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194" w:rsidRDefault="00CE5492" w:rsidP="00C33B2A">
      <w:pPr>
        <w:pStyle w:val="i-dep"/>
      </w:pPr>
      <w:r>
        <w:t>Finansdepartementet</w:t>
      </w:r>
    </w:p>
    <w:p w:rsidR="00AE6194" w:rsidRDefault="00570419" w:rsidP="00320E00">
      <w:pPr>
        <w:pStyle w:val="i-hode"/>
      </w:pPr>
      <w:r>
        <w:t>Meld. St. 3</w:t>
      </w:r>
    </w:p>
    <w:p w:rsidR="00AE6194" w:rsidRDefault="00570419" w:rsidP="00320E00">
      <w:pPr>
        <w:pStyle w:val="i-sesjon"/>
      </w:pPr>
      <w:r>
        <w:t>(2018–2019)</w:t>
      </w:r>
    </w:p>
    <w:p w:rsidR="00AE6194" w:rsidRDefault="00570419" w:rsidP="00320E00">
      <w:pPr>
        <w:pStyle w:val="i-hode-tit"/>
      </w:pPr>
      <w:r>
        <w:t>Melding til Stortinget</w:t>
      </w:r>
    </w:p>
    <w:p w:rsidR="00AE6194" w:rsidRDefault="00570419" w:rsidP="00320E00">
      <w:pPr>
        <w:pStyle w:val="i-tit"/>
        <w:rPr>
          <w:sz w:val="21"/>
          <w:szCs w:val="21"/>
        </w:rPr>
      </w:pPr>
      <w:r>
        <w:t>Statsrekneskapen 2018</w:t>
      </w:r>
    </w:p>
    <w:p w:rsidR="00AE6194" w:rsidRDefault="00CE5492" w:rsidP="00320E00">
      <w:pPr>
        <w:pStyle w:val="i-dep"/>
      </w:pPr>
      <w:r>
        <w:t>Finansdepartementet</w:t>
      </w:r>
    </w:p>
    <w:p w:rsidR="00AE6194" w:rsidRDefault="00570419" w:rsidP="00320E00">
      <w:pPr>
        <w:pStyle w:val="i-hode"/>
      </w:pPr>
      <w:r>
        <w:t>Meld. St. 3</w:t>
      </w:r>
    </w:p>
    <w:p w:rsidR="00AE6194" w:rsidRDefault="00570419" w:rsidP="00320E00">
      <w:pPr>
        <w:pStyle w:val="i-sesjon"/>
      </w:pPr>
      <w:r>
        <w:t>(2018–2019)</w:t>
      </w:r>
    </w:p>
    <w:p w:rsidR="00AE6194" w:rsidRDefault="00570419" w:rsidP="00320E00">
      <w:pPr>
        <w:pStyle w:val="i-hode-tit"/>
      </w:pPr>
      <w:r>
        <w:t>Melding til Stortinget</w:t>
      </w:r>
    </w:p>
    <w:p w:rsidR="00AE6194" w:rsidRDefault="00570419" w:rsidP="00320E00">
      <w:pPr>
        <w:pStyle w:val="i-tit"/>
      </w:pPr>
      <w:r>
        <w:t>Statsrekneskapen 2018</w:t>
      </w:r>
    </w:p>
    <w:p w:rsidR="00AE6194" w:rsidRDefault="00570419" w:rsidP="00320E00">
      <w:pPr>
        <w:pStyle w:val="i-statsrdato"/>
      </w:pPr>
      <w:r>
        <w:t>Tilråding frå Finansdepartementet 26. april 2019, godkjend i statsråd same dagen. (Regjeringa Solberg)</w:t>
      </w:r>
    </w:p>
    <w:p w:rsidR="00AE6194" w:rsidRDefault="00570419" w:rsidP="00320E00">
      <w:pPr>
        <w:pStyle w:val="Overskrift1"/>
      </w:pPr>
      <w:r>
        <w:t>Hovudtrekk i statsrekneskapen</w:t>
      </w:r>
    </w:p>
    <w:p w:rsidR="00AE6194" w:rsidRDefault="00570419" w:rsidP="00320E00">
      <w:r>
        <w:t>Finansdepartementet legg med dette fram meldinga om statsrekneskapen for 2018.</w:t>
      </w:r>
    </w:p>
    <w:p w:rsidR="00AE6194" w:rsidRDefault="00570419" w:rsidP="00320E00">
      <w:r>
        <w:t>Meldinga omfattar statsrekneskapen med ein løyvingsrekneskap og ein kapitalrekneskap. Løyvingsrekneskapen syner samla løyving og rekneskap for kvar post i statsbudsjettet. Under utgiftspostane ser ein òg overført løyving frå 2017 til 2018 og overført løyving frå 2018 til 2019. Kapitalrekneskapen syner statens eigedelar, gjeld og eigenkapital. Meldinga inneheld òg oversyn over rekneskapen for Svalbard, statens garantiansvar, tilsegns- og bestillingsfullmakter og oversyn over aksjar som staten eig.</w:t>
      </w:r>
    </w:p>
    <w:p w:rsidR="00AE6194" w:rsidRDefault="00570419" w:rsidP="00320E00">
      <w:r>
        <w:t xml:space="preserve">Det er lagt vekt på å forklare avvik mellom budsjett og rekneskap. Budsjettutviklinga gjennom 2018 fram til nysalderinga er nærare omtalt i Prop. 33 S (2018–2019) </w:t>
      </w:r>
      <w:r>
        <w:rPr>
          <w:rStyle w:val="kursiv"/>
          <w:sz w:val="21"/>
          <w:szCs w:val="21"/>
        </w:rPr>
        <w:t>Ny saldering av statsbudsjettet 2018</w:t>
      </w:r>
      <w:r>
        <w:t>.</w:t>
      </w:r>
    </w:p>
    <w:p w:rsidR="00AE6194" w:rsidRDefault="00570419" w:rsidP="00320E00">
      <w:r>
        <w:t xml:space="preserve">I kapittel 1 er det gjort greie for hovudelementa i statsrekneskapen og budsjettpolitikken. </w:t>
      </w:r>
      <w:r>
        <w:rPr>
          <w:spacing w:val="-2"/>
        </w:rPr>
        <w:t>Dette omfattar mellom anna bruken av petroleums</w:t>
      </w:r>
      <w:r>
        <w:t xml:space="preserve">inntekter, veksten i statsutgiftene og statens skatte- og avgiftsinntekter frå Fastlands-Noreg og frå petroleumsverksemda. Lånetransaksjonar og finansieringsbehov vert òg omtalt. Kapittel 2 tek føre seg områda til kvart departement for seg. I kapittel 3 er </w:t>
      </w:r>
      <w:r>
        <w:lastRenderedPageBreak/>
        <w:t>rekneskapen til Statens pensjonsfond omtalt, og i kapittel 4 er det gjort greie for statens balanse og finanspostar.</w:t>
      </w:r>
    </w:p>
    <w:p w:rsidR="00AE6194" w:rsidRDefault="00570419" w:rsidP="00320E00">
      <w:pPr>
        <w:pStyle w:val="Overskrift2"/>
      </w:pPr>
      <w:r>
        <w:t>Hovudtal</w:t>
      </w:r>
      <w:r>
        <w:rPr>
          <w:vertAlign w:val="superscript"/>
        </w:rPr>
        <w:footnoteReference w:id="1"/>
      </w:r>
    </w:p>
    <w:p w:rsidR="00AE6194" w:rsidRDefault="00570419" w:rsidP="00320E00">
      <w:r>
        <w:t>Tabell 1.1 syner statsrekneskapen 2018 etter postgrupper i statens kontoplan for høvesvis utgifter og inntekter. Dei samla utgiftene vart 1 717,6 mrd. kroner, medan inntektene før statslånemidlar vart 1 780,7 mrd. kroner. Overskot før lånetransaksjonar i statsrekneskapen og netto lånepostar (post 90–99) gjev eit brutto finansieringsbehov på -63,1 mrd. kroner. Samla inntekter medrekna statslånemidlar vert 1 717,6 mrd. kroner.</w:t>
      </w:r>
    </w:p>
    <w:p w:rsidR="00854974" w:rsidRDefault="00854974" w:rsidP="00854974">
      <w:pPr>
        <w:pStyle w:val="tabell-tittel"/>
        <w:rPr>
          <w:rFonts w:cs="Times New Roman"/>
          <w:szCs w:val="24"/>
          <w:lang w:val="en-GB"/>
        </w:rPr>
      </w:pPr>
      <w:r>
        <w:t>Utgifter og inntekter 2018</w:t>
      </w:r>
    </w:p>
    <w:p w:rsidR="00AE6194" w:rsidRDefault="00570419" w:rsidP="00320E00">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E6194" w:rsidTr="00317FFD">
        <w:trPr>
          <w:trHeight w:val="1100"/>
        </w:trPr>
        <w:tc>
          <w:tcPr>
            <w:tcW w:w="4080" w:type="dxa"/>
            <w:shd w:val="clear" w:color="auto" w:fill="FFFFFF"/>
          </w:tcPr>
          <w:p w:rsidR="00AE6194" w:rsidRDefault="00570419" w:rsidP="00317FFD">
            <w:r>
              <w:t>Utgifter (mill. kroner)</w:t>
            </w:r>
          </w:p>
        </w:tc>
        <w:tc>
          <w:tcPr>
            <w:tcW w:w="1020" w:type="dxa"/>
          </w:tcPr>
          <w:p w:rsidR="00AE6194" w:rsidRDefault="00570419" w:rsidP="00317FFD">
            <w:pPr>
              <w:jc w:val="right"/>
            </w:pPr>
            <w:r>
              <w:t>Samla</w:t>
            </w:r>
          </w:p>
        </w:tc>
        <w:tc>
          <w:tcPr>
            <w:tcW w:w="1020" w:type="dxa"/>
          </w:tcPr>
          <w:p w:rsidR="00AE6194" w:rsidRDefault="00570419" w:rsidP="00317FFD">
            <w:pPr>
              <w:jc w:val="right"/>
            </w:pPr>
            <w:r>
              <w:t>Sum utan overføring SPU</w:t>
            </w:r>
          </w:p>
        </w:tc>
        <w:tc>
          <w:tcPr>
            <w:tcW w:w="1020" w:type="dxa"/>
          </w:tcPr>
          <w:p w:rsidR="00AE6194" w:rsidRDefault="00570419" w:rsidP="00317FFD">
            <w:pPr>
              <w:jc w:val="right"/>
            </w:pPr>
            <w:r>
              <w:t xml:space="preserve">Utan petroleum </w:t>
            </w:r>
            <w:r>
              <w:rPr>
                <w:spacing w:val="1"/>
              </w:rPr>
              <w:t>og overføring</w:t>
            </w:r>
            <w:r>
              <w:t xml:space="preserve"> SPU</w:t>
            </w:r>
          </w:p>
        </w:tc>
        <w:tc>
          <w:tcPr>
            <w:tcW w:w="1020" w:type="dxa"/>
          </w:tcPr>
          <w:p w:rsidR="00AE6194" w:rsidRDefault="00570419" w:rsidP="00317FFD">
            <w:pPr>
              <w:jc w:val="right"/>
            </w:pPr>
            <w:r>
              <w:t>Kontantstraum petroleum</w:t>
            </w:r>
          </w:p>
        </w:tc>
        <w:tc>
          <w:tcPr>
            <w:tcW w:w="1020" w:type="dxa"/>
          </w:tcPr>
          <w:p w:rsidR="00AE6194" w:rsidRDefault="00570419" w:rsidP="00317FFD">
            <w:pPr>
              <w:jc w:val="right"/>
            </w:pPr>
            <w:r>
              <w:t>Overføring SPU</w:t>
            </w:r>
          </w:p>
        </w:tc>
      </w:tr>
      <w:tr w:rsidR="00AE6194" w:rsidTr="00317FFD">
        <w:trPr>
          <w:trHeight w:val="360"/>
        </w:trPr>
        <w:tc>
          <w:tcPr>
            <w:tcW w:w="4080" w:type="dxa"/>
          </w:tcPr>
          <w:p w:rsidR="00AE6194" w:rsidRDefault="00570419" w:rsidP="00317FFD">
            <w:r>
              <w:t>Driftsutgifter (post 01–29)</w:t>
            </w:r>
          </w:p>
        </w:tc>
        <w:tc>
          <w:tcPr>
            <w:tcW w:w="1020" w:type="dxa"/>
          </w:tcPr>
          <w:p w:rsidR="00AE6194" w:rsidRDefault="00570419" w:rsidP="00317FFD">
            <w:pPr>
              <w:jc w:val="right"/>
            </w:pPr>
            <w:r>
              <w:t>172 236</w:t>
            </w:r>
          </w:p>
        </w:tc>
        <w:tc>
          <w:tcPr>
            <w:tcW w:w="1020" w:type="dxa"/>
          </w:tcPr>
          <w:p w:rsidR="00AE6194" w:rsidRDefault="00570419" w:rsidP="00317FFD">
            <w:pPr>
              <w:jc w:val="right"/>
            </w:pPr>
            <w:r>
              <w:t>172 236</w:t>
            </w:r>
          </w:p>
        </w:tc>
        <w:tc>
          <w:tcPr>
            <w:tcW w:w="1020" w:type="dxa"/>
          </w:tcPr>
          <w:p w:rsidR="00AE6194" w:rsidRDefault="00570419" w:rsidP="00317FFD">
            <w:pPr>
              <w:jc w:val="right"/>
            </w:pPr>
            <w:r>
              <w:t>172 236</w:t>
            </w:r>
          </w:p>
        </w:tc>
        <w:tc>
          <w:tcPr>
            <w:tcW w:w="1020" w:type="dxa"/>
          </w:tcPr>
          <w:p w:rsidR="00AE6194" w:rsidRDefault="00570419" w:rsidP="00317FFD">
            <w:pPr>
              <w:jc w:val="right"/>
            </w:pPr>
            <w:r>
              <w:t>0</w:t>
            </w:r>
          </w:p>
        </w:tc>
        <w:tc>
          <w:tcPr>
            <w:tcW w:w="1020" w:type="dxa"/>
          </w:tcPr>
          <w:p w:rsidR="00AE6194" w:rsidRDefault="00570419" w:rsidP="00317FFD">
            <w:pPr>
              <w:jc w:val="right"/>
            </w:pPr>
            <w:r>
              <w:t>0</w:t>
            </w:r>
          </w:p>
        </w:tc>
      </w:tr>
      <w:tr w:rsidR="00AE6194" w:rsidTr="00317FFD">
        <w:trPr>
          <w:trHeight w:val="280"/>
        </w:trPr>
        <w:tc>
          <w:tcPr>
            <w:tcW w:w="4080" w:type="dxa"/>
          </w:tcPr>
          <w:p w:rsidR="00AE6194" w:rsidRDefault="00570419" w:rsidP="00317FFD">
            <w:r>
              <w:t>Investeringar (post 30–49)</w:t>
            </w:r>
          </w:p>
        </w:tc>
        <w:tc>
          <w:tcPr>
            <w:tcW w:w="1020" w:type="dxa"/>
          </w:tcPr>
          <w:p w:rsidR="00AE6194" w:rsidRDefault="00570419" w:rsidP="00317FFD">
            <w:pPr>
              <w:jc w:val="right"/>
            </w:pPr>
            <w:r>
              <w:t>68 590</w:t>
            </w:r>
          </w:p>
        </w:tc>
        <w:tc>
          <w:tcPr>
            <w:tcW w:w="1020" w:type="dxa"/>
          </w:tcPr>
          <w:p w:rsidR="00AE6194" w:rsidRDefault="00570419" w:rsidP="00317FFD">
            <w:pPr>
              <w:jc w:val="right"/>
            </w:pPr>
            <w:r>
              <w:t>68 590</w:t>
            </w:r>
          </w:p>
        </w:tc>
        <w:tc>
          <w:tcPr>
            <w:tcW w:w="1020" w:type="dxa"/>
          </w:tcPr>
          <w:p w:rsidR="00AE6194" w:rsidRDefault="00570419" w:rsidP="00317FFD">
            <w:pPr>
              <w:jc w:val="right"/>
            </w:pPr>
            <w:r>
              <w:t>46 035</w:t>
            </w:r>
          </w:p>
        </w:tc>
        <w:tc>
          <w:tcPr>
            <w:tcW w:w="1020" w:type="dxa"/>
          </w:tcPr>
          <w:p w:rsidR="00AE6194" w:rsidRDefault="00570419" w:rsidP="00317FFD">
            <w:pPr>
              <w:jc w:val="right"/>
            </w:pPr>
            <w:r>
              <w:t>22 555</w:t>
            </w:r>
          </w:p>
        </w:tc>
        <w:tc>
          <w:tcPr>
            <w:tcW w:w="1020" w:type="dxa"/>
          </w:tcPr>
          <w:p w:rsidR="00AE6194" w:rsidRDefault="00570419" w:rsidP="00317FFD">
            <w:pPr>
              <w:jc w:val="right"/>
            </w:pPr>
            <w:r>
              <w:t>0</w:t>
            </w:r>
          </w:p>
        </w:tc>
      </w:tr>
      <w:tr w:rsidR="00AE6194" w:rsidTr="00317FFD">
        <w:trPr>
          <w:trHeight w:val="280"/>
        </w:trPr>
        <w:tc>
          <w:tcPr>
            <w:tcW w:w="4080" w:type="dxa"/>
          </w:tcPr>
          <w:p w:rsidR="00AE6194" w:rsidRDefault="00570419" w:rsidP="00317FFD">
            <w:r>
              <w:t>Overføringar (post 50–89)</w:t>
            </w:r>
          </w:p>
        </w:tc>
        <w:tc>
          <w:tcPr>
            <w:tcW w:w="1020" w:type="dxa"/>
          </w:tcPr>
          <w:p w:rsidR="00AE6194" w:rsidRDefault="00570419" w:rsidP="00317FFD">
            <w:pPr>
              <w:jc w:val="right"/>
            </w:pPr>
            <w:r>
              <w:t>1 328 278</w:t>
            </w:r>
          </w:p>
        </w:tc>
        <w:tc>
          <w:tcPr>
            <w:tcW w:w="1020" w:type="dxa"/>
          </w:tcPr>
          <w:p w:rsidR="00AE6194" w:rsidRDefault="00570419" w:rsidP="00317FFD">
            <w:pPr>
              <w:jc w:val="right"/>
            </w:pPr>
            <w:r>
              <w:t>1 077 319</w:t>
            </w:r>
          </w:p>
        </w:tc>
        <w:tc>
          <w:tcPr>
            <w:tcW w:w="1020" w:type="dxa"/>
          </w:tcPr>
          <w:p w:rsidR="00AE6194" w:rsidRDefault="00570419" w:rsidP="00317FFD">
            <w:pPr>
              <w:jc w:val="right"/>
            </w:pPr>
            <w:r>
              <w:t>1 077 319</w:t>
            </w:r>
          </w:p>
        </w:tc>
        <w:tc>
          <w:tcPr>
            <w:tcW w:w="1020" w:type="dxa"/>
          </w:tcPr>
          <w:p w:rsidR="00AE6194" w:rsidRDefault="00570419" w:rsidP="00317FFD">
            <w:pPr>
              <w:jc w:val="right"/>
            </w:pPr>
            <w:r>
              <w:t>0</w:t>
            </w:r>
          </w:p>
        </w:tc>
        <w:tc>
          <w:tcPr>
            <w:tcW w:w="1020" w:type="dxa"/>
          </w:tcPr>
          <w:p w:rsidR="00AE6194" w:rsidRDefault="00570419" w:rsidP="00317FFD">
            <w:pPr>
              <w:jc w:val="right"/>
            </w:pPr>
            <w:r>
              <w:t>250 959</w:t>
            </w:r>
          </w:p>
        </w:tc>
      </w:tr>
      <w:tr w:rsidR="00AE6194" w:rsidTr="00317FFD">
        <w:trPr>
          <w:trHeight w:val="360"/>
        </w:trPr>
        <w:tc>
          <w:tcPr>
            <w:tcW w:w="4080" w:type="dxa"/>
          </w:tcPr>
          <w:p w:rsidR="00AE6194" w:rsidRDefault="00570419" w:rsidP="00317FFD">
            <w:r>
              <w:t>Sum utgifter utan lånetransaksjonar</w:t>
            </w:r>
          </w:p>
        </w:tc>
        <w:tc>
          <w:tcPr>
            <w:tcW w:w="1020" w:type="dxa"/>
          </w:tcPr>
          <w:p w:rsidR="00AE6194" w:rsidRDefault="00570419" w:rsidP="00317FFD">
            <w:pPr>
              <w:jc w:val="right"/>
            </w:pPr>
            <w:r>
              <w:t>1 569 104</w:t>
            </w:r>
          </w:p>
        </w:tc>
        <w:tc>
          <w:tcPr>
            <w:tcW w:w="1020" w:type="dxa"/>
          </w:tcPr>
          <w:p w:rsidR="00AE6194" w:rsidRDefault="00570419" w:rsidP="00317FFD">
            <w:pPr>
              <w:jc w:val="right"/>
            </w:pPr>
            <w:r>
              <w:t>1 318 145</w:t>
            </w:r>
          </w:p>
        </w:tc>
        <w:tc>
          <w:tcPr>
            <w:tcW w:w="1020" w:type="dxa"/>
          </w:tcPr>
          <w:p w:rsidR="00AE6194" w:rsidRDefault="00570419" w:rsidP="00317FFD">
            <w:pPr>
              <w:jc w:val="right"/>
            </w:pPr>
            <w:r>
              <w:t>1 295 590</w:t>
            </w:r>
          </w:p>
        </w:tc>
        <w:tc>
          <w:tcPr>
            <w:tcW w:w="1020" w:type="dxa"/>
          </w:tcPr>
          <w:p w:rsidR="00AE6194" w:rsidRDefault="00570419" w:rsidP="00317FFD">
            <w:pPr>
              <w:jc w:val="right"/>
            </w:pPr>
            <w:r>
              <w:t>22 555</w:t>
            </w:r>
          </w:p>
        </w:tc>
        <w:tc>
          <w:tcPr>
            <w:tcW w:w="1020" w:type="dxa"/>
          </w:tcPr>
          <w:p w:rsidR="00AE6194" w:rsidRDefault="00570419" w:rsidP="00317FFD">
            <w:pPr>
              <w:jc w:val="right"/>
            </w:pPr>
            <w:r>
              <w:t>250 959</w:t>
            </w:r>
          </w:p>
        </w:tc>
      </w:tr>
      <w:tr w:rsidR="00AE6194" w:rsidTr="00317FFD">
        <w:trPr>
          <w:trHeight w:val="360"/>
        </w:trPr>
        <w:tc>
          <w:tcPr>
            <w:tcW w:w="4080" w:type="dxa"/>
          </w:tcPr>
          <w:p w:rsidR="00AE6194" w:rsidRDefault="00570419" w:rsidP="00317FFD">
            <w:r>
              <w:t>Lånetransaksjonar (post 90–99)</w:t>
            </w:r>
          </w:p>
        </w:tc>
        <w:tc>
          <w:tcPr>
            <w:tcW w:w="1020" w:type="dxa"/>
          </w:tcPr>
          <w:p w:rsidR="00AE6194" w:rsidRDefault="00570419" w:rsidP="00317FFD">
            <w:pPr>
              <w:jc w:val="right"/>
            </w:pPr>
            <w:r>
              <w:t>148 491</w:t>
            </w:r>
          </w:p>
        </w:tc>
        <w:tc>
          <w:tcPr>
            <w:tcW w:w="1020" w:type="dxa"/>
          </w:tcPr>
          <w:p w:rsidR="00AE6194" w:rsidRDefault="00570419" w:rsidP="00317FFD">
            <w:pPr>
              <w:jc w:val="right"/>
            </w:pPr>
            <w:r>
              <w:t>148 491</w:t>
            </w:r>
          </w:p>
        </w:tc>
        <w:tc>
          <w:tcPr>
            <w:tcW w:w="1020" w:type="dxa"/>
          </w:tcPr>
          <w:p w:rsidR="00AE6194" w:rsidRDefault="00570419" w:rsidP="00317FFD">
            <w:pPr>
              <w:jc w:val="right"/>
            </w:pPr>
            <w:r>
              <w:t>146 738</w:t>
            </w:r>
          </w:p>
        </w:tc>
        <w:tc>
          <w:tcPr>
            <w:tcW w:w="1020" w:type="dxa"/>
          </w:tcPr>
          <w:p w:rsidR="00AE6194" w:rsidRDefault="00570419" w:rsidP="00317FFD">
            <w:pPr>
              <w:jc w:val="right"/>
            </w:pPr>
            <w:r>
              <w:t>1 754</w:t>
            </w:r>
          </w:p>
        </w:tc>
        <w:tc>
          <w:tcPr>
            <w:tcW w:w="1020" w:type="dxa"/>
          </w:tcPr>
          <w:p w:rsidR="00AE6194" w:rsidRDefault="00570419" w:rsidP="00317FFD">
            <w:pPr>
              <w:jc w:val="right"/>
            </w:pPr>
            <w:r>
              <w:t>0</w:t>
            </w:r>
          </w:p>
        </w:tc>
      </w:tr>
      <w:tr w:rsidR="00AE6194" w:rsidTr="00317FFD">
        <w:trPr>
          <w:trHeight w:val="360"/>
        </w:trPr>
        <w:tc>
          <w:tcPr>
            <w:tcW w:w="4080" w:type="dxa"/>
          </w:tcPr>
          <w:p w:rsidR="00AE6194" w:rsidRDefault="00570419" w:rsidP="00317FFD">
            <w:r>
              <w:t>Sum utgifter med lånetransaksjonar</w:t>
            </w:r>
          </w:p>
        </w:tc>
        <w:tc>
          <w:tcPr>
            <w:tcW w:w="1020" w:type="dxa"/>
          </w:tcPr>
          <w:p w:rsidR="00AE6194" w:rsidRDefault="00570419" w:rsidP="00317FFD">
            <w:pPr>
              <w:jc w:val="right"/>
            </w:pPr>
            <w:r>
              <w:t>1 717 595</w:t>
            </w:r>
          </w:p>
        </w:tc>
        <w:tc>
          <w:tcPr>
            <w:tcW w:w="1020" w:type="dxa"/>
          </w:tcPr>
          <w:p w:rsidR="00AE6194" w:rsidRDefault="00570419" w:rsidP="00317FFD">
            <w:pPr>
              <w:jc w:val="right"/>
            </w:pPr>
            <w:r>
              <w:t>1 466 637</w:t>
            </w:r>
          </w:p>
        </w:tc>
        <w:tc>
          <w:tcPr>
            <w:tcW w:w="1020" w:type="dxa"/>
          </w:tcPr>
          <w:p w:rsidR="00AE6194" w:rsidRDefault="00570419" w:rsidP="00317FFD">
            <w:pPr>
              <w:jc w:val="right"/>
            </w:pPr>
            <w:r>
              <w:t>1 442 328</w:t>
            </w:r>
          </w:p>
        </w:tc>
        <w:tc>
          <w:tcPr>
            <w:tcW w:w="1020" w:type="dxa"/>
          </w:tcPr>
          <w:p w:rsidR="00AE6194" w:rsidRDefault="00570419" w:rsidP="00317FFD">
            <w:pPr>
              <w:jc w:val="right"/>
            </w:pPr>
            <w:r>
              <w:t>24 309</w:t>
            </w:r>
          </w:p>
        </w:tc>
        <w:tc>
          <w:tcPr>
            <w:tcW w:w="1020" w:type="dxa"/>
          </w:tcPr>
          <w:p w:rsidR="00AE6194" w:rsidRDefault="00570419" w:rsidP="00317FFD">
            <w:pPr>
              <w:jc w:val="right"/>
            </w:pPr>
            <w:r>
              <w:t>250 959</w:t>
            </w:r>
          </w:p>
        </w:tc>
      </w:tr>
      <w:tr w:rsidR="00AE6194" w:rsidTr="00317FFD">
        <w:trPr>
          <w:trHeight w:val="420"/>
        </w:trPr>
        <w:tc>
          <w:tcPr>
            <w:tcW w:w="4080" w:type="dxa"/>
          </w:tcPr>
          <w:p w:rsidR="00AE6194" w:rsidRDefault="00570419" w:rsidP="00317FFD">
            <w:r>
              <w:t>Inntekter (mill. kroner)</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360"/>
        </w:trPr>
        <w:tc>
          <w:tcPr>
            <w:tcW w:w="4080" w:type="dxa"/>
          </w:tcPr>
          <w:p w:rsidR="00AE6194" w:rsidRDefault="00570419" w:rsidP="00317FFD">
            <w:r>
              <w:t>Sal av varer og tenester (post 01–29)</w:t>
            </w:r>
          </w:p>
        </w:tc>
        <w:tc>
          <w:tcPr>
            <w:tcW w:w="1020" w:type="dxa"/>
          </w:tcPr>
          <w:p w:rsidR="00AE6194" w:rsidRDefault="00570419" w:rsidP="00317FFD">
            <w:pPr>
              <w:jc w:val="right"/>
            </w:pPr>
            <w:r>
              <w:t>138 224</w:t>
            </w:r>
          </w:p>
        </w:tc>
        <w:tc>
          <w:tcPr>
            <w:tcW w:w="1020" w:type="dxa"/>
          </w:tcPr>
          <w:p w:rsidR="00AE6194" w:rsidRDefault="00570419" w:rsidP="00317FFD">
            <w:pPr>
              <w:jc w:val="right"/>
            </w:pPr>
            <w:r>
              <w:t>138 224</w:t>
            </w:r>
          </w:p>
        </w:tc>
        <w:tc>
          <w:tcPr>
            <w:tcW w:w="1020" w:type="dxa"/>
          </w:tcPr>
          <w:p w:rsidR="00AE6194" w:rsidRDefault="00570419" w:rsidP="00317FFD">
            <w:pPr>
              <w:jc w:val="right"/>
            </w:pPr>
            <w:r>
              <w:t>23 714</w:t>
            </w:r>
          </w:p>
        </w:tc>
        <w:tc>
          <w:tcPr>
            <w:tcW w:w="1020" w:type="dxa"/>
          </w:tcPr>
          <w:p w:rsidR="00AE6194" w:rsidRDefault="00570419" w:rsidP="00317FFD">
            <w:pPr>
              <w:jc w:val="right"/>
            </w:pPr>
            <w:r>
              <w:t>114 510</w:t>
            </w:r>
          </w:p>
        </w:tc>
        <w:tc>
          <w:tcPr>
            <w:tcW w:w="1020" w:type="dxa"/>
          </w:tcPr>
          <w:p w:rsidR="00AE6194" w:rsidRDefault="00570419" w:rsidP="00317FFD">
            <w:pPr>
              <w:jc w:val="right"/>
            </w:pPr>
            <w:r>
              <w:t>0</w:t>
            </w:r>
          </w:p>
        </w:tc>
      </w:tr>
      <w:tr w:rsidR="00AE6194" w:rsidTr="00317FFD">
        <w:trPr>
          <w:trHeight w:val="540"/>
        </w:trPr>
        <w:tc>
          <w:tcPr>
            <w:tcW w:w="4080" w:type="dxa"/>
          </w:tcPr>
          <w:p w:rsidR="00AE6194" w:rsidRDefault="00570419" w:rsidP="00317FFD">
            <w:r>
              <w:t>Inntekter i samband med nybygg, anlegg m.m. (post 30–49)</w:t>
            </w:r>
          </w:p>
        </w:tc>
        <w:tc>
          <w:tcPr>
            <w:tcW w:w="1020" w:type="dxa"/>
          </w:tcPr>
          <w:p w:rsidR="00AE6194" w:rsidRDefault="00570419" w:rsidP="00317FFD">
            <w:pPr>
              <w:jc w:val="right"/>
            </w:pPr>
            <w:r>
              <w:t>27 670</w:t>
            </w:r>
          </w:p>
        </w:tc>
        <w:tc>
          <w:tcPr>
            <w:tcW w:w="1020" w:type="dxa"/>
          </w:tcPr>
          <w:p w:rsidR="00AE6194" w:rsidRDefault="00570419" w:rsidP="00317FFD">
            <w:pPr>
              <w:jc w:val="right"/>
            </w:pPr>
            <w:r>
              <w:t>27 670</w:t>
            </w:r>
          </w:p>
        </w:tc>
        <w:tc>
          <w:tcPr>
            <w:tcW w:w="1020" w:type="dxa"/>
          </w:tcPr>
          <w:p w:rsidR="00AE6194" w:rsidRDefault="00570419" w:rsidP="00317FFD">
            <w:pPr>
              <w:jc w:val="right"/>
            </w:pPr>
            <w:r>
              <w:t>4 034</w:t>
            </w:r>
          </w:p>
        </w:tc>
        <w:tc>
          <w:tcPr>
            <w:tcW w:w="1020" w:type="dxa"/>
          </w:tcPr>
          <w:p w:rsidR="00AE6194" w:rsidRDefault="00570419" w:rsidP="00317FFD">
            <w:pPr>
              <w:jc w:val="right"/>
            </w:pPr>
            <w:r>
              <w:t>23 636</w:t>
            </w:r>
          </w:p>
        </w:tc>
        <w:tc>
          <w:tcPr>
            <w:tcW w:w="1020" w:type="dxa"/>
          </w:tcPr>
          <w:p w:rsidR="00AE6194" w:rsidRDefault="00570419" w:rsidP="00317FFD">
            <w:pPr>
              <w:jc w:val="right"/>
            </w:pPr>
            <w:r>
              <w:t>0</w:t>
            </w:r>
          </w:p>
        </w:tc>
      </w:tr>
      <w:tr w:rsidR="00AE6194" w:rsidTr="00317FFD">
        <w:trPr>
          <w:trHeight w:val="540"/>
        </w:trPr>
        <w:tc>
          <w:tcPr>
            <w:tcW w:w="4080" w:type="dxa"/>
          </w:tcPr>
          <w:p w:rsidR="00AE6194" w:rsidRDefault="00570419" w:rsidP="00317FFD">
            <w:r>
              <w:t>Skattar, avgifter og andre overføringar (post 50–89)</w:t>
            </w:r>
          </w:p>
        </w:tc>
        <w:tc>
          <w:tcPr>
            <w:tcW w:w="1020" w:type="dxa"/>
          </w:tcPr>
          <w:p w:rsidR="00AE6194" w:rsidRDefault="00570419" w:rsidP="00317FFD">
            <w:pPr>
              <w:jc w:val="right"/>
            </w:pPr>
            <w:r>
              <w:t>1 410 211</w:t>
            </w:r>
          </w:p>
        </w:tc>
        <w:tc>
          <w:tcPr>
            <w:tcW w:w="1020" w:type="dxa"/>
          </w:tcPr>
          <w:p w:rsidR="00AE6194" w:rsidRDefault="00570419" w:rsidP="00317FFD">
            <w:pPr>
              <w:jc w:val="right"/>
            </w:pPr>
            <w:r>
              <w:t>1 184 697</w:t>
            </w:r>
          </w:p>
        </w:tc>
        <w:tc>
          <w:tcPr>
            <w:tcW w:w="1020" w:type="dxa"/>
          </w:tcPr>
          <w:p w:rsidR="00AE6194" w:rsidRDefault="00570419" w:rsidP="00317FFD">
            <w:pPr>
              <w:jc w:val="right"/>
            </w:pPr>
            <w:r>
              <w:t>1 049 330</w:t>
            </w:r>
          </w:p>
        </w:tc>
        <w:tc>
          <w:tcPr>
            <w:tcW w:w="1020" w:type="dxa"/>
          </w:tcPr>
          <w:p w:rsidR="00AE6194" w:rsidRDefault="00570419" w:rsidP="00317FFD">
            <w:pPr>
              <w:jc w:val="right"/>
            </w:pPr>
            <w:r>
              <w:t>135 368</w:t>
            </w:r>
          </w:p>
        </w:tc>
        <w:tc>
          <w:tcPr>
            <w:tcW w:w="1020" w:type="dxa"/>
          </w:tcPr>
          <w:p w:rsidR="00AE6194" w:rsidRDefault="00570419" w:rsidP="00317FFD">
            <w:pPr>
              <w:jc w:val="right"/>
            </w:pPr>
            <w:r>
              <w:t>225 514</w:t>
            </w:r>
          </w:p>
        </w:tc>
      </w:tr>
      <w:tr w:rsidR="00AE6194" w:rsidTr="00317FFD">
        <w:trPr>
          <w:trHeight w:val="360"/>
        </w:trPr>
        <w:tc>
          <w:tcPr>
            <w:tcW w:w="4080" w:type="dxa"/>
          </w:tcPr>
          <w:p w:rsidR="00AE6194" w:rsidRDefault="00570419" w:rsidP="00317FFD">
            <w:r>
              <w:t>Sum inntekter utan lånetransaksjonar</w:t>
            </w:r>
          </w:p>
        </w:tc>
        <w:tc>
          <w:tcPr>
            <w:tcW w:w="1020" w:type="dxa"/>
          </w:tcPr>
          <w:p w:rsidR="00AE6194" w:rsidRDefault="00570419" w:rsidP="00317FFD">
            <w:pPr>
              <w:jc w:val="right"/>
            </w:pPr>
            <w:r>
              <w:t>1 576 105</w:t>
            </w:r>
          </w:p>
        </w:tc>
        <w:tc>
          <w:tcPr>
            <w:tcW w:w="1020" w:type="dxa"/>
          </w:tcPr>
          <w:p w:rsidR="00AE6194" w:rsidRDefault="00570419" w:rsidP="00317FFD">
            <w:pPr>
              <w:jc w:val="right"/>
            </w:pPr>
            <w:r>
              <w:t>1 350 591</w:t>
            </w:r>
          </w:p>
        </w:tc>
        <w:tc>
          <w:tcPr>
            <w:tcW w:w="1020" w:type="dxa"/>
          </w:tcPr>
          <w:p w:rsidR="00AE6194" w:rsidRDefault="00570419" w:rsidP="00317FFD">
            <w:pPr>
              <w:jc w:val="right"/>
            </w:pPr>
            <w:r>
              <w:t>1 077 078</w:t>
            </w:r>
          </w:p>
        </w:tc>
        <w:tc>
          <w:tcPr>
            <w:tcW w:w="1020" w:type="dxa"/>
          </w:tcPr>
          <w:p w:rsidR="00AE6194" w:rsidRDefault="00570419" w:rsidP="00317FFD">
            <w:pPr>
              <w:jc w:val="right"/>
            </w:pPr>
            <w:r>
              <w:t>273 513</w:t>
            </w:r>
          </w:p>
        </w:tc>
        <w:tc>
          <w:tcPr>
            <w:tcW w:w="1020" w:type="dxa"/>
          </w:tcPr>
          <w:p w:rsidR="00AE6194" w:rsidRDefault="00570419" w:rsidP="00317FFD">
            <w:pPr>
              <w:jc w:val="right"/>
            </w:pPr>
            <w:r>
              <w:t>225 514</w:t>
            </w:r>
          </w:p>
        </w:tc>
      </w:tr>
      <w:tr w:rsidR="00AE6194" w:rsidTr="00317FFD">
        <w:trPr>
          <w:trHeight w:val="360"/>
        </w:trPr>
        <w:tc>
          <w:tcPr>
            <w:tcW w:w="4080" w:type="dxa"/>
          </w:tcPr>
          <w:p w:rsidR="00AE6194" w:rsidRDefault="00570419" w:rsidP="00317FFD">
            <w:r>
              <w:t>Tilbakebetalingar (post 90–99)</w:t>
            </w:r>
          </w:p>
        </w:tc>
        <w:tc>
          <w:tcPr>
            <w:tcW w:w="1020" w:type="dxa"/>
          </w:tcPr>
          <w:p w:rsidR="00AE6194" w:rsidRDefault="00570419" w:rsidP="00317FFD">
            <w:pPr>
              <w:jc w:val="right"/>
            </w:pPr>
            <w:r>
              <w:t>204 612</w:t>
            </w:r>
          </w:p>
        </w:tc>
        <w:tc>
          <w:tcPr>
            <w:tcW w:w="1020" w:type="dxa"/>
          </w:tcPr>
          <w:p w:rsidR="00AE6194" w:rsidRDefault="00570419" w:rsidP="00317FFD">
            <w:pPr>
              <w:jc w:val="right"/>
            </w:pPr>
            <w:r>
              <w:t>204 612</w:t>
            </w:r>
          </w:p>
        </w:tc>
        <w:tc>
          <w:tcPr>
            <w:tcW w:w="1020" w:type="dxa"/>
          </w:tcPr>
          <w:p w:rsidR="00AE6194" w:rsidRDefault="00570419" w:rsidP="00317FFD">
            <w:pPr>
              <w:jc w:val="right"/>
            </w:pPr>
            <w:r>
              <w:t>202 858</w:t>
            </w:r>
          </w:p>
        </w:tc>
        <w:tc>
          <w:tcPr>
            <w:tcW w:w="1020" w:type="dxa"/>
          </w:tcPr>
          <w:p w:rsidR="00AE6194" w:rsidRDefault="00570419" w:rsidP="00317FFD">
            <w:pPr>
              <w:jc w:val="right"/>
            </w:pPr>
            <w:r>
              <w:t>1 754</w:t>
            </w:r>
          </w:p>
        </w:tc>
        <w:tc>
          <w:tcPr>
            <w:tcW w:w="1020" w:type="dxa"/>
          </w:tcPr>
          <w:p w:rsidR="00AE6194" w:rsidRDefault="00570419" w:rsidP="00317FFD">
            <w:pPr>
              <w:jc w:val="right"/>
            </w:pPr>
            <w:r>
              <w:t>0</w:t>
            </w:r>
          </w:p>
        </w:tc>
      </w:tr>
      <w:tr w:rsidR="00AE6194" w:rsidTr="00317FFD">
        <w:trPr>
          <w:trHeight w:val="360"/>
        </w:trPr>
        <w:tc>
          <w:tcPr>
            <w:tcW w:w="4080" w:type="dxa"/>
          </w:tcPr>
          <w:p w:rsidR="00AE6194" w:rsidRDefault="00570419" w:rsidP="00317FFD">
            <w:r>
              <w:lastRenderedPageBreak/>
              <w:t>Sum inntekter før statslånemidlar</w:t>
            </w:r>
          </w:p>
        </w:tc>
        <w:tc>
          <w:tcPr>
            <w:tcW w:w="1020" w:type="dxa"/>
          </w:tcPr>
          <w:p w:rsidR="00AE6194" w:rsidRDefault="00570419" w:rsidP="00317FFD">
            <w:pPr>
              <w:jc w:val="right"/>
            </w:pPr>
            <w:r>
              <w:t>1 780 717</w:t>
            </w:r>
          </w:p>
        </w:tc>
        <w:tc>
          <w:tcPr>
            <w:tcW w:w="1020" w:type="dxa"/>
          </w:tcPr>
          <w:p w:rsidR="00AE6194" w:rsidRDefault="00570419" w:rsidP="00317FFD">
            <w:pPr>
              <w:jc w:val="right"/>
            </w:pPr>
            <w:r>
              <w:t>1 555 203</w:t>
            </w:r>
          </w:p>
        </w:tc>
        <w:tc>
          <w:tcPr>
            <w:tcW w:w="1020" w:type="dxa"/>
          </w:tcPr>
          <w:p w:rsidR="00AE6194" w:rsidRDefault="00570419" w:rsidP="00317FFD">
            <w:pPr>
              <w:jc w:val="right"/>
            </w:pPr>
            <w:r>
              <w:t>1 279 936</w:t>
            </w:r>
          </w:p>
        </w:tc>
        <w:tc>
          <w:tcPr>
            <w:tcW w:w="1020" w:type="dxa"/>
          </w:tcPr>
          <w:p w:rsidR="00AE6194" w:rsidRDefault="00570419" w:rsidP="00317FFD">
            <w:pPr>
              <w:jc w:val="right"/>
            </w:pPr>
            <w:r>
              <w:t>275 267</w:t>
            </w:r>
          </w:p>
        </w:tc>
        <w:tc>
          <w:tcPr>
            <w:tcW w:w="1020" w:type="dxa"/>
          </w:tcPr>
          <w:p w:rsidR="00AE6194" w:rsidRDefault="00570419" w:rsidP="00317FFD">
            <w:pPr>
              <w:jc w:val="right"/>
            </w:pPr>
            <w:r>
              <w:t>225 514</w:t>
            </w:r>
          </w:p>
        </w:tc>
      </w:tr>
      <w:tr w:rsidR="00AE6194" w:rsidTr="00317FFD">
        <w:trPr>
          <w:trHeight w:val="620"/>
        </w:trPr>
        <w:tc>
          <w:tcPr>
            <w:tcW w:w="4080" w:type="dxa"/>
          </w:tcPr>
          <w:p w:rsidR="00AE6194" w:rsidRDefault="00570419" w:rsidP="00317FFD">
            <w:r>
              <w:t>Netto post 01–89, utgifter og inntekter (underskot før lånetransaksjonar)</w:t>
            </w:r>
          </w:p>
        </w:tc>
        <w:tc>
          <w:tcPr>
            <w:tcW w:w="1020" w:type="dxa"/>
          </w:tcPr>
          <w:p w:rsidR="00AE6194" w:rsidRDefault="00570419" w:rsidP="00317FFD">
            <w:pPr>
              <w:jc w:val="right"/>
            </w:pPr>
            <w:r>
              <w:t>-7 001</w:t>
            </w:r>
          </w:p>
        </w:tc>
        <w:tc>
          <w:tcPr>
            <w:tcW w:w="1020" w:type="dxa"/>
          </w:tcPr>
          <w:p w:rsidR="00AE6194" w:rsidRDefault="00570419" w:rsidP="00317FFD">
            <w:pPr>
              <w:jc w:val="right"/>
            </w:pPr>
            <w:r>
              <w:t>-32 446</w:t>
            </w:r>
          </w:p>
        </w:tc>
        <w:tc>
          <w:tcPr>
            <w:tcW w:w="1020" w:type="dxa"/>
          </w:tcPr>
          <w:p w:rsidR="00AE6194" w:rsidRDefault="00570419" w:rsidP="00317FFD">
            <w:pPr>
              <w:jc w:val="right"/>
            </w:pPr>
            <w:r>
              <w:t>218 513</w:t>
            </w:r>
          </w:p>
        </w:tc>
        <w:tc>
          <w:tcPr>
            <w:tcW w:w="1020" w:type="dxa"/>
          </w:tcPr>
          <w:p w:rsidR="00AE6194" w:rsidRDefault="00570419" w:rsidP="00317FFD">
            <w:pPr>
              <w:jc w:val="right"/>
            </w:pPr>
            <w:r>
              <w:t>-250 959</w:t>
            </w:r>
          </w:p>
        </w:tc>
        <w:tc>
          <w:tcPr>
            <w:tcW w:w="1020" w:type="dxa"/>
          </w:tcPr>
          <w:p w:rsidR="00AE6194" w:rsidRDefault="00570419" w:rsidP="00317FFD">
            <w:pPr>
              <w:jc w:val="right"/>
            </w:pPr>
            <w:r>
              <w:t>25 445</w:t>
            </w:r>
          </w:p>
        </w:tc>
      </w:tr>
      <w:tr w:rsidR="00AE6194" w:rsidTr="00317FFD">
        <w:trPr>
          <w:trHeight w:val="620"/>
        </w:trPr>
        <w:tc>
          <w:tcPr>
            <w:tcW w:w="4080" w:type="dxa"/>
          </w:tcPr>
          <w:p w:rsidR="00AE6194" w:rsidRDefault="00570419" w:rsidP="00317FFD">
            <w:r>
              <w:t>+ Netto lånetransaksjonar (post 90–99), utgifter og inntekter</w:t>
            </w:r>
          </w:p>
        </w:tc>
        <w:tc>
          <w:tcPr>
            <w:tcW w:w="1020" w:type="dxa"/>
          </w:tcPr>
          <w:p w:rsidR="00AE6194" w:rsidRDefault="00570419" w:rsidP="00317FFD">
            <w:pPr>
              <w:jc w:val="right"/>
            </w:pPr>
            <w:r>
              <w:t>-56 120</w:t>
            </w:r>
          </w:p>
        </w:tc>
        <w:tc>
          <w:tcPr>
            <w:tcW w:w="1020" w:type="dxa"/>
          </w:tcPr>
          <w:p w:rsidR="00AE6194" w:rsidRDefault="00570419" w:rsidP="00317FFD">
            <w:pPr>
              <w:jc w:val="right"/>
            </w:pPr>
            <w:r>
              <w:t>-56 120</w:t>
            </w:r>
          </w:p>
        </w:tc>
        <w:tc>
          <w:tcPr>
            <w:tcW w:w="1020" w:type="dxa"/>
          </w:tcPr>
          <w:p w:rsidR="00AE6194" w:rsidRDefault="00570419" w:rsidP="00317FFD">
            <w:pPr>
              <w:jc w:val="right"/>
            </w:pPr>
            <w:r>
              <w:t>-56 120</w:t>
            </w:r>
          </w:p>
        </w:tc>
        <w:tc>
          <w:tcPr>
            <w:tcW w:w="1020" w:type="dxa"/>
          </w:tcPr>
          <w:p w:rsidR="00AE6194" w:rsidRDefault="00570419" w:rsidP="00317FFD">
            <w:pPr>
              <w:jc w:val="right"/>
            </w:pPr>
            <w:r>
              <w:t>0</w:t>
            </w:r>
          </w:p>
        </w:tc>
        <w:tc>
          <w:tcPr>
            <w:tcW w:w="1020" w:type="dxa"/>
          </w:tcPr>
          <w:p w:rsidR="00AE6194" w:rsidRDefault="00570419" w:rsidP="00317FFD">
            <w:pPr>
              <w:jc w:val="right"/>
            </w:pPr>
            <w:r>
              <w:t>0</w:t>
            </w:r>
          </w:p>
        </w:tc>
      </w:tr>
      <w:tr w:rsidR="00AE6194" w:rsidTr="00317FFD">
        <w:trPr>
          <w:trHeight w:val="620"/>
        </w:trPr>
        <w:tc>
          <w:tcPr>
            <w:tcW w:w="4080" w:type="dxa"/>
          </w:tcPr>
          <w:p w:rsidR="00AE6194" w:rsidRDefault="00570419" w:rsidP="00317FFD">
            <w:r>
              <w:t>= Brutto finansieringsbehov (statslånemidlar)</w:t>
            </w:r>
          </w:p>
        </w:tc>
        <w:tc>
          <w:tcPr>
            <w:tcW w:w="1020" w:type="dxa"/>
          </w:tcPr>
          <w:p w:rsidR="00AE6194" w:rsidRDefault="00570419" w:rsidP="00317FFD">
            <w:pPr>
              <w:jc w:val="right"/>
            </w:pPr>
            <w:r>
              <w:t>-63 122</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360"/>
        </w:trPr>
        <w:tc>
          <w:tcPr>
            <w:tcW w:w="4080" w:type="dxa"/>
          </w:tcPr>
          <w:p w:rsidR="00AE6194" w:rsidRDefault="00570419" w:rsidP="00317FFD">
            <w:r>
              <w:t>Sum inntekter med lånetransaksjonar</w:t>
            </w:r>
          </w:p>
        </w:tc>
        <w:tc>
          <w:tcPr>
            <w:tcW w:w="1020" w:type="dxa"/>
          </w:tcPr>
          <w:p w:rsidR="00AE6194" w:rsidRDefault="00570419" w:rsidP="00317FFD">
            <w:pPr>
              <w:jc w:val="right"/>
            </w:pPr>
            <w:r>
              <w:t>1 717 595</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bl>
    <w:p w:rsidR="00AE6194" w:rsidRDefault="00AE6194" w:rsidP="00320E00">
      <w:pPr>
        <w:pStyle w:val="Tabellnavn"/>
      </w:pPr>
    </w:p>
    <w:p w:rsidR="00AE6194" w:rsidRDefault="00570419" w:rsidP="00320E00">
      <w:pPr>
        <w:rPr>
          <w:rFonts w:cs="Times New Roman"/>
          <w:szCs w:val="24"/>
          <w:lang w:val="en-GB"/>
        </w:rPr>
      </w:pPr>
      <w:r>
        <w:t>Det oljekorrigerte underskotet går fram av netto utgifter og inntekter (post 01–89) utanom kontantstraum frå petroleumsverksemda og overføringane til og frå Statens pensjonsfond utland (SPU). Underskotet vert dekt med ei overføring frå SPU til statsbudsjettet som svarar til det oljekorrigerte underskotet, slik det vart rekna i nysaldert budsjett.</w:t>
      </w:r>
    </w:p>
    <w:p w:rsidR="00AE6194" w:rsidRDefault="00570419" w:rsidP="00320E00">
      <w:r>
        <w:t>Av tabell 1.1 går det fram at det oljekorrigerte underskotet i 2018 vart 218,5 mrd. kroner, som er 7,0 mrd. kroner lågare enn i nysaldert budsjett. Statsrekneskapen vart difor gjord opp med eit overskot på 7,0 mrd. kroner.</w:t>
      </w:r>
    </w:p>
    <w:p w:rsidR="00AE6194" w:rsidRDefault="00570419" w:rsidP="00320E00">
      <w:r>
        <w:t>Tabell 1.2 syner samla eigedelar, gjeld og eigenkapital slik det går fram av kapitalrekneskapen. Eigenkapitalen minka i 2018 med 222,8 mrd. kroner. Nedgangen skriv seg frå Statens pensjonsfond. Overskotet før lånetransaksjonar aukar eigenkapitalen, medan auken i avsetjing av overførte midlar reduserer eigenkapitalen. Anna endring i eigenkapitalen er nærare omtalt i kapittel 4.</w:t>
      </w:r>
    </w:p>
    <w:p w:rsidR="00854974" w:rsidRDefault="00854974" w:rsidP="00854974">
      <w:pPr>
        <w:pStyle w:val="tabell-tittel"/>
      </w:pPr>
      <w:r>
        <w:t>Eigedelar, gjeld og eigenkapital (mill. kroner)</w:t>
      </w:r>
    </w:p>
    <w:p w:rsidR="00AE6194" w:rsidRDefault="00570419" w:rsidP="00320E00">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E6194" w:rsidTr="00317FFD">
        <w:trPr>
          <w:trHeight w:val="320"/>
        </w:trPr>
        <w:tc>
          <w:tcPr>
            <w:tcW w:w="5200" w:type="dxa"/>
            <w:shd w:val="clear" w:color="auto" w:fill="FFFFFF"/>
          </w:tcPr>
          <w:p w:rsidR="00AE6194" w:rsidRDefault="00AE6194" w:rsidP="00317FFD"/>
        </w:tc>
        <w:tc>
          <w:tcPr>
            <w:tcW w:w="1300" w:type="dxa"/>
          </w:tcPr>
          <w:p w:rsidR="00AE6194" w:rsidRDefault="00570419" w:rsidP="00317FFD">
            <w:pPr>
              <w:jc w:val="right"/>
            </w:pPr>
            <w:r>
              <w:t>2018</w:t>
            </w:r>
          </w:p>
        </w:tc>
        <w:tc>
          <w:tcPr>
            <w:tcW w:w="1300" w:type="dxa"/>
          </w:tcPr>
          <w:p w:rsidR="00AE6194" w:rsidRDefault="00570419" w:rsidP="00317FFD">
            <w:pPr>
              <w:jc w:val="right"/>
            </w:pPr>
            <w:r>
              <w:t>2017</w:t>
            </w:r>
          </w:p>
        </w:tc>
        <w:tc>
          <w:tcPr>
            <w:tcW w:w="1300" w:type="dxa"/>
          </w:tcPr>
          <w:p w:rsidR="00AE6194" w:rsidRDefault="00570419" w:rsidP="00317FFD">
            <w:pPr>
              <w:jc w:val="right"/>
            </w:pPr>
            <w:r>
              <w:t>Endring</w:t>
            </w:r>
          </w:p>
        </w:tc>
      </w:tr>
      <w:tr w:rsidR="00AE6194" w:rsidTr="00317FFD">
        <w:trPr>
          <w:trHeight w:val="360"/>
        </w:trPr>
        <w:tc>
          <w:tcPr>
            <w:tcW w:w="5200" w:type="dxa"/>
          </w:tcPr>
          <w:p w:rsidR="00AE6194" w:rsidRDefault="00570419" w:rsidP="00317FFD">
            <w:r>
              <w:t>Sum eigedelar</w:t>
            </w:r>
          </w:p>
        </w:tc>
        <w:tc>
          <w:tcPr>
            <w:tcW w:w="1300" w:type="dxa"/>
          </w:tcPr>
          <w:p w:rsidR="00AE6194" w:rsidRDefault="00570419" w:rsidP="00317FFD">
            <w:pPr>
              <w:jc w:val="right"/>
            </w:pPr>
            <w:r>
              <w:t>9 766 982</w:t>
            </w:r>
          </w:p>
        </w:tc>
        <w:tc>
          <w:tcPr>
            <w:tcW w:w="1300" w:type="dxa"/>
          </w:tcPr>
          <w:p w:rsidR="00AE6194" w:rsidRDefault="00570419" w:rsidP="00317FFD">
            <w:pPr>
              <w:jc w:val="right"/>
            </w:pPr>
            <w:r>
              <w:t>10 060 732</w:t>
            </w:r>
          </w:p>
        </w:tc>
        <w:tc>
          <w:tcPr>
            <w:tcW w:w="1300" w:type="dxa"/>
          </w:tcPr>
          <w:p w:rsidR="00AE6194" w:rsidRDefault="00570419" w:rsidP="00317FFD">
            <w:pPr>
              <w:jc w:val="right"/>
            </w:pPr>
            <w:r>
              <w:t>-293 750</w:t>
            </w:r>
          </w:p>
        </w:tc>
      </w:tr>
      <w:tr w:rsidR="00AE6194" w:rsidTr="00317FFD">
        <w:trPr>
          <w:trHeight w:val="360"/>
        </w:trPr>
        <w:tc>
          <w:tcPr>
            <w:tcW w:w="5200" w:type="dxa"/>
          </w:tcPr>
          <w:p w:rsidR="00AE6194" w:rsidRDefault="00570419" w:rsidP="00317FFD">
            <w:r>
              <w:t>Sum gjeld</w:t>
            </w:r>
          </w:p>
        </w:tc>
        <w:tc>
          <w:tcPr>
            <w:tcW w:w="1300" w:type="dxa"/>
          </w:tcPr>
          <w:p w:rsidR="00AE6194" w:rsidRDefault="00570419" w:rsidP="00317FFD">
            <w:pPr>
              <w:jc w:val="right"/>
            </w:pPr>
            <w:r>
              <w:t>695 369</w:t>
            </w:r>
          </w:p>
        </w:tc>
        <w:tc>
          <w:tcPr>
            <w:tcW w:w="1300" w:type="dxa"/>
          </w:tcPr>
          <w:p w:rsidR="00AE6194" w:rsidRDefault="00570419" w:rsidP="00317FFD">
            <w:pPr>
              <w:jc w:val="right"/>
            </w:pPr>
            <w:r>
              <w:t>766 319</w:t>
            </w:r>
          </w:p>
        </w:tc>
        <w:tc>
          <w:tcPr>
            <w:tcW w:w="1300" w:type="dxa"/>
          </w:tcPr>
          <w:p w:rsidR="00AE6194" w:rsidRDefault="00570419" w:rsidP="00317FFD">
            <w:pPr>
              <w:jc w:val="right"/>
            </w:pPr>
            <w:r>
              <w:t>-70 950</w:t>
            </w:r>
          </w:p>
        </w:tc>
      </w:tr>
      <w:tr w:rsidR="00AE6194" w:rsidTr="00317FFD">
        <w:trPr>
          <w:trHeight w:val="360"/>
        </w:trPr>
        <w:tc>
          <w:tcPr>
            <w:tcW w:w="5200" w:type="dxa"/>
          </w:tcPr>
          <w:p w:rsidR="00AE6194" w:rsidRDefault="00570419" w:rsidP="00317FFD">
            <w:r>
              <w:t>Avslutningskonto (eigenkapital)</w:t>
            </w:r>
          </w:p>
        </w:tc>
        <w:tc>
          <w:tcPr>
            <w:tcW w:w="1300" w:type="dxa"/>
          </w:tcPr>
          <w:p w:rsidR="00AE6194" w:rsidRDefault="00570419" w:rsidP="00317FFD">
            <w:pPr>
              <w:jc w:val="right"/>
            </w:pPr>
            <w:r>
              <w:t>9 071 614</w:t>
            </w:r>
          </w:p>
        </w:tc>
        <w:tc>
          <w:tcPr>
            <w:tcW w:w="1300" w:type="dxa"/>
          </w:tcPr>
          <w:p w:rsidR="00AE6194" w:rsidRDefault="00570419" w:rsidP="00317FFD">
            <w:pPr>
              <w:jc w:val="right"/>
            </w:pPr>
            <w:r>
              <w:t>9 294 413</w:t>
            </w:r>
          </w:p>
        </w:tc>
        <w:tc>
          <w:tcPr>
            <w:tcW w:w="1300" w:type="dxa"/>
          </w:tcPr>
          <w:p w:rsidR="00AE6194" w:rsidRDefault="00570419" w:rsidP="00317FFD">
            <w:pPr>
              <w:jc w:val="right"/>
            </w:pPr>
            <w:r>
              <w:t>-222 799</w:t>
            </w:r>
          </w:p>
        </w:tc>
      </w:tr>
      <w:tr w:rsidR="00AE6194" w:rsidTr="00317FFD">
        <w:trPr>
          <w:trHeight w:val="360"/>
        </w:trPr>
        <w:tc>
          <w:tcPr>
            <w:tcW w:w="5200" w:type="dxa"/>
          </w:tcPr>
          <w:p w:rsidR="00AE6194" w:rsidRDefault="00570419" w:rsidP="00317FFD">
            <w:r>
              <w:rPr>
                <w:rStyle w:val="kursiv"/>
                <w:sz w:val="21"/>
                <w:szCs w:val="21"/>
              </w:rPr>
              <w:t>Endring i eigenkapitalen:</w:t>
            </w:r>
          </w:p>
        </w:tc>
        <w:tc>
          <w:tcPr>
            <w:tcW w:w="1300" w:type="dxa"/>
          </w:tcPr>
          <w:p w:rsidR="00AE6194" w:rsidRDefault="00AE6194" w:rsidP="00317FFD">
            <w:pPr>
              <w:jc w:val="right"/>
            </w:pPr>
          </w:p>
        </w:tc>
        <w:tc>
          <w:tcPr>
            <w:tcW w:w="1300" w:type="dxa"/>
          </w:tcPr>
          <w:p w:rsidR="00AE6194" w:rsidRDefault="00AE6194" w:rsidP="00317FFD">
            <w:pPr>
              <w:jc w:val="right"/>
            </w:pPr>
          </w:p>
        </w:tc>
        <w:tc>
          <w:tcPr>
            <w:tcW w:w="1300" w:type="dxa"/>
          </w:tcPr>
          <w:p w:rsidR="00AE6194" w:rsidRDefault="00AE6194" w:rsidP="00317FFD">
            <w:pPr>
              <w:jc w:val="right"/>
            </w:pPr>
          </w:p>
        </w:tc>
      </w:tr>
      <w:tr w:rsidR="00AE6194" w:rsidTr="00317FFD">
        <w:trPr>
          <w:trHeight w:val="280"/>
        </w:trPr>
        <w:tc>
          <w:tcPr>
            <w:tcW w:w="5200" w:type="dxa"/>
          </w:tcPr>
          <w:p w:rsidR="00AE6194" w:rsidRDefault="00570419" w:rsidP="00317FFD">
            <w:r>
              <w:t>Endra verdi Statens pensjonsfond</w:t>
            </w:r>
          </w:p>
        </w:tc>
        <w:tc>
          <w:tcPr>
            <w:tcW w:w="1300" w:type="dxa"/>
          </w:tcPr>
          <w:p w:rsidR="00AE6194" w:rsidRDefault="00AE6194" w:rsidP="00317FFD">
            <w:pPr>
              <w:jc w:val="right"/>
            </w:pPr>
          </w:p>
        </w:tc>
        <w:tc>
          <w:tcPr>
            <w:tcW w:w="1300" w:type="dxa"/>
          </w:tcPr>
          <w:p w:rsidR="00AE6194" w:rsidRDefault="00AE6194" w:rsidP="00317FFD">
            <w:pPr>
              <w:jc w:val="right"/>
            </w:pPr>
          </w:p>
        </w:tc>
        <w:tc>
          <w:tcPr>
            <w:tcW w:w="1300" w:type="dxa"/>
          </w:tcPr>
          <w:p w:rsidR="00AE6194" w:rsidRDefault="00570419" w:rsidP="00317FFD">
            <w:pPr>
              <w:jc w:val="right"/>
            </w:pPr>
            <w:r>
              <w:t>-241 686</w:t>
            </w:r>
          </w:p>
        </w:tc>
      </w:tr>
      <w:tr w:rsidR="00AE6194" w:rsidTr="00317FFD">
        <w:trPr>
          <w:trHeight w:val="280"/>
        </w:trPr>
        <w:tc>
          <w:tcPr>
            <w:tcW w:w="5200" w:type="dxa"/>
          </w:tcPr>
          <w:p w:rsidR="00AE6194" w:rsidRDefault="00570419" w:rsidP="00317FFD">
            <w:r>
              <w:t>Overskot før lånetransaksjonar i balansen</w:t>
            </w:r>
          </w:p>
        </w:tc>
        <w:tc>
          <w:tcPr>
            <w:tcW w:w="1300" w:type="dxa"/>
          </w:tcPr>
          <w:p w:rsidR="00AE6194" w:rsidRDefault="00AE6194" w:rsidP="00317FFD">
            <w:pPr>
              <w:jc w:val="right"/>
            </w:pPr>
          </w:p>
        </w:tc>
        <w:tc>
          <w:tcPr>
            <w:tcW w:w="1300" w:type="dxa"/>
          </w:tcPr>
          <w:p w:rsidR="00AE6194" w:rsidRDefault="00AE6194" w:rsidP="00317FFD">
            <w:pPr>
              <w:jc w:val="right"/>
            </w:pPr>
          </w:p>
        </w:tc>
        <w:tc>
          <w:tcPr>
            <w:tcW w:w="1300" w:type="dxa"/>
          </w:tcPr>
          <w:p w:rsidR="00AE6194" w:rsidRDefault="00570419" w:rsidP="00317FFD">
            <w:pPr>
              <w:jc w:val="right"/>
            </w:pPr>
            <w:r>
              <w:t>7 001</w:t>
            </w:r>
          </w:p>
        </w:tc>
      </w:tr>
      <w:tr w:rsidR="00AE6194" w:rsidTr="00317FFD">
        <w:trPr>
          <w:trHeight w:val="280"/>
        </w:trPr>
        <w:tc>
          <w:tcPr>
            <w:tcW w:w="5200" w:type="dxa"/>
          </w:tcPr>
          <w:p w:rsidR="00AE6194" w:rsidRDefault="00570419" w:rsidP="00317FFD">
            <w:r>
              <w:t>Auka avsetjing av overførte midlar</w:t>
            </w:r>
          </w:p>
        </w:tc>
        <w:tc>
          <w:tcPr>
            <w:tcW w:w="1300" w:type="dxa"/>
          </w:tcPr>
          <w:p w:rsidR="00AE6194" w:rsidRDefault="00AE6194" w:rsidP="00317FFD">
            <w:pPr>
              <w:jc w:val="right"/>
            </w:pPr>
          </w:p>
        </w:tc>
        <w:tc>
          <w:tcPr>
            <w:tcW w:w="1300" w:type="dxa"/>
          </w:tcPr>
          <w:p w:rsidR="00AE6194" w:rsidRDefault="00AE6194" w:rsidP="00317FFD">
            <w:pPr>
              <w:jc w:val="right"/>
            </w:pPr>
          </w:p>
        </w:tc>
        <w:tc>
          <w:tcPr>
            <w:tcW w:w="1300" w:type="dxa"/>
          </w:tcPr>
          <w:p w:rsidR="00AE6194" w:rsidRDefault="00570419" w:rsidP="00317FFD">
            <w:pPr>
              <w:jc w:val="right"/>
            </w:pPr>
            <w:r>
              <w:t>-2 305</w:t>
            </w:r>
          </w:p>
        </w:tc>
      </w:tr>
      <w:tr w:rsidR="00AE6194" w:rsidTr="00317FFD">
        <w:trPr>
          <w:trHeight w:val="280"/>
        </w:trPr>
        <w:tc>
          <w:tcPr>
            <w:tcW w:w="5200" w:type="dxa"/>
          </w:tcPr>
          <w:p w:rsidR="00AE6194" w:rsidRDefault="00570419" w:rsidP="00317FFD">
            <w:r>
              <w:t>Anna endring i eigenkapitalen</w:t>
            </w:r>
          </w:p>
        </w:tc>
        <w:tc>
          <w:tcPr>
            <w:tcW w:w="1300" w:type="dxa"/>
          </w:tcPr>
          <w:p w:rsidR="00AE6194" w:rsidRDefault="00AE6194" w:rsidP="00317FFD">
            <w:pPr>
              <w:jc w:val="right"/>
            </w:pPr>
          </w:p>
        </w:tc>
        <w:tc>
          <w:tcPr>
            <w:tcW w:w="1300" w:type="dxa"/>
          </w:tcPr>
          <w:p w:rsidR="00AE6194" w:rsidRDefault="00AE6194" w:rsidP="00317FFD">
            <w:pPr>
              <w:jc w:val="right"/>
            </w:pPr>
          </w:p>
        </w:tc>
        <w:tc>
          <w:tcPr>
            <w:tcW w:w="1300" w:type="dxa"/>
          </w:tcPr>
          <w:p w:rsidR="00AE6194" w:rsidRDefault="00570419" w:rsidP="00317FFD">
            <w:pPr>
              <w:jc w:val="right"/>
            </w:pPr>
            <w:r>
              <w:t>14 191</w:t>
            </w:r>
          </w:p>
        </w:tc>
      </w:tr>
    </w:tbl>
    <w:p w:rsidR="00AE6194" w:rsidRDefault="00AE6194" w:rsidP="00320E00">
      <w:pPr>
        <w:pStyle w:val="Tabellnavn"/>
      </w:pPr>
    </w:p>
    <w:p w:rsidR="00AE6194" w:rsidRDefault="00570419" w:rsidP="00320E00">
      <w:r>
        <w:t>Tabell 1.3 syner endring i kapitalen til Statens pensjonsfond og samanhengen med overskot, valutakursregulering og realiserte og urealiserte vinstar og tap, fordelt på høvesvis SPU og SPN (Statens pensjonsfond Noreg).</w:t>
      </w:r>
    </w:p>
    <w:p w:rsidR="00AE6194" w:rsidRDefault="00570419" w:rsidP="00320E00">
      <w:r>
        <w:lastRenderedPageBreak/>
        <w:t>Overskotet i Statens pensjonsfond vart 250,4 mrd. kroner. Til saman vert statsrekneskapen og Statens pensjonsfond gjorde opp med eit overskot på 257,4 mrd. kroner i 2018.</w:t>
      </w:r>
    </w:p>
    <w:p w:rsidR="00854974" w:rsidRDefault="00854974" w:rsidP="00854974">
      <w:pPr>
        <w:pStyle w:val="tabell-tittel"/>
        <w:rPr>
          <w:rFonts w:cs="Times New Roman"/>
          <w:szCs w:val="24"/>
          <w:lang w:val="en-GB"/>
        </w:rPr>
      </w:pPr>
      <w:r>
        <w:t>Statens pensjonsfond (mrd. kroner)</w:t>
      </w:r>
    </w:p>
    <w:p w:rsidR="00AE6194" w:rsidRDefault="00570419" w:rsidP="00320E00">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E6194" w:rsidTr="00317FFD">
        <w:trPr>
          <w:trHeight w:val="320"/>
        </w:trPr>
        <w:tc>
          <w:tcPr>
            <w:tcW w:w="5200" w:type="dxa"/>
            <w:shd w:val="clear" w:color="auto" w:fill="FFFFFF"/>
          </w:tcPr>
          <w:p w:rsidR="00AE6194" w:rsidRDefault="00AE6194" w:rsidP="00317FFD"/>
        </w:tc>
        <w:tc>
          <w:tcPr>
            <w:tcW w:w="1300" w:type="dxa"/>
          </w:tcPr>
          <w:p w:rsidR="00AE6194" w:rsidRDefault="00570419" w:rsidP="00317FFD">
            <w:pPr>
              <w:jc w:val="right"/>
            </w:pPr>
            <w:r>
              <w:t>SPU</w:t>
            </w:r>
          </w:p>
        </w:tc>
        <w:tc>
          <w:tcPr>
            <w:tcW w:w="1300" w:type="dxa"/>
          </w:tcPr>
          <w:p w:rsidR="00AE6194" w:rsidRDefault="00570419" w:rsidP="00317FFD">
            <w:pPr>
              <w:jc w:val="right"/>
            </w:pPr>
            <w:r>
              <w:t>SPN</w:t>
            </w:r>
          </w:p>
        </w:tc>
        <w:tc>
          <w:tcPr>
            <w:tcW w:w="1300" w:type="dxa"/>
          </w:tcPr>
          <w:p w:rsidR="00AE6194" w:rsidRDefault="00570419" w:rsidP="00317FFD">
            <w:pPr>
              <w:jc w:val="right"/>
            </w:pPr>
            <w:r>
              <w:t>Samla</w:t>
            </w:r>
          </w:p>
        </w:tc>
      </w:tr>
      <w:tr w:rsidR="00AE6194" w:rsidTr="00317FFD">
        <w:trPr>
          <w:trHeight w:val="360"/>
        </w:trPr>
        <w:tc>
          <w:tcPr>
            <w:tcW w:w="5200" w:type="dxa"/>
          </w:tcPr>
          <w:p w:rsidR="00AE6194" w:rsidRDefault="00570419" w:rsidP="00317FFD">
            <w:r>
              <w:t>Netto kontantstraum</w:t>
            </w:r>
          </w:p>
        </w:tc>
        <w:tc>
          <w:tcPr>
            <w:tcW w:w="1300" w:type="dxa"/>
          </w:tcPr>
          <w:p w:rsidR="00AE6194" w:rsidRDefault="00570419" w:rsidP="00317FFD">
            <w:pPr>
              <w:jc w:val="right"/>
            </w:pPr>
            <w:r>
              <w:t>251,0</w:t>
            </w:r>
          </w:p>
        </w:tc>
        <w:tc>
          <w:tcPr>
            <w:tcW w:w="1300" w:type="dxa"/>
          </w:tcPr>
          <w:p w:rsidR="00AE6194" w:rsidRDefault="00AE6194" w:rsidP="00317FFD">
            <w:pPr>
              <w:jc w:val="right"/>
            </w:pPr>
          </w:p>
        </w:tc>
        <w:tc>
          <w:tcPr>
            <w:tcW w:w="1300" w:type="dxa"/>
          </w:tcPr>
          <w:p w:rsidR="00AE6194" w:rsidRDefault="00570419" w:rsidP="00317FFD">
            <w:pPr>
              <w:jc w:val="right"/>
            </w:pPr>
            <w:r>
              <w:t>251,0</w:t>
            </w:r>
          </w:p>
        </w:tc>
      </w:tr>
      <w:tr w:rsidR="00AE6194" w:rsidTr="00317FFD">
        <w:trPr>
          <w:trHeight w:val="280"/>
        </w:trPr>
        <w:tc>
          <w:tcPr>
            <w:tcW w:w="5200" w:type="dxa"/>
          </w:tcPr>
          <w:p w:rsidR="00AE6194" w:rsidRDefault="00570419" w:rsidP="00317FFD">
            <w:r>
              <w:t>– Overført statsbudsjettet</w:t>
            </w:r>
          </w:p>
        </w:tc>
        <w:tc>
          <w:tcPr>
            <w:tcW w:w="1300" w:type="dxa"/>
          </w:tcPr>
          <w:p w:rsidR="00AE6194" w:rsidRDefault="00570419" w:rsidP="00317FFD">
            <w:pPr>
              <w:jc w:val="right"/>
            </w:pPr>
            <w:r>
              <w:t>225,5</w:t>
            </w:r>
          </w:p>
        </w:tc>
        <w:tc>
          <w:tcPr>
            <w:tcW w:w="1300" w:type="dxa"/>
          </w:tcPr>
          <w:p w:rsidR="00AE6194" w:rsidRDefault="00AE6194" w:rsidP="00317FFD">
            <w:pPr>
              <w:jc w:val="right"/>
            </w:pPr>
          </w:p>
        </w:tc>
        <w:tc>
          <w:tcPr>
            <w:tcW w:w="1300" w:type="dxa"/>
          </w:tcPr>
          <w:p w:rsidR="00AE6194" w:rsidRDefault="00570419" w:rsidP="00317FFD">
            <w:pPr>
              <w:jc w:val="right"/>
            </w:pPr>
            <w:r>
              <w:t>225,5</w:t>
            </w:r>
          </w:p>
        </w:tc>
      </w:tr>
      <w:tr w:rsidR="00AE6194" w:rsidTr="00317FFD">
        <w:trPr>
          <w:trHeight w:val="280"/>
        </w:trPr>
        <w:tc>
          <w:tcPr>
            <w:tcW w:w="5200" w:type="dxa"/>
          </w:tcPr>
          <w:p w:rsidR="00AE6194" w:rsidRDefault="00570419" w:rsidP="00317FFD">
            <w:r>
              <w:t>Renter og utbyte</w:t>
            </w:r>
          </w:p>
        </w:tc>
        <w:tc>
          <w:tcPr>
            <w:tcW w:w="1300" w:type="dxa"/>
          </w:tcPr>
          <w:p w:rsidR="00AE6194" w:rsidRDefault="00570419" w:rsidP="00317FFD">
            <w:pPr>
              <w:jc w:val="right"/>
            </w:pPr>
            <w:r>
              <w:t>217,2</w:t>
            </w:r>
          </w:p>
        </w:tc>
        <w:tc>
          <w:tcPr>
            <w:tcW w:w="1300" w:type="dxa"/>
          </w:tcPr>
          <w:p w:rsidR="00AE6194" w:rsidRDefault="00570419" w:rsidP="00317FFD">
            <w:pPr>
              <w:jc w:val="right"/>
            </w:pPr>
            <w:r>
              <w:t>7,8</w:t>
            </w:r>
          </w:p>
        </w:tc>
        <w:tc>
          <w:tcPr>
            <w:tcW w:w="1300" w:type="dxa"/>
          </w:tcPr>
          <w:p w:rsidR="00AE6194" w:rsidRDefault="00570419" w:rsidP="00317FFD">
            <w:pPr>
              <w:jc w:val="right"/>
            </w:pPr>
            <w:r>
              <w:t>225,0</w:t>
            </w:r>
          </w:p>
        </w:tc>
      </w:tr>
      <w:tr w:rsidR="00AE6194" w:rsidTr="00317FFD">
        <w:trPr>
          <w:trHeight w:val="360"/>
        </w:trPr>
        <w:tc>
          <w:tcPr>
            <w:tcW w:w="5200" w:type="dxa"/>
          </w:tcPr>
          <w:p w:rsidR="00AE6194" w:rsidRDefault="00570419" w:rsidP="00317FFD">
            <w:r>
              <w:t>Overskot</w:t>
            </w:r>
          </w:p>
        </w:tc>
        <w:tc>
          <w:tcPr>
            <w:tcW w:w="1300" w:type="dxa"/>
          </w:tcPr>
          <w:p w:rsidR="00AE6194" w:rsidRDefault="00570419" w:rsidP="00317FFD">
            <w:pPr>
              <w:jc w:val="right"/>
            </w:pPr>
            <w:r>
              <w:t>242,6</w:t>
            </w:r>
          </w:p>
        </w:tc>
        <w:tc>
          <w:tcPr>
            <w:tcW w:w="1300" w:type="dxa"/>
          </w:tcPr>
          <w:p w:rsidR="00AE6194" w:rsidRDefault="00570419" w:rsidP="00317FFD">
            <w:pPr>
              <w:jc w:val="right"/>
            </w:pPr>
            <w:r>
              <w:t>7,8</w:t>
            </w:r>
          </w:p>
        </w:tc>
        <w:tc>
          <w:tcPr>
            <w:tcW w:w="1300" w:type="dxa"/>
          </w:tcPr>
          <w:p w:rsidR="00AE6194" w:rsidRDefault="00570419" w:rsidP="00317FFD">
            <w:pPr>
              <w:jc w:val="right"/>
            </w:pPr>
            <w:r>
              <w:t>250,4</w:t>
            </w:r>
          </w:p>
        </w:tc>
      </w:tr>
      <w:tr w:rsidR="00AE6194" w:rsidTr="00317FFD">
        <w:trPr>
          <w:trHeight w:val="280"/>
        </w:trPr>
        <w:tc>
          <w:tcPr>
            <w:tcW w:w="5200" w:type="dxa"/>
          </w:tcPr>
          <w:p w:rsidR="00AE6194" w:rsidRDefault="00570419" w:rsidP="00317FFD">
            <w:r>
              <w:t>Kapital per 31.12.2017</w:t>
            </w:r>
          </w:p>
        </w:tc>
        <w:tc>
          <w:tcPr>
            <w:tcW w:w="1300" w:type="dxa"/>
          </w:tcPr>
          <w:p w:rsidR="00AE6194" w:rsidRDefault="00570419" w:rsidP="00317FFD">
            <w:pPr>
              <w:jc w:val="right"/>
            </w:pPr>
            <w:r>
              <w:t>8 484,1</w:t>
            </w:r>
          </w:p>
        </w:tc>
        <w:tc>
          <w:tcPr>
            <w:tcW w:w="1300" w:type="dxa"/>
          </w:tcPr>
          <w:p w:rsidR="00AE6194" w:rsidRDefault="00570419" w:rsidP="00317FFD">
            <w:pPr>
              <w:jc w:val="right"/>
            </w:pPr>
            <w:r>
              <w:t>240,2</w:t>
            </w:r>
          </w:p>
        </w:tc>
        <w:tc>
          <w:tcPr>
            <w:tcW w:w="1300" w:type="dxa"/>
          </w:tcPr>
          <w:p w:rsidR="00AE6194" w:rsidRDefault="00570419" w:rsidP="00317FFD">
            <w:pPr>
              <w:jc w:val="right"/>
            </w:pPr>
            <w:r>
              <w:t>8 724,3</w:t>
            </w:r>
          </w:p>
        </w:tc>
      </w:tr>
      <w:tr w:rsidR="00AE6194" w:rsidTr="00317FFD">
        <w:trPr>
          <w:trHeight w:val="360"/>
        </w:trPr>
        <w:tc>
          <w:tcPr>
            <w:tcW w:w="5200" w:type="dxa"/>
          </w:tcPr>
          <w:p w:rsidR="00AE6194" w:rsidRDefault="00570419" w:rsidP="00317FFD">
            <w:r>
              <w:t>Overskot</w:t>
            </w:r>
          </w:p>
        </w:tc>
        <w:tc>
          <w:tcPr>
            <w:tcW w:w="1300" w:type="dxa"/>
          </w:tcPr>
          <w:p w:rsidR="00AE6194" w:rsidRDefault="00570419" w:rsidP="00317FFD">
            <w:pPr>
              <w:jc w:val="right"/>
            </w:pPr>
            <w:r>
              <w:t>242,6</w:t>
            </w:r>
          </w:p>
        </w:tc>
        <w:tc>
          <w:tcPr>
            <w:tcW w:w="1300" w:type="dxa"/>
          </w:tcPr>
          <w:p w:rsidR="00AE6194" w:rsidRDefault="00570419" w:rsidP="00317FFD">
            <w:pPr>
              <w:jc w:val="right"/>
            </w:pPr>
            <w:r>
              <w:t>7,8</w:t>
            </w:r>
          </w:p>
        </w:tc>
        <w:tc>
          <w:tcPr>
            <w:tcW w:w="1300" w:type="dxa"/>
          </w:tcPr>
          <w:p w:rsidR="00AE6194" w:rsidRDefault="00570419" w:rsidP="00317FFD">
            <w:pPr>
              <w:jc w:val="right"/>
            </w:pPr>
            <w:r>
              <w:t>250,4</w:t>
            </w:r>
          </w:p>
        </w:tc>
      </w:tr>
      <w:tr w:rsidR="00AE6194" w:rsidTr="00317FFD">
        <w:trPr>
          <w:trHeight w:val="280"/>
        </w:trPr>
        <w:tc>
          <w:tcPr>
            <w:tcW w:w="5200" w:type="dxa"/>
          </w:tcPr>
          <w:p w:rsidR="00AE6194" w:rsidRDefault="00570419" w:rsidP="00317FFD">
            <w:r>
              <w:t>Valutakursregulering</w:t>
            </w:r>
          </w:p>
        </w:tc>
        <w:tc>
          <w:tcPr>
            <w:tcW w:w="1300" w:type="dxa"/>
          </w:tcPr>
          <w:p w:rsidR="00AE6194" w:rsidRDefault="00570419" w:rsidP="00317FFD">
            <w:pPr>
              <w:jc w:val="right"/>
            </w:pPr>
            <w:r>
              <w:t>223,6</w:t>
            </w:r>
          </w:p>
        </w:tc>
        <w:tc>
          <w:tcPr>
            <w:tcW w:w="1300" w:type="dxa"/>
          </w:tcPr>
          <w:p w:rsidR="00AE6194" w:rsidRDefault="00570419" w:rsidP="00317FFD">
            <w:pPr>
              <w:jc w:val="right"/>
            </w:pPr>
            <w:r>
              <w:t>-</w:t>
            </w:r>
          </w:p>
        </w:tc>
        <w:tc>
          <w:tcPr>
            <w:tcW w:w="1300" w:type="dxa"/>
          </w:tcPr>
          <w:p w:rsidR="00AE6194" w:rsidRDefault="00570419" w:rsidP="00317FFD">
            <w:pPr>
              <w:jc w:val="right"/>
            </w:pPr>
            <w:r>
              <w:t>223,6</w:t>
            </w:r>
          </w:p>
        </w:tc>
      </w:tr>
      <w:tr w:rsidR="00AE6194" w:rsidTr="00317FFD">
        <w:trPr>
          <w:trHeight w:val="280"/>
        </w:trPr>
        <w:tc>
          <w:tcPr>
            <w:tcW w:w="5200" w:type="dxa"/>
          </w:tcPr>
          <w:p w:rsidR="00AE6194" w:rsidRDefault="00570419" w:rsidP="00317FFD">
            <w:r>
              <w:t>Realiserte/urealiserte vinstar/tap</w:t>
            </w:r>
          </w:p>
        </w:tc>
        <w:tc>
          <w:tcPr>
            <w:tcW w:w="1300" w:type="dxa"/>
          </w:tcPr>
          <w:p w:rsidR="00AE6194" w:rsidRDefault="00570419" w:rsidP="00317FFD">
            <w:pPr>
              <w:jc w:val="right"/>
            </w:pPr>
            <w:r>
              <w:t>-706,9</w:t>
            </w:r>
          </w:p>
        </w:tc>
        <w:tc>
          <w:tcPr>
            <w:tcW w:w="1300" w:type="dxa"/>
          </w:tcPr>
          <w:p w:rsidR="00AE6194" w:rsidRDefault="00570419" w:rsidP="00317FFD">
            <w:pPr>
              <w:jc w:val="right"/>
            </w:pPr>
            <w:r>
              <w:t>-8,8</w:t>
            </w:r>
          </w:p>
        </w:tc>
        <w:tc>
          <w:tcPr>
            <w:tcW w:w="1300" w:type="dxa"/>
          </w:tcPr>
          <w:p w:rsidR="00AE6194" w:rsidRDefault="00570419" w:rsidP="00317FFD">
            <w:pPr>
              <w:jc w:val="right"/>
            </w:pPr>
            <w:r>
              <w:t>-715,7</w:t>
            </w:r>
          </w:p>
        </w:tc>
      </w:tr>
      <w:tr w:rsidR="00AE6194" w:rsidTr="00317FFD">
        <w:trPr>
          <w:trHeight w:val="360"/>
        </w:trPr>
        <w:tc>
          <w:tcPr>
            <w:tcW w:w="5200" w:type="dxa"/>
          </w:tcPr>
          <w:p w:rsidR="00AE6194" w:rsidRDefault="00570419" w:rsidP="00317FFD">
            <w:r>
              <w:t>Kapital per 31.12.2018</w:t>
            </w:r>
          </w:p>
        </w:tc>
        <w:tc>
          <w:tcPr>
            <w:tcW w:w="1300" w:type="dxa"/>
          </w:tcPr>
          <w:p w:rsidR="00AE6194" w:rsidRDefault="00570419" w:rsidP="00317FFD">
            <w:pPr>
              <w:jc w:val="right"/>
            </w:pPr>
            <w:r>
              <w:t>8 243,4</w:t>
            </w:r>
          </w:p>
        </w:tc>
        <w:tc>
          <w:tcPr>
            <w:tcW w:w="1300" w:type="dxa"/>
          </w:tcPr>
          <w:p w:rsidR="00AE6194" w:rsidRDefault="00570419" w:rsidP="00317FFD">
            <w:pPr>
              <w:jc w:val="right"/>
            </w:pPr>
            <w:r>
              <w:t>239,2</w:t>
            </w:r>
          </w:p>
        </w:tc>
        <w:tc>
          <w:tcPr>
            <w:tcW w:w="1300" w:type="dxa"/>
          </w:tcPr>
          <w:p w:rsidR="00AE6194" w:rsidRDefault="00570419" w:rsidP="00317FFD">
            <w:pPr>
              <w:jc w:val="right"/>
            </w:pPr>
            <w:r>
              <w:t>8 482,6</w:t>
            </w:r>
          </w:p>
        </w:tc>
      </w:tr>
      <w:tr w:rsidR="00AE6194" w:rsidTr="00317FFD">
        <w:trPr>
          <w:trHeight w:val="360"/>
        </w:trPr>
        <w:tc>
          <w:tcPr>
            <w:tcW w:w="5200" w:type="dxa"/>
          </w:tcPr>
          <w:p w:rsidR="00AE6194" w:rsidRDefault="00570419" w:rsidP="00317FFD">
            <w:r>
              <w:t>Endra verdi, fondskapital</w:t>
            </w:r>
          </w:p>
        </w:tc>
        <w:tc>
          <w:tcPr>
            <w:tcW w:w="1300" w:type="dxa"/>
          </w:tcPr>
          <w:p w:rsidR="00AE6194" w:rsidRDefault="00570419" w:rsidP="00317FFD">
            <w:pPr>
              <w:jc w:val="right"/>
            </w:pPr>
            <w:r>
              <w:t>-240,7</w:t>
            </w:r>
          </w:p>
        </w:tc>
        <w:tc>
          <w:tcPr>
            <w:tcW w:w="1300" w:type="dxa"/>
          </w:tcPr>
          <w:p w:rsidR="00AE6194" w:rsidRDefault="00570419" w:rsidP="00317FFD">
            <w:pPr>
              <w:jc w:val="right"/>
            </w:pPr>
            <w:r>
              <w:t>-1,0</w:t>
            </w:r>
          </w:p>
        </w:tc>
        <w:tc>
          <w:tcPr>
            <w:tcW w:w="1300" w:type="dxa"/>
          </w:tcPr>
          <w:p w:rsidR="00AE6194" w:rsidRDefault="00570419" w:rsidP="00317FFD">
            <w:pPr>
              <w:jc w:val="right"/>
            </w:pPr>
            <w:r>
              <w:t>-241,7</w:t>
            </w:r>
          </w:p>
        </w:tc>
      </w:tr>
    </w:tbl>
    <w:p w:rsidR="00AE6194" w:rsidRDefault="00AE6194" w:rsidP="00320E00">
      <w:pPr>
        <w:pStyle w:val="Tabellnavn"/>
      </w:pPr>
    </w:p>
    <w:p w:rsidR="00AE6194" w:rsidRDefault="00570419" w:rsidP="00320E00">
      <w:pPr>
        <w:pStyle w:val="Overskrift2"/>
      </w:pPr>
      <w:r>
        <w:t>Budsjettpolitikken og det strukturelle, oljekorrigerte underskotet</w:t>
      </w:r>
    </w:p>
    <w:p w:rsidR="00AE6194" w:rsidRDefault="00570419" w:rsidP="00320E00">
      <w:r>
        <w:t>Bruken av petroleumsinntekter vert målt ved det strukturelle, oljekorrigerte budsjettunderskotet. I utrekninga av dette underskotet tek ein mellom anna omsyn til at ein del av statens inntekter og utgifter varierer med konjunkturane og med endringar i rekneskapstilhøve, sjå boks 1.1.</w:t>
      </w:r>
    </w:p>
    <w:p w:rsidR="00AE6194" w:rsidRDefault="00570419" w:rsidP="00320E00">
      <w:pPr>
        <w:pStyle w:val="tittel-ramme"/>
      </w:pPr>
      <w:r>
        <w:t>Samanhengen mellom det strukturelle og det oljekorrigerte budsjettunderskotet</w:t>
      </w:r>
    </w:p>
    <w:p w:rsidR="00AE6194" w:rsidRDefault="00570419" w:rsidP="00320E00">
      <w:r>
        <w:t xml:space="preserve">Eit fleirtal i Stortinget slutta seg våren 2001 til retningsliner for den økonomiske politikken, jf. St.meld. nr. 29 (2000–2001) </w:t>
      </w:r>
      <w:r>
        <w:rPr>
          <w:rStyle w:val="kursiv"/>
          <w:sz w:val="21"/>
          <w:szCs w:val="21"/>
        </w:rPr>
        <w:t>Retningslinjer for den økonomiske politikken</w:t>
      </w:r>
      <w:r>
        <w:t>. Retningslinene for budsjettpolitikken tek sikte på ein jamn og langsiktig forsvarleg auke i bruken av petroleumsinntekter i norsk økonomi, om lag i takt med venta avkastning av Statens pensjonsfond utland. For å unngå ein budsjettpolitikk som kan føre til ustabil økonomisk utvikling, er bruken av petroleumsinntekter målt ved det strukturelle, oljekorrigerte budsjettunderskotet og ikkje det faktiske oljekorrigerte budsjettunderskotet. Det oljekorrigerte budsjettunderskotet er ikkje berre avhengig av budsjettpolitikken, men òg av konjunkturane. Til dømes vil det oljekorrigerte budsjettunderskotet normalt auke i ein konjunkturnedgang og minke i ein konjunkturoppgang. Om ein skulle ta sikte på å la det faktiske budsjettunderskotet følgje utviklinga i venta avkastning av Statens pensjonsfond utland, måtte ein stramme til politikken i nedgangstider, medan ein kunne setje ned skattane eller auke utgiftene i oppgangstider. Ein slik politikk ville auke etterspurnaden i gode tider og dempe han i dårlege tider. Når ein styrer budsjettpolitikken etter eit mål for utviklinga i det strukturelle, oljekorrigerte budsjettunderskotet, er det mellom anna for å unngå denne typen medsyklisk effekt.</w:t>
      </w:r>
    </w:p>
    <w:p w:rsidR="00AE6194" w:rsidRDefault="00570419" w:rsidP="00320E00">
      <w:r>
        <w:t>For å kome frå det oljekorrigerte budsjettunderskotet til det strukturelle, oljekorrigerte budsjettunderskotet gjer ein desse korreksjonane:</w:t>
      </w:r>
    </w:p>
    <w:p w:rsidR="00AE6194" w:rsidRDefault="00570419" w:rsidP="00320E00">
      <w:pPr>
        <w:pStyle w:val="Liste"/>
      </w:pPr>
      <w:r>
        <w:t>Ein korrigerer for verknaden av at konjunkturane skil seg frå det normale, og reknar budsjettverknadene av at dei ulike inntektene frå skattar og avgifter skil seg frå trendnivået sitt. Dessutan tek ein omsyn til at utbetalingane av trygd til arbeidslause følgjer konjunkturane.</w:t>
      </w:r>
    </w:p>
    <w:p w:rsidR="00AE6194" w:rsidRDefault="00570419" w:rsidP="00320E00">
      <w:pPr>
        <w:pStyle w:val="Liste"/>
      </w:pPr>
      <w:r>
        <w:t>Ein korrigerer for skilnaden mellom normalnivået for dei statlege renteinntektene og renteutgiftene og dei verkelege rentestraumane, og for skilnaden mellom normalnivået for overføringane frå Noregs Bank og dei verkelege overføringane.</w:t>
      </w:r>
    </w:p>
    <w:p w:rsidR="00AE6194" w:rsidRDefault="00570419" w:rsidP="00320E00">
      <w:pPr>
        <w:pStyle w:val="Liste"/>
      </w:pPr>
      <w:r>
        <w:t>Ein korrigerer òg for endringar i rekneskapstilhøve og endringar i funksjonsdelinga mellom staten og kommunane som ikkje påverkar den underliggjande utviklinga i budsjettbalansen. Dessutan korrigerer ein for at pensjonspremier i helseføretaka skil seg frå det normale.</w:t>
      </w:r>
    </w:p>
    <w:p w:rsidR="00AE6194" w:rsidRDefault="00570419" w:rsidP="00320E00">
      <w:r>
        <w:t>Ei rekkje andre land nyttar utviklinga i ein strukturell budsjettbalanse som utgangspunkt for innrettinga av budsjettpolitikken. I samsvar med dette utarbeider OECD og EU standardiserte utrekningar av strukturelle budsjettunderskot i medlemslanda. Desse utrekningane bygger på meir aggregerte utrekningar enn dei tala Finansdepartementet nyttar for Noreg og som vert publiserte i budsjettdokumenta.</w:t>
      </w:r>
    </w:p>
    <w:p w:rsidR="00AE6194" w:rsidRDefault="00570419">
      <w:pPr>
        <w:pStyle w:val="Ramme-slutt"/>
        <w:rPr>
          <w:sz w:val="26"/>
          <w:szCs w:val="26"/>
        </w:rPr>
      </w:pPr>
      <w:r>
        <w:rPr>
          <w:sz w:val="26"/>
          <w:szCs w:val="26"/>
        </w:rPr>
        <w:t>[Boks slutt]</w:t>
      </w:r>
    </w:p>
    <w:p w:rsidR="00AE6194" w:rsidRDefault="00570419" w:rsidP="00320E00">
      <w:r>
        <w:t>Med utgangspunkt i statsrekneskapen for 2018 er bruken av petroleumsinntekter i 2018 no rekna til 213,8 mrd. kroner, målt ved det strukturelle, oljekorrigerte underskotet. Dette er om lag 17,3 mrd. kroner mindre enn i Saldert budsjett 2018, der det strukturelle, oljekorrigerte underskotet vart rekna til 231,1 mrd. kroner. Det strukturelle, oljekorrigerte underskotet svarar til 7,2 prosent av trend-BNP for Fastlands-Noreg 2018, slik det no er rekna til, og til 2,5 prosent av Statens pensjonsfond utland ved inngangen til 2018.</w:t>
      </w:r>
    </w:p>
    <w:p w:rsidR="00AE6194" w:rsidRDefault="00570419" w:rsidP="00320E00">
      <w:r>
        <w:t>Eit strukturelt, oljekorrigert underskot på 213,8 mrd. kroner er uendra frå det ein rekna i nysaldert budsjett.</w:t>
      </w:r>
    </w:p>
    <w:p w:rsidR="00AE6194" w:rsidRDefault="00570419" w:rsidP="00320E00">
      <w:pPr>
        <w:pStyle w:val="Overskrift2"/>
      </w:pPr>
      <w:r>
        <w:t>Utviklinga i det oljekorrigerte underskotet</w:t>
      </w:r>
    </w:p>
    <w:p w:rsidR="00AE6194" w:rsidRDefault="00570419" w:rsidP="00320E00">
      <w:pPr>
        <w:rPr>
          <w:rFonts w:ascii="UniMyriad Bold" w:hAnsi="UniMyriad Bold" w:cs="UniMyriad Bold"/>
          <w:sz w:val="22"/>
          <w:lang w:val="en-GB"/>
        </w:rPr>
      </w:pPr>
      <w:r>
        <w:t>Tabell 1.4 gjev eit samla oversyn over inntektene, utgiftene, oljekorrigert overskot og overskotet i statsbudsjettet, statsrekneskapen og Statens pensjonsfond i 2017 og 2018.</w:t>
      </w:r>
    </w:p>
    <w:p w:rsidR="00AE6194" w:rsidRDefault="00570419" w:rsidP="00320E00">
      <w:pPr>
        <w:pStyle w:val="Overskrift3"/>
      </w:pPr>
      <w:r>
        <w:t>Utviklinga i rekneskapen frå 2017 til 2018</w:t>
      </w:r>
    </w:p>
    <w:p w:rsidR="00AE6194" w:rsidRDefault="00570419" w:rsidP="00320E00">
      <w:r>
        <w:t xml:space="preserve">Samla overskot i statsbudsjettet og Statens pensjonsfond auka med 108,8 mrd. kroner, frå 148,6 mrd. kroner i 2017 til 257,4 mrd. kroner i 2018. Overskotet i statsbudsjettet før lånetransaksjonar minka med 1,6 mrd. kroner, medan overskotet i Statens pensjonsfond auka med 110,4 mrd. kroner. Auken i overskotet i Statens pensjonsfond har </w:t>
      </w:r>
      <w:r>
        <w:rPr>
          <w:spacing w:val="-4"/>
        </w:rPr>
        <w:t>si årsak i den netto kontantstraumen frå petroleums</w:t>
      </w:r>
      <w:r>
        <w:t>verksemda som vart 83,1 mrd. kroner høgare enn i 2017, overføringa til statsbudsjettet som vart 5,9 mrd. kroner lågare og rente- og utbyteinntektene i Statens pensjonsfond som vart 21,4 mrd. kroner høgare enn i 2017. Det oljekorrigerte underskotet minka med 4,3 mrd. kroner frå 2017 til 2018.</w:t>
      </w:r>
    </w:p>
    <w:p w:rsidR="00AE6194" w:rsidRDefault="00570419" w:rsidP="00320E00">
      <w:r>
        <w:t>Tabell 1.4 nedanfor syner at utgiftene utanom petroleum og lånetransaksjonar auka med 41,3 mrd. kroner, frå 1 254,3 mrd. kroner i 2017 til 1 295,6 mrd. kroner i 2018.</w:t>
      </w:r>
    </w:p>
    <w:p w:rsidR="00854974" w:rsidRDefault="00854974" w:rsidP="00854974">
      <w:pPr>
        <w:pStyle w:val="tabell-tittel"/>
        <w:rPr>
          <w:rFonts w:cs="Times New Roman"/>
          <w:szCs w:val="24"/>
          <w:lang w:val="en-GB"/>
        </w:rPr>
      </w:pPr>
      <w:r>
        <w:t>Inntekter og utgifter utanom lånetransaksjonar i statsbudsjettet og Statens pensjonsfond 2018 (tal i mill. kroner)</w:t>
      </w:r>
    </w:p>
    <w:p w:rsidR="00AE6194" w:rsidRDefault="00570419" w:rsidP="00320E00">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E6194" w:rsidTr="00317FFD">
        <w:trPr>
          <w:trHeight w:val="840"/>
        </w:trPr>
        <w:tc>
          <w:tcPr>
            <w:tcW w:w="4080" w:type="dxa"/>
            <w:shd w:val="clear" w:color="auto" w:fill="FFFFFF"/>
          </w:tcPr>
          <w:p w:rsidR="00AE6194" w:rsidRDefault="00AE6194" w:rsidP="00317FFD"/>
        </w:tc>
        <w:tc>
          <w:tcPr>
            <w:tcW w:w="1020" w:type="dxa"/>
          </w:tcPr>
          <w:p w:rsidR="00AE6194" w:rsidRDefault="00AE6194" w:rsidP="00317FFD">
            <w:pPr>
              <w:jc w:val="right"/>
            </w:pPr>
          </w:p>
        </w:tc>
        <w:tc>
          <w:tcPr>
            <w:tcW w:w="1020" w:type="dxa"/>
          </w:tcPr>
          <w:p w:rsidR="00AE6194" w:rsidRDefault="00570419" w:rsidP="00317FFD">
            <w:pPr>
              <w:jc w:val="right"/>
            </w:pPr>
            <w:r>
              <w:t>Rekneskap 2017</w:t>
            </w:r>
          </w:p>
        </w:tc>
        <w:tc>
          <w:tcPr>
            <w:tcW w:w="1020" w:type="dxa"/>
          </w:tcPr>
          <w:p w:rsidR="00AE6194" w:rsidRDefault="00570419" w:rsidP="00317FFD">
            <w:pPr>
              <w:jc w:val="right"/>
            </w:pPr>
            <w:r>
              <w:t>Saldert budsjett 2018</w:t>
            </w:r>
          </w:p>
        </w:tc>
        <w:tc>
          <w:tcPr>
            <w:tcW w:w="1020" w:type="dxa"/>
          </w:tcPr>
          <w:p w:rsidR="00AE6194" w:rsidRDefault="00570419" w:rsidP="00317FFD">
            <w:pPr>
              <w:jc w:val="right"/>
            </w:pPr>
            <w:r>
              <w:t>Nysaldert budsjett 2018</w:t>
            </w:r>
          </w:p>
        </w:tc>
        <w:tc>
          <w:tcPr>
            <w:tcW w:w="1020" w:type="dxa"/>
          </w:tcPr>
          <w:p w:rsidR="00AE6194" w:rsidRDefault="00570419" w:rsidP="00317FFD">
            <w:pPr>
              <w:jc w:val="right"/>
            </w:pPr>
            <w:r>
              <w:t>Rekneskap 2018</w:t>
            </w:r>
          </w:p>
        </w:tc>
      </w:tr>
      <w:tr w:rsidR="00AE6194" w:rsidTr="00317FFD">
        <w:trPr>
          <w:trHeight w:val="360"/>
        </w:trPr>
        <w:tc>
          <w:tcPr>
            <w:tcW w:w="4080" w:type="dxa"/>
          </w:tcPr>
          <w:p w:rsidR="00AE6194" w:rsidRDefault="00570419" w:rsidP="00317FFD">
            <w:r>
              <w:rPr>
                <w:rStyle w:val="kursiv"/>
                <w:sz w:val="21"/>
                <w:szCs w:val="21"/>
              </w:rPr>
              <w:t>1.</w:t>
            </w:r>
          </w:p>
        </w:tc>
        <w:tc>
          <w:tcPr>
            <w:tcW w:w="1020" w:type="dxa"/>
          </w:tcPr>
          <w:p w:rsidR="00AE6194" w:rsidRDefault="00570419" w:rsidP="00317FFD">
            <w:pPr>
              <w:jc w:val="right"/>
            </w:pPr>
            <w:r>
              <w:rPr>
                <w:rStyle w:val="kursiv"/>
                <w:sz w:val="21"/>
                <w:szCs w:val="21"/>
              </w:rPr>
              <w:t>Statsbudsjettet</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570419" w:rsidP="00317FFD">
            <w:r>
              <w:t>A</w:t>
            </w:r>
          </w:p>
        </w:tc>
        <w:tc>
          <w:tcPr>
            <w:tcW w:w="1020" w:type="dxa"/>
          </w:tcPr>
          <w:p w:rsidR="00AE6194" w:rsidRDefault="00570419" w:rsidP="00317FFD">
            <w:pPr>
              <w:jc w:val="right"/>
            </w:pPr>
            <w:r>
              <w:t>Inntekter i alt</w:t>
            </w:r>
          </w:p>
        </w:tc>
        <w:tc>
          <w:tcPr>
            <w:tcW w:w="1020" w:type="dxa"/>
          </w:tcPr>
          <w:p w:rsidR="00AE6194" w:rsidRDefault="00570419" w:rsidP="00317FFD">
            <w:pPr>
              <w:jc w:val="right"/>
            </w:pPr>
            <w:r>
              <w:t>1 225 888</w:t>
            </w:r>
          </w:p>
        </w:tc>
        <w:tc>
          <w:tcPr>
            <w:tcW w:w="1020" w:type="dxa"/>
          </w:tcPr>
          <w:p w:rsidR="00AE6194" w:rsidRDefault="00570419" w:rsidP="00317FFD">
            <w:pPr>
              <w:jc w:val="right"/>
            </w:pPr>
            <w:r>
              <w:t>1 255 665</w:t>
            </w:r>
          </w:p>
        </w:tc>
        <w:tc>
          <w:tcPr>
            <w:tcW w:w="1020" w:type="dxa"/>
          </w:tcPr>
          <w:p w:rsidR="00AE6194" w:rsidRDefault="00570419" w:rsidP="00317FFD">
            <w:pPr>
              <w:jc w:val="right"/>
            </w:pPr>
            <w:r>
              <w:t>1 353 746</w:t>
            </w:r>
          </w:p>
        </w:tc>
        <w:tc>
          <w:tcPr>
            <w:tcW w:w="1020" w:type="dxa"/>
          </w:tcPr>
          <w:p w:rsidR="00AE6194" w:rsidRDefault="00570419" w:rsidP="00317FFD">
            <w:pPr>
              <w:jc w:val="right"/>
            </w:pPr>
            <w:r>
              <w:t>1 350 591</w:t>
            </w:r>
          </w:p>
        </w:tc>
      </w:tr>
      <w:tr w:rsidR="00AE6194" w:rsidTr="00317FFD">
        <w:trPr>
          <w:trHeight w:val="280"/>
        </w:trPr>
        <w:tc>
          <w:tcPr>
            <w:tcW w:w="4080" w:type="dxa"/>
          </w:tcPr>
          <w:p w:rsidR="00AE6194" w:rsidRDefault="00570419" w:rsidP="00317FFD">
            <w:r>
              <w:t>A.1</w:t>
            </w:r>
          </w:p>
        </w:tc>
        <w:tc>
          <w:tcPr>
            <w:tcW w:w="1020" w:type="dxa"/>
          </w:tcPr>
          <w:p w:rsidR="00AE6194" w:rsidRDefault="00570419" w:rsidP="00317FFD">
            <w:pPr>
              <w:jc w:val="right"/>
            </w:pPr>
            <w:r>
              <w:t>Inntekter frå petroleumsverksemda</w:t>
            </w:r>
          </w:p>
        </w:tc>
        <w:tc>
          <w:tcPr>
            <w:tcW w:w="1020" w:type="dxa"/>
          </w:tcPr>
          <w:p w:rsidR="00AE6194" w:rsidRDefault="00570419" w:rsidP="00317FFD">
            <w:pPr>
              <w:jc w:val="right"/>
            </w:pPr>
            <w:r>
              <w:t>194 411</w:t>
            </w:r>
          </w:p>
        </w:tc>
        <w:tc>
          <w:tcPr>
            <w:tcW w:w="1020" w:type="dxa"/>
          </w:tcPr>
          <w:p w:rsidR="00AE6194" w:rsidRDefault="00570419" w:rsidP="00317FFD">
            <w:pPr>
              <w:jc w:val="right"/>
            </w:pPr>
            <w:r>
              <w:t>208 049</w:t>
            </w:r>
          </w:p>
        </w:tc>
        <w:tc>
          <w:tcPr>
            <w:tcW w:w="1020" w:type="dxa"/>
          </w:tcPr>
          <w:p w:rsidR="00AE6194" w:rsidRDefault="00570419" w:rsidP="00317FFD">
            <w:pPr>
              <w:jc w:val="right"/>
            </w:pPr>
            <w:r>
              <w:t>282 912</w:t>
            </w:r>
          </w:p>
        </w:tc>
        <w:tc>
          <w:tcPr>
            <w:tcW w:w="1020" w:type="dxa"/>
          </w:tcPr>
          <w:p w:rsidR="00AE6194" w:rsidRDefault="00570419" w:rsidP="00317FFD">
            <w:pPr>
              <w:jc w:val="right"/>
            </w:pPr>
            <w:r>
              <w:t>273 513</w:t>
            </w:r>
          </w:p>
        </w:tc>
      </w:tr>
      <w:tr w:rsidR="00AE6194" w:rsidTr="00317FFD">
        <w:trPr>
          <w:trHeight w:val="280"/>
        </w:trPr>
        <w:tc>
          <w:tcPr>
            <w:tcW w:w="4080" w:type="dxa"/>
          </w:tcPr>
          <w:p w:rsidR="00AE6194" w:rsidRDefault="00570419" w:rsidP="00317FFD">
            <w:r>
              <w:t>A.2</w:t>
            </w:r>
          </w:p>
        </w:tc>
        <w:tc>
          <w:tcPr>
            <w:tcW w:w="1020" w:type="dxa"/>
          </w:tcPr>
          <w:p w:rsidR="00AE6194" w:rsidRDefault="00570419" w:rsidP="00317FFD">
            <w:pPr>
              <w:jc w:val="right"/>
            </w:pPr>
            <w:r>
              <w:t>Inntekter utanom petroleumsverksemda</w:t>
            </w:r>
          </w:p>
        </w:tc>
        <w:tc>
          <w:tcPr>
            <w:tcW w:w="1020" w:type="dxa"/>
          </w:tcPr>
          <w:p w:rsidR="00AE6194" w:rsidRDefault="00570419" w:rsidP="00317FFD">
            <w:pPr>
              <w:jc w:val="right"/>
            </w:pPr>
            <w:r>
              <w:t>1 031 477</w:t>
            </w:r>
          </w:p>
        </w:tc>
        <w:tc>
          <w:tcPr>
            <w:tcW w:w="1020" w:type="dxa"/>
          </w:tcPr>
          <w:p w:rsidR="00AE6194" w:rsidRDefault="00570419" w:rsidP="00317FFD">
            <w:pPr>
              <w:jc w:val="right"/>
            </w:pPr>
            <w:r>
              <w:t>1 047 616</w:t>
            </w:r>
          </w:p>
        </w:tc>
        <w:tc>
          <w:tcPr>
            <w:tcW w:w="1020" w:type="dxa"/>
          </w:tcPr>
          <w:p w:rsidR="00AE6194" w:rsidRDefault="00570419" w:rsidP="00317FFD">
            <w:pPr>
              <w:jc w:val="right"/>
            </w:pPr>
            <w:r>
              <w:t>1 070 834</w:t>
            </w:r>
          </w:p>
        </w:tc>
        <w:tc>
          <w:tcPr>
            <w:tcW w:w="1020" w:type="dxa"/>
          </w:tcPr>
          <w:p w:rsidR="00AE6194" w:rsidRDefault="00570419" w:rsidP="00317FFD">
            <w:pPr>
              <w:jc w:val="right"/>
            </w:pPr>
            <w:r>
              <w:t>1 077 078</w:t>
            </w:r>
          </w:p>
        </w:tc>
      </w:tr>
      <w:tr w:rsidR="00AE6194" w:rsidTr="00317FFD">
        <w:trPr>
          <w:trHeight w:val="360"/>
        </w:trPr>
        <w:tc>
          <w:tcPr>
            <w:tcW w:w="4080" w:type="dxa"/>
          </w:tcPr>
          <w:p w:rsidR="00AE6194" w:rsidRDefault="00570419" w:rsidP="00317FFD">
            <w:r>
              <w:t>B</w:t>
            </w:r>
          </w:p>
        </w:tc>
        <w:tc>
          <w:tcPr>
            <w:tcW w:w="1020" w:type="dxa"/>
          </w:tcPr>
          <w:p w:rsidR="00AE6194" w:rsidRDefault="00570419" w:rsidP="00317FFD">
            <w:pPr>
              <w:jc w:val="right"/>
            </w:pPr>
            <w:r>
              <w:t>Utgifter i alt</w:t>
            </w:r>
          </w:p>
        </w:tc>
        <w:tc>
          <w:tcPr>
            <w:tcW w:w="1020" w:type="dxa"/>
          </w:tcPr>
          <w:p w:rsidR="00AE6194" w:rsidRDefault="00570419" w:rsidP="00317FFD">
            <w:pPr>
              <w:jc w:val="right"/>
            </w:pPr>
            <w:r>
              <w:t>1 280 867</w:t>
            </w:r>
          </w:p>
        </w:tc>
        <w:tc>
          <w:tcPr>
            <w:tcW w:w="1020" w:type="dxa"/>
          </w:tcPr>
          <w:p w:rsidR="00AE6194" w:rsidRDefault="00570419" w:rsidP="00317FFD">
            <w:pPr>
              <w:jc w:val="right"/>
            </w:pPr>
            <w:r>
              <w:t>1 327 982</w:t>
            </w:r>
          </w:p>
        </w:tc>
        <w:tc>
          <w:tcPr>
            <w:tcW w:w="1020" w:type="dxa"/>
          </w:tcPr>
          <w:p w:rsidR="00AE6194" w:rsidRDefault="00570419" w:rsidP="00317FFD">
            <w:pPr>
              <w:jc w:val="right"/>
            </w:pPr>
            <w:r>
              <w:t>1 320 348</w:t>
            </w:r>
          </w:p>
        </w:tc>
        <w:tc>
          <w:tcPr>
            <w:tcW w:w="1020" w:type="dxa"/>
          </w:tcPr>
          <w:p w:rsidR="00AE6194" w:rsidRDefault="00570419" w:rsidP="00317FFD">
            <w:pPr>
              <w:jc w:val="right"/>
            </w:pPr>
            <w:r>
              <w:t>1 318 145</w:t>
            </w:r>
          </w:p>
        </w:tc>
      </w:tr>
      <w:tr w:rsidR="00AE6194" w:rsidTr="00317FFD">
        <w:trPr>
          <w:trHeight w:val="280"/>
        </w:trPr>
        <w:tc>
          <w:tcPr>
            <w:tcW w:w="4080" w:type="dxa"/>
          </w:tcPr>
          <w:p w:rsidR="00AE6194" w:rsidRDefault="00570419" w:rsidP="00317FFD">
            <w:r>
              <w:t>B.1</w:t>
            </w:r>
          </w:p>
        </w:tc>
        <w:tc>
          <w:tcPr>
            <w:tcW w:w="1020" w:type="dxa"/>
          </w:tcPr>
          <w:p w:rsidR="00AE6194" w:rsidRDefault="00570419" w:rsidP="00317FFD">
            <w:pPr>
              <w:jc w:val="right"/>
            </w:pPr>
            <w:r>
              <w:t>Utgifter til petroleumsverksemda</w:t>
            </w:r>
          </w:p>
        </w:tc>
        <w:tc>
          <w:tcPr>
            <w:tcW w:w="1020" w:type="dxa"/>
          </w:tcPr>
          <w:p w:rsidR="00AE6194" w:rsidRDefault="00570419" w:rsidP="00317FFD">
            <w:pPr>
              <w:jc w:val="right"/>
            </w:pPr>
            <w:r>
              <w:t>26 564</w:t>
            </w:r>
          </w:p>
        </w:tc>
        <w:tc>
          <w:tcPr>
            <w:tcW w:w="1020" w:type="dxa"/>
          </w:tcPr>
          <w:p w:rsidR="00AE6194" w:rsidRDefault="00570419" w:rsidP="00317FFD">
            <w:pPr>
              <w:jc w:val="right"/>
            </w:pPr>
            <w:r>
              <w:t>25 000</w:t>
            </w:r>
          </w:p>
        </w:tc>
        <w:tc>
          <w:tcPr>
            <w:tcW w:w="1020" w:type="dxa"/>
          </w:tcPr>
          <w:p w:rsidR="00AE6194" w:rsidRDefault="00570419" w:rsidP="00317FFD">
            <w:pPr>
              <w:jc w:val="right"/>
            </w:pPr>
            <w:r>
              <w:t>24 000</w:t>
            </w:r>
          </w:p>
        </w:tc>
        <w:tc>
          <w:tcPr>
            <w:tcW w:w="1020" w:type="dxa"/>
          </w:tcPr>
          <w:p w:rsidR="00AE6194" w:rsidRDefault="00570419" w:rsidP="00317FFD">
            <w:pPr>
              <w:jc w:val="right"/>
            </w:pPr>
            <w:r>
              <w:t>22 555</w:t>
            </w:r>
          </w:p>
        </w:tc>
      </w:tr>
      <w:tr w:rsidR="00AE6194" w:rsidTr="00317FFD">
        <w:trPr>
          <w:trHeight w:val="280"/>
        </w:trPr>
        <w:tc>
          <w:tcPr>
            <w:tcW w:w="4080" w:type="dxa"/>
          </w:tcPr>
          <w:p w:rsidR="00AE6194" w:rsidRDefault="00570419" w:rsidP="00317FFD">
            <w:r>
              <w:t>B.2</w:t>
            </w:r>
          </w:p>
        </w:tc>
        <w:tc>
          <w:tcPr>
            <w:tcW w:w="1020" w:type="dxa"/>
          </w:tcPr>
          <w:p w:rsidR="00AE6194" w:rsidRDefault="00570419" w:rsidP="00317FFD">
            <w:pPr>
              <w:jc w:val="right"/>
            </w:pPr>
            <w:r>
              <w:t>Utgifter utanom petroleumsverksemda</w:t>
            </w:r>
          </w:p>
        </w:tc>
        <w:tc>
          <w:tcPr>
            <w:tcW w:w="1020" w:type="dxa"/>
          </w:tcPr>
          <w:p w:rsidR="00AE6194" w:rsidRDefault="00570419" w:rsidP="00317FFD">
            <w:pPr>
              <w:jc w:val="right"/>
            </w:pPr>
            <w:r>
              <w:t>1 254 303</w:t>
            </w:r>
          </w:p>
        </w:tc>
        <w:tc>
          <w:tcPr>
            <w:tcW w:w="1020" w:type="dxa"/>
          </w:tcPr>
          <w:p w:rsidR="00AE6194" w:rsidRDefault="00570419" w:rsidP="00317FFD">
            <w:pPr>
              <w:jc w:val="right"/>
            </w:pPr>
            <w:r>
              <w:t>1 302 982</w:t>
            </w:r>
          </w:p>
        </w:tc>
        <w:tc>
          <w:tcPr>
            <w:tcW w:w="1020" w:type="dxa"/>
          </w:tcPr>
          <w:p w:rsidR="00AE6194" w:rsidRDefault="00570419" w:rsidP="00317FFD">
            <w:pPr>
              <w:jc w:val="right"/>
            </w:pPr>
            <w:r>
              <w:t>1 296 348</w:t>
            </w:r>
          </w:p>
        </w:tc>
        <w:tc>
          <w:tcPr>
            <w:tcW w:w="1020" w:type="dxa"/>
          </w:tcPr>
          <w:p w:rsidR="00AE6194" w:rsidRDefault="00570419" w:rsidP="00317FFD">
            <w:pPr>
              <w:jc w:val="right"/>
            </w:pPr>
            <w:r>
              <w:t>1 295 590</w:t>
            </w:r>
          </w:p>
        </w:tc>
      </w:tr>
      <w:tr w:rsidR="00AE6194" w:rsidTr="00317FFD">
        <w:trPr>
          <w:trHeight w:val="360"/>
        </w:trPr>
        <w:tc>
          <w:tcPr>
            <w:tcW w:w="4080" w:type="dxa"/>
          </w:tcPr>
          <w:p w:rsidR="00AE6194" w:rsidRDefault="00AE6194" w:rsidP="00317FFD"/>
        </w:tc>
        <w:tc>
          <w:tcPr>
            <w:tcW w:w="1020" w:type="dxa"/>
          </w:tcPr>
          <w:p w:rsidR="00AE6194" w:rsidRDefault="00570419" w:rsidP="00317FFD">
            <w:pPr>
              <w:jc w:val="right"/>
            </w:pPr>
            <w:r>
              <w:t>Oljekorrigert overskot i statsbudsjettet (A.2-B.2)</w:t>
            </w:r>
          </w:p>
        </w:tc>
        <w:tc>
          <w:tcPr>
            <w:tcW w:w="1020" w:type="dxa"/>
          </w:tcPr>
          <w:p w:rsidR="00AE6194" w:rsidRDefault="00570419" w:rsidP="00317FFD">
            <w:pPr>
              <w:jc w:val="right"/>
            </w:pPr>
            <w:r>
              <w:t>-222 826</w:t>
            </w:r>
          </w:p>
        </w:tc>
        <w:tc>
          <w:tcPr>
            <w:tcW w:w="1020" w:type="dxa"/>
          </w:tcPr>
          <w:p w:rsidR="00AE6194" w:rsidRDefault="00570419" w:rsidP="00317FFD">
            <w:pPr>
              <w:jc w:val="right"/>
            </w:pPr>
            <w:r>
              <w:t>-255 366</w:t>
            </w:r>
          </w:p>
        </w:tc>
        <w:tc>
          <w:tcPr>
            <w:tcW w:w="1020" w:type="dxa"/>
          </w:tcPr>
          <w:p w:rsidR="00AE6194" w:rsidRDefault="00570419" w:rsidP="00317FFD">
            <w:pPr>
              <w:jc w:val="right"/>
            </w:pPr>
            <w:r>
              <w:t>-225 514</w:t>
            </w:r>
          </w:p>
        </w:tc>
        <w:tc>
          <w:tcPr>
            <w:tcW w:w="1020" w:type="dxa"/>
          </w:tcPr>
          <w:p w:rsidR="00AE6194" w:rsidRDefault="00570419" w:rsidP="00317FFD">
            <w:pPr>
              <w:jc w:val="right"/>
            </w:pPr>
            <w:r>
              <w:t>-218 513</w:t>
            </w:r>
          </w:p>
        </w:tc>
      </w:tr>
      <w:tr w:rsidR="00AE6194" w:rsidTr="00317FFD">
        <w:trPr>
          <w:trHeight w:val="280"/>
        </w:trPr>
        <w:tc>
          <w:tcPr>
            <w:tcW w:w="4080" w:type="dxa"/>
          </w:tcPr>
          <w:p w:rsidR="00AE6194" w:rsidRDefault="00570419" w:rsidP="00317FFD">
            <w:r>
              <w:t>+</w:t>
            </w:r>
          </w:p>
        </w:tc>
        <w:tc>
          <w:tcPr>
            <w:tcW w:w="1020" w:type="dxa"/>
          </w:tcPr>
          <w:p w:rsidR="00AE6194" w:rsidRDefault="00570419" w:rsidP="00317FFD">
            <w:pPr>
              <w:jc w:val="right"/>
            </w:pPr>
            <w:r>
              <w:t>Overført frå Statens pensjonsfond utland</w:t>
            </w:r>
          </w:p>
        </w:tc>
        <w:tc>
          <w:tcPr>
            <w:tcW w:w="1020" w:type="dxa"/>
          </w:tcPr>
          <w:p w:rsidR="00AE6194" w:rsidRDefault="00570419" w:rsidP="00317FFD">
            <w:pPr>
              <w:jc w:val="right"/>
            </w:pPr>
            <w:r>
              <w:t>231 394</w:t>
            </w:r>
          </w:p>
        </w:tc>
        <w:tc>
          <w:tcPr>
            <w:tcW w:w="1020" w:type="dxa"/>
          </w:tcPr>
          <w:p w:rsidR="00AE6194" w:rsidRDefault="00570419" w:rsidP="00317FFD">
            <w:pPr>
              <w:jc w:val="right"/>
            </w:pPr>
            <w:r>
              <w:t>255 366</w:t>
            </w:r>
          </w:p>
        </w:tc>
        <w:tc>
          <w:tcPr>
            <w:tcW w:w="1020" w:type="dxa"/>
          </w:tcPr>
          <w:p w:rsidR="00AE6194" w:rsidRDefault="00570419" w:rsidP="00317FFD">
            <w:pPr>
              <w:jc w:val="right"/>
            </w:pPr>
            <w:r>
              <w:t>225 514</w:t>
            </w:r>
          </w:p>
        </w:tc>
        <w:tc>
          <w:tcPr>
            <w:tcW w:w="1020" w:type="dxa"/>
          </w:tcPr>
          <w:p w:rsidR="00AE6194" w:rsidRDefault="00570419" w:rsidP="00317FFD">
            <w:pPr>
              <w:jc w:val="right"/>
            </w:pPr>
            <w:r>
              <w:t>225 514</w:t>
            </w:r>
          </w:p>
        </w:tc>
      </w:tr>
      <w:tr w:rsidR="00AE6194" w:rsidTr="00317FFD">
        <w:trPr>
          <w:trHeight w:val="360"/>
        </w:trPr>
        <w:tc>
          <w:tcPr>
            <w:tcW w:w="4080" w:type="dxa"/>
          </w:tcPr>
          <w:p w:rsidR="00AE6194" w:rsidRDefault="00570419" w:rsidP="00317FFD">
            <w:r>
              <w:t>=</w:t>
            </w:r>
          </w:p>
        </w:tc>
        <w:tc>
          <w:tcPr>
            <w:tcW w:w="1020" w:type="dxa"/>
          </w:tcPr>
          <w:p w:rsidR="00AE6194" w:rsidRDefault="00570419" w:rsidP="00317FFD">
            <w:pPr>
              <w:jc w:val="right"/>
            </w:pPr>
            <w:r>
              <w:t>Overskot i statsbudsjettet før lånetransaksjonar</w:t>
            </w:r>
            <w:r>
              <w:rPr>
                <w:rStyle w:val="skrift-hevet"/>
                <w:sz w:val="21"/>
                <w:szCs w:val="21"/>
              </w:rPr>
              <w:t>1)</w:t>
            </w:r>
          </w:p>
        </w:tc>
        <w:tc>
          <w:tcPr>
            <w:tcW w:w="1020" w:type="dxa"/>
          </w:tcPr>
          <w:p w:rsidR="00AE6194" w:rsidRDefault="00570419" w:rsidP="00317FFD">
            <w:pPr>
              <w:jc w:val="right"/>
            </w:pPr>
            <w:r>
              <w:t>8 568</w:t>
            </w:r>
          </w:p>
        </w:tc>
        <w:tc>
          <w:tcPr>
            <w:tcW w:w="1020" w:type="dxa"/>
          </w:tcPr>
          <w:p w:rsidR="00AE6194" w:rsidRDefault="00570419" w:rsidP="00317FFD">
            <w:pPr>
              <w:jc w:val="right"/>
            </w:pPr>
            <w:r>
              <w:t>0</w:t>
            </w:r>
          </w:p>
        </w:tc>
        <w:tc>
          <w:tcPr>
            <w:tcW w:w="1020" w:type="dxa"/>
          </w:tcPr>
          <w:p w:rsidR="00AE6194" w:rsidRDefault="00570419" w:rsidP="00317FFD">
            <w:pPr>
              <w:jc w:val="right"/>
            </w:pPr>
            <w:r>
              <w:t>0</w:t>
            </w:r>
          </w:p>
        </w:tc>
        <w:tc>
          <w:tcPr>
            <w:tcW w:w="1020" w:type="dxa"/>
          </w:tcPr>
          <w:p w:rsidR="00AE6194" w:rsidRDefault="00570419" w:rsidP="00317FFD">
            <w:pPr>
              <w:jc w:val="right"/>
            </w:pPr>
            <w:r>
              <w:t>7 001</w:t>
            </w:r>
          </w:p>
        </w:tc>
      </w:tr>
      <w:tr w:rsidR="00AE6194" w:rsidTr="00317FFD">
        <w:trPr>
          <w:trHeight w:val="360"/>
        </w:trPr>
        <w:tc>
          <w:tcPr>
            <w:tcW w:w="4080" w:type="dxa"/>
          </w:tcPr>
          <w:p w:rsidR="00AE6194" w:rsidRDefault="00570419" w:rsidP="00317FFD">
            <w:r>
              <w:rPr>
                <w:rStyle w:val="kursiv"/>
                <w:sz w:val="21"/>
                <w:szCs w:val="21"/>
              </w:rPr>
              <w:t>2.</w:t>
            </w:r>
          </w:p>
        </w:tc>
        <w:tc>
          <w:tcPr>
            <w:tcW w:w="1020" w:type="dxa"/>
          </w:tcPr>
          <w:p w:rsidR="00AE6194" w:rsidRDefault="00570419" w:rsidP="00317FFD">
            <w:pPr>
              <w:jc w:val="right"/>
            </w:pPr>
            <w:r>
              <w:rPr>
                <w:rStyle w:val="kursiv"/>
                <w:sz w:val="21"/>
                <w:szCs w:val="21"/>
              </w:rPr>
              <w:t>Statens pensjonsfond</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800"/>
        </w:trPr>
        <w:tc>
          <w:tcPr>
            <w:tcW w:w="4080" w:type="dxa"/>
          </w:tcPr>
          <w:p w:rsidR="00AE6194" w:rsidRDefault="00AE6194" w:rsidP="00317FFD"/>
        </w:tc>
        <w:tc>
          <w:tcPr>
            <w:tcW w:w="1020" w:type="dxa"/>
          </w:tcPr>
          <w:p w:rsidR="00AE6194" w:rsidRDefault="00570419" w:rsidP="00317FFD">
            <w:pPr>
              <w:jc w:val="right"/>
            </w:pPr>
            <w:r>
              <w:t>Netto kontantstraum frå petroleumsverksemda i statsbudsjettet (A.1-B.1), vert overført til Statens pensjonsfond utland</w:t>
            </w:r>
          </w:p>
        </w:tc>
        <w:tc>
          <w:tcPr>
            <w:tcW w:w="1020" w:type="dxa"/>
          </w:tcPr>
          <w:p w:rsidR="00AE6194" w:rsidRDefault="00570419" w:rsidP="00317FFD">
            <w:pPr>
              <w:jc w:val="right"/>
            </w:pPr>
            <w:r>
              <w:t>167 847</w:t>
            </w:r>
          </w:p>
        </w:tc>
        <w:tc>
          <w:tcPr>
            <w:tcW w:w="1020" w:type="dxa"/>
          </w:tcPr>
          <w:p w:rsidR="00AE6194" w:rsidRDefault="00570419" w:rsidP="00317FFD">
            <w:pPr>
              <w:jc w:val="right"/>
            </w:pPr>
            <w:r>
              <w:t>183 049</w:t>
            </w:r>
          </w:p>
        </w:tc>
        <w:tc>
          <w:tcPr>
            <w:tcW w:w="1020" w:type="dxa"/>
          </w:tcPr>
          <w:p w:rsidR="00AE6194" w:rsidRDefault="00570419" w:rsidP="00317FFD">
            <w:pPr>
              <w:jc w:val="right"/>
            </w:pPr>
            <w:r>
              <w:t>258 912</w:t>
            </w:r>
          </w:p>
        </w:tc>
        <w:tc>
          <w:tcPr>
            <w:tcW w:w="1020" w:type="dxa"/>
          </w:tcPr>
          <w:p w:rsidR="00AE6194" w:rsidRDefault="00570419" w:rsidP="00317FFD">
            <w:pPr>
              <w:jc w:val="right"/>
            </w:pPr>
            <w:r>
              <w:t>250 959</w:t>
            </w:r>
          </w:p>
        </w:tc>
      </w:tr>
      <w:tr w:rsidR="00AE6194" w:rsidTr="00317FFD">
        <w:trPr>
          <w:trHeight w:val="540"/>
        </w:trPr>
        <w:tc>
          <w:tcPr>
            <w:tcW w:w="4080" w:type="dxa"/>
          </w:tcPr>
          <w:p w:rsidR="00AE6194" w:rsidRDefault="00570419" w:rsidP="00317FFD">
            <w:r>
              <w:t>–</w:t>
            </w:r>
          </w:p>
        </w:tc>
        <w:tc>
          <w:tcPr>
            <w:tcW w:w="1020" w:type="dxa"/>
          </w:tcPr>
          <w:p w:rsidR="00AE6194" w:rsidRDefault="00570419" w:rsidP="00317FFD">
            <w:pPr>
              <w:jc w:val="right"/>
            </w:pPr>
            <w:r>
              <w:t>Overført frå Statens pensjonsfond utland til statsbudsjettet</w:t>
            </w:r>
          </w:p>
        </w:tc>
        <w:tc>
          <w:tcPr>
            <w:tcW w:w="1020" w:type="dxa"/>
          </w:tcPr>
          <w:p w:rsidR="00AE6194" w:rsidRDefault="00570419" w:rsidP="00317FFD">
            <w:pPr>
              <w:jc w:val="right"/>
            </w:pPr>
            <w:r>
              <w:t>231 394</w:t>
            </w:r>
          </w:p>
        </w:tc>
        <w:tc>
          <w:tcPr>
            <w:tcW w:w="1020" w:type="dxa"/>
          </w:tcPr>
          <w:p w:rsidR="00AE6194" w:rsidRDefault="00570419" w:rsidP="00317FFD">
            <w:pPr>
              <w:jc w:val="right"/>
            </w:pPr>
            <w:r>
              <w:t>255 366</w:t>
            </w:r>
          </w:p>
        </w:tc>
        <w:tc>
          <w:tcPr>
            <w:tcW w:w="1020" w:type="dxa"/>
          </w:tcPr>
          <w:p w:rsidR="00AE6194" w:rsidRDefault="00570419" w:rsidP="00317FFD">
            <w:pPr>
              <w:jc w:val="right"/>
            </w:pPr>
            <w:r>
              <w:t>225 514</w:t>
            </w:r>
          </w:p>
        </w:tc>
        <w:tc>
          <w:tcPr>
            <w:tcW w:w="1020" w:type="dxa"/>
          </w:tcPr>
          <w:p w:rsidR="00AE6194" w:rsidRDefault="00570419" w:rsidP="00317FFD">
            <w:pPr>
              <w:jc w:val="right"/>
            </w:pPr>
            <w:r>
              <w:t>225 514</w:t>
            </w:r>
          </w:p>
        </w:tc>
      </w:tr>
      <w:tr w:rsidR="00AE6194" w:rsidTr="00317FFD">
        <w:trPr>
          <w:trHeight w:val="280"/>
        </w:trPr>
        <w:tc>
          <w:tcPr>
            <w:tcW w:w="4080" w:type="dxa"/>
          </w:tcPr>
          <w:p w:rsidR="00AE6194" w:rsidRDefault="00570419" w:rsidP="00317FFD">
            <w:r>
              <w:t>+</w:t>
            </w:r>
          </w:p>
        </w:tc>
        <w:tc>
          <w:tcPr>
            <w:tcW w:w="1020" w:type="dxa"/>
          </w:tcPr>
          <w:p w:rsidR="00AE6194" w:rsidRDefault="00570419" w:rsidP="00317FFD">
            <w:pPr>
              <w:jc w:val="right"/>
            </w:pPr>
            <w:r>
              <w:t>Renteinntekter og utbyte i fondet</w:t>
            </w:r>
            <w:r>
              <w:rPr>
                <w:rStyle w:val="skrift-hevet"/>
                <w:sz w:val="21"/>
                <w:szCs w:val="21"/>
              </w:rPr>
              <w:t>2)</w:t>
            </w:r>
          </w:p>
        </w:tc>
        <w:tc>
          <w:tcPr>
            <w:tcW w:w="1020" w:type="dxa"/>
          </w:tcPr>
          <w:p w:rsidR="00AE6194" w:rsidRDefault="00570419" w:rsidP="00317FFD">
            <w:pPr>
              <w:jc w:val="right"/>
            </w:pPr>
            <w:r>
              <w:t>203 625</w:t>
            </w:r>
          </w:p>
        </w:tc>
        <w:tc>
          <w:tcPr>
            <w:tcW w:w="1020" w:type="dxa"/>
          </w:tcPr>
          <w:p w:rsidR="00AE6194" w:rsidRDefault="00570419" w:rsidP="00317FFD">
            <w:pPr>
              <w:jc w:val="right"/>
            </w:pPr>
            <w:r>
              <w:t>213 600</w:t>
            </w:r>
          </w:p>
        </w:tc>
        <w:tc>
          <w:tcPr>
            <w:tcW w:w="1020" w:type="dxa"/>
          </w:tcPr>
          <w:p w:rsidR="00AE6194" w:rsidRDefault="00570419" w:rsidP="00317FFD">
            <w:pPr>
              <w:jc w:val="right"/>
            </w:pPr>
            <w:r>
              <w:t>213 400</w:t>
            </w:r>
          </w:p>
        </w:tc>
        <w:tc>
          <w:tcPr>
            <w:tcW w:w="1020" w:type="dxa"/>
          </w:tcPr>
          <w:p w:rsidR="00AE6194" w:rsidRDefault="00570419" w:rsidP="00317FFD">
            <w:pPr>
              <w:jc w:val="right"/>
            </w:pPr>
            <w:r>
              <w:t>224 999</w:t>
            </w:r>
          </w:p>
        </w:tc>
      </w:tr>
      <w:tr w:rsidR="00AE6194" w:rsidTr="00317FFD">
        <w:trPr>
          <w:trHeight w:val="360"/>
        </w:trPr>
        <w:tc>
          <w:tcPr>
            <w:tcW w:w="4080" w:type="dxa"/>
          </w:tcPr>
          <w:p w:rsidR="00AE6194" w:rsidRDefault="00570419" w:rsidP="00317FFD">
            <w:r>
              <w:t>=</w:t>
            </w:r>
          </w:p>
        </w:tc>
        <w:tc>
          <w:tcPr>
            <w:tcW w:w="1020" w:type="dxa"/>
          </w:tcPr>
          <w:p w:rsidR="00AE6194" w:rsidRDefault="00570419" w:rsidP="00317FFD">
            <w:pPr>
              <w:jc w:val="right"/>
            </w:pPr>
            <w:r>
              <w:t>Overskot i Statens pensjonsfond</w:t>
            </w:r>
            <w:r>
              <w:rPr>
                <w:rStyle w:val="skrift-hevet"/>
                <w:sz w:val="21"/>
                <w:szCs w:val="21"/>
              </w:rPr>
              <w:t>1)</w:t>
            </w:r>
          </w:p>
        </w:tc>
        <w:tc>
          <w:tcPr>
            <w:tcW w:w="1020" w:type="dxa"/>
          </w:tcPr>
          <w:p w:rsidR="00AE6194" w:rsidRDefault="00570419" w:rsidP="00317FFD">
            <w:pPr>
              <w:jc w:val="right"/>
            </w:pPr>
            <w:r>
              <w:t>140 078</w:t>
            </w:r>
          </w:p>
        </w:tc>
        <w:tc>
          <w:tcPr>
            <w:tcW w:w="1020" w:type="dxa"/>
          </w:tcPr>
          <w:p w:rsidR="00AE6194" w:rsidRDefault="00570419" w:rsidP="00317FFD">
            <w:pPr>
              <w:jc w:val="right"/>
            </w:pPr>
            <w:r>
              <w:t>141 283</w:t>
            </w:r>
          </w:p>
        </w:tc>
        <w:tc>
          <w:tcPr>
            <w:tcW w:w="1020" w:type="dxa"/>
          </w:tcPr>
          <w:p w:rsidR="00AE6194" w:rsidRDefault="00570419" w:rsidP="00317FFD">
            <w:pPr>
              <w:jc w:val="right"/>
            </w:pPr>
            <w:r>
              <w:t>246 798</w:t>
            </w:r>
          </w:p>
        </w:tc>
        <w:tc>
          <w:tcPr>
            <w:tcW w:w="1020" w:type="dxa"/>
          </w:tcPr>
          <w:p w:rsidR="00AE6194" w:rsidRDefault="00570419" w:rsidP="00317FFD">
            <w:pPr>
              <w:jc w:val="right"/>
            </w:pPr>
            <w:r>
              <w:t>250 444</w:t>
            </w:r>
          </w:p>
        </w:tc>
      </w:tr>
      <w:tr w:rsidR="00AE6194" w:rsidTr="00317FFD">
        <w:trPr>
          <w:trHeight w:val="360"/>
        </w:trPr>
        <w:tc>
          <w:tcPr>
            <w:tcW w:w="4080" w:type="dxa"/>
          </w:tcPr>
          <w:p w:rsidR="00AE6194" w:rsidRDefault="00570419" w:rsidP="00317FFD">
            <w:r>
              <w:rPr>
                <w:rStyle w:val="kursiv"/>
                <w:sz w:val="21"/>
                <w:szCs w:val="21"/>
              </w:rPr>
              <w:t>3.</w:t>
            </w:r>
          </w:p>
        </w:tc>
        <w:tc>
          <w:tcPr>
            <w:tcW w:w="1020" w:type="dxa"/>
          </w:tcPr>
          <w:p w:rsidR="00AE6194" w:rsidRDefault="00570419" w:rsidP="00317FFD">
            <w:pPr>
              <w:jc w:val="right"/>
            </w:pPr>
            <w:r>
              <w:rPr>
                <w:rStyle w:val="kursiv"/>
                <w:sz w:val="21"/>
                <w:szCs w:val="21"/>
              </w:rPr>
              <w:t>Statsbudsjettet og Statens pensjonsfond</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AE6194" w:rsidP="00317FFD"/>
        </w:tc>
        <w:tc>
          <w:tcPr>
            <w:tcW w:w="1020" w:type="dxa"/>
          </w:tcPr>
          <w:p w:rsidR="00AE6194" w:rsidRDefault="00570419" w:rsidP="00317FFD">
            <w:pPr>
              <w:jc w:val="right"/>
            </w:pPr>
            <w:r>
              <w:t>Samla overskot</w:t>
            </w:r>
            <w:r>
              <w:rPr>
                <w:rStyle w:val="skrift-hevet"/>
                <w:sz w:val="21"/>
                <w:szCs w:val="21"/>
              </w:rPr>
              <w:t>1)</w:t>
            </w:r>
          </w:p>
        </w:tc>
        <w:tc>
          <w:tcPr>
            <w:tcW w:w="1020" w:type="dxa"/>
          </w:tcPr>
          <w:p w:rsidR="00AE6194" w:rsidRDefault="00570419" w:rsidP="00317FFD">
            <w:pPr>
              <w:jc w:val="right"/>
            </w:pPr>
            <w:r>
              <w:t>148 646</w:t>
            </w:r>
          </w:p>
        </w:tc>
        <w:tc>
          <w:tcPr>
            <w:tcW w:w="1020" w:type="dxa"/>
          </w:tcPr>
          <w:p w:rsidR="00AE6194" w:rsidRDefault="00570419" w:rsidP="00317FFD">
            <w:pPr>
              <w:jc w:val="right"/>
            </w:pPr>
            <w:r>
              <w:t>141 283</w:t>
            </w:r>
          </w:p>
        </w:tc>
        <w:tc>
          <w:tcPr>
            <w:tcW w:w="1020" w:type="dxa"/>
          </w:tcPr>
          <w:p w:rsidR="00AE6194" w:rsidRDefault="00570419" w:rsidP="00317FFD">
            <w:pPr>
              <w:jc w:val="right"/>
            </w:pPr>
            <w:r>
              <w:t>246 798</w:t>
            </w:r>
          </w:p>
        </w:tc>
        <w:tc>
          <w:tcPr>
            <w:tcW w:w="1020" w:type="dxa"/>
          </w:tcPr>
          <w:p w:rsidR="00AE6194" w:rsidRDefault="00570419" w:rsidP="00317FFD">
            <w:pPr>
              <w:jc w:val="right"/>
            </w:pPr>
            <w:r>
              <w:t>257 445</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Overskotet i statsbudsjettet, Statens pensjonsfond og samla overskot er i samsvar med definisjonane av nettofinansinvesteringar i nasjonalrekneskapen og utanriksrekneskapen, som Statistisk sentralbyrå set opp. Etter definisjonane i nasjonalrekneskapen er realiserte og urealiserte vinstar og tap ikkje rekna som netto finansinvestering, og difor er dei ikkje med i dette oppsettet, som er nytta i statsbudsjettet og statsrekneskapen.</w:t>
      </w:r>
    </w:p>
    <w:p w:rsidR="00AE6194" w:rsidRDefault="00570419" w:rsidP="00320E00">
      <w:pPr>
        <w:pStyle w:val="tabell-noter"/>
        <w:rPr>
          <w:rStyle w:val="skrift-hevet"/>
        </w:rPr>
      </w:pPr>
      <w:r>
        <w:rPr>
          <w:rStyle w:val="skrift-hevet"/>
          <w:sz w:val="17"/>
          <w:szCs w:val="17"/>
        </w:rPr>
        <w:t>2)</w:t>
      </w:r>
      <w:r>
        <w:tab/>
        <w:t>For 2018 utgjer renter og utbyte i Statens pensjonsfond utland (SPU) 217,174 mrd. kroner og i Statens pensjonsfond Noreg 7,825 mrd. kroner. For 2017 var renter og utbyte i SPU 196,369 mrd. kroner og i Statens pensjonsfond Noreg 7,256 mrd. kroner. Overskotet i Statens pensjonsfond i 2018 vart 250,4 mrd. kroner. Av dette var overskotet for SPU 242,6 mrd. kroner, medan det i 2017 var 132,8 mrd. kroner. Kapittel 3 inneheld eit detaljert resultatoppsett for Statens pensjonsfond.</w:t>
      </w:r>
    </w:p>
    <w:p w:rsidR="00AE6194" w:rsidRDefault="00570419" w:rsidP="00320E00">
      <w:pPr>
        <w:pStyle w:val="Kilde"/>
        <w:rPr>
          <w:rFonts w:cs="Times New Roman"/>
          <w:lang w:val="en-GB"/>
        </w:rPr>
      </w:pPr>
      <w:r>
        <w:t>Finansdepartementet</w:t>
      </w:r>
    </w:p>
    <w:p w:rsidR="00AE6194" w:rsidRDefault="00570419" w:rsidP="00320E00">
      <w:pPr>
        <w:pStyle w:val="Overskrift3"/>
      </w:pPr>
      <w:r>
        <w:t>Utviklinga frå saldert til nysaldert budsjett</w:t>
      </w:r>
      <w:r>
        <w:rPr>
          <w:vertAlign w:val="superscript"/>
        </w:rPr>
        <w:footnoteReference w:id="2"/>
      </w:r>
    </w:p>
    <w:p w:rsidR="00AE6194" w:rsidRDefault="00570419" w:rsidP="00320E00">
      <w:r>
        <w:t>Inntektsløyvingane utanom lånetransaksjonar for 2018 vart 98,1 mrd. kroner høgare i nysaldert budsjett enn i saldert budsjett, medan utgiftsløyvingane vart 7,6 mrd. kroner lågare. Utanom petroleumsverksemda vart inntektene 23,2 mrd. kroner høgare i nysaldert budsjett enn i saldert budsjett, medan utgiftene vart 6,6 mrd. kroner lågare. Samla gav dette eit oljekorrigert underskot på 225,5 mrd. kroner i nysaldert budsjett for 2018, som er knapt 29,9 mrd. kroner mindre enn i saldert budsjett.</w:t>
      </w:r>
    </w:p>
    <w:p w:rsidR="00AE6194" w:rsidRDefault="00570419" w:rsidP="00320E00">
      <w:r>
        <w:t xml:space="preserve">Av 23,2 mrd. kroner i høgare inntekter kjem 8,8 mrd. kroner frå høgare skatte- og avgiftsinntekter. Inntektene under statens forretningsdrift var uendra, medan rente- og utbyteinntektene utan Equinor auka med 8,4 mrd. kroner. Andre inntekter under departementa auka med 5,9 mrd. kroner, og av dette er 4,0 mrd. kroner vederlag for oppdrettskonsesjonar. Andre inntekter auka netto med 0,1 mrd. kroner. Utgiftene vart 6,6 mrd. kroner lågare. Renteutgiftene vart 1,4 mrd. kroner høgare, stønader i folketrygda medrekna utgifter til dagpengar vart 10,7 mrd. kroner lågare, medan andre utgifter netto vart 2,7 mrd. kroner høgare, medrekna nedsetjinga på kapittel 2309 </w:t>
      </w:r>
      <w:r>
        <w:rPr>
          <w:rStyle w:val="kursiv"/>
          <w:sz w:val="21"/>
          <w:szCs w:val="21"/>
        </w:rPr>
        <w:t>Ymse utgifter</w:t>
      </w:r>
      <w:r>
        <w:t xml:space="preserve"> i nysalderinga.</w:t>
      </w:r>
    </w:p>
    <w:p w:rsidR="00AE6194" w:rsidRDefault="00570419" w:rsidP="00320E00">
      <w:r>
        <w:t xml:space="preserve">Budsjettutviklinga gjennom 2018 fram til nysalderinga er omtalt nærare i Prop. 33 S (2018–2019) </w:t>
      </w:r>
      <w:r>
        <w:rPr>
          <w:rStyle w:val="kursiv"/>
          <w:sz w:val="21"/>
          <w:szCs w:val="21"/>
        </w:rPr>
        <w:t>Ny saldering av statsbudsjettet 2018</w:t>
      </w:r>
      <w:r>
        <w:t>.</w:t>
      </w:r>
    </w:p>
    <w:p w:rsidR="00AE6194" w:rsidRDefault="00570419" w:rsidP="00320E00">
      <w:pPr>
        <w:pStyle w:val="Overskrift3"/>
      </w:pPr>
      <w:r>
        <w:t>Utviklinga etter nysalderinga</w:t>
      </w:r>
    </w:p>
    <w:p w:rsidR="00AE6194" w:rsidRDefault="00570419" w:rsidP="00320E00">
      <w:r>
        <w:t>I statsrekneskapen for 2018 er det oljekorrigerte underskotet 218,5 mrd. kroner. Dette er 7,0 mrd. kroner mindre enn i nysalderinga og 36,9 mrd. kroner mindre enn i saldert budsjett, jf. tabell 1.4. Som del av BNP for Fastlands-Noreg er endringane i det oljekorrigerte underskotet små, høvesvis -0,2 prosent og -1,3 prosent. Det vil alltid vere uvisse knytt til framskrivingar av budsjettal og andre makroøkonomiske tal, og endringane i 2018 skil seg ikkje frå det som har vore normale avvik dei siste 30 åra. Sjå boks 1.2 om uvisse i budsjettanslaga.</w:t>
      </w:r>
    </w:p>
    <w:p w:rsidR="00AE6194" w:rsidRDefault="00570419" w:rsidP="00320E00">
      <w:r>
        <w:t>Tilbakeføringa frå Statens pensjonsfond utland til statsbudsjettet vart endeleg fastlagd i nysaldert budsjett for å dekkje det venta oljekorrigerte underskotet. På denne bakgrunnen vert statsrekneskapen for 2018 gjord opp med eit overskot på 7,0 mrd. kroner. Inntektene utanom petroleumsinntekter auka med 6,2 mrd. kroner, frå 1 070,8 mrd. kroner til knapt 1 077,1 mrd. kroner. Utgiftene utanom petroleumsverksemda minka med 0,8 mrd. kroner, frå 1 296,3 mrd. kroner til 1 295,6 mrd. kroner. Sjå tabell 1.5 og 1.6 for detaljar.</w:t>
      </w:r>
    </w:p>
    <w:p w:rsidR="00854974" w:rsidRDefault="00854974" w:rsidP="00854974">
      <w:pPr>
        <w:pStyle w:val="tabell-tittel"/>
      </w:pPr>
      <w:r>
        <w:t>Endringar i inntektene etter nysalderinga</w:t>
      </w:r>
    </w:p>
    <w:p w:rsidR="00AE6194" w:rsidRDefault="00570419" w:rsidP="00320E00">
      <w:pPr>
        <w:pStyle w:val="Tabellnavn"/>
      </w:pPr>
      <w:r>
        <w:t>03J0xt1</w:t>
      </w:r>
    </w:p>
    <w:tbl>
      <w:tblPr>
        <w:tblStyle w:val="StandardTabell"/>
        <w:tblW w:w="0" w:type="auto"/>
        <w:tblLayout w:type="fixed"/>
        <w:tblLook w:val="04A0" w:firstRow="1" w:lastRow="0" w:firstColumn="1" w:lastColumn="0" w:noHBand="0" w:noVBand="1"/>
      </w:tblPr>
      <w:tblGrid>
        <w:gridCol w:w="236"/>
        <w:gridCol w:w="3500"/>
        <w:gridCol w:w="840"/>
      </w:tblGrid>
      <w:tr w:rsidR="00AE6194" w:rsidTr="00317FFD">
        <w:trPr>
          <w:trHeight w:val="840"/>
        </w:trPr>
        <w:tc>
          <w:tcPr>
            <w:tcW w:w="4560" w:type="dxa"/>
            <w:gridSpan w:val="3"/>
            <w:shd w:val="clear" w:color="auto" w:fill="FFFFFF"/>
          </w:tcPr>
          <w:p w:rsidR="00AE6194" w:rsidRDefault="00570419" w:rsidP="00320E00">
            <w:r>
              <w:t>Endringar i inntektene utanom lånetransaksjonar og petroleumsinntekter frå nysaldert budsjett til rekneskapen (tal i mill. kroner):</w:t>
            </w:r>
          </w:p>
        </w:tc>
      </w:tr>
      <w:tr w:rsidR="00AE6194" w:rsidTr="00317FFD">
        <w:trPr>
          <w:trHeight w:val="280"/>
        </w:trPr>
        <w:tc>
          <w:tcPr>
            <w:tcW w:w="3720" w:type="dxa"/>
            <w:gridSpan w:val="2"/>
          </w:tcPr>
          <w:p w:rsidR="00AE6194" w:rsidRDefault="00570419" w:rsidP="00320E00">
            <w:r>
              <w:t>Skattar og avgifter frå Fastlands-Noreg</w:t>
            </w:r>
          </w:p>
        </w:tc>
        <w:tc>
          <w:tcPr>
            <w:tcW w:w="840" w:type="dxa"/>
          </w:tcPr>
          <w:p w:rsidR="00AE6194" w:rsidRDefault="00570419" w:rsidP="00320E00">
            <w:r>
              <w:t>3 756</w:t>
            </w:r>
          </w:p>
        </w:tc>
      </w:tr>
      <w:tr w:rsidR="00AE6194" w:rsidTr="00317FFD">
        <w:trPr>
          <w:trHeight w:val="540"/>
        </w:trPr>
        <w:tc>
          <w:tcPr>
            <w:tcW w:w="220" w:type="dxa"/>
          </w:tcPr>
          <w:p w:rsidR="00AE6194" w:rsidRDefault="00570419" w:rsidP="00320E00">
            <w:r>
              <w:t>+</w:t>
            </w:r>
          </w:p>
        </w:tc>
        <w:tc>
          <w:tcPr>
            <w:tcW w:w="3500" w:type="dxa"/>
          </w:tcPr>
          <w:p w:rsidR="00AE6194" w:rsidRDefault="00570419" w:rsidP="00320E00">
            <w:r>
              <w:t>Renteinntekter og utbyte utan Equinor</w:t>
            </w:r>
          </w:p>
        </w:tc>
        <w:tc>
          <w:tcPr>
            <w:tcW w:w="840" w:type="dxa"/>
          </w:tcPr>
          <w:p w:rsidR="00AE6194" w:rsidRDefault="00570419" w:rsidP="00320E00">
            <w:r>
              <w:t>519</w:t>
            </w:r>
          </w:p>
        </w:tc>
      </w:tr>
      <w:tr w:rsidR="00AE6194" w:rsidTr="00317FFD">
        <w:trPr>
          <w:trHeight w:val="540"/>
        </w:trPr>
        <w:tc>
          <w:tcPr>
            <w:tcW w:w="220" w:type="dxa"/>
          </w:tcPr>
          <w:p w:rsidR="00AE6194" w:rsidRDefault="00570419" w:rsidP="00320E00">
            <w:r>
              <w:t>+</w:t>
            </w:r>
          </w:p>
        </w:tc>
        <w:tc>
          <w:tcPr>
            <w:tcW w:w="3500" w:type="dxa"/>
          </w:tcPr>
          <w:p w:rsidR="00AE6194" w:rsidRDefault="00570419" w:rsidP="00320E00">
            <w:r>
              <w:t>Inntekter frå statens forretningsverksemd utanom renteinntekter</w:t>
            </w:r>
          </w:p>
        </w:tc>
        <w:tc>
          <w:tcPr>
            <w:tcW w:w="840" w:type="dxa"/>
          </w:tcPr>
          <w:p w:rsidR="00AE6194" w:rsidRDefault="00570419" w:rsidP="00320E00">
            <w:r>
              <w:t>362</w:t>
            </w:r>
          </w:p>
        </w:tc>
      </w:tr>
      <w:tr w:rsidR="00AE6194" w:rsidTr="00317FFD">
        <w:trPr>
          <w:trHeight w:val="280"/>
        </w:trPr>
        <w:tc>
          <w:tcPr>
            <w:tcW w:w="220" w:type="dxa"/>
          </w:tcPr>
          <w:p w:rsidR="00AE6194" w:rsidRDefault="00570419" w:rsidP="00320E00">
            <w:r>
              <w:t>+</w:t>
            </w:r>
          </w:p>
        </w:tc>
        <w:tc>
          <w:tcPr>
            <w:tcW w:w="3500" w:type="dxa"/>
          </w:tcPr>
          <w:p w:rsidR="00AE6194" w:rsidRDefault="00570419" w:rsidP="00320E00">
            <w:r>
              <w:t xml:space="preserve">Andre inntekter </w:t>
            </w:r>
          </w:p>
        </w:tc>
        <w:tc>
          <w:tcPr>
            <w:tcW w:w="840" w:type="dxa"/>
          </w:tcPr>
          <w:p w:rsidR="00AE6194" w:rsidRDefault="00570419" w:rsidP="00320E00">
            <w:r>
              <w:t>302</w:t>
            </w:r>
          </w:p>
        </w:tc>
      </w:tr>
      <w:tr w:rsidR="00AE6194" w:rsidTr="00317FFD">
        <w:trPr>
          <w:trHeight w:val="360"/>
        </w:trPr>
        <w:tc>
          <w:tcPr>
            <w:tcW w:w="220" w:type="dxa"/>
          </w:tcPr>
          <w:p w:rsidR="00AE6194" w:rsidRDefault="00570419" w:rsidP="00320E00">
            <w:r>
              <w:t>=</w:t>
            </w:r>
          </w:p>
        </w:tc>
        <w:tc>
          <w:tcPr>
            <w:tcW w:w="3500" w:type="dxa"/>
          </w:tcPr>
          <w:p w:rsidR="00AE6194" w:rsidRDefault="00570419" w:rsidP="00320E00">
            <w:r>
              <w:t>Auka inntekter utan meirinntekter</w:t>
            </w:r>
          </w:p>
        </w:tc>
        <w:tc>
          <w:tcPr>
            <w:tcW w:w="840" w:type="dxa"/>
          </w:tcPr>
          <w:p w:rsidR="00AE6194" w:rsidRDefault="00570419" w:rsidP="00320E00">
            <w:r>
              <w:t>4 940</w:t>
            </w:r>
          </w:p>
        </w:tc>
      </w:tr>
      <w:tr w:rsidR="00AE6194" w:rsidTr="00317FFD">
        <w:trPr>
          <w:trHeight w:val="540"/>
        </w:trPr>
        <w:tc>
          <w:tcPr>
            <w:tcW w:w="220" w:type="dxa"/>
          </w:tcPr>
          <w:p w:rsidR="00AE6194" w:rsidRDefault="00570419" w:rsidP="00320E00">
            <w:r>
              <w:t>+</w:t>
            </w:r>
          </w:p>
        </w:tc>
        <w:tc>
          <w:tcPr>
            <w:tcW w:w="3500" w:type="dxa"/>
          </w:tcPr>
          <w:p w:rsidR="00AE6194" w:rsidRDefault="00570419" w:rsidP="00320E00">
            <w:r>
              <w:t>Meirinntekter frå meirinntektsfullmakter</w:t>
            </w:r>
          </w:p>
        </w:tc>
        <w:tc>
          <w:tcPr>
            <w:tcW w:w="840" w:type="dxa"/>
          </w:tcPr>
          <w:p w:rsidR="00AE6194" w:rsidRDefault="00570419" w:rsidP="00320E00">
            <w:r>
              <w:t>1 304</w:t>
            </w:r>
          </w:p>
        </w:tc>
      </w:tr>
      <w:tr w:rsidR="00AE6194" w:rsidTr="00317FFD">
        <w:trPr>
          <w:trHeight w:val="360"/>
        </w:trPr>
        <w:tc>
          <w:tcPr>
            <w:tcW w:w="220" w:type="dxa"/>
          </w:tcPr>
          <w:p w:rsidR="00AE6194" w:rsidRDefault="00570419" w:rsidP="00320E00">
            <w:r>
              <w:t>=</w:t>
            </w:r>
          </w:p>
        </w:tc>
        <w:tc>
          <w:tcPr>
            <w:tcW w:w="3500" w:type="dxa"/>
          </w:tcPr>
          <w:p w:rsidR="00AE6194" w:rsidRDefault="00570419" w:rsidP="00320E00">
            <w:r>
              <w:t>Samla endring, inntekter</w:t>
            </w:r>
          </w:p>
        </w:tc>
        <w:tc>
          <w:tcPr>
            <w:tcW w:w="840" w:type="dxa"/>
          </w:tcPr>
          <w:p w:rsidR="00AE6194" w:rsidRDefault="00570419" w:rsidP="00320E00">
            <w:r>
              <w:t>6 244</w:t>
            </w:r>
          </w:p>
        </w:tc>
      </w:tr>
    </w:tbl>
    <w:p w:rsidR="00AE6194" w:rsidRDefault="00AE6194" w:rsidP="00320E00">
      <w:pPr>
        <w:pStyle w:val="Tabellnavn"/>
      </w:pPr>
    </w:p>
    <w:p w:rsidR="00AE6194" w:rsidRDefault="00570419" w:rsidP="00320E00">
      <w:r>
        <w:t>Standardrefusjonar som er førte som utgiftsreduksjonar i rekneskapen utgjorde om lag 2,6 mrd. kroner</w:t>
      </w:r>
      <w:r>
        <w:rPr>
          <w:vertAlign w:val="superscript"/>
        </w:rPr>
        <w:footnoteReference w:id="3"/>
      </w:r>
      <w:r>
        <w:t>, og er medrekna i desse tala. Dette er refusjonar frå mellom anna arbeids- og velferdsetaten og folketrygda som dekkjer utgifter til arbeidsmarknadstiltak i statlege verksemder, løn under fødsels- og adopsjonspermisjon, løn til lærlingar og løn under sjukdom. Meirinntekter på løyvingar med meirinntektsfullmakter som heimlar meirutgifter i departementa og forvaltninga er òg medrekna.</w:t>
      </w:r>
    </w:p>
    <w:p w:rsidR="00854974" w:rsidRDefault="00854974" w:rsidP="00854974">
      <w:pPr>
        <w:pStyle w:val="tabell-tittel"/>
      </w:pPr>
      <w:r>
        <w:t>Endringar i utgiftene etter nysalderinga</w:t>
      </w:r>
    </w:p>
    <w:p w:rsidR="00AE6194" w:rsidRDefault="00570419" w:rsidP="00320E00">
      <w:pPr>
        <w:pStyle w:val="Tabellnavn"/>
      </w:pPr>
      <w:r>
        <w:t>03J0xt1</w:t>
      </w:r>
    </w:p>
    <w:tbl>
      <w:tblPr>
        <w:tblStyle w:val="StandardTabell"/>
        <w:tblW w:w="0" w:type="auto"/>
        <w:tblLayout w:type="fixed"/>
        <w:tblLook w:val="04A0" w:firstRow="1" w:lastRow="0" w:firstColumn="1" w:lastColumn="0" w:noHBand="0" w:noVBand="1"/>
      </w:tblPr>
      <w:tblGrid>
        <w:gridCol w:w="236"/>
        <w:gridCol w:w="3500"/>
        <w:gridCol w:w="840"/>
      </w:tblGrid>
      <w:tr w:rsidR="00AE6194" w:rsidTr="00317FFD">
        <w:trPr>
          <w:trHeight w:val="840"/>
        </w:trPr>
        <w:tc>
          <w:tcPr>
            <w:tcW w:w="4560" w:type="dxa"/>
            <w:gridSpan w:val="3"/>
            <w:shd w:val="clear" w:color="auto" w:fill="FFFFFF"/>
          </w:tcPr>
          <w:p w:rsidR="00AE6194" w:rsidRDefault="00570419" w:rsidP="00320E00">
            <w:r>
              <w:t>Endringar i utgiftene utanom lånetransaksjonar og petroleumsutgifter frå nysaldert budsjett til rekneskapen (tal i mill. kroner):</w:t>
            </w:r>
          </w:p>
        </w:tc>
      </w:tr>
      <w:tr w:rsidR="00AE6194" w:rsidTr="00317FFD">
        <w:trPr>
          <w:trHeight w:val="540"/>
        </w:trPr>
        <w:tc>
          <w:tcPr>
            <w:tcW w:w="3720" w:type="dxa"/>
            <w:gridSpan w:val="2"/>
          </w:tcPr>
          <w:p w:rsidR="00AE6194" w:rsidRDefault="00570419" w:rsidP="00320E00">
            <w:r>
              <w:t>Momskompensasjon til kommunar, fylkeskommunar og frivillige, kap. 1632</w:t>
            </w:r>
          </w:p>
        </w:tc>
        <w:tc>
          <w:tcPr>
            <w:tcW w:w="840" w:type="dxa"/>
          </w:tcPr>
          <w:p w:rsidR="00AE6194" w:rsidRDefault="00570419" w:rsidP="00320E00">
            <w:r>
              <w:t>220</w:t>
            </w:r>
          </w:p>
        </w:tc>
      </w:tr>
      <w:tr w:rsidR="00AE6194" w:rsidTr="00317FFD">
        <w:trPr>
          <w:trHeight w:val="540"/>
        </w:trPr>
        <w:tc>
          <w:tcPr>
            <w:tcW w:w="220" w:type="dxa"/>
          </w:tcPr>
          <w:p w:rsidR="00AE6194" w:rsidRDefault="00570419" w:rsidP="00320E00">
            <w:r>
              <w:t>+</w:t>
            </w:r>
          </w:p>
        </w:tc>
        <w:tc>
          <w:tcPr>
            <w:tcW w:w="3500" w:type="dxa"/>
          </w:tcPr>
          <w:p w:rsidR="00AE6194" w:rsidRDefault="00570419" w:rsidP="00320E00">
            <w:r>
              <w:t>Nettoordning statleg betalt MVA, kap. 1633</w:t>
            </w:r>
          </w:p>
        </w:tc>
        <w:tc>
          <w:tcPr>
            <w:tcW w:w="840" w:type="dxa"/>
          </w:tcPr>
          <w:p w:rsidR="00AE6194" w:rsidRDefault="00570419" w:rsidP="00320E00">
            <w:r>
              <w:t>167</w:t>
            </w:r>
          </w:p>
        </w:tc>
      </w:tr>
      <w:tr w:rsidR="00AE6194" w:rsidTr="00317FFD">
        <w:trPr>
          <w:trHeight w:val="540"/>
        </w:trPr>
        <w:tc>
          <w:tcPr>
            <w:tcW w:w="220" w:type="dxa"/>
          </w:tcPr>
          <w:p w:rsidR="00AE6194" w:rsidRDefault="00570419" w:rsidP="00320E00">
            <w:r>
              <w:t>+</w:t>
            </w:r>
          </w:p>
        </w:tc>
        <w:tc>
          <w:tcPr>
            <w:tcW w:w="3500" w:type="dxa"/>
          </w:tcPr>
          <w:p w:rsidR="00AE6194" w:rsidRDefault="00570419" w:rsidP="00320E00">
            <w:r>
              <w:t>Renteutgifter, statsgjeld, kap. 1650, post 89</w:t>
            </w:r>
          </w:p>
        </w:tc>
        <w:tc>
          <w:tcPr>
            <w:tcW w:w="840" w:type="dxa"/>
          </w:tcPr>
          <w:p w:rsidR="00AE6194" w:rsidRDefault="00570419" w:rsidP="00320E00">
            <w:r>
              <w:t>402</w:t>
            </w:r>
          </w:p>
        </w:tc>
      </w:tr>
      <w:tr w:rsidR="00AE6194" w:rsidTr="00317FFD">
        <w:trPr>
          <w:trHeight w:val="540"/>
        </w:trPr>
        <w:tc>
          <w:tcPr>
            <w:tcW w:w="220" w:type="dxa"/>
          </w:tcPr>
          <w:p w:rsidR="00AE6194" w:rsidRDefault="00570419" w:rsidP="00320E00">
            <w:r>
              <w:t>+</w:t>
            </w:r>
          </w:p>
        </w:tc>
        <w:tc>
          <w:tcPr>
            <w:tcW w:w="3500" w:type="dxa"/>
          </w:tcPr>
          <w:p w:rsidR="00AE6194" w:rsidRDefault="00570419" w:rsidP="00320E00">
            <w:r>
              <w:t>Stønader i folketrygda medrekna utgifter til dagpengar, kap. 2530–2790</w:t>
            </w:r>
          </w:p>
        </w:tc>
        <w:tc>
          <w:tcPr>
            <w:tcW w:w="840" w:type="dxa"/>
          </w:tcPr>
          <w:p w:rsidR="00AE6194" w:rsidRDefault="00570419" w:rsidP="00320E00">
            <w:r>
              <w:t>272</w:t>
            </w:r>
          </w:p>
        </w:tc>
      </w:tr>
      <w:tr w:rsidR="00AE6194" w:rsidTr="00317FFD">
        <w:trPr>
          <w:trHeight w:val="540"/>
        </w:trPr>
        <w:tc>
          <w:tcPr>
            <w:tcW w:w="220" w:type="dxa"/>
          </w:tcPr>
          <w:p w:rsidR="00AE6194" w:rsidRDefault="00570419" w:rsidP="00320E00">
            <w:r>
              <w:t>+</w:t>
            </w:r>
          </w:p>
        </w:tc>
        <w:tc>
          <w:tcPr>
            <w:tcW w:w="3500" w:type="dxa"/>
          </w:tcPr>
          <w:p w:rsidR="00AE6194" w:rsidRDefault="00570419" w:rsidP="00320E00">
            <w:r>
              <w:t>Gjennomføring av jordbruksavtalen, kap. 1150</w:t>
            </w:r>
          </w:p>
        </w:tc>
        <w:tc>
          <w:tcPr>
            <w:tcW w:w="840" w:type="dxa"/>
          </w:tcPr>
          <w:p w:rsidR="00AE6194" w:rsidRDefault="00570419" w:rsidP="00320E00">
            <w:r>
              <w:t>852</w:t>
            </w:r>
          </w:p>
        </w:tc>
      </w:tr>
      <w:tr w:rsidR="00AE6194" w:rsidTr="00317FFD">
        <w:trPr>
          <w:trHeight w:val="280"/>
        </w:trPr>
        <w:tc>
          <w:tcPr>
            <w:tcW w:w="220" w:type="dxa"/>
          </w:tcPr>
          <w:p w:rsidR="00AE6194" w:rsidRDefault="00570419" w:rsidP="00320E00">
            <w:r>
              <w:t>+</w:t>
            </w:r>
          </w:p>
        </w:tc>
        <w:tc>
          <w:tcPr>
            <w:tcW w:w="3500" w:type="dxa"/>
          </w:tcPr>
          <w:p w:rsidR="00AE6194" w:rsidRDefault="00570419" w:rsidP="00320E00">
            <w:r>
              <w:t>Forskingsfartøy, kap. 0926</w:t>
            </w:r>
          </w:p>
        </w:tc>
        <w:tc>
          <w:tcPr>
            <w:tcW w:w="840" w:type="dxa"/>
          </w:tcPr>
          <w:p w:rsidR="00AE6194" w:rsidRDefault="00570419" w:rsidP="00320E00">
            <w:r>
              <w:t>848</w:t>
            </w:r>
          </w:p>
        </w:tc>
      </w:tr>
      <w:tr w:rsidR="00AE6194" w:rsidTr="00317FFD">
        <w:trPr>
          <w:trHeight w:val="540"/>
        </w:trPr>
        <w:tc>
          <w:tcPr>
            <w:tcW w:w="220" w:type="dxa"/>
          </w:tcPr>
          <w:p w:rsidR="00AE6194" w:rsidRDefault="00570419" w:rsidP="00320E00">
            <w:r>
              <w:t>+</w:t>
            </w:r>
          </w:p>
        </w:tc>
        <w:tc>
          <w:tcPr>
            <w:tcW w:w="3500" w:type="dxa"/>
          </w:tcPr>
          <w:p w:rsidR="00AE6194" w:rsidRDefault="00570419" w:rsidP="00320E00">
            <w:r>
              <w:t>Internasjonal mobilitet og sosiale føremål for studentar, kap. 0270</w:t>
            </w:r>
          </w:p>
        </w:tc>
        <w:tc>
          <w:tcPr>
            <w:tcW w:w="840" w:type="dxa"/>
          </w:tcPr>
          <w:p w:rsidR="00AE6194" w:rsidRDefault="00570419" w:rsidP="00320E00">
            <w:r>
              <w:t>263</w:t>
            </w:r>
          </w:p>
        </w:tc>
      </w:tr>
      <w:tr w:rsidR="00AE6194" w:rsidTr="00317FFD">
        <w:trPr>
          <w:trHeight w:val="280"/>
        </w:trPr>
        <w:tc>
          <w:tcPr>
            <w:tcW w:w="220" w:type="dxa"/>
          </w:tcPr>
          <w:p w:rsidR="00AE6194" w:rsidRDefault="00570419" w:rsidP="00320E00">
            <w:r>
              <w:t>+</w:t>
            </w:r>
          </w:p>
        </w:tc>
        <w:tc>
          <w:tcPr>
            <w:tcW w:w="3500" w:type="dxa"/>
          </w:tcPr>
          <w:p w:rsidR="00AE6194" w:rsidRDefault="00570419" w:rsidP="00320E00">
            <w:r>
              <w:t>Forsvarsbygg, kap. 1710</w:t>
            </w:r>
          </w:p>
        </w:tc>
        <w:tc>
          <w:tcPr>
            <w:tcW w:w="840" w:type="dxa"/>
          </w:tcPr>
          <w:p w:rsidR="00AE6194" w:rsidRDefault="00570419" w:rsidP="00320E00">
            <w:r>
              <w:t>242</w:t>
            </w:r>
          </w:p>
        </w:tc>
      </w:tr>
      <w:tr w:rsidR="00AE6194" w:rsidTr="00317FFD">
        <w:trPr>
          <w:trHeight w:val="280"/>
        </w:trPr>
        <w:tc>
          <w:tcPr>
            <w:tcW w:w="220" w:type="dxa"/>
          </w:tcPr>
          <w:p w:rsidR="00AE6194" w:rsidRDefault="00570419" w:rsidP="00320E00">
            <w:r>
              <w:t>+</w:t>
            </w:r>
          </w:p>
        </w:tc>
        <w:tc>
          <w:tcPr>
            <w:tcW w:w="3500" w:type="dxa"/>
          </w:tcPr>
          <w:p w:rsidR="00AE6194" w:rsidRDefault="00570419" w:rsidP="00320E00">
            <w:r>
              <w:t>Statens vegvesen, kap. 1320</w:t>
            </w:r>
          </w:p>
        </w:tc>
        <w:tc>
          <w:tcPr>
            <w:tcW w:w="840" w:type="dxa"/>
          </w:tcPr>
          <w:p w:rsidR="00AE6194" w:rsidRDefault="00570419" w:rsidP="00320E00">
            <w:r>
              <w:t>-221</w:t>
            </w:r>
          </w:p>
        </w:tc>
      </w:tr>
      <w:tr w:rsidR="00AE6194" w:rsidTr="00317FFD">
        <w:trPr>
          <w:trHeight w:val="540"/>
        </w:trPr>
        <w:tc>
          <w:tcPr>
            <w:tcW w:w="220" w:type="dxa"/>
          </w:tcPr>
          <w:p w:rsidR="00AE6194" w:rsidRDefault="00570419" w:rsidP="00320E00">
            <w:r>
              <w:t>+</w:t>
            </w:r>
          </w:p>
        </w:tc>
        <w:tc>
          <w:tcPr>
            <w:tcW w:w="3500" w:type="dxa"/>
          </w:tcPr>
          <w:p w:rsidR="00AE6194" w:rsidRDefault="00570419" w:rsidP="00320E00">
            <w:r>
              <w:t>Stortinget med underliggjande institusjonar, kap. 0041–0051</w:t>
            </w:r>
          </w:p>
        </w:tc>
        <w:tc>
          <w:tcPr>
            <w:tcW w:w="840" w:type="dxa"/>
          </w:tcPr>
          <w:p w:rsidR="00AE6194" w:rsidRDefault="00570419" w:rsidP="00320E00">
            <w:r>
              <w:t>-291</w:t>
            </w:r>
          </w:p>
        </w:tc>
      </w:tr>
      <w:tr w:rsidR="00AE6194" w:rsidTr="00317FFD">
        <w:trPr>
          <w:trHeight w:val="540"/>
        </w:trPr>
        <w:tc>
          <w:tcPr>
            <w:tcW w:w="220" w:type="dxa"/>
          </w:tcPr>
          <w:p w:rsidR="00AE6194" w:rsidRDefault="00570419" w:rsidP="00320E00">
            <w:r>
              <w:t>+</w:t>
            </w:r>
          </w:p>
        </w:tc>
        <w:tc>
          <w:tcPr>
            <w:tcW w:w="3500" w:type="dxa"/>
          </w:tcPr>
          <w:p w:rsidR="00AE6194" w:rsidRDefault="00570419" w:rsidP="00320E00">
            <w:r>
              <w:t>Kjøp av materiell m.m. under forsvaret, kap. 1760–1761</w:t>
            </w:r>
          </w:p>
        </w:tc>
        <w:tc>
          <w:tcPr>
            <w:tcW w:w="840" w:type="dxa"/>
          </w:tcPr>
          <w:p w:rsidR="00AE6194" w:rsidRDefault="00570419" w:rsidP="00320E00">
            <w:r>
              <w:t>-404</w:t>
            </w:r>
          </w:p>
        </w:tc>
      </w:tr>
      <w:tr w:rsidR="00AE6194" w:rsidTr="00317FFD">
        <w:trPr>
          <w:trHeight w:val="280"/>
        </w:trPr>
        <w:tc>
          <w:tcPr>
            <w:tcW w:w="220" w:type="dxa"/>
          </w:tcPr>
          <w:p w:rsidR="00AE6194" w:rsidRDefault="00570419" w:rsidP="00320E00">
            <w:r>
              <w:t>+</w:t>
            </w:r>
          </w:p>
        </w:tc>
        <w:tc>
          <w:tcPr>
            <w:tcW w:w="3500" w:type="dxa"/>
          </w:tcPr>
          <w:p w:rsidR="00AE6194" w:rsidRDefault="00570419" w:rsidP="00320E00">
            <w:r>
              <w:t>Særskilte transporttiltak, kap. 1330</w:t>
            </w:r>
          </w:p>
        </w:tc>
        <w:tc>
          <w:tcPr>
            <w:tcW w:w="840" w:type="dxa"/>
          </w:tcPr>
          <w:p w:rsidR="00AE6194" w:rsidRDefault="00570419" w:rsidP="00320E00">
            <w:r>
              <w:t>-483</w:t>
            </w:r>
          </w:p>
        </w:tc>
      </w:tr>
      <w:tr w:rsidR="00AE6194" w:rsidTr="00317FFD">
        <w:trPr>
          <w:trHeight w:val="540"/>
        </w:trPr>
        <w:tc>
          <w:tcPr>
            <w:tcW w:w="220" w:type="dxa"/>
          </w:tcPr>
          <w:p w:rsidR="00AE6194" w:rsidRDefault="00570419" w:rsidP="00320E00">
            <w:r>
              <w:t>+</w:t>
            </w:r>
          </w:p>
        </w:tc>
        <w:tc>
          <w:tcPr>
            <w:tcW w:w="3500" w:type="dxa"/>
          </w:tcPr>
          <w:p w:rsidR="00AE6194" w:rsidRDefault="00570419" w:rsidP="00320E00">
            <w:r>
              <w:t>Redningshelikoptertenesta, kap. 0454</w:t>
            </w:r>
          </w:p>
        </w:tc>
        <w:tc>
          <w:tcPr>
            <w:tcW w:w="840" w:type="dxa"/>
          </w:tcPr>
          <w:p w:rsidR="00AE6194" w:rsidRDefault="00570419" w:rsidP="00320E00">
            <w:r>
              <w:t>-620</w:t>
            </w:r>
          </w:p>
        </w:tc>
      </w:tr>
      <w:tr w:rsidR="00AE6194" w:rsidTr="00317FFD">
        <w:trPr>
          <w:trHeight w:val="280"/>
        </w:trPr>
        <w:tc>
          <w:tcPr>
            <w:tcW w:w="220" w:type="dxa"/>
          </w:tcPr>
          <w:p w:rsidR="00AE6194" w:rsidRDefault="00570419" w:rsidP="00320E00">
            <w:r>
              <w:t>+</w:t>
            </w:r>
          </w:p>
        </w:tc>
        <w:tc>
          <w:tcPr>
            <w:tcW w:w="3500" w:type="dxa"/>
          </w:tcPr>
          <w:p w:rsidR="00AE6194" w:rsidRDefault="00570419" w:rsidP="00320E00">
            <w:r>
              <w:t>Jernbaneføremål, kap. 1350–1359</w:t>
            </w:r>
          </w:p>
        </w:tc>
        <w:tc>
          <w:tcPr>
            <w:tcW w:w="840" w:type="dxa"/>
          </w:tcPr>
          <w:p w:rsidR="00AE6194" w:rsidRDefault="00570419" w:rsidP="00320E00">
            <w:r>
              <w:t>-855</w:t>
            </w:r>
          </w:p>
        </w:tc>
      </w:tr>
      <w:tr w:rsidR="00AE6194" w:rsidTr="00317FFD">
        <w:trPr>
          <w:trHeight w:val="280"/>
        </w:trPr>
        <w:tc>
          <w:tcPr>
            <w:tcW w:w="220" w:type="dxa"/>
          </w:tcPr>
          <w:p w:rsidR="00AE6194" w:rsidRDefault="00570419" w:rsidP="00320E00">
            <w:r>
              <w:t>+</w:t>
            </w:r>
          </w:p>
        </w:tc>
        <w:tc>
          <w:tcPr>
            <w:tcW w:w="3500" w:type="dxa"/>
          </w:tcPr>
          <w:p w:rsidR="00AE6194" w:rsidRDefault="00570419" w:rsidP="00320E00">
            <w:r>
              <w:t>Omsorgstenester kap. 0761</w:t>
            </w:r>
          </w:p>
        </w:tc>
        <w:tc>
          <w:tcPr>
            <w:tcW w:w="840" w:type="dxa"/>
          </w:tcPr>
          <w:p w:rsidR="00AE6194" w:rsidRDefault="00570419" w:rsidP="00320E00">
            <w:r>
              <w:t>-979</w:t>
            </w:r>
          </w:p>
        </w:tc>
      </w:tr>
      <w:tr w:rsidR="00AE6194" w:rsidTr="00317FFD">
        <w:trPr>
          <w:trHeight w:val="280"/>
        </w:trPr>
        <w:tc>
          <w:tcPr>
            <w:tcW w:w="220" w:type="dxa"/>
          </w:tcPr>
          <w:p w:rsidR="00AE6194" w:rsidRDefault="00570419" w:rsidP="00320E00">
            <w:r>
              <w:t>+</w:t>
            </w:r>
          </w:p>
        </w:tc>
        <w:tc>
          <w:tcPr>
            <w:tcW w:w="3500" w:type="dxa"/>
          </w:tcPr>
          <w:p w:rsidR="00AE6194" w:rsidRDefault="00570419" w:rsidP="00320E00">
            <w:r>
              <w:t>Andre utgifter, netto</w:t>
            </w:r>
          </w:p>
        </w:tc>
        <w:tc>
          <w:tcPr>
            <w:tcW w:w="840" w:type="dxa"/>
          </w:tcPr>
          <w:p w:rsidR="00AE6194" w:rsidRDefault="00570419" w:rsidP="00320E00">
            <w:r>
              <w:t>-171</w:t>
            </w:r>
          </w:p>
        </w:tc>
      </w:tr>
      <w:tr w:rsidR="00AE6194" w:rsidTr="00317FFD">
        <w:trPr>
          <w:trHeight w:val="360"/>
        </w:trPr>
        <w:tc>
          <w:tcPr>
            <w:tcW w:w="220" w:type="dxa"/>
          </w:tcPr>
          <w:p w:rsidR="00AE6194" w:rsidRDefault="00570419" w:rsidP="00320E00">
            <w:r>
              <w:t>=</w:t>
            </w:r>
          </w:p>
        </w:tc>
        <w:tc>
          <w:tcPr>
            <w:tcW w:w="3500" w:type="dxa"/>
          </w:tcPr>
          <w:p w:rsidR="00AE6194" w:rsidRDefault="00570419" w:rsidP="00320E00">
            <w:r>
              <w:t>Samla endring, utgifter</w:t>
            </w:r>
          </w:p>
        </w:tc>
        <w:tc>
          <w:tcPr>
            <w:tcW w:w="840" w:type="dxa"/>
          </w:tcPr>
          <w:p w:rsidR="00AE6194" w:rsidRDefault="00570419" w:rsidP="00320E00">
            <w:r>
              <w:t>-757</w:t>
            </w:r>
          </w:p>
        </w:tc>
      </w:tr>
    </w:tbl>
    <w:p w:rsidR="00AE6194" w:rsidRDefault="00AE6194" w:rsidP="00320E00">
      <w:pPr>
        <w:pStyle w:val="Tabellnavn"/>
      </w:pPr>
    </w:p>
    <w:p w:rsidR="00AE6194" w:rsidRDefault="00570419" w:rsidP="00320E00">
      <w:r>
        <w:t xml:space="preserve">Overførte, unytta løyvingar frå 2018 til 2019 vart 2,3 mrd. kroner høgare enn overføringane frå 2017 til 2018. </w:t>
      </w:r>
    </w:p>
    <w:p w:rsidR="00AE6194" w:rsidRDefault="00570419" w:rsidP="00320E00">
      <w:r>
        <w:t>Departementa har rapportert 1,3 mrd. kroner i meirinntekter på ymse budsjettpostar som det er knytte meirinntektsfullmakter til. Nokre departement har høve til å utføre oppdragsverksemd mot refusjon av utgiftene. Andre inntekter under departementa vart om lag som budsjettert.</w:t>
      </w:r>
    </w:p>
    <w:p w:rsidR="00AE6194" w:rsidRDefault="00570419" w:rsidP="00320E00">
      <w:r>
        <w:t>Endringar i utgiftene må sjåast i samanheng med bruken av meirinntektsfullmakter i departementa og forvaltninga. Meir- og mindreutgifter må òg sjåast opp mot auken i overført, unytta løyving til 2019 samanlikna med overført , unytta løyving frå 2017. Til dømes er mindreutgiftene under SD, jf. kap. 1320, 1330 og 1350–1359, som følgje av forseinka framdrift, motsvart av ein auke på 1,7 mrd. kroner i overført, unytta løyving. Sjå vedlegg 2 for detaljert oversyn på dei einskilde budsjettkapitla.</w:t>
      </w:r>
    </w:p>
    <w:p w:rsidR="00AE6194" w:rsidRDefault="00570419" w:rsidP="00320E00">
      <w:pPr>
        <w:pStyle w:val="tittel-ramme"/>
      </w:pPr>
      <w:r>
        <w:t>Om uvisse i budsjettanslaga</w:t>
      </w:r>
    </w:p>
    <w:p w:rsidR="00AE6194" w:rsidRDefault="00570419" w:rsidP="00320E00">
      <w:r>
        <w:t>Statsbudsjettet har både ein konstitusjonell, ein politisk og ein administrativ funksjon. Eit viktig føremål med budsjettet er at ressursane til fellesskapet vert nytta i samsvar med politiske prioriteringar og slik at ein får mest mogleg att for pengane. Finanspolitikken må stø opp under sysselsetjing, verdiskaping og rettferdig fordeling. Kor godt ein lukkast med dette, kan ikkje målast i rekneskapen.</w:t>
      </w:r>
    </w:p>
    <w:p w:rsidR="00AE6194" w:rsidRDefault="00570419" w:rsidP="00320E00">
      <w:r>
        <w:t>Rekneskapen fortel kor godt ein har treft med anslaga ein gjorde ved byrjinga av året og gjennom året. For ei rekkje budsjettpostar er utfallet eit resultat av summen av avgjerdene til einskildmenneske, verksemder og andre aktørar innanlands og utanlands. Til dømes er skatteinntektene avhengige av utviklinga i sysselsetjing, privat forbruk og investeringar i bustader og verksemder. Utbetalingane av mellom anna arbeidsløysetrygd svingar med utviklinga i arbeidsmarknaden.</w:t>
      </w:r>
    </w:p>
    <w:p w:rsidR="00AE6194" w:rsidRDefault="00570419" w:rsidP="00320E00">
      <w:r>
        <w:t>Når budsjettet vert laga, har ein ikkje all informasjon om den økonomiske utviklinga i budsjettåret. Rekneskapen er på si side påverka av endringar i det økonomiske opplegget og av eventuelle endringar i føringsmåte og oppstilling på postar i statsbudsjettet. Det er såleis mykje uvisse knytt til framskrivingar av budsjettal og andre makroøkonomiske tal.</w:t>
      </w:r>
    </w:p>
    <w:p w:rsidR="00AE6194" w:rsidRDefault="00570419" w:rsidP="00320E00">
      <w:r>
        <w:t>Statsbudsjettet spelar òg ei viktig rolle i stabiliseringspolitikken. I Noreg har skiftande regjeringar lagt stor vekt på at dei såkalla automatiske stabilisatorane skal få verka. Stabilisatorane dempar verknaden som brå endringar i økonomien har på den samla etterspurnaden og dermed på aktivitetsnivået i økonomien, men gjev tilsvarande stort utslag i offentlege budsjett. I ein konjunkturoppgang vil til dømes skatte- og avgiftsinntektene til staten auka. Så lenge andre budsjettpostar ikkje vert endra, dreg dette inn kjøpekraft frå husstandar og verksemder og dempar aktiviteten i økonomien. Samstundes aukar statens inntekter. I ein konjunkturnedgang vert skatteinntektene mindre og utgiftene til trygd større. Dette kan endre rekneskapsresultatet ved utgangen av året monaleg. Eit avvik vil då berre syne at stabilisatorane har verka slik dei skulle.</w:t>
      </w:r>
    </w:p>
    <w:p w:rsidR="00AE6194" w:rsidRDefault="00570419" w:rsidP="00320E00">
      <w:r>
        <w:t>For å styre finanspolitikken må ein dessutan vite om endringane i økonomien er konjunkturelle, og vert borte etter ei stund, eller om dei er strukturelle og vert verande att når konjunkturane snur. Samanhengen mellom det strukturelle og det oljekorrigerte budsjettunderskotet er forklart i boks 1.1. Det strukturelle underskotet er berekna tal. Fyrst etter fleire år er det mogleg å slå fast om utslaga i økonomien kom av konjunkturane eller var eit uttrykk for underliggjande strukturelle endringar. Difor vert anslaga for den strukturelle budsjettbalansen reviderte i ettertid.</w:t>
      </w:r>
    </w:p>
    <w:p w:rsidR="00AE6194" w:rsidRDefault="00570419" w:rsidP="00320E00">
      <w:r>
        <w:t xml:space="preserve">Figur 1.1.A syner </w:t>
      </w:r>
      <w:r>
        <w:rPr>
          <w:rStyle w:val="kursiv"/>
          <w:sz w:val="21"/>
          <w:szCs w:val="21"/>
        </w:rPr>
        <w:t>totaltala</w:t>
      </w:r>
      <w:r>
        <w:t xml:space="preserve"> for anslag og rekneskap for budsjettbalansen utanom inntekter og utgifter knytte til petroleumsverksemda, det vil seie den oljekorrigerte budsjettbalansen. Tala er målte i høve til BNP for Fastlands-Noreg. Figuren syner at budsjett og rekneskap følgjer kvarandre godt. Revisjonane av budsjettet gjennom året kan utgjera store kronebeløp, men er gjennomgåande små rekna i prosent. Revisjonane kan ha si årsak i ynskte endringar i politikken eller i at utviklinga på ulike område har vore annleis enn venta.</w:t>
      </w:r>
    </w:p>
    <w:p w:rsidR="00AE6194" w:rsidRDefault="00570419" w:rsidP="00320E00">
      <w:r>
        <w:t>Dei store svingingane i den oljekorrigerte budsjettbalansen må fyrst og fremst sjåast i samanheng med konjunkturutviklinga i norsk økonomi. I dårlege år vert underskotet til staten større enn det elles ville ha vore. I gode år er det motsett. Dette kjem av dei automatiske stabilisatorane, men òg av korleis politikken vert innretta.</w:t>
      </w:r>
    </w:p>
    <w:p w:rsidR="00AE6194" w:rsidRDefault="00570419" w:rsidP="00320E00">
      <w:r>
        <w:t xml:space="preserve">Figur 1.1.B syner </w:t>
      </w:r>
      <w:r>
        <w:rPr>
          <w:rStyle w:val="kursiv"/>
          <w:sz w:val="21"/>
          <w:szCs w:val="21"/>
        </w:rPr>
        <w:t xml:space="preserve">avvik </w:t>
      </w:r>
      <w:r>
        <w:t>mellom budsjett og rekneskap for den oljekorrigerte budsjettbalansen. Der avviket er mindre enn null, har ein budsjettert med eit større oljekorrigert underskot enn det som vart resultatet i rekneskapen. Nokre år er avviket mindre enn null og andre år større enn null og i om lag 1/3 av åra var avviket frå saldert budsjett til rekneskap større enn null. Tala tyder på at det ikkje er systematiske over- eller undervurderingar.</w:t>
      </w:r>
    </w:p>
    <w:p w:rsidR="00AE6194" w:rsidRDefault="00570419" w:rsidP="00320E00">
      <w:r>
        <w:t>Figuren syner òg at det er lettare å budsjettere seinare på året når uvissa har minka. Avvika er mindre i november enn tidleg på året. Etter 1988 har likevel ikkje avvika i gjennomsnitt vore større enn -0,3 prosentpoeng frå saldert budsjett til rekneskapen og -0,2 prosentpoeng frå nysaldert budsjett til rekneskapen.</w:t>
      </w:r>
    </w:p>
    <w:p w:rsidR="00AE6194" w:rsidRDefault="00341A39" w:rsidP="00341A39">
      <w:pPr>
        <w:pStyle w:val="Figur"/>
      </w:pPr>
      <w:r>
        <w:rPr>
          <w:noProof/>
        </w:rPr>
        <w:t>[:figur:figX-X.jpg]</w:t>
      </w:r>
    </w:p>
    <w:p w:rsidR="00AE6194" w:rsidRDefault="00570419" w:rsidP="00320E00">
      <w:pPr>
        <w:pStyle w:val="figur-tittel"/>
      </w:pPr>
      <w:r>
        <w:t>Oljekorrigert</w:t>
      </w:r>
      <w:r>
        <w:rPr>
          <w:rStyle w:val="skrift-hevet"/>
          <w:sz w:val="21"/>
          <w:szCs w:val="21"/>
        </w:rPr>
        <w:t>1)</w:t>
      </w:r>
      <w:r>
        <w:t xml:space="preserve"> underskot frå 1988 til 2018. Budsjett og rekneskap</w:t>
      </w:r>
    </w:p>
    <w:p w:rsidR="00AE6194" w:rsidRDefault="00570419" w:rsidP="00320E00">
      <w:pPr>
        <w:pStyle w:val="figur-noter"/>
        <w:rPr>
          <w:rStyle w:val="skrift-hevet"/>
        </w:rPr>
      </w:pPr>
      <w:r>
        <w:rPr>
          <w:rStyle w:val="skrift-hevet"/>
          <w:sz w:val="17"/>
          <w:szCs w:val="17"/>
        </w:rPr>
        <w:t>1)</w:t>
      </w:r>
      <w:r>
        <w:tab/>
        <w:t>For dei tidlegaste åra er det oljekorrigerte underskotet rekna ut frå dagens definisjon. Dei historiske BNP-tala er oppdatert etter SSB si revisjon i 2016.</w:t>
      </w:r>
    </w:p>
    <w:p w:rsidR="00AE6194" w:rsidRDefault="00570419" w:rsidP="00320E00">
      <w:pPr>
        <w:pStyle w:val="Kilde"/>
      </w:pPr>
      <w:r>
        <w:t>Finansdepartementet og Statistisk sentralbyrå.</w:t>
      </w:r>
    </w:p>
    <w:p w:rsidR="00AE6194" w:rsidRDefault="00570419">
      <w:pPr>
        <w:pStyle w:val="Ramme-slutt"/>
        <w:rPr>
          <w:sz w:val="26"/>
          <w:szCs w:val="26"/>
        </w:rPr>
      </w:pPr>
      <w:r>
        <w:rPr>
          <w:sz w:val="26"/>
          <w:szCs w:val="26"/>
        </w:rPr>
        <w:t>[Boks slutt]</w:t>
      </w:r>
    </w:p>
    <w:p w:rsidR="00AE6194" w:rsidRDefault="00570419" w:rsidP="00320E00">
      <w:pPr>
        <w:pStyle w:val="avsnitt-undertittel"/>
      </w:pPr>
      <w:r>
        <w:t>Overført, unytta løyving til 2019</w:t>
      </w:r>
    </w:p>
    <w:p w:rsidR="00AE6194" w:rsidRDefault="00570419" w:rsidP="00320E00">
      <w:r>
        <w:t>Frå 2017 til 2018 vart det for verksemdene og departementa overført unytta løyvingar, utanom lånetransaksjonar og statleg petroleumsverksemd, på til saman 14,5 mrd. kroner, medan overførte løyvingar frå 2018 til 2019 er på 16,8 mrd. kroner. Det er ein auke på 2,3 mrd. kroner.</w:t>
      </w:r>
    </w:p>
    <w:p w:rsidR="00854974" w:rsidRPr="00854974" w:rsidRDefault="00854974" w:rsidP="00854974">
      <w:pPr>
        <w:pStyle w:val="tabell-tittel"/>
      </w:pPr>
      <w:r w:rsidRPr="00854974">
        <w:t>Overføring av unytta løyvingar utanom lånetransaksjonar dei siste fem åra (tal i mill. kroner)</w:t>
      </w:r>
    </w:p>
    <w:p w:rsidR="00AE6194" w:rsidRDefault="00570419" w:rsidP="00320E00">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AE6194" w:rsidTr="00317FFD">
        <w:trPr>
          <w:trHeight w:val="580"/>
        </w:trPr>
        <w:tc>
          <w:tcPr>
            <w:tcW w:w="6080" w:type="dxa"/>
            <w:shd w:val="clear" w:color="auto" w:fill="FFFFFF"/>
          </w:tcPr>
          <w:p w:rsidR="00AE6194" w:rsidRDefault="00570419" w:rsidP="00317FFD">
            <w:r>
              <w:t>År</w:t>
            </w:r>
          </w:p>
        </w:tc>
        <w:tc>
          <w:tcPr>
            <w:tcW w:w="1520" w:type="dxa"/>
          </w:tcPr>
          <w:p w:rsidR="00AE6194" w:rsidRDefault="00570419" w:rsidP="00317FFD">
            <w:pPr>
              <w:jc w:val="right"/>
            </w:pPr>
            <w:r>
              <w:t>Overført løyving</w:t>
            </w:r>
          </w:p>
        </w:tc>
        <w:tc>
          <w:tcPr>
            <w:tcW w:w="1520" w:type="dxa"/>
          </w:tcPr>
          <w:p w:rsidR="00AE6194" w:rsidRDefault="00570419" w:rsidP="00317FFD">
            <w:pPr>
              <w:jc w:val="right"/>
            </w:pPr>
            <w:r>
              <w:t>Auke/nedgang (-) frå året før</w:t>
            </w:r>
          </w:p>
        </w:tc>
      </w:tr>
      <w:tr w:rsidR="00AE6194" w:rsidTr="00317FFD">
        <w:trPr>
          <w:trHeight w:val="360"/>
        </w:trPr>
        <w:tc>
          <w:tcPr>
            <w:tcW w:w="6080" w:type="dxa"/>
          </w:tcPr>
          <w:p w:rsidR="00AE6194" w:rsidRDefault="00570419" w:rsidP="00317FFD">
            <w:r>
              <w:t>2014–2015</w:t>
            </w:r>
          </w:p>
        </w:tc>
        <w:tc>
          <w:tcPr>
            <w:tcW w:w="1520" w:type="dxa"/>
          </w:tcPr>
          <w:p w:rsidR="00AE6194" w:rsidRDefault="00570419" w:rsidP="00317FFD">
            <w:pPr>
              <w:jc w:val="right"/>
            </w:pPr>
            <w:r>
              <w:t>12 366</w:t>
            </w:r>
          </w:p>
        </w:tc>
        <w:tc>
          <w:tcPr>
            <w:tcW w:w="1520" w:type="dxa"/>
          </w:tcPr>
          <w:p w:rsidR="00AE6194" w:rsidRDefault="00570419" w:rsidP="00317FFD">
            <w:pPr>
              <w:jc w:val="right"/>
            </w:pPr>
            <w:r>
              <w:t>-1 881</w:t>
            </w:r>
          </w:p>
        </w:tc>
      </w:tr>
      <w:tr w:rsidR="00AE6194" w:rsidTr="00317FFD">
        <w:trPr>
          <w:trHeight w:val="280"/>
        </w:trPr>
        <w:tc>
          <w:tcPr>
            <w:tcW w:w="6080" w:type="dxa"/>
          </w:tcPr>
          <w:p w:rsidR="00AE6194" w:rsidRDefault="00570419" w:rsidP="00317FFD">
            <w:r>
              <w:t>2015–2016</w:t>
            </w:r>
          </w:p>
        </w:tc>
        <w:tc>
          <w:tcPr>
            <w:tcW w:w="1520" w:type="dxa"/>
          </w:tcPr>
          <w:p w:rsidR="00AE6194" w:rsidRDefault="00570419" w:rsidP="00317FFD">
            <w:pPr>
              <w:jc w:val="right"/>
            </w:pPr>
            <w:r>
              <w:t>10 570</w:t>
            </w:r>
          </w:p>
        </w:tc>
        <w:tc>
          <w:tcPr>
            <w:tcW w:w="1520" w:type="dxa"/>
          </w:tcPr>
          <w:p w:rsidR="00AE6194" w:rsidRDefault="00570419" w:rsidP="00317FFD">
            <w:pPr>
              <w:jc w:val="right"/>
            </w:pPr>
            <w:r>
              <w:t>-1 796</w:t>
            </w:r>
          </w:p>
        </w:tc>
      </w:tr>
      <w:tr w:rsidR="00AE6194" w:rsidTr="00317FFD">
        <w:trPr>
          <w:trHeight w:val="280"/>
        </w:trPr>
        <w:tc>
          <w:tcPr>
            <w:tcW w:w="6080" w:type="dxa"/>
          </w:tcPr>
          <w:p w:rsidR="00AE6194" w:rsidRDefault="00570419" w:rsidP="00317FFD">
            <w:r>
              <w:t>2016–2017</w:t>
            </w:r>
          </w:p>
        </w:tc>
        <w:tc>
          <w:tcPr>
            <w:tcW w:w="1520" w:type="dxa"/>
          </w:tcPr>
          <w:p w:rsidR="00AE6194" w:rsidRDefault="00570419" w:rsidP="00317FFD">
            <w:pPr>
              <w:jc w:val="right"/>
            </w:pPr>
            <w:r>
              <w:t>13 507</w:t>
            </w:r>
          </w:p>
        </w:tc>
        <w:tc>
          <w:tcPr>
            <w:tcW w:w="1520" w:type="dxa"/>
          </w:tcPr>
          <w:p w:rsidR="00AE6194" w:rsidRDefault="00570419" w:rsidP="00317FFD">
            <w:pPr>
              <w:jc w:val="right"/>
            </w:pPr>
            <w:r>
              <w:t>2 937</w:t>
            </w:r>
          </w:p>
        </w:tc>
      </w:tr>
      <w:tr w:rsidR="00AE6194" w:rsidTr="00317FFD">
        <w:trPr>
          <w:trHeight w:val="280"/>
        </w:trPr>
        <w:tc>
          <w:tcPr>
            <w:tcW w:w="6080" w:type="dxa"/>
          </w:tcPr>
          <w:p w:rsidR="00AE6194" w:rsidRDefault="00570419" w:rsidP="00317FFD">
            <w:r>
              <w:t>2017–2018</w:t>
            </w:r>
          </w:p>
        </w:tc>
        <w:tc>
          <w:tcPr>
            <w:tcW w:w="1520" w:type="dxa"/>
          </w:tcPr>
          <w:p w:rsidR="00AE6194" w:rsidRDefault="00570419" w:rsidP="00317FFD">
            <w:pPr>
              <w:jc w:val="right"/>
            </w:pPr>
            <w:r>
              <w:t>14 506</w:t>
            </w:r>
          </w:p>
        </w:tc>
        <w:tc>
          <w:tcPr>
            <w:tcW w:w="1520" w:type="dxa"/>
          </w:tcPr>
          <w:p w:rsidR="00AE6194" w:rsidRDefault="00570419" w:rsidP="00317FFD">
            <w:pPr>
              <w:jc w:val="right"/>
            </w:pPr>
            <w:r>
              <w:t xml:space="preserve"> 999</w:t>
            </w:r>
          </w:p>
        </w:tc>
      </w:tr>
      <w:tr w:rsidR="00AE6194" w:rsidTr="00317FFD">
        <w:trPr>
          <w:trHeight w:val="280"/>
        </w:trPr>
        <w:tc>
          <w:tcPr>
            <w:tcW w:w="6080" w:type="dxa"/>
          </w:tcPr>
          <w:p w:rsidR="00AE6194" w:rsidRDefault="00570419" w:rsidP="00317FFD">
            <w:r>
              <w:t>2018–2019</w:t>
            </w:r>
          </w:p>
        </w:tc>
        <w:tc>
          <w:tcPr>
            <w:tcW w:w="1520" w:type="dxa"/>
          </w:tcPr>
          <w:p w:rsidR="00AE6194" w:rsidRDefault="00570419" w:rsidP="00317FFD">
            <w:pPr>
              <w:jc w:val="right"/>
            </w:pPr>
            <w:r>
              <w:t>16 784</w:t>
            </w:r>
          </w:p>
        </w:tc>
        <w:tc>
          <w:tcPr>
            <w:tcW w:w="1520" w:type="dxa"/>
          </w:tcPr>
          <w:p w:rsidR="00AE6194" w:rsidRDefault="00570419" w:rsidP="00317FFD">
            <w:pPr>
              <w:jc w:val="right"/>
            </w:pPr>
            <w:r>
              <w:t>2 278</w:t>
            </w:r>
          </w:p>
        </w:tc>
      </w:tr>
    </w:tbl>
    <w:p w:rsidR="00AE6194" w:rsidRDefault="00AE6194" w:rsidP="00320E00">
      <w:pPr>
        <w:pStyle w:val="Tabellnavn"/>
      </w:pPr>
    </w:p>
    <w:p w:rsidR="00AE6194" w:rsidRDefault="00570419" w:rsidP="00320E00">
      <w:r>
        <w:t>Det er Samferdselsdepartementet (1,7 mrd. kroner), Helse- og omsorgsdepartementet (0,7 mrd. kroner), Forsvarsdepartementet (0,4 mrd. kroner), Utanriksdepartementet, internasjonal bistand (0,4 mrd. kroner), konstitusjonelle institusjonar (0,3 mrd. kroner) og Kulturdepartementet (0,2 mrd. kroner) som har hatt størst auke i overført, unytta løyving. Størst nedgang i overført, unytta løyving har Nærings- og fiskeridepartementet (-0,9 mrd. kroner) og Kunnskapsdepartementet (-0,5 mrd. kroner) hatt. Det vart overført 27 mill. kroner i unytta løyving på post med lånetransaksjonar (90-postar) til 2019.</w:t>
      </w:r>
    </w:p>
    <w:p w:rsidR="00AE6194" w:rsidRDefault="00570419" w:rsidP="00320E00">
      <w:pPr>
        <w:rPr>
          <w:rFonts w:cs="Times New Roman"/>
          <w:b/>
          <w:bCs/>
          <w:color w:val="800000"/>
          <w:sz w:val="26"/>
          <w:szCs w:val="26"/>
          <w:lang w:val="en-GB"/>
        </w:rPr>
      </w:pPr>
      <w:r>
        <w:t>Tabell 1.2 i vedlegg 1 gjev eit meir detaljert oversyn over endra overføring per departement.</w:t>
      </w:r>
    </w:p>
    <w:p w:rsidR="00AE6194" w:rsidRDefault="00570419" w:rsidP="00320E00">
      <w:pPr>
        <w:pStyle w:val="Overskrift2"/>
      </w:pPr>
      <w:r>
        <w:t>Veksten i utgiftene i statsbudsjettet</w:t>
      </w:r>
    </w:p>
    <w:p w:rsidR="00AE6194" w:rsidRDefault="00570419" w:rsidP="00320E00">
      <w:r>
        <w:t>Utviklinga i utgiftene i statsbudsjettet frå år til år kjem til utrykk ved den reelle, underliggjande veksten. I den reelle, underliggjande veksten i utgiftene vert det korrigert for utgifter til dagpengar, renter og petroleumsverksemda og for visse rekneskapstilhøve og ekstraordinære endringar. Ved utrekninga av den reelle, underliggjande veksten i utgiftene vert det òg korrigert for prisendringar, slik at talet er uttrykk for volumendringar knytte til driftsutgiftene, investeringane og overføringane i statsbudsjettet. Nærare omtale av korleis den reelle, underliggjande veksten i utgiftene vert utrekna, står i kapittel 3 i nasjonalbudsjettet.</w:t>
      </w:r>
    </w:p>
    <w:p w:rsidR="00AE6194" w:rsidRDefault="00570419" w:rsidP="00320E00">
      <w:r>
        <w:t>For saldert budsjett 2018 er den reelle, underliggjande veksten i utgiftene i statsbudsjettet rekna til 1,2 prosent. I revidert nasjonalbudsjett for 2018 vart han rekna til 1,7 prosent. Med utgangspunkt i statsrekneskapen for 2018 er veksten rekna til 0,7 prosent. Tal for reell, underliggjande utgiftsvekst dei siste ti åra går fram av tabell 1.8.</w:t>
      </w:r>
    </w:p>
    <w:p w:rsidR="00854974" w:rsidRDefault="00854974" w:rsidP="00854974">
      <w:pPr>
        <w:pStyle w:val="tabell-tittel"/>
        <w:rPr>
          <w:rFonts w:cs="Times New Roman"/>
          <w:szCs w:val="24"/>
          <w:lang w:val="en-GB"/>
        </w:rPr>
      </w:pPr>
      <w:r>
        <w:t>Reell, underliggjande utgiftsvekst</w:t>
      </w:r>
    </w:p>
    <w:p w:rsidR="00AE6194" w:rsidRDefault="00570419" w:rsidP="00320E00">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AE6194" w:rsidTr="00317FFD">
        <w:trPr>
          <w:trHeight w:val="320"/>
        </w:trPr>
        <w:tc>
          <w:tcPr>
            <w:tcW w:w="7360" w:type="dxa"/>
            <w:shd w:val="clear" w:color="auto" w:fill="FFFFFF"/>
          </w:tcPr>
          <w:p w:rsidR="00AE6194" w:rsidRDefault="00570419" w:rsidP="00317FFD">
            <w:r>
              <w:t>År</w:t>
            </w:r>
          </w:p>
        </w:tc>
        <w:tc>
          <w:tcPr>
            <w:tcW w:w="1840" w:type="dxa"/>
          </w:tcPr>
          <w:p w:rsidR="00AE6194" w:rsidRDefault="00570419" w:rsidP="00317FFD">
            <w:pPr>
              <w:jc w:val="right"/>
            </w:pPr>
            <w:r>
              <w:t>Årleg vekst i prosent</w:t>
            </w:r>
          </w:p>
        </w:tc>
      </w:tr>
      <w:tr w:rsidR="00AE6194" w:rsidTr="00317FFD">
        <w:trPr>
          <w:trHeight w:val="360"/>
        </w:trPr>
        <w:tc>
          <w:tcPr>
            <w:tcW w:w="7360" w:type="dxa"/>
          </w:tcPr>
          <w:p w:rsidR="00AE6194" w:rsidRDefault="00570419" w:rsidP="00317FFD">
            <w:r>
              <w:t>2009</w:t>
            </w:r>
          </w:p>
        </w:tc>
        <w:tc>
          <w:tcPr>
            <w:tcW w:w="1840" w:type="dxa"/>
          </w:tcPr>
          <w:p w:rsidR="00AE6194" w:rsidRDefault="00570419" w:rsidP="00317FFD">
            <w:pPr>
              <w:jc w:val="right"/>
            </w:pPr>
            <w:r>
              <w:t>5,5</w:t>
            </w:r>
          </w:p>
        </w:tc>
      </w:tr>
      <w:tr w:rsidR="00AE6194" w:rsidTr="00317FFD">
        <w:trPr>
          <w:trHeight w:val="280"/>
        </w:trPr>
        <w:tc>
          <w:tcPr>
            <w:tcW w:w="7360" w:type="dxa"/>
          </w:tcPr>
          <w:p w:rsidR="00AE6194" w:rsidRDefault="00570419" w:rsidP="00317FFD">
            <w:r>
              <w:t>2010</w:t>
            </w:r>
          </w:p>
        </w:tc>
        <w:tc>
          <w:tcPr>
            <w:tcW w:w="1840" w:type="dxa"/>
          </w:tcPr>
          <w:p w:rsidR="00AE6194" w:rsidRDefault="00570419" w:rsidP="00317FFD">
            <w:pPr>
              <w:jc w:val="right"/>
            </w:pPr>
            <w:r>
              <w:t>0,9</w:t>
            </w:r>
          </w:p>
        </w:tc>
      </w:tr>
      <w:tr w:rsidR="00AE6194" w:rsidTr="00317FFD">
        <w:trPr>
          <w:trHeight w:val="280"/>
        </w:trPr>
        <w:tc>
          <w:tcPr>
            <w:tcW w:w="7360" w:type="dxa"/>
          </w:tcPr>
          <w:p w:rsidR="00AE6194" w:rsidRDefault="00570419" w:rsidP="00317FFD">
            <w:r>
              <w:t>2011</w:t>
            </w:r>
          </w:p>
        </w:tc>
        <w:tc>
          <w:tcPr>
            <w:tcW w:w="1840" w:type="dxa"/>
          </w:tcPr>
          <w:p w:rsidR="00AE6194" w:rsidRDefault="00570419" w:rsidP="00317FFD">
            <w:pPr>
              <w:jc w:val="right"/>
            </w:pPr>
            <w:r>
              <w:t>1,7</w:t>
            </w:r>
          </w:p>
        </w:tc>
      </w:tr>
      <w:tr w:rsidR="00AE6194" w:rsidTr="00317FFD">
        <w:trPr>
          <w:trHeight w:val="280"/>
        </w:trPr>
        <w:tc>
          <w:tcPr>
            <w:tcW w:w="7360" w:type="dxa"/>
          </w:tcPr>
          <w:p w:rsidR="00AE6194" w:rsidRDefault="00570419" w:rsidP="00317FFD">
            <w:r>
              <w:t>2012</w:t>
            </w:r>
          </w:p>
        </w:tc>
        <w:tc>
          <w:tcPr>
            <w:tcW w:w="1840" w:type="dxa"/>
          </w:tcPr>
          <w:p w:rsidR="00AE6194" w:rsidRDefault="00570419" w:rsidP="00317FFD">
            <w:pPr>
              <w:jc w:val="right"/>
            </w:pPr>
            <w:r>
              <w:t>1,6</w:t>
            </w:r>
          </w:p>
        </w:tc>
      </w:tr>
      <w:tr w:rsidR="00AE6194" w:rsidTr="00317FFD">
        <w:trPr>
          <w:trHeight w:val="280"/>
        </w:trPr>
        <w:tc>
          <w:tcPr>
            <w:tcW w:w="7360" w:type="dxa"/>
          </w:tcPr>
          <w:p w:rsidR="00AE6194" w:rsidRDefault="00570419" w:rsidP="00317FFD">
            <w:r>
              <w:t>2013</w:t>
            </w:r>
          </w:p>
        </w:tc>
        <w:tc>
          <w:tcPr>
            <w:tcW w:w="1840" w:type="dxa"/>
          </w:tcPr>
          <w:p w:rsidR="00AE6194" w:rsidRDefault="00570419" w:rsidP="00317FFD">
            <w:pPr>
              <w:jc w:val="right"/>
            </w:pPr>
            <w:r>
              <w:t>2,5</w:t>
            </w:r>
          </w:p>
        </w:tc>
      </w:tr>
      <w:tr w:rsidR="00AE6194" w:rsidTr="00317FFD">
        <w:trPr>
          <w:trHeight w:val="280"/>
        </w:trPr>
        <w:tc>
          <w:tcPr>
            <w:tcW w:w="7360" w:type="dxa"/>
          </w:tcPr>
          <w:p w:rsidR="00AE6194" w:rsidRDefault="00570419" w:rsidP="00317FFD">
            <w:r>
              <w:t>2014</w:t>
            </w:r>
          </w:p>
        </w:tc>
        <w:tc>
          <w:tcPr>
            <w:tcW w:w="1840" w:type="dxa"/>
          </w:tcPr>
          <w:p w:rsidR="00AE6194" w:rsidRDefault="00570419" w:rsidP="00317FFD">
            <w:pPr>
              <w:jc w:val="right"/>
            </w:pPr>
            <w:r>
              <w:t>3,1</w:t>
            </w:r>
          </w:p>
        </w:tc>
      </w:tr>
      <w:tr w:rsidR="00AE6194" w:rsidTr="00317FFD">
        <w:trPr>
          <w:trHeight w:val="280"/>
        </w:trPr>
        <w:tc>
          <w:tcPr>
            <w:tcW w:w="7360" w:type="dxa"/>
          </w:tcPr>
          <w:p w:rsidR="00AE6194" w:rsidRDefault="00570419" w:rsidP="00317FFD">
            <w:r>
              <w:t>2015</w:t>
            </w:r>
          </w:p>
        </w:tc>
        <w:tc>
          <w:tcPr>
            <w:tcW w:w="1840" w:type="dxa"/>
          </w:tcPr>
          <w:p w:rsidR="00AE6194" w:rsidRDefault="00570419" w:rsidP="00317FFD">
            <w:pPr>
              <w:jc w:val="right"/>
            </w:pPr>
            <w:r>
              <w:t>2,8</w:t>
            </w:r>
          </w:p>
        </w:tc>
      </w:tr>
      <w:tr w:rsidR="00AE6194" w:rsidTr="00317FFD">
        <w:trPr>
          <w:trHeight w:val="280"/>
        </w:trPr>
        <w:tc>
          <w:tcPr>
            <w:tcW w:w="7360" w:type="dxa"/>
          </w:tcPr>
          <w:p w:rsidR="00AE6194" w:rsidRDefault="00570419" w:rsidP="00317FFD">
            <w:r>
              <w:t>2016</w:t>
            </w:r>
          </w:p>
        </w:tc>
        <w:tc>
          <w:tcPr>
            <w:tcW w:w="1840" w:type="dxa"/>
          </w:tcPr>
          <w:p w:rsidR="00AE6194" w:rsidRDefault="00570419" w:rsidP="00317FFD">
            <w:pPr>
              <w:jc w:val="right"/>
            </w:pPr>
            <w:r>
              <w:t>2,6</w:t>
            </w:r>
          </w:p>
        </w:tc>
      </w:tr>
      <w:tr w:rsidR="00AE6194" w:rsidTr="00317FFD">
        <w:trPr>
          <w:trHeight w:val="280"/>
        </w:trPr>
        <w:tc>
          <w:tcPr>
            <w:tcW w:w="7360" w:type="dxa"/>
          </w:tcPr>
          <w:p w:rsidR="00AE6194" w:rsidRDefault="00570419" w:rsidP="00317FFD">
            <w:r>
              <w:t>2017</w:t>
            </w:r>
          </w:p>
        </w:tc>
        <w:tc>
          <w:tcPr>
            <w:tcW w:w="1840" w:type="dxa"/>
          </w:tcPr>
          <w:p w:rsidR="00AE6194" w:rsidRDefault="00570419" w:rsidP="00317FFD">
            <w:pPr>
              <w:jc w:val="right"/>
            </w:pPr>
            <w:r>
              <w:t>1,9</w:t>
            </w:r>
          </w:p>
        </w:tc>
      </w:tr>
      <w:tr w:rsidR="00AE6194" w:rsidTr="00317FFD">
        <w:trPr>
          <w:trHeight w:val="280"/>
        </w:trPr>
        <w:tc>
          <w:tcPr>
            <w:tcW w:w="7360" w:type="dxa"/>
          </w:tcPr>
          <w:p w:rsidR="00AE6194" w:rsidRDefault="00570419" w:rsidP="00317FFD">
            <w:r>
              <w:t>2018</w:t>
            </w:r>
          </w:p>
        </w:tc>
        <w:tc>
          <w:tcPr>
            <w:tcW w:w="1840" w:type="dxa"/>
          </w:tcPr>
          <w:p w:rsidR="00AE6194" w:rsidRDefault="00570419" w:rsidP="00317FFD">
            <w:pPr>
              <w:jc w:val="right"/>
            </w:pPr>
            <w:r>
              <w:t>0,7</w:t>
            </w:r>
          </w:p>
        </w:tc>
      </w:tr>
    </w:tbl>
    <w:p w:rsidR="00AE6194" w:rsidRDefault="00AE6194" w:rsidP="00320E00">
      <w:pPr>
        <w:pStyle w:val="Tabellnavn"/>
      </w:pPr>
    </w:p>
    <w:p w:rsidR="00AE6194" w:rsidRDefault="00570419" w:rsidP="00320E00">
      <w:pPr>
        <w:pStyle w:val="Overskrift2"/>
      </w:pPr>
      <w:r>
        <w:t>Lånetransaksjonar og finansieringsbehov</w:t>
      </w:r>
    </w:p>
    <w:p w:rsidR="00AE6194" w:rsidRDefault="00570419" w:rsidP="00320E00">
      <w:r>
        <w:t>Tabell 1.9 syner utviklinga i finansieringsbehovet i statsbudsjettet. Samanlikna med rekneskapen for 2017 har finansieringsbehovet minka med 98,0 mrd. kroner, frå 34,9 mrd. kroner i 2017 til -63,1 mrd. kroner i 2018. Utlån og aksjeteikning m.m. minka med 2,3 mrd. kroner, medan tilbakebetalingane auka med 90,3 mrd. kroner. Overskotet før lånetransaksjonar vart 1,6 mrd. kroner lågare slik at netto finansieringsbehovet vart 91,0 mrd. kroner mindre enn i 2017. Det var ein nedgang i betalt avdrag på statsgjelda på 7,1 mrd. kroner i 2018 samanlikna med 2017. Endringane i gjeldsavdrag er påverka av avdragsprofilen på statsgjelda, førtidige oppgjer og reduksjon i eigenbehaldninga.</w:t>
      </w:r>
    </w:p>
    <w:p w:rsidR="00854974" w:rsidRDefault="00854974" w:rsidP="00854974">
      <w:pPr>
        <w:pStyle w:val="tabell-tittel"/>
        <w:rPr>
          <w:rFonts w:cs="Times New Roman"/>
          <w:szCs w:val="24"/>
          <w:lang w:val="en-GB"/>
        </w:rPr>
      </w:pPr>
      <w:r>
        <w:t>Lånetransaksjonar og finansieringsbehov 2018 (tal i mill. kroner)</w:t>
      </w:r>
    </w:p>
    <w:p w:rsidR="00AE6194" w:rsidRDefault="00570419" w:rsidP="00320E00">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E6194" w:rsidTr="00317FFD">
        <w:trPr>
          <w:trHeight w:val="840"/>
        </w:trPr>
        <w:tc>
          <w:tcPr>
            <w:tcW w:w="4080" w:type="dxa"/>
            <w:shd w:val="clear" w:color="auto" w:fill="FFFFFF"/>
          </w:tcPr>
          <w:p w:rsidR="00AE6194" w:rsidRDefault="00AE6194" w:rsidP="00317FFD"/>
        </w:tc>
        <w:tc>
          <w:tcPr>
            <w:tcW w:w="1020" w:type="dxa"/>
          </w:tcPr>
          <w:p w:rsidR="00AE6194" w:rsidRDefault="00AE6194" w:rsidP="00317FFD">
            <w:pPr>
              <w:jc w:val="right"/>
            </w:pPr>
          </w:p>
        </w:tc>
        <w:tc>
          <w:tcPr>
            <w:tcW w:w="1020" w:type="dxa"/>
          </w:tcPr>
          <w:p w:rsidR="00AE6194" w:rsidRDefault="00570419" w:rsidP="00317FFD">
            <w:pPr>
              <w:jc w:val="right"/>
            </w:pPr>
            <w:r>
              <w:t>Rekneskap 2017</w:t>
            </w:r>
          </w:p>
        </w:tc>
        <w:tc>
          <w:tcPr>
            <w:tcW w:w="1020" w:type="dxa"/>
          </w:tcPr>
          <w:p w:rsidR="00AE6194" w:rsidRDefault="00570419" w:rsidP="00317FFD">
            <w:pPr>
              <w:jc w:val="right"/>
            </w:pPr>
            <w:r>
              <w:t>Saldert budsjett 2018</w:t>
            </w:r>
          </w:p>
        </w:tc>
        <w:tc>
          <w:tcPr>
            <w:tcW w:w="1020" w:type="dxa"/>
          </w:tcPr>
          <w:p w:rsidR="00AE6194" w:rsidRDefault="00570419" w:rsidP="00317FFD">
            <w:pPr>
              <w:jc w:val="right"/>
            </w:pPr>
            <w:r>
              <w:t>Nysaldert budsjett 2018</w:t>
            </w:r>
          </w:p>
        </w:tc>
        <w:tc>
          <w:tcPr>
            <w:tcW w:w="1020" w:type="dxa"/>
          </w:tcPr>
          <w:p w:rsidR="00AE6194" w:rsidRDefault="00570419" w:rsidP="00317FFD">
            <w:pPr>
              <w:jc w:val="right"/>
            </w:pPr>
            <w:r>
              <w:t>Rekneskap 2018</w:t>
            </w:r>
          </w:p>
        </w:tc>
      </w:tr>
      <w:tr w:rsidR="00AE6194" w:rsidTr="00317FFD">
        <w:trPr>
          <w:trHeight w:val="360"/>
        </w:trPr>
        <w:tc>
          <w:tcPr>
            <w:tcW w:w="4080" w:type="dxa"/>
          </w:tcPr>
          <w:p w:rsidR="00AE6194" w:rsidRDefault="00AE6194" w:rsidP="00317FFD"/>
        </w:tc>
        <w:tc>
          <w:tcPr>
            <w:tcW w:w="1020" w:type="dxa"/>
          </w:tcPr>
          <w:p w:rsidR="00AE6194" w:rsidRDefault="00570419" w:rsidP="00317FFD">
            <w:pPr>
              <w:jc w:val="right"/>
            </w:pPr>
            <w:r>
              <w:rPr>
                <w:rStyle w:val="kursiv"/>
                <w:sz w:val="21"/>
                <w:szCs w:val="21"/>
              </w:rPr>
              <w:t>Lånetransaksjonar utanom petroleumsverksemda</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AE6194" w:rsidP="00317FFD"/>
        </w:tc>
        <w:tc>
          <w:tcPr>
            <w:tcW w:w="1020" w:type="dxa"/>
          </w:tcPr>
          <w:p w:rsidR="00AE6194" w:rsidRDefault="00570419" w:rsidP="00317FFD">
            <w:pPr>
              <w:jc w:val="right"/>
            </w:pPr>
            <w:r>
              <w:t>Utlån, aksjeteikning m.m.</w:t>
            </w:r>
          </w:p>
        </w:tc>
        <w:tc>
          <w:tcPr>
            <w:tcW w:w="1020" w:type="dxa"/>
          </w:tcPr>
          <w:p w:rsidR="00AE6194" w:rsidRDefault="00570419" w:rsidP="00317FFD">
            <w:pPr>
              <w:jc w:val="right"/>
            </w:pPr>
            <w:r>
              <w:t>105 097</w:t>
            </w:r>
          </w:p>
        </w:tc>
        <w:tc>
          <w:tcPr>
            <w:tcW w:w="1020" w:type="dxa"/>
          </w:tcPr>
          <w:p w:rsidR="00AE6194" w:rsidRDefault="00570419" w:rsidP="00317FFD">
            <w:pPr>
              <w:jc w:val="right"/>
            </w:pPr>
            <w:r>
              <w:t>102 883</w:t>
            </w:r>
          </w:p>
        </w:tc>
        <w:tc>
          <w:tcPr>
            <w:tcW w:w="1020" w:type="dxa"/>
          </w:tcPr>
          <w:p w:rsidR="00AE6194" w:rsidRDefault="00570419" w:rsidP="00317FFD">
            <w:pPr>
              <w:jc w:val="right"/>
            </w:pPr>
            <w:r>
              <w:t>105 131</w:t>
            </w:r>
          </w:p>
        </w:tc>
        <w:tc>
          <w:tcPr>
            <w:tcW w:w="1020" w:type="dxa"/>
          </w:tcPr>
          <w:p w:rsidR="00AE6194" w:rsidRDefault="00570419" w:rsidP="00317FFD">
            <w:pPr>
              <w:jc w:val="right"/>
            </w:pPr>
            <w:r>
              <w:t>102 839</w:t>
            </w:r>
          </w:p>
        </w:tc>
      </w:tr>
      <w:tr w:rsidR="00AE6194" w:rsidTr="00317FFD">
        <w:trPr>
          <w:trHeight w:val="280"/>
        </w:trPr>
        <w:tc>
          <w:tcPr>
            <w:tcW w:w="4080" w:type="dxa"/>
          </w:tcPr>
          <w:p w:rsidR="00AE6194" w:rsidRDefault="00570419" w:rsidP="00317FFD">
            <w:r>
              <w:t>–</w:t>
            </w:r>
          </w:p>
        </w:tc>
        <w:tc>
          <w:tcPr>
            <w:tcW w:w="1020" w:type="dxa"/>
          </w:tcPr>
          <w:p w:rsidR="00AE6194" w:rsidRDefault="00570419" w:rsidP="00317FFD">
            <w:pPr>
              <w:jc w:val="right"/>
            </w:pPr>
            <w:r>
              <w:t>Tilbakebetalingar</w:t>
            </w:r>
          </w:p>
        </w:tc>
        <w:tc>
          <w:tcPr>
            <w:tcW w:w="1020" w:type="dxa"/>
          </w:tcPr>
          <w:p w:rsidR="00AE6194" w:rsidRDefault="00570419" w:rsidP="00317FFD">
            <w:pPr>
              <w:jc w:val="right"/>
            </w:pPr>
            <w:r>
              <w:t>112 599</w:t>
            </w:r>
          </w:p>
        </w:tc>
        <w:tc>
          <w:tcPr>
            <w:tcW w:w="1020" w:type="dxa"/>
          </w:tcPr>
          <w:p w:rsidR="00AE6194" w:rsidRDefault="00570419" w:rsidP="00317FFD">
            <w:pPr>
              <w:jc w:val="right"/>
            </w:pPr>
            <w:r>
              <w:t>165 334</w:t>
            </w:r>
          </w:p>
        </w:tc>
        <w:tc>
          <w:tcPr>
            <w:tcW w:w="1020" w:type="dxa"/>
          </w:tcPr>
          <w:p w:rsidR="00AE6194" w:rsidRDefault="00570419" w:rsidP="00317FFD">
            <w:pPr>
              <w:jc w:val="right"/>
            </w:pPr>
            <w:r>
              <w:t>193 325</w:t>
            </w:r>
          </w:p>
        </w:tc>
        <w:tc>
          <w:tcPr>
            <w:tcW w:w="1020" w:type="dxa"/>
          </w:tcPr>
          <w:p w:rsidR="00AE6194" w:rsidRDefault="00570419" w:rsidP="00317FFD">
            <w:pPr>
              <w:jc w:val="right"/>
            </w:pPr>
            <w:r>
              <w:t>202 858</w:t>
            </w:r>
          </w:p>
        </w:tc>
      </w:tr>
      <w:tr w:rsidR="00AE6194" w:rsidTr="00317FFD">
        <w:trPr>
          <w:trHeight w:val="280"/>
        </w:trPr>
        <w:tc>
          <w:tcPr>
            <w:tcW w:w="4080" w:type="dxa"/>
          </w:tcPr>
          <w:p w:rsidR="00AE6194" w:rsidRDefault="00570419" w:rsidP="00317FFD">
            <w:r>
              <w:t>–</w:t>
            </w:r>
          </w:p>
        </w:tc>
        <w:tc>
          <w:tcPr>
            <w:tcW w:w="1020" w:type="dxa"/>
          </w:tcPr>
          <w:p w:rsidR="00AE6194" w:rsidRDefault="00570419" w:rsidP="00317FFD">
            <w:pPr>
              <w:jc w:val="right"/>
            </w:pPr>
            <w:r>
              <w:t>Overskot i statsbudsjettet</w:t>
            </w:r>
          </w:p>
        </w:tc>
        <w:tc>
          <w:tcPr>
            <w:tcW w:w="1020" w:type="dxa"/>
          </w:tcPr>
          <w:p w:rsidR="00AE6194" w:rsidRDefault="00570419" w:rsidP="00317FFD">
            <w:pPr>
              <w:jc w:val="right"/>
            </w:pPr>
            <w:r>
              <w:t>8 568</w:t>
            </w:r>
          </w:p>
        </w:tc>
        <w:tc>
          <w:tcPr>
            <w:tcW w:w="1020" w:type="dxa"/>
          </w:tcPr>
          <w:p w:rsidR="00AE6194" w:rsidRDefault="00570419" w:rsidP="00317FFD">
            <w:pPr>
              <w:jc w:val="right"/>
            </w:pPr>
            <w:r>
              <w:t>0</w:t>
            </w:r>
          </w:p>
        </w:tc>
        <w:tc>
          <w:tcPr>
            <w:tcW w:w="1020" w:type="dxa"/>
          </w:tcPr>
          <w:p w:rsidR="00AE6194" w:rsidRDefault="00570419" w:rsidP="00317FFD">
            <w:pPr>
              <w:jc w:val="right"/>
            </w:pPr>
            <w:r>
              <w:t>0</w:t>
            </w:r>
          </w:p>
        </w:tc>
        <w:tc>
          <w:tcPr>
            <w:tcW w:w="1020" w:type="dxa"/>
          </w:tcPr>
          <w:p w:rsidR="00AE6194" w:rsidRDefault="00570419" w:rsidP="00317FFD">
            <w:pPr>
              <w:jc w:val="right"/>
            </w:pPr>
            <w:r>
              <w:t>7 001</w:t>
            </w:r>
          </w:p>
        </w:tc>
      </w:tr>
      <w:tr w:rsidR="00AE6194" w:rsidTr="00317FFD">
        <w:trPr>
          <w:trHeight w:val="360"/>
        </w:trPr>
        <w:tc>
          <w:tcPr>
            <w:tcW w:w="4080" w:type="dxa"/>
          </w:tcPr>
          <w:p w:rsidR="00AE6194" w:rsidRDefault="00570419" w:rsidP="00317FFD">
            <w:r>
              <w:t>=</w:t>
            </w:r>
          </w:p>
        </w:tc>
        <w:tc>
          <w:tcPr>
            <w:tcW w:w="1020" w:type="dxa"/>
          </w:tcPr>
          <w:p w:rsidR="00AE6194" w:rsidRDefault="00570419" w:rsidP="00317FFD">
            <w:pPr>
              <w:jc w:val="right"/>
            </w:pPr>
            <w:r>
              <w:t>Netto finansieringsbehov</w:t>
            </w:r>
          </w:p>
        </w:tc>
        <w:tc>
          <w:tcPr>
            <w:tcW w:w="1020" w:type="dxa"/>
          </w:tcPr>
          <w:p w:rsidR="00AE6194" w:rsidRDefault="00570419" w:rsidP="00317FFD">
            <w:pPr>
              <w:jc w:val="right"/>
            </w:pPr>
            <w:r>
              <w:t>-16 071</w:t>
            </w:r>
          </w:p>
        </w:tc>
        <w:tc>
          <w:tcPr>
            <w:tcW w:w="1020" w:type="dxa"/>
          </w:tcPr>
          <w:p w:rsidR="00AE6194" w:rsidRDefault="00570419" w:rsidP="00317FFD">
            <w:pPr>
              <w:jc w:val="right"/>
            </w:pPr>
            <w:r>
              <w:t>-62 451</w:t>
            </w:r>
          </w:p>
        </w:tc>
        <w:tc>
          <w:tcPr>
            <w:tcW w:w="1020" w:type="dxa"/>
          </w:tcPr>
          <w:p w:rsidR="00AE6194" w:rsidRDefault="00570419" w:rsidP="00317FFD">
            <w:pPr>
              <w:jc w:val="right"/>
            </w:pPr>
            <w:r>
              <w:t>-88 194</w:t>
            </w:r>
          </w:p>
        </w:tc>
        <w:tc>
          <w:tcPr>
            <w:tcW w:w="1020" w:type="dxa"/>
          </w:tcPr>
          <w:p w:rsidR="00AE6194" w:rsidRDefault="00570419" w:rsidP="00317FFD">
            <w:pPr>
              <w:jc w:val="right"/>
            </w:pPr>
            <w:r>
              <w:t>-107 021</w:t>
            </w:r>
          </w:p>
        </w:tc>
      </w:tr>
      <w:tr w:rsidR="00AE6194" w:rsidTr="00317FFD">
        <w:trPr>
          <w:trHeight w:val="280"/>
        </w:trPr>
        <w:tc>
          <w:tcPr>
            <w:tcW w:w="4080" w:type="dxa"/>
          </w:tcPr>
          <w:p w:rsidR="00AE6194" w:rsidRDefault="00570419" w:rsidP="00317FFD">
            <w:r>
              <w:t>+</w:t>
            </w:r>
          </w:p>
        </w:tc>
        <w:tc>
          <w:tcPr>
            <w:tcW w:w="1020" w:type="dxa"/>
          </w:tcPr>
          <w:p w:rsidR="00AE6194" w:rsidRDefault="00570419" w:rsidP="00317FFD">
            <w:pPr>
              <w:jc w:val="right"/>
            </w:pPr>
            <w:r>
              <w:t>Gjeldsavdrag</w:t>
            </w:r>
          </w:p>
        </w:tc>
        <w:tc>
          <w:tcPr>
            <w:tcW w:w="1020" w:type="dxa"/>
          </w:tcPr>
          <w:p w:rsidR="00AE6194" w:rsidRDefault="00570419" w:rsidP="00317FFD">
            <w:pPr>
              <w:jc w:val="right"/>
            </w:pPr>
            <w:r>
              <w:t>50 959</w:t>
            </w:r>
          </w:p>
        </w:tc>
        <w:tc>
          <w:tcPr>
            <w:tcW w:w="1020" w:type="dxa"/>
          </w:tcPr>
          <w:p w:rsidR="00AE6194" w:rsidRDefault="00570419" w:rsidP="00317FFD">
            <w:pPr>
              <w:jc w:val="right"/>
            </w:pPr>
            <w:r>
              <w:t>0</w:t>
            </w:r>
          </w:p>
        </w:tc>
        <w:tc>
          <w:tcPr>
            <w:tcW w:w="1020" w:type="dxa"/>
          </w:tcPr>
          <w:p w:rsidR="00AE6194" w:rsidRDefault="00570419" w:rsidP="00317FFD">
            <w:pPr>
              <w:jc w:val="right"/>
            </w:pPr>
            <w:r>
              <w:t>34 399</w:t>
            </w:r>
          </w:p>
        </w:tc>
        <w:tc>
          <w:tcPr>
            <w:tcW w:w="1020" w:type="dxa"/>
          </w:tcPr>
          <w:p w:rsidR="00AE6194" w:rsidRDefault="00570419" w:rsidP="00317FFD">
            <w:pPr>
              <w:jc w:val="right"/>
            </w:pPr>
            <w:r>
              <w:t>43 899</w:t>
            </w:r>
          </w:p>
        </w:tc>
      </w:tr>
      <w:tr w:rsidR="00AE6194" w:rsidTr="00317FFD">
        <w:trPr>
          <w:trHeight w:val="360"/>
        </w:trPr>
        <w:tc>
          <w:tcPr>
            <w:tcW w:w="4080" w:type="dxa"/>
          </w:tcPr>
          <w:p w:rsidR="00AE6194" w:rsidRDefault="00570419" w:rsidP="00317FFD">
            <w:r>
              <w:t>=</w:t>
            </w:r>
          </w:p>
        </w:tc>
        <w:tc>
          <w:tcPr>
            <w:tcW w:w="1020" w:type="dxa"/>
          </w:tcPr>
          <w:p w:rsidR="00AE6194" w:rsidRDefault="00570419" w:rsidP="00317FFD">
            <w:pPr>
              <w:jc w:val="right"/>
            </w:pPr>
            <w:r>
              <w:t>Brutto finansieringsbehov i statsbudsjettet</w:t>
            </w:r>
          </w:p>
        </w:tc>
        <w:tc>
          <w:tcPr>
            <w:tcW w:w="1020" w:type="dxa"/>
          </w:tcPr>
          <w:p w:rsidR="00AE6194" w:rsidRDefault="00570419" w:rsidP="00317FFD">
            <w:pPr>
              <w:jc w:val="right"/>
            </w:pPr>
            <w:r>
              <w:t>34 888</w:t>
            </w:r>
          </w:p>
        </w:tc>
        <w:tc>
          <w:tcPr>
            <w:tcW w:w="1020" w:type="dxa"/>
          </w:tcPr>
          <w:p w:rsidR="00AE6194" w:rsidRDefault="00570419" w:rsidP="00317FFD">
            <w:pPr>
              <w:jc w:val="right"/>
            </w:pPr>
            <w:r>
              <w:t>-62 451</w:t>
            </w:r>
          </w:p>
        </w:tc>
        <w:tc>
          <w:tcPr>
            <w:tcW w:w="1020" w:type="dxa"/>
          </w:tcPr>
          <w:p w:rsidR="00AE6194" w:rsidRDefault="00570419" w:rsidP="00317FFD">
            <w:pPr>
              <w:jc w:val="right"/>
            </w:pPr>
            <w:r>
              <w:t>-53 795</w:t>
            </w:r>
          </w:p>
        </w:tc>
        <w:tc>
          <w:tcPr>
            <w:tcW w:w="1020" w:type="dxa"/>
          </w:tcPr>
          <w:p w:rsidR="00AE6194" w:rsidRDefault="00570419" w:rsidP="00317FFD">
            <w:pPr>
              <w:jc w:val="right"/>
            </w:pPr>
            <w:r>
              <w:t>-63 122</w:t>
            </w:r>
          </w:p>
        </w:tc>
      </w:tr>
      <w:tr w:rsidR="00AE6194" w:rsidTr="00317FFD">
        <w:trPr>
          <w:trHeight w:val="620"/>
        </w:trPr>
        <w:tc>
          <w:tcPr>
            <w:tcW w:w="4080" w:type="dxa"/>
          </w:tcPr>
          <w:p w:rsidR="00AE6194" w:rsidRDefault="00AE6194" w:rsidP="00317FFD"/>
        </w:tc>
        <w:tc>
          <w:tcPr>
            <w:tcW w:w="1020" w:type="dxa"/>
          </w:tcPr>
          <w:p w:rsidR="00AE6194" w:rsidRDefault="00570419" w:rsidP="00317FFD">
            <w:pPr>
              <w:jc w:val="right"/>
            </w:pPr>
            <w:r>
              <w:rPr>
                <w:rStyle w:val="kursiv"/>
                <w:sz w:val="21"/>
                <w:szCs w:val="21"/>
              </w:rPr>
              <w:t>Netto finanstransaksjonar knytte til petroleumsverksemda</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AE6194" w:rsidP="00317FFD"/>
        </w:tc>
        <w:tc>
          <w:tcPr>
            <w:tcW w:w="1020" w:type="dxa"/>
          </w:tcPr>
          <w:p w:rsidR="00AE6194" w:rsidRDefault="00570419" w:rsidP="00317FFD">
            <w:pPr>
              <w:jc w:val="right"/>
            </w:pPr>
            <w:r>
              <w:t>Sal av aksjar i Equinor ASA m.m.</w:t>
            </w:r>
          </w:p>
        </w:tc>
        <w:tc>
          <w:tcPr>
            <w:tcW w:w="1020" w:type="dxa"/>
          </w:tcPr>
          <w:p w:rsidR="00AE6194" w:rsidRDefault="00570419" w:rsidP="00317FFD">
            <w:pPr>
              <w:jc w:val="right"/>
            </w:pPr>
            <w:r>
              <w:t>7 539</w:t>
            </w:r>
          </w:p>
        </w:tc>
        <w:tc>
          <w:tcPr>
            <w:tcW w:w="1020" w:type="dxa"/>
          </w:tcPr>
          <w:p w:rsidR="00AE6194" w:rsidRDefault="00570419" w:rsidP="00317FFD">
            <w:pPr>
              <w:jc w:val="right"/>
            </w:pPr>
            <w:r>
              <w:t>1 900</w:t>
            </w:r>
          </w:p>
        </w:tc>
        <w:tc>
          <w:tcPr>
            <w:tcW w:w="1020" w:type="dxa"/>
          </w:tcPr>
          <w:p w:rsidR="00AE6194" w:rsidRDefault="00570419" w:rsidP="00317FFD">
            <w:pPr>
              <w:jc w:val="right"/>
            </w:pPr>
            <w:r>
              <w:t>1 754</w:t>
            </w:r>
          </w:p>
        </w:tc>
        <w:tc>
          <w:tcPr>
            <w:tcW w:w="1020" w:type="dxa"/>
          </w:tcPr>
          <w:p w:rsidR="00AE6194" w:rsidRDefault="00570419" w:rsidP="00317FFD">
            <w:pPr>
              <w:jc w:val="right"/>
            </w:pPr>
            <w:r>
              <w:t>1 754</w:t>
            </w:r>
          </w:p>
        </w:tc>
      </w:tr>
      <w:tr w:rsidR="00AE6194" w:rsidTr="00317FFD">
        <w:trPr>
          <w:trHeight w:val="280"/>
        </w:trPr>
        <w:tc>
          <w:tcPr>
            <w:tcW w:w="4080" w:type="dxa"/>
          </w:tcPr>
          <w:p w:rsidR="00AE6194" w:rsidRDefault="00570419" w:rsidP="00317FFD">
            <w:r>
              <w:t>–</w:t>
            </w:r>
          </w:p>
        </w:tc>
        <w:tc>
          <w:tcPr>
            <w:tcW w:w="1020" w:type="dxa"/>
          </w:tcPr>
          <w:p w:rsidR="00AE6194" w:rsidRDefault="00570419" w:rsidP="00317FFD">
            <w:pPr>
              <w:jc w:val="right"/>
            </w:pPr>
            <w:r>
              <w:t>Utlån, aksjeteikning m.m.</w:t>
            </w:r>
          </w:p>
        </w:tc>
        <w:tc>
          <w:tcPr>
            <w:tcW w:w="1020" w:type="dxa"/>
          </w:tcPr>
          <w:p w:rsidR="00AE6194" w:rsidRDefault="00570419" w:rsidP="00317FFD">
            <w:pPr>
              <w:jc w:val="right"/>
            </w:pPr>
            <w:r>
              <w:t>7 539</w:t>
            </w:r>
          </w:p>
        </w:tc>
        <w:tc>
          <w:tcPr>
            <w:tcW w:w="1020" w:type="dxa"/>
          </w:tcPr>
          <w:p w:rsidR="00AE6194" w:rsidRDefault="00570419" w:rsidP="00317FFD">
            <w:pPr>
              <w:jc w:val="right"/>
            </w:pPr>
            <w:r>
              <w:t>1 900</w:t>
            </w:r>
          </w:p>
        </w:tc>
        <w:tc>
          <w:tcPr>
            <w:tcW w:w="1020" w:type="dxa"/>
          </w:tcPr>
          <w:p w:rsidR="00AE6194" w:rsidRDefault="00570419" w:rsidP="00317FFD">
            <w:pPr>
              <w:jc w:val="right"/>
            </w:pPr>
            <w:r>
              <w:t>1 754</w:t>
            </w:r>
          </w:p>
        </w:tc>
        <w:tc>
          <w:tcPr>
            <w:tcW w:w="1020" w:type="dxa"/>
          </w:tcPr>
          <w:p w:rsidR="00AE6194" w:rsidRDefault="00570419" w:rsidP="00317FFD">
            <w:pPr>
              <w:jc w:val="right"/>
            </w:pPr>
            <w:r>
              <w:t>1 754</w:t>
            </w:r>
          </w:p>
        </w:tc>
      </w:tr>
      <w:tr w:rsidR="00AE6194" w:rsidTr="00317FFD">
        <w:trPr>
          <w:trHeight w:val="880"/>
        </w:trPr>
        <w:tc>
          <w:tcPr>
            <w:tcW w:w="4080" w:type="dxa"/>
          </w:tcPr>
          <w:p w:rsidR="00AE6194" w:rsidRDefault="00570419" w:rsidP="00317FFD">
            <w:r>
              <w:t>=</w:t>
            </w:r>
          </w:p>
        </w:tc>
        <w:tc>
          <w:tcPr>
            <w:tcW w:w="1020" w:type="dxa"/>
          </w:tcPr>
          <w:p w:rsidR="00AE6194" w:rsidRDefault="00570419" w:rsidP="00317FFD">
            <w:pPr>
              <w:jc w:val="right"/>
            </w:pPr>
            <w:r>
              <w:t>Netto finanstransaksjonar knytte til petroleumsverksemda vert overførte til Statens pensjonsfond utland</w:t>
            </w:r>
          </w:p>
        </w:tc>
        <w:tc>
          <w:tcPr>
            <w:tcW w:w="1020" w:type="dxa"/>
          </w:tcPr>
          <w:p w:rsidR="00AE6194" w:rsidRDefault="00570419" w:rsidP="00317FFD">
            <w:pPr>
              <w:jc w:val="right"/>
            </w:pPr>
            <w:r>
              <w:t>0</w:t>
            </w:r>
          </w:p>
        </w:tc>
        <w:tc>
          <w:tcPr>
            <w:tcW w:w="1020" w:type="dxa"/>
          </w:tcPr>
          <w:p w:rsidR="00AE6194" w:rsidRDefault="00570419" w:rsidP="00317FFD">
            <w:pPr>
              <w:jc w:val="right"/>
            </w:pPr>
            <w:r>
              <w:t>0</w:t>
            </w:r>
          </w:p>
        </w:tc>
        <w:tc>
          <w:tcPr>
            <w:tcW w:w="1020" w:type="dxa"/>
          </w:tcPr>
          <w:p w:rsidR="00AE6194" w:rsidRDefault="00570419" w:rsidP="00317FFD">
            <w:pPr>
              <w:jc w:val="right"/>
            </w:pPr>
            <w:r>
              <w:t>0</w:t>
            </w:r>
          </w:p>
        </w:tc>
        <w:tc>
          <w:tcPr>
            <w:tcW w:w="1020" w:type="dxa"/>
          </w:tcPr>
          <w:p w:rsidR="00AE6194" w:rsidRDefault="00570419" w:rsidP="00317FFD">
            <w:pPr>
              <w:jc w:val="right"/>
            </w:pPr>
            <w:r>
              <w:t>0</w:t>
            </w:r>
          </w:p>
        </w:tc>
      </w:tr>
    </w:tbl>
    <w:p w:rsidR="00AE6194" w:rsidRDefault="00AE6194" w:rsidP="00320E00">
      <w:pPr>
        <w:pStyle w:val="Tabellnavn"/>
      </w:pPr>
    </w:p>
    <w:p w:rsidR="00AE6194" w:rsidRDefault="00570419" w:rsidP="00320E00">
      <w:pPr>
        <w:pStyle w:val="Kilde"/>
        <w:rPr>
          <w:rFonts w:cs="Times New Roman"/>
          <w:sz w:val="24"/>
          <w:szCs w:val="24"/>
          <w:lang w:val="en-GB"/>
        </w:rPr>
      </w:pPr>
      <w:r>
        <w:t>Finansdepartementet.</w:t>
      </w:r>
    </w:p>
    <w:p w:rsidR="00AE6194" w:rsidRDefault="00570419" w:rsidP="00320E00">
      <w:r>
        <w:t>Utgiftene til utlån vart 2,3 mrd. kroner lågare enn venta ved nysalderinga. Endringar i utlån frå nysaldert budsjett går fram av tabell 1.10.</w:t>
      </w:r>
    </w:p>
    <w:p w:rsidR="00854974" w:rsidRDefault="00854974" w:rsidP="00854974">
      <w:pPr>
        <w:pStyle w:val="tabell-tittel"/>
        <w:rPr>
          <w:rFonts w:cs="Times New Roman"/>
          <w:szCs w:val="24"/>
          <w:lang w:val="en-GB"/>
        </w:rPr>
      </w:pPr>
      <w:r>
        <w:t>Endringar i lånetransaksjonar, utgifter etter nysalderinga (tal i mill. kroner)</w:t>
      </w:r>
    </w:p>
    <w:p w:rsidR="00AE6194" w:rsidRDefault="00570419" w:rsidP="00320E00">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AE6194" w:rsidTr="00317FFD">
        <w:trPr>
          <w:trHeight w:val="580"/>
        </w:trPr>
        <w:tc>
          <w:tcPr>
            <w:tcW w:w="7360" w:type="dxa"/>
            <w:shd w:val="clear" w:color="auto" w:fill="FFFFFF"/>
          </w:tcPr>
          <w:p w:rsidR="00AE6194" w:rsidRDefault="00570419" w:rsidP="00317FFD">
            <w:r>
              <w:t>Statens pensjonskasse, bustadlånsordninga, kap. 0614</w:t>
            </w:r>
          </w:p>
        </w:tc>
        <w:tc>
          <w:tcPr>
            <w:tcW w:w="1840" w:type="dxa"/>
          </w:tcPr>
          <w:p w:rsidR="00AE6194" w:rsidRDefault="00570419" w:rsidP="00317FFD">
            <w:pPr>
              <w:jc w:val="right"/>
            </w:pPr>
            <w:r>
              <w:t>467</w:t>
            </w:r>
          </w:p>
        </w:tc>
      </w:tr>
      <w:tr w:rsidR="00AE6194" w:rsidTr="00317FFD">
        <w:trPr>
          <w:trHeight w:val="540"/>
        </w:trPr>
        <w:tc>
          <w:tcPr>
            <w:tcW w:w="7360" w:type="dxa"/>
          </w:tcPr>
          <w:p w:rsidR="00AE6194" w:rsidRDefault="00570419" w:rsidP="00317FFD">
            <w:r>
              <w:t>Statens lånekasse for utdanning, kap. 2410</w:t>
            </w:r>
          </w:p>
        </w:tc>
        <w:tc>
          <w:tcPr>
            <w:tcW w:w="1840" w:type="dxa"/>
          </w:tcPr>
          <w:p w:rsidR="00AE6194" w:rsidRDefault="00570419" w:rsidP="00317FFD">
            <w:pPr>
              <w:jc w:val="right"/>
            </w:pPr>
            <w:r>
              <w:t>117</w:t>
            </w:r>
          </w:p>
        </w:tc>
      </w:tr>
      <w:tr w:rsidR="00AE6194" w:rsidTr="00317FFD">
        <w:trPr>
          <w:trHeight w:val="540"/>
        </w:trPr>
        <w:tc>
          <w:tcPr>
            <w:tcW w:w="7360" w:type="dxa"/>
          </w:tcPr>
          <w:p w:rsidR="00AE6194" w:rsidRDefault="00570419" w:rsidP="00317FFD">
            <w:r>
              <w:t>Forvalting av statleg eigarskap, kap. 0950</w:t>
            </w:r>
          </w:p>
        </w:tc>
        <w:tc>
          <w:tcPr>
            <w:tcW w:w="1840" w:type="dxa"/>
          </w:tcPr>
          <w:p w:rsidR="00AE6194" w:rsidRDefault="00570419" w:rsidP="00317FFD">
            <w:pPr>
              <w:jc w:val="right"/>
            </w:pPr>
            <w:r>
              <w:t>-30</w:t>
            </w:r>
          </w:p>
        </w:tc>
      </w:tr>
      <w:tr w:rsidR="00AE6194" w:rsidTr="00317FFD">
        <w:trPr>
          <w:trHeight w:val="280"/>
        </w:trPr>
        <w:tc>
          <w:tcPr>
            <w:tcW w:w="7360" w:type="dxa"/>
          </w:tcPr>
          <w:p w:rsidR="00AE6194" w:rsidRDefault="00570419" w:rsidP="00317FFD">
            <w:r>
              <w:t>Husbanken, kap. 2412</w:t>
            </w:r>
          </w:p>
        </w:tc>
        <w:tc>
          <w:tcPr>
            <w:tcW w:w="1840" w:type="dxa"/>
          </w:tcPr>
          <w:p w:rsidR="00AE6194" w:rsidRDefault="00570419" w:rsidP="00317FFD">
            <w:pPr>
              <w:jc w:val="right"/>
            </w:pPr>
            <w:r>
              <w:t>-773</w:t>
            </w:r>
          </w:p>
        </w:tc>
      </w:tr>
      <w:tr w:rsidR="00AE6194" w:rsidTr="00317FFD">
        <w:trPr>
          <w:trHeight w:val="540"/>
        </w:trPr>
        <w:tc>
          <w:tcPr>
            <w:tcW w:w="7360" w:type="dxa"/>
          </w:tcPr>
          <w:p w:rsidR="00AE6194" w:rsidRDefault="00570419" w:rsidP="00317FFD">
            <w:r>
              <w:t>Eksportfinansieringsordninga, kap. 2429</w:t>
            </w:r>
          </w:p>
        </w:tc>
        <w:tc>
          <w:tcPr>
            <w:tcW w:w="1840" w:type="dxa"/>
          </w:tcPr>
          <w:p w:rsidR="00AE6194" w:rsidRDefault="00570419" w:rsidP="00317FFD">
            <w:pPr>
              <w:jc w:val="right"/>
            </w:pPr>
            <w:r>
              <w:t>-961</w:t>
            </w:r>
          </w:p>
        </w:tc>
      </w:tr>
      <w:tr w:rsidR="00AE6194" w:rsidTr="00317FFD">
        <w:trPr>
          <w:trHeight w:val="280"/>
        </w:trPr>
        <w:tc>
          <w:tcPr>
            <w:tcW w:w="7360" w:type="dxa"/>
          </w:tcPr>
          <w:p w:rsidR="00AE6194" w:rsidRDefault="00570419" w:rsidP="00317FFD">
            <w:r>
              <w:t>Innovasjon Noreg, kap. 2421</w:t>
            </w:r>
          </w:p>
        </w:tc>
        <w:tc>
          <w:tcPr>
            <w:tcW w:w="1840" w:type="dxa"/>
          </w:tcPr>
          <w:p w:rsidR="00AE6194" w:rsidRDefault="00570419" w:rsidP="00317FFD">
            <w:pPr>
              <w:jc w:val="right"/>
            </w:pPr>
            <w:r>
              <w:t>-1 100</w:t>
            </w:r>
          </w:p>
        </w:tc>
      </w:tr>
      <w:tr w:rsidR="00AE6194" w:rsidTr="00317FFD">
        <w:trPr>
          <w:trHeight w:val="280"/>
        </w:trPr>
        <w:tc>
          <w:tcPr>
            <w:tcW w:w="7360" w:type="dxa"/>
          </w:tcPr>
          <w:p w:rsidR="00AE6194" w:rsidRDefault="00570419" w:rsidP="00317FFD">
            <w:r>
              <w:t>Andre utlån, netto</w:t>
            </w:r>
          </w:p>
        </w:tc>
        <w:tc>
          <w:tcPr>
            <w:tcW w:w="1840" w:type="dxa"/>
          </w:tcPr>
          <w:p w:rsidR="00AE6194" w:rsidRDefault="00570419" w:rsidP="00317FFD">
            <w:pPr>
              <w:jc w:val="right"/>
            </w:pPr>
            <w:r>
              <w:t>-12</w:t>
            </w:r>
          </w:p>
        </w:tc>
      </w:tr>
      <w:tr w:rsidR="00AE6194" w:rsidTr="00317FFD">
        <w:trPr>
          <w:trHeight w:val="360"/>
        </w:trPr>
        <w:tc>
          <w:tcPr>
            <w:tcW w:w="7360" w:type="dxa"/>
          </w:tcPr>
          <w:p w:rsidR="00AE6194" w:rsidRDefault="00570419" w:rsidP="00317FFD">
            <w:r>
              <w:t>Samla endring utlån</w:t>
            </w:r>
          </w:p>
        </w:tc>
        <w:tc>
          <w:tcPr>
            <w:tcW w:w="1840" w:type="dxa"/>
          </w:tcPr>
          <w:p w:rsidR="00AE6194" w:rsidRDefault="00570419" w:rsidP="00317FFD">
            <w:pPr>
              <w:jc w:val="right"/>
            </w:pPr>
            <w:r>
              <w:t>-2 292</w:t>
            </w:r>
          </w:p>
        </w:tc>
      </w:tr>
    </w:tbl>
    <w:p w:rsidR="00AE6194" w:rsidRDefault="00AE6194" w:rsidP="00320E00">
      <w:pPr>
        <w:pStyle w:val="Tabellnavn"/>
      </w:pPr>
    </w:p>
    <w:p w:rsidR="00AE6194" w:rsidRDefault="00570419" w:rsidP="00320E00">
      <w:r>
        <w:t>Samla mindreutgifter knytte til lånetransaksjonar svarar til 2,2 prosent av løyvinga. Størst endring utgjer mindreutgiftene på lån frå Eksportkredittordninga som svarar til 25,3 prosent av løyvinga, medan meirutgiftene under Statens pensjonskasse, bustadlånsordninga svarar til 9,5 prosent av løyvinga.</w:t>
      </w:r>
    </w:p>
    <w:p w:rsidR="00AE6194" w:rsidRDefault="00570419" w:rsidP="00320E00">
      <w:r>
        <w:t>Tilbakebetalingane vart 9,5 mrd. kroner høgare enn venta i nysalderinga. Endringar i tilbakebetalingar frå nysaldert budsjett går fram av tabell 1.11.</w:t>
      </w:r>
    </w:p>
    <w:p w:rsidR="00854974" w:rsidRDefault="00854974" w:rsidP="00854974">
      <w:pPr>
        <w:pStyle w:val="tabell-tittel"/>
        <w:rPr>
          <w:rFonts w:cs="Times New Roman"/>
          <w:szCs w:val="24"/>
          <w:lang w:val="en-GB"/>
        </w:rPr>
      </w:pPr>
      <w:r>
        <w:t>Endringar i lånetransaksjonar, inntekter etter nysalderinga (tal i mill. kroner)</w:t>
      </w:r>
    </w:p>
    <w:p w:rsidR="00AE6194" w:rsidRDefault="00570419" w:rsidP="00320E00">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AE6194" w:rsidTr="00317FFD">
        <w:trPr>
          <w:trHeight w:val="320"/>
        </w:trPr>
        <w:tc>
          <w:tcPr>
            <w:tcW w:w="7360" w:type="dxa"/>
            <w:shd w:val="clear" w:color="auto" w:fill="FFFFFF"/>
          </w:tcPr>
          <w:p w:rsidR="00AE6194" w:rsidRDefault="00570419" w:rsidP="00317FFD">
            <w:r>
              <w:t>Uteståande fordringar, kap. 5341</w:t>
            </w:r>
          </w:p>
        </w:tc>
        <w:tc>
          <w:tcPr>
            <w:tcW w:w="1840" w:type="dxa"/>
          </w:tcPr>
          <w:p w:rsidR="00AE6194" w:rsidRDefault="00570419" w:rsidP="00317FFD">
            <w:pPr>
              <w:jc w:val="right"/>
            </w:pPr>
            <w:r>
              <w:t>8 006</w:t>
            </w:r>
          </w:p>
        </w:tc>
      </w:tr>
      <w:tr w:rsidR="00AE6194" w:rsidTr="00317FFD">
        <w:trPr>
          <w:trHeight w:val="540"/>
        </w:trPr>
        <w:tc>
          <w:tcPr>
            <w:tcW w:w="7360" w:type="dxa"/>
          </w:tcPr>
          <w:p w:rsidR="00AE6194" w:rsidRDefault="00570419" w:rsidP="00317FFD">
            <w:r>
              <w:t>Eksportfinansieringsordninga, kap. 5329</w:t>
            </w:r>
          </w:p>
        </w:tc>
        <w:tc>
          <w:tcPr>
            <w:tcW w:w="1840" w:type="dxa"/>
          </w:tcPr>
          <w:p w:rsidR="00AE6194" w:rsidRDefault="00570419" w:rsidP="00317FFD">
            <w:pPr>
              <w:jc w:val="right"/>
            </w:pPr>
            <w:r>
              <w:t>2 828</w:t>
            </w:r>
          </w:p>
        </w:tc>
      </w:tr>
      <w:tr w:rsidR="00AE6194" w:rsidTr="00317FFD">
        <w:trPr>
          <w:trHeight w:val="540"/>
        </w:trPr>
        <w:tc>
          <w:tcPr>
            <w:tcW w:w="7360" w:type="dxa"/>
          </w:tcPr>
          <w:p w:rsidR="00AE6194" w:rsidRDefault="00570419" w:rsidP="00317FFD">
            <w:r>
              <w:t>Statens lånekasse for utdanning, kap. 5310</w:t>
            </w:r>
          </w:p>
        </w:tc>
        <w:tc>
          <w:tcPr>
            <w:tcW w:w="1840" w:type="dxa"/>
          </w:tcPr>
          <w:p w:rsidR="00AE6194" w:rsidRDefault="00570419" w:rsidP="00317FFD">
            <w:pPr>
              <w:jc w:val="right"/>
            </w:pPr>
            <w:r>
              <w:t>135</w:t>
            </w:r>
          </w:p>
        </w:tc>
      </w:tr>
      <w:tr w:rsidR="00AE6194" w:rsidTr="00317FFD">
        <w:trPr>
          <w:trHeight w:val="280"/>
        </w:trPr>
        <w:tc>
          <w:tcPr>
            <w:tcW w:w="7360" w:type="dxa"/>
          </w:tcPr>
          <w:p w:rsidR="00AE6194" w:rsidRDefault="00570419" w:rsidP="00317FFD">
            <w:r>
              <w:t>Husbanken, kap. 5312</w:t>
            </w:r>
          </w:p>
        </w:tc>
        <w:tc>
          <w:tcPr>
            <w:tcW w:w="1840" w:type="dxa"/>
          </w:tcPr>
          <w:p w:rsidR="00AE6194" w:rsidRDefault="00570419" w:rsidP="00317FFD">
            <w:pPr>
              <w:jc w:val="right"/>
            </w:pPr>
            <w:r>
              <w:t>38</w:t>
            </w:r>
          </w:p>
        </w:tc>
      </w:tr>
      <w:tr w:rsidR="00AE6194" w:rsidTr="00317FFD">
        <w:trPr>
          <w:trHeight w:val="540"/>
        </w:trPr>
        <w:tc>
          <w:tcPr>
            <w:tcW w:w="7360" w:type="dxa"/>
          </w:tcPr>
          <w:p w:rsidR="00AE6194" w:rsidRDefault="00570419" w:rsidP="00317FFD">
            <w:r>
              <w:t>Statens pensjonskasse, bustadlånsordninga, kap. 3614</w:t>
            </w:r>
          </w:p>
        </w:tc>
        <w:tc>
          <w:tcPr>
            <w:tcW w:w="1840" w:type="dxa"/>
          </w:tcPr>
          <w:p w:rsidR="00AE6194" w:rsidRDefault="00570419" w:rsidP="00317FFD">
            <w:pPr>
              <w:jc w:val="right"/>
            </w:pPr>
            <w:r>
              <w:t>-192</w:t>
            </w:r>
          </w:p>
        </w:tc>
      </w:tr>
      <w:tr w:rsidR="00AE6194" w:rsidTr="00317FFD">
        <w:trPr>
          <w:trHeight w:val="280"/>
        </w:trPr>
        <w:tc>
          <w:tcPr>
            <w:tcW w:w="7360" w:type="dxa"/>
          </w:tcPr>
          <w:p w:rsidR="00AE6194" w:rsidRDefault="00570419" w:rsidP="00317FFD">
            <w:r>
              <w:t>Innovasjon Noreg, kap. 5325</w:t>
            </w:r>
          </w:p>
        </w:tc>
        <w:tc>
          <w:tcPr>
            <w:tcW w:w="1840" w:type="dxa"/>
          </w:tcPr>
          <w:p w:rsidR="00AE6194" w:rsidRDefault="00570419" w:rsidP="00317FFD">
            <w:pPr>
              <w:jc w:val="right"/>
            </w:pPr>
            <w:r>
              <w:t>-1 260</w:t>
            </w:r>
          </w:p>
        </w:tc>
      </w:tr>
      <w:tr w:rsidR="00AE6194" w:rsidTr="00317FFD">
        <w:trPr>
          <w:trHeight w:val="280"/>
        </w:trPr>
        <w:tc>
          <w:tcPr>
            <w:tcW w:w="7360" w:type="dxa"/>
          </w:tcPr>
          <w:p w:rsidR="00AE6194" w:rsidRDefault="00570419" w:rsidP="00317FFD">
            <w:r>
              <w:t>Andre låntakarar, netto</w:t>
            </w:r>
          </w:p>
        </w:tc>
        <w:tc>
          <w:tcPr>
            <w:tcW w:w="1840" w:type="dxa"/>
          </w:tcPr>
          <w:p w:rsidR="00AE6194" w:rsidRDefault="00570419" w:rsidP="00317FFD">
            <w:pPr>
              <w:jc w:val="right"/>
            </w:pPr>
            <w:r>
              <w:t>-21</w:t>
            </w:r>
          </w:p>
        </w:tc>
      </w:tr>
      <w:tr w:rsidR="00AE6194" w:rsidTr="00317FFD">
        <w:trPr>
          <w:trHeight w:val="360"/>
        </w:trPr>
        <w:tc>
          <w:tcPr>
            <w:tcW w:w="7360" w:type="dxa"/>
          </w:tcPr>
          <w:p w:rsidR="00AE6194" w:rsidRDefault="00570419" w:rsidP="00317FFD">
            <w:r>
              <w:t>Samla endring i tilbakebetalingane</w:t>
            </w:r>
          </w:p>
        </w:tc>
        <w:tc>
          <w:tcPr>
            <w:tcW w:w="1840" w:type="dxa"/>
          </w:tcPr>
          <w:p w:rsidR="00AE6194" w:rsidRDefault="00570419" w:rsidP="00317FFD">
            <w:pPr>
              <w:jc w:val="right"/>
            </w:pPr>
            <w:r>
              <w:t>9 533</w:t>
            </w:r>
          </w:p>
        </w:tc>
      </w:tr>
    </w:tbl>
    <w:p w:rsidR="00AE6194" w:rsidRDefault="00AE6194" w:rsidP="00320E00">
      <w:pPr>
        <w:pStyle w:val="Tabellnavn"/>
      </w:pPr>
    </w:p>
    <w:p w:rsidR="00AE6194" w:rsidRDefault="00570419" w:rsidP="00320E00">
      <w:r>
        <w:t>Netto utlån vart dermed 11,8 mrd. kroner lågare enn i nysaldert budsjett. Sidan rekneskapen syner eit overskot før lånetransaksjonar på 7,0 mrd. kroner, vart netto finansieringsbehov 18,8 mrd. kroner mindre enn i nysaldert budsjett.</w:t>
      </w:r>
    </w:p>
    <w:p w:rsidR="00AE6194" w:rsidRDefault="00570419" w:rsidP="00320E00">
      <w:r>
        <w:t>Avdrag på innanlandsk statsgjeld i 2018 vart 9,5 mrd. kroner høgare enn i budsjettet, og brutto finansieringsbehov er dermed 9,3 mrd. kroner mindre enn i nysaldert budsjett. Lånetransaksjonar knytte til petroleumsverksemda vert dekte med overføring frå Statens pensjonsfond utland. Det vart rekneskapsført lånetransaksjonar knytte til petroleumsverksemda i 2018 for utbyteaksjar i Equinor ASA. Verknaden på nettofinanstransaksjonar knytte til petroleumsverksemda overført til Statens pensjonsfond utland var null.</w:t>
      </w:r>
    </w:p>
    <w:p w:rsidR="00AE6194" w:rsidRDefault="00570419" w:rsidP="00320E00">
      <w:r>
        <w:t>Statens lånebehov og behovet for lånefullmakter kan avvike frå finansieringsbehovet som går fram av tabell 1.9. Grunnen er at ein ved utforming av lånefullmakter tek omsyn til einskilde lånetransaksjonar som inngår i lånebehovet, men som ikkje har likviditetseffekt. Det gjeld til dømes ved overføring av kapital til og frå tilskotsfond. Dette er nærare omtalt i framlegg for Stortinget om fullmakt til å ta opp statslån. Det var i 2018 inga store overføringar av kapital til eller frå tilskotsfond. Fullmakt til å ta opp statslån i 2018 og endring i statsgjelda går fram av vedlegg 3, tabell 3.1.</w:t>
      </w:r>
    </w:p>
    <w:p w:rsidR="00AE6194" w:rsidRDefault="00570419" w:rsidP="00320E00">
      <w:pPr>
        <w:pStyle w:val="Overskrift2"/>
      </w:pPr>
      <w:r>
        <w:t>Skattar og avgifter frå Fastlands-Noreg</w:t>
      </w:r>
    </w:p>
    <w:p w:rsidR="00AE6194" w:rsidRDefault="00570419" w:rsidP="00320E00">
      <w:r>
        <w:t>Statsrekneskapen for 2018 syner at dei samla inntektene frå skattar og avgifter frå Fastlands-Noreg utgjorde 986,4 mrd. kroner i 2018, ein auke på 42,9 mrd. kroner eller 4,5 prosent frå året før.</w:t>
      </w:r>
    </w:p>
    <w:p w:rsidR="00AE6194" w:rsidRDefault="00570419" w:rsidP="00320E00">
      <w:r>
        <w:t>I statsrekneskapen for 2018 vart dei samla skatte- og avgiftsinntektene frå Fastlands-Noreg om lag 12,5 mrd. kroner høgare enn i saldert budsjett. I samband med Revidert nasjonalbudsjett 2018 vart anslaget sett ned 0,7 mrd. kroner. Ved nysalderinga av 2018-budsjettet er berekna skatte- og avgiftsinntekter frå Fastlands-Noreg 982,7 mrd. kroner, som er 8,8 mrd. kroner meir enn i saldert budsjett. Samla inntekter frå skattar og avgifter frå Fastlands-Noreg vart i statsrekneskapen 3,8 mrd. kroner høgare enn i nysaldert budsjett.</w:t>
      </w:r>
    </w:p>
    <w:p w:rsidR="00AE6194" w:rsidRDefault="00570419" w:rsidP="00320E00">
      <w:r>
        <w:t>Av dei samla skatte- og avgiftsinntektene frå Fastlands-Noreg på 986,4 mrd. kroner i statsrekneskapen for 2018 utgjorde skatt på inntekt og formue medrekna finansskatten 254,9 mrd. kroner. Dette var 0,3 prosent høgare enn i 2017. Trygdeavgift og arbeidsgjevaravgift utgjorde 327,4 mrd. kroner i 2018, ein auke på 4,4 prosent frå året før. Inntektene frå meirverdiavgifta auka med 10,4 prosent, til 295,1 mrd. kroner i 2018. Frå 2017 til 2018 auka andre særavgifter og tollinntekter med 0,6 prosent, frå 108,3 mrd. kroner til 109,0 mrd. kroner. Sjå detaljar i vedlegg 1, tabell 1.1 og løyvingsrekneskapen i vedlegg 2, tabell 2.2.</w:t>
      </w:r>
    </w:p>
    <w:p w:rsidR="00AE6194" w:rsidRDefault="00570419" w:rsidP="00320E00">
      <w:pPr>
        <w:pStyle w:val="Overskrift2"/>
      </w:pPr>
      <w:r>
        <w:t>Utgifter og inntekter frå petroleumsverksemda – Statens pensjonsfond utland</w:t>
      </w:r>
    </w:p>
    <w:p w:rsidR="00AE6194" w:rsidRDefault="00570419" w:rsidP="00320E00">
      <w:r>
        <w:t>Utgiftene til petroleumsverksemda skriv seg frå investeringar i statens direkte deltaking i petroleumsverksemda (SDØE). Utgiftene til petroleumsverksemda vart 22,6 mrd. kroner i 2018. Inntektene frå petroleumsverksemda omfattar skattar og avgifter på utvinning, aksjeutbyte frå Equinor ASA og inntekter frå SDØE. Inntektene frå SDØE er for det meste driftsresultat og kalkulatoriske avskrivingar og renter. Dei samla innbetalte skattane og avgiftene frå petroleumsverksemda og CO</w:t>
      </w:r>
      <w:r>
        <w:rPr>
          <w:rStyle w:val="skrift-senket"/>
          <w:sz w:val="21"/>
          <w:szCs w:val="21"/>
        </w:rPr>
        <w:t>2</w:t>
      </w:r>
      <w:r>
        <w:t>-avgifta vart 117,3 mrd. kroner i 2018. Inntektene frå SDØE vart 141,2 mrd. kroner, medan utbyte frå Equinor ASA i 2018 vart 15,0 mrd. kroner. Samla inntekter frå petroleumsverksemda vart dermed 273,5 mrd. kroner i 2018, og netto kontantstraum frå petroleumsverksemda vart 251,0 mrd. kroner. Det er 75,9 mrd. kroner meir enn i saldert budsjett og 8,0 mrd. kroner mindre enn i nysaldert budsjett, jf. tabell 1.12.</w:t>
      </w:r>
    </w:p>
    <w:p w:rsidR="00854974" w:rsidRDefault="00854974" w:rsidP="00854974">
      <w:pPr>
        <w:pStyle w:val="tabell-tittel"/>
        <w:rPr>
          <w:rFonts w:cs="Times New Roman"/>
          <w:szCs w:val="24"/>
          <w:lang w:val="en-GB"/>
        </w:rPr>
      </w:pPr>
      <w:r>
        <w:t>Endring i netto kontantstraum frå statleg petroleumsverksemd etter nysalderinga (tal i mill. kroner)</w:t>
      </w:r>
    </w:p>
    <w:p w:rsidR="00AE6194" w:rsidRDefault="00570419" w:rsidP="00320E00">
      <w:pPr>
        <w:pStyle w:val="Tabellnavn"/>
      </w:pPr>
      <w:r>
        <w:t>03J0xt1</w:t>
      </w:r>
    </w:p>
    <w:tbl>
      <w:tblPr>
        <w:tblStyle w:val="StandardTabell"/>
        <w:tblW w:w="0" w:type="auto"/>
        <w:tblLayout w:type="fixed"/>
        <w:tblLook w:val="04A0" w:firstRow="1" w:lastRow="0" w:firstColumn="1" w:lastColumn="0" w:noHBand="0" w:noVBand="1"/>
      </w:tblPr>
      <w:tblGrid>
        <w:gridCol w:w="236"/>
        <w:gridCol w:w="3500"/>
        <w:gridCol w:w="840"/>
      </w:tblGrid>
      <w:tr w:rsidR="00AE6194" w:rsidTr="00317FFD">
        <w:trPr>
          <w:trHeight w:val="580"/>
        </w:trPr>
        <w:tc>
          <w:tcPr>
            <w:tcW w:w="3720" w:type="dxa"/>
            <w:gridSpan w:val="2"/>
            <w:shd w:val="clear" w:color="auto" w:fill="FFFFFF"/>
          </w:tcPr>
          <w:p w:rsidR="00AE6194" w:rsidRDefault="00570419" w:rsidP="00320E00">
            <w:r>
              <w:t>Auka petroleumsskattar og CO</w:t>
            </w:r>
            <w:r>
              <w:rPr>
                <w:rStyle w:val="skrift-senket"/>
                <w:sz w:val="21"/>
                <w:szCs w:val="21"/>
              </w:rPr>
              <w:t>2</w:t>
            </w:r>
            <w:r>
              <w:t>-/NO</w:t>
            </w:r>
            <w:r>
              <w:rPr>
                <w:rStyle w:val="skrift-senket"/>
                <w:sz w:val="21"/>
                <w:szCs w:val="21"/>
              </w:rPr>
              <w:t>x</w:t>
            </w:r>
            <w:r>
              <w:t>-avgift</w:t>
            </w:r>
          </w:p>
        </w:tc>
        <w:tc>
          <w:tcPr>
            <w:tcW w:w="840" w:type="dxa"/>
          </w:tcPr>
          <w:p w:rsidR="00AE6194" w:rsidRDefault="00570419" w:rsidP="00320E00">
            <w:r>
              <w:t>1 085</w:t>
            </w:r>
          </w:p>
        </w:tc>
      </w:tr>
      <w:tr w:rsidR="00AE6194" w:rsidTr="00317FFD">
        <w:trPr>
          <w:trHeight w:val="800"/>
        </w:trPr>
        <w:tc>
          <w:tcPr>
            <w:tcW w:w="220" w:type="dxa"/>
          </w:tcPr>
          <w:p w:rsidR="00AE6194" w:rsidRDefault="00570419" w:rsidP="00320E00">
            <w:r>
              <w:t>+</w:t>
            </w:r>
          </w:p>
        </w:tc>
        <w:tc>
          <w:tcPr>
            <w:tcW w:w="3500" w:type="dxa"/>
          </w:tcPr>
          <w:p w:rsidR="00AE6194" w:rsidRDefault="00570419" w:rsidP="00320E00">
            <w:r>
              <w:t>reduserte inntekter frå statleg petroleumsverksemd (SDØE) og utbyte frå Equinor ASA</w:t>
            </w:r>
          </w:p>
        </w:tc>
        <w:tc>
          <w:tcPr>
            <w:tcW w:w="840" w:type="dxa"/>
          </w:tcPr>
          <w:p w:rsidR="00AE6194" w:rsidRDefault="00570419" w:rsidP="00320E00">
            <w:r>
              <w:t>-10 484</w:t>
            </w:r>
          </w:p>
        </w:tc>
      </w:tr>
      <w:tr w:rsidR="00AE6194" w:rsidTr="00317FFD">
        <w:trPr>
          <w:trHeight w:val="540"/>
        </w:trPr>
        <w:tc>
          <w:tcPr>
            <w:tcW w:w="220" w:type="dxa"/>
          </w:tcPr>
          <w:p w:rsidR="00AE6194" w:rsidRDefault="00570419" w:rsidP="00320E00">
            <w:r>
              <w:t>+</w:t>
            </w:r>
          </w:p>
        </w:tc>
        <w:tc>
          <w:tcPr>
            <w:tcW w:w="3500" w:type="dxa"/>
          </w:tcPr>
          <w:p w:rsidR="00AE6194" w:rsidRDefault="00570419" w:rsidP="00320E00">
            <w:r>
              <w:t>reduserte utgifter, statleg petroleumsverksemd</w:t>
            </w:r>
          </w:p>
        </w:tc>
        <w:tc>
          <w:tcPr>
            <w:tcW w:w="840" w:type="dxa"/>
          </w:tcPr>
          <w:p w:rsidR="00AE6194" w:rsidRDefault="00570419" w:rsidP="00320E00">
            <w:r>
              <w:t>1 445</w:t>
            </w:r>
          </w:p>
        </w:tc>
      </w:tr>
      <w:tr w:rsidR="00AE6194" w:rsidTr="00317FFD">
        <w:trPr>
          <w:trHeight w:val="360"/>
        </w:trPr>
        <w:tc>
          <w:tcPr>
            <w:tcW w:w="220" w:type="dxa"/>
          </w:tcPr>
          <w:p w:rsidR="00AE6194" w:rsidRDefault="00570419" w:rsidP="00320E00">
            <w:r>
              <w:t>=</w:t>
            </w:r>
          </w:p>
        </w:tc>
        <w:tc>
          <w:tcPr>
            <w:tcW w:w="3500" w:type="dxa"/>
          </w:tcPr>
          <w:p w:rsidR="00AE6194" w:rsidRDefault="00570419" w:rsidP="00320E00">
            <w:r>
              <w:t>Netto endring i petroleumsinntekter</w:t>
            </w:r>
          </w:p>
        </w:tc>
        <w:tc>
          <w:tcPr>
            <w:tcW w:w="840" w:type="dxa"/>
          </w:tcPr>
          <w:p w:rsidR="00AE6194" w:rsidRDefault="00570419" w:rsidP="00320E00">
            <w:r>
              <w:t>-7 953</w:t>
            </w:r>
          </w:p>
        </w:tc>
      </w:tr>
    </w:tbl>
    <w:p w:rsidR="00AE6194" w:rsidRDefault="00AE6194" w:rsidP="00320E00">
      <w:pPr>
        <w:pStyle w:val="Tabellnavn"/>
      </w:pPr>
    </w:p>
    <w:p w:rsidR="00AE6194" w:rsidRDefault="00570419" w:rsidP="00320E00">
      <w:r>
        <w:t>Overføringa frå Statens pensjonsfond utland til statsbudsjettet over kapittel 5800 vert rekneskapsført i samsvar med stortingsvedtaket i nysaldert budsjett, medan overføringa til fondet over kapittel 2800 er tilpassa netto kontantstraum frå petroleumsverksemda. Netto avsetjing til fondet i 2018 vart 25,4 mrd. kroner som er overført frå statskassa til fondet. I kapittel 3 er det gjort nærare greie for resultat og verdiutvikling i Statens pensjonsfond utland.</w:t>
      </w:r>
    </w:p>
    <w:p w:rsidR="00AE6194" w:rsidRDefault="00570419" w:rsidP="00320E00">
      <w:pPr>
        <w:pStyle w:val="Overskrift1"/>
      </w:pPr>
      <w:r>
        <w:t>Utgifter under departementa</w:t>
      </w:r>
    </w:p>
    <w:p w:rsidR="00854974" w:rsidRPr="00854974" w:rsidRDefault="00854974" w:rsidP="00854974">
      <w:pPr>
        <w:pStyle w:val="tabell-tittel"/>
      </w:pPr>
      <w:r>
        <w:t>Utgifter 2018 etter programområde (tal i mrd. kroner)</w:t>
      </w:r>
    </w:p>
    <w:p w:rsidR="00AE6194" w:rsidRDefault="00570419" w:rsidP="00320E00">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AE6194" w:rsidTr="00317FFD">
        <w:trPr>
          <w:trHeight w:val="480"/>
        </w:trPr>
        <w:tc>
          <w:tcPr>
            <w:tcW w:w="4560" w:type="dxa"/>
            <w:shd w:val="clear" w:color="auto" w:fill="FFFFFF"/>
          </w:tcPr>
          <w:p w:rsidR="00AE6194" w:rsidRDefault="00570419" w:rsidP="00317FFD">
            <w:r>
              <w:t>Programområde/ departement inkludert lånetransaksjonar</w:t>
            </w:r>
          </w:p>
        </w:tc>
        <w:tc>
          <w:tcPr>
            <w:tcW w:w="1140" w:type="dxa"/>
          </w:tcPr>
          <w:p w:rsidR="00AE6194" w:rsidRDefault="00570419" w:rsidP="00317FFD">
            <w:pPr>
              <w:jc w:val="right"/>
            </w:pPr>
            <w:r>
              <w:t>Referanse til omtale</w:t>
            </w:r>
          </w:p>
        </w:tc>
        <w:tc>
          <w:tcPr>
            <w:tcW w:w="1140" w:type="dxa"/>
          </w:tcPr>
          <w:p w:rsidR="00AE6194" w:rsidRDefault="00570419" w:rsidP="00317FFD">
            <w:pPr>
              <w:jc w:val="right"/>
            </w:pPr>
            <w:r>
              <w:t>Budsjett 2018</w:t>
            </w:r>
          </w:p>
        </w:tc>
        <w:tc>
          <w:tcPr>
            <w:tcW w:w="1140" w:type="dxa"/>
          </w:tcPr>
          <w:p w:rsidR="00AE6194" w:rsidRDefault="00570419" w:rsidP="00317FFD">
            <w:pPr>
              <w:jc w:val="right"/>
            </w:pPr>
            <w:r>
              <w:t>Rekneskap 2018</w:t>
            </w:r>
          </w:p>
        </w:tc>
        <w:tc>
          <w:tcPr>
            <w:tcW w:w="1140" w:type="dxa"/>
          </w:tcPr>
          <w:p w:rsidR="00AE6194" w:rsidRDefault="00570419" w:rsidP="00317FFD">
            <w:pPr>
              <w:jc w:val="right"/>
            </w:pPr>
            <w:r>
              <w:t>Avvik budsjett og rekneskap</w:t>
            </w:r>
          </w:p>
        </w:tc>
      </w:tr>
      <w:tr w:rsidR="00AE6194" w:rsidTr="00317FFD">
        <w:trPr>
          <w:trHeight w:val="340"/>
        </w:trPr>
        <w:tc>
          <w:tcPr>
            <w:tcW w:w="4560" w:type="dxa"/>
          </w:tcPr>
          <w:p w:rsidR="00AE6194" w:rsidRDefault="00570419" w:rsidP="00317FFD">
            <w:r>
              <w:t> </w:t>
            </w:r>
            <w:r>
              <w:t>Kongehuset</w:t>
            </w:r>
          </w:p>
        </w:tc>
        <w:tc>
          <w:tcPr>
            <w:tcW w:w="1140" w:type="dxa"/>
          </w:tcPr>
          <w:p w:rsidR="00AE6194" w:rsidRDefault="00AE6194" w:rsidP="00317FFD">
            <w:pPr>
              <w:jc w:val="right"/>
            </w:pPr>
          </w:p>
        </w:tc>
        <w:tc>
          <w:tcPr>
            <w:tcW w:w="1140" w:type="dxa"/>
          </w:tcPr>
          <w:p w:rsidR="00AE6194" w:rsidRDefault="00570419" w:rsidP="00317FFD">
            <w:pPr>
              <w:jc w:val="right"/>
            </w:pPr>
            <w:r>
              <w:t>0,4</w:t>
            </w:r>
          </w:p>
        </w:tc>
        <w:tc>
          <w:tcPr>
            <w:tcW w:w="1140" w:type="dxa"/>
          </w:tcPr>
          <w:p w:rsidR="00AE6194" w:rsidRDefault="00570419" w:rsidP="00317FFD">
            <w:pPr>
              <w:jc w:val="right"/>
            </w:pPr>
            <w:r>
              <w:t>0,4</w:t>
            </w:r>
          </w:p>
        </w:tc>
        <w:tc>
          <w:tcPr>
            <w:tcW w:w="1140" w:type="dxa"/>
          </w:tcPr>
          <w:p w:rsidR="00AE6194" w:rsidRDefault="00570419" w:rsidP="00317FFD">
            <w:pPr>
              <w:jc w:val="right"/>
            </w:pPr>
            <w:r>
              <w:t>0,0</w:t>
            </w:r>
          </w:p>
        </w:tc>
      </w:tr>
      <w:tr w:rsidR="00AE6194" w:rsidTr="00317FFD">
        <w:trPr>
          <w:trHeight w:val="260"/>
        </w:trPr>
        <w:tc>
          <w:tcPr>
            <w:tcW w:w="4560" w:type="dxa"/>
          </w:tcPr>
          <w:p w:rsidR="00AE6194" w:rsidRDefault="00570419" w:rsidP="00317FFD">
            <w:r>
              <w:t> </w:t>
            </w:r>
            <w:r>
              <w:t>Regjeringa</w:t>
            </w:r>
          </w:p>
        </w:tc>
        <w:tc>
          <w:tcPr>
            <w:tcW w:w="1140" w:type="dxa"/>
          </w:tcPr>
          <w:p w:rsidR="00AE6194" w:rsidRDefault="00AE6194" w:rsidP="00317FFD">
            <w:pPr>
              <w:jc w:val="right"/>
            </w:pPr>
          </w:p>
        </w:tc>
        <w:tc>
          <w:tcPr>
            <w:tcW w:w="1140" w:type="dxa"/>
          </w:tcPr>
          <w:p w:rsidR="00AE6194" w:rsidRDefault="00570419" w:rsidP="00317FFD">
            <w:pPr>
              <w:jc w:val="right"/>
            </w:pPr>
            <w:r>
              <w:t>0,4</w:t>
            </w:r>
          </w:p>
        </w:tc>
        <w:tc>
          <w:tcPr>
            <w:tcW w:w="1140" w:type="dxa"/>
          </w:tcPr>
          <w:p w:rsidR="00AE6194" w:rsidRDefault="00570419" w:rsidP="00317FFD">
            <w:pPr>
              <w:jc w:val="right"/>
            </w:pPr>
            <w:r>
              <w:t>0,4</w:t>
            </w:r>
          </w:p>
        </w:tc>
        <w:tc>
          <w:tcPr>
            <w:tcW w:w="1140" w:type="dxa"/>
          </w:tcPr>
          <w:p w:rsidR="00AE6194" w:rsidRDefault="00570419" w:rsidP="00317FFD">
            <w:pPr>
              <w:jc w:val="right"/>
            </w:pPr>
            <w:r>
              <w:t>0,0</w:t>
            </w:r>
          </w:p>
        </w:tc>
      </w:tr>
      <w:tr w:rsidR="00AE6194" w:rsidTr="00317FFD">
        <w:trPr>
          <w:trHeight w:val="260"/>
        </w:trPr>
        <w:tc>
          <w:tcPr>
            <w:tcW w:w="4560" w:type="dxa"/>
          </w:tcPr>
          <w:p w:rsidR="00AE6194" w:rsidRDefault="00570419" w:rsidP="00317FFD">
            <w:r>
              <w:t> </w:t>
            </w:r>
            <w:r>
              <w:t>Stortinget og underliggjande institusjonar</w:t>
            </w:r>
          </w:p>
        </w:tc>
        <w:tc>
          <w:tcPr>
            <w:tcW w:w="1140" w:type="dxa"/>
          </w:tcPr>
          <w:p w:rsidR="00AE6194" w:rsidRDefault="00AE6194" w:rsidP="00317FFD">
            <w:pPr>
              <w:jc w:val="right"/>
            </w:pPr>
          </w:p>
        </w:tc>
        <w:tc>
          <w:tcPr>
            <w:tcW w:w="1140" w:type="dxa"/>
          </w:tcPr>
          <w:p w:rsidR="00AE6194" w:rsidRDefault="00570419" w:rsidP="00317FFD">
            <w:pPr>
              <w:jc w:val="right"/>
            </w:pPr>
            <w:r>
              <w:t>2,9</w:t>
            </w:r>
          </w:p>
        </w:tc>
        <w:tc>
          <w:tcPr>
            <w:tcW w:w="1140" w:type="dxa"/>
          </w:tcPr>
          <w:p w:rsidR="00AE6194" w:rsidRDefault="00570419" w:rsidP="00317FFD">
            <w:pPr>
              <w:jc w:val="right"/>
            </w:pPr>
            <w:r>
              <w:t>2,6</w:t>
            </w:r>
          </w:p>
        </w:tc>
        <w:tc>
          <w:tcPr>
            <w:tcW w:w="1140" w:type="dxa"/>
          </w:tcPr>
          <w:p w:rsidR="00AE6194" w:rsidRDefault="00570419" w:rsidP="00317FFD">
            <w:pPr>
              <w:jc w:val="right"/>
            </w:pPr>
            <w:r>
              <w:t>0,3</w:t>
            </w:r>
          </w:p>
        </w:tc>
      </w:tr>
      <w:tr w:rsidR="00AE6194" w:rsidTr="00317FFD">
        <w:trPr>
          <w:trHeight w:val="260"/>
        </w:trPr>
        <w:tc>
          <w:tcPr>
            <w:tcW w:w="4560" w:type="dxa"/>
          </w:tcPr>
          <w:p w:rsidR="00AE6194" w:rsidRDefault="00570419" w:rsidP="00317FFD">
            <w:r>
              <w:rPr>
                <w:rStyle w:val="kursiv"/>
              </w:rPr>
              <w:t>Sum 00 Konstitusjonelle institusjonar</w:t>
            </w:r>
          </w:p>
        </w:tc>
        <w:tc>
          <w:tcPr>
            <w:tcW w:w="1140" w:type="dxa"/>
          </w:tcPr>
          <w:p w:rsidR="00AE6194" w:rsidRDefault="00570419" w:rsidP="00317FFD">
            <w:pPr>
              <w:jc w:val="right"/>
            </w:pPr>
            <w:r>
              <w:t>2.1</w:t>
            </w:r>
          </w:p>
        </w:tc>
        <w:tc>
          <w:tcPr>
            <w:tcW w:w="1140" w:type="dxa"/>
          </w:tcPr>
          <w:p w:rsidR="00AE6194" w:rsidRDefault="00570419" w:rsidP="00317FFD">
            <w:pPr>
              <w:jc w:val="right"/>
            </w:pPr>
            <w:r>
              <w:rPr>
                <w:rStyle w:val="kursiv"/>
              </w:rPr>
              <w:t>3,6</w:t>
            </w:r>
          </w:p>
        </w:tc>
        <w:tc>
          <w:tcPr>
            <w:tcW w:w="1140" w:type="dxa"/>
          </w:tcPr>
          <w:p w:rsidR="00AE6194" w:rsidRDefault="00570419" w:rsidP="00317FFD">
            <w:pPr>
              <w:jc w:val="right"/>
            </w:pPr>
            <w:r>
              <w:rPr>
                <w:rStyle w:val="kursiv"/>
              </w:rPr>
              <w:t>3,3</w:t>
            </w:r>
          </w:p>
        </w:tc>
        <w:tc>
          <w:tcPr>
            <w:tcW w:w="1140" w:type="dxa"/>
          </w:tcPr>
          <w:p w:rsidR="00AE6194" w:rsidRDefault="00570419" w:rsidP="00317FFD">
            <w:pPr>
              <w:jc w:val="right"/>
            </w:pPr>
            <w:r>
              <w:rPr>
                <w:rStyle w:val="kursiv"/>
              </w:rPr>
              <w:t>0,3</w:t>
            </w:r>
          </w:p>
        </w:tc>
      </w:tr>
      <w:tr w:rsidR="00AE6194" w:rsidTr="00317FFD">
        <w:trPr>
          <w:trHeight w:val="260"/>
        </w:trPr>
        <w:tc>
          <w:tcPr>
            <w:tcW w:w="4560" w:type="dxa"/>
          </w:tcPr>
          <w:p w:rsidR="00AE6194" w:rsidRDefault="00570419" w:rsidP="00317FFD">
            <w:r>
              <w:t> </w:t>
            </w:r>
            <w:r>
              <w:t>02 Utanriksforvaltning</w:t>
            </w:r>
          </w:p>
        </w:tc>
        <w:tc>
          <w:tcPr>
            <w:tcW w:w="1140" w:type="dxa"/>
          </w:tcPr>
          <w:p w:rsidR="00AE6194" w:rsidRDefault="00AE6194" w:rsidP="00317FFD">
            <w:pPr>
              <w:jc w:val="right"/>
            </w:pPr>
          </w:p>
        </w:tc>
        <w:tc>
          <w:tcPr>
            <w:tcW w:w="1140" w:type="dxa"/>
          </w:tcPr>
          <w:p w:rsidR="00AE6194" w:rsidRDefault="00570419" w:rsidP="00317FFD">
            <w:pPr>
              <w:jc w:val="right"/>
            </w:pPr>
            <w:r>
              <w:t>5,4</w:t>
            </w:r>
          </w:p>
        </w:tc>
        <w:tc>
          <w:tcPr>
            <w:tcW w:w="1140" w:type="dxa"/>
          </w:tcPr>
          <w:p w:rsidR="00AE6194" w:rsidRDefault="00570419" w:rsidP="00317FFD">
            <w:pPr>
              <w:jc w:val="right"/>
            </w:pPr>
            <w:r>
              <w:t>5,5</w:t>
            </w:r>
          </w:p>
        </w:tc>
        <w:tc>
          <w:tcPr>
            <w:tcW w:w="1140" w:type="dxa"/>
          </w:tcPr>
          <w:p w:rsidR="00AE6194" w:rsidRDefault="00570419" w:rsidP="00317FFD">
            <w:pPr>
              <w:jc w:val="right"/>
            </w:pPr>
            <w:r>
              <w:t>-0,1</w:t>
            </w:r>
          </w:p>
        </w:tc>
      </w:tr>
      <w:tr w:rsidR="00AE6194" w:rsidTr="00317FFD">
        <w:trPr>
          <w:trHeight w:val="260"/>
        </w:trPr>
        <w:tc>
          <w:tcPr>
            <w:tcW w:w="4560" w:type="dxa"/>
          </w:tcPr>
          <w:p w:rsidR="00AE6194" w:rsidRDefault="00570419" w:rsidP="00317FFD">
            <w:r>
              <w:t> </w:t>
            </w:r>
            <w:r>
              <w:t>03 Internasjonal bistand</w:t>
            </w:r>
          </w:p>
        </w:tc>
        <w:tc>
          <w:tcPr>
            <w:tcW w:w="1140" w:type="dxa"/>
          </w:tcPr>
          <w:p w:rsidR="00AE6194" w:rsidRDefault="00AE6194" w:rsidP="00317FFD">
            <w:pPr>
              <w:jc w:val="right"/>
            </w:pPr>
          </w:p>
        </w:tc>
        <w:tc>
          <w:tcPr>
            <w:tcW w:w="1140" w:type="dxa"/>
          </w:tcPr>
          <w:p w:rsidR="00AE6194" w:rsidRDefault="00570419" w:rsidP="00317FFD">
            <w:pPr>
              <w:jc w:val="right"/>
            </w:pPr>
            <w:r>
              <w:t>32,1</w:t>
            </w:r>
          </w:p>
        </w:tc>
        <w:tc>
          <w:tcPr>
            <w:tcW w:w="1140" w:type="dxa"/>
          </w:tcPr>
          <w:p w:rsidR="00AE6194" w:rsidRDefault="00570419" w:rsidP="00317FFD">
            <w:pPr>
              <w:jc w:val="right"/>
            </w:pPr>
            <w:r>
              <w:t>31,6</w:t>
            </w:r>
          </w:p>
        </w:tc>
        <w:tc>
          <w:tcPr>
            <w:tcW w:w="1140" w:type="dxa"/>
          </w:tcPr>
          <w:p w:rsidR="00AE6194" w:rsidRDefault="00570419" w:rsidP="00317FFD">
            <w:pPr>
              <w:jc w:val="right"/>
            </w:pPr>
            <w:r>
              <w:t>0,5</w:t>
            </w:r>
          </w:p>
        </w:tc>
      </w:tr>
      <w:tr w:rsidR="00AE6194" w:rsidTr="00317FFD">
        <w:trPr>
          <w:trHeight w:val="260"/>
        </w:trPr>
        <w:tc>
          <w:tcPr>
            <w:tcW w:w="4560" w:type="dxa"/>
          </w:tcPr>
          <w:p w:rsidR="00AE6194" w:rsidRDefault="00570419" w:rsidP="00317FFD">
            <w:r>
              <w:rPr>
                <w:rStyle w:val="kursiv"/>
              </w:rPr>
              <w:t>Sum Utanriksdepartementet, UD</w:t>
            </w:r>
          </w:p>
        </w:tc>
        <w:tc>
          <w:tcPr>
            <w:tcW w:w="1140" w:type="dxa"/>
          </w:tcPr>
          <w:p w:rsidR="00AE6194" w:rsidRDefault="00570419" w:rsidP="00317FFD">
            <w:pPr>
              <w:jc w:val="right"/>
            </w:pPr>
            <w:r>
              <w:t>2.2</w:t>
            </w:r>
          </w:p>
        </w:tc>
        <w:tc>
          <w:tcPr>
            <w:tcW w:w="1140" w:type="dxa"/>
          </w:tcPr>
          <w:p w:rsidR="00AE6194" w:rsidRDefault="00570419" w:rsidP="00317FFD">
            <w:pPr>
              <w:jc w:val="right"/>
            </w:pPr>
            <w:r>
              <w:rPr>
                <w:rStyle w:val="kursiv"/>
              </w:rPr>
              <w:t>37,5</w:t>
            </w:r>
          </w:p>
        </w:tc>
        <w:tc>
          <w:tcPr>
            <w:tcW w:w="1140" w:type="dxa"/>
          </w:tcPr>
          <w:p w:rsidR="00AE6194" w:rsidRDefault="00570419" w:rsidP="00317FFD">
            <w:pPr>
              <w:jc w:val="right"/>
            </w:pPr>
            <w:r>
              <w:rPr>
                <w:rStyle w:val="kursiv"/>
              </w:rPr>
              <w:t>37,1</w:t>
            </w:r>
          </w:p>
        </w:tc>
        <w:tc>
          <w:tcPr>
            <w:tcW w:w="1140" w:type="dxa"/>
          </w:tcPr>
          <w:p w:rsidR="00AE6194" w:rsidRDefault="00570419" w:rsidP="00317FFD">
            <w:pPr>
              <w:jc w:val="right"/>
            </w:pPr>
            <w:r>
              <w:rPr>
                <w:rStyle w:val="kursiv"/>
              </w:rPr>
              <w:t>0,4</w:t>
            </w:r>
          </w:p>
        </w:tc>
      </w:tr>
      <w:tr w:rsidR="00AE6194" w:rsidTr="00317FFD">
        <w:trPr>
          <w:trHeight w:val="260"/>
        </w:trPr>
        <w:tc>
          <w:tcPr>
            <w:tcW w:w="4560" w:type="dxa"/>
          </w:tcPr>
          <w:p w:rsidR="00AE6194" w:rsidRDefault="00570419" w:rsidP="00317FFD">
            <w:r>
              <w:rPr>
                <w:rStyle w:val="kursiv"/>
              </w:rPr>
              <w:t>Sum 07 Kunnskapsføremål, KD</w:t>
            </w:r>
          </w:p>
        </w:tc>
        <w:tc>
          <w:tcPr>
            <w:tcW w:w="1140" w:type="dxa"/>
          </w:tcPr>
          <w:p w:rsidR="00AE6194" w:rsidRDefault="00570419" w:rsidP="00317FFD">
            <w:pPr>
              <w:jc w:val="right"/>
            </w:pPr>
            <w:r>
              <w:t>2.3</w:t>
            </w:r>
          </w:p>
        </w:tc>
        <w:tc>
          <w:tcPr>
            <w:tcW w:w="1140" w:type="dxa"/>
          </w:tcPr>
          <w:p w:rsidR="00AE6194" w:rsidRDefault="00570419" w:rsidP="00317FFD">
            <w:pPr>
              <w:jc w:val="right"/>
            </w:pPr>
            <w:r>
              <w:rPr>
                <w:rStyle w:val="kursiv"/>
              </w:rPr>
              <w:t>119,4</w:t>
            </w:r>
          </w:p>
        </w:tc>
        <w:tc>
          <w:tcPr>
            <w:tcW w:w="1140" w:type="dxa"/>
          </w:tcPr>
          <w:p w:rsidR="00AE6194" w:rsidRDefault="00570419" w:rsidP="00317FFD">
            <w:pPr>
              <w:jc w:val="right"/>
            </w:pPr>
            <w:r>
              <w:rPr>
                <w:rStyle w:val="kursiv"/>
              </w:rPr>
              <w:t>120,0</w:t>
            </w:r>
          </w:p>
        </w:tc>
        <w:tc>
          <w:tcPr>
            <w:tcW w:w="1140" w:type="dxa"/>
          </w:tcPr>
          <w:p w:rsidR="00AE6194" w:rsidRDefault="00570419" w:rsidP="00317FFD">
            <w:pPr>
              <w:jc w:val="right"/>
            </w:pPr>
            <w:r>
              <w:rPr>
                <w:rStyle w:val="kursiv"/>
              </w:rPr>
              <w:t>-0,6</w:t>
            </w:r>
          </w:p>
        </w:tc>
      </w:tr>
      <w:tr w:rsidR="00AE6194" w:rsidTr="00317FFD">
        <w:trPr>
          <w:trHeight w:val="260"/>
        </w:trPr>
        <w:tc>
          <w:tcPr>
            <w:tcW w:w="4560" w:type="dxa"/>
          </w:tcPr>
          <w:p w:rsidR="00AE6194" w:rsidRDefault="00570419" w:rsidP="00317FFD">
            <w:r>
              <w:rPr>
                <w:rStyle w:val="kursiv"/>
              </w:rPr>
              <w:t>Sum 08 Kulturføremål, KUD</w:t>
            </w:r>
          </w:p>
        </w:tc>
        <w:tc>
          <w:tcPr>
            <w:tcW w:w="1140" w:type="dxa"/>
          </w:tcPr>
          <w:p w:rsidR="00AE6194" w:rsidRDefault="00570419" w:rsidP="00317FFD">
            <w:pPr>
              <w:jc w:val="right"/>
            </w:pPr>
            <w:r>
              <w:t>2.4</w:t>
            </w:r>
          </w:p>
        </w:tc>
        <w:tc>
          <w:tcPr>
            <w:tcW w:w="1140" w:type="dxa"/>
          </w:tcPr>
          <w:p w:rsidR="00AE6194" w:rsidRDefault="00570419" w:rsidP="00317FFD">
            <w:pPr>
              <w:jc w:val="right"/>
            </w:pPr>
            <w:r>
              <w:rPr>
                <w:rStyle w:val="kursiv"/>
              </w:rPr>
              <w:t>14,3</w:t>
            </w:r>
          </w:p>
        </w:tc>
        <w:tc>
          <w:tcPr>
            <w:tcW w:w="1140" w:type="dxa"/>
          </w:tcPr>
          <w:p w:rsidR="00AE6194" w:rsidRDefault="00570419" w:rsidP="00317FFD">
            <w:pPr>
              <w:jc w:val="right"/>
            </w:pPr>
            <w:r>
              <w:rPr>
                <w:rStyle w:val="kursiv"/>
              </w:rPr>
              <w:t>14,1</w:t>
            </w:r>
          </w:p>
        </w:tc>
        <w:tc>
          <w:tcPr>
            <w:tcW w:w="1140" w:type="dxa"/>
          </w:tcPr>
          <w:p w:rsidR="00AE6194" w:rsidRDefault="00570419" w:rsidP="00317FFD">
            <w:pPr>
              <w:jc w:val="right"/>
            </w:pPr>
            <w:r>
              <w:rPr>
                <w:rStyle w:val="kursiv"/>
              </w:rPr>
              <w:t>0,2</w:t>
            </w:r>
          </w:p>
        </w:tc>
      </w:tr>
      <w:tr w:rsidR="00AE6194" w:rsidTr="00317FFD">
        <w:trPr>
          <w:trHeight w:val="260"/>
        </w:trPr>
        <w:tc>
          <w:tcPr>
            <w:tcW w:w="4560" w:type="dxa"/>
          </w:tcPr>
          <w:p w:rsidR="00AE6194" w:rsidRDefault="00570419" w:rsidP="00317FFD">
            <w:r>
              <w:rPr>
                <w:rStyle w:val="kursiv"/>
              </w:rPr>
              <w:t>Sum 06 Justissektoren, JD</w:t>
            </w:r>
          </w:p>
        </w:tc>
        <w:tc>
          <w:tcPr>
            <w:tcW w:w="1140" w:type="dxa"/>
          </w:tcPr>
          <w:p w:rsidR="00AE6194" w:rsidRDefault="00570419" w:rsidP="00317FFD">
            <w:pPr>
              <w:jc w:val="right"/>
            </w:pPr>
            <w:r>
              <w:t>2.5</w:t>
            </w:r>
          </w:p>
        </w:tc>
        <w:tc>
          <w:tcPr>
            <w:tcW w:w="1140" w:type="dxa"/>
          </w:tcPr>
          <w:p w:rsidR="00AE6194" w:rsidRDefault="00570419" w:rsidP="00317FFD">
            <w:pPr>
              <w:jc w:val="right"/>
            </w:pPr>
            <w:r>
              <w:rPr>
                <w:rStyle w:val="kursiv"/>
              </w:rPr>
              <w:t>40,0</w:t>
            </w:r>
          </w:p>
        </w:tc>
        <w:tc>
          <w:tcPr>
            <w:tcW w:w="1140" w:type="dxa"/>
          </w:tcPr>
          <w:p w:rsidR="00AE6194" w:rsidRDefault="00570419" w:rsidP="00317FFD">
            <w:pPr>
              <w:jc w:val="right"/>
            </w:pPr>
            <w:r>
              <w:rPr>
                <w:rStyle w:val="kursiv"/>
              </w:rPr>
              <w:t>39,3</w:t>
            </w:r>
          </w:p>
        </w:tc>
        <w:tc>
          <w:tcPr>
            <w:tcW w:w="1140" w:type="dxa"/>
          </w:tcPr>
          <w:p w:rsidR="00AE6194" w:rsidRDefault="00570419" w:rsidP="00317FFD">
            <w:pPr>
              <w:jc w:val="right"/>
            </w:pPr>
            <w:r>
              <w:rPr>
                <w:rStyle w:val="kursiv"/>
              </w:rPr>
              <w:t>0,7</w:t>
            </w:r>
          </w:p>
        </w:tc>
      </w:tr>
      <w:tr w:rsidR="00AE6194" w:rsidTr="00317FFD">
        <w:trPr>
          <w:trHeight w:val="260"/>
        </w:trPr>
        <w:tc>
          <w:tcPr>
            <w:tcW w:w="4560" w:type="dxa"/>
          </w:tcPr>
          <w:p w:rsidR="00AE6194" w:rsidRDefault="00570419" w:rsidP="00317FFD">
            <w:r>
              <w:rPr>
                <w:rStyle w:val="kursiv"/>
              </w:rPr>
              <w:t>Sum 13 Kommunal, bustad og modernisering, KMD</w:t>
            </w:r>
          </w:p>
        </w:tc>
        <w:tc>
          <w:tcPr>
            <w:tcW w:w="1140" w:type="dxa"/>
          </w:tcPr>
          <w:p w:rsidR="00AE6194" w:rsidRDefault="00570419" w:rsidP="00317FFD">
            <w:pPr>
              <w:jc w:val="right"/>
            </w:pPr>
            <w:r>
              <w:t>2.6</w:t>
            </w:r>
          </w:p>
        </w:tc>
        <w:tc>
          <w:tcPr>
            <w:tcW w:w="1140" w:type="dxa"/>
          </w:tcPr>
          <w:p w:rsidR="00AE6194" w:rsidRDefault="00570419" w:rsidP="00317FFD">
            <w:pPr>
              <w:jc w:val="right"/>
            </w:pPr>
            <w:r>
              <w:rPr>
                <w:rStyle w:val="kursiv"/>
              </w:rPr>
              <w:t>209,9</w:t>
            </w:r>
          </w:p>
        </w:tc>
        <w:tc>
          <w:tcPr>
            <w:tcW w:w="1140" w:type="dxa"/>
          </w:tcPr>
          <w:p w:rsidR="00AE6194" w:rsidRDefault="00570419" w:rsidP="00317FFD">
            <w:pPr>
              <w:jc w:val="right"/>
            </w:pPr>
            <w:r>
              <w:rPr>
                <w:rStyle w:val="kursiv"/>
              </w:rPr>
              <w:t>209,0</w:t>
            </w:r>
          </w:p>
        </w:tc>
        <w:tc>
          <w:tcPr>
            <w:tcW w:w="1140" w:type="dxa"/>
          </w:tcPr>
          <w:p w:rsidR="00AE6194" w:rsidRDefault="00570419" w:rsidP="00317FFD">
            <w:pPr>
              <w:jc w:val="right"/>
            </w:pPr>
            <w:r>
              <w:rPr>
                <w:rStyle w:val="kursiv"/>
              </w:rPr>
              <w:t>0,9</w:t>
            </w:r>
          </w:p>
        </w:tc>
      </w:tr>
      <w:tr w:rsidR="00AE6194" w:rsidTr="00317FFD">
        <w:trPr>
          <w:trHeight w:val="260"/>
        </w:trPr>
        <w:tc>
          <w:tcPr>
            <w:tcW w:w="4560" w:type="dxa"/>
          </w:tcPr>
          <w:p w:rsidR="00AE6194" w:rsidRDefault="00570419" w:rsidP="00317FFD">
            <w:r>
              <w:t> </w:t>
            </w:r>
            <w:r>
              <w:t>09 Arbeid og sosiale føremål</w:t>
            </w:r>
          </w:p>
        </w:tc>
        <w:tc>
          <w:tcPr>
            <w:tcW w:w="1140" w:type="dxa"/>
          </w:tcPr>
          <w:p w:rsidR="00AE6194" w:rsidRDefault="00AE6194" w:rsidP="00317FFD">
            <w:pPr>
              <w:jc w:val="right"/>
            </w:pPr>
          </w:p>
        </w:tc>
        <w:tc>
          <w:tcPr>
            <w:tcW w:w="1140" w:type="dxa"/>
          </w:tcPr>
          <w:p w:rsidR="00AE6194" w:rsidRDefault="00570419" w:rsidP="00317FFD">
            <w:pPr>
              <w:jc w:val="right"/>
            </w:pPr>
            <w:r>
              <w:t>36,4</w:t>
            </w:r>
          </w:p>
        </w:tc>
        <w:tc>
          <w:tcPr>
            <w:tcW w:w="1140" w:type="dxa"/>
          </w:tcPr>
          <w:p w:rsidR="00AE6194" w:rsidRDefault="00570419" w:rsidP="00317FFD">
            <w:pPr>
              <w:jc w:val="right"/>
            </w:pPr>
            <w:r>
              <w:t>36,9</w:t>
            </w:r>
          </w:p>
        </w:tc>
        <w:tc>
          <w:tcPr>
            <w:tcW w:w="1140" w:type="dxa"/>
          </w:tcPr>
          <w:p w:rsidR="00AE6194" w:rsidRDefault="00570419" w:rsidP="00317FFD">
            <w:pPr>
              <w:jc w:val="right"/>
            </w:pPr>
            <w:r>
              <w:t>-0,4</w:t>
            </w:r>
          </w:p>
        </w:tc>
      </w:tr>
      <w:tr w:rsidR="00AE6194" w:rsidTr="00317FFD">
        <w:trPr>
          <w:trHeight w:val="260"/>
        </w:trPr>
        <w:tc>
          <w:tcPr>
            <w:tcW w:w="4560" w:type="dxa"/>
          </w:tcPr>
          <w:p w:rsidR="00AE6194" w:rsidRDefault="00570419" w:rsidP="00317FFD">
            <w:r>
              <w:t> </w:t>
            </w:r>
            <w:r>
              <w:t>29 Sosiale føremål, folketrygda</w:t>
            </w:r>
          </w:p>
        </w:tc>
        <w:tc>
          <w:tcPr>
            <w:tcW w:w="1140" w:type="dxa"/>
          </w:tcPr>
          <w:p w:rsidR="00AE6194" w:rsidRDefault="00AE6194" w:rsidP="00317FFD">
            <w:pPr>
              <w:jc w:val="right"/>
            </w:pPr>
          </w:p>
        </w:tc>
        <w:tc>
          <w:tcPr>
            <w:tcW w:w="1140" w:type="dxa"/>
          </w:tcPr>
          <w:p w:rsidR="00AE6194" w:rsidRDefault="00570419" w:rsidP="00317FFD">
            <w:pPr>
              <w:jc w:val="right"/>
            </w:pPr>
            <w:r>
              <w:t>397,4</w:t>
            </w:r>
          </w:p>
        </w:tc>
        <w:tc>
          <w:tcPr>
            <w:tcW w:w="1140" w:type="dxa"/>
          </w:tcPr>
          <w:p w:rsidR="00AE6194" w:rsidRDefault="00570419" w:rsidP="00317FFD">
            <w:pPr>
              <w:jc w:val="right"/>
            </w:pPr>
            <w:r>
              <w:t>397,5</w:t>
            </w:r>
          </w:p>
        </w:tc>
        <w:tc>
          <w:tcPr>
            <w:tcW w:w="1140" w:type="dxa"/>
          </w:tcPr>
          <w:p w:rsidR="00AE6194" w:rsidRDefault="00570419" w:rsidP="00317FFD">
            <w:pPr>
              <w:jc w:val="right"/>
            </w:pPr>
            <w:r>
              <w:t>-0,1</w:t>
            </w:r>
          </w:p>
        </w:tc>
      </w:tr>
      <w:tr w:rsidR="00AE6194" w:rsidTr="00317FFD">
        <w:trPr>
          <w:trHeight w:val="260"/>
        </w:trPr>
        <w:tc>
          <w:tcPr>
            <w:tcW w:w="4560" w:type="dxa"/>
          </w:tcPr>
          <w:p w:rsidR="00AE6194" w:rsidRDefault="00570419" w:rsidP="00317FFD">
            <w:r>
              <w:t> </w:t>
            </w:r>
            <w:r>
              <w:t>33 Arbeidsliv, folketrygda</w:t>
            </w:r>
          </w:p>
        </w:tc>
        <w:tc>
          <w:tcPr>
            <w:tcW w:w="1140" w:type="dxa"/>
          </w:tcPr>
          <w:p w:rsidR="00AE6194" w:rsidRDefault="00AE6194" w:rsidP="00317FFD">
            <w:pPr>
              <w:jc w:val="right"/>
            </w:pPr>
          </w:p>
        </w:tc>
        <w:tc>
          <w:tcPr>
            <w:tcW w:w="1140" w:type="dxa"/>
          </w:tcPr>
          <w:p w:rsidR="00AE6194" w:rsidRDefault="00570419" w:rsidP="00317FFD">
            <w:pPr>
              <w:jc w:val="right"/>
            </w:pPr>
            <w:r>
              <w:t>11,8</w:t>
            </w:r>
          </w:p>
        </w:tc>
        <w:tc>
          <w:tcPr>
            <w:tcW w:w="1140" w:type="dxa"/>
          </w:tcPr>
          <w:p w:rsidR="00AE6194" w:rsidRDefault="00570419" w:rsidP="00317FFD">
            <w:pPr>
              <w:jc w:val="right"/>
            </w:pPr>
            <w:r>
              <w:t>11,8</w:t>
            </w:r>
          </w:p>
        </w:tc>
        <w:tc>
          <w:tcPr>
            <w:tcW w:w="1140" w:type="dxa"/>
          </w:tcPr>
          <w:p w:rsidR="00AE6194" w:rsidRDefault="00570419" w:rsidP="00317FFD">
            <w:pPr>
              <w:jc w:val="right"/>
            </w:pPr>
            <w:r>
              <w:t>0,0</w:t>
            </w:r>
          </w:p>
        </w:tc>
      </w:tr>
      <w:tr w:rsidR="00AE6194" w:rsidTr="00317FFD">
        <w:trPr>
          <w:trHeight w:val="260"/>
        </w:trPr>
        <w:tc>
          <w:tcPr>
            <w:tcW w:w="4560" w:type="dxa"/>
          </w:tcPr>
          <w:p w:rsidR="00AE6194" w:rsidRDefault="00570419" w:rsidP="00317FFD">
            <w:r>
              <w:rPr>
                <w:rStyle w:val="kursiv"/>
              </w:rPr>
              <w:t>Sum Arbeids- og sosialdepartementet, ASD</w:t>
            </w:r>
          </w:p>
        </w:tc>
        <w:tc>
          <w:tcPr>
            <w:tcW w:w="1140" w:type="dxa"/>
          </w:tcPr>
          <w:p w:rsidR="00AE6194" w:rsidRDefault="00570419" w:rsidP="00317FFD">
            <w:pPr>
              <w:jc w:val="right"/>
            </w:pPr>
            <w:r>
              <w:t>2.7</w:t>
            </w:r>
          </w:p>
        </w:tc>
        <w:tc>
          <w:tcPr>
            <w:tcW w:w="1140" w:type="dxa"/>
          </w:tcPr>
          <w:p w:rsidR="00AE6194" w:rsidRDefault="00570419" w:rsidP="00317FFD">
            <w:pPr>
              <w:jc w:val="right"/>
            </w:pPr>
            <w:r>
              <w:rPr>
                <w:rStyle w:val="kursiv"/>
              </w:rPr>
              <w:t>445,6</w:t>
            </w:r>
          </w:p>
        </w:tc>
        <w:tc>
          <w:tcPr>
            <w:tcW w:w="1140" w:type="dxa"/>
          </w:tcPr>
          <w:p w:rsidR="00AE6194" w:rsidRDefault="00570419" w:rsidP="00317FFD">
            <w:pPr>
              <w:jc w:val="right"/>
            </w:pPr>
            <w:r>
              <w:rPr>
                <w:rStyle w:val="kursiv"/>
              </w:rPr>
              <w:t>446,1</w:t>
            </w:r>
          </w:p>
        </w:tc>
        <w:tc>
          <w:tcPr>
            <w:tcW w:w="1140" w:type="dxa"/>
          </w:tcPr>
          <w:p w:rsidR="00AE6194" w:rsidRDefault="00570419" w:rsidP="00317FFD">
            <w:pPr>
              <w:jc w:val="right"/>
            </w:pPr>
            <w:r>
              <w:rPr>
                <w:rStyle w:val="kursiv"/>
              </w:rPr>
              <w:t>-0,5</w:t>
            </w:r>
          </w:p>
        </w:tc>
      </w:tr>
      <w:tr w:rsidR="00AE6194" w:rsidTr="00317FFD">
        <w:trPr>
          <w:trHeight w:val="260"/>
        </w:trPr>
        <w:tc>
          <w:tcPr>
            <w:tcW w:w="4560" w:type="dxa"/>
          </w:tcPr>
          <w:p w:rsidR="00AE6194" w:rsidRDefault="00570419" w:rsidP="00317FFD">
            <w:r>
              <w:t> </w:t>
            </w:r>
            <w:r>
              <w:t>10 Helse og omsorg</w:t>
            </w:r>
          </w:p>
        </w:tc>
        <w:tc>
          <w:tcPr>
            <w:tcW w:w="1140" w:type="dxa"/>
          </w:tcPr>
          <w:p w:rsidR="00AE6194" w:rsidRDefault="00AE6194" w:rsidP="00317FFD">
            <w:pPr>
              <w:jc w:val="right"/>
            </w:pPr>
          </w:p>
        </w:tc>
        <w:tc>
          <w:tcPr>
            <w:tcW w:w="1140" w:type="dxa"/>
          </w:tcPr>
          <w:p w:rsidR="00AE6194" w:rsidRDefault="00570419" w:rsidP="00317FFD">
            <w:pPr>
              <w:jc w:val="right"/>
            </w:pPr>
            <w:r>
              <w:t>166,4</w:t>
            </w:r>
          </w:p>
        </w:tc>
        <w:tc>
          <w:tcPr>
            <w:tcW w:w="1140" w:type="dxa"/>
          </w:tcPr>
          <w:p w:rsidR="00AE6194" w:rsidRDefault="00570419" w:rsidP="00317FFD">
            <w:pPr>
              <w:jc w:val="right"/>
            </w:pPr>
            <w:r>
              <w:t>165,7</w:t>
            </w:r>
          </w:p>
        </w:tc>
        <w:tc>
          <w:tcPr>
            <w:tcW w:w="1140" w:type="dxa"/>
          </w:tcPr>
          <w:p w:rsidR="00AE6194" w:rsidRDefault="00570419" w:rsidP="00317FFD">
            <w:pPr>
              <w:jc w:val="right"/>
            </w:pPr>
            <w:r>
              <w:t>0,7</w:t>
            </w:r>
          </w:p>
        </w:tc>
      </w:tr>
      <w:tr w:rsidR="00AE6194" w:rsidTr="00317FFD">
        <w:trPr>
          <w:trHeight w:val="260"/>
        </w:trPr>
        <w:tc>
          <w:tcPr>
            <w:tcW w:w="4560" w:type="dxa"/>
          </w:tcPr>
          <w:p w:rsidR="00AE6194" w:rsidRDefault="00570419" w:rsidP="00317FFD">
            <w:r>
              <w:t> </w:t>
            </w:r>
            <w:r>
              <w:t>30 Helsetenester, folketrygda</w:t>
            </w:r>
          </w:p>
        </w:tc>
        <w:tc>
          <w:tcPr>
            <w:tcW w:w="1140" w:type="dxa"/>
          </w:tcPr>
          <w:p w:rsidR="00AE6194" w:rsidRDefault="00AE6194" w:rsidP="00317FFD">
            <w:pPr>
              <w:jc w:val="right"/>
            </w:pPr>
          </w:p>
        </w:tc>
        <w:tc>
          <w:tcPr>
            <w:tcW w:w="1140" w:type="dxa"/>
          </w:tcPr>
          <w:p w:rsidR="00AE6194" w:rsidRDefault="00570419" w:rsidP="00317FFD">
            <w:pPr>
              <w:jc w:val="right"/>
            </w:pPr>
            <w:r>
              <w:t>31,3</w:t>
            </w:r>
          </w:p>
        </w:tc>
        <w:tc>
          <w:tcPr>
            <w:tcW w:w="1140" w:type="dxa"/>
          </w:tcPr>
          <w:p w:rsidR="00AE6194" w:rsidRDefault="00570419" w:rsidP="00317FFD">
            <w:pPr>
              <w:jc w:val="right"/>
            </w:pPr>
            <w:r>
              <w:t>31,4</w:t>
            </w:r>
          </w:p>
        </w:tc>
        <w:tc>
          <w:tcPr>
            <w:tcW w:w="1140" w:type="dxa"/>
          </w:tcPr>
          <w:p w:rsidR="00AE6194" w:rsidRDefault="00570419" w:rsidP="00317FFD">
            <w:pPr>
              <w:jc w:val="right"/>
            </w:pPr>
            <w:r>
              <w:t>-0,1</w:t>
            </w:r>
          </w:p>
        </w:tc>
      </w:tr>
      <w:tr w:rsidR="00AE6194" w:rsidTr="00317FFD">
        <w:trPr>
          <w:trHeight w:val="260"/>
        </w:trPr>
        <w:tc>
          <w:tcPr>
            <w:tcW w:w="4560" w:type="dxa"/>
          </w:tcPr>
          <w:p w:rsidR="00AE6194" w:rsidRDefault="00570419" w:rsidP="00317FFD">
            <w:r>
              <w:rPr>
                <w:rStyle w:val="kursiv"/>
              </w:rPr>
              <w:t>Sum Helse- og omsorgsdepartementet, HOD</w:t>
            </w:r>
          </w:p>
        </w:tc>
        <w:tc>
          <w:tcPr>
            <w:tcW w:w="1140" w:type="dxa"/>
          </w:tcPr>
          <w:p w:rsidR="00AE6194" w:rsidRDefault="00570419" w:rsidP="00317FFD">
            <w:pPr>
              <w:jc w:val="right"/>
            </w:pPr>
            <w:r>
              <w:t>2.8</w:t>
            </w:r>
          </w:p>
        </w:tc>
        <w:tc>
          <w:tcPr>
            <w:tcW w:w="1140" w:type="dxa"/>
          </w:tcPr>
          <w:p w:rsidR="00AE6194" w:rsidRDefault="00570419" w:rsidP="00317FFD">
            <w:pPr>
              <w:jc w:val="right"/>
            </w:pPr>
            <w:r>
              <w:rPr>
                <w:rStyle w:val="kursiv"/>
              </w:rPr>
              <w:t>197,7</w:t>
            </w:r>
          </w:p>
        </w:tc>
        <w:tc>
          <w:tcPr>
            <w:tcW w:w="1140" w:type="dxa"/>
          </w:tcPr>
          <w:p w:rsidR="00AE6194" w:rsidRDefault="00570419" w:rsidP="00317FFD">
            <w:pPr>
              <w:jc w:val="right"/>
            </w:pPr>
            <w:r>
              <w:rPr>
                <w:rStyle w:val="kursiv"/>
              </w:rPr>
              <w:t>197,1</w:t>
            </w:r>
          </w:p>
        </w:tc>
        <w:tc>
          <w:tcPr>
            <w:tcW w:w="1140" w:type="dxa"/>
          </w:tcPr>
          <w:p w:rsidR="00AE6194" w:rsidRDefault="00570419" w:rsidP="00317FFD">
            <w:pPr>
              <w:jc w:val="right"/>
            </w:pPr>
            <w:r>
              <w:rPr>
                <w:rStyle w:val="kursiv"/>
              </w:rPr>
              <w:t>0,6</w:t>
            </w:r>
          </w:p>
        </w:tc>
      </w:tr>
      <w:tr w:rsidR="00AE6194" w:rsidTr="00317FFD">
        <w:trPr>
          <w:trHeight w:val="260"/>
        </w:trPr>
        <w:tc>
          <w:tcPr>
            <w:tcW w:w="4560" w:type="dxa"/>
          </w:tcPr>
          <w:p w:rsidR="00AE6194" w:rsidRDefault="00570419" w:rsidP="00317FFD">
            <w:r>
              <w:t> </w:t>
            </w:r>
            <w:r>
              <w:t>11 Barn og likestilling</w:t>
            </w:r>
          </w:p>
        </w:tc>
        <w:tc>
          <w:tcPr>
            <w:tcW w:w="1140" w:type="dxa"/>
          </w:tcPr>
          <w:p w:rsidR="00AE6194" w:rsidRDefault="00AE6194" w:rsidP="00317FFD">
            <w:pPr>
              <w:jc w:val="right"/>
            </w:pPr>
          </w:p>
        </w:tc>
        <w:tc>
          <w:tcPr>
            <w:tcW w:w="1140" w:type="dxa"/>
          </w:tcPr>
          <w:p w:rsidR="00AE6194" w:rsidRDefault="00570419" w:rsidP="00317FFD">
            <w:pPr>
              <w:jc w:val="right"/>
            </w:pPr>
            <w:r>
              <w:t>27,6</w:t>
            </w:r>
          </w:p>
        </w:tc>
        <w:tc>
          <w:tcPr>
            <w:tcW w:w="1140" w:type="dxa"/>
          </w:tcPr>
          <w:p w:rsidR="00AE6194" w:rsidRDefault="00570419" w:rsidP="00317FFD">
            <w:pPr>
              <w:jc w:val="right"/>
            </w:pPr>
            <w:r>
              <w:t>27,6</w:t>
            </w:r>
          </w:p>
        </w:tc>
        <w:tc>
          <w:tcPr>
            <w:tcW w:w="1140" w:type="dxa"/>
          </w:tcPr>
          <w:p w:rsidR="00AE6194" w:rsidRDefault="00570419" w:rsidP="00317FFD">
            <w:pPr>
              <w:jc w:val="right"/>
            </w:pPr>
            <w:r>
              <w:t>0,0</w:t>
            </w:r>
          </w:p>
        </w:tc>
      </w:tr>
      <w:tr w:rsidR="00AE6194" w:rsidTr="00317FFD">
        <w:trPr>
          <w:trHeight w:val="260"/>
        </w:trPr>
        <w:tc>
          <w:tcPr>
            <w:tcW w:w="4560" w:type="dxa"/>
          </w:tcPr>
          <w:p w:rsidR="00AE6194" w:rsidRDefault="00570419" w:rsidP="00317FFD">
            <w:r>
              <w:t> </w:t>
            </w:r>
            <w:r>
              <w:t>28 Foreldrepengar, folketrygda</w:t>
            </w:r>
          </w:p>
        </w:tc>
        <w:tc>
          <w:tcPr>
            <w:tcW w:w="1140" w:type="dxa"/>
          </w:tcPr>
          <w:p w:rsidR="00AE6194" w:rsidRDefault="00AE6194" w:rsidP="00317FFD">
            <w:pPr>
              <w:jc w:val="right"/>
            </w:pPr>
          </w:p>
        </w:tc>
        <w:tc>
          <w:tcPr>
            <w:tcW w:w="1140" w:type="dxa"/>
          </w:tcPr>
          <w:p w:rsidR="00AE6194" w:rsidRDefault="00570419" w:rsidP="00317FFD">
            <w:pPr>
              <w:jc w:val="right"/>
            </w:pPr>
            <w:r>
              <w:t>19,5</w:t>
            </w:r>
          </w:p>
        </w:tc>
        <w:tc>
          <w:tcPr>
            <w:tcW w:w="1140" w:type="dxa"/>
          </w:tcPr>
          <w:p w:rsidR="00AE6194" w:rsidRDefault="00570419" w:rsidP="00317FFD">
            <w:pPr>
              <w:jc w:val="right"/>
            </w:pPr>
            <w:r>
              <w:t>19,5</w:t>
            </w:r>
          </w:p>
        </w:tc>
        <w:tc>
          <w:tcPr>
            <w:tcW w:w="1140" w:type="dxa"/>
          </w:tcPr>
          <w:p w:rsidR="00AE6194" w:rsidRDefault="00570419" w:rsidP="00317FFD">
            <w:pPr>
              <w:jc w:val="right"/>
            </w:pPr>
            <w:r>
              <w:t>-0,1</w:t>
            </w:r>
          </w:p>
        </w:tc>
      </w:tr>
      <w:tr w:rsidR="00AE6194" w:rsidTr="00317FFD">
        <w:trPr>
          <w:trHeight w:val="260"/>
        </w:trPr>
        <w:tc>
          <w:tcPr>
            <w:tcW w:w="4560" w:type="dxa"/>
          </w:tcPr>
          <w:p w:rsidR="00AE6194" w:rsidRDefault="00570419" w:rsidP="00317FFD">
            <w:r>
              <w:rPr>
                <w:rStyle w:val="kursiv"/>
              </w:rPr>
              <w:t>Sum Barne- og likestillingsdepartementet, BLD</w:t>
            </w:r>
          </w:p>
        </w:tc>
        <w:tc>
          <w:tcPr>
            <w:tcW w:w="1140" w:type="dxa"/>
          </w:tcPr>
          <w:p w:rsidR="00AE6194" w:rsidRDefault="00570419" w:rsidP="00317FFD">
            <w:pPr>
              <w:jc w:val="right"/>
            </w:pPr>
            <w:r>
              <w:t>2.9</w:t>
            </w:r>
          </w:p>
        </w:tc>
        <w:tc>
          <w:tcPr>
            <w:tcW w:w="1140" w:type="dxa"/>
          </w:tcPr>
          <w:p w:rsidR="00AE6194" w:rsidRDefault="00570419" w:rsidP="00317FFD">
            <w:pPr>
              <w:jc w:val="right"/>
            </w:pPr>
            <w:r>
              <w:rPr>
                <w:rStyle w:val="kursiv"/>
              </w:rPr>
              <w:t>47,1</w:t>
            </w:r>
          </w:p>
        </w:tc>
        <w:tc>
          <w:tcPr>
            <w:tcW w:w="1140" w:type="dxa"/>
          </w:tcPr>
          <w:p w:rsidR="00AE6194" w:rsidRDefault="00570419" w:rsidP="00317FFD">
            <w:pPr>
              <w:jc w:val="right"/>
            </w:pPr>
            <w:r>
              <w:rPr>
                <w:rStyle w:val="kursiv"/>
              </w:rPr>
              <w:t>47,1</w:t>
            </w:r>
          </w:p>
        </w:tc>
        <w:tc>
          <w:tcPr>
            <w:tcW w:w="1140" w:type="dxa"/>
          </w:tcPr>
          <w:p w:rsidR="00AE6194" w:rsidRDefault="00570419" w:rsidP="00317FFD">
            <w:pPr>
              <w:jc w:val="right"/>
            </w:pPr>
            <w:r>
              <w:rPr>
                <w:rStyle w:val="kursiv"/>
              </w:rPr>
              <w:t>0,0</w:t>
            </w:r>
          </w:p>
        </w:tc>
      </w:tr>
      <w:tr w:rsidR="00AE6194" w:rsidTr="00317FFD">
        <w:trPr>
          <w:trHeight w:val="260"/>
        </w:trPr>
        <w:tc>
          <w:tcPr>
            <w:tcW w:w="4560" w:type="dxa"/>
          </w:tcPr>
          <w:p w:rsidR="00AE6194" w:rsidRDefault="00570419" w:rsidP="00317FFD">
            <w:r>
              <w:t> </w:t>
            </w:r>
            <w:r>
              <w:t>17 Nærings- og fiskeriføremål</w:t>
            </w:r>
          </w:p>
        </w:tc>
        <w:tc>
          <w:tcPr>
            <w:tcW w:w="1140" w:type="dxa"/>
          </w:tcPr>
          <w:p w:rsidR="00AE6194" w:rsidRDefault="00AE6194" w:rsidP="00317FFD">
            <w:pPr>
              <w:jc w:val="right"/>
            </w:pPr>
          </w:p>
        </w:tc>
        <w:tc>
          <w:tcPr>
            <w:tcW w:w="1140" w:type="dxa"/>
          </w:tcPr>
          <w:p w:rsidR="00AE6194" w:rsidRDefault="00570419" w:rsidP="00317FFD">
            <w:pPr>
              <w:jc w:val="right"/>
            </w:pPr>
            <w:r>
              <w:t>71,3</w:t>
            </w:r>
          </w:p>
        </w:tc>
        <w:tc>
          <w:tcPr>
            <w:tcW w:w="1140" w:type="dxa"/>
          </w:tcPr>
          <w:p w:rsidR="00AE6194" w:rsidRDefault="00570419" w:rsidP="00317FFD">
            <w:pPr>
              <w:jc w:val="right"/>
            </w:pPr>
            <w:r>
              <w:t>70,1</w:t>
            </w:r>
          </w:p>
        </w:tc>
        <w:tc>
          <w:tcPr>
            <w:tcW w:w="1140" w:type="dxa"/>
          </w:tcPr>
          <w:p w:rsidR="00AE6194" w:rsidRDefault="00570419" w:rsidP="00317FFD">
            <w:pPr>
              <w:jc w:val="right"/>
            </w:pPr>
            <w:r>
              <w:t>1,1</w:t>
            </w:r>
          </w:p>
        </w:tc>
      </w:tr>
      <w:tr w:rsidR="00AE6194" w:rsidTr="00317FFD">
        <w:trPr>
          <w:trHeight w:val="260"/>
        </w:trPr>
        <w:tc>
          <w:tcPr>
            <w:tcW w:w="4560" w:type="dxa"/>
          </w:tcPr>
          <w:p w:rsidR="00AE6194" w:rsidRDefault="00570419" w:rsidP="00317FFD">
            <w:r>
              <w:t> </w:t>
            </w:r>
            <w:r>
              <w:t>33 Arbeidsliv, folketrygda</w:t>
            </w:r>
          </w:p>
        </w:tc>
        <w:tc>
          <w:tcPr>
            <w:tcW w:w="1140" w:type="dxa"/>
          </w:tcPr>
          <w:p w:rsidR="00AE6194" w:rsidRDefault="00AE6194" w:rsidP="00317FFD">
            <w:pPr>
              <w:jc w:val="right"/>
            </w:pPr>
          </w:p>
        </w:tc>
        <w:tc>
          <w:tcPr>
            <w:tcW w:w="1140" w:type="dxa"/>
          </w:tcPr>
          <w:p w:rsidR="00AE6194" w:rsidRDefault="00570419" w:rsidP="00317FFD">
            <w:pPr>
              <w:jc w:val="right"/>
            </w:pPr>
            <w:r>
              <w:t>0,1</w:t>
            </w:r>
          </w:p>
        </w:tc>
        <w:tc>
          <w:tcPr>
            <w:tcW w:w="1140" w:type="dxa"/>
          </w:tcPr>
          <w:p w:rsidR="00AE6194" w:rsidRDefault="00570419" w:rsidP="00317FFD">
            <w:pPr>
              <w:jc w:val="right"/>
            </w:pPr>
            <w:r>
              <w:t>0,1</w:t>
            </w:r>
          </w:p>
        </w:tc>
        <w:tc>
          <w:tcPr>
            <w:tcW w:w="1140" w:type="dxa"/>
          </w:tcPr>
          <w:p w:rsidR="00AE6194" w:rsidRDefault="00570419" w:rsidP="00317FFD">
            <w:pPr>
              <w:jc w:val="right"/>
            </w:pPr>
            <w:r>
              <w:t>0,0</w:t>
            </w:r>
          </w:p>
        </w:tc>
      </w:tr>
      <w:tr w:rsidR="00AE6194" w:rsidTr="00317FFD">
        <w:trPr>
          <w:trHeight w:val="260"/>
        </w:trPr>
        <w:tc>
          <w:tcPr>
            <w:tcW w:w="4560" w:type="dxa"/>
          </w:tcPr>
          <w:p w:rsidR="00AE6194" w:rsidRDefault="00570419" w:rsidP="00317FFD">
            <w:r>
              <w:rPr>
                <w:rStyle w:val="kursiv"/>
              </w:rPr>
              <w:t>Sum Nærings- og fiskeridepartementet, NFD</w:t>
            </w:r>
          </w:p>
        </w:tc>
        <w:tc>
          <w:tcPr>
            <w:tcW w:w="1140" w:type="dxa"/>
          </w:tcPr>
          <w:p w:rsidR="00AE6194" w:rsidRDefault="00570419" w:rsidP="00317FFD">
            <w:pPr>
              <w:jc w:val="right"/>
            </w:pPr>
            <w:r>
              <w:t>2.10</w:t>
            </w:r>
          </w:p>
        </w:tc>
        <w:tc>
          <w:tcPr>
            <w:tcW w:w="1140" w:type="dxa"/>
          </w:tcPr>
          <w:p w:rsidR="00AE6194" w:rsidRDefault="00570419" w:rsidP="00317FFD">
            <w:pPr>
              <w:jc w:val="right"/>
            </w:pPr>
            <w:r>
              <w:rPr>
                <w:rStyle w:val="kursiv"/>
              </w:rPr>
              <w:t>71,4</w:t>
            </w:r>
          </w:p>
        </w:tc>
        <w:tc>
          <w:tcPr>
            <w:tcW w:w="1140" w:type="dxa"/>
          </w:tcPr>
          <w:p w:rsidR="00AE6194" w:rsidRDefault="00570419" w:rsidP="00317FFD">
            <w:pPr>
              <w:jc w:val="right"/>
            </w:pPr>
            <w:r>
              <w:rPr>
                <w:rStyle w:val="kursiv"/>
              </w:rPr>
              <w:t>70,2</w:t>
            </w:r>
          </w:p>
        </w:tc>
        <w:tc>
          <w:tcPr>
            <w:tcW w:w="1140" w:type="dxa"/>
          </w:tcPr>
          <w:p w:rsidR="00AE6194" w:rsidRDefault="00570419" w:rsidP="00317FFD">
            <w:pPr>
              <w:jc w:val="right"/>
            </w:pPr>
            <w:r>
              <w:rPr>
                <w:rStyle w:val="kursiv"/>
              </w:rPr>
              <w:t>1,1</w:t>
            </w:r>
          </w:p>
        </w:tc>
      </w:tr>
      <w:tr w:rsidR="00AE6194" w:rsidTr="00317FFD">
        <w:trPr>
          <w:trHeight w:val="260"/>
        </w:trPr>
        <w:tc>
          <w:tcPr>
            <w:tcW w:w="4560" w:type="dxa"/>
          </w:tcPr>
          <w:p w:rsidR="00AE6194" w:rsidRDefault="00570419" w:rsidP="00317FFD">
            <w:r>
              <w:rPr>
                <w:rStyle w:val="kursiv"/>
              </w:rPr>
              <w:t>Sum 15 Landbruk og mat, LMD</w:t>
            </w:r>
          </w:p>
        </w:tc>
        <w:tc>
          <w:tcPr>
            <w:tcW w:w="1140" w:type="dxa"/>
          </w:tcPr>
          <w:p w:rsidR="00AE6194" w:rsidRDefault="00570419" w:rsidP="00317FFD">
            <w:pPr>
              <w:jc w:val="right"/>
            </w:pPr>
            <w:r>
              <w:t>2.11</w:t>
            </w:r>
          </w:p>
        </w:tc>
        <w:tc>
          <w:tcPr>
            <w:tcW w:w="1140" w:type="dxa"/>
          </w:tcPr>
          <w:p w:rsidR="00AE6194" w:rsidRDefault="00570419" w:rsidP="00317FFD">
            <w:pPr>
              <w:jc w:val="right"/>
            </w:pPr>
            <w:r>
              <w:rPr>
                <w:rStyle w:val="kursiv"/>
              </w:rPr>
              <w:t>19,3</w:t>
            </w:r>
          </w:p>
        </w:tc>
        <w:tc>
          <w:tcPr>
            <w:tcW w:w="1140" w:type="dxa"/>
          </w:tcPr>
          <w:p w:rsidR="00AE6194" w:rsidRDefault="00570419" w:rsidP="00317FFD">
            <w:pPr>
              <w:jc w:val="right"/>
            </w:pPr>
            <w:r>
              <w:rPr>
                <w:rStyle w:val="kursiv"/>
              </w:rPr>
              <w:t>20,2</w:t>
            </w:r>
          </w:p>
        </w:tc>
        <w:tc>
          <w:tcPr>
            <w:tcW w:w="1140" w:type="dxa"/>
          </w:tcPr>
          <w:p w:rsidR="00AE6194" w:rsidRDefault="00570419" w:rsidP="00317FFD">
            <w:pPr>
              <w:jc w:val="right"/>
            </w:pPr>
            <w:r>
              <w:rPr>
                <w:rStyle w:val="kursiv"/>
              </w:rPr>
              <w:t>-0,8</w:t>
            </w:r>
          </w:p>
        </w:tc>
      </w:tr>
      <w:tr w:rsidR="00AE6194" w:rsidTr="00317FFD">
        <w:trPr>
          <w:trHeight w:val="260"/>
        </w:trPr>
        <w:tc>
          <w:tcPr>
            <w:tcW w:w="4560" w:type="dxa"/>
          </w:tcPr>
          <w:p w:rsidR="00AE6194" w:rsidRDefault="00570419" w:rsidP="00317FFD">
            <w:r>
              <w:t> </w:t>
            </w:r>
            <w:r>
              <w:t>21 Innanlands transport</w:t>
            </w:r>
          </w:p>
        </w:tc>
        <w:tc>
          <w:tcPr>
            <w:tcW w:w="1140" w:type="dxa"/>
          </w:tcPr>
          <w:p w:rsidR="00AE6194" w:rsidRDefault="00AE6194" w:rsidP="00317FFD">
            <w:pPr>
              <w:jc w:val="right"/>
            </w:pPr>
          </w:p>
        </w:tc>
        <w:tc>
          <w:tcPr>
            <w:tcW w:w="1140" w:type="dxa"/>
          </w:tcPr>
          <w:p w:rsidR="00AE6194" w:rsidRDefault="00570419" w:rsidP="00317FFD">
            <w:pPr>
              <w:jc w:val="right"/>
            </w:pPr>
            <w:r>
              <w:t>67,3</w:t>
            </w:r>
          </w:p>
        </w:tc>
        <w:tc>
          <w:tcPr>
            <w:tcW w:w="1140" w:type="dxa"/>
          </w:tcPr>
          <w:p w:rsidR="00AE6194" w:rsidRDefault="00570419" w:rsidP="00317FFD">
            <w:pPr>
              <w:jc w:val="right"/>
            </w:pPr>
            <w:r>
              <w:t>65,6</w:t>
            </w:r>
          </w:p>
        </w:tc>
        <w:tc>
          <w:tcPr>
            <w:tcW w:w="1140" w:type="dxa"/>
          </w:tcPr>
          <w:p w:rsidR="00AE6194" w:rsidRDefault="00570419" w:rsidP="00317FFD">
            <w:pPr>
              <w:jc w:val="right"/>
            </w:pPr>
            <w:r>
              <w:t>1,7</w:t>
            </w:r>
          </w:p>
        </w:tc>
      </w:tr>
      <w:tr w:rsidR="00AE6194" w:rsidTr="00317FFD">
        <w:trPr>
          <w:trHeight w:val="260"/>
        </w:trPr>
        <w:tc>
          <w:tcPr>
            <w:tcW w:w="4560" w:type="dxa"/>
          </w:tcPr>
          <w:p w:rsidR="00AE6194" w:rsidRDefault="00570419" w:rsidP="00317FFD">
            <w:r>
              <w:t> </w:t>
            </w:r>
            <w:r>
              <w:t>22 Post og telekommunikasjonar</w:t>
            </w:r>
          </w:p>
        </w:tc>
        <w:tc>
          <w:tcPr>
            <w:tcW w:w="1140" w:type="dxa"/>
          </w:tcPr>
          <w:p w:rsidR="00AE6194" w:rsidRDefault="00AE6194" w:rsidP="00317FFD">
            <w:pPr>
              <w:jc w:val="right"/>
            </w:pPr>
          </w:p>
        </w:tc>
        <w:tc>
          <w:tcPr>
            <w:tcW w:w="1140" w:type="dxa"/>
          </w:tcPr>
          <w:p w:rsidR="00AE6194" w:rsidRDefault="00570419" w:rsidP="00317FFD">
            <w:pPr>
              <w:jc w:val="right"/>
            </w:pPr>
            <w:r>
              <w:t>1,2</w:t>
            </w:r>
          </w:p>
        </w:tc>
        <w:tc>
          <w:tcPr>
            <w:tcW w:w="1140" w:type="dxa"/>
          </w:tcPr>
          <w:p w:rsidR="00AE6194" w:rsidRDefault="00570419" w:rsidP="00317FFD">
            <w:pPr>
              <w:jc w:val="right"/>
            </w:pPr>
            <w:r>
              <w:t>1,1</w:t>
            </w:r>
          </w:p>
        </w:tc>
        <w:tc>
          <w:tcPr>
            <w:tcW w:w="1140" w:type="dxa"/>
          </w:tcPr>
          <w:p w:rsidR="00AE6194" w:rsidRDefault="00570419" w:rsidP="00317FFD">
            <w:pPr>
              <w:jc w:val="right"/>
            </w:pPr>
            <w:r>
              <w:t>0,1</w:t>
            </w:r>
          </w:p>
        </w:tc>
      </w:tr>
      <w:tr w:rsidR="00AE6194" w:rsidTr="00317FFD">
        <w:trPr>
          <w:trHeight w:val="260"/>
        </w:trPr>
        <w:tc>
          <w:tcPr>
            <w:tcW w:w="4560" w:type="dxa"/>
          </w:tcPr>
          <w:p w:rsidR="00AE6194" w:rsidRDefault="00570419" w:rsidP="00317FFD">
            <w:r>
              <w:rPr>
                <w:rStyle w:val="kursiv"/>
              </w:rPr>
              <w:t>Sum Samferdselsdepartementet, SD</w:t>
            </w:r>
          </w:p>
        </w:tc>
        <w:tc>
          <w:tcPr>
            <w:tcW w:w="1140" w:type="dxa"/>
          </w:tcPr>
          <w:p w:rsidR="00AE6194" w:rsidRDefault="00570419" w:rsidP="00317FFD">
            <w:pPr>
              <w:jc w:val="right"/>
            </w:pPr>
            <w:r>
              <w:t>2.12</w:t>
            </w:r>
          </w:p>
        </w:tc>
        <w:tc>
          <w:tcPr>
            <w:tcW w:w="1140" w:type="dxa"/>
          </w:tcPr>
          <w:p w:rsidR="00AE6194" w:rsidRDefault="00570419" w:rsidP="00317FFD">
            <w:pPr>
              <w:jc w:val="right"/>
            </w:pPr>
            <w:r>
              <w:rPr>
                <w:rStyle w:val="kursiv"/>
              </w:rPr>
              <w:t>68,4</w:t>
            </w:r>
          </w:p>
        </w:tc>
        <w:tc>
          <w:tcPr>
            <w:tcW w:w="1140" w:type="dxa"/>
          </w:tcPr>
          <w:p w:rsidR="00AE6194" w:rsidRDefault="00570419" w:rsidP="00317FFD">
            <w:pPr>
              <w:jc w:val="right"/>
            </w:pPr>
            <w:r>
              <w:rPr>
                <w:rStyle w:val="kursiv"/>
              </w:rPr>
              <w:t>66,6</w:t>
            </w:r>
          </w:p>
        </w:tc>
        <w:tc>
          <w:tcPr>
            <w:tcW w:w="1140" w:type="dxa"/>
          </w:tcPr>
          <w:p w:rsidR="00AE6194" w:rsidRDefault="00570419" w:rsidP="00317FFD">
            <w:pPr>
              <w:jc w:val="right"/>
            </w:pPr>
            <w:r>
              <w:rPr>
                <w:rStyle w:val="kursiv"/>
              </w:rPr>
              <w:t>1,8</w:t>
            </w:r>
          </w:p>
        </w:tc>
      </w:tr>
      <w:tr w:rsidR="00AE6194" w:rsidTr="00317FFD">
        <w:trPr>
          <w:trHeight w:val="260"/>
        </w:trPr>
        <w:tc>
          <w:tcPr>
            <w:tcW w:w="4560" w:type="dxa"/>
          </w:tcPr>
          <w:p w:rsidR="00AE6194" w:rsidRDefault="00570419" w:rsidP="00317FFD">
            <w:r>
              <w:rPr>
                <w:rStyle w:val="kursiv"/>
              </w:rPr>
              <w:t>Sum 12 Klima og miljø, KLD</w:t>
            </w:r>
          </w:p>
        </w:tc>
        <w:tc>
          <w:tcPr>
            <w:tcW w:w="1140" w:type="dxa"/>
          </w:tcPr>
          <w:p w:rsidR="00AE6194" w:rsidRDefault="00570419" w:rsidP="00317FFD">
            <w:pPr>
              <w:jc w:val="right"/>
            </w:pPr>
            <w:r>
              <w:t>2.13</w:t>
            </w:r>
          </w:p>
        </w:tc>
        <w:tc>
          <w:tcPr>
            <w:tcW w:w="1140" w:type="dxa"/>
          </w:tcPr>
          <w:p w:rsidR="00AE6194" w:rsidRDefault="00570419" w:rsidP="00317FFD">
            <w:pPr>
              <w:jc w:val="right"/>
            </w:pPr>
            <w:r>
              <w:rPr>
                <w:rStyle w:val="kursiv"/>
              </w:rPr>
              <w:t>13,1</w:t>
            </w:r>
          </w:p>
        </w:tc>
        <w:tc>
          <w:tcPr>
            <w:tcW w:w="1140" w:type="dxa"/>
          </w:tcPr>
          <w:p w:rsidR="00AE6194" w:rsidRDefault="00570419" w:rsidP="00317FFD">
            <w:pPr>
              <w:jc w:val="right"/>
            </w:pPr>
            <w:r>
              <w:rPr>
                <w:rStyle w:val="kursiv"/>
              </w:rPr>
              <w:t>13,2</w:t>
            </w:r>
          </w:p>
        </w:tc>
        <w:tc>
          <w:tcPr>
            <w:tcW w:w="1140" w:type="dxa"/>
          </w:tcPr>
          <w:p w:rsidR="00AE6194" w:rsidRDefault="00570419" w:rsidP="00317FFD">
            <w:pPr>
              <w:jc w:val="right"/>
            </w:pPr>
            <w:r>
              <w:rPr>
                <w:rStyle w:val="kursiv"/>
              </w:rPr>
              <w:t>-0,2</w:t>
            </w:r>
          </w:p>
        </w:tc>
      </w:tr>
      <w:tr w:rsidR="00AE6194" w:rsidTr="00317FFD">
        <w:trPr>
          <w:trHeight w:val="260"/>
        </w:trPr>
        <w:tc>
          <w:tcPr>
            <w:tcW w:w="4560" w:type="dxa"/>
          </w:tcPr>
          <w:p w:rsidR="00AE6194" w:rsidRDefault="00570419" w:rsidP="00317FFD">
            <w:r>
              <w:t> </w:t>
            </w:r>
            <w:r>
              <w:t>23 Finansadministrasjon</w:t>
            </w:r>
          </w:p>
        </w:tc>
        <w:tc>
          <w:tcPr>
            <w:tcW w:w="1140" w:type="dxa"/>
          </w:tcPr>
          <w:p w:rsidR="00AE6194" w:rsidRDefault="00570419" w:rsidP="00317FFD">
            <w:pPr>
              <w:jc w:val="right"/>
            </w:pPr>
            <w:r>
              <w:t>2.14</w:t>
            </w:r>
          </w:p>
        </w:tc>
        <w:tc>
          <w:tcPr>
            <w:tcW w:w="1140" w:type="dxa"/>
          </w:tcPr>
          <w:p w:rsidR="00AE6194" w:rsidRDefault="00570419" w:rsidP="00317FFD">
            <w:pPr>
              <w:jc w:val="right"/>
            </w:pPr>
            <w:r>
              <w:t>43,5</w:t>
            </w:r>
          </w:p>
        </w:tc>
        <w:tc>
          <w:tcPr>
            <w:tcW w:w="1140" w:type="dxa"/>
          </w:tcPr>
          <w:p w:rsidR="00AE6194" w:rsidRDefault="00570419" w:rsidP="00317FFD">
            <w:pPr>
              <w:jc w:val="right"/>
            </w:pPr>
            <w:r>
              <w:t>43,7</w:t>
            </w:r>
          </w:p>
        </w:tc>
        <w:tc>
          <w:tcPr>
            <w:tcW w:w="1140" w:type="dxa"/>
          </w:tcPr>
          <w:p w:rsidR="00AE6194" w:rsidRDefault="00570419" w:rsidP="00317FFD">
            <w:pPr>
              <w:jc w:val="right"/>
            </w:pPr>
            <w:r>
              <w:t>-0,2</w:t>
            </w:r>
          </w:p>
        </w:tc>
      </w:tr>
      <w:tr w:rsidR="00AE6194" w:rsidTr="00317FFD">
        <w:trPr>
          <w:trHeight w:val="260"/>
        </w:trPr>
        <w:tc>
          <w:tcPr>
            <w:tcW w:w="4560" w:type="dxa"/>
          </w:tcPr>
          <w:p w:rsidR="00AE6194" w:rsidRDefault="00570419" w:rsidP="00317FFD">
            <w:r>
              <w:t> </w:t>
            </w:r>
            <w:r>
              <w:t>24 Statleg gjeld og fordringar, renter og avdrag</w:t>
            </w:r>
          </w:p>
        </w:tc>
        <w:tc>
          <w:tcPr>
            <w:tcW w:w="1140" w:type="dxa"/>
          </w:tcPr>
          <w:p w:rsidR="00AE6194" w:rsidRDefault="00570419" w:rsidP="00317FFD">
            <w:pPr>
              <w:jc w:val="right"/>
            </w:pPr>
            <w:r>
              <w:t>4.2</w:t>
            </w:r>
          </w:p>
        </w:tc>
        <w:tc>
          <w:tcPr>
            <w:tcW w:w="1140" w:type="dxa"/>
          </w:tcPr>
          <w:p w:rsidR="00AE6194" w:rsidRDefault="00570419" w:rsidP="00317FFD">
            <w:pPr>
              <w:jc w:val="right"/>
            </w:pPr>
            <w:r>
              <w:t>44,7</w:t>
            </w:r>
          </w:p>
        </w:tc>
        <w:tc>
          <w:tcPr>
            <w:tcW w:w="1140" w:type="dxa"/>
          </w:tcPr>
          <w:p w:rsidR="00AE6194" w:rsidRDefault="00570419" w:rsidP="00317FFD">
            <w:pPr>
              <w:jc w:val="right"/>
            </w:pPr>
            <w:r>
              <w:t>54,6</w:t>
            </w:r>
          </w:p>
        </w:tc>
        <w:tc>
          <w:tcPr>
            <w:tcW w:w="1140" w:type="dxa"/>
          </w:tcPr>
          <w:p w:rsidR="00AE6194" w:rsidRDefault="00570419" w:rsidP="00317FFD">
            <w:pPr>
              <w:jc w:val="right"/>
            </w:pPr>
            <w:r>
              <w:t>-9,9</w:t>
            </w:r>
          </w:p>
        </w:tc>
      </w:tr>
      <w:tr w:rsidR="00AE6194" w:rsidTr="00317FFD">
        <w:trPr>
          <w:trHeight w:val="260"/>
        </w:trPr>
        <w:tc>
          <w:tcPr>
            <w:tcW w:w="4560" w:type="dxa"/>
          </w:tcPr>
          <w:p w:rsidR="00AE6194" w:rsidRDefault="00570419" w:rsidP="00317FFD">
            <w:r>
              <w:rPr>
                <w:rStyle w:val="kursiv"/>
              </w:rPr>
              <w:t>Sum Finansdepartementet, FIN</w:t>
            </w:r>
          </w:p>
        </w:tc>
        <w:tc>
          <w:tcPr>
            <w:tcW w:w="1140" w:type="dxa"/>
          </w:tcPr>
          <w:p w:rsidR="00AE6194" w:rsidRDefault="00AE6194" w:rsidP="00317FFD">
            <w:pPr>
              <w:jc w:val="right"/>
            </w:pPr>
          </w:p>
        </w:tc>
        <w:tc>
          <w:tcPr>
            <w:tcW w:w="1140" w:type="dxa"/>
          </w:tcPr>
          <w:p w:rsidR="00AE6194" w:rsidRDefault="00570419" w:rsidP="00317FFD">
            <w:pPr>
              <w:jc w:val="right"/>
            </w:pPr>
            <w:r>
              <w:rPr>
                <w:rStyle w:val="kursiv"/>
              </w:rPr>
              <w:t>88,2</w:t>
            </w:r>
          </w:p>
        </w:tc>
        <w:tc>
          <w:tcPr>
            <w:tcW w:w="1140" w:type="dxa"/>
          </w:tcPr>
          <w:p w:rsidR="00AE6194" w:rsidRDefault="00570419" w:rsidP="00317FFD">
            <w:pPr>
              <w:jc w:val="right"/>
            </w:pPr>
            <w:r>
              <w:rPr>
                <w:rStyle w:val="kursiv"/>
              </w:rPr>
              <w:t>98,3</w:t>
            </w:r>
          </w:p>
        </w:tc>
        <w:tc>
          <w:tcPr>
            <w:tcW w:w="1140" w:type="dxa"/>
          </w:tcPr>
          <w:p w:rsidR="00AE6194" w:rsidRDefault="00570419" w:rsidP="00317FFD">
            <w:pPr>
              <w:jc w:val="right"/>
            </w:pPr>
            <w:r>
              <w:rPr>
                <w:rStyle w:val="kursiv"/>
              </w:rPr>
              <w:t>-10,1</w:t>
            </w:r>
          </w:p>
        </w:tc>
      </w:tr>
      <w:tr w:rsidR="00AE6194" w:rsidTr="00317FFD">
        <w:trPr>
          <w:trHeight w:val="260"/>
        </w:trPr>
        <w:tc>
          <w:tcPr>
            <w:tcW w:w="4560" w:type="dxa"/>
          </w:tcPr>
          <w:p w:rsidR="00AE6194" w:rsidRDefault="00570419" w:rsidP="00317FFD">
            <w:r>
              <w:rPr>
                <w:rStyle w:val="kursiv"/>
              </w:rPr>
              <w:t>Sum 04 Militært forsvar, FD</w:t>
            </w:r>
          </w:p>
        </w:tc>
        <w:tc>
          <w:tcPr>
            <w:tcW w:w="1140" w:type="dxa"/>
          </w:tcPr>
          <w:p w:rsidR="00AE6194" w:rsidRDefault="00570419" w:rsidP="00317FFD">
            <w:pPr>
              <w:jc w:val="right"/>
            </w:pPr>
            <w:r>
              <w:t>2.15</w:t>
            </w:r>
          </w:p>
        </w:tc>
        <w:tc>
          <w:tcPr>
            <w:tcW w:w="1140" w:type="dxa"/>
          </w:tcPr>
          <w:p w:rsidR="00AE6194" w:rsidRDefault="00570419" w:rsidP="00317FFD">
            <w:pPr>
              <w:jc w:val="right"/>
            </w:pPr>
            <w:r>
              <w:rPr>
                <w:rStyle w:val="kursiv"/>
              </w:rPr>
              <w:t>56,8</w:t>
            </w:r>
          </w:p>
        </w:tc>
        <w:tc>
          <w:tcPr>
            <w:tcW w:w="1140" w:type="dxa"/>
          </w:tcPr>
          <w:p w:rsidR="00AE6194" w:rsidRDefault="00570419" w:rsidP="00317FFD">
            <w:pPr>
              <w:jc w:val="right"/>
            </w:pPr>
            <w:r>
              <w:rPr>
                <w:rStyle w:val="kursiv"/>
              </w:rPr>
              <w:t>56,9</w:t>
            </w:r>
          </w:p>
        </w:tc>
        <w:tc>
          <w:tcPr>
            <w:tcW w:w="1140" w:type="dxa"/>
          </w:tcPr>
          <w:p w:rsidR="00AE6194" w:rsidRDefault="00570419" w:rsidP="00317FFD">
            <w:pPr>
              <w:jc w:val="right"/>
            </w:pPr>
            <w:r>
              <w:rPr>
                <w:rStyle w:val="kursiv"/>
              </w:rPr>
              <w:t>-0,1</w:t>
            </w:r>
          </w:p>
        </w:tc>
      </w:tr>
      <w:tr w:rsidR="00AE6194" w:rsidTr="00317FFD">
        <w:trPr>
          <w:trHeight w:val="260"/>
        </w:trPr>
        <w:tc>
          <w:tcPr>
            <w:tcW w:w="4560" w:type="dxa"/>
          </w:tcPr>
          <w:p w:rsidR="00AE6194" w:rsidRDefault="00570419" w:rsidP="00317FFD">
            <w:r>
              <w:rPr>
                <w:rStyle w:val="kursiv"/>
              </w:rPr>
              <w:t>Sum 18 Olje- og energiføremål, OED</w:t>
            </w:r>
          </w:p>
        </w:tc>
        <w:tc>
          <w:tcPr>
            <w:tcW w:w="1140" w:type="dxa"/>
          </w:tcPr>
          <w:p w:rsidR="00AE6194" w:rsidRDefault="00570419" w:rsidP="00317FFD">
            <w:pPr>
              <w:jc w:val="right"/>
            </w:pPr>
            <w:r>
              <w:t>2.16</w:t>
            </w:r>
          </w:p>
        </w:tc>
        <w:tc>
          <w:tcPr>
            <w:tcW w:w="1140" w:type="dxa"/>
          </w:tcPr>
          <w:p w:rsidR="00AE6194" w:rsidRDefault="00570419" w:rsidP="00317FFD">
            <w:pPr>
              <w:jc w:val="right"/>
            </w:pPr>
            <w:r>
              <w:rPr>
                <w:rStyle w:val="kursiv"/>
              </w:rPr>
              <w:t>29,3</w:t>
            </w:r>
          </w:p>
        </w:tc>
        <w:tc>
          <w:tcPr>
            <w:tcW w:w="1140" w:type="dxa"/>
          </w:tcPr>
          <w:p w:rsidR="00AE6194" w:rsidRDefault="00570419" w:rsidP="00317FFD">
            <w:pPr>
              <w:jc w:val="right"/>
            </w:pPr>
            <w:r>
              <w:rPr>
                <w:rStyle w:val="kursiv"/>
              </w:rPr>
              <w:t>28,0</w:t>
            </w:r>
          </w:p>
        </w:tc>
        <w:tc>
          <w:tcPr>
            <w:tcW w:w="1140" w:type="dxa"/>
          </w:tcPr>
          <w:p w:rsidR="00AE6194" w:rsidRDefault="00570419" w:rsidP="00317FFD">
            <w:pPr>
              <w:jc w:val="right"/>
            </w:pPr>
            <w:r>
              <w:rPr>
                <w:rStyle w:val="kursiv"/>
              </w:rPr>
              <w:t>1,3</w:t>
            </w:r>
          </w:p>
        </w:tc>
      </w:tr>
      <w:tr w:rsidR="00AE6194" w:rsidTr="00317FFD">
        <w:trPr>
          <w:trHeight w:val="260"/>
        </w:trPr>
        <w:tc>
          <w:tcPr>
            <w:tcW w:w="4560" w:type="dxa"/>
          </w:tcPr>
          <w:p w:rsidR="00AE6194" w:rsidRDefault="00570419" w:rsidP="00317FFD">
            <w:r>
              <w:rPr>
                <w:rStyle w:val="kursiv"/>
              </w:rPr>
              <w:t>Sum 26 Ymse utgifter</w:t>
            </w:r>
          </w:p>
        </w:tc>
        <w:tc>
          <w:tcPr>
            <w:tcW w:w="1140" w:type="dxa"/>
          </w:tcPr>
          <w:p w:rsidR="00AE6194" w:rsidRDefault="00AE6194" w:rsidP="00317FFD">
            <w:pPr>
              <w:jc w:val="right"/>
            </w:pPr>
          </w:p>
        </w:tc>
        <w:tc>
          <w:tcPr>
            <w:tcW w:w="1140" w:type="dxa"/>
          </w:tcPr>
          <w:p w:rsidR="00AE6194" w:rsidRDefault="00570419" w:rsidP="00317FFD">
            <w:pPr>
              <w:jc w:val="right"/>
            </w:pPr>
            <w:r>
              <w:rPr>
                <w:rStyle w:val="kursiv"/>
              </w:rPr>
              <w:t>0,1</w:t>
            </w:r>
          </w:p>
        </w:tc>
        <w:tc>
          <w:tcPr>
            <w:tcW w:w="1140" w:type="dxa"/>
          </w:tcPr>
          <w:p w:rsidR="00AE6194" w:rsidRDefault="00570419" w:rsidP="00317FFD">
            <w:pPr>
              <w:jc w:val="right"/>
            </w:pPr>
            <w:r>
              <w:rPr>
                <w:rStyle w:val="kursiv"/>
              </w:rPr>
              <w:t>0,0</w:t>
            </w:r>
          </w:p>
        </w:tc>
        <w:tc>
          <w:tcPr>
            <w:tcW w:w="1140" w:type="dxa"/>
          </w:tcPr>
          <w:p w:rsidR="00AE6194" w:rsidRDefault="00570419" w:rsidP="00317FFD">
            <w:pPr>
              <w:jc w:val="right"/>
            </w:pPr>
            <w:r>
              <w:rPr>
                <w:rStyle w:val="kursiv"/>
              </w:rPr>
              <w:t>0,0</w:t>
            </w:r>
          </w:p>
        </w:tc>
      </w:tr>
      <w:tr w:rsidR="00AE6194" w:rsidTr="00317FFD">
        <w:trPr>
          <w:trHeight w:val="260"/>
        </w:trPr>
        <w:tc>
          <w:tcPr>
            <w:tcW w:w="4560" w:type="dxa"/>
          </w:tcPr>
          <w:p w:rsidR="00AE6194" w:rsidRDefault="00570419" w:rsidP="00317FFD">
            <w:r>
              <w:rPr>
                <w:rStyle w:val="kursiv"/>
              </w:rPr>
              <w:t>Sum 34 Statens pensjonsfond utland</w:t>
            </w:r>
          </w:p>
        </w:tc>
        <w:tc>
          <w:tcPr>
            <w:tcW w:w="1140" w:type="dxa"/>
          </w:tcPr>
          <w:p w:rsidR="00AE6194" w:rsidRDefault="00570419" w:rsidP="00317FFD">
            <w:pPr>
              <w:jc w:val="right"/>
            </w:pPr>
            <w:r>
              <w:t>1.7/3.1</w:t>
            </w:r>
          </w:p>
        </w:tc>
        <w:tc>
          <w:tcPr>
            <w:tcW w:w="1140" w:type="dxa"/>
          </w:tcPr>
          <w:p w:rsidR="00AE6194" w:rsidRDefault="00570419" w:rsidP="00317FFD">
            <w:pPr>
              <w:jc w:val="right"/>
            </w:pPr>
            <w:r>
              <w:t>258,9</w:t>
            </w:r>
          </w:p>
        </w:tc>
        <w:tc>
          <w:tcPr>
            <w:tcW w:w="1140" w:type="dxa"/>
          </w:tcPr>
          <w:p w:rsidR="00AE6194" w:rsidRDefault="00570419" w:rsidP="00317FFD">
            <w:pPr>
              <w:jc w:val="right"/>
            </w:pPr>
            <w:r>
              <w:t>251,0</w:t>
            </w:r>
          </w:p>
        </w:tc>
        <w:tc>
          <w:tcPr>
            <w:tcW w:w="1140" w:type="dxa"/>
          </w:tcPr>
          <w:p w:rsidR="00AE6194" w:rsidRDefault="00570419" w:rsidP="00317FFD">
            <w:pPr>
              <w:jc w:val="right"/>
            </w:pPr>
            <w:r>
              <w:t>8,0</w:t>
            </w:r>
          </w:p>
        </w:tc>
      </w:tr>
      <w:tr w:rsidR="00AE6194" w:rsidTr="00317FFD">
        <w:trPr>
          <w:trHeight w:val="340"/>
        </w:trPr>
        <w:tc>
          <w:tcPr>
            <w:tcW w:w="4560" w:type="dxa"/>
          </w:tcPr>
          <w:p w:rsidR="00AE6194" w:rsidRDefault="00570419" w:rsidP="00317FFD">
            <w:r>
              <w:rPr>
                <w:rStyle w:val="kursiv"/>
              </w:rPr>
              <w:t>Sum utgifter</w:t>
            </w:r>
            <w:r>
              <w:rPr>
                <w:rStyle w:val="skrift-hevet"/>
              </w:rPr>
              <w:t>1)</w:t>
            </w:r>
          </w:p>
        </w:tc>
        <w:tc>
          <w:tcPr>
            <w:tcW w:w="1140" w:type="dxa"/>
          </w:tcPr>
          <w:p w:rsidR="00AE6194" w:rsidRDefault="00AE6194" w:rsidP="00317FFD">
            <w:pPr>
              <w:jc w:val="right"/>
            </w:pPr>
          </w:p>
        </w:tc>
        <w:tc>
          <w:tcPr>
            <w:tcW w:w="1140" w:type="dxa"/>
          </w:tcPr>
          <w:p w:rsidR="00AE6194" w:rsidRDefault="00570419" w:rsidP="00317FFD">
            <w:pPr>
              <w:jc w:val="right"/>
            </w:pPr>
            <w:r>
              <w:rPr>
                <w:rStyle w:val="kursiv"/>
              </w:rPr>
              <w:t>1 720,5</w:t>
            </w:r>
          </w:p>
        </w:tc>
        <w:tc>
          <w:tcPr>
            <w:tcW w:w="1140" w:type="dxa"/>
          </w:tcPr>
          <w:p w:rsidR="00AE6194" w:rsidRDefault="00570419" w:rsidP="00317FFD">
            <w:pPr>
              <w:jc w:val="right"/>
            </w:pPr>
            <w:r>
              <w:rPr>
                <w:rStyle w:val="kursiv"/>
              </w:rPr>
              <w:t>1 717,6</w:t>
            </w:r>
          </w:p>
        </w:tc>
        <w:tc>
          <w:tcPr>
            <w:tcW w:w="1140" w:type="dxa"/>
          </w:tcPr>
          <w:p w:rsidR="00AE6194" w:rsidRDefault="00570419" w:rsidP="00317FFD">
            <w:pPr>
              <w:jc w:val="right"/>
            </w:pPr>
            <w:r>
              <w:rPr>
                <w:rStyle w:val="kursiv"/>
              </w:rPr>
              <w:t>2,9</w:t>
            </w:r>
          </w:p>
        </w:tc>
      </w:tr>
    </w:tbl>
    <w:p w:rsidR="00AE6194" w:rsidRDefault="00AE6194" w:rsidP="00320E00">
      <w:pPr>
        <w:pStyle w:val="Tabellnavn"/>
      </w:pPr>
    </w:p>
    <w:p w:rsidR="00AE6194" w:rsidRDefault="00570419" w:rsidP="00320E00">
      <w:pPr>
        <w:pStyle w:val="tabell-noter"/>
      </w:pPr>
      <w:r>
        <w:rPr>
          <w:rStyle w:val="skrift-hevet"/>
          <w:sz w:val="17"/>
          <w:szCs w:val="17"/>
        </w:rPr>
        <w:t>1)</w:t>
      </w:r>
      <w:r>
        <w:tab/>
        <w:t>Tabell 1.6 i kapittel 1 syner ei mindreutgift på 757 mill. kroner utan lånetransaksjonar, statleg petroleumsverksemd og overføring til Statens pensjonsfond utland. Netto mindreutgifter for desse postane utgjer 2 191 mill. kroner. Dette gjev 2 948 mill. kroner i brutto mindreutgifter med lånetransaksjonar.</w:t>
      </w:r>
    </w:p>
    <w:p w:rsidR="00AE6194" w:rsidRDefault="00570419" w:rsidP="00320E00">
      <w:r>
        <w:t>Dette kapittelet inneheld ei kort omtale av rekneskapen til kvart einskilt departement og av statlege utlån. Kapittelet syner utviklinga på programområde og programkategoriar dei seinare åra. Under kvart programområde vert rekneskapen for 2016, 2017 og 2018 synt i ein tabell saman med nysaldert budsjett for 2018. Samla lånetransaksjonar kjem fram på ei særskild rad.</w:t>
      </w:r>
    </w:p>
    <w:p w:rsidR="00AE6194" w:rsidRDefault="00570419" w:rsidP="00320E00">
      <w:r>
        <w:t>Tabell 2.1 syner utgifter etter programområde per departement, og med referanse til avsnitt i meldinga med nærare omtale.</w:t>
      </w:r>
    </w:p>
    <w:p w:rsidR="00AE6194" w:rsidRDefault="00570419" w:rsidP="00320E00">
      <w:r>
        <w:t>Tabellane i avsnitta 2.1 til 2.16 nedanfor er ordna i ei rekkefølgje som er avleia av departementa sine kapittelnummer i statsbudsjettet. Avsnitt 2.17 inneheld ei kort omtale av statlege utlån.</w:t>
      </w:r>
    </w:p>
    <w:p w:rsidR="00AE6194" w:rsidRDefault="00570419" w:rsidP="00320E00">
      <w:r>
        <w:t xml:space="preserve">Rekneskapen vert i utgangspunktet gjord opp på kapittel- og postnivå. For detaljar knytte til kapittel og postar, sjå vedlegg 2, </w:t>
      </w:r>
      <w:r>
        <w:rPr>
          <w:rStyle w:val="kursiv"/>
          <w:sz w:val="21"/>
          <w:szCs w:val="21"/>
        </w:rPr>
        <w:t>Løyvingsrekneskap for staten</w:t>
      </w:r>
      <w:r>
        <w:t>. Overføringar av unytta løyvingar frå eit år til det neste vert vedtekne på postnivå. Unytta beløp kan overførast på postar merkte «kan overførast», medan vanlege driftspostar berre kan overførast med opp til fem prosent av løyvinga. Eit programområde inneheld mange postar, og summen av overførte beløp er difor ikkje den same som summen av unytta løyvingar på programområdet sett under eitt. Tabell 1.10 i vedlegg 1 syner utgiftsløyvingar, rekneskap og overførte løyvingar utanom lånetransaksjonar per programområde og gjev eit oversyn over samla meirinntekter knytte til områda.</w:t>
      </w:r>
    </w:p>
    <w:p w:rsidR="00AE6194" w:rsidRDefault="00570419" w:rsidP="00320E00">
      <w:r>
        <w:t>Det er eitt forhold som er viktig å vere klår over ved samanlikning av rekneskapstala for perioden 2016 til 2018:</w:t>
      </w:r>
    </w:p>
    <w:p w:rsidR="00AE6194" w:rsidRDefault="00570419" w:rsidP="00320E00">
      <w:pPr>
        <w:pStyle w:val="Liste"/>
      </w:pPr>
      <w:r>
        <w:t xml:space="preserve">Det vart i 2017 innført ei forenkla pensjonspremieordning for ordinære statlege forvaltningsorgan som tidlegare ikkje betalte premie til Statens pensjonskasse (SPK). Omlegginga innebar at samla driftsutgifter på om lag 7,5 mrd. kroner vart fordelte frå dei sentrale budsjettkapitla 612 og 613 under ASD/SPK til dei statlege verksemdene sine eigne kapittel. Det må takast omsyn til dette ved samanlikning av rekneskapstala frå 2016 med tal for 2017 og 2018, då utgifter under programkategoriar med stort innslag av lønsutgifter vil framstå lågare i 2016. Sjå òg omtale under ASD, programkategori 09.50 </w:t>
      </w:r>
      <w:r>
        <w:rPr>
          <w:rStyle w:val="kursiv"/>
          <w:sz w:val="21"/>
          <w:szCs w:val="21"/>
        </w:rPr>
        <w:t xml:space="preserve">Pensjonar m.m. under Statens pensjonskasse, </w:t>
      </w:r>
      <w:r>
        <w:t>jf. avsnitt 2.7.</w:t>
      </w:r>
    </w:p>
    <w:p w:rsidR="00AE6194" w:rsidRDefault="00570419" w:rsidP="00320E00">
      <w:r>
        <w:t>Det kan vere avvik mellom sumtala i tabellane og dei avrunda tala som står ovanfor summane. Sumtala skal vere i samsvar med rekneskapen.</w:t>
      </w:r>
    </w:p>
    <w:p w:rsidR="00AE6194" w:rsidRDefault="00570419" w:rsidP="00F22D7E">
      <w:pPr>
        <w:pStyle w:val="Overskrift2"/>
        <w:numPr>
          <w:ilvl w:val="1"/>
          <w:numId w:val="70"/>
        </w:numPr>
      </w:pPr>
      <w:r>
        <w:t>Konstitusjonelle institusjonar</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00 Konstitusjonelle institusjonar</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00.10</w:t>
            </w:r>
          </w:p>
        </w:tc>
        <w:tc>
          <w:tcPr>
            <w:tcW w:w="4120" w:type="dxa"/>
          </w:tcPr>
          <w:p w:rsidR="00AE6194" w:rsidRDefault="00570419" w:rsidP="00320E00">
            <w:r>
              <w:t>Kongehuset</w:t>
            </w:r>
          </w:p>
        </w:tc>
        <w:tc>
          <w:tcPr>
            <w:tcW w:w="1120" w:type="dxa"/>
          </w:tcPr>
          <w:p w:rsidR="00AE6194" w:rsidRDefault="00570419" w:rsidP="00320E00">
            <w:r>
              <w:t>232,2</w:t>
            </w:r>
          </w:p>
        </w:tc>
        <w:tc>
          <w:tcPr>
            <w:tcW w:w="1120" w:type="dxa"/>
          </w:tcPr>
          <w:p w:rsidR="00AE6194" w:rsidRDefault="00570419" w:rsidP="00320E00">
            <w:r>
              <w:t>247,5</w:t>
            </w:r>
          </w:p>
        </w:tc>
        <w:tc>
          <w:tcPr>
            <w:tcW w:w="1120" w:type="dxa"/>
          </w:tcPr>
          <w:p w:rsidR="00AE6194" w:rsidRDefault="00570419" w:rsidP="00320E00">
            <w:r>
              <w:t>357,3</w:t>
            </w:r>
          </w:p>
        </w:tc>
        <w:tc>
          <w:tcPr>
            <w:tcW w:w="1120" w:type="dxa"/>
          </w:tcPr>
          <w:p w:rsidR="00AE6194" w:rsidRDefault="00570419" w:rsidP="00320E00">
            <w:r>
              <w:t>357,3</w:t>
            </w:r>
          </w:p>
        </w:tc>
      </w:tr>
      <w:tr w:rsidR="00AE6194" w:rsidTr="00317FFD">
        <w:trPr>
          <w:trHeight w:val="280"/>
        </w:trPr>
        <w:tc>
          <w:tcPr>
            <w:tcW w:w="900" w:type="dxa"/>
          </w:tcPr>
          <w:p w:rsidR="00AE6194" w:rsidRDefault="00570419" w:rsidP="00320E00">
            <w:r>
              <w:t>00.30</w:t>
            </w:r>
          </w:p>
        </w:tc>
        <w:tc>
          <w:tcPr>
            <w:tcW w:w="4120" w:type="dxa"/>
          </w:tcPr>
          <w:p w:rsidR="00AE6194" w:rsidRDefault="00570419" w:rsidP="00320E00">
            <w:r>
              <w:t>Regjeringa</w:t>
            </w:r>
          </w:p>
        </w:tc>
        <w:tc>
          <w:tcPr>
            <w:tcW w:w="1120" w:type="dxa"/>
          </w:tcPr>
          <w:p w:rsidR="00AE6194" w:rsidRDefault="00570419" w:rsidP="00320E00">
            <w:r>
              <w:t>374,0</w:t>
            </w:r>
          </w:p>
        </w:tc>
        <w:tc>
          <w:tcPr>
            <w:tcW w:w="1120" w:type="dxa"/>
          </w:tcPr>
          <w:p w:rsidR="00AE6194" w:rsidRDefault="00570419" w:rsidP="00320E00">
            <w:r>
              <w:t>402,3</w:t>
            </w:r>
          </w:p>
        </w:tc>
        <w:tc>
          <w:tcPr>
            <w:tcW w:w="1120" w:type="dxa"/>
          </w:tcPr>
          <w:p w:rsidR="00AE6194" w:rsidRDefault="00570419" w:rsidP="00320E00">
            <w:r>
              <w:t>419,7</w:t>
            </w:r>
          </w:p>
        </w:tc>
        <w:tc>
          <w:tcPr>
            <w:tcW w:w="1120" w:type="dxa"/>
          </w:tcPr>
          <w:p w:rsidR="00AE6194" w:rsidRDefault="00570419" w:rsidP="00320E00">
            <w:r>
              <w:t>409,0</w:t>
            </w:r>
          </w:p>
        </w:tc>
      </w:tr>
      <w:tr w:rsidR="00AE6194" w:rsidTr="00317FFD">
        <w:trPr>
          <w:trHeight w:val="280"/>
        </w:trPr>
        <w:tc>
          <w:tcPr>
            <w:tcW w:w="900" w:type="dxa"/>
          </w:tcPr>
          <w:p w:rsidR="00AE6194" w:rsidRDefault="00570419" w:rsidP="00320E00">
            <w:r>
              <w:t>00.40</w:t>
            </w:r>
          </w:p>
        </w:tc>
        <w:tc>
          <w:tcPr>
            <w:tcW w:w="4120" w:type="dxa"/>
          </w:tcPr>
          <w:p w:rsidR="00AE6194" w:rsidRDefault="00570419" w:rsidP="00320E00">
            <w:r>
              <w:t>Stortinget og underliggjande institusjonar</w:t>
            </w:r>
          </w:p>
        </w:tc>
        <w:tc>
          <w:tcPr>
            <w:tcW w:w="1120" w:type="dxa"/>
          </w:tcPr>
          <w:p w:rsidR="00AE6194" w:rsidRDefault="00570419" w:rsidP="00320E00">
            <w:r>
              <w:t>2 163,9</w:t>
            </w:r>
          </w:p>
        </w:tc>
        <w:tc>
          <w:tcPr>
            <w:tcW w:w="1120" w:type="dxa"/>
          </w:tcPr>
          <w:p w:rsidR="00AE6194" w:rsidRDefault="00570419" w:rsidP="00320E00">
            <w:r>
              <w:t>2 243,3</w:t>
            </w:r>
          </w:p>
        </w:tc>
        <w:tc>
          <w:tcPr>
            <w:tcW w:w="1120" w:type="dxa"/>
          </w:tcPr>
          <w:p w:rsidR="00AE6194" w:rsidRDefault="00570419" w:rsidP="00320E00">
            <w:r>
              <w:t>2 851,2</w:t>
            </w:r>
          </w:p>
        </w:tc>
        <w:tc>
          <w:tcPr>
            <w:tcW w:w="1120" w:type="dxa"/>
          </w:tcPr>
          <w:p w:rsidR="00AE6194" w:rsidRDefault="00570419" w:rsidP="00320E00">
            <w:r>
              <w:t>2 560,5</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2 770,1</w:t>
            </w:r>
          </w:p>
        </w:tc>
        <w:tc>
          <w:tcPr>
            <w:tcW w:w="1120" w:type="dxa"/>
          </w:tcPr>
          <w:p w:rsidR="00AE6194" w:rsidRDefault="00570419" w:rsidP="00320E00">
            <w:r>
              <w:t>2 893,2</w:t>
            </w:r>
          </w:p>
        </w:tc>
        <w:tc>
          <w:tcPr>
            <w:tcW w:w="1120" w:type="dxa"/>
          </w:tcPr>
          <w:p w:rsidR="00AE6194" w:rsidRDefault="00570419" w:rsidP="00320E00">
            <w:r>
              <w:t>3 628,2</w:t>
            </w:r>
          </w:p>
        </w:tc>
        <w:tc>
          <w:tcPr>
            <w:tcW w:w="1120" w:type="dxa"/>
          </w:tcPr>
          <w:p w:rsidR="00AE6194" w:rsidRDefault="00570419" w:rsidP="00320E00">
            <w:r>
              <w:t>3 326,8</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Konstitusjonelle institusjonar</w:t>
            </w:r>
          </w:p>
        </w:tc>
        <w:tc>
          <w:tcPr>
            <w:tcW w:w="1120" w:type="dxa"/>
          </w:tcPr>
          <w:p w:rsidR="00AE6194" w:rsidRDefault="00570419" w:rsidP="00320E00">
            <w:r>
              <w:t>2 770,1</w:t>
            </w:r>
          </w:p>
        </w:tc>
        <w:tc>
          <w:tcPr>
            <w:tcW w:w="1120" w:type="dxa"/>
          </w:tcPr>
          <w:p w:rsidR="00AE6194" w:rsidRDefault="00570419" w:rsidP="00320E00">
            <w:r>
              <w:t>2 893,2</w:t>
            </w:r>
          </w:p>
        </w:tc>
        <w:tc>
          <w:tcPr>
            <w:tcW w:w="1120" w:type="dxa"/>
          </w:tcPr>
          <w:p w:rsidR="00AE6194" w:rsidRDefault="00570419" w:rsidP="00320E00">
            <w:r>
              <w:t>3 628,2</w:t>
            </w:r>
          </w:p>
        </w:tc>
        <w:tc>
          <w:tcPr>
            <w:tcW w:w="1120" w:type="dxa"/>
          </w:tcPr>
          <w:p w:rsidR="00AE6194" w:rsidRDefault="00570419" w:rsidP="00320E00">
            <w:r>
              <w:t>3 326,8</w:t>
            </w:r>
          </w:p>
        </w:tc>
      </w:tr>
    </w:tbl>
    <w:p w:rsidR="00AE6194" w:rsidRDefault="00AE6194" w:rsidP="00320E00">
      <w:pPr>
        <w:pStyle w:val="Tabellnavn"/>
      </w:pP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301,4 mill. kroner. Overført løyving frå 2017 aukar disponibel løyving med 90,9 mill. kroner, frå 3 628,2 mill. kroner til 3 719,2 mill. kroner. Rekneskapen syner dermed ei mindreutgift på 392,3 mill. kroner samanlikna med disponibel løyving.</w:t>
      </w:r>
    </w:p>
    <w:p w:rsidR="00AE6194" w:rsidRDefault="00570419" w:rsidP="00320E00">
      <w:r>
        <w:t xml:space="preserve">På programområdet er det inntektsført meirinntekter på i alt 0,1 mill. kroner. Det er overført til saman 355,0 mill. kroner til 2019 på postar merkte «kan overførast» og vanlege driftspostar. Dette er ein auke på 264 mill. kroner, hovudsakleg knytt til større utbetrings- og fornyingstiltak på kapittel 41 </w:t>
      </w:r>
      <w:r>
        <w:rPr>
          <w:rStyle w:val="kursiv"/>
          <w:sz w:val="21"/>
          <w:szCs w:val="21"/>
        </w:rPr>
        <w:t>Stortinget</w:t>
      </w:r>
      <w:r>
        <w:t>. Sjå vedlegg 2 for detaljert oversyn på dei einskilde budsjettkapitla.</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00 </w:t>
      </w:r>
      <w:r>
        <w:rPr>
          <w:rStyle w:val="kursiv"/>
          <w:sz w:val="21"/>
          <w:szCs w:val="21"/>
        </w:rPr>
        <w:t>Konstitusjonelle institusjonar</w:t>
      </w:r>
      <w:r>
        <w:t xml:space="preserve"> har utgiftene før lånetransaksjonar auka nominelt med 0,6 mrd. kroner, frå 2,8 mrd. kroner til 3,3 mrd. kroner. Frå 2016 til 2017 auka utgiftene med 4,4 prosent, og frå 2017 til 2018 auka dei med 15,0 prosent.</w:t>
      </w:r>
    </w:p>
    <w:p w:rsidR="00AE6194" w:rsidRDefault="00570419" w:rsidP="00320E00">
      <w:r>
        <w:t xml:space="preserve">Under programkategori 00.10 </w:t>
      </w:r>
      <w:r>
        <w:rPr>
          <w:rStyle w:val="kursiv"/>
          <w:sz w:val="21"/>
          <w:szCs w:val="21"/>
        </w:rPr>
        <w:t>Kongehuset</w:t>
      </w:r>
      <w:r>
        <w:t xml:space="preserve"> har utgiftene auka med 125 mill. kroner, frå 232 mill. kroner til 357 mill. kroner. Frå 2016 til 2017 auka utgiftene med 6,6 prosent, og frå 2017 til 2018 auka dei med 44,4 prosent. Auken frå 2016 til 2018 var i hovudsak knytt til sikringstiltak for kongefamilien.</w:t>
      </w:r>
    </w:p>
    <w:p w:rsidR="00AE6194" w:rsidRDefault="00570419" w:rsidP="00320E00">
      <w:r>
        <w:t xml:space="preserve">Under programkategori 00.30 </w:t>
      </w:r>
      <w:r>
        <w:rPr>
          <w:rStyle w:val="kursiv"/>
          <w:sz w:val="21"/>
          <w:szCs w:val="21"/>
        </w:rPr>
        <w:t>Regjeringa</w:t>
      </w:r>
      <w:r>
        <w:t xml:space="preserve"> har utgiftene auka med 35 mill. kroner, frå 374 mill. kroner til 409 mill. kroner. Frå 2016 til 2017 auka utgiftene med 7,6 prosent, og frå 2017 til 2018 auka dei med 1,7 prosent. Auken frå 2016 til 2017 heng særleg saman med ny ordning for premiebetaling til Statens pensjonskasse, kjøp av sikkerheitskøyretøy og overføring av biltenester frå Utanriksdepartementet og Forsvarsdepartementet. Endringa frå 2017 til 2018 er påverka av at nokre saker vart overførte frå Regjeringsadvokaten til ei ny prosedyreeining i Utlendingsnemnda.</w:t>
      </w:r>
    </w:p>
    <w:p w:rsidR="00AE6194" w:rsidRDefault="00570419" w:rsidP="00320E00">
      <w:r>
        <w:t xml:space="preserve">Under programkategori 00.40 </w:t>
      </w:r>
      <w:r>
        <w:rPr>
          <w:rStyle w:val="kursiv"/>
          <w:sz w:val="21"/>
          <w:szCs w:val="21"/>
        </w:rPr>
        <w:t>Stortinget og underliggjande institusjonar</w:t>
      </w:r>
      <w:r>
        <w:t xml:space="preserve"> har utgiftene auka med 397 mill. kroner, frå 2 164 mill. kroner til 2 561 mill. kroner. Frå 2016 til 2017 auka utgiftene med 3,7 prosent, og frå 2017 til 2018 auka dei med 14,1 prosent. Båe åra var det særleg utgiftene til større ombyggingsarbeid i Prinsens gate 26, nytt post- og varemottak og ekstra garasjenedkøyring som vaks.</w:t>
      </w:r>
    </w:p>
    <w:p w:rsidR="00AE6194" w:rsidRDefault="00570419" w:rsidP="00320E00">
      <w:pPr>
        <w:pStyle w:val="Overskrift2"/>
      </w:pPr>
      <w:r>
        <w:t>Utanriksdepartementet</w:t>
      </w:r>
    </w:p>
    <w:p w:rsidR="00AE6194" w:rsidRDefault="00570419" w:rsidP="00320E00">
      <w:r>
        <w:t xml:space="preserve">Utanriksdepartementet har ansvaret for to budsjettområde: programområde 02 </w:t>
      </w:r>
      <w:r>
        <w:rPr>
          <w:rStyle w:val="kursiv"/>
          <w:sz w:val="21"/>
          <w:szCs w:val="21"/>
        </w:rPr>
        <w:t xml:space="preserve">Utanriksforvaltning </w:t>
      </w:r>
      <w:r>
        <w:t xml:space="preserve">og programområde 03 </w:t>
      </w:r>
      <w:r>
        <w:rPr>
          <w:rStyle w:val="kursiv"/>
          <w:sz w:val="21"/>
          <w:szCs w:val="21"/>
        </w:rPr>
        <w:t>Internasjonal bistand</w:t>
      </w:r>
      <w:r>
        <w:t xml:space="preserve"> (ODA).</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02 Utanriksforvaltning</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02.00</w:t>
            </w:r>
          </w:p>
        </w:tc>
        <w:tc>
          <w:tcPr>
            <w:tcW w:w="4120" w:type="dxa"/>
          </w:tcPr>
          <w:p w:rsidR="00AE6194" w:rsidRDefault="00570419" w:rsidP="00320E00">
            <w:r>
              <w:t>Administrasjon av utanrikstenesta</w:t>
            </w:r>
          </w:p>
        </w:tc>
        <w:tc>
          <w:tcPr>
            <w:tcW w:w="1120" w:type="dxa"/>
          </w:tcPr>
          <w:p w:rsidR="00AE6194" w:rsidRDefault="00570419" w:rsidP="00320E00">
            <w:r>
              <w:t>2 198,4</w:t>
            </w:r>
          </w:p>
        </w:tc>
        <w:tc>
          <w:tcPr>
            <w:tcW w:w="1120" w:type="dxa"/>
          </w:tcPr>
          <w:p w:rsidR="00AE6194" w:rsidRDefault="00570419" w:rsidP="00320E00">
            <w:r>
              <w:t>2 321,7</w:t>
            </w:r>
          </w:p>
        </w:tc>
        <w:tc>
          <w:tcPr>
            <w:tcW w:w="1120" w:type="dxa"/>
          </w:tcPr>
          <w:p w:rsidR="00AE6194" w:rsidRDefault="00570419" w:rsidP="00320E00">
            <w:r>
              <w:t>2 398,6</w:t>
            </w:r>
          </w:p>
        </w:tc>
        <w:tc>
          <w:tcPr>
            <w:tcW w:w="1120" w:type="dxa"/>
          </w:tcPr>
          <w:p w:rsidR="00AE6194" w:rsidRDefault="00570419" w:rsidP="00320E00">
            <w:r>
              <w:t>2 436,8</w:t>
            </w:r>
          </w:p>
        </w:tc>
      </w:tr>
      <w:tr w:rsidR="00AE6194" w:rsidTr="00317FFD">
        <w:trPr>
          <w:trHeight w:val="280"/>
        </w:trPr>
        <w:tc>
          <w:tcPr>
            <w:tcW w:w="900" w:type="dxa"/>
          </w:tcPr>
          <w:p w:rsidR="00AE6194" w:rsidRDefault="00570419" w:rsidP="00320E00">
            <w:r>
              <w:t>02.10</w:t>
            </w:r>
          </w:p>
        </w:tc>
        <w:tc>
          <w:tcPr>
            <w:tcW w:w="4120" w:type="dxa"/>
          </w:tcPr>
          <w:p w:rsidR="00AE6194" w:rsidRDefault="00570419" w:rsidP="00320E00">
            <w:r>
              <w:t>Utanriksføremål</w:t>
            </w:r>
          </w:p>
        </w:tc>
        <w:tc>
          <w:tcPr>
            <w:tcW w:w="1120" w:type="dxa"/>
          </w:tcPr>
          <w:p w:rsidR="00AE6194" w:rsidRDefault="00570419" w:rsidP="00320E00">
            <w:r>
              <w:t>4 950,5</w:t>
            </w:r>
          </w:p>
        </w:tc>
        <w:tc>
          <w:tcPr>
            <w:tcW w:w="1120" w:type="dxa"/>
          </w:tcPr>
          <w:p w:rsidR="00AE6194" w:rsidRDefault="00570419" w:rsidP="00320E00">
            <w:r>
              <w:t>3 797,5</w:t>
            </w:r>
          </w:p>
        </w:tc>
        <w:tc>
          <w:tcPr>
            <w:tcW w:w="1120" w:type="dxa"/>
          </w:tcPr>
          <w:p w:rsidR="00AE6194" w:rsidRDefault="00570419" w:rsidP="00320E00">
            <w:r>
              <w:t>2 818,3</w:t>
            </w:r>
          </w:p>
        </w:tc>
        <w:tc>
          <w:tcPr>
            <w:tcW w:w="1120" w:type="dxa"/>
          </w:tcPr>
          <w:p w:rsidR="00AE6194" w:rsidRDefault="00570419" w:rsidP="00320E00">
            <w:r>
              <w:t>2 915,0</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7 148,9</w:t>
            </w:r>
          </w:p>
        </w:tc>
        <w:tc>
          <w:tcPr>
            <w:tcW w:w="1120" w:type="dxa"/>
          </w:tcPr>
          <w:p w:rsidR="00AE6194" w:rsidRDefault="00570419" w:rsidP="00320E00">
            <w:r>
              <w:t>6 119,2</w:t>
            </w:r>
          </w:p>
        </w:tc>
        <w:tc>
          <w:tcPr>
            <w:tcW w:w="1120" w:type="dxa"/>
          </w:tcPr>
          <w:p w:rsidR="00AE6194" w:rsidRDefault="00570419" w:rsidP="00320E00">
            <w:r>
              <w:t>5 216,9</w:t>
            </w:r>
          </w:p>
        </w:tc>
        <w:tc>
          <w:tcPr>
            <w:tcW w:w="1120" w:type="dxa"/>
          </w:tcPr>
          <w:p w:rsidR="00AE6194" w:rsidRDefault="00570419" w:rsidP="00320E00">
            <w:r>
              <w:t>5 351,8</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192,7</w:t>
            </w:r>
          </w:p>
        </w:tc>
        <w:tc>
          <w:tcPr>
            <w:tcW w:w="1120" w:type="dxa"/>
          </w:tcPr>
          <w:p w:rsidR="00AE6194" w:rsidRDefault="00570419" w:rsidP="00320E00">
            <w:r>
              <w:t>189,8</w:t>
            </w:r>
          </w:p>
        </w:tc>
        <w:tc>
          <w:tcPr>
            <w:tcW w:w="1120" w:type="dxa"/>
          </w:tcPr>
          <w:p w:rsidR="00AE6194" w:rsidRDefault="00570419" w:rsidP="00320E00">
            <w:r>
              <w:t>190,4</w:t>
            </w:r>
          </w:p>
        </w:tc>
        <w:tc>
          <w:tcPr>
            <w:tcW w:w="1120" w:type="dxa"/>
          </w:tcPr>
          <w:p w:rsidR="00AE6194" w:rsidRDefault="00570419" w:rsidP="00320E00">
            <w:r>
              <w:t>177,9</w:t>
            </w:r>
          </w:p>
        </w:tc>
      </w:tr>
      <w:tr w:rsidR="00AE6194" w:rsidTr="00317FFD">
        <w:trPr>
          <w:trHeight w:val="360"/>
        </w:trPr>
        <w:tc>
          <w:tcPr>
            <w:tcW w:w="5020" w:type="dxa"/>
            <w:gridSpan w:val="2"/>
          </w:tcPr>
          <w:p w:rsidR="00AE6194" w:rsidRDefault="00570419" w:rsidP="00320E00">
            <w:r>
              <w:t>Sum 02 Utanriksforvaltning</w:t>
            </w:r>
          </w:p>
        </w:tc>
        <w:tc>
          <w:tcPr>
            <w:tcW w:w="1120" w:type="dxa"/>
          </w:tcPr>
          <w:p w:rsidR="00AE6194" w:rsidRDefault="00570419" w:rsidP="00320E00">
            <w:r>
              <w:t>7 341,6</w:t>
            </w:r>
          </w:p>
        </w:tc>
        <w:tc>
          <w:tcPr>
            <w:tcW w:w="1120" w:type="dxa"/>
          </w:tcPr>
          <w:p w:rsidR="00AE6194" w:rsidRDefault="00570419" w:rsidP="00320E00">
            <w:r>
              <w:t>6 309,0</w:t>
            </w:r>
          </w:p>
        </w:tc>
        <w:tc>
          <w:tcPr>
            <w:tcW w:w="1120" w:type="dxa"/>
          </w:tcPr>
          <w:p w:rsidR="00AE6194" w:rsidRDefault="00570419" w:rsidP="00320E00">
            <w:r>
              <w:t>5 407,3</w:t>
            </w:r>
          </w:p>
        </w:tc>
        <w:tc>
          <w:tcPr>
            <w:tcW w:w="1120" w:type="dxa"/>
          </w:tcPr>
          <w:p w:rsidR="00AE6194" w:rsidRDefault="00570419" w:rsidP="00320E00">
            <w:r>
              <w:t>5 529,7</w:t>
            </w:r>
          </w:p>
        </w:tc>
      </w:tr>
    </w:tbl>
    <w:p w:rsidR="00AE6194" w:rsidRDefault="00AE6194" w:rsidP="00320E00">
      <w:pPr>
        <w:pStyle w:val="Tabellnavn"/>
      </w:pPr>
    </w:p>
    <w:p w:rsidR="00AE6194" w:rsidRDefault="00570419" w:rsidP="00320E00">
      <w:pPr>
        <w:pStyle w:val="Tabellnavn"/>
      </w:pPr>
      <w:r>
        <w:t>06N1xt2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8380" w:type="dxa"/>
            <w:gridSpan w:val="5"/>
            <w:shd w:val="clear" w:color="auto" w:fill="FFFFFF"/>
          </w:tcPr>
          <w:p w:rsidR="00AE6194" w:rsidRDefault="00570419" w:rsidP="00320E00">
            <w:r>
              <w:t>Programområde 03 Internasjonal bistand</w:t>
            </w:r>
          </w:p>
        </w:tc>
        <w:tc>
          <w:tcPr>
            <w:tcW w:w="1120" w:type="dxa"/>
          </w:tcPr>
          <w:p w:rsidR="00AE6194" w:rsidRDefault="00AE6194" w:rsidP="00320E00"/>
        </w:tc>
      </w:tr>
      <w:tr w:rsidR="00AE6194" w:rsidTr="00317FFD">
        <w:trPr>
          <w:trHeight w:val="360"/>
        </w:trPr>
        <w:tc>
          <w:tcPr>
            <w:tcW w:w="900" w:type="dxa"/>
          </w:tcPr>
          <w:p w:rsidR="00AE6194" w:rsidRDefault="00570419" w:rsidP="00320E00">
            <w:r>
              <w:t>03.00</w:t>
            </w:r>
          </w:p>
        </w:tc>
        <w:tc>
          <w:tcPr>
            <w:tcW w:w="4120" w:type="dxa"/>
          </w:tcPr>
          <w:p w:rsidR="00AE6194" w:rsidRDefault="00570419" w:rsidP="00320E00">
            <w:r>
              <w:t>Administrasjon av utviklingshjelpa</w:t>
            </w:r>
          </w:p>
        </w:tc>
        <w:tc>
          <w:tcPr>
            <w:tcW w:w="1120" w:type="dxa"/>
          </w:tcPr>
          <w:p w:rsidR="00AE6194" w:rsidRDefault="00570419" w:rsidP="00320E00">
            <w:r>
              <w:t>1 707,0</w:t>
            </w:r>
          </w:p>
        </w:tc>
        <w:tc>
          <w:tcPr>
            <w:tcW w:w="1120" w:type="dxa"/>
          </w:tcPr>
          <w:p w:rsidR="00AE6194" w:rsidRDefault="00570419" w:rsidP="00320E00">
            <w:r>
              <w:t>1 844,7</w:t>
            </w:r>
          </w:p>
        </w:tc>
        <w:tc>
          <w:tcPr>
            <w:tcW w:w="1120" w:type="dxa"/>
          </w:tcPr>
          <w:p w:rsidR="00AE6194" w:rsidRDefault="00570419" w:rsidP="00320E00">
            <w:r>
              <w:t>1 956,7</w:t>
            </w:r>
          </w:p>
        </w:tc>
        <w:tc>
          <w:tcPr>
            <w:tcW w:w="1120" w:type="dxa"/>
          </w:tcPr>
          <w:p w:rsidR="00AE6194" w:rsidRDefault="00570419" w:rsidP="00320E00">
            <w:r>
              <w:t>1 904,6</w:t>
            </w:r>
          </w:p>
        </w:tc>
      </w:tr>
      <w:tr w:rsidR="00AE6194" w:rsidTr="00317FFD">
        <w:trPr>
          <w:trHeight w:val="280"/>
        </w:trPr>
        <w:tc>
          <w:tcPr>
            <w:tcW w:w="900" w:type="dxa"/>
          </w:tcPr>
          <w:p w:rsidR="00AE6194" w:rsidRDefault="00570419" w:rsidP="00320E00">
            <w:r>
              <w:t>03.10</w:t>
            </w:r>
          </w:p>
        </w:tc>
        <w:tc>
          <w:tcPr>
            <w:tcW w:w="4120" w:type="dxa"/>
          </w:tcPr>
          <w:p w:rsidR="00AE6194" w:rsidRDefault="00570419" w:rsidP="00320E00">
            <w:r>
              <w:t>Bilateral bistand</w:t>
            </w:r>
          </w:p>
        </w:tc>
        <w:tc>
          <w:tcPr>
            <w:tcW w:w="1120" w:type="dxa"/>
          </w:tcPr>
          <w:p w:rsidR="00AE6194" w:rsidRDefault="00570419" w:rsidP="00320E00">
            <w:r>
              <w:t>3 355,0</w:t>
            </w:r>
          </w:p>
        </w:tc>
        <w:tc>
          <w:tcPr>
            <w:tcW w:w="1120" w:type="dxa"/>
          </w:tcPr>
          <w:p w:rsidR="00AE6194" w:rsidRDefault="00570419" w:rsidP="00320E00">
            <w:r>
              <w:t>3 690,3</w:t>
            </w:r>
          </w:p>
        </w:tc>
        <w:tc>
          <w:tcPr>
            <w:tcW w:w="1120" w:type="dxa"/>
          </w:tcPr>
          <w:p w:rsidR="00AE6194" w:rsidRDefault="00570419" w:rsidP="00320E00">
            <w:r>
              <w:t>4 225,1</w:t>
            </w:r>
          </w:p>
        </w:tc>
        <w:tc>
          <w:tcPr>
            <w:tcW w:w="1120" w:type="dxa"/>
          </w:tcPr>
          <w:p w:rsidR="00AE6194" w:rsidRDefault="00570419" w:rsidP="00320E00">
            <w:r>
              <w:t>4 147,7</w:t>
            </w:r>
          </w:p>
        </w:tc>
      </w:tr>
      <w:tr w:rsidR="00AE6194" w:rsidTr="00317FFD">
        <w:trPr>
          <w:trHeight w:val="280"/>
        </w:trPr>
        <w:tc>
          <w:tcPr>
            <w:tcW w:w="900" w:type="dxa"/>
          </w:tcPr>
          <w:p w:rsidR="00AE6194" w:rsidRDefault="00570419" w:rsidP="00320E00">
            <w:r>
              <w:t>03.20</w:t>
            </w:r>
          </w:p>
        </w:tc>
        <w:tc>
          <w:tcPr>
            <w:tcW w:w="4120" w:type="dxa"/>
          </w:tcPr>
          <w:p w:rsidR="00AE6194" w:rsidRDefault="00570419" w:rsidP="00320E00">
            <w:r>
              <w:t xml:space="preserve">Globale ordningar </w:t>
            </w:r>
          </w:p>
        </w:tc>
        <w:tc>
          <w:tcPr>
            <w:tcW w:w="1120" w:type="dxa"/>
          </w:tcPr>
          <w:p w:rsidR="00AE6194" w:rsidRDefault="00570419" w:rsidP="00320E00">
            <w:r>
              <w:t>22 545,2</w:t>
            </w:r>
          </w:p>
        </w:tc>
        <w:tc>
          <w:tcPr>
            <w:tcW w:w="1120" w:type="dxa"/>
          </w:tcPr>
          <w:p w:rsidR="00AE6194" w:rsidRDefault="00570419" w:rsidP="00320E00">
            <w:r>
              <w:t>18 698,3</w:t>
            </w:r>
          </w:p>
        </w:tc>
        <w:tc>
          <w:tcPr>
            <w:tcW w:w="1120" w:type="dxa"/>
          </w:tcPr>
          <w:p w:rsidR="00AE6194" w:rsidRDefault="00570419" w:rsidP="00320E00">
            <w:r>
              <w:t>18 834,7</w:t>
            </w:r>
          </w:p>
        </w:tc>
        <w:tc>
          <w:tcPr>
            <w:tcW w:w="1120" w:type="dxa"/>
          </w:tcPr>
          <w:p w:rsidR="00AE6194" w:rsidRDefault="00570419" w:rsidP="00320E00">
            <w:r>
              <w:t>18 427,6</w:t>
            </w:r>
          </w:p>
        </w:tc>
      </w:tr>
      <w:tr w:rsidR="00AE6194" w:rsidTr="00317FFD">
        <w:trPr>
          <w:trHeight w:val="280"/>
        </w:trPr>
        <w:tc>
          <w:tcPr>
            <w:tcW w:w="900" w:type="dxa"/>
          </w:tcPr>
          <w:p w:rsidR="00AE6194" w:rsidRDefault="00570419" w:rsidP="00320E00">
            <w:r>
              <w:t>03.30</w:t>
            </w:r>
          </w:p>
        </w:tc>
        <w:tc>
          <w:tcPr>
            <w:tcW w:w="4120" w:type="dxa"/>
          </w:tcPr>
          <w:p w:rsidR="00AE6194" w:rsidRDefault="00570419" w:rsidP="00320E00">
            <w:r>
              <w:t>Multilateral bistand</w:t>
            </w:r>
          </w:p>
        </w:tc>
        <w:tc>
          <w:tcPr>
            <w:tcW w:w="1120" w:type="dxa"/>
          </w:tcPr>
          <w:p w:rsidR="00AE6194" w:rsidRDefault="00570419" w:rsidP="00320E00">
            <w:r>
              <w:t>5 294,3</w:t>
            </w:r>
          </w:p>
        </w:tc>
        <w:tc>
          <w:tcPr>
            <w:tcW w:w="1120" w:type="dxa"/>
          </w:tcPr>
          <w:p w:rsidR="00AE6194" w:rsidRDefault="00570419" w:rsidP="00320E00">
            <w:r>
              <w:t>5 686,0</w:t>
            </w:r>
          </w:p>
        </w:tc>
        <w:tc>
          <w:tcPr>
            <w:tcW w:w="1120" w:type="dxa"/>
          </w:tcPr>
          <w:p w:rsidR="00AE6194" w:rsidRDefault="00570419" w:rsidP="00320E00">
            <w:r>
              <w:t>5 814,7</w:t>
            </w:r>
          </w:p>
        </w:tc>
        <w:tc>
          <w:tcPr>
            <w:tcW w:w="1120" w:type="dxa"/>
          </w:tcPr>
          <w:p w:rsidR="00AE6194" w:rsidRDefault="00570419" w:rsidP="00320E00">
            <w:r>
              <w:t>5 814,2</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32 901,6</w:t>
            </w:r>
          </w:p>
        </w:tc>
        <w:tc>
          <w:tcPr>
            <w:tcW w:w="1120" w:type="dxa"/>
          </w:tcPr>
          <w:p w:rsidR="00AE6194" w:rsidRDefault="00570419" w:rsidP="00320E00">
            <w:r>
              <w:t>29 919,3</w:t>
            </w:r>
          </w:p>
        </w:tc>
        <w:tc>
          <w:tcPr>
            <w:tcW w:w="1120" w:type="dxa"/>
          </w:tcPr>
          <w:p w:rsidR="00AE6194" w:rsidRDefault="00570419" w:rsidP="00320E00">
            <w:r>
              <w:t>30 831,2</w:t>
            </w:r>
          </w:p>
        </w:tc>
        <w:tc>
          <w:tcPr>
            <w:tcW w:w="1120" w:type="dxa"/>
          </w:tcPr>
          <w:p w:rsidR="00AE6194" w:rsidRDefault="00570419" w:rsidP="00320E00">
            <w:r>
              <w:t>30 294,1</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1 108,5</w:t>
            </w:r>
          </w:p>
        </w:tc>
        <w:tc>
          <w:tcPr>
            <w:tcW w:w="1120" w:type="dxa"/>
          </w:tcPr>
          <w:p w:rsidR="00AE6194" w:rsidRDefault="00570419" w:rsidP="00320E00">
            <w:r>
              <w:t>1 125,0</w:t>
            </w:r>
          </w:p>
        </w:tc>
        <w:tc>
          <w:tcPr>
            <w:tcW w:w="1120" w:type="dxa"/>
          </w:tcPr>
          <w:p w:rsidR="00AE6194" w:rsidRDefault="00570419" w:rsidP="00320E00">
            <w:r>
              <w:t>1 265,6</w:t>
            </w:r>
          </w:p>
        </w:tc>
        <w:tc>
          <w:tcPr>
            <w:tcW w:w="1120" w:type="dxa"/>
          </w:tcPr>
          <w:p w:rsidR="00AE6194" w:rsidRDefault="00570419" w:rsidP="00320E00">
            <w:r>
              <w:t>1 265,6</w:t>
            </w:r>
          </w:p>
        </w:tc>
      </w:tr>
      <w:tr w:rsidR="00AE6194" w:rsidTr="00317FFD">
        <w:trPr>
          <w:trHeight w:val="360"/>
        </w:trPr>
        <w:tc>
          <w:tcPr>
            <w:tcW w:w="5020" w:type="dxa"/>
            <w:gridSpan w:val="2"/>
          </w:tcPr>
          <w:p w:rsidR="00AE6194" w:rsidRDefault="00570419" w:rsidP="00320E00">
            <w:r>
              <w:t>Sum 03 Internasjonal bistand</w:t>
            </w:r>
          </w:p>
        </w:tc>
        <w:tc>
          <w:tcPr>
            <w:tcW w:w="1120" w:type="dxa"/>
          </w:tcPr>
          <w:p w:rsidR="00AE6194" w:rsidRDefault="00570419" w:rsidP="00320E00">
            <w:r>
              <w:t>34 010,1</w:t>
            </w:r>
          </w:p>
        </w:tc>
        <w:tc>
          <w:tcPr>
            <w:tcW w:w="1120" w:type="dxa"/>
          </w:tcPr>
          <w:p w:rsidR="00AE6194" w:rsidRDefault="00570419" w:rsidP="00320E00">
            <w:r>
              <w:t>31 044,3</w:t>
            </w:r>
          </w:p>
        </w:tc>
        <w:tc>
          <w:tcPr>
            <w:tcW w:w="1120" w:type="dxa"/>
          </w:tcPr>
          <w:p w:rsidR="00AE6194" w:rsidRDefault="00570419" w:rsidP="00320E00">
            <w:r>
              <w:t>32 096,8</w:t>
            </w:r>
          </w:p>
        </w:tc>
        <w:tc>
          <w:tcPr>
            <w:tcW w:w="1120" w:type="dxa"/>
          </w:tcPr>
          <w:p w:rsidR="00AE6194" w:rsidRDefault="00570419" w:rsidP="00320E00">
            <w:r>
              <w:t>31 559,7</w:t>
            </w:r>
          </w:p>
        </w:tc>
      </w:tr>
      <w:tr w:rsidR="00AE6194" w:rsidTr="00317FFD">
        <w:trPr>
          <w:trHeight w:val="360"/>
        </w:trPr>
        <w:tc>
          <w:tcPr>
            <w:tcW w:w="5020" w:type="dxa"/>
            <w:gridSpan w:val="2"/>
          </w:tcPr>
          <w:p w:rsidR="00AE6194" w:rsidRDefault="00570419" w:rsidP="00320E00">
            <w:r>
              <w:t>Sum Utanriksdepartementet</w:t>
            </w:r>
          </w:p>
        </w:tc>
        <w:tc>
          <w:tcPr>
            <w:tcW w:w="1120" w:type="dxa"/>
          </w:tcPr>
          <w:p w:rsidR="00AE6194" w:rsidRDefault="00570419" w:rsidP="00320E00">
            <w:r>
              <w:t>41 351,7</w:t>
            </w:r>
          </w:p>
        </w:tc>
        <w:tc>
          <w:tcPr>
            <w:tcW w:w="1120" w:type="dxa"/>
          </w:tcPr>
          <w:p w:rsidR="00AE6194" w:rsidRDefault="00570419" w:rsidP="00320E00">
            <w:r>
              <w:t>37 353,3</w:t>
            </w:r>
          </w:p>
        </w:tc>
        <w:tc>
          <w:tcPr>
            <w:tcW w:w="1120" w:type="dxa"/>
          </w:tcPr>
          <w:p w:rsidR="00AE6194" w:rsidRDefault="00570419" w:rsidP="00320E00">
            <w:r>
              <w:t>37 504,1</w:t>
            </w:r>
          </w:p>
        </w:tc>
        <w:tc>
          <w:tcPr>
            <w:tcW w:w="1120" w:type="dxa"/>
          </w:tcPr>
          <w:p w:rsidR="00AE6194" w:rsidRDefault="00570419" w:rsidP="00320E00">
            <w:r>
              <w:t>37 089,4</w:t>
            </w:r>
          </w:p>
        </w:tc>
      </w:tr>
    </w:tbl>
    <w:p w:rsidR="00AE6194" w:rsidRDefault="00AE6194" w:rsidP="00320E00">
      <w:pPr>
        <w:pStyle w:val="Tabellnavn"/>
      </w:pPr>
    </w:p>
    <w:p w:rsidR="00AE6194" w:rsidRDefault="00570419" w:rsidP="00320E00">
      <w:pPr>
        <w:pStyle w:val="Undertittel"/>
      </w:pPr>
      <w:r>
        <w:t>Programområde 02 Utanriksforvaltning</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meirutgift på 134,9 mill. kroner. Overført løyving frå 2017 aukar disponibel løyving med 432,5 mill. kroner, frå 5 216,9 mill. kroner til 5 649,5 mill. kroner. Rekneskapen syner dermed ei mindreutgift på 297,6 mill. kroner samanlikna med disponibel løyving.</w:t>
      </w:r>
    </w:p>
    <w:p w:rsidR="00AE6194" w:rsidRDefault="00570419" w:rsidP="00320E00">
      <w:r>
        <w:t>På programområdet er det inntektsført meirinntekter på i alt 19,4 mill. kroner. Det er overført til saman 317,7 mill. kroner til 2019 på postar merkte «kan overførast» og vanlege driftspostar.</w:t>
      </w:r>
    </w:p>
    <w:p w:rsidR="00AE6194" w:rsidRDefault="00570419" w:rsidP="00320E00">
      <w:r>
        <w:t>Lånetransaksjonar syner ei mindreutgift på 12,5 mill. kroner. 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02 </w:t>
      </w:r>
      <w:r>
        <w:rPr>
          <w:rStyle w:val="kursiv"/>
          <w:sz w:val="21"/>
          <w:szCs w:val="21"/>
        </w:rPr>
        <w:t>Utanriksforvaltning</w:t>
      </w:r>
      <w:r>
        <w:t xml:space="preserve"> har utgiftene før lånetransaksjonar minka nominelt med 1,8 mrd. kroner, frå drygt 7,1 mrd. kroner til knapt 5,4 mrd. kroner. Frå 2016 til 2017 minka utgiftene med 14,4 prosent, og frå 2017 til 2018 minka dei med 12,5 prosent.</w:t>
      </w:r>
    </w:p>
    <w:p w:rsidR="00AE6194" w:rsidRDefault="00570419" w:rsidP="00320E00">
      <w:r>
        <w:t xml:space="preserve">Under programkategori 02.00 </w:t>
      </w:r>
      <w:r>
        <w:rPr>
          <w:rStyle w:val="kursiv"/>
          <w:sz w:val="21"/>
          <w:szCs w:val="21"/>
        </w:rPr>
        <w:t>Administrasjon av utanrikstenesta</w:t>
      </w:r>
      <w:r>
        <w:t xml:space="preserve"> har utgiftene auka med 0,2 mrd. kroner, frå 2,2 mrd. kroner til 2,4 mrd. kroner. Frå 2016 til 2017 auka utgiftene med 5,6 prosent, og frå 2017 til 2018 auka dei med 5,0 prosent. Auken frå 2016 til 2017 hang i hovudsak saman med ny modell for pensjonspremiebetaling til SPK.</w:t>
      </w:r>
    </w:p>
    <w:p w:rsidR="00AE6194" w:rsidRDefault="00570419" w:rsidP="00320E00">
      <w:r>
        <w:t xml:space="preserve">Under programkategori 02.10 </w:t>
      </w:r>
      <w:r>
        <w:rPr>
          <w:rStyle w:val="kursiv"/>
          <w:sz w:val="21"/>
          <w:szCs w:val="21"/>
        </w:rPr>
        <w:t>Utanriksføremål</w:t>
      </w:r>
      <w:r>
        <w:t xml:space="preserve"> har utgiftene minka med 2,0 mrd. kroner, frå knapt 5,0 mrd. kroner til drygt 2,9 mrd. kroner. Frå 2016 til 2017 minka utgiftene med 23,3 prosent, og frå 2017 til 2018 minka dei med 23,2 prosent. Dei store variasjonane i utbetalte beløp per år har i hovudsak samanheng med utbetalingar under EØS-finansieringsordningane.</w:t>
      </w:r>
    </w:p>
    <w:p w:rsidR="00AE6194" w:rsidRDefault="00570419" w:rsidP="00320E00">
      <w:pPr>
        <w:pStyle w:val="Undertittel"/>
      </w:pPr>
      <w:r>
        <w:t>Programområde 03 Internasjonal bistand</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537,1 mill. kroner. Overført løyving frå 2017 aukar disponibel løyving med 351,3 mill. kroner, frå 30 831,2 mill. kroner til 31 182,5 mill. kroner. Rekneskapen syner dermed ei mindreutgift på 888,4 mill. kroner samanlikna med disponibel løyving.</w:t>
      </w:r>
    </w:p>
    <w:p w:rsidR="00AE6194" w:rsidRDefault="00570419" w:rsidP="00320E00">
      <w:r>
        <w:t>På programområdet er det inntektsført meirinntekter på i alt 17,5 mill. kroner. Det er overført til saman 797,1 mill. kroner til 2019 på postar merkte «kan overførast» og vanlege driftspostar. Dette er ein auke på 446 mill. kroner og gjeld hovudsakleg tilskotsmidlar under fleire kapittel. Sjå vedlegg 2 for detaljert oversyn på dei einskilde budsjettkapitla.</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03 </w:t>
      </w:r>
      <w:r>
        <w:rPr>
          <w:rStyle w:val="kursiv"/>
          <w:sz w:val="21"/>
          <w:szCs w:val="21"/>
        </w:rPr>
        <w:t>Internasjonal bistand</w:t>
      </w:r>
      <w:r>
        <w:t xml:space="preserve"> har utgiftene før lånetransaksjonar minka nominelt med 2,6 mrd. kroner, frå 32,9 mrd. kroner til 30,3 mrd. kroner. Frå 2016 til 2017 minka utgiftene med 9,1 prosent, og frå 2017 til 2018 auka dei med 1,3 prosent.</w:t>
      </w:r>
    </w:p>
    <w:p w:rsidR="00AE6194" w:rsidRDefault="00570419" w:rsidP="00320E00">
      <w:r>
        <w:t xml:space="preserve">Under programkategori 03.00 </w:t>
      </w:r>
      <w:r>
        <w:rPr>
          <w:rStyle w:val="kursiv"/>
          <w:sz w:val="21"/>
          <w:szCs w:val="21"/>
        </w:rPr>
        <w:t>Administrasjon av utviklingshjelpa</w:t>
      </w:r>
      <w:r>
        <w:t xml:space="preserve"> har utgiftene auka med 0,2 mrd. kroner, frå 1,7 mrd. kroner til 1,9 mrd. kroner. Frå 2016 til 2017 auka utgiftene med 8,1 prosent, og frå 2017 til 2018 auka dei med 3,2 prosent. Auken frå 2016 til 2017 har i hovudsak samanheng med ny modell for pensjonspremiebetaling til SPK.</w:t>
      </w:r>
    </w:p>
    <w:p w:rsidR="00AE6194" w:rsidRDefault="00570419" w:rsidP="00320E00">
      <w:r>
        <w:t xml:space="preserve">Under programkategori 03.10 </w:t>
      </w:r>
      <w:r>
        <w:rPr>
          <w:rStyle w:val="kursiv"/>
          <w:sz w:val="21"/>
          <w:szCs w:val="21"/>
        </w:rPr>
        <w:t>Bilateral bistand</w:t>
      </w:r>
      <w:r>
        <w:t xml:space="preserve"> har utgiftene auka med 0,8 mrd. kroner, frå knapt 3,4 mrd. kroner til drygt 4,1 mrd. kroner. Frå 2016 til 2017 auka utgiftene med 10,0 prosent, og frå 2017 til 2018 auka dei med 12,4 prosent. Auken har i hovudsak samanheng med auka bilateral bistand til afrikanske land.</w:t>
      </w:r>
    </w:p>
    <w:p w:rsidR="00AE6194" w:rsidRDefault="00570419" w:rsidP="00320E00">
      <w:r>
        <w:t xml:space="preserve">Under programkategori 03.20 </w:t>
      </w:r>
      <w:r>
        <w:rPr>
          <w:rStyle w:val="kursiv"/>
          <w:sz w:val="21"/>
          <w:szCs w:val="21"/>
        </w:rPr>
        <w:t>Globale ordningar</w:t>
      </w:r>
      <w:r>
        <w:t xml:space="preserve"> har utgiftene minka med 4,1 mrd. kroner, frå 22,5 mrd. kroner til 18,4 mrd. kroner. Frå 2016 til 2017 minka utgiftene med 17,1 prosent, og frå 2017 til 2018 minka dei med 1,4 prosent. Endringane er hovudsakleg knytte til flyktningutgifter i Noreg (kapittel 167, post 21) som kan variere frå år til år.</w:t>
      </w:r>
    </w:p>
    <w:p w:rsidR="00AE6194" w:rsidRDefault="00570419" w:rsidP="00320E00">
      <w:r>
        <w:t xml:space="preserve">Under programkategori 03.30 </w:t>
      </w:r>
      <w:r>
        <w:rPr>
          <w:rStyle w:val="kursiv"/>
          <w:sz w:val="21"/>
          <w:szCs w:val="21"/>
        </w:rPr>
        <w:t>Multilateral bistand</w:t>
      </w:r>
      <w:r>
        <w:t xml:space="preserve"> har utgiftene auka med 0,5 mrd. kroner, frå 5,3 mrd. kroner til 5,8 mrd. kroner. Frå 2016 til 2017 auka utgiftene med 7,4 prosent, og frå 2017 til 2018 auka dei med 2,3 prosent. Endringane er hovudsakleg knytte til auka utbetalingar til mellom anna FN og Verdsbanken.</w:t>
      </w:r>
    </w:p>
    <w:p w:rsidR="00AE6194" w:rsidRDefault="00570419" w:rsidP="00320E00">
      <w:pPr>
        <w:pStyle w:val="avsnitt-undertittel"/>
      </w:pPr>
      <w:r>
        <w:t>Utbetalingar til utviklingshjelp i perioden 2014–2018</w:t>
      </w:r>
    </w:p>
    <w:p w:rsidR="00AE6194" w:rsidRDefault="00570419" w:rsidP="00320E00">
      <w:r>
        <w:t>For 2018 er samla offisiell utviklingshjelp (ODA) utrekna til 34 768 mill. kroner. I denne summen inngår:</w:t>
      </w:r>
    </w:p>
    <w:p w:rsidR="00AE6194" w:rsidRDefault="00570419" w:rsidP="00320E00">
      <w:pPr>
        <w:pStyle w:val="Liste"/>
      </w:pPr>
      <w:r>
        <w:t>31 710,8 mill. kroner under Utanriksdepartementet (inkl. 151 mill. kroner av innskotet i Den asiatiske investeringsbanken for infrastruktur (AIIB). 85 prosent av innskotet er godkjent som utviklingshjelp (ODA) og løyvd under programområde 02, kap. 116, post 90)</w:t>
      </w:r>
    </w:p>
    <w:p w:rsidR="00AE6194" w:rsidRDefault="00570419" w:rsidP="00320E00">
      <w:pPr>
        <w:pStyle w:val="Liste"/>
      </w:pPr>
      <w:r>
        <w:t>2 964,0 mill. kroner under Klima- og miljødepartementet (klimatiltak på kap. 1482)</w:t>
      </w:r>
    </w:p>
    <w:p w:rsidR="00AE6194" w:rsidRDefault="00570419" w:rsidP="00320E00">
      <w:pPr>
        <w:pStyle w:val="Liste"/>
      </w:pPr>
      <w:r>
        <w:t>37,6 mill. kroner til utviklingsprosjekt under Riksrevisjonen (utviklingsprosjekt kap. 51)</w:t>
      </w:r>
    </w:p>
    <w:p w:rsidR="00AE6194" w:rsidRDefault="00570419" w:rsidP="00320E00">
      <w:pPr>
        <w:pStyle w:val="Liste"/>
      </w:pPr>
      <w:r>
        <w:t>39,2 mill. kroner under Finansdepartementet (nettoført mva. på kap. 1633).</w:t>
      </w:r>
    </w:p>
    <w:p w:rsidR="00AE6194" w:rsidRDefault="00570419" w:rsidP="00320E00">
      <w:pPr>
        <w:pStyle w:val="Liste"/>
      </w:pPr>
      <w:r>
        <w:t>16,2 mill. kroner under Kunnskapsdepartementet (forsking kap. 285)</w:t>
      </w:r>
    </w:p>
    <w:p w:rsidR="00AE6194" w:rsidRDefault="00570419" w:rsidP="00320E00">
      <w:r>
        <w:t>Samla utbetalingar i 2018, i alt 34 768 mill. kroner, utgjer 0,94 prosent av BNI for 2018, slik BNI for 2018 no er venta.</w:t>
      </w:r>
    </w:p>
    <w:p w:rsidR="00AE6194" w:rsidRDefault="00570419" w:rsidP="00320E00">
      <w:r>
        <w:t>Tabellen nedanfor syner tal for samla norsk offisiell utviklingshjelp (nominelle tal) i perioden 2014–2018:</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840"/>
        </w:trPr>
        <w:tc>
          <w:tcPr>
            <w:tcW w:w="4560" w:type="dxa"/>
            <w:shd w:val="clear" w:color="auto" w:fill="FFFFFF"/>
          </w:tcPr>
          <w:p w:rsidR="00AE6194" w:rsidRDefault="00570419" w:rsidP="00317FFD">
            <w:r>
              <w:t>År</w:t>
            </w:r>
          </w:p>
        </w:tc>
        <w:tc>
          <w:tcPr>
            <w:tcW w:w="1140" w:type="dxa"/>
          </w:tcPr>
          <w:p w:rsidR="00AE6194" w:rsidRDefault="00570419" w:rsidP="00317FFD">
            <w:pPr>
              <w:jc w:val="right"/>
            </w:pPr>
            <w:r>
              <w:t>Utbetalt i mill. kroner</w:t>
            </w:r>
          </w:p>
        </w:tc>
        <w:tc>
          <w:tcPr>
            <w:tcW w:w="1140" w:type="dxa"/>
          </w:tcPr>
          <w:p w:rsidR="00AE6194" w:rsidRDefault="00570419" w:rsidP="00317FFD">
            <w:pPr>
              <w:jc w:val="right"/>
            </w:pPr>
            <w:r>
              <w:t>Utbetalt i prosent av BNI</w:t>
            </w:r>
            <w:r>
              <w:rPr>
                <w:rStyle w:val="skrift-hevet"/>
                <w:sz w:val="19"/>
                <w:szCs w:val="19"/>
              </w:rPr>
              <w:t>1)</w:t>
            </w:r>
          </w:p>
        </w:tc>
        <w:tc>
          <w:tcPr>
            <w:tcW w:w="1140" w:type="dxa"/>
          </w:tcPr>
          <w:p w:rsidR="00AE6194" w:rsidRDefault="00570419" w:rsidP="00317FFD">
            <w:pPr>
              <w:jc w:val="right"/>
            </w:pPr>
            <w:r>
              <w:t>Unytta løyving overført til neste termin (i mill. kroner)</w:t>
            </w:r>
          </w:p>
        </w:tc>
        <w:tc>
          <w:tcPr>
            <w:tcW w:w="1140" w:type="dxa"/>
          </w:tcPr>
          <w:p w:rsidR="00AE6194" w:rsidRDefault="00570419" w:rsidP="00317FFD">
            <w:pPr>
              <w:jc w:val="right"/>
            </w:pPr>
            <w:r>
              <w:t>Unytta løyving overført neste budsjettermin, i prosent av budsjett</w:t>
            </w:r>
          </w:p>
        </w:tc>
      </w:tr>
      <w:tr w:rsidR="00AE6194" w:rsidTr="00317FFD">
        <w:trPr>
          <w:trHeight w:val="360"/>
        </w:trPr>
        <w:tc>
          <w:tcPr>
            <w:tcW w:w="4560" w:type="dxa"/>
          </w:tcPr>
          <w:p w:rsidR="00AE6194" w:rsidRDefault="00570419" w:rsidP="00317FFD">
            <w:r>
              <w:t>2014</w:t>
            </w:r>
          </w:p>
        </w:tc>
        <w:tc>
          <w:tcPr>
            <w:tcW w:w="1140" w:type="dxa"/>
          </w:tcPr>
          <w:p w:rsidR="00AE6194" w:rsidRDefault="00570419" w:rsidP="00317FFD">
            <w:pPr>
              <w:jc w:val="right"/>
            </w:pPr>
            <w:r>
              <w:t>32 136</w:t>
            </w:r>
          </w:p>
        </w:tc>
        <w:tc>
          <w:tcPr>
            <w:tcW w:w="1140" w:type="dxa"/>
          </w:tcPr>
          <w:p w:rsidR="00AE6194" w:rsidRDefault="00570419" w:rsidP="00317FFD">
            <w:pPr>
              <w:jc w:val="right"/>
            </w:pPr>
            <w:r>
              <w:t>0,98</w:t>
            </w:r>
          </w:p>
        </w:tc>
        <w:tc>
          <w:tcPr>
            <w:tcW w:w="1140" w:type="dxa"/>
          </w:tcPr>
          <w:p w:rsidR="00AE6194" w:rsidRDefault="00570419" w:rsidP="00317FFD">
            <w:pPr>
              <w:jc w:val="right"/>
            </w:pPr>
            <w:r>
              <w:t>727</w:t>
            </w:r>
          </w:p>
        </w:tc>
        <w:tc>
          <w:tcPr>
            <w:tcW w:w="1140" w:type="dxa"/>
          </w:tcPr>
          <w:p w:rsidR="00AE6194" w:rsidRDefault="00570419" w:rsidP="00317FFD">
            <w:pPr>
              <w:jc w:val="right"/>
            </w:pPr>
            <w:r>
              <w:t>2,2</w:t>
            </w:r>
          </w:p>
        </w:tc>
      </w:tr>
      <w:tr w:rsidR="00AE6194" w:rsidTr="00317FFD">
        <w:trPr>
          <w:trHeight w:val="280"/>
        </w:trPr>
        <w:tc>
          <w:tcPr>
            <w:tcW w:w="4560" w:type="dxa"/>
          </w:tcPr>
          <w:p w:rsidR="00AE6194" w:rsidRDefault="00570419" w:rsidP="00317FFD">
            <w:r>
              <w:t>2015</w:t>
            </w:r>
          </w:p>
        </w:tc>
        <w:tc>
          <w:tcPr>
            <w:tcW w:w="1140" w:type="dxa"/>
          </w:tcPr>
          <w:p w:rsidR="00AE6194" w:rsidRDefault="00570419" w:rsidP="00317FFD">
            <w:pPr>
              <w:jc w:val="right"/>
            </w:pPr>
            <w:r>
              <w:t>34 657</w:t>
            </w:r>
          </w:p>
        </w:tc>
        <w:tc>
          <w:tcPr>
            <w:tcW w:w="1140" w:type="dxa"/>
          </w:tcPr>
          <w:p w:rsidR="00AE6194" w:rsidRDefault="00570419" w:rsidP="00317FFD">
            <w:pPr>
              <w:jc w:val="right"/>
            </w:pPr>
            <w:r>
              <w:t>1,05</w:t>
            </w:r>
          </w:p>
        </w:tc>
        <w:tc>
          <w:tcPr>
            <w:tcW w:w="1140" w:type="dxa"/>
          </w:tcPr>
          <w:p w:rsidR="00AE6194" w:rsidRDefault="00570419" w:rsidP="00317FFD">
            <w:pPr>
              <w:jc w:val="right"/>
            </w:pPr>
            <w:r>
              <w:t>170</w:t>
            </w:r>
          </w:p>
        </w:tc>
        <w:tc>
          <w:tcPr>
            <w:tcW w:w="1140" w:type="dxa"/>
          </w:tcPr>
          <w:p w:rsidR="00AE6194" w:rsidRDefault="00570419" w:rsidP="00317FFD">
            <w:pPr>
              <w:jc w:val="right"/>
            </w:pPr>
            <w:r>
              <w:t>0,5</w:t>
            </w:r>
          </w:p>
        </w:tc>
      </w:tr>
      <w:tr w:rsidR="00AE6194" w:rsidTr="00317FFD">
        <w:trPr>
          <w:trHeight w:val="280"/>
        </w:trPr>
        <w:tc>
          <w:tcPr>
            <w:tcW w:w="4560" w:type="dxa"/>
          </w:tcPr>
          <w:p w:rsidR="00AE6194" w:rsidRDefault="00570419" w:rsidP="00317FFD">
            <w:r>
              <w:t>2016</w:t>
            </w:r>
          </w:p>
        </w:tc>
        <w:tc>
          <w:tcPr>
            <w:tcW w:w="1140" w:type="dxa"/>
          </w:tcPr>
          <w:p w:rsidR="00AE6194" w:rsidRDefault="00570419" w:rsidP="00317FFD">
            <w:pPr>
              <w:jc w:val="right"/>
            </w:pPr>
            <w:r>
              <w:t>36 738</w:t>
            </w:r>
          </w:p>
        </w:tc>
        <w:tc>
          <w:tcPr>
            <w:tcW w:w="1140" w:type="dxa"/>
          </w:tcPr>
          <w:p w:rsidR="00AE6194" w:rsidRDefault="00570419" w:rsidP="00317FFD">
            <w:pPr>
              <w:jc w:val="right"/>
            </w:pPr>
            <w:r>
              <w:t>1,12</w:t>
            </w:r>
          </w:p>
        </w:tc>
        <w:tc>
          <w:tcPr>
            <w:tcW w:w="1140" w:type="dxa"/>
          </w:tcPr>
          <w:p w:rsidR="00AE6194" w:rsidRDefault="00570419" w:rsidP="00317FFD">
            <w:pPr>
              <w:jc w:val="right"/>
            </w:pPr>
            <w:r>
              <w:t>783</w:t>
            </w:r>
          </w:p>
        </w:tc>
        <w:tc>
          <w:tcPr>
            <w:tcW w:w="1140" w:type="dxa"/>
          </w:tcPr>
          <w:p w:rsidR="00AE6194" w:rsidRDefault="00570419" w:rsidP="00317FFD">
            <w:pPr>
              <w:jc w:val="right"/>
            </w:pPr>
            <w:r>
              <w:t>2,1</w:t>
            </w:r>
          </w:p>
        </w:tc>
      </w:tr>
      <w:tr w:rsidR="00AE6194" w:rsidTr="00317FFD">
        <w:trPr>
          <w:trHeight w:val="280"/>
        </w:trPr>
        <w:tc>
          <w:tcPr>
            <w:tcW w:w="4560" w:type="dxa"/>
          </w:tcPr>
          <w:p w:rsidR="00AE6194" w:rsidRDefault="00570419" w:rsidP="00317FFD">
            <w:r>
              <w:t>2017</w:t>
            </w:r>
          </w:p>
        </w:tc>
        <w:tc>
          <w:tcPr>
            <w:tcW w:w="1140" w:type="dxa"/>
          </w:tcPr>
          <w:p w:rsidR="00AE6194" w:rsidRDefault="00570419" w:rsidP="00317FFD">
            <w:pPr>
              <w:jc w:val="right"/>
            </w:pPr>
            <w:r>
              <w:t>34 262</w:t>
            </w:r>
          </w:p>
        </w:tc>
        <w:tc>
          <w:tcPr>
            <w:tcW w:w="1140" w:type="dxa"/>
          </w:tcPr>
          <w:p w:rsidR="00AE6194" w:rsidRDefault="00570419" w:rsidP="00317FFD">
            <w:pPr>
              <w:jc w:val="right"/>
            </w:pPr>
            <w:r>
              <w:t>1,00</w:t>
            </w:r>
          </w:p>
        </w:tc>
        <w:tc>
          <w:tcPr>
            <w:tcW w:w="1140" w:type="dxa"/>
          </w:tcPr>
          <w:p w:rsidR="00AE6194" w:rsidRDefault="00570419" w:rsidP="00317FFD">
            <w:pPr>
              <w:jc w:val="right"/>
            </w:pPr>
            <w:r>
              <w:t>390</w:t>
            </w:r>
          </w:p>
        </w:tc>
        <w:tc>
          <w:tcPr>
            <w:tcW w:w="1140" w:type="dxa"/>
          </w:tcPr>
          <w:p w:rsidR="00AE6194" w:rsidRDefault="00570419" w:rsidP="00317FFD">
            <w:pPr>
              <w:jc w:val="right"/>
            </w:pPr>
            <w:r>
              <w:t>1,1</w:t>
            </w:r>
          </w:p>
        </w:tc>
      </w:tr>
      <w:tr w:rsidR="00AE6194" w:rsidTr="00317FFD">
        <w:trPr>
          <w:trHeight w:val="280"/>
        </w:trPr>
        <w:tc>
          <w:tcPr>
            <w:tcW w:w="4560" w:type="dxa"/>
          </w:tcPr>
          <w:p w:rsidR="00AE6194" w:rsidRDefault="00570419" w:rsidP="00317FFD">
            <w:r>
              <w:t>2018</w:t>
            </w:r>
          </w:p>
        </w:tc>
        <w:tc>
          <w:tcPr>
            <w:tcW w:w="1140" w:type="dxa"/>
          </w:tcPr>
          <w:p w:rsidR="00AE6194" w:rsidRDefault="00570419" w:rsidP="00317FFD">
            <w:pPr>
              <w:jc w:val="right"/>
            </w:pPr>
            <w:r>
              <w:t>34 768</w:t>
            </w:r>
          </w:p>
        </w:tc>
        <w:tc>
          <w:tcPr>
            <w:tcW w:w="1140" w:type="dxa"/>
          </w:tcPr>
          <w:p w:rsidR="00AE6194" w:rsidRDefault="00570419" w:rsidP="00317FFD">
            <w:pPr>
              <w:jc w:val="right"/>
            </w:pPr>
            <w:r>
              <w:t>0,94</w:t>
            </w:r>
          </w:p>
        </w:tc>
        <w:tc>
          <w:tcPr>
            <w:tcW w:w="1140" w:type="dxa"/>
          </w:tcPr>
          <w:p w:rsidR="00AE6194" w:rsidRDefault="00570419" w:rsidP="00317FFD">
            <w:pPr>
              <w:jc w:val="right"/>
            </w:pPr>
            <w:r>
              <w:t>852</w:t>
            </w:r>
          </w:p>
        </w:tc>
        <w:tc>
          <w:tcPr>
            <w:tcW w:w="1140" w:type="dxa"/>
          </w:tcPr>
          <w:p w:rsidR="00AE6194" w:rsidRDefault="00570419" w:rsidP="00317FFD">
            <w:pPr>
              <w:jc w:val="right"/>
            </w:pPr>
            <w:r>
              <w:t>2,5</w:t>
            </w:r>
          </w:p>
        </w:tc>
      </w:tr>
    </w:tbl>
    <w:p w:rsidR="00AE6194" w:rsidRDefault="00AE6194" w:rsidP="00320E00">
      <w:pPr>
        <w:pStyle w:val="Tabellnavn"/>
      </w:pPr>
    </w:p>
    <w:p w:rsidR="00AE6194" w:rsidRDefault="00570419" w:rsidP="00320E00">
      <w:pPr>
        <w:pStyle w:val="tabell-noter"/>
        <w:rPr>
          <w:rFonts w:ascii="Arial" w:hAnsi="Arial" w:cs="Arial"/>
          <w:b/>
          <w:bCs/>
          <w:spacing w:val="4"/>
          <w:sz w:val="28"/>
          <w:szCs w:val="28"/>
        </w:rPr>
      </w:pPr>
      <w:r>
        <w:rPr>
          <w:rStyle w:val="skrift-hevet"/>
          <w:sz w:val="17"/>
          <w:szCs w:val="17"/>
        </w:rPr>
        <w:t>1)</w:t>
      </w:r>
      <w:r>
        <w:tab/>
        <w:t>Rekna ut på bakgrunn av faktisk BNI det aktuelle året. I budsjettsamanheng vert utviklingshjelpa målt i prosent av forventa BNI komande budsjettår.</w:t>
      </w:r>
    </w:p>
    <w:p w:rsidR="00AE6194" w:rsidRDefault="00570419" w:rsidP="00320E00">
      <w:pPr>
        <w:pStyle w:val="Overskrift2"/>
      </w:pPr>
      <w:r>
        <w:t>Kunnskapsdepartementet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07 Kunnskapsføremål</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07.10</w:t>
            </w:r>
          </w:p>
        </w:tc>
        <w:tc>
          <w:tcPr>
            <w:tcW w:w="4120" w:type="dxa"/>
          </w:tcPr>
          <w:p w:rsidR="00AE6194" w:rsidRDefault="00570419" w:rsidP="00320E00">
            <w:r>
              <w:t>Administrasjon</w:t>
            </w:r>
          </w:p>
        </w:tc>
        <w:tc>
          <w:tcPr>
            <w:tcW w:w="1120" w:type="dxa"/>
          </w:tcPr>
          <w:p w:rsidR="00AE6194" w:rsidRDefault="00570419" w:rsidP="00320E00">
            <w:r>
              <w:t>271,0</w:t>
            </w:r>
          </w:p>
        </w:tc>
        <w:tc>
          <w:tcPr>
            <w:tcW w:w="1120" w:type="dxa"/>
          </w:tcPr>
          <w:p w:rsidR="00AE6194" w:rsidRDefault="00570419" w:rsidP="00320E00">
            <w:r>
              <w:t>357,2</w:t>
            </w:r>
          </w:p>
        </w:tc>
        <w:tc>
          <w:tcPr>
            <w:tcW w:w="1120" w:type="dxa"/>
          </w:tcPr>
          <w:p w:rsidR="00AE6194" w:rsidRDefault="00570419" w:rsidP="00320E00">
            <w:r>
              <w:t>407,8</w:t>
            </w:r>
          </w:p>
        </w:tc>
        <w:tc>
          <w:tcPr>
            <w:tcW w:w="1120" w:type="dxa"/>
          </w:tcPr>
          <w:p w:rsidR="00AE6194" w:rsidRDefault="00570419" w:rsidP="00320E00">
            <w:r>
              <w:t>408,3</w:t>
            </w:r>
          </w:p>
        </w:tc>
      </w:tr>
      <w:tr w:rsidR="00AE6194" w:rsidTr="00317FFD">
        <w:trPr>
          <w:trHeight w:val="280"/>
        </w:trPr>
        <w:tc>
          <w:tcPr>
            <w:tcW w:w="900" w:type="dxa"/>
          </w:tcPr>
          <w:p w:rsidR="00AE6194" w:rsidRDefault="00570419" w:rsidP="00320E00">
            <w:r>
              <w:t>07.20</w:t>
            </w:r>
          </w:p>
        </w:tc>
        <w:tc>
          <w:tcPr>
            <w:tcW w:w="4120" w:type="dxa"/>
          </w:tcPr>
          <w:p w:rsidR="00AE6194" w:rsidRDefault="00570419" w:rsidP="00320E00">
            <w:r>
              <w:t>Grunnopplæring</w:t>
            </w:r>
          </w:p>
        </w:tc>
        <w:tc>
          <w:tcPr>
            <w:tcW w:w="1120" w:type="dxa"/>
          </w:tcPr>
          <w:p w:rsidR="00AE6194" w:rsidRDefault="00570419" w:rsidP="00320E00">
            <w:r>
              <w:t>10 984,2</w:t>
            </w:r>
          </w:p>
        </w:tc>
        <w:tc>
          <w:tcPr>
            <w:tcW w:w="1120" w:type="dxa"/>
          </w:tcPr>
          <w:p w:rsidR="00AE6194" w:rsidRDefault="00570419" w:rsidP="00320E00">
            <w:r>
              <w:t>11 829,5</w:t>
            </w:r>
          </w:p>
        </w:tc>
        <w:tc>
          <w:tcPr>
            <w:tcW w:w="1120" w:type="dxa"/>
          </w:tcPr>
          <w:p w:rsidR="00AE6194" w:rsidRDefault="00570419" w:rsidP="00320E00">
            <w:r>
              <w:t>12 282,2</w:t>
            </w:r>
          </w:p>
        </w:tc>
        <w:tc>
          <w:tcPr>
            <w:tcW w:w="1120" w:type="dxa"/>
          </w:tcPr>
          <w:p w:rsidR="00AE6194" w:rsidRDefault="00570419" w:rsidP="00320E00">
            <w:r>
              <w:t>12 262,7</w:t>
            </w:r>
          </w:p>
        </w:tc>
      </w:tr>
      <w:tr w:rsidR="00AE6194" w:rsidTr="00317FFD">
        <w:trPr>
          <w:trHeight w:val="280"/>
        </w:trPr>
        <w:tc>
          <w:tcPr>
            <w:tcW w:w="900" w:type="dxa"/>
          </w:tcPr>
          <w:p w:rsidR="00AE6194" w:rsidRDefault="00570419" w:rsidP="00320E00">
            <w:r>
              <w:t>07.30</w:t>
            </w:r>
          </w:p>
        </w:tc>
        <w:tc>
          <w:tcPr>
            <w:tcW w:w="4120" w:type="dxa"/>
          </w:tcPr>
          <w:p w:rsidR="00AE6194" w:rsidRDefault="00570419" w:rsidP="00320E00">
            <w:r>
              <w:t>Barnehagar</w:t>
            </w:r>
          </w:p>
        </w:tc>
        <w:tc>
          <w:tcPr>
            <w:tcW w:w="1120" w:type="dxa"/>
          </w:tcPr>
          <w:p w:rsidR="00AE6194" w:rsidRDefault="00570419" w:rsidP="00320E00">
            <w:r>
              <w:t>573,5</w:t>
            </w:r>
          </w:p>
        </w:tc>
        <w:tc>
          <w:tcPr>
            <w:tcW w:w="1120" w:type="dxa"/>
          </w:tcPr>
          <w:p w:rsidR="00AE6194" w:rsidRDefault="00570419" w:rsidP="00320E00">
            <w:r>
              <w:t>657,2</w:t>
            </w:r>
          </w:p>
        </w:tc>
        <w:tc>
          <w:tcPr>
            <w:tcW w:w="1120" w:type="dxa"/>
          </w:tcPr>
          <w:p w:rsidR="00AE6194" w:rsidRDefault="00570419" w:rsidP="00320E00">
            <w:r>
              <w:t>805,8</w:t>
            </w:r>
          </w:p>
        </w:tc>
        <w:tc>
          <w:tcPr>
            <w:tcW w:w="1120" w:type="dxa"/>
          </w:tcPr>
          <w:p w:rsidR="00AE6194" w:rsidRDefault="00570419" w:rsidP="00320E00">
            <w:r>
              <w:t>820,5</w:t>
            </w:r>
          </w:p>
        </w:tc>
      </w:tr>
      <w:tr w:rsidR="00AE6194" w:rsidTr="00317FFD">
        <w:trPr>
          <w:trHeight w:val="280"/>
        </w:trPr>
        <w:tc>
          <w:tcPr>
            <w:tcW w:w="900" w:type="dxa"/>
          </w:tcPr>
          <w:p w:rsidR="00AE6194" w:rsidRDefault="00570419" w:rsidP="00320E00">
            <w:r>
              <w:t>07.40</w:t>
            </w:r>
          </w:p>
        </w:tc>
        <w:tc>
          <w:tcPr>
            <w:tcW w:w="4120" w:type="dxa"/>
          </w:tcPr>
          <w:p w:rsidR="00AE6194" w:rsidRDefault="00570419" w:rsidP="00320E00">
            <w:r>
              <w:t>Høgare yrkesfagleg utdanning</w:t>
            </w:r>
            <w:r>
              <w:rPr>
                <w:rStyle w:val="skrift-hevet"/>
                <w:sz w:val="21"/>
                <w:szCs w:val="21"/>
              </w:rPr>
              <w:t>1)</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719,4</w:t>
            </w:r>
          </w:p>
        </w:tc>
        <w:tc>
          <w:tcPr>
            <w:tcW w:w="1120" w:type="dxa"/>
          </w:tcPr>
          <w:p w:rsidR="00AE6194" w:rsidRDefault="00570419" w:rsidP="00320E00">
            <w:r>
              <w:t>711,0</w:t>
            </w:r>
          </w:p>
        </w:tc>
      </w:tr>
      <w:tr w:rsidR="00AE6194" w:rsidTr="00317FFD">
        <w:trPr>
          <w:trHeight w:val="280"/>
        </w:trPr>
        <w:tc>
          <w:tcPr>
            <w:tcW w:w="900" w:type="dxa"/>
          </w:tcPr>
          <w:p w:rsidR="00AE6194" w:rsidRDefault="00570419" w:rsidP="00320E00">
            <w:r>
              <w:t>07.50</w:t>
            </w:r>
          </w:p>
        </w:tc>
        <w:tc>
          <w:tcPr>
            <w:tcW w:w="4120" w:type="dxa"/>
          </w:tcPr>
          <w:p w:rsidR="00AE6194" w:rsidRDefault="00570419" w:rsidP="00320E00">
            <w:r>
              <w:t>Kompetansepolitikk og livslang læring</w:t>
            </w:r>
          </w:p>
        </w:tc>
        <w:tc>
          <w:tcPr>
            <w:tcW w:w="1120" w:type="dxa"/>
          </w:tcPr>
          <w:p w:rsidR="00AE6194" w:rsidRDefault="00570419" w:rsidP="00320E00">
            <w:r>
              <w:t>2 013,0</w:t>
            </w:r>
          </w:p>
        </w:tc>
        <w:tc>
          <w:tcPr>
            <w:tcW w:w="1120" w:type="dxa"/>
          </w:tcPr>
          <w:p w:rsidR="00AE6194" w:rsidRDefault="00570419" w:rsidP="00320E00">
            <w:r>
              <w:t>2 057,1</w:t>
            </w:r>
          </w:p>
        </w:tc>
        <w:tc>
          <w:tcPr>
            <w:tcW w:w="1120" w:type="dxa"/>
          </w:tcPr>
          <w:p w:rsidR="00AE6194" w:rsidRDefault="00570419" w:rsidP="00320E00">
            <w:r>
              <w:t>2 126,7</w:t>
            </w:r>
          </w:p>
        </w:tc>
        <w:tc>
          <w:tcPr>
            <w:tcW w:w="1120" w:type="dxa"/>
          </w:tcPr>
          <w:p w:rsidR="00AE6194" w:rsidRDefault="00570419" w:rsidP="00320E00">
            <w:r>
              <w:t>2 143,3</w:t>
            </w:r>
          </w:p>
        </w:tc>
      </w:tr>
      <w:tr w:rsidR="00AE6194" w:rsidTr="00317FFD">
        <w:trPr>
          <w:trHeight w:val="280"/>
        </w:trPr>
        <w:tc>
          <w:tcPr>
            <w:tcW w:w="900" w:type="dxa"/>
          </w:tcPr>
          <w:p w:rsidR="00AE6194" w:rsidRDefault="00570419" w:rsidP="00320E00">
            <w:r>
              <w:t>07.60</w:t>
            </w:r>
          </w:p>
        </w:tc>
        <w:tc>
          <w:tcPr>
            <w:tcW w:w="4120" w:type="dxa"/>
          </w:tcPr>
          <w:p w:rsidR="00AE6194" w:rsidRDefault="00570419" w:rsidP="00320E00">
            <w:r>
              <w:t>Høgare utdanning</w:t>
            </w:r>
            <w:r>
              <w:rPr>
                <w:rStyle w:val="skrift-hevet"/>
                <w:sz w:val="21"/>
                <w:szCs w:val="21"/>
              </w:rPr>
              <w:t>1)</w:t>
            </w:r>
          </w:p>
        </w:tc>
        <w:tc>
          <w:tcPr>
            <w:tcW w:w="1120" w:type="dxa"/>
          </w:tcPr>
          <w:p w:rsidR="00AE6194" w:rsidRDefault="00570419" w:rsidP="00320E00">
            <w:r>
              <w:t>34 529,6</w:t>
            </w:r>
          </w:p>
        </w:tc>
        <w:tc>
          <w:tcPr>
            <w:tcW w:w="1120" w:type="dxa"/>
          </w:tcPr>
          <w:p w:rsidR="00AE6194" w:rsidRDefault="00570419" w:rsidP="00320E00">
            <w:r>
              <w:t>36 169,3</w:t>
            </w:r>
          </w:p>
        </w:tc>
        <w:tc>
          <w:tcPr>
            <w:tcW w:w="1120" w:type="dxa"/>
          </w:tcPr>
          <w:p w:rsidR="00AE6194" w:rsidRDefault="00570419" w:rsidP="00320E00">
            <w:r>
              <w:t>37 281,2</w:t>
            </w:r>
          </w:p>
        </w:tc>
        <w:tc>
          <w:tcPr>
            <w:tcW w:w="1120" w:type="dxa"/>
          </w:tcPr>
          <w:p w:rsidR="00AE6194" w:rsidRDefault="00570419" w:rsidP="00320E00">
            <w:r>
              <w:t>37 549,3</w:t>
            </w:r>
          </w:p>
        </w:tc>
      </w:tr>
      <w:tr w:rsidR="00AE6194" w:rsidTr="00317FFD">
        <w:trPr>
          <w:trHeight w:val="280"/>
        </w:trPr>
        <w:tc>
          <w:tcPr>
            <w:tcW w:w="900" w:type="dxa"/>
          </w:tcPr>
          <w:p w:rsidR="00AE6194" w:rsidRDefault="00570419" w:rsidP="00320E00">
            <w:r>
              <w:t>07.70</w:t>
            </w:r>
          </w:p>
        </w:tc>
        <w:tc>
          <w:tcPr>
            <w:tcW w:w="4120" w:type="dxa"/>
          </w:tcPr>
          <w:p w:rsidR="00AE6194" w:rsidRDefault="00570419" w:rsidP="00320E00">
            <w:r>
              <w:t>Forsking</w:t>
            </w:r>
          </w:p>
        </w:tc>
        <w:tc>
          <w:tcPr>
            <w:tcW w:w="1120" w:type="dxa"/>
          </w:tcPr>
          <w:p w:rsidR="00AE6194" w:rsidRDefault="00570419" w:rsidP="00320E00">
            <w:r>
              <w:t>7 408,6</w:t>
            </w:r>
          </w:p>
        </w:tc>
        <w:tc>
          <w:tcPr>
            <w:tcW w:w="1120" w:type="dxa"/>
          </w:tcPr>
          <w:p w:rsidR="00AE6194" w:rsidRDefault="00570419" w:rsidP="00320E00">
            <w:r>
              <w:t>7 171,6</w:t>
            </w:r>
          </w:p>
        </w:tc>
        <w:tc>
          <w:tcPr>
            <w:tcW w:w="1120" w:type="dxa"/>
          </w:tcPr>
          <w:p w:rsidR="00AE6194" w:rsidRDefault="00570419" w:rsidP="00320E00">
            <w:r>
              <w:t>7 860,5</w:t>
            </w:r>
          </w:p>
        </w:tc>
        <w:tc>
          <w:tcPr>
            <w:tcW w:w="1120" w:type="dxa"/>
          </w:tcPr>
          <w:p w:rsidR="00AE6194" w:rsidRDefault="00570419" w:rsidP="00320E00">
            <w:r>
              <w:t>7 856,7</w:t>
            </w:r>
          </w:p>
        </w:tc>
      </w:tr>
      <w:tr w:rsidR="00AE6194" w:rsidTr="00317FFD">
        <w:trPr>
          <w:trHeight w:val="280"/>
        </w:trPr>
        <w:tc>
          <w:tcPr>
            <w:tcW w:w="900" w:type="dxa"/>
          </w:tcPr>
          <w:p w:rsidR="00AE6194" w:rsidRDefault="00570419" w:rsidP="00320E00">
            <w:r>
              <w:t>07.80</w:t>
            </w:r>
          </w:p>
        </w:tc>
        <w:tc>
          <w:tcPr>
            <w:tcW w:w="4120" w:type="dxa"/>
          </w:tcPr>
          <w:p w:rsidR="00AE6194" w:rsidRDefault="00570419" w:rsidP="00320E00">
            <w:r>
              <w:t>Utdanningsfinansiering</w:t>
            </w:r>
          </w:p>
        </w:tc>
        <w:tc>
          <w:tcPr>
            <w:tcW w:w="1120" w:type="dxa"/>
          </w:tcPr>
          <w:p w:rsidR="00AE6194" w:rsidRDefault="00570419" w:rsidP="00320E00">
            <w:r>
              <w:t>11 868,8</w:t>
            </w:r>
          </w:p>
        </w:tc>
        <w:tc>
          <w:tcPr>
            <w:tcW w:w="1120" w:type="dxa"/>
          </w:tcPr>
          <w:p w:rsidR="00AE6194" w:rsidRDefault="00570419" w:rsidP="00320E00">
            <w:r>
              <w:t>12 515,4</w:t>
            </w:r>
          </w:p>
        </w:tc>
        <w:tc>
          <w:tcPr>
            <w:tcW w:w="1120" w:type="dxa"/>
          </w:tcPr>
          <w:p w:rsidR="00AE6194" w:rsidRDefault="00570419" w:rsidP="00320E00">
            <w:r>
              <w:t>13 290,6</w:t>
            </w:r>
          </w:p>
        </w:tc>
        <w:tc>
          <w:tcPr>
            <w:tcW w:w="1120" w:type="dxa"/>
          </w:tcPr>
          <w:p w:rsidR="00AE6194" w:rsidRDefault="00570419" w:rsidP="00320E00">
            <w:r>
              <w:t>13 462,2</w:t>
            </w:r>
          </w:p>
        </w:tc>
      </w:tr>
      <w:tr w:rsidR="00AE6194" w:rsidTr="00317FFD">
        <w:trPr>
          <w:trHeight w:val="280"/>
        </w:trPr>
        <w:tc>
          <w:tcPr>
            <w:tcW w:w="900" w:type="dxa"/>
          </w:tcPr>
          <w:p w:rsidR="00AE6194" w:rsidRDefault="00570419" w:rsidP="00320E00">
            <w:r>
              <w:t>07.90</w:t>
            </w:r>
          </w:p>
        </w:tc>
        <w:tc>
          <w:tcPr>
            <w:tcW w:w="4120" w:type="dxa"/>
          </w:tcPr>
          <w:p w:rsidR="00AE6194" w:rsidRDefault="00570419" w:rsidP="00320E00">
            <w:r>
              <w:t>Integrering og mangfald</w:t>
            </w:r>
            <w:r>
              <w:rPr>
                <w:rStyle w:val="skrift-hevet"/>
                <w:sz w:val="21"/>
                <w:szCs w:val="21"/>
              </w:rPr>
              <w:t>2)</w:t>
            </w:r>
          </w:p>
        </w:tc>
        <w:tc>
          <w:tcPr>
            <w:tcW w:w="1120" w:type="dxa"/>
          </w:tcPr>
          <w:p w:rsidR="00AE6194" w:rsidRDefault="00570419" w:rsidP="00320E00">
            <w:r>
              <w:t>13 195,8</w:t>
            </w:r>
          </w:p>
        </w:tc>
        <w:tc>
          <w:tcPr>
            <w:tcW w:w="1120" w:type="dxa"/>
          </w:tcPr>
          <w:p w:rsidR="00AE6194" w:rsidRDefault="00570419" w:rsidP="00320E00">
            <w:r>
              <w:t>18 427,6</w:t>
            </w:r>
          </w:p>
        </w:tc>
        <w:tc>
          <w:tcPr>
            <w:tcW w:w="1120" w:type="dxa"/>
          </w:tcPr>
          <w:p w:rsidR="00AE6194" w:rsidRDefault="00570419" w:rsidP="00320E00">
            <w:r>
              <w:t>17 436,5</w:t>
            </w:r>
          </w:p>
        </w:tc>
        <w:tc>
          <w:tcPr>
            <w:tcW w:w="1120" w:type="dxa"/>
          </w:tcPr>
          <w:p w:rsidR="00AE6194" w:rsidRDefault="00570419" w:rsidP="00320E00">
            <w:r>
              <w:t>17 466,6</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80 844,4</w:t>
            </w:r>
          </w:p>
        </w:tc>
        <w:tc>
          <w:tcPr>
            <w:tcW w:w="1120" w:type="dxa"/>
          </w:tcPr>
          <w:p w:rsidR="00AE6194" w:rsidRDefault="00570419" w:rsidP="00320E00">
            <w:r>
              <w:t>89 185,0</w:t>
            </w:r>
          </w:p>
        </w:tc>
        <w:tc>
          <w:tcPr>
            <w:tcW w:w="1120" w:type="dxa"/>
          </w:tcPr>
          <w:p w:rsidR="00AE6194" w:rsidRDefault="00570419" w:rsidP="00320E00">
            <w:r>
              <w:t>92 210,7</w:t>
            </w:r>
          </w:p>
        </w:tc>
        <w:tc>
          <w:tcPr>
            <w:tcW w:w="1120" w:type="dxa"/>
          </w:tcPr>
          <w:p w:rsidR="00AE6194" w:rsidRDefault="00570419" w:rsidP="00320E00">
            <w:r>
              <w:t>92 680,6</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24 139,6</w:t>
            </w:r>
          </w:p>
        </w:tc>
        <w:tc>
          <w:tcPr>
            <w:tcW w:w="1120" w:type="dxa"/>
          </w:tcPr>
          <w:p w:rsidR="00AE6194" w:rsidRDefault="00570419" w:rsidP="00320E00">
            <w:r>
              <w:t>25 992,9</w:t>
            </w:r>
          </w:p>
        </w:tc>
        <w:tc>
          <w:tcPr>
            <w:tcW w:w="1120" w:type="dxa"/>
          </w:tcPr>
          <w:p w:rsidR="00AE6194" w:rsidRDefault="00570419" w:rsidP="00320E00">
            <w:r>
              <w:t>27 213,8</w:t>
            </w:r>
          </w:p>
        </w:tc>
        <w:tc>
          <w:tcPr>
            <w:tcW w:w="1120" w:type="dxa"/>
          </w:tcPr>
          <w:p w:rsidR="00AE6194" w:rsidRDefault="00570419" w:rsidP="00320E00">
            <w:r>
              <w:t>27 331,1</w:t>
            </w:r>
          </w:p>
        </w:tc>
      </w:tr>
      <w:tr w:rsidR="00AE6194" w:rsidTr="00317FFD">
        <w:trPr>
          <w:trHeight w:val="360"/>
        </w:trPr>
        <w:tc>
          <w:tcPr>
            <w:tcW w:w="5020" w:type="dxa"/>
            <w:gridSpan w:val="2"/>
          </w:tcPr>
          <w:p w:rsidR="00AE6194" w:rsidRDefault="00570419" w:rsidP="00320E00">
            <w:r>
              <w:t>Sum Kunnskapsdepartementet</w:t>
            </w:r>
          </w:p>
        </w:tc>
        <w:tc>
          <w:tcPr>
            <w:tcW w:w="1120" w:type="dxa"/>
          </w:tcPr>
          <w:p w:rsidR="00AE6194" w:rsidRDefault="00570419" w:rsidP="00320E00">
            <w:r>
              <w:t>104 983,9</w:t>
            </w:r>
          </w:p>
        </w:tc>
        <w:tc>
          <w:tcPr>
            <w:tcW w:w="1120" w:type="dxa"/>
          </w:tcPr>
          <w:p w:rsidR="00AE6194" w:rsidRDefault="00570419" w:rsidP="00320E00">
            <w:r>
              <w:t>115 177,9</w:t>
            </w:r>
          </w:p>
        </w:tc>
        <w:tc>
          <w:tcPr>
            <w:tcW w:w="1120" w:type="dxa"/>
          </w:tcPr>
          <w:p w:rsidR="00AE6194" w:rsidRDefault="00570419" w:rsidP="00320E00">
            <w:r>
              <w:t>119 424,4</w:t>
            </w:r>
          </w:p>
        </w:tc>
        <w:tc>
          <w:tcPr>
            <w:tcW w:w="1120" w:type="dxa"/>
          </w:tcPr>
          <w:p w:rsidR="00AE6194" w:rsidRDefault="00570419" w:rsidP="00320E00">
            <w:r>
              <w:t>120 011,7</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Frå 2018 er programkategori 07.40 skilt ut frå kategori 07.60. Tal for 2016 og 2017 er ikkje omklassifiserte.</w:t>
      </w:r>
    </w:p>
    <w:p w:rsidR="00AE6194" w:rsidRDefault="00570419" w:rsidP="00320E00">
      <w:pPr>
        <w:pStyle w:val="tabell-noter"/>
        <w:rPr>
          <w:rFonts w:cs="Times"/>
          <w:color w:val="C0504D"/>
        </w:rPr>
      </w:pPr>
      <w:r>
        <w:rPr>
          <w:rStyle w:val="skrift-hevet"/>
          <w:sz w:val="17"/>
          <w:szCs w:val="17"/>
        </w:rPr>
        <w:t>2)</w:t>
      </w:r>
      <w:r>
        <w:tab/>
        <w:t xml:space="preserve">Frå 2018 vart programkategori 06.95 </w:t>
      </w:r>
      <w:r>
        <w:rPr>
          <w:rStyle w:val="kursiv"/>
          <w:sz w:val="17"/>
          <w:szCs w:val="17"/>
        </w:rPr>
        <w:t>Integrering og mangfald</w:t>
      </w:r>
      <w:r>
        <w:t xml:space="preserve"> overført frå Justis- og beredskapsdepartementet til programkategori 07.90 under Kunnskapsdepartementet. Samanliknbare tal for 2016 og 2017 er omklassifiserte.</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meirutgift på 469,9 mill. kroner. Overført løyving frå 2017 aukar disponibel løyving med 1 046,9 mill. kroner, frå 92 210,7 mill. kroner til 93 257,6 mill. kroner. Rekneskapen syner dermed ei mindreutgift på 577,0 mill. kroner samanlikna med disponibel løyving.</w:t>
      </w:r>
    </w:p>
    <w:p w:rsidR="00AE6194" w:rsidRDefault="00570419" w:rsidP="00320E00">
      <w:r>
        <w:t>På programområdet er det inntektsført meirinntekter på i alt 23,4 mill. kroner. Det er overført til saman 582,7 mill. kroner til 2019 på postar merkte «kan overførast» og vanlege driftspostar. Dette er ein nedgang på 464 mill. kroner, som for ein stor del gjeld internasjonal mobilitet og tilskot til bygging av studentbustader på kapittel 270. Sjå vedlegg 2 for detaljert oversyn på dei einskilde budsjettkapitla.</w:t>
      </w:r>
    </w:p>
    <w:p w:rsidR="00AE6194" w:rsidRDefault="00570419" w:rsidP="00320E00">
      <w:r>
        <w:t>Lånetransaksjonar syner ei meirutgift på 117,3 mill. kroner. 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07 </w:t>
      </w:r>
      <w:r>
        <w:rPr>
          <w:rStyle w:val="kursiv"/>
          <w:sz w:val="21"/>
          <w:szCs w:val="21"/>
        </w:rPr>
        <w:t>Kunnskapsføremål</w:t>
      </w:r>
      <w:r>
        <w:t xml:space="preserve"> har utgiftene før lånetransaksjonar auka nominelt med 11,8 mrd. kroner, frå 80,8 mrd. kroner til 92,7 mrd. kroner. Frå 2016 til 2017 auka utgiftene med 10,3 prosent, og frå 2017 til 2018 auka dei med 3,9 prosent.</w:t>
      </w:r>
    </w:p>
    <w:p w:rsidR="00AE6194" w:rsidRDefault="00570419" w:rsidP="00320E00">
      <w:r>
        <w:t xml:space="preserve">Under programkategori 07.10 </w:t>
      </w:r>
      <w:r>
        <w:rPr>
          <w:rStyle w:val="kursiv"/>
          <w:sz w:val="21"/>
          <w:szCs w:val="21"/>
        </w:rPr>
        <w:t>Administrasjon</w:t>
      </w:r>
      <w:r>
        <w:t xml:space="preserve"> har utgiftene auka med 137 mill. kroner, frå 271 mill. kroner til 408 mill. kroner. Frå 2016 til 2017 auka utgiftene med 31,8 prosent, og frå 2017 til 2018 auka dei med 14,3 prosent. Auken frå 2016 til 2017 kjem mellom anna av at departementet i 2017 fekk tilført 58 mill. kroner til dekning av husleige og vedlikehald av noverande lokale. Tidlegare vart storparten av desse kostnadene dekte av Statsbygg. Innføring av ny ordning for premiebetaling til Statens pensjonskasse innebar ein auke på om lag 28 mill. kroner i samla driftsutgifter til løn under departementet. Auken frå 2017 til 2018 kjem mellom anna av at departementet fekk tilført 23,4 mill. kroner under programkategori 07.10 i samband med at programkategori 06.95 Integrering og mangfald vart overførd frå Justis- og beredskapsdepartementet til programkategori 07.90 under Kunnskapsdepartementet. I tillegg auka utgiftene som følgje av at det var løyvt pengar til kostnader med samanslåing, flytting og anna omstilling i samband med ei omorganisering av dei sentraladministrative oppgåvene i kunnskapssektoren.</w:t>
      </w:r>
    </w:p>
    <w:p w:rsidR="00AE6194" w:rsidRDefault="00570419" w:rsidP="00320E00">
      <w:r>
        <w:t xml:space="preserve">Under programkategori 07.20 </w:t>
      </w:r>
      <w:r>
        <w:rPr>
          <w:rStyle w:val="kursiv"/>
          <w:sz w:val="21"/>
          <w:szCs w:val="21"/>
        </w:rPr>
        <w:t>Grunnopplæring</w:t>
      </w:r>
      <w:r>
        <w:t xml:space="preserve"> har utgiftene auka med 1,3 mrd. kroner, frå 11,0 mrd. kroner til 12,3 mrd. kroner. Frå 2016 til 2017 auka utgiftene med 7,7 prosent, og frå 2017 til 2018 auka dei med 3,7 prosent. Grunnopplæringa vert stort sett finansiert gjennom dei frie inntektene til kommunane og fylkeskommunane. Ein stor del av løyvingane over programkategori 07.20 er tilskot til frittståande skular og kvalitetsutvikling i grunnopplæringa, inkludert vidareutdanning for lærarar og skuleleiarar. Utgiftsauken frå 2016 til 2018 kjem mellom anna av satsinga på vidareutdanning for lærarar, og auka tilskot til lærarinnsats på fyrste til tiande trinn.</w:t>
      </w:r>
    </w:p>
    <w:p w:rsidR="00AE6194" w:rsidRDefault="00570419" w:rsidP="00320E00">
      <w:r>
        <w:t xml:space="preserve">Under programkategori 07.30 </w:t>
      </w:r>
      <w:r>
        <w:rPr>
          <w:rStyle w:val="kursiv"/>
          <w:sz w:val="21"/>
          <w:szCs w:val="21"/>
        </w:rPr>
        <w:t>Barnehagar</w:t>
      </w:r>
      <w:r>
        <w:t xml:space="preserve"> har utgiftene auka med drygt 0,2 mrd. kroner, frå 0,6 mrd. kroner til 0,8 mrd. kroner. Frå 2016 til 2017 auka utgiftene med 14,6 prosent, og frå 2017 til 2018 auka dei med 24,8 prosent. Barnehagane vert stort sett finansiert gjennom dei frie inntektene til kommunane. Utgiftsauken i perioden kjem for det meste av auka løyvingar til satsing på kvalitet og kompetanseheving for personalet i barnehagen, medrekna eit mellombels øyremerkt tilskott til bemanningstettleik. I tillegg har det vore ein auke i tilskotet til symjing i barnehagane.</w:t>
      </w:r>
    </w:p>
    <w:p w:rsidR="00AE6194" w:rsidRDefault="00570419" w:rsidP="00320E00">
      <w:r>
        <w:t xml:space="preserve">Programkategori 07.40 </w:t>
      </w:r>
      <w:r>
        <w:rPr>
          <w:rStyle w:val="kursiv"/>
          <w:sz w:val="21"/>
          <w:szCs w:val="21"/>
        </w:rPr>
        <w:t xml:space="preserve">Høgare yrkesfagleg utdanning </w:t>
      </w:r>
      <w:r>
        <w:t>er ny og vart skild ut frå programkategori 07.60 i statsbudsjettet for 2018. Det vart flytta over 141 mill. kroner til den nye kategorien frå andre postar på Kunnskapsdepartementets budsjett. Mesteparten av løyvinga under programkategori 07.40 vart tilført Kunnskapsdepartementet frå andre departement. I samband med innføring av ei ny tilskottsordning for driftsmidlar til fagskular i 2018 vart 441 mill. kroner overført frå rammetilskottet til fylkeskommunane og 116 mill. kroner frå budsjettet til Helse- og omsorgsdepartementet. Elles er det ein løyvingsauke til nye studieplassar i fagskulane i 2018.</w:t>
      </w:r>
    </w:p>
    <w:p w:rsidR="00AE6194" w:rsidRDefault="00570419" w:rsidP="00320E00">
      <w:r>
        <w:t xml:space="preserve">Under programkategori 07.50 </w:t>
      </w:r>
      <w:r>
        <w:rPr>
          <w:rStyle w:val="kursiv"/>
          <w:sz w:val="21"/>
          <w:szCs w:val="21"/>
        </w:rPr>
        <w:t>Kompetansepolitikk og livslang læring</w:t>
      </w:r>
      <w:r>
        <w:t xml:space="preserve"> har utgiftene auka med drygt 0,1 mrd. kroner, frå 2,0 mrd. kroner til drygt 2,1 mrd. kroner. Frå 2016 til 2017 auka utgiftene med 2,2 prosent, og frå 2017 til 2018 auka dei med 4,2 prosent. Auken frå 2017 til 2018 kjem for det meste av auka kontingent for norsk deltaking i EUs utdannings- og ungdomsprogram Erasmus+.</w:t>
      </w:r>
    </w:p>
    <w:p w:rsidR="00AE6194" w:rsidRDefault="00570419" w:rsidP="00320E00">
      <w:r>
        <w:t xml:space="preserve">Under programkategori 07.60 </w:t>
      </w:r>
      <w:r>
        <w:rPr>
          <w:rStyle w:val="kursiv"/>
          <w:sz w:val="21"/>
          <w:szCs w:val="21"/>
        </w:rPr>
        <w:t xml:space="preserve">Høgare utdanning </w:t>
      </w:r>
      <w:r>
        <w:t xml:space="preserve">har utgiftene auka med 3,0 mrd. kroner, frå 34,5 mrd. kroner til 37,5 mrd. kroner. Frå 2016 til 2017 auka utgiftene med 4,7 prosent, og frå 2017 til 2018 auka dei med 3,8 prosent. Frå 2018 er løyvingane til fagskuleutdanning ført over frå programkategori 07.60 til ny programkategori 07.40 </w:t>
      </w:r>
      <w:r>
        <w:rPr>
          <w:rStyle w:val="kursiv"/>
          <w:sz w:val="21"/>
          <w:szCs w:val="21"/>
        </w:rPr>
        <w:t>Fagskuleutdanning</w:t>
      </w:r>
      <w:r>
        <w:t>. Auken i perioden skriv seg mellom anna frå at studieplassar og rekrutteringsstillingar oppretta i 2017 og tidlegare, er førte vidare. Samstundes har nye rekrutteringsstillingar og nye studieplassar i 2018 òg auka utgiftene. Studiepoengproduksjonen har auka dei siste åra som følgje av auken i talet på studieplassar, og saman med endringar i finansieringssystemet gir dette utslag i den resultatbaserte utteljinga i finansieringssystemet, som i 2018 var på om lag 11,4 mrd. kroner. Samstundes er basisløyvinga i finansieringssystemet òg auka i 2018. Andre årsaker til auken er løyvingar til utstyr og husleige i nybygg, planlegging og prosjektering av bygg og til å oppgradere bygningar.</w:t>
      </w:r>
    </w:p>
    <w:p w:rsidR="00AE6194" w:rsidRDefault="00570419" w:rsidP="00320E00">
      <w:r>
        <w:t xml:space="preserve">Under programkategori 07.70 </w:t>
      </w:r>
      <w:r>
        <w:rPr>
          <w:rStyle w:val="kursiv"/>
          <w:sz w:val="21"/>
          <w:szCs w:val="21"/>
        </w:rPr>
        <w:t>Forsking</w:t>
      </w:r>
      <w:r>
        <w:t xml:space="preserve"> har utgiftene auka med drygt 0,4 mrd. kroner, frå 7,4 mrd. kroner til knapt 7,9 mrd. kroner. Frå 2016 til 2017 minka utgiftene med 3,2 prosent, og frå 2017 til 2018 auka dei med 9,6 prosent. Nedgangen frå 2016 til 2017 skriv seg i hovudsak frå ein eittårig reduksjon i løyvingane til forskingsinfrastruktur i Noregs forskingsråd på 337 mill. kroner. I tillegg vart løyvingane til administrasjon i Forskingsrådet, og løyvingane til regionale forskingsfond reduserte. Auken frå 2017 til 2018 er hovudsakleg fordi den eittårige reduksjonen i løyvinga til forskingsinfrastruktur i Noregs forskingsråd tok slutt og at alle løyvingar frå departementa til verksemdskostnader i Noregs forskingsråd frå 2018 er samla under programkategori 07.70 Forsking. Det har òg vore ein auke på 100 mill. kroner frå 2017 til 2018 til kontingenten til EUs rammeprogram for forsking og innovasjon.</w:t>
      </w:r>
    </w:p>
    <w:p w:rsidR="00AE6194" w:rsidRDefault="00570419" w:rsidP="00320E00">
      <w:r>
        <w:t xml:space="preserve">Under programkategori 07.80 </w:t>
      </w:r>
      <w:r>
        <w:rPr>
          <w:rStyle w:val="kursiv"/>
          <w:sz w:val="21"/>
          <w:szCs w:val="21"/>
        </w:rPr>
        <w:t>Utdanningsfinansiering</w:t>
      </w:r>
      <w:r>
        <w:t xml:space="preserve"> har utgiftene auka med 1,6 mrd. kroner, frå 11,9 mrd. kroner til 13,5 mrd. kroner. Frå 2016 til 2017 auka utgiftene med 5,4 prosent, og frå 2017 til 2018 auka dei med 7,6 prosent. Auken frå 2016 til 2017 kjem hovudsakleg av høgare studenttal og innfasing av ei veke meir med stønad i opptrapping mot 11 månader med studiestønad. Auken frå 2017 til 2018 kjem av høgare studenttal, innfasing av endå ei veke meir med stønad og auke i talet på mottakarar av flyktningstipend og ekstrastipend for søkjarar med nedsett funksjonsevne.</w:t>
      </w:r>
    </w:p>
    <w:p w:rsidR="00AE6194" w:rsidRDefault="00570419" w:rsidP="00320E00">
      <w:r>
        <w:t xml:space="preserve">Under programkategori 07.90 </w:t>
      </w:r>
      <w:r>
        <w:rPr>
          <w:rStyle w:val="kursiv"/>
          <w:sz w:val="21"/>
          <w:szCs w:val="21"/>
        </w:rPr>
        <w:t>Integrering og mangfald</w:t>
      </w:r>
      <w:r>
        <w:t xml:space="preserve"> har utgiftene auka med 4,3 mrd. kroner, frå 13,2 mrd. kroner til 17,5 mrd. kroner. Frå 2016 til 2017 auka utgiftene med 39,6 prosent, og frå 2017 til 2018 minka dei med 5,2 prosent. Hovudårsaka til auken frå 2016 til 2017 og nedgangen frå 2017 til 2018 er endringar i talet på busette flyktningar som utløyser integreringstilskot til kommunane.</w:t>
      </w:r>
    </w:p>
    <w:p w:rsidR="00AE6194" w:rsidRDefault="00570419" w:rsidP="00320E00">
      <w:r>
        <w:t xml:space="preserve">Utgiftene til </w:t>
      </w:r>
      <w:r>
        <w:rPr>
          <w:rStyle w:val="kursiv"/>
          <w:sz w:val="21"/>
          <w:szCs w:val="21"/>
        </w:rPr>
        <w:t>lånetransaksjonar</w:t>
      </w:r>
      <w:r>
        <w:t xml:space="preserve"> har auka med 3,2 mrd. kroner, frå 24,1 mrd. kroner til 27,3 mrd. kroner. Frå 2016 til 2017 auka utgiftene med 7,7 prosent, og frå 2017 til 2018 auka dei med 5,1 prosent. Årsaka til auken frå 2017 er auke i studiestønaden gjennom Lånekassa som følgje av høgare studenttal og at det er lagt inn ei veke meir med stønad i opptrapping mot 11 månader med studiestønad. Sjå òg kapittel 2.17, der detaljar om utlåna frå Lånekassa er nærare spesifiserte.</w:t>
      </w:r>
    </w:p>
    <w:p w:rsidR="00AE6194" w:rsidRDefault="00570419" w:rsidP="00320E00">
      <w:pPr>
        <w:pStyle w:val="Overskrift2"/>
      </w:pPr>
      <w:r>
        <w:t>Kulturdepartementet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08 Kulturføremål</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08.10</w:t>
            </w:r>
          </w:p>
        </w:tc>
        <w:tc>
          <w:tcPr>
            <w:tcW w:w="4120" w:type="dxa"/>
          </w:tcPr>
          <w:p w:rsidR="00AE6194" w:rsidRDefault="00570419" w:rsidP="00320E00">
            <w:r>
              <w:t>Administrasjon</w:t>
            </w:r>
          </w:p>
        </w:tc>
        <w:tc>
          <w:tcPr>
            <w:tcW w:w="1120" w:type="dxa"/>
          </w:tcPr>
          <w:p w:rsidR="00AE6194" w:rsidRDefault="00570419" w:rsidP="00320E00">
            <w:r>
              <w:t>144,5</w:t>
            </w:r>
          </w:p>
        </w:tc>
        <w:tc>
          <w:tcPr>
            <w:tcW w:w="1120" w:type="dxa"/>
          </w:tcPr>
          <w:p w:rsidR="00AE6194" w:rsidRDefault="00570419" w:rsidP="00320E00">
            <w:r>
              <w:t>165,5</w:t>
            </w:r>
          </w:p>
        </w:tc>
        <w:tc>
          <w:tcPr>
            <w:tcW w:w="1120" w:type="dxa"/>
          </w:tcPr>
          <w:p w:rsidR="00AE6194" w:rsidRDefault="00570419" w:rsidP="00320E00">
            <w:r>
              <w:t>174,3</w:t>
            </w:r>
          </w:p>
        </w:tc>
        <w:tc>
          <w:tcPr>
            <w:tcW w:w="1120" w:type="dxa"/>
          </w:tcPr>
          <w:p w:rsidR="00AE6194" w:rsidRDefault="00570419" w:rsidP="00320E00">
            <w:r>
              <w:t>174,5</w:t>
            </w:r>
          </w:p>
        </w:tc>
      </w:tr>
      <w:tr w:rsidR="00AE6194" w:rsidTr="00317FFD">
        <w:trPr>
          <w:trHeight w:val="280"/>
        </w:trPr>
        <w:tc>
          <w:tcPr>
            <w:tcW w:w="900" w:type="dxa"/>
          </w:tcPr>
          <w:p w:rsidR="00AE6194" w:rsidRDefault="00570419" w:rsidP="00320E00">
            <w:r>
              <w:t>08.15</w:t>
            </w:r>
          </w:p>
        </w:tc>
        <w:tc>
          <w:tcPr>
            <w:tcW w:w="4120" w:type="dxa"/>
          </w:tcPr>
          <w:p w:rsidR="00AE6194" w:rsidRDefault="00570419" w:rsidP="00320E00">
            <w:r>
              <w:t>Frivilligheitsføremål</w:t>
            </w:r>
          </w:p>
        </w:tc>
        <w:tc>
          <w:tcPr>
            <w:tcW w:w="1120" w:type="dxa"/>
          </w:tcPr>
          <w:p w:rsidR="00AE6194" w:rsidRDefault="00570419" w:rsidP="00320E00">
            <w:r>
              <w:t>1 775,5</w:t>
            </w:r>
          </w:p>
        </w:tc>
        <w:tc>
          <w:tcPr>
            <w:tcW w:w="1120" w:type="dxa"/>
          </w:tcPr>
          <w:p w:rsidR="00AE6194" w:rsidRDefault="00570419" w:rsidP="00320E00">
            <w:r>
              <w:t>1 597,3</w:t>
            </w:r>
          </w:p>
        </w:tc>
        <w:tc>
          <w:tcPr>
            <w:tcW w:w="1120" w:type="dxa"/>
          </w:tcPr>
          <w:p w:rsidR="00AE6194" w:rsidRDefault="00570419" w:rsidP="00320E00">
            <w:r>
              <w:t>1 804,9</w:t>
            </w:r>
          </w:p>
        </w:tc>
        <w:tc>
          <w:tcPr>
            <w:tcW w:w="1120" w:type="dxa"/>
          </w:tcPr>
          <w:p w:rsidR="00AE6194" w:rsidRDefault="00570419" w:rsidP="00320E00">
            <w:r>
              <w:t>1 820,1</w:t>
            </w:r>
          </w:p>
        </w:tc>
      </w:tr>
      <w:tr w:rsidR="00AE6194" w:rsidTr="00317FFD">
        <w:trPr>
          <w:trHeight w:val="280"/>
        </w:trPr>
        <w:tc>
          <w:tcPr>
            <w:tcW w:w="900" w:type="dxa"/>
          </w:tcPr>
          <w:p w:rsidR="00AE6194" w:rsidRDefault="00570419" w:rsidP="00320E00">
            <w:r>
              <w:t>08.20</w:t>
            </w:r>
          </w:p>
        </w:tc>
        <w:tc>
          <w:tcPr>
            <w:tcW w:w="4120" w:type="dxa"/>
          </w:tcPr>
          <w:p w:rsidR="00AE6194" w:rsidRDefault="00570419" w:rsidP="00320E00">
            <w:r>
              <w:t>Kulturføremål</w:t>
            </w:r>
          </w:p>
        </w:tc>
        <w:tc>
          <w:tcPr>
            <w:tcW w:w="1120" w:type="dxa"/>
          </w:tcPr>
          <w:p w:rsidR="00AE6194" w:rsidRDefault="00570419" w:rsidP="00320E00">
            <w:r>
              <w:t>7 587,0</w:t>
            </w:r>
          </w:p>
        </w:tc>
        <w:tc>
          <w:tcPr>
            <w:tcW w:w="1120" w:type="dxa"/>
          </w:tcPr>
          <w:p w:rsidR="00AE6194" w:rsidRDefault="00570419" w:rsidP="00320E00">
            <w:r>
              <w:t>7 807,6</w:t>
            </w:r>
          </w:p>
        </w:tc>
        <w:tc>
          <w:tcPr>
            <w:tcW w:w="1120" w:type="dxa"/>
          </w:tcPr>
          <w:p w:rsidR="00AE6194" w:rsidRDefault="00570419" w:rsidP="00320E00">
            <w:r>
              <w:t>8 261,7</w:t>
            </w:r>
          </w:p>
        </w:tc>
        <w:tc>
          <w:tcPr>
            <w:tcW w:w="1120" w:type="dxa"/>
          </w:tcPr>
          <w:p w:rsidR="00AE6194" w:rsidRDefault="00570419" w:rsidP="00320E00">
            <w:r>
              <w:t>8 096,6</w:t>
            </w:r>
          </w:p>
        </w:tc>
      </w:tr>
      <w:tr w:rsidR="00AE6194" w:rsidTr="00317FFD">
        <w:trPr>
          <w:trHeight w:val="280"/>
        </w:trPr>
        <w:tc>
          <w:tcPr>
            <w:tcW w:w="900" w:type="dxa"/>
          </w:tcPr>
          <w:p w:rsidR="00AE6194" w:rsidRDefault="00570419" w:rsidP="00320E00">
            <w:r>
              <w:t>08.30</w:t>
            </w:r>
          </w:p>
        </w:tc>
        <w:tc>
          <w:tcPr>
            <w:tcW w:w="4120" w:type="dxa"/>
          </w:tcPr>
          <w:p w:rsidR="00AE6194" w:rsidRDefault="00570419" w:rsidP="00320E00">
            <w:r>
              <w:t>Medieføremål m.m.</w:t>
            </w:r>
          </w:p>
        </w:tc>
        <w:tc>
          <w:tcPr>
            <w:tcW w:w="1120" w:type="dxa"/>
          </w:tcPr>
          <w:p w:rsidR="00AE6194" w:rsidRDefault="00570419" w:rsidP="00320E00">
            <w:r>
              <w:t>1 293,7</w:t>
            </w:r>
          </w:p>
        </w:tc>
        <w:tc>
          <w:tcPr>
            <w:tcW w:w="1120" w:type="dxa"/>
          </w:tcPr>
          <w:p w:rsidR="00AE6194" w:rsidRDefault="00570419" w:rsidP="00320E00">
            <w:r>
              <w:t>1 299,6</w:t>
            </w:r>
          </w:p>
        </w:tc>
        <w:tc>
          <w:tcPr>
            <w:tcW w:w="1120" w:type="dxa"/>
          </w:tcPr>
          <w:p w:rsidR="00AE6194" w:rsidRDefault="00570419" w:rsidP="00320E00">
            <w:r>
              <w:t>1 380,7</w:t>
            </w:r>
          </w:p>
        </w:tc>
        <w:tc>
          <w:tcPr>
            <w:tcW w:w="1120" w:type="dxa"/>
          </w:tcPr>
          <w:p w:rsidR="00AE6194" w:rsidRDefault="00570419" w:rsidP="00320E00">
            <w:r>
              <w:t>1 366,0</w:t>
            </w:r>
          </w:p>
        </w:tc>
      </w:tr>
      <w:tr w:rsidR="00AE6194" w:rsidTr="00317FFD">
        <w:trPr>
          <w:trHeight w:val="540"/>
        </w:trPr>
        <w:tc>
          <w:tcPr>
            <w:tcW w:w="900" w:type="dxa"/>
          </w:tcPr>
          <w:p w:rsidR="00AE6194" w:rsidRDefault="00570419" w:rsidP="00320E00">
            <w:r>
              <w:t>08.40</w:t>
            </w:r>
          </w:p>
        </w:tc>
        <w:tc>
          <w:tcPr>
            <w:tcW w:w="4120" w:type="dxa"/>
          </w:tcPr>
          <w:p w:rsidR="00AE6194" w:rsidRDefault="00570419" w:rsidP="00320E00">
            <w:r>
              <w:t>Den norske kyrkja og andre trus- og livssynssamfunn</w:t>
            </w:r>
            <w:r>
              <w:rPr>
                <w:rStyle w:val="skrift-hevet"/>
                <w:sz w:val="21"/>
                <w:szCs w:val="21"/>
              </w:rPr>
              <w:t>1)</w:t>
            </w:r>
          </w:p>
        </w:tc>
        <w:tc>
          <w:tcPr>
            <w:tcW w:w="1120" w:type="dxa"/>
          </w:tcPr>
          <w:p w:rsidR="00AE6194" w:rsidRDefault="00570419" w:rsidP="00320E00">
            <w:r>
              <w:t>2 348,8</w:t>
            </w:r>
          </w:p>
        </w:tc>
        <w:tc>
          <w:tcPr>
            <w:tcW w:w="1120" w:type="dxa"/>
          </w:tcPr>
          <w:p w:rsidR="00AE6194" w:rsidRDefault="00570419" w:rsidP="00320E00">
            <w:r>
              <w:t>2 824,0</w:t>
            </w:r>
          </w:p>
        </w:tc>
        <w:tc>
          <w:tcPr>
            <w:tcW w:w="1120" w:type="dxa"/>
          </w:tcPr>
          <w:p w:rsidR="00AE6194" w:rsidRDefault="00570419" w:rsidP="00320E00">
            <w:r>
              <w:t>2 694,5</w:t>
            </w:r>
          </w:p>
        </w:tc>
        <w:tc>
          <w:tcPr>
            <w:tcW w:w="1120" w:type="dxa"/>
          </w:tcPr>
          <w:p w:rsidR="00AE6194" w:rsidRDefault="00570419" w:rsidP="00320E00">
            <w:r>
              <w:t>2 668,6</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13 149,4</w:t>
            </w:r>
          </w:p>
        </w:tc>
        <w:tc>
          <w:tcPr>
            <w:tcW w:w="1120" w:type="dxa"/>
          </w:tcPr>
          <w:p w:rsidR="00AE6194" w:rsidRDefault="00570419" w:rsidP="00320E00">
            <w:r>
              <w:t>13 693,9</w:t>
            </w:r>
          </w:p>
        </w:tc>
        <w:tc>
          <w:tcPr>
            <w:tcW w:w="1120" w:type="dxa"/>
          </w:tcPr>
          <w:p w:rsidR="00AE6194" w:rsidRDefault="00570419" w:rsidP="00320E00">
            <w:r>
              <w:t>14 316,1</w:t>
            </w:r>
          </w:p>
        </w:tc>
        <w:tc>
          <w:tcPr>
            <w:tcW w:w="1120" w:type="dxa"/>
          </w:tcPr>
          <w:p w:rsidR="00AE6194" w:rsidRDefault="00570419" w:rsidP="00320E00">
            <w:r>
              <w:t>14 125,9</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Kulturdepartementet</w:t>
            </w:r>
          </w:p>
        </w:tc>
        <w:tc>
          <w:tcPr>
            <w:tcW w:w="1120" w:type="dxa"/>
          </w:tcPr>
          <w:p w:rsidR="00AE6194" w:rsidRDefault="00570419" w:rsidP="00320E00">
            <w:r>
              <w:t>13 149,4</w:t>
            </w:r>
          </w:p>
        </w:tc>
        <w:tc>
          <w:tcPr>
            <w:tcW w:w="1120" w:type="dxa"/>
          </w:tcPr>
          <w:p w:rsidR="00AE6194" w:rsidRDefault="00570419" w:rsidP="00320E00">
            <w:r>
              <w:t>13 693,9</w:t>
            </w:r>
          </w:p>
        </w:tc>
        <w:tc>
          <w:tcPr>
            <w:tcW w:w="1120" w:type="dxa"/>
          </w:tcPr>
          <w:p w:rsidR="00AE6194" w:rsidRDefault="00570419" w:rsidP="00320E00">
            <w:r>
              <w:t>14 316,1</w:t>
            </w:r>
          </w:p>
        </w:tc>
        <w:tc>
          <w:tcPr>
            <w:tcW w:w="1120" w:type="dxa"/>
          </w:tcPr>
          <w:p w:rsidR="00AE6194" w:rsidRDefault="00570419" w:rsidP="00320E00">
            <w:r>
              <w:t>14 125,9</w:t>
            </w:r>
          </w:p>
        </w:tc>
      </w:tr>
    </w:tbl>
    <w:p w:rsidR="00AE6194" w:rsidRDefault="00AE6194" w:rsidP="00320E00">
      <w:pPr>
        <w:pStyle w:val="Tabellnavn"/>
      </w:pPr>
    </w:p>
    <w:p w:rsidR="00AE6194" w:rsidRDefault="00570419" w:rsidP="00320E00">
      <w:pPr>
        <w:pStyle w:val="tabell-noter"/>
        <w:rPr>
          <w:rFonts w:cs="Times"/>
          <w:color w:val="C0504D"/>
        </w:rPr>
      </w:pPr>
      <w:r>
        <w:rPr>
          <w:rStyle w:val="skrift-hevet"/>
          <w:sz w:val="17"/>
          <w:szCs w:val="17"/>
        </w:rPr>
        <w:t>1)</w:t>
      </w:r>
      <w:r>
        <w:tab/>
        <w:t>Den norske kyrkja vart frå 1.1.2017 skilt ut frå staten, og etablert som eit eige rettssubjekt. Den ordinære løyvinga frå staten vart erstatta med eit årleg tilskot til kyrkja.</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190,2 mill. kroner. Overført løyving frå 2017 aukar disponibel løyving med 320,7 mill. kroner, frå 14 316,1 mill. kroner til 14 636,7 mill. kroner. Rekneskapen syner dermed ei mindreutgift på 510,9 mill. kroner samanlikna med disponibel løyving.</w:t>
      </w:r>
    </w:p>
    <w:p w:rsidR="00AE6194" w:rsidRDefault="00570419" w:rsidP="00320E00">
      <w:r>
        <w:t>På programområdet er det inntektsført meirinntekter på i alt 27,1 mill. kroner. Det er overført til saman 523,2 mill. kroner til 2019 på postar merkte «kan overførast» og vanlege driftspostar. Dette er ein auke på 203 mill. kroner, som for ein stor del gjeld tilskot til nasjonale kulturbygg, jf. kapittel 322. Sjå vedlegg 2 for detaljert oversyn på dei einskilde budsjettkapitla.</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08 </w:t>
      </w:r>
      <w:r>
        <w:rPr>
          <w:rStyle w:val="kursiv"/>
          <w:sz w:val="21"/>
          <w:szCs w:val="21"/>
        </w:rPr>
        <w:t>Kulturføremål</w:t>
      </w:r>
      <w:r>
        <w:t xml:space="preserve"> har utgiftene før lånetransaksjonar auka nominelt med 1,0 mrd. kroner, frå 13,1 mrd. kroner til 14,1 mrd. kroner. Frå 2016 til 2017 auka utgiftene med 4,1 prosent, og frå 2017 til 2018 auka dei med 3,2 prosent.</w:t>
      </w:r>
    </w:p>
    <w:p w:rsidR="00AE6194" w:rsidRDefault="00570419" w:rsidP="00320E00">
      <w:r>
        <w:t xml:space="preserve">Under programkategori 08.10 </w:t>
      </w:r>
      <w:r>
        <w:rPr>
          <w:rStyle w:val="kursiv"/>
          <w:sz w:val="21"/>
          <w:szCs w:val="21"/>
        </w:rPr>
        <w:t xml:space="preserve">Administrasjon </w:t>
      </w:r>
      <w:r>
        <w:t>har utgiftene auka med 30 mill. kroner, frå 144 mill. kroner til 174 mill. kroner. Frå 2016 til 2017 auka utgiftene med 14,6 prosent, og frå 2017 til 2018 auka dei med 5,4 prosent.</w:t>
      </w:r>
    </w:p>
    <w:p w:rsidR="00AE6194" w:rsidRDefault="00570419" w:rsidP="00320E00">
      <w:r>
        <w:t xml:space="preserve">Under programkategori 08.15 </w:t>
      </w:r>
      <w:r>
        <w:rPr>
          <w:rStyle w:val="kursiv"/>
          <w:sz w:val="21"/>
          <w:szCs w:val="21"/>
        </w:rPr>
        <w:t>Frivilligheitsføremål</w:t>
      </w:r>
      <w:r>
        <w:t xml:space="preserve"> har utgiftene auka med 45 mill. kroner, frå 1 776 mill. kroner til 1 820 mill. kroner. Frå 2016 til 2017 minka utgiftene med 10,0 prosent, og frå 2017 til 2018 auka dei med 14,0 prosent. Auken frå 2017 til 2018 gjeld i hovudsak meirverdiavgiftskompensasjonsordningane, og særleg ordninga med kompensasjon for meirverdiavgift ved bygging av idrettsanlegg.</w:t>
      </w:r>
    </w:p>
    <w:p w:rsidR="00AE6194" w:rsidRDefault="00570419" w:rsidP="00320E00">
      <w:r>
        <w:t xml:space="preserve">Under programkategori 08.20 </w:t>
      </w:r>
      <w:r>
        <w:rPr>
          <w:rStyle w:val="kursiv"/>
          <w:sz w:val="21"/>
          <w:szCs w:val="21"/>
        </w:rPr>
        <w:t>Kulturføremål</w:t>
      </w:r>
      <w:r>
        <w:t xml:space="preserve"> har utgiftene auka med 0,5 mrd. kroner, frå 7,6 mrd. kroner til 8,1 mrd. kroner. Frå 2016 til 2017 auka utgiftene med 2,9 prosent, og frå 2017 til 2018 auka dei med 3,7 prosent.</w:t>
      </w:r>
    </w:p>
    <w:p w:rsidR="00AE6194" w:rsidRDefault="00570419" w:rsidP="00320E00">
      <w:r>
        <w:t xml:space="preserve">Under programkategori 08.30 </w:t>
      </w:r>
      <w:r>
        <w:rPr>
          <w:rStyle w:val="kursiv"/>
          <w:sz w:val="21"/>
          <w:szCs w:val="21"/>
        </w:rPr>
        <w:t xml:space="preserve">Medieføremål m.m. </w:t>
      </w:r>
      <w:r>
        <w:t>har utgiftene auka med knapt 0,1 mrd. kroner, frå 1,3 mrd. kroner til knapt 1,4 mrd. kroner. Frå 2016 til 2017 auka utgiftene med 0,5 prosent, og frå 2017 til 2018 auka dei med 5,1 prosent. Auken frå 2017 til 2018 kjem i hovudsak av utbetalingar frå insentivordninga for film- og tv-produksjonar.</w:t>
      </w:r>
    </w:p>
    <w:p w:rsidR="00AE6194" w:rsidRDefault="00570419" w:rsidP="00320E00">
      <w:r>
        <w:t xml:space="preserve">Under programkategori 08.40 </w:t>
      </w:r>
      <w:r>
        <w:rPr>
          <w:rStyle w:val="kursiv"/>
          <w:sz w:val="21"/>
          <w:szCs w:val="21"/>
        </w:rPr>
        <w:t>Den norske kyrkja</w:t>
      </w:r>
      <w:r>
        <w:t xml:space="preserve"> </w:t>
      </w:r>
      <w:r>
        <w:rPr>
          <w:rStyle w:val="kursiv"/>
          <w:sz w:val="21"/>
          <w:szCs w:val="21"/>
        </w:rPr>
        <w:t>og andre trus- og livssynssamfunn</w:t>
      </w:r>
      <w:r>
        <w:t xml:space="preserve"> har utgiftene auka med 320 mill. kroner, frå 2 349 mill. kroner til 2 669 mill. kroner. Frå 2016 til 2017 auka utgiftene med 20,2 prosent, og frå 2017 til 2018 minka dei med 5,5 prosent. Nedgangen frå 2017 til 2018 kjem av at særskilde tilskot til Den norske kyrkja i 2017 i samband med etableringa av kyrkja som eit eige rettssubjekt, ikkje er førte vidare i 2018.</w:t>
      </w:r>
    </w:p>
    <w:p w:rsidR="00AE6194" w:rsidRDefault="00570419" w:rsidP="00320E00">
      <w:pPr>
        <w:pStyle w:val="Overskrift2"/>
      </w:pPr>
      <w:r>
        <w:t>Justis- og beredskapsdepartementet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06 Justissektoren</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r>
              <w:rPr>
                <w:rStyle w:val="skrift-hevet"/>
                <w:sz w:val="19"/>
                <w:szCs w:val="19"/>
              </w:rPr>
              <w:t>1)</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06.10</w:t>
            </w:r>
          </w:p>
        </w:tc>
        <w:tc>
          <w:tcPr>
            <w:tcW w:w="4120" w:type="dxa"/>
          </w:tcPr>
          <w:p w:rsidR="00AE6194" w:rsidRDefault="00570419" w:rsidP="00320E00">
            <w:r>
              <w:t>Administrasjon</w:t>
            </w:r>
          </w:p>
        </w:tc>
        <w:tc>
          <w:tcPr>
            <w:tcW w:w="1120" w:type="dxa"/>
          </w:tcPr>
          <w:p w:rsidR="00AE6194" w:rsidRDefault="00570419" w:rsidP="00320E00">
            <w:r>
              <w:t>479,8</w:t>
            </w:r>
          </w:p>
        </w:tc>
        <w:tc>
          <w:tcPr>
            <w:tcW w:w="1120" w:type="dxa"/>
          </w:tcPr>
          <w:p w:rsidR="00AE6194" w:rsidRDefault="00570419" w:rsidP="00320E00">
            <w:r>
              <w:t>573,6</w:t>
            </w:r>
          </w:p>
        </w:tc>
        <w:tc>
          <w:tcPr>
            <w:tcW w:w="1120" w:type="dxa"/>
          </w:tcPr>
          <w:p w:rsidR="00AE6194" w:rsidRDefault="00570419" w:rsidP="00320E00">
            <w:r>
              <w:t>550,7</w:t>
            </w:r>
          </w:p>
        </w:tc>
        <w:tc>
          <w:tcPr>
            <w:tcW w:w="1120" w:type="dxa"/>
          </w:tcPr>
          <w:p w:rsidR="00AE6194" w:rsidRDefault="00570419" w:rsidP="00320E00">
            <w:r>
              <w:t>561,5</w:t>
            </w:r>
          </w:p>
        </w:tc>
      </w:tr>
      <w:tr w:rsidR="00AE6194" w:rsidTr="00317FFD">
        <w:trPr>
          <w:trHeight w:val="280"/>
        </w:trPr>
        <w:tc>
          <w:tcPr>
            <w:tcW w:w="900" w:type="dxa"/>
          </w:tcPr>
          <w:p w:rsidR="00AE6194" w:rsidRDefault="00570419" w:rsidP="00320E00">
            <w:r>
              <w:t>06.20</w:t>
            </w:r>
          </w:p>
        </w:tc>
        <w:tc>
          <w:tcPr>
            <w:tcW w:w="4120" w:type="dxa"/>
          </w:tcPr>
          <w:p w:rsidR="00AE6194" w:rsidRDefault="00570419" w:rsidP="00320E00">
            <w:r>
              <w:t>Rettsstell</w:t>
            </w:r>
          </w:p>
        </w:tc>
        <w:tc>
          <w:tcPr>
            <w:tcW w:w="1120" w:type="dxa"/>
          </w:tcPr>
          <w:p w:rsidR="00AE6194" w:rsidRDefault="00570419" w:rsidP="00320E00">
            <w:r>
              <w:t>2 624,5</w:t>
            </w:r>
          </w:p>
        </w:tc>
        <w:tc>
          <w:tcPr>
            <w:tcW w:w="1120" w:type="dxa"/>
          </w:tcPr>
          <w:p w:rsidR="00AE6194" w:rsidRDefault="00570419" w:rsidP="00320E00">
            <w:r>
              <w:t>2 866,8</w:t>
            </w:r>
          </w:p>
        </w:tc>
        <w:tc>
          <w:tcPr>
            <w:tcW w:w="1120" w:type="dxa"/>
          </w:tcPr>
          <w:p w:rsidR="00AE6194" w:rsidRDefault="00570419" w:rsidP="00320E00">
            <w:r>
              <w:t>2 956,6</w:t>
            </w:r>
          </w:p>
        </w:tc>
        <w:tc>
          <w:tcPr>
            <w:tcW w:w="1120" w:type="dxa"/>
          </w:tcPr>
          <w:p w:rsidR="00AE6194" w:rsidRDefault="00570419" w:rsidP="00320E00">
            <w:r>
              <w:t>2 956,6</w:t>
            </w:r>
          </w:p>
        </w:tc>
      </w:tr>
      <w:tr w:rsidR="00AE6194" w:rsidTr="00317FFD">
        <w:trPr>
          <w:trHeight w:val="280"/>
        </w:trPr>
        <w:tc>
          <w:tcPr>
            <w:tcW w:w="900" w:type="dxa"/>
          </w:tcPr>
          <w:p w:rsidR="00AE6194" w:rsidRDefault="00570419" w:rsidP="00320E00">
            <w:r>
              <w:t>06.30</w:t>
            </w:r>
          </w:p>
        </w:tc>
        <w:tc>
          <w:tcPr>
            <w:tcW w:w="4120" w:type="dxa"/>
          </w:tcPr>
          <w:p w:rsidR="00AE6194" w:rsidRDefault="00570419" w:rsidP="00320E00">
            <w:r>
              <w:t>Kriminalomsorg</w:t>
            </w:r>
          </w:p>
        </w:tc>
        <w:tc>
          <w:tcPr>
            <w:tcW w:w="1120" w:type="dxa"/>
          </w:tcPr>
          <w:p w:rsidR="00AE6194" w:rsidRDefault="00570419" w:rsidP="00320E00">
            <w:r>
              <w:t>4 521,0</w:t>
            </w:r>
          </w:p>
        </w:tc>
        <w:tc>
          <w:tcPr>
            <w:tcW w:w="1120" w:type="dxa"/>
          </w:tcPr>
          <w:p w:rsidR="00AE6194" w:rsidRDefault="00570419" w:rsidP="00320E00">
            <w:r>
              <w:t>5 114,9</w:t>
            </w:r>
          </w:p>
        </w:tc>
        <w:tc>
          <w:tcPr>
            <w:tcW w:w="1120" w:type="dxa"/>
          </w:tcPr>
          <w:p w:rsidR="00AE6194" w:rsidRDefault="00570419" w:rsidP="00320E00">
            <w:r>
              <w:t>5 188,0</w:t>
            </w:r>
          </w:p>
        </w:tc>
        <w:tc>
          <w:tcPr>
            <w:tcW w:w="1120" w:type="dxa"/>
          </w:tcPr>
          <w:p w:rsidR="00AE6194" w:rsidRDefault="00570419" w:rsidP="00320E00">
            <w:r>
              <w:t>5 166,0</w:t>
            </w:r>
          </w:p>
        </w:tc>
      </w:tr>
      <w:tr w:rsidR="00AE6194" w:rsidTr="00317FFD">
        <w:trPr>
          <w:trHeight w:val="280"/>
        </w:trPr>
        <w:tc>
          <w:tcPr>
            <w:tcW w:w="900" w:type="dxa"/>
          </w:tcPr>
          <w:p w:rsidR="00AE6194" w:rsidRDefault="00570419" w:rsidP="00320E00">
            <w:r>
              <w:t>06.40</w:t>
            </w:r>
          </w:p>
        </w:tc>
        <w:tc>
          <w:tcPr>
            <w:tcW w:w="4120" w:type="dxa"/>
          </w:tcPr>
          <w:p w:rsidR="00AE6194" w:rsidRDefault="00570419" w:rsidP="00320E00">
            <w:r>
              <w:t>Politi- og påtalemakt</w:t>
            </w:r>
          </w:p>
        </w:tc>
        <w:tc>
          <w:tcPr>
            <w:tcW w:w="1120" w:type="dxa"/>
          </w:tcPr>
          <w:p w:rsidR="00AE6194" w:rsidRDefault="00570419" w:rsidP="00320E00">
            <w:r>
              <w:t>17 107,0</w:t>
            </w:r>
          </w:p>
        </w:tc>
        <w:tc>
          <w:tcPr>
            <w:tcW w:w="1120" w:type="dxa"/>
          </w:tcPr>
          <w:p w:rsidR="00AE6194" w:rsidRDefault="00570419" w:rsidP="00320E00">
            <w:r>
              <w:t>19 442,3</w:t>
            </w:r>
          </w:p>
        </w:tc>
        <w:tc>
          <w:tcPr>
            <w:tcW w:w="1120" w:type="dxa"/>
          </w:tcPr>
          <w:p w:rsidR="00AE6194" w:rsidRDefault="00570419" w:rsidP="00320E00">
            <w:r>
              <w:t>20 395,7</w:t>
            </w:r>
          </w:p>
        </w:tc>
        <w:tc>
          <w:tcPr>
            <w:tcW w:w="1120" w:type="dxa"/>
          </w:tcPr>
          <w:p w:rsidR="00AE6194" w:rsidRDefault="00570419" w:rsidP="00320E00">
            <w:r>
              <w:t>20 348,6</w:t>
            </w:r>
          </w:p>
        </w:tc>
      </w:tr>
      <w:tr w:rsidR="00AE6194" w:rsidTr="00317FFD">
        <w:trPr>
          <w:trHeight w:val="540"/>
        </w:trPr>
        <w:tc>
          <w:tcPr>
            <w:tcW w:w="900" w:type="dxa"/>
          </w:tcPr>
          <w:p w:rsidR="00AE6194" w:rsidRDefault="00570419" w:rsidP="00320E00">
            <w:r>
              <w:t>06.50</w:t>
            </w:r>
          </w:p>
        </w:tc>
        <w:tc>
          <w:tcPr>
            <w:tcW w:w="4120" w:type="dxa"/>
          </w:tcPr>
          <w:p w:rsidR="00AE6194" w:rsidRDefault="00570419" w:rsidP="00320E00">
            <w:r>
              <w:t>Redningstenesta, samfunnstryggleik og beredskap</w:t>
            </w:r>
          </w:p>
        </w:tc>
        <w:tc>
          <w:tcPr>
            <w:tcW w:w="1120" w:type="dxa"/>
          </w:tcPr>
          <w:p w:rsidR="00AE6194" w:rsidRDefault="00570419" w:rsidP="00320E00">
            <w:r>
              <w:t>3 214,4</w:t>
            </w:r>
          </w:p>
        </w:tc>
        <w:tc>
          <w:tcPr>
            <w:tcW w:w="1120" w:type="dxa"/>
          </w:tcPr>
          <w:p w:rsidR="00AE6194" w:rsidRDefault="00570419" w:rsidP="00320E00">
            <w:r>
              <w:t>3 583,4</w:t>
            </w:r>
          </w:p>
        </w:tc>
        <w:tc>
          <w:tcPr>
            <w:tcW w:w="1120" w:type="dxa"/>
          </w:tcPr>
          <w:p w:rsidR="00AE6194" w:rsidRDefault="00570419" w:rsidP="00320E00">
            <w:r>
              <w:t>4 665,5</w:t>
            </w:r>
          </w:p>
        </w:tc>
        <w:tc>
          <w:tcPr>
            <w:tcW w:w="1120" w:type="dxa"/>
          </w:tcPr>
          <w:p w:rsidR="00AE6194" w:rsidRDefault="00570419" w:rsidP="00320E00">
            <w:r>
              <w:t>4 177,3</w:t>
            </w:r>
          </w:p>
        </w:tc>
      </w:tr>
      <w:tr w:rsidR="00AE6194" w:rsidTr="00317FFD">
        <w:trPr>
          <w:trHeight w:val="280"/>
        </w:trPr>
        <w:tc>
          <w:tcPr>
            <w:tcW w:w="900" w:type="dxa"/>
          </w:tcPr>
          <w:p w:rsidR="00AE6194" w:rsidRDefault="00570419" w:rsidP="00320E00">
            <w:r>
              <w:t>06.60</w:t>
            </w:r>
          </w:p>
        </w:tc>
        <w:tc>
          <w:tcPr>
            <w:tcW w:w="4120" w:type="dxa"/>
          </w:tcPr>
          <w:p w:rsidR="00AE6194" w:rsidRDefault="00570419" w:rsidP="00320E00">
            <w:r>
              <w:t>Andre verksemder</w:t>
            </w:r>
          </w:p>
        </w:tc>
        <w:tc>
          <w:tcPr>
            <w:tcW w:w="1120" w:type="dxa"/>
          </w:tcPr>
          <w:p w:rsidR="00AE6194" w:rsidRDefault="00570419" w:rsidP="00320E00">
            <w:r>
              <w:t>1 571,4</w:t>
            </w:r>
          </w:p>
        </w:tc>
        <w:tc>
          <w:tcPr>
            <w:tcW w:w="1120" w:type="dxa"/>
          </w:tcPr>
          <w:p w:rsidR="00AE6194" w:rsidRDefault="00570419" w:rsidP="00320E00">
            <w:r>
              <w:t>1 573,4</w:t>
            </w:r>
          </w:p>
        </w:tc>
        <w:tc>
          <w:tcPr>
            <w:tcW w:w="1120" w:type="dxa"/>
          </w:tcPr>
          <w:p w:rsidR="00AE6194" w:rsidRDefault="00570419" w:rsidP="00320E00">
            <w:r>
              <w:t>1 570,0</w:t>
            </w:r>
          </w:p>
        </w:tc>
        <w:tc>
          <w:tcPr>
            <w:tcW w:w="1120" w:type="dxa"/>
          </w:tcPr>
          <w:p w:rsidR="00AE6194" w:rsidRDefault="00570419" w:rsidP="00320E00">
            <w:r>
              <w:t>1 516,8</w:t>
            </w:r>
          </w:p>
        </w:tc>
      </w:tr>
      <w:tr w:rsidR="00AE6194" w:rsidTr="00317FFD">
        <w:trPr>
          <w:trHeight w:val="280"/>
        </w:trPr>
        <w:tc>
          <w:tcPr>
            <w:tcW w:w="900" w:type="dxa"/>
          </w:tcPr>
          <w:p w:rsidR="00AE6194" w:rsidRDefault="00570419" w:rsidP="00320E00">
            <w:r>
              <w:t>06.70</w:t>
            </w:r>
          </w:p>
        </w:tc>
        <w:tc>
          <w:tcPr>
            <w:tcW w:w="4120" w:type="dxa"/>
          </w:tcPr>
          <w:p w:rsidR="00AE6194" w:rsidRDefault="00570419" w:rsidP="00320E00">
            <w:r>
              <w:t>Fri rettshjelp, erstatningar, konfliktråd m.m.</w:t>
            </w:r>
          </w:p>
        </w:tc>
        <w:tc>
          <w:tcPr>
            <w:tcW w:w="1120" w:type="dxa"/>
          </w:tcPr>
          <w:p w:rsidR="00AE6194" w:rsidRDefault="00570419" w:rsidP="00320E00">
            <w:r>
              <w:t>1 611,6</w:t>
            </w:r>
          </w:p>
        </w:tc>
        <w:tc>
          <w:tcPr>
            <w:tcW w:w="1120" w:type="dxa"/>
          </w:tcPr>
          <w:p w:rsidR="00AE6194" w:rsidRDefault="00570419" w:rsidP="00320E00">
            <w:r>
              <w:t>1 461,9</w:t>
            </w:r>
          </w:p>
        </w:tc>
        <w:tc>
          <w:tcPr>
            <w:tcW w:w="1120" w:type="dxa"/>
          </w:tcPr>
          <w:p w:rsidR="00AE6194" w:rsidRDefault="00570419" w:rsidP="00320E00">
            <w:r>
              <w:t>1 542,5</w:t>
            </w:r>
          </w:p>
        </w:tc>
        <w:tc>
          <w:tcPr>
            <w:tcW w:w="1120" w:type="dxa"/>
          </w:tcPr>
          <w:p w:rsidR="00AE6194" w:rsidRDefault="00570419" w:rsidP="00320E00">
            <w:r>
              <w:t>1 522,4</w:t>
            </w:r>
          </w:p>
        </w:tc>
      </w:tr>
      <w:tr w:rsidR="00AE6194" w:rsidTr="00317FFD">
        <w:trPr>
          <w:trHeight w:val="280"/>
        </w:trPr>
        <w:tc>
          <w:tcPr>
            <w:tcW w:w="900" w:type="dxa"/>
          </w:tcPr>
          <w:p w:rsidR="00AE6194" w:rsidRDefault="00570419" w:rsidP="00320E00">
            <w:r>
              <w:t>06.80</w:t>
            </w:r>
          </w:p>
        </w:tc>
        <w:tc>
          <w:tcPr>
            <w:tcW w:w="4120" w:type="dxa"/>
          </w:tcPr>
          <w:p w:rsidR="00AE6194" w:rsidRDefault="00570419" w:rsidP="00320E00">
            <w:r>
              <w:t>Svalbardbudsjettet</w:t>
            </w:r>
          </w:p>
        </w:tc>
        <w:tc>
          <w:tcPr>
            <w:tcW w:w="1120" w:type="dxa"/>
          </w:tcPr>
          <w:p w:rsidR="00AE6194" w:rsidRDefault="00570419" w:rsidP="00320E00">
            <w:r>
              <w:t>276,1</w:t>
            </w:r>
          </w:p>
        </w:tc>
        <w:tc>
          <w:tcPr>
            <w:tcW w:w="1120" w:type="dxa"/>
          </w:tcPr>
          <w:p w:rsidR="00AE6194" w:rsidRDefault="00570419" w:rsidP="00320E00">
            <w:r>
              <w:t>268,2</w:t>
            </w:r>
          </w:p>
        </w:tc>
        <w:tc>
          <w:tcPr>
            <w:tcW w:w="1120" w:type="dxa"/>
          </w:tcPr>
          <w:p w:rsidR="00AE6194" w:rsidRDefault="00570419" w:rsidP="00320E00">
            <w:r>
              <w:t>291,4</w:t>
            </w:r>
          </w:p>
        </w:tc>
        <w:tc>
          <w:tcPr>
            <w:tcW w:w="1120" w:type="dxa"/>
          </w:tcPr>
          <w:p w:rsidR="00AE6194" w:rsidRDefault="00570419" w:rsidP="00320E00">
            <w:r>
              <w:t>340,8</w:t>
            </w:r>
          </w:p>
        </w:tc>
      </w:tr>
      <w:tr w:rsidR="00AE6194" w:rsidTr="00317FFD">
        <w:trPr>
          <w:trHeight w:val="280"/>
        </w:trPr>
        <w:tc>
          <w:tcPr>
            <w:tcW w:w="900" w:type="dxa"/>
          </w:tcPr>
          <w:p w:rsidR="00AE6194" w:rsidRDefault="00570419" w:rsidP="00320E00">
            <w:r>
              <w:t>06.90</w:t>
            </w:r>
          </w:p>
        </w:tc>
        <w:tc>
          <w:tcPr>
            <w:tcW w:w="4120" w:type="dxa"/>
          </w:tcPr>
          <w:p w:rsidR="00AE6194" w:rsidRDefault="00570419" w:rsidP="00320E00">
            <w:r>
              <w:t>Beskyttelse og innvandring</w:t>
            </w:r>
          </w:p>
        </w:tc>
        <w:tc>
          <w:tcPr>
            <w:tcW w:w="1120" w:type="dxa"/>
          </w:tcPr>
          <w:p w:rsidR="00AE6194" w:rsidRDefault="00570419" w:rsidP="00320E00">
            <w:r>
              <w:t>8 166,7</w:t>
            </w:r>
          </w:p>
        </w:tc>
        <w:tc>
          <w:tcPr>
            <w:tcW w:w="1120" w:type="dxa"/>
          </w:tcPr>
          <w:p w:rsidR="00AE6194" w:rsidRDefault="00570419" w:rsidP="00320E00">
            <w:r>
              <w:t>4 069,7</w:t>
            </w:r>
          </w:p>
        </w:tc>
        <w:tc>
          <w:tcPr>
            <w:tcW w:w="1120" w:type="dxa"/>
          </w:tcPr>
          <w:p w:rsidR="00AE6194" w:rsidRDefault="00570419" w:rsidP="00320E00">
            <w:r>
              <w:t>2 813,9</w:t>
            </w:r>
          </w:p>
        </w:tc>
        <w:tc>
          <w:tcPr>
            <w:tcW w:w="1120" w:type="dxa"/>
          </w:tcPr>
          <w:p w:rsidR="00AE6194" w:rsidRDefault="00570419" w:rsidP="00320E00">
            <w:r>
              <w:t>2 720,0</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39 572,5</w:t>
            </w:r>
          </w:p>
        </w:tc>
        <w:tc>
          <w:tcPr>
            <w:tcW w:w="1120" w:type="dxa"/>
          </w:tcPr>
          <w:p w:rsidR="00AE6194" w:rsidRDefault="00570419" w:rsidP="00320E00">
            <w:r>
              <w:t>38 954,3</w:t>
            </w:r>
          </w:p>
        </w:tc>
        <w:tc>
          <w:tcPr>
            <w:tcW w:w="1120" w:type="dxa"/>
          </w:tcPr>
          <w:p w:rsidR="00AE6194" w:rsidRDefault="00570419" w:rsidP="00320E00">
            <w:r>
              <w:t>39 974,4</w:t>
            </w:r>
          </w:p>
        </w:tc>
        <w:tc>
          <w:tcPr>
            <w:tcW w:w="1120" w:type="dxa"/>
          </w:tcPr>
          <w:p w:rsidR="00AE6194" w:rsidRDefault="00570419" w:rsidP="00320E00">
            <w:r>
              <w:t>39 310,1</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Justis- og beredskapsdepartementet</w:t>
            </w:r>
          </w:p>
        </w:tc>
        <w:tc>
          <w:tcPr>
            <w:tcW w:w="1120" w:type="dxa"/>
          </w:tcPr>
          <w:p w:rsidR="00AE6194" w:rsidRDefault="00570419" w:rsidP="00320E00">
            <w:r>
              <w:t>39 572,5</w:t>
            </w:r>
          </w:p>
        </w:tc>
        <w:tc>
          <w:tcPr>
            <w:tcW w:w="1120" w:type="dxa"/>
          </w:tcPr>
          <w:p w:rsidR="00AE6194" w:rsidRDefault="00570419" w:rsidP="00320E00">
            <w:r>
              <w:t>38 954,3</w:t>
            </w:r>
          </w:p>
        </w:tc>
        <w:tc>
          <w:tcPr>
            <w:tcW w:w="1120" w:type="dxa"/>
          </w:tcPr>
          <w:p w:rsidR="00AE6194" w:rsidRDefault="00570419" w:rsidP="00320E00">
            <w:r>
              <w:t>39 974,4</w:t>
            </w:r>
          </w:p>
        </w:tc>
        <w:tc>
          <w:tcPr>
            <w:tcW w:w="1120" w:type="dxa"/>
          </w:tcPr>
          <w:p w:rsidR="00AE6194" w:rsidRDefault="00570419" w:rsidP="00320E00">
            <w:r>
              <w:t>39 310,1</w:t>
            </w:r>
          </w:p>
        </w:tc>
      </w:tr>
    </w:tbl>
    <w:p w:rsidR="00AE6194" w:rsidRDefault="00AE6194" w:rsidP="00320E00">
      <w:pPr>
        <w:pStyle w:val="Tabellnavn"/>
      </w:pPr>
    </w:p>
    <w:p w:rsidR="00AE6194" w:rsidRDefault="00570419" w:rsidP="00320E00">
      <w:pPr>
        <w:pStyle w:val="tabell-noter"/>
        <w:rPr>
          <w:rFonts w:cs="Times"/>
          <w:color w:val="C0504D"/>
        </w:rPr>
      </w:pPr>
      <w:r>
        <w:rPr>
          <w:rStyle w:val="skrift-hevet"/>
          <w:sz w:val="17"/>
          <w:szCs w:val="17"/>
        </w:rPr>
        <w:t>1)</w:t>
      </w:r>
      <w:r>
        <w:tab/>
        <w:t xml:space="preserve">Frå 2018 vart programkategori 06.95 </w:t>
      </w:r>
      <w:r>
        <w:rPr>
          <w:rStyle w:val="kursiv"/>
          <w:sz w:val="17"/>
          <w:szCs w:val="17"/>
        </w:rPr>
        <w:t>Integrering og mangfald</w:t>
      </w:r>
      <w:r>
        <w:t xml:space="preserve"> overført frå Justis- og beredskapsdepartementet til programkategori 07.90 under Kunnskapsdepartementet. Samanliknbare tal for 2016 og 2017 er omklassifiserte.</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664,3 mill. kroner. Overført løyving frå 2017 aukar disponibel løyving med 1 185,2 mill. kroner, frå 39 974,4 mill. kroner til 41 159,6 mill. kroner. Rekneskapen syner dermed ei mindreutgift på 1 849,5 mill. kroner samanlikna med disponibel løyving.</w:t>
      </w:r>
    </w:p>
    <w:p w:rsidR="00AE6194" w:rsidRDefault="00570419" w:rsidP="00320E00">
      <w:r>
        <w:t>På programområdet er det inntektsført meirinntekter på i alt 127,2 mill. kroner. Det er overført til saman 1 251,9 mill. kroner til 2019 på postar merkte «kan overførast» og vanlege driftspostar.</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06 </w:t>
      </w:r>
      <w:r>
        <w:rPr>
          <w:rStyle w:val="kursiv"/>
          <w:sz w:val="21"/>
          <w:szCs w:val="21"/>
        </w:rPr>
        <w:t>Justissektoren</w:t>
      </w:r>
      <w:r>
        <w:t xml:space="preserve"> har utgiftene før lånetransaksjonar minka nominelt med 0,3 mrd. kroner, frå 39,6 mrd. kroner til 39,3 mrd. kroner. Frå 2016 til 2017 minka utgiftene med 1,6 prosent, og frå 2017 til 2018 auka dei med 0,9 prosent.</w:t>
      </w:r>
    </w:p>
    <w:p w:rsidR="00AE6194" w:rsidRDefault="00570419" w:rsidP="00320E00">
      <w:r>
        <w:t xml:space="preserve">Under programkategori 06.20 </w:t>
      </w:r>
      <w:r>
        <w:rPr>
          <w:rStyle w:val="kursiv"/>
          <w:sz w:val="21"/>
          <w:szCs w:val="21"/>
        </w:rPr>
        <w:t>Rettsstell</w:t>
      </w:r>
      <w:r>
        <w:t xml:space="preserve"> har utgiftene auka med drygt 0,3 mrd. kroner, frå 2,6 mrd. kroner til 3,0 mrd. kroner. Frå 2016 til 2017 auka utgiftene med 9,2 prosent, og frå 2017 til 2018 auka dei med 3,1 prosent. Auken frå 2017 til 2018 kjem i hovudsak som følgje av auka kapasitet i domstolane.</w:t>
      </w:r>
    </w:p>
    <w:p w:rsidR="00AE6194" w:rsidRDefault="00570419" w:rsidP="00320E00">
      <w:r>
        <w:t xml:space="preserve">Under programkategori 06.10 </w:t>
      </w:r>
      <w:r>
        <w:rPr>
          <w:rStyle w:val="kursiv"/>
          <w:sz w:val="21"/>
          <w:szCs w:val="21"/>
        </w:rPr>
        <w:t>Administrasjon</w:t>
      </w:r>
      <w:r>
        <w:t xml:space="preserve"> har utgiftene auka med 82 mill. kroner, frå 480 mill. kroner til 562 mill. kroner. Frå 2016 til 2017 auka utgiftene med 19,6 prosent, og frå 2017 til 2018 minka dei med 2,1 prosent. Nedgangen frå 2017 til 2018 kjem mellom anna av at Integreringsavdelinga vart overført til Kunnskapsdepartementet 1. mai 2018.</w:t>
      </w:r>
    </w:p>
    <w:p w:rsidR="00AE6194" w:rsidRDefault="00570419" w:rsidP="00320E00">
      <w:r>
        <w:t xml:space="preserve">Under programkategori 06.30 </w:t>
      </w:r>
      <w:r>
        <w:rPr>
          <w:rStyle w:val="kursiv"/>
          <w:sz w:val="21"/>
          <w:szCs w:val="21"/>
        </w:rPr>
        <w:t>Kriminalomsorg</w:t>
      </w:r>
      <w:r>
        <w:t xml:space="preserve"> har utgiftene auka med drygt 0,6 mrd. kroner, frå 4,5 mrd. kroner til 5,2 mrd. kroner. Frå 2016 til 2017 auka utgiftene med 13,1 prosent, og frå 2017 til 2018 auka dei med 1,0 prosent. Auken over perioden 2016–2018 heng saman med kapasitetsutvidande tiltak i sektoren.</w:t>
      </w:r>
    </w:p>
    <w:p w:rsidR="00AE6194" w:rsidRDefault="00570419" w:rsidP="00320E00">
      <w:r>
        <w:t xml:space="preserve">Under programkategori 06.40 </w:t>
      </w:r>
      <w:r>
        <w:rPr>
          <w:rStyle w:val="kursiv"/>
          <w:sz w:val="21"/>
          <w:szCs w:val="21"/>
        </w:rPr>
        <w:t>Politi- og påtalemakt</w:t>
      </w:r>
      <w:r>
        <w:t xml:space="preserve"> har utgiftene auka med 3,2 mrd. kroner, frå 17,1 mrd. kroner til 20,3 mrd. kroner. Frå 2016 til 2017 auka utgiftene med 13,7 prosent, og frå 2017 til 2018 auka dei med 4,7 prosent. Hovudforklaringa til auken i utgiftene i perioden 2016–2018 er fleire politistillingar, tiltak innan tryggleik og beredskap, IKT-tiltak, gjennomføring av politireforma og returarbeid.</w:t>
      </w:r>
    </w:p>
    <w:p w:rsidR="00AE6194" w:rsidRDefault="00570419" w:rsidP="00320E00">
      <w:r>
        <w:t xml:space="preserve">Under programkategori 06.50 </w:t>
      </w:r>
      <w:r>
        <w:rPr>
          <w:rStyle w:val="kursiv"/>
          <w:sz w:val="21"/>
          <w:szCs w:val="21"/>
        </w:rPr>
        <w:t>Redningstenesta, samfunnstryggleik og beredskap</w:t>
      </w:r>
      <w:r>
        <w:t xml:space="preserve"> har utgiftene auka med 1,0 mrd. kroner, frå 3,2 mrd. kroner til 4,2 mrd. kroner. Frå 2016 til 2017 auka utgiftene med 11,5 prosent, og frå 2017 til 2018 auka dei med 16,6 prosent. Hovudforklaringa på auken frå 2017 til 2018 er kjøp av nye redningshelikopter og naudsynte tiltak for tilrettelegging av infrastruktur. Ein mindre del av auken er knytt til at Sivil klareringsmyndighet (SKM) gikk frå etableringsfase i 2017 til ordinær drift frå 2018.</w:t>
      </w:r>
    </w:p>
    <w:p w:rsidR="00AE6194" w:rsidRDefault="00570419" w:rsidP="00320E00">
      <w:r>
        <w:t xml:space="preserve">Under programkategori 06.60 </w:t>
      </w:r>
      <w:r>
        <w:rPr>
          <w:rStyle w:val="kursiv"/>
          <w:sz w:val="21"/>
          <w:szCs w:val="21"/>
        </w:rPr>
        <w:t>Andre verksemder</w:t>
      </w:r>
      <w:r>
        <w:t xml:space="preserve"> har utgiftene minka med 0,1 mrd. kroner, frå 1,6 mrd. kroner til 1,5 mrd. kroner. Frå 2016 til 2017 auka utgiftene med 0,1 prosent, og frå 2017 til 2018 minka dei med 3,6 prosent. Svingingar i rekneskapstala mellom åra kjem i hovudsak av variasjonar i særskilde straffesaksutgifter. Reduksjonen frå 2017 til 2018 kjem av nedgang i innkomne straffesaker i 2018. Samstundes minka utgiftene til verjemålsordninga. Det kom færre einslege mindreårige asylsøkjarar i 2018 enn venta.</w:t>
      </w:r>
    </w:p>
    <w:p w:rsidR="00AE6194" w:rsidRDefault="00570419" w:rsidP="00320E00">
      <w:r>
        <w:t xml:space="preserve">Under programkategori 06.70 </w:t>
      </w:r>
      <w:r>
        <w:rPr>
          <w:rStyle w:val="kursiv"/>
          <w:sz w:val="21"/>
          <w:szCs w:val="21"/>
        </w:rPr>
        <w:t>Fri rettshjelp, erstatningar, konfliktråd m.m.</w:t>
      </w:r>
      <w:r>
        <w:t xml:space="preserve"> har utgiftene minka med 0,1 mrd. kroner, frå 1,6 mrd. kroner til 1,5 mrd. kroner. Frå 2016 til 2017 minka utgiftene med 9,3 prosent, og frå 2017 til 2018 auka dei med 4,1 prosent. Svingingar i rekneskapstala mellom åra kjem i hovudsak av variasjonar i utgifter til fri rettshjelp og statens erstatningsansvar. Auken frå 2017 til 2018 er knytt til auke i utbetalingane til statens erstatningsansvar.</w:t>
      </w:r>
    </w:p>
    <w:p w:rsidR="00AE6194" w:rsidRDefault="00570419" w:rsidP="00320E00">
      <w:r>
        <w:t xml:space="preserve">Programkategori 06.80 </w:t>
      </w:r>
      <w:r>
        <w:rPr>
          <w:rStyle w:val="kursiv"/>
          <w:sz w:val="21"/>
          <w:szCs w:val="21"/>
        </w:rPr>
        <w:t>Svalbardbudsjettet</w:t>
      </w:r>
      <w:r>
        <w:t xml:space="preserve"> syner netto utgifter på 340,8 mill. kroner for 2018. Tilskotet til svalbardbudsjettet kjem fram av kapittel 480, post 50 i statsrekneskapen og utgjer eit netto tilskot. Meirforbruket på kapittelet kjem i hovudsak av minka skatteinngang frå føretak. Mindreinntekta inneber at tilskotet frå statsbudsjettet vert høgare.</w:t>
      </w:r>
    </w:p>
    <w:p w:rsidR="00AE6194" w:rsidRDefault="00570419" w:rsidP="00320E00">
      <w:r>
        <w:t xml:space="preserve">Under programkategori 06.90 </w:t>
      </w:r>
      <w:r>
        <w:rPr>
          <w:rStyle w:val="kursiv"/>
          <w:sz w:val="21"/>
          <w:szCs w:val="21"/>
        </w:rPr>
        <w:t>Beskyttelse og innvandring</w:t>
      </w:r>
      <w:r>
        <w:t xml:space="preserve"> har utgiftene minka med drygt 5,4 mrd. kroner, frå 8,2 mrd. kroner til 2,7 mrd. kroner. Frå 2016 til 2017 minka utgiftene med 50,2 prosent, og frå 2017 til 2018 minka dei med 33,2 prosent. Nedgangen på utlendingsfeltet i perioden kjem i hovudsak av at talet på asylsøkjarar har vore nokså stabilt i perioden 2016–2018, høvesvis 3 460, 3 560 og 3 054 personar, samanlikna med 2015, då det kom 31 150 asylsøkjarar. Utlendingsdirektoratet (UDI) har redusert talet på mottaksplassar dei siste åra som følgje av eit stadig mindre behov. Dette gir reduserte offentlege utgifter.</w:t>
      </w:r>
    </w:p>
    <w:p w:rsidR="00AE6194" w:rsidRDefault="00570419" w:rsidP="00320E00">
      <w:pPr>
        <w:pStyle w:val="Overskrift2"/>
      </w:pPr>
      <w:r>
        <w:t>Kommunal- og moderniseringsdepartementet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13 Kommunal, bustad og modernisering</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13.00</w:t>
            </w:r>
          </w:p>
        </w:tc>
        <w:tc>
          <w:tcPr>
            <w:tcW w:w="4120" w:type="dxa"/>
          </w:tcPr>
          <w:p w:rsidR="00AE6194" w:rsidRDefault="00570419" w:rsidP="00320E00">
            <w:r>
              <w:t>Administrasjon og fellestenester m.m.</w:t>
            </w:r>
          </w:p>
        </w:tc>
        <w:tc>
          <w:tcPr>
            <w:tcW w:w="1120" w:type="dxa"/>
          </w:tcPr>
          <w:p w:rsidR="00AE6194" w:rsidRDefault="00570419" w:rsidP="00320E00">
            <w:r>
              <w:t>2 017,4</w:t>
            </w:r>
          </w:p>
        </w:tc>
        <w:tc>
          <w:tcPr>
            <w:tcW w:w="1120" w:type="dxa"/>
          </w:tcPr>
          <w:p w:rsidR="00AE6194" w:rsidRDefault="00570419" w:rsidP="00320E00">
            <w:r>
              <w:t>2 094,6</w:t>
            </w:r>
          </w:p>
        </w:tc>
        <w:tc>
          <w:tcPr>
            <w:tcW w:w="1120" w:type="dxa"/>
          </w:tcPr>
          <w:p w:rsidR="00AE6194" w:rsidRDefault="00570419" w:rsidP="00320E00">
            <w:r>
              <w:t>1 648,2</w:t>
            </w:r>
          </w:p>
        </w:tc>
        <w:tc>
          <w:tcPr>
            <w:tcW w:w="1120" w:type="dxa"/>
          </w:tcPr>
          <w:p w:rsidR="00AE6194" w:rsidRDefault="00570419" w:rsidP="00320E00">
            <w:r>
              <w:t>1 640,5</w:t>
            </w:r>
          </w:p>
        </w:tc>
      </w:tr>
      <w:tr w:rsidR="00AE6194" w:rsidTr="00317FFD">
        <w:trPr>
          <w:trHeight w:val="280"/>
        </w:trPr>
        <w:tc>
          <w:tcPr>
            <w:tcW w:w="900" w:type="dxa"/>
          </w:tcPr>
          <w:p w:rsidR="00AE6194" w:rsidRDefault="00570419" w:rsidP="00320E00">
            <w:r>
              <w:t>13.25</w:t>
            </w:r>
          </w:p>
        </w:tc>
        <w:tc>
          <w:tcPr>
            <w:tcW w:w="4120" w:type="dxa"/>
          </w:tcPr>
          <w:p w:rsidR="00AE6194" w:rsidRDefault="00570419" w:rsidP="00320E00">
            <w:r>
              <w:t>Fylkesmannsembeta</w:t>
            </w:r>
          </w:p>
        </w:tc>
        <w:tc>
          <w:tcPr>
            <w:tcW w:w="1120" w:type="dxa"/>
          </w:tcPr>
          <w:p w:rsidR="00AE6194" w:rsidRDefault="00570419" w:rsidP="00320E00">
            <w:r>
              <w:t>1 745,8</w:t>
            </w:r>
          </w:p>
        </w:tc>
        <w:tc>
          <w:tcPr>
            <w:tcW w:w="1120" w:type="dxa"/>
          </w:tcPr>
          <w:p w:rsidR="00AE6194" w:rsidRDefault="00570419" w:rsidP="00320E00">
            <w:r>
              <w:t>1 978,7</w:t>
            </w:r>
          </w:p>
        </w:tc>
        <w:tc>
          <w:tcPr>
            <w:tcW w:w="1120" w:type="dxa"/>
          </w:tcPr>
          <w:p w:rsidR="00AE6194" w:rsidRDefault="00570419" w:rsidP="00320E00">
            <w:r>
              <w:t>2 032,1</w:t>
            </w:r>
          </w:p>
        </w:tc>
        <w:tc>
          <w:tcPr>
            <w:tcW w:w="1120" w:type="dxa"/>
          </w:tcPr>
          <w:p w:rsidR="00AE6194" w:rsidRDefault="00570419" w:rsidP="00320E00">
            <w:r>
              <w:t>1 978,7</w:t>
            </w:r>
          </w:p>
        </w:tc>
      </w:tr>
      <w:tr w:rsidR="00AE6194" w:rsidTr="00317FFD">
        <w:trPr>
          <w:trHeight w:val="540"/>
        </w:trPr>
        <w:tc>
          <w:tcPr>
            <w:tcW w:w="900" w:type="dxa"/>
          </w:tcPr>
          <w:p w:rsidR="00AE6194" w:rsidRDefault="00570419" w:rsidP="00320E00">
            <w:r>
              <w:t>13.30</w:t>
            </w:r>
          </w:p>
        </w:tc>
        <w:tc>
          <w:tcPr>
            <w:tcW w:w="4120" w:type="dxa"/>
          </w:tcPr>
          <w:p w:rsidR="00AE6194" w:rsidRDefault="00570419" w:rsidP="00320E00">
            <w:r>
              <w:t>Statlege byggeprosjekt og eigedomsforvaltning</w:t>
            </w:r>
          </w:p>
        </w:tc>
        <w:tc>
          <w:tcPr>
            <w:tcW w:w="1120" w:type="dxa"/>
          </w:tcPr>
          <w:p w:rsidR="00AE6194" w:rsidRDefault="00570419" w:rsidP="00320E00">
            <w:r>
              <w:t>5 539,2</w:t>
            </w:r>
          </w:p>
        </w:tc>
        <w:tc>
          <w:tcPr>
            <w:tcW w:w="1120" w:type="dxa"/>
          </w:tcPr>
          <w:p w:rsidR="00AE6194" w:rsidRDefault="00570419" w:rsidP="00320E00">
            <w:r>
              <w:t>5 590,2</w:t>
            </w:r>
          </w:p>
        </w:tc>
        <w:tc>
          <w:tcPr>
            <w:tcW w:w="1120" w:type="dxa"/>
          </w:tcPr>
          <w:p w:rsidR="00AE6194" w:rsidRDefault="00570419" w:rsidP="00320E00">
            <w:r>
              <w:t>6 634,2</w:t>
            </w:r>
          </w:p>
        </w:tc>
        <w:tc>
          <w:tcPr>
            <w:tcW w:w="1120" w:type="dxa"/>
          </w:tcPr>
          <w:p w:rsidR="00AE6194" w:rsidRDefault="00570419" w:rsidP="00320E00">
            <w:r>
              <w:t>6 479,0</w:t>
            </w:r>
          </w:p>
        </w:tc>
      </w:tr>
      <w:tr w:rsidR="00AE6194" w:rsidTr="00317FFD">
        <w:trPr>
          <w:trHeight w:val="280"/>
        </w:trPr>
        <w:tc>
          <w:tcPr>
            <w:tcW w:w="900" w:type="dxa"/>
          </w:tcPr>
          <w:p w:rsidR="00AE6194" w:rsidRDefault="00570419" w:rsidP="00320E00">
            <w:r>
              <w:t>13.40</w:t>
            </w:r>
          </w:p>
        </w:tc>
        <w:tc>
          <w:tcPr>
            <w:tcW w:w="4120" w:type="dxa"/>
          </w:tcPr>
          <w:p w:rsidR="00AE6194" w:rsidRDefault="00570419" w:rsidP="00320E00">
            <w:r>
              <w:t>Forvaltningsutvikling og IKT-politikk</w:t>
            </w:r>
          </w:p>
        </w:tc>
        <w:tc>
          <w:tcPr>
            <w:tcW w:w="1120" w:type="dxa"/>
          </w:tcPr>
          <w:p w:rsidR="00AE6194" w:rsidRDefault="00570419" w:rsidP="00320E00">
            <w:r>
              <w:t>469,6</w:t>
            </w:r>
          </w:p>
        </w:tc>
        <w:tc>
          <w:tcPr>
            <w:tcW w:w="1120" w:type="dxa"/>
          </w:tcPr>
          <w:p w:rsidR="00AE6194" w:rsidRDefault="00570419" w:rsidP="00320E00">
            <w:r>
              <w:t>565,0</w:t>
            </w:r>
          </w:p>
        </w:tc>
        <w:tc>
          <w:tcPr>
            <w:tcW w:w="1120" w:type="dxa"/>
          </w:tcPr>
          <w:p w:rsidR="00AE6194" w:rsidRDefault="00570419" w:rsidP="00320E00">
            <w:r>
              <w:t>650,6</w:t>
            </w:r>
          </w:p>
        </w:tc>
        <w:tc>
          <w:tcPr>
            <w:tcW w:w="1120" w:type="dxa"/>
          </w:tcPr>
          <w:p w:rsidR="00AE6194" w:rsidRDefault="00570419" w:rsidP="00320E00">
            <w:r>
              <w:t>645,9</w:t>
            </w:r>
          </w:p>
        </w:tc>
      </w:tr>
      <w:tr w:rsidR="00AE6194" w:rsidTr="00317FFD">
        <w:trPr>
          <w:trHeight w:val="280"/>
        </w:trPr>
        <w:tc>
          <w:tcPr>
            <w:tcW w:w="900" w:type="dxa"/>
          </w:tcPr>
          <w:p w:rsidR="00AE6194" w:rsidRDefault="00570419" w:rsidP="00320E00">
            <w:r>
              <w:t>13.45</w:t>
            </w:r>
          </w:p>
        </w:tc>
        <w:tc>
          <w:tcPr>
            <w:tcW w:w="4120" w:type="dxa"/>
          </w:tcPr>
          <w:p w:rsidR="00AE6194" w:rsidRDefault="00570419" w:rsidP="00320E00">
            <w:r>
              <w:t>Personvern</w:t>
            </w:r>
          </w:p>
        </w:tc>
        <w:tc>
          <w:tcPr>
            <w:tcW w:w="1120" w:type="dxa"/>
          </w:tcPr>
          <w:p w:rsidR="00AE6194" w:rsidRDefault="00570419" w:rsidP="00320E00">
            <w:r>
              <w:t>47,9</w:t>
            </w:r>
          </w:p>
        </w:tc>
        <w:tc>
          <w:tcPr>
            <w:tcW w:w="1120" w:type="dxa"/>
          </w:tcPr>
          <w:p w:rsidR="00AE6194" w:rsidRDefault="00570419" w:rsidP="00320E00">
            <w:r>
              <w:t>54,9</w:t>
            </w:r>
          </w:p>
        </w:tc>
        <w:tc>
          <w:tcPr>
            <w:tcW w:w="1120" w:type="dxa"/>
          </w:tcPr>
          <w:p w:rsidR="00AE6194" w:rsidRDefault="00570419" w:rsidP="00320E00">
            <w:r>
              <w:t>57,3</w:t>
            </w:r>
          </w:p>
        </w:tc>
        <w:tc>
          <w:tcPr>
            <w:tcW w:w="1120" w:type="dxa"/>
          </w:tcPr>
          <w:p w:rsidR="00AE6194" w:rsidRDefault="00570419" w:rsidP="00320E00">
            <w:r>
              <w:t>54,6</w:t>
            </w:r>
          </w:p>
        </w:tc>
      </w:tr>
      <w:tr w:rsidR="00AE6194" w:rsidTr="00317FFD">
        <w:trPr>
          <w:trHeight w:val="280"/>
        </w:trPr>
        <w:tc>
          <w:tcPr>
            <w:tcW w:w="900" w:type="dxa"/>
          </w:tcPr>
          <w:p w:rsidR="00AE6194" w:rsidRDefault="00570419" w:rsidP="00320E00">
            <w:r>
              <w:t>13.50</w:t>
            </w:r>
          </w:p>
        </w:tc>
        <w:tc>
          <w:tcPr>
            <w:tcW w:w="4120" w:type="dxa"/>
          </w:tcPr>
          <w:p w:rsidR="00AE6194" w:rsidRDefault="00570419" w:rsidP="00320E00">
            <w:r>
              <w:t>Distrikts- og regionalpolitikk</w:t>
            </w:r>
          </w:p>
        </w:tc>
        <w:tc>
          <w:tcPr>
            <w:tcW w:w="1120" w:type="dxa"/>
          </w:tcPr>
          <w:p w:rsidR="00AE6194" w:rsidRDefault="00570419" w:rsidP="00320E00">
            <w:r>
              <w:t>1 931,2</w:t>
            </w:r>
          </w:p>
        </w:tc>
        <w:tc>
          <w:tcPr>
            <w:tcW w:w="1120" w:type="dxa"/>
          </w:tcPr>
          <w:p w:rsidR="00AE6194" w:rsidRDefault="00570419" w:rsidP="00320E00">
            <w:r>
              <w:t>1 764,8</w:t>
            </w:r>
          </w:p>
        </w:tc>
        <w:tc>
          <w:tcPr>
            <w:tcW w:w="1120" w:type="dxa"/>
          </w:tcPr>
          <w:p w:rsidR="00AE6194" w:rsidRDefault="00570419" w:rsidP="00320E00">
            <w:r>
              <w:t>1 419,4</w:t>
            </w:r>
          </w:p>
        </w:tc>
        <w:tc>
          <w:tcPr>
            <w:tcW w:w="1120" w:type="dxa"/>
          </w:tcPr>
          <w:p w:rsidR="00AE6194" w:rsidRDefault="00570419" w:rsidP="00320E00">
            <w:r>
              <w:t>1 438,7</w:t>
            </w:r>
          </w:p>
        </w:tc>
      </w:tr>
      <w:tr w:rsidR="00AE6194" w:rsidTr="00317FFD">
        <w:trPr>
          <w:trHeight w:val="280"/>
        </w:trPr>
        <w:tc>
          <w:tcPr>
            <w:tcW w:w="900" w:type="dxa"/>
          </w:tcPr>
          <w:p w:rsidR="00AE6194" w:rsidRDefault="00570419" w:rsidP="00320E00">
            <w:r>
              <w:t>13.60</w:t>
            </w:r>
          </w:p>
        </w:tc>
        <w:tc>
          <w:tcPr>
            <w:tcW w:w="4120" w:type="dxa"/>
          </w:tcPr>
          <w:p w:rsidR="00AE6194" w:rsidRDefault="00570419" w:rsidP="00320E00">
            <w:r>
              <w:t>Samiske føremål</w:t>
            </w:r>
          </w:p>
        </w:tc>
        <w:tc>
          <w:tcPr>
            <w:tcW w:w="1120" w:type="dxa"/>
          </w:tcPr>
          <w:p w:rsidR="00AE6194" w:rsidRDefault="00570419" w:rsidP="00320E00">
            <w:r>
              <w:t>316,8</w:t>
            </w:r>
          </w:p>
        </w:tc>
        <w:tc>
          <w:tcPr>
            <w:tcW w:w="1120" w:type="dxa"/>
          </w:tcPr>
          <w:p w:rsidR="00AE6194" w:rsidRDefault="00570419" w:rsidP="00320E00">
            <w:r>
              <w:t>333,5</w:t>
            </w:r>
          </w:p>
        </w:tc>
        <w:tc>
          <w:tcPr>
            <w:tcW w:w="1120" w:type="dxa"/>
          </w:tcPr>
          <w:p w:rsidR="00AE6194" w:rsidRDefault="00570419" w:rsidP="00320E00">
            <w:r>
              <w:t>339,7</w:t>
            </w:r>
          </w:p>
        </w:tc>
        <w:tc>
          <w:tcPr>
            <w:tcW w:w="1120" w:type="dxa"/>
          </w:tcPr>
          <w:p w:rsidR="00AE6194" w:rsidRDefault="00570419" w:rsidP="00320E00">
            <w:r>
              <w:t>337,0</w:t>
            </w:r>
          </w:p>
        </w:tc>
      </w:tr>
      <w:tr w:rsidR="00AE6194" w:rsidTr="00317FFD">
        <w:trPr>
          <w:trHeight w:val="280"/>
        </w:trPr>
        <w:tc>
          <w:tcPr>
            <w:tcW w:w="900" w:type="dxa"/>
          </w:tcPr>
          <w:p w:rsidR="00AE6194" w:rsidRDefault="00570419" w:rsidP="00320E00">
            <w:r>
              <w:t>13.67</w:t>
            </w:r>
          </w:p>
        </w:tc>
        <w:tc>
          <w:tcPr>
            <w:tcW w:w="4120" w:type="dxa"/>
          </w:tcPr>
          <w:p w:rsidR="00AE6194" w:rsidRDefault="00570419" w:rsidP="00320E00">
            <w:r>
              <w:t>Nasjonale minoritetar</w:t>
            </w:r>
          </w:p>
        </w:tc>
        <w:tc>
          <w:tcPr>
            <w:tcW w:w="1120" w:type="dxa"/>
          </w:tcPr>
          <w:p w:rsidR="00AE6194" w:rsidRDefault="00570419" w:rsidP="00320E00">
            <w:r>
              <w:t>25,6</w:t>
            </w:r>
          </w:p>
        </w:tc>
        <w:tc>
          <w:tcPr>
            <w:tcW w:w="1120" w:type="dxa"/>
          </w:tcPr>
          <w:p w:rsidR="00AE6194" w:rsidRDefault="00570419" w:rsidP="00320E00">
            <w:r>
              <w:t>27,5</w:t>
            </w:r>
          </w:p>
        </w:tc>
        <w:tc>
          <w:tcPr>
            <w:tcW w:w="1120" w:type="dxa"/>
          </w:tcPr>
          <w:p w:rsidR="00AE6194" w:rsidRDefault="00570419" w:rsidP="00320E00">
            <w:r>
              <w:t>40,7</w:t>
            </w:r>
          </w:p>
        </w:tc>
        <w:tc>
          <w:tcPr>
            <w:tcW w:w="1120" w:type="dxa"/>
          </w:tcPr>
          <w:p w:rsidR="00AE6194" w:rsidRDefault="00570419" w:rsidP="00320E00">
            <w:r>
              <w:t>36,7</w:t>
            </w:r>
          </w:p>
        </w:tc>
      </w:tr>
      <w:tr w:rsidR="00AE6194" w:rsidTr="00317FFD">
        <w:trPr>
          <w:trHeight w:val="540"/>
        </w:trPr>
        <w:tc>
          <w:tcPr>
            <w:tcW w:w="900" w:type="dxa"/>
          </w:tcPr>
          <w:p w:rsidR="00AE6194" w:rsidRDefault="00570419" w:rsidP="00320E00">
            <w:r>
              <w:t>13.70</w:t>
            </w:r>
          </w:p>
        </w:tc>
        <w:tc>
          <w:tcPr>
            <w:tcW w:w="4120" w:type="dxa"/>
          </w:tcPr>
          <w:p w:rsidR="00AE6194" w:rsidRDefault="00570419" w:rsidP="00320E00">
            <w:r>
              <w:t>Rammeoverføringar til kommunesektoren m.m.</w:t>
            </w:r>
          </w:p>
        </w:tc>
        <w:tc>
          <w:tcPr>
            <w:tcW w:w="1120" w:type="dxa"/>
          </w:tcPr>
          <w:p w:rsidR="00AE6194" w:rsidRDefault="00570419" w:rsidP="00320E00">
            <w:r>
              <w:t>165 989,8</w:t>
            </w:r>
          </w:p>
        </w:tc>
        <w:tc>
          <w:tcPr>
            <w:tcW w:w="1120" w:type="dxa"/>
          </w:tcPr>
          <w:p w:rsidR="00AE6194" w:rsidRDefault="00570419" w:rsidP="00320E00">
            <w:r>
              <w:t>172 399,3</w:t>
            </w:r>
          </w:p>
        </w:tc>
        <w:tc>
          <w:tcPr>
            <w:tcW w:w="1120" w:type="dxa"/>
          </w:tcPr>
          <w:p w:rsidR="00AE6194" w:rsidRDefault="00570419" w:rsidP="00320E00">
            <w:r>
              <w:t>174 748,9</w:t>
            </w:r>
          </w:p>
        </w:tc>
        <w:tc>
          <w:tcPr>
            <w:tcW w:w="1120" w:type="dxa"/>
          </w:tcPr>
          <w:p w:rsidR="00AE6194" w:rsidRDefault="00570419" w:rsidP="00320E00">
            <w:r>
              <w:t>174 801,7</w:t>
            </w:r>
          </w:p>
        </w:tc>
      </w:tr>
      <w:tr w:rsidR="00AE6194" w:rsidTr="00317FFD">
        <w:trPr>
          <w:trHeight w:val="280"/>
        </w:trPr>
        <w:tc>
          <w:tcPr>
            <w:tcW w:w="900" w:type="dxa"/>
          </w:tcPr>
          <w:p w:rsidR="00AE6194" w:rsidRDefault="00570419" w:rsidP="00320E00">
            <w:r>
              <w:t>13.80</w:t>
            </w:r>
          </w:p>
        </w:tc>
        <w:tc>
          <w:tcPr>
            <w:tcW w:w="4120" w:type="dxa"/>
          </w:tcPr>
          <w:p w:rsidR="00AE6194" w:rsidRDefault="00570419" w:rsidP="00320E00">
            <w:r>
              <w:t>Bustad, bustadmiljø og bygg</w:t>
            </w:r>
          </w:p>
        </w:tc>
        <w:tc>
          <w:tcPr>
            <w:tcW w:w="1120" w:type="dxa"/>
          </w:tcPr>
          <w:p w:rsidR="00AE6194" w:rsidRDefault="00570419" w:rsidP="00320E00">
            <w:r>
              <w:t>5 259,3</w:t>
            </w:r>
          </w:p>
        </w:tc>
        <w:tc>
          <w:tcPr>
            <w:tcW w:w="1120" w:type="dxa"/>
          </w:tcPr>
          <w:p w:rsidR="00AE6194" w:rsidRDefault="00570419" w:rsidP="00320E00">
            <w:r>
              <w:t>4 659,0</w:t>
            </w:r>
          </w:p>
        </w:tc>
        <w:tc>
          <w:tcPr>
            <w:tcW w:w="1120" w:type="dxa"/>
          </w:tcPr>
          <w:p w:rsidR="00AE6194" w:rsidRDefault="00570419" w:rsidP="00320E00">
            <w:r>
              <w:t>4 540,0</w:t>
            </w:r>
          </w:p>
        </w:tc>
        <w:tc>
          <w:tcPr>
            <w:tcW w:w="1120" w:type="dxa"/>
          </w:tcPr>
          <w:p w:rsidR="00AE6194" w:rsidRDefault="00570419" w:rsidP="00320E00">
            <w:r>
              <w:t>4 596,5</w:t>
            </w:r>
          </w:p>
        </w:tc>
      </w:tr>
      <w:tr w:rsidR="00AE6194" w:rsidTr="00317FFD">
        <w:trPr>
          <w:trHeight w:val="280"/>
        </w:trPr>
        <w:tc>
          <w:tcPr>
            <w:tcW w:w="900" w:type="dxa"/>
          </w:tcPr>
          <w:p w:rsidR="00AE6194" w:rsidRDefault="00570419" w:rsidP="00320E00">
            <w:r>
              <w:t>13.90</w:t>
            </w:r>
          </w:p>
        </w:tc>
        <w:tc>
          <w:tcPr>
            <w:tcW w:w="4120" w:type="dxa"/>
          </w:tcPr>
          <w:p w:rsidR="00AE6194" w:rsidRDefault="00570419" w:rsidP="00320E00">
            <w:r>
              <w:t>Planlegging, byutvikling og geodata</w:t>
            </w:r>
          </w:p>
        </w:tc>
        <w:tc>
          <w:tcPr>
            <w:tcW w:w="1120" w:type="dxa"/>
          </w:tcPr>
          <w:p w:rsidR="00AE6194" w:rsidRDefault="00570419" w:rsidP="00320E00">
            <w:r>
              <w:t>1 018,9</w:t>
            </w:r>
          </w:p>
        </w:tc>
        <w:tc>
          <w:tcPr>
            <w:tcW w:w="1120" w:type="dxa"/>
          </w:tcPr>
          <w:p w:rsidR="00AE6194" w:rsidRDefault="00570419" w:rsidP="00320E00">
            <w:r>
              <w:t>1 382,5</w:t>
            </w:r>
          </w:p>
        </w:tc>
        <w:tc>
          <w:tcPr>
            <w:tcW w:w="1120" w:type="dxa"/>
          </w:tcPr>
          <w:p w:rsidR="00AE6194" w:rsidRDefault="00570419" w:rsidP="00320E00">
            <w:r>
              <w:t>1 349,5</w:t>
            </w:r>
          </w:p>
        </w:tc>
        <w:tc>
          <w:tcPr>
            <w:tcW w:w="1120" w:type="dxa"/>
          </w:tcPr>
          <w:p w:rsidR="00AE6194" w:rsidRDefault="00570419" w:rsidP="00320E00">
            <w:r>
              <w:t>1 339,6</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184 361,3</w:t>
            </w:r>
          </w:p>
        </w:tc>
        <w:tc>
          <w:tcPr>
            <w:tcW w:w="1120" w:type="dxa"/>
          </w:tcPr>
          <w:p w:rsidR="00AE6194" w:rsidRDefault="00570419" w:rsidP="00320E00">
            <w:r>
              <w:t>190 850,0</w:t>
            </w:r>
          </w:p>
        </w:tc>
        <w:tc>
          <w:tcPr>
            <w:tcW w:w="1120" w:type="dxa"/>
          </w:tcPr>
          <w:p w:rsidR="00AE6194" w:rsidRDefault="00570419" w:rsidP="00320E00">
            <w:r>
              <w:t>193 460,6</w:t>
            </w:r>
          </w:p>
        </w:tc>
        <w:tc>
          <w:tcPr>
            <w:tcW w:w="1120" w:type="dxa"/>
          </w:tcPr>
          <w:p w:rsidR="00AE6194" w:rsidRDefault="00570419" w:rsidP="00320E00">
            <w:r>
              <w:t>193 348,8</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14 670,4</w:t>
            </w:r>
          </w:p>
        </w:tc>
        <w:tc>
          <w:tcPr>
            <w:tcW w:w="1120" w:type="dxa"/>
          </w:tcPr>
          <w:p w:rsidR="00AE6194" w:rsidRDefault="00570419" w:rsidP="00320E00">
            <w:r>
              <w:t>16 323,2</w:t>
            </w:r>
          </w:p>
        </w:tc>
        <w:tc>
          <w:tcPr>
            <w:tcW w:w="1120" w:type="dxa"/>
          </w:tcPr>
          <w:p w:rsidR="00AE6194" w:rsidRDefault="00570419" w:rsidP="00320E00">
            <w:r>
              <w:t>16 430,0</w:t>
            </w:r>
          </w:p>
        </w:tc>
        <w:tc>
          <w:tcPr>
            <w:tcW w:w="1120" w:type="dxa"/>
          </w:tcPr>
          <w:p w:rsidR="00AE6194" w:rsidRDefault="00570419" w:rsidP="00320E00">
            <w:r>
              <w:t>15 657,0</w:t>
            </w:r>
          </w:p>
        </w:tc>
      </w:tr>
      <w:tr w:rsidR="00AE6194" w:rsidTr="00317FFD">
        <w:trPr>
          <w:trHeight w:val="360"/>
        </w:trPr>
        <w:tc>
          <w:tcPr>
            <w:tcW w:w="5020" w:type="dxa"/>
            <w:gridSpan w:val="2"/>
          </w:tcPr>
          <w:p w:rsidR="00AE6194" w:rsidRDefault="00570419" w:rsidP="00320E00">
            <w:r>
              <w:t>Sum Kommunal- og moderniseringsdepartementet</w:t>
            </w:r>
          </w:p>
        </w:tc>
        <w:tc>
          <w:tcPr>
            <w:tcW w:w="1120" w:type="dxa"/>
          </w:tcPr>
          <w:p w:rsidR="00AE6194" w:rsidRDefault="00570419" w:rsidP="00320E00">
            <w:r>
              <w:t>199 031,7</w:t>
            </w:r>
          </w:p>
        </w:tc>
        <w:tc>
          <w:tcPr>
            <w:tcW w:w="1120" w:type="dxa"/>
          </w:tcPr>
          <w:p w:rsidR="00AE6194" w:rsidRDefault="00570419" w:rsidP="00320E00">
            <w:r>
              <w:t>207 173,2</w:t>
            </w:r>
          </w:p>
        </w:tc>
        <w:tc>
          <w:tcPr>
            <w:tcW w:w="1120" w:type="dxa"/>
          </w:tcPr>
          <w:p w:rsidR="00AE6194" w:rsidRDefault="00570419" w:rsidP="00320E00">
            <w:r>
              <w:t>209 890,6</w:t>
            </w:r>
          </w:p>
        </w:tc>
        <w:tc>
          <w:tcPr>
            <w:tcW w:w="1120" w:type="dxa"/>
          </w:tcPr>
          <w:p w:rsidR="00AE6194" w:rsidRDefault="00570419" w:rsidP="00320E00">
            <w:r>
              <w:t>209 005,8</w:t>
            </w:r>
          </w:p>
        </w:tc>
      </w:tr>
    </w:tbl>
    <w:p w:rsidR="00AE6194" w:rsidRDefault="00AE6194" w:rsidP="00320E00">
      <w:pPr>
        <w:pStyle w:val="Tabellnavn"/>
      </w:pP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111,8 mill. kroner. Overført løyving frå 2017 aukar disponibel løyving med 1 355,6 mill. kroner, frå 193 460,6 mill. kroner til 194 816,3 mill. kroner. Rekneskapen syner dermed ei mindreutgift på 1 467,4 mill. kroner samanlikna med disponibel løyving.</w:t>
      </w:r>
    </w:p>
    <w:p w:rsidR="00AE6194" w:rsidRDefault="00570419" w:rsidP="00320E00">
      <w:r>
        <w:t>På programområdet er det inntektsført meirinntekter på netto 1,2 mill. kroner. Det er overført til saman 1 504,6 mill. kroner til 2019 på postar merkte «kan overførast» og vanlege driftspostar.</w:t>
      </w:r>
    </w:p>
    <w:p w:rsidR="00AE6194" w:rsidRDefault="00570419" w:rsidP="00320E00">
      <w:r>
        <w:t>Lånetransaksjonar syner ei mindreutgift på 773,0 mill. kroner.</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13 </w:t>
      </w:r>
      <w:r>
        <w:rPr>
          <w:rStyle w:val="kursiv"/>
          <w:sz w:val="21"/>
          <w:szCs w:val="21"/>
        </w:rPr>
        <w:t xml:space="preserve">Kommunal, bustad og modernisering </w:t>
      </w:r>
      <w:r>
        <w:t>har utgiftene før lånetransaksjonar auka nominelt med 9,0 mrd. kroner, frå knapt 184,4 mrd. kroner til drygt 193,3 mrd. kroner. Frå 2016 til 2017 auka utgiftene med 3,5 prosent, og frå 2017 til 2018 auka dei med 1,3 prosent.</w:t>
      </w:r>
    </w:p>
    <w:p w:rsidR="00AE6194" w:rsidRDefault="00570419" w:rsidP="00320E00">
      <w:r>
        <w:t xml:space="preserve">Under programkategori 13.00 </w:t>
      </w:r>
      <w:r>
        <w:rPr>
          <w:rStyle w:val="kursiv"/>
          <w:sz w:val="21"/>
          <w:szCs w:val="21"/>
        </w:rPr>
        <w:t>Administrasjon og fellestenester m.m</w:t>
      </w:r>
      <w:r>
        <w:t>. har utgiftene minka med 0,4 mrd. kroner, frå 2,0 mrd. kroner til 1,6 mrd. kroner. Frå 2016 til 2017 auka utgiftene med 3,8 prosent, og frå 2017 til 2018 minka dei med 21,7 prosent. Nedgangen frå 2017 til 2018 kjem av flytting av tilskot til politiske parti frå programkategori 13.00 til 13.70.</w:t>
      </w:r>
    </w:p>
    <w:p w:rsidR="00AE6194" w:rsidRDefault="00570419" w:rsidP="00320E00">
      <w:r>
        <w:t xml:space="preserve">Under programkategori 13.25 </w:t>
      </w:r>
      <w:r>
        <w:rPr>
          <w:rStyle w:val="kursiv"/>
          <w:sz w:val="21"/>
          <w:szCs w:val="21"/>
        </w:rPr>
        <w:t>Fylkesmannsembeta</w:t>
      </w:r>
      <w:r>
        <w:t xml:space="preserve"> har utgiftene auka med drygt 0,2 mrd. kroner, frå drygt 1,7 mrd. kroner til knapt 2,0 mrd. kroner. Frå 2016 til 2017 auka utgiftene med 13,3 prosent, og frå 2017 til 2018 vart utgiftene uendra. Auken frå 2016 til 2017 kjem mellom anna av ny ordning for premiebetaling til Statens pensjonskasse og flytting av finansiering av oppgåver frå Landbruks- og matdepartementet og Barne- og likestillingsdepartementet.</w:t>
      </w:r>
    </w:p>
    <w:p w:rsidR="00AE6194" w:rsidRDefault="00570419" w:rsidP="00320E00">
      <w:r>
        <w:t xml:space="preserve">Under programkategori 13.30 </w:t>
      </w:r>
      <w:r>
        <w:rPr>
          <w:rStyle w:val="kursiv"/>
          <w:sz w:val="21"/>
          <w:szCs w:val="21"/>
        </w:rPr>
        <w:t>Statlege byggeprosjekt og eigedomsforvaltning</w:t>
      </w:r>
      <w:r>
        <w:t xml:space="preserve"> har utgiftene auka med drygt 0,9 mrd. kroner, frå drygt 5,5 mrd. kroner til knapt 6,5 mrd. kroner. Frå 2016 til 2017 auka utgiftene med 0,9 prosent, og frå 2017 til 2018 auka dei med 15,9 prosent. Auken frå 2016 til 2017 kjem mellom anna av løyving til nytt regjeringskvartal og auka behov til vidareføring av fleire byggeprosjekt. Auken frå 2017 til 2018 kjem i hovudsak av vidareføring av byggeprosjekt Stortinget tidlegare har vedteke at skal gjennomførast, og gjeld mellom anna vidareføring av utbygginga av Agder fengsel, avdeling Froland og Mandal.</w:t>
      </w:r>
    </w:p>
    <w:p w:rsidR="00AE6194" w:rsidRDefault="00570419" w:rsidP="00320E00">
      <w:r>
        <w:t xml:space="preserve">Under programkategori 13.40 </w:t>
      </w:r>
      <w:r>
        <w:rPr>
          <w:rStyle w:val="kursiv"/>
          <w:sz w:val="21"/>
          <w:szCs w:val="21"/>
        </w:rPr>
        <w:t>Forvaltningsutvikling og IKT-politikk</w:t>
      </w:r>
      <w:r>
        <w:t xml:space="preserve"> har utgiftene auka med 176 mill. kroner, frå 470 mill. kroner til 646 mill. kroner. Frå 2016 til 2017 auka utgiftene med 20,3 prosent, og frå 2017 til 2018 auka dei med 14,3 prosent. Auken frå 2016 til 2017 kjem i hovudsak av ny ordning for premiebetaling til Statens pensjonskasse, og auka bruk av Difi sine nasjonale felleskomponentar. Auken frå 2017 til 2018 kjem mellom anna av auka løyvingar til nasjonale felleskomponentar og medfinansieringsordninga for lønsame IKT-prosjekt under Difi.</w:t>
      </w:r>
    </w:p>
    <w:p w:rsidR="00AE6194" w:rsidRDefault="00570419" w:rsidP="00320E00">
      <w:r>
        <w:t xml:space="preserve">Under programkategori 13.50 </w:t>
      </w:r>
      <w:r>
        <w:rPr>
          <w:rStyle w:val="kursiv"/>
          <w:sz w:val="21"/>
          <w:szCs w:val="21"/>
        </w:rPr>
        <w:t>Distrikts- og regionalpolitikk</w:t>
      </w:r>
      <w:r>
        <w:t xml:space="preserve"> har utgiftene minka med 0,5 mrd. kroner, frå 1,9 mrd. kroner til 1,4 mrd. kroner. Frå 2016 til 2017 minka utgiftene med 8,6 prosent, og frå 2017 til 2018 minka dei med 18,5 prosent. Nedgangen frå 2016 til 2018 har gitt rom for auka løyvingar til samferdsle og andre næringsretta tiltak som skal styrke vekstkraft i heile landet.</w:t>
      </w:r>
    </w:p>
    <w:p w:rsidR="00AE6194" w:rsidRDefault="00570419" w:rsidP="00320E00">
      <w:r>
        <w:t xml:space="preserve">Under programkategori 13.70 </w:t>
      </w:r>
      <w:r>
        <w:rPr>
          <w:rStyle w:val="kursiv"/>
          <w:sz w:val="21"/>
          <w:szCs w:val="21"/>
        </w:rPr>
        <w:t>Rammeoverføringar til kommunesektoren m.m.</w:t>
      </w:r>
      <w:r>
        <w:t xml:space="preserve"> har utgiftene auka med 8,8 mrd. kroner, frå 166,0 mrd. kroner til 174,8 mrd. kroner. Frå 2016 til 2017 auka utgiftene med 3,9 prosent, og frå 2017 til 2018 auka dei med 1,4 prosent. Utgiftene under denne programkategorien må sjåast i samanheng med det samla økonomiske opplegget for kommunesektoren i statsbudsjettet. Auken frå 2016 til 2018 heng saman med den generelle styrkinga av dei frie inntektene til kommunesektoren og auke i utgiftene i toppfinansieringsordninga for ressurskrevjande tenester. Årsaka til noko høgare utgiftsvekst i 2017 var ein stor auke i tilskot til eingongskostnader i samband med kommune- og regionreforma. Dette tilskotet vart redusert med om lag 1,5 mrd. kroner i 2018.</w:t>
      </w:r>
    </w:p>
    <w:p w:rsidR="00AE6194" w:rsidRDefault="00570419" w:rsidP="00320E00">
      <w:r>
        <w:t xml:space="preserve">Under programkategori 13.80 </w:t>
      </w:r>
      <w:r>
        <w:rPr>
          <w:rStyle w:val="kursiv"/>
          <w:sz w:val="21"/>
          <w:szCs w:val="21"/>
        </w:rPr>
        <w:t>Bustad, bustadmiljø og bygg</w:t>
      </w:r>
      <w:r>
        <w:t xml:space="preserve"> har utgiftene minka med 0,7 mrd. kroner, frå 5,3 mrd. kroner til 4,6 mrd. kroner. Frå 2016 til 2017 minka utgiftene med 11,4 prosent, og frå 2017 til 2018 minka dei med 1,3 prosent. Nedgangen frå 2016 til 2017 kjem hovudsakleg av reduserte feilutbetalingar av bustønad, utfasing av eittårige satsingar på tilskot til utleigebustader og lågare etterspurnad etter tilskot til utleigebustader. Nedgangen frå 2017 til 2018 kjem mellom anna av lågare etterspurnad etter tilskot til utleigebustader.</w:t>
      </w:r>
    </w:p>
    <w:p w:rsidR="00AE6194" w:rsidRDefault="00570419" w:rsidP="00320E00">
      <w:r>
        <w:t xml:space="preserve">Under programkategori 13.90 </w:t>
      </w:r>
      <w:r>
        <w:rPr>
          <w:rStyle w:val="kursiv"/>
          <w:sz w:val="21"/>
          <w:szCs w:val="21"/>
        </w:rPr>
        <w:t>Planlegging, byutvikling og geodata</w:t>
      </w:r>
      <w:r>
        <w:t xml:space="preserve"> har utgiftene auka med 0,3 mrd. kroner, frå 1,0 mrd. kroner til 1,3 mrd. kroner. Frå 2016 til 2017 auka utgiftene med 35,7 prosent, og frå 2017 til 2018 minka dei med 3,1 prosent. Auken frå 2016 til 2017 kjem av endra organisering av Kartverket, frå statleg forvaltningsverksemd til ordinært bruttobudsjettert forvaltningsorgan. Nedgangen frå 2017 til 2018 er òg påverka av eingongsverknaden av endra tilknytingsform til Kartverket i 2017, og av forseinkingar i prosjektutgifter til mellom anna nytt geodetisk observatorium.</w:t>
      </w:r>
    </w:p>
    <w:p w:rsidR="00AE6194" w:rsidRDefault="00570419" w:rsidP="00320E00">
      <w:pPr>
        <w:rPr>
          <w:rFonts w:ascii="Arial" w:hAnsi="Arial" w:cs="Arial"/>
          <w:b/>
          <w:bCs/>
          <w:spacing w:val="4"/>
          <w:sz w:val="28"/>
          <w:szCs w:val="28"/>
        </w:rPr>
      </w:pPr>
      <w:r>
        <w:rPr>
          <w:rStyle w:val="kursiv"/>
          <w:sz w:val="21"/>
          <w:szCs w:val="21"/>
        </w:rPr>
        <w:t>Lånetransaksjonane</w:t>
      </w:r>
      <w:r>
        <w:t xml:space="preserve"> syner ein auke på 1,0 mrd. kroner frå 14,7 mrd. kroner til 15,7 mrd. kroner. Det var ein auke på 11,3 prosent frå 2016 til 2017 og ein nedgang på 4,1 prosent frå 2017 til 2018. Auken frå 2016 til 2017 kjem hovudsakleg som følgje av ein auke i tilsegner om startlån frå Husbanken. Nedgangen frå 2017 til 2018 kjem hovudsakleg av lågare utbetaling av grunnlån i 2018 enn i 2017, men òg at låneramma vart redusert både i 2017 og 2018. Startlån vert stort sett utbetalte i tilsegnsåret, medan grunn- og barnehagelån vert utbetalte over fleire år. Sjå òg kapittel 2.17, der detaljar kring utlåna frå Husbanken er nærare spesifiserte.</w:t>
      </w:r>
    </w:p>
    <w:p w:rsidR="00AE6194" w:rsidRDefault="00570419" w:rsidP="00320E00">
      <w:pPr>
        <w:pStyle w:val="Overskrift2"/>
      </w:pPr>
      <w:r>
        <w:t>Arbeids- og sosialdepartementet</w:t>
      </w:r>
    </w:p>
    <w:p w:rsidR="00AE6194" w:rsidRDefault="00570419" w:rsidP="00320E00">
      <w:r>
        <w:t xml:space="preserve">Arbeids- og sosialdepartementet har ansvaret for tre budsjettområde: programområde 09 </w:t>
      </w:r>
      <w:r>
        <w:rPr>
          <w:rStyle w:val="kursiv"/>
          <w:sz w:val="21"/>
          <w:szCs w:val="21"/>
        </w:rPr>
        <w:t>Arbeid og sosiale føremål,</w:t>
      </w:r>
      <w:r>
        <w:t xml:space="preserve"> programområde 29 </w:t>
      </w:r>
      <w:r>
        <w:rPr>
          <w:rStyle w:val="kursiv"/>
          <w:sz w:val="21"/>
          <w:szCs w:val="21"/>
        </w:rPr>
        <w:t xml:space="preserve">Sosiale føremål, folketrygda </w:t>
      </w:r>
      <w:r>
        <w:t xml:space="preserve">og programområde 33 </w:t>
      </w:r>
      <w:r>
        <w:rPr>
          <w:rStyle w:val="kursiv"/>
          <w:sz w:val="21"/>
          <w:szCs w:val="21"/>
        </w:rPr>
        <w:t>Arbeidsliv, folketrygda.</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09 Arbeid og sosiale føremål</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09.00</w:t>
            </w:r>
          </w:p>
        </w:tc>
        <w:tc>
          <w:tcPr>
            <w:tcW w:w="4120" w:type="dxa"/>
          </w:tcPr>
          <w:p w:rsidR="00AE6194" w:rsidRDefault="00570419" w:rsidP="00320E00">
            <w:r>
              <w:t>Administrasjon</w:t>
            </w:r>
          </w:p>
        </w:tc>
        <w:tc>
          <w:tcPr>
            <w:tcW w:w="1120" w:type="dxa"/>
          </w:tcPr>
          <w:p w:rsidR="00AE6194" w:rsidRDefault="00570419" w:rsidP="00320E00">
            <w:r>
              <w:t>428,9</w:t>
            </w:r>
          </w:p>
        </w:tc>
        <w:tc>
          <w:tcPr>
            <w:tcW w:w="1120" w:type="dxa"/>
          </w:tcPr>
          <w:p w:rsidR="00AE6194" w:rsidRDefault="00570419" w:rsidP="00320E00">
            <w:r>
              <w:t>472,0</w:t>
            </w:r>
          </w:p>
        </w:tc>
        <w:tc>
          <w:tcPr>
            <w:tcW w:w="1120" w:type="dxa"/>
          </w:tcPr>
          <w:p w:rsidR="00AE6194" w:rsidRDefault="00570419" w:rsidP="00320E00">
            <w:r>
              <w:t>478,8</w:t>
            </w:r>
          </w:p>
        </w:tc>
        <w:tc>
          <w:tcPr>
            <w:tcW w:w="1120" w:type="dxa"/>
          </w:tcPr>
          <w:p w:rsidR="00AE6194" w:rsidRDefault="00570419" w:rsidP="00320E00">
            <w:r>
              <w:t>482,4</w:t>
            </w:r>
          </w:p>
        </w:tc>
      </w:tr>
      <w:tr w:rsidR="00AE6194" w:rsidTr="00317FFD">
        <w:trPr>
          <w:trHeight w:val="540"/>
        </w:trPr>
        <w:tc>
          <w:tcPr>
            <w:tcW w:w="900" w:type="dxa"/>
          </w:tcPr>
          <w:p w:rsidR="00AE6194" w:rsidRDefault="00570419" w:rsidP="00320E00">
            <w:r>
              <w:t>09.10</w:t>
            </w:r>
          </w:p>
        </w:tc>
        <w:tc>
          <w:tcPr>
            <w:tcW w:w="4120" w:type="dxa"/>
          </w:tcPr>
          <w:p w:rsidR="00AE6194" w:rsidRDefault="00570419" w:rsidP="00320E00">
            <w:r>
              <w:t>Administrasjon av arbeids- og velferdspolitikken</w:t>
            </w:r>
          </w:p>
        </w:tc>
        <w:tc>
          <w:tcPr>
            <w:tcW w:w="1120" w:type="dxa"/>
          </w:tcPr>
          <w:p w:rsidR="00AE6194" w:rsidRDefault="00570419" w:rsidP="00320E00">
            <w:r>
              <w:t>12 035,4</w:t>
            </w:r>
          </w:p>
        </w:tc>
        <w:tc>
          <w:tcPr>
            <w:tcW w:w="1120" w:type="dxa"/>
          </w:tcPr>
          <w:p w:rsidR="00AE6194" w:rsidRDefault="00570419" w:rsidP="00320E00">
            <w:r>
              <w:t>12 283,8</w:t>
            </w:r>
          </w:p>
        </w:tc>
        <w:tc>
          <w:tcPr>
            <w:tcW w:w="1120" w:type="dxa"/>
          </w:tcPr>
          <w:p w:rsidR="00AE6194" w:rsidRDefault="00570419" w:rsidP="00320E00">
            <w:r>
              <w:t>12 716,1</w:t>
            </w:r>
          </w:p>
        </w:tc>
        <w:tc>
          <w:tcPr>
            <w:tcW w:w="1120" w:type="dxa"/>
          </w:tcPr>
          <w:p w:rsidR="00AE6194" w:rsidRDefault="00570419" w:rsidP="00320E00">
            <w:r>
              <w:t>12 861,7</w:t>
            </w:r>
          </w:p>
        </w:tc>
      </w:tr>
      <w:tr w:rsidR="00AE6194" w:rsidTr="00317FFD">
        <w:trPr>
          <w:trHeight w:val="280"/>
        </w:trPr>
        <w:tc>
          <w:tcPr>
            <w:tcW w:w="900" w:type="dxa"/>
          </w:tcPr>
          <w:p w:rsidR="00AE6194" w:rsidRDefault="00570419" w:rsidP="00320E00">
            <w:r>
              <w:t>09.20</w:t>
            </w:r>
          </w:p>
        </w:tc>
        <w:tc>
          <w:tcPr>
            <w:tcW w:w="4120" w:type="dxa"/>
          </w:tcPr>
          <w:p w:rsidR="00AE6194" w:rsidRDefault="00570419" w:rsidP="00320E00">
            <w:r>
              <w:t>Tiltak for betra levekår m.m.</w:t>
            </w:r>
          </w:p>
        </w:tc>
        <w:tc>
          <w:tcPr>
            <w:tcW w:w="1120" w:type="dxa"/>
          </w:tcPr>
          <w:p w:rsidR="00AE6194" w:rsidRDefault="00570419" w:rsidP="00320E00">
            <w:r>
              <w:t>352,9</w:t>
            </w:r>
          </w:p>
        </w:tc>
        <w:tc>
          <w:tcPr>
            <w:tcW w:w="1120" w:type="dxa"/>
          </w:tcPr>
          <w:p w:rsidR="00AE6194" w:rsidRDefault="00570419" w:rsidP="00320E00">
            <w:r>
              <w:t>334,9</w:t>
            </w:r>
          </w:p>
        </w:tc>
        <w:tc>
          <w:tcPr>
            <w:tcW w:w="1120" w:type="dxa"/>
          </w:tcPr>
          <w:p w:rsidR="00AE6194" w:rsidRDefault="00570419" w:rsidP="00320E00">
            <w:r>
              <w:t>339,6</w:t>
            </w:r>
          </w:p>
        </w:tc>
        <w:tc>
          <w:tcPr>
            <w:tcW w:w="1120" w:type="dxa"/>
          </w:tcPr>
          <w:p w:rsidR="00AE6194" w:rsidRDefault="00570419" w:rsidP="00320E00">
            <w:r>
              <w:t>333,7</w:t>
            </w:r>
          </w:p>
        </w:tc>
      </w:tr>
      <w:tr w:rsidR="00AE6194" w:rsidTr="00317FFD">
        <w:trPr>
          <w:trHeight w:val="280"/>
        </w:trPr>
        <w:tc>
          <w:tcPr>
            <w:tcW w:w="900" w:type="dxa"/>
          </w:tcPr>
          <w:p w:rsidR="00AE6194" w:rsidRDefault="00570419" w:rsidP="00320E00">
            <w:r>
              <w:t>09.30</w:t>
            </w:r>
          </w:p>
        </w:tc>
        <w:tc>
          <w:tcPr>
            <w:tcW w:w="4120" w:type="dxa"/>
          </w:tcPr>
          <w:p w:rsidR="00AE6194" w:rsidRDefault="00570419" w:rsidP="00320E00">
            <w:r>
              <w:t>Arbeidsmarknad</w:t>
            </w:r>
          </w:p>
        </w:tc>
        <w:tc>
          <w:tcPr>
            <w:tcW w:w="1120" w:type="dxa"/>
          </w:tcPr>
          <w:p w:rsidR="00AE6194" w:rsidRDefault="00570419" w:rsidP="00320E00">
            <w:r>
              <w:t>8 292,8</w:t>
            </w:r>
          </w:p>
        </w:tc>
        <w:tc>
          <w:tcPr>
            <w:tcW w:w="1120" w:type="dxa"/>
          </w:tcPr>
          <w:p w:rsidR="00AE6194" w:rsidRDefault="00570419" w:rsidP="00320E00">
            <w:r>
              <w:t>9 061,3</w:t>
            </w:r>
          </w:p>
        </w:tc>
        <w:tc>
          <w:tcPr>
            <w:tcW w:w="1120" w:type="dxa"/>
          </w:tcPr>
          <w:p w:rsidR="00AE6194" w:rsidRDefault="00570419" w:rsidP="00320E00">
            <w:r>
              <w:t>8 749,4</w:t>
            </w:r>
          </w:p>
        </w:tc>
        <w:tc>
          <w:tcPr>
            <w:tcW w:w="1120" w:type="dxa"/>
          </w:tcPr>
          <w:p w:rsidR="00AE6194" w:rsidRDefault="00570419" w:rsidP="00320E00">
            <w:r>
              <w:t>8 625,7</w:t>
            </w:r>
          </w:p>
        </w:tc>
      </w:tr>
      <w:tr w:rsidR="00AE6194" w:rsidTr="00317FFD">
        <w:trPr>
          <w:trHeight w:val="280"/>
        </w:trPr>
        <w:tc>
          <w:tcPr>
            <w:tcW w:w="900" w:type="dxa"/>
          </w:tcPr>
          <w:p w:rsidR="00AE6194" w:rsidRDefault="00570419" w:rsidP="00320E00">
            <w:r>
              <w:t>09.40</w:t>
            </w:r>
          </w:p>
        </w:tc>
        <w:tc>
          <w:tcPr>
            <w:tcW w:w="4120" w:type="dxa"/>
          </w:tcPr>
          <w:p w:rsidR="00AE6194" w:rsidRDefault="00570419" w:rsidP="00320E00">
            <w:r>
              <w:t>Arbeidsmiljø og tryggleik</w:t>
            </w:r>
          </w:p>
        </w:tc>
        <w:tc>
          <w:tcPr>
            <w:tcW w:w="1120" w:type="dxa"/>
          </w:tcPr>
          <w:p w:rsidR="00AE6194" w:rsidRDefault="00570419" w:rsidP="00320E00">
            <w:r>
              <w:t>991,4</w:t>
            </w:r>
          </w:p>
        </w:tc>
        <w:tc>
          <w:tcPr>
            <w:tcW w:w="1120" w:type="dxa"/>
          </w:tcPr>
          <w:p w:rsidR="00AE6194" w:rsidRDefault="00570419" w:rsidP="00320E00">
            <w:r>
              <w:t>1 090,7</w:t>
            </w:r>
          </w:p>
        </w:tc>
        <w:tc>
          <w:tcPr>
            <w:tcW w:w="1120" w:type="dxa"/>
          </w:tcPr>
          <w:p w:rsidR="00AE6194" w:rsidRDefault="00570419" w:rsidP="00320E00">
            <w:r>
              <w:t>1 102,2</w:t>
            </w:r>
          </w:p>
        </w:tc>
        <w:tc>
          <w:tcPr>
            <w:tcW w:w="1120" w:type="dxa"/>
          </w:tcPr>
          <w:p w:rsidR="00AE6194" w:rsidRDefault="00570419" w:rsidP="00320E00">
            <w:r>
              <w:t>1 117,5</w:t>
            </w:r>
          </w:p>
        </w:tc>
      </w:tr>
      <w:tr w:rsidR="00AE6194" w:rsidTr="00317FFD">
        <w:trPr>
          <w:trHeight w:val="280"/>
        </w:trPr>
        <w:tc>
          <w:tcPr>
            <w:tcW w:w="900" w:type="dxa"/>
          </w:tcPr>
          <w:p w:rsidR="00AE6194" w:rsidRDefault="00570419" w:rsidP="00320E00">
            <w:r>
              <w:t>09.50</w:t>
            </w:r>
          </w:p>
        </w:tc>
        <w:tc>
          <w:tcPr>
            <w:tcW w:w="4120" w:type="dxa"/>
          </w:tcPr>
          <w:p w:rsidR="00AE6194" w:rsidRDefault="00570419" w:rsidP="00320E00">
            <w:r>
              <w:t>Pensjonar m.m. under Statens pensjonskasse</w:t>
            </w:r>
          </w:p>
        </w:tc>
        <w:tc>
          <w:tcPr>
            <w:tcW w:w="1120" w:type="dxa"/>
          </w:tcPr>
          <w:p w:rsidR="00AE6194" w:rsidRDefault="00570419" w:rsidP="00320E00">
            <w:r>
              <w:t>12 639,7</w:t>
            </w:r>
          </w:p>
        </w:tc>
        <w:tc>
          <w:tcPr>
            <w:tcW w:w="1120" w:type="dxa"/>
          </w:tcPr>
          <w:p w:rsidR="00AE6194" w:rsidRDefault="00570419" w:rsidP="00320E00">
            <w:r>
              <w:t>5 955,5</w:t>
            </w:r>
          </w:p>
        </w:tc>
        <w:tc>
          <w:tcPr>
            <w:tcW w:w="1120" w:type="dxa"/>
          </w:tcPr>
          <w:p w:rsidR="00AE6194" w:rsidRDefault="00570419" w:rsidP="00320E00">
            <w:r>
              <w:t>5 339,5</w:t>
            </w:r>
          </w:p>
        </w:tc>
        <w:tc>
          <w:tcPr>
            <w:tcW w:w="1120" w:type="dxa"/>
          </w:tcPr>
          <w:p w:rsidR="00AE6194" w:rsidRDefault="00570419" w:rsidP="00320E00">
            <w:r>
              <w:t>5 278,8</w:t>
            </w:r>
          </w:p>
        </w:tc>
      </w:tr>
      <w:tr w:rsidR="00AE6194" w:rsidTr="00317FFD">
        <w:trPr>
          <w:trHeight w:val="280"/>
        </w:trPr>
        <w:tc>
          <w:tcPr>
            <w:tcW w:w="900" w:type="dxa"/>
          </w:tcPr>
          <w:p w:rsidR="00AE6194" w:rsidRDefault="00570419" w:rsidP="00320E00">
            <w:r>
              <w:t>09.60</w:t>
            </w:r>
          </w:p>
        </w:tc>
        <w:tc>
          <w:tcPr>
            <w:tcW w:w="4120" w:type="dxa"/>
          </w:tcPr>
          <w:p w:rsidR="00AE6194" w:rsidRDefault="00570419" w:rsidP="00320E00">
            <w:r>
              <w:t>Kontantytingar</w:t>
            </w:r>
          </w:p>
        </w:tc>
        <w:tc>
          <w:tcPr>
            <w:tcW w:w="1120" w:type="dxa"/>
          </w:tcPr>
          <w:p w:rsidR="00AE6194" w:rsidRDefault="00570419" w:rsidP="00320E00">
            <w:r>
              <w:t>2 395,5</w:t>
            </w:r>
          </w:p>
        </w:tc>
        <w:tc>
          <w:tcPr>
            <w:tcW w:w="1120" w:type="dxa"/>
          </w:tcPr>
          <w:p w:rsidR="00AE6194" w:rsidRDefault="00570419" w:rsidP="00320E00">
            <w:r>
              <w:t>2 579,2</w:t>
            </w:r>
          </w:p>
        </w:tc>
        <w:tc>
          <w:tcPr>
            <w:tcW w:w="1120" w:type="dxa"/>
          </w:tcPr>
          <w:p w:rsidR="00AE6194" w:rsidRDefault="00570419" w:rsidP="00320E00">
            <w:r>
              <w:t>2 822,0</w:t>
            </w:r>
          </w:p>
        </w:tc>
        <w:tc>
          <w:tcPr>
            <w:tcW w:w="1120" w:type="dxa"/>
          </w:tcPr>
          <w:p w:rsidR="00AE6194" w:rsidRDefault="00570419" w:rsidP="00320E00">
            <w:r>
              <w:t>2 823,1</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37 136,6</w:t>
            </w:r>
          </w:p>
        </w:tc>
        <w:tc>
          <w:tcPr>
            <w:tcW w:w="1120" w:type="dxa"/>
          </w:tcPr>
          <w:p w:rsidR="00AE6194" w:rsidRDefault="00570419" w:rsidP="00320E00">
            <w:r>
              <w:t>31 777,3</w:t>
            </w:r>
          </w:p>
        </w:tc>
        <w:tc>
          <w:tcPr>
            <w:tcW w:w="1120" w:type="dxa"/>
          </w:tcPr>
          <w:p w:rsidR="00AE6194" w:rsidRDefault="00570419" w:rsidP="00320E00">
            <w:r>
              <w:t>31 547,5</w:t>
            </w:r>
          </w:p>
        </w:tc>
        <w:tc>
          <w:tcPr>
            <w:tcW w:w="1120" w:type="dxa"/>
          </w:tcPr>
          <w:p w:rsidR="00AE6194" w:rsidRDefault="00570419" w:rsidP="00320E00">
            <w:r>
              <w:t>31 523,0</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3 551,6</w:t>
            </w:r>
          </w:p>
        </w:tc>
        <w:tc>
          <w:tcPr>
            <w:tcW w:w="1120" w:type="dxa"/>
          </w:tcPr>
          <w:p w:rsidR="00AE6194" w:rsidRDefault="00570419" w:rsidP="00320E00">
            <w:r>
              <w:t>4 073,8</w:t>
            </w:r>
          </w:p>
        </w:tc>
        <w:tc>
          <w:tcPr>
            <w:tcW w:w="1120" w:type="dxa"/>
          </w:tcPr>
          <w:p w:rsidR="00AE6194" w:rsidRDefault="00570419" w:rsidP="00320E00">
            <w:r>
              <w:t>4 900,0</w:t>
            </w:r>
          </w:p>
        </w:tc>
        <w:tc>
          <w:tcPr>
            <w:tcW w:w="1120" w:type="dxa"/>
          </w:tcPr>
          <w:p w:rsidR="00AE6194" w:rsidRDefault="00570419" w:rsidP="00320E00">
            <w:r>
              <w:t>5 367,4</w:t>
            </w:r>
          </w:p>
        </w:tc>
      </w:tr>
      <w:tr w:rsidR="00AE6194" w:rsidTr="00317FFD">
        <w:trPr>
          <w:trHeight w:val="360"/>
        </w:trPr>
        <w:tc>
          <w:tcPr>
            <w:tcW w:w="5020" w:type="dxa"/>
            <w:gridSpan w:val="2"/>
          </w:tcPr>
          <w:p w:rsidR="00AE6194" w:rsidRDefault="00570419" w:rsidP="00320E00">
            <w:r>
              <w:t>Sum Arbeid og sosiale føremål</w:t>
            </w:r>
          </w:p>
        </w:tc>
        <w:tc>
          <w:tcPr>
            <w:tcW w:w="1120" w:type="dxa"/>
          </w:tcPr>
          <w:p w:rsidR="00AE6194" w:rsidRDefault="00570419" w:rsidP="00320E00">
            <w:r>
              <w:t>40 688,2</w:t>
            </w:r>
          </w:p>
        </w:tc>
        <w:tc>
          <w:tcPr>
            <w:tcW w:w="1120" w:type="dxa"/>
          </w:tcPr>
          <w:p w:rsidR="00AE6194" w:rsidRDefault="00570419" w:rsidP="00320E00">
            <w:r>
              <w:t>35 851,1</w:t>
            </w:r>
          </w:p>
        </w:tc>
        <w:tc>
          <w:tcPr>
            <w:tcW w:w="1120" w:type="dxa"/>
          </w:tcPr>
          <w:p w:rsidR="00AE6194" w:rsidRDefault="00570419" w:rsidP="00320E00">
            <w:r>
              <w:t>36 447,5</w:t>
            </w:r>
          </w:p>
        </w:tc>
        <w:tc>
          <w:tcPr>
            <w:tcW w:w="1120" w:type="dxa"/>
          </w:tcPr>
          <w:p w:rsidR="00AE6194" w:rsidRDefault="00570419" w:rsidP="00320E00">
            <w:r>
              <w:t>36 890,4</w:t>
            </w:r>
          </w:p>
        </w:tc>
      </w:tr>
    </w:tbl>
    <w:p w:rsidR="00AE6194" w:rsidRDefault="00AE6194" w:rsidP="00320E00">
      <w:pPr>
        <w:pStyle w:val="Tabellnavn"/>
      </w:pPr>
    </w:p>
    <w:p w:rsidR="00AE6194" w:rsidRDefault="00570419" w:rsidP="00320E00">
      <w:pPr>
        <w:pStyle w:val="Tabellnavn"/>
      </w:pPr>
      <w:r>
        <w:t>06N1xt2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5020" w:type="dxa"/>
            <w:gridSpan w:val="2"/>
            <w:shd w:val="clear" w:color="auto" w:fill="FFFFFF"/>
          </w:tcPr>
          <w:p w:rsidR="00AE6194" w:rsidRDefault="00570419" w:rsidP="00320E00">
            <w:r>
              <w:t>Programområde 29 Sosiale føremål, folketrygda</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360"/>
        </w:trPr>
        <w:tc>
          <w:tcPr>
            <w:tcW w:w="900" w:type="dxa"/>
          </w:tcPr>
          <w:p w:rsidR="00AE6194" w:rsidRDefault="00570419" w:rsidP="00320E00">
            <w:r>
              <w:t>29.20</w:t>
            </w:r>
          </w:p>
        </w:tc>
        <w:tc>
          <w:tcPr>
            <w:tcW w:w="4120" w:type="dxa"/>
          </w:tcPr>
          <w:p w:rsidR="00AE6194" w:rsidRDefault="00570419" w:rsidP="00320E00">
            <w:r>
              <w:t>Einslege forsørgjarar</w:t>
            </w:r>
          </w:p>
        </w:tc>
        <w:tc>
          <w:tcPr>
            <w:tcW w:w="1120" w:type="dxa"/>
          </w:tcPr>
          <w:p w:rsidR="00AE6194" w:rsidRDefault="00570419" w:rsidP="00320E00">
            <w:r>
              <w:t>3 352,2</w:t>
            </w:r>
          </w:p>
        </w:tc>
        <w:tc>
          <w:tcPr>
            <w:tcW w:w="1120" w:type="dxa"/>
          </w:tcPr>
          <w:p w:rsidR="00AE6194" w:rsidRDefault="00570419" w:rsidP="00320E00">
            <w:r>
              <w:t>3 066,8</w:t>
            </w:r>
          </w:p>
        </w:tc>
        <w:tc>
          <w:tcPr>
            <w:tcW w:w="1120" w:type="dxa"/>
          </w:tcPr>
          <w:p w:rsidR="00AE6194" w:rsidRDefault="00570419" w:rsidP="00320E00">
            <w:r>
              <w:t>2 786,0</w:t>
            </w:r>
          </w:p>
        </w:tc>
        <w:tc>
          <w:tcPr>
            <w:tcW w:w="1120" w:type="dxa"/>
          </w:tcPr>
          <w:p w:rsidR="00AE6194" w:rsidRDefault="00570419" w:rsidP="00320E00">
            <w:r>
              <w:t>2 777,7</w:t>
            </w:r>
          </w:p>
        </w:tc>
      </w:tr>
      <w:tr w:rsidR="00AE6194" w:rsidTr="00317FFD">
        <w:trPr>
          <w:trHeight w:val="540"/>
        </w:trPr>
        <w:tc>
          <w:tcPr>
            <w:tcW w:w="900" w:type="dxa"/>
          </w:tcPr>
          <w:p w:rsidR="00AE6194" w:rsidRDefault="00570419" w:rsidP="00320E00">
            <w:r>
              <w:t>29.50</w:t>
            </w:r>
          </w:p>
        </w:tc>
        <w:tc>
          <w:tcPr>
            <w:tcW w:w="4120" w:type="dxa"/>
          </w:tcPr>
          <w:p w:rsidR="00AE6194" w:rsidRDefault="00570419" w:rsidP="00320E00">
            <w:r>
              <w:t>Inntektssikring ved sjukdom, arbeidsavklaring og uførleik</w:t>
            </w:r>
          </w:p>
        </w:tc>
        <w:tc>
          <w:tcPr>
            <w:tcW w:w="1120" w:type="dxa"/>
          </w:tcPr>
          <w:p w:rsidR="00AE6194" w:rsidRDefault="00570419" w:rsidP="00320E00">
            <w:r>
              <w:t>154 250,5</w:t>
            </w:r>
          </w:p>
        </w:tc>
        <w:tc>
          <w:tcPr>
            <w:tcW w:w="1120" w:type="dxa"/>
          </w:tcPr>
          <w:p w:rsidR="00AE6194" w:rsidRDefault="00570419" w:rsidP="00320E00">
            <w:r>
              <w:t>157 671,0</w:t>
            </w:r>
          </w:p>
        </w:tc>
        <w:tc>
          <w:tcPr>
            <w:tcW w:w="1120" w:type="dxa"/>
          </w:tcPr>
          <w:p w:rsidR="00AE6194" w:rsidRDefault="00570419" w:rsidP="00320E00">
            <w:r>
              <w:t>161 134,4</w:t>
            </w:r>
          </w:p>
        </w:tc>
        <w:tc>
          <w:tcPr>
            <w:tcW w:w="1120" w:type="dxa"/>
          </w:tcPr>
          <w:p w:rsidR="00AE6194" w:rsidRDefault="00570419" w:rsidP="00320E00">
            <w:r>
              <w:t>161 301,7</w:t>
            </w:r>
          </w:p>
        </w:tc>
      </w:tr>
      <w:tr w:rsidR="00AE6194" w:rsidTr="00317FFD">
        <w:trPr>
          <w:trHeight w:val="540"/>
        </w:trPr>
        <w:tc>
          <w:tcPr>
            <w:tcW w:w="900" w:type="dxa"/>
          </w:tcPr>
          <w:p w:rsidR="00AE6194" w:rsidRDefault="00570419" w:rsidP="00320E00">
            <w:r>
              <w:t>29.60</w:t>
            </w:r>
          </w:p>
        </w:tc>
        <w:tc>
          <w:tcPr>
            <w:tcW w:w="4120" w:type="dxa"/>
          </w:tcPr>
          <w:p w:rsidR="00AE6194" w:rsidRDefault="00570419" w:rsidP="00320E00">
            <w:r>
              <w:t>Kompensasjon for meirutgifter ved nedsett funksjonsevne m.m.</w:t>
            </w:r>
          </w:p>
        </w:tc>
        <w:tc>
          <w:tcPr>
            <w:tcW w:w="1120" w:type="dxa"/>
          </w:tcPr>
          <w:p w:rsidR="00AE6194" w:rsidRDefault="00570419" w:rsidP="00320E00">
            <w:r>
              <w:t>9 486,6</w:t>
            </w:r>
          </w:p>
        </w:tc>
        <w:tc>
          <w:tcPr>
            <w:tcW w:w="1120" w:type="dxa"/>
          </w:tcPr>
          <w:p w:rsidR="00AE6194" w:rsidRDefault="00570419" w:rsidP="00320E00">
            <w:r>
              <w:t>10 053,0</w:t>
            </w:r>
          </w:p>
        </w:tc>
        <w:tc>
          <w:tcPr>
            <w:tcW w:w="1120" w:type="dxa"/>
          </w:tcPr>
          <w:p w:rsidR="00AE6194" w:rsidRDefault="00570419" w:rsidP="00320E00">
            <w:r>
              <w:t>10 179,8</w:t>
            </w:r>
          </w:p>
        </w:tc>
        <w:tc>
          <w:tcPr>
            <w:tcW w:w="1120" w:type="dxa"/>
          </w:tcPr>
          <w:p w:rsidR="00AE6194" w:rsidRDefault="00570419" w:rsidP="00320E00">
            <w:r>
              <w:t>10 083,0</w:t>
            </w:r>
          </w:p>
        </w:tc>
      </w:tr>
      <w:tr w:rsidR="00AE6194" w:rsidTr="00317FFD">
        <w:trPr>
          <w:trHeight w:val="280"/>
        </w:trPr>
        <w:tc>
          <w:tcPr>
            <w:tcW w:w="900" w:type="dxa"/>
          </w:tcPr>
          <w:p w:rsidR="00AE6194" w:rsidRDefault="00570419" w:rsidP="00320E00">
            <w:r>
              <w:t>29.70</w:t>
            </w:r>
          </w:p>
        </w:tc>
        <w:tc>
          <w:tcPr>
            <w:tcW w:w="4120" w:type="dxa"/>
          </w:tcPr>
          <w:p w:rsidR="00AE6194" w:rsidRDefault="00570419" w:rsidP="00320E00">
            <w:r>
              <w:t>Alderdom</w:t>
            </w:r>
          </w:p>
        </w:tc>
        <w:tc>
          <w:tcPr>
            <w:tcW w:w="1120" w:type="dxa"/>
          </w:tcPr>
          <w:p w:rsidR="00AE6194" w:rsidRDefault="00570419" w:rsidP="00320E00">
            <w:r>
              <w:t>201 708,7</w:t>
            </w:r>
          </w:p>
        </w:tc>
        <w:tc>
          <w:tcPr>
            <w:tcW w:w="1120" w:type="dxa"/>
          </w:tcPr>
          <w:p w:rsidR="00AE6194" w:rsidRDefault="00570419" w:rsidP="00320E00">
            <w:r>
              <w:t>211 187,3</w:t>
            </w:r>
          </w:p>
        </w:tc>
        <w:tc>
          <w:tcPr>
            <w:tcW w:w="1120" w:type="dxa"/>
          </w:tcPr>
          <w:p w:rsidR="00AE6194" w:rsidRDefault="00570419" w:rsidP="00320E00">
            <w:r>
              <w:t>221 060,0</w:t>
            </w:r>
          </w:p>
        </w:tc>
        <w:tc>
          <w:tcPr>
            <w:tcW w:w="1120" w:type="dxa"/>
          </w:tcPr>
          <w:p w:rsidR="00AE6194" w:rsidRDefault="00570419" w:rsidP="00320E00">
            <w:r>
              <w:t>221 068,3</w:t>
            </w:r>
          </w:p>
        </w:tc>
      </w:tr>
      <w:tr w:rsidR="00AE6194" w:rsidTr="00317FFD">
        <w:trPr>
          <w:trHeight w:val="280"/>
        </w:trPr>
        <w:tc>
          <w:tcPr>
            <w:tcW w:w="900" w:type="dxa"/>
          </w:tcPr>
          <w:p w:rsidR="00AE6194" w:rsidRDefault="00570419" w:rsidP="00320E00">
            <w:r>
              <w:t>29.80</w:t>
            </w:r>
          </w:p>
        </w:tc>
        <w:tc>
          <w:tcPr>
            <w:tcW w:w="4120" w:type="dxa"/>
          </w:tcPr>
          <w:p w:rsidR="00AE6194" w:rsidRDefault="00570419" w:rsidP="00320E00">
            <w:r>
              <w:t>Forsørgjartap m.m.</w:t>
            </w:r>
          </w:p>
        </w:tc>
        <w:tc>
          <w:tcPr>
            <w:tcW w:w="1120" w:type="dxa"/>
          </w:tcPr>
          <w:p w:rsidR="00AE6194" w:rsidRDefault="00570419" w:rsidP="00320E00">
            <w:r>
              <w:t>2 336,2</w:t>
            </w:r>
          </w:p>
        </w:tc>
        <w:tc>
          <w:tcPr>
            <w:tcW w:w="1120" w:type="dxa"/>
          </w:tcPr>
          <w:p w:rsidR="00AE6194" w:rsidRDefault="00570419" w:rsidP="00320E00">
            <w:r>
              <w:t>2 272,2</w:t>
            </w:r>
          </w:p>
        </w:tc>
        <w:tc>
          <w:tcPr>
            <w:tcW w:w="1120" w:type="dxa"/>
          </w:tcPr>
          <w:p w:rsidR="00AE6194" w:rsidRDefault="00570419" w:rsidP="00320E00">
            <w:r>
              <w:t>2 225,3</w:t>
            </w:r>
          </w:p>
        </w:tc>
        <w:tc>
          <w:tcPr>
            <w:tcW w:w="1120" w:type="dxa"/>
          </w:tcPr>
          <w:p w:rsidR="00AE6194" w:rsidRDefault="00570419" w:rsidP="00320E00">
            <w:r>
              <w:t>2 222,5</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371 134,1</w:t>
            </w:r>
          </w:p>
        </w:tc>
        <w:tc>
          <w:tcPr>
            <w:tcW w:w="1120" w:type="dxa"/>
          </w:tcPr>
          <w:p w:rsidR="00AE6194" w:rsidRDefault="00570419" w:rsidP="00320E00">
            <w:r>
              <w:t>384 250,3</w:t>
            </w:r>
          </w:p>
        </w:tc>
        <w:tc>
          <w:tcPr>
            <w:tcW w:w="1120" w:type="dxa"/>
          </w:tcPr>
          <w:p w:rsidR="00AE6194" w:rsidRDefault="00570419" w:rsidP="00320E00">
            <w:r>
              <w:t>397 385,5</w:t>
            </w:r>
          </w:p>
        </w:tc>
        <w:tc>
          <w:tcPr>
            <w:tcW w:w="1120" w:type="dxa"/>
          </w:tcPr>
          <w:p w:rsidR="00AE6194" w:rsidRDefault="00570419" w:rsidP="00320E00">
            <w:r>
              <w:t>397 453,3</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Sosiale føremål, folketrygda</w:t>
            </w:r>
          </w:p>
        </w:tc>
        <w:tc>
          <w:tcPr>
            <w:tcW w:w="1120" w:type="dxa"/>
          </w:tcPr>
          <w:p w:rsidR="00AE6194" w:rsidRDefault="00570419" w:rsidP="00320E00">
            <w:r>
              <w:t>371 134,1</w:t>
            </w:r>
          </w:p>
        </w:tc>
        <w:tc>
          <w:tcPr>
            <w:tcW w:w="1120" w:type="dxa"/>
          </w:tcPr>
          <w:p w:rsidR="00AE6194" w:rsidRDefault="00570419" w:rsidP="00320E00">
            <w:r>
              <w:t>384 250,3</w:t>
            </w:r>
          </w:p>
        </w:tc>
        <w:tc>
          <w:tcPr>
            <w:tcW w:w="1120" w:type="dxa"/>
          </w:tcPr>
          <w:p w:rsidR="00AE6194" w:rsidRDefault="00570419" w:rsidP="00320E00">
            <w:r>
              <w:t>397 385,5</w:t>
            </w:r>
          </w:p>
        </w:tc>
        <w:tc>
          <w:tcPr>
            <w:tcW w:w="1120" w:type="dxa"/>
          </w:tcPr>
          <w:p w:rsidR="00AE6194" w:rsidRDefault="00570419" w:rsidP="00320E00">
            <w:r>
              <w:t>397 453,3</w:t>
            </w:r>
          </w:p>
        </w:tc>
      </w:tr>
    </w:tbl>
    <w:p w:rsidR="00AE6194" w:rsidRDefault="00AE6194" w:rsidP="00320E00">
      <w:pPr>
        <w:pStyle w:val="Tabellnavn"/>
      </w:pPr>
    </w:p>
    <w:p w:rsidR="00AE6194" w:rsidRDefault="00570419" w:rsidP="00320E00">
      <w:pPr>
        <w:pStyle w:val="Tabellnavn"/>
      </w:pPr>
      <w:r>
        <w:t>06N1xt2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5020" w:type="dxa"/>
            <w:gridSpan w:val="2"/>
            <w:shd w:val="clear" w:color="auto" w:fill="FFFFFF"/>
          </w:tcPr>
          <w:p w:rsidR="00AE6194" w:rsidRDefault="00570419" w:rsidP="00320E00">
            <w:r>
              <w:t>Programområde 33 Arbeidsliv, folketrygda</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360"/>
        </w:trPr>
        <w:tc>
          <w:tcPr>
            <w:tcW w:w="900" w:type="dxa"/>
          </w:tcPr>
          <w:p w:rsidR="00AE6194" w:rsidRDefault="00570419" w:rsidP="00320E00">
            <w:r>
              <w:t>33.30</w:t>
            </w:r>
          </w:p>
        </w:tc>
        <w:tc>
          <w:tcPr>
            <w:tcW w:w="4120" w:type="dxa"/>
          </w:tcPr>
          <w:p w:rsidR="00AE6194" w:rsidRDefault="00570419" w:rsidP="00320E00">
            <w:r>
              <w:t>Arbeidsliv</w:t>
            </w:r>
          </w:p>
        </w:tc>
        <w:tc>
          <w:tcPr>
            <w:tcW w:w="1120" w:type="dxa"/>
          </w:tcPr>
          <w:p w:rsidR="00AE6194" w:rsidRDefault="00570419" w:rsidP="00320E00">
            <w:r>
              <w:t>16 259,5</w:t>
            </w:r>
          </w:p>
        </w:tc>
        <w:tc>
          <w:tcPr>
            <w:tcW w:w="1120" w:type="dxa"/>
          </w:tcPr>
          <w:p w:rsidR="00AE6194" w:rsidRDefault="00570419" w:rsidP="00320E00">
            <w:r>
              <w:t>14 784,6</w:t>
            </w:r>
          </w:p>
        </w:tc>
        <w:tc>
          <w:tcPr>
            <w:tcW w:w="1120" w:type="dxa"/>
          </w:tcPr>
          <w:p w:rsidR="00AE6194" w:rsidRDefault="00570419" w:rsidP="00320E00">
            <w:r>
              <w:t>11 765,0</w:t>
            </w:r>
          </w:p>
        </w:tc>
        <w:tc>
          <w:tcPr>
            <w:tcW w:w="1120" w:type="dxa"/>
          </w:tcPr>
          <w:p w:rsidR="00AE6194" w:rsidRDefault="00570419" w:rsidP="00320E00">
            <w:r>
              <w:t>11 753,8</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16 259,5</w:t>
            </w:r>
          </w:p>
        </w:tc>
        <w:tc>
          <w:tcPr>
            <w:tcW w:w="1120" w:type="dxa"/>
          </w:tcPr>
          <w:p w:rsidR="00AE6194" w:rsidRDefault="00570419" w:rsidP="00320E00">
            <w:r>
              <w:t>14 784,6</w:t>
            </w:r>
          </w:p>
        </w:tc>
        <w:tc>
          <w:tcPr>
            <w:tcW w:w="1120" w:type="dxa"/>
          </w:tcPr>
          <w:p w:rsidR="00AE6194" w:rsidRDefault="00570419" w:rsidP="00320E00">
            <w:r>
              <w:t>11 765,0</w:t>
            </w:r>
          </w:p>
        </w:tc>
        <w:tc>
          <w:tcPr>
            <w:tcW w:w="1120" w:type="dxa"/>
          </w:tcPr>
          <w:p w:rsidR="00AE6194" w:rsidRDefault="00570419" w:rsidP="00320E00">
            <w:r>
              <w:t>11 753,8</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Arbeidsliv, folketrygda</w:t>
            </w:r>
          </w:p>
        </w:tc>
        <w:tc>
          <w:tcPr>
            <w:tcW w:w="1120" w:type="dxa"/>
          </w:tcPr>
          <w:p w:rsidR="00AE6194" w:rsidRDefault="00570419" w:rsidP="00320E00">
            <w:r>
              <w:t>16 259,5</w:t>
            </w:r>
          </w:p>
        </w:tc>
        <w:tc>
          <w:tcPr>
            <w:tcW w:w="1120" w:type="dxa"/>
          </w:tcPr>
          <w:p w:rsidR="00AE6194" w:rsidRDefault="00570419" w:rsidP="00320E00">
            <w:r>
              <w:t>14 784,6</w:t>
            </w:r>
          </w:p>
        </w:tc>
        <w:tc>
          <w:tcPr>
            <w:tcW w:w="1120" w:type="dxa"/>
          </w:tcPr>
          <w:p w:rsidR="00AE6194" w:rsidRDefault="00570419" w:rsidP="00320E00">
            <w:r>
              <w:t>11 765,0</w:t>
            </w:r>
          </w:p>
        </w:tc>
        <w:tc>
          <w:tcPr>
            <w:tcW w:w="1120" w:type="dxa"/>
          </w:tcPr>
          <w:p w:rsidR="00AE6194" w:rsidRDefault="00570419" w:rsidP="00320E00">
            <w:r>
              <w:t>11 753,8</w:t>
            </w:r>
          </w:p>
        </w:tc>
      </w:tr>
      <w:tr w:rsidR="00AE6194" w:rsidTr="00317FFD">
        <w:trPr>
          <w:trHeight w:val="360"/>
        </w:trPr>
        <w:tc>
          <w:tcPr>
            <w:tcW w:w="5020" w:type="dxa"/>
            <w:gridSpan w:val="2"/>
          </w:tcPr>
          <w:p w:rsidR="00AE6194" w:rsidRDefault="00570419" w:rsidP="00320E00">
            <w:r>
              <w:t>Sum Arbeids- og sosialdepartementet</w:t>
            </w:r>
          </w:p>
        </w:tc>
        <w:tc>
          <w:tcPr>
            <w:tcW w:w="1120" w:type="dxa"/>
          </w:tcPr>
          <w:p w:rsidR="00AE6194" w:rsidRDefault="00570419" w:rsidP="00320E00">
            <w:r>
              <w:t>428 081,9</w:t>
            </w:r>
          </w:p>
        </w:tc>
        <w:tc>
          <w:tcPr>
            <w:tcW w:w="1120" w:type="dxa"/>
          </w:tcPr>
          <w:p w:rsidR="00AE6194" w:rsidRDefault="00570419" w:rsidP="00320E00">
            <w:r>
              <w:t>434 886,0</w:t>
            </w:r>
          </w:p>
        </w:tc>
        <w:tc>
          <w:tcPr>
            <w:tcW w:w="1120" w:type="dxa"/>
          </w:tcPr>
          <w:p w:rsidR="00AE6194" w:rsidRDefault="00570419" w:rsidP="00320E00">
            <w:r>
              <w:t>445 597,9</w:t>
            </w:r>
          </w:p>
        </w:tc>
        <w:tc>
          <w:tcPr>
            <w:tcW w:w="1120" w:type="dxa"/>
          </w:tcPr>
          <w:p w:rsidR="00AE6194" w:rsidRDefault="00570419" w:rsidP="00320E00">
            <w:r>
              <w:t>446 093,4</w:t>
            </w:r>
          </w:p>
        </w:tc>
      </w:tr>
    </w:tbl>
    <w:p w:rsidR="00AE6194" w:rsidRDefault="00AE6194" w:rsidP="00320E00">
      <w:pPr>
        <w:pStyle w:val="Tabellnavn"/>
      </w:pPr>
    </w:p>
    <w:p w:rsidR="00AE6194" w:rsidRDefault="00570419" w:rsidP="00320E00">
      <w:pPr>
        <w:pStyle w:val="Undertittel"/>
      </w:pPr>
      <w:r>
        <w:t>Programområde 09 Arbeid og sosiale føremål</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24,5 mill. kroner. Overført løyving frå 2017 aukar disponibel løyving med 604,1 mill. kroner, frå 31 547,5 mill. kroner til 32 151,6 mill. kroner. Rekneskapen syner dermed ei mindreutgift på 628,6 mill. kroner samanlikna med disponibel løyving.</w:t>
      </w:r>
    </w:p>
    <w:p w:rsidR="00AE6194" w:rsidRDefault="00570419" w:rsidP="00320E00">
      <w:r>
        <w:t>På programområdet er det inntektsført meirinntekter på i alt 1,8 mill. kroner. Det er overført til saman 454,9 mill. kroner til 2019 på postar merkte «kan overførast» og vanlege driftspostar.</w:t>
      </w:r>
    </w:p>
    <w:p w:rsidR="00AE6194" w:rsidRDefault="00570419" w:rsidP="00320E00">
      <w:r>
        <w:t>Lånetransaksjonar syner ei meirutgift på 467,4 mill. kroner. 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09 </w:t>
      </w:r>
      <w:r>
        <w:rPr>
          <w:rStyle w:val="kursiv"/>
          <w:sz w:val="21"/>
          <w:szCs w:val="21"/>
        </w:rPr>
        <w:t>Arbeid og sosiale føremål</w:t>
      </w:r>
      <w:r>
        <w:t xml:space="preserve"> har utgiftene før lånetransaksjonar minka nominelt med 5,6 mrd. kroner, frå 37,1 mrd. kroner til 31,5 mrd. kroner. Frå 2016 til 2017 minka utgiftene med 14,4 prosent, og frå 2017 til 2018 minka dei med 0,8 prosent. Nedgangen frå 2017 til 2018 kjem i hovudsak av at pensjonspremieinntektene til Statens pensjonskasse (SPK) auka meir enn pensjonsutbetalingane i 2018. Sjå omtale under programkategori 09.50 nedanfor.</w:t>
      </w:r>
    </w:p>
    <w:p w:rsidR="00AE6194" w:rsidRDefault="00570419" w:rsidP="00320E00">
      <w:r>
        <w:t xml:space="preserve">Under programkategori 09.10 </w:t>
      </w:r>
      <w:r>
        <w:rPr>
          <w:rStyle w:val="kursiv"/>
          <w:sz w:val="21"/>
          <w:szCs w:val="21"/>
        </w:rPr>
        <w:t>Administrasjon av arbeids- og velferdspolitikken</w:t>
      </w:r>
      <w:r>
        <w:t xml:space="preserve"> har utgiftene auka med 0,8 mrd. kroner, frå drygt 12,0 mrd. kroner til knapt 12,9 mrd. kroner. Frå 2016 til 2017 auka utgiftene med 2,1 prosent, og frå 2017 til 2018 auka dei med 4,7 prosent.</w:t>
      </w:r>
    </w:p>
    <w:p w:rsidR="00AE6194" w:rsidRDefault="00570419" w:rsidP="00320E00">
      <w:r>
        <w:t xml:space="preserve">Under programkategori 09.30 </w:t>
      </w:r>
      <w:r>
        <w:rPr>
          <w:rStyle w:val="kursiv"/>
          <w:sz w:val="21"/>
          <w:szCs w:val="21"/>
        </w:rPr>
        <w:t>Arbeidsmarknad</w:t>
      </w:r>
      <w:r>
        <w:t xml:space="preserve"> har utgiftene auka med 0,3 mrd. kroner, frå 8,3 mrd. kroner til 8,6 mrd. kroner. Frå 2016 til 2017 auka utgiftene med 9,3 prosent, og frå 2017 til 2018 minka dei med 4,8 prosent. Nedgangen frå 2017 til 2018 heng mellom anna saman med redusert løyving til tiltak for arbeidssøkjarar.</w:t>
      </w:r>
    </w:p>
    <w:p w:rsidR="00AE6194" w:rsidRDefault="00570419" w:rsidP="00320E00">
      <w:r>
        <w:t xml:space="preserve">Under programkategori 09.40 </w:t>
      </w:r>
      <w:r>
        <w:rPr>
          <w:rStyle w:val="kursiv"/>
          <w:sz w:val="21"/>
          <w:szCs w:val="21"/>
        </w:rPr>
        <w:t>Arbeidsmiljø og tryggleik</w:t>
      </w:r>
      <w:r>
        <w:t xml:space="preserve"> har utgiftene auka med 0,1 mrd. kroner, frå 1,0 mrd. kroner til 1,1 mrd. kroner. Frå 2016 til 2017 auka utgiftene med 10,0 prosent, og frå 2017 til 2018 auka dei med 2,5 prosent. Hovudgrunnen til endringa frå 2016 til 2017 er knytt til ordninga som gjeld statlege bruttobudsjetterte verksemder som ikkje tidlegare har betalt arbeidsgjevarpremie, og som frå 2017 fekk auka løyvinga til dekking av utgifter tilsvarande 12 prosent arbeidsgjevarpremie. Auka utgifter frå 2017 til 2018 kjem hovudsakleg av justeringar for pris- og lønsauke for underliggjande etatar under programkategorien.</w:t>
      </w:r>
    </w:p>
    <w:p w:rsidR="00AE6194" w:rsidRDefault="00570419" w:rsidP="00320E00">
      <w:r>
        <w:t xml:space="preserve">Under programkategori 09.50 </w:t>
      </w:r>
      <w:r>
        <w:rPr>
          <w:rStyle w:val="kursiv"/>
          <w:sz w:val="21"/>
          <w:szCs w:val="21"/>
        </w:rPr>
        <w:t>Pensjonar m.m.</w:t>
      </w:r>
      <w:r>
        <w:t xml:space="preserve"> </w:t>
      </w:r>
      <w:r>
        <w:rPr>
          <w:rStyle w:val="kursiv"/>
          <w:sz w:val="21"/>
          <w:szCs w:val="21"/>
        </w:rPr>
        <w:t>under Statens pensjonskasse</w:t>
      </w:r>
      <w:r>
        <w:t xml:space="preserve"> har utgiftene minka med knapt 7,4 mrd. kroner, frå drygt 12,6 mrd. kroner til knapt 5,3 mrd. kroner. Frå 2016 til 2017 minka utgiftene med 52,9 prosent, og frå 2017 til 2018 minka dei med 11,4 prosent.</w:t>
      </w:r>
    </w:p>
    <w:p w:rsidR="00AE6194" w:rsidRDefault="00570419" w:rsidP="00320E00">
      <w:r>
        <w:t xml:space="preserve">Under programkategorien utgiftsfører ein mellom anna statens </w:t>
      </w:r>
      <w:r>
        <w:rPr>
          <w:rStyle w:val="kursiv"/>
          <w:sz w:val="21"/>
          <w:szCs w:val="21"/>
        </w:rPr>
        <w:t>netto</w:t>
      </w:r>
      <w:r>
        <w:t xml:space="preserve"> pensjonsutbetalingar gjennom Statens pensjonskasse (SPK). Nedgangen frå 2017 til 2018 kjem i hovudsak av at pensjonspremieinntektene auka meir enn pensjonsutbetalingane i 2018. Den store nedgangen frå 2016 til 2017 var ein følgje av innføring av ei forenkla pensjonspremieordning. Denne innebar at statlege verksemder frå 2017 skulle betale pensjonspremie ut frå ein fast premiesats til SPK. Verknaden i innføringsåret utgjorde ein nedgang på om lag 7,5 mrd. kroner, sjå òg omtale i innleiinga til kapittel 2.</w:t>
      </w:r>
    </w:p>
    <w:p w:rsidR="00AE6194" w:rsidRDefault="00570419" w:rsidP="00320E00">
      <w:r>
        <w:t>Brutto utlån for bustadlånsordninga (lånetransaksjonar) på kapittel 614 er gått opp frå 3,6 mrd. kroner i 2016 til 5,4 mrd. kroner i 2018. Dette utgjer ein årleg gjennomsnittleg auke på 22 prosent. Auken kjem av høgare etterspurnad etter lån. Samla utlån for bustadlånsordninga er likevel redusert fordi avdrag og innfriing av gamle lån overstig brutto utlån. Samla utlån i bustadlånsordninga per 31.12.2018 er 42,7 mrd. kroner. Sjå òg kapittel 2.17, der detaljar kring utlåna frå bustadlånsordninga i SPK er nærare spesifiserte.</w:t>
      </w:r>
    </w:p>
    <w:p w:rsidR="00AE6194" w:rsidRDefault="00570419" w:rsidP="00320E00">
      <w:r>
        <w:t xml:space="preserve">Under programkategori 09.60 </w:t>
      </w:r>
      <w:r>
        <w:rPr>
          <w:rStyle w:val="kursiv"/>
          <w:sz w:val="21"/>
          <w:szCs w:val="21"/>
        </w:rPr>
        <w:t>Kontantytingar</w:t>
      </w:r>
      <w:r>
        <w:t xml:space="preserve"> har utgiftene auka med 0,4 mrd. kroner, frå 2,4 mrd. kroner til 2,8 mrd. kroner. Frå 2016 til 2017 auka utgiftene med 7,7 prosent, og frå 2017 til 2018 auka dei med 9,5 prosent.</w:t>
      </w:r>
    </w:p>
    <w:p w:rsidR="00AE6194" w:rsidRDefault="00570419" w:rsidP="00320E00">
      <w:r>
        <w:t>Programkategorien omfattar statstilskot til avtalefesta pensjon (AFP) i privat sektor, krigspensjon, statstilskot til pensjonstrygda for sjømenn og supplerande stønad til personar over 67 år. Auken frå 2017 til 2018 kjem i hovudsak av at utgiftene til AFP har auka.</w:t>
      </w:r>
    </w:p>
    <w:p w:rsidR="00AE6194" w:rsidRDefault="00570419" w:rsidP="00320E00">
      <w:pPr>
        <w:pStyle w:val="Undertittel"/>
      </w:pPr>
      <w:r>
        <w:t>Programområde 29 Sosiale føremål, folketrygda</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meirutgift på 67,8 mill. kroner. Overført løyving frå 2017 aukar disponibel løyving med 133,3 mill. kroner, frå 397 385,5 mill. kroner til 397 518,7 mill. kroner. Rekneskapen syner dermed ei mindreutgift på 65,5 mill. kroner samanlikna med disponibel løyving.</w:t>
      </w:r>
    </w:p>
    <w:p w:rsidR="00AE6194" w:rsidRDefault="00570419" w:rsidP="00320E00">
      <w:r>
        <w:t>Det er ikkje meirinntekter knytte til programområdet, som stort sett inneheld overslagsløyvingar på tilskotspostar. Det er overført til saman 159,3 mill. kroner til 2019 på postar merkte «kan overførast».</w:t>
      </w:r>
    </w:p>
    <w:p w:rsidR="00AE6194" w:rsidRDefault="00570419" w:rsidP="00320E00">
      <w:pPr>
        <w:pStyle w:val="avsnitt-undertittel"/>
      </w:pPr>
      <w:r>
        <w:t>Trenden i rekneskapen i perioden 2016–2018</w:t>
      </w:r>
    </w:p>
    <w:p w:rsidR="00AE6194" w:rsidRDefault="00570419" w:rsidP="00320E00">
      <w:r>
        <w:t xml:space="preserve">På programområde 29 </w:t>
      </w:r>
      <w:r>
        <w:rPr>
          <w:rStyle w:val="kursiv"/>
          <w:sz w:val="21"/>
          <w:szCs w:val="21"/>
        </w:rPr>
        <w:t>Sosiale føremål, folketrygda</w:t>
      </w:r>
      <w:r>
        <w:t xml:space="preserve"> har utgiftene før lånetransaksjonar auka nominelt med 26,3 mrd. kroner, frå 371,1 mrd. kroner til 397,5 mrd. kroner. Frå 2016 til 2017 auka utgiftene med 3,5 prosent, og frå 2017 til 2018 auka dei med 3,4 prosent.</w:t>
      </w:r>
    </w:p>
    <w:p w:rsidR="00AE6194" w:rsidRDefault="00570419" w:rsidP="00320E00">
      <w:r>
        <w:t xml:space="preserve">Under programkategori 29.20 </w:t>
      </w:r>
      <w:r>
        <w:rPr>
          <w:rStyle w:val="kursiv"/>
          <w:sz w:val="21"/>
          <w:szCs w:val="21"/>
        </w:rPr>
        <w:t>Einslege forsørgjarar</w:t>
      </w:r>
      <w:r>
        <w:t xml:space="preserve"> har utgiftene minka med knapt 0,6 mrd. kroner, frå 3,4 mrd. kroner til 2,8 mrd. kroner. Frå 2016 til 2017 minka utgiftene med 8,5 prosent, og frå 2017 til 2018 minka dei med 9,4 prosent. Regelverksendringar i overgangsstønadsordninga har ført til færre nye mottakarar og redusert lengde på stønadsperiodane.</w:t>
      </w:r>
    </w:p>
    <w:p w:rsidR="00AE6194" w:rsidRDefault="00570419" w:rsidP="00320E00">
      <w:r>
        <w:t xml:space="preserve">Under programkategori 29.50 </w:t>
      </w:r>
      <w:r>
        <w:rPr>
          <w:rStyle w:val="kursiv"/>
          <w:sz w:val="21"/>
          <w:szCs w:val="21"/>
        </w:rPr>
        <w:t>Inntektssikring ved sjukdom og uførleik</w:t>
      </w:r>
      <w:r>
        <w:t xml:space="preserve"> har utgiftene auka med knapt 7,1 mrd. kroner, frå 154,3 mrd. kroner til 161,3 mrd. kroner. Frå 2016 til 2017 auka utgiftene med 2,2 prosent, og frå 2017 til 2018 auka dei med 2,3 prosent.</w:t>
      </w:r>
    </w:p>
    <w:p w:rsidR="00AE6194" w:rsidRDefault="00570419" w:rsidP="00320E00">
      <w:r>
        <w:t>Utgiftene til sjukepengar har sidan 2016 auka med 0,9 mrd. kroner frå 39,2 mrd. kroner til 40,1 mrd. kroner. Utgiftene til arbeidsavklaringspengar er frå 2016 redusert med 1,9 mrd. frå 35 mrd. kroner til 33,1 mrd. kroner. Utgiftene til uføretrygd har sidan 2016 auka med 8,0 mrd. kroner frå 80,1 mrd. kroner til 88,1 mrd. kroner. Frå 2016 til 2017 auka utgiftene til uføretrygd med 3,6 prosent og frå 2017 til 2018 auka dei med 5,7 prosent.</w:t>
      </w:r>
    </w:p>
    <w:p w:rsidR="00AE6194" w:rsidRDefault="00570419" w:rsidP="00320E00">
      <w:r>
        <w:t>Frå 2017 til 2018 var det ein nedgang både i tilbøyelegheita til sjukefråvær, i talet på sjukepengedagar og i talet på dagar justert for sysselsetjingsvekst. Samstundes var det ein auke i grunnlaget for sjukepengar.</w:t>
      </w:r>
    </w:p>
    <w:p w:rsidR="00AE6194" w:rsidRDefault="00570419" w:rsidP="00320E00">
      <w:r>
        <w:t>Dei siste åra har det vorte færre mottakarar av arbeidsavklaringspengar. I løpet av desember 2018 fekk 124 000 personar arbeidsavklaringspengar mot høvesvis 140 623 og 146 262 mottakarar i 2017 og 2016. Nedgangen i tal på mottakarar i 2018 er 15,2 prosent samanlikna med 2016 og 11,8 prosent samanlikna med 2017. Hovudgrunnen til nedgangen i utgifter til arbeidsavklaringspengar er færre mottakarar. Samstundes har utbetalinga per mottakar auka grunna regulering av grunnbeløpet i folketrygda.</w:t>
      </w:r>
    </w:p>
    <w:p w:rsidR="00AE6194" w:rsidRDefault="00570419" w:rsidP="00320E00">
      <w:r>
        <w:t>Per desember 2018 var det i alt 339 200 mottakarar av uføretrygd. Det er ein auke på 21 000 uføretrygda frå 2016 då talet på uføretrygda var 318 200 og på 13 300 uføretrygda frå 2017 då talet på uføretrygda var 325 900. Auka utgifter i 2017 og 2018 kjem i hovudsak av fleire mottakarar. Samstundes har gjennomsnittleg yting auka grunna regulering av grunnbeløpet i folketrygda, og fordi gifte/sambuande uføre som tidlegare hadde uførepensjon fekk auka yting frå 1. september 2016. Sistnemnde tiltak fekk full effekt i 2017.</w:t>
      </w:r>
    </w:p>
    <w:p w:rsidR="00AE6194" w:rsidRDefault="00570419" w:rsidP="00320E00">
      <w:r>
        <w:t>Auken i tal på uføretrygda det siste året heng saman med at regelverket for arbeidsavklaringspengar vart endra 1. januar 2018. Tida for å få arbeidsavklaringspengar vart endra frå fire til tre år og vilkåra for forlenging av stønadsperioden vart stramma inn. Dei fleste som får innvilga uføretrygd har motteke arbeidsavklaringspengar. I løpet av 2018 var denne andelen på om lag 80 prosent, og andelen auka gjennom året. Det er grunn til å forvente at dette vil føre til at fleire får uføretrygd i 2019 òg.</w:t>
      </w:r>
    </w:p>
    <w:p w:rsidR="00AE6194" w:rsidRDefault="00570419" w:rsidP="00320E00">
      <w:r>
        <w:t xml:space="preserve">Under programkategori 29.70 </w:t>
      </w:r>
      <w:r>
        <w:rPr>
          <w:rStyle w:val="kursiv"/>
          <w:sz w:val="21"/>
          <w:szCs w:val="21"/>
        </w:rPr>
        <w:t xml:space="preserve">Alderdom </w:t>
      </w:r>
      <w:r>
        <w:t>har utgiftene auka med 19,4 mrd. kroner, frå 201,7 mrd. kroner til 221,1 mrd. kroner. Utgiftene auka med 4,7 prosent, både frå 2016 til 2017 og frå 2017 til 2018. Auken frå 2016 til 2017 målt i fast grunnbeløp var på 3,0 prosent, medan auken frå 2017 til 2018 var på 1,9 prosent. Grunnen til auken er i hovudsak at det vart fleire alderspensjonistar i aldersgruppa 67 år og over.</w:t>
      </w:r>
    </w:p>
    <w:p w:rsidR="00AE6194" w:rsidRDefault="00570419" w:rsidP="00320E00">
      <w:r>
        <w:t>Frå 1. januar 2011 vart det høve til å starte uttak av alderspensjon frå 62 år.</w:t>
      </w:r>
    </w:p>
    <w:p w:rsidR="00AE6194" w:rsidRDefault="00570419" w:rsidP="00320E00">
      <w:r>
        <w:t xml:space="preserve"> I 2016 var gjennomsnittleg tal på mottakarar mellom 62 og 66 år om lag 90 000, i 2017 var det om lag 92 000 og i 2018 var det om lag 94 000. Gjennomsnittleg tal på alderspensjonistar var om lag 881 000 i 2016, om lag 905 000 i 2017 og om lag 927 000 i 2018.</w:t>
      </w:r>
    </w:p>
    <w:p w:rsidR="00AE6194" w:rsidRDefault="00570419" w:rsidP="00320E00">
      <w:pPr>
        <w:pStyle w:val="Undertittel"/>
      </w:pPr>
      <w:r>
        <w:t>Programområde 33 Arbeidsliv, folketrygda</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11,2 mill. kroner av ei samla løyving på 11,8 mrd. kroner. Det er ikkje meirinntekter knytte til programområdet, sidan det berre inneheld overslagsløyvingar på tilskotspostar.</w:t>
      </w:r>
    </w:p>
    <w:p w:rsidR="00AE6194" w:rsidRDefault="00570419" w:rsidP="00320E00">
      <w:pPr>
        <w:pStyle w:val="avsnitt-undertittel"/>
      </w:pPr>
      <w:r>
        <w:t>Trenden i rekneskapen i perioden 2016–2018</w:t>
      </w:r>
    </w:p>
    <w:p w:rsidR="00AE6194" w:rsidRDefault="00570419" w:rsidP="00320E00">
      <w:r>
        <w:t xml:space="preserve">På programområde 33 </w:t>
      </w:r>
      <w:r>
        <w:rPr>
          <w:rStyle w:val="kursiv"/>
          <w:sz w:val="21"/>
          <w:szCs w:val="21"/>
        </w:rPr>
        <w:t>Arbeidsliv, folketrygda</w:t>
      </w:r>
      <w:r>
        <w:t xml:space="preserve"> har utgiftene minka nominelt med 4,5 mrd. kroner, frå 16,3 mrd. kroner til 11,8 mrd. kroner. Frå 2016 til 2017 minka utgiftene med 9,1 prosent, og frå 2017 til 2018 minka dei med 20,5 prosent.</w:t>
      </w:r>
    </w:p>
    <w:p w:rsidR="00AE6194" w:rsidRDefault="00570419" w:rsidP="00320E00">
      <w:r>
        <w:t>Endringa for programkategori 33.30 for 2018 kjem for det meste av at utgiftene til dagpengar har minka som følgje av færre arbeidslause med rett til dagpengar og at gjennomsnittleg utbetaling per dagpengemottakar har gått ned.</w:t>
      </w:r>
    </w:p>
    <w:p w:rsidR="00AE6194" w:rsidRDefault="00570419" w:rsidP="00320E00">
      <w:pPr>
        <w:pStyle w:val="Overskrift2"/>
      </w:pPr>
      <w:r>
        <w:t>Helse- og omsorgsdepartementet</w:t>
      </w:r>
    </w:p>
    <w:p w:rsidR="00AE6194" w:rsidRDefault="00570419" w:rsidP="00320E00">
      <w:r>
        <w:t xml:space="preserve">Helse- og omsorgsdepartementet har ansvaret for to budsjettområde: programområde 10 </w:t>
      </w:r>
      <w:r>
        <w:rPr>
          <w:rStyle w:val="kursiv"/>
          <w:sz w:val="21"/>
          <w:szCs w:val="21"/>
        </w:rPr>
        <w:t>Helse og omsorg</w:t>
      </w:r>
      <w:r>
        <w:t xml:space="preserve"> og programområde 30 </w:t>
      </w:r>
      <w:r>
        <w:rPr>
          <w:rStyle w:val="kursiv"/>
          <w:sz w:val="21"/>
          <w:szCs w:val="21"/>
        </w:rPr>
        <w:t>Helsetenester, folketrygda</w:t>
      </w:r>
      <w:r>
        <w: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5020" w:type="dxa"/>
            <w:gridSpan w:val="2"/>
            <w:shd w:val="clear" w:color="auto" w:fill="FFFFFF"/>
          </w:tcPr>
          <w:p w:rsidR="00AE6194" w:rsidRDefault="00570419" w:rsidP="00320E00">
            <w:r>
              <w:t>Programområde 10 Helse og omsorg</w:t>
            </w:r>
            <w:r>
              <w:rPr>
                <w:rStyle w:val="skrift-hevet"/>
                <w:sz w:val="19"/>
                <w:szCs w:val="19"/>
              </w:rPr>
              <w:t>1)</w:t>
            </w:r>
          </w:p>
        </w:tc>
        <w:tc>
          <w:tcPr>
            <w:tcW w:w="1120" w:type="dxa"/>
          </w:tcPr>
          <w:p w:rsidR="00AE6194" w:rsidRDefault="00AE6194" w:rsidP="00320E00"/>
        </w:tc>
        <w:tc>
          <w:tcPr>
            <w:tcW w:w="1120" w:type="dxa"/>
          </w:tcPr>
          <w:p w:rsidR="00AE6194" w:rsidRDefault="00AE6194" w:rsidP="00320E00"/>
        </w:tc>
        <w:tc>
          <w:tcPr>
            <w:tcW w:w="2240" w:type="dxa"/>
            <w:gridSpan w:val="2"/>
          </w:tcPr>
          <w:p w:rsidR="00AE6194" w:rsidRDefault="00570419" w:rsidP="00320E00">
            <w:r>
              <w:t>(i mill. kroner)</w:t>
            </w:r>
          </w:p>
        </w:tc>
      </w:tr>
      <w:tr w:rsidR="00AE6194" w:rsidTr="00317FFD">
        <w:trPr>
          <w:trHeight w:val="520"/>
        </w:trPr>
        <w:tc>
          <w:tcPr>
            <w:tcW w:w="900" w:type="dxa"/>
          </w:tcPr>
          <w:p w:rsidR="00AE6194" w:rsidRDefault="00570419" w:rsidP="00320E00">
            <w:r>
              <w:t>Program-kategori</w:t>
            </w:r>
            <w:r>
              <w:rPr>
                <w:rStyle w:val="skrift-hevet"/>
                <w:sz w:val="19"/>
                <w:szCs w:val="19"/>
              </w:rPr>
              <w:t>2)</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10.00</w:t>
            </w:r>
          </w:p>
        </w:tc>
        <w:tc>
          <w:tcPr>
            <w:tcW w:w="4120" w:type="dxa"/>
          </w:tcPr>
          <w:p w:rsidR="00AE6194" w:rsidRDefault="00570419" w:rsidP="00320E00">
            <w:r>
              <w:t>Helse- og omsorgsdepartementet m.m.</w:t>
            </w:r>
            <w:r>
              <w:rPr>
                <w:rStyle w:val="skrift-hevet"/>
                <w:sz w:val="21"/>
                <w:szCs w:val="21"/>
              </w:rPr>
              <w:t>4)</w:t>
            </w:r>
          </w:p>
        </w:tc>
        <w:tc>
          <w:tcPr>
            <w:tcW w:w="1120" w:type="dxa"/>
          </w:tcPr>
          <w:p w:rsidR="00AE6194" w:rsidRDefault="00570419" w:rsidP="00320E00">
            <w:r>
              <w:t>1 066,7</w:t>
            </w:r>
          </w:p>
        </w:tc>
        <w:tc>
          <w:tcPr>
            <w:tcW w:w="1120" w:type="dxa"/>
          </w:tcPr>
          <w:p w:rsidR="00AE6194" w:rsidRDefault="00570419" w:rsidP="00320E00">
            <w:r>
              <w:t>1 218,5</w:t>
            </w:r>
          </w:p>
        </w:tc>
        <w:tc>
          <w:tcPr>
            <w:tcW w:w="1120" w:type="dxa"/>
          </w:tcPr>
          <w:p w:rsidR="00AE6194" w:rsidRDefault="00570419" w:rsidP="00320E00">
            <w:r>
              <w:t>1 022,4</w:t>
            </w:r>
          </w:p>
        </w:tc>
        <w:tc>
          <w:tcPr>
            <w:tcW w:w="1120" w:type="dxa"/>
          </w:tcPr>
          <w:p w:rsidR="00AE6194" w:rsidRDefault="00570419" w:rsidP="00320E00">
            <w:r>
              <w:t>1 005,4</w:t>
            </w:r>
          </w:p>
        </w:tc>
      </w:tr>
      <w:tr w:rsidR="00AE6194" w:rsidTr="00317FFD">
        <w:trPr>
          <w:trHeight w:val="280"/>
        </w:trPr>
        <w:tc>
          <w:tcPr>
            <w:tcW w:w="900" w:type="dxa"/>
          </w:tcPr>
          <w:p w:rsidR="00AE6194" w:rsidRDefault="00570419" w:rsidP="00320E00">
            <w:r>
              <w:t>10.10</w:t>
            </w:r>
          </w:p>
        </w:tc>
        <w:tc>
          <w:tcPr>
            <w:tcW w:w="4120" w:type="dxa"/>
          </w:tcPr>
          <w:p w:rsidR="00AE6194" w:rsidRDefault="00570419" w:rsidP="00320E00">
            <w:r>
              <w:t>Folkehelse m.m.</w:t>
            </w:r>
            <w:r>
              <w:rPr>
                <w:rStyle w:val="skrift-hevet"/>
                <w:sz w:val="21"/>
                <w:szCs w:val="21"/>
              </w:rPr>
              <w:t>2, 3)</w:t>
            </w:r>
          </w:p>
        </w:tc>
        <w:tc>
          <w:tcPr>
            <w:tcW w:w="1120" w:type="dxa"/>
          </w:tcPr>
          <w:p w:rsidR="00AE6194" w:rsidRDefault="00570419" w:rsidP="00320E00">
            <w:r>
              <w:t>1 311,8</w:t>
            </w:r>
          </w:p>
        </w:tc>
        <w:tc>
          <w:tcPr>
            <w:tcW w:w="1120" w:type="dxa"/>
          </w:tcPr>
          <w:p w:rsidR="00AE6194" w:rsidRDefault="00570419" w:rsidP="00320E00">
            <w:r>
              <w:t>1 346,7</w:t>
            </w:r>
          </w:p>
        </w:tc>
        <w:tc>
          <w:tcPr>
            <w:tcW w:w="1120" w:type="dxa"/>
          </w:tcPr>
          <w:p w:rsidR="00AE6194" w:rsidRDefault="00570419" w:rsidP="00320E00">
            <w:r>
              <w:t>790,8</w:t>
            </w:r>
          </w:p>
        </w:tc>
        <w:tc>
          <w:tcPr>
            <w:tcW w:w="1120" w:type="dxa"/>
          </w:tcPr>
          <w:p w:rsidR="00AE6194" w:rsidRDefault="00570419" w:rsidP="00320E00">
            <w:r>
              <w:t>897,0</w:t>
            </w:r>
          </w:p>
        </w:tc>
      </w:tr>
      <w:tr w:rsidR="00AE6194" w:rsidTr="00317FFD">
        <w:trPr>
          <w:trHeight w:val="280"/>
        </w:trPr>
        <w:tc>
          <w:tcPr>
            <w:tcW w:w="900" w:type="dxa"/>
          </w:tcPr>
          <w:p w:rsidR="00AE6194" w:rsidRDefault="00570419" w:rsidP="00320E00">
            <w:r>
              <w:t>10.30</w:t>
            </w:r>
          </w:p>
        </w:tc>
        <w:tc>
          <w:tcPr>
            <w:tcW w:w="4120" w:type="dxa"/>
          </w:tcPr>
          <w:p w:rsidR="00AE6194" w:rsidRDefault="00570419" w:rsidP="00320E00">
            <w:r>
              <w:t>Spesialisthelsetenester</w:t>
            </w:r>
          </w:p>
        </w:tc>
        <w:tc>
          <w:tcPr>
            <w:tcW w:w="1120" w:type="dxa"/>
          </w:tcPr>
          <w:p w:rsidR="00AE6194" w:rsidRDefault="00570419" w:rsidP="00320E00">
            <w:r>
              <w:t>135 978,8</w:t>
            </w:r>
          </w:p>
        </w:tc>
        <w:tc>
          <w:tcPr>
            <w:tcW w:w="1120" w:type="dxa"/>
          </w:tcPr>
          <w:p w:rsidR="00AE6194" w:rsidRDefault="00570419" w:rsidP="00320E00">
            <w:r>
              <w:t>140 662,2</w:t>
            </w:r>
          </w:p>
        </w:tc>
        <w:tc>
          <w:tcPr>
            <w:tcW w:w="1120" w:type="dxa"/>
          </w:tcPr>
          <w:p w:rsidR="00AE6194" w:rsidRDefault="00570419" w:rsidP="00320E00">
            <w:r>
              <w:t>147 941,2</w:t>
            </w:r>
          </w:p>
        </w:tc>
        <w:tc>
          <w:tcPr>
            <w:tcW w:w="1120" w:type="dxa"/>
          </w:tcPr>
          <w:p w:rsidR="00AE6194" w:rsidRDefault="00570419" w:rsidP="00320E00">
            <w:r>
              <w:t>147 836,7</w:t>
            </w:r>
          </w:p>
        </w:tc>
      </w:tr>
      <w:tr w:rsidR="00AE6194" w:rsidTr="00317FFD">
        <w:trPr>
          <w:trHeight w:val="280"/>
        </w:trPr>
        <w:tc>
          <w:tcPr>
            <w:tcW w:w="900" w:type="dxa"/>
          </w:tcPr>
          <w:p w:rsidR="00AE6194" w:rsidRDefault="00570419" w:rsidP="00320E00">
            <w:r>
              <w:t>10.40</w:t>
            </w:r>
          </w:p>
        </w:tc>
        <w:tc>
          <w:tcPr>
            <w:tcW w:w="4120" w:type="dxa"/>
          </w:tcPr>
          <w:p w:rsidR="00AE6194" w:rsidRDefault="00570419" w:rsidP="00320E00">
            <w:r>
              <w:t>Sentral helseforvalting</w:t>
            </w:r>
            <w:r>
              <w:rPr>
                <w:rStyle w:val="skrift-hevet"/>
                <w:sz w:val="21"/>
                <w:szCs w:val="21"/>
              </w:rPr>
              <w:t>2, 3)</w:t>
            </w:r>
          </w:p>
        </w:tc>
        <w:tc>
          <w:tcPr>
            <w:tcW w:w="1120" w:type="dxa"/>
          </w:tcPr>
          <w:p w:rsidR="00AE6194" w:rsidRDefault="00570419" w:rsidP="00320E00">
            <w:r>
              <w:t>3 134,5</w:t>
            </w:r>
          </w:p>
        </w:tc>
        <w:tc>
          <w:tcPr>
            <w:tcW w:w="1120" w:type="dxa"/>
          </w:tcPr>
          <w:p w:rsidR="00AE6194" w:rsidRDefault="00570419" w:rsidP="00320E00">
            <w:r>
              <w:t>3 130,1</w:t>
            </w:r>
          </w:p>
        </w:tc>
        <w:tc>
          <w:tcPr>
            <w:tcW w:w="1120" w:type="dxa"/>
          </w:tcPr>
          <w:p w:rsidR="00AE6194" w:rsidRDefault="00570419" w:rsidP="00320E00">
            <w:r>
              <w:t>3 992,2</w:t>
            </w:r>
          </w:p>
        </w:tc>
        <w:tc>
          <w:tcPr>
            <w:tcW w:w="1120" w:type="dxa"/>
          </w:tcPr>
          <w:p w:rsidR="00AE6194" w:rsidRDefault="00570419" w:rsidP="00320E00">
            <w:r>
              <w:t>4 204,2</w:t>
            </w:r>
          </w:p>
        </w:tc>
      </w:tr>
      <w:tr w:rsidR="00AE6194" w:rsidTr="00317FFD">
        <w:trPr>
          <w:trHeight w:val="280"/>
        </w:trPr>
        <w:tc>
          <w:tcPr>
            <w:tcW w:w="900" w:type="dxa"/>
          </w:tcPr>
          <w:p w:rsidR="00AE6194" w:rsidRDefault="00570419" w:rsidP="00320E00">
            <w:r>
              <w:t>10.60</w:t>
            </w:r>
          </w:p>
        </w:tc>
        <w:tc>
          <w:tcPr>
            <w:tcW w:w="4120" w:type="dxa"/>
          </w:tcPr>
          <w:p w:rsidR="00AE6194" w:rsidRDefault="00570419" w:rsidP="00320E00">
            <w:r>
              <w:t>Helse- og omsorgstenester i kommunane</w:t>
            </w:r>
          </w:p>
        </w:tc>
        <w:tc>
          <w:tcPr>
            <w:tcW w:w="1120" w:type="dxa"/>
          </w:tcPr>
          <w:p w:rsidR="00AE6194" w:rsidRDefault="00570419" w:rsidP="00320E00">
            <w:r>
              <w:t>7 776,5</w:t>
            </w:r>
          </w:p>
        </w:tc>
        <w:tc>
          <w:tcPr>
            <w:tcW w:w="1120" w:type="dxa"/>
          </w:tcPr>
          <w:p w:rsidR="00AE6194" w:rsidRDefault="00570419" w:rsidP="00320E00">
            <w:r>
              <w:t>10 894,2</w:t>
            </w:r>
          </w:p>
        </w:tc>
        <w:tc>
          <w:tcPr>
            <w:tcW w:w="1120" w:type="dxa"/>
          </w:tcPr>
          <w:p w:rsidR="00AE6194" w:rsidRDefault="00570419" w:rsidP="00320E00">
            <w:r>
              <w:t>11 654,3</w:t>
            </w:r>
          </w:p>
        </w:tc>
        <w:tc>
          <w:tcPr>
            <w:tcW w:w="1120" w:type="dxa"/>
          </w:tcPr>
          <w:p w:rsidR="00AE6194" w:rsidRDefault="00570419" w:rsidP="00320E00">
            <w:r>
              <w:t>10 749,9</w:t>
            </w:r>
          </w:p>
        </w:tc>
      </w:tr>
      <w:tr w:rsidR="00AE6194" w:rsidTr="00317FFD">
        <w:trPr>
          <w:trHeight w:val="280"/>
        </w:trPr>
        <w:tc>
          <w:tcPr>
            <w:tcW w:w="900" w:type="dxa"/>
          </w:tcPr>
          <w:p w:rsidR="00AE6194" w:rsidRDefault="00570419" w:rsidP="00320E00">
            <w:r>
              <w:t>10.70</w:t>
            </w:r>
          </w:p>
        </w:tc>
        <w:tc>
          <w:tcPr>
            <w:tcW w:w="4120" w:type="dxa"/>
          </w:tcPr>
          <w:p w:rsidR="00AE6194" w:rsidRDefault="00570419" w:rsidP="00320E00">
            <w:r>
              <w:t>Tannhelse</w:t>
            </w:r>
          </w:p>
        </w:tc>
        <w:tc>
          <w:tcPr>
            <w:tcW w:w="1120" w:type="dxa"/>
          </w:tcPr>
          <w:p w:rsidR="00AE6194" w:rsidRDefault="00570419" w:rsidP="00320E00">
            <w:r>
              <w:t>261,5</w:t>
            </w:r>
          </w:p>
        </w:tc>
        <w:tc>
          <w:tcPr>
            <w:tcW w:w="1120" w:type="dxa"/>
          </w:tcPr>
          <w:p w:rsidR="00AE6194" w:rsidRDefault="00570419" w:rsidP="00320E00">
            <w:r>
              <w:t>280,8</w:t>
            </w:r>
          </w:p>
        </w:tc>
        <w:tc>
          <w:tcPr>
            <w:tcW w:w="1120" w:type="dxa"/>
          </w:tcPr>
          <w:p w:rsidR="00AE6194" w:rsidRDefault="00570419" w:rsidP="00320E00">
            <w:r>
              <w:t>314,1</w:t>
            </w:r>
          </w:p>
        </w:tc>
        <w:tc>
          <w:tcPr>
            <w:tcW w:w="1120" w:type="dxa"/>
          </w:tcPr>
          <w:p w:rsidR="00AE6194" w:rsidRDefault="00570419" w:rsidP="00320E00">
            <w:r>
              <w:t>319,8</w:t>
            </w:r>
          </w:p>
        </w:tc>
      </w:tr>
      <w:tr w:rsidR="00AE6194" w:rsidTr="00317FFD">
        <w:trPr>
          <w:trHeight w:val="280"/>
        </w:trPr>
        <w:tc>
          <w:tcPr>
            <w:tcW w:w="900" w:type="dxa"/>
          </w:tcPr>
          <w:p w:rsidR="00AE6194" w:rsidRDefault="00570419" w:rsidP="00320E00">
            <w:r>
              <w:t>10.80</w:t>
            </w:r>
          </w:p>
        </w:tc>
        <w:tc>
          <w:tcPr>
            <w:tcW w:w="4120" w:type="dxa"/>
          </w:tcPr>
          <w:p w:rsidR="00AE6194" w:rsidRDefault="00570419" w:rsidP="00320E00">
            <w:r>
              <w:t>Kunnskap og kompetanse</w:t>
            </w:r>
          </w:p>
        </w:tc>
        <w:tc>
          <w:tcPr>
            <w:tcW w:w="1120" w:type="dxa"/>
          </w:tcPr>
          <w:p w:rsidR="00AE6194" w:rsidRDefault="00570419" w:rsidP="00320E00">
            <w:r>
              <w:t>668,4</w:t>
            </w:r>
          </w:p>
        </w:tc>
        <w:tc>
          <w:tcPr>
            <w:tcW w:w="1120" w:type="dxa"/>
          </w:tcPr>
          <w:p w:rsidR="00AE6194" w:rsidRDefault="00570419" w:rsidP="00320E00">
            <w:r>
              <w:t>691,0</w:t>
            </w:r>
          </w:p>
        </w:tc>
        <w:tc>
          <w:tcPr>
            <w:tcW w:w="1120" w:type="dxa"/>
          </w:tcPr>
          <w:p w:rsidR="00AE6194" w:rsidRDefault="00570419" w:rsidP="00320E00">
            <w:r>
              <w:t>687,4</w:t>
            </w:r>
          </w:p>
        </w:tc>
        <w:tc>
          <w:tcPr>
            <w:tcW w:w="1120" w:type="dxa"/>
          </w:tcPr>
          <w:p w:rsidR="00AE6194" w:rsidRDefault="00570419" w:rsidP="00320E00">
            <w:r>
              <w:t>673,2</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150 198,2</w:t>
            </w:r>
          </w:p>
        </w:tc>
        <w:tc>
          <w:tcPr>
            <w:tcW w:w="1120" w:type="dxa"/>
          </w:tcPr>
          <w:p w:rsidR="00AE6194" w:rsidRDefault="00570419" w:rsidP="00320E00">
            <w:r>
              <w:t>158 223,5</w:t>
            </w:r>
          </w:p>
        </w:tc>
        <w:tc>
          <w:tcPr>
            <w:tcW w:w="1120" w:type="dxa"/>
          </w:tcPr>
          <w:p w:rsidR="00AE6194" w:rsidRDefault="00570419" w:rsidP="00320E00">
            <w:r>
              <w:t>166 402,4</w:t>
            </w:r>
          </w:p>
        </w:tc>
        <w:tc>
          <w:tcPr>
            <w:tcW w:w="1120" w:type="dxa"/>
          </w:tcPr>
          <w:p w:rsidR="00AE6194" w:rsidRDefault="00570419" w:rsidP="00320E00">
            <w:r>
              <w:t>165 686,2</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Helse og omsorg</w:t>
            </w:r>
          </w:p>
        </w:tc>
        <w:tc>
          <w:tcPr>
            <w:tcW w:w="1120" w:type="dxa"/>
          </w:tcPr>
          <w:p w:rsidR="00AE6194" w:rsidRDefault="00570419" w:rsidP="00320E00">
            <w:r>
              <w:t>150 198,2</w:t>
            </w:r>
          </w:p>
        </w:tc>
        <w:tc>
          <w:tcPr>
            <w:tcW w:w="1120" w:type="dxa"/>
          </w:tcPr>
          <w:p w:rsidR="00AE6194" w:rsidRDefault="00570419" w:rsidP="00320E00">
            <w:r>
              <w:t>158 223,5</w:t>
            </w:r>
          </w:p>
        </w:tc>
        <w:tc>
          <w:tcPr>
            <w:tcW w:w="1120" w:type="dxa"/>
          </w:tcPr>
          <w:p w:rsidR="00AE6194" w:rsidRDefault="00570419" w:rsidP="00320E00">
            <w:r>
              <w:t>166 402,4</w:t>
            </w:r>
          </w:p>
        </w:tc>
        <w:tc>
          <w:tcPr>
            <w:tcW w:w="1120" w:type="dxa"/>
          </w:tcPr>
          <w:p w:rsidR="00AE6194" w:rsidRDefault="00570419" w:rsidP="00320E00">
            <w:r>
              <w:t>165 686,2</w:t>
            </w:r>
          </w:p>
        </w:tc>
      </w:tr>
    </w:tbl>
    <w:p w:rsidR="00AE6194" w:rsidRDefault="00AE6194" w:rsidP="00320E00">
      <w:pPr>
        <w:pStyle w:val="Tabellnavn"/>
      </w:pPr>
    </w:p>
    <w:p w:rsidR="00AE6194" w:rsidRDefault="00570419" w:rsidP="00320E00">
      <w:pPr>
        <w:pStyle w:val="Tabellnavn"/>
      </w:pPr>
      <w:r>
        <w:t>06N1xt2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5020" w:type="dxa"/>
            <w:gridSpan w:val="2"/>
            <w:shd w:val="clear" w:color="auto" w:fill="FFFFFF"/>
          </w:tcPr>
          <w:p w:rsidR="00AE6194" w:rsidRDefault="00570419" w:rsidP="00320E00">
            <w:r>
              <w:t>Programområde 30 Helsetenester, folketrygda</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360"/>
        </w:trPr>
        <w:tc>
          <w:tcPr>
            <w:tcW w:w="900" w:type="dxa"/>
          </w:tcPr>
          <w:p w:rsidR="00AE6194" w:rsidRDefault="00570419" w:rsidP="00320E00">
            <w:r>
              <w:t>30.10</w:t>
            </w:r>
          </w:p>
        </w:tc>
        <w:tc>
          <w:tcPr>
            <w:tcW w:w="4120" w:type="dxa"/>
          </w:tcPr>
          <w:p w:rsidR="00AE6194" w:rsidRDefault="00570419" w:rsidP="00320E00">
            <w:r>
              <w:t>Spesialisthelsetenester m.m.</w:t>
            </w:r>
          </w:p>
        </w:tc>
        <w:tc>
          <w:tcPr>
            <w:tcW w:w="1120" w:type="dxa"/>
          </w:tcPr>
          <w:p w:rsidR="00AE6194" w:rsidRDefault="00570419" w:rsidP="00320E00">
            <w:r>
              <w:t>5 334,4</w:t>
            </w:r>
          </w:p>
        </w:tc>
        <w:tc>
          <w:tcPr>
            <w:tcW w:w="1120" w:type="dxa"/>
          </w:tcPr>
          <w:p w:rsidR="00AE6194" w:rsidRDefault="00570419" w:rsidP="00320E00">
            <w:r>
              <w:t>5 465,3</w:t>
            </w:r>
          </w:p>
        </w:tc>
        <w:tc>
          <w:tcPr>
            <w:tcW w:w="1120" w:type="dxa"/>
          </w:tcPr>
          <w:p w:rsidR="00AE6194" w:rsidRDefault="00570419" w:rsidP="00320E00">
            <w:r>
              <w:t>5 497,0</w:t>
            </w:r>
          </w:p>
        </w:tc>
        <w:tc>
          <w:tcPr>
            <w:tcW w:w="1120" w:type="dxa"/>
          </w:tcPr>
          <w:p w:rsidR="00AE6194" w:rsidRDefault="00570419" w:rsidP="00320E00">
            <w:r>
              <w:t>5 504,4</w:t>
            </w:r>
          </w:p>
        </w:tc>
      </w:tr>
      <w:tr w:rsidR="00AE6194" w:rsidTr="00317FFD">
        <w:trPr>
          <w:trHeight w:val="280"/>
        </w:trPr>
        <w:tc>
          <w:tcPr>
            <w:tcW w:w="900" w:type="dxa"/>
          </w:tcPr>
          <w:p w:rsidR="00AE6194" w:rsidRDefault="00570419" w:rsidP="00320E00">
            <w:r>
              <w:t>30.50</w:t>
            </w:r>
          </w:p>
        </w:tc>
        <w:tc>
          <w:tcPr>
            <w:tcW w:w="4120" w:type="dxa"/>
          </w:tcPr>
          <w:p w:rsidR="00AE6194" w:rsidRDefault="00570419" w:rsidP="00320E00">
            <w:r>
              <w:t xml:space="preserve">Legehjelp, legemiddel m.m. </w:t>
            </w:r>
          </w:p>
        </w:tc>
        <w:tc>
          <w:tcPr>
            <w:tcW w:w="1120" w:type="dxa"/>
          </w:tcPr>
          <w:p w:rsidR="00AE6194" w:rsidRDefault="00570419" w:rsidP="00320E00">
            <w:r>
              <w:t>24 531,5</w:t>
            </w:r>
          </w:p>
        </w:tc>
        <w:tc>
          <w:tcPr>
            <w:tcW w:w="1120" w:type="dxa"/>
          </w:tcPr>
          <w:p w:rsidR="00AE6194" w:rsidRDefault="00570419" w:rsidP="00320E00">
            <w:r>
              <w:t>25 369,0</w:t>
            </w:r>
          </w:p>
        </w:tc>
        <w:tc>
          <w:tcPr>
            <w:tcW w:w="1120" w:type="dxa"/>
          </w:tcPr>
          <w:p w:rsidR="00AE6194" w:rsidRDefault="00570419" w:rsidP="00320E00">
            <w:r>
              <w:t>25 538,0</w:t>
            </w:r>
          </w:p>
        </w:tc>
        <w:tc>
          <w:tcPr>
            <w:tcW w:w="1120" w:type="dxa"/>
          </w:tcPr>
          <w:p w:rsidR="00AE6194" w:rsidRDefault="00570419" w:rsidP="00320E00">
            <w:r>
              <w:t>25 666,9</w:t>
            </w:r>
          </w:p>
        </w:tc>
      </w:tr>
      <w:tr w:rsidR="00AE6194" w:rsidTr="00317FFD">
        <w:trPr>
          <w:trHeight w:val="280"/>
        </w:trPr>
        <w:tc>
          <w:tcPr>
            <w:tcW w:w="900" w:type="dxa"/>
          </w:tcPr>
          <w:p w:rsidR="00AE6194" w:rsidRDefault="00570419" w:rsidP="00320E00">
            <w:r>
              <w:t>30.90</w:t>
            </w:r>
          </w:p>
        </w:tc>
        <w:tc>
          <w:tcPr>
            <w:tcW w:w="4120" w:type="dxa"/>
          </w:tcPr>
          <w:p w:rsidR="00AE6194" w:rsidRDefault="00570419" w:rsidP="00320E00">
            <w:r>
              <w:t>Andre helsetiltak</w:t>
            </w:r>
          </w:p>
        </w:tc>
        <w:tc>
          <w:tcPr>
            <w:tcW w:w="1120" w:type="dxa"/>
          </w:tcPr>
          <w:p w:rsidR="00AE6194" w:rsidRDefault="00570419" w:rsidP="00320E00">
            <w:r>
              <w:t>201,3</w:t>
            </w:r>
          </w:p>
        </w:tc>
        <w:tc>
          <w:tcPr>
            <w:tcW w:w="1120" w:type="dxa"/>
          </w:tcPr>
          <w:p w:rsidR="00AE6194" w:rsidRDefault="00570419" w:rsidP="00320E00">
            <w:r>
              <w:t>214,2</w:t>
            </w:r>
          </w:p>
        </w:tc>
        <w:tc>
          <w:tcPr>
            <w:tcW w:w="1120" w:type="dxa"/>
          </w:tcPr>
          <w:p w:rsidR="00AE6194" w:rsidRDefault="00570419" w:rsidP="00320E00">
            <w:r>
              <w:t>220,0</w:t>
            </w:r>
          </w:p>
        </w:tc>
        <w:tc>
          <w:tcPr>
            <w:tcW w:w="1120" w:type="dxa"/>
          </w:tcPr>
          <w:p w:rsidR="00AE6194" w:rsidRDefault="00570419" w:rsidP="00320E00">
            <w:r>
              <w:t>224,0</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30 067,1</w:t>
            </w:r>
          </w:p>
        </w:tc>
        <w:tc>
          <w:tcPr>
            <w:tcW w:w="1120" w:type="dxa"/>
          </w:tcPr>
          <w:p w:rsidR="00AE6194" w:rsidRDefault="00570419" w:rsidP="00320E00">
            <w:r>
              <w:t>31 048,6</w:t>
            </w:r>
          </w:p>
        </w:tc>
        <w:tc>
          <w:tcPr>
            <w:tcW w:w="1120" w:type="dxa"/>
          </w:tcPr>
          <w:p w:rsidR="00AE6194" w:rsidRDefault="00570419" w:rsidP="00320E00">
            <w:r>
              <w:t>31 255,0</w:t>
            </w:r>
          </w:p>
        </w:tc>
        <w:tc>
          <w:tcPr>
            <w:tcW w:w="1120" w:type="dxa"/>
          </w:tcPr>
          <w:p w:rsidR="00AE6194" w:rsidRDefault="00570419" w:rsidP="00320E00">
            <w:r>
              <w:t>31 395,3</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Helsetenester, folketrygda</w:t>
            </w:r>
          </w:p>
        </w:tc>
        <w:tc>
          <w:tcPr>
            <w:tcW w:w="1120" w:type="dxa"/>
          </w:tcPr>
          <w:p w:rsidR="00AE6194" w:rsidRDefault="00570419" w:rsidP="00320E00">
            <w:r>
              <w:t>30 067,1</w:t>
            </w:r>
          </w:p>
        </w:tc>
        <w:tc>
          <w:tcPr>
            <w:tcW w:w="1120" w:type="dxa"/>
          </w:tcPr>
          <w:p w:rsidR="00AE6194" w:rsidRDefault="00570419" w:rsidP="00320E00">
            <w:r>
              <w:t>31 048,6</w:t>
            </w:r>
          </w:p>
        </w:tc>
        <w:tc>
          <w:tcPr>
            <w:tcW w:w="1120" w:type="dxa"/>
          </w:tcPr>
          <w:p w:rsidR="00AE6194" w:rsidRDefault="00570419" w:rsidP="00320E00">
            <w:r>
              <w:t>31 255,0</w:t>
            </w:r>
          </w:p>
        </w:tc>
        <w:tc>
          <w:tcPr>
            <w:tcW w:w="1120" w:type="dxa"/>
          </w:tcPr>
          <w:p w:rsidR="00AE6194" w:rsidRDefault="00570419" w:rsidP="00320E00">
            <w:r>
              <w:t>31 395,3</w:t>
            </w:r>
          </w:p>
        </w:tc>
      </w:tr>
      <w:tr w:rsidR="00AE6194" w:rsidTr="00317FFD">
        <w:trPr>
          <w:trHeight w:val="360"/>
        </w:trPr>
        <w:tc>
          <w:tcPr>
            <w:tcW w:w="5020" w:type="dxa"/>
            <w:gridSpan w:val="2"/>
          </w:tcPr>
          <w:p w:rsidR="00AE6194" w:rsidRDefault="00570419" w:rsidP="00320E00">
            <w:r>
              <w:t>Sum Helse- og omsorgsdepartementet</w:t>
            </w:r>
          </w:p>
        </w:tc>
        <w:tc>
          <w:tcPr>
            <w:tcW w:w="1120" w:type="dxa"/>
          </w:tcPr>
          <w:p w:rsidR="00AE6194" w:rsidRDefault="00570419" w:rsidP="00320E00">
            <w:r>
              <w:t>180 265,4</w:t>
            </w:r>
          </w:p>
        </w:tc>
        <w:tc>
          <w:tcPr>
            <w:tcW w:w="1120" w:type="dxa"/>
          </w:tcPr>
          <w:p w:rsidR="00AE6194" w:rsidRDefault="00570419" w:rsidP="00320E00">
            <w:r>
              <w:t>189 272,0</w:t>
            </w:r>
          </w:p>
        </w:tc>
        <w:tc>
          <w:tcPr>
            <w:tcW w:w="1120" w:type="dxa"/>
          </w:tcPr>
          <w:p w:rsidR="00AE6194" w:rsidRDefault="00570419" w:rsidP="00320E00">
            <w:r>
              <w:t>197 657,4</w:t>
            </w:r>
          </w:p>
        </w:tc>
        <w:tc>
          <w:tcPr>
            <w:tcW w:w="1120" w:type="dxa"/>
          </w:tcPr>
          <w:p w:rsidR="00AE6194" w:rsidRDefault="00570419" w:rsidP="00320E00">
            <w:r>
              <w:t>197 081,5</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I samband med omorganiseringa av den sentrale helseforvaltinga vart driftskapitla for dei større underliggjande etatane samla i ein ny programkategori 10.40 frå 2018. Løyvingar til Helsedirektoratet, Statens helsetilsyn, Norsk pasientskadeerstatning og Nasjonalt klageorgan for helsetenesta er flytta til programkategori 10.40 frå 10.20. Løyvingar til Statens legemiddelverk er flytta til programkategori 10.40 frå 10.50. Sjå note 2 om korleis samanlikningstal for 2016 og 2017 for dei tidlegare programkategoriane 10.20 og 10.50 er omklassifiserte i tabellen. Vidare er løyvingar til Folkehelseinstituttet flytta til programkategori 10.40 frå 10.10. Sjå note 3 om korleis samanlikningstal for 2016 og 2017 er omklassifiserte i tabellen. Endeleg er løyvingar til Direktoratet for e-helse flytta til 10.40 frå 10.00. Det er i tabellen ikkje gjort endringar i samanlikningstal knytt til sistnemnde.</w:t>
      </w:r>
    </w:p>
    <w:p w:rsidR="00AE6194" w:rsidRDefault="00570419" w:rsidP="00320E00">
      <w:pPr>
        <w:pStyle w:val="tabell-noter"/>
        <w:rPr>
          <w:rStyle w:val="skrift-hevet"/>
        </w:rPr>
      </w:pPr>
      <w:r>
        <w:rPr>
          <w:rStyle w:val="skrift-hevet"/>
          <w:sz w:val="17"/>
          <w:szCs w:val="17"/>
        </w:rPr>
        <w:t>2)</w:t>
      </w:r>
      <w:r>
        <w:tab/>
        <w:t xml:space="preserve">Dei tidlegare programkategoriane 10.20 </w:t>
      </w:r>
      <w:r>
        <w:rPr>
          <w:rStyle w:val="kursiv"/>
          <w:sz w:val="17"/>
          <w:szCs w:val="17"/>
        </w:rPr>
        <w:t>Helseforvaltning</w:t>
      </w:r>
      <w:r>
        <w:t xml:space="preserve"> og 10.50 </w:t>
      </w:r>
      <w:r>
        <w:rPr>
          <w:rStyle w:val="kursiv"/>
          <w:sz w:val="17"/>
          <w:szCs w:val="17"/>
        </w:rPr>
        <w:t>Legemiddel</w:t>
      </w:r>
      <w:r>
        <w:t xml:space="preserve"> er avvikla frå 2018, og rekneskapstal for desse kategoriane for 2016 og 2017 er difor omklassifiserte for å gje eit mest mogleg samanliknbart bilete med ny organisering frå 2018. Følgjande omgrupperingar er gjort av rekneskapstala for tidlegare år; Programkategori 10.20 er flytta til programkategori 10.40. Størstedelen av programkategori 10.50 er òg flytta til programkategori 10.40 (kap. 750 </w:t>
      </w:r>
      <w:r>
        <w:rPr>
          <w:rStyle w:val="kursiv"/>
          <w:sz w:val="17"/>
          <w:szCs w:val="17"/>
        </w:rPr>
        <w:t>Legemiddelverket</w:t>
      </w:r>
      <w:r>
        <w:t xml:space="preserve">), medan ein mindre del av kategori 10.50 (kap. 751 </w:t>
      </w:r>
      <w:r>
        <w:rPr>
          <w:rStyle w:val="kursiv"/>
          <w:sz w:val="17"/>
          <w:szCs w:val="17"/>
        </w:rPr>
        <w:t>Legemiddeltiltak</w:t>
      </w:r>
      <w:r>
        <w:t xml:space="preserve">) er flytta til programkategori 10.10 </w:t>
      </w:r>
      <w:r>
        <w:rPr>
          <w:rStyle w:val="kursiv"/>
          <w:sz w:val="17"/>
          <w:szCs w:val="17"/>
        </w:rPr>
        <w:t>Folkehelse</w:t>
      </w:r>
      <w:r>
        <w:t>.</w:t>
      </w:r>
    </w:p>
    <w:p w:rsidR="00AE6194" w:rsidRDefault="00570419" w:rsidP="00320E00">
      <w:pPr>
        <w:pStyle w:val="tabell-noter"/>
        <w:rPr>
          <w:rStyle w:val="skrift-hevet"/>
        </w:rPr>
      </w:pPr>
      <w:r>
        <w:rPr>
          <w:rStyle w:val="skrift-hevet"/>
          <w:sz w:val="17"/>
          <w:szCs w:val="17"/>
        </w:rPr>
        <w:t>3)</w:t>
      </w:r>
      <w:r>
        <w:tab/>
        <w:t>Løyvingar til drift av Folkehelseinstituttet, med unntak av Folkehelseinstituttets innkjøpskostnadar for vaksine, er flytta frå programkategori 10.10 til programkategori 10.40 frå 2018. Samanlikningstal for 2016 og 2017 er omklassifiserte ved at kap. 710 (postane 01 og 45) er flytta til 10.40, medan kap. 710, post 21 (vaksinar m.m.) ligg att på kategori 10.10. Kap. 710, post 21 er frå 2018 reindyrka til innkjøpskostnadar for vaksine, medan posten tidlegare òg inkluderte fleire kostnadselement.</w:t>
      </w:r>
    </w:p>
    <w:p w:rsidR="00AE6194" w:rsidRDefault="00570419" w:rsidP="00320E00">
      <w:pPr>
        <w:pStyle w:val="tabell-noter"/>
        <w:rPr>
          <w:rFonts w:cs="Times"/>
          <w:color w:val="C0504D"/>
        </w:rPr>
      </w:pPr>
      <w:r>
        <w:rPr>
          <w:rStyle w:val="skrift-hevet"/>
          <w:sz w:val="17"/>
          <w:szCs w:val="17"/>
        </w:rPr>
        <w:t>4)</w:t>
      </w:r>
      <w:r>
        <w:tab/>
        <w:t>Løyvingar til Pasient- og brukarombod er frå 2018 flytta frå tidlegare programkategori 10.20 til programkategori 10.00. Det er i tabellen ikkje gjort endringar i samanlikningstal knytt til dette.</w:t>
      </w:r>
    </w:p>
    <w:p w:rsidR="00AE6194" w:rsidRDefault="00570419" w:rsidP="00320E00">
      <w:pPr>
        <w:pStyle w:val="Undertittel"/>
      </w:pPr>
      <w:r>
        <w:t>Programområde 10 Helse og omsorg</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716,2 mill. kroner. Overført løyving frå 2017 aukar disponibel løyving med 1 054,8 mill. kroner, frå 166 402,4 mill. kroner til 167 457,2 mill. kroner. Rekneskapen syner dermed ei mindreutgift på 1 771,0 mill. kroner samanlikna med disponibel løyving.</w:t>
      </w:r>
    </w:p>
    <w:p w:rsidR="00AE6194" w:rsidRDefault="00570419" w:rsidP="00320E00">
      <w:r>
        <w:t>På programområdet er det inntektsført meirinntekter på i alt 250,4 mill. kroner. Det er overført til saman 1 784,3 mill. kroner til 2019 på postar merkte «kan overførast» og vanlege driftspostar. Dette er ein auke på 729 mill. kroner, som for ein stor del er knytt til omsorgstenester og investeringstilskot til kommunane, jf. kapittel 761. Sjå vedlegg 2 for detaljert oversyn på dei einskilde budsjettkapitla.</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10 </w:t>
      </w:r>
      <w:r>
        <w:rPr>
          <w:rStyle w:val="kursiv"/>
          <w:sz w:val="21"/>
          <w:szCs w:val="21"/>
        </w:rPr>
        <w:t>Helse og omsorg</w:t>
      </w:r>
      <w:r>
        <w:t xml:space="preserve"> har utgiftene før lånetransaksjonar auka nominelt med 15,5 mrd. kroner, frå 150,2 mrd. kroner til 165,7 mrd. kroner. Frå 2016 til 2017 auka utgiftene med 5,3 prosent, og frå 2017 til 2018 auka dei med 4,7 prosent.</w:t>
      </w:r>
    </w:p>
    <w:p w:rsidR="00AE6194" w:rsidRDefault="00570419" w:rsidP="00320E00">
      <w:r>
        <w:t xml:space="preserve">Under programkategori 10.00 </w:t>
      </w:r>
      <w:r>
        <w:rPr>
          <w:rStyle w:val="kursiv"/>
          <w:sz w:val="21"/>
          <w:szCs w:val="21"/>
        </w:rPr>
        <w:t xml:space="preserve">Helse- og omsorgsdepartementet m.m. </w:t>
      </w:r>
      <w:r>
        <w:t>har utgiftene minka med 61 mill. kroner, frå 1 067 mill. kroner til 1 005 mill. kroner. Frå 2016 til 2017 auka utgiftene med 14,2 prosent, og frå 2017 til 2018 minka dei med 17,5 prosent. Auken frå 2016 til 2017 kjem i hovudsak av ny ordning for premiebetaling til Statens pensjonskasse, større løyvingar til helsekort for gravide og prosjekt på helsenorge.no finansiert av dei regionale helseføretaka. For EU-kontingentar minka utgiftene frå 2016 til 2017 med om lag 25 mill. kroner. Nedgangen frå 2017 til 2018 kjem i hovudsak av at løyvingar for Direktoratet for e-helse, tilsvarande 370 mill. kroner, vart flytta til programkategori 10.40. Overflyttinga har samanheng med samlinga av den sentrale helseforvaltinga under same programkategori. Samstundes har utgiftene auka med 73 mill. kroner fordi løyvingar for Pasient- og brukarombod i 2018 er flytta frå tidlegare programkategori 10.20. Utgiftene auka òg fordi løyvingar til kommunanes medlemsavgift for tilkopling til helsenettet, som tidlegare vart innbetalte frå kommunane sjølve, er flytta frå Kommunal- og moderniseringsdepartementets rammetilskot til kommunane og vert løyvd direkte til Norsk Helsenett frå 2018.</w:t>
      </w:r>
    </w:p>
    <w:p w:rsidR="00AE6194" w:rsidRDefault="00570419" w:rsidP="00320E00">
      <w:r>
        <w:t xml:space="preserve">Under programkategori 10.10 </w:t>
      </w:r>
      <w:r>
        <w:rPr>
          <w:rStyle w:val="kursiv"/>
          <w:sz w:val="21"/>
          <w:szCs w:val="21"/>
        </w:rPr>
        <w:t>Folkehelse m.m.</w:t>
      </w:r>
      <w:r>
        <w:t xml:space="preserve"> har utgiftene minka med 0,4 mrd. kroner, frå 1,3 mrd. kroner til 0,9 mrd. kroner. Frå 2016 til 2017 auka utgiftene med 2,7 prosent, og frå 2017 til 2018 minka dei med 33,4 prosent. Årsaka til at utgiftene har minka er at frå og med 2018 er kapittel 710 berre øyremerkt løyvingar til innkjøp av vaksiner. Løyvingar til drift av Folkehelseinstituttet er i samband med omorganiseringa av den sentrale helseforvaltinga samla på kapittel 745 i programkategori 10.40. Sjå òg note 3 til tabellen ovanfor.</w:t>
      </w:r>
    </w:p>
    <w:p w:rsidR="00AE6194" w:rsidRDefault="00570419" w:rsidP="00320E00">
      <w:r>
        <w:t xml:space="preserve">Under programkategori 10.30 </w:t>
      </w:r>
      <w:r>
        <w:rPr>
          <w:rStyle w:val="kursiv"/>
          <w:sz w:val="21"/>
          <w:szCs w:val="21"/>
        </w:rPr>
        <w:t>Spesialisthelsetenester</w:t>
      </w:r>
      <w:r>
        <w:t xml:space="preserve"> har utgiftene auka med 11,9 mrd. kroner, frå 136,0 mrd. kroner til 147,8 mrd. kroner. Frå 2016 til 2017 auka utgiftene med 3,4 prosent, og frå 2017 til 2018 auka dei med 5,1 prosent. Auken frå 2017 til 2018 kjem hovudsakleg av vekst i pasientbehandlinga, auka løyving til investeringslån og auka ramme for driftskreditt til dei regionale helseføretaka.</w:t>
      </w:r>
    </w:p>
    <w:p w:rsidR="00AE6194" w:rsidRDefault="00570419" w:rsidP="00320E00">
      <w:r>
        <w:t xml:space="preserve">Under programkategori 10.40 </w:t>
      </w:r>
      <w:r>
        <w:rPr>
          <w:rStyle w:val="kursiv"/>
          <w:spacing w:val="-2"/>
          <w:sz w:val="21"/>
          <w:szCs w:val="21"/>
        </w:rPr>
        <w:t>Sentral helseforvalting</w:t>
      </w:r>
      <w:r>
        <w:t xml:space="preserve"> har utgiftene auka med 1,1 mrd. kroner, frå 3,1 mrd. kroner til 4,2 mrd. kroner. Frå 2016 til 2017 minka utgiftene med 0,1 prosent, og frå 2017 til 2018 auka dei med 34,3 prosent. Auken frå 2017 til 2018 kjem i hovudsak av at løyvingar for Direktoratet for e-helse og Folkehelseinstituttet vart flytta frå programkategori 10.00 og 10.10. Løyvingar på kapittel 710, post 21 er frå 2018 øyremerkte til innkjøp av vaksiner, og er difor ikkje flytta til programkategori 10.40. Sjå òg note 3 til tabellen ovanfor for nærare informasjon om samanlikning mellom åra.</w:t>
      </w:r>
    </w:p>
    <w:p w:rsidR="00AE6194" w:rsidRDefault="00570419" w:rsidP="00320E00">
      <w:r>
        <w:t xml:space="preserve">Under programkategori 10.60 </w:t>
      </w:r>
      <w:r>
        <w:rPr>
          <w:rStyle w:val="kursiv"/>
          <w:sz w:val="21"/>
          <w:szCs w:val="21"/>
        </w:rPr>
        <w:t xml:space="preserve">Helse- og omsorgstenester i kommunane </w:t>
      </w:r>
      <w:r>
        <w:t>har utgiftene auka med 3,0 mrd. kroner, frå 7,8 mrd. kroner til 10,8 mrd. kroner. Frå 2016 til 2017 auka utgiftene med 40,1 prosent, og frå 2017 til 2018 minka dei med 1,3 prosent. Årsaka til auken frå 2016 til 2017 er at det vart flytta 1,3 mrd. kroner frå Kommunal- og moderniseringsdepartementet til halvårseffekt av forsøksordninga for statleg finansiering av eldreomsorga, og større løyvingar til investeringstilskot for heildøgns omsorgsplassar og opptrappingsplanen for habilitering og rehabilitering. Reduserte utgifter frå 2017 til 2018 kjem hovudsakleg av at 1,5 mrd. kroner av løyvinga til investeringstilskot for heildøgns omsorgsplassar ikkje vart nytta i 2018. Dette heng saman med at utbetalinga tek lengre tid enn venta. Løyvinga til forsøksordninga for statleg finansiering av eldreomsorga auka med om lag 0,2 mrd. kroner i 2018.</w:t>
      </w:r>
    </w:p>
    <w:p w:rsidR="00AE6194" w:rsidRDefault="00570419" w:rsidP="00320E00">
      <w:r>
        <w:t xml:space="preserve">Under programkategori 10.70 </w:t>
      </w:r>
      <w:r>
        <w:rPr>
          <w:rStyle w:val="kursiv"/>
          <w:sz w:val="21"/>
          <w:szCs w:val="21"/>
        </w:rPr>
        <w:t>Tannhelse</w:t>
      </w:r>
      <w:r>
        <w:t xml:space="preserve"> har utgiftene auka med 58 mill. kroner, frå 262 mill. kroner til 320 mill. kroner. Frå 2016 til 2017 auka utgiftene med 7,4 prosent, og frå 2017 til 2018 auka dei med 13,9 prosent. Auken er knytt til omdisponeringar frå stønadsordningane i folketrygda, med unntak av 10 mill. kroner som vart lagt til i Stortinget si handsaming av statsbudsjettet for 2018. Føremålet med omdisponeringane er prioriterte tiltak som oppfølginga av Stortingets handsaming av St.meld. nr. 35 (2006–2007), mellom anna til styrking av behandling av tortur- og overgrepsofre, personer med odontofobi og personer med nedsett funksjonsevne.</w:t>
      </w:r>
    </w:p>
    <w:p w:rsidR="00AE6194" w:rsidRDefault="00570419" w:rsidP="00320E00">
      <w:r>
        <w:t xml:space="preserve">Under programkategori 10.80 </w:t>
      </w:r>
      <w:r>
        <w:rPr>
          <w:rStyle w:val="kursiv"/>
          <w:sz w:val="21"/>
          <w:szCs w:val="21"/>
        </w:rPr>
        <w:t>Kunnskap og kompetanse</w:t>
      </w:r>
      <w:r>
        <w:t xml:space="preserve"> har utgiftene auka med 5 mill. kroner, frå 668 mill. kroner til 673 mill. kroner. Frå 2016 til 2017 auka utgiftene med 3,4 prosent, og frå 2017 til 2018 minka dei med 2,6 prosent.</w:t>
      </w:r>
    </w:p>
    <w:p w:rsidR="00AE6194" w:rsidRDefault="00570419" w:rsidP="00320E00">
      <w:pPr>
        <w:pStyle w:val="Undertittel"/>
      </w:pPr>
      <w:r>
        <w:t>Programområde 30 Helsetenester, folketrygda</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meirutgift på 140,3 mill. kroner av ei samla løyving på 31,3 mrd. kroner. Det er ikkje meirinntekter eller overføringar knytte til programområdet, som berre inneheld løyvingar på tilskotspostar.</w:t>
      </w:r>
    </w:p>
    <w:p w:rsidR="00AE6194" w:rsidRDefault="00570419" w:rsidP="00320E00">
      <w:pPr>
        <w:pStyle w:val="avsnitt-undertittel"/>
      </w:pPr>
      <w:r>
        <w:t>Trenden i rekneskapen i perioden 2016–2018</w:t>
      </w:r>
    </w:p>
    <w:p w:rsidR="00AE6194" w:rsidRDefault="00570419" w:rsidP="00320E00">
      <w:r>
        <w:t xml:space="preserve">På programområde 30 </w:t>
      </w:r>
      <w:r>
        <w:rPr>
          <w:rStyle w:val="kursiv"/>
          <w:sz w:val="21"/>
          <w:szCs w:val="21"/>
        </w:rPr>
        <w:t xml:space="preserve">Helsetenester, folketrygda </w:t>
      </w:r>
      <w:r>
        <w:t>har utgiftene auka nominelt med 1,3 mrd. kroner, frå 30,1 mrd. kroner til 31,4 mrd. kroner. Frå 2016 til 2017 auka utgiftene med 3,3 prosent, og frå 2017 til 2018 auka dei med 1,1 prosent.</w:t>
      </w:r>
    </w:p>
    <w:p w:rsidR="00AE6194" w:rsidRDefault="00570419" w:rsidP="00320E00">
      <w:r>
        <w:t xml:space="preserve">Under programkategori 30.10 </w:t>
      </w:r>
      <w:r>
        <w:rPr>
          <w:rStyle w:val="kursiv"/>
          <w:spacing w:val="-1"/>
          <w:sz w:val="21"/>
          <w:szCs w:val="21"/>
        </w:rPr>
        <w:t>Spesialisthelsetenester m.m.</w:t>
      </w:r>
      <w:r>
        <w:t xml:space="preserve"> har utgiftene auka med 0,2 mrd. kroner, frå 5,3 mrd. kroner til 5,5 mrd. kroner. Frå 2016 til 2017 auka utgiftene med 2,5 prosent, og frå 2017 til 2018 auka dei med 0,7 prosent. Auken frå 2017 til 2018 kjem hovudsakleg av vekst i utgifter til spesialisthjelp og laboratorie- og røntgenundersøkingar.</w:t>
      </w:r>
    </w:p>
    <w:p w:rsidR="00AE6194" w:rsidRDefault="00570419" w:rsidP="00320E00">
      <w:r>
        <w:t xml:space="preserve">Under programkategori 30.50 </w:t>
      </w:r>
      <w:r>
        <w:rPr>
          <w:rStyle w:val="kursiv"/>
          <w:sz w:val="21"/>
          <w:szCs w:val="21"/>
        </w:rPr>
        <w:t>Legehjelp, legemiddel m.m.</w:t>
      </w:r>
      <w:r>
        <w:t xml:space="preserve"> har utgiftene auka med drygt 1,1 mrd. kroner, frå drygt 24,5 mrd. kroner til knapt 25,7 mrd. kroner. Frå 2016 til 2017 auka utgiftene med 3,4 prosent, og frå 2017 til 2018 auka dei med 1,2 prosent. Auken frå 2017 til 2018 er uttrykk for ein moderat auke i bruk av tenestene på grunn av årlig vekst i folketalet.</w:t>
      </w:r>
    </w:p>
    <w:p w:rsidR="00AE6194" w:rsidRDefault="00570419" w:rsidP="00320E00">
      <w:r>
        <w:t xml:space="preserve">Under programkategori 30.90 </w:t>
      </w:r>
      <w:r>
        <w:rPr>
          <w:rStyle w:val="kursiv"/>
          <w:sz w:val="21"/>
          <w:szCs w:val="21"/>
        </w:rPr>
        <w:t>Andre helsetiltak</w:t>
      </w:r>
      <w:r>
        <w:t xml:space="preserve"> har utgiftene auka med 23 mill. kroner, frå 201 mill. kroner til 224 mill. kroner. Frå 2016 til 2017 auka utgiftene med 6,4 prosent, og frå 2017 til 2018 auka dei med 4,5 prosent. Auken kjem særleg av auka utgifter til prevensjonsmiddel til unge jenter etter at ordninga vart utvida med eitt årskull i 2018, og auka utgifter til reiser og opphald i Noreg og utlandet. Samstundes gjekk utgiftene til legemiddel ned etter at nye brukarar frå 2018 ikkje lenger kan nytte seg av bidragsordninga.</w:t>
      </w:r>
    </w:p>
    <w:p w:rsidR="00AE6194" w:rsidRDefault="00570419" w:rsidP="00320E00">
      <w:pPr>
        <w:pStyle w:val="Overskrift2"/>
      </w:pPr>
      <w:r>
        <w:t>Barne- og likestillingsdepartementet</w:t>
      </w:r>
    </w:p>
    <w:p w:rsidR="00AE6194" w:rsidRDefault="00570419" w:rsidP="00320E00">
      <w:r>
        <w:t xml:space="preserve">Barne- og likestillingsdepartementet har ansvaret for to budsjettområde: programområde 11 </w:t>
      </w:r>
      <w:r>
        <w:rPr>
          <w:rStyle w:val="kursiv"/>
          <w:sz w:val="21"/>
          <w:szCs w:val="21"/>
        </w:rPr>
        <w:t>Barn og likestilling</w:t>
      </w:r>
      <w:r>
        <w:t xml:space="preserve"> og programområde 28 </w:t>
      </w:r>
      <w:r>
        <w:rPr>
          <w:rStyle w:val="kursiv"/>
          <w:sz w:val="21"/>
          <w:szCs w:val="21"/>
        </w:rPr>
        <w:t>Foreldrepengar, folketrygda</w:t>
      </w:r>
      <w:r>
        <w: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11 Barn og likestilling</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11.00</w:t>
            </w:r>
          </w:p>
        </w:tc>
        <w:tc>
          <w:tcPr>
            <w:tcW w:w="4120" w:type="dxa"/>
          </w:tcPr>
          <w:p w:rsidR="00AE6194" w:rsidRDefault="00570419" w:rsidP="00320E00">
            <w:r>
              <w:t>Administrasjon</w:t>
            </w:r>
          </w:p>
        </w:tc>
        <w:tc>
          <w:tcPr>
            <w:tcW w:w="1120" w:type="dxa"/>
          </w:tcPr>
          <w:p w:rsidR="00AE6194" w:rsidRDefault="00570419" w:rsidP="00320E00">
            <w:r>
              <w:t>156,1</w:t>
            </w:r>
          </w:p>
        </w:tc>
        <w:tc>
          <w:tcPr>
            <w:tcW w:w="1120" w:type="dxa"/>
          </w:tcPr>
          <w:p w:rsidR="00AE6194" w:rsidRDefault="00570419" w:rsidP="00320E00">
            <w:r>
              <w:t>157,9</w:t>
            </w:r>
          </w:p>
        </w:tc>
        <w:tc>
          <w:tcPr>
            <w:tcW w:w="1120" w:type="dxa"/>
          </w:tcPr>
          <w:p w:rsidR="00AE6194" w:rsidRDefault="00570419" w:rsidP="00320E00">
            <w:r>
              <w:t>163,5</w:t>
            </w:r>
          </w:p>
        </w:tc>
        <w:tc>
          <w:tcPr>
            <w:tcW w:w="1120" w:type="dxa"/>
          </w:tcPr>
          <w:p w:rsidR="00AE6194" w:rsidRDefault="00570419" w:rsidP="00320E00">
            <w:r>
              <w:t>161,0</w:t>
            </w:r>
          </w:p>
        </w:tc>
      </w:tr>
      <w:tr w:rsidR="00AE6194" w:rsidTr="00317FFD">
        <w:trPr>
          <w:trHeight w:val="280"/>
        </w:trPr>
        <w:tc>
          <w:tcPr>
            <w:tcW w:w="900" w:type="dxa"/>
          </w:tcPr>
          <w:p w:rsidR="00AE6194" w:rsidRDefault="00570419" w:rsidP="00320E00">
            <w:r>
              <w:t>11.10</w:t>
            </w:r>
          </w:p>
        </w:tc>
        <w:tc>
          <w:tcPr>
            <w:tcW w:w="4120" w:type="dxa"/>
          </w:tcPr>
          <w:p w:rsidR="00AE6194" w:rsidRDefault="00570419" w:rsidP="00320E00">
            <w:r>
              <w:t>Familie og oppvekst</w:t>
            </w:r>
          </w:p>
        </w:tc>
        <w:tc>
          <w:tcPr>
            <w:tcW w:w="1120" w:type="dxa"/>
          </w:tcPr>
          <w:p w:rsidR="00AE6194" w:rsidRDefault="00570419" w:rsidP="00320E00">
            <w:r>
              <w:t>17 745,7</w:t>
            </w:r>
          </w:p>
        </w:tc>
        <w:tc>
          <w:tcPr>
            <w:tcW w:w="1120" w:type="dxa"/>
          </w:tcPr>
          <w:p w:rsidR="00AE6194" w:rsidRDefault="00570419" w:rsidP="00320E00">
            <w:r>
              <w:t>18 014,9</w:t>
            </w:r>
          </w:p>
        </w:tc>
        <w:tc>
          <w:tcPr>
            <w:tcW w:w="1120" w:type="dxa"/>
          </w:tcPr>
          <w:p w:rsidR="00AE6194" w:rsidRDefault="00570419" w:rsidP="00320E00">
            <w:r>
              <w:t>18 074,0</w:t>
            </w:r>
          </w:p>
        </w:tc>
        <w:tc>
          <w:tcPr>
            <w:tcW w:w="1120" w:type="dxa"/>
          </w:tcPr>
          <w:p w:rsidR="00AE6194" w:rsidRDefault="00570419" w:rsidP="00320E00">
            <w:r>
              <w:t>18 047,4</w:t>
            </w:r>
          </w:p>
        </w:tc>
      </w:tr>
      <w:tr w:rsidR="00AE6194" w:rsidTr="00317FFD">
        <w:trPr>
          <w:trHeight w:val="280"/>
        </w:trPr>
        <w:tc>
          <w:tcPr>
            <w:tcW w:w="900" w:type="dxa"/>
          </w:tcPr>
          <w:p w:rsidR="00AE6194" w:rsidRDefault="00570419" w:rsidP="00320E00">
            <w:r>
              <w:t>11.20</w:t>
            </w:r>
          </w:p>
        </w:tc>
        <w:tc>
          <w:tcPr>
            <w:tcW w:w="4120" w:type="dxa"/>
          </w:tcPr>
          <w:p w:rsidR="00AE6194" w:rsidRDefault="00570419" w:rsidP="00320E00">
            <w:r>
              <w:t>Barnevernet</w:t>
            </w:r>
          </w:p>
        </w:tc>
        <w:tc>
          <w:tcPr>
            <w:tcW w:w="1120" w:type="dxa"/>
          </w:tcPr>
          <w:p w:rsidR="00AE6194" w:rsidRDefault="00570419" w:rsidP="00320E00">
            <w:r>
              <w:t>9 957,2</w:t>
            </w:r>
          </w:p>
        </w:tc>
        <w:tc>
          <w:tcPr>
            <w:tcW w:w="1120" w:type="dxa"/>
          </w:tcPr>
          <w:p w:rsidR="00AE6194" w:rsidRDefault="00570419" w:rsidP="00320E00">
            <w:r>
              <w:t>9 271,2</w:t>
            </w:r>
          </w:p>
        </w:tc>
        <w:tc>
          <w:tcPr>
            <w:tcW w:w="1120" w:type="dxa"/>
          </w:tcPr>
          <w:p w:rsidR="00AE6194" w:rsidRDefault="00570419" w:rsidP="00320E00">
            <w:r>
              <w:t>8 780,1</w:t>
            </w:r>
          </w:p>
        </w:tc>
        <w:tc>
          <w:tcPr>
            <w:tcW w:w="1120" w:type="dxa"/>
          </w:tcPr>
          <w:p w:rsidR="00AE6194" w:rsidRDefault="00570419" w:rsidP="00320E00">
            <w:r>
              <w:t>8 784,0</w:t>
            </w:r>
          </w:p>
        </w:tc>
      </w:tr>
      <w:tr w:rsidR="00AE6194" w:rsidTr="00317FFD">
        <w:trPr>
          <w:trHeight w:val="280"/>
        </w:trPr>
        <w:tc>
          <w:tcPr>
            <w:tcW w:w="900" w:type="dxa"/>
          </w:tcPr>
          <w:p w:rsidR="00AE6194" w:rsidRDefault="00570419" w:rsidP="00320E00">
            <w:r>
              <w:t>11.30</w:t>
            </w:r>
          </w:p>
        </w:tc>
        <w:tc>
          <w:tcPr>
            <w:tcW w:w="4120" w:type="dxa"/>
          </w:tcPr>
          <w:p w:rsidR="00AE6194" w:rsidRDefault="00570419" w:rsidP="00320E00">
            <w:r>
              <w:t>Forbrukarpolitikk</w:t>
            </w:r>
          </w:p>
        </w:tc>
        <w:tc>
          <w:tcPr>
            <w:tcW w:w="1120" w:type="dxa"/>
          </w:tcPr>
          <w:p w:rsidR="00AE6194" w:rsidRDefault="00570419" w:rsidP="00320E00">
            <w:r>
              <w:t>217,6</w:t>
            </w:r>
          </w:p>
        </w:tc>
        <w:tc>
          <w:tcPr>
            <w:tcW w:w="1120" w:type="dxa"/>
          </w:tcPr>
          <w:p w:rsidR="00AE6194" w:rsidRDefault="00570419" w:rsidP="00320E00">
            <w:r>
              <w:t>224,5</w:t>
            </w:r>
          </w:p>
        </w:tc>
        <w:tc>
          <w:tcPr>
            <w:tcW w:w="1120" w:type="dxa"/>
          </w:tcPr>
          <w:p w:rsidR="00AE6194" w:rsidRDefault="00570419" w:rsidP="00320E00">
            <w:r>
              <w:t>230,2</w:t>
            </w:r>
          </w:p>
        </w:tc>
        <w:tc>
          <w:tcPr>
            <w:tcW w:w="1120" w:type="dxa"/>
          </w:tcPr>
          <w:p w:rsidR="00AE6194" w:rsidRDefault="00570419" w:rsidP="00320E00">
            <w:r>
              <w:t>229,5</w:t>
            </w:r>
          </w:p>
        </w:tc>
      </w:tr>
      <w:tr w:rsidR="00AE6194" w:rsidTr="00317FFD">
        <w:trPr>
          <w:trHeight w:val="280"/>
        </w:trPr>
        <w:tc>
          <w:tcPr>
            <w:tcW w:w="900" w:type="dxa"/>
          </w:tcPr>
          <w:p w:rsidR="00AE6194" w:rsidRDefault="00570419" w:rsidP="00320E00">
            <w:r>
              <w:t>11.40</w:t>
            </w:r>
          </w:p>
        </w:tc>
        <w:tc>
          <w:tcPr>
            <w:tcW w:w="4120" w:type="dxa"/>
          </w:tcPr>
          <w:p w:rsidR="00AE6194" w:rsidRDefault="00570419" w:rsidP="00320E00">
            <w:r>
              <w:t>Likestilling og ikkje-diskriminering</w:t>
            </w:r>
          </w:p>
        </w:tc>
        <w:tc>
          <w:tcPr>
            <w:tcW w:w="1120" w:type="dxa"/>
          </w:tcPr>
          <w:p w:rsidR="00AE6194" w:rsidRDefault="00570419" w:rsidP="00320E00">
            <w:r>
              <w:t>344,5</w:t>
            </w:r>
          </w:p>
        </w:tc>
        <w:tc>
          <w:tcPr>
            <w:tcW w:w="1120" w:type="dxa"/>
          </w:tcPr>
          <w:p w:rsidR="00AE6194" w:rsidRDefault="00570419" w:rsidP="00320E00">
            <w:r>
              <w:t>351,6</w:t>
            </w:r>
          </w:p>
        </w:tc>
        <w:tc>
          <w:tcPr>
            <w:tcW w:w="1120" w:type="dxa"/>
          </w:tcPr>
          <w:p w:rsidR="00AE6194" w:rsidRDefault="00570419" w:rsidP="00320E00">
            <w:r>
              <w:t>382,7</w:t>
            </w:r>
          </w:p>
        </w:tc>
        <w:tc>
          <w:tcPr>
            <w:tcW w:w="1120" w:type="dxa"/>
          </w:tcPr>
          <w:p w:rsidR="00AE6194" w:rsidRDefault="00570419" w:rsidP="00320E00">
            <w:r>
              <w:t>378,6</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28 421,0</w:t>
            </w:r>
          </w:p>
        </w:tc>
        <w:tc>
          <w:tcPr>
            <w:tcW w:w="1120" w:type="dxa"/>
          </w:tcPr>
          <w:p w:rsidR="00AE6194" w:rsidRDefault="00570419" w:rsidP="00320E00">
            <w:r>
              <w:t>28 020,1</w:t>
            </w:r>
          </w:p>
        </w:tc>
        <w:tc>
          <w:tcPr>
            <w:tcW w:w="1120" w:type="dxa"/>
          </w:tcPr>
          <w:p w:rsidR="00AE6194" w:rsidRDefault="00570419" w:rsidP="00320E00">
            <w:r>
              <w:t>27 630,6</w:t>
            </w:r>
          </w:p>
        </w:tc>
        <w:tc>
          <w:tcPr>
            <w:tcW w:w="1120" w:type="dxa"/>
          </w:tcPr>
          <w:p w:rsidR="00AE6194" w:rsidRDefault="00570419" w:rsidP="00320E00">
            <w:r>
              <w:t>27 600,5</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Barn og likestilling</w:t>
            </w:r>
          </w:p>
        </w:tc>
        <w:tc>
          <w:tcPr>
            <w:tcW w:w="1120" w:type="dxa"/>
          </w:tcPr>
          <w:p w:rsidR="00AE6194" w:rsidRDefault="00570419" w:rsidP="00320E00">
            <w:r>
              <w:t>28 421,0</w:t>
            </w:r>
          </w:p>
        </w:tc>
        <w:tc>
          <w:tcPr>
            <w:tcW w:w="1120" w:type="dxa"/>
          </w:tcPr>
          <w:p w:rsidR="00AE6194" w:rsidRDefault="00570419" w:rsidP="00320E00">
            <w:r>
              <w:t>28 020,1</w:t>
            </w:r>
          </w:p>
        </w:tc>
        <w:tc>
          <w:tcPr>
            <w:tcW w:w="1120" w:type="dxa"/>
          </w:tcPr>
          <w:p w:rsidR="00AE6194" w:rsidRDefault="00570419" w:rsidP="00320E00">
            <w:r>
              <w:t>27 630,6</w:t>
            </w:r>
          </w:p>
        </w:tc>
        <w:tc>
          <w:tcPr>
            <w:tcW w:w="1120" w:type="dxa"/>
          </w:tcPr>
          <w:p w:rsidR="00AE6194" w:rsidRDefault="00570419" w:rsidP="00320E00">
            <w:r>
              <w:t>27 600,5</w:t>
            </w:r>
          </w:p>
        </w:tc>
      </w:tr>
    </w:tbl>
    <w:p w:rsidR="00AE6194" w:rsidRDefault="00AE6194" w:rsidP="00320E00">
      <w:pPr>
        <w:pStyle w:val="Tabellnavn"/>
      </w:pPr>
    </w:p>
    <w:p w:rsidR="00AE6194" w:rsidRDefault="00570419" w:rsidP="00320E00">
      <w:pPr>
        <w:pStyle w:val="Tabellnavn"/>
      </w:pPr>
      <w:r>
        <w:t>06N1xt2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5020" w:type="dxa"/>
            <w:gridSpan w:val="2"/>
            <w:shd w:val="clear" w:color="auto" w:fill="FFFFFF"/>
          </w:tcPr>
          <w:p w:rsidR="00AE6194" w:rsidRDefault="00570419" w:rsidP="00320E00">
            <w:r>
              <w:t>Programområde 28 Foreldrepengar, folketrygda</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360"/>
        </w:trPr>
        <w:tc>
          <w:tcPr>
            <w:tcW w:w="900" w:type="dxa"/>
          </w:tcPr>
          <w:p w:rsidR="00AE6194" w:rsidRDefault="00570419" w:rsidP="00320E00">
            <w:r>
              <w:t>28.50</w:t>
            </w:r>
          </w:p>
        </w:tc>
        <w:tc>
          <w:tcPr>
            <w:tcW w:w="4120" w:type="dxa"/>
          </w:tcPr>
          <w:p w:rsidR="00AE6194" w:rsidRDefault="00570419" w:rsidP="00320E00">
            <w:r>
              <w:t>Stønad ved fødsel og adopsjon</w:t>
            </w:r>
          </w:p>
        </w:tc>
        <w:tc>
          <w:tcPr>
            <w:tcW w:w="1120" w:type="dxa"/>
          </w:tcPr>
          <w:p w:rsidR="00AE6194" w:rsidRDefault="00570419" w:rsidP="00320E00">
            <w:r>
              <w:t>19 546,4</w:t>
            </w:r>
          </w:p>
        </w:tc>
        <w:tc>
          <w:tcPr>
            <w:tcW w:w="1120" w:type="dxa"/>
          </w:tcPr>
          <w:p w:rsidR="00AE6194" w:rsidRDefault="00570419" w:rsidP="00320E00">
            <w:r>
              <w:t>19 660,5</w:t>
            </w:r>
          </w:p>
        </w:tc>
        <w:tc>
          <w:tcPr>
            <w:tcW w:w="1120" w:type="dxa"/>
          </w:tcPr>
          <w:p w:rsidR="00AE6194" w:rsidRDefault="00570419" w:rsidP="00320E00">
            <w:r>
              <w:t>19 457,0</w:t>
            </w:r>
          </w:p>
        </w:tc>
        <w:tc>
          <w:tcPr>
            <w:tcW w:w="1120" w:type="dxa"/>
          </w:tcPr>
          <w:p w:rsidR="00AE6194" w:rsidRDefault="00570419" w:rsidP="00320E00">
            <w:r>
              <w:t>19 536,9</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19 546,4</w:t>
            </w:r>
          </w:p>
        </w:tc>
        <w:tc>
          <w:tcPr>
            <w:tcW w:w="1120" w:type="dxa"/>
          </w:tcPr>
          <w:p w:rsidR="00AE6194" w:rsidRDefault="00570419" w:rsidP="00320E00">
            <w:r>
              <w:t>19 660,5</w:t>
            </w:r>
          </w:p>
        </w:tc>
        <w:tc>
          <w:tcPr>
            <w:tcW w:w="1120" w:type="dxa"/>
          </w:tcPr>
          <w:p w:rsidR="00AE6194" w:rsidRDefault="00570419" w:rsidP="00320E00">
            <w:r>
              <w:t>19 457,0</w:t>
            </w:r>
          </w:p>
        </w:tc>
        <w:tc>
          <w:tcPr>
            <w:tcW w:w="1120" w:type="dxa"/>
          </w:tcPr>
          <w:p w:rsidR="00AE6194" w:rsidRDefault="00570419" w:rsidP="00320E00">
            <w:r>
              <w:t>19 536,9</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Foreldrepengar, folketrygda</w:t>
            </w:r>
          </w:p>
        </w:tc>
        <w:tc>
          <w:tcPr>
            <w:tcW w:w="1120" w:type="dxa"/>
          </w:tcPr>
          <w:p w:rsidR="00AE6194" w:rsidRDefault="00570419" w:rsidP="00320E00">
            <w:r>
              <w:t>19 546,4</w:t>
            </w:r>
          </w:p>
        </w:tc>
        <w:tc>
          <w:tcPr>
            <w:tcW w:w="1120" w:type="dxa"/>
          </w:tcPr>
          <w:p w:rsidR="00AE6194" w:rsidRDefault="00570419" w:rsidP="00320E00">
            <w:r>
              <w:t>19 660,5</w:t>
            </w:r>
          </w:p>
        </w:tc>
        <w:tc>
          <w:tcPr>
            <w:tcW w:w="1120" w:type="dxa"/>
          </w:tcPr>
          <w:p w:rsidR="00AE6194" w:rsidRDefault="00570419" w:rsidP="00320E00">
            <w:r>
              <w:t>19 457,0</w:t>
            </w:r>
          </w:p>
        </w:tc>
        <w:tc>
          <w:tcPr>
            <w:tcW w:w="1120" w:type="dxa"/>
          </w:tcPr>
          <w:p w:rsidR="00AE6194" w:rsidRDefault="00570419" w:rsidP="00320E00">
            <w:r>
              <w:t>19 536,9</w:t>
            </w:r>
          </w:p>
        </w:tc>
      </w:tr>
      <w:tr w:rsidR="00AE6194" w:rsidTr="00317FFD">
        <w:trPr>
          <w:trHeight w:val="360"/>
        </w:trPr>
        <w:tc>
          <w:tcPr>
            <w:tcW w:w="5020" w:type="dxa"/>
            <w:gridSpan w:val="2"/>
          </w:tcPr>
          <w:p w:rsidR="00AE6194" w:rsidRDefault="00570419" w:rsidP="00320E00">
            <w:r>
              <w:t>Sum Barne- og likestillingsdepartementet</w:t>
            </w:r>
          </w:p>
        </w:tc>
        <w:tc>
          <w:tcPr>
            <w:tcW w:w="1120" w:type="dxa"/>
          </w:tcPr>
          <w:p w:rsidR="00AE6194" w:rsidRDefault="00570419" w:rsidP="00320E00">
            <w:r>
              <w:t>47 967,4</w:t>
            </w:r>
          </w:p>
        </w:tc>
        <w:tc>
          <w:tcPr>
            <w:tcW w:w="1120" w:type="dxa"/>
          </w:tcPr>
          <w:p w:rsidR="00AE6194" w:rsidRDefault="00570419" w:rsidP="00320E00">
            <w:r>
              <w:t>47 680,6</w:t>
            </w:r>
          </w:p>
        </w:tc>
        <w:tc>
          <w:tcPr>
            <w:tcW w:w="1120" w:type="dxa"/>
          </w:tcPr>
          <w:p w:rsidR="00AE6194" w:rsidRDefault="00570419" w:rsidP="00320E00">
            <w:r>
              <w:t>47 087,6</w:t>
            </w:r>
          </w:p>
        </w:tc>
        <w:tc>
          <w:tcPr>
            <w:tcW w:w="1120" w:type="dxa"/>
          </w:tcPr>
          <w:p w:rsidR="00AE6194" w:rsidRDefault="00570419" w:rsidP="00320E00">
            <w:r>
              <w:t>47 137,4</w:t>
            </w:r>
          </w:p>
        </w:tc>
      </w:tr>
    </w:tbl>
    <w:p w:rsidR="00AE6194" w:rsidRDefault="00AE6194" w:rsidP="00320E00">
      <w:pPr>
        <w:pStyle w:val="Tabellnavn"/>
      </w:pPr>
    </w:p>
    <w:p w:rsidR="00AE6194" w:rsidRDefault="00570419" w:rsidP="00320E00">
      <w:pPr>
        <w:pStyle w:val="Undertittel"/>
      </w:pPr>
      <w:r>
        <w:t>Programområde 11 Barn og likestilling</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30,1 mill. kroner. Overført løyving frå 2017 aukar disponibel løyving med 92,2 mill. kroner, frå 27 630,6 mill. kroner til 27 722,8 mill. kroner. Rekneskapen syner dermed ei mindreutgift på 122,3 mill. kroner samanlikna med disponibel løyving.</w:t>
      </w:r>
    </w:p>
    <w:p w:rsidR="00AE6194" w:rsidRDefault="00570419" w:rsidP="00320E00">
      <w:r>
        <w:t>På programområdet er det inntektsført meirinntekter på i alt 25,0 mill. kroner. Det er overført til saman 88,1 mill. kroner til 2019 på postar merkte «kan overførast» og vanlege driftspostar.</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11 </w:t>
      </w:r>
      <w:r>
        <w:rPr>
          <w:rStyle w:val="kursiv"/>
          <w:sz w:val="21"/>
          <w:szCs w:val="21"/>
        </w:rPr>
        <w:t>Barn og likestilling</w:t>
      </w:r>
      <w:r>
        <w:t xml:space="preserve"> har utgiftene før lånetransaksjonar minka nominelt med 0,8 mrd. kroner, frå 28,4 mrd. kroner til 27,6 mrd. kroner. Frå 2016 til 2017 minka utgiftene med 1,4 prosent, og frå 2017 til 2018 minka dei med 1,5 prosent.</w:t>
      </w:r>
    </w:p>
    <w:p w:rsidR="00AE6194" w:rsidRDefault="00570419" w:rsidP="00320E00">
      <w:r>
        <w:t xml:space="preserve">Under programkategori 11.10 </w:t>
      </w:r>
      <w:r>
        <w:rPr>
          <w:rStyle w:val="kursiv"/>
          <w:sz w:val="21"/>
          <w:szCs w:val="21"/>
        </w:rPr>
        <w:t>Familie og oppvekst</w:t>
      </w:r>
      <w:r>
        <w:t xml:space="preserve"> har utgiftene auka med 0,3 mrd. kroner, frå 17,7 mrd. kroner til 18,0 mrd. kroner. Frå 2016 til 2017 auka utgiftene med 1,5 prosent, og frå 2017 til 2018 auka dei med 0,2 prosent. Det har i perioden mellom anna vore auka utbetalingar til den nasjonale tilskotsordninga mot barnefattigdom, auka utgiftar til familievernet og tiltak mot vald og overgrep, og ein auke i satsane i kontantstøtteordninga.</w:t>
      </w:r>
    </w:p>
    <w:p w:rsidR="00AE6194" w:rsidRDefault="00570419" w:rsidP="00320E00">
      <w:r>
        <w:t xml:space="preserve">Under programkategori 11.20 </w:t>
      </w:r>
      <w:r>
        <w:rPr>
          <w:rStyle w:val="kursiv"/>
          <w:sz w:val="21"/>
          <w:szCs w:val="21"/>
        </w:rPr>
        <w:t>Barnevernet</w:t>
      </w:r>
      <w:r>
        <w:t xml:space="preserve"> har utgiftene minka med 1,2 mrd. kroner, frå 10,0 mrd. kroner i 2016 til 8,8 mrd. kroner i 2018. Frå 2016 til 2017 minka utgiftene med 6,9 prosent, og frå 2017 til 2018 minka dei med 5,3 prosent. Hovudårsaka til at utgiftene har minka over perioden er at talet på einslege mindreårige asylsøkjarar og flyktningar under 15 år har gått monaleg ned frå 2016. Refusjonsordninga for kommunale utgifter til barnevernstiltak knytte til einslege mindreårige asylsøkjarar og flyktningar vart òg lagd om til ei ordning med fast tilskot frå 1. januar 2017.</w:t>
      </w:r>
    </w:p>
    <w:p w:rsidR="00AE6194" w:rsidRDefault="00570419" w:rsidP="00320E00">
      <w:pPr>
        <w:pStyle w:val="Undertittel"/>
      </w:pPr>
      <w:r>
        <w:t>Programområde 28 Foreldrepengar, folketrygda</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meirutgift på 79,9 mill. kroner av ei samla løyving på 19,5 mrd. kroner. Det er ikkje meirinntekter eller overføringar knytte til programområdet, som berre inneheld overslagsløyvingar på tilskotspostar.</w:t>
      </w:r>
    </w:p>
    <w:p w:rsidR="00AE6194" w:rsidRDefault="00570419" w:rsidP="00320E00">
      <w:pPr>
        <w:pStyle w:val="avsnitt-undertittel"/>
      </w:pPr>
      <w:r>
        <w:t>Trenden i rekneskapen i perioden 2016–2018</w:t>
      </w:r>
    </w:p>
    <w:p w:rsidR="00AE6194" w:rsidRDefault="00570419" w:rsidP="00320E00">
      <w:r>
        <w:t xml:space="preserve">Under programkategori 28.50 </w:t>
      </w:r>
      <w:r>
        <w:rPr>
          <w:rStyle w:val="kursiv"/>
          <w:sz w:val="21"/>
          <w:szCs w:val="21"/>
        </w:rPr>
        <w:t>Stønad ved fødsel og adopsjon</w:t>
      </w:r>
      <w:r>
        <w:t xml:space="preserve"> har utgiftene i perioden vore stabile på om lag 19,5 mrd. kroner. Frå 2016 til 2017 auka utgiftene med 0,6 prosent, og frå 2017 til 2018 minka dei med 0,6 prosent. Talet på mottakarar av foreldrepengar har gått ned frå 2016 til 2018, medan oppteningsgrunnlaget til mottakarane har gått opp.</w:t>
      </w:r>
    </w:p>
    <w:p w:rsidR="00AE6194" w:rsidRDefault="00570419" w:rsidP="00320E00">
      <w:pPr>
        <w:pStyle w:val="Overskrift2"/>
      </w:pPr>
      <w:r>
        <w:t>Nærings- og fiskeridepartementet</w:t>
      </w:r>
    </w:p>
    <w:p w:rsidR="00AE6194" w:rsidRDefault="00570419" w:rsidP="00320E00">
      <w:r>
        <w:t xml:space="preserve">Nærings- og fiskeridepartementet har ansvar for programområde 17 </w:t>
      </w:r>
      <w:r>
        <w:rPr>
          <w:rStyle w:val="kursiv"/>
          <w:sz w:val="21"/>
          <w:szCs w:val="21"/>
        </w:rPr>
        <w:t>Nærings- og fiskeriføremål.</w:t>
      </w:r>
      <w:r>
        <w:t xml:space="preserve"> I tillegg har departementet ansvar for programkategori 33.40 </w:t>
      </w:r>
      <w:r>
        <w:rPr>
          <w:rStyle w:val="kursiv"/>
          <w:sz w:val="21"/>
          <w:szCs w:val="21"/>
        </w:rPr>
        <w:t>Arbeidsliv, folketrygda</w:t>
      </w:r>
      <w:r>
        <w: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17 Nærings- og fiskeriføremål</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17.10</w:t>
            </w:r>
          </w:p>
        </w:tc>
        <w:tc>
          <w:tcPr>
            <w:tcW w:w="4120" w:type="dxa"/>
          </w:tcPr>
          <w:p w:rsidR="00AE6194" w:rsidRDefault="00570419" w:rsidP="00320E00">
            <w:r>
              <w:t>Forvalting og rammevilkår</w:t>
            </w:r>
          </w:p>
        </w:tc>
        <w:tc>
          <w:tcPr>
            <w:tcW w:w="1120" w:type="dxa"/>
          </w:tcPr>
          <w:p w:rsidR="00AE6194" w:rsidRDefault="00570419" w:rsidP="00320E00">
            <w:r>
              <w:t>4 524,8</w:t>
            </w:r>
          </w:p>
        </w:tc>
        <w:tc>
          <w:tcPr>
            <w:tcW w:w="1120" w:type="dxa"/>
          </w:tcPr>
          <w:p w:rsidR="00AE6194" w:rsidRDefault="00570419" w:rsidP="00320E00">
            <w:r>
              <w:t>5 031,2</w:t>
            </w:r>
          </w:p>
        </w:tc>
        <w:tc>
          <w:tcPr>
            <w:tcW w:w="1120" w:type="dxa"/>
          </w:tcPr>
          <w:p w:rsidR="00AE6194" w:rsidRDefault="00570419" w:rsidP="00320E00">
            <w:r>
              <w:t>8 083,2</w:t>
            </w:r>
          </w:p>
        </w:tc>
        <w:tc>
          <w:tcPr>
            <w:tcW w:w="1120" w:type="dxa"/>
          </w:tcPr>
          <w:p w:rsidR="00AE6194" w:rsidRDefault="00570419" w:rsidP="00320E00">
            <w:r>
              <w:t>8 123,2</w:t>
            </w:r>
          </w:p>
        </w:tc>
      </w:tr>
      <w:tr w:rsidR="00AE6194" w:rsidTr="00317FFD">
        <w:trPr>
          <w:trHeight w:val="280"/>
        </w:trPr>
        <w:tc>
          <w:tcPr>
            <w:tcW w:w="900" w:type="dxa"/>
          </w:tcPr>
          <w:p w:rsidR="00AE6194" w:rsidRDefault="00570419" w:rsidP="00320E00">
            <w:r>
              <w:t>17.20</w:t>
            </w:r>
          </w:p>
        </w:tc>
        <w:tc>
          <w:tcPr>
            <w:tcW w:w="4120" w:type="dxa"/>
          </w:tcPr>
          <w:p w:rsidR="00AE6194" w:rsidRDefault="00570419" w:rsidP="00320E00">
            <w:r>
              <w:t>Forsking og innovasjon</w:t>
            </w:r>
          </w:p>
        </w:tc>
        <w:tc>
          <w:tcPr>
            <w:tcW w:w="1120" w:type="dxa"/>
          </w:tcPr>
          <w:p w:rsidR="00AE6194" w:rsidRDefault="00570419" w:rsidP="00320E00">
            <w:r>
              <w:t>7 256,8</w:t>
            </w:r>
          </w:p>
        </w:tc>
        <w:tc>
          <w:tcPr>
            <w:tcW w:w="1120" w:type="dxa"/>
          </w:tcPr>
          <w:p w:rsidR="00AE6194" w:rsidRDefault="00570419" w:rsidP="00320E00">
            <w:r>
              <w:t>7 535,1</w:t>
            </w:r>
          </w:p>
        </w:tc>
        <w:tc>
          <w:tcPr>
            <w:tcW w:w="1120" w:type="dxa"/>
          </w:tcPr>
          <w:p w:rsidR="00AE6194" w:rsidRDefault="00570419" w:rsidP="00320E00">
            <w:r>
              <w:t>7 706,9</w:t>
            </w:r>
          </w:p>
        </w:tc>
        <w:tc>
          <w:tcPr>
            <w:tcW w:w="1120" w:type="dxa"/>
          </w:tcPr>
          <w:p w:rsidR="00AE6194" w:rsidRDefault="00570419" w:rsidP="00320E00">
            <w:r>
              <w:t>8 667,3</w:t>
            </w:r>
          </w:p>
        </w:tc>
      </w:tr>
      <w:tr w:rsidR="00AE6194" w:rsidTr="00317FFD">
        <w:trPr>
          <w:trHeight w:val="280"/>
        </w:trPr>
        <w:tc>
          <w:tcPr>
            <w:tcW w:w="900" w:type="dxa"/>
          </w:tcPr>
          <w:p w:rsidR="00AE6194" w:rsidRDefault="00570419" w:rsidP="00320E00">
            <w:r>
              <w:t>17.30</w:t>
            </w:r>
          </w:p>
        </w:tc>
        <w:tc>
          <w:tcPr>
            <w:tcW w:w="4120" w:type="dxa"/>
          </w:tcPr>
          <w:p w:rsidR="00AE6194" w:rsidRDefault="00570419" w:rsidP="00320E00">
            <w:r>
              <w:t>Marknadsadgang og eksport</w:t>
            </w:r>
          </w:p>
        </w:tc>
        <w:tc>
          <w:tcPr>
            <w:tcW w:w="1120" w:type="dxa"/>
          </w:tcPr>
          <w:p w:rsidR="00AE6194" w:rsidRDefault="00570419" w:rsidP="00320E00">
            <w:r>
              <w:t>109,6</w:t>
            </w:r>
          </w:p>
        </w:tc>
        <w:tc>
          <w:tcPr>
            <w:tcW w:w="1120" w:type="dxa"/>
          </w:tcPr>
          <w:p w:rsidR="00AE6194" w:rsidRDefault="00570419" w:rsidP="00320E00">
            <w:r>
              <w:t>222,1</w:t>
            </w:r>
          </w:p>
        </w:tc>
        <w:tc>
          <w:tcPr>
            <w:tcW w:w="1120" w:type="dxa"/>
          </w:tcPr>
          <w:p w:rsidR="00AE6194" w:rsidRDefault="00570419" w:rsidP="00320E00">
            <w:r>
              <w:t>216,6</w:t>
            </w:r>
          </w:p>
        </w:tc>
        <w:tc>
          <w:tcPr>
            <w:tcW w:w="1120" w:type="dxa"/>
          </w:tcPr>
          <w:p w:rsidR="00AE6194" w:rsidRDefault="00570419" w:rsidP="00320E00">
            <w:r>
              <w:t>206,2</w:t>
            </w:r>
          </w:p>
        </w:tc>
      </w:tr>
      <w:tr w:rsidR="00AE6194" w:rsidTr="00317FFD">
        <w:trPr>
          <w:trHeight w:val="280"/>
        </w:trPr>
        <w:tc>
          <w:tcPr>
            <w:tcW w:w="900" w:type="dxa"/>
          </w:tcPr>
          <w:p w:rsidR="00AE6194" w:rsidRDefault="00570419" w:rsidP="00320E00">
            <w:r>
              <w:t>17.40</w:t>
            </w:r>
          </w:p>
        </w:tc>
        <w:tc>
          <w:tcPr>
            <w:tcW w:w="4120" w:type="dxa"/>
          </w:tcPr>
          <w:p w:rsidR="00AE6194" w:rsidRDefault="00570419" w:rsidP="00320E00">
            <w:r>
              <w:t>Statleg eigarskap</w:t>
            </w:r>
          </w:p>
        </w:tc>
        <w:tc>
          <w:tcPr>
            <w:tcW w:w="1120" w:type="dxa"/>
          </w:tcPr>
          <w:p w:rsidR="00AE6194" w:rsidRDefault="00570419" w:rsidP="00320E00">
            <w:r>
              <w:t>325,3</w:t>
            </w:r>
          </w:p>
        </w:tc>
        <w:tc>
          <w:tcPr>
            <w:tcW w:w="1120" w:type="dxa"/>
          </w:tcPr>
          <w:p w:rsidR="00AE6194" w:rsidRDefault="00570419" w:rsidP="00320E00">
            <w:r>
              <w:t>456,7</w:t>
            </w:r>
          </w:p>
        </w:tc>
        <w:tc>
          <w:tcPr>
            <w:tcW w:w="1120" w:type="dxa"/>
          </w:tcPr>
          <w:p w:rsidR="00AE6194" w:rsidRDefault="00570419" w:rsidP="00320E00">
            <w:r>
              <w:t>148,3</w:t>
            </w:r>
          </w:p>
        </w:tc>
        <w:tc>
          <w:tcPr>
            <w:tcW w:w="1120" w:type="dxa"/>
          </w:tcPr>
          <w:p w:rsidR="00AE6194" w:rsidRDefault="00570419" w:rsidP="00320E00">
            <w:r>
              <w:t>105,1</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12 216,5</w:t>
            </w:r>
          </w:p>
        </w:tc>
        <w:tc>
          <w:tcPr>
            <w:tcW w:w="1120" w:type="dxa"/>
          </w:tcPr>
          <w:p w:rsidR="00AE6194" w:rsidRDefault="00570419" w:rsidP="00320E00">
            <w:r>
              <w:t>13 245,2</w:t>
            </w:r>
          </w:p>
        </w:tc>
        <w:tc>
          <w:tcPr>
            <w:tcW w:w="1120" w:type="dxa"/>
          </w:tcPr>
          <w:p w:rsidR="00AE6194" w:rsidRDefault="00570419" w:rsidP="00320E00">
            <w:r>
              <w:t>16 155,0</w:t>
            </w:r>
          </w:p>
        </w:tc>
        <w:tc>
          <w:tcPr>
            <w:tcW w:w="1120" w:type="dxa"/>
          </w:tcPr>
          <w:p w:rsidR="00AE6194" w:rsidRDefault="00570419" w:rsidP="00320E00">
            <w:r>
              <w:t>17 101,8</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56 002,5</w:t>
            </w:r>
          </w:p>
        </w:tc>
        <w:tc>
          <w:tcPr>
            <w:tcW w:w="1120" w:type="dxa"/>
          </w:tcPr>
          <w:p w:rsidR="00AE6194" w:rsidRDefault="00570419" w:rsidP="00320E00">
            <w:r>
              <w:t>49 575,2</w:t>
            </w:r>
          </w:p>
        </w:tc>
        <w:tc>
          <w:tcPr>
            <w:tcW w:w="1120" w:type="dxa"/>
          </w:tcPr>
          <w:p w:rsidR="00AE6194" w:rsidRDefault="00570419" w:rsidP="00320E00">
            <w:r>
              <w:t>55 131,0</w:t>
            </w:r>
          </w:p>
        </w:tc>
        <w:tc>
          <w:tcPr>
            <w:tcW w:w="1120" w:type="dxa"/>
          </w:tcPr>
          <w:p w:rsidR="00AE6194" w:rsidRDefault="00570419" w:rsidP="00320E00">
            <w:r>
              <w:t>53 039,7</w:t>
            </w:r>
          </w:p>
        </w:tc>
      </w:tr>
      <w:tr w:rsidR="00AE6194" w:rsidTr="00317FFD">
        <w:trPr>
          <w:trHeight w:val="360"/>
        </w:trPr>
        <w:tc>
          <w:tcPr>
            <w:tcW w:w="5020" w:type="dxa"/>
            <w:gridSpan w:val="2"/>
          </w:tcPr>
          <w:p w:rsidR="00AE6194" w:rsidRDefault="00570419" w:rsidP="00320E00">
            <w:r>
              <w:t>Sum Nærings- og fiskeriføremål</w:t>
            </w:r>
          </w:p>
        </w:tc>
        <w:tc>
          <w:tcPr>
            <w:tcW w:w="1120" w:type="dxa"/>
          </w:tcPr>
          <w:p w:rsidR="00AE6194" w:rsidRDefault="00570419" w:rsidP="00320E00">
            <w:r>
              <w:t>68 218,9</w:t>
            </w:r>
          </w:p>
        </w:tc>
        <w:tc>
          <w:tcPr>
            <w:tcW w:w="1120" w:type="dxa"/>
          </w:tcPr>
          <w:p w:rsidR="00AE6194" w:rsidRDefault="00570419" w:rsidP="00320E00">
            <w:r>
              <w:t>62 820,3</w:t>
            </w:r>
          </w:p>
        </w:tc>
        <w:tc>
          <w:tcPr>
            <w:tcW w:w="1120" w:type="dxa"/>
          </w:tcPr>
          <w:p w:rsidR="00AE6194" w:rsidRDefault="00570419" w:rsidP="00320E00">
            <w:r>
              <w:t>71 286,0</w:t>
            </w:r>
          </w:p>
        </w:tc>
        <w:tc>
          <w:tcPr>
            <w:tcW w:w="1120" w:type="dxa"/>
          </w:tcPr>
          <w:p w:rsidR="00AE6194" w:rsidRDefault="00570419" w:rsidP="00320E00">
            <w:r>
              <w:t>70 141,5</w:t>
            </w:r>
          </w:p>
        </w:tc>
      </w:tr>
    </w:tbl>
    <w:p w:rsidR="00AE6194" w:rsidRDefault="00AE6194" w:rsidP="00320E00">
      <w:pPr>
        <w:pStyle w:val="Tabellnavn"/>
      </w:pPr>
    </w:p>
    <w:p w:rsidR="00AE6194" w:rsidRDefault="00570419" w:rsidP="00320E00">
      <w:pPr>
        <w:pStyle w:val="Tabellnavn"/>
      </w:pPr>
      <w:r>
        <w:t>06N1xt2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5020" w:type="dxa"/>
            <w:gridSpan w:val="2"/>
            <w:shd w:val="clear" w:color="auto" w:fill="FFFFFF"/>
          </w:tcPr>
          <w:p w:rsidR="00AE6194" w:rsidRDefault="00570419" w:rsidP="00320E00">
            <w:r>
              <w:t>Programområde 33 Arbeidsliv, Folketrygda</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360"/>
        </w:trPr>
        <w:tc>
          <w:tcPr>
            <w:tcW w:w="900" w:type="dxa"/>
          </w:tcPr>
          <w:p w:rsidR="00AE6194" w:rsidRDefault="00570419" w:rsidP="00320E00">
            <w:r>
              <w:t>33.40</w:t>
            </w:r>
          </w:p>
        </w:tc>
        <w:tc>
          <w:tcPr>
            <w:tcW w:w="4120" w:type="dxa"/>
          </w:tcPr>
          <w:p w:rsidR="00AE6194" w:rsidRDefault="00570419" w:rsidP="00320E00">
            <w:r>
              <w:t>Arbeidsliv</w:t>
            </w:r>
          </w:p>
        </w:tc>
        <w:tc>
          <w:tcPr>
            <w:tcW w:w="1120" w:type="dxa"/>
          </w:tcPr>
          <w:p w:rsidR="00AE6194" w:rsidRDefault="00570419" w:rsidP="00320E00">
            <w:r>
              <w:t>80,0</w:t>
            </w:r>
          </w:p>
        </w:tc>
        <w:tc>
          <w:tcPr>
            <w:tcW w:w="1120" w:type="dxa"/>
          </w:tcPr>
          <w:p w:rsidR="00AE6194" w:rsidRDefault="00570419" w:rsidP="00320E00">
            <w:r>
              <w:t>87,0</w:t>
            </w:r>
          </w:p>
        </w:tc>
        <w:tc>
          <w:tcPr>
            <w:tcW w:w="1120" w:type="dxa"/>
          </w:tcPr>
          <w:p w:rsidR="00AE6194" w:rsidRDefault="00570419" w:rsidP="00320E00">
            <w:r>
              <w:t>85,0</w:t>
            </w:r>
          </w:p>
        </w:tc>
        <w:tc>
          <w:tcPr>
            <w:tcW w:w="1120" w:type="dxa"/>
          </w:tcPr>
          <w:p w:rsidR="00AE6194" w:rsidRDefault="00570419" w:rsidP="00320E00">
            <w:r>
              <w:t>80,0</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80,0</w:t>
            </w:r>
          </w:p>
        </w:tc>
        <w:tc>
          <w:tcPr>
            <w:tcW w:w="1120" w:type="dxa"/>
          </w:tcPr>
          <w:p w:rsidR="00AE6194" w:rsidRDefault="00570419" w:rsidP="00320E00">
            <w:r>
              <w:t>87,0</w:t>
            </w:r>
          </w:p>
        </w:tc>
        <w:tc>
          <w:tcPr>
            <w:tcW w:w="1120" w:type="dxa"/>
          </w:tcPr>
          <w:p w:rsidR="00AE6194" w:rsidRDefault="00570419" w:rsidP="00320E00">
            <w:r>
              <w:t>85,0</w:t>
            </w:r>
          </w:p>
        </w:tc>
        <w:tc>
          <w:tcPr>
            <w:tcW w:w="1120" w:type="dxa"/>
          </w:tcPr>
          <w:p w:rsidR="00AE6194" w:rsidRDefault="00570419" w:rsidP="00320E00">
            <w:r>
              <w:t>80,0</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Arbeidsliv, Folketrygda</w:t>
            </w:r>
          </w:p>
        </w:tc>
        <w:tc>
          <w:tcPr>
            <w:tcW w:w="1120" w:type="dxa"/>
          </w:tcPr>
          <w:p w:rsidR="00AE6194" w:rsidRDefault="00570419" w:rsidP="00320E00">
            <w:r>
              <w:t>80,0</w:t>
            </w:r>
          </w:p>
        </w:tc>
        <w:tc>
          <w:tcPr>
            <w:tcW w:w="1120" w:type="dxa"/>
          </w:tcPr>
          <w:p w:rsidR="00AE6194" w:rsidRDefault="00570419" w:rsidP="00320E00">
            <w:r>
              <w:t>87,0</w:t>
            </w:r>
          </w:p>
        </w:tc>
        <w:tc>
          <w:tcPr>
            <w:tcW w:w="1120" w:type="dxa"/>
          </w:tcPr>
          <w:p w:rsidR="00AE6194" w:rsidRDefault="00570419" w:rsidP="00320E00">
            <w:r>
              <w:t>85,0</w:t>
            </w:r>
          </w:p>
        </w:tc>
        <w:tc>
          <w:tcPr>
            <w:tcW w:w="1120" w:type="dxa"/>
          </w:tcPr>
          <w:p w:rsidR="00AE6194" w:rsidRDefault="00570419" w:rsidP="00320E00">
            <w:r>
              <w:t>80,0</w:t>
            </w:r>
          </w:p>
        </w:tc>
      </w:tr>
      <w:tr w:rsidR="00AE6194" w:rsidTr="00317FFD">
        <w:trPr>
          <w:trHeight w:val="360"/>
        </w:trPr>
        <w:tc>
          <w:tcPr>
            <w:tcW w:w="5020" w:type="dxa"/>
            <w:gridSpan w:val="2"/>
          </w:tcPr>
          <w:p w:rsidR="00AE6194" w:rsidRDefault="00570419" w:rsidP="00320E00">
            <w:r>
              <w:t>Sum Nærings- og fiskeridepartementet</w:t>
            </w:r>
          </w:p>
        </w:tc>
        <w:tc>
          <w:tcPr>
            <w:tcW w:w="1120" w:type="dxa"/>
          </w:tcPr>
          <w:p w:rsidR="00AE6194" w:rsidRDefault="00570419" w:rsidP="00320E00">
            <w:r>
              <w:t>68 298,9</w:t>
            </w:r>
          </w:p>
        </w:tc>
        <w:tc>
          <w:tcPr>
            <w:tcW w:w="1120" w:type="dxa"/>
          </w:tcPr>
          <w:p w:rsidR="00AE6194" w:rsidRDefault="00570419" w:rsidP="00320E00">
            <w:r>
              <w:t>62 907,3</w:t>
            </w:r>
          </w:p>
        </w:tc>
        <w:tc>
          <w:tcPr>
            <w:tcW w:w="1120" w:type="dxa"/>
          </w:tcPr>
          <w:p w:rsidR="00AE6194" w:rsidRDefault="00570419" w:rsidP="00320E00">
            <w:r>
              <w:t>71 371,0</w:t>
            </w:r>
          </w:p>
        </w:tc>
        <w:tc>
          <w:tcPr>
            <w:tcW w:w="1120" w:type="dxa"/>
          </w:tcPr>
          <w:p w:rsidR="00AE6194" w:rsidRDefault="00570419" w:rsidP="00320E00">
            <w:r>
              <w:t>70 221,5</w:t>
            </w:r>
          </w:p>
        </w:tc>
      </w:tr>
    </w:tbl>
    <w:p w:rsidR="00AE6194" w:rsidRDefault="00AE6194" w:rsidP="00320E00">
      <w:pPr>
        <w:pStyle w:val="Tabellnavn"/>
      </w:pPr>
    </w:p>
    <w:p w:rsidR="00AE6194" w:rsidRDefault="00570419" w:rsidP="00320E00">
      <w:pPr>
        <w:pStyle w:val="Undertittel"/>
      </w:pPr>
      <w:r>
        <w:t>Programområde 17 Nærings- og fiskeriføremål</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meirutgift på 946,8 mill. kroner. Overført løyving frå 2017 aukar disponibel løyving med 1 989,5 mill. kroner, frå 16 155,0 mill. kroner til 18 144,5 mill. kroner. Rekneskapen syner dermed ei mindreutgift på 1 042,7 mill. kroner samanlikna med disponibel løyving.</w:t>
      </w:r>
    </w:p>
    <w:p w:rsidR="00AE6194" w:rsidRDefault="00570419" w:rsidP="00320E00">
      <w:r>
        <w:t>På programområdet er det inntektsført meirinntekter på netto 41,5 mill. kroner. Det er overført til saman 1 063,3 mill. kroner til 2019 på postar merkte «kan overførast» og vanlege driftspostar. Dette er ein nedgang på 926 mill. kroner og gjeld hovudsakleg forskingsfartøy under Havforskingsinstituttet, kapittel 0926. Sjå vedlegg 2 for detaljert oversyn på dei einskilde budsjettkapitla. Det er òg overført 27 mill. kroner på lånepost på kapittel 0950 Forvaltning av statleg eigarskap.</w:t>
      </w:r>
    </w:p>
    <w:p w:rsidR="00AE6194" w:rsidRDefault="00570419" w:rsidP="00320E00">
      <w:r>
        <w:t>Lånetransaksjonar syner ei mindreutgift på 2 091,3 mill. kroner. 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17 </w:t>
      </w:r>
      <w:r>
        <w:rPr>
          <w:rStyle w:val="kursiv"/>
          <w:sz w:val="21"/>
          <w:szCs w:val="21"/>
        </w:rPr>
        <w:t>Nærings- og fiskeriføremål</w:t>
      </w:r>
      <w:r>
        <w:t xml:space="preserve"> har utgiftene før lånetransaksjonar auka nominelt med 4,9 mrd. kroner, frå 12,2 mrd. kroner til 17,1 mrd. kroner. Frå 2016 til 2017 auka utgiftene med 8,4 prosent, og frå 2017 til 2018 auka dei med 29,1 prosent.</w:t>
      </w:r>
    </w:p>
    <w:p w:rsidR="00AE6194" w:rsidRDefault="00570419" w:rsidP="00320E00">
      <w:r>
        <w:t xml:space="preserve">Under programkategori 17.10 </w:t>
      </w:r>
      <w:r>
        <w:rPr>
          <w:rStyle w:val="kursiv"/>
          <w:sz w:val="21"/>
          <w:szCs w:val="21"/>
        </w:rPr>
        <w:t>Forvalting og rammevilkår</w:t>
      </w:r>
      <w:r>
        <w:t xml:space="preserve"> har utgiftene auka med 3,6 mrd. kroner, frå 4,5 mrd. kroner til 8,1 mrd. kroner. Frå 2016 til 2017 auka utgiftene med 11,2 prosent, og frå 2017 til 2018 auka dei med 61,5 prosent. Det meste av auken frå 2017 til 2018 kjem av tilskot til kommunar og fylkeskommunar for vederlag for nye oppdrettsløyve og vekst i eksisterande løyve.</w:t>
      </w:r>
    </w:p>
    <w:p w:rsidR="00AE6194" w:rsidRDefault="00570419" w:rsidP="00320E00">
      <w:r>
        <w:t xml:space="preserve">Under programkategori 17.20 </w:t>
      </w:r>
      <w:r>
        <w:rPr>
          <w:rStyle w:val="kursiv"/>
          <w:sz w:val="21"/>
          <w:szCs w:val="21"/>
        </w:rPr>
        <w:t>Forsking og innovasjon</w:t>
      </w:r>
      <w:r>
        <w:t xml:space="preserve"> har utgiftene auka med 1,4 mrd. kroner, frå 7,3 mrd. kroner til 8,7 mrd. kroner. Frå 2016 til 2017 auka utgiftene med 3,8 prosent, og frå 2017 til 2018 auka dei med 15,0 prosent. Hovudgrunnen til auken frå 2017 til 2018 er bygging av nytt isgåande forskingsfartøy til Havforskingsinstituttet. I tillegg er det auka utbetalingar under Innovasjon Noreg si miljøteknologiordning og under Siva si ordning for tilskot til testsenter.</w:t>
      </w:r>
    </w:p>
    <w:p w:rsidR="00AE6194" w:rsidRDefault="00570419" w:rsidP="00320E00">
      <w:r>
        <w:t xml:space="preserve">Under programkategori 17.30 </w:t>
      </w:r>
      <w:r>
        <w:rPr>
          <w:rStyle w:val="kursiv"/>
          <w:sz w:val="21"/>
          <w:szCs w:val="21"/>
        </w:rPr>
        <w:t>Marknadsadgang og eksport</w:t>
      </w:r>
      <w:r>
        <w:t xml:space="preserve"> har utgiftene auka med 0,1 mrd. kroner, frå 0,1 mrd. kroner til 0,2 mrd. kroner. Frå 2016 til 2017 auka utgiftene med 102,8 prosent, og frå 2017 til 2018 minka dei med 7,2 prosent. Reduksjonen frå 2017 til 2018 har samanheng med lågare utbetaling til ordninga med stønad til kapitalvareeksport, den såkalla 108-ordninga, som vert forvalta av Eksportfinans ASA.</w:t>
      </w:r>
    </w:p>
    <w:p w:rsidR="00AE6194" w:rsidRDefault="00570419" w:rsidP="00320E00">
      <w:r>
        <w:t xml:space="preserve">Under programkategori 17.40 </w:t>
      </w:r>
      <w:r>
        <w:rPr>
          <w:rStyle w:val="kursiv"/>
          <w:sz w:val="21"/>
          <w:szCs w:val="21"/>
        </w:rPr>
        <w:t>Statleg eigarskap</w:t>
      </w:r>
      <w:r>
        <w:t xml:space="preserve"> har utgiftene minka med 0,2 mrd. kroner, frå 0,3 mrd. kroner til 0,1 mrd. kroner. Frå 2016 til 2017 auka utgiftene med 40,4 prosent, og frå 2017 til 2018 minka dei med 77,0 prosent. Nedgangen frå 2017 til 2018 er i stor grad knytt til eingongsløyving i 2017 til kjøp av eigedom i Austre Adventsfjord på Svalbard.</w:t>
      </w:r>
    </w:p>
    <w:p w:rsidR="00AE6194" w:rsidRDefault="00570419" w:rsidP="00320E00">
      <w:r>
        <w:t xml:space="preserve">Utgiftene under </w:t>
      </w:r>
      <w:r>
        <w:rPr>
          <w:rStyle w:val="kursiv"/>
          <w:sz w:val="21"/>
          <w:szCs w:val="21"/>
        </w:rPr>
        <w:t>Lånetransaksjonar</w:t>
      </w:r>
      <w:r>
        <w:t xml:space="preserve"> minka med 6,4 mrd. kroner frå 2016 til 2017 og auka med 3,5 mrd. kroner frå 2017 til 2018. Auken frå 2017 til 2018 kjem for ein stor del av at staten deltok med 2,5 mrd. kroner i ein emisjon for å finansiere Kongsberg Gruppen ASA sitt oppkjøp av Rolls-Royce Commercial Marine. Resterande netto auke under lånetransaksjonar kjem hovudsakleg frå statlege utlånsordningar. Sjå òg kapittel 2.17 der detaljar kring utlåna frå Innovasjon Noreg og Eksportkreditt Noreg AS er nærare spesifiserte.</w:t>
      </w:r>
    </w:p>
    <w:p w:rsidR="00AE6194" w:rsidRDefault="00570419" w:rsidP="00320E00">
      <w:pPr>
        <w:pStyle w:val="Undertittel"/>
      </w:pPr>
      <w:r>
        <w:t>Programområde 33 Arbeidsliv, folketrygda</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5,0 mill. kroner. Det er ikkje meirinntekter eller overføringar knytt til programområdet, som berre omfattar ein tilskotspost (overslagsløyving).</w:t>
      </w:r>
    </w:p>
    <w:p w:rsidR="00AE6194" w:rsidRDefault="00570419" w:rsidP="00320E00">
      <w:pPr>
        <w:pStyle w:val="avsnitt-undertittel"/>
      </w:pPr>
      <w:r>
        <w:t>Trenden i rekneskapen i perioden 2016–2018</w:t>
      </w:r>
    </w:p>
    <w:p w:rsidR="00AE6194" w:rsidRDefault="00570419" w:rsidP="00320E00">
      <w:r>
        <w:t xml:space="preserve">På programområde 33 </w:t>
      </w:r>
      <w:r>
        <w:rPr>
          <w:rStyle w:val="kursiv"/>
          <w:sz w:val="21"/>
          <w:szCs w:val="21"/>
        </w:rPr>
        <w:t>Arbeidsliv, folketrygda</w:t>
      </w:r>
      <w:r>
        <w:t xml:space="preserve"> har utgiftene svinga mellom 80 mill. kroner og 87 mill. kroner. Frå 2016 til 2017 auka utgiftene med 8,8 prosent, og frå 2017 til 2018 minka dei med 8,0 prosent.</w:t>
      </w:r>
    </w:p>
    <w:p w:rsidR="00AE6194" w:rsidRDefault="00570419" w:rsidP="00320E00">
      <w:r>
        <w:t>Utgiftene gjeld arbeidsløysestønad til fiskarar og fangstmenn, og løyvinga er ei overslagsløyving. Stønaden vert finansiert innanfor det beløpet som fiskarar betaler i produktavgift ved fyrstehandsomsetjing av fisk og fiskevarer.</w:t>
      </w:r>
    </w:p>
    <w:p w:rsidR="00AE6194" w:rsidRDefault="00570419" w:rsidP="00320E00">
      <w:pPr>
        <w:pStyle w:val="Overskrift2"/>
      </w:pPr>
      <w:r>
        <w:t>Landbruks- og matdepartementet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15 Landbruk og mat</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15.00</w:t>
            </w:r>
          </w:p>
        </w:tc>
        <w:tc>
          <w:tcPr>
            <w:tcW w:w="4120" w:type="dxa"/>
          </w:tcPr>
          <w:p w:rsidR="00AE6194" w:rsidRDefault="00570419" w:rsidP="00320E00">
            <w:r>
              <w:t>Administrasjon m.m.</w:t>
            </w:r>
          </w:p>
        </w:tc>
        <w:tc>
          <w:tcPr>
            <w:tcW w:w="1120" w:type="dxa"/>
          </w:tcPr>
          <w:p w:rsidR="00AE6194" w:rsidRDefault="00570419" w:rsidP="00320E00">
            <w:r>
              <w:t>196,1</w:t>
            </w:r>
          </w:p>
        </w:tc>
        <w:tc>
          <w:tcPr>
            <w:tcW w:w="1120" w:type="dxa"/>
          </w:tcPr>
          <w:p w:rsidR="00AE6194" w:rsidRDefault="00570419" w:rsidP="00320E00">
            <w:r>
              <w:t>192,4</w:t>
            </w:r>
          </w:p>
        </w:tc>
        <w:tc>
          <w:tcPr>
            <w:tcW w:w="1120" w:type="dxa"/>
          </w:tcPr>
          <w:p w:rsidR="00AE6194" w:rsidRDefault="00570419" w:rsidP="00320E00">
            <w:r>
              <w:t>189,6</w:t>
            </w:r>
          </w:p>
        </w:tc>
        <w:tc>
          <w:tcPr>
            <w:tcW w:w="1120" w:type="dxa"/>
          </w:tcPr>
          <w:p w:rsidR="00AE6194" w:rsidRDefault="00570419" w:rsidP="00320E00">
            <w:r>
              <w:t>190,8</w:t>
            </w:r>
          </w:p>
        </w:tc>
      </w:tr>
      <w:tr w:rsidR="00AE6194" w:rsidTr="00317FFD">
        <w:trPr>
          <w:trHeight w:val="280"/>
        </w:trPr>
        <w:tc>
          <w:tcPr>
            <w:tcW w:w="900" w:type="dxa"/>
          </w:tcPr>
          <w:p w:rsidR="00AE6194" w:rsidRDefault="00570419" w:rsidP="00320E00">
            <w:r>
              <w:t>15.10</w:t>
            </w:r>
          </w:p>
        </w:tc>
        <w:tc>
          <w:tcPr>
            <w:tcW w:w="4120" w:type="dxa"/>
          </w:tcPr>
          <w:p w:rsidR="00AE6194" w:rsidRDefault="00570419" w:rsidP="00320E00">
            <w:r>
              <w:t>Matpolitikk</w:t>
            </w:r>
          </w:p>
        </w:tc>
        <w:tc>
          <w:tcPr>
            <w:tcW w:w="1120" w:type="dxa"/>
          </w:tcPr>
          <w:p w:rsidR="00AE6194" w:rsidRDefault="00570419" w:rsidP="00320E00">
            <w:r>
              <w:t>1 334,9</w:t>
            </w:r>
          </w:p>
        </w:tc>
        <w:tc>
          <w:tcPr>
            <w:tcW w:w="1120" w:type="dxa"/>
          </w:tcPr>
          <w:p w:rsidR="00AE6194" w:rsidRDefault="00570419" w:rsidP="00320E00">
            <w:r>
              <w:t>1 472,3</w:t>
            </w:r>
          </w:p>
        </w:tc>
        <w:tc>
          <w:tcPr>
            <w:tcW w:w="1120" w:type="dxa"/>
          </w:tcPr>
          <w:p w:rsidR="00AE6194" w:rsidRDefault="00570419" w:rsidP="00320E00">
            <w:r>
              <w:t>1 474,2</w:t>
            </w:r>
          </w:p>
        </w:tc>
        <w:tc>
          <w:tcPr>
            <w:tcW w:w="1120" w:type="dxa"/>
          </w:tcPr>
          <w:p w:rsidR="00AE6194" w:rsidRDefault="00570419" w:rsidP="00320E00">
            <w:r>
              <w:t>1 488,8</w:t>
            </w:r>
          </w:p>
        </w:tc>
      </w:tr>
      <w:tr w:rsidR="00AE6194" w:rsidTr="00317FFD">
        <w:trPr>
          <w:trHeight w:val="280"/>
        </w:trPr>
        <w:tc>
          <w:tcPr>
            <w:tcW w:w="900" w:type="dxa"/>
          </w:tcPr>
          <w:p w:rsidR="00AE6194" w:rsidRDefault="00570419" w:rsidP="00320E00">
            <w:r>
              <w:t>15.20</w:t>
            </w:r>
          </w:p>
        </w:tc>
        <w:tc>
          <w:tcPr>
            <w:tcW w:w="4120" w:type="dxa"/>
          </w:tcPr>
          <w:p w:rsidR="00AE6194" w:rsidRDefault="00570419" w:rsidP="00320E00">
            <w:r>
              <w:t>Forsking, innovasjon og kunnskapsutvikling</w:t>
            </w:r>
          </w:p>
        </w:tc>
        <w:tc>
          <w:tcPr>
            <w:tcW w:w="1120" w:type="dxa"/>
          </w:tcPr>
          <w:p w:rsidR="00AE6194" w:rsidRDefault="00570419" w:rsidP="00320E00">
            <w:r>
              <w:t>668,5</w:t>
            </w:r>
          </w:p>
        </w:tc>
        <w:tc>
          <w:tcPr>
            <w:tcW w:w="1120" w:type="dxa"/>
          </w:tcPr>
          <w:p w:rsidR="00AE6194" w:rsidRDefault="00570419" w:rsidP="00320E00">
            <w:r>
              <w:t>859,7</w:t>
            </w:r>
          </w:p>
        </w:tc>
        <w:tc>
          <w:tcPr>
            <w:tcW w:w="1120" w:type="dxa"/>
          </w:tcPr>
          <w:p w:rsidR="00AE6194" w:rsidRDefault="00570419" w:rsidP="00320E00">
            <w:r>
              <w:t>836,7</w:t>
            </w:r>
          </w:p>
        </w:tc>
        <w:tc>
          <w:tcPr>
            <w:tcW w:w="1120" w:type="dxa"/>
          </w:tcPr>
          <w:p w:rsidR="00AE6194" w:rsidRDefault="00570419" w:rsidP="00320E00">
            <w:r>
              <w:t>842,6</w:t>
            </w:r>
          </w:p>
        </w:tc>
      </w:tr>
      <w:tr w:rsidR="00AE6194" w:rsidTr="00317FFD">
        <w:trPr>
          <w:trHeight w:val="540"/>
        </w:trPr>
        <w:tc>
          <w:tcPr>
            <w:tcW w:w="900" w:type="dxa"/>
          </w:tcPr>
          <w:p w:rsidR="00AE6194" w:rsidRDefault="00570419" w:rsidP="00320E00">
            <w:r>
              <w:t>15.30</w:t>
            </w:r>
          </w:p>
        </w:tc>
        <w:tc>
          <w:tcPr>
            <w:tcW w:w="4120" w:type="dxa"/>
          </w:tcPr>
          <w:p w:rsidR="00AE6194" w:rsidRDefault="00570419" w:rsidP="00320E00">
            <w:r>
              <w:t>Næringsutvikling, ressursforvaltning og miljøtiltak</w:t>
            </w:r>
          </w:p>
        </w:tc>
        <w:tc>
          <w:tcPr>
            <w:tcW w:w="1120" w:type="dxa"/>
          </w:tcPr>
          <w:p w:rsidR="00AE6194" w:rsidRDefault="00570419" w:rsidP="00320E00">
            <w:r>
              <w:t>15 549,5</w:t>
            </w:r>
          </w:p>
        </w:tc>
        <w:tc>
          <w:tcPr>
            <w:tcW w:w="1120" w:type="dxa"/>
          </w:tcPr>
          <w:p w:rsidR="00AE6194" w:rsidRDefault="00570419" w:rsidP="00320E00">
            <w:r>
              <w:t>15 758,6</w:t>
            </w:r>
          </w:p>
        </w:tc>
        <w:tc>
          <w:tcPr>
            <w:tcW w:w="1120" w:type="dxa"/>
          </w:tcPr>
          <w:p w:rsidR="00AE6194" w:rsidRDefault="00570419" w:rsidP="00320E00">
            <w:r>
              <w:t>16 835,1</w:t>
            </w:r>
          </w:p>
        </w:tc>
        <w:tc>
          <w:tcPr>
            <w:tcW w:w="1120" w:type="dxa"/>
          </w:tcPr>
          <w:p w:rsidR="00AE6194" w:rsidRDefault="00570419" w:rsidP="00320E00">
            <w:r>
              <w:t>17 658,5</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17 749,0</w:t>
            </w:r>
          </w:p>
        </w:tc>
        <w:tc>
          <w:tcPr>
            <w:tcW w:w="1120" w:type="dxa"/>
          </w:tcPr>
          <w:p w:rsidR="00AE6194" w:rsidRDefault="00570419" w:rsidP="00320E00">
            <w:r>
              <w:t>18 283,0</w:t>
            </w:r>
          </w:p>
        </w:tc>
        <w:tc>
          <w:tcPr>
            <w:tcW w:w="1120" w:type="dxa"/>
          </w:tcPr>
          <w:p w:rsidR="00AE6194" w:rsidRDefault="00570419" w:rsidP="00320E00">
            <w:r>
              <w:t>19 335,6</w:t>
            </w:r>
          </w:p>
        </w:tc>
        <w:tc>
          <w:tcPr>
            <w:tcW w:w="1120" w:type="dxa"/>
          </w:tcPr>
          <w:p w:rsidR="00AE6194" w:rsidRDefault="00570419" w:rsidP="00320E00">
            <w:r>
              <w:t>20 180,7</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Landbruks- og matdepartementet</w:t>
            </w:r>
          </w:p>
        </w:tc>
        <w:tc>
          <w:tcPr>
            <w:tcW w:w="1120" w:type="dxa"/>
          </w:tcPr>
          <w:p w:rsidR="00AE6194" w:rsidRDefault="00570419" w:rsidP="00320E00">
            <w:r>
              <w:t>17 749,0</w:t>
            </w:r>
          </w:p>
        </w:tc>
        <w:tc>
          <w:tcPr>
            <w:tcW w:w="1120" w:type="dxa"/>
          </w:tcPr>
          <w:p w:rsidR="00AE6194" w:rsidRDefault="00570419" w:rsidP="00320E00">
            <w:r>
              <w:t>18 283,0</w:t>
            </w:r>
          </w:p>
        </w:tc>
        <w:tc>
          <w:tcPr>
            <w:tcW w:w="1120" w:type="dxa"/>
          </w:tcPr>
          <w:p w:rsidR="00AE6194" w:rsidRDefault="00570419" w:rsidP="00320E00">
            <w:r>
              <w:t>19 335,6</w:t>
            </w:r>
          </w:p>
        </w:tc>
        <w:tc>
          <w:tcPr>
            <w:tcW w:w="1120" w:type="dxa"/>
          </w:tcPr>
          <w:p w:rsidR="00AE6194" w:rsidRDefault="00570419" w:rsidP="00320E00">
            <w:r>
              <w:t>20 180,7</w:t>
            </w:r>
          </w:p>
        </w:tc>
      </w:tr>
    </w:tbl>
    <w:p w:rsidR="00AE6194" w:rsidRDefault="00AE6194" w:rsidP="00320E00">
      <w:pPr>
        <w:pStyle w:val="Tabellnavn"/>
      </w:pP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meirutgift på 845,1 mill. kroner. Overført løyving frå 2017 aukar disponibel løyving med 204,7 mill. kroner, frå 19 335,6 mill. kroner til 19 540,3 mill. kroner. Rekneskapen syner dermed ei meirutgift på 640,4 mill. kroner samanlikna med disponibel løyving.</w:t>
      </w:r>
    </w:p>
    <w:p w:rsidR="00AE6194" w:rsidRDefault="00570419" w:rsidP="00320E00">
      <w:r>
        <w:t>På programområdet er det inntektsført meirinntekter på i alt 16,7 mill. kroner. Det er overført til saman 162,0 mill. kroner til 2019 på postar merkte «kan overførast» og vanlege driftspostar.</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15 </w:t>
      </w:r>
      <w:r>
        <w:rPr>
          <w:rStyle w:val="kursiv"/>
          <w:sz w:val="21"/>
          <w:szCs w:val="21"/>
        </w:rPr>
        <w:t>Landbruk og mat</w:t>
      </w:r>
      <w:r>
        <w:t xml:space="preserve"> har utgiftene før lånetransaksjonar auka nominelt med drygt 2,4 mrd. kroner, frå drygt 17,7 mrd. kroner til knapt 20,2 mrd. kroner. Frå 2016 til 2017 auka utgiftene med 3,0 prosent, og frå 2017 til 2018 auka dei med 10,4 prosent.</w:t>
      </w:r>
    </w:p>
    <w:p w:rsidR="00AE6194" w:rsidRDefault="00570419" w:rsidP="00320E00">
      <w:r>
        <w:t xml:space="preserve">Under programkategori 15.10 </w:t>
      </w:r>
      <w:r>
        <w:rPr>
          <w:rStyle w:val="kursiv"/>
          <w:sz w:val="21"/>
          <w:szCs w:val="21"/>
        </w:rPr>
        <w:t>Matpolitikk</w:t>
      </w:r>
      <w:r>
        <w:t xml:space="preserve"> har utgiftene auka med 0,2 mrd. kroner, frå 1,3 mrd. kroner til 1,5 mrd. kroner. Frå 2016 til 2017 auka utgiftene med 10,3 prosent, og frå 2017 til 2018 auka dei med 1,1 prosent. Midlane har gått til kunnskapsutvikling og til drift av Mattilsynet. Auken er mellom anna knytt til løn og ny modell for pensjonspremiebetaling til SPK i 2017.</w:t>
      </w:r>
    </w:p>
    <w:p w:rsidR="00AE6194" w:rsidRDefault="00570419" w:rsidP="00320E00">
      <w:r>
        <w:t xml:space="preserve">Under programkategori 15.20 </w:t>
      </w:r>
      <w:r>
        <w:rPr>
          <w:rStyle w:val="kursiv"/>
          <w:sz w:val="21"/>
          <w:szCs w:val="21"/>
        </w:rPr>
        <w:t>Forsking, innovasjon og kunnskapsutvikling</w:t>
      </w:r>
      <w:r>
        <w:t xml:space="preserve"> har utgiftene auka med 174 mill. kroner, frå 668 mill. kroner til 843 mill. kroner. Frå 2016 til 2017 auka utgiftene med 28,6 prosent, og frå 2017 til 2018 minka dei med 2,0 prosent. Midlane har gått til forsking, innovasjon, basisløyvingar og kunnskapsutvikling. Auken frå 2016 til 2017 er knytt til at Fondet for forskingsavgift på landbruksprodukt, som tidlegare ikkje var budsjettert på statsbudsjettet, frå og med 2017 vart innlemma i statsbudsjettet.</w:t>
      </w:r>
    </w:p>
    <w:p w:rsidR="00AE6194" w:rsidRDefault="00570419" w:rsidP="00320E00">
      <w:r>
        <w:t xml:space="preserve">Under programkategori 15.30 </w:t>
      </w:r>
      <w:r>
        <w:rPr>
          <w:rStyle w:val="kursiv"/>
          <w:sz w:val="21"/>
          <w:szCs w:val="21"/>
        </w:rPr>
        <w:t>Næringsutvikling, ressursforvaltning og miljøtiltak</w:t>
      </w:r>
      <w:r>
        <w:t xml:space="preserve"> har utgiftene auka med 2,1 mrd. kroner, frå drygt 15,5 mrd. kroner til knapt 17,7 mrd. kroner. Frå 2016 til 2017 auka utgiftene med 1,3 prosent, og frå 2017 til 2018 auka dei med 12,1 prosent. Den største delen, om lag 16,8 mrd. kroner, er løyvingar til næringsavtalane for landbruk og reindrift. Erstatning for avlingsskadar hadde eit ekstraordinært høgt nivå som følgje av ekstrem varme og tørke sommaren 2018 i store delar av Sør-Noreg. Etter tørken kom store mengder regn som òg førte til store skadar. Frå 2017 til 2018 auka erstatningsutbetalingar med drygt 1,6 mrd. kroner, frå 33 mill. kroner i 2017 til knapt 1,7 mrd. kroner i 2018. Resten av midlane er fordelte mellom driftsmidlar og midlar til ulike tilskotsordningar utanfor næringsavtalane.</w:t>
      </w:r>
    </w:p>
    <w:p w:rsidR="00AE6194" w:rsidRDefault="00570419" w:rsidP="00320E00">
      <w:pPr>
        <w:pStyle w:val="Overskrift2"/>
      </w:pPr>
      <w:r>
        <w:t>Samferdselsdepartementet</w:t>
      </w:r>
    </w:p>
    <w:p w:rsidR="00AE6194" w:rsidRDefault="00570419" w:rsidP="00320E00">
      <w:r>
        <w:t xml:space="preserve">Samferdselsdepartementet har ansvaret for to budsjettområde: programområde 21 </w:t>
      </w:r>
      <w:r>
        <w:rPr>
          <w:rStyle w:val="kursiv"/>
          <w:sz w:val="21"/>
          <w:szCs w:val="21"/>
        </w:rPr>
        <w:t>Innanlands transport</w:t>
      </w:r>
      <w:r>
        <w:t xml:space="preserve"> og programområde 22 </w:t>
      </w:r>
      <w:r>
        <w:rPr>
          <w:rStyle w:val="kursiv"/>
          <w:sz w:val="21"/>
          <w:szCs w:val="21"/>
        </w:rPr>
        <w:t>Post og telekommunikasjonar</w:t>
      </w:r>
      <w:r>
        <w: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21 Innanlands transport</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21.10</w:t>
            </w:r>
          </w:p>
        </w:tc>
        <w:tc>
          <w:tcPr>
            <w:tcW w:w="4120" w:type="dxa"/>
          </w:tcPr>
          <w:p w:rsidR="00AE6194" w:rsidRDefault="00570419" w:rsidP="00320E00">
            <w:r>
              <w:t>Administrasjon m.m.</w:t>
            </w:r>
          </w:p>
        </w:tc>
        <w:tc>
          <w:tcPr>
            <w:tcW w:w="1120" w:type="dxa"/>
          </w:tcPr>
          <w:p w:rsidR="00AE6194" w:rsidRDefault="00570419" w:rsidP="00320E00">
            <w:r>
              <w:t>561,5</w:t>
            </w:r>
          </w:p>
        </w:tc>
        <w:tc>
          <w:tcPr>
            <w:tcW w:w="1120" w:type="dxa"/>
          </w:tcPr>
          <w:p w:rsidR="00AE6194" w:rsidRDefault="00570419" w:rsidP="00320E00">
            <w:r>
              <w:t>545,4</w:t>
            </w:r>
          </w:p>
        </w:tc>
        <w:tc>
          <w:tcPr>
            <w:tcW w:w="1120" w:type="dxa"/>
          </w:tcPr>
          <w:p w:rsidR="00AE6194" w:rsidRDefault="00570419" w:rsidP="00320E00">
            <w:r>
              <w:t>591,5</w:t>
            </w:r>
          </w:p>
        </w:tc>
        <w:tc>
          <w:tcPr>
            <w:tcW w:w="1120" w:type="dxa"/>
          </w:tcPr>
          <w:p w:rsidR="00AE6194" w:rsidRDefault="00570419" w:rsidP="00320E00">
            <w:r>
              <w:t>579,5</w:t>
            </w:r>
          </w:p>
        </w:tc>
      </w:tr>
      <w:tr w:rsidR="00AE6194" w:rsidTr="00317FFD">
        <w:trPr>
          <w:trHeight w:val="280"/>
        </w:trPr>
        <w:tc>
          <w:tcPr>
            <w:tcW w:w="900" w:type="dxa"/>
          </w:tcPr>
          <w:p w:rsidR="00AE6194" w:rsidRDefault="00570419" w:rsidP="00320E00">
            <w:r>
              <w:t>21.20</w:t>
            </w:r>
          </w:p>
        </w:tc>
        <w:tc>
          <w:tcPr>
            <w:tcW w:w="4120" w:type="dxa"/>
          </w:tcPr>
          <w:p w:rsidR="00AE6194" w:rsidRDefault="00570419" w:rsidP="00320E00">
            <w:r>
              <w:t>Luftfartsføremål</w:t>
            </w:r>
          </w:p>
        </w:tc>
        <w:tc>
          <w:tcPr>
            <w:tcW w:w="1120" w:type="dxa"/>
          </w:tcPr>
          <w:p w:rsidR="00AE6194" w:rsidRDefault="00570419" w:rsidP="00320E00">
            <w:r>
              <w:t>1 055,4</w:t>
            </w:r>
          </w:p>
        </w:tc>
        <w:tc>
          <w:tcPr>
            <w:tcW w:w="1120" w:type="dxa"/>
          </w:tcPr>
          <w:p w:rsidR="00AE6194" w:rsidRDefault="00570419" w:rsidP="00320E00">
            <w:r>
              <w:t>1 037,6</w:t>
            </w:r>
          </w:p>
        </w:tc>
        <w:tc>
          <w:tcPr>
            <w:tcW w:w="1120" w:type="dxa"/>
          </w:tcPr>
          <w:p w:rsidR="00AE6194" w:rsidRDefault="00570419" w:rsidP="00320E00">
            <w:r>
              <w:t>1 028,3</w:t>
            </w:r>
          </w:p>
        </w:tc>
        <w:tc>
          <w:tcPr>
            <w:tcW w:w="1120" w:type="dxa"/>
          </w:tcPr>
          <w:p w:rsidR="00AE6194" w:rsidRDefault="00570419" w:rsidP="00320E00">
            <w:r>
              <w:t>979,2</w:t>
            </w:r>
          </w:p>
        </w:tc>
      </w:tr>
      <w:tr w:rsidR="00AE6194" w:rsidTr="00317FFD">
        <w:trPr>
          <w:trHeight w:val="280"/>
        </w:trPr>
        <w:tc>
          <w:tcPr>
            <w:tcW w:w="900" w:type="dxa"/>
          </w:tcPr>
          <w:p w:rsidR="00AE6194" w:rsidRDefault="00570419" w:rsidP="00320E00">
            <w:r>
              <w:t>21.30</w:t>
            </w:r>
          </w:p>
        </w:tc>
        <w:tc>
          <w:tcPr>
            <w:tcW w:w="4120" w:type="dxa"/>
          </w:tcPr>
          <w:p w:rsidR="00AE6194" w:rsidRDefault="00570419" w:rsidP="00320E00">
            <w:r>
              <w:t>Vegføremål</w:t>
            </w:r>
          </w:p>
        </w:tc>
        <w:tc>
          <w:tcPr>
            <w:tcW w:w="1120" w:type="dxa"/>
          </w:tcPr>
          <w:p w:rsidR="00AE6194" w:rsidRDefault="00570419" w:rsidP="00320E00">
            <w:r>
              <w:t>30 477,1</w:t>
            </w:r>
          </w:p>
        </w:tc>
        <w:tc>
          <w:tcPr>
            <w:tcW w:w="1120" w:type="dxa"/>
          </w:tcPr>
          <w:p w:rsidR="00AE6194" w:rsidRDefault="00570419" w:rsidP="00320E00">
            <w:r>
              <w:t>33 676,7</w:t>
            </w:r>
          </w:p>
        </w:tc>
        <w:tc>
          <w:tcPr>
            <w:tcW w:w="1120" w:type="dxa"/>
          </w:tcPr>
          <w:p w:rsidR="00AE6194" w:rsidRDefault="00570419" w:rsidP="00320E00">
            <w:r>
              <w:t>35 688,5</w:t>
            </w:r>
          </w:p>
        </w:tc>
        <w:tc>
          <w:tcPr>
            <w:tcW w:w="1120" w:type="dxa"/>
          </w:tcPr>
          <w:p w:rsidR="00AE6194" w:rsidRDefault="00570419" w:rsidP="00320E00">
            <w:r>
              <w:t>35 466,5</w:t>
            </w:r>
          </w:p>
        </w:tc>
      </w:tr>
      <w:tr w:rsidR="00AE6194" w:rsidTr="00317FFD">
        <w:trPr>
          <w:trHeight w:val="280"/>
        </w:trPr>
        <w:tc>
          <w:tcPr>
            <w:tcW w:w="900" w:type="dxa"/>
          </w:tcPr>
          <w:p w:rsidR="00AE6194" w:rsidRDefault="00570419" w:rsidP="00320E00">
            <w:r>
              <w:t>21.40</w:t>
            </w:r>
          </w:p>
        </w:tc>
        <w:tc>
          <w:tcPr>
            <w:tcW w:w="4120" w:type="dxa"/>
          </w:tcPr>
          <w:p w:rsidR="00AE6194" w:rsidRDefault="00570419" w:rsidP="00320E00">
            <w:r>
              <w:t>Særskilde transporttiltak</w:t>
            </w:r>
          </w:p>
        </w:tc>
        <w:tc>
          <w:tcPr>
            <w:tcW w:w="1120" w:type="dxa"/>
          </w:tcPr>
          <w:p w:rsidR="00AE6194" w:rsidRDefault="00570419" w:rsidP="00320E00">
            <w:r>
              <w:t>2 283,9</w:t>
            </w:r>
          </w:p>
        </w:tc>
        <w:tc>
          <w:tcPr>
            <w:tcW w:w="1120" w:type="dxa"/>
          </w:tcPr>
          <w:p w:rsidR="00AE6194" w:rsidRDefault="00570419" w:rsidP="00320E00">
            <w:r>
              <w:t>2 817,2</w:t>
            </w:r>
          </w:p>
        </w:tc>
        <w:tc>
          <w:tcPr>
            <w:tcW w:w="1120" w:type="dxa"/>
          </w:tcPr>
          <w:p w:rsidR="00AE6194" w:rsidRDefault="00570419" w:rsidP="00320E00">
            <w:r>
              <w:t>3 676,0</w:t>
            </w:r>
          </w:p>
        </w:tc>
        <w:tc>
          <w:tcPr>
            <w:tcW w:w="1120" w:type="dxa"/>
          </w:tcPr>
          <w:p w:rsidR="00AE6194" w:rsidRDefault="00570419" w:rsidP="00320E00">
            <w:r>
              <w:t>3 193,1</w:t>
            </w:r>
          </w:p>
        </w:tc>
      </w:tr>
      <w:tr w:rsidR="00AE6194" w:rsidTr="00317FFD">
        <w:trPr>
          <w:trHeight w:val="280"/>
        </w:trPr>
        <w:tc>
          <w:tcPr>
            <w:tcW w:w="900" w:type="dxa"/>
          </w:tcPr>
          <w:p w:rsidR="00AE6194" w:rsidRDefault="00570419" w:rsidP="00320E00">
            <w:r>
              <w:t>21.50</w:t>
            </w:r>
          </w:p>
        </w:tc>
        <w:tc>
          <w:tcPr>
            <w:tcW w:w="4120" w:type="dxa"/>
          </w:tcPr>
          <w:p w:rsidR="00AE6194" w:rsidRDefault="00570419" w:rsidP="00320E00">
            <w:r>
              <w:t>Jernbaneføremål</w:t>
            </w:r>
          </w:p>
        </w:tc>
        <w:tc>
          <w:tcPr>
            <w:tcW w:w="1120" w:type="dxa"/>
          </w:tcPr>
          <w:p w:rsidR="00AE6194" w:rsidRDefault="00570419" w:rsidP="00320E00">
            <w:r>
              <w:t>23 120,0</w:t>
            </w:r>
          </w:p>
        </w:tc>
        <w:tc>
          <w:tcPr>
            <w:tcW w:w="1120" w:type="dxa"/>
          </w:tcPr>
          <w:p w:rsidR="00AE6194" w:rsidRDefault="00570419" w:rsidP="00320E00">
            <w:r>
              <w:t>22 630,2</w:t>
            </w:r>
          </w:p>
        </w:tc>
        <w:tc>
          <w:tcPr>
            <w:tcW w:w="1120" w:type="dxa"/>
          </w:tcPr>
          <w:p w:rsidR="00AE6194" w:rsidRDefault="00570419" w:rsidP="00320E00">
            <w:r>
              <w:t>23 700,6</w:t>
            </w:r>
          </w:p>
        </w:tc>
        <w:tc>
          <w:tcPr>
            <w:tcW w:w="1120" w:type="dxa"/>
          </w:tcPr>
          <w:p w:rsidR="00AE6194" w:rsidRDefault="00570419" w:rsidP="00320E00">
            <w:r>
              <w:t>22 845,4</w:t>
            </w:r>
          </w:p>
        </w:tc>
      </w:tr>
      <w:tr w:rsidR="00AE6194" w:rsidTr="00317FFD">
        <w:trPr>
          <w:trHeight w:val="280"/>
        </w:trPr>
        <w:tc>
          <w:tcPr>
            <w:tcW w:w="900" w:type="dxa"/>
          </w:tcPr>
          <w:p w:rsidR="00AE6194" w:rsidRDefault="00570419" w:rsidP="00320E00">
            <w:r>
              <w:t>21.60</w:t>
            </w:r>
          </w:p>
        </w:tc>
        <w:tc>
          <w:tcPr>
            <w:tcW w:w="4120" w:type="dxa"/>
          </w:tcPr>
          <w:p w:rsidR="00AE6194" w:rsidRDefault="00570419" w:rsidP="00320E00">
            <w:r>
              <w:t>Kystforvaltning</w:t>
            </w:r>
          </w:p>
        </w:tc>
        <w:tc>
          <w:tcPr>
            <w:tcW w:w="1120" w:type="dxa"/>
          </w:tcPr>
          <w:p w:rsidR="00AE6194" w:rsidRDefault="00570419" w:rsidP="00320E00">
            <w:r>
              <w:t>2 705,2</w:t>
            </w:r>
          </w:p>
        </w:tc>
        <w:tc>
          <w:tcPr>
            <w:tcW w:w="1120" w:type="dxa"/>
          </w:tcPr>
          <w:p w:rsidR="00AE6194" w:rsidRDefault="00570419" w:rsidP="00320E00">
            <w:r>
              <w:t>2 467,1</w:t>
            </w:r>
          </w:p>
        </w:tc>
        <w:tc>
          <w:tcPr>
            <w:tcW w:w="1120" w:type="dxa"/>
          </w:tcPr>
          <w:p w:rsidR="00AE6194" w:rsidRDefault="00570419" w:rsidP="00320E00">
            <w:r>
              <w:t>2 584,9</w:t>
            </w:r>
          </w:p>
        </w:tc>
        <w:tc>
          <w:tcPr>
            <w:tcW w:w="1120" w:type="dxa"/>
          </w:tcPr>
          <w:p w:rsidR="00AE6194" w:rsidRDefault="00570419" w:rsidP="00320E00">
            <w:r>
              <w:t>2 491,4</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60 203,2</w:t>
            </w:r>
          </w:p>
        </w:tc>
        <w:tc>
          <w:tcPr>
            <w:tcW w:w="1120" w:type="dxa"/>
          </w:tcPr>
          <w:p w:rsidR="00AE6194" w:rsidRDefault="00570419" w:rsidP="00320E00">
            <w:r>
              <w:t>63 174,3</w:t>
            </w:r>
          </w:p>
        </w:tc>
        <w:tc>
          <w:tcPr>
            <w:tcW w:w="1120" w:type="dxa"/>
          </w:tcPr>
          <w:p w:rsidR="00AE6194" w:rsidRDefault="00570419" w:rsidP="00320E00">
            <w:r>
              <w:t>67 269,8</w:t>
            </w:r>
          </w:p>
        </w:tc>
        <w:tc>
          <w:tcPr>
            <w:tcW w:w="1120" w:type="dxa"/>
          </w:tcPr>
          <w:p w:rsidR="00AE6194" w:rsidRDefault="00570419" w:rsidP="00320E00">
            <w:r>
              <w:t>65 555,0</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30 000,4</w:t>
            </w:r>
          </w:p>
        </w:tc>
        <w:tc>
          <w:tcPr>
            <w:tcW w:w="1120" w:type="dxa"/>
          </w:tcPr>
          <w:p w:rsidR="00AE6194" w:rsidRDefault="00570419" w:rsidP="00320E00">
            <w:r>
              <w:t>7 700,0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Innanlands transport</w:t>
            </w:r>
          </w:p>
        </w:tc>
        <w:tc>
          <w:tcPr>
            <w:tcW w:w="1120" w:type="dxa"/>
          </w:tcPr>
          <w:p w:rsidR="00AE6194" w:rsidRDefault="00570419" w:rsidP="00320E00">
            <w:r>
              <w:t>90 203,6</w:t>
            </w:r>
          </w:p>
        </w:tc>
        <w:tc>
          <w:tcPr>
            <w:tcW w:w="1120" w:type="dxa"/>
          </w:tcPr>
          <w:p w:rsidR="00AE6194" w:rsidRDefault="00570419" w:rsidP="00320E00">
            <w:r>
              <w:t>70 874,3</w:t>
            </w:r>
          </w:p>
        </w:tc>
        <w:tc>
          <w:tcPr>
            <w:tcW w:w="1120" w:type="dxa"/>
          </w:tcPr>
          <w:p w:rsidR="00AE6194" w:rsidRDefault="00570419" w:rsidP="00320E00">
            <w:r>
              <w:t>67 269,8</w:t>
            </w:r>
          </w:p>
        </w:tc>
        <w:tc>
          <w:tcPr>
            <w:tcW w:w="1120" w:type="dxa"/>
          </w:tcPr>
          <w:p w:rsidR="00AE6194" w:rsidRDefault="00570419" w:rsidP="00320E00">
            <w:r>
              <w:t>65 555,0</w:t>
            </w:r>
          </w:p>
        </w:tc>
      </w:tr>
    </w:tbl>
    <w:p w:rsidR="00AE6194" w:rsidRDefault="00AE6194" w:rsidP="00320E00">
      <w:pPr>
        <w:pStyle w:val="Tabellnavn"/>
      </w:pPr>
    </w:p>
    <w:p w:rsidR="00AE6194" w:rsidRDefault="00570419" w:rsidP="00320E00">
      <w:pPr>
        <w:pStyle w:val="Tabellnavn"/>
      </w:pPr>
      <w:r>
        <w:t>06N1xt2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5020" w:type="dxa"/>
            <w:gridSpan w:val="2"/>
            <w:shd w:val="clear" w:color="auto" w:fill="FFFFFF"/>
          </w:tcPr>
          <w:p w:rsidR="00AE6194" w:rsidRDefault="00570419" w:rsidP="00320E00">
            <w:r>
              <w:t>Programområde 22 Post og telekommunikasjonar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360"/>
        </w:trPr>
        <w:tc>
          <w:tcPr>
            <w:tcW w:w="900" w:type="dxa"/>
          </w:tcPr>
          <w:p w:rsidR="00AE6194" w:rsidRDefault="00570419" w:rsidP="00320E00">
            <w:r>
              <w:t>22.10</w:t>
            </w:r>
          </w:p>
        </w:tc>
        <w:tc>
          <w:tcPr>
            <w:tcW w:w="4120" w:type="dxa"/>
          </w:tcPr>
          <w:p w:rsidR="00AE6194" w:rsidRDefault="00570419" w:rsidP="00320E00">
            <w:r>
              <w:t>Post og telekommunikasjonar</w:t>
            </w:r>
          </w:p>
        </w:tc>
        <w:tc>
          <w:tcPr>
            <w:tcW w:w="1120" w:type="dxa"/>
          </w:tcPr>
          <w:p w:rsidR="00AE6194" w:rsidRDefault="00570419" w:rsidP="00320E00">
            <w:r>
              <w:t>777,0</w:t>
            </w:r>
          </w:p>
        </w:tc>
        <w:tc>
          <w:tcPr>
            <w:tcW w:w="1120" w:type="dxa"/>
          </w:tcPr>
          <w:p w:rsidR="00AE6194" w:rsidRDefault="00570419" w:rsidP="00320E00">
            <w:r>
              <w:t>953,2</w:t>
            </w:r>
          </w:p>
        </w:tc>
        <w:tc>
          <w:tcPr>
            <w:tcW w:w="1120" w:type="dxa"/>
          </w:tcPr>
          <w:p w:rsidR="00AE6194" w:rsidRDefault="00570419" w:rsidP="00320E00">
            <w:r>
              <w:t>1 165,8</w:t>
            </w:r>
          </w:p>
        </w:tc>
        <w:tc>
          <w:tcPr>
            <w:tcW w:w="1120" w:type="dxa"/>
          </w:tcPr>
          <w:p w:rsidR="00AE6194" w:rsidRDefault="00570419" w:rsidP="00320E00">
            <w:r>
              <w:t>1 077,0</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777,0</w:t>
            </w:r>
          </w:p>
        </w:tc>
        <w:tc>
          <w:tcPr>
            <w:tcW w:w="1120" w:type="dxa"/>
          </w:tcPr>
          <w:p w:rsidR="00AE6194" w:rsidRDefault="00570419" w:rsidP="00320E00">
            <w:r>
              <w:t>953,2</w:t>
            </w:r>
          </w:p>
        </w:tc>
        <w:tc>
          <w:tcPr>
            <w:tcW w:w="1120" w:type="dxa"/>
          </w:tcPr>
          <w:p w:rsidR="00AE6194" w:rsidRDefault="00570419" w:rsidP="00320E00">
            <w:r>
              <w:t>1 165,8</w:t>
            </w:r>
          </w:p>
        </w:tc>
        <w:tc>
          <w:tcPr>
            <w:tcW w:w="1120" w:type="dxa"/>
          </w:tcPr>
          <w:p w:rsidR="00AE6194" w:rsidRDefault="00570419" w:rsidP="00320E00">
            <w:r>
              <w:t>1 077,0</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Post og telekommunikasjonar</w:t>
            </w:r>
          </w:p>
        </w:tc>
        <w:tc>
          <w:tcPr>
            <w:tcW w:w="1120" w:type="dxa"/>
          </w:tcPr>
          <w:p w:rsidR="00AE6194" w:rsidRDefault="00570419" w:rsidP="00320E00">
            <w:r>
              <w:t>777,0</w:t>
            </w:r>
          </w:p>
        </w:tc>
        <w:tc>
          <w:tcPr>
            <w:tcW w:w="1120" w:type="dxa"/>
          </w:tcPr>
          <w:p w:rsidR="00AE6194" w:rsidRDefault="00570419" w:rsidP="00320E00">
            <w:r>
              <w:t>953,2</w:t>
            </w:r>
          </w:p>
        </w:tc>
        <w:tc>
          <w:tcPr>
            <w:tcW w:w="1120" w:type="dxa"/>
          </w:tcPr>
          <w:p w:rsidR="00AE6194" w:rsidRDefault="00570419" w:rsidP="00320E00">
            <w:r>
              <w:t>1 165,8</w:t>
            </w:r>
          </w:p>
        </w:tc>
        <w:tc>
          <w:tcPr>
            <w:tcW w:w="1120" w:type="dxa"/>
          </w:tcPr>
          <w:p w:rsidR="00AE6194" w:rsidRDefault="00570419" w:rsidP="00320E00">
            <w:r>
              <w:t>1 077,0</w:t>
            </w:r>
          </w:p>
        </w:tc>
      </w:tr>
      <w:tr w:rsidR="00AE6194" w:rsidTr="00317FFD">
        <w:trPr>
          <w:trHeight w:val="360"/>
        </w:trPr>
        <w:tc>
          <w:tcPr>
            <w:tcW w:w="5020" w:type="dxa"/>
            <w:gridSpan w:val="2"/>
          </w:tcPr>
          <w:p w:rsidR="00AE6194" w:rsidRDefault="00570419" w:rsidP="00320E00">
            <w:r>
              <w:t>Sum Samferdselsdepartementet</w:t>
            </w:r>
          </w:p>
        </w:tc>
        <w:tc>
          <w:tcPr>
            <w:tcW w:w="1120" w:type="dxa"/>
          </w:tcPr>
          <w:p w:rsidR="00AE6194" w:rsidRDefault="00570419" w:rsidP="00320E00">
            <w:r>
              <w:t>90 980,6</w:t>
            </w:r>
          </w:p>
        </w:tc>
        <w:tc>
          <w:tcPr>
            <w:tcW w:w="1120" w:type="dxa"/>
          </w:tcPr>
          <w:p w:rsidR="00AE6194" w:rsidRDefault="00570419" w:rsidP="00320E00">
            <w:r>
              <w:t>71 827,5</w:t>
            </w:r>
          </w:p>
        </w:tc>
        <w:tc>
          <w:tcPr>
            <w:tcW w:w="1120" w:type="dxa"/>
          </w:tcPr>
          <w:p w:rsidR="00AE6194" w:rsidRDefault="00570419" w:rsidP="00320E00">
            <w:r>
              <w:t>68 435,6</w:t>
            </w:r>
          </w:p>
        </w:tc>
        <w:tc>
          <w:tcPr>
            <w:tcW w:w="1120" w:type="dxa"/>
          </w:tcPr>
          <w:p w:rsidR="00AE6194" w:rsidRDefault="00570419" w:rsidP="00320E00">
            <w:r>
              <w:t>66 631,9</w:t>
            </w:r>
          </w:p>
        </w:tc>
      </w:tr>
    </w:tbl>
    <w:p w:rsidR="00AE6194" w:rsidRDefault="00AE6194" w:rsidP="00320E00">
      <w:pPr>
        <w:pStyle w:val="Tabellnavn"/>
      </w:pPr>
    </w:p>
    <w:p w:rsidR="00AE6194" w:rsidRDefault="00570419" w:rsidP="00320E00">
      <w:pPr>
        <w:pStyle w:val="Undertittel"/>
      </w:pPr>
      <w:r>
        <w:t>Programområde 21 Innanlands transport</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1 714,8 mill. kroner. Overført løyving frå 2017 aukar disponibel løyving med 2 316,6 mill. kroner, frå 67 269,8 mill. kroner til 69 586,4 mill. kroner. Rekneskapen syner dermed ei mindreutgift på 4 031,4 mill. kroner samanlikna med disponibel løyving.</w:t>
      </w:r>
    </w:p>
    <w:p w:rsidR="00AE6194" w:rsidRDefault="00570419" w:rsidP="00320E00">
      <w:r>
        <w:t>På programområdet er det inntektsført meirinntekter på i alt 94,5 mill. kroner. Det er overført til saman 3 952,2 mill. kroner til 2019 på postar merkte «kan overførast» og vanlege driftspostar. Dette er ein auke på 1,7 mrd. kroner, hovudsakleg på kapitla 1320, 1330 og 1350–1359, mellom anna som følgje av forseinka framdrift. Sjå vedlegg 2 for detaljert oversyn på dei einskilde budsjettkapitla.</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21 </w:t>
      </w:r>
      <w:r>
        <w:rPr>
          <w:rStyle w:val="kursiv"/>
          <w:sz w:val="21"/>
          <w:szCs w:val="21"/>
        </w:rPr>
        <w:t>Innanlands transport</w:t>
      </w:r>
      <w:r>
        <w:t xml:space="preserve"> har utgiftene før lånetransaksjonar auka nominelt med 5,4 mrd. kroner, frå 60,2 mrd. kroner til 65,6 mrd. kroner. Frå 2016 til 2017 auka utgiftene med 4,9 prosent, og frå 2017 til 2018 auka dei med 3,8 prosent. Hovudårsaka til auken er at løyvingane under programkategori 21.30 </w:t>
      </w:r>
      <w:r>
        <w:rPr>
          <w:rStyle w:val="kursiv"/>
          <w:sz w:val="21"/>
          <w:szCs w:val="21"/>
        </w:rPr>
        <w:t>Vegføremål</w:t>
      </w:r>
      <w:r>
        <w:t xml:space="preserve"> har auka i heile perioden. I 2017 vart det innført ei ny ordning for premiebetaling til Statens pensjonskasse, jf. omtale i innleiinga til kapittel 2. Denne omlegginga auka utgiftene for departementet og etatane frå 2016 til 2017.</w:t>
      </w:r>
    </w:p>
    <w:p w:rsidR="00AE6194" w:rsidRDefault="00570419" w:rsidP="00320E00">
      <w:r>
        <w:t xml:space="preserve">Under programkategori 21.10 </w:t>
      </w:r>
      <w:r>
        <w:rPr>
          <w:rStyle w:val="kursiv"/>
          <w:sz w:val="21"/>
          <w:szCs w:val="21"/>
        </w:rPr>
        <w:t>Administrasjon m.m.</w:t>
      </w:r>
      <w:r>
        <w:t xml:space="preserve"> har utgiftene auka med 18 mill. kroner, frå 562 mill. kroner til 580 mill. kroner. Frå 2016 til 2017 minka utgiftene med 2,9 prosent, og frå 2017 til 2018 auka dei med 6,3 prosent. Nedgangen frå 2016 til 2017 heng mellom anna saman med løyvingar til arbeidet med reformer i samferdselssektoren og utgreiing av ein miljø-/oljevernbase i Lofoten/Vesterålen. I 2018 auka løyvingane til samferdselsforsking, og det vart løyvd eit tilskot til Telemuseet.</w:t>
      </w:r>
    </w:p>
    <w:p w:rsidR="00AE6194" w:rsidRDefault="00570419" w:rsidP="00320E00">
      <w:r>
        <w:t xml:space="preserve">Under programkategori 21.20 </w:t>
      </w:r>
      <w:r>
        <w:rPr>
          <w:rStyle w:val="kursiv"/>
          <w:sz w:val="21"/>
          <w:szCs w:val="21"/>
        </w:rPr>
        <w:t>Luftfartsføremål</w:t>
      </w:r>
      <w:r>
        <w:t xml:space="preserve"> har utgiftene minka med 76 mill. kroner, frå 1 055 mill. kroner til 979 mill. kroner. Frå 2016 til 2017 minka utgiftene med 1,7 prosent, og frå 2017 til 2018 minka dei med 5,6 prosent. Nedgangen i heile perioden kjem av lågare utbetalingar til kjøp av innanlandske flyruter.</w:t>
      </w:r>
    </w:p>
    <w:p w:rsidR="00AE6194" w:rsidRDefault="00570419" w:rsidP="00320E00">
      <w:r>
        <w:t xml:space="preserve">Under programkategori 21.30 </w:t>
      </w:r>
      <w:r>
        <w:rPr>
          <w:rStyle w:val="kursiv"/>
          <w:sz w:val="21"/>
          <w:szCs w:val="21"/>
        </w:rPr>
        <w:t>Vegføremål</w:t>
      </w:r>
      <w:r>
        <w:t xml:space="preserve"> har utgiftene auka med 5,0 mrd. kroner, frå 30,5 mrd. kroner til 35,5 mrd. kroner. Frå 2016 til 2017 auka utgiftene med 10,5 prosent, og frå 2017 til 2018 auka dei med 5,3 prosent. Løyvinga til Nye Veier AS auka monaleg frå 2016 til 2018. For Statens vegvesen auka utgiftene til drift og vedlikehald i heile perioden, særleg frå 2016 til 2017. Utgifter til riksveginvesteringar auka frå 2016 til 2017, og minka frå 2017 til 2018. Kjøp av riksvegferjetenester auka i heile perioden.</w:t>
      </w:r>
    </w:p>
    <w:p w:rsidR="00AE6194" w:rsidRDefault="00570419" w:rsidP="00320E00">
      <w:r>
        <w:t xml:space="preserve">Under programkategori 21.40 </w:t>
      </w:r>
      <w:r>
        <w:rPr>
          <w:rStyle w:val="kursiv"/>
          <w:sz w:val="21"/>
          <w:szCs w:val="21"/>
        </w:rPr>
        <w:t>Særskilde transporttiltak</w:t>
      </w:r>
      <w:r>
        <w:t xml:space="preserve"> har utgiftene auka med 0,9 mrd. kroner, frå 2,3 mrd. kroner til 3,2 mrd. kroner. Frå 2016 til 2017 auka utgiftene med 23,4 prosent, og frå 2017 til 2018 auka dei med 13,3 prosent. Frå 2016 til 2017 gjaldt auken mellom anna ordninga med tilskot for reduserte bompengetakstar utanfor byområda. Tilskot til store kollektivprosjekt og påskjøningsmidlar i byvekstavtalar bidrog til auken frå 2017 til 2018.</w:t>
      </w:r>
    </w:p>
    <w:p w:rsidR="00AE6194" w:rsidRDefault="00570419" w:rsidP="00320E00">
      <w:r>
        <w:t xml:space="preserve">Under programkategori 21.50 </w:t>
      </w:r>
      <w:r>
        <w:rPr>
          <w:rStyle w:val="kursiv"/>
          <w:sz w:val="21"/>
          <w:szCs w:val="21"/>
        </w:rPr>
        <w:t>Jernbaneføremål</w:t>
      </w:r>
      <w:r>
        <w:t xml:space="preserve"> har utgiftene minka med 0,3 mrd. kroner, frå 23,1 mrd. kroner til 22,8 mrd. kroner. Frå 2016 til 2017 minka utgiftene med 2,1 prosent, og frå 2017 til 2018 auka dei med 1,0 prosent. Som del av jernbanereforma vart Jernbaneverket avvikla frå 2017 og vidareført i Jernbanedirektoratet og statsføretaket Bane NOR SF. Utgiftene til drift og investeringar er frå 2017 løyvd på tilskotspostar. Eksterne inntekter som tidlegare vart førte brutto av Jernbaneverket, er frå 2017 teken omsyn til i løyvinga til statens kjøp av infrastrukturtenester frå Bane NOR SF. Slike inntekter utgjorde i 2018 om lag 1,3 mrd. kroner og må takast omsyn til ved samanlikning av rekneskapstala i perioden. Auken i utgiftene frå 2017 til 2018 gjeld kjøp av persontransport med tog og drift- og vedlikehald av jernbanen.</w:t>
      </w:r>
    </w:p>
    <w:p w:rsidR="00AE6194" w:rsidRDefault="00570419" w:rsidP="00320E00">
      <w:r>
        <w:t xml:space="preserve">Under programkategori 21.60 </w:t>
      </w:r>
      <w:r>
        <w:rPr>
          <w:rStyle w:val="kursiv"/>
          <w:sz w:val="21"/>
          <w:szCs w:val="21"/>
        </w:rPr>
        <w:t>Kystforvaltning</w:t>
      </w:r>
      <w:r>
        <w:t xml:space="preserve"> har utgiftene minka med 0,2 mrd. kroner, frå 2,7 mrd. kroner til 2,5 mrd. kroner. Frå 2016 til 2017 minka utgiftene med 8,8 prosent, og frå 2017 til 2018 auka dei med 1,0 prosent. Nedgangen frå 2016 til 2017 gjeld i hovudsak at arbeidet med å etablere ei støttefylling ved ubåtvraket etter U-864 ved Fedje i Hordaland vart avslutta i 2016. Dei auka utgiftene i 2018 gjeld mellom anna den nye etaten Senter for oljevern og marint miljø.</w:t>
      </w:r>
    </w:p>
    <w:p w:rsidR="00AE6194" w:rsidRDefault="00570419" w:rsidP="00320E00">
      <w:pPr>
        <w:pStyle w:val="Undertittel"/>
      </w:pPr>
      <w:r>
        <w:t>Programområde 22 Post og telekommunikasjonar</w:t>
      </w: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88,8 mill. kroner. Overført løyving frå 2017 aukar disponibel løyving med 52,7 mill. kroner, frå 1 165,8 mill. kroner til 1 218,5 mill. kroner. Rekneskapen syner dermed ei mindreutgift på 141,5 mill. kroner samanlikna med disponibel løyving.</w:t>
      </w:r>
    </w:p>
    <w:p w:rsidR="00AE6194" w:rsidRDefault="00570419" w:rsidP="00320E00">
      <w:r>
        <w:t>På programområdet er det ikkje inntektsført meirinntekter. Det er overført til saman 141,4 mill. kroner til 2019 på postar merkte «kan overførast» og vanlege driftspostar.</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22 </w:t>
      </w:r>
      <w:r>
        <w:rPr>
          <w:rStyle w:val="kursiv"/>
          <w:sz w:val="21"/>
          <w:szCs w:val="21"/>
        </w:rPr>
        <w:t>Post og telekommunikasjonar</w:t>
      </w:r>
      <w:r>
        <w:t xml:space="preserve"> har utgiftene før lånetransaksjonar auka nominelt med 0,3 mrd. kroner, frå 0,8 mrd. kroner til 1,1 mrd. kroner. Frå 2016 til 2017 auka utgiftene med 22,7 prosent, og frå 2017 til 2018 auka dei med 13,0 prosent. Stordelen av auken i 2017 gjaldt utgifter til kompensasjon for meirverdiavgift for avtalar om tryggleiks- og vernebuingstiltak med tilbydarar av ekomnett og -tenester. Auken i 2018 gjeld kjøp av post- og banktenester.</w:t>
      </w:r>
    </w:p>
    <w:p w:rsidR="00AE6194" w:rsidRDefault="00570419" w:rsidP="00320E00">
      <w:pPr>
        <w:pStyle w:val="Overskrift2"/>
      </w:pPr>
      <w:r>
        <w:t>Klima- og miljødepartementet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12 Klima og miljø</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620"/>
        </w:trPr>
        <w:tc>
          <w:tcPr>
            <w:tcW w:w="900" w:type="dxa"/>
          </w:tcPr>
          <w:p w:rsidR="00AE6194" w:rsidRDefault="00570419" w:rsidP="00320E00">
            <w:r>
              <w:t>12.10</w:t>
            </w:r>
          </w:p>
        </w:tc>
        <w:tc>
          <w:tcPr>
            <w:tcW w:w="4120" w:type="dxa"/>
          </w:tcPr>
          <w:p w:rsidR="00AE6194" w:rsidRDefault="00570419" w:rsidP="00320E00">
            <w:r>
              <w:t>Fellesoppgåver, forsking, internasjonalt arbeid m.m.</w:t>
            </w:r>
          </w:p>
        </w:tc>
        <w:tc>
          <w:tcPr>
            <w:tcW w:w="1120" w:type="dxa"/>
          </w:tcPr>
          <w:p w:rsidR="00AE6194" w:rsidRDefault="00570419" w:rsidP="00320E00">
            <w:r>
              <w:t>1 190,6</w:t>
            </w:r>
          </w:p>
        </w:tc>
        <w:tc>
          <w:tcPr>
            <w:tcW w:w="1120" w:type="dxa"/>
          </w:tcPr>
          <w:p w:rsidR="00AE6194" w:rsidRDefault="00570419" w:rsidP="00320E00">
            <w:r>
              <w:t>1 369,5</w:t>
            </w:r>
          </w:p>
        </w:tc>
        <w:tc>
          <w:tcPr>
            <w:tcW w:w="1120" w:type="dxa"/>
          </w:tcPr>
          <w:p w:rsidR="00AE6194" w:rsidRDefault="00570419" w:rsidP="00320E00">
            <w:r>
              <w:t>1 959,0</w:t>
            </w:r>
          </w:p>
        </w:tc>
        <w:tc>
          <w:tcPr>
            <w:tcW w:w="1120" w:type="dxa"/>
          </w:tcPr>
          <w:p w:rsidR="00AE6194" w:rsidRDefault="00570419" w:rsidP="00320E00">
            <w:r>
              <w:t>1 930,7</w:t>
            </w:r>
          </w:p>
        </w:tc>
      </w:tr>
      <w:tr w:rsidR="00AE6194" w:rsidTr="00317FFD">
        <w:trPr>
          <w:trHeight w:val="280"/>
        </w:trPr>
        <w:tc>
          <w:tcPr>
            <w:tcW w:w="900" w:type="dxa"/>
          </w:tcPr>
          <w:p w:rsidR="00AE6194" w:rsidRDefault="00570419" w:rsidP="00320E00">
            <w:r>
              <w:t>12.20</w:t>
            </w:r>
          </w:p>
        </w:tc>
        <w:tc>
          <w:tcPr>
            <w:tcW w:w="4120" w:type="dxa"/>
          </w:tcPr>
          <w:p w:rsidR="00AE6194" w:rsidRDefault="00570419" w:rsidP="00320E00">
            <w:r>
              <w:t>Klima, naturmangfald og forureining</w:t>
            </w:r>
          </w:p>
        </w:tc>
        <w:tc>
          <w:tcPr>
            <w:tcW w:w="1120" w:type="dxa"/>
          </w:tcPr>
          <w:p w:rsidR="00AE6194" w:rsidRDefault="00570419" w:rsidP="00320E00">
            <w:r>
              <w:t>3 516,1</w:t>
            </w:r>
          </w:p>
        </w:tc>
        <w:tc>
          <w:tcPr>
            <w:tcW w:w="1120" w:type="dxa"/>
          </w:tcPr>
          <w:p w:rsidR="00AE6194" w:rsidRDefault="00570419" w:rsidP="00320E00">
            <w:r>
              <w:t>4 177,8</w:t>
            </w:r>
          </w:p>
        </w:tc>
        <w:tc>
          <w:tcPr>
            <w:tcW w:w="1120" w:type="dxa"/>
          </w:tcPr>
          <w:p w:rsidR="00AE6194" w:rsidRDefault="00570419" w:rsidP="00320E00">
            <w:r>
              <w:t>6 801,5</w:t>
            </w:r>
          </w:p>
        </w:tc>
        <w:tc>
          <w:tcPr>
            <w:tcW w:w="1120" w:type="dxa"/>
          </w:tcPr>
          <w:p w:rsidR="00AE6194" w:rsidRDefault="00570419" w:rsidP="00320E00">
            <w:r>
              <w:t>6 933,5</w:t>
            </w:r>
          </w:p>
        </w:tc>
      </w:tr>
      <w:tr w:rsidR="00AE6194" w:rsidTr="00317FFD">
        <w:trPr>
          <w:trHeight w:val="280"/>
        </w:trPr>
        <w:tc>
          <w:tcPr>
            <w:tcW w:w="900" w:type="dxa"/>
          </w:tcPr>
          <w:p w:rsidR="00AE6194" w:rsidRDefault="00570419" w:rsidP="00320E00">
            <w:r>
              <w:t>12.30</w:t>
            </w:r>
          </w:p>
        </w:tc>
        <w:tc>
          <w:tcPr>
            <w:tcW w:w="4120" w:type="dxa"/>
          </w:tcPr>
          <w:p w:rsidR="00AE6194" w:rsidRDefault="00570419" w:rsidP="00320E00">
            <w:r>
              <w:t>Kulturminne og kulturmiljø</w:t>
            </w:r>
          </w:p>
        </w:tc>
        <w:tc>
          <w:tcPr>
            <w:tcW w:w="1120" w:type="dxa"/>
          </w:tcPr>
          <w:p w:rsidR="00AE6194" w:rsidRDefault="00570419" w:rsidP="00320E00">
            <w:r>
              <w:t>693,6</w:t>
            </w:r>
          </w:p>
        </w:tc>
        <w:tc>
          <w:tcPr>
            <w:tcW w:w="1120" w:type="dxa"/>
          </w:tcPr>
          <w:p w:rsidR="00AE6194" w:rsidRDefault="00570419" w:rsidP="00320E00">
            <w:r>
              <w:t>756,3</w:t>
            </w:r>
          </w:p>
        </w:tc>
        <w:tc>
          <w:tcPr>
            <w:tcW w:w="1120" w:type="dxa"/>
          </w:tcPr>
          <w:p w:rsidR="00AE6194" w:rsidRDefault="00570419" w:rsidP="00320E00">
            <w:r>
              <w:t>787,5</w:t>
            </w:r>
          </w:p>
        </w:tc>
        <w:tc>
          <w:tcPr>
            <w:tcW w:w="1120" w:type="dxa"/>
          </w:tcPr>
          <w:p w:rsidR="00AE6194" w:rsidRDefault="00570419" w:rsidP="00320E00">
            <w:r>
              <w:t>793,6</w:t>
            </w:r>
          </w:p>
        </w:tc>
      </w:tr>
      <w:tr w:rsidR="00AE6194" w:rsidTr="00317FFD">
        <w:trPr>
          <w:trHeight w:val="280"/>
        </w:trPr>
        <w:tc>
          <w:tcPr>
            <w:tcW w:w="900" w:type="dxa"/>
          </w:tcPr>
          <w:p w:rsidR="00AE6194" w:rsidRDefault="00570419" w:rsidP="00320E00">
            <w:r>
              <w:t>12.60</w:t>
            </w:r>
          </w:p>
        </w:tc>
        <w:tc>
          <w:tcPr>
            <w:tcW w:w="4120" w:type="dxa"/>
          </w:tcPr>
          <w:p w:rsidR="00AE6194" w:rsidRDefault="00570419" w:rsidP="00320E00">
            <w:r>
              <w:t>Nord- og polarområda</w:t>
            </w:r>
          </w:p>
        </w:tc>
        <w:tc>
          <w:tcPr>
            <w:tcW w:w="1120" w:type="dxa"/>
          </w:tcPr>
          <w:p w:rsidR="00AE6194" w:rsidRDefault="00570419" w:rsidP="00320E00">
            <w:r>
              <w:t>364,6</w:t>
            </w:r>
          </w:p>
        </w:tc>
        <w:tc>
          <w:tcPr>
            <w:tcW w:w="1120" w:type="dxa"/>
          </w:tcPr>
          <w:p w:rsidR="00AE6194" w:rsidRDefault="00570419" w:rsidP="00320E00">
            <w:r>
              <w:t>443,3</w:t>
            </w:r>
          </w:p>
        </w:tc>
        <w:tc>
          <w:tcPr>
            <w:tcW w:w="1120" w:type="dxa"/>
          </w:tcPr>
          <w:p w:rsidR="00AE6194" w:rsidRDefault="00570419" w:rsidP="00320E00">
            <w:r>
              <w:t>422,9</w:t>
            </w:r>
          </w:p>
        </w:tc>
        <w:tc>
          <w:tcPr>
            <w:tcW w:w="1120" w:type="dxa"/>
          </w:tcPr>
          <w:p w:rsidR="00AE6194" w:rsidRDefault="00570419" w:rsidP="00320E00">
            <w:r>
              <w:t>452,0</w:t>
            </w:r>
          </w:p>
        </w:tc>
      </w:tr>
      <w:tr w:rsidR="00AE6194" w:rsidTr="00317FFD">
        <w:trPr>
          <w:trHeight w:val="280"/>
        </w:trPr>
        <w:tc>
          <w:tcPr>
            <w:tcW w:w="900" w:type="dxa"/>
          </w:tcPr>
          <w:p w:rsidR="00AE6194" w:rsidRDefault="00570419" w:rsidP="00320E00">
            <w:r>
              <w:t>12.70</w:t>
            </w:r>
          </w:p>
        </w:tc>
        <w:tc>
          <w:tcPr>
            <w:tcW w:w="4120" w:type="dxa"/>
          </w:tcPr>
          <w:p w:rsidR="00AE6194" w:rsidRDefault="00570419" w:rsidP="00320E00">
            <w:r>
              <w:t xml:space="preserve">Internasjonalt klimaarbeid </w:t>
            </w:r>
          </w:p>
        </w:tc>
        <w:tc>
          <w:tcPr>
            <w:tcW w:w="1120" w:type="dxa"/>
          </w:tcPr>
          <w:p w:rsidR="00AE6194" w:rsidRDefault="00570419" w:rsidP="00320E00">
            <w:r>
              <w:t>2 754,6</w:t>
            </w:r>
          </w:p>
        </w:tc>
        <w:tc>
          <w:tcPr>
            <w:tcW w:w="1120" w:type="dxa"/>
          </w:tcPr>
          <w:p w:rsidR="00AE6194" w:rsidRDefault="00570419" w:rsidP="00320E00">
            <w:r>
              <w:t>3 111,4</w:t>
            </w:r>
          </w:p>
        </w:tc>
        <w:tc>
          <w:tcPr>
            <w:tcW w:w="1120" w:type="dxa"/>
          </w:tcPr>
          <w:p w:rsidR="00AE6194" w:rsidRDefault="00570419" w:rsidP="00320E00">
            <w:r>
              <w:t>3 085,5</w:t>
            </w:r>
          </w:p>
        </w:tc>
        <w:tc>
          <w:tcPr>
            <w:tcW w:w="1120" w:type="dxa"/>
          </w:tcPr>
          <w:p w:rsidR="00AE6194" w:rsidRDefault="00570419" w:rsidP="00320E00">
            <w:r>
              <w:t>3 099,8</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8 519,5</w:t>
            </w:r>
          </w:p>
        </w:tc>
        <w:tc>
          <w:tcPr>
            <w:tcW w:w="1120" w:type="dxa"/>
          </w:tcPr>
          <w:p w:rsidR="00AE6194" w:rsidRDefault="00570419" w:rsidP="00320E00">
            <w:r>
              <w:t>9 858,4</w:t>
            </w:r>
          </w:p>
        </w:tc>
        <w:tc>
          <w:tcPr>
            <w:tcW w:w="1120" w:type="dxa"/>
          </w:tcPr>
          <w:p w:rsidR="00AE6194" w:rsidRDefault="00570419" w:rsidP="00320E00">
            <w:r>
              <w:t>13 056,3</w:t>
            </w:r>
          </w:p>
        </w:tc>
        <w:tc>
          <w:tcPr>
            <w:tcW w:w="1120" w:type="dxa"/>
          </w:tcPr>
          <w:p w:rsidR="00AE6194" w:rsidRDefault="00570419" w:rsidP="00320E00">
            <w:r>
              <w:t>13 209,6</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Klima- og miljødepartementet</w:t>
            </w:r>
          </w:p>
        </w:tc>
        <w:tc>
          <w:tcPr>
            <w:tcW w:w="1120" w:type="dxa"/>
          </w:tcPr>
          <w:p w:rsidR="00AE6194" w:rsidRDefault="00570419" w:rsidP="00320E00">
            <w:r>
              <w:t>8 519,5</w:t>
            </w:r>
          </w:p>
        </w:tc>
        <w:tc>
          <w:tcPr>
            <w:tcW w:w="1120" w:type="dxa"/>
          </w:tcPr>
          <w:p w:rsidR="00AE6194" w:rsidRDefault="00570419" w:rsidP="00320E00">
            <w:r>
              <w:t>9 858,4</w:t>
            </w:r>
          </w:p>
        </w:tc>
        <w:tc>
          <w:tcPr>
            <w:tcW w:w="1120" w:type="dxa"/>
          </w:tcPr>
          <w:p w:rsidR="00AE6194" w:rsidRDefault="00570419" w:rsidP="00320E00">
            <w:r>
              <w:t>13 056,3</w:t>
            </w:r>
          </w:p>
        </w:tc>
        <w:tc>
          <w:tcPr>
            <w:tcW w:w="1120" w:type="dxa"/>
          </w:tcPr>
          <w:p w:rsidR="00AE6194" w:rsidRDefault="00570419" w:rsidP="00320E00">
            <w:r>
              <w:t>13 209,6</w:t>
            </w:r>
          </w:p>
        </w:tc>
      </w:tr>
    </w:tbl>
    <w:p w:rsidR="00AE6194" w:rsidRDefault="00AE6194" w:rsidP="00320E00">
      <w:pPr>
        <w:pStyle w:val="Tabellnavn"/>
      </w:pP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meirutgift på 153,3 mill. kroner. Overført løyving frå 2017 aukar disponibel løyving med 730,7 mill. kroner, frå 13 056,3 mill. kroner til 13 787,0 mill. kroner. Rekneskapen syner dermed ei mindreutgift på 577,4 mill. kroner samanlikna med disponibel løyving.</w:t>
      </w:r>
    </w:p>
    <w:p w:rsidR="00AE6194" w:rsidRDefault="00570419" w:rsidP="00320E00">
      <w:r>
        <w:t>På programområdet er det inntektsført meirinntekter på i alt 38,6 mill. kroner. Det er overført til saman 617,8 mill. kroner til 2019 på postar merkte «kan overførast» og vanlege driftspostar.</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rPr>
          <w:spacing w:val="-1"/>
        </w:rPr>
        <w:t xml:space="preserve">På programområde 12 </w:t>
      </w:r>
      <w:r>
        <w:rPr>
          <w:rStyle w:val="kursiv"/>
          <w:spacing w:val="-1"/>
          <w:sz w:val="21"/>
          <w:szCs w:val="21"/>
        </w:rPr>
        <w:t xml:space="preserve">Klima og miljø </w:t>
      </w:r>
      <w:r>
        <w:rPr>
          <w:spacing w:val="-1"/>
        </w:rPr>
        <w:t>har utgiftene</w:t>
      </w:r>
      <w:r>
        <w:t xml:space="preserve"> før lånetransaksjonar auka nominelt med 4,7 mrd. kroner, frå 8,5 mrd. kroner til 13,2 mrd. kroner. Frå 2016 til 2017 auka utgiftene med 15,7 prosent, og frå 2017 til 2018 auka dei med 34,0 prosent.</w:t>
      </w:r>
    </w:p>
    <w:p w:rsidR="00AE6194" w:rsidRDefault="00570419" w:rsidP="00320E00">
      <w:r>
        <w:t>Hovudårsaka til auken frå 2017 til 2018 er at ansvaret for oppfølginga av eigarskapet i Enova SF og forvaltinga av midlane frå Klima- og energifondet vart flytta frå Olje- og energidepartementet til Klima- og miljødepartementet 1. mai 2018. Ein del av auken kjem òg av at ansvaret for Meteorologisk Institutt og Artsdatabanken vart overført frå Kunnskapsdepartementet til Klima- og miljødepartementet 1. januar 2018.</w:t>
      </w:r>
    </w:p>
    <w:p w:rsidR="00AE6194" w:rsidRDefault="00570419" w:rsidP="00320E00">
      <w:r>
        <w:t xml:space="preserve">Under programkategori 12.10 </w:t>
      </w:r>
      <w:r>
        <w:rPr>
          <w:rStyle w:val="kursiv"/>
          <w:sz w:val="21"/>
          <w:szCs w:val="21"/>
        </w:rPr>
        <w:t>Fellesoppgåver, forsking, internasjonalt arbeid m.m.</w:t>
      </w:r>
      <w:r>
        <w:t xml:space="preserve"> har utgiftene auka med 0,7 mrd. kroner, frå 1,2 mrd. kroner til 1,9 mrd. kroner. Frå 2016 til 2017 auka utgiftene med 15,0 prosent, og frå 2017 til 2018 auka dei med 41,0 prosent.</w:t>
      </w:r>
    </w:p>
    <w:p w:rsidR="00AE6194" w:rsidRDefault="00570419" w:rsidP="00320E00">
      <w:r>
        <w:t xml:space="preserve"> Auken kjem i hovudsak av tilgangen av Meteorologisk Institutt og Artsdatabanken. Resterande auke kjem av overføring av statens eigedomar på Røros til Statsbygg, og tiltak som understøtter Noregs forpliktingar under Paris-avtala.</w:t>
      </w:r>
    </w:p>
    <w:p w:rsidR="00AE6194" w:rsidRDefault="00570419" w:rsidP="00320E00">
      <w:r>
        <w:t xml:space="preserve">Under programkategori 12.20 </w:t>
      </w:r>
      <w:r>
        <w:rPr>
          <w:rStyle w:val="kursiv"/>
          <w:sz w:val="21"/>
          <w:szCs w:val="21"/>
        </w:rPr>
        <w:t>Klima, naturmangfald og forureining</w:t>
      </w:r>
      <w:r>
        <w:t xml:space="preserve"> har utgiftene auka med 3,4 mrd. kroner, frå 3,5 mrd. kroner til 6,9 mrd. kroner. Frå 2016 til 2017 auka utgiftene med 18,8 prosent, og frå 2017 til 2018 auka dei med 66,0 prosent.</w:t>
      </w:r>
    </w:p>
    <w:p w:rsidR="00AE6194" w:rsidRDefault="00570419" w:rsidP="00320E00">
      <w:r>
        <w:t xml:space="preserve"> Den store auken i utgiftene i denne programkategorien har si årsak i at ansvaret for oppføl</w:t>
      </w:r>
      <w:r>
        <w:rPr>
          <w:spacing w:val="-1"/>
        </w:rPr>
        <w:t>ginga av Enova SF vart overført frå Olje- og energi</w:t>
      </w:r>
      <w:r>
        <w:t>departementet til Klima- og miljødepartementet og lagt til programkategori 12.20.</w:t>
      </w:r>
    </w:p>
    <w:p w:rsidR="00AE6194" w:rsidRDefault="00570419" w:rsidP="00320E00">
      <w:r>
        <w:t xml:space="preserve">Under programkategori 12.30 </w:t>
      </w:r>
      <w:r>
        <w:rPr>
          <w:rStyle w:val="kursiv"/>
          <w:sz w:val="21"/>
          <w:szCs w:val="21"/>
        </w:rPr>
        <w:t>Kulturminne og kulturmiljø</w:t>
      </w:r>
      <w:r>
        <w:t xml:space="preserve"> har utgiftene auka med 0,1 mrd. kroner, frå 0,7 mrd. kroner til 0,8 mrd. kroner. Frå 2016 til 2017 auka utgiftene med 9,0 prosent, og frå 2017 til 2018 auka dei med 4,9 prosent.</w:t>
      </w:r>
    </w:p>
    <w:p w:rsidR="00AE6194" w:rsidRDefault="00570419" w:rsidP="00320E00">
      <w:r>
        <w:t xml:space="preserve"> Det har vore ein auke i utbetalingane til verdsarvområde i Noreg, i overføringane til Norsk kulturminnefond samt auke i utbetalingane til nasjonale bevaringsoppgåver på kulturminneområdet.</w:t>
      </w:r>
    </w:p>
    <w:p w:rsidR="00AE6194" w:rsidRDefault="00570419" w:rsidP="00320E00">
      <w:r>
        <w:t xml:space="preserve">Under programkategori 12.60 </w:t>
      </w:r>
      <w:r>
        <w:rPr>
          <w:rStyle w:val="kursiv"/>
          <w:sz w:val="21"/>
          <w:szCs w:val="21"/>
        </w:rPr>
        <w:t>Nord- og polarområda</w:t>
      </w:r>
      <w:r>
        <w:t xml:space="preserve"> har utgiftene auka med 87 mill. kroner, frå 365 mill. kroner til 452 mill. kroner. Frå 2016 til 2017 auka utgiftene med 21,6 prosent, og frå 2017 til 2018 auka dei med 2,0 prosent.</w:t>
      </w:r>
    </w:p>
    <w:p w:rsidR="00AE6194" w:rsidRDefault="00570419" w:rsidP="00320E00">
      <w:r>
        <w:t xml:space="preserve"> Auken på programkategorien har vore på driftssida. Ein stor del er auka husleige, men òg auka utgifter til leige av maskinar og inventar, samt auka kjøp av framande tenester, især i samband med auka forskingsaktivitet i Antarktis.</w:t>
      </w:r>
    </w:p>
    <w:p w:rsidR="00AE6194" w:rsidRDefault="00570419" w:rsidP="00320E00">
      <w:r>
        <w:t xml:space="preserve">Under programkategori 12.70 </w:t>
      </w:r>
      <w:r>
        <w:rPr>
          <w:rStyle w:val="kursiv"/>
          <w:sz w:val="21"/>
          <w:szCs w:val="21"/>
        </w:rPr>
        <w:t>Internasjonalt klimaarbeid</w:t>
      </w:r>
      <w:r>
        <w:t xml:space="preserve"> har utgiftene auka med 0,3 mrd. kroner, frå 2,8 mrd. kroner til 3,1 mrd. kroner. Frå 2016 til 2017 auka utgiftene med 13,0 prosent, og frå 2017 til 2018 minka dei med 0,4 prosent.</w:t>
      </w:r>
    </w:p>
    <w:p w:rsidR="00AE6194" w:rsidRDefault="00570419" w:rsidP="00320E00">
      <w:r>
        <w:t xml:space="preserve"> Aktiviteten i 2018 var dermed om lag på same nivå som i 2017.</w:t>
      </w:r>
    </w:p>
    <w:p w:rsidR="00AE6194" w:rsidRDefault="00570419" w:rsidP="00320E00">
      <w:pPr>
        <w:pStyle w:val="Overskrift2"/>
      </w:pPr>
      <w:r>
        <w:t>Finansdepartementet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23 Finansadministrasjon</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23.10</w:t>
            </w:r>
          </w:p>
        </w:tc>
        <w:tc>
          <w:tcPr>
            <w:tcW w:w="4120" w:type="dxa"/>
          </w:tcPr>
          <w:p w:rsidR="00AE6194" w:rsidRDefault="00570419" w:rsidP="00320E00">
            <w:r>
              <w:t>Finansadministrasjon</w:t>
            </w:r>
          </w:p>
        </w:tc>
        <w:tc>
          <w:tcPr>
            <w:tcW w:w="1120" w:type="dxa"/>
          </w:tcPr>
          <w:p w:rsidR="00AE6194" w:rsidRDefault="00570419" w:rsidP="00320E00">
            <w:r>
              <w:t>1 151,4</w:t>
            </w:r>
          </w:p>
        </w:tc>
        <w:tc>
          <w:tcPr>
            <w:tcW w:w="1120" w:type="dxa"/>
          </w:tcPr>
          <w:p w:rsidR="00AE6194" w:rsidRDefault="00570419" w:rsidP="00320E00">
            <w:r>
              <w:t>1 311,3</w:t>
            </w:r>
          </w:p>
        </w:tc>
        <w:tc>
          <w:tcPr>
            <w:tcW w:w="1120" w:type="dxa"/>
          </w:tcPr>
          <w:p w:rsidR="00AE6194" w:rsidRDefault="00570419" w:rsidP="00320E00">
            <w:r>
              <w:t>1 412,3</w:t>
            </w:r>
          </w:p>
        </w:tc>
        <w:tc>
          <w:tcPr>
            <w:tcW w:w="1120" w:type="dxa"/>
          </w:tcPr>
          <w:p w:rsidR="00AE6194" w:rsidRDefault="00570419" w:rsidP="00320E00">
            <w:r>
              <w:t>1 387,3</w:t>
            </w:r>
          </w:p>
        </w:tc>
      </w:tr>
      <w:tr w:rsidR="00AE6194" w:rsidTr="00317FFD">
        <w:trPr>
          <w:trHeight w:val="280"/>
        </w:trPr>
        <w:tc>
          <w:tcPr>
            <w:tcW w:w="900" w:type="dxa"/>
          </w:tcPr>
          <w:p w:rsidR="00AE6194" w:rsidRDefault="00570419" w:rsidP="00320E00">
            <w:r>
              <w:t>23.20</w:t>
            </w:r>
          </w:p>
        </w:tc>
        <w:tc>
          <w:tcPr>
            <w:tcW w:w="4120" w:type="dxa"/>
          </w:tcPr>
          <w:p w:rsidR="00AE6194" w:rsidRDefault="00570419" w:rsidP="00320E00">
            <w:r>
              <w:t>Skatte- og avgiftsadministrasjon</w:t>
            </w:r>
          </w:p>
        </w:tc>
        <w:tc>
          <w:tcPr>
            <w:tcW w:w="1120" w:type="dxa"/>
          </w:tcPr>
          <w:p w:rsidR="00AE6194" w:rsidRDefault="00570419" w:rsidP="00320E00">
            <w:r>
              <w:t>7 244,3</w:t>
            </w:r>
          </w:p>
        </w:tc>
        <w:tc>
          <w:tcPr>
            <w:tcW w:w="1120" w:type="dxa"/>
          </w:tcPr>
          <w:p w:rsidR="00AE6194" w:rsidRDefault="00570419" w:rsidP="00320E00">
            <w:r>
              <w:t>8 037,1</w:t>
            </w:r>
          </w:p>
        </w:tc>
        <w:tc>
          <w:tcPr>
            <w:tcW w:w="1120" w:type="dxa"/>
          </w:tcPr>
          <w:p w:rsidR="00AE6194" w:rsidRDefault="00570419" w:rsidP="00320E00">
            <w:r>
              <w:t>8 500,1</w:t>
            </w:r>
          </w:p>
        </w:tc>
        <w:tc>
          <w:tcPr>
            <w:tcW w:w="1120" w:type="dxa"/>
          </w:tcPr>
          <w:p w:rsidR="00AE6194" w:rsidRDefault="00570419" w:rsidP="00320E00">
            <w:r>
              <w:t>8 333,5</w:t>
            </w:r>
          </w:p>
        </w:tc>
      </w:tr>
      <w:tr w:rsidR="00AE6194" w:rsidTr="00317FFD">
        <w:trPr>
          <w:trHeight w:val="280"/>
        </w:trPr>
        <w:tc>
          <w:tcPr>
            <w:tcW w:w="900" w:type="dxa"/>
          </w:tcPr>
          <w:p w:rsidR="00AE6194" w:rsidRDefault="00570419" w:rsidP="00320E00">
            <w:r>
              <w:t>23.30</w:t>
            </w:r>
          </w:p>
        </w:tc>
        <w:tc>
          <w:tcPr>
            <w:tcW w:w="4120" w:type="dxa"/>
          </w:tcPr>
          <w:p w:rsidR="00AE6194" w:rsidRDefault="00570419" w:rsidP="00320E00">
            <w:r>
              <w:t>Offisiell statistikk</w:t>
            </w:r>
          </w:p>
        </w:tc>
        <w:tc>
          <w:tcPr>
            <w:tcW w:w="1120" w:type="dxa"/>
          </w:tcPr>
          <w:p w:rsidR="00AE6194" w:rsidRDefault="00570419" w:rsidP="00320E00">
            <w:r>
              <w:t>768,5</w:t>
            </w:r>
          </w:p>
        </w:tc>
        <w:tc>
          <w:tcPr>
            <w:tcW w:w="1120" w:type="dxa"/>
          </w:tcPr>
          <w:p w:rsidR="00AE6194" w:rsidRDefault="00570419" w:rsidP="00320E00">
            <w:r>
              <w:t>852,2</w:t>
            </w:r>
          </w:p>
        </w:tc>
        <w:tc>
          <w:tcPr>
            <w:tcW w:w="1120" w:type="dxa"/>
          </w:tcPr>
          <w:p w:rsidR="00AE6194" w:rsidRDefault="00570419" w:rsidP="00320E00">
            <w:r>
              <w:t>845,9</w:t>
            </w:r>
          </w:p>
        </w:tc>
        <w:tc>
          <w:tcPr>
            <w:tcW w:w="1120" w:type="dxa"/>
          </w:tcPr>
          <w:p w:rsidR="00AE6194" w:rsidRDefault="00570419" w:rsidP="00320E00">
            <w:r>
              <w:t>861,0</w:t>
            </w:r>
          </w:p>
        </w:tc>
      </w:tr>
      <w:tr w:rsidR="00AE6194" w:rsidTr="00317FFD">
        <w:trPr>
          <w:trHeight w:val="280"/>
        </w:trPr>
        <w:tc>
          <w:tcPr>
            <w:tcW w:w="900" w:type="dxa"/>
          </w:tcPr>
          <w:p w:rsidR="00AE6194" w:rsidRDefault="00570419" w:rsidP="00320E00">
            <w:r>
              <w:t>23.40</w:t>
            </w:r>
          </w:p>
        </w:tc>
        <w:tc>
          <w:tcPr>
            <w:tcW w:w="4120" w:type="dxa"/>
          </w:tcPr>
          <w:p w:rsidR="00AE6194" w:rsidRDefault="00570419" w:rsidP="00320E00">
            <w:r>
              <w:t>Andre føremål</w:t>
            </w:r>
          </w:p>
        </w:tc>
        <w:tc>
          <w:tcPr>
            <w:tcW w:w="1120" w:type="dxa"/>
          </w:tcPr>
          <w:p w:rsidR="00AE6194" w:rsidRDefault="00570419" w:rsidP="00320E00">
            <w:r>
              <w:t>29 257,8</w:t>
            </w:r>
          </w:p>
        </w:tc>
        <w:tc>
          <w:tcPr>
            <w:tcW w:w="1120" w:type="dxa"/>
          </w:tcPr>
          <w:p w:rsidR="00AE6194" w:rsidRDefault="00570419" w:rsidP="00320E00">
            <w:r>
              <w:t>31 042,2</w:t>
            </w:r>
          </w:p>
        </w:tc>
        <w:tc>
          <w:tcPr>
            <w:tcW w:w="1120" w:type="dxa"/>
          </w:tcPr>
          <w:p w:rsidR="00AE6194" w:rsidRDefault="00570419" w:rsidP="00320E00">
            <w:r>
              <w:t>32 713,6</w:t>
            </w:r>
          </w:p>
        </w:tc>
        <w:tc>
          <w:tcPr>
            <w:tcW w:w="1120" w:type="dxa"/>
          </w:tcPr>
          <w:p w:rsidR="00AE6194" w:rsidRDefault="00570419" w:rsidP="00320E00">
            <w:r>
              <w:t>33 100,6</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38 421,8</w:t>
            </w:r>
          </w:p>
        </w:tc>
        <w:tc>
          <w:tcPr>
            <w:tcW w:w="1120" w:type="dxa"/>
          </w:tcPr>
          <w:p w:rsidR="00AE6194" w:rsidRDefault="00570419" w:rsidP="00320E00">
            <w:r>
              <w:t>41 242,9</w:t>
            </w:r>
          </w:p>
        </w:tc>
        <w:tc>
          <w:tcPr>
            <w:tcW w:w="1120" w:type="dxa"/>
          </w:tcPr>
          <w:p w:rsidR="00AE6194" w:rsidRDefault="00570419" w:rsidP="00320E00">
            <w:r>
              <w:t>43 472,0</w:t>
            </w:r>
          </w:p>
        </w:tc>
        <w:tc>
          <w:tcPr>
            <w:tcW w:w="1120" w:type="dxa"/>
          </w:tcPr>
          <w:p w:rsidR="00AE6194" w:rsidRDefault="00570419" w:rsidP="00320E00">
            <w:r>
              <w:t>43 682,4</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Finansdepartementet</w:t>
            </w:r>
          </w:p>
        </w:tc>
        <w:tc>
          <w:tcPr>
            <w:tcW w:w="1120" w:type="dxa"/>
          </w:tcPr>
          <w:p w:rsidR="00AE6194" w:rsidRDefault="00570419" w:rsidP="00320E00">
            <w:r>
              <w:t>38 421,8</w:t>
            </w:r>
          </w:p>
        </w:tc>
        <w:tc>
          <w:tcPr>
            <w:tcW w:w="1120" w:type="dxa"/>
          </w:tcPr>
          <w:p w:rsidR="00AE6194" w:rsidRDefault="00570419" w:rsidP="00320E00">
            <w:r>
              <w:t>41 242,9</w:t>
            </w:r>
          </w:p>
        </w:tc>
        <w:tc>
          <w:tcPr>
            <w:tcW w:w="1120" w:type="dxa"/>
          </w:tcPr>
          <w:p w:rsidR="00AE6194" w:rsidRDefault="00570419" w:rsidP="00320E00">
            <w:r>
              <w:t>43 472,0</w:t>
            </w:r>
          </w:p>
        </w:tc>
        <w:tc>
          <w:tcPr>
            <w:tcW w:w="1120" w:type="dxa"/>
          </w:tcPr>
          <w:p w:rsidR="00AE6194" w:rsidRDefault="00570419" w:rsidP="00320E00">
            <w:r>
              <w:t>43 682,4</w:t>
            </w:r>
          </w:p>
        </w:tc>
      </w:tr>
    </w:tbl>
    <w:p w:rsidR="00AE6194" w:rsidRDefault="00AE6194" w:rsidP="00320E00">
      <w:pPr>
        <w:pStyle w:val="Tabellnavn"/>
      </w:pP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meirutgift på 210,4 mill. kroner. Overført løyving frå 2017 aukar disponibel løyving med 548,4 mill. kroner, frå 43 472,0 mill. kroner til 44 020,4 mill. kroner. Rekneskapen syner dermed ei mindreutgift på 338,0 mill. kroner samanlikna med disponibel løyving.</w:t>
      </w:r>
    </w:p>
    <w:p w:rsidR="00AE6194" w:rsidRDefault="00570419" w:rsidP="00320E00">
      <w:r>
        <w:t>På programområdet er det mindreinntekter på i alt 7,3 mill. kroner. Det er overført til saman 716,3 mill. kroner til 2019 på postar merkte «kan overførast» og vanlege driftspostar. Dette er ein auke på 168 mill. kroner og gjeld for ein stor del større utstyrskjøp og IT-prosjekt under Skatteetaten og Tolletaten. Sjå vedlegg 2 for detaljert oversyn på dei einskilde budsjettkapitla.</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23 </w:t>
      </w:r>
      <w:r>
        <w:rPr>
          <w:rStyle w:val="kursiv"/>
          <w:sz w:val="21"/>
          <w:szCs w:val="21"/>
        </w:rPr>
        <w:t>Finansadministrasjon</w:t>
      </w:r>
      <w:r>
        <w:t xml:space="preserve"> har utgiftene før lånetransaksjonar auka nominelt med 5,3 mrd. kroner, frå 38,4 mrd. kroner til 43,7 mrd. kroner. Frå 2016 til 2017 auka utgiftene med 7,3 prosent, og frå 2017 til 2018 auka dei med 5,9 prosent. I 2017 vart det innført ei ny ordning for premiebetaling til Statens pensjonskasse. Denne omlegginga auka lønsutgiftene for departementet og etatane og stod for vel 0,8 mrd. kroner av utgiftsauken i 2017. Av samla auke i to-årsperioden 2016–2018 med nærmare 5,3 mrd. kroner sto meirverdikompensasjon til kommunesektoren for vel 3,1 mrd. kroner eller 59 prosent.</w:t>
      </w:r>
    </w:p>
    <w:p w:rsidR="00AE6194" w:rsidRDefault="00570419" w:rsidP="00320E00">
      <w:r>
        <w:t xml:space="preserve">Under programkategori 23.10 </w:t>
      </w:r>
      <w:r>
        <w:rPr>
          <w:rStyle w:val="kursiv"/>
          <w:sz w:val="21"/>
          <w:szCs w:val="21"/>
        </w:rPr>
        <w:t>Finansadministrasjon</w:t>
      </w:r>
      <w:r>
        <w:t xml:space="preserve"> har utgiftene auka med 0,2 mrd. kroner, frå 1,2 mrd. kroner til 1,4 mrd. kroner. Frå 2016 til 2017 auka utgiftene med 13,9 prosent, og frå 2017 til 2018 auka dei med 5,8 prosent. Som følgje av fleire kundar stod Direktoratet for økonomistyring for drygt halvparten av samla auke i åra 2017 til 2018.</w:t>
      </w:r>
    </w:p>
    <w:p w:rsidR="00AE6194" w:rsidRDefault="00570419" w:rsidP="00320E00">
      <w:r>
        <w:t xml:space="preserve">Under programkategori 23.20 </w:t>
      </w:r>
      <w:r>
        <w:rPr>
          <w:rStyle w:val="kursiv"/>
          <w:sz w:val="21"/>
          <w:szCs w:val="21"/>
        </w:rPr>
        <w:t>Skatte- og avgiftsadministrasjon</w:t>
      </w:r>
      <w:r>
        <w:t xml:space="preserve"> har utgiftene auka med 1,1 mrd. kroner, frå 7,2 mrd. kroner til 8,3 mrd. kroner. Frå 2016 til 2017 auka utgiftene med 10,9 prosent, og frå 2017 til 2018 auka dei med 3,7 prosent. I 2018, som i 2017, auka aktiviteten i Tolletaten noko, medan Skatteetatens utgifter, etter korrigering for oppgåveendringar, sokk.</w:t>
      </w:r>
    </w:p>
    <w:p w:rsidR="00AE6194" w:rsidRDefault="00570419" w:rsidP="00320E00">
      <w:r>
        <w:t xml:space="preserve">Under programkategori 23.30 </w:t>
      </w:r>
      <w:r>
        <w:rPr>
          <w:rStyle w:val="kursiv"/>
          <w:sz w:val="21"/>
          <w:szCs w:val="21"/>
        </w:rPr>
        <w:t>Offisiell statistikk</w:t>
      </w:r>
      <w:r>
        <w:t xml:space="preserve"> har utgiftene auka med 0,1 mrd. kroner, frå 0,8 mrd. kroner til 0,9 mrd. kroner. Frå 2016 til 2017 auka utgiftene med 10,9 prosent, og frå 2017 til 2018 auka dei med 1,0 prosent. Programkategorien gjeld Statistisk sentralbyrå. Den store auken i 2017 kom av ny premiebetalingsordning til Statens pensjonskasse og ekstraløyving til fornying av KOSTRA-systemet. Ekstraløyvinga fall bort i 2018. Utan desse omstenda var det reell løyvingsnedgang båe åra. Talet på tilsette er dei seinare åra redusert monaleg og verksemda effektivisert, utan svekking av produksjonen.</w:t>
      </w:r>
    </w:p>
    <w:p w:rsidR="00AE6194" w:rsidRDefault="00570419" w:rsidP="00320E00">
      <w:r>
        <w:t xml:space="preserve">Under programkategori 23.40 </w:t>
      </w:r>
      <w:r>
        <w:rPr>
          <w:rStyle w:val="kursiv"/>
          <w:sz w:val="21"/>
          <w:szCs w:val="21"/>
        </w:rPr>
        <w:t>Andre føremål</w:t>
      </w:r>
      <w:r>
        <w:t xml:space="preserve"> har utgiftene auka med 3,8 mrd. kroner, frå 29,3 mrd. kroner til 33,1 mrd. kroner. Frå 2016 til 2017 auka utgiftene med 6,1 prosent, og frå 2017 til 2018 auka dei med 6,6 prosent. Av auken dei to åra til saman gjeld 3,1 mrd. kroner meirverdiavgiftskompensasjon til kommunesektoren og 0,7 mrd. kroner nettoordning for statleg betalt meirverdiavgift.</w:t>
      </w:r>
    </w:p>
    <w:p w:rsidR="00AE6194" w:rsidRDefault="00570419" w:rsidP="00320E00">
      <w:pPr>
        <w:pStyle w:val="Overskrift2"/>
      </w:pPr>
      <w:r>
        <w:t>Forsvarsdepartementet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04 Militært forsvar</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04.10</w:t>
            </w:r>
          </w:p>
        </w:tc>
        <w:tc>
          <w:tcPr>
            <w:tcW w:w="4120" w:type="dxa"/>
          </w:tcPr>
          <w:p w:rsidR="00AE6194" w:rsidRDefault="00570419" w:rsidP="00320E00">
            <w:r>
              <w:t>Militært forsvar m.m.</w:t>
            </w:r>
          </w:p>
        </w:tc>
        <w:tc>
          <w:tcPr>
            <w:tcW w:w="1120" w:type="dxa"/>
          </w:tcPr>
          <w:p w:rsidR="00AE6194" w:rsidRDefault="00570419" w:rsidP="00320E00">
            <w:r>
              <w:t>49 254,0</w:t>
            </w:r>
          </w:p>
        </w:tc>
        <w:tc>
          <w:tcPr>
            <w:tcW w:w="1120" w:type="dxa"/>
          </w:tcPr>
          <w:p w:rsidR="00AE6194" w:rsidRDefault="00570419" w:rsidP="00320E00">
            <w:r>
              <w:t>52 429,5</w:t>
            </w:r>
          </w:p>
        </w:tc>
        <w:tc>
          <w:tcPr>
            <w:tcW w:w="1120" w:type="dxa"/>
          </w:tcPr>
          <w:p w:rsidR="00AE6194" w:rsidRDefault="00570419" w:rsidP="00320E00">
            <w:r>
              <w:t>56 825,3</w:t>
            </w:r>
          </w:p>
        </w:tc>
        <w:tc>
          <w:tcPr>
            <w:tcW w:w="1120" w:type="dxa"/>
          </w:tcPr>
          <w:p w:rsidR="00AE6194" w:rsidRDefault="00570419" w:rsidP="00320E00">
            <w:r>
              <w:t>56 944,7</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49 254,0</w:t>
            </w:r>
          </w:p>
        </w:tc>
        <w:tc>
          <w:tcPr>
            <w:tcW w:w="1120" w:type="dxa"/>
          </w:tcPr>
          <w:p w:rsidR="00AE6194" w:rsidRDefault="00570419" w:rsidP="00320E00">
            <w:r>
              <w:t>52 429,5</w:t>
            </w:r>
          </w:p>
        </w:tc>
        <w:tc>
          <w:tcPr>
            <w:tcW w:w="1120" w:type="dxa"/>
          </w:tcPr>
          <w:p w:rsidR="00AE6194" w:rsidRDefault="00570419" w:rsidP="00320E00">
            <w:r>
              <w:t>56 825,3</w:t>
            </w:r>
          </w:p>
        </w:tc>
        <w:tc>
          <w:tcPr>
            <w:tcW w:w="1120" w:type="dxa"/>
          </w:tcPr>
          <w:p w:rsidR="00AE6194" w:rsidRDefault="00570419" w:rsidP="00320E00">
            <w:r>
              <w:t>56 944,7</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c>
          <w:tcPr>
            <w:tcW w:w="1120" w:type="dxa"/>
          </w:tcPr>
          <w:p w:rsidR="00AE6194" w:rsidRDefault="00570419" w:rsidP="00320E00">
            <w:r>
              <w:t>0,0</w:t>
            </w:r>
          </w:p>
        </w:tc>
      </w:tr>
      <w:tr w:rsidR="00AE6194" w:rsidTr="00317FFD">
        <w:trPr>
          <w:trHeight w:val="360"/>
        </w:trPr>
        <w:tc>
          <w:tcPr>
            <w:tcW w:w="5020" w:type="dxa"/>
            <w:gridSpan w:val="2"/>
          </w:tcPr>
          <w:p w:rsidR="00AE6194" w:rsidRDefault="00570419" w:rsidP="00320E00">
            <w:r>
              <w:t>Sum 04 Forsvarsdepartementet</w:t>
            </w:r>
          </w:p>
        </w:tc>
        <w:tc>
          <w:tcPr>
            <w:tcW w:w="1120" w:type="dxa"/>
          </w:tcPr>
          <w:p w:rsidR="00AE6194" w:rsidRDefault="00570419" w:rsidP="00320E00">
            <w:r>
              <w:t>49 254,0</w:t>
            </w:r>
          </w:p>
        </w:tc>
        <w:tc>
          <w:tcPr>
            <w:tcW w:w="1120" w:type="dxa"/>
          </w:tcPr>
          <w:p w:rsidR="00AE6194" w:rsidRDefault="00570419" w:rsidP="00320E00">
            <w:r>
              <w:t>52 429,5</w:t>
            </w:r>
          </w:p>
        </w:tc>
        <w:tc>
          <w:tcPr>
            <w:tcW w:w="1120" w:type="dxa"/>
          </w:tcPr>
          <w:p w:rsidR="00AE6194" w:rsidRDefault="00570419" w:rsidP="00320E00">
            <w:r>
              <w:t>56 825,3</w:t>
            </w:r>
          </w:p>
        </w:tc>
        <w:tc>
          <w:tcPr>
            <w:tcW w:w="1120" w:type="dxa"/>
          </w:tcPr>
          <w:p w:rsidR="00AE6194" w:rsidRDefault="00570419" w:rsidP="00320E00">
            <w:r>
              <w:t>56 944,7</w:t>
            </w:r>
          </w:p>
        </w:tc>
      </w:tr>
    </w:tbl>
    <w:p w:rsidR="00AE6194" w:rsidRDefault="00AE6194" w:rsidP="00320E00">
      <w:pPr>
        <w:pStyle w:val="Tabellnavn"/>
      </w:pP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meirutgift på 119,3 mill. kroner. Overført løyving frå 2017 aukar disponibel løyving med 1 572,2 mill. kroner, frå 56 825,3 mill. kroner til 58 397,5 mill. kroner. Rekneskapen syner dermed ei mindreutgift på 1 452,8 mill. kroner samanlikna med disponibel løyving.</w:t>
      </w:r>
    </w:p>
    <w:p w:rsidR="00AE6194" w:rsidRDefault="00570419" w:rsidP="00320E00">
      <w:r>
        <w:t>På programområdet er det inntektsført meirinntekter på i alt 631,2 mill. kroner. Det er overført til saman 2 012,8 mill. kroner til 2019 på postar merkte «kan overførast» og vanlege driftspostar. Dette er ein netto auke på 441 mill. kroner, som for ein stor del skriv seg frå investeringar under fleire kapittel. Sjå vedlegg 2 for detaljert oversyn på dei einskilde budsjettkapitla.</w:t>
      </w:r>
    </w:p>
    <w:p w:rsidR="00AE6194" w:rsidRDefault="00570419" w:rsidP="00320E00">
      <w:r>
        <w:t>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04 </w:t>
      </w:r>
      <w:r>
        <w:rPr>
          <w:rStyle w:val="kursiv"/>
          <w:sz w:val="21"/>
          <w:szCs w:val="21"/>
        </w:rPr>
        <w:t>Militært forsvar</w:t>
      </w:r>
      <w:r>
        <w:t xml:space="preserve"> har utgiftene før lånetransaksjonar auka nominelt med 7,7 mrd. kroner, frå knapt 49,3 mrd. kroner til drygt 56,9 mrd. kroner. Frå 2016 til 2017 auka utgiftene med 6,4 prosent, og frå 2017 til 2018 auka dei med 8,6 prosent.</w:t>
      </w:r>
    </w:p>
    <w:p w:rsidR="00AE6194" w:rsidRDefault="00570419" w:rsidP="00320E00">
      <w:r>
        <w:t>Driftsutgiftene auka med 4,8 mrd. kroner, frå 34,9 mrd. kroner i 2016 til 39,7 mrd. kroner i 2018. Frå 2016 til 2017 auka utgiftene med 5,3 prosent, og frå 2017 til 2018 auka dei med 8,2 prosent. I 2017 vart det innført ei ny ordning for premiebetaling til Statens pensjonskasse, jf. omtale i innleiinga til kapittel 2. Omlegginga gjev ein auke i lønsutgiftene til departementet og etatane når ein samanliknar 2016 med seinare år. Auken frå 2017 til 2018 kjem for ein stor del av utgifter knytt til NATO-øvinga Trident Juncture.</w:t>
      </w:r>
    </w:p>
    <w:p w:rsidR="00AE6194" w:rsidRDefault="00570419" w:rsidP="00320E00">
      <w:r>
        <w:t>Utgifter til investeringar i materiell auka med 18,1 prosent, frå 11,4 mrd. kroner i 2016 til 13,4 mrd. kroner i 2018. Auken er knytte til føremål i langtidsplanen for forsvarssektoren og utbetalingar til kjøp av nye kampfly med baseløysing. Forsvarsdepartementet har tinga nye kampfly i samsvar med leveringsplanen stadfesta i Innst. 7 S (2012–2013) til Prop. 1 S (2012–2013) og godkjenning frå Stortinget i den årlege budsjetthandsaminga. Talet på norske fly i produksjon er seks fly i kvar produksjonsserie.</w:t>
      </w:r>
    </w:p>
    <w:p w:rsidR="00AE6194" w:rsidRDefault="00570419" w:rsidP="00320E00">
      <w:r>
        <w:t>Utgifter til nasjonalfinansierte og fellesfinansierte investeringar i eigedom, bygg og anlegg auka med 26,5 prosent, frå 3,0 mrd. kroner i 2016 til 3,8 mrd. kroner i 2018. Denne auken gjeld i hovudsak etablering av Evenes flystasjon for lokalisering av nye overvakingsfly og som framskoten base for dei nye kampflya F-35, fornying av eksisterande bygningsmasse og andre tiltak på Ørland flystasjon, og til grunnsikring av skjermingsverdige objekt.</w:t>
      </w:r>
    </w:p>
    <w:p w:rsidR="00AE6194" w:rsidRDefault="00570419" w:rsidP="00320E00">
      <w:r>
        <w:t>Utgiftene til norsk deltaking i operasjonar i utlandet var 850 mill. kroner i 2018. Dette er om lag same nivået som i 2016, men lågare enn i 2017 då utgiftene var drygt 1 mrd. kroner.</w:t>
      </w:r>
    </w:p>
    <w:p w:rsidR="00AE6194" w:rsidRDefault="00570419" w:rsidP="00320E00">
      <w:pPr>
        <w:pStyle w:val="Overskrift2"/>
      </w:pPr>
      <w:r>
        <w:t>Olje- og energidepartementet</w:t>
      </w:r>
    </w:p>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E6194" w:rsidTr="00317FFD">
        <w:trPr>
          <w:trHeight w:val="280"/>
        </w:trPr>
        <w:tc>
          <w:tcPr>
            <w:tcW w:w="7260" w:type="dxa"/>
            <w:gridSpan w:val="4"/>
            <w:shd w:val="clear" w:color="auto" w:fill="FFFFFF"/>
          </w:tcPr>
          <w:p w:rsidR="00AE6194" w:rsidRDefault="00570419" w:rsidP="00320E00">
            <w:r>
              <w:t>Programområde 18 Olje- og energiføremål</w:t>
            </w:r>
          </w:p>
        </w:tc>
        <w:tc>
          <w:tcPr>
            <w:tcW w:w="2240" w:type="dxa"/>
            <w:gridSpan w:val="2"/>
          </w:tcPr>
          <w:p w:rsidR="00AE6194" w:rsidRDefault="00570419" w:rsidP="00320E00">
            <w:r>
              <w:t>(i mill. kroner)</w:t>
            </w:r>
          </w:p>
        </w:tc>
      </w:tr>
      <w:tr w:rsidR="00AE6194" w:rsidTr="00317FFD">
        <w:trPr>
          <w:trHeight w:val="540"/>
        </w:trPr>
        <w:tc>
          <w:tcPr>
            <w:tcW w:w="900" w:type="dxa"/>
          </w:tcPr>
          <w:p w:rsidR="00AE6194" w:rsidRDefault="00570419" w:rsidP="00320E00">
            <w:r>
              <w:t>Program-kategori</w:t>
            </w:r>
          </w:p>
        </w:tc>
        <w:tc>
          <w:tcPr>
            <w:tcW w:w="4120" w:type="dxa"/>
          </w:tcPr>
          <w:p w:rsidR="00AE6194" w:rsidRDefault="00AE6194" w:rsidP="00320E00"/>
        </w:tc>
        <w:tc>
          <w:tcPr>
            <w:tcW w:w="1120" w:type="dxa"/>
          </w:tcPr>
          <w:p w:rsidR="00AE6194" w:rsidRDefault="00570419" w:rsidP="00320E00">
            <w:r>
              <w:t>Rekneskap 2016</w:t>
            </w:r>
          </w:p>
        </w:tc>
        <w:tc>
          <w:tcPr>
            <w:tcW w:w="1120" w:type="dxa"/>
          </w:tcPr>
          <w:p w:rsidR="00AE6194" w:rsidRDefault="00570419" w:rsidP="00320E00">
            <w:r>
              <w:t>Rekneskap 2017</w:t>
            </w:r>
          </w:p>
        </w:tc>
        <w:tc>
          <w:tcPr>
            <w:tcW w:w="1120" w:type="dxa"/>
          </w:tcPr>
          <w:p w:rsidR="00AE6194" w:rsidRDefault="00570419" w:rsidP="00320E00">
            <w:r>
              <w:t>Budsjett 2018</w:t>
            </w:r>
          </w:p>
        </w:tc>
        <w:tc>
          <w:tcPr>
            <w:tcW w:w="1120" w:type="dxa"/>
          </w:tcPr>
          <w:p w:rsidR="00AE6194" w:rsidRDefault="00570419" w:rsidP="00320E00">
            <w:r>
              <w:t>Rekneskap 2018</w:t>
            </w:r>
          </w:p>
        </w:tc>
      </w:tr>
      <w:tr w:rsidR="00AE6194" w:rsidTr="00317FFD">
        <w:trPr>
          <w:trHeight w:val="360"/>
        </w:trPr>
        <w:tc>
          <w:tcPr>
            <w:tcW w:w="900" w:type="dxa"/>
          </w:tcPr>
          <w:p w:rsidR="00AE6194" w:rsidRDefault="00570419" w:rsidP="00320E00">
            <w:r>
              <w:t>18.00</w:t>
            </w:r>
          </w:p>
        </w:tc>
        <w:tc>
          <w:tcPr>
            <w:tcW w:w="4120" w:type="dxa"/>
          </w:tcPr>
          <w:p w:rsidR="00AE6194" w:rsidRDefault="00570419" w:rsidP="00320E00">
            <w:r>
              <w:t>Administrasjon</w:t>
            </w:r>
          </w:p>
        </w:tc>
        <w:tc>
          <w:tcPr>
            <w:tcW w:w="1120" w:type="dxa"/>
          </w:tcPr>
          <w:p w:rsidR="00AE6194" w:rsidRDefault="00570419" w:rsidP="00320E00">
            <w:r>
              <w:t>231,0</w:t>
            </w:r>
          </w:p>
        </w:tc>
        <w:tc>
          <w:tcPr>
            <w:tcW w:w="1120" w:type="dxa"/>
          </w:tcPr>
          <w:p w:rsidR="00AE6194" w:rsidRDefault="00570419" w:rsidP="00320E00">
            <w:r>
              <w:t>260,0</w:t>
            </w:r>
          </w:p>
        </w:tc>
        <w:tc>
          <w:tcPr>
            <w:tcW w:w="1120" w:type="dxa"/>
          </w:tcPr>
          <w:p w:rsidR="00AE6194" w:rsidRDefault="00570419" w:rsidP="00320E00">
            <w:r>
              <w:t>234,3</w:t>
            </w:r>
          </w:p>
        </w:tc>
        <w:tc>
          <w:tcPr>
            <w:tcW w:w="1120" w:type="dxa"/>
          </w:tcPr>
          <w:p w:rsidR="00AE6194" w:rsidRDefault="00570419" w:rsidP="00320E00">
            <w:r>
              <w:t>230,2</w:t>
            </w:r>
          </w:p>
        </w:tc>
      </w:tr>
      <w:tr w:rsidR="00AE6194" w:rsidTr="00317FFD">
        <w:trPr>
          <w:trHeight w:val="280"/>
        </w:trPr>
        <w:tc>
          <w:tcPr>
            <w:tcW w:w="900" w:type="dxa"/>
          </w:tcPr>
          <w:p w:rsidR="00AE6194" w:rsidRDefault="00570419" w:rsidP="00320E00">
            <w:r>
              <w:t>18.10</w:t>
            </w:r>
          </w:p>
        </w:tc>
        <w:tc>
          <w:tcPr>
            <w:tcW w:w="4120" w:type="dxa"/>
          </w:tcPr>
          <w:p w:rsidR="00AE6194" w:rsidRDefault="00570419" w:rsidP="00320E00">
            <w:r>
              <w:t>Petroleum</w:t>
            </w:r>
          </w:p>
        </w:tc>
        <w:tc>
          <w:tcPr>
            <w:tcW w:w="1120" w:type="dxa"/>
          </w:tcPr>
          <w:p w:rsidR="00AE6194" w:rsidRDefault="00570419" w:rsidP="00320E00">
            <w:r>
              <w:t>28 633,0</w:t>
            </w:r>
          </w:p>
        </w:tc>
        <w:tc>
          <w:tcPr>
            <w:tcW w:w="1120" w:type="dxa"/>
          </w:tcPr>
          <w:p w:rsidR="00AE6194" w:rsidRDefault="00570419" w:rsidP="00320E00">
            <w:r>
              <w:t>27 360,2</w:t>
            </w:r>
          </w:p>
        </w:tc>
        <w:tc>
          <w:tcPr>
            <w:tcW w:w="1120" w:type="dxa"/>
          </w:tcPr>
          <w:p w:rsidR="00AE6194" w:rsidRDefault="00570419" w:rsidP="00320E00">
            <w:r>
              <w:t>24 795,4</w:t>
            </w:r>
          </w:p>
        </w:tc>
        <w:tc>
          <w:tcPr>
            <w:tcW w:w="1120" w:type="dxa"/>
          </w:tcPr>
          <w:p w:rsidR="00AE6194" w:rsidRDefault="00570419" w:rsidP="00320E00">
            <w:r>
              <w:t>23 356,2</w:t>
            </w:r>
          </w:p>
        </w:tc>
      </w:tr>
      <w:tr w:rsidR="00AE6194" w:rsidTr="00317FFD">
        <w:trPr>
          <w:trHeight w:val="280"/>
        </w:trPr>
        <w:tc>
          <w:tcPr>
            <w:tcW w:w="900" w:type="dxa"/>
          </w:tcPr>
          <w:p w:rsidR="00AE6194" w:rsidRDefault="00570419" w:rsidP="00320E00">
            <w:r>
              <w:t>18.20</w:t>
            </w:r>
          </w:p>
        </w:tc>
        <w:tc>
          <w:tcPr>
            <w:tcW w:w="4120" w:type="dxa"/>
          </w:tcPr>
          <w:p w:rsidR="00AE6194" w:rsidRDefault="00570419" w:rsidP="00320E00">
            <w:r>
              <w:t>Energi- og vassressurser</w:t>
            </w:r>
          </w:p>
        </w:tc>
        <w:tc>
          <w:tcPr>
            <w:tcW w:w="1120" w:type="dxa"/>
          </w:tcPr>
          <w:p w:rsidR="00AE6194" w:rsidRDefault="00570419" w:rsidP="00320E00">
            <w:r>
              <w:t>2 576,9</w:t>
            </w:r>
          </w:p>
        </w:tc>
        <w:tc>
          <w:tcPr>
            <w:tcW w:w="1120" w:type="dxa"/>
          </w:tcPr>
          <w:p w:rsidR="00AE6194" w:rsidRDefault="00570419" w:rsidP="00320E00">
            <w:r>
              <w:t>3 736,0</w:t>
            </w:r>
          </w:p>
        </w:tc>
        <w:tc>
          <w:tcPr>
            <w:tcW w:w="1120" w:type="dxa"/>
          </w:tcPr>
          <w:p w:rsidR="00AE6194" w:rsidRDefault="00570419" w:rsidP="00320E00">
            <w:r>
              <w:t>1 136,9</w:t>
            </w:r>
          </w:p>
        </w:tc>
        <w:tc>
          <w:tcPr>
            <w:tcW w:w="1120" w:type="dxa"/>
          </w:tcPr>
          <w:p w:rsidR="00AE6194" w:rsidRDefault="00570419" w:rsidP="00320E00">
            <w:r>
              <w:t>1 185,7</w:t>
            </w:r>
          </w:p>
        </w:tc>
      </w:tr>
      <w:tr w:rsidR="00AE6194" w:rsidTr="00317FFD">
        <w:trPr>
          <w:trHeight w:val="280"/>
        </w:trPr>
        <w:tc>
          <w:tcPr>
            <w:tcW w:w="900" w:type="dxa"/>
          </w:tcPr>
          <w:p w:rsidR="00AE6194" w:rsidRDefault="00570419" w:rsidP="00320E00">
            <w:r>
              <w:t>18.30</w:t>
            </w:r>
          </w:p>
        </w:tc>
        <w:tc>
          <w:tcPr>
            <w:tcW w:w="4120" w:type="dxa"/>
          </w:tcPr>
          <w:p w:rsidR="00AE6194" w:rsidRDefault="00570419" w:rsidP="00320E00">
            <w:r>
              <w:t>Forsking og næringsutvikling</w:t>
            </w:r>
          </w:p>
        </w:tc>
        <w:tc>
          <w:tcPr>
            <w:tcW w:w="1120" w:type="dxa"/>
          </w:tcPr>
          <w:p w:rsidR="00AE6194" w:rsidRDefault="00570419" w:rsidP="00320E00">
            <w:r>
              <w:t>993,7</w:t>
            </w:r>
          </w:p>
        </w:tc>
        <w:tc>
          <w:tcPr>
            <w:tcW w:w="1120" w:type="dxa"/>
          </w:tcPr>
          <w:p w:rsidR="00AE6194" w:rsidRDefault="00570419" w:rsidP="00320E00">
            <w:r>
              <w:t>944,4</w:t>
            </w:r>
          </w:p>
        </w:tc>
        <w:tc>
          <w:tcPr>
            <w:tcW w:w="1120" w:type="dxa"/>
          </w:tcPr>
          <w:p w:rsidR="00AE6194" w:rsidRDefault="00570419" w:rsidP="00320E00">
            <w:r>
              <w:t>814,2</w:t>
            </w:r>
          </w:p>
        </w:tc>
        <w:tc>
          <w:tcPr>
            <w:tcW w:w="1120" w:type="dxa"/>
          </w:tcPr>
          <w:p w:rsidR="00AE6194" w:rsidRDefault="00570419" w:rsidP="00320E00">
            <w:r>
              <w:t>814,2</w:t>
            </w:r>
          </w:p>
        </w:tc>
      </w:tr>
      <w:tr w:rsidR="00AE6194" w:rsidTr="00317FFD">
        <w:trPr>
          <w:trHeight w:val="280"/>
        </w:trPr>
        <w:tc>
          <w:tcPr>
            <w:tcW w:w="900" w:type="dxa"/>
          </w:tcPr>
          <w:p w:rsidR="00AE6194" w:rsidRDefault="00570419" w:rsidP="00320E00">
            <w:r>
              <w:t>18.40</w:t>
            </w:r>
          </w:p>
        </w:tc>
        <w:tc>
          <w:tcPr>
            <w:tcW w:w="4120" w:type="dxa"/>
          </w:tcPr>
          <w:p w:rsidR="00AE6194" w:rsidRDefault="00570419" w:rsidP="00320E00">
            <w:r>
              <w:t>CO</w:t>
            </w:r>
            <w:r>
              <w:rPr>
                <w:rStyle w:val="skrift-senket"/>
                <w:sz w:val="21"/>
                <w:szCs w:val="21"/>
              </w:rPr>
              <w:t>2</w:t>
            </w:r>
            <w:r>
              <w:t>-håndtering</w:t>
            </w:r>
          </w:p>
        </w:tc>
        <w:tc>
          <w:tcPr>
            <w:tcW w:w="1120" w:type="dxa"/>
          </w:tcPr>
          <w:p w:rsidR="00AE6194" w:rsidRDefault="00570419" w:rsidP="00320E00">
            <w:r>
              <w:t>2 040,9</w:t>
            </w:r>
          </w:p>
        </w:tc>
        <w:tc>
          <w:tcPr>
            <w:tcW w:w="1120" w:type="dxa"/>
          </w:tcPr>
          <w:p w:rsidR="00AE6194" w:rsidRDefault="00570419" w:rsidP="00320E00">
            <w:r>
              <w:t>1 022,0</w:t>
            </w:r>
          </w:p>
        </w:tc>
        <w:tc>
          <w:tcPr>
            <w:tcW w:w="1120" w:type="dxa"/>
          </w:tcPr>
          <w:p w:rsidR="00AE6194" w:rsidRDefault="00570419" w:rsidP="00320E00">
            <w:r>
              <w:t>585,7</w:t>
            </w:r>
          </w:p>
        </w:tc>
        <w:tc>
          <w:tcPr>
            <w:tcW w:w="1120" w:type="dxa"/>
          </w:tcPr>
          <w:p w:rsidR="00AE6194" w:rsidRDefault="00570419" w:rsidP="00320E00">
            <w:r>
              <w:t>655,9</w:t>
            </w:r>
          </w:p>
        </w:tc>
      </w:tr>
      <w:tr w:rsidR="00AE6194" w:rsidTr="00317FFD">
        <w:trPr>
          <w:trHeight w:val="360"/>
        </w:trPr>
        <w:tc>
          <w:tcPr>
            <w:tcW w:w="5020" w:type="dxa"/>
            <w:gridSpan w:val="2"/>
          </w:tcPr>
          <w:p w:rsidR="00AE6194" w:rsidRDefault="00570419" w:rsidP="00320E00">
            <w:r>
              <w:t>Sum før lånetransaksjonar</w:t>
            </w:r>
          </w:p>
        </w:tc>
        <w:tc>
          <w:tcPr>
            <w:tcW w:w="1120" w:type="dxa"/>
          </w:tcPr>
          <w:p w:rsidR="00AE6194" w:rsidRDefault="00570419" w:rsidP="00320E00">
            <w:r>
              <w:t>34 475,4</w:t>
            </w:r>
          </w:p>
        </w:tc>
        <w:tc>
          <w:tcPr>
            <w:tcW w:w="1120" w:type="dxa"/>
          </w:tcPr>
          <w:p w:rsidR="00AE6194" w:rsidRDefault="00570419" w:rsidP="00320E00">
            <w:r>
              <w:t>33 322,5</w:t>
            </w:r>
          </w:p>
        </w:tc>
        <w:tc>
          <w:tcPr>
            <w:tcW w:w="1120" w:type="dxa"/>
          </w:tcPr>
          <w:p w:rsidR="00AE6194" w:rsidRDefault="00570419" w:rsidP="00320E00">
            <w:r>
              <w:t>27 566,6</w:t>
            </w:r>
          </w:p>
        </w:tc>
        <w:tc>
          <w:tcPr>
            <w:tcW w:w="1120" w:type="dxa"/>
          </w:tcPr>
          <w:p w:rsidR="00AE6194" w:rsidRDefault="00570419" w:rsidP="00320E00">
            <w:r>
              <w:t>26 242,3</w:t>
            </w:r>
          </w:p>
        </w:tc>
      </w:tr>
      <w:tr w:rsidR="00AE6194" w:rsidTr="00317FFD">
        <w:trPr>
          <w:trHeight w:val="360"/>
        </w:trPr>
        <w:tc>
          <w:tcPr>
            <w:tcW w:w="5020" w:type="dxa"/>
            <w:gridSpan w:val="2"/>
          </w:tcPr>
          <w:p w:rsidR="00AE6194" w:rsidRDefault="00570419" w:rsidP="00320E00">
            <w:r>
              <w:t>Lånetransaksjonar</w:t>
            </w:r>
          </w:p>
        </w:tc>
        <w:tc>
          <w:tcPr>
            <w:tcW w:w="1120" w:type="dxa"/>
          </w:tcPr>
          <w:p w:rsidR="00AE6194" w:rsidRDefault="00570419" w:rsidP="00320E00">
            <w:r>
              <w:t>19 274,6</w:t>
            </w:r>
          </w:p>
        </w:tc>
        <w:tc>
          <w:tcPr>
            <w:tcW w:w="1120" w:type="dxa"/>
          </w:tcPr>
          <w:p w:rsidR="00AE6194" w:rsidRDefault="00570419" w:rsidP="00320E00">
            <w:r>
              <w:t>7 540,9</w:t>
            </w:r>
          </w:p>
        </w:tc>
        <w:tc>
          <w:tcPr>
            <w:tcW w:w="1120" w:type="dxa"/>
          </w:tcPr>
          <w:p w:rsidR="00AE6194" w:rsidRDefault="00570419" w:rsidP="00320E00">
            <w:r>
              <w:t>1 754,0</w:t>
            </w:r>
          </w:p>
        </w:tc>
        <w:tc>
          <w:tcPr>
            <w:tcW w:w="1120" w:type="dxa"/>
          </w:tcPr>
          <w:p w:rsidR="00AE6194" w:rsidRDefault="00570419" w:rsidP="00320E00">
            <w:r>
              <w:t>1 753,8</w:t>
            </w:r>
          </w:p>
        </w:tc>
      </w:tr>
      <w:tr w:rsidR="00AE6194" w:rsidTr="00317FFD">
        <w:trPr>
          <w:trHeight w:val="360"/>
        </w:trPr>
        <w:tc>
          <w:tcPr>
            <w:tcW w:w="5020" w:type="dxa"/>
            <w:gridSpan w:val="2"/>
          </w:tcPr>
          <w:p w:rsidR="00AE6194" w:rsidRDefault="00570419" w:rsidP="00320E00">
            <w:r>
              <w:t>Sum Olje- og energidepartementet</w:t>
            </w:r>
          </w:p>
        </w:tc>
        <w:tc>
          <w:tcPr>
            <w:tcW w:w="1120" w:type="dxa"/>
          </w:tcPr>
          <w:p w:rsidR="00AE6194" w:rsidRDefault="00570419" w:rsidP="00320E00">
            <w:r>
              <w:t>53 750,0</w:t>
            </w:r>
          </w:p>
        </w:tc>
        <w:tc>
          <w:tcPr>
            <w:tcW w:w="1120" w:type="dxa"/>
          </w:tcPr>
          <w:p w:rsidR="00AE6194" w:rsidRDefault="00570419" w:rsidP="00320E00">
            <w:r>
              <w:t>40 863,5</w:t>
            </w:r>
          </w:p>
        </w:tc>
        <w:tc>
          <w:tcPr>
            <w:tcW w:w="1120" w:type="dxa"/>
          </w:tcPr>
          <w:p w:rsidR="00AE6194" w:rsidRDefault="00570419" w:rsidP="00320E00">
            <w:r>
              <w:t>29 320,6</w:t>
            </w:r>
          </w:p>
        </w:tc>
        <w:tc>
          <w:tcPr>
            <w:tcW w:w="1120" w:type="dxa"/>
          </w:tcPr>
          <w:p w:rsidR="00AE6194" w:rsidRDefault="00570419" w:rsidP="00320E00">
            <w:r>
              <w:t>27 996,1</w:t>
            </w:r>
          </w:p>
        </w:tc>
      </w:tr>
    </w:tbl>
    <w:p w:rsidR="00AE6194" w:rsidRDefault="00AE6194" w:rsidP="00320E00">
      <w:pPr>
        <w:pStyle w:val="Tabellnavn"/>
      </w:pPr>
    </w:p>
    <w:p w:rsidR="00AE6194" w:rsidRDefault="00570419" w:rsidP="00320E00">
      <w:pPr>
        <w:pStyle w:val="avsnitt-undertittel"/>
      </w:pPr>
      <w:r>
        <w:t>Samla avvik mellom budsjett og rekneskap</w:t>
      </w:r>
    </w:p>
    <w:p w:rsidR="00AE6194" w:rsidRDefault="00570419" w:rsidP="00320E00">
      <w:r>
        <w:t>Avvik mellom nysaldert budsjett og rekneskap før lånetransaksjonar syner ei mindreutgift på 1 324,3 mill. kroner. Overført løyving frå 2017 aukar disponibel løyving med 421,9 mill. kroner, frå 27 566,6 mill. kroner til 27 988,5 mill. kroner. Rekneskapen syner dermed ei mindreutgift på 1 746,2 mill. kroner samanlikna med disponibel løyving.</w:t>
      </w:r>
    </w:p>
    <w:p w:rsidR="00AE6194" w:rsidRDefault="00570419" w:rsidP="00320E00">
      <w:r>
        <w:t>På programområdet er det mindreinntekter på i alt 3,7 mill. kroner. Det er overført til saman 297,9 mill. kroner til 2019 på postar merkte «kan overførast» og vanlege driftspostar.</w:t>
      </w:r>
    </w:p>
    <w:p w:rsidR="00AE6194" w:rsidRDefault="00570419" w:rsidP="00320E00">
      <w:r>
        <w:t>Lånetransaksjonar syner ei mindreutgift på 0,2 mill. kroner. Sjå òg tabell 1.10 i vedlegg 1, der fleire detaljar om overføringar og meirinntekter på programområdet er spesifiserte.</w:t>
      </w:r>
    </w:p>
    <w:p w:rsidR="00AE6194" w:rsidRDefault="00570419" w:rsidP="00320E00">
      <w:pPr>
        <w:pStyle w:val="avsnitt-undertittel"/>
      </w:pPr>
      <w:r>
        <w:t>Trenden i rekneskapen i perioden 2016–2018</w:t>
      </w:r>
    </w:p>
    <w:p w:rsidR="00AE6194" w:rsidRDefault="00570419" w:rsidP="00320E00">
      <w:r>
        <w:t xml:space="preserve">På programområde 18 </w:t>
      </w:r>
      <w:r>
        <w:rPr>
          <w:rStyle w:val="kursiv"/>
          <w:sz w:val="21"/>
          <w:szCs w:val="21"/>
        </w:rPr>
        <w:t>Olje- og energiføremål</w:t>
      </w:r>
      <w:r>
        <w:t xml:space="preserve"> har utgiftene før lånetransaksjonar minka nominelt med 8,2 mrd. kroner, frå knapt 34,5 mrd. kroner til drygt 26,2 mrd. kroner. Frå 2016 til 2017 minka utgiftene med 3,3 prosent, og frå 2017 til 2018 minka dei med 21,2 prosent. Endringane heng for det meste saman med endringar i utgifter til investeringar under Statens direkte økonomiske engasjement i petroleumsverksemda (SDØE) under programkategori 18.10 </w:t>
      </w:r>
      <w:r>
        <w:rPr>
          <w:rStyle w:val="kursiv"/>
          <w:sz w:val="21"/>
          <w:szCs w:val="21"/>
        </w:rPr>
        <w:t xml:space="preserve">Petroleum, </w:t>
      </w:r>
      <w:r>
        <w:t xml:space="preserve">overføring av </w:t>
      </w:r>
      <w:r>
        <w:rPr>
          <w:spacing w:val="-3"/>
        </w:rPr>
        <w:t>ansvar for Klima- og energifondet til Klima- og miljø</w:t>
      </w:r>
      <w:r>
        <w:t xml:space="preserve">departementet under programkategori 18.20 </w:t>
      </w:r>
      <w:r>
        <w:rPr>
          <w:rStyle w:val="kursiv"/>
          <w:sz w:val="21"/>
          <w:szCs w:val="21"/>
        </w:rPr>
        <w:t>Energi og vassressursar</w:t>
      </w:r>
      <w:r>
        <w:t xml:space="preserve"> og reduserte utgifter til Teknologisenter for CO</w:t>
      </w:r>
      <w:r>
        <w:rPr>
          <w:rStyle w:val="skrift-senket"/>
          <w:sz w:val="21"/>
          <w:szCs w:val="21"/>
        </w:rPr>
        <w:t>2</w:t>
      </w:r>
      <w:r>
        <w:t xml:space="preserve">-fangst på Mongstad (TCM) under programkategori 18.40 </w:t>
      </w:r>
      <w:r>
        <w:rPr>
          <w:rStyle w:val="kursiv"/>
          <w:sz w:val="21"/>
          <w:szCs w:val="21"/>
        </w:rPr>
        <w:t>CO</w:t>
      </w:r>
      <w:r>
        <w:rPr>
          <w:rStyle w:val="skrift-senket"/>
          <w:sz w:val="21"/>
          <w:szCs w:val="21"/>
        </w:rPr>
        <w:t>2</w:t>
      </w:r>
      <w:r>
        <w:rPr>
          <w:rStyle w:val="kursiv"/>
          <w:sz w:val="21"/>
          <w:szCs w:val="21"/>
        </w:rPr>
        <w:t>-handtering</w:t>
      </w:r>
      <w:r>
        <w:t>.</w:t>
      </w:r>
    </w:p>
    <w:p w:rsidR="00AE6194" w:rsidRDefault="00570419" w:rsidP="00320E00">
      <w:r>
        <w:t xml:space="preserve">Under programkategori 18.10 </w:t>
      </w:r>
      <w:r>
        <w:rPr>
          <w:rStyle w:val="kursiv"/>
          <w:sz w:val="21"/>
          <w:szCs w:val="21"/>
        </w:rPr>
        <w:t>Petroleum</w:t>
      </w:r>
      <w:r>
        <w:t xml:space="preserve"> har utgiftene minka med knapt 5,3 mrd. kroner, frå drygt 28,6 mrd. kroner til knapt 23,4 mrd. kroner. Frå 2016 til 2017 minka utgiftene med 4,4 prosent, og frå 2017 til 2018 minka dei med 14,6 prosent. Hovudgrunnen er reduserte investeringar under SDØE.</w:t>
      </w:r>
    </w:p>
    <w:p w:rsidR="00AE6194" w:rsidRDefault="00570419" w:rsidP="00320E00">
      <w:r>
        <w:t xml:space="preserve">Under programkategori 18.20 </w:t>
      </w:r>
      <w:r>
        <w:rPr>
          <w:rStyle w:val="kursiv"/>
          <w:sz w:val="21"/>
          <w:szCs w:val="21"/>
        </w:rPr>
        <w:t>Energi og vassressursar</w:t>
      </w:r>
      <w:r>
        <w:t xml:space="preserve"> har utgiftene minka med 1,4 mrd. kroner, frå knapt 2,6 mrd. kroner til knapt 1,2 mrd. kroner. Frå 2016 til 2017 auka utgiftene med 45,0 prosent, og frå 2017 til 2018 minka dei med 68,3 prosent. Hovudgrunnen til endringa i 2017 er auka avkasting frå Fond for klima, fornybar energi og energiomlegging og at inntekter frå påslaget på nettariffen til Klima- og energifondet vart inntektsført på statsbudsjettet frå og med dette året. I 2018 vart ansvaret for Klima- og energifondet overført frå Olje- og energidepartementet til Klima- og miljødepartementet.</w:t>
      </w:r>
    </w:p>
    <w:p w:rsidR="00AE6194" w:rsidRDefault="00570419" w:rsidP="00320E00">
      <w:r>
        <w:t xml:space="preserve">Under programkategori 18.30 </w:t>
      </w:r>
      <w:r>
        <w:rPr>
          <w:rStyle w:val="kursiv"/>
          <w:sz w:val="21"/>
          <w:szCs w:val="21"/>
        </w:rPr>
        <w:t>Forsking og næringsutvikling</w:t>
      </w:r>
      <w:r>
        <w:t xml:space="preserve"> har utgiftene minka med 0,2 mrd. kroner, frå 1,0 mrd. kroner til 0,8 mrd. kroner. Frå 2016 til 2017 minka utgiftene med 5,0 prosent, og frå 2017 til 2018 minka dei med 13,8 prosent. Hovudgrunnen er reduserte overføringar til Noregs forskingsråd i 2018 som følgje av ekstraordinære løyvingar i 2016 og 2017 gjennom regjeringas sysselsetjingspakke.</w:t>
      </w:r>
    </w:p>
    <w:p w:rsidR="00AE6194" w:rsidRDefault="00570419" w:rsidP="00320E00">
      <w:r>
        <w:t xml:space="preserve">Under programkategori 18.40 </w:t>
      </w:r>
      <w:r>
        <w:rPr>
          <w:rStyle w:val="kursiv"/>
          <w:sz w:val="21"/>
          <w:szCs w:val="21"/>
        </w:rPr>
        <w:t>CO</w:t>
      </w:r>
      <w:r>
        <w:rPr>
          <w:rStyle w:val="skrift-senket"/>
          <w:sz w:val="21"/>
          <w:szCs w:val="21"/>
        </w:rPr>
        <w:t>2</w:t>
      </w:r>
      <w:r>
        <w:rPr>
          <w:rStyle w:val="kursiv"/>
          <w:sz w:val="21"/>
          <w:szCs w:val="21"/>
        </w:rPr>
        <w:t>-handtering</w:t>
      </w:r>
      <w:r>
        <w:t xml:space="preserve"> har utgiftene minka med knapt 1,4 mrd. kroner, frå drygt 2,0 mrd. kroner til knapt 0,7 mrd. kroner. Frå 2016 til 2017 minka utgiftene med 49,9 prosent, og frå 2017 til 2018 minka dei med 35,8 prosent. Hovudgrunnen er lågare utgifter til kjøp av forskingstenester frå TCM DA som følgje av at lånet frå staten til TCM DA vart nedbetalt i 2017.</w:t>
      </w:r>
    </w:p>
    <w:p w:rsidR="00AE6194" w:rsidRDefault="00570419" w:rsidP="00320E00">
      <w:r>
        <w:t xml:space="preserve">Under </w:t>
      </w:r>
      <w:r>
        <w:rPr>
          <w:rStyle w:val="kursiv"/>
          <w:sz w:val="21"/>
          <w:szCs w:val="21"/>
        </w:rPr>
        <w:t>lånetransaksjonar</w:t>
      </w:r>
      <w:r>
        <w:t xml:space="preserve"> vart kapitalen i Fond for klima, fornybar energi og energiomlegging auka med 14,25 mrd. kroner i 2016. I 2016 vart det òg rekneskapsført utbyteaksjar for drygt 5 mrd. kroner knytt til Equinors utbyteaksjeprogram. I 2017 vart det rekneskapsført utbyteaksjar for drygt 7,5 mrd. kroner, medan det i 2018 vart rekneskapsført knapt 1,8 mrd. kroner.</w:t>
      </w:r>
    </w:p>
    <w:p w:rsidR="00AE6194" w:rsidRDefault="00570419" w:rsidP="00320E00">
      <w:pPr>
        <w:pStyle w:val="Overskrift2"/>
      </w:pPr>
      <w:r>
        <w:t>Statlege utlån</w:t>
      </w:r>
    </w:p>
    <w:p w:rsidR="00AE6194" w:rsidRDefault="00570419" w:rsidP="00320E00">
      <w:r>
        <w:t>Dette avsnittet gjev eit oversyn over hovudtal frå rekneskapen til statlege verksemder som forvaltar statlege utlån. Detaljar kring utlåna er baserte på opplysningar frå departementa.</w:t>
      </w:r>
    </w:p>
    <w:p w:rsidR="00AE6194" w:rsidRDefault="00570419" w:rsidP="00320E00">
      <w:r>
        <w:t>Husbanken, Lånekassa og Statens pensjonskasse er ordinære statlege forvaltningsorgan. På vegner av staten forvaltar dei statlege utlån etter reglar og føresetnader fastsette av Stortinget.</w:t>
      </w:r>
      <w:r>
        <w:rPr>
          <w:vertAlign w:val="superscript"/>
        </w:rPr>
        <w:footnoteReference w:id="4"/>
      </w:r>
      <w:r>
        <w:t xml:space="preserve"> Innovasjon Noreg forvaltar statlege utlån til næringslivet over heile landet og gjev ulike typar lån med høg eller låg risiko. Eksportfinansieringsordninga gjennom Eksportkreditt Noreg AS er omtalt til slutt i avsnittet.</w:t>
      </w:r>
    </w:p>
    <w:p w:rsidR="00AE6194" w:rsidRDefault="00570419" w:rsidP="00320E00">
      <w:pPr>
        <w:pStyle w:val="avsnitt-undertittel"/>
      </w:pPr>
      <w:r>
        <w:t>Husbanken</w:t>
      </w:r>
    </w:p>
    <w:p w:rsidR="00AE6194" w:rsidRDefault="00570419" w:rsidP="00320E00">
      <w:r>
        <w:t>Tabellen nedanfor syner hovudtal i statsrekneskapen for Husbankens utlån:</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Balanse 31. desember (tal i mill. kroner)</w:t>
            </w:r>
          </w:p>
        </w:tc>
        <w:tc>
          <w:tcPr>
            <w:tcW w:w="1140" w:type="dxa"/>
          </w:tcPr>
          <w:p w:rsidR="00AE6194" w:rsidRDefault="00570419" w:rsidP="00317FFD">
            <w:pPr>
              <w:jc w:val="right"/>
            </w:pPr>
            <w:r>
              <w:t>Konto/referanse</w:t>
            </w:r>
          </w:p>
        </w:tc>
        <w:tc>
          <w:tcPr>
            <w:tcW w:w="1140" w:type="dxa"/>
          </w:tcPr>
          <w:p w:rsidR="00AE6194" w:rsidRDefault="00570419" w:rsidP="00317FFD">
            <w:pPr>
              <w:jc w:val="right"/>
            </w:pPr>
            <w:r>
              <w:t>2016</w:t>
            </w:r>
          </w:p>
        </w:tc>
        <w:tc>
          <w:tcPr>
            <w:tcW w:w="1140" w:type="dxa"/>
          </w:tcPr>
          <w:p w:rsidR="00AE6194" w:rsidRDefault="00570419" w:rsidP="00317FFD">
            <w:pPr>
              <w:jc w:val="right"/>
            </w:pPr>
            <w:r>
              <w:t>2017</w:t>
            </w:r>
          </w:p>
        </w:tc>
        <w:tc>
          <w:tcPr>
            <w:tcW w:w="1140" w:type="dxa"/>
          </w:tcPr>
          <w:p w:rsidR="00AE6194" w:rsidRDefault="00570419" w:rsidP="00317FFD">
            <w:pPr>
              <w:jc w:val="right"/>
            </w:pPr>
            <w:r>
              <w:t>2018</w:t>
            </w:r>
          </w:p>
        </w:tc>
      </w:tr>
      <w:tr w:rsidR="00AE6194" w:rsidTr="00317FFD">
        <w:trPr>
          <w:trHeight w:val="360"/>
        </w:trPr>
        <w:tc>
          <w:tcPr>
            <w:tcW w:w="4560" w:type="dxa"/>
          </w:tcPr>
          <w:p w:rsidR="00AE6194" w:rsidRDefault="00570419" w:rsidP="00317FFD">
            <w:r>
              <w:t xml:space="preserve">Inngåande behaldning </w:t>
            </w:r>
          </w:p>
        </w:tc>
        <w:tc>
          <w:tcPr>
            <w:tcW w:w="1140" w:type="dxa"/>
          </w:tcPr>
          <w:p w:rsidR="00AE6194" w:rsidRDefault="00570419" w:rsidP="00317FFD">
            <w:pPr>
              <w:jc w:val="right"/>
            </w:pPr>
            <w:r>
              <w:t>Konto 63000501</w:t>
            </w:r>
          </w:p>
        </w:tc>
        <w:tc>
          <w:tcPr>
            <w:tcW w:w="1140" w:type="dxa"/>
          </w:tcPr>
          <w:p w:rsidR="00AE6194" w:rsidRDefault="00570419" w:rsidP="00317FFD">
            <w:pPr>
              <w:jc w:val="right"/>
            </w:pPr>
            <w:r>
              <w:t>140 570</w:t>
            </w:r>
          </w:p>
        </w:tc>
        <w:tc>
          <w:tcPr>
            <w:tcW w:w="1140" w:type="dxa"/>
          </w:tcPr>
          <w:p w:rsidR="00AE6194" w:rsidRDefault="00570419" w:rsidP="00317FFD">
            <w:pPr>
              <w:jc w:val="right"/>
            </w:pPr>
            <w:r>
              <w:t>142 736</w:t>
            </w:r>
          </w:p>
        </w:tc>
        <w:tc>
          <w:tcPr>
            <w:tcW w:w="1140" w:type="dxa"/>
          </w:tcPr>
          <w:p w:rsidR="00AE6194" w:rsidRDefault="00570419" w:rsidP="00317FFD">
            <w:pPr>
              <w:jc w:val="right"/>
            </w:pPr>
            <w:r>
              <w:t>146 638</w:t>
            </w:r>
          </w:p>
        </w:tc>
      </w:tr>
      <w:tr w:rsidR="00AE6194" w:rsidTr="00317FFD">
        <w:trPr>
          <w:trHeight w:val="280"/>
        </w:trPr>
        <w:tc>
          <w:tcPr>
            <w:tcW w:w="4560" w:type="dxa"/>
          </w:tcPr>
          <w:p w:rsidR="00AE6194" w:rsidRDefault="00570419" w:rsidP="00317FFD">
            <w:r>
              <w:t>Utlån i året</w:t>
            </w:r>
          </w:p>
        </w:tc>
        <w:tc>
          <w:tcPr>
            <w:tcW w:w="1140" w:type="dxa"/>
          </w:tcPr>
          <w:p w:rsidR="00AE6194" w:rsidRDefault="00570419" w:rsidP="00317FFD">
            <w:pPr>
              <w:jc w:val="right"/>
            </w:pPr>
            <w:r>
              <w:t>Kap. 2412 / 90</w:t>
            </w:r>
          </w:p>
        </w:tc>
        <w:tc>
          <w:tcPr>
            <w:tcW w:w="1140" w:type="dxa"/>
          </w:tcPr>
          <w:p w:rsidR="00AE6194" w:rsidRDefault="00570419" w:rsidP="00317FFD">
            <w:pPr>
              <w:jc w:val="right"/>
            </w:pPr>
            <w:r>
              <w:t>14 670</w:t>
            </w:r>
          </w:p>
        </w:tc>
        <w:tc>
          <w:tcPr>
            <w:tcW w:w="1140" w:type="dxa"/>
          </w:tcPr>
          <w:p w:rsidR="00AE6194" w:rsidRDefault="00570419" w:rsidP="00317FFD">
            <w:pPr>
              <w:jc w:val="right"/>
            </w:pPr>
            <w:r>
              <w:t>16 320</w:t>
            </w:r>
          </w:p>
        </w:tc>
        <w:tc>
          <w:tcPr>
            <w:tcW w:w="1140" w:type="dxa"/>
          </w:tcPr>
          <w:p w:rsidR="00AE6194" w:rsidRDefault="00570419" w:rsidP="00317FFD">
            <w:pPr>
              <w:jc w:val="right"/>
            </w:pPr>
            <w:r>
              <w:t>15 657</w:t>
            </w:r>
          </w:p>
        </w:tc>
      </w:tr>
      <w:tr w:rsidR="00AE6194" w:rsidTr="00317FFD">
        <w:trPr>
          <w:trHeight w:val="280"/>
        </w:trPr>
        <w:tc>
          <w:tcPr>
            <w:tcW w:w="4560" w:type="dxa"/>
          </w:tcPr>
          <w:p w:rsidR="00AE6194" w:rsidRDefault="00570419" w:rsidP="00317FFD">
            <w:r>
              <w:t>Tilbakebetalingar i året</w:t>
            </w:r>
          </w:p>
        </w:tc>
        <w:tc>
          <w:tcPr>
            <w:tcW w:w="1140" w:type="dxa"/>
          </w:tcPr>
          <w:p w:rsidR="00AE6194" w:rsidRDefault="00570419" w:rsidP="00317FFD">
            <w:pPr>
              <w:jc w:val="right"/>
            </w:pPr>
            <w:r>
              <w:t>Kap. 5312 / 90</w:t>
            </w:r>
          </w:p>
        </w:tc>
        <w:tc>
          <w:tcPr>
            <w:tcW w:w="1140" w:type="dxa"/>
          </w:tcPr>
          <w:p w:rsidR="00AE6194" w:rsidRDefault="00570419" w:rsidP="00317FFD">
            <w:pPr>
              <w:jc w:val="right"/>
            </w:pPr>
            <w:r>
              <w:t>-12 504</w:t>
            </w:r>
          </w:p>
        </w:tc>
        <w:tc>
          <w:tcPr>
            <w:tcW w:w="1140" w:type="dxa"/>
          </w:tcPr>
          <w:p w:rsidR="00AE6194" w:rsidRDefault="00570419" w:rsidP="00317FFD">
            <w:pPr>
              <w:jc w:val="right"/>
            </w:pPr>
            <w:r>
              <w:t>-12 418</w:t>
            </w:r>
          </w:p>
        </w:tc>
        <w:tc>
          <w:tcPr>
            <w:tcW w:w="1140" w:type="dxa"/>
          </w:tcPr>
          <w:p w:rsidR="00AE6194" w:rsidRDefault="00570419" w:rsidP="00317FFD">
            <w:pPr>
              <w:jc w:val="right"/>
            </w:pPr>
            <w:r>
              <w:t>-12 328</w:t>
            </w:r>
          </w:p>
        </w:tc>
      </w:tr>
      <w:tr w:rsidR="00AE6194" w:rsidTr="00317FFD">
        <w:trPr>
          <w:trHeight w:val="280"/>
        </w:trPr>
        <w:tc>
          <w:tcPr>
            <w:tcW w:w="4560" w:type="dxa"/>
          </w:tcPr>
          <w:p w:rsidR="00AE6194" w:rsidRDefault="00570419" w:rsidP="00317FFD">
            <w:r>
              <w:t>Utgåande behaldning</w:t>
            </w:r>
          </w:p>
        </w:tc>
        <w:tc>
          <w:tcPr>
            <w:tcW w:w="1140" w:type="dxa"/>
          </w:tcPr>
          <w:p w:rsidR="00AE6194" w:rsidRDefault="00570419" w:rsidP="00317FFD">
            <w:pPr>
              <w:jc w:val="right"/>
            </w:pPr>
            <w:r>
              <w:t>Konto 63000501</w:t>
            </w:r>
          </w:p>
        </w:tc>
        <w:tc>
          <w:tcPr>
            <w:tcW w:w="1140" w:type="dxa"/>
          </w:tcPr>
          <w:p w:rsidR="00AE6194" w:rsidRDefault="00570419" w:rsidP="00317FFD">
            <w:pPr>
              <w:jc w:val="right"/>
            </w:pPr>
            <w:r>
              <w:t>142 736</w:t>
            </w:r>
          </w:p>
        </w:tc>
        <w:tc>
          <w:tcPr>
            <w:tcW w:w="1140" w:type="dxa"/>
          </w:tcPr>
          <w:p w:rsidR="00AE6194" w:rsidRDefault="00570419" w:rsidP="00317FFD">
            <w:pPr>
              <w:jc w:val="right"/>
            </w:pPr>
            <w:r>
              <w:t>146 638</w:t>
            </w:r>
          </w:p>
        </w:tc>
        <w:tc>
          <w:tcPr>
            <w:tcW w:w="1140" w:type="dxa"/>
          </w:tcPr>
          <w:p w:rsidR="00AE6194" w:rsidRDefault="00570419" w:rsidP="00317FFD">
            <w:pPr>
              <w:jc w:val="right"/>
            </w:pPr>
            <w:r>
              <w:t>149 967</w:t>
            </w:r>
          </w:p>
        </w:tc>
      </w:tr>
      <w:tr w:rsidR="00AE6194" w:rsidTr="00317FFD">
        <w:trPr>
          <w:trHeight w:val="280"/>
        </w:trPr>
        <w:tc>
          <w:tcPr>
            <w:tcW w:w="4560" w:type="dxa"/>
          </w:tcPr>
          <w:p w:rsidR="00AE6194" w:rsidRDefault="00570419" w:rsidP="00317FFD">
            <w:r>
              <w:t>Renteinntekter</w:t>
            </w:r>
          </w:p>
        </w:tc>
        <w:tc>
          <w:tcPr>
            <w:tcW w:w="1140" w:type="dxa"/>
          </w:tcPr>
          <w:p w:rsidR="00AE6194" w:rsidRDefault="00570419" w:rsidP="00317FFD">
            <w:pPr>
              <w:jc w:val="right"/>
            </w:pPr>
            <w:r>
              <w:t>Kap. 5615 / 80</w:t>
            </w:r>
          </w:p>
        </w:tc>
        <w:tc>
          <w:tcPr>
            <w:tcW w:w="1140" w:type="dxa"/>
          </w:tcPr>
          <w:p w:rsidR="00AE6194" w:rsidRDefault="00570419" w:rsidP="00317FFD">
            <w:pPr>
              <w:jc w:val="right"/>
            </w:pPr>
            <w:r>
              <w:t>3 071</w:t>
            </w:r>
          </w:p>
        </w:tc>
        <w:tc>
          <w:tcPr>
            <w:tcW w:w="1140" w:type="dxa"/>
          </w:tcPr>
          <w:p w:rsidR="00AE6194" w:rsidRDefault="00570419" w:rsidP="00317FFD">
            <w:pPr>
              <w:jc w:val="right"/>
            </w:pPr>
            <w:r>
              <w:t>2 948</w:t>
            </w:r>
          </w:p>
        </w:tc>
        <w:tc>
          <w:tcPr>
            <w:tcW w:w="1140" w:type="dxa"/>
          </w:tcPr>
          <w:p w:rsidR="00AE6194" w:rsidRDefault="00570419" w:rsidP="00317FFD">
            <w:pPr>
              <w:jc w:val="right"/>
            </w:pPr>
            <w:r>
              <w:t>2 894</w:t>
            </w:r>
          </w:p>
        </w:tc>
      </w:tr>
    </w:tbl>
    <w:p w:rsidR="00AE6194" w:rsidRDefault="00AE6194" w:rsidP="00320E00">
      <w:pPr>
        <w:pStyle w:val="Tabellnavn"/>
      </w:pPr>
    </w:p>
    <w:p w:rsidR="00AE6194" w:rsidRDefault="00570419" w:rsidP="00320E00">
      <w:r>
        <w:t>I 2018 disponerte Husbanken heile låneramma på 17 mrd. kroner.</w:t>
      </w:r>
    </w:p>
    <w:p w:rsidR="00AE6194" w:rsidRDefault="00570419" w:rsidP="00320E00">
      <w:r>
        <w:t>Samla uteståande lån i Husbanken, medrekna opptente, ikkje betalte renter, var på 150,0 mrd. kroner ved utgangen av 2018. Det er om lag 3,3 mrd. kroner meir enn året før. Av låna var 59,0 mrd. kroner fastrentelån, 0,4 mrd. kroner var lån med særvilkår og 90,1 mrd. kroner var lån med flytande rente. Opptente, ikkje betalte renter utgjorde om lag 0,5 mrd. kroner. Netto overkurs på fastrentelåna er av Husbanken rekna til drygt 0,2 mrd. kroner per 31.12.2018.</w:t>
      </w:r>
    </w:p>
    <w:p w:rsidR="00AE6194" w:rsidRDefault="00570419" w:rsidP="00320E00">
      <w:r>
        <w:t>Husbanken hadde om lag 43 200 registrerte låntakarar (dellån) ved utgangen av 2018. Om lag 10 400 hadde lån med fast rente, 31 600 hadde lån med flytande rente, medan dei resterande om lag 1 200 låntakarane hadde lån på særvilkår. Av utlåna utgjorde lån til burettslag, stiftingar og liknande 42 prosent, lån til kommunar 40 prosent og lån til personlege låntakarar 18 prosent.</w:t>
      </w:r>
    </w:p>
    <w:p w:rsidR="00AE6194" w:rsidRDefault="00570419" w:rsidP="00320E00">
      <w:pPr>
        <w:pStyle w:val="avsnitt-undertittel"/>
      </w:pPr>
      <w:r>
        <w:t>Statens lånekasse for utdanning</w:t>
      </w:r>
    </w:p>
    <w:p w:rsidR="00AE6194" w:rsidRDefault="00570419" w:rsidP="00320E00">
      <w:r>
        <w:t>Tabellen nedanfor syner hovudtal i statsrekneskapen for utlån frå Lånekassa:</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Balanse 31. desember (tal i mill. kroner)</w:t>
            </w:r>
          </w:p>
        </w:tc>
        <w:tc>
          <w:tcPr>
            <w:tcW w:w="1140" w:type="dxa"/>
          </w:tcPr>
          <w:p w:rsidR="00AE6194" w:rsidRDefault="00570419" w:rsidP="00317FFD">
            <w:pPr>
              <w:jc w:val="right"/>
            </w:pPr>
            <w:r>
              <w:t>Konto/referanse</w:t>
            </w:r>
          </w:p>
        </w:tc>
        <w:tc>
          <w:tcPr>
            <w:tcW w:w="1140" w:type="dxa"/>
          </w:tcPr>
          <w:p w:rsidR="00AE6194" w:rsidRDefault="00570419" w:rsidP="00317FFD">
            <w:pPr>
              <w:jc w:val="right"/>
            </w:pPr>
            <w:r>
              <w:t>2016</w:t>
            </w:r>
          </w:p>
        </w:tc>
        <w:tc>
          <w:tcPr>
            <w:tcW w:w="1140" w:type="dxa"/>
          </w:tcPr>
          <w:p w:rsidR="00AE6194" w:rsidRDefault="00570419" w:rsidP="00317FFD">
            <w:pPr>
              <w:jc w:val="right"/>
            </w:pPr>
            <w:r>
              <w:t>2017</w:t>
            </w:r>
          </w:p>
        </w:tc>
        <w:tc>
          <w:tcPr>
            <w:tcW w:w="1140" w:type="dxa"/>
          </w:tcPr>
          <w:p w:rsidR="00AE6194" w:rsidRDefault="00570419" w:rsidP="00317FFD">
            <w:pPr>
              <w:jc w:val="right"/>
            </w:pPr>
            <w:r>
              <w:t>2018</w:t>
            </w:r>
          </w:p>
        </w:tc>
      </w:tr>
      <w:tr w:rsidR="00AE6194" w:rsidTr="00317FFD">
        <w:trPr>
          <w:trHeight w:val="360"/>
        </w:trPr>
        <w:tc>
          <w:tcPr>
            <w:tcW w:w="4560" w:type="dxa"/>
          </w:tcPr>
          <w:p w:rsidR="00AE6194" w:rsidRDefault="00570419" w:rsidP="00317FFD">
            <w:r>
              <w:t>Inngåande behaldning</w:t>
            </w:r>
          </w:p>
        </w:tc>
        <w:tc>
          <w:tcPr>
            <w:tcW w:w="1140" w:type="dxa"/>
          </w:tcPr>
          <w:p w:rsidR="00AE6194" w:rsidRDefault="00570419" w:rsidP="00317FFD">
            <w:pPr>
              <w:jc w:val="right"/>
            </w:pPr>
            <w:r>
              <w:t>Konto 63000201</w:t>
            </w:r>
          </w:p>
        </w:tc>
        <w:tc>
          <w:tcPr>
            <w:tcW w:w="1140" w:type="dxa"/>
          </w:tcPr>
          <w:p w:rsidR="00AE6194" w:rsidRDefault="00570419" w:rsidP="00317FFD">
            <w:pPr>
              <w:jc w:val="right"/>
            </w:pPr>
            <w:r>
              <w:t>155 266</w:t>
            </w:r>
          </w:p>
        </w:tc>
        <w:tc>
          <w:tcPr>
            <w:tcW w:w="1140" w:type="dxa"/>
          </w:tcPr>
          <w:p w:rsidR="00AE6194" w:rsidRDefault="00570419" w:rsidP="00317FFD">
            <w:pPr>
              <w:jc w:val="right"/>
            </w:pPr>
            <w:r>
              <w:t>163 960</w:t>
            </w:r>
          </w:p>
        </w:tc>
        <w:tc>
          <w:tcPr>
            <w:tcW w:w="1140" w:type="dxa"/>
          </w:tcPr>
          <w:p w:rsidR="00AE6194" w:rsidRDefault="00570419" w:rsidP="00317FFD">
            <w:pPr>
              <w:jc w:val="right"/>
            </w:pPr>
            <w:r>
              <w:t>173 675</w:t>
            </w:r>
          </w:p>
        </w:tc>
      </w:tr>
      <w:tr w:rsidR="00AE6194" w:rsidTr="00317FFD">
        <w:trPr>
          <w:trHeight w:val="280"/>
        </w:trPr>
        <w:tc>
          <w:tcPr>
            <w:tcW w:w="4560" w:type="dxa"/>
          </w:tcPr>
          <w:p w:rsidR="00AE6194" w:rsidRDefault="00570419" w:rsidP="00317FFD">
            <w:r>
              <w:t>Utlån i året</w:t>
            </w:r>
          </w:p>
        </w:tc>
        <w:tc>
          <w:tcPr>
            <w:tcW w:w="1140" w:type="dxa"/>
          </w:tcPr>
          <w:p w:rsidR="00AE6194" w:rsidRDefault="00570419" w:rsidP="00317FFD">
            <w:pPr>
              <w:jc w:val="right"/>
            </w:pPr>
            <w:r>
              <w:t>Kap. 2410/90</w:t>
            </w:r>
          </w:p>
        </w:tc>
        <w:tc>
          <w:tcPr>
            <w:tcW w:w="1140" w:type="dxa"/>
          </w:tcPr>
          <w:p w:rsidR="00AE6194" w:rsidRDefault="00570419" w:rsidP="00317FFD">
            <w:pPr>
              <w:jc w:val="right"/>
            </w:pPr>
            <w:r>
              <w:t>24 140</w:t>
            </w:r>
          </w:p>
        </w:tc>
        <w:tc>
          <w:tcPr>
            <w:tcW w:w="1140" w:type="dxa"/>
          </w:tcPr>
          <w:p w:rsidR="00AE6194" w:rsidRDefault="00570419" w:rsidP="00317FFD">
            <w:pPr>
              <w:jc w:val="right"/>
            </w:pPr>
            <w:r>
              <w:t>25 993</w:t>
            </w:r>
          </w:p>
        </w:tc>
        <w:tc>
          <w:tcPr>
            <w:tcW w:w="1140" w:type="dxa"/>
          </w:tcPr>
          <w:p w:rsidR="00AE6194" w:rsidRDefault="00570419" w:rsidP="00317FFD">
            <w:pPr>
              <w:jc w:val="right"/>
            </w:pPr>
            <w:r>
              <w:t>27 331</w:t>
            </w:r>
          </w:p>
        </w:tc>
      </w:tr>
      <w:tr w:rsidR="00AE6194" w:rsidTr="00317FFD">
        <w:trPr>
          <w:trHeight w:val="280"/>
        </w:trPr>
        <w:tc>
          <w:tcPr>
            <w:tcW w:w="4560" w:type="dxa"/>
          </w:tcPr>
          <w:p w:rsidR="00AE6194" w:rsidRDefault="00570419" w:rsidP="00317FFD">
            <w:r>
              <w:t>Tilbakebetalingar i året</w:t>
            </w:r>
            <w:r>
              <w:rPr>
                <w:rStyle w:val="skrift-hevet"/>
                <w:sz w:val="21"/>
                <w:szCs w:val="21"/>
              </w:rPr>
              <w:t>1)</w:t>
            </w:r>
          </w:p>
        </w:tc>
        <w:tc>
          <w:tcPr>
            <w:tcW w:w="1140" w:type="dxa"/>
          </w:tcPr>
          <w:p w:rsidR="00AE6194" w:rsidRDefault="00570419" w:rsidP="00317FFD">
            <w:pPr>
              <w:jc w:val="right"/>
            </w:pPr>
            <w:r>
              <w:t>Kap. 5310/90</w:t>
            </w:r>
          </w:p>
        </w:tc>
        <w:tc>
          <w:tcPr>
            <w:tcW w:w="1140" w:type="dxa"/>
          </w:tcPr>
          <w:p w:rsidR="00AE6194" w:rsidRDefault="00570419" w:rsidP="00317FFD">
            <w:pPr>
              <w:jc w:val="right"/>
            </w:pPr>
            <w:r>
              <w:t>-9 386</w:t>
            </w:r>
          </w:p>
        </w:tc>
        <w:tc>
          <w:tcPr>
            <w:tcW w:w="1140" w:type="dxa"/>
          </w:tcPr>
          <w:p w:rsidR="00AE6194" w:rsidRDefault="00570419" w:rsidP="00317FFD">
            <w:pPr>
              <w:jc w:val="right"/>
            </w:pPr>
            <w:r>
              <w:t>-9 838</w:t>
            </w:r>
          </w:p>
        </w:tc>
        <w:tc>
          <w:tcPr>
            <w:tcW w:w="1140" w:type="dxa"/>
          </w:tcPr>
          <w:p w:rsidR="00AE6194" w:rsidRDefault="00570419" w:rsidP="00317FFD">
            <w:pPr>
              <w:jc w:val="right"/>
            </w:pPr>
            <w:r>
              <w:t>-10 425</w:t>
            </w:r>
          </w:p>
        </w:tc>
      </w:tr>
      <w:tr w:rsidR="00AE6194" w:rsidTr="00317FFD">
        <w:trPr>
          <w:trHeight w:val="280"/>
        </w:trPr>
        <w:tc>
          <w:tcPr>
            <w:tcW w:w="4560" w:type="dxa"/>
          </w:tcPr>
          <w:p w:rsidR="00AE6194" w:rsidRDefault="00570419" w:rsidP="00317FFD">
            <w:r>
              <w:t>Konvertering til stipend</w:t>
            </w:r>
          </w:p>
        </w:tc>
        <w:tc>
          <w:tcPr>
            <w:tcW w:w="1140" w:type="dxa"/>
          </w:tcPr>
          <w:p w:rsidR="00AE6194" w:rsidRDefault="00570419" w:rsidP="00317FFD">
            <w:pPr>
              <w:jc w:val="right"/>
            </w:pPr>
            <w:r>
              <w:t>Kap. 5310/93</w:t>
            </w:r>
          </w:p>
        </w:tc>
        <w:tc>
          <w:tcPr>
            <w:tcW w:w="1140" w:type="dxa"/>
          </w:tcPr>
          <w:p w:rsidR="00AE6194" w:rsidRDefault="00570419" w:rsidP="00317FFD">
            <w:pPr>
              <w:jc w:val="right"/>
            </w:pPr>
            <w:r>
              <w:t>-6 059</w:t>
            </w:r>
          </w:p>
        </w:tc>
        <w:tc>
          <w:tcPr>
            <w:tcW w:w="1140" w:type="dxa"/>
          </w:tcPr>
          <w:p w:rsidR="00AE6194" w:rsidRDefault="00570419" w:rsidP="00317FFD">
            <w:pPr>
              <w:jc w:val="right"/>
            </w:pPr>
            <w:r>
              <w:t>-6 440</w:t>
            </w:r>
          </w:p>
        </w:tc>
        <w:tc>
          <w:tcPr>
            <w:tcW w:w="1140" w:type="dxa"/>
          </w:tcPr>
          <w:p w:rsidR="00AE6194" w:rsidRDefault="00570419" w:rsidP="00317FFD">
            <w:pPr>
              <w:jc w:val="right"/>
            </w:pPr>
            <w:r>
              <w:t>-6 719</w:t>
            </w:r>
          </w:p>
        </w:tc>
      </w:tr>
      <w:tr w:rsidR="00AE6194" w:rsidTr="00317FFD">
        <w:trPr>
          <w:trHeight w:val="280"/>
        </w:trPr>
        <w:tc>
          <w:tcPr>
            <w:tcW w:w="4560" w:type="dxa"/>
          </w:tcPr>
          <w:p w:rsidR="00AE6194" w:rsidRDefault="00570419" w:rsidP="00317FFD">
            <w:r>
              <w:t>Utgåande behaldning</w:t>
            </w:r>
          </w:p>
        </w:tc>
        <w:tc>
          <w:tcPr>
            <w:tcW w:w="1140" w:type="dxa"/>
          </w:tcPr>
          <w:p w:rsidR="00AE6194" w:rsidRDefault="00570419" w:rsidP="00317FFD">
            <w:pPr>
              <w:jc w:val="right"/>
            </w:pPr>
            <w:r>
              <w:t>Konto 63000201</w:t>
            </w:r>
          </w:p>
        </w:tc>
        <w:tc>
          <w:tcPr>
            <w:tcW w:w="1140" w:type="dxa"/>
          </w:tcPr>
          <w:p w:rsidR="00AE6194" w:rsidRDefault="00570419" w:rsidP="00317FFD">
            <w:pPr>
              <w:jc w:val="right"/>
            </w:pPr>
            <w:r>
              <w:t>163 960</w:t>
            </w:r>
          </w:p>
        </w:tc>
        <w:tc>
          <w:tcPr>
            <w:tcW w:w="1140" w:type="dxa"/>
          </w:tcPr>
          <w:p w:rsidR="00AE6194" w:rsidRDefault="00570419" w:rsidP="00317FFD">
            <w:pPr>
              <w:jc w:val="right"/>
            </w:pPr>
            <w:r>
              <w:t>173 675</w:t>
            </w:r>
          </w:p>
        </w:tc>
        <w:tc>
          <w:tcPr>
            <w:tcW w:w="1140" w:type="dxa"/>
          </w:tcPr>
          <w:p w:rsidR="00AE6194" w:rsidRDefault="00570419" w:rsidP="00317FFD">
            <w:pPr>
              <w:jc w:val="right"/>
            </w:pPr>
            <w:r>
              <w:t>183 862</w:t>
            </w:r>
          </w:p>
        </w:tc>
      </w:tr>
      <w:tr w:rsidR="00AE6194" w:rsidTr="00317FFD">
        <w:trPr>
          <w:trHeight w:val="280"/>
        </w:trPr>
        <w:tc>
          <w:tcPr>
            <w:tcW w:w="4560" w:type="dxa"/>
          </w:tcPr>
          <w:p w:rsidR="00AE6194" w:rsidRDefault="00570419" w:rsidP="00317FFD">
            <w:r>
              <w:t>Renteinntekter</w:t>
            </w:r>
            <w:r>
              <w:rPr>
                <w:rStyle w:val="skrift-hevet"/>
                <w:sz w:val="21"/>
                <w:szCs w:val="21"/>
              </w:rPr>
              <w:t>2)</w:t>
            </w:r>
          </w:p>
        </w:tc>
        <w:tc>
          <w:tcPr>
            <w:tcW w:w="1140" w:type="dxa"/>
          </w:tcPr>
          <w:p w:rsidR="00AE6194" w:rsidRDefault="00570419" w:rsidP="00317FFD">
            <w:pPr>
              <w:jc w:val="right"/>
            </w:pPr>
            <w:r>
              <w:t>Kap. 5617 / 80</w:t>
            </w:r>
          </w:p>
        </w:tc>
        <w:tc>
          <w:tcPr>
            <w:tcW w:w="1140" w:type="dxa"/>
          </w:tcPr>
          <w:p w:rsidR="00AE6194" w:rsidRDefault="00570419" w:rsidP="00317FFD">
            <w:pPr>
              <w:jc w:val="right"/>
            </w:pPr>
            <w:r>
              <w:t>3 473</w:t>
            </w:r>
          </w:p>
        </w:tc>
        <w:tc>
          <w:tcPr>
            <w:tcW w:w="1140" w:type="dxa"/>
          </w:tcPr>
          <w:p w:rsidR="00AE6194" w:rsidRDefault="00570419" w:rsidP="00317FFD">
            <w:pPr>
              <w:jc w:val="right"/>
            </w:pPr>
            <w:r>
              <w:t>3 977</w:t>
            </w:r>
          </w:p>
        </w:tc>
        <w:tc>
          <w:tcPr>
            <w:tcW w:w="1140" w:type="dxa"/>
          </w:tcPr>
          <w:p w:rsidR="00AE6194" w:rsidRDefault="00570419" w:rsidP="00317FFD">
            <w:pPr>
              <w:jc w:val="right"/>
            </w:pPr>
            <w:r>
              <w:t xml:space="preserve"> 4 072 </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Tap og avskrivingar løyvde over kapittel 2410, postane 73 og 74 høyrer saman med ordinære tilbakebetalingar på post 90. Avskrivingar på post 73 utgjorde 691 mill. kroner i 2018, 574 mill. kroner i 2017 og 596 mill. kroner i 2016. Tapa på post 74 er nærare spesifiserte i teksten nedanfor.</w:t>
      </w:r>
    </w:p>
    <w:p w:rsidR="00AE6194" w:rsidRDefault="00570419" w:rsidP="00320E00">
      <w:pPr>
        <w:pStyle w:val="tabell-noter"/>
        <w:rPr>
          <w:rFonts w:cs="Times"/>
          <w:color w:val="C0504D"/>
        </w:rPr>
      </w:pPr>
      <w:r>
        <w:rPr>
          <w:rStyle w:val="skrift-hevet"/>
          <w:sz w:val="17"/>
          <w:szCs w:val="17"/>
        </w:rPr>
        <w:t>2)</w:t>
      </w:r>
      <w:r>
        <w:tab/>
        <w:t>Renteinntekter inneheld òg rentestønad som i 2018 vart utgiftsført med 1 074 mill. kroner på Lånekassa sitt kapittel 2410, post 72. Rentestønaden var 1 050 mill. kroner i 2017 og 847 mill. kroner i 2016.</w:t>
      </w:r>
    </w:p>
    <w:p w:rsidR="00AE6194" w:rsidRDefault="00570419" w:rsidP="00320E00">
      <w:r>
        <w:t>Samla uteståande krav i Statens lånekasse for utdanning var 183,9 mrd. kroner ved utgangen av 2018, ein auke på 10,2 mrd. kroner frå året før. I tillegg til sjølve utdanningslåna omfattar summen òg tillagde renter. 51,8 mrd. kroner av utdanningslåna er ikkje renteberande. Lån med fast rente utgjer 10,7 mrd. kroner, medan lån med flytande rente utgjer 121,5 mrd. kroner. I desse fordelte tala inngår òg ikkje betalte gebyr med 78 mill. kroner. Overkurs- og underkurs per 31.12.2018 på fastrentelåna er av Lånekassa rekna til om lag 90 mill. kroner.</w:t>
      </w:r>
    </w:p>
    <w:p w:rsidR="00AE6194" w:rsidRDefault="00570419" w:rsidP="00320E00">
      <w:r>
        <w:t>Lånekassa har om lag 923 900 registrerte låntakarar ved utgangen av 2018. Av dei har om lag 228 100 ikkje renteberande lån (kundar i tildelingsfasen), medan om lag 51 900 har lån med fast rente. Resten av låntakarane har lån med flytande rente.</w:t>
      </w:r>
    </w:p>
    <w:p w:rsidR="00AE6194" w:rsidRDefault="00570419" w:rsidP="00320E00">
      <w:r>
        <w:t>Lånekassa inntektsførte i 2018 renter med om lag 4,1 mrd. kroner på kapittel 5617, post 80 i statsrekneskapen. Tilsvarande tal for 2017 var om lag 4,0 mrd. kroner. Det vart utgiftsført 346 mill. kroner i tap på utlån i 2018 medan talet i 2017 var 380 mill. kroner. Statens innkrevjingssentral inntektsførte 241 mill. kroner i 2018 (kapittel 4618, post 85) frå innkrevjing av misleghaldne lån i Lånekassa. Tilsvarande tal for 2017 og 2016 var høvesvis 256 mill. kroner og 244 mill. kroner.</w:t>
      </w:r>
    </w:p>
    <w:p w:rsidR="00AE6194" w:rsidRDefault="00570419" w:rsidP="00320E00">
      <w:r>
        <w:t>Sjå òg omtale av Lånekassa under kapittel 2.3 Kunnskapsdepartement.</w:t>
      </w:r>
    </w:p>
    <w:p w:rsidR="00AE6194" w:rsidRDefault="00570419" w:rsidP="00320E00">
      <w:pPr>
        <w:pStyle w:val="avsnitt-undertittel"/>
      </w:pPr>
      <w:r>
        <w:t>Konverteringsordninga i Lånekassa</w:t>
      </w:r>
    </w:p>
    <w:p w:rsidR="00AE6194" w:rsidRDefault="00570419" w:rsidP="00320E00">
      <w:r>
        <w:t>Frå undervisningsåret 2004–2005 betaler Lånekassa ut heile basisstønaden som lån for dei som er omfatta av stønadsordninga for høgare utdanning m.m. Opp til 40 prosent av stønadsbeløpet kan konverterast til stipend når stønadsmottakaren har gjennomført utdanninga vedkomande har fått stønad til. I statsbudsjetta vert det kvart år løyvd midlar til å dekkje framtidig konvertering frå lån til stipend gjennom ei avsetjing til konverteringsfondet. Denne løyvinga går over kapittel 2410, post 50. Kapittel 5310, post 93 i rekneskapen syner nettobeløpet av lån som vert ettergjevne og trekte frå konverteringsfondet.</w:t>
      </w:r>
    </w:p>
    <w:p w:rsidR="00AE6194" w:rsidRDefault="00570419" w:rsidP="00320E00">
      <w:r>
        <w:t>Utgiftene til andre stipend under Lånekassa kjem fram på kapittel 2410, postane 70 og 71. For å få oversyn over samla netto utgifter til stipend, må lån som er konverterte til stipend, leggjast til stipendutgiftene. Denne summen kjem fram om ein ser kapittel 2410, postane 70 og 71 og kapittel 5310, post 93 i samanheng. For 2018 betalte Lånekassa ut 3,9 mrd. kroner som stipend. Vidare vart drygt 6,7 mrd. kroner netto konvertert frå lån til stipend under konverteringsordninga. Dei samla netto utgiftene til stipend i 2018 var dermed 10,6 mrd. kroner.</w:t>
      </w:r>
    </w:p>
    <w:p w:rsidR="00AE6194" w:rsidRDefault="00570419" w:rsidP="00320E00">
      <w:pPr>
        <w:pStyle w:val="avsnitt-undertittel"/>
      </w:pPr>
      <w:r>
        <w:t>Bustadlånsordninga i Statens pensjonskasse (SPK)</w:t>
      </w:r>
    </w:p>
    <w:p w:rsidR="00AE6194" w:rsidRDefault="00570419" w:rsidP="00320E00">
      <w:r>
        <w:t>Tabellen nedanfor syner hovudtal i statsrekneskapen for utlån frå bustadlånsordninga i SPK:</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Balanse 31. desember (tal i mill. kroner)</w:t>
            </w:r>
          </w:p>
        </w:tc>
        <w:tc>
          <w:tcPr>
            <w:tcW w:w="1140" w:type="dxa"/>
          </w:tcPr>
          <w:p w:rsidR="00AE6194" w:rsidRDefault="00570419" w:rsidP="00317FFD">
            <w:pPr>
              <w:jc w:val="right"/>
            </w:pPr>
            <w:r>
              <w:t>Konto/referanse</w:t>
            </w:r>
          </w:p>
        </w:tc>
        <w:tc>
          <w:tcPr>
            <w:tcW w:w="1140" w:type="dxa"/>
          </w:tcPr>
          <w:p w:rsidR="00AE6194" w:rsidRDefault="00570419" w:rsidP="00317FFD">
            <w:pPr>
              <w:jc w:val="right"/>
            </w:pPr>
            <w:r>
              <w:t>2016</w:t>
            </w:r>
          </w:p>
        </w:tc>
        <w:tc>
          <w:tcPr>
            <w:tcW w:w="1140" w:type="dxa"/>
          </w:tcPr>
          <w:p w:rsidR="00AE6194" w:rsidRDefault="00570419" w:rsidP="00317FFD">
            <w:pPr>
              <w:jc w:val="right"/>
            </w:pPr>
            <w:r>
              <w:t>2017</w:t>
            </w:r>
          </w:p>
        </w:tc>
        <w:tc>
          <w:tcPr>
            <w:tcW w:w="1140" w:type="dxa"/>
          </w:tcPr>
          <w:p w:rsidR="00AE6194" w:rsidRDefault="00570419" w:rsidP="00317FFD">
            <w:pPr>
              <w:jc w:val="right"/>
            </w:pPr>
            <w:r>
              <w:t>2018</w:t>
            </w:r>
          </w:p>
        </w:tc>
      </w:tr>
      <w:tr w:rsidR="00AE6194" w:rsidTr="00317FFD">
        <w:trPr>
          <w:trHeight w:val="360"/>
        </w:trPr>
        <w:tc>
          <w:tcPr>
            <w:tcW w:w="4560" w:type="dxa"/>
          </w:tcPr>
          <w:p w:rsidR="00AE6194" w:rsidRDefault="00570419" w:rsidP="00317FFD">
            <w:r>
              <w:t>Inngåande behaldning</w:t>
            </w:r>
          </w:p>
        </w:tc>
        <w:tc>
          <w:tcPr>
            <w:tcW w:w="1140" w:type="dxa"/>
          </w:tcPr>
          <w:p w:rsidR="00AE6194" w:rsidRDefault="00570419" w:rsidP="00317FFD">
            <w:pPr>
              <w:jc w:val="right"/>
            </w:pPr>
            <w:r>
              <w:t>Konto 63510601</w:t>
            </w:r>
          </w:p>
        </w:tc>
        <w:tc>
          <w:tcPr>
            <w:tcW w:w="1140" w:type="dxa"/>
          </w:tcPr>
          <w:p w:rsidR="00AE6194" w:rsidRDefault="00570419" w:rsidP="00317FFD">
            <w:pPr>
              <w:jc w:val="right"/>
            </w:pPr>
            <w:r>
              <w:t>74 850</w:t>
            </w:r>
          </w:p>
        </w:tc>
        <w:tc>
          <w:tcPr>
            <w:tcW w:w="1140" w:type="dxa"/>
          </w:tcPr>
          <w:p w:rsidR="00AE6194" w:rsidRDefault="00570419" w:rsidP="00317FFD">
            <w:pPr>
              <w:jc w:val="right"/>
            </w:pPr>
            <w:r>
              <w:t>58 204</w:t>
            </w:r>
          </w:p>
        </w:tc>
        <w:tc>
          <w:tcPr>
            <w:tcW w:w="1140" w:type="dxa"/>
          </w:tcPr>
          <w:p w:rsidR="00AE6194" w:rsidRDefault="00570419" w:rsidP="00317FFD">
            <w:pPr>
              <w:jc w:val="right"/>
            </w:pPr>
            <w:r>
              <w:t>49 124</w:t>
            </w:r>
          </w:p>
        </w:tc>
      </w:tr>
      <w:tr w:rsidR="00AE6194" w:rsidTr="00317FFD">
        <w:trPr>
          <w:trHeight w:val="280"/>
        </w:trPr>
        <w:tc>
          <w:tcPr>
            <w:tcW w:w="4560" w:type="dxa"/>
          </w:tcPr>
          <w:p w:rsidR="00AE6194" w:rsidRDefault="00570419" w:rsidP="00317FFD">
            <w:r>
              <w:t>Utlån i året</w:t>
            </w:r>
          </w:p>
        </w:tc>
        <w:tc>
          <w:tcPr>
            <w:tcW w:w="1140" w:type="dxa"/>
          </w:tcPr>
          <w:p w:rsidR="00AE6194" w:rsidRDefault="00570419" w:rsidP="00317FFD">
            <w:pPr>
              <w:jc w:val="right"/>
            </w:pPr>
            <w:r>
              <w:t>Kap. 0614 / 90</w:t>
            </w:r>
          </w:p>
        </w:tc>
        <w:tc>
          <w:tcPr>
            <w:tcW w:w="1140" w:type="dxa"/>
          </w:tcPr>
          <w:p w:rsidR="00AE6194" w:rsidRDefault="00570419" w:rsidP="00317FFD">
            <w:pPr>
              <w:jc w:val="right"/>
            </w:pPr>
            <w:r>
              <w:t>3 552</w:t>
            </w:r>
          </w:p>
        </w:tc>
        <w:tc>
          <w:tcPr>
            <w:tcW w:w="1140" w:type="dxa"/>
          </w:tcPr>
          <w:p w:rsidR="00AE6194" w:rsidRDefault="00570419" w:rsidP="00317FFD">
            <w:pPr>
              <w:jc w:val="right"/>
            </w:pPr>
            <w:r>
              <w:t>4 074</w:t>
            </w:r>
          </w:p>
        </w:tc>
        <w:tc>
          <w:tcPr>
            <w:tcW w:w="1140" w:type="dxa"/>
          </w:tcPr>
          <w:p w:rsidR="00AE6194" w:rsidRDefault="00570419" w:rsidP="00317FFD">
            <w:pPr>
              <w:jc w:val="right"/>
            </w:pPr>
            <w:r>
              <w:t>5 367</w:t>
            </w:r>
          </w:p>
        </w:tc>
      </w:tr>
      <w:tr w:rsidR="00AE6194" w:rsidTr="00317FFD">
        <w:trPr>
          <w:trHeight w:val="280"/>
        </w:trPr>
        <w:tc>
          <w:tcPr>
            <w:tcW w:w="4560" w:type="dxa"/>
          </w:tcPr>
          <w:p w:rsidR="00AE6194" w:rsidRDefault="00570419" w:rsidP="00317FFD">
            <w:r>
              <w:t>Tilbakebetalingar i året</w:t>
            </w:r>
          </w:p>
        </w:tc>
        <w:tc>
          <w:tcPr>
            <w:tcW w:w="1140" w:type="dxa"/>
          </w:tcPr>
          <w:p w:rsidR="00AE6194" w:rsidRDefault="00570419" w:rsidP="00317FFD">
            <w:pPr>
              <w:jc w:val="right"/>
            </w:pPr>
            <w:r>
              <w:t>Kap. 3614 / 90</w:t>
            </w:r>
          </w:p>
        </w:tc>
        <w:tc>
          <w:tcPr>
            <w:tcW w:w="1140" w:type="dxa"/>
          </w:tcPr>
          <w:p w:rsidR="00AE6194" w:rsidRDefault="00570419" w:rsidP="00317FFD">
            <w:pPr>
              <w:jc w:val="right"/>
            </w:pPr>
            <w:r>
              <w:t>-20 198</w:t>
            </w:r>
          </w:p>
        </w:tc>
        <w:tc>
          <w:tcPr>
            <w:tcW w:w="1140" w:type="dxa"/>
          </w:tcPr>
          <w:p w:rsidR="00AE6194" w:rsidRDefault="00570419" w:rsidP="00317FFD">
            <w:pPr>
              <w:jc w:val="right"/>
            </w:pPr>
            <w:r>
              <w:t>-13 153</w:t>
            </w:r>
          </w:p>
        </w:tc>
        <w:tc>
          <w:tcPr>
            <w:tcW w:w="1140" w:type="dxa"/>
          </w:tcPr>
          <w:p w:rsidR="00AE6194" w:rsidRDefault="00570419" w:rsidP="00317FFD">
            <w:pPr>
              <w:jc w:val="right"/>
            </w:pPr>
            <w:r>
              <w:t>-11 808</w:t>
            </w:r>
          </w:p>
        </w:tc>
      </w:tr>
      <w:tr w:rsidR="00AE6194" w:rsidTr="00317FFD">
        <w:trPr>
          <w:trHeight w:val="280"/>
        </w:trPr>
        <w:tc>
          <w:tcPr>
            <w:tcW w:w="4560" w:type="dxa"/>
          </w:tcPr>
          <w:p w:rsidR="00AE6194" w:rsidRDefault="00570419" w:rsidP="00317FFD">
            <w:r>
              <w:t xml:space="preserve">Utgåande behaldning </w:t>
            </w:r>
          </w:p>
        </w:tc>
        <w:tc>
          <w:tcPr>
            <w:tcW w:w="1140" w:type="dxa"/>
          </w:tcPr>
          <w:p w:rsidR="00AE6194" w:rsidRDefault="00570419" w:rsidP="00317FFD">
            <w:pPr>
              <w:jc w:val="right"/>
            </w:pPr>
            <w:r>
              <w:t>Konto 63510601</w:t>
            </w:r>
          </w:p>
        </w:tc>
        <w:tc>
          <w:tcPr>
            <w:tcW w:w="1140" w:type="dxa"/>
          </w:tcPr>
          <w:p w:rsidR="00AE6194" w:rsidRDefault="00570419" w:rsidP="00317FFD">
            <w:pPr>
              <w:jc w:val="right"/>
            </w:pPr>
            <w:r>
              <w:t>58 204</w:t>
            </w:r>
          </w:p>
        </w:tc>
        <w:tc>
          <w:tcPr>
            <w:tcW w:w="1140" w:type="dxa"/>
          </w:tcPr>
          <w:p w:rsidR="00AE6194" w:rsidRDefault="00570419" w:rsidP="00317FFD">
            <w:pPr>
              <w:jc w:val="right"/>
            </w:pPr>
            <w:r>
              <w:t>49 124</w:t>
            </w:r>
          </w:p>
        </w:tc>
        <w:tc>
          <w:tcPr>
            <w:tcW w:w="1140" w:type="dxa"/>
          </w:tcPr>
          <w:p w:rsidR="00AE6194" w:rsidRDefault="00570419" w:rsidP="00317FFD">
            <w:pPr>
              <w:jc w:val="right"/>
            </w:pPr>
            <w:r>
              <w:t>42 684</w:t>
            </w:r>
          </w:p>
        </w:tc>
      </w:tr>
      <w:tr w:rsidR="00AE6194" w:rsidTr="00317FFD">
        <w:trPr>
          <w:trHeight w:val="280"/>
        </w:trPr>
        <w:tc>
          <w:tcPr>
            <w:tcW w:w="4560" w:type="dxa"/>
          </w:tcPr>
          <w:p w:rsidR="00AE6194" w:rsidRDefault="00570419" w:rsidP="00317FFD">
            <w:r>
              <w:t>Renteinntekter</w:t>
            </w:r>
          </w:p>
        </w:tc>
        <w:tc>
          <w:tcPr>
            <w:tcW w:w="1140" w:type="dxa"/>
          </w:tcPr>
          <w:p w:rsidR="00AE6194" w:rsidRDefault="00570419" w:rsidP="00317FFD">
            <w:pPr>
              <w:jc w:val="right"/>
            </w:pPr>
            <w:r>
              <w:t>Kap. 5607 / 80</w:t>
            </w:r>
          </w:p>
        </w:tc>
        <w:tc>
          <w:tcPr>
            <w:tcW w:w="1140" w:type="dxa"/>
          </w:tcPr>
          <w:p w:rsidR="00AE6194" w:rsidRDefault="00570419" w:rsidP="00317FFD">
            <w:pPr>
              <w:jc w:val="right"/>
            </w:pPr>
            <w:r>
              <w:t>1 506</w:t>
            </w:r>
          </w:p>
        </w:tc>
        <w:tc>
          <w:tcPr>
            <w:tcW w:w="1140" w:type="dxa"/>
          </w:tcPr>
          <w:p w:rsidR="00AE6194" w:rsidRDefault="00570419" w:rsidP="00317FFD">
            <w:pPr>
              <w:jc w:val="right"/>
            </w:pPr>
            <w:r>
              <w:t>1 173</w:t>
            </w:r>
          </w:p>
        </w:tc>
        <w:tc>
          <w:tcPr>
            <w:tcW w:w="1140" w:type="dxa"/>
          </w:tcPr>
          <w:p w:rsidR="00AE6194" w:rsidRDefault="00570419" w:rsidP="00317FFD">
            <w:pPr>
              <w:jc w:val="right"/>
            </w:pPr>
            <w:r>
              <w:t>977</w:t>
            </w:r>
          </w:p>
        </w:tc>
      </w:tr>
    </w:tbl>
    <w:p w:rsidR="00AE6194" w:rsidRDefault="00AE6194" w:rsidP="00320E00">
      <w:pPr>
        <w:pStyle w:val="Tabellnavn"/>
      </w:pPr>
    </w:p>
    <w:p w:rsidR="00AE6194" w:rsidRDefault="00570419" w:rsidP="00320E00">
      <w:r>
        <w:t>Samla uteståande krav i bustadlånsordninga i Statens pensjonskasse var på 42,7 mrd. kroner ved utgangen av 2018. Det er om lag 6,4 mrd. kroner mindre enn året før. Ved utgangen av 2018 var det om lag 44 300 lån i ordninga, mot 49 800 året før.</w:t>
      </w:r>
    </w:p>
    <w:p w:rsidR="00AE6194" w:rsidRDefault="00570419" w:rsidP="00320E00">
      <w:r>
        <w:t>Statens pensjonskasse inntektsførte i 2018 renter med 977 mill. kroner på kapittel 5607, post 80. Tilsvarande tal for 2017 og 2016 var høvesvis 1 173 mill. kroner og 1 506 mill. kroner. Bustadlånsordninga i Statens pensjonskasse tilbyd berre lån med flytande rente.</w:t>
      </w:r>
    </w:p>
    <w:p w:rsidR="00AE6194" w:rsidRDefault="00570419" w:rsidP="00320E00">
      <w:r>
        <w:t>Tap på utlån i Statens pensjonskasse utgjorde i 2018 netto 0,4 mill. kroner.</w:t>
      </w:r>
    </w:p>
    <w:p w:rsidR="00AE6194" w:rsidRDefault="00570419" w:rsidP="00320E00">
      <w:r>
        <w:t>Det var ei meirutgift på Statens pensjonskasses lånekapittel 0614, post 90 på 467 mill. kroner. Det vart innvilga fleire lån enn venta i siste del av året. Statens pensjonskasse hadde dessutan ei mindreinntekt på lånekapittel 3614, post 90 på 192 mill. kroner. Det vart innfridd færre lån enn venta i siste del av året.</w:t>
      </w:r>
    </w:p>
    <w:p w:rsidR="00AE6194" w:rsidRDefault="00570419" w:rsidP="00320E00">
      <w:r>
        <w:t xml:space="preserve">Sjå òg omtale av bustadlånsordninga i SPK under programkategori 09.50 </w:t>
      </w:r>
      <w:r>
        <w:rPr>
          <w:rStyle w:val="kursiv"/>
          <w:sz w:val="21"/>
          <w:szCs w:val="21"/>
        </w:rPr>
        <w:t>Pensjonar m.m. under Statens pensjonskasse</w:t>
      </w:r>
      <w:r>
        <w:t xml:space="preserve"> i kapittel 2.7 Arbeids- og sosialdepartementet.</w:t>
      </w:r>
    </w:p>
    <w:p w:rsidR="00AE6194" w:rsidRDefault="00570419" w:rsidP="00320E00">
      <w:pPr>
        <w:pStyle w:val="avsnitt-undertittel"/>
      </w:pPr>
      <w:r>
        <w:t>Innovasjon Noreg</w:t>
      </w:r>
    </w:p>
    <w:p w:rsidR="00AE6194" w:rsidRDefault="00570419" w:rsidP="00320E00">
      <w:r>
        <w:t>Tabellen nedanfor syner hovudtal i statsrekneskapen for Innovasjon Noreg sine innlån frå statskassa. I tillegg til innlån frå statskassa nyttar Innovasjon Noreg eigenkapital til å finansiere utlån. Det er difor ikkje ein heilt eintydig samanheng mellom selskapet sine innlån frå statskassa og utlån til lånetakarar.</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Balanse 31. desember (tal i mill. kroner)</w:t>
            </w:r>
          </w:p>
        </w:tc>
        <w:tc>
          <w:tcPr>
            <w:tcW w:w="1140" w:type="dxa"/>
          </w:tcPr>
          <w:p w:rsidR="00AE6194" w:rsidRDefault="00570419" w:rsidP="00317FFD">
            <w:pPr>
              <w:jc w:val="right"/>
            </w:pPr>
            <w:r>
              <w:t>Konto/referanse</w:t>
            </w:r>
          </w:p>
        </w:tc>
        <w:tc>
          <w:tcPr>
            <w:tcW w:w="1140" w:type="dxa"/>
          </w:tcPr>
          <w:p w:rsidR="00AE6194" w:rsidRDefault="00570419" w:rsidP="00317FFD">
            <w:pPr>
              <w:jc w:val="right"/>
            </w:pPr>
            <w:r>
              <w:t>2016</w:t>
            </w:r>
          </w:p>
        </w:tc>
        <w:tc>
          <w:tcPr>
            <w:tcW w:w="1140" w:type="dxa"/>
          </w:tcPr>
          <w:p w:rsidR="00AE6194" w:rsidRDefault="00570419" w:rsidP="00317FFD">
            <w:pPr>
              <w:jc w:val="right"/>
            </w:pPr>
            <w:r>
              <w:t>2017</w:t>
            </w:r>
          </w:p>
        </w:tc>
        <w:tc>
          <w:tcPr>
            <w:tcW w:w="1140" w:type="dxa"/>
          </w:tcPr>
          <w:p w:rsidR="00AE6194" w:rsidRDefault="00570419" w:rsidP="00317FFD">
            <w:pPr>
              <w:jc w:val="right"/>
            </w:pPr>
            <w:r>
              <w:t>2018</w:t>
            </w:r>
          </w:p>
        </w:tc>
      </w:tr>
      <w:tr w:rsidR="00AE6194" w:rsidTr="00317FFD">
        <w:trPr>
          <w:trHeight w:val="360"/>
        </w:trPr>
        <w:tc>
          <w:tcPr>
            <w:tcW w:w="4560" w:type="dxa"/>
          </w:tcPr>
          <w:p w:rsidR="00AE6194" w:rsidRDefault="00570419" w:rsidP="00317FFD">
            <w:r>
              <w:t>Inngåande behaldning</w:t>
            </w:r>
          </w:p>
        </w:tc>
        <w:tc>
          <w:tcPr>
            <w:tcW w:w="1140" w:type="dxa"/>
          </w:tcPr>
          <w:p w:rsidR="00AE6194" w:rsidRDefault="00570419" w:rsidP="00317FFD">
            <w:pPr>
              <w:jc w:val="right"/>
            </w:pPr>
            <w:r>
              <w:t>Konto 63000901</w:t>
            </w:r>
          </w:p>
        </w:tc>
        <w:tc>
          <w:tcPr>
            <w:tcW w:w="1140" w:type="dxa"/>
          </w:tcPr>
          <w:p w:rsidR="00AE6194" w:rsidRDefault="00570419" w:rsidP="00317FFD">
            <w:pPr>
              <w:jc w:val="right"/>
            </w:pPr>
            <w:r>
              <w:t>17 002</w:t>
            </w:r>
          </w:p>
        </w:tc>
        <w:tc>
          <w:tcPr>
            <w:tcW w:w="1140" w:type="dxa"/>
          </w:tcPr>
          <w:p w:rsidR="00AE6194" w:rsidRDefault="00570419" w:rsidP="00317FFD">
            <w:pPr>
              <w:jc w:val="right"/>
            </w:pPr>
            <w:r>
              <w:t>17 283</w:t>
            </w:r>
          </w:p>
        </w:tc>
        <w:tc>
          <w:tcPr>
            <w:tcW w:w="1140" w:type="dxa"/>
          </w:tcPr>
          <w:p w:rsidR="00AE6194" w:rsidRDefault="00570419" w:rsidP="00317FFD">
            <w:pPr>
              <w:jc w:val="right"/>
            </w:pPr>
            <w:r>
              <w:t>17 927</w:t>
            </w:r>
          </w:p>
        </w:tc>
      </w:tr>
      <w:tr w:rsidR="00AE6194" w:rsidTr="00317FFD">
        <w:trPr>
          <w:trHeight w:val="280"/>
        </w:trPr>
        <w:tc>
          <w:tcPr>
            <w:tcW w:w="4560" w:type="dxa"/>
          </w:tcPr>
          <w:p w:rsidR="00AE6194" w:rsidRDefault="00570419" w:rsidP="00317FFD">
            <w:r>
              <w:t>Netto endring</w:t>
            </w:r>
          </w:p>
        </w:tc>
        <w:tc>
          <w:tcPr>
            <w:tcW w:w="1140" w:type="dxa"/>
          </w:tcPr>
          <w:p w:rsidR="00AE6194" w:rsidRDefault="00AE6194" w:rsidP="00317FFD">
            <w:pPr>
              <w:jc w:val="right"/>
            </w:pPr>
          </w:p>
        </w:tc>
        <w:tc>
          <w:tcPr>
            <w:tcW w:w="1140" w:type="dxa"/>
          </w:tcPr>
          <w:p w:rsidR="00AE6194" w:rsidRDefault="00570419" w:rsidP="00317FFD">
            <w:pPr>
              <w:jc w:val="right"/>
            </w:pPr>
            <w:r>
              <w:t>281</w:t>
            </w:r>
          </w:p>
        </w:tc>
        <w:tc>
          <w:tcPr>
            <w:tcW w:w="1140" w:type="dxa"/>
          </w:tcPr>
          <w:p w:rsidR="00AE6194" w:rsidRDefault="00570419" w:rsidP="00317FFD">
            <w:pPr>
              <w:jc w:val="right"/>
            </w:pPr>
            <w:r>
              <w:t>645</w:t>
            </w:r>
          </w:p>
        </w:tc>
        <w:tc>
          <w:tcPr>
            <w:tcW w:w="1140" w:type="dxa"/>
          </w:tcPr>
          <w:p w:rsidR="00AE6194" w:rsidRDefault="00570419" w:rsidP="00317FFD">
            <w:pPr>
              <w:jc w:val="right"/>
            </w:pPr>
            <w:r>
              <w:t>878</w:t>
            </w:r>
          </w:p>
        </w:tc>
      </w:tr>
      <w:tr w:rsidR="00AE6194" w:rsidTr="00317FFD">
        <w:trPr>
          <w:trHeight w:val="280"/>
        </w:trPr>
        <w:tc>
          <w:tcPr>
            <w:tcW w:w="4560" w:type="dxa"/>
          </w:tcPr>
          <w:p w:rsidR="00AE6194" w:rsidRDefault="00570419" w:rsidP="00317FFD">
            <w:r>
              <w:t>Utgåande behaldning</w:t>
            </w:r>
          </w:p>
        </w:tc>
        <w:tc>
          <w:tcPr>
            <w:tcW w:w="1140" w:type="dxa"/>
          </w:tcPr>
          <w:p w:rsidR="00AE6194" w:rsidRDefault="00570419" w:rsidP="00317FFD">
            <w:pPr>
              <w:jc w:val="right"/>
            </w:pPr>
            <w:r>
              <w:t>Konto 63000901</w:t>
            </w:r>
          </w:p>
        </w:tc>
        <w:tc>
          <w:tcPr>
            <w:tcW w:w="1140" w:type="dxa"/>
          </w:tcPr>
          <w:p w:rsidR="00AE6194" w:rsidRDefault="00570419" w:rsidP="00317FFD">
            <w:pPr>
              <w:jc w:val="right"/>
            </w:pPr>
            <w:r>
              <w:t>17 283</w:t>
            </w:r>
          </w:p>
        </w:tc>
        <w:tc>
          <w:tcPr>
            <w:tcW w:w="1140" w:type="dxa"/>
          </w:tcPr>
          <w:p w:rsidR="00AE6194" w:rsidRDefault="00570419" w:rsidP="00317FFD">
            <w:pPr>
              <w:jc w:val="right"/>
            </w:pPr>
            <w:r>
              <w:t>17 927</w:t>
            </w:r>
          </w:p>
        </w:tc>
        <w:tc>
          <w:tcPr>
            <w:tcW w:w="1140" w:type="dxa"/>
          </w:tcPr>
          <w:p w:rsidR="00AE6194" w:rsidRDefault="00570419" w:rsidP="00317FFD">
            <w:pPr>
              <w:jc w:val="right"/>
            </w:pPr>
            <w:r>
              <w:t>18 806</w:t>
            </w:r>
          </w:p>
        </w:tc>
      </w:tr>
      <w:tr w:rsidR="00AE6194" w:rsidTr="00317FFD">
        <w:trPr>
          <w:trHeight w:val="280"/>
        </w:trPr>
        <w:tc>
          <w:tcPr>
            <w:tcW w:w="4560" w:type="dxa"/>
          </w:tcPr>
          <w:p w:rsidR="00AE6194" w:rsidRDefault="00570419" w:rsidP="00317FFD">
            <w:r>
              <w:t>Renteinntekter</w:t>
            </w:r>
          </w:p>
        </w:tc>
        <w:tc>
          <w:tcPr>
            <w:tcW w:w="1140" w:type="dxa"/>
          </w:tcPr>
          <w:p w:rsidR="00AE6194" w:rsidRDefault="00570419" w:rsidP="00317FFD">
            <w:pPr>
              <w:jc w:val="right"/>
            </w:pPr>
            <w:r>
              <w:t>Kap. 5625 / 80</w:t>
            </w:r>
          </w:p>
        </w:tc>
        <w:tc>
          <w:tcPr>
            <w:tcW w:w="1140" w:type="dxa"/>
          </w:tcPr>
          <w:p w:rsidR="00AE6194" w:rsidRDefault="00570419" w:rsidP="00317FFD">
            <w:pPr>
              <w:jc w:val="right"/>
            </w:pPr>
            <w:r>
              <w:t>143</w:t>
            </w:r>
          </w:p>
        </w:tc>
        <w:tc>
          <w:tcPr>
            <w:tcW w:w="1140" w:type="dxa"/>
          </w:tcPr>
          <w:p w:rsidR="00AE6194" w:rsidRDefault="00570419" w:rsidP="00317FFD">
            <w:pPr>
              <w:jc w:val="right"/>
            </w:pPr>
            <w:r>
              <w:t>110</w:t>
            </w:r>
          </w:p>
        </w:tc>
        <w:tc>
          <w:tcPr>
            <w:tcW w:w="1140" w:type="dxa"/>
          </w:tcPr>
          <w:p w:rsidR="00AE6194" w:rsidRDefault="00570419" w:rsidP="00317FFD">
            <w:pPr>
              <w:jc w:val="right"/>
            </w:pPr>
            <w:r>
              <w:t>106</w:t>
            </w:r>
          </w:p>
        </w:tc>
      </w:tr>
    </w:tbl>
    <w:p w:rsidR="00AE6194" w:rsidRDefault="00AE6194" w:rsidP="00320E00">
      <w:pPr>
        <w:pStyle w:val="Tabellnavn"/>
      </w:pPr>
    </w:p>
    <w:p w:rsidR="00AE6194" w:rsidRDefault="00570419" w:rsidP="00320E00">
      <w:r>
        <w:t xml:space="preserve">Innovasjon Noreg sine samla </w:t>
      </w:r>
      <w:r>
        <w:rPr>
          <w:rStyle w:val="kursiv"/>
          <w:sz w:val="21"/>
          <w:szCs w:val="21"/>
        </w:rPr>
        <w:t>innlån</w:t>
      </w:r>
      <w:r>
        <w:t xml:space="preserve"> frå statskassa, som er aktiverte i kapitalrekneskapen som statens utlån, utgjorde 18,8 mrd. kroner per 31.12.2018. Av dette utgjorde ordinære innlån drygt 16,4 mrd. kroner og lån til såkorn- og investeringsfond knapt 2,4 mrd. kroner.</w:t>
      </w:r>
    </w:p>
    <w:p w:rsidR="00AE6194" w:rsidRDefault="00570419" w:rsidP="00320E00">
      <w:r>
        <w:t>Innovasjon Noregs samla netto utlån per 31.12.2018 utgjorde 18,6 mrd. kroner etter tapsavsetjingar på 0,9 mrd. kroner. Det er ei netto auke på 0,9 mrd. kroner, frå 17,7 mrd. kroner per 31.12.2017. Brutto utlån (før tapsavsetjing) fordelte seg med 14,4 mrd. kroner til lågrisikolån (om lag 6 720 lån), 3,8 mrd. kroner til innovasjons- og risikolån (om lag 1 830 lån)</w:t>
      </w:r>
      <w:r>
        <w:rPr>
          <w:vertAlign w:val="superscript"/>
        </w:rPr>
        <w:footnoteReference w:id="5"/>
      </w:r>
      <w:r>
        <w:t>, og 1,4 mrd. kroner til andre utlån</w:t>
      </w:r>
      <w:r>
        <w:rPr>
          <w:vertAlign w:val="superscript"/>
        </w:rPr>
        <w:footnoteReference w:id="6"/>
      </w:r>
      <w:r>
        <w:t>.</w:t>
      </w:r>
    </w:p>
    <w:p w:rsidR="00AE6194" w:rsidRDefault="00570419" w:rsidP="00320E00">
      <w:r>
        <w:t>Det vart inntektsført 106 mill. kroner i renter frå Innovasjon Noreg på kapittel 5625, post 80 i statsrekneskapen 2018. Tilsvarande tal for 2017 og 2016 var høvesvis 110 mill. kroner og 143 mill. kroner.</w:t>
      </w:r>
    </w:p>
    <w:p w:rsidR="00AE6194" w:rsidRDefault="00570419" w:rsidP="00320E00">
      <w:r>
        <w:t>Brutto bokført tap på utlån og garantiar i 2018 utgjer 90 mill. kroner, mot 77 mill. kroner i 2017. Rekneskapen til Innovasjon Noreg for 2018 syner eit netto utlånstap på 23 mill. kroner, mot -50 mill. kroner i 2017. I 2017 vart tidlegare nedskrivingar høgare enn konstaterte tap.</w:t>
      </w:r>
    </w:p>
    <w:p w:rsidR="00AE6194" w:rsidRDefault="00570419" w:rsidP="00320E00">
      <w:pPr>
        <w:pStyle w:val="avsnitt-undertittel"/>
      </w:pPr>
      <w:r>
        <w:t>Statleg eksportfinansieringsordning</w:t>
      </w:r>
    </w:p>
    <w:p w:rsidR="00AE6194" w:rsidRDefault="00570419" w:rsidP="00320E00">
      <w:r>
        <w:t>Tabellen nedanfor syner hovudtal i statsrekneskapen for den statlege eksportfinansieringsordninga:</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Balanse 31. desember (tal i mill. kroner)</w:t>
            </w:r>
          </w:p>
        </w:tc>
        <w:tc>
          <w:tcPr>
            <w:tcW w:w="1140" w:type="dxa"/>
          </w:tcPr>
          <w:p w:rsidR="00AE6194" w:rsidRDefault="00570419" w:rsidP="00317FFD">
            <w:pPr>
              <w:jc w:val="right"/>
            </w:pPr>
            <w:r>
              <w:t>Konto/referanse</w:t>
            </w:r>
          </w:p>
        </w:tc>
        <w:tc>
          <w:tcPr>
            <w:tcW w:w="1140" w:type="dxa"/>
          </w:tcPr>
          <w:p w:rsidR="00AE6194" w:rsidRDefault="00570419" w:rsidP="00317FFD">
            <w:pPr>
              <w:jc w:val="right"/>
            </w:pPr>
            <w:r>
              <w:t>2016</w:t>
            </w:r>
          </w:p>
        </w:tc>
        <w:tc>
          <w:tcPr>
            <w:tcW w:w="1140" w:type="dxa"/>
          </w:tcPr>
          <w:p w:rsidR="00AE6194" w:rsidRDefault="00570419" w:rsidP="00317FFD">
            <w:pPr>
              <w:jc w:val="right"/>
            </w:pPr>
            <w:r>
              <w:t>2017</w:t>
            </w:r>
          </w:p>
        </w:tc>
        <w:tc>
          <w:tcPr>
            <w:tcW w:w="1140" w:type="dxa"/>
          </w:tcPr>
          <w:p w:rsidR="00AE6194" w:rsidRDefault="00570419" w:rsidP="00317FFD">
            <w:pPr>
              <w:jc w:val="right"/>
            </w:pPr>
            <w:r>
              <w:t>2018</w:t>
            </w:r>
          </w:p>
        </w:tc>
      </w:tr>
      <w:tr w:rsidR="00AE6194" w:rsidTr="00317FFD">
        <w:trPr>
          <w:trHeight w:val="360"/>
        </w:trPr>
        <w:tc>
          <w:tcPr>
            <w:tcW w:w="4560" w:type="dxa"/>
          </w:tcPr>
          <w:p w:rsidR="00AE6194" w:rsidRDefault="00570419" w:rsidP="00317FFD">
            <w:r>
              <w:t>Inngåande behaldning</w:t>
            </w:r>
          </w:p>
        </w:tc>
        <w:tc>
          <w:tcPr>
            <w:tcW w:w="1140" w:type="dxa"/>
          </w:tcPr>
          <w:p w:rsidR="00AE6194" w:rsidRDefault="00570419" w:rsidP="00317FFD">
            <w:pPr>
              <w:jc w:val="right"/>
            </w:pPr>
            <w:r>
              <w:t>Konto 63510901</w:t>
            </w:r>
          </w:p>
        </w:tc>
        <w:tc>
          <w:tcPr>
            <w:tcW w:w="1140" w:type="dxa"/>
          </w:tcPr>
          <w:p w:rsidR="00AE6194" w:rsidRDefault="00570419" w:rsidP="00317FFD">
            <w:pPr>
              <w:jc w:val="right"/>
            </w:pPr>
            <w:r>
              <w:t>63 831</w:t>
            </w:r>
          </w:p>
        </w:tc>
        <w:tc>
          <w:tcPr>
            <w:tcW w:w="1140" w:type="dxa"/>
          </w:tcPr>
          <w:p w:rsidR="00AE6194" w:rsidRDefault="00570419" w:rsidP="00317FFD">
            <w:pPr>
              <w:jc w:val="right"/>
            </w:pPr>
            <w:r>
              <w:t>76 505</w:t>
            </w:r>
          </w:p>
        </w:tc>
        <w:tc>
          <w:tcPr>
            <w:tcW w:w="1140" w:type="dxa"/>
          </w:tcPr>
          <w:p w:rsidR="00AE6194" w:rsidRDefault="00570419" w:rsidP="00317FFD">
            <w:pPr>
              <w:jc w:val="right"/>
            </w:pPr>
            <w:r>
              <w:t>69 359</w:t>
            </w:r>
          </w:p>
        </w:tc>
      </w:tr>
      <w:tr w:rsidR="00AE6194" w:rsidTr="00317FFD">
        <w:trPr>
          <w:trHeight w:val="280"/>
        </w:trPr>
        <w:tc>
          <w:tcPr>
            <w:tcW w:w="4560" w:type="dxa"/>
          </w:tcPr>
          <w:p w:rsidR="00AE6194" w:rsidRDefault="00570419" w:rsidP="00317FFD">
            <w:r>
              <w:t>Utlån i året</w:t>
            </w:r>
          </w:p>
        </w:tc>
        <w:tc>
          <w:tcPr>
            <w:tcW w:w="1140" w:type="dxa"/>
          </w:tcPr>
          <w:p w:rsidR="00AE6194" w:rsidRDefault="00570419" w:rsidP="00317FFD">
            <w:pPr>
              <w:jc w:val="right"/>
            </w:pPr>
            <w:r>
              <w:t>Kap. 2429, post 90</w:t>
            </w:r>
          </w:p>
        </w:tc>
        <w:tc>
          <w:tcPr>
            <w:tcW w:w="1140" w:type="dxa"/>
          </w:tcPr>
          <w:p w:rsidR="00AE6194" w:rsidRDefault="00570419" w:rsidP="00317FFD">
            <w:pPr>
              <w:jc w:val="right"/>
            </w:pPr>
            <w:r>
              <w:t>10 121</w:t>
            </w:r>
          </w:p>
        </w:tc>
        <w:tc>
          <w:tcPr>
            <w:tcW w:w="1140" w:type="dxa"/>
          </w:tcPr>
          <w:p w:rsidR="00AE6194" w:rsidRDefault="00570419" w:rsidP="00317FFD">
            <w:pPr>
              <w:jc w:val="right"/>
            </w:pPr>
            <w:r>
              <w:t>3 424</w:t>
            </w:r>
          </w:p>
        </w:tc>
        <w:tc>
          <w:tcPr>
            <w:tcW w:w="1140" w:type="dxa"/>
          </w:tcPr>
          <w:p w:rsidR="00AE6194" w:rsidRDefault="00570419" w:rsidP="00317FFD">
            <w:pPr>
              <w:jc w:val="right"/>
            </w:pPr>
            <w:r>
              <w:t>2 839</w:t>
            </w:r>
          </w:p>
        </w:tc>
      </w:tr>
      <w:tr w:rsidR="00AE6194" w:rsidTr="00317FFD">
        <w:trPr>
          <w:trHeight w:val="280"/>
        </w:trPr>
        <w:tc>
          <w:tcPr>
            <w:tcW w:w="4560" w:type="dxa"/>
          </w:tcPr>
          <w:p w:rsidR="00AE6194" w:rsidRDefault="00570419" w:rsidP="00317FFD">
            <w:r>
              <w:t>Tilbakebetalingar i året</w:t>
            </w:r>
          </w:p>
        </w:tc>
        <w:tc>
          <w:tcPr>
            <w:tcW w:w="1140" w:type="dxa"/>
          </w:tcPr>
          <w:p w:rsidR="00AE6194" w:rsidRDefault="00570419" w:rsidP="00317FFD">
            <w:pPr>
              <w:jc w:val="right"/>
            </w:pPr>
            <w:r>
              <w:t>Kap. 5329, post 90</w:t>
            </w:r>
          </w:p>
        </w:tc>
        <w:tc>
          <w:tcPr>
            <w:tcW w:w="1140" w:type="dxa"/>
          </w:tcPr>
          <w:p w:rsidR="00AE6194" w:rsidRDefault="00570419" w:rsidP="00317FFD">
            <w:pPr>
              <w:jc w:val="right"/>
            </w:pPr>
            <w:r>
              <w:t>-8 922</w:t>
            </w:r>
          </w:p>
        </w:tc>
        <w:tc>
          <w:tcPr>
            <w:tcW w:w="1140" w:type="dxa"/>
          </w:tcPr>
          <w:p w:rsidR="00AE6194" w:rsidRDefault="00570419" w:rsidP="00317FFD">
            <w:pPr>
              <w:jc w:val="right"/>
            </w:pPr>
            <w:r>
              <w:t>-8 275</w:t>
            </w:r>
          </w:p>
        </w:tc>
        <w:tc>
          <w:tcPr>
            <w:tcW w:w="1140" w:type="dxa"/>
          </w:tcPr>
          <w:p w:rsidR="00AE6194" w:rsidRDefault="00570419" w:rsidP="00317FFD">
            <w:pPr>
              <w:jc w:val="right"/>
            </w:pPr>
            <w:r>
              <w:t>-13 328</w:t>
            </w:r>
          </w:p>
        </w:tc>
      </w:tr>
      <w:tr w:rsidR="00AE6194" w:rsidTr="00317FFD">
        <w:trPr>
          <w:trHeight w:val="280"/>
        </w:trPr>
        <w:tc>
          <w:tcPr>
            <w:tcW w:w="4560" w:type="dxa"/>
          </w:tcPr>
          <w:p w:rsidR="00AE6194" w:rsidRDefault="00570419" w:rsidP="00317FFD">
            <w:r>
              <w:t>Omrekning til valutakurs balansedagen</w:t>
            </w:r>
            <w:r>
              <w:rPr>
                <w:rStyle w:val="skrift-hevet"/>
                <w:sz w:val="21"/>
                <w:szCs w:val="21"/>
              </w:rPr>
              <w:t>1)</w:t>
            </w:r>
          </w:p>
        </w:tc>
        <w:tc>
          <w:tcPr>
            <w:tcW w:w="1140" w:type="dxa"/>
          </w:tcPr>
          <w:p w:rsidR="00AE6194" w:rsidRDefault="00AE6194" w:rsidP="00317FFD">
            <w:pPr>
              <w:jc w:val="right"/>
            </w:pPr>
          </w:p>
        </w:tc>
        <w:tc>
          <w:tcPr>
            <w:tcW w:w="1140" w:type="dxa"/>
          </w:tcPr>
          <w:p w:rsidR="00AE6194" w:rsidRDefault="00570419" w:rsidP="00317FFD">
            <w:pPr>
              <w:jc w:val="right"/>
            </w:pPr>
            <w:r>
              <w:t>11 474</w:t>
            </w:r>
          </w:p>
        </w:tc>
        <w:tc>
          <w:tcPr>
            <w:tcW w:w="1140" w:type="dxa"/>
          </w:tcPr>
          <w:p w:rsidR="00AE6194" w:rsidRDefault="00570419" w:rsidP="00317FFD">
            <w:pPr>
              <w:jc w:val="right"/>
            </w:pPr>
            <w:r>
              <w:t>-2 294</w:t>
            </w:r>
          </w:p>
        </w:tc>
        <w:tc>
          <w:tcPr>
            <w:tcW w:w="1140" w:type="dxa"/>
          </w:tcPr>
          <w:p w:rsidR="00AE6194" w:rsidRDefault="00570419" w:rsidP="00317FFD">
            <w:pPr>
              <w:jc w:val="right"/>
            </w:pPr>
            <w:r>
              <w:t>2 349</w:t>
            </w:r>
          </w:p>
        </w:tc>
      </w:tr>
      <w:tr w:rsidR="00AE6194" w:rsidTr="00317FFD">
        <w:trPr>
          <w:trHeight w:val="280"/>
        </w:trPr>
        <w:tc>
          <w:tcPr>
            <w:tcW w:w="4560" w:type="dxa"/>
          </w:tcPr>
          <w:p w:rsidR="00AE6194" w:rsidRDefault="00570419" w:rsidP="00317FFD">
            <w:r>
              <w:t>Utgåande behaldning</w:t>
            </w:r>
          </w:p>
        </w:tc>
        <w:tc>
          <w:tcPr>
            <w:tcW w:w="1140" w:type="dxa"/>
          </w:tcPr>
          <w:p w:rsidR="00AE6194" w:rsidRDefault="00570419" w:rsidP="00317FFD">
            <w:pPr>
              <w:jc w:val="right"/>
            </w:pPr>
            <w:r>
              <w:t>Konto 63510901</w:t>
            </w:r>
          </w:p>
        </w:tc>
        <w:tc>
          <w:tcPr>
            <w:tcW w:w="1140" w:type="dxa"/>
          </w:tcPr>
          <w:p w:rsidR="00AE6194" w:rsidRDefault="00570419" w:rsidP="00317FFD">
            <w:pPr>
              <w:jc w:val="right"/>
            </w:pPr>
            <w:r>
              <w:t>76 505</w:t>
            </w:r>
          </w:p>
        </w:tc>
        <w:tc>
          <w:tcPr>
            <w:tcW w:w="1140" w:type="dxa"/>
          </w:tcPr>
          <w:p w:rsidR="00AE6194" w:rsidRDefault="00570419" w:rsidP="00317FFD">
            <w:pPr>
              <w:jc w:val="right"/>
            </w:pPr>
            <w:r>
              <w:t>69 359</w:t>
            </w:r>
          </w:p>
        </w:tc>
        <w:tc>
          <w:tcPr>
            <w:tcW w:w="1140" w:type="dxa"/>
          </w:tcPr>
          <w:p w:rsidR="00AE6194" w:rsidRDefault="00570419" w:rsidP="00317FFD">
            <w:pPr>
              <w:jc w:val="right"/>
            </w:pPr>
            <w:r>
              <w:t>61 220</w:t>
            </w:r>
          </w:p>
        </w:tc>
      </w:tr>
      <w:tr w:rsidR="00AE6194" w:rsidTr="00317FFD">
        <w:trPr>
          <w:trHeight w:val="280"/>
        </w:trPr>
        <w:tc>
          <w:tcPr>
            <w:tcW w:w="4560" w:type="dxa"/>
          </w:tcPr>
          <w:p w:rsidR="00AE6194" w:rsidRDefault="00570419" w:rsidP="00317FFD">
            <w:r>
              <w:t>Renteinntekter</w:t>
            </w:r>
          </w:p>
        </w:tc>
        <w:tc>
          <w:tcPr>
            <w:tcW w:w="1140" w:type="dxa"/>
          </w:tcPr>
          <w:p w:rsidR="00AE6194" w:rsidRDefault="00570419" w:rsidP="00317FFD">
            <w:pPr>
              <w:jc w:val="right"/>
            </w:pPr>
            <w:r>
              <w:t>Kap. 5629 / 80</w:t>
            </w:r>
          </w:p>
        </w:tc>
        <w:tc>
          <w:tcPr>
            <w:tcW w:w="1140" w:type="dxa"/>
          </w:tcPr>
          <w:p w:rsidR="00AE6194" w:rsidRDefault="00570419" w:rsidP="00317FFD">
            <w:pPr>
              <w:jc w:val="right"/>
            </w:pPr>
            <w:r>
              <w:t>1 711</w:t>
            </w:r>
          </w:p>
        </w:tc>
        <w:tc>
          <w:tcPr>
            <w:tcW w:w="1140" w:type="dxa"/>
          </w:tcPr>
          <w:p w:rsidR="00AE6194" w:rsidRDefault="00570419" w:rsidP="00317FFD">
            <w:pPr>
              <w:jc w:val="right"/>
            </w:pPr>
            <w:r>
              <w:t>1 744</w:t>
            </w:r>
          </w:p>
        </w:tc>
        <w:tc>
          <w:tcPr>
            <w:tcW w:w="1140" w:type="dxa"/>
          </w:tcPr>
          <w:p w:rsidR="00AE6194" w:rsidRDefault="00570419" w:rsidP="00317FFD">
            <w:pPr>
              <w:jc w:val="right"/>
            </w:pPr>
            <w:r>
              <w:t>1 727</w:t>
            </w:r>
          </w:p>
        </w:tc>
      </w:tr>
    </w:tbl>
    <w:p w:rsidR="00AE6194" w:rsidRDefault="00AE6194" w:rsidP="00320E00">
      <w:pPr>
        <w:pStyle w:val="Tabellnavn"/>
      </w:pPr>
    </w:p>
    <w:p w:rsidR="00AE6194" w:rsidRDefault="00570419" w:rsidP="00320E00">
      <w:pPr>
        <w:pStyle w:val="tabell-noter"/>
        <w:rPr>
          <w:rFonts w:cs="Times"/>
          <w:color w:val="C0504D"/>
        </w:rPr>
      </w:pPr>
      <w:r>
        <w:rPr>
          <w:rStyle w:val="skrift-hevet"/>
          <w:sz w:val="17"/>
          <w:szCs w:val="17"/>
        </w:rPr>
        <w:t>1)</w:t>
      </w:r>
      <w:r>
        <w:tab/>
        <w:t>Lån i utanlandsk valuta under eksportkredittordninga vert omrekna til kursen på balansedagen.</w:t>
      </w:r>
    </w:p>
    <w:p w:rsidR="00AE6194" w:rsidRDefault="00570419" w:rsidP="00320E00">
      <w:r>
        <w:t>Låna under eksportfinansieringsordninga er hovudsakleg gjevne i NOK, USD; EUR og i nokre andre valutaer. Fordelinga ved utgangen av 2017 og 2018 er slik:</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580"/>
        </w:trPr>
        <w:tc>
          <w:tcPr>
            <w:tcW w:w="4560" w:type="dxa"/>
            <w:shd w:val="clear" w:color="auto" w:fill="FFFFFF"/>
          </w:tcPr>
          <w:p w:rsidR="00AE6194" w:rsidRDefault="00570419" w:rsidP="00317FFD">
            <w:r>
              <w:t>Valuta (mrd.)</w:t>
            </w:r>
          </w:p>
        </w:tc>
        <w:tc>
          <w:tcPr>
            <w:tcW w:w="1140" w:type="dxa"/>
          </w:tcPr>
          <w:p w:rsidR="00AE6194" w:rsidRDefault="00570419" w:rsidP="00317FFD">
            <w:pPr>
              <w:jc w:val="right"/>
            </w:pPr>
            <w:r>
              <w:t>Talet på lån 2017</w:t>
            </w:r>
          </w:p>
        </w:tc>
        <w:tc>
          <w:tcPr>
            <w:tcW w:w="1140" w:type="dxa"/>
          </w:tcPr>
          <w:p w:rsidR="00AE6194" w:rsidRDefault="00570419" w:rsidP="00317FFD">
            <w:pPr>
              <w:jc w:val="right"/>
            </w:pPr>
            <w:r>
              <w:t>Uteståande per 31.12.2017</w:t>
            </w:r>
          </w:p>
        </w:tc>
        <w:tc>
          <w:tcPr>
            <w:tcW w:w="1140" w:type="dxa"/>
          </w:tcPr>
          <w:p w:rsidR="00AE6194" w:rsidRDefault="00570419" w:rsidP="00317FFD">
            <w:pPr>
              <w:jc w:val="right"/>
            </w:pPr>
            <w:r>
              <w:t>Talet på lån 2018</w:t>
            </w:r>
          </w:p>
        </w:tc>
        <w:tc>
          <w:tcPr>
            <w:tcW w:w="1140" w:type="dxa"/>
          </w:tcPr>
          <w:p w:rsidR="00AE6194" w:rsidRDefault="00570419" w:rsidP="00317FFD">
            <w:pPr>
              <w:jc w:val="right"/>
            </w:pPr>
            <w:r>
              <w:t>Uteståande per 31.12.2018</w:t>
            </w:r>
          </w:p>
        </w:tc>
      </w:tr>
      <w:tr w:rsidR="00AE6194" w:rsidTr="00317FFD">
        <w:trPr>
          <w:trHeight w:val="360"/>
        </w:trPr>
        <w:tc>
          <w:tcPr>
            <w:tcW w:w="4560" w:type="dxa"/>
          </w:tcPr>
          <w:p w:rsidR="00AE6194" w:rsidRDefault="00570419" w:rsidP="00317FFD">
            <w:r>
              <w:t>NOK</w:t>
            </w:r>
          </w:p>
        </w:tc>
        <w:tc>
          <w:tcPr>
            <w:tcW w:w="1140" w:type="dxa"/>
          </w:tcPr>
          <w:p w:rsidR="00AE6194" w:rsidRDefault="00570419" w:rsidP="00317FFD">
            <w:pPr>
              <w:jc w:val="right"/>
            </w:pPr>
            <w:r>
              <w:t>97</w:t>
            </w:r>
          </w:p>
        </w:tc>
        <w:tc>
          <w:tcPr>
            <w:tcW w:w="1140" w:type="dxa"/>
          </w:tcPr>
          <w:p w:rsidR="00AE6194" w:rsidRDefault="00570419" w:rsidP="00317FFD">
            <w:pPr>
              <w:jc w:val="right"/>
            </w:pPr>
            <w:r>
              <w:t>21,31</w:t>
            </w:r>
          </w:p>
        </w:tc>
        <w:tc>
          <w:tcPr>
            <w:tcW w:w="1140" w:type="dxa"/>
          </w:tcPr>
          <w:p w:rsidR="00AE6194" w:rsidRDefault="00570419" w:rsidP="00317FFD">
            <w:pPr>
              <w:jc w:val="right"/>
            </w:pPr>
            <w:r>
              <w:t>98</w:t>
            </w:r>
          </w:p>
        </w:tc>
        <w:tc>
          <w:tcPr>
            <w:tcW w:w="1140" w:type="dxa"/>
          </w:tcPr>
          <w:p w:rsidR="00AE6194" w:rsidRDefault="00570419" w:rsidP="00317FFD">
            <w:pPr>
              <w:jc w:val="right"/>
            </w:pPr>
            <w:r>
              <w:t>19,92</w:t>
            </w:r>
          </w:p>
        </w:tc>
      </w:tr>
      <w:tr w:rsidR="00AE6194" w:rsidTr="00317FFD">
        <w:trPr>
          <w:trHeight w:val="280"/>
        </w:trPr>
        <w:tc>
          <w:tcPr>
            <w:tcW w:w="4560" w:type="dxa"/>
          </w:tcPr>
          <w:p w:rsidR="00AE6194" w:rsidRDefault="00570419" w:rsidP="00317FFD">
            <w:r>
              <w:t>USD</w:t>
            </w:r>
          </w:p>
        </w:tc>
        <w:tc>
          <w:tcPr>
            <w:tcW w:w="1140" w:type="dxa"/>
          </w:tcPr>
          <w:p w:rsidR="00AE6194" w:rsidRDefault="00570419" w:rsidP="00317FFD">
            <w:pPr>
              <w:jc w:val="right"/>
            </w:pPr>
            <w:r>
              <w:t>88</w:t>
            </w:r>
          </w:p>
        </w:tc>
        <w:tc>
          <w:tcPr>
            <w:tcW w:w="1140" w:type="dxa"/>
          </w:tcPr>
          <w:p w:rsidR="00AE6194" w:rsidRDefault="00570419" w:rsidP="00317FFD">
            <w:pPr>
              <w:jc w:val="right"/>
            </w:pPr>
            <w:r>
              <w:t>5,48</w:t>
            </w:r>
          </w:p>
        </w:tc>
        <w:tc>
          <w:tcPr>
            <w:tcW w:w="1140" w:type="dxa"/>
          </w:tcPr>
          <w:p w:rsidR="00AE6194" w:rsidRDefault="00570419" w:rsidP="00317FFD">
            <w:pPr>
              <w:jc w:val="right"/>
            </w:pPr>
            <w:r>
              <w:t>74</w:t>
            </w:r>
          </w:p>
        </w:tc>
        <w:tc>
          <w:tcPr>
            <w:tcW w:w="1140" w:type="dxa"/>
          </w:tcPr>
          <w:p w:rsidR="00AE6194" w:rsidRDefault="00570419" w:rsidP="00317FFD">
            <w:pPr>
              <w:jc w:val="right"/>
            </w:pPr>
            <w:r>
              <w:t>4,30</w:t>
            </w:r>
          </w:p>
        </w:tc>
      </w:tr>
      <w:tr w:rsidR="00AE6194" w:rsidTr="00317FFD">
        <w:trPr>
          <w:trHeight w:val="280"/>
        </w:trPr>
        <w:tc>
          <w:tcPr>
            <w:tcW w:w="4560" w:type="dxa"/>
          </w:tcPr>
          <w:p w:rsidR="00AE6194" w:rsidRDefault="00570419" w:rsidP="00317FFD">
            <w:r>
              <w:t>EUR</w:t>
            </w:r>
          </w:p>
        </w:tc>
        <w:tc>
          <w:tcPr>
            <w:tcW w:w="1140" w:type="dxa"/>
          </w:tcPr>
          <w:p w:rsidR="00AE6194" w:rsidRDefault="00570419" w:rsidP="00317FFD">
            <w:pPr>
              <w:jc w:val="right"/>
            </w:pPr>
            <w:r>
              <w:t>16</w:t>
            </w:r>
          </w:p>
        </w:tc>
        <w:tc>
          <w:tcPr>
            <w:tcW w:w="1140" w:type="dxa"/>
          </w:tcPr>
          <w:p w:rsidR="00AE6194" w:rsidRDefault="00570419" w:rsidP="00317FFD">
            <w:pPr>
              <w:jc w:val="right"/>
            </w:pPr>
            <w:r>
              <w:t>0,20</w:t>
            </w:r>
          </w:p>
        </w:tc>
        <w:tc>
          <w:tcPr>
            <w:tcW w:w="1140" w:type="dxa"/>
          </w:tcPr>
          <w:p w:rsidR="00AE6194" w:rsidRDefault="00570419" w:rsidP="00317FFD">
            <w:pPr>
              <w:jc w:val="right"/>
            </w:pPr>
            <w:r>
              <w:t>22</w:t>
            </w:r>
          </w:p>
        </w:tc>
        <w:tc>
          <w:tcPr>
            <w:tcW w:w="1140" w:type="dxa"/>
          </w:tcPr>
          <w:p w:rsidR="00AE6194" w:rsidRDefault="00570419" w:rsidP="00317FFD">
            <w:pPr>
              <w:jc w:val="right"/>
            </w:pPr>
            <w:r>
              <w:t>0,26</w:t>
            </w:r>
          </w:p>
        </w:tc>
      </w:tr>
      <w:tr w:rsidR="00AE6194" w:rsidTr="00317FFD">
        <w:trPr>
          <w:trHeight w:val="280"/>
        </w:trPr>
        <w:tc>
          <w:tcPr>
            <w:tcW w:w="4560" w:type="dxa"/>
          </w:tcPr>
          <w:p w:rsidR="00AE6194" w:rsidRDefault="00570419" w:rsidP="00317FFD">
            <w:r>
              <w:t>GBP</w:t>
            </w:r>
          </w:p>
        </w:tc>
        <w:tc>
          <w:tcPr>
            <w:tcW w:w="1140" w:type="dxa"/>
          </w:tcPr>
          <w:p w:rsidR="00AE6194" w:rsidRDefault="00570419" w:rsidP="00317FFD">
            <w:pPr>
              <w:jc w:val="right"/>
            </w:pPr>
            <w:r>
              <w:t>9</w:t>
            </w:r>
          </w:p>
        </w:tc>
        <w:tc>
          <w:tcPr>
            <w:tcW w:w="1140" w:type="dxa"/>
          </w:tcPr>
          <w:p w:rsidR="00AE6194" w:rsidRDefault="00570419" w:rsidP="00317FFD">
            <w:pPr>
              <w:jc w:val="right"/>
            </w:pPr>
            <w:r>
              <w:t>0,04</w:t>
            </w:r>
          </w:p>
        </w:tc>
        <w:tc>
          <w:tcPr>
            <w:tcW w:w="1140" w:type="dxa"/>
          </w:tcPr>
          <w:p w:rsidR="00AE6194" w:rsidRDefault="00570419" w:rsidP="00317FFD">
            <w:pPr>
              <w:jc w:val="right"/>
            </w:pPr>
            <w:r>
              <w:t>9</w:t>
            </w:r>
          </w:p>
        </w:tc>
        <w:tc>
          <w:tcPr>
            <w:tcW w:w="1140" w:type="dxa"/>
          </w:tcPr>
          <w:p w:rsidR="00AE6194" w:rsidRDefault="00570419" w:rsidP="00317FFD">
            <w:pPr>
              <w:jc w:val="right"/>
            </w:pPr>
            <w:r>
              <w:t>0,06</w:t>
            </w:r>
          </w:p>
        </w:tc>
      </w:tr>
      <w:tr w:rsidR="00AE6194" w:rsidTr="00317FFD">
        <w:trPr>
          <w:trHeight w:val="280"/>
        </w:trPr>
        <w:tc>
          <w:tcPr>
            <w:tcW w:w="4560" w:type="dxa"/>
          </w:tcPr>
          <w:p w:rsidR="00AE6194" w:rsidRDefault="00570419" w:rsidP="00317FFD">
            <w:r>
              <w:t>SEK</w:t>
            </w:r>
          </w:p>
        </w:tc>
        <w:tc>
          <w:tcPr>
            <w:tcW w:w="1140" w:type="dxa"/>
          </w:tcPr>
          <w:p w:rsidR="00AE6194" w:rsidRDefault="00570419" w:rsidP="00317FFD">
            <w:pPr>
              <w:jc w:val="right"/>
            </w:pPr>
            <w:r>
              <w:t>1</w:t>
            </w:r>
          </w:p>
        </w:tc>
        <w:tc>
          <w:tcPr>
            <w:tcW w:w="1140" w:type="dxa"/>
          </w:tcPr>
          <w:p w:rsidR="00AE6194" w:rsidRDefault="00570419" w:rsidP="00317FFD">
            <w:pPr>
              <w:jc w:val="right"/>
            </w:pPr>
            <w:r>
              <w:t>0,04</w:t>
            </w:r>
          </w:p>
        </w:tc>
        <w:tc>
          <w:tcPr>
            <w:tcW w:w="1140" w:type="dxa"/>
          </w:tcPr>
          <w:p w:rsidR="00AE6194" w:rsidRDefault="00570419" w:rsidP="00317FFD">
            <w:pPr>
              <w:jc w:val="right"/>
            </w:pPr>
            <w:r>
              <w:t>1</w:t>
            </w:r>
          </w:p>
        </w:tc>
        <w:tc>
          <w:tcPr>
            <w:tcW w:w="1140" w:type="dxa"/>
          </w:tcPr>
          <w:p w:rsidR="00AE6194" w:rsidRDefault="00570419" w:rsidP="00317FFD">
            <w:pPr>
              <w:jc w:val="right"/>
            </w:pPr>
            <w:r>
              <w:t>0,03</w:t>
            </w:r>
          </w:p>
        </w:tc>
      </w:tr>
      <w:tr w:rsidR="00AE6194" w:rsidTr="00317FFD">
        <w:trPr>
          <w:trHeight w:val="280"/>
        </w:trPr>
        <w:tc>
          <w:tcPr>
            <w:tcW w:w="4560" w:type="dxa"/>
          </w:tcPr>
          <w:p w:rsidR="00AE6194" w:rsidRDefault="00570419" w:rsidP="00317FFD">
            <w:r>
              <w:t>DKK</w:t>
            </w:r>
          </w:p>
        </w:tc>
        <w:tc>
          <w:tcPr>
            <w:tcW w:w="1140" w:type="dxa"/>
          </w:tcPr>
          <w:p w:rsidR="00AE6194" w:rsidRDefault="00570419" w:rsidP="00317FFD">
            <w:pPr>
              <w:jc w:val="right"/>
            </w:pPr>
            <w:r>
              <w:t>0</w:t>
            </w:r>
          </w:p>
        </w:tc>
        <w:tc>
          <w:tcPr>
            <w:tcW w:w="1140" w:type="dxa"/>
          </w:tcPr>
          <w:p w:rsidR="00AE6194" w:rsidRDefault="00570419" w:rsidP="00317FFD">
            <w:pPr>
              <w:jc w:val="right"/>
            </w:pPr>
            <w:r>
              <w:t>0</w:t>
            </w:r>
          </w:p>
        </w:tc>
        <w:tc>
          <w:tcPr>
            <w:tcW w:w="1140" w:type="dxa"/>
          </w:tcPr>
          <w:p w:rsidR="00AE6194" w:rsidRDefault="00570419" w:rsidP="00317FFD">
            <w:pPr>
              <w:jc w:val="right"/>
            </w:pPr>
            <w:r>
              <w:t>1</w:t>
            </w:r>
          </w:p>
        </w:tc>
        <w:tc>
          <w:tcPr>
            <w:tcW w:w="1140" w:type="dxa"/>
          </w:tcPr>
          <w:p w:rsidR="00AE6194" w:rsidRDefault="00570419" w:rsidP="00317FFD">
            <w:pPr>
              <w:jc w:val="right"/>
            </w:pPr>
            <w:r>
              <w:t>0,01</w:t>
            </w:r>
          </w:p>
        </w:tc>
      </w:tr>
      <w:tr w:rsidR="00AE6194" w:rsidTr="00317FFD">
        <w:trPr>
          <w:trHeight w:val="280"/>
        </w:trPr>
        <w:tc>
          <w:tcPr>
            <w:tcW w:w="4560" w:type="dxa"/>
          </w:tcPr>
          <w:p w:rsidR="00AE6194" w:rsidRDefault="00570419" w:rsidP="00317FFD">
            <w:r>
              <w:t>CAD</w:t>
            </w:r>
          </w:p>
        </w:tc>
        <w:tc>
          <w:tcPr>
            <w:tcW w:w="1140" w:type="dxa"/>
          </w:tcPr>
          <w:p w:rsidR="00AE6194" w:rsidRDefault="00570419" w:rsidP="00317FFD">
            <w:pPr>
              <w:jc w:val="right"/>
            </w:pPr>
            <w:r>
              <w:t>2</w:t>
            </w:r>
          </w:p>
        </w:tc>
        <w:tc>
          <w:tcPr>
            <w:tcW w:w="1140" w:type="dxa"/>
          </w:tcPr>
          <w:p w:rsidR="00AE6194" w:rsidRDefault="00570419" w:rsidP="00317FFD">
            <w:pPr>
              <w:jc w:val="right"/>
            </w:pPr>
            <w:r>
              <w:t>0,09</w:t>
            </w:r>
          </w:p>
        </w:tc>
        <w:tc>
          <w:tcPr>
            <w:tcW w:w="1140" w:type="dxa"/>
          </w:tcPr>
          <w:p w:rsidR="00AE6194" w:rsidRDefault="00570419" w:rsidP="00317FFD">
            <w:pPr>
              <w:jc w:val="right"/>
            </w:pPr>
            <w:r>
              <w:t>2</w:t>
            </w:r>
          </w:p>
        </w:tc>
        <w:tc>
          <w:tcPr>
            <w:tcW w:w="1140" w:type="dxa"/>
          </w:tcPr>
          <w:p w:rsidR="00AE6194" w:rsidRDefault="00570419" w:rsidP="00317FFD">
            <w:pPr>
              <w:jc w:val="right"/>
            </w:pPr>
            <w:r>
              <w:t>0,08</w:t>
            </w:r>
          </w:p>
        </w:tc>
      </w:tr>
      <w:tr w:rsidR="00AE6194" w:rsidTr="00317FFD">
        <w:trPr>
          <w:trHeight w:val="280"/>
        </w:trPr>
        <w:tc>
          <w:tcPr>
            <w:tcW w:w="4560" w:type="dxa"/>
          </w:tcPr>
          <w:p w:rsidR="00AE6194" w:rsidRDefault="00570419" w:rsidP="00317FFD">
            <w:r>
              <w:t>JPY</w:t>
            </w:r>
          </w:p>
        </w:tc>
        <w:tc>
          <w:tcPr>
            <w:tcW w:w="1140" w:type="dxa"/>
          </w:tcPr>
          <w:p w:rsidR="00AE6194" w:rsidRDefault="00570419" w:rsidP="00317FFD">
            <w:pPr>
              <w:jc w:val="right"/>
            </w:pPr>
            <w:r>
              <w:t>1</w:t>
            </w:r>
          </w:p>
        </w:tc>
        <w:tc>
          <w:tcPr>
            <w:tcW w:w="1140" w:type="dxa"/>
          </w:tcPr>
          <w:p w:rsidR="00AE6194" w:rsidRDefault="00570419" w:rsidP="00317FFD">
            <w:pPr>
              <w:jc w:val="right"/>
            </w:pPr>
            <w:r>
              <w:t>1,18</w:t>
            </w:r>
          </w:p>
        </w:tc>
        <w:tc>
          <w:tcPr>
            <w:tcW w:w="1140" w:type="dxa"/>
          </w:tcPr>
          <w:p w:rsidR="00AE6194" w:rsidRDefault="00570419" w:rsidP="00317FFD">
            <w:pPr>
              <w:jc w:val="right"/>
            </w:pPr>
            <w:r>
              <w:t>1</w:t>
            </w:r>
          </w:p>
        </w:tc>
        <w:tc>
          <w:tcPr>
            <w:tcW w:w="1140" w:type="dxa"/>
          </w:tcPr>
          <w:p w:rsidR="00AE6194" w:rsidRDefault="00570419" w:rsidP="00317FFD">
            <w:pPr>
              <w:jc w:val="right"/>
            </w:pPr>
            <w:r>
              <w:t>1,08</w:t>
            </w:r>
          </w:p>
        </w:tc>
      </w:tr>
    </w:tbl>
    <w:p w:rsidR="00AE6194" w:rsidRDefault="00AE6194" w:rsidP="00320E00">
      <w:pPr>
        <w:pStyle w:val="Tabellnavn"/>
      </w:pPr>
    </w:p>
    <w:p w:rsidR="00AE6194" w:rsidRDefault="00570419" w:rsidP="00320E00">
      <w:r>
        <w:t>Balansetabellen ovanfor syner at statlege eksportfinansieringslån til saman utgjorde 61,2 mrd. kroner ved utgangen av 2018, ein netto nedgang på 8,1 mrd. kroner frå året før. Lån i utanlandsk valuta vart frå 2016 rekna om til norske kroner basert på valutakursen på balansedagen, jf. nærare omtale i Prop. 25 S (2016–2017). Nedgangen frå 2017 til 2018 kjem av at mottekne avdrag vart om lag 10,5 mrd. kroner høgare enn utbetalingane i 2018. Valutakursendringar førte til at verdien på utlånsporteføljen auka med om lag 2,3 mrd. kroner i 2018. Netto realisert valutavinst på avdraga som vart innbetalte i 2018, utgjorde om lag 1,6 mrd. kroner.</w:t>
      </w:r>
    </w:p>
    <w:p w:rsidR="00AE6194" w:rsidRDefault="00570419" w:rsidP="00320E00">
      <w:r>
        <w:t>Det vart inntektsført renter frå ordninga med 1,7 mrd. kroner på kapittel 5629, post 80 i statsrekneskapen 2018. Tilsvarande tal for 2017 og 2016 var òg om lag 1,7 mrd. kroner per år.</w:t>
      </w:r>
    </w:p>
    <w:p w:rsidR="00AE6194" w:rsidRDefault="00570419" w:rsidP="00320E00">
      <w:r>
        <w:t>Alle eksportfinansieringslåna er garanterte 100 prosent av GIEK og/eller andre finansinstitusjonar.</w:t>
      </w:r>
    </w:p>
    <w:p w:rsidR="00AE6194" w:rsidRDefault="00570419" w:rsidP="00320E00">
      <w:pPr>
        <w:pStyle w:val="Overskrift1"/>
      </w:pPr>
      <w:r>
        <w:t>Statens pensjonsfond</w:t>
      </w:r>
    </w:p>
    <w:p w:rsidR="00AE6194" w:rsidRDefault="00570419" w:rsidP="00320E00">
      <w:r>
        <w:t xml:space="preserve">Lov om Statens pensjonsfond tok til å gjelde 1. januar 2006. Same dato vart Statens pensjonsfond skipa som overbygning over det som før var Statens petroleumsfond og Folketrygdfondet. Desse to fonda skifta samstundes namn til høvesvis Statens pensjonsfond utland (SPU) og Statens pensjonsfond Noreg (SPN). Verksemda i fonda er vidareført under den nye overbygningen. Tabell 3.1 syner at samla verdi av dei to fonda var 8 482,6 mrd. kroner ved utgangen av 2018, tilsvarande ein minke på 241,7 mrd. kroner frå utgangen av 2017. Kapitalen i fonda vert teken med i kapitalrekneskapen i kontogruppe 61 </w:t>
      </w:r>
      <w:r>
        <w:rPr>
          <w:rStyle w:val="kursiv"/>
          <w:sz w:val="21"/>
          <w:szCs w:val="21"/>
        </w:rPr>
        <w:t>Spesielle fond og forsikringar</w:t>
      </w:r>
      <w:r>
        <w:t>.</w:t>
      </w:r>
    </w:p>
    <w:p w:rsidR="00854974" w:rsidRDefault="00854974" w:rsidP="00854974">
      <w:pPr>
        <w:pStyle w:val="tabell-tittel"/>
      </w:pPr>
      <w:r>
        <w:t>Samla verdi av Statens pensjonsfond (tal i mill. kroner)</w:t>
      </w:r>
    </w:p>
    <w:p w:rsidR="00AE6194" w:rsidRDefault="00570419" w:rsidP="00320E00">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E6194" w:rsidTr="00317FFD">
        <w:trPr>
          <w:trHeight w:val="320"/>
        </w:trPr>
        <w:tc>
          <w:tcPr>
            <w:tcW w:w="5200" w:type="dxa"/>
            <w:shd w:val="clear" w:color="auto" w:fill="FFFFFF"/>
          </w:tcPr>
          <w:p w:rsidR="00AE6194" w:rsidRDefault="00AE6194" w:rsidP="00317FFD"/>
        </w:tc>
        <w:tc>
          <w:tcPr>
            <w:tcW w:w="1300" w:type="dxa"/>
          </w:tcPr>
          <w:p w:rsidR="00AE6194" w:rsidRDefault="00570419" w:rsidP="00317FFD">
            <w:pPr>
              <w:jc w:val="right"/>
            </w:pPr>
            <w:r>
              <w:t>2017</w:t>
            </w:r>
          </w:p>
        </w:tc>
        <w:tc>
          <w:tcPr>
            <w:tcW w:w="1300" w:type="dxa"/>
          </w:tcPr>
          <w:p w:rsidR="00AE6194" w:rsidRDefault="00570419" w:rsidP="00317FFD">
            <w:pPr>
              <w:jc w:val="right"/>
            </w:pPr>
            <w:r>
              <w:t>2018</w:t>
            </w:r>
          </w:p>
        </w:tc>
        <w:tc>
          <w:tcPr>
            <w:tcW w:w="1300" w:type="dxa"/>
          </w:tcPr>
          <w:p w:rsidR="00AE6194" w:rsidRDefault="00570419" w:rsidP="00317FFD">
            <w:pPr>
              <w:jc w:val="right"/>
            </w:pPr>
            <w:r>
              <w:t>Endring</w:t>
            </w:r>
          </w:p>
        </w:tc>
      </w:tr>
      <w:tr w:rsidR="00AE6194" w:rsidTr="00317FFD">
        <w:trPr>
          <w:trHeight w:val="360"/>
        </w:trPr>
        <w:tc>
          <w:tcPr>
            <w:tcW w:w="5200" w:type="dxa"/>
          </w:tcPr>
          <w:p w:rsidR="00AE6194" w:rsidRDefault="00570419" w:rsidP="00317FFD">
            <w:r>
              <w:t>SPU</w:t>
            </w:r>
          </w:p>
        </w:tc>
        <w:tc>
          <w:tcPr>
            <w:tcW w:w="1300" w:type="dxa"/>
          </w:tcPr>
          <w:p w:rsidR="00AE6194" w:rsidRDefault="00570419" w:rsidP="00317FFD">
            <w:pPr>
              <w:jc w:val="right"/>
            </w:pPr>
            <w:r>
              <w:t>8 484 090</w:t>
            </w:r>
          </w:p>
        </w:tc>
        <w:tc>
          <w:tcPr>
            <w:tcW w:w="1300" w:type="dxa"/>
          </w:tcPr>
          <w:p w:rsidR="00AE6194" w:rsidRDefault="00570419" w:rsidP="00317FFD">
            <w:pPr>
              <w:jc w:val="right"/>
            </w:pPr>
            <w:r>
              <w:t>8 243 409</w:t>
            </w:r>
          </w:p>
        </w:tc>
        <w:tc>
          <w:tcPr>
            <w:tcW w:w="1300" w:type="dxa"/>
          </w:tcPr>
          <w:p w:rsidR="00AE6194" w:rsidRDefault="00570419" w:rsidP="00317FFD">
            <w:pPr>
              <w:jc w:val="right"/>
            </w:pPr>
            <w:r>
              <w:t>-240 681</w:t>
            </w:r>
          </w:p>
        </w:tc>
      </w:tr>
      <w:tr w:rsidR="00AE6194" w:rsidTr="00317FFD">
        <w:trPr>
          <w:trHeight w:val="280"/>
        </w:trPr>
        <w:tc>
          <w:tcPr>
            <w:tcW w:w="5200" w:type="dxa"/>
          </w:tcPr>
          <w:p w:rsidR="00AE6194" w:rsidRDefault="00570419" w:rsidP="00317FFD">
            <w:r>
              <w:t>SPN</w:t>
            </w:r>
          </w:p>
        </w:tc>
        <w:tc>
          <w:tcPr>
            <w:tcW w:w="1300" w:type="dxa"/>
          </w:tcPr>
          <w:p w:rsidR="00AE6194" w:rsidRDefault="00570419" w:rsidP="00317FFD">
            <w:pPr>
              <w:jc w:val="right"/>
            </w:pPr>
            <w:r>
              <w:t>240 206</w:t>
            </w:r>
          </w:p>
        </w:tc>
        <w:tc>
          <w:tcPr>
            <w:tcW w:w="1300" w:type="dxa"/>
          </w:tcPr>
          <w:p w:rsidR="00AE6194" w:rsidRDefault="00570419" w:rsidP="00317FFD">
            <w:pPr>
              <w:jc w:val="right"/>
            </w:pPr>
            <w:r>
              <w:t>239 201</w:t>
            </w:r>
          </w:p>
        </w:tc>
        <w:tc>
          <w:tcPr>
            <w:tcW w:w="1300" w:type="dxa"/>
          </w:tcPr>
          <w:p w:rsidR="00AE6194" w:rsidRDefault="00570419" w:rsidP="00317FFD">
            <w:pPr>
              <w:jc w:val="right"/>
            </w:pPr>
            <w:r>
              <w:t>-1 005</w:t>
            </w:r>
          </w:p>
        </w:tc>
      </w:tr>
      <w:tr w:rsidR="00AE6194" w:rsidTr="00317FFD">
        <w:trPr>
          <w:trHeight w:val="360"/>
        </w:trPr>
        <w:tc>
          <w:tcPr>
            <w:tcW w:w="5200" w:type="dxa"/>
          </w:tcPr>
          <w:p w:rsidR="00AE6194" w:rsidRDefault="00570419" w:rsidP="00317FFD">
            <w:r>
              <w:t xml:space="preserve">Statens pensjonsfond </w:t>
            </w:r>
          </w:p>
        </w:tc>
        <w:tc>
          <w:tcPr>
            <w:tcW w:w="1300" w:type="dxa"/>
          </w:tcPr>
          <w:p w:rsidR="00AE6194" w:rsidRDefault="00570419" w:rsidP="00317FFD">
            <w:pPr>
              <w:jc w:val="right"/>
            </w:pPr>
            <w:r>
              <w:t>8 724 296</w:t>
            </w:r>
          </w:p>
        </w:tc>
        <w:tc>
          <w:tcPr>
            <w:tcW w:w="1300" w:type="dxa"/>
          </w:tcPr>
          <w:p w:rsidR="00AE6194" w:rsidRDefault="00570419" w:rsidP="00317FFD">
            <w:pPr>
              <w:jc w:val="right"/>
            </w:pPr>
            <w:r>
              <w:t>8 482 610</w:t>
            </w:r>
          </w:p>
        </w:tc>
        <w:tc>
          <w:tcPr>
            <w:tcW w:w="1300" w:type="dxa"/>
          </w:tcPr>
          <w:p w:rsidR="00AE6194" w:rsidRDefault="00570419" w:rsidP="00317FFD">
            <w:pPr>
              <w:jc w:val="right"/>
            </w:pPr>
            <w:r>
              <w:t>-241 686</w:t>
            </w:r>
          </w:p>
        </w:tc>
      </w:tr>
    </w:tbl>
    <w:p w:rsidR="00AE6194" w:rsidRDefault="00AE6194" w:rsidP="00320E00">
      <w:pPr>
        <w:pStyle w:val="Tabellnavn"/>
      </w:pPr>
    </w:p>
    <w:p w:rsidR="00AE6194" w:rsidRDefault="00570419" w:rsidP="00F22D7E">
      <w:pPr>
        <w:pStyle w:val="Overskrift2"/>
        <w:numPr>
          <w:ilvl w:val="1"/>
          <w:numId w:val="71"/>
        </w:numPr>
      </w:pPr>
      <w:r>
        <w:t>Statens pensjonsfond utland</w:t>
      </w:r>
    </w:p>
    <w:p w:rsidR="00AE6194" w:rsidRDefault="00570419" w:rsidP="00320E00">
      <w:r>
        <w:t>Inntektene og utgiftene i SPU er definerte i lov 21. desember 2005 nr. 123 om Statens pensjonsfond. Inntektene i 2018 er summen av statens netto kontantstraum frå petroleumsverksemda, netto finanstransaksjonar (medrekna ev. kjøp og sal av aksjar i Statoil ASA</w:t>
      </w:r>
      <w:r>
        <w:rPr>
          <w:vertAlign w:val="superscript"/>
        </w:rPr>
        <w:footnoteReference w:id="7"/>
      </w:r>
      <w:r>
        <w:t>), og avkastninga av fondets investeringar. Utgiftene i fondet er ei årleg overføring frå fondet til statskassa etter vedtak i Stortinget.</w:t>
      </w:r>
      <w:r>
        <w:rPr>
          <w:vertAlign w:val="superscript"/>
        </w:rPr>
        <w:footnoteReference w:id="8"/>
      </w:r>
      <w:r>
        <w:t xml:space="preserve"> Med utgangspunkt i innstillinga frå finanskomiteen om handsaminga av tidlegare lov om Statens petroleumsfond vart det etablert som praksis at overføringa svarer til det oljekorrigerte underskotet i statsbudsjettet. Overføringa frå SPU til statsbudsjettet over kapittel 5800 vert rekneskapsført i samsvar med stortingsvedtaket i nysaldert budsjett. Etter handlingsregelen for budsjettpolitikken skal det strukturelle, oljekorrigerte underskotet over tid svare til venta realavkastning av SPU.</w:t>
      </w:r>
    </w:p>
    <w:p w:rsidR="00AE6194" w:rsidRDefault="00570419" w:rsidP="00320E00">
      <w:r>
        <w:t>SPU vert forvalta som eit kroneinnskot i Noregs Bank og er ein del av balansen i rekneskapen til banken. Kroneinnskotet har same verdi som banken sin særskilde portefølje av utanlandske eigedelar tilknytt SPU. Rekneskapen for kroneinnskotet vert såleis ført etter dei same retningslinene som rekneskapen elles i Noregs Bank. Rekneskapen er ført etter IFRS. Det stortingsoppnemnde representantskapet skal etter sentralbanklova føre tilsyn med drifta av banken, medrekna kapitalforvaltninga. Representantskapet peikar ut ekstern revisor for Noregs Bank.</w:t>
      </w:r>
    </w:p>
    <w:p w:rsidR="00AE6194" w:rsidRDefault="00570419" w:rsidP="00320E00">
      <w:r>
        <w:t>Tabell 3.3 nedanfor syner eit resultatoppsett for SPU med resultatelement som følgjer av lov om Statens pensjonsfond. Tabell 3.4 syner balansen til fondet. I tabell 3.2 er dei månadlege kontantoverføringane frå fondet til statskassa spesifiserte.</w:t>
      </w:r>
    </w:p>
    <w:p w:rsidR="00AE6194" w:rsidRDefault="00570419" w:rsidP="00320E00">
      <w:r>
        <w:t>Resultatoppsettet i tabell 3.3 syner ein netto minke i verdiane i SPU på 240,7 mrd. kroner i 2018. Netto kontantstraum frå statens petroleumsverksemd var på 251,0 mrd. kroner. Etter vedtak i nysaldert budsjett 2018 vart det overført 225,5 mrd. kroner frå SPU til statsbudsjettet. Staten hadde i 2018 ikkje netto finanstransaksjonar</w:t>
      </w:r>
      <w:r>
        <w:rPr>
          <w:vertAlign w:val="superscript"/>
        </w:rPr>
        <w:footnoteReference w:id="9"/>
      </w:r>
      <w:r>
        <w:t>, jf. lov om Statens pensjonsfond § 3. Avkastninga av plasseringane til fondet var -266,1 mrd. kroner, jf. Noregs Banks årsmelding om SPU. Av dette kjem til saman 217,2 mrd. kroner</w:t>
      </w:r>
      <w:r>
        <w:rPr>
          <w:vertAlign w:val="superscript"/>
        </w:rPr>
        <w:footnoteReference w:id="10"/>
      </w:r>
      <w:r>
        <w:t xml:space="preserve"> frå renter, utbyte, og netto andre postar inkludert skattekostnad, med frådrag for forvaltningskostnader, medan 174,9 mrd. kroner kjem frå netto realiserte vinstar/tap på verdipapir og -881,8 mrd. kroner kjem frå netto urealiserte vinstar/tap på verdipapir. Valutakursreguleringar førte til ei auke i verdien av fondet målt i norske kroner svarande til 223,6 mrd. kroner som følgje av svekka kronekurs i 2018. Noregs Banks årsmelding om SPU syner eit negativt resultat frå forvaltning på 485,2 mrd. kroner, før valutakursregulering og forvaltningskostnader (jf. spesifikasjon i tabell 3.3, note 4).</w:t>
      </w:r>
    </w:p>
    <w:p w:rsidR="00AE6194" w:rsidRDefault="00570419" w:rsidP="00320E00">
      <w:r>
        <w:t>Kontantstraumen frå petroleumsverksemda medrekna eventuelle finanstransaksjonar i samband med at staten har kjøpt eller selt aksjar i Statoil ASA, og med frådrag for overføringa til statsbudsjettet, utgjer netto avsetjing til fondet i statsbudsjettet. For 2018 er netto avsetjing 25,4 mrd. kroner.</w:t>
      </w:r>
      <w:r>
        <w:rPr>
          <w:vertAlign w:val="superscript"/>
        </w:rPr>
        <w:footnoteReference w:id="11"/>
      </w:r>
      <w:r>
        <w:t xml:space="preserve"> Kontantoverføringane mellom statskassa og fondet gjennom året vert fastlagde ut frå ein prognose for netto avsetjing der ein òg tek omsyn til om det vart overført for mykje eller for lite året før. Dei månadlege kontantoverføringane og samanhengen med netto avsetjing til SPU kjem fram i tabell 3.2.</w:t>
      </w:r>
    </w:p>
    <w:p w:rsidR="00854974" w:rsidRDefault="00854974" w:rsidP="00854974">
      <w:pPr>
        <w:pStyle w:val="tabell-tittel"/>
      </w:pPr>
      <w:r>
        <w:t>Kontantoverføringar SPU (tal i mill. kroner)</w:t>
      </w:r>
    </w:p>
    <w:p w:rsidR="00AE6194" w:rsidRDefault="00570419" w:rsidP="00320E00">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AE6194" w:rsidTr="00317FFD">
        <w:trPr>
          <w:trHeight w:val="320"/>
        </w:trPr>
        <w:tc>
          <w:tcPr>
            <w:tcW w:w="6080" w:type="dxa"/>
            <w:shd w:val="clear" w:color="auto" w:fill="FFFFFF"/>
          </w:tcPr>
          <w:p w:rsidR="00AE6194" w:rsidRDefault="00570419" w:rsidP="00317FFD">
            <w:r>
              <w:t>Overføring til SPU</w:t>
            </w:r>
          </w:p>
        </w:tc>
        <w:tc>
          <w:tcPr>
            <w:tcW w:w="1520" w:type="dxa"/>
          </w:tcPr>
          <w:p w:rsidR="00AE6194" w:rsidRDefault="00570419" w:rsidP="00317FFD">
            <w:pPr>
              <w:jc w:val="right"/>
            </w:pPr>
            <w:r>
              <w:t>2017</w:t>
            </w:r>
          </w:p>
        </w:tc>
        <w:tc>
          <w:tcPr>
            <w:tcW w:w="1520" w:type="dxa"/>
          </w:tcPr>
          <w:p w:rsidR="00AE6194" w:rsidRDefault="00570419" w:rsidP="00317FFD">
            <w:pPr>
              <w:jc w:val="right"/>
            </w:pPr>
            <w:r>
              <w:t>2018</w:t>
            </w:r>
          </w:p>
        </w:tc>
      </w:tr>
      <w:tr w:rsidR="00AE6194" w:rsidTr="00317FFD">
        <w:trPr>
          <w:trHeight w:val="320"/>
        </w:trPr>
        <w:tc>
          <w:tcPr>
            <w:tcW w:w="6080" w:type="dxa"/>
          </w:tcPr>
          <w:p w:rsidR="00AE6194" w:rsidRDefault="00570419" w:rsidP="00317FFD">
            <w:r>
              <w:t>Januar</w:t>
            </w:r>
          </w:p>
        </w:tc>
        <w:tc>
          <w:tcPr>
            <w:tcW w:w="1520" w:type="dxa"/>
          </w:tcPr>
          <w:p w:rsidR="00AE6194" w:rsidRDefault="00570419" w:rsidP="00317FFD">
            <w:pPr>
              <w:jc w:val="right"/>
            </w:pPr>
            <w:r>
              <w:t>-10 100</w:t>
            </w:r>
          </w:p>
        </w:tc>
        <w:tc>
          <w:tcPr>
            <w:tcW w:w="1520" w:type="dxa"/>
          </w:tcPr>
          <w:p w:rsidR="00AE6194" w:rsidRDefault="00570419" w:rsidP="00317FFD">
            <w:pPr>
              <w:jc w:val="right"/>
            </w:pPr>
            <w:r>
              <w:t>-6 000</w:t>
            </w:r>
          </w:p>
        </w:tc>
      </w:tr>
      <w:tr w:rsidR="00AE6194" w:rsidTr="00317FFD">
        <w:trPr>
          <w:trHeight w:val="260"/>
        </w:trPr>
        <w:tc>
          <w:tcPr>
            <w:tcW w:w="6080" w:type="dxa"/>
          </w:tcPr>
          <w:p w:rsidR="00AE6194" w:rsidRDefault="00570419" w:rsidP="00317FFD">
            <w:r>
              <w:t>Februar</w:t>
            </w:r>
          </w:p>
        </w:tc>
        <w:tc>
          <w:tcPr>
            <w:tcW w:w="1520" w:type="dxa"/>
          </w:tcPr>
          <w:p w:rsidR="00AE6194" w:rsidRDefault="00570419" w:rsidP="00317FFD">
            <w:pPr>
              <w:jc w:val="right"/>
            </w:pPr>
            <w:r>
              <w:t>-4 800</w:t>
            </w:r>
          </w:p>
        </w:tc>
        <w:tc>
          <w:tcPr>
            <w:tcW w:w="1520" w:type="dxa"/>
          </w:tcPr>
          <w:p w:rsidR="00AE6194" w:rsidRDefault="00570419" w:rsidP="00317FFD">
            <w:pPr>
              <w:jc w:val="right"/>
            </w:pPr>
            <w:r>
              <w:t>0</w:t>
            </w:r>
          </w:p>
        </w:tc>
      </w:tr>
      <w:tr w:rsidR="00AE6194" w:rsidTr="00317FFD">
        <w:trPr>
          <w:trHeight w:val="260"/>
        </w:trPr>
        <w:tc>
          <w:tcPr>
            <w:tcW w:w="6080" w:type="dxa"/>
          </w:tcPr>
          <w:p w:rsidR="00AE6194" w:rsidRDefault="00570419" w:rsidP="00317FFD">
            <w:r>
              <w:t>Mars</w:t>
            </w:r>
          </w:p>
        </w:tc>
        <w:tc>
          <w:tcPr>
            <w:tcW w:w="1520" w:type="dxa"/>
          </w:tcPr>
          <w:p w:rsidR="00AE6194" w:rsidRDefault="00570419" w:rsidP="00317FFD">
            <w:pPr>
              <w:jc w:val="right"/>
            </w:pPr>
            <w:r>
              <w:t>-4 800</w:t>
            </w:r>
          </w:p>
        </w:tc>
        <w:tc>
          <w:tcPr>
            <w:tcW w:w="1520" w:type="dxa"/>
          </w:tcPr>
          <w:p w:rsidR="00AE6194" w:rsidRDefault="00570419" w:rsidP="00317FFD">
            <w:pPr>
              <w:jc w:val="right"/>
            </w:pPr>
            <w:r>
              <w:t>0</w:t>
            </w:r>
          </w:p>
        </w:tc>
      </w:tr>
      <w:tr w:rsidR="00AE6194" w:rsidTr="00317FFD">
        <w:trPr>
          <w:trHeight w:val="260"/>
        </w:trPr>
        <w:tc>
          <w:tcPr>
            <w:tcW w:w="6080" w:type="dxa"/>
          </w:tcPr>
          <w:p w:rsidR="00AE6194" w:rsidRDefault="00570419" w:rsidP="00317FFD">
            <w:r>
              <w:t>April</w:t>
            </w:r>
          </w:p>
        </w:tc>
        <w:tc>
          <w:tcPr>
            <w:tcW w:w="1520" w:type="dxa"/>
          </w:tcPr>
          <w:p w:rsidR="00AE6194" w:rsidRDefault="00570419" w:rsidP="00317FFD">
            <w:pPr>
              <w:jc w:val="right"/>
            </w:pPr>
            <w:r>
              <w:t>-5 500</w:t>
            </w:r>
          </w:p>
        </w:tc>
        <w:tc>
          <w:tcPr>
            <w:tcW w:w="1520" w:type="dxa"/>
          </w:tcPr>
          <w:p w:rsidR="00AE6194" w:rsidRDefault="00570419" w:rsidP="00317FFD">
            <w:pPr>
              <w:jc w:val="right"/>
            </w:pPr>
            <w:r>
              <w:t>-1 700</w:t>
            </w:r>
          </w:p>
        </w:tc>
      </w:tr>
      <w:tr w:rsidR="00AE6194" w:rsidTr="00317FFD">
        <w:trPr>
          <w:trHeight w:val="260"/>
        </w:trPr>
        <w:tc>
          <w:tcPr>
            <w:tcW w:w="6080" w:type="dxa"/>
          </w:tcPr>
          <w:p w:rsidR="00AE6194" w:rsidRDefault="00570419" w:rsidP="00317FFD">
            <w:r>
              <w:t>Mai</w:t>
            </w:r>
          </w:p>
        </w:tc>
        <w:tc>
          <w:tcPr>
            <w:tcW w:w="1520" w:type="dxa"/>
          </w:tcPr>
          <w:p w:rsidR="00AE6194" w:rsidRDefault="00570419" w:rsidP="00317FFD">
            <w:pPr>
              <w:jc w:val="right"/>
            </w:pPr>
            <w:r>
              <w:t>-5 400</w:t>
            </w:r>
          </w:p>
        </w:tc>
        <w:tc>
          <w:tcPr>
            <w:tcW w:w="1520" w:type="dxa"/>
          </w:tcPr>
          <w:p w:rsidR="00AE6194" w:rsidRDefault="00570419" w:rsidP="00317FFD">
            <w:pPr>
              <w:jc w:val="right"/>
            </w:pPr>
            <w:r>
              <w:t>-1 700</w:t>
            </w:r>
          </w:p>
        </w:tc>
      </w:tr>
      <w:tr w:rsidR="00AE6194" w:rsidTr="00317FFD">
        <w:trPr>
          <w:trHeight w:val="260"/>
        </w:trPr>
        <w:tc>
          <w:tcPr>
            <w:tcW w:w="6080" w:type="dxa"/>
          </w:tcPr>
          <w:p w:rsidR="00AE6194" w:rsidRDefault="00570419" w:rsidP="00317FFD">
            <w:r>
              <w:t>Juni</w:t>
            </w:r>
          </w:p>
        </w:tc>
        <w:tc>
          <w:tcPr>
            <w:tcW w:w="1520" w:type="dxa"/>
          </w:tcPr>
          <w:p w:rsidR="00AE6194" w:rsidRDefault="00570419" w:rsidP="00317FFD">
            <w:pPr>
              <w:jc w:val="right"/>
            </w:pPr>
            <w:r>
              <w:t>-5 400</w:t>
            </w:r>
          </w:p>
        </w:tc>
        <w:tc>
          <w:tcPr>
            <w:tcW w:w="1520" w:type="dxa"/>
          </w:tcPr>
          <w:p w:rsidR="00AE6194" w:rsidRDefault="00570419" w:rsidP="00317FFD">
            <w:pPr>
              <w:jc w:val="right"/>
            </w:pPr>
            <w:r>
              <w:t>1 850</w:t>
            </w:r>
          </w:p>
        </w:tc>
      </w:tr>
      <w:tr w:rsidR="00AE6194" w:rsidTr="00317FFD">
        <w:trPr>
          <w:trHeight w:val="260"/>
        </w:trPr>
        <w:tc>
          <w:tcPr>
            <w:tcW w:w="6080" w:type="dxa"/>
          </w:tcPr>
          <w:p w:rsidR="00AE6194" w:rsidRDefault="00570419" w:rsidP="00317FFD">
            <w:r>
              <w:t>Juli</w:t>
            </w:r>
          </w:p>
        </w:tc>
        <w:tc>
          <w:tcPr>
            <w:tcW w:w="1520" w:type="dxa"/>
          </w:tcPr>
          <w:p w:rsidR="00AE6194" w:rsidRDefault="00570419" w:rsidP="00317FFD">
            <w:pPr>
              <w:jc w:val="right"/>
            </w:pPr>
            <w:r>
              <w:t>-5 400</w:t>
            </w:r>
          </w:p>
        </w:tc>
        <w:tc>
          <w:tcPr>
            <w:tcW w:w="1520" w:type="dxa"/>
          </w:tcPr>
          <w:p w:rsidR="00AE6194" w:rsidRDefault="00570419" w:rsidP="00317FFD">
            <w:pPr>
              <w:jc w:val="right"/>
            </w:pPr>
            <w:r>
              <w:t>1 850</w:t>
            </w:r>
          </w:p>
        </w:tc>
      </w:tr>
      <w:tr w:rsidR="00AE6194" w:rsidTr="00317FFD">
        <w:trPr>
          <w:trHeight w:val="260"/>
        </w:trPr>
        <w:tc>
          <w:tcPr>
            <w:tcW w:w="6080" w:type="dxa"/>
          </w:tcPr>
          <w:p w:rsidR="00AE6194" w:rsidRDefault="00570419" w:rsidP="00317FFD">
            <w:r>
              <w:t>August</w:t>
            </w:r>
          </w:p>
        </w:tc>
        <w:tc>
          <w:tcPr>
            <w:tcW w:w="1520" w:type="dxa"/>
          </w:tcPr>
          <w:p w:rsidR="00AE6194" w:rsidRDefault="00570419" w:rsidP="00317FFD">
            <w:pPr>
              <w:jc w:val="right"/>
            </w:pPr>
            <w:r>
              <w:t>-2 500</w:t>
            </w:r>
          </w:p>
        </w:tc>
        <w:tc>
          <w:tcPr>
            <w:tcW w:w="1520" w:type="dxa"/>
          </w:tcPr>
          <w:p w:rsidR="00AE6194" w:rsidRDefault="00570419" w:rsidP="00317FFD">
            <w:pPr>
              <w:jc w:val="right"/>
            </w:pPr>
            <w:r>
              <w:t>5 300</w:t>
            </w:r>
          </w:p>
        </w:tc>
      </w:tr>
      <w:tr w:rsidR="00AE6194" w:rsidTr="00317FFD">
        <w:trPr>
          <w:trHeight w:val="260"/>
        </w:trPr>
        <w:tc>
          <w:tcPr>
            <w:tcW w:w="6080" w:type="dxa"/>
          </w:tcPr>
          <w:p w:rsidR="00AE6194" w:rsidRDefault="00570419" w:rsidP="00317FFD">
            <w:r>
              <w:t>September</w:t>
            </w:r>
          </w:p>
        </w:tc>
        <w:tc>
          <w:tcPr>
            <w:tcW w:w="1520" w:type="dxa"/>
          </w:tcPr>
          <w:p w:rsidR="00AE6194" w:rsidRDefault="00570419" w:rsidP="00317FFD">
            <w:pPr>
              <w:jc w:val="right"/>
            </w:pPr>
            <w:r>
              <w:t>-2 500</w:t>
            </w:r>
          </w:p>
        </w:tc>
        <w:tc>
          <w:tcPr>
            <w:tcW w:w="1520" w:type="dxa"/>
          </w:tcPr>
          <w:p w:rsidR="00AE6194" w:rsidRDefault="00570419" w:rsidP="00317FFD">
            <w:pPr>
              <w:jc w:val="right"/>
            </w:pPr>
            <w:r>
              <w:t>5 300</w:t>
            </w:r>
          </w:p>
        </w:tc>
      </w:tr>
      <w:tr w:rsidR="00AE6194" w:rsidTr="00317FFD">
        <w:trPr>
          <w:trHeight w:val="260"/>
        </w:trPr>
        <w:tc>
          <w:tcPr>
            <w:tcW w:w="6080" w:type="dxa"/>
          </w:tcPr>
          <w:p w:rsidR="00AE6194" w:rsidRDefault="00570419" w:rsidP="00317FFD">
            <w:r>
              <w:t>Oktober</w:t>
            </w:r>
          </w:p>
        </w:tc>
        <w:tc>
          <w:tcPr>
            <w:tcW w:w="1520" w:type="dxa"/>
          </w:tcPr>
          <w:p w:rsidR="00AE6194" w:rsidRDefault="00570419" w:rsidP="00317FFD">
            <w:pPr>
              <w:jc w:val="right"/>
            </w:pPr>
            <w:r>
              <w:t>-2 500</w:t>
            </w:r>
          </w:p>
        </w:tc>
        <w:tc>
          <w:tcPr>
            <w:tcW w:w="1520" w:type="dxa"/>
          </w:tcPr>
          <w:p w:rsidR="00AE6194" w:rsidRDefault="00570419" w:rsidP="00317FFD">
            <w:pPr>
              <w:jc w:val="right"/>
            </w:pPr>
            <w:r>
              <w:t>6 600</w:t>
            </w:r>
          </w:p>
        </w:tc>
      </w:tr>
      <w:tr w:rsidR="00AE6194" w:rsidTr="00317FFD">
        <w:trPr>
          <w:trHeight w:val="260"/>
        </w:trPr>
        <w:tc>
          <w:tcPr>
            <w:tcW w:w="6080" w:type="dxa"/>
          </w:tcPr>
          <w:p w:rsidR="00AE6194" w:rsidRDefault="00570419" w:rsidP="00317FFD">
            <w:r>
              <w:t>November</w:t>
            </w:r>
          </w:p>
        </w:tc>
        <w:tc>
          <w:tcPr>
            <w:tcW w:w="1520" w:type="dxa"/>
          </w:tcPr>
          <w:p w:rsidR="00AE6194" w:rsidRDefault="00570419" w:rsidP="00317FFD">
            <w:pPr>
              <w:jc w:val="right"/>
            </w:pPr>
            <w:r>
              <w:t>-5 950</w:t>
            </w:r>
          </w:p>
        </w:tc>
        <w:tc>
          <w:tcPr>
            <w:tcW w:w="1520" w:type="dxa"/>
          </w:tcPr>
          <w:p w:rsidR="00AE6194" w:rsidRDefault="00570419" w:rsidP="00317FFD">
            <w:pPr>
              <w:jc w:val="right"/>
            </w:pPr>
            <w:r>
              <w:t>6 600</w:t>
            </w:r>
          </w:p>
        </w:tc>
      </w:tr>
      <w:tr w:rsidR="00AE6194" w:rsidTr="00317FFD">
        <w:trPr>
          <w:trHeight w:val="260"/>
        </w:trPr>
        <w:tc>
          <w:tcPr>
            <w:tcW w:w="6080" w:type="dxa"/>
          </w:tcPr>
          <w:p w:rsidR="00AE6194" w:rsidRDefault="00570419" w:rsidP="00317FFD">
            <w:r>
              <w:t>Desember</w:t>
            </w:r>
          </w:p>
        </w:tc>
        <w:tc>
          <w:tcPr>
            <w:tcW w:w="1520" w:type="dxa"/>
          </w:tcPr>
          <w:p w:rsidR="00AE6194" w:rsidRDefault="00570419" w:rsidP="00317FFD">
            <w:pPr>
              <w:jc w:val="right"/>
            </w:pPr>
            <w:r>
              <w:t>-5 950</w:t>
            </w:r>
          </w:p>
        </w:tc>
        <w:tc>
          <w:tcPr>
            <w:tcW w:w="1520" w:type="dxa"/>
          </w:tcPr>
          <w:p w:rsidR="00AE6194" w:rsidRDefault="00570419" w:rsidP="00317FFD">
            <w:pPr>
              <w:jc w:val="right"/>
            </w:pPr>
            <w:r>
              <w:t>15 700</w:t>
            </w:r>
          </w:p>
        </w:tc>
      </w:tr>
      <w:tr w:rsidR="00AE6194" w:rsidTr="00317FFD">
        <w:trPr>
          <w:trHeight w:val="540"/>
        </w:trPr>
        <w:tc>
          <w:tcPr>
            <w:tcW w:w="6080" w:type="dxa"/>
          </w:tcPr>
          <w:p w:rsidR="00AE6194" w:rsidRDefault="00570419" w:rsidP="00317FFD">
            <w:r>
              <w:t>Sum kontantoverføringar til/frå(-) SPU*</w:t>
            </w:r>
            <w:r>
              <w:rPr>
                <w:rStyle w:val="skrift-hevet"/>
              </w:rPr>
              <w:t>)</w:t>
            </w:r>
          </w:p>
        </w:tc>
        <w:tc>
          <w:tcPr>
            <w:tcW w:w="1520" w:type="dxa"/>
          </w:tcPr>
          <w:p w:rsidR="00AE6194" w:rsidRDefault="00570419" w:rsidP="00317FFD">
            <w:pPr>
              <w:jc w:val="right"/>
            </w:pPr>
            <w:r>
              <w:t>-60 800</w:t>
            </w:r>
          </w:p>
        </w:tc>
        <w:tc>
          <w:tcPr>
            <w:tcW w:w="1520" w:type="dxa"/>
          </w:tcPr>
          <w:p w:rsidR="00AE6194" w:rsidRDefault="00570419" w:rsidP="00317FFD">
            <w:pPr>
              <w:jc w:val="right"/>
            </w:pPr>
            <w:r>
              <w:t>33 800</w:t>
            </w:r>
          </w:p>
        </w:tc>
      </w:tr>
      <w:tr w:rsidR="00AE6194" w:rsidTr="00317FFD">
        <w:trPr>
          <w:trHeight w:val="540"/>
        </w:trPr>
        <w:tc>
          <w:tcPr>
            <w:tcW w:w="6080" w:type="dxa"/>
          </w:tcPr>
          <w:p w:rsidR="00AE6194" w:rsidRDefault="00570419" w:rsidP="00317FFD">
            <w:r>
              <w:t>– Oppgjer av mellomrekninga frå i fjor</w:t>
            </w:r>
          </w:p>
        </w:tc>
        <w:tc>
          <w:tcPr>
            <w:tcW w:w="1520" w:type="dxa"/>
          </w:tcPr>
          <w:p w:rsidR="00AE6194" w:rsidRDefault="00570419" w:rsidP="00317FFD">
            <w:pPr>
              <w:jc w:val="right"/>
            </w:pPr>
            <w:r>
              <w:t>3 110</w:t>
            </w:r>
          </w:p>
        </w:tc>
        <w:tc>
          <w:tcPr>
            <w:tcW w:w="1520" w:type="dxa"/>
          </w:tcPr>
          <w:p w:rsidR="00AE6194" w:rsidRDefault="00570419" w:rsidP="00317FFD">
            <w:pPr>
              <w:jc w:val="right"/>
            </w:pPr>
            <w:r>
              <w:t xml:space="preserve"> 363</w:t>
            </w:r>
          </w:p>
        </w:tc>
      </w:tr>
      <w:tr w:rsidR="00AE6194" w:rsidTr="00317FFD">
        <w:trPr>
          <w:trHeight w:val="320"/>
        </w:trPr>
        <w:tc>
          <w:tcPr>
            <w:tcW w:w="6080" w:type="dxa"/>
          </w:tcPr>
          <w:p w:rsidR="00AE6194" w:rsidRDefault="00570419" w:rsidP="00317FFD">
            <w:r>
              <w:t>– Netto avsetjing til SPU i år</w:t>
            </w:r>
          </w:p>
        </w:tc>
        <w:tc>
          <w:tcPr>
            <w:tcW w:w="1520" w:type="dxa"/>
          </w:tcPr>
          <w:p w:rsidR="00AE6194" w:rsidRDefault="00570419" w:rsidP="00317FFD">
            <w:pPr>
              <w:jc w:val="right"/>
            </w:pPr>
            <w:r>
              <w:t>-63 547</w:t>
            </w:r>
          </w:p>
        </w:tc>
        <w:tc>
          <w:tcPr>
            <w:tcW w:w="1520" w:type="dxa"/>
          </w:tcPr>
          <w:p w:rsidR="00AE6194" w:rsidRDefault="00570419" w:rsidP="00317FFD">
            <w:pPr>
              <w:jc w:val="right"/>
            </w:pPr>
            <w:r>
              <w:t>25 445</w:t>
            </w:r>
          </w:p>
        </w:tc>
      </w:tr>
      <w:tr w:rsidR="00AE6194" w:rsidTr="00317FFD">
        <w:trPr>
          <w:trHeight w:val="540"/>
        </w:trPr>
        <w:tc>
          <w:tcPr>
            <w:tcW w:w="6080" w:type="dxa"/>
          </w:tcPr>
          <w:p w:rsidR="00AE6194" w:rsidRDefault="00570419" w:rsidP="00317FFD">
            <w:r>
              <w:t>= For lite (-) /mykje overført til SPU i år</w:t>
            </w:r>
          </w:p>
        </w:tc>
        <w:tc>
          <w:tcPr>
            <w:tcW w:w="1520" w:type="dxa"/>
          </w:tcPr>
          <w:p w:rsidR="00AE6194" w:rsidRDefault="00570419" w:rsidP="00317FFD">
            <w:pPr>
              <w:jc w:val="right"/>
            </w:pPr>
            <w:r>
              <w:t>-363</w:t>
            </w:r>
          </w:p>
        </w:tc>
        <w:tc>
          <w:tcPr>
            <w:tcW w:w="1520" w:type="dxa"/>
          </w:tcPr>
          <w:p w:rsidR="00AE6194" w:rsidRDefault="00570419" w:rsidP="00317FFD">
            <w:pPr>
              <w:jc w:val="right"/>
            </w:pPr>
            <w:r>
              <w:t>7 992</w:t>
            </w:r>
          </w:p>
        </w:tc>
      </w:tr>
    </w:tbl>
    <w:p w:rsidR="00AE6194" w:rsidRDefault="00AE6194" w:rsidP="00320E00">
      <w:pPr>
        <w:pStyle w:val="Tabellnavn"/>
      </w:pPr>
    </w:p>
    <w:p w:rsidR="00AE6194" w:rsidRDefault="00570419" w:rsidP="00320E00">
      <w:pPr>
        <w:pStyle w:val="tabell-noter"/>
      </w:pPr>
      <w:r>
        <w:t>*</w:t>
      </w:r>
      <w:r>
        <w:rPr>
          <w:rStyle w:val="skrift-hevet"/>
          <w:sz w:val="17"/>
          <w:szCs w:val="17"/>
        </w:rPr>
        <w:t>)</w:t>
      </w:r>
      <w:r>
        <w:tab/>
        <w:t>For 2018 vart det til saman overført 33,8 mrd. kroner til fondet. I 2017 vart det overført 363 mill. kroner for mykje til statskassa frå fondet, jf. mellomrekninga med statskassa per 31.12.2017. Dei kontante overføringane frå statskassa til SPU i 2018 enda opp med å vere 7 992 mill. kroner høgare enn netto avsetjing til SPU og mellomrekninga per 31.12.2017 skulle tilseie. I kapitalrekneskapen per 31. desember er differansen ført opp som ei mellomrekning mellom fondet og statskassa. Sjå òg tabell 3.4 for spesifikasjon. I tråd med tidlegare praksis vert mellomrekninga gjord opp i overføringane mellom fondet og staten året etter.</w:t>
      </w:r>
    </w:p>
    <w:p w:rsidR="00AE6194" w:rsidRDefault="00570419" w:rsidP="00320E00">
      <w:r>
        <w:t>Samla verdi av fondet ved utgangen av 2018 er bokført til 8 243,4 mrd. kroner i kapitalrekneskapen. Dette svarar til marknadsverdien av fondet på 8 251,4 mrd. kroner og mellomrekninga på 8,0 mrd. kroner i favør av statskassa. Balansen i SPU er nærare spesifisert i tabell 3.4, der bruttotal for balansen til fondet òg kjem fram.</w:t>
      </w:r>
    </w:p>
    <w:p w:rsidR="00AE6194" w:rsidRDefault="00570419" w:rsidP="00320E00">
      <w:r>
        <w:t xml:space="preserve">Kapitalen i SPU er plassert i renteberande verdipapir, i aksjar noterte på børs og i eigedom. Noregs Bank forvaltar SPU på oppdrag frå Finansdepartementet. Finansdepartementet har i mandatet for fondet definert nærare innretting for forvaltninga. Samansetjinga av referanseindeksen for fondet er nærare omtalt i Meld. St. 20 (2018–2019) </w:t>
      </w:r>
      <w:r>
        <w:rPr>
          <w:rStyle w:val="kursiv"/>
          <w:sz w:val="21"/>
          <w:szCs w:val="21"/>
        </w:rPr>
        <w:t>Statens pensjonsfond 2019</w:t>
      </w:r>
      <w:r>
        <w:t>.</w:t>
      </w:r>
    </w:p>
    <w:p w:rsidR="00AE6194" w:rsidRDefault="00570419" w:rsidP="00320E00">
      <w:r>
        <w:t>Den 27. februar 2019 offentleggjorde Noregs Bank årsmeldinga for forvaltninga av SPU.</w:t>
      </w:r>
    </w:p>
    <w:p w:rsidR="00AE6194" w:rsidRDefault="00570419" w:rsidP="00320E00">
      <w:r>
        <w:t>Årsmeldinga til Noregs Bank gjer greie for korleis den særskilde porteføljen av utanlandske verdipapir i SPU, som svarar til verdien av innskotet i Noregs Bank, vart forvalta i 2018. I samsvar med forskrift om årsrekneskap m.m. gjeldande frå 2011 følgjer Noregs Bank dei internasjonale rekneskapsstandardane IFRS i rekneskapsrapporteringa.</w:t>
      </w:r>
      <w:r>
        <w:rPr>
          <w:vertAlign w:val="superscript"/>
        </w:rPr>
        <w:footnoteReference w:id="12"/>
      </w:r>
      <w:r>
        <w:t xml:space="preserve"> Årsmeldinga syner at den bokførte verdien av den særskilde porteføljen var 8 251,4 mrd. kroner ved utgangen av 2018. Avkastninga av dei utanlandske investeringane i fondet vart på -6,1 prosent for heile 2018 målt i valutakorga til fondet. Valutakorga er ei vekta samansetjing av valutaene i referanseindeksane for aksjar og obligasjonar. Når ein fordeler avkastninga på aksje-, obligasjons- og eigedomsporteføljane, ser ein at aksjeinvesteringane gav ei avkastning på -9,5 prosent, obligasjonsinvesteringane gav 0,6 prosent og eigedomsinvesteringane 7,5 prosent.</w:t>
      </w:r>
    </w:p>
    <w:p w:rsidR="00AE6194" w:rsidRDefault="00570419" w:rsidP="00320E00">
      <w:r>
        <w:t>Verdien av den norske krona svekka seg i 2018 mot fleire av valutaene fondet er investert i. Isolert sett vart verdien av fondet målt i norske kroner 223,6 mrd. kroner høgare som følgje av dette. Det er avkastninga i utanlandsk valuta som er relevant når ein skal vurdere utviklinga i den internasjonale kjøpekrafta til fondet.</w:t>
      </w:r>
    </w:p>
    <w:p w:rsidR="00AE6194" w:rsidRDefault="00570419" w:rsidP="00320E00">
      <w:r>
        <w:t>Dei samla kostnadene til forvaltninga vert dekte av avkastninga i fondet i samsvar med mandatet for Noregs Bank si forvaltning av SPU. For 2018 utgjorde dei samla kostnadene for SPU 0,05 prosent av gjennomsnittleg forvalta kapital. Avkastningsavhengige honorar til eksterne forvaltarar er rekna med, og kom på 673 mill. kroner i 2018 mot 924 mill. kroner i 2017. Til saman utgjorde forvaltningskostnadene til Noregs Bank 4 544 mill. kroner i 2018, mot 4 728 mill. kroner i 2017. Forvaltningskostnadene er nærare spesifiserte i note 11 i Noreg Bank si årsmelding om SPU for 2018, og kostnadsutviklinga er nærare omtalt i Meld. St. 20 (2018–2019).</w:t>
      </w:r>
    </w:p>
    <w:p w:rsidR="00AE6194" w:rsidRDefault="00570419" w:rsidP="00320E00">
      <w:r>
        <w:t>Årsmeldinga til Noregs Bank er uprenta vedlegg til Meld. St. 20 (2018–2019).</w:t>
      </w:r>
    </w:p>
    <w:p w:rsidR="00854974" w:rsidRDefault="00854974" w:rsidP="00854974">
      <w:pPr>
        <w:pStyle w:val="tabell-tittel"/>
      </w:pPr>
      <w:r>
        <w:t>Resultatoppsett for SPU</w:t>
      </w:r>
      <w:r>
        <w:rPr>
          <w:rStyle w:val="skrift-hevet"/>
          <w:sz w:val="21"/>
          <w:szCs w:val="21"/>
        </w:rPr>
        <w:t>1)</w:t>
      </w:r>
      <w:r>
        <w:t xml:space="preserve"> (tal i mill. kroner)</w:t>
      </w:r>
    </w:p>
    <w:p w:rsidR="00AE6194" w:rsidRDefault="00570419" w:rsidP="00320E00">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E6194" w:rsidTr="00317FFD">
        <w:trPr>
          <w:trHeight w:val="320"/>
        </w:trPr>
        <w:tc>
          <w:tcPr>
            <w:tcW w:w="5200" w:type="dxa"/>
            <w:shd w:val="clear" w:color="auto" w:fill="FFFFFF"/>
          </w:tcPr>
          <w:p w:rsidR="00AE6194" w:rsidRDefault="00AE6194" w:rsidP="00317FFD"/>
        </w:tc>
        <w:tc>
          <w:tcPr>
            <w:tcW w:w="1300" w:type="dxa"/>
          </w:tcPr>
          <w:p w:rsidR="00AE6194" w:rsidRDefault="00570419" w:rsidP="00317FFD">
            <w:pPr>
              <w:jc w:val="right"/>
            </w:pPr>
            <w:r>
              <w:t>Notar</w:t>
            </w:r>
          </w:p>
        </w:tc>
        <w:tc>
          <w:tcPr>
            <w:tcW w:w="1300" w:type="dxa"/>
          </w:tcPr>
          <w:p w:rsidR="00AE6194" w:rsidRDefault="00570419" w:rsidP="00317FFD">
            <w:pPr>
              <w:jc w:val="right"/>
            </w:pPr>
            <w:r>
              <w:t>2017</w:t>
            </w:r>
          </w:p>
        </w:tc>
        <w:tc>
          <w:tcPr>
            <w:tcW w:w="1300" w:type="dxa"/>
          </w:tcPr>
          <w:p w:rsidR="00AE6194" w:rsidRDefault="00570419" w:rsidP="00317FFD">
            <w:pPr>
              <w:jc w:val="right"/>
            </w:pPr>
            <w:r>
              <w:t>2018</w:t>
            </w:r>
          </w:p>
        </w:tc>
      </w:tr>
      <w:tr w:rsidR="00AE6194" w:rsidTr="00317FFD">
        <w:trPr>
          <w:trHeight w:val="360"/>
        </w:trPr>
        <w:tc>
          <w:tcPr>
            <w:tcW w:w="5200" w:type="dxa"/>
          </w:tcPr>
          <w:p w:rsidR="00AE6194" w:rsidRDefault="00570419" w:rsidP="00317FFD">
            <w:r>
              <w:t>Inntekter frå netto kontantstraum (jf. kap. 2800, 50)</w:t>
            </w:r>
          </w:p>
        </w:tc>
        <w:tc>
          <w:tcPr>
            <w:tcW w:w="1300" w:type="dxa"/>
          </w:tcPr>
          <w:p w:rsidR="00AE6194" w:rsidRDefault="00570419" w:rsidP="00317FFD">
            <w:pPr>
              <w:jc w:val="right"/>
            </w:pPr>
            <w:r>
              <w:t>1</w:t>
            </w:r>
          </w:p>
        </w:tc>
        <w:tc>
          <w:tcPr>
            <w:tcW w:w="1300" w:type="dxa"/>
          </w:tcPr>
          <w:p w:rsidR="00AE6194" w:rsidRDefault="00570419" w:rsidP="00317FFD">
            <w:pPr>
              <w:jc w:val="right"/>
            </w:pPr>
            <w:r>
              <w:t>167 847</w:t>
            </w:r>
          </w:p>
        </w:tc>
        <w:tc>
          <w:tcPr>
            <w:tcW w:w="1300" w:type="dxa"/>
          </w:tcPr>
          <w:p w:rsidR="00AE6194" w:rsidRDefault="00570419" w:rsidP="00317FFD">
            <w:pPr>
              <w:jc w:val="right"/>
            </w:pPr>
            <w:r>
              <w:t>250 959</w:t>
            </w:r>
          </w:p>
        </w:tc>
      </w:tr>
      <w:tr w:rsidR="00AE6194" w:rsidTr="00317FFD">
        <w:trPr>
          <w:trHeight w:val="280"/>
        </w:trPr>
        <w:tc>
          <w:tcPr>
            <w:tcW w:w="5200" w:type="dxa"/>
          </w:tcPr>
          <w:p w:rsidR="00AE6194" w:rsidRDefault="00570419" w:rsidP="00317FFD">
            <w:r>
              <w:t>Inntekt frå netto finanstransaksjonar (jf. kap. 2800, 96)</w:t>
            </w:r>
          </w:p>
        </w:tc>
        <w:tc>
          <w:tcPr>
            <w:tcW w:w="1300" w:type="dxa"/>
          </w:tcPr>
          <w:p w:rsidR="00AE6194" w:rsidRDefault="00570419" w:rsidP="00317FFD">
            <w:pPr>
              <w:jc w:val="right"/>
            </w:pPr>
            <w:r>
              <w:t>2</w:t>
            </w:r>
          </w:p>
        </w:tc>
        <w:tc>
          <w:tcPr>
            <w:tcW w:w="1300" w:type="dxa"/>
          </w:tcPr>
          <w:p w:rsidR="00AE6194" w:rsidRDefault="00570419" w:rsidP="00317FFD">
            <w:pPr>
              <w:jc w:val="right"/>
            </w:pPr>
            <w:r>
              <w:t>0</w:t>
            </w:r>
          </w:p>
        </w:tc>
        <w:tc>
          <w:tcPr>
            <w:tcW w:w="1300" w:type="dxa"/>
          </w:tcPr>
          <w:p w:rsidR="00AE6194" w:rsidRDefault="00570419" w:rsidP="00317FFD">
            <w:pPr>
              <w:jc w:val="right"/>
            </w:pPr>
            <w:r>
              <w:t>0</w:t>
            </w:r>
          </w:p>
        </w:tc>
      </w:tr>
      <w:tr w:rsidR="00AE6194" w:rsidTr="00317FFD">
        <w:trPr>
          <w:trHeight w:val="280"/>
        </w:trPr>
        <w:tc>
          <w:tcPr>
            <w:tcW w:w="5200" w:type="dxa"/>
          </w:tcPr>
          <w:p w:rsidR="00AE6194" w:rsidRDefault="00570419" w:rsidP="00317FFD">
            <w:r>
              <w:t>Utgift ved overføring til statsbudsjettet (jf. kap. 5800, 50)</w:t>
            </w:r>
          </w:p>
        </w:tc>
        <w:tc>
          <w:tcPr>
            <w:tcW w:w="1300" w:type="dxa"/>
          </w:tcPr>
          <w:p w:rsidR="00AE6194" w:rsidRDefault="00570419" w:rsidP="00317FFD">
            <w:pPr>
              <w:jc w:val="right"/>
            </w:pPr>
            <w:r>
              <w:t>3</w:t>
            </w:r>
          </w:p>
        </w:tc>
        <w:tc>
          <w:tcPr>
            <w:tcW w:w="1300" w:type="dxa"/>
          </w:tcPr>
          <w:p w:rsidR="00AE6194" w:rsidRDefault="00570419" w:rsidP="00317FFD">
            <w:pPr>
              <w:jc w:val="right"/>
            </w:pPr>
            <w:r>
              <w:t>-231 394</w:t>
            </w:r>
          </w:p>
        </w:tc>
        <w:tc>
          <w:tcPr>
            <w:tcW w:w="1300" w:type="dxa"/>
          </w:tcPr>
          <w:p w:rsidR="00AE6194" w:rsidRDefault="00570419" w:rsidP="00317FFD">
            <w:pPr>
              <w:jc w:val="right"/>
            </w:pPr>
            <w:r>
              <w:t>-225 514</w:t>
            </w:r>
          </w:p>
        </w:tc>
      </w:tr>
      <w:tr w:rsidR="00AE6194" w:rsidTr="00317FFD">
        <w:trPr>
          <w:trHeight w:val="360"/>
        </w:trPr>
        <w:tc>
          <w:tcPr>
            <w:tcW w:w="5200" w:type="dxa"/>
          </w:tcPr>
          <w:p w:rsidR="00AE6194" w:rsidRDefault="00570419" w:rsidP="00317FFD">
            <w:r>
              <w:t>Netto avsetjing til SPU i statsbudsjettet</w:t>
            </w:r>
          </w:p>
        </w:tc>
        <w:tc>
          <w:tcPr>
            <w:tcW w:w="1300" w:type="dxa"/>
          </w:tcPr>
          <w:p w:rsidR="00AE6194" w:rsidRDefault="00AE6194" w:rsidP="00317FFD">
            <w:pPr>
              <w:jc w:val="right"/>
            </w:pPr>
          </w:p>
        </w:tc>
        <w:tc>
          <w:tcPr>
            <w:tcW w:w="1300" w:type="dxa"/>
          </w:tcPr>
          <w:p w:rsidR="00AE6194" w:rsidRDefault="00570419" w:rsidP="00317FFD">
            <w:pPr>
              <w:jc w:val="right"/>
            </w:pPr>
            <w:r>
              <w:t>-63 547</w:t>
            </w:r>
          </w:p>
        </w:tc>
        <w:tc>
          <w:tcPr>
            <w:tcW w:w="1300" w:type="dxa"/>
          </w:tcPr>
          <w:p w:rsidR="00AE6194" w:rsidRDefault="00570419" w:rsidP="00317FFD">
            <w:pPr>
              <w:jc w:val="right"/>
            </w:pPr>
            <w:r>
              <w:t xml:space="preserve"> 25 445</w:t>
            </w:r>
          </w:p>
        </w:tc>
      </w:tr>
      <w:tr w:rsidR="00AE6194" w:rsidTr="00317FFD">
        <w:trPr>
          <w:trHeight w:val="280"/>
        </w:trPr>
        <w:tc>
          <w:tcPr>
            <w:tcW w:w="5200" w:type="dxa"/>
          </w:tcPr>
          <w:p w:rsidR="00AE6194" w:rsidRDefault="00570419" w:rsidP="00317FFD">
            <w:r>
              <w:t xml:space="preserve">Avkastning av plasseringane til fondet </w:t>
            </w:r>
          </w:p>
        </w:tc>
        <w:tc>
          <w:tcPr>
            <w:tcW w:w="1300" w:type="dxa"/>
          </w:tcPr>
          <w:p w:rsidR="00AE6194" w:rsidRDefault="00570419" w:rsidP="00317FFD">
            <w:pPr>
              <w:jc w:val="right"/>
            </w:pPr>
            <w:r>
              <w:t>4</w:t>
            </w:r>
          </w:p>
        </w:tc>
        <w:tc>
          <w:tcPr>
            <w:tcW w:w="1300" w:type="dxa"/>
          </w:tcPr>
          <w:p w:rsidR="00AE6194" w:rsidRDefault="00570419" w:rsidP="00317FFD">
            <w:pPr>
              <w:jc w:val="right"/>
            </w:pPr>
            <w:r>
              <w:t>1 037 764</w:t>
            </w:r>
          </w:p>
        </w:tc>
        <w:tc>
          <w:tcPr>
            <w:tcW w:w="1300" w:type="dxa"/>
          </w:tcPr>
          <w:p w:rsidR="00AE6194" w:rsidRDefault="00570419" w:rsidP="00317FFD">
            <w:pPr>
              <w:jc w:val="right"/>
            </w:pPr>
            <w:r>
              <w:t>-266 126</w:t>
            </w:r>
          </w:p>
        </w:tc>
      </w:tr>
      <w:tr w:rsidR="00AE6194" w:rsidTr="00317FFD">
        <w:trPr>
          <w:trHeight w:val="360"/>
        </w:trPr>
        <w:tc>
          <w:tcPr>
            <w:tcW w:w="5200" w:type="dxa"/>
          </w:tcPr>
          <w:p w:rsidR="00AE6194" w:rsidRDefault="00570419" w:rsidP="00317FFD">
            <w:r>
              <w:t>Samla endring SPU</w:t>
            </w:r>
          </w:p>
        </w:tc>
        <w:tc>
          <w:tcPr>
            <w:tcW w:w="1300" w:type="dxa"/>
          </w:tcPr>
          <w:p w:rsidR="00AE6194" w:rsidRDefault="00AE6194" w:rsidP="00317FFD">
            <w:pPr>
              <w:jc w:val="right"/>
            </w:pPr>
          </w:p>
        </w:tc>
        <w:tc>
          <w:tcPr>
            <w:tcW w:w="1300" w:type="dxa"/>
          </w:tcPr>
          <w:p w:rsidR="00AE6194" w:rsidRDefault="00570419" w:rsidP="00317FFD">
            <w:pPr>
              <w:jc w:val="right"/>
            </w:pPr>
            <w:r>
              <w:t>974 217</w:t>
            </w:r>
          </w:p>
        </w:tc>
        <w:tc>
          <w:tcPr>
            <w:tcW w:w="1300" w:type="dxa"/>
          </w:tcPr>
          <w:p w:rsidR="00AE6194" w:rsidRDefault="00570419" w:rsidP="00317FFD">
            <w:pPr>
              <w:jc w:val="right"/>
            </w:pPr>
            <w:r>
              <w:t>-240 681</w:t>
            </w:r>
          </w:p>
        </w:tc>
      </w:tr>
    </w:tbl>
    <w:p w:rsidR="00AE6194" w:rsidRDefault="00AE6194" w:rsidP="00320E00">
      <w:pPr>
        <w:pStyle w:val="Tabellnavn"/>
      </w:pPr>
    </w:p>
    <w:p w:rsidR="00AE6194" w:rsidRDefault="00570419" w:rsidP="00320E00">
      <w:pPr>
        <w:pStyle w:val="tabell-noter"/>
      </w:pPr>
      <w:r>
        <w:rPr>
          <w:rStyle w:val="skrift-hevet"/>
          <w:sz w:val="17"/>
          <w:szCs w:val="17"/>
        </w:rPr>
        <w:t>1)</w:t>
      </w:r>
      <w:r>
        <w:tab/>
        <w:t>Tabellen inneheld resultatelement som følgjer av lov om Statens pensjonsfond.</w:t>
      </w:r>
    </w:p>
    <w:p w:rsidR="00AE6194" w:rsidRDefault="00570419" w:rsidP="00320E00">
      <w:pPr>
        <w:pStyle w:val="avsnitt-undertittel"/>
      </w:pPr>
      <w:r>
        <w:t>Note 1 Inntekter frå netto kontantstraum</w:t>
      </w:r>
    </w:p>
    <w:p w:rsidR="00AE6194" w:rsidRDefault="00570419" w:rsidP="00320E00">
      <w:r>
        <w:t>Netto kontantstraum frå petroleumsverksemda vert overført til SPU over kapittel 2800, post 50 i statsbudsjettet. Netto kontantstraum utgjer desse postane i statsbudsjettet (tal i mill. kroner):</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1242"/>
        <w:gridCol w:w="709"/>
        <w:gridCol w:w="4889"/>
        <w:gridCol w:w="1140"/>
        <w:gridCol w:w="1140"/>
      </w:tblGrid>
      <w:tr w:rsidR="00AE6194" w:rsidTr="007F221A">
        <w:trPr>
          <w:trHeight w:val="320"/>
        </w:trPr>
        <w:tc>
          <w:tcPr>
            <w:tcW w:w="1242" w:type="dxa"/>
            <w:shd w:val="clear" w:color="auto" w:fill="FFFFFF"/>
          </w:tcPr>
          <w:p w:rsidR="00AE6194" w:rsidRDefault="00570419" w:rsidP="00317FFD">
            <w:r>
              <w:t>Kap.</w:t>
            </w:r>
          </w:p>
        </w:tc>
        <w:tc>
          <w:tcPr>
            <w:tcW w:w="709" w:type="dxa"/>
          </w:tcPr>
          <w:p w:rsidR="00AE6194" w:rsidRDefault="00570419" w:rsidP="00317FFD">
            <w:pPr>
              <w:jc w:val="right"/>
            </w:pPr>
            <w:r>
              <w:t>Post</w:t>
            </w:r>
          </w:p>
        </w:tc>
        <w:tc>
          <w:tcPr>
            <w:tcW w:w="4889" w:type="dxa"/>
          </w:tcPr>
          <w:p w:rsidR="00AE6194" w:rsidRDefault="00AE6194" w:rsidP="007F221A"/>
        </w:tc>
        <w:tc>
          <w:tcPr>
            <w:tcW w:w="1140" w:type="dxa"/>
          </w:tcPr>
          <w:p w:rsidR="00AE6194" w:rsidRDefault="00570419" w:rsidP="00317FFD">
            <w:pPr>
              <w:jc w:val="right"/>
            </w:pPr>
            <w:r>
              <w:t>2017</w:t>
            </w:r>
          </w:p>
        </w:tc>
        <w:tc>
          <w:tcPr>
            <w:tcW w:w="1140" w:type="dxa"/>
          </w:tcPr>
          <w:p w:rsidR="00AE6194" w:rsidRDefault="00570419" w:rsidP="00317FFD">
            <w:pPr>
              <w:jc w:val="right"/>
            </w:pPr>
            <w:r>
              <w:t>2018</w:t>
            </w:r>
          </w:p>
        </w:tc>
      </w:tr>
      <w:tr w:rsidR="00AE6194" w:rsidTr="007F221A">
        <w:trPr>
          <w:trHeight w:val="360"/>
        </w:trPr>
        <w:tc>
          <w:tcPr>
            <w:tcW w:w="1242" w:type="dxa"/>
          </w:tcPr>
          <w:p w:rsidR="00AE6194" w:rsidRDefault="00AE6194" w:rsidP="00317FFD"/>
        </w:tc>
        <w:tc>
          <w:tcPr>
            <w:tcW w:w="709" w:type="dxa"/>
          </w:tcPr>
          <w:p w:rsidR="00AE6194" w:rsidRDefault="00AE6194" w:rsidP="00317FFD">
            <w:pPr>
              <w:jc w:val="right"/>
            </w:pPr>
          </w:p>
        </w:tc>
        <w:tc>
          <w:tcPr>
            <w:tcW w:w="4889" w:type="dxa"/>
          </w:tcPr>
          <w:p w:rsidR="00AE6194" w:rsidRDefault="00570419" w:rsidP="007F221A">
            <w:r>
              <w:t>INNTEKTER</w:t>
            </w: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7F221A">
        <w:trPr>
          <w:trHeight w:val="280"/>
        </w:trPr>
        <w:tc>
          <w:tcPr>
            <w:tcW w:w="1242" w:type="dxa"/>
          </w:tcPr>
          <w:p w:rsidR="00AE6194" w:rsidRDefault="00570419" w:rsidP="00317FFD">
            <w:r>
              <w:t xml:space="preserve">5507 </w:t>
            </w:r>
          </w:p>
        </w:tc>
        <w:tc>
          <w:tcPr>
            <w:tcW w:w="709" w:type="dxa"/>
          </w:tcPr>
          <w:p w:rsidR="00AE6194" w:rsidRDefault="00AE6194" w:rsidP="00317FFD">
            <w:pPr>
              <w:jc w:val="right"/>
            </w:pPr>
          </w:p>
        </w:tc>
        <w:tc>
          <w:tcPr>
            <w:tcW w:w="4889" w:type="dxa"/>
          </w:tcPr>
          <w:p w:rsidR="00AE6194" w:rsidRDefault="00570419" w:rsidP="007F221A">
            <w:r>
              <w:t>Skatt og avgift på utvinning av petroleum</w:t>
            </w: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7F221A">
        <w:trPr>
          <w:trHeight w:val="280"/>
        </w:trPr>
        <w:tc>
          <w:tcPr>
            <w:tcW w:w="1242" w:type="dxa"/>
          </w:tcPr>
          <w:p w:rsidR="00AE6194" w:rsidRDefault="00AE6194" w:rsidP="00317FFD"/>
        </w:tc>
        <w:tc>
          <w:tcPr>
            <w:tcW w:w="709" w:type="dxa"/>
          </w:tcPr>
          <w:p w:rsidR="00AE6194" w:rsidRDefault="00570419" w:rsidP="00317FFD">
            <w:pPr>
              <w:jc w:val="right"/>
            </w:pPr>
            <w:r>
              <w:t>71</w:t>
            </w:r>
          </w:p>
        </w:tc>
        <w:tc>
          <w:tcPr>
            <w:tcW w:w="4889" w:type="dxa"/>
          </w:tcPr>
          <w:p w:rsidR="00AE6194" w:rsidRDefault="00570419" w:rsidP="007F221A">
            <w:r>
              <w:t xml:space="preserve">Ordinær skatt på formue og inntekt </w:t>
            </w:r>
          </w:p>
        </w:tc>
        <w:tc>
          <w:tcPr>
            <w:tcW w:w="1140" w:type="dxa"/>
          </w:tcPr>
          <w:p w:rsidR="00AE6194" w:rsidRDefault="00570419" w:rsidP="00317FFD">
            <w:pPr>
              <w:jc w:val="right"/>
            </w:pPr>
            <w:r>
              <w:t>23 688</w:t>
            </w:r>
          </w:p>
        </w:tc>
        <w:tc>
          <w:tcPr>
            <w:tcW w:w="1140" w:type="dxa"/>
          </w:tcPr>
          <w:p w:rsidR="00AE6194" w:rsidRDefault="00570419" w:rsidP="00317FFD">
            <w:pPr>
              <w:jc w:val="right"/>
            </w:pPr>
            <w:r>
              <w:t>38 540</w:t>
            </w:r>
          </w:p>
        </w:tc>
      </w:tr>
      <w:tr w:rsidR="00AE6194" w:rsidTr="007F221A">
        <w:trPr>
          <w:trHeight w:val="280"/>
        </w:trPr>
        <w:tc>
          <w:tcPr>
            <w:tcW w:w="1242" w:type="dxa"/>
          </w:tcPr>
          <w:p w:rsidR="00AE6194" w:rsidRDefault="00AE6194" w:rsidP="00317FFD"/>
        </w:tc>
        <w:tc>
          <w:tcPr>
            <w:tcW w:w="709" w:type="dxa"/>
          </w:tcPr>
          <w:p w:rsidR="00AE6194" w:rsidRDefault="00570419" w:rsidP="00317FFD">
            <w:pPr>
              <w:jc w:val="right"/>
            </w:pPr>
            <w:r>
              <w:t xml:space="preserve">72 </w:t>
            </w:r>
          </w:p>
        </w:tc>
        <w:tc>
          <w:tcPr>
            <w:tcW w:w="4889" w:type="dxa"/>
          </w:tcPr>
          <w:p w:rsidR="00AE6194" w:rsidRDefault="00570419" w:rsidP="007F221A">
            <w:r>
              <w:t xml:space="preserve">Særskatt på oljeinntekter </w:t>
            </w:r>
          </w:p>
        </w:tc>
        <w:tc>
          <w:tcPr>
            <w:tcW w:w="1140" w:type="dxa"/>
          </w:tcPr>
          <w:p w:rsidR="00AE6194" w:rsidRDefault="00570419" w:rsidP="00317FFD">
            <w:pPr>
              <w:jc w:val="right"/>
            </w:pPr>
            <w:r>
              <w:t>41 361</w:t>
            </w:r>
          </w:p>
        </w:tc>
        <w:tc>
          <w:tcPr>
            <w:tcW w:w="1140" w:type="dxa"/>
          </w:tcPr>
          <w:p w:rsidR="00AE6194" w:rsidRDefault="00570419" w:rsidP="00317FFD">
            <w:pPr>
              <w:jc w:val="right"/>
            </w:pPr>
            <w:r>
              <w:t>71 774</w:t>
            </w:r>
          </w:p>
        </w:tc>
      </w:tr>
      <w:tr w:rsidR="00AE6194" w:rsidTr="007F221A">
        <w:trPr>
          <w:trHeight w:val="280"/>
        </w:trPr>
        <w:tc>
          <w:tcPr>
            <w:tcW w:w="1242" w:type="dxa"/>
          </w:tcPr>
          <w:p w:rsidR="00AE6194" w:rsidRDefault="00AE6194" w:rsidP="00317FFD"/>
        </w:tc>
        <w:tc>
          <w:tcPr>
            <w:tcW w:w="709" w:type="dxa"/>
          </w:tcPr>
          <w:p w:rsidR="00AE6194" w:rsidRDefault="00570419" w:rsidP="00317FFD">
            <w:pPr>
              <w:jc w:val="right"/>
            </w:pPr>
            <w:r>
              <w:t xml:space="preserve">74 </w:t>
            </w:r>
          </w:p>
        </w:tc>
        <w:tc>
          <w:tcPr>
            <w:tcW w:w="4889" w:type="dxa"/>
          </w:tcPr>
          <w:p w:rsidR="00AE6194" w:rsidRDefault="00570419" w:rsidP="007F221A">
            <w:r>
              <w:t xml:space="preserve">Arealavgift m.m. </w:t>
            </w:r>
          </w:p>
        </w:tc>
        <w:tc>
          <w:tcPr>
            <w:tcW w:w="1140" w:type="dxa"/>
          </w:tcPr>
          <w:p w:rsidR="00AE6194" w:rsidRDefault="00570419" w:rsidP="00317FFD">
            <w:pPr>
              <w:jc w:val="right"/>
            </w:pPr>
            <w:r>
              <w:t>939</w:t>
            </w:r>
          </w:p>
        </w:tc>
        <w:tc>
          <w:tcPr>
            <w:tcW w:w="1140" w:type="dxa"/>
          </w:tcPr>
          <w:p w:rsidR="00AE6194" w:rsidRDefault="00570419" w:rsidP="00317FFD">
            <w:pPr>
              <w:jc w:val="right"/>
            </w:pPr>
            <w:r>
              <w:t>1 780</w:t>
            </w:r>
          </w:p>
        </w:tc>
      </w:tr>
      <w:tr w:rsidR="00AE6194" w:rsidTr="007F221A">
        <w:trPr>
          <w:trHeight w:val="360"/>
        </w:trPr>
        <w:tc>
          <w:tcPr>
            <w:tcW w:w="1242" w:type="dxa"/>
          </w:tcPr>
          <w:p w:rsidR="00AE6194" w:rsidRDefault="00AE6194" w:rsidP="00317FFD"/>
        </w:tc>
        <w:tc>
          <w:tcPr>
            <w:tcW w:w="709" w:type="dxa"/>
          </w:tcPr>
          <w:p w:rsidR="00AE6194" w:rsidRDefault="00AE6194" w:rsidP="00317FFD">
            <w:pPr>
              <w:jc w:val="right"/>
            </w:pPr>
          </w:p>
        </w:tc>
        <w:tc>
          <w:tcPr>
            <w:tcW w:w="4889" w:type="dxa"/>
          </w:tcPr>
          <w:p w:rsidR="00AE6194" w:rsidRDefault="00570419" w:rsidP="007F221A">
            <w:r>
              <w:t xml:space="preserve">Sum kap. 5507 </w:t>
            </w:r>
          </w:p>
        </w:tc>
        <w:tc>
          <w:tcPr>
            <w:tcW w:w="1140" w:type="dxa"/>
          </w:tcPr>
          <w:p w:rsidR="00AE6194" w:rsidRDefault="00570419" w:rsidP="00317FFD">
            <w:pPr>
              <w:jc w:val="right"/>
            </w:pPr>
            <w:r>
              <w:t>65 988</w:t>
            </w:r>
          </w:p>
        </w:tc>
        <w:tc>
          <w:tcPr>
            <w:tcW w:w="1140" w:type="dxa"/>
          </w:tcPr>
          <w:p w:rsidR="00AE6194" w:rsidRDefault="00570419" w:rsidP="00317FFD">
            <w:pPr>
              <w:jc w:val="right"/>
            </w:pPr>
            <w:r>
              <w:t>112 093</w:t>
            </w:r>
          </w:p>
        </w:tc>
      </w:tr>
      <w:tr w:rsidR="00AE6194" w:rsidTr="007F221A">
        <w:trPr>
          <w:trHeight w:val="620"/>
        </w:trPr>
        <w:tc>
          <w:tcPr>
            <w:tcW w:w="1242" w:type="dxa"/>
          </w:tcPr>
          <w:p w:rsidR="00AE6194" w:rsidRDefault="00570419" w:rsidP="00317FFD">
            <w:r>
              <w:t>5508</w:t>
            </w:r>
          </w:p>
        </w:tc>
        <w:tc>
          <w:tcPr>
            <w:tcW w:w="709" w:type="dxa"/>
          </w:tcPr>
          <w:p w:rsidR="00AE6194" w:rsidRDefault="00570419" w:rsidP="00317FFD">
            <w:pPr>
              <w:jc w:val="right"/>
            </w:pPr>
            <w:r>
              <w:t>70</w:t>
            </w:r>
          </w:p>
        </w:tc>
        <w:tc>
          <w:tcPr>
            <w:tcW w:w="4889" w:type="dxa"/>
          </w:tcPr>
          <w:p w:rsidR="00AE6194" w:rsidRDefault="00570419" w:rsidP="007F221A">
            <w:r>
              <w:t>Avgift på utslepp av CO</w:t>
            </w:r>
            <w:r>
              <w:rPr>
                <w:rStyle w:val="skrift-senket"/>
                <w:sz w:val="21"/>
                <w:szCs w:val="21"/>
              </w:rPr>
              <w:t>2</w:t>
            </w:r>
            <w:r>
              <w:t xml:space="preserve"> i petroleumsverksemda på kontinentalsokkelen </w:t>
            </w:r>
          </w:p>
        </w:tc>
        <w:tc>
          <w:tcPr>
            <w:tcW w:w="1140" w:type="dxa"/>
          </w:tcPr>
          <w:p w:rsidR="00AE6194" w:rsidRDefault="00570419" w:rsidP="00317FFD">
            <w:pPr>
              <w:jc w:val="right"/>
            </w:pPr>
            <w:r>
              <w:t>5 182</w:t>
            </w:r>
          </w:p>
        </w:tc>
        <w:tc>
          <w:tcPr>
            <w:tcW w:w="1140" w:type="dxa"/>
          </w:tcPr>
          <w:p w:rsidR="00AE6194" w:rsidRDefault="00570419" w:rsidP="00317FFD">
            <w:pPr>
              <w:jc w:val="right"/>
            </w:pPr>
            <w:r>
              <w:t>5 193</w:t>
            </w:r>
          </w:p>
        </w:tc>
      </w:tr>
      <w:tr w:rsidR="00AE6194" w:rsidTr="007F221A">
        <w:trPr>
          <w:trHeight w:val="620"/>
        </w:trPr>
        <w:tc>
          <w:tcPr>
            <w:tcW w:w="1242" w:type="dxa"/>
          </w:tcPr>
          <w:p w:rsidR="00AE6194" w:rsidRDefault="00570419" w:rsidP="00317FFD">
            <w:r>
              <w:t>5509</w:t>
            </w:r>
          </w:p>
        </w:tc>
        <w:tc>
          <w:tcPr>
            <w:tcW w:w="709" w:type="dxa"/>
          </w:tcPr>
          <w:p w:rsidR="00AE6194" w:rsidRDefault="00570419" w:rsidP="00317FFD">
            <w:pPr>
              <w:jc w:val="right"/>
            </w:pPr>
            <w:r>
              <w:t>70</w:t>
            </w:r>
          </w:p>
        </w:tc>
        <w:tc>
          <w:tcPr>
            <w:tcW w:w="4889" w:type="dxa"/>
          </w:tcPr>
          <w:p w:rsidR="00AE6194" w:rsidRDefault="00570419" w:rsidP="007F221A">
            <w:r>
              <w:t>Avgift på utslepp av NO</w:t>
            </w:r>
            <w:r>
              <w:rPr>
                <w:rStyle w:val="skrift-senket"/>
                <w:sz w:val="21"/>
                <w:szCs w:val="21"/>
              </w:rPr>
              <w:t>x</w:t>
            </w:r>
            <w:r>
              <w:t xml:space="preserve"> i petroleumsverksemda på kontinentalsokkelen</w:t>
            </w:r>
          </w:p>
        </w:tc>
        <w:tc>
          <w:tcPr>
            <w:tcW w:w="1140" w:type="dxa"/>
          </w:tcPr>
          <w:p w:rsidR="00AE6194" w:rsidRDefault="00570419" w:rsidP="00317FFD">
            <w:pPr>
              <w:jc w:val="right"/>
            </w:pPr>
            <w:r>
              <w:t>7</w:t>
            </w:r>
          </w:p>
        </w:tc>
        <w:tc>
          <w:tcPr>
            <w:tcW w:w="1140" w:type="dxa"/>
          </w:tcPr>
          <w:p w:rsidR="00AE6194" w:rsidRDefault="00570419" w:rsidP="00317FFD">
            <w:pPr>
              <w:jc w:val="right"/>
            </w:pPr>
            <w:r>
              <w:t>1</w:t>
            </w:r>
          </w:p>
        </w:tc>
      </w:tr>
      <w:tr w:rsidR="00AE6194" w:rsidTr="007F221A">
        <w:trPr>
          <w:trHeight w:val="620"/>
        </w:trPr>
        <w:tc>
          <w:tcPr>
            <w:tcW w:w="1242" w:type="dxa"/>
          </w:tcPr>
          <w:p w:rsidR="00AE6194" w:rsidRDefault="00570419" w:rsidP="00317FFD">
            <w:r>
              <w:t>5440</w:t>
            </w:r>
          </w:p>
        </w:tc>
        <w:tc>
          <w:tcPr>
            <w:tcW w:w="709" w:type="dxa"/>
          </w:tcPr>
          <w:p w:rsidR="00AE6194" w:rsidRDefault="00AE6194" w:rsidP="00317FFD">
            <w:pPr>
              <w:jc w:val="right"/>
            </w:pPr>
          </w:p>
        </w:tc>
        <w:tc>
          <w:tcPr>
            <w:tcW w:w="4889" w:type="dxa"/>
          </w:tcPr>
          <w:p w:rsidR="00AE6194" w:rsidRDefault="00570419" w:rsidP="007F221A">
            <w:r>
              <w:t xml:space="preserve">Statens direkte økonomiske engasjement i petroleumsverksemda </w:t>
            </w: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7F221A">
        <w:trPr>
          <w:trHeight w:val="280"/>
        </w:trPr>
        <w:tc>
          <w:tcPr>
            <w:tcW w:w="1242" w:type="dxa"/>
          </w:tcPr>
          <w:p w:rsidR="00AE6194" w:rsidRDefault="00AE6194" w:rsidP="00317FFD"/>
        </w:tc>
        <w:tc>
          <w:tcPr>
            <w:tcW w:w="709" w:type="dxa"/>
          </w:tcPr>
          <w:p w:rsidR="00AE6194" w:rsidRDefault="00570419" w:rsidP="00317FFD">
            <w:pPr>
              <w:jc w:val="right"/>
            </w:pPr>
            <w:r>
              <w:t>24</w:t>
            </w:r>
          </w:p>
        </w:tc>
        <w:tc>
          <w:tcPr>
            <w:tcW w:w="4889" w:type="dxa"/>
          </w:tcPr>
          <w:p w:rsidR="00AE6194" w:rsidRDefault="00570419" w:rsidP="007F221A">
            <w:r>
              <w:t>Driftsresultat</w:t>
            </w:r>
          </w:p>
        </w:tc>
        <w:tc>
          <w:tcPr>
            <w:tcW w:w="1140" w:type="dxa"/>
          </w:tcPr>
          <w:p w:rsidR="00AE6194" w:rsidRDefault="00570419" w:rsidP="00317FFD">
            <w:pPr>
              <w:jc w:val="right"/>
            </w:pPr>
            <w:r>
              <w:t>86 620</w:t>
            </w:r>
          </w:p>
        </w:tc>
        <w:tc>
          <w:tcPr>
            <w:tcW w:w="1140" w:type="dxa"/>
          </w:tcPr>
          <w:p w:rsidR="00AE6194" w:rsidRDefault="00570419" w:rsidP="00317FFD">
            <w:pPr>
              <w:jc w:val="right"/>
            </w:pPr>
            <w:r>
              <w:t>114 510</w:t>
            </w:r>
          </w:p>
        </w:tc>
      </w:tr>
      <w:tr w:rsidR="00AE6194" w:rsidTr="007F221A">
        <w:trPr>
          <w:trHeight w:val="280"/>
        </w:trPr>
        <w:tc>
          <w:tcPr>
            <w:tcW w:w="1242" w:type="dxa"/>
          </w:tcPr>
          <w:p w:rsidR="00AE6194" w:rsidRDefault="00AE6194" w:rsidP="00317FFD"/>
        </w:tc>
        <w:tc>
          <w:tcPr>
            <w:tcW w:w="709" w:type="dxa"/>
          </w:tcPr>
          <w:p w:rsidR="00AE6194" w:rsidRDefault="00570419" w:rsidP="00317FFD">
            <w:pPr>
              <w:jc w:val="right"/>
            </w:pPr>
            <w:r>
              <w:t>30</w:t>
            </w:r>
          </w:p>
        </w:tc>
        <w:tc>
          <w:tcPr>
            <w:tcW w:w="4889" w:type="dxa"/>
          </w:tcPr>
          <w:p w:rsidR="00AE6194" w:rsidRDefault="00570419" w:rsidP="007F221A">
            <w:r>
              <w:t xml:space="preserve">Avskrivingar </w:t>
            </w:r>
          </w:p>
        </w:tc>
        <w:tc>
          <w:tcPr>
            <w:tcW w:w="1140" w:type="dxa"/>
          </w:tcPr>
          <w:p w:rsidR="00AE6194" w:rsidRDefault="00570419" w:rsidP="00317FFD">
            <w:pPr>
              <w:jc w:val="right"/>
            </w:pPr>
            <w:r>
              <w:t>24 648</w:t>
            </w:r>
          </w:p>
        </w:tc>
        <w:tc>
          <w:tcPr>
            <w:tcW w:w="1140" w:type="dxa"/>
          </w:tcPr>
          <w:p w:rsidR="00AE6194" w:rsidRDefault="00570419" w:rsidP="00317FFD">
            <w:pPr>
              <w:jc w:val="right"/>
            </w:pPr>
            <w:r>
              <w:t>23 636</w:t>
            </w:r>
          </w:p>
        </w:tc>
      </w:tr>
      <w:tr w:rsidR="00AE6194" w:rsidTr="007F221A">
        <w:trPr>
          <w:trHeight w:val="280"/>
        </w:trPr>
        <w:tc>
          <w:tcPr>
            <w:tcW w:w="1242" w:type="dxa"/>
          </w:tcPr>
          <w:p w:rsidR="00AE6194" w:rsidRDefault="00AE6194" w:rsidP="00317FFD"/>
        </w:tc>
        <w:tc>
          <w:tcPr>
            <w:tcW w:w="709" w:type="dxa"/>
          </w:tcPr>
          <w:p w:rsidR="00AE6194" w:rsidRDefault="00570419" w:rsidP="00317FFD">
            <w:pPr>
              <w:jc w:val="right"/>
            </w:pPr>
            <w:r>
              <w:t xml:space="preserve">80 </w:t>
            </w:r>
          </w:p>
        </w:tc>
        <w:tc>
          <w:tcPr>
            <w:tcW w:w="4889" w:type="dxa"/>
          </w:tcPr>
          <w:p w:rsidR="00AE6194" w:rsidRDefault="00570419" w:rsidP="007F221A">
            <w:r>
              <w:t>Renter av statens kapital</w:t>
            </w:r>
          </w:p>
        </w:tc>
        <w:tc>
          <w:tcPr>
            <w:tcW w:w="1140" w:type="dxa"/>
          </w:tcPr>
          <w:p w:rsidR="00AE6194" w:rsidRDefault="00570419" w:rsidP="00317FFD">
            <w:pPr>
              <w:jc w:val="right"/>
            </w:pPr>
            <w:r>
              <w:t>3 581</w:t>
            </w:r>
          </w:p>
        </w:tc>
        <w:tc>
          <w:tcPr>
            <w:tcW w:w="1140" w:type="dxa"/>
          </w:tcPr>
          <w:p w:rsidR="00AE6194" w:rsidRDefault="00570419" w:rsidP="00317FFD">
            <w:pPr>
              <w:jc w:val="right"/>
            </w:pPr>
            <w:r>
              <w:t>3 114</w:t>
            </w:r>
          </w:p>
        </w:tc>
      </w:tr>
      <w:tr w:rsidR="00AE6194" w:rsidTr="007F221A">
        <w:trPr>
          <w:trHeight w:val="280"/>
        </w:trPr>
        <w:tc>
          <w:tcPr>
            <w:tcW w:w="1242" w:type="dxa"/>
          </w:tcPr>
          <w:p w:rsidR="00AE6194" w:rsidRDefault="00AE6194" w:rsidP="00317FFD"/>
        </w:tc>
        <w:tc>
          <w:tcPr>
            <w:tcW w:w="709" w:type="dxa"/>
          </w:tcPr>
          <w:p w:rsidR="00AE6194" w:rsidRDefault="00570419" w:rsidP="00317FFD">
            <w:pPr>
              <w:jc w:val="right"/>
            </w:pPr>
            <w:r>
              <w:t>85</w:t>
            </w:r>
          </w:p>
        </w:tc>
        <w:tc>
          <w:tcPr>
            <w:tcW w:w="4889" w:type="dxa"/>
          </w:tcPr>
          <w:p w:rsidR="00AE6194" w:rsidRDefault="00570419" w:rsidP="007F221A">
            <w:r>
              <w:t xml:space="preserve">Renter på mellomvære </w:t>
            </w:r>
          </w:p>
        </w:tc>
        <w:tc>
          <w:tcPr>
            <w:tcW w:w="1140" w:type="dxa"/>
          </w:tcPr>
          <w:p w:rsidR="00AE6194" w:rsidRDefault="00570419" w:rsidP="00317FFD">
            <w:pPr>
              <w:jc w:val="right"/>
            </w:pPr>
            <w:r>
              <w:t>-13</w:t>
            </w:r>
          </w:p>
        </w:tc>
        <w:tc>
          <w:tcPr>
            <w:tcW w:w="1140" w:type="dxa"/>
          </w:tcPr>
          <w:p w:rsidR="00AE6194" w:rsidRDefault="00570419" w:rsidP="00317FFD">
            <w:pPr>
              <w:jc w:val="right"/>
            </w:pPr>
            <w:r>
              <w:t>-17</w:t>
            </w:r>
          </w:p>
        </w:tc>
      </w:tr>
      <w:tr w:rsidR="00AE6194" w:rsidTr="007F221A">
        <w:trPr>
          <w:trHeight w:val="360"/>
        </w:trPr>
        <w:tc>
          <w:tcPr>
            <w:tcW w:w="1242" w:type="dxa"/>
          </w:tcPr>
          <w:p w:rsidR="00AE6194" w:rsidRDefault="00AE6194" w:rsidP="00317FFD"/>
        </w:tc>
        <w:tc>
          <w:tcPr>
            <w:tcW w:w="709" w:type="dxa"/>
          </w:tcPr>
          <w:p w:rsidR="00AE6194" w:rsidRDefault="00AE6194" w:rsidP="00317FFD">
            <w:pPr>
              <w:jc w:val="right"/>
            </w:pPr>
          </w:p>
        </w:tc>
        <w:tc>
          <w:tcPr>
            <w:tcW w:w="4889" w:type="dxa"/>
          </w:tcPr>
          <w:p w:rsidR="00AE6194" w:rsidRDefault="00570419" w:rsidP="007F221A">
            <w:r>
              <w:t xml:space="preserve">Sum kap. 5440 </w:t>
            </w:r>
          </w:p>
        </w:tc>
        <w:tc>
          <w:tcPr>
            <w:tcW w:w="1140" w:type="dxa"/>
          </w:tcPr>
          <w:p w:rsidR="00AE6194" w:rsidRDefault="00570419" w:rsidP="00317FFD">
            <w:pPr>
              <w:jc w:val="right"/>
            </w:pPr>
            <w:r>
              <w:t>114 836</w:t>
            </w:r>
          </w:p>
        </w:tc>
        <w:tc>
          <w:tcPr>
            <w:tcW w:w="1140" w:type="dxa"/>
          </w:tcPr>
          <w:p w:rsidR="00AE6194" w:rsidRDefault="00570419" w:rsidP="00317FFD">
            <w:pPr>
              <w:jc w:val="right"/>
            </w:pPr>
            <w:r>
              <w:t>141 242</w:t>
            </w:r>
          </w:p>
        </w:tc>
      </w:tr>
      <w:tr w:rsidR="00AE6194" w:rsidTr="007F221A">
        <w:trPr>
          <w:trHeight w:val="360"/>
        </w:trPr>
        <w:tc>
          <w:tcPr>
            <w:tcW w:w="1242" w:type="dxa"/>
          </w:tcPr>
          <w:p w:rsidR="00AE6194" w:rsidRDefault="00570419" w:rsidP="00317FFD">
            <w:r>
              <w:t>5685</w:t>
            </w:r>
          </w:p>
        </w:tc>
        <w:tc>
          <w:tcPr>
            <w:tcW w:w="709" w:type="dxa"/>
          </w:tcPr>
          <w:p w:rsidR="00AE6194" w:rsidRDefault="00570419" w:rsidP="00317FFD">
            <w:pPr>
              <w:jc w:val="right"/>
            </w:pPr>
            <w:r>
              <w:t>85</w:t>
            </w:r>
          </w:p>
        </w:tc>
        <w:tc>
          <w:tcPr>
            <w:tcW w:w="4889" w:type="dxa"/>
          </w:tcPr>
          <w:p w:rsidR="00AE6194" w:rsidRDefault="00570419" w:rsidP="007F221A">
            <w:r>
              <w:t>Utbyte frå Equinor ASA</w:t>
            </w:r>
          </w:p>
        </w:tc>
        <w:tc>
          <w:tcPr>
            <w:tcW w:w="1140" w:type="dxa"/>
          </w:tcPr>
          <w:p w:rsidR="00AE6194" w:rsidRDefault="00570419" w:rsidP="00317FFD">
            <w:pPr>
              <w:jc w:val="right"/>
            </w:pPr>
            <w:r>
              <w:t>8 398</w:t>
            </w:r>
          </w:p>
        </w:tc>
        <w:tc>
          <w:tcPr>
            <w:tcW w:w="1140" w:type="dxa"/>
          </w:tcPr>
          <w:p w:rsidR="00AE6194" w:rsidRDefault="00570419" w:rsidP="00317FFD">
            <w:pPr>
              <w:jc w:val="right"/>
            </w:pPr>
            <w:r>
              <w:t>14 984</w:t>
            </w:r>
          </w:p>
        </w:tc>
      </w:tr>
      <w:tr w:rsidR="00AE6194" w:rsidTr="007F221A">
        <w:trPr>
          <w:trHeight w:val="360"/>
        </w:trPr>
        <w:tc>
          <w:tcPr>
            <w:tcW w:w="1242" w:type="dxa"/>
          </w:tcPr>
          <w:p w:rsidR="00AE6194" w:rsidRDefault="00AE6194" w:rsidP="00317FFD"/>
        </w:tc>
        <w:tc>
          <w:tcPr>
            <w:tcW w:w="709" w:type="dxa"/>
          </w:tcPr>
          <w:p w:rsidR="00AE6194" w:rsidRDefault="00AE6194" w:rsidP="00317FFD">
            <w:pPr>
              <w:jc w:val="right"/>
            </w:pPr>
          </w:p>
        </w:tc>
        <w:tc>
          <w:tcPr>
            <w:tcW w:w="4889" w:type="dxa"/>
          </w:tcPr>
          <w:p w:rsidR="00AE6194" w:rsidRDefault="00570419" w:rsidP="007F221A">
            <w:r>
              <w:t>Sum inntekter frå petroleumsverksemda</w:t>
            </w:r>
          </w:p>
        </w:tc>
        <w:tc>
          <w:tcPr>
            <w:tcW w:w="1140" w:type="dxa"/>
          </w:tcPr>
          <w:p w:rsidR="00AE6194" w:rsidRDefault="00570419" w:rsidP="00317FFD">
            <w:pPr>
              <w:jc w:val="right"/>
            </w:pPr>
            <w:r>
              <w:t>194 411</w:t>
            </w:r>
          </w:p>
        </w:tc>
        <w:tc>
          <w:tcPr>
            <w:tcW w:w="1140" w:type="dxa"/>
          </w:tcPr>
          <w:p w:rsidR="00AE6194" w:rsidRDefault="00570419" w:rsidP="00317FFD">
            <w:pPr>
              <w:jc w:val="right"/>
            </w:pPr>
            <w:r>
              <w:t>273 513</w:t>
            </w:r>
          </w:p>
        </w:tc>
      </w:tr>
      <w:tr w:rsidR="00AE6194" w:rsidTr="007F221A">
        <w:trPr>
          <w:trHeight w:val="680"/>
        </w:trPr>
        <w:tc>
          <w:tcPr>
            <w:tcW w:w="1242" w:type="dxa"/>
          </w:tcPr>
          <w:p w:rsidR="00AE6194" w:rsidRDefault="00AE6194" w:rsidP="00317FFD"/>
        </w:tc>
        <w:tc>
          <w:tcPr>
            <w:tcW w:w="709" w:type="dxa"/>
          </w:tcPr>
          <w:p w:rsidR="00AE6194" w:rsidRDefault="00AE6194" w:rsidP="00317FFD">
            <w:pPr>
              <w:jc w:val="right"/>
            </w:pPr>
          </w:p>
        </w:tc>
        <w:tc>
          <w:tcPr>
            <w:tcW w:w="4889" w:type="dxa"/>
          </w:tcPr>
          <w:p w:rsidR="00AE6194" w:rsidRDefault="00AE6194" w:rsidP="007F221A"/>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7F221A">
        <w:trPr>
          <w:trHeight w:val="360"/>
        </w:trPr>
        <w:tc>
          <w:tcPr>
            <w:tcW w:w="1242" w:type="dxa"/>
          </w:tcPr>
          <w:p w:rsidR="00AE6194" w:rsidRDefault="00AE6194" w:rsidP="00317FFD"/>
        </w:tc>
        <w:tc>
          <w:tcPr>
            <w:tcW w:w="709" w:type="dxa"/>
          </w:tcPr>
          <w:p w:rsidR="00AE6194" w:rsidRDefault="00AE6194" w:rsidP="00317FFD">
            <w:pPr>
              <w:jc w:val="right"/>
            </w:pPr>
          </w:p>
        </w:tc>
        <w:tc>
          <w:tcPr>
            <w:tcW w:w="4889" w:type="dxa"/>
          </w:tcPr>
          <w:p w:rsidR="00AE6194" w:rsidRDefault="00570419" w:rsidP="007F221A">
            <w:r>
              <w:t>UTGIFTER</w:t>
            </w: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7F221A">
        <w:trPr>
          <w:trHeight w:val="540"/>
        </w:trPr>
        <w:tc>
          <w:tcPr>
            <w:tcW w:w="1242" w:type="dxa"/>
          </w:tcPr>
          <w:p w:rsidR="00AE6194" w:rsidRDefault="00570419" w:rsidP="00317FFD">
            <w:r>
              <w:t>2440</w:t>
            </w:r>
          </w:p>
        </w:tc>
        <w:tc>
          <w:tcPr>
            <w:tcW w:w="709" w:type="dxa"/>
          </w:tcPr>
          <w:p w:rsidR="00AE6194" w:rsidRDefault="00AE6194" w:rsidP="00317FFD">
            <w:pPr>
              <w:jc w:val="right"/>
            </w:pPr>
          </w:p>
        </w:tc>
        <w:tc>
          <w:tcPr>
            <w:tcW w:w="4889" w:type="dxa"/>
          </w:tcPr>
          <w:p w:rsidR="00AE6194" w:rsidRDefault="00570419" w:rsidP="007F221A">
            <w:r>
              <w:t>Statens direkte økonomiske engasjement i petroleumsverksemda</w:t>
            </w: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7F221A">
        <w:trPr>
          <w:trHeight w:val="280"/>
        </w:trPr>
        <w:tc>
          <w:tcPr>
            <w:tcW w:w="1242" w:type="dxa"/>
          </w:tcPr>
          <w:p w:rsidR="00AE6194" w:rsidRDefault="00AE6194" w:rsidP="00317FFD"/>
        </w:tc>
        <w:tc>
          <w:tcPr>
            <w:tcW w:w="709" w:type="dxa"/>
          </w:tcPr>
          <w:p w:rsidR="00AE6194" w:rsidRDefault="00570419" w:rsidP="00317FFD">
            <w:pPr>
              <w:jc w:val="right"/>
            </w:pPr>
            <w:r>
              <w:t>30</w:t>
            </w:r>
          </w:p>
        </w:tc>
        <w:tc>
          <w:tcPr>
            <w:tcW w:w="4889" w:type="dxa"/>
          </w:tcPr>
          <w:p w:rsidR="00AE6194" w:rsidRDefault="00570419" w:rsidP="007F221A">
            <w:r>
              <w:t xml:space="preserve">Investeringar </w:t>
            </w:r>
          </w:p>
        </w:tc>
        <w:tc>
          <w:tcPr>
            <w:tcW w:w="1140" w:type="dxa"/>
          </w:tcPr>
          <w:p w:rsidR="00AE6194" w:rsidRDefault="00570419" w:rsidP="00317FFD">
            <w:pPr>
              <w:jc w:val="right"/>
            </w:pPr>
            <w:r>
              <w:t>26 564</w:t>
            </w:r>
          </w:p>
        </w:tc>
        <w:tc>
          <w:tcPr>
            <w:tcW w:w="1140" w:type="dxa"/>
          </w:tcPr>
          <w:p w:rsidR="00AE6194" w:rsidRDefault="00570419" w:rsidP="00317FFD">
            <w:pPr>
              <w:jc w:val="right"/>
            </w:pPr>
            <w:r>
              <w:t>22 555</w:t>
            </w:r>
          </w:p>
        </w:tc>
      </w:tr>
      <w:tr w:rsidR="00AE6194" w:rsidTr="007F221A">
        <w:trPr>
          <w:trHeight w:val="360"/>
        </w:trPr>
        <w:tc>
          <w:tcPr>
            <w:tcW w:w="1242" w:type="dxa"/>
          </w:tcPr>
          <w:p w:rsidR="00AE6194" w:rsidRDefault="00AE6194" w:rsidP="00317FFD"/>
        </w:tc>
        <w:tc>
          <w:tcPr>
            <w:tcW w:w="709" w:type="dxa"/>
          </w:tcPr>
          <w:p w:rsidR="00AE6194" w:rsidRDefault="00AE6194" w:rsidP="00317FFD">
            <w:pPr>
              <w:jc w:val="right"/>
            </w:pPr>
          </w:p>
        </w:tc>
        <w:tc>
          <w:tcPr>
            <w:tcW w:w="4889" w:type="dxa"/>
          </w:tcPr>
          <w:p w:rsidR="00AE6194" w:rsidRDefault="00570419" w:rsidP="007F221A">
            <w:r>
              <w:t>Sum utgifter til petroleumsverksemda</w:t>
            </w:r>
          </w:p>
        </w:tc>
        <w:tc>
          <w:tcPr>
            <w:tcW w:w="1140" w:type="dxa"/>
          </w:tcPr>
          <w:p w:rsidR="00AE6194" w:rsidRDefault="00570419" w:rsidP="00317FFD">
            <w:pPr>
              <w:jc w:val="right"/>
            </w:pPr>
            <w:r>
              <w:t>26 564</w:t>
            </w:r>
          </w:p>
        </w:tc>
        <w:tc>
          <w:tcPr>
            <w:tcW w:w="1140" w:type="dxa"/>
          </w:tcPr>
          <w:p w:rsidR="00AE6194" w:rsidRDefault="00570419" w:rsidP="00317FFD">
            <w:pPr>
              <w:jc w:val="right"/>
            </w:pPr>
            <w:r>
              <w:t>22 555</w:t>
            </w:r>
          </w:p>
        </w:tc>
      </w:tr>
      <w:tr w:rsidR="00AE6194" w:rsidTr="007F221A">
        <w:trPr>
          <w:trHeight w:val="360"/>
        </w:trPr>
        <w:tc>
          <w:tcPr>
            <w:tcW w:w="1242" w:type="dxa"/>
          </w:tcPr>
          <w:p w:rsidR="00AE6194" w:rsidRDefault="00AE6194" w:rsidP="00317FFD"/>
        </w:tc>
        <w:tc>
          <w:tcPr>
            <w:tcW w:w="709" w:type="dxa"/>
          </w:tcPr>
          <w:p w:rsidR="00AE6194" w:rsidRDefault="00AE6194" w:rsidP="00317FFD">
            <w:pPr>
              <w:jc w:val="right"/>
            </w:pPr>
          </w:p>
        </w:tc>
        <w:tc>
          <w:tcPr>
            <w:tcW w:w="4889" w:type="dxa"/>
          </w:tcPr>
          <w:p w:rsidR="00AE6194" w:rsidRDefault="00570419" w:rsidP="007F221A">
            <w:r>
              <w:t>Sum netto kontantstraum</w:t>
            </w:r>
          </w:p>
        </w:tc>
        <w:tc>
          <w:tcPr>
            <w:tcW w:w="1140" w:type="dxa"/>
          </w:tcPr>
          <w:p w:rsidR="00AE6194" w:rsidRDefault="00570419" w:rsidP="00317FFD">
            <w:pPr>
              <w:jc w:val="right"/>
            </w:pPr>
            <w:r>
              <w:t>167 847</w:t>
            </w:r>
          </w:p>
        </w:tc>
        <w:tc>
          <w:tcPr>
            <w:tcW w:w="1140" w:type="dxa"/>
          </w:tcPr>
          <w:p w:rsidR="00AE6194" w:rsidRDefault="00570419" w:rsidP="00317FFD">
            <w:pPr>
              <w:jc w:val="right"/>
            </w:pPr>
            <w:r>
              <w:t>250 959</w:t>
            </w:r>
          </w:p>
        </w:tc>
      </w:tr>
      <w:tr w:rsidR="00AE6194" w:rsidTr="007F221A">
        <w:trPr>
          <w:trHeight w:val="360"/>
        </w:trPr>
        <w:tc>
          <w:tcPr>
            <w:tcW w:w="1242" w:type="dxa"/>
          </w:tcPr>
          <w:p w:rsidR="00AE6194" w:rsidRDefault="00570419" w:rsidP="00317FFD">
            <w:r>
              <w:t>2800</w:t>
            </w:r>
          </w:p>
        </w:tc>
        <w:tc>
          <w:tcPr>
            <w:tcW w:w="709" w:type="dxa"/>
          </w:tcPr>
          <w:p w:rsidR="00AE6194" w:rsidRDefault="00AE6194" w:rsidP="00317FFD">
            <w:pPr>
              <w:jc w:val="right"/>
            </w:pPr>
          </w:p>
        </w:tc>
        <w:tc>
          <w:tcPr>
            <w:tcW w:w="4889" w:type="dxa"/>
          </w:tcPr>
          <w:p w:rsidR="00AE6194" w:rsidRDefault="00570419" w:rsidP="007F221A">
            <w:r>
              <w:t>Statens pensjonsfond utland</w:t>
            </w: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7F221A">
        <w:trPr>
          <w:trHeight w:val="280"/>
        </w:trPr>
        <w:tc>
          <w:tcPr>
            <w:tcW w:w="1242" w:type="dxa"/>
          </w:tcPr>
          <w:p w:rsidR="00AE6194" w:rsidRDefault="00AE6194" w:rsidP="00317FFD"/>
        </w:tc>
        <w:tc>
          <w:tcPr>
            <w:tcW w:w="709" w:type="dxa"/>
          </w:tcPr>
          <w:p w:rsidR="00AE6194" w:rsidRDefault="00570419" w:rsidP="00317FFD">
            <w:pPr>
              <w:jc w:val="right"/>
            </w:pPr>
            <w:r>
              <w:t>50</w:t>
            </w:r>
          </w:p>
        </w:tc>
        <w:tc>
          <w:tcPr>
            <w:tcW w:w="4889" w:type="dxa"/>
          </w:tcPr>
          <w:p w:rsidR="00AE6194" w:rsidRDefault="00570419" w:rsidP="007F221A">
            <w:r>
              <w:t>Overføring til fondet</w:t>
            </w:r>
          </w:p>
        </w:tc>
        <w:tc>
          <w:tcPr>
            <w:tcW w:w="1140" w:type="dxa"/>
          </w:tcPr>
          <w:p w:rsidR="00AE6194" w:rsidRDefault="00570419" w:rsidP="00317FFD">
            <w:pPr>
              <w:jc w:val="right"/>
            </w:pPr>
            <w:r>
              <w:t>167 847</w:t>
            </w:r>
          </w:p>
        </w:tc>
        <w:tc>
          <w:tcPr>
            <w:tcW w:w="1140" w:type="dxa"/>
          </w:tcPr>
          <w:p w:rsidR="00AE6194" w:rsidRDefault="00570419" w:rsidP="00317FFD">
            <w:pPr>
              <w:jc w:val="right"/>
            </w:pPr>
            <w:r>
              <w:t>250 959</w:t>
            </w:r>
          </w:p>
        </w:tc>
      </w:tr>
    </w:tbl>
    <w:p w:rsidR="00AE6194" w:rsidRDefault="00AE6194" w:rsidP="00320E00">
      <w:pPr>
        <w:pStyle w:val="Tabellnavn"/>
      </w:pPr>
    </w:p>
    <w:p w:rsidR="00AE6194" w:rsidRDefault="00570419" w:rsidP="00320E00">
      <w:pPr>
        <w:pStyle w:val="avsnitt-undertittel"/>
      </w:pPr>
      <w:r>
        <w:t>Note 2 Inntekt frå netto finanstransaksjonar</w:t>
      </w:r>
    </w:p>
    <w:p w:rsidR="00AE6194" w:rsidRDefault="00570419" w:rsidP="00320E00">
      <w:r>
        <w:t>Det har ikkje vore finanstransaksjonar som påverkar resultatoppsettet for SPU i 2017 eller 2018. Statoil ASA innførte i 2016 eit toårig utbyteprogram som gav aksjeeigarane valet mellom å få utbyte (heilt eller delvis) i kontantar eller i aksjar. Staten deltok i programmet ut frå føresetnaden om at eigarandelen skulle haldast konstant på 67 prosent. Dette vart gjort ved at staten teikna seg for sin del aksjar som dei andre aksjonærane hadde valt. Dette innebar at staten sitt kontantutbyte vart redusert i den perioden som utbyteprogrammet heldt fram. Det er i avviklingsåret 2018 rekneskapsført 1,8 mrd. kroner i utbyteaksjar på høvesvis inntektskapittel 4811, post 96 og utgiftskapittel 1811, post 96 som speglar verdien av utbyteaksjane, slik at netto finanstransaksjonar er null. I 2017 utgjorde utbyteaksjane 7,5 mrd. kroner.</w:t>
      </w:r>
    </w:p>
    <w:p w:rsidR="00AE6194" w:rsidRDefault="00570419" w:rsidP="00320E00">
      <w:pPr>
        <w:pStyle w:val="avsnitt-undertittel"/>
      </w:pPr>
      <w:r>
        <w:t>Note 3 Utgift ved overføring til statsbudsjettet</w:t>
      </w:r>
    </w:p>
    <w:p w:rsidR="00AE6194" w:rsidRDefault="00570419" w:rsidP="00320E00">
      <w:r>
        <w:t>Overføringa frå SPU til statskassa vert fastsett i samband med stortingshandsaminga av nysaldert budsjett i desember og ført til inntekt over kapittel 5800, post 50 (tal i mill. kroner):</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Kap.</w:t>
            </w:r>
          </w:p>
        </w:tc>
        <w:tc>
          <w:tcPr>
            <w:tcW w:w="1140" w:type="dxa"/>
          </w:tcPr>
          <w:p w:rsidR="00AE6194" w:rsidRDefault="00570419" w:rsidP="00317FFD">
            <w:pPr>
              <w:jc w:val="right"/>
            </w:pPr>
            <w:r>
              <w:t>Post</w:t>
            </w:r>
          </w:p>
        </w:tc>
        <w:tc>
          <w:tcPr>
            <w:tcW w:w="1140" w:type="dxa"/>
          </w:tcPr>
          <w:p w:rsidR="00AE6194" w:rsidRDefault="00AE6194" w:rsidP="00317FFD">
            <w:pPr>
              <w:jc w:val="right"/>
            </w:pPr>
          </w:p>
        </w:tc>
        <w:tc>
          <w:tcPr>
            <w:tcW w:w="1140" w:type="dxa"/>
          </w:tcPr>
          <w:p w:rsidR="00AE6194" w:rsidRDefault="00570419" w:rsidP="00317FFD">
            <w:pPr>
              <w:jc w:val="right"/>
            </w:pPr>
            <w:r>
              <w:t>2017</w:t>
            </w:r>
          </w:p>
        </w:tc>
        <w:tc>
          <w:tcPr>
            <w:tcW w:w="1140" w:type="dxa"/>
          </w:tcPr>
          <w:p w:rsidR="00AE6194" w:rsidRDefault="00570419" w:rsidP="00317FFD">
            <w:pPr>
              <w:jc w:val="right"/>
            </w:pPr>
            <w:r>
              <w:t>2018</w:t>
            </w:r>
          </w:p>
        </w:tc>
      </w:tr>
      <w:tr w:rsidR="00AE6194" w:rsidTr="00317FFD">
        <w:trPr>
          <w:trHeight w:val="360"/>
        </w:trPr>
        <w:tc>
          <w:tcPr>
            <w:tcW w:w="4560" w:type="dxa"/>
          </w:tcPr>
          <w:p w:rsidR="00AE6194" w:rsidRDefault="00570419" w:rsidP="00317FFD">
            <w:r>
              <w:t>5800</w:t>
            </w:r>
          </w:p>
        </w:tc>
        <w:tc>
          <w:tcPr>
            <w:tcW w:w="1140" w:type="dxa"/>
          </w:tcPr>
          <w:p w:rsidR="00AE6194" w:rsidRDefault="00AE6194" w:rsidP="00317FFD">
            <w:pPr>
              <w:jc w:val="right"/>
            </w:pPr>
          </w:p>
        </w:tc>
        <w:tc>
          <w:tcPr>
            <w:tcW w:w="1140" w:type="dxa"/>
          </w:tcPr>
          <w:p w:rsidR="00AE6194" w:rsidRDefault="00570419" w:rsidP="00317FFD">
            <w:pPr>
              <w:jc w:val="right"/>
            </w:pPr>
            <w:r>
              <w:t>Statens pensjonsfond utland</w:t>
            </w: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280"/>
        </w:trPr>
        <w:tc>
          <w:tcPr>
            <w:tcW w:w="4560" w:type="dxa"/>
          </w:tcPr>
          <w:p w:rsidR="00AE6194" w:rsidRDefault="00AE6194" w:rsidP="00317FFD"/>
        </w:tc>
        <w:tc>
          <w:tcPr>
            <w:tcW w:w="1140" w:type="dxa"/>
          </w:tcPr>
          <w:p w:rsidR="00AE6194" w:rsidRDefault="00570419" w:rsidP="00317FFD">
            <w:pPr>
              <w:jc w:val="right"/>
            </w:pPr>
            <w:r>
              <w:t>50</w:t>
            </w:r>
          </w:p>
        </w:tc>
        <w:tc>
          <w:tcPr>
            <w:tcW w:w="1140" w:type="dxa"/>
          </w:tcPr>
          <w:p w:rsidR="00AE6194" w:rsidRDefault="00570419" w:rsidP="00317FFD">
            <w:pPr>
              <w:jc w:val="right"/>
            </w:pPr>
            <w:r>
              <w:t>Overføring frå fondet</w:t>
            </w:r>
          </w:p>
        </w:tc>
        <w:tc>
          <w:tcPr>
            <w:tcW w:w="1140" w:type="dxa"/>
          </w:tcPr>
          <w:p w:rsidR="00AE6194" w:rsidRDefault="00570419" w:rsidP="00317FFD">
            <w:pPr>
              <w:jc w:val="right"/>
            </w:pPr>
            <w:r>
              <w:t>231 394</w:t>
            </w:r>
          </w:p>
        </w:tc>
        <w:tc>
          <w:tcPr>
            <w:tcW w:w="1140" w:type="dxa"/>
          </w:tcPr>
          <w:p w:rsidR="00AE6194" w:rsidRDefault="00570419" w:rsidP="00317FFD">
            <w:pPr>
              <w:jc w:val="right"/>
            </w:pPr>
            <w:r>
              <w:t>225 514</w:t>
            </w:r>
          </w:p>
        </w:tc>
      </w:tr>
    </w:tbl>
    <w:p w:rsidR="00AE6194" w:rsidRDefault="00AE6194" w:rsidP="00320E00">
      <w:pPr>
        <w:pStyle w:val="Tabellnavn"/>
      </w:pPr>
    </w:p>
    <w:p w:rsidR="00AE6194" w:rsidRDefault="00570419" w:rsidP="00320E00">
      <w:pPr>
        <w:pStyle w:val="avsnitt-undertittel"/>
      </w:pPr>
      <w:r>
        <w:t>Note 4 Inntekter frå avkastning av fondet</w:t>
      </w:r>
    </w:p>
    <w:p w:rsidR="00AE6194" w:rsidRDefault="00570419" w:rsidP="00320E00">
      <w:r>
        <w:t>Noregs Banks resultatrekneskap for SPU (</w:t>
      </w:r>
      <w:r>
        <w:rPr>
          <w:rStyle w:val="kursiv"/>
          <w:sz w:val="21"/>
          <w:szCs w:val="21"/>
        </w:rPr>
        <w:t>tal i mill. kroner</w:t>
      </w:r>
      <w:r>
        <w:t>):</w:t>
      </w:r>
    </w:p>
    <w:p w:rsidR="00AE6194" w:rsidRDefault="00570419" w:rsidP="00320E00">
      <w:pPr>
        <w:pStyle w:val="Tabellnavn"/>
      </w:pPr>
      <w:r>
        <w:t>03N1xt2</w:t>
      </w:r>
    </w:p>
    <w:tbl>
      <w:tblPr>
        <w:tblStyle w:val="StandardTabell"/>
        <w:tblW w:w="0" w:type="auto"/>
        <w:tblLayout w:type="fixed"/>
        <w:tblLook w:val="04A0" w:firstRow="1" w:lastRow="0" w:firstColumn="1" w:lastColumn="0" w:noHBand="0" w:noVBand="1"/>
      </w:tblPr>
      <w:tblGrid>
        <w:gridCol w:w="6080"/>
        <w:gridCol w:w="1520"/>
        <w:gridCol w:w="1520"/>
      </w:tblGrid>
      <w:tr w:rsidR="00AE6194" w:rsidTr="00317FFD">
        <w:trPr>
          <w:trHeight w:val="320"/>
        </w:trPr>
        <w:tc>
          <w:tcPr>
            <w:tcW w:w="6080" w:type="dxa"/>
            <w:shd w:val="clear" w:color="auto" w:fill="FFFFFF"/>
          </w:tcPr>
          <w:p w:rsidR="00AE6194" w:rsidRDefault="00AE6194" w:rsidP="00317FFD"/>
        </w:tc>
        <w:tc>
          <w:tcPr>
            <w:tcW w:w="1520" w:type="dxa"/>
          </w:tcPr>
          <w:p w:rsidR="00AE6194" w:rsidRDefault="00570419" w:rsidP="00317FFD">
            <w:pPr>
              <w:jc w:val="right"/>
            </w:pPr>
            <w:r>
              <w:t>2017</w:t>
            </w:r>
          </w:p>
        </w:tc>
        <w:tc>
          <w:tcPr>
            <w:tcW w:w="1520" w:type="dxa"/>
          </w:tcPr>
          <w:p w:rsidR="00AE6194" w:rsidRDefault="00570419" w:rsidP="00317FFD">
            <w:pPr>
              <w:jc w:val="right"/>
            </w:pPr>
            <w:r>
              <w:t>2018</w:t>
            </w:r>
          </w:p>
        </w:tc>
      </w:tr>
      <w:tr w:rsidR="00AE6194" w:rsidTr="00317FFD">
        <w:trPr>
          <w:trHeight w:val="360"/>
        </w:trPr>
        <w:tc>
          <w:tcPr>
            <w:tcW w:w="6080" w:type="dxa"/>
          </w:tcPr>
          <w:p w:rsidR="00AE6194" w:rsidRDefault="00570419" w:rsidP="00317FFD">
            <w:r>
              <w:t>Resultat frå porteføljen før vinst/tap valuta</w:t>
            </w:r>
          </w:p>
        </w:tc>
        <w:tc>
          <w:tcPr>
            <w:tcW w:w="1520" w:type="dxa"/>
          </w:tcPr>
          <w:p w:rsidR="00AE6194" w:rsidRDefault="00AE6194" w:rsidP="00317FFD">
            <w:pPr>
              <w:jc w:val="right"/>
            </w:pPr>
          </w:p>
        </w:tc>
        <w:tc>
          <w:tcPr>
            <w:tcW w:w="1520" w:type="dxa"/>
          </w:tcPr>
          <w:p w:rsidR="00AE6194" w:rsidRDefault="00AE6194" w:rsidP="00317FFD">
            <w:pPr>
              <w:jc w:val="right"/>
            </w:pPr>
          </w:p>
        </w:tc>
      </w:tr>
      <w:tr w:rsidR="00AE6194" w:rsidTr="00317FFD">
        <w:trPr>
          <w:trHeight w:val="280"/>
        </w:trPr>
        <w:tc>
          <w:tcPr>
            <w:tcW w:w="6080" w:type="dxa"/>
          </w:tcPr>
          <w:p w:rsidR="00AE6194" w:rsidRDefault="00570419" w:rsidP="00317FFD">
            <w:r>
              <w:t>Inntekt/kostnad frå:</w:t>
            </w:r>
          </w:p>
        </w:tc>
        <w:tc>
          <w:tcPr>
            <w:tcW w:w="1520" w:type="dxa"/>
          </w:tcPr>
          <w:p w:rsidR="00AE6194" w:rsidRDefault="00AE6194" w:rsidP="00317FFD">
            <w:pPr>
              <w:jc w:val="right"/>
            </w:pPr>
          </w:p>
        </w:tc>
        <w:tc>
          <w:tcPr>
            <w:tcW w:w="1520" w:type="dxa"/>
          </w:tcPr>
          <w:p w:rsidR="00AE6194" w:rsidRDefault="00AE6194" w:rsidP="00317FFD">
            <w:pPr>
              <w:jc w:val="right"/>
            </w:pPr>
          </w:p>
        </w:tc>
      </w:tr>
      <w:tr w:rsidR="00AE6194" w:rsidTr="00317FFD">
        <w:trPr>
          <w:trHeight w:val="280"/>
        </w:trPr>
        <w:tc>
          <w:tcPr>
            <w:tcW w:w="6080" w:type="dxa"/>
          </w:tcPr>
          <w:p w:rsidR="00AE6194" w:rsidRDefault="00570419" w:rsidP="00317FFD">
            <w:r>
              <w:t>– aksjar</w:t>
            </w:r>
          </w:p>
        </w:tc>
        <w:tc>
          <w:tcPr>
            <w:tcW w:w="1520" w:type="dxa"/>
          </w:tcPr>
          <w:p w:rsidR="00AE6194" w:rsidRDefault="00570419" w:rsidP="00317FFD">
            <w:pPr>
              <w:jc w:val="right"/>
            </w:pPr>
            <w:r>
              <w:t>933 501</w:t>
            </w:r>
          </w:p>
        </w:tc>
        <w:tc>
          <w:tcPr>
            <w:tcW w:w="1520" w:type="dxa"/>
          </w:tcPr>
          <w:p w:rsidR="00AE6194" w:rsidRDefault="00570419" w:rsidP="00317FFD">
            <w:pPr>
              <w:jc w:val="right"/>
            </w:pPr>
            <w:r>
              <w:t>-517 214</w:t>
            </w:r>
          </w:p>
        </w:tc>
      </w:tr>
      <w:tr w:rsidR="00AE6194" w:rsidTr="00317FFD">
        <w:trPr>
          <w:trHeight w:val="280"/>
        </w:trPr>
        <w:tc>
          <w:tcPr>
            <w:tcW w:w="6080" w:type="dxa"/>
          </w:tcPr>
          <w:p w:rsidR="00AE6194" w:rsidRDefault="00570419" w:rsidP="00317FFD">
            <w:r>
              <w:t>– obligasjonar</w:t>
            </w:r>
          </w:p>
        </w:tc>
        <w:tc>
          <w:tcPr>
            <w:tcW w:w="1520" w:type="dxa"/>
          </w:tcPr>
          <w:p w:rsidR="00AE6194" w:rsidRDefault="00570419" w:rsidP="00317FFD">
            <w:pPr>
              <w:jc w:val="right"/>
            </w:pPr>
            <w:r>
              <w:t>81 410</w:t>
            </w:r>
          </w:p>
        </w:tc>
        <w:tc>
          <w:tcPr>
            <w:tcW w:w="1520" w:type="dxa"/>
          </w:tcPr>
          <w:p w:rsidR="00AE6194" w:rsidRDefault="00570419" w:rsidP="00317FFD">
            <w:pPr>
              <w:jc w:val="right"/>
            </w:pPr>
            <w:r>
              <w:t>14 568</w:t>
            </w:r>
          </w:p>
        </w:tc>
      </w:tr>
      <w:tr w:rsidR="00AE6194" w:rsidTr="00317FFD">
        <w:trPr>
          <w:trHeight w:val="280"/>
        </w:trPr>
        <w:tc>
          <w:tcPr>
            <w:tcW w:w="6080" w:type="dxa"/>
          </w:tcPr>
          <w:p w:rsidR="00AE6194" w:rsidRDefault="00570419" w:rsidP="00317FFD">
            <w:r>
              <w:t>– unotert eigedom</w:t>
            </w:r>
          </w:p>
        </w:tc>
        <w:tc>
          <w:tcPr>
            <w:tcW w:w="1520" w:type="dxa"/>
          </w:tcPr>
          <w:p w:rsidR="00AE6194" w:rsidRDefault="00570419" w:rsidP="00317FFD">
            <w:pPr>
              <w:jc w:val="right"/>
            </w:pPr>
            <w:r>
              <w:t>14 237</w:t>
            </w:r>
          </w:p>
        </w:tc>
        <w:tc>
          <w:tcPr>
            <w:tcW w:w="1520" w:type="dxa"/>
          </w:tcPr>
          <w:p w:rsidR="00AE6194" w:rsidRDefault="00570419" w:rsidP="00317FFD">
            <w:pPr>
              <w:jc w:val="right"/>
            </w:pPr>
            <w:r>
              <w:t>16 421</w:t>
            </w:r>
          </w:p>
        </w:tc>
      </w:tr>
      <w:tr w:rsidR="00AE6194" w:rsidTr="00317FFD">
        <w:trPr>
          <w:trHeight w:val="280"/>
        </w:trPr>
        <w:tc>
          <w:tcPr>
            <w:tcW w:w="6080" w:type="dxa"/>
          </w:tcPr>
          <w:p w:rsidR="00AE6194" w:rsidRDefault="00570419" w:rsidP="00317FFD">
            <w:r>
              <w:t>– finansielle derivat</w:t>
            </w:r>
          </w:p>
        </w:tc>
        <w:tc>
          <w:tcPr>
            <w:tcW w:w="1520" w:type="dxa"/>
          </w:tcPr>
          <w:p w:rsidR="00AE6194" w:rsidRDefault="00570419" w:rsidP="00317FFD">
            <w:pPr>
              <w:jc w:val="right"/>
            </w:pPr>
            <w:r>
              <w:t>278</w:t>
            </w:r>
          </w:p>
        </w:tc>
        <w:tc>
          <w:tcPr>
            <w:tcW w:w="1520" w:type="dxa"/>
          </w:tcPr>
          <w:p w:rsidR="00AE6194" w:rsidRDefault="00570419" w:rsidP="00317FFD">
            <w:pPr>
              <w:jc w:val="right"/>
            </w:pPr>
            <w:r>
              <w:t>2 819</w:t>
            </w:r>
          </w:p>
        </w:tc>
      </w:tr>
      <w:tr w:rsidR="00AE6194" w:rsidTr="00317FFD">
        <w:trPr>
          <w:trHeight w:val="280"/>
        </w:trPr>
        <w:tc>
          <w:tcPr>
            <w:tcW w:w="6080" w:type="dxa"/>
          </w:tcPr>
          <w:p w:rsidR="00AE6194" w:rsidRDefault="00570419" w:rsidP="00317FFD">
            <w:r>
              <w:t>– utlån med sikkerhetsstillelse</w:t>
            </w:r>
          </w:p>
        </w:tc>
        <w:tc>
          <w:tcPr>
            <w:tcW w:w="1520" w:type="dxa"/>
          </w:tcPr>
          <w:p w:rsidR="00AE6194" w:rsidRDefault="00570419" w:rsidP="00317FFD">
            <w:pPr>
              <w:jc w:val="right"/>
            </w:pPr>
            <w:r>
              <w:t>3 532</w:t>
            </w:r>
          </w:p>
        </w:tc>
        <w:tc>
          <w:tcPr>
            <w:tcW w:w="1520" w:type="dxa"/>
          </w:tcPr>
          <w:p w:rsidR="00AE6194" w:rsidRDefault="00570419" w:rsidP="00317FFD">
            <w:pPr>
              <w:jc w:val="right"/>
            </w:pPr>
            <w:r>
              <w:t>4 733</w:t>
            </w:r>
          </w:p>
        </w:tc>
      </w:tr>
      <w:tr w:rsidR="00AE6194" w:rsidTr="00317FFD">
        <w:trPr>
          <w:trHeight w:val="280"/>
        </w:trPr>
        <w:tc>
          <w:tcPr>
            <w:tcW w:w="6080" w:type="dxa"/>
          </w:tcPr>
          <w:p w:rsidR="00AE6194" w:rsidRDefault="00570419" w:rsidP="00317FFD">
            <w:r>
              <w:t>– innlån med sikkerhetsstillelse</w:t>
            </w:r>
          </w:p>
        </w:tc>
        <w:tc>
          <w:tcPr>
            <w:tcW w:w="1520" w:type="dxa"/>
          </w:tcPr>
          <w:p w:rsidR="00AE6194" w:rsidRDefault="00570419" w:rsidP="00317FFD">
            <w:pPr>
              <w:jc w:val="right"/>
            </w:pPr>
            <w:r>
              <w:t>-345</w:t>
            </w:r>
          </w:p>
        </w:tc>
        <w:tc>
          <w:tcPr>
            <w:tcW w:w="1520" w:type="dxa"/>
          </w:tcPr>
          <w:p w:rsidR="00AE6194" w:rsidRDefault="00570419" w:rsidP="00317FFD">
            <w:pPr>
              <w:jc w:val="right"/>
            </w:pPr>
            <w:r>
              <w:t>-1 466</w:t>
            </w:r>
          </w:p>
        </w:tc>
      </w:tr>
      <w:tr w:rsidR="00AE6194" w:rsidTr="00317FFD">
        <w:trPr>
          <w:trHeight w:val="280"/>
        </w:trPr>
        <w:tc>
          <w:tcPr>
            <w:tcW w:w="6080" w:type="dxa"/>
          </w:tcPr>
          <w:p w:rsidR="00AE6194" w:rsidRDefault="00570419" w:rsidP="00317FFD">
            <w:r>
              <w:t>Skattekostnad</w:t>
            </w:r>
            <w:r>
              <w:rPr>
                <w:rStyle w:val="skrift-hevet"/>
                <w:sz w:val="21"/>
                <w:szCs w:val="21"/>
              </w:rPr>
              <w:t>1)</w:t>
            </w:r>
          </w:p>
        </w:tc>
        <w:tc>
          <w:tcPr>
            <w:tcW w:w="1520" w:type="dxa"/>
          </w:tcPr>
          <w:p w:rsidR="00AE6194" w:rsidRDefault="00570419" w:rsidP="00317FFD">
            <w:pPr>
              <w:jc w:val="right"/>
            </w:pPr>
            <w:r>
              <w:t>-4 796</w:t>
            </w:r>
          </w:p>
        </w:tc>
        <w:tc>
          <w:tcPr>
            <w:tcW w:w="1520" w:type="dxa"/>
          </w:tcPr>
          <w:p w:rsidR="00AE6194" w:rsidRDefault="00570419" w:rsidP="00317FFD">
            <w:pPr>
              <w:jc w:val="right"/>
            </w:pPr>
            <w:r>
              <w:t>-5 050</w:t>
            </w:r>
          </w:p>
        </w:tc>
      </w:tr>
      <w:tr w:rsidR="00AE6194" w:rsidTr="00317FFD">
        <w:trPr>
          <w:trHeight w:val="280"/>
        </w:trPr>
        <w:tc>
          <w:tcPr>
            <w:tcW w:w="6080" w:type="dxa"/>
          </w:tcPr>
          <w:p w:rsidR="00AE6194" w:rsidRDefault="00570419" w:rsidP="00317FFD">
            <w:r>
              <w:t>Renteinntekt/kostnad</w:t>
            </w:r>
          </w:p>
        </w:tc>
        <w:tc>
          <w:tcPr>
            <w:tcW w:w="1520" w:type="dxa"/>
          </w:tcPr>
          <w:p w:rsidR="00AE6194" w:rsidRDefault="00570419" w:rsidP="00317FFD">
            <w:pPr>
              <w:jc w:val="right"/>
            </w:pPr>
            <w:r>
              <w:t>-16</w:t>
            </w:r>
          </w:p>
        </w:tc>
        <w:tc>
          <w:tcPr>
            <w:tcW w:w="1520" w:type="dxa"/>
          </w:tcPr>
          <w:p w:rsidR="00AE6194" w:rsidRDefault="00570419" w:rsidP="00317FFD">
            <w:pPr>
              <w:jc w:val="right"/>
            </w:pPr>
            <w:r>
              <w:t>10</w:t>
            </w:r>
          </w:p>
        </w:tc>
      </w:tr>
      <w:tr w:rsidR="00AE6194" w:rsidTr="00317FFD">
        <w:trPr>
          <w:trHeight w:val="280"/>
        </w:trPr>
        <w:tc>
          <w:tcPr>
            <w:tcW w:w="6080" w:type="dxa"/>
          </w:tcPr>
          <w:p w:rsidR="00AE6194" w:rsidRDefault="00570419" w:rsidP="00317FFD">
            <w:r>
              <w:t>Annan inntekt/kostnad</w:t>
            </w:r>
          </w:p>
        </w:tc>
        <w:tc>
          <w:tcPr>
            <w:tcW w:w="1520" w:type="dxa"/>
          </w:tcPr>
          <w:p w:rsidR="00AE6194" w:rsidRDefault="00570419" w:rsidP="00317FFD">
            <w:pPr>
              <w:jc w:val="right"/>
            </w:pPr>
            <w:r>
              <w:t>-11</w:t>
            </w:r>
          </w:p>
        </w:tc>
        <w:tc>
          <w:tcPr>
            <w:tcW w:w="1520" w:type="dxa"/>
          </w:tcPr>
          <w:p w:rsidR="00AE6194" w:rsidRDefault="00570419" w:rsidP="00317FFD">
            <w:pPr>
              <w:jc w:val="right"/>
            </w:pPr>
            <w:r>
              <w:t>-13</w:t>
            </w:r>
          </w:p>
        </w:tc>
      </w:tr>
      <w:tr w:rsidR="00AE6194" w:rsidTr="00317FFD">
        <w:trPr>
          <w:trHeight w:val="360"/>
        </w:trPr>
        <w:tc>
          <w:tcPr>
            <w:tcW w:w="6080" w:type="dxa"/>
          </w:tcPr>
          <w:p w:rsidR="00AE6194" w:rsidRDefault="00570419" w:rsidP="00317FFD">
            <w:r>
              <w:t>Porteføljeresultat før vinst/tap valuta</w:t>
            </w:r>
            <w:r>
              <w:rPr>
                <w:rStyle w:val="skrift-hevet"/>
                <w:sz w:val="21"/>
                <w:szCs w:val="21"/>
              </w:rPr>
              <w:t>2)</w:t>
            </w:r>
          </w:p>
        </w:tc>
        <w:tc>
          <w:tcPr>
            <w:tcW w:w="1520" w:type="dxa"/>
          </w:tcPr>
          <w:p w:rsidR="00AE6194" w:rsidRDefault="00570419" w:rsidP="00317FFD">
            <w:pPr>
              <w:jc w:val="right"/>
            </w:pPr>
            <w:r>
              <w:t>1 027 790</w:t>
            </w:r>
          </w:p>
        </w:tc>
        <w:tc>
          <w:tcPr>
            <w:tcW w:w="1520" w:type="dxa"/>
          </w:tcPr>
          <w:p w:rsidR="00AE6194" w:rsidRDefault="00570419" w:rsidP="00317FFD">
            <w:pPr>
              <w:jc w:val="right"/>
            </w:pPr>
            <w:r>
              <w:t>-485 192</w:t>
            </w:r>
          </w:p>
        </w:tc>
      </w:tr>
      <w:tr w:rsidR="00AE6194" w:rsidTr="00317FFD">
        <w:trPr>
          <w:trHeight w:val="360"/>
        </w:trPr>
        <w:tc>
          <w:tcPr>
            <w:tcW w:w="6080" w:type="dxa"/>
          </w:tcPr>
          <w:p w:rsidR="00AE6194" w:rsidRDefault="00570419" w:rsidP="00317FFD">
            <w:r>
              <w:t>Vinst/tap valuta</w:t>
            </w:r>
          </w:p>
        </w:tc>
        <w:tc>
          <w:tcPr>
            <w:tcW w:w="1520" w:type="dxa"/>
          </w:tcPr>
          <w:p w:rsidR="00AE6194" w:rsidRDefault="00570419" w:rsidP="00317FFD">
            <w:pPr>
              <w:jc w:val="right"/>
            </w:pPr>
            <w:r>
              <w:t>14 701</w:t>
            </w:r>
          </w:p>
        </w:tc>
        <w:tc>
          <w:tcPr>
            <w:tcW w:w="1520" w:type="dxa"/>
          </w:tcPr>
          <w:p w:rsidR="00AE6194" w:rsidRDefault="00570419" w:rsidP="00317FFD">
            <w:pPr>
              <w:jc w:val="right"/>
            </w:pPr>
            <w:r>
              <w:t>223 611</w:t>
            </w:r>
          </w:p>
        </w:tc>
      </w:tr>
      <w:tr w:rsidR="00AE6194" w:rsidTr="00317FFD">
        <w:trPr>
          <w:trHeight w:val="360"/>
        </w:trPr>
        <w:tc>
          <w:tcPr>
            <w:tcW w:w="6080" w:type="dxa"/>
          </w:tcPr>
          <w:p w:rsidR="00AE6194" w:rsidRDefault="00570419" w:rsidP="00317FFD">
            <w:r>
              <w:t>Porteføljeresultat</w:t>
            </w:r>
          </w:p>
        </w:tc>
        <w:tc>
          <w:tcPr>
            <w:tcW w:w="1520" w:type="dxa"/>
          </w:tcPr>
          <w:p w:rsidR="00AE6194" w:rsidRDefault="00570419" w:rsidP="00317FFD">
            <w:pPr>
              <w:jc w:val="right"/>
            </w:pPr>
            <w:r>
              <w:t>1 042 492</w:t>
            </w:r>
          </w:p>
        </w:tc>
        <w:tc>
          <w:tcPr>
            <w:tcW w:w="1520" w:type="dxa"/>
          </w:tcPr>
          <w:p w:rsidR="00AE6194" w:rsidRDefault="00570419" w:rsidP="00317FFD">
            <w:pPr>
              <w:jc w:val="right"/>
            </w:pPr>
            <w:r>
              <w:t>-261 581</w:t>
            </w:r>
          </w:p>
        </w:tc>
      </w:tr>
      <w:tr w:rsidR="00AE6194" w:rsidTr="00317FFD">
        <w:trPr>
          <w:trHeight w:val="360"/>
        </w:trPr>
        <w:tc>
          <w:tcPr>
            <w:tcW w:w="6080" w:type="dxa"/>
          </w:tcPr>
          <w:p w:rsidR="00AE6194" w:rsidRDefault="00570419" w:rsidP="00317FFD">
            <w:r>
              <w:t>Forvaltningskostnad</w:t>
            </w:r>
          </w:p>
        </w:tc>
        <w:tc>
          <w:tcPr>
            <w:tcW w:w="1520" w:type="dxa"/>
          </w:tcPr>
          <w:p w:rsidR="00AE6194" w:rsidRDefault="00570419" w:rsidP="00317FFD">
            <w:pPr>
              <w:jc w:val="right"/>
            </w:pPr>
            <w:r>
              <w:t>-4 728</w:t>
            </w:r>
          </w:p>
        </w:tc>
        <w:tc>
          <w:tcPr>
            <w:tcW w:w="1520" w:type="dxa"/>
          </w:tcPr>
          <w:p w:rsidR="00AE6194" w:rsidRDefault="00570419" w:rsidP="00317FFD">
            <w:pPr>
              <w:jc w:val="right"/>
            </w:pPr>
            <w:r>
              <w:t>-4 544</w:t>
            </w:r>
          </w:p>
        </w:tc>
      </w:tr>
      <w:tr w:rsidR="00AE6194" w:rsidTr="00317FFD">
        <w:trPr>
          <w:trHeight w:val="360"/>
        </w:trPr>
        <w:tc>
          <w:tcPr>
            <w:tcW w:w="6080" w:type="dxa"/>
          </w:tcPr>
          <w:p w:rsidR="00AE6194" w:rsidRDefault="00570419" w:rsidP="00317FFD">
            <w:r>
              <w:t>Resultat og totalresultat</w:t>
            </w:r>
          </w:p>
        </w:tc>
        <w:tc>
          <w:tcPr>
            <w:tcW w:w="1520" w:type="dxa"/>
          </w:tcPr>
          <w:p w:rsidR="00AE6194" w:rsidRDefault="00570419" w:rsidP="00317FFD">
            <w:pPr>
              <w:jc w:val="right"/>
            </w:pPr>
            <w:r>
              <w:t>1 037 764</w:t>
            </w:r>
          </w:p>
        </w:tc>
        <w:tc>
          <w:tcPr>
            <w:tcW w:w="1520" w:type="dxa"/>
          </w:tcPr>
          <w:p w:rsidR="00AE6194" w:rsidRDefault="00570419" w:rsidP="00317FFD">
            <w:pPr>
              <w:jc w:val="right"/>
            </w:pPr>
            <w:r>
              <w:t>-266 126</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 xml:space="preserve">Sjå note 9 </w:t>
      </w:r>
      <w:r>
        <w:rPr>
          <w:rStyle w:val="kursiv"/>
          <w:sz w:val="17"/>
          <w:szCs w:val="17"/>
        </w:rPr>
        <w:t>Skattekostnad</w:t>
      </w:r>
      <w:r>
        <w:t xml:space="preserve"> i Noregs Banks rekneskapsrapportering for SPU.</w:t>
      </w:r>
    </w:p>
    <w:p w:rsidR="00AE6194" w:rsidRDefault="00570419" w:rsidP="00320E00">
      <w:pPr>
        <w:pStyle w:val="tabell-noter"/>
        <w:rPr>
          <w:color w:val="00FF00"/>
          <w:sz w:val="21"/>
          <w:szCs w:val="21"/>
        </w:rPr>
      </w:pPr>
      <w:r>
        <w:rPr>
          <w:rStyle w:val="skrift-hevet"/>
          <w:sz w:val="17"/>
          <w:szCs w:val="17"/>
        </w:rPr>
        <w:t>2)</w:t>
      </w:r>
      <w:r>
        <w:tab/>
        <w:t>I Noregs Banks resultatrekneskap for SPU er porteføljeresultat før vinst/tap valuta spesifisert nærare i notane 4, 6, 9 og 12. Referanse til tabellar med slik spesifikasjon står i parentes nedanfor (tal i mill. kroner):</w:t>
      </w:r>
    </w:p>
    <w:p w:rsidR="00AE6194" w:rsidRDefault="00570419" w:rsidP="00320E00">
      <w:pPr>
        <w:pStyle w:val="Tabellnavn"/>
      </w:pPr>
      <w:r>
        <w:t>07N1xt2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AE6194" w:rsidTr="00317FFD">
        <w:trPr>
          <w:trHeight w:val="480"/>
        </w:trPr>
        <w:tc>
          <w:tcPr>
            <w:tcW w:w="3680" w:type="dxa"/>
            <w:shd w:val="clear" w:color="auto" w:fill="FFFFFF"/>
          </w:tcPr>
          <w:p w:rsidR="00AE6194" w:rsidRDefault="00AE6194" w:rsidP="00317FFD"/>
        </w:tc>
        <w:tc>
          <w:tcPr>
            <w:tcW w:w="920" w:type="dxa"/>
          </w:tcPr>
          <w:p w:rsidR="00AE6194" w:rsidRDefault="00570419" w:rsidP="00317FFD">
            <w:pPr>
              <w:jc w:val="right"/>
            </w:pPr>
            <w:r>
              <w:t>Renter</w:t>
            </w:r>
          </w:p>
        </w:tc>
        <w:tc>
          <w:tcPr>
            <w:tcW w:w="920" w:type="dxa"/>
          </w:tcPr>
          <w:p w:rsidR="00AE6194" w:rsidRDefault="00570419" w:rsidP="00317FFD">
            <w:pPr>
              <w:jc w:val="right"/>
            </w:pPr>
            <w:r>
              <w:t>Utbyte</w:t>
            </w:r>
          </w:p>
        </w:tc>
        <w:tc>
          <w:tcPr>
            <w:tcW w:w="920" w:type="dxa"/>
          </w:tcPr>
          <w:p w:rsidR="00AE6194" w:rsidRDefault="00570419" w:rsidP="00317FFD">
            <w:pPr>
              <w:jc w:val="right"/>
            </w:pPr>
            <w:r>
              <w:t>Real. vinst/tap</w:t>
            </w:r>
          </w:p>
        </w:tc>
        <w:tc>
          <w:tcPr>
            <w:tcW w:w="920" w:type="dxa"/>
          </w:tcPr>
          <w:p w:rsidR="00AE6194" w:rsidRDefault="00570419" w:rsidP="00317FFD">
            <w:pPr>
              <w:jc w:val="right"/>
            </w:pPr>
            <w:r>
              <w:t>Ureal. vinst/tap</w:t>
            </w:r>
          </w:p>
        </w:tc>
        <w:tc>
          <w:tcPr>
            <w:tcW w:w="920" w:type="dxa"/>
          </w:tcPr>
          <w:p w:rsidR="00AE6194" w:rsidRDefault="00570419" w:rsidP="00317FFD">
            <w:pPr>
              <w:jc w:val="right"/>
            </w:pPr>
            <w:r>
              <w:t>Andre postar</w:t>
            </w:r>
          </w:p>
        </w:tc>
        <w:tc>
          <w:tcPr>
            <w:tcW w:w="920" w:type="dxa"/>
          </w:tcPr>
          <w:p w:rsidR="00AE6194" w:rsidRDefault="00570419" w:rsidP="00317FFD">
            <w:pPr>
              <w:jc w:val="right"/>
            </w:pPr>
            <w:r>
              <w:t>Sum</w:t>
            </w:r>
          </w:p>
        </w:tc>
      </w:tr>
      <w:tr w:rsidR="00AE6194" w:rsidTr="00317FFD">
        <w:trPr>
          <w:trHeight w:val="300"/>
        </w:trPr>
        <w:tc>
          <w:tcPr>
            <w:tcW w:w="3680" w:type="dxa"/>
          </w:tcPr>
          <w:p w:rsidR="00AE6194" w:rsidRDefault="00570419" w:rsidP="00317FFD">
            <w:pPr>
              <w:rPr>
                <w:sz w:val="16"/>
                <w:szCs w:val="16"/>
              </w:rPr>
            </w:pPr>
            <w:r>
              <w:t>Netto inntekt/kostnad – vinst/tap frå:</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40"/>
        </w:trPr>
        <w:tc>
          <w:tcPr>
            <w:tcW w:w="3680" w:type="dxa"/>
          </w:tcPr>
          <w:p w:rsidR="00AE6194" w:rsidRDefault="00570419" w:rsidP="00317FFD">
            <w:pPr>
              <w:rPr>
                <w:sz w:val="16"/>
                <w:szCs w:val="16"/>
              </w:rPr>
            </w:pPr>
            <w:r>
              <w:t>– aksjar (4.1)</w:t>
            </w:r>
          </w:p>
        </w:tc>
        <w:tc>
          <w:tcPr>
            <w:tcW w:w="920" w:type="dxa"/>
          </w:tcPr>
          <w:p w:rsidR="00AE6194" w:rsidRDefault="00AE6194" w:rsidP="00317FFD">
            <w:pPr>
              <w:jc w:val="right"/>
            </w:pPr>
          </w:p>
        </w:tc>
        <w:tc>
          <w:tcPr>
            <w:tcW w:w="920" w:type="dxa"/>
          </w:tcPr>
          <w:p w:rsidR="00AE6194" w:rsidRDefault="00570419" w:rsidP="00317FFD">
            <w:pPr>
              <w:jc w:val="right"/>
              <w:rPr>
                <w:sz w:val="16"/>
                <w:szCs w:val="16"/>
              </w:rPr>
            </w:pPr>
            <w:r>
              <w:t>147 630</w:t>
            </w:r>
          </w:p>
        </w:tc>
        <w:tc>
          <w:tcPr>
            <w:tcW w:w="920" w:type="dxa"/>
          </w:tcPr>
          <w:p w:rsidR="00AE6194" w:rsidRDefault="00570419" w:rsidP="00317FFD">
            <w:pPr>
              <w:jc w:val="right"/>
              <w:rPr>
                <w:sz w:val="16"/>
                <w:szCs w:val="16"/>
              </w:rPr>
            </w:pPr>
            <w:r>
              <w:t>190 643</w:t>
            </w:r>
          </w:p>
        </w:tc>
        <w:tc>
          <w:tcPr>
            <w:tcW w:w="920" w:type="dxa"/>
          </w:tcPr>
          <w:p w:rsidR="00AE6194" w:rsidRDefault="00570419" w:rsidP="00317FFD">
            <w:pPr>
              <w:jc w:val="right"/>
              <w:rPr>
                <w:sz w:val="16"/>
                <w:szCs w:val="16"/>
              </w:rPr>
            </w:pPr>
            <w:r>
              <w:t>-855 488</w:t>
            </w:r>
          </w:p>
        </w:tc>
        <w:tc>
          <w:tcPr>
            <w:tcW w:w="920" w:type="dxa"/>
          </w:tcPr>
          <w:p w:rsidR="00AE6194" w:rsidRDefault="00AE6194" w:rsidP="00317FFD">
            <w:pPr>
              <w:jc w:val="right"/>
            </w:pPr>
          </w:p>
        </w:tc>
        <w:tc>
          <w:tcPr>
            <w:tcW w:w="920" w:type="dxa"/>
          </w:tcPr>
          <w:p w:rsidR="00AE6194" w:rsidRDefault="00570419" w:rsidP="00317FFD">
            <w:pPr>
              <w:jc w:val="right"/>
              <w:rPr>
                <w:sz w:val="16"/>
                <w:szCs w:val="16"/>
              </w:rPr>
            </w:pPr>
            <w:r>
              <w:t>-517 214</w:t>
            </w:r>
          </w:p>
        </w:tc>
      </w:tr>
      <w:tr w:rsidR="00AE6194" w:rsidTr="00317FFD">
        <w:trPr>
          <w:trHeight w:val="240"/>
        </w:trPr>
        <w:tc>
          <w:tcPr>
            <w:tcW w:w="3680" w:type="dxa"/>
          </w:tcPr>
          <w:p w:rsidR="00AE6194" w:rsidRDefault="00570419" w:rsidP="00317FFD">
            <w:pPr>
              <w:rPr>
                <w:sz w:val="16"/>
                <w:szCs w:val="16"/>
              </w:rPr>
            </w:pPr>
            <w:r>
              <w:t>– obligasjonar (4.2)</w:t>
            </w:r>
          </w:p>
        </w:tc>
        <w:tc>
          <w:tcPr>
            <w:tcW w:w="920" w:type="dxa"/>
          </w:tcPr>
          <w:p w:rsidR="00AE6194" w:rsidRDefault="00570419" w:rsidP="00317FFD">
            <w:pPr>
              <w:jc w:val="right"/>
              <w:rPr>
                <w:sz w:val="16"/>
                <w:szCs w:val="16"/>
              </w:rPr>
            </w:pPr>
            <w:r>
              <w:t>69 505</w:t>
            </w:r>
          </w:p>
        </w:tc>
        <w:tc>
          <w:tcPr>
            <w:tcW w:w="920" w:type="dxa"/>
          </w:tcPr>
          <w:p w:rsidR="00AE6194" w:rsidRDefault="00AE6194" w:rsidP="00317FFD">
            <w:pPr>
              <w:jc w:val="right"/>
            </w:pPr>
          </w:p>
        </w:tc>
        <w:tc>
          <w:tcPr>
            <w:tcW w:w="920" w:type="dxa"/>
          </w:tcPr>
          <w:p w:rsidR="00AE6194" w:rsidRDefault="00570419" w:rsidP="00317FFD">
            <w:pPr>
              <w:jc w:val="right"/>
              <w:rPr>
                <w:sz w:val="16"/>
                <w:szCs w:val="16"/>
              </w:rPr>
            </w:pPr>
            <w:r>
              <w:t>-17 918</w:t>
            </w:r>
          </w:p>
        </w:tc>
        <w:tc>
          <w:tcPr>
            <w:tcW w:w="920" w:type="dxa"/>
          </w:tcPr>
          <w:p w:rsidR="00AE6194" w:rsidRDefault="00570419" w:rsidP="00317FFD">
            <w:pPr>
              <w:jc w:val="right"/>
              <w:rPr>
                <w:sz w:val="16"/>
                <w:szCs w:val="16"/>
              </w:rPr>
            </w:pPr>
            <w:r>
              <w:t>-37 020</w:t>
            </w:r>
          </w:p>
        </w:tc>
        <w:tc>
          <w:tcPr>
            <w:tcW w:w="920" w:type="dxa"/>
          </w:tcPr>
          <w:p w:rsidR="00AE6194" w:rsidRDefault="00AE6194" w:rsidP="00317FFD">
            <w:pPr>
              <w:jc w:val="right"/>
            </w:pPr>
          </w:p>
        </w:tc>
        <w:tc>
          <w:tcPr>
            <w:tcW w:w="920" w:type="dxa"/>
          </w:tcPr>
          <w:p w:rsidR="00AE6194" w:rsidRDefault="00570419" w:rsidP="00317FFD">
            <w:pPr>
              <w:jc w:val="right"/>
              <w:rPr>
                <w:sz w:val="16"/>
                <w:szCs w:val="16"/>
              </w:rPr>
            </w:pPr>
            <w:r>
              <w:t>14 568</w:t>
            </w:r>
          </w:p>
        </w:tc>
      </w:tr>
      <w:tr w:rsidR="00AE6194" w:rsidTr="00317FFD">
        <w:trPr>
          <w:trHeight w:val="240"/>
        </w:trPr>
        <w:tc>
          <w:tcPr>
            <w:tcW w:w="3680" w:type="dxa"/>
          </w:tcPr>
          <w:p w:rsidR="00AE6194" w:rsidRDefault="00570419" w:rsidP="00317FFD">
            <w:pPr>
              <w:rPr>
                <w:sz w:val="16"/>
                <w:szCs w:val="16"/>
              </w:rPr>
            </w:pPr>
            <w:r>
              <w:t>– eigedom (6.1)</w:t>
            </w:r>
          </w:p>
        </w:tc>
        <w:tc>
          <w:tcPr>
            <w:tcW w:w="920" w:type="dxa"/>
          </w:tcPr>
          <w:p w:rsidR="00AE6194" w:rsidRDefault="00570419" w:rsidP="00317FFD">
            <w:pPr>
              <w:jc w:val="right"/>
              <w:rPr>
                <w:sz w:val="16"/>
                <w:szCs w:val="16"/>
              </w:rPr>
            </w:pPr>
            <w:r>
              <w:t>5 822</w:t>
            </w:r>
            <w:r>
              <w:rPr>
                <w:rStyle w:val="skrift-hevet"/>
                <w:sz w:val="17"/>
                <w:szCs w:val="17"/>
              </w:rPr>
              <w:t>1)</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570419" w:rsidP="00317FFD">
            <w:pPr>
              <w:jc w:val="right"/>
              <w:rPr>
                <w:sz w:val="16"/>
                <w:szCs w:val="16"/>
              </w:rPr>
            </w:pPr>
            <w:r>
              <w:t>10 599</w:t>
            </w:r>
          </w:p>
        </w:tc>
        <w:tc>
          <w:tcPr>
            <w:tcW w:w="920" w:type="dxa"/>
          </w:tcPr>
          <w:p w:rsidR="00AE6194" w:rsidRDefault="00AE6194" w:rsidP="00317FFD">
            <w:pPr>
              <w:jc w:val="right"/>
            </w:pPr>
          </w:p>
        </w:tc>
        <w:tc>
          <w:tcPr>
            <w:tcW w:w="920" w:type="dxa"/>
          </w:tcPr>
          <w:p w:rsidR="00AE6194" w:rsidRDefault="00570419" w:rsidP="00317FFD">
            <w:pPr>
              <w:jc w:val="right"/>
              <w:rPr>
                <w:sz w:val="16"/>
                <w:szCs w:val="16"/>
              </w:rPr>
            </w:pPr>
            <w:r>
              <w:t>16 421</w:t>
            </w:r>
          </w:p>
        </w:tc>
      </w:tr>
      <w:tr w:rsidR="00AE6194" w:rsidTr="00317FFD">
        <w:trPr>
          <w:trHeight w:val="240"/>
        </w:trPr>
        <w:tc>
          <w:tcPr>
            <w:tcW w:w="3680" w:type="dxa"/>
          </w:tcPr>
          <w:p w:rsidR="00AE6194" w:rsidRDefault="00570419" w:rsidP="00317FFD">
            <w:pPr>
              <w:rPr>
                <w:sz w:val="16"/>
                <w:szCs w:val="16"/>
              </w:rPr>
            </w:pPr>
            <w:r>
              <w:t>– finansielle derivat (4.3)</w:t>
            </w:r>
          </w:p>
        </w:tc>
        <w:tc>
          <w:tcPr>
            <w:tcW w:w="920" w:type="dxa"/>
          </w:tcPr>
          <w:p w:rsidR="00AE6194" w:rsidRDefault="00570419" w:rsidP="00317FFD">
            <w:pPr>
              <w:jc w:val="right"/>
              <w:rPr>
                <w:sz w:val="16"/>
                <w:szCs w:val="16"/>
              </w:rPr>
            </w:pPr>
            <w:r>
              <w:t>541</w:t>
            </w:r>
          </w:p>
        </w:tc>
        <w:tc>
          <w:tcPr>
            <w:tcW w:w="920" w:type="dxa"/>
          </w:tcPr>
          <w:p w:rsidR="00AE6194" w:rsidRDefault="00570419" w:rsidP="00317FFD">
            <w:pPr>
              <w:jc w:val="right"/>
              <w:rPr>
                <w:sz w:val="16"/>
                <w:szCs w:val="16"/>
              </w:rPr>
            </w:pPr>
            <w:r>
              <w:t>6</w:t>
            </w:r>
          </w:p>
        </w:tc>
        <w:tc>
          <w:tcPr>
            <w:tcW w:w="920" w:type="dxa"/>
          </w:tcPr>
          <w:p w:rsidR="00AE6194" w:rsidRDefault="00570419" w:rsidP="00317FFD">
            <w:pPr>
              <w:jc w:val="right"/>
              <w:rPr>
                <w:sz w:val="16"/>
                <w:szCs w:val="16"/>
              </w:rPr>
            </w:pPr>
            <w:r>
              <w:t>2 181</w:t>
            </w:r>
          </w:p>
        </w:tc>
        <w:tc>
          <w:tcPr>
            <w:tcW w:w="920" w:type="dxa"/>
          </w:tcPr>
          <w:p w:rsidR="00AE6194" w:rsidRDefault="00570419" w:rsidP="00317FFD">
            <w:pPr>
              <w:jc w:val="right"/>
              <w:rPr>
                <w:sz w:val="16"/>
                <w:szCs w:val="16"/>
              </w:rPr>
            </w:pPr>
            <w:r>
              <w:t>91</w:t>
            </w:r>
          </w:p>
        </w:tc>
        <w:tc>
          <w:tcPr>
            <w:tcW w:w="920" w:type="dxa"/>
          </w:tcPr>
          <w:p w:rsidR="00AE6194" w:rsidRDefault="00AE6194" w:rsidP="00317FFD">
            <w:pPr>
              <w:jc w:val="right"/>
            </w:pPr>
          </w:p>
        </w:tc>
        <w:tc>
          <w:tcPr>
            <w:tcW w:w="920" w:type="dxa"/>
          </w:tcPr>
          <w:p w:rsidR="00AE6194" w:rsidRDefault="00570419" w:rsidP="00317FFD">
            <w:pPr>
              <w:jc w:val="right"/>
              <w:rPr>
                <w:sz w:val="16"/>
                <w:szCs w:val="16"/>
              </w:rPr>
            </w:pPr>
            <w:r>
              <w:t>2 819</w:t>
            </w:r>
          </w:p>
        </w:tc>
      </w:tr>
      <w:tr w:rsidR="00AE6194" w:rsidTr="00317FFD">
        <w:trPr>
          <w:trHeight w:val="240"/>
        </w:trPr>
        <w:tc>
          <w:tcPr>
            <w:tcW w:w="3680" w:type="dxa"/>
          </w:tcPr>
          <w:p w:rsidR="00AE6194" w:rsidRDefault="00570419" w:rsidP="00317FFD">
            <w:pPr>
              <w:rPr>
                <w:sz w:val="16"/>
                <w:szCs w:val="16"/>
              </w:rPr>
            </w:pPr>
            <w:r>
              <w:t>Inntekt/kostnad frå utlån med sikkerhetsstillelse (12.1)</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570419" w:rsidP="00317FFD">
            <w:pPr>
              <w:jc w:val="right"/>
              <w:rPr>
                <w:sz w:val="16"/>
                <w:szCs w:val="16"/>
              </w:rPr>
            </w:pPr>
            <w:r>
              <w:t>4 733</w:t>
            </w:r>
          </w:p>
        </w:tc>
        <w:tc>
          <w:tcPr>
            <w:tcW w:w="920" w:type="dxa"/>
          </w:tcPr>
          <w:p w:rsidR="00AE6194" w:rsidRDefault="00570419" w:rsidP="00317FFD">
            <w:pPr>
              <w:jc w:val="right"/>
              <w:rPr>
                <w:sz w:val="16"/>
                <w:szCs w:val="16"/>
              </w:rPr>
            </w:pPr>
            <w:r>
              <w:t>4 733</w:t>
            </w:r>
          </w:p>
        </w:tc>
      </w:tr>
      <w:tr w:rsidR="00AE6194" w:rsidTr="00317FFD">
        <w:trPr>
          <w:trHeight w:val="240"/>
        </w:trPr>
        <w:tc>
          <w:tcPr>
            <w:tcW w:w="3680" w:type="dxa"/>
          </w:tcPr>
          <w:p w:rsidR="00AE6194" w:rsidRDefault="00570419" w:rsidP="00317FFD">
            <w:pPr>
              <w:rPr>
                <w:sz w:val="16"/>
                <w:szCs w:val="16"/>
              </w:rPr>
            </w:pPr>
            <w:r>
              <w:t>Inntekt/kostnad frå innlån med sikkerhetsstillelse (12.1)</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570419" w:rsidP="00317FFD">
            <w:pPr>
              <w:jc w:val="right"/>
              <w:rPr>
                <w:sz w:val="16"/>
                <w:szCs w:val="16"/>
              </w:rPr>
            </w:pPr>
            <w:r>
              <w:t>-1 466</w:t>
            </w:r>
          </w:p>
        </w:tc>
        <w:tc>
          <w:tcPr>
            <w:tcW w:w="920" w:type="dxa"/>
          </w:tcPr>
          <w:p w:rsidR="00AE6194" w:rsidRDefault="00570419" w:rsidP="00317FFD">
            <w:pPr>
              <w:jc w:val="right"/>
              <w:rPr>
                <w:sz w:val="16"/>
                <w:szCs w:val="16"/>
              </w:rPr>
            </w:pPr>
            <w:r>
              <w:t>-1 466</w:t>
            </w:r>
          </w:p>
        </w:tc>
      </w:tr>
      <w:tr w:rsidR="00AE6194" w:rsidTr="00317FFD">
        <w:trPr>
          <w:trHeight w:val="240"/>
        </w:trPr>
        <w:tc>
          <w:tcPr>
            <w:tcW w:w="3680" w:type="dxa"/>
          </w:tcPr>
          <w:p w:rsidR="00AE6194" w:rsidRDefault="00570419" w:rsidP="00317FFD">
            <w:pPr>
              <w:rPr>
                <w:sz w:val="16"/>
                <w:szCs w:val="16"/>
              </w:rPr>
            </w:pPr>
            <w:r>
              <w:t>Renteinntekt/kostnad</w:t>
            </w:r>
          </w:p>
        </w:tc>
        <w:tc>
          <w:tcPr>
            <w:tcW w:w="920" w:type="dxa"/>
          </w:tcPr>
          <w:p w:rsidR="00AE6194" w:rsidRDefault="00570419" w:rsidP="00317FFD">
            <w:pPr>
              <w:jc w:val="right"/>
              <w:rPr>
                <w:sz w:val="16"/>
                <w:szCs w:val="16"/>
              </w:rPr>
            </w:pPr>
            <w:r>
              <w:t>10</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570419" w:rsidP="00317FFD">
            <w:pPr>
              <w:jc w:val="right"/>
              <w:rPr>
                <w:sz w:val="16"/>
                <w:szCs w:val="16"/>
              </w:rPr>
            </w:pPr>
            <w:r>
              <w:t>10</w:t>
            </w:r>
          </w:p>
        </w:tc>
      </w:tr>
      <w:tr w:rsidR="00AE6194" w:rsidTr="00317FFD">
        <w:trPr>
          <w:trHeight w:val="240"/>
        </w:trPr>
        <w:tc>
          <w:tcPr>
            <w:tcW w:w="3680" w:type="dxa"/>
          </w:tcPr>
          <w:p w:rsidR="00AE6194" w:rsidRDefault="00570419" w:rsidP="00317FFD">
            <w:pPr>
              <w:rPr>
                <w:sz w:val="16"/>
                <w:szCs w:val="16"/>
              </w:rPr>
            </w:pPr>
            <w:r>
              <w:t>Skattekostnad (9.1)</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570419" w:rsidP="00317FFD">
            <w:pPr>
              <w:jc w:val="right"/>
              <w:rPr>
                <w:sz w:val="16"/>
                <w:szCs w:val="16"/>
              </w:rPr>
            </w:pPr>
            <w:r>
              <w:t>-5 050</w:t>
            </w:r>
          </w:p>
        </w:tc>
        <w:tc>
          <w:tcPr>
            <w:tcW w:w="920" w:type="dxa"/>
          </w:tcPr>
          <w:p w:rsidR="00AE6194" w:rsidRDefault="00570419" w:rsidP="00317FFD">
            <w:pPr>
              <w:jc w:val="right"/>
              <w:rPr>
                <w:sz w:val="16"/>
                <w:szCs w:val="16"/>
              </w:rPr>
            </w:pPr>
            <w:r>
              <w:t>-5 050</w:t>
            </w:r>
          </w:p>
        </w:tc>
      </w:tr>
      <w:tr w:rsidR="00AE6194" w:rsidTr="00317FFD">
        <w:trPr>
          <w:trHeight w:val="240"/>
        </w:trPr>
        <w:tc>
          <w:tcPr>
            <w:tcW w:w="3680" w:type="dxa"/>
          </w:tcPr>
          <w:p w:rsidR="00AE6194" w:rsidRDefault="00570419" w:rsidP="00317FFD">
            <w:pPr>
              <w:rPr>
                <w:sz w:val="16"/>
                <w:szCs w:val="16"/>
              </w:rPr>
            </w:pPr>
            <w:r>
              <w:t>Annan inntekt/kostnad</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570419" w:rsidP="00317FFD">
            <w:pPr>
              <w:jc w:val="right"/>
              <w:rPr>
                <w:sz w:val="16"/>
                <w:szCs w:val="16"/>
              </w:rPr>
            </w:pPr>
            <w:r>
              <w:t>-13</w:t>
            </w:r>
          </w:p>
        </w:tc>
        <w:tc>
          <w:tcPr>
            <w:tcW w:w="920" w:type="dxa"/>
          </w:tcPr>
          <w:p w:rsidR="00AE6194" w:rsidRDefault="00570419" w:rsidP="00317FFD">
            <w:pPr>
              <w:jc w:val="right"/>
              <w:rPr>
                <w:sz w:val="16"/>
                <w:szCs w:val="16"/>
              </w:rPr>
            </w:pPr>
            <w:r>
              <w:t>-13</w:t>
            </w:r>
          </w:p>
        </w:tc>
      </w:tr>
      <w:tr w:rsidR="00AE6194" w:rsidTr="00317FFD">
        <w:trPr>
          <w:trHeight w:val="300"/>
        </w:trPr>
        <w:tc>
          <w:tcPr>
            <w:tcW w:w="3680" w:type="dxa"/>
          </w:tcPr>
          <w:p w:rsidR="00AE6194" w:rsidRDefault="00570419" w:rsidP="00317FFD">
            <w:pPr>
              <w:rPr>
                <w:sz w:val="16"/>
                <w:szCs w:val="16"/>
              </w:rPr>
            </w:pPr>
            <w:r>
              <w:t xml:space="preserve">Porteføljeresultat før vinst/tap valuta </w:t>
            </w:r>
          </w:p>
        </w:tc>
        <w:tc>
          <w:tcPr>
            <w:tcW w:w="920" w:type="dxa"/>
          </w:tcPr>
          <w:p w:rsidR="00AE6194" w:rsidRDefault="00570419" w:rsidP="00317FFD">
            <w:pPr>
              <w:jc w:val="right"/>
              <w:rPr>
                <w:sz w:val="16"/>
                <w:szCs w:val="16"/>
              </w:rPr>
            </w:pPr>
            <w:r>
              <w:t>75 878</w:t>
            </w:r>
          </w:p>
        </w:tc>
        <w:tc>
          <w:tcPr>
            <w:tcW w:w="920" w:type="dxa"/>
          </w:tcPr>
          <w:p w:rsidR="00AE6194" w:rsidRDefault="00570419" w:rsidP="00317FFD">
            <w:pPr>
              <w:jc w:val="right"/>
              <w:rPr>
                <w:sz w:val="16"/>
                <w:szCs w:val="16"/>
              </w:rPr>
            </w:pPr>
            <w:r>
              <w:t>147 636</w:t>
            </w:r>
          </w:p>
        </w:tc>
        <w:tc>
          <w:tcPr>
            <w:tcW w:w="920" w:type="dxa"/>
          </w:tcPr>
          <w:p w:rsidR="00AE6194" w:rsidRDefault="00570419" w:rsidP="00317FFD">
            <w:pPr>
              <w:jc w:val="right"/>
              <w:rPr>
                <w:sz w:val="16"/>
                <w:szCs w:val="16"/>
              </w:rPr>
            </w:pPr>
            <w:r>
              <w:t>174 906</w:t>
            </w:r>
          </w:p>
        </w:tc>
        <w:tc>
          <w:tcPr>
            <w:tcW w:w="920" w:type="dxa"/>
          </w:tcPr>
          <w:p w:rsidR="00AE6194" w:rsidRDefault="00570419" w:rsidP="00317FFD">
            <w:pPr>
              <w:jc w:val="right"/>
              <w:rPr>
                <w:sz w:val="16"/>
                <w:szCs w:val="16"/>
              </w:rPr>
            </w:pPr>
            <w:r>
              <w:t>-881 818</w:t>
            </w:r>
          </w:p>
        </w:tc>
        <w:tc>
          <w:tcPr>
            <w:tcW w:w="920" w:type="dxa"/>
          </w:tcPr>
          <w:p w:rsidR="00AE6194" w:rsidRDefault="00570419" w:rsidP="00317FFD">
            <w:pPr>
              <w:jc w:val="right"/>
              <w:rPr>
                <w:sz w:val="16"/>
                <w:szCs w:val="16"/>
              </w:rPr>
            </w:pPr>
            <w:r>
              <w:t>-1 796</w:t>
            </w:r>
          </w:p>
        </w:tc>
        <w:tc>
          <w:tcPr>
            <w:tcW w:w="920" w:type="dxa"/>
          </w:tcPr>
          <w:p w:rsidR="00AE6194" w:rsidRDefault="00570419" w:rsidP="00317FFD">
            <w:pPr>
              <w:jc w:val="right"/>
              <w:rPr>
                <w:sz w:val="16"/>
                <w:szCs w:val="16"/>
              </w:rPr>
            </w:pPr>
            <w:r>
              <w:t>-485 192</w:t>
            </w:r>
          </w:p>
        </w:tc>
      </w:tr>
    </w:tbl>
    <w:p w:rsidR="00AE6194" w:rsidRDefault="00AE6194" w:rsidP="00320E00">
      <w:pPr>
        <w:pStyle w:val="Tabellnavn"/>
      </w:pPr>
    </w:p>
    <w:p w:rsidR="00AE6194" w:rsidRDefault="00570419" w:rsidP="00320E00">
      <w:pPr>
        <w:pStyle w:val="tabell-noter"/>
      </w:pPr>
      <w:r>
        <w:t>Summen av renteinntekter (75,9 mrd. kroner), aksjeutbyte (147,6 mrd. kroner) og netto andre postar inkludert skattekostnad (-1,8 mrd. kroner), med frådrag av forvaltningskostnader (4,5 mrd. kroner) utgjer 217,2 mrd. kroner og inngår i statens samla overskot, jf. tabell 1.4 i kapittel 1.</w:t>
      </w:r>
    </w:p>
    <w:p w:rsidR="00AE6194" w:rsidRDefault="00570419" w:rsidP="00320E00">
      <w:pPr>
        <w:pStyle w:val="tabell-noter"/>
      </w:pPr>
      <w:r>
        <w:rPr>
          <w:rStyle w:val="skrift-hevet"/>
          <w:sz w:val="17"/>
          <w:szCs w:val="17"/>
        </w:rPr>
        <w:t>1)</w:t>
      </w:r>
      <w:r>
        <w:tab/>
        <w:t>Talet inkluderer renter og utbyte som ikkje er fordelte.</w:t>
      </w:r>
    </w:p>
    <w:p w:rsidR="00854974" w:rsidRPr="00854974" w:rsidRDefault="00854974" w:rsidP="00854974">
      <w:pPr>
        <w:pStyle w:val="tabell-tittel"/>
      </w:pPr>
      <w:r>
        <w:t>Balanse for SPU per 31.12. (tal i mill. kroner)</w:t>
      </w:r>
    </w:p>
    <w:p w:rsidR="00AE6194" w:rsidRDefault="00570419" w:rsidP="00320E00">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AE6194" w:rsidTr="00317FFD">
        <w:trPr>
          <w:trHeight w:val="320"/>
        </w:trPr>
        <w:tc>
          <w:tcPr>
            <w:tcW w:w="6080" w:type="dxa"/>
            <w:shd w:val="clear" w:color="auto" w:fill="FFFFFF"/>
          </w:tcPr>
          <w:p w:rsidR="00AE6194" w:rsidRDefault="00570419" w:rsidP="00317FFD">
            <w:r>
              <w:t>Eigedelar</w:t>
            </w:r>
          </w:p>
        </w:tc>
        <w:tc>
          <w:tcPr>
            <w:tcW w:w="1520" w:type="dxa"/>
          </w:tcPr>
          <w:p w:rsidR="00AE6194" w:rsidRDefault="00570419" w:rsidP="00317FFD">
            <w:pPr>
              <w:jc w:val="right"/>
            </w:pPr>
            <w:r>
              <w:t>2017</w:t>
            </w:r>
          </w:p>
        </w:tc>
        <w:tc>
          <w:tcPr>
            <w:tcW w:w="1520" w:type="dxa"/>
          </w:tcPr>
          <w:p w:rsidR="00AE6194" w:rsidRDefault="00570419" w:rsidP="00317FFD">
            <w:pPr>
              <w:jc w:val="right"/>
            </w:pPr>
            <w:r>
              <w:t>2018</w:t>
            </w:r>
          </w:p>
        </w:tc>
      </w:tr>
      <w:tr w:rsidR="00AE6194" w:rsidTr="00317FFD">
        <w:trPr>
          <w:trHeight w:val="360"/>
        </w:trPr>
        <w:tc>
          <w:tcPr>
            <w:tcW w:w="6080" w:type="dxa"/>
          </w:tcPr>
          <w:p w:rsidR="00AE6194" w:rsidRDefault="00570419" w:rsidP="00317FFD">
            <w:r>
              <w:t>Mellomrekning med statskassa</w:t>
            </w:r>
            <w:r>
              <w:rPr>
                <w:rStyle w:val="skrift-hevet"/>
                <w:sz w:val="21"/>
                <w:szCs w:val="21"/>
              </w:rPr>
              <w:t>1)</w:t>
            </w:r>
          </w:p>
        </w:tc>
        <w:tc>
          <w:tcPr>
            <w:tcW w:w="1520" w:type="dxa"/>
          </w:tcPr>
          <w:p w:rsidR="00AE6194" w:rsidRDefault="00570419" w:rsidP="00317FFD">
            <w:pPr>
              <w:jc w:val="right"/>
            </w:pPr>
            <w:r>
              <w:t>363</w:t>
            </w:r>
          </w:p>
        </w:tc>
        <w:tc>
          <w:tcPr>
            <w:tcW w:w="1520" w:type="dxa"/>
          </w:tcPr>
          <w:p w:rsidR="00AE6194" w:rsidRDefault="00570419" w:rsidP="00317FFD">
            <w:pPr>
              <w:jc w:val="right"/>
            </w:pPr>
            <w:r>
              <w:t xml:space="preserve"> 0</w:t>
            </w:r>
          </w:p>
        </w:tc>
      </w:tr>
      <w:tr w:rsidR="00AE6194" w:rsidTr="00317FFD">
        <w:trPr>
          <w:trHeight w:val="280"/>
        </w:trPr>
        <w:tc>
          <w:tcPr>
            <w:tcW w:w="6080" w:type="dxa"/>
          </w:tcPr>
          <w:p w:rsidR="00AE6194" w:rsidRDefault="00570419" w:rsidP="00317FFD">
            <w:r>
              <w:t>Konto i Noregs Bank</w:t>
            </w:r>
            <w:r>
              <w:rPr>
                <w:rStyle w:val="skrift-hevet"/>
                <w:sz w:val="21"/>
                <w:szCs w:val="21"/>
              </w:rPr>
              <w:t>2)</w:t>
            </w:r>
          </w:p>
        </w:tc>
        <w:tc>
          <w:tcPr>
            <w:tcW w:w="1520" w:type="dxa"/>
          </w:tcPr>
          <w:p w:rsidR="00AE6194" w:rsidRDefault="00570419" w:rsidP="00317FFD">
            <w:pPr>
              <w:jc w:val="right"/>
            </w:pPr>
            <w:r>
              <w:t>8 483 727</w:t>
            </w:r>
          </w:p>
        </w:tc>
        <w:tc>
          <w:tcPr>
            <w:tcW w:w="1520" w:type="dxa"/>
          </w:tcPr>
          <w:p w:rsidR="00AE6194" w:rsidRDefault="00570419" w:rsidP="00317FFD">
            <w:pPr>
              <w:jc w:val="right"/>
            </w:pPr>
            <w:r>
              <w:t>8 251 401</w:t>
            </w:r>
          </w:p>
        </w:tc>
      </w:tr>
      <w:tr w:rsidR="00AE6194" w:rsidTr="00317FFD">
        <w:trPr>
          <w:trHeight w:val="360"/>
        </w:trPr>
        <w:tc>
          <w:tcPr>
            <w:tcW w:w="6080" w:type="dxa"/>
          </w:tcPr>
          <w:p w:rsidR="00AE6194" w:rsidRDefault="00570419" w:rsidP="00317FFD">
            <w:r>
              <w:t>Sum eigedelar</w:t>
            </w:r>
          </w:p>
        </w:tc>
        <w:tc>
          <w:tcPr>
            <w:tcW w:w="1520" w:type="dxa"/>
          </w:tcPr>
          <w:p w:rsidR="00AE6194" w:rsidRDefault="00570419" w:rsidP="00317FFD">
            <w:pPr>
              <w:jc w:val="right"/>
            </w:pPr>
            <w:r>
              <w:t>8 484 090</w:t>
            </w:r>
          </w:p>
        </w:tc>
        <w:tc>
          <w:tcPr>
            <w:tcW w:w="1520" w:type="dxa"/>
          </w:tcPr>
          <w:p w:rsidR="00AE6194" w:rsidRDefault="00570419" w:rsidP="00317FFD">
            <w:pPr>
              <w:jc w:val="right"/>
            </w:pPr>
            <w:r>
              <w:t>8 251 401</w:t>
            </w:r>
          </w:p>
        </w:tc>
      </w:tr>
      <w:tr w:rsidR="00AE6194" w:rsidTr="00317FFD">
        <w:trPr>
          <w:trHeight w:val="360"/>
        </w:trPr>
        <w:tc>
          <w:tcPr>
            <w:tcW w:w="6080" w:type="dxa"/>
          </w:tcPr>
          <w:p w:rsidR="00AE6194" w:rsidRDefault="00570419" w:rsidP="00317FFD">
            <w:r>
              <w:t>Gjeld og eigenkapital</w:t>
            </w:r>
          </w:p>
        </w:tc>
        <w:tc>
          <w:tcPr>
            <w:tcW w:w="1520" w:type="dxa"/>
          </w:tcPr>
          <w:p w:rsidR="00AE6194" w:rsidRDefault="00AE6194" w:rsidP="00317FFD">
            <w:pPr>
              <w:jc w:val="right"/>
            </w:pPr>
          </w:p>
        </w:tc>
        <w:tc>
          <w:tcPr>
            <w:tcW w:w="1520" w:type="dxa"/>
          </w:tcPr>
          <w:p w:rsidR="00AE6194" w:rsidRDefault="00AE6194" w:rsidP="00317FFD">
            <w:pPr>
              <w:jc w:val="right"/>
            </w:pPr>
          </w:p>
        </w:tc>
      </w:tr>
      <w:tr w:rsidR="00AE6194" w:rsidTr="00317FFD">
        <w:trPr>
          <w:trHeight w:val="360"/>
        </w:trPr>
        <w:tc>
          <w:tcPr>
            <w:tcW w:w="6080" w:type="dxa"/>
          </w:tcPr>
          <w:p w:rsidR="00AE6194" w:rsidRDefault="00570419" w:rsidP="00317FFD">
            <w:r>
              <w:t>Mellomrekning med statskassa</w:t>
            </w:r>
            <w:r>
              <w:rPr>
                <w:rStyle w:val="skrift-hevet"/>
                <w:sz w:val="21"/>
                <w:szCs w:val="21"/>
              </w:rPr>
              <w:t>1)</w:t>
            </w:r>
          </w:p>
        </w:tc>
        <w:tc>
          <w:tcPr>
            <w:tcW w:w="1520" w:type="dxa"/>
          </w:tcPr>
          <w:p w:rsidR="00AE6194" w:rsidRDefault="00570419" w:rsidP="00317FFD">
            <w:pPr>
              <w:jc w:val="right"/>
            </w:pPr>
            <w:r>
              <w:t>0</w:t>
            </w:r>
          </w:p>
        </w:tc>
        <w:tc>
          <w:tcPr>
            <w:tcW w:w="1520" w:type="dxa"/>
          </w:tcPr>
          <w:p w:rsidR="00AE6194" w:rsidRDefault="00570419" w:rsidP="00317FFD">
            <w:pPr>
              <w:jc w:val="right"/>
            </w:pPr>
            <w:r>
              <w:t>7 992</w:t>
            </w:r>
          </w:p>
        </w:tc>
      </w:tr>
      <w:tr w:rsidR="00AE6194" w:rsidTr="00317FFD">
        <w:trPr>
          <w:trHeight w:val="280"/>
        </w:trPr>
        <w:tc>
          <w:tcPr>
            <w:tcW w:w="6080" w:type="dxa"/>
          </w:tcPr>
          <w:p w:rsidR="00AE6194" w:rsidRDefault="00570419" w:rsidP="00317FFD">
            <w:r>
              <w:t>Eigenkapital</w:t>
            </w:r>
          </w:p>
        </w:tc>
        <w:tc>
          <w:tcPr>
            <w:tcW w:w="1520" w:type="dxa"/>
          </w:tcPr>
          <w:p w:rsidR="00AE6194" w:rsidRDefault="00570419" w:rsidP="00317FFD">
            <w:pPr>
              <w:jc w:val="right"/>
            </w:pPr>
            <w:r>
              <w:t>8 484 090</w:t>
            </w:r>
          </w:p>
        </w:tc>
        <w:tc>
          <w:tcPr>
            <w:tcW w:w="1520" w:type="dxa"/>
          </w:tcPr>
          <w:p w:rsidR="00AE6194" w:rsidRDefault="00570419" w:rsidP="00317FFD">
            <w:pPr>
              <w:jc w:val="right"/>
            </w:pPr>
            <w:r>
              <w:t>8 243 409</w:t>
            </w:r>
          </w:p>
        </w:tc>
      </w:tr>
      <w:tr w:rsidR="00AE6194" w:rsidTr="00317FFD">
        <w:trPr>
          <w:trHeight w:val="360"/>
        </w:trPr>
        <w:tc>
          <w:tcPr>
            <w:tcW w:w="6080" w:type="dxa"/>
          </w:tcPr>
          <w:p w:rsidR="00AE6194" w:rsidRDefault="00570419" w:rsidP="00317FFD">
            <w:r>
              <w:t>Sum gjeld og eigenkapital</w:t>
            </w:r>
          </w:p>
        </w:tc>
        <w:tc>
          <w:tcPr>
            <w:tcW w:w="1520" w:type="dxa"/>
          </w:tcPr>
          <w:p w:rsidR="00AE6194" w:rsidRDefault="00570419" w:rsidP="00317FFD">
            <w:pPr>
              <w:jc w:val="right"/>
            </w:pPr>
            <w:r>
              <w:t>8 484 090</w:t>
            </w:r>
          </w:p>
        </w:tc>
        <w:tc>
          <w:tcPr>
            <w:tcW w:w="1520" w:type="dxa"/>
          </w:tcPr>
          <w:p w:rsidR="00AE6194" w:rsidRDefault="00570419" w:rsidP="00317FFD">
            <w:pPr>
              <w:jc w:val="right"/>
            </w:pPr>
            <w:r>
              <w:t>8 251 401</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Dei kontante overføringane frå statskassa til SPU i 2018 vart 7 992 mill. kroner høgare enn netto avsetjing til SPU og mellomrekninga per 31.12.2017 skulle tilseie. Denne differansen utgjer per 31.12.2018 ei fordring som statskassa har på fondet, og som vert avrekna i overføringane mellom fondet og statskassa i 2019. Tilsvarande tal per 31.12.2017 var eit krav på 363 mill. kroner i favør av fondet som vart avrekna i overføringane i 2018.</w:t>
      </w:r>
    </w:p>
    <w:p w:rsidR="00AE6194" w:rsidRDefault="00570419" w:rsidP="00320E00">
      <w:pPr>
        <w:pStyle w:val="tabell-noter"/>
        <w:rPr>
          <w:color w:val="00FF00"/>
          <w:sz w:val="21"/>
          <w:szCs w:val="21"/>
        </w:rPr>
      </w:pPr>
      <w:r>
        <w:rPr>
          <w:rStyle w:val="skrift-hevet"/>
          <w:sz w:val="17"/>
          <w:szCs w:val="17"/>
        </w:rPr>
        <w:t>2)</w:t>
      </w:r>
      <w:r>
        <w:tab/>
        <w:t>I samsvar med mandat for forvaltninga av Statens pensjonsfond utland fastsett 8. november 2010 vert fondet plassert på ein særskild konto i form av kroneinnskot i Noregs Bank. Noregs Bank plasserer desse midlane i sitt eige namn i aktiva denominerte i utanlandsk valuta. Noregs Banks balanse for SPU fordelte seg slik per 31.12:</w:t>
      </w:r>
    </w:p>
    <w:p w:rsidR="00AE6194" w:rsidRDefault="00570419" w:rsidP="00320E00">
      <w:pPr>
        <w:pStyle w:val="Tabellnavn"/>
      </w:pPr>
      <w:r>
        <w:t>03N1xt2</w:t>
      </w:r>
    </w:p>
    <w:tbl>
      <w:tblPr>
        <w:tblStyle w:val="StandardTabell"/>
        <w:tblW w:w="0" w:type="auto"/>
        <w:tblLayout w:type="fixed"/>
        <w:tblLook w:val="04A0" w:firstRow="1" w:lastRow="0" w:firstColumn="1" w:lastColumn="0" w:noHBand="0" w:noVBand="1"/>
      </w:tblPr>
      <w:tblGrid>
        <w:gridCol w:w="6080"/>
        <w:gridCol w:w="1520"/>
        <w:gridCol w:w="1520"/>
      </w:tblGrid>
      <w:tr w:rsidR="00AE6194" w:rsidTr="00317FFD">
        <w:trPr>
          <w:trHeight w:val="280"/>
        </w:trPr>
        <w:tc>
          <w:tcPr>
            <w:tcW w:w="6080" w:type="dxa"/>
            <w:shd w:val="clear" w:color="auto" w:fill="FFFFFF"/>
          </w:tcPr>
          <w:p w:rsidR="00AE6194" w:rsidRDefault="00570419" w:rsidP="00317FFD">
            <w:r>
              <w:t>Tal i mill. kroner</w:t>
            </w:r>
          </w:p>
        </w:tc>
        <w:tc>
          <w:tcPr>
            <w:tcW w:w="1520" w:type="dxa"/>
          </w:tcPr>
          <w:p w:rsidR="00AE6194" w:rsidRDefault="00570419" w:rsidP="00317FFD">
            <w:pPr>
              <w:jc w:val="right"/>
            </w:pPr>
            <w:r>
              <w:t>2017</w:t>
            </w:r>
          </w:p>
        </w:tc>
        <w:tc>
          <w:tcPr>
            <w:tcW w:w="1520" w:type="dxa"/>
          </w:tcPr>
          <w:p w:rsidR="00AE6194" w:rsidRDefault="00570419" w:rsidP="00317FFD">
            <w:pPr>
              <w:jc w:val="right"/>
            </w:pPr>
            <w:r>
              <w:t>2018</w:t>
            </w:r>
          </w:p>
        </w:tc>
      </w:tr>
      <w:tr w:rsidR="00AE6194" w:rsidTr="00317FFD">
        <w:trPr>
          <w:trHeight w:val="300"/>
        </w:trPr>
        <w:tc>
          <w:tcPr>
            <w:tcW w:w="6080" w:type="dxa"/>
          </w:tcPr>
          <w:p w:rsidR="00AE6194" w:rsidRDefault="00570419" w:rsidP="00317FFD">
            <w:pPr>
              <w:rPr>
                <w:sz w:val="16"/>
                <w:szCs w:val="16"/>
              </w:rPr>
            </w:pPr>
            <w:r>
              <w:rPr>
                <w:rStyle w:val="kursiv"/>
                <w:sz w:val="17"/>
                <w:szCs w:val="17"/>
              </w:rPr>
              <w:t>Eigedelar</w:t>
            </w:r>
          </w:p>
        </w:tc>
        <w:tc>
          <w:tcPr>
            <w:tcW w:w="1520" w:type="dxa"/>
          </w:tcPr>
          <w:p w:rsidR="00AE6194" w:rsidRDefault="00AE6194" w:rsidP="00317FFD">
            <w:pPr>
              <w:jc w:val="right"/>
            </w:pPr>
          </w:p>
        </w:tc>
        <w:tc>
          <w:tcPr>
            <w:tcW w:w="1520" w:type="dxa"/>
          </w:tcPr>
          <w:p w:rsidR="00AE6194" w:rsidRDefault="00AE6194" w:rsidP="00317FFD">
            <w:pPr>
              <w:jc w:val="right"/>
            </w:pPr>
          </w:p>
        </w:tc>
      </w:tr>
      <w:tr w:rsidR="00AE6194" w:rsidTr="00317FFD">
        <w:trPr>
          <w:trHeight w:val="240"/>
        </w:trPr>
        <w:tc>
          <w:tcPr>
            <w:tcW w:w="6080" w:type="dxa"/>
          </w:tcPr>
          <w:p w:rsidR="00AE6194" w:rsidRDefault="00570419" w:rsidP="00317FFD">
            <w:pPr>
              <w:rPr>
                <w:sz w:val="16"/>
                <w:szCs w:val="16"/>
              </w:rPr>
            </w:pPr>
            <w:r>
              <w:t>Innskot i bankar</w:t>
            </w:r>
          </w:p>
        </w:tc>
        <w:tc>
          <w:tcPr>
            <w:tcW w:w="1520" w:type="dxa"/>
          </w:tcPr>
          <w:p w:rsidR="00AE6194" w:rsidRDefault="00570419" w:rsidP="00317FFD">
            <w:pPr>
              <w:jc w:val="right"/>
              <w:rPr>
                <w:sz w:val="16"/>
                <w:szCs w:val="16"/>
              </w:rPr>
            </w:pPr>
            <w:r>
              <w:t>11 027</w:t>
            </w:r>
          </w:p>
        </w:tc>
        <w:tc>
          <w:tcPr>
            <w:tcW w:w="1520" w:type="dxa"/>
          </w:tcPr>
          <w:p w:rsidR="00AE6194" w:rsidRDefault="00570419" w:rsidP="00317FFD">
            <w:pPr>
              <w:jc w:val="right"/>
              <w:rPr>
                <w:sz w:val="16"/>
                <w:szCs w:val="16"/>
              </w:rPr>
            </w:pPr>
            <w:r>
              <w:t>11 561</w:t>
            </w:r>
          </w:p>
        </w:tc>
      </w:tr>
      <w:tr w:rsidR="00AE6194" w:rsidTr="00317FFD">
        <w:trPr>
          <w:trHeight w:val="240"/>
        </w:trPr>
        <w:tc>
          <w:tcPr>
            <w:tcW w:w="6080" w:type="dxa"/>
          </w:tcPr>
          <w:p w:rsidR="00AE6194" w:rsidRDefault="00570419" w:rsidP="00317FFD">
            <w:pPr>
              <w:rPr>
                <w:sz w:val="16"/>
                <w:szCs w:val="16"/>
              </w:rPr>
            </w:pPr>
            <w:r>
              <w:t>Utlån med sikkerhetsstillelse</w:t>
            </w:r>
          </w:p>
        </w:tc>
        <w:tc>
          <w:tcPr>
            <w:tcW w:w="1520" w:type="dxa"/>
          </w:tcPr>
          <w:p w:rsidR="00AE6194" w:rsidRDefault="00570419" w:rsidP="00317FFD">
            <w:pPr>
              <w:jc w:val="right"/>
              <w:rPr>
                <w:sz w:val="16"/>
                <w:szCs w:val="16"/>
              </w:rPr>
            </w:pPr>
            <w:r>
              <w:t>185 046</w:t>
            </w:r>
          </w:p>
        </w:tc>
        <w:tc>
          <w:tcPr>
            <w:tcW w:w="1520" w:type="dxa"/>
          </w:tcPr>
          <w:p w:rsidR="00AE6194" w:rsidRDefault="00570419" w:rsidP="00317FFD">
            <w:pPr>
              <w:jc w:val="right"/>
              <w:rPr>
                <w:sz w:val="16"/>
                <w:szCs w:val="16"/>
              </w:rPr>
            </w:pPr>
            <w:r>
              <w:t>216 768</w:t>
            </w:r>
          </w:p>
        </w:tc>
      </w:tr>
      <w:tr w:rsidR="00AE6194" w:rsidTr="00317FFD">
        <w:trPr>
          <w:trHeight w:val="240"/>
        </w:trPr>
        <w:tc>
          <w:tcPr>
            <w:tcW w:w="6080" w:type="dxa"/>
          </w:tcPr>
          <w:p w:rsidR="00AE6194" w:rsidRDefault="00570419" w:rsidP="00317FFD">
            <w:pPr>
              <w:rPr>
                <w:sz w:val="16"/>
                <w:szCs w:val="16"/>
              </w:rPr>
            </w:pPr>
            <w:r>
              <w:t>Avgiven kontantsikkerhet</w:t>
            </w:r>
          </w:p>
        </w:tc>
        <w:tc>
          <w:tcPr>
            <w:tcW w:w="1520" w:type="dxa"/>
          </w:tcPr>
          <w:p w:rsidR="00AE6194" w:rsidRDefault="00570419" w:rsidP="00317FFD">
            <w:pPr>
              <w:jc w:val="right"/>
              <w:rPr>
                <w:sz w:val="16"/>
                <w:szCs w:val="16"/>
              </w:rPr>
            </w:pPr>
            <w:r>
              <w:t>1 894</w:t>
            </w:r>
          </w:p>
        </w:tc>
        <w:tc>
          <w:tcPr>
            <w:tcW w:w="1520" w:type="dxa"/>
          </w:tcPr>
          <w:p w:rsidR="00AE6194" w:rsidRDefault="00570419" w:rsidP="00317FFD">
            <w:pPr>
              <w:jc w:val="right"/>
              <w:rPr>
                <w:sz w:val="16"/>
                <w:szCs w:val="16"/>
              </w:rPr>
            </w:pPr>
            <w:r>
              <w:t>1 806</w:t>
            </w:r>
          </w:p>
        </w:tc>
      </w:tr>
      <w:tr w:rsidR="00AE6194" w:rsidTr="00317FFD">
        <w:trPr>
          <w:trHeight w:val="240"/>
        </w:trPr>
        <w:tc>
          <w:tcPr>
            <w:tcW w:w="6080" w:type="dxa"/>
          </w:tcPr>
          <w:p w:rsidR="00AE6194" w:rsidRDefault="00570419" w:rsidP="00317FFD">
            <w:pPr>
              <w:rPr>
                <w:sz w:val="16"/>
                <w:szCs w:val="16"/>
              </w:rPr>
            </w:pPr>
            <w:r>
              <w:t>Uoppgjorde handlar</w:t>
            </w:r>
          </w:p>
        </w:tc>
        <w:tc>
          <w:tcPr>
            <w:tcW w:w="1520" w:type="dxa"/>
          </w:tcPr>
          <w:p w:rsidR="00AE6194" w:rsidRDefault="00570419" w:rsidP="00317FFD">
            <w:pPr>
              <w:jc w:val="right"/>
              <w:rPr>
                <w:sz w:val="16"/>
                <w:szCs w:val="16"/>
              </w:rPr>
            </w:pPr>
            <w:r>
              <w:t>13 389</w:t>
            </w:r>
          </w:p>
        </w:tc>
        <w:tc>
          <w:tcPr>
            <w:tcW w:w="1520" w:type="dxa"/>
          </w:tcPr>
          <w:p w:rsidR="00AE6194" w:rsidRDefault="00570419" w:rsidP="00317FFD">
            <w:pPr>
              <w:jc w:val="right"/>
              <w:rPr>
                <w:sz w:val="16"/>
                <w:szCs w:val="16"/>
              </w:rPr>
            </w:pPr>
            <w:r>
              <w:t>13 767</w:t>
            </w:r>
          </w:p>
        </w:tc>
      </w:tr>
      <w:tr w:rsidR="00AE6194" w:rsidTr="00317FFD">
        <w:trPr>
          <w:trHeight w:val="240"/>
        </w:trPr>
        <w:tc>
          <w:tcPr>
            <w:tcW w:w="6080" w:type="dxa"/>
          </w:tcPr>
          <w:p w:rsidR="00AE6194" w:rsidRDefault="00570419" w:rsidP="00317FFD">
            <w:pPr>
              <w:rPr>
                <w:sz w:val="16"/>
                <w:szCs w:val="16"/>
              </w:rPr>
            </w:pPr>
            <w:r>
              <w:t>Aksjar</w:t>
            </w:r>
          </w:p>
        </w:tc>
        <w:tc>
          <w:tcPr>
            <w:tcW w:w="1520" w:type="dxa"/>
          </w:tcPr>
          <w:p w:rsidR="00AE6194" w:rsidRDefault="00570419" w:rsidP="00317FFD">
            <w:pPr>
              <w:jc w:val="right"/>
              <w:rPr>
                <w:sz w:val="16"/>
                <w:szCs w:val="16"/>
              </w:rPr>
            </w:pPr>
            <w:r>
              <w:t>5 250 871</w:t>
            </w:r>
          </w:p>
        </w:tc>
        <w:tc>
          <w:tcPr>
            <w:tcW w:w="1520" w:type="dxa"/>
          </w:tcPr>
          <w:p w:rsidR="00AE6194" w:rsidRDefault="00570419" w:rsidP="00317FFD">
            <w:pPr>
              <w:jc w:val="right"/>
              <w:rPr>
                <w:sz w:val="16"/>
                <w:szCs w:val="16"/>
              </w:rPr>
            </w:pPr>
            <w:r>
              <w:t>5 048 647</w:t>
            </w:r>
          </w:p>
        </w:tc>
      </w:tr>
      <w:tr w:rsidR="00AE6194" w:rsidTr="00317FFD">
        <w:trPr>
          <w:trHeight w:val="240"/>
        </w:trPr>
        <w:tc>
          <w:tcPr>
            <w:tcW w:w="6080" w:type="dxa"/>
          </w:tcPr>
          <w:p w:rsidR="00AE6194" w:rsidRDefault="00570419" w:rsidP="00317FFD">
            <w:pPr>
              <w:rPr>
                <w:sz w:val="16"/>
                <w:szCs w:val="16"/>
              </w:rPr>
            </w:pPr>
            <w:r>
              <w:t>Utlånte aksjar</w:t>
            </w:r>
          </w:p>
        </w:tc>
        <w:tc>
          <w:tcPr>
            <w:tcW w:w="1520" w:type="dxa"/>
          </w:tcPr>
          <w:p w:rsidR="00AE6194" w:rsidRDefault="00570419" w:rsidP="00317FFD">
            <w:pPr>
              <w:jc w:val="right"/>
              <w:rPr>
                <w:sz w:val="16"/>
                <w:szCs w:val="16"/>
              </w:rPr>
            </w:pPr>
            <w:r>
              <w:t>411 664</w:t>
            </w:r>
          </w:p>
        </w:tc>
        <w:tc>
          <w:tcPr>
            <w:tcW w:w="1520" w:type="dxa"/>
          </w:tcPr>
          <w:p w:rsidR="00AE6194" w:rsidRDefault="00570419" w:rsidP="00317FFD">
            <w:pPr>
              <w:jc w:val="right"/>
              <w:rPr>
                <w:sz w:val="16"/>
                <w:szCs w:val="16"/>
              </w:rPr>
            </w:pPr>
            <w:r>
              <w:t>437 651</w:t>
            </w:r>
          </w:p>
        </w:tc>
      </w:tr>
      <w:tr w:rsidR="00AE6194" w:rsidTr="00317FFD">
        <w:trPr>
          <w:trHeight w:val="240"/>
        </w:trPr>
        <w:tc>
          <w:tcPr>
            <w:tcW w:w="6080" w:type="dxa"/>
          </w:tcPr>
          <w:p w:rsidR="00AE6194" w:rsidRDefault="00570419" w:rsidP="00317FFD">
            <w:pPr>
              <w:rPr>
                <w:sz w:val="16"/>
                <w:szCs w:val="16"/>
              </w:rPr>
            </w:pPr>
            <w:r>
              <w:t>Obligasjonar</w:t>
            </w:r>
          </w:p>
        </w:tc>
        <w:tc>
          <w:tcPr>
            <w:tcW w:w="1520" w:type="dxa"/>
          </w:tcPr>
          <w:p w:rsidR="00AE6194" w:rsidRDefault="00570419" w:rsidP="00317FFD">
            <w:pPr>
              <w:jc w:val="right"/>
              <w:rPr>
                <w:sz w:val="16"/>
                <w:szCs w:val="16"/>
              </w:rPr>
            </w:pPr>
            <w:r>
              <w:t>2 080 061</w:t>
            </w:r>
          </w:p>
        </w:tc>
        <w:tc>
          <w:tcPr>
            <w:tcW w:w="1520" w:type="dxa"/>
          </w:tcPr>
          <w:p w:rsidR="00AE6194" w:rsidRDefault="00570419" w:rsidP="00317FFD">
            <w:pPr>
              <w:jc w:val="right"/>
              <w:rPr>
                <w:sz w:val="16"/>
                <w:szCs w:val="16"/>
              </w:rPr>
            </w:pPr>
            <w:r>
              <w:t>1 996 929</w:t>
            </w:r>
          </w:p>
        </w:tc>
      </w:tr>
      <w:tr w:rsidR="00AE6194" w:rsidTr="00317FFD">
        <w:trPr>
          <w:trHeight w:val="240"/>
        </w:trPr>
        <w:tc>
          <w:tcPr>
            <w:tcW w:w="6080" w:type="dxa"/>
          </w:tcPr>
          <w:p w:rsidR="00AE6194" w:rsidRDefault="00570419" w:rsidP="00317FFD">
            <w:pPr>
              <w:rPr>
                <w:sz w:val="16"/>
                <w:szCs w:val="16"/>
              </w:rPr>
            </w:pPr>
            <w:r>
              <w:t>Utlånte obligasjonar</w:t>
            </w:r>
          </w:p>
        </w:tc>
        <w:tc>
          <w:tcPr>
            <w:tcW w:w="1520" w:type="dxa"/>
          </w:tcPr>
          <w:p w:rsidR="00AE6194" w:rsidRDefault="00570419" w:rsidP="00317FFD">
            <w:pPr>
              <w:jc w:val="right"/>
              <w:rPr>
                <w:sz w:val="16"/>
                <w:szCs w:val="16"/>
              </w:rPr>
            </w:pPr>
            <w:r>
              <w:t>591 277</w:t>
            </w:r>
          </w:p>
        </w:tc>
        <w:tc>
          <w:tcPr>
            <w:tcW w:w="1520" w:type="dxa"/>
          </w:tcPr>
          <w:p w:rsidR="00AE6194" w:rsidRDefault="00570419" w:rsidP="00317FFD">
            <w:pPr>
              <w:jc w:val="right"/>
              <w:rPr>
                <w:sz w:val="16"/>
                <w:szCs w:val="16"/>
              </w:rPr>
            </w:pPr>
            <w:r>
              <w:t>662 920</w:t>
            </w:r>
          </w:p>
        </w:tc>
      </w:tr>
      <w:tr w:rsidR="00AE6194" w:rsidTr="00317FFD">
        <w:trPr>
          <w:trHeight w:val="240"/>
        </w:trPr>
        <w:tc>
          <w:tcPr>
            <w:tcW w:w="6080" w:type="dxa"/>
          </w:tcPr>
          <w:p w:rsidR="00AE6194" w:rsidRDefault="00570419" w:rsidP="00317FFD">
            <w:pPr>
              <w:rPr>
                <w:sz w:val="16"/>
                <w:szCs w:val="16"/>
              </w:rPr>
            </w:pPr>
            <w:r>
              <w:t>Finansielle derivat</w:t>
            </w:r>
          </w:p>
        </w:tc>
        <w:tc>
          <w:tcPr>
            <w:tcW w:w="1520" w:type="dxa"/>
          </w:tcPr>
          <w:p w:rsidR="00AE6194" w:rsidRDefault="00570419" w:rsidP="00317FFD">
            <w:pPr>
              <w:jc w:val="right"/>
              <w:rPr>
                <w:sz w:val="16"/>
                <w:szCs w:val="16"/>
              </w:rPr>
            </w:pPr>
            <w:r>
              <w:t>9 025</w:t>
            </w:r>
          </w:p>
        </w:tc>
        <w:tc>
          <w:tcPr>
            <w:tcW w:w="1520" w:type="dxa"/>
          </w:tcPr>
          <w:p w:rsidR="00AE6194" w:rsidRDefault="00570419" w:rsidP="00317FFD">
            <w:pPr>
              <w:jc w:val="right"/>
              <w:rPr>
                <w:sz w:val="16"/>
                <w:szCs w:val="16"/>
              </w:rPr>
            </w:pPr>
            <w:r>
              <w:t>3 576</w:t>
            </w:r>
          </w:p>
        </w:tc>
      </w:tr>
      <w:tr w:rsidR="00AE6194" w:rsidTr="00317FFD">
        <w:trPr>
          <w:trHeight w:val="240"/>
        </w:trPr>
        <w:tc>
          <w:tcPr>
            <w:tcW w:w="6080" w:type="dxa"/>
          </w:tcPr>
          <w:p w:rsidR="00AE6194" w:rsidRDefault="00570419" w:rsidP="00317FFD">
            <w:pPr>
              <w:rPr>
                <w:sz w:val="16"/>
                <w:szCs w:val="16"/>
              </w:rPr>
            </w:pPr>
            <w:r>
              <w:t>Unotert eigedom</w:t>
            </w:r>
          </w:p>
        </w:tc>
        <w:tc>
          <w:tcPr>
            <w:tcW w:w="1520" w:type="dxa"/>
          </w:tcPr>
          <w:p w:rsidR="00AE6194" w:rsidRDefault="00570419" w:rsidP="00317FFD">
            <w:pPr>
              <w:jc w:val="right"/>
              <w:rPr>
                <w:sz w:val="16"/>
                <w:szCs w:val="16"/>
              </w:rPr>
            </w:pPr>
            <w:r>
              <w:t>217 160</w:t>
            </w:r>
          </w:p>
        </w:tc>
        <w:tc>
          <w:tcPr>
            <w:tcW w:w="1520" w:type="dxa"/>
          </w:tcPr>
          <w:p w:rsidR="00AE6194" w:rsidRDefault="00570419" w:rsidP="00317FFD">
            <w:pPr>
              <w:jc w:val="right"/>
              <w:rPr>
                <w:sz w:val="16"/>
                <w:szCs w:val="16"/>
              </w:rPr>
            </w:pPr>
            <w:r>
              <w:t xml:space="preserve"> 243 818</w:t>
            </w:r>
          </w:p>
        </w:tc>
      </w:tr>
      <w:tr w:rsidR="00AE6194" w:rsidTr="00317FFD">
        <w:trPr>
          <w:trHeight w:val="240"/>
        </w:trPr>
        <w:tc>
          <w:tcPr>
            <w:tcW w:w="6080" w:type="dxa"/>
          </w:tcPr>
          <w:p w:rsidR="00AE6194" w:rsidRDefault="00570419" w:rsidP="00317FFD">
            <w:pPr>
              <w:rPr>
                <w:sz w:val="16"/>
                <w:szCs w:val="16"/>
              </w:rPr>
            </w:pPr>
            <w:r>
              <w:t>Andre eigedelar</w:t>
            </w:r>
          </w:p>
        </w:tc>
        <w:tc>
          <w:tcPr>
            <w:tcW w:w="1520" w:type="dxa"/>
          </w:tcPr>
          <w:p w:rsidR="00AE6194" w:rsidRDefault="00570419" w:rsidP="00317FFD">
            <w:pPr>
              <w:jc w:val="right"/>
              <w:rPr>
                <w:sz w:val="16"/>
                <w:szCs w:val="16"/>
              </w:rPr>
            </w:pPr>
            <w:r>
              <w:t>3 219</w:t>
            </w:r>
          </w:p>
        </w:tc>
        <w:tc>
          <w:tcPr>
            <w:tcW w:w="1520" w:type="dxa"/>
          </w:tcPr>
          <w:p w:rsidR="00AE6194" w:rsidRDefault="00570419" w:rsidP="00317FFD">
            <w:pPr>
              <w:jc w:val="right"/>
              <w:rPr>
                <w:sz w:val="16"/>
                <w:szCs w:val="16"/>
              </w:rPr>
            </w:pPr>
            <w:r>
              <w:t>3 448</w:t>
            </w:r>
          </w:p>
        </w:tc>
      </w:tr>
      <w:tr w:rsidR="00AE6194" w:rsidTr="00317FFD">
        <w:trPr>
          <w:trHeight w:val="300"/>
        </w:trPr>
        <w:tc>
          <w:tcPr>
            <w:tcW w:w="6080" w:type="dxa"/>
          </w:tcPr>
          <w:p w:rsidR="00AE6194" w:rsidRDefault="00570419" w:rsidP="00317FFD">
            <w:pPr>
              <w:rPr>
                <w:sz w:val="16"/>
                <w:szCs w:val="16"/>
              </w:rPr>
            </w:pPr>
            <w:r>
              <w:t>Sum eigedelar</w:t>
            </w:r>
          </w:p>
        </w:tc>
        <w:tc>
          <w:tcPr>
            <w:tcW w:w="1520" w:type="dxa"/>
          </w:tcPr>
          <w:p w:rsidR="00AE6194" w:rsidRDefault="00570419" w:rsidP="00317FFD">
            <w:pPr>
              <w:jc w:val="right"/>
              <w:rPr>
                <w:sz w:val="16"/>
                <w:szCs w:val="16"/>
              </w:rPr>
            </w:pPr>
            <w:r>
              <w:t>8 774 633</w:t>
            </w:r>
          </w:p>
        </w:tc>
        <w:tc>
          <w:tcPr>
            <w:tcW w:w="1520" w:type="dxa"/>
          </w:tcPr>
          <w:p w:rsidR="00AE6194" w:rsidRDefault="00570419" w:rsidP="00317FFD">
            <w:pPr>
              <w:jc w:val="right"/>
              <w:rPr>
                <w:sz w:val="16"/>
                <w:szCs w:val="16"/>
              </w:rPr>
            </w:pPr>
            <w:r>
              <w:t>8 640 892</w:t>
            </w:r>
          </w:p>
        </w:tc>
      </w:tr>
      <w:tr w:rsidR="00AE6194" w:rsidTr="00317FFD">
        <w:trPr>
          <w:trHeight w:val="300"/>
        </w:trPr>
        <w:tc>
          <w:tcPr>
            <w:tcW w:w="6080" w:type="dxa"/>
          </w:tcPr>
          <w:p w:rsidR="00AE6194" w:rsidRDefault="00570419" w:rsidP="00317FFD">
            <w:pPr>
              <w:rPr>
                <w:sz w:val="16"/>
                <w:szCs w:val="16"/>
              </w:rPr>
            </w:pPr>
            <w:r>
              <w:rPr>
                <w:rStyle w:val="kursiv"/>
                <w:sz w:val="17"/>
                <w:szCs w:val="17"/>
              </w:rPr>
              <w:t>Gjeld og eigenkapital</w:t>
            </w:r>
          </w:p>
        </w:tc>
        <w:tc>
          <w:tcPr>
            <w:tcW w:w="1520" w:type="dxa"/>
          </w:tcPr>
          <w:p w:rsidR="00AE6194" w:rsidRDefault="00AE6194" w:rsidP="00317FFD">
            <w:pPr>
              <w:jc w:val="right"/>
            </w:pPr>
          </w:p>
        </w:tc>
        <w:tc>
          <w:tcPr>
            <w:tcW w:w="1520" w:type="dxa"/>
          </w:tcPr>
          <w:p w:rsidR="00AE6194" w:rsidRDefault="00AE6194" w:rsidP="00317FFD">
            <w:pPr>
              <w:jc w:val="right"/>
            </w:pPr>
          </w:p>
        </w:tc>
      </w:tr>
      <w:tr w:rsidR="00AE6194" w:rsidTr="00317FFD">
        <w:trPr>
          <w:trHeight w:val="240"/>
        </w:trPr>
        <w:tc>
          <w:tcPr>
            <w:tcW w:w="6080" w:type="dxa"/>
          </w:tcPr>
          <w:p w:rsidR="00AE6194" w:rsidRDefault="00570419" w:rsidP="00317FFD">
            <w:pPr>
              <w:rPr>
                <w:sz w:val="16"/>
                <w:szCs w:val="16"/>
              </w:rPr>
            </w:pPr>
            <w:r>
              <w:t>Innlån med sikkerhetsstillelse</w:t>
            </w:r>
          </w:p>
        </w:tc>
        <w:tc>
          <w:tcPr>
            <w:tcW w:w="1520" w:type="dxa"/>
          </w:tcPr>
          <w:p w:rsidR="00AE6194" w:rsidRDefault="00570419" w:rsidP="00317FFD">
            <w:pPr>
              <w:jc w:val="right"/>
              <w:rPr>
                <w:sz w:val="16"/>
                <w:szCs w:val="16"/>
              </w:rPr>
            </w:pPr>
            <w:r>
              <w:t>260 136</w:t>
            </w:r>
          </w:p>
        </w:tc>
        <w:tc>
          <w:tcPr>
            <w:tcW w:w="1520" w:type="dxa"/>
          </w:tcPr>
          <w:p w:rsidR="00AE6194" w:rsidRDefault="00570419" w:rsidP="00317FFD">
            <w:pPr>
              <w:jc w:val="right"/>
              <w:rPr>
                <w:sz w:val="16"/>
                <w:szCs w:val="16"/>
              </w:rPr>
            </w:pPr>
            <w:r>
              <w:t>360 105</w:t>
            </w:r>
          </w:p>
        </w:tc>
      </w:tr>
      <w:tr w:rsidR="00AE6194" w:rsidTr="00317FFD">
        <w:trPr>
          <w:trHeight w:val="240"/>
        </w:trPr>
        <w:tc>
          <w:tcPr>
            <w:tcW w:w="6080" w:type="dxa"/>
          </w:tcPr>
          <w:p w:rsidR="00AE6194" w:rsidRDefault="00570419" w:rsidP="00317FFD">
            <w:pPr>
              <w:rPr>
                <w:sz w:val="16"/>
                <w:szCs w:val="16"/>
              </w:rPr>
            </w:pPr>
            <w:r>
              <w:t>Motteken kontantsikring</w:t>
            </w:r>
          </w:p>
        </w:tc>
        <w:tc>
          <w:tcPr>
            <w:tcW w:w="1520" w:type="dxa"/>
          </w:tcPr>
          <w:p w:rsidR="00AE6194" w:rsidRDefault="00570419" w:rsidP="00317FFD">
            <w:pPr>
              <w:jc w:val="right"/>
              <w:rPr>
                <w:sz w:val="16"/>
                <w:szCs w:val="16"/>
              </w:rPr>
            </w:pPr>
            <w:r>
              <w:t>5 804</w:t>
            </w:r>
          </w:p>
        </w:tc>
        <w:tc>
          <w:tcPr>
            <w:tcW w:w="1520" w:type="dxa"/>
          </w:tcPr>
          <w:p w:rsidR="00AE6194" w:rsidRDefault="00570419" w:rsidP="00317FFD">
            <w:pPr>
              <w:jc w:val="right"/>
              <w:rPr>
                <w:sz w:val="16"/>
                <w:szCs w:val="16"/>
              </w:rPr>
            </w:pPr>
            <w:r>
              <w:t>5 017</w:t>
            </w:r>
          </w:p>
        </w:tc>
      </w:tr>
      <w:tr w:rsidR="00AE6194" w:rsidTr="00317FFD">
        <w:trPr>
          <w:trHeight w:val="240"/>
        </w:trPr>
        <w:tc>
          <w:tcPr>
            <w:tcW w:w="6080" w:type="dxa"/>
          </w:tcPr>
          <w:p w:rsidR="00AE6194" w:rsidRDefault="00570419" w:rsidP="00317FFD">
            <w:pPr>
              <w:rPr>
                <w:sz w:val="16"/>
                <w:szCs w:val="16"/>
              </w:rPr>
            </w:pPr>
            <w:r>
              <w:t>Uoppgjorde handlar</w:t>
            </w:r>
          </w:p>
        </w:tc>
        <w:tc>
          <w:tcPr>
            <w:tcW w:w="1520" w:type="dxa"/>
          </w:tcPr>
          <w:p w:rsidR="00AE6194" w:rsidRDefault="00570419" w:rsidP="00317FFD">
            <w:pPr>
              <w:jc w:val="right"/>
              <w:rPr>
                <w:sz w:val="16"/>
                <w:szCs w:val="16"/>
              </w:rPr>
            </w:pPr>
            <w:r>
              <w:t>15 905</w:t>
            </w:r>
          </w:p>
        </w:tc>
        <w:tc>
          <w:tcPr>
            <w:tcW w:w="1520" w:type="dxa"/>
          </w:tcPr>
          <w:p w:rsidR="00AE6194" w:rsidRDefault="00570419" w:rsidP="00317FFD">
            <w:pPr>
              <w:jc w:val="right"/>
              <w:rPr>
                <w:sz w:val="16"/>
                <w:szCs w:val="16"/>
              </w:rPr>
            </w:pPr>
            <w:r>
              <w:t>15 565</w:t>
            </w:r>
          </w:p>
        </w:tc>
      </w:tr>
      <w:tr w:rsidR="00AE6194" w:rsidTr="00317FFD">
        <w:trPr>
          <w:trHeight w:val="240"/>
        </w:trPr>
        <w:tc>
          <w:tcPr>
            <w:tcW w:w="6080" w:type="dxa"/>
          </w:tcPr>
          <w:p w:rsidR="00AE6194" w:rsidRDefault="00570419" w:rsidP="00317FFD">
            <w:pPr>
              <w:rPr>
                <w:sz w:val="16"/>
                <w:szCs w:val="16"/>
              </w:rPr>
            </w:pPr>
            <w:r>
              <w:t xml:space="preserve">Finansielle derivat </w:t>
            </w:r>
          </w:p>
        </w:tc>
        <w:tc>
          <w:tcPr>
            <w:tcW w:w="1520" w:type="dxa"/>
          </w:tcPr>
          <w:p w:rsidR="00AE6194" w:rsidRDefault="00570419" w:rsidP="00317FFD">
            <w:pPr>
              <w:jc w:val="right"/>
              <w:rPr>
                <w:sz w:val="16"/>
                <w:szCs w:val="16"/>
              </w:rPr>
            </w:pPr>
            <w:r>
              <w:t>3 919</w:t>
            </w:r>
          </w:p>
        </w:tc>
        <w:tc>
          <w:tcPr>
            <w:tcW w:w="1520" w:type="dxa"/>
          </w:tcPr>
          <w:p w:rsidR="00AE6194" w:rsidRDefault="00570419" w:rsidP="00317FFD">
            <w:pPr>
              <w:jc w:val="right"/>
              <w:rPr>
                <w:sz w:val="16"/>
                <w:szCs w:val="16"/>
              </w:rPr>
            </w:pPr>
            <w:r>
              <w:t>4 222</w:t>
            </w:r>
          </w:p>
        </w:tc>
      </w:tr>
      <w:tr w:rsidR="00AE6194" w:rsidTr="00317FFD">
        <w:trPr>
          <w:trHeight w:val="240"/>
        </w:trPr>
        <w:tc>
          <w:tcPr>
            <w:tcW w:w="6080" w:type="dxa"/>
          </w:tcPr>
          <w:p w:rsidR="00AE6194" w:rsidRDefault="00570419" w:rsidP="00317FFD">
            <w:pPr>
              <w:rPr>
                <w:sz w:val="16"/>
                <w:szCs w:val="16"/>
              </w:rPr>
            </w:pPr>
            <w:r>
              <w:t>Anna gjeld</w:t>
            </w:r>
          </w:p>
        </w:tc>
        <w:tc>
          <w:tcPr>
            <w:tcW w:w="1520" w:type="dxa"/>
          </w:tcPr>
          <w:p w:rsidR="00AE6194" w:rsidRDefault="00570419" w:rsidP="00317FFD">
            <w:pPr>
              <w:jc w:val="right"/>
              <w:rPr>
                <w:sz w:val="16"/>
                <w:szCs w:val="16"/>
              </w:rPr>
            </w:pPr>
            <w:r>
              <w:t>415</w:t>
            </w:r>
          </w:p>
        </w:tc>
        <w:tc>
          <w:tcPr>
            <w:tcW w:w="1520" w:type="dxa"/>
          </w:tcPr>
          <w:p w:rsidR="00AE6194" w:rsidRDefault="00570419" w:rsidP="00317FFD">
            <w:pPr>
              <w:jc w:val="right"/>
              <w:rPr>
                <w:sz w:val="16"/>
                <w:szCs w:val="16"/>
              </w:rPr>
            </w:pPr>
            <w:r>
              <w:t>37</w:t>
            </w:r>
          </w:p>
        </w:tc>
      </w:tr>
      <w:tr w:rsidR="00AE6194" w:rsidTr="00317FFD">
        <w:trPr>
          <w:trHeight w:val="240"/>
        </w:trPr>
        <w:tc>
          <w:tcPr>
            <w:tcW w:w="6080" w:type="dxa"/>
          </w:tcPr>
          <w:p w:rsidR="00AE6194" w:rsidRDefault="00570419" w:rsidP="00317FFD">
            <w:pPr>
              <w:rPr>
                <w:sz w:val="16"/>
                <w:szCs w:val="16"/>
              </w:rPr>
            </w:pPr>
            <w:r>
              <w:t>Skuldig forvaltningskostnad</w:t>
            </w:r>
          </w:p>
        </w:tc>
        <w:tc>
          <w:tcPr>
            <w:tcW w:w="1520" w:type="dxa"/>
          </w:tcPr>
          <w:p w:rsidR="00AE6194" w:rsidRDefault="00570419" w:rsidP="00317FFD">
            <w:pPr>
              <w:jc w:val="right"/>
              <w:rPr>
                <w:sz w:val="16"/>
                <w:szCs w:val="16"/>
              </w:rPr>
            </w:pPr>
            <w:r>
              <w:t>4 728</w:t>
            </w:r>
          </w:p>
        </w:tc>
        <w:tc>
          <w:tcPr>
            <w:tcW w:w="1520" w:type="dxa"/>
          </w:tcPr>
          <w:p w:rsidR="00AE6194" w:rsidRDefault="00570419" w:rsidP="00317FFD">
            <w:pPr>
              <w:jc w:val="right"/>
              <w:rPr>
                <w:sz w:val="16"/>
                <w:szCs w:val="16"/>
              </w:rPr>
            </w:pPr>
            <w:r>
              <w:t>4 544</w:t>
            </w:r>
          </w:p>
        </w:tc>
      </w:tr>
      <w:tr w:rsidR="00AE6194" w:rsidTr="00317FFD">
        <w:trPr>
          <w:trHeight w:val="300"/>
        </w:trPr>
        <w:tc>
          <w:tcPr>
            <w:tcW w:w="6080" w:type="dxa"/>
          </w:tcPr>
          <w:p w:rsidR="00AE6194" w:rsidRDefault="00570419" w:rsidP="00317FFD">
            <w:pPr>
              <w:rPr>
                <w:sz w:val="16"/>
                <w:szCs w:val="16"/>
              </w:rPr>
            </w:pPr>
            <w:r>
              <w:t>Sum gjeld</w:t>
            </w:r>
          </w:p>
        </w:tc>
        <w:tc>
          <w:tcPr>
            <w:tcW w:w="1520" w:type="dxa"/>
          </w:tcPr>
          <w:p w:rsidR="00AE6194" w:rsidRDefault="00570419" w:rsidP="00317FFD">
            <w:pPr>
              <w:jc w:val="right"/>
              <w:rPr>
                <w:sz w:val="16"/>
                <w:szCs w:val="16"/>
              </w:rPr>
            </w:pPr>
            <w:r>
              <w:t>290 907</w:t>
            </w:r>
          </w:p>
        </w:tc>
        <w:tc>
          <w:tcPr>
            <w:tcW w:w="1520" w:type="dxa"/>
          </w:tcPr>
          <w:p w:rsidR="00AE6194" w:rsidRDefault="00570419" w:rsidP="00317FFD">
            <w:pPr>
              <w:jc w:val="right"/>
              <w:rPr>
                <w:sz w:val="16"/>
                <w:szCs w:val="16"/>
              </w:rPr>
            </w:pPr>
            <w:r>
              <w:t>389 491</w:t>
            </w:r>
          </w:p>
        </w:tc>
      </w:tr>
      <w:tr w:rsidR="00AE6194" w:rsidTr="00317FFD">
        <w:trPr>
          <w:trHeight w:val="300"/>
        </w:trPr>
        <w:tc>
          <w:tcPr>
            <w:tcW w:w="6080" w:type="dxa"/>
          </w:tcPr>
          <w:p w:rsidR="00AE6194" w:rsidRDefault="00570419" w:rsidP="00317FFD">
            <w:pPr>
              <w:rPr>
                <w:sz w:val="16"/>
                <w:szCs w:val="16"/>
              </w:rPr>
            </w:pPr>
            <w:r>
              <w:t>Eigenkapital SPU</w:t>
            </w:r>
          </w:p>
        </w:tc>
        <w:tc>
          <w:tcPr>
            <w:tcW w:w="1520" w:type="dxa"/>
          </w:tcPr>
          <w:p w:rsidR="00AE6194" w:rsidRDefault="00570419" w:rsidP="00317FFD">
            <w:pPr>
              <w:jc w:val="right"/>
              <w:rPr>
                <w:sz w:val="16"/>
                <w:szCs w:val="16"/>
              </w:rPr>
            </w:pPr>
            <w:r>
              <w:t>8 483 727</w:t>
            </w:r>
          </w:p>
        </w:tc>
        <w:tc>
          <w:tcPr>
            <w:tcW w:w="1520" w:type="dxa"/>
          </w:tcPr>
          <w:p w:rsidR="00AE6194" w:rsidRDefault="00570419" w:rsidP="00317FFD">
            <w:pPr>
              <w:jc w:val="right"/>
              <w:rPr>
                <w:sz w:val="16"/>
                <w:szCs w:val="16"/>
              </w:rPr>
            </w:pPr>
            <w:r>
              <w:t>8 251 401</w:t>
            </w:r>
          </w:p>
        </w:tc>
      </w:tr>
      <w:tr w:rsidR="00AE6194" w:rsidTr="00317FFD">
        <w:trPr>
          <w:trHeight w:val="300"/>
        </w:trPr>
        <w:tc>
          <w:tcPr>
            <w:tcW w:w="6080" w:type="dxa"/>
          </w:tcPr>
          <w:p w:rsidR="00AE6194" w:rsidRDefault="00570419" w:rsidP="00317FFD">
            <w:pPr>
              <w:rPr>
                <w:sz w:val="16"/>
                <w:szCs w:val="16"/>
              </w:rPr>
            </w:pPr>
            <w:r>
              <w:t>Sum gjeld og eigenkapital</w:t>
            </w:r>
          </w:p>
        </w:tc>
        <w:tc>
          <w:tcPr>
            <w:tcW w:w="1520" w:type="dxa"/>
          </w:tcPr>
          <w:p w:rsidR="00AE6194" w:rsidRDefault="00570419" w:rsidP="00317FFD">
            <w:pPr>
              <w:jc w:val="right"/>
              <w:rPr>
                <w:sz w:val="16"/>
                <w:szCs w:val="16"/>
              </w:rPr>
            </w:pPr>
            <w:r>
              <w:t>8 774 633</w:t>
            </w:r>
          </w:p>
        </w:tc>
        <w:tc>
          <w:tcPr>
            <w:tcW w:w="1520" w:type="dxa"/>
          </w:tcPr>
          <w:p w:rsidR="00AE6194" w:rsidRDefault="00570419" w:rsidP="00317FFD">
            <w:pPr>
              <w:jc w:val="right"/>
              <w:rPr>
                <w:sz w:val="16"/>
                <w:szCs w:val="16"/>
              </w:rPr>
            </w:pPr>
            <w:r>
              <w:t>8 640 892</w:t>
            </w:r>
          </w:p>
        </w:tc>
      </w:tr>
    </w:tbl>
    <w:p w:rsidR="00AE6194" w:rsidRDefault="00AE6194" w:rsidP="00320E00">
      <w:pPr>
        <w:pStyle w:val="Tabellnavn"/>
      </w:pPr>
    </w:p>
    <w:p w:rsidR="00AE6194" w:rsidRDefault="00570419" w:rsidP="00320E00">
      <w:pPr>
        <w:pStyle w:val="Overskrift2"/>
      </w:pPr>
      <w:r>
        <w:t>Statens pensjonsfond Noreg</w:t>
      </w:r>
    </w:p>
    <w:p w:rsidR="00AE6194" w:rsidRDefault="00570419" w:rsidP="00320E00">
      <w:r>
        <w:t>Folketrygdfondet forvaltar Statens pensjonsfond Noreg (SPN) på oppdrag frå Finansdepartementet.</w:t>
      </w:r>
    </w:p>
    <w:p w:rsidR="00AE6194" w:rsidRDefault="00570419" w:rsidP="00320E00">
      <w:r>
        <w:t>Folketrygdfondet offentleggjorde 28. februar 2019 årsmeldinga for forvaltninga av SPN i 2018.</w:t>
      </w:r>
    </w:p>
    <w:p w:rsidR="00AE6194" w:rsidRDefault="00570419" w:rsidP="00320E00">
      <w:r>
        <w:t xml:space="preserve">Aksje- og obligasjonsplasseringane vert førte til marknadsverdi i Folketrygdfondet sitt rekneskapsoppsett for SPN, jf. tabell 3.6 </w:t>
      </w:r>
      <w:r>
        <w:rPr>
          <w:rStyle w:val="kursiv"/>
          <w:sz w:val="21"/>
          <w:szCs w:val="21"/>
        </w:rPr>
        <w:t>Hovudtal i balansen for SPN</w:t>
      </w:r>
      <w:r>
        <w:t xml:space="preserve">. Eigenkapitalen i SPN var ved utgangen av 2018 239,2 mrd. kroner, mot 240,2 mrd. kroner året før. I årsmeldinga til Folketrygdfondet vert dei ulike eigedels- og gjeldspostane fordelte til høvesvis aksjeporteføljen og renteporteføljen. Sjå note 5 </w:t>
      </w:r>
      <w:r>
        <w:rPr>
          <w:rStyle w:val="kursiv"/>
          <w:sz w:val="21"/>
          <w:szCs w:val="21"/>
        </w:rPr>
        <w:t>Porteføljeområde</w:t>
      </w:r>
      <w:r>
        <w:t xml:space="preserve"> i Folketrygdfondet sin rekneskap for SPN. Fordelinga syner at bokført verdi av SPUs aksjeportefølje ved utgangen av 2018 var 141,1 mrd. kroner, og bokført verdi av renteporteføljen var 98,1 mrd. kroner. Tilsvarande tal for 2017 var høvesvis 155,0 mrd. kroner og 85,2 mrd. kroner.</w:t>
      </w:r>
    </w:p>
    <w:p w:rsidR="00AE6194" w:rsidRDefault="00570419" w:rsidP="00320E00">
      <w:r>
        <w:t>I 2018 syner resultatet til SPN eit underskot på 1,0 mrd. kroner, jf. tabell 3.5 nedanfor.</w:t>
      </w:r>
      <w:r>
        <w:rPr>
          <w:vertAlign w:val="superscript"/>
        </w:rPr>
        <w:footnoteReference w:id="13"/>
      </w:r>
      <w:r>
        <w:t xml:space="preserve"> Renteinntekter utgjorde 2,4 mrd. kroner, medan utbyte frå selskap i porteføljen utgjorde 5,7 mrd. kroner. Verdipapirtapa var på 8,8 mrd. kroner, med 8,4 mrd. kroner i tap på eigenkapitalplasseringar, 0,6 mrd. kroner i tap på renteplasseringar og 0,2 mrd. kroner i vinst på finansielle derivat. Netto andre inntekter var på minus 0,1 mrd. kroner. Samla forvaltningskostnader var 159 mill. kroner, som er 0,07 prosent av gjennomsnittleg forvalta kapital i 2018. Forvaltningskostnadene er kostnadene til Folketrygdfondet si forvaltning av fondet. Dette er nærare omtalt i årsmeldinga til Folketrygdfondet og i Meld St. 20 (2018–2019).</w:t>
      </w:r>
    </w:p>
    <w:p w:rsidR="00AE6194" w:rsidRDefault="00570419" w:rsidP="00320E00">
      <w:r>
        <w:t xml:space="preserve">Årsmeldinga til Folketrygdfondet gjer greie for korleis porteføljen av verdipapir i SPN vart forvalta i 2018. Avkastninga av fondet i 2018 var på </w:t>
      </w:r>
      <w:r>
        <w:noBreakHyphen/>
        <w:t>0,4 prosent. Avkastninga av plasseringane i renteinstrument var på 1,7 prosent, medan avkastninga av aksjar var på -1,8 prosent.</w:t>
      </w:r>
    </w:p>
    <w:p w:rsidR="00AE6194" w:rsidRDefault="00570419" w:rsidP="00320E00">
      <w:r>
        <w:t>Folketrygdfondet si forvaltning av SPN vart i 2018 revidert av revisjonsselskapet KPMG, som er oppnemnt av Finansdepartementet.</w:t>
      </w:r>
    </w:p>
    <w:p w:rsidR="00854974" w:rsidRDefault="00854974" w:rsidP="00854974">
      <w:pPr>
        <w:pStyle w:val="tabell-tittel"/>
      </w:pPr>
      <w:r>
        <w:t>Folketrygdfondets resultatrekneskap for SPN (tal i mill. kroner)</w:t>
      </w:r>
    </w:p>
    <w:p w:rsidR="00AE6194" w:rsidRDefault="00570419" w:rsidP="00320E00">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AE6194" w:rsidTr="00317FFD">
        <w:trPr>
          <w:trHeight w:val="320"/>
        </w:trPr>
        <w:tc>
          <w:tcPr>
            <w:tcW w:w="6080" w:type="dxa"/>
            <w:shd w:val="clear" w:color="auto" w:fill="FFFFFF"/>
          </w:tcPr>
          <w:p w:rsidR="00AE6194" w:rsidRDefault="00AE6194" w:rsidP="00317FFD"/>
        </w:tc>
        <w:tc>
          <w:tcPr>
            <w:tcW w:w="1520" w:type="dxa"/>
          </w:tcPr>
          <w:p w:rsidR="00AE6194" w:rsidRDefault="00570419" w:rsidP="00317FFD">
            <w:pPr>
              <w:jc w:val="right"/>
            </w:pPr>
            <w:r>
              <w:t>2017</w:t>
            </w:r>
          </w:p>
        </w:tc>
        <w:tc>
          <w:tcPr>
            <w:tcW w:w="1520" w:type="dxa"/>
          </w:tcPr>
          <w:p w:rsidR="00AE6194" w:rsidRDefault="00570419" w:rsidP="00317FFD">
            <w:pPr>
              <w:jc w:val="right"/>
            </w:pPr>
            <w:r>
              <w:t>2018</w:t>
            </w:r>
          </w:p>
        </w:tc>
      </w:tr>
      <w:tr w:rsidR="00AE6194" w:rsidTr="00317FFD">
        <w:trPr>
          <w:trHeight w:val="360"/>
        </w:trPr>
        <w:tc>
          <w:tcPr>
            <w:tcW w:w="6080" w:type="dxa"/>
          </w:tcPr>
          <w:p w:rsidR="00AE6194" w:rsidRDefault="00570419" w:rsidP="00317FFD">
            <w:r>
              <w:t>Vinst og tap på finansielle eigedelar og gjeld til verkeleg verdi over resultatet:</w:t>
            </w:r>
          </w:p>
        </w:tc>
        <w:tc>
          <w:tcPr>
            <w:tcW w:w="1520" w:type="dxa"/>
          </w:tcPr>
          <w:p w:rsidR="00AE6194" w:rsidRDefault="00AE6194" w:rsidP="00317FFD">
            <w:pPr>
              <w:jc w:val="right"/>
            </w:pPr>
          </w:p>
        </w:tc>
        <w:tc>
          <w:tcPr>
            <w:tcW w:w="1520" w:type="dxa"/>
          </w:tcPr>
          <w:p w:rsidR="00AE6194" w:rsidRDefault="00AE6194" w:rsidP="00317FFD">
            <w:pPr>
              <w:jc w:val="right"/>
            </w:pPr>
          </w:p>
        </w:tc>
      </w:tr>
      <w:tr w:rsidR="00AE6194" w:rsidTr="00317FFD">
        <w:trPr>
          <w:trHeight w:val="280"/>
        </w:trPr>
        <w:tc>
          <w:tcPr>
            <w:tcW w:w="6080" w:type="dxa"/>
          </w:tcPr>
          <w:p w:rsidR="00AE6194" w:rsidRDefault="00570419" w:rsidP="00317FFD">
            <w:r>
              <w:t>– aksjar</w:t>
            </w:r>
          </w:p>
        </w:tc>
        <w:tc>
          <w:tcPr>
            <w:tcW w:w="1520" w:type="dxa"/>
          </w:tcPr>
          <w:p w:rsidR="00AE6194" w:rsidRDefault="00570419" w:rsidP="00317FFD">
            <w:pPr>
              <w:jc w:val="right"/>
            </w:pPr>
            <w:r>
              <w:t>19 410</w:t>
            </w:r>
          </w:p>
        </w:tc>
        <w:tc>
          <w:tcPr>
            <w:tcW w:w="1520" w:type="dxa"/>
          </w:tcPr>
          <w:p w:rsidR="00AE6194" w:rsidRDefault="00570419" w:rsidP="00317FFD">
            <w:pPr>
              <w:jc w:val="right"/>
            </w:pPr>
            <w:r>
              <w:t>-8 405</w:t>
            </w:r>
          </w:p>
        </w:tc>
      </w:tr>
      <w:tr w:rsidR="00AE6194" w:rsidTr="00317FFD">
        <w:trPr>
          <w:trHeight w:val="280"/>
        </w:trPr>
        <w:tc>
          <w:tcPr>
            <w:tcW w:w="6080" w:type="dxa"/>
          </w:tcPr>
          <w:p w:rsidR="00AE6194" w:rsidRDefault="00570419" w:rsidP="00317FFD">
            <w:r>
              <w:t>– obligasjonar og andre renteberande papir</w:t>
            </w:r>
          </w:p>
        </w:tc>
        <w:tc>
          <w:tcPr>
            <w:tcW w:w="1520" w:type="dxa"/>
          </w:tcPr>
          <w:p w:rsidR="00AE6194" w:rsidRDefault="00570419" w:rsidP="00317FFD">
            <w:pPr>
              <w:jc w:val="right"/>
            </w:pPr>
            <w:r>
              <w:t>1 540</w:t>
            </w:r>
          </w:p>
        </w:tc>
        <w:tc>
          <w:tcPr>
            <w:tcW w:w="1520" w:type="dxa"/>
          </w:tcPr>
          <w:p w:rsidR="00AE6194" w:rsidRDefault="00570419" w:rsidP="00317FFD">
            <w:pPr>
              <w:jc w:val="right"/>
            </w:pPr>
            <w:r>
              <w:t>-596</w:t>
            </w:r>
          </w:p>
        </w:tc>
      </w:tr>
      <w:tr w:rsidR="00AE6194" w:rsidTr="00317FFD">
        <w:trPr>
          <w:trHeight w:val="280"/>
        </w:trPr>
        <w:tc>
          <w:tcPr>
            <w:tcW w:w="6080" w:type="dxa"/>
          </w:tcPr>
          <w:p w:rsidR="00AE6194" w:rsidRDefault="00570419" w:rsidP="00317FFD">
            <w:r>
              <w:t>– finansielle derivat</w:t>
            </w:r>
          </w:p>
        </w:tc>
        <w:tc>
          <w:tcPr>
            <w:tcW w:w="1520" w:type="dxa"/>
          </w:tcPr>
          <w:p w:rsidR="00AE6194" w:rsidRDefault="00570419" w:rsidP="00317FFD">
            <w:pPr>
              <w:jc w:val="right"/>
            </w:pPr>
            <w:r>
              <w:t>-232</w:t>
            </w:r>
          </w:p>
        </w:tc>
        <w:tc>
          <w:tcPr>
            <w:tcW w:w="1520" w:type="dxa"/>
          </w:tcPr>
          <w:p w:rsidR="00AE6194" w:rsidRDefault="00570419" w:rsidP="00317FFD">
            <w:pPr>
              <w:jc w:val="right"/>
            </w:pPr>
            <w:r>
              <w:t>210</w:t>
            </w:r>
          </w:p>
        </w:tc>
      </w:tr>
      <w:tr w:rsidR="00AE6194" w:rsidTr="00317FFD">
        <w:trPr>
          <w:trHeight w:val="280"/>
        </w:trPr>
        <w:tc>
          <w:tcPr>
            <w:tcW w:w="6080" w:type="dxa"/>
          </w:tcPr>
          <w:p w:rsidR="00AE6194" w:rsidRDefault="00570419" w:rsidP="00317FFD">
            <w:r>
              <w:t>Renteinntekter</w:t>
            </w:r>
          </w:p>
        </w:tc>
        <w:tc>
          <w:tcPr>
            <w:tcW w:w="1520" w:type="dxa"/>
          </w:tcPr>
          <w:p w:rsidR="00AE6194" w:rsidRDefault="00570419" w:rsidP="00317FFD">
            <w:pPr>
              <w:jc w:val="right"/>
            </w:pPr>
            <w:r>
              <w:t>2 372</w:t>
            </w:r>
          </w:p>
        </w:tc>
        <w:tc>
          <w:tcPr>
            <w:tcW w:w="1520" w:type="dxa"/>
          </w:tcPr>
          <w:p w:rsidR="00AE6194" w:rsidRDefault="00570419" w:rsidP="00317FFD">
            <w:pPr>
              <w:jc w:val="right"/>
            </w:pPr>
            <w:r>
              <w:t>2 409</w:t>
            </w:r>
          </w:p>
        </w:tc>
      </w:tr>
      <w:tr w:rsidR="00AE6194" w:rsidTr="00317FFD">
        <w:trPr>
          <w:trHeight w:val="280"/>
        </w:trPr>
        <w:tc>
          <w:tcPr>
            <w:tcW w:w="6080" w:type="dxa"/>
          </w:tcPr>
          <w:p w:rsidR="00AE6194" w:rsidRDefault="00570419" w:rsidP="00317FFD">
            <w:r>
              <w:t>Utbyte</w:t>
            </w:r>
          </w:p>
        </w:tc>
        <w:tc>
          <w:tcPr>
            <w:tcW w:w="1520" w:type="dxa"/>
          </w:tcPr>
          <w:p w:rsidR="00AE6194" w:rsidRDefault="00570419" w:rsidP="00317FFD">
            <w:pPr>
              <w:jc w:val="right"/>
            </w:pPr>
            <w:r>
              <w:t>5 599</w:t>
            </w:r>
          </w:p>
        </w:tc>
        <w:tc>
          <w:tcPr>
            <w:tcW w:w="1520" w:type="dxa"/>
          </w:tcPr>
          <w:p w:rsidR="00AE6194" w:rsidRDefault="00570419" w:rsidP="00317FFD">
            <w:pPr>
              <w:jc w:val="right"/>
            </w:pPr>
            <w:r>
              <w:t>5 689</w:t>
            </w:r>
          </w:p>
        </w:tc>
      </w:tr>
      <w:tr w:rsidR="00AE6194" w:rsidTr="00317FFD">
        <w:trPr>
          <w:trHeight w:val="280"/>
        </w:trPr>
        <w:tc>
          <w:tcPr>
            <w:tcW w:w="6080" w:type="dxa"/>
          </w:tcPr>
          <w:p w:rsidR="00AE6194" w:rsidRDefault="00570419" w:rsidP="00317FFD">
            <w:r>
              <w:t>Andre porteføljeinntekter/-kostnader</w:t>
            </w:r>
          </w:p>
        </w:tc>
        <w:tc>
          <w:tcPr>
            <w:tcW w:w="1520" w:type="dxa"/>
          </w:tcPr>
          <w:p w:rsidR="00AE6194" w:rsidRDefault="00570419" w:rsidP="00317FFD">
            <w:pPr>
              <w:jc w:val="right"/>
            </w:pPr>
            <w:r>
              <w:t>-549</w:t>
            </w:r>
          </w:p>
        </w:tc>
        <w:tc>
          <w:tcPr>
            <w:tcW w:w="1520" w:type="dxa"/>
          </w:tcPr>
          <w:p w:rsidR="00AE6194" w:rsidRDefault="00570419" w:rsidP="00317FFD">
            <w:pPr>
              <w:jc w:val="right"/>
            </w:pPr>
            <w:r>
              <w:t>-114</w:t>
            </w:r>
          </w:p>
        </w:tc>
      </w:tr>
      <w:tr w:rsidR="00AE6194" w:rsidTr="00317FFD">
        <w:trPr>
          <w:trHeight w:val="280"/>
        </w:trPr>
        <w:tc>
          <w:tcPr>
            <w:tcW w:w="6080" w:type="dxa"/>
          </w:tcPr>
          <w:p w:rsidR="00AE6194" w:rsidRDefault="00570419" w:rsidP="00317FFD">
            <w:r>
              <w:t>Transaksjonskostnader</w:t>
            </w:r>
          </w:p>
        </w:tc>
        <w:tc>
          <w:tcPr>
            <w:tcW w:w="1520" w:type="dxa"/>
          </w:tcPr>
          <w:p w:rsidR="00AE6194" w:rsidRDefault="00570419" w:rsidP="00317FFD">
            <w:pPr>
              <w:jc w:val="right"/>
            </w:pPr>
            <w:r>
              <w:t>-35</w:t>
            </w:r>
          </w:p>
        </w:tc>
        <w:tc>
          <w:tcPr>
            <w:tcW w:w="1520" w:type="dxa"/>
          </w:tcPr>
          <w:p w:rsidR="00AE6194" w:rsidRDefault="00570419" w:rsidP="00317FFD">
            <w:pPr>
              <w:jc w:val="right"/>
            </w:pPr>
            <w:r>
              <w:t>-39</w:t>
            </w:r>
          </w:p>
        </w:tc>
      </w:tr>
      <w:tr w:rsidR="00AE6194" w:rsidTr="00317FFD">
        <w:trPr>
          <w:trHeight w:val="360"/>
        </w:trPr>
        <w:tc>
          <w:tcPr>
            <w:tcW w:w="6080" w:type="dxa"/>
          </w:tcPr>
          <w:p w:rsidR="00AE6194" w:rsidRDefault="00570419" w:rsidP="00317FFD">
            <w:r>
              <w:t>Porteføljeresultat</w:t>
            </w:r>
          </w:p>
        </w:tc>
        <w:tc>
          <w:tcPr>
            <w:tcW w:w="1520" w:type="dxa"/>
          </w:tcPr>
          <w:p w:rsidR="00AE6194" w:rsidRDefault="00570419" w:rsidP="00317FFD">
            <w:pPr>
              <w:jc w:val="right"/>
            </w:pPr>
            <w:r>
              <w:t>28 105</w:t>
            </w:r>
          </w:p>
        </w:tc>
        <w:tc>
          <w:tcPr>
            <w:tcW w:w="1520" w:type="dxa"/>
          </w:tcPr>
          <w:p w:rsidR="00AE6194" w:rsidRDefault="00570419" w:rsidP="00317FFD">
            <w:pPr>
              <w:jc w:val="right"/>
            </w:pPr>
            <w:r>
              <w:t>-846</w:t>
            </w:r>
          </w:p>
        </w:tc>
      </w:tr>
      <w:tr w:rsidR="00AE6194" w:rsidTr="00317FFD">
        <w:trPr>
          <w:trHeight w:val="360"/>
        </w:trPr>
        <w:tc>
          <w:tcPr>
            <w:tcW w:w="6080" w:type="dxa"/>
          </w:tcPr>
          <w:p w:rsidR="00AE6194" w:rsidRDefault="00570419" w:rsidP="00317FFD">
            <w:r>
              <w:t>Forvaltningskostnader</w:t>
            </w:r>
          </w:p>
        </w:tc>
        <w:tc>
          <w:tcPr>
            <w:tcW w:w="1520" w:type="dxa"/>
          </w:tcPr>
          <w:p w:rsidR="00AE6194" w:rsidRDefault="00570419" w:rsidP="00317FFD">
            <w:pPr>
              <w:jc w:val="right"/>
            </w:pPr>
            <w:r>
              <w:t>-166</w:t>
            </w:r>
          </w:p>
        </w:tc>
        <w:tc>
          <w:tcPr>
            <w:tcW w:w="1520" w:type="dxa"/>
          </w:tcPr>
          <w:p w:rsidR="00AE6194" w:rsidRDefault="00570419" w:rsidP="00317FFD">
            <w:pPr>
              <w:jc w:val="right"/>
            </w:pPr>
            <w:r>
              <w:t>-159</w:t>
            </w:r>
          </w:p>
        </w:tc>
      </w:tr>
      <w:tr w:rsidR="00AE6194" w:rsidTr="00317FFD">
        <w:trPr>
          <w:trHeight w:val="360"/>
        </w:trPr>
        <w:tc>
          <w:tcPr>
            <w:tcW w:w="6080" w:type="dxa"/>
          </w:tcPr>
          <w:p w:rsidR="00AE6194" w:rsidRDefault="00570419" w:rsidP="00317FFD">
            <w:r>
              <w:t>Totalresultat SPN</w:t>
            </w:r>
            <w:r>
              <w:rPr>
                <w:rStyle w:val="skrift-hevet"/>
                <w:sz w:val="21"/>
                <w:szCs w:val="21"/>
              </w:rPr>
              <w:t>1)</w:t>
            </w:r>
          </w:p>
        </w:tc>
        <w:tc>
          <w:tcPr>
            <w:tcW w:w="1520" w:type="dxa"/>
          </w:tcPr>
          <w:p w:rsidR="00AE6194" w:rsidRDefault="00570419" w:rsidP="00317FFD">
            <w:pPr>
              <w:jc w:val="right"/>
            </w:pPr>
            <w:r>
              <w:t>27 939</w:t>
            </w:r>
          </w:p>
        </w:tc>
        <w:tc>
          <w:tcPr>
            <w:tcW w:w="1520" w:type="dxa"/>
          </w:tcPr>
          <w:p w:rsidR="00AE6194" w:rsidRDefault="00570419" w:rsidP="00317FFD">
            <w:pPr>
              <w:jc w:val="right"/>
            </w:pPr>
            <w:r>
              <w:t>-1 005</w:t>
            </w:r>
          </w:p>
        </w:tc>
      </w:tr>
    </w:tbl>
    <w:p w:rsidR="00AE6194" w:rsidRDefault="00AE6194" w:rsidP="00320E00">
      <w:pPr>
        <w:pStyle w:val="Tabellnavn"/>
      </w:pPr>
    </w:p>
    <w:p w:rsidR="00AE6194" w:rsidRDefault="00570419" w:rsidP="00320E00">
      <w:pPr>
        <w:pStyle w:val="tabell-noter"/>
      </w:pPr>
      <w:r>
        <w:rPr>
          <w:rStyle w:val="skrift-hevet"/>
          <w:sz w:val="17"/>
          <w:szCs w:val="17"/>
        </w:rPr>
        <w:t>1)</w:t>
      </w:r>
      <w:r>
        <w:tab/>
        <w:t>Summen av renteinntekter (2 409 mill. kroner), aksjeutbyte (5 689 mill. kroner) og netto andre inntekter (-114 mill. kroner), med frådrag for forvaltningskostnader (159 mill. kroner), utgjer 7 825 mill. kroner og inngår i statens samla overskot, jf. tabell 1.4, i kapittel 1.</w:t>
      </w:r>
    </w:p>
    <w:p w:rsidR="00854974" w:rsidRPr="00854974" w:rsidRDefault="00854974" w:rsidP="00854974">
      <w:pPr>
        <w:pStyle w:val="tabell-tittel"/>
      </w:pPr>
      <w:r>
        <w:t>Hovudtal i balansen for SPN per 31.12. (tal i mill. kroner)</w:t>
      </w:r>
    </w:p>
    <w:p w:rsidR="00AE6194" w:rsidRDefault="00570419" w:rsidP="00320E00">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AE6194" w:rsidTr="00317FFD">
        <w:trPr>
          <w:trHeight w:val="320"/>
        </w:trPr>
        <w:tc>
          <w:tcPr>
            <w:tcW w:w="6080" w:type="dxa"/>
            <w:shd w:val="clear" w:color="auto" w:fill="FFFFFF"/>
          </w:tcPr>
          <w:p w:rsidR="00AE6194" w:rsidRDefault="00AE6194" w:rsidP="00317FFD"/>
        </w:tc>
        <w:tc>
          <w:tcPr>
            <w:tcW w:w="1520" w:type="dxa"/>
          </w:tcPr>
          <w:p w:rsidR="00AE6194" w:rsidRDefault="00570419" w:rsidP="00317FFD">
            <w:pPr>
              <w:jc w:val="right"/>
            </w:pPr>
            <w:r>
              <w:t>2017</w:t>
            </w:r>
          </w:p>
        </w:tc>
        <w:tc>
          <w:tcPr>
            <w:tcW w:w="1520" w:type="dxa"/>
          </w:tcPr>
          <w:p w:rsidR="00AE6194" w:rsidRDefault="00570419" w:rsidP="00317FFD">
            <w:pPr>
              <w:jc w:val="right"/>
            </w:pPr>
            <w:r>
              <w:t>2018</w:t>
            </w:r>
          </w:p>
        </w:tc>
      </w:tr>
      <w:tr w:rsidR="00AE6194" w:rsidTr="00317FFD">
        <w:trPr>
          <w:trHeight w:val="360"/>
        </w:trPr>
        <w:tc>
          <w:tcPr>
            <w:tcW w:w="6080" w:type="dxa"/>
          </w:tcPr>
          <w:p w:rsidR="00AE6194" w:rsidRDefault="00570419" w:rsidP="00317FFD">
            <w:r>
              <w:rPr>
                <w:rStyle w:val="kursiv"/>
                <w:sz w:val="21"/>
                <w:szCs w:val="21"/>
              </w:rPr>
              <w:t>Eigedelar</w:t>
            </w:r>
          </w:p>
        </w:tc>
        <w:tc>
          <w:tcPr>
            <w:tcW w:w="1520" w:type="dxa"/>
          </w:tcPr>
          <w:p w:rsidR="00AE6194" w:rsidRDefault="00AE6194" w:rsidP="00317FFD">
            <w:pPr>
              <w:jc w:val="right"/>
            </w:pPr>
          </w:p>
        </w:tc>
        <w:tc>
          <w:tcPr>
            <w:tcW w:w="1520" w:type="dxa"/>
          </w:tcPr>
          <w:p w:rsidR="00AE6194" w:rsidRDefault="00AE6194" w:rsidP="00317FFD">
            <w:pPr>
              <w:jc w:val="right"/>
            </w:pPr>
          </w:p>
        </w:tc>
      </w:tr>
      <w:tr w:rsidR="00AE6194" w:rsidTr="00317FFD">
        <w:trPr>
          <w:trHeight w:val="280"/>
        </w:trPr>
        <w:tc>
          <w:tcPr>
            <w:tcW w:w="6080" w:type="dxa"/>
          </w:tcPr>
          <w:p w:rsidR="00AE6194" w:rsidRDefault="00570419" w:rsidP="00317FFD">
            <w:r>
              <w:t>Bankinnskot</w:t>
            </w:r>
          </w:p>
        </w:tc>
        <w:tc>
          <w:tcPr>
            <w:tcW w:w="1520" w:type="dxa"/>
          </w:tcPr>
          <w:p w:rsidR="00AE6194" w:rsidRDefault="00570419" w:rsidP="00317FFD">
            <w:pPr>
              <w:jc w:val="right"/>
            </w:pPr>
            <w:r>
              <w:t>7 117</w:t>
            </w:r>
          </w:p>
        </w:tc>
        <w:tc>
          <w:tcPr>
            <w:tcW w:w="1520" w:type="dxa"/>
          </w:tcPr>
          <w:p w:rsidR="00AE6194" w:rsidRDefault="00570419" w:rsidP="00317FFD">
            <w:pPr>
              <w:jc w:val="right"/>
            </w:pPr>
            <w:r>
              <w:t>5 811</w:t>
            </w:r>
          </w:p>
        </w:tc>
      </w:tr>
      <w:tr w:rsidR="00AE6194" w:rsidTr="00317FFD">
        <w:trPr>
          <w:trHeight w:val="280"/>
        </w:trPr>
        <w:tc>
          <w:tcPr>
            <w:tcW w:w="6080" w:type="dxa"/>
          </w:tcPr>
          <w:p w:rsidR="00AE6194" w:rsidRDefault="00570419" w:rsidP="00317FFD">
            <w:r>
              <w:t>Krav knytte til attsalsavtalar</w:t>
            </w:r>
          </w:p>
        </w:tc>
        <w:tc>
          <w:tcPr>
            <w:tcW w:w="1520" w:type="dxa"/>
          </w:tcPr>
          <w:p w:rsidR="00AE6194" w:rsidRDefault="00570419" w:rsidP="00317FFD">
            <w:pPr>
              <w:jc w:val="right"/>
            </w:pPr>
            <w:r>
              <w:t>1 818</w:t>
            </w:r>
          </w:p>
        </w:tc>
        <w:tc>
          <w:tcPr>
            <w:tcW w:w="1520" w:type="dxa"/>
          </w:tcPr>
          <w:p w:rsidR="00AE6194" w:rsidRDefault="00570419" w:rsidP="00317FFD">
            <w:pPr>
              <w:jc w:val="right"/>
            </w:pPr>
            <w:r>
              <w:t>2 110</w:t>
            </w:r>
          </w:p>
        </w:tc>
      </w:tr>
      <w:tr w:rsidR="00AE6194" w:rsidTr="00317FFD">
        <w:trPr>
          <w:trHeight w:val="280"/>
        </w:trPr>
        <w:tc>
          <w:tcPr>
            <w:tcW w:w="6080" w:type="dxa"/>
          </w:tcPr>
          <w:p w:rsidR="00AE6194" w:rsidRDefault="00570419" w:rsidP="00317FFD">
            <w:r>
              <w:t>Stilt kontantsikring</w:t>
            </w:r>
          </w:p>
        </w:tc>
        <w:tc>
          <w:tcPr>
            <w:tcW w:w="1520" w:type="dxa"/>
          </w:tcPr>
          <w:p w:rsidR="00AE6194" w:rsidRDefault="00570419" w:rsidP="00317FFD">
            <w:pPr>
              <w:jc w:val="right"/>
            </w:pPr>
            <w:r>
              <w:t>6</w:t>
            </w:r>
          </w:p>
        </w:tc>
        <w:tc>
          <w:tcPr>
            <w:tcW w:w="1520" w:type="dxa"/>
          </w:tcPr>
          <w:p w:rsidR="00AE6194" w:rsidRDefault="00570419" w:rsidP="00317FFD">
            <w:pPr>
              <w:jc w:val="right"/>
            </w:pPr>
            <w:r>
              <w:t>30</w:t>
            </w:r>
          </w:p>
        </w:tc>
      </w:tr>
      <w:tr w:rsidR="00AE6194" w:rsidTr="00317FFD">
        <w:trPr>
          <w:trHeight w:val="280"/>
        </w:trPr>
        <w:tc>
          <w:tcPr>
            <w:tcW w:w="6080" w:type="dxa"/>
          </w:tcPr>
          <w:p w:rsidR="00AE6194" w:rsidRDefault="00570419" w:rsidP="00317FFD">
            <w:r>
              <w:t>Uoppgjorde handlar</w:t>
            </w:r>
          </w:p>
        </w:tc>
        <w:tc>
          <w:tcPr>
            <w:tcW w:w="1520" w:type="dxa"/>
          </w:tcPr>
          <w:p w:rsidR="00AE6194" w:rsidRDefault="00570419" w:rsidP="00317FFD">
            <w:pPr>
              <w:jc w:val="right"/>
            </w:pPr>
            <w:r>
              <w:t>2</w:t>
            </w:r>
          </w:p>
        </w:tc>
        <w:tc>
          <w:tcPr>
            <w:tcW w:w="1520" w:type="dxa"/>
          </w:tcPr>
          <w:p w:rsidR="00AE6194" w:rsidRDefault="00570419" w:rsidP="00317FFD">
            <w:pPr>
              <w:jc w:val="right"/>
            </w:pPr>
            <w:r>
              <w:t>16</w:t>
            </w:r>
          </w:p>
        </w:tc>
      </w:tr>
      <w:tr w:rsidR="00AE6194" w:rsidTr="00317FFD">
        <w:trPr>
          <w:trHeight w:val="280"/>
        </w:trPr>
        <w:tc>
          <w:tcPr>
            <w:tcW w:w="6080" w:type="dxa"/>
          </w:tcPr>
          <w:p w:rsidR="00AE6194" w:rsidRDefault="00570419" w:rsidP="00317FFD">
            <w:r>
              <w:t>Aksjar</w:t>
            </w:r>
          </w:p>
        </w:tc>
        <w:tc>
          <w:tcPr>
            <w:tcW w:w="1520" w:type="dxa"/>
          </w:tcPr>
          <w:p w:rsidR="00AE6194" w:rsidRDefault="00570419" w:rsidP="00317FFD">
            <w:pPr>
              <w:jc w:val="right"/>
            </w:pPr>
            <w:r>
              <w:t>138 670</w:t>
            </w:r>
          </w:p>
        </w:tc>
        <w:tc>
          <w:tcPr>
            <w:tcW w:w="1520" w:type="dxa"/>
          </w:tcPr>
          <w:p w:rsidR="00AE6194" w:rsidRDefault="00570419" w:rsidP="00317FFD">
            <w:pPr>
              <w:jc w:val="right"/>
            </w:pPr>
            <w:r>
              <w:t>128 134</w:t>
            </w:r>
          </w:p>
        </w:tc>
      </w:tr>
      <w:tr w:rsidR="00AE6194" w:rsidTr="00317FFD">
        <w:trPr>
          <w:trHeight w:val="280"/>
        </w:trPr>
        <w:tc>
          <w:tcPr>
            <w:tcW w:w="6080" w:type="dxa"/>
          </w:tcPr>
          <w:p w:rsidR="00AE6194" w:rsidRDefault="00570419" w:rsidP="00317FFD">
            <w:r>
              <w:t>Utlånte aksjar</w:t>
            </w:r>
          </w:p>
        </w:tc>
        <w:tc>
          <w:tcPr>
            <w:tcW w:w="1520" w:type="dxa"/>
          </w:tcPr>
          <w:p w:rsidR="00AE6194" w:rsidRDefault="00570419" w:rsidP="00317FFD">
            <w:pPr>
              <w:jc w:val="right"/>
            </w:pPr>
            <w:r>
              <w:t>16 462</w:t>
            </w:r>
          </w:p>
        </w:tc>
        <w:tc>
          <w:tcPr>
            <w:tcW w:w="1520" w:type="dxa"/>
          </w:tcPr>
          <w:p w:rsidR="00AE6194" w:rsidRDefault="00570419" w:rsidP="00317FFD">
            <w:pPr>
              <w:jc w:val="right"/>
            </w:pPr>
            <w:r>
              <w:t>12 977</w:t>
            </w:r>
          </w:p>
        </w:tc>
      </w:tr>
      <w:tr w:rsidR="00AE6194" w:rsidTr="00317FFD">
        <w:trPr>
          <w:trHeight w:val="280"/>
        </w:trPr>
        <w:tc>
          <w:tcPr>
            <w:tcW w:w="6080" w:type="dxa"/>
          </w:tcPr>
          <w:p w:rsidR="00AE6194" w:rsidRDefault="00570419" w:rsidP="00317FFD">
            <w:r>
              <w:t>Obligasjonar og andre renteberande papir</w:t>
            </w:r>
          </w:p>
        </w:tc>
        <w:tc>
          <w:tcPr>
            <w:tcW w:w="1520" w:type="dxa"/>
          </w:tcPr>
          <w:p w:rsidR="00AE6194" w:rsidRDefault="00570419" w:rsidP="00317FFD">
            <w:pPr>
              <w:jc w:val="right"/>
            </w:pPr>
            <w:r>
              <w:t>82 294</w:t>
            </w:r>
          </w:p>
        </w:tc>
        <w:tc>
          <w:tcPr>
            <w:tcW w:w="1520" w:type="dxa"/>
          </w:tcPr>
          <w:p w:rsidR="00AE6194" w:rsidRDefault="00570419" w:rsidP="00317FFD">
            <w:pPr>
              <w:jc w:val="right"/>
            </w:pPr>
            <w:r>
              <w:t>94 105</w:t>
            </w:r>
          </w:p>
        </w:tc>
      </w:tr>
      <w:tr w:rsidR="00AE6194" w:rsidTr="00317FFD">
        <w:trPr>
          <w:trHeight w:val="280"/>
        </w:trPr>
        <w:tc>
          <w:tcPr>
            <w:tcW w:w="6080" w:type="dxa"/>
          </w:tcPr>
          <w:p w:rsidR="00AE6194" w:rsidRDefault="00570419" w:rsidP="00317FFD">
            <w:r>
              <w:t>Utlånte obligasjonar og andre renteberande papir</w:t>
            </w:r>
          </w:p>
        </w:tc>
        <w:tc>
          <w:tcPr>
            <w:tcW w:w="1520" w:type="dxa"/>
          </w:tcPr>
          <w:p w:rsidR="00AE6194" w:rsidRDefault="00570419" w:rsidP="00317FFD">
            <w:pPr>
              <w:jc w:val="right"/>
            </w:pPr>
            <w:r>
              <w:t>7 624</w:t>
            </w:r>
          </w:p>
        </w:tc>
        <w:tc>
          <w:tcPr>
            <w:tcW w:w="1520" w:type="dxa"/>
          </w:tcPr>
          <w:p w:rsidR="00AE6194" w:rsidRDefault="00570419" w:rsidP="00317FFD">
            <w:pPr>
              <w:jc w:val="right"/>
            </w:pPr>
            <w:r>
              <w:t>10 120</w:t>
            </w:r>
          </w:p>
        </w:tc>
      </w:tr>
      <w:tr w:rsidR="00AE6194" w:rsidTr="00317FFD">
        <w:trPr>
          <w:trHeight w:val="280"/>
        </w:trPr>
        <w:tc>
          <w:tcPr>
            <w:tcW w:w="6080" w:type="dxa"/>
          </w:tcPr>
          <w:p w:rsidR="00AE6194" w:rsidRDefault="00570419" w:rsidP="00317FFD">
            <w:r>
              <w:t>Finansielle derivat</w:t>
            </w:r>
          </w:p>
        </w:tc>
        <w:tc>
          <w:tcPr>
            <w:tcW w:w="1520" w:type="dxa"/>
          </w:tcPr>
          <w:p w:rsidR="00AE6194" w:rsidRDefault="00570419" w:rsidP="00317FFD">
            <w:pPr>
              <w:jc w:val="right"/>
            </w:pPr>
            <w:r>
              <w:t>2 113</w:t>
            </w:r>
          </w:p>
        </w:tc>
        <w:tc>
          <w:tcPr>
            <w:tcW w:w="1520" w:type="dxa"/>
          </w:tcPr>
          <w:p w:rsidR="00AE6194" w:rsidRDefault="00570419" w:rsidP="00317FFD">
            <w:pPr>
              <w:jc w:val="right"/>
            </w:pPr>
            <w:r>
              <w:t>1 686</w:t>
            </w:r>
          </w:p>
        </w:tc>
      </w:tr>
      <w:tr w:rsidR="00AE6194" w:rsidTr="00317FFD">
        <w:trPr>
          <w:trHeight w:val="280"/>
        </w:trPr>
        <w:tc>
          <w:tcPr>
            <w:tcW w:w="6080" w:type="dxa"/>
          </w:tcPr>
          <w:p w:rsidR="00AE6194" w:rsidRDefault="00570419" w:rsidP="00317FFD">
            <w:r>
              <w:t>Krav</w:t>
            </w:r>
          </w:p>
        </w:tc>
        <w:tc>
          <w:tcPr>
            <w:tcW w:w="1520" w:type="dxa"/>
          </w:tcPr>
          <w:p w:rsidR="00AE6194" w:rsidRDefault="00570419" w:rsidP="00317FFD">
            <w:pPr>
              <w:jc w:val="right"/>
            </w:pPr>
            <w:r>
              <w:t>78</w:t>
            </w:r>
          </w:p>
        </w:tc>
        <w:tc>
          <w:tcPr>
            <w:tcW w:w="1520" w:type="dxa"/>
          </w:tcPr>
          <w:p w:rsidR="00AE6194" w:rsidRDefault="00570419" w:rsidP="00317FFD">
            <w:pPr>
              <w:jc w:val="right"/>
            </w:pPr>
            <w:r>
              <w:t>107</w:t>
            </w:r>
          </w:p>
        </w:tc>
      </w:tr>
      <w:tr w:rsidR="00AE6194" w:rsidTr="00317FFD">
        <w:trPr>
          <w:trHeight w:val="360"/>
        </w:trPr>
        <w:tc>
          <w:tcPr>
            <w:tcW w:w="6080" w:type="dxa"/>
          </w:tcPr>
          <w:p w:rsidR="00AE6194" w:rsidRDefault="00570419" w:rsidP="00317FFD">
            <w:r>
              <w:t>Sum eigedelar</w:t>
            </w:r>
          </w:p>
        </w:tc>
        <w:tc>
          <w:tcPr>
            <w:tcW w:w="1520" w:type="dxa"/>
          </w:tcPr>
          <w:p w:rsidR="00AE6194" w:rsidRDefault="00570419" w:rsidP="00317FFD">
            <w:pPr>
              <w:jc w:val="right"/>
            </w:pPr>
            <w:r>
              <w:t>256 184</w:t>
            </w:r>
          </w:p>
        </w:tc>
        <w:tc>
          <w:tcPr>
            <w:tcW w:w="1520" w:type="dxa"/>
          </w:tcPr>
          <w:p w:rsidR="00AE6194" w:rsidRDefault="00570419" w:rsidP="00317FFD">
            <w:pPr>
              <w:jc w:val="right"/>
            </w:pPr>
            <w:r>
              <w:t>255 096</w:t>
            </w:r>
          </w:p>
        </w:tc>
      </w:tr>
      <w:tr w:rsidR="00AE6194" w:rsidTr="00317FFD">
        <w:trPr>
          <w:trHeight w:val="360"/>
        </w:trPr>
        <w:tc>
          <w:tcPr>
            <w:tcW w:w="6080" w:type="dxa"/>
          </w:tcPr>
          <w:p w:rsidR="00AE6194" w:rsidRDefault="00570419" w:rsidP="00317FFD">
            <w:r>
              <w:rPr>
                <w:rStyle w:val="kursiv"/>
                <w:sz w:val="21"/>
                <w:szCs w:val="21"/>
              </w:rPr>
              <w:t>Gjeld og eigenkapital</w:t>
            </w:r>
          </w:p>
        </w:tc>
        <w:tc>
          <w:tcPr>
            <w:tcW w:w="1520" w:type="dxa"/>
          </w:tcPr>
          <w:p w:rsidR="00AE6194" w:rsidRDefault="00AE6194" w:rsidP="00317FFD">
            <w:pPr>
              <w:jc w:val="right"/>
            </w:pPr>
          </w:p>
        </w:tc>
        <w:tc>
          <w:tcPr>
            <w:tcW w:w="1520" w:type="dxa"/>
          </w:tcPr>
          <w:p w:rsidR="00AE6194" w:rsidRDefault="00AE6194" w:rsidP="00317FFD">
            <w:pPr>
              <w:jc w:val="right"/>
            </w:pPr>
          </w:p>
        </w:tc>
      </w:tr>
      <w:tr w:rsidR="00AE6194" w:rsidTr="00317FFD">
        <w:trPr>
          <w:trHeight w:val="280"/>
        </w:trPr>
        <w:tc>
          <w:tcPr>
            <w:tcW w:w="6080" w:type="dxa"/>
          </w:tcPr>
          <w:p w:rsidR="00AE6194" w:rsidRDefault="00570419" w:rsidP="00317FFD">
            <w:r>
              <w:t>Innlån knytt til attkjøpsavtalar</w:t>
            </w:r>
          </w:p>
        </w:tc>
        <w:tc>
          <w:tcPr>
            <w:tcW w:w="1520" w:type="dxa"/>
          </w:tcPr>
          <w:p w:rsidR="00AE6194" w:rsidRDefault="00570419" w:rsidP="00317FFD">
            <w:pPr>
              <w:jc w:val="right"/>
            </w:pPr>
            <w:r>
              <w:t>5 693</w:t>
            </w:r>
          </w:p>
        </w:tc>
        <w:tc>
          <w:tcPr>
            <w:tcW w:w="1520" w:type="dxa"/>
          </w:tcPr>
          <w:p w:rsidR="00AE6194" w:rsidRDefault="00570419" w:rsidP="00317FFD">
            <w:pPr>
              <w:jc w:val="right"/>
            </w:pPr>
            <w:r>
              <w:t>5 074</w:t>
            </w:r>
          </w:p>
        </w:tc>
      </w:tr>
      <w:tr w:rsidR="00AE6194" w:rsidTr="00317FFD">
        <w:trPr>
          <w:trHeight w:val="280"/>
        </w:trPr>
        <w:tc>
          <w:tcPr>
            <w:tcW w:w="6080" w:type="dxa"/>
          </w:tcPr>
          <w:p w:rsidR="00AE6194" w:rsidRDefault="00570419" w:rsidP="00317FFD">
            <w:r>
              <w:t>Motteken kontantsikring</w:t>
            </w:r>
          </w:p>
        </w:tc>
        <w:tc>
          <w:tcPr>
            <w:tcW w:w="1520" w:type="dxa"/>
          </w:tcPr>
          <w:p w:rsidR="00AE6194" w:rsidRDefault="00570419" w:rsidP="00317FFD">
            <w:pPr>
              <w:jc w:val="right"/>
            </w:pPr>
            <w:r>
              <w:t>9 088</w:t>
            </w:r>
          </w:p>
        </w:tc>
        <w:tc>
          <w:tcPr>
            <w:tcW w:w="1520" w:type="dxa"/>
          </w:tcPr>
          <w:p w:rsidR="00AE6194" w:rsidRDefault="00570419" w:rsidP="00317FFD">
            <w:pPr>
              <w:jc w:val="right"/>
            </w:pPr>
            <w:r>
              <w:t>9 936</w:t>
            </w:r>
          </w:p>
        </w:tc>
      </w:tr>
      <w:tr w:rsidR="00AE6194" w:rsidTr="00317FFD">
        <w:trPr>
          <w:trHeight w:val="280"/>
        </w:trPr>
        <w:tc>
          <w:tcPr>
            <w:tcW w:w="6080" w:type="dxa"/>
          </w:tcPr>
          <w:p w:rsidR="00AE6194" w:rsidRDefault="00570419" w:rsidP="00317FFD">
            <w:r>
              <w:t>Uoppgjorde handlar</w:t>
            </w:r>
          </w:p>
        </w:tc>
        <w:tc>
          <w:tcPr>
            <w:tcW w:w="1520" w:type="dxa"/>
          </w:tcPr>
          <w:p w:rsidR="00AE6194" w:rsidRDefault="00570419" w:rsidP="00317FFD">
            <w:pPr>
              <w:jc w:val="right"/>
            </w:pPr>
            <w:r>
              <w:t>4</w:t>
            </w:r>
          </w:p>
        </w:tc>
        <w:tc>
          <w:tcPr>
            <w:tcW w:w="1520" w:type="dxa"/>
          </w:tcPr>
          <w:p w:rsidR="00AE6194" w:rsidRDefault="00570419" w:rsidP="00317FFD">
            <w:pPr>
              <w:jc w:val="right"/>
            </w:pPr>
            <w:r>
              <w:t>0</w:t>
            </w:r>
          </w:p>
        </w:tc>
      </w:tr>
      <w:tr w:rsidR="00AE6194" w:rsidTr="00317FFD">
        <w:trPr>
          <w:trHeight w:val="280"/>
        </w:trPr>
        <w:tc>
          <w:tcPr>
            <w:tcW w:w="6080" w:type="dxa"/>
          </w:tcPr>
          <w:p w:rsidR="00AE6194" w:rsidRDefault="00570419" w:rsidP="00317FFD">
            <w:r>
              <w:t>Finansielle derivat</w:t>
            </w:r>
          </w:p>
        </w:tc>
        <w:tc>
          <w:tcPr>
            <w:tcW w:w="1520" w:type="dxa"/>
          </w:tcPr>
          <w:p w:rsidR="00AE6194" w:rsidRDefault="00570419" w:rsidP="00317FFD">
            <w:pPr>
              <w:jc w:val="right"/>
            </w:pPr>
            <w:r>
              <w:t>1 170</w:t>
            </w:r>
          </w:p>
        </w:tc>
        <w:tc>
          <w:tcPr>
            <w:tcW w:w="1520" w:type="dxa"/>
          </w:tcPr>
          <w:p w:rsidR="00AE6194" w:rsidRDefault="00570419" w:rsidP="00317FFD">
            <w:pPr>
              <w:jc w:val="right"/>
            </w:pPr>
            <w:r>
              <w:t>868</w:t>
            </w:r>
          </w:p>
        </w:tc>
      </w:tr>
      <w:tr w:rsidR="00AE6194" w:rsidTr="00317FFD">
        <w:trPr>
          <w:trHeight w:val="280"/>
        </w:trPr>
        <w:tc>
          <w:tcPr>
            <w:tcW w:w="6080" w:type="dxa"/>
          </w:tcPr>
          <w:p w:rsidR="00AE6194" w:rsidRDefault="00570419" w:rsidP="00317FFD">
            <w:r>
              <w:t>Skuldig forvaltningsgodtgjersle</w:t>
            </w:r>
          </w:p>
        </w:tc>
        <w:tc>
          <w:tcPr>
            <w:tcW w:w="1520" w:type="dxa"/>
          </w:tcPr>
          <w:p w:rsidR="00AE6194" w:rsidRDefault="00570419" w:rsidP="00317FFD">
            <w:pPr>
              <w:jc w:val="right"/>
            </w:pPr>
            <w:r>
              <w:t>21</w:t>
            </w:r>
          </w:p>
        </w:tc>
        <w:tc>
          <w:tcPr>
            <w:tcW w:w="1520" w:type="dxa"/>
          </w:tcPr>
          <w:p w:rsidR="00AE6194" w:rsidRDefault="00570419" w:rsidP="00317FFD">
            <w:pPr>
              <w:jc w:val="right"/>
            </w:pPr>
            <w:r>
              <w:t>17</w:t>
            </w:r>
          </w:p>
        </w:tc>
      </w:tr>
      <w:tr w:rsidR="00AE6194" w:rsidTr="00317FFD">
        <w:trPr>
          <w:trHeight w:val="280"/>
        </w:trPr>
        <w:tc>
          <w:tcPr>
            <w:tcW w:w="6080" w:type="dxa"/>
          </w:tcPr>
          <w:p w:rsidR="00AE6194" w:rsidRDefault="00570419" w:rsidP="00317FFD">
            <w:r>
              <w:t>Andre forpliktingar og avsetjingar</w:t>
            </w:r>
          </w:p>
        </w:tc>
        <w:tc>
          <w:tcPr>
            <w:tcW w:w="1520" w:type="dxa"/>
          </w:tcPr>
          <w:p w:rsidR="00AE6194" w:rsidRDefault="00570419" w:rsidP="00317FFD">
            <w:pPr>
              <w:jc w:val="right"/>
            </w:pPr>
            <w:r>
              <w:t>2</w:t>
            </w:r>
          </w:p>
        </w:tc>
        <w:tc>
          <w:tcPr>
            <w:tcW w:w="1520" w:type="dxa"/>
          </w:tcPr>
          <w:p w:rsidR="00AE6194" w:rsidRDefault="00570419" w:rsidP="00317FFD">
            <w:pPr>
              <w:jc w:val="right"/>
            </w:pPr>
            <w:r>
              <w:t>0</w:t>
            </w:r>
          </w:p>
        </w:tc>
      </w:tr>
      <w:tr w:rsidR="00AE6194" w:rsidTr="00317FFD">
        <w:trPr>
          <w:trHeight w:val="360"/>
        </w:trPr>
        <w:tc>
          <w:tcPr>
            <w:tcW w:w="6080" w:type="dxa"/>
          </w:tcPr>
          <w:p w:rsidR="00AE6194" w:rsidRDefault="00570419" w:rsidP="00317FFD">
            <w:r>
              <w:t>Sum gjeld</w:t>
            </w:r>
          </w:p>
        </w:tc>
        <w:tc>
          <w:tcPr>
            <w:tcW w:w="1520" w:type="dxa"/>
          </w:tcPr>
          <w:p w:rsidR="00AE6194" w:rsidRDefault="00570419" w:rsidP="00317FFD">
            <w:pPr>
              <w:jc w:val="right"/>
            </w:pPr>
            <w:r>
              <w:t>15 978</w:t>
            </w:r>
          </w:p>
        </w:tc>
        <w:tc>
          <w:tcPr>
            <w:tcW w:w="1520" w:type="dxa"/>
          </w:tcPr>
          <w:p w:rsidR="00AE6194" w:rsidRDefault="00570419" w:rsidP="00317FFD">
            <w:pPr>
              <w:jc w:val="right"/>
            </w:pPr>
            <w:r>
              <w:t>15 895</w:t>
            </w:r>
          </w:p>
        </w:tc>
      </w:tr>
      <w:tr w:rsidR="00AE6194" w:rsidTr="00317FFD">
        <w:trPr>
          <w:trHeight w:val="360"/>
        </w:trPr>
        <w:tc>
          <w:tcPr>
            <w:tcW w:w="6080" w:type="dxa"/>
          </w:tcPr>
          <w:p w:rsidR="00AE6194" w:rsidRDefault="00570419" w:rsidP="00317FFD">
            <w:r>
              <w:t>Eigenkapital SPN</w:t>
            </w:r>
          </w:p>
        </w:tc>
        <w:tc>
          <w:tcPr>
            <w:tcW w:w="1520" w:type="dxa"/>
          </w:tcPr>
          <w:p w:rsidR="00AE6194" w:rsidRDefault="00570419" w:rsidP="00317FFD">
            <w:pPr>
              <w:jc w:val="right"/>
            </w:pPr>
            <w:r>
              <w:t>240 206</w:t>
            </w:r>
          </w:p>
        </w:tc>
        <w:tc>
          <w:tcPr>
            <w:tcW w:w="1520" w:type="dxa"/>
          </w:tcPr>
          <w:p w:rsidR="00AE6194" w:rsidRDefault="00570419" w:rsidP="00317FFD">
            <w:pPr>
              <w:jc w:val="right"/>
            </w:pPr>
            <w:r>
              <w:t>239 201</w:t>
            </w:r>
          </w:p>
        </w:tc>
      </w:tr>
      <w:tr w:rsidR="00AE6194" w:rsidTr="00317FFD">
        <w:trPr>
          <w:trHeight w:val="360"/>
        </w:trPr>
        <w:tc>
          <w:tcPr>
            <w:tcW w:w="6080" w:type="dxa"/>
          </w:tcPr>
          <w:p w:rsidR="00AE6194" w:rsidRDefault="00570419" w:rsidP="00317FFD">
            <w:r>
              <w:t>Sum gjeld og eigenkapital</w:t>
            </w:r>
          </w:p>
        </w:tc>
        <w:tc>
          <w:tcPr>
            <w:tcW w:w="1520" w:type="dxa"/>
          </w:tcPr>
          <w:p w:rsidR="00AE6194" w:rsidRDefault="00570419" w:rsidP="00317FFD">
            <w:pPr>
              <w:jc w:val="right"/>
            </w:pPr>
            <w:r>
              <w:t>256 184</w:t>
            </w:r>
          </w:p>
        </w:tc>
        <w:tc>
          <w:tcPr>
            <w:tcW w:w="1520" w:type="dxa"/>
          </w:tcPr>
          <w:p w:rsidR="00AE6194" w:rsidRDefault="00570419" w:rsidP="00317FFD">
            <w:pPr>
              <w:jc w:val="right"/>
            </w:pPr>
            <w:r>
              <w:t>255 096</w:t>
            </w:r>
          </w:p>
        </w:tc>
      </w:tr>
    </w:tbl>
    <w:p w:rsidR="00AE6194" w:rsidRDefault="00AE6194" w:rsidP="00320E00">
      <w:pPr>
        <w:pStyle w:val="Tabellnavn"/>
      </w:pPr>
    </w:p>
    <w:p w:rsidR="00AE6194" w:rsidRDefault="00570419" w:rsidP="00F54E6E">
      <w:pPr>
        <w:pStyle w:val="Overskrift1"/>
      </w:pPr>
      <w:r>
        <w:t>Statens balanse med kommentarar til finanspostar m.m.</w:t>
      </w:r>
    </w:p>
    <w:p w:rsidR="00AE6194" w:rsidRDefault="00570419" w:rsidP="00320E00">
      <w:r>
        <w:t>Kapittel 4 tek føre seg desse emna: statens balanse med notar til viktige endringar (4.1), statens finansinntekter og finansutgifter (4.2), garantiar (4.3) og hovudprinsippa for føring av statsrekneskapen (4.4).</w:t>
      </w:r>
    </w:p>
    <w:p w:rsidR="00AE6194" w:rsidRDefault="00570419" w:rsidP="00320E00">
      <w:pPr>
        <w:pStyle w:val="Overskrift2"/>
      </w:pPr>
      <w:r>
        <w:t>Statens balanse med notar</w:t>
      </w:r>
    </w:p>
    <w:p w:rsidR="00AE6194" w:rsidRDefault="00570419" w:rsidP="00320E00">
      <w:r>
        <w:t>Kapitalrekneskapen er ei oppstilling av statens balanse med hovudvekt på finansielle eigedelar, gjeld og eigenkapital i staten. Kapitalrekneskapen er presentert i tabell 3.1 i vedlegg 3. Ei balanseoppstilling på samanstilt nivå er òg presentert i tabell 1.11 i vedlegg 1.</w:t>
      </w:r>
    </w:p>
    <w:p w:rsidR="00AE6194" w:rsidRDefault="00570419" w:rsidP="00320E00">
      <w:r>
        <w:t>Dei viktigaste eigedelane i balansen er spesielle fond, utlån, fast kapital i statsverksemdene og verdipapir medrekna kapitalen i statens sjølvstendige verksemder. Realkapital er normalt ikkje med i kapitalrekneskapen. For forretningsverksemdene er realkapital likevel ein del av balansen, jf. vedlegg 5, som syner balansen for desse verksemdene. Den viktigaste gjeldsposten er statsgjelda, som inneheld statskassevekslar, kortsiktige kontolån og faste lån opptekne innanlands.</w:t>
      </w:r>
    </w:p>
    <w:p w:rsidR="00AE6194" w:rsidRDefault="00570419" w:rsidP="00320E00">
      <w:r>
        <w:t>Statens eigedelar minka med 293,8 mrd. kroner i 2018, frå 10 060,7 mrd. kroner til 9 767,0 mrd. kroner. Gjeldssida utanom eigenkapitalen hadde ein netto nedgang på 71,0 mrd. kroner i 2018, frå 766,3 mrd. kroner til 695,4 mrd. kroner. Eigenkapitalen minka med 222,8 mrd. kroner frå 9 294,4 mrd. kroner til 9 071,6 mrd. kroner. Vesentlege endringar vert omtalt i notane under.</w:t>
      </w:r>
    </w:p>
    <w:p w:rsidR="00854974" w:rsidRDefault="00854974" w:rsidP="00854974">
      <w:pPr>
        <w:pStyle w:val="tabell-tittel"/>
      </w:pPr>
      <w:r>
        <w:t>Statens eigedelar og gjeld (tal i mill. kroner)</w:t>
      </w:r>
      <w:r>
        <w:rPr>
          <w:rStyle w:val="skrift-hevet"/>
          <w:sz w:val="21"/>
          <w:szCs w:val="21"/>
        </w:rPr>
        <w:t>1)</w:t>
      </w:r>
    </w:p>
    <w:p w:rsidR="00AE6194" w:rsidRDefault="00570419" w:rsidP="00320E00">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Tekst</w:t>
            </w:r>
          </w:p>
        </w:tc>
        <w:tc>
          <w:tcPr>
            <w:tcW w:w="1140" w:type="dxa"/>
          </w:tcPr>
          <w:p w:rsidR="00AE6194" w:rsidRDefault="00570419" w:rsidP="00317FFD">
            <w:pPr>
              <w:jc w:val="right"/>
            </w:pPr>
            <w:r>
              <w:t>Note</w:t>
            </w:r>
          </w:p>
        </w:tc>
        <w:tc>
          <w:tcPr>
            <w:tcW w:w="1140" w:type="dxa"/>
          </w:tcPr>
          <w:p w:rsidR="00AE6194" w:rsidRDefault="00570419" w:rsidP="00317FFD">
            <w:pPr>
              <w:jc w:val="right"/>
            </w:pPr>
            <w:r>
              <w:t>31.12.2017</w:t>
            </w:r>
          </w:p>
        </w:tc>
        <w:tc>
          <w:tcPr>
            <w:tcW w:w="1140" w:type="dxa"/>
          </w:tcPr>
          <w:p w:rsidR="00AE6194" w:rsidRDefault="00570419" w:rsidP="00317FFD">
            <w:pPr>
              <w:jc w:val="right"/>
            </w:pPr>
            <w:r>
              <w:t>31.12.2018</w:t>
            </w:r>
          </w:p>
        </w:tc>
        <w:tc>
          <w:tcPr>
            <w:tcW w:w="1140" w:type="dxa"/>
          </w:tcPr>
          <w:p w:rsidR="00AE6194" w:rsidRDefault="00570419" w:rsidP="00317FFD">
            <w:pPr>
              <w:jc w:val="right"/>
            </w:pPr>
            <w:r>
              <w:t>Endring</w:t>
            </w:r>
          </w:p>
        </w:tc>
      </w:tr>
      <w:tr w:rsidR="00AE6194" w:rsidTr="00317FFD">
        <w:trPr>
          <w:trHeight w:val="340"/>
        </w:trPr>
        <w:tc>
          <w:tcPr>
            <w:tcW w:w="4560" w:type="dxa"/>
          </w:tcPr>
          <w:p w:rsidR="00AE6194" w:rsidRDefault="00570419" w:rsidP="00317FFD">
            <w:r>
              <w:rPr>
                <w:rStyle w:val="kursiv"/>
                <w:sz w:val="21"/>
                <w:szCs w:val="21"/>
              </w:rPr>
              <w:t>Eigedelar</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60. Kontantbehaldning</w:t>
            </w:r>
          </w:p>
        </w:tc>
        <w:tc>
          <w:tcPr>
            <w:tcW w:w="1140" w:type="dxa"/>
          </w:tcPr>
          <w:p w:rsidR="00AE6194" w:rsidRDefault="00570419" w:rsidP="00317FFD">
            <w:pPr>
              <w:jc w:val="right"/>
            </w:pPr>
            <w:r>
              <w:t>1</w:t>
            </w:r>
          </w:p>
        </w:tc>
        <w:tc>
          <w:tcPr>
            <w:tcW w:w="1140" w:type="dxa"/>
          </w:tcPr>
          <w:p w:rsidR="00AE6194" w:rsidRDefault="00570419" w:rsidP="00317FFD">
            <w:pPr>
              <w:jc w:val="right"/>
            </w:pPr>
            <w:r>
              <w:t>162 386</w:t>
            </w:r>
          </w:p>
        </w:tc>
        <w:tc>
          <w:tcPr>
            <w:tcW w:w="1140" w:type="dxa"/>
          </w:tcPr>
          <w:p w:rsidR="00AE6194" w:rsidRDefault="00570419" w:rsidP="00317FFD">
            <w:pPr>
              <w:jc w:val="right"/>
            </w:pPr>
            <w:r>
              <w:t>187 653</w:t>
            </w:r>
          </w:p>
        </w:tc>
        <w:tc>
          <w:tcPr>
            <w:tcW w:w="1140" w:type="dxa"/>
          </w:tcPr>
          <w:p w:rsidR="00AE6194" w:rsidRDefault="00570419" w:rsidP="00317FFD">
            <w:pPr>
              <w:jc w:val="right"/>
            </w:pPr>
            <w:r>
              <w:t>25 267</w:t>
            </w:r>
          </w:p>
        </w:tc>
      </w:tr>
      <w:tr w:rsidR="00AE6194" w:rsidTr="00317FFD">
        <w:trPr>
          <w:trHeight w:val="280"/>
        </w:trPr>
        <w:tc>
          <w:tcPr>
            <w:tcW w:w="4560" w:type="dxa"/>
          </w:tcPr>
          <w:p w:rsidR="00AE6194" w:rsidRDefault="00570419" w:rsidP="00317FFD">
            <w:r>
              <w:t>61. Spesielle fond og forsikringar</w:t>
            </w:r>
          </w:p>
        </w:tc>
        <w:tc>
          <w:tcPr>
            <w:tcW w:w="1140" w:type="dxa"/>
          </w:tcPr>
          <w:p w:rsidR="00AE6194" w:rsidRDefault="00570419" w:rsidP="00317FFD">
            <w:pPr>
              <w:jc w:val="right"/>
            </w:pPr>
            <w:r>
              <w:t>2</w:t>
            </w:r>
          </w:p>
        </w:tc>
        <w:tc>
          <w:tcPr>
            <w:tcW w:w="1140" w:type="dxa"/>
          </w:tcPr>
          <w:p w:rsidR="00AE6194" w:rsidRDefault="00570419" w:rsidP="00317FFD">
            <w:pPr>
              <w:jc w:val="right"/>
            </w:pPr>
            <w:r>
              <w:t>8 742 991</w:t>
            </w:r>
          </w:p>
        </w:tc>
        <w:tc>
          <w:tcPr>
            <w:tcW w:w="1140" w:type="dxa"/>
          </w:tcPr>
          <w:p w:rsidR="00AE6194" w:rsidRDefault="00570419" w:rsidP="00317FFD">
            <w:pPr>
              <w:jc w:val="right"/>
            </w:pPr>
            <w:r>
              <w:t>8 504 428</w:t>
            </w:r>
          </w:p>
        </w:tc>
        <w:tc>
          <w:tcPr>
            <w:tcW w:w="1140" w:type="dxa"/>
          </w:tcPr>
          <w:p w:rsidR="00AE6194" w:rsidRDefault="00570419" w:rsidP="00317FFD">
            <w:pPr>
              <w:jc w:val="right"/>
            </w:pPr>
            <w:r>
              <w:t>-238 563</w:t>
            </w:r>
          </w:p>
        </w:tc>
      </w:tr>
      <w:tr w:rsidR="00AE6194" w:rsidTr="00317FFD">
        <w:trPr>
          <w:trHeight w:val="280"/>
        </w:trPr>
        <w:tc>
          <w:tcPr>
            <w:tcW w:w="4560" w:type="dxa"/>
          </w:tcPr>
          <w:p w:rsidR="00AE6194" w:rsidRDefault="00570419" w:rsidP="00317FFD">
            <w:r>
              <w:t xml:space="preserve">62. Verdipapir </w:t>
            </w:r>
          </w:p>
        </w:tc>
        <w:tc>
          <w:tcPr>
            <w:tcW w:w="1140" w:type="dxa"/>
          </w:tcPr>
          <w:p w:rsidR="00AE6194" w:rsidRDefault="00570419" w:rsidP="00317FFD">
            <w:pPr>
              <w:jc w:val="right"/>
            </w:pPr>
            <w:r>
              <w:t>3</w:t>
            </w:r>
          </w:p>
        </w:tc>
        <w:tc>
          <w:tcPr>
            <w:tcW w:w="1140" w:type="dxa"/>
          </w:tcPr>
          <w:p w:rsidR="00AE6194" w:rsidRDefault="00570419" w:rsidP="00317FFD">
            <w:pPr>
              <w:jc w:val="right"/>
            </w:pPr>
            <w:r>
              <w:t>175 819</w:t>
            </w:r>
          </w:p>
        </w:tc>
        <w:tc>
          <w:tcPr>
            <w:tcW w:w="1140" w:type="dxa"/>
          </w:tcPr>
          <w:p w:rsidR="00AE6194" w:rsidRDefault="00570419" w:rsidP="00317FFD">
            <w:pPr>
              <w:jc w:val="right"/>
            </w:pPr>
            <w:r>
              <w:t>178 966</w:t>
            </w:r>
          </w:p>
        </w:tc>
        <w:tc>
          <w:tcPr>
            <w:tcW w:w="1140" w:type="dxa"/>
          </w:tcPr>
          <w:p w:rsidR="00AE6194" w:rsidRDefault="00570419" w:rsidP="00317FFD">
            <w:pPr>
              <w:jc w:val="right"/>
            </w:pPr>
            <w:r>
              <w:t>3 147</w:t>
            </w:r>
          </w:p>
        </w:tc>
      </w:tr>
      <w:tr w:rsidR="00AE6194" w:rsidTr="00317FFD">
        <w:trPr>
          <w:trHeight w:val="280"/>
        </w:trPr>
        <w:tc>
          <w:tcPr>
            <w:tcW w:w="4560" w:type="dxa"/>
          </w:tcPr>
          <w:p w:rsidR="00AE6194" w:rsidRDefault="00570419" w:rsidP="00317FFD">
            <w:r>
              <w:t>63. Utlån og uteståande krav</w:t>
            </w:r>
          </w:p>
        </w:tc>
        <w:tc>
          <w:tcPr>
            <w:tcW w:w="1140" w:type="dxa"/>
          </w:tcPr>
          <w:p w:rsidR="00AE6194" w:rsidRDefault="00570419" w:rsidP="00317FFD">
            <w:pPr>
              <w:jc w:val="right"/>
            </w:pPr>
            <w:r>
              <w:t>4</w:t>
            </w:r>
          </w:p>
        </w:tc>
        <w:tc>
          <w:tcPr>
            <w:tcW w:w="1140" w:type="dxa"/>
          </w:tcPr>
          <w:p w:rsidR="00AE6194" w:rsidRDefault="00570419" w:rsidP="00317FFD">
            <w:pPr>
              <w:jc w:val="right"/>
            </w:pPr>
            <w:r>
              <w:t>478 785</w:t>
            </w:r>
          </w:p>
        </w:tc>
        <w:tc>
          <w:tcPr>
            <w:tcW w:w="1140" w:type="dxa"/>
          </w:tcPr>
          <w:p w:rsidR="00AE6194" w:rsidRDefault="00570419" w:rsidP="00317FFD">
            <w:pPr>
              <w:jc w:val="right"/>
            </w:pPr>
            <w:r>
              <w:t>480 846</w:t>
            </w:r>
          </w:p>
        </w:tc>
        <w:tc>
          <w:tcPr>
            <w:tcW w:w="1140" w:type="dxa"/>
          </w:tcPr>
          <w:p w:rsidR="00AE6194" w:rsidRDefault="00570419" w:rsidP="00317FFD">
            <w:pPr>
              <w:jc w:val="right"/>
            </w:pPr>
            <w:r>
              <w:t>2 061</w:t>
            </w:r>
          </w:p>
        </w:tc>
      </w:tr>
      <w:tr w:rsidR="00AE6194" w:rsidTr="00317FFD">
        <w:trPr>
          <w:trHeight w:val="280"/>
        </w:trPr>
        <w:tc>
          <w:tcPr>
            <w:tcW w:w="4560" w:type="dxa"/>
          </w:tcPr>
          <w:p w:rsidR="00AE6194" w:rsidRDefault="00570419" w:rsidP="00317FFD">
            <w:r>
              <w:t>64. Ordinære fond</w:t>
            </w:r>
          </w:p>
        </w:tc>
        <w:tc>
          <w:tcPr>
            <w:tcW w:w="1140" w:type="dxa"/>
          </w:tcPr>
          <w:p w:rsidR="00AE6194" w:rsidRDefault="00570419" w:rsidP="00317FFD">
            <w:pPr>
              <w:jc w:val="right"/>
            </w:pPr>
            <w:r>
              <w:t>5</w:t>
            </w:r>
          </w:p>
        </w:tc>
        <w:tc>
          <w:tcPr>
            <w:tcW w:w="1140" w:type="dxa"/>
          </w:tcPr>
          <w:p w:rsidR="00AE6194" w:rsidRDefault="00570419" w:rsidP="00317FFD">
            <w:pPr>
              <w:jc w:val="right"/>
            </w:pPr>
            <w:r>
              <w:t>195 523</w:t>
            </w:r>
          </w:p>
        </w:tc>
        <w:tc>
          <w:tcPr>
            <w:tcW w:w="1140" w:type="dxa"/>
          </w:tcPr>
          <w:p w:rsidR="00AE6194" w:rsidRDefault="00570419" w:rsidP="00317FFD">
            <w:pPr>
              <w:jc w:val="right"/>
            </w:pPr>
            <w:r>
              <w:t>128 703</w:t>
            </w:r>
          </w:p>
        </w:tc>
        <w:tc>
          <w:tcPr>
            <w:tcW w:w="1140" w:type="dxa"/>
          </w:tcPr>
          <w:p w:rsidR="00AE6194" w:rsidRDefault="00570419" w:rsidP="00317FFD">
            <w:pPr>
              <w:jc w:val="right"/>
            </w:pPr>
            <w:r>
              <w:t>-66 819</w:t>
            </w:r>
          </w:p>
        </w:tc>
      </w:tr>
      <w:tr w:rsidR="00AE6194" w:rsidTr="00317FFD">
        <w:trPr>
          <w:trHeight w:val="280"/>
        </w:trPr>
        <w:tc>
          <w:tcPr>
            <w:tcW w:w="4560" w:type="dxa"/>
          </w:tcPr>
          <w:p w:rsidR="00AE6194" w:rsidRDefault="00570419" w:rsidP="00317FFD">
            <w:r>
              <w:t>65. Forskot</w:t>
            </w:r>
          </w:p>
        </w:tc>
        <w:tc>
          <w:tcPr>
            <w:tcW w:w="1140" w:type="dxa"/>
          </w:tcPr>
          <w:p w:rsidR="00AE6194" w:rsidRDefault="00570419" w:rsidP="00317FFD">
            <w:pPr>
              <w:jc w:val="right"/>
            </w:pPr>
            <w:r>
              <w:t>6</w:t>
            </w:r>
          </w:p>
        </w:tc>
        <w:tc>
          <w:tcPr>
            <w:tcW w:w="1140" w:type="dxa"/>
          </w:tcPr>
          <w:p w:rsidR="00AE6194" w:rsidRDefault="00570419" w:rsidP="00317FFD">
            <w:pPr>
              <w:jc w:val="right"/>
            </w:pPr>
            <w:r>
              <w:t>222</w:t>
            </w:r>
          </w:p>
        </w:tc>
        <w:tc>
          <w:tcPr>
            <w:tcW w:w="1140" w:type="dxa"/>
          </w:tcPr>
          <w:p w:rsidR="00AE6194" w:rsidRDefault="00570419" w:rsidP="00317FFD">
            <w:pPr>
              <w:jc w:val="right"/>
            </w:pPr>
            <w:r>
              <w:t>218</w:t>
            </w:r>
          </w:p>
        </w:tc>
        <w:tc>
          <w:tcPr>
            <w:tcW w:w="1140" w:type="dxa"/>
          </w:tcPr>
          <w:p w:rsidR="00AE6194" w:rsidRDefault="00570419" w:rsidP="00317FFD">
            <w:pPr>
              <w:jc w:val="right"/>
            </w:pPr>
            <w:r>
              <w:t>-4</w:t>
            </w:r>
          </w:p>
        </w:tc>
      </w:tr>
      <w:tr w:rsidR="00AE6194" w:rsidTr="00317FFD">
        <w:trPr>
          <w:trHeight w:val="280"/>
        </w:trPr>
        <w:tc>
          <w:tcPr>
            <w:tcW w:w="4560" w:type="dxa"/>
          </w:tcPr>
          <w:p w:rsidR="00AE6194" w:rsidRDefault="00570419" w:rsidP="00317FFD">
            <w:r>
              <w:t>66. Kapital i statsbankane</w:t>
            </w:r>
          </w:p>
        </w:tc>
        <w:tc>
          <w:tcPr>
            <w:tcW w:w="1140" w:type="dxa"/>
          </w:tcPr>
          <w:p w:rsidR="00AE6194" w:rsidRDefault="00570419" w:rsidP="00317FFD">
            <w:pPr>
              <w:jc w:val="right"/>
            </w:pPr>
            <w:r>
              <w:t>7</w:t>
            </w:r>
          </w:p>
        </w:tc>
        <w:tc>
          <w:tcPr>
            <w:tcW w:w="1140" w:type="dxa"/>
          </w:tcPr>
          <w:p w:rsidR="00AE6194" w:rsidRDefault="00570419" w:rsidP="00317FFD">
            <w:pPr>
              <w:jc w:val="right"/>
            </w:pPr>
            <w:r>
              <w:t>620</w:t>
            </w:r>
          </w:p>
        </w:tc>
        <w:tc>
          <w:tcPr>
            <w:tcW w:w="1140" w:type="dxa"/>
          </w:tcPr>
          <w:p w:rsidR="00AE6194" w:rsidRDefault="00570419" w:rsidP="00317FFD">
            <w:pPr>
              <w:jc w:val="right"/>
            </w:pPr>
            <w:r>
              <w:t xml:space="preserve"> 620 </w:t>
            </w:r>
          </w:p>
        </w:tc>
        <w:tc>
          <w:tcPr>
            <w:tcW w:w="1140" w:type="dxa"/>
          </w:tcPr>
          <w:p w:rsidR="00AE6194" w:rsidRDefault="00570419" w:rsidP="00317FFD">
            <w:pPr>
              <w:jc w:val="right"/>
            </w:pPr>
            <w:r>
              <w:t>-</w:t>
            </w:r>
          </w:p>
        </w:tc>
      </w:tr>
      <w:tr w:rsidR="00AE6194" w:rsidTr="00317FFD">
        <w:trPr>
          <w:trHeight w:val="280"/>
        </w:trPr>
        <w:tc>
          <w:tcPr>
            <w:tcW w:w="4560" w:type="dxa"/>
          </w:tcPr>
          <w:p w:rsidR="00AE6194" w:rsidRDefault="00570419" w:rsidP="00317FFD">
            <w:r>
              <w:t>68. Fast kapital i statsverksemdene</w:t>
            </w:r>
          </w:p>
        </w:tc>
        <w:tc>
          <w:tcPr>
            <w:tcW w:w="1140" w:type="dxa"/>
          </w:tcPr>
          <w:p w:rsidR="00AE6194" w:rsidRDefault="00570419" w:rsidP="00317FFD">
            <w:pPr>
              <w:jc w:val="right"/>
            </w:pPr>
            <w:r>
              <w:t>8</w:t>
            </w:r>
          </w:p>
        </w:tc>
        <w:tc>
          <w:tcPr>
            <w:tcW w:w="1140" w:type="dxa"/>
          </w:tcPr>
          <w:p w:rsidR="00AE6194" w:rsidRDefault="00570419" w:rsidP="00317FFD">
            <w:pPr>
              <w:jc w:val="right"/>
            </w:pPr>
            <w:r>
              <w:t>237 844</w:t>
            </w:r>
          </w:p>
        </w:tc>
        <w:tc>
          <w:tcPr>
            <w:tcW w:w="1140" w:type="dxa"/>
          </w:tcPr>
          <w:p w:rsidR="00AE6194" w:rsidRDefault="00570419" w:rsidP="00317FFD">
            <w:pPr>
              <w:jc w:val="right"/>
            </w:pPr>
            <w:r>
              <w:t>238 521</w:t>
            </w:r>
          </w:p>
        </w:tc>
        <w:tc>
          <w:tcPr>
            <w:tcW w:w="1140" w:type="dxa"/>
          </w:tcPr>
          <w:p w:rsidR="00AE6194" w:rsidRDefault="00570419" w:rsidP="00317FFD">
            <w:pPr>
              <w:jc w:val="right"/>
            </w:pPr>
            <w:r>
              <w:t>677</w:t>
            </w:r>
          </w:p>
        </w:tc>
      </w:tr>
      <w:tr w:rsidR="00AE6194" w:rsidTr="00317FFD">
        <w:trPr>
          <w:trHeight w:val="280"/>
        </w:trPr>
        <w:tc>
          <w:tcPr>
            <w:tcW w:w="4560" w:type="dxa"/>
          </w:tcPr>
          <w:p w:rsidR="00AE6194" w:rsidRDefault="00570419" w:rsidP="00317FFD">
            <w:r>
              <w:t>69. Eigenbehaldning statspapir</w:t>
            </w:r>
          </w:p>
        </w:tc>
        <w:tc>
          <w:tcPr>
            <w:tcW w:w="1140" w:type="dxa"/>
          </w:tcPr>
          <w:p w:rsidR="00AE6194" w:rsidRDefault="00570419" w:rsidP="00317FFD">
            <w:pPr>
              <w:jc w:val="right"/>
            </w:pPr>
            <w:r>
              <w:t>9</w:t>
            </w:r>
          </w:p>
        </w:tc>
        <w:tc>
          <w:tcPr>
            <w:tcW w:w="1140" w:type="dxa"/>
          </w:tcPr>
          <w:p w:rsidR="00AE6194" w:rsidRDefault="00570419" w:rsidP="00317FFD">
            <w:pPr>
              <w:jc w:val="right"/>
            </w:pPr>
            <w:r>
              <w:t>78 345</w:t>
            </w:r>
          </w:p>
        </w:tc>
        <w:tc>
          <w:tcPr>
            <w:tcW w:w="1140" w:type="dxa"/>
          </w:tcPr>
          <w:p w:rsidR="00AE6194" w:rsidRDefault="00570419" w:rsidP="00317FFD">
            <w:pPr>
              <w:jc w:val="right"/>
            </w:pPr>
            <w:r>
              <w:t>59 130</w:t>
            </w:r>
          </w:p>
        </w:tc>
        <w:tc>
          <w:tcPr>
            <w:tcW w:w="1140" w:type="dxa"/>
          </w:tcPr>
          <w:p w:rsidR="00AE6194" w:rsidRDefault="00570419" w:rsidP="00317FFD">
            <w:pPr>
              <w:jc w:val="right"/>
            </w:pPr>
            <w:r>
              <w:t>-19 215</w:t>
            </w:r>
          </w:p>
        </w:tc>
      </w:tr>
      <w:tr w:rsidR="00AE6194" w:rsidTr="00317FFD">
        <w:trPr>
          <w:trHeight w:val="280"/>
        </w:trPr>
        <w:tc>
          <w:tcPr>
            <w:tcW w:w="4560" w:type="dxa"/>
          </w:tcPr>
          <w:p w:rsidR="00AE6194" w:rsidRDefault="00570419" w:rsidP="00317FFD">
            <w:r>
              <w:t>70–72. Mellomvære med rekneskapsførarar</w:t>
            </w:r>
          </w:p>
        </w:tc>
        <w:tc>
          <w:tcPr>
            <w:tcW w:w="1140" w:type="dxa"/>
          </w:tcPr>
          <w:p w:rsidR="00AE6194" w:rsidRDefault="00570419" w:rsidP="00317FFD">
            <w:pPr>
              <w:jc w:val="right"/>
            </w:pPr>
            <w:r>
              <w:t>10</w:t>
            </w:r>
          </w:p>
        </w:tc>
        <w:tc>
          <w:tcPr>
            <w:tcW w:w="1140" w:type="dxa"/>
          </w:tcPr>
          <w:p w:rsidR="00AE6194" w:rsidRDefault="00570419" w:rsidP="00317FFD">
            <w:pPr>
              <w:jc w:val="right"/>
            </w:pPr>
            <w:r>
              <w:t>-3 022</w:t>
            </w:r>
          </w:p>
        </w:tc>
        <w:tc>
          <w:tcPr>
            <w:tcW w:w="1140" w:type="dxa"/>
          </w:tcPr>
          <w:p w:rsidR="00AE6194" w:rsidRDefault="00570419" w:rsidP="00317FFD">
            <w:pPr>
              <w:jc w:val="right"/>
            </w:pPr>
            <w:r>
              <w:t>-5 437</w:t>
            </w:r>
          </w:p>
        </w:tc>
        <w:tc>
          <w:tcPr>
            <w:tcW w:w="1140" w:type="dxa"/>
          </w:tcPr>
          <w:p w:rsidR="00AE6194" w:rsidRDefault="00570419" w:rsidP="00317FFD">
            <w:pPr>
              <w:jc w:val="right"/>
            </w:pPr>
            <w:r>
              <w:t>-2 415</w:t>
            </w:r>
          </w:p>
        </w:tc>
      </w:tr>
      <w:tr w:rsidR="00AE6194" w:rsidTr="00317FFD">
        <w:trPr>
          <w:trHeight w:val="280"/>
        </w:trPr>
        <w:tc>
          <w:tcPr>
            <w:tcW w:w="4560" w:type="dxa"/>
          </w:tcPr>
          <w:p w:rsidR="00AE6194" w:rsidRDefault="00570419" w:rsidP="00317FFD">
            <w:r>
              <w:t xml:space="preserve">77. Overkurs/underkurs statspapir </w:t>
            </w:r>
          </w:p>
        </w:tc>
        <w:tc>
          <w:tcPr>
            <w:tcW w:w="1140" w:type="dxa"/>
          </w:tcPr>
          <w:p w:rsidR="00AE6194" w:rsidRDefault="00570419" w:rsidP="00317FFD">
            <w:pPr>
              <w:jc w:val="right"/>
            </w:pPr>
            <w:r>
              <w:t>11</w:t>
            </w:r>
          </w:p>
        </w:tc>
        <w:tc>
          <w:tcPr>
            <w:tcW w:w="1140" w:type="dxa"/>
          </w:tcPr>
          <w:p w:rsidR="00AE6194" w:rsidRDefault="00570419" w:rsidP="00317FFD">
            <w:pPr>
              <w:jc w:val="right"/>
            </w:pPr>
            <w:r>
              <w:t>-8 780</w:t>
            </w:r>
          </w:p>
        </w:tc>
        <w:tc>
          <w:tcPr>
            <w:tcW w:w="1140" w:type="dxa"/>
          </w:tcPr>
          <w:p w:rsidR="00AE6194" w:rsidRDefault="00570419" w:rsidP="00317FFD">
            <w:pPr>
              <w:jc w:val="right"/>
            </w:pPr>
            <w:r>
              <w:t>-6 666</w:t>
            </w:r>
          </w:p>
        </w:tc>
        <w:tc>
          <w:tcPr>
            <w:tcW w:w="1140" w:type="dxa"/>
          </w:tcPr>
          <w:p w:rsidR="00AE6194" w:rsidRDefault="00570419" w:rsidP="00317FFD">
            <w:pPr>
              <w:jc w:val="right"/>
            </w:pPr>
            <w:r>
              <w:t>2 114</w:t>
            </w:r>
          </w:p>
        </w:tc>
      </w:tr>
      <w:tr w:rsidR="00AE6194" w:rsidTr="00317FFD">
        <w:trPr>
          <w:trHeight w:val="340"/>
        </w:trPr>
        <w:tc>
          <w:tcPr>
            <w:tcW w:w="4560" w:type="dxa"/>
          </w:tcPr>
          <w:p w:rsidR="00AE6194" w:rsidRDefault="00570419" w:rsidP="00317FFD">
            <w:r>
              <w:t>Sum eigedelar</w:t>
            </w:r>
          </w:p>
        </w:tc>
        <w:tc>
          <w:tcPr>
            <w:tcW w:w="1140" w:type="dxa"/>
          </w:tcPr>
          <w:p w:rsidR="00AE6194" w:rsidRDefault="00AE6194" w:rsidP="00317FFD">
            <w:pPr>
              <w:jc w:val="right"/>
            </w:pPr>
          </w:p>
        </w:tc>
        <w:tc>
          <w:tcPr>
            <w:tcW w:w="1140" w:type="dxa"/>
          </w:tcPr>
          <w:p w:rsidR="00AE6194" w:rsidRDefault="00570419" w:rsidP="00317FFD">
            <w:pPr>
              <w:jc w:val="right"/>
            </w:pPr>
            <w:r>
              <w:t>10 060 732</w:t>
            </w:r>
          </w:p>
        </w:tc>
        <w:tc>
          <w:tcPr>
            <w:tcW w:w="1140" w:type="dxa"/>
          </w:tcPr>
          <w:p w:rsidR="00AE6194" w:rsidRDefault="00570419" w:rsidP="00317FFD">
            <w:pPr>
              <w:jc w:val="right"/>
            </w:pPr>
            <w:r>
              <w:t>9 766 982</w:t>
            </w:r>
          </w:p>
        </w:tc>
        <w:tc>
          <w:tcPr>
            <w:tcW w:w="1140" w:type="dxa"/>
          </w:tcPr>
          <w:p w:rsidR="00AE6194" w:rsidRDefault="00570419" w:rsidP="00317FFD">
            <w:pPr>
              <w:jc w:val="right"/>
            </w:pPr>
            <w:r>
              <w:t>-293 750</w:t>
            </w:r>
          </w:p>
        </w:tc>
      </w:tr>
      <w:tr w:rsidR="00AE6194" w:rsidTr="00317FFD">
        <w:trPr>
          <w:trHeight w:val="340"/>
        </w:trPr>
        <w:tc>
          <w:tcPr>
            <w:tcW w:w="4560" w:type="dxa"/>
          </w:tcPr>
          <w:p w:rsidR="00AE6194" w:rsidRDefault="00570419" w:rsidP="00317FFD">
            <w:r>
              <w:rPr>
                <w:rStyle w:val="kursiv"/>
                <w:sz w:val="21"/>
                <w:szCs w:val="21"/>
              </w:rPr>
              <w:t>Gjeld og eigenkapital</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80. Statsgjelda</w:t>
            </w:r>
          </w:p>
        </w:tc>
        <w:tc>
          <w:tcPr>
            <w:tcW w:w="1140" w:type="dxa"/>
          </w:tcPr>
          <w:p w:rsidR="00AE6194" w:rsidRDefault="00570419" w:rsidP="00317FFD">
            <w:pPr>
              <w:jc w:val="right"/>
            </w:pPr>
            <w:r>
              <w:t>12</w:t>
            </w:r>
          </w:p>
        </w:tc>
        <w:tc>
          <w:tcPr>
            <w:tcW w:w="1140" w:type="dxa"/>
          </w:tcPr>
          <w:p w:rsidR="00AE6194" w:rsidRDefault="00570419" w:rsidP="00317FFD">
            <w:pPr>
              <w:jc w:val="right"/>
            </w:pPr>
            <w:r>
              <w:t>522 047</w:t>
            </w:r>
          </w:p>
        </w:tc>
        <w:tc>
          <w:tcPr>
            <w:tcW w:w="1140" w:type="dxa"/>
          </w:tcPr>
          <w:p w:rsidR="00AE6194" w:rsidRDefault="00570419" w:rsidP="00317FFD">
            <w:pPr>
              <w:jc w:val="right"/>
            </w:pPr>
            <w:r>
              <w:t>523 869</w:t>
            </w:r>
          </w:p>
        </w:tc>
        <w:tc>
          <w:tcPr>
            <w:tcW w:w="1140" w:type="dxa"/>
          </w:tcPr>
          <w:p w:rsidR="00AE6194" w:rsidRDefault="00570419" w:rsidP="00317FFD">
            <w:pPr>
              <w:jc w:val="right"/>
            </w:pPr>
            <w:r>
              <w:t>1 822</w:t>
            </w:r>
          </w:p>
        </w:tc>
      </w:tr>
      <w:tr w:rsidR="00AE6194" w:rsidTr="00317FFD">
        <w:trPr>
          <w:trHeight w:val="280"/>
        </w:trPr>
        <w:tc>
          <w:tcPr>
            <w:tcW w:w="4560" w:type="dxa"/>
          </w:tcPr>
          <w:p w:rsidR="00AE6194" w:rsidRDefault="00570419" w:rsidP="00317FFD">
            <w:r>
              <w:t>81. Kontolån frå ordinære fond</w:t>
            </w:r>
          </w:p>
        </w:tc>
        <w:tc>
          <w:tcPr>
            <w:tcW w:w="1140" w:type="dxa"/>
          </w:tcPr>
          <w:p w:rsidR="00AE6194" w:rsidRDefault="00570419" w:rsidP="00317FFD">
            <w:pPr>
              <w:jc w:val="right"/>
            </w:pPr>
            <w:r>
              <w:t>13</w:t>
            </w:r>
          </w:p>
        </w:tc>
        <w:tc>
          <w:tcPr>
            <w:tcW w:w="1140" w:type="dxa"/>
          </w:tcPr>
          <w:p w:rsidR="00AE6194" w:rsidRDefault="00570419" w:rsidP="00317FFD">
            <w:pPr>
              <w:jc w:val="right"/>
            </w:pPr>
            <w:r>
              <w:t>207 878</w:t>
            </w:r>
          </w:p>
        </w:tc>
        <w:tc>
          <w:tcPr>
            <w:tcW w:w="1140" w:type="dxa"/>
          </w:tcPr>
          <w:p w:rsidR="00AE6194" w:rsidRDefault="00570419" w:rsidP="00317FFD">
            <w:pPr>
              <w:jc w:val="right"/>
            </w:pPr>
            <w:r>
              <w:t>141 315</w:t>
            </w:r>
          </w:p>
        </w:tc>
        <w:tc>
          <w:tcPr>
            <w:tcW w:w="1140" w:type="dxa"/>
          </w:tcPr>
          <w:p w:rsidR="00AE6194" w:rsidRDefault="00570419" w:rsidP="00317FFD">
            <w:pPr>
              <w:jc w:val="right"/>
            </w:pPr>
            <w:r>
              <w:t>-66 562</w:t>
            </w:r>
          </w:p>
        </w:tc>
      </w:tr>
      <w:tr w:rsidR="00AE6194" w:rsidTr="00317FFD">
        <w:trPr>
          <w:trHeight w:val="280"/>
        </w:trPr>
        <w:tc>
          <w:tcPr>
            <w:tcW w:w="4560" w:type="dxa"/>
          </w:tcPr>
          <w:p w:rsidR="00AE6194" w:rsidRDefault="00570419" w:rsidP="00317FFD">
            <w:r>
              <w:t>82. Verksemder med særskilde fullmakter</w:t>
            </w:r>
          </w:p>
        </w:tc>
        <w:tc>
          <w:tcPr>
            <w:tcW w:w="1140" w:type="dxa"/>
          </w:tcPr>
          <w:p w:rsidR="00AE6194" w:rsidRDefault="00570419" w:rsidP="00317FFD">
            <w:pPr>
              <w:jc w:val="right"/>
            </w:pPr>
            <w:r>
              <w:t>14</w:t>
            </w:r>
          </w:p>
        </w:tc>
        <w:tc>
          <w:tcPr>
            <w:tcW w:w="1140" w:type="dxa"/>
          </w:tcPr>
          <w:p w:rsidR="00AE6194" w:rsidRDefault="00570419" w:rsidP="00317FFD">
            <w:pPr>
              <w:jc w:val="right"/>
            </w:pPr>
            <w:r>
              <w:t>19 146</w:t>
            </w:r>
          </w:p>
        </w:tc>
        <w:tc>
          <w:tcPr>
            <w:tcW w:w="1140" w:type="dxa"/>
          </w:tcPr>
          <w:p w:rsidR="00AE6194" w:rsidRDefault="00570419" w:rsidP="00317FFD">
            <w:pPr>
              <w:jc w:val="right"/>
            </w:pPr>
            <w:r>
              <w:t>19 862</w:t>
            </w:r>
          </w:p>
        </w:tc>
        <w:tc>
          <w:tcPr>
            <w:tcW w:w="1140" w:type="dxa"/>
          </w:tcPr>
          <w:p w:rsidR="00AE6194" w:rsidRDefault="00570419" w:rsidP="00317FFD">
            <w:pPr>
              <w:jc w:val="right"/>
            </w:pPr>
            <w:r>
              <w:t>716</w:t>
            </w:r>
          </w:p>
        </w:tc>
      </w:tr>
      <w:tr w:rsidR="00AE6194" w:rsidTr="00317FFD">
        <w:trPr>
          <w:trHeight w:val="280"/>
        </w:trPr>
        <w:tc>
          <w:tcPr>
            <w:tcW w:w="4560" w:type="dxa"/>
          </w:tcPr>
          <w:p w:rsidR="00AE6194" w:rsidRDefault="00570419" w:rsidP="00317FFD">
            <w:r>
              <w:t>84. Deposita og avsetjingar</w:t>
            </w:r>
          </w:p>
        </w:tc>
        <w:tc>
          <w:tcPr>
            <w:tcW w:w="1140" w:type="dxa"/>
          </w:tcPr>
          <w:p w:rsidR="00AE6194" w:rsidRDefault="00570419" w:rsidP="00317FFD">
            <w:pPr>
              <w:jc w:val="right"/>
            </w:pPr>
            <w:r>
              <w:t>15</w:t>
            </w:r>
          </w:p>
        </w:tc>
        <w:tc>
          <w:tcPr>
            <w:tcW w:w="1140" w:type="dxa"/>
          </w:tcPr>
          <w:p w:rsidR="00AE6194" w:rsidRDefault="00570419" w:rsidP="00317FFD">
            <w:pPr>
              <w:jc w:val="right"/>
            </w:pPr>
            <w:r>
              <w:t>2 742</w:t>
            </w:r>
          </w:p>
        </w:tc>
        <w:tc>
          <w:tcPr>
            <w:tcW w:w="1140" w:type="dxa"/>
          </w:tcPr>
          <w:p w:rsidR="00AE6194" w:rsidRDefault="00570419" w:rsidP="00317FFD">
            <w:pPr>
              <w:jc w:val="right"/>
            </w:pPr>
            <w:r>
              <w:t>-6 489</w:t>
            </w:r>
          </w:p>
        </w:tc>
        <w:tc>
          <w:tcPr>
            <w:tcW w:w="1140" w:type="dxa"/>
          </w:tcPr>
          <w:p w:rsidR="00AE6194" w:rsidRDefault="00570419" w:rsidP="00317FFD">
            <w:pPr>
              <w:jc w:val="right"/>
            </w:pPr>
            <w:r>
              <w:t>-9 231</w:t>
            </w:r>
          </w:p>
        </w:tc>
      </w:tr>
      <w:tr w:rsidR="00AE6194" w:rsidTr="00317FFD">
        <w:trPr>
          <w:trHeight w:val="280"/>
        </w:trPr>
        <w:tc>
          <w:tcPr>
            <w:tcW w:w="4560" w:type="dxa"/>
          </w:tcPr>
          <w:p w:rsidR="00AE6194" w:rsidRDefault="00570419" w:rsidP="00317FFD">
            <w:r>
              <w:t>87. Overførte unytta løyvingar</w:t>
            </w:r>
          </w:p>
        </w:tc>
        <w:tc>
          <w:tcPr>
            <w:tcW w:w="1140" w:type="dxa"/>
          </w:tcPr>
          <w:p w:rsidR="00AE6194" w:rsidRDefault="00570419" w:rsidP="00317FFD">
            <w:pPr>
              <w:jc w:val="right"/>
            </w:pPr>
            <w:r>
              <w:t>16</w:t>
            </w:r>
          </w:p>
        </w:tc>
        <w:tc>
          <w:tcPr>
            <w:tcW w:w="1140" w:type="dxa"/>
          </w:tcPr>
          <w:p w:rsidR="00AE6194" w:rsidRDefault="00570419" w:rsidP="00317FFD">
            <w:pPr>
              <w:jc w:val="right"/>
            </w:pPr>
            <w:r>
              <w:t>14 506</w:t>
            </w:r>
          </w:p>
        </w:tc>
        <w:tc>
          <w:tcPr>
            <w:tcW w:w="1140" w:type="dxa"/>
          </w:tcPr>
          <w:p w:rsidR="00AE6194" w:rsidRDefault="00570419" w:rsidP="00317FFD">
            <w:pPr>
              <w:jc w:val="right"/>
            </w:pPr>
            <w:r>
              <w:t>16 811</w:t>
            </w:r>
          </w:p>
        </w:tc>
        <w:tc>
          <w:tcPr>
            <w:tcW w:w="1140" w:type="dxa"/>
          </w:tcPr>
          <w:p w:rsidR="00AE6194" w:rsidRDefault="00570419" w:rsidP="00317FFD">
            <w:pPr>
              <w:jc w:val="right"/>
            </w:pPr>
            <w:r>
              <w:t>2 305</w:t>
            </w:r>
          </w:p>
        </w:tc>
      </w:tr>
      <w:tr w:rsidR="00AE6194" w:rsidTr="00317FFD">
        <w:trPr>
          <w:trHeight w:val="340"/>
        </w:trPr>
        <w:tc>
          <w:tcPr>
            <w:tcW w:w="4560" w:type="dxa"/>
          </w:tcPr>
          <w:p w:rsidR="00AE6194" w:rsidRDefault="00570419" w:rsidP="00317FFD">
            <w:r>
              <w:t>Sum gjeld</w:t>
            </w:r>
          </w:p>
        </w:tc>
        <w:tc>
          <w:tcPr>
            <w:tcW w:w="1140" w:type="dxa"/>
          </w:tcPr>
          <w:p w:rsidR="00AE6194" w:rsidRDefault="00AE6194" w:rsidP="00317FFD">
            <w:pPr>
              <w:jc w:val="right"/>
            </w:pPr>
          </w:p>
        </w:tc>
        <w:tc>
          <w:tcPr>
            <w:tcW w:w="1140" w:type="dxa"/>
          </w:tcPr>
          <w:p w:rsidR="00AE6194" w:rsidRDefault="00570419" w:rsidP="00317FFD">
            <w:pPr>
              <w:jc w:val="right"/>
            </w:pPr>
            <w:r>
              <w:t>766 319</w:t>
            </w:r>
          </w:p>
        </w:tc>
        <w:tc>
          <w:tcPr>
            <w:tcW w:w="1140" w:type="dxa"/>
          </w:tcPr>
          <w:p w:rsidR="00AE6194" w:rsidRDefault="00570419" w:rsidP="00317FFD">
            <w:pPr>
              <w:jc w:val="right"/>
            </w:pPr>
            <w:r>
              <w:t>695 369</w:t>
            </w:r>
          </w:p>
        </w:tc>
        <w:tc>
          <w:tcPr>
            <w:tcW w:w="1140" w:type="dxa"/>
          </w:tcPr>
          <w:p w:rsidR="00AE6194" w:rsidRDefault="00570419" w:rsidP="00317FFD">
            <w:pPr>
              <w:jc w:val="right"/>
            </w:pPr>
            <w:r>
              <w:t>-70 950</w:t>
            </w:r>
          </w:p>
        </w:tc>
      </w:tr>
      <w:tr w:rsidR="00AE6194" w:rsidTr="00317FFD">
        <w:trPr>
          <w:trHeight w:val="340"/>
        </w:trPr>
        <w:tc>
          <w:tcPr>
            <w:tcW w:w="4560" w:type="dxa"/>
          </w:tcPr>
          <w:p w:rsidR="00AE6194" w:rsidRDefault="00570419" w:rsidP="00317FFD">
            <w:r>
              <w:t>99. Avslutningskonto (eigenkapital)</w:t>
            </w:r>
          </w:p>
        </w:tc>
        <w:tc>
          <w:tcPr>
            <w:tcW w:w="1140" w:type="dxa"/>
          </w:tcPr>
          <w:p w:rsidR="00AE6194" w:rsidRDefault="00570419" w:rsidP="00317FFD">
            <w:pPr>
              <w:jc w:val="right"/>
            </w:pPr>
            <w:r>
              <w:t>17</w:t>
            </w:r>
          </w:p>
        </w:tc>
        <w:tc>
          <w:tcPr>
            <w:tcW w:w="1140" w:type="dxa"/>
          </w:tcPr>
          <w:p w:rsidR="00AE6194" w:rsidRDefault="00570419" w:rsidP="00317FFD">
            <w:pPr>
              <w:jc w:val="right"/>
            </w:pPr>
            <w:r>
              <w:t>9 294 413</w:t>
            </w:r>
          </w:p>
        </w:tc>
        <w:tc>
          <w:tcPr>
            <w:tcW w:w="1140" w:type="dxa"/>
          </w:tcPr>
          <w:p w:rsidR="00AE6194" w:rsidRDefault="00570419" w:rsidP="00317FFD">
            <w:pPr>
              <w:jc w:val="right"/>
            </w:pPr>
            <w:r>
              <w:t>9 071 614</w:t>
            </w:r>
          </w:p>
        </w:tc>
        <w:tc>
          <w:tcPr>
            <w:tcW w:w="1140" w:type="dxa"/>
          </w:tcPr>
          <w:p w:rsidR="00AE6194" w:rsidRDefault="00570419" w:rsidP="00317FFD">
            <w:pPr>
              <w:jc w:val="right"/>
            </w:pPr>
            <w:r>
              <w:t>-222 799</w:t>
            </w:r>
          </w:p>
        </w:tc>
      </w:tr>
      <w:tr w:rsidR="00AE6194" w:rsidTr="00317FFD">
        <w:trPr>
          <w:trHeight w:val="340"/>
        </w:trPr>
        <w:tc>
          <w:tcPr>
            <w:tcW w:w="4560" w:type="dxa"/>
          </w:tcPr>
          <w:p w:rsidR="00AE6194" w:rsidRDefault="00570419" w:rsidP="00317FFD">
            <w:r>
              <w:t>Sum gjeld og eigenkapital</w:t>
            </w:r>
          </w:p>
        </w:tc>
        <w:tc>
          <w:tcPr>
            <w:tcW w:w="1140" w:type="dxa"/>
          </w:tcPr>
          <w:p w:rsidR="00AE6194" w:rsidRDefault="00AE6194" w:rsidP="00317FFD">
            <w:pPr>
              <w:jc w:val="right"/>
            </w:pPr>
          </w:p>
        </w:tc>
        <w:tc>
          <w:tcPr>
            <w:tcW w:w="1140" w:type="dxa"/>
          </w:tcPr>
          <w:p w:rsidR="00AE6194" w:rsidRDefault="00570419" w:rsidP="00317FFD">
            <w:pPr>
              <w:jc w:val="right"/>
            </w:pPr>
            <w:r>
              <w:t>10 060 732</w:t>
            </w:r>
          </w:p>
        </w:tc>
        <w:tc>
          <w:tcPr>
            <w:tcW w:w="1140" w:type="dxa"/>
          </w:tcPr>
          <w:p w:rsidR="00AE6194" w:rsidRDefault="00570419" w:rsidP="00317FFD">
            <w:pPr>
              <w:jc w:val="right"/>
            </w:pPr>
            <w:r>
              <w:t>9 766 982</w:t>
            </w:r>
          </w:p>
        </w:tc>
        <w:tc>
          <w:tcPr>
            <w:tcW w:w="1140" w:type="dxa"/>
          </w:tcPr>
          <w:p w:rsidR="00AE6194" w:rsidRDefault="00570419" w:rsidP="00317FFD">
            <w:pPr>
              <w:jc w:val="right"/>
            </w:pPr>
            <w:r>
              <w:t>-293 750</w:t>
            </w:r>
          </w:p>
        </w:tc>
      </w:tr>
    </w:tbl>
    <w:p w:rsidR="00AE6194" w:rsidRDefault="00AE6194" w:rsidP="00320E00">
      <w:pPr>
        <w:pStyle w:val="Tabellnavn"/>
      </w:pPr>
    </w:p>
    <w:p w:rsidR="00AE6194" w:rsidRDefault="00570419" w:rsidP="00320E00">
      <w:pPr>
        <w:pStyle w:val="tabell-noter"/>
        <w:rPr>
          <w:rFonts w:ascii="Times New Roman" w:hAnsi="Times New Roman" w:cs="Times New Roman"/>
          <w:sz w:val="24"/>
          <w:szCs w:val="24"/>
          <w:lang w:val="en-GB"/>
        </w:rPr>
      </w:pPr>
      <w:r>
        <w:rPr>
          <w:rStyle w:val="skrift-hevet"/>
          <w:sz w:val="17"/>
          <w:szCs w:val="17"/>
        </w:rPr>
        <w:t>1)</w:t>
      </w:r>
      <w:r>
        <w:tab/>
        <w:t>Det kan vere avvik mellom sumtala i tabellen og dei avrunda tala som står ovanfor summane. Sumtala skal vere i samsvar med kapitalrekneskapen i tabell 3.1 i vedlegg 3.</w:t>
      </w:r>
    </w:p>
    <w:p w:rsidR="00AE6194" w:rsidRDefault="00570419" w:rsidP="00320E00">
      <w:pPr>
        <w:pStyle w:val="avsnitt-undertittel"/>
      </w:pPr>
      <w:r>
        <w:t>Notar:</w:t>
      </w:r>
    </w:p>
    <w:p w:rsidR="00AE6194" w:rsidRDefault="00570419" w:rsidP="00320E00">
      <w:r>
        <w:t>Note 1.</w:t>
      </w:r>
      <w:r>
        <w:tab/>
        <w:t>Kontantbehaldninga til staten auka med 25,3 mrd. kroner i 2018. Kontantbehaldninga er plassert i Noregs Bank. Sjå tabell 1.14 i vedlegg 1.</w:t>
      </w:r>
    </w:p>
    <w:p w:rsidR="00AE6194" w:rsidRDefault="00570419" w:rsidP="00320E00">
      <w:r>
        <w:t>Note 2.</w:t>
      </w:r>
      <w:r>
        <w:tab/>
        <w:t>Spesielle fond og forsikringar minka med 238,6 mrd. kroner. Dette kjem av ein nedgang i bokført verdi av Statens pensjonsfond med 240,7 mrd. kroner for Statens pensjonsfond utland (SPU) og 1,0 mrd. kroner for Statens pensjonsfond Noreg (SPN). Statens pensjonsfond vert bokført til marknadsverdi i kapitalrekneskapen, og vert nærare omtalt i kapittel 3. Bokført verdi for Norfund auka med 3,1 mrd. kroner i 2018. Av dette var 1,3 mrd. kroner tilført grunnfondskapital og 1,8 mrd. kroner utgjer netto annan auke. Sjå tabell 5.8 i vedlegg 5 for balansetal for Norfund.</w:t>
      </w:r>
    </w:p>
    <w:p w:rsidR="00AE6194" w:rsidRDefault="00570419" w:rsidP="00320E00">
      <w:r>
        <w:t>Note 3.</w:t>
      </w:r>
      <w:r>
        <w:tab/>
        <w:t>Verdipapir, medrekna kapitalen i statens sjølvstendige verksemder, auka med netto 3,1 mrd. kroner. Auken kjem for ein del av tildeling av utbyteaksjar i Equinor AS (tidlegare Statoil ASA) med 1,8 mrd. kroner, medan sal av aksjar for SAS AB medførte ein nedgang på 1,2 mrd. kroner. Investinor AS auka med 250 mill. kroner etter overføring av midlar frå Investeringsfondet for Investinor AS i 2017. DNB ASA og Telenor ASA minka båe med 0,2 mrd. kroner ved tilbakekjøp av aksjar. Kongsberg Gruppen ASA auka med 2,5 mrd. kroner etter emisjon i 2018. Innskot i Den asiatiske investeringsbanken førte til ein auke på 0,2 mrd. kroner i 2018. Sjå tabell 3.6 i vedlegg 3 for oversyn over statens aksjeinteresser.</w:t>
      </w:r>
    </w:p>
    <w:p w:rsidR="00AE6194" w:rsidRDefault="00570419" w:rsidP="00320E00">
      <w:r>
        <w:t>Note 4.</w:t>
      </w:r>
      <w:r>
        <w:tab/>
        <w:t>Netto utlån og uteståande krav auka med 2,1 mrd. kroner. Av dette kjem 10,2 mrd. kroner frå netto auke i utlån frå Statens lånekasse for utdanning og 3,3 mrd. kroner frå Husbanken. Bustadlånsordninga i Statens pensjonskasse minka med 6,4 mrd. kroner. Investeringslåna til helseføretaka auka med 1,7 mrd. kroner, medan driftskredittramma for helseføretaka auka med 1,1 mrd. kroner. Netto lån under Innovasjon Noreg auka med 0,9 mrd. kroner. Utlån frå Eksportkreditt AS (Statleg eksportfinansieringsordning) minka netto med 8,1 mrd. kroner. I dette beløpet inngår ein auke på 2,3 mrd. kroner ved omrekning av lån i utanlandsk valuta til kursen på balansedagen. Det var òg ein nedgang på utlåna til Avinor AS med 0,4 mrd. kroner.</w:t>
      </w:r>
    </w:p>
    <w:p w:rsidR="00AE6194" w:rsidRDefault="00570419" w:rsidP="00320E00">
      <w:r>
        <w:t>Note 5.</w:t>
      </w:r>
      <w:r>
        <w:tab/>
        <w:t xml:space="preserve">Ordinære fond minka med 66,8 mrd. kroner. Fondet for klima, fornybar energi og energiomlegging under OED vart avvikla i 2018 og minka med 67,8 mrd. kroner. Klima- og energifondet vart overført frå OED til KLD og auka med netto 0,4 mrd. kroner. Lånekassa sitt konverteringsfond minka med 0,3 mrd. kroner. Tapsfond landsdekkjande innovasjonslån og garantiar auka med 0,1 mrd. kroner, og Fond for OPS-prosjekt på veg auka med 0,5 mrd. kroner. Ein må sjå kontogruppe 64 </w:t>
      </w:r>
      <w:r>
        <w:rPr>
          <w:rStyle w:val="kursiv"/>
          <w:sz w:val="21"/>
          <w:szCs w:val="21"/>
        </w:rPr>
        <w:t>Ordinære fond</w:t>
      </w:r>
      <w:r>
        <w:t xml:space="preserve"> i samanheng med kontogruppe 81 </w:t>
      </w:r>
      <w:r>
        <w:rPr>
          <w:rStyle w:val="kursiv"/>
          <w:sz w:val="21"/>
          <w:szCs w:val="21"/>
        </w:rPr>
        <w:t>Kontolån frå ordinære fond</w:t>
      </w:r>
      <w:r>
        <w:t>, jf. note 13. Midlane som fonda har ståande på konto i Noregs Bank, er òg førte opp som kontolån til staten. Sjå òg tabell 3.1 i vedlegg 3 om ordinære fond (eigedelar).</w:t>
      </w:r>
    </w:p>
    <w:p w:rsidR="00AE6194" w:rsidRDefault="00570419" w:rsidP="00320E00">
      <w:r>
        <w:t>Note 6.</w:t>
      </w:r>
      <w:r>
        <w:tab/>
        <w:t>Forskot auka med 3,9 mill. kroner. Oppgjersordningane for legemiddel på H-resept og fritt behandlingsval, jf. kap. 0740, er netto balanseført med ein auke på 90,1 mill. kroner. Forskot i Statens vegvesen minka med 91,4 mill. kroner, medan forskot på rammetilskot til kommunar under KMD minka med 2,6 mill. kroner.</w:t>
      </w:r>
    </w:p>
    <w:p w:rsidR="00AE6194" w:rsidRDefault="00570419" w:rsidP="00320E00">
      <w:r>
        <w:t>Note 7.</w:t>
      </w:r>
      <w:r>
        <w:tab/>
        <w:t>Det var inga endring i samla kapital i statsbankane i 2018.</w:t>
      </w:r>
    </w:p>
    <w:p w:rsidR="00AE6194" w:rsidRDefault="00570419" w:rsidP="00320E00">
      <w:r>
        <w:t>Note 8.</w:t>
      </w:r>
      <w:r>
        <w:tab/>
        <w:t>Fast kapital i statsverksemdene auka med 677 mill. kroner. Kapitalen i SDØE minka med 2,3 mrd. kroner, og kapitalen i Statsbygg auka med 3,0 mrd. kroner. Kapitalen i SPK Forvaltningsbedrift minka med 41 mill. kroner. Sjå òg tabell 3.2 i vedlegg 3 for detaljar om kapitalen i statsverksemdene.</w:t>
      </w:r>
    </w:p>
    <w:p w:rsidR="00AE6194" w:rsidRDefault="00570419" w:rsidP="00320E00">
      <w:r>
        <w:t>Note 9.</w:t>
      </w:r>
      <w:r>
        <w:tab/>
        <w:t>Eigenbehaldning av statspapir minka med 19,2 mrd. kroner. Statsobligasjonar minka med 21,9 mrd. kroner, og statskassevekslar auka med 2,7 mrd. kroner.</w:t>
      </w:r>
    </w:p>
    <w:p w:rsidR="00AE6194" w:rsidRDefault="00570419" w:rsidP="00320E00">
      <w:r>
        <w:t>Note 10.</w:t>
      </w:r>
      <w:r>
        <w:tab/>
        <w:t>Statlege verksemder sine mellomvære med statskassa endra seg med 2,4 mrd. kroner, frå -3,0 mrd. kroner i 2017 til -5,4 mrd. kroner i 2018, slik at verksemdene har 5,4 mrd. kroner til gode per 31.12.2018.</w:t>
      </w:r>
    </w:p>
    <w:p w:rsidR="00AE6194" w:rsidRDefault="00570419" w:rsidP="00320E00">
      <w:r>
        <w:tab/>
        <w:t>Stortinget har i saker under 1 mill. kroner gitt Finansdepartementet fullmakt til å postere differansar og uoppklara saker mot konto for forskyving i balansen (eigenkapitalen). I større saker kan Stortinget vedta særskilde fullmakter.</w:t>
      </w:r>
    </w:p>
    <w:p w:rsidR="00AE6194" w:rsidRDefault="00570419" w:rsidP="00320E00">
      <w:r>
        <w:tab/>
        <w:t>Det vart i 2018 postert 0,1 mill. kroner til debet på konto for forskyving i balansen og til kredit kontogruppe 70/71. Dette gjeld følgande verksemder (tal i kroner):</w:t>
      </w:r>
    </w:p>
    <w:p w:rsidR="00AE6194" w:rsidRDefault="00570419" w:rsidP="00320E00">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AE6194" w:rsidTr="00317FFD">
        <w:trPr>
          <w:trHeight w:val="520"/>
        </w:trPr>
        <w:tc>
          <w:tcPr>
            <w:tcW w:w="7360" w:type="dxa"/>
            <w:shd w:val="clear" w:color="auto" w:fill="FFFFFF"/>
          </w:tcPr>
          <w:p w:rsidR="00AE6194" w:rsidRDefault="00570419" w:rsidP="00317FFD">
            <w:r>
              <w:t>Barne- og likestillingsdepartementet (708001)</w:t>
            </w:r>
          </w:p>
        </w:tc>
        <w:tc>
          <w:tcPr>
            <w:tcW w:w="1840" w:type="dxa"/>
          </w:tcPr>
          <w:p w:rsidR="00AE6194" w:rsidRDefault="00570419" w:rsidP="00317FFD">
            <w:pPr>
              <w:jc w:val="right"/>
            </w:pPr>
            <w:r>
              <w:t>-100 000</w:t>
            </w:r>
          </w:p>
        </w:tc>
      </w:tr>
      <w:tr w:rsidR="00AE6194" w:rsidTr="00317FFD">
        <w:trPr>
          <w:trHeight w:val="320"/>
        </w:trPr>
        <w:tc>
          <w:tcPr>
            <w:tcW w:w="7360" w:type="dxa"/>
          </w:tcPr>
          <w:p w:rsidR="00AE6194" w:rsidRDefault="00570419" w:rsidP="00317FFD">
            <w:r>
              <w:t>Samla</w:t>
            </w:r>
          </w:p>
        </w:tc>
        <w:tc>
          <w:tcPr>
            <w:tcW w:w="1840" w:type="dxa"/>
          </w:tcPr>
          <w:p w:rsidR="00AE6194" w:rsidRDefault="00570419" w:rsidP="00317FFD">
            <w:pPr>
              <w:jc w:val="right"/>
            </w:pPr>
            <w:r>
              <w:t>-100 000</w:t>
            </w:r>
          </w:p>
        </w:tc>
      </w:tr>
    </w:tbl>
    <w:p w:rsidR="00AE6194" w:rsidRDefault="00AE6194" w:rsidP="00320E00">
      <w:pPr>
        <w:pStyle w:val="Tabellnavn"/>
      </w:pPr>
    </w:p>
    <w:p w:rsidR="00AE6194" w:rsidRDefault="00570419" w:rsidP="00320E00">
      <w:r>
        <w:tab/>
        <w:t>Sjå òg tabell 3.9 i vedlegg 3 der departementa sine mellomvære med staten er spesifiserte.</w:t>
      </w:r>
    </w:p>
    <w:p w:rsidR="00AE6194" w:rsidRDefault="00570419" w:rsidP="00320E00">
      <w:r>
        <w:t>Note 11.</w:t>
      </w:r>
      <w:r>
        <w:tab/>
        <w:t>Overkurs/underkurs på statspapir er per 31.12.2018 bokført med -6,7 mrd. kroner. Dette er ei endring på 2,1 mrd. kroner frå -8,8 mrd. kroner året før.</w:t>
      </w:r>
    </w:p>
    <w:p w:rsidR="00AE6194" w:rsidRDefault="00570419" w:rsidP="00320E00">
      <w:r>
        <w:t>Note 12.</w:t>
      </w:r>
      <w:r>
        <w:tab/>
        <w:t>Statsgjelda auka med 1,8 mrd. kroner. Statskassevekslar minka med 8,0 mrd. kroner og kortsiktige kontolån minka med 0,3 mrd. kroner. Faste lån opptekne innanlands auka med 10,1 mrd. kroner. Endringa i statsgjelda for 2018 er nærare spesifisert i tabell 3.3 i vedlegg 3.</w:t>
      </w:r>
    </w:p>
    <w:p w:rsidR="00AE6194" w:rsidRDefault="00570419" w:rsidP="00320E00">
      <w:r>
        <w:t>Note 13.</w:t>
      </w:r>
      <w:r>
        <w:tab/>
        <w:t xml:space="preserve">Kontogruppe 81 </w:t>
      </w:r>
      <w:r>
        <w:rPr>
          <w:rStyle w:val="kursiv"/>
          <w:sz w:val="21"/>
          <w:szCs w:val="21"/>
        </w:rPr>
        <w:t>Kontolån frå ordinære fond</w:t>
      </w:r>
      <w:r>
        <w:t xml:space="preserve"> omfattar alle ordinære fond som har fondsmidlar plasserte i statskassa på konto i Noregs Bank. Dei fonda der staten både eig og kan disponere fondskapitalen, er i tillegg aktiverte i kontogruppe 64 </w:t>
      </w:r>
      <w:r>
        <w:rPr>
          <w:rStyle w:val="kursiv"/>
          <w:sz w:val="21"/>
          <w:szCs w:val="21"/>
        </w:rPr>
        <w:t>Ordinære fond</w:t>
      </w:r>
      <w:r>
        <w:t>, jf. note 5.</w:t>
      </w:r>
    </w:p>
    <w:p w:rsidR="00AE6194" w:rsidRDefault="00570419" w:rsidP="00320E00">
      <w:r>
        <w:tab/>
        <w:t xml:space="preserve">Kontogruppe 81 minka med 66,6 mrd. kroner i 2018. Fondet for klima, fornybar energi og energiomlegging under OED vart avvikla i 2018 og minka med 67,8 mrd. kroner. Klima- og energifondet vart overført frå OED til KLD og auka med netto 0,4 mrd. kroner. Lånekassa sitt konverteringsfond minka med 0,3 mrd. kroner. Alminneleg garantiordning under GIEK minka med 0,4 mrd. kroner, og Tapsfond landsdekkjande innovasjonslån og garantiar auka med 0,1 mrd. kroner. Fond for OPS-prosjekter på veg auka med 0,5 mrd. kroner, </w:t>
      </w:r>
      <w:r>
        <w:rPr>
          <w:spacing w:val="-1"/>
        </w:rPr>
        <w:t>medan inneståande knytte til Gjeldsbrev</w:t>
      </w:r>
      <w:r>
        <w:t>ordninga under Utanriksdepartementet og Norad auka samla med 0,7 mrd. kroner. Norsk pasientskadeerstatnings reguleringsfond auka med 0,1 mrd. kroner. Sjå tabell 3.1 i vedlegg 3 og detaljar for Gåveforsterkingsordninga og Gjeldsbrevordninga i tabellane 3.8 og 3.11.</w:t>
      </w:r>
    </w:p>
    <w:p w:rsidR="00AE6194" w:rsidRDefault="00570419" w:rsidP="00320E00">
      <w:r>
        <w:t>Note 14.</w:t>
      </w:r>
      <w:r>
        <w:tab/>
        <w:t>Kontogruppe 82 omfattar verksemder med særskilde fullmakter til å nettoføre utgifter og inntekter. Dei likvide midlane til verksemdene er plasserte i Noregs Bank og auka med 716 mill. kroner. Midlane utgjer 19,9 mrd. kroner ved utgangen av året. Staten kan nytta denne likviditeten, som vert notert som gjeld i kapitalrekneskapen. Eit meir detaljert oversyn over midlane i desse verksemdene står i tabell 3.1 og tabell 3.10 i vedlegg 3. Auken i 2018 gjeld særleg universitet og høgskular med 512 mill. kroner og Forsvarets forskingsinstitutt med 108 mill. kroner.</w:t>
      </w:r>
    </w:p>
    <w:p w:rsidR="00AE6194" w:rsidRDefault="00570419" w:rsidP="00320E00">
      <w:r>
        <w:t>Note 15.</w:t>
      </w:r>
      <w:r>
        <w:tab/>
        <w:t xml:space="preserve">Deposita og avsetjingar minka med 9,2 mrd. kroner. Avsetjinga for mellomvære med Statens pensjonsfond utland minka med 8,4 mrd. kroner (slik at staten per 31.12.2018 hadde 8,0 mrd. kroner til gode i SPU midlar), sjå kapittel 3.1. Avsetjing i statsgjelda (konto 84 00 16) minka med 206 mill. kroner, medan avsetjing i Statens vegvesen minka med 716 mill. kroner. Avsetjingar under Olje- og energidepartementet Gassnova auka </w:t>
      </w:r>
      <w:r>
        <w:rPr>
          <w:spacing w:val="-3"/>
        </w:rPr>
        <w:t>med 14 mill. kroner. Avsetjinga i Svalbard</w:t>
      </w:r>
      <w:r>
        <w:t>rekneskapen (konto 84 50 04) auka med 22 mill. kroner. Detaljar om Svalbardrekneskapen står i tabell 5.1–5.3 i vedlegg 5.</w:t>
      </w:r>
    </w:p>
    <w:p w:rsidR="00AE6194" w:rsidRDefault="00570419" w:rsidP="00320E00">
      <w:r>
        <w:t>Note 16.</w:t>
      </w:r>
      <w:r>
        <w:tab/>
        <w:t>Unytta løyvingar som vert overførte til neste budsjettår, er registrerte som gjeld i statsrekneskapen. Overføringane frå 2018 til 2019 utgjer til saman 16,8 mrd. kroner, som er 2,3 mrd. kroner meir enn overført løyving frå 2017 til 2018.</w:t>
      </w:r>
    </w:p>
    <w:p w:rsidR="00AE6194" w:rsidRDefault="00570419" w:rsidP="00320E00">
      <w:r>
        <w:t>Note 17.</w:t>
      </w:r>
      <w:r>
        <w:tab/>
        <w:t>Avslutningskontoen syner at statens eigenkapital i 2018 minka med 222,8 mrd. kroner, frå 9 294,4 mrd. kroner til 9 071,6 mrd. kroner. Brutto endring i statens eigedelar og gjeld går fram av tabell 4.1 og note 1–16 ovanfor. Netto endring i konto for forskyving i balansen, som syner endring i eigenkapitalen som skriv seg frå transaksjonar som ikkje er førte frå 90-postar, går fram av spesifikasjonen nedanfor. Sjå òg tabell 1.13 i vedlegg 1.</w:t>
      </w:r>
    </w:p>
    <w:p w:rsidR="00AE6194" w:rsidRDefault="00570419" w:rsidP="00320E00">
      <w:pPr>
        <w:pStyle w:val="Tabellnavn"/>
      </w:pPr>
      <w:r>
        <w:t>03N1xt2</w:t>
      </w:r>
    </w:p>
    <w:tbl>
      <w:tblPr>
        <w:tblStyle w:val="StandardTabell"/>
        <w:tblW w:w="0" w:type="auto"/>
        <w:tblLayout w:type="fixed"/>
        <w:tblLook w:val="04A0" w:firstRow="1" w:lastRow="0" w:firstColumn="1" w:lastColumn="0" w:noHBand="0" w:noVBand="1"/>
      </w:tblPr>
      <w:tblGrid>
        <w:gridCol w:w="6080"/>
        <w:gridCol w:w="1520"/>
        <w:gridCol w:w="1520"/>
      </w:tblGrid>
      <w:tr w:rsidR="00AE6194" w:rsidTr="00317FFD">
        <w:trPr>
          <w:trHeight w:val="320"/>
        </w:trPr>
        <w:tc>
          <w:tcPr>
            <w:tcW w:w="6080" w:type="dxa"/>
            <w:shd w:val="clear" w:color="auto" w:fill="FFFFFF"/>
          </w:tcPr>
          <w:p w:rsidR="00AE6194" w:rsidRDefault="00570419" w:rsidP="00317FFD">
            <w:r>
              <w:t>Endring i eigenkapitalen over konto for forskyving i balansen (mill. kroner):</w:t>
            </w:r>
          </w:p>
        </w:tc>
        <w:tc>
          <w:tcPr>
            <w:tcW w:w="1520" w:type="dxa"/>
          </w:tcPr>
          <w:p w:rsidR="00AE6194" w:rsidRDefault="00570419" w:rsidP="00317FFD">
            <w:pPr>
              <w:jc w:val="right"/>
            </w:pPr>
            <w:r>
              <w:t>2017</w:t>
            </w:r>
          </w:p>
        </w:tc>
        <w:tc>
          <w:tcPr>
            <w:tcW w:w="1520" w:type="dxa"/>
          </w:tcPr>
          <w:p w:rsidR="00AE6194" w:rsidRDefault="00570419" w:rsidP="00317FFD">
            <w:pPr>
              <w:jc w:val="right"/>
            </w:pPr>
            <w:r>
              <w:t>2018</w:t>
            </w:r>
          </w:p>
        </w:tc>
      </w:tr>
      <w:tr w:rsidR="00AE6194" w:rsidTr="00317FFD">
        <w:trPr>
          <w:trHeight w:val="340"/>
        </w:trPr>
        <w:tc>
          <w:tcPr>
            <w:tcW w:w="6080" w:type="dxa"/>
          </w:tcPr>
          <w:p w:rsidR="00AE6194" w:rsidRDefault="00570419" w:rsidP="00317FFD">
            <w:r>
              <w:t>61. Endra verdi Statens pensjonsfond</w:t>
            </w:r>
          </w:p>
        </w:tc>
        <w:tc>
          <w:tcPr>
            <w:tcW w:w="1520" w:type="dxa"/>
          </w:tcPr>
          <w:p w:rsidR="00AE6194" w:rsidRDefault="00570419" w:rsidP="00317FFD">
            <w:pPr>
              <w:jc w:val="right"/>
            </w:pPr>
            <w:r>
              <w:t>1 002 155</w:t>
            </w:r>
          </w:p>
        </w:tc>
        <w:tc>
          <w:tcPr>
            <w:tcW w:w="1520" w:type="dxa"/>
          </w:tcPr>
          <w:p w:rsidR="00AE6194" w:rsidRDefault="00570419" w:rsidP="00317FFD">
            <w:pPr>
              <w:jc w:val="right"/>
            </w:pPr>
            <w:r>
              <w:t>-241 686</w:t>
            </w:r>
          </w:p>
        </w:tc>
      </w:tr>
      <w:tr w:rsidR="00AE6194" w:rsidTr="00317FFD">
        <w:trPr>
          <w:trHeight w:val="260"/>
        </w:trPr>
        <w:tc>
          <w:tcPr>
            <w:tcW w:w="6080" w:type="dxa"/>
          </w:tcPr>
          <w:p w:rsidR="00AE6194" w:rsidRDefault="00570419" w:rsidP="00317FFD">
            <w:r>
              <w:t>99. Overskot før lånetransaksjonar</w:t>
            </w:r>
          </w:p>
        </w:tc>
        <w:tc>
          <w:tcPr>
            <w:tcW w:w="1520" w:type="dxa"/>
          </w:tcPr>
          <w:p w:rsidR="00AE6194" w:rsidRDefault="00570419" w:rsidP="00317FFD">
            <w:pPr>
              <w:jc w:val="right"/>
            </w:pPr>
            <w:r>
              <w:t>8 568</w:t>
            </w:r>
          </w:p>
        </w:tc>
        <w:tc>
          <w:tcPr>
            <w:tcW w:w="1520" w:type="dxa"/>
          </w:tcPr>
          <w:p w:rsidR="00AE6194" w:rsidRDefault="00570419" w:rsidP="00317FFD">
            <w:pPr>
              <w:jc w:val="right"/>
            </w:pPr>
            <w:r>
              <w:t>7 001</w:t>
            </w:r>
          </w:p>
        </w:tc>
      </w:tr>
      <w:tr w:rsidR="00AE6194" w:rsidTr="00317FFD">
        <w:trPr>
          <w:trHeight w:val="260"/>
        </w:trPr>
        <w:tc>
          <w:tcPr>
            <w:tcW w:w="6080" w:type="dxa"/>
          </w:tcPr>
          <w:p w:rsidR="00AE6194" w:rsidRDefault="00570419" w:rsidP="00317FFD">
            <w:r>
              <w:t>87. Endring avsetjing overførte midlar</w:t>
            </w:r>
          </w:p>
        </w:tc>
        <w:tc>
          <w:tcPr>
            <w:tcW w:w="1520" w:type="dxa"/>
          </w:tcPr>
          <w:p w:rsidR="00AE6194" w:rsidRDefault="00570419" w:rsidP="00317FFD">
            <w:pPr>
              <w:jc w:val="right"/>
            </w:pPr>
            <w:r>
              <w:t>-949</w:t>
            </w:r>
          </w:p>
        </w:tc>
        <w:tc>
          <w:tcPr>
            <w:tcW w:w="1520" w:type="dxa"/>
          </w:tcPr>
          <w:p w:rsidR="00AE6194" w:rsidRDefault="00570419" w:rsidP="00317FFD">
            <w:pPr>
              <w:jc w:val="right"/>
            </w:pPr>
            <w:r>
              <w:t>-2 305</w:t>
            </w:r>
          </w:p>
        </w:tc>
      </w:tr>
      <w:tr w:rsidR="00AE6194" w:rsidTr="00317FFD">
        <w:trPr>
          <w:trHeight w:val="260"/>
        </w:trPr>
        <w:tc>
          <w:tcPr>
            <w:tcW w:w="6080" w:type="dxa"/>
          </w:tcPr>
          <w:p w:rsidR="00AE6194" w:rsidRDefault="00570419" w:rsidP="00317FFD">
            <w:r>
              <w:t>Andre endringar:</w:t>
            </w:r>
          </w:p>
        </w:tc>
        <w:tc>
          <w:tcPr>
            <w:tcW w:w="1520" w:type="dxa"/>
          </w:tcPr>
          <w:p w:rsidR="00AE6194" w:rsidRDefault="00570419" w:rsidP="00317FFD">
            <w:pPr>
              <w:jc w:val="right"/>
            </w:pPr>
            <w:r>
              <w:t>18 990</w:t>
            </w:r>
          </w:p>
        </w:tc>
        <w:tc>
          <w:tcPr>
            <w:tcW w:w="1520" w:type="dxa"/>
          </w:tcPr>
          <w:p w:rsidR="00AE6194" w:rsidRDefault="00570419" w:rsidP="00317FFD">
            <w:pPr>
              <w:jc w:val="right"/>
            </w:pPr>
            <w:r>
              <w:t>14 191</w:t>
            </w:r>
          </w:p>
        </w:tc>
      </w:tr>
      <w:tr w:rsidR="00AE6194" w:rsidTr="00317FFD">
        <w:trPr>
          <w:trHeight w:val="340"/>
        </w:trPr>
        <w:tc>
          <w:tcPr>
            <w:tcW w:w="6080" w:type="dxa"/>
          </w:tcPr>
          <w:p w:rsidR="00AE6194" w:rsidRDefault="00570419" w:rsidP="00317FFD">
            <w:r>
              <w:t>61. Auka verdi Norfund, ikkje ført på 90-post</w:t>
            </w:r>
          </w:p>
        </w:tc>
        <w:tc>
          <w:tcPr>
            <w:tcW w:w="1520" w:type="dxa"/>
          </w:tcPr>
          <w:p w:rsidR="00AE6194" w:rsidRDefault="00570419" w:rsidP="00317FFD">
            <w:pPr>
              <w:jc w:val="right"/>
            </w:pPr>
            <w:r>
              <w:t>3 861</w:t>
            </w:r>
          </w:p>
        </w:tc>
        <w:tc>
          <w:tcPr>
            <w:tcW w:w="1520" w:type="dxa"/>
          </w:tcPr>
          <w:p w:rsidR="00AE6194" w:rsidRDefault="00570419" w:rsidP="00317FFD">
            <w:pPr>
              <w:jc w:val="right"/>
            </w:pPr>
            <w:r>
              <w:t>1 858</w:t>
            </w:r>
          </w:p>
        </w:tc>
      </w:tr>
      <w:tr w:rsidR="00AE6194" w:rsidTr="00317FFD">
        <w:trPr>
          <w:trHeight w:val="260"/>
        </w:trPr>
        <w:tc>
          <w:tcPr>
            <w:tcW w:w="6080" w:type="dxa"/>
          </w:tcPr>
          <w:p w:rsidR="00AE6194" w:rsidRDefault="00570419" w:rsidP="00317FFD">
            <w:r>
              <w:t>62. Nettovinst verdipapir</w:t>
            </w:r>
          </w:p>
        </w:tc>
        <w:tc>
          <w:tcPr>
            <w:tcW w:w="1520" w:type="dxa"/>
          </w:tcPr>
          <w:p w:rsidR="00AE6194" w:rsidRDefault="00570419" w:rsidP="00317FFD">
            <w:pPr>
              <w:jc w:val="right"/>
            </w:pPr>
            <w:r>
              <w:t>-2</w:t>
            </w:r>
          </w:p>
        </w:tc>
        <w:tc>
          <w:tcPr>
            <w:tcW w:w="1520" w:type="dxa"/>
          </w:tcPr>
          <w:p w:rsidR="00AE6194" w:rsidRDefault="00570419" w:rsidP="00317FFD">
            <w:pPr>
              <w:jc w:val="right"/>
            </w:pPr>
            <w:r>
              <w:t>2 951</w:t>
            </w:r>
          </w:p>
        </w:tc>
      </w:tr>
      <w:tr w:rsidR="00AE6194" w:rsidTr="00317FFD">
        <w:trPr>
          <w:trHeight w:val="260"/>
        </w:trPr>
        <w:tc>
          <w:tcPr>
            <w:tcW w:w="6080" w:type="dxa"/>
          </w:tcPr>
          <w:p w:rsidR="00AE6194" w:rsidRDefault="00570419" w:rsidP="00317FFD">
            <w:r>
              <w:t>62. Equinor ASA, utbyteaksjar</w:t>
            </w:r>
          </w:p>
        </w:tc>
        <w:tc>
          <w:tcPr>
            <w:tcW w:w="1520" w:type="dxa"/>
          </w:tcPr>
          <w:p w:rsidR="00AE6194" w:rsidRDefault="00570419" w:rsidP="00317FFD">
            <w:pPr>
              <w:jc w:val="right"/>
            </w:pPr>
            <w:r>
              <w:t>7 539</w:t>
            </w:r>
          </w:p>
        </w:tc>
        <w:tc>
          <w:tcPr>
            <w:tcW w:w="1520" w:type="dxa"/>
          </w:tcPr>
          <w:p w:rsidR="00AE6194" w:rsidRDefault="00570419" w:rsidP="00317FFD">
            <w:pPr>
              <w:jc w:val="right"/>
            </w:pPr>
            <w:r>
              <w:t>1 754</w:t>
            </w:r>
          </w:p>
        </w:tc>
      </w:tr>
      <w:tr w:rsidR="00AE6194" w:rsidTr="00317FFD">
        <w:trPr>
          <w:trHeight w:val="260"/>
        </w:trPr>
        <w:tc>
          <w:tcPr>
            <w:tcW w:w="6080" w:type="dxa"/>
          </w:tcPr>
          <w:p w:rsidR="00AE6194" w:rsidRDefault="00570419" w:rsidP="00317FFD">
            <w:r>
              <w:t>62. Investinor</w:t>
            </w:r>
          </w:p>
        </w:tc>
        <w:tc>
          <w:tcPr>
            <w:tcW w:w="1520" w:type="dxa"/>
          </w:tcPr>
          <w:p w:rsidR="00AE6194" w:rsidRDefault="00AE6194" w:rsidP="00317FFD">
            <w:pPr>
              <w:jc w:val="right"/>
            </w:pPr>
          </w:p>
        </w:tc>
        <w:tc>
          <w:tcPr>
            <w:tcW w:w="1520" w:type="dxa"/>
          </w:tcPr>
          <w:p w:rsidR="00AE6194" w:rsidRDefault="00570419" w:rsidP="00317FFD">
            <w:pPr>
              <w:jc w:val="right"/>
            </w:pPr>
            <w:r>
              <w:t>250</w:t>
            </w:r>
          </w:p>
        </w:tc>
      </w:tr>
      <w:tr w:rsidR="00AE6194" w:rsidTr="00317FFD">
        <w:trPr>
          <w:trHeight w:val="260"/>
        </w:trPr>
        <w:tc>
          <w:tcPr>
            <w:tcW w:w="6080" w:type="dxa"/>
          </w:tcPr>
          <w:p w:rsidR="00AE6194" w:rsidRDefault="00570419" w:rsidP="00317FFD">
            <w:r>
              <w:t>62. Nedskriving NSB AS ved overføring av ROM-eigedom AS til Bane NOR SF</w:t>
            </w:r>
          </w:p>
        </w:tc>
        <w:tc>
          <w:tcPr>
            <w:tcW w:w="1520" w:type="dxa"/>
          </w:tcPr>
          <w:p w:rsidR="00AE6194" w:rsidRDefault="00570419" w:rsidP="00317FFD">
            <w:pPr>
              <w:jc w:val="right"/>
            </w:pPr>
            <w:r>
              <w:t>-176</w:t>
            </w:r>
          </w:p>
        </w:tc>
        <w:tc>
          <w:tcPr>
            <w:tcW w:w="1520" w:type="dxa"/>
          </w:tcPr>
          <w:p w:rsidR="00AE6194" w:rsidRDefault="00570419" w:rsidP="00317FFD">
            <w:pPr>
              <w:jc w:val="right"/>
            </w:pPr>
            <w:r>
              <w:t>0</w:t>
            </w:r>
          </w:p>
        </w:tc>
      </w:tr>
      <w:tr w:rsidR="00AE6194" w:rsidTr="00317FFD">
        <w:trPr>
          <w:trHeight w:val="260"/>
        </w:trPr>
        <w:tc>
          <w:tcPr>
            <w:tcW w:w="6080" w:type="dxa"/>
          </w:tcPr>
          <w:p w:rsidR="00AE6194" w:rsidRDefault="00570419" w:rsidP="00317FFD">
            <w:r>
              <w:t xml:space="preserve">62. Føretakskapital, Bane NOR SF </w:t>
            </w:r>
          </w:p>
        </w:tc>
        <w:tc>
          <w:tcPr>
            <w:tcW w:w="1520" w:type="dxa"/>
          </w:tcPr>
          <w:p w:rsidR="00AE6194" w:rsidRDefault="00570419" w:rsidP="00317FFD">
            <w:pPr>
              <w:jc w:val="right"/>
            </w:pPr>
            <w:r>
              <w:t>10 000</w:t>
            </w:r>
          </w:p>
        </w:tc>
        <w:tc>
          <w:tcPr>
            <w:tcW w:w="1520" w:type="dxa"/>
          </w:tcPr>
          <w:p w:rsidR="00AE6194" w:rsidRDefault="00570419" w:rsidP="00317FFD">
            <w:pPr>
              <w:jc w:val="right"/>
            </w:pPr>
            <w:r>
              <w:t>0</w:t>
            </w:r>
          </w:p>
        </w:tc>
      </w:tr>
      <w:tr w:rsidR="00AE6194" w:rsidTr="00317FFD">
        <w:trPr>
          <w:trHeight w:val="260"/>
        </w:trPr>
        <w:tc>
          <w:tcPr>
            <w:tcW w:w="6080" w:type="dxa"/>
          </w:tcPr>
          <w:p w:rsidR="00AE6194" w:rsidRDefault="00570419" w:rsidP="00317FFD">
            <w:r>
              <w:t>62. Auka eigenkapital i Nye Veier AS</w:t>
            </w:r>
          </w:p>
        </w:tc>
        <w:tc>
          <w:tcPr>
            <w:tcW w:w="1520" w:type="dxa"/>
          </w:tcPr>
          <w:p w:rsidR="00AE6194" w:rsidRDefault="00570419" w:rsidP="00317FFD">
            <w:pPr>
              <w:jc w:val="right"/>
            </w:pPr>
            <w:r>
              <w:t>1 000</w:t>
            </w:r>
          </w:p>
        </w:tc>
        <w:tc>
          <w:tcPr>
            <w:tcW w:w="1520" w:type="dxa"/>
          </w:tcPr>
          <w:p w:rsidR="00AE6194" w:rsidRDefault="00570419" w:rsidP="00317FFD">
            <w:pPr>
              <w:jc w:val="right"/>
            </w:pPr>
            <w:r>
              <w:t>0</w:t>
            </w:r>
          </w:p>
        </w:tc>
      </w:tr>
      <w:tr w:rsidR="00AE6194" w:rsidTr="00317FFD">
        <w:trPr>
          <w:trHeight w:val="260"/>
        </w:trPr>
        <w:tc>
          <w:tcPr>
            <w:tcW w:w="6080" w:type="dxa"/>
          </w:tcPr>
          <w:p w:rsidR="00AE6194" w:rsidRDefault="00570419" w:rsidP="00317FFD">
            <w:r>
              <w:t>63. Auka utlån til helseføretaka</w:t>
            </w:r>
          </w:p>
        </w:tc>
        <w:tc>
          <w:tcPr>
            <w:tcW w:w="1520" w:type="dxa"/>
          </w:tcPr>
          <w:p w:rsidR="00AE6194" w:rsidRDefault="00570419" w:rsidP="00317FFD">
            <w:pPr>
              <w:jc w:val="right"/>
            </w:pPr>
            <w:r>
              <w:t>1 217</w:t>
            </w:r>
          </w:p>
        </w:tc>
        <w:tc>
          <w:tcPr>
            <w:tcW w:w="1520" w:type="dxa"/>
          </w:tcPr>
          <w:p w:rsidR="00AE6194" w:rsidRDefault="00570419" w:rsidP="00317FFD">
            <w:pPr>
              <w:jc w:val="right"/>
            </w:pPr>
            <w:r>
              <w:t>2 323</w:t>
            </w:r>
          </w:p>
        </w:tc>
      </w:tr>
      <w:tr w:rsidR="00AE6194" w:rsidTr="00317FFD">
        <w:trPr>
          <w:trHeight w:val="260"/>
        </w:trPr>
        <w:tc>
          <w:tcPr>
            <w:tcW w:w="6080" w:type="dxa"/>
          </w:tcPr>
          <w:p w:rsidR="00AE6194" w:rsidRDefault="00570419" w:rsidP="00317FFD">
            <w:r>
              <w:t>63. Redusert lån TCM</w:t>
            </w:r>
          </w:p>
        </w:tc>
        <w:tc>
          <w:tcPr>
            <w:tcW w:w="1520" w:type="dxa"/>
          </w:tcPr>
          <w:p w:rsidR="00AE6194" w:rsidRDefault="00570419" w:rsidP="00317FFD">
            <w:pPr>
              <w:jc w:val="right"/>
            </w:pPr>
            <w:r>
              <w:t>-304</w:t>
            </w:r>
          </w:p>
        </w:tc>
        <w:tc>
          <w:tcPr>
            <w:tcW w:w="1520" w:type="dxa"/>
          </w:tcPr>
          <w:p w:rsidR="00AE6194" w:rsidRDefault="00570419" w:rsidP="00317FFD">
            <w:pPr>
              <w:jc w:val="right"/>
            </w:pPr>
            <w:r>
              <w:t>0</w:t>
            </w:r>
          </w:p>
        </w:tc>
      </w:tr>
      <w:tr w:rsidR="00AE6194" w:rsidTr="00317FFD">
        <w:trPr>
          <w:trHeight w:val="260"/>
        </w:trPr>
        <w:tc>
          <w:tcPr>
            <w:tcW w:w="6080" w:type="dxa"/>
          </w:tcPr>
          <w:p w:rsidR="00AE6194" w:rsidRDefault="00570419" w:rsidP="00317FFD">
            <w:r>
              <w:t>63. Justert driftskredittramme, helseføretaka</w:t>
            </w:r>
          </w:p>
        </w:tc>
        <w:tc>
          <w:tcPr>
            <w:tcW w:w="1520" w:type="dxa"/>
          </w:tcPr>
          <w:p w:rsidR="00AE6194" w:rsidRDefault="00570419" w:rsidP="00317FFD">
            <w:pPr>
              <w:jc w:val="right"/>
            </w:pPr>
            <w:r>
              <w:t>-5 970</w:t>
            </w:r>
          </w:p>
        </w:tc>
        <w:tc>
          <w:tcPr>
            <w:tcW w:w="1520" w:type="dxa"/>
          </w:tcPr>
          <w:p w:rsidR="00AE6194" w:rsidRDefault="00570419" w:rsidP="00317FFD">
            <w:pPr>
              <w:jc w:val="right"/>
            </w:pPr>
            <w:r>
              <w:t>1 107</w:t>
            </w:r>
          </w:p>
        </w:tc>
      </w:tr>
      <w:tr w:rsidR="00AE6194" w:rsidTr="00317FFD">
        <w:trPr>
          <w:trHeight w:val="260"/>
        </w:trPr>
        <w:tc>
          <w:tcPr>
            <w:tcW w:w="6080" w:type="dxa"/>
          </w:tcPr>
          <w:p w:rsidR="00AE6194" w:rsidRDefault="00570419" w:rsidP="00317FFD">
            <w:r>
              <w:t>63. Etablert driftskredittramme, Bane NOR SF</w:t>
            </w:r>
          </w:p>
        </w:tc>
        <w:tc>
          <w:tcPr>
            <w:tcW w:w="1520" w:type="dxa"/>
          </w:tcPr>
          <w:p w:rsidR="00AE6194" w:rsidRDefault="00570419" w:rsidP="00317FFD">
            <w:pPr>
              <w:jc w:val="right"/>
            </w:pPr>
            <w:r>
              <w:t>500</w:t>
            </w:r>
          </w:p>
        </w:tc>
        <w:tc>
          <w:tcPr>
            <w:tcW w:w="1520" w:type="dxa"/>
          </w:tcPr>
          <w:p w:rsidR="00AE6194" w:rsidRDefault="00570419" w:rsidP="00317FFD">
            <w:pPr>
              <w:jc w:val="right"/>
            </w:pPr>
            <w:r>
              <w:t>0</w:t>
            </w:r>
          </w:p>
        </w:tc>
      </w:tr>
      <w:tr w:rsidR="00AE6194" w:rsidTr="00317FFD">
        <w:trPr>
          <w:trHeight w:val="260"/>
        </w:trPr>
        <w:tc>
          <w:tcPr>
            <w:tcW w:w="6080" w:type="dxa"/>
          </w:tcPr>
          <w:p w:rsidR="00AE6194" w:rsidRDefault="00570419" w:rsidP="00317FFD">
            <w:r>
              <w:t>63. Eksportkreditt AS, valutakurseffekt</w:t>
            </w:r>
          </w:p>
        </w:tc>
        <w:tc>
          <w:tcPr>
            <w:tcW w:w="1520" w:type="dxa"/>
          </w:tcPr>
          <w:p w:rsidR="00AE6194" w:rsidRDefault="00570419" w:rsidP="00317FFD">
            <w:pPr>
              <w:jc w:val="right"/>
            </w:pPr>
            <w:r>
              <w:t>-2 294</w:t>
            </w:r>
          </w:p>
        </w:tc>
        <w:tc>
          <w:tcPr>
            <w:tcW w:w="1520" w:type="dxa"/>
          </w:tcPr>
          <w:p w:rsidR="00AE6194" w:rsidRDefault="00570419" w:rsidP="00317FFD">
            <w:pPr>
              <w:jc w:val="right"/>
            </w:pPr>
            <w:r>
              <w:t>2 349</w:t>
            </w:r>
          </w:p>
        </w:tc>
      </w:tr>
      <w:tr w:rsidR="00AE6194" w:rsidTr="00317FFD">
        <w:trPr>
          <w:trHeight w:val="260"/>
        </w:trPr>
        <w:tc>
          <w:tcPr>
            <w:tcW w:w="6080" w:type="dxa"/>
          </w:tcPr>
          <w:p w:rsidR="00AE6194" w:rsidRDefault="00570419" w:rsidP="00317FFD">
            <w:r>
              <w:t>63. Anna tap/ettergjeving av lån</w:t>
            </w:r>
          </w:p>
        </w:tc>
        <w:tc>
          <w:tcPr>
            <w:tcW w:w="1520" w:type="dxa"/>
          </w:tcPr>
          <w:p w:rsidR="00AE6194" w:rsidRDefault="00570419" w:rsidP="00317FFD">
            <w:pPr>
              <w:jc w:val="right"/>
            </w:pPr>
            <w:r>
              <w:t>1</w:t>
            </w:r>
          </w:p>
        </w:tc>
        <w:tc>
          <w:tcPr>
            <w:tcW w:w="1520" w:type="dxa"/>
          </w:tcPr>
          <w:p w:rsidR="00AE6194" w:rsidRDefault="00570419" w:rsidP="00317FFD">
            <w:pPr>
              <w:jc w:val="right"/>
            </w:pPr>
            <w:r>
              <w:t>-7</w:t>
            </w:r>
          </w:p>
        </w:tc>
      </w:tr>
      <w:tr w:rsidR="00AE6194" w:rsidTr="00317FFD">
        <w:trPr>
          <w:trHeight w:val="260"/>
        </w:trPr>
        <w:tc>
          <w:tcPr>
            <w:tcW w:w="6080" w:type="dxa"/>
          </w:tcPr>
          <w:p w:rsidR="00AE6194" w:rsidRDefault="00570419" w:rsidP="00317FFD">
            <w:r>
              <w:t>64. Inneståande fond, ikkje ført på 90-post</w:t>
            </w:r>
          </w:p>
        </w:tc>
        <w:tc>
          <w:tcPr>
            <w:tcW w:w="1520" w:type="dxa"/>
          </w:tcPr>
          <w:p w:rsidR="00AE6194" w:rsidRDefault="00570419" w:rsidP="00317FFD">
            <w:pPr>
              <w:jc w:val="right"/>
            </w:pPr>
            <w:r>
              <w:t>-793</w:t>
            </w:r>
          </w:p>
        </w:tc>
        <w:tc>
          <w:tcPr>
            <w:tcW w:w="1520" w:type="dxa"/>
          </w:tcPr>
          <w:p w:rsidR="00AE6194" w:rsidRDefault="00570419" w:rsidP="00317FFD">
            <w:pPr>
              <w:jc w:val="right"/>
            </w:pPr>
            <w:r>
              <w:t>931</w:t>
            </w:r>
          </w:p>
        </w:tc>
      </w:tr>
      <w:tr w:rsidR="00AE6194" w:rsidTr="00317FFD">
        <w:trPr>
          <w:trHeight w:val="260"/>
        </w:trPr>
        <w:tc>
          <w:tcPr>
            <w:tcW w:w="6080" w:type="dxa"/>
          </w:tcPr>
          <w:p w:rsidR="00AE6194" w:rsidRDefault="00570419" w:rsidP="00317FFD">
            <w:r>
              <w:t>64. Avvikling av Tøyenfondet og Observatoriefondet</w:t>
            </w:r>
          </w:p>
        </w:tc>
        <w:tc>
          <w:tcPr>
            <w:tcW w:w="1520" w:type="dxa"/>
          </w:tcPr>
          <w:p w:rsidR="00AE6194" w:rsidRDefault="00570419" w:rsidP="00317FFD">
            <w:pPr>
              <w:jc w:val="right"/>
            </w:pPr>
            <w:r>
              <w:t>-185</w:t>
            </w:r>
          </w:p>
        </w:tc>
        <w:tc>
          <w:tcPr>
            <w:tcW w:w="1520" w:type="dxa"/>
          </w:tcPr>
          <w:p w:rsidR="00AE6194" w:rsidRDefault="00570419" w:rsidP="00317FFD">
            <w:pPr>
              <w:jc w:val="right"/>
            </w:pPr>
            <w:r>
              <w:t>0</w:t>
            </w:r>
          </w:p>
        </w:tc>
      </w:tr>
      <w:tr w:rsidR="00AE6194" w:rsidTr="00317FFD">
        <w:trPr>
          <w:trHeight w:val="260"/>
        </w:trPr>
        <w:tc>
          <w:tcPr>
            <w:tcW w:w="6080" w:type="dxa"/>
          </w:tcPr>
          <w:p w:rsidR="00AE6194" w:rsidRDefault="00570419" w:rsidP="00317FFD">
            <w:r>
              <w:t>65. HOD, oppgjersordning for H-resept/fritt behandlingsval, jf. kap. 0740</w:t>
            </w:r>
          </w:p>
        </w:tc>
        <w:tc>
          <w:tcPr>
            <w:tcW w:w="1520" w:type="dxa"/>
          </w:tcPr>
          <w:p w:rsidR="00AE6194" w:rsidRDefault="00570419" w:rsidP="00317FFD">
            <w:pPr>
              <w:jc w:val="right"/>
            </w:pPr>
            <w:r>
              <w:t>-67</w:t>
            </w:r>
          </w:p>
        </w:tc>
        <w:tc>
          <w:tcPr>
            <w:tcW w:w="1520" w:type="dxa"/>
          </w:tcPr>
          <w:p w:rsidR="00AE6194" w:rsidRDefault="00570419" w:rsidP="00317FFD">
            <w:pPr>
              <w:jc w:val="right"/>
            </w:pPr>
            <w:r>
              <w:t>90</w:t>
            </w:r>
          </w:p>
        </w:tc>
      </w:tr>
      <w:tr w:rsidR="00AE6194" w:rsidTr="00317FFD">
        <w:trPr>
          <w:trHeight w:val="260"/>
        </w:trPr>
        <w:tc>
          <w:tcPr>
            <w:tcW w:w="6080" w:type="dxa"/>
          </w:tcPr>
          <w:p w:rsidR="00AE6194" w:rsidRDefault="00570419" w:rsidP="00317FFD">
            <w:r>
              <w:t>65. Endring i avsetjing av forskot under Statens vegvesen</w:t>
            </w:r>
          </w:p>
        </w:tc>
        <w:tc>
          <w:tcPr>
            <w:tcW w:w="1520" w:type="dxa"/>
          </w:tcPr>
          <w:p w:rsidR="00AE6194" w:rsidRDefault="00570419" w:rsidP="00317FFD">
            <w:pPr>
              <w:jc w:val="right"/>
            </w:pPr>
            <w:r>
              <w:t>101</w:t>
            </w:r>
          </w:p>
        </w:tc>
        <w:tc>
          <w:tcPr>
            <w:tcW w:w="1520" w:type="dxa"/>
          </w:tcPr>
          <w:p w:rsidR="00AE6194" w:rsidRDefault="00570419" w:rsidP="00317FFD">
            <w:pPr>
              <w:jc w:val="right"/>
            </w:pPr>
            <w:r>
              <w:t>-91</w:t>
            </w:r>
          </w:p>
        </w:tc>
      </w:tr>
      <w:tr w:rsidR="00AE6194" w:rsidTr="00317FFD">
        <w:trPr>
          <w:trHeight w:val="260"/>
        </w:trPr>
        <w:tc>
          <w:tcPr>
            <w:tcW w:w="6080" w:type="dxa"/>
          </w:tcPr>
          <w:p w:rsidR="00AE6194" w:rsidRDefault="00570419" w:rsidP="00317FFD">
            <w:r>
              <w:t>66. Avvikling tapsfond, Statens miljøfond</w:t>
            </w:r>
          </w:p>
        </w:tc>
        <w:tc>
          <w:tcPr>
            <w:tcW w:w="1520" w:type="dxa"/>
          </w:tcPr>
          <w:p w:rsidR="00AE6194" w:rsidRDefault="00570419" w:rsidP="00317FFD">
            <w:pPr>
              <w:jc w:val="right"/>
            </w:pPr>
            <w:r>
              <w:t>-39</w:t>
            </w:r>
          </w:p>
        </w:tc>
        <w:tc>
          <w:tcPr>
            <w:tcW w:w="1520" w:type="dxa"/>
          </w:tcPr>
          <w:p w:rsidR="00AE6194" w:rsidRDefault="00570419" w:rsidP="00317FFD">
            <w:pPr>
              <w:jc w:val="right"/>
            </w:pPr>
            <w:r>
              <w:t>0</w:t>
            </w:r>
          </w:p>
        </w:tc>
      </w:tr>
      <w:tr w:rsidR="00AE6194" w:rsidTr="00317FFD">
        <w:trPr>
          <w:trHeight w:val="260"/>
        </w:trPr>
        <w:tc>
          <w:tcPr>
            <w:tcW w:w="6080" w:type="dxa"/>
          </w:tcPr>
          <w:p w:rsidR="00AE6194" w:rsidRDefault="00570419" w:rsidP="00317FFD">
            <w:r>
              <w:t>68. Auke i fast kapital i forvaltningsverksemdene</w:t>
            </w:r>
          </w:p>
        </w:tc>
        <w:tc>
          <w:tcPr>
            <w:tcW w:w="1520" w:type="dxa"/>
          </w:tcPr>
          <w:p w:rsidR="00AE6194" w:rsidRDefault="00570419" w:rsidP="00317FFD">
            <w:pPr>
              <w:jc w:val="right"/>
            </w:pPr>
            <w:r>
              <w:t>4 722</w:t>
            </w:r>
          </w:p>
        </w:tc>
        <w:tc>
          <w:tcPr>
            <w:tcW w:w="1520" w:type="dxa"/>
          </w:tcPr>
          <w:p w:rsidR="00AE6194" w:rsidRDefault="00570419" w:rsidP="00317FFD">
            <w:pPr>
              <w:jc w:val="right"/>
            </w:pPr>
            <w:r>
              <w:t>677</w:t>
            </w:r>
          </w:p>
        </w:tc>
      </w:tr>
      <w:tr w:rsidR="00AE6194" w:rsidTr="00317FFD">
        <w:trPr>
          <w:trHeight w:val="260"/>
        </w:trPr>
        <w:tc>
          <w:tcPr>
            <w:tcW w:w="6080" w:type="dxa"/>
          </w:tcPr>
          <w:p w:rsidR="00AE6194" w:rsidRDefault="00570419" w:rsidP="00317FFD">
            <w:r>
              <w:t>68. Avvikling fast kapital, Statens kartverk ved omdanning til ordinært forvaltningsorgan</w:t>
            </w:r>
          </w:p>
        </w:tc>
        <w:tc>
          <w:tcPr>
            <w:tcW w:w="1520" w:type="dxa"/>
          </w:tcPr>
          <w:p w:rsidR="00AE6194" w:rsidRDefault="00570419" w:rsidP="00317FFD">
            <w:pPr>
              <w:jc w:val="right"/>
            </w:pPr>
            <w:r>
              <w:t>-124</w:t>
            </w:r>
          </w:p>
        </w:tc>
        <w:tc>
          <w:tcPr>
            <w:tcW w:w="1520" w:type="dxa"/>
          </w:tcPr>
          <w:p w:rsidR="00AE6194" w:rsidRDefault="00570419" w:rsidP="00317FFD">
            <w:pPr>
              <w:jc w:val="right"/>
            </w:pPr>
            <w:r>
              <w:t>0</w:t>
            </w:r>
          </w:p>
        </w:tc>
      </w:tr>
      <w:tr w:rsidR="00AE6194" w:rsidTr="00317FFD">
        <w:trPr>
          <w:trHeight w:val="260"/>
        </w:trPr>
        <w:tc>
          <w:tcPr>
            <w:tcW w:w="6080" w:type="dxa"/>
          </w:tcPr>
          <w:p w:rsidR="00AE6194" w:rsidRDefault="00570419" w:rsidP="00317FFD">
            <w:r>
              <w:t>70–72 Korrigering av mellomvære med statskassa etter fullmakt</w:t>
            </w:r>
          </w:p>
        </w:tc>
        <w:tc>
          <w:tcPr>
            <w:tcW w:w="1520" w:type="dxa"/>
          </w:tcPr>
          <w:p w:rsidR="00AE6194" w:rsidRDefault="00570419" w:rsidP="00317FFD">
            <w:pPr>
              <w:jc w:val="right"/>
            </w:pPr>
            <w:r>
              <w:t>1</w:t>
            </w:r>
          </w:p>
        </w:tc>
        <w:tc>
          <w:tcPr>
            <w:tcW w:w="1520" w:type="dxa"/>
          </w:tcPr>
          <w:p w:rsidR="00AE6194" w:rsidRDefault="00570419" w:rsidP="00317FFD">
            <w:pPr>
              <w:jc w:val="right"/>
            </w:pPr>
            <w:r>
              <w:t>0</w:t>
            </w:r>
          </w:p>
        </w:tc>
      </w:tr>
      <w:tr w:rsidR="00AE6194" w:rsidTr="00317FFD">
        <w:trPr>
          <w:trHeight w:val="340"/>
        </w:trPr>
        <w:tc>
          <w:tcPr>
            <w:tcW w:w="6080" w:type="dxa"/>
          </w:tcPr>
          <w:p w:rsidR="00AE6194" w:rsidRDefault="00570419" w:rsidP="00317FFD">
            <w:r>
              <w:t>Sum</w:t>
            </w:r>
          </w:p>
        </w:tc>
        <w:tc>
          <w:tcPr>
            <w:tcW w:w="1520" w:type="dxa"/>
          </w:tcPr>
          <w:p w:rsidR="00AE6194" w:rsidRDefault="00570419" w:rsidP="00317FFD">
            <w:pPr>
              <w:jc w:val="right"/>
            </w:pPr>
            <w:r>
              <w:t>1 028 764</w:t>
            </w:r>
          </w:p>
        </w:tc>
        <w:tc>
          <w:tcPr>
            <w:tcW w:w="1520" w:type="dxa"/>
          </w:tcPr>
          <w:p w:rsidR="00AE6194" w:rsidRDefault="00570419" w:rsidP="00317FFD">
            <w:pPr>
              <w:jc w:val="right"/>
            </w:pPr>
            <w:r>
              <w:t>-222 799</w:t>
            </w:r>
          </w:p>
        </w:tc>
      </w:tr>
    </w:tbl>
    <w:p w:rsidR="00AE6194" w:rsidRDefault="00AE6194" w:rsidP="00320E00">
      <w:pPr>
        <w:pStyle w:val="Tabellnavn"/>
      </w:pPr>
    </w:p>
    <w:p w:rsidR="00AE6194" w:rsidRDefault="00570419" w:rsidP="00320E00">
      <w:pPr>
        <w:pStyle w:val="Overskrift2"/>
      </w:pPr>
      <w:r>
        <w:t>Finansinntekter og finansutgifter</w:t>
      </w:r>
    </w:p>
    <w:p w:rsidR="00AE6194" w:rsidRDefault="00570419" w:rsidP="00320E00">
      <w:r>
        <w:t>Staten hadde i 2018 renteinntekter på 14,4 mrd. kroner og renteutgifter på 10,7 mrd. kroner. Netto renteinntekter vart dermed 3,7 mrd. kroner, jf. tabell 4.2. Frå 2017 til 2018 auka renteutgiftene med 1,8 mrd. kroner, medan renteinntektene auka med 2,1 mrd. kroner.</w:t>
      </w:r>
    </w:p>
    <w:p w:rsidR="00854974" w:rsidRDefault="00854974" w:rsidP="00854974">
      <w:pPr>
        <w:pStyle w:val="tabell-tittel"/>
      </w:pPr>
      <w:r>
        <w:t>Renter (tal i mill. kroner)</w:t>
      </w:r>
    </w:p>
    <w:p w:rsidR="00AE6194" w:rsidRDefault="00570419" w:rsidP="00320E00">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E6194" w:rsidTr="00317FFD">
        <w:trPr>
          <w:trHeight w:val="320"/>
        </w:trPr>
        <w:tc>
          <w:tcPr>
            <w:tcW w:w="5200" w:type="dxa"/>
            <w:shd w:val="clear" w:color="auto" w:fill="FFFFFF"/>
          </w:tcPr>
          <w:p w:rsidR="00AE6194" w:rsidRDefault="00AE6194" w:rsidP="00317FFD"/>
        </w:tc>
        <w:tc>
          <w:tcPr>
            <w:tcW w:w="1300" w:type="dxa"/>
          </w:tcPr>
          <w:p w:rsidR="00AE6194" w:rsidRDefault="00570419" w:rsidP="00317FFD">
            <w:pPr>
              <w:jc w:val="right"/>
            </w:pPr>
            <w:r>
              <w:t>2016</w:t>
            </w:r>
          </w:p>
        </w:tc>
        <w:tc>
          <w:tcPr>
            <w:tcW w:w="1300" w:type="dxa"/>
          </w:tcPr>
          <w:p w:rsidR="00AE6194" w:rsidRDefault="00570419" w:rsidP="00317FFD">
            <w:pPr>
              <w:jc w:val="right"/>
            </w:pPr>
            <w:r>
              <w:t>2017</w:t>
            </w:r>
          </w:p>
        </w:tc>
        <w:tc>
          <w:tcPr>
            <w:tcW w:w="1300" w:type="dxa"/>
          </w:tcPr>
          <w:p w:rsidR="00AE6194" w:rsidRDefault="00570419" w:rsidP="00317FFD">
            <w:pPr>
              <w:jc w:val="right"/>
            </w:pPr>
            <w:r>
              <w:t>2018</w:t>
            </w:r>
          </w:p>
        </w:tc>
      </w:tr>
      <w:tr w:rsidR="00AE6194" w:rsidTr="00317FFD">
        <w:trPr>
          <w:trHeight w:val="360"/>
        </w:trPr>
        <w:tc>
          <w:tcPr>
            <w:tcW w:w="5200" w:type="dxa"/>
          </w:tcPr>
          <w:p w:rsidR="00AE6194" w:rsidRDefault="00570419" w:rsidP="00317FFD">
            <w:r>
              <w:t>1.</w:t>
            </w:r>
            <w:r>
              <w:tab/>
              <w:t>Renteinntekter i alt</w:t>
            </w:r>
            <w:r>
              <w:rPr>
                <w:rStyle w:val="skrift-hevet"/>
                <w:sz w:val="21"/>
                <w:szCs w:val="21"/>
              </w:rPr>
              <w:t>1)</w:t>
            </w:r>
          </w:p>
        </w:tc>
        <w:tc>
          <w:tcPr>
            <w:tcW w:w="1300" w:type="dxa"/>
          </w:tcPr>
          <w:p w:rsidR="00AE6194" w:rsidRDefault="00570419" w:rsidP="00317FFD">
            <w:pPr>
              <w:jc w:val="right"/>
            </w:pPr>
            <w:r>
              <w:t>12 296</w:t>
            </w:r>
          </w:p>
        </w:tc>
        <w:tc>
          <w:tcPr>
            <w:tcW w:w="1300" w:type="dxa"/>
          </w:tcPr>
          <w:p w:rsidR="00AE6194" w:rsidRDefault="00570419" w:rsidP="00317FFD">
            <w:pPr>
              <w:jc w:val="right"/>
            </w:pPr>
            <w:r>
              <w:t>12 285</w:t>
            </w:r>
          </w:p>
        </w:tc>
        <w:tc>
          <w:tcPr>
            <w:tcW w:w="1300" w:type="dxa"/>
          </w:tcPr>
          <w:p w:rsidR="00AE6194" w:rsidRDefault="00570419" w:rsidP="00317FFD">
            <w:pPr>
              <w:jc w:val="right"/>
            </w:pPr>
            <w:r>
              <w:t>14 409</w:t>
            </w:r>
          </w:p>
        </w:tc>
      </w:tr>
      <w:tr w:rsidR="00AE6194" w:rsidTr="00317FFD">
        <w:trPr>
          <w:trHeight w:val="360"/>
        </w:trPr>
        <w:tc>
          <w:tcPr>
            <w:tcW w:w="5200" w:type="dxa"/>
          </w:tcPr>
          <w:p w:rsidR="00AE6194" w:rsidRDefault="00570419" w:rsidP="00317FFD">
            <w:r>
              <w:t xml:space="preserve">Renter frå statsbankane og statsføretaka </w:t>
            </w:r>
          </w:p>
        </w:tc>
        <w:tc>
          <w:tcPr>
            <w:tcW w:w="1300" w:type="dxa"/>
          </w:tcPr>
          <w:p w:rsidR="00AE6194" w:rsidRDefault="00570419" w:rsidP="00317FFD">
            <w:pPr>
              <w:jc w:val="right"/>
            </w:pPr>
            <w:r>
              <w:t>8 445</w:t>
            </w:r>
          </w:p>
        </w:tc>
        <w:tc>
          <w:tcPr>
            <w:tcW w:w="1300" w:type="dxa"/>
          </w:tcPr>
          <w:p w:rsidR="00AE6194" w:rsidRDefault="00570419" w:rsidP="00317FFD">
            <w:pPr>
              <w:jc w:val="right"/>
            </w:pPr>
            <w:r>
              <w:t>8 828</w:t>
            </w:r>
          </w:p>
        </w:tc>
        <w:tc>
          <w:tcPr>
            <w:tcW w:w="1300" w:type="dxa"/>
          </w:tcPr>
          <w:p w:rsidR="00AE6194" w:rsidRDefault="00570419" w:rsidP="00317FFD">
            <w:pPr>
              <w:jc w:val="right"/>
            </w:pPr>
            <w:r>
              <w:t>8 842</w:t>
            </w:r>
          </w:p>
        </w:tc>
      </w:tr>
      <w:tr w:rsidR="00AE6194" w:rsidTr="00317FFD">
        <w:trPr>
          <w:trHeight w:val="280"/>
        </w:trPr>
        <w:tc>
          <w:tcPr>
            <w:tcW w:w="5200" w:type="dxa"/>
          </w:tcPr>
          <w:p w:rsidR="00AE6194" w:rsidRDefault="00570419" w:rsidP="00317FFD">
            <w:r>
              <w:t>Renter av kapital i statens forretningsverksemd</w:t>
            </w:r>
          </w:p>
        </w:tc>
        <w:tc>
          <w:tcPr>
            <w:tcW w:w="1300" w:type="dxa"/>
          </w:tcPr>
          <w:p w:rsidR="00AE6194" w:rsidRDefault="00570419" w:rsidP="00317FFD">
            <w:pPr>
              <w:jc w:val="right"/>
            </w:pPr>
            <w:r>
              <w:t>77</w:t>
            </w:r>
          </w:p>
        </w:tc>
        <w:tc>
          <w:tcPr>
            <w:tcW w:w="1300" w:type="dxa"/>
          </w:tcPr>
          <w:p w:rsidR="00AE6194" w:rsidRDefault="00570419" w:rsidP="00317FFD">
            <w:pPr>
              <w:jc w:val="right"/>
            </w:pPr>
            <w:r>
              <w:t>72</w:t>
            </w:r>
          </w:p>
        </w:tc>
        <w:tc>
          <w:tcPr>
            <w:tcW w:w="1300" w:type="dxa"/>
          </w:tcPr>
          <w:p w:rsidR="00AE6194" w:rsidRDefault="00570419" w:rsidP="00317FFD">
            <w:pPr>
              <w:jc w:val="right"/>
            </w:pPr>
            <w:r>
              <w:t>72</w:t>
            </w:r>
          </w:p>
        </w:tc>
      </w:tr>
      <w:tr w:rsidR="00AE6194" w:rsidTr="00317FFD">
        <w:trPr>
          <w:trHeight w:val="280"/>
        </w:trPr>
        <w:tc>
          <w:tcPr>
            <w:tcW w:w="5200" w:type="dxa"/>
          </w:tcPr>
          <w:p w:rsidR="00AE6194" w:rsidRDefault="00570419" w:rsidP="00317FFD">
            <w:r>
              <w:t>Sum renter av kontantbehaldning og andre krav, av dette:</w:t>
            </w:r>
          </w:p>
        </w:tc>
        <w:tc>
          <w:tcPr>
            <w:tcW w:w="1300" w:type="dxa"/>
          </w:tcPr>
          <w:p w:rsidR="00AE6194" w:rsidRDefault="00570419" w:rsidP="00317FFD">
            <w:pPr>
              <w:jc w:val="right"/>
            </w:pPr>
            <w:r>
              <w:t>3 774</w:t>
            </w:r>
          </w:p>
        </w:tc>
        <w:tc>
          <w:tcPr>
            <w:tcW w:w="1300" w:type="dxa"/>
          </w:tcPr>
          <w:p w:rsidR="00AE6194" w:rsidRDefault="00570419" w:rsidP="00317FFD">
            <w:pPr>
              <w:jc w:val="right"/>
            </w:pPr>
            <w:r>
              <w:t>3 384</w:t>
            </w:r>
          </w:p>
        </w:tc>
        <w:tc>
          <w:tcPr>
            <w:tcW w:w="1300" w:type="dxa"/>
          </w:tcPr>
          <w:p w:rsidR="00AE6194" w:rsidRDefault="00570419" w:rsidP="00317FFD">
            <w:pPr>
              <w:jc w:val="right"/>
            </w:pPr>
            <w:r>
              <w:t>5 495</w:t>
            </w:r>
          </w:p>
        </w:tc>
      </w:tr>
      <w:tr w:rsidR="00AE6194" w:rsidTr="00317FFD">
        <w:trPr>
          <w:trHeight w:val="280"/>
        </w:trPr>
        <w:tc>
          <w:tcPr>
            <w:tcW w:w="5200" w:type="dxa"/>
          </w:tcPr>
          <w:p w:rsidR="00AE6194" w:rsidRDefault="00570419" w:rsidP="00317FFD">
            <w:r>
              <w:tab/>
              <w:t>renter av innskot og andre krav</w:t>
            </w:r>
          </w:p>
        </w:tc>
        <w:tc>
          <w:tcPr>
            <w:tcW w:w="1300" w:type="dxa"/>
          </w:tcPr>
          <w:p w:rsidR="00AE6194" w:rsidRDefault="00570419" w:rsidP="00317FFD">
            <w:pPr>
              <w:jc w:val="right"/>
            </w:pPr>
            <w:r>
              <w:t>1 817</w:t>
            </w:r>
          </w:p>
        </w:tc>
        <w:tc>
          <w:tcPr>
            <w:tcW w:w="1300" w:type="dxa"/>
          </w:tcPr>
          <w:p w:rsidR="00AE6194" w:rsidRDefault="00570419" w:rsidP="00317FFD">
            <w:pPr>
              <w:jc w:val="right"/>
            </w:pPr>
            <w:r>
              <w:t>1 856</w:t>
            </w:r>
          </w:p>
        </w:tc>
        <w:tc>
          <w:tcPr>
            <w:tcW w:w="1300" w:type="dxa"/>
          </w:tcPr>
          <w:p w:rsidR="00AE6194" w:rsidRDefault="00570419" w:rsidP="00317FFD">
            <w:pPr>
              <w:jc w:val="right"/>
            </w:pPr>
            <w:r>
              <w:t>4 191</w:t>
            </w:r>
          </w:p>
        </w:tc>
      </w:tr>
      <w:tr w:rsidR="00AE6194" w:rsidTr="00317FFD">
        <w:trPr>
          <w:trHeight w:val="280"/>
        </w:trPr>
        <w:tc>
          <w:tcPr>
            <w:tcW w:w="5200" w:type="dxa"/>
          </w:tcPr>
          <w:p w:rsidR="00AE6194" w:rsidRDefault="00570419" w:rsidP="00317FFD">
            <w:r>
              <w:tab/>
              <w:t>renter av lån til helseføretaka</w:t>
            </w:r>
          </w:p>
        </w:tc>
        <w:tc>
          <w:tcPr>
            <w:tcW w:w="1300" w:type="dxa"/>
          </w:tcPr>
          <w:p w:rsidR="00AE6194" w:rsidRDefault="00570419" w:rsidP="00317FFD">
            <w:pPr>
              <w:jc w:val="right"/>
            </w:pPr>
            <w:r>
              <w:t>333</w:t>
            </w:r>
          </w:p>
        </w:tc>
        <w:tc>
          <w:tcPr>
            <w:tcW w:w="1300" w:type="dxa"/>
          </w:tcPr>
          <w:p w:rsidR="00AE6194" w:rsidRDefault="00570419" w:rsidP="00317FFD">
            <w:pPr>
              <w:jc w:val="right"/>
            </w:pPr>
            <w:r>
              <w:t>295</w:t>
            </w:r>
          </w:p>
        </w:tc>
        <w:tc>
          <w:tcPr>
            <w:tcW w:w="1300" w:type="dxa"/>
          </w:tcPr>
          <w:p w:rsidR="00AE6194" w:rsidRDefault="00570419" w:rsidP="00317FFD">
            <w:pPr>
              <w:jc w:val="right"/>
            </w:pPr>
            <w:r>
              <w:t>280</w:t>
            </w:r>
          </w:p>
        </w:tc>
      </w:tr>
      <w:tr w:rsidR="00AE6194" w:rsidTr="00317FFD">
        <w:trPr>
          <w:trHeight w:val="280"/>
        </w:trPr>
        <w:tc>
          <w:tcPr>
            <w:tcW w:w="5200" w:type="dxa"/>
          </w:tcPr>
          <w:p w:rsidR="00AE6194" w:rsidRDefault="00570419" w:rsidP="00317FFD">
            <w:r>
              <w:tab/>
              <w:t>renter av lån til aksjeselskap</w:t>
            </w:r>
          </w:p>
        </w:tc>
        <w:tc>
          <w:tcPr>
            <w:tcW w:w="1300" w:type="dxa"/>
          </w:tcPr>
          <w:p w:rsidR="00AE6194" w:rsidRDefault="00570419" w:rsidP="00317FFD">
            <w:pPr>
              <w:jc w:val="right"/>
            </w:pPr>
            <w:r>
              <w:t>115</w:t>
            </w:r>
          </w:p>
        </w:tc>
        <w:tc>
          <w:tcPr>
            <w:tcW w:w="1300" w:type="dxa"/>
          </w:tcPr>
          <w:p w:rsidR="00AE6194" w:rsidRDefault="00570419" w:rsidP="00317FFD">
            <w:pPr>
              <w:jc w:val="right"/>
            </w:pPr>
            <w:r>
              <w:t>57</w:t>
            </w:r>
          </w:p>
        </w:tc>
        <w:tc>
          <w:tcPr>
            <w:tcW w:w="1300" w:type="dxa"/>
          </w:tcPr>
          <w:p w:rsidR="00AE6194" w:rsidRDefault="00570419" w:rsidP="00317FFD">
            <w:pPr>
              <w:jc w:val="right"/>
            </w:pPr>
            <w:r>
              <w:t>46</w:t>
            </w:r>
          </w:p>
        </w:tc>
      </w:tr>
      <w:tr w:rsidR="00AE6194" w:rsidTr="00317FFD">
        <w:trPr>
          <w:trHeight w:val="280"/>
        </w:trPr>
        <w:tc>
          <w:tcPr>
            <w:tcW w:w="5200" w:type="dxa"/>
          </w:tcPr>
          <w:p w:rsidR="00AE6194" w:rsidRDefault="00570419" w:rsidP="00317FFD">
            <w:r>
              <w:tab/>
              <w:t>renter frå folketrygda</w:t>
            </w:r>
          </w:p>
        </w:tc>
        <w:tc>
          <w:tcPr>
            <w:tcW w:w="1300" w:type="dxa"/>
          </w:tcPr>
          <w:p w:rsidR="00AE6194" w:rsidRDefault="00570419" w:rsidP="00317FFD">
            <w:pPr>
              <w:jc w:val="right"/>
            </w:pPr>
            <w:r>
              <w:t>3</w:t>
            </w:r>
          </w:p>
        </w:tc>
        <w:tc>
          <w:tcPr>
            <w:tcW w:w="1300" w:type="dxa"/>
          </w:tcPr>
          <w:p w:rsidR="00AE6194" w:rsidRDefault="00570419" w:rsidP="00317FFD">
            <w:pPr>
              <w:jc w:val="right"/>
            </w:pPr>
            <w:r>
              <w:t>3</w:t>
            </w:r>
          </w:p>
        </w:tc>
        <w:tc>
          <w:tcPr>
            <w:tcW w:w="1300" w:type="dxa"/>
          </w:tcPr>
          <w:p w:rsidR="00AE6194" w:rsidRDefault="00570419" w:rsidP="00317FFD">
            <w:pPr>
              <w:jc w:val="right"/>
            </w:pPr>
            <w:r>
              <w:t>1</w:t>
            </w:r>
          </w:p>
        </w:tc>
      </w:tr>
      <w:tr w:rsidR="00AE6194" w:rsidTr="00317FFD">
        <w:trPr>
          <w:trHeight w:val="280"/>
        </w:trPr>
        <w:tc>
          <w:tcPr>
            <w:tcW w:w="5200" w:type="dxa"/>
          </w:tcPr>
          <w:p w:rsidR="00AE6194" w:rsidRDefault="00570419" w:rsidP="00317FFD">
            <w:r>
              <w:t xml:space="preserve">Statens pensjonskasse, bustadlånsordninga </w:t>
            </w:r>
          </w:p>
        </w:tc>
        <w:tc>
          <w:tcPr>
            <w:tcW w:w="1300" w:type="dxa"/>
          </w:tcPr>
          <w:p w:rsidR="00AE6194" w:rsidRDefault="00570419" w:rsidP="00317FFD">
            <w:pPr>
              <w:jc w:val="right"/>
            </w:pPr>
            <w:r>
              <w:t>1 506</w:t>
            </w:r>
          </w:p>
        </w:tc>
        <w:tc>
          <w:tcPr>
            <w:tcW w:w="1300" w:type="dxa"/>
          </w:tcPr>
          <w:p w:rsidR="00AE6194" w:rsidRDefault="00570419" w:rsidP="00317FFD">
            <w:pPr>
              <w:jc w:val="right"/>
            </w:pPr>
            <w:r>
              <w:t>1 173</w:t>
            </w:r>
          </w:p>
        </w:tc>
        <w:tc>
          <w:tcPr>
            <w:tcW w:w="1300" w:type="dxa"/>
          </w:tcPr>
          <w:p w:rsidR="00AE6194" w:rsidRDefault="00570419" w:rsidP="00317FFD">
            <w:pPr>
              <w:jc w:val="right"/>
            </w:pPr>
            <w:r>
              <w:t xml:space="preserve"> 977</w:t>
            </w:r>
          </w:p>
        </w:tc>
      </w:tr>
      <w:tr w:rsidR="00AE6194" w:rsidTr="00317FFD">
        <w:trPr>
          <w:trHeight w:val="360"/>
        </w:trPr>
        <w:tc>
          <w:tcPr>
            <w:tcW w:w="5200" w:type="dxa"/>
          </w:tcPr>
          <w:p w:rsidR="00AE6194" w:rsidRDefault="00570419" w:rsidP="00317FFD">
            <w:r>
              <w:t>2.</w:t>
            </w:r>
            <w:r>
              <w:tab/>
              <w:t>Renteutgifter i alt</w:t>
            </w:r>
            <w:r>
              <w:rPr>
                <w:rStyle w:val="skrift-hevet"/>
                <w:sz w:val="21"/>
                <w:szCs w:val="21"/>
              </w:rPr>
              <w:t>2)</w:t>
            </w:r>
          </w:p>
        </w:tc>
        <w:tc>
          <w:tcPr>
            <w:tcW w:w="1300" w:type="dxa"/>
          </w:tcPr>
          <w:p w:rsidR="00AE6194" w:rsidRDefault="00570419" w:rsidP="00317FFD">
            <w:pPr>
              <w:jc w:val="right"/>
            </w:pPr>
            <w:r>
              <w:t>10 848</w:t>
            </w:r>
          </w:p>
        </w:tc>
        <w:tc>
          <w:tcPr>
            <w:tcW w:w="1300" w:type="dxa"/>
          </w:tcPr>
          <w:p w:rsidR="00AE6194" w:rsidRDefault="00570419" w:rsidP="00317FFD">
            <w:pPr>
              <w:jc w:val="right"/>
            </w:pPr>
            <w:r>
              <w:t>8 861</w:t>
            </w:r>
          </w:p>
        </w:tc>
        <w:tc>
          <w:tcPr>
            <w:tcW w:w="1300" w:type="dxa"/>
          </w:tcPr>
          <w:p w:rsidR="00AE6194" w:rsidRDefault="00570419" w:rsidP="00317FFD">
            <w:pPr>
              <w:jc w:val="right"/>
            </w:pPr>
            <w:r>
              <w:t>10 675</w:t>
            </w:r>
          </w:p>
        </w:tc>
      </w:tr>
      <w:tr w:rsidR="00AE6194" w:rsidTr="00317FFD">
        <w:trPr>
          <w:trHeight w:val="360"/>
        </w:trPr>
        <w:tc>
          <w:tcPr>
            <w:tcW w:w="5200" w:type="dxa"/>
          </w:tcPr>
          <w:p w:rsidR="00AE6194" w:rsidRDefault="00570419" w:rsidP="00317FFD">
            <w:r>
              <w:t>Av innanlandsk statsgjeld</w:t>
            </w:r>
          </w:p>
        </w:tc>
        <w:tc>
          <w:tcPr>
            <w:tcW w:w="1300" w:type="dxa"/>
          </w:tcPr>
          <w:p w:rsidR="00AE6194" w:rsidRDefault="00570419" w:rsidP="00317FFD">
            <w:pPr>
              <w:jc w:val="right"/>
            </w:pPr>
            <w:r>
              <w:t>10 825</w:t>
            </w:r>
          </w:p>
        </w:tc>
        <w:tc>
          <w:tcPr>
            <w:tcW w:w="1300" w:type="dxa"/>
          </w:tcPr>
          <w:p w:rsidR="00AE6194" w:rsidRDefault="00570419" w:rsidP="00317FFD">
            <w:pPr>
              <w:jc w:val="right"/>
            </w:pPr>
            <w:r>
              <w:t>8 833</w:t>
            </w:r>
          </w:p>
        </w:tc>
        <w:tc>
          <w:tcPr>
            <w:tcW w:w="1300" w:type="dxa"/>
          </w:tcPr>
          <w:p w:rsidR="00AE6194" w:rsidRDefault="00570419" w:rsidP="00317FFD">
            <w:pPr>
              <w:jc w:val="right"/>
            </w:pPr>
            <w:r>
              <w:t>10 636</w:t>
            </w:r>
          </w:p>
        </w:tc>
      </w:tr>
      <w:tr w:rsidR="00AE6194" w:rsidTr="00317FFD">
        <w:trPr>
          <w:trHeight w:val="280"/>
        </w:trPr>
        <w:tc>
          <w:tcPr>
            <w:tcW w:w="5200" w:type="dxa"/>
          </w:tcPr>
          <w:p w:rsidR="00AE6194" w:rsidRDefault="00570419" w:rsidP="00317FFD">
            <w:r>
              <w:t>Av utanlandsk statsgjeld</w:t>
            </w:r>
          </w:p>
        </w:tc>
        <w:tc>
          <w:tcPr>
            <w:tcW w:w="1300" w:type="dxa"/>
          </w:tcPr>
          <w:p w:rsidR="00AE6194" w:rsidRDefault="00570419" w:rsidP="00317FFD">
            <w:pPr>
              <w:jc w:val="right"/>
            </w:pPr>
            <w:r>
              <w:t>0</w:t>
            </w:r>
          </w:p>
        </w:tc>
        <w:tc>
          <w:tcPr>
            <w:tcW w:w="1300" w:type="dxa"/>
          </w:tcPr>
          <w:p w:rsidR="00AE6194" w:rsidRDefault="00570419" w:rsidP="00317FFD">
            <w:pPr>
              <w:jc w:val="right"/>
            </w:pPr>
            <w:r>
              <w:t>0</w:t>
            </w:r>
          </w:p>
        </w:tc>
        <w:tc>
          <w:tcPr>
            <w:tcW w:w="1300" w:type="dxa"/>
          </w:tcPr>
          <w:p w:rsidR="00AE6194" w:rsidRDefault="00570419" w:rsidP="00317FFD">
            <w:pPr>
              <w:jc w:val="right"/>
            </w:pPr>
            <w:r>
              <w:t>0</w:t>
            </w:r>
          </w:p>
        </w:tc>
      </w:tr>
      <w:tr w:rsidR="00AE6194" w:rsidTr="00317FFD">
        <w:trPr>
          <w:trHeight w:val="280"/>
        </w:trPr>
        <w:tc>
          <w:tcPr>
            <w:tcW w:w="5200" w:type="dxa"/>
          </w:tcPr>
          <w:p w:rsidR="00AE6194" w:rsidRDefault="00570419" w:rsidP="00317FFD">
            <w:r>
              <w:t xml:space="preserve">Av investeringslån, helseføretak f.o.m. 2008 </w:t>
            </w:r>
          </w:p>
        </w:tc>
        <w:tc>
          <w:tcPr>
            <w:tcW w:w="1300" w:type="dxa"/>
          </w:tcPr>
          <w:p w:rsidR="00AE6194" w:rsidRDefault="00570419" w:rsidP="00317FFD">
            <w:pPr>
              <w:jc w:val="right"/>
            </w:pPr>
            <w:r>
              <w:t>23</w:t>
            </w:r>
          </w:p>
        </w:tc>
        <w:tc>
          <w:tcPr>
            <w:tcW w:w="1300" w:type="dxa"/>
          </w:tcPr>
          <w:p w:rsidR="00AE6194" w:rsidRDefault="00570419" w:rsidP="00317FFD">
            <w:pPr>
              <w:jc w:val="right"/>
            </w:pPr>
            <w:r>
              <w:t>28</w:t>
            </w:r>
          </w:p>
        </w:tc>
        <w:tc>
          <w:tcPr>
            <w:tcW w:w="1300" w:type="dxa"/>
          </w:tcPr>
          <w:p w:rsidR="00AE6194" w:rsidRDefault="00570419" w:rsidP="00317FFD">
            <w:pPr>
              <w:jc w:val="right"/>
            </w:pPr>
            <w:r>
              <w:t>39</w:t>
            </w:r>
          </w:p>
        </w:tc>
      </w:tr>
      <w:tr w:rsidR="00AE6194" w:rsidTr="00317FFD">
        <w:trPr>
          <w:trHeight w:val="360"/>
        </w:trPr>
        <w:tc>
          <w:tcPr>
            <w:tcW w:w="5200" w:type="dxa"/>
          </w:tcPr>
          <w:p w:rsidR="00AE6194" w:rsidRDefault="00570419" w:rsidP="00317FFD">
            <w:r>
              <w:t>Netto renteinntekter/renteutgifter (-)</w:t>
            </w:r>
          </w:p>
        </w:tc>
        <w:tc>
          <w:tcPr>
            <w:tcW w:w="1300" w:type="dxa"/>
          </w:tcPr>
          <w:p w:rsidR="00AE6194" w:rsidRDefault="00570419" w:rsidP="00317FFD">
            <w:pPr>
              <w:jc w:val="right"/>
            </w:pPr>
            <w:r>
              <w:t>1 448</w:t>
            </w:r>
          </w:p>
        </w:tc>
        <w:tc>
          <w:tcPr>
            <w:tcW w:w="1300" w:type="dxa"/>
          </w:tcPr>
          <w:p w:rsidR="00AE6194" w:rsidRDefault="00570419" w:rsidP="00317FFD">
            <w:pPr>
              <w:jc w:val="right"/>
            </w:pPr>
            <w:r>
              <w:t>3 424</w:t>
            </w:r>
          </w:p>
        </w:tc>
        <w:tc>
          <w:tcPr>
            <w:tcW w:w="1300" w:type="dxa"/>
          </w:tcPr>
          <w:p w:rsidR="00AE6194" w:rsidRDefault="00570419" w:rsidP="00317FFD">
            <w:pPr>
              <w:jc w:val="right"/>
            </w:pPr>
            <w:r>
              <w:t>3 734</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Sjå òg kapittel 2.17 for omtale av statlege utlån gjennom Statens lånekasse for utdanning, Husbanken, bustadlånsordninga i Statens pensjonskasse, Innovasjon Noreg og eksportfinansieringsordninga gjennom Eksportkreditt Noreg AS.</w:t>
      </w:r>
    </w:p>
    <w:p w:rsidR="00AE6194" w:rsidRDefault="00570419" w:rsidP="00320E00">
      <w:pPr>
        <w:pStyle w:val="tabell-noter"/>
        <w:rPr>
          <w:rFonts w:ascii="Arial" w:hAnsi="Arial" w:cs="Arial"/>
        </w:rPr>
      </w:pPr>
      <w:r>
        <w:rPr>
          <w:rStyle w:val="skrift-hevet"/>
          <w:sz w:val="17"/>
          <w:szCs w:val="17"/>
        </w:rPr>
        <w:t>2)</w:t>
      </w:r>
      <w:r>
        <w:tab/>
        <w:t>Renteutgifter for statsgjelda omfattar gjeld under kontogruppe 80 og 81. Kap. 1650, post 01 syner driftsutgifter til statsgjeldforvaltning på 38,1 mill. kroner. Medrekna renteutgifter på 10 636,3 mill. kroner syner programområdet 24 statleg gjeld og fordringar, renter og avdrag samla utgifter før lånetransaksjoner på 10 674,4 mill. kroner.</w:t>
      </w:r>
    </w:p>
    <w:p w:rsidR="00AE6194" w:rsidRDefault="00570419" w:rsidP="00320E00">
      <w:r>
        <w:t>Renteinntekter frå statsbankane og statsføretaka er i 2018 på 8,8 mrd. kroner. Av dette er 3,0 mrd. kroner frå Husbanken, 4,0 mrd. kroner frå Lånekassa, 1,7 mrd. kroner frå eksportfinansieringsordninga, 131 mill. kroner frå Innovasjon Noreg og 18 mill. kroner frå SIVA.</w:t>
      </w:r>
    </w:p>
    <w:p w:rsidR="00AE6194" w:rsidRDefault="00570419" w:rsidP="00320E00">
      <w:r>
        <w:t xml:space="preserve">Renteinntekter av innskot og andre krav på 4,2 mrd. kroner er i hovudsak førte på kapittel 5605 </w:t>
      </w:r>
      <w:r>
        <w:rPr>
          <w:rStyle w:val="kursiv"/>
          <w:sz w:val="21"/>
          <w:szCs w:val="21"/>
        </w:rPr>
        <w:t>Renter av statskassas kontantbehaldning og andre krav</w:t>
      </w:r>
      <w:r>
        <w:t>. Av dette er 1,6 mrd. kroner renter av inneståande på statens foliokonto i Noregs Bank og 2,5 mrd. kroner renteinntekter av innanlandske verdipapir knytte til statsgjeldsforvaltinga. Renteinntekter av alminnelege fordringar og driftskreditt til statsverksemder vart høvesvis 62,9 og 38,6 mill. kroner i 2018.</w:t>
      </w:r>
    </w:p>
    <w:p w:rsidR="00AE6194" w:rsidRDefault="00570419" w:rsidP="00320E00">
      <w:r>
        <w:t>Opptrekksrenter for investeringslån til helseføretaka på kapittel 0732</w:t>
      </w:r>
      <w:r>
        <w:rPr>
          <w:rStyle w:val="kursiv"/>
          <w:sz w:val="21"/>
          <w:szCs w:val="21"/>
        </w:rPr>
        <w:t xml:space="preserve"> Regionale helseføretak)</w:t>
      </w:r>
      <w:r>
        <w:t xml:space="preserve"> vart 38,9 mill. kroner. Renteutgiftene på 10,6 mrd. kroner på kapittel 1650 </w:t>
      </w:r>
      <w:r>
        <w:rPr>
          <w:rStyle w:val="kursiv"/>
          <w:sz w:val="21"/>
          <w:szCs w:val="21"/>
        </w:rPr>
        <w:t>Statsgjelda</w:t>
      </w:r>
      <w:r>
        <w:t xml:space="preserve"> er mellom anna 10,5 mrd. kroner i renteutgifter knytte til statsobligasjonar og statskassevekslar. Det er 0,1 mrd. kroner i netto utgift som er 2,2 mrd. kroner i renteutgifter på kontolån frå ordinære fond og 2,1 mrd. kroner i inntekter knytte til attkjøps- og rentebyteavtaler. Det er 48,5 mill. kroner i renteutgifter på kontolån frå verksemder som er pålagde å plassere overskotslikviditet som kontolån til staten.</w:t>
      </w:r>
    </w:p>
    <w:p w:rsidR="00AE6194" w:rsidRDefault="00570419" w:rsidP="00320E00">
      <w:r>
        <w:t xml:space="preserve">Per 31.12.2018 var statsgjelda 524 mrd. kroner, jf. vedlegg 3, tabell 3.1 og 3.3. Nærare omtale av statens lån i kapitalmarknaden står i Meld. St. 1 (2017­2018) </w:t>
      </w:r>
      <w:r>
        <w:rPr>
          <w:rStyle w:val="kursiv"/>
          <w:sz w:val="21"/>
          <w:szCs w:val="21"/>
        </w:rPr>
        <w:t>Nasjonalbudsjettet 2018</w:t>
      </w:r>
      <w:r>
        <w:t>, kap. 3.6 Statens gjeldsforvaltning. Statens lånebehov og behovet for lånefullmakter i 2018 er omtalt i Prop. 1 S (2017­2018) Statsbudsjettet 2018, kap. 7.</w:t>
      </w:r>
    </w:p>
    <w:p w:rsidR="00AE6194" w:rsidRDefault="00570419" w:rsidP="00320E00">
      <w:pPr>
        <w:pStyle w:val="Overskrift2"/>
      </w:pPr>
      <w:r>
        <w:t>Garantiar</w:t>
      </w:r>
    </w:p>
    <w:p w:rsidR="00AE6194" w:rsidRDefault="00570419" w:rsidP="00320E00">
      <w:r>
        <w:t>Staten kan ikkje gje garantiar som kan føre til tap i seinare terminar, utan at Stortinget har gjeve ei garantifullmakt. Dette gjeld garantiordningar der staten garanterer for at låntakarar oppfyller skyldnadene sine overfor långivarar.</w:t>
      </w:r>
    </w:p>
    <w:p w:rsidR="00AE6194" w:rsidRDefault="00570419" w:rsidP="00320E00">
      <w:r>
        <w:t>Tabell 4.3 syner samla garantiansvar etter departement for 2017 og 2018. Per 31.12.2018 har staten gjeve garantiar med eit samla garantiansvar på 183,7 mrd. kroner. Dette er 19,3 mrd. kroner meir enn i 2017. Etter ei ny vurdering har Olje- og energidepartementet rapportert inn 1 mrd. kroner i garantiansvar per 31.12.2017 og 31.12.2018. Ansvaret er knytt til ein varig garanti frå 2007, men som ikkje tidlegare har vært ført opp. Under Nærings- og fiskeridepartementet auka ansvaret i 2018 netto med 16,0 mrd. kroner, og det meste gjeld den allmenne garantiordninga og «gammal allmenn ordning» under GIEK. Samla garantiansvar under Utanriksdepartementet auka med 1,4 mrd. kroner. Under Samferdselsdepartementet auka ansvaret i 2018 med 1,9 mrd. kroner.</w:t>
      </w:r>
    </w:p>
    <w:p w:rsidR="00AE6194" w:rsidRDefault="00570419" w:rsidP="00320E00">
      <w:r>
        <w:t>Samla utbetalingar ved tap på garantiar i 2018 var på 66,6 mill. kroner, og dette kjem av utbetalingar under GIEK, byggelånsgarantiar til skipsbyggingsindustrien og Innovasjon Norge, og realinvesteringar og driftskreditt.</w:t>
      </w:r>
    </w:p>
    <w:p w:rsidR="00AE6194" w:rsidRDefault="00570419" w:rsidP="00320E00">
      <w:r>
        <w:t>Vedlegg 4 inneheld meir informasjon om dei ulike garantiordningane (tabell 4.1 og 4.2 med notar).</w:t>
      </w:r>
    </w:p>
    <w:p w:rsidR="00854974" w:rsidRDefault="00854974" w:rsidP="00854974">
      <w:pPr>
        <w:pStyle w:val="tabell-tittel"/>
      </w:pPr>
      <w:r>
        <w:t>Samla garantiansvar for staten per 31.12. (tal i mill. kroner)</w:t>
      </w:r>
    </w:p>
    <w:p w:rsidR="00AE6194" w:rsidRDefault="00570419" w:rsidP="00320E00">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E6194" w:rsidTr="00317FFD">
        <w:trPr>
          <w:trHeight w:val="580"/>
        </w:trPr>
        <w:tc>
          <w:tcPr>
            <w:tcW w:w="5200" w:type="dxa"/>
            <w:shd w:val="clear" w:color="auto" w:fill="FFFFFF"/>
          </w:tcPr>
          <w:p w:rsidR="00AE6194" w:rsidRDefault="00AE6194" w:rsidP="00317FFD"/>
        </w:tc>
        <w:tc>
          <w:tcPr>
            <w:tcW w:w="1300" w:type="dxa"/>
          </w:tcPr>
          <w:p w:rsidR="00AE6194" w:rsidRDefault="00570419" w:rsidP="00317FFD">
            <w:pPr>
              <w:jc w:val="right"/>
            </w:pPr>
            <w:r>
              <w:t>Garantiansvar per 31.12.2017</w:t>
            </w:r>
          </w:p>
        </w:tc>
        <w:tc>
          <w:tcPr>
            <w:tcW w:w="1300" w:type="dxa"/>
          </w:tcPr>
          <w:p w:rsidR="00AE6194" w:rsidRDefault="00570419" w:rsidP="00317FFD">
            <w:pPr>
              <w:jc w:val="right"/>
            </w:pPr>
            <w:r>
              <w:t>Utbetalt ved tap i 2018</w:t>
            </w:r>
          </w:p>
        </w:tc>
        <w:tc>
          <w:tcPr>
            <w:tcW w:w="1300" w:type="dxa"/>
          </w:tcPr>
          <w:p w:rsidR="00AE6194" w:rsidRDefault="00570419" w:rsidP="00317FFD">
            <w:pPr>
              <w:jc w:val="right"/>
            </w:pPr>
            <w:r>
              <w:t>Garantiansvar per 31.12.2018</w:t>
            </w:r>
          </w:p>
        </w:tc>
      </w:tr>
      <w:tr w:rsidR="00AE6194" w:rsidTr="00317FFD">
        <w:trPr>
          <w:trHeight w:val="360"/>
        </w:trPr>
        <w:tc>
          <w:tcPr>
            <w:tcW w:w="5200" w:type="dxa"/>
          </w:tcPr>
          <w:p w:rsidR="00AE6194" w:rsidRDefault="00570419" w:rsidP="00317FFD">
            <w:r>
              <w:t>Utanriksdepartementet</w:t>
            </w:r>
          </w:p>
        </w:tc>
        <w:tc>
          <w:tcPr>
            <w:tcW w:w="1300" w:type="dxa"/>
          </w:tcPr>
          <w:p w:rsidR="00AE6194" w:rsidRDefault="00570419" w:rsidP="00317FFD">
            <w:pPr>
              <w:jc w:val="right"/>
            </w:pPr>
            <w:r>
              <w:t>31 627,8</w:t>
            </w:r>
          </w:p>
        </w:tc>
        <w:tc>
          <w:tcPr>
            <w:tcW w:w="1300" w:type="dxa"/>
          </w:tcPr>
          <w:p w:rsidR="00AE6194" w:rsidRDefault="00AE6194" w:rsidP="00317FFD">
            <w:pPr>
              <w:jc w:val="right"/>
            </w:pPr>
          </w:p>
        </w:tc>
        <w:tc>
          <w:tcPr>
            <w:tcW w:w="1300" w:type="dxa"/>
          </w:tcPr>
          <w:p w:rsidR="00AE6194" w:rsidRDefault="00570419" w:rsidP="00317FFD">
            <w:pPr>
              <w:jc w:val="right"/>
            </w:pPr>
            <w:r>
              <w:t>33 004,1</w:t>
            </w:r>
          </w:p>
        </w:tc>
      </w:tr>
      <w:tr w:rsidR="00AE6194" w:rsidTr="00317FFD">
        <w:trPr>
          <w:trHeight w:val="280"/>
        </w:trPr>
        <w:tc>
          <w:tcPr>
            <w:tcW w:w="5200" w:type="dxa"/>
          </w:tcPr>
          <w:p w:rsidR="00AE6194" w:rsidRDefault="00570419" w:rsidP="00317FFD">
            <w:r>
              <w:t>Arbeids- og sosialdepartementet</w:t>
            </w:r>
          </w:p>
        </w:tc>
        <w:tc>
          <w:tcPr>
            <w:tcW w:w="1300" w:type="dxa"/>
          </w:tcPr>
          <w:p w:rsidR="00AE6194" w:rsidRDefault="00570419" w:rsidP="00317FFD">
            <w:pPr>
              <w:jc w:val="right"/>
            </w:pPr>
            <w:r>
              <w:t>216,8</w:t>
            </w:r>
          </w:p>
        </w:tc>
        <w:tc>
          <w:tcPr>
            <w:tcW w:w="1300" w:type="dxa"/>
          </w:tcPr>
          <w:p w:rsidR="00AE6194" w:rsidRDefault="00AE6194" w:rsidP="00317FFD">
            <w:pPr>
              <w:jc w:val="right"/>
            </w:pPr>
          </w:p>
        </w:tc>
        <w:tc>
          <w:tcPr>
            <w:tcW w:w="1300" w:type="dxa"/>
          </w:tcPr>
          <w:p w:rsidR="00AE6194" w:rsidRDefault="00570419" w:rsidP="00317FFD">
            <w:pPr>
              <w:jc w:val="right"/>
            </w:pPr>
            <w:r>
              <w:t>210,9</w:t>
            </w:r>
          </w:p>
        </w:tc>
      </w:tr>
      <w:tr w:rsidR="00AE6194" w:rsidTr="00317FFD">
        <w:trPr>
          <w:trHeight w:val="280"/>
        </w:trPr>
        <w:tc>
          <w:tcPr>
            <w:tcW w:w="5200" w:type="dxa"/>
          </w:tcPr>
          <w:p w:rsidR="00AE6194" w:rsidRDefault="00570419" w:rsidP="00317FFD">
            <w:r>
              <w:t>Helse- og omsorgsdepartementet</w:t>
            </w:r>
          </w:p>
        </w:tc>
        <w:tc>
          <w:tcPr>
            <w:tcW w:w="1300" w:type="dxa"/>
          </w:tcPr>
          <w:p w:rsidR="00AE6194" w:rsidRDefault="00570419" w:rsidP="00317FFD">
            <w:pPr>
              <w:jc w:val="right"/>
            </w:pPr>
            <w:r>
              <w:t>0,6</w:t>
            </w:r>
          </w:p>
        </w:tc>
        <w:tc>
          <w:tcPr>
            <w:tcW w:w="1300" w:type="dxa"/>
          </w:tcPr>
          <w:p w:rsidR="00AE6194" w:rsidRDefault="00AE6194" w:rsidP="00317FFD">
            <w:pPr>
              <w:jc w:val="right"/>
            </w:pPr>
          </w:p>
        </w:tc>
        <w:tc>
          <w:tcPr>
            <w:tcW w:w="1300" w:type="dxa"/>
          </w:tcPr>
          <w:p w:rsidR="00AE6194" w:rsidRDefault="00570419" w:rsidP="00317FFD">
            <w:pPr>
              <w:jc w:val="right"/>
            </w:pPr>
            <w:r>
              <w:t>0,4</w:t>
            </w:r>
          </w:p>
        </w:tc>
      </w:tr>
      <w:tr w:rsidR="00AE6194" w:rsidTr="00317FFD">
        <w:trPr>
          <w:trHeight w:val="280"/>
        </w:trPr>
        <w:tc>
          <w:tcPr>
            <w:tcW w:w="5200" w:type="dxa"/>
          </w:tcPr>
          <w:p w:rsidR="00AE6194" w:rsidRDefault="00570419" w:rsidP="00317FFD">
            <w:r>
              <w:t>Barne- og likestillingsdepartementet</w:t>
            </w:r>
          </w:p>
        </w:tc>
        <w:tc>
          <w:tcPr>
            <w:tcW w:w="1300" w:type="dxa"/>
          </w:tcPr>
          <w:p w:rsidR="00AE6194" w:rsidRDefault="00570419" w:rsidP="00317FFD">
            <w:pPr>
              <w:jc w:val="right"/>
            </w:pPr>
            <w:r>
              <w:t>1,1</w:t>
            </w:r>
          </w:p>
        </w:tc>
        <w:tc>
          <w:tcPr>
            <w:tcW w:w="1300" w:type="dxa"/>
          </w:tcPr>
          <w:p w:rsidR="00AE6194" w:rsidRDefault="00AE6194" w:rsidP="00317FFD">
            <w:pPr>
              <w:jc w:val="right"/>
            </w:pPr>
          </w:p>
        </w:tc>
        <w:tc>
          <w:tcPr>
            <w:tcW w:w="1300" w:type="dxa"/>
          </w:tcPr>
          <w:p w:rsidR="00AE6194" w:rsidRDefault="00570419" w:rsidP="00317FFD">
            <w:pPr>
              <w:jc w:val="right"/>
            </w:pPr>
            <w:r>
              <w:t>0,7</w:t>
            </w:r>
          </w:p>
        </w:tc>
      </w:tr>
      <w:tr w:rsidR="00AE6194" w:rsidTr="00317FFD">
        <w:trPr>
          <w:trHeight w:val="280"/>
        </w:trPr>
        <w:tc>
          <w:tcPr>
            <w:tcW w:w="5200" w:type="dxa"/>
          </w:tcPr>
          <w:p w:rsidR="00AE6194" w:rsidRDefault="00570419" w:rsidP="00317FFD">
            <w:r>
              <w:t>Nærings- og fiskeridepartementet</w:t>
            </w:r>
          </w:p>
        </w:tc>
        <w:tc>
          <w:tcPr>
            <w:tcW w:w="1300" w:type="dxa"/>
          </w:tcPr>
          <w:p w:rsidR="00AE6194" w:rsidRDefault="00570419" w:rsidP="00317FFD">
            <w:pPr>
              <w:jc w:val="right"/>
            </w:pPr>
            <w:r>
              <w:t>106 832,6</w:t>
            </w:r>
          </w:p>
        </w:tc>
        <w:tc>
          <w:tcPr>
            <w:tcW w:w="1300" w:type="dxa"/>
          </w:tcPr>
          <w:p w:rsidR="00AE6194" w:rsidRDefault="00570419" w:rsidP="00317FFD">
            <w:pPr>
              <w:jc w:val="right"/>
            </w:pPr>
            <w:r>
              <w:t>66,6</w:t>
            </w:r>
          </w:p>
        </w:tc>
        <w:tc>
          <w:tcPr>
            <w:tcW w:w="1300" w:type="dxa"/>
          </w:tcPr>
          <w:p w:rsidR="00AE6194" w:rsidRDefault="00570419" w:rsidP="00317FFD">
            <w:pPr>
              <w:jc w:val="right"/>
            </w:pPr>
            <w:r>
              <w:t>122 858,0</w:t>
            </w:r>
          </w:p>
        </w:tc>
      </w:tr>
      <w:tr w:rsidR="00AE6194" w:rsidTr="00317FFD">
        <w:trPr>
          <w:trHeight w:val="280"/>
        </w:trPr>
        <w:tc>
          <w:tcPr>
            <w:tcW w:w="5200" w:type="dxa"/>
          </w:tcPr>
          <w:p w:rsidR="00AE6194" w:rsidRDefault="00570419" w:rsidP="00317FFD">
            <w:r>
              <w:t>Samferdselsdepartementet</w:t>
            </w:r>
          </w:p>
        </w:tc>
        <w:tc>
          <w:tcPr>
            <w:tcW w:w="1300" w:type="dxa"/>
          </w:tcPr>
          <w:p w:rsidR="00AE6194" w:rsidRDefault="00570419" w:rsidP="00317FFD">
            <w:pPr>
              <w:jc w:val="right"/>
            </w:pPr>
            <w:r>
              <w:t>8 084,6</w:t>
            </w:r>
          </w:p>
        </w:tc>
        <w:tc>
          <w:tcPr>
            <w:tcW w:w="1300" w:type="dxa"/>
          </w:tcPr>
          <w:p w:rsidR="00AE6194" w:rsidRDefault="00AE6194" w:rsidP="00317FFD">
            <w:pPr>
              <w:jc w:val="right"/>
            </w:pPr>
          </w:p>
        </w:tc>
        <w:tc>
          <w:tcPr>
            <w:tcW w:w="1300" w:type="dxa"/>
          </w:tcPr>
          <w:p w:rsidR="00AE6194" w:rsidRDefault="00570419" w:rsidP="00317FFD">
            <w:pPr>
              <w:jc w:val="right"/>
            </w:pPr>
            <w:r>
              <w:t>9 958,9</w:t>
            </w:r>
          </w:p>
        </w:tc>
      </w:tr>
      <w:tr w:rsidR="00AE6194" w:rsidTr="00317FFD">
        <w:trPr>
          <w:trHeight w:val="280"/>
        </w:trPr>
        <w:tc>
          <w:tcPr>
            <w:tcW w:w="5200" w:type="dxa"/>
          </w:tcPr>
          <w:p w:rsidR="00AE6194" w:rsidRDefault="00570419" w:rsidP="00317FFD">
            <w:r>
              <w:t>Finansdepartementet</w:t>
            </w:r>
          </w:p>
        </w:tc>
        <w:tc>
          <w:tcPr>
            <w:tcW w:w="1300" w:type="dxa"/>
          </w:tcPr>
          <w:p w:rsidR="00AE6194" w:rsidRDefault="00570419" w:rsidP="00317FFD">
            <w:pPr>
              <w:jc w:val="right"/>
            </w:pPr>
            <w:r>
              <w:t>16 613,9</w:t>
            </w:r>
          </w:p>
        </w:tc>
        <w:tc>
          <w:tcPr>
            <w:tcW w:w="1300" w:type="dxa"/>
          </w:tcPr>
          <w:p w:rsidR="00AE6194" w:rsidRDefault="00AE6194" w:rsidP="00317FFD">
            <w:pPr>
              <w:jc w:val="right"/>
            </w:pPr>
          </w:p>
        </w:tc>
        <w:tc>
          <w:tcPr>
            <w:tcW w:w="1300" w:type="dxa"/>
          </w:tcPr>
          <w:p w:rsidR="00AE6194" w:rsidRDefault="00570419" w:rsidP="00317FFD">
            <w:pPr>
              <w:jc w:val="right"/>
            </w:pPr>
            <w:r>
              <w:t>16 664,6</w:t>
            </w:r>
          </w:p>
        </w:tc>
      </w:tr>
      <w:tr w:rsidR="00AE6194" w:rsidTr="00317FFD">
        <w:trPr>
          <w:trHeight w:val="280"/>
        </w:trPr>
        <w:tc>
          <w:tcPr>
            <w:tcW w:w="5200" w:type="dxa"/>
          </w:tcPr>
          <w:p w:rsidR="00AE6194" w:rsidRDefault="00570419" w:rsidP="00317FFD">
            <w:r>
              <w:t>Olje- og energidepartementet</w:t>
            </w:r>
          </w:p>
        </w:tc>
        <w:tc>
          <w:tcPr>
            <w:tcW w:w="1300" w:type="dxa"/>
          </w:tcPr>
          <w:p w:rsidR="00AE6194" w:rsidRDefault="00570419" w:rsidP="00317FFD">
            <w:pPr>
              <w:jc w:val="right"/>
            </w:pPr>
            <w:r>
              <w:t>1 000,0</w:t>
            </w:r>
          </w:p>
        </w:tc>
        <w:tc>
          <w:tcPr>
            <w:tcW w:w="1300" w:type="dxa"/>
          </w:tcPr>
          <w:p w:rsidR="00AE6194" w:rsidRDefault="00AE6194" w:rsidP="00317FFD">
            <w:pPr>
              <w:jc w:val="right"/>
            </w:pPr>
          </w:p>
        </w:tc>
        <w:tc>
          <w:tcPr>
            <w:tcW w:w="1300" w:type="dxa"/>
          </w:tcPr>
          <w:p w:rsidR="00AE6194" w:rsidRDefault="00570419" w:rsidP="00317FFD">
            <w:pPr>
              <w:jc w:val="right"/>
            </w:pPr>
            <w:r>
              <w:t>1 000,0</w:t>
            </w:r>
          </w:p>
        </w:tc>
      </w:tr>
      <w:tr w:rsidR="00AE6194" w:rsidTr="00317FFD">
        <w:trPr>
          <w:trHeight w:val="360"/>
        </w:trPr>
        <w:tc>
          <w:tcPr>
            <w:tcW w:w="5200" w:type="dxa"/>
          </w:tcPr>
          <w:p w:rsidR="00AE6194" w:rsidRDefault="00570419" w:rsidP="00317FFD">
            <w:r>
              <w:t>Sum</w:t>
            </w:r>
          </w:p>
        </w:tc>
        <w:tc>
          <w:tcPr>
            <w:tcW w:w="1300" w:type="dxa"/>
          </w:tcPr>
          <w:p w:rsidR="00AE6194" w:rsidRDefault="00570419" w:rsidP="00317FFD">
            <w:pPr>
              <w:jc w:val="right"/>
            </w:pPr>
            <w:r>
              <w:t>164 377,4</w:t>
            </w:r>
          </w:p>
        </w:tc>
        <w:tc>
          <w:tcPr>
            <w:tcW w:w="1300" w:type="dxa"/>
          </w:tcPr>
          <w:p w:rsidR="00AE6194" w:rsidRDefault="00570419" w:rsidP="00317FFD">
            <w:pPr>
              <w:jc w:val="right"/>
            </w:pPr>
            <w:r>
              <w:t>66,6</w:t>
            </w:r>
          </w:p>
        </w:tc>
        <w:tc>
          <w:tcPr>
            <w:tcW w:w="1300" w:type="dxa"/>
          </w:tcPr>
          <w:p w:rsidR="00AE6194" w:rsidRDefault="00570419" w:rsidP="00317FFD">
            <w:pPr>
              <w:jc w:val="right"/>
            </w:pPr>
            <w:r>
              <w:t>183 697,5</w:t>
            </w:r>
          </w:p>
        </w:tc>
      </w:tr>
    </w:tbl>
    <w:p w:rsidR="00AE6194" w:rsidRDefault="00AE6194" w:rsidP="00320E00">
      <w:pPr>
        <w:pStyle w:val="Tabellnavn"/>
      </w:pPr>
    </w:p>
    <w:p w:rsidR="00AE6194" w:rsidRDefault="00570419" w:rsidP="00320E00">
      <w:pPr>
        <w:pStyle w:val="Overskrift2"/>
      </w:pPr>
      <w:r>
        <w:t>Prinsipp for føring av statsrekneskapen</w:t>
      </w:r>
    </w:p>
    <w:p w:rsidR="00AE6194" w:rsidRDefault="00570419" w:rsidP="00320E00">
      <w:r>
        <w:t>Desse hovudprinsippa ligg til grunn for statsrekneskapen:</w:t>
      </w:r>
    </w:p>
    <w:p w:rsidR="00AE6194" w:rsidRDefault="00570419" w:rsidP="00320E00">
      <w:pPr>
        <w:pStyle w:val="Liste"/>
      </w:pPr>
      <w:r>
        <w:t>Statens løyvingsrekneskap og balanse vert ført etter kontantprinsippet, i samsvar med løyvingsvedtak i Stortinget.</w:t>
      </w:r>
    </w:p>
    <w:p w:rsidR="00AE6194" w:rsidRDefault="00570419" w:rsidP="00320E00">
      <w:pPr>
        <w:pStyle w:val="Liste"/>
      </w:pPr>
      <w:r>
        <w:t>Rekneskapen vert kvart år sett opp med ein rekneskapstermin frå 1. januar til 31. desember. Han skal òg innehalde eit oversyn over garantiar, tilsegnsfullmakter og bestillingsfullmakter som gjeld per 31. desember.</w:t>
      </w:r>
    </w:p>
    <w:p w:rsidR="00AE6194" w:rsidRDefault="00570419" w:rsidP="00320E00">
      <w:pPr>
        <w:pStyle w:val="Liste"/>
      </w:pPr>
      <w:r>
        <w:t>Løyvingsrekneskapen vert sett opp etter den inndelinga som Stortinget har fastsett for budsjettet.</w:t>
      </w:r>
    </w:p>
    <w:p w:rsidR="00AE6194" w:rsidRDefault="00570419" w:rsidP="00320E00">
      <w:pPr>
        <w:pStyle w:val="Liste"/>
      </w:pPr>
      <w:r>
        <w:t>Løyvingsrekneskapen vert ført etter bruttoprinsippet, slik at inntekter og utgifter vert sette opp kvar for seg.</w:t>
      </w:r>
    </w:p>
    <w:p w:rsidR="00AE6194" w:rsidRDefault="00570419" w:rsidP="00320E00">
      <w:pPr>
        <w:pStyle w:val="Liste"/>
      </w:pPr>
      <w:r>
        <w:t>Transaksjonar skal førast med verdien på betalingstidspunktet. Verdien i kapitalrekneskapen vert sett til historisk verdi på transaksjonstidspunktet. Unntak er Statens pensjonsfond og Norfund, som nyttar marknadsverdi. Lån under eksportkredittordninga i utanlandsk valuta vert omrekna til kursen på balansedagen.</w:t>
      </w:r>
    </w:p>
    <w:p w:rsidR="00AE6194" w:rsidRDefault="00570419" w:rsidP="00320E00">
      <w:pPr>
        <w:pStyle w:val="Liste"/>
      </w:pPr>
      <w:r>
        <w:t>Lånetransaksjonar på 90-postar i løyvingsrekneskapen (lån, tilbakebetalingar m.m.) vert førte i kapitalrekneskapen som auke/nedgang i statens eigedelar og gjeld.</w:t>
      </w:r>
    </w:p>
    <w:p w:rsidR="00AE6194" w:rsidRDefault="00570419" w:rsidP="00320E00">
      <w:pPr>
        <w:pStyle w:val="Liste"/>
      </w:pPr>
      <w:r>
        <w:t>Statsrekneskapen er bygd på fullstendig rapportering frå alle statlege verksemder som rapporterer til statsrekneskapen, og rapportering frå kvart departement. Tala i rekneskapen og statlege verksemder s mellomvære med statskassa er stadfesta av kvart departement.</w:t>
      </w:r>
    </w:p>
    <w:p w:rsidR="00AE6194" w:rsidRDefault="00570419" w:rsidP="00320E00">
      <w:pPr>
        <w:pStyle w:val="Liste"/>
      </w:pPr>
      <w:r>
        <w:t>Rapporterte betalingar i kvar verksemd er avstemte mot statens konsernkontosystem i Noregs Bank.</w:t>
      </w:r>
    </w:p>
    <w:p w:rsidR="00AE6194" w:rsidRDefault="00570419" w:rsidP="00320E00">
      <w:pPr>
        <w:pStyle w:val="Liste"/>
      </w:pPr>
      <w:r>
        <w:t xml:space="preserve">Statens løyvingsrekneskap vert gjord opp med eit brutto finansieringsbehov, jf. tabell 1.9. Brutto finansieringsbehov går fram av kapittel 5999 </w:t>
      </w:r>
      <w:r>
        <w:rPr>
          <w:rStyle w:val="kursiv"/>
          <w:sz w:val="21"/>
          <w:szCs w:val="21"/>
        </w:rPr>
        <w:t>Statslånemidlar</w:t>
      </w:r>
      <w:r>
        <w:t xml:space="preserve"> og vert ført mot konto for forskyving i balansen (eigenkapitalen) i kapitalrekneskapen. Tabell 1.14 i vedlegg 1 syner samanhengen mellom finansieringsbehovet og faktisk endring i kontantbehaldninga. Netto endring i konto for forskyving i balansen skriv seg frå transaksjonar som ikkje er førte frå 90-postar, jf. note 17 i kapittel 4.1.</w:t>
      </w:r>
    </w:p>
    <w:p w:rsidR="00AE6194" w:rsidRDefault="00570419" w:rsidP="00320E00">
      <w:pPr>
        <w:pStyle w:val="a-tilraar-dep"/>
      </w:pPr>
      <w:r>
        <w:t>Finansdepartementet</w:t>
      </w:r>
    </w:p>
    <w:p w:rsidR="00AE6194" w:rsidRDefault="00570419" w:rsidP="00320E00">
      <w:pPr>
        <w:pStyle w:val="a-tilraar-tit"/>
      </w:pPr>
      <w:r>
        <w:t>tilrår:</w:t>
      </w:r>
    </w:p>
    <w:p w:rsidR="00AE6194" w:rsidRDefault="00570419" w:rsidP="00320E00">
      <w:r>
        <w:t>Tilråding frå Finansdepartementet 26. april 2019 om statsrekneskapen 2018 vert send Stortinget.</w:t>
      </w:r>
    </w:p>
    <w:p w:rsidR="00AE6194" w:rsidRDefault="00AE6194" w:rsidP="00320E00"/>
    <w:p w:rsidR="00AE6194" w:rsidRDefault="00AE6194" w:rsidP="00320E00">
      <w:pPr>
        <w:pStyle w:val="vedlegg-nr"/>
      </w:pPr>
    </w:p>
    <w:p w:rsidR="00AE6194" w:rsidRDefault="00570419" w:rsidP="00320E00">
      <w:pPr>
        <w:pStyle w:val="vedlegg-tit"/>
      </w:pPr>
      <w:r>
        <w:t>Oversikt over statsrekneskapen 2018</w:t>
      </w:r>
    </w:p>
    <w:p w:rsidR="00AE6194" w:rsidRDefault="00570419" w:rsidP="00320E00">
      <w:pPr>
        <w:pStyle w:val="avsnitt-tittel"/>
      </w:pPr>
      <w:r>
        <w:t>Tabell 1.1 Statens samla inntekter og utgifter 2014–2018 (tal i mill. kroner)</w:t>
      </w:r>
    </w:p>
    <w:p w:rsidR="00AE6194" w:rsidRDefault="00570419" w:rsidP="00320E00">
      <w:pPr>
        <w:pStyle w:val="avsnitt-tittel"/>
      </w:pPr>
      <w:r>
        <w:t>Samla inntekter</w:t>
      </w:r>
    </w:p>
    <w:p w:rsidR="00AE6194" w:rsidRDefault="00570419" w:rsidP="00320E00">
      <w:pPr>
        <w:pStyle w:val="Tabellnavn"/>
      </w:pPr>
      <w:r>
        <w:t>08N2xt2</w:t>
      </w:r>
    </w:p>
    <w:tbl>
      <w:tblPr>
        <w:tblStyle w:val="StandardTabell"/>
        <w:tblW w:w="0" w:type="auto"/>
        <w:tblLayout w:type="fixed"/>
        <w:tblLook w:val="04A0" w:firstRow="1" w:lastRow="0" w:firstColumn="1" w:lastColumn="0" w:noHBand="0" w:noVBand="1"/>
      </w:tblPr>
      <w:tblGrid>
        <w:gridCol w:w="3620"/>
        <w:gridCol w:w="860"/>
        <w:gridCol w:w="860"/>
        <w:gridCol w:w="860"/>
        <w:gridCol w:w="860"/>
        <w:gridCol w:w="860"/>
        <w:gridCol w:w="860"/>
        <w:gridCol w:w="860"/>
      </w:tblGrid>
      <w:tr w:rsidR="00AE6194" w:rsidTr="00317FFD">
        <w:trPr>
          <w:trHeight w:val="480"/>
        </w:trPr>
        <w:tc>
          <w:tcPr>
            <w:tcW w:w="3620" w:type="dxa"/>
            <w:shd w:val="clear" w:color="auto" w:fill="FFFFFF"/>
          </w:tcPr>
          <w:p w:rsidR="00AE6194" w:rsidRDefault="00AE6194" w:rsidP="00320E00"/>
        </w:tc>
        <w:tc>
          <w:tcPr>
            <w:tcW w:w="3440" w:type="dxa"/>
            <w:gridSpan w:val="4"/>
          </w:tcPr>
          <w:p w:rsidR="00AE6194" w:rsidRDefault="00570419" w:rsidP="00320E00">
            <w:r>
              <w:t>Rekneskap</w:t>
            </w:r>
          </w:p>
        </w:tc>
        <w:tc>
          <w:tcPr>
            <w:tcW w:w="860" w:type="dxa"/>
          </w:tcPr>
          <w:p w:rsidR="00AE6194" w:rsidRDefault="00570419" w:rsidP="00320E00">
            <w:r>
              <w:t>Saldert budsjett</w:t>
            </w:r>
          </w:p>
        </w:tc>
        <w:tc>
          <w:tcPr>
            <w:tcW w:w="860" w:type="dxa"/>
          </w:tcPr>
          <w:p w:rsidR="00AE6194" w:rsidRDefault="00570419" w:rsidP="00320E00">
            <w:r>
              <w:t>Nysaldert budsjett</w:t>
            </w:r>
          </w:p>
        </w:tc>
        <w:tc>
          <w:tcPr>
            <w:tcW w:w="860" w:type="dxa"/>
          </w:tcPr>
          <w:p w:rsidR="00AE6194" w:rsidRDefault="00570419" w:rsidP="00320E00">
            <w:r>
              <w:t>Rekne-skap</w:t>
            </w:r>
          </w:p>
        </w:tc>
      </w:tr>
      <w:tr w:rsidR="00AE6194" w:rsidTr="00317FFD">
        <w:trPr>
          <w:trHeight w:val="280"/>
        </w:trPr>
        <w:tc>
          <w:tcPr>
            <w:tcW w:w="3620" w:type="dxa"/>
          </w:tcPr>
          <w:p w:rsidR="00AE6194" w:rsidRDefault="00AE6194" w:rsidP="00320E00"/>
        </w:tc>
        <w:tc>
          <w:tcPr>
            <w:tcW w:w="860" w:type="dxa"/>
          </w:tcPr>
          <w:p w:rsidR="00AE6194" w:rsidRDefault="00570419" w:rsidP="00320E00">
            <w:r>
              <w:t>2014</w:t>
            </w:r>
          </w:p>
        </w:tc>
        <w:tc>
          <w:tcPr>
            <w:tcW w:w="860" w:type="dxa"/>
          </w:tcPr>
          <w:p w:rsidR="00AE6194" w:rsidRDefault="00570419" w:rsidP="00320E00">
            <w:r>
              <w:t>2015</w:t>
            </w:r>
          </w:p>
        </w:tc>
        <w:tc>
          <w:tcPr>
            <w:tcW w:w="860" w:type="dxa"/>
          </w:tcPr>
          <w:p w:rsidR="00AE6194" w:rsidRDefault="00570419" w:rsidP="00320E00">
            <w:r>
              <w:t>2016</w:t>
            </w:r>
          </w:p>
        </w:tc>
        <w:tc>
          <w:tcPr>
            <w:tcW w:w="860" w:type="dxa"/>
          </w:tcPr>
          <w:p w:rsidR="00AE6194" w:rsidRDefault="00570419" w:rsidP="00320E00">
            <w:r>
              <w:t>2017</w:t>
            </w:r>
          </w:p>
        </w:tc>
        <w:tc>
          <w:tcPr>
            <w:tcW w:w="860" w:type="dxa"/>
          </w:tcPr>
          <w:p w:rsidR="00AE6194" w:rsidRDefault="00570419" w:rsidP="00320E00">
            <w:r>
              <w:t>2018</w:t>
            </w:r>
          </w:p>
        </w:tc>
        <w:tc>
          <w:tcPr>
            <w:tcW w:w="860" w:type="dxa"/>
          </w:tcPr>
          <w:p w:rsidR="00AE6194" w:rsidRDefault="00570419" w:rsidP="00320E00">
            <w:r>
              <w:t>2018</w:t>
            </w:r>
          </w:p>
        </w:tc>
        <w:tc>
          <w:tcPr>
            <w:tcW w:w="860" w:type="dxa"/>
          </w:tcPr>
          <w:p w:rsidR="00AE6194" w:rsidRDefault="00570419" w:rsidP="00320E00">
            <w:r>
              <w:t>2018</w:t>
            </w:r>
          </w:p>
        </w:tc>
      </w:tr>
      <w:tr w:rsidR="00AE6194" w:rsidTr="00317FFD">
        <w:trPr>
          <w:trHeight w:val="320"/>
        </w:trPr>
        <w:tc>
          <w:tcPr>
            <w:tcW w:w="3620" w:type="dxa"/>
          </w:tcPr>
          <w:p w:rsidR="00AE6194" w:rsidRDefault="00570419" w:rsidP="00320E00">
            <w:r>
              <w:t>Skattar på formue og inntekt</w:t>
            </w:r>
            <w:r>
              <w:rPr>
                <w:sz w:val="21"/>
                <w:szCs w:val="21"/>
              </w:rPr>
              <w:tab/>
            </w:r>
          </w:p>
        </w:tc>
        <w:tc>
          <w:tcPr>
            <w:tcW w:w="860" w:type="dxa"/>
          </w:tcPr>
          <w:p w:rsidR="00AE6194" w:rsidRDefault="00570419" w:rsidP="00320E00">
            <w:r>
              <w:t>240 865</w:t>
            </w:r>
          </w:p>
        </w:tc>
        <w:tc>
          <w:tcPr>
            <w:tcW w:w="860" w:type="dxa"/>
          </w:tcPr>
          <w:p w:rsidR="00AE6194" w:rsidRDefault="00570419" w:rsidP="00320E00">
            <w:r>
              <w:t>238 291</w:t>
            </w:r>
          </w:p>
        </w:tc>
        <w:tc>
          <w:tcPr>
            <w:tcW w:w="860" w:type="dxa"/>
          </w:tcPr>
          <w:p w:rsidR="00AE6194" w:rsidRDefault="00570419" w:rsidP="00320E00">
            <w:r>
              <w:t>240 294</w:t>
            </w:r>
          </w:p>
        </w:tc>
        <w:tc>
          <w:tcPr>
            <w:tcW w:w="860" w:type="dxa"/>
          </w:tcPr>
          <w:p w:rsidR="00AE6194" w:rsidRDefault="00570419" w:rsidP="00320E00">
            <w:r>
              <w:t>254 280</w:t>
            </w:r>
          </w:p>
        </w:tc>
        <w:tc>
          <w:tcPr>
            <w:tcW w:w="860" w:type="dxa"/>
          </w:tcPr>
          <w:p w:rsidR="00AE6194" w:rsidRDefault="00570419" w:rsidP="00320E00">
            <w:r>
              <w:t>246 827</w:t>
            </w:r>
          </w:p>
        </w:tc>
        <w:tc>
          <w:tcPr>
            <w:tcW w:w="860" w:type="dxa"/>
          </w:tcPr>
          <w:p w:rsidR="00AE6194" w:rsidRDefault="00570419" w:rsidP="00320E00">
            <w:r>
              <w:t>251 920</w:t>
            </w:r>
          </w:p>
        </w:tc>
        <w:tc>
          <w:tcPr>
            <w:tcW w:w="860" w:type="dxa"/>
          </w:tcPr>
          <w:p w:rsidR="00AE6194" w:rsidRDefault="00570419" w:rsidP="00320E00">
            <w:r>
              <w:t>254 940</w:t>
            </w:r>
          </w:p>
        </w:tc>
      </w:tr>
      <w:tr w:rsidR="00AE6194" w:rsidTr="00317FFD">
        <w:trPr>
          <w:trHeight w:val="260"/>
        </w:trPr>
        <w:tc>
          <w:tcPr>
            <w:tcW w:w="3620" w:type="dxa"/>
          </w:tcPr>
          <w:p w:rsidR="00AE6194" w:rsidRDefault="00570419" w:rsidP="00320E00">
            <w:r>
              <w:t>Arbeidsgjevaravgift og trygdeavgift</w:t>
            </w:r>
            <w:r>
              <w:rPr>
                <w:sz w:val="21"/>
                <w:szCs w:val="21"/>
              </w:rPr>
              <w:tab/>
            </w:r>
          </w:p>
        </w:tc>
        <w:tc>
          <w:tcPr>
            <w:tcW w:w="860" w:type="dxa"/>
          </w:tcPr>
          <w:p w:rsidR="00AE6194" w:rsidRDefault="00570419" w:rsidP="00320E00">
            <w:r>
              <w:t>283 951</w:t>
            </w:r>
          </w:p>
        </w:tc>
        <w:tc>
          <w:tcPr>
            <w:tcW w:w="860" w:type="dxa"/>
          </w:tcPr>
          <w:p w:rsidR="00AE6194" w:rsidRDefault="00570419" w:rsidP="00320E00">
            <w:r>
              <w:t>299 435</w:t>
            </w:r>
          </w:p>
        </w:tc>
        <w:tc>
          <w:tcPr>
            <w:tcW w:w="860" w:type="dxa"/>
          </w:tcPr>
          <w:p w:rsidR="00AE6194" w:rsidRDefault="00570419" w:rsidP="00320E00">
            <w:r>
              <w:t>304 924</w:t>
            </w:r>
          </w:p>
        </w:tc>
        <w:tc>
          <w:tcPr>
            <w:tcW w:w="860" w:type="dxa"/>
          </w:tcPr>
          <w:p w:rsidR="00AE6194" w:rsidRDefault="00570419" w:rsidP="00320E00">
            <w:r>
              <w:t>313 520</w:t>
            </w:r>
          </w:p>
        </w:tc>
        <w:tc>
          <w:tcPr>
            <w:tcW w:w="860" w:type="dxa"/>
          </w:tcPr>
          <w:p w:rsidR="00AE6194" w:rsidRDefault="00570419" w:rsidP="00320E00">
            <w:r>
              <w:t>326 818</w:t>
            </w:r>
          </w:p>
        </w:tc>
        <w:tc>
          <w:tcPr>
            <w:tcW w:w="860" w:type="dxa"/>
          </w:tcPr>
          <w:p w:rsidR="00AE6194" w:rsidRDefault="00570419" w:rsidP="00320E00">
            <w:r>
              <w:t>327 200</w:t>
            </w:r>
          </w:p>
        </w:tc>
        <w:tc>
          <w:tcPr>
            <w:tcW w:w="860" w:type="dxa"/>
          </w:tcPr>
          <w:p w:rsidR="00AE6194" w:rsidRDefault="00570419" w:rsidP="00320E00">
            <w:r>
              <w:t>327 401</w:t>
            </w:r>
          </w:p>
        </w:tc>
      </w:tr>
      <w:tr w:rsidR="00AE6194" w:rsidTr="00317FFD">
        <w:trPr>
          <w:trHeight w:val="260"/>
        </w:trPr>
        <w:tc>
          <w:tcPr>
            <w:tcW w:w="3620" w:type="dxa"/>
          </w:tcPr>
          <w:p w:rsidR="00AE6194" w:rsidRDefault="00570419" w:rsidP="00320E00">
            <w:r>
              <w:t>Tollinntekter</w:t>
            </w:r>
            <w:r>
              <w:rPr>
                <w:sz w:val="21"/>
                <w:szCs w:val="21"/>
              </w:rPr>
              <w:tab/>
            </w:r>
          </w:p>
        </w:tc>
        <w:tc>
          <w:tcPr>
            <w:tcW w:w="860" w:type="dxa"/>
          </w:tcPr>
          <w:p w:rsidR="00AE6194" w:rsidRDefault="00570419" w:rsidP="00320E00">
            <w:r>
              <w:t>3 205</w:t>
            </w:r>
          </w:p>
        </w:tc>
        <w:tc>
          <w:tcPr>
            <w:tcW w:w="860" w:type="dxa"/>
          </w:tcPr>
          <w:p w:rsidR="00AE6194" w:rsidRDefault="00570419" w:rsidP="00320E00">
            <w:r>
              <w:t>3 305</w:t>
            </w:r>
          </w:p>
        </w:tc>
        <w:tc>
          <w:tcPr>
            <w:tcW w:w="860" w:type="dxa"/>
          </w:tcPr>
          <w:p w:rsidR="00AE6194" w:rsidRDefault="00570419" w:rsidP="00320E00">
            <w:r>
              <w:t>3 369</w:t>
            </w:r>
          </w:p>
        </w:tc>
        <w:tc>
          <w:tcPr>
            <w:tcW w:w="860" w:type="dxa"/>
          </w:tcPr>
          <w:p w:rsidR="00AE6194" w:rsidRDefault="00570419" w:rsidP="00320E00">
            <w:r>
              <w:t>3 498</w:t>
            </w:r>
          </w:p>
        </w:tc>
        <w:tc>
          <w:tcPr>
            <w:tcW w:w="860" w:type="dxa"/>
          </w:tcPr>
          <w:p w:rsidR="00AE6194" w:rsidRDefault="00570419" w:rsidP="00320E00">
            <w:r>
              <w:t>3 450</w:t>
            </w:r>
          </w:p>
        </w:tc>
        <w:tc>
          <w:tcPr>
            <w:tcW w:w="860" w:type="dxa"/>
          </w:tcPr>
          <w:p w:rsidR="00AE6194" w:rsidRDefault="00570419" w:rsidP="00320E00">
            <w:r>
              <w:t>3 555</w:t>
            </w:r>
          </w:p>
        </w:tc>
        <w:tc>
          <w:tcPr>
            <w:tcW w:w="860" w:type="dxa"/>
          </w:tcPr>
          <w:p w:rsidR="00AE6194" w:rsidRDefault="00570419" w:rsidP="00320E00">
            <w:r>
              <w:t>3 463</w:t>
            </w:r>
          </w:p>
        </w:tc>
      </w:tr>
      <w:tr w:rsidR="00AE6194" w:rsidTr="00317FFD">
        <w:trPr>
          <w:trHeight w:val="260"/>
        </w:trPr>
        <w:tc>
          <w:tcPr>
            <w:tcW w:w="3620" w:type="dxa"/>
          </w:tcPr>
          <w:p w:rsidR="00AE6194" w:rsidRDefault="00570419" w:rsidP="00320E00">
            <w:r>
              <w:t>Meirverdiavgift</w:t>
            </w:r>
            <w:r>
              <w:rPr>
                <w:sz w:val="21"/>
                <w:szCs w:val="21"/>
              </w:rPr>
              <w:tab/>
            </w:r>
          </w:p>
        </w:tc>
        <w:tc>
          <w:tcPr>
            <w:tcW w:w="860" w:type="dxa"/>
          </w:tcPr>
          <w:p w:rsidR="00AE6194" w:rsidRDefault="00570419" w:rsidP="00320E00">
            <w:r>
              <w:t>242 571</w:t>
            </w:r>
          </w:p>
        </w:tc>
        <w:tc>
          <w:tcPr>
            <w:tcW w:w="860" w:type="dxa"/>
          </w:tcPr>
          <w:p w:rsidR="00AE6194" w:rsidRDefault="00570419" w:rsidP="00320E00">
            <w:r>
              <w:t>252 220</w:t>
            </w:r>
          </w:p>
        </w:tc>
        <w:tc>
          <w:tcPr>
            <w:tcW w:w="860" w:type="dxa"/>
          </w:tcPr>
          <w:p w:rsidR="00AE6194" w:rsidRDefault="00570419" w:rsidP="00320E00">
            <w:r>
              <w:t>266 172</w:t>
            </w:r>
          </w:p>
        </w:tc>
        <w:tc>
          <w:tcPr>
            <w:tcW w:w="860" w:type="dxa"/>
          </w:tcPr>
          <w:p w:rsidR="00AE6194" w:rsidRDefault="00570419" w:rsidP="00320E00">
            <w:r>
              <w:t>267 433</w:t>
            </w:r>
          </w:p>
        </w:tc>
        <w:tc>
          <w:tcPr>
            <w:tcW w:w="860" w:type="dxa"/>
          </w:tcPr>
          <w:p w:rsidR="00AE6194" w:rsidRDefault="00570419" w:rsidP="00320E00">
            <w:r>
              <w:t>291 500</w:t>
            </w:r>
          </w:p>
        </w:tc>
        <w:tc>
          <w:tcPr>
            <w:tcW w:w="860" w:type="dxa"/>
          </w:tcPr>
          <w:p w:rsidR="00AE6194" w:rsidRDefault="00570419" w:rsidP="00320E00">
            <w:r>
              <w:t>294 000</w:t>
            </w:r>
          </w:p>
        </w:tc>
        <w:tc>
          <w:tcPr>
            <w:tcW w:w="860" w:type="dxa"/>
          </w:tcPr>
          <w:p w:rsidR="00AE6194" w:rsidRDefault="00570419" w:rsidP="00320E00">
            <w:r>
              <w:t>295 121</w:t>
            </w:r>
          </w:p>
        </w:tc>
      </w:tr>
      <w:tr w:rsidR="00AE6194" w:rsidTr="00317FFD">
        <w:trPr>
          <w:trHeight w:val="260"/>
        </w:trPr>
        <w:tc>
          <w:tcPr>
            <w:tcW w:w="3620" w:type="dxa"/>
          </w:tcPr>
          <w:p w:rsidR="00AE6194" w:rsidRDefault="00570419" w:rsidP="00320E00">
            <w:r>
              <w:t>Avgifter på alkohol</w:t>
            </w:r>
            <w:r>
              <w:rPr>
                <w:sz w:val="21"/>
                <w:szCs w:val="21"/>
              </w:rPr>
              <w:tab/>
            </w:r>
          </w:p>
        </w:tc>
        <w:tc>
          <w:tcPr>
            <w:tcW w:w="860" w:type="dxa"/>
          </w:tcPr>
          <w:p w:rsidR="00AE6194" w:rsidRDefault="00570419" w:rsidP="00320E00">
            <w:r>
              <w:t>12 643</w:t>
            </w:r>
          </w:p>
        </w:tc>
        <w:tc>
          <w:tcPr>
            <w:tcW w:w="860" w:type="dxa"/>
          </w:tcPr>
          <w:p w:rsidR="00AE6194" w:rsidRDefault="00570419" w:rsidP="00320E00">
            <w:r>
              <w:t>12 827</w:t>
            </w:r>
          </w:p>
        </w:tc>
        <w:tc>
          <w:tcPr>
            <w:tcW w:w="860" w:type="dxa"/>
          </w:tcPr>
          <w:p w:rsidR="00AE6194" w:rsidRDefault="00570419" w:rsidP="00320E00">
            <w:r>
              <w:t>13 503</w:t>
            </w:r>
          </w:p>
        </w:tc>
        <w:tc>
          <w:tcPr>
            <w:tcW w:w="860" w:type="dxa"/>
          </w:tcPr>
          <w:p w:rsidR="00AE6194" w:rsidRDefault="00570419" w:rsidP="00320E00">
            <w:r>
              <w:t>13 692</w:t>
            </w:r>
          </w:p>
        </w:tc>
        <w:tc>
          <w:tcPr>
            <w:tcW w:w="860" w:type="dxa"/>
          </w:tcPr>
          <w:p w:rsidR="00AE6194" w:rsidRDefault="00570419" w:rsidP="00320E00">
            <w:r>
              <w:t>13 800</w:t>
            </w:r>
          </w:p>
        </w:tc>
        <w:tc>
          <w:tcPr>
            <w:tcW w:w="860" w:type="dxa"/>
          </w:tcPr>
          <w:p w:rsidR="00AE6194" w:rsidRDefault="00570419" w:rsidP="00320E00">
            <w:r>
              <w:t>14 200</w:t>
            </w:r>
          </w:p>
        </w:tc>
        <w:tc>
          <w:tcPr>
            <w:tcW w:w="860" w:type="dxa"/>
          </w:tcPr>
          <w:p w:rsidR="00AE6194" w:rsidRDefault="00570419" w:rsidP="00320E00">
            <w:r>
              <w:t>14 138</w:t>
            </w:r>
          </w:p>
        </w:tc>
      </w:tr>
      <w:tr w:rsidR="00AE6194" w:rsidTr="00317FFD">
        <w:trPr>
          <w:trHeight w:val="260"/>
        </w:trPr>
        <w:tc>
          <w:tcPr>
            <w:tcW w:w="3620" w:type="dxa"/>
          </w:tcPr>
          <w:p w:rsidR="00AE6194" w:rsidRDefault="00570419" w:rsidP="00320E00">
            <w:r>
              <w:t>Avgifter på tobakk</w:t>
            </w:r>
            <w:r>
              <w:rPr>
                <w:sz w:val="21"/>
                <w:szCs w:val="21"/>
              </w:rPr>
              <w:tab/>
            </w:r>
          </w:p>
        </w:tc>
        <w:tc>
          <w:tcPr>
            <w:tcW w:w="860" w:type="dxa"/>
          </w:tcPr>
          <w:p w:rsidR="00AE6194" w:rsidRDefault="00570419" w:rsidP="00320E00">
            <w:r>
              <w:t>7 259</w:t>
            </w:r>
          </w:p>
        </w:tc>
        <w:tc>
          <w:tcPr>
            <w:tcW w:w="860" w:type="dxa"/>
          </w:tcPr>
          <w:p w:rsidR="00AE6194" w:rsidRDefault="00570419" w:rsidP="00320E00">
            <w:r>
              <w:t>7 265</w:t>
            </w:r>
          </w:p>
        </w:tc>
        <w:tc>
          <w:tcPr>
            <w:tcW w:w="860" w:type="dxa"/>
          </w:tcPr>
          <w:p w:rsidR="00AE6194" w:rsidRDefault="00570419" w:rsidP="00320E00">
            <w:r>
              <w:t>7 254</w:t>
            </w:r>
          </w:p>
        </w:tc>
        <w:tc>
          <w:tcPr>
            <w:tcW w:w="860" w:type="dxa"/>
          </w:tcPr>
          <w:p w:rsidR="00AE6194" w:rsidRDefault="00570419" w:rsidP="00320E00">
            <w:r>
              <w:t>7 027</w:t>
            </w:r>
          </w:p>
        </w:tc>
        <w:tc>
          <w:tcPr>
            <w:tcW w:w="860" w:type="dxa"/>
          </w:tcPr>
          <w:p w:rsidR="00AE6194" w:rsidRDefault="00570419" w:rsidP="00320E00">
            <w:r>
              <w:t>7 100</w:t>
            </w:r>
          </w:p>
        </w:tc>
        <w:tc>
          <w:tcPr>
            <w:tcW w:w="860" w:type="dxa"/>
          </w:tcPr>
          <w:p w:rsidR="00AE6194" w:rsidRDefault="00570419" w:rsidP="00320E00">
            <w:r>
              <w:t>6 800</w:t>
            </w:r>
          </w:p>
        </w:tc>
        <w:tc>
          <w:tcPr>
            <w:tcW w:w="860" w:type="dxa"/>
          </w:tcPr>
          <w:p w:rsidR="00AE6194" w:rsidRDefault="00570419" w:rsidP="00320E00">
            <w:r>
              <w:t>6 699</w:t>
            </w:r>
          </w:p>
        </w:tc>
      </w:tr>
      <w:tr w:rsidR="00AE6194" w:rsidTr="00317FFD">
        <w:trPr>
          <w:trHeight w:val="260"/>
        </w:trPr>
        <w:tc>
          <w:tcPr>
            <w:tcW w:w="3620" w:type="dxa"/>
          </w:tcPr>
          <w:p w:rsidR="00AE6194" w:rsidRDefault="00570419" w:rsidP="00320E00">
            <w:r>
              <w:t>Avgifter på motorvogner</w:t>
            </w:r>
            <w:r>
              <w:rPr>
                <w:sz w:val="21"/>
                <w:szCs w:val="21"/>
              </w:rPr>
              <w:tab/>
            </w:r>
          </w:p>
        </w:tc>
        <w:tc>
          <w:tcPr>
            <w:tcW w:w="860" w:type="dxa"/>
          </w:tcPr>
          <w:p w:rsidR="00AE6194" w:rsidRDefault="00570419" w:rsidP="00320E00">
            <w:r>
              <w:t>30 773</w:t>
            </w:r>
          </w:p>
        </w:tc>
        <w:tc>
          <w:tcPr>
            <w:tcW w:w="860" w:type="dxa"/>
          </w:tcPr>
          <w:p w:rsidR="00AE6194" w:rsidRDefault="00570419" w:rsidP="00320E00">
            <w:r>
              <w:t>29 887</w:t>
            </w:r>
          </w:p>
        </w:tc>
        <w:tc>
          <w:tcPr>
            <w:tcW w:w="860" w:type="dxa"/>
          </w:tcPr>
          <w:p w:rsidR="00AE6194" w:rsidRDefault="00570419" w:rsidP="00320E00">
            <w:r>
              <w:t>29 140</w:t>
            </w:r>
          </w:p>
        </w:tc>
        <w:tc>
          <w:tcPr>
            <w:tcW w:w="860" w:type="dxa"/>
          </w:tcPr>
          <w:p w:rsidR="00AE6194" w:rsidRDefault="00570419" w:rsidP="00320E00">
            <w:r>
              <w:t>27 644</w:t>
            </w:r>
          </w:p>
        </w:tc>
        <w:tc>
          <w:tcPr>
            <w:tcW w:w="860" w:type="dxa"/>
          </w:tcPr>
          <w:p w:rsidR="00AE6194" w:rsidRDefault="00570419" w:rsidP="00320E00">
            <w:r>
              <w:t>24 835</w:t>
            </w:r>
          </w:p>
        </w:tc>
        <w:tc>
          <w:tcPr>
            <w:tcW w:w="860" w:type="dxa"/>
          </w:tcPr>
          <w:p w:rsidR="00AE6194" w:rsidRDefault="00570419" w:rsidP="00320E00">
            <w:r>
              <w:t>23 660</w:t>
            </w:r>
          </w:p>
        </w:tc>
        <w:tc>
          <w:tcPr>
            <w:tcW w:w="860" w:type="dxa"/>
          </w:tcPr>
          <w:p w:rsidR="00AE6194" w:rsidRDefault="00570419" w:rsidP="00320E00">
            <w:r>
              <w:t>23 416</w:t>
            </w:r>
          </w:p>
        </w:tc>
      </w:tr>
      <w:tr w:rsidR="00AE6194" w:rsidTr="00317FFD">
        <w:trPr>
          <w:trHeight w:val="260"/>
        </w:trPr>
        <w:tc>
          <w:tcPr>
            <w:tcW w:w="3620" w:type="dxa"/>
          </w:tcPr>
          <w:p w:rsidR="00AE6194" w:rsidRDefault="00570419" w:rsidP="00320E00">
            <w:r>
              <w:t>Andre avgifter</w:t>
            </w:r>
            <w:r>
              <w:rPr>
                <w:sz w:val="21"/>
                <w:szCs w:val="21"/>
              </w:rPr>
              <w:tab/>
            </w:r>
          </w:p>
        </w:tc>
        <w:tc>
          <w:tcPr>
            <w:tcW w:w="860" w:type="dxa"/>
          </w:tcPr>
          <w:p w:rsidR="00AE6194" w:rsidRDefault="00570419" w:rsidP="00320E00">
            <w:r>
              <w:t>46 888</w:t>
            </w:r>
          </w:p>
        </w:tc>
        <w:tc>
          <w:tcPr>
            <w:tcW w:w="860" w:type="dxa"/>
          </w:tcPr>
          <w:p w:rsidR="00AE6194" w:rsidRDefault="00570419" w:rsidP="00320E00">
            <w:r>
              <w:t>49 344</w:t>
            </w:r>
          </w:p>
        </w:tc>
        <w:tc>
          <w:tcPr>
            <w:tcW w:w="860" w:type="dxa"/>
          </w:tcPr>
          <w:p w:rsidR="00AE6194" w:rsidRDefault="00570419" w:rsidP="00320E00">
            <w:r>
              <w:t>52 105</w:t>
            </w:r>
          </w:p>
        </w:tc>
        <w:tc>
          <w:tcPr>
            <w:tcW w:w="860" w:type="dxa"/>
          </w:tcPr>
          <w:p w:rsidR="00AE6194" w:rsidRDefault="00570419" w:rsidP="00320E00">
            <w:r>
              <w:t>56 483</w:t>
            </w:r>
          </w:p>
        </w:tc>
        <w:tc>
          <w:tcPr>
            <w:tcW w:w="860" w:type="dxa"/>
          </w:tcPr>
          <w:p w:rsidR="00AE6194" w:rsidRDefault="00570419" w:rsidP="00320E00">
            <w:r>
              <w:t>59 575</w:t>
            </w:r>
          </w:p>
        </w:tc>
        <w:tc>
          <w:tcPr>
            <w:tcW w:w="860" w:type="dxa"/>
          </w:tcPr>
          <w:p w:rsidR="00AE6194" w:rsidRDefault="00570419" w:rsidP="00320E00">
            <w:r>
              <w:t>61 349</w:t>
            </w:r>
          </w:p>
        </w:tc>
        <w:tc>
          <w:tcPr>
            <w:tcW w:w="860" w:type="dxa"/>
          </w:tcPr>
          <w:p w:rsidR="00AE6194" w:rsidRDefault="00570419" w:rsidP="00320E00">
            <w:r>
              <w:t>61 263</w:t>
            </w:r>
          </w:p>
        </w:tc>
      </w:tr>
      <w:tr w:rsidR="00AE6194" w:rsidTr="00317FFD">
        <w:trPr>
          <w:trHeight w:val="320"/>
        </w:trPr>
        <w:tc>
          <w:tcPr>
            <w:tcW w:w="3620" w:type="dxa"/>
          </w:tcPr>
          <w:p w:rsidR="00AE6194" w:rsidRDefault="00570419" w:rsidP="00320E00">
            <w:r>
              <w:t>Sum skattar og avgifter</w:t>
            </w:r>
            <w:r>
              <w:rPr>
                <w:sz w:val="21"/>
                <w:szCs w:val="21"/>
              </w:rPr>
              <w:tab/>
            </w:r>
          </w:p>
        </w:tc>
        <w:tc>
          <w:tcPr>
            <w:tcW w:w="860" w:type="dxa"/>
          </w:tcPr>
          <w:p w:rsidR="00AE6194" w:rsidRDefault="00570419" w:rsidP="00320E00">
            <w:r>
              <w:t>868 156</w:t>
            </w:r>
          </w:p>
        </w:tc>
        <w:tc>
          <w:tcPr>
            <w:tcW w:w="860" w:type="dxa"/>
          </w:tcPr>
          <w:p w:rsidR="00AE6194" w:rsidRDefault="00570419" w:rsidP="00320E00">
            <w:r>
              <w:t>892 576</w:t>
            </w:r>
          </w:p>
        </w:tc>
        <w:tc>
          <w:tcPr>
            <w:tcW w:w="860" w:type="dxa"/>
          </w:tcPr>
          <w:p w:rsidR="00AE6194" w:rsidRDefault="00570419" w:rsidP="00320E00">
            <w:r>
              <w:t>916 762</w:t>
            </w:r>
          </w:p>
        </w:tc>
        <w:tc>
          <w:tcPr>
            <w:tcW w:w="860" w:type="dxa"/>
          </w:tcPr>
          <w:p w:rsidR="00AE6194" w:rsidRDefault="00570419" w:rsidP="00320E00">
            <w:r>
              <w:t>943 577</w:t>
            </w:r>
          </w:p>
        </w:tc>
        <w:tc>
          <w:tcPr>
            <w:tcW w:w="860" w:type="dxa"/>
          </w:tcPr>
          <w:p w:rsidR="00AE6194" w:rsidRDefault="00570419" w:rsidP="00320E00">
            <w:r>
              <w:t>973 905</w:t>
            </w:r>
          </w:p>
        </w:tc>
        <w:tc>
          <w:tcPr>
            <w:tcW w:w="860" w:type="dxa"/>
          </w:tcPr>
          <w:p w:rsidR="00AE6194" w:rsidRDefault="00570419" w:rsidP="00320E00">
            <w:r>
              <w:t>982 684</w:t>
            </w:r>
          </w:p>
        </w:tc>
        <w:tc>
          <w:tcPr>
            <w:tcW w:w="860" w:type="dxa"/>
          </w:tcPr>
          <w:p w:rsidR="00AE6194" w:rsidRDefault="00570419" w:rsidP="00320E00">
            <w:r>
              <w:t>986 440</w:t>
            </w:r>
          </w:p>
        </w:tc>
      </w:tr>
      <w:tr w:rsidR="00AE6194" w:rsidTr="00317FFD">
        <w:trPr>
          <w:trHeight w:val="320"/>
        </w:trPr>
        <w:tc>
          <w:tcPr>
            <w:tcW w:w="3620" w:type="dxa"/>
          </w:tcPr>
          <w:p w:rsidR="00AE6194" w:rsidRDefault="00570419" w:rsidP="00320E00">
            <w:r>
              <w:t>Renter av statens forretningsdrift</w:t>
            </w:r>
            <w:r>
              <w:rPr>
                <w:sz w:val="21"/>
                <w:szCs w:val="21"/>
              </w:rPr>
              <w:tab/>
            </w:r>
          </w:p>
        </w:tc>
        <w:tc>
          <w:tcPr>
            <w:tcW w:w="860" w:type="dxa"/>
          </w:tcPr>
          <w:p w:rsidR="00AE6194" w:rsidRDefault="00570419" w:rsidP="00320E00">
            <w:r>
              <w:t>80</w:t>
            </w:r>
          </w:p>
        </w:tc>
        <w:tc>
          <w:tcPr>
            <w:tcW w:w="860" w:type="dxa"/>
          </w:tcPr>
          <w:p w:rsidR="00AE6194" w:rsidRDefault="00570419" w:rsidP="00320E00">
            <w:r>
              <w:t>76</w:t>
            </w:r>
          </w:p>
        </w:tc>
        <w:tc>
          <w:tcPr>
            <w:tcW w:w="860" w:type="dxa"/>
          </w:tcPr>
          <w:p w:rsidR="00AE6194" w:rsidRDefault="00570419" w:rsidP="00320E00">
            <w:r>
              <w:t>77</w:t>
            </w:r>
          </w:p>
        </w:tc>
        <w:tc>
          <w:tcPr>
            <w:tcW w:w="860" w:type="dxa"/>
          </w:tcPr>
          <w:p w:rsidR="00AE6194" w:rsidRDefault="00570419" w:rsidP="00320E00">
            <w:r>
              <w:t>72</w:t>
            </w:r>
          </w:p>
        </w:tc>
        <w:tc>
          <w:tcPr>
            <w:tcW w:w="860" w:type="dxa"/>
          </w:tcPr>
          <w:p w:rsidR="00AE6194" w:rsidRDefault="00570419" w:rsidP="00320E00">
            <w:r>
              <w:t>87</w:t>
            </w:r>
          </w:p>
        </w:tc>
        <w:tc>
          <w:tcPr>
            <w:tcW w:w="860" w:type="dxa"/>
          </w:tcPr>
          <w:p w:rsidR="00AE6194" w:rsidRDefault="00570419" w:rsidP="00320E00">
            <w:r>
              <w:t>87</w:t>
            </w:r>
          </w:p>
        </w:tc>
        <w:tc>
          <w:tcPr>
            <w:tcW w:w="860" w:type="dxa"/>
          </w:tcPr>
          <w:p w:rsidR="00AE6194" w:rsidRDefault="00570419" w:rsidP="00320E00">
            <w:r>
              <w:t>72</w:t>
            </w:r>
          </w:p>
        </w:tc>
      </w:tr>
      <w:tr w:rsidR="00AE6194" w:rsidTr="00317FFD">
        <w:trPr>
          <w:trHeight w:val="700"/>
        </w:trPr>
        <w:tc>
          <w:tcPr>
            <w:tcW w:w="3620" w:type="dxa"/>
          </w:tcPr>
          <w:p w:rsidR="00AE6194" w:rsidRDefault="00570419" w:rsidP="00320E00">
            <w:r>
              <w:t>Avskrivingar, avsetjingar til investeringsføremål og inntekter av statens forretningsdrift i samband med nybygg, anlegg m.m.</w:t>
            </w:r>
            <w:r>
              <w:rPr>
                <w:sz w:val="21"/>
                <w:szCs w:val="21"/>
              </w:rPr>
              <w:tab/>
            </w:r>
          </w:p>
        </w:tc>
        <w:tc>
          <w:tcPr>
            <w:tcW w:w="860" w:type="dxa"/>
          </w:tcPr>
          <w:p w:rsidR="00AE6194" w:rsidRDefault="00570419" w:rsidP="00320E00">
            <w:r>
              <w:t>2 334</w:t>
            </w:r>
          </w:p>
        </w:tc>
        <w:tc>
          <w:tcPr>
            <w:tcW w:w="860" w:type="dxa"/>
          </w:tcPr>
          <w:p w:rsidR="00AE6194" w:rsidRDefault="00570419" w:rsidP="00320E00">
            <w:r>
              <w:t>2 659</w:t>
            </w:r>
          </w:p>
        </w:tc>
        <w:tc>
          <w:tcPr>
            <w:tcW w:w="860" w:type="dxa"/>
          </w:tcPr>
          <w:p w:rsidR="00AE6194" w:rsidRDefault="00570419" w:rsidP="00320E00">
            <w:r>
              <w:t>2 527</w:t>
            </w:r>
          </w:p>
        </w:tc>
        <w:tc>
          <w:tcPr>
            <w:tcW w:w="860" w:type="dxa"/>
          </w:tcPr>
          <w:p w:rsidR="00AE6194" w:rsidRDefault="00570419" w:rsidP="00320E00">
            <w:r>
              <w:t>2 838</w:t>
            </w:r>
          </w:p>
        </w:tc>
        <w:tc>
          <w:tcPr>
            <w:tcW w:w="860" w:type="dxa"/>
          </w:tcPr>
          <w:p w:rsidR="00AE6194" w:rsidRDefault="00570419" w:rsidP="00320E00">
            <w:r>
              <w:t>2 407</w:t>
            </w:r>
          </w:p>
        </w:tc>
        <w:tc>
          <w:tcPr>
            <w:tcW w:w="860" w:type="dxa"/>
          </w:tcPr>
          <w:p w:rsidR="00AE6194" w:rsidRDefault="00570419" w:rsidP="00320E00">
            <w:r>
              <w:t>2 660</w:t>
            </w:r>
          </w:p>
        </w:tc>
        <w:tc>
          <w:tcPr>
            <w:tcW w:w="860" w:type="dxa"/>
          </w:tcPr>
          <w:p w:rsidR="00AE6194" w:rsidRDefault="00570419" w:rsidP="00320E00">
            <w:r>
              <w:t>3 023</w:t>
            </w:r>
          </w:p>
        </w:tc>
      </w:tr>
      <w:tr w:rsidR="00AE6194" w:rsidTr="00317FFD">
        <w:trPr>
          <w:trHeight w:val="320"/>
        </w:trPr>
        <w:tc>
          <w:tcPr>
            <w:tcW w:w="3620" w:type="dxa"/>
          </w:tcPr>
          <w:p w:rsidR="00AE6194" w:rsidRDefault="00570419" w:rsidP="00320E00">
            <w:r>
              <w:t>Sum inntekter av statens forretningsdrift</w:t>
            </w:r>
            <w:r>
              <w:rPr>
                <w:sz w:val="21"/>
                <w:szCs w:val="21"/>
              </w:rPr>
              <w:tab/>
            </w:r>
          </w:p>
        </w:tc>
        <w:tc>
          <w:tcPr>
            <w:tcW w:w="860" w:type="dxa"/>
          </w:tcPr>
          <w:p w:rsidR="00AE6194" w:rsidRDefault="00570419" w:rsidP="00320E00">
            <w:r>
              <w:t>2 413</w:t>
            </w:r>
          </w:p>
        </w:tc>
        <w:tc>
          <w:tcPr>
            <w:tcW w:w="860" w:type="dxa"/>
          </w:tcPr>
          <w:p w:rsidR="00AE6194" w:rsidRDefault="00570419" w:rsidP="00320E00">
            <w:r>
              <w:t>2 735</w:t>
            </w:r>
          </w:p>
        </w:tc>
        <w:tc>
          <w:tcPr>
            <w:tcW w:w="860" w:type="dxa"/>
          </w:tcPr>
          <w:p w:rsidR="00AE6194" w:rsidRDefault="00570419" w:rsidP="00320E00">
            <w:r>
              <w:t>2 604</w:t>
            </w:r>
          </w:p>
        </w:tc>
        <w:tc>
          <w:tcPr>
            <w:tcW w:w="860" w:type="dxa"/>
          </w:tcPr>
          <w:p w:rsidR="00AE6194" w:rsidRDefault="00570419" w:rsidP="00320E00">
            <w:r>
              <w:t>2 910</w:t>
            </w:r>
          </w:p>
        </w:tc>
        <w:tc>
          <w:tcPr>
            <w:tcW w:w="860" w:type="dxa"/>
          </w:tcPr>
          <w:p w:rsidR="00AE6194" w:rsidRDefault="00570419" w:rsidP="00320E00">
            <w:r>
              <w:t>2 495</w:t>
            </w:r>
          </w:p>
        </w:tc>
        <w:tc>
          <w:tcPr>
            <w:tcW w:w="860" w:type="dxa"/>
          </w:tcPr>
          <w:p w:rsidR="00AE6194" w:rsidRDefault="00570419" w:rsidP="00320E00">
            <w:r>
              <w:t>2 748</w:t>
            </w:r>
          </w:p>
        </w:tc>
        <w:tc>
          <w:tcPr>
            <w:tcW w:w="860" w:type="dxa"/>
          </w:tcPr>
          <w:p w:rsidR="00AE6194" w:rsidRDefault="00570419" w:rsidP="00320E00">
            <w:r>
              <w:t>3 095</w:t>
            </w:r>
          </w:p>
        </w:tc>
      </w:tr>
      <w:tr w:rsidR="00AE6194" w:rsidTr="00317FFD">
        <w:trPr>
          <w:trHeight w:val="320"/>
        </w:trPr>
        <w:tc>
          <w:tcPr>
            <w:tcW w:w="3620" w:type="dxa"/>
          </w:tcPr>
          <w:p w:rsidR="00AE6194" w:rsidRDefault="00570419" w:rsidP="00320E00">
            <w:r>
              <w:t>Renter frå statsbankane</w:t>
            </w:r>
            <w:r>
              <w:rPr>
                <w:sz w:val="21"/>
                <w:szCs w:val="21"/>
              </w:rPr>
              <w:tab/>
            </w:r>
          </w:p>
        </w:tc>
        <w:tc>
          <w:tcPr>
            <w:tcW w:w="860" w:type="dxa"/>
          </w:tcPr>
          <w:p w:rsidR="00AE6194" w:rsidRDefault="00570419" w:rsidP="00320E00">
            <w:r>
              <w:t>9 014</w:t>
            </w:r>
          </w:p>
        </w:tc>
        <w:tc>
          <w:tcPr>
            <w:tcW w:w="860" w:type="dxa"/>
          </w:tcPr>
          <w:p w:rsidR="00AE6194" w:rsidRDefault="00570419" w:rsidP="00320E00">
            <w:r>
              <w:t>9 280</w:t>
            </w:r>
          </w:p>
        </w:tc>
        <w:tc>
          <w:tcPr>
            <w:tcW w:w="860" w:type="dxa"/>
          </w:tcPr>
          <w:p w:rsidR="00AE6194" w:rsidRDefault="00570419" w:rsidP="00320E00">
            <w:r>
              <w:t>8 445</w:t>
            </w:r>
          </w:p>
        </w:tc>
        <w:tc>
          <w:tcPr>
            <w:tcW w:w="860" w:type="dxa"/>
          </w:tcPr>
          <w:p w:rsidR="00AE6194" w:rsidRDefault="00570419" w:rsidP="00320E00">
            <w:r>
              <w:t>8 829</w:t>
            </w:r>
          </w:p>
        </w:tc>
        <w:tc>
          <w:tcPr>
            <w:tcW w:w="860" w:type="dxa"/>
          </w:tcPr>
          <w:p w:rsidR="00AE6194" w:rsidRDefault="00570419" w:rsidP="00320E00">
            <w:r>
              <w:t>8 785</w:t>
            </w:r>
          </w:p>
        </w:tc>
        <w:tc>
          <w:tcPr>
            <w:tcW w:w="860" w:type="dxa"/>
          </w:tcPr>
          <w:p w:rsidR="00AE6194" w:rsidRDefault="00570419" w:rsidP="00320E00">
            <w:r>
              <w:t>8 812</w:t>
            </w:r>
          </w:p>
        </w:tc>
        <w:tc>
          <w:tcPr>
            <w:tcW w:w="860" w:type="dxa"/>
          </w:tcPr>
          <w:p w:rsidR="00AE6194" w:rsidRDefault="00570419" w:rsidP="00320E00">
            <w:r>
              <w:t>8 842</w:t>
            </w:r>
          </w:p>
        </w:tc>
      </w:tr>
      <w:tr w:rsidR="00AE6194" w:rsidTr="00317FFD">
        <w:trPr>
          <w:trHeight w:val="480"/>
        </w:trPr>
        <w:tc>
          <w:tcPr>
            <w:tcW w:w="3620" w:type="dxa"/>
          </w:tcPr>
          <w:p w:rsidR="00AE6194" w:rsidRDefault="00570419" w:rsidP="00320E00">
            <w:r>
              <w:t>Renter av kontantbehaldning og andre krav</w:t>
            </w:r>
            <w:r>
              <w:rPr>
                <w:sz w:val="21"/>
                <w:szCs w:val="21"/>
              </w:rPr>
              <w:tab/>
            </w:r>
          </w:p>
        </w:tc>
        <w:tc>
          <w:tcPr>
            <w:tcW w:w="860" w:type="dxa"/>
          </w:tcPr>
          <w:p w:rsidR="00AE6194" w:rsidRDefault="00570419" w:rsidP="00320E00">
            <w:r>
              <w:t>5 657</w:t>
            </w:r>
          </w:p>
        </w:tc>
        <w:tc>
          <w:tcPr>
            <w:tcW w:w="860" w:type="dxa"/>
          </w:tcPr>
          <w:p w:rsidR="00AE6194" w:rsidRDefault="00570419" w:rsidP="00320E00">
            <w:r>
              <w:t>4 841</w:t>
            </w:r>
          </w:p>
        </w:tc>
        <w:tc>
          <w:tcPr>
            <w:tcW w:w="860" w:type="dxa"/>
          </w:tcPr>
          <w:p w:rsidR="00AE6194" w:rsidRDefault="00570419" w:rsidP="00320E00">
            <w:r>
              <w:t>3 823</w:t>
            </w:r>
          </w:p>
        </w:tc>
        <w:tc>
          <w:tcPr>
            <w:tcW w:w="860" w:type="dxa"/>
          </w:tcPr>
          <w:p w:rsidR="00AE6194" w:rsidRDefault="00570419" w:rsidP="00320E00">
            <w:r>
              <w:t>3 385</w:t>
            </w:r>
          </w:p>
        </w:tc>
        <w:tc>
          <w:tcPr>
            <w:tcW w:w="860" w:type="dxa"/>
          </w:tcPr>
          <w:p w:rsidR="00AE6194" w:rsidRDefault="00570419" w:rsidP="00320E00">
            <w:r>
              <w:t>3 387</w:t>
            </w:r>
          </w:p>
        </w:tc>
        <w:tc>
          <w:tcPr>
            <w:tcW w:w="860" w:type="dxa"/>
          </w:tcPr>
          <w:p w:rsidR="00AE6194" w:rsidRDefault="00570419" w:rsidP="00320E00">
            <w:r>
              <w:t>4 923</w:t>
            </w:r>
          </w:p>
        </w:tc>
        <w:tc>
          <w:tcPr>
            <w:tcW w:w="860" w:type="dxa"/>
          </w:tcPr>
          <w:p w:rsidR="00AE6194" w:rsidRDefault="00570419" w:rsidP="00320E00">
            <w:r>
              <w:t>5 495</w:t>
            </w:r>
          </w:p>
        </w:tc>
      </w:tr>
      <w:tr w:rsidR="00AE6194" w:rsidTr="00317FFD">
        <w:trPr>
          <w:trHeight w:val="260"/>
        </w:trPr>
        <w:tc>
          <w:tcPr>
            <w:tcW w:w="3620" w:type="dxa"/>
          </w:tcPr>
          <w:p w:rsidR="00AE6194" w:rsidRDefault="00570419" w:rsidP="00320E00">
            <w:r>
              <w:t>Utbyte utan Equinor</w:t>
            </w:r>
            <w:r>
              <w:rPr>
                <w:sz w:val="21"/>
                <w:szCs w:val="21"/>
              </w:rPr>
              <w:tab/>
            </w:r>
          </w:p>
        </w:tc>
        <w:tc>
          <w:tcPr>
            <w:tcW w:w="860" w:type="dxa"/>
          </w:tcPr>
          <w:p w:rsidR="00AE6194" w:rsidRDefault="00570419" w:rsidP="00320E00">
            <w:r>
              <w:t>14 029</w:t>
            </w:r>
          </w:p>
        </w:tc>
        <w:tc>
          <w:tcPr>
            <w:tcW w:w="860" w:type="dxa"/>
          </w:tcPr>
          <w:p w:rsidR="00AE6194" w:rsidRDefault="00570419" w:rsidP="00320E00">
            <w:r>
              <w:t>19 651</w:t>
            </w:r>
          </w:p>
        </w:tc>
        <w:tc>
          <w:tcPr>
            <w:tcW w:w="860" w:type="dxa"/>
          </w:tcPr>
          <w:p w:rsidR="00AE6194" w:rsidRDefault="00570419" w:rsidP="00320E00">
            <w:r>
              <w:t>14 703</w:t>
            </w:r>
          </w:p>
        </w:tc>
        <w:tc>
          <w:tcPr>
            <w:tcW w:w="860" w:type="dxa"/>
          </w:tcPr>
          <w:p w:rsidR="00AE6194" w:rsidRDefault="00570419" w:rsidP="00320E00">
            <w:r>
              <w:t>17 408</w:t>
            </w:r>
          </w:p>
        </w:tc>
        <w:tc>
          <w:tcPr>
            <w:tcW w:w="860" w:type="dxa"/>
          </w:tcPr>
          <w:p w:rsidR="00AE6194" w:rsidRDefault="00570419" w:rsidP="00320E00">
            <w:r>
              <w:t>18 458</w:t>
            </w:r>
          </w:p>
        </w:tc>
        <w:tc>
          <w:tcPr>
            <w:tcW w:w="860" w:type="dxa"/>
          </w:tcPr>
          <w:p w:rsidR="00AE6194" w:rsidRDefault="00570419" w:rsidP="00320E00">
            <w:r>
              <w:t>25 337</w:t>
            </w:r>
          </w:p>
        </w:tc>
        <w:tc>
          <w:tcPr>
            <w:tcW w:w="860" w:type="dxa"/>
          </w:tcPr>
          <w:p w:rsidR="00AE6194" w:rsidRDefault="00570419" w:rsidP="00320E00">
            <w:r>
              <w:t>25 270</w:t>
            </w:r>
          </w:p>
        </w:tc>
      </w:tr>
      <w:tr w:rsidR="00AE6194" w:rsidTr="00317FFD">
        <w:trPr>
          <w:trHeight w:val="540"/>
        </w:trPr>
        <w:tc>
          <w:tcPr>
            <w:tcW w:w="3620" w:type="dxa"/>
          </w:tcPr>
          <w:p w:rsidR="00AE6194" w:rsidRDefault="00570419" w:rsidP="00320E00">
            <w:r>
              <w:t>Sum renteinntekter og utbyte utan statens forretningsdrift og Equinor</w:t>
            </w:r>
            <w:r>
              <w:rPr>
                <w:sz w:val="21"/>
                <w:szCs w:val="21"/>
              </w:rPr>
              <w:tab/>
            </w:r>
          </w:p>
        </w:tc>
        <w:tc>
          <w:tcPr>
            <w:tcW w:w="860" w:type="dxa"/>
          </w:tcPr>
          <w:p w:rsidR="00AE6194" w:rsidRDefault="00570419" w:rsidP="00320E00">
            <w:r>
              <w:t>28 699</w:t>
            </w:r>
          </w:p>
        </w:tc>
        <w:tc>
          <w:tcPr>
            <w:tcW w:w="860" w:type="dxa"/>
          </w:tcPr>
          <w:p w:rsidR="00AE6194" w:rsidRDefault="00570419" w:rsidP="00320E00">
            <w:r>
              <w:t>33 772</w:t>
            </w:r>
          </w:p>
        </w:tc>
        <w:tc>
          <w:tcPr>
            <w:tcW w:w="860" w:type="dxa"/>
          </w:tcPr>
          <w:p w:rsidR="00AE6194" w:rsidRDefault="00570419" w:rsidP="00320E00">
            <w:r>
              <w:t>26 971</w:t>
            </w:r>
          </w:p>
        </w:tc>
        <w:tc>
          <w:tcPr>
            <w:tcW w:w="860" w:type="dxa"/>
          </w:tcPr>
          <w:p w:rsidR="00AE6194" w:rsidRDefault="00570419" w:rsidP="00320E00">
            <w:r>
              <w:t>29 622</w:t>
            </w:r>
          </w:p>
        </w:tc>
        <w:tc>
          <w:tcPr>
            <w:tcW w:w="860" w:type="dxa"/>
          </w:tcPr>
          <w:p w:rsidR="00AE6194" w:rsidRDefault="00570419" w:rsidP="00320E00">
            <w:r>
              <w:t>30 630</w:t>
            </w:r>
          </w:p>
        </w:tc>
        <w:tc>
          <w:tcPr>
            <w:tcW w:w="860" w:type="dxa"/>
          </w:tcPr>
          <w:p w:rsidR="00AE6194" w:rsidRDefault="00570419" w:rsidP="00320E00">
            <w:r>
              <w:t>39 073</w:t>
            </w:r>
          </w:p>
        </w:tc>
        <w:tc>
          <w:tcPr>
            <w:tcW w:w="860" w:type="dxa"/>
          </w:tcPr>
          <w:p w:rsidR="00AE6194" w:rsidRDefault="00570419" w:rsidP="00320E00">
            <w:r>
              <w:t>39 607</w:t>
            </w:r>
          </w:p>
        </w:tc>
      </w:tr>
      <w:tr w:rsidR="00AE6194" w:rsidTr="00317FFD">
        <w:trPr>
          <w:trHeight w:val="320"/>
        </w:trPr>
        <w:tc>
          <w:tcPr>
            <w:tcW w:w="3620" w:type="dxa"/>
          </w:tcPr>
          <w:p w:rsidR="00AE6194" w:rsidRDefault="00570419" w:rsidP="00320E00">
            <w:r>
              <w:t>Inntekter under departementa</w:t>
            </w:r>
            <w:r>
              <w:rPr>
                <w:sz w:val="21"/>
                <w:szCs w:val="21"/>
              </w:rPr>
              <w:tab/>
            </w:r>
          </w:p>
        </w:tc>
        <w:tc>
          <w:tcPr>
            <w:tcW w:w="860" w:type="dxa"/>
          </w:tcPr>
          <w:p w:rsidR="00AE6194" w:rsidRDefault="00570419" w:rsidP="00320E00">
            <w:r>
              <w:t>32 451</w:t>
            </w:r>
          </w:p>
        </w:tc>
        <w:tc>
          <w:tcPr>
            <w:tcW w:w="860" w:type="dxa"/>
          </w:tcPr>
          <w:p w:rsidR="00AE6194" w:rsidRDefault="00570419" w:rsidP="00320E00">
            <w:r>
              <w:t>40 696</w:t>
            </w:r>
          </w:p>
        </w:tc>
        <w:tc>
          <w:tcPr>
            <w:tcW w:w="860" w:type="dxa"/>
          </w:tcPr>
          <w:p w:rsidR="00AE6194" w:rsidRDefault="00570419" w:rsidP="00320E00">
            <w:r>
              <w:t>36 962</w:t>
            </w:r>
          </w:p>
        </w:tc>
        <w:tc>
          <w:tcPr>
            <w:tcW w:w="860" w:type="dxa"/>
          </w:tcPr>
          <w:p w:rsidR="00AE6194" w:rsidRDefault="00570419" w:rsidP="00320E00">
            <w:r>
              <w:t>37 642</w:t>
            </w:r>
          </w:p>
        </w:tc>
        <w:tc>
          <w:tcPr>
            <w:tcW w:w="860" w:type="dxa"/>
          </w:tcPr>
          <w:p w:rsidR="00AE6194" w:rsidRDefault="00570419" w:rsidP="00320E00">
            <w:r>
              <w:t>26 086</w:t>
            </w:r>
          </w:p>
        </w:tc>
        <w:tc>
          <w:tcPr>
            <w:tcW w:w="860" w:type="dxa"/>
          </w:tcPr>
          <w:p w:rsidR="00AE6194" w:rsidRDefault="00570419" w:rsidP="00320E00">
            <w:r>
              <w:t>31 996</w:t>
            </w:r>
          </w:p>
        </w:tc>
        <w:tc>
          <w:tcPr>
            <w:tcW w:w="860" w:type="dxa"/>
          </w:tcPr>
          <w:p w:rsidR="00AE6194" w:rsidRDefault="00570419" w:rsidP="00320E00">
            <w:r>
              <w:t>33 603</w:t>
            </w:r>
          </w:p>
        </w:tc>
      </w:tr>
      <w:tr w:rsidR="00AE6194" w:rsidTr="00317FFD">
        <w:trPr>
          <w:trHeight w:val="260"/>
        </w:trPr>
        <w:tc>
          <w:tcPr>
            <w:tcW w:w="3620" w:type="dxa"/>
          </w:tcPr>
          <w:p w:rsidR="00AE6194" w:rsidRDefault="00570419" w:rsidP="00320E00">
            <w:r>
              <w:t>Overføring frå Noregs Bank</w:t>
            </w:r>
            <w:r>
              <w:rPr>
                <w:sz w:val="21"/>
                <w:szCs w:val="21"/>
              </w:rPr>
              <w:tab/>
            </w:r>
          </w:p>
        </w:tc>
        <w:tc>
          <w:tcPr>
            <w:tcW w:w="860" w:type="dxa"/>
          </w:tcPr>
          <w:p w:rsidR="00AE6194" w:rsidRDefault="00570419" w:rsidP="00320E00">
            <w:r>
              <w:t>0</w:t>
            </w:r>
          </w:p>
        </w:tc>
        <w:tc>
          <w:tcPr>
            <w:tcW w:w="860" w:type="dxa"/>
          </w:tcPr>
          <w:p w:rsidR="00AE6194" w:rsidRDefault="00570419" w:rsidP="00320E00">
            <w:r>
              <w:t>10 419</w:t>
            </w:r>
          </w:p>
        </w:tc>
        <w:tc>
          <w:tcPr>
            <w:tcW w:w="860" w:type="dxa"/>
          </w:tcPr>
          <w:p w:rsidR="00AE6194" w:rsidRDefault="00570419" w:rsidP="00320E00">
            <w:r>
              <w:t>26 589</w:t>
            </w:r>
          </w:p>
        </w:tc>
        <w:tc>
          <w:tcPr>
            <w:tcW w:w="860" w:type="dxa"/>
          </w:tcPr>
          <w:p w:rsidR="00AE6194" w:rsidRDefault="00570419" w:rsidP="00320E00">
            <w:r>
              <w:t>17 726</w:t>
            </w:r>
          </w:p>
        </w:tc>
        <w:tc>
          <w:tcPr>
            <w:tcW w:w="860" w:type="dxa"/>
          </w:tcPr>
          <w:p w:rsidR="00AE6194" w:rsidRDefault="00570419" w:rsidP="00320E00">
            <w:r>
              <w:t>14 500</w:t>
            </w:r>
          </w:p>
        </w:tc>
        <w:tc>
          <w:tcPr>
            <w:tcW w:w="860" w:type="dxa"/>
          </w:tcPr>
          <w:p w:rsidR="00AE6194" w:rsidRDefault="00570419" w:rsidP="00320E00">
            <w:r>
              <w:t>14 333</w:t>
            </w:r>
          </w:p>
        </w:tc>
        <w:tc>
          <w:tcPr>
            <w:tcW w:w="860" w:type="dxa"/>
          </w:tcPr>
          <w:p w:rsidR="00AE6194" w:rsidRDefault="00570419" w:rsidP="00320E00">
            <w:r>
              <w:t>14 333</w:t>
            </w:r>
          </w:p>
        </w:tc>
      </w:tr>
      <w:tr w:rsidR="00AE6194" w:rsidTr="00317FFD">
        <w:trPr>
          <w:trHeight w:val="480"/>
        </w:trPr>
        <w:tc>
          <w:tcPr>
            <w:tcW w:w="3620" w:type="dxa"/>
          </w:tcPr>
          <w:p w:rsidR="00AE6194" w:rsidRDefault="00570419" w:rsidP="00320E00">
            <w:r>
              <w:t>Tilbakeføring frå Statens banksikringsfond</w:t>
            </w:r>
            <w:r>
              <w:rPr>
                <w:sz w:val="21"/>
                <w:szCs w:val="21"/>
              </w:rPr>
              <w:tab/>
            </w:r>
          </w:p>
        </w:tc>
        <w:tc>
          <w:tcPr>
            <w:tcW w:w="860" w:type="dxa"/>
          </w:tcPr>
          <w:p w:rsidR="00AE6194" w:rsidRDefault="00570419" w:rsidP="00320E00">
            <w:r>
              <w:t>0</w:t>
            </w:r>
          </w:p>
        </w:tc>
        <w:tc>
          <w:tcPr>
            <w:tcW w:w="860" w:type="dxa"/>
          </w:tcPr>
          <w:p w:rsidR="00AE6194" w:rsidRDefault="00570419" w:rsidP="00320E00">
            <w:r>
              <w:t>0</w:t>
            </w:r>
          </w:p>
        </w:tc>
        <w:tc>
          <w:tcPr>
            <w:tcW w:w="860" w:type="dxa"/>
          </w:tcPr>
          <w:p w:rsidR="00AE6194" w:rsidRDefault="00570419" w:rsidP="00320E00">
            <w:r>
              <w:t>0</w:t>
            </w:r>
          </w:p>
        </w:tc>
        <w:tc>
          <w:tcPr>
            <w:tcW w:w="860" w:type="dxa"/>
          </w:tcPr>
          <w:p w:rsidR="00AE6194" w:rsidRDefault="00570419" w:rsidP="00320E00">
            <w:r>
              <w:t>0</w:t>
            </w:r>
          </w:p>
        </w:tc>
        <w:tc>
          <w:tcPr>
            <w:tcW w:w="860" w:type="dxa"/>
          </w:tcPr>
          <w:p w:rsidR="00AE6194" w:rsidRDefault="00570419" w:rsidP="00320E00">
            <w:r>
              <w:t>0</w:t>
            </w:r>
          </w:p>
        </w:tc>
        <w:tc>
          <w:tcPr>
            <w:tcW w:w="860" w:type="dxa"/>
          </w:tcPr>
          <w:p w:rsidR="00AE6194" w:rsidRDefault="00570419" w:rsidP="00320E00">
            <w:r>
              <w:t>0</w:t>
            </w:r>
          </w:p>
        </w:tc>
        <w:tc>
          <w:tcPr>
            <w:tcW w:w="860" w:type="dxa"/>
          </w:tcPr>
          <w:p w:rsidR="00AE6194" w:rsidRDefault="00570419" w:rsidP="00320E00">
            <w:r>
              <w:t>0</w:t>
            </w:r>
          </w:p>
        </w:tc>
      </w:tr>
      <w:tr w:rsidR="00AE6194" w:rsidTr="00317FFD">
        <w:trPr>
          <w:trHeight w:val="320"/>
        </w:trPr>
        <w:tc>
          <w:tcPr>
            <w:tcW w:w="3620" w:type="dxa"/>
          </w:tcPr>
          <w:p w:rsidR="00AE6194" w:rsidRDefault="00570419" w:rsidP="00320E00">
            <w:r>
              <w:t>Sum andre inntekter</w:t>
            </w:r>
            <w:r>
              <w:rPr>
                <w:sz w:val="21"/>
                <w:szCs w:val="21"/>
              </w:rPr>
              <w:tab/>
            </w:r>
          </w:p>
        </w:tc>
        <w:tc>
          <w:tcPr>
            <w:tcW w:w="860" w:type="dxa"/>
          </w:tcPr>
          <w:p w:rsidR="00AE6194" w:rsidRDefault="00570419" w:rsidP="00320E00">
            <w:r>
              <w:t>32 451</w:t>
            </w:r>
          </w:p>
        </w:tc>
        <w:tc>
          <w:tcPr>
            <w:tcW w:w="860" w:type="dxa"/>
          </w:tcPr>
          <w:p w:rsidR="00AE6194" w:rsidRDefault="00570419" w:rsidP="00320E00">
            <w:r>
              <w:t>51 115</w:t>
            </w:r>
          </w:p>
        </w:tc>
        <w:tc>
          <w:tcPr>
            <w:tcW w:w="860" w:type="dxa"/>
          </w:tcPr>
          <w:p w:rsidR="00AE6194" w:rsidRDefault="00570419" w:rsidP="00320E00">
            <w:r>
              <w:t>63 550</w:t>
            </w:r>
          </w:p>
        </w:tc>
        <w:tc>
          <w:tcPr>
            <w:tcW w:w="860" w:type="dxa"/>
          </w:tcPr>
          <w:p w:rsidR="00AE6194" w:rsidRDefault="00570419" w:rsidP="00320E00">
            <w:r>
              <w:t>55 368</w:t>
            </w:r>
          </w:p>
        </w:tc>
        <w:tc>
          <w:tcPr>
            <w:tcW w:w="860" w:type="dxa"/>
          </w:tcPr>
          <w:p w:rsidR="00AE6194" w:rsidRDefault="00570419" w:rsidP="00320E00">
            <w:r>
              <w:t>40 586</w:t>
            </w:r>
          </w:p>
        </w:tc>
        <w:tc>
          <w:tcPr>
            <w:tcW w:w="860" w:type="dxa"/>
          </w:tcPr>
          <w:p w:rsidR="00AE6194" w:rsidRDefault="00570419" w:rsidP="00320E00">
            <w:r>
              <w:t>46 329</w:t>
            </w:r>
          </w:p>
        </w:tc>
        <w:tc>
          <w:tcPr>
            <w:tcW w:w="860" w:type="dxa"/>
          </w:tcPr>
          <w:p w:rsidR="00AE6194" w:rsidRDefault="00570419" w:rsidP="00320E00">
            <w:r>
              <w:t>47 936</w:t>
            </w:r>
          </w:p>
        </w:tc>
      </w:tr>
      <w:tr w:rsidR="00AE6194" w:rsidTr="00317FFD">
        <w:trPr>
          <w:trHeight w:val="540"/>
        </w:trPr>
        <w:tc>
          <w:tcPr>
            <w:tcW w:w="3620" w:type="dxa"/>
          </w:tcPr>
          <w:p w:rsidR="00AE6194" w:rsidRDefault="00570419" w:rsidP="00320E00">
            <w:r>
              <w:t>Sum inntekter utan oljeskattar, petroleumsverksemd og tilbakebetalingar</w:t>
            </w:r>
            <w:r>
              <w:rPr>
                <w:sz w:val="21"/>
                <w:szCs w:val="21"/>
              </w:rPr>
              <w:tab/>
            </w:r>
          </w:p>
        </w:tc>
        <w:tc>
          <w:tcPr>
            <w:tcW w:w="860" w:type="dxa"/>
          </w:tcPr>
          <w:p w:rsidR="00AE6194" w:rsidRDefault="00570419" w:rsidP="00320E00">
            <w:r>
              <w:t>931 719</w:t>
            </w:r>
          </w:p>
        </w:tc>
        <w:tc>
          <w:tcPr>
            <w:tcW w:w="860" w:type="dxa"/>
          </w:tcPr>
          <w:p w:rsidR="00AE6194" w:rsidRDefault="00570419" w:rsidP="00320E00">
            <w:r>
              <w:t>980 197</w:t>
            </w:r>
          </w:p>
        </w:tc>
        <w:tc>
          <w:tcPr>
            <w:tcW w:w="860" w:type="dxa"/>
          </w:tcPr>
          <w:p w:rsidR="00AE6194" w:rsidRDefault="00570419" w:rsidP="00320E00">
            <w:r>
              <w:t>1 009 888</w:t>
            </w:r>
          </w:p>
        </w:tc>
        <w:tc>
          <w:tcPr>
            <w:tcW w:w="860" w:type="dxa"/>
          </w:tcPr>
          <w:p w:rsidR="00AE6194" w:rsidRDefault="00570419" w:rsidP="00320E00">
            <w:r>
              <w:t>1 031 477</w:t>
            </w:r>
          </w:p>
        </w:tc>
        <w:tc>
          <w:tcPr>
            <w:tcW w:w="860" w:type="dxa"/>
          </w:tcPr>
          <w:p w:rsidR="00AE6194" w:rsidRDefault="00570419" w:rsidP="00320E00">
            <w:r>
              <w:t>1 047 616</w:t>
            </w:r>
          </w:p>
        </w:tc>
        <w:tc>
          <w:tcPr>
            <w:tcW w:w="860" w:type="dxa"/>
          </w:tcPr>
          <w:p w:rsidR="00AE6194" w:rsidRDefault="00570419" w:rsidP="00320E00">
            <w:r>
              <w:t>1 070 834</w:t>
            </w:r>
          </w:p>
        </w:tc>
        <w:tc>
          <w:tcPr>
            <w:tcW w:w="860" w:type="dxa"/>
          </w:tcPr>
          <w:p w:rsidR="00AE6194" w:rsidRDefault="00570419" w:rsidP="00320E00">
            <w:r>
              <w:t>1 077 078</w:t>
            </w:r>
          </w:p>
        </w:tc>
      </w:tr>
      <w:tr w:rsidR="00AE6194" w:rsidTr="00317FFD">
        <w:trPr>
          <w:trHeight w:val="320"/>
        </w:trPr>
        <w:tc>
          <w:tcPr>
            <w:tcW w:w="3620" w:type="dxa"/>
          </w:tcPr>
          <w:p w:rsidR="00AE6194" w:rsidRDefault="00570419" w:rsidP="00320E00">
            <w:r>
              <w:t>Inntekter frå statleg petroleumsverksemd</w:t>
            </w:r>
            <w:r>
              <w:rPr>
                <w:sz w:val="21"/>
                <w:szCs w:val="21"/>
              </w:rPr>
              <w:tab/>
            </w:r>
          </w:p>
        </w:tc>
        <w:tc>
          <w:tcPr>
            <w:tcW w:w="860" w:type="dxa"/>
          </w:tcPr>
          <w:p w:rsidR="00AE6194" w:rsidRDefault="00570419" w:rsidP="00320E00">
            <w:r>
              <w:t>148 229</w:t>
            </w:r>
          </w:p>
        </w:tc>
        <w:tc>
          <w:tcPr>
            <w:tcW w:w="860" w:type="dxa"/>
          </w:tcPr>
          <w:p w:rsidR="00AE6194" w:rsidRDefault="00570419" w:rsidP="00320E00">
            <w:r>
              <w:t>121 673</w:t>
            </w:r>
          </w:p>
        </w:tc>
        <w:tc>
          <w:tcPr>
            <w:tcW w:w="860" w:type="dxa"/>
          </w:tcPr>
          <w:p w:rsidR="00AE6194" w:rsidRDefault="00570419" w:rsidP="00320E00">
            <w:r>
              <w:t>94 270</w:t>
            </w:r>
          </w:p>
        </w:tc>
        <w:tc>
          <w:tcPr>
            <w:tcW w:w="860" w:type="dxa"/>
          </w:tcPr>
          <w:p w:rsidR="00AE6194" w:rsidRDefault="00570419" w:rsidP="00320E00">
            <w:r>
              <w:t>114 836</w:t>
            </w:r>
          </w:p>
        </w:tc>
        <w:tc>
          <w:tcPr>
            <w:tcW w:w="860" w:type="dxa"/>
          </w:tcPr>
          <w:p w:rsidR="00AE6194" w:rsidRDefault="00570419" w:rsidP="00320E00">
            <w:r>
              <w:t>102 400</w:t>
            </w:r>
          </w:p>
        </w:tc>
        <w:tc>
          <w:tcPr>
            <w:tcW w:w="860" w:type="dxa"/>
          </w:tcPr>
          <w:p w:rsidR="00AE6194" w:rsidRDefault="00570419" w:rsidP="00320E00">
            <w:r>
              <w:t>151 800</w:t>
            </w:r>
          </w:p>
        </w:tc>
        <w:tc>
          <w:tcPr>
            <w:tcW w:w="860" w:type="dxa"/>
          </w:tcPr>
          <w:p w:rsidR="00AE6194" w:rsidRDefault="00570419" w:rsidP="00320E00">
            <w:r>
              <w:t>141 242</w:t>
            </w:r>
          </w:p>
        </w:tc>
      </w:tr>
      <w:tr w:rsidR="00AE6194" w:rsidTr="00317FFD">
        <w:trPr>
          <w:trHeight w:val="260"/>
        </w:trPr>
        <w:tc>
          <w:tcPr>
            <w:tcW w:w="3620" w:type="dxa"/>
          </w:tcPr>
          <w:p w:rsidR="00AE6194" w:rsidRDefault="00570419" w:rsidP="00320E00">
            <w:r>
              <w:t>Skatt og avgift på utvinning av petroleum</w:t>
            </w:r>
            <w:r>
              <w:rPr>
                <w:sz w:val="21"/>
                <w:szCs w:val="21"/>
              </w:rPr>
              <w:tab/>
            </w:r>
          </w:p>
        </w:tc>
        <w:tc>
          <w:tcPr>
            <w:tcW w:w="860" w:type="dxa"/>
          </w:tcPr>
          <w:p w:rsidR="00AE6194" w:rsidRDefault="00570419" w:rsidP="00320E00">
            <w:r>
              <w:t>176 164</w:t>
            </w:r>
          </w:p>
        </w:tc>
        <w:tc>
          <w:tcPr>
            <w:tcW w:w="860" w:type="dxa"/>
          </w:tcPr>
          <w:p w:rsidR="00AE6194" w:rsidRDefault="00570419" w:rsidP="00320E00">
            <w:r>
              <w:t>110 157</w:t>
            </w:r>
          </w:p>
        </w:tc>
        <w:tc>
          <w:tcPr>
            <w:tcW w:w="860" w:type="dxa"/>
          </w:tcPr>
          <w:p w:rsidR="00AE6194" w:rsidRDefault="00570419" w:rsidP="00320E00">
            <w:r>
              <w:t>47 606</w:t>
            </w:r>
          </w:p>
        </w:tc>
        <w:tc>
          <w:tcPr>
            <w:tcW w:w="860" w:type="dxa"/>
          </w:tcPr>
          <w:p w:rsidR="00AE6194" w:rsidRDefault="00570419" w:rsidP="00320E00">
            <w:r>
              <w:t>71 177</w:t>
            </w:r>
          </w:p>
        </w:tc>
        <w:tc>
          <w:tcPr>
            <w:tcW w:w="860" w:type="dxa"/>
          </w:tcPr>
          <w:p w:rsidR="00AE6194" w:rsidRDefault="00570419" w:rsidP="00320E00">
            <w:r>
              <w:t>91 105</w:t>
            </w:r>
          </w:p>
        </w:tc>
        <w:tc>
          <w:tcPr>
            <w:tcW w:w="860" w:type="dxa"/>
          </w:tcPr>
          <w:p w:rsidR="00AE6194" w:rsidRDefault="00570419" w:rsidP="00320E00">
            <w:r>
              <w:t>116 202</w:t>
            </w:r>
          </w:p>
        </w:tc>
        <w:tc>
          <w:tcPr>
            <w:tcW w:w="860" w:type="dxa"/>
          </w:tcPr>
          <w:p w:rsidR="00AE6194" w:rsidRDefault="00570419" w:rsidP="00320E00">
            <w:r>
              <w:t>117 287</w:t>
            </w:r>
          </w:p>
        </w:tc>
      </w:tr>
      <w:tr w:rsidR="00AE6194" w:rsidTr="00317FFD">
        <w:trPr>
          <w:trHeight w:val="260"/>
        </w:trPr>
        <w:tc>
          <w:tcPr>
            <w:tcW w:w="3620" w:type="dxa"/>
          </w:tcPr>
          <w:p w:rsidR="00AE6194" w:rsidRDefault="00570419" w:rsidP="00320E00">
            <w:r>
              <w:t>Aksjeutbyte frå Equinor</w:t>
            </w:r>
            <w:r>
              <w:rPr>
                <w:sz w:val="21"/>
                <w:szCs w:val="21"/>
              </w:rPr>
              <w:tab/>
            </w:r>
          </w:p>
        </w:tc>
        <w:tc>
          <w:tcPr>
            <w:tcW w:w="860" w:type="dxa"/>
          </w:tcPr>
          <w:p w:rsidR="00AE6194" w:rsidRDefault="00570419" w:rsidP="00320E00">
            <w:r>
              <w:t>22 646</w:t>
            </w:r>
          </w:p>
        </w:tc>
        <w:tc>
          <w:tcPr>
            <w:tcW w:w="860" w:type="dxa"/>
          </w:tcPr>
          <w:p w:rsidR="00AE6194" w:rsidRDefault="00570419" w:rsidP="00320E00">
            <w:r>
              <w:t>15 382</w:t>
            </w:r>
          </w:p>
        </w:tc>
        <w:tc>
          <w:tcPr>
            <w:tcW w:w="860" w:type="dxa"/>
          </w:tcPr>
          <w:p w:rsidR="00AE6194" w:rsidRDefault="00570419" w:rsidP="00320E00">
            <w:r>
              <w:t>10 717</w:t>
            </w:r>
          </w:p>
        </w:tc>
        <w:tc>
          <w:tcPr>
            <w:tcW w:w="860" w:type="dxa"/>
          </w:tcPr>
          <w:p w:rsidR="00AE6194" w:rsidRDefault="00570419" w:rsidP="00320E00">
            <w:r>
              <w:t>8 398</w:t>
            </w:r>
          </w:p>
        </w:tc>
        <w:tc>
          <w:tcPr>
            <w:tcW w:w="860" w:type="dxa"/>
          </w:tcPr>
          <w:p w:rsidR="00AE6194" w:rsidRDefault="00570419" w:rsidP="00320E00">
            <w:r>
              <w:t>14 544</w:t>
            </w:r>
          </w:p>
        </w:tc>
        <w:tc>
          <w:tcPr>
            <w:tcW w:w="860" w:type="dxa"/>
          </w:tcPr>
          <w:p w:rsidR="00AE6194" w:rsidRDefault="00570419" w:rsidP="00320E00">
            <w:r>
              <w:t>14 910</w:t>
            </w:r>
          </w:p>
        </w:tc>
        <w:tc>
          <w:tcPr>
            <w:tcW w:w="860" w:type="dxa"/>
          </w:tcPr>
          <w:p w:rsidR="00AE6194" w:rsidRDefault="00570419" w:rsidP="00320E00">
            <w:r>
              <w:t>14 984</w:t>
            </w:r>
          </w:p>
        </w:tc>
      </w:tr>
      <w:tr w:rsidR="00AE6194" w:rsidTr="00317FFD">
        <w:trPr>
          <w:trHeight w:val="320"/>
        </w:trPr>
        <w:tc>
          <w:tcPr>
            <w:tcW w:w="3620" w:type="dxa"/>
          </w:tcPr>
          <w:p w:rsidR="00AE6194" w:rsidRDefault="00570419" w:rsidP="00320E00">
            <w:r>
              <w:t>Sum petroleumsinntekter</w:t>
            </w:r>
            <w:r>
              <w:rPr>
                <w:sz w:val="21"/>
                <w:szCs w:val="21"/>
              </w:rPr>
              <w:tab/>
            </w:r>
          </w:p>
        </w:tc>
        <w:tc>
          <w:tcPr>
            <w:tcW w:w="860" w:type="dxa"/>
          </w:tcPr>
          <w:p w:rsidR="00AE6194" w:rsidRDefault="00570419" w:rsidP="00320E00">
            <w:r>
              <w:t>347 039</w:t>
            </w:r>
          </w:p>
        </w:tc>
        <w:tc>
          <w:tcPr>
            <w:tcW w:w="860" w:type="dxa"/>
          </w:tcPr>
          <w:p w:rsidR="00AE6194" w:rsidRDefault="00570419" w:rsidP="00320E00">
            <w:r>
              <w:t>247 212</w:t>
            </w:r>
          </w:p>
        </w:tc>
        <w:tc>
          <w:tcPr>
            <w:tcW w:w="860" w:type="dxa"/>
          </w:tcPr>
          <w:p w:rsidR="00AE6194" w:rsidRDefault="00570419" w:rsidP="00320E00">
            <w:r>
              <w:t>152 594</w:t>
            </w:r>
          </w:p>
        </w:tc>
        <w:tc>
          <w:tcPr>
            <w:tcW w:w="860" w:type="dxa"/>
          </w:tcPr>
          <w:p w:rsidR="00AE6194" w:rsidRDefault="00570419" w:rsidP="00320E00">
            <w:r>
              <w:t>194 411</w:t>
            </w:r>
          </w:p>
        </w:tc>
        <w:tc>
          <w:tcPr>
            <w:tcW w:w="860" w:type="dxa"/>
          </w:tcPr>
          <w:p w:rsidR="00AE6194" w:rsidRDefault="00570419" w:rsidP="00320E00">
            <w:r>
              <w:t>208 049</w:t>
            </w:r>
          </w:p>
        </w:tc>
        <w:tc>
          <w:tcPr>
            <w:tcW w:w="860" w:type="dxa"/>
          </w:tcPr>
          <w:p w:rsidR="00AE6194" w:rsidRDefault="00570419" w:rsidP="00320E00">
            <w:r>
              <w:t>282 912</w:t>
            </w:r>
          </w:p>
        </w:tc>
        <w:tc>
          <w:tcPr>
            <w:tcW w:w="860" w:type="dxa"/>
          </w:tcPr>
          <w:p w:rsidR="00AE6194" w:rsidRDefault="00570419" w:rsidP="00320E00">
            <w:r>
              <w:t>273 513</w:t>
            </w:r>
          </w:p>
        </w:tc>
      </w:tr>
      <w:tr w:rsidR="00AE6194" w:rsidTr="00317FFD">
        <w:trPr>
          <w:trHeight w:val="540"/>
        </w:trPr>
        <w:tc>
          <w:tcPr>
            <w:tcW w:w="3620" w:type="dxa"/>
          </w:tcPr>
          <w:p w:rsidR="00AE6194" w:rsidRDefault="00570419" w:rsidP="00320E00">
            <w:r>
              <w:t>Sum inntekter utan lånetransaksjonar og overføring frå Statens pensjonsfond utland</w:t>
            </w:r>
            <w:r>
              <w:rPr>
                <w:sz w:val="21"/>
                <w:szCs w:val="21"/>
              </w:rPr>
              <w:tab/>
            </w:r>
          </w:p>
        </w:tc>
        <w:tc>
          <w:tcPr>
            <w:tcW w:w="860" w:type="dxa"/>
          </w:tcPr>
          <w:p w:rsidR="00AE6194" w:rsidRDefault="00570419" w:rsidP="00320E00">
            <w:r>
              <w:t>1 278 757</w:t>
            </w:r>
          </w:p>
        </w:tc>
        <w:tc>
          <w:tcPr>
            <w:tcW w:w="860" w:type="dxa"/>
          </w:tcPr>
          <w:p w:rsidR="00AE6194" w:rsidRDefault="00570419" w:rsidP="00320E00">
            <w:r>
              <w:t>1 227 409</w:t>
            </w:r>
          </w:p>
        </w:tc>
        <w:tc>
          <w:tcPr>
            <w:tcW w:w="860" w:type="dxa"/>
          </w:tcPr>
          <w:p w:rsidR="00AE6194" w:rsidRDefault="00570419" w:rsidP="00320E00">
            <w:r>
              <w:t>1 162 481</w:t>
            </w:r>
          </w:p>
        </w:tc>
        <w:tc>
          <w:tcPr>
            <w:tcW w:w="860" w:type="dxa"/>
          </w:tcPr>
          <w:p w:rsidR="00AE6194" w:rsidRDefault="00570419" w:rsidP="00320E00">
            <w:r>
              <w:t>1 225 888</w:t>
            </w:r>
          </w:p>
        </w:tc>
        <w:tc>
          <w:tcPr>
            <w:tcW w:w="860" w:type="dxa"/>
          </w:tcPr>
          <w:p w:rsidR="00AE6194" w:rsidRDefault="00570419" w:rsidP="00320E00">
            <w:r>
              <w:t>1 255 665</w:t>
            </w:r>
          </w:p>
        </w:tc>
        <w:tc>
          <w:tcPr>
            <w:tcW w:w="860" w:type="dxa"/>
          </w:tcPr>
          <w:p w:rsidR="00AE6194" w:rsidRDefault="00570419" w:rsidP="00320E00">
            <w:r>
              <w:t>1 353 746</w:t>
            </w:r>
          </w:p>
        </w:tc>
        <w:tc>
          <w:tcPr>
            <w:tcW w:w="860" w:type="dxa"/>
          </w:tcPr>
          <w:p w:rsidR="00AE6194" w:rsidRDefault="00570419" w:rsidP="00320E00">
            <w:r>
              <w:t>1 350 591</w:t>
            </w:r>
          </w:p>
        </w:tc>
      </w:tr>
      <w:tr w:rsidR="00AE6194" w:rsidTr="00317FFD">
        <w:trPr>
          <w:trHeight w:val="320"/>
        </w:trPr>
        <w:tc>
          <w:tcPr>
            <w:tcW w:w="3620" w:type="dxa"/>
          </w:tcPr>
          <w:p w:rsidR="00AE6194" w:rsidRDefault="00570419" w:rsidP="00320E00">
            <w:r>
              <w:t>Tilbakebetalingar</w:t>
            </w:r>
            <w:r>
              <w:rPr>
                <w:sz w:val="21"/>
                <w:szCs w:val="21"/>
              </w:rPr>
              <w:tab/>
            </w:r>
          </w:p>
        </w:tc>
        <w:tc>
          <w:tcPr>
            <w:tcW w:w="860" w:type="dxa"/>
          </w:tcPr>
          <w:p w:rsidR="00AE6194" w:rsidRDefault="00570419" w:rsidP="00320E00">
            <w:r>
              <w:t>215 040</w:t>
            </w:r>
          </w:p>
        </w:tc>
        <w:tc>
          <w:tcPr>
            <w:tcW w:w="860" w:type="dxa"/>
          </w:tcPr>
          <w:p w:rsidR="00AE6194" w:rsidRDefault="00570419" w:rsidP="00320E00">
            <w:r>
              <w:t>126 087</w:t>
            </w:r>
          </w:p>
        </w:tc>
        <w:tc>
          <w:tcPr>
            <w:tcW w:w="860" w:type="dxa"/>
          </w:tcPr>
          <w:p w:rsidR="00AE6194" w:rsidRDefault="00570419" w:rsidP="00320E00">
            <w:r>
              <w:t>111 351</w:t>
            </w:r>
          </w:p>
        </w:tc>
        <w:tc>
          <w:tcPr>
            <w:tcW w:w="860" w:type="dxa"/>
          </w:tcPr>
          <w:p w:rsidR="00AE6194" w:rsidRDefault="00570419" w:rsidP="00320E00">
            <w:r>
              <w:t>120 138</w:t>
            </w:r>
          </w:p>
        </w:tc>
        <w:tc>
          <w:tcPr>
            <w:tcW w:w="860" w:type="dxa"/>
          </w:tcPr>
          <w:p w:rsidR="00AE6194" w:rsidRDefault="00570419" w:rsidP="00320E00">
            <w:r>
              <w:t>167 234</w:t>
            </w:r>
          </w:p>
        </w:tc>
        <w:tc>
          <w:tcPr>
            <w:tcW w:w="860" w:type="dxa"/>
          </w:tcPr>
          <w:p w:rsidR="00AE6194" w:rsidRDefault="00570419" w:rsidP="00320E00">
            <w:r>
              <w:t>195 079</w:t>
            </w:r>
          </w:p>
        </w:tc>
        <w:tc>
          <w:tcPr>
            <w:tcW w:w="860" w:type="dxa"/>
          </w:tcPr>
          <w:p w:rsidR="00AE6194" w:rsidRDefault="00570419" w:rsidP="00320E00">
            <w:r>
              <w:t>204 612</w:t>
            </w:r>
          </w:p>
        </w:tc>
      </w:tr>
      <w:tr w:rsidR="00AE6194" w:rsidTr="00317FFD">
        <w:trPr>
          <w:trHeight w:val="260"/>
        </w:trPr>
        <w:tc>
          <w:tcPr>
            <w:tcW w:w="3620" w:type="dxa"/>
          </w:tcPr>
          <w:p w:rsidR="00AE6194" w:rsidRDefault="00570419" w:rsidP="00320E00">
            <w:r>
              <w:t>Statens pensjonsfond utland</w:t>
            </w:r>
            <w:r>
              <w:rPr>
                <w:sz w:val="21"/>
                <w:szCs w:val="21"/>
              </w:rPr>
              <w:tab/>
            </w:r>
          </w:p>
        </w:tc>
        <w:tc>
          <w:tcPr>
            <w:tcW w:w="860" w:type="dxa"/>
          </w:tcPr>
          <w:p w:rsidR="00AE6194" w:rsidRDefault="00570419" w:rsidP="00320E00">
            <w:r>
              <w:t>156 164</w:t>
            </w:r>
          </w:p>
        </w:tc>
        <w:tc>
          <w:tcPr>
            <w:tcW w:w="860" w:type="dxa"/>
          </w:tcPr>
          <w:p w:rsidR="00AE6194" w:rsidRDefault="00570419" w:rsidP="00320E00">
            <w:r>
              <w:t>186 063</w:t>
            </w:r>
          </w:p>
        </w:tc>
        <w:tc>
          <w:tcPr>
            <w:tcW w:w="860" w:type="dxa"/>
          </w:tcPr>
          <w:p w:rsidR="00AE6194" w:rsidRDefault="00570419" w:rsidP="00320E00">
            <w:r>
              <w:t>212 516</w:t>
            </w:r>
          </w:p>
        </w:tc>
        <w:tc>
          <w:tcPr>
            <w:tcW w:w="860" w:type="dxa"/>
          </w:tcPr>
          <w:p w:rsidR="00AE6194" w:rsidRDefault="00570419" w:rsidP="00320E00">
            <w:r>
              <w:t>231 394</w:t>
            </w:r>
          </w:p>
        </w:tc>
        <w:tc>
          <w:tcPr>
            <w:tcW w:w="860" w:type="dxa"/>
          </w:tcPr>
          <w:p w:rsidR="00AE6194" w:rsidRDefault="00570419" w:rsidP="00320E00">
            <w:r>
              <w:t>255 366</w:t>
            </w:r>
          </w:p>
        </w:tc>
        <w:tc>
          <w:tcPr>
            <w:tcW w:w="860" w:type="dxa"/>
          </w:tcPr>
          <w:p w:rsidR="00AE6194" w:rsidRDefault="00570419" w:rsidP="00320E00">
            <w:r>
              <w:t>225 514</w:t>
            </w:r>
          </w:p>
        </w:tc>
        <w:tc>
          <w:tcPr>
            <w:tcW w:w="860" w:type="dxa"/>
          </w:tcPr>
          <w:p w:rsidR="00AE6194" w:rsidRDefault="00570419" w:rsidP="00320E00">
            <w:r>
              <w:t>225 514</w:t>
            </w:r>
          </w:p>
        </w:tc>
      </w:tr>
      <w:tr w:rsidR="00AE6194" w:rsidTr="00317FFD">
        <w:trPr>
          <w:trHeight w:val="320"/>
        </w:trPr>
        <w:tc>
          <w:tcPr>
            <w:tcW w:w="3620" w:type="dxa"/>
          </w:tcPr>
          <w:p w:rsidR="00AE6194" w:rsidRDefault="00570419" w:rsidP="00320E00">
            <w:r>
              <w:t>Sum inntekter</w:t>
            </w:r>
            <w:r>
              <w:rPr>
                <w:sz w:val="21"/>
                <w:szCs w:val="21"/>
              </w:rPr>
              <w:tab/>
            </w:r>
          </w:p>
        </w:tc>
        <w:tc>
          <w:tcPr>
            <w:tcW w:w="860" w:type="dxa"/>
          </w:tcPr>
          <w:p w:rsidR="00AE6194" w:rsidRDefault="00570419" w:rsidP="00320E00">
            <w:r>
              <w:t>1 649 962</w:t>
            </w:r>
          </w:p>
        </w:tc>
        <w:tc>
          <w:tcPr>
            <w:tcW w:w="860" w:type="dxa"/>
          </w:tcPr>
          <w:p w:rsidR="00AE6194" w:rsidRDefault="00570419" w:rsidP="00320E00">
            <w:r>
              <w:t>1 539 559</w:t>
            </w:r>
          </w:p>
        </w:tc>
        <w:tc>
          <w:tcPr>
            <w:tcW w:w="860" w:type="dxa"/>
          </w:tcPr>
          <w:p w:rsidR="00AE6194" w:rsidRDefault="00570419" w:rsidP="00320E00">
            <w:r>
              <w:t>1 486 348</w:t>
            </w:r>
          </w:p>
        </w:tc>
        <w:tc>
          <w:tcPr>
            <w:tcW w:w="860" w:type="dxa"/>
          </w:tcPr>
          <w:p w:rsidR="00AE6194" w:rsidRDefault="00570419" w:rsidP="00320E00">
            <w:r>
              <w:t>1 577 420</w:t>
            </w:r>
          </w:p>
        </w:tc>
        <w:tc>
          <w:tcPr>
            <w:tcW w:w="860" w:type="dxa"/>
          </w:tcPr>
          <w:p w:rsidR="00AE6194" w:rsidRDefault="00570419" w:rsidP="00320E00">
            <w:r>
              <w:t>1 678 265</w:t>
            </w:r>
          </w:p>
        </w:tc>
        <w:tc>
          <w:tcPr>
            <w:tcW w:w="860" w:type="dxa"/>
          </w:tcPr>
          <w:p w:rsidR="00AE6194" w:rsidRDefault="00570419" w:rsidP="00320E00">
            <w:r>
              <w:t>1 774 339</w:t>
            </w:r>
          </w:p>
        </w:tc>
        <w:tc>
          <w:tcPr>
            <w:tcW w:w="860" w:type="dxa"/>
          </w:tcPr>
          <w:p w:rsidR="00AE6194" w:rsidRDefault="00570419" w:rsidP="00320E00">
            <w:r>
              <w:t>1 780 717</w:t>
            </w:r>
          </w:p>
        </w:tc>
      </w:tr>
    </w:tbl>
    <w:p w:rsidR="00AE6194" w:rsidRDefault="00AE6194" w:rsidP="00320E00">
      <w:pPr>
        <w:pStyle w:val="Tabellnavn"/>
      </w:pPr>
    </w:p>
    <w:p w:rsidR="00AE6194" w:rsidRDefault="00AE6194" w:rsidP="00320E00"/>
    <w:p w:rsidR="00AE6194" w:rsidRDefault="00570419" w:rsidP="00320E00">
      <w:pPr>
        <w:pStyle w:val="avsnitt-tittel"/>
      </w:pPr>
      <w:r>
        <w:t>Samla utgifter etter departement</w:t>
      </w:r>
    </w:p>
    <w:p w:rsidR="00AE6194" w:rsidRDefault="00570419" w:rsidP="00320E00">
      <w:pPr>
        <w:pStyle w:val="Tabellnavn"/>
      </w:pPr>
      <w:r>
        <w:t>08N2xt2</w:t>
      </w:r>
    </w:p>
    <w:tbl>
      <w:tblPr>
        <w:tblStyle w:val="StandardTabell"/>
        <w:tblW w:w="0" w:type="auto"/>
        <w:tblLayout w:type="fixed"/>
        <w:tblLook w:val="04A0" w:firstRow="1" w:lastRow="0" w:firstColumn="1" w:lastColumn="0" w:noHBand="0" w:noVBand="1"/>
      </w:tblPr>
      <w:tblGrid>
        <w:gridCol w:w="3620"/>
        <w:gridCol w:w="840"/>
        <w:gridCol w:w="840"/>
        <w:gridCol w:w="840"/>
        <w:gridCol w:w="840"/>
        <w:gridCol w:w="840"/>
        <w:gridCol w:w="840"/>
        <w:gridCol w:w="840"/>
      </w:tblGrid>
      <w:tr w:rsidR="00AE6194" w:rsidTr="00317FFD">
        <w:trPr>
          <w:trHeight w:val="480"/>
        </w:trPr>
        <w:tc>
          <w:tcPr>
            <w:tcW w:w="3620" w:type="dxa"/>
            <w:shd w:val="clear" w:color="auto" w:fill="FFFFFF"/>
          </w:tcPr>
          <w:p w:rsidR="00AE6194" w:rsidRDefault="00AE6194" w:rsidP="00320E00"/>
        </w:tc>
        <w:tc>
          <w:tcPr>
            <w:tcW w:w="3360" w:type="dxa"/>
            <w:gridSpan w:val="4"/>
          </w:tcPr>
          <w:p w:rsidR="00AE6194" w:rsidRDefault="00570419" w:rsidP="00320E00">
            <w:r>
              <w:t>Rekneskap</w:t>
            </w:r>
          </w:p>
        </w:tc>
        <w:tc>
          <w:tcPr>
            <w:tcW w:w="840" w:type="dxa"/>
          </w:tcPr>
          <w:p w:rsidR="00AE6194" w:rsidRDefault="00570419" w:rsidP="00320E00">
            <w:r>
              <w:t>Saldert budsjett</w:t>
            </w:r>
          </w:p>
        </w:tc>
        <w:tc>
          <w:tcPr>
            <w:tcW w:w="840" w:type="dxa"/>
          </w:tcPr>
          <w:p w:rsidR="00AE6194" w:rsidRDefault="00570419" w:rsidP="00320E00">
            <w:r>
              <w:t>Nysaldert budsjett</w:t>
            </w:r>
          </w:p>
        </w:tc>
        <w:tc>
          <w:tcPr>
            <w:tcW w:w="840" w:type="dxa"/>
          </w:tcPr>
          <w:p w:rsidR="00AE6194" w:rsidRDefault="00570419" w:rsidP="00320E00">
            <w:r>
              <w:t>Rekneskap</w:t>
            </w:r>
            <w:r>
              <w:rPr>
                <w:rStyle w:val="skrift-hevet"/>
              </w:rPr>
              <w:t>2,3,4)</w:t>
            </w:r>
          </w:p>
        </w:tc>
      </w:tr>
      <w:tr w:rsidR="00AE6194" w:rsidTr="00317FFD">
        <w:trPr>
          <w:trHeight w:val="280"/>
        </w:trPr>
        <w:tc>
          <w:tcPr>
            <w:tcW w:w="3620" w:type="dxa"/>
          </w:tcPr>
          <w:p w:rsidR="00AE6194" w:rsidRDefault="00570419" w:rsidP="00320E00">
            <w:r>
              <w:t>Departement</w:t>
            </w:r>
          </w:p>
        </w:tc>
        <w:tc>
          <w:tcPr>
            <w:tcW w:w="840" w:type="dxa"/>
          </w:tcPr>
          <w:p w:rsidR="00AE6194" w:rsidRDefault="00570419" w:rsidP="00320E00">
            <w:r>
              <w:t>2014</w:t>
            </w:r>
          </w:p>
        </w:tc>
        <w:tc>
          <w:tcPr>
            <w:tcW w:w="840" w:type="dxa"/>
          </w:tcPr>
          <w:p w:rsidR="00AE6194" w:rsidRDefault="00570419" w:rsidP="00320E00">
            <w:r>
              <w:t>2015</w:t>
            </w:r>
          </w:p>
        </w:tc>
        <w:tc>
          <w:tcPr>
            <w:tcW w:w="840" w:type="dxa"/>
          </w:tcPr>
          <w:p w:rsidR="00AE6194" w:rsidRDefault="00570419" w:rsidP="00320E00">
            <w:r>
              <w:t>2016</w:t>
            </w:r>
          </w:p>
        </w:tc>
        <w:tc>
          <w:tcPr>
            <w:tcW w:w="840" w:type="dxa"/>
          </w:tcPr>
          <w:p w:rsidR="00AE6194" w:rsidRDefault="00570419" w:rsidP="00320E00">
            <w:r>
              <w:t>2017</w:t>
            </w:r>
          </w:p>
        </w:tc>
        <w:tc>
          <w:tcPr>
            <w:tcW w:w="840" w:type="dxa"/>
          </w:tcPr>
          <w:p w:rsidR="00AE6194" w:rsidRDefault="00570419" w:rsidP="00320E00">
            <w:r>
              <w:t>2018</w:t>
            </w:r>
          </w:p>
        </w:tc>
        <w:tc>
          <w:tcPr>
            <w:tcW w:w="840" w:type="dxa"/>
          </w:tcPr>
          <w:p w:rsidR="00AE6194" w:rsidRDefault="00570419" w:rsidP="00320E00">
            <w:r>
              <w:t>2018</w:t>
            </w:r>
          </w:p>
        </w:tc>
        <w:tc>
          <w:tcPr>
            <w:tcW w:w="840" w:type="dxa"/>
          </w:tcPr>
          <w:p w:rsidR="00AE6194" w:rsidRDefault="00570419" w:rsidP="00320E00">
            <w:r>
              <w:t>2018</w:t>
            </w:r>
          </w:p>
        </w:tc>
      </w:tr>
      <w:tr w:rsidR="00AE6194" w:rsidTr="00317FFD">
        <w:trPr>
          <w:trHeight w:val="320"/>
        </w:trPr>
        <w:tc>
          <w:tcPr>
            <w:tcW w:w="3620" w:type="dxa"/>
          </w:tcPr>
          <w:p w:rsidR="00AE6194" w:rsidRDefault="00570419" w:rsidP="00320E00">
            <w:r>
              <w:t>Kongehuset</w:t>
            </w:r>
            <w:r>
              <w:rPr>
                <w:sz w:val="21"/>
                <w:szCs w:val="21"/>
              </w:rPr>
              <w:tab/>
            </w:r>
          </w:p>
        </w:tc>
        <w:tc>
          <w:tcPr>
            <w:tcW w:w="840" w:type="dxa"/>
          </w:tcPr>
          <w:p w:rsidR="00AE6194" w:rsidRDefault="00570419" w:rsidP="00320E00">
            <w:r>
              <w:t>211</w:t>
            </w:r>
          </w:p>
        </w:tc>
        <w:tc>
          <w:tcPr>
            <w:tcW w:w="840" w:type="dxa"/>
          </w:tcPr>
          <w:p w:rsidR="00AE6194" w:rsidRDefault="00570419" w:rsidP="00320E00">
            <w:r>
              <w:t>228</w:t>
            </w:r>
          </w:p>
        </w:tc>
        <w:tc>
          <w:tcPr>
            <w:tcW w:w="840" w:type="dxa"/>
          </w:tcPr>
          <w:p w:rsidR="00AE6194" w:rsidRDefault="00570419" w:rsidP="00320E00">
            <w:r>
              <w:t>232</w:t>
            </w:r>
          </w:p>
        </w:tc>
        <w:tc>
          <w:tcPr>
            <w:tcW w:w="840" w:type="dxa"/>
          </w:tcPr>
          <w:p w:rsidR="00AE6194" w:rsidRDefault="00570419" w:rsidP="00320E00">
            <w:r>
              <w:t>248</w:t>
            </w:r>
          </w:p>
        </w:tc>
        <w:tc>
          <w:tcPr>
            <w:tcW w:w="840" w:type="dxa"/>
          </w:tcPr>
          <w:p w:rsidR="00AE6194" w:rsidRDefault="00570419" w:rsidP="00320E00">
            <w:r>
              <w:t>357</w:t>
            </w:r>
          </w:p>
        </w:tc>
        <w:tc>
          <w:tcPr>
            <w:tcW w:w="840" w:type="dxa"/>
          </w:tcPr>
          <w:p w:rsidR="00AE6194" w:rsidRDefault="00570419" w:rsidP="00320E00">
            <w:r>
              <w:t>357</w:t>
            </w:r>
          </w:p>
        </w:tc>
        <w:tc>
          <w:tcPr>
            <w:tcW w:w="840" w:type="dxa"/>
          </w:tcPr>
          <w:p w:rsidR="00AE6194" w:rsidRDefault="00570419" w:rsidP="00320E00">
            <w:r>
              <w:t>357</w:t>
            </w:r>
          </w:p>
        </w:tc>
      </w:tr>
      <w:tr w:rsidR="00AE6194" w:rsidTr="00317FFD">
        <w:trPr>
          <w:trHeight w:val="260"/>
        </w:trPr>
        <w:tc>
          <w:tcPr>
            <w:tcW w:w="3620" w:type="dxa"/>
          </w:tcPr>
          <w:p w:rsidR="00AE6194" w:rsidRDefault="00570419" w:rsidP="00320E00">
            <w:r>
              <w:t>Regjeringa</w:t>
            </w:r>
            <w:r>
              <w:rPr>
                <w:sz w:val="21"/>
                <w:szCs w:val="21"/>
              </w:rPr>
              <w:tab/>
            </w:r>
          </w:p>
        </w:tc>
        <w:tc>
          <w:tcPr>
            <w:tcW w:w="840" w:type="dxa"/>
          </w:tcPr>
          <w:p w:rsidR="00AE6194" w:rsidRDefault="00570419" w:rsidP="00320E00">
            <w:r>
              <w:t>346</w:t>
            </w:r>
          </w:p>
        </w:tc>
        <w:tc>
          <w:tcPr>
            <w:tcW w:w="840" w:type="dxa"/>
          </w:tcPr>
          <w:p w:rsidR="00AE6194" w:rsidRDefault="00570419" w:rsidP="00320E00">
            <w:r>
              <w:t>347</w:t>
            </w:r>
          </w:p>
        </w:tc>
        <w:tc>
          <w:tcPr>
            <w:tcW w:w="840" w:type="dxa"/>
          </w:tcPr>
          <w:p w:rsidR="00AE6194" w:rsidRDefault="00570419" w:rsidP="00320E00">
            <w:r>
              <w:t>374</w:t>
            </w:r>
          </w:p>
        </w:tc>
        <w:tc>
          <w:tcPr>
            <w:tcW w:w="840" w:type="dxa"/>
          </w:tcPr>
          <w:p w:rsidR="00AE6194" w:rsidRDefault="00570419" w:rsidP="00320E00">
            <w:r>
              <w:t>402</w:t>
            </w:r>
          </w:p>
        </w:tc>
        <w:tc>
          <w:tcPr>
            <w:tcW w:w="840" w:type="dxa"/>
          </w:tcPr>
          <w:p w:rsidR="00AE6194" w:rsidRDefault="00570419" w:rsidP="00320E00">
            <w:r>
              <w:t>406</w:t>
            </w:r>
          </w:p>
        </w:tc>
        <w:tc>
          <w:tcPr>
            <w:tcW w:w="840" w:type="dxa"/>
          </w:tcPr>
          <w:p w:rsidR="00AE6194" w:rsidRDefault="00570419" w:rsidP="00320E00">
            <w:r>
              <w:t>420</w:t>
            </w:r>
          </w:p>
        </w:tc>
        <w:tc>
          <w:tcPr>
            <w:tcW w:w="840" w:type="dxa"/>
          </w:tcPr>
          <w:p w:rsidR="00AE6194" w:rsidRDefault="00570419" w:rsidP="00320E00">
            <w:r>
              <w:t>409</w:t>
            </w:r>
          </w:p>
        </w:tc>
      </w:tr>
      <w:tr w:rsidR="00AE6194" w:rsidTr="00317FFD">
        <w:trPr>
          <w:trHeight w:val="260"/>
        </w:trPr>
        <w:tc>
          <w:tcPr>
            <w:tcW w:w="3620" w:type="dxa"/>
          </w:tcPr>
          <w:p w:rsidR="00AE6194" w:rsidRDefault="00570419" w:rsidP="00320E00">
            <w:r>
              <w:t>Stortinget og underliggjande institusjonar</w:t>
            </w:r>
            <w:r>
              <w:rPr>
                <w:sz w:val="21"/>
                <w:szCs w:val="21"/>
              </w:rPr>
              <w:tab/>
            </w:r>
          </w:p>
        </w:tc>
        <w:tc>
          <w:tcPr>
            <w:tcW w:w="840" w:type="dxa"/>
          </w:tcPr>
          <w:p w:rsidR="00AE6194" w:rsidRDefault="00570419" w:rsidP="00320E00">
            <w:r>
              <w:t>1 786</w:t>
            </w:r>
          </w:p>
        </w:tc>
        <w:tc>
          <w:tcPr>
            <w:tcW w:w="840" w:type="dxa"/>
          </w:tcPr>
          <w:p w:rsidR="00AE6194" w:rsidRDefault="00570419" w:rsidP="00320E00">
            <w:r>
              <w:t>1 941</w:t>
            </w:r>
          </w:p>
        </w:tc>
        <w:tc>
          <w:tcPr>
            <w:tcW w:w="840" w:type="dxa"/>
          </w:tcPr>
          <w:p w:rsidR="00AE6194" w:rsidRDefault="00570419" w:rsidP="00320E00">
            <w:r>
              <w:t>2 164</w:t>
            </w:r>
          </w:p>
        </w:tc>
        <w:tc>
          <w:tcPr>
            <w:tcW w:w="840" w:type="dxa"/>
          </w:tcPr>
          <w:p w:rsidR="00AE6194" w:rsidRDefault="00570419" w:rsidP="00320E00">
            <w:r>
              <w:t>2 243</w:t>
            </w:r>
          </w:p>
        </w:tc>
        <w:tc>
          <w:tcPr>
            <w:tcW w:w="840" w:type="dxa"/>
          </w:tcPr>
          <w:p w:rsidR="00AE6194" w:rsidRDefault="00570419" w:rsidP="00320E00">
            <w:r>
              <w:t>2 449</w:t>
            </w:r>
          </w:p>
        </w:tc>
        <w:tc>
          <w:tcPr>
            <w:tcW w:w="840" w:type="dxa"/>
          </w:tcPr>
          <w:p w:rsidR="00AE6194" w:rsidRDefault="00570419" w:rsidP="00320E00">
            <w:r>
              <w:t>2 851</w:t>
            </w:r>
          </w:p>
        </w:tc>
        <w:tc>
          <w:tcPr>
            <w:tcW w:w="840" w:type="dxa"/>
          </w:tcPr>
          <w:p w:rsidR="00AE6194" w:rsidRDefault="00570419" w:rsidP="00320E00">
            <w:r>
              <w:t>2 561</w:t>
            </w:r>
          </w:p>
        </w:tc>
      </w:tr>
      <w:tr w:rsidR="00AE6194" w:rsidTr="00317FFD">
        <w:trPr>
          <w:trHeight w:val="260"/>
        </w:trPr>
        <w:tc>
          <w:tcPr>
            <w:tcW w:w="3620" w:type="dxa"/>
          </w:tcPr>
          <w:p w:rsidR="00AE6194" w:rsidRDefault="00570419" w:rsidP="00320E00">
            <w:r>
              <w:t>Høgsterett</w:t>
            </w:r>
            <w:r>
              <w:rPr>
                <w:sz w:val="21"/>
                <w:szCs w:val="21"/>
              </w:rPr>
              <w:tab/>
            </w:r>
          </w:p>
        </w:tc>
        <w:tc>
          <w:tcPr>
            <w:tcW w:w="840" w:type="dxa"/>
          </w:tcPr>
          <w:p w:rsidR="00AE6194" w:rsidRDefault="00570419" w:rsidP="00320E00">
            <w:r>
              <w:t>95</w:t>
            </w:r>
          </w:p>
        </w:tc>
        <w:tc>
          <w:tcPr>
            <w:tcW w:w="840" w:type="dxa"/>
          </w:tcPr>
          <w:p w:rsidR="00AE6194" w:rsidRDefault="00570419" w:rsidP="00320E00">
            <w:r>
              <w:t>98</w:t>
            </w:r>
          </w:p>
        </w:tc>
        <w:tc>
          <w:tcPr>
            <w:tcW w:w="840" w:type="dxa"/>
          </w:tcPr>
          <w:p w:rsidR="00AE6194" w:rsidRDefault="00570419" w:rsidP="00320E00">
            <w:r>
              <w:t>101</w:t>
            </w:r>
          </w:p>
        </w:tc>
        <w:tc>
          <w:tcPr>
            <w:tcW w:w="840" w:type="dxa"/>
          </w:tcPr>
          <w:p w:rsidR="00AE6194" w:rsidRDefault="00570419" w:rsidP="00320E00">
            <w:r>
              <w:t>110</w:t>
            </w:r>
          </w:p>
        </w:tc>
        <w:tc>
          <w:tcPr>
            <w:tcW w:w="840" w:type="dxa"/>
          </w:tcPr>
          <w:p w:rsidR="00AE6194" w:rsidRDefault="00570419" w:rsidP="00320E00">
            <w:r>
              <w:t>110</w:t>
            </w:r>
          </w:p>
        </w:tc>
        <w:tc>
          <w:tcPr>
            <w:tcW w:w="840" w:type="dxa"/>
          </w:tcPr>
          <w:p w:rsidR="00AE6194" w:rsidRDefault="00570419" w:rsidP="00320E00">
            <w:r>
              <w:t>112</w:t>
            </w:r>
          </w:p>
        </w:tc>
        <w:tc>
          <w:tcPr>
            <w:tcW w:w="840" w:type="dxa"/>
          </w:tcPr>
          <w:p w:rsidR="00AE6194" w:rsidRDefault="00570419" w:rsidP="00320E00">
            <w:r>
              <w:t>111</w:t>
            </w:r>
          </w:p>
        </w:tc>
      </w:tr>
      <w:tr w:rsidR="00AE6194" w:rsidTr="00317FFD">
        <w:trPr>
          <w:trHeight w:val="260"/>
        </w:trPr>
        <w:tc>
          <w:tcPr>
            <w:tcW w:w="3620" w:type="dxa"/>
          </w:tcPr>
          <w:p w:rsidR="00AE6194" w:rsidRDefault="00570419" w:rsidP="00320E00">
            <w:r>
              <w:t>Utanriksdepartementet</w:t>
            </w:r>
            <w:r>
              <w:rPr>
                <w:sz w:val="21"/>
                <w:szCs w:val="21"/>
              </w:rPr>
              <w:tab/>
            </w:r>
          </w:p>
        </w:tc>
        <w:tc>
          <w:tcPr>
            <w:tcW w:w="840" w:type="dxa"/>
          </w:tcPr>
          <w:p w:rsidR="00AE6194" w:rsidRDefault="00570419" w:rsidP="00320E00">
            <w:r>
              <w:t>35 890</w:t>
            </w:r>
          </w:p>
        </w:tc>
        <w:tc>
          <w:tcPr>
            <w:tcW w:w="840" w:type="dxa"/>
          </w:tcPr>
          <w:p w:rsidR="00AE6194" w:rsidRDefault="00570419" w:rsidP="00320E00">
            <w:r>
              <w:t>40 035</w:t>
            </w:r>
          </w:p>
        </w:tc>
        <w:tc>
          <w:tcPr>
            <w:tcW w:w="840" w:type="dxa"/>
          </w:tcPr>
          <w:p w:rsidR="00AE6194" w:rsidRDefault="00570419" w:rsidP="00320E00">
            <w:r>
              <w:t>41 352</w:t>
            </w:r>
          </w:p>
        </w:tc>
        <w:tc>
          <w:tcPr>
            <w:tcW w:w="840" w:type="dxa"/>
          </w:tcPr>
          <w:p w:rsidR="00AE6194" w:rsidRDefault="00570419" w:rsidP="00320E00">
            <w:r>
              <w:t>37 353</w:t>
            </w:r>
          </w:p>
        </w:tc>
        <w:tc>
          <w:tcPr>
            <w:tcW w:w="840" w:type="dxa"/>
          </w:tcPr>
          <w:p w:rsidR="00AE6194" w:rsidRDefault="00570419" w:rsidP="00320E00">
            <w:r>
              <w:t>38 136</w:t>
            </w:r>
          </w:p>
        </w:tc>
        <w:tc>
          <w:tcPr>
            <w:tcW w:w="840" w:type="dxa"/>
          </w:tcPr>
          <w:p w:rsidR="00AE6194" w:rsidRDefault="00570419" w:rsidP="00320E00">
            <w:r>
              <w:t>37 504</w:t>
            </w:r>
          </w:p>
        </w:tc>
        <w:tc>
          <w:tcPr>
            <w:tcW w:w="840" w:type="dxa"/>
          </w:tcPr>
          <w:p w:rsidR="00AE6194" w:rsidRDefault="00570419" w:rsidP="00320E00">
            <w:r>
              <w:t>37 089</w:t>
            </w:r>
          </w:p>
        </w:tc>
      </w:tr>
      <w:tr w:rsidR="00AE6194" w:rsidTr="00317FFD">
        <w:trPr>
          <w:trHeight w:val="260"/>
        </w:trPr>
        <w:tc>
          <w:tcPr>
            <w:tcW w:w="3620" w:type="dxa"/>
          </w:tcPr>
          <w:p w:rsidR="00AE6194" w:rsidRDefault="00570419" w:rsidP="00320E00">
            <w:r>
              <w:t>Kunnskapsdepartementet</w:t>
            </w:r>
            <w:r>
              <w:rPr>
                <w:rStyle w:val="skrift-hevet"/>
              </w:rPr>
              <w:t>1)</w:t>
            </w:r>
            <w:r>
              <w:rPr>
                <w:sz w:val="21"/>
                <w:szCs w:val="21"/>
              </w:rPr>
              <w:tab/>
            </w:r>
          </w:p>
        </w:tc>
        <w:tc>
          <w:tcPr>
            <w:tcW w:w="840" w:type="dxa"/>
          </w:tcPr>
          <w:p w:rsidR="00AE6194" w:rsidRDefault="00570419" w:rsidP="00320E00">
            <w:r>
              <w:t>47 844</w:t>
            </w:r>
          </w:p>
        </w:tc>
        <w:tc>
          <w:tcPr>
            <w:tcW w:w="840" w:type="dxa"/>
          </w:tcPr>
          <w:p w:rsidR="00AE6194" w:rsidRDefault="00570419" w:rsidP="00320E00">
            <w:r>
              <w:t>52 109</w:t>
            </w:r>
          </w:p>
        </w:tc>
        <w:tc>
          <w:tcPr>
            <w:tcW w:w="840" w:type="dxa"/>
          </w:tcPr>
          <w:p w:rsidR="00AE6194" w:rsidRDefault="00570419" w:rsidP="00320E00">
            <w:r>
              <w:t>55 780</w:t>
            </w:r>
          </w:p>
        </w:tc>
        <w:tc>
          <w:tcPr>
            <w:tcW w:w="840" w:type="dxa"/>
          </w:tcPr>
          <w:p w:rsidR="00AE6194" w:rsidRDefault="00570419" w:rsidP="00320E00">
            <w:r>
              <w:t>58 242</w:t>
            </w:r>
          </w:p>
        </w:tc>
        <w:tc>
          <w:tcPr>
            <w:tcW w:w="840" w:type="dxa"/>
          </w:tcPr>
          <w:p w:rsidR="00AE6194" w:rsidRDefault="00570419" w:rsidP="00320E00">
            <w:r>
              <w:t>61 841</w:t>
            </w:r>
          </w:p>
        </w:tc>
        <w:tc>
          <w:tcPr>
            <w:tcW w:w="840" w:type="dxa"/>
          </w:tcPr>
          <w:p w:rsidR="00AE6194" w:rsidRDefault="00570419" w:rsidP="00320E00">
            <w:r>
              <w:t>78 920</w:t>
            </w:r>
          </w:p>
        </w:tc>
        <w:tc>
          <w:tcPr>
            <w:tcW w:w="840" w:type="dxa"/>
          </w:tcPr>
          <w:p w:rsidR="00AE6194" w:rsidRDefault="00570419" w:rsidP="00320E00">
            <w:r>
              <w:t>79 218</w:t>
            </w:r>
          </w:p>
        </w:tc>
      </w:tr>
      <w:tr w:rsidR="00AE6194" w:rsidTr="00317FFD">
        <w:trPr>
          <w:trHeight w:val="260"/>
        </w:trPr>
        <w:tc>
          <w:tcPr>
            <w:tcW w:w="3620" w:type="dxa"/>
          </w:tcPr>
          <w:p w:rsidR="00AE6194" w:rsidRDefault="00570419" w:rsidP="00320E00">
            <w:r>
              <w:t>Kulturdepartementet</w:t>
            </w:r>
            <w:r>
              <w:rPr>
                <w:sz w:val="21"/>
                <w:szCs w:val="21"/>
              </w:rPr>
              <w:tab/>
            </w:r>
          </w:p>
        </w:tc>
        <w:tc>
          <w:tcPr>
            <w:tcW w:w="840" w:type="dxa"/>
          </w:tcPr>
          <w:p w:rsidR="00AE6194" w:rsidRDefault="00570419" w:rsidP="00320E00">
            <w:r>
              <w:t>12 460</w:t>
            </w:r>
          </w:p>
        </w:tc>
        <w:tc>
          <w:tcPr>
            <w:tcW w:w="840" w:type="dxa"/>
          </w:tcPr>
          <w:p w:rsidR="00AE6194" w:rsidRDefault="00570419" w:rsidP="00320E00">
            <w:r>
              <w:t>12 790</w:t>
            </w:r>
          </w:p>
        </w:tc>
        <w:tc>
          <w:tcPr>
            <w:tcW w:w="840" w:type="dxa"/>
          </w:tcPr>
          <w:p w:rsidR="00AE6194" w:rsidRDefault="00570419" w:rsidP="00320E00">
            <w:r>
              <w:t>13 149</w:t>
            </w:r>
          </w:p>
        </w:tc>
        <w:tc>
          <w:tcPr>
            <w:tcW w:w="840" w:type="dxa"/>
          </w:tcPr>
          <w:p w:rsidR="00AE6194" w:rsidRDefault="00570419" w:rsidP="00320E00">
            <w:r>
              <w:t>13 694</w:t>
            </w:r>
          </w:p>
        </w:tc>
        <w:tc>
          <w:tcPr>
            <w:tcW w:w="840" w:type="dxa"/>
          </w:tcPr>
          <w:p w:rsidR="00AE6194" w:rsidRDefault="00570419" w:rsidP="00320E00">
            <w:r>
              <w:t>14 188</w:t>
            </w:r>
          </w:p>
        </w:tc>
        <w:tc>
          <w:tcPr>
            <w:tcW w:w="840" w:type="dxa"/>
          </w:tcPr>
          <w:p w:rsidR="00AE6194" w:rsidRDefault="00570419" w:rsidP="00320E00">
            <w:r>
              <w:t>14 316</w:t>
            </w:r>
          </w:p>
        </w:tc>
        <w:tc>
          <w:tcPr>
            <w:tcW w:w="840" w:type="dxa"/>
          </w:tcPr>
          <w:p w:rsidR="00AE6194" w:rsidRDefault="00570419" w:rsidP="00320E00">
            <w:r>
              <w:t>14 126</w:t>
            </w:r>
          </w:p>
        </w:tc>
      </w:tr>
      <w:tr w:rsidR="00AE6194" w:rsidTr="00317FFD">
        <w:trPr>
          <w:trHeight w:val="260"/>
        </w:trPr>
        <w:tc>
          <w:tcPr>
            <w:tcW w:w="3620" w:type="dxa"/>
          </w:tcPr>
          <w:p w:rsidR="00AE6194" w:rsidRDefault="00570419" w:rsidP="00320E00">
            <w:r>
              <w:t>Justis- og beredskapsdepartementet</w:t>
            </w:r>
            <w:r>
              <w:rPr>
                <w:rStyle w:val="skrift-hevet"/>
              </w:rPr>
              <w:t>1)</w:t>
            </w:r>
            <w:r>
              <w:rPr>
                <w:sz w:val="21"/>
                <w:szCs w:val="21"/>
              </w:rPr>
              <w:tab/>
            </w:r>
          </w:p>
        </w:tc>
        <w:tc>
          <w:tcPr>
            <w:tcW w:w="840" w:type="dxa"/>
          </w:tcPr>
          <w:p w:rsidR="00AE6194" w:rsidRDefault="00570419" w:rsidP="00320E00">
            <w:r>
              <w:t>34 740</w:t>
            </w:r>
          </w:p>
        </w:tc>
        <w:tc>
          <w:tcPr>
            <w:tcW w:w="840" w:type="dxa"/>
          </w:tcPr>
          <w:p w:rsidR="00AE6194" w:rsidRDefault="00570419" w:rsidP="00320E00">
            <w:r>
              <w:t>35 496</w:t>
            </w:r>
          </w:p>
        </w:tc>
        <w:tc>
          <w:tcPr>
            <w:tcW w:w="840" w:type="dxa"/>
          </w:tcPr>
          <w:p w:rsidR="00AE6194" w:rsidRDefault="00570419" w:rsidP="00320E00">
            <w:r>
              <w:t>52 667</w:t>
            </w:r>
          </w:p>
        </w:tc>
        <w:tc>
          <w:tcPr>
            <w:tcW w:w="840" w:type="dxa"/>
          </w:tcPr>
          <w:p w:rsidR="00AE6194" w:rsidRDefault="00570419" w:rsidP="00320E00">
            <w:r>
              <w:t>57 272</w:t>
            </w:r>
          </w:p>
        </w:tc>
        <w:tc>
          <w:tcPr>
            <w:tcW w:w="840" w:type="dxa"/>
          </w:tcPr>
          <w:p w:rsidR="00AE6194" w:rsidRDefault="00570419" w:rsidP="00320E00">
            <w:r>
              <w:t>57 404</w:t>
            </w:r>
          </w:p>
        </w:tc>
        <w:tc>
          <w:tcPr>
            <w:tcW w:w="840" w:type="dxa"/>
          </w:tcPr>
          <w:p w:rsidR="00AE6194" w:rsidRDefault="00570419" w:rsidP="00320E00">
            <w:r>
              <w:t>39 862</w:t>
            </w:r>
          </w:p>
        </w:tc>
        <w:tc>
          <w:tcPr>
            <w:tcW w:w="840" w:type="dxa"/>
          </w:tcPr>
          <w:p w:rsidR="00AE6194" w:rsidRDefault="00570419" w:rsidP="00320E00">
            <w:r>
              <w:t>39 199</w:t>
            </w:r>
          </w:p>
        </w:tc>
      </w:tr>
      <w:tr w:rsidR="00AE6194" w:rsidTr="00317FFD">
        <w:trPr>
          <w:trHeight w:val="480"/>
        </w:trPr>
        <w:tc>
          <w:tcPr>
            <w:tcW w:w="3620" w:type="dxa"/>
          </w:tcPr>
          <w:p w:rsidR="00AE6194" w:rsidRDefault="00570419" w:rsidP="00320E00">
            <w:r>
              <w:t>Kommunal- og moderniseringsdepartementet</w:t>
            </w:r>
            <w:r>
              <w:rPr>
                <w:sz w:val="21"/>
                <w:szCs w:val="21"/>
              </w:rPr>
              <w:tab/>
            </w:r>
          </w:p>
        </w:tc>
        <w:tc>
          <w:tcPr>
            <w:tcW w:w="840" w:type="dxa"/>
          </w:tcPr>
          <w:p w:rsidR="00AE6194" w:rsidRDefault="00570419" w:rsidP="00320E00">
            <w:r>
              <w:t>172 049</w:t>
            </w:r>
          </w:p>
        </w:tc>
        <w:tc>
          <w:tcPr>
            <w:tcW w:w="840" w:type="dxa"/>
          </w:tcPr>
          <w:p w:rsidR="00AE6194" w:rsidRDefault="00570419" w:rsidP="00320E00">
            <w:r>
              <w:t>176 469</w:t>
            </w:r>
          </w:p>
        </w:tc>
        <w:tc>
          <w:tcPr>
            <w:tcW w:w="840" w:type="dxa"/>
          </w:tcPr>
          <w:p w:rsidR="00AE6194" w:rsidRDefault="00570419" w:rsidP="00320E00">
            <w:r>
              <w:t>180 774</w:t>
            </w:r>
          </w:p>
        </w:tc>
        <w:tc>
          <w:tcPr>
            <w:tcW w:w="840" w:type="dxa"/>
          </w:tcPr>
          <w:p w:rsidR="00AE6194" w:rsidRDefault="00570419" w:rsidP="00320E00">
            <w:r>
              <w:t>187 390</w:t>
            </w:r>
          </w:p>
        </w:tc>
        <w:tc>
          <w:tcPr>
            <w:tcW w:w="840" w:type="dxa"/>
          </w:tcPr>
          <w:p w:rsidR="00AE6194" w:rsidRDefault="00570419" w:rsidP="00320E00">
            <w:r>
              <w:t>189 084</w:t>
            </w:r>
          </w:p>
        </w:tc>
        <w:tc>
          <w:tcPr>
            <w:tcW w:w="840" w:type="dxa"/>
          </w:tcPr>
          <w:p w:rsidR="00AE6194" w:rsidRDefault="00570419" w:rsidP="00320E00">
            <w:r>
              <w:t>188 990</w:t>
            </w:r>
          </w:p>
        </w:tc>
        <w:tc>
          <w:tcPr>
            <w:tcW w:w="840" w:type="dxa"/>
          </w:tcPr>
          <w:p w:rsidR="00AE6194" w:rsidRDefault="00570419" w:rsidP="00320E00">
            <w:r>
              <w:t>188 927</w:t>
            </w:r>
          </w:p>
        </w:tc>
      </w:tr>
      <w:tr w:rsidR="00AE6194" w:rsidTr="00317FFD">
        <w:trPr>
          <w:trHeight w:val="260"/>
        </w:trPr>
        <w:tc>
          <w:tcPr>
            <w:tcW w:w="3620" w:type="dxa"/>
          </w:tcPr>
          <w:p w:rsidR="00AE6194" w:rsidRDefault="00570419" w:rsidP="00320E00">
            <w:r>
              <w:t>Arbeids- og sosialdepartementet</w:t>
            </w:r>
            <w:r>
              <w:rPr>
                <w:sz w:val="21"/>
                <w:szCs w:val="21"/>
              </w:rPr>
              <w:tab/>
            </w:r>
          </w:p>
        </w:tc>
        <w:tc>
          <w:tcPr>
            <w:tcW w:w="840" w:type="dxa"/>
          </w:tcPr>
          <w:p w:rsidR="00AE6194" w:rsidRDefault="00570419" w:rsidP="00320E00">
            <w:r>
              <w:t>62 493</w:t>
            </w:r>
          </w:p>
        </w:tc>
        <w:tc>
          <w:tcPr>
            <w:tcW w:w="840" w:type="dxa"/>
          </w:tcPr>
          <w:p w:rsidR="00AE6194" w:rsidRDefault="00570419" w:rsidP="00320E00">
            <w:r>
              <w:t>43 353</w:t>
            </w:r>
          </w:p>
        </w:tc>
        <w:tc>
          <w:tcPr>
            <w:tcW w:w="840" w:type="dxa"/>
          </w:tcPr>
          <w:p w:rsidR="00AE6194" w:rsidRDefault="00570419" w:rsidP="00320E00">
            <w:r>
              <w:t>40 673</w:t>
            </w:r>
          </w:p>
        </w:tc>
        <w:tc>
          <w:tcPr>
            <w:tcW w:w="840" w:type="dxa"/>
          </w:tcPr>
          <w:p w:rsidR="00AE6194" w:rsidRDefault="00570419" w:rsidP="00320E00">
            <w:r>
              <w:t>35 828</w:t>
            </w:r>
          </w:p>
        </w:tc>
        <w:tc>
          <w:tcPr>
            <w:tcW w:w="840" w:type="dxa"/>
          </w:tcPr>
          <w:p w:rsidR="00AE6194" w:rsidRDefault="00570419" w:rsidP="00320E00">
            <w:r>
              <w:t>34 813</w:t>
            </w:r>
          </w:p>
        </w:tc>
        <w:tc>
          <w:tcPr>
            <w:tcW w:w="840" w:type="dxa"/>
          </w:tcPr>
          <w:p w:rsidR="00AE6194" w:rsidRDefault="00570419" w:rsidP="00320E00">
            <w:r>
              <w:t>36 375</w:t>
            </w:r>
          </w:p>
        </w:tc>
        <w:tc>
          <w:tcPr>
            <w:tcW w:w="840" w:type="dxa"/>
          </w:tcPr>
          <w:p w:rsidR="00AE6194" w:rsidRDefault="00570419" w:rsidP="00320E00">
            <w:r>
              <w:t>36 826</w:t>
            </w:r>
          </w:p>
        </w:tc>
      </w:tr>
      <w:tr w:rsidR="00AE6194" w:rsidTr="00317FFD">
        <w:trPr>
          <w:trHeight w:val="260"/>
        </w:trPr>
        <w:tc>
          <w:tcPr>
            <w:tcW w:w="3620" w:type="dxa"/>
          </w:tcPr>
          <w:p w:rsidR="00AE6194" w:rsidRDefault="00570419" w:rsidP="00320E00">
            <w:r>
              <w:t>Helse- og omsorgsdepartementet</w:t>
            </w:r>
            <w:r>
              <w:rPr>
                <w:sz w:val="21"/>
                <w:szCs w:val="21"/>
              </w:rPr>
              <w:tab/>
            </w:r>
          </w:p>
        </w:tc>
        <w:tc>
          <w:tcPr>
            <w:tcW w:w="840" w:type="dxa"/>
          </w:tcPr>
          <w:p w:rsidR="00AE6194" w:rsidRDefault="00570419" w:rsidP="00320E00">
            <w:r>
              <w:t>131 313</w:t>
            </w:r>
          </w:p>
        </w:tc>
        <w:tc>
          <w:tcPr>
            <w:tcW w:w="840" w:type="dxa"/>
          </w:tcPr>
          <w:p w:rsidR="00AE6194" w:rsidRDefault="00570419" w:rsidP="00320E00">
            <w:r>
              <w:t>147 936</w:t>
            </w:r>
          </w:p>
        </w:tc>
        <w:tc>
          <w:tcPr>
            <w:tcW w:w="840" w:type="dxa"/>
          </w:tcPr>
          <w:p w:rsidR="00AE6194" w:rsidRDefault="00570419" w:rsidP="00320E00">
            <w:r>
              <w:t>150 198</w:t>
            </w:r>
          </w:p>
        </w:tc>
        <w:tc>
          <w:tcPr>
            <w:tcW w:w="840" w:type="dxa"/>
          </w:tcPr>
          <w:p w:rsidR="00AE6194" w:rsidRDefault="00570419" w:rsidP="00320E00">
            <w:r>
              <w:t>158 223</w:t>
            </w:r>
          </w:p>
        </w:tc>
        <w:tc>
          <w:tcPr>
            <w:tcW w:w="840" w:type="dxa"/>
          </w:tcPr>
          <w:p w:rsidR="00AE6194" w:rsidRDefault="00570419" w:rsidP="00320E00">
            <w:r>
              <w:t>165 951</w:t>
            </w:r>
          </w:p>
        </w:tc>
        <w:tc>
          <w:tcPr>
            <w:tcW w:w="840" w:type="dxa"/>
          </w:tcPr>
          <w:p w:rsidR="00AE6194" w:rsidRDefault="00570419" w:rsidP="00320E00">
            <w:r>
              <w:t>166 402</w:t>
            </w:r>
          </w:p>
        </w:tc>
        <w:tc>
          <w:tcPr>
            <w:tcW w:w="840" w:type="dxa"/>
          </w:tcPr>
          <w:p w:rsidR="00AE6194" w:rsidRDefault="00570419" w:rsidP="00320E00">
            <w:r>
              <w:t>165 686</w:t>
            </w:r>
          </w:p>
        </w:tc>
      </w:tr>
      <w:tr w:rsidR="00AE6194" w:rsidTr="00317FFD">
        <w:trPr>
          <w:trHeight w:val="260"/>
        </w:trPr>
        <w:tc>
          <w:tcPr>
            <w:tcW w:w="3620" w:type="dxa"/>
          </w:tcPr>
          <w:p w:rsidR="00AE6194" w:rsidRDefault="00570419" w:rsidP="00320E00">
            <w:r>
              <w:t>Barne- og likestillingsdepartementet</w:t>
            </w:r>
            <w:r>
              <w:rPr>
                <w:rStyle w:val="skrift-hevet"/>
              </w:rPr>
              <w:t>1)</w:t>
            </w:r>
            <w:r>
              <w:rPr>
                <w:sz w:val="21"/>
                <w:szCs w:val="21"/>
              </w:rPr>
              <w:tab/>
            </w:r>
          </w:p>
        </w:tc>
        <w:tc>
          <w:tcPr>
            <w:tcW w:w="840" w:type="dxa"/>
          </w:tcPr>
          <w:p w:rsidR="00AE6194" w:rsidRDefault="00570419" w:rsidP="00320E00">
            <w:r>
              <w:t>34 825</w:t>
            </w:r>
          </w:p>
        </w:tc>
        <w:tc>
          <w:tcPr>
            <w:tcW w:w="840" w:type="dxa"/>
          </w:tcPr>
          <w:p w:rsidR="00AE6194" w:rsidRDefault="00570419" w:rsidP="00320E00">
            <w:r>
              <w:t>37 252</w:t>
            </w:r>
          </w:p>
        </w:tc>
        <w:tc>
          <w:tcPr>
            <w:tcW w:w="840" w:type="dxa"/>
          </w:tcPr>
          <w:p w:rsidR="00AE6194" w:rsidRDefault="00570419" w:rsidP="00320E00">
            <w:r>
              <w:t>28 421</w:t>
            </w:r>
          </w:p>
        </w:tc>
        <w:tc>
          <w:tcPr>
            <w:tcW w:w="840" w:type="dxa"/>
          </w:tcPr>
          <w:p w:rsidR="00AE6194" w:rsidRDefault="00570419" w:rsidP="00320E00">
            <w:r>
              <w:t>28 020</w:t>
            </w:r>
          </w:p>
        </w:tc>
        <w:tc>
          <w:tcPr>
            <w:tcW w:w="840" w:type="dxa"/>
          </w:tcPr>
          <w:p w:rsidR="00AE6194" w:rsidRDefault="00570419" w:rsidP="00320E00">
            <w:r>
              <w:t>27 550</w:t>
            </w:r>
          </w:p>
        </w:tc>
        <w:tc>
          <w:tcPr>
            <w:tcW w:w="840" w:type="dxa"/>
          </w:tcPr>
          <w:p w:rsidR="00AE6194" w:rsidRDefault="00570419" w:rsidP="00320E00">
            <w:r>
              <w:t>27 631</w:t>
            </w:r>
          </w:p>
        </w:tc>
        <w:tc>
          <w:tcPr>
            <w:tcW w:w="840" w:type="dxa"/>
          </w:tcPr>
          <w:p w:rsidR="00AE6194" w:rsidRDefault="00570419" w:rsidP="00320E00">
            <w:r>
              <w:t>27 600</w:t>
            </w:r>
          </w:p>
        </w:tc>
      </w:tr>
      <w:tr w:rsidR="00AE6194" w:rsidTr="00317FFD">
        <w:trPr>
          <w:trHeight w:val="260"/>
        </w:trPr>
        <w:tc>
          <w:tcPr>
            <w:tcW w:w="3620" w:type="dxa"/>
          </w:tcPr>
          <w:p w:rsidR="00AE6194" w:rsidRDefault="00570419" w:rsidP="00320E00">
            <w:r>
              <w:t>Nærings- og fiskeridepartementet</w:t>
            </w:r>
            <w:r>
              <w:rPr>
                <w:sz w:val="21"/>
                <w:szCs w:val="21"/>
              </w:rPr>
              <w:tab/>
            </w:r>
          </w:p>
        </w:tc>
        <w:tc>
          <w:tcPr>
            <w:tcW w:w="840" w:type="dxa"/>
          </w:tcPr>
          <w:p w:rsidR="00AE6194" w:rsidRDefault="00570419" w:rsidP="00320E00">
            <w:r>
              <w:t>14 722</w:t>
            </w:r>
          </w:p>
        </w:tc>
        <w:tc>
          <w:tcPr>
            <w:tcW w:w="840" w:type="dxa"/>
          </w:tcPr>
          <w:p w:rsidR="00AE6194" w:rsidRDefault="00570419" w:rsidP="00320E00">
            <w:r>
              <w:t>10 160</w:t>
            </w:r>
          </w:p>
        </w:tc>
        <w:tc>
          <w:tcPr>
            <w:tcW w:w="840" w:type="dxa"/>
          </w:tcPr>
          <w:p w:rsidR="00AE6194" w:rsidRDefault="00570419" w:rsidP="00320E00">
            <w:r>
              <w:t>10 257</w:t>
            </w:r>
          </w:p>
        </w:tc>
        <w:tc>
          <w:tcPr>
            <w:tcW w:w="840" w:type="dxa"/>
          </w:tcPr>
          <w:p w:rsidR="00AE6194" w:rsidRDefault="00570419" w:rsidP="00320E00">
            <w:r>
              <w:t>11 098</w:t>
            </w:r>
          </w:p>
        </w:tc>
        <w:tc>
          <w:tcPr>
            <w:tcW w:w="840" w:type="dxa"/>
          </w:tcPr>
          <w:p w:rsidR="00AE6194" w:rsidRDefault="00570419" w:rsidP="00320E00">
            <w:r>
              <w:t>11 024</w:t>
            </w:r>
          </w:p>
        </w:tc>
        <w:tc>
          <w:tcPr>
            <w:tcW w:w="840" w:type="dxa"/>
          </w:tcPr>
          <w:p w:rsidR="00AE6194" w:rsidRDefault="00570419" w:rsidP="00320E00">
            <w:r>
              <w:t>16 358</w:t>
            </w:r>
          </w:p>
        </w:tc>
        <w:tc>
          <w:tcPr>
            <w:tcW w:w="840" w:type="dxa"/>
          </w:tcPr>
          <w:p w:rsidR="00AE6194" w:rsidRDefault="00570419" w:rsidP="00320E00">
            <w:r>
              <w:t>17 203</w:t>
            </w:r>
          </w:p>
        </w:tc>
      </w:tr>
      <w:tr w:rsidR="00AE6194" w:rsidTr="00317FFD">
        <w:trPr>
          <w:trHeight w:val="260"/>
        </w:trPr>
        <w:tc>
          <w:tcPr>
            <w:tcW w:w="3620" w:type="dxa"/>
          </w:tcPr>
          <w:p w:rsidR="00AE6194" w:rsidRDefault="00570419" w:rsidP="00320E00">
            <w:r>
              <w:t>Landbruks- og matdepartementet</w:t>
            </w:r>
            <w:r>
              <w:rPr>
                <w:sz w:val="21"/>
                <w:szCs w:val="21"/>
              </w:rPr>
              <w:tab/>
            </w:r>
          </w:p>
        </w:tc>
        <w:tc>
          <w:tcPr>
            <w:tcW w:w="840" w:type="dxa"/>
          </w:tcPr>
          <w:p w:rsidR="00AE6194" w:rsidRDefault="00570419" w:rsidP="00320E00">
            <w:r>
              <w:t>17 459</w:t>
            </w:r>
          </w:p>
        </w:tc>
        <w:tc>
          <w:tcPr>
            <w:tcW w:w="840" w:type="dxa"/>
          </w:tcPr>
          <w:p w:rsidR="00AE6194" w:rsidRDefault="00570419" w:rsidP="00320E00">
            <w:r>
              <w:t>17 496</w:t>
            </w:r>
          </w:p>
        </w:tc>
        <w:tc>
          <w:tcPr>
            <w:tcW w:w="840" w:type="dxa"/>
          </w:tcPr>
          <w:p w:rsidR="00AE6194" w:rsidRDefault="00570419" w:rsidP="00320E00">
            <w:r>
              <w:t>17 749</w:t>
            </w:r>
          </w:p>
        </w:tc>
        <w:tc>
          <w:tcPr>
            <w:tcW w:w="840" w:type="dxa"/>
          </w:tcPr>
          <w:p w:rsidR="00AE6194" w:rsidRDefault="00570419" w:rsidP="00320E00">
            <w:r>
              <w:t>18 283</w:t>
            </w:r>
          </w:p>
        </w:tc>
        <w:tc>
          <w:tcPr>
            <w:tcW w:w="840" w:type="dxa"/>
          </w:tcPr>
          <w:p w:rsidR="00AE6194" w:rsidRDefault="00570419" w:rsidP="00320E00">
            <w:r>
              <w:t>18 580</w:t>
            </w:r>
          </w:p>
        </w:tc>
        <w:tc>
          <w:tcPr>
            <w:tcW w:w="840" w:type="dxa"/>
          </w:tcPr>
          <w:p w:rsidR="00AE6194" w:rsidRDefault="00570419" w:rsidP="00320E00">
            <w:r>
              <w:t>19 336</w:t>
            </w:r>
          </w:p>
        </w:tc>
        <w:tc>
          <w:tcPr>
            <w:tcW w:w="840" w:type="dxa"/>
          </w:tcPr>
          <w:p w:rsidR="00AE6194" w:rsidRDefault="00570419" w:rsidP="00320E00">
            <w:r>
              <w:t>20 181</w:t>
            </w:r>
          </w:p>
        </w:tc>
      </w:tr>
      <w:tr w:rsidR="00AE6194" w:rsidTr="00317FFD">
        <w:trPr>
          <w:trHeight w:val="260"/>
        </w:trPr>
        <w:tc>
          <w:tcPr>
            <w:tcW w:w="3620" w:type="dxa"/>
          </w:tcPr>
          <w:p w:rsidR="00AE6194" w:rsidRDefault="00570419" w:rsidP="00320E00">
            <w:r>
              <w:t>Samferdselsdepartementet</w:t>
            </w:r>
            <w:r>
              <w:rPr>
                <w:sz w:val="21"/>
                <w:szCs w:val="21"/>
              </w:rPr>
              <w:tab/>
            </w:r>
          </w:p>
        </w:tc>
        <w:tc>
          <w:tcPr>
            <w:tcW w:w="840" w:type="dxa"/>
          </w:tcPr>
          <w:p w:rsidR="00AE6194" w:rsidRDefault="00570419" w:rsidP="00320E00">
            <w:r>
              <w:t>70 655</w:t>
            </w:r>
          </w:p>
        </w:tc>
        <w:tc>
          <w:tcPr>
            <w:tcW w:w="840" w:type="dxa"/>
          </w:tcPr>
          <w:p w:rsidR="00AE6194" w:rsidRDefault="00570419" w:rsidP="00320E00">
            <w:r>
              <w:t>94 063</w:t>
            </w:r>
          </w:p>
        </w:tc>
        <w:tc>
          <w:tcPr>
            <w:tcW w:w="840" w:type="dxa"/>
          </w:tcPr>
          <w:p w:rsidR="00AE6194" w:rsidRDefault="00570419" w:rsidP="00320E00">
            <w:r>
              <w:t>90 981</w:t>
            </w:r>
          </w:p>
        </w:tc>
        <w:tc>
          <w:tcPr>
            <w:tcW w:w="840" w:type="dxa"/>
          </w:tcPr>
          <w:p w:rsidR="00AE6194" w:rsidRDefault="00570419" w:rsidP="00320E00">
            <w:r>
              <w:t>71 827</w:t>
            </w:r>
          </w:p>
        </w:tc>
        <w:tc>
          <w:tcPr>
            <w:tcW w:w="840" w:type="dxa"/>
          </w:tcPr>
          <w:p w:rsidR="00AE6194" w:rsidRDefault="00570419" w:rsidP="00320E00">
            <w:r>
              <w:t>67 694</w:t>
            </w:r>
          </w:p>
        </w:tc>
        <w:tc>
          <w:tcPr>
            <w:tcW w:w="840" w:type="dxa"/>
          </w:tcPr>
          <w:p w:rsidR="00AE6194" w:rsidRDefault="00570419" w:rsidP="00320E00">
            <w:r>
              <w:t>68 436</w:t>
            </w:r>
          </w:p>
        </w:tc>
        <w:tc>
          <w:tcPr>
            <w:tcW w:w="840" w:type="dxa"/>
          </w:tcPr>
          <w:p w:rsidR="00AE6194" w:rsidRDefault="00570419" w:rsidP="00320E00">
            <w:r>
              <w:t>66 632</w:t>
            </w:r>
          </w:p>
        </w:tc>
      </w:tr>
      <w:tr w:rsidR="00AE6194" w:rsidTr="00317FFD">
        <w:trPr>
          <w:trHeight w:val="260"/>
        </w:trPr>
        <w:tc>
          <w:tcPr>
            <w:tcW w:w="3620" w:type="dxa"/>
          </w:tcPr>
          <w:p w:rsidR="00AE6194" w:rsidRDefault="00570419" w:rsidP="00320E00">
            <w:r>
              <w:t>Klima- og miljødepartementet</w:t>
            </w:r>
            <w:r>
              <w:rPr>
                <w:sz w:val="21"/>
                <w:szCs w:val="21"/>
              </w:rPr>
              <w:tab/>
            </w:r>
          </w:p>
        </w:tc>
        <w:tc>
          <w:tcPr>
            <w:tcW w:w="840" w:type="dxa"/>
          </w:tcPr>
          <w:p w:rsidR="00AE6194" w:rsidRDefault="00570419" w:rsidP="00320E00">
            <w:r>
              <w:t>8 616</w:t>
            </w:r>
          </w:p>
        </w:tc>
        <w:tc>
          <w:tcPr>
            <w:tcW w:w="840" w:type="dxa"/>
          </w:tcPr>
          <w:p w:rsidR="00AE6194" w:rsidRDefault="00570419" w:rsidP="00320E00">
            <w:r>
              <w:t>8 323</w:t>
            </w:r>
          </w:p>
        </w:tc>
        <w:tc>
          <w:tcPr>
            <w:tcW w:w="840" w:type="dxa"/>
          </w:tcPr>
          <w:p w:rsidR="00AE6194" w:rsidRDefault="00570419" w:rsidP="00320E00">
            <w:r>
              <w:t>8 519</w:t>
            </w:r>
          </w:p>
        </w:tc>
        <w:tc>
          <w:tcPr>
            <w:tcW w:w="840" w:type="dxa"/>
          </w:tcPr>
          <w:p w:rsidR="00AE6194" w:rsidRDefault="00570419" w:rsidP="00320E00">
            <w:r>
              <w:t>9 858</w:t>
            </w:r>
          </w:p>
        </w:tc>
        <w:tc>
          <w:tcPr>
            <w:tcW w:w="840" w:type="dxa"/>
          </w:tcPr>
          <w:p w:rsidR="00AE6194" w:rsidRDefault="00570419" w:rsidP="00320E00">
            <w:r>
              <w:t>10 701</w:t>
            </w:r>
          </w:p>
        </w:tc>
        <w:tc>
          <w:tcPr>
            <w:tcW w:w="840" w:type="dxa"/>
          </w:tcPr>
          <w:p w:rsidR="00AE6194" w:rsidRDefault="00570419" w:rsidP="00320E00">
            <w:r>
              <w:t>13 056</w:t>
            </w:r>
          </w:p>
        </w:tc>
        <w:tc>
          <w:tcPr>
            <w:tcW w:w="840" w:type="dxa"/>
          </w:tcPr>
          <w:p w:rsidR="00AE6194" w:rsidRDefault="00570419" w:rsidP="00320E00">
            <w:r>
              <w:t>13 210</w:t>
            </w:r>
          </w:p>
        </w:tc>
      </w:tr>
      <w:tr w:rsidR="00AE6194" w:rsidTr="00317FFD">
        <w:trPr>
          <w:trHeight w:val="260"/>
        </w:trPr>
        <w:tc>
          <w:tcPr>
            <w:tcW w:w="3620" w:type="dxa"/>
          </w:tcPr>
          <w:p w:rsidR="00AE6194" w:rsidRDefault="00570419" w:rsidP="00320E00">
            <w:r>
              <w:t>Finansdepartementet</w:t>
            </w:r>
            <w:r>
              <w:rPr>
                <w:sz w:val="21"/>
                <w:szCs w:val="21"/>
              </w:rPr>
              <w:tab/>
            </w:r>
          </w:p>
        </w:tc>
        <w:tc>
          <w:tcPr>
            <w:tcW w:w="840" w:type="dxa"/>
          </w:tcPr>
          <w:p w:rsidR="00AE6194" w:rsidRDefault="00570419" w:rsidP="00320E00">
            <w:r>
              <w:t>57 873</w:t>
            </w:r>
          </w:p>
        </w:tc>
        <w:tc>
          <w:tcPr>
            <w:tcW w:w="840" w:type="dxa"/>
          </w:tcPr>
          <w:p w:rsidR="00AE6194" w:rsidRDefault="00570419" w:rsidP="00320E00">
            <w:r>
              <w:t>107 121</w:t>
            </w:r>
          </w:p>
        </w:tc>
        <w:tc>
          <w:tcPr>
            <w:tcW w:w="840" w:type="dxa"/>
          </w:tcPr>
          <w:p w:rsidR="00AE6194" w:rsidRDefault="00570419" w:rsidP="00320E00">
            <w:r>
              <w:t>64 082</w:t>
            </w:r>
          </w:p>
        </w:tc>
        <w:tc>
          <w:tcPr>
            <w:tcW w:w="840" w:type="dxa"/>
          </w:tcPr>
          <w:p w:rsidR="00AE6194" w:rsidRDefault="00570419" w:rsidP="00320E00">
            <w:r>
              <w:t>101 208</w:t>
            </w:r>
          </w:p>
        </w:tc>
        <w:tc>
          <w:tcPr>
            <w:tcW w:w="840" w:type="dxa"/>
          </w:tcPr>
          <w:p w:rsidR="00AE6194" w:rsidRDefault="00570419" w:rsidP="00320E00">
            <w:r>
              <w:t>51 509</w:t>
            </w:r>
          </w:p>
        </w:tc>
        <w:tc>
          <w:tcPr>
            <w:tcW w:w="840" w:type="dxa"/>
          </w:tcPr>
          <w:p w:rsidR="00AE6194" w:rsidRDefault="00570419" w:rsidP="00320E00">
            <w:r>
              <w:t>88 156</w:t>
            </w:r>
          </w:p>
        </w:tc>
        <w:tc>
          <w:tcPr>
            <w:tcW w:w="840" w:type="dxa"/>
          </w:tcPr>
          <w:p w:rsidR="00AE6194" w:rsidRDefault="00570419" w:rsidP="00320E00">
            <w:r>
              <w:t>98 266</w:t>
            </w:r>
          </w:p>
        </w:tc>
      </w:tr>
      <w:tr w:rsidR="00AE6194" w:rsidTr="00317FFD">
        <w:trPr>
          <w:trHeight w:val="260"/>
        </w:trPr>
        <w:tc>
          <w:tcPr>
            <w:tcW w:w="3620" w:type="dxa"/>
          </w:tcPr>
          <w:p w:rsidR="00AE6194" w:rsidRDefault="00570419" w:rsidP="00320E00">
            <w:r>
              <w:t>Forsvarsdepartementet</w:t>
            </w:r>
            <w:r>
              <w:rPr>
                <w:sz w:val="21"/>
                <w:szCs w:val="21"/>
              </w:rPr>
              <w:tab/>
            </w:r>
          </w:p>
        </w:tc>
        <w:tc>
          <w:tcPr>
            <w:tcW w:w="840" w:type="dxa"/>
          </w:tcPr>
          <w:p w:rsidR="00AE6194" w:rsidRDefault="00570419" w:rsidP="00320E00">
            <w:r>
              <w:t>46 675</w:t>
            </w:r>
          </w:p>
        </w:tc>
        <w:tc>
          <w:tcPr>
            <w:tcW w:w="840" w:type="dxa"/>
          </w:tcPr>
          <w:p w:rsidR="00AE6194" w:rsidRDefault="00570419" w:rsidP="00320E00">
            <w:r>
              <w:t>45 339</w:t>
            </w:r>
          </w:p>
        </w:tc>
        <w:tc>
          <w:tcPr>
            <w:tcW w:w="840" w:type="dxa"/>
          </w:tcPr>
          <w:p w:rsidR="00AE6194" w:rsidRDefault="00570419" w:rsidP="00320E00">
            <w:r>
              <w:t>49 254</w:t>
            </w:r>
          </w:p>
        </w:tc>
        <w:tc>
          <w:tcPr>
            <w:tcW w:w="840" w:type="dxa"/>
          </w:tcPr>
          <w:p w:rsidR="00AE6194" w:rsidRDefault="00570419" w:rsidP="00320E00">
            <w:r>
              <w:t>52 429</w:t>
            </w:r>
          </w:p>
        </w:tc>
        <w:tc>
          <w:tcPr>
            <w:tcW w:w="840" w:type="dxa"/>
          </w:tcPr>
          <w:p w:rsidR="00AE6194" w:rsidRDefault="00570419" w:rsidP="00320E00">
            <w:r>
              <w:t>54 945</w:t>
            </w:r>
          </w:p>
        </w:tc>
        <w:tc>
          <w:tcPr>
            <w:tcW w:w="840" w:type="dxa"/>
          </w:tcPr>
          <w:p w:rsidR="00AE6194" w:rsidRDefault="00570419" w:rsidP="00320E00">
            <w:r>
              <w:t>56 825</w:t>
            </w:r>
          </w:p>
        </w:tc>
        <w:tc>
          <w:tcPr>
            <w:tcW w:w="840" w:type="dxa"/>
          </w:tcPr>
          <w:p w:rsidR="00AE6194" w:rsidRDefault="00570419" w:rsidP="00320E00">
            <w:r>
              <w:t>56 945</w:t>
            </w:r>
          </w:p>
        </w:tc>
      </w:tr>
      <w:tr w:rsidR="00AE6194" w:rsidTr="00317FFD">
        <w:trPr>
          <w:trHeight w:val="260"/>
        </w:trPr>
        <w:tc>
          <w:tcPr>
            <w:tcW w:w="3620" w:type="dxa"/>
          </w:tcPr>
          <w:p w:rsidR="00AE6194" w:rsidRDefault="00570419" w:rsidP="00320E00">
            <w:r>
              <w:t>Olje- og energidepartementet</w:t>
            </w:r>
            <w:r>
              <w:rPr>
                <w:sz w:val="21"/>
                <w:szCs w:val="21"/>
              </w:rPr>
              <w:tab/>
            </w:r>
          </w:p>
        </w:tc>
        <w:tc>
          <w:tcPr>
            <w:tcW w:w="840" w:type="dxa"/>
          </w:tcPr>
          <w:p w:rsidR="00AE6194" w:rsidRDefault="00570419" w:rsidP="00320E00">
            <w:r>
              <w:t>18 614</w:t>
            </w:r>
          </w:p>
        </w:tc>
        <w:tc>
          <w:tcPr>
            <w:tcW w:w="840" w:type="dxa"/>
          </w:tcPr>
          <w:p w:rsidR="00AE6194" w:rsidRDefault="00570419" w:rsidP="00320E00">
            <w:r>
              <w:t>15 790</w:t>
            </w:r>
          </w:p>
        </w:tc>
        <w:tc>
          <w:tcPr>
            <w:tcW w:w="840" w:type="dxa"/>
          </w:tcPr>
          <w:p w:rsidR="00AE6194" w:rsidRDefault="00570419" w:rsidP="00320E00">
            <w:r>
              <w:t>25 933</w:t>
            </w:r>
          </w:p>
        </w:tc>
        <w:tc>
          <w:tcPr>
            <w:tcW w:w="840" w:type="dxa"/>
          </w:tcPr>
          <w:p w:rsidR="00AE6194" w:rsidRDefault="00570419" w:rsidP="00320E00">
            <w:r>
              <w:t>14 312</w:t>
            </w:r>
          </w:p>
        </w:tc>
        <w:tc>
          <w:tcPr>
            <w:tcW w:w="840" w:type="dxa"/>
          </w:tcPr>
          <w:p w:rsidR="00AE6194" w:rsidRDefault="00570419" w:rsidP="00320E00">
            <w:r>
              <w:t>8 097</w:t>
            </w:r>
          </w:p>
        </w:tc>
        <w:tc>
          <w:tcPr>
            <w:tcW w:w="840" w:type="dxa"/>
          </w:tcPr>
          <w:p w:rsidR="00AE6194" w:rsidRDefault="00570419" w:rsidP="00320E00">
            <w:r>
              <w:t>5 324</w:t>
            </w:r>
          </w:p>
        </w:tc>
        <w:tc>
          <w:tcPr>
            <w:tcW w:w="840" w:type="dxa"/>
          </w:tcPr>
          <w:p w:rsidR="00AE6194" w:rsidRDefault="00570419" w:rsidP="00320E00">
            <w:r>
              <w:t>5 446</w:t>
            </w:r>
          </w:p>
        </w:tc>
      </w:tr>
      <w:tr w:rsidR="00AE6194" w:rsidTr="00317FFD">
        <w:trPr>
          <w:trHeight w:val="260"/>
        </w:trPr>
        <w:tc>
          <w:tcPr>
            <w:tcW w:w="3620" w:type="dxa"/>
          </w:tcPr>
          <w:p w:rsidR="00AE6194" w:rsidRDefault="00570419" w:rsidP="00320E00">
            <w:r>
              <w:t>Ymse utgifter</w:t>
            </w:r>
            <w:r>
              <w:rPr>
                <w:sz w:val="21"/>
                <w:szCs w:val="21"/>
              </w:rPr>
              <w:tab/>
            </w:r>
          </w:p>
        </w:tc>
        <w:tc>
          <w:tcPr>
            <w:tcW w:w="840" w:type="dxa"/>
          </w:tcPr>
          <w:p w:rsidR="00AE6194" w:rsidRDefault="00570419" w:rsidP="00320E00">
            <w:r>
              <w:t>0</w:t>
            </w:r>
          </w:p>
        </w:tc>
        <w:tc>
          <w:tcPr>
            <w:tcW w:w="840" w:type="dxa"/>
          </w:tcPr>
          <w:p w:rsidR="00AE6194" w:rsidRDefault="00570419" w:rsidP="00320E00">
            <w:r>
              <w:t>0</w:t>
            </w:r>
          </w:p>
        </w:tc>
        <w:tc>
          <w:tcPr>
            <w:tcW w:w="840" w:type="dxa"/>
          </w:tcPr>
          <w:p w:rsidR="00AE6194" w:rsidRDefault="00570419" w:rsidP="00320E00">
            <w:r>
              <w:t>1</w:t>
            </w:r>
          </w:p>
        </w:tc>
        <w:tc>
          <w:tcPr>
            <w:tcW w:w="840" w:type="dxa"/>
          </w:tcPr>
          <w:p w:rsidR="00AE6194" w:rsidRDefault="00570419" w:rsidP="00320E00">
            <w:r>
              <w:t>0</w:t>
            </w:r>
          </w:p>
        </w:tc>
        <w:tc>
          <w:tcPr>
            <w:tcW w:w="840" w:type="dxa"/>
          </w:tcPr>
          <w:p w:rsidR="00AE6194" w:rsidRDefault="00570419" w:rsidP="00320E00">
            <w:r>
              <w:t>4 498</w:t>
            </w:r>
          </w:p>
        </w:tc>
        <w:tc>
          <w:tcPr>
            <w:tcW w:w="840" w:type="dxa"/>
          </w:tcPr>
          <w:p w:rsidR="00AE6194" w:rsidRDefault="00570419" w:rsidP="00320E00">
            <w:r>
              <w:t>50</w:t>
            </w:r>
          </w:p>
        </w:tc>
        <w:tc>
          <w:tcPr>
            <w:tcW w:w="840" w:type="dxa"/>
          </w:tcPr>
          <w:p w:rsidR="00AE6194" w:rsidRDefault="00570419" w:rsidP="00320E00">
            <w:r>
              <w:t>1</w:t>
            </w:r>
          </w:p>
        </w:tc>
      </w:tr>
      <w:tr w:rsidR="00AE6194" w:rsidTr="00317FFD">
        <w:trPr>
          <w:trHeight w:val="260"/>
        </w:trPr>
        <w:tc>
          <w:tcPr>
            <w:tcW w:w="3620" w:type="dxa"/>
          </w:tcPr>
          <w:p w:rsidR="00AE6194" w:rsidRDefault="00570419" w:rsidP="00320E00">
            <w:r>
              <w:t>Statsbankane</w:t>
            </w:r>
            <w:r>
              <w:rPr>
                <w:sz w:val="21"/>
                <w:szCs w:val="21"/>
              </w:rPr>
              <w:tab/>
            </w:r>
          </w:p>
        </w:tc>
        <w:tc>
          <w:tcPr>
            <w:tcW w:w="840" w:type="dxa"/>
          </w:tcPr>
          <w:p w:rsidR="00AE6194" w:rsidRDefault="00570419" w:rsidP="00320E00">
            <w:r>
              <w:t>124 001</w:t>
            </w:r>
          </w:p>
        </w:tc>
        <w:tc>
          <w:tcPr>
            <w:tcW w:w="840" w:type="dxa"/>
          </w:tcPr>
          <w:p w:rsidR="00AE6194" w:rsidRDefault="00570419" w:rsidP="00320E00">
            <w:r>
              <w:t>118 410</w:t>
            </w:r>
          </w:p>
        </w:tc>
        <w:tc>
          <w:tcPr>
            <w:tcW w:w="840" w:type="dxa"/>
          </w:tcPr>
          <w:p w:rsidR="00AE6194" w:rsidRDefault="00570419" w:rsidP="00320E00">
            <w:r>
              <w:t>109 057</w:t>
            </w:r>
          </w:p>
        </w:tc>
        <w:tc>
          <w:tcPr>
            <w:tcW w:w="840" w:type="dxa"/>
          </w:tcPr>
          <w:p w:rsidR="00AE6194" w:rsidRDefault="00570419" w:rsidP="00320E00">
            <w:r>
              <w:t>106 972</w:t>
            </w:r>
          </w:p>
        </w:tc>
        <w:tc>
          <w:tcPr>
            <w:tcW w:w="840" w:type="dxa"/>
          </w:tcPr>
          <w:p w:rsidR="00AE6194" w:rsidRDefault="00570419" w:rsidP="00320E00">
            <w:r>
              <w:t>113 860</w:t>
            </w:r>
          </w:p>
        </w:tc>
        <w:tc>
          <w:tcPr>
            <w:tcW w:w="840" w:type="dxa"/>
          </w:tcPr>
          <w:p w:rsidR="00AE6194" w:rsidRDefault="00570419" w:rsidP="00320E00">
            <w:r>
              <w:t>112 280</w:t>
            </w:r>
          </w:p>
        </w:tc>
        <w:tc>
          <w:tcPr>
            <w:tcW w:w="840" w:type="dxa"/>
          </w:tcPr>
          <w:p w:rsidR="00AE6194" w:rsidRDefault="00570419" w:rsidP="00320E00">
            <w:r>
              <w:t>109 815</w:t>
            </w:r>
          </w:p>
        </w:tc>
      </w:tr>
      <w:tr w:rsidR="00AE6194" w:rsidTr="00317FFD">
        <w:trPr>
          <w:trHeight w:val="260"/>
        </w:trPr>
        <w:tc>
          <w:tcPr>
            <w:tcW w:w="3620" w:type="dxa"/>
          </w:tcPr>
          <w:p w:rsidR="00AE6194" w:rsidRDefault="00570419" w:rsidP="00320E00">
            <w:r>
              <w:t>Statleg petroleumsverksemd</w:t>
            </w:r>
            <w:r>
              <w:rPr>
                <w:sz w:val="21"/>
                <w:szCs w:val="21"/>
              </w:rPr>
              <w:tab/>
            </w:r>
          </w:p>
        </w:tc>
        <w:tc>
          <w:tcPr>
            <w:tcW w:w="840" w:type="dxa"/>
          </w:tcPr>
          <w:p w:rsidR="00AE6194" w:rsidRDefault="00570419" w:rsidP="00320E00">
            <w:r>
              <w:t>35 372</w:t>
            </w:r>
          </w:p>
        </w:tc>
        <w:tc>
          <w:tcPr>
            <w:tcW w:w="840" w:type="dxa"/>
          </w:tcPr>
          <w:p w:rsidR="00AE6194" w:rsidRDefault="00570419" w:rsidP="00320E00">
            <w:r>
              <w:t>28 955</w:t>
            </w:r>
          </w:p>
        </w:tc>
        <w:tc>
          <w:tcPr>
            <w:tcW w:w="840" w:type="dxa"/>
          </w:tcPr>
          <w:p w:rsidR="00AE6194" w:rsidRDefault="00570419" w:rsidP="00320E00">
            <w:r>
              <w:t>27 815</w:t>
            </w:r>
          </w:p>
        </w:tc>
        <w:tc>
          <w:tcPr>
            <w:tcW w:w="840" w:type="dxa"/>
          </w:tcPr>
          <w:p w:rsidR="00AE6194" w:rsidRDefault="00570419" w:rsidP="00320E00">
            <w:r>
              <w:t>26 564</w:t>
            </w:r>
          </w:p>
        </w:tc>
        <w:tc>
          <w:tcPr>
            <w:tcW w:w="840" w:type="dxa"/>
          </w:tcPr>
          <w:p w:rsidR="00AE6194" w:rsidRDefault="00570419" w:rsidP="00320E00">
            <w:r>
              <w:t>25 000</w:t>
            </w:r>
          </w:p>
        </w:tc>
        <w:tc>
          <w:tcPr>
            <w:tcW w:w="840" w:type="dxa"/>
          </w:tcPr>
          <w:p w:rsidR="00AE6194" w:rsidRDefault="00570419" w:rsidP="00320E00">
            <w:r>
              <w:t>24 000</w:t>
            </w:r>
          </w:p>
        </w:tc>
        <w:tc>
          <w:tcPr>
            <w:tcW w:w="840" w:type="dxa"/>
          </w:tcPr>
          <w:p w:rsidR="00AE6194" w:rsidRDefault="00570419" w:rsidP="00320E00">
            <w:r>
              <w:t>22 555</w:t>
            </w:r>
          </w:p>
        </w:tc>
      </w:tr>
      <w:tr w:rsidR="00AE6194" w:rsidTr="00317FFD">
        <w:trPr>
          <w:trHeight w:val="260"/>
        </w:trPr>
        <w:tc>
          <w:tcPr>
            <w:tcW w:w="3620" w:type="dxa"/>
          </w:tcPr>
          <w:p w:rsidR="00AE6194" w:rsidRDefault="00570419" w:rsidP="00320E00">
            <w:r>
              <w:t>Statens forretningsdrift</w:t>
            </w:r>
            <w:r>
              <w:rPr>
                <w:sz w:val="21"/>
                <w:szCs w:val="21"/>
              </w:rPr>
              <w:tab/>
            </w:r>
          </w:p>
        </w:tc>
        <w:tc>
          <w:tcPr>
            <w:tcW w:w="840" w:type="dxa"/>
          </w:tcPr>
          <w:p w:rsidR="00AE6194" w:rsidRDefault="00570419" w:rsidP="00320E00">
            <w:r>
              <w:t>1 986</w:t>
            </w:r>
          </w:p>
        </w:tc>
        <w:tc>
          <w:tcPr>
            <w:tcW w:w="840" w:type="dxa"/>
          </w:tcPr>
          <w:p w:rsidR="00AE6194" w:rsidRDefault="00570419" w:rsidP="00320E00">
            <w:r>
              <w:t>2 452</w:t>
            </w:r>
          </w:p>
        </w:tc>
        <w:tc>
          <w:tcPr>
            <w:tcW w:w="840" w:type="dxa"/>
          </w:tcPr>
          <w:p w:rsidR="00AE6194" w:rsidRDefault="00570419" w:rsidP="00320E00">
            <w:r>
              <w:t>3 188</w:t>
            </w:r>
          </w:p>
        </w:tc>
        <w:tc>
          <w:tcPr>
            <w:tcW w:w="840" w:type="dxa"/>
          </w:tcPr>
          <w:p w:rsidR="00AE6194" w:rsidRDefault="00570419" w:rsidP="00320E00">
            <w:r>
              <w:t>3 053</w:t>
            </w:r>
          </w:p>
        </w:tc>
        <w:tc>
          <w:tcPr>
            <w:tcW w:w="840" w:type="dxa"/>
          </w:tcPr>
          <w:p w:rsidR="00AE6194" w:rsidRDefault="00570419" w:rsidP="00320E00">
            <w:r>
              <w:t>3 892</w:t>
            </w:r>
          </w:p>
        </w:tc>
        <w:tc>
          <w:tcPr>
            <w:tcW w:w="840" w:type="dxa"/>
          </w:tcPr>
          <w:p w:rsidR="00AE6194" w:rsidRDefault="00570419" w:rsidP="00320E00">
            <w:r>
              <w:t>4 122</w:t>
            </w:r>
          </w:p>
        </w:tc>
        <w:tc>
          <w:tcPr>
            <w:tcW w:w="840" w:type="dxa"/>
          </w:tcPr>
          <w:p w:rsidR="00AE6194" w:rsidRDefault="00570419" w:rsidP="00320E00">
            <w:r>
              <w:t>4 056</w:t>
            </w:r>
          </w:p>
        </w:tc>
      </w:tr>
      <w:tr w:rsidR="00AE6194" w:rsidTr="00317FFD">
        <w:trPr>
          <w:trHeight w:val="260"/>
        </w:trPr>
        <w:tc>
          <w:tcPr>
            <w:tcW w:w="3620" w:type="dxa"/>
          </w:tcPr>
          <w:p w:rsidR="00AE6194" w:rsidRDefault="00570419" w:rsidP="00320E00">
            <w:r>
              <w:t>Statens pensjonsfond utland</w:t>
            </w:r>
            <w:r>
              <w:rPr>
                <w:sz w:val="21"/>
                <w:szCs w:val="21"/>
              </w:rPr>
              <w:tab/>
            </w:r>
          </w:p>
        </w:tc>
        <w:tc>
          <w:tcPr>
            <w:tcW w:w="840" w:type="dxa"/>
          </w:tcPr>
          <w:p w:rsidR="00AE6194" w:rsidRDefault="00570419" w:rsidP="00320E00">
            <w:r>
              <w:t>311 667</w:t>
            </w:r>
          </w:p>
        </w:tc>
        <w:tc>
          <w:tcPr>
            <w:tcW w:w="840" w:type="dxa"/>
          </w:tcPr>
          <w:p w:rsidR="00AE6194" w:rsidRDefault="00570419" w:rsidP="00320E00">
            <w:r>
              <w:t>218 256</w:t>
            </w:r>
          </w:p>
        </w:tc>
        <w:tc>
          <w:tcPr>
            <w:tcW w:w="840" w:type="dxa"/>
          </w:tcPr>
          <w:p w:rsidR="00AE6194" w:rsidRDefault="00570419" w:rsidP="00320E00">
            <w:r>
              <w:t>124 779</w:t>
            </w:r>
          </w:p>
        </w:tc>
        <w:tc>
          <w:tcPr>
            <w:tcW w:w="840" w:type="dxa"/>
          </w:tcPr>
          <w:p w:rsidR="00AE6194" w:rsidRDefault="00570419" w:rsidP="00320E00">
            <w:r>
              <w:t>167 847</w:t>
            </w:r>
          </w:p>
        </w:tc>
        <w:tc>
          <w:tcPr>
            <w:tcW w:w="840" w:type="dxa"/>
          </w:tcPr>
          <w:p w:rsidR="00AE6194" w:rsidRDefault="00570419" w:rsidP="00320E00">
            <w:r>
              <w:t>183 049</w:t>
            </w:r>
          </w:p>
        </w:tc>
        <w:tc>
          <w:tcPr>
            <w:tcW w:w="840" w:type="dxa"/>
          </w:tcPr>
          <w:p w:rsidR="00AE6194" w:rsidRDefault="00570419" w:rsidP="00320E00">
            <w:r>
              <w:t>258 912</w:t>
            </w:r>
          </w:p>
        </w:tc>
        <w:tc>
          <w:tcPr>
            <w:tcW w:w="840" w:type="dxa"/>
          </w:tcPr>
          <w:p w:rsidR="00AE6194" w:rsidRDefault="00570419" w:rsidP="00320E00">
            <w:r>
              <w:t>250 959</w:t>
            </w:r>
          </w:p>
        </w:tc>
      </w:tr>
      <w:tr w:rsidR="00AE6194" w:rsidTr="00317FFD">
        <w:trPr>
          <w:trHeight w:val="320"/>
        </w:trPr>
        <w:tc>
          <w:tcPr>
            <w:tcW w:w="3620" w:type="dxa"/>
          </w:tcPr>
          <w:p w:rsidR="00AE6194" w:rsidRDefault="00570419" w:rsidP="00320E00">
            <w:r>
              <w:t>Sum statsbudsjettet utan folketrygda</w:t>
            </w:r>
            <w:r>
              <w:rPr>
                <w:sz w:val="21"/>
                <w:szCs w:val="21"/>
              </w:rPr>
              <w:tab/>
            </w:r>
          </w:p>
        </w:tc>
        <w:tc>
          <w:tcPr>
            <w:tcW w:w="840" w:type="dxa"/>
          </w:tcPr>
          <w:p w:rsidR="00AE6194" w:rsidRDefault="00570419" w:rsidP="00320E00">
            <w:r>
              <w:t>1 241 693</w:t>
            </w:r>
          </w:p>
        </w:tc>
        <w:tc>
          <w:tcPr>
            <w:tcW w:w="840" w:type="dxa"/>
          </w:tcPr>
          <w:p w:rsidR="00AE6194" w:rsidRDefault="00570419" w:rsidP="00320E00">
            <w:r>
              <w:t>1 214 419</w:t>
            </w:r>
          </w:p>
        </w:tc>
        <w:tc>
          <w:tcPr>
            <w:tcW w:w="840" w:type="dxa"/>
          </w:tcPr>
          <w:p w:rsidR="00AE6194" w:rsidRDefault="00570419" w:rsidP="00320E00">
            <w:r>
              <w:t>1 097 501</w:t>
            </w:r>
          </w:p>
        </w:tc>
        <w:tc>
          <w:tcPr>
            <w:tcW w:w="840" w:type="dxa"/>
          </w:tcPr>
          <w:p w:rsidR="00AE6194" w:rsidRDefault="00570419" w:rsidP="00320E00">
            <w:r>
              <w:t>1 162 477</w:t>
            </w:r>
          </w:p>
        </w:tc>
        <w:tc>
          <w:tcPr>
            <w:tcW w:w="840" w:type="dxa"/>
          </w:tcPr>
          <w:p w:rsidR="00AE6194" w:rsidRDefault="00570419" w:rsidP="00320E00">
            <w:r>
              <w:t>1 145 139</w:t>
            </w:r>
          </w:p>
        </w:tc>
        <w:tc>
          <w:tcPr>
            <w:tcW w:w="840" w:type="dxa"/>
          </w:tcPr>
          <w:p w:rsidR="00AE6194" w:rsidRDefault="00570419" w:rsidP="00320E00">
            <w:r>
              <w:t>1 260 596</w:t>
            </w:r>
          </w:p>
        </w:tc>
        <w:tc>
          <w:tcPr>
            <w:tcW w:w="840" w:type="dxa"/>
          </w:tcPr>
          <w:p w:rsidR="00AE6194" w:rsidRDefault="00570419" w:rsidP="00320E00">
            <w:r>
              <w:t>1 257 376</w:t>
            </w:r>
          </w:p>
        </w:tc>
      </w:tr>
      <w:tr w:rsidR="00AE6194" w:rsidTr="00317FFD">
        <w:trPr>
          <w:trHeight w:val="320"/>
        </w:trPr>
        <w:tc>
          <w:tcPr>
            <w:tcW w:w="3620" w:type="dxa"/>
          </w:tcPr>
          <w:p w:rsidR="00AE6194" w:rsidRDefault="00570419" w:rsidP="00320E00">
            <w:r>
              <w:t>Folketrygda</w:t>
            </w:r>
            <w:r>
              <w:rPr>
                <w:sz w:val="21"/>
                <w:szCs w:val="21"/>
              </w:rPr>
              <w:tab/>
            </w:r>
          </w:p>
        </w:tc>
        <w:tc>
          <w:tcPr>
            <w:tcW w:w="840" w:type="dxa"/>
          </w:tcPr>
          <w:p w:rsidR="00AE6194" w:rsidRDefault="00570419" w:rsidP="00320E00">
            <w:r>
              <w:t>389 928</w:t>
            </w:r>
          </w:p>
        </w:tc>
        <w:tc>
          <w:tcPr>
            <w:tcW w:w="840" w:type="dxa"/>
          </w:tcPr>
          <w:p w:rsidR="00AE6194" w:rsidRDefault="00570419" w:rsidP="00320E00">
            <w:r>
              <w:t>420 461</w:t>
            </w:r>
          </w:p>
        </w:tc>
        <w:tc>
          <w:tcPr>
            <w:tcW w:w="840" w:type="dxa"/>
          </w:tcPr>
          <w:p w:rsidR="00AE6194" w:rsidRDefault="00570419" w:rsidP="00320E00">
            <w:r>
              <w:t>437 087</w:t>
            </w:r>
          </w:p>
        </w:tc>
        <w:tc>
          <w:tcPr>
            <w:tcW w:w="840" w:type="dxa"/>
          </w:tcPr>
          <w:p w:rsidR="00AE6194" w:rsidRDefault="00570419" w:rsidP="00320E00">
            <w:r>
              <w:t>449 831</w:t>
            </w:r>
          </w:p>
        </w:tc>
        <w:tc>
          <w:tcPr>
            <w:tcW w:w="840" w:type="dxa"/>
          </w:tcPr>
          <w:p w:rsidR="00AE6194" w:rsidRDefault="00570419" w:rsidP="00320E00">
            <w:r>
              <w:t>470 675</w:t>
            </w:r>
          </w:p>
        </w:tc>
        <w:tc>
          <w:tcPr>
            <w:tcW w:w="840" w:type="dxa"/>
          </w:tcPr>
          <w:p w:rsidR="00AE6194" w:rsidRDefault="00570419" w:rsidP="00320E00">
            <w:r>
              <w:t>459 947</w:t>
            </w:r>
          </w:p>
        </w:tc>
        <w:tc>
          <w:tcPr>
            <w:tcW w:w="840" w:type="dxa"/>
          </w:tcPr>
          <w:p w:rsidR="00AE6194" w:rsidRDefault="00570419" w:rsidP="00320E00">
            <w:r>
              <w:t>460 219</w:t>
            </w:r>
          </w:p>
        </w:tc>
      </w:tr>
      <w:tr w:rsidR="00AE6194" w:rsidTr="00317FFD">
        <w:trPr>
          <w:trHeight w:val="320"/>
        </w:trPr>
        <w:tc>
          <w:tcPr>
            <w:tcW w:w="3620" w:type="dxa"/>
          </w:tcPr>
          <w:p w:rsidR="00AE6194" w:rsidRDefault="00570419" w:rsidP="00320E00">
            <w:r>
              <w:t>Samla utgifter med lånetransaksjonar</w:t>
            </w:r>
            <w:r>
              <w:rPr>
                <w:sz w:val="21"/>
                <w:szCs w:val="21"/>
              </w:rPr>
              <w:tab/>
            </w:r>
          </w:p>
        </w:tc>
        <w:tc>
          <w:tcPr>
            <w:tcW w:w="840" w:type="dxa"/>
          </w:tcPr>
          <w:p w:rsidR="00AE6194" w:rsidRDefault="00570419" w:rsidP="00320E00">
            <w:r>
              <w:t>1 631 621</w:t>
            </w:r>
          </w:p>
        </w:tc>
        <w:tc>
          <w:tcPr>
            <w:tcW w:w="840" w:type="dxa"/>
          </w:tcPr>
          <w:p w:rsidR="00AE6194" w:rsidRDefault="00570419" w:rsidP="00320E00">
            <w:r>
              <w:t>1 634 880</w:t>
            </w:r>
          </w:p>
        </w:tc>
        <w:tc>
          <w:tcPr>
            <w:tcW w:w="840" w:type="dxa"/>
          </w:tcPr>
          <w:p w:rsidR="00AE6194" w:rsidRDefault="00570419" w:rsidP="00320E00">
            <w:r>
              <w:t>1 534 588</w:t>
            </w:r>
          </w:p>
        </w:tc>
        <w:tc>
          <w:tcPr>
            <w:tcW w:w="840" w:type="dxa"/>
          </w:tcPr>
          <w:p w:rsidR="00AE6194" w:rsidRDefault="00570419" w:rsidP="00320E00">
            <w:r>
              <w:t>1 612 308</w:t>
            </w:r>
          </w:p>
        </w:tc>
        <w:tc>
          <w:tcPr>
            <w:tcW w:w="840" w:type="dxa"/>
          </w:tcPr>
          <w:p w:rsidR="00AE6194" w:rsidRDefault="00570419" w:rsidP="00320E00">
            <w:r>
              <w:t>1 615 814</w:t>
            </w:r>
          </w:p>
        </w:tc>
        <w:tc>
          <w:tcPr>
            <w:tcW w:w="840" w:type="dxa"/>
          </w:tcPr>
          <w:p w:rsidR="00AE6194" w:rsidRDefault="00570419" w:rsidP="00320E00">
            <w:r>
              <w:t>1 720 543</w:t>
            </w:r>
          </w:p>
        </w:tc>
        <w:tc>
          <w:tcPr>
            <w:tcW w:w="840" w:type="dxa"/>
          </w:tcPr>
          <w:p w:rsidR="00AE6194" w:rsidRDefault="00570419" w:rsidP="00320E00">
            <w:r>
              <w:t>1 717 595</w:t>
            </w:r>
          </w:p>
        </w:tc>
      </w:tr>
      <w:tr w:rsidR="00AE6194" w:rsidTr="00317FFD">
        <w:trPr>
          <w:trHeight w:val="320"/>
        </w:trPr>
        <w:tc>
          <w:tcPr>
            <w:tcW w:w="3620" w:type="dxa"/>
          </w:tcPr>
          <w:p w:rsidR="00AE6194" w:rsidRDefault="00570419" w:rsidP="00320E00">
            <w:r>
              <w:t>Lånetransaksjonar</w:t>
            </w:r>
            <w:r>
              <w:rPr>
                <w:sz w:val="21"/>
                <w:szCs w:val="21"/>
              </w:rPr>
              <w:tab/>
            </w:r>
          </w:p>
        </w:tc>
        <w:tc>
          <w:tcPr>
            <w:tcW w:w="840" w:type="dxa"/>
          </w:tcPr>
          <w:p w:rsidR="00AE6194" w:rsidRDefault="00570419" w:rsidP="00320E00">
            <w:r>
              <w:t>192 855</w:t>
            </w:r>
          </w:p>
        </w:tc>
        <w:tc>
          <w:tcPr>
            <w:tcW w:w="840" w:type="dxa"/>
          </w:tcPr>
          <w:p w:rsidR="00AE6194" w:rsidRDefault="00570419" w:rsidP="00320E00">
            <w:r>
              <w:t>222 159</w:t>
            </w:r>
          </w:p>
        </w:tc>
        <w:tc>
          <w:tcPr>
            <w:tcW w:w="840" w:type="dxa"/>
          </w:tcPr>
          <w:p w:rsidR="00AE6194" w:rsidRDefault="00570419" w:rsidP="00320E00">
            <w:r>
              <w:t>163 718</w:t>
            </w:r>
          </w:p>
        </w:tc>
        <w:tc>
          <w:tcPr>
            <w:tcW w:w="840" w:type="dxa"/>
          </w:tcPr>
          <w:p w:rsidR="00AE6194" w:rsidRDefault="00570419" w:rsidP="00320E00">
            <w:r>
              <w:t>163 595</w:t>
            </w:r>
          </w:p>
        </w:tc>
        <w:tc>
          <w:tcPr>
            <w:tcW w:w="840" w:type="dxa"/>
          </w:tcPr>
          <w:p w:rsidR="00AE6194" w:rsidRDefault="00570419" w:rsidP="00320E00">
            <w:r>
              <w:t>104 783</w:t>
            </w:r>
          </w:p>
        </w:tc>
        <w:tc>
          <w:tcPr>
            <w:tcW w:w="840" w:type="dxa"/>
          </w:tcPr>
          <w:p w:rsidR="00AE6194" w:rsidRDefault="00570419" w:rsidP="00320E00">
            <w:r>
              <w:t>141 284</w:t>
            </w:r>
          </w:p>
        </w:tc>
        <w:tc>
          <w:tcPr>
            <w:tcW w:w="840" w:type="dxa"/>
          </w:tcPr>
          <w:p w:rsidR="00AE6194" w:rsidRDefault="00570419" w:rsidP="00320E00">
            <w:r>
              <w:t>148 491</w:t>
            </w:r>
          </w:p>
        </w:tc>
      </w:tr>
      <w:tr w:rsidR="00AE6194" w:rsidTr="00317FFD">
        <w:trPr>
          <w:trHeight w:val="260"/>
        </w:trPr>
        <w:tc>
          <w:tcPr>
            <w:tcW w:w="3620" w:type="dxa"/>
          </w:tcPr>
          <w:p w:rsidR="00AE6194" w:rsidRDefault="00570419" w:rsidP="00320E00">
            <w:r>
              <w:t>Statens pensjonsfond utland</w:t>
            </w:r>
            <w:r>
              <w:rPr>
                <w:sz w:val="21"/>
                <w:szCs w:val="21"/>
              </w:rPr>
              <w:tab/>
            </w:r>
          </w:p>
        </w:tc>
        <w:tc>
          <w:tcPr>
            <w:tcW w:w="840" w:type="dxa"/>
          </w:tcPr>
          <w:p w:rsidR="00AE6194" w:rsidRDefault="00570419" w:rsidP="00320E00">
            <w:r>
              <w:t>311 667</w:t>
            </w:r>
          </w:p>
        </w:tc>
        <w:tc>
          <w:tcPr>
            <w:tcW w:w="840" w:type="dxa"/>
          </w:tcPr>
          <w:p w:rsidR="00AE6194" w:rsidRDefault="00570419" w:rsidP="00320E00">
            <w:r>
              <w:t>218 256</w:t>
            </w:r>
          </w:p>
        </w:tc>
        <w:tc>
          <w:tcPr>
            <w:tcW w:w="840" w:type="dxa"/>
          </w:tcPr>
          <w:p w:rsidR="00AE6194" w:rsidRDefault="00570419" w:rsidP="00320E00">
            <w:r>
              <w:t>124 779</w:t>
            </w:r>
          </w:p>
        </w:tc>
        <w:tc>
          <w:tcPr>
            <w:tcW w:w="840" w:type="dxa"/>
          </w:tcPr>
          <w:p w:rsidR="00AE6194" w:rsidRDefault="00570419" w:rsidP="00320E00">
            <w:r>
              <w:t>167 847</w:t>
            </w:r>
          </w:p>
        </w:tc>
        <w:tc>
          <w:tcPr>
            <w:tcW w:w="840" w:type="dxa"/>
          </w:tcPr>
          <w:p w:rsidR="00AE6194" w:rsidRDefault="00570419" w:rsidP="00320E00">
            <w:r>
              <w:t>183 049</w:t>
            </w:r>
          </w:p>
        </w:tc>
        <w:tc>
          <w:tcPr>
            <w:tcW w:w="840" w:type="dxa"/>
          </w:tcPr>
          <w:p w:rsidR="00AE6194" w:rsidRDefault="00570419" w:rsidP="00320E00">
            <w:r>
              <w:t>258 912</w:t>
            </w:r>
          </w:p>
        </w:tc>
        <w:tc>
          <w:tcPr>
            <w:tcW w:w="840" w:type="dxa"/>
          </w:tcPr>
          <w:p w:rsidR="00AE6194" w:rsidRDefault="00570419" w:rsidP="00320E00">
            <w:r>
              <w:t>250 959</w:t>
            </w:r>
          </w:p>
        </w:tc>
      </w:tr>
      <w:tr w:rsidR="00AE6194" w:rsidTr="00317FFD">
        <w:trPr>
          <w:trHeight w:val="540"/>
        </w:trPr>
        <w:tc>
          <w:tcPr>
            <w:tcW w:w="3620" w:type="dxa"/>
          </w:tcPr>
          <w:p w:rsidR="00AE6194" w:rsidRDefault="00570419" w:rsidP="00320E00">
            <w:r>
              <w:t>Samla utgifter utan lånetransaksjonar og Statens pensjonsfond utland</w:t>
            </w:r>
            <w:r>
              <w:rPr>
                <w:sz w:val="21"/>
                <w:szCs w:val="21"/>
              </w:rPr>
              <w:tab/>
            </w:r>
          </w:p>
        </w:tc>
        <w:tc>
          <w:tcPr>
            <w:tcW w:w="840" w:type="dxa"/>
          </w:tcPr>
          <w:p w:rsidR="00AE6194" w:rsidRDefault="00570419" w:rsidP="00320E00">
            <w:r>
              <w:t>1 127 099</w:t>
            </w:r>
          </w:p>
        </w:tc>
        <w:tc>
          <w:tcPr>
            <w:tcW w:w="840" w:type="dxa"/>
          </w:tcPr>
          <w:p w:rsidR="00AE6194" w:rsidRDefault="00570419" w:rsidP="00320E00">
            <w:r>
              <w:t>1 194 464</w:t>
            </w:r>
          </w:p>
        </w:tc>
        <w:tc>
          <w:tcPr>
            <w:tcW w:w="840" w:type="dxa"/>
          </w:tcPr>
          <w:p w:rsidR="00AE6194" w:rsidRDefault="00570419" w:rsidP="00320E00">
            <w:r>
              <w:t>1 246 091</w:t>
            </w:r>
          </w:p>
        </w:tc>
        <w:tc>
          <w:tcPr>
            <w:tcW w:w="840" w:type="dxa"/>
          </w:tcPr>
          <w:p w:rsidR="00AE6194" w:rsidRDefault="00570419" w:rsidP="00320E00">
            <w:r>
              <w:t>1 280 867</w:t>
            </w:r>
          </w:p>
        </w:tc>
        <w:tc>
          <w:tcPr>
            <w:tcW w:w="840" w:type="dxa"/>
          </w:tcPr>
          <w:p w:rsidR="00AE6194" w:rsidRDefault="00570419" w:rsidP="00320E00">
            <w:r>
              <w:t>1 327 982</w:t>
            </w:r>
          </w:p>
        </w:tc>
        <w:tc>
          <w:tcPr>
            <w:tcW w:w="840" w:type="dxa"/>
          </w:tcPr>
          <w:p w:rsidR="00AE6194" w:rsidRDefault="00570419" w:rsidP="00320E00">
            <w:r>
              <w:t>1 320 348</w:t>
            </w:r>
          </w:p>
        </w:tc>
        <w:tc>
          <w:tcPr>
            <w:tcW w:w="840" w:type="dxa"/>
          </w:tcPr>
          <w:p w:rsidR="00AE6194" w:rsidRDefault="00570419" w:rsidP="00320E00">
            <w:r>
              <w:t>1 318 145</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I 2016 vart integreringsområdet flytta frå BLD til JD. I 2018 vart området flytta til KD, jf. Prop. 48 S (2017­2018).</w:t>
      </w:r>
    </w:p>
    <w:p w:rsidR="00AE6194" w:rsidRDefault="00570419" w:rsidP="00320E00">
      <w:pPr>
        <w:pStyle w:val="tabell-noter"/>
        <w:rPr>
          <w:rStyle w:val="skrift-hevet"/>
        </w:rPr>
      </w:pPr>
      <w:r>
        <w:rPr>
          <w:rStyle w:val="skrift-hevet"/>
          <w:sz w:val="17"/>
          <w:szCs w:val="17"/>
        </w:rPr>
        <w:t>2)</w:t>
      </w:r>
      <w:r>
        <w:tab/>
        <w:t>Frå 2015 er det innført ei nettoordning for statleg betalt meirverdiavgift. Verksemder som er med i ordninga bokfører betalt meirverdiavgift på kap. 1633, post 01 under Finansdepartementet for meirverdiavgift knytte til postane 01–49. Samanlikna med rekneskapen for 2014 og tidlegare kan ordninga forklare at utgiftene under det einskilde departement frå 2015 er noko lågare enn dei elles ville vore.</w:t>
      </w:r>
    </w:p>
    <w:p w:rsidR="00AE6194" w:rsidRDefault="00570419" w:rsidP="00320E00">
      <w:pPr>
        <w:pStyle w:val="tabell-noter"/>
        <w:rPr>
          <w:rStyle w:val="skrift-hevet"/>
        </w:rPr>
      </w:pPr>
      <w:r>
        <w:rPr>
          <w:rStyle w:val="skrift-hevet"/>
          <w:sz w:val="17"/>
          <w:szCs w:val="17"/>
        </w:rPr>
        <w:t>3)</w:t>
      </w:r>
      <w:r>
        <w:tab/>
        <w:t>Frå 2015 er innbetalte standardrefusjonar førte som utgiftsreduksjonar i rekneskapen. Tidlegare vart desse førte på inntektskapitlet til verksemdene på postane 15–18. Dette er refusjonar frå mellom anna arbeids- og velferdsetaten og folketrygda som dekkjer utgifter til arbeidsmarknadstiltak i statlege verksemder, løn under fødsels- og adopsjonspermisjon, løn til lærlingar og løn under sjukdom.</w:t>
      </w:r>
    </w:p>
    <w:p w:rsidR="00AE6194" w:rsidRDefault="00570419" w:rsidP="00320E00">
      <w:pPr>
        <w:pStyle w:val="tabell-noter"/>
        <w:rPr>
          <w:rFonts w:cs="Times"/>
          <w:color w:val="17365D"/>
        </w:rPr>
      </w:pPr>
      <w:r>
        <w:rPr>
          <w:rStyle w:val="skrift-hevet"/>
          <w:sz w:val="17"/>
          <w:szCs w:val="17"/>
        </w:rPr>
        <w:t>4)</w:t>
      </w:r>
      <w:r>
        <w:tab/>
        <w:t>Frå 2017 er pensjonspremie til SPK og arbeidsgjevaravgift av denne som hovudregel fordelt og rekneskapsført på dei einskilde budsjettkapitla, mot tidlegare samla postering sentralt på kap. 0612 og 0613 under ASD.</w:t>
      </w:r>
    </w:p>
    <w:p w:rsidR="00AE6194" w:rsidRDefault="00570419" w:rsidP="00320E00">
      <w:pPr>
        <w:pStyle w:val="avsnitt-tittel"/>
      </w:pPr>
      <w:r>
        <w:t>Tabell 1.2 Løyvingsrekneskapen for budsjetterminen 2018 (tal i mill. kroner)</w:t>
      </w:r>
    </w:p>
    <w:p w:rsidR="00AE6194" w:rsidRDefault="00570419" w:rsidP="00320E00">
      <w:pPr>
        <w:pStyle w:val="Tabellnavn"/>
      </w:pPr>
      <w:r>
        <w:t>08N1xt2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AE6194" w:rsidTr="00317FFD">
        <w:trPr>
          <w:trHeight w:val="840"/>
        </w:trPr>
        <w:tc>
          <w:tcPr>
            <w:tcW w:w="3280" w:type="dxa"/>
            <w:shd w:val="clear" w:color="auto" w:fill="FFFFFF"/>
          </w:tcPr>
          <w:p w:rsidR="00AE6194" w:rsidRDefault="00570419" w:rsidP="00317FFD">
            <w:r>
              <w:t>UTGIFTER</w:t>
            </w:r>
          </w:p>
        </w:tc>
        <w:tc>
          <w:tcPr>
            <w:tcW w:w="820" w:type="dxa"/>
          </w:tcPr>
          <w:p w:rsidR="00AE6194" w:rsidRDefault="00570419" w:rsidP="00317FFD">
            <w:pPr>
              <w:jc w:val="right"/>
            </w:pPr>
            <w:r>
              <w:t xml:space="preserve">Overført frå 2017 </w:t>
            </w:r>
            <w:r>
              <w:rPr>
                <w:rStyle w:val="skrift-hevet"/>
                <w:sz w:val="19"/>
                <w:szCs w:val="19"/>
              </w:rPr>
              <w:t>1)</w:t>
            </w:r>
          </w:p>
        </w:tc>
        <w:tc>
          <w:tcPr>
            <w:tcW w:w="820" w:type="dxa"/>
          </w:tcPr>
          <w:p w:rsidR="00AE6194" w:rsidRDefault="00570419" w:rsidP="00317FFD">
            <w:pPr>
              <w:jc w:val="right"/>
            </w:pPr>
            <w:r>
              <w:t>Nysaldert budsjett</w:t>
            </w:r>
          </w:p>
        </w:tc>
        <w:tc>
          <w:tcPr>
            <w:tcW w:w="820" w:type="dxa"/>
          </w:tcPr>
          <w:p w:rsidR="00AE6194" w:rsidRDefault="00570419" w:rsidP="00317FFD">
            <w:pPr>
              <w:jc w:val="right"/>
            </w:pPr>
            <w:r>
              <w:t>Samla løyving</w:t>
            </w:r>
          </w:p>
        </w:tc>
        <w:tc>
          <w:tcPr>
            <w:tcW w:w="820" w:type="dxa"/>
          </w:tcPr>
          <w:p w:rsidR="00AE6194" w:rsidRDefault="00570419" w:rsidP="00317FFD">
            <w:pPr>
              <w:jc w:val="right"/>
            </w:pPr>
            <w:r>
              <w:t>Rekneskap</w:t>
            </w:r>
          </w:p>
        </w:tc>
        <w:tc>
          <w:tcPr>
            <w:tcW w:w="820" w:type="dxa"/>
          </w:tcPr>
          <w:p w:rsidR="00AE6194" w:rsidRDefault="00570419" w:rsidP="00317FFD">
            <w:pPr>
              <w:jc w:val="right"/>
            </w:pPr>
            <w:r>
              <w:t>Meirutgift (-) og mindreutgift</w:t>
            </w:r>
          </w:p>
        </w:tc>
        <w:tc>
          <w:tcPr>
            <w:tcW w:w="820" w:type="dxa"/>
          </w:tcPr>
          <w:p w:rsidR="00AE6194" w:rsidRDefault="00570419" w:rsidP="00317FFD">
            <w:pPr>
              <w:jc w:val="right"/>
            </w:pPr>
            <w:r>
              <w:t>Overført til 2019</w:t>
            </w:r>
          </w:p>
        </w:tc>
        <w:tc>
          <w:tcPr>
            <w:tcW w:w="820" w:type="dxa"/>
          </w:tcPr>
          <w:p w:rsidR="00AE6194" w:rsidRDefault="00570419" w:rsidP="00317FFD">
            <w:pPr>
              <w:jc w:val="right"/>
            </w:pPr>
            <w:r>
              <w:t xml:space="preserve">Endring i </w:t>
            </w:r>
          </w:p>
          <w:p w:rsidR="00AE6194" w:rsidRDefault="00570419" w:rsidP="00317FFD">
            <w:pPr>
              <w:jc w:val="right"/>
            </w:pPr>
            <w:r>
              <w:t>overført løyving</w:t>
            </w:r>
          </w:p>
        </w:tc>
      </w:tr>
      <w:tr w:rsidR="00AE6194" w:rsidTr="00317FFD">
        <w:trPr>
          <w:trHeight w:val="360"/>
        </w:trPr>
        <w:tc>
          <w:tcPr>
            <w:tcW w:w="3280" w:type="dxa"/>
          </w:tcPr>
          <w:p w:rsidR="00AE6194" w:rsidRDefault="00570419" w:rsidP="00317FFD">
            <w:r>
              <w:t>Kongehuset</w:t>
            </w:r>
            <w:r>
              <w:tab/>
            </w:r>
          </w:p>
        </w:tc>
        <w:tc>
          <w:tcPr>
            <w:tcW w:w="820" w:type="dxa"/>
          </w:tcPr>
          <w:p w:rsidR="00AE6194" w:rsidRDefault="00570419" w:rsidP="00317FFD">
            <w:pPr>
              <w:jc w:val="right"/>
            </w:pPr>
            <w:r>
              <w:t>0</w:t>
            </w:r>
          </w:p>
        </w:tc>
        <w:tc>
          <w:tcPr>
            <w:tcW w:w="820" w:type="dxa"/>
          </w:tcPr>
          <w:p w:rsidR="00AE6194" w:rsidRDefault="00570419" w:rsidP="00317FFD">
            <w:pPr>
              <w:jc w:val="right"/>
            </w:pPr>
            <w:r>
              <w:t>357</w:t>
            </w:r>
          </w:p>
        </w:tc>
        <w:tc>
          <w:tcPr>
            <w:tcW w:w="820" w:type="dxa"/>
          </w:tcPr>
          <w:p w:rsidR="00AE6194" w:rsidRDefault="00570419" w:rsidP="00317FFD">
            <w:pPr>
              <w:jc w:val="right"/>
            </w:pPr>
            <w:r>
              <w:t>357</w:t>
            </w:r>
          </w:p>
        </w:tc>
        <w:tc>
          <w:tcPr>
            <w:tcW w:w="820" w:type="dxa"/>
          </w:tcPr>
          <w:p w:rsidR="00AE6194" w:rsidRDefault="00570419" w:rsidP="00317FFD">
            <w:pPr>
              <w:jc w:val="right"/>
            </w:pPr>
            <w:r>
              <w:t>357</w:t>
            </w:r>
          </w:p>
        </w:tc>
        <w:tc>
          <w:tcPr>
            <w:tcW w:w="820" w:type="dxa"/>
          </w:tcPr>
          <w:p w:rsidR="00AE6194" w:rsidRDefault="00570419" w:rsidP="00317FFD">
            <w:pPr>
              <w:jc w:val="right"/>
            </w:pPr>
            <w:r>
              <w:t>0</w:t>
            </w:r>
          </w:p>
        </w:tc>
        <w:tc>
          <w:tcPr>
            <w:tcW w:w="820" w:type="dxa"/>
          </w:tcPr>
          <w:p w:rsidR="00AE6194" w:rsidRDefault="00570419" w:rsidP="00317FFD">
            <w:pPr>
              <w:jc w:val="right"/>
            </w:pPr>
            <w:r>
              <w:t>0</w:t>
            </w:r>
          </w:p>
        </w:tc>
        <w:tc>
          <w:tcPr>
            <w:tcW w:w="820" w:type="dxa"/>
          </w:tcPr>
          <w:p w:rsidR="00AE6194" w:rsidRDefault="00570419" w:rsidP="00317FFD">
            <w:pPr>
              <w:jc w:val="right"/>
            </w:pPr>
            <w:r>
              <w:t>0</w:t>
            </w:r>
          </w:p>
        </w:tc>
      </w:tr>
      <w:tr w:rsidR="00AE6194" w:rsidTr="00317FFD">
        <w:trPr>
          <w:trHeight w:val="280"/>
        </w:trPr>
        <w:tc>
          <w:tcPr>
            <w:tcW w:w="3280" w:type="dxa"/>
          </w:tcPr>
          <w:p w:rsidR="00AE6194" w:rsidRDefault="00570419" w:rsidP="00317FFD">
            <w:r>
              <w:t>Regjeringa</w:t>
            </w:r>
            <w:r>
              <w:tab/>
            </w:r>
          </w:p>
        </w:tc>
        <w:tc>
          <w:tcPr>
            <w:tcW w:w="820" w:type="dxa"/>
          </w:tcPr>
          <w:p w:rsidR="00AE6194" w:rsidRDefault="00570419" w:rsidP="00317FFD">
            <w:pPr>
              <w:jc w:val="right"/>
            </w:pPr>
            <w:r>
              <w:t>15</w:t>
            </w:r>
          </w:p>
        </w:tc>
        <w:tc>
          <w:tcPr>
            <w:tcW w:w="820" w:type="dxa"/>
          </w:tcPr>
          <w:p w:rsidR="00AE6194" w:rsidRDefault="00570419" w:rsidP="00317FFD">
            <w:pPr>
              <w:jc w:val="right"/>
            </w:pPr>
            <w:r>
              <w:t>420</w:t>
            </w:r>
          </w:p>
        </w:tc>
        <w:tc>
          <w:tcPr>
            <w:tcW w:w="820" w:type="dxa"/>
          </w:tcPr>
          <w:p w:rsidR="00AE6194" w:rsidRDefault="00570419" w:rsidP="00317FFD">
            <w:pPr>
              <w:jc w:val="right"/>
            </w:pPr>
            <w:r>
              <w:t>435</w:t>
            </w:r>
          </w:p>
        </w:tc>
        <w:tc>
          <w:tcPr>
            <w:tcW w:w="820" w:type="dxa"/>
          </w:tcPr>
          <w:p w:rsidR="00AE6194" w:rsidRDefault="00570419" w:rsidP="00317FFD">
            <w:pPr>
              <w:jc w:val="right"/>
            </w:pPr>
            <w:r>
              <w:t>409</w:t>
            </w:r>
          </w:p>
        </w:tc>
        <w:tc>
          <w:tcPr>
            <w:tcW w:w="820" w:type="dxa"/>
          </w:tcPr>
          <w:p w:rsidR="00AE6194" w:rsidRDefault="00570419" w:rsidP="00317FFD">
            <w:pPr>
              <w:jc w:val="right"/>
            </w:pPr>
            <w:r>
              <w:t>26</w:t>
            </w:r>
          </w:p>
        </w:tc>
        <w:tc>
          <w:tcPr>
            <w:tcW w:w="820" w:type="dxa"/>
          </w:tcPr>
          <w:p w:rsidR="00AE6194" w:rsidRDefault="00570419" w:rsidP="00317FFD">
            <w:pPr>
              <w:jc w:val="right"/>
            </w:pPr>
            <w:r>
              <w:t>20</w:t>
            </w:r>
          </w:p>
        </w:tc>
        <w:tc>
          <w:tcPr>
            <w:tcW w:w="820" w:type="dxa"/>
          </w:tcPr>
          <w:p w:rsidR="00AE6194" w:rsidRDefault="00570419" w:rsidP="00317FFD">
            <w:pPr>
              <w:jc w:val="right"/>
            </w:pPr>
            <w:r>
              <w:t>5</w:t>
            </w:r>
          </w:p>
        </w:tc>
      </w:tr>
      <w:tr w:rsidR="00AE6194" w:rsidTr="00317FFD">
        <w:trPr>
          <w:trHeight w:val="540"/>
        </w:trPr>
        <w:tc>
          <w:tcPr>
            <w:tcW w:w="3280" w:type="dxa"/>
          </w:tcPr>
          <w:p w:rsidR="00AE6194" w:rsidRDefault="00570419" w:rsidP="00317FFD">
            <w:r>
              <w:t>Stortinget og underliggjande institusjonar</w:t>
            </w:r>
            <w:r>
              <w:tab/>
            </w:r>
          </w:p>
        </w:tc>
        <w:tc>
          <w:tcPr>
            <w:tcW w:w="820" w:type="dxa"/>
          </w:tcPr>
          <w:p w:rsidR="00AE6194" w:rsidRDefault="00570419" w:rsidP="00317FFD">
            <w:pPr>
              <w:jc w:val="right"/>
            </w:pPr>
            <w:r>
              <w:t>76</w:t>
            </w:r>
          </w:p>
        </w:tc>
        <w:tc>
          <w:tcPr>
            <w:tcW w:w="820" w:type="dxa"/>
          </w:tcPr>
          <w:p w:rsidR="00AE6194" w:rsidRDefault="00570419" w:rsidP="00317FFD">
            <w:pPr>
              <w:jc w:val="right"/>
            </w:pPr>
            <w:r>
              <w:t>2 851</w:t>
            </w:r>
          </w:p>
        </w:tc>
        <w:tc>
          <w:tcPr>
            <w:tcW w:w="820" w:type="dxa"/>
          </w:tcPr>
          <w:p w:rsidR="00AE6194" w:rsidRDefault="00570419" w:rsidP="00317FFD">
            <w:pPr>
              <w:jc w:val="right"/>
            </w:pPr>
            <w:r>
              <w:t>2 927</w:t>
            </w:r>
          </w:p>
        </w:tc>
        <w:tc>
          <w:tcPr>
            <w:tcW w:w="820" w:type="dxa"/>
          </w:tcPr>
          <w:p w:rsidR="00AE6194" w:rsidRDefault="00570419" w:rsidP="00317FFD">
            <w:pPr>
              <w:jc w:val="right"/>
            </w:pPr>
            <w:r>
              <w:t>2 561</w:t>
            </w:r>
          </w:p>
        </w:tc>
        <w:tc>
          <w:tcPr>
            <w:tcW w:w="820" w:type="dxa"/>
          </w:tcPr>
          <w:p w:rsidR="00AE6194" w:rsidRDefault="00570419" w:rsidP="00317FFD">
            <w:pPr>
              <w:jc w:val="right"/>
            </w:pPr>
            <w:r>
              <w:t>367</w:t>
            </w:r>
          </w:p>
        </w:tc>
        <w:tc>
          <w:tcPr>
            <w:tcW w:w="820" w:type="dxa"/>
          </w:tcPr>
          <w:p w:rsidR="00AE6194" w:rsidRDefault="00570419" w:rsidP="00317FFD">
            <w:pPr>
              <w:jc w:val="right"/>
            </w:pPr>
            <w:r>
              <w:t>335</w:t>
            </w:r>
          </w:p>
        </w:tc>
        <w:tc>
          <w:tcPr>
            <w:tcW w:w="820" w:type="dxa"/>
          </w:tcPr>
          <w:p w:rsidR="00AE6194" w:rsidRDefault="00570419" w:rsidP="00317FFD">
            <w:pPr>
              <w:jc w:val="right"/>
            </w:pPr>
            <w:r>
              <w:t>259</w:t>
            </w:r>
          </w:p>
        </w:tc>
      </w:tr>
      <w:tr w:rsidR="00AE6194" w:rsidTr="00317FFD">
        <w:trPr>
          <w:trHeight w:val="280"/>
        </w:trPr>
        <w:tc>
          <w:tcPr>
            <w:tcW w:w="3280" w:type="dxa"/>
          </w:tcPr>
          <w:p w:rsidR="00AE6194" w:rsidRDefault="00570419" w:rsidP="00317FFD">
            <w:r>
              <w:t>Høgsterett</w:t>
            </w:r>
            <w:r>
              <w:tab/>
            </w:r>
          </w:p>
        </w:tc>
        <w:tc>
          <w:tcPr>
            <w:tcW w:w="820" w:type="dxa"/>
          </w:tcPr>
          <w:p w:rsidR="00AE6194" w:rsidRDefault="00570419" w:rsidP="00317FFD">
            <w:pPr>
              <w:jc w:val="right"/>
            </w:pPr>
            <w:r>
              <w:t>1</w:t>
            </w:r>
          </w:p>
        </w:tc>
        <w:tc>
          <w:tcPr>
            <w:tcW w:w="820" w:type="dxa"/>
          </w:tcPr>
          <w:p w:rsidR="00AE6194" w:rsidRDefault="00570419" w:rsidP="00317FFD">
            <w:pPr>
              <w:jc w:val="right"/>
            </w:pPr>
            <w:r>
              <w:t>112</w:t>
            </w:r>
          </w:p>
        </w:tc>
        <w:tc>
          <w:tcPr>
            <w:tcW w:w="820" w:type="dxa"/>
          </w:tcPr>
          <w:p w:rsidR="00AE6194" w:rsidRDefault="00570419" w:rsidP="00317FFD">
            <w:pPr>
              <w:jc w:val="right"/>
            </w:pPr>
            <w:r>
              <w:t>113</w:t>
            </w:r>
          </w:p>
        </w:tc>
        <w:tc>
          <w:tcPr>
            <w:tcW w:w="820" w:type="dxa"/>
          </w:tcPr>
          <w:p w:rsidR="00AE6194" w:rsidRDefault="00570419" w:rsidP="00317FFD">
            <w:pPr>
              <w:jc w:val="right"/>
            </w:pPr>
            <w:r>
              <w:t>111</w:t>
            </w:r>
          </w:p>
        </w:tc>
        <w:tc>
          <w:tcPr>
            <w:tcW w:w="820" w:type="dxa"/>
          </w:tcPr>
          <w:p w:rsidR="00AE6194" w:rsidRDefault="00570419" w:rsidP="00317FFD">
            <w:pPr>
              <w:jc w:val="right"/>
            </w:pPr>
            <w:r>
              <w:t>2</w:t>
            </w:r>
          </w:p>
        </w:tc>
        <w:tc>
          <w:tcPr>
            <w:tcW w:w="820" w:type="dxa"/>
          </w:tcPr>
          <w:p w:rsidR="00AE6194" w:rsidRDefault="00570419" w:rsidP="00317FFD">
            <w:pPr>
              <w:jc w:val="right"/>
            </w:pPr>
            <w:r>
              <w:t>2</w:t>
            </w:r>
          </w:p>
        </w:tc>
        <w:tc>
          <w:tcPr>
            <w:tcW w:w="820" w:type="dxa"/>
          </w:tcPr>
          <w:p w:rsidR="00AE6194" w:rsidRDefault="00570419" w:rsidP="00317FFD">
            <w:pPr>
              <w:jc w:val="right"/>
            </w:pPr>
            <w:r>
              <w:t>1</w:t>
            </w:r>
          </w:p>
        </w:tc>
      </w:tr>
      <w:tr w:rsidR="00AE6194" w:rsidTr="00317FFD">
        <w:trPr>
          <w:trHeight w:val="280"/>
        </w:trPr>
        <w:tc>
          <w:tcPr>
            <w:tcW w:w="3280" w:type="dxa"/>
          </w:tcPr>
          <w:p w:rsidR="00AE6194" w:rsidRDefault="00570419" w:rsidP="00317FFD">
            <w:r>
              <w:t xml:space="preserve">Utanriksdepartementet </w:t>
            </w:r>
            <w:r>
              <w:tab/>
            </w:r>
          </w:p>
        </w:tc>
        <w:tc>
          <w:tcPr>
            <w:tcW w:w="820" w:type="dxa"/>
          </w:tcPr>
          <w:p w:rsidR="00AE6194" w:rsidRDefault="00570419" w:rsidP="00317FFD">
            <w:pPr>
              <w:jc w:val="right"/>
            </w:pPr>
            <w:r>
              <w:t>784</w:t>
            </w:r>
          </w:p>
        </w:tc>
        <w:tc>
          <w:tcPr>
            <w:tcW w:w="820" w:type="dxa"/>
          </w:tcPr>
          <w:p w:rsidR="00AE6194" w:rsidRDefault="00570419" w:rsidP="00317FFD">
            <w:pPr>
              <w:jc w:val="right"/>
            </w:pPr>
            <w:r>
              <w:t>37 504</w:t>
            </w:r>
          </w:p>
        </w:tc>
        <w:tc>
          <w:tcPr>
            <w:tcW w:w="820" w:type="dxa"/>
          </w:tcPr>
          <w:p w:rsidR="00AE6194" w:rsidRDefault="00570419" w:rsidP="00317FFD">
            <w:pPr>
              <w:jc w:val="right"/>
            </w:pPr>
            <w:r>
              <w:t>38 288</w:t>
            </w:r>
          </w:p>
        </w:tc>
        <w:tc>
          <w:tcPr>
            <w:tcW w:w="820" w:type="dxa"/>
          </w:tcPr>
          <w:p w:rsidR="00AE6194" w:rsidRDefault="00570419" w:rsidP="00317FFD">
            <w:pPr>
              <w:jc w:val="right"/>
            </w:pPr>
            <w:r>
              <w:t>37 089</w:t>
            </w:r>
          </w:p>
        </w:tc>
        <w:tc>
          <w:tcPr>
            <w:tcW w:w="820" w:type="dxa"/>
          </w:tcPr>
          <w:p w:rsidR="00AE6194" w:rsidRDefault="00570419" w:rsidP="00317FFD">
            <w:pPr>
              <w:jc w:val="right"/>
            </w:pPr>
            <w:r>
              <w:t>1 199</w:t>
            </w:r>
          </w:p>
        </w:tc>
        <w:tc>
          <w:tcPr>
            <w:tcW w:w="820" w:type="dxa"/>
          </w:tcPr>
          <w:p w:rsidR="00AE6194" w:rsidRDefault="00570419" w:rsidP="00317FFD">
            <w:pPr>
              <w:jc w:val="right"/>
            </w:pPr>
            <w:r>
              <w:t>1 115</w:t>
            </w:r>
          </w:p>
        </w:tc>
        <w:tc>
          <w:tcPr>
            <w:tcW w:w="820" w:type="dxa"/>
          </w:tcPr>
          <w:p w:rsidR="00AE6194" w:rsidRDefault="00570419" w:rsidP="00317FFD">
            <w:pPr>
              <w:jc w:val="right"/>
            </w:pPr>
            <w:r>
              <w:t>331</w:t>
            </w:r>
          </w:p>
        </w:tc>
      </w:tr>
      <w:tr w:rsidR="00AE6194" w:rsidTr="00317FFD">
        <w:trPr>
          <w:trHeight w:val="280"/>
        </w:trPr>
        <w:tc>
          <w:tcPr>
            <w:tcW w:w="3280" w:type="dxa"/>
          </w:tcPr>
          <w:p w:rsidR="00AE6194" w:rsidRDefault="00570419" w:rsidP="00317FFD">
            <w:r>
              <w:t>Kunnskapsdepartementet</w:t>
            </w:r>
            <w:r>
              <w:rPr>
                <w:rStyle w:val="skrift-hevet"/>
                <w:sz w:val="21"/>
                <w:szCs w:val="21"/>
              </w:rPr>
              <w:t>1)</w:t>
            </w:r>
            <w:r>
              <w:tab/>
            </w:r>
          </w:p>
        </w:tc>
        <w:tc>
          <w:tcPr>
            <w:tcW w:w="820" w:type="dxa"/>
          </w:tcPr>
          <w:p w:rsidR="00AE6194" w:rsidRDefault="00570419" w:rsidP="00317FFD">
            <w:pPr>
              <w:jc w:val="right"/>
            </w:pPr>
            <w:r>
              <w:t>1 035</w:t>
            </w:r>
          </w:p>
        </w:tc>
        <w:tc>
          <w:tcPr>
            <w:tcW w:w="820" w:type="dxa"/>
          </w:tcPr>
          <w:p w:rsidR="00AE6194" w:rsidRDefault="00570419" w:rsidP="00317FFD">
            <w:pPr>
              <w:jc w:val="right"/>
            </w:pPr>
            <w:r>
              <w:t>78 920</w:t>
            </w:r>
          </w:p>
        </w:tc>
        <w:tc>
          <w:tcPr>
            <w:tcW w:w="820" w:type="dxa"/>
          </w:tcPr>
          <w:p w:rsidR="00AE6194" w:rsidRDefault="00570419" w:rsidP="00317FFD">
            <w:pPr>
              <w:jc w:val="right"/>
            </w:pPr>
            <w:r>
              <w:t>79 955</w:t>
            </w:r>
          </w:p>
        </w:tc>
        <w:tc>
          <w:tcPr>
            <w:tcW w:w="820" w:type="dxa"/>
          </w:tcPr>
          <w:p w:rsidR="00AE6194" w:rsidRDefault="00570419" w:rsidP="00317FFD">
            <w:pPr>
              <w:jc w:val="right"/>
            </w:pPr>
            <w:r>
              <w:t>79 218</w:t>
            </w:r>
          </w:p>
        </w:tc>
        <w:tc>
          <w:tcPr>
            <w:tcW w:w="820" w:type="dxa"/>
          </w:tcPr>
          <w:p w:rsidR="00AE6194" w:rsidRDefault="00570419" w:rsidP="00317FFD">
            <w:pPr>
              <w:jc w:val="right"/>
            </w:pPr>
            <w:r>
              <w:t>737</w:t>
            </w:r>
          </w:p>
        </w:tc>
        <w:tc>
          <w:tcPr>
            <w:tcW w:w="820" w:type="dxa"/>
          </w:tcPr>
          <w:p w:rsidR="00AE6194" w:rsidRDefault="00570419" w:rsidP="00317FFD">
            <w:pPr>
              <w:jc w:val="right"/>
            </w:pPr>
            <w:r>
              <w:t>576</w:t>
            </w:r>
          </w:p>
        </w:tc>
        <w:tc>
          <w:tcPr>
            <w:tcW w:w="820" w:type="dxa"/>
          </w:tcPr>
          <w:p w:rsidR="00AE6194" w:rsidRDefault="00570419" w:rsidP="00317FFD">
            <w:pPr>
              <w:jc w:val="right"/>
            </w:pPr>
            <w:r>
              <w:t>-460</w:t>
            </w:r>
          </w:p>
        </w:tc>
      </w:tr>
      <w:tr w:rsidR="00AE6194" w:rsidTr="00317FFD">
        <w:trPr>
          <w:trHeight w:val="280"/>
        </w:trPr>
        <w:tc>
          <w:tcPr>
            <w:tcW w:w="3280" w:type="dxa"/>
          </w:tcPr>
          <w:p w:rsidR="00AE6194" w:rsidRDefault="00570419" w:rsidP="00317FFD">
            <w:r>
              <w:t>Kulturdepartementet</w:t>
            </w:r>
            <w:r>
              <w:tab/>
            </w:r>
          </w:p>
        </w:tc>
        <w:tc>
          <w:tcPr>
            <w:tcW w:w="820" w:type="dxa"/>
          </w:tcPr>
          <w:p w:rsidR="00AE6194" w:rsidRDefault="00570419" w:rsidP="00317FFD">
            <w:pPr>
              <w:jc w:val="right"/>
            </w:pPr>
            <w:r>
              <w:t>321</w:t>
            </w:r>
          </w:p>
        </w:tc>
        <w:tc>
          <w:tcPr>
            <w:tcW w:w="820" w:type="dxa"/>
          </w:tcPr>
          <w:p w:rsidR="00AE6194" w:rsidRDefault="00570419" w:rsidP="00317FFD">
            <w:pPr>
              <w:jc w:val="right"/>
            </w:pPr>
            <w:r>
              <w:t>14 316</w:t>
            </w:r>
          </w:p>
        </w:tc>
        <w:tc>
          <w:tcPr>
            <w:tcW w:w="820" w:type="dxa"/>
          </w:tcPr>
          <w:p w:rsidR="00AE6194" w:rsidRDefault="00570419" w:rsidP="00317FFD">
            <w:pPr>
              <w:jc w:val="right"/>
            </w:pPr>
            <w:r>
              <w:t>14 637</w:t>
            </w:r>
          </w:p>
        </w:tc>
        <w:tc>
          <w:tcPr>
            <w:tcW w:w="820" w:type="dxa"/>
          </w:tcPr>
          <w:p w:rsidR="00AE6194" w:rsidRDefault="00570419" w:rsidP="00317FFD">
            <w:pPr>
              <w:jc w:val="right"/>
            </w:pPr>
            <w:r>
              <w:t>14 126</w:t>
            </w:r>
          </w:p>
        </w:tc>
        <w:tc>
          <w:tcPr>
            <w:tcW w:w="820" w:type="dxa"/>
          </w:tcPr>
          <w:p w:rsidR="00AE6194" w:rsidRDefault="00570419" w:rsidP="00317FFD">
            <w:pPr>
              <w:jc w:val="right"/>
            </w:pPr>
            <w:r>
              <w:t>511</w:t>
            </w:r>
          </w:p>
        </w:tc>
        <w:tc>
          <w:tcPr>
            <w:tcW w:w="820" w:type="dxa"/>
          </w:tcPr>
          <w:p w:rsidR="00AE6194" w:rsidRDefault="00570419" w:rsidP="00317FFD">
            <w:pPr>
              <w:jc w:val="right"/>
            </w:pPr>
            <w:r>
              <w:t>523</w:t>
            </w:r>
          </w:p>
        </w:tc>
        <w:tc>
          <w:tcPr>
            <w:tcW w:w="820" w:type="dxa"/>
          </w:tcPr>
          <w:p w:rsidR="00AE6194" w:rsidRDefault="00570419" w:rsidP="00317FFD">
            <w:pPr>
              <w:jc w:val="right"/>
            </w:pPr>
            <w:r>
              <w:t>203</w:t>
            </w:r>
          </w:p>
        </w:tc>
      </w:tr>
      <w:tr w:rsidR="00AE6194" w:rsidTr="00317FFD">
        <w:trPr>
          <w:trHeight w:val="540"/>
        </w:trPr>
        <w:tc>
          <w:tcPr>
            <w:tcW w:w="3280" w:type="dxa"/>
          </w:tcPr>
          <w:p w:rsidR="00AE6194" w:rsidRDefault="00570419" w:rsidP="00317FFD">
            <w:r>
              <w:t>Justis- og beredskapsdepartementet</w:t>
            </w:r>
            <w:r>
              <w:rPr>
                <w:rStyle w:val="skrift-hevet"/>
                <w:sz w:val="21"/>
                <w:szCs w:val="21"/>
              </w:rPr>
              <w:t>1)</w:t>
            </w:r>
            <w:r>
              <w:tab/>
            </w:r>
          </w:p>
        </w:tc>
        <w:tc>
          <w:tcPr>
            <w:tcW w:w="820" w:type="dxa"/>
          </w:tcPr>
          <w:p w:rsidR="00AE6194" w:rsidRDefault="00570419" w:rsidP="00317FFD">
            <w:pPr>
              <w:jc w:val="right"/>
            </w:pPr>
            <w:r>
              <w:t>1 184</w:t>
            </w:r>
          </w:p>
        </w:tc>
        <w:tc>
          <w:tcPr>
            <w:tcW w:w="820" w:type="dxa"/>
          </w:tcPr>
          <w:p w:rsidR="00AE6194" w:rsidRDefault="00570419" w:rsidP="00317FFD">
            <w:pPr>
              <w:jc w:val="right"/>
            </w:pPr>
            <w:r>
              <w:t>39 862</w:t>
            </w:r>
          </w:p>
        </w:tc>
        <w:tc>
          <w:tcPr>
            <w:tcW w:w="820" w:type="dxa"/>
          </w:tcPr>
          <w:p w:rsidR="00AE6194" w:rsidRDefault="00570419" w:rsidP="00317FFD">
            <w:pPr>
              <w:jc w:val="right"/>
            </w:pPr>
            <w:r>
              <w:t>41 047</w:t>
            </w:r>
          </w:p>
        </w:tc>
        <w:tc>
          <w:tcPr>
            <w:tcW w:w="820" w:type="dxa"/>
          </w:tcPr>
          <w:p w:rsidR="00AE6194" w:rsidRDefault="00570419" w:rsidP="00317FFD">
            <w:pPr>
              <w:jc w:val="right"/>
            </w:pPr>
            <w:r>
              <w:t>39 199</w:t>
            </w:r>
          </w:p>
        </w:tc>
        <w:tc>
          <w:tcPr>
            <w:tcW w:w="820" w:type="dxa"/>
          </w:tcPr>
          <w:p w:rsidR="00AE6194" w:rsidRDefault="00570419" w:rsidP="00317FFD">
            <w:pPr>
              <w:jc w:val="right"/>
            </w:pPr>
            <w:r>
              <w:t>1 848</w:t>
            </w:r>
          </w:p>
        </w:tc>
        <w:tc>
          <w:tcPr>
            <w:tcW w:w="820" w:type="dxa"/>
          </w:tcPr>
          <w:p w:rsidR="00AE6194" w:rsidRDefault="00570419" w:rsidP="00317FFD">
            <w:pPr>
              <w:jc w:val="right"/>
            </w:pPr>
            <w:r>
              <w:t>1 250</w:t>
            </w:r>
          </w:p>
        </w:tc>
        <w:tc>
          <w:tcPr>
            <w:tcW w:w="820" w:type="dxa"/>
          </w:tcPr>
          <w:p w:rsidR="00AE6194" w:rsidRDefault="00570419" w:rsidP="00317FFD">
            <w:pPr>
              <w:jc w:val="right"/>
            </w:pPr>
            <w:r>
              <w:t>66</w:t>
            </w:r>
          </w:p>
        </w:tc>
      </w:tr>
      <w:tr w:rsidR="00AE6194" w:rsidTr="00317FFD">
        <w:trPr>
          <w:trHeight w:val="540"/>
        </w:trPr>
        <w:tc>
          <w:tcPr>
            <w:tcW w:w="3280" w:type="dxa"/>
          </w:tcPr>
          <w:p w:rsidR="00AE6194" w:rsidRDefault="00570419" w:rsidP="00317FFD">
            <w:r>
              <w:t>Kommunal- og moderniseringsdepartementet</w:t>
            </w:r>
            <w:r>
              <w:tab/>
            </w:r>
          </w:p>
        </w:tc>
        <w:tc>
          <w:tcPr>
            <w:tcW w:w="820" w:type="dxa"/>
          </w:tcPr>
          <w:p w:rsidR="00AE6194" w:rsidRDefault="00570419" w:rsidP="00317FFD">
            <w:pPr>
              <w:jc w:val="right"/>
            </w:pPr>
            <w:r>
              <w:t>1 038</w:t>
            </w:r>
          </w:p>
        </w:tc>
        <w:tc>
          <w:tcPr>
            <w:tcW w:w="820" w:type="dxa"/>
          </w:tcPr>
          <w:p w:rsidR="00AE6194" w:rsidRDefault="00570419" w:rsidP="00317FFD">
            <w:pPr>
              <w:jc w:val="right"/>
            </w:pPr>
            <w:r>
              <w:t>188 990</w:t>
            </w:r>
          </w:p>
        </w:tc>
        <w:tc>
          <w:tcPr>
            <w:tcW w:w="820" w:type="dxa"/>
          </w:tcPr>
          <w:p w:rsidR="00AE6194" w:rsidRDefault="00570419" w:rsidP="00317FFD">
            <w:pPr>
              <w:jc w:val="right"/>
            </w:pPr>
            <w:r>
              <w:t>190 028</w:t>
            </w:r>
          </w:p>
        </w:tc>
        <w:tc>
          <w:tcPr>
            <w:tcW w:w="820" w:type="dxa"/>
          </w:tcPr>
          <w:p w:rsidR="00AE6194" w:rsidRDefault="00570419" w:rsidP="00317FFD">
            <w:pPr>
              <w:jc w:val="right"/>
            </w:pPr>
            <w:r>
              <w:t>188 927</w:t>
            </w:r>
          </w:p>
        </w:tc>
        <w:tc>
          <w:tcPr>
            <w:tcW w:w="820" w:type="dxa"/>
          </w:tcPr>
          <w:p w:rsidR="00AE6194" w:rsidRDefault="00570419" w:rsidP="00317FFD">
            <w:pPr>
              <w:jc w:val="right"/>
            </w:pPr>
            <w:r>
              <w:t>1 101</w:t>
            </w:r>
          </w:p>
        </w:tc>
        <w:tc>
          <w:tcPr>
            <w:tcW w:w="820" w:type="dxa"/>
          </w:tcPr>
          <w:p w:rsidR="00AE6194" w:rsidRDefault="00570419" w:rsidP="00317FFD">
            <w:pPr>
              <w:jc w:val="right"/>
            </w:pPr>
            <w:r>
              <w:t>1 047</w:t>
            </w:r>
          </w:p>
        </w:tc>
        <w:tc>
          <w:tcPr>
            <w:tcW w:w="820" w:type="dxa"/>
          </w:tcPr>
          <w:p w:rsidR="00AE6194" w:rsidRDefault="00570419" w:rsidP="00317FFD">
            <w:pPr>
              <w:jc w:val="right"/>
            </w:pPr>
            <w:r>
              <w:t>9</w:t>
            </w:r>
          </w:p>
        </w:tc>
      </w:tr>
      <w:tr w:rsidR="00AE6194" w:rsidTr="00317FFD">
        <w:trPr>
          <w:trHeight w:val="540"/>
        </w:trPr>
        <w:tc>
          <w:tcPr>
            <w:tcW w:w="3280" w:type="dxa"/>
          </w:tcPr>
          <w:p w:rsidR="00AE6194" w:rsidRDefault="00570419" w:rsidP="00317FFD">
            <w:r>
              <w:t>Arbeids- og sosialdepartementet</w:t>
            </w:r>
            <w:r>
              <w:tab/>
            </w:r>
          </w:p>
        </w:tc>
        <w:tc>
          <w:tcPr>
            <w:tcW w:w="820" w:type="dxa"/>
          </w:tcPr>
          <w:p w:rsidR="00AE6194" w:rsidRDefault="00570419" w:rsidP="00317FFD">
            <w:pPr>
              <w:jc w:val="right"/>
            </w:pPr>
            <w:r>
              <w:t>586</w:t>
            </w:r>
          </w:p>
        </w:tc>
        <w:tc>
          <w:tcPr>
            <w:tcW w:w="820" w:type="dxa"/>
          </w:tcPr>
          <w:p w:rsidR="00AE6194" w:rsidRDefault="00570419" w:rsidP="00317FFD">
            <w:pPr>
              <w:jc w:val="right"/>
            </w:pPr>
            <w:r>
              <w:t>36 375</w:t>
            </w:r>
          </w:p>
        </w:tc>
        <w:tc>
          <w:tcPr>
            <w:tcW w:w="820" w:type="dxa"/>
          </w:tcPr>
          <w:p w:rsidR="00AE6194" w:rsidRDefault="00570419" w:rsidP="00317FFD">
            <w:pPr>
              <w:jc w:val="right"/>
            </w:pPr>
            <w:r>
              <w:t>36 961</w:t>
            </w:r>
          </w:p>
        </w:tc>
        <w:tc>
          <w:tcPr>
            <w:tcW w:w="820" w:type="dxa"/>
          </w:tcPr>
          <w:p w:rsidR="00AE6194" w:rsidRDefault="00570419" w:rsidP="00317FFD">
            <w:pPr>
              <w:jc w:val="right"/>
            </w:pPr>
            <w:r>
              <w:t>36 826</w:t>
            </w:r>
          </w:p>
        </w:tc>
        <w:tc>
          <w:tcPr>
            <w:tcW w:w="820" w:type="dxa"/>
          </w:tcPr>
          <w:p w:rsidR="00AE6194" w:rsidRDefault="00570419" w:rsidP="00317FFD">
            <w:pPr>
              <w:jc w:val="right"/>
            </w:pPr>
            <w:r>
              <w:t>135</w:t>
            </w:r>
          </w:p>
        </w:tc>
        <w:tc>
          <w:tcPr>
            <w:tcW w:w="820" w:type="dxa"/>
          </w:tcPr>
          <w:p w:rsidR="00AE6194" w:rsidRDefault="00570419" w:rsidP="00317FFD">
            <w:pPr>
              <w:jc w:val="right"/>
            </w:pPr>
            <w:r>
              <w:t>429</w:t>
            </w:r>
          </w:p>
        </w:tc>
        <w:tc>
          <w:tcPr>
            <w:tcW w:w="820" w:type="dxa"/>
          </w:tcPr>
          <w:p w:rsidR="00AE6194" w:rsidRDefault="00570419" w:rsidP="00317FFD">
            <w:pPr>
              <w:jc w:val="right"/>
            </w:pPr>
            <w:r>
              <w:t>-157</w:t>
            </w:r>
          </w:p>
        </w:tc>
      </w:tr>
      <w:tr w:rsidR="00AE6194" w:rsidTr="00317FFD">
        <w:trPr>
          <w:trHeight w:val="540"/>
        </w:trPr>
        <w:tc>
          <w:tcPr>
            <w:tcW w:w="3280" w:type="dxa"/>
          </w:tcPr>
          <w:p w:rsidR="00AE6194" w:rsidRDefault="00570419" w:rsidP="00317FFD">
            <w:r>
              <w:t>Helse- og omsorgsdepartementet</w:t>
            </w:r>
            <w:r>
              <w:tab/>
            </w:r>
          </w:p>
        </w:tc>
        <w:tc>
          <w:tcPr>
            <w:tcW w:w="820" w:type="dxa"/>
          </w:tcPr>
          <w:p w:rsidR="00AE6194" w:rsidRDefault="00570419" w:rsidP="00317FFD">
            <w:pPr>
              <w:jc w:val="right"/>
            </w:pPr>
            <w:r>
              <w:t>1 055</w:t>
            </w:r>
          </w:p>
        </w:tc>
        <w:tc>
          <w:tcPr>
            <w:tcW w:w="820" w:type="dxa"/>
          </w:tcPr>
          <w:p w:rsidR="00AE6194" w:rsidRDefault="00570419" w:rsidP="00317FFD">
            <w:pPr>
              <w:jc w:val="right"/>
            </w:pPr>
            <w:r>
              <w:t>166 402</w:t>
            </w:r>
          </w:p>
        </w:tc>
        <w:tc>
          <w:tcPr>
            <w:tcW w:w="820" w:type="dxa"/>
          </w:tcPr>
          <w:p w:rsidR="00AE6194" w:rsidRDefault="00570419" w:rsidP="00317FFD">
            <w:pPr>
              <w:jc w:val="right"/>
            </w:pPr>
            <w:r>
              <w:t>167 457</w:t>
            </w:r>
          </w:p>
        </w:tc>
        <w:tc>
          <w:tcPr>
            <w:tcW w:w="820" w:type="dxa"/>
          </w:tcPr>
          <w:p w:rsidR="00AE6194" w:rsidRDefault="00570419" w:rsidP="00317FFD">
            <w:pPr>
              <w:jc w:val="right"/>
            </w:pPr>
            <w:r>
              <w:t>165 686</w:t>
            </w:r>
          </w:p>
        </w:tc>
        <w:tc>
          <w:tcPr>
            <w:tcW w:w="820" w:type="dxa"/>
          </w:tcPr>
          <w:p w:rsidR="00AE6194" w:rsidRDefault="00570419" w:rsidP="00317FFD">
            <w:pPr>
              <w:jc w:val="right"/>
            </w:pPr>
            <w:r>
              <w:t>1 771</w:t>
            </w:r>
          </w:p>
        </w:tc>
        <w:tc>
          <w:tcPr>
            <w:tcW w:w="820" w:type="dxa"/>
          </w:tcPr>
          <w:p w:rsidR="00AE6194" w:rsidRDefault="00570419" w:rsidP="00317FFD">
            <w:pPr>
              <w:jc w:val="right"/>
            </w:pPr>
            <w:r>
              <w:t>1 784</w:t>
            </w:r>
          </w:p>
        </w:tc>
        <w:tc>
          <w:tcPr>
            <w:tcW w:w="820" w:type="dxa"/>
          </w:tcPr>
          <w:p w:rsidR="00AE6194" w:rsidRDefault="00570419" w:rsidP="00317FFD">
            <w:pPr>
              <w:jc w:val="right"/>
            </w:pPr>
            <w:r>
              <w:t>729</w:t>
            </w:r>
          </w:p>
        </w:tc>
      </w:tr>
      <w:tr w:rsidR="00AE6194" w:rsidTr="00317FFD">
        <w:trPr>
          <w:trHeight w:val="540"/>
        </w:trPr>
        <w:tc>
          <w:tcPr>
            <w:tcW w:w="3280" w:type="dxa"/>
          </w:tcPr>
          <w:p w:rsidR="00AE6194" w:rsidRDefault="00570419" w:rsidP="00317FFD">
            <w:r>
              <w:t xml:space="preserve">Barne- og likestillingsdepartementet </w:t>
            </w:r>
            <w:r>
              <w:tab/>
            </w:r>
          </w:p>
        </w:tc>
        <w:tc>
          <w:tcPr>
            <w:tcW w:w="820" w:type="dxa"/>
          </w:tcPr>
          <w:p w:rsidR="00AE6194" w:rsidRDefault="00570419" w:rsidP="00317FFD">
            <w:pPr>
              <w:jc w:val="right"/>
            </w:pPr>
            <w:r>
              <w:t>92</w:t>
            </w:r>
          </w:p>
        </w:tc>
        <w:tc>
          <w:tcPr>
            <w:tcW w:w="820" w:type="dxa"/>
          </w:tcPr>
          <w:p w:rsidR="00AE6194" w:rsidRDefault="00570419" w:rsidP="00317FFD">
            <w:pPr>
              <w:jc w:val="right"/>
            </w:pPr>
            <w:r>
              <w:t>27 631</w:t>
            </w:r>
          </w:p>
        </w:tc>
        <w:tc>
          <w:tcPr>
            <w:tcW w:w="820" w:type="dxa"/>
          </w:tcPr>
          <w:p w:rsidR="00AE6194" w:rsidRDefault="00570419" w:rsidP="00317FFD">
            <w:pPr>
              <w:jc w:val="right"/>
            </w:pPr>
            <w:r>
              <w:t>27 723</w:t>
            </w:r>
          </w:p>
        </w:tc>
        <w:tc>
          <w:tcPr>
            <w:tcW w:w="820" w:type="dxa"/>
          </w:tcPr>
          <w:p w:rsidR="00AE6194" w:rsidRDefault="00570419" w:rsidP="00317FFD">
            <w:pPr>
              <w:jc w:val="right"/>
            </w:pPr>
            <w:r>
              <w:t>27 600</w:t>
            </w:r>
          </w:p>
        </w:tc>
        <w:tc>
          <w:tcPr>
            <w:tcW w:w="820" w:type="dxa"/>
          </w:tcPr>
          <w:p w:rsidR="00AE6194" w:rsidRDefault="00570419" w:rsidP="00317FFD">
            <w:pPr>
              <w:jc w:val="right"/>
            </w:pPr>
            <w:r>
              <w:t>122</w:t>
            </w:r>
          </w:p>
        </w:tc>
        <w:tc>
          <w:tcPr>
            <w:tcW w:w="820" w:type="dxa"/>
          </w:tcPr>
          <w:p w:rsidR="00AE6194" w:rsidRDefault="00570419" w:rsidP="00317FFD">
            <w:pPr>
              <w:jc w:val="right"/>
            </w:pPr>
            <w:r>
              <w:t>88</w:t>
            </w:r>
          </w:p>
        </w:tc>
        <w:tc>
          <w:tcPr>
            <w:tcW w:w="820" w:type="dxa"/>
          </w:tcPr>
          <w:p w:rsidR="00AE6194" w:rsidRDefault="00570419" w:rsidP="00317FFD">
            <w:pPr>
              <w:jc w:val="right"/>
            </w:pPr>
            <w:r>
              <w:t>-4</w:t>
            </w:r>
          </w:p>
        </w:tc>
      </w:tr>
      <w:tr w:rsidR="00AE6194" w:rsidTr="00317FFD">
        <w:trPr>
          <w:trHeight w:val="540"/>
        </w:trPr>
        <w:tc>
          <w:tcPr>
            <w:tcW w:w="3280" w:type="dxa"/>
          </w:tcPr>
          <w:p w:rsidR="00AE6194" w:rsidRDefault="00570419" w:rsidP="00317FFD">
            <w:r>
              <w:t>Nærings- og fiskeridepartementet</w:t>
            </w:r>
            <w:r>
              <w:tab/>
            </w:r>
          </w:p>
        </w:tc>
        <w:tc>
          <w:tcPr>
            <w:tcW w:w="820" w:type="dxa"/>
          </w:tcPr>
          <w:p w:rsidR="00AE6194" w:rsidRDefault="00570419" w:rsidP="00317FFD">
            <w:pPr>
              <w:jc w:val="right"/>
            </w:pPr>
            <w:r>
              <w:t>1 467</w:t>
            </w:r>
          </w:p>
        </w:tc>
        <w:tc>
          <w:tcPr>
            <w:tcW w:w="820" w:type="dxa"/>
          </w:tcPr>
          <w:p w:rsidR="00AE6194" w:rsidRDefault="00570419" w:rsidP="00317FFD">
            <w:pPr>
              <w:jc w:val="right"/>
            </w:pPr>
            <w:r>
              <w:t>16 358</w:t>
            </w:r>
          </w:p>
        </w:tc>
        <w:tc>
          <w:tcPr>
            <w:tcW w:w="820" w:type="dxa"/>
          </w:tcPr>
          <w:p w:rsidR="00AE6194" w:rsidRDefault="00570419" w:rsidP="00317FFD">
            <w:pPr>
              <w:jc w:val="right"/>
            </w:pPr>
            <w:r>
              <w:t>17 825</w:t>
            </w:r>
          </w:p>
        </w:tc>
        <w:tc>
          <w:tcPr>
            <w:tcW w:w="820" w:type="dxa"/>
          </w:tcPr>
          <w:p w:rsidR="00AE6194" w:rsidRDefault="00570419" w:rsidP="00317FFD">
            <w:pPr>
              <w:jc w:val="right"/>
            </w:pPr>
            <w:r>
              <w:t>17 203</w:t>
            </w:r>
          </w:p>
        </w:tc>
        <w:tc>
          <w:tcPr>
            <w:tcW w:w="820" w:type="dxa"/>
          </w:tcPr>
          <w:p w:rsidR="00AE6194" w:rsidRDefault="00570419" w:rsidP="00317FFD">
            <w:pPr>
              <w:jc w:val="right"/>
            </w:pPr>
            <w:r>
              <w:t>622</w:t>
            </w:r>
          </w:p>
        </w:tc>
        <w:tc>
          <w:tcPr>
            <w:tcW w:w="820" w:type="dxa"/>
          </w:tcPr>
          <w:p w:rsidR="00AE6194" w:rsidRDefault="00570419" w:rsidP="00317FFD">
            <w:pPr>
              <w:jc w:val="right"/>
            </w:pPr>
            <w:r>
              <w:t>642</w:t>
            </w:r>
          </w:p>
        </w:tc>
        <w:tc>
          <w:tcPr>
            <w:tcW w:w="820" w:type="dxa"/>
          </w:tcPr>
          <w:p w:rsidR="00AE6194" w:rsidRDefault="00570419" w:rsidP="00317FFD">
            <w:pPr>
              <w:jc w:val="right"/>
            </w:pPr>
            <w:r>
              <w:t>-825</w:t>
            </w:r>
          </w:p>
        </w:tc>
      </w:tr>
      <w:tr w:rsidR="00AE6194" w:rsidTr="00317FFD">
        <w:trPr>
          <w:trHeight w:val="540"/>
        </w:trPr>
        <w:tc>
          <w:tcPr>
            <w:tcW w:w="3280" w:type="dxa"/>
          </w:tcPr>
          <w:p w:rsidR="00AE6194" w:rsidRDefault="00570419" w:rsidP="00317FFD">
            <w:r>
              <w:t>Landbruks- og matdepartementet</w:t>
            </w:r>
            <w:r>
              <w:rPr>
                <w:rStyle w:val="skrift-hevet"/>
                <w:sz w:val="21"/>
                <w:szCs w:val="21"/>
              </w:rPr>
              <w:t>1)</w:t>
            </w:r>
            <w:r>
              <w:tab/>
            </w:r>
          </w:p>
        </w:tc>
        <w:tc>
          <w:tcPr>
            <w:tcW w:w="820" w:type="dxa"/>
          </w:tcPr>
          <w:p w:rsidR="00AE6194" w:rsidRDefault="00570419" w:rsidP="00317FFD">
            <w:pPr>
              <w:jc w:val="right"/>
            </w:pPr>
            <w:r>
              <w:t>205</w:t>
            </w:r>
          </w:p>
        </w:tc>
        <w:tc>
          <w:tcPr>
            <w:tcW w:w="820" w:type="dxa"/>
          </w:tcPr>
          <w:p w:rsidR="00AE6194" w:rsidRDefault="00570419" w:rsidP="00317FFD">
            <w:pPr>
              <w:jc w:val="right"/>
            </w:pPr>
            <w:r>
              <w:t>19 336</w:t>
            </w:r>
          </w:p>
        </w:tc>
        <w:tc>
          <w:tcPr>
            <w:tcW w:w="820" w:type="dxa"/>
          </w:tcPr>
          <w:p w:rsidR="00AE6194" w:rsidRDefault="00570419" w:rsidP="00317FFD">
            <w:pPr>
              <w:jc w:val="right"/>
            </w:pPr>
            <w:r>
              <w:t>19 540</w:t>
            </w:r>
          </w:p>
        </w:tc>
        <w:tc>
          <w:tcPr>
            <w:tcW w:w="820" w:type="dxa"/>
          </w:tcPr>
          <w:p w:rsidR="00AE6194" w:rsidRDefault="00570419" w:rsidP="00317FFD">
            <w:pPr>
              <w:jc w:val="right"/>
            </w:pPr>
            <w:r>
              <w:t>20 181</w:t>
            </w:r>
          </w:p>
        </w:tc>
        <w:tc>
          <w:tcPr>
            <w:tcW w:w="820" w:type="dxa"/>
          </w:tcPr>
          <w:p w:rsidR="00AE6194" w:rsidRDefault="00570419" w:rsidP="00317FFD">
            <w:pPr>
              <w:jc w:val="right"/>
            </w:pPr>
            <w:r>
              <w:t>-640</w:t>
            </w:r>
          </w:p>
        </w:tc>
        <w:tc>
          <w:tcPr>
            <w:tcW w:w="820" w:type="dxa"/>
          </w:tcPr>
          <w:p w:rsidR="00AE6194" w:rsidRDefault="00570419" w:rsidP="00317FFD">
            <w:pPr>
              <w:jc w:val="right"/>
            </w:pPr>
            <w:r>
              <w:t>162</w:t>
            </w:r>
          </w:p>
        </w:tc>
        <w:tc>
          <w:tcPr>
            <w:tcW w:w="820" w:type="dxa"/>
          </w:tcPr>
          <w:p w:rsidR="00AE6194" w:rsidRDefault="00570419" w:rsidP="00317FFD">
            <w:pPr>
              <w:jc w:val="right"/>
            </w:pPr>
            <w:r>
              <w:t>-43</w:t>
            </w:r>
          </w:p>
        </w:tc>
      </w:tr>
      <w:tr w:rsidR="00AE6194" w:rsidTr="00317FFD">
        <w:trPr>
          <w:trHeight w:val="280"/>
        </w:trPr>
        <w:tc>
          <w:tcPr>
            <w:tcW w:w="3280" w:type="dxa"/>
          </w:tcPr>
          <w:p w:rsidR="00AE6194" w:rsidRDefault="00570419" w:rsidP="00317FFD">
            <w:r>
              <w:t>Samferdselsdepartementet</w:t>
            </w:r>
            <w:r>
              <w:tab/>
            </w:r>
          </w:p>
        </w:tc>
        <w:tc>
          <w:tcPr>
            <w:tcW w:w="820" w:type="dxa"/>
          </w:tcPr>
          <w:p w:rsidR="00AE6194" w:rsidRDefault="00570419" w:rsidP="00317FFD">
            <w:pPr>
              <w:jc w:val="right"/>
            </w:pPr>
            <w:r>
              <w:t>2 369</w:t>
            </w:r>
          </w:p>
        </w:tc>
        <w:tc>
          <w:tcPr>
            <w:tcW w:w="820" w:type="dxa"/>
          </w:tcPr>
          <w:p w:rsidR="00AE6194" w:rsidRDefault="00570419" w:rsidP="00317FFD">
            <w:pPr>
              <w:jc w:val="right"/>
            </w:pPr>
            <w:r>
              <w:t>68 436</w:t>
            </w:r>
          </w:p>
        </w:tc>
        <w:tc>
          <w:tcPr>
            <w:tcW w:w="820" w:type="dxa"/>
          </w:tcPr>
          <w:p w:rsidR="00AE6194" w:rsidRDefault="00570419" w:rsidP="00317FFD">
            <w:pPr>
              <w:jc w:val="right"/>
            </w:pPr>
            <w:r>
              <w:t>70 805</w:t>
            </w:r>
          </w:p>
        </w:tc>
        <w:tc>
          <w:tcPr>
            <w:tcW w:w="820" w:type="dxa"/>
          </w:tcPr>
          <w:p w:rsidR="00AE6194" w:rsidRDefault="00570419" w:rsidP="00317FFD">
            <w:pPr>
              <w:jc w:val="right"/>
            </w:pPr>
            <w:r>
              <w:t>66 632</w:t>
            </w:r>
          </w:p>
        </w:tc>
        <w:tc>
          <w:tcPr>
            <w:tcW w:w="820" w:type="dxa"/>
          </w:tcPr>
          <w:p w:rsidR="00AE6194" w:rsidRDefault="00570419" w:rsidP="00317FFD">
            <w:pPr>
              <w:jc w:val="right"/>
            </w:pPr>
            <w:r>
              <w:t>4 173</w:t>
            </w:r>
          </w:p>
        </w:tc>
        <w:tc>
          <w:tcPr>
            <w:tcW w:w="820" w:type="dxa"/>
          </w:tcPr>
          <w:p w:rsidR="00AE6194" w:rsidRDefault="00570419" w:rsidP="00317FFD">
            <w:pPr>
              <w:jc w:val="right"/>
            </w:pPr>
            <w:r>
              <w:t>4 094</w:t>
            </w:r>
          </w:p>
        </w:tc>
        <w:tc>
          <w:tcPr>
            <w:tcW w:w="820" w:type="dxa"/>
          </w:tcPr>
          <w:p w:rsidR="00AE6194" w:rsidRDefault="00570419" w:rsidP="00317FFD">
            <w:pPr>
              <w:jc w:val="right"/>
            </w:pPr>
            <w:r>
              <w:t>1 724</w:t>
            </w:r>
          </w:p>
        </w:tc>
      </w:tr>
      <w:tr w:rsidR="00AE6194" w:rsidTr="00317FFD">
        <w:trPr>
          <w:trHeight w:val="280"/>
        </w:trPr>
        <w:tc>
          <w:tcPr>
            <w:tcW w:w="3280" w:type="dxa"/>
          </w:tcPr>
          <w:p w:rsidR="00AE6194" w:rsidRDefault="00570419" w:rsidP="00317FFD">
            <w:r>
              <w:t>Klima- og miljødepartementet</w:t>
            </w:r>
            <w:r>
              <w:rPr>
                <w:rStyle w:val="skrift-hevet"/>
                <w:sz w:val="21"/>
                <w:szCs w:val="21"/>
              </w:rPr>
              <w:t>1)</w:t>
            </w:r>
            <w:r>
              <w:tab/>
            </w:r>
          </w:p>
        </w:tc>
        <w:tc>
          <w:tcPr>
            <w:tcW w:w="820" w:type="dxa"/>
          </w:tcPr>
          <w:p w:rsidR="00AE6194" w:rsidRDefault="00570419" w:rsidP="00317FFD">
            <w:pPr>
              <w:jc w:val="right"/>
            </w:pPr>
            <w:r>
              <w:t>731</w:t>
            </w:r>
          </w:p>
        </w:tc>
        <w:tc>
          <w:tcPr>
            <w:tcW w:w="820" w:type="dxa"/>
          </w:tcPr>
          <w:p w:rsidR="00AE6194" w:rsidRDefault="00570419" w:rsidP="00317FFD">
            <w:pPr>
              <w:jc w:val="right"/>
            </w:pPr>
            <w:r>
              <w:t>13 056</w:t>
            </w:r>
          </w:p>
        </w:tc>
        <w:tc>
          <w:tcPr>
            <w:tcW w:w="820" w:type="dxa"/>
          </w:tcPr>
          <w:p w:rsidR="00AE6194" w:rsidRDefault="00570419" w:rsidP="00317FFD">
            <w:pPr>
              <w:jc w:val="right"/>
            </w:pPr>
            <w:r>
              <w:t>13 787</w:t>
            </w:r>
          </w:p>
        </w:tc>
        <w:tc>
          <w:tcPr>
            <w:tcW w:w="820" w:type="dxa"/>
          </w:tcPr>
          <w:p w:rsidR="00AE6194" w:rsidRDefault="00570419" w:rsidP="00317FFD">
            <w:pPr>
              <w:jc w:val="right"/>
            </w:pPr>
            <w:r>
              <w:t>13 210</w:t>
            </w:r>
          </w:p>
        </w:tc>
        <w:tc>
          <w:tcPr>
            <w:tcW w:w="820" w:type="dxa"/>
          </w:tcPr>
          <w:p w:rsidR="00AE6194" w:rsidRDefault="00570419" w:rsidP="00317FFD">
            <w:pPr>
              <w:jc w:val="right"/>
            </w:pPr>
            <w:r>
              <w:t>577</w:t>
            </w:r>
          </w:p>
        </w:tc>
        <w:tc>
          <w:tcPr>
            <w:tcW w:w="820" w:type="dxa"/>
          </w:tcPr>
          <w:p w:rsidR="00AE6194" w:rsidRDefault="00570419" w:rsidP="00317FFD">
            <w:pPr>
              <w:jc w:val="right"/>
            </w:pPr>
            <w:r>
              <w:t>618</w:t>
            </w:r>
          </w:p>
        </w:tc>
        <w:tc>
          <w:tcPr>
            <w:tcW w:w="820" w:type="dxa"/>
          </w:tcPr>
          <w:p w:rsidR="00AE6194" w:rsidRDefault="00570419" w:rsidP="00317FFD">
            <w:pPr>
              <w:jc w:val="right"/>
            </w:pPr>
            <w:r>
              <w:t>-113</w:t>
            </w:r>
          </w:p>
        </w:tc>
      </w:tr>
      <w:tr w:rsidR="00AE6194" w:rsidTr="00317FFD">
        <w:trPr>
          <w:trHeight w:val="280"/>
        </w:trPr>
        <w:tc>
          <w:tcPr>
            <w:tcW w:w="3280" w:type="dxa"/>
          </w:tcPr>
          <w:p w:rsidR="00AE6194" w:rsidRDefault="00570419" w:rsidP="00317FFD">
            <w:r>
              <w:t>Finansdepartementet</w:t>
            </w:r>
            <w:r>
              <w:tab/>
            </w:r>
          </w:p>
        </w:tc>
        <w:tc>
          <w:tcPr>
            <w:tcW w:w="820" w:type="dxa"/>
          </w:tcPr>
          <w:p w:rsidR="00AE6194" w:rsidRDefault="00570419" w:rsidP="00317FFD">
            <w:pPr>
              <w:jc w:val="right"/>
            </w:pPr>
            <w:r>
              <w:t>551</w:t>
            </w:r>
          </w:p>
        </w:tc>
        <w:tc>
          <w:tcPr>
            <w:tcW w:w="820" w:type="dxa"/>
          </w:tcPr>
          <w:p w:rsidR="00AE6194" w:rsidRDefault="00570419" w:rsidP="00317FFD">
            <w:pPr>
              <w:jc w:val="right"/>
            </w:pPr>
            <w:r>
              <w:t>88 156</w:t>
            </w:r>
          </w:p>
        </w:tc>
        <w:tc>
          <w:tcPr>
            <w:tcW w:w="820" w:type="dxa"/>
          </w:tcPr>
          <w:p w:rsidR="00AE6194" w:rsidRDefault="00570419" w:rsidP="00317FFD">
            <w:pPr>
              <w:jc w:val="right"/>
            </w:pPr>
            <w:r>
              <w:t>88 707</w:t>
            </w:r>
          </w:p>
        </w:tc>
        <w:tc>
          <w:tcPr>
            <w:tcW w:w="820" w:type="dxa"/>
          </w:tcPr>
          <w:p w:rsidR="00AE6194" w:rsidRDefault="00570419" w:rsidP="00317FFD">
            <w:pPr>
              <w:jc w:val="right"/>
            </w:pPr>
            <w:r>
              <w:t>98 266</w:t>
            </w:r>
          </w:p>
        </w:tc>
        <w:tc>
          <w:tcPr>
            <w:tcW w:w="820" w:type="dxa"/>
          </w:tcPr>
          <w:p w:rsidR="00AE6194" w:rsidRDefault="00570419" w:rsidP="00317FFD">
            <w:pPr>
              <w:jc w:val="right"/>
            </w:pPr>
            <w:r>
              <w:t>-9 559</w:t>
            </w:r>
          </w:p>
        </w:tc>
        <w:tc>
          <w:tcPr>
            <w:tcW w:w="820" w:type="dxa"/>
          </w:tcPr>
          <w:p w:rsidR="00AE6194" w:rsidRDefault="00570419" w:rsidP="00317FFD">
            <w:pPr>
              <w:jc w:val="right"/>
            </w:pPr>
            <w:r>
              <w:t>718</w:t>
            </w:r>
          </w:p>
        </w:tc>
        <w:tc>
          <w:tcPr>
            <w:tcW w:w="820" w:type="dxa"/>
          </w:tcPr>
          <w:p w:rsidR="00AE6194" w:rsidRDefault="00570419" w:rsidP="00317FFD">
            <w:pPr>
              <w:jc w:val="right"/>
            </w:pPr>
            <w:r>
              <w:t>168</w:t>
            </w:r>
          </w:p>
        </w:tc>
      </w:tr>
      <w:tr w:rsidR="00AE6194" w:rsidTr="00317FFD">
        <w:trPr>
          <w:trHeight w:val="280"/>
        </w:trPr>
        <w:tc>
          <w:tcPr>
            <w:tcW w:w="3280" w:type="dxa"/>
          </w:tcPr>
          <w:p w:rsidR="00AE6194" w:rsidRDefault="00570419" w:rsidP="00317FFD">
            <w:r>
              <w:t>Forsvarsdepartementet</w:t>
            </w:r>
            <w:r>
              <w:tab/>
            </w:r>
          </w:p>
        </w:tc>
        <w:tc>
          <w:tcPr>
            <w:tcW w:w="820" w:type="dxa"/>
          </w:tcPr>
          <w:p w:rsidR="00AE6194" w:rsidRDefault="00570419" w:rsidP="00317FFD">
            <w:pPr>
              <w:jc w:val="right"/>
            </w:pPr>
            <w:r>
              <w:t>1 572</w:t>
            </w:r>
          </w:p>
        </w:tc>
        <w:tc>
          <w:tcPr>
            <w:tcW w:w="820" w:type="dxa"/>
          </w:tcPr>
          <w:p w:rsidR="00AE6194" w:rsidRDefault="00570419" w:rsidP="00317FFD">
            <w:pPr>
              <w:jc w:val="right"/>
            </w:pPr>
            <w:r>
              <w:t>56 825</w:t>
            </w:r>
          </w:p>
        </w:tc>
        <w:tc>
          <w:tcPr>
            <w:tcW w:w="820" w:type="dxa"/>
          </w:tcPr>
          <w:p w:rsidR="00AE6194" w:rsidRDefault="00570419" w:rsidP="00317FFD">
            <w:pPr>
              <w:jc w:val="right"/>
            </w:pPr>
            <w:r>
              <w:t>58 398</w:t>
            </w:r>
          </w:p>
        </w:tc>
        <w:tc>
          <w:tcPr>
            <w:tcW w:w="820" w:type="dxa"/>
          </w:tcPr>
          <w:p w:rsidR="00AE6194" w:rsidRDefault="00570419" w:rsidP="00317FFD">
            <w:pPr>
              <w:jc w:val="right"/>
            </w:pPr>
            <w:r>
              <w:t>56 945</w:t>
            </w:r>
          </w:p>
        </w:tc>
        <w:tc>
          <w:tcPr>
            <w:tcW w:w="820" w:type="dxa"/>
          </w:tcPr>
          <w:p w:rsidR="00AE6194" w:rsidRDefault="00570419" w:rsidP="00317FFD">
            <w:pPr>
              <w:jc w:val="right"/>
            </w:pPr>
            <w:r>
              <w:t>1 453</w:t>
            </w:r>
          </w:p>
        </w:tc>
        <w:tc>
          <w:tcPr>
            <w:tcW w:w="820" w:type="dxa"/>
          </w:tcPr>
          <w:p w:rsidR="00AE6194" w:rsidRDefault="00570419" w:rsidP="00317FFD">
            <w:pPr>
              <w:jc w:val="right"/>
            </w:pPr>
            <w:r>
              <w:t>2 013</w:t>
            </w:r>
          </w:p>
        </w:tc>
        <w:tc>
          <w:tcPr>
            <w:tcW w:w="820" w:type="dxa"/>
          </w:tcPr>
          <w:p w:rsidR="00AE6194" w:rsidRDefault="00570419" w:rsidP="00317FFD">
            <w:pPr>
              <w:jc w:val="right"/>
            </w:pPr>
            <w:r>
              <w:t>441</w:t>
            </w:r>
          </w:p>
        </w:tc>
      </w:tr>
      <w:tr w:rsidR="00AE6194" w:rsidTr="00317FFD">
        <w:trPr>
          <w:trHeight w:val="280"/>
        </w:trPr>
        <w:tc>
          <w:tcPr>
            <w:tcW w:w="3280" w:type="dxa"/>
          </w:tcPr>
          <w:p w:rsidR="00AE6194" w:rsidRDefault="00570419" w:rsidP="00317FFD">
            <w:r>
              <w:t>Olje- og energidepartementet</w:t>
            </w:r>
            <w:r>
              <w:tab/>
            </w:r>
          </w:p>
        </w:tc>
        <w:tc>
          <w:tcPr>
            <w:tcW w:w="820" w:type="dxa"/>
          </w:tcPr>
          <w:p w:rsidR="00AE6194" w:rsidRDefault="00570419" w:rsidP="00317FFD">
            <w:pPr>
              <w:jc w:val="right"/>
            </w:pPr>
            <w:r>
              <w:t>422</w:t>
            </w:r>
          </w:p>
        </w:tc>
        <w:tc>
          <w:tcPr>
            <w:tcW w:w="820" w:type="dxa"/>
          </w:tcPr>
          <w:p w:rsidR="00AE6194" w:rsidRDefault="00570419" w:rsidP="00317FFD">
            <w:pPr>
              <w:jc w:val="right"/>
            </w:pPr>
            <w:r>
              <w:t>5 324</w:t>
            </w:r>
          </w:p>
        </w:tc>
        <w:tc>
          <w:tcPr>
            <w:tcW w:w="820" w:type="dxa"/>
          </w:tcPr>
          <w:p w:rsidR="00AE6194" w:rsidRDefault="00570419" w:rsidP="00317FFD">
            <w:pPr>
              <w:jc w:val="right"/>
            </w:pPr>
            <w:r>
              <w:t>5 746</w:t>
            </w:r>
          </w:p>
        </w:tc>
        <w:tc>
          <w:tcPr>
            <w:tcW w:w="820" w:type="dxa"/>
          </w:tcPr>
          <w:p w:rsidR="00AE6194" w:rsidRDefault="00570419" w:rsidP="00317FFD">
            <w:pPr>
              <w:jc w:val="right"/>
            </w:pPr>
            <w:r>
              <w:t>5 446</w:t>
            </w:r>
          </w:p>
        </w:tc>
        <w:tc>
          <w:tcPr>
            <w:tcW w:w="820" w:type="dxa"/>
          </w:tcPr>
          <w:p w:rsidR="00AE6194" w:rsidRDefault="00570419" w:rsidP="00317FFD">
            <w:pPr>
              <w:jc w:val="right"/>
            </w:pPr>
            <w:r>
              <w:t>300</w:t>
            </w:r>
          </w:p>
        </w:tc>
        <w:tc>
          <w:tcPr>
            <w:tcW w:w="820" w:type="dxa"/>
          </w:tcPr>
          <w:p w:rsidR="00AE6194" w:rsidRDefault="00570419" w:rsidP="00317FFD">
            <w:pPr>
              <w:jc w:val="right"/>
            </w:pPr>
            <w:r>
              <w:t>296</w:t>
            </w:r>
          </w:p>
        </w:tc>
        <w:tc>
          <w:tcPr>
            <w:tcW w:w="820" w:type="dxa"/>
          </w:tcPr>
          <w:p w:rsidR="00AE6194" w:rsidRDefault="00570419" w:rsidP="00317FFD">
            <w:pPr>
              <w:jc w:val="right"/>
            </w:pPr>
            <w:r>
              <w:t>-125</w:t>
            </w:r>
          </w:p>
        </w:tc>
      </w:tr>
      <w:tr w:rsidR="00AE6194" w:rsidTr="00317FFD">
        <w:trPr>
          <w:trHeight w:val="280"/>
        </w:trPr>
        <w:tc>
          <w:tcPr>
            <w:tcW w:w="3280" w:type="dxa"/>
          </w:tcPr>
          <w:p w:rsidR="00AE6194" w:rsidRDefault="00570419" w:rsidP="00317FFD">
            <w:r>
              <w:t>Ymse utgifter</w:t>
            </w:r>
            <w:r>
              <w:tab/>
            </w:r>
          </w:p>
        </w:tc>
        <w:tc>
          <w:tcPr>
            <w:tcW w:w="820" w:type="dxa"/>
          </w:tcPr>
          <w:p w:rsidR="00AE6194" w:rsidRDefault="00570419" w:rsidP="00317FFD">
            <w:pPr>
              <w:jc w:val="right"/>
            </w:pPr>
            <w:r>
              <w:t>0</w:t>
            </w:r>
          </w:p>
        </w:tc>
        <w:tc>
          <w:tcPr>
            <w:tcW w:w="820" w:type="dxa"/>
          </w:tcPr>
          <w:p w:rsidR="00AE6194" w:rsidRDefault="00570419" w:rsidP="00317FFD">
            <w:pPr>
              <w:jc w:val="right"/>
            </w:pPr>
            <w:r>
              <w:t>50</w:t>
            </w:r>
          </w:p>
        </w:tc>
        <w:tc>
          <w:tcPr>
            <w:tcW w:w="820" w:type="dxa"/>
          </w:tcPr>
          <w:p w:rsidR="00AE6194" w:rsidRDefault="00570419" w:rsidP="00317FFD">
            <w:pPr>
              <w:jc w:val="right"/>
            </w:pPr>
            <w:r>
              <w:t>50</w:t>
            </w:r>
          </w:p>
        </w:tc>
        <w:tc>
          <w:tcPr>
            <w:tcW w:w="820" w:type="dxa"/>
          </w:tcPr>
          <w:p w:rsidR="00AE6194" w:rsidRDefault="00570419" w:rsidP="00317FFD">
            <w:pPr>
              <w:jc w:val="right"/>
            </w:pPr>
            <w:r>
              <w:t>1</w:t>
            </w:r>
          </w:p>
        </w:tc>
        <w:tc>
          <w:tcPr>
            <w:tcW w:w="820" w:type="dxa"/>
          </w:tcPr>
          <w:p w:rsidR="00AE6194" w:rsidRDefault="00570419" w:rsidP="00317FFD">
            <w:pPr>
              <w:jc w:val="right"/>
            </w:pPr>
            <w:r>
              <w:t>49</w:t>
            </w:r>
          </w:p>
        </w:tc>
        <w:tc>
          <w:tcPr>
            <w:tcW w:w="820" w:type="dxa"/>
          </w:tcPr>
          <w:p w:rsidR="00AE6194" w:rsidRDefault="00570419" w:rsidP="00317FFD">
            <w:pPr>
              <w:jc w:val="right"/>
            </w:pPr>
            <w:r>
              <w:t>0</w:t>
            </w:r>
          </w:p>
        </w:tc>
        <w:tc>
          <w:tcPr>
            <w:tcW w:w="820" w:type="dxa"/>
          </w:tcPr>
          <w:p w:rsidR="00AE6194" w:rsidRDefault="00570419" w:rsidP="00317FFD">
            <w:pPr>
              <w:jc w:val="right"/>
            </w:pPr>
            <w:r>
              <w:t>0</w:t>
            </w:r>
          </w:p>
        </w:tc>
      </w:tr>
      <w:tr w:rsidR="00AE6194" w:rsidTr="00317FFD">
        <w:trPr>
          <w:trHeight w:val="280"/>
        </w:trPr>
        <w:tc>
          <w:tcPr>
            <w:tcW w:w="3280" w:type="dxa"/>
          </w:tcPr>
          <w:p w:rsidR="00AE6194" w:rsidRDefault="00570419" w:rsidP="00317FFD">
            <w:r>
              <w:t>Statsbankane</w:t>
            </w:r>
            <w:r>
              <w:rPr>
                <w:rStyle w:val="skrift-hevet"/>
                <w:sz w:val="21"/>
                <w:szCs w:val="21"/>
              </w:rPr>
              <w:t>1)</w:t>
            </w:r>
            <w:r>
              <w:tab/>
            </w:r>
          </w:p>
        </w:tc>
        <w:tc>
          <w:tcPr>
            <w:tcW w:w="820" w:type="dxa"/>
          </w:tcPr>
          <w:p w:rsidR="00AE6194" w:rsidRDefault="00570419" w:rsidP="00317FFD">
            <w:pPr>
              <w:jc w:val="right"/>
            </w:pPr>
            <w:r>
              <w:t>576</w:t>
            </w:r>
          </w:p>
        </w:tc>
        <w:tc>
          <w:tcPr>
            <w:tcW w:w="820" w:type="dxa"/>
          </w:tcPr>
          <w:p w:rsidR="00AE6194" w:rsidRDefault="00570419" w:rsidP="00317FFD">
            <w:pPr>
              <w:jc w:val="right"/>
            </w:pPr>
            <w:r>
              <w:t>112 280</w:t>
            </w:r>
          </w:p>
        </w:tc>
        <w:tc>
          <w:tcPr>
            <w:tcW w:w="820" w:type="dxa"/>
          </w:tcPr>
          <w:p w:rsidR="00AE6194" w:rsidRDefault="00570419" w:rsidP="00317FFD">
            <w:pPr>
              <w:jc w:val="right"/>
            </w:pPr>
            <w:r>
              <w:t>112 856</w:t>
            </w:r>
          </w:p>
        </w:tc>
        <w:tc>
          <w:tcPr>
            <w:tcW w:w="820" w:type="dxa"/>
          </w:tcPr>
          <w:p w:rsidR="00AE6194" w:rsidRDefault="00570419" w:rsidP="00317FFD">
            <w:pPr>
              <w:jc w:val="right"/>
            </w:pPr>
            <w:r>
              <w:t>109 815</w:t>
            </w:r>
          </w:p>
        </w:tc>
        <w:tc>
          <w:tcPr>
            <w:tcW w:w="820" w:type="dxa"/>
          </w:tcPr>
          <w:p w:rsidR="00AE6194" w:rsidRDefault="00570419" w:rsidP="00317FFD">
            <w:pPr>
              <w:jc w:val="right"/>
            </w:pPr>
            <w:r>
              <w:t>3 041</w:t>
            </w:r>
          </w:p>
        </w:tc>
        <w:tc>
          <w:tcPr>
            <w:tcW w:w="820" w:type="dxa"/>
          </w:tcPr>
          <w:p w:rsidR="00AE6194" w:rsidRDefault="00570419" w:rsidP="00317FFD">
            <w:pPr>
              <w:jc w:val="right"/>
            </w:pPr>
            <w:r>
              <w:t>479</w:t>
            </w:r>
          </w:p>
        </w:tc>
        <w:tc>
          <w:tcPr>
            <w:tcW w:w="820" w:type="dxa"/>
          </w:tcPr>
          <w:p w:rsidR="00AE6194" w:rsidRDefault="00570419" w:rsidP="00317FFD">
            <w:pPr>
              <w:jc w:val="right"/>
            </w:pPr>
            <w:r>
              <w:t>-97</w:t>
            </w:r>
          </w:p>
        </w:tc>
      </w:tr>
      <w:tr w:rsidR="00AE6194" w:rsidTr="00317FFD">
        <w:trPr>
          <w:trHeight w:val="280"/>
        </w:trPr>
        <w:tc>
          <w:tcPr>
            <w:tcW w:w="3280" w:type="dxa"/>
          </w:tcPr>
          <w:p w:rsidR="00AE6194" w:rsidRDefault="00570419" w:rsidP="00317FFD">
            <w:r>
              <w:t>Statleg petroleumsverksemd</w:t>
            </w:r>
            <w:r>
              <w:tab/>
            </w:r>
          </w:p>
        </w:tc>
        <w:tc>
          <w:tcPr>
            <w:tcW w:w="820" w:type="dxa"/>
          </w:tcPr>
          <w:p w:rsidR="00AE6194" w:rsidRDefault="00570419" w:rsidP="00317FFD">
            <w:pPr>
              <w:jc w:val="right"/>
            </w:pPr>
            <w:r>
              <w:t>0</w:t>
            </w:r>
          </w:p>
        </w:tc>
        <w:tc>
          <w:tcPr>
            <w:tcW w:w="820" w:type="dxa"/>
          </w:tcPr>
          <w:p w:rsidR="00AE6194" w:rsidRDefault="00570419" w:rsidP="00317FFD">
            <w:pPr>
              <w:jc w:val="right"/>
            </w:pPr>
            <w:r>
              <w:t>24 000</w:t>
            </w:r>
          </w:p>
        </w:tc>
        <w:tc>
          <w:tcPr>
            <w:tcW w:w="820" w:type="dxa"/>
          </w:tcPr>
          <w:p w:rsidR="00AE6194" w:rsidRDefault="00570419" w:rsidP="00317FFD">
            <w:pPr>
              <w:jc w:val="right"/>
            </w:pPr>
            <w:r>
              <w:t>24 000</w:t>
            </w:r>
          </w:p>
        </w:tc>
        <w:tc>
          <w:tcPr>
            <w:tcW w:w="820" w:type="dxa"/>
          </w:tcPr>
          <w:p w:rsidR="00AE6194" w:rsidRDefault="00570419" w:rsidP="00317FFD">
            <w:pPr>
              <w:jc w:val="right"/>
            </w:pPr>
            <w:r>
              <w:t>22 555</w:t>
            </w:r>
          </w:p>
        </w:tc>
        <w:tc>
          <w:tcPr>
            <w:tcW w:w="820" w:type="dxa"/>
          </w:tcPr>
          <w:p w:rsidR="00AE6194" w:rsidRDefault="00570419" w:rsidP="00317FFD">
            <w:pPr>
              <w:jc w:val="right"/>
            </w:pPr>
            <w:r>
              <w:t>1 445</w:t>
            </w:r>
          </w:p>
        </w:tc>
        <w:tc>
          <w:tcPr>
            <w:tcW w:w="820" w:type="dxa"/>
          </w:tcPr>
          <w:p w:rsidR="00AE6194" w:rsidRDefault="00570419" w:rsidP="00317FFD">
            <w:pPr>
              <w:jc w:val="right"/>
            </w:pPr>
            <w:r>
              <w:t>0</w:t>
            </w:r>
          </w:p>
        </w:tc>
        <w:tc>
          <w:tcPr>
            <w:tcW w:w="820" w:type="dxa"/>
          </w:tcPr>
          <w:p w:rsidR="00AE6194" w:rsidRDefault="00570419" w:rsidP="00317FFD">
            <w:pPr>
              <w:jc w:val="right"/>
            </w:pPr>
            <w:r>
              <w:t>0</w:t>
            </w:r>
          </w:p>
        </w:tc>
      </w:tr>
      <w:tr w:rsidR="00AE6194" w:rsidTr="00317FFD">
        <w:trPr>
          <w:trHeight w:val="280"/>
        </w:trPr>
        <w:tc>
          <w:tcPr>
            <w:tcW w:w="3280" w:type="dxa"/>
          </w:tcPr>
          <w:p w:rsidR="00AE6194" w:rsidRDefault="00570419" w:rsidP="00317FFD">
            <w:r>
              <w:t>Statens forretningsdrift</w:t>
            </w:r>
            <w:r>
              <w:tab/>
            </w:r>
          </w:p>
        </w:tc>
        <w:tc>
          <w:tcPr>
            <w:tcW w:w="820" w:type="dxa"/>
          </w:tcPr>
          <w:p w:rsidR="00AE6194" w:rsidRDefault="00570419" w:rsidP="00317FFD">
            <w:pPr>
              <w:jc w:val="right"/>
            </w:pPr>
            <w:r>
              <w:t>294</w:t>
            </w:r>
          </w:p>
        </w:tc>
        <w:tc>
          <w:tcPr>
            <w:tcW w:w="820" w:type="dxa"/>
          </w:tcPr>
          <w:p w:rsidR="00AE6194" w:rsidRDefault="00570419" w:rsidP="00317FFD">
            <w:pPr>
              <w:jc w:val="right"/>
            </w:pPr>
            <w:r>
              <w:t>4 122</w:t>
            </w:r>
          </w:p>
        </w:tc>
        <w:tc>
          <w:tcPr>
            <w:tcW w:w="820" w:type="dxa"/>
          </w:tcPr>
          <w:p w:rsidR="00AE6194" w:rsidRDefault="00570419" w:rsidP="00317FFD">
            <w:pPr>
              <w:jc w:val="right"/>
            </w:pPr>
            <w:r>
              <w:t>4 416</w:t>
            </w:r>
          </w:p>
        </w:tc>
        <w:tc>
          <w:tcPr>
            <w:tcW w:w="820" w:type="dxa"/>
          </w:tcPr>
          <w:p w:rsidR="00AE6194" w:rsidRDefault="00570419" w:rsidP="00317FFD">
            <w:pPr>
              <w:jc w:val="right"/>
            </w:pPr>
            <w:r>
              <w:t>4 056</w:t>
            </w:r>
          </w:p>
        </w:tc>
        <w:tc>
          <w:tcPr>
            <w:tcW w:w="820" w:type="dxa"/>
          </w:tcPr>
          <w:p w:rsidR="00AE6194" w:rsidRDefault="00570419" w:rsidP="00317FFD">
            <w:pPr>
              <w:jc w:val="right"/>
            </w:pPr>
            <w:r>
              <w:t>360</w:t>
            </w:r>
          </w:p>
        </w:tc>
        <w:tc>
          <w:tcPr>
            <w:tcW w:w="820" w:type="dxa"/>
          </w:tcPr>
          <w:p w:rsidR="00AE6194" w:rsidRDefault="00570419" w:rsidP="00317FFD">
            <w:pPr>
              <w:jc w:val="right"/>
            </w:pPr>
            <w:r>
              <w:t>461</w:t>
            </w:r>
          </w:p>
        </w:tc>
        <w:tc>
          <w:tcPr>
            <w:tcW w:w="820" w:type="dxa"/>
          </w:tcPr>
          <w:p w:rsidR="00AE6194" w:rsidRDefault="00570419" w:rsidP="00317FFD">
            <w:pPr>
              <w:jc w:val="right"/>
            </w:pPr>
            <w:r>
              <w:t>168</w:t>
            </w:r>
          </w:p>
        </w:tc>
      </w:tr>
      <w:tr w:rsidR="00AE6194" w:rsidTr="00317FFD">
        <w:trPr>
          <w:trHeight w:val="280"/>
        </w:trPr>
        <w:tc>
          <w:tcPr>
            <w:tcW w:w="3280" w:type="dxa"/>
          </w:tcPr>
          <w:p w:rsidR="00AE6194" w:rsidRDefault="00570419" w:rsidP="00317FFD">
            <w:r>
              <w:t>Folketrygda</w:t>
            </w:r>
            <w:r>
              <w:tab/>
            </w:r>
          </w:p>
        </w:tc>
        <w:tc>
          <w:tcPr>
            <w:tcW w:w="820" w:type="dxa"/>
          </w:tcPr>
          <w:p w:rsidR="00AE6194" w:rsidRDefault="00570419" w:rsidP="00317FFD">
            <w:pPr>
              <w:jc w:val="right"/>
            </w:pPr>
            <w:r>
              <w:t>133</w:t>
            </w:r>
          </w:p>
        </w:tc>
        <w:tc>
          <w:tcPr>
            <w:tcW w:w="820" w:type="dxa"/>
          </w:tcPr>
          <w:p w:rsidR="00AE6194" w:rsidRDefault="00570419" w:rsidP="00317FFD">
            <w:pPr>
              <w:jc w:val="right"/>
            </w:pPr>
            <w:r>
              <w:t>459 947</w:t>
            </w:r>
          </w:p>
        </w:tc>
        <w:tc>
          <w:tcPr>
            <w:tcW w:w="820" w:type="dxa"/>
          </w:tcPr>
          <w:p w:rsidR="00AE6194" w:rsidRDefault="00570419" w:rsidP="00317FFD">
            <w:pPr>
              <w:jc w:val="right"/>
            </w:pPr>
            <w:r>
              <w:t>460 081</w:t>
            </w:r>
          </w:p>
        </w:tc>
        <w:tc>
          <w:tcPr>
            <w:tcW w:w="820" w:type="dxa"/>
          </w:tcPr>
          <w:p w:rsidR="00AE6194" w:rsidRDefault="00570419" w:rsidP="00317FFD">
            <w:pPr>
              <w:jc w:val="right"/>
            </w:pPr>
            <w:r>
              <w:t>460 219</w:t>
            </w:r>
          </w:p>
        </w:tc>
        <w:tc>
          <w:tcPr>
            <w:tcW w:w="820" w:type="dxa"/>
          </w:tcPr>
          <w:p w:rsidR="00AE6194" w:rsidRDefault="00570419" w:rsidP="00317FFD">
            <w:pPr>
              <w:jc w:val="right"/>
            </w:pPr>
            <w:r>
              <w:t>-138</w:t>
            </w:r>
          </w:p>
        </w:tc>
        <w:tc>
          <w:tcPr>
            <w:tcW w:w="820" w:type="dxa"/>
          </w:tcPr>
          <w:p w:rsidR="00AE6194" w:rsidRDefault="00570419" w:rsidP="00317FFD">
            <w:pPr>
              <w:jc w:val="right"/>
            </w:pPr>
            <w:r>
              <w:t>159</w:t>
            </w:r>
          </w:p>
        </w:tc>
        <w:tc>
          <w:tcPr>
            <w:tcW w:w="820" w:type="dxa"/>
          </w:tcPr>
          <w:p w:rsidR="00AE6194" w:rsidRDefault="00570419" w:rsidP="00317FFD">
            <w:pPr>
              <w:jc w:val="right"/>
            </w:pPr>
            <w:r>
              <w:t>26</w:t>
            </w:r>
          </w:p>
        </w:tc>
      </w:tr>
      <w:tr w:rsidR="00AE6194" w:rsidTr="00317FFD">
        <w:trPr>
          <w:trHeight w:val="280"/>
        </w:trPr>
        <w:tc>
          <w:tcPr>
            <w:tcW w:w="3280" w:type="dxa"/>
          </w:tcPr>
          <w:p w:rsidR="00AE6194" w:rsidRDefault="00570419" w:rsidP="00317FFD">
            <w:r>
              <w:t>Statens pensjonsfond utland</w:t>
            </w:r>
            <w:r>
              <w:tab/>
            </w:r>
          </w:p>
        </w:tc>
        <w:tc>
          <w:tcPr>
            <w:tcW w:w="820" w:type="dxa"/>
          </w:tcPr>
          <w:p w:rsidR="00AE6194" w:rsidRDefault="00570419" w:rsidP="00317FFD">
            <w:pPr>
              <w:jc w:val="right"/>
            </w:pPr>
            <w:r>
              <w:t>0</w:t>
            </w:r>
          </w:p>
        </w:tc>
        <w:tc>
          <w:tcPr>
            <w:tcW w:w="820" w:type="dxa"/>
          </w:tcPr>
          <w:p w:rsidR="00AE6194" w:rsidRDefault="00570419" w:rsidP="00317FFD">
            <w:pPr>
              <w:jc w:val="right"/>
            </w:pPr>
            <w:r>
              <w:t>258 912</w:t>
            </w:r>
          </w:p>
        </w:tc>
        <w:tc>
          <w:tcPr>
            <w:tcW w:w="820" w:type="dxa"/>
          </w:tcPr>
          <w:p w:rsidR="00AE6194" w:rsidRDefault="00570419" w:rsidP="00317FFD">
            <w:pPr>
              <w:jc w:val="right"/>
            </w:pPr>
            <w:r>
              <w:t>258 912</w:t>
            </w:r>
          </w:p>
        </w:tc>
        <w:tc>
          <w:tcPr>
            <w:tcW w:w="820" w:type="dxa"/>
          </w:tcPr>
          <w:p w:rsidR="00AE6194" w:rsidRDefault="00570419" w:rsidP="00317FFD">
            <w:pPr>
              <w:jc w:val="right"/>
            </w:pPr>
            <w:r>
              <w:t>250 959</w:t>
            </w:r>
          </w:p>
        </w:tc>
        <w:tc>
          <w:tcPr>
            <w:tcW w:w="820" w:type="dxa"/>
          </w:tcPr>
          <w:p w:rsidR="00AE6194" w:rsidRDefault="00570419" w:rsidP="00317FFD">
            <w:pPr>
              <w:jc w:val="right"/>
            </w:pPr>
            <w:r>
              <w:t>7 953</w:t>
            </w:r>
          </w:p>
        </w:tc>
        <w:tc>
          <w:tcPr>
            <w:tcW w:w="820" w:type="dxa"/>
          </w:tcPr>
          <w:p w:rsidR="00AE6194" w:rsidRDefault="00570419" w:rsidP="00317FFD">
            <w:pPr>
              <w:jc w:val="right"/>
            </w:pPr>
            <w:r>
              <w:t>0</w:t>
            </w:r>
          </w:p>
        </w:tc>
        <w:tc>
          <w:tcPr>
            <w:tcW w:w="820" w:type="dxa"/>
          </w:tcPr>
          <w:p w:rsidR="00AE6194" w:rsidRDefault="00570419" w:rsidP="00317FFD">
            <w:pPr>
              <w:jc w:val="right"/>
            </w:pPr>
            <w:r>
              <w:t>0</w:t>
            </w:r>
          </w:p>
        </w:tc>
      </w:tr>
      <w:tr w:rsidR="00AE6194" w:rsidTr="00317FFD">
        <w:trPr>
          <w:trHeight w:val="360"/>
        </w:trPr>
        <w:tc>
          <w:tcPr>
            <w:tcW w:w="3280" w:type="dxa"/>
          </w:tcPr>
          <w:p w:rsidR="00AE6194" w:rsidRDefault="00570419" w:rsidP="00317FFD">
            <w:r>
              <w:t>Samla utgifter</w:t>
            </w:r>
            <w:r>
              <w:tab/>
            </w:r>
          </w:p>
        </w:tc>
        <w:tc>
          <w:tcPr>
            <w:tcW w:w="820" w:type="dxa"/>
          </w:tcPr>
          <w:p w:rsidR="00AE6194" w:rsidRDefault="00570419" w:rsidP="00317FFD">
            <w:pPr>
              <w:jc w:val="right"/>
            </w:pPr>
            <w:r>
              <w:t>14 506</w:t>
            </w:r>
          </w:p>
        </w:tc>
        <w:tc>
          <w:tcPr>
            <w:tcW w:w="820" w:type="dxa"/>
          </w:tcPr>
          <w:p w:rsidR="00AE6194" w:rsidRDefault="00570419" w:rsidP="00317FFD">
            <w:pPr>
              <w:jc w:val="right"/>
            </w:pPr>
            <w:r>
              <w:t>1 720 543</w:t>
            </w:r>
          </w:p>
        </w:tc>
        <w:tc>
          <w:tcPr>
            <w:tcW w:w="820" w:type="dxa"/>
          </w:tcPr>
          <w:p w:rsidR="00AE6194" w:rsidRDefault="00570419" w:rsidP="00317FFD">
            <w:pPr>
              <w:jc w:val="right"/>
            </w:pPr>
            <w:r>
              <w:t>1 735 050</w:t>
            </w:r>
          </w:p>
        </w:tc>
        <w:tc>
          <w:tcPr>
            <w:tcW w:w="820" w:type="dxa"/>
          </w:tcPr>
          <w:p w:rsidR="00AE6194" w:rsidRDefault="00570419" w:rsidP="00317FFD">
            <w:pPr>
              <w:jc w:val="right"/>
            </w:pPr>
            <w:r>
              <w:t>1 717 595</w:t>
            </w:r>
          </w:p>
        </w:tc>
        <w:tc>
          <w:tcPr>
            <w:tcW w:w="820" w:type="dxa"/>
          </w:tcPr>
          <w:p w:rsidR="00AE6194" w:rsidRDefault="00570419" w:rsidP="00317FFD">
            <w:pPr>
              <w:jc w:val="right"/>
            </w:pPr>
            <w:r>
              <w:t>17 454</w:t>
            </w:r>
          </w:p>
        </w:tc>
        <w:tc>
          <w:tcPr>
            <w:tcW w:w="820" w:type="dxa"/>
          </w:tcPr>
          <w:p w:rsidR="00AE6194" w:rsidRDefault="00570419" w:rsidP="00317FFD">
            <w:pPr>
              <w:jc w:val="right"/>
            </w:pPr>
            <w:r>
              <w:t>16 811</w:t>
            </w:r>
          </w:p>
        </w:tc>
        <w:tc>
          <w:tcPr>
            <w:tcW w:w="820" w:type="dxa"/>
          </w:tcPr>
          <w:p w:rsidR="00AE6194" w:rsidRDefault="00570419" w:rsidP="00317FFD">
            <w:pPr>
              <w:jc w:val="right"/>
            </w:pPr>
            <w:r>
              <w:t>2 305</w:t>
            </w:r>
          </w:p>
        </w:tc>
      </w:tr>
    </w:tbl>
    <w:p w:rsidR="00AE6194" w:rsidRDefault="00AE6194" w:rsidP="00320E00">
      <w:pPr>
        <w:pStyle w:val="Tabellnavn"/>
      </w:pPr>
    </w:p>
    <w:p w:rsidR="00AE6194" w:rsidRDefault="00570419" w:rsidP="00320E00">
      <w:pPr>
        <w:pStyle w:val="tabell-noter"/>
        <w:rPr>
          <w:color w:val="00FF00"/>
          <w:sz w:val="21"/>
          <w:szCs w:val="21"/>
        </w:rPr>
      </w:pPr>
      <w:r>
        <w:rPr>
          <w:rStyle w:val="skrift-hevet"/>
          <w:sz w:val="17"/>
          <w:szCs w:val="17"/>
        </w:rPr>
        <w:t>1)</w:t>
      </w:r>
      <w:r>
        <w:tab/>
        <w:t>Overført løyving frå 2017 er fordelt etter det departementet som disponerer løyvinga i 2018. Denne fordelinga skil seg difor frå «Overført til 2018» i same tabellen i stortingsmeldinga i fjor. Drygt 57 mill. kroner er flytta frå JD til KD som følgje av flyttinga av integreringsområdet i 2018, jf. Prop 48 S (2017–2018). Drygt 4,8 mill. kroner er flytta frå KLD til LMD som følgje av flyttinga av ansvaret for haustbare viltressursar, jf. Prop 48 S (2017–2018). I tillegg er 19,5 mill. kroner flytta frå KLD til Innovasjon Noreg under statsbankane, jf. at tilskot til trebaserte innovasjonsprogram er flytta frå kap. 1149, post 72 til kap. 2421, post 50.</w:t>
      </w:r>
    </w:p>
    <w:p w:rsidR="00AE6194" w:rsidRDefault="00AE6194" w:rsidP="00320E00"/>
    <w:p w:rsidR="00AE6194" w:rsidRDefault="00570419" w:rsidP="00320E00">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E6194" w:rsidTr="00317FFD">
        <w:trPr>
          <w:trHeight w:val="840"/>
        </w:trPr>
        <w:tc>
          <w:tcPr>
            <w:tcW w:w="5200" w:type="dxa"/>
            <w:shd w:val="clear" w:color="auto" w:fill="FFFFFF"/>
          </w:tcPr>
          <w:p w:rsidR="00AE6194" w:rsidRDefault="00570419" w:rsidP="00317FFD">
            <w:r>
              <w:t>INNTEKTER</w:t>
            </w:r>
          </w:p>
        </w:tc>
        <w:tc>
          <w:tcPr>
            <w:tcW w:w="1300" w:type="dxa"/>
          </w:tcPr>
          <w:p w:rsidR="00AE6194" w:rsidRDefault="00570419" w:rsidP="00317FFD">
            <w:pPr>
              <w:jc w:val="right"/>
            </w:pPr>
            <w:r>
              <w:t>Nysaldert budsjett</w:t>
            </w:r>
          </w:p>
        </w:tc>
        <w:tc>
          <w:tcPr>
            <w:tcW w:w="1300" w:type="dxa"/>
          </w:tcPr>
          <w:p w:rsidR="00AE6194" w:rsidRDefault="00570419" w:rsidP="00317FFD">
            <w:pPr>
              <w:jc w:val="right"/>
            </w:pPr>
            <w:r>
              <w:t>Rekneskap</w:t>
            </w:r>
          </w:p>
        </w:tc>
        <w:tc>
          <w:tcPr>
            <w:tcW w:w="1300" w:type="dxa"/>
          </w:tcPr>
          <w:p w:rsidR="00AE6194" w:rsidRDefault="00570419" w:rsidP="00317FFD">
            <w:pPr>
              <w:jc w:val="right"/>
            </w:pPr>
            <w:r>
              <w:t>Meirinntekt og mindreinntekt (-)</w:t>
            </w:r>
          </w:p>
        </w:tc>
      </w:tr>
      <w:tr w:rsidR="00AE6194" w:rsidTr="00317FFD">
        <w:trPr>
          <w:trHeight w:val="360"/>
        </w:trPr>
        <w:tc>
          <w:tcPr>
            <w:tcW w:w="5200" w:type="dxa"/>
          </w:tcPr>
          <w:p w:rsidR="00AE6194" w:rsidRDefault="00570419" w:rsidP="00317FFD">
            <w:r>
              <w:t>Skattar på formue og inntekt</w:t>
            </w:r>
            <w:r>
              <w:tab/>
            </w:r>
          </w:p>
        </w:tc>
        <w:tc>
          <w:tcPr>
            <w:tcW w:w="1300" w:type="dxa"/>
          </w:tcPr>
          <w:p w:rsidR="00AE6194" w:rsidRDefault="00570419" w:rsidP="00317FFD">
            <w:pPr>
              <w:jc w:val="right"/>
            </w:pPr>
            <w:r>
              <w:t>251 920</w:t>
            </w:r>
          </w:p>
        </w:tc>
        <w:tc>
          <w:tcPr>
            <w:tcW w:w="1300" w:type="dxa"/>
          </w:tcPr>
          <w:p w:rsidR="00AE6194" w:rsidRDefault="00570419" w:rsidP="00317FFD">
            <w:pPr>
              <w:jc w:val="right"/>
            </w:pPr>
            <w:r>
              <w:t>254 940</w:t>
            </w:r>
          </w:p>
        </w:tc>
        <w:tc>
          <w:tcPr>
            <w:tcW w:w="1300" w:type="dxa"/>
          </w:tcPr>
          <w:p w:rsidR="00AE6194" w:rsidRDefault="00570419" w:rsidP="00317FFD">
            <w:pPr>
              <w:jc w:val="right"/>
            </w:pPr>
            <w:r>
              <w:t>3 020</w:t>
            </w:r>
          </w:p>
        </w:tc>
      </w:tr>
      <w:tr w:rsidR="00AE6194" w:rsidTr="00317FFD">
        <w:trPr>
          <w:trHeight w:val="280"/>
        </w:trPr>
        <w:tc>
          <w:tcPr>
            <w:tcW w:w="5200" w:type="dxa"/>
          </w:tcPr>
          <w:p w:rsidR="00AE6194" w:rsidRDefault="00570419" w:rsidP="00317FFD">
            <w:r>
              <w:t>Arbeidsgjevaravgift og trygdeavgift</w:t>
            </w:r>
            <w:r>
              <w:tab/>
            </w:r>
          </w:p>
        </w:tc>
        <w:tc>
          <w:tcPr>
            <w:tcW w:w="1300" w:type="dxa"/>
          </w:tcPr>
          <w:p w:rsidR="00AE6194" w:rsidRDefault="00570419" w:rsidP="00317FFD">
            <w:pPr>
              <w:jc w:val="right"/>
            </w:pPr>
            <w:r>
              <w:t>327 200</w:t>
            </w:r>
          </w:p>
        </w:tc>
        <w:tc>
          <w:tcPr>
            <w:tcW w:w="1300" w:type="dxa"/>
          </w:tcPr>
          <w:p w:rsidR="00AE6194" w:rsidRDefault="00570419" w:rsidP="00317FFD">
            <w:pPr>
              <w:jc w:val="right"/>
            </w:pPr>
            <w:r>
              <w:t>327 401</w:t>
            </w:r>
          </w:p>
        </w:tc>
        <w:tc>
          <w:tcPr>
            <w:tcW w:w="1300" w:type="dxa"/>
          </w:tcPr>
          <w:p w:rsidR="00AE6194" w:rsidRDefault="00570419" w:rsidP="00317FFD">
            <w:pPr>
              <w:jc w:val="right"/>
            </w:pPr>
            <w:r>
              <w:t>201</w:t>
            </w:r>
          </w:p>
        </w:tc>
      </w:tr>
      <w:tr w:rsidR="00AE6194" w:rsidTr="00317FFD">
        <w:trPr>
          <w:trHeight w:val="280"/>
        </w:trPr>
        <w:tc>
          <w:tcPr>
            <w:tcW w:w="5200" w:type="dxa"/>
          </w:tcPr>
          <w:p w:rsidR="00AE6194" w:rsidRDefault="00570419" w:rsidP="00317FFD">
            <w:r>
              <w:t>Tollinntekter</w:t>
            </w:r>
            <w:r>
              <w:tab/>
            </w:r>
          </w:p>
        </w:tc>
        <w:tc>
          <w:tcPr>
            <w:tcW w:w="1300" w:type="dxa"/>
          </w:tcPr>
          <w:p w:rsidR="00AE6194" w:rsidRDefault="00570419" w:rsidP="00317FFD">
            <w:pPr>
              <w:jc w:val="right"/>
            </w:pPr>
            <w:r>
              <w:t>3 555</w:t>
            </w:r>
          </w:p>
        </w:tc>
        <w:tc>
          <w:tcPr>
            <w:tcW w:w="1300" w:type="dxa"/>
          </w:tcPr>
          <w:p w:rsidR="00AE6194" w:rsidRDefault="00570419" w:rsidP="00317FFD">
            <w:pPr>
              <w:jc w:val="right"/>
            </w:pPr>
            <w:r>
              <w:t>3 463</w:t>
            </w:r>
          </w:p>
        </w:tc>
        <w:tc>
          <w:tcPr>
            <w:tcW w:w="1300" w:type="dxa"/>
          </w:tcPr>
          <w:p w:rsidR="00AE6194" w:rsidRDefault="00570419" w:rsidP="00317FFD">
            <w:pPr>
              <w:jc w:val="right"/>
            </w:pPr>
            <w:r>
              <w:t>-92</w:t>
            </w:r>
          </w:p>
        </w:tc>
      </w:tr>
      <w:tr w:rsidR="00AE6194" w:rsidTr="00317FFD">
        <w:trPr>
          <w:trHeight w:val="280"/>
        </w:trPr>
        <w:tc>
          <w:tcPr>
            <w:tcW w:w="5200" w:type="dxa"/>
          </w:tcPr>
          <w:p w:rsidR="00AE6194" w:rsidRDefault="00570419" w:rsidP="00317FFD">
            <w:r>
              <w:t>Meirverdiavgift</w:t>
            </w:r>
            <w:r>
              <w:tab/>
            </w:r>
          </w:p>
        </w:tc>
        <w:tc>
          <w:tcPr>
            <w:tcW w:w="1300" w:type="dxa"/>
          </w:tcPr>
          <w:p w:rsidR="00AE6194" w:rsidRDefault="00570419" w:rsidP="00317FFD">
            <w:pPr>
              <w:jc w:val="right"/>
            </w:pPr>
            <w:r>
              <w:t>294 000</w:t>
            </w:r>
          </w:p>
        </w:tc>
        <w:tc>
          <w:tcPr>
            <w:tcW w:w="1300" w:type="dxa"/>
          </w:tcPr>
          <w:p w:rsidR="00AE6194" w:rsidRDefault="00570419" w:rsidP="00317FFD">
            <w:pPr>
              <w:jc w:val="right"/>
            </w:pPr>
            <w:r>
              <w:t>295 121</w:t>
            </w:r>
          </w:p>
        </w:tc>
        <w:tc>
          <w:tcPr>
            <w:tcW w:w="1300" w:type="dxa"/>
          </w:tcPr>
          <w:p w:rsidR="00AE6194" w:rsidRDefault="00570419" w:rsidP="00317FFD">
            <w:pPr>
              <w:jc w:val="right"/>
            </w:pPr>
            <w:r>
              <w:t>1 121</w:t>
            </w:r>
          </w:p>
        </w:tc>
      </w:tr>
      <w:tr w:rsidR="00AE6194" w:rsidTr="00317FFD">
        <w:trPr>
          <w:trHeight w:val="280"/>
        </w:trPr>
        <w:tc>
          <w:tcPr>
            <w:tcW w:w="5200" w:type="dxa"/>
          </w:tcPr>
          <w:p w:rsidR="00AE6194" w:rsidRDefault="00570419" w:rsidP="00317FFD">
            <w:r>
              <w:t>Avgifter på alkohol</w:t>
            </w:r>
            <w:r>
              <w:tab/>
            </w:r>
          </w:p>
        </w:tc>
        <w:tc>
          <w:tcPr>
            <w:tcW w:w="1300" w:type="dxa"/>
          </w:tcPr>
          <w:p w:rsidR="00AE6194" w:rsidRDefault="00570419" w:rsidP="00317FFD">
            <w:pPr>
              <w:jc w:val="right"/>
            </w:pPr>
            <w:r>
              <w:t>14 200</w:t>
            </w:r>
          </w:p>
        </w:tc>
        <w:tc>
          <w:tcPr>
            <w:tcW w:w="1300" w:type="dxa"/>
          </w:tcPr>
          <w:p w:rsidR="00AE6194" w:rsidRDefault="00570419" w:rsidP="00317FFD">
            <w:pPr>
              <w:jc w:val="right"/>
            </w:pPr>
            <w:r>
              <w:t>14 138</w:t>
            </w:r>
          </w:p>
        </w:tc>
        <w:tc>
          <w:tcPr>
            <w:tcW w:w="1300" w:type="dxa"/>
          </w:tcPr>
          <w:p w:rsidR="00AE6194" w:rsidRDefault="00570419" w:rsidP="00317FFD">
            <w:pPr>
              <w:jc w:val="right"/>
            </w:pPr>
            <w:r>
              <w:t>-62</w:t>
            </w:r>
          </w:p>
        </w:tc>
      </w:tr>
      <w:tr w:rsidR="00AE6194" w:rsidTr="00317FFD">
        <w:trPr>
          <w:trHeight w:val="280"/>
        </w:trPr>
        <w:tc>
          <w:tcPr>
            <w:tcW w:w="5200" w:type="dxa"/>
          </w:tcPr>
          <w:p w:rsidR="00AE6194" w:rsidRDefault="00570419" w:rsidP="00317FFD">
            <w:r>
              <w:t>Avgifter på tobakk</w:t>
            </w:r>
            <w:r>
              <w:tab/>
            </w:r>
          </w:p>
        </w:tc>
        <w:tc>
          <w:tcPr>
            <w:tcW w:w="1300" w:type="dxa"/>
          </w:tcPr>
          <w:p w:rsidR="00AE6194" w:rsidRDefault="00570419" w:rsidP="00317FFD">
            <w:pPr>
              <w:jc w:val="right"/>
            </w:pPr>
            <w:r>
              <w:t>6 800</w:t>
            </w:r>
          </w:p>
        </w:tc>
        <w:tc>
          <w:tcPr>
            <w:tcW w:w="1300" w:type="dxa"/>
          </w:tcPr>
          <w:p w:rsidR="00AE6194" w:rsidRDefault="00570419" w:rsidP="00317FFD">
            <w:pPr>
              <w:jc w:val="right"/>
            </w:pPr>
            <w:r>
              <w:t>6 699</w:t>
            </w:r>
          </w:p>
        </w:tc>
        <w:tc>
          <w:tcPr>
            <w:tcW w:w="1300" w:type="dxa"/>
          </w:tcPr>
          <w:p w:rsidR="00AE6194" w:rsidRDefault="00570419" w:rsidP="00317FFD">
            <w:pPr>
              <w:jc w:val="right"/>
            </w:pPr>
            <w:r>
              <w:t>-101</w:t>
            </w:r>
          </w:p>
        </w:tc>
      </w:tr>
      <w:tr w:rsidR="00AE6194" w:rsidTr="00317FFD">
        <w:trPr>
          <w:trHeight w:val="280"/>
        </w:trPr>
        <w:tc>
          <w:tcPr>
            <w:tcW w:w="5200" w:type="dxa"/>
          </w:tcPr>
          <w:p w:rsidR="00AE6194" w:rsidRDefault="00570419" w:rsidP="00317FFD">
            <w:r>
              <w:t>Avgifter på motorvogner</w:t>
            </w:r>
            <w:r>
              <w:tab/>
            </w:r>
          </w:p>
        </w:tc>
        <w:tc>
          <w:tcPr>
            <w:tcW w:w="1300" w:type="dxa"/>
          </w:tcPr>
          <w:p w:rsidR="00AE6194" w:rsidRDefault="00570419" w:rsidP="00317FFD">
            <w:pPr>
              <w:jc w:val="right"/>
            </w:pPr>
            <w:r>
              <w:t>23 660</w:t>
            </w:r>
          </w:p>
        </w:tc>
        <w:tc>
          <w:tcPr>
            <w:tcW w:w="1300" w:type="dxa"/>
          </w:tcPr>
          <w:p w:rsidR="00AE6194" w:rsidRDefault="00570419" w:rsidP="00317FFD">
            <w:pPr>
              <w:jc w:val="right"/>
            </w:pPr>
            <w:r>
              <w:t>23 416</w:t>
            </w:r>
          </w:p>
        </w:tc>
        <w:tc>
          <w:tcPr>
            <w:tcW w:w="1300" w:type="dxa"/>
          </w:tcPr>
          <w:p w:rsidR="00AE6194" w:rsidRDefault="00570419" w:rsidP="00317FFD">
            <w:pPr>
              <w:jc w:val="right"/>
            </w:pPr>
            <w:r>
              <w:t>-244</w:t>
            </w:r>
          </w:p>
        </w:tc>
      </w:tr>
      <w:tr w:rsidR="00AE6194" w:rsidTr="00317FFD">
        <w:trPr>
          <w:trHeight w:val="280"/>
        </w:trPr>
        <w:tc>
          <w:tcPr>
            <w:tcW w:w="5200" w:type="dxa"/>
          </w:tcPr>
          <w:p w:rsidR="00AE6194" w:rsidRDefault="00570419" w:rsidP="00317FFD">
            <w:r>
              <w:t>Andre avgifter</w:t>
            </w:r>
            <w:r>
              <w:tab/>
            </w:r>
          </w:p>
        </w:tc>
        <w:tc>
          <w:tcPr>
            <w:tcW w:w="1300" w:type="dxa"/>
          </w:tcPr>
          <w:p w:rsidR="00AE6194" w:rsidRDefault="00570419" w:rsidP="00317FFD">
            <w:pPr>
              <w:jc w:val="right"/>
            </w:pPr>
            <w:r>
              <w:t>61 349</w:t>
            </w:r>
          </w:p>
        </w:tc>
        <w:tc>
          <w:tcPr>
            <w:tcW w:w="1300" w:type="dxa"/>
          </w:tcPr>
          <w:p w:rsidR="00AE6194" w:rsidRDefault="00570419" w:rsidP="00317FFD">
            <w:pPr>
              <w:jc w:val="right"/>
            </w:pPr>
            <w:r>
              <w:t>61 263</w:t>
            </w:r>
          </w:p>
        </w:tc>
        <w:tc>
          <w:tcPr>
            <w:tcW w:w="1300" w:type="dxa"/>
          </w:tcPr>
          <w:p w:rsidR="00AE6194" w:rsidRDefault="00570419" w:rsidP="00317FFD">
            <w:pPr>
              <w:jc w:val="right"/>
            </w:pPr>
            <w:r>
              <w:t>-86</w:t>
            </w:r>
          </w:p>
        </w:tc>
      </w:tr>
      <w:tr w:rsidR="00AE6194" w:rsidTr="00317FFD">
        <w:trPr>
          <w:trHeight w:val="360"/>
        </w:trPr>
        <w:tc>
          <w:tcPr>
            <w:tcW w:w="5200" w:type="dxa"/>
          </w:tcPr>
          <w:p w:rsidR="00AE6194" w:rsidRDefault="00570419" w:rsidP="00317FFD">
            <w:r>
              <w:t>Sum skattar og avgifter</w:t>
            </w:r>
            <w:r>
              <w:tab/>
            </w:r>
          </w:p>
        </w:tc>
        <w:tc>
          <w:tcPr>
            <w:tcW w:w="1300" w:type="dxa"/>
          </w:tcPr>
          <w:p w:rsidR="00AE6194" w:rsidRDefault="00570419" w:rsidP="00317FFD">
            <w:pPr>
              <w:jc w:val="right"/>
            </w:pPr>
            <w:r>
              <w:t>982 684</w:t>
            </w:r>
          </w:p>
        </w:tc>
        <w:tc>
          <w:tcPr>
            <w:tcW w:w="1300" w:type="dxa"/>
          </w:tcPr>
          <w:p w:rsidR="00AE6194" w:rsidRDefault="00570419" w:rsidP="00317FFD">
            <w:pPr>
              <w:jc w:val="right"/>
            </w:pPr>
            <w:r>
              <w:t>986 440</w:t>
            </w:r>
          </w:p>
        </w:tc>
        <w:tc>
          <w:tcPr>
            <w:tcW w:w="1300" w:type="dxa"/>
          </w:tcPr>
          <w:p w:rsidR="00AE6194" w:rsidRDefault="00570419" w:rsidP="00317FFD">
            <w:pPr>
              <w:jc w:val="right"/>
            </w:pPr>
            <w:r>
              <w:t>3 756</w:t>
            </w:r>
          </w:p>
        </w:tc>
      </w:tr>
      <w:tr w:rsidR="00AE6194" w:rsidTr="00317FFD">
        <w:trPr>
          <w:trHeight w:val="360"/>
        </w:trPr>
        <w:tc>
          <w:tcPr>
            <w:tcW w:w="5200" w:type="dxa"/>
          </w:tcPr>
          <w:p w:rsidR="00AE6194" w:rsidRDefault="00570419" w:rsidP="00317FFD">
            <w:r>
              <w:t>Renter av statens forretningsdrift</w:t>
            </w:r>
            <w:r>
              <w:tab/>
            </w:r>
          </w:p>
        </w:tc>
        <w:tc>
          <w:tcPr>
            <w:tcW w:w="1300" w:type="dxa"/>
          </w:tcPr>
          <w:p w:rsidR="00AE6194" w:rsidRDefault="00570419" w:rsidP="00317FFD">
            <w:pPr>
              <w:jc w:val="right"/>
            </w:pPr>
            <w:r>
              <w:t>87</w:t>
            </w:r>
          </w:p>
        </w:tc>
        <w:tc>
          <w:tcPr>
            <w:tcW w:w="1300" w:type="dxa"/>
          </w:tcPr>
          <w:p w:rsidR="00AE6194" w:rsidRDefault="00570419" w:rsidP="00317FFD">
            <w:pPr>
              <w:jc w:val="right"/>
            </w:pPr>
            <w:r>
              <w:t>72</w:t>
            </w:r>
          </w:p>
        </w:tc>
        <w:tc>
          <w:tcPr>
            <w:tcW w:w="1300" w:type="dxa"/>
          </w:tcPr>
          <w:p w:rsidR="00AE6194" w:rsidRDefault="00570419" w:rsidP="00317FFD">
            <w:pPr>
              <w:jc w:val="right"/>
            </w:pPr>
            <w:r>
              <w:t>-15</w:t>
            </w:r>
          </w:p>
        </w:tc>
      </w:tr>
      <w:tr w:rsidR="00AE6194" w:rsidTr="00317FFD">
        <w:trPr>
          <w:trHeight w:val="800"/>
        </w:trPr>
        <w:tc>
          <w:tcPr>
            <w:tcW w:w="5200" w:type="dxa"/>
          </w:tcPr>
          <w:p w:rsidR="00AE6194" w:rsidRDefault="00570419" w:rsidP="00317FFD">
            <w:r>
              <w:t>Avskrivingar, avsetjingar til investeringsføremål og inntekter av statens forretningsdrift i samband med nybygg, anlegg m.m.</w:t>
            </w:r>
            <w:r>
              <w:tab/>
            </w:r>
          </w:p>
        </w:tc>
        <w:tc>
          <w:tcPr>
            <w:tcW w:w="1300" w:type="dxa"/>
          </w:tcPr>
          <w:p w:rsidR="00AE6194" w:rsidRDefault="00570419" w:rsidP="00317FFD">
            <w:pPr>
              <w:jc w:val="right"/>
            </w:pPr>
            <w:r>
              <w:t>2 660</w:t>
            </w:r>
          </w:p>
        </w:tc>
        <w:tc>
          <w:tcPr>
            <w:tcW w:w="1300" w:type="dxa"/>
          </w:tcPr>
          <w:p w:rsidR="00AE6194" w:rsidRDefault="00570419" w:rsidP="00317FFD">
            <w:pPr>
              <w:jc w:val="right"/>
            </w:pPr>
            <w:r>
              <w:t>3 023</w:t>
            </w:r>
          </w:p>
        </w:tc>
        <w:tc>
          <w:tcPr>
            <w:tcW w:w="1300" w:type="dxa"/>
          </w:tcPr>
          <w:p w:rsidR="00AE6194" w:rsidRDefault="00570419" w:rsidP="00317FFD">
            <w:pPr>
              <w:jc w:val="right"/>
            </w:pPr>
            <w:r>
              <w:t>362</w:t>
            </w:r>
          </w:p>
        </w:tc>
      </w:tr>
      <w:tr w:rsidR="00AE6194" w:rsidTr="00317FFD">
        <w:trPr>
          <w:trHeight w:val="360"/>
        </w:trPr>
        <w:tc>
          <w:tcPr>
            <w:tcW w:w="5200" w:type="dxa"/>
          </w:tcPr>
          <w:p w:rsidR="00AE6194" w:rsidRDefault="00570419" w:rsidP="00317FFD">
            <w:r>
              <w:t>Sum inntekter av statens forretningsdrift</w:t>
            </w:r>
            <w:r>
              <w:tab/>
            </w:r>
          </w:p>
        </w:tc>
        <w:tc>
          <w:tcPr>
            <w:tcW w:w="1300" w:type="dxa"/>
          </w:tcPr>
          <w:p w:rsidR="00AE6194" w:rsidRDefault="00570419" w:rsidP="00317FFD">
            <w:pPr>
              <w:jc w:val="right"/>
            </w:pPr>
            <w:r>
              <w:t>2 748</w:t>
            </w:r>
          </w:p>
        </w:tc>
        <w:tc>
          <w:tcPr>
            <w:tcW w:w="1300" w:type="dxa"/>
          </w:tcPr>
          <w:p w:rsidR="00AE6194" w:rsidRDefault="00570419" w:rsidP="00317FFD">
            <w:pPr>
              <w:jc w:val="right"/>
            </w:pPr>
            <w:r>
              <w:t>3 095</w:t>
            </w:r>
          </w:p>
        </w:tc>
        <w:tc>
          <w:tcPr>
            <w:tcW w:w="1300" w:type="dxa"/>
          </w:tcPr>
          <w:p w:rsidR="00AE6194" w:rsidRDefault="00570419" w:rsidP="00317FFD">
            <w:pPr>
              <w:jc w:val="right"/>
            </w:pPr>
            <w:r>
              <w:t>347</w:t>
            </w:r>
          </w:p>
        </w:tc>
      </w:tr>
      <w:tr w:rsidR="00AE6194" w:rsidTr="00317FFD">
        <w:trPr>
          <w:trHeight w:val="360"/>
        </w:trPr>
        <w:tc>
          <w:tcPr>
            <w:tcW w:w="5200" w:type="dxa"/>
          </w:tcPr>
          <w:p w:rsidR="00AE6194" w:rsidRDefault="00570419" w:rsidP="00317FFD">
            <w:r>
              <w:t>Renter frå statsbankane</w:t>
            </w:r>
            <w:r>
              <w:tab/>
            </w:r>
          </w:p>
        </w:tc>
        <w:tc>
          <w:tcPr>
            <w:tcW w:w="1300" w:type="dxa"/>
          </w:tcPr>
          <w:p w:rsidR="00AE6194" w:rsidRDefault="00570419" w:rsidP="00317FFD">
            <w:pPr>
              <w:jc w:val="right"/>
            </w:pPr>
            <w:r>
              <w:t>8 812</w:t>
            </w:r>
          </w:p>
        </w:tc>
        <w:tc>
          <w:tcPr>
            <w:tcW w:w="1300" w:type="dxa"/>
          </w:tcPr>
          <w:p w:rsidR="00AE6194" w:rsidRDefault="00570419" w:rsidP="00317FFD">
            <w:pPr>
              <w:jc w:val="right"/>
            </w:pPr>
            <w:r>
              <w:t>8 842</w:t>
            </w:r>
          </w:p>
        </w:tc>
        <w:tc>
          <w:tcPr>
            <w:tcW w:w="1300" w:type="dxa"/>
          </w:tcPr>
          <w:p w:rsidR="00AE6194" w:rsidRDefault="00570419" w:rsidP="00317FFD">
            <w:pPr>
              <w:jc w:val="right"/>
            </w:pPr>
            <w:r>
              <w:t>30</w:t>
            </w:r>
          </w:p>
        </w:tc>
      </w:tr>
      <w:tr w:rsidR="00AE6194" w:rsidTr="00317FFD">
        <w:trPr>
          <w:trHeight w:val="280"/>
        </w:trPr>
        <w:tc>
          <w:tcPr>
            <w:tcW w:w="5200" w:type="dxa"/>
          </w:tcPr>
          <w:p w:rsidR="00AE6194" w:rsidRDefault="00570419" w:rsidP="00317FFD">
            <w:r>
              <w:t>Renter av kontantbehaldning og andre krav</w:t>
            </w:r>
            <w:r>
              <w:tab/>
            </w:r>
          </w:p>
        </w:tc>
        <w:tc>
          <w:tcPr>
            <w:tcW w:w="1300" w:type="dxa"/>
          </w:tcPr>
          <w:p w:rsidR="00AE6194" w:rsidRDefault="00570419" w:rsidP="00317FFD">
            <w:pPr>
              <w:jc w:val="right"/>
            </w:pPr>
            <w:r>
              <w:t>4 923</w:t>
            </w:r>
          </w:p>
        </w:tc>
        <w:tc>
          <w:tcPr>
            <w:tcW w:w="1300" w:type="dxa"/>
          </w:tcPr>
          <w:p w:rsidR="00AE6194" w:rsidRDefault="00570419" w:rsidP="00317FFD">
            <w:pPr>
              <w:jc w:val="right"/>
            </w:pPr>
            <w:r>
              <w:t>5 495</w:t>
            </w:r>
          </w:p>
        </w:tc>
        <w:tc>
          <w:tcPr>
            <w:tcW w:w="1300" w:type="dxa"/>
          </w:tcPr>
          <w:p w:rsidR="00AE6194" w:rsidRDefault="00570419" w:rsidP="00317FFD">
            <w:pPr>
              <w:jc w:val="right"/>
            </w:pPr>
            <w:r>
              <w:t>571</w:t>
            </w:r>
          </w:p>
        </w:tc>
      </w:tr>
      <w:tr w:rsidR="00AE6194" w:rsidTr="00317FFD">
        <w:trPr>
          <w:trHeight w:val="280"/>
        </w:trPr>
        <w:tc>
          <w:tcPr>
            <w:tcW w:w="5200" w:type="dxa"/>
          </w:tcPr>
          <w:p w:rsidR="00AE6194" w:rsidRDefault="00570419" w:rsidP="00317FFD">
            <w:r>
              <w:t>Utbyte utan Equinor</w:t>
            </w:r>
            <w:r>
              <w:tab/>
            </w:r>
          </w:p>
        </w:tc>
        <w:tc>
          <w:tcPr>
            <w:tcW w:w="1300" w:type="dxa"/>
          </w:tcPr>
          <w:p w:rsidR="00AE6194" w:rsidRDefault="00570419" w:rsidP="00317FFD">
            <w:pPr>
              <w:jc w:val="right"/>
            </w:pPr>
            <w:r>
              <w:t>25 337</w:t>
            </w:r>
          </w:p>
        </w:tc>
        <w:tc>
          <w:tcPr>
            <w:tcW w:w="1300" w:type="dxa"/>
          </w:tcPr>
          <w:p w:rsidR="00AE6194" w:rsidRDefault="00570419" w:rsidP="00317FFD">
            <w:pPr>
              <w:jc w:val="right"/>
            </w:pPr>
            <w:r>
              <w:t>25 270</w:t>
            </w:r>
          </w:p>
        </w:tc>
        <w:tc>
          <w:tcPr>
            <w:tcW w:w="1300" w:type="dxa"/>
          </w:tcPr>
          <w:p w:rsidR="00AE6194" w:rsidRDefault="00570419" w:rsidP="00317FFD">
            <w:pPr>
              <w:jc w:val="right"/>
            </w:pPr>
            <w:r>
              <w:t>-67</w:t>
            </w:r>
          </w:p>
        </w:tc>
      </w:tr>
      <w:tr w:rsidR="00AE6194" w:rsidTr="00317FFD">
        <w:trPr>
          <w:trHeight w:val="620"/>
        </w:trPr>
        <w:tc>
          <w:tcPr>
            <w:tcW w:w="5200" w:type="dxa"/>
          </w:tcPr>
          <w:p w:rsidR="00AE6194" w:rsidRDefault="00570419" w:rsidP="00317FFD">
            <w:r>
              <w:t>Sum renteinntekter og utbyte utan statens forretningsdrift og Equinor</w:t>
            </w:r>
            <w:r>
              <w:tab/>
            </w:r>
          </w:p>
        </w:tc>
        <w:tc>
          <w:tcPr>
            <w:tcW w:w="1300" w:type="dxa"/>
          </w:tcPr>
          <w:p w:rsidR="00AE6194" w:rsidRDefault="00570419" w:rsidP="00317FFD">
            <w:pPr>
              <w:jc w:val="right"/>
            </w:pPr>
            <w:r>
              <w:t>39 073</w:t>
            </w:r>
          </w:p>
        </w:tc>
        <w:tc>
          <w:tcPr>
            <w:tcW w:w="1300" w:type="dxa"/>
          </w:tcPr>
          <w:p w:rsidR="00AE6194" w:rsidRDefault="00570419" w:rsidP="00317FFD">
            <w:pPr>
              <w:jc w:val="right"/>
            </w:pPr>
            <w:r>
              <w:t>39 607</w:t>
            </w:r>
          </w:p>
        </w:tc>
        <w:tc>
          <w:tcPr>
            <w:tcW w:w="1300" w:type="dxa"/>
          </w:tcPr>
          <w:p w:rsidR="00AE6194" w:rsidRDefault="00570419" w:rsidP="00317FFD">
            <w:pPr>
              <w:jc w:val="right"/>
            </w:pPr>
            <w:r>
              <w:t>534</w:t>
            </w:r>
          </w:p>
        </w:tc>
      </w:tr>
      <w:tr w:rsidR="00AE6194" w:rsidTr="00317FFD">
        <w:trPr>
          <w:trHeight w:val="360"/>
        </w:trPr>
        <w:tc>
          <w:tcPr>
            <w:tcW w:w="5200" w:type="dxa"/>
          </w:tcPr>
          <w:p w:rsidR="00AE6194" w:rsidRDefault="00570419" w:rsidP="00317FFD">
            <w:r>
              <w:t>Inntekter under departementa</w:t>
            </w:r>
            <w:r>
              <w:tab/>
            </w:r>
          </w:p>
        </w:tc>
        <w:tc>
          <w:tcPr>
            <w:tcW w:w="1300" w:type="dxa"/>
          </w:tcPr>
          <w:p w:rsidR="00AE6194" w:rsidRDefault="00570419" w:rsidP="00317FFD">
            <w:pPr>
              <w:jc w:val="right"/>
            </w:pPr>
            <w:r>
              <w:t>31 996</w:t>
            </w:r>
          </w:p>
        </w:tc>
        <w:tc>
          <w:tcPr>
            <w:tcW w:w="1300" w:type="dxa"/>
          </w:tcPr>
          <w:p w:rsidR="00AE6194" w:rsidRDefault="00570419" w:rsidP="00317FFD">
            <w:pPr>
              <w:jc w:val="right"/>
            </w:pPr>
            <w:r>
              <w:t>33 603</w:t>
            </w:r>
          </w:p>
        </w:tc>
        <w:tc>
          <w:tcPr>
            <w:tcW w:w="1300" w:type="dxa"/>
          </w:tcPr>
          <w:p w:rsidR="00AE6194" w:rsidRDefault="00570419" w:rsidP="00317FFD">
            <w:pPr>
              <w:jc w:val="right"/>
            </w:pPr>
            <w:r>
              <w:t>1 606</w:t>
            </w:r>
          </w:p>
        </w:tc>
      </w:tr>
      <w:tr w:rsidR="00AE6194" w:rsidTr="00317FFD">
        <w:trPr>
          <w:trHeight w:val="280"/>
        </w:trPr>
        <w:tc>
          <w:tcPr>
            <w:tcW w:w="5200" w:type="dxa"/>
          </w:tcPr>
          <w:p w:rsidR="00AE6194" w:rsidRDefault="00570419" w:rsidP="00317FFD">
            <w:r>
              <w:t>Overføring frå Noregs Bank</w:t>
            </w:r>
            <w:r>
              <w:tab/>
            </w:r>
          </w:p>
        </w:tc>
        <w:tc>
          <w:tcPr>
            <w:tcW w:w="1300" w:type="dxa"/>
          </w:tcPr>
          <w:p w:rsidR="00AE6194" w:rsidRDefault="00570419" w:rsidP="00317FFD">
            <w:pPr>
              <w:jc w:val="right"/>
            </w:pPr>
            <w:r>
              <w:t>14 333</w:t>
            </w:r>
          </w:p>
        </w:tc>
        <w:tc>
          <w:tcPr>
            <w:tcW w:w="1300" w:type="dxa"/>
          </w:tcPr>
          <w:p w:rsidR="00AE6194" w:rsidRDefault="00570419" w:rsidP="00317FFD">
            <w:pPr>
              <w:jc w:val="right"/>
            </w:pPr>
            <w:r>
              <w:t>14 333</w:t>
            </w:r>
          </w:p>
        </w:tc>
        <w:tc>
          <w:tcPr>
            <w:tcW w:w="1300" w:type="dxa"/>
          </w:tcPr>
          <w:p w:rsidR="00AE6194" w:rsidRDefault="00570419" w:rsidP="00317FFD">
            <w:pPr>
              <w:jc w:val="right"/>
            </w:pPr>
            <w:r>
              <w:t>0</w:t>
            </w:r>
          </w:p>
        </w:tc>
      </w:tr>
      <w:tr w:rsidR="00AE6194" w:rsidTr="00317FFD">
        <w:trPr>
          <w:trHeight w:val="280"/>
        </w:trPr>
        <w:tc>
          <w:tcPr>
            <w:tcW w:w="5200" w:type="dxa"/>
          </w:tcPr>
          <w:p w:rsidR="00AE6194" w:rsidRDefault="00570419" w:rsidP="00317FFD">
            <w:r>
              <w:t>Tilbakeføring frå Statens banksikringsfond</w:t>
            </w:r>
            <w:r>
              <w:tab/>
            </w:r>
          </w:p>
        </w:tc>
        <w:tc>
          <w:tcPr>
            <w:tcW w:w="1300" w:type="dxa"/>
          </w:tcPr>
          <w:p w:rsidR="00AE6194" w:rsidRDefault="00570419" w:rsidP="00317FFD">
            <w:pPr>
              <w:jc w:val="right"/>
            </w:pPr>
            <w:r>
              <w:t>0</w:t>
            </w:r>
          </w:p>
        </w:tc>
        <w:tc>
          <w:tcPr>
            <w:tcW w:w="1300" w:type="dxa"/>
          </w:tcPr>
          <w:p w:rsidR="00AE6194" w:rsidRDefault="00570419" w:rsidP="00317FFD">
            <w:pPr>
              <w:jc w:val="right"/>
            </w:pPr>
            <w:r>
              <w:t>0</w:t>
            </w:r>
          </w:p>
        </w:tc>
        <w:tc>
          <w:tcPr>
            <w:tcW w:w="1300" w:type="dxa"/>
          </w:tcPr>
          <w:p w:rsidR="00AE6194" w:rsidRDefault="00570419" w:rsidP="00317FFD">
            <w:pPr>
              <w:jc w:val="right"/>
            </w:pPr>
            <w:r>
              <w:t>0</w:t>
            </w:r>
          </w:p>
        </w:tc>
      </w:tr>
      <w:tr w:rsidR="00AE6194" w:rsidTr="00317FFD">
        <w:trPr>
          <w:trHeight w:val="360"/>
        </w:trPr>
        <w:tc>
          <w:tcPr>
            <w:tcW w:w="5200" w:type="dxa"/>
          </w:tcPr>
          <w:p w:rsidR="00AE6194" w:rsidRDefault="00570419" w:rsidP="00317FFD">
            <w:r>
              <w:t>Sum andre inntekter</w:t>
            </w:r>
            <w:r>
              <w:tab/>
            </w:r>
          </w:p>
        </w:tc>
        <w:tc>
          <w:tcPr>
            <w:tcW w:w="1300" w:type="dxa"/>
          </w:tcPr>
          <w:p w:rsidR="00AE6194" w:rsidRDefault="00570419" w:rsidP="00317FFD">
            <w:pPr>
              <w:jc w:val="right"/>
            </w:pPr>
            <w:r>
              <w:t>46 329</w:t>
            </w:r>
          </w:p>
        </w:tc>
        <w:tc>
          <w:tcPr>
            <w:tcW w:w="1300" w:type="dxa"/>
          </w:tcPr>
          <w:p w:rsidR="00AE6194" w:rsidRDefault="00570419" w:rsidP="00317FFD">
            <w:pPr>
              <w:jc w:val="right"/>
            </w:pPr>
            <w:r>
              <w:t>47 936</w:t>
            </w:r>
          </w:p>
        </w:tc>
        <w:tc>
          <w:tcPr>
            <w:tcW w:w="1300" w:type="dxa"/>
          </w:tcPr>
          <w:p w:rsidR="00AE6194" w:rsidRDefault="00570419" w:rsidP="00317FFD">
            <w:pPr>
              <w:jc w:val="right"/>
            </w:pPr>
            <w:r>
              <w:t>1 607</w:t>
            </w:r>
          </w:p>
        </w:tc>
      </w:tr>
      <w:tr w:rsidR="00AE6194" w:rsidTr="00317FFD">
        <w:trPr>
          <w:trHeight w:val="620"/>
        </w:trPr>
        <w:tc>
          <w:tcPr>
            <w:tcW w:w="5200" w:type="dxa"/>
          </w:tcPr>
          <w:p w:rsidR="00AE6194" w:rsidRDefault="00570419" w:rsidP="00317FFD">
            <w:r>
              <w:t>Sum inntekter utan oljeskattar, petroleumsverksemd og tilbakebetalingar</w:t>
            </w:r>
            <w:r>
              <w:tab/>
            </w:r>
          </w:p>
        </w:tc>
        <w:tc>
          <w:tcPr>
            <w:tcW w:w="1300" w:type="dxa"/>
          </w:tcPr>
          <w:p w:rsidR="00AE6194" w:rsidRDefault="00570419" w:rsidP="00317FFD">
            <w:pPr>
              <w:jc w:val="right"/>
            </w:pPr>
            <w:r>
              <w:t>1 070 834</w:t>
            </w:r>
          </w:p>
        </w:tc>
        <w:tc>
          <w:tcPr>
            <w:tcW w:w="1300" w:type="dxa"/>
          </w:tcPr>
          <w:p w:rsidR="00AE6194" w:rsidRDefault="00570419" w:rsidP="00317FFD">
            <w:pPr>
              <w:jc w:val="right"/>
            </w:pPr>
            <w:r>
              <w:t>1 077 078</w:t>
            </w:r>
          </w:p>
        </w:tc>
        <w:tc>
          <w:tcPr>
            <w:tcW w:w="1300" w:type="dxa"/>
          </w:tcPr>
          <w:p w:rsidR="00AE6194" w:rsidRDefault="00570419" w:rsidP="00317FFD">
            <w:pPr>
              <w:jc w:val="right"/>
            </w:pPr>
            <w:r>
              <w:t>6 244</w:t>
            </w:r>
          </w:p>
        </w:tc>
      </w:tr>
      <w:tr w:rsidR="00AE6194" w:rsidTr="00317FFD">
        <w:trPr>
          <w:trHeight w:val="360"/>
        </w:trPr>
        <w:tc>
          <w:tcPr>
            <w:tcW w:w="5200" w:type="dxa"/>
          </w:tcPr>
          <w:p w:rsidR="00AE6194" w:rsidRDefault="00570419" w:rsidP="00317FFD">
            <w:r>
              <w:t>Inntekter frå statleg petroleumsverksemd</w:t>
            </w:r>
            <w:r>
              <w:tab/>
            </w:r>
          </w:p>
        </w:tc>
        <w:tc>
          <w:tcPr>
            <w:tcW w:w="1300" w:type="dxa"/>
          </w:tcPr>
          <w:p w:rsidR="00AE6194" w:rsidRDefault="00570419" w:rsidP="00317FFD">
            <w:pPr>
              <w:jc w:val="right"/>
            </w:pPr>
            <w:r>
              <w:t>151 800</w:t>
            </w:r>
          </w:p>
        </w:tc>
        <w:tc>
          <w:tcPr>
            <w:tcW w:w="1300" w:type="dxa"/>
          </w:tcPr>
          <w:p w:rsidR="00AE6194" w:rsidRDefault="00570419" w:rsidP="00317FFD">
            <w:pPr>
              <w:jc w:val="right"/>
            </w:pPr>
            <w:r>
              <w:t>141 242</w:t>
            </w:r>
          </w:p>
        </w:tc>
        <w:tc>
          <w:tcPr>
            <w:tcW w:w="1300" w:type="dxa"/>
          </w:tcPr>
          <w:p w:rsidR="00AE6194" w:rsidRDefault="00570419" w:rsidP="00317FFD">
            <w:pPr>
              <w:jc w:val="right"/>
            </w:pPr>
            <w:r>
              <w:t>-10 558</w:t>
            </w:r>
          </w:p>
        </w:tc>
      </w:tr>
      <w:tr w:rsidR="00AE6194" w:rsidTr="00317FFD">
        <w:trPr>
          <w:trHeight w:val="280"/>
        </w:trPr>
        <w:tc>
          <w:tcPr>
            <w:tcW w:w="5200" w:type="dxa"/>
          </w:tcPr>
          <w:p w:rsidR="00AE6194" w:rsidRDefault="00570419" w:rsidP="00317FFD">
            <w:r>
              <w:t>Skatt og avgift på utvinning av petroleum</w:t>
            </w:r>
            <w:r>
              <w:tab/>
            </w:r>
          </w:p>
        </w:tc>
        <w:tc>
          <w:tcPr>
            <w:tcW w:w="1300" w:type="dxa"/>
          </w:tcPr>
          <w:p w:rsidR="00AE6194" w:rsidRDefault="00570419" w:rsidP="00317FFD">
            <w:pPr>
              <w:jc w:val="right"/>
            </w:pPr>
            <w:r>
              <w:t>116 202</w:t>
            </w:r>
          </w:p>
        </w:tc>
        <w:tc>
          <w:tcPr>
            <w:tcW w:w="1300" w:type="dxa"/>
          </w:tcPr>
          <w:p w:rsidR="00AE6194" w:rsidRDefault="00570419" w:rsidP="00317FFD">
            <w:pPr>
              <w:jc w:val="right"/>
            </w:pPr>
            <w:r>
              <w:t>117 287</w:t>
            </w:r>
          </w:p>
        </w:tc>
        <w:tc>
          <w:tcPr>
            <w:tcW w:w="1300" w:type="dxa"/>
          </w:tcPr>
          <w:p w:rsidR="00AE6194" w:rsidRDefault="00570419" w:rsidP="00317FFD">
            <w:pPr>
              <w:jc w:val="right"/>
            </w:pPr>
            <w:r>
              <w:t>1 085</w:t>
            </w:r>
          </w:p>
        </w:tc>
      </w:tr>
      <w:tr w:rsidR="00AE6194" w:rsidTr="00317FFD">
        <w:trPr>
          <w:trHeight w:val="280"/>
        </w:trPr>
        <w:tc>
          <w:tcPr>
            <w:tcW w:w="5200" w:type="dxa"/>
          </w:tcPr>
          <w:p w:rsidR="00AE6194" w:rsidRDefault="00570419" w:rsidP="00317FFD">
            <w:r>
              <w:t>Aksjeutbyte frå Equinor</w:t>
            </w:r>
            <w:r>
              <w:tab/>
            </w:r>
          </w:p>
        </w:tc>
        <w:tc>
          <w:tcPr>
            <w:tcW w:w="1300" w:type="dxa"/>
          </w:tcPr>
          <w:p w:rsidR="00AE6194" w:rsidRDefault="00570419" w:rsidP="00317FFD">
            <w:pPr>
              <w:jc w:val="right"/>
            </w:pPr>
            <w:r>
              <w:t>14 910</w:t>
            </w:r>
          </w:p>
        </w:tc>
        <w:tc>
          <w:tcPr>
            <w:tcW w:w="1300" w:type="dxa"/>
          </w:tcPr>
          <w:p w:rsidR="00AE6194" w:rsidRDefault="00570419" w:rsidP="00317FFD">
            <w:pPr>
              <w:jc w:val="right"/>
            </w:pPr>
            <w:r>
              <w:t>14 984</w:t>
            </w:r>
          </w:p>
        </w:tc>
        <w:tc>
          <w:tcPr>
            <w:tcW w:w="1300" w:type="dxa"/>
          </w:tcPr>
          <w:p w:rsidR="00AE6194" w:rsidRDefault="00570419" w:rsidP="00317FFD">
            <w:pPr>
              <w:jc w:val="right"/>
            </w:pPr>
            <w:r>
              <w:t>74</w:t>
            </w:r>
          </w:p>
        </w:tc>
      </w:tr>
      <w:tr w:rsidR="00AE6194" w:rsidTr="00317FFD">
        <w:trPr>
          <w:trHeight w:val="360"/>
        </w:trPr>
        <w:tc>
          <w:tcPr>
            <w:tcW w:w="5200" w:type="dxa"/>
          </w:tcPr>
          <w:p w:rsidR="00AE6194" w:rsidRDefault="00570419" w:rsidP="00317FFD">
            <w:r>
              <w:t>Sum petroleumsinntekter</w:t>
            </w:r>
            <w:r>
              <w:tab/>
            </w:r>
          </w:p>
        </w:tc>
        <w:tc>
          <w:tcPr>
            <w:tcW w:w="1300" w:type="dxa"/>
          </w:tcPr>
          <w:p w:rsidR="00AE6194" w:rsidRDefault="00570419" w:rsidP="00317FFD">
            <w:pPr>
              <w:jc w:val="right"/>
            </w:pPr>
            <w:r>
              <w:t>282 912</w:t>
            </w:r>
          </w:p>
        </w:tc>
        <w:tc>
          <w:tcPr>
            <w:tcW w:w="1300" w:type="dxa"/>
          </w:tcPr>
          <w:p w:rsidR="00AE6194" w:rsidRDefault="00570419" w:rsidP="00317FFD">
            <w:pPr>
              <w:jc w:val="right"/>
            </w:pPr>
            <w:r>
              <w:t>273 513</w:t>
            </w:r>
          </w:p>
        </w:tc>
        <w:tc>
          <w:tcPr>
            <w:tcW w:w="1300" w:type="dxa"/>
          </w:tcPr>
          <w:p w:rsidR="00AE6194" w:rsidRDefault="00570419" w:rsidP="00317FFD">
            <w:pPr>
              <w:jc w:val="right"/>
            </w:pPr>
            <w:r>
              <w:t>-9 399</w:t>
            </w:r>
          </w:p>
        </w:tc>
      </w:tr>
      <w:tr w:rsidR="00AE6194" w:rsidTr="00317FFD">
        <w:trPr>
          <w:trHeight w:val="620"/>
        </w:trPr>
        <w:tc>
          <w:tcPr>
            <w:tcW w:w="5200" w:type="dxa"/>
          </w:tcPr>
          <w:p w:rsidR="00AE6194" w:rsidRDefault="00570419" w:rsidP="00317FFD">
            <w:r>
              <w:t>Sum inntekter utan lånetransaksjonar og overføring frå Statens pensjonsfond utland</w:t>
            </w:r>
            <w:r>
              <w:tab/>
            </w:r>
          </w:p>
        </w:tc>
        <w:tc>
          <w:tcPr>
            <w:tcW w:w="1300" w:type="dxa"/>
          </w:tcPr>
          <w:p w:rsidR="00AE6194" w:rsidRDefault="00570419" w:rsidP="00317FFD">
            <w:pPr>
              <w:jc w:val="right"/>
            </w:pPr>
            <w:r>
              <w:t>1 353 746</w:t>
            </w:r>
          </w:p>
        </w:tc>
        <w:tc>
          <w:tcPr>
            <w:tcW w:w="1300" w:type="dxa"/>
          </w:tcPr>
          <w:p w:rsidR="00AE6194" w:rsidRDefault="00570419" w:rsidP="00317FFD">
            <w:pPr>
              <w:jc w:val="right"/>
            </w:pPr>
            <w:r>
              <w:t>1 350 591</w:t>
            </w:r>
          </w:p>
        </w:tc>
        <w:tc>
          <w:tcPr>
            <w:tcW w:w="1300" w:type="dxa"/>
          </w:tcPr>
          <w:p w:rsidR="00AE6194" w:rsidRDefault="00570419" w:rsidP="00317FFD">
            <w:pPr>
              <w:jc w:val="right"/>
            </w:pPr>
            <w:r>
              <w:t>-3 155</w:t>
            </w:r>
          </w:p>
        </w:tc>
      </w:tr>
      <w:tr w:rsidR="00AE6194" w:rsidTr="00317FFD">
        <w:trPr>
          <w:trHeight w:val="360"/>
        </w:trPr>
        <w:tc>
          <w:tcPr>
            <w:tcW w:w="5200" w:type="dxa"/>
          </w:tcPr>
          <w:p w:rsidR="00AE6194" w:rsidRDefault="00570419" w:rsidP="00317FFD">
            <w:r>
              <w:t>Tilbakebetalingar</w:t>
            </w:r>
            <w:r>
              <w:tab/>
            </w:r>
          </w:p>
        </w:tc>
        <w:tc>
          <w:tcPr>
            <w:tcW w:w="1300" w:type="dxa"/>
          </w:tcPr>
          <w:p w:rsidR="00AE6194" w:rsidRDefault="00570419" w:rsidP="00317FFD">
            <w:pPr>
              <w:jc w:val="right"/>
            </w:pPr>
            <w:r>
              <w:t>195 079</w:t>
            </w:r>
          </w:p>
        </w:tc>
        <w:tc>
          <w:tcPr>
            <w:tcW w:w="1300" w:type="dxa"/>
          </w:tcPr>
          <w:p w:rsidR="00AE6194" w:rsidRDefault="00570419" w:rsidP="00317FFD">
            <w:pPr>
              <w:jc w:val="right"/>
            </w:pPr>
            <w:r>
              <w:t>204 612</w:t>
            </w:r>
          </w:p>
        </w:tc>
        <w:tc>
          <w:tcPr>
            <w:tcW w:w="1300" w:type="dxa"/>
          </w:tcPr>
          <w:p w:rsidR="00AE6194" w:rsidRDefault="00570419" w:rsidP="00317FFD">
            <w:pPr>
              <w:jc w:val="right"/>
            </w:pPr>
            <w:r>
              <w:t>9 533</w:t>
            </w:r>
          </w:p>
        </w:tc>
      </w:tr>
      <w:tr w:rsidR="00AE6194" w:rsidTr="00317FFD">
        <w:trPr>
          <w:trHeight w:val="280"/>
        </w:trPr>
        <w:tc>
          <w:tcPr>
            <w:tcW w:w="5200" w:type="dxa"/>
          </w:tcPr>
          <w:p w:rsidR="00AE6194" w:rsidRDefault="00570419" w:rsidP="00317FFD">
            <w:r>
              <w:t>Statens pensjonsfond utland</w:t>
            </w:r>
            <w:r>
              <w:tab/>
            </w:r>
          </w:p>
        </w:tc>
        <w:tc>
          <w:tcPr>
            <w:tcW w:w="1300" w:type="dxa"/>
          </w:tcPr>
          <w:p w:rsidR="00AE6194" w:rsidRDefault="00570419" w:rsidP="00317FFD">
            <w:pPr>
              <w:jc w:val="right"/>
            </w:pPr>
            <w:r>
              <w:t>225 514</w:t>
            </w:r>
          </w:p>
        </w:tc>
        <w:tc>
          <w:tcPr>
            <w:tcW w:w="1300" w:type="dxa"/>
          </w:tcPr>
          <w:p w:rsidR="00AE6194" w:rsidRDefault="00570419" w:rsidP="00317FFD">
            <w:pPr>
              <w:jc w:val="right"/>
            </w:pPr>
            <w:r>
              <w:t>225 514</w:t>
            </w:r>
          </w:p>
        </w:tc>
        <w:tc>
          <w:tcPr>
            <w:tcW w:w="1300" w:type="dxa"/>
          </w:tcPr>
          <w:p w:rsidR="00AE6194" w:rsidRDefault="00570419" w:rsidP="00317FFD">
            <w:pPr>
              <w:jc w:val="right"/>
            </w:pPr>
            <w:r>
              <w:t>0</w:t>
            </w:r>
          </w:p>
        </w:tc>
      </w:tr>
      <w:tr w:rsidR="00AE6194" w:rsidTr="00317FFD">
        <w:trPr>
          <w:trHeight w:val="360"/>
        </w:trPr>
        <w:tc>
          <w:tcPr>
            <w:tcW w:w="5200" w:type="dxa"/>
          </w:tcPr>
          <w:p w:rsidR="00AE6194" w:rsidRDefault="00570419" w:rsidP="00317FFD">
            <w:r>
              <w:t>Samla inntekter</w:t>
            </w:r>
            <w:r>
              <w:tab/>
            </w:r>
          </w:p>
        </w:tc>
        <w:tc>
          <w:tcPr>
            <w:tcW w:w="1300" w:type="dxa"/>
          </w:tcPr>
          <w:p w:rsidR="00AE6194" w:rsidRDefault="00570419" w:rsidP="00317FFD">
            <w:pPr>
              <w:jc w:val="right"/>
            </w:pPr>
            <w:r>
              <w:t>1 774 339</w:t>
            </w:r>
          </w:p>
        </w:tc>
        <w:tc>
          <w:tcPr>
            <w:tcW w:w="1300" w:type="dxa"/>
          </w:tcPr>
          <w:p w:rsidR="00AE6194" w:rsidRDefault="00570419" w:rsidP="00317FFD">
            <w:pPr>
              <w:jc w:val="right"/>
            </w:pPr>
            <w:r>
              <w:t>1 780 717</w:t>
            </w:r>
          </w:p>
        </w:tc>
        <w:tc>
          <w:tcPr>
            <w:tcW w:w="1300" w:type="dxa"/>
          </w:tcPr>
          <w:p w:rsidR="00AE6194" w:rsidRDefault="00570419" w:rsidP="00317FFD">
            <w:pPr>
              <w:jc w:val="right"/>
            </w:pPr>
            <w:r>
              <w:t>6 378</w:t>
            </w:r>
          </w:p>
        </w:tc>
      </w:tr>
      <w:tr w:rsidR="00AE6194" w:rsidTr="00317FFD">
        <w:trPr>
          <w:trHeight w:val="360"/>
        </w:trPr>
        <w:tc>
          <w:tcPr>
            <w:tcW w:w="5200" w:type="dxa"/>
          </w:tcPr>
          <w:p w:rsidR="00AE6194" w:rsidRDefault="00570419" w:rsidP="00317FFD">
            <w:r>
              <w:t>Statslånemidlar</w:t>
            </w:r>
            <w:r>
              <w:tab/>
            </w:r>
          </w:p>
        </w:tc>
        <w:tc>
          <w:tcPr>
            <w:tcW w:w="1300" w:type="dxa"/>
          </w:tcPr>
          <w:p w:rsidR="00AE6194" w:rsidRDefault="00570419" w:rsidP="00317FFD">
            <w:pPr>
              <w:jc w:val="right"/>
            </w:pPr>
            <w:r>
              <w:t>-53 795</w:t>
            </w:r>
          </w:p>
        </w:tc>
        <w:tc>
          <w:tcPr>
            <w:tcW w:w="1300" w:type="dxa"/>
          </w:tcPr>
          <w:p w:rsidR="00AE6194" w:rsidRDefault="00570419" w:rsidP="00317FFD">
            <w:pPr>
              <w:jc w:val="right"/>
            </w:pPr>
            <w:r>
              <w:t>-63 122</w:t>
            </w:r>
          </w:p>
        </w:tc>
        <w:tc>
          <w:tcPr>
            <w:tcW w:w="1300" w:type="dxa"/>
          </w:tcPr>
          <w:p w:rsidR="00AE6194" w:rsidRDefault="00570419" w:rsidP="00317FFD">
            <w:pPr>
              <w:jc w:val="right"/>
            </w:pPr>
            <w:r>
              <w:t>-9 326</w:t>
            </w:r>
          </w:p>
        </w:tc>
      </w:tr>
      <w:tr w:rsidR="00AE6194" w:rsidTr="00317FFD">
        <w:trPr>
          <w:trHeight w:val="360"/>
        </w:trPr>
        <w:tc>
          <w:tcPr>
            <w:tcW w:w="5200" w:type="dxa"/>
          </w:tcPr>
          <w:p w:rsidR="00AE6194" w:rsidRDefault="00570419" w:rsidP="00317FFD">
            <w:r>
              <w:t>Samla sum</w:t>
            </w:r>
            <w:r>
              <w:tab/>
            </w:r>
          </w:p>
        </w:tc>
        <w:tc>
          <w:tcPr>
            <w:tcW w:w="1300" w:type="dxa"/>
          </w:tcPr>
          <w:p w:rsidR="00AE6194" w:rsidRDefault="00570419" w:rsidP="00317FFD">
            <w:pPr>
              <w:jc w:val="right"/>
            </w:pPr>
            <w:r>
              <w:t>1 720 543</w:t>
            </w:r>
          </w:p>
        </w:tc>
        <w:tc>
          <w:tcPr>
            <w:tcW w:w="1300" w:type="dxa"/>
          </w:tcPr>
          <w:p w:rsidR="00AE6194" w:rsidRDefault="00570419" w:rsidP="00317FFD">
            <w:pPr>
              <w:jc w:val="right"/>
            </w:pPr>
            <w:r>
              <w:t>1 717 595</w:t>
            </w:r>
          </w:p>
        </w:tc>
        <w:tc>
          <w:tcPr>
            <w:tcW w:w="1300" w:type="dxa"/>
          </w:tcPr>
          <w:p w:rsidR="00AE6194" w:rsidRDefault="00570419" w:rsidP="00317FFD">
            <w:pPr>
              <w:jc w:val="right"/>
            </w:pPr>
            <w:r>
              <w:t>-2 948</w:t>
            </w:r>
          </w:p>
        </w:tc>
      </w:tr>
    </w:tbl>
    <w:p w:rsidR="00AE6194" w:rsidRDefault="00AE6194" w:rsidP="00320E00">
      <w:pPr>
        <w:pStyle w:val="Tabellnavn"/>
      </w:pPr>
    </w:p>
    <w:p w:rsidR="00AE6194" w:rsidRDefault="00570419" w:rsidP="00320E00">
      <w:pPr>
        <w:pStyle w:val="avsnitt-tittel"/>
      </w:pPr>
      <w:r>
        <w:t>Tabell 1.3 Løyvingar og rekneskap 2018 (tal i mill. kroner)</w:t>
      </w:r>
    </w:p>
    <w:p w:rsidR="00AE6194" w:rsidRDefault="00570419" w:rsidP="00320E00">
      <w:pPr>
        <w:pStyle w:val="Tabellnavn"/>
      </w:pPr>
      <w:r>
        <w:t>08N2xt2</w:t>
      </w:r>
    </w:p>
    <w:tbl>
      <w:tblPr>
        <w:tblStyle w:val="StandardTabell"/>
        <w:tblW w:w="0" w:type="auto"/>
        <w:tblLayout w:type="fixed"/>
        <w:tblLook w:val="04A0" w:firstRow="1" w:lastRow="0" w:firstColumn="1" w:lastColumn="0" w:noHBand="0" w:noVBand="1"/>
      </w:tblPr>
      <w:tblGrid>
        <w:gridCol w:w="2880"/>
        <w:gridCol w:w="900"/>
        <w:gridCol w:w="900"/>
        <w:gridCol w:w="900"/>
        <w:gridCol w:w="900"/>
        <w:gridCol w:w="1080"/>
        <w:gridCol w:w="900"/>
        <w:gridCol w:w="1080"/>
      </w:tblGrid>
      <w:tr w:rsidR="00AE6194" w:rsidTr="00317FFD">
        <w:trPr>
          <w:trHeight w:val="320"/>
        </w:trPr>
        <w:tc>
          <w:tcPr>
            <w:tcW w:w="2880" w:type="dxa"/>
            <w:shd w:val="clear" w:color="auto" w:fill="FFFFFF"/>
          </w:tcPr>
          <w:p w:rsidR="00AE6194" w:rsidRDefault="00AE6194" w:rsidP="00320E00"/>
        </w:tc>
        <w:tc>
          <w:tcPr>
            <w:tcW w:w="2700" w:type="dxa"/>
            <w:gridSpan w:val="3"/>
          </w:tcPr>
          <w:p w:rsidR="00AE6194" w:rsidRDefault="00570419" w:rsidP="00320E00">
            <w:r>
              <w:t>Løyving</w:t>
            </w:r>
          </w:p>
        </w:tc>
        <w:tc>
          <w:tcPr>
            <w:tcW w:w="900" w:type="dxa"/>
          </w:tcPr>
          <w:p w:rsidR="00AE6194" w:rsidRDefault="00AE6194" w:rsidP="00320E00"/>
        </w:tc>
        <w:tc>
          <w:tcPr>
            <w:tcW w:w="1080" w:type="dxa"/>
          </w:tcPr>
          <w:p w:rsidR="00AE6194" w:rsidRDefault="00AE6194" w:rsidP="00320E00"/>
        </w:tc>
        <w:tc>
          <w:tcPr>
            <w:tcW w:w="900" w:type="dxa"/>
          </w:tcPr>
          <w:p w:rsidR="00AE6194" w:rsidRDefault="00AE6194" w:rsidP="00320E00"/>
        </w:tc>
        <w:tc>
          <w:tcPr>
            <w:tcW w:w="1080" w:type="dxa"/>
          </w:tcPr>
          <w:p w:rsidR="00AE6194" w:rsidRDefault="00AE6194" w:rsidP="00320E00"/>
        </w:tc>
      </w:tr>
      <w:tr w:rsidR="00AE6194" w:rsidTr="00317FFD">
        <w:trPr>
          <w:trHeight w:val="720"/>
        </w:trPr>
        <w:tc>
          <w:tcPr>
            <w:tcW w:w="2880" w:type="dxa"/>
          </w:tcPr>
          <w:p w:rsidR="00AE6194" w:rsidRDefault="00570419" w:rsidP="00320E00">
            <w:r>
              <w:t>UTGIFTER</w:t>
            </w:r>
          </w:p>
        </w:tc>
        <w:tc>
          <w:tcPr>
            <w:tcW w:w="900" w:type="dxa"/>
          </w:tcPr>
          <w:p w:rsidR="00AE6194" w:rsidRDefault="00570419" w:rsidP="00320E00">
            <w:r>
              <w:t>Framlegg i Gul bok</w:t>
            </w:r>
          </w:p>
        </w:tc>
        <w:tc>
          <w:tcPr>
            <w:tcW w:w="900" w:type="dxa"/>
          </w:tcPr>
          <w:p w:rsidR="00AE6194" w:rsidRDefault="00570419" w:rsidP="00320E00">
            <w:r>
              <w:t>Saldert budsjett</w:t>
            </w:r>
          </w:p>
        </w:tc>
        <w:tc>
          <w:tcPr>
            <w:tcW w:w="900" w:type="dxa"/>
          </w:tcPr>
          <w:p w:rsidR="00AE6194" w:rsidRDefault="00570419" w:rsidP="00320E00">
            <w:r>
              <w:t>Nysaldert budsjett</w:t>
            </w:r>
          </w:p>
        </w:tc>
        <w:tc>
          <w:tcPr>
            <w:tcW w:w="900" w:type="dxa"/>
          </w:tcPr>
          <w:p w:rsidR="00AE6194" w:rsidRDefault="00570419" w:rsidP="00320E00">
            <w:r>
              <w:t>Overført frå 2017</w:t>
            </w:r>
            <w:r>
              <w:rPr>
                <w:rStyle w:val="skrift-hevet"/>
              </w:rPr>
              <w:t>1)</w:t>
            </w:r>
          </w:p>
        </w:tc>
        <w:tc>
          <w:tcPr>
            <w:tcW w:w="1080" w:type="dxa"/>
          </w:tcPr>
          <w:p w:rsidR="00AE6194" w:rsidRDefault="00570419" w:rsidP="00320E00">
            <w:r>
              <w:t>Samla løyving</w:t>
            </w:r>
          </w:p>
        </w:tc>
        <w:tc>
          <w:tcPr>
            <w:tcW w:w="900" w:type="dxa"/>
          </w:tcPr>
          <w:p w:rsidR="00AE6194" w:rsidRDefault="00570419" w:rsidP="00320E00">
            <w:r>
              <w:t>Rekneskap</w:t>
            </w:r>
            <w:r>
              <w:rPr>
                <w:rStyle w:val="skrift-hevet"/>
              </w:rPr>
              <w:t xml:space="preserve"> </w:t>
            </w:r>
          </w:p>
        </w:tc>
        <w:tc>
          <w:tcPr>
            <w:tcW w:w="1080" w:type="dxa"/>
          </w:tcPr>
          <w:p w:rsidR="00AE6194" w:rsidRDefault="00570419" w:rsidP="00320E00">
            <w:r>
              <w:t>Meirutguft (-) og mindreutgift</w:t>
            </w:r>
          </w:p>
        </w:tc>
      </w:tr>
      <w:tr w:rsidR="00AE6194" w:rsidTr="00317FFD">
        <w:trPr>
          <w:trHeight w:val="340"/>
        </w:trPr>
        <w:tc>
          <w:tcPr>
            <w:tcW w:w="2880" w:type="dxa"/>
          </w:tcPr>
          <w:p w:rsidR="00AE6194" w:rsidRDefault="00570419" w:rsidP="00320E00">
            <w:r>
              <w:t>Kongehuset</w:t>
            </w:r>
            <w:r>
              <w:rPr>
                <w:sz w:val="21"/>
                <w:szCs w:val="21"/>
              </w:rPr>
              <w:tab/>
            </w:r>
          </w:p>
        </w:tc>
        <w:tc>
          <w:tcPr>
            <w:tcW w:w="900" w:type="dxa"/>
          </w:tcPr>
          <w:p w:rsidR="00AE6194" w:rsidRDefault="00570419" w:rsidP="00320E00">
            <w:r>
              <w:t>358</w:t>
            </w:r>
          </w:p>
        </w:tc>
        <w:tc>
          <w:tcPr>
            <w:tcW w:w="900" w:type="dxa"/>
          </w:tcPr>
          <w:p w:rsidR="00AE6194" w:rsidRDefault="00570419" w:rsidP="00320E00">
            <w:r>
              <w:t>357</w:t>
            </w:r>
          </w:p>
        </w:tc>
        <w:tc>
          <w:tcPr>
            <w:tcW w:w="900" w:type="dxa"/>
          </w:tcPr>
          <w:p w:rsidR="00AE6194" w:rsidRDefault="00570419" w:rsidP="00320E00">
            <w:r>
              <w:t>357</w:t>
            </w:r>
          </w:p>
        </w:tc>
        <w:tc>
          <w:tcPr>
            <w:tcW w:w="900" w:type="dxa"/>
          </w:tcPr>
          <w:p w:rsidR="00AE6194" w:rsidRDefault="00570419" w:rsidP="00320E00">
            <w:r>
              <w:t>0</w:t>
            </w:r>
          </w:p>
        </w:tc>
        <w:tc>
          <w:tcPr>
            <w:tcW w:w="1080" w:type="dxa"/>
          </w:tcPr>
          <w:p w:rsidR="00AE6194" w:rsidRDefault="00570419" w:rsidP="00320E00">
            <w:r>
              <w:t>357</w:t>
            </w:r>
          </w:p>
        </w:tc>
        <w:tc>
          <w:tcPr>
            <w:tcW w:w="900" w:type="dxa"/>
          </w:tcPr>
          <w:p w:rsidR="00AE6194" w:rsidRDefault="00570419" w:rsidP="00320E00">
            <w:r>
              <w:t>357</w:t>
            </w:r>
          </w:p>
        </w:tc>
        <w:tc>
          <w:tcPr>
            <w:tcW w:w="1080" w:type="dxa"/>
          </w:tcPr>
          <w:p w:rsidR="00AE6194" w:rsidRDefault="00570419" w:rsidP="00320E00">
            <w:r>
              <w:t>0</w:t>
            </w:r>
          </w:p>
        </w:tc>
      </w:tr>
      <w:tr w:rsidR="00AE6194" w:rsidTr="00317FFD">
        <w:trPr>
          <w:trHeight w:val="260"/>
        </w:trPr>
        <w:tc>
          <w:tcPr>
            <w:tcW w:w="2880" w:type="dxa"/>
          </w:tcPr>
          <w:p w:rsidR="00AE6194" w:rsidRDefault="00570419" w:rsidP="00320E00">
            <w:r>
              <w:t>Regjeringa</w:t>
            </w:r>
            <w:r>
              <w:rPr>
                <w:sz w:val="21"/>
                <w:szCs w:val="21"/>
              </w:rPr>
              <w:tab/>
            </w:r>
          </w:p>
        </w:tc>
        <w:tc>
          <w:tcPr>
            <w:tcW w:w="900" w:type="dxa"/>
          </w:tcPr>
          <w:p w:rsidR="00AE6194" w:rsidRDefault="00570419" w:rsidP="00320E00">
            <w:r>
              <w:t>407</w:t>
            </w:r>
          </w:p>
        </w:tc>
        <w:tc>
          <w:tcPr>
            <w:tcW w:w="900" w:type="dxa"/>
          </w:tcPr>
          <w:p w:rsidR="00AE6194" w:rsidRDefault="00570419" w:rsidP="00320E00">
            <w:r>
              <w:t>406</w:t>
            </w:r>
          </w:p>
        </w:tc>
        <w:tc>
          <w:tcPr>
            <w:tcW w:w="900" w:type="dxa"/>
          </w:tcPr>
          <w:p w:rsidR="00AE6194" w:rsidRDefault="00570419" w:rsidP="00320E00">
            <w:r>
              <w:t>420</w:t>
            </w:r>
          </w:p>
        </w:tc>
        <w:tc>
          <w:tcPr>
            <w:tcW w:w="900" w:type="dxa"/>
          </w:tcPr>
          <w:p w:rsidR="00AE6194" w:rsidRDefault="00570419" w:rsidP="00320E00">
            <w:r>
              <w:t>15</w:t>
            </w:r>
          </w:p>
        </w:tc>
        <w:tc>
          <w:tcPr>
            <w:tcW w:w="1080" w:type="dxa"/>
          </w:tcPr>
          <w:p w:rsidR="00AE6194" w:rsidRDefault="00570419" w:rsidP="00320E00">
            <w:r>
              <w:t>435</w:t>
            </w:r>
          </w:p>
        </w:tc>
        <w:tc>
          <w:tcPr>
            <w:tcW w:w="900" w:type="dxa"/>
          </w:tcPr>
          <w:p w:rsidR="00AE6194" w:rsidRDefault="00570419" w:rsidP="00320E00">
            <w:r>
              <w:t>409</w:t>
            </w:r>
          </w:p>
        </w:tc>
        <w:tc>
          <w:tcPr>
            <w:tcW w:w="1080" w:type="dxa"/>
          </w:tcPr>
          <w:p w:rsidR="00AE6194" w:rsidRDefault="00570419" w:rsidP="00320E00">
            <w:r>
              <w:t>26</w:t>
            </w:r>
          </w:p>
        </w:tc>
      </w:tr>
      <w:tr w:rsidR="00AE6194" w:rsidTr="00317FFD">
        <w:trPr>
          <w:trHeight w:val="480"/>
        </w:trPr>
        <w:tc>
          <w:tcPr>
            <w:tcW w:w="2880" w:type="dxa"/>
          </w:tcPr>
          <w:p w:rsidR="00AE6194" w:rsidRDefault="00570419" w:rsidP="00320E00">
            <w:r>
              <w:t xml:space="preserve">Stortinget og underliggjande institusjonar </w:t>
            </w:r>
            <w:r>
              <w:rPr>
                <w:sz w:val="21"/>
                <w:szCs w:val="21"/>
              </w:rPr>
              <w:tab/>
            </w:r>
          </w:p>
        </w:tc>
        <w:tc>
          <w:tcPr>
            <w:tcW w:w="900" w:type="dxa"/>
          </w:tcPr>
          <w:p w:rsidR="00AE6194" w:rsidRDefault="00570419" w:rsidP="00320E00">
            <w:r>
              <w:t>2 464</w:t>
            </w:r>
          </w:p>
        </w:tc>
        <w:tc>
          <w:tcPr>
            <w:tcW w:w="900" w:type="dxa"/>
          </w:tcPr>
          <w:p w:rsidR="00AE6194" w:rsidRDefault="00570419" w:rsidP="00320E00">
            <w:r>
              <w:t>2 449</w:t>
            </w:r>
          </w:p>
        </w:tc>
        <w:tc>
          <w:tcPr>
            <w:tcW w:w="900" w:type="dxa"/>
          </w:tcPr>
          <w:p w:rsidR="00AE6194" w:rsidRDefault="00570419" w:rsidP="00320E00">
            <w:r>
              <w:t>2 851</w:t>
            </w:r>
          </w:p>
        </w:tc>
        <w:tc>
          <w:tcPr>
            <w:tcW w:w="900" w:type="dxa"/>
          </w:tcPr>
          <w:p w:rsidR="00AE6194" w:rsidRDefault="00570419" w:rsidP="00320E00">
            <w:r>
              <w:t>76</w:t>
            </w:r>
          </w:p>
        </w:tc>
        <w:tc>
          <w:tcPr>
            <w:tcW w:w="1080" w:type="dxa"/>
          </w:tcPr>
          <w:p w:rsidR="00AE6194" w:rsidRDefault="00570419" w:rsidP="00320E00">
            <w:r>
              <w:t>2 927</w:t>
            </w:r>
          </w:p>
        </w:tc>
        <w:tc>
          <w:tcPr>
            <w:tcW w:w="900" w:type="dxa"/>
          </w:tcPr>
          <w:p w:rsidR="00AE6194" w:rsidRDefault="00570419" w:rsidP="00320E00">
            <w:r>
              <w:t>2 561</w:t>
            </w:r>
          </w:p>
        </w:tc>
        <w:tc>
          <w:tcPr>
            <w:tcW w:w="1080" w:type="dxa"/>
          </w:tcPr>
          <w:p w:rsidR="00AE6194" w:rsidRDefault="00570419" w:rsidP="00320E00">
            <w:r>
              <w:t>367</w:t>
            </w:r>
          </w:p>
        </w:tc>
      </w:tr>
      <w:tr w:rsidR="00AE6194" w:rsidTr="00317FFD">
        <w:trPr>
          <w:trHeight w:val="260"/>
        </w:trPr>
        <w:tc>
          <w:tcPr>
            <w:tcW w:w="2880" w:type="dxa"/>
          </w:tcPr>
          <w:p w:rsidR="00AE6194" w:rsidRDefault="00570419" w:rsidP="00320E00">
            <w:r>
              <w:t>Høgsterett</w:t>
            </w:r>
            <w:r>
              <w:rPr>
                <w:sz w:val="21"/>
                <w:szCs w:val="21"/>
              </w:rPr>
              <w:tab/>
            </w:r>
          </w:p>
        </w:tc>
        <w:tc>
          <w:tcPr>
            <w:tcW w:w="900" w:type="dxa"/>
          </w:tcPr>
          <w:p w:rsidR="00AE6194" w:rsidRDefault="00570419" w:rsidP="00320E00">
            <w:r>
              <w:t>110</w:t>
            </w:r>
          </w:p>
        </w:tc>
        <w:tc>
          <w:tcPr>
            <w:tcW w:w="900" w:type="dxa"/>
          </w:tcPr>
          <w:p w:rsidR="00AE6194" w:rsidRDefault="00570419" w:rsidP="00320E00">
            <w:r>
              <w:t>110</w:t>
            </w:r>
          </w:p>
        </w:tc>
        <w:tc>
          <w:tcPr>
            <w:tcW w:w="900" w:type="dxa"/>
          </w:tcPr>
          <w:p w:rsidR="00AE6194" w:rsidRDefault="00570419" w:rsidP="00320E00">
            <w:r>
              <w:t>112</w:t>
            </w:r>
          </w:p>
        </w:tc>
        <w:tc>
          <w:tcPr>
            <w:tcW w:w="900" w:type="dxa"/>
          </w:tcPr>
          <w:p w:rsidR="00AE6194" w:rsidRDefault="00570419" w:rsidP="00320E00">
            <w:r>
              <w:t>1</w:t>
            </w:r>
          </w:p>
        </w:tc>
        <w:tc>
          <w:tcPr>
            <w:tcW w:w="1080" w:type="dxa"/>
          </w:tcPr>
          <w:p w:rsidR="00AE6194" w:rsidRDefault="00570419" w:rsidP="00320E00">
            <w:r>
              <w:t>113</w:t>
            </w:r>
          </w:p>
        </w:tc>
        <w:tc>
          <w:tcPr>
            <w:tcW w:w="900" w:type="dxa"/>
          </w:tcPr>
          <w:p w:rsidR="00AE6194" w:rsidRDefault="00570419" w:rsidP="00320E00">
            <w:r>
              <w:t>111</w:t>
            </w:r>
          </w:p>
        </w:tc>
        <w:tc>
          <w:tcPr>
            <w:tcW w:w="1080" w:type="dxa"/>
          </w:tcPr>
          <w:p w:rsidR="00AE6194" w:rsidRDefault="00570419" w:rsidP="00320E00">
            <w:r>
              <w:t>2</w:t>
            </w:r>
          </w:p>
        </w:tc>
      </w:tr>
      <w:tr w:rsidR="00AE6194" w:rsidTr="00317FFD">
        <w:trPr>
          <w:trHeight w:val="260"/>
        </w:trPr>
        <w:tc>
          <w:tcPr>
            <w:tcW w:w="2880" w:type="dxa"/>
          </w:tcPr>
          <w:p w:rsidR="00AE6194" w:rsidRDefault="00570419" w:rsidP="00320E00">
            <w:r>
              <w:t>Utanriksdepartementet</w:t>
            </w:r>
            <w:r>
              <w:rPr>
                <w:sz w:val="21"/>
                <w:szCs w:val="21"/>
              </w:rPr>
              <w:tab/>
            </w:r>
          </w:p>
        </w:tc>
        <w:tc>
          <w:tcPr>
            <w:tcW w:w="900" w:type="dxa"/>
          </w:tcPr>
          <w:p w:rsidR="00AE6194" w:rsidRDefault="00570419" w:rsidP="00320E00">
            <w:r>
              <w:t>37 910</w:t>
            </w:r>
          </w:p>
        </w:tc>
        <w:tc>
          <w:tcPr>
            <w:tcW w:w="900" w:type="dxa"/>
          </w:tcPr>
          <w:p w:rsidR="00AE6194" w:rsidRDefault="00570419" w:rsidP="00320E00">
            <w:r>
              <w:t>38 136</w:t>
            </w:r>
          </w:p>
        </w:tc>
        <w:tc>
          <w:tcPr>
            <w:tcW w:w="900" w:type="dxa"/>
          </w:tcPr>
          <w:p w:rsidR="00AE6194" w:rsidRDefault="00570419" w:rsidP="00320E00">
            <w:r>
              <w:t>37 504</w:t>
            </w:r>
          </w:p>
        </w:tc>
        <w:tc>
          <w:tcPr>
            <w:tcW w:w="900" w:type="dxa"/>
          </w:tcPr>
          <w:p w:rsidR="00AE6194" w:rsidRDefault="00570419" w:rsidP="00320E00">
            <w:r>
              <w:t>784</w:t>
            </w:r>
          </w:p>
        </w:tc>
        <w:tc>
          <w:tcPr>
            <w:tcW w:w="1080" w:type="dxa"/>
          </w:tcPr>
          <w:p w:rsidR="00AE6194" w:rsidRDefault="00570419" w:rsidP="00320E00">
            <w:r>
              <w:t>38 288</w:t>
            </w:r>
          </w:p>
        </w:tc>
        <w:tc>
          <w:tcPr>
            <w:tcW w:w="900" w:type="dxa"/>
          </w:tcPr>
          <w:p w:rsidR="00AE6194" w:rsidRDefault="00570419" w:rsidP="00320E00">
            <w:r>
              <w:t>37 089</w:t>
            </w:r>
          </w:p>
        </w:tc>
        <w:tc>
          <w:tcPr>
            <w:tcW w:w="1080" w:type="dxa"/>
          </w:tcPr>
          <w:p w:rsidR="00AE6194" w:rsidRDefault="00570419" w:rsidP="00320E00">
            <w:r>
              <w:t>1 199</w:t>
            </w:r>
          </w:p>
        </w:tc>
      </w:tr>
      <w:tr w:rsidR="00AE6194" w:rsidTr="00317FFD">
        <w:trPr>
          <w:trHeight w:val="260"/>
        </w:trPr>
        <w:tc>
          <w:tcPr>
            <w:tcW w:w="2880" w:type="dxa"/>
          </w:tcPr>
          <w:p w:rsidR="00AE6194" w:rsidRDefault="00570419" w:rsidP="00320E00">
            <w:r>
              <w:t>Kunnskapsdepartementet</w:t>
            </w:r>
            <w:r>
              <w:rPr>
                <w:rStyle w:val="skrift-hevet"/>
              </w:rPr>
              <w:t>1)</w:t>
            </w:r>
            <w:r>
              <w:rPr>
                <w:sz w:val="21"/>
                <w:szCs w:val="21"/>
              </w:rPr>
              <w:tab/>
            </w:r>
          </w:p>
        </w:tc>
        <w:tc>
          <w:tcPr>
            <w:tcW w:w="900" w:type="dxa"/>
          </w:tcPr>
          <w:p w:rsidR="00AE6194" w:rsidRDefault="00570419" w:rsidP="00320E00">
            <w:r>
              <w:t>61 230</w:t>
            </w:r>
          </w:p>
        </w:tc>
        <w:tc>
          <w:tcPr>
            <w:tcW w:w="900" w:type="dxa"/>
          </w:tcPr>
          <w:p w:rsidR="00AE6194" w:rsidRDefault="00570419" w:rsidP="00320E00">
            <w:r>
              <w:t>61 841</w:t>
            </w:r>
          </w:p>
        </w:tc>
        <w:tc>
          <w:tcPr>
            <w:tcW w:w="900" w:type="dxa"/>
          </w:tcPr>
          <w:p w:rsidR="00AE6194" w:rsidRDefault="00570419" w:rsidP="00320E00">
            <w:r>
              <w:t>78 920</w:t>
            </w:r>
          </w:p>
        </w:tc>
        <w:tc>
          <w:tcPr>
            <w:tcW w:w="900" w:type="dxa"/>
          </w:tcPr>
          <w:p w:rsidR="00AE6194" w:rsidRDefault="00570419" w:rsidP="00320E00">
            <w:r>
              <w:t>1 035</w:t>
            </w:r>
          </w:p>
        </w:tc>
        <w:tc>
          <w:tcPr>
            <w:tcW w:w="1080" w:type="dxa"/>
          </w:tcPr>
          <w:p w:rsidR="00AE6194" w:rsidRDefault="00570419" w:rsidP="00320E00">
            <w:r>
              <w:t>79 955</w:t>
            </w:r>
          </w:p>
        </w:tc>
        <w:tc>
          <w:tcPr>
            <w:tcW w:w="900" w:type="dxa"/>
          </w:tcPr>
          <w:p w:rsidR="00AE6194" w:rsidRDefault="00570419" w:rsidP="00320E00">
            <w:r>
              <w:t>79 218</w:t>
            </w:r>
          </w:p>
        </w:tc>
        <w:tc>
          <w:tcPr>
            <w:tcW w:w="1080" w:type="dxa"/>
          </w:tcPr>
          <w:p w:rsidR="00AE6194" w:rsidRDefault="00570419" w:rsidP="00320E00">
            <w:r>
              <w:t>737</w:t>
            </w:r>
          </w:p>
        </w:tc>
      </w:tr>
      <w:tr w:rsidR="00AE6194" w:rsidTr="00317FFD">
        <w:trPr>
          <w:trHeight w:val="260"/>
        </w:trPr>
        <w:tc>
          <w:tcPr>
            <w:tcW w:w="2880" w:type="dxa"/>
          </w:tcPr>
          <w:p w:rsidR="00AE6194" w:rsidRDefault="00570419" w:rsidP="00320E00">
            <w:r>
              <w:t>Kulturdepartementet</w:t>
            </w:r>
            <w:r>
              <w:rPr>
                <w:sz w:val="21"/>
                <w:szCs w:val="21"/>
              </w:rPr>
              <w:tab/>
            </w:r>
          </w:p>
        </w:tc>
        <w:tc>
          <w:tcPr>
            <w:tcW w:w="900" w:type="dxa"/>
          </w:tcPr>
          <w:p w:rsidR="00AE6194" w:rsidRDefault="00570419" w:rsidP="00320E00">
            <w:r>
              <w:t>13 947</w:t>
            </w:r>
          </w:p>
        </w:tc>
        <w:tc>
          <w:tcPr>
            <w:tcW w:w="900" w:type="dxa"/>
          </w:tcPr>
          <w:p w:rsidR="00AE6194" w:rsidRDefault="00570419" w:rsidP="00320E00">
            <w:r>
              <w:t>14 188</w:t>
            </w:r>
          </w:p>
        </w:tc>
        <w:tc>
          <w:tcPr>
            <w:tcW w:w="900" w:type="dxa"/>
          </w:tcPr>
          <w:p w:rsidR="00AE6194" w:rsidRDefault="00570419" w:rsidP="00320E00">
            <w:r>
              <w:t>14 316</w:t>
            </w:r>
          </w:p>
        </w:tc>
        <w:tc>
          <w:tcPr>
            <w:tcW w:w="900" w:type="dxa"/>
          </w:tcPr>
          <w:p w:rsidR="00AE6194" w:rsidRDefault="00570419" w:rsidP="00320E00">
            <w:r>
              <w:t>321</w:t>
            </w:r>
          </w:p>
        </w:tc>
        <w:tc>
          <w:tcPr>
            <w:tcW w:w="1080" w:type="dxa"/>
          </w:tcPr>
          <w:p w:rsidR="00AE6194" w:rsidRDefault="00570419" w:rsidP="00320E00">
            <w:r>
              <w:t>14 637</w:t>
            </w:r>
          </w:p>
        </w:tc>
        <w:tc>
          <w:tcPr>
            <w:tcW w:w="900" w:type="dxa"/>
          </w:tcPr>
          <w:p w:rsidR="00AE6194" w:rsidRDefault="00570419" w:rsidP="00320E00">
            <w:r>
              <w:t>14 126</w:t>
            </w:r>
          </w:p>
        </w:tc>
        <w:tc>
          <w:tcPr>
            <w:tcW w:w="1080" w:type="dxa"/>
          </w:tcPr>
          <w:p w:rsidR="00AE6194" w:rsidRDefault="00570419" w:rsidP="00320E00">
            <w:r>
              <w:t>511</w:t>
            </w:r>
          </w:p>
        </w:tc>
      </w:tr>
      <w:tr w:rsidR="00AE6194" w:rsidTr="00317FFD">
        <w:trPr>
          <w:trHeight w:val="480"/>
        </w:trPr>
        <w:tc>
          <w:tcPr>
            <w:tcW w:w="2880" w:type="dxa"/>
          </w:tcPr>
          <w:p w:rsidR="00AE6194" w:rsidRDefault="00570419" w:rsidP="00320E00">
            <w:r>
              <w:t>Justis- og beredskapsdepartementet</w:t>
            </w:r>
            <w:r>
              <w:rPr>
                <w:rStyle w:val="skrift-hevet"/>
              </w:rPr>
              <w:t>1)</w:t>
            </w:r>
            <w:r>
              <w:rPr>
                <w:sz w:val="21"/>
                <w:szCs w:val="21"/>
              </w:rPr>
              <w:tab/>
            </w:r>
          </w:p>
        </w:tc>
        <w:tc>
          <w:tcPr>
            <w:tcW w:w="900" w:type="dxa"/>
          </w:tcPr>
          <w:p w:rsidR="00AE6194" w:rsidRDefault="00570419" w:rsidP="00320E00">
            <w:r>
              <w:t>57 043</w:t>
            </w:r>
          </w:p>
        </w:tc>
        <w:tc>
          <w:tcPr>
            <w:tcW w:w="900" w:type="dxa"/>
          </w:tcPr>
          <w:p w:rsidR="00AE6194" w:rsidRDefault="00570419" w:rsidP="00320E00">
            <w:r>
              <w:t>57 404</w:t>
            </w:r>
          </w:p>
        </w:tc>
        <w:tc>
          <w:tcPr>
            <w:tcW w:w="900" w:type="dxa"/>
          </w:tcPr>
          <w:p w:rsidR="00AE6194" w:rsidRDefault="00570419" w:rsidP="00320E00">
            <w:r>
              <w:t>39 862</w:t>
            </w:r>
          </w:p>
        </w:tc>
        <w:tc>
          <w:tcPr>
            <w:tcW w:w="900" w:type="dxa"/>
          </w:tcPr>
          <w:p w:rsidR="00AE6194" w:rsidRDefault="00570419" w:rsidP="00320E00">
            <w:r>
              <w:t>1 184</w:t>
            </w:r>
          </w:p>
        </w:tc>
        <w:tc>
          <w:tcPr>
            <w:tcW w:w="1080" w:type="dxa"/>
          </w:tcPr>
          <w:p w:rsidR="00AE6194" w:rsidRDefault="00570419" w:rsidP="00320E00">
            <w:r>
              <w:t>41 047</w:t>
            </w:r>
          </w:p>
        </w:tc>
        <w:tc>
          <w:tcPr>
            <w:tcW w:w="900" w:type="dxa"/>
          </w:tcPr>
          <w:p w:rsidR="00AE6194" w:rsidRDefault="00570419" w:rsidP="00320E00">
            <w:r>
              <w:t>39 199</w:t>
            </w:r>
          </w:p>
        </w:tc>
        <w:tc>
          <w:tcPr>
            <w:tcW w:w="1080" w:type="dxa"/>
          </w:tcPr>
          <w:p w:rsidR="00AE6194" w:rsidRDefault="00570419" w:rsidP="00320E00">
            <w:r>
              <w:t>1 848</w:t>
            </w:r>
          </w:p>
        </w:tc>
      </w:tr>
      <w:tr w:rsidR="00AE6194" w:rsidTr="00317FFD">
        <w:trPr>
          <w:trHeight w:val="480"/>
        </w:trPr>
        <w:tc>
          <w:tcPr>
            <w:tcW w:w="2880" w:type="dxa"/>
          </w:tcPr>
          <w:p w:rsidR="00AE6194" w:rsidRDefault="00570419" w:rsidP="00320E00">
            <w:r>
              <w:t>Kommunal- og moderniseringsdepartementet</w:t>
            </w:r>
            <w:r>
              <w:rPr>
                <w:sz w:val="21"/>
                <w:szCs w:val="21"/>
              </w:rPr>
              <w:tab/>
            </w:r>
          </w:p>
        </w:tc>
        <w:tc>
          <w:tcPr>
            <w:tcW w:w="900" w:type="dxa"/>
          </w:tcPr>
          <w:p w:rsidR="00AE6194" w:rsidRDefault="00570419" w:rsidP="00320E00">
            <w:r>
              <w:t>188 848</w:t>
            </w:r>
          </w:p>
        </w:tc>
        <w:tc>
          <w:tcPr>
            <w:tcW w:w="900" w:type="dxa"/>
          </w:tcPr>
          <w:p w:rsidR="00AE6194" w:rsidRDefault="00570419" w:rsidP="00320E00">
            <w:r>
              <w:t>189 084</w:t>
            </w:r>
          </w:p>
        </w:tc>
        <w:tc>
          <w:tcPr>
            <w:tcW w:w="900" w:type="dxa"/>
          </w:tcPr>
          <w:p w:rsidR="00AE6194" w:rsidRDefault="00570419" w:rsidP="00320E00">
            <w:r>
              <w:t>188 990</w:t>
            </w:r>
          </w:p>
        </w:tc>
        <w:tc>
          <w:tcPr>
            <w:tcW w:w="900" w:type="dxa"/>
          </w:tcPr>
          <w:p w:rsidR="00AE6194" w:rsidRDefault="00570419" w:rsidP="00320E00">
            <w:r>
              <w:t>1 038</w:t>
            </w:r>
          </w:p>
        </w:tc>
        <w:tc>
          <w:tcPr>
            <w:tcW w:w="1080" w:type="dxa"/>
          </w:tcPr>
          <w:p w:rsidR="00AE6194" w:rsidRDefault="00570419" w:rsidP="00320E00">
            <w:r>
              <w:t>190 028</w:t>
            </w:r>
          </w:p>
        </w:tc>
        <w:tc>
          <w:tcPr>
            <w:tcW w:w="900" w:type="dxa"/>
          </w:tcPr>
          <w:p w:rsidR="00AE6194" w:rsidRDefault="00570419" w:rsidP="00320E00">
            <w:r>
              <w:t>188 927</w:t>
            </w:r>
          </w:p>
        </w:tc>
        <w:tc>
          <w:tcPr>
            <w:tcW w:w="1080" w:type="dxa"/>
          </w:tcPr>
          <w:p w:rsidR="00AE6194" w:rsidRDefault="00570419" w:rsidP="00320E00">
            <w:r>
              <w:t>1 101</w:t>
            </w:r>
          </w:p>
        </w:tc>
      </w:tr>
      <w:tr w:rsidR="00AE6194" w:rsidTr="00317FFD">
        <w:trPr>
          <w:trHeight w:val="260"/>
        </w:trPr>
        <w:tc>
          <w:tcPr>
            <w:tcW w:w="2880" w:type="dxa"/>
          </w:tcPr>
          <w:p w:rsidR="00AE6194" w:rsidRDefault="00570419" w:rsidP="00320E00">
            <w:r>
              <w:t>Arbeids- og sosialdepartementet</w:t>
            </w:r>
            <w:r>
              <w:rPr>
                <w:sz w:val="21"/>
                <w:szCs w:val="21"/>
              </w:rPr>
              <w:tab/>
            </w:r>
          </w:p>
        </w:tc>
        <w:tc>
          <w:tcPr>
            <w:tcW w:w="900" w:type="dxa"/>
          </w:tcPr>
          <w:p w:rsidR="00AE6194" w:rsidRDefault="00570419" w:rsidP="00320E00">
            <w:r>
              <w:t>34 888</w:t>
            </w:r>
          </w:p>
        </w:tc>
        <w:tc>
          <w:tcPr>
            <w:tcW w:w="900" w:type="dxa"/>
          </w:tcPr>
          <w:p w:rsidR="00AE6194" w:rsidRDefault="00570419" w:rsidP="00320E00">
            <w:r>
              <w:t>34 813</w:t>
            </w:r>
          </w:p>
        </w:tc>
        <w:tc>
          <w:tcPr>
            <w:tcW w:w="900" w:type="dxa"/>
          </w:tcPr>
          <w:p w:rsidR="00AE6194" w:rsidRDefault="00570419" w:rsidP="00320E00">
            <w:r>
              <w:t>36 375</w:t>
            </w:r>
          </w:p>
        </w:tc>
        <w:tc>
          <w:tcPr>
            <w:tcW w:w="900" w:type="dxa"/>
          </w:tcPr>
          <w:p w:rsidR="00AE6194" w:rsidRDefault="00570419" w:rsidP="00320E00">
            <w:r>
              <w:t>586</w:t>
            </w:r>
          </w:p>
        </w:tc>
        <w:tc>
          <w:tcPr>
            <w:tcW w:w="1080" w:type="dxa"/>
          </w:tcPr>
          <w:p w:rsidR="00AE6194" w:rsidRDefault="00570419" w:rsidP="00320E00">
            <w:r>
              <w:t>36 961</w:t>
            </w:r>
          </w:p>
        </w:tc>
        <w:tc>
          <w:tcPr>
            <w:tcW w:w="900" w:type="dxa"/>
          </w:tcPr>
          <w:p w:rsidR="00AE6194" w:rsidRDefault="00570419" w:rsidP="00320E00">
            <w:r>
              <w:t>36 826</w:t>
            </w:r>
          </w:p>
        </w:tc>
        <w:tc>
          <w:tcPr>
            <w:tcW w:w="1080" w:type="dxa"/>
          </w:tcPr>
          <w:p w:rsidR="00AE6194" w:rsidRDefault="00570419" w:rsidP="00320E00">
            <w:r>
              <w:t>135</w:t>
            </w:r>
          </w:p>
        </w:tc>
      </w:tr>
      <w:tr w:rsidR="00AE6194" w:rsidTr="00317FFD">
        <w:trPr>
          <w:trHeight w:val="260"/>
        </w:trPr>
        <w:tc>
          <w:tcPr>
            <w:tcW w:w="2880" w:type="dxa"/>
          </w:tcPr>
          <w:p w:rsidR="00AE6194" w:rsidRDefault="00570419" w:rsidP="00320E00">
            <w:r>
              <w:t>Helse- og omsorgsdepartementet</w:t>
            </w:r>
            <w:r>
              <w:rPr>
                <w:sz w:val="21"/>
                <w:szCs w:val="21"/>
              </w:rPr>
              <w:tab/>
            </w:r>
          </w:p>
        </w:tc>
        <w:tc>
          <w:tcPr>
            <w:tcW w:w="900" w:type="dxa"/>
          </w:tcPr>
          <w:p w:rsidR="00AE6194" w:rsidRDefault="00570419" w:rsidP="00320E00">
            <w:r>
              <w:t>165 907</w:t>
            </w:r>
          </w:p>
        </w:tc>
        <w:tc>
          <w:tcPr>
            <w:tcW w:w="900" w:type="dxa"/>
          </w:tcPr>
          <w:p w:rsidR="00AE6194" w:rsidRDefault="00570419" w:rsidP="00320E00">
            <w:r>
              <w:t>165 951</w:t>
            </w:r>
          </w:p>
        </w:tc>
        <w:tc>
          <w:tcPr>
            <w:tcW w:w="900" w:type="dxa"/>
          </w:tcPr>
          <w:p w:rsidR="00AE6194" w:rsidRDefault="00570419" w:rsidP="00320E00">
            <w:r>
              <w:t>166 402</w:t>
            </w:r>
          </w:p>
        </w:tc>
        <w:tc>
          <w:tcPr>
            <w:tcW w:w="900" w:type="dxa"/>
          </w:tcPr>
          <w:p w:rsidR="00AE6194" w:rsidRDefault="00570419" w:rsidP="00320E00">
            <w:r>
              <w:t>1 055</w:t>
            </w:r>
          </w:p>
        </w:tc>
        <w:tc>
          <w:tcPr>
            <w:tcW w:w="1080" w:type="dxa"/>
          </w:tcPr>
          <w:p w:rsidR="00AE6194" w:rsidRDefault="00570419" w:rsidP="00320E00">
            <w:r>
              <w:t>167 457</w:t>
            </w:r>
          </w:p>
        </w:tc>
        <w:tc>
          <w:tcPr>
            <w:tcW w:w="900" w:type="dxa"/>
          </w:tcPr>
          <w:p w:rsidR="00AE6194" w:rsidRDefault="00570419" w:rsidP="00320E00">
            <w:r>
              <w:t>165 686</w:t>
            </w:r>
          </w:p>
        </w:tc>
        <w:tc>
          <w:tcPr>
            <w:tcW w:w="1080" w:type="dxa"/>
          </w:tcPr>
          <w:p w:rsidR="00AE6194" w:rsidRDefault="00570419" w:rsidP="00320E00">
            <w:r>
              <w:t>1 771</w:t>
            </w:r>
          </w:p>
        </w:tc>
      </w:tr>
      <w:tr w:rsidR="00AE6194" w:rsidTr="00317FFD">
        <w:trPr>
          <w:trHeight w:val="480"/>
        </w:trPr>
        <w:tc>
          <w:tcPr>
            <w:tcW w:w="2880" w:type="dxa"/>
          </w:tcPr>
          <w:p w:rsidR="00AE6194" w:rsidRDefault="00570419" w:rsidP="00320E00">
            <w:r>
              <w:t>Barne- og likestillingsdepartementet</w:t>
            </w:r>
            <w:r>
              <w:rPr>
                <w:sz w:val="21"/>
                <w:szCs w:val="21"/>
              </w:rPr>
              <w:tab/>
            </w:r>
          </w:p>
        </w:tc>
        <w:tc>
          <w:tcPr>
            <w:tcW w:w="900" w:type="dxa"/>
          </w:tcPr>
          <w:p w:rsidR="00AE6194" w:rsidRDefault="00570419" w:rsidP="00320E00">
            <w:r>
              <w:t>27 352</w:t>
            </w:r>
          </w:p>
        </w:tc>
        <w:tc>
          <w:tcPr>
            <w:tcW w:w="900" w:type="dxa"/>
          </w:tcPr>
          <w:p w:rsidR="00AE6194" w:rsidRDefault="00570419" w:rsidP="00320E00">
            <w:r>
              <w:t>27 550</w:t>
            </w:r>
          </w:p>
        </w:tc>
        <w:tc>
          <w:tcPr>
            <w:tcW w:w="900" w:type="dxa"/>
          </w:tcPr>
          <w:p w:rsidR="00AE6194" w:rsidRDefault="00570419" w:rsidP="00320E00">
            <w:r>
              <w:t>27 631</w:t>
            </w:r>
          </w:p>
        </w:tc>
        <w:tc>
          <w:tcPr>
            <w:tcW w:w="900" w:type="dxa"/>
          </w:tcPr>
          <w:p w:rsidR="00AE6194" w:rsidRDefault="00570419" w:rsidP="00320E00">
            <w:r>
              <w:t>92</w:t>
            </w:r>
          </w:p>
        </w:tc>
        <w:tc>
          <w:tcPr>
            <w:tcW w:w="1080" w:type="dxa"/>
          </w:tcPr>
          <w:p w:rsidR="00AE6194" w:rsidRDefault="00570419" w:rsidP="00320E00">
            <w:r>
              <w:t>27 723</w:t>
            </w:r>
          </w:p>
        </w:tc>
        <w:tc>
          <w:tcPr>
            <w:tcW w:w="900" w:type="dxa"/>
          </w:tcPr>
          <w:p w:rsidR="00AE6194" w:rsidRDefault="00570419" w:rsidP="00320E00">
            <w:r>
              <w:t>27 600</w:t>
            </w:r>
          </w:p>
        </w:tc>
        <w:tc>
          <w:tcPr>
            <w:tcW w:w="1080" w:type="dxa"/>
          </w:tcPr>
          <w:p w:rsidR="00AE6194" w:rsidRDefault="00570419" w:rsidP="00320E00">
            <w:r>
              <w:t>122</w:t>
            </w:r>
          </w:p>
        </w:tc>
      </w:tr>
      <w:tr w:rsidR="00AE6194" w:rsidTr="00317FFD">
        <w:trPr>
          <w:trHeight w:val="480"/>
        </w:trPr>
        <w:tc>
          <w:tcPr>
            <w:tcW w:w="2880" w:type="dxa"/>
          </w:tcPr>
          <w:p w:rsidR="00AE6194" w:rsidRDefault="00570419" w:rsidP="00320E00">
            <w:r>
              <w:t>Nærings- og fiskeridepartementet</w:t>
            </w:r>
            <w:r>
              <w:rPr>
                <w:sz w:val="21"/>
                <w:szCs w:val="21"/>
              </w:rPr>
              <w:tab/>
            </w:r>
          </w:p>
        </w:tc>
        <w:tc>
          <w:tcPr>
            <w:tcW w:w="900" w:type="dxa"/>
          </w:tcPr>
          <w:p w:rsidR="00AE6194" w:rsidRDefault="00570419" w:rsidP="00320E00">
            <w:r>
              <w:t>11 107</w:t>
            </w:r>
          </w:p>
        </w:tc>
        <w:tc>
          <w:tcPr>
            <w:tcW w:w="900" w:type="dxa"/>
          </w:tcPr>
          <w:p w:rsidR="00AE6194" w:rsidRDefault="00570419" w:rsidP="00320E00">
            <w:r>
              <w:t>11 024</w:t>
            </w:r>
          </w:p>
        </w:tc>
        <w:tc>
          <w:tcPr>
            <w:tcW w:w="900" w:type="dxa"/>
          </w:tcPr>
          <w:p w:rsidR="00AE6194" w:rsidRDefault="00570419" w:rsidP="00320E00">
            <w:r>
              <w:t>16 358</w:t>
            </w:r>
          </w:p>
        </w:tc>
        <w:tc>
          <w:tcPr>
            <w:tcW w:w="900" w:type="dxa"/>
          </w:tcPr>
          <w:p w:rsidR="00AE6194" w:rsidRDefault="00570419" w:rsidP="00320E00">
            <w:r>
              <w:t>1 467</w:t>
            </w:r>
          </w:p>
        </w:tc>
        <w:tc>
          <w:tcPr>
            <w:tcW w:w="1080" w:type="dxa"/>
          </w:tcPr>
          <w:p w:rsidR="00AE6194" w:rsidRDefault="00570419" w:rsidP="00320E00">
            <w:r>
              <w:t>17 825</w:t>
            </w:r>
          </w:p>
        </w:tc>
        <w:tc>
          <w:tcPr>
            <w:tcW w:w="900" w:type="dxa"/>
          </w:tcPr>
          <w:p w:rsidR="00AE6194" w:rsidRDefault="00570419" w:rsidP="00320E00">
            <w:r>
              <w:t>17 203</w:t>
            </w:r>
          </w:p>
        </w:tc>
        <w:tc>
          <w:tcPr>
            <w:tcW w:w="1080" w:type="dxa"/>
          </w:tcPr>
          <w:p w:rsidR="00AE6194" w:rsidRDefault="00570419" w:rsidP="00320E00">
            <w:r>
              <w:t>622</w:t>
            </w:r>
          </w:p>
        </w:tc>
      </w:tr>
      <w:tr w:rsidR="00AE6194" w:rsidTr="00317FFD">
        <w:trPr>
          <w:trHeight w:val="480"/>
        </w:trPr>
        <w:tc>
          <w:tcPr>
            <w:tcW w:w="2880" w:type="dxa"/>
          </w:tcPr>
          <w:p w:rsidR="00AE6194" w:rsidRDefault="00570419" w:rsidP="00320E00">
            <w:r>
              <w:t>Landbruks- og matdepartementet</w:t>
            </w:r>
            <w:r>
              <w:rPr>
                <w:rStyle w:val="skrift-hevet"/>
              </w:rPr>
              <w:t>1)</w:t>
            </w:r>
            <w:r>
              <w:rPr>
                <w:sz w:val="21"/>
                <w:szCs w:val="21"/>
              </w:rPr>
              <w:tab/>
            </w:r>
          </w:p>
        </w:tc>
        <w:tc>
          <w:tcPr>
            <w:tcW w:w="900" w:type="dxa"/>
          </w:tcPr>
          <w:p w:rsidR="00AE6194" w:rsidRDefault="00570419" w:rsidP="00320E00">
            <w:r>
              <w:t>18 499</w:t>
            </w:r>
          </w:p>
        </w:tc>
        <w:tc>
          <w:tcPr>
            <w:tcW w:w="900" w:type="dxa"/>
          </w:tcPr>
          <w:p w:rsidR="00AE6194" w:rsidRDefault="00570419" w:rsidP="00320E00">
            <w:r>
              <w:t>18 580</w:t>
            </w:r>
          </w:p>
        </w:tc>
        <w:tc>
          <w:tcPr>
            <w:tcW w:w="900" w:type="dxa"/>
          </w:tcPr>
          <w:p w:rsidR="00AE6194" w:rsidRDefault="00570419" w:rsidP="00320E00">
            <w:r>
              <w:t>19 336</w:t>
            </w:r>
          </w:p>
        </w:tc>
        <w:tc>
          <w:tcPr>
            <w:tcW w:w="900" w:type="dxa"/>
          </w:tcPr>
          <w:p w:rsidR="00AE6194" w:rsidRDefault="00570419" w:rsidP="00320E00">
            <w:r>
              <w:t>205</w:t>
            </w:r>
          </w:p>
        </w:tc>
        <w:tc>
          <w:tcPr>
            <w:tcW w:w="1080" w:type="dxa"/>
          </w:tcPr>
          <w:p w:rsidR="00AE6194" w:rsidRDefault="00570419" w:rsidP="00320E00">
            <w:r>
              <w:t>19 540</w:t>
            </w:r>
          </w:p>
        </w:tc>
        <w:tc>
          <w:tcPr>
            <w:tcW w:w="900" w:type="dxa"/>
          </w:tcPr>
          <w:p w:rsidR="00AE6194" w:rsidRDefault="00570419" w:rsidP="00320E00">
            <w:r>
              <w:t>20 181</w:t>
            </w:r>
          </w:p>
        </w:tc>
        <w:tc>
          <w:tcPr>
            <w:tcW w:w="1080" w:type="dxa"/>
          </w:tcPr>
          <w:p w:rsidR="00AE6194" w:rsidRDefault="00570419" w:rsidP="00320E00">
            <w:r>
              <w:t>-640</w:t>
            </w:r>
          </w:p>
        </w:tc>
      </w:tr>
      <w:tr w:rsidR="00AE6194" w:rsidTr="00317FFD">
        <w:trPr>
          <w:trHeight w:val="260"/>
        </w:trPr>
        <w:tc>
          <w:tcPr>
            <w:tcW w:w="2880" w:type="dxa"/>
          </w:tcPr>
          <w:p w:rsidR="00AE6194" w:rsidRDefault="00570419" w:rsidP="00320E00">
            <w:r>
              <w:t>Samferdselsdepartementet</w:t>
            </w:r>
            <w:r>
              <w:rPr>
                <w:sz w:val="21"/>
                <w:szCs w:val="21"/>
              </w:rPr>
              <w:tab/>
            </w:r>
          </w:p>
        </w:tc>
        <w:tc>
          <w:tcPr>
            <w:tcW w:w="900" w:type="dxa"/>
          </w:tcPr>
          <w:p w:rsidR="00AE6194" w:rsidRDefault="00570419" w:rsidP="00320E00">
            <w:r>
              <w:t>67 451</w:t>
            </w:r>
          </w:p>
        </w:tc>
        <w:tc>
          <w:tcPr>
            <w:tcW w:w="900" w:type="dxa"/>
          </w:tcPr>
          <w:p w:rsidR="00AE6194" w:rsidRDefault="00570419" w:rsidP="00320E00">
            <w:r>
              <w:t>67 694</w:t>
            </w:r>
          </w:p>
        </w:tc>
        <w:tc>
          <w:tcPr>
            <w:tcW w:w="900" w:type="dxa"/>
          </w:tcPr>
          <w:p w:rsidR="00AE6194" w:rsidRDefault="00570419" w:rsidP="00320E00">
            <w:r>
              <w:t>68 436</w:t>
            </w:r>
          </w:p>
        </w:tc>
        <w:tc>
          <w:tcPr>
            <w:tcW w:w="900" w:type="dxa"/>
          </w:tcPr>
          <w:p w:rsidR="00AE6194" w:rsidRDefault="00570419" w:rsidP="00320E00">
            <w:r>
              <w:t>2 369</w:t>
            </w:r>
          </w:p>
        </w:tc>
        <w:tc>
          <w:tcPr>
            <w:tcW w:w="1080" w:type="dxa"/>
          </w:tcPr>
          <w:p w:rsidR="00AE6194" w:rsidRDefault="00570419" w:rsidP="00320E00">
            <w:r>
              <w:t>70 805</w:t>
            </w:r>
          </w:p>
        </w:tc>
        <w:tc>
          <w:tcPr>
            <w:tcW w:w="900" w:type="dxa"/>
          </w:tcPr>
          <w:p w:rsidR="00AE6194" w:rsidRDefault="00570419" w:rsidP="00320E00">
            <w:r>
              <w:t>66 632</w:t>
            </w:r>
          </w:p>
        </w:tc>
        <w:tc>
          <w:tcPr>
            <w:tcW w:w="1080" w:type="dxa"/>
          </w:tcPr>
          <w:p w:rsidR="00AE6194" w:rsidRDefault="00570419" w:rsidP="00320E00">
            <w:r>
              <w:t>4 173</w:t>
            </w:r>
          </w:p>
        </w:tc>
      </w:tr>
      <w:tr w:rsidR="00AE6194" w:rsidTr="00317FFD">
        <w:trPr>
          <w:trHeight w:val="260"/>
        </w:trPr>
        <w:tc>
          <w:tcPr>
            <w:tcW w:w="2880" w:type="dxa"/>
          </w:tcPr>
          <w:p w:rsidR="00AE6194" w:rsidRDefault="00570419" w:rsidP="00320E00">
            <w:r>
              <w:t>Klima- og miljødepartementet</w:t>
            </w:r>
            <w:r>
              <w:rPr>
                <w:rStyle w:val="skrift-hevet"/>
              </w:rPr>
              <w:t>1)</w:t>
            </w:r>
            <w:r>
              <w:rPr>
                <w:sz w:val="21"/>
                <w:szCs w:val="21"/>
              </w:rPr>
              <w:tab/>
            </w:r>
          </w:p>
        </w:tc>
        <w:tc>
          <w:tcPr>
            <w:tcW w:w="900" w:type="dxa"/>
          </w:tcPr>
          <w:p w:rsidR="00AE6194" w:rsidRDefault="00570419" w:rsidP="00320E00">
            <w:r>
              <w:t>10 453</w:t>
            </w:r>
          </w:p>
        </w:tc>
        <w:tc>
          <w:tcPr>
            <w:tcW w:w="900" w:type="dxa"/>
          </w:tcPr>
          <w:p w:rsidR="00AE6194" w:rsidRDefault="00570419" w:rsidP="00320E00">
            <w:r>
              <w:t>10 701</w:t>
            </w:r>
          </w:p>
        </w:tc>
        <w:tc>
          <w:tcPr>
            <w:tcW w:w="900" w:type="dxa"/>
          </w:tcPr>
          <w:p w:rsidR="00AE6194" w:rsidRDefault="00570419" w:rsidP="00320E00">
            <w:r>
              <w:t>13 056</w:t>
            </w:r>
          </w:p>
        </w:tc>
        <w:tc>
          <w:tcPr>
            <w:tcW w:w="900" w:type="dxa"/>
          </w:tcPr>
          <w:p w:rsidR="00AE6194" w:rsidRDefault="00570419" w:rsidP="00320E00">
            <w:r>
              <w:t>731</w:t>
            </w:r>
          </w:p>
        </w:tc>
        <w:tc>
          <w:tcPr>
            <w:tcW w:w="1080" w:type="dxa"/>
          </w:tcPr>
          <w:p w:rsidR="00AE6194" w:rsidRDefault="00570419" w:rsidP="00320E00">
            <w:r>
              <w:t>13 787</w:t>
            </w:r>
          </w:p>
        </w:tc>
        <w:tc>
          <w:tcPr>
            <w:tcW w:w="900" w:type="dxa"/>
          </w:tcPr>
          <w:p w:rsidR="00AE6194" w:rsidRDefault="00570419" w:rsidP="00320E00">
            <w:r>
              <w:t>13 210</w:t>
            </w:r>
          </w:p>
        </w:tc>
        <w:tc>
          <w:tcPr>
            <w:tcW w:w="1080" w:type="dxa"/>
          </w:tcPr>
          <w:p w:rsidR="00AE6194" w:rsidRDefault="00570419" w:rsidP="00320E00">
            <w:r>
              <w:t>577</w:t>
            </w:r>
          </w:p>
        </w:tc>
      </w:tr>
      <w:tr w:rsidR="00AE6194" w:rsidTr="00317FFD">
        <w:trPr>
          <w:trHeight w:val="260"/>
        </w:trPr>
        <w:tc>
          <w:tcPr>
            <w:tcW w:w="2880" w:type="dxa"/>
          </w:tcPr>
          <w:p w:rsidR="00AE6194" w:rsidRDefault="00570419" w:rsidP="00320E00">
            <w:r>
              <w:t>Finansdepartementet</w:t>
            </w:r>
            <w:r>
              <w:rPr>
                <w:sz w:val="21"/>
                <w:szCs w:val="21"/>
              </w:rPr>
              <w:tab/>
            </w:r>
          </w:p>
        </w:tc>
        <w:tc>
          <w:tcPr>
            <w:tcW w:w="900" w:type="dxa"/>
          </w:tcPr>
          <w:p w:rsidR="00AE6194" w:rsidRDefault="00570419" w:rsidP="00320E00">
            <w:r>
              <w:t>51 539</w:t>
            </w:r>
          </w:p>
        </w:tc>
        <w:tc>
          <w:tcPr>
            <w:tcW w:w="900" w:type="dxa"/>
          </w:tcPr>
          <w:p w:rsidR="00AE6194" w:rsidRDefault="00570419" w:rsidP="00320E00">
            <w:r>
              <w:t>51 509</w:t>
            </w:r>
          </w:p>
        </w:tc>
        <w:tc>
          <w:tcPr>
            <w:tcW w:w="900" w:type="dxa"/>
          </w:tcPr>
          <w:p w:rsidR="00AE6194" w:rsidRDefault="00570419" w:rsidP="00320E00">
            <w:r>
              <w:t>88 156</w:t>
            </w:r>
          </w:p>
        </w:tc>
        <w:tc>
          <w:tcPr>
            <w:tcW w:w="900" w:type="dxa"/>
          </w:tcPr>
          <w:p w:rsidR="00AE6194" w:rsidRDefault="00570419" w:rsidP="00320E00">
            <w:r>
              <w:t>551</w:t>
            </w:r>
          </w:p>
        </w:tc>
        <w:tc>
          <w:tcPr>
            <w:tcW w:w="1080" w:type="dxa"/>
          </w:tcPr>
          <w:p w:rsidR="00AE6194" w:rsidRDefault="00570419" w:rsidP="00320E00">
            <w:r>
              <w:t>88 707</w:t>
            </w:r>
          </w:p>
        </w:tc>
        <w:tc>
          <w:tcPr>
            <w:tcW w:w="900" w:type="dxa"/>
          </w:tcPr>
          <w:p w:rsidR="00AE6194" w:rsidRDefault="00570419" w:rsidP="00320E00">
            <w:r>
              <w:t>98 266</w:t>
            </w:r>
          </w:p>
        </w:tc>
        <w:tc>
          <w:tcPr>
            <w:tcW w:w="1080" w:type="dxa"/>
          </w:tcPr>
          <w:p w:rsidR="00AE6194" w:rsidRDefault="00570419" w:rsidP="00320E00">
            <w:r>
              <w:t>-9 559</w:t>
            </w:r>
          </w:p>
        </w:tc>
      </w:tr>
      <w:tr w:rsidR="00AE6194" w:rsidTr="00317FFD">
        <w:trPr>
          <w:trHeight w:val="260"/>
        </w:trPr>
        <w:tc>
          <w:tcPr>
            <w:tcW w:w="2880" w:type="dxa"/>
          </w:tcPr>
          <w:p w:rsidR="00AE6194" w:rsidRDefault="00570419" w:rsidP="00320E00">
            <w:r>
              <w:t>Forsvarsdepartementet</w:t>
            </w:r>
            <w:r>
              <w:rPr>
                <w:sz w:val="21"/>
                <w:szCs w:val="21"/>
              </w:rPr>
              <w:tab/>
            </w:r>
          </w:p>
        </w:tc>
        <w:tc>
          <w:tcPr>
            <w:tcW w:w="900" w:type="dxa"/>
          </w:tcPr>
          <w:p w:rsidR="00AE6194" w:rsidRDefault="00570419" w:rsidP="00320E00">
            <w:r>
              <w:t>55 021</w:t>
            </w:r>
          </w:p>
        </w:tc>
        <w:tc>
          <w:tcPr>
            <w:tcW w:w="900" w:type="dxa"/>
          </w:tcPr>
          <w:p w:rsidR="00AE6194" w:rsidRDefault="00570419" w:rsidP="00320E00">
            <w:r>
              <w:t>54 945</w:t>
            </w:r>
          </w:p>
        </w:tc>
        <w:tc>
          <w:tcPr>
            <w:tcW w:w="900" w:type="dxa"/>
          </w:tcPr>
          <w:p w:rsidR="00AE6194" w:rsidRDefault="00570419" w:rsidP="00320E00">
            <w:r>
              <w:t>56 825</w:t>
            </w:r>
          </w:p>
        </w:tc>
        <w:tc>
          <w:tcPr>
            <w:tcW w:w="900" w:type="dxa"/>
          </w:tcPr>
          <w:p w:rsidR="00AE6194" w:rsidRDefault="00570419" w:rsidP="00320E00">
            <w:r>
              <w:t>1 572</w:t>
            </w:r>
          </w:p>
        </w:tc>
        <w:tc>
          <w:tcPr>
            <w:tcW w:w="1080" w:type="dxa"/>
          </w:tcPr>
          <w:p w:rsidR="00AE6194" w:rsidRDefault="00570419" w:rsidP="00320E00">
            <w:r>
              <w:t>58 398</w:t>
            </w:r>
          </w:p>
        </w:tc>
        <w:tc>
          <w:tcPr>
            <w:tcW w:w="900" w:type="dxa"/>
          </w:tcPr>
          <w:p w:rsidR="00AE6194" w:rsidRDefault="00570419" w:rsidP="00320E00">
            <w:r>
              <w:t>56 945</w:t>
            </w:r>
          </w:p>
        </w:tc>
        <w:tc>
          <w:tcPr>
            <w:tcW w:w="1080" w:type="dxa"/>
          </w:tcPr>
          <w:p w:rsidR="00AE6194" w:rsidRDefault="00570419" w:rsidP="00320E00">
            <w:r>
              <w:t>1 453</w:t>
            </w:r>
          </w:p>
        </w:tc>
      </w:tr>
      <w:tr w:rsidR="00AE6194" w:rsidTr="00317FFD">
        <w:trPr>
          <w:trHeight w:val="260"/>
        </w:trPr>
        <w:tc>
          <w:tcPr>
            <w:tcW w:w="2880" w:type="dxa"/>
          </w:tcPr>
          <w:p w:rsidR="00AE6194" w:rsidRDefault="00570419" w:rsidP="00320E00">
            <w:r>
              <w:t>Olje- og energidepartementet</w:t>
            </w:r>
            <w:r>
              <w:rPr>
                <w:sz w:val="21"/>
                <w:szCs w:val="21"/>
              </w:rPr>
              <w:tab/>
            </w:r>
          </w:p>
        </w:tc>
        <w:tc>
          <w:tcPr>
            <w:tcW w:w="900" w:type="dxa"/>
          </w:tcPr>
          <w:p w:rsidR="00AE6194" w:rsidRDefault="00570419" w:rsidP="00320E00">
            <w:r>
              <w:t>7 951</w:t>
            </w:r>
          </w:p>
        </w:tc>
        <w:tc>
          <w:tcPr>
            <w:tcW w:w="900" w:type="dxa"/>
          </w:tcPr>
          <w:p w:rsidR="00AE6194" w:rsidRDefault="00570419" w:rsidP="00320E00">
            <w:r>
              <w:t>8 097</w:t>
            </w:r>
          </w:p>
        </w:tc>
        <w:tc>
          <w:tcPr>
            <w:tcW w:w="900" w:type="dxa"/>
          </w:tcPr>
          <w:p w:rsidR="00AE6194" w:rsidRDefault="00570419" w:rsidP="00320E00">
            <w:r>
              <w:t>5 324</w:t>
            </w:r>
          </w:p>
        </w:tc>
        <w:tc>
          <w:tcPr>
            <w:tcW w:w="900" w:type="dxa"/>
          </w:tcPr>
          <w:p w:rsidR="00AE6194" w:rsidRDefault="00570419" w:rsidP="00320E00">
            <w:r>
              <w:t>422</w:t>
            </w:r>
          </w:p>
        </w:tc>
        <w:tc>
          <w:tcPr>
            <w:tcW w:w="1080" w:type="dxa"/>
          </w:tcPr>
          <w:p w:rsidR="00AE6194" w:rsidRDefault="00570419" w:rsidP="00320E00">
            <w:r>
              <w:t>5 746</w:t>
            </w:r>
          </w:p>
        </w:tc>
        <w:tc>
          <w:tcPr>
            <w:tcW w:w="900" w:type="dxa"/>
          </w:tcPr>
          <w:p w:rsidR="00AE6194" w:rsidRDefault="00570419" w:rsidP="00320E00">
            <w:r>
              <w:t>5 446</w:t>
            </w:r>
          </w:p>
        </w:tc>
        <w:tc>
          <w:tcPr>
            <w:tcW w:w="1080" w:type="dxa"/>
          </w:tcPr>
          <w:p w:rsidR="00AE6194" w:rsidRDefault="00570419" w:rsidP="00320E00">
            <w:r>
              <w:t>300</w:t>
            </w:r>
          </w:p>
        </w:tc>
      </w:tr>
      <w:tr w:rsidR="00AE6194" w:rsidTr="00317FFD">
        <w:trPr>
          <w:trHeight w:val="260"/>
        </w:trPr>
        <w:tc>
          <w:tcPr>
            <w:tcW w:w="2880" w:type="dxa"/>
          </w:tcPr>
          <w:p w:rsidR="00AE6194" w:rsidRDefault="00570419" w:rsidP="00320E00">
            <w:r>
              <w:t>Ymse utgifter</w:t>
            </w:r>
            <w:r>
              <w:rPr>
                <w:sz w:val="21"/>
                <w:szCs w:val="21"/>
              </w:rPr>
              <w:tab/>
            </w:r>
          </w:p>
        </w:tc>
        <w:tc>
          <w:tcPr>
            <w:tcW w:w="900" w:type="dxa"/>
          </w:tcPr>
          <w:p w:rsidR="00AE6194" w:rsidRDefault="00570419" w:rsidP="00320E00">
            <w:r>
              <w:t>4 900</w:t>
            </w:r>
          </w:p>
        </w:tc>
        <w:tc>
          <w:tcPr>
            <w:tcW w:w="900" w:type="dxa"/>
          </w:tcPr>
          <w:p w:rsidR="00AE6194" w:rsidRDefault="00570419" w:rsidP="00320E00">
            <w:r>
              <w:t>4 498</w:t>
            </w:r>
          </w:p>
        </w:tc>
        <w:tc>
          <w:tcPr>
            <w:tcW w:w="900" w:type="dxa"/>
          </w:tcPr>
          <w:p w:rsidR="00AE6194" w:rsidRDefault="00570419" w:rsidP="00320E00">
            <w:r>
              <w:t>50</w:t>
            </w:r>
          </w:p>
        </w:tc>
        <w:tc>
          <w:tcPr>
            <w:tcW w:w="900" w:type="dxa"/>
          </w:tcPr>
          <w:p w:rsidR="00AE6194" w:rsidRDefault="00570419" w:rsidP="00320E00">
            <w:r>
              <w:t>0</w:t>
            </w:r>
          </w:p>
        </w:tc>
        <w:tc>
          <w:tcPr>
            <w:tcW w:w="1080" w:type="dxa"/>
          </w:tcPr>
          <w:p w:rsidR="00AE6194" w:rsidRDefault="00570419" w:rsidP="00320E00">
            <w:r>
              <w:t>50</w:t>
            </w:r>
          </w:p>
        </w:tc>
        <w:tc>
          <w:tcPr>
            <w:tcW w:w="900" w:type="dxa"/>
          </w:tcPr>
          <w:p w:rsidR="00AE6194" w:rsidRDefault="00570419" w:rsidP="00320E00">
            <w:r>
              <w:t>1</w:t>
            </w:r>
          </w:p>
        </w:tc>
        <w:tc>
          <w:tcPr>
            <w:tcW w:w="1080" w:type="dxa"/>
          </w:tcPr>
          <w:p w:rsidR="00AE6194" w:rsidRDefault="00570419" w:rsidP="00320E00">
            <w:r>
              <w:t>49</w:t>
            </w:r>
          </w:p>
        </w:tc>
      </w:tr>
      <w:tr w:rsidR="00AE6194" w:rsidTr="00317FFD">
        <w:trPr>
          <w:trHeight w:val="260"/>
        </w:trPr>
        <w:tc>
          <w:tcPr>
            <w:tcW w:w="2880" w:type="dxa"/>
          </w:tcPr>
          <w:p w:rsidR="00AE6194" w:rsidRDefault="00570419" w:rsidP="00320E00">
            <w:r>
              <w:t>Statsbankane</w:t>
            </w:r>
            <w:r>
              <w:rPr>
                <w:rStyle w:val="skrift-hevet"/>
              </w:rPr>
              <w:t>1)</w:t>
            </w:r>
            <w:r>
              <w:rPr>
                <w:sz w:val="21"/>
                <w:szCs w:val="21"/>
              </w:rPr>
              <w:tab/>
            </w:r>
          </w:p>
        </w:tc>
        <w:tc>
          <w:tcPr>
            <w:tcW w:w="900" w:type="dxa"/>
          </w:tcPr>
          <w:p w:rsidR="00AE6194" w:rsidRDefault="00570419" w:rsidP="00320E00">
            <w:r>
              <w:t>113 579</w:t>
            </w:r>
          </w:p>
        </w:tc>
        <w:tc>
          <w:tcPr>
            <w:tcW w:w="900" w:type="dxa"/>
          </w:tcPr>
          <w:p w:rsidR="00AE6194" w:rsidRDefault="00570419" w:rsidP="00320E00">
            <w:r>
              <w:t>113 860</w:t>
            </w:r>
          </w:p>
        </w:tc>
        <w:tc>
          <w:tcPr>
            <w:tcW w:w="900" w:type="dxa"/>
          </w:tcPr>
          <w:p w:rsidR="00AE6194" w:rsidRDefault="00570419" w:rsidP="00320E00">
            <w:r>
              <w:t>112 280</w:t>
            </w:r>
          </w:p>
        </w:tc>
        <w:tc>
          <w:tcPr>
            <w:tcW w:w="900" w:type="dxa"/>
          </w:tcPr>
          <w:p w:rsidR="00AE6194" w:rsidRDefault="00570419" w:rsidP="00320E00">
            <w:r>
              <w:t>576</w:t>
            </w:r>
          </w:p>
        </w:tc>
        <w:tc>
          <w:tcPr>
            <w:tcW w:w="1080" w:type="dxa"/>
          </w:tcPr>
          <w:p w:rsidR="00AE6194" w:rsidRDefault="00570419" w:rsidP="00320E00">
            <w:r>
              <w:t>112 856</w:t>
            </w:r>
          </w:p>
        </w:tc>
        <w:tc>
          <w:tcPr>
            <w:tcW w:w="900" w:type="dxa"/>
          </w:tcPr>
          <w:p w:rsidR="00AE6194" w:rsidRDefault="00570419" w:rsidP="00320E00">
            <w:r>
              <w:t>109 815</w:t>
            </w:r>
          </w:p>
        </w:tc>
        <w:tc>
          <w:tcPr>
            <w:tcW w:w="1080" w:type="dxa"/>
          </w:tcPr>
          <w:p w:rsidR="00AE6194" w:rsidRDefault="00570419" w:rsidP="00320E00">
            <w:r>
              <w:t>3 041</w:t>
            </w:r>
          </w:p>
        </w:tc>
      </w:tr>
      <w:tr w:rsidR="00AE6194" w:rsidTr="00317FFD">
        <w:trPr>
          <w:trHeight w:val="260"/>
        </w:trPr>
        <w:tc>
          <w:tcPr>
            <w:tcW w:w="2880" w:type="dxa"/>
          </w:tcPr>
          <w:p w:rsidR="00AE6194" w:rsidRDefault="00570419" w:rsidP="00320E00">
            <w:r>
              <w:t>Statleg petroleumsverksemd</w:t>
            </w:r>
            <w:r>
              <w:rPr>
                <w:sz w:val="21"/>
                <w:szCs w:val="21"/>
              </w:rPr>
              <w:tab/>
            </w:r>
          </w:p>
        </w:tc>
        <w:tc>
          <w:tcPr>
            <w:tcW w:w="900" w:type="dxa"/>
          </w:tcPr>
          <w:p w:rsidR="00AE6194" w:rsidRDefault="00570419" w:rsidP="00320E00">
            <w:r>
              <w:t>25 000</w:t>
            </w:r>
          </w:p>
        </w:tc>
        <w:tc>
          <w:tcPr>
            <w:tcW w:w="900" w:type="dxa"/>
          </w:tcPr>
          <w:p w:rsidR="00AE6194" w:rsidRDefault="00570419" w:rsidP="00320E00">
            <w:r>
              <w:t>25 000</w:t>
            </w:r>
          </w:p>
        </w:tc>
        <w:tc>
          <w:tcPr>
            <w:tcW w:w="900" w:type="dxa"/>
          </w:tcPr>
          <w:p w:rsidR="00AE6194" w:rsidRDefault="00570419" w:rsidP="00320E00">
            <w:r>
              <w:t>24 000</w:t>
            </w:r>
          </w:p>
        </w:tc>
        <w:tc>
          <w:tcPr>
            <w:tcW w:w="900" w:type="dxa"/>
          </w:tcPr>
          <w:p w:rsidR="00AE6194" w:rsidRDefault="00570419" w:rsidP="00320E00">
            <w:r>
              <w:t>0</w:t>
            </w:r>
          </w:p>
        </w:tc>
        <w:tc>
          <w:tcPr>
            <w:tcW w:w="1080" w:type="dxa"/>
          </w:tcPr>
          <w:p w:rsidR="00AE6194" w:rsidRDefault="00570419" w:rsidP="00320E00">
            <w:r>
              <w:t>24 000</w:t>
            </w:r>
          </w:p>
        </w:tc>
        <w:tc>
          <w:tcPr>
            <w:tcW w:w="900" w:type="dxa"/>
          </w:tcPr>
          <w:p w:rsidR="00AE6194" w:rsidRDefault="00570419" w:rsidP="00320E00">
            <w:r>
              <w:t>22 555</w:t>
            </w:r>
          </w:p>
        </w:tc>
        <w:tc>
          <w:tcPr>
            <w:tcW w:w="1080" w:type="dxa"/>
          </w:tcPr>
          <w:p w:rsidR="00AE6194" w:rsidRDefault="00570419" w:rsidP="00320E00">
            <w:r>
              <w:t>1 445</w:t>
            </w:r>
          </w:p>
        </w:tc>
      </w:tr>
      <w:tr w:rsidR="00AE6194" w:rsidTr="00317FFD">
        <w:trPr>
          <w:trHeight w:val="260"/>
        </w:trPr>
        <w:tc>
          <w:tcPr>
            <w:tcW w:w="2880" w:type="dxa"/>
          </w:tcPr>
          <w:p w:rsidR="00AE6194" w:rsidRDefault="00570419" w:rsidP="00320E00">
            <w:r>
              <w:t>Statens forretningsdrift</w:t>
            </w:r>
            <w:r>
              <w:rPr>
                <w:sz w:val="21"/>
                <w:szCs w:val="21"/>
              </w:rPr>
              <w:tab/>
            </w:r>
          </w:p>
        </w:tc>
        <w:tc>
          <w:tcPr>
            <w:tcW w:w="900" w:type="dxa"/>
          </w:tcPr>
          <w:p w:rsidR="00AE6194" w:rsidRDefault="00570419" w:rsidP="00320E00">
            <w:r>
              <w:t>3 977</w:t>
            </w:r>
          </w:p>
        </w:tc>
        <w:tc>
          <w:tcPr>
            <w:tcW w:w="900" w:type="dxa"/>
          </w:tcPr>
          <w:p w:rsidR="00AE6194" w:rsidRDefault="00570419" w:rsidP="00320E00">
            <w:r>
              <w:t>3 892</w:t>
            </w:r>
          </w:p>
        </w:tc>
        <w:tc>
          <w:tcPr>
            <w:tcW w:w="900" w:type="dxa"/>
          </w:tcPr>
          <w:p w:rsidR="00AE6194" w:rsidRDefault="00570419" w:rsidP="00320E00">
            <w:r>
              <w:t>4 122</w:t>
            </w:r>
          </w:p>
        </w:tc>
        <w:tc>
          <w:tcPr>
            <w:tcW w:w="900" w:type="dxa"/>
          </w:tcPr>
          <w:p w:rsidR="00AE6194" w:rsidRDefault="00570419" w:rsidP="00320E00">
            <w:r>
              <w:t>294</w:t>
            </w:r>
          </w:p>
        </w:tc>
        <w:tc>
          <w:tcPr>
            <w:tcW w:w="1080" w:type="dxa"/>
          </w:tcPr>
          <w:p w:rsidR="00AE6194" w:rsidRDefault="00570419" w:rsidP="00320E00">
            <w:r>
              <w:t>4 416</w:t>
            </w:r>
          </w:p>
        </w:tc>
        <w:tc>
          <w:tcPr>
            <w:tcW w:w="900" w:type="dxa"/>
          </w:tcPr>
          <w:p w:rsidR="00AE6194" w:rsidRDefault="00570419" w:rsidP="00320E00">
            <w:r>
              <w:t>4 056</w:t>
            </w:r>
          </w:p>
        </w:tc>
        <w:tc>
          <w:tcPr>
            <w:tcW w:w="1080" w:type="dxa"/>
          </w:tcPr>
          <w:p w:rsidR="00AE6194" w:rsidRDefault="00570419" w:rsidP="00320E00">
            <w:r>
              <w:t>360</w:t>
            </w:r>
          </w:p>
        </w:tc>
      </w:tr>
      <w:tr w:rsidR="00AE6194" w:rsidTr="00317FFD">
        <w:trPr>
          <w:trHeight w:val="260"/>
        </w:trPr>
        <w:tc>
          <w:tcPr>
            <w:tcW w:w="2880" w:type="dxa"/>
          </w:tcPr>
          <w:p w:rsidR="00AE6194" w:rsidRDefault="00570419" w:rsidP="00320E00">
            <w:r>
              <w:t>Statens pensjonsfond utland</w:t>
            </w:r>
            <w:r>
              <w:rPr>
                <w:sz w:val="21"/>
                <w:szCs w:val="21"/>
              </w:rPr>
              <w:tab/>
            </w:r>
          </w:p>
        </w:tc>
        <w:tc>
          <w:tcPr>
            <w:tcW w:w="900" w:type="dxa"/>
          </w:tcPr>
          <w:p w:rsidR="00AE6194" w:rsidRDefault="00570419" w:rsidP="00320E00">
            <w:r>
              <w:t>183 049</w:t>
            </w:r>
          </w:p>
        </w:tc>
        <w:tc>
          <w:tcPr>
            <w:tcW w:w="900" w:type="dxa"/>
          </w:tcPr>
          <w:p w:rsidR="00AE6194" w:rsidRDefault="00570419" w:rsidP="00320E00">
            <w:r>
              <w:t>183 049</w:t>
            </w:r>
          </w:p>
        </w:tc>
        <w:tc>
          <w:tcPr>
            <w:tcW w:w="900" w:type="dxa"/>
          </w:tcPr>
          <w:p w:rsidR="00AE6194" w:rsidRDefault="00570419" w:rsidP="00320E00">
            <w:r>
              <w:t>258 912</w:t>
            </w:r>
          </w:p>
        </w:tc>
        <w:tc>
          <w:tcPr>
            <w:tcW w:w="900" w:type="dxa"/>
          </w:tcPr>
          <w:p w:rsidR="00AE6194" w:rsidRDefault="00570419" w:rsidP="00320E00">
            <w:r>
              <w:t>0</w:t>
            </w:r>
          </w:p>
        </w:tc>
        <w:tc>
          <w:tcPr>
            <w:tcW w:w="1080" w:type="dxa"/>
          </w:tcPr>
          <w:p w:rsidR="00AE6194" w:rsidRDefault="00570419" w:rsidP="00320E00">
            <w:r>
              <w:t>258 912</w:t>
            </w:r>
          </w:p>
        </w:tc>
        <w:tc>
          <w:tcPr>
            <w:tcW w:w="900" w:type="dxa"/>
          </w:tcPr>
          <w:p w:rsidR="00AE6194" w:rsidRDefault="00570419" w:rsidP="00320E00">
            <w:r>
              <w:t>250 959</w:t>
            </w:r>
          </w:p>
        </w:tc>
        <w:tc>
          <w:tcPr>
            <w:tcW w:w="1080" w:type="dxa"/>
          </w:tcPr>
          <w:p w:rsidR="00AE6194" w:rsidRDefault="00570419" w:rsidP="00320E00">
            <w:r>
              <w:t>7 953</w:t>
            </w:r>
          </w:p>
        </w:tc>
      </w:tr>
      <w:tr w:rsidR="00AE6194" w:rsidTr="00317FFD">
        <w:trPr>
          <w:trHeight w:val="560"/>
        </w:trPr>
        <w:tc>
          <w:tcPr>
            <w:tcW w:w="2880" w:type="dxa"/>
          </w:tcPr>
          <w:p w:rsidR="00AE6194" w:rsidRDefault="00570419" w:rsidP="00320E00">
            <w:r>
              <w:t>Sum statsbudsjettet utan folketrygda</w:t>
            </w:r>
            <w:r>
              <w:rPr>
                <w:sz w:val="21"/>
                <w:szCs w:val="21"/>
              </w:rPr>
              <w:tab/>
            </w:r>
          </w:p>
        </w:tc>
        <w:tc>
          <w:tcPr>
            <w:tcW w:w="900" w:type="dxa"/>
          </w:tcPr>
          <w:p w:rsidR="00AE6194" w:rsidRDefault="00570419" w:rsidP="00320E00">
            <w:r>
              <w:t>1 142 993</w:t>
            </w:r>
          </w:p>
        </w:tc>
        <w:tc>
          <w:tcPr>
            <w:tcW w:w="900" w:type="dxa"/>
          </w:tcPr>
          <w:p w:rsidR="00AE6194" w:rsidRDefault="00570419" w:rsidP="00320E00">
            <w:r>
              <w:t>1 145 139</w:t>
            </w:r>
          </w:p>
        </w:tc>
        <w:tc>
          <w:tcPr>
            <w:tcW w:w="900" w:type="dxa"/>
          </w:tcPr>
          <w:p w:rsidR="00AE6194" w:rsidRDefault="00570419" w:rsidP="00320E00">
            <w:r>
              <w:t>1 260 596</w:t>
            </w:r>
          </w:p>
        </w:tc>
        <w:tc>
          <w:tcPr>
            <w:tcW w:w="900" w:type="dxa"/>
          </w:tcPr>
          <w:p w:rsidR="00AE6194" w:rsidRDefault="00570419" w:rsidP="00320E00">
            <w:r>
              <w:t>14 373</w:t>
            </w:r>
          </w:p>
        </w:tc>
        <w:tc>
          <w:tcPr>
            <w:tcW w:w="1080" w:type="dxa"/>
          </w:tcPr>
          <w:p w:rsidR="00AE6194" w:rsidRDefault="00570419" w:rsidP="00320E00">
            <w:r>
              <w:t>1 274 969</w:t>
            </w:r>
          </w:p>
        </w:tc>
        <w:tc>
          <w:tcPr>
            <w:tcW w:w="900" w:type="dxa"/>
          </w:tcPr>
          <w:p w:rsidR="00AE6194" w:rsidRDefault="00570419" w:rsidP="00320E00">
            <w:r>
              <w:t>1 257 376</w:t>
            </w:r>
          </w:p>
        </w:tc>
        <w:tc>
          <w:tcPr>
            <w:tcW w:w="1080" w:type="dxa"/>
          </w:tcPr>
          <w:p w:rsidR="00AE6194" w:rsidRDefault="00570419" w:rsidP="00320E00">
            <w:r>
              <w:t>17 593</w:t>
            </w:r>
          </w:p>
        </w:tc>
      </w:tr>
      <w:tr w:rsidR="00AE6194" w:rsidTr="00317FFD">
        <w:trPr>
          <w:trHeight w:val="340"/>
        </w:trPr>
        <w:tc>
          <w:tcPr>
            <w:tcW w:w="2880" w:type="dxa"/>
          </w:tcPr>
          <w:p w:rsidR="00AE6194" w:rsidRDefault="00570419" w:rsidP="00320E00">
            <w:r>
              <w:t>Folketrygda</w:t>
            </w:r>
            <w:r>
              <w:rPr>
                <w:sz w:val="21"/>
                <w:szCs w:val="21"/>
              </w:rPr>
              <w:tab/>
            </w:r>
          </w:p>
        </w:tc>
        <w:tc>
          <w:tcPr>
            <w:tcW w:w="900" w:type="dxa"/>
          </w:tcPr>
          <w:p w:rsidR="00AE6194" w:rsidRDefault="00570419" w:rsidP="00320E00">
            <w:r>
              <w:t>470 116</w:t>
            </w:r>
          </w:p>
        </w:tc>
        <w:tc>
          <w:tcPr>
            <w:tcW w:w="900" w:type="dxa"/>
          </w:tcPr>
          <w:p w:rsidR="00AE6194" w:rsidRDefault="00570419" w:rsidP="00320E00">
            <w:r>
              <w:t>470 675</w:t>
            </w:r>
          </w:p>
        </w:tc>
        <w:tc>
          <w:tcPr>
            <w:tcW w:w="900" w:type="dxa"/>
          </w:tcPr>
          <w:p w:rsidR="00AE6194" w:rsidRDefault="00570419" w:rsidP="00320E00">
            <w:r>
              <w:t>459 947</w:t>
            </w:r>
          </w:p>
        </w:tc>
        <w:tc>
          <w:tcPr>
            <w:tcW w:w="900" w:type="dxa"/>
          </w:tcPr>
          <w:p w:rsidR="00AE6194" w:rsidRDefault="00570419" w:rsidP="00320E00">
            <w:r>
              <w:t>133</w:t>
            </w:r>
          </w:p>
        </w:tc>
        <w:tc>
          <w:tcPr>
            <w:tcW w:w="1080" w:type="dxa"/>
          </w:tcPr>
          <w:p w:rsidR="00AE6194" w:rsidRDefault="00570419" w:rsidP="00320E00">
            <w:r>
              <w:t>460 081</w:t>
            </w:r>
          </w:p>
        </w:tc>
        <w:tc>
          <w:tcPr>
            <w:tcW w:w="900" w:type="dxa"/>
          </w:tcPr>
          <w:p w:rsidR="00AE6194" w:rsidRDefault="00570419" w:rsidP="00320E00">
            <w:r>
              <w:t>460 219</w:t>
            </w:r>
          </w:p>
        </w:tc>
        <w:tc>
          <w:tcPr>
            <w:tcW w:w="1080" w:type="dxa"/>
          </w:tcPr>
          <w:p w:rsidR="00AE6194" w:rsidRDefault="00570419" w:rsidP="00320E00">
            <w:r>
              <w:t>-138</w:t>
            </w:r>
          </w:p>
        </w:tc>
      </w:tr>
      <w:tr w:rsidR="00AE6194" w:rsidTr="00317FFD">
        <w:trPr>
          <w:trHeight w:val="560"/>
        </w:trPr>
        <w:tc>
          <w:tcPr>
            <w:tcW w:w="2880" w:type="dxa"/>
          </w:tcPr>
          <w:p w:rsidR="00AE6194" w:rsidRDefault="00570419" w:rsidP="00320E00">
            <w:r>
              <w:t>Samla utgifter med lånetransaksjonar</w:t>
            </w:r>
            <w:r>
              <w:rPr>
                <w:sz w:val="21"/>
                <w:szCs w:val="21"/>
              </w:rPr>
              <w:tab/>
            </w:r>
          </w:p>
        </w:tc>
        <w:tc>
          <w:tcPr>
            <w:tcW w:w="900" w:type="dxa"/>
          </w:tcPr>
          <w:p w:rsidR="00AE6194" w:rsidRDefault="00570419" w:rsidP="00320E00">
            <w:r>
              <w:t>1 613 109</w:t>
            </w:r>
          </w:p>
        </w:tc>
        <w:tc>
          <w:tcPr>
            <w:tcW w:w="900" w:type="dxa"/>
          </w:tcPr>
          <w:p w:rsidR="00AE6194" w:rsidRDefault="00570419" w:rsidP="00320E00">
            <w:r>
              <w:t>1 615 814</w:t>
            </w:r>
          </w:p>
        </w:tc>
        <w:tc>
          <w:tcPr>
            <w:tcW w:w="900" w:type="dxa"/>
          </w:tcPr>
          <w:p w:rsidR="00AE6194" w:rsidRDefault="00570419" w:rsidP="00320E00">
            <w:r>
              <w:t>1 720 543</w:t>
            </w:r>
          </w:p>
        </w:tc>
        <w:tc>
          <w:tcPr>
            <w:tcW w:w="900" w:type="dxa"/>
          </w:tcPr>
          <w:p w:rsidR="00AE6194" w:rsidRDefault="00570419" w:rsidP="00320E00">
            <w:r>
              <w:t>14 506</w:t>
            </w:r>
          </w:p>
        </w:tc>
        <w:tc>
          <w:tcPr>
            <w:tcW w:w="1080" w:type="dxa"/>
          </w:tcPr>
          <w:p w:rsidR="00AE6194" w:rsidRDefault="00570419" w:rsidP="00320E00">
            <w:r>
              <w:t>1 735 050</w:t>
            </w:r>
          </w:p>
        </w:tc>
        <w:tc>
          <w:tcPr>
            <w:tcW w:w="900" w:type="dxa"/>
          </w:tcPr>
          <w:p w:rsidR="00AE6194" w:rsidRDefault="00570419" w:rsidP="00320E00">
            <w:r>
              <w:t>1 717 595</w:t>
            </w:r>
          </w:p>
        </w:tc>
        <w:tc>
          <w:tcPr>
            <w:tcW w:w="1080" w:type="dxa"/>
          </w:tcPr>
          <w:p w:rsidR="00AE6194" w:rsidRDefault="00570419" w:rsidP="00320E00">
            <w:r>
              <w:t>17 454</w:t>
            </w:r>
          </w:p>
        </w:tc>
      </w:tr>
      <w:tr w:rsidR="00AE6194" w:rsidTr="00317FFD">
        <w:trPr>
          <w:trHeight w:val="340"/>
        </w:trPr>
        <w:tc>
          <w:tcPr>
            <w:tcW w:w="2880" w:type="dxa"/>
          </w:tcPr>
          <w:p w:rsidR="00AE6194" w:rsidRDefault="00570419" w:rsidP="00320E00">
            <w:r>
              <w:t>Lånetransaksjonar</w:t>
            </w:r>
            <w:r>
              <w:rPr>
                <w:sz w:val="21"/>
                <w:szCs w:val="21"/>
              </w:rPr>
              <w:tab/>
            </w:r>
          </w:p>
        </w:tc>
        <w:tc>
          <w:tcPr>
            <w:tcW w:w="900" w:type="dxa"/>
          </w:tcPr>
          <w:p w:rsidR="00AE6194" w:rsidRDefault="00570419" w:rsidP="00320E00">
            <w:r>
              <w:t>104 831</w:t>
            </w:r>
          </w:p>
        </w:tc>
        <w:tc>
          <w:tcPr>
            <w:tcW w:w="900" w:type="dxa"/>
          </w:tcPr>
          <w:p w:rsidR="00AE6194" w:rsidRDefault="00570419" w:rsidP="00320E00">
            <w:r>
              <w:t>104 783</w:t>
            </w:r>
          </w:p>
        </w:tc>
        <w:tc>
          <w:tcPr>
            <w:tcW w:w="900" w:type="dxa"/>
          </w:tcPr>
          <w:p w:rsidR="00AE6194" w:rsidRDefault="00570419" w:rsidP="00320E00">
            <w:r>
              <w:t>141 284</w:t>
            </w:r>
          </w:p>
        </w:tc>
        <w:tc>
          <w:tcPr>
            <w:tcW w:w="900" w:type="dxa"/>
          </w:tcPr>
          <w:p w:rsidR="00AE6194" w:rsidRDefault="00570419" w:rsidP="00320E00">
            <w:r>
              <w:t>0</w:t>
            </w:r>
          </w:p>
        </w:tc>
        <w:tc>
          <w:tcPr>
            <w:tcW w:w="1080" w:type="dxa"/>
          </w:tcPr>
          <w:p w:rsidR="00AE6194" w:rsidRDefault="00570419" w:rsidP="00320E00">
            <w:r>
              <w:t>141 284</w:t>
            </w:r>
          </w:p>
        </w:tc>
        <w:tc>
          <w:tcPr>
            <w:tcW w:w="900" w:type="dxa"/>
          </w:tcPr>
          <w:p w:rsidR="00AE6194" w:rsidRDefault="00570419" w:rsidP="00320E00">
            <w:r>
              <w:t>148 491</w:t>
            </w:r>
          </w:p>
        </w:tc>
        <w:tc>
          <w:tcPr>
            <w:tcW w:w="1080" w:type="dxa"/>
          </w:tcPr>
          <w:p w:rsidR="00AE6194" w:rsidRDefault="00570419" w:rsidP="00320E00">
            <w:r>
              <w:t>-7 208</w:t>
            </w:r>
          </w:p>
        </w:tc>
      </w:tr>
      <w:tr w:rsidR="00AE6194" w:rsidTr="00317FFD">
        <w:trPr>
          <w:trHeight w:val="560"/>
        </w:trPr>
        <w:tc>
          <w:tcPr>
            <w:tcW w:w="2880" w:type="dxa"/>
          </w:tcPr>
          <w:p w:rsidR="00AE6194" w:rsidRDefault="00570419" w:rsidP="00320E00">
            <w:r>
              <w:t>Samla utgifter utan lånetransaksjonar</w:t>
            </w:r>
            <w:r>
              <w:rPr>
                <w:sz w:val="21"/>
                <w:szCs w:val="21"/>
              </w:rPr>
              <w:tab/>
            </w:r>
          </w:p>
        </w:tc>
        <w:tc>
          <w:tcPr>
            <w:tcW w:w="900" w:type="dxa"/>
          </w:tcPr>
          <w:p w:rsidR="00AE6194" w:rsidRDefault="00570419" w:rsidP="00320E00">
            <w:r>
              <w:t>1 508 278</w:t>
            </w:r>
          </w:p>
        </w:tc>
        <w:tc>
          <w:tcPr>
            <w:tcW w:w="900" w:type="dxa"/>
          </w:tcPr>
          <w:p w:rsidR="00AE6194" w:rsidRDefault="00570419" w:rsidP="00320E00">
            <w:r>
              <w:t>1 511 031</w:t>
            </w:r>
          </w:p>
        </w:tc>
        <w:tc>
          <w:tcPr>
            <w:tcW w:w="900" w:type="dxa"/>
          </w:tcPr>
          <w:p w:rsidR="00AE6194" w:rsidRDefault="00570419" w:rsidP="00320E00">
            <w:r>
              <w:t>1 579 260</w:t>
            </w:r>
          </w:p>
        </w:tc>
        <w:tc>
          <w:tcPr>
            <w:tcW w:w="900" w:type="dxa"/>
          </w:tcPr>
          <w:p w:rsidR="00AE6194" w:rsidRDefault="00570419" w:rsidP="00320E00">
            <w:r>
              <w:t>14 506</w:t>
            </w:r>
          </w:p>
        </w:tc>
        <w:tc>
          <w:tcPr>
            <w:tcW w:w="1080" w:type="dxa"/>
          </w:tcPr>
          <w:p w:rsidR="00AE6194" w:rsidRDefault="00570419" w:rsidP="00320E00">
            <w:r>
              <w:t>1 593 766</w:t>
            </w:r>
          </w:p>
        </w:tc>
        <w:tc>
          <w:tcPr>
            <w:tcW w:w="900" w:type="dxa"/>
          </w:tcPr>
          <w:p w:rsidR="00AE6194" w:rsidRDefault="00570419" w:rsidP="00320E00">
            <w:r>
              <w:t>1 569 104</w:t>
            </w:r>
          </w:p>
        </w:tc>
        <w:tc>
          <w:tcPr>
            <w:tcW w:w="1080" w:type="dxa"/>
          </w:tcPr>
          <w:p w:rsidR="00AE6194" w:rsidRDefault="00570419" w:rsidP="00320E00">
            <w:r>
              <w:t>24 662</w:t>
            </w:r>
          </w:p>
        </w:tc>
      </w:tr>
    </w:tbl>
    <w:p w:rsidR="00AE6194" w:rsidRDefault="00AE6194" w:rsidP="00320E00">
      <w:pPr>
        <w:pStyle w:val="Tabellnavn"/>
      </w:pPr>
    </w:p>
    <w:p w:rsidR="00AE6194" w:rsidRDefault="00570419" w:rsidP="00320E00">
      <w:pPr>
        <w:pStyle w:val="tabell-noter"/>
        <w:rPr>
          <w:color w:val="00FF00"/>
          <w:sz w:val="21"/>
          <w:szCs w:val="21"/>
        </w:rPr>
      </w:pPr>
      <w:r>
        <w:rPr>
          <w:rStyle w:val="skrift-hevet"/>
          <w:sz w:val="17"/>
          <w:szCs w:val="17"/>
        </w:rPr>
        <w:t>1)</w:t>
      </w:r>
      <w:r>
        <w:tab/>
        <w:t>Sjå òg note 1 til tabell 1.2 i vedlegg 1.</w:t>
      </w:r>
    </w:p>
    <w:p w:rsidR="00AE6194" w:rsidRDefault="00AE6194" w:rsidP="00320E00"/>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4040"/>
        <w:gridCol w:w="1100"/>
        <w:gridCol w:w="1100"/>
        <w:gridCol w:w="1100"/>
        <w:gridCol w:w="1100"/>
        <w:gridCol w:w="1100"/>
      </w:tblGrid>
      <w:tr w:rsidR="00AE6194" w:rsidTr="00317FFD">
        <w:trPr>
          <w:trHeight w:val="320"/>
        </w:trPr>
        <w:tc>
          <w:tcPr>
            <w:tcW w:w="4040" w:type="dxa"/>
            <w:shd w:val="clear" w:color="auto" w:fill="FFFFFF"/>
          </w:tcPr>
          <w:p w:rsidR="00AE6194" w:rsidRDefault="00AE6194" w:rsidP="00320E00"/>
        </w:tc>
        <w:tc>
          <w:tcPr>
            <w:tcW w:w="3300" w:type="dxa"/>
            <w:gridSpan w:val="3"/>
          </w:tcPr>
          <w:p w:rsidR="00AE6194" w:rsidRDefault="00570419" w:rsidP="00320E00">
            <w:r>
              <w:t>Løyving</w:t>
            </w:r>
          </w:p>
        </w:tc>
        <w:tc>
          <w:tcPr>
            <w:tcW w:w="1100" w:type="dxa"/>
          </w:tcPr>
          <w:p w:rsidR="00AE6194" w:rsidRDefault="00AE6194" w:rsidP="00320E00"/>
        </w:tc>
        <w:tc>
          <w:tcPr>
            <w:tcW w:w="1100" w:type="dxa"/>
          </w:tcPr>
          <w:p w:rsidR="00AE6194" w:rsidRDefault="00570419" w:rsidP="00320E00">
            <w:r>
              <w:t xml:space="preserve"> </w:t>
            </w:r>
          </w:p>
        </w:tc>
      </w:tr>
      <w:tr w:rsidR="00AE6194" w:rsidTr="00317FFD">
        <w:trPr>
          <w:trHeight w:val="760"/>
        </w:trPr>
        <w:tc>
          <w:tcPr>
            <w:tcW w:w="4040" w:type="dxa"/>
          </w:tcPr>
          <w:p w:rsidR="00AE6194" w:rsidRDefault="00570419" w:rsidP="00320E00">
            <w:r>
              <w:t>INNTEKTER</w:t>
            </w:r>
          </w:p>
        </w:tc>
        <w:tc>
          <w:tcPr>
            <w:tcW w:w="1100" w:type="dxa"/>
          </w:tcPr>
          <w:p w:rsidR="00AE6194" w:rsidRDefault="00570419" w:rsidP="00320E00">
            <w:r>
              <w:t>Framlegg i Gul bok</w:t>
            </w:r>
          </w:p>
        </w:tc>
        <w:tc>
          <w:tcPr>
            <w:tcW w:w="1100" w:type="dxa"/>
          </w:tcPr>
          <w:p w:rsidR="00AE6194" w:rsidRDefault="00570419" w:rsidP="00320E00">
            <w:r>
              <w:t>Saldert budsjett</w:t>
            </w:r>
          </w:p>
        </w:tc>
        <w:tc>
          <w:tcPr>
            <w:tcW w:w="1100" w:type="dxa"/>
          </w:tcPr>
          <w:p w:rsidR="00AE6194" w:rsidRDefault="00570419" w:rsidP="00320E00">
            <w:r>
              <w:t>Nysaldert budsjett</w:t>
            </w:r>
          </w:p>
        </w:tc>
        <w:tc>
          <w:tcPr>
            <w:tcW w:w="1100" w:type="dxa"/>
          </w:tcPr>
          <w:p w:rsidR="00AE6194" w:rsidRDefault="00570419" w:rsidP="00320E00">
            <w:r>
              <w:t>Rekneskap</w:t>
            </w:r>
          </w:p>
        </w:tc>
        <w:tc>
          <w:tcPr>
            <w:tcW w:w="1100" w:type="dxa"/>
          </w:tcPr>
          <w:p w:rsidR="00AE6194" w:rsidRDefault="00570419" w:rsidP="00320E00">
            <w:r>
              <w:t>Meirinntekt/ mindreinntekt (-)</w:t>
            </w:r>
          </w:p>
        </w:tc>
      </w:tr>
      <w:tr w:rsidR="00AE6194" w:rsidTr="00317FFD">
        <w:trPr>
          <w:trHeight w:val="340"/>
        </w:trPr>
        <w:tc>
          <w:tcPr>
            <w:tcW w:w="4040" w:type="dxa"/>
          </w:tcPr>
          <w:p w:rsidR="00AE6194" w:rsidRDefault="00570419" w:rsidP="00320E00">
            <w:r>
              <w:t>Skattar på formue og inntekt</w:t>
            </w:r>
            <w:r>
              <w:rPr>
                <w:sz w:val="21"/>
                <w:szCs w:val="21"/>
              </w:rPr>
              <w:tab/>
            </w:r>
          </w:p>
        </w:tc>
        <w:tc>
          <w:tcPr>
            <w:tcW w:w="1100" w:type="dxa"/>
          </w:tcPr>
          <w:p w:rsidR="00AE6194" w:rsidRDefault="00570419" w:rsidP="00320E00">
            <w:r>
              <w:t>246 800</w:t>
            </w:r>
          </w:p>
        </w:tc>
        <w:tc>
          <w:tcPr>
            <w:tcW w:w="1100" w:type="dxa"/>
          </w:tcPr>
          <w:p w:rsidR="00AE6194" w:rsidRDefault="00570419" w:rsidP="00320E00">
            <w:r>
              <w:t>246 827</w:t>
            </w:r>
          </w:p>
        </w:tc>
        <w:tc>
          <w:tcPr>
            <w:tcW w:w="1100" w:type="dxa"/>
          </w:tcPr>
          <w:p w:rsidR="00AE6194" w:rsidRDefault="00570419" w:rsidP="00320E00">
            <w:r>
              <w:t>251 920</w:t>
            </w:r>
          </w:p>
        </w:tc>
        <w:tc>
          <w:tcPr>
            <w:tcW w:w="1100" w:type="dxa"/>
          </w:tcPr>
          <w:p w:rsidR="00AE6194" w:rsidRDefault="00570419" w:rsidP="00320E00">
            <w:r>
              <w:t>254 940</w:t>
            </w:r>
          </w:p>
        </w:tc>
        <w:tc>
          <w:tcPr>
            <w:tcW w:w="1100" w:type="dxa"/>
          </w:tcPr>
          <w:p w:rsidR="00AE6194" w:rsidRDefault="00570419" w:rsidP="00320E00">
            <w:r>
              <w:t>3 020</w:t>
            </w:r>
          </w:p>
        </w:tc>
      </w:tr>
      <w:tr w:rsidR="00AE6194" w:rsidTr="00317FFD">
        <w:trPr>
          <w:trHeight w:val="260"/>
        </w:trPr>
        <w:tc>
          <w:tcPr>
            <w:tcW w:w="4040" w:type="dxa"/>
          </w:tcPr>
          <w:p w:rsidR="00AE6194" w:rsidRDefault="00570419" w:rsidP="00320E00">
            <w:r>
              <w:t>Arbeidsgjevaravgift og trygdeavgift</w:t>
            </w:r>
            <w:r>
              <w:rPr>
                <w:sz w:val="21"/>
                <w:szCs w:val="21"/>
              </w:rPr>
              <w:tab/>
            </w:r>
          </w:p>
        </w:tc>
        <w:tc>
          <w:tcPr>
            <w:tcW w:w="1100" w:type="dxa"/>
          </w:tcPr>
          <w:p w:rsidR="00AE6194" w:rsidRDefault="00570419" w:rsidP="00320E00">
            <w:r>
              <w:t>326 800</w:t>
            </w:r>
          </w:p>
        </w:tc>
        <w:tc>
          <w:tcPr>
            <w:tcW w:w="1100" w:type="dxa"/>
          </w:tcPr>
          <w:p w:rsidR="00AE6194" w:rsidRDefault="00570419" w:rsidP="00320E00">
            <w:r>
              <w:t>326 818</w:t>
            </w:r>
          </w:p>
        </w:tc>
        <w:tc>
          <w:tcPr>
            <w:tcW w:w="1100" w:type="dxa"/>
          </w:tcPr>
          <w:p w:rsidR="00AE6194" w:rsidRDefault="00570419" w:rsidP="00320E00">
            <w:r>
              <w:t>327 200</w:t>
            </w:r>
          </w:p>
        </w:tc>
        <w:tc>
          <w:tcPr>
            <w:tcW w:w="1100" w:type="dxa"/>
          </w:tcPr>
          <w:p w:rsidR="00AE6194" w:rsidRDefault="00570419" w:rsidP="00320E00">
            <w:r>
              <w:t>327 401</w:t>
            </w:r>
          </w:p>
        </w:tc>
        <w:tc>
          <w:tcPr>
            <w:tcW w:w="1100" w:type="dxa"/>
          </w:tcPr>
          <w:p w:rsidR="00AE6194" w:rsidRDefault="00570419" w:rsidP="00320E00">
            <w:r>
              <w:t>201</w:t>
            </w:r>
          </w:p>
        </w:tc>
      </w:tr>
      <w:tr w:rsidR="00AE6194" w:rsidTr="00317FFD">
        <w:trPr>
          <w:trHeight w:val="260"/>
        </w:trPr>
        <w:tc>
          <w:tcPr>
            <w:tcW w:w="4040" w:type="dxa"/>
          </w:tcPr>
          <w:p w:rsidR="00AE6194" w:rsidRDefault="00570419" w:rsidP="00320E00">
            <w:r>
              <w:t>Tollinntekter</w:t>
            </w:r>
            <w:r>
              <w:rPr>
                <w:sz w:val="21"/>
                <w:szCs w:val="21"/>
              </w:rPr>
              <w:tab/>
            </w:r>
          </w:p>
        </w:tc>
        <w:tc>
          <w:tcPr>
            <w:tcW w:w="1100" w:type="dxa"/>
          </w:tcPr>
          <w:p w:rsidR="00AE6194" w:rsidRDefault="00570419" w:rsidP="00320E00">
            <w:r>
              <w:t>3 450</w:t>
            </w:r>
          </w:p>
        </w:tc>
        <w:tc>
          <w:tcPr>
            <w:tcW w:w="1100" w:type="dxa"/>
          </w:tcPr>
          <w:p w:rsidR="00AE6194" w:rsidRDefault="00570419" w:rsidP="00320E00">
            <w:r>
              <w:t>3 450</w:t>
            </w:r>
          </w:p>
        </w:tc>
        <w:tc>
          <w:tcPr>
            <w:tcW w:w="1100" w:type="dxa"/>
          </w:tcPr>
          <w:p w:rsidR="00AE6194" w:rsidRDefault="00570419" w:rsidP="00320E00">
            <w:r>
              <w:t>3 555</w:t>
            </w:r>
          </w:p>
        </w:tc>
        <w:tc>
          <w:tcPr>
            <w:tcW w:w="1100" w:type="dxa"/>
          </w:tcPr>
          <w:p w:rsidR="00AE6194" w:rsidRDefault="00570419" w:rsidP="00320E00">
            <w:r>
              <w:t>3 463</w:t>
            </w:r>
          </w:p>
        </w:tc>
        <w:tc>
          <w:tcPr>
            <w:tcW w:w="1100" w:type="dxa"/>
          </w:tcPr>
          <w:p w:rsidR="00AE6194" w:rsidRDefault="00570419" w:rsidP="00320E00">
            <w:r>
              <w:t>-92</w:t>
            </w:r>
          </w:p>
        </w:tc>
      </w:tr>
      <w:tr w:rsidR="00AE6194" w:rsidTr="00317FFD">
        <w:trPr>
          <w:trHeight w:val="260"/>
        </w:trPr>
        <w:tc>
          <w:tcPr>
            <w:tcW w:w="4040" w:type="dxa"/>
          </w:tcPr>
          <w:p w:rsidR="00AE6194" w:rsidRDefault="00570419" w:rsidP="00320E00">
            <w:r>
              <w:t>Meirverdiavgift</w:t>
            </w:r>
            <w:r>
              <w:rPr>
                <w:sz w:val="21"/>
                <w:szCs w:val="21"/>
              </w:rPr>
              <w:tab/>
            </w:r>
          </w:p>
        </w:tc>
        <w:tc>
          <w:tcPr>
            <w:tcW w:w="1100" w:type="dxa"/>
          </w:tcPr>
          <w:p w:rsidR="00AE6194" w:rsidRDefault="00570419" w:rsidP="00320E00">
            <w:r>
              <w:t>291 500</w:t>
            </w:r>
          </w:p>
        </w:tc>
        <w:tc>
          <w:tcPr>
            <w:tcW w:w="1100" w:type="dxa"/>
          </w:tcPr>
          <w:p w:rsidR="00AE6194" w:rsidRDefault="00570419" w:rsidP="00320E00">
            <w:r>
              <w:t>291 500</w:t>
            </w:r>
          </w:p>
        </w:tc>
        <w:tc>
          <w:tcPr>
            <w:tcW w:w="1100" w:type="dxa"/>
          </w:tcPr>
          <w:p w:rsidR="00AE6194" w:rsidRDefault="00570419" w:rsidP="00320E00">
            <w:r>
              <w:t>294 000</w:t>
            </w:r>
          </w:p>
        </w:tc>
        <w:tc>
          <w:tcPr>
            <w:tcW w:w="1100" w:type="dxa"/>
          </w:tcPr>
          <w:p w:rsidR="00AE6194" w:rsidRDefault="00570419" w:rsidP="00320E00">
            <w:r>
              <w:t>295 121</w:t>
            </w:r>
          </w:p>
        </w:tc>
        <w:tc>
          <w:tcPr>
            <w:tcW w:w="1100" w:type="dxa"/>
          </w:tcPr>
          <w:p w:rsidR="00AE6194" w:rsidRDefault="00570419" w:rsidP="00320E00">
            <w:r>
              <w:t>1 121</w:t>
            </w:r>
          </w:p>
        </w:tc>
      </w:tr>
      <w:tr w:rsidR="00AE6194" w:rsidTr="00317FFD">
        <w:trPr>
          <w:trHeight w:val="260"/>
        </w:trPr>
        <w:tc>
          <w:tcPr>
            <w:tcW w:w="4040" w:type="dxa"/>
          </w:tcPr>
          <w:p w:rsidR="00AE6194" w:rsidRDefault="00570419" w:rsidP="00320E00">
            <w:r>
              <w:t>Avgifter på alkohol</w:t>
            </w:r>
            <w:r>
              <w:rPr>
                <w:sz w:val="21"/>
                <w:szCs w:val="21"/>
              </w:rPr>
              <w:tab/>
            </w:r>
          </w:p>
        </w:tc>
        <w:tc>
          <w:tcPr>
            <w:tcW w:w="1100" w:type="dxa"/>
          </w:tcPr>
          <w:p w:rsidR="00AE6194" w:rsidRDefault="00570419" w:rsidP="00320E00">
            <w:r>
              <w:t>13 800</w:t>
            </w:r>
          </w:p>
        </w:tc>
        <w:tc>
          <w:tcPr>
            <w:tcW w:w="1100" w:type="dxa"/>
          </w:tcPr>
          <w:p w:rsidR="00AE6194" w:rsidRDefault="00570419" w:rsidP="00320E00">
            <w:r>
              <w:t>13 800</w:t>
            </w:r>
          </w:p>
        </w:tc>
        <w:tc>
          <w:tcPr>
            <w:tcW w:w="1100" w:type="dxa"/>
          </w:tcPr>
          <w:p w:rsidR="00AE6194" w:rsidRDefault="00570419" w:rsidP="00320E00">
            <w:r>
              <w:t>14 200</w:t>
            </w:r>
          </w:p>
        </w:tc>
        <w:tc>
          <w:tcPr>
            <w:tcW w:w="1100" w:type="dxa"/>
          </w:tcPr>
          <w:p w:rsidR="00AE6194" w:rsidRDefault="00570419" w:rsidP="00320E00">
            <w:r>
              <w:t>14 138</w:t>
            </w:r>
          </w:p>
        </w:tc>
        <w:tc>
          <w:tcPr>
            <w:tcW w:w="1100" w:type="dxa"/>
          </w:tcPr>
          <w:p w:rsidR="00AE6194" w:rsidRDefault="00570419" w:rsidP="00320E00">
            <w:r>
              <w:t>-62</w:t>
            </w:r>
          </w:p>
        </w:tc>
      </w:tr>
      <w:tr w:rsidR="00AE6194" w:rsidTr="00317FFD">
        <w:trPr>
          <w:trHeight w:val="260"/>
        </w:trPr>
        <w:tc>
          <w:tcPr>
            <w:tcW w:w="4040" w:type="dxa"/>
          </w:tcPr>
          <w:p w:rsidR="00AE6194" w:rsidRDefault="00570419" w:rsidP="00320E00">
            <w:r>
              <w:t>Avgifter på tobakk</w:t>
            </w:r>
            <w:r>
              <w:rPr>
                <w:sz w:val="21"/>
                <w:szCs w:val="21"/>
              </w:rPr>
              <w:tab/>
            </w:r>
          </w:p>
        </w:tc>
        <w:tc>
          <w:tcPr>
            <w:tcW w:w="1100" w:type="dxa"/>
          </w:tcPr>
          <w:p w:rsidR="00AE6194" w:rsidRDefault="00570419" w:rsidP="00320E00">
            <w:r>
              <w:t>7 100</w:t>
            </w:r>
          </w:p>
        </w:tc>
        <w:tc>
          <w:tcPr>
            <w:tcW w:w="1100" w:type="dxa"/>
          </w:tcPr>
          <w:p w:rsidR="00AE6194" w:rsidRDefault="00570419" w:rsidP="00320E00">
            <w:r>
              <w:t>7 100</w:t>
            </w:r>
          </w:p>
        </w:tc>
        <w:tc>
          <w:tcPr>
            <w:tcW w:w="1100" w:type="dxa"/>
          </w:tcPr>
          <w:p w:rsidR="00AE6194" w:rsidRDefault="00570419" w:rsidP="00320E00">
            <w:r>
              <w:t>6 800</w:t>
            </w:r>
          </w:p>
        </w:tc>
        <w:tc>
          <w:tcPr>
            <w:tcW w:w="1100" w:type="dxa"/>
          </w:tcPr>
          <w:p w:rsidR="00AE6194" w:rsidRDefault="00570419" w:rsidP="00320E00">
            <w:r>
              <w:t>6 699</w:t>
            </w:r>
          </w:p>
        </w:tc>
        <w:tc>
          <w:tcPr>
            <w:tcW w:w="1100" w:type="dxa"/>
          </w:tcPr>
          <w:p w:rsidR="00AE6194" w:rsidRDefault="00570419" w:rsidP="00320E00">
            <w:r>
              <w:t>-101</w:t>
            </w:r>
          </w:p>
        </w:tc>
      </w:tr>
      <w:tr w:rsidR="00AE6194" w:rsidTr="00317FFD">
        <w:trPr>
          <w:trHeight w:val="260"/>
        </w:trPr>
        <w:tc>
          <w:tcPr>
            <w:tcW w:w="4040" w:type="dxa"/>
          </w:tcPr>
          <w:p w:rsidR="00AE6194" w:rsidRDefault="00570419" w:rsidP="00320E00">
            <w:r>
              <w:t>Avgifter på motorvogner</w:t>
            </w:r>
            <w:r>
              <w:rPr>
                <w:sz w:val="21"/>
                <w:szCs w:val="21"/>
              </w:rPr>
              <w:tab/>
            </w:r>
          </w:p>
        </w:tc>
        <w:tc>
          <w:tcPr>
            <w:tcW w:w="1100" w:type="dxa"/>
          </w:tcPr>
          <w:p w:rsidR="00AE6194" w:rsidRDefault="00570419" w:rsidP="00320E00">
            <w:r>
              <w:t>24 900</w:t>
            </w:r>
          </w:p>
        </w:tc>
        <w:tc>
          <w:tcPr>
            <w:tcW w:w="1100" w:type="dxa"/>
          </w:tcPr>
          <w:p w:rsidR="00AE6194" w:rsidRDefault="00570419" w:rsidP="00320E00">
            <w:r>
              <w:t>24 835</w:t>
            </w:r>
          </w:p>
        </w:tc>
        <w:tc>
          <w:tcPr>
            <w:tcW w:w="1100" w:type="dxa"/>
          </w:tcPr>
          <w:p w:rsidR="00AE6194" w:rsidRDefault="00570419" w:rsidP="00320E00">
            <w:r>
              <w:t>23 660</w:t>
            </w:r>
          </w:p>
        </w:tc>
        <w:tc>
          <w:tcPr>
            <w:tcW w:w="1100" w:type="dxa"/>
          </w:tcPr>
          <w:p w:rsidR="00AE6194" w:rsidRDefault="00570419" w:rsidP="00320E00">
            <w:r>
              <w:t>23 416</w:t>
            </w:r>
          </w:p>
        </w:tc>
        <w:tc>
          <w:tcPr>
            <w:tcW w:w="1100" w:type="dxa"/>
          </w:tcPr>
          <w:p w:rsidR="00AE6194" w:rsidRDefault="00570419" w:rsidP="00320E00">
            <w:r>
              <w:t>-244</w:t>
            </w:r>
          </w:p>
        </w:tc>
      </w:tr>
      <w:tr w:rsidR="00AE6194" w:rsidTr="00317FFD">
        <w:trPr>
          <w:trHeight w:val="260"/>
        </w:trPr>
        <w:tc>
          <w:tcPr>
            <w:tcW w:w="4040" w:type="dxa"/>
          </w:tcPr>
          <w:p w:rsidR="00AE6194" w:rsidRDefault="00570419" w:rsidP="00320E00">
            <w:r>
              <w:t>Andre avgifter</w:t>
            </w:r>
            <w:r>
              <w:rPr>
                <w:sz w:val="21"/>
                <w:szCs w:val="21"/>
              </w:rPr>
              <w:tab/>
            </w:r>
          </w:p>
        </w:tc>
        <w:tc>
          <w:tcPr>
            <w:tcW w:w="1100" w:type="dxa"/>
          </w:tcPr>
          <w:p w:rsidR="00AE6194" w:rsidRDefault="00570419" w:rsidP="00320E00">
            <w:r>
              <w:t>57 453</w:t>
            </w:r>
          </w:p>
        </w:tc>
        <w:tc>
          <w:tcPr>
            <w:tcW w:w="1100" w:type="dxa"/>
          </w:tcPr>
          <w:p w:rsidR="00AE6194" w:rsidRDefault="00570419" w:rsidP="00320E00">
            <w:r>
              <w:t>59 575</w:t>
            </w:r>
          </w:p>
        </w:tc>
        <w:tc>
          <w:tcPr>
            <w:tcW w:w="1100" w:type="dxa"/>
          </w:tcPr>
          <w:p w:rsidR="00AE6194" w:rsidRDefault="00570419" w:rsidP="00320E00">
            <w:r>
              <w:t>61 349</w:t>
            </w:r>
          </w:p>
        </w:tc>
        <w:tc>
          <w:tcPr>
            <w:tcW w:w="1100" w:type="dxa"/>
          </w:tcPr>
          <w:p w:rsidR="00AE6194" w:rsidRDefault="00570419" w:rsidP="00320E00">
            <w:r>
              <w:t>61 263</w:t>
            </w:r>
          </w:p>
        </w:tc>
        <w:tc>
          <w:tcPr>
            <w:tcW w:w="1100" w:type="dxa"/>
          </w:tcPr>
          <w:p w:rsidR="00AE6194" w:rsidRDefault="00570419" w:rsidP="00320E00">
            <w:r>
              <w:t>-86</w:t>
            </w:r>
          </w:p>
        </w:tc>
      </w:tr>
      <w:tr w:rsidR="00AE6194" w:rsidTr="00317FFD">
        <w:trPr>
          <w:trHeight w:val="340"/>
        </w:trPr>
        <w:tc>
          <w:tcPr>
            <w:tcW w:w="4040" w:type="dxa"/>
          </w:tcPr>
          <w:p w:rsidR="00AE6194" w:rsidRDefault="00570419" w:rsidP="00320E00">
            <w:r>
              <w:t>Sum skattar og avgifter</w:t>
            </w:r>
            <w:r>
              <w:rPr>
                <w:sz w:val="21"/>
                <w:szCs w:val="21"/>
              </w:rPr>
              <w:tab/>
            </w:r>
          </w:p>
        </w:tc>
        <w:tc>
          <w:tcPr>
            <w:tcW w:w="1100" w:type="dxa"/>
          </w:tcPr>
          <w:p w:rsidR="00AE6194" w:rsidRDefault="00570419" w:rsidP="00320E00">
            <w:r>
              <w:t>971 803</w:t>
            </w:r>
          </w:p>
        </w:tc>
        <w:tc>
          <w:tcPr>
            <w:tcW w:w="1100" w:type="dxa"/>
          </w:tcPr>
          <w:p w:rsidR="00AE6194" w:rsidRDefault="00570419" w:rsidP="00320E00">
            <w:r>
              <w:t>973 905</w:t>
            </w:r>
          </w:p>
        </w:tc>
        <w:tc>
          <w:tcPr>
            <w:tcW w:w="1100" w:type="dxa"/>
          </w:tcPr>
          <w:p w:rsidR="00AE6194" w:rsidRDefault="00570419" w:rsidP="00320E00">
            <w:r>
              <w:t>982 684</w:t>
            </w:r>
          </w:p>
        </w:tc>
        <w:tc>
          <w:tcPr>
            <w:tcW w:w="1100" w:type="dxa"/>
          </w:tcPr>
          <w:p w:rsidR="00AE6194" w:rsidRDefault="00570419" w:rsidP="00320E00">
            <w:r>
              <w:t>986 440</w:t>
            </w:r>
          </w:p>
        </w:tc>
        <w:tc>
          <w:tcPr>
            <w:tcW w:w="1100" w:type="dxa"/>
          </w:tcPr>
          <w:p w:rsidR="00AE6194" w:rsidRDefault="00570419" w:rsidP="00320E00">
            <w:r>
              <w:t>3 756</w:t>
            </w:r>
          </w:p>
        </w:tc>
      </w:tr>
      <w:tr w:rsidR="00AE6194" w:rsidTr="00317FFD">
        <w:trPr>
          <w:trHeight w:val="340"/>
        </w:trPr>
        <w:tc>
          <w:tcPr>
            <w:tcW w:w="4040" w:type="dxa"/>
          </w:tcPr>
          <w:p w:rsidR="00AE6194" w:rsidRDefault="00570419" w:rsidP="00320E00">
            <w:r>
              <w:t>Renter av statens forretningsdrift</w:t>
            </w:r>
            <w:r>
              <w:rPr>
                <w:sz w:val="21"/>
                <w:szCs w:val="21"/>
              </w:rPr>
              <w:tab/>
            </w:r>
          </w:p>
        </w:tc>
        <w:tc>
          <w:tcPr>
            <w:tcW w:w="1100" w:type="dxa"/>
          </w:tcPr>
          <w:p w:rsidR="00AE6194" w:rsidRDefault="00570419" w:rsidP="00320E00">
            <w:r>
              <w:t>87</w:t>
            </w:r>
          </w:p>
        </w:tc>
        <w:tc>
          <w:tcPr>
            <w:tcW w:w="1100" w:type="dxa"/>
          </w:tcPr>
          <w:p w:rsidR="00AE6194" w:rsidRDefault="00570419" w:rsidP="00320E00">
            <w:r>
              <w:t>87</w:t>
            </w:r>
          </w:p>
        </w:tc>
        <w:tc>
          <w:tcPr>
            <w:tcW w:w="1100" w:type="dxa"/>
          </w:tcPr>
          <w:p w:rsidR="00AE6194" w:rsidRDefault="00570419" w:rsidP="00320E00">
            <w:r>
              <w:t>87</w:t>
            </w:r>
          </w:p>
        </w:tc>
        <w:tc>
          <w:tcPr>
            <w:tcW w:w="1100" w:type="dxa"/>
          </w:tcPr>
          <w:p w:rsidR="00AE6194" w:rsidRDefault="00570419" w:rsidP="00320E00">
            <w:r>
              <w:t>72</w:t>
            </w:r>
          </w:p>
        </w:tc>
        <w:tc>
          <w:tcPr>
            <w:tcW w:w="1100" w:type="dxa"/>
          </w:tcPr>
          <w:p w:rsidR="00AE6194" w:rsidRDefault="00570419" w:rsidP="00320E00">
            <w:r>
              <w:t>-15</w:t>
            </w:r>
          </w:p>
        </w:tc>
      </w:tr>
      <w:tr w:rsidR="00AE6194" w:rsidTr="00317FFD">
        <w:trPr>
          <w:trHeight w:val="700"/>
        </w:trPr>
        <w:tc>
          <w:tcPr>
            <w:tcW w:w="4040" w:type="dxa"/>
          </w:tcPr>
          <w:p w:rsidR="00AE6194" w:rsidRDefault="00570419" w:rsidP="00320E00">
            <w:r>
              <w:t>Avskrivingar, avsetjingar til investeringsføremål og inntekter av statens forretningsdrift i samband med nybygg, anlegg m.m.</w:t>
            </w:r>
            <w:r>
              <w:rPr>
                <w:sz w:val="21"/>
                <w:szCs w:val="21"/>
              </w:rPr>
              <w:tab/>
            </w:r>
          </w:p>
        </w:tc>
        <w:tc>
          <w:tcPr>
            <w:tcW w:w="1100" w:type="dxa"/>
          </w:tcPr>
          <w:p w:rsidR="00AE6194" w:rsidRDefault="00570419" w:rsidP="00320E00">
            <w:r>
              <w:t>2 407</w:t>
            </w:r>
          </w:p>
        </w:tc>
        <w:tc>
          <w:tcPr>
            <w:tcW w:w="1100" w:type="dxa"/>
          </w:tcPr>
          <w:p w:rsidR="00AE6194" w:rsidRDefault="00570419" w:rsidP="00320E00">
            <w:r>
              <w:t>2 407</w:t>
            </w:r>
          </w:p>
        </w:tc>
        <w:tc>
          <w:tcPr>
            <w:tcW w:w="1100" w:type="dxa"/>
          </w:tcPr>
          <w:p w:rsidR="00AE6194" w:rsidRDefault="00570419" w:rsidP="00320E00">
            <w:r>
              <w:t>2 660</w:t>
            </w:r>
          </w:p>
        </w:tc>
        <w:tc>
          <w:tcPr>
            <w:tcW w:w="1100" w:type="dxa"/>
          </w:tcPr>
          <w:p w:rsidR="00AE6194" w:rsidRDefault="00570419" w:rsidP="00320E00">
            <w:r>
              <w:t>3 023</w:t>
            </w:r>
          </w:p>
        </w:tc>
        <w:tc>
          <w:tcPr>
            <w:tcW w:w="1100" w:type="dxa"/>
          </w:tcPr>
          <w:p w:rsidR="00AE6194" w:rsidRDefault="00570419" w:rsidP="00320E00">
            <w:r>
              <w:t>362</w:t>
            </w:r>
          </w:p>
        </w:tc>
      </w:tr>
      <w:tr w:rsidR="00AE6194" w:rsidTr="00317FFD">
        <w:trPr>
          <w:trHeight w:val="340"/>
        </w:trPr>
        <w:tc>
          <w:tcPr>
            <w:tcW w:w="4040" w:type="dxa"/>
          </w:tcPr>
          <w:p w:rsidR="00AE6194" w:rsidRDefault="00570419" w:rsidP="00320E00">
            <w:r>
              <w:t>Sum inntekter av statens forretningsdrift</w:t>
            </w:r>
            <w:r>
              <w:rPr>
                <w:sz w:val="21"/>
                <w:szCs w:val="21"/>
              </w:rPr>
              <w:tab/>
            </w:r>
          </w:p>
        </w:tc>
        <w:tc>
          <w:tcPr>
            <w:tcW w:w="1100" w:type="dxa"/>
          </w:tcPr>
          <w:p w:rsidR="00AE6194" w:rsidRDefault="00570419" w:rsidP="00320E00">
            <w:r>
              <w:t>2 495</w:t>
            </w:r>
          </w:p>
        </w:tc>
        <w:tc>
          <w:tcPr>
            <w:tcW w:w="1100" w:type="dxa"/>
          </w:tcPr>
          <w:p w:rsidR="00AE6194" w:rsidRDefault="00570419" w:rsidP="00320E00">
            <w:r>
              <w:t>2 495</w:t>
            </w:r>
          </w:p>
        </w:tc>
        <w:tc>
          <w:tcPr>
            <w:tcW w:w="1100" w:type="dxa"/>
          </w:tcPr>
          <w:p w:rsidR="00AE6194" w:rsidRDefault="00570419" w:rsidP="00320E00">
            <w:r>
              <w:t>2 748</w:t>
            </w:r>
          </w:p>
        </w:tc>
        <w:tc>
          <w:tcPr>
            <w:tcW w:w="1100" w:type="dxa"/>
          </w:tcPr>
          <w:p w:rsidR="00AE6194" w:rsidRDefault="00570419" w:rsidP="00320E00">
            <w:r>
              <w:t>3 095</w:t>
            </w:r>
          </w:p>
        </w:tc>
        <w:tc>
          <w:tcPr>
            <w:tcW w:w="1100" w:type="dxa"/>
          </w:tcPr>
          <w:p w:rsidR="00AE6194" w:rsidRDefault="00570419" w:rsidP="00320E00">
            <w:r>
              <w:t>347</w:t>
            </w:r>
          </w:p>
        </w:tc>
      </w:tr>
      <w:tr w:rsidR="00AE6194" w:rsidTr="00317FFD">
        <w:trPr>
          <w:trHeight w:val="340"/>
        </w:trPr>
        <w:tc>
          <w:tcPr>
            <w:tcW w:w="4040" w:type="dxa"/>
          </w:tcPr>
          <w:p w:rsidR="00AE6194" w:rsidRDefault="00570419" w:rsidP="00320E00">
            <w:r>
              <w:t>Renter frå statsbankane</w:t>
            </w:r>
            <w:r>
              <w:rPr>
                <w:sz w:val="21"/>
                <w:szCs w:val="21"/>
              </w:rPr>
              <w:tab/>
            </w:r>
          </w:p>
        </w:tc>
        <w:tc>
          <w:tcPr>
            <w:tcW w:w="1100" w:type="dxa"/>
          </w:tcPr>
          <w:p w:rsidR="00AE6194" w:rsidRDefault="00570419" w:rsidP="00320E00">
            <w:r>
              <w:t>8 785</w:t>
            </w:r>
          </w:p>
        </w:tc>
        <w:tc>
          <w:tcPr>
            <w:tcW w:w="1100" w:type="dxa"/>
          </w:tcPr>
          <w:p w:rsidR="00AE6194" w:rsidRDefault="00570419" w:rsidP="00320E00">
            <w:r>
              <w:t>8 785</w:t>
            </w:r>
          </w:p>
        </w:tc>
        <w:tc>
          <w:tcPr>
            <w:tcW w:w="1100" w:type="dxa"/>
          </w:tcPr>
          <w:p w:rsidR="00AE6194" w:rsidRDefault="00570419" w:rsidP="00320E00">
            <w:r>
              <w:t>8 812</w:t>
            </w:r>
          </w:p>
        </w:tc>
        <w:tc>
          <w:tcPr>
            <w:tcW w:w="1100" w:type="dxa"/>
          </w:tcPr>
          <w:p w:rsidR="00AE6194" w:rsidRDefault="00570419" w:rsidP="00320E00">
            <w:r>
              <w:t>8 842</w:t>
            </w:r>
          </w:p>
        </w:tc>
        <w:tc>
          <w:tcPr>
            <w:tcW w:w="1100" w:type="dxa"/>
          </w:tcPr>
          <w:p w:rsidR="00AE6194" w:rsidRDefault="00570419" w:rsidP="00320E00">
            <w:r>
              <w:t>30</w:t>
            </w:r>
          </w:p>
        </w:tc>
      </w:tr>
      <w:tr w:rsidR="00AE6194" w:rsidTr="00317FFD">
        <w:trPr>
          <w:trHeight w:val="260"/>
        </w:trPr>
        <w:tc>
          <w:tcPr>
            <w:tcW w:w="4040" w:type="dxa"/>
          </w:tcPr>
          <w:p w:rsidR="00AE6194" w:rsidRDefault="00570419" w:rsidP="00320E00">
            <w:r>
              <w:t>Renter av kontantbehaldning og andre krav</w:t>
            </w:r>
            <w:r>
              <w:rPr>
                <w:sz w:val="21"/>
                <w:szCs w:val="21"/>
              </w:rPr>
              <w:tab/>
            </w:r>
          </w:p>
        </w:tc>
        <w:tc>
          <w:tcPr>
            <w:tcW w:w="1100" w:type="dxa"/>
          </w:tcPr>
          <w:p w:rsidR="00AE6194" w:rsidRDefault="00570419" w:rsidP="00320E00">
            <w:r>
              <w:t>3 387</w:t>
            </w:r>
          </w:p>
        </w:tc>
        <w:tc>
          <w:tcPr>
            <w:tcW w:w="1100" w:type="dxa"/>
          </w:tcPr>
          <w:p w:rsidR="00AE6194" w:rsidRDefault="00570419" w:rsidP="00320E00">
            <w:r>
              <w:t>3 387</w:t>
            </w:r>
          </w:p>
        </w:tc>
        <w:tc>
          <w:tcPr>
            <w:tcW w:w="1100" w:type="dxa"/>
          </w:tcPr>
          <w:p w:rsidR="00AE6194" w:rsidRDefault="00570419" w:rsidP="00320E00">
            <w:r>
              <w:t>4 923</w:t>
            </w:r>
          </w:p>
        </w:tc>
        <w:tc>
          <w:tcPr>
            <w:tcW w:w="1100" w:type="dxa"/>
          </w:tcPr>
          <w:p w:rsidR="00AE6194" w:rsidRDefault="00570419" w:rsidP="00320E00">
            <w:r>
              <w:t>5 495</w:t>
            </w:r>
          </w:p>
        </w:tc>
        <w:tc>
          <w:tcPr>
            <w:tcW w:w="1100" w:type="dxa"/>
          </w:tcPr>
          <w:p w:rsidR="00AE6194" w:rsidRDefault="00570419" w:rsidP="00320E00">
            <w:r>
              <w:t>571</w:t>
            </w:r>
          </w:p>
        </w:tc>
      </w:tr>
      <w:tr w:rsidR="00AE6194" w:rsidTr="00317FFD">
        <w:trPr>
          <w:trHeight w:val="260"/>
        </w:trPr>
        <w:tc>
          <w:tcPr>
            <w:tcW w:w="4040" w:type="dxa"/>
          </w:tcPr>
          <w:p w:rsidR="00AE6194" w:rsidRDefault="00570419" w:rsidP="00320E00">
            <w:r>
              <w:t>Utbyte utan Equinor</w:t>
            </w:r>
            <w:r>
              <w:rPr>
                <w:sz w:val="21"/>
                <w:szCs w:val="21"/>
              </w:rPr>
              <w:tab/>
            </w:r>
          </w:p>
        </w:tc>
        <w:tc>
          <w:tcPr>
            <w:tcW w:w="1100" w:type="dxa"/>
          </w:tcPr>
          <w:p w:rsidR="00AE6194" w:rsidRDefault="00570419" w:rsidP="00320E00">
            <w:r>
              <w:t>17 852</w:t>
            </w:r>
          </w:p>
        </w:tc>
        <w:tc>
          <w:tcPr>
            <w:tcW w:w="1100" w:type="dxa"/>
          </w:tcPr>
          <w:p w:rsidR="00AE6194" w:rsidRDefault="00570419" w:rsidP="00320E00">
            <w:r>
              <w:t>18 458</w:t>
            </w:r>
          </w:p>
        </w:tc>
        <w:tc>
          <w:tcPr>
            <w:tcW w:w="1100" w:type="dxa"/>
          </w:tcPr>
          <w:p w:rsidR="00AE6194" w:rsidRDefault="00570419" w:rsidP="00320E00">
            <w:r>
              <w:t>25 337</w:t>
            </w:r>
          </w:p>
        </w:tc>
        <w:tc>
          <w:tcPr>
            <w:tcW w:w="1100" w:type="dxa"/>
          </w:tcPr>
          <w:p w:rsidR="00AE6194" w:rsidRDefault="00570419" w:rsidP="00320E00">
            <w:r>
              <w:t>25 270</w:t>
            </w:r>
          </w:p>
        </w:tc>
        <w:tc>
          <w:tcPr>
            <w:tcW w:w="1100" w:type="dxa"/>
          </w:tcPr>
          <w:p w:rsidR="00AE6194" w:rsidRDefault="00570419" w:rsidP="00320E00">
            <w:r>
              <w:t>-67</w:t>
            </w:r>
          </w:p>
        </w:tc>
      </w:tr>
      <w:tr w:rsidR="00AE6194" w:rsidTr="00317FFD">
        <w:trPr>
          <w:trHeight w:val="560"/>
        </w:trPr>
        <w:tc>
          <w:tcPr>
            <w:tcW w:w="4040" w:type="dxa"/>
          </w:tcPr>
          <w:p w:rsidR="00AE6194" w:rsidRDefault="00570419" w:rsidP="00320E00">
            <w:r>
              <w:t>Sum renteinntekter og utbyte utan statens forretningsdrift og Equinor</w:t>
            </w:r>
            <w:r>
              <w:rPr>
                <w:sz w:val="21"/>
                <w:szCs w:val="21"/>
              </w:rPr>
              <w:tab/>
            </w:r>
          </w:p>
        </w:tc>
        <w:tc>
          <w:tcPr>
            <w:tcW w:w="1100" w:type="dxa"/>
          </w:tcPr>
          <w:p w:rsidR="00AE6194" w:rsidRDefault="00570419" w:rsidP="00320E00">
            <w:r>
              <w:t>30 024</w:t>
            </w:r>
          </w:p>
        </w:tc>
        <w:tc>
          <w:tcPr>
            <w:tcW w:w="1100" w:type="dxa"/>
          </w:tcPr>
          <w:p w:rsidR="00AE6194" w:rsidRDefault="00570419" w:rsidP="00320E00">
            <w:r>
              <w:t>30 630</w:t>
            </w:r>
          </w:p>
        </w:tc>
        <w:tc>
          <w:tcPr>
            <w:tcW w:w="1100" w:type="dxa"/>
          </w:tcPr>
          <w:p w:rsidR="00AE6194" w:rsidRDefault="00570419" w:rsidP="00320E00">
            <w:r>
              <w:t>39 073</w:t>
            </w:r>
          </w:p>
        </w:tc>
        <w:tc>
          <w:tcPr>
            <w:tcW w:w="1100" w:type="dxa"/>
          </w:tcPr>
          <w:p w:rsidR="00AE6194" w:rsidRDefault="00570419" w:rsidP="00320E00">
            <w:r>
              <w:t>39 607</w:t>
            </w:r>
          </w:p>
        </w:tc>
        <w:tc>
          <w:tcPr>
            <w:tcW w:w="1100" w:type="dxa"/>
          </w:tcPr>
          <w:p w:rsidR="00AE6194" w:rsidRDefault="00570419" w:rsidP="00320E00">
            <w:r>
              <w:t>534</w:t>
            </w:r>
          </w:p>
        </w:tc>
      </w:tr>
      <w:tr w:rsidR="00AE6194" w:rsidTr="00317FFD">
        <w:trPr>
          <w:trHeight w:val="340"/>
        </w:trPr>
        <w:tc>
          <w:tcPr>
            <w:tcW w:w="4040" w:type="dxa"/>
          </w:tcPr>
          <w:p w:rsidR="00AE6194" w:rsidRDefault="00570419" w:rsidP="00320E00">
            <w:r>
              <w:t>Inntekter under departementa</w:t>
            </w:r>
            <w:r>
              <w:rPr>
                <w:sz w:val="21"/>
                <w:szCs w:val="21"/>
              </w:rPr>
              <w:tab/>
            </w:r>
          </w:p>
        </w:tc>
        <w:tc>
          <w:tcPr>
            <w:tcW w:w="1100" w:type="dxa"/>
          </w:tcPr>
          <w:p w:rsidR="00AE6194" w:rsidRDefault="00570419" w:rsidP="00320E00">
            <w:r>
              <w:t>26 041</w:t>
            </w:r>
          </w:p>
        </w:tc>
        <w:tc>
          <w:tcPr>
            <w:tcW w:w="1100" w:type="dxa"/>
          </w:tcPr>
          <w:p w:rsidR="00AE6194" w:rsidRDefault="00570419" w:rsidP="00320E00">
            <w:r>
              <w:t>26 086</w:t>
            </w:r>
          </w:p>
        </w:tc>
        <w:tc>
          <w:tcPr>
            <w:tcW w:w="1100" w:type="dxa"/>
          </w:tcPr>
          <w:p w:rsidR="00AE6194" w:rsidRDefault="00570419" w:rsidP="00320E00">
            <w:r>
              <w:t>31 996</w:t>
            </w:r>
          </w:p>
        </w:tc>
        <w:tc>
          <w:tcPr>
            <w:tcW w:w="1100" w:type="dxa"/>
          </w:tcPr>
          <w:p w:rsidR="00AE6194" w:rsidRDefault="00570419" w:rsidP="00320E00">
            <w:r>
              <w:t>33 603</w:t>
            </w:r>
          </w:p>
        </w:tc>
        <w:tc>
          <w:tcPr>
            <w:tcW w:w="1100" w:type="dxa"/>
          </w:tcPr>
          <w:p w:rsidR="00AE6194" w:rsidRDefault="00570419" w:rsidP="00320E00">
            <w:r>
              <w:t>1 606</w:t>
            </w:r>
          </w:p>
        </w:tc>
      </w:tr>
      <w:tr w:rsidR="00AE6194" w:rsidTr="00317FFD">
        <w:trPr>
          <w:trHeight w:val="260"/>
        </w:trPr>
        <w:tc>
          <w:tcPr>
            <w:tcW w:w="4040" w:type="dxa"/>
          </w:tcPr>
          <w:p w:rsidR="00AE6194" w:rsidRDefault="00570419" w:rsidP="00320E00">
            <w:r>
              <w:t>Overføring frå Noregs Bank</w:t>
            </w:r>
            <w:r>
              <w:rPr>
                <w:sz w:val="21"/>
                <w:szCs w:val="21"/>
              </w:rPr>
              <w:tab/>
            </w:r>
          </w:p>
        </w:tc>
        <w:tc>
          <w:tcPr>
            <w:tcW w:w="1100" w:type="dxa"/>
          </w:tcPr>
          <w:p w:rsidR="00AE6194" w:rsidRDefault="00570419" w:rsidP="00320E00">
            <w:r>
              <w:t>14 500</w:t>
            </w:r>
          </w:p>
        </w:tc>
        <w:tc>
          <w:tcPr>
            <w:tcW w:w="1100" w:type="dxa"/>
          </w:tcPr>
          <w:p w:rsidR="00AE6194" w:rsidRDefault="00570419" w:rsidP="00320E00">
            <w:r>
              <w:t>14 500</w:t>
            </w:r>
          </w:p>
        </w:tc>
        <w:tc>
          <w:tcPr>
            <w:tcW w:w="1100" w:type="dxa"/>
          </w:tcPr>
          <w:p w:rsidR="00AE6194" w:rsidRDefault="00570419" w:rsidP="00320E00">
            <w:r>
              <w:t>14 333</w:t>
            </w:r>
          </w:p>
        </w:tc>
        <w:tc>
          <w:tcPr>
            <w:tcW w:w="1100" w:type="dxa"/>
          </w:tcPr>
          <w:p w:rsidR="00AE6194" w:rsidRDefault="00570419" w:rsidP="00320E00">
            <w:r>
              <w:t>14 333</w:t>
            </w:r>
          </w:p>
        </w:tc>
        <w:tc>
          <w:tcPr>
            <w:tcW w:w="1100" w:type="dxa"/>
          </w:tcPr>
          <w:p w:rsidR="00AE6194" w:rsidRDefault="00570419" w:rsidP="00320E00">
            <w:r>
              <w:t>0</w:t>
            </w:r>
          </w:p>
        </w:tc>
      </w:tr>
      <w:tr w:rsidR="00AE6194" w:rsidTr="00317FFD">
        <w:trPr>
          <w:trHeight w:val="260"/>
        </w:trPr>
        <w:tc>
          <w:tcPr>
            <w:tcW w:w="4040" w:type="dxa"/>
          </w:tcPr>
          <w:p w:rsidR="00AE6194" w:rsidRDefault="00570419" w:rsidP="00320E00">
            <w:r>
              <w:t>Tilbakeføring frå Statens banksikringsfond</w:t>
            </w:r>
            <w:r>
              <w:rPr>
                <w:sz w:val="21"/>
                <w:szCs w:val="21"/>
              </w:rPr>
              <w:tab/>
            </w:r>
          </w:p>
        </w:tc>
        <w:tc>
          <w:tcPr>
            <w:tcW w:w="1100" w:type="dxa"/>
          </w:tcPr>
          <w:p w:rsidR="00AE6194" w:rsidRDefault="00570419" w:rsidP="00320E00">
            <w:r>
              <w:t>0</w:t>
            </w:r>
          </w:p>
        </w:tc>
        <w:tc>
          <w:tcPr>
            <w:tcW w:w="1100" w:type="dxa"/>
          </w:tcPr>
          <w:p w:rsidR="00AE6194" w:rsidRDefault="00570419" w:rsidP="00320E00">
            <w:r>
              <w:t>0</w:t>
            </w:r>
          </w:p>
        </w:tc>
        <w:tc>
          <w:tcPr>
            <w:tcW w:w="1100" w:type="dxa"/>
          </w:tcPr>
          <w:p w:rsidR="00AE6194" w:rsidRDefault="00570419" w:rsidP="00320E00">
            <w:r>
              <w:t>0</w:t>
            </w:r>
          </w:p>
        </w:tc>
        <w:tc>
          <w:tcPr>
            <w:tcW w:w="1100" w:type="dxa"/>
          </w:tcPr>
          <w:p w:rsidR="00AE6194" w:rsidRDefault="00570419" w:rsidP="00320E00">
            <w:r>
              <w:t>0</w:t>
            </w:r>
          </w:p>
        </w:tc>
        <w:tc>
          <w:tcPr>
            <w:tcW w:w="1100" w:type="dxa"/>
          </w:tcPr>
          <w:p w:rsidR="00AE6194" w:rsidRDefault="00570419" w:rsidP="00320E00">
            <w:r>
              <w:t>0</w:t>
            </w:r>
          </w:p>
        </w:tc>
      </w:tr>
      <w:tr w:rsidR="00AE6194" w:rsidTr="00317FFD">
        <w:trPr>
          <w:trHeight w:val="340"/>
        </w:trPr>
        <w:tc>
          <w:tcPr>
            <w:tcW w:w="4040" w:type="dxa"/>
          </w:tcPr>
          <w:p w:rsidR="00AE6194" w:rsidRDefault="00570419" w:rsidP="00320E00">
            <w:r>
              <w:t>Sum andre inntekter</w:t>
            </w:r>
            <w:r>
              <w:rPr>
                <w:sz w:val="21"/>
                <w:szCs w:val="21"/>
              </w:rPr>
              <w:tab/>
            </w:r>
          </w:p>
        </w:tc>
        <w:tc>
          <w:tcPr>
            <w:tcW w:w="1100" w:type="dxa"/>
          </w:tcPr>
          <w:p w:rsidR="00AE6194" w:rsidRDefault="00570419" w:rsidP="00320E00">
            <w:r>
              <w:t>40 541</w:t>
            </w:r>
          </w:p>
        </w:tc>
        <w:tc>
          <w:tcPr>
            <w:tcW w:w="1100" w:type="dxa"/>
          </w:tcPr>
          <w:p w:rsidR="00AE6194" w:rsidRDefault="00570419" w:rsidP="00320E00">
            <w:r>
              <w:t>40 586</w:t>
            </w:r>
          </w:p>
        </w:tc>
        <w:tc>
          <w:tcPr>
            <w:tcW w:w="1100" w:type="dxa"/>
          </w:tcPr>
          <w:p w:rsidR="00AE6194" w:rsidRDefault="00570419" w:rsidP="00320E00">
            <w:r>
              <w:t>46 329</w:t>
            </w:r>
          </w:p>
        </w:tc>
        <w:tc>
          <w:tcPr>
            <w:tcW w:w="1100" w:type="dxa"/>
          </w:tcPr>
          <w:p w:rsidR="00AE6194" w:rsidRDefault="00570419" w:rsidP="00320E00">
            <w:r>
              <w:t>47 936</w:t>
            </w:r>
          </w:p>
        </w:tc>
        <w:tc>
          <w:tcPr>
            <w:tcW w:w="1100" w:type="dxa"/>
          </w:tcPr>
          <w:p w:rsidR="00AE6194" w:rsidRDefault="00570419" w:rsidP="00320E00">
            <w:r>
              <w:t>1 607</w:t>
            </w:r>
          </w:p>
        </w:tc>
      </w:tr>
      <w:tr w:rsidR="00AE6194" w:rsidTr="00317FFD">
        <w:trPr>
          <w:trHeight w:val="560"/>
        </w:trPr>
        <w:tc>
          <w:tcPr>
            <w:tcW w:w="4040" w:type="dxa"/>
          </w:tcPr>
          <w:p w:rsidR="00AE6194" w:rsidRDefault="00570419" w:rsidP="00320E00">
            <w:r>
              <w:t>Sum inntekter utan oljeskattar, petroleumsverksemd og tilbakebetalingar</w:t>
            </w:r>
            <w:r>
              <w:rPr>
                <w:sz w:val="21"/>
                <w:szCs w:val="21"/>
              </w:rPr>
              <w:tab/>
            </w:r>
          </w:p>
        </w:tc>
        <w:tc>
          <w:tcPr>
            <w:tcW w:w="1100" w:type="dxa"/>
          </w:tcPr>
          <w:p w:rsidR="00AE6194" w:rsidRDefault="00570419" w:rsidP="00320E00">
            <w:r>
              <w:t>1 044 863</w:t>
            </w:r>
          </w:p>
        </w:tc>
        <w:tc>
          <w:tcPr>
            <w:tcW w:w="1100" w:type="dxa"/>
          </w:tcPr>
          <w:p w:rsidR="00AE6194" w:rsidRDefault="00570419" w:rsidP="00320E00">
            <w:r>
              <w:t>1 047 616</w:t>
            </w:r>
          </w:p>
        </w:tc>
        <w:tc>
          <w:tcPr>
            <w:tcW w:w="1100" w:type="dxa"/>
          </w:tcPr>
          <w:p w:rsidR="00AE6194" w:rsidRDefault="00570419" w:rsidP="00320E00">
            <w:r>
              <w:t>1 070 834</w:t>
            </w:r>
          </w:p>
        </w:tc>
        <w:tc>
          <w:tcPr>
            <w:tcW w:w="1100" w:type="dxa"/>
          </w:tcPr>
          <w:p w:rsidR="00AE6194" w:rsidRDefault="00570419" w:rsidP="00320E00">
            <w:r>
              <w:t>1 077 078</w:t>
            </w:r>
          </w:p>
        </w:tc>
        <w:tc>
          <w:tcPr>
            <w:tcW w:w="1100" w:type="dxa"/>
          </w:tcPr>
          <w:p w:rsidR="00AE6194" w:rsidRDefault="00570419" w:rsidP="00320E00">
            <w:r>
              <w:t>6 244</w:t>
            </w:r>
          </w:p>
        </w:tc>
      </w:tr>
      <w:tr w:rsidR="00AE6194" w:rsidTr="00317FFD">
        <w:trPr>
          <w:trHeight w:val="340"/>
        </w:trPr>
        <w:tc>
          <w:tcPr>
            <w:tcW w:w="4040" w:type="dxa"/>
          </w:tcPr>
          <w:p w:rsidR="00AE6194" w:rsidRDefault="00570419" w:rsidP="00320E00">
            <w:r>
              <w:t>Inntekter frå statleg petroleumsverksemd</w:t>
            </w:r>
            <w:r>
              <w:rPr>
                <w:sz w:val="21"/>
                <w:szCs w:val="21"/>
              </w:rPr>
              <w:tab/>
            </w:r>
          </w:p>
        </w:tc>
        <w:tc>
          <w:tcPr>
            <w:tcW w:w="1100" w:type="dxa"/>
          </w:tcPr>
          <w:p w:rsidR="00AE6194" w:rsidRDefault="00570419" w:rsidP="00320E00">
            <w:r>
              <w:t>102 400</w:t>
            </w:r>
          </w:p>
        </w:tc>
        <w:tc>
          <w:tcPr>
            <w:tcW w:w="1100" w:type="dxa"/>
          </w:tcPr>
          <w:p w:rsidR="00AE6194" w:rsidRDefault="00570419" w:rsidP="00320E00">
            <w:r>
              <w:t>102 400</w:t>
            </w:r>
          </w:p>
        </w:tc>
        <w:tc>
          <w:tcPr>
            <w:tcW w:w="1100" w:type="dxa"/>
          </w:tcPr>
          <w:p w:rsidR="00AE6194" w:rsidRDefault="00570419" w:rsidP="00320E00">
            <w:r>
              <w:t>151 800</w:t>
            </w:r>
          </w:p>
        </w:tc>
        <w:tc>
          <w:tcPr>
            <w:tcW w:w="1100" w:type="dxa"/>
          </w:tcPr>
          <w:p w:rsidR="00AE6194" w:rsidRDefault="00570419" w:rsidP="00320E00">
            <w:r>
              <w:t>141 242</w:t>
            </w:r>
          </w:p>
        </w:tc>
        <w:tc>
          <w:tcPr>
            <w:tcW w:w="1100" w:type="dxa"/>
          </w:tcPr>
          <w:p w:rsidR="00AE6194" w:rsidRDefault="00570419" w:rsidP="00320E00">
            <w:r>
              <w:t>-10 558</w:t>
            </w:r>
          </w:p>
        </w:tc>
      </w:tr>
      <w:tr w:rsidR="00AE6194" w:rsidTr="00317FFD">
        <w:trPr>
          <w:trHeight w:val="260"/>
        </w:trPr>
        <w:tc>
          <w:tcPr>
            <w:tcW w:w="4040" w:type="dxa"/>
          </w:tcPr>
          <w:p w:rsidR="00AE6194" w:rsidRDefault="00570419" w:rsidP="00320E00">
            <w:r>
              <w:t>Skatt og avgift på utvinning av petroleum</w:t>
            </w:r>
            <w:r>
              <w:rPr>
                <w:sz w:val="21"/>
                <w:szCs w:val="21"/>
              </w:rPr>
              <w:tab/>
            </w:r>
          </w:p>
        </w:tc>
        <w:tc>
          <w:tcPr>
            <w:tcW w:w="1100" w:type="dxa"/>
          </w:tcPr>
          <w:p w:rsidR="00AE6194" w:rsidRDefault="00570419" w:rsidP="00320E00">
            <w:r>
              <w:t>91 105</w:t>
            </w:r>
          </w:p>
        </w:tc>
        <w:tc>
          <w:tcPr>
            <w:tcW w:w="1100" w:type="dxa"/>
          </w:tcPr>
          <w:p w:rsidR="00AE6194" w:rsidRDefault="00570419" w:rsidP="00320E00">
            <w:r>
              <w:t>91 105</w:t>
            </w:r>
          </w:p>
        </w:tc>
        <w:tc>
          <w:tcPr>
            <w:tcW w:w="1100" w:type="dxa"/>
          </w:tcPr>
          <w:p w:rsidR="00AE6194" w:rsidRDefault="00570419" w:rsidP="00320E00">
            <w:r>
              <w:t>116 202</w:t>
            </w:r>
          </w:p>
        </w:tc>
        <w:tc>
          <w:tcPr>
            <w:tcW w:w="1100" w:type="dxa"/>
          </w:tcPr>
          <w:p w:rsidR="00AE6194" w:rsidRDefault="00570419" w:rsidP="00320E00">
            <w:r>
              <w:t>117 287</w:t>
            </w:r>
          </w:p>
        </w:tc>
        <w:tc>
          <w:tcPr>
            <w:tcW w:w="1100" w:type="dxa"/>
          </w:tcPr>
          <w:p w:rsidR="00AE6194" w:rsidRDefault="00570419" w:rsidP="00320E00">
            <w:r>
              <w:t>1 085</w:t>
            </w:r>
          </w:p>
        </w:tc>
      </w:tr>
      <w:tr w:rsidR="00AE6194" w:rsidTr="00317FFD">
        <w:trPr>
          <w:trHeight w:val="260"/>
        </w:trPr>
        <w:tc>
          <w:tcPr>
            <w:tcW w:w="4040" w:type="dxa"/>
          </w:tcPr>
          <w:p w:rsidR="00AE6194" w:rsidRDefault="00570419" w:rsidP="00320E00">
            <w:r>
              <w:t>Aksjeutbyte frå Equinor</w:t>
            </w:r>
            <w:r>
              <w:rPr>
                <w:sz w:val="21"/>
                <w:szCs w:val="21"/>
              </w:rPr>
              <w:tab/>
            </w:r>
          </w:p>
        </w:tc>
        <w:tc>
          <w:tcPr>
            <w:tcW w:w="1100" w:type="dxa"/>
          </w:tcPr>
          <w:p w:rsidR="00AE6194" w:rsidRDefault="00570419" w:rsidP="00320E00">
            <w:r>
              <w:t>14 544</w:t>
            </w:r>
          </w:p>
        </w:tc>
        <w:tc>
          <w:tcPr>
            <w:tcW w:w="1100" w:type="dxa"/>
          </w:tcPr>
          <w:p w:rsidR="00AE6194" w:rsidRDefault="00570419" w:rsidP="00320E00">
            <w:r>
              <w:t>14 544</w:t>
            </w:r>
          </w:p>
        </w:tc>
        <w:tc>
          <w:tcPr>
            <w:tcW w:w="1100" w:type="dxa"/>
          </w:tcPr>
          <w:p w:rsidR="00AE6194" w:rsidRDefault="00570419" w:rsidP="00320E00">
            <w:r>
              <w:t>14 910</w:t>
            </w:r>
          </w:p>
        </w:tc>
        <w:tc>
          <w:tcPr>
            <w:tcW w:w="1100" w:type="dxa"/>
          </w:tcPr>
          <w:p w:rsidR="00AE6194" w:rsidRDefault="00570419" w:rsidP="00320E00">
            <w:r>
              <w:t>14 984</w:t>
            </w:r>
          </w:p>
        </w:tc>
        <w:tc>
          <w:tcPr>
            <w:tcW w:w="1100" w:type="dxa"/>
          </w:tcPr>
          <w:p w:rsidR="00AE6194" w:rsidRDefault="00570419" w:rsidP="00320E00">
            <w:r>
              <w:t>74</w:t>
            </w:r>
          </w:p>
        </w:tc>
      </w:tr>
      <w:tr w:rsidR="00AE6194" w:rsidTr="00317FFD">
        <w:trPr>
          <w:trHeight w:val="340"/>
        </w:trPr>
        <w:tc>
          <w:tcPr>
            <w:tcW w:w="4040" w:type="dxa"/>
          </w:tcPr>
          <w:p w:rsidR="00AE6194" w:rsidRDefault="00570419" w:rsidP="00320E00">
            <w:r>
              <w:t>Sum petroleumsinntekter</w:t>
            </w:r>
            <w:r>
              <w:rPr>
                <w:sz w:val="21"/>
                <w:szCs w:val="21"/>
              </w:rPr>
              <w:tab/>
            </w:r>
          </w:p>
        </w:tc>
        <w:tc>
          <w:tcPr>
            <w:tcW w:w="1100" w:type="dxa"/>
          </w:tcPr>
          <w:p w:rsidR="00AE6194" w:rsidRDefault="00570419" w:rsidP="00320E00">
            <w:r>
              <w:t>208 049</w:t>
            </w:r>
          </w:p>
        </w:tc>
        <w:tc>
          <w:tcPr>
            <w:tcW w:w="1100" w:type="dxa"/>
          </w:tcPr>
          <w:p w:rsidR="00AE6194" w:rsidRDefault="00570419" w:rsidP="00320E00">
            <w:r>
              <w:t>208 049</w:t>
            </w:r>
          </w:p>
        </w:tc>
        <w:tc>
          <w:tcPr>
            <w:tcW w:w="1100" w:type="dxa"/>
          </w:tcPr>
          <w:p w:rsidR="00AE6194" w:rsidRDefault="00570419" w:rsidP="00320E00">
            <w:r>
              <w:t>282 912</w:t>
            </w:r>
          </w:p>
        </w:tc>
        <w:tc>
          <w:tcPr>
            <w:tcW w:w="1100" w:type="dxa"/>
          </w:tcPr>
          <w:p w:rsidR="00AE6194" w:rsidRDefault="00570419" w:rsidP="00320E00">
            <w:r>
              <w:t>273 513</w:t>
            </w:r>
          </w:p>
        </w:tc>
        <w:tc>
          <w:tcPr>
            <w:tcW w:w="1100" w:type="dxa"/>
          </w:tcPr>
          <w:p w:rsidR="00AE6194" w:rsidRDefault="00570419" w:rsidP="00320E00">
            <w:r>
              <w:t>-9 399</w:t>
            </w:r>
          </w:p>
        </w:tc>
      </w:tr>
      <w:tr w:rsidR="00AE6194" w:rsidTr="00317FFD">
        <w:trPr>
          <w:trHeight w:val="560"/>
        </w:trPr>
        <w:tc>
          <w:tcPr>
            <w:tcW w:w="4040" w:type="dxa"/>
          </w:tcPr>
          <w:p w:rsidR="00AE6194" w:rsidRDefault="00570419" w:rsidP="00320E00">
            <w:r>
              <w:t>Sum inntekter utan lånetransaksjonar og overføring frå Statens pensjonsfond utland</w:t>
            </w:r>
            <w:r>
              <w:rPr>
                <w:sz w:val="21"/>
                <w:szCs w:val="21"/>
              </w:rPr>
              <w:tab/>
            </w:r>
          </w:p>
        </w:tc>
        <w:tc>
          <w:tcPr>
            <w:tcW w:w="1100" w:type="dxa"/>
          </w:tcPr>
          <w:p w:rsidR="00AE6194" w:rsidRDefault="00570419" w:rsidP="00320E00">
            <w:r>
              <w:t>1 252 912</w:t>
            </w:r>
          </w:p>
        </w:tc>
        <w:tc>
          <w:tcPr>
            <w:tcW w:w="1100" w:type="dxa"/>
          </w:tcPr>
          <w:p w:rsidR="00AE6194" w:rsidRDefault="00570419" w:rsidP="00320E00">
            <w:r>
              <w:t>1 255 665</w:t>
            </w:r>
          </w:p>
        </w:tc>
        <w:tc>
          <w:tcPr>
            <w:tcW w:w="1100" w:type="dxa"/>
          </w:tcPr>
          <w:p w:rsidR="00AE6194" w:rsidRDefault="00570419" w:rsidP="00320E00">
            <w:r>
              <w:t>1 353 746</w:t>
            </w:r>
          </w:p>
        </w:tc>
        <w:tc>
          <w:tcPr>
            <w:tcW w:w="1100" w:type="dxa"/>
          </w:tcPr>
          <w:p w:rsidR="00AE6194" w:rsidRDefault="00570419" w:rsidP="00320E00">
            <w:r>
              <w:t>1 350 591</w:t>
            </w:r>
          </w:p>
        </w:tc>
        <w:tc>
          <w:tcPr>
            <w:tcW w:w="1100" w:type="dxa"/>
          </w:tcPr>
          <w:p w:rsidR="00AE6194" w:rsidRDefault="00570419" w:rsidP="00320E00">
            <w:r>
              <w:t>-3 155</w:t>
            </w:r>
          </w:p>
        </w:tc>
      </w:tr>
      <w:tr w:rsidR="00AE6194" w:rsidTr="00317FFD">
        <w:trPr>
          <w:trHeight w:val="260"/>
        </w:trPr>
        <w:tc>
          <w:tcPr>
            <w:tcW w:w="4040" w:type="dxa"/>
          </w:tcPr>
          <w:p w:rsidR="00AE6194" w:rsidRDefault="00570419" w:rsidP="00320E00">
            <w:r>
              <w:t>Tilbakebetalingar</w:t>
            </w:r>
            <w:r>
              <w:rPr>
                <w:sz w:val="21"/>
                <w:szCs w:val="21"/>
              </w:rPr>
              <w:tab/>
            </w:r>
          </w:p>
        </w:tc>
        <w:tc>
          <w:tcPr>
            <w:tcW w:w="1100" w:type="dxa"/>
          </w:tcPr>
          <w:p w:rsidR="00AE6194" w:rsidRDefault="00570419" w:rsidP="00320E00">
            <w:r>
              <w:t>167 234</w:t>
            </w:r>
          </w:p>
        </w:tc>
        <w:tc>
          <w:tcPr>
            <w:tcW w:w="1100" w:type="dxa"/>
          </w:tcPr>
          <w:p w:rsidR="00AE6194" w:rsidRDefault="00570419" w:rsidP="00320E00">
            <w:r>
              <w:t>167 234</w:t>
            </w:r>
          </w:p>
        </w:tc>
        <w:tc>
          <w:tcPr>
            <w:tcW w:w="1100" w:type="dxa"/>
          </w:tcPr>
          <w:p w:rsidR="00AE6194" w:rsidRDefault="00570419" w:rsidP="00320E00">
            <w:r>
              <w:t>195 079</w:t>
            </w:r>
          </w:p>
        </w:tc>
        <w:tc>
          <w:tcPr>
            <w:tcW w:w="1100" w:type="dxa"/>
          </w:tcPr>
          <w:p w:rsidR="00AE6194" w:rsidRDefault="00570419" w:rsidP="00320E00">
            <w:r>
              <w:t>204 612</w:t>
            </w:r>
          </w:p>
        </w:tc>
        <w:tc>
          <w:tcPr>
            <w:tcW w:w="1100" w:type="dxa"/>
          </w:tcPr>
          <w:p w:rsidR="00AE6194" w:rsidRDefault="00570419" w:rsidP="00320E00">
            <w:r>
              <w:t>9 533</w:t>
            </w:r>
          </w:p>
        </w:tc>
      </w:tr>
      <w:tr w:rsidR="00AE6194" w:rsidTr="00317FFD">
        <w:trPr>
          <w:trHeight w:val="260"/>
        </w:trPr>
        <w:tc>
          <w:tcPr>
            <w:tcW w:w="4040" w:type="dxa"/>
          </w:tcPr>
          <w:p w:rsidR="00AE6194" w:rsidRDefault="00570419" w:rsidP="00320E00">
            <w:r>
              <w:t>Statens pensjonsfond utland</w:t>
            </w:r>
            <w:r>
              <w:rPr>
                <w:sz w:val="21"/>
                <w:szCs w:val="21"/>
              </w:rPr>
              <w:tab/>
            </w:r>
          </w:p>
        </w:tc>
        <w:tc>
          <w:tcPr>
            <w:tcW w:w="1100" w:type="dxa"/>
          </w:tcPr>
          <w:p w:rsidR="00AE6194" w:rsidRDefault="00570419" w:rsidP="00320E00">
            <w:r>
              <w:t>255 366</w:t>
            </w:r>
          </w:p>
        </w:tc>
        <w:tc>
          <w:tcPr>
            <w:tcW w:w="1100" w:type="dxa"/>
          </w:tcPr>
          <w:p w:rsidR="00AE6194" w:rsidRDefault="00570419" w:rsidP="00320E00">
            <w:r>
              <w:t>255 366</w:t>
            </w:r>
          </w:p>
        </w:tc>
        <w:tc>
          <w:tcPr>
            <w:tcW w:w="1100" w:type="dxa"/>
          </w:tcPr>
          <w:p w:rsidR="00AE6194" w:rsidRDefault="00570419" w:rsidP="00320E00">
            <w:r>
              <w:t>225 514</w:t>
            </w:r>
          </w:p>
        </w:tc>
        <w:tc>
          <w:tcPr>
            <w:tcW w:w="1100" w:type="dxa"/>
          </w:tcPr>
          <w:p w:rsidR="00AE6194" w:rsidRDefault="00570419" w:rsidP="00320E00">
            <w:r>
              <w:t>225 514</w:t>
            </w:r>
          </w:p>
        </w:tc>
        <w:tc>
          <w:tcPr>
            <w:tcW w:w="1100" w:type="dxa"/>
          </w:tcPr>
          <w:p w:rsidR="00AE6194" w:rsidRDefault="00570419" w:rsidP="00320E00">
            <w:r>
              <w:t>0</w:t>
            </w:r>
          </w:p>
        </w:tc>
      </w:tr>
      <w:tr w:rsidR="00AE6194" w:rsidTr="00317FFD">
        <w:trPr>
          <w:trHeight w:val="340"/>
        </w:trPr>
        <w:tc>
          <w:tcPr>
            <w:tcW w:w="4040" w:type="dxa"/>
          </w:tcPr>
          <w:p w:rsidR="00AE6194" w:rsidRDefault="00570419" w:rsidP="00320E00">
            <w:r>
              <w:t>Sum inntekter</w:t>
            </w:r>
            <w:r>
              <w:rPr>
                <w:sz w:val="21"/>
                <w:szCs w:val="21"/>
              </w:rPr>
              <w:tab/>
            </w:r>
          </w:p>
        </w:tc>
        <w:tc>
          <w:tcPr>
            <w:tcW w:w="1100" w:type="dxa"/>
          </w:tcPr>
          <w:p w:rsidR="00AE6194" w:rsidRDefault="00570419" w:rsidP="00320E00">
            <w:r>
              <w:t>1 675 512</w:t>
            </w:r>
          </w:p>
        </w:tc>
        <w:tc>
          <w:tcPr>
            <w:tcW w:w="1100" w:type="dxa"/>
          </w:tcPr>
          <w:p w:rsidR="00AE6194" w:rsidRDefault="00570419" w:rsidP="00320E00">
            <w:r>
              <w:t>1 678 265</w:t>
            </w:r>
          </w:p>
        </w:tc>
        <w:tc>
          <w:tcPr>
            <w:tcW w:w="1100" w:type="dxa"/>
          </w:tcPr>
          <w:p w:rsidR="00AE6194" w:rsidRDefault="00570419" w:rsidP="00320E00">
            <w:r>
              <w:t>1 774 339</w:t>
            </w:r>
          </w:p>
        </w:tc>
        <w:tc>
          <w:tcPr>
            <w:tcW w:w="1100" w:type="dxa"/>
          </w:tcPr>
          <w:p w:rsidR="00AE6194" w:rsidRDefault="00570419" w:rsidP="00320E00">
            <w:r>
              <w:t>1 780 717</w:t>
            </w:r>
          </w:p>
        </w:tc>
        <w:tc>
          <w:tcPr>
            <w:tcW w:w="1100" w:type="dxa"/>
          </w:tcPr>
          <w:p w:rsidR="00AE6194" w:rsidRDefault="00570419" w:rsidP="00320E00">
            <w:r>
              <w:t>6 378</w:t>
            </w:r>
          </w:p>
        </w:tc>
      </w:tr>
      <w:tr w:rsidR="00AE6194" w:rsidTr="00317FFD">
        <w:trPr>
          <w:trHeight w:val="340"/>
        </w:trPr>
        <w:tc>
          <w:tcPr>
            <w:tcW w:w="4040" w:type="dxa"/>
          </w:tcPr>
          <w:p w:rsidR="00AE6194" w:rsidRDefault="00570419" w:rsidP="00320E00">
            <w:r>
              <w:t>Statslånemidlar</w:t>
            </w:r>
            <w:r>
              <w:rPr>
                <w:sz w:val="21"/>
                <w:szCs w:val="21"/>
              </w:rPr>
              <w:tab/>
            </w:r>
          </w:p>
        </w:tc>
        <w:tc>
          <w:tcPr>
            <w:tcW w:w="1100" w:type="dxa"/>
          </w:tcPr>
          <w:p w:rsidR="00AE6194" w:rsidRDefault="00570419" w:rsidP="00320E00">
            <w:r>
              <w:t>-62 403</w:t>
            </w:r>
          </w:p>
        </w:tc>
        <w:tc>
          <w:tcPr>
            <w:tcW w:w="1100" w:type="dxa"/>
          </w:tcPr>
          <w:p w:rsidR="00AE6194" w:rsidRDefault="00570419" w:rsidP="00320E00">
            <w:r>
              <w:t>-62 451</w:t>
            </w:r>
          </w:p>
        </w:tc>
        <w:tc>
          <w:tcPr>
            <w:tcW w:w="1100" w:type="dxa"/>
          </w:tcPr>
          <w:p w:rsidR="00AE6194" w:rsidRDefault="00570419" w:rsidP="00320E00">
            <w:r>
              <w:t>-53 795</w:t>
            </w:r>
          </w:p>
        </w:tc>
        <w:tc>
          <w:tcPr>
            <w:tcW w:w="1100" w:type="dxa"/>
          </w:tcPr>
          <w:p w:rsidR="00AE6194" w:rsidRDefault="00570419" w:rsidP="00320E00">
            <w:r>
              <w:t>-63 122</w:t>
            </w:r>
          </w:p>
        </w:tc>
        <w:tc>
          <w:tcPr>
            <w:tcW w:w="1100" w:type="dxa"/>
          </w:tcPr>
          <w:p w:rsidR="00AE6194" w:rsidRDefault="00570419" w:rsidP="00320E00">
            <w:r>
              <w:t>-9 326</w:t>
            </w:r>
          </w:p>
        </w:tc>
      </w:tr>
      <w:tr w:rsidR="00AE6194" w:rsidTr="00317FFD">
        <w:trPr>
          <w:trHeight w:val="340"/>
        </w:trPr>
        <w:tc>
          <w:tcPr>
            <w:tcW w:w="4040" w:type="dxa"/>
          </w:tcPr>
          <w:p w:rsidR="00AE6194" w:rsidRDefault="00570419" w:rsidP="00320E00">
            <w:r>
              <w:t>Samla sum</w:t>
            </w:r>
            <w:r>
              <w:rPr>
                <w:sz w:val="21"/>
                <w:szCs w:val="21"/>
              </w:rPr>
              <w:tab/>
            </w:r>
          </w:p>
        </w:tc>
        <w:tc>
          <w:tcPr>
            <w:tcW w:w="1100" w:type="dxa"/>
          </w:tcPr>
          <w:p w:rsidR="00AE6194" w:rsidRDefault="00570419" w:rsidP="00320E00">
            <w:r>
              <w:t>1 613 109</w:t>
            </w:r>
          </w:p>
        </w:tc>
        <w:tc>
          <w:tcPr>
            <w:tcW w:w="1100" w:type="dxa"/>
          </w:tcPr>
          <w:p w:rsidR="00AE6194" w:rsidRDefault="00570419" w:rsidP="00320E00">
            <w:r>
              <w:t>1 615 814</w:t>
            </w:r>
          </w:p>
        </w:tc>
        <w:tc>
          <w:tcPr>
            <w:tcW w:w="1100" w:type="dxa"/>
          </w:tcPr>
          <w:p w:rsidR="00AE6194" w:rsidRDefault="00570419" w:rsidP="00320E00">
            <w:r>
              <w:t>1 720 543</w:t>
            </w:r>
          </w:p>
        </w:tc>
        <w:tc>
          <w:tcPr>
            <w:tcW w:w="1100" w:type="dxa"/>
          </w:tcPr>
          <w:p w:rsidR="00AE6194" w:rsidRDefault="00570419" w:rsidP="00320E00">
            <w:r>
              <w:t>1 717 595</w:t>
            </w:r>
          </w:p>
        </w:tc>
        <w:tc>
          <w:tcPr>
            <w:tcW w:w="1100" w:type="dxa"/>
          </w:tcPr>
          <w:p w:rsidR="00AE6194" w:rsidRDefault="00570419" w:rsidP="00320E00">
            <w:r>
              <w:t>-2 948</w:t>
            </w:r>
          </w:p>
        </w:tc>
      </w:tr>
    </w:tbl>
    <w:p w:rsidR="00AE6194" w:rsidRDefault="00AE6194" w:rsidP="00320E00">
      <w:pPr>
        <w:pStyle w:val="Tabellnavn"/>
      </w:pPr>
    </w:p>
    <w:p w:rsidR="00AE6194" w:rsidRDefault="00570419" w:rsidP="00320E00">
      <w:pPr>
        <w:pStyle w:val="avsnitt-tittel"/>
      </w:pPr>
      <w:r>
        <w:t>Tabell 1.4 Løyvingsrekneskapen for 2017­2018 (tal i mill. kroner)</w:t>
      </w:r>
    </w:p>
    <w:p w:rsidR="00AE6194" w:rsidRDefault="00570419" w:rsidP="00320E00">
      <w:pPr>
        <w:pStyle w:val="Tabellnavn"/>
      </w:pPr>
      <w:r>
        <w:t>11N2xt2</w:t>
      </w:r>
    </w:p>
    <w:tbl>
      <w:tblPr>
        <w:tblStyle w:val="StandardTabell"/>
        <w:tblW w:w="0" w:type="auto"/>
        <w:tblLayout w:type="fixed"/>
        <w:tblLook w:val="04A0" w:firstRow="1" w:lastRow="0" w:firstColumn="1" w:lastColumn="0" w:noHBand="0" w:noVBand="1"/>
      </w:tblPr>
      <w:tblGrid>
        <w:gridCol w:w="2540"/>
        <w:gridCol w:w="700"/>
        <w:gridCol w:w="700"/>
        <w:gridCol w:w="700"/>
        <w:gridCol w:w="700"/>
        <w:gridCol w:w="700"/>
        <w:gridCol w:w="700"/>
        <w:gridCol w:w="700"/>
        <w:gridCol w:w="700"/>
        <w:gridCol w:w="700"/>
        <w:gridCol w:w="700"/>
      </w:tblGrid>
      <w:tr w:rsidR="00AE6194" w:rsidTr="00317FFD">
        <w:trPr>
          <w:trHeight w:val="440"/>
        </w:trPr>
        <w:tc>
          <w:tcPr>
            <w:tcW w:w="2540" w:type="dxa"/>
            <w:shd w:val="clear" w:color="auto" w:fill="FFFFFF"/>
          </w:tcPr>
          <w:p w:rsidR="00AE6194" w:rsidRDefault="00AE6194" w:rsidP="00320E00"/>
        </w:tc>
        <w:tc>
          <w:tcPr>
            <w:tcW w:w="1400" w:type="dxa"/>
            <w:gridSpan w:val="2"/>
          </w:tcPr>
          <w:p w:rsidR="00AE6194" w:rsidRDefault="00570419" w:rsidP="00320E00">
            <w:r>
              <w:t>Samla utgifter</w:t>
            </w:r>
          </w:p>
        </w:tc>
        <w:tc>
          <w:tcPr>
            <w:tcW w:w="1400" w:type="dxa"/>
            <w:gridSpan w:val="2"/>
          </w:tcPr>
          <w:p w:rsidR="00AE6194" w:rsidRDefault="00570419" w:rsidP="00320E00">
            <w:r>
              <w:t>Driftsutgifter</w:t>
            </w:r>
          </w:p>
        </w:tc>
        <w:tc>
          <w:tcPr>
            <w:tcW w:w="1400" w:type="dxa"/>
            <w:gridSpan w:val="2"/>
          </w:tcPr>
          <w:p w:rsidR="00AE6194" w:rsidRDefault="00570419" w:rsidP="00320E00">
            <w:r>
              <w:t>Nybygg, anlegg m.m.</w:t>
            </w:r>
          </w:p>
        </w:tc>
        <w:tc>
          <w:tcPr>
            <w:tcW w:w="1400" w:type="dxa"/>
            <w:gridSpan w:val="2"/>
          </w:tcPr>
          <w:p w:rsidR="00AE6194" w:rsidRDefault="00570419" w:rsidP="00320E00">
            <w:r>
              <w:t>Overføringar til andre</w:t>
            </w:r>
          </w:p>
        </w:tc>
        <w:tc>
          <w:tcPr>
            <w:tcW w:w="1400" w:type="dxa"/>
            <w:gridSpan w:val="2"/>
          </w:tcPr>
          <w:p w:rsidR="00AE6194" w:rsidRDefault="00570419" w:rsidP="00320E00">
            <w:r>
              <w:t>Utlån, gjeldsavdrag m.m.</w:t>
            </w:r>
          </w:p>
        </w:tc>
      </w:tr>
      <w:tr w:rsidR="00AE6194" w:rsidTr="00317FFD">
        <w:trPr>
          <w:trHeight w:val="260"/>
        </w:trPr>
        <w:tc>
          <w:tcPr>
            <w:tcW w:w="2540" w:type="dxa"/>
          </w:tcPr>
          <w:p w:rsidR="00AE6194" w:rsidRDefault="00570419" w:rsidP="00320E00">
            <w:r>
              <w:t>UTGIFTER</w:t>
            </w:r>
          </w:p>
        </w:tc>
        <w:tc>
          <w:tcPr>
            <w:tcW w:w="700" w:type="dxa"/>
          </w:tcPr>
          <w:p w:rsidR="00AE6194" w:rsidRDefault="00570419" w:rsidP="00320E00">
            <w:r>
              <w:t>2017</w:t>
            </w:r>
          </w:p>
        </w:tc>
        <w:tc>
          <w:tcPr>
            <w:tcW w:w="700" w:type="dxa"/>
          </w:tcPr>
          <w:p w:rsidR="00AE6194" w:rsidRDefault="00570419" w:rsidP="00320E00">
            <w:r>
              <w:t>2018</w:t>
            </w:r>
          </w:p>
        </w:tc>
        <w:tc>
          <w:tcPr>
            <w:tcW w:w="700" w:type="dxa"/>
          </w:tcPr>
          <w:p w:rsidR="00AE6194" w:rsidRDefault="00570419" w:rsidP="00320E00">
            <w:r>
              <w:t>2017</w:t>
            </w:r>
          </w:p>
        </w:tc>
        <w:tc>
          <w:tcPr>
            <w:tcW w:w="700" w:type="dxa"/>
          </w:tcPr>
          <w:p w:rsidR="00AE6194" w:rsidRDefault="00570419" w:rsidP="00320E00">
            <w:r>
              <w:t>2018</w:t>
            </w:r>
          </w:p>
        </w:tc>
        <w:tc>
          <w:tcPr>
            <w:tcW w:w="700" w:type="dxa"/>
          </w:tcPr>
          <w:p w:rsidR="00AE6194" w:rsidRDefault="00570419" w:rsidP="00320E00">
            <w:r>
              <w:t>2017</w:t>
            </w:r>
          </w:p>
        </w:tc>
        <w:tc>
          <w:tcPr>
            <w:tcW w:w="700" w:type="dxa"/>
          </w:tcPr>
          <w:p w:rsidR="00AE6194" w:rsidRDefault="00570419" w:rsidP="00320E00">
            <w:r>
              <w:t>2018</w:t>
            </w:r>
          </w:p>
        </w:tc>
        <w:tc>
          <w:tcPr>
            <w:tcW w:w="700" w:type="dxa"/>
          </w:tcPr>
          <w:p w:rsidR="00AE6194" w:rsidRDefault="00570419" w:rsidP="00320E00">
            <w:r>
              <w:t>2017</w:t>
            </w:r>
          </w:p>
        </w:tc>
        <w:tc>
          <w:tcPr>
            <w:tcW w:w="700" w:type="dxa"/>
          </w:tcPr>
          <w:p w:rsidR="00AE6194" w:rsidRDefault="00570419" w:rsidP="00320E00">
            <w:r>
              <w:t>2018</w:t>
            </w:r>
          </w:p>
        </w:tc>
        <w:tc>
          <w:tcPr>
            <w:tcW w:w="700" w:type="dxa"/>
          </w:tcPr>
          <w:p w:rsidR="00AE6194" w:rsidRDefault="00570419" w:rsidP="00320E00">
            <w:r>
              <w:t>2017</w:t>
            </w:r>
          </w:p>
        </w:tc>
        <w:tc>
          <w:tcPr>
            <w:tcW w:w="700" w:type="dxa"/>
          </w:tcPr>
          <w:p w:rsidR="00AE6194" w:rsidRDefault="00570419" w:rsidP="00320E00">
            <w:r>
              <w:t>2018</w:t>
            </w:r>
          </w:p>
        </w:tc>
      </w:tr>
      <w:tr w:rsidR="00AE6194" w:rsidTr="00317FFD">
        <w:trPr>
          <w:trHeight w:val="320"/>
        </w:trPr>
        <w:tc>
          <w:tcPr>
            <w:tcW w:w="2540" w:type="dxa"/>
          </w:tcPr>
          <w:p w:rsidR="00AE6194" w:rsidRDefault="00570419" w:rsidP="00320E00">
            <w:r>
              <w:t>Kongehuset</w:t>
            </w:r>
            <w:r>
              <w:rPr>
                <w:sz w:val="21"/>
                <w:szCs w:val="21"/>
              </w:rPr>
              <w:tab/>
            </w:r>
          </w:p>
        </w:tc>
        <w:tc>
          <w:tcPr>
            <w:tcW w:w="700" w:type="dxa"/>
          </w:tcPr>
          <w:p w:rsidR="00AE6194" w:rsidRDefault="00570419" w:rsidP="00320E00">
            <w:r>
              <w:t>248</w:t>
            </w:r>
          </w:p>
        </w:tc>
        <w:tc>
          <w:tcPr>
            <w:tcW w:w="700" w:type="dxa"/>
          </w:tcPr>
          <w:p w:rsidR="00AE6194" w:rsidRDefault="00570419" w:rsidP="00320E00">
            <w:r>
              <w:t>357</w:t>
            </w:r>
          </w:p>
        </w:tc>
        <w:tc>
          <w:tcPr>
            <w:tcW w:w="700" w:type="dxa"/>
          </w:tcPr>
          <w:p w:rsidR="00AE6194" w:rsidRDefault="00570419" w:rsidP="00320E00">
            <w:r>
              <w:t>21</w:t>
            </w:r>
          </w:p>
        </w:tc>
        <w:tc>
          <w:tcPr>
            <w:tcW w:w="700" w:type="dxa"/>
          </w:tcPr>
          <w:p w:rsidR="00AE6194" w:rsidRDefault="00570419" w:rsidP="00320E00">
            <w:r>
              <w:t>21</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227</w:t>
            </w:r>
          </w:p>
        </w:tc>
        <w:tc>
          <w:tcPr>
            <w:tcW w:w="700" w:type="dxa"/>
          </w:tcPr>
          <w:p w:rsidR="00AE6194" w:rsidRDefault="00570419" w:rsidP="00320E00">
            <w:r>
              <w:t>336</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Regjeringa</w:t>
            </w:r>
            <w:r>
              <w:rPr>
                <w:sz w:val="21"/>
                <w:szCs w:val="21"/>
              </w:rPr>
              <w:tab/>
            </w:r>
          </w:p>
        </w:tc>
        <w:tc>
          <w:tcPr>
            <w:tcW w:w="700" w:type="dxa"/>
          </w:tcPr>
          <w:p w:rsidR="00AE6194" w:rsidRDefault="00570419" w:rsidP="00320E00">
            <w:r>
              <w:t>402</w:t>
            </w:r>
          </w:p>
        </w:tc>
        <w:tc>
          <w:tcPr>
            <w:tcW w:w="700" w:type="dxa"/>
          </w:tcPr>
          <w:p w:rsidR="00AE6194" w:rsidRDefault="00570419" w:rsidP="00320E00">
            <w:r>
              <w:t>409</w:t>
            </w:r>
          </w:p>
        </w:tc>
        <w:tc>
          <w:tcPr>
            <w:tcW w:w="700" w:type="dxa"/>
          </w:tcPr>
          <w:p w:rsidR="00AE6194" w:rsidRDefault="00570419" w:rsidP="00320E00">
            <w:r>
              <w:t>402</w:t>
            </w:r>
          </w:p>
        </w:tc>
        <w:tc>
          <w:tcPr>
            <w:tcW w:w="700" w:type="dxa"/>
          </w:tcPr>
          <w:p w:rsidR="00AE6194" w:rsidRDefault="00570419" w:rsidP="00320E00">
            <w:r>
              <w:t>409</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460"/>
        </w:trPr>
        <w:tc>
          <w:tcPr>
            <w:tcW w:w="2540" w:type="dxa"/>
          </w:tcPr>
          <w:p w:rsidR="00AE6194" w:rsidRDefault="00570419" w:rsidP="00320E00">
            <w:r>
              <w:t>Stortinget og underliggjande institusjonar</w:t>
            </w:r>
            <w:r>
              <w:rPr>
                <w:sz w:val="21"/>
                <w:szCs w:val="21"/>
              </w:rPr>
              <w:tab/>
            </w:r>
          </w:p>
        </w:tc>
        <w:tc>
          <w:tcPr>
            <w:tcW w:w="700" w:type="dxa"/>
          </w:tcPr>
          <w:p w:rsidR="00AE6194" w:rsidRDefault="00570419" w:rsidP="00320E00">
            <w:r>
              <w:t>2 243</w:t>
            </w:r>
          </w:p>
        </w:tc>
        <w:tc>
          <w:tcPr>
            <w:tcW w:w="700" w:type="dxa"/>
          </w:tcPr>
          <w:p w:rsidR="00AE6194" w:rsidRDefault="00570419" w:rsidP="00320E00">
            <w:r>
              <w:t>2 561</w:t>
            </w:r>
          </w:p>
        </w:tc>
        <w:tc>
          <w:tcPr>
            <w:tcW w:w="700" w:type="dxa"/>
          </w:tcPr>
          <w:p w:rsidR="00AE6194" w:rsidRDefault="00570419" w:rsidP="00320E00">
            <w:r>
              <w:t>1 469</w:t>
            </w:r>
          </w:p>
        </w:tc>
        <w:tc>
          <w:tcPr>
            <w:tcW w:w="700" w:type="dxa"/>
          </w:tcPr>
          <w:p w:rsidR="00AE6194" w:rsidRDefault="00570419" w:rsidP="00320E00">
            <w:r>
              <w:t>1 600</w:t>
            </w:r>
          </w:p>
        </w:tc>
        <w:tc>
          <w:tcPr>
            <w:tcW w:w="700" w:type="dxa"/>
          </w:tcPr>
          <w:p w:rsidR="00AE6194" w:rsidRDefault="00570419" w:rsidP="00320E00">
            <w:r>
              <w:t>543</w:t>
            </w:r>
          </w:p>
        </w:tc>
        <w:tc>
          <w:tcPr>
            <w:tcW w:w="700" w:type="dxa"/>
          </w:tcPr>
          <w:p w:rsidR="00AE6194" w:rsidRDefault="00570419" w:rsidP="00320E00">
            <w:r>
              <w:t>726</w:t>
            </w:r>
          </w:p>
        </w:tc>
        <w:tc>
          <w:tcPr>
            <w:tcW w:w="700" w:type="dxa"/>
          </w:tcPr>
          <w:p w:rsidR="00AE6194" w:rsidRDefault="00570419" w:rsidP="00320E00">
            <w:r>
              <w:t>232</w:t>
            </w:r>
          </w:p>
        </w:tc>
        <w:tc>
          <w:tcPr>
            <w:tcW w:w="700" w:type="dxa"/>
          </w:tcPr>
          <w:p w:rsidR="00AE6194" w:rsidRDefault="00570419" w:rsidP="00320E00">
            <w:r>
              <w:t>235</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Høgsterett</w:t>
            </w:r>
            <w:r>
              <w:rPr>
                <w:sz w:val="21"/>
                <w:szCs w:val="21"/>
              </w:rPr>
              <w:tab/>
            </w:r>
          </w:p>
        </w:tc>
        <w:tc>
          <w:tcPr>
            <w:tcW w:w="700" w:type="dxa"/>
          </w:tcPr>
          <w:p w:rsidR="00AE6194" w:rsidRDefault="00570419" w:rsidP="00320E00">
            <w:r>
              <w:t>110</w:t>
            </w:r>
          </w:p>
        </w:tc>
        <w:tc>
          <w:tcPr>
            <w:tcW w:w="700" w:type="dxa"/>
          </w:tcPr>
          <w:p w:rsidR="00AE6194" w:rsidRDefault="00570419" w:rsidP="00320E00">
            <w:r>
              <w:t>111</w:t>
            </w:r>
          </w:p>
        </w:tc>
        <w:tc>
          <w:tcPr>
            <w:tcW w:w="700" w:type="dxa"/>
          </w:tcPr>
          <w:p w:rsidR="00AE6194" w:rsidRDefault="00570419" w:rsidP="00320E00">
            <w:r>
              <w:t>110</w:t>
            </w:r>
          </w:p>
        </w:tc>
        <w:tc>
          <w:tcPr>
            <w:tcW w:w="700" w:type="dxa"/>
          </w:tcPr>
          <w:p w:rsidR="00AE6194" w:rsidRDefault="00570419" w:rsidP="00320E00">
            <w:r>
              <w:t>111</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Utanriksdepartementet</w:t>
            </w:r>
            <w:r>
              <w:rPr>
                <w:sz w:val="21"/>
                <w:szCs w:val="21"/>
              </w:rPr>
              <w:tab/>
            </w:r>
          </w:p>
        </w:tc>
        <w:tc>
          <w:tcPr>
            <w:tcW w:w="700" w:type="dxa"/>
          </w:tcPr>
          <w:p w:rsidR="00AE6194" w:rsidRDefault="00570419" w:rsidP="00320E00">
            <w:r>
              <w:t>37 353</w:t>
            </w:r>
          </w:p>
        </w:tc>
        <w:tc>
          <w:tcPr>
            <w:tcW w:w="700" w:type="dxa"/>
          </w:tcPr>
          <w:p w:rsidR="00AE6194" w:rsidRDefault="00570419" w:rsidP="00320E00">
            <w:r>
              <w:t>37 089</w:t>
            </w:r>
          </w:p>
        </w:tc>
        <w:tc>
          <w:tcPr>
            <w:tcW w:w="700" w:type="dxa"/>
          </w:tcPr>
          <w:p w:rsidR="00AE6194" w:rsidRDefault="00570419" w:rsidP="00320E00">
            <w:r>
              <w:t>5 544</w:t>
            </w:r>
          </w:p>
        </w:tc>
        <w:tc>
          <w:tcPr>
            <w:tcW w:w="700" w:type="dxa"/>
          </w:tcPr>
          <w:p w:rsidR="00AE6194" w:rsidRDefault="00570419" w:rsidP="00320E00">
            <w:r>
              <w:t>5 245</w:t>
            </w:r>
          </w:p>
        </w:tc>
        <w:tc>
          <w:tcPr>
            <w:tcW w:w="700" w:type="dxa"/>
          </w:tcPr>
          <w:p w:rsidR="00AE6194" w:rsidRDefault="00570419" w:rsidP="00320E00">
            <w:r>
              <w:t>261</w:t>
            </w:r>
          </w:p>
        </w:tc>
        <w:tc>
          <w:tcPr>
            <w:tcW w:w="700" w:type="dxa"/>
          </w:tcPr>
          <w:p w:rsidR="00AE6194" w:rsidRDefault="00570419" w:rsidP="00320E00">
            <w:r>
              <w:t>124</w:t>
            </w:r>
          </w:p>
        </w:tc>
        <w:tc>
          <w:tcPr>
            <w:tcW w:w="700" w:type="dxa"/>
          </w:tcPr>
          <w:p w:rsidR="00AE6194" w:rsidRDefault="00570419" w:rsidP="00320E00">
            <w:r>
              <w:t>30 234</w:t>
            </w:r>
          </w:p>
        </w:tc>
        <w:tc>
          <w:tcPr>
            <w:tcW w:w="700" w:type="dxa"/>
          </w:tcPr>
          <w:p w:rsidR="00AE6194" w:rsidRDefault="00570419" w:rsidP="00320E00">
            <w:r>
              <w:t>30 278</w:t>
            </w:r>
          </w:p>
        </w:tc>
        <w:tc>
          <w:tcPr>
            <w:tcW w:w="700" w:type="dxa"/>
          </w:tcPr>
          <w:p w:rsidR="00AE6194" w:rsidRDefault="00570419" w:rsidP="00320E00">
            <w:r>
              <w:t>1 315</w:t>
            </w:r>
          </w:p>
        </w:tc>
        <w:tc>
          <w:tcPr>
            <w:tcW w:w="700" w:type="dxa"/>
          </w:tcPr>
          <w:p w:rsidR="00AE6194" w:rsidRDefault="00570419" w:rsidP="00320E00">
            <w:r>
              <w:t>1 444</w:t>
            </w:r>
          </w:p>
        </w:tc>
      </w:tr>
      <w:tr w:rsidR="00AE6194" w:rsidTr="00317FFD">
        <w:trPr>
          <w:trHeight w:val="260"/>
        </w:trPr>
        <w:tc>
          <w:tcPr>
            <w:tcW w:w="2540" w:type="dxa"/>
          </w:tcPr>
          <w:p w:rsidR="00AE6194" w:rsidRDefault="00570419" w:rsidP="00320E00">
            <w:r>
              <w:t>Kunnskapsdepartementet</w:t>
            </w:r>
            <w:r>
              <w:rPr>
                <w:sz w:val="21"/>
                <w:szCs w:val="21"/>
              </w:rPr>
              <w:tab/>
            </w:r>
          </w:p>
        </w:tc>
        <w:tc>
          <w:tcPr>
            <w:tcW w:w="700" w:type="dxa"/>
          </w:tcPr>
          <w:p w:rsidR="00AE6194" w:rsidRDefault="00570419" w:rsidP="00320E00">
            <w:r>
              <w:t>58 242</w:t>
            </w:r>
          </w:p>
        </w:tc>
        <w:tc>
          <w:tcPr>
            <w:tcW w:w="700" w:type="dxa"/>
          </w:tcPr>
          <w:p w:rsidR="00AE6194" w:rsidRDefault="00570419" w:rsidP="00320E00">
            <w:r>
              <w:t>79 218</w:t>
            </w:r>
          </w:p>
        </w:tc>
        <w:tc>
          <w:tcPr>
            <w:tcW w:w="700" w:type="dxa"/>
          </w:tcPr>
          <w:p w:rsidR="00AE6194" w:rsidRDefault="00570419" w:rsidP="00320E00">
            <w:r>
              <w:t>5 252</w:t>
            </w:r>
          </w:p>
        </w:tc>
        <w:tc>
          <w:tcPr>
            <w:tcW w:w="700" w:type="dxa"/>
          </w:tcPr>
          <w:p w:rsidR="00AE6194" w:rsidRDefault="00570419" w:rsidP="00320E00">
            <w:r>
              <w:t>6 292</w:t>
            </w:r>
          </w:p>
        </w:tc>
        <w:tc>
          <w:tcPr>
            <w:tcW w:w="700" w:type="dxa"/>
          </w:tcPr>
          <w:p w:rsidR="00AE6194" w:rsidRDefault="00570419" w:rsidP="00320E00">
            <w:r>
              <w:t>20</w:t>
            </w:r>
          </w:p>
        </w:tc>
        <w:tc>
          <w:tcPr>
            <w:tcW w:w="700" w:type="dxa"/>
          </w:tcPr>
          <w:p w:rsidR="00AE6194" w:rsidRDefault="00570419" w:rsidP="00320E00">
            <w:r>
              <w:t>65</w:t>
            </w:r>
          </w:p>
        </w:tc>
        <w:tc>
          <w:tcPr>
            <w:tcW w:w="700" w:type="dxa"/>
          </w:tcPr>
          <w:p w:rsidR="00AE6194" w:rsidRDefault="00570419" w:rsidP="00320E00">
            <w:r>
              <w:t>52 970</w:t>
            </w:r>
          </w:p>
        </w:tc>
        <w:tc>
          <w:tcPr>
            <w:tcW w:w="700" w:type="dxa"/>
          </w:tcPr>
          <w:p w:rsidR="00AE6194" w:rsidRDefault="00570419" w:rsidP="00320E00">
            <w:r>
              <w:t>72 861</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Kulturdepartementet</w:t>
            </w:r>
            <w:r>
              <w:rPr>
                <w:sz w:val="21"/>
                <w:szCs w:val="21"/>
              </w:rPr>
              <w:tab/>
            </w:r>
          </w:p>
        </w:tc>
        <w:tc>
          <w:tcPr>
            <w:tcW w:w="700" w:type="dxa"/>
          </w:tcPr>
          <w:p w:rsidR="00AE6194" w:rsidRDefault="00570419" w:rsidP="00320E00">
            <w:r>
              <w:t>13 694</w:t>
            </w:r>
          </w:p>
        </w:tc>
        <w:tc>
          <w:tcPr>
            <w:tcW w:w="700" w:type="dxa"/>
          </w:tcPr>
          <w:p w:rsidR="00AE6194" w:rsidRDefault="00570419" w:rsidP="00320E00">
            <w:r>
              <w:t>14 126</w:t>
            </w:r>
          </w:p>
        </w:tc>
        <w:tc>
          <w:tcPr>
            <w:tcW w:w="700" w:type="dxa"/>
          </w:tcPr>
          <w:p w:rsidR="00AE6194" w:rsidRDefault="00570419" w:rsidP="00320E00">
            <w:r>
              <w:t>2 001</w:t>
            </w:r>
          </w:p>
        </w:tc>
        <w:tc>
          <w:tcPr>
            <w:tcW w:w="700" w:type="dxa"/>
          </w:tcPr>
          <w:p w:rsidR="00AE6194" w:rsidRDefault="00570419" w:rsidP="00320E00">
            <w:r>
              <w:t>2 105</w:t>
            </w:r>
          </w:p>
        </w:tc>
        <w:tc>
          <w:tcPr>
            <w:tcW w:w="700" w:type="dxa"/>
          </w:tcPr>
          <w:p w:rsidR="00AE6194" w:rsidRDefault="00570419" w:rsidP="00320E00">
            <w:r>
              <w:t>36</w:t>
            </w:r>
          </w:p>
        </w:tc>
        <w:tc>
          <w:tcPr>
            <w:tcW w:w="700" w:type="dxa"/>
          </w:tcPr>
          <w:p w:rsidR="00AE6194" w:rsidRDefault="00570419" w:rsidP="00320E00">
            <w:r>
              <w:t>26</w:t>
            </w:r>
          </w:p>
        </w:tc>
        <w:tc>
          <w:tcPr>
            <w:tcW w:w="700" w:type="dxa"/>
          </w:tcPr>
          <w:p w:rsidR="00AE6194" w:rsidRDefault="00570419" w:rsidP="00320E00">
            <w:r>
              <w:t>11 657</w:t>
            </w:r>
          </w:p>
        </w:tc>
        <w:tc>
          <w:tcPr>
            <w:tcW w:w="700" w:type="dxa"/>
          </w:tcPr>
          <w:p w:rsidR="00AE6194" w:rsidRDefault="00570419" w:rsidP="00320E00">
            <w:r>
              <w:t>11 995</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460"/>
        </w:trPr>
        <w:tc>
          <w:tcPr>
            <w:tcW w:w="2540" w:type="dxa"/>
          </w:tcPr>
          <w:p w:rsidR="00AE6194" w:rsidRDefault="00570419" w:rsidP="00320E00">
            <w:r>
              <w:t>Justis- og beredskapsdepartementet</w:t>
            </w:r>
            <w:r>
              <w:rPr>
                <w:sz w:val="21"/>
                <w:szCs w:val="21"/>
              </w:rPr>
              <w:tab/>
            </w:r>
          </w:p>
        </w:tc>
        <w:tc>
          <w:tcPr>
            <w:tcW w:w="700" w:type="dxa"/>
          </w:tcPr>
          <w:p w:rsidR="00AE6194" w:rsidRDefault="00570419" w:rsidP="00320E00">
            <w:r>
              <w:t>57 272</w:t>
            </w:r>
          </w:p>
        </w:tc>
        <w:tc>
          <w:tcPr>
            <w:tcW w:w="700" w:type="dxa"/>
          </w:tcPr>
          <w:p w:rsidR="00AE6194" w:rsidRDefault="00570419" w:rsidP="00320E00">
            <w:r>
              <w:t>39 199</w:t>
            </w:r>
          </w:p>
        </w:tc>
        <w:tc>
          <w:tcPr>
            <w:tcW w:w="700" w:type="dxa"/>
          </w:tcPr>
          <w:p w:rsidR="00AE6194" w:rsidRDefault="00570419" w:rsidP="00320E00">
            <w:r>
              <w:t>35 767</w:t>
            </w:r>
          </w:p>
        </w:tc>
        <w:tc>
          <w:tcPr>
            <w:tcW w:w="700" w:type="dxa"/>
          </w:tcPr>
          <w:p w:rsidR="00AE6194" w:rsidRDefault="00570419" w:rsidP="00320E00">
            <w:r>
              <w:t>34 839</w:t>
            </w:r>
          </w:p>
        </w:tc>
        <w:tc>
          <w:tcPr>
            <w:tcW w:w="700" w:type="dxa"/>
          </w:tcPr>
          <w:p w:rsidR="00AE6194" w:rsidRDefault="00570419" w:rsidP="00320E00">
            <w:r>
              <w:t>1 388</w:t>
            </w:r>
          </w:p>
        </w:tc>
        <w:tc>
          <w:tcPr>
            <w:tcW w:w="700" w:type="dxa"/>
          </w:tcPr>
          <w:p w:rsidR="00AE6194" w:rsidRDefault="00570419" w:rsidP="00320E00">
            <w:r>
              <w:t>2 398</w:t>
            </w:r>
          </w:p>
        </w:tc>
        <w:tc>
          <w:tcPr>
            <w:tcW w:w="700" w:type="dxa"/>
          </w:tcPr>
          <w:p w:rsidR="00AE6194" w:rsidRDefault="00570419" w:rsidP="00320E00">
            <w:r>
              <w:t>20 118</w:t>
            </w:r>
          </w:p>
        </w:tc>
        <w:tc>
          <w:tcPr>
            <w:tcW w:w="700" w:type="dxa"/>
          </w:tcPr>
          <w:p w:rsidR="00AE6194" w:rsidRDefault="00570419" w:rsidP="00320E00">
            <w:r>
              <w:t>1 962</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460"/>
        </w:trPr>
        <w:tc>
          <w:tcPr>
            <w:tcW w:w="2540" w:type="dxa"/>
          </w:tcPr>
          <w:p w:rsidR="00AE6194" w:rsidRDefault="00570419" w:rsidP="00320E00">
            <w:r>
              <w:t>Kommunal- og moderniseringsdepartementet</w:t>
            </w:r>
            <w:r>
              <w:rPr>
                <w:sz w:val="21"/>
                <w:szCs w:val="21"/>
              </w:rPr>
              <w:tab/>
            </w:r>
          </w:p>
        </w:tc>
        <w:tc>
          <w:tcPr>
            <w:tcW w:w="700" w:type="dxa"/>
          </w:tcPr>
          <w:p w:rsidR="00AE6194" w:rsidRDefault="00570419" w:rsidP="00320E00">
            <w:r>
              <w:t>187 390</w:t>
            </w:r>
          </w:p>
        </w:tc>
        <w:tc>
          <w:tcPr>
            <w:tcW w:w="700" w:type="dxa"/>
          </w:tcPr>
          <w:p w:rsidR="00AE6194" w:rsidRDefault="00570419" w:rsidP="00320E00">
            <w:r>
              <w:t>188 927</w:t>
            </w:r>
          </w:p>
        </w:tc>
        <w:tc>
          <w:tcPr>
            <w:tcW w:w="700" w:type="dxa"/>
          </w:tcPr>
          <w:p w:rsidR="00AE6194" w:rsidRDefault="00570419" w:rsidP="00320E00">
            <w:r>
              <w:t>5 556</w:t>
            </w:r>
          </w:p>
        </w:tc>
        <w:tc>
          <w:tcPr>
            <w:tcW w:w="700" w:type="dxa"/>
          </w:tcPr>
          <w:p w:rsidR="00AE6194" w:rsidRDefault="00570419" w:rsidP="00320E00">
            <w:r>
              <w:t>5 564</w:t>
            </w:r>
          </w:p>
        </w:tc>
        <w:tc>
          <w:tcPr>
            <w:tcW w:w="700" w:type="dxa"/>
          </w:tcPr>
          <w:p w:rsidR="00AE6194" w:rsidRDefault="00570419" w:rsidP="00320E00">
            <w:r>
              <w:t>2 574</w:t>
            </w:r>
          </w:p>
        </w:tc>
        <w:tc>
          <w:tcPr>
            <w:tcW w:w="700" w:type="dxa"/>
          </w:tcPr>
          <w:p w:rsidR="00AE6194" w:rsidRDefault="00570419" w:rsidP="00320E00">
            <w:r>
              <w:t>2 494</w:t>
            </w:r>
          </w:p>
        </w:tc>
        <w:tc>
          <w:tcPr>
            <w:tcW w:w="700" w:type="dxa"/>
          </w:tcPr>
          <w:p w:rsidR="00AE6194" w:rsidRDefault="00570419" w:rsidP="00320E00">
            <w:r>
              <w:t>179 257</w:t>
            </w:r>
          </w:p>
        </w:tc>
        <w:tc>
          <w:tcPr>
            <w:tcW w:w="700" w:type="dxa"/>
          </w:tcPr>
          <w:p w:rsidR="00AE6194" w:rsidRDefault="00570419" w:rsidP="00320E00">
            <w:r>
              <w:t>180 868</w:t>
            </w:r>
          </w:p>
        </w:tc>
        <w:tc>
          <w:tcPr>
            <w:tcW w:w="700" w:type="dxa"/>
          </w:tcPr>
          <w:p w:rsidR="00AE6194" w:rsidRDefault="00570419" w:rsidP="00320E00">
            <w:r>
              <w:t>3</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Arbeids- og sosialdepartementet</w:t>
            </w:r>
            <w:r>
              <w:rPr>
                <w:sz w:val="21"/>
                <w:szCs w:val="21"/>
              </w:rPr>
              <w:tab/>
            </w:r>
          </w:p>
        </w:tc>
        <w:tc>
          <w:tcPr>
            <w:tcW w:w="700" w:type="dxa"/>
          </w:tcPr>
          <w:p w:rsidR="00AE6194" w:rsidRDefault="00570419" w:rsidP="00320E00">
            <w:r>
              <w:t>35 828</w:t>
            </w:r>
          </w:p>
        </w:tc>
        <w:tc>
          <w:tcPr>
            <w:tcW w:w="700" w:type="dxa"/>
          </w:tcPr>
          <w:p w:rsidR="00AE6194" w:rsidRDefault="00570419" w:rsidP="00320E00">
            <w:r>
              <w:t>36 826</w:t>
            </w:r>
          </w:p>
        </w:tc>
        <w:tc>
          <w:tcPr>
            <w:tcW w:w="700" w:type="dxa"/>
          </w:tcPr>
          <w:p w:rsidR="00AE6194" w:rsidRDefault="00570419" w:rsidP="00320E00">
            <w:r>
              <w:t>18 844</w:t>
            </w:r>
          </w:p>
        </w:tc>
        <w:tc>
          <w:tcPr>
            <w:tcW w:w="700" w:type="dxa"/>
          </w:tcPr>
          <w:p w:rsidR="00AE6194" w:rsidRDefault="00570419" w:rsidP="00320E00">
            <w:r>
              <w:t>18 643</w:t>
            </w:r>
          </w:p>
        </w:tc>
        <w:tc>
          <w:tcPr>
            <w:tcW w:w="700" w:type="dxa"/>
          </w:tcPr>
          <w:p w:rsidR="00AE6194" w:rsidRDefault="00570419" w:rsidP="00320E00">
            <w:r>
              <w:t>523</w:t>
            </w:r>
          </w:p>
        </w:tc>
        <w:tc>
          <w:tcPr>
            <w:tcW w:w="700" w:type="dxa"/>
          </w:tcPr>
          <w:p w:rsidR="00AE6194" w:rsidRDefault="00570419" w:rsidP="00320E00">
            <w:r>
              <w:t>608</w:t>
            </w:r>
          </w:p>
        </w:tc>
        <w:tc>
          <w:tcPr>
            <w:tcW w:w="700" w:type="dxa"/>
          </w:tcPr>
          <w:p w:rsidR="00AE6194" w:rsidRDefault="00570419" w:rsidP="00320E00">
            <w:r>
              <w:t>12 388</w:t>
            </w:r>
          </w:p>
        </w:tc>
        <w:tc>
          <w:tcPr>
            <w:tcW w:w="700" w:type="dxa"/>
          </w:tcPr>
          <w:p w:rsidR="00AE6194" w:rsidRDefault="00570419" w:rsidP="00320E00">
            <w:r>
              <w:t>12 208</w:t>
            </w:r>
          </w:p>
        </w:tc>
        <w:tc>
          <w:tcPr>
            <w:tcW w:w="700" w:type="dxa"/>
          </w:tcPr>
          <w:p w:rsidR="00AE6194" w:rsidRDefault="00570419" w:rsidP="00320E00">
            <w:r>
              <w:t>4 074</w:t>
            </w:r>
          </w:p>
        </w:tc>
        <w:tc>
          <w:tcPr>
            <w:tcW w:w="700" w:type="dxa"/>
          </w:tcPr>
          <w:p w:rsidR="00AE6194" w:rsidRDefault="00570419" w:rsidP="00320E00">
            <w:r>
              <w:t>5 367</w:t>
            </w:r>
          </w:p>
        </w:tc>
      </w:tr>
      <w:tr w:rsidR="00AE6194" w:rsidTr="00317FFD">
        <w:trPr>
          <w:trHeight w:val="460"/>
        </w:trPr>
        <w:tc>
          <w:tcPr>
            <w:tcW w:w="2540" w:type="dxa"/>
          </w:tcPr>
          <w:p w:rsidR="00AE6194" w:rsidRDefault="00570419" w:rsidP="00320E00">
            <w:r>
              <w:t>Helse- og omsorgsdepartementet</w:t>
            </w:r>
            <w:r>
              <w:rPr>
                <w:sz w:val="21"/>
                <w:szCs w:val="21"/>
              </w:rPr>
              <w:tab/>
            </w:r>
          </w:p>
        </w:tc>
        <w:tc>
          <w:tcPr>
            <w:tcW w:w="700" w:type="dxa"/>
          </w:tcPr>
          <w:p w:rsidR="00AE6194" w:rsidRDefault="00570419" w:rsidP="00320E00">
            <w:r>
              <w:t>158 223</w:t>
            </w:r>
          </w:p>
        </w:tc>
        <w:tc>
          <w:tcPr>
            <w:tcW w:w="700" w:type="dxa"/>
          </w:tcPr>
          <w:p w:rsidR="00AE6194" w:rsidRDefault="00570419" w:rsidP="00320E00">
            <w:r>
              <w:t>165 686</w:t>
            </w:r>
          </w:p>
        </w:tc>
        <w:tc>
          <w:tcPr>
            <w:tcW w:w="700" w:type="dxa"/>
          </w:tcPr>
          <w:p w:rsidR="00AE6194" w:rsidRDefault="00570419" w:rsidP="00320E00">
            <w:r>
              <w:t>5 656</w:t>
            </w:r>
          </w:p>
        </w:tc>
        <w:tc>
          <w:tcPr>
            <w:tcW w:w="700" w:type="dxa"/>
          </w:tcPr>
          <w:p w:rsidR="00AE6194" w:rsidRDefault="00570419" w:rsidP="00320E00">
            <w:r>
              <w:t>5 906</w:t>
            </w:r>
          </w:p>
        </w:tc>
        <w:tc>
          <w:tcPr>
            <w:tcW w:w="700" w:type="dxa"/>
          </w:tcPr>
          <w:p w:rsidR="00AE6194" w:rsidRDefault="00570419" w:rsidP="00320E00">
            <w:r>
              <w:t>7</w:t>
            </w:r>
          </w:p>
        </w:tc>
        <w:tc>
          <w:tcPr>
            <w:tcW w:w="700" w:type="dxa"/>
          </w:tcPr>
          <w:p w:rsidR="00AE6194" w:rsidRDefault="00570419" w:rsidP="00320E00">
            <w:r>
              <w:t>17</w:t>
            </w:r>
          </w:p>
        </w:tc>
        <w:tc>
          <w:tcPr>
            <w:tcW w:w="700" w:type="dxa"/>
          </w:tcPr>
          <w:p w:rsidR="00AE6194" w:rsidRDefault="00570419" w:rsidP="00320E00">
            <w:r>
              <w:t>152 560</w:t>
            </w:r>
          </w:p>
        </w:tc>
        <w:tc>
          <w:tcPr>
            <w:tcW w:w="700" w:type="dxa"/>
          </w:tcPr>
          <w:p w:rsidR="00AE6194" w:rsidRDefault="00570419" w:rsidP="00320E00">
            <w:r>
              <w:t>159 763</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460"/>
        </w:trPr>
        <w:tc>
          <w:tcPr>
            <w:tcW w:w="2540" w:type="dxa"/>
          </w:tcPr>
          <w:p w:rsidR="00AE6194" w:rsidRDefault="00570419" w:rsidP="00320E00">
            <w:r>
              <w:t>Barne- og likestillingsdepartementet</w:t>
            </w:r>
            <w:r>
              <w:rPr>
                <w:sz w:val="21"/>
                <w:szCs w:val="21"/>
              </w:rPr>
              <w:tab/>
            </w:r>
          </w:p>
        </w:tc>
        <w:tc>
          <w:tcPr>
            <w:tcW w:w="700" w:type="dxa"/>
          </w:tcPr>
          <w:p w:rsidR="00AE6194" w:rsidRDefault="00570419" w:rsidP="00320E00">
            <w:r>
              <w:t>28 020</w:t>
            </w:r>
          </w:p>
        </w:tc>
        <w:tc>
          <w:tcPr>
            <w:tcW w:w="700" w:type="dxa"/>
          </w:tcPr>
          <w:p w:rsidR="00AE6194" w:rsidRDefault="00570419" w:rsidP="00320E00">
            <w:r>
              <w:t>27 600</w:t>
            </w:r>
          </w:p>
        </w:tc>
        <w:tc>
          <w:tcPr>
            <w:tcW w:w="700" w:type="dxa"/>
          </w:tcPr>
          <w:p w:rsidR="00AE6194" w:rsidRDefault="00570419" w:rsidP="00320E00">
            <w:r>
              <w:t>7 886</w:t>
            </w:r>
          </w:p>
        </w:tc>
        <w:tc>
          <w:tcPr>
            <w:tcW w:w="700" w:type="dxa"/>
          </w:tcPr>
          <w:p w:rsidR="00AE6194" w:rsidRDefault="00570419" w:rsidP="00320E00">
            <w:r>
              <w:t>8 186</w:t>
            </w:r>
          </w:p>
        </w:tc>
        <w:tc>
          <w:tcPr>
            <w:tcW w:w="700" w:type="dxa"/>
          </w:tcPr>
          <w:p w:rsidR="00AE6194" w:rsidRDefault="00570419" w:rsidP="00320E00">
            <w:r>
              <w:t>7</w:t>
            </w:r>
          </w:p>
        </w:tc>
        <w:tc>
          <w:tcPr>
            <w:tcW w:w="700" w:type="dxa"/>
          </w:tcPr>
          <w:p w:rsidR="00AE6194" w:rsidRDefault="00570419" w:rsidP="00320E00">
            <w:r>
              <w:t>0</w:t>
            </w:r>
          </w:p>
        </w:tc>
        <w:tc>
          <w:tcPr>
            <w:tcW w:w="700" w:type="dxa"/>
          </w:tcPr>
          <w:p w:rsidR="00AE6194" w:rsidRDefault="00570419" w:rsidP="00320E00">
            <w:r>
              <w:t>20 127</w:t>
            </w:r>
          </w:p>
        </w:tc>
        <w:tc>
          <w:tcPr>
            <w:tcW w:w="700" w:type="dxa"/>
          </w:tcPr>
          <w:p w:rsidR="00AE6194" w:rsidRDefault="00570419" w:rsidP="00320E00">
            <w:r>
              <w:t>19 415</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460"/>
        </w:trPr>
        <w:tc>
          <w:tcPr>
            <w:tcW w:w="2540" w:type="dxa"/>
          </w:tcPr>
          <w:p w:rsidR="00AE6194" w:rsidRDefault="00570419" w:rsidP="00320E00">
            <w:r>
              <w:t>Nærings- og fiskeridepartementet</w:t>
            </w:r>
            <w:r>
              <w:rPr>
                <w:sz w:val="21"/>
                <w:szCs w:val="21"/>
              </w:rPr>
              <w:tab/>
            </w:r>
          </w:p>
        </w:tc>
        <w:tc>
          <w:tcPr>
            <w:tcW w:w="700" w:type="dxa"/>
          </w:tcPr>
          <w:p w:rsidR="00AE6194" w:rsidRDefault="00570419" w:rsidP="00320E00">
            <w:r>
              <w:t>11 098</w:t>
            </w:r>
          </w:p>
        </w:tc>
        <w:tc>
          <w:tcPr>
            <w:tcW w:w="700" w:type="dxa"/>
          </w:tcPr>
          <w:p w:rsidR="00AE6194" w:rsidRDefault="00570419" w:rsidP="00320E00">
            <w:r>
              <w:t>17 203</w:t>
            </w:r>
          </w:p>
        </w:tc>
        <w:tc>
          <w:tcPr>
            <w:tcW w:w="700" w:type="dxa"/>
          </w:tcPr>
          <w:p w:rsidR="00AE6194" w:rsidRDefault="00570419" w:rsidP="00320E00">
            <w:r>
              <w:t>4 302</w:t>
            </w:r>
          </w:p>
        </w:tc>
        <w:tc>
          <w:tcPr>
            <w:tcW w:w="700" w:type="dxa"/>
          </w:tcPr>
          <w:p w:rsidR="00AE6194" w:rsidRDefault="00570419" w:rsidP="00320E00">
            <w:r>
              <w:t>4 589</w:t>
            </w:r>
          </w:p>
        </w:tc>
        <w:tc>
          <w:tcPr>
            <w:tcW w:w="700" w:type="dxa"/>
          </w:tcPr>
          <w:p w:rsidR="00AE6194" w:rsidRDefault="00570419" w:rsidP="00320E00">
            <w:r>
              <w:t>532</w:t>
            </w:r>
          </w:p>
        </w:tc>
        <w:tc>
          <w:tcPr>
            <w:tcW w:w="700" w:type="dxa"/>
          </w:tcPr>
          <w:p w:rsidR="00AE6194" w:rsidRDefault="00570419" w:rsidP="00320E00">
            <w:r>
              <w:t>1 129</w:t>
            </w:r>
          </w:p>
        </w:tc>
        <w:tc>
          <w:tcPr>
            <w:tcW w:w="700" w:type="dxa"/>
          </w:tcPr>
          <w:p w:rsidR="00AE6194" w:rsidRDefault="00570419" w:rsidP="00320E00">
            <w:r>
              <w:t>6 095</w:t>
            </w:r>
          </w:p>
        </w:tc>
        <w:tc>
          <w:tcPr>
            <w:tcW w:w="700" w:type="dxa"/>
          </w:tcPr>
          <w:p w:rsidR="00AE6194" w:rsidRDefault="00570419" w:rsidP="00320E00">
            <w:r>
              <w:t>8 812</w:t>
            </w:r>
          </w:p>
        </w:tc>
        <w:tc>
          <w:tcPr>
            <w:tcW w:w="700" w:type="dxa"/>
          </w:tcPr>
          <w:p w:rsidR="00AE6194" w:rsidRDefault="00570419" w:rsidP="00320E00">
            <w:r>
              <w:t>169</w:t>
            </w:r>
          </w:p>
        </w:tc>
        <w:tc>
          <w:tcPr>
            <w:tcW w:w="700" w:type="dxa"/>
          </w:tcPr>
          <w:p w:rsidR="00AE6194" w:rsidRDefault="00570419" w:rsidP="00320E00">
            <w:r>
              <w:t>2 673</w:t>
            </w:r>
          </w:p>
        </w:tc>
      </w:tr>
      <w:tr w:rsidR="00AE6194" w:rsidTr="00317FFD">
        <w:trPr>
          <w:trHeight w:val="460"/>
        </w:trPr>
        <w:tc>
          <w:tcPr>
            <w:tcW w:w="2540" w:type="dxa"/>
          </w:tcPr>
          <w:p w:rsidR="00AE6194" w:rsidRDefault="00570419" w:rsidP="00320E00">
            <w:r>
              <w:t>Landbruks- og matdepartementet</w:t>
            </w:r>
            <w:r>
              <w:rPr>
                <w:sz w:val="21"/>
                <w:szCs w:val="21"/>
              </w:rPr>
              <w:tab/>
            </w:r>
          </w:p>
        </w:tc>
        <w:tc>
          <w:tcPr>
            <w:tcW w:w="700" w:type="dxa"/>
          </w:tcPr>
          <w:p w:rsidR="00AE6194" w:rsidRDefault="00570419" w:rsidP="00320E00">
            <w:r>
              <w:t>18 283</w:t>
            </w:r>
          </w:p>
        </w:tc>
        <w:tc>
          <w:tcPr>
            <w:tcW w:w="700" w:type="dxa"/>
          </w:tcPr>
          <w:p w:rsidR="00AE6194" w:rsidRDefault="00570419" w:rsidP="00320E00">
            <w:r>
              <w:t>20 181</w:t>
            </w:r>
          </w:p>
        </w:tc>
        <w:tc>
          <w:tcPr>
            <w:tcW w:w="700" w:type="dxa"/>
          </w:tcPr>
          <w:p w:rsidR="00AE6194" w:rsidRDefault="00570419" w:rsidP="00320E00">
            <w:r>
              <w:t>1 795</w:t>
            </w:r>
          </w:p>
        </w:tc>
        <w:tc>
          <w:tcPr>
            <w:tcW w:w="700" w:type="dxa"/>
          </w:tcPr>
          <w:p w:rsidR="00AE6194" w:rsidRDefault="00570419" w:rsidP="00320E00">
            <w:r>
              <w:t>1 847</w:t>
            </w:r>
          </w:p>
        </w:tc>
        <w:tc>
          <w:tcPr>
            <w:tcW w:w="700" w:type="dxa"/>
          </w:tcPr>
          <w:p w:rsidR="00AE6194" w:rsidRDefault="00570419" w:rsidP="00320E00">
            <w:r>
              <w:t>20</w:t>
            </w:r>
          </w:p>
        </w:tc>
        <w:tc>
          <w:tcPr>
            <w:tcW w:w="700" w:type="dxa"/>
          </w:tcPr>
          <w:p w:rsidR="00AE6194" w:rsidRDefault="00570419" w:rsidP="00320E00">
            <w:r>
              <w:t>24</w:t>
            </w:r>
          </w:p>
        </w:tc>
        <w:tc>
          <w:tcPr>
            <w:tcW w:w="700" w:type="dxa"/>
          </w:tcPr>
          <w:p w:rsidR="00AE6194" w:rsidRDefault="00570419" w:rsidP="00320E00">
            <w:r>
              <w:t>16 469</w:t>
            </w:r>
          </w:p>
        </w:tc>
        <w:tc>
          <w:tcPr>
            <w:tcW w:w="700" w:type="dxa"/>
          </w:tcPr>
          <w:p w:rsidR="00AE6194" w:rsidRDefault="00570419" w:rsidP="00320E00">
            <w:r>
              <w:t>18 309</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Samferdselsdepartementet</w:t>
            </w:r>
            <w:r>
              <w:rPr>
                <w:sz w:val="21"/>
                <w:szCs w:val="21"/>
              </w:rPr>
              <w:tab/>
            </w:r>
          </w:p>
        </w:tc>
        <w:tc>
          <w:tcPr>
            <w:tcW w:w="700" w:type="dxa"/>
          </w:tcPr>
          <w:p w:rsidR="00AE6194" w:rsidRDefault="00570419" w:rsidP="00320E00">
            <w:r>
              <w:t>71 827</w:t>
            </w:r>
          </w:p>
        </w:tc>
        <w:tc>
          <w:tcPr>
            <w:tcW w:w="700" w:type="dxa"/>
          </w:tcPr>
          <w:p w:rsidR="00AE6194" w:rsidRDefault="00570419" w:rsidP="00320E00">
            <w:r>
              <w:t>66 632</w:t>
            </w:r>
          </w:p>
        </w:tc>
        <w:tc>
          <w:tcPr>
            <w:tcW w:w="700" w:type="dxa"/>
          </w:tcPr>
          <w:p w:rsidR="00AE6194" w:rsidRDefault="00570419" w:rsidP="00320E00">
            <w:r>
              <w:t>15 121</w:t>
            </w:r>
          </w:p>
        </w:tc>
        <w:tc>
          <w:tcPr>
            <w:tcW w:w="700" w:type="dxa"/>
          </w:tcPr>
          <w:p w:rsidR="00AE6194" w:rsidRDefault="00570419" w:rsidP="00320E00">
            <w:r>
              <w:t>15 708</w:t>
            </w:r>
          </w:p>
        </w:tc>
        <w:tc>
          <w:tcPr>
            <w:tcW w:w="700" w:type="dxa"/>
          </w:tcPr>
          <w:p w:rsidR="00AE6194" w:rsidRDefault="00570419" w:rsidP="00320E00">
            <w:r>
              <w:t>17 356</w:t>
            </w:r>
          </w:p>
        </w:tc>
        <w:tc>
          <w:tcPr>
            <w:tcW w:w="700" w:type="dxa"/>
          </w:tcPr>
          <w:p w:rsidR="00AE6194" w:rsidRDefault="00570419" w:rsidP="00320E00">
            <w:r>
              <w:t>15 854</w:t>
            </w:r>
          </w:p>
        </w:tc>
        <w:tc>
          <w:tcPr>
            <w:tcW w:w="700" w:type="dxa"/>
          </w:tcPr>
          <w:p w:rsidR="00AE6194" w:rsidRDefault="00570419" w:rsidP="00320E00">
            <w:r>
              <w:t>31 651</w:t>
            </w:r>
          </w:p>
        </w:tc>
        <w:tc>
          <w:tcPr>
            <w:tcW w:w="700" w:type="dxa"/>
          </w:tcPr>
          <w:p w:rsidR="00AE6194" w:rsidRDefault="00570419" w:rsidP="00320E00">
            <w:r>
              <w:t>35 070</w:t>
            </w:r>
          </w:p>
        </w:tc>
        <w:tc>
          <w:tcPr>
            <w:tcW w:w="700" w:type="dxa"/>
          </w:tcPr>
          <w:p w:rsidR="00AE6194" w:rsidRDefault="00570419" w:rsidP="00320E00">
            <w:r>
              <w:t>7 700</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Klima- og miljødepartementet</w:t>
            </w:r>
            <w:r>
              <w:rPr>
                <w:sz w:val="21"/>
                <w:szCs w:val="21"/>
              </w:rPr>
              <w:tab/>
            </w:r>
          </w:p>
        </w:tc>
        <w:tc>
          <w:tcPr>
            <w:tcW w:w="700" w:type="dxa"/>
          </w:tcPr>
          <w:p w:rsidR="00AE6194" w:rsidRDefault="00570419" w:rsidP="00320E00">
            <w:r>
              <w:t>9 858</w:t>
            </w:r>
          </w:p>
        </w:tc>
        <w:tc>
          <w:tcPr>
            <w:tcW w:w="700" w:type="dxa"/>
          </w:tcPr>
          <w:p w:rsidR="00AE6194" w:rsidRDefault="00570419" w:rsidP="00320E00">
            <w:r>
              <w:t>13 210</w:t>
            </w:r>
          </w:p>
        </w:tc>
        <w:tc>
          <w:tcPr>
            <w:tcW w:w="700" w:type="dxa"/>
          </w:tcPr>
          <w:p w:rsidR="00AE6194" w:rsidRDefault="00570419" w:rsidP="00320E00">
            <w:r>
              <w:t>2 807</w:t>
            </w:r>
          </w:p>
        </w:tc>
        <w:tc>
          <w:tcPr>
            <w:tcW w:w="700" w:type="dxa"/>
          </w:tcPr>
          <w:p w:rsidR="00AE6194" w:rsidRDefault="00570419" w:rsidP="00320E00">
            <w:r>
              <w:t>2 902</w:t>
            </w:r>
          </w:p>
        </w:tc>
        <w:tc>
          <w:tcPr>
            <w:tcW w:w="700" w:type="dxa"/>
          </w:tcPr>
          <w:p w:rsidR="00AE6194" w:rsidRDefault="00570419" w:rsidP="00320E00">
            <w:r>
              <w:t>610</w:t>
            </w:r>
          </w:p>
        </w:tc>
        <w:tc>
          <w:tcPr>
            <w:tcW w:w="700" w:type="dxa"/>
          </w:tcPr>
          <w:p w:rsidR="00AE6194" w:rsidRDefault="00570419" w:rsidP="00320E00">
            <w:r>
              <w:t>647</w:t>
            </w:r>
          </w:p>
        </w:tc>
        <w:tc>
          <w:tcPr>
            <w:tcW w:w="700" w:type="dxa"/>
          </w:tcPr>
          <w:p w:rsidR="00AE6194" w:rsidRDefault="00570419" w:rsidP="00320E00">
            <w:r>
              <w:t>6 441</w:t>
            </w:r>
          </w:p>
        </w:tc>
        <w:tc>
          <w:tcPr>
            <w:tcW w:w="700" w:type="dxa"/>
          </w:tcPr>
          <w:p w:rsidR="00AE6194" w:rsidRDefault="00570419" w:rsidP="00320E00">
            <w:r>
              <w:t>9 661</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Finansdepartementet</w:t>
            </w:r>
            <w:r>
              <w:rPr>
                <w:sz w:val="21"/>
                <w:szCs w:val="21"/>
              </w:rPr>
              <w:tab/>
            </w:r>
          </w:p>
        </w:tc>
        <w:tc>
          <w:tcPr>
            <w:tcW w:w="700" w:type="dxa"/>
          </w:tcPr>
          <w:p w:rsidR="00AE6194" w:rsidRDefault="00570419" w:rsidP="00320E00">
            <w:r>
              <w:t>101 208</w:t>
            </w:r>
          </w:p>
        </w:tc>
        <w:tc>
          <w:tcPr>
            <w:tcW w:w="700" w:type="dxa"/>
          </w:tcPr>
          <w:p w:rsidR="00AE6194" w:rsidRDefault="00570419" w:rsidP="00320E00">
            <w:r>
              <w:t>98 266</w:t>
            </w:r>
          </w:p>
        </w:tc>
        <w:tc>
          <w:tcPr>
            <w:tcW w:w="700" w:type="dxa"/>
          </w:tcPr>
          <w:p w:rsidR="00AE6194" w:rsidRDefault="00570419" w:rsidP="00320E00">
            <w:r>
              <w:t>16 225</w:t>
            </w:r>
          </w:p>
        </w:tc>
        <w:tc>
          <w:tcPr>
            <w:tcW w:w="700" w:type="dxa"/>
          </w:tcPr>
          <w:p w:rsidR="00AE6194" w:rsidRDefault="00570419" w:rsidP="00320E00">
            <w:r>
              <w:t>17 015</w:t>
            </w:r>
          </w:p>
        </w:tc>
        <w:tc>
          <w:tcPr>
            <w:tcW w:w="700" w:type="dxa"/>
          </w:tcPr>
          <w:p w:rsidR="00AE6194" w:rsidRDefault="00570419" w:rsidP="00320E00">
            <w:r>
              <w:t>213</w:t>
            </w:r>
          </w:p>
        </w:tc>
        <w:tc>
          <w:tcPr>
            <w:tcW w:w="700" w:type="dxa"/>
          </w:tcPr>
          <w:p w:rsidR="00AE6194" w:rsidRDefault="00570419" w:rsidP="00320E00">
            <w:r>
              <w:t>245</w:t>
            </w:r>
          </w:p>
        </w:tc>
        <w:tc>
          <w:tcPr>
            <w:tcW w:w="700" w:type="dxa"/>
          </w:tcPr>
          <w:p w:rsidR="00AE6194" w:rsidRDefault="00570419" w:rsidP="00320E00">
            <w:r>
              <w:t>33 695</w:t>
            </w:r>
          </w:p>
        </w:tc>
        <w:tc>
          <w:tcPr>
            <w:tcW w:w="700" w:type="dxa"/>
          </w:tcPr>
          <w:p w:rsidR="00AE6194" w:rsidRDefault="00570419" w:rsidP="00320E00">
            <w:r>
              <w:t>37 107</w:t>
            </w:r>
          </w:p>
        </w:tc>
        <w:tc>
          <w:tcPr>
            <w:tcW w:w="700" w:type="dxa"/>
          </w:tcPr>
          <w:p w:rsidR="00AE6194" w:rsidRDefault="00570419" w:rsidP="00320E00">
            <w:r>
              <w:t>51 074</w:t>
            </w:r>
          </w:p>
        </w:tc>
        <w:tc>
          <w:tcPr>
            <w:tcW w:w="700" w:type="dxa"/>
          </w:tcPr>
          <w:p w:rsidR="00AE6194" w:rsidRDefault="00570419" w:rsidP="00320E00">
            <w:r>
              <w:t>43 899</w:t>
            </w:r>
          </w:p>
        </w:tc>
      </w:tr>
      <w:tr w:rsidR="00AE6194" w:rsidTr="00317FFD">
        <w:trPr>
          <w:trHeight w:val="260"/>
        </w:trPr>
        <w:tc>
          <w:tcPr>
            <w:tcW w:w="2540" w:type="dxa"/>
          </w:tcPr>
          <w:p w:rsidR="00AE6194" w:rsidRDefault="00570419" w:rsidP="00320E00">
            <w:r>
              <w:t>Forsvarsdepartementet</w:t>
            </w:r>
            <w:r>
              <w:rPr>
                <w:sz w:val="21"/>
                <w:szCs w:val="21"/>
              </w:rPr>
              <w:tab/>
            </w:r>
          </w:p>
        </w:tc>
        <w:tc>
          <w:tcPr>
            <w:tcW w:w="700" w:type="dxa"/>
          </w:tcPr>
          <w:p w:rsidR="00AE6194" w:rsidRDefault="00570419" w:rsidP="00320E00">
            <w:r>
              <w:t>52 429</w:t>
            </w:r>
          </w:p>
        </w:tc>
        <w:tc>
          <w:tcPr>
            <w:tcW w:w="700" w:type="dxa"/>
          </w:tcPr>
          <w:p w:rsidR="00AE6194" w:rsidRDefault="00570419" w:rsidP="00320E00">
            <w:r>
              <w:t>56 945</w:t>
            </w:r>
          </w:p>
        </w:tc>
        <w:tc>
          <w:tcPr>
            <w:tcW w:w="700" w:type="dxa"/>
          </w:tcPr>
          <w:p w:rsidR="00AE6194" w:rsidRDefault="00570419" w:rsidP="00320E00">
            <w:r>
              <w:t>35 847</w:t>
            </w:r>
          </w:p>
        </w:tc>
        <w:tc>
          <w:tcPr>
            <w:tcW w:w="700" w:type="dxa"/>
          </w:tcPr>
          <w:p w:rsidR="00AE6194" w:rsidRDefault="00570419" w:rsidP="00320E00">
            <w:r>
              <w:t>39 197</w:t>
            </w:r>
          </w:p>
        </w:tc>
        <w:tc>
          <w:tcPr>
            <w:tcW w:w="700" w:type="dxa"/>
          </w:tcPr>
          <w:p w:rsidR="00AE6194" w:rsidRDefault="00570419" w:rsidP="00320E00">
            <w:r>
              <w:t>15 927</w:t>
            </w:r>
          </w:p>
        </w:tc>
        <w:tc>
          <w:tcPr>
            <w:tcW w:w="700" w:type="dxa"/>
          </w:tcPr>
          <w:p w:rsidR="00AE6194" w:rsidRDefault="00570419" w:rsidP="00320E00">
            <w:r>
              <w:t>17 113</w:t>
            </w:r>
          </w:p>
        </w:tc>
        <w:tc>
          <w:tcPr>
            <w:tcW w:w="700" w:type="dxa"/>
          </w:tcPr>
          <w:p w:rsidR="00AE6194" w:rsidRDefault="00570419" w:rsidP="00320E00">
            <w:r>
              <w:t>656</w:t>
            </w:r>
          </w:p>
        </w:tc>
        <w:tc>
          <w:tcPr>
            <w:tcW w:w="700" w:type="dxa"/>
          </w:tcPr>
          <w:p w:rsidR="00AE6194" w:rsidRDefault="00570419" w:rsidP="00320E00">
            <w:r>
              <w:t>635</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Olje- og energidepartementet</w:t>
            </w:r>
            <w:r>
              <w:rPr>
                <w:sz w:val="21"/>
                <w:szCs w:val="21"/>
              </w:rPr>
              <w:tab/>
            </w:r>
          </w:p>
        </w:tc>
        <w:tc>
          <w:tcPr>
            <w:tcW w:w="700" w:type="dxa"/>
          </w:tcPr>
          <w:p w:rsidR="00AE6194" w:rsidRDefault="00570419" w:rsidP="00320E00">
            <w:r>
              <w:t>14 312</w:t>
            </w:r>
          </w:p>
        </w:tc>
        <w:tc>
          <w:tcPr>
            <w:tcW w:w="700" w:type="dxa"/>
          </w:tcPr>
          <w:p w:rsidR="00AE6194" w:rsidRDefault="00570419" w:rsidP="00320E00">
            <w:r>
              <w:t>5 446</w:t>
            </w:r>
          </w:p>
        </w:tc>
        <w:tc>
          <w:tcPr>
            <w:tcW w:w="700" w:type="dxa"/>
          </w:tcPr>
          <w:p w:rsidR="00AE6194" w:rsidRDefault="00570419" w:rsidP="00320E00">
            <w:r>
              <w:t>1 672</w:t>
            </w:r>
          </w:p>
        </w:tc>
        <w:tc>
          <w:tcPr>
            <w:tcW w:w="700" w:type="dxa"/>
          </w:tcPr>
          <w:p w:rsidR="00AE6194" w:rsidRDefault="00570419" w:rsidP="00320E00">
            <w:r>
              <w:t>1 730</w:t>
            </w:r>
          </w:p>
        </w:tc>
        <w:tc>
          <w:tcPr>
            <w:tcW w:w="700" w:type="dxa"/>
          </w:tcPr>
          <w:p w:rsidR="00AE6194" w:rsidRDefault="00570419" w:rsidP="00320E00">
            <w:r>
              <w:t>15</w:t>
            </w:r>
          </w:p>
        </w:tc>
        <w:tc>
          <w:tcPr>
            <w:tcW w:w="700" w:type="dxa"/>
          </w:tcPr>
          <w:p w:rsidR="00AE6194" w:rsidRDefault="00570419" w:rsidP="00320E00">
            <w:r>
              <w:t>16</w:t>
            </w:r>
          </w:p>
        </w:tc>
        <w:tc>
          <w:tcPr>
            <w:tcW w:w="700" w:type="dxa"/>
          </w:tcPr>
          <w:p w:rsidR="00AE6194" w:rsidRDefault="00570419" w:rsidP="00320E00">
            <w:r>
              <w:t>5 084</w:t>
            </w:r>
          </w:p>
        </w:tc>
        <w:tc>
          <w:tcPr>
            <w:tcW w:w="700" w:type="dxa"/>
          </w:tcPr>
          <w:p w:rsidR="00AE6194" w:rsidRDefault="00570419" w:rsidP="00320E00">
            <w:r>
              <w:t>1 946</w:t>
            </w:r>
          </w:p>
        </w:tc>
        <w:tc>
          <w:tcPr>
            <w:tcW w:w="700" w:type="dxa"/>
          </w:tcPr>
          <w:p w:rsidR="00AE6194" w:rsidRDefault="00570419" w:rsidP="00320E00">
            <w:r>
              <w:t>7 541</w:t>
            </w:r>
          </w:p>
        </w:tc>
        <w:tc>
          <w:tcPr>
            <w:tcW w:w="700" w:type="dxa"/>
          </w:tcPr>
          <w:p w:rsidR="00AE6194" w:rsidRDefault="00570419" w:rsidP="00320E00">
            <w:r>
              <w:t>1 754</w:t>
            </w:r>
          </w:p>
        </w:tc>
      </w:tr>
      <w:tr w:rsidR="00AE6194" w:rsidTr="00317FFD">
        <w:trPr>
          <w:trHeight w:val="260"/>
        </w:trPr>
        <w:tc>
          <w:tcPr>
            <w:tcW w:w="2540" w:type="dxa"/>
          </w:tcPr>
          <w:p w:rsidR="00AE6194" w:rsidRDefault="00570419" w:rsidP="00320E00">
            <w:r>
              <w:t>Ymse utgifter</w:t>
            </w:r>
            <w:r>
              <w:rPr>
                <w:sz w:val="21"/>
                <w:szCs w:val="21"/>
              </w:rPr>
              <w:tab/>
            </w:r>
          </w:p>
        </w:tc>
        <w:tc>
          <w:tcPr>
            <w:tcW w:w="700" w:type="dxa"/>
          </w:tcPr>
          <w:p w:rsidR="00AE6194" w:rsidRDefault="00570419" w:rsidP="00320E00">
            <w:r>
              <w:t>0</w:t>
            </w:r>
          </w:p>
        </w:tc>
        <w:tc>
          <w:tcPr>
            <w:tcW w:w="700" w:type="dxa"/>
          </w:tcPr>
          <w:p w:rsidR="00AE6194" w:rsidRDefault="00570419" w:rsidP="00320E00">
            <w:r>
              <w:t>1</w:t>
            </w:r>
          </w:p>
        </w:tc>
        <w:tc>
          <w:tcPr>
            <w:tcW w:w="700" w:type="dxa"/>
          </w:tcPr>
          <w:p w:rsidR="00AE6194" w:rsidRDefault="00570419" w:rsidP="00320E00">
            <w:r>
              <w:t>0</w:t>
            </w:r>
          </w:p>
        </w:tc>
        <w:tc>
          <w:tcPr>
            <w:tcW w:w="700" w:type="dxa"/>
          </w:tcPr>
          <w:p w:rsidR="00AE6194" w:rsidRDefault="00570419" w:rsidP="00320E00">
            <w:r>
              <w:t>1</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Statsbankane</w:t>
            </w:r>
            <w:r>
              <w:rPr>
                <w:sz w:val="21"/>
                <w:szCs w:val="21"/>
              </w:rPr>
              <w:tab/>
            </w:r>
          </w:p>
        </w:tc>
        <w:tc>
          <w:tcPr>
            <w:tcW w:w="700" w:type="dxa"/>
          </w:tcPr>
          <w:p w:rsidR="00AE6194" w:rsidRDefault="00570419" w:rsidP="00320E00">
            <w:r>
              <w:t>106 972</w:t>
            </w:r>
          </w:p>
        </w:tc>
        <w:tc>
          <w:tcPr>
            <w:tcW w:w="700" w:type="dxa"/>
          </w:tcPr>
          <w:p w:rsidR="00AE6194" w:rsidRDefault="00570419" w:rsidP="00320E00">
            <w:r>
              <w:t>109 815</w:t>
            </w:r>
          </w:p>
        </w:tc>
        <w:tc>
          <w:tcPr>
            <w:tcW w:w="700" w:type="dxa"/>
          </w:tcPr>
          <w:p w:rsidR="00AE6194" w:rsidRDefault="00570419" w:rsidP="00320E00">
            <w:r>
              <w:t>738</w:t>
            </w:r>
          </w:p>
        </w:tc>
        <w:tc>
          <w:tcPr>
            <w:tcW w:w="700" w:type="dxa"/>
          </w:tcPr>
          <w:p w:rsidR="00AE6194" w:rsidRDefault="00570419" w:rsidP="00320E00">
            <w:r>
              <w:t>756</w:t>
            </w:r>
          </w:p>
        </w:tc>
        <w:tc>
          <w:tcPr>
            <w:tcW w:w="700" w:type="dxa"/>
          </w:tcPr>
          <w:p w:rsidR="00AE6194" w:rsidRDefault="00570419" w:rsidP="00320E00">
            <w:r>
              <w:t>55</w:t>
            </w:r>
          </w:p>
        </w:tc>
        <w:tc>
          <w:tcPr>
            <w:tcW w:w="700" w:type="dxa"/>
          </w:tcPr>
          <w:p w:rsidR="00AE6194" w:rsidRDefault="00570419" w:rsidP="00320E00">
            <w:r>
              <w:t>76</w:t>
            </w:r>
          </w:p>
        </w:tc>
        <w:tc>
          <w:tcPr>
            <w:tcW w:w="700" w:type="dxa"/>
          </w:tcPr>
          <w:p w:rsidR="00AE6194" w:rsidRDefault="00570419" w:rsidP="00320E00">
            <w:r>
              <w:t>14 460</w:t>
            </w:r>
          </w:p>
        </w:tc>
        <w:tc>
          <w:tcPr>
            <w:tcW w:w="700" w:type="dxa"/>
          </w:tcPr>
          <w:p w:rsidR="00AE6194" w:rsidRDefault="00570419" w:rsidP="00320E00">
            <w:r>
              <w:t>15 629</w:t>
            </w:r>
          </w:p>
        </w:tc>
        <w:tc>
          <w:tcPr>
            <w:tcW w:w="700" w:type="dxa"/>
          </w:tcPr>
          <w:p w:rsidR="00AE6194" w:rsidRDefault="00570419" w:rsidP="00320E00">
            <w:r>
              <w:t>91 719</w:t>
            </w:r>
          </w:p>
        </w:tc>
        <w:tc>
          <w:tcPr>
            <w:tcW w:w="700" w:type="dxa"/>
          </w:tcPr>
          <w:p w:rsidR="00AE6194" w:rsidRDefault="00570419" w:rsidP="00320E00">
            <w:r>
              <w:t>93 354</w:t>
            </w:r>
          </w:p>
        </w:tc>
      </w:tr>
      <w:tr w:rsidR="00AE6194" w:rsidTr="00317FFD">
        <w:trPr>
          <w:trHeight w:val="260"/>
        </w:trPr>
        <w:tc>
          <w:tcPr>
            <w:tcW w:w="2540" w:type="dxa"/>
          </w:tcPr>
          <w:p w:rsidR="00AE6194" w:rsidRDefault="00570419" w:rsidP="00320E00">
            <w:r>
              <w:t>Statleg petroleumsverksemd</w:t>
            </w:r>
            <w:r>
              <w:rPr>
                <w:sz w:val="21"/>
                <w:szCs w:val="21"/>
              </w:rPr>
              <w:tab/>
            </w:r>
          </w:p>
        </w:tc>
        <w:tc>
          <w:tcPr>
            <w:tcW w:w="700" w:type="dxa"/>
          </w:tcPr>
          <w:p w:rsidR="00AE6194" w:rsidRDefault="00570419" w:rsidP="00320E00">
            <w:r>
              <w:t>26 564</w:t>
            </w:r>
          </w:p>
        </w:tc>
        <w:tc>
          <w:tcPr>
            <w:tcW w:w="700" w:type="dxa"/>
          </w:tcPr>
          <w:p w:rsidR="00AE6194" w:rsidRDefault="00570419" w:rsidP="00320E00">
            <w:r>
              <w:t>22 555</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26 564</w:t>
            </w:r>
          </w:p>
        </w:tc>
        <w:tc>
          <w:tcPr>
            <w:tcW w:w="700" w:type="dxa"/>
          </w:tcPr>
          <w:p w:rsidR="00AE6194" w:rsidRDefault="00570419" w:rsidP="00320E00">
            <w:r>
              <w:t>22 555</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Statens forretningsdrift</w:t>
            </w:r>
            <w:r>
              <w:rPr>
                <w:sz w:val="21"/>
                <w:szCs w:val="21"/>
              </w:rPr>
              <w:tab/>
            </w:r>
          </w:p>
        </w:tc>
        <w:tc>
          <w:tcPr>
            <w:tcW w:w="700" w:type="dxa"/>
          </w:tcPr>
          <w:p w:rsidR="00AE6194" w:rsidRDefault="00570419" w:rsidP="00320E00">
            <w:r>
              <w:t>3 053</w:t>
            </w:r>
          </w:p>
        </w:tc>
        <w:tc>
          <w:tcPr>
            <w:tcW w:w="700" w:type="dxa"/>
          </w:tcPr>
          <w:p w:rsidR="00AE6194" w:rsidRDefault="00570419" w:rsidP="00320E00">
            <w:r>
              <w:t>4 056</w:t>
            </w:r>
          </w:p>
        </w:tc>
        <w:tc>
          <w:tcPr>
            <w:tcW w:w="700" w:type="dxa"/>
          </w:tcPr>
          <w:p w:rsidR="00AE6194" w:rsidRDefault="00570419" w:rsidP="00320E00">
            <w:r>
              <w:t>-176</w:t>
            </w:r>
          </w:p>
        </w:tc>
        <w:tc>
          <w:tcPr>
            <w:tcW w:w="700" w:type="dxa"/>
          </w:tcPr>
          <w:p w:rsidR="00AE6194" w:rsidRDefault="00570419" w:rsidP="00320E00">
            <w:r>
              <w:t>-428</w:t>
            </w:r>
          </w:p>
        </w:tc>
        <w:tc>
          <w:tcPr>
            <w:tcW w:w="700" w:type="dxa"/>
          </w:tcPr>
          <w:p w:rsidR="00AE6194" w:rsidRDefault="00570419" w:rsidP="00320E00">
            <w:r>
              <w:t>3 228</w:t>
            </w:r>
          </w:p>
        </w:tc>
        <w:tc>
          <w:tcPr>
            <w:tcW w:w="700" w:type="dxa"/>
          </w:tcPr>
          <w:p w:rsidR="00AE6194" w:rsidRDefault="00570419" w:rsidP="00320E00">
            <w:r>
              <w:t>4 474</w:t>
            </w:r>
          </w:p>
        </w:tc>
        <w:tc>
          <w:tcPr>
            <w:tcW w:w="700" w:type="dxa"/>
          </w:tcPr>
          <w:p w:rsidR="00AE6194" w:rsidRDefault="00570419" w:rsidP="00320E00">
            <w:r>
              <w:t>0</w:t>
            </w:r>
          </w:p>
        </w:tc>
        <w:tc>
          <w:tcPr>
            <w:tcW w:w="700" w:type="dxa"/>
          </w:tcPr>
          <w:p w:rsidR="00AE6194" w:rsidRDefault="00570419" w:rsidP="00320E00">
            <w:r>
              <w:t>10</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Folketrygda</w:t>
            </w:r>
            <w:r>
              <w:rPr>
                <w:sz w:val="21"/>
                <w:szCs w:val="21"/>
              </w:rPr>
              <w:tab/>
            </w:r>
          </w:p>
        </w:tc>
        <w:tc>
          <w:tcPr>
            <w:tcW w:w="700" w:type="dxa"/>
          </w:tcPr>
          <w:p w:rsidR="00AE6194" w:rsidRDefault="00570419" w:rsidP="00320E00">
            <w:r>
              <w:t>449 831</w:t>
            </w:r>
          </w:p>
        </w:tc>
        <w:tc>
          <w:tcPr>
            <w:tcW w:w="700" w:type="dxa"/>
          </w:tcPr>
          <w:p w:rsidR="00AE6194" w:rsidRDefault="00570419" w:rsidP="00320E00">
            <w:r>
              <w:t>460 219</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449 831</w:t>
            </w:r>
          </w:p>
        </w:tc>
        <w:tc>
          <w:tcPr>
            <w:tcW w:w="700" w:type="dxa"/>
          </w:tcPr>
          <w:p w:rsidR="00AE6194" w:rsidRDefault="00570419" w:rsidP="00320E00">
            <w:r>
              <w:t>460 219</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260"/>
        </w:trPr>
        <w:tc>
          <w:tcPr>
            <w:tcW w:w="2540" w:type="dxa"/>
          </w:tcPr>
          <w:p w:rsidR="00AE6194" w:rsidRDefault="00570419" w:rsidP="00320E00">
            <w:r>
              <w:t>Statens pensjonsfond utland</w:t>
            </w:r>
            <w:r>
              <w:rPr>
                <w:sz w:val="21"/>
                <w:szCs w:val="21"/>
              </w:rPr>
              <w:tab/>
            </w:r>
          </w:p>
        </w:tc>
        <w:tc>
          <w:tcPr>
            <w:tcW w:w="700" w:type="dxa"/>
          </w:tcPr>
          <w:p w:rsidR="00AE6194" w:rsidRDefault="00570419" w:rsidP="00320E00">
            <w:r>
              <w:t>167 847</w:t>
            </w:r>
          </w:p>
        </w:tc>
        <w:tc>
          <w:tcPr>
            <w:tcW w:w="700" w:type="dxa"/>
          </w:tcPr>
          <w:p w:rsidR="00AE6194" w:rsidRDefault="00570419" w:rsidP="00320E00">
            <w:r>
              <w:t>250 959</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167 847</w:t>
            </w:r>
          </w:p>
        </w:tc>
        <w:tc>
          <w:tcPr>
            <w:tcW w:w="700" w:type="dxa"/>
          </w:tcPr>
          <w:p w:rsidR="00AE6194" w:rsidRDefault="00570419" w:rsidP="00320E00">
            <w:r>
              <w:t>250 959</w:t>
            </w:r>
          </w:p>
        </w:tc>
        <w:tc>
          <w:tcPr>
            <w:tcW w:w="700" w:type="dxa"/>
          </w:tcPr>
          <w:p w:rsidR="00AE6194" w:rsidRDefault="00570419" w:rsidP="00320E00">
            <w:r>
              <w:t>0</w:t>
            </w:r>
          </w:p>
        </w:tc>
        <w:tc>
          <w:tcPr>
            <w:tcW w:w="700" w:type="dxa"/>
          </w:tcPr>
          <w:p w:rsidR="00AE6194" w:rsidRDefault="00570419" w:rsidP="00320E00">
            <w:r>
              <w:t>0</w:t>
            </w:r>
          </w:p>
        </w:tc>
      </w:tr>
      <w:tr w:rsidR="00AE6194" w:rsidTr="00317FFD">
        <w:trPr>
          <w:trHeight w:val="320"/>
        </w:trPr>
        <w:tc>
          <w:tcPr>
            <w:tcW w:w="2540" w:type="dxa"/>
          </w:tcPr>
          <w:p w:rsidR="00AE6194" w:rsidRDefault="00570419" w:rsidP="00320E00">
            <w:r>
              <w:t>Sum utgifter</w:t>
            </w:r>
            <w:r>
              <w:rPr>
                <w:sz w:val="21"/>
                <w:szCs w:val="21"/>
              </w:rPr>
              <w:tab/>
            </w:r>
          </w:p>
        </w:tc>
        <w:tc>
          <w:tcPr>
            <w:tcW w:w="700" w:type="dxa"/>
          </w:tcPr>
          <w:p w:rsidR="00AE6194" w:rsidRDefault="00570419" w:rsidP="00320E00">
            <w:r>
              <w:rPr>
                <w:w w:val="90"/>
              </w:rPr>
              <w:t>1 612 308</w:t>
            </w:r>
          </w:p>
        </w:tc>
        <w:tc>
          <w:tcPr>
            <w:tcW w:w="700" w:type="dxa"/>
          </w:tcPr>
          <w:p w:rsidR="00AE6194" w:rsidRDefault="00570419" w:rsidP="00320E00">
            <w:r>
              <w:rPr>
                <w:w w:val="90"/>
              </w:rPr>
              <w:t>1 717 595</w:t>
            </w:r>
          </w:p>
        </w:tc>
        <w:tc>
          <w:tcPr>
            <w:tcW w:w="700" w:type="dxa"/>
          </w:tcPr>
          <w:p w:rsidR="00AE6194" w:rsidRDefault="00570419" w:rsidP="00320E00">
            <w:r>
              <w:rPr>
                <w:w w:val="90"/>
              </w:rPr>
              <w:t>166 839</w:t>
            </w:r>
          </w:p>
        </w:tc>
        <w:tc>
          <w:tcPr>
            <w:tcW w:w="700" w:type="dxa"/>
          </w:tcPr>
          <w:p w:rsidR="00AE6194" w:rsidRDefault="00570419" w:rsidP="00320E00">
            <w:r>
              <w:rPr>
                <w:w w:val="90"/>
              </w:rPr>
              <w:t>172 236</w:t>
            </w:r>
          </w:p>
        </w:tc>
        <w:tc>
          <w:tcPr>
            <w:tcW w:w="700" w:type="dxa"/>
          </w:tcPr>
          <w:p w:rsidR="00AE6194" w:rsidRDefault="00570419" w:rsidP="00320E00">
            <w:r>
              <w:rPr>
                <w:w w:val="90"/>
              </w:rPr>
              <w:t>69 878</w:t>
            </w:r>
          </w:p>
        </w:tc>
        <w:tc>
          <w:tcPr>
            <w:tcW w:w="700" w:type="dxa"/>
          </w:tcPr>
          <w:p w:rsidR="00AE6194" w:rsidRDefault="00570419" w:rsidP="00320E00">
            <w:r>
              <w:rPr>
                <w:w w:val="90"/>
              </w:rPr>
              <w:t>68 590</w:t>
            </w:r>
          </w:p>
        </w:tc>
        <w:tc>
          <w:tcPr>
            <w:tcW w:w="700" w:type="dxa"/>
          </w:tcPr>
          <w:p w:rsidR="00AE6194" w:rsidRDefault="00570419" w:rsidP="00320E00">
            <w:r>
              <w:rPr>
                <w:w w:val="90"/>
              </w:rPr>
              <w:t>1 211 996</w:t>
            </w:r>
          </w:p>
        </w:tc>
        <w:tc>
          <w:tcPr>
            <w:tcW w:w="700" w:type="dxa"/>
          </w:tcPr>
          <w:p w:rsidR="00AE6194" w:rsidRDefault="00570419" w:rsidP="00320E00">
            <w:r>
              <w:rPr>
                <w:w w:val="90"/>
              </w:rPr>
              <w:t>1 328 278</w:t>
            </w:r>
          </w:p>
        </w:tc>
        <w:tc>
          <w:tcPr>
            <w:tcW w:w="700" w:type="dxa"/>
          </w:tcPr>
          <w:p w:rsidR="00AE6194" w:rsidRDefault="00570419" w:rsidP="00320E00">
            <w:r>
              <w:rPr>
                <w:w w:val="90"/>
              </w:rPr>
              <w:t>163 595</w:t>
            </w:r>
          </w:p>
        </w:tc>
        <w:tc>
          <w:tcPr>
            <w:tcW w:w="700" w:type="dxa"/>
          </w:tcPr>
          <w:p w:rsidR="00AE6194" w:rsidRDefault="00570419" w:rsidP="00320E00">
            <w:r>
              <w:rPr>
                <w:w w:val="90"/>
              </w:rPr>
              <w:t>148 491</w:t>
            </w:r>
          </w:p>
        </w:tc>
      </w:tr>
    </w:tbl>
    <w:p w:rsidR="00AE6194" w:rsidRDefault="00AE6194" w:rsidP="00320E00">
      <w:pPr>
        <w:pStyle w:val="Tabellnavn"/>
      </w:pPr>
    </w:p>
    <w:p w:rsidR="00AE6194" w:rsidRDefault="00570419" w:rsidP="00320E00">
      <w:pPr>
        <w:pStyle w:val="Tabellnavn"/>
      </w:pPr>
      <w:r>
        <w:t>05N2xt2</w:t>
      </w:r>
    </w:p>
    <w:tbl>
      <w:tblPr>
        <w:tblStyle w:val="StandardTabell"/>
        <w:tblW w:w="0" w:type="auto"/>
        <w:tblLayout w:type="fixed"/>
        <w:tblLook w:val="04A0" w:firstRow="1" w:lastRow="0" w:firstColumn="1" w:lastColumn="0" w:noHBand="0" w:noVBand="1"/>
      </w:tblPr>
      <w:tblGrid>
        <w:gridCol w:w="6160"/>
        <w:gridCol w:w="840"/>
        <w:gridCol w:w="840"/>
        <w:gridCol w:w="840"/>
        <w:gridCol w:w="840"/>
      </w:tblGrid>
      <w:tr w:rsidR="00AE6194" w:rsidTr="00317FFD">
        <w:trPr>
          <w:trHeight w:val="260"/>
        </w:trPr>
        <w:tc>
          <w:tcPr>
            <w:tcW w:w="6160" w:type="dxa"/>
            <w:shd w:val="clear" w:color="auto" w:fill="FFFFFF"/>
          </w:tcPr>
          <w:p w:rsidR="00AE6194" w:rsidRDefault="00AE6194" w:rsidP="00320E00"/>
        </w:tc>
        <w:tc>
          <w:tcPr>
            <w:tcW w:w="1680" w:type="dxa"/>
            <w:gridSpan w:val="2"/>
          </w:tcPr>
          <w:p w:rsidR="00AE6194" w:rsidRDefault="00570419" w:rsidP="00320E00">
            <w:r>
              <w:t>Løyving</w:t>
            </w:r>
          </w:p>
        </w:tc>
        <w:tc>
          <w:tcPr>
            <w:tcW w:w="1680" w:type="dxa"/>
            <w:gridSpan w:val="2"/>
          </w:tcPr>
          <w:p w:rsidR="00AE6194" w:rsidRDefault="00570419" w:rsidP="00320E00">
            <w:r>
              <w:t>Rekneskap</w:t>
            </w:r>
          </w:p>
        </w:tc>
      </w:tr>
      <w:tr w:rsidR="00AE6194" w:rsidTr="00317FFD">
        <w:trPr>
          <w:trHeight w:val="260"/>
        </w:trPr>
        <w:tc>
          <w:tcPr>
            <w:tcW w:w="6160" w:type="dxa"/>
          </w:tcPr>
          <w:p w:rsidR="00AE6194" w:rsidRDefault="00AE6194" w:rsidP="00320E00"/>
        </w:tc>
        <w:tc>
          <w:tcPr>
            <w:tcW w:w="840" w:type="dxa"/>
          </w:tcPr>
          <w:p w:rsidR="00AE6194" w:rsidRDefault="00570419" w:rsidP="00320E00">
            <w:r>
              <w:t>2017</w:t>
            </w:r>
          </w:p>
        </w:tc>
        <w:tc>
          <w:tcPr>
            <w:tcW w:w="840" w:type="dxa"/>
          </w:tcPr>
          <w:p w:rsidR="00AE6194" w:rsidRDefault="00570419" w:rsidP="00320E00">
            <w:r>
              <w:t>2018</w:t>
            </w:r>
          </w:p>
        </w:tc>
        <w:tc>
          <w:tcPr>
            <w:tcW w:w="840" w:type="dxa"/>
          </w:tcPr>
          <w:p w:rsidR="00AE6194" w:rsidRDefault="00570419" w:rsidP="00320E00">
            <w:r>
              <w:t>2017</w:t>
            </w:r>
          </w:p>
        </w:tc>
        <w:tc>
          <w:tcPr>
            <w:tcW w:w="840" w:type="dxa"/>
          </w:tcPr>
          <w:p w:rsidR="00AE6194" w:rsidRDefault="00570419" w:rsidP="00320E00">
            <w:r>
              <w:t>2018</w:t>
            </w:r>
          </w:p>
        </w:tc>
      </w:tr>
      <w:tr w:rsidR="00AE6194" w:rsidTr="00317FFD">
        <w:trPr>
          <w:trHeight w:val="520"/>
        </w:trPr>
        <w:tc>
          <w:tcPr>
            <w:tcW w:w="6160" w:type="dxa"/>
          </w:tcPr>
          <w:p w:rsidR="00AE6194" w:rsidRDefault="00570419" w:rsidP="00320E00">
            <w:r>
              <w:t>1. Inntekter (utan tilbakebetalingar m.m. og overføring frå Statens pensjonsfond utland)</w:t>
            </w:r>
            <w:r>
              <w:rPr>
                <w:sz w:val="21"/>
                <w:szCs w:val="21"/>
              </w:rPr>
              <w:tab/>
            </w:r>
          </w:p>
        </w:tc>
        <w:tc>
          <w:tcPr>
            <w:tcW w:w="840" w:type="dxa"/>
          </w:tcPr>
          <w:p w:rsidR="00AE6194" w:rsidRDefault="00570419" w:rsidP="00320E00">
            <w:r>
              <w:t>1 219 894</w:t>
            </w:r>
          </w:p>
        </w:tc>
        <w:tc>
          <w:tcPr>
            <w:tcW w:w="840" w:type="dxa"/>
          </w:tcPr>
          <w:p w:rsidR="00AE6194" w:rsidRDefault="00570419" w:rsidP="00320E00">
            <w:r>
              <w:t>1 353 746</w:t>
            </w:r>
          </w:p>
        </w:tc>
        <w:tc>
          <w:tcPr>
            <w:tcW w:w="840" w:type="dxa"/>
          </w:tcPr>
          <w:p w:rsidR="00AE6194" w:rsidRDefault="00570419" w:rsidP="00320E00">
            <w:r>
              <w:t>1 225 888</w:t>
            </w:r>
          </w:p>
        </w:tc>
        <w:tc>
          <w:tcPr>
            <w:tcW w:w="840" w:type="dxa"/>
          </w:tcPr>
          <w:p w:rsidR="00AE6194" w:rsidRDefault="00570419" w:rsidP="00320E00">
            <w:r>
              <w:t>1 350 591</w:t>
            </w:r>
          </w:p>
        </w:tc>
      </w:tr>
      <w:tr w:rsidR="00AE6194" w:rsidTr="00317FFD">
        <w:trPr>
          <w:trHeight w:val="260"/>
        </w:trPr>
        <w:tc>
          <w:tcPr>
            <w:tcW w:w="6160" w:type="dxa"/>
          </w:tcPr>
          <w:p w:rsidR="00AE6194" w:rsidRDefault="00570419" w:rsidP="00320E00">
            <w:r>
              <w:t>2. Utgifter (utan utlån, avdrag på statsgjeld)</w:t>
            </w:r>
            <w:r>
              <w:rPr>
                <w:sz w:val="21"/>
                <w:szCs w:val="21"/>
              </w:rPr>
              <w:tab/>
            </w:r>
          </w:p>
        </w:tc>
        <w:tc>
          <w:tcPr>
            <w:tcW w:w="840" w:type="dxa"/>
          </w:tcPr>
          <w:p w:rsidR="00AE6194" w:rsidRDefault="00570419" w:rsidP="00320E00">
            <w:r>
              <w:t>1 451 288</w:t>
            </w:r>
          </w:p>
        </w:tc>
        <w:tc>
          <w:tcPr>
            <w:tcW w:w="840" w:type="dxa"/>
          </w:tcPr>
          <w:p w:rsidR="00AE6194" w:rsidRDefault="00570419" w:rsidP="00320E00">
            <w:r>
              <w:t>1 579 260</w:t>
            </w:r>
          </w:p>
        </w:tc>
        <w:tc>
          <w:tcPr>
            <w:tcW w:w="840" w:type="dxa"/>
          </w:tcPr>
          <w:p w:rsidR="00AE6194" w:rsidRDefault="00570419" w:rsidP="00320E00">
            <w:r>
              <w:t>1 448 713</w:t>
            </w:r>
          </w:p>
        </w:tc>
        <w:tc>
          <w:tcPr>
            <w:tcW w:w="840" w:type="dxa"/>
          </w:tcPr>
          <w:p w:rsidR="00AE6194" w:rsidRDefault="00570419" w:rsidP="00320E00">
            <w:r>
              <w:t>1 569 104</w:t>
            </w:r>
          </w:p>
        </w:tc>
      </w:tr>
      <w:tr w:rsidR="00AE6194" w:rsidTr="00317FFD">
        <w:trPr>
          <w:trHeight w:val="260"/>
        </w:trPr>
        <w:tc>
          <w:tcPr>
            <w:tcW w:w="6160" w:type="dxa"/>
          </w:tcPr>
          <w:p w:rsidR="00AE6194" w:rsidRDefault="00570419" w:rsidP="00320E00">
            <w:r>
              <w:t>Driftsutgifter</w:t>
            </w:r>
            <w:r>
              <w:rPr>
                <w:sz w:val="21"/>
                <w:szCs w:val="21"/>
              </w:rPr>
              <w:tab/>
            </w:r>
          </w:p>
        </w:tc>
        <w:tc>
          <w:tcPr>
            <w:tcW w:w="840" w:type="dxa"/>
          </w:tcPr>
          <w:p w:rsidR="00AE6194" w:rsidRDefault="00570419" w:rsidP="00320E00">
            <w:r>
              <w:t>167 199</w:t>
            </w:r>
          </w:p>
        </w:tc>
        <w:tc>
          <w:tcPr>
            <w:tcW w:w="840" w:type="dxa"/>
          </w:tcPr>
          <w:p w:rsidR="00AE6194" w:rsidRDefault="00570419" w:rsidP="00320E00">
            <w:r>
              <w:t>171 621</w:t>
            </w:r>
          </w:p>
        </w:tc>
        <w:tc>
          <w:tcPr>
            <w:tcW w:w="840" w:type="dxa"/>
          </w:tcPr>
          <w:p w:rsidR="00AE6194" w:rsidRDefault="00570419" w:rsidP="00320E00">
            <w:r>
              <w:t>166 839</w:t>
            </w:r>
          </w:p>
        </w:tc>
        <w:tc>
          <w:tcPr>
            <w:tcW w:w="840" w:type="dxa"/>
          </w:tcPr>
          <w:p w:rsidR="00AE6194" w:rsidRDefault="00570419" w:rsidP="00320E00">
            <w:r>
              <w:t>172 236</w:t>
            </w:r>
          </w:p>
        </w:tc>
      </w:tr>
      <w:tr w:rsidR="00AE6194" w:rsidTr="00317FFD">
        <w:trPr>
          <w:trHeight w:val="260"/>
        </w:trPr>
        <w:tc>
          <w:tcPr>
            <w:tcW w:w="6160" w:type="dxa"/>
          </w:tcPr>
          <w:p w:rsidR="00AE6194" w:rsidRDefault="00570419" w:rsidP="00320E00">
            <w:r>
              <w:t>Nybygg, anlegg m.m.</w:t>
            </w:r>
            <w:r>
              <w:rPr>
                <w:sz w:val="21"/>
                <w:szCs w:val="21"/>
              </w:rPr>
              <w:tab/>
            </w:r>
          </w:p>
        </w:tc>
        <w:tc>
          <w:tcPr>
            <w:tcW w:w="840" w:type="dxa"/>
          </w:tcPr>
          <w:p w:rsidR="00AE6194" w:rsidRDefault="00570419" w:rsidP="00320E00">
            <w:r>
              <w:t>71 083</w:t>
            </w:r>
          </w:p>
        </w:tc>
        <w:tc>
          <w:tcPr>
            <w:tcW w:w="840" w:type="dxa"/>
          </w:tcPr>
          <w:p w:rsidR="00AE6194" w:rsidRDefault="00570419" w:rsidP="00320E00">
            <w:r>
              <w:t>71 032</w:t>
            </w:r>
          </w:p>
        </w:tc>
        <w:tc>
          <w:tcPr>
            <w:tcW w:w="840" w:type="dxa"/>
          </w:tcPr>
          <w:p w:rsidR="00AE6194" w:rsidRDefault="00570419" w:rsidP="00320E00">
            <w:r>
              <w:t>69 878</w:t>
            </w:r>
          </w:p>
        </w:tc>
        <w:tc>
          <w:tcPr>
            <w:tcW w:w="840" w:type="dxa"/>
          </w:tcPr>
          <w:p w:rsidR="00AE6194" w:rsidRDefault="00570419" w:rsidP="00320E00">
            <w:r>
              <w:t>68 590</w:t>
            </w:r>
          </w:p>
        </w:tc>
      </w:tr>
      <w:tr w:rsidR="00AE6194" w:rsidTr="00317FFD">
        <w:trPr>
          <w:trHeight w:val="260"/>
        </w:trPr>
        <w:tc>
          <w:tcPr>
            <w:tcW w:w="6160" w:type="dxa"/>
          </w:tcPr>
          <w:p w:rsidR="00AE6194" w:rsidRDefault="00570419" w:rsidP="00320E00">
            <w:r>
              <w:t>Overføringar til andre</w:t>
            </w:r>
            <w:r>
              <w:rPr>
                <w:sz w:val="21"/>
                <w:szCs w:val="21"/>
              </w:rPr>
              <w:tab/>
            </w:r>
          </w:p>
        </w:tc>
        <w:tc>
          <w:tcPr>
            <w:tcW w:w="840" w:type="dxa"/>
          </w:tcPr>
          <w:p w:rsidR="00AE6194" w:rsidRDefault="00570419" w:rsidP="00320E00">
            <w:r>
              <w:t>1 045 528</w:t>
            </w:r>
          </w:p>
        </w:tc>
        <w:tc>
          <w:tcPr>
            <w:tcW w:w="840" w:type="dxa"/>
          </w:tcPr>
          <w:p w:rsidR="00AE6194" w:rsidRDefault="00570419" w:rsidP="00320E00">
            <w:r>
              <w:t>1 077 694</w:t>
            </w:r>
          </w:p>
        </w:tc>
        <w:tc>
          <w:tcPr>
            <w:tcW w:w="840" w:type="dxa"/>
          </w:tcPr>
          <w:p w:rsidR="00AE6194" w:rsidRDefault="00570419" w:rsidP="00320E00">
            <w:r>
              <w:t>1 044 150</w:t>
            </w:r>
          </w:p>
        </w:tc>
        <w:tc>
          <w:tcPr>
            <w:tcW w:w="840" w:type="dxa"/>
          </w:tcPr>
          <w:p w:rsidR="00AE6194" w:rsidRDefault="00570419" w:rsidP="00320E00">
            <w:r>
              <w:t>1 077 319</w:t>
            </w:r>
          </w:p>
        </w:tc>
      </w:tr>
      <w:tr w:rsidR="00AE6194" w:rsidTr="00317FFD">
        <w:trPr>
          <w:trHeight w:val="260"/>
        </w:trPr>
        <w:tc>
          <w:tcPr>
            <w:tcW w:w="6160" w:type="dxa"/>
          </w:tcPr>
          <w:p w:rsidR="00AE6194" w:rsidRDefault="00570419" w:rsidP="00320E00">
            <w:r>
              <w:t>Overføring til Statens pensjonsfond utland</w:t>
            </w:r>
            <w:r>
              <w:rPr>
                <w:sz w:val="21"/>
                <w:szCs w:val="21"/>
              </w:rPr>
              <w:tab/>
            </w:r>
          </w:p>
        </w:tc>
        <w:tc>
          <w:tcPr>
            <w:tcW w:w="840" w:type="dxa"/>
          </w:tcPr>
          <w:p w:rsidR="00AE6194" w:rsidRDefault="00570419" w:rsidP="00320E00">
            <w:r>
              <w:t>167 478</w:t>
            </w:r>
          </w:p>
        </w:tc>
        <w:tc>
          <w:tcPr>
            <w:tcW w:w="840" w:type="dxa"/>
          </w:tcPr>
          <w:p w:rsidR="00AE6194" w:rsidRDefault="00570419" w:rsidP="00320E00">
            <w:r>
              <w:t>258 912</w:t>
            </w:r>
          </w:p>
        </w:tc>
        <w:tc>
          <w:tcPr>
            <w:tcW w:w="840" w:type="dxa"/>
          </w:tcPr>
          <w:p w:rsidR="00AE6194" w:rsidRDefault="00570419" w:rsidP="00320E00">
            <w:r>
              <w:t>167 847</w:t>
            </w:r>
          </w:p>
        </w:tc>
        <w:tc>
          <w:tcPr>
            <w:tcW w:w="840" w:type="dxa"/>
          </w:tcPr>
          <w:p w:rsidR="00AE6194" w:rsidRDefault="00570419" w:rsidP="00320E00">
            <w:r>
              <w:t>250 959</w:t>
            </w:r>
          </w:p>
        </w:tc>
      </w:tr>
      <w:tr w:rsidR="00AE6194" w:rsidTr="00317FFD">
        <w:trPr>
          <w:trHeight w:val="460"/>
        </w:trPr>
        <w:tc>
          <w:tcPr>
            <w:tcW w:w="6160" w:type="dxa"/>
          </w:tcPr>
          <w:p w:rsidR="00AE6194" w:rsidRDefault="00570419" w:rsidP="00320E00">
            <w:r>
              <w:t>3. Overskot før lånetransaksjonar før overføring frå Statens pensjonsfond utland (1–2)</w:t>
            </w:r>
            <w:r>
              <w:rPr>
                <w:sz w:val="21"/>
                <w:szCs w:val="21"/>
              </w:rPr>
              <w:tab/>
            </w:r>
          </w:p>
        </w:tc>
        <w:tc>
          <w:tcPr>
            <w:tcW w:w="840" w:type="dxa"/>
          </w:tcPr>
          <w:p w:rsidR="00AE6194" w:rsidRDefault="00570419" w:rsidP="00320E00">
            <w:r>
              <w:t>-231 394</w:t>
            </w:r>
          </w:p>
        </w:tc>
        <w:tc>
          <w:tcPr>
            <w:tcW w:w="840" w:type="dxa"/>
          </w:tcPr>
          <w:p w:rsidR="00AE6194" w:rsidRDefault="00570419" w:rsidP="00320E00">
            <w:r>
              <w:t>-225 514</w:t>
            </w:r>
          </w:p>
        </w:tc>
        <w:tc>
          <w:tcPr>
            <w:tcW w:w="840" w:type="dxa"/>
          </w:tcPr>
          <w:p w:rsidR="00AE6194" w:rsidRDefault="00570419" w:rsidP="00320E00">
            <w:r>
              <w:t>-222 826</w:t>
            </w:r>
          </w:p>
        </w:tc>
        <w:tc>
          <w:tcPr>
            <w:tcW w:w="840" w:type="dxa"/>
          </w:tcPr>
          <w:p w:rsidR="00AE6194" w:rsidRDefault="00570419" w:rsidP="00320E00">
            <w:r>
              <w:t>-218 513</w:t>
            </w:r>
          </w:p>
        </w:tc>
      </w:tr>
      <w:tr w:rsidR="00AE6194" w:rsidTr="00317FFD">
        <w:trPr>
          <w:trHeight w:val="260"/>
        </w:trPr>
        <w:tc>
          <w:tcPr>
            <w:tcW w:w="6160" w:type="dxa"/>
          </w:tcPr>
          <w:p w:rsidR="00AE6194" w:rsidRDefault="00570419" w:rsidP="00320E00">
            <w:r>
              <w:t>4. Overføring frå Statens pensjonsfond utland</w:t>
            </w:r>
            <w:r>
              <w:rPr>
                <w:sz w:val="21"/>
                <w:szCs w:val="21"/>
              </w:rPr>
              <w:tab/>
            </w:r>
          </w:p>
        </w:tc>
        <w:tc>
          <w:tcPr>
            <w:tcW w:w="840" w:type="dxa"/>
          </w:tcPr>
          <w:p w:rsidR="00AE6194" w:rsidRDefault="00570419" w:rsidP="00320E00">
            <w:r>
              <w:t>231 394</w:t>
            </w:r>
          </w:p>
        </w:tc>
        <w:tc>
          <w:tcPr>
            <w:tcW w:w="840" w:type="dxa"/>
          </w:tcPr>
          <w:p w:rsidR="00AE6194" w:rsidRDefault="00570419" w:rsidP="00320E00">
            <w:r>
              <w:t>225 514</w:t>
            </w:r>
          </w:p>
        </w:tc>
        <w:tc>
          <w:tcPr>
            <w:tcW w:w="840" w:type="dxa"/>
          </w:tcPr>
          <w:p w:rsidR="00AE6194" w:rsidRDefault="00570419" w:rsidP="00320E00">
            <w:r>
              <w:t>231 394</w:t>
            </w:r>
          </w:p>
        </w:tc>
        <w:tc>
          <w:tcPr>
            <w:tcW w:w="840" w:type="dxa"/>
          </w:tcPr>
          <w:p w:rsidR="00AE6194" w:rsidRDefault="00570419" w:rsidP="00320E00">
            <w:r>
              <w:t>225 514</w:t>
            </w:r>
          </w:p>
        </w:tc>
      </w:tr>
      <w:tr w:rsidR="00AE6194" w:rsidTr="00317FFD">
        <w:trPr>
          <w:trHeight w:val="260"/>
        </w:trPr>
        <w:tc>
          <w:tcPr>
            <w:tcW w:w="6160" w:type="dxa"/>
          </w:tcPr>
          <w:p w:rsidR="00AE6194" w:rsidRDefault="00570419" w:rsidP="00320E00">
            <w:r>
              <w:t>5. Overskot før lånetransaksjonar (3+4)</w:t>
            </w:r>
            <w:r>
              <w:rPr>
                <w:sz w:val="21"/>
                <w:szCs w:val="21"/>
              </w:rPr>
              <w:tab/>
            </w:r>
          </w:p>
        </w:tc>
        <w:tc>
          <w:tcPr>
            <w:tcW w:w="840" w:type="dxa"/>
          </w:tcPr>
          <w:p w:rsidR="00AE6194" w:rsidRDefault="00570419" w:rsidP="00320E00">
            <w:r>
              <w:t>0</w:t>
            </w:r>
          </w:p>
        </w:tc>
        <w:tc>
          <w:tcPr>
            <w:tcW w:w="840" w:type="dxa"/>
          </w:tcPr>
          <w:p w:rsidR="00AE6194" w:rsidRDefault="00570419" w:rsidP="00320E00">
            <w:r>
              <w:t>0</w:t>
            </w:r>
          </w:p>
        </w:tc>
        <w:tc>
          <w:tcPr>
            <w:tcW w:w="840" w:type="dxa"/>
          </w:tcPr>
          <w:p w:rsidR="00AE6194" w:rsidRDefault="00570419" w:rsidP="00320E00">
            <w:r>
              <w:t>8 568</w:t>
            </w:r>
          </w:p>
        </w:tc>
        <w:tc>
          <w:tcPr>
            <w:tcW w:w="840" w:type="dxa"/>
          </w:tcPr>
          <w:p w:rsidR="00AE6194" w:rsidRDefault="00570419" w:rsidP="00320E00">
            <w:r>
              <w:t>7 001</w:t>
            </w:r>
          </w:p>
        </w:tc>
      </w:tr>
    </w:tbl>
    <w:p w:rsidR="00AE6194" w:rsidRDefault="00AE6194" w:rsidP="00320E00">
      <w:pPr>
        <w:pStyle w:val="Tabellnavn"/>
      </w:pPr>
    </w:p>
    <w:p w:rsidR="00AE6194" w:rsidRDefault="00AE6194" w:rsidP="00320E00"/>
    <w:p w:rsidR="00AE6194" w:rsidRDefault="00570419" w:rsidP="00320E00">
      <w:pPr>
        <w:pStyle w:val="Tabellnavn"/>
      </w:pPr>
      <w:r>
        <w:t>11N2xt2</w:t>
      </w:r>
    </w:p>
    <w:tbl>
      <w:tblPr>
        <w:tblStyle w:val="StandardTabell"/>
        <w:tblW w:w="0" w:type="auto"/>
        <w:tblLayout w:type="fixed"/>
        <w:tblLook w:val="04A0" w:firstRow="1" w:lastRow="0" w:firstColumn="1" w:lastColumn="0" w:noHBand="0" w:noVBand="1"/>
      </w:tblPr>
      <w:tblGrid>
        <w:gridCol w:w="2760"/>
        <w:gridCol w:w="760"/>
        <w:gridCol w:w="760"/>
        <w:gridCol w:w="620"/>
        <w:gridCol w:w="620"/>
        <w:gridCol w:w="700"/>
        <w:gridCol w:w="700"/>
        <w:gridCol w:w="760"/>
        <w:gridCol w:w="760"/>
        <w:gridCol w:w="620"/>
        <w:gridCol w:w="620"/>
      </w:tblGrid>
      <w:tr w:rsidR="00AE6194" w:rsidTr="00317FFD">
        <w:trPr>
          <w:trHeight w:val="600"/>
        </w:trPr>
        <w:tc>
          <w:tcPr>
            <w:tcW w:w="2760" w:type="dxa"/>
            <w:shd w:val="clear" w:color="auto" w:fill="FFFFFF"/>
          </w:tcPr>
          <w:p w:rsidR="00AE6194" w:rsidRDefault="00AE6194" w:rsidP="00320E00"/>
        </w:tc>
        <w:tc>
          <w:tcPr>
            <w:tcW w:w="1520" w:type="dxa"/>
            <w:gridSpan w:val="2"/>
          </w:tcPr>
          <w:p w:rsidR="00AE6194" w:rsidRDefault="00570419" w:rsidP="00320E00">
            <w:r>
              <w:t>Samla inntekter</w:t>
            </w:r>
          </w:p>
        </w:tc>
        <w:tc>
          <w:tcPr>
            <w:tcW w:w="1240" w:type="dxa"/>
            <w:gridSpan w:val="2"/>
          </w:tcPr>
          <w:p w:rsidR="00AE6194" w:rsidRDefault="00570419" w:rsidP="00320E00">
            <w:r>
              <w:t>Driftsinntekter</w:t>
            </w:r>
          </w:p>
        </w:tc>
        <w:tc>
          <w:tcPr>
            <w:tcW w:w="1400" w:type="dxa"/>
            <w:gridSpan w:val="2"/>
          </w:tcPr>
          <w:p w:rsidR="00AE6194" w:rsidRDefault="00570419" w:rsidP="00320E00">
            <w:r>
              <w:t>Inntekter i samband med nybygg og anlegg</w:t>
            </w:r>
          </w:p>
        </w:tc>
        <w:tc>
          <w:tcPr>
            <w:tcW w:w="1520" w:type="dxa"/>
            <w:gridSpan w:val="2"/>
          </w:tcPr>
          <w:p w:rsidR="00AE6194" w:rsidRDefault="00570419" w:rsidP="00320E00">
            <w:r>
              <w:t>Skattar, avgifter og andre overføringar</w:t>
            </w:r>
          </w:p>
        </w:tc>
        <w:tc>
          <w:tcPr>
            <w:tcW w:w="1240" w:type="dxa"/>
            <w:gridSpan w:val="2"/>
          </w:tcPr>
          <w:p w:rsidR="00AE6194" w:rsidRDefault="00570419" w:rsidP="00320E00">
            <w:r>
              <w:t>Tilbake- betalingar</w:t>
            </w:r>
          </w:p>
        </w:tc>
      </w:tr>
      <w:tr w:rsidR="00AE6194" w:rsidTr="00317FFD">
        <w:trPr>
          <w:trHeight w:val="240"/>
        </w:trPr>
        <w:tc>
          <w:tcPr>
            <w:tcW w:w="2760" w:type="dxa"/>
          </w:tcPr>
          <w:p w:rsidR="00AE6194" w:rsidRDefault="00570419" w:rsidP="00320E00">
            <w:r>
              <w:t>INNTEKTER</w:t>
            </w:r>
          </w:p>
        </w:tc>
        <w:tc>
          <w:tcPr>
            <w:tcW w:w="760" w:type="dxa"/>
          </w:tcPr>
          <w:p w:rsidR="00AE6194" w:rsidRDefault="00570419" w:rsidP="00320E00">
            <w:r>
              <w:t>2017</w:t>
            </w:r>
          </w:p>
        </w:tc>
        <w:tc>
          <w:tcPr>
            <w:tcW w:w="760" w:type="dxa"/>
          </w:tcPr>
          <w:p w:rsidR="00AE6194" w:rsidRDefault="00570419" w:rsidP="00320E00">
            <w:r>
              <w:t>2018</w:t>
            </w:r>
          </w:p>
        </w:tc>
        <w:tc>
          <w:tcPr>
            <w:tcW w:w="620" w:type="dxa"/>
          </w:tcPr>
          <w:p w:rsidR="00AE6194" w:rsidRDefault="00570419" w:rsidP="00320E00">
            <w:r>
              <w:t>2017</w:t>
            </w:r>
          </w:p>
        </w:tc>
        <w:tc>
          <w:tcPr>
            <w:tcW w:w="620" w:type="dxa"/>
          </w:tcPr>
          <w:p w:rsidR="00AE6194" w:rsidRDefault="00570419" w:rsidP="00320E00">
            <w:r>
              <w:t>2018</w:t>
            </w:r>
          </w:p>
        </w:tc>
        <w:tc>
          <w:tcPr>
            <w:tcW w:w="700" w:type="dxa"/>
          </w:tcPr>
          <w:p w:rsidR="00AE6194" w:rsidRDefault="00570419" w:rsidP="00320E00">
            <w:r>
              <w:t>2017</w:t>
            </w:r>
          </w:p>
        </w:tc>
        <w:tc>
          <w:tcPr>
            <w:tcW w:w="700" w:type="dxa"/>
          </w:tcPr>
          <w:p w:rsidR="00AE6194" w:rsidRDefault="00570419" w:rsidP="00320E00">
            <w:r>
              <w:t>2018</w:t>
            </w:r>
          </w:p>
        </w:tc>
        <w:tc>
          <w:tcPr>
            <w:tcW w:w="760" w:type="dxa"/>
          </w:tcPr>
          <w:p w:rsidR="00AE6194" w:rsidRDefault="00570419" w:rsidP="00320E00">
            <w:r>
              <w:t>2017</w:t>
            </w:r>
          </w:p>
        </w:tc>
        <w:tc>
          <w:tcPr>
            <w:tcW w:w="760" w:type="dxa"/>
          </w:tcPr>
          <w:p w:rsidR="00AE6194" w:rsidRDefault="00570419" w:rsidP="00320E00">
            <w:r>
              <w:t>2018</w:t>
            </w:r>
          </w:p>
        </w:tc>
        <w:tc>
          <w:tcPr>
            <w:tcW w:w="620" w:type="dxa"/>
          </w:tcPr>
          <w:p w:rsidR="00AE6194" w:rsidRDefault="00570419" w:rsidP="00320E00">
            <w:r>
              <w:t>2017</w:t>
            </w:r>
          </w:p>
        </w:tc>
        <w:tc>
          <w:tcPr>
            <w:tcW w:w="620" w:type="dxa"/>
          </w:tcPr>
          <w:p w:rsidR="00AE6194" w:rsidRDefault="00570419" w:rsidP="00320E00">
            <w:r>
              <w:t>2018</w:t>
            </w:r>
          </w:p>
        </w:tc>
      </w:tr>
      <w:tr w:rsidR="00AE6194" w:rsidTr="00317FFD">
        <w:trPr>
          <w:trHeight w:val="260"/>
        </w:trPr>
        <w:tc>
          <w:tcPr>
            <w:tcW w:w="2760" w:type="dxa"/>
          </w:tcPr>
          <w:p w:rsidR="00AE6194" w:rsidRDefault="00570419" w:rsidP="00320E00">
            <w:r>
              <w:t>Skattar på formue og inntekt</w:t>
            </w:r>
            <w:r>
              <w:rPr>
                <w:sz w:val="21"/>
                <w:szCs w:val="21"/>
              </w:rPr>
              <w:tab/>
            </w:r>
          </w:p>
        </w:tc>
        <w:tc>
          <w:tcPr>
            <w:tcW w:w="760" w:type="dxa"/>
          </w:tcPr>
          <w:p w:rsidR="00AE6194" w:rsidRDefault="00570419" w:rsidP="00320E00">
            <w:r>
              <w:t>254 280</w:t>
            </w:r>
          </w:p>
        </w:tc>
        <w:tc>
          <w:tcPr>
            <w:tcW w:w="760" w:type="dxa"/>
          </w:tcPr>
          <w:p w:rsidR="00AE6194" w:rsidRDefault="00570419" w:rsidP="00320E00">
            <w:r>
              <w:t>254 940</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254 280</w:t>
            </w:r>
          </w:p>
        </w:tc>
        <w:tc>
          <w:tcPr>
            <w:tcW w:w="760" w:type="dxa"/>
          </w:tcPr>
          <w:p w:rsidR="00AE6194" w:rsidRDefault="00570419" w:rsidP="00320E00">
            <w:r>
              <w:t>254 940</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20"/>
        </w:trPr>
        <w:tc>
          <w:tcPr>
            <w:tcW w:w="2760" w:type="dxa"/>
          </w:tcPr>
          <w:p w:rsidR="00AE6194" w:rsidRDefault="00570419" w:rsidP="00320E00">
            <w:r>
              <w:t>Arbeidsgjevaravgift og trygdeavgift</w:t>
            </w:r>
            <w:r>
              <w:rPr>
                <w:sz w:val="21"/>
                <w:szCs w:val="21"/>
              </w:rPr>
              <w:tab/>
            </w:r>
          </w:p>
        </w:tc>
        <w:tc>
          <w:tcPr>
            <w:tcW w:w="760" w:type="dxa"/>
          </w:tcPr>
          <w:p w:rsidR="00AE6194" w:rsidRDefault="00570419" w:rsidP="00320E00">
            <w:r>
              <w:t>313 520</w:t>
            </w:r>
          </w:p>
        </w:tc>
        <w:tc>
          <w:tcPr>
            <w:tcW w:w="760" w:type="dxa"/>
          </w:tcPr>
          <w:p w:rsidR="00AE6194" w:rsidRDefault="00570419" w:rsidP="00320E00">
            <w:r>
              <w:t>327 401</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313 520</w:t>
            </w:r>
          </w:p>
        </w:tc>
        <w:tc>
          <w:tcPr>
            <w:tcW w:w="760" w:type="dxa"/>
          </w:tcPr>
          <w:p w:rsidR="00AE6194" w:rsidRDefault="00570419" w:rsidP="00320E00">
            <w:r>
              <w:t>327 401</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20"/>
        </w:trPr>
        <w:tc>
          <w:tcPr>
            <w:tcW w:w="2760" w:type="dxa"/>
          </w:tcPr>
          <w:p w:rsidR="00AE6194" w:rsidRDefault="00570419" w:rsidP="00320E00">
            <w:r>
              <w:t>Tollinntekter</w:t>
            </w:r>
            <w:r>
              <w:rPr>
                <w:sz w:val="21"/>
                <w:szCs w:val="21"/>
              </w:rPr>
              <w:tab/>
            </w:r>
          </w:p>
        </w:tc>
        <w:tc>
          <w:tcPr>
            <w:tcW w:w="760" w:type="dxa"/>
          </w:tcPr>
          <w:p w:rsidR="00AE6194" w:rsidRDefault="00570419" w:rsidP="00320E00">
            <w:r>
              <w:t>3 498</w:t>
            </w:r>
          </w:p>
        </w:tc>
        <w:tc>
          <w:tcPr>
            <w:tcW w:w="760" w:type="dxa"/>
          </w:tcPr>
          <w:p w:rsidR="00AE6194" w:rsidRDefault="00570419" w:rsidP="00320E00">
            <w:r>
              <w:t>3 463</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3 498</w:t>
            </w:r>
          </w:p>
        </w:tc>
        <w:tc>
          <w:tcPr>
            <w:tcW w:w="760" w:type="dxa"/>
          </w:tcPr>
          <w:p w:rsidR="00AE6194" w:rsidRDefault="00570419" w:rsidP="00320E00">
            <w:r>
              <w:t>3 463</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20"/>
        </w:trPr>
        <w:tc>
          <w:tcPr>
            <w:tcW w:w="2760" w:type="dxa"/>
          </w:tcPr>
          <w:p w:rsidR="00AE6194" w:rsidRDefault="00570419" w:rsidP="00320E00">
            <w:r>
              <w:t>Meirverdiavgift</w:t>
            </w:r>
            <w:r>
              <w:rPr>
                <w:sz w:val="21"/>
                <w:szCs w:val="21"/>
              </w:rPr>
              <w:tab/>
            </w:r>
          </w:p>
        </w:tc>
        <w:tc>
          <w:tcPr>
            <w:tcW w:w="760" w:type="dxa"/>
          </w:tcPr>
          <w:p w:rsidR="00AE6194" w:rsidRDefault="00570419" w:rsidP="00320E00">
            <w:r>
              <w:t>267 433</w:t>
            </w:r>
          </w:p>
        </w:tc>
        <w:tc>
          <w:tcPr>
            <w:tcW w:w="760" w:type="dxa"/>
          </w:tcPr>
          <w:p w:rsidR="00AE6194" w:rsidRDefault="00570419" w:rsidP="00320E00">
            <w:r>
              <w:t>295 121</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267 433</w:t>
            </w:r>
          </w:p>
        </w:tc>
        <w:tc>
          <w:tcPr>
            <w:tcW w:w="760" w:type="dxa"/>
          </w:tcPr>
          <w:p w:rsidR="00AE6194" w:rsidRDefault="00570419" w:rsidP="00320E00">
            <w:r>
              <w:t>295 121</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20"/>
        </w:trPr>
        <w:tc>
          <w:tcPr>
            <w:tcW w:w="2760" w:type="dxa"/>
          </w:tcPr>
          <w:p w:rsidR="00AE6194" w:rsidRDefault="00570419" w:rsidP="00320E00">
            <w:r>
              <w:t>Avgifter på alkohol</w:t>
            </w:r>
            <w:r>
              <w:rPr>
                <w:sz w:val="21"/>
                <w:szCs w:val="21"/>
              </w:rPr>
              <w:tab/>
            </w:r>
          </w:p>
        </w:tc>
        <w:tc>
          <w:tcPr>
            <w:tcW w:w="760" w:type="dxa"/>
          </w:tcPr>
          <w:p w:rsidR="00AE6194" w:rsidRDefault="00570419" w:rsidP="00320E00">
            <w:r>
              <w:t>13 692</w:t>
            </w:r>
          </w:p>
        </w:tc>
        <w:tc>
          <w:tcPr>
            <w:tcW w:w="760" w:type="dxa"/>
          </w:tcPr>
          <w:p w:rsidR="00AE6194" w:rsidRDefault="00570419" w:rsidP="00320E00">
            <w:r>
              <w:t>14 138</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13 692</w:t>
            </w:r>
          </w:p>
        </w:tc>
        <w:tc>
          <w:tcPr>
            <w:tcW w:w="760" w:type="dxa"/>
          </w:tcPr>
          <w:p w:rsidR="00AE6194" w:rsidRDefault="00570419" w:rsidP="00320E00">
            <w:r>
              <w:t>14 138</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20"/>
        </w:trPr>
        <w:tc>
          <w:tcPr>
            <w:tcW w:w="2760" w:type="dxa"/>
          </w:tcPr>
          <w:p w:rsidR="00AE6194" w:rsidRDefault="00570419" w:rsidP="00320E00">
            <w:r>
              <w:t>Avgifter på tobakk</w:t>
            </w:r>
            <w:r>
              <w:rPr>
                <w:sz w:val="21"/>
                <w:szCs w:val="21"/>
              </w:rPr>
              <w:tab/>
            </w:r>
          </w:p>
        </w:tc>
        <w:tc>
          <w:tcPr>
            <w:tcW w:w="760" w:type="dxa"/>
          </w:tcPr>
          <w:p w:rsidR="00AE6194" w:rsidRDefault="00570419" w:rsidP="00320E00">
            <w:r>
              <w:t>7 027</w:t>
            </w:r>
          </w:p>
        </w:tc>
        <w:tc>
          <w:tcPr>
            <w:tcW w:w="760" w:type="dxa"/>
          </w:tcPr>
          <w:p w:rsidR="00AE6194" w:rsidRDefault="00570419" w:rsidP="00320E00">
            <w:r>
              <w:t>6 699</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7 027</w:t>
            </w:r>
          </w:p>
        </w:tc>
        <w:tc>
          <w:tcPr>
            <w:tcW w:w="760" w:type="dxa"/>
          </w:tcPr>
          <w:p w:rsidR="00AE6194" w:rsidRDefault="00570419" w:rsidP="00320E00">
            <w:r>
              <w:t>6 699</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20"/>
        </w:trPr>
        <w:tc>
          <w:tcPr>
            <w:tcW w:w="2760" w:type="dxa"/>
          </w:tcPr>
          <w:p w:rsidR="00AE6194" w:rsidRDefault="00570419" w:rsidP="00320E00">
            <w:r>
              <w:t>Avgifter på motorvogner</w:t>
            </w:r>
            <w:r>
              <w:rPr>
                <w:sz w:val="21"/>
                <w:szCs w:val="21"/>
              </w:rPr>
              <w:tab/>
            </w:r>
          </w:p>
        </w:tc>
        <w:tc>
          <w:tcPr>
            <w:tcW w:w="760" w:type="dxa"/>
          </w:tcPr>
          <w:p w:rsidR="00AE6194" w:rsidRDefault="00570419" w:rsidP="00320E00">
            <w:r>
              <w:t>27 644</w:t>
            </w:r>
          </w:p>
        </w:tc>
        <w:tc>
          <w:tcPr>
            <w:tcW w:w="760" w:type="dxa"/>
          </w:tcPr>
          <w:p w:rsidR="00AE6194" w:rsidRDefault="00570419" w:rsidP="00320E00">
            <w:r>
              <w:t>23 416</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27 644</w:t>
            </w:r>
          </w:p>
        </w:tc>
        <w:tc>
          <w:tcPr>
            <w:tcW w:w="760" w:type="dxa"/>
          </w:tcPr>
          <w:p w:rsidR="00AE6194" w:rsidRDefault="00570419" w:rsidP="00320E00">
            <w:r>
              <w:t>23 416</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20"/>
        </w:trPr>
        <w:tc>
          <w:tcPr>
            <w:tcW w:w="2760" w:type="dxa"/>
          </w:tcPr>
          <w:p w:rsidR="00AE6194" w:rsidRDefault="00570419" w:rsidP="00320E00">
            <w:r>
              <w:t>Andre avgifter</w:t>
            </w:r>
            <w:r>
              <w:rPr>
                <w:sz w:val="21"/>
                <w:szCs w:val="21"/>
              </w:rPr>
              <w:tab/>
            </w:r>
          </w:p>
        </w:tc>
        <w:tc>
          <w:tcPr>
            <w:tcW w:w="760" w:type="dxa"/>
          </w:tcPr>
          <w:p w:rsidR="00AE6194" w:rsidRDefault="00570419" w:rsidP="00320E00">
            <w:r>
              <w:t>56 483</w:t>
            </w:r>
          </w:p>
        </w:tc>
        <w:tc>
          <w:tcPr>
            <w:tcW w:w="760" w:type="dxa"/>
          </w:tcPr>
          <w:p w:rsidR="00AE6194" w:rsidRDefault="00570419" w:rsidP="00320E00">
            <w:r>
              <w:t>61 263</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56 483</w:t>
            </w:r>
          </w:p>
        </w:tc>
        <w:tc>
          <w:tcPr>
            <w:tcW w:w="760" w:type="dxa"/>
          </w:tcPr>
          <w:p w:rsidR="00AE6194" w:rsidRDefault="00570419" w:rsidP="00320E00">
            <w:r>
              <w:t>61 263</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60"/>
        </w:trPr>
        <w:tc>
          <w:tcPr>
            <w:tcW w:w="2760" w:type="dxa"/>
          </w:tcPr>
          <w:p w:rsidR="00AE6194" w:rsidRDefault="00570419" w:rsidP="00320E00">
            <w:r>
              <w:t>Sum skattar og avgifter</w:t>
            </w:r>
            <w:r>
              <w:rPr>
                <w:sz w:val="21"/>
                <w:szCs w:val="21"/>
              </w:rPr>
              <w:tab/>
            </w:r>
          </w:p>
        </w:tc>
        <w:tc>
          <w:tcPr>
            <w:tcW w:w="760" w:type="dxa"/>
          </w:tcPr>
          <w:p w:rsidR="00AE6194" w:rsidRDefault="00570419" w:rsidP="00320E00">
            <w:r>
              <w:t>943 577</w:t>
            </w:r>
          </w:p>
        </w:tc>
        <w:tc>
          <w:tcPr>
            <w:tcW w:w="760" w:type="dxa"/>
          </w:tcPr>
          <w:p w:rsidR="00AE6194" w:rsidRDefault="00570419" w:rsidP="00320E00">
            <w:r>
              <w:t>986 440</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943 577</w:t>
            </w:r>
          </w:p>
        </w:tc>
        <w:tc>
          <w:tcPr>
            <w:tcW w:w="760" w:type="dxa"/>
          </w:tcPr>
          <w:p w:rsidR="00AE6194" w:rsidRDefault="00570419" w:rsidP="00320E00">
            <w:r>
              <w:t>986 440</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60"/>
        </w:trPr>
        <w:tc>
          <w:tcPr>
            <w:tcW w:w="2760" w:type="dxa"/>
          </w:tcPr>
          <w:p w:rsidR="00AE6194" w:rsidRDefault="00570419" w:rsidP="00320E00">
            <w:r>
              <w:t>Renter av statens forretningsdrift</w:t>
            </w:r>
            <w:r>
              <w:rPr>
                <w:sz w:val="21"/>
                <w:szCs w:val="21"/>
              </w:rPr>
              <w:tab/>
            </w:r>
          </w:p>
        </w:tc>
        <w:tc>
          <w:tcPr>
            <w:tcW w:w="760" w:type="dxa"/>
          </w:tcPr>
          <w:p w:rsidR="00AE6194" w:rsidRDefault="00570419" w:rsidP="00320E00">
            <w:r>
              <w:t>72</w:t>
            </w:r>
          </w:p>
        </w:tc>
        <w:tc>
          <w:tcPr>
            <w:tcW w:w="760" w:type="dxa"/>
          </w:tcPr>
          <w:p w:rsidR="00AE6194" w:rsidRDefault="00570419" w:rsidP="00320E00">
            <w:r>
              <w:t>72</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72</w:t>
            </w:r>
          </w:p>
        </w:tc>
        <w:tc>
          <w:tcPr>
            <w:tcW w:w="760" w:type="dxa"/>
          </w:tcPr>
          <w:p w:rsidR="00AE6194" w:rsidRDefault="00570419" w:rsidP="00320E00">
            <w:r>
              <w:t>72</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820"/>
        </w:trPr>
        <w:tc>
          <w:tcPr>
            <w:tcW w:w="2760" w:type="dxa"/>
          </w:tcPr>
          <w:p w:rsidR="00AE6194" w:rsidRDefault="00570419" w:rsidP="00320E00">
            <w:r>
              <w:t xml:space="preserve">Avskrivingar, avsetjingar til investeringsføremål og inntekter av statens forretningsdrift </w:t>
            </w:r>
            <w:r>
              <w:rPr>
                <w:spacing w:val="-2"/>
              </w:rPr>
              <w:t>i samband med nybygg, anlegg m.m.</w:t>
            </w:r>
            <w:r>
              <w:rPr>
                <w:sz w:val="21"/>
                <w:szCs w:val="21"/>
              </w:rPr>
              <w:tab/>
            </w:r>
          </w:p>
        </w:tc>
        <w:tc>
          <w:tcPr>
            <w:tcW w:w="760" w:type="dxa"/>
          </w:tcPr>
          <w:p w:rsidR="00AE6194" w:rsidRDefault="00570419" w:rsidP="00320E00">
            <w:r>
              <w:t>2 838</w:t>
            </w:r>
          </w:p>
        </w:tc>
        <w:tc>
          <w:tcPr>
            <w:tcW w:w="760" w:type="dxa"/>
          </w:tcPr>
          <w:p w:rsidR="00AE6194" w:rsidRDefault="00570419" w:rsidP="00320E00">
            <w:r>
              <w:t>3 023</w:t>
            </w:r>
          </w:p>
        </w:tc>
        <w:tc>
          <w:tcPr>
            <w:tcW w:w="620" w:type="dxa"/>
          </w:tcPr>
          <w:p w:rsidR="00AE6194" w:rsidRDefault="00570419" w:rsidP="00320E00">
            <w:r>
              <w:t>0</w:t>
            </w:r>
          </w:p>
        </w:tc>
        <w:tc>
          <w:tcPr>
            <w:tcW w:w="620" w:type="dxa"/>
          </w:tcPr>
          <w:p w:rsidR="00AE6194" w:rsidRDefault="00570419" w:rsidP="00320E00">
            <w:r>
              <w:t>1</w:t>
            </w:r>
          </w:p>
        </w:tc>
        <w:tc>
          <w:tcPr>
            <w:tcW w:w="700" w:type="dxa"/>
          </w:tcPr>
          <w:p w:rsidR="00AE6194" w:rsidRDefault="00570419" w:rsidP="00320E00">
            <w:r>
              <w:t>2 820</w:t>
            </w:r>
          </w:p>
        </w:tc>
        <w:tc>
          <w:tcPr>
            <w:tcW w:w="700" w:type="dxa"/>
          </w:tcPr>
          <w:p w:rsidR="00AE6194" w:rsidRDefault="00570419" w:rsidP="00320E00">
            <w:r>
              <w:t>2 971</w:t>
            </w:r>
          </w:p>
        </w:tc>
        <w:tc>
          <w:tcPr>
            <w:tcW w:w="760" w:type="dxa"/>
          </w:tcPr>
          <w:p w:rsidR="00AE6194" w:rsidRDefault="00570419" w:rsidP="00320E00">
            <w:r>
              <w:t>18</w:t>
            </w:r>
          </w:p>
        </w:tc>
        <w:tc>
          <w:tcPr>
            <w:tcW w:w="760" w:type="dxa"/>
          </w:tcPr>
          <w:p w:rsidR="00AE6194" w:rsidRDefault="00570419" w:rsidP="00320E00">
            <w:r>
              <w:t>51</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480"/>
        </w:trPr>
        <w:tc>
          <w:tcPr>
            <w:tcW w:w="2760" w:type="dxa"/>
          </w:tcPr>
          <w:p w:rsidR="00AE6194" w:rsidRDefault="00570419" w:rsidP="00320E00">
            <w:r>
              <w:t>Sum inntekter av statens forretningsdrift</w:t>
            </w:r>
            <w:r>
              <w:rPr>
                <w:sz w:val="21"/>
                <w:szCs w:val="21"/>
              </w:rPr>
              <w:tab/>
            </w:r>
          </w:p>
        </w:tc>
        <w:tc>
          <w:tcPr>
            <w:tcW w:w="760" w:type="dxa"/>
          </w:tcPr>
          <w:p w:rsidR="00AE6194" w:rsidRDefault="00570419" w:rsidP="00320E00">
            <w:r>
              <w:t>2 910</w:t>
            </w:r>
          </w:p>
        </w:tc>
        <w:tc>
          <w:tcPr>
            <w:tcW w:w="760" w:type="dxa"/>
          </w:tcPr>
          <w:p w:rsidR="00AE6194" w:rsidRDefault="00570419" w:rsidP="00320E00">
            <w:r>
              <w:t>3 095</w:t>
            </w:r>
          </w:p>
        </w:tc>
        <w:tc>
          <w:tcPr>
            <w:tcW w:w="620" w:type="dxa"/>
          </w:tcPr>
          <w:p w:rsidR="00AE6194" w:rsidRDefault="00570419" w:rsidP="00320E00">
            <w:r>
              <w:t>0</w:t>
            </w:r>
          </w:p>
        </w:tc>
        <w:tc>
          <w:tcPr>
            <w:tcW w:w="620" w:type="dxa"/>
          </w:tcPr>
          <w:p w:rsidR="00AE6194" w:rsidRDefault="00570419" w:rsidP="00320E00">
            <w:r>
              <w:t>1</w:t>
            </w:r>
          </w:p>
        </w:tc>
        <w:tc>
          <w:tcPr>
            <w:tcW w:w="700" w:type="dxa"/>
          </w:tcPr>
          <w:p w:rsidR="00AE6194" w:rsidRDefault="00570419" w:rsidP="00320E00">
            <w:r>
              <w:t>2 820</w:t>
            </w:r>
          </w:p>
        </w:tc>
        <w:tc>
          <w:tcPr>
            <w:tcW w:w="700" w:type="dxa"/>
          </w:tcPr>
          <w:p w:rsidR="00AE6194" w:rsidRDefault="00570419" w:rsidP="00320E00">
            <w:r>
              <w:t>2 971</w:t>
            </w:r>
          </w:p>
        </w:tc>
        <w:tc>
          <w:tcPr>
            <w:tcW w:w="760" w:type="dxa"/>
          </w:tcPr>
          <w:p w:rsidR="00AE6194" w:rsidRDefault="00570419" w:rsidP="00320E00">
            <w:r>
              <w:t>90</w:t>
            </w:r>
          </w:p>
        </w:tc>
        <w:tc>
          <w:tcPr>
            <w:tcW w:w="760" w:type="dxa"/>
          </w:tcPr>
          <w:p w:rsidR="00AE6194" w:rsidRDefault="00570419" w:rsidP="00320E00">
            <w:r>
              <w:t>124</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80"/>
        </w:trPr>
        <w:tc>
          <w:tcPr>
            <w:tcW w:w="2760" w:type="dxa"/>
          </w:tcPr>
          <w:p w:rsidR="00AE6194" w:rsidRDefault="00570419" w:rsidP="00320E00">
            <w:r>
              <w:t>Renter frå statsbankane</w:t>
            </w:r>
            <w:r>
              <w:rPr>
                <w:sz w:val="21"/>
                <w:szCs w:val="21"/>
              </w:rPr>
              <w:tab/>
            </w:r>
          </w:p>
        </w:tc>
        <w:tc>
          <w:tcPr>
            <w:tcW w:w="760" w:type="dxa"/>
          </w:tcPr>
          <w:p w:rsidR="00AE6194" w:rsidRDefault="00570419" w:rsidP="00320E00">
            <w:r>
              <w:t>8 829</w:t>
            </w:r>
          </w:p>
        </w:tc>
        <w:tc>
          <w:tcPr>
            <w:tcW w:w="760" w:type="dxa"/>
          </w:tcPr>
          <w:p w:rsidR="00AE6194" w:rsidRDefault="00570419" w:rsidP="00320E00">
            <w:r>
              <w:t>8 842</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8 829</w:t>
            </w:r>
          </w:p>
        </w:tc>
        <w:tc>
          <w:tcPr>
            <w:tcW w:w="760" w:type="dxa"/>
          </w:tcPr>
          <w:p w:rsidR="00AE6194" w:rsidRDefault="00570419" w:rsidP="00320E00">
            <w:r>
              <w:t>8 842</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420"/>
        </w:trPr>
        <w:tc>
          <w:tcPr>
            <w:tcW w:w="2760" w:type="dxa"/>
          </w:tcPr>
          <w:p w:rsidR="00AE6194" w:rsidRDefault="00570419" w:rsidP="00320E00">
            <w:r>
              <w:t>Renter av kontantbehaldning og andre krav</w:t>
            </w:r>
            <w:r>
              <w:rPr>
                <w:sz w:val="21"/>
                <w:szCs w:val="21"/>
              </w:rPr>
              <w:tab/>
            </w:r>
          </w:p>
        </w:tc>
        <w:tc>
          <w:tcPr>
            <w:tcW w:w="760" w:type="dxa"/>
          </w:tcPr>
          <w:p w:rsidR="00AE6194" w:rsidRDefault="00570419" w:rsidP="00320E00">
            <w:r>
              <w:t>3 385</w:t>
            </w:r>
          </w:p>
        </w:tc>
        <w:tc>
          <w:tcPr>
            <w:tcW w:w="760" w:type="dxa"/>
          </w:tcPr>
          <w:p w:rsidR="00AE6194" w:rsidRDefault="00570419" w:rsidP="00320E00">
            <w:r>
              <w:t>5 495</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3 385</w:t>
            </w:r>
          </w:p>
        </w:tc>
        <w:tc>
          <w:tcPr>
            <w:tcW w:w="760" w:type="dxa"/>
          </w:tcPr>
          <w:p w:rsidR="00AE6194" w:rsidRDefault="00570419" w:rsidP="00320E00">
            <w:r>
              <w:t>5 495</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20"/>
        </w:trPr>
        <w:tc>
          <w:tcPr>
            <w:tcW w:w="2760" w:type="dxa"/>
          </w:tcPr>
          <w:p w:rsidR="00AE6194" w:rsidRDefault="00570419" w:rsidP="00320E00">
            <w:r>
              <w:t>Utbyte utan Equinor</w:t>
            </w:r>
            <w:r>
              <w:rPr>
                <w:sz w:val="21"/>
                <w:szCs w:val="21"/>
              </w:rPr>
              <w:tab/>
            </w:r>
          </w:p>
        </w:tc>
        <w:tc>
          <w:tcPr>
            <w:tcW w:w="760" w:type="dxa"/>
          </w:tcPr>
          <w:p w:rsidR="00AE6194" w:rsidRDefault="00570419" w:rsidP="00320E00">
            <w:r>
              <w:t>17 408</w:t>
            </w:r>
          </w:p>
        </w:tc>
        <w:tc>
          <w:tcPr>
            <w:tcW w:w="760" w:type="dxa"/>
          </w:tcPr>
          <w:p w:rsidR="00AE6194" w:rsidRDefault="00570419" w:rsidP="00320E00">
            <w:r>
              <w:t>25 270</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17 408</w:t>
            </w:r>
          </w:p>
        </w:tc>
        <w:tc>
          <w:tcPr>
            <w:tcW w:w="760" w:type="dxa"/>
          </w:tcPr>
          <w:p w:rsidR="00AE6194" w:rsidRDefault="00570419" w:rsidP="00320E00">
            <w:r>
              <w:t>25 270</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480"/>
        </w:trPr>
        <w:tc>
          <w:tcPr>
            <w:tcW w:w="2760" w:type="dxa"/>
          </w:tcPr>
          <w:p w:rsidR="00AE6194" w:rsidRDefault="00570419" w:rsidP="00320E00">
            <w:r>
              <w:t>Sum renteinntekter og utbyte utan statens forretningsdrift og Equinor</w:t>
            </w:r>
            <w:r>
              <w:rPr>
                <w:sz w:val="21"/>
                <w:szCs w:val="21"/>
              </w:rPr>
              <w:tab/>
            </w:r>
          </w:p>
        </w:tc>
        <w:tc>
          <w:tcPr>
            <w:tcW w:w="760" w:type="dxa"/>
          </w:tcPr>
          <w:p w:rsidR="00AE6194" w:rsidRDefault="00570419" w:rsidP="00320E00">
            <w:r>
              <w:t>29 622</w:t>
            </w:r>
          </w:p>
        </w:tc>
        <w:tc>
          <w:tcPr>
            <w:tcW w:w="760" w:type="dxa"/>
          </w:tcPr>
          <w:p w:rsidR="00AE6194" w:rsidRDefault="00570419" w:rsidP="00320E00">
            <w:r>
              <w:t>39 607</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29 622</w:t>
            </w:r>
          </w:p>
        </w:tc>
        <w:tc>
          <w:tcPr>
            <w:tcW w:w="760" w:type="dxa"/>
          </w:tcPr>
          <w:p w:rsidR="00AE6194" w:rsidRDefault="00570419" w:rsidP="00320E00">
            <w:r>
              <w:t>39 607</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80"/>
        </w:trPr>
        <w:tc>
          <w:tcPr>
            <w:tcW w:w="2760" w:type="dxa"/>
          </w:tcPr>
          <w:p w:rsidR="00AE6194" w:rsidRDefault="00570419" w:rsidP="00320E00">
            <w:r>
              <w:t>Inntekter under departementa</w:t>
            </w:r>
            <w:r>
              <w:rPr>
                <w:sz w:val="21"/>
                <w:szCs w:val="21"/>
              </w:rPr>
              <w:tab/>
            </w:r>
          </w:p>
        </w:tc>
        <w:tc>
          <w:tcPr>
            <w:tcW w:w="760" w:type="dxa"/>
          </w:tcPr>
          <w:p w:rsidR="00AE6194" w:rsidRDefault="00570419" w:rsidP="00320E00">
            <w:r>
              <w:t>37 642</w:t>
            </w:r>
          </w:p>
        </w:tc>
        <w:tc>
          <w:tcPr>
            <w:tcW w:w="760" w:type="dxa"/>
          </w:tcPr>
          <w:p w:rsidR="00AE6194" w:rsidRDefault="00570419" w:rsidP="00320E00">
            <w:r>
              <w:t>33 603</w:t>
            </w:r>
          </w:p>
        </w:tc>
        <w:tc>
          <w:tcPr>
            <w:tcW w:w="620" w:type="dxa"/>
          </w:tcPr>
          <w:p w:rsidR="00AE6194" w:rsidRDefault="00570419" w:rsidP="00320E00">
            <w:r>
              <w:t>19 278</w:t>
            </w:r>
          </w:p>
        </w:tc>
        <w:tc>
          <w:tcPr>
            <w:tcW w:w="620" w:type="dxa"/>
          </w:tcPr>
          <w:p w:rsidR="00AE6194" w:rsidRDefault="00570419" w:rsidP="00320E00">
            <w:r>
              <w:t>23 714</w:t>
            </w:r>
          </w:p>
        </w:tc>
        <w:tc>
          <w:tcPr>
            <w:tcW w:w="700" w:type="dxa"/>
          </w:tcPr>
          <w:p w:rsidR="00AE6194" w:rsidRDefault="00570419" w:rsidP="00320E00">
            <w:r>
              <w:t>928</w:t>
            </w:r>
          </w:p>
        </w:tc>
        <w:tc>
          <w:tcPr>
            <w:tcW w:w="700" w:type="dxa"/>
          </w:tcPr>
          <w:p w:rsidR="00AE6194" w:rsidRDefault="00570419" w:rsidP="00320E00">
            <w:r>
              <w:t>1 063</w:t>
            </w:r>
          </w:p>
        </w:tc>
        <w:tc>
          <w:tcPr>
            <w:tcW w:w="760" w:type="dxa"/>
          </w:tcPr>
          <w:p w:rsidR="00AE6194" w:rsidRDefault="00570419" w:rsidP="00320E00">
            <w:r>
              <w:t>17 437</w:t>
            </w:r>
          </w:p>
        </w:tc>
        <w:tc>
          <w:tcPr>
            <w:tcW w:w="760" w:type="dxa"/>
          </w:tcPr>
          <w:p w:rsidR="00AE6194" w:rsidRDefault="00570419" w:rsidP="00320E00">
            <w:r>
              <w:t>8 826</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20"/>
        </w:trPr>
        <w:tc>
          <w:tcPr>
            <w:tcW w:w="2760" w:type="dxa"/>
          </w:tcPr>
          <w:p w:rsidR="00AE6194" w:rsidRDefault="00570419" w:rsidP="00320E00">
            <w:r>
              <w:t xml:space="preserve">Overføring frå Noregs Bank </w:t>
            </w:r>
            <w:r>
              <w:rPr>
                <w:sz w:val="21"/>
                <w:szCs w:val="21"/>
              </w:rPr>
              <w:tab/>
            </w:r>
          </w:p>
        </w:tc>
        <w:tc>
          <w:tcPr>
            <w:tcW w:w="760" w:type="dxa"/>
          </w:tcPr>
          <w:p w:rsidR="00AE6194" w:rsidRDefault="00570419" w:rsidP="00320E00">
            <w:r>
              <w:t>17 726</w:t>
            </w:r>
          </w:p>
        </w:tc>
        <w:tc>
          <w:tcPr>
            <w:tcW w:w="760" w:type="dxa"/>
          </w:tcPr>
          <w:p w:rsidR="00AE6194" w:rsidRDefault="00570419" w:rsidP="00320E00">
            <w:r>
              <w:t>14 333</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17 726</w:t>
            </w:r>
          </w:p>
        </w:tc>
        <w:tc>
          <w:tcPr>
            <w:tcW w:w="760" w:type="dxa"/>
          </w:tcPr>
          <w:p w:rsidR="00AE6194" w:rsidRDefault="00570419" w:rsidP="00320E00">
            <w:r>
              <w:t>14 333</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420"/>
        </w:trPr>
        <w:tc>
          <w:tcPr>
            <w:tcW w:w="2760" w:type="dxa"/>
          </w:tcPr>
          <w:p w:rsidR="00AE6194" w:rsidRDefault="00570419" w:rsidP="00320E00">
            <w:r>
              <w:t>Tilbakeføring frå Statens banksikringsfond</w:t>
            </w:r>
            <w:r>
              <w:rPr>
                <w:sz w:val="21"/>
                <w:szCs w:val="21"/>
              </w:rPr>
              <w:tab/>
            </w:r>
          </w:p>
        </w:tc>
        <w:tc>
          <w:tcPr>
            <w:tcW w:w="760" w:type="dxa"/>
          </w:tcPr>
          <w:p w:rsidR="00AE6194" w:rsidRDefault="00570419" w:rsidP="00320E00">
            <w:r>
              <w:t>0</w:t>
            </w:r>
          </w:p>
        </w:tc>
        <w:tc>
          <w:tcPr>
            <w:tcW w:w="760" w:type="dxa"/>
          </w:tcPr>
          <w:p w:rsidR="00AE6194" w:rsidRDefault="00570419" w:rsidP="00320E00">
            <w:r>
              <w:t>0</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0</w:t>
            </w:r>
          </w:p>
        </w:tc>
        <w:tc>
          <w:tcPr>
            <w:tcW w:w="760" w:type="dxa"/>
          </w:tcPr>
          <w:p w:rsidR="00AE6194" w:rsidRDefault="00570419" w:rsidP="00320E00">
            <w:r>
              <w:t>0</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60"/>
        </w:trPr>
        <w:tc>
          <w:tcPr>
            <w:tcW w:w="2760" w:type="dxa"/>
          </w:tcPr>
          <w:p w:rsidR="00AE6194" w:rsidRDefault="00570419" w:rsidP="00320E00">
            <w:r>
              <w:t>Sum andre inntekter</w:t>
            </w:r>
            <w:r>
              <w:rPr>
                <w:sz w:val="21"/>
                <w:szCs w:val="21"/>
              </w:rPr>
              <w:tab/>
            </w:r>
          </w:p>
        </w:tc>
        <w:tc>
          <w:tcPr>
            <w:tcW w:w="760" w:type="dxa"/>
          </w:tcPr>
          <w:p w:rsidR="00AE6194" w:rsidRDefault="00570419" w:rsidP="00320E00">
            <w:r>
              <w:t>55 368</w:t>
            </w:r>
          </w:p>
        </w:tc>
        <w:tc>
          <w:tcPr>
            <w:tcW w:w="760" w:type="dxa"/>
          </w:tcPr>
          <w:p w:rsidR="00AE6194" w:rsidRDefault="00570419" w:rsidP="00320E00">
            <w:r>
              <w:t>47 936</w:t>
            </w:r>
          </w:p>
        </w:tc>
        <w:tc>
          <w:tcPr>
            <w:tcW w:w="620" w:type="dxa"/>
          </w:tcPr>
          <w:p w:rsidR="00AE6194" w:rsidRDefault="00570419" w:rsidP="00320E00">
            <w:r>
              <w:t>19 278</w:t>
            </w:r>
          </w:p>
        </w:tc>
        <w:tc>
          <w:tcPr>
            <w:tcW w:w="620" w:type="dxa"/>
          </w:tcPr>
          <w:p w:rsidR="00AE6194" w:rsidRDefault="00570419" w:rsidP="00320E00">
            <w:r>
              <w:t>23 714</w:t>
            </w:r>
          </w:p>
        </w:tc>
        <w:tc>
          <w:tcPr>
            <w:tcW w:w="700" w:type="dxa"/>
          </w:tcPr>
          <w:p w:rsidR="00AE6194" w:rsidRDefault="00570419" w:rsidP="00320E00">
            <w:r>
              <w:t>928</w:t>
            </w:r>
          </w:p>
        </w:tc>
        <w:tc>
          <w:tcPr>
            <w:tcW w:w="700" w:type="dxa"/>
          </w:tcPr>
          <w:p w:rsidR="00AE6194" w:rsidRDefault="00570419" w:rsidP="00320E00">
            <w:r>
              <w:t>1 063</w:t>
            </w:r>
          </w:p>
        </w:tc>
        <w:tc>
          <w:tcPr>
            <w:tcW w:w="760" w:type="dxa"/>
          </w:tcPr>
          <w:p w:rsidR="00AE6194" w:rsidRDefault="00570419" w:rsidP="00320E00">
            <w:r>
              <w:t>35 163</w:t>
            </w:r>
          </w:p>
        </w:tc>
        <w:tc>
          <w:tcPr>
            <w:tcW w:w="760" w:type="dxa"/>
          </w:tcPr>
          <w:p w:rsidR="00AE6194" w:rsidRDefault="00570419" w:rsidP="00320E00">
            <w:r>
              <w:t>23 159</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680"/>
        </w:trPr>
        <w:tc>
          <w:tcPr>
            <w:tcW w:w="2760" w:type="dxa"/>
          </w:tcPr>
          <w:p w:rsidR="00AE6194" w:rsidRDefault="00570419" w:rsidP="00320E00">
            <w:r>
              <w:t>Sum inntekter utan oljeskattar, petroleumsverksemd og tilbakebetalingar</w:t>
            </w:r>
            <w:r>
              <w:rPr>
                <w:sz w:val="21"/>
                <w:szCs w:val="21"/>
              </w:rPr>
              <w:tab/>
            </w:r>
          </w:p>
        </w:tc>
        <w:tc>
          <w:tcPr>
            <w:tcW w:w="760" w:type="dxa"/>
          </w:tcPr>
          <w:p w:rsidR="00AE6194" w:rsidRDefault="00570419" w:rsidP="00320E00">
            <w:r>
              <w:t>1 031 477</w:t>
            </w:r>
          </w:p>
        </w:tc>
        <w:tc>
          <w:tcPr>
            <w:tcW w:w="760" w:type="dxa"/>
          </w:tcPr>
          <w:p w:rsidR="00AE6194" w:rsidRDefault="00570419" w:rsidP="00320E00">
            <w:r>
              <w:t>1 077 078</w:t>
            </w:r>
          </w:p>
        </w:tc>
        <w:tc>
          <w:tcPr>
            <w:tcW w:w="620" w:type="dxa"/>
          </w:tcPr>
          <w:p w:rsidR="00AE6194" w:rsidRDefault="00570419" w:rsidP="00320E00">
            <w:r>
              <w:t>19 278</w:t>
            </w:r>
          </w:p>
        </w:tc>
        <w:tc>
          <w:tcPr>
            <w:tcW w:w="620" w:type="dxa"/>
          </w:tcPr>
          <w:p w:rsidR="00AE6194" w:rsidRDefault="00570419" w:rsidP="00320E00">
            <w:r>
              <w:t>23 714</w:t>
            </w:r>
          </w:p>
        </w:tc>
        <w:tc>
          <w:tcPr>
            <w:tcW w:w="700" w:type="dxa"/>
          </w:tcPr>
          <w:p w:rsidR="00AE6194" w:rsidRDefault="00570419" w:rsidP="00320E00">
            <w:r>
              <w:t>3 748</w:t>
            </w:r>
          </w:p>
        </w:tc>
        <w:tc>
          <w:tcPr>
            <w:tcW w:w="700" w:type="dxa"/>
          </w:tcPr>
          <w:p w:rsidR="00AE6194" w:rsidRDefault="00570419" w:rsidP="00320E00">
            <w:r>
              <w:t>4 034</w:t>
            </w:r>
          </w:p>
        </w:tc>
        <w:tc>
          <w:tcPr>
            <w:tcW w:w="760" w:type="dxa"/>
          </w:tcPr>
          <w:p w:rsidR="00AE6194" w:rsidRDefault="00570419" w:rsidP="00320E00">
            <w:r>
              <w:t>1 008 451</w:t>
            </w:r>
          </w:p>
        </w:tc>
        <w:tc>
          <w:tcPr>
            <w:tcW w:w="760" w:type="dxa"/>
          </w:tcPr>
          <w:p w:rsidR="00AE6194" w:rsidRDefault="00570419" w:rsidP="00320E00">
            <w:r>
              <w:t>1 049 330</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480"/>
        </w:trPr>
        <w:tc>
          <w:tcPr>
            <w:tcW w:w="2760" w:type="dxa"/>
          </w:tcPr>
          <w:p w:rsidR="00AE6194" w:rsidRDefault="00570419" w:rsidP="00320E00">
            <w:r>
              <w:t>Inntekter frå statleg petroleumsverksemd</w:t>
            </w:r>
            <w:r>
              <w:rPr>
                <w:sz w:val="21"/>
                <w:szCs w:val="21"/>
              </w:rPr>
              <w:tab/>
            </w:r>
          </w:p>
        </w:tc>
        <w:tc>
          <w:tcPr>
            <w:tcW w:w="760" w:type="dxa"/>
          </w:tcPr>
          <w:p w:rsidR="00AE6194" w:rsidRDefault="00570419" w:rsidP="00320E00">
            <w:r>
              <w:t>114 836</w:t>
            </w:r>
          </w:p>
        </w:tc>
        <w:tc>
          <w:tcPr>
            <w:tcW w:w="760" w:type="dxa"/>
          </w:tcPr>
          <w:p w:rsidR="00AE6194" w:rsidRDefault="00570419" w:rsidP="00320E00">
            <w:r>
              <w:t>141 242</w:t>
            </w:r>
          </w:p>
        </w:tc>
        <w:tc>
          <w:tcPr>
            <w:tcW w:w="620" w:type="dxa"/>
          </w:tcPr>
          <w:p w:rsidR="00AE6194" w:rsidRDefault="00570419" w:rsidP="00320E00">
            <w:r>
              <w:t>86 620</w:t>
            </w:r>
          </w:p>
        </w:tc>
        <w:tc>
          <w:tcPr>
            <w:tcW w:w="620" w:type="dxa"/>
          </w:tcPr>
          <w:p w:rsidR="00AE6194" w:rsidRDefault="00570419" w:rsidP="00320E00">
            <w:r>
              <w:t>114 510</w:t>
            </w:r>
          </w:p>
        </w:tc>
        <w:tc>
          <w:tcPr>
            <w:tcW w:w="700" w:type="dxa"/>
          </w:tcPr>
          <w:p w:rsidR="00AE6194" w:rsidRDefault="00570419" w:rsidP="00320E00">
            <w:r>
              <w:t>24 648</w:t>
            </w:r>
          </w:p>
        </w:tc>
        <w:tc>
          <w:tcPr>
            <w:tcW w:w="700" w:type="dxa"/>
          </w:tcPr>
          <w:p w:rsidR="00AE6194" w:rsidRDefault="00570419" w:rsidP="00320E00">
            <w:r>
              <w:t>23 636</w:t>
            </w:r>
          </w:p>
        </w:tc>
        <w:tc>
          <w:tcPr>
            <w:tcW w:w="760" w:type="dxa"/>
          </w:tcPr>
          <w:p w:rsidR="00AE6194" w:rsidRDefault="00570419" w:rsidP="00320E00">
            <w:r>
              <w:t>3 568</w:t>
            </w:r>
          </w:p>
        </w:tc>
        <w:tc>
          <w:tcPr>
            <w:tcW w:w="760" w:type="dxa"/>
          </w:tcPr>
          <w:p w:rsidR="00AE6194" w:rsidRDefault="00570419" w:rsidP="00320E00">
            <w:r>
              <w:t>3 096</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480"/>
        </w:trPr>
        <w:tc>
          <w:tcPr>
            <w:tcW w:w="2760" w:type="dxa"/>
          </w:tcPr>
          <w:p w:rsidR="00AE6194" w:rsidRDefault="00570419" w:rsidP="00320E00">
            <w:r>
              <w:t>Skatt og avgift på utvinning av petroleum</w:t>
            </w:r>
            <w:r>
              <w:rPr>
                <w:sz w:val="21"/>
                <w:szCs w:val="21"/>
              </w:rPr>
              <w:tab/>
            </w:r>
          </w:p>
        </w:tc>
        <w:tc>
          <w:tcPr>
            <w:tcW w:w="760" w:type="dxa"/>
          </w:tcPr>
          <w:p w:rsidR="00AE6194" w:rsidRDefault="00570419" w:rsidP="00320E00">
            <w:r>
              <w:t>71 177</w:t>
            </w:r>
          </w:p>
        </w:tc>
        <w:tc>
          <w:tcPr>
            <w:tcW w:w="760" w:type="dxa"/>
          </w:tcPr>
          <w:p w:rsidR="00AE6194" w:rsidRDefault="00570419" w:rsidP="00320E00">
            <w:r>
              <w:t>117 287</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71 177</w:t>
            </w:r>
          </w:p>
        </w:tc>
        <w:tc>
          <w:tcPr>
            <w:tcW w:w="760" w:type="dxa"/>
          </w:tcPr>
          <w:p w:rsidR="00AE6194" w:rsidRDefault="00570419" w:rsidP="00320E00">
            <w:r>
              <w:t>117 287</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20"/>
        </w:trPr>
        <w:tc>
          <w:tcPr>
            <w:tcW w:w="2760" w:type="dxa"/>
          </w:tcPr>
          <w:p w:rsidR="00AE6194" w:rsidRDefault="00570419" w:rsidP="00320E00">
            <w:r>
              <w:t>Aksjeutbyte frå Equinor</w:t>
            </w:r>
            <w:r>
              <w:rPr>
                <w:sz w:val="21"/>
                <w:szCs w:val="21"/>
              </w:rPr>
              <w:tab/>
            </w:r>
          </w:p>
        </w:tc>
        <w:tc>
          <w:tcPr>
            <w:tcW w:w="760" w:type="dxa"/>
          </w:tcPr>
          <w:p w:rsidR="00AE6194" w:rsidRDefault="00570419" w:rsidP="00320E00">
            <w:r>
              <w:t>8 398</w:t>
            </w:r>
          </w:p>
        </w:tc>
        <w:tc>
          <w:tcPr>
            <w:tcW w:w="760" w:type="dxa"/>
          </w:tcPr>
          <w:p w:rsidR="00AE6194" w:rsidRDefault="00570419" w:rsidP="00320E00">
            <w:r>
              <w:t>14 984</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8 398</w:t>
            </w:r>
          </w:p>
        </w:tc>
        <w:tc>
          <w:tcPr>
            <w:tcW w:w="760" w:type="dxa"/>
          </w:tcPr>
          <w:p w:rsidR="00AE6194" w:rsidRDefault="00570419" w:rsidP="00320E00">
            <w:r>
              <w:t>14 984</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80"/>
        </w:trPr>
        <w:tc>
          <w:tcPr>
            <w:tcW w:w="2760" w:type="dxa"/>
          </w:tcPr>
          <w:p w:rsidR="00AE6194" w:rsidRDefault="00570419" w:rsidP="00320E00">
            <w:r>
              <w:t>Sum petroleumsinntekter</w:t>
            </w:r>
            <w:r>
              <w:rPr>
                <w:sz w:val="21"/>
                <w:szCs w:val="21"/>
              </w:rPr>
              <w:tab/>
            </w:r>
          </w:p>
        </w:tc>
        <w:tc>
          <w:tcPr>
            <w:tcW w:w="760" w:type="dxa"/>
          </w:tcPr>
          <w:p w:rsidR="00AE6194" w:rsidRDefault="00570419" w:rsidP="00320E00">
            <w:r>
              <w:t>194 411</w:t>
            </w:r>
          </w:p>
        </w:tc>
        <w:tc>
          <w:tcPr>
            <w:tcW w:w="760" w:type="dxa"/>
          </w:tcPr>
          <w:p w:rsidR="00AE6194" w:rsidRDefault="00570419" w:rsidP="00320E00">
            <w:r>
              <w:t>273 513</w:t>
            </w:r>
          </w:p>
        </w:tc>
        <w:tc>
          <w:tcPr>
            <w:tcW w:w="620" w:type="dxa"/>
          </w:tcPr>
          <w:p w:rsidR="00AE6194" w:rsidRDefault="00570419" w:rsidP="00320E00">
            <w:r>
              <w:t>86 620</w:t>
            </w:r>
          </w:p>
        </w:tc>
        <w:tc>
          <w:tcPr>
            <w:tcW w:w="620" w:type="dxa"/>
          </w:tcPr>
          <w:p w:rsidR="00AE6194" w:rsidRDefault="00570419" w:rsidP="00320E00">
            <w:r>
              <w:t>114 510</w:t>
            </w:r>
          </w:p>
        </w:tc>
        <w:tc>
          <w:tcPr>
            <w:tcW w:w="700" w:type="dxa"/>
          </w:tcPr>
          <w:p w:rsidR="00AE6194" w:rsidRDefault="00570419" w:rsidP="00320E00">
            <w:r>
              <w:t>24 648</w:t>
            </w:r>
          </w:p>
        </w:tc>
        <w:tc>
          <w:tcPr>
            <w:tcW w:w="700" w:type="dxa"/>
          </w:tcPr>
          <w:p w:rsidR="00AE6194" w:rsidRDefault="00570419" w:rsidP="00320E00">
            <w:r>
              <w:t>23 636</w:t>
            </w:r>
          </w:p>
        </w:tc>
        <w:tc>
          <w:tcPr>
            <w:tcW w:w="760" w:type="dxa"/>
          </w:tcPr>
          <w:p w:rsidR="00AE6194" w:rsidRDefault="00570419" w:rsidP="00320E00">
            <w:r>
              <w:t>83 143</w:t>
            </w:r>
          </w:p>
        </w:tc>
        <w:tc>
          <w:tcPr>
            <w:tcW w:w="760" w:type="dxa"/>
          </w:tcPr>
          <w:p w:rsidR="00AE6194" w:rsidRDefault="00570419" w:rsidP="00320E00">
            <w:r>
              <w:t>135 368</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680"/>
        </w:trPr>
        <w:tc>
          <w:tcPr>
            <w:tcW w:w="2760" w:type="dxa"/>
          </w:tcPr>
          <w:p w:rsidR="00AE6194" w:rsidRDefault="00570419" w:rsidP="00320E00">
            <w:r>
              <w:t>Sum inntekter utan lånetransaksjonar og overføring frå Statens pensjonsfond utland</w:t>
            </w:r>
            <w:r>
              <w:rPr>
                <w:sz w:val="21"/>
                <w:szCs w:val="21"/>
              </w:rPr>
              <w:tab/>
            </w:r>
          </w:p>
        </w:tc>
        <w:tc>
          <w:tcPr>
            <w:tcW w:w="760" w:type="dxa"/>
          </w:tcPr>
          <w:p w:rsidR="00AE6194" w:rsidRDefault="00570419" w:rsidP="00320E00">
            <w:r>
              <w:t>1 225 888</w:t>
            </w:r>
          </w:p>
        </w:tc>
        <w:tc>
          <w:tcPr>
            <w:tcW w:w="760" w:type="dxa"/>
          </w:tcPr>
          <w:p w:rsidR="00AE6194" w:rsidRDefault="00570419" w:rsidP="00320E00">
            <w:r>
              <w:t>1 350 591</w:t>
            </w:r>
          </w:p>
        </w:tc>
        <w:tc>
          <w:tcPr>
            <w:tcW w:w="620" w:type="dxa"/>
          </w:tcPr>
          <w:p w:rsidR="00AE6194" w:rsidRDefault="00570419" w:rsidP="00320E00">
            <w:r>
              <w:t>105 898</w:t>
            </w:r>
          </w:p>
        </w:tc>
        <w:tc>
          <w:tcPr>
            <w:tcW w:w="620" w:type="dxa"/>
          </w:tcPr>
          <w:p w:rsidR="00AE6194" w:rsidRDefault="00570419" w:rsidP="00320E00">
            <w:r>
              <w:t>138 224</w:t>
            </w:r>
          </w:p>
        </w:tc>
        <w:tc>
          <w:tcPr>
            <w:tcW w:w="700" w:type="dxa"/>
          </w:tcPr>
          <w:p w:rsidR="00AE6194" w:rsidRDefault="00570419" w:rsidP="00320E00">
            <w:r>
              <w:t>28 396</w:t>
            </w:r>
          </w:p>
        </w:tc>
        <w:tc>
          <w:tcPr>
            <w:tcW w:w="700" w:type="dxa"/>
          </w:tcPr>
          <w:p w:rsidR="00AE6194" w:rsidRDefault="00570419" w:rsidP="00320E00">
            <w:r>
              <w:t>27 670</w:t>
            </w:r>
          </w:p>
        </w:tc>
        <w:tc>
          <w:tcPr>
            <w:tcW w:w="760" w:type="dxa"/>
          </w:tcPr>
          <w:p w:rsidR="00AE6194" w:rsidRDefault="00570419" w:rsidP="00320E00">
            <w:r>
              <w:t>1 091 594</w:t>
            </w:r>
          </w:p>
        </w:tc>
        <w:tc>
          <w:tcPr>
            <w:tcW w:w="760" w:type="dxa"/>
          </w:tcPr>
          <w:p w:rsidR="00AE6194" w:rsidRDefault="00570419" w:rsidP="00320E00">
            <w:r>
              <w:t>1 184 697</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80"/>
        </w:trPr>
        <w:tc>
          <w:tcPr>
            <w:tcW w:w="2760" w:type="dxa"/>
          </w:tcPr>
          <w:p w:rsidR="00AE6194" w:rsidRDefault="00570419" w:rsidP="00320E00">
            <w:r>
              <w:t>Tilbakebetalingar</w:t>
            </w:r>
            <w:r>
              <w:rPr>
                <w:sz w:val="21"/>
                <w:szCs w:val="21"/>
              </w:rPr>
              <w:tab/>
            </w:r>
          </w:p>
        </w:tc>
        <w:tc>
          <w:tcPr>
            <w:tcW w:w="760" w:type="dxa"/>
          </w:tcPr>
          <w:p w:rsidR="00AE6194" w:rsidRDefault="00570419" w:rsidP="00320E00">
            <w:r>
              <w:t>120 138</w:t>
            </w:r>
          </w:p>
        </w:tc>
        <w:tc>
          <w:tcPr>
            <w:tcW w:w="760" w:type="dxa"/>
          </w:tcPr>
          <w:p w:rsidR="00AE6194" w:rsidRDefault="00570419" w:rsidP="00320E00">
            <w:r>
              <w:t>204 612</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0</w:t>
            </w:r>
          </w:p>
        </w:tc>
        <w:tc>
          <w:tcPr>
            <w:tcW w:w="760" w:type="dxa"/>
          </w:tcPr>
          <w:p w:rsidR="00AE6194" w:rsidRDefault="00570419" w:rsidP="00320E00">
            <w:r>
              <w:t>0</w:t>
            </w:r>
          </w:p>
        </w:tc>
        <w:tc>
          <w:tcPr>
            <w:tcW w:w="620" w:type="dxa"/>
          </w:tcPr>
          <w:p w:rsidR="00AE6194" w:rsidRDefault="00570419" w:rsidP="00320E00">
            <w:r>
              <w:t>120 138</w:t>
            </w:r>
          </w:p>
        </w:tc>
        <w:tc>
          <w:tcPr>
            <w:tcW w:w="620" w:type="dxa"/>
          </w:tcPr>
          <w:p w:rsidR="00AE6194" w:rsidRDefault="00570419" w:rsidP="00320E00">
            <w:r>
              <w:t>204 612</w:t>
            </w:r>
          </w:p>
        </w:tc>
      </w:tr>
      <w:tr w:rsidR="00AE6194" w:rsidTr="00317FFD">
        <w:trPr>
          <w:trHeight w:val="220"/>
        </w:trPr>
        <w:tc>
          <w:tcPr>
            <w:tcW w:w="2760" w:type="dxa"/>
          </w:tcPr>
          <w:p w:rsidR="00AE6194" w:rsidRDefault="00570419" w:rsidP="00320E00">
            <w:r>
              <w:t>Statens pensjonsfond utland</w:t>
            </w:r>
            <w:r>
              <w:rPr>
                <w:sz w:val="21"/>
                <w:szCs w:val="21"/>
              </w:rPr>
              <w:tab/>
            </w:r>
          </w:p>
        </w:tc>
        <w:tc>
          <w:tcPr>
            <w:tcW w:w="760" w:type="dxa"/>
          </w:tcPr>
          <w:p w:rsidR="00AE6194" w:rsidRDefault="00570419" w:rsidP="00320E00">
            <w:r>
              <w:t>231 394</w:t>
            </w:r>
          </w:p>
        </w:tc>
        <w:tc>
          <w:tcPr>
            <w:tcW w:w="760" w:type="dxa"/>
          </w:tcPr>
          <w:p w:rsidR="00AE6194" w:rsidRDefault="00570419" w:rsidP="00320E00">
            <w:r>
              <w:t>225 514</w:t>
            </w:r>
          </w:p>
        </w:tc>
        <w:tc>
          <w:tcPr>
            <w:tcW w:w="620" w:type="dxa"/>
          </w:tcPr>
          <w:p w:rsidR="00AE6194" w:rsidRDefault="00570419" w:rsidP="00320E00">
            <w:r>
              <w:t>0</w:t>
            </w:r>
          </w:p>
        </w:tc>
        <w:tc>
          <w:tcPr>
            <w:tcW w:w="620" w:type="dxa"/>
          </w:tcPr>
          <w:p w:rsidR="00AE6194" w:rsidRDefault="00570419" w:rsidP="00320E00">
            <w:r>
              <w:t>0</w:t>
            </w:r>
          </w:p>
        </w:tc>
        <w:tc>
          <w:tcPr>
            <w:tcW w:w="700" w:type="dxa"/>
          </w:tcPr>
          <w:p w:rsidR="00AE6194" w:rsidRDefault="00570419" w:rsidP="00320E00">
            <w:r>
              <w:t>0</w:t>
            </w:r>
          </w:p>
        </w:tc>
        <w:tc>
          <w:tcPr>
            <w:tcW w:w="700" w:type="dxa"/>
          </w:tcPr>
          <w:p w:rsidR="00AE6194" w:rsidRDefault="00570419" w:rsidP="00320E00">
            <w:r>
              <w:t>0</w:t>
            </w:r>
          </w:p>
        </w:tc>
        <w:tc>
          <w:tcPr>
            <w:tcW w:w="760" w:type="dxa"/>
          </w:tcPr>
          <w:p w:rsidR="00AE6194" w:rsidRDefault="00570419" w:rsidP="00320E00">
            <w:r>
              <w:t>231 394</w:t>
            </w:r>
          </w:p>
        </w:tc>
        <w:tc>
          <w:tcPr>
            <w:tcW w:w="760" w:type="dxa"/>
          </w:tcPr>
          <w:p w:rsidR="00AE6194" w:rsidRDefault="00570419" w:rsidP="00320E00">
            <w:r>
              <w:t>225 514</w:t>
            </w:r>
          </w:p>
        </w:tc>
        <w:tc>
          <w:tcPr>
            <w:tcW w:w="620" w:type="dxa"/>
          </w:tcPr>
          <w:p w:rsidR="00AE6194" w:rsidRDefault="00570419" w:rsidP="00320E00">
            <w:r>
              <w:t>0</w:t>
            </w:r>
          </w:p>
        </w:tc>
        <w:tc>
          <w:tcPr>
            <w:tcW w:w="620" w:type="dxa"/>
          </w:tcPr>
          <w:p w:rsidR="00AE6194" w:rsidRDefault="00570419" w:rsidP="00320E00">
            <w:r>
              <w:t>0</w:t>
            </w:r>
          </w:p>
        </w:tc>
      </w:tr>
      <w:tr w:rsidR="00AE6194" w:rsidTr="00317FFD">
        <w:trPr>
          <w:trHeight w:val="280"/>
        </w:trPr>
        <w:tc>
          <w:tcPr>
            <w:tcW w:w="2760" w:type="dxa"/>
          </w:tcPr>
          <w:p w:rsidR="00AE6194" w:rsidRDefault="00570419" w:rsidP="00320E00">
            <w:r>
              <w:t>Sum inntekter</w:t>
            </w:r>
            <w:r>
              <w:rPr>
                <w:sz w:val="21"/>
                <w:szCs w:val="21"/>
              </w:rPr>
              <w:tab/>
            </w:r>
          </w:p>
        </w:tc>
        <w:tc>
          <w:tcPr>
            <w:tcW w:w="760" w:type="dxa"/>
          </w:tcPr>
          <w:p w:rsidR="00AE6194" w:rsidRDefault="00570419" w:rsidP="00320E00">
            <w:r>
              <w:t>1 577 420</w:t>
            </w:r>
          </w:p>
        </w:tc>
        <w:tc>
          <w:tcPr>
            <w:tcW w:w="760" w:type="dxa"/>
          </w:tcPr>
          <w:p w:rsidR="00AE6194" w:rsidRDefault="00570419" w:rsidP="00320E00">
            <w:r>
              <w:t>1 780 717</w:t>
            </w:r>
          </w:p>
        </w:tc>
        <w:tc>
          <w:tcPr>
            <w:tcW w:w="620" w:type="dxa"/>
          </w:tcPr>
          <w:p w:rsidR="00AE6194" w:rsidRDefault="00570419" w:rsidP="00320E00">
            <w:r>
              <w:t>105 898</w:t>
            </w:r>
          </w:p>
        </w:tc>
        <w:tc>
          <w:tcPr>
            <w:tcW w:w="620" w:type="dxa"/>
          </w:tcPr>
          <w:p w:rsidR="00AE6194" w:rsidRDefault="00570419" w:rsidP="00320E00">
            <w:r>
              <w:t>138 224</w:t>
            </w:r>
          </w:p>
        </w:tc>
        <w:tc>
          <w:tcPr>
            <w:tcW w:w="700" w:type="dxa"/>
          </w:tcPr>
          <w:p w:rsidR="00AE6194" w:rsidRDefault="00570419" w:rsidP="00320E00">
            <w:r>
              <w:t>28 396</w:t>
            </w:r>
          </w:p>
        </w:tc>
        <w:tc>
          <w:tcPr>
            <w:tcW w:w="700" w:type="dxa"/>
          </w:tcPr>
          <w:p w:rsidR="00AE6194" w:rsidRDefault="00570419" w:rsidP="00320E00">
            <w:r>
              <w:t>27 670</w:t>
            </w:r>
          </w:p>
        </w:tc>
        <w:tc>
          <w:tcPr>
            <w:tcW w:w="760" w:type="dxa"/>
          </w:tcPr>
          <w:p w:rsidR="00AE6194" w:rsidRDefault="00570419" w:rsidP="00320E00">
            <w:r>
              <w:t>1 322 987</w:t>
            </w:r>
          </w:p>
        </w:tc>
        <w:tc>
          <w:tcPr>
            <w:tcW w:w="760" w:type="dxa"/>
          </w:tcPr>
          <w:p w:rsidR="00AE6194" w:rsidRDefault="00570419" w:rsidP="00320E00">
            <w:r>
              <w:t>1 410 211</w:t>
            </w:r>
          </w:p>
        </w:tc>
        <w:tc>
          <w:tcPr>
            <w:tcW w:w="620" w:type="dxa"/>
          </w:tcPr>
          <w:p w:rsidR="00AE6194" w:rsidRDefault="00570419" w:rsidP="00320E00">
            <w:r>
              <w:t>120 138</w:t>
            </w:r>
          </w:p>
        </w:tc>
        <w:tc>
          <w:tcPr>
            <w:tcW w:w="620" w:type="dxa"/>
          </w:tcPr>
          <w:p w:rsidR="00AE6194" w:rsidRDefault="00570419" w:rsidP="00320E00">
            <w:r>
              <w:t>204 612</w:t>
            </w:r>
          </w:p>
        </w:tc>
      </w:tr>
    </w:tbl>
    <w:p w:rsidR="00AE6194" w:rsidRDefault="00AE6194" w:rsidP="00320E00">
      <w:pPr>
        <w:pStyle w:val="Tabellnavn"/>
      </w:pPr>
    </w:p>
    <w:p w:rsidR="00AE6194" w:rsidRDefault="00570419" w:rsidP="00320E00">
      <w:pPr>
        <w:pStyle w:val="Tabellnavn"/>
      </w:pPr>
      <w:r>
        <w:t>05N2xt2</w:t>
      </w:r>
    </w:p>
    <w:tbl>
      <w:tblPr>
        <w:tblStyle w:val="StandardTabell"/>
        <w:tblW w:w="0" w:type="auto"/>
        <w:tblLayout w:type="fixed"/>
        <w:tblLook w:val="04A0" w:firstRow="1" w:lastRow="0" w:firstColumn="1" w:lastColumn="0" w:noHBand="0" w:noVBand="1"/>
      </w:tblPr>
      <w:tblGrid>
        <w:gridCol w:w="6160"/>
        <w:gridCol w:w="880"/>
        <w:gridCol w:w="880"/>
        <w:gridCol w:w="880"/>
        <w:gridCol w:w="880"/>
      </w:tblGrid>
      <w:tr w:rsidR="00AE6194" w:rsidTr="00317FFD">
        <w:trPr>
          <w:trHeight w:val="220"/>
        </w:trPr>
        <w:tc>
          <w:tcPr>
            <w:tcW w:w="6160" w:type="dxa"/>
            <w:shd w:val="clear" w:color="auto" w:fill="FFFFFF"/>
          </w:tcPr>
          <w:p w:rsidR="00AE6194" w:rsidRDefault="00AE6194" w:rsidP="00320E00"/>
        </w:tc>
        <w:tc>
          <w:tcPr>
            <w:tcW w:w="1760" w:type="dxa"/>
            <w:gridSpan w:val="2"/>
          </w:tcPr>
          <w:p w:rsidR="00AE6194" w:rsidRDefault="00570419" w:rsidP="00320E00">
            <w:r>
              <w:t>Løyving</w:t>
            </w:r>
          </w:p>
        </w:tc>
        <w:tc>
          <w:tcPr>
            <w:tcW w:w="1760" w:type="dxa"/>
            <w:gridSpan w:val="2"/>
          </w:tcPr>
          <w:p w:rsidR="00AE6194" w:rsidRDefault="00570419" w:rsidP="00320E00">
            <w:r>
              <w:t>Rekneskap</w:t>
            </w:r>
          </w:p>
        </w:tc>
      </w:tr>
      <w:tr w:rsidR="00AE6194" w:rsidTr="00317FFD">
        <w:trPr>
          <w:trHeight w:val="220"/>
        </w:trPr>
        <w:tc>
          <w:tcPr>
            <w:tcW w:w="6160" w:type="dxa"/>
          </w:tcPr>
          <w:p w:rsidR="00AE6194" w:rsidRDefault="00570419" w:rsidP="00320E00">
            <w:r>
              <w:t>LÅNETRANSAKSJONAR</w:t>
            </w:r>
          </w:p>
        </w:tc>
        <w:tc>
          <w:tcPr>
            <w:tcW w:w="880" w:type="dxa"/>
          </w:tcPr>
          <w:p w:rsidR="00AE6194" w:rsidRDefault="00570419" w:rsidP="00320E00">
            <w:r>
              <w:t>2017</w:t>
            </w:r>
          </w:p>
        </w:tc>
        <w:tc>
          <w:tcPr>
            <w:tcW w:w="880" w:type="dxa"/>
          </w:tcPr>
          <w:p w:rsidR="00AE6194" w:rsidRDefault="00570419" w:rsidP="00320E00">
            <w:r>
              <w:t>2018</w:t>
            </w:r>
          </w:p>
        </w:tc>
        <w:tc>
          <w:tcPr>
            <w:tcW w:w="880" w:type="dxa"/>
          </w:tcPr>
          <w:p w:rsidR="00AE6194" w:rsidRDefault="00570419" w:rsidP="00320E00">
            <w:r>
              <w:t>2017</w:t>
            </w:r>
          </w:p>
        </w:tc>
        <w:tc>
          <w:tcPr>
            <w:tcW w:w="880" w:type="dxa"/>
          </w:tcPr>
          <w:p w:rsidR="00AE6194" w:rsidRDefault="00570419" w:rsidP="00320E00">
            <w:r>
              <w:t>2018</w:t>
            </w:r>
          </w:p>
        </w:tc>
      </w:tr>
      <w:tr w:rsidR="00AE6194" w:rsidTr="00317FFD">
        <w:trPr>
          <w:trHeight w:val="260"/>
        </w:trPr>
        <w:tc>
          <w:tcPr>
            <w:tcW w:w="6160" w:type="dxa"/>
          </w:tcPr>
          <w:p w:rsidR="00AE6194" w:rsidRDefault="00570419" w:rsidP="00320E00">
            <w:r>
              <w:t>6. Utlån, gjeldsavdrag, aksjeteikning m.m. i alt</w:t>
            </w:r>
            <w:r>
              <w:rPr>
                <w:sz w:val="21"/>
                <w:szCs w:val="21"/>
              </w:rPr>
              <w:tab/>
            </w:r>
          </w:p>
        </w:tc>
        <w:tc>
          <w:tcPr>
            <w:tcW w:w="880" w:type="dxa"/>
          </w:tcPr>
          <w:p w:rsidR="00AE6194" w:rsidRDefault="00570419" w:rsidP="00320E00">
            <w:r>
              <w:t>159 499</w:t>
            </w:r>
          </w:p>
        </w:tc>
        <w:tc>
          <w:tcPr>
            <w:tcW w:w="880" w:type="dxa"/>
          </w:tcPr>
          <w:p w:rsidR="00AE6194" w:rsidRDefault="00570419" w:rsidP="00320E00">
            <w:r>
              <w:t>141 284</w:t>
            </w:r>
          </w:p>
        </w:tc>
        <w:tc>
          <w:tcPr>
            <w:tcW w:w="880" w:type="dxa"/>
          </w:tcPr>
          <w:p w:rsidR="00AE6194" w:rsidRDefault="00570419" w:rsidP="00320E00">
            <w:r>
              <w:t>163 595</w:t>
            </w:r>
          </w:p>
        </w:tc>
        <w:tc>
          <w:tcPr>
            <w:tcW w:w="880" w:type="dxa"/>
          </w:tcPr>
          <w:p w:rsidR="00AE6194" w:rsidRDefault="00570419" w:rsidP="00320E00">
            <w:r>
              <w:t>148 491</w:t>
            </w:r>
          </w:p>
        </w:tc>
      </w:tr>
      <w:tr w:rsidR="00AE6194" w:rsidTr="00317FFD">
        <w:trPr>
          <w:trHeight w:val="260"/>
        </w:trPr>
        <w:tc>
          <w:tcPr>
            <w:tcW w:w="6160" w:type="dxa"/>
          </w:tcPr>
          <w:p w:rsidR="00AE6194" w:rsidRDefault="00570419" w:rsidP="00320E00">
            <w:r>
              <w:t>Utlån m.m. til statsbankane</w:t>
            </w:r>
            <w:r>
              <w:rPr>
                <w:sz w:val="21"/>
                <w:szCs w:val="21"/>
              </w:rPr>
              <w:tab/>
            </w:r>
          </w:p>
        </w:tc>
        <w:tc>
          <w:tcPr>
            <w:tcW w:w="880" w:type="dxa"/>
          </w:tcPr>
          <w:p w:rsidR="00AE6194" w:rsidRDefault="00570419" w:rsidP="00320E00">
            <w:r>
              <w:t>92 198</w:t>
            </w:r>
          </w:p>
        </w:tc>
        <w:tc>
          <w:tcPr>
            <w:tcW w:w="880" w:type="dxa"/>
          </w:tcPr>
          <w:p w:rsidR="00AE6194" w:rsidRDefault="00570419" w:rsidP="00320E00">
            <w:r>
              <w:t>96 071</w:t>
            </w:r>
          </w:p>
        </w:tc>
        <w:tc>
          <w:tcPr>
            <w:tcW w:w="880" w:type="dxa"/>
          </w:tcPr>
          <w:p w:rsidR="00AE6194" w:rsidRDefault="00570419" w:rsidP="00320E00">
            <w:r>
              <w:t>91 719</w:t>
            </w:r>
          </w:p>
        </w:tc>
        <w:tc>
          <w:tcPr>
            <w:tcW w:w="880" w:type="dxa"/>
          </w:tcPr>
          <w:p w:rsidR="00AE6194" w:rsidRDefault="00570419" w:rsidP="00320E00">
            <w:r>
              <w:t>93 354</w:t>
            </w:r>
          </w:p>
        </w:tc>
      </w:tr>
      <w:tr w:rsidR="00AE6194" w:rsidTr="00317FFD">
        <w:trPr>
          <w:trHeight w:val="260"/>
        </w:trPr>
        <w:tc>
          <w:tcPr>
            <w:tcW w:w="6160" w:type="dxa"/>
          </w:tcPr>
          <w:p w:rsidR="00AE6194" w:rsidRDefault="00570419" w:rsidP="00320E00">
            <w:r>
              <w:t>Gjeldsavdrag</w:t>
            </w:r>
            <w:r>
              <w:rPr>
                <w:sz w:val="21"/>
                <w:szCs w:val="21"/>
              </w:rPr>
              <w:tab/>
            </w:r>
          </w:p>
        </w:tc>
        <w:tc>
          <w:tcPr>
            <w:tcW w:w="880" w:type="dxa"/>
          </w:tcPr>
          <w:p w:rsidR="00AE6194" w:rsidRDefault="00570419" w:rsidP="00320E00">
            <w:r>
              <w:t>50 959</w:t>
            </w:r>
          </w:p>
        </w:tc>
        <w:tc>
          <w:tcPr>
            <w:tcW w:w="880" w:type="dxa"/>
          </w:tcPr>
          <w:p w:rsidR="00AE6194" w:rsidRDefault="00570419" w:rsidP="00320E00">
            <w:r>
              <w:t>34 399</w:t>
            </w:r>
          </w:p>
        </w:tc>
        <w:tc>
          <w:tcPr>
            <w:tcW w:w="880" w:type="dxa"/>
          </w:tcPr>
          <w:p w:rsidR="00AE6194" w:rsidRDefault="00570419" w:rsidP="00320E00">
            <w:r>
              <w:t>50 959</w:t>
            </w:r>
          </w:p>
        </w:tc>
        <w:tc>
          <w:tcPr>
            <w:tcW w:w="880" w:type="dxa"/>
          </w:tcPr>
          <w:p w:rsidR="00AE6194" w:rsidRDefault="00570419" w:rsidP="00320E00">
            <w:r>
              <w:t>43 899</w:t>
            </w:r>
          </w:p>
        </w:tc>
      </w:tr>
      <w:tr w:rsidR="00AE6194" w:rsidTr="00317FFD">
        <w:trPr>
          <w:trHeight w:val="260"/>
        </w:trPr>
        <w:tc>
          <w:tcPr>
            <w:tcW w:w="6160" w:type="dxa"/>
          </w:tcPr>
          <w:p w:rsidR="00AE6194" w:rsidRDefault="00570419" w:rsidP="00320E00">
            <w:r>
              <w:t>Andre utlån, aksjeteikning m.m.</w:t>
            </w:r>
            <w:r>
              <w:rPr>
                <w:sz w:val="21"/>
                <w:szCs w:val="21"/>
              </w:rPr>
              <w:tab/>
            </w:r>
          </w:p>
        </w:tc>
        <w:tc>
          <w:tcPr>
            <w:tcW w:w="880" w:type="dxa"/>
          </w:tcPr>
          <w:p w:rsidR="00AE6194" w:rsidRDefault="00570419" w:rsidP="00320E00">
            <w:r>
              <w:t>16 342</w:t>
            </w:r>
          </w:p>
        </w:tc>
        <w:tc>
          <w:tcPr>
            <w:tcW w:w="880" w:type="dxa"/>
          </w:tcPr>
          <w:p w:rsidR="00AE6194" w:rsidRDefault="00570419" w:rsidP="00320E00">
            <w:r>
              <w:t>10 813</w:t>
            </w:r>
          </w:p>
        </w:tc>
        <w:tc>
          <w:tcPr>
            <w:tcW w:w="880" w:type="dxa"/>
          </w:tcPr>
          <w:p w:rsidR="00AE6194" w:rsidRDefault="00570419" w:rsidP="00320E00">
            <w:r>
              <w:t>20 916</w:t>
            </w:r>
          </w:p>
        </w:tc>
        <w:tc>
          <w:tcPr>
            <w:tcW w:w="880" w:type="dxa"/>
          </w:tcPr>
          <w:p w:rsidR="00AE6194" w:rsidRDefault="00570419" w:rsidP="00320E00">
            <w:r>
              <w:t>11 238</w:t>
            </w:r>
          </w:p>
        </w:tc>
      </w:tr>
      <w:tr w:rsidR="00AE6194" w:rsidTr="00317FFD">
        <w:trPr>
          <w:trHeight w:val="260"/>
        </w:trPr>
        <w:tc>
          <w:tcPr>
            <w:tcW w:w="6160" w:type="dxa"/>
          </w:tcPr>
          <w:p w:rsidR="00AE6194" w:rsidRDefault="00570419" w:rsidP="00320E00">
            <w:r>
              <w:t>7. Tilbakebetalingar m.m.</w:t>
            </w:r>
            <w:r>
              <w:rPr>
                <w:sz w:val="21"/>
                <w:szCs w:val="21"/>
              </w:rPr>
              <w:tab/>
            </w:r>
          </w:p>
        </w:tc>
        <w:tc>
          <w:tcPr>
            <w:tcW w:w="880" w:type="dxa"/>
          </w:tcPr>
          <w:p w:rsidR="00AE6194" w:rsidRDefault="00570419" w:rsidP="00320E00">
            <w:r>
              <w:t>115 735</w:t>
            </w:r>
          </w:p>
        </w:tc>
        <w:tc>
          <w:tcPr>
            <w:tcW w:w="880" w:type="dxa"/>
          </w:tcPr>
          <w:p w:rsidR="00AE6194" w:rsidRDefault="00570419" w:rsidP="00320E00">
            <w:r>
              <w:t>195 079</w:t>
            </w:r>
          </w:p>
        </w:tc>
        <w:tc>
          <w:tcPr>
            <w:tcW w:w="880" w:type="dxa"/>
          </w:tcPr>
          <w:p w:rsidR="00AE6194" w:rsidRDefault="00570419" w:rsidP="00320E00">
            <w:r>
              <w:t>120 138</w:t>
            </w:r>
          </w:p>
        </w:tc>
        <w:tc>
          <w:tcPr>
            <w:tcW w:w="880" w:type="dxa"/>
          </w:tcPr>
          <w:p w:rsidR="00AE6194" w:rsidRDefault="00570419" w:rsidP="00320E00">
            <w:r>
              <w:t>204 612</w:t>
            </w:r>
          </w:p>
        </w:tc>
      </w:tr>
      <w:tr w:rsidR="00AE6194" w:rsidTr="00317FFD">
        <w:trPr>
          <w:trHeight w:val="260"/>
        </w:trPr>
        <w:tc>
          <w:tcPr>
            <w:tcW w:w="6160" w:type="dxa"/>
          </w:tcPr>
          <w:p w:rsidR="00AE6194" w:rsidRDefault="00570419" w:rsidP="00320E00">
            <w:r>
              <w:t>8. Utlån m.m. netto (6–7)</w:t>
            </w:r>
            <w:r>
              <w:rPr>
                <w:sz w:val="21"/>
                <w:szCs w:val="21"/>
              </w:rPr>
              <w:tab/>
            </w:r>
          </w:p>
        </w:tc>
        <w:tc>
          <w:tcPr>
            <w:tcW w:w="880" w:type="dxa"/>
          </w:tcPr>
          <w:p w:rsidR="00AE6194" w:rsidRDefault="00570419" w:rsidP="00320E00">
            <w:r>
              <w:t>43 764</w:t>
            </w:r>
          </w:p>
        </w:tc>
        <w:tc>
          <w:tcPr>
            <w:tcW w:w="880" w:type="dxa"/>
          </w:tcPr>
          <w:p w:rsidR="00AE6194" w:rsidRDefault="00570419" w:rsidP="00320E00">
            <w:r>
              <w:t>-53 795</w:t>
            </w:r>
          </w:p>
        </w:tc>
        <w:tc>
          <w:tcPr>
            <w:tcW w:w="880" w:type="dxa"/>
          </w:tcPr>
          <w:p w:rsidR="00AE6194" w:rsidRDefault="00570419" w:rsidP="00320E00">
            <w:r>
              <w:t>43 456</w:t>
            </w:r>
          </w:p>
        </w:tc>
        <w:tc>
          <w:tcPr>
            <w:tcW w:w="880" w:type="dxa"/>
          </w:tcPr>
          <w:p w:rsidR="00AE6194" w:rsidRDefault="00570419" w:rsidP="00320E00">
            <w:r>
              <w:t>-56 120</w:t>
            </w:r>
          </w:p>
        </w:tc>
      </w:tr>
      <w:tr w:rsidR="00AE6194" w:rsidTr="00317FFD">
        <w:trPr>
          <w:trHeight w:val="260"/>
        </w:trPr>
        <w:tc>
          <w:tcPr>
            <w:tcW w:w="6160" w:type="dxa"/>
          </w:tcPr>
          <w:p w:rsidR="00AE6194" w:rsidRDefault="00570419" w:rsidP="00320E00">
            <w:r>
              <w:t>9. Samla finansieringsbehov, av kontantbehaldning og lån (8–5)</w:t>
            </w:r>
            <w:r>
              <w:rPr>
                <w:sz w:val="21"/>
                <w:szCs w:val="21"/>
              </w:rPr>
              <w:tab/>
            </w:r>
          </w:p>
        </w:tc>
        <w:tc>
          <w:tcPr>
            <w:tcW w:w="880" w:type="dxa"/>
          </w:tcPr>
          <w:p w:rsidR="00AE6194" w:rsidRDefault="00570419" w:rsidP="00320E00">
            <w:r>
              <w:t>43 764</w:t>
            </w:r>
          </w:p>
        </w:tc>
        <w:tc>
          <w:tcPr>
            <w:tcW w:w="880" w:type="dxa"/>
          </w:tcPr>
          <w:p w:rsidR="00AE6194" w:rsidRDefault="00570419" w:rsidP="00320E00">
            <w:r>
              <w:t>-53 795</w:t>
            </w:r>
          </w:p>
        </w:tc>
        <w:tc>
          <w:tcPr>
            <w:tcW w:w="880" w:type="dxa"/>
          </w:tcPr>
          <w:p w:rsidR="00AE6194" w:rsidRDefault="00570419" w:rsidP="00320E00">
            <w:r>
              <w:t>34 888</w:t>
            </w:r>
          </w:p>
        </w:tc>
        <w:tc>
          <w:tcPr>
            <w:tcW w:w="880" w:type="dxa"/>
          </w:tcPr>
          <w:p w:rsidR="00AE6194" w:rsidRDefault="00570419" w:rsidP="00320E00">
            <w:r>
              <w:t>-63 122</w:t>
            </w:r>
          </w:p>
        </w:tc>
      </w:tr>
      <w:tr w:rsidR="00AE6194" w:rsidTr="00317FFD">
        <w:trPr>
          <w:trHeight w:val="260"/>
        </w:trPr>
        <w:tc>
          <w:tcPr>
            <w:tcW w:w="6160" w:type="dxa"/>
          </w:tcPr>
          <w:p w:rsidR="00AE6194" w:rsidRDefault="00570419" w:rsidP="00320E00">
            <w:r>
              <w:t>10. Statslånemidlar</w:t>
            </w:r>
            <w:r>
              <w:rPr>
                <w:sz w:val="21"/>
                <w:szCs w:val="21"/>
              </w:rPr>
              <w:tab/>
            </w:r>
          </w:p>
        </w:tc>
        <w:tc>
          <w:tcPr>
            <w:tcW w:w="880" w:type="dxa"/>
          </w:tcPr>
          <w:p w:rsidR="00AE6194" w:rsidRDefault="00570419" w:rsidP="00320E00">
            <w:r>
              <w:t>43 764</w:t>
            </w:r>
          </w:p>
        </w:tc>
        <w:tc>
          <w:tcPr>
            <w:tcW w:w="880" w:type="dxa"/>
          </w:tcPr>
          <w:p w:rsidR="00AE6194" w:rsidRDefault="00570419" w:rsidP="00320E00">
            <w:r>
              <w:t>-53 795</w:t>
            </w:r>
          </w:p>
        </w:tc>
        <w:tc>
          <w:tcPr>
            <w:tcW w:w="880" w:type="dxa"/>
          </w:tcPr>
          <w:p w:rsidR="00AE6194" w:rsidRDefault="00570419" w:rsidP="00320E00">
            <w:r>
              <w:t>34 888</w:t>
            </w:r>
          </w:p>
        </w:tc>
        <w:tc>
          <w:tcPr>
            <w:tcW w:w="880" w:type="dxa"/>
          </w:tcPr>
          <w:p w:rsidR="00AE6194" w:rsidRDefault="00570419" w:rsidP="00320E00">
            <w:r>
              <w:t>-63 122</w:t>
            </w:r>
          </w:p>
        </w:tc>
      </w:tr>
    </w:tbl>
    <w:p w:rsidR="00AE6194" w:rsidRDefault="00AE6194" w:rsidP="00320E00">
      <w:pPr>
        <w:pStyle w:val="Tabellnavn"/>
      </w:pPr>
    </w:p>
    <w:p w:rsidR="00AE6194" w:rsidRDefault="00570419" w:rsidP="00320E00">
      <w:pPr>
        <w:pStyle w:val="avsnitt-tittel"/>
      </w:pPr>
      <w:r>
        <w:t>Tabell 1.5 Oversikt over løyvingsrekneskapen sine hovudgrupper for 2014–2018 (tal i mill. kroner)</w:t>
      </w:r>
    </w:p>
    <w:p w:rsidR="00AE6194" w:rsidRDefault="00570419" w:rsidP="00320E00">
      <w:pPr>
        <w:pStyle w:val="Tabellnavn"/>
      </w:pPr>
      <w:r>
        <w:t>06N1xt2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AE6194" w:rsidTr="00317FFD">
        <w:trPr>
          <w:trHeight w:val="320"/>
        </w:trPr>
        <w:tc>
          <w:tcPr>
            <w:tcW w:w="4080" w:type="dxa"/>
            <w:shd w:val="clear" w:color="auto" w:fill="FFFFFF"/>
          </w:tcPr>
          <w:p w:rsidR="00AE6194" w:rsidRDefault="00AE6194" w:rsidP="00317FFD"/>
        </w:tc>
        <w:tc>
          <w:tcPr>
            <w:tcW w:w="1020" w:type="dxa"/>
          </w:tcPr>
          <w:p w:rsidR="00AE6194" w:rsidRDefault="00570419" w:rsidP="00317FFD">
            <w:pPr>
              <w:jc w:val="right"/>
            </w:pPr>
            <w:r>
              <w:t>2014</w:t>
            </w:r>
          </w:p>
        </w:tc>
        <w:tc>
          <w:tcPr>
            <w:tcW w:w="1020" w:type="dxa"/>
          </w:tcPr>
          <w:p w:rsidR="00AE6194" w:rsidRDefault="00570419" w:rsidP="00317FFD">
            <w:pPr>
              <w:jc w:val="right"/>
            </w:pPr>
            <w:r>
              <w:t>2015</w:t>
            </w:r>
          </w:p>
        </w:tc>
        <w:tc>
          <w:tcPr>
            <w:tcW w:w="1020" w:type="dxa"/>
          </w:tcPr>
          <w:p w:rsidR="00AE6194" w:rsidRDefault="00570419" w:rsidP="00317FFD">
            <w:pPr>
              <w:jc w:val="right"/>
            </w:pPr>
            <w:r>
              <w:t>2016</w:t>
            </w:r>
          </w:p>
        </w:tc>
        <w:tc>
          <w:tcPr>
            <w:tcW w:w="1020" w:type="dxa"/>
          </w:tcPr>
          <w:p w:rsidR="00AE6194" w:rsidRDefault="00570419" w:rsidP="00317FFD">
            <w:pPr>
              <w:jc w:val="right"/>
            </w:pPr>
            <w:r>
              <w:t>2017</w:t>
            </w:r>
          </w:p>
        </w:tc>
        <w:tc>
          <w:tcPr>
            <w:tcW w:w="1020" w:type="dxa"/>
          </w:tcPr>
          <w:p w:rsidR="00AE6194" w:rsidRDefault="00570419" w:rsidP="00317FFD">
            <w:pPr>
              <w:jc w:val="right"/>
            </w:pPr>
            <w:r>
              <w:t>2018</w:t>
            </w:r>
          </w:p>
        </w:tc>
      </w:tr>
      <w:tr w:rsidR="00AE6194" w:rsidTr="00317FFD">
        <w:trPr>
          <w:trHeight w:val="360"/>
        </w:trPr>
        <w:tc>
          <w:tcPr>
            <w:tcW w:w="4080" w:type="dxa"/>
          </w:tcPr>
          <w:p w:rsidR="00AE6194" w:rsidRDefault="00570419" w:rsidP="00317FFD">
            <w:r>
              <w:rPr>
                <w:rStyle w:val="kursiv"/>
                <w:sz w:val="21"/>
                <w:szCs w:val="21"/>
              </w:rPr>
              <w:t>Utgifter utan lånetransaksjonar</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570419" w:rsidP="00317FFD">
            <w:r>
              <w:t xml:space="preserve">1. Driftsutgifter, fordelte med: </w:t>
            </w:r>
            <w:r>
              <w:rPr>
                <w:rStyle w:val="skrift-hevet"/>
                <w:sz w:val="21"/>
                <w:szCs w:val="21"/>
              </w:rPr>
              <w:t>1), 2), 3), 4)</w:t>
            </w:r>
            <w:r>
              <w:tab/>
            </w:r>
          </w:p>
        </w:tc>
        <w:tc>
          <w:tcPr>
            <w:tcW w:w="1020" w:type="dxa"/>
          </w:tcPr>
          <w:p w:rsidR="00AE6194" w:rsidRDefault="00570419" w:rsidP="00317FFD">
            <w:pPr>
              <w:jc w:val="right"/>
            </w:pPr>
            <w:r>
              <w:t>156 948</w:t>
            </w:r>
          </w:p>
        </w:tc>
        <w:tc>
          <w:tcPr>
            <w:tcW w:w="1020" w:type="dxa"/>
          </w:tcPr>
          <w:p w:rsidR="00AE6194" w:rsidRDefault="00570419" w:rsidP="00317FFD">
            <w:pPr>
              <w:jc w:val="right"/>
            </w:pPr>
            <w:r>
              <w:t>167 382</w:t>
            </w:r>
          </w:p>
        </w:tc>
        <w:tc>
          <w:tcPr>
            <w:tcW w:w="1020" w:type="dxa"/>
          </w:tcPr>
          <w:p w:rsidR="00AE6194" w:rsidRDefault="00570419" w:rsidP="00317FFD">
            <w:pPr>
              <w:jc w:val="right"/>
            </w:pPr>
            <w:r>
              <w:t>182 574</w:t>
            </w:r>
          </w:p>
        </w:tc>
        <w:tc>
          <w:tcPr>
            <w:tcW w:w="1020" w:type="dxa"/>
          </w:tcPr>
          <w:p w:rsidR="00AE6194" w:rsidRDefault="00570419" w:rsidP="00317FFD">
            <w:pPr>
              <w:jc w:val="right"/>
            </w:pPr>
            <w:r>
              <w:t>166 839</w:t>
            </w:r>
          </w:p>
        </w:tc>
        <w:tc>
          <w:tcPr>
            <w:tcW w:w="1020" w:type="dxa"/>
          </w:tcPr>
          <w:p w:rsidR="00AE6194" w:rsidRDefault="00570419" w:rsidP="00317FFD">
            <w:pPr>
              <w:jc w:val="right"/>
            </w:pPr>
            <w:r>
              <w:t>172 236</w:t>
            </w:r>
          </w:p>
        </w:tc>
      </w:tr>
      <w:tr w:rsidR="00AE6194" w:rsidTr="00317FFD">
        <w:trPr>
          <w:trHeight w:val="280"/>
        </w:trPr>
        <w:tc>
          <w:tcPr>
            <w:tcW w:w="4080" w:type="dxa"/>
          </w:tcPr>
          <w:p w:rsidR="00AE6194" w:rsidRDefault="00570419" w:rsidP="00317FFD">
            <w:r>
              <w:t>Utgifter til løn</w:t>
            </w:r>
            <w:r>
              <w:tab/>
            </w:r>
          </w:p>
        </w:tc>
        <w:tc>
          <w:tcPr>
            <w:tcW w:w="1020" w:type="dxa"/>
          </w:tcPr>
          <w:p w:rsidR="00AE6194" w:rsidRDefault="00570419" w:rsidP="00317FFD">
            <w:pPr>
              <w:jc w:val="right"/>
            </w:pPr>
            <w:r>
              <w:t>84 413</w:t>
            </w:r>
          </w:p>
        </w:tc>
        <w:tc>
          <w:tcPr>
            <w:tcW w:w="1020" w:type="dxa"/>
          </w:tcPr>
          <w:p w:rsidR="00AE6194" w:rsidRDefault="00570419" w:rsidP="00317FFD">
            <w:pPr>
              <w:jc w:val="right"/>
            </w:pPr>
            <w:r>
              <w:t>85 359</w:t>
            </w:r>
          </w:p>
        </w:tc>
        <w:tc>
          <w:tcPr>
            <w:tcW w:w="1020" w:type="dxa"/>
          </w:tcPr>
          <w:p w:rsidR="00AE6194" w:rsidRDefault="00570419" w:rsidP="00317FFD">
            <w:pPr>
              <w:jc w:val="right"/>
            </w:pPr>
            <w:r>
              <w:t>88 799</w:t>
            </w:r>
          </w:p>
        </w:tc>
        <w:tc>
          <w:tcPr>
            <w:tcW w:w="1020" w:type="dxa"/>
          </w:tcPr>
          <w:p w:rsidR="00AE6194" w:rsidRDefault="00570419" w:rsidP="00317FFD">
            <w:pPr>
              <w:jc w:val="right"/>
            </w:pPr>
            <w:r>
              <w:t>87 942</w:t>
            </w:r>
          </w:p>
        </w:tc>
        <w:tc>
          <w:tcPr>
            <w:tcW w:w="1020" w:type="dxa"/>
          </w:tcPr>
          <w:p w:rsidR="00AE6194" w:rsidRDefault="00570419" w:rsidP="00317FFD">
            <w:pPr>
              <w:jc w:val="right"/>
            </w:pPr>
            <w:r>
              <w:t>90 264</w:t>
            </w:r>
          </w:p>
        </w:tc>
      </w:tr>
      <w:tr w:rsidR="00AE6194" w:rsidTr="00317FFD">
        <w:trPr>
          <w:trHeight w:val="280"/>
        </w:trPr>
        <w:tc>
          <w:tcPr>
            <w:tcW w:w="4080" w:type="dxa"/>
          </w:tcPr>
          <w:p w:rsidR="00AE6194" w:rsidRDefault="00570419" w:rsidP="00317FFD">
            <w:r>
              <w:t>Utgifter til varer og tenester</w:t>
            </w:r>
            <w:r>
              <w:tab/>
            </w:r>
          </w:p>
        </w:tc>
        <w:tc>
          <w:tcPr>
            <w:tcW w:w="1020" w:type="dxa"/>
          </w:tcPr>
          <w:p w:rsidR="00AE6194" w:rsidRDefault="00570419" w:rsidP="00317FFD">
            <w:pPr>
              <w:jc w:val="right"/>
            </w:pPr>
            <w:r>
              <w:t>72 884</w:t>
            </w:r>
          </w:p>
        </w:tc>
        <w:tc>
          <w:tcPr>
            <w:tcW w:w="1020" w:type="dxa"/>
          </w:tcPr>
          <w:p w:rsidR="00AE6194" w:rsidRDefault="00570419" w:rsidP="00317FFD">
            <w:pPr>
              <w:jc w:val="right"/>
            </w:pPr>
            <w:r>
              <w:t>82 615</w:t>
            </w:r>
          </w:p>
        </w:tc>
        <w:tc>
          <w:tcPr>
            <w:tcW w:w="1020" w:type="dxa"/>
          </w:tcPr>
          <w:p w:rsidR="00AE6194" w:rsidRDefault="00570419" w:rsidP="00317FFD">
            <w:pPr>
              <w:jc w:val="right"/>
            </w:pPr>
            <w:r>
              <w:t>94 108</w:t>
            </w:r>
          </w:p>
        </w:tc>
        <w:tc>
          <w:tcPr>
            <w:tcW w:w="1020" w:type="dxa"/>
          </w:tcPr>
          <w:p w:rsidR="00AE6194" w:rsidRDefault="00570419" w:rsidP="00317FFD">
            <w:pPr>
              <w:jc w:val="right"/>
            </w:pPr>
            <w:r>
              <w:t>79 073</w:t>
            </w:r>
          </w:p>
        </w:tc>
        <w:tc>
          <w:tcPr>
            <w:tcW w:w="1020" w:type="dxa"/>
          </w:tcPr>
          <w:p w:rsidR="00AE6194" w:rsidRDefault="00570419" w:rsidP="00317FFD">
            <w:pPr>
              <w:jc w:val="right"/>
            </w:pPr>
            <w:r>
              <w:t>82 400</w:t>
            </w:r>
          </w:p>
        </w:tc>
      </w:tr>
      <w:tr w:rsidR="00AE6194" w:rsidTr="00317FFD">
        <w:trPr>
          <w:trHeight w:val="280"/>
        </w:trPr>
        <w:tc>
          <w:tcPr>
            <w:tcW w:w="4080" w:type="dxa"/>
          </w:tcPr>
          <w:p w:rsidR="00AE6194" w:rsidRDefault="00570419" w:rsidP="00317FFD">
            <w:r>
              <w:t>Forretningsverksemda (post 24)</w:t>
            </w:r>
            <w:r>
              <w:tab/>
            </w:r>
          </w:p>
        </w:tc>
        <w:tc>
          <w:tcPr>
            <w:tcW w:w="1020" w:type="dxa"/>
          </w:tcPr>
          <w:p w:rsidR="00AE6194" w:rsidRDefault="00570419" w:rsidP="00317FFD">
            <w:pPr>
              <w:jc w:val="right"/>
            </w:pPr>
            <w:r>
              <w:t>-349</w:t>
            </w:r>
          </w:p>
        </w:tc>
        <w:tc>
          <w:tcPr>
            <w:tcW w:w="1020" w:type="dxa"/>
          </w:tcPr>
          <w:p w:rsidR="00AE6194" w:rsidRDefault="00570419" w:rsidP="00317FFD">
            <w:pPr>
              <w:jc w:val="right"/>
            </w:pPr>
            <w:r>
              <w:t>-593</w:t>
            </w:r>
          </w:p>
        </w:tc>
        <w:tc>
          <w:tcPr>
            <w:tcW w:w="1020" w:type="dxa"/>
          </w:tcPr>
          <w:p w:rsidR="00AE6194" w:rsidRDefault="00570419" w:rsidP="00317FFD">
            <w:pPr>
              <w:jc w:val="right"/>
            </w:pPr>
            <w:r>
              <w:t>-334</w:t>
            </w:r>
          </w:p>
        </w:tc>
        <w:tc>
          <w:tcPr>
            <w:tcW w:w="1020" w:type="dxa"/>
          </w:tcPr>
          <w:p w:rsidR="00AE6194" w:rsidRDefault="00570419" w:rsidP="00317FFD">
            <w:pPr>
              <w:jc w:val="right"/>
            </w:pPr>
            <w:r>
              <w:t>-176</w:t>
            </w:r>
          </w:p>
        </w:tc>
        <w:tc>
          <w:tcPr>
            <w:tcW w:w="1020" w:type="dxa"/>
          </w:tcPr>
          <w:p w:rsidR="00AE6194" w:rsidRDefault="00570419" w:rsidP="00317FFD">
            <w:pPr>
              <w:jc w:val="right"/>
            </w:pPr>
            <w:r>
              <w:t>-428</w:t>
            </w:r>
          </w:p>
        </w:tc>
      </w:tr>
      <w:tr w:rsidR="00AE6194" w:rsidTr="00317FFD">
        <w:trPr>
          <w:trHeight w:val="280"/>
        </w:trPr>
        <w:tc>
          <w:tcPr>
            <w:tcW w:w="4080" w:type="dxa"/>
          </w:tcPr>
          <w:p w:rsidR="00AE6194" w:rsidRDefault="00570419" w:rsidP="00317FFD">
            <w:r>
              <w:t xml:space="preserve">2. Nybygg, anlegg m.m. </w:t>
            </w:r>
            <w:r>
              <w:rPr>
                <w:rStyle w:val="skrift-hevet"/>
                <w:sz w:val="21"/>
                <w:szCs w:val="21"/>
              </w:rPr>
              <w:t>2), 4)</w:t>
            </w:r>
            <w:r>
              <w:tab/>
            </w:r>
          </w:p>
        </w:tc>
        <w:tc>
          <w:tcPr>
            <w:tcW w:w="1020" w:type="dxa"/>
          </w:tcPr>
          <w:p w:rsidR="00AE6194" w:rsidRDefault="00570419" w:rsidP="00317FFD">
            <w:pPr>
              <w:jc w:val="right"/>
            </w:pPr>
            <w:r>
              <w:t>77 536</w:t>
            </w:r>
          </w:p>
        </w:tc>
        <w:tc>
          <w:tcPr>
            <w:tcW w:w="1020" w:type="dxa"/>
          </w:tcPr>
          <w:p w:rsidR="00AE6194" w:rsidRDefault="00570419" w:rsidP="00317FFD">
            <w:pPr>
              <w:jc w:val="right"/>
            </w:pPr>
            <w:r>
              <w:t>74 922</w:t>
            </w:r>
          </w:p>
        </w:tc>
        <w:tc>
          <w:tcPr>
            <w:tcW w:w="1020" w:type="dxa"/>
          </w:tcPr>
          <w:p w:rsidR="00AE6194" w:rsidRDefault="00570419" w:rsidP="00317FFD">
            <w:pPr>
              <w:jc w:val="right"/>
            </w:pPr>
            <w:r>
              <w:t>78 460</w:t>
            </w:r>
          </w:p>
        </w:tc>
        <w:tc>
          <w:tcPr>
            <w:tcW w:w="1020" w:type="dxa"/>
          </w:tcPr>
          <w:p w:rsidR="00AE6194" w:rsidRDefault="00570419" w:rsidP="00317FFD">
            <w:pPr>
              <w:jc w:val="right"/>
            </w:pPr>
            <w:r>
              <w:t>69 878</w:t>
            </w:r>
          </w:p>
        </w:tc>
        <w:tc>
          <w:tcPr>
            <w:tcW w:w="1020" w:type="dxa"/>
          </w:tcPr>
          <w:p w:rsidR="00AE6194" w:rsidRDefault="00570419" w:rsidP="00317FFD">
            <w:pPr>
              <w:jc w:val="right"/>
            </w:pPr>
            <w:r>
              <w:t>68 590</w:t>
            </w:r>
          </w:p>
        </w:tc>
      </w:tr>
      <w:tr w:rsidR="00AE6194" w:rsidTr="00317FFD">
        <w:trPr>
          <w:trHeight w:val="280"/>
        </w:trPr>
        <w:tc>
          <w:tcPr>
            <w:tcW w:w="4080" w:type="dxa"/>
          </w:tcPr>
          <w:p w:rsidR="00AE6194" w:rsidRDefault="00570419" w:rsidP="00317FFD">
            <w:r>
              <w:t xml:space="preserve">3. Overføringar til andre </w:t>
            </w:r>
            <w:r>
              <w:rPr>
                <w:rStyle w:val="skrift-hevet"/>
                <w:sz w:val="21"/>
                <w:szCs w:val="21"/>
              </w:rPr>
              <w:t>4)</w:t>
            </w:r>
            <w:r>
              <w:tab/>
            </w:r>
          </w:p>
        </w:tc>
        <w:tc>
          <w:tcPr>
            <w:tcW w:w="1020" w:type="dxa"/>
          </w:tcPr>
          <w:p w:rsidR="00AE6194" w:rsidRDefault="00570419" w:rsidP="00317FFD">
            <w:pPr>
              <w:jc w:val="right"/>
            </w:pPr>
            <w:r>
              <w:t>892 615</w:t>
            </w:r>
          </w:p>
        </w:tc>
        <w:tc>
          <w:tcPr>
            <w:tcW w:w="1020" w:type="dxa"/>
          </w:tcPr>
          <w:p w:rsidR="00AE6194" w:rsidRDefault="00570419" w:rsidP="00317FFD">
            <w:pPr>
              <w:jc w:val="right"/>
            </w:pPr>
            <w:r>
              <w:t>952 161</w:t>
            </w:r>
          </w:p>
        </w:tc>
        <w:tc>
          <w:tcPr>
            <w:tcW w:w="1020" w:type="dxa"/>
          </w:tcPr>
          <w:p w:rsidR="00AE6194" w:rsidRDefault="00570419" w:rsidP="00317FFD">
            <w:pPr>
              <w:jc w:val="right"/>
            </w:pPr>
            <w:r>
              <w:t>985 057</w:t>
            </w:r>
          </w:p>
        </w:tc>
        <w:tc>
          <w:tcPr>
            <w:tcW w:w="1020" w:type="dxa"/>
          </w:tcPr>
          <w:p w:rsidR="00AE6194" w:rsidRDefault="00570419" w:rsidP="00317FFD">
            <w:pPr>
              <w:jc w:val="right"/>
            </w:pPr>
            <w:r>
              <w:t>1 044 150</w:t>
            </w:r>
          </w:p>
        </w:tc>
        <w:tc>
          <w:tcPr>
            <w:tcW w:w="1020" w:type="dxa"/>
          </w:tcPr>
          <w:p w:rsidR="00AE6194" w:rsidRDefault="00570419" w:rsidP="00317FFD">
            <w:pPr>
              <w:jc w:val="right"/>
            </w:pPr>
            <w:r>
              <w:t>1 077 319</w:t>
            </w:r>
          </w:p>
        </w:tc>
      </w:tr>
      <w:tr w:rsidR="00AE6194" w:rsidTr="00317FFD">
        <w:trPr>
          <w:trHeight w:val="280"/>
        </w:trPr>
        <w:tc>
          <w:tcPr>
            <w:tcW w:w="4080" w:type="dxa"/>
          </w:tcPr>
          <w:p w:rsidR="00AE6194" w:rsidRDefault="00570419" w:rsidP="00317FFD">
            <w:r>
              <w:t>4. Overføring til Statens pensjonsfond utland</w:t>
            </w:r>
            <w:r>
              <w:tab/>
            </w:r>
          </w:p>
        </w:tc>
        <w:tc>
          <w:tcPr>
            <w:tcW w:w="1020" w:type="dxa"/>
          </w:tcPr>
          <w:p w:rsidR="00AE6194" w:rsidRDefault="00570419" w:rsidP="00317FFD">
            <w:pPr>
              <w:jc w:val="right"/>
            </w:pPr>
            <w:r>
              <w:t>311 667</w:t>
            </w:r>
          </w:p>
        </w:tc>
        <w:tc>
          <w:tcPr>
            <w:tcW w:w="1020" w:type="dxa"/>
          </w:tcPr>
          <w:p w:rsidR="00AE6194" w:rsidRDefault="00570419" w:rsidP="00317FFD">
            <w:pPr>
              <w:jc w:val="right"/>
            </w:pPr>
            <w:r>
              <w:t>218 256</w:t>
            </w:r>
          </w:p>
        </w:tc>
        <w:tc>
          <w:tcPr>
            <w:tcW w:w="1020" w:type="dxa"/>
          </w:tcPr>
          <w:p w:rsidR="00AE6194" w:rsidRDefault="00570419" w:rsidP="00317FFD">
            <w:pPr>
              <w:jc w:val="right"/>
            </w:pPr>
            <w:r>
              <w:t>124 779</w:t>
            </w:r>
          </w:p>
        </w:tc>
        <w:tc>
          <w:tcPr>
            <w:tcW w:w="1020" w:type="dxa"/>
          </w:tcPr>
          <w:p w:rsidR="00AE6194" w:rsidRDefault="00570419" w:rsidP="00317FFD">
            <w:pPr>
              <w:jc w:val="right"/>
            </w:pPr>
            <w:r>
              <w:t>167 847</w:t>
            </w:r>
          </w:p>
        </w:tc>
        <w:tc>
          <w:tcPr>
            <w:tcW w:w="1020" w:type="dxa"/>
          </w:tcPr>
          <w:p w:rsidR="00AE6194" w:rsidRDefault="00570419" w:rsidP="00317FFD">
            <w:pPr>
              <w:jc w:val="right"/>
            </w:pPr>
            <w:r>
              <w:t>250 959</w:t>
            </w:r>
          </w:p>
        </w:tc>
      </w:tr>
      <w:tr w:rsidR="00AE6194" w:rsidTr="00317FFD">
        <w:trPr>
          <w:trHeight w:val="360"/>
        </w:trPr>
        <w:tc>
          <w:tcPr>
            <w:tcW w:w="4080" w:type="dxa"/>
          </w:tcPr>
          <w:p w:rsidR="00AE6194" w:rsidRDefault="00570419" w:rsidP="00317FFD">
            <w:r>
              <w:t>Sum utgifter utan lånetransaksjonar</w:t>
            </w:r>
            <w:r>
              <w:tab/>
            </w:r>
          </w:p>
        </w:tc>
        <w:tc>
          <w:tcPr>
            <w:tcW w:w="1020" w:type="dxa"/>
          </w:tcPr>
          <w:p w:rsidR="00AE6194" w:rsidRDefault="00570419" w:rsidP="00317FFD">
            <w:pPr>
              <w:jc w:val="right"/>
            </w:pPr>
            <w:r>
              <w:t>1 438 765</w:t>
            </w:r>
          </w:p>
        </w:tc>
        <w:tc>
          <w:tcPr>
            <w:tcW w:w="1020" w:type="dxa"/>
          </w:tcPr>
          <w:p w:rsidR="00AE6194" w:rsidRDefault="00570419" w:rsidP="00317FFD">
            <w:pPr>
              <w:jc w:val="right"/>
            </w:pPr>
            <w:r>
              <w:t>1 412 721</w:t>
            </w:r>
          </w:p>
        </w:tc>
        <w:tc>
          <w:tcPr>
            <w:tcW w:w="1020" w:type="dxa"/>
          </w:tcPr>
          <w:p w:rsidR="00AE6194" w:rsidRDefault="00570419" w:rsidP="00317FFD">
            <w:pPr>
              <w:jc w:val="right"/>
            </w:pPr>
            <w:r>
              <w:t>1 370 870</w:t>
            </w:r>
          </w:p>
        </w:tc>
        <w:tc>
          <w:tcPr>
            <w:tcW w:w="1020" w:type="dxa"/>
          </w:tcPr>
          <w:p w:rsidR="00AE6194" w:rsidRDefault="00570419" w:rsidP="00317FFD">
            <w:pPr>
              <w:jc w:val="right"/>
            </w:pPr>
            <w:r>
              <w:t>1 448 713</w:t>
            </w:r>
          </w:p>
        </w:tc>
        <w:tc>
          <w:tcPr>
            <w:tcW w:w="1020" w:type="dxa"/>
          </w:tcPr>
          <w:p w:rsidR="00AE6194" w:rsidRDefault="00570419" w:rsidP="00317FFD">
            <w:pPr>
              <w:jc w:val="right"/>
            </w:pPr>
            <w:r>
              <w:t>1 569 104</w:t>
            </w:r>
          </w:p>
        </w:tc>
      </w:tr>
      <w:tr w:rsidR="00AE6194" w:rsidTr="00317FFD">
        <w:trPr>
          <w:trHeight w:val="520"/>
        </w:trPr>
        <w:tc>
          <w:tcPr>
            <w:tcW w:w="4080" w:type="dxa"/>
          </w:tcPr>
          <w:p w:rsidR="00AE6194" w:rsidRDefault="00570419" w:rsidP="00317FFD">
            <w:r>
              <w:rPr>
                <w:rStyle w:val="kursiv"/>
                <w:sz w:val="21"/>
                <w:szCs w:val="21"/>
              </w:rPr>
              <w:t>Inntekter utan lånetransaksjonar</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570419" w:rsidP="00317FFD">
            <w:r>
              <w:t>Skattar og avgifter</w:t>
            </w:r>
            <w:r>
              <w:tab/>
            </w:r>
          </w:p>
        </w:tc>
        <w:tc>
          <w:tcPr>
            <w:tcW w:w="1020" w:type="dxa"/>
          </w:tcPr>
          <w:p w:rsidR="00AE6194" w:rsidRDefault="00570419" w:rsidP="00317FFD">
            <w:pPr>
              <w:jc w:val="right"/>
            </w:pPr>
            <w:r>
              <w:t>868 156</w:t>
            </w:r>
          </w:p>
        </w:tc>
        <w:tc>
          <w:tcPr>
            <w:tcW w:w="1020" w:type="dxa"/>
          </w:tcPr>
          <w:p w:rsidR="00AE6194" w:rsidRDefault="00570419" w:rsidP="00317FFD">
            <w:pPr>
              <w:jc w:val="right"/>
            </w:pPr>
            <w:r>
              <w:t>892 576</w:t>
            </w:r>
          </w:p>
        </w:tc>
        <w:tc>
          <w:tcPr>
            <w:tcW w:w="1020" w:type="dxa"/>
          </w:tcPr>
          <w:p w:rsidR="00AE6194" w:rsidRDefault="00570419" w:rsidP="00317FFD">
            <w:pPr>
              <w:jc w:val="right"/>
            </w:pPr>
            <w:r>
              <w:t>916 762</w:t>
            </w:r>
          </w:p>
        </w:tc>
        <w:tc>
          <w:tcPr>
            <w:tcW w:w="1020" w:type="dxa"/>
          </w:tcPr>
          <w:p w:rsidR="00AE6194" w:rsidRDefault="00570419" w:rsidP="00317FFD">
            <w:pPr>
              <w:jc w:val="right"/>
            </w:pPr>
            <w:r>
              <w:t>943 577</w:t>
            </w:r>
          </w:p>
        </w:tc>
        <w:tc>
          <w:tcPr>
            <w:tcW w:w="1020" w:type="dxa"/>
          </w:tcPr>
          <w:p w:rsidR="00AE6194" w:rsidRDefault="00570419" w:rsidP="00317FFD">
            <w:pPr>
              <w:jc w:val="right"/>
            </w:pPr>
            <w:r>
              <w:t>986 440</w:t>
            </w:r>
          </w:p>
        </w:tc>
      </w:tr>
      <w:tr w:rsidR="00AE6194" w:rsidTr="00317FFD">
        <w:trPr>
          <w:trHeight w:val="280"/>
        </w:trPr>
        <w:tc>
          <w:tcPr>
            <w:tcW w:w="4080" w:type="dxa"/>
          </w:tcPr>
          <w:p w:rsidR="00AE6194" w:rsidRDefault="00570419" w:rsidP="00317FFD">
            <w:r>
              <w:t>Inntekter frå statens forretningsverksemd</w:t>
            </w:r>
            <w:r>
              <w:tab/>
            </w:r>
          </w:p>
        </w:tc>
        <w:tc>
          <w:tcPr>
            <w:tcW w:w="1020" w:type="dxa"/>
          </w:tcPr>
          <w:p w:rsidR="00AE6194" w:rsidRDefault="00570419" w:rsidP="00317FFD">
            <w:pPr>
              <w:jc w:val="right"/>
            </w:pPr>
            <w:r>
              <w:t>2 413</w:t>
            </w:r>
          </w:p>
        </w:tc>
        <w:tc>
          <w:tcPr>
            <w:tcW w:w="1020" w:type="dxa"/>
          </w:tcPr>
          <w:p w:rsidR="00AE6194" w:rsidRDefault="00570419" w:rsidP="00317FFD">
            <w:pPr>
              <w:jc w:val="right"/>
            </w:pPr>
            <w:r>
              <w:t>2 735</w:t>
            </w:r>
          </w:p>
        </w:tc>
        <w:tc>
          <w:tcPr>
            <w:tcW w:w="1020" w:type="dxa"/>
          </w:tcPr>
          <w:p w:rsidR="00AE6194" w:rsidRDefault="00570419" w:rsidP="00317FFD">
            <w:pPr>
              <w:jc w:val="right"/>
            </w:pPr>
            <w:r>
              <w:t>2 604</w:t>
            </w:r>
          </w:p>
        </w:tc>
        <w:tc>
          <w:tcPr>
            <w:tcW w:w="1020" w:type="dxa"/>
          </w:tcPr>
          <w:p w:rsidR="00AE6194" w:rsidRDefault="00570419" w:rsidP="00317FFD">
            <w:pPr>
              <w:jc w:val="right"/>
            </w:pPr>
            <w:r>
              <w:t>2 910</w:t>
            </w:r>
          </w:p>
        </w:tc>
        <w:tc>
          <w:tcPr>
            <w:tcW w:w="1020" w:type="dxa"/>
          </w:tcPr>
          <w:p w:rsidR="00AE6194" w:rsidRDefault="00570419" w:rsidP="00317FFD">
            <w:pPr>
              <w:jc w:val="right"/>
            </w:pPr>
            <w:r>
              <w:t>3 095</w:t>
            </w:r>
          </w:p>
        </w:tc>
      </w:tr>
      <w:tr w:rsidR="00AE6194" w:rsidTr="00317FFD">
        <w:trPr>
          <w:trHeight w:val="540"/>
        </w:trPr>
        <w:tc>
          <w:tcPr>
            <w:tcW w:w="4080" w:type="dxa"/>
          </w:tcPr>
          <w:p w:rsidR="00AE6194" w:rsidRDefault="00570419" w:rsidP="00317FFD">
            <w:r>
              <w:t>Renteinntekter og utbyte (utan statens forretningsverksemd og Equinor)</w:t>
            </w:r>
            <w:r>
              <w:tab/>
            </w:r>
          </w:p>
        </w:tc>
        <w:tc>
          <w:tcPr>
            <w:tcW w:w="1020" w:type="dxa"/>
          </w:tcPr>
          <w:p w:rsidR="00AE6194" w:rsidRDefault="00570419" w:rsidP="00317FFD">
            <w:pPr>
              <w:jc w:val="right"/>
            </w:pPr>
            <w:r>
              <w:t>28 699</w:t>
            </w:r>
          </w:p>
        </w:tc>
        <w:tc>
          <w:tcPr>
            <w:tcW w:w="1020" w:type="dxa"/>
          </w:tcPr>
          <w:p w:rsidR="00AE6194" w:rsidRDefault="00570419" w:rsidP="00317FFD">
            <w:pPr>
              <w:jc w:val="right"/>
            </w:pPr>
            <w:r>
              <w:t>33 772</w:t>
            </w:r>
          </w:p>
        </w:tc>
        <w:tc>
          <w:tcPr>
            <w:tcW w:w="1020" w:type="dxa"/>
          </w:tcPr>
          <w:p w:rsidR="00AE6194" w:rsidRDefault="00570419" w:rsidP="00317FFD">
            <w:pPr>
              <w:jc w:val="right"/>
            </w:pPr>
            <w:r>
              <w:t>26 971</w:t>
            </w:r>
          </w:p>
        </w:tc>
        <w:tc>
          <w:tcPr>
            <w:tcW w:w="1020" w:type="dxa"/>
          </w:tcPr>
          <w:p w:rsidR="00AE6194" w:rsidRDefault="00570419" w:rsidP="00317FFD">
            <w:pPr>
              <w:jc w:val="right"/>
            </w:pPr>
            <w:r>
              <w:t>29 622</w:t>
            </w:r>
          </w:p>
        </w:tc>
        <w:tc>
          <w:tcPr>
            <w:tcW w:w="1020" w:type="dxa"/>
          </w:tcPr>
          <w:p w:rsidR="00AE6194" w:rsidRDefault="00570419" w:rsidP="00317FFD">
            <w:pPr>
              <w:jc w:val="right"/>
            </w:pPr>
            <w:r>
              <w:t>39 607</w:t>
            </w:r>
          </w:p>
        </w:tc>
      </w:tr>
      <w:tr w:rsidR="00AE6194" w:rsidTr="00317FFD">
        <w:trPr>
          <w:trHeight w:val="280"/>
        </w:trPr>
        <w:tc>
          <w:tcPr>
            <w:tcW w:w="4080" w:type="dxa"/>
          </w:tcPr>
          <w:p w:rsidR="00AE6194" w:rsidRDefault="00570419" w:rsidP="00317FFD">
            <w:r>
              <w:t>Andre inntekter</w:t>
            </w:r>
            <w:r>
              <w:rPr>
                <w:rStyle w:val="skrift-hevet"/>
                <w:sz w:val="21"/>
                <w:szCs w:val="21"/>
              </w:rPr>
              <w:t xml:space="preserve"> 3)</w:t>
            </w:r>
            <w:r>
              <w:tab/>
            </w:r>
          </w:p>
        </w:tc>
        <w:tc>
          <w:tcPr>
            <w:tcW w:w="1020" w:type="dxa"/>
          </w:tcPr>
          <w:p w:rsidR="00AE6194" w:rsidRDefault="00570419" w:rsidP="00317FFD">
            <w:pPr>
              <w:jc w:val="right"/>
            </w:pPr>
            <w:r>
              <w:t>32 451</w:t>
            </w:r>
          </w:p>
        </w:tc>
        <w:tc>
          <w:tcPr>
            <w:tcW w:w="1020" w:type="dxa"/>
          </w:tcPr>
          <w:p w:rsidR="00AE6194" w:rsidRDefault="00570419" w:rsidP="00317FFD">
            <w:pPr>
              <w:jc w:val="right"/>
            </w:pPr>
            <w:r>
              <w:t>51 115</w:t>
            </w:r>
          </w:p>
        </w:tc>
        <w:tc>
          <w:tcPr>
            <w:tcW w:w="1020" w:type="dxa"/>
          </w:tcPr>
          <w:p w:rsidR="00AE6194" w:rsidRDefault="00570419" w:rsidP="00317FFD">
            <w:pPr>
              <w:jc w:val="right"/>
            </w:pPr>
            <w:r>
              <w:t>63 550</w:t>
            </w:r>
          </w:p>
        </w:tc>
        <w:tc>
          <w:tcPr>
            <w:tcW w:w="1020" w:type="dxa"/>
          </w:tcPr>
          <w:p w:rsidR="00AE6194" w:rsidRDefault="00570419" w:rsidP="00317FFD">
            <w:pPr>
              <w:jc w:val="right"/>
            </w:pPr>
            <w:r>
              <w:t>55 368</w:t>
            </w:r>
          </w:p>
        </w:tc>
        <w:tc>
          <w:tcPr>
            <w:tcW w:w="1020" w:type="dxa"/>
          </w:tcPr>
          <w:p w:rsidR="00AE6194" w:rsidRDefault="00570419" w:rsidP="00317FFD">
            <w:pPr>
              <w:jc w:val="right"/>
            </w:pPr>
            <w:r>
              <w:t>47 936</w:t>
            </w:r>
          </w:p>
        </w:tc>
      </w:tr>
      <w:tr w:rsidR="00AE6194" w:rsidTr="00317FFD">
        <w:trPr>
          <w:trHeight w:val="280"/>
        </w:trPr>
        <w:tc>
          <w:tcPr>
            <w:tcW w:w="4080" w:type="dxa"/>
          </w:tcPr>
          <w:p w:rsidR="00AE6194" w:rsidRDefault="00570419" w:rsidP="00317FFD">
            <w:r>
              <w:t>Petroleumsinntekter</w:t>
            </w:r>
            <w:r>
              <w:tab/>
            </w:r>
          </w:p>
        </w:tc>
        <w:tc>
          <w:tcPr>
            <w:tcW w:w="1020" w:type="dxa"/>
          </w:tcPr>
          <w:p w:rsidR="00AE6194" w:rsidRDefault="00570419" w:rsidP="00317FFD">
            <w:pPr>
              <w:jc w:val="right"/>
            </w:pPr>
            <w:r>
              <w:t>347 039</w:t>
            </w:r>
          </w:p>
        </w:tc>
        <w:tc>
          <w:tcPr>
            <w:tcW w:w="1020" w:type="dxa"/>
          </w:tcPr>
          <w:p w:rsidR="00AE6194" w:rsidRDefault="00570419" w:rsidP="00317FFD">
            <w:pPr>
              <w:jc w:val="right"/>
            </w:pPr>
            <w:r>
              <w:t>247 212</w:t>
            </w:r>
          </w:p>
        </w:tc>
        <w:tc>
          <w:tcPr>
            <w:tcW w:w="1020" w:type="dxa"/>
          </w:tcPr>
          <w:p w:rsidR="00AE6194" w:rsidRDefault="00570419" w:rsidP="00317FFD">
            <w:pPr>
              <w:jc w:val="right"/>
            </w:pPr>
            <w:r>
              <w:t>152 594</w:t>
            </w:r>
          </w:p>
        </w:tc>
        <w:tc>
          <w:tcPr>
            <w:tcW w:w="1020" w:type="dxa"/>
          </w:tcPr>
          <w:p w:rsidR="00AE6194" w:rsidRDefault="00570419" w:rsidP="00317FFD">
            <w:pPr>
              <w:jc w:val="right"/>
            </w:pPr>
            <w:r>
              <w:t>194 411</w:t>
            </w:r>
          </w:p>
        </w:tc>
        <w:tc>
          <w:tcPr>
            <w:tcW w:w="1020" w:type="dxa"/>
          </w:tcPr>
          <w:p w:rsidR="00AE6194" w:rsidRDefault="00570419" w:rsidP="00317FFD">
            <w:pPr>
              <w:jc w:val="right"/>
            </w:pPr>
            <w:r>
              <w:t>273 513</w:t>
            </w:r>
          </w:p>
        </w:tc>
      </w:tr>
      <w:tr w:rsidR="00AE6194" w:rsidTr="00317FFD">
        <w:trPr>
          <w:trHeight w:val="280"/>
        </w:trPr>
        <w:tc>
          <w:tcPr>
            <w:tcW w:w="4080" w:type="dxa"/>
          </w:tcPr>
          <w:p w:rsidR="00AE6194" w:rsidRDefault="00570419" w:rsidP="00317FFD">
            <w:r>
              <w:t>Statens pensjonsfond utland</w:t>
            </w:r>
            <w:r>
              <w:tab/>
            </w:r>
          </w:p>
        </w:tc>
        <w:tc>
          <w:tcPr>
            <w:tcW w:w="1020" w:type="dxa"/>
          </w:tcPr>
          <w:p w:rsidR="00AE6194" w:rsidRDefault="00570419" w:rsidP="00317FFD">
            <w:pPr>
              <w:jc w:val="right"/>
            </w:pPr>
            <w:r>
              <w:t>156 164</w:t>
            </w:r>
          </w:p>
        </w:tc>
        <w:tc>
          <w:tcPr>
            <w:tcW w:w="1020" w:type="dxa"/>
          </w:tcPr>
          <w:p w:rsidR="00AE6194" w:rsidRDefault="00570419" w:rsidP="00317FFD">
            <w:pPr>
              <w:jc w:val="right"/>
            </w:pPr>
            <w:r>
              <w:t>186 063</w:t>
            </w:r>
          </w:p>
        </w:tc>
        <w:tc>
          <w:tcPr>
            <w:tcW w:w="1020" w:type="dxa"/>
          </w:tcPr>
          <w:p w:rsidR="00AE6194" w:rsidRDefault="00570419" w:rsidP="00317FFD">
            <w:pPr>
              <w:jc w:val="right"/>
            </w:pPr>
            <w:r>
              <w:t>212 516</w:t>
            </w:r>
          </w:p>
        </w:tc>
        <w:tc>
          <w:tcPr>
            <w:tcW w:w="1020" w:type="dxa"/>
          </w:tcPr>
          <w:p w:rsidR="00AE6194" w:rsidRDefault="00570419" w:rsidP="00317FFD">
            <w:pPr>
              <w:jc w:val="right"/>
            </w:pPr>
            <w:r>
              <w:t>231 394</w:t>
            </w:r>
          </w:p>
        </w:tc>
        <w:tc>
          <w:tcPr>
            <w:tcW w:w="1020" w:type="dxa"/>
          </w:tcPr>
          <w:p w:rsidR="00AE6194" w:rsidRDefault="00570419" w:rsidP="00317FFD">
            <w:pPr>
              <w:jc w:val="right"/>
            </w:pPr>
            <w:r>
              <w:t>225 514</w:t>
            </w:r>
          </w:p>
        </w:tc>
      </w:tr>
      <w:tr w:rsidR="00AE6194" w:rsidTr="00317FFD">
        <w:trPr>
          <w:trHeight w:val="360"/>
        </w:trPr>
        <w:tc>
          <w:tcPr>
            <w:tcW w:w="4080" w:type="dxa"/>
          </w:tcPr>
          <w:p w:rsidR="00AE6194" w:rsidRDefault="00570419" w:rsidP="00317FFD">
            <w:r>
              <w:t>Sum inntekter utan lånetransaksjonar</w:t>
            </w:r>
            <w:r>
              <w:tab/>
            </w:r>
          </w:p>
        </w:tc>
        <w:tc>
          <w:tcPr>
            <w:tcW w:w="1020" w:type="dxa"/>
          </w:tcPr>
          <w:p w:rsidR="00AE6194" w:rsidRDefault="00570419" w:rsidP="00317FFD">
            <w:pPr>
              <w:jc w:val="right"/>
            </w:pPr>
            <w:r>
              <w:t>1 434 922</w:t>
            </w:r>
          </w:p>
        </w:tc>
        <w:tc>
          <w:tcPr>
            <w:tcW w:w="1020" w:type="dxa"/>
          </w:tcPr>
          <w:p w:rsidR="00AE6194" w:rsidRDefault="00570419" w:rsidP="00317FFD">
            <w:pPr>
              <w:jc w:val="right"/>
            </w:pPr>
            <w:r>
              <w:t>1 413 472</w:t>
            </w:r>
          </w:p>
        </w:tc>
        <w:tc>
          <w:tcPr>
            <w:tcW w:w="1020" w:type="dxa"/>
          </w:tcPr>
          <w:p w:rsidR="00AE6194" w:rsidRDefault="00570419" w:rsidP="00317FFD">
            <w:pPr>
              <w:jc w:val="right"/>
            </w:pPr>
            <w:r>
              <w:t>1 374 997</w:t>
            </w:r>
          </w:p>
        </w:tc>
        <w:tc>
          <w:tcPr>
            <w:tcW w:w="1020" w:type="dxa"/>
          </w:tcPr>
          <w:p w:rsidR="00AE6194" w:rsidRDefault="00570419" w:rsidP="00317FFD">
            <w:pPr>
              <w:jc w:val="right"/>
            </w:pPr>
            <w:r>
              <w:t>1 457 281</w:t>
            </w:r>
          </w:p>
        </w:tc>
        <w:tc>
          <w:tcPr>
            <w:tcW w:w="1020" w:type="dxa"/>
          </w:tcPr>
          <w:p w:rsidR="00AE6194" w:rsidRDefault="00570419" w:rsidP="00317FFD">
            <w:pPr>
              <w:jc w:val="right"/>
            </w:pPr>
            <w:r>
              <w:t>1 576 105</w:t>
            </w:r>
          </w:p>
        </w:tc>
      </w:tr>
      <w:tr w:rsidR="00AE6194" w:rsidTr="00317FFD">
        <w:trPr>
          <w:trHeight w:val="280"/>
        </w:trPr>
        <w:tc>
          <w:tcPr>
            <w:tcW w:w="4080" w:type="dxa"/>
          </w:tcPr>
          <w:p w:rsidR="00AE6194" w:rsidRDefault="00AE6194" w:rsidP="00317FFD"/>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360"/>
        </w:trPr>
        <w:tc>
          <w:tcPr>
            <w:tcW w:w="4080" w:type="dxa"/>
          </w:tcPr>
          <w:p w:rsidR="00AE6194" w:rsidRDefault="00570419" w:rsidP="00317FFD">
            <w:r>
              <w:t>Overskot før lånetransaksjonar</w:t>
            </w:r>
            <w:r>
              <w:tab/>
            </w:r>
          </w:p>
        </w:tc>
        <w:tc>
          <w:tcPr>
            <w:tcW w:w="1020" w:type="dxa"/>
          </w:tcPr>
          <w:p w:rsidR="00AE6194" w:rsidRDefault="00570419" w:rsidP="00317FFD">
            <w:pPr>
              <w:jc w:val="right"/>
            </w:pPr>
            <w:r>
              <w:t>-3 844</w:t>
            </w:r>
          </w:p>
        </w:tc>
        <w:tc>
          <w:tcPr>
            <w:tcW w:w="1020" w:type="dxa"/>
          </w:tcPr>
          <w:p w:rsidR="00AE6194" w:rsidRDefault="00570419" w:rsidP="00317FFD">
            <w:pPr>
              <w:jc w:val="right"/>
            </w:pPr>
            <w:r>
              <w:t>751</w:t>
            </w:r>
          </w:p>
        </w:tc>
        <w:tc>
          <w:tcPr>
            <w:tcW w:w="1020" w:type="dxa"/>
          </w:tcPr>
          <w:p w:rsidR="00AE6194" w:rsidRDefault="00570419" w:rsidP="00317FFD">
            <w:pPr>
              <w:jc w:val="right"/>
            </w:pPr>
            <w:r>
              <w:t>4 127</w:t>
            </w:r>
          </w:p>
        </w:tc>
        <w:tc>
          <w:tcPr>
            <w:tcW w:w="1020" w:type="dxa"/>
          </w:tcPr>
          <w:p w:rsidR="00AE6194" w:rsidRDefault="00570419" w:rsidP="00317FFD">
            <w:pPr>
              <w:jc w:val="right"/>
            </w:pPr>
            <w:r>
              <w:t>8 568</w:t>
            </w:r>
          </w:p>
        </w:tc>
        <w:tc>
          <w:tcPr>
            <w:tcW w:w="1020" w:type="dxa"/>
          </w:tcPr>
          <w:p w:rsidR="00AE6194" w:rsidRDefault="00570419" w:rsidP="00317FFD">
            <w:pPr>
              <w:jc w:val="right"/>
            </w:pPr>
            <w:r>
              <w:t>7 001</w:t>
            </w:r>
          </w:p>
        </w:tc>
      </w:tr>
      <w:tr w:rsidR="00AE6194" w:rsidTr="00317FFD">
        <w:trPr>
          <w:trHeight w:val="520"/>
        </w:trPr>
        <w:tc>
          <w:tcPr>
            <w:tcW w:w="4080" w:type="dxa"/>
          </w:tcPr>
          <w:p w:rsidR="00AE6194" w:rsidRDefault="00570419" w:rsidP="00317FFD">
            <w:r>
              <w:rPr>
                <w:rStyle w:val="kursiv"/>
                <w:sz w:val="21"/>
                <w:szCs w:val="21"/>
              </w:rPr>
              <w:t>Lånetransaksjonar – utgifter</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570419" w:rsidP="00317FFD">
            <w:r>
              <w:t>Utlån til statsbankane</w:t>
            </w:r>
            <w:r>
              <w:tab/>
            </w:r>
          </w:p>
        </w:tc>
        <w:tc>
          <w:tcPr>
            <w:tcW w:w="1020" w:type="dxa"/>
          </w:tcPr>
          <w:p w:rsidR="00AE6194" w:rsidRDefault="00570419" w:rsidP="00317FFD">
            <w:pPr>
              <w:jc w:val="right"/>
            </w:pPr>
            <w:r>
              <w:t>109 980</w:t>
            </w:r>
          </w:p>
        </w:tc>
        <w:tc>
          <w:tcPr>
            <w:tcW w:w="1020" w:type="dxa"/>
          </w:tcPr>
          <w:p w:rsidR="00AE6194" w:rsidRDefault="00570419" w:rsidP="00317FFD">
            <w:pPr>
              <w:jc w:val="right"/>
            </w:pPr>
            <w:r>
              <w:t>103 831</w:t>
            </w:r>
          </w:p>
        </w:tc>
        <w:tc>
          <w:tcPr>
            <w:tcW w:w="1020" w:type="dxa"/>
          </w:tcPr>
          <w:p w:rsidR="00AE6194" w:rsidRDefault="00570419" w:rsidP="00317FFD">
            <w:pPr>
              <w:jc w:val="right"/>
            </w:pPr>
            <w:r>
              <w:t>94 474</w:t>
            </w:r>
          </w:p>
        </w:tc>
        <w:tc>
          <w:tcPr>
            <w:tcW w:w="1020" w:type="dxa"/>
          </w:tcPr>
          <w:p w:rsidR="00AE6194" w:rsidRDefault="00570419" w:rsidP="00317FFD">
            <w:pPr>
              <w:jc w:val="right"/>
            </w:pPr>
            <w:r>
              <w:t>91 719</w:t>
            </w:r>
          </w:p>
        </w:tc>
        <w:tc>
          <w:tcPr>
            <w:tcW w:w="1020" w:type="dxa"/>
          </w:tcPr>
          <w:p w:rsidR="00AE6194" w:rsidRDefault="00570419" w:rsidP="00317FFD">
            <w:pPr>
              <w:jc w:val="right"/>
            </w:pPr>
            <w:r>
              <w:t>93 354</w:t>
            </w:r>
          </w:p>
        </w:tc>
      </w:tr>
      <w:tr w:rsidR="00AE6194" w:rsidTr="00317FFD">
        <w:trPr>
          <w:trHeight w:val="280"/>
        </w:trPr>
        <w:tc>
          <w:tcPr>
            <w:tcW w:w="4080" w:type="dxa"/>
          </w:tcPr>
          <w:p w:rsidR="00AE6194" w:rsidRDefault="00570419" w:rsidP="00317FFD">
            <w:r>
              <w:t>Gjeldsavdrag</w:t>
            </w:r>
            <w:r>
              <w:tab/>
            </w:r>
          </w:p>
        </w:tc>
        <w:tc>
          <w:tcPr>
            <w:tcW w:w="1020" w:type="dxa"/>
          </w:tcPr>
          <w:p w:rsidR="00AE6194" w:rsidRDefault="00570419" w:rsidP="00317FFD">
            <w:pPr>
              <w:jc w:val="right"/>
            </w:pPr>
            <w:r>
              <w:t>17 206</w:t>
            </w:r>
          </w:p>
        </w:tc>
        <w:tc>
          <w:tcPr>
            <w:tcW w:w="1020" w:type="dxa"/>
          </w:tcPr>
          <w:p w:rsidR="00AE6194" w:rsidRDefault="00570419" w:rsidP="00317FFD">
            <w:pPr>
              <w:jc w:val="right"/>
            </w:pPr>
            <w:r>
              <w:t>59 919</w:t>
            </w:r>
          </w:p>
        </w:tc>
        <w:tc>
          <w:tcPr>
            <w:tcW w:w="1020" w:type="dxa"/>
          </w:tcPr>
          <w:p w:rsidR="00AE6194" w:rsidRDefault="00570419" w:rsidP="00317FFD">
            <w:pPr>
              <w:jc w:val="right"/>
            </w:pPr>
            <w:r>
              <w:t>14 778</w:t>
            </w:r>
          </w:p>
        </w:tc>
        <w:tc>
          <w:tcPr>
            <w:tcW w:w="1020" w:type="dxa"/>
          </w:tcPr>
          <w:p w:rsidR="00AE6194" w:rsidRDefault="00570419" w:rsidP="00317FFD">
            <w:pPr>
              <w:jc w:val="right"/>
            </w:pPr>
            <w:r>
              <w:t>50 959</w:t>
            </w:r>
          </w:p>
        </w:tc>
        <w:tc>
          <w:tcPr>
            <w:tcW w:w="1020" w:type="dxa"/>
          </w:tcPr>
          <w:p w:rsidR="00AE6194" w:rsidRDefault="00570419" w:rsidP="00317FFD">
            <w:pPr>
              <w:jc w:val="right"/>
            </w:pPr>
            <w:r>
              <w:t>43 899</w:t>
            </w:r>
          </w:p>
        </w:tc>
      </w:tr>
      <w:tr w:rsidR="00AE6194" w:rsidTr="00317FFD">
        <w:trPr>
          <w:trHeight w:val="280"/>
        </w:trPr>
        <w:tc>
          <w:tcPr>
            <w:tcW w:w="4080" w:type="dxa"/>
          </w:tcPr>
          <w:p w:rsidR="00AE6194" w:rsidRDefault="00570419" w:rsidP="00317FFD">
            <w:r>
              <w:t>Andre utlån, aksjeteikning m.m.</w:t>
            </w:r>
            <w:r>
              <w:tab/>
            </w:r>
          </w:p>
        </w:tc>
        <w:tc>
          <w:tcPr>
            <w:tcW w:w="1020" w:type="dxa"/>
          </w:tcPr>
          <w:p w:rsidR="00AE6194" w:rsidRDefault="00570419" w:rsidP="00317FFD">
            <w:pPr>
              <w:jc w:val="right"/>
            </w:pPr>
            <w:r>
              <w:t>65 669</w:t>
            </w:r>
          </w:p>
        </w:tc>
        <w:tc>
          <w:tcPr>
            <w:tcW w:w="1020" w:type="dxa"/>
          </w:tcPr>
          <w:p w:rsidR="00AE6194" w:rsidRDefault="00570419" w:rsidP="00317FFD">
            <w:pPr>
              <w:jc w:val="right"/>
            </w:pPr>
            <w:r>
              <w:t>58 410</w:t>
            </w:r>
          </w:p>
        </w:tc>
        <w:tc>
          <w:tcPr>
            <w:tcW w:w="1020" w:type="dxa"/>
          </w:tcPr>
          <w:p w:rsidR="00AE6194" w:rsidRDefault="00570419" w:rsidP="00317FFD">
            <w:pPr>
              <w:jc w:val="right"/>
            </w:pPr>
            <w:r>
              <w:t>54 466</w:t>
            </w:r>
          </w:p>
        </w:tc>
        <w:tc>
          <w:tcPr>
            <w:tcW w:w="1020" w:type="dxa"/>
          </w:tcPr>
          <w:p w:rsidR="00AE6194" w:rsidRDefault="00570419" w:rsidP="00317FFD">
            <w:pPr>
              <w:jc w:val="right"/>
            </w:pPr>
            <w:r>
              <w:t>20 916</w:t>
            </w:r>
          </w:p>
        </w:tc>
        <w:tc>
          <w:tcPr>
            <w:tcW w:w="1020" w:type="dxa"/>
          </w:tcPr>
          <w:p w:rsidR="00AE6194" w:rsidRDefault="00570419" w:rsidP="00317FFD">
            <w:pPr>
              <w:jc w:val="right"/>
            </w:pPr>
            <w:r>
              <w:t>11 238</w:t>
            </w:r>
          </w:p>
        </w:tc>
      </w:tr>
      <w:tr w:rsidR="00AE6194" w:rsidTr="00317FFD">
        <w:trPr>
          <w:trHeight w:val="360"/>
        </w:trPr>
        <w:tc>
          <w:tcPr>
            <w:tcW w:w="4080" w:type="dxa"/>
          </w:tcPr>
          <w:p w:rsidR="00AE6194" w:rsidRDefault="00570419" w:rsidP="00317FFD">
            <w:r>
              <w:t>Sum lånetransaksjonar, utgifter</w:t>
            </w:r>
            <w:r>
              <w:tab/>
            </w:r>
          </w:p>
        </w:tc>
        <w:tc>
          <w:tcPr>
            <w:tcW w:w="1020" w:type="dxa"/>
          </w:tcPr>
          <w:p w:rsidR="00AE6194" w:rsidRDefault="00570419" w:rsidP="00317FFD">
            <w:pPr>
              <w:jc w:val="right"/>
            </w:pPr>
            <w:r>
              <w:t>192 855</w:t>
            </w:r>
          </w:p>
        </w:tc>
        <w:tc>
          <w:tcPr>
            <w:tcW w:w="1020" w:type="dxa"/>
          </w:tcPr>
          <w:p w:rsidR="00AE6194" w:rsidRDefault="00570419" w:rsidP="00317FFD">
            <w:pPr>
              <w:jc w:val="right"/>
            </w:pPr>
            <w:r>
              <w:t>222 159</w:t>
            </w:r>
          </w:p>
        </w:tc>
        <w:tc>
          <w:tcPr>
            <w:tcW w:w="1020" w:type="dxa"/>
          </w:tcPr>
          <w:p w:rsidR="00AE6194" w:rsidRDefault="00570419" w:rsidP="00317FFD">
            <w:pPr>
              <w:jc w:val="right"/>
            </w:pPr>
            <w:r>
              <w:t>163 718</w:t>
            </w:r>
          </w:p>
        </w:tc>
        <w:tc>
          <w:tcPr>
            <w:tcW w:w="1020" w:type="dxa"/>
          </w:tcPr>
          <w:p w:rsidR="00AE6194" w:rsidRDefault="00570419" w:rsidP="00317FFD">
            <w:pPr>
              <w:jc w:val="right"/>
            </w:pPr>
            <w:r>
              <w:t>163 595</w:t>
            </w:r>
          </w:p>
        </w:tc>
        <w:tc>
          <w:tcPr>
            <w:tcW w:w="1020" w:type="dxa"/>
          </w:tcPr>
          <w:p w:rsidR="00AE6194" w:rsidRDefault="00570419" w:rsidP="00317FFD">
            <w:pPr>
              <w:jc w:val="right"/>
            </w:pPr>
            <w:r>
              <w:t>148 491</w:t>
            </w:r>
          </w:p>
        </w:tc>
      </w:tr>
      <w:tr w:rsidR="00AE6194" w:rsidTr="00317FFD">
        <w:trPr>
          <w:trHeight w:val="360"/>
        </w:trPr>
        <w:tc>
          <w:tcPr>
            <w:tcW w:w="4080" w:type="dxa"/>
          </w:tcPr>
          <w:p w:rsidR="00AE6194" w:rsidRDefault="00570419" w:rsidP="00317FFD">
            <w:r>
              <w:t>Samla utgifter med lånetransaksjonar</w:t>
            </w:r>
            <w:r>
              <w:tab/>
            </w:r>
          </w:p>
        </w:tc>
        <w:tc>
          <w:tcPr>
            <w:tcW w:w="1020" w:type="dxa"/>
          </w:tcPr>
          <w:p w:rsidR="00AE6194" w:rsidRDefault="00570419" w:rsidP="00317FFD">
            <w:pPr>
              <w:jc w:val="right"/>
            </w:pPr>
            <w:r>
              <w:t>1 631 621</w:t>
            </w:r>
          </w:p>
        </w:tc>
        <w:tc>
          <w:tcPr>
            <w:tcW w:w="1020" w:type="dxa"/>
          </w:tcPr>
          <w:p w:rsidR="00AE6194" w:rsidRDefault="00570419" w:rsidP="00317FFD">
            <w:pPr>
              <w:jc w:val="right"/>
            </w:pPr>
            <w:r>
              <w:t>1 634 880</w:t>
            </w:r>
          </w:p>
        </w:tc>
        <w:tc>
          <w:tcPr>
            <w:tcW w:w="1020" w:type="dxa"/>
          </w:tcPr>
          <w:p w:rsidR="00AE6194" w:rsidRDefault="00570419" w:rsidP="00317FFD">
            <w:pPr>
              <w:jc w:val="right"/>
            </w:pPr>
            <w:r>
              <w:t>1 534 588</w:t>
            </w:r>
          </w:p>
        </w:tc>
        <w:tc>
          <w:tcPr>
            <w:tcW w:w="1020" w:type="dxa"/>
          </w:tcPr>
          <w:p w:rsidR="00AE6194" w:rsidRDefault="00570419" w:rsidP="00317FFD">
            <w:pPr>
              <w:jc w:val="right"/>
            </w:pPr>
            <w:r>
              <w:t>1 612 308</w:t>
            </w:r>
          </w:p>
        </w:tc>
        <w:tc>
          <w:tcPr>
            <w:tcW w:w="1020" w:type="dxa"/>
          </w:tcPr>
          <w:p w:rsidR="00AE6194" w:rsidRDefault="00570419" w:rsidP="00317FFD">
            <w:pPr>
              <w:jc w:val="right"/>
            </w:pPr>
            <w:r>
              <w:t>1 717 595</w:t>
            </w:r>
          </w:p>
        </w:tc>
      </w:tr>
      <w:tr w:rsidR="00AE6194" w:rsidTr="00317FFD">
        <w:trPr>
          <w:trHeight w:val="520"/>
        </w:trPr>
        <w:tc>
          <w:tcPr>
            <w:tcW w:w="4080" w:type="dxa"/>
          </w:tcPr>
          <w:p w:rsidR="00AE6194" w:rsidRDefault="00570419" w:rsidP="00317FFD">
            <w:r>
              <w:rPr>
                <w:rStyle w:val="kursiv"/>
                <w:sz w:val="21"/>
                <w:szCs w:val="21"/>
              </w:rPr>
              <w:t>Lånetransaksjonar – inntekter</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570419" w:rsidP="00317FFD">
            <w:r>
              <w:t>Tilbakebetalingar m.m.</w:t>
            </w:r>
            <w:r>
              <w:tab/>
            </w:r>
          </w:p>
        </w:tc>
        <w:tc>
          <w:tcPr>
            <w:tcW w:w="1020" w:type="dxa"/>
          </w:tcPr>
          <w:p w:rsidR="00AE6194" w:rsidRDefault="00570419" w:rsidP="00317FFD">
            <w:pPr>
              <w:jc w:val="right"/>
            </w:pPr>
            <w:r>
              <w:t>215 040</w:t>
            </w:r>
          </w:p>
        </w:tc>
        <w:tc>
          <w:tcPr>
            <w:tcW w:w="1020" w:type="dxa"/>
          </w:tcPr>
          <w:p w:rsidR="00AE6194" w:rsidRDefault="00570419" w:rsidP="00317FFD">
            <w:pPr>
              <w:jc w:val="right"/>
            </w:pPr>
            <w:r>
              <w:t>126 087</w:t>
            </w:r>
          </w:p>
        </w:tc>
        <w:tc>
          <w:tcPr>
            <w:tcW w:w="1020" w:type="dxa"/>
          </w:tcPr>
          <w:p w:rsidR="00AE6194" w:rsidRDefault="00570419" w:rsidP="00317FFD">
            <w:pPr>
              <w:jc w:val="right"/>
            </w:pPr>
            <w:r>
              <w:t>111 351</w:t>
            </w:r>
          </w:p>
        </w:tc>
        <w:tc>
          <w:tcPr>
            <w:tcW w:w="1020" w:type="dxa"/>
          </w:tcPr>
          <w:p w:rsidR="00AE6194" w:rsidRDefault="00570419" w:rsidP="00317FFD">
            <w:pPr>
              <w:jc w:val="right"/>
            </w:pPr>
            <w:r>
              <w:t>120 138</w:t>
            </w:r>
          </w:p>
        </w:tc>
        <w:tc>
          <w:tcPr>
            <w:tcW w:w="1020" w:type="dxa"/>
          </w:tcPr>
          <w:p w:rsidR="00AE6194" w:rsidRDefault="00570419" w:rsidP="00317FFD">
            <w:pPr>
              <w:jc w:val="right"/>
            </w:pPr>
            <w:r>
              <w:t>204 612</w:t>
            </w:r>
          </w:p>
        </w:tc>
      </w:tr>
      <w:tr w:rsidR="00AE6194" w:rsidTr="00317FFD">
        <w:trPr>
          <w:trHeight w:val="280"/>
        </w:trPr>
        <w:tc>
          <w:tcPr>
            <w:tcW w:w="4080" w:type="dxa"/>
          </w:tcPr>
          <w:p w:rsidR="00AE6194" w:rsidRDefault="00570419" w:rsidP="00317FFD">
            <w:r>
              <w:t>Statslånemidlar</w:t>
            </w:r>
            <w:r>
              <w:tab/>
            </w:r>
          </w:p>
        </w:tc>
        <w:tc>
          <w:tcPr>
            <w:tcW w:w="1020" w:type="dxa"/>
          </w:tcPr>
          <w:p w:rsidR="00AE6194" w:rsidRDefault="00570419" w:rsidP="00317FFD">
            <w:pPr>
              <w:jc w:val="right"/>
            </w:pPr>
            <w:r>
              <w:t>-18 341</w:t>
            </w:r>
          </w:p>
        </w:tc>
        <w:tc>
          <w:tcPr>
            <w:tcW w:w="1020" w:type="dxa"/>
          </w:tcPr>
          <w:p w:rsidR="00AE6194" w:rsidRDefault="00570419" w:rsidP="00317FFD">
            <w:pPr>
              <w:jc w:val="right"/>
            </w:pPr>
            <w:r>
              <w:t>95 321</w:t>
            </w:r>
          </w:p>
        </w:tc>
        <w:tc>
          <w:tcPr>
            <w:tcW w:w="1020" w:type="dxa"/>
          </w:tcPr>
          <w:p w:rsidR="00AE6194" w:rsidRDefault="00570419" w:rsidP="00317FFD">
            <w:pPr>
              <w:jc w:val="right"/>
            </w:pPr>
            <w:r>
              <w:t>48 240</w:t>
            </w:r>
          </w:p>
        </w:tc>
        <w:tc>
          <w:tcPr>
            <w:tcW w:w="1020" w:type="dxa"/>
          </w:tcPr>
          <w:p w:rsidR="00AE6194" w:rsidRDefault="00570419" w:rsidP="00317FFD">
            <w:pPr>
              <w:jc w:val="right"/>
            </w:pPr>
            <w:r>
              <w:t>34 888</w:t>
            </w:r>
          </w:p>
        </w:tc>
        <w:tc>
          <w:tcPr>
            <w:tcW w:w="1020" w:type="dxa"/>
          </w:tcPr>
          <w:p w:rsidR="00AE6194" w:rsidRDefault="00570419" w:rsidP="00317FFD">
            <w:pPr>
              <w:jc w:val="right"/>
            </w:pPr>
            <w:r>
              <w:t>-63 122</w:t>
            </w:r>
          </w:p>
        </w:tc>
      </w:tr>
      <w:tr w:rsidR="00AE6194" w:rsidTr="00317FFD">
        <w:trPr>
          <w:trHeight w:val="360"/>
        </w:trPr>
        <w:tc>
          <w:tcPr>
            <w:tcW w:w="4080" w:type="dxa"/>
          </w:tcPr>
          <w:p w:rsidR="00AE6194" w:rsidRDefault="00570419" w:rsidP="00317FFD">
            <w:r>
              <w:t>Sum lånetransaksjonar, inntekter</w:t>
            </w:r>
            <w:r>
              <w:tab/>
            </w:r>
          </w:p>
        </w:tc>
        <w:tc>
          <w:tcPr>
            <w:tcW w:w="1020" w:type="dxa"/>
          </w:tcPr>
          <w:p w:rsidR="00AE6194" w:rsidRDefault="00570419" w:rsidP="00317FFD">
            <w:pPr>
              <w:jc w:val="right"/>
            </w:pPr>
            <w:r>
              <w:t>196 699</w:t>
            </w:r>
          </w:p>
        </w:tc>
        <w:tc>
          <w:tcPr>
            <w:tcW w:w="1020" w:type="dxa"/>
          </w:tcPr>
          <w:p w:rsidR="00AE6194" w:rsidRDefault="00570419" w:rsidP="00317FFD">
            <w:pPr>
              <w:jc w:val="right"/>
            </w:pPr>
            <w:r>
              <w:t>221 408</w:t>
            </w:r>
          </w:p>
        </w:tc>
        <w:tc>
          <w:tcPr>
            <w:tcW w:w="1020" w:type="dxa"/>
          </w:tcPr>
          <w:p w:rsidR="00AE6194" w:rsidRDefault="00570419" w:rsidP="00317FFD">
            <w:pPr>
              <w:jc w:val="right"/>
            </w:pPr>
            <w:r>
              <w:t>159 591</w:t>
            </w:r>
          </w:p>
        </w:tc>
        <w:tc>
          <w:tcPr>
            <w:tcW w:w="1020" w:type="dxa"/>
          </w:tcPr>
          <w:p w:rsidR="00AE6194" w:rsidRDefault="00570419" w:rsidP="00317FFD">
            <w:pPr>
              <w:jc w:val="right"/>
            </w:pPr>
            <w:r>
              <w:t>155 027</w:t>
            </w:r>
          </w:p>
        </w:tc>
        <w:tc>
          <w:tcPr>
            <w:tcW w:w="1020" w:type="dxa"/>
          </w:tcPr>
          <w:p w:rsidR="00AE6194" w:rsidRDefault="00570419" w:rsidP="00317FFD">
            <w:pPr>
              <w:jc w:val="right"/>
            </w:pPr>
            <w:r>
              <w:t>141 490</w:t>
            </w:r>
          </w:p>
        </w:tc>
      </w:tr>
      <w:tr w:rsidR="00AE6194" w:rsidTr="00317FFD">
        <w:trPr>
          <w:trHeight w:val="360"/>
        </w:trPr>
        <w:tc>
          <w:tcPr>
            <w:tcW w:w="4080" w:type="dxa"/>
          </w:tcPr>
          <w:p w:rsidR="00AE6194" w:rsidRDefault="00570419" w:rsidP="00317FFD">
            <w:r>
              <w:t>Samla inntekter med lånetransaksjonar</w:t>
            </w:r>
            <w:r>
              <w:tab/>
            </w:r>
          </w:p>
        </w:tc>
        <w:tc>
          <w:tcPr>
            <w:tcW w:w="1020" w:type="dxa"/>
          </w:tcPr>
          <w:p w:rsidR="00AE6194" w:rsidRDefault="00570419" w:rsidP="00317FFD">
            <w:pPr>
              <w:jc w:val="right"/>
            </w:pPr>
            <w:r>
              <w:t>1 631 621</w:t>
            </w:r>
          </w:p>
        </w:tc>
        <w:tc>
          <w:tcPr>
            <w:tcW w:w="1020" w:type="dxa"/>
          </w:tcPr>
          <w:p w:rsidR="00AE6194" w:rsidRDefault="00570419" w:rsidP="00317FFD">
            <w:pPr>
              <w:jc w:val="right"/>
            </w:pPr>
            <w:r>
              <w:t>1 634 880</w:t>
            </w:r>
          </w:p>
        </w:tc>
        <w:tc>
          <w:tcPr>
            <w:tcW w:w="1020" w:type="dxa"/>
          </w:tcPr>
          <w:p w:rsidR="00AE6194" w:rsidRDefault="00570419" w:rsidP="00317FFD">
            <w:pPr>
              <w:jc w:val="right"/>
            </w:pPr>
            <w:r>
              <w:t>1 534 588</w:t>
            </w:r>
          </w:p>
        </w:tc>
        <w:tc>
          <w:tcPr>
            <w:tcW w:w="1020" w:type="dxa"/>
          </w:tcPr>
          <w:p w:rsidR="00AE6194" w:rsidRDefault="00570419" w:rsidP="00317FFD">
            <w:pPr>
              <w:jc w:val="right"/>
            </w:pPr>
            <w:r>
              <w:t>1 612 308</w:t>
            </w:r>
          </w:p>
        </w:tc>
        <w:tc>
          <w:tcPr>
            <w:tcW w:w="1020" w:type="dxa"/>
          </w:tcPr>
          <w:p w:rsidR="00AE6194" w:rsidRDefault="00570419" w:rsidP="00317FFD">
            <w:pPr>
              <w:jc w:val="right"/>
            </w:pPr>
            <w:r>
              <w:t>1 717 595</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Driftsutgiftene er fordelte på utgiftsartane løn og kjøp av varer og tenester. Frå 2014 er informasjon frå standard kontoplan nytta.</w:t>
      </w:r>
    </w:p>
    <w:p w:rsidR="00AE6194" w:rsidRDefault="00570419" w:rsidP="00320E00">
      <w:pPr>
        <w:pStyle w:val="tabell-noter"/>
        <w:rPr>
          <w:rStyle w:val="skrift-hevet"/>
        </w:rPr>
      </w:pPr>
      <w:r>
        <w:rPr>
          <w:rStyle w:val="skrift-hevet"/>
          <w:sz w:val="17"/>
          <w:szCs w:val="17"/>
        </w:rPr>
        <w:t>2)</w:t>
      </w:r>
      <w:r>
        <w:tab/>
        <w:t>Frå 2015 er det innført ei nettoordning for statleg betalt meirverdiavgift. Verksemder som er med i ordninga bokfører betalt meirverdiavgift på kap. 1633, post 01 under Finansdepartementet for meirverdiavgift knytte til postane 01–49 i utgiftsavdeling 1 og 2. Samanlikna med rekneskapen for 2014 og tidlegare kan ordninga forklare at utgiftene i gruppe 2 frå 2015 vert noko lågare enn dei elles ville vore, og at utgiftene i gruppe 1 vert noko høgare.</w:t>
      </w:r>
    </w:p>
    <w:p w:rsidR="00AE6194" w:rsidRDefault="00570419" w:rsidP="00320E00">
      <w:pPr>
        <w:pStyle w:val="tabell-noter"/>
        <w:rPr>
          <w:rStyle w:val="skrift-hevet"/>
        </w:rPr>
      </w:pPr>
      <w:r>
        <w:rPr>
          <w:rStyle w:val="skrift-hevet"/>
          <w:sz w:val="17"/>
          <w:szCs w:val="17"/>
        </w:rPr>
        <w:t>3)</w:t>
      </w:r>
      <w:r>
        <w:tab/>
        <w:t>Frå 2015 er innbetalte standardrefusjonar førte som utgiftsreduksjonar i rekneskapen. Tidlegare vart desse førte på inntektskapitla til verksemdene på postane 15–18. Dette er refusjonar frå mellom anna arbeids- og velferdsetaten og folketrygda som dekkjer utgifter til arbeidsmarknadstiltak i statlege verksemder, løn under fødsels- og adopsjonspermisjon, løn til lærlingar og løn under sjukdom.</w:t>
      </w:r>
    </w:p>
    <w:p w:rsidR="00AE6194" w:rsidRDefault="00570419" w:rsidP="00320E00">
      <w:pPr>
        <w:pStyle w:val="tabell-noter"/>
        <w:rPr>
          <w:rFonts w:cs="Times"/>
          <w:color w:val="17365D"/>
        </w:rPr>
      </w:pPr>
      <w:r>
        <w:rPr>
          <w:rStyle w:val="skrift-hevet"/>
          <w:sz w:val="17"/>
          <w:szCs w:val="17"/>
        </w:rPr>
        <w:t>4)</w:t>
      </w:r>
      <w:r>
        <w:tab/>
        <w:t>Nedgang i samla driftsutgifter frå 2016 til 2017 på om lag 16 mrd. kroner og nedgang i utgifter til nybygg, anlegg m.m. på om lag 8 mrd. kroner, må sjåast i samanheng med auken i overføringar til andre. Dette har mellom anna si årsak i budsjetteringa av kyrkja, jernbane og til dels veg som frå 2017 er budsjetterte på 70-postar.</w:t>
      </w:r>
    </w:p>
    <w:p w:rsidR="00AE6194" w:rsidRDefault="00570419" w:rsidP="00320E00">
      <w:pPr>
        <w:pStyle w:val="avsnitt-tittel"/>
      </w:pPr>
      <w:r>
        <w:t>Tabell 1.6 Samla utgifter for løyvingsrekneskapen og overførte løyvingar i 2018 fordelte på utgiftsgrupper (tal i mill. kroner)</w:t>
      </w:r>
    </w:p>
    <w:p w:rsidR="00AE6194" w:rsidRDefault="00570419" w:rsidP="00320E00">
      <w:pPr>
        <w:pStyle w:val="Tabellnavn"/>
      </w:pPr>
      <w:r>
        <w:t>08N1xt2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AE6194" w:rsidTr="00317FFD">
        <w:trPr>
          <w:trHeight w:val="840"/>
        </w:trPr>
        <w:tc>
          <w:tcPr>
            <w:tcW w:w="3280" w:type="dxa"/>
            <w:shd w:val="clear" w:color="auto" w:fill="FFFFFF"/>
          </w:tcPr>
          <w:p w:rsidR="00AE6194" w:rsidRDefault="00570419" w:rsidP="00317FFD">
            <w:r>
              <w:t>Post</w:t>
            </w:r>
          </w:p>
        </w:tc>
        <w:tc>
          <w:tcPr>
            <w:tcW w:w="820" w:type="dxa"/>
          </w:tcPr>
          <w:p w:rsidR="00AE6194" w:rsidRDefault="00570419" w:rsidP="00317FFD">
            <w:pPr>
              <w:jc w:val="right"/>
            </w:pPr>
            <w:r>
              <w:t>Gruppe</w:t>
            </w:r>
            <w:r>
              <w:rPr>
                <w:rStyle w:val="skrift-hevet"/>
                <w:sz w:val="19"/>
                <w:szCs w:val="19"/>
              </w:rPr>
              <w:t>1)</w:t>
            </w:r>
          </w:p>
        </w:tc>
        <w:tc>
          <w:tcPr>
            <w:tcW w:w="820" w:type="dxa"/>
          </w:tcPr>
          <w:p w:rsidR="00AE6194" w:rsidRDefault="00570419" w:rsidP="00317FFD">
            <w:pPr>
              <w:jc w:val="right"/>
            </w:pPr>
            <w:r>
              <w:t>Overført løyving frå 2017</w:t>
            </w:r>
          </w:p>
        </w:tc>
        <w:tc>
          <w:tcPr>
            <w:tcW w:w="820" w:type="dxa"/>
          </w:tcPr>
          <w:p w:rsidR="00AE6194" w:rsidRDefault="00570419" w:rsidP="00317FFD">
            <w:pPr>
              <w:jc w:val="right"/>
            </w:pPr>
            <w:r>
              <w:t>Nysaldert budsjett 2018</w:t>
            </w:r>
          </w:p>
        </w:tc>
        <w:tc>
          <w:tcPr>
            <w:tcW w:w="820" w:type="dxa"/>
          </w:tcPr>
          <w:p w:rsidR="00AE6194" w:rsidRDefault="00570419" w:rsidP="00317FFD">
            <w:pPr>
              <w:jc w:val="right"/>
            </w:pPr>
            <w:r>
              <w:t>Samla løyving 2018</w:t>
            </w:r>
          </w:p>
        </w:tc>
        <w:tc>
          <w:tcPr>
            <w:tcW w:w="820" w:type="dxa"/>
          </w:tcPr>
          <w:p w:rsidR="00AE6194" w:rsidRDefault="00570419" w:rsidP="00317FFD">
            <w:pPr>
              <w:jc w:val="right"/>
            </w:pPr>
            <w:r>
              <w:t>Rekneskap 2018</w:t>
            </w:r>
          </w:p>
        </w:tc>
        <w:tc>
          <w:tcPr>
            <w:tcW w:w="820" w:type="dxa"/>
          </w:tcPr>
          <w:p w:rsidR="00AE6194" w:rsidRDefault="00570419" w:rsidP="00317FFD">
            <w:pPr>
              <w:jc w:val="right"/>
            </w:pPr>
            <w:r>
              <w:t>Meirutgift (-) og mindreutgift</w:t>
            </w:r>
          </w:p>
        </w:tc>
        <w:tc>
          <w:tcPr>
            <w:tcW w:w="820" w:type="dxa"/>
          </w:tcPr>
          <w:p w:rsidR="00AE6194" w:rsidRDefault="00570419" w:rsidP="00317FFD">
            <w:pPr>
              <w:jc w:val="right"/>
            </w:pPr>
            <w:r>
              <w:t>Overført løyving til 2019</w:t>
            </w:r>
          </w:p>
        </w:tc>
      </w:tr>
      <w:tr w:rsidR="00AE6194" w:rsidTr="00317FFD">
        <w:trPr>
          <w:trHeight w:val="360"/>
        </w:trPr>
        <w:tc>
          <w:tcPr>
            <w:tcW w:w="3280" w:type="dxa"/>
          </w:tcPr>
          <w:p w:rsidR="00AE6194" w:rsidRDefault="00570419" w:rsidP="00317FFD">
            <w:r>
              <w:t>01–29</w:t>
            </w:r>
          </w:p>
        </w:tc>
        <w:tc>
          <w:tcPr>
            <w:tcW w:w="820" w:type="dxa"/>
          </w:tcPr>
          <w:p w:rsidR="00AE6194" w:rsidRDefault="00570419" w:rsidP="00317FFD">
            <w:pPr>
              <w:jc w:val="right"/>
            </w:pPr>
            <w:r>
              <w:t>Driftsutgifter</w:t>
            </w:r>
            <w:r>
              <w:tab/>
            </w:r>
          </w:p>
        </w:tc>
        <w:tc>
          <w:tcPr>
            <w:tcW w:w="820" w:type="dxa"/>
          </w:tcPr>
          <w:p w:rsidR="00AE6194" w:rsidRDefault="00570419" w:rsidP="00317FFD">
            <w:pPr>
              <w:jc w:val="right"/>
            </w:pPr>
            <w:r>
              <w:t>4 432</w:t>
            </w:r>
          </w:p>
        </w:tc>
        <w:tc>
          <w:tcPr>
            <w:tcW w:w="820" w:type="dxa"/>
          </w:tcPr>
          <w:p w:rsidR="00AE6194" w:rsidRDefault="00570419" w:rsidP="00317FFD">
            <w:pPr>
              <w:jc w:val="right"/>
            </w:pPr>
            <w:r>
              <w:t>171 621</w:t>
            </w:r>
          </w:p>
        </w:tc>
        <w:tc>
          <w:tcPr>
            <w:tcW w:w="820" w:type="dxa"/>
          </w:tcPr>
          <w:p w:rsidR="00AE6194" w:rsidRDefault="00570419" w:rsidP="00317FFD">
            <w:pPr>
              <w:jc w:val="right"/>
            </w:pPr>
            <w:r>
              <w:t>176 054</w:t>
            </w:r>
          </w:p>
        </w:tc>
        <w:tc>
          <w:tcPr>
            <w:tcW w:w="820" w:type="dxa"/>
          </w:tcPr>
          <w:p w:rsidR="00AE6194" w:rsidRDefault="00570419" w:rsidP="00317FFD">
            <w:pPr>
              <w:jc w:val="right"/>
            </w:pPr>
            <w:r>
              <w:t>172 236</w:t>
            </w:r>
          </w:p>
        </w:tc>
        <w:tc>
          <w:tcPr>
            <w:tcW w:w="820" w:type="dxa"/>
          </w:tcPr>
          <w:p w:rsidR="00AE6194" w:rsidRDefault="00570419" w:rsidP="00317FFD">
            <w:pPr>
              <w:jc w:val="right"/>
            </w:pPr>
            <w:r>
              <w:t>3 818</w:t>
            </w:r>
          </w:p>
        </w:tc>
        <w:tc>
          <w:tcPr>
            <w:tcW w:w="820" w:type="dxa"/>
          </w:tcPr>
          <w:p w:rsidR="00AE6194" w:rsidRDefault="00570419" w:rsidP="00317FFD">
            <w:pPr>
              <w:jc w:val="right"/>
            </w:pPr>
            <w:r>
              <w:t>4 435</w:t>
            </w:r>
          </w:p>
        </w:tc>
      </w:tr>
      <w:tr w:rsidR="00AE6194" w:rsidTr="00317FFD">
        <w:trPr>
          <w:trHeight w:val="280"/>
        </w:trPr>
        <w:tc>
          <w:tcPr>
            <w:tcW w:w="3280" w:type="dxa"/>
          </w:tcPr>
          <w:p w:rsidR="00AE6194" w:rsidRDefault="00570419" w:rsidP="00317FFD">
            <w:r>
              <w:t>30–49</w:t>
            </w:r>
          </w:p>
        </w:tc>
        <w:tc>
          <w:tcPr>
            <w:tcW w:w="820" w:type="dxa"/>
          </w:tcPr>
          <w:p w:rsidR="00AE6194" w:rsidRDefault="00570419" w:rsidP="00317FFD">
            <w:pPr>
              <w:jc w:val="right"/>
            </w:pPr>
            <w:r>
              <w:t xml:space="preserve">Nybygg, anlegg m.m. </w:t>
            </w:r>
            <w:r>
              <w:tab/>
            </w:r>
          </w:p>
        </w:tc>
        <w:tc>
          <w:tcPr>
            <w:tcW w:w="820" w:type="dxa"/>
          </w:tcPr>
          <w:p w:rsidR="00AE6194" w:rsidRDefault="00570419" w:rsidP="00317FFD">
            <w:pPr>
              <w:jc w:val="right"/>
            </w:pPr>
            <w:r>
              <w:t>4 422</w:t>
            </w:r>
          </w:p>
        </w:tc>
        <w:tc>
          <w:tcPr>
            <w:tcW w:w="820" w:type="dxa"/>
          </w:tcPr>
          <w:p w:rsidR="00AE6194" w:rsidRDefault="00570419" w:rsidP="00317FFD">
            <w:pPr>
              <w:jc w:val="right"/>
            </w:pPr>
            <w:r>
              <w:t>71 032</w:t>
            </w:r>
          </w:p>
        </w:tc>
        <w:tc>
          <w:tcPr>
            <w:tcW w:w="820" w:type="dxa"/>
          </w:tcPr>
          <w:p w:rsidR="00AE6194" w:rsidRDefault="00570419" w:rsidP="00317FFD">
            <w:pPr>
              <w:jc w:val="right"/>
            </w:pPr>
            <w:r>
              <w:t>75 454</w:t>
            </w:r>
          </w:p>
        </w:tc>
        <w:tc>
          <w:tcPr>
            <w:tcW w:w="820" w:type="dxa"/>
          </w:tcPr>
          <w:p w:rsidR="00AE6194" w:rsidRDefault="00570419" w:rsidP="00317FFD">
            <w:pPr>
              <w:jc w:val="right"/>
            </w:pPr>
            <w:r>
              <w:t>68 590</w:t>
            </w:r>
          </w:p>
        </w:tc>
        <w:tc>
          <w:tcPr>
            <w:tcW w:w="820" w:type="dxa"/>
          </w:tcPr>
          <w:p w:rsidR="00AE6194" w:rsidRDefault="00570419" w:rsidP="00317FFD">
            <w:pPr>
              <w:jc w:val="right"/>
            </w:pPr>
            <w:r>
              <w:t>6 864</w:t>
            </w:r>
          </w:p>
        </w:tc>
        <w:tc>
          <w:tcPr>
            <w:tcW w:w="820" w:type="dxa"/>
          </w:tcPr>
          <w:p w:rsidR="00AE6194" w:rsidRDefault="00570419" w:rsidP="00317FFD">
            <w:pPr>
              <w:jc w:val="right"/>
            </w:pPr>
            <w:r>
              <w:t>4 956</w:t>
            </w:r>
          </w:p>
        </w:tc>
      </w:tr>
      <w:tr w:rsidR="00AE6194" w:rsidTr="00317FFD">
        <w:trPr>
          <w:trHeight w:val="280"/>
        </w:trPr>
        <w:tc>
          <w:tcPr>
            <w:tcW w:w="3280" w:type="dxa"/>
          </w:tcPr>
          <w:p w:rsidR="00AE6194" w:rsidRDefault="00570419" w:rsidP="00317FFD">
            <w:r>
              <w:t>50–89</w:t>
            </w:r>
          </w:p>
        </w:tc>
        <w:tc>
          <w:tcPr>
            <w:tcW w:w="820" w:type="dxa"/>
          </w:tcPr>
          <w:p w:rsidR="00AE6194" w:rsidRDefault="00570419" w:rsidP="00317FFD">
            <w:pPr>
              <w:jc w:val="right"/>
            </w:pPr>
            <w:r>
              <w:t>Overføringar til andre</w:t>
            </w:r>
            <w:r>
              <w:tab/>
            </w:r>
          </w:p>
        </w:tc>
        <w:tc>
          <w:tcPr>
            <w:tcW w:w="820" w:type="dxa"/>
          </w:tcPr>
          <w:p w:rsidR="00AE6194" w:rsidRDefault="00570419" w:rsidP="00317FFD">
            <w:pPr>
              <w:jc w:val="right"/>
            </w:pPr>
            <w:r>
              <w:t>5 652</w:t>
            </w:r>
          </w:p>
        </w:tc>
        <w:tc>
          <w:tcPr>
            <w:tcW w:w="820" w:type="dxa"/>
          </w:tcPr>
          <w:p w:rsidR="00AE6194" w:rsidRDefault="00570419" w:rsidP="00317FFD">
            <w:pPr>
              <w:jc w:val="right"/>
            </w:pPr>
            <w:r>
              <w:t>1 077 694</w:t>
            </w:r>
          </w:p>
        </w:tc>
        <w:tc>
          <w:tcPr>
            <w:tcW w:w="820" w:type="dxa"/>
          </w:tcPr>
          <w:p w:rsidR="00AE6194" w:rsidRDefault="00570419" w:rsidP="00317FFD">
            <w:pPr>
              <w:jc w:val="right"/>
            </w:pPr>
            <w:r>
              <w:t>1 083 346</w:t>
            </w:r>
          </w:p>
        </w:tc>
        <w:tc>
          <w:tcPr>
            <w:tcW w:w="820" w:type="dxa"/>
          </w:tcPr>
          <w:p w:rsidR="00AE6194" w:rsidRDefault="00570419" w:rsidP="00317FFD">
            <w:pPr>
              <w:jc w:val="right"/>
            </w:pPr>
            <w:r>
              <w:t>1 077 319</w:t>
            </w:r>
          </w:p>
        </w:tc>
        <w:tc>
          <w:tcPr>
            <w:tcW w:w="820" w:type="dxa"/>
          </w:tcPr>
          <w:p w:rsidR="00AE6194" w:rsidRDefault="00570419" w:rsidP="00317FFD">
            <w:pPr>
              <w:jc w:val="right"/>
            </w:pPr>
            <w:r>
              <w:t>6 027</w:t>
            </w:r>
          </w:p>
        </w:tc>
        <w:tc>
          <w:tcPr>
            <w:tcW w:w="820" w:type="dxa"/>
          </w:tcPr>
          <w:p w:rsidR="00AE6194" w:rsidRDefault="00570419" w:rsidP="00317FFD">
            <w:pPr>
              <w:jc w:val="right"/>
            </w:pPr>
            <w:r>
              <w:t>7 393</w:t>
            </w:r>
          </w:p>
        </w:tc>
      </w:tr>
      <w:tr w:rsidR="00AE6194" w:rsidTr="00317FFD">
        <w:trPr>
          <w:trHeight w:val="540"/>
        </w:trPr>
        <w:tc>
          <w:tcPr>
            <w:tcW w:w="3280" w:type="dxa"/>
          </w:tcPr>
          <w:p w:rsidR="00AE6194" w:rsidRDefault="00AE6194" w:rsidP="00317FFD"/>
        </w:tc>
        <w:tc>
          <w:tcPr>
            <w:tcW w:w="820" w:type="dxa"/>
          </w:tcPr>
          <w:p w:rsidR="00AE6194" w:rsidRDefault="00570419" w:rsidP="00317FFD">
            <w:pPr>
              <w:jc w:val="right"/>
            </w:pPr>
            <w:r>
              <w:t>Overføring til Statens pensjonsfond utland</w:t>
            </w:r>
            <w:r>
              <w:tab/>
            </w:r>
          </w:p>
        </w:tc>
        <w:tc>
          <w:tcPr>
            <w:tcW w:w="820" w:type="dxa"/>
          </w:tcPr>
          <w:p w:rsidR="00AE6194" w:rsidRDefault="00570419" w:rsidP="00317FFD">
            <w:pPr>
              <w:jc w:val="right"/>
            </w:pPr>
            <w:r>
              <w:t>0</w:t>
            </w:r>
          </w:p>
        </w:tc>
        <w:tc>
          <w:tcPr>
            <w:tcW w:w="820" w:type="dxa"/>
          </w:tcPr>
          <w:p w:rsidR="00AE6194" w:rsidRDefault="00570419" w:rsidP="00317FFD">
            <w:pPr>
              <w:jc w:val="right"/>
            </w:pPr>
            <w:r>
              <w:t>258 912</w:t>
            </w:r>
          </w:p>
        </w:tc>
        <w:tc>
          <w:tcPr>
            <w:tcW w:w="820" w:type="dxa"/>
          </w:tcPr>
          <w:p w:rsidR="00AE6194" w:rsidRDefault="00570419" w:rsidP="00317FFD">
            <w:pPr>
              <w:jc w:val="right"/>
            </w:pPr>
            <w:r>
              <w:t>258 912</w:t>
            </w:r>
          </w:p>
        </w:tc>
        <w:tc>
          <w:tcPr>
            <w:tcW w:w="820" w:type="dxa"/>
          </w:tcPr>
          <w:p w:rsidR="00AE6194" w:rsidRDefault="00570419" w:rsidP="00317FFD">
            <w:pPr>
              <w:jc w:val="right"/>
            </w:pPr>
            <w:r>
              <w:t>250 959</w:t>
            </w:r>
          </w:p>
        </w:tc>
        <w:tc>
          <w:tcPr>
            <w:tcW w:w="820" w:type="dxa"/>
          </w:tcPr>
          <w:p w:rsidR="00AE6194" w:rsidRDefault="00570419" w:rsidP="00317FFD">
            <w:pPr>
              <w:jc w:val="right"/>
            </w:pPr>
            <w:r>
              <w:t>7 953</w:t>
            </w:r>
          </w:p>
        </w:tc>
        <w:tc>
          <w:tcPr>
            <w:tcW w:w="820" w:type="dxa"/>
          </w:tcPr>
          <w:p w:rsidR="00AE6194" w:rsidRDefault="00570419" w:rsidP="00317FFD">
            <w:pPr>
              <w:jc w:val="right"/>
            </w:pPr>
            <w:r>
              <w:t>0</w:t>
            </w:r>
          </w:p>
        </w:tc>
      </w:tr>
      <w:tr w:rsidR="00AE6194" w:rsidTr="00317FFD">
        <w:trPr>
          <w:trHeight w:val="360"/>
        </w:trPr>
        <w:tc>
          <w:tcPr>
            <w:tcW w:w="3280" w:type="dxa"/>
          </w:tcPr>
          <w:p w:rsidR="00AE6194" w:rsidRDefault="00AE6194" w:rsidP="00317FFD"/>
        </w:tc>
        <w:tc>
          <w:tcPr>
            <w:tcW w:w="820" w:type="dxa"/>
          </w:tcPr>
          <w:p w:rsidR="00AE6194" w:rsidRDefault="00570419" w:rsidP="00317FFD">
            <w:pPr>
              <w:jc w:val="right"/>
            </w:pPr>
            <w:r>
              <w:t>Sum 01–89</w:t>
            </w:r>
            <w:r>
              <w:tab/>
            </w:r>
          </w:p>
        </w:tc>
        <w:tc>
          <w:tcPr>
            <w:tcW w:w="820" w:type="dxa"/>
          </w:tcPr>
          <w:p w:rsidR="00AE6194" w:rsidRDefault="00570419" w:rsidP="00317FFD">
            <w:pPr>
              <w:jc w:val="right"/>
            </w:pPr>
            <w:r>
              <w:t>14 506</w:t>
            </w:r>
          </w:p>
        </w:tc>
        <w:tc>
          <w:tcPr>
            <w:tcW w:w="820" w:type="dxa"/>
          </w:tcPr>
          <w:p w:rsidR="00AE6194" w:rsidRDefault="00570419" w:rsidP="00317FFD">
            <w:pPr>
              <w:jc w:val="right"/>
            </w:pPr>
            <w:r>
              <w:t>1 579 260</w:t>
            </w:r>
          </w:p>
        </w:tc>
        <w:tc>
          <w:tcPr>
            <w:tcW w:w="820" w:type="dxa"/>
          </w:tcPr>
          <w:p w:rsidR="00AE6194" w:rsidRDefault="00570419" w:rsidP="00317FFD">
            <w:pPr>
              <w:jc w:val="right"/>
            </w:pPr>
            <w:r>
              <w:t>1 593 766</w:t>
            </w:r>
          </w:p>
        </w:tc>
        <w:tc>
          <w:tcPr>
            <w:tcW w:w="820" w:type="dxa"/>
          </w:tcPr>
          <w:p w:rsidR="00AE6194" w:rsidRDefault="00570419" w:rsidP="00317FFD">
            <w:pPr>
              <w:jc w:val="right"/>
            </w:pPr>
            <w:r>
              <w:t>1 569 104</w:t>
            </w:r>
          </w:p>
        </w:tc>
        <w:tc>
          <w:tcPr>
            <w:tcW w:w="820" w:type="dxa"/>
          </w:tcPr>
          <w:p w:rsidR="00AE6194" w:rsidRDefault="00570419" w:rsidP="00317FFD">
            <w:pPr>
              <w:jc w:val="right"/>
            </w:pPr>
            <w:r>
              <w:t>24 662</w:t>
            </w:r>
          </w:p>
        </w:tc>
        <w:tc>
          <w:tcPr>
            <w:tcW w:w="820" w:type="dxa"/>
          </w:tcPr>
          <w:p w:rsidR="00AE6194" w:rsidRDefault="00570419" w:rsidP="00317FFD">
            <w:pPr>
              <w:jc w:val="right"/>
            </w:pPr>
            <w:r>
              <w:t>16 784</w:t>
            </w:r>
          </w:p>
        </w:tc>
      </w:tr>
      <w:tr w:rsidR="00AE6194" w:rsidTr="00317FFD">
        <w:trPr>
          <w:trHeight w:val="360"/>
        </w:trPr>
        <w:tc>
          <w:tcPr>
            <w:tcW w:w="3280" w:type="dxa"/>
          </w:tcPr>
          <w:p w:rsidR="00AE6194" w:rsidRDefault="00570419" w:rsidP="00317FFD">
            <w:r>
              <w:t>90–99</w:t>
            </w:r>
          </w:p>
        </w:tc>
        <w:tc>
          <w:tcPr>
            <w:tcW w:w="820" w:type="dxa"/>
          </w:tcPr>
          <w:p w:rsidR="00AE6194" w:rsidRDefault="00570419" w:rsidP="00317FFD">
            <w:pPr>
              <w:jc w:val="right"/>
            </w:pPr>
            <w:r>
              <w:t xml:space="preserve">Utlån, gjeldsavdrag m.m. </w:t>
            </w:r>
            <w:r>
              <w:tab/>
            </w:r>
          </w:p>
        </w:tc>
        <w:tc>
          <w:tcPr>
            <w:tcW w:w="820" w:type="dxa"/>
          </w:tcPr>
          <w:p w:rsidR="00AE6194" w:rsidRDefault="00570419" w:rsidP="00317FFD">
            <w:pPr>
              <w:jc w:val="right"/>
            </w:pPr>
            <w:r>
              <w:t>0</w:t>
            </w:r>
          </w:p>
        </w:tc>
        <w:tc>
          <w:tcPr>
            <w:tcW w:w="820" w:type="dxa"/>
          </w:tcPr>
          <w:p w:rsidR="00AE6194" w:rsidRDefault="00570419" w:rsidP="00317FFD">
            <w:pPr>
              <w:jc w:val="right"/>
            </w:pPr>
            <w:r>
              <w:t>141 284</w:t>
            </w:r>
          </w:p>
        </w:tc>
        <w:tc>
          <w:tcPr>
            <w:tcW w:w="820" w:type="dxa"/>
          </w:tcPr>
          <w:p w:rsidR="00AE6194" w:rsidRDefault="00570419" w:rsidP="00317FFD">
            <w:pPr>
              <w:jc w:val="right"/>
            </w:pPr>
            <w:r>
              <w:t>141 284</w:t>
            </w:r>
          </w:p>
        </w:tc>
        <w:tc>
          <w:tcPr>
            <w:tcW w:w="820" w:type="dxa"/>
          </w:tcPr>
          <w:p w:rsidR="00AE6194" w:rsidRDefault="00570419" w:rsidP="00317FFD">
            <w:pPr>
              <w:jc w:val="right"/>
            </w:pPr>
            <w:r>
              <w:t>148 491</w:t>
            </w:r>
          </w:p>
        </w:tc>
        <w:tc>
          <w:tcPr>
            <w:tcW w:w="820" w:type="dxa"/>
          </w:tcPr>
          <w:p w:rsidR="00AE6194" w:rsidRDefault="00570419" w:rsidP="00317FFD">
            <w:pPr>
              <w:jc w:val="right"/>
            </w:pPr>
            <w:r>
              <w:t>-7 208</w:t>
            </w:r>
          </w:p>
        </w:tc>
        <w:tc>
          <w:tcPr>
            <w:tcW w:w="820" w:type="dxa"/>
          </w:tcPr>
          <w:p w:rsidR="00AE6194" w:rsidRDefault="00570419" w:rsidP="00317FFD">
            <w:pPr>
              <w:jc w:val="right"/>
            </w:pPr>
            <w:r>
              <w:t>27</w:t>
            </w:r>
          </w:p>
        </w:tc>
      </w:tr>
      <w:tr w:rsidR="00AE6194" w:rsidTr="00317FFD">
        <w:trPr>
          <w:trHeight w:val="360"/>
        </w:trPr>
        <w:tc>
          <w:tcPr>
            <w:tcW w:w="3280" w:type="dxa"/>
          </w:tcPr>
          <w:p w:rsidR="00AE6194" w:rsidRDefault="00AE6194" w:rsidP="00317FFD"/>
        </w:tc>
        <w:tc>
          <w:tcPr>
            <w:tcW w:w="820" w:type="dxa"/>
          </w:tcPr>
          <w:p w:rsidR="00AE6194" w:rsidRDefault="00570419" w:rsidP="00317FFD">
            <w:pPr>
              <w:jc w:val="right"/>
            </w:pPr>
            <w:r>
              <w:t>Sum</w:t>
            </w:r>
            <w:r>
              <w:tab/>
            </w:r>
          </w:p>
        </w:tc>
        <w:tc>
          <w:tcPr>
            <w:tcW w:w="820" w:type="dxa"/>
          </w:tcPr>
          <w:p w:rsidR="00AE6194" w:rsidRDefault="00570419" w:rsidP="00317FFD">
            <w:pPr>
              <w:jc w:val="right"/>
            </w:pPr>
            <w:r>
              <w:t>14 506</w:t>
            </w:r>
          </w:p>
        </w:tc>
        <w:tc>
          <w:tcPr>
            <w:tcW w:w="820" w:type="dxa"/>
          </w:tcPr>
          <w:p w:rsidR="00AE6194" w:rsidRDefault="00570419" w:rsidP="00317FFD">
            <w:pPr>
              <w:jc w:val="right"/>
            </w:pPr>
            <w:r>
              <w:t>1 720 543</w:t>
            </w:r>
          </w:p>
        </w:tc>
        <w:tc>
          <w:tcPr>
            <w:tcW w:w="820" w:type="dxa"/>
          </w:tcPr>
          <w:p w:rsidR="00AE6194" w:rsidRDefault="00570419" w:rsidP="00317FFD">
            <w:pPr>
              <w:jc w:val="right"/>
            </w:pPr>
            <w:r>
              <w:t>1 735 050</w:t>
            </w:r>
          </w:p>
        </w:tc>
        <w:tc>
          <w:tcPr>
            <w:tcW w:w="820" w:type="dxa"/>
          </w:tcPr>
          <w:p w:rsidR="00AE6194" w:rsidRDefault="00570419" w:rsidP="00317FFD">
            <w:pPr>
              <w:jc w:val="right"/>
            </w:pPr>
            <w:r>
              <w:t>1 717 595</w:t>
            </w:r>
          </w:p>
        </w:tc>
        <w:tc>
          <w:tcPr>
            <w:tcW w:w="820" w:type="dxa"/>
          </w:tcPr>
          <w:p w:rsidR="00AE6194" w:rsidRDefault="00570419" w:rsidP="00317FFD">
            <w:pPr>
              <w:jc w:val="right"/>
            </w:pPr>
            <w:r>
              <w:t>17 454</w:t>
            </w:r>
          </w:p>
        </w:tc>
        <w:tc>
          <w:tcPr>
            <w:tcW w:w="820" w:type="dxa"/>
          </w:tcPr>
          <w:p w:rsidR="00AE6194" w:rsidRDefault="00570419" w:rsidP="00317FFD">
            <w:pPr>
              <w:jc w:val="right"/>
            </w:pPr>
            <w:r>
              <w:t>16 811</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Fordelinga av overført løyving frå 2017 i utgiftsgruppene 01–29 og 50–89 skil seg marginalt frå fordelinga av overført løyving til 2018 i same tabellen i stortingsmeldinga i fjor. Overførte driftsutgifter er knapt 1 mill. kroner høgare, Nybygg og anlegg er 0,3 mill. kroner lågare, medan overføringar til andre er auka med knapt 1 mill. kroner. Dette gjeld mindre endringar under KUD, KMD og KD som følgje av endring i poststruktur, jf. kap. 0315, 0567 og 2410.</w:t>
      </w:r>
    </w:p>
    <w:p w:rsidR="00AE6194" w:rsidRDefault="00570419" w:rsidP="00320E00">
      <w:pPr>
        <w:pStyle w:val="avsnitt-tittel"/>
      </w:pPr>
      <w:r>
        <w:t>Tabell 1.7 Løyvingane 2018 fordelte etter departement og grupper av postnummer (tal i mill. kroner)</w:t>
      </w:r>
    </w:p>
    <w:p w:rsidR="00AE6194" w:rsidRDefault="00570419" w:rsidP="00320E00">
      <w:pPr>
        <w:pStyle w:val="Tabellnavn"/>
      </w:pPr>
      <w:r>
        <w:t>12N2xt2</w:t>
      </w:r>
    </w:p>
    <w:tbl>
      <w:tblPr>
        <w:tblStyle w:val="StandardTabell"/>
        <w:tblW w:w="0" w:type="auto"/>
        <w:tblLayout w:type="fixed"/>
        <w:tblLook w:val="04A0" w:firstRow="1" w:lastRow="0" w:firstColumn="1" w:lastColumn="0" w:noHBand="0" w:noVBand="1"/>
      </w:tblPr>
      <w:tblGrid>
        <w:gridCol w:w="4020"/>
        <w:gridCol w:w="900"/>
        <w:gridCol w:w="900"/>
        <w:gridCol w:w="900"/>
        <w:gridCol w:w="900"/>
        <w:gridCol w:w="900"/>
        <w:gridCol w:w="1060"/>
        <w:gridCol w:w="900"/>
        <w:gridCol w:w="900"/>
        <w:gridCol w:w="900"/>
        <w:gridCol w:w="900"/>
        <w:gridCol w:w="780"/>
      </w:tblGrid>
      <w:tr w:rsidR="00AE6194" w:rsidTr="00317FFD">
        <w:trPr>
          <w:trHeight w:val="300"/>
        </w:trPr>
        <w:tc>
          <w:tcPr>
            <w:tcW w:w="4020" w:type="dxa"/>
            <w:shd w:val="clear" w:color="auto" w:fill="FFFFFF"/>
          </w:tcPr>
          <w:p w:rsidR="00AE6194" w:rsidRDefault="00AE6194" w:rsidP="00320E00"/>
        </w:tc>
        <w:tc>
          <w:tcPr>
            <w:tcW w:w="900" w:type="dxa"/>
          </w:tcPr>
          <w:p w:rsidR="00AE6194" w:rsidRDefault="00AE6194" w:rsidP="00320E00"/>
        </w:tc>
        <w:tc>
          <w:tcPr>
            <w:tcW w:w="3600" w:type="dxa"/>
            <w:gridSpan w:val="4"/>
          </w:tcPr>
          <w:p w:rsidR="00AE6194" w:rsidRDefault="00570419" w:rsidP="00320E00">
            <w:r>
              <w:t>Statens eigne driftsutgifter</w:t>
            </w:r>
          </w:p>
        </w:tc>
        <w:tc>
          <w:tcPr>
            <w:tcW w:w="1060" w:type="dxa"/>
          </w:tcPr>
          <w:p w:rsidR="00AE6194" w:rsidRDefault="00570419" w:rsidP="00320E00">
            <w:r>
              <w:t>Nybygg m.m.</w:t>
            </w:r>
          </w:p>
        </w:tc>
        <w:tc>
          <w:tcPr>
            <w:tcW w:w="3600" w:type="dxa"/>
            <w:gridSpan w:val="4"/>
          </w:tcPr>
          <w:p w:rsidR="00AE6194" w:rsidRDefault="00570419" w:rsidP="00320E00">
            <w:r>
              <w:t>Overføringar</w:t>
            </w:r>
          </w:p>
        </w:tc>
        <w:tc>
          <w:tcPr>
            <w:tcW w:w="780" w:type="dxa"/>
          </w:tcPr>
          <w:p w:rsidR="00AE6194" w:rsidRDefault="00570419" w:rsidP="00320E00">
            <w:r>
              <w:t>Utlån</w:t>
            </w:r>
          </w:p>
        </w:tc>
      </w:tr>
      <w:tr w:rsidR="00AE6194" w:rsidTr="00317FFD">
        <w:trPr>
          <w:trHeight w:val="700"/>
        </w:trPr>
        <w:tc>
          <w:tcPr>
            <w:tcW w:w="4020" w:type="dxa"/>
          </w:tcPr>
          <w:p w:rsidR="00AE6194" w:rsidRDefault="00570419" w:rsidP="00320E00">
            <w:r>
              <w:t>Departement</w:t>
            </w:r>
          </w:p>
        </w:tc>
        <w:tc>
          <w:tcPr>
            <w:tcW w:w="900" w:type="dxa"/>
          </w:tcPr>
          <w:p w:rsidR="00AE6194" w:rsidRDefault="00570419" w:rsidP="00320E00">
            <w:r>
              <w:t>Sum nysaldert budsjett</w:t>
            </w:r>
            <w:r>
              <w:rPr>
                <w:rStyle w:val="skrift-hevet"/>
              </w:rPr>
              <w:t>1)</w:t>
            </w:r>
          </w:p>
        </w:tc>
        <w:tc>
          <w:tcPr>
            <w:tcW w:w="900" w:type="dxa"/>
          </w:tcPr>
          <w:p w:rsidR="00AE6194" w:rsidRDefault="00570419" w:rsidP="00320E00">
            <w:r>
              <w:t>I alt</w:t>
            </w:r>
          </w:p>
        </w:tc>
        <w:tc>
          <w:tcPr>
            <w:tcW w:w="900" w:type="dxa"/>
          </w:tcPr>
          <w:p w:rsidR="00AE6194" w:rsidRDefault="00570419" w:rsidP="00320E00">
            <w:r>
              <w:t>Post 01</w:t>
            </w:r>
          </w:p>
        </w:tc>
        <w:tc>
          <w:tcPr>
            <w:tcW w:w="900" w:type="dxa"/>
          </w:tcPr>
          <w:p w:rsidR="00AE6194" w:rsidRDefault="00570419" w:rsidP="00320E00">
            <w:r>
              <w:t xml:space="preserve">Post 21–23 </w:t>
            </w:r>
          </w:p>
        </w:tc>
        <w:tc>
          <w:tcPr>
            <w:tcW w:w="900" w:type="dxa"/>
          </w:tcPr>
          <w:p w:rsidR="00AE6194" w:rsidRDefault="00570419" w:rsidP="00320E00">
            <w:r>
              <w:t>Post 24–29</w:t>
            </w:r>
          </w:p>
        </w:tc>
        <w:tc>
          <w:tcPr>
            <w:tcW w:w="1060" w:type="dxa"/>
          </w:tcPr>
          <w:p w:rsidR="00AE6194" w:rsidRDefault="00570419" w:rsidP="00320E00">
            <w:r>
              <w:t>Post 30–49</w:t>
            </w:r>
          </w:p>
        </w:tc>
        <w:tc>
          <w:tcPr>
            <w:tcW w:w="900" w:type="dxa"/>
          </w:tcPr>
          <w:p w:rsidR="00AE6194" w:rsidRDefault="00570419" w:rsidP="00320E00">
            <w:r>
              <w:t>I alt</w:t>
            </w:r>
          </w:p>
        </w:tc>
        <w:tc>
          <w:tcPr>
            <w:tcW w:w="900" w:type="dxa"/>
          </w:tcPr>
          <w:p w:rsidR="00AE6194" w:rsidRDefault="00570419" w:rsidP="00320E00">
            <w:r>
              <w:t>Post 50–59</w:t>
            </w:r>
          </w:p>
        </w:tc>
        <w:tc>
          <w:tcPr>
            <w:tcW w:w="900" w:type="dxa"/>
          </w:tcPr>
          <w:p w:rsidR="00AE6194" w:rsidRDefault="00570419" w:rsidP="00320E00">
            <w:r>
              <w:t>Post 60–69</w:t>
            </w:r>
          </w:p>
        </w:tc>
        <w:tc>
          <w:tcPr>
            <w:tcW w:w="900" w:type="dxa"/>
          </w:tcPr>
          <w:p w:rsidR="00AE6194" w:rsidRDefault="00570419" w:rsidP="00320E00">
            <w:r>
              <w:t>Post 70–89</w:t>
            </w:r>
          </w:p>
        </w:tc>
        <w:tc>
          <w:tcPr>
            <w:tcW w:w="780" w:type="dxa"/>
          </w:tcPr>
          <w:p w:rsidR="00AE6194" w:rsidRDefault="00570419" w:rsidP="00320E00">
            <w:r>
              <w:t>Post 90–99</w:t>
            </w:r>
          </w:p>
        </w:tc>
      </w:tr>
      <w:tr w:rsidR="00AE6194" w:rsidTr="00317FFD">
        <w:trPr>
          <w:trHeight w:val="340"/>
        </w:trPr>
        <w:tc>
          <w:tcPr>
            <w:tcW w:w="4020" w:type="dxa"/>
          </w:tcPr>
          <w:p w:rsidR="00AE6194" w:rsidRDefault="00570419" w:rsidP="00320E00">
            <w:r>
              <w:t>Kongehuset</w:t>
            </w:r>
            <w:r>
              <w:rPr>
                <w:sz w:val="21"/>
                <w:szCs w:val="21"/>
              </w:rPr>
              <w:tab/>
            </w:r>
          </w:p>
        </w:tc>
        <w:tc>
          <w:tcPr>
            <w:tcW w:w="900" w:type="dxa"/>
          </w:tcPr>
          <w:p w:rsidR="00AE6194" w:rsidRDefault="00570419" w:rsidP="00320E00">
            <w:r>
              <w:t>357</w:t>
            </w:r>
          </w:p>
        </w:tc>
        <w:tc>
          <w:tcPr>
            <w:tcW w:w="900" w:type="dxa"/>
          </w:tcPr>
          <w:p w:rsidR="00AE6194" w:rsidRDefault="00570419" w:rsidP="00320E00">
            <w:r>
              <w:t>21</w:t>
            </w:r>
          </w:p>
        </w:tc>
        <w:tc>
          <w:tcPr>
            <w:tcW w:w="900" w:type="dxa"/>
          </w:tcPr>
          <w:p w:rsidR="00AE6194" w:rsidRDefault="00570419" w:rsidP="00320E00">
            <w:r>
              <w:t>21</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336</w:t>
            </w:r>
          </w:p>
        </w:tc>
        <w:tc>
          <w:tcPr>
            <w:tcW w:w="900" w:type="dxa"/>
          </w:tcPr>
          <w:p w:rsidR="00AE6194" w:rsidRDefault="00570419" w:rsidP="00320E00">
            <w:r>
              <w:t>336</w:t>
            </w:r>
          </w:p>
        </w:tc>
        <w:tc>
          <w:tcPr>
            <w:tcW w:w="900" w:type="dxa"/>
          </w:tcPr>
          <w:p w:rsidR="00AE6194" w:rsidRDefault="00570419" w:rsidP="00320E00">
            <w:r>
              <w:t>0</w:t>
            </w:r>
          </w:p>
        </w:tc>
        <w:tc>
          <w:tcPr>
            <w:tcW w:w="900" w:type="dxa"/>
          </w:tcPr>
          <w:p w:rsidR="00AE6194" w:rsidRDefault="00570419" w:rsidP="00320E00">
            <w:r>
              <w:t>0</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Regjeringa</w:t>
            </w:r>
            <w:r>
              <w:rPr>
                <w:sz w:val="21"/>
                <w:szCs w:val="21"/>
              </w:rPr>
              <w:tab/>
            </w:r>
          </w:p>
        </w:tc>
        <w:tc>
          <w:tcPr>
            <w:tcW w:w="900" w:type="dxa"/>
          </w:tcPr>
          <w:p w:rsidR="00AE6194" w:rsidRDefault="00570419" w:rsidP="00320E00">
            <w:r>
              <w:t>420</w:t>
            </w:r>
          </w:p>
        </w:tc>
        <w:tc>
          <w:tcPr>
            <w:tcW w:w="900" w:type="dxa"/>
          </w:tcPr>
          <w:p w:rsidR="00AE6194" w:rsidRDefault="00570419" w:rsidP="00320E00">
            <w:r>
              <w:t>420</w:t>
            </w:r>
          </w:p>
        </w:tc>
        <w:tc>
          <w:tcPr>
            <w:tcW w:w="900" w:type="dxa"/>
          </w:tcPr>
          <w:p w:rsidR="00AE6194" w:rsidRDefault="00570419" w:rsidP="00320E00">
            <w:r>
              <w:t>406</w:t>
            </w:r>
          </w:p>
        </w:tc>
        <w:tc>
          <w:tcPr>
            <w:tcW w:w="900" w:type="dxa"/>
          </w:tcPr>
          <w:p w:rsidR="00AE6194" w:rsidRDefault="00570419" w:rsidP="00320E00">
            <w:r>
              <w:t>14</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Stortinget og underliggjande institusjonar</w:t>
            </w:r>
            <w:r>
              <w:rPr>
                <w:sz w:val="21"/>
                <w:szCs w:val="21"/>
              </w:rPr>
              <w:tab/>
            </w:r>
          </w:p>
        </w:tc>
        <w:tc>
          <w:tcPr>
            <w:tcW w:w="900" w:type="dxa"/>
          </w:tcPr>
          <w:p w:rsidR="00AE6194" w:rsidRDefault="00570419" w:rsidP="00320E00">
            <w:r>
              <w:t>2 851</w:t>
            </w:r>
          </w:p>
        </w:tc>
        <w:tc>
          <w:tcPr>
            <w:tcW w:w="900" w:type="dxa"/>
          </w:tcPr>
          <w:p w:rsidR="00AE6194" w:rsidRDefault="00570419" w:rsidP="00320E00">
            <w:r>
              <w:t>1 641</w:t>
            </w:r>
          </w:p>
        </w:tc>
        <w:tc>
          <w:tcPr>
            <w:tcW w:w="900" w:type="dxa"/>
          </w:tcPr>
          <w:p w:rsidR="00AE6194" w:rsidRDefault="00570419" w:rsidP="00320E00">
            <w:r>
              <w:t>1 639</w:t>
            </w:r>
          </w:p>
        </w:tc>
        <w:tc>
          <w:tcPr>
            <w:tcW w:w="900" w:type="dxa"/>
          </w:tcPr>
          <w:p w:rsidR="00AE6194" w:rsidRDefault="00570419" w:rsidP="00320E00">
            <w:r>
              <w:t>2</w:t>
            </w:r>
          </w:p>
        </w:tc>
        <w:tc>
          <w:tcPr>
            <w:tcW w:w="900" w:type="dxa"/>
          </w:tcPr>
          <w:p w:rsidR="00AE6194" w:rsidRDefault="00570419" w:rsidP="00320E00">
            <w:r>
              <w:t>0</w:t>
            </w:r>
          </w:p>
        </w:tc>
        <w:tc>
          <w:tcPr>
            <w:tcW w:w="1060" w:type="dxa"/>
          </w:tcPr>
          <w:p w:rsidR="00AE6194" w:rsidRDefault="00570419" w:rsidP="00320E00">
            <w:r>
              <w:t>970</w:t>
            </w:r>
          </w:p>
        </w:tc>
        <w:tc>
          <w:tcPr>
            <w:tcW w:w="900" w:type="dxa"/>
          </w:tcPr>
          <w:p w:rsidR="00AE6194" w:rsidRDefault="00570419" w:rsidP="00320E00">
            <w:r>
              <w:t>240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240</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Høgsterett</w:t>
            </w:r>
            <w:r>
              <w:rPr>
                <w:sz w:val="21"/>
                <w:szCs w:val="21"/>
              </w:rPr>
              <w:tab/>
            </w:r>
          </w:p>
        </w:tc>
        <w:tc>
          <w:tcPr>
            <w:tcW w:w="900" w:type="dxa"/>
          </w:tcPr>
          <w:p w:rsidR="00AE6194" w:rsidRDefault="00570419" w:rsidP="00320E00">
            <w:r>
              <w:t>112</w:t>
            </w:r>
          </w:p>
        </w:tc>
        <w:tc>
          <w:tcPr>
            <w:tcW w:w="900" w:type="dxa"/>
          </w:tcPr>
          <w:p w:rsidR="00AE6194" w:rsidRDefault="00570419" w:rsidP="00320E00">
            <w:r>
              <w:t>112</w:t>
            </w:r>
          </w:p>
        </w:tc>
        <w:tc>
          <w:tcPr>
            <w:tcW w:w="900" w:type="dxa"/>
          </w:tcPr>
          <w:p w:rsidR="00AE6194" w:rsidRDefault="00570419" w:rsidP="00320E00">
            <w:r>
              <w:t>112</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Utanriksdepartementet</w:t>
            </w:r>
            <w:r>
              <w:rPr>
                <w:sz w:val="21"/>
                <w:szCs w:val="21"/>
              </w:rPr>
              <w:tab/>
            </w:r>
          </w:p>
        </w:tc>
        <w:tc>
          <w:tcPr>
            <w:tcW w:w="900" w:type="dxa"/>
          </w:tcPr>
          <w:p w:rsidR="00AE6194" w:rsidRDefault="00570419" w:rsidP="00320E00">
            <w:r>
              <w:t>37 504</w:t>
            </w:r>
          </w:p>
        </w:tc>
        <w:tc>
          <w:tcPr>
            <w:tcW w:w="900" w:type="dxa"/>
          </w:tcPr>
          <w:p w:rsidR="00AE6194" w:rsidRDefault="00570419" w:rsidP="00320E00">
            <w:r>
              <w:t>5 280</w:t>
            </w:r>
          </w:p>
        </w:tc>
        <w:tc>
          <w:tcPr>
            <w:tcW w:w="900" w:type="dxa"/>
          </w:tcPr>
          <w:p w:rsidR="00AE6194" w:rsidRDefault="00570419" w:rsidP="00320E00">
            <w:r>
              <w:t>4 435</w:t>
            </w:r>
          </w:p>
        </w:tc>
        <w:tc>
          <w:tcPr>
            <w:tcW w:w="900" w:type="dxa"/>
          </w:tcPr>
          <w:p w:rsidR="00AE6194" w:rsidRDefault="00570419" w:rsidP="00320E00">
            <w:r>
              <w:t>845</w:t>
            </w:r>
          </w:p>
        </w:tc>
        <w:tc>
          <w:tcPr>
            <w:tcW w:w="900" w:type="dxa"/>
          </w:tcPr>
          <w:p w:rsidR="00AE6194" w:rsidRDefault="00570419" w:rsidP="00320E00">
            <w:r>
              <w:t>0</w:t>
            </w:r>
          </w:p>
        </w:tc>
        <w:tc>
          <w:tcPr>
            <w:tcW w:w="1060" w:type="dxa"/>
          </w:tcPr>
          <w:p w:rsidR="00AE6194" w:rsidRDefault="00570419" w:rsidP="00320E00">
            <w:r>
              <w:t>124</w:t>
            </w:r>
          </w:p>
        </w:tc>
        <w:tc>
          <w:tcPr>
            <w:tcW w:w="900" w:type="dxa"/>
          </w:tcPr>
          <w:p w:rsidR="00AE6194" w:rsidRDefault="00570419" w:rsidP="00320E00">
            <w:r>
              <w:t>30 644</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30 644</w:t>
            </w:r>
          </w:p>
        </w:tc>
        <w:tc>
          <w:tcPr>
            <w:tcW w:w="780" w:type="dxa"/>
          </w:tcPr>
          <w:p w:rsidR="00AE6194" w:rsidRDefault="00570419" w:rsidP="00320E00">
            <w:r>
              <w:t>1 456</w:t>
            </w:r>
          </w:p>
        </w:tc>
      </w:tr>
      <w:tr w:rsidR="00AE6194" w:rsidTr="00317FFD">
        <w:trPr>
          <w:trHeight w:val="260"/>
        </w:trPr>
        <w:tc>
          <w:tcPr>
            <w:tcW w:w="4020" w:type="dxa"/>
          </w:tcPr>
          <w:p w:rsidR="00AE6194" w:rsidRDefault="00570419" w:rsidP="00320E00">
            <w:r>
              <w:t>Kunnskapsdepartementet</w:t>
            </w:r>
            <w:r>
              <w:rPr>
                <w:sz w:val="21"/>
                <w:szCs w:val="21"/>
              </w:rPr>
              <w:tab/>
            </w:r>
          </w:p>
        </w:tc>
        <w:tc>
          <w:tcPr>
            <w:tcW w:w="900" w:type="dxa"/>
          </w:tcPr>
          <w:p w:rsidR="00AE6194" w:rsidRDefault="00570419" w:rsidP="00320E00">
            <w:r>
              <w:t>78 920</w:t>
            </w:r>
          </w:p>
        </w:tc>
        <w:tc>
          <w:tcPr>
            <w:tcW w:w="900" w:type="dxa"/>
          </w:tcPr>
          <w:p w:rsidR="00AE6194" w:rsidRDefault="00570419" w:rsidP="00320E00">
            <w:r>
              <w:t>6 300</w:t>
            </w:r>
          </w:p>
        </w:tc>
        <w:tc>
          <w:tcPr>
            <w:tcW w:w="900" w:type="dxa"/>
          </w:tcPr>
          <w:p w:rsidR="00AE6194" w:rsidRDefault="00570419" w:rsidP="00320E00">
            <w:r>
              <w:t>2 491</w:t>
            </w:r>
          </w:p>
        </w:tc>
        <w:tc>
          <w:tcPr>
            <w:tcW w:w="900" w:type="dxa"/>
          </w:tcPr>
          <w:p w:rsidR="00AE6194" w:rsidRDefault="00570419" w:rsidP="00320E00">
            <w:r>
              <w:t>3 808</w:t>
            </w:r>
          </w:p>
        </w:tc>
        <w:tc>
          <w:tcPr>
            <w:tcW w:w="900" w:type="dxa"/>
          </w:tcPr>
          <w:p w:rsidR="00AE6194" w:rsidRDefault="00570419" w:rsidP="00320E00">
            <w:r>
              <w:t>0</w:t>
            </w:r>
          </w:p>
        </w:tc>
        <w:tc>
          <w:tcPr>
            <w:tcW w:w="1060" w:type="dxa"/>
          </w:tcPr>
          <w:p w:rsidR="00AE6194" w:rsidRDefault="00570419" w:rsidP="00320E00">
            <w:r>
              <w:t>77</w:t>
            </w:r>
          </w:p>
        </w:tc>
        <w:tc>
          <w:tcPr>
            <w:tcW w:w="900" w:type="dxa"/>
          </w:tcPr>
          <w:p w:rsidR="00AE6194" w:rsidRDefault="00570419" w:rsidP="00320E00">
            <w:r>
              <w:t>72 543</w:t>
            </w:r>
          </w:p>
        </w:tc>
        <w:tc>
          <w:tcPr>
            <w:tcW w:w="900" w:type="dxa"/>
          </w:tcPr>
          <w:p w:rsidR="00AE6194" w:rsidRDefault="00570419" w:rsidP="00320E00">
            <w:r>
              <w:t>39 802</w:t>
            </w:r>
          </w:p>
        </w:tc>
        <w:tc>
          <w:tcPr>
            <w:tcW w:w="900" w:type="dxa"/>
          </w:tcPr>
          <w:p w:rsidR="00AE6194" w:rsidRDefault="00570419" w:rsidP="00320E00">
            <w:r>
              <w:t>20 641</w:t>
            </w:r>
          </w:p>
        </w:tc>
        <w:tc>
          <w:tcPr>
            <w:tcW w:w="900" w:type="dxa"/>
          </w:tcPr>
          <w:p w:rsidR="00AE6194" w:rsidRDefault="00570419" w:rsidP="00320E00">
            <w:r>
              <w:t>12 100</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Kulturdepartementet</w:t>
            </w:r>
            <w:r>
              <w:rPr>
                <w:sz w:val="21"/>
                <w:szCs w:val="21"/>
              </w:rPr>
              <w:tab/>
            </w:r>
          </w:p>
        </w:tc>
        <w:tc>
          <w:tcPr>
            <w:tcW w:w="900" w:type="dxa"/>
          </w:tcPr>
          <w:p w:rsidR="00AE6194" w:rsidRDefault="00570419" w:rsidP="00320E00">
            <w:r>
              <w:t>14 316</w:t>
            </w:r>
          </w:p>
        </w:tc>
        <w:tc>
          <w:tcPr>
            <w:tcW w:w="900" w:type="dxa"/>
          </w:tcPr>
          <w:p w:rsidR="00AE6194" w:rsidRDefault="00570419" w:rsidP="00320E00">
            <w:r>
              <w:t>2 073</w:t>
            </w:r>
          </w:p>
        </w:tc>
        <w:tc>
          <w:tcPr>
            <w:tcW w:w="900" w:type="dxa"/>
          </w:tcPr>
          <w:p w:rsidR="00AE6194" w:rsidRDefault="00570419" w:rsidP="00320E00">
            <w:r>
              <w:t>1 893</w:t>
            </w:r>
          </w:p>
        </w:tc>
        <w:tc>
          <w:tcPr>
            <w:tcW w:w="900" w:type="dxa"/>
          </w:tcPr>
          <w:p w:rsidR="00AE6194" w:rsidRDefault="00570419" w:rsidP="00320E00">
            <w:r>
              <w:t>179</w:t>
            </w:r>
          </w:p>
        </w:tc>
        <w:tc>
          <w:tcPr>
            <w:tcW w:w="900" w:type="dxa"/>
          </w:tcPr>
          <w:p w:rsidR="00AE6194" w:rsidRDefault="00570419" w:rsidP="00320E00">
            <w:r>
              <w:t>0</w:t>
            </w:r>
          </w:p>
        </w:tc>
        <w:tc>
          <w:tcPr>
            <w:tcW w:w="1060" w:type="dxa"/>
          </w:tcPr>
          <w:p w:rsidR="00AE6194" w:rsidRDefault="00570419" w:rsidP="00320E00">
            <w:r>
              <w:t>32</w:t>
            </w:r>
          </w:p>
        </w:tc>
        <w:tc>
          <w:tcPr>
            <w:tcW w:w="900" w:type="dxa"/>
          </w:tcPr>
          <w:p w:rsidR="00AE6194" w:rsidRDefault="00570419" w:rsidP="00320E00">
            <w:r>
              <w:t>12 211</w:t>
            </w:r>
          </w:p>
        </w:tc>
        <w:tc>
          <w:tcPr>
            <w:tcW w:w="900" w:type="dxa"/>
          </w:tcPr>
          <w:p w:rsidR="00AE6194" w:rsidRDefault="00570419" w:rsidP="00320E00">
            <w:r>
              <w:t>1 599</w:t>
            </w:r>
          </w:p>
        </w:tc>
        <w:tc>
          <w:tcPr>
            <w:tcW w:w="900" w:type="dxa"/>
          </w:tcPr>
          <w:p w:rsidR="00AE6194" w:rsidRDefault="00570419" w:rsidP="00320E00">
            <w:r>
              <w:t>70</w:t>
            </w:r>
          </w:p>
        </w:tc>
        <w:tc>
          <w:tcPr>
            <w:tcW w:w="900" w:type="dxa"/>
          </w:tcPr>
          <w:p w:rsidR="00AE6194" w:rsidRDefault="00570419" w:rsidP="00320E00">
            <w:r>
              <w:t>10 541</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Justis- og beredskapsdepartementet</w:t>
            </w:r>
            <w:r>
              <w:rPr>
                <w:sz w:val="21"/>
                <w:szCs w:val="21"/>
              </w:rPr>
              <w:tab/>
            </w:r>
          </w:p>
        </w:tc>
        <w:tc>
          <w:tcPr>
            <w:tcW w:w="900" w:type="dxa"/>
          </w:tcPr>
          <w:p w:rsidR="00AE6194" w:rsidRDefault="00570419" w:rsidP="00320E00">
            <w:r>
              <w:t>39 862</w:t>
            </w:r>
          </w:p>
        </w:tc>
        <w:tc>
          <w:tcPr>
            <w:tcW w:w="900" w:type="dxa"/>
          </w:tcPr>
          <w:p w:rsidR="00AE6194" w:rsidRDefault="00570419" w:rsidP="00320E00">
            <w:r>
              <w:t>34 719</w:t>
            </w:r>
          </w:p>
        </w:tc>
        <w:tc>
          <w:tcPr>
            <w:tcW w:w="900" w:type="dxa"/>
          </w:tcPr>
          <w:p w:rsidR="00AE6194" w:rsidRDefault="00570419" w:rsidP="00320E00">
            <w:r>
              <w:t>32 702</w:t>
            </w:r>
          </w:p>
        </w:tc>
        <w:tc>
          <w:tcPr>
            <w:tcW w:w="900" w:type="dxa"/>
          </w:tcPr>
          <w:p w:rsidR="00AE6194" w:rsidRDefault="00570419" w:rsidP="00320E00">
            <w:r>
              <w:t>1 898</w:t>
            </w:r>
          </w:p>
        </w:tc>
        <w:tc>
          <w:tcPr>
            <w:tcW w:w="900" w:type="dxa"/>
          </w:tcPr>
          <w:p w:rsidR="00AE6194" w:rsidRDefault="00570419" w:rsidP="00320E00">
            <w:r>
              <w:t>118</w:t>
            </w:r>
          </w:p>
        </w:tc>
        <w:tc>
          <w:tcPr>
            <w:tcW w:w="1060" w:type="dxa"/>
          </w:tcPr>
          <w:p w:rsidR="00AE6194" w:rsidRDefault="00570419" w:rsidP="00320E00">
            <w:r>
              <w:t>3 187</w:t>
            </w:r>
          </w:p>
        </w:tc>
        <w:tc>
          <w:tcPr>
            <w:tcW w:w="900" w:type="dxa"/>
          </w:tcPr>
          <w:p w:rsidR="00AE6194" w:rsidRDefault="00570419" w:rsidP="00320E00">
            <w:r>
              <w:t>1 957</w:t>
            </w:r>
          </w:p>
        </w:tc>
        <w:tc>
          <w:tcPr>
            <w:tcW w:w="900" w:type="dxa"/>
          </w:tcPr>
          <w:p w:rsidR="00AE6194" w:rsidRDefault="00570419" w:rsidP="00320E00">
            <w:r>
              <w:t>316</w:t>
            </w:r>
          </w:p>
        </w:tc>
        <w:tc>
          <w:tcPr>
            <w:tcW w:w="900" w:type="dxa"/>
          </w:tcPr>
          <w:p w:rsidR="00AE6194" w:rsidRDefault="00570419" w:rsidP="00320E00">
            <w:r>
              <w:t>281</w:t>
            </w:r>
          </w:p>
        </w:tc>
        <w:tc>
          <w:tcPr>
            <w:tcW w:w="900" w:type="dxa"/>
          </w:tcPr>
          <w:p w:rsidR="00AE6194" w:rsidRDefault="00570419" w:rsidP="00320E00">
            <w:r>
              <w:t>1 359</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Kommunal- og moderniseringsdepartementet</w:t>
            </w:r>
            <w:r>
              <w:rPr>
                <w:sz w:val="21"/>
                <w:szCs w:val="21"/>
              </w:rPr>
              <w:tab/>
            </w:r>
          </w:p>
        </w:tc>
        <w:tc>
          <w:tcPr>
            <w:tcW w:w="900" w:type="dxa"/>
          </w:tcPr>
          <w:p w:rsidR="00AE6194" w:rsidRDefault="00570419" w:rsidP="00320E00">
            <w:r>
              <w:t>188 990</w:t>
            </w:r>
          </w:p>
        </w:tc>
        <w:tc>
          <w:tcPr>
            <w:tcW w:w="900" w:type="dxa"/>
          </w:tcPr>
          <w:p w:rsidR="00AE6194" w:rsidRDefault="00570419" w:rsidP="00320E00">
            <w:r>
              <w:t>5 647</w:t>
            </w:r>
          </w:p>
        </w:tc>
        <w:tc>
          <w:tcPr>
            <w:tcW w:w="900" w:type="dxa"/>
          </w:tcPr>
          <w:p w:rsidR="00AE6194" w:rsidRDefault="00570419" w:rsidP="00320E00">
            <w:r>
              <w:t>4 484</w:t>
            </w:r>
          </w:p>
        </w:tc>
        <w:tc>
          <w:tcPr>
            <w:tcW w:w="900" w:type="dxa"/>
          </w:tcPr>
          <w:p w:rsidR="00AE6194" w:rsidRDefault="00570419" w:rsidP="00320E00">
            <w:r>
              <w:t>1 026</w:t>
            </w:r>
          </w:p>
        </w:tc>
        <w:tc>
          <w:tcPr>
            <w:tcW w:w="900" w:type="dxa"/>
          </w:tcPr>
          <w:p w:rsidR="00AE6194" w:rsidRDefault="00570419" w:rsidP="00320E00">
            <w:r>
              <w:t>136</w:t>
            </w:r>
          </w:p>
        </w:tc>
        <w:tc>
          <w:tcPr>
            <w:tcW w:w="1060" w:type="dxa"/>
          </w:tcPr>
          <w:p w:rsidR="00AE6194" w:rsidRDefault="00570419" w:rsidP="00320E00">
            <w:r>
              <w:t>2 603</w:t>
            </w:r>
          </w:p>
        </w:tc>
        <w:tc>
          <w:tcPr>
            <w:tcW w:w="900" w:type="dxa"/>
          </w:tcPr>
          <w:p w:rsidR="00AE6194" w:rsidRDefault="00570419" w:rsidP="00320E00">
            <w:r>
              <w:t>180 741</w:t>
            </w:r>
          </w:p>
        </w:tc>
        <w:tc>
          <w:tcPr>
            <w:tcW w:w="900" w:type="dxa"/>
          </w:tcPr>
          <w:p w:rsidR="00AE6194" w:rsidRDefault="00570419" w:rsidP="00320E00">
            <w:r>
              <w:t>396</w:t>
            </w:r>
          </w:p>
        </w:tc>
        <w:tc>
          <w:tcPr>
            <w:tcW w:w="900" w:type="dxa"/>
          </w:tcPr>
          <w:p w:rsidR="00AE6194" w:rsidRDefault="00570419" w:rsidP="00320E00">
            <w:r>
              <w:t>175 218</w:t>
            </w:r>
          </w:p>
        </w:tc>
        <w:tc>
          <w:tcPr>
            <w:tcW w:w="900" w:type="dxa"/>
          </w:tcPr>
          <w:p w:rsidR="00AE6194" w:rsidRDefault="00570419" w:rsidP="00320E00">
            <w:r>
              <w:t>5 127</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Arbeids- og sosialdepartementet</w:t>
            </w:r>
            <w:r>
              <w:rPr>
                <w:sz w:val="21"/>
                <w:szCs w:val="21"/>
              </w:rPr>
              <w:tab/>
            </w:r>
          </w:p>
        </w:tc>
        <w:tc>
          <w:tcPr>
            <w:tcW w:w="900" w:type="dxa"/>
          </w:tcPr>
          <w:p w:rsidR="00AE6194" w:rsidRDefault="00570419" w:rsidP="00320E00">
            <w:r>
              <w:t>36 375</w:t>
            </w:r>
          </w:p>
        </w:tc>
        <w:tc>
          <w:tcPr>
            <w:tcW w:w="900" w:type="dxa"/>
          </w:tcPr>
          <w:p w:rsidR="00AE6194" w:rsidRDefault="00570419" w:rsidP="00320E00">
            <w:r>
              <w:t>18 522</w:t>
            </w:r>
          </w:p>
        </w:tc>
        <w:tc>
          <w:tcPr>
            <w:tcW w:w="900" w:type="dxa"/>
          </w:tcPr>
          <w:p w:rsidR="00AE6194" w:rsidRDefault="00570419" w:rsidP="00320E00">
            <w:r>
              <w:t>18 187</w:t>
            </w:r>
          </w:p>
        </w:tc>
        <w:tc>
          <w:tcPr>
            <w:tcW w:w="900" w:type="dxa"/>
          </w:tcPr>
          <w:p w:rsidR="00AE6194" w:rsidRDefault="00570419" w:rsidP="00320E00">
            <w:r>
              <w:t>335</w:t>
            </w:r>
          </w:p>
        </w:tc>
        <w:tc>
          <w:tcPr>
            <w:tcW w:w="900" w:type="dxa"/>
          </w:tcPr>
          <w:p w:rsidR="00AE6194" w:rsidRDefault="00570419" w:rsidP="00320E00">
            <w:r>
              <w:t>0</w:t>
            </w:r>
          </w:p>
        </w:tc>
        <w:tc>
          <w:tcPr>
            <w:tcW w:w="1060" w:type="dxa"/>
          </w:tcPr>
          <w:p w:rsidR="00AE6194" w:rsidRDefault="00570419" w:rsidP="00320E00">
            <w:r>
              <w:t>616</w:t>
            </w:r>
          </w:p>
        </w:tc>
        <w:tc>
          <w:tcPr>
            <w:tcW w:w="900" w:type="dxa"/>
          </w:tcPr>
          <w:p w:rsidR="00AE6194" w:rsidRDefault="00570419" w:rsidP="00320E00">
            <w:r>
              <w:t>12 337</w:t>
            </w:r>
          </w:p>
        </w:tc>
        <w:tc>
          <w:tcPr>
            <w:tcW w:w="900" w:type="dxa"/>
          </w:tcPr>
          <w:p w:rsidR="00AE6194" w:rsidRDefault="00570419" w:rsidP="00320E00">
            <w:r>
              <w:t>285</w:t>
            </w:r>
          </w:p>
        </w:tc>
        <w:tc>
          <w:tcPr>
            <w:tcW w:w="900" w:type="dxa"/>
          </w:tcPr>
          <w:p w:rsidR="00AE6194" w:rsidRDefault="00570419" w:rsidP="00320E00">
            <w:r>
              <w:t>151</w:t>
            </w:r>
          </w:p>
        </w:tc>
        <w:tc>
          <w:tcPr>
            <w:tcW w:w="900" w:type="dxa"/>
          </w:tcPr>
          <w:p w:rsidR="00AE6194" w:rsidRDefault="00570419" w:rsidP="00320E00">
            <w:r>
              <w:t>11 901</w:t>
            </w:r>
          </w:p>
        </w:tc>
        <w:tc>
          <w:tcPr>
            <w:tcW w:w="780" w:type="dxa"/>
          </w:tcPr>
          <w:p w:rsidR="00AE6194" w:rsidRDefault="00570419" w:rsidP="00320E00">
            <w:r>
              <w:t>4 900</w:t>
            </w:r>
          </w:p>
        </w:tc>
      </w:tr>
      <w:tr w:rsidR="00AE6194" w:rsidTr="00317FFD">
        <w:trPr>
          <w:trHeight w:val="260"/>
        </w:trPr>
        <w:tc>
          <w:tcPr>
            <w:tcW w:w="4020" w:type="dxa"/>
          </w:tcPr>
          <w:p w:rsidR="00AE6194" w:rsidRDefault="00570419" w:rsidP="00320E00">
            <w:r>
              <w:t>Helse- og omsorgsdepartementet</w:t>
            </w:r>
            <w:r>
              <w:rPr>
                <w:sz w:val="21"/>
                <w:szCs w:val="21"/>
              </w:rPr>
              <w:tab/>
            </w:r>
          </w:p>
        </w:tc>
        <w:tc>
          <w:tcPr>
            <w:tcW w:w="900" w:type="dxa"/>
          </w:tcPr>
          <w:p w:rsidR="00AE6194" w:rsidRDefault="00570419" w:rsidP="00320E00">
            <w:r>
              <w:t>166 402</w:t>
            </w:r>
          </w:p>
        </w:tc>
        <w:tc>
          <w:tcPr>
            <w:tcW w:w="900" w:type="dxa"/>
          </w:tcPr>
          <w:p w:rsidR="00AE6194" w:rsidRDefault="00570419" w:rsidP="00320E00">
            <w:r>
              <w:t>5 697</w:t>
            </w:r>
          </w:p>
        </w:tc>
        <w:tc>
          <w:tcPr>
            <w:tcW w:w="900" w:type="dxa"/>
          </w:tcPr>
          <w:p w:rsidR="00AE6194" w:rsidRDefault="00570419" w:rsidP="00320E00">
            <w:r>
              <w:t>3 694</w:t>
            </w:r>
          </w:p>
        </w:tc>
        <w:tc>
          <w:tcPr>
            <w:tcW w:w="900" w:type="dxa"/>
          </w:tcPr>
          <w:p w:rsidR="00AE6194" w:rsidRDefault="00570419" w:rsidP="00320E00">
            <w:r>
              <w:t>2 003</w:t>
            </w:r>
          </w:p>
        </w:tc>
        <w:tc>
          <w:tcPr>
            <w:tcW w:w="900" w:type="dxa"/>
          </w:tcPr>
          <w:p w:rsidR="00AE6194" w:rsidRDefault="00570419" w:rsidP="00320E00">
            <w:r>
              <w:t>0</w:t>
            </w:r>
          </w:p>
        </w:tc>
        <w:tc>
          <w:tcPr>
            <w:tcW w:w="1060" w:type="dxa"/>
          </w:tcPr>
          <w:p w:rsidR="00AE6194" w:rsidRDefault="00570419" w:rsidP="00320E00">
            <w:r>
              <w:t>20</w:t>
            </w:r>
          </w:p>
        </w:tc>
        <w:tc>
          <w:tcPr>
            <w:tcW w:w="900" w:type="dxa"/>
          </w:tcPr>
          <w:p w:rsidR="00AE6194" w:rsidRDefault="00570419" w:rsidP="00320E00">
            <w:r>
              <w:t>160 685</w:t>
            </w:r>
          </w:p>
        </w:tc>
        <w:tc>
          <w:tcPr>
            <w:tcW w:w="900" w:type="dxa"/>
          </w:tcPr>
          <w:p w:rsidR="00AE6194" w:rsidRDefault="00570419" w:rsidP="00320E00">
            <w:r>
              <w:t>337</w:t>
            </w:r>
          </w:p>
        </w:tc>
        <w:tc>
          <w:tcPr>
            <w:tcW w:w="900" w:type="dxa"/>
          </w:tcPr>
          <w:p w:rsidR="00AE6194" w:rsidRDefault="00570419" w:rsidP="00320E00">
            <w:r>
              <w:t>9 981</w:t>
            </w:r>
          </w:p>
        </w:tc>
        <w:tc>
          <w:tcPr>
            <w:tcW w:w="900" w:type="dxa"/>
          </w:tcPr>
          <w:p w:rsidR="00AE6194" w:rsidRDefault="00570419" w:rsidP="00320E00">
            <w:r>
              <w:t>150 367</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Barne- og likestillingsdepartementet</w:t>
            </w:r>
            <w:r>
              <w:rPr>
                <w:sz w:val="21"/>
                <w:szCs w:val="21"/>
              </w:rPr>
              <w:tab/>
            </w:r>
          </w:p>
        </w:tc>
        <w:tc>
          <w:tcPr>
            <w:tcW w:w="900" w:type="dxa"/>
          </w:tcPr>
          <w:p w:rsidR="00AE6194" w:rsidRDefault="00570419" w:rsidP="00320E00">
            <w:r>
              <w:t>27 631</w:t>
            </w:r>
          </w:p>
        </w:tc>
        <w:tc>
          <w:tcPr>
            <w:tcW w:w="900" w:type="dxa"/>
          </w:tcPr>
          <w:p w:rsidR="00AE6194" w:rsidRDefault="00570419" w:rsidP="00320E00">
            <w:r>
              <w:t>8 188</w:t>
            </w:r>
          </w:p>
        </w:tc>
        <w:tc>
          <w:tcPr>
            <w:tcW w:w="900" w:type="dxa"/>
          </w:tcPr>
          <w:p w:rsidR="00AE6194" w:rsidRDefault="00570419" w:rsidP="00320E00">
            <w:r>
              <w:t>5 264</w:t>
            </w:r>
          </w:p>
        </w:tc>
        <w:tc>
          <w:tcPr>
            <w:tcW w:w="900" w:type="dxa"/>
          </w:tcPr>
          <w:p w:rsidR="00AE6194" w:rsidRDefault="00570419" w:rsidP="00320E00">
            <w:r>
              <w:t>2 925</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19 442</w:t>
            </w:r>
          </w:p>
        </w:tc>
        <w:tc>
          <w:tcPr>
            <w:tcW w:w="900" w:type="dxa"/>
          </w:tcPr>
          <w:p w:rsidR="00AE6194" w:rsidRDefault="00570419" w:rsidP="00320E00">
            <w:r>
              <w:t>233</w:t>
            </w:r>
          </w:p>
        </w:tc>
        <w:tc>
          <w:tcPr>
            <w:tcW w:w="900" w:type="dxa"/>
          </w:tcPr>
          <w:p w:rsidR="00AE6194" w:rsidRDefault="00570419" w:rsidP="00320E00">
            <w:r>
              <w:t>1 646</w:t>
            </w:r>
          </w:p>
        </w:tc>
        <w:tc>
          <w:tcPr>
            <w:tcW w:w="900" w:type="dxa"/>
          </w:tcPr>
          <w:p w:rsidR="00AE6194" w:rsidRDefault="00570419" w:rsidP="00320E00">
            <w:r>
              <w:t>17 563</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Nærings- og fiskeridepartementet</w:t>
            </w:r>
            <w:r>
              <w:rPr>
                <w:sz w:val="21"/>
                <w:szCs w:val="21"/>
              </w:rPr>
              <w:tab/>
            </w:r>
          </w:p>
        </w:tc>
        <w:tc>
          <w:tcPr>
            <w:tcW w:w="900" w:type="dxa"/>
          </w:tcPr>
          <w:p w:rsidR="00AE6194" w:rsidRDefault="00570419" w:rsidP="00320E00">
            <w:r>
              <w:t>16 358</w:t>
            </w:r>
          </w:p>
        </w:tc>
        <w:tc>
          <w:tcPr>
            <w:tcW w:w="900" w:type="dxa"/>
          </w:tcPr>
          <w:p w:rsidR="00AE6194" w:rsidRDefault="00570419" w:rsidP="00320E00">
            <w:r>
              <w:t>4 476</w:t>
            </w:r>
          </w:p>
        </w:tc>
        <w:tc>
          <w:tcPr>
            <w:tcW w:w="900" w:type="dxa"/>
          </w:tcPr>
          <w:p w:rsidR="00AE6194" w:rsidRDefault="00570419" w:rsidP="00320E00">
            <w:r>
              <w:t>3 198</w:t>
            </w:r>
          </w:p>
        </w:tc>
        <w:tc>
          <w:tcPr>
            <w:tcW w:w="900" w:type="dxa"/>
          </w:tcPr>
          <w:p w:rsidR="00AE6194" w:rsidRDefault="00570419" w:rsidP="00320E00">
            <w:r>
              <w:t>1 278</w:t>
            </w:r>
          </w:p>
        </w:tc>
        <w:tc>
          <w:tcPr>
            <w:tcW w:w="900" w:type="dxa"/>
          </w:tcPr>
          <w:p w:rsidR="00AE6194" w:rsidRDefault="00570419" w:rsidP="00320E00">
            <w:r>
              <w:t>0</w:t>
            </w:r>
          </w:p>
        </w:tc>
        <w:tc>
          <w:tcPr>
            <w:tcW w:w="1060" w:type="dxa"/>
          </w:tcPr>
          <w:p w:rsidR="00AE6194" w:rsidRDefault="00570419" w:rsidP="00320E00">
            <w:r>
              <w:t>338</w:t>
            </w:r>
          </w:p>
        </w:tc>
        <w:tc>
          <w:tcPr>
            <w:tcW w:w="900" w:type="dxa"/>
          </w:tcPr>
          <w:p w:rsidR="00AE6194" w:rsidRDefault="00570419" w:rsidP="00320E00">
            <w:r>
              <w:t>8 840</w:t>
            </w:r>
          </w:p>
        </w:tc>
        <w:tc>
          <w:tcPr>
            <w:tcW w:w="900" w:type="dxa"/>
          </w:tcPr>
          <w:p w:rsidR="00AE6194" w:rsidRDefault="00570419" w:rsidP="00320E00">
            <w:r>
              <w:t>2 521</w:t>
            </w:r>
          </w:p>
        </w:tc>
        <w:tc>
          <w:tcPr>
            <w:tcW w:w="900" w:type="dxa"/>
          </w:tcPr>
          <w:p w:rsidR="00AE6194" w:rsidRDefault="00570419" w:rsidP="00320E00">
            <w:r>
              <w:t>2 770</w:t>
            </w:r>
          </w:p>
        </w:tc>
        <w:tc>
          <w:tcPr>
            <w:tcW w:w="900" w:type="dxa"/>
          </w:tcPr>
          <w:p w:rsidR="00AE6194" w:rsidRDefault="00570419" w:rsidP="00320E00">
            <w:r>
              <w:t>3 549</w:t>
            </w:r>
          </w:p>
        </w:tc>
        <w:tc>
          <w:tcPr>
            <w:tcW w:w="780" w:type="dxa"/>
          </w:tcPr>
          <w:p w:rsidR="00AE6194" w:rsidRDefault="00570419" w:rsidP="00320E00">
            <w:r>
              <w:t>2 704</w:t>
            </w:r>
          </w:p>
        </w:tc>
      </w:tr>
      <w:tr w:rsidR="00AE6194" w:rsidTr="00317FFD">
        <w:trPr>
          <w:trHeight w:val="260"/>
        </w:trPr>
        <w:tc>
          <w:tcPr>
            <w:tcW w:w="4020" w:type="dxa"/>
          </w:tcPr>
          <w:p w:rsidR="00AE6194" w:rsidRDefault="00570419" w:rsidP="00320E00">
            <w:r>
              <w:t>Landbruks- og matdepartementet</w:t>
            </w:r>
            <w:r>
              <w:rPr>
                <w:sz w:val="21"/>
                <w:szCs w:val="21"/>
              </w:rPr>
              <w:tab/>
            </w:r>
          </w:p>
        </w:tc>
        <w:tc>
          <w:tcPr>
            <w:tcW w:w="900" w:type="dxa"/>
          </w:tcPr>
          <w:p w:rsidR="00AE6194" w:rsidRDefault="00570419" w:rsidP="00320E00">
            <w:r>
              <w:t>19 336</w:t>
            </w:r>
          </w:p>
        </w:tc>
        <w:tc>
          <w:tcPr>
            <w:tcW w:w="900" w:type="dxa"/>
          </w:tcPr>
          <w:p w:rsidR="00AE6194" w:rsidRDefault="00570419" w:rsidP="00320E00">
            <w:r>
              <w:t>1 827</w:t>
            </w:r>
          </w:p>
        </w:tc>
        <w:tc>
          <w:tcPr>
            <w:tcW w:w="900" w:type="dxa"/>
          </w:tcPr>
          <w:p w:rsidR="00AE6194" w:rsidRDefault="00570419" w:rsidP="00320E00">
            <w:r>
              <w:t>1 765</w:t>
            </w:r>
          </w:p>
        </w:tc>
        <w:tc>
          <w:tcPr>
            <w:tcW w:w="900" w:type="dxa"/>
          </w:tcPr>
          <w:p w:rsidR="00AE6194" w:rsidRDefault="00570419" w:rsidP="00320E00">
            <w:r>
              <w:t>62</w:t>
            </w:r>
          </w:p>
        </w:tc>
        <w:tc>
          <w:tcPr>
            <w:tcW w:w="900" w:type="dxa"/>
          </w:tcPr>
          <w:p w:rsidR="00AE6194" w:rsidRDefault="00570419" w:rsidP="00320E00">
            <w:r>
              <w:t>0</w:t>
            </w:r>
          </w:p>
        </w:tc>
        <w:tc>
          <w:tcPr>
            <w:tcW w:w="1060" w:type="dxa"/>
          </w:tcPr>
          <w:p w:rsidR="00AE6194" w:rsidRDefault="00570419" w:rsidP="00320E00">
            <w:r>
              <w:t>23</w:t>
            </w:r>
          </w:p>
        </w:tc>
        <w:tc>
          <w:tcPr>
            <w:tcW w:w="900" w:type="dxa"/>
          </w:tcPr>
          <w:p w:rsidR="00AE6194" w:rsidRDefault="00570419" w:rsidP="00320E00">
            <w:r>
              <w:t>17 485</w:t>
            </w:r>
          </w:p>
        </w:tc>
        <w:tc>
          <w:tcPr>
            <w:tcW w:w="900" w:type="dxa"/>
          </w:tcPr>
          <w:p w:rsidR="00AE6194" w:rsidRDefault="00570419" w:rsidP="00320E00">
            <w:r>
              <w:t>2 094</w:t>
            </w:r>
          </w:p>
        </w:tc>
        <w:tc>
          <w:tcPr>
            <w:tcW w:w="900" w:type="dxa"/>
          </w:tcPr>
          <w:p w:rsidR="00AE6194" w:rsidRDefault="00570419" w:rsidP="00320E00">
            <w:r>
              <w:t>146</w:t>
            </w:r>
          </w:p>
        </w:tc>
        <w:tc>
          <w:tcPr>
            <w:tcW w:w="900" w:type="dxa"/>
          </w:tcPr>
          <w:p w:rsidR="00AE6194" w:rsidRDefault="00570419" w:rsidP="00320E00">
            <w:r>
              <w:t>15 245</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Samferdselsdepartementet</w:t>
            </w:r>
            <w:r>
              <w:rPr>
                <w:sz w:val="21"/>
                <w:szCs w:val="21"/>
              </w:rPr>
              <w:tab/>
            </w:r>
          </w:p>
        </w:tc>
        <w:tc>
          <w:tcPr>
            <w:tcW w:w="900" w:type="dxa"/>
          </w:tcPr>
          <w:p w:rsidR="00AE6194" w:rsidRDefault="00570419" w:rsidP="00320E00">
            <w:r>
              <w:t>68 436</w:t>
            </w:r>
          </w:p>
        </w:tc>
        <w:tc>
          <w:tcPr>
            <w:tcW w:w="900" w:type="dxa"/>
          </w:tcPr>
          <w:p w:rsidR="00AE6194" w:rsidRDefault="00570419" w:rsidP="00320E00">
            <w:r>
              <w:t>16 051</w:t>
            </w:r>
          </w:p>
        </w:tc>
        <w:tc>
          <w:tcPr>
            <w:tcW w:w="900" w:type="dxa"/>
          </w:tcPr>
          <w:p w:rsidR="00AE6194" w:rsidRDefault="00570419" w:rsidP="00320E00">
            <w:r>
              <w:t>3 012</w:t>
            </w:r>
          </w:p>
        </w:tc>
        <w:tc>
          <w:tcPr>
            <w:tcW w:w="900" w:type="dxa"/>
          </w:tcPr>
          <w:p w:rsidR="00AE6194" w:rsidRDefault="00570419" w:rsidP="00320E00">
            <w:r>
              <w:t>12 049</w:t>
            </w:r>
          </w:p>
        </w:tc>
        <w:tc>
          <w:tcPr>
            <w:tcW w:w="900" w:type="dxa"/>
          </w:tcPr>
          <w:p w:rsidR="00AE6194" w:rsidRDefault="00570419" w:rsidP="00320E00">
            <w:r>
              <w:t>989</w:t>
            </w:r>
          </w:p>
        </w:tc>
        <w:tc>
          <w:tcPr>
            <w:tcW w:w="1060" w:type="dxa"/>
          </w:tcPr>
          <w:p w:rsidR="00AE6194" w:rsidRDefault="00570419" w:rsidP="00320E00">
            <w:r>
              <w:t>16 007</w:t>
            </w:r>
          </w:p>
        </w:tc>
        <w:tc>
          <w:tcPr>
            <w:tcW w:w="900" w:type="dxa"/>
          </w:tcPr>
          <w:p w:rsidR="00AE6194" w:rsidRDefault="00570419" w:rsidP="00320E00">
            <w:r>
              <w:t>36 378</w:t>
            </w:r>
          </w:p>
        </w:tc>
        <w:tc>
          <w:tcPr>
            <w:tcW w:w="900" w:type="dxa"/>
          </w:tcPr>
          <w:p w:rsidR="00AE6194" w:rsidRDefault="00570419" w:rsidP="00320E00">
            <w:r>
              <w:t>192</w:t>
            </w:r>
          </w:p>
        </w:tc>
        <w:tc>
          <w:tcPr>
            <w:tcW w:w="900" w:type="dxa"/>
          </w:tcPr>
          <w:p w:rsidR="00AE6194" w:rsidRDefault="00570419" w:rsidP="00320E00">
            <w:r>
              <w:t>3 533</w:t>
            </w:r>
          </w:p>
        </w:tc>
        <w:tc>
          <w:tcPr>
            <w:tcW w:w="900" w:type="dxa"/>
          </w:tcPr>
          <w:p w:rsidR="00AE6194" w:rsidRDefault="00570419" w:rsidP="00320E00">
            <w:r>
              <w:t>32 653</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Klima- og miljødepartementet</w:t>
            </w:r>
            <w:r>
              <w:rPr>
                <w:sz w:val="21"/>
                <w:szCs w:val="21"/>
              </w:rPr>
              <w:tab/>
            </w:r>
          </w:p>
        </w:tc>
        <w:tc>
          <w:tcPr>
            <w:tcW w:w="900" w:type="dxa"/>
          </w:tcPr>
          <w:p w:rsidR="00AE6194" w:rsidRDefault="00570419" w:rsidP="00320E00">
            <w:r>
              <w:t>13 056</w:t>
            </w:r>
          </w:p>
        </w:tc>
        <w:tc>
          <w:tcPr>
            <w:tcW w:w="900" w:type="dxa"/>
          </w:tcPr>
          <w:p w:rsidR="00AE6194" w:rsidRDefault="00570419" w:rsidP="00320E00">
            <w:r>
              <w:t>2 838</w:t>
            </w:r>
          </w:p>
        </w:tc>
        <w:tc>
          <w:tcPr>
            <w:tcW w:w="900" w:type="dxa"/>
          </w:tcPr>
          <w:p w:rsidR="00AE6194" w:rsidRDefault="00570419" w:rsidP="00320E00">
            <w:r>
              <w:t>1 498</w:t>
            </w:r>
          </w:p>
        </w:tc>
        <w:tc>
          <w:tcPr>
            <w:tcW w:w="900" w:type="dxa"/>
          </w:tcPr>
          <w:p w:rsidR="00AE6194" w:rsidRDefault="00570419" w:rsidP="00320E00">
            <w:r>
              <w:t>1 340</w:t>
            </w:r>
          </w:p>
        </w:tc>
        <w:tc>
          <w:tcPr>
            <w:tcW w:w="900" w:type="dxa"/>
          </w:tcPr>
          <w:p w:rsidR="00AE6194" w:rsidRDefault="00570419" w:rsidP="00320E00">
            <w:r>
              <w:t>0</w:t>
            </w:r>
          </w:p>
        </w:tc>
        <w:tc>
          <w:tcPr>
            <w:tcW w:w="1060" w:type="dxa"/>
          </w:tcPr>
          <w:p w:rsidR="00AE6194" w:rsidRDefault="00570419" w:rsidP="00320E00">
            <w:r>
              <w:t>645</w:t>
            </w:r>
          </w:p>
        </w:tc>
        <w:tc>
          <w:tcPr>
            <w:tcW w:w="900" w:type="dxa"/>
          </w:tcPr>
          <w:p w:rsidR="00AE6194" w:rsidRDefault="00570419" w:rsidP="00320E00">
            <w:r>
              <w:t>9 573</w:t>
            </w:r>
          </w:p>
        </w:tc>
        <w:tc>
          <w:tcPr>
            <w:tcW w:w="900" w:type="dxa"/>
          </w:tcPr>
          <w:p w:rsidR="00AE6194" w:rsidRDefault="00570419" w:rsidP="00320E00">
            <w:r>
              <w:t>3 673</w:t>
            </w:r>
          </w:p>
        </w:tc>
        <w:tc>
          <w:tcPr>
            <w:tcW w:w="900" w:type="dxa"/>
          </w:tcPr>
          <w:p w:rsidR="00AE6194" w:rsidRDefault="00570419" w:rsidP="00320E00">
            <w:r>
              <w:t>182</w:t>
            </w:r>
          </w:p>
        </w:tc>
        <w:tc>
          <w:tcPr>
            <w:tcW w:w="900" w:type="dxa"/>
          </w:tcPr>
          <w:p w:rsidR="00AE6194" w:rsidRDefault="00570419" w:rsidP="00320E00">
            <w:r>
              <w:t>5 719</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Finansdepartementet</w:t>
            </w:r>
            <w:r>
              <w:rPr>
                <w:sz w:val="21"/>
                <w:szCs w:val="21"/>
              </w:rPr>
              <w:tab/>
            </w:r>
          </w:p>
        </w:tc>
        <w:tc>
          <w:tcPr>
            <w:tcW w:w="900" w:type="dxa"/>
          </w:tcPr>
          <w:p w:rsidR="00AE6194" w:rsidRDefault="00570419" w:rsidP="00320E00">
            <w:r>
              <w:t>88 156</w:t>
            </w:r>
          </w:p>
        </w:tc>
        <w:tc>
          <w:tcPr>
            <w:tcW w:w="900" w:type="dxa"/>
          </w:tcPr>
          <w:p w:rsidR="00AE6194" w:rsidRDefault="00570419" w:rsidP="00320E00">
            <w:r>
              <w:t>17 009</w:t>
            </w:r>
          </w:p>
        </w:tc>
        <w:tc>
          <w:tcPr>
            <w:tcW w:w="900" w:type="dxa"/>
          </w:tcPr>
          <w:p w:rsidR="00AE6194" w:rsidRDefault="00570419" w:rsidP="00320E00">
            <w:r>
              <w:t>15 837</w:t>
            </w:r>
          </w:p>
        </w:tc>
        <w:tc>
          <w:tcPr>
            <w:tcW w:w="900" w:type="dxa"/>
          </w:tcPr>
          <w:p w:rsidR="00AE6194" w:rsidRDefault="00570419" w:rsidP="00320E00">
            <w:r>
              <w:t>1 172</w:t>
            </w:r>
          </w:p>
        </w:tc>
        <w:tc>
          <w:tcPr>
            <w:tcW w:w="900" w:type="dxa"/>
          </w:tcPr>
          <w:p w:rsidR="00AE6194" w:rsidRDefault="00570419" w:rsidP="00320E00">
            <w:r>
              <w:t>0</w:t>
            </w:r>
          </w:p>
        </w:tc>
        <w:tc>
          <w:tcPr>
            <w:tcW w:w="1060" w:type="dxa"/>
          </w:tcPr>
          <w:p w:rsidR="00AE6194" w:rsidRDefault="00570419" w:rsidP="00320E00">
            <w:r>
              <w:t>263</w:t>
            </w:r>
          </w:p>
        </w:tc>
        <w:tc>
          <w:tcPr>
            <w:tcW w:w="900" w:type="dxa"/>
          </w:tcPr>
          <w:p w:rsidR="00AE6194" w:rsidRDefault="00570419" w:rsidP="00320E00">
            <w:r>
              <w:t>36 485</w:t>
            </w:r>
          </w:p>
        </w:tc>
        <w:tc>
          <w:tcPr>
            <w:tcW w:w="900" w:type="dxa"/>
          </w:tcPr>
          <w:p w:rsidR="00AE6194" w:rsidRDefault="00570419" w:rsidP="00320E00">
            <w:r>
              <w:t>10</w:t>
            </w:r>
          </w:p>
        </w:tc>
        <w:tc>
          <w:tcPr>
            <w:tcW w:w="900" w:type="dxa"/>
          </w:tcPr>
          <w:p w:rsidR="00AE6194" w:rsidRDefault="00570419" w:rsidP="00320E00">
            <w:r>
              <w:t>24 150</w:t>
            </w:r>
          </w:p>
        </w:tc>
        <w:tc>
          <w:tcPr>
            <w:tcW w:w="900" w:type="dxa"/>
          </w:tcPr>
          <w:p w:rsidR="00AE6194" w:rsidRDefault="00570419" w:rsidP="00320E00">
            <w:r>
              <w:t>12 325</w:t>
            </w:r>
          </w:p>
        </w:tc>
        <w:tc>
          <w:tcPr>
            <w:tcW w:w="780" w:type="dxa"/>
          </w:tcPr>
          <w:p w:rsidR="00AE6194" w:rsidRDefault="00570419" w:rsidP="00320E00">
            <w:r>
              <w:t>34 399</w:t>
            </w:r>
          </w:p>
        </w:tc>
      </w:tr>
      <w:tr w:rsidR="00AE6194" w:rsidTr="00317FFD">
        <w:trPr>
          <w:trHeight w:val="260"/>
        </w:trPr>
        <w:tc>
          <w:tcPr>
            <w:tcW w:w="4020" w:type="dxa"/>
          </w:tcPr>
          <w:p w:rsidR="00AE6194" w:rsidRDefault="00570419" w:rsidP="00320E00">
            <w:r>
              <w:t>Forsvarsdepartementet</w:t>
            </w:r>
            <w:r>
              <w:rPr>
                <w:sz w:val="21"/>
                <w:szCs w:val="21"/>
              </w:rPr>
              <w:tab/>
            </w:r>
          </w:p>
        </w:tc>
        <w:tc>
          <w:tcPr>
            <w:tcW w:w="900" w:type="dxa"/>
          </w:tcPr>
          <w:p w:rsidR="00AE6194" w:rsidRDefault="00570419" w:rsidP="00320E00">
            <w:r>
              <w:t>56 825</w:t>
            </w:r>
          </w:p>
        </w:tc>
        <w:tc>
          <w:tcPr>
            <w:tcW w:w="900" w:type="dxa"/>
          </w:tcPr>
          <w:p w:rsidR="00AE6194" w:rsidRDefault="00570419" w:rsidP="00320E00">
            <w:r>
              <w:t>38 723</w:t>
            </w:r>
          </w:p>
        </w:tc>
        <w:tc>
          <w:tcPr>
            <w:tcW w:w="900" w:type="dxa"/>
          </w:tcPr>
          <w:p w:rsidR="00AE6194" w:rsidRDefault="00570419" w:rsidP="00320E00">
            <w:r>
              <w:t>36 590</w:t>
            </w:r>
          </w:p>
        </w:tc>
        <w:tc>
          <w:tcPr>
            <w:tcW w:w="900" w:type="dxa"/>
          </w:tcPr>
          <w:p w:rsidR="00AE6194" w:rsidRDefault="00570419" w:rsidP="00320E00">
            <w:r>
              <w:t>2 132</w:t>
            </w:r>
          </w:p>
        </w:tc>
        <w:tc>
          <w:tcPr>
            <w:tcW w:w="900" w:type="dxa"/>
          </w:tcPr>
          <w:p w:rsidR="00AE6194" w:rsidRDefault="00570419" w:rsidP="00320E00">
            <w:r>
              <w:t>0</w:t>
            </w:r>
          </w:p>
        </w:tc>
        <w:tc>
          <w:tcPr>
            <w:tcW w:w="1060" w:type="dxa"/>
          </w:tcPr>
          <w:p w:rsidR="00AE6194" w:rsidRDefault="00570419" w:rsidP="00320E00">
            <w:r>
              <w:t>17 521</w:t>
            </w:r>
          </w:p>
        </w:tc>
        <w:tc>
          <w:tcPr>
            <w:tcW w:w="900" w:type="dxa"/>
          </w:tcPr>
          <w:p w:rsidR="00AE6194" w:rsidRDefault="00570419" w:rsidP="00320E00">
            <w:r>
              <w:t>582</w:t>
            </w:r>
          </w:p>
        </w:tc>
        <w:tc>
          <w:tcPr>
            <w:tcW w:w="900" w:type="dxa"/>
          </w:tcPr>
          <w:p w:rsidR="00AE6194" w:rsidRDefault="00570419" w:rsidP="00320E00">
            <w:r>
              <w:t>186</w:t>
            </w:r>
          </w:p>
        </w:tc>
        <w:tc>
          <w:tcPr>
            <w:tcW w:w="900" w:type="dxa"/>
          </w:tcPr>
          <w:p w:rsidR="00AE6194" w:rsidRDefault="00570419" w:rsidP="00320E00">
            <w:r>
              <w:t>0</w:t>
            </w:r>
          </w:p>
        </w:tc>
        <w:tc>
          <w:tcPr>
            <w:tcW w:w="900" w:type="dxa"/>
          </w:tcPr>
          <w:p w:rsidR="00AE6194" w:rsidRDefault="00570419" w:rsidP="00320E00">
            <w:r>
              <w:t>396</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Olje- og energidepartementet</w:t>
            </w:r>
            <w:r>
              <w:rPr>
                <w:sz w:val="21"/>
                <w:szCs w:val="21"/>
              </w:rPr>
              <w:tab/>
            </w:r>
          </w:p>
        </w:tc>
        <w:tc>
          <w:tcPr>
            <w:tcW w:w="900" w:type="dxa"/>
          </w:tcPr>
          <w:p w:rsidR="00AE6194" w:rsidRDefault="00570419" w:rsidP="00320E00">
            <w:r>
              <w:t>5 324</w:t>
            </w:r>
          </w:p>
        </w:tc>
        <w:tc>
          <w:tcPr>
            <w:tcW w:w="900" w:type="dxa"/>
          </w:tcPr>
          <w:p w:rsidR="00AE6194" w:rsidRDefault="00570419" w:rsidP="00320E00">
            <w:r>
              <w:t>1 696</w:t>
            </w:r>
          </w:p>
        </w:tc>
        <w:tc>
          <w:tcPr>
            <w:tcW w:w="900" w:type="dxa"/>
          </w:tcPr>
          <w:p w:rsidR="00AE6194" w:rsidRDefault="00570419" w:rsidP="00320E00">
            <w:r>
              <w:t>1 049</w:t>
            </w:r>
          </w:p>
        </w:tc>
        <w:tc>
          <w:tcPr>
            <w:tcW w:w="900" w:type="dxa"/>
          </w:tcPr>
          <w:p w:rsidR="00AE6194" w:rsidRDefault="00570419" w:rsidP="00320E00">
            <w:r>
              <w:t>591</w:t>
            </w:r>
          </w:p>
        </w:tc>
        <w:tc>
          <w:tcPr>
            <w:tcW w:w="900" w:type="dxa"/>
          </w:tcPr>
          <w:p w:rsidR="00AE6194" w:rsidRDefault="00570419" w:rsidP="00320E00">
            <w:r>
              <w:t>56</w:t>
            </w:r>
          </w:p>
        </w:tc>
        <w:tc>
          <w:tcPr>
            <w:tcW w:w="1060" w:type="dxa"/>
          </w:tcPr>
          <w:p w:rsidR="00AE6194" w:rsidRDefault="00570419" w:rsidP="00320E00">
            <w:r>
              <w:t>17</w:t>
            </w:r>
          </w:p>
        </w:tc>
        <w:tc>
          <w:tcPr>
            <w:tcW w:w="900" w:type="dxa"/>
          </w:tcPr>
          <w:p w:rsidR="00AE6194" w:rsidRDefault="00570419" w:rsidP="00320E00">
            <w:r>
              <w:t>1 857</w:t>
            </w:r>
          </w:p>
        </w:tc>
        <w:tc>
          <w:tcPr>
            <w:tcW w:w="900" w:type="dxa"/>
          </w:tcPr>
          <w:p w:rsidR="00AE6194" w:rsidRDefault="00570419" w:rsidP="00320E00">
            <w:r>
              <w:t>953</w:t>
            </w:r>
          </w:p>
        </w:tc>
        <w:tc>
          <w:tcPr>
            <w:tcW w:w="900" w:type="dxa"/>
          </w:tcPr>
          <w:p w:rsidR="00AE6194" w:rsidRDefault="00570419" w:rsidP="00320E00">
            <w:r>
              <w:t>67</w:t>
            </w:r>
          </w:p>
        </w:tc>
        <w:tc>
          <w:tcPr>
            <w:tcW w:w="900" w:type="dxa"/>
          </w:tcPr>
          <w:p w:rsidR="00AE6194" w:rsidRDefault="00570419" w:rsidP="00320E00">
            <w:r>
              <w:t>837</w:t>
            </w:r>
          </w:p>
        </w:tc>
        <w:tc>
          <w:tcPr>
            <w:tcW w:w="780" w:type="dxa"/>
          </w:tcPr>
          <w:p w:rsidR="00AE6194" w:rsidRDefault="00570419" w:rsidP="00320E00">
            <w:r>
              <w:t>1 754</w:t>
            </w:r>
          </w:p>
        </w:tc>
      </w:tr>
      <w:tr w:rsidR="00AE6194" w:rsidTr="00317FFD">
        <w:trPr>
          <w:trHeight w:val="260"/>
        </w:trPr>
        <w:tc>
          <w:tcPr>
            <w:tcW w:w="4020" w:type="dxa"/>
          </w:tcPr>
          <w:p w:rsidR="00AE6194" w:rsidRDefault="00570419" w:rsidP="00320E00">
            <w:r>
              <w:t>Ymse utgifter</w:t>
            </w:r>
            <w:r>
              <w:rPr>
                <w:sz w:val="21"/>
                <w:szCs w:val="21"/>
              </w:rPr>
              <w:tab/>
            </w:r>
          </w:p>
        </w:tc>
        <w:tc>
          <w:tcPr>
            <w:tcW w:w="900" w:type="dxa"/>
          </w:tcPr>
          <w:p w:rsidR="00AE6194" w:rsidRDefault="00570419" w:rsidP="00320E00">
            <w:r>
              <w:t>50</w:t>
            </w:r>
          </w:p>
        </w:tc>
        <w:tc>
          <w:tcPr>
            <w:tcW w:w="900" w:type="dxa"/>
          </w:tcPr>
          <w:p w:rsidR="00AE6194" w:rsidRDefault="00570419" w:rsidP="00320E00">
            <w:r>
              <w:t>50</w:t>
            </w:r>
          </w:p>
        </w:tc>
        <w:tc>
          <w:tcPr>
            <w:tcW w:w="900" w:type="dxa"/>
          </w:tcPr>
          <w:p w:rsidR="00AE6194" w:rsidRDefault="00570419" w:rsidP="00320E00">
            <w:r>
              <w:t>50</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Statsbankane</w:t>
            </w:r>
            <w:r>
              <w:rPr>
                <w:sz w:val="21"/>
                <w:szCs w:val="21"/>
              </w:rPr>
              <w:tab/>
            </w:r>
          </w:p>
        </w:tc>
        <w:tc>
          <w:tcPr>
            <w:tcW w:w="900" w:type="dxa"/>
          </w:tcPr>
          <w:p w:rsidR="00AE6194" w:rsidRDefault="00570419" w:rsidP="00320E00">
            <w:r>
              <w:t>112 280</w:t>
            </w:r>
          </w:p>
        </w:tc>
        <w:tc>
          <w:tcPr>
            <w:tcW w:w="900" w:type="dxa"/>
          </w:tcPr>
          <w:p w:rsidR="00AE6194" w:rsidRDefault="00570419" w:rsidP="00320E00">
            <w:r>
              <w:t>760</w:t>
            </w:r>
          </w:p>
        </w:tc>
        <w:tc>
          <w:tcPr>
            <w:tcW w:w="900" w:type="dxa"/>
          </w:tcPr>
          <w:p w:rsidR="00AE6194" w:rsidRDefault="00570419" w:rsidP="00320E00">
            <w:r>
              <w:t>750</w:t>
            </w:r>
          </w:p>
        </w:tc>
        <w:tc>
          <w:tcPr>
            <w:tcW w:w="900" w:type="dxa"/>
          </w:tcPr>
          <w:p w:rsidR="00AE6194" w:rsidRDefault="00570419" w:rsidP="00320E00">
            <w:r>
              <w:t>11</w:t>
            </w:r>
          </w:p>
        </w:tc>
        <w:tc>
          <w:tcPr>
            <w:tcW w:w="900" w:type="dxa"/>
          </w:tcPr>
          <w:p w:rsidR="00AE6194" w:rsidRDefault="00570419" w:rsidP="00320E00">
            <w:r>
              <w:t>0</w:t>
            </w:r>
          </w:p>
        </w:tc>
        <w:tc>
          <w:tcPr>
            <w:tcW w:w="1060" w:type="dxa"/>
          </w:tcPr>
          <w:p w:rsidR="00AE6194" w:rsidRDefault="00570419" w:rsidP="00320E00">
            <w:r>
              <w:t>48</w:t>
            </w:r>
          </w:p>
        </w:tc>
        <w:tc>
          <w:tcPr>
            <w:tcW w:w="900" w:type="dxa"/>
          </w:tcPr>
          <w:p w:rsidR="00AE6194" w:rsidRDefault="00570419" w:rsidP="00320E00">
            <w:r>
              <w:t>15 400</w:t>
            </w:r>
          </w:p>
        </w:tc>
        <w:tc>
          <w:tcPr>
            <w:tcW w:w="900" w:type="dxa"/>
          </w:tcPr>
          <w:p w:rsidR="00AE6194" w:rsidRDefault="00570419" w:rsidP="00320E00">
            <w:r>
              <w:t>7 636</w:t>
            </w:r>
          </w:p>
        </w:tc>
        <w:tc>
          <w:tcPr>
            <w:tcW w:w="900" w:type="dxa"/>
          </w:tcPr>
          <w:p w:rsidR="00AE6194" w:rsidRDefault="00570419" w:rsidP="00320E00">
            <w:r>
              <w:t>0</w:t>
            </w:r>
          </w:p>
        </w:tc>
        <w:tc>
          <w:tcPr>
            <w:tcW w:w="900" w:type="dxa"/>
          </w:tcPr>
          <w:p w:rsidR="00AE6194" w:rsidRDefault="00570419" w:rsidP="00320E00">
            <w:r>
              <w:t>7 765</w:t>
            </w:r>
          </w:p>
        </w:tc>
        <w:tc>
          <w:tcPr>
            <w:tcW w:w="780" w:type="dxa"/>
          </w:tcPr>
          <w:p w:rsidR="00AE6194" w:rsidRDefault="00570419" w:rsidP="00320E00">
            <w:r>
              <w:t>96 071</w:t>
            </w:r>
          </w:p>
        </w:tc>
      </w:tr>
      <w:tr w:rsidR="00AE6194" w:rsidTr="00317FFD">
        <w:trPr>
          <w:trHeight w:val="260"/>
        </w:trPr>
        <w:tc>
          <w:tcPr>
            <w:tcW w:w="4020" w:type="dxa"/>
          </w:tcPr>
          <w:p w:rsidR="00AE6194" w:rsidRDefault="00570419" w:rsidP="00320E00">
            <w:r>
              <w:t>Statleg petroleumsverksemd</w:t>
            </w:r>
            <w:r>
              <w:rPr>
                <w:sz w:val="21"/>
                <w:szCs w:val="21"/>
              </w:rPr>
              <w:tab/>
            </w:r>
          </w:p>
        </w:tc>
        <w:tc>
          <w:tcPr>
            <w:tcW w:w="900" w:type="dxa"/>
          </w:tcPr>
          <w:p w:rsidR="00AE6194" w:rsidRDefault="00570419" w:rsidP="00320E00">
            <w:r>
              <w:t>24 000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24 000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Statens forretningsdrift</w:t>
            </w:r>
            <w:r>
              <w:rPr>
                <w:sz w:val="21"/>
                <w:szCs w:val="21"/>
              </w:rPr>
              <w:tab/>
            </w:r>
          </w:p>
        </w:tc>
        <w:tc>
          <w:tcPr>
            <w:tcW w:w="900" w:type="dxa"/>
          </w:tcPr>
          <w:p w:rsidR="00AE6194" w:rsidRDefault="00570419" w:rsidP="00320E00">
            <w:r>
              <w:t>4 122</w:t>
            </w:r>
          </w:p>
        </w:tc>
        <w:tc>
          <w:tcPr>
            <w:tcW w:w="900" w:type="dxa"/>
          </w:tcPr>
          <w:p w:rsidR="00AE6194" w:rsidRDefault="00570419" w:rsidP="00320E00">
            <w:r>
              <w:t>-428</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-428</w:t>
            </w:r>
          </w:p>
        </w:tc>
        <w:tc>
          <w:tcPr>
            <w:tcW w:w="1060" w:type="dxa"/>
          </w:tcPr>
          <w:p w:rsidR="00AE6194" w:rsidRDefault="00570419" w:rsidP="00320E00">
            <w:r>
              <w:t>4 541</w:t>
            </w:r>
          </w:p>
        </w:tc>
        <w:tc>
          <w:tcPr>
            <w:tcW w:w="900" w:type="dxa"/>
          </w:tcPr>
          <w:p w:rsidR="00AE6194" w:rsidRDefault="00570419" w:rsidP="00320E00">
            <w:r>
              <w:t>10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10</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Folketrygda</w:t>
            </w:r>
            <w:r>
              <w:rPr>
                <w:sz w:val="21"/>
                <w:szCs w:val="21"/>
              </w:rPr>
              <w:tab/>
            </w:r>
          </w:p>
        </w:tc>
        <w:tc>
          <w:tcPr>
            <w:tcW w:w="900" w:type="dxa"/>
          </w:tcPr>
          <w:p w:rsidR="00AE6194" w:rsidRDefault="00570419" w:rsidP="00320E00">
            <w:r>
              <w:t>459 947</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459 947</w:t>
            </w:r>
          </w:p>
        </w:tc>
        <w:tc>
          <w:tcPr>
            <w:tcW w:w="900" w:type="dxa"/>
          </w:tcPr>
          <w:p w:rsidR="00AE6194" w:rsidRDefault="00570419" w:rsidP="00320E00">
            <w:r>
              <w:t>0</w:t>
            </w:r>
          </w:p>
        </w:tc>
        <w:tc>
          <w:tcPr>
            <w:tcW w:w="900" w:type="dxa"/>
          </w:tcPr>
          <w:p w:rsidR="00AE6194" w:rsidRDefault="00570419" w:rsidP="00320E00">
            <w:r>
              <w:t>405</w:t>
            </w:r>
          </w:p>
        </w:tc>
        <w:tc>
          <w:tcPr>
            <w:tcW w:w="900" w:type="dxa"/>
          </w:tcPr>
          <w:p w:rsidR="00AE6194" w:rsidRDefault="00570419" w:rsidP="00320E00">
            <w:r>
              <w:t>459 542</w:t>
            </w:r>
          </w:p>
        </w:tc>
        <w:tc>
          <w:tcPr>
            <w:tcW w:w="780" w:type="dxa"/>
          </w:tcPr>
          <w:p w:rsidR="00AE6194" w:rsidRDefault="00570419" w:rsidP="00320E00">
            <w:r>
              <w:t>0</w:t>
            </w:r>
          </w:p>
        </w:tc>
      </w:tr>
      <w:tr w:rsidR="00AE6194" w:rsidTr="00317FFD">
        <w:trPr>
          <w:trHeight w:val="260"/>
        </w:trPr>
        <w:tc>
          <w:tcPr>
            <w:tcW w:w="4020" w:type="dxa"/>
          </w:tcPr>
          <w:p w:rsidR="00AE6194" w:rsidRDefault="00570419" w:rsidP="00320E00">
            <w:r>
              <w:t>Statens pensjonsfond utland</w:t>
            </w:r>
            <w:r>
              <w:rPr>
                <w:sz w:val="21"/>
                <w:szCs w:val="21"/>
              </w:rPr>
              <w:tab/>
            </w:r>
          </w:p>
        </w:tc>
        <w:tc>
          <w:tcPr>
            <w:tcW w:w="900" w:type="dxa"/>
          </w:tcPr>
          <w:p w:rsidR="00AE6194" w:rsidRDefault="00570419" w:rsidP="00320E00">
            <w:r>
              <w:t>258 912</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258 912</w:t>
            </w:r>
          </w:p>
        </w:tc>
        <w:tc>
          <w:tcPr>
            <w:tcW w:w="900" w:type="dxa"/>
          </w:tcPr>
          <w:p w:rsidR="00AE6194" w:rsidRDefault="00570419" w:rsidP="00320E00">
            <w:r>
              <w:t>258 912</w:t>
            </w:r>
          </w:p>
        </w:tc>
        <w:tc>
          <w:tcPr>
            <w:tcW w:w="900" w:type="dxa"/>
          </w:tcPr>
          <w:p w:rsidR="00AE6194" w:rsidRDefault="00570419" w:rsidP="00320E00">
            <w:r>
              <w:t>0</w:t>
            </w:r>
          </w:p>
        </w:tc>
        <w:tc>
          <w:tcPr>
            <w:tcW w:w="900" w:type="dxa"/>
          </w:tcPr>
          <w:p w:rsidR="00AE6194" w:rsidRDefault="00570419" w:rsidP="00320E00">
            <w:r>
              <w:t>0</w:t>
            </w:r>
          </w:p>
        </w:tc>
        <w:tc>
          <w:tcPr>
            <w:tcW w:w="780" w:type="dxa"/>
          </w:tcPr>
          <w:p w:rsidR="00AE6194" w:rsidRDefault="00570419" w:rsidP="00320E00">
            <w:r>
              <w:t>0</w:t>
            </w:r>
          </w:p>
        </w:tc>
      </w:tr>
      <w:tr w:rsidR="00AE6194" w:rsidTr="00317FFD">
        <w:trPr>
          <w:trHeight w:val="340"/>
        </w:trPr>
        <w:tc>
          <w:tcPr>
            <w:tcW w:w="4020" w:type="dxa"/>
          </w:tcPr>
          <w:p w:rsidR="00AE6194" w:rsidRDefault="00570419" w:rsidP="00320E00">
            <w:r>
              <w:t>Sum utgifter</w:t>
            </w:r>
            <w:r>
              <w:rPr>
                <w:sz w:val="21"/>
                <w:szCs w:val="21"/>
              </w:rPr>
              <w:tab/>
            </w:r>
          </w:p>
        </w:tc>
        <w:tc>
          <w:tcPr>
            <w:tcW w:w="900" w:type="dxa"/>
          </w:tcPr>
          <w:p w:rsidR="00AE6194" w:rsidRDefault="00570419" w:rsidP="00320E00">
            <w:r>
              <w:t>1 720 543</w:t>
            </w:r>
          </w:p>
        </w:tc>
        <w:tc>
          <w:tcPr>
            <w:tcW w:w="900" w:type="dxa"/>
          </w:tcPr>
          <w:p w:rsidR="00AE6194" w:rsidRDefault="00570419" w:rsidP="00320E00">
            <w:r>
              <w:t>171 621</w:t>
            </w:r>
          </w:p>
        </w:tc>
        <w:tc>
          <w:tcPr>
            <w:tcW w:w="900" w:type="dxa"/>
          </w:tcPr>
          <w:p w:rsidR="00AE6194" w:rsidRDefault="00570419" w:rsidP="00320E00">
            <w:r>
              <w:t>139 080</w:t>
            </w:r>
          </w:p>
        </w:tc>
        <w:tc>
          <w:tcPr>
            <w:tcW w:w="900" w:type="dxa"/>
          </w:tcPr>
          <w:p w:rsidR="00AE6194" w:rsidRDefault="00570419" w:rsidP="00320E00">
            <w:r>
              <w:t>31 670</w:t>
            </w:r>
          </w:p>
        </w:tc>
        <w:tc>
          <w:tcPr>
            <w:tcW w:w="900" w:type="dxa"/>
          </w:tcPr>
          <w:p w:rsidR="00AE6194" w:rsidRDefault="00570419" w:rsidP="00320E00">
            <w:r>
              <w:t>871</w:t>
            </w:r>
          </w:p>
        </w:tc>
        <w:tc>
          <w:tcPr>
            <w:tcW w:w="1060" w:type="dxa"/>
          </w:tcPr>
          <w:p w:rsidR="00AE6194" w:rsidRDefault="00570419" w:rsidP="00320E00">
            <w:r>
              <w:t>71 032</w:t>
            </w:r>
          </w:p>
        </w:tc>
        <w:tc>
          <w:tcPr>
            <w:tcW w:w="900" w:type="dxa"/>
          </w:tcPr>
          <w:p w:rsidR="00AE6194" w:rsidRDefault="00570419" w:rsidP="00320E00">
            <w:r>
              <w:t>1 336 606</w:t>
            </w:r>
          </w:p>
        </w:tc>
        <w:tc>
          <w:tcPr>
            <w:tcW w:w="900" w:type="dxa"/>
          </w:tcPr>
          <w:p w:rsidR="00AE6194" w:rsidRDefault="00570419" w:rsidP="00320E00">
            <w:r>
              <w:t>319 482</w:t>
            </w:r>
          </w:p>
        </w:tc>
        <w:tc>
          <w:tcPr>
            <w:tcW w:w="900" w:type="dxa"/>
          </w:tcPr>
          <w:p w:rsidR="00AE6194" w:rsidRDefault="00570419" w:rsidP="00320E00">
            <w:r>
              <w:t>239 241</w:t>
            </w:r>
          </w:p>
        </w:tc>
        <w:tc>
          <w:tcPr>
            <w:tcW w:w="900" w:type="dxa"/>
          </w:tcPr>
          <w:p w:rsidR="00AE6194" w:rsidRDefault="00570419" w:rsidP="00320E00">
            <w:r>
              <w:t>777 883</w:t>
            </w:r>
          </w:p>
        </w:tc>
        <w:tc>
          <w:tcPr>
            <w:tcW w:w="780" w:type="dxa"/>
          </w:tcPr>
          <w:p w:rsidR="00AE6194" w:rsidRDefault="00570419" w:rsidP="00320E00">
            <w:r>
              <w:t>141 284</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Sjå notar til tabell 1.1 i Vedlegg 1.</w:t>
      </w:r>
    </w:p>
    <w:p w:rsidR="00AE6194" w:rsidRDefault="00570419" w:rsidP="00320E00">
      <w:pPr>
        <w:pStyle w:val="avsnitt-tittel"/>
      </w:pPr>
      <w:r>
        <w:t>Tabell 1.8 Rekneskap 2018 fordelt etter departement og grupper av postnummer (tal i mill. kroner)</w:t>
      </w:r>
    </w:p>
    <w:p w:rsidR="00AE6194" w:rsidRDefault="00570419" w:rsidP="00320E00">
      <w:pPr>
        <w:pStyle w:val="Tabellnavn"/>
      </w:pPr>
      <w:r>
        <w:t>12N2xt2</w:t>
      </w:r>
    </w:p>
    <w:tbl>
      <w:tblPr>
        <w:tblStyle w:val="StandardTabell"/>
        <w:tblW w:w="0" w:type="auto"/>
        <w:tblLayout w:type="fixed"/>
        <w:tblLook w:val="04A0" w:firstRow="1" w:lastRow="0" w:firstColumn="1" w:lastColumn="0" w:noHBand="0" w:noVBand="1"/>
      </w:tblPr>
      <w:tblGrid>
        <w:gridCol w:w="4040"/>
        <w:gridCol w:w="900"/>
        <w:gridCol w:w="900"/>
        <w:gridCol w:w="900"/>
        <w:gridCol w:w="900"/>
        <w:gridCol w:w="900"/>
        <w:gridCol w:w="1060"/>
        <w:gridCol w:w="900"/>
        <w:gridCol w:w="900"/>
        <w:gridCol w:w="900"/>
        <w:gridCol w:w="900"/>
        <w:gridCol w:w="780"/>
      </w:tblGrid>
      <w:tr w:rsidR="00AE6194" w:rsidTr="00317FFD">
        <w:trPr>
          <w:trHeight w:val="300"/>
        </w:trPr>
        <w:tc>
          <w:tcPr>
            <w:tcW w:w="4040" w:type="dxa"/>
            <w:shd w:val="clear" w:color="auto" w:fill="FFFFFF"/>
          </w:tcPr>
          <w:p w:rsidR="00AE6194" w:rsidRDefault="00AE6194" w:rsidP="00320E00"/>
        </w:tc>
        <w:tc>
          <w:tcPr>
            <w:tcW w:w="900" w:type="dxa"/>
          </w:tcPr>
          <w:p w:rsidR="00AE6194" w:rsidRDefault="00AE6194" w:rsidP="00320E00"/>
        </w:tc>
        <w:tc>
          <w:tcPr>
            <w:tcW w:w="3600" w:type="dxa"/>
            <w:gridSpan w:val="4"/>
          </w:tcPr>
          <w:p w:rsidR="00AE6194" w:rsidRDefault="00570419" w:rsidP="00320E00">
            <w:r>
              <w:t>Statens eigne driftsutgifter</w:t>
            </w:r>
          </w:p>
        </w:tc>
        <w:tc>
          <w:tcPr>
            <w:tcW w:w="1060" w:type="dxa"/>
          </w:tcPr>
          <w:p w:rsidR="00AE6194" w:rsidRDefault="00570419" w:rsidP="00320E00">
            <w:r>
              <w:t>Nybygg m.m.</w:t>
            </w:r>
          </w:p>
        </w:tc>
        <w:tc>
          <w:tcPr>
            <w:tcW w:w="3600" w:type="dxa"/>
            <w:gridSpan w:val="4"/>
          </w:tcPr>
          <w:p w:rsidR="00AE6194" w:rsidRDefault="00570419" w:rsidP="00320E00">
            <w:r>
              <w:t>Overføringar</w:t>
            </w:r>
          </w:p>
        </w:tc>
        <w:tc>
          <w:tcPr>
            <w:tcW w:w="780" w:type="dxa"/>
          </w:tcPr>
          <w:p w:rsidR="00AE6194" w:rsidRDefault="00570419" w:rsidP="00320E00">
            <w:r>
              <w:t>Utlån</w:t>
            </w:r>
          </w:p>
        </w:tc>
      </w:tr>
      <w:tr w:rsidR="00AE6194" w:rsidTr="00317FFD">
        <w:trPr>
          <w:trHeight w:val="500"/>
        </w:trPr>
        <w:tc>
          <w:tcPr>
            <w:tcW w:w="4040" w:type="dxa"/>
          </w:tcPr>
          <w:p w:rsidR="00AE6194" w:rsidRDefault="00570419" w:rsidP="00320E00">
            <w:r>
              <w:t>Departement</w:t>
            </w:r>
          </w:p>
        </w:tc>
        <w:tc>
          <w:tcPr>
            <w:tcW w:w="900" w:type="dxa"/>
          </w:tcPr>
          <w:p w:rsidR="00AE6194" w:rsidRDefault="00570419" w:rsidP="00320E00">
            <w:r>
              <w:t>Sum rekneskap</w:t>
            </w:r>
            <w:r>
              <w:rPr>
                <w:rStyle w:val="skrift-hevet"/>
              </w:rPr>
              <w:t>1)</w:t>
            </w:r>
          </w:p>
        </w:tc>
        <w:tc>
          <w:tcPr>
            <w:tcW w:w="900" w:type="dxa"/>
          </w:tcPr>
          <w:p w:rsidR="00AE6194" w:rsidRDefault="00570419" w:rsidP="00320E00">
            <w:r>
              <w:t>I alt</w:t>
            </w:r>
          </w:p>
        </w:tc>
        <w:tc>
          <w:tcPr>
            <w:tcW w:w="900" w:type="dxa"/>
          </w:tcPr>
          <w:p w:rsidR="00AE6194" w:rsidRDefault="00570419" w:rsidP="00320E00">
            <w:r>
              <w:t>Post 01</w:t>
            </w:r>
          </w:p>
        </w:tc>
        <w:tc>
          <w:tcPr>
            <w:tcW w:w="900" w:type="dxa"/>
          </w:tcPr>
          <w:p w:rsidR="00AE6194" w:rsidRDefault="00570419" w:rsidP="00320E00">
            <w:r>
              <w:t>Post 21–23</w:t>
            </w:r>
          </w:p>
        </w:tc>
        <w:tc>
          <w:tcPr>
            <w:tcW w:w="900" w:type="dxa"/>
          </w:tcPr>
          <w:p w:rsidR="00AE6194" w:rsidRDefault="00570419" w:rsidP="00320E00">
            <w:r>
              <w:t>Post 24–29</w:t>
            </w:r>
          </w:p>
        </w:tc>
        <w:tc>
          <w:tcPr>
            <w:tcW w:w="1060" w:type="dxa"/>
          </w:tcPr>
          <w:p w:rsidR="00AE6194" w:rsidRDefault="00570419" w:rsidP="00320E00">
            <w:r>
              <w:t>Post 30–49</w:t>
            </w:r>
          </w:p>
        </w:tc>
        <w:tc>
          <w:tcPr>
            <w:tcW w:w="900" w:type="dxa"/>
          </w:tcPr>
          <w:p w:rsidR="00AE6194" w:rsidRDefault="00570419" w:rsidP="00320E00">
            <w:r>
              <w:t>I alt</w:t>
            </w:r>
          </w:p>
        </w:tc>
        <w:tc>
          <w:tcPr>
            <w:tcW w:w="900" w:type="dxa"/>
          </w:tcPr>
          <w:p w:rsidR="00AE6194" w:rsidRDefault="00570419" w:rsidP="00320E00">
            <w:r>
              <w:t>Post 50–59</w:t>
            </w:r>
          </w:p>
        </w:tc>
        <w:tc>
          <w:tcPr>
            <w:tcW w:w="900" w:type="dxa"/>
          </w:tcPr>
          <w:p w:rsidR="00AE6194" w:rsidRDefault="00570419" w:rsidP="00320E00">
            <w:r>
              <w:t>Post 60–69</w:t>
            </w:r>
          </w:p>
        </w:tc>
        <w:tc>
          <w:tcPr>
            <w:tcW w:w="900" w:type="dxa"/>
          </w:tcPr>
          <w:p w:rsidR="00AE6194" w:rsidRDefault="00570419" w:rsidP="00320E00">
            <w:r>
              <w:t>Post 70–89</w:t>
            </w:r>
          </w:p>
        </w:tc>
        <w:tc>
          <w:tcPr>
            <w:tcW w:w="780" w:type="dxa"/>
          </w:tcPr>
          <w:p w:rsidR="00AE6194" w:rsidRDefault="00570419" w:rsidP="00320E00">
            <w:r>
              <w:t>Post 90–99</w:t>
            </w:r>
          </w:p>
        </w:tc>
      </w:tr>
      <w:tr w:rsidR="00AE6194" w:rsidTr="00317FFD">
        <w:trPr>
          <w:trHeight w:val="340"/>
        </w:trPr>
        <w:tc>
          <w:tcPr>
            <w:tcW w:w="4040" w:type="dxa"/>
          </w:tcPr>
          <w:p w:rsidR="00AE6194" w:rsidRDefault="00570419" w:rsidP="00320E00">
            <w:r>
              <w:t>Kongehuset</w:t>
            </w:r>
            <w:r>
              <w:rPr>
                <w:sz w:val="21"/>
                <w:szCs w:val="21"/>
              </w:rPr>
              <w:tab/>
            </w:r>
          </w:p>
        </w:tc>
        <w:tc>
          <w:tcPr>
            <w:tcW w:w="900" w:type="dxa"/>
          </w:tcPr>
          <w:p w:rsidR="00AE6194" w:rsidRDefault="00570419" w:rsidP="00320E00">
            <w:r>
              <w:t>357</w:t>
            </w:r>
          </w:p>
        </w:tc>
        <w:tc>
          <w:tcPr>
            <w:tcW w:w="900" w:type="dxa"/>
          </w:tcPr>
          <w:p w:rsidR="00AE6194" w:rsidRDefault="00570419" w:rsidP="00320E00">
            <w:r>
              <w:t>21</w:t>
            </w:r>
          </w:p>
        </w:tc>
        <w:tc>
          <w:tcPr>
            <w:tcW w:w="900" w:type="dxa"/>
          </w:tcPr>
          <w:p w:rsidR="00AE6194" w:rsidRDefault="00570419" w:rsidP="00320E00">
            <w:r>
              <w:t>21</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336</w:t>
            </w:r>
          </w:p>
        </w:tc>
        <w:tc>
          <w:tcPr>
            <w:tcW w:w="900" w:type="dxa"/>
          </w:tcPr>
          <w:p w:rsidR="00AE6194" w:rsidRDefault="00570419" w:rsidP="00320E00">
            <w:r>
              <w:t>336</w:t>
            </w:r>
          </w:p>
        </w:tc>
        <w:tc>
          <w:tcPr>
            <w:tcW w:w="900" w:type="dxa"/>
          </w:tcPr>
          <w:p w:rsidR="00AE6194" w:rsidRDefault="00570419" w:rsidP="00320E00">
            <w:r>
              <w:t>0</w:t>
            </w:r>
          </w:p>
        </w:tc>
        <w:tc>
          <w:tcPr>
            <w:tcW w:w="900" w:type="dxa"/>
          </w:tcPr>
          <w:p w:rsidR="00AE6194" w:rsidRDefault="00570419" w:rsidP="00320E00">
            <w:r>
              <w:t>0</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Regjeringa</w:t>
            </w:r>
            <w:r>
              <w:rPr>
                <w:sz w:val="21"/>
                <w:szCs w:val="21"/>
              </w:rPr>
              <w:tab/>
            </w:r>
          </w:p>
        </w:tc>
        <w:tc>
          <w:tcPr>
            <w:tcW w:w="900" w:type="dxa"/>
          </w:tcPr>
          <w:p w:rsidR="00AE6194" w:rsidRDefault="00570419" w:rsidP="00320E00">
            <w:r>
              <w:t>409</w:t>
            </w:r>
          </w:p>
        </w:tc>
        <w:tc>
          <w:tcPr>
            <w:tcW w:w="900" w:type="dxa"/>
          </w:tcPr>
          <w:p w:rsidR="00AE6194" w:rsidRDefault="00570419" w:rsidP="00320E00">
            <w:r>
              <w:t>409</w:t>
            </w:r>
          </w:p>
        </w:tc>
        <w:tc>
          <w:tcPr>
            <w:tcW w:w="900" w:type="dxa"/>
          </w:tcPr>
          <w:p w:rsidR="00AE6194" w:rsidRDefault="00570419" w:rsidP="00320E00">
            <w:r>
              <w:t>397</w:t>
            </w:r>
          </w:p>
        </w:tc>
        <w:tc>
          <w:tcPr>
            <w:tcW w:w="900" w:type="dxa"/>
          </w:tcPr>
          <w:p w:rsidR="00AE6194" w:rsidRDefault="00570419" w:rsidP="00320E00">
            <w:r>
              <w:t>12</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Stortinget og underliggjande institusjonar</w:t>
            </w:r>
            <w:r>
              <w:rPr>
                <w:sz w:val="21"/>
                <w:szCs w:val="21"/>
              </w:rPr>
              <w:tab/>
            </w:r>
          </w:p>
        </w:tc>
        <w:tc>
          <w:tcPr>
            <w:tcW w:w="900" w:type="dxa"/>
          </w:tcPr>
          <w:p w:rsidR="00AE6194" w:rsidRDefault="00570419" w:rsidP="00320E00">
            <w:r>
              <w:t>2 561</w:t>
            </w:r>
          </w:p>
        </w:tc>
        <w:tc>
          <w:tcPr>
            <w:tcW w:w="900" w:type="dxa"/>
          </w:tcPr>
          <w:p w:rsidR="00AE6194" w:rsidRDefault="00570419" w:rsidP="00320E00">
            <w:r>
              <w:t>1 600</w:t>
            </w:r>
          </w:p>
        </w:tc>
        <w:tc>
          <w:tcPr>
            <w:tcW w:w="900" w:type="dxa"/>
          </w:tcPr>
          <w:p w:rsidR="00AE6194" w:rsidRDefault="00570419" w:rsidP="00320E00">
            <w:r>
              <w:t>1 599</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726</w:t>
            </w:r>
          </w:p>
        </w:tc>
        <w:tc>
          <w:tcPr>
            <w:tcW w:w="900" w:type="dxa"/>
          </w:tcPr>
          <w:p w:rsidR="00AE6194" w:rsidRDefault="00570419" w:rsidP="00320E00">
            <w:r>
              <w:t>235</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235</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Høgsterett</w:t>
            </w:r>
            <w:r>
              <w:rPr>
                <w:sz w:val="21"/>
                <w:szCs w:val="21"/>
              </w:rPr>
              <w:tab/>
            </w:r>
          </w:p>
        </w:tc>
        <w:tc>
          <w:tcPr>
            <w:tcW w:w="900" w:type="dxa"/>
          </w:tcPr>
          <w:p w:rsidR="00AE6194" w:rsidRDefault="00570419" w:rsidP="00320E00">
            <w:r>
              <w:t>111</w:t>
            </w:r>
          </w:p>
        </w:tc>
        <w:tc>
          <w:tcPr>
            <w:tcW w:w="900" w:type="dxa"/>
          </w:tcPr>
          <w:p w:rsidR="00AE6194" w:rsidRDefault="00570419" w:rsidP="00320E00">
            <w:r>
              <w:t>111</w:t>
            </w:r>
          </w:p>
        </w:tc>
        <w:tc>
          <w:tcPr>
            <w:tcW w:w="900" w:type="dxa"/>
          </w:tcPr>
          <w:p w:rsidR="00AE6194" w:rsidRDefault="00570419" w:rsidP="00320E00">
            <w:r>
              <w:t>111</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Utanriksdepartementet</w:t>
            </w:r>
            <w:r>
              <w:rPr>
                <w:sz w:val="21"/>
                <w:szCs w:val="21"/>
              </w:rPr>
              <w:tab/>
            </w:r>
          </w:p>
        </w:tc>
        <w:tc>
          <w:tcPr>
            <w:tcW w:w="900" w:type="dxa"/>
          </w:tcPr>
          <w:p w:rsidR="00AE6194" w:rsidRDefault="00570419" w:rsidP="00320E00">
            <w:r>
              <w:t>37 089</w:t>
            </w:r>
          </w:p>
        </w:tc>
        <w:tc>
          <w:tcPr>
            <w:tcW w:w="900" w:type="dxa"/>
          </w:tcPr>
          <w:p w:rsidR="00AE6194" w:rsidRDefault="00570419" w:rsidP="00320E00">
            <w:r>
              <w:t>5 245</w:t>
            </w:r>
          </w:p>
        </w:tc>
        <w:tc>
          <w:tcPr>
            <w:tcW w:w="900" w:type="dxa"/>
          </w:tcPr>
          <w:p w:rsidR="00AE6194" w:rsidRDefault="00570419" w:rsidP="00320E00">
            <w:r>
              <w:t>4 404</w:t>
            </w:r>
          </w:p>
        </w:tc>
        <w:tc>
          <w:tcPr>
            <w:tcW w:w="900" w:type="dxa"/>
          </w:tcPr>
          <w:p w:rsidR="00AE6194" w:rsidRDefault="00570419" w:rsidP="00320E00">
            <w:r>
              <w:t>841</w:t>
            </w:r>
          </w:p>
        </w:tc>
        <w:tc>
          <w:tcPr>
            <w:tcW w:w="900" w:type="dxa"/>
          </w:tcPr>
          <w:p w:rsidR="00AE6194" w:rsidRDefault="00570419" w:rsidP="00320E00">
            <w:r>
              <w:t>0</w:t>
            </w:r>
          </w:p>
        </w:tc>
        <w:tc>
          <w:tcPr>
            <w:tcW w:w="1060" w:type="dxa"/>
          </w:tcPr>
          <w:p w:rsidR="00AE6194" w:rsidRDefault="00570419" w:rsidP="00320E00">
            <w:r>
              <w:t>124</w:t>
            </w:r>
          </w:p>
        </w:tc>
        <w:tc>
          <w:tcPr>
            <w:tcW w:w="900" w:type="dxa"/>
          </w:tcPr>
          <w:p w:rsidR="00AE6194" w:rsidRDefault="00570419" w:rsidP="00320E00">
            <w:r>
              <w:t>30 278</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30 278</w:t>
            </w:r>
          </w:p>
        </w:tc>
        <w:tc>
          <w:tcPr>
            <w:tcW w:w="780" w:type="dxa"/>
          </w:tcPr>
          <w:p w:rsidR="00AE6194" w:rsidRDefault="00570419" w:rsidP="00320E00">
            <w:r>
              <w:t>1 444</w:t>
            </w:r>
          </w:p>
        </w:tc>
      </w:tr>
      <w:tr w:rsidR="00AE6194" w:rsidTr="00317FFD">
        <w:trPr>
          <w:trHeight w:val="260"/>
        </w:trPr>
        <w:tc>
          <w:tcPr>
            <w:tcW w:w="4040" w:type="dxa"/>
          </w:tcPr>
          <w:p w:rsidR="00AE6194" w:rsidRDefault="00570419" w:rsidP="00320E00">
            <w:r>
              <w:t>Kunnskapsdepartementet</w:t>
            </w:r>
            <w:r>
              <w:rPr>
                <w:sz w:val="21"/>
                <w:szCs w:val="21"/>
              </w:rPr>
              <w:tab/>
            </w:r>
          </w:p>
        </w:tc>
        <w:tc>
          <w:tcPr>
            <w:tcW w:w="900" w:type="dxa"/>
          </w:tcPr>
          <w:p w:rsidR="00AE6194" w:rsidRDefault="00570419" w:rsidP="00320E00">
            <w:r>
              <w:t>79 218</w:t>
            </w:r>
          </w:p>
        </w:tc>
        <w:tc>
          <w:tcPr>
            <w:tcW w:w="900" w:type="dxa"/>
          </w:tcPr>
          <w:p w:rsidR="00AE6194" w:rsidRDefault="00570419" w:rsidP="00320E00">
            <w:r>
              <w:t>6 292</w:t>
            </w:r>
          </w:p>
        </w:tc>
        <w:tc>
          <w:tcPr>
            <w:tcW w:w="900" w:type="dxa"/>
          </w:tcPr>
          <w:p w:rsidR="00AE6194" w:rsidRDefault="00570419" w:rsidP="00320E00">
            <w:r>
              <w:t>2 487</w:t>
            </w:r>
          </w:p>
        </w:tc>
        <w:tc>
          <w:tcPr>
            <w:tcW w:w="900" w:type="dxa"/>
          </w:tcPr>
          <w:p w:rsidR="00AE6194" w:rsidRDefault="00570419" w:rsidP="00320E00">
            <w:r>
              <w:t>3 805</w:t>
            </w:r>
          </w:p>
        </w:tc>
        <w:tc>
          <w:tcPr>
            <w:tcW w:w="900" w:type="dxa"/>
          </w:tcPr>
          <w:p w:rsidR="00AE6194" w:rsidRDefault="00570419" w:rsidP="00320E00">
            <w:r>
              <w:t>0</w:t>
            </w:r>
          </w:p>
        </w:tc>
        <w:tc>
          <w:tcPr>
            <w:tcW w:w="1060" w:type="dxa"/>
          </w:tcPr>
          <w:p w:rsidR="00AE6194" w:rsidRDefault="00570419" w:rsidP="00320E00">
            <w:r>
              <w:t>65</w:t>
            </w:r>
          </w:p>
        </w:tc>
        <w:tc>
          <w:tcPr>
            <w:tcW w:w="900" w:type="dxa"/>
          </w:tcPr>
          <w:p w:rsidR="00AE6194" w:rsidRDefault="00570419" w:rsidP="00320E00">
            <w:r>
              <w:t>72 861</w:t>
            </w:r>
          </w:p>
        </w:tc>
        <w:tc>
          <w:tcPr>
            <w:tcW w:w="900" w:type="dxa"/>
          </w:tcPr>
          <w:p w:rsidR="00AE6194" w:rsidRDefault="00570419" w:rsidP="00320E00">
            <w:r>
              <w:t>39 802</w:t>
            </w:r>
          </w:p>
        </w:tc>
        <w:tc>
          <w:tcPr>
            <w:tcW w:w="900" w:type="dxa"/>
          </w:tcPr>
          <w:p w:rsidR="00AE6194" w:rsidRDefault="00570419" w:rsidP="00320E00">
            <w:r>
              <w:t>20 669</w:t>
            </w:r>
          </w:p>
        </w:tc>
        <w:tc>
          <w:tcPr>
            <w:tcW w:w="900" w:type="dxa"/>
          </w:tcPr>
          <w:p w:rsidR="00AE6194" w:rsidRDefault="00570419" w:rsidP="00320E00">
            <w:r>
              <w:t>12 390</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Kulturdepartementet</w:t>
            </w:r>
            <w:r>
              <w:rPr>
                <w:sz w:val="21"/>
                <w:szCs w:val="21"/>
              </w:rPr>
              <w:tab/>
            </w:r>
          </w:p>
        </w:tc>
        <w:tc>
          <w:tcPr>
            <w:tcW w:w="900" w:type="dxa"/>
          </w:tcPr>
          <w:p w:rsidR="00AE6194" w:rsidRDefault="00570419" w:rsidP="00320E00">
            <w:r>
              <w:t>14 126</w:t>
            </w:r>
          </w:p>
        </w:tc>
        <w:tc>
          <w:tcPr>
            <w:tcW w:w="900" w:type="dxa"/>
          </w:tcPr>
          <w:p w:rsidR="00AE6194" w:rsidRDefault="00570419" w:rsidP="00320E00">
            <w:r>
              <w:t>2 105</w:t>
            </w:r>
          </w:p>
        </w:tc>
        <w:tc>
          <w:tcPr>
            <w:tcW w:w="900" w:type="dxa"/>
          </w:tcPr>
          <w:p w:rsidR="00AE6194" w:rsidRDefault="00570419" w:rsidP="00320E00">
            <w:r>
              <w:t>1 912</w:t>
            </w:r>
          </w:p>
        </w:tc>
        <w:tc>
          <w:tcPr>
            <w:tcW w:w="900" w:type="dxa"/>
          </w:tcPr>
          <w:p w:rsidR="00AE6194" w:rsidRDefault="00570419" w:rsidP="00320E00">
            <w:r>
              <w:t>192</w:t>
            </w:r>
          </w:p>
        </w:tc>
        <w:tc>
          <w:tcPr>
            <w:tcW w:w="900" w:type="dxa"/>
          </w:tcPr>
          <w:p w:rsidR="00AE6194" w:rsidRDefault="00570419" w:rsidP="00320E00">
            <w:r>
              <w:t>0</w:t>
            </w:r>
          </w:p>
        </w:tc>
        <w:tc>
          <w:tcPr>
            <w:tcW w:w="1060" w:type="dxa"/>
          </w:tcPr>
          <w:p w:rsidR="00AE6194" w:rsidRDefault="00570419" w:rsidP="00320E00">
            <w:r>
              <w:t>26</w:t>
            </w:r>
          </w:p>
        </w:tc>
        <w:tc>
          <w:tcPr>
            <w:tcW w:w="900" w:type="dxa"/>
          </w:tcPr>
          <w:p w:rsidR="00AE6194" w:rsidRDefault="00570419" w:rsidP="00320E00">
            <w:r>
              <w:t>11 995</w:t>
            </w:r>
          </w:p>
        </w:tc>
        <w:tc>
          <w:tcPr>
            <w:tcW w:w="900" w:type="dxa"/>
          </w:tcPr>
          <w:p w:rsidR="00AE6194" w:rsidRDefault="00570419" w:rsidP="00320E00">
            <w:r>
              <w:t>1 599</w:t>
            </w:r>
          </w:p>
        </w:tc>
        <w:tc>
          <w:tcPr>
            <w:tcW w:w="900" w:type="dxa"/>
          </w:tcPr>
          <w:p w:rsidR="00AE6194" w:rsidRDefault="00570419" w:rsidP="00320E00">
            <w:r>
              <w:t>52</w:t>
            </w:r>
          </w:p>
        </w:tc>
        <w:tc>
          <w:tcPr>
            <w:tcW w:w="900" w:type="dxa"/>
          </w:tcPr>
          <w:p w:rsidR="00AE6194" w:rsidRDefault="00570419" w:rsidP="00320E00">
            <w:r>
              <w:t>10 344</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Justis- og beredskapsdepartementet</w:t>
            </w:r>
            <w:r>
              <w:rPr>
                <w:sz w:val="21"/>
                <w:szCs w:val="21"/>
              </w:rPr>
              <w:tab/>
            </w:r>
          </w:p>
        </w:tc>
        <w:tc>
          <w:tcPr>
            <w:tcW w:w="900" w:type="dxa"/>
          </w:tcPr>
          <w:p w:rsidR="00AE6194" w:rsidRDefault="00570419" w:rsidP="00320E00">
            <w:r>
              <w:t>39 199</w:t>
            </w:r>
          </w:p>
        </w:tc>
        <w:tc>
          <w:tcPr>
            <w:tcW w:w="900" w:type="dxa"/>
          </w:tcPr>
          <w:p w:rsidR="00AE6194" w:rsidRDefault="00570419" w:rsidP="00320E00">
            <w:r>
              <w:t>34 839</w:t>
            </w:r>
          </w:p>
        </w:tc>
        <w:tc>
          <w:tcPr>
            <w:tcW w:w="900" w:type="dxa"/>
          </w:tcPr>
          <w:p w:rsidR="00AE6194" w:rsidRDefault="00570419" w:rsidP="00320E00">
            <w:r>
              <w:t>32 812</w:t>
            </w:r>
          </w:p>
        </w:tc>
        <w:tc>
          <w:tcPr>
            <w:tcW w:w="900" w:type="dxa"/>
          </w:tcPr>
          <w:p w:rsidR="00AE6194" w:rsidRDefault="00570419" w:rsidP="00320E00">
            <w:r>
              <w:t>1 918</w:t>
            </w:r>
          </w:p>
        </w:tc>
        <w:tc>
          <w:tcPr>
            <w:tcW w:w="900" w:type="dxa"/>
          </w:tcPr>
          <w:p w:rsidR="00AE6194" w:rsidRDefault="00570419" w:rsidP="00320E00">
            <w:r>
              <w:t>109</w:t>
            </w:r>
          </w:p>
        </w:tc>
        <w:tc>
          <w:tcPr>
            <w:tcW w:w="1060" w:type="dxa"/>
          </w:tcPr>
          <w:p w:rsidR="00AE6194" w:rsidRDefault="00570419" w:rsidP="00320E00">
            <w:r>
              <w:t>2 398</w:t>
            </w:r>
          </w:p>
        </w:tc>
        <w:tc>
          <w:tcPr>
            <w:tcW w:w="900" w:type="dxa"/>
          </w:tcPr>
          <w:p w:rsidR="00AE6194" w:rsidRDefault="00570419" w:rsidP="00320E00">
            <w:r>
              <w:t>1 962</w:t>
            </w:r>
          </w:p>
        </w:tc>
        <w:tc>
          <w:tcPr>
            <w:tcW w:w="900" w:type="dxa"/>
          </w:tcPr>
          <w:p w:rsidR="00AE6194" w:rsidRDefault="00570419" w:rsidP="00320E00">
            <w:r>
              <w:t>366</w:t>
            </w:r>
          </w:p>
        </w:tc>
        <w:tc>
          <w:tcPr>
            <w:tcW w:w="900" w:type="dxa"/>
          </w:tcPr>
          <w:p w:rsidR="00AE6194" w:rsidRDefault="00570419" w:rsidP="00320E00">
            <w:r>
              <w:t>292</w:t>
            </w:r>
          </w:p>
        </w:tc>
        <w:tc>
          <w:tcPr>
            <w:tcW w:w="900" w:type="dxa"/>
          </w:tcPr>
          <w:p w:rsidR="00AE6194" w:rsidRDefault="00570419" w:rsidP="00320E00">
            <w:r>
              <w:t>1 304</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Kommunal- og moderniseringsdepartementet</w:t>
            </w:r>
            <w:r>
              <w:rPr>
                <w:sz w:val="21"/>
                <w:szCs w:val="21"/>
              </w:rPr>
              <w:tab/>
            </w:r>
          </w:p>
        </w:tc>
        <w:tc>
          <w:tcPr>
            <w:tcW w:w="900" w:type="dxa"/>
          </w:tcPr>
          <w:p w:rsidR="00AE6194" w:rsidRDefault="00570419" w:rsidP="00320E00">
            <w:r>
              <w:t>188 927</w:t>
            </w:r>
          </w:p>
        </w:tc>
        <w:tc>
          <w:tcPr>
            <w:tcW w:w="900" w:type="dxa"/>
          </w:tcPr>
          <w:p w:rsidR="00AE6194" w:rsidRDefault="00570419" w:rsidP="00320E00">
            <w:r>
              <w:t>5 564</w:t>
            </w:r>
          </w:p>
        </w:tc>
        <w:tc>
          <w:tcPr>
            <w:tcW w:w="900" w:type="dxa"/>
          </w:tcPr>
          <w:p w:rsidR="00AE6194" w:rsidRDefault="00570419" w:rsidP="00320E00">
            <w:r>
              <w:t>4 417</w:t>
            </w:r>
          </w:p>
        </w:tc>
        <w:tc>
          <w:tcPr>
            <w:tcW w:w="900" w:type="dxa"/>
          </w:tcPr>
          <w:p w:rsidR="00AE6194" w:rsidRDefault="00570419" w:rsidP="00320E00">
            <w:r>
              <w:t>1 035</w:t>
            </w:r>
          </w:p>
        </w:tc>
        <w:tc>
          <w:tcPr>
            <w:tcW w:w="900" w:type="dxa"/>
          </w:tcPr>
          <w:p w:rsidR="00AE6194" w:rsidRDefault="00570419" w:rsidP="00320E00">
            <w:r>
              <w:t>112</w:t>
            </w:r>
          </w:p>
        </w:tc>
        <w:tc>
          <w:tcPr>
            <w:tcW w:w="1060" w:type="dxa"/>
          </w:tcPr>
          <w:p w:rsidR="00AE6194" w:rsidRDefault="00570419" w:rsidP="00320E00">
            <w:r>
              <w:t>2 494</w:t>
            </w:r>
          </w:p>
        </w:tc>
        <w:tc>
          <w:tcPr>
            <w:tcW w:w="900" w:type="dxa"/>
          </w:tcPr>
          <w:p w:rsidR="00AE6194" w:rsidRDefault="00570419" w:rsidP="00320E00">
            <w:r>
              <w:t>180 868</w:t>
            </w:r>
          </w:p>
        </w:tc>
        <w:tc>
          <w:tcPr>
            <w:tcW w:w="900" w:type="dxa"/>
          </w:tcPr>
          <w:p w:rsidR="00AE6194" w:rsidRDefault="00570419" w:rsidP="00320E00">
            <w:r>
              <w:t>394</w:t>
            </w:r>
          </w:p>
        </w:tc>
        <w:tc>
          <w:tcPr>
            <w:tcW w:w="900" w:type="dxa"/>
          </w:tcPr>
          <w:p w:rsidR="00AE6194" w:rsidRDefault="00570419" w:rsidP="00320E00">
            <w:r>
              <w:t>175 276</w:t>
            </w:r>
          </w:p>
        </w:tc>
        <w:tc>
          <w:tcPr>
            <w:tcW w:w="900" w:type="dxa"/>
          </w:tcPr>
          <w:p w:rsidR="00AE6194" w:rsidRDefault="00570419" w:rsidP="00320E00">
            <w:r>
              <w:t>5 198</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Arbeids- og sosialdepartementet</w:t>
            </w:r>
            <w:r>
              <w:rPr>
                <w:sz w:val="21"/>
                <w:szCs w:val="21"/>
              </w:rPr>
              <w:tab/>
            </w:r>
          </w:p>
        </w:tc>
        <w:tc>
          <w:tcPr>
            <w:tcW w:w="900" w:type="dxa"/>
          </w:tcPr>
          <w:p w:rsidR="00AE6194" w:rsidRDefault="00570419" w:rsidP="00320E00">
            <w:r>
              <w:t>36 826</w:t>
            </w:r>
          </w:p>
        </w:tc>
        <w:tc>
          <w:tcPr>
            <w:tcW w:w="900" w:type="dxa"/>
          </w:tcPr>
          <w:p w:rsidR="00AE6194" w:rsidRDefault="00570419" w:rsidP="00320E00">
            <w:r>
              <w:t>18 643</w:t>
            </w:r>
          </w:p>
        </w:tc>
        <w:tc>
          <w:tcPr>
            <w:tcW w:w="900" w:type="dxa"/>
          </w:tcPr>
          <w:p w:rsidR="00AE6194" w:rsidRDefault="00570419" w:rsidP="00320E00">
            <w:r>
              <w:t>18 291</w:t>
            </w:r>
          </w:p>
        </w:tc>
        <w:tc>
          <w:tcPr>
            <w:tcW w:w="900" w:type="dxa"/>
          </w:tcPr>
          <w:p w:rsidR="00AE6194" w:rsidRDefault="00570419" w:rsidP="00320E00">
            <w:r>
              <w:t>351</w:t>
            </w:r>
          </w:p>
        </w:tc>
        <w:tc>
          <w:tcPr>
            <w:tcW w:w="900" w:type="dxa"/>
          </w:tcPr>
          <w:p w:rsidR="00AE6194" w:rsidRDefault="00570419" w:rsidP="00320E00">
            <w:r>
              <w:t>0</w:t>
            </w:r>
          </w:p>
        </w:tc>
        <w:tc>
          <w:tcPr>
            <w:tcW w:w="1060" w:type="dxa"/>
          </w:tcPr>
          <w:p w:rsidR="00AE6194" w:rsidRDefault="00570419" w:rsidP="00320E00">
            <w:r>
              <w:t>608</w:t>
            </w:r>
          </w:p>
        </w:tc>
        <w:tc>
          <w:tcPr>
            <w:tcW w:w="900" w:type="dxa"/>
          </w:tcPr>
          <w:p w:rsidR="00AE6194" w:rsidRDefault="00570419" w:rsidP="00320E00">
            <w:r>
              <w:t>12 208</w:t>
            </w:r>
          </w:p>
        </w:tc>
        <w:tc>
          <w:tcPr>
            <w:tcW w:w="900" w:type="dxa"/>
          </w:tcPr>
          <w:p w:rsidR="00AE6194" w:rsidRDefault="00570419" w:rsidP="00320E00">
            <w:r>
              <w:t>285</w:t>
            </w:r>
          </w:p>
        </w:tc>
        <w:tc>
          <w:tcPr>
            <w:tcW w:w="900" w:type="dxa"/>
          </w:tcPr>
          <w:p w:rsidR="00AE6194" w:rsidRDefault="00570419" w:rsidP="00320E00">
            <w:r>
              <w:t>144</w:t>
            </w:r>
          </w:p>
        </w:tc>
        <w:tc>
          <w:tcPr>
            <w:tcW w:w="900" w:type="dxa"/>
          </w:tcPr>
          <w:p w:rsidR="00AE6194" w:rsidRDefault="00570419" w:rsidP="00320E00">
            <w:r>
              <w:t>11 779</w:t>
            </w:r>
          </w:p>
        </w:tc>
        <w:tc>
          <w:tcPr>
            <w:tcW w:w="780" w:type="dxa"/>
          </w:tcPr>
          <w:p w:rsidR="00AE6194" w:rsidRDefault="00570419" w:rsidP="00320E00">
            <w:r>
              <w:t>5 367</w:t>
            </w:r>
          </w:p>
        </w:tc>
      </w:tr>
      <w:tr w:rsidR="00AE6194" w:rsidTr="00317FFD">
        <w:trPr>
          <w:trHeight w:val="260"/>
        </w:trPr>
        <w:tc>
          <w:tcPr>
            <w:tcW w:w="4040" w:type="dxa"/>
          </w:tcPr>
          <w:p w:rsidR="00AE6194" w:rsidRDefault="00570419" w:rsidP="00320E00">
            <w:r>
              <w:t>Helse- og omsorgsdepartementet</w:t>
            </w:r>
            <w:r>
              <w:rPr>
                <w:sz w:val="21"/>
                <w:szCs w:val="21"/>
              </w:rPr>
              <w:tab/>
            </w:r>
          </w:p>
        </w:tc>
        <w:tc>
          <w:tcPr>
            <w:tcW w:w="900" w:type="dxa"/>
          </w:tcPr>
          <w:p w:rsidR="00AE6194" w:rsidRDefault="00570419" w:rsidP="00320E00">
            <w:r>
              <w:t>165 686</w:t>
            </w:r>
          </w:p>
        </w:tc>
        <w:tc>
          <w:tcPr>
            <w:tcW w:w="900" w:type="dxa"/>
          </w:tcPr>
          <w:p w:rsidR="00AE6194" w:rsidRDefault="00570419" w:rsidP="00320E00">
            <w:r>
              <w:t>5 906</w:t>
            </w:r>
          </w:p>
        </w:tc>
        <w:tc>
          <w:tcPr>
            <w:tcW w:w="900" w:type="dxa"/>
          </w:tcPr>
          <w:p w:rsidR="00AE6194" w:rsidRDefault="00570419" w:rsidP="00320E00">
            <w:r>
              <w:t>3 826</w:t>
            </w:r>
          </w:p>
        </w:tc>
        <w:tc>
          <w:tcPr>
            <w:tcW w:w="900" w:type="dxa"/>
          </w:tcPr>
          <w:p w:rsidR="00AE6194" w:rsidRDefault="00570419" w:rsidP="00320E00">
            <w:r>
              <w:t>2 080</w:t>
            </w:r>
          </w:p>
        </w:tc>
        <w:tc>
          <w:tcPr>
            <w:tcW w:w="900" w:type="dxa"/>
          </w:tcPr>
          <w:p w:rsidR="00AE6194" w:rsidRDefault="00570419" w:rsidP="00320E00">
            <w:r>
              <w:t>0</w:t>
            </w:r>
          </w:p>
        </w:tc>
        <w:tc>
          <w:tcPr>
            <w:tcW w:w="1060" w:type="dxa"/>
          </w:tcPr>
          <w:p w:rsidR="00AE6194" w:rsidRDefault="00570419" w:rsidP="00320E00">
            <w:r>
              <w:t>17</w:t>
            </w:r>
          </w:p>
        </w:tc>
        <w:tc>
          <w:tcPr>
            <w:tcW w:w="900" w:type="dxa"/>
          </w:tcPr>
          <w:p w:rsidR="00AE6194" w:rsidRDefault="00570419" w:rsidP="00320E00">
            <w:r>
              <w:t>159 763</w:t>
            </w:r>
          </w:p>
        </w:tc>
        <w:tc>
          <w:tcPr>
            <w:tcW w:w="900" w:type="dxa"/>
          </w:tcPr>
          <w:p w:rsidR="00AE6194" w:rsidRDefault="00570419" w:rsidP="00320E00">
            <w:r>
              <w:t>337</w:t>
            </w:r>
          </w:p>
        </w:tc>
        <w:tc>
          <w:tcPr>
            <w:tcW w:w="900" w:type="dxa"/>
          </w:tcPr>
          <w:p w:rsidR="00AE6194" w:rsidRDefault="00570419" w:rsidP="00320E00">
            <w:r>
              <w:t>8 998</w:t>
            </w:r>
          </w:p>
        </w:tc>
        <w:tc>
          <w:tcPr>
            <w:tcW w:w="900" w:type="dxa"/>
          </w:tcPr>
          <w:p w:rsidR="00AE6194" w:rsidRDefault="00570419" w:rsidP="00320E00">
            <w:r>
              <w:t>150 427</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Barne- og likestillingsdepartementet</w:t>
            </w:r>
            <w:r>
              <w:rPr>
                <w:sz w:val="21"/>
                <w:szCs w:val="21"/>
              </w:rPr>
              <w:tab/>
            </w:r>
          </w:p>
        </w:tc>
        <w:tc>
          <w:tcPr>
            <w:tcW w:w="900" w:type="dxa"/>
          </w:tcPr>
          <w:p w:rsidR="00AE6194" w:rsidRDefault="00570419" w:rsidP="00320E00">
            <w:r>
              <w:t>27 600</w:t>
            </w:r>
          </w:p>
        </w:tc>
        <w:tc>
          <w:tcPr>
            <w:tcW w:w="900" w:type="dxa"/>
          </w:tcPr>
          <w:p w:rsidR="00AE6194" w:rsidRDefault="00570419" w:rsidP="00320E00">
            <w:r>
              <w:t>8 186</w:t>
            </w:r>
          </w:p>
        </w:tc>
        <w:tc>
          <w:tcPr>
            <w:tcW w:w="900" w:type="dxa"/>
          </w:tcPr>
          <w:p w:rsidR="00AE6194" w:rsidRDefault="00570419" w:rsidP="00320E00">
            <w:r>
              <w:t>5 239</w:t>
            </w:r>
          </w:p>
        </w:tc>
        <w:tc>
          <w:tcPr>
            <w:tcW w:w="900" w:type="dxa"/>
          </w:tcPr>
          <w:p w:rsidR="00AE6194" w:rsidRDefault="00570419" w:rsidP="00320E00">
            <w:r>
              <w:t>2 947</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19 415</w:t>
            </w:r>
          </w:p>
        </w:tc>
        <w:tc>
          <w:tcPr>
            <w:tcW w:w="900" w:type="dxa"/>
          </w:tcPr>
          <w:p w:rsidR="00AE6194" w:rsidRDefault="00570419" w:rsidP="00320E00">
            <w:r>
              <w:t>234</w:t>
            </w:r>
          </w:p>
        </w:tc>
        <w:tc>
          <w:tcPr>
            <w:tcW w:w="900" w:type="dxa"/>
          </w:tcPr>
          <w:p w:rsidR="00AE6194" w:rsidRDefault="00570419" w:rsidP="00320E00">
            <w:r>
              <w:t>1 518</w:t>
            </w:r>
          </w:p>
        </w:tc>
        <w:tc>
          <w:tcPr>
            <w:tcW w:w="900" w:type="dxa"/>
          </w:tcPr>
          <w:p w:rsidR="00AE6194" w:rsidRDefault="00570419" w:rsidP="00320E00">
            <w:r>
              <w:t>17 663</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Nærings- og fiskeridepartementet</w:t>
            </w:r>
            <w:r>
              <w:rPr>
                <w:sz w:val="21"/>
                <w:szCs w:val="21"/>
              </w:rPr>
              <w:tab/>
            </w:r>
          </w:p>
        </w:tc>
        <w:tc>
          <w:tcPr>
            <w:tcW w:w="900" w:type="dxa"/>
          </w:tcPr>
          <w:p w:rsidR="00AE6194" w:rsidRDefault="00570419" w:rsidP="00320E00">
            <w:r>
              <w:t>17 203</w:t>
            </w:r>
          </w:p>
        </w:tc>
        <w:tc>
          <w:tcPr>
            <w:tcW w:w="900" w:type="dxa"/>
          </w:tcPr>
          <w:p w:rsidR="00AE6194" w:rsidRDefault="00570419" w:rsidP="00320E00">
            <w:r>
              <w:t>4 589</w:t>
            </w:r>
          </w:p>
        </w:tc>
        <w:tc>
          <w:tcPr>
            <w:tcW w:w="900" w:type="dxa"/>
          </w:tcPr>
          <w:p w:rsidR="00AE6194" w:rsidRDefault="00570419" w:rsidP="00320E00">
            <w:r>
              <w:t>3 232</w:t>
            </w:r>
          </w:p>
        </w:tc>
        <w:tc>
          <w:tcPr>
            <w:tcW w:w="900" w:type="dxa"/>
          </w:tcPr>
          <w:p w:rsidR="00AE6194" w:rsidRDefault="00570419" w:rsidP="00320E00">
            <w:r>
              <w:t>1 357</w:t>
            </w:r>
          </w:p>
        </w:tc>
        <w:tc>
          <w:tcPr>
            <w:tcW w:w="900" w:type="dxa"/>
          </w:tcPr>
          <w:p w:rsidR="00AE6194" w:rsidRDefault="00570419" w:rsidP="00320E00">
            <w:r>
              <w:t>0</w:t>
            </w:r>
          </w:p>
        </w:tc>
        <w:tc>
          <w:tcPr>
            <w:tcW w:w="1060" w:type="dxa"/>
          </w:tcPr>
          <w:p w:rsidR="00AE6194" w:rsidRDefault="00570419" w:rsidP="00320E00">
            <w:r>
              <w:t>1 129</w:t>
            </w:r>
          </w:p>
        </w:tc>
        <w:tc>
          <w:tcPr>
            <w:tcW w:w="900" w:type="dxa"/>
          </w:tcPr>
          <w:p w:rsidR="00AE6194" w:rsidRDefault="00570419" w:rsidP="00320E00">
            <w:r>
              <w:t>8 812</w:t>
            </w:r>
          </w:p>
        </w:tc>
        <w:tc>
          <w:tcPr>
            <w:tcW w:w="900" w:type="dxa"/>
          </w:tcPr>
          <w:p w:rsidR="00AE6194" w:rsidRDefault="00570419" w:rsidP="00320E00">
            <w:r>
              <w:t>2 478</w:t>
            </w:r>
          </w:p>
        </w:tc>
        <w:tc>
          <w:tcPr>
            <w:tcW w:w="900" w:type="dxa"/>
          </w:tcPr>
          <w:p w:rsidR="00AE6194" w:rsidRDefault="00570419" w:rsidP="00320E00">
            <w:r>
              <w:t>2 812</w:t>
            </w:r>
          </w:p>
        </w:tc>
        <w:tc>
          <w:tcPr>
            <w:tcW w:w="900" w:type="dxa"/>
          </w:tcPr>
          <w:p w:rsidR="00AE6194" w:rsidRDefault="00570419" w:rsidP="00320E00">
            <w:r>
              <w:t>3 521</w:t>
            </w:r>
          </w:p>
        </w:tc>
        <w:tc>
          <w:tcPr>
            <w:tcW w:w="780" w:type="dxa"/>
          </w:tcPr>
          <w:p w:rsidR="00AE6194" w:rsidRDefault="00570419" w:rsidP="00320E00">
            <w:r>
              <w:t>2 673</w:t>
            </w:r>
          </w:p>
        </w:tc>
      </w:tr>
      <w:tr w:rsidR="00AE6194" w:rsidTr="00317FFD">
        <w:trPr>
          <w:trHeight w:val="260"/>
        </w:trPr>
        <w:tc>
          <w:tcPr>
            <w:tcW w:w="4040" w:type="dxa"/>
          </w:tcPr>
          <w:p w:rsidR="00AE6194" w:rsidRDefault="00570419" w:rsidP="00320E00">
            <w:r>
              <w:t>Landbruks- og matdepartementet</w:t>
            </w:r>
            <w:r>
              <w:rPr>
                <w:sz w:val="21"/>
                <w:szCs w:val="21"/>
              </w:rPr>
              <w:tab/>
            </w:r>
          </w:p>
        </w:tc>
        <w:tc>
          <w:tcPr>
            <w:tcW w:w="900" w:type="dxa"/>
          </w:tcPr>
          <w:p w:rsidR="00AE6194" w:rsidRDefault="00570419" w:rsidP="00320E00">
            <w:r>
              <w:t>20 181</w:t>
            </w:r>
          </w:p>
        </w:tc>
        <w:tc>
          <w:tcPr>
            <w:tcW w:w="900" w:type="dxa"/>
          </w:tcPr>
          <w:p w:rsidR="00AE6194" w:rsidRDefault="00570419" w:rsidP="00320E00">
            <w:r>
              <w:t>1 847</w:t>
            </w:r>
          </w:p>
        </w:tc>
        <w:tc>
          <w:tcPr>
            <w:tcW w:w="900" w:type="dxa"/>
          </w:tcPr>
          <w:p w:rsidR="00AE6194" w:rsidRDefault="00570419" w:rsidP="00320E00">
            <w:r>
              <w:t>1 785</w:t>
            </w:r>
          </w:p>
        </w:tc>
        <w:tc>
          <w:tcPr>
            <w:tcW w:w="900" w:type="dxa"/>
          </w:tcPr>
          <w:p w:rsidR="00AE6194" w:rsidRDefault="00570419" w:rsidP="00320E00">
            <w:r>
              <w:t>62</w:t>
            </w:r>
          </w:p>
        </w:tc>
        <w:tc>
          <w:tcPr>
            <w:tcW w:w="900" w:type="dxa"/>
          </w:tcPr>
          <w:p w:rsidR="00AE6194" w:rsidRDefault="00570419" w:rsidP="00320E00">
            <w:r>
              <w:t>0</w:t>
            </w:r>
          </w:p>
        </w:tc>
        <w:tc>
          <w:tcPr>
            <w:tcW w:w="1060" w:type="dxa"/>
          </w:tcPr>
          <w:p w:rsidR="00AE6194" w:rsidRDefault="00570419" w:rsidP="00320E00">
            <w:r>
              <w:t>24</w:t>
            </w:r>
          </w:p>
        </w:tc>
        <w:tc>
          <w:tcPr>
            <w:tcW w:w="900" w:type="dxa"/>
          </w:tcPr>
          <w:p w:rsidR="00AE6194" w:rsidRDefault="00570419" w:rsidP="00320E00">
            <w:r>
              <w:t>18 309</w:t>
            </w:r>
          </w:p>
        </w:tc>
        <w:tc>
          <w:tcPr>
            <w:tcW w:w="900" w:type="dxa"/>
          </w:tcPr>
          <w:p w:rsidR="00AE6194" w:rsidRDefault="00570419" w:rsidP="00320E00">
            <w:r>
              <w:t>2 100</w:t>
            </w:r>
          </w:p>
        </w:tc>
        <w:tc>
          <w:tcPr>
            <w:tcW w:w="900" w:type="dxa"/>
          </w:tcPr>
          <w:p w:rsidR="00AE6194" w:rsidRDefault="00570419" w:rsidP="00320E00">
            <w:r>
              <w:t>146</w:t>
            </w:r>
          </w:p>
        </w:tc>
        <w:tc>
          <w:tcPr>
            <w:tcW w:w="900" w:type="dxa"/>
          </w:tcPr>
          <w:p w:rsidR="00AE6194" w:rsidRDefault="00570419" w:rsidP="00320E00">
            <w:r>
              <w:t>16 063</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Samferdselsdepartementet</w:t>
            </w:r>
            <w:r>
              <w:rPr>
                <w:sz w:val="21"/>
                <w:szCs w:val="21"/>
              </w:rPr>
              <w:tab/>
            </w:r>
          </w:p>
        </w:tc>
        <w:tc>
          <w:tcPr>
            <w:tcW w:w="900" w:type="dxa"/>
          </w:tcPr>
          <w:p w:rsidR="00AE6194" w:rsidRDefault="00570419" w:rsidP="00320E00">
            <w:r>
              <w:t>66 632</w:t>
            </w:r>
          </w:p>
        </w:tc>
        <w:tc>
          <w:tcPr>
            <w:tcW w:w="900" w:type="dxa"/>
          </w:tcPr>
          <w:p w:rsidR="00AE6194" w:rsidRDefault="00570419" w:rsidP="00320E00">
            <w:r>
              <w:t>15 708</w:t>
            </w:r>
          </w:p>
        </w:tc>
        <w:tc>
          <w:tcPr>
            <w:tcW w:w="900" w:type="dxa"/>
          </w:tcPr>
          <w:p w:rsidR="00AE6194" w:rsidRDefault="00570419" w:rsidP="00320E00">
            <w:r>
              <w:t>3 042</w:t>
            </w:r>
          </w:p>
        </w:tc>
        <w:tc>
          <w:tcPr>
            <w:tcW w:w="900" w:type="dxa"/>
          </w:tcPr>
          <w:p w:rsidR="00AE6194" w:rsidRDefault="00570419" w:rsidP="00320E00">
            <w:r>
              <w:t>11 706</w:t>
            </w:r>
          </w:p>
        </w:tc>
        <w:tc>
          <w:tcPr>
            <w:tcW w:w="900" w:type="dxa"/>
          </w:tcPr>
          <w:p w:rsidR="00AE6194" w:rsidRDefault="00570419" w:rsidP="00320E00">
            <w:r>
              <w:t>960</w:t>
            </w:r>
          </w:p>
        </w:tc>
        <w:tc>
          <w:tcPr>
            <w:tcW w:w="1060" w:type="dxa"/>
          </w:tcPr>
          <w:p w:rsidR="00AE6194" w:rsidRDefault="00570419" w:rsidP="00320E00">
            <w:r>
              <w:t>15 854</w:t>
            </w:r>
          </w:p>
        </w:tc>
        <w:tc>
          <w:tcPr>
            <w:tcW w:w="900" w:type="dxa"/>
          </w:tcPr>
          <w:p w:rsidR="00AE6194" w:rsidRDefault="00570419" w:rsidP="00320E00">
            <w:r>
              <w:t>35 070</w:t>
            </w:r>
          </w:p>
        </w:tc>
        <w:tc>
          <w:tcPr>
            <w:tcW w:w="900" w:type="dxa"/>
          </w:tcPr>
          <w:p w:rsidR="00AE6194" w:rsidRDefault="00570419" w:rsidP="00320E00">
            <w:r>
              <w:t>200</w:t>
            </w:r>
          </w:p>
        </w:tc>
        <w:tc>
          <w:tcPr>
            <w:tcW w:w="900" w:type="dxa"/>
          </w:tcPr>
          <w:p w:rsidR="00AE6194" w:rsidRDefault="00570419" w:rsidP="00320E00">
            <w:r>
              <w:t>3 005</w:t>
            </w:r>
          </w:p>
        </w:tc>
        <w:tc>
          <w:tcPr>
            <w:tcW w:w="900" w:type="dxa"/>
          </w:tcPr>
          <w:p w:rsidR="00AE6194" w:rsidRDefault="00570419" w:rsidP="00320E00">
            <w:r>
              <w:t>31 864</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Klima- og miljødepartementet</w:t>
            </w:r>
            <w:r>
              <w:rPr>
                <w:sz w:val="21"/>
                <w:szCs w:val="21"/>
              </w:rPr>
              <w:tab/>
            </w:r>
          </w:p>
        </w:tc>
        <w:tc>
          <w:tcPr>
            <w:tcW w:w="900" w:type="dxa"/>
          </w:tcPr>
          <w:p w:rsidR="00AE6194" w:rsidRDefault="00570419" w:rsidP="00320E00">
            <w:r>
              <w:t>13 210</w:t>
            </w:r>
          </w:p>
        </w:tc>
        <w:tc>
          <w:tcPr>
            <w:tcW w:w="900" w:type="dxa"/>
          </w:tcPr>
          <w:p w:rsidR="00AE6194" w:rsidRDefault="00570419" w:rsidP="00320E00">
            <w:r>
              <w:t>2 902</w:t>
            </w:r>
          </w:p>
        </w:tc>
        <w:tc>
          <w:tcPr>
            <w:tcW w:w="900" w:type="dxa"/>
          </w:tcPr>
          <w:p w:rsidR="00AE6194" w:rsidRDefault="00570419" w:rsidP="00320E00">
            <w:r>
              <w:t>1 515</w:t>
            </w:r>
          </w:p>
        </w:tc>
        <w:tc>
          <w:tcPr>
            <w:tcW w:w="900" w:type="dxa"/>
          </w:tcPr>
          <w:p w:rsidR="00AE6194" w:rsidRDefault="00570419" w:rsidP="00320E00">
            <w:r>
              <w:t>1 386</w:t>
            </w:r>
          </w:p>
        </w:tc>
        <w:tc>
          <w:tcPr>
            <w:tcW w:w="900" w:type="dxa"/>
          </w:tcPr>
          <w:p w:rsidR="00AE6194" w:rsidRDefault="00570419" w:rsidP="00320E00">
            <w:r>
              <w:t>0</w:t>
            </w:r>
          </w:p>
        </w:tc>
        <w:tc>
          <w:tcPr>
            <w:tcW w:w="1060" w:type="dxa"/>
          </w:tcPr>
          <w:p w:rsidR="00AE6194" w:rsidRDefault="00570419" w:rsidP="00320E00">
            <w:r>
              <w:t>647</w:t>
            </w:r>
          </w:p>
        </w:tc>
        <w:tc>
          <w:tcPr>
            <w:tcW w:w="900" w:type="dxa"/>
          </w:tcPr>
          <w:p w:rsidR="00AE6194" w:rsidRDefault="00570419" w:rsidP="00320E00">
            <w:r>
              <w:t>9 661</w:t>
            </w:r>
          </w:p>
        </w:tc>
        <w:tc>
          <w:tcPr>
            <w:tcW w:w="900" w:type="dxa"/>
          </w:tcPr>
          <w:p w:rsidR="00AE6194" w:rsidRDefault="00570419" w:rsidP="00320E00">
            <w:r>
              <w:t>3 689</w:t>
            </w:r>
          </w:p>
        </w:tc>
        <w:tc>
          <w:tcPr>
            <w:tcW w:w="900" w:type="dxa"/>
          </w:tcPr>
          <w:p w:rsidR="00AE6194" w:rsidRDefault="00570419" w:rsidP="00320E00">
            <w:r>
              <w:t>241</w:t>
            </w:r>
          </w:p>
        </w:tc>
        <w:tc>
          <w:tcPr>
            <w:tcW w:w="900" w:type="dxa"/>
          </w:tcPr>
          <w:p w:rsidR="00AE6194" w:rsidRDefault="00570419" w:rsidP="00320E00">
            <w:r>
              <w:t>5 731</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Finansdepartementet</w:t>
            </w:r>
            <w:r>
              <w:rPr>
                <w:sz w:val="21"/>
                <w:szCs w:val="21"/>
              </w:rPr>
              <w:tab/>
            </w:r>
          </w:p>
        </w:tc>
        <w:tc>
          <w:tcPr>
            <w:tcW w:w="900" w:type="dxa"/>
          </w:tcPr>
          <w:p w:rsidR="00AE6194" w:rsidRDefault="00570419" w:rsidP="00320E00">
            <w:r>
              <w:t>98 266</w:t>
            </w:r>
          </w:p>
        </w:tc>
        <w:tc>
          <w:tcPr>
            <w:tcW w:w="900" w:type="dxa"/>
          </w:tcPr>
          <w:p w:rsidR="00AE6194" w:rsidRDefault="00570419" w:rsidP="00320E00">
            <w:r>
              <w:t>17 015</w:t>
            </w:r>
          </w:p>
        </w:tc>
        <w:tc>
          <w:tcPr>
            <w:tcW w:w="900" w:type="dxa"/>
          </w:tcPr>
          <w:p w:rsidR="00AE6194" w:rsidRDefault="00570419" w:rsidP="00320E00">
            <w:r>
              <w:t>15 947</w:t>
            </w:r>
          </w:p>
        </w:tc>
        <w:tc>
          <w:tcPr>
            <w:tcW w:w="900" w:type="dxa"/>
          </w:tcPr>
          <w:p w:rsidR="00AE6194" w:rsidRDefault="00570419" w:rsidP="00320E00">
            <w:r>
              <w:t>1 068</w:t>
            </w:r>
          </w:p>
        </w:tc>
        <w:tc>
          <w:tcPr>
            <w:tcW w:w="900" w:type="dxa"/>
          </w:tcPr>
          <w:p w:rsidR="00AE6194" w:rsidRDefault="00570419" w:rsidP="00320E00">
            <w:r>
              <w:t>0</w:t>
            </w:r>
          </w:p>
        </w:tc>
        <w:tc>
          <w:tcPr>
            <w:tcW w:w="1060" w:type="dxa"/>
          </w:tcPr>
          <w:p w:rsidR="00AE6194" w:rsidRDefault="00570419" w:rsidP="00320E00">
            <w:r>
              <w:t>245</w:t>
            </w:r>
          </w:p>
        </w:tc>
        <w:tc>
          <w:tcPr>
            <w:tcW w:w="900" w:type="dxa"/>
          </w:tcPr>
          <w:p w:rsidR="00AE6194" w:rsidRDefault="00570419" w:rsidP="00320E00">
            <w:r>
              <w:t>37 107</w:t>
            </w:r>
          </w:p>
        </w:tc>
        <w:tc>
          <w:tcPr>
            <w:tcW w:w="900" w:type="dxa"/>
          </w:tcPr>
          <w:p w:rsidR="00AE6194" w:rsidRDefault="00570419" w:rsidP="00320E00">
            <w:r>
              <w:t>10</w:t>
            </w:r>
          </w:p>
        </w:tc>
        <w:tc>
          <w:tcPr>
            <w:tcW w:w="900" w:type="dxa"/>
          </w:tcPr>
          <w:p w:rsidR="00AE6194" w:rsidRDefault="00570419" w:rsidP="00320E00">
            <w:r>
              <w:t>24 349</w:t>
            </w:r>
          </w:p>
        </w:tc>
        <w:tc>
          <w:tcPr>
            <w:tcW w:w="900" w:type="dxa"/>
          </w:tcPr>
          <w:p w:rsidR="00AE6194" w:rsidRDefault="00570419" w:rsidP="00320E00">
            <w:r>
              <w:t>12 747</w:t>
            </w:r>
          </w:p>
        </w:tc>
        <w:tc>
          <w:tcPr>
            <w:tcW w:w="780" w:type="dxa"/>
          </w:tcPr>
          <w:p w:rsidR="00AE6194" w:rsidRDefault="00570419" w:rsidP="00320E00">
            <w:r>
              <w:t>43 899</w:t>
            </w:r>
          </w:p>
        </w:tc>
      </w:tr>
      <w:tr w:rsidR="00AE6194" w:rsidTr="00317FFD">
        <w:trPr>
          <w:trHeight w:val="260"/>
        </w:trPr>
        <w:tc>
          <w:tcPr>
            <w:tcW w:w="4040" w:type="dxa"/>
          </w:tcPr>
          <w:p w:rsidR="00AE6194" w:rsidRDefault="00570419" w:rsidP="00320E00">
            <w:r>
              <w:t>Forsvarsdepartementet</w:t>
            </w:r>
            <w:r>
              <w:rPr>
                <w:sz w:val="21"/>
                <w:szCs w:val="21"/>
              </w:rPr>
              <w:tab/>
            </w:r>
          </w:p>
        </w:tc>
        <w:tc>
          <w:tcPr>
            <w:tcW w:w="900" w:type="dxa"/>
          </w:tcPr>
          <w:p w:rsidR="00AE6194" w:rsidRDefault="00570419" w:rsidP="00320E00">
            <w:r>
              <w:t>56 945</w:t>
            </w:r>
          </w:p>
        </w:tc>
        <w:tc>
          <w:tcPr>
            <w:tcW w:w="900" w:type="dxa"/>
          </w:tcPr>
          <w:p w:rsidR="00AE6194" w:rsidRDefault="00570419" w:rsidP="00320E00">
            <w:r>
              <w:t>39 197</w:t>
            </w:r>
          </w:p>
        </w:tc>
        <w:tc>
          <w:tcPr>
            <w:tcW w:w="900" w:type="dxa"/>
          </w:tcPr>
          <w:p w:rsidR="00AE6194" w:rsidRDefault="00570419" w:rsidP="00320E00">
            <w:r>
              <w:t>37 130</w:t>
            </w:r>
          </w:p>
        </w:tc>
        <w:tc>
          <w:tcPr>
            <w:tcW w:w="900" w:type="dxa"/>
          </w:tcPr>
          <w:p w:rsidR="00AE6194" w:rsidRDefault="00570419" w:rsidP="00320E00">
            <w:r>
              <w:t>2 066</w:t>
            </w:r>
          </w:p>
        </w:tc>
        <w:tc>
          <w:tcPr>
            <w:tcW w:w="900" w:type="dxa"/>
          </w:tcPr>
          <w:p w:rsidR="00AE6194" w:rsidRDefault="00570419" w:rsidP="00320E00">
            <w:r>
              <w:t>0</w:t>
            </w:r>
          </w:p>
        </w:tc>
        <w:tc>
          <w:tcPr>
            <w:tcW w:w="1060" w:type="dxa"/>
          </w:tcPr>
          <w:p w:rsidR="00AE6194" w:rsidRDefault="00570419" w:rsidP="00320E00">
            <w:r>
              <w:t>17 113</w:t>
            </w:r>
          </w:p>
        </w:tc>
        <w:tc>
          <w:tcPr>
            <w:tcW w:w="900" w:type="dxa"/>
          </w:tcPr>
          <w:p w:rsidR="00AE6194" w:rsidRDefault="00570419" w:rsidP="00320E00">
            <w:r>
              <w:t>635</w:t>
            </w:r>
          </w:p>
        </w:tc>
        <w:tc>
          <w:tcPr>
            <w:tcW w:w="900" w:type="dxa"/>
          </w:tcPr>
          <w:p w:rsidR="00AE6194" w:rsidRDefault="00570419" w:rsidP="00320E00">
            <w:r>
              <w:t>186</w:t>
            </w:r>
          </w:p>
        </w:tc>
        <w:tc>
          <w:tcPr>
            <w:tcW w:w="900" w:type="dxa"/>
          </w:tcPr>
          <w:p w:rsidR="00AE6194" w:rsidRDefault="00570419" w:rsidP="00320E00">
            <w:r>
              <w:t>0</w:t>
            </w:r>
          </w:p>
        </w:tc>
        <w:tc>
          <w:tcPr>
            <w:tcW w:w="900" w:type="dxa"/>
          </w:tcPr>
          <w:p w:rsidR="00AE6194" w:rsidRDefault="00570419" w:rsidP="00320E00">
            <w:r>
              <w:t>449</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Olje- og energidepartementet</w:t>
            </w:r>
            <w:r>
              <w:rPr>
                <w:sz w:val="21"/>
                <w:szCs w:val="21"/>
              </w:rPr>
              <w:tab/>
            </w:r>
          </w:p>
        </w:tc>
        <w:tc>
          <w:tcPr>
            <w:tcW w:w="900" w:type="dxa"/>
          </w:tcPr>
          <w:p w:rsidR="00AE6194" w:rsidRDefault="00570419" w:rsidP="00320E00">
            <w:r>
              <w:t>5 446</w:t>
            </w:r>
          </w:p>
        </w:tc>
        <w:tc>
          <w:tcPr>
            <w:tcW w:w="900" w:type="dxa"/>
          </w:tcPr>
          <w:p w:rsidR="00AE6194" w:rsidRDefault="00570419" w:rsidP="00320E00">
            <w:r>
              <w:t>1 730</w:t>
            </w:r>
          </w:p>
        </w:tc>
        <w:tc>
          <w:tcPr>
            <w:tcW w:w="900" w:type="dxa"/>
          </w:tcPr>
          <w:p w:rsidR="00AE6194" w:rsidRDefault="00570419" w:rsidP="00320E00">
            <w:r>
              <w:t>1 052</w:t>
            </w:r>
          </w:p>
        </w:tc>
        <w:tc>
          <w:tcPr>
            <w:tcW w:w="900" w:type="dxa"/>
          </w:tcPr>
          <w:p w:rsidR="00AE6194" w:rsidRDefault="00570419" w:rsidP="00320E00">
            <w:r>
              <w:t>620</w:t>
            </w:r>
          </w:p>
        </w:tc>
        <w:tc>
          <w:tcPr>
            <w:tcW w:w="900" w:type="dxa"/>
          </w:tcPr>
          <w:p w:rsidR="00AE6194" w:rsidRDefault="00570419" w:rsidP="00320E00">
            <w:r>
              <w:t>58</w:t>
            </w:r>
          </w:p>
        </w:tc>
        <w:tc>
          <w:tcPr>
            <w:tcW w:w="1060" w:type="dxa"/>
          </w:tcPr>
          <w:p w:rsidR="00AE6194" w:rsidRDefault="00570419" w:rsidP="00320E00">
            <w:r>
              <w:t>16</w:t>
            </w:r>
          </w:p>
        </w:tc>
        <w:tc>
          <w:tcPr>
            <w:tcW w:w="900" w:type="dxa"/>
          </w:tcPr>
          <w:p w:rsidR="00AE6194" w:rsidRDefault="00570419" w:rsidP="00320E00">
            <w:r>
              <w:t>1 946</w:t>
            </w:r>
          </w:p>
        </w:tc>
        <w:tc>
          <w:tcPr>
            <w:tcW w:w="900" w:type="dxa"/>
          </w:tcPr>
          <w:p w:rsidR="00AE6194" w:rsidRDefault="00570419" w:rsidP="00320E00">
            <w:r>
              <w:t>953</w:t>
            </w:r>
          </w:p>
        </w:tc>
        <w:tc>
          <w:tcPr>
            <w:tcW w:w="900" w:type="dxa"/>
          </w:tcPr>
          <w:p w:rsidR="00AE6194" w:rsidRDefault="00570419" w:rsidP="00320E00">
            <w:r>
              <w:t>85</w:t>
            </w:r>
          </w:p>
        </w:tc>
        <w:tc>
          <w:tcPr>
            <w:tcW w:w="900" w:type="dxa"/>
          </w:tcPr>
          <w:p w:rsidR="00AE6194" w:rsidRDefault="00570419" w:rsidP="00320E00">
            <w:r>
              <w:t>909</w:t>
            </w:r>
          </w:p>
        </w:tc>
        <w:tc>
          <w:tcPr>
            <w:tcW w:w="780" w:type="dxa"/>
          </w:tcPr>
          <w:p w:rsidR="00AE6194" w:rsidRDefault="00570419" w:rsidP="00320E00">
            <w:r>
              <w:t>1 754</w:t>
            </w:r>
          </w:p>
        </w:tc>
      </w:tr>
      <w:tr w:rsidR="00AE6194" w:rsidTr="00317FFD">
        <w:trPr>
          <w:trHeight w:val="260"/>
        </w:trPr>
        <w:tc>
          <w:tcPr>
            <w:tcW w:w="4040" w:type="dxa"/>
          </w:tcPr>
          <w:p w:rsidR="00AE6194" w:rsidRDefault="00570419" w:rsidP="00320E00">
            <w:r>
              <w:t>Ymse utgifter</w:t>
            </w:r>
            <w:r>
              <w:rPr>
                <w:sz w:val="21"/>
                <w:szCs w:val="21"/>
              </w:rPr>
              <w:tab/>
            </w:r>
          </w:p>
        </w:tc>
        <w:tc>
          <w:tcPr>
            <w:tcW w:w="900" w:type="dxa"/>
          </w:tcPr>
          <w:p w:rsidR="00AE6194" w:rsidRDefault="00570419" w:rsidP="00320E00">
            <w:r>
              <w:t>1</w:t>
            </w:r>
          </w:p>
        </w:tc>
        <w:tc>
          <w:tcPr>
            <w:tcW w:w="900" w:type="dxa"/>
          </w:tcPr>
          <w:p w:rsidR="00AE6194" w:rsidRDefault="00570419" w:rsidP="00320E00">
            <w:r>
              <w:t>1</w:t>
            </w:r>
          </w:p>
        </w:tc>
        <w:tc>
          <w:tcPr>
            <w:tcW w:w="900" w:type="dxa"/>
          </w:tcPr>
          <w:p w:rsidR="00AE6194" w:rsidRDefault="00570419" w:rsidP="00320E00">
            <w:r>
              <w:t>1</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Statsbankane</w:t>
            </w:r>
            <w:r>
              <w:rPr>
                <w:sz w:val="21"/>
                <w:szCs w:val="21"/>
              </w:rPr>
              <w:tab/>
            </w:r>
          </w:p>
        </w:tc>
        <w:tc>
          <w:tcPr>
            <w:tcW w:w="900" w:type="dxa"/>
          </w:tcPr>
          <w:p w:rsidR="00AE6194" w:rsidRDefault="00570419" w:rsidP="00320E00">
            <w:r>
              <w:t>109 815</w:t>
            </w:r>
          </w:p>
        </w:tc>
        <w:tc>
          <w:tcPr>
            <w:tcW w:w="900" w:type="dxa"/>
          </w:tcPr>
          <w:p w:rsidR="00AE6194" w:rsidRDefault="00570419" w:rsidP="00320E00">
            <w:r>
              <w:t>756</w:t>
            </w:r>
          </w:p>
        </w:tc>
        <w:tc>
          <w:tcPr>
            <w:tcW w:w="900" w:type="dxa"/>
          </w:tcPr>
          <w:p w:rsidR="00AE6194" w:rsidRDefault="00570419" w:rsidP="00320E00">
            <w:r>
              <w:t>751</w:t>
            </w:r>
          </w:p>
        </w:tc>
        <w:tc>
          <w:tcPr>
            <w:tcW w:w="900" w:type="dxa"/>
          </w:tcPr>
          <w:p w:rsidR="00AE6194" w:rsidRDefault="00570419" w:rsidP="00320E00">
            <w:r>
              <w:t>4</w:t>
            </w:r>
          </w:p>
        </w:tc>
        <w:tc>
          <w:tcPr>
            <w:tcW w:w="900" w:type="dxa"/>
          </w:tcPr>
          <w:p w:rsidR="00AE6194" w:rsidRDefault="00570419" w:rsidP="00320E00">
            <w:r>
              <w:t>0</w:t>
            </w:r>
          </w:p>
        </w:tc>
        <w:tc>
          <w:tcPr>
            <w:tcW w:w="1060" w:type="dxa"/>
          </w:tcPr>
          <w:p w:rsidR="00AE6194" w:rsidRDefault="00570419" w:rsidP="00320E00">
            <w:r>
              <w:t>76</w:t>
            </w:r>
          </w:p>
        </w:tc>
        <w:tc>
          <w:tcPr>
            <w:tcW w:w="900" w:type="dxa"/>
          </w:tcPr>
          <w:p w:rsidR="00AE6194" w:rsidRDefault="00570419" w:rsidP="00320E00">
            <w:r>
              <w:t>15 629</w:t>
            </w:r>
          </w:p>
        </w:tc>
        <w:tc>
          <w:tcPr>
            <w:tcW w:w="900" w:type="dxa"/>
          </w:tcPr>
          <w:p w:rsidR="00AE6194" w:rsidRDefault="00570419" w:rsidP="00320E00">
            <w:r>
              <w:t>7 655</w:t>
            </w:r>
          </w:p>
        </w:tc>
        <w:tc>
          <w:tcPr>
            <w:tcW w:w="900" w:type="dxa"/>
          </w:tcPr>
          <w:p w:rsidR="00AE6194" w:rsidRDefault="00570419" w:rsidP="00320E00">
            <w:r>
              <w:t>0</w:t>
            </w:r>
          </w:p>
        </w:tc>
        <w:tc>
          <w:tcPr>
            <w:tcW w:w="900" w:type="dxa"/>
          </w:tcPr>
          <w:p w:rsidR="00AE6194" w:rsidRDefault="00570419" w:rsidP="00320E00">
            <w:r>
              <w:t>7 974</w:t>
            </w:r>
          </w:p>
        </w:tc>
        <w:tc>
          <w:tcPr>
            <w:tcW w:w="780" w:type="dxa"/>
          </w:tcPr>
          <w:p w:rsidR="00AE6194" w:rsidRDefault="00570419" w:rsidP="00320E00">
            <w:r>
              <w:t>93 354</w:t>
            </w:r>
          </w:p>
        </w:tc>
      </w:tr>
      <w:tr w:rsidR="00AE6194" w:rsidTr="00317FFD">
        <w:trPr>
          <w:trHeight w:val="260"/>
        </w:trPr>
        <w:tc>
          <w:tcPr>
            <w:tcW w:w="4040" w:type="dxa"/>
          </w:tcPr>
          <w:p w:rsidR="00AE6194" w:rsidRDefault="00570419" w:rsidP="00320E00">
            <w:r>
              <w:t>Statleg petroleumsverksemd</w:t>
            </w:r>
            <w:r>
              <w:rPr>
                <w:sz w:val="21"/>
                <w:szCs w:val="21"/>
              </w:rPr>
              <w:tab/>
            </w:r>
          </w:p>
        </w:tc>
        <w:tc>
          <w:tcPr>
            <w:tcW w:w="900" w:type="dxa"/>
          </w:tcPr>
          <w:p w:rsidR="00AE6194" w:rsidRDefault="00570419" w:rsidP="00320E00">
            <w:r>
              <w:t>22 555</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22 555</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Statens forretningsdrift</w:t>
            </w:r>
            <w:r>
              <w:rPr>
                <w:sz w:val="21"/>
                <w:szCs w:val="21"/>
              </w:rPr>
              <w:tab/>
            </w:r>
          </w:p>
        </w:tc>
        <w:tc>
          <w:tcPr>
            <w:tcW w:w="900" w:type="dxa"/>
          </w:tcPr>
          <w:p w:rsidR="00AE6194" w:rsidRDefault="00570419" w:rsidP="00320E00">
            <w:r>
              <w:t>4 056</w:t>
            </w:r>
          </w:p>
        </w:tc>
        <w:tc>
          <w:tcPr>
            <w:tcW w:w="900" w:type="dxa"/>
          </w:tcPr>
          <w:p w:rsidR="00AE6194" w:rsidRDefault="00570419" w:rsidP="00320E00">
            <w:r>
              <w:t>-428</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-428</w:t>
            </w:r>
          </w:p>
        </w:tc>
        <w:tc>
          <w:tcPr>
            <w:tcW w:w="1060" w:type="dxa"/>
          </w:tcPr>
          <w:p w:rsidR="00AE6194" w:rsidRDefault="00570419" w:rsidP="00320E00">
            <w:r>
              <w:t>4 474</w:t>
            </w:r>
          </w:p>
        </w:tc>
        <w:tc>
          <w:tcPr>
            <w:tcW w:w="900" w:type="dxa"/>
          </w:tcPr>
          <w:p w:rsidR="00AE6194" w:rsidRDefault="00570419" w:rsidP="00320E00">
            <w:r>
              <w:t>10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10</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Folketrygda</w:t>
            </w:r>
            <w:r>
              <w:rPr>
                <w:sz w:val="21"/>
                <w:szCs w:val="21"/>
              </w:rPr>
              <w:tab/>
            </w:r>
          </w:p>
        </w:tc>
        <w:tc>
          <w:tcPr>
            <w:tcW w:w="900" w:type="dxa"/>
          </w:tcPr>
          <w:p w:rsidR="00AE6194" w:rsidRDefault="00570419" w:rsidP="00320E00">
            <w:r>
              <w:t>460 219</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460 219</w:t>
            </w:r>
          </w:p>
        </w:tc>
        <w:tc>
          <w:tcPr>
            <w:tcW w:w="900" w:type="dxa"/>
          </w:tcPr>
          <w:p w:rsidR="00AE6194" w:rsidRDefault="00570419" w:rsidP="00320E00">
            <w:r>
              <w:t>0</w:t>
            </w:r>
          </w:p>
        </w:tc>
        <w:tc>
          <w:tcPr>
            <w:tcW w:w="900" w:type="dxa"/>
          </w:tcPr>
          <w:p w:rsidR="00AE6194" w:rsidRDefault="00570419" w:rsidP="00320E00">
            <w:r>
              <w:t>411</w:t>
            </w:r>
          </w:p>
        </w:tc>
        <w:tc>
          <w:tcPr>
            <w:tcW w:w="900" w:type="dxa"/>
          </w:tcPr>
          <w:p w:rsidR="00AE6194" w:rsidRDefault="00570419" w:rsidP="00320E00">
            <w:r>
              <w:t>459 808</w:t>
            </w:r>
          </w:p>
        </w:tc>
        <w:tc>
          <w:tcPr>
            <w:tcW w:w="780" w:type="dxa"/>
          </w:tcPr>
          <w:p w:rsidR="00AE6194" w:rsidRDefault="00570419" w:rsidP="00320E00">
            <w:r>
              <w:t>0</w:t>
            </w:r>
          </w:p>
        </w:tc>
      </w:tr>
      <w:tr w:rsidR="00AE6194" w:rsidTr="00317FFD">
        <w:trPr>
          <w:trHeight w:val="260"/>
        </w:trPr>
        <w:tc>
          <w:tcPr>
            <w:tcW w:w="4040" w:type="dxa"/>
          </w:tcPr>
          <w:p w:rsidR="00AE6194" w:rsidRDefault="00570419" w:rsidP="00320E00">
            <w:r>
              <w:t>Statens pensjonsfond utland</w:t>
            </w:r>
            <w:r>
              <w:rPr>
                <w:sz w:val="21"/>
                <w:szCs w:val="21"/>
              </w:rPr>
              <w:tab/>
            </w:r>
          </w:p>
        </w:tc>
        <w:tc>
          <w:tcPr>
            <w:tcW w:w="900" w:type="dxa"/>
          </w:tcPr>
          <w:p w:rsidR="00AE6194" w:rsidRDefault="00570419" w:rsidP="00320E00">
            <w:r>
              <w:t>250 959</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900" w:type="dxa"/>
          </w:tcPr>
          <w:p w:rsidR="00AE6194" w:rsidRDefault="00570419" w:rsidP="00320E00">
            <w:r>
              <w:t>0</w:t>
            </w:r>
          </w:p>
        </w:tc>
        <w:tc>
          <w:tcPr>
            <w:tcW w:w="1060" w:type="dxa"/>
          </w:tcPr>
          <w:p w:rsidR="00AE6194" w:rsidRDefault="00570419" w:rsidP="00320E00">
            <w:r>
              <w:t>0</w:t>
            </w:r>
          </w:p>
        </w:tc>
        <w:tc>
          <w:tcPr>
            <w:tcW w:w="900" w:type="dxa"/>
          </w:tcPr>
          <w:p w:rsidR="00AE6194" w:rsidRDefault="00570419" w:rsidP="00320E00">
            <w:r>
              <w:t>250 959</w:t>
            </w:r>
          </w:p>
        </w:tc>
        <w:tc>
          <w:tcPr>
            <w:tcW w:w="900" w:type="dxa"/>
          </w:tcPr>
          <w:p w:rsidR="00AE6194" w:rsidRDefault="00570419" w:rsidP="00320E00">
            <w:r>
              <w:t>250 959</w:t>
            </w:r>
          </w:p>
        </w:tc>
        <w:tc>
          <w:tcPr>
            <w:tcW w:w="900" w:type="dxa"/>
          </w:tcPr>
          <w:p w:rsidR="00AE6194" w:rsidRDefault="00570419" w:rsidP="00320E00">
            <w:r>
              <w:t>0</w:t>
            </w:r>
          </w:p>
        </w:tc>
        <w:tc>
          <w:tcPr>
            <w:tcW w:w="900" w:type="dxa"/>
          </w:tcPr>
          <w:p w:rsidR="00AE6194" w:rsidRDefault="00570419" w:rsidP="00320E00">
            <w:r>
              <w:t>0</w:t>
            </w:r>
          </w:p>
        </w:tc>
        <w:tc>
          <w:tcPr>
            <w:tcW w:w="780" w:type="dxa"/>
          </w:tcPr>
          <w:p w:rsidR="00AE6194" w:rsidRDefault="00570419" w:rsidP="00320E00">
            <w:r>
              <w:t>0</w:t>
            </w:r>
          </w:p>
        </w:tc>
      </w:tr>
      <w:tr w:rsidR="00AE6194" w:rsidTr="00317FFD">
        <w:trPr>
          <w:trHeight w:val="340"/>
        </w:trPr>
        <w:tc>
          <w:tcPr>
            <w:tcW w:w="4040" w:type="dxa"/>
          </w:tcPr>
          <w:p w:rsidR="00AE6194" w:rsidRDefault="00570419" w:rsidP="00320E00">
            <w:r>
              <w:t xml:space="preserve">Sum utgifter </w:t>
            </w:r>
            <w:r>
              <w:rPr>
                <w:sz w:val="21"/>
                <w:szCs w:val="21"/>
              </w:rPr>
              <w:tab/>
            </w:r>
          </w:p>
        </w:tc>
        <w:tc>
          <w:tcPr>
            <w:tcW w:w="900" w:type="dxa"/>
          </w:tcPr>
          <w:p w:rsidR="00AE6194" w:rsidRDefault="00570419" w:rsidP="00320E00">
            <w:r>
              <w:t>1 717 595</w:t>
            </w:r>
          </w:p>
        </w:tc>
        <w:tc>
          <w:tcPr>
            <w:tcW w:w="900" w:type="dxa"/>
          </w:tcPr>
          <w:p w:rsidR="00AE6194" w:rsidRDefault="00570419" w:rsidP="00320E00">
            <w:r>
              <w:t>172 236</w:t>
            </w:r>
          </w:p>
        </w:tc>
        <w:tc>
          <w:tcPr>
            <w:tcW w:w="900" w:type="dxa"/>
          </w:tcPr>
          <w:p w:rsidR="00AE6194" w:rsidRDefault="00570419" w:rsidP="00320E00">
            <w:r>
              <w:t>139 975</w:t>
            </w:r>
          </w:p>
        </w:tc>
        <w:tc>
          <w:tcPr>
            <w:tcW w:w="900" w:type="dxa"/>
          </w:tcPr>
          <w:p w:rsidR="00AE6194" w:rsidRDefault="00570419" w:rsidP="00320E00">
            <w:r>
              <w:t>31 451</w:t>
            </w:r>
          </w:p>
        </w:tc>
        <w:tc>
          <w:tcPr>
            <w:tcW w:w="900" w:type="dxa"/>
          </w:tcPr>
          <w:p w:rsidR="00AE6194" w:rsidRDefault="00570419" w:rsidP="00320E00">
            <w:r>
              <w:t>810</w:t>
            </w:r>
          </w:p>
        </w:tc>
        <w:tc>
          <w:tcPr>
            <w:tcW w:w="1060" w:type="dxa"/>
          </w:tcPr>
          <w:p w:rsidR="00AE6194" w:rsidRDefault="00570419" w:rsidP="00320E00">
            <w:r>
              <w:t>68 590</w:t>
            </w:r>
          </w:p>
        </w:tc>
        <w:tc>
          <w:tcPr>
            <w:tcW w:w="900" w:type="dxa"/>
          </w:tcPr>
          <w:p w:rsidR="00AE6194" w:rsidRDefault="00570419" w:rsidP="00320E00">
            <w:r>
              <w:t>1 328 278</w:t>
            </w:r>
          </w:p>
        </w:tc>
        <w:tc>
          <w:tcPr>
            <w:tcW w:w="900" w:type="dxa"/>
          </w:tcPr>
          <w:p w:rsidR="00AE6194" w:rsidRDefault="00570419" w:rsidP="00320E00">
            <w:r>
              <w:t>311 582</w:t>
            </w:r>
          </w:p>
        </w:tc>
        <w:tc>
          <w:tcPr>
            <w:tcW w:w="900" w:type="dxa"/>
          </w:tcPr>
          <w:p w:rsidR="00AE6194" w:rsidRDefault="00570419" w:rsidP="00320E00">
            <w:r>
              <w:t>238 000</w:t>
            </w:r>
          </w:p>
        </w:tc>
        <w:tc>
          <w:tcPr>
            <w:tcW w:w="900" w:type="dxa"/>
          </w:tcPr>
          <w:p w:rsidR="00AE6194" w:rsidRDefault="00570419" w:rsidP="00320E00">
            <w:r>
              <w:t>778 696</w:t>
            </w:r>
          </w:p>
        </w:tc>
        <w:tc>
          <w:tcPr>
            <w:tcW w:w="780" w:type="dxa"/>
          </w:tcPr>
          <w:p w:rsidR="00AE6194" w:rsidRDefault="00570419" w:rsidP="00320E00">
            <w:r>
              <w:t>148 491</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Sjå notar til tabell 1.1 i Vedlegg 1.</w:t>
      </w:r>
    </w:p>
    <w:p w:rsidR="00AE6194" w:rsidRDefault="00570419" w:rsidP="00320E00">
      <w:pPr>
        <w:pStyle w:val="avsnitt-tittel"/>
      </w:pPr>
      <w:r>
        <w:t>Tabell 1.9 Løyvingar og rekneskap 2018 fordelte etter art på programområde (tal i mill. kroner)</w:t>
      </w:r>
    </w:p>
    <w:p w:rsidR="00AE6194" w:rsidRDefault="00570419" w:rsidP="00320E00">
      <w:pPr>
        <w:pStyle w:val="Tabellnavn"/>
      </w:pPr>
      <w:r>
        <w:t>11N2xt2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AE6194" w:rsidTr="00317FFD">
        <w:trPr>
          <w:trHeight w:val="300"/>
        </w:trPr>
        <w:tc>
          <w:tcPr>
            <w:tcW w:w="2560" w:type="dxa"/>
            <w:shd w:val="clear" w:color="auto" w:fill="FFFFFF"/>
          </w:tcPr>
          <w:p w:rsidR="00AE6194" w:rsidRDefault="00AE6194" w:rsidP="00317FFD"/>
        </w:tc>
        <w:tc>
          <w:tcPr>
            <w:tcW w:w="640" w:type="dxa"/>
          </w:tcPr>
          <w:p w:rsidR="00AE6194" w:rsidRDefault="00AE6194" w:rsidP="00317FFD">
            <w:pPr>
              <w:jc w:val="right"/>
            </w:pPr>
          </w:p>
        </w:tc>
        <w:tc>
          <w:tcPr>
            <w:tcW w:w="640" w:type="dxa"/>
          </w:tcPr>
          <w:p w:rsidR="00AE6194" w:rsidRDefault="00AE6194" w:rsidP="00317FFD">
            <w:pPr>
              <w:jc w:val="right"/>
            </w:pPr>
          </w:p>
        </w:tc>
        <w:tc>
          <w:tcPr>
            <w:tcW w:w="640" w:type="dxa"/>
          </w:tcPr>
          <w:p w:rsidR="00AE6194" w:rsidRDefault="00570419" w:rsidP="00317FFD">
            <w:pPr>
              <w:jc w:val="right"/>
            </w:pPr>
            <w:r>
              <w:t>Løyvingar</w:t>
            </w:r>
          </w:p>
        </w:tc>
        <w:tc>
          <w:tcPr>
            <w:tcW w:w="640" w:type="dxa"/>
          </w:tcPr>
          <w:p w:rsidR="00AE6194" w:rsidRDefault="00AE6194" w:rsidP="00317FFD">
            <w:pPr>
              <w:jc w:val="right"/>
            </w:pPr>
          </w:p>
        </w:tc>
        <w:tc>
          <w:tcPr>
            <w:tcW w:w="640" w:type="dxa"/>
          </w:tcPr>
          <w:p w:rsidR="00AE6194" w:rsidRDefault="00AE6194" w:rsidP="00317FFD">
            <w:pPr>
              <w:jc w:val="right"/>
            </w:pPr>
          </w:p>
        </w:tc>
        <w:tc>
          <w:tcPr>
            <w:tcW w:w="640" w:type="dxa"/>
          </w:tcPr>
          <w:p w:rsidR="00AE6194" w:rsidRDefault="00AE6194" w:rsidP="00317FFD">
            <w:pPr>
              <w:jc w:val="right"/>
            </w:pPr>
          </w:p>
        </w:tc>
        <w:tc>
          <w:tcPr>
            <w:tcW w:w="640" w:type="dxa"/>
          </w:tcPr>
          <w:p w:rsidR="00AE6194" w:rsidRDefault="00AE6194" w:rsidP="00317FFD">
            <w:pPr>
              <w:jc w:val="right"/>
            </w:pPr>
          </w:p>
        </w:tc>
        <w:tc>
          <w:tcPr>
            <w:tcW w:w="640" w:type="dxa"/>
          </w:tcPr>
          <w:p w:rsidR="00AE6194" w:rsidRDefault="00570419" w:rsidP="00317FFD">
            <w:pPr>
              <w:jc w:val="right"/>
            </w:pPr>
            <w:r>
              <w:t>Rekneskap</w:t>
            </w:r>
          </w:p>
        </w:tc>
        <w:tc>
          <w:tcPr>
            <w:tcW w:w="640" w:type="dxa"/>
          </w:tcPr>
          <w:p w:rsidR="00AE6194" w:rsidRDefault="00AE6194" w:rsidP="00317FFD">
            <w:pPr>
              <w:jc w:val="right"/>
            </w:pPr>
          </w:p>
        </w:tc>
        <w:tc>
          <w:tcPr>
            <w:tcW w:w="640" w:type="dxa"/>
          </w:tcPr>
          <w:p w:rsidR="00AE6194" w:rsidRDefault="00AE6194" w:rsidP="00317FFD">
            <w:pPr>
              <w:jc w:val="right"/>
            </w:pPr>
          </w:p>
        </w:tc>
      </w:tr>
      <w:tr w:rsidR="00AE6194" w:rsidTr="00317FFD">
        <w:trPr>
          <w:trHeight w:val="740"/>
        </w:trPr>
        <w:tc>
          <w:tcPr>
            <w:tcW w:w="2560" w:type="dxa"/>
          </w:tcPr>
          <w:p w:rsidR="00AE6194" w:rsidRDefault="00570419" w:rsidP="00317FFD">
            <w:r>
              <w:t>Programområde</w:t>
            </w:r>
          </w:p>
        </w:tc>
        <w:tc>
          <w:tcPr>
            <w:tcW w:w="640" w:type="dxa"/>
          </w:tcPr>
          <w:p w:rsidR="00AE6194" w:rsidRDefault="00570419" w:rsidP="00317FFD">
            <w:pPr>
              <w:jc w:val="right"/>
            </w:pPr>
            <w:r>
              <w:t>Sum nysaldert budsjett</w:t>
            </w:r>
            <w:r>
              <w:rPr>
                <w:rStyle w:val="skrift-hevet"/>
              </w:rPr>
              <w:t>1)</w:t>
            </w:r>
          </w:p>
        </w:tc>
        <w:tc>
          <w:tcPr>
            <w:tcW w:w="640" w:type="dxa"/>
          </w:tcPr>
          <w:p w:rsidR="00AE6194" w:rsidRDefault="00570419" w:rsidP="00317FFD">
            <w:pPr>
              <w:jc w:val="right"/>
            </w:pPr>
            <w:r>
              <w:t>Driftsutgifter</w:t>
            </w:r>
          </w:p>
        </w:tc>
        <w:tc>
          <w:tcPr>
            <w:tcW w:w="640" w:type="dxa"/>
          </w:tcPr>
          <w:p w:rsidR="00AE6194" w:rsidRDefault="00570419" w:rsidP="00317FFD">
            <w:pPr>
              <w:jc w:val="right"/>
            </w:pPr>
            <w:r>
              <w:t>Nybygg, anlegg m.m.</w:t>
            </w:r>
          </w:p>
        </w:tc>
        <w:tc>
          <w:tcPr>
            <w:tcW w:w="640" w:type="dxa"/>
          </w:tcPr>
          <w:p w:rsidR="00AE6194" w:rsidRDefault="00570419" w:rsidP="00317FFD">
            <w:pPr>
              <w:jc w:val="right"/>
            </w:pPr>
            <w:r>
              <w:t>Overføringar til andre</w:t>
            </w:r>
          </w:p>
        </w:tc>
        <w:tc>
          <w:tcPr>
            <w:tcW w:w="640" w:type="dxa"/>
          </w:tcPr>
          <w:p w:rsidR="00AE6194" w:rsidRDefault="00570419" w:rsidP="00317FFD">
            <w:pPr>
              <w:jc w:val="right"/>
            </w:pPr>
            <w:r>
              <w:t>Utlån, gjeldsavdrag m.m.</w:t>
            </w:r>
          </w:p>
        </w:tc>
        <w:tc>
          <w:tcPr>
            <w:tcW w:w="640" w:type="dxa"/>
          </w:tcPr>
          <w:p w:rsidR="00AE6194" w:rsidRDefault="00570419" w:rsidP="00317FFD">
            <w:pPr>
              <w:jc w:val="right"/>
            </w:pPr>
            <w:r>
              <w:t>Sum utgifter</w:t>
            </w:r>
            <w:r>
              <w:rPr>
                <w:rStyle w:val="skrift-hevet"/>
              </w:rPr>
              <w:t>1)</w:t>
            </w:r>
          </w:p>
        </w:tc>
        <w:tc>
          <w:tcPr>
            <w:tcW w:w="640" w:type="dxa"/>
          </w:tcPr>
          <w:p w:rsidR="00AE6194" w:rsidRDefault="00570419" w:rsidP="00317FFD">
            <w:pPr>
              <w:jc w:val="right"/>
            </w:pPr>
            <w:r>
              <w:t>Driftsutgifter</w:t>
            </w:r>
          </w:p>
        </w:tc>
        <w:tc>
          <w:tcPr>
            <w:tcW w:w="640" w:type="dxa"/>
          </w:tcPr>
          <w:p w:rsidR="00AE6194" w:rsidRDefault="00570419" w:rsidP="00317FFD">
            <w:pPr>
              <w:jc w:val="right"/>
            </w:pPr>
            <w:r>
              <w:t>Nybygg, anlegg m.m.</w:t>
            </w:r>
          </w:p>
        </w:tc>
        <w:tc>
          <w:tcPr>
            <w:tcW w:w="640" w:type="dxa"/>
          </w:tcPr>
          <w:p w:rsidR="00AE6194" w:rsidRDefault="00570419" w:rsidP="00317FFD">
            <w:pPr>
              <w:jc w:val="right"/>
            </w:pPr>
            <w:r>
              <w:t>Overføringar til andre</w:t>
            </w:r>
          </w:p>
        </w:tc>
        <w:tc>
          <w:tcPr>
            <w:tcW w:w="640" w:type="dxa"/>
          </w:tcPr>
          <w:p w:rsidR="00AE6194" w:rsidRDefault="00570419" w:rsidP="00317FFD">
            <w:pPr>
              <w:jc w:val="right"/>
            </w:pPr>
            <w:r>
              <w:t>Utlån, gjeldsavdrag m.m.</w:t>
            </w:r>
          </w:p>
        </w:tc>
      </w:tr>
      <w:tr w:rsidR="00AE6194" w:rsidTr="00317FFD">
        <w:trPr>
          <w:trHeight w:val="340"/>
        </w:trPr>
        <w:tc>
          <w:tcPr>
            <w:tcW w:w="2560" w:type="dxa"/>
          </w:tcPr>
          <w:p w:rsidR="00AE6194" w:rsidRDefault="00570419" w:rsidP="00317FFD">
            <w:r>
              <w:t>Konstitusjonelle institusjonar</w:t>
            </w:r>
            <w:r>
              <w:rPr>
                <w:sz w:val="21"/>
                <w:szCs w:val="21"/>
              </w:rPr>
              <w:tab/>
            </w:r>
          </w:p>
        </w:tc>
        <w:tc>
          <w:tcPr>
            <w:tcW w:w="640" w:type="dxa"/>
          </w:tcPr>
          <w:p w:rsidR="00AE6194" w:rsidRDefault="00570419" w:rsidP="00317FFD">
            <w:pPr>
              <w:jc w:val="right"/>
            </w:pPr>
            <w:r>
              <w:t>3 628</w:t>
            </w:r>
          </w:p>
        </w:tc>
        <w:tc>
          <w:tcPr>
            <w:tcW w:w="640" w:type="dxa"/>
          </w:tcPr>
          <w:p w:rsidR="00AE6194" w:rsidRDefault="00570419" w:rsidP="00317FFD">
            <w:pPr>
              <w:jc w:val="right"/>
            </w:pPr>
            <w:r>
              <w:t>2 082</w:t>
            </w:r>
          </w:p>
        </w:tc>
        <w:tc>
          <w:tcPr>
            <w:tcW w:w="640" w:type="dxa"/>
          </w:tcPr>
          <w:p w:rsidR="00AE6194" w:rsidRDefault="00570419" w:rsidP="00317FFD">
            <w:pPr>
              <w:jc w:val="right"/>
            </w:pPr>
            <w:r>
              <w:t>970</w:t>
            </w:r>
          </w:p>
        </w:tc>
        <w:tc>
          <w:tcPr>
            <w:tcW w:w="640" w:type="dxa"/>
          </w:tcPr>
          <w:p w:rsidR="00AE6194" w:rsidRDefault="00570419" w:rsidP="00317FFD">
            <w:pPr>
              <w:jc w:val="right"/>
            </w:pPr>
            <w:r>
              <w:t>576</w:t>
            </w:r>
          </w:p>
        </w:tc>
        <w:tc>
          <w:tcPr>
            <w:tcW w:w="640" w:type="dxa"/>
          </w:tcPr>
          <w:p w:rsidR="00AE6194" w:rsidRDefault="00570419" w:rsidP="00317FFD">
            <w:pPr>
              <w:jc w:val="right"/>
            </w:pPr>
            <w:r>
              <w:t>0</w:t>
            </w:r>
          </w:p>
        </w:tc>
        <w:tc>
          <w:tcPr>
            <w:tcW w:w="640" w:type="dxa"/>
          </w:tcPr>
          <w:p w:rsidR="00AE6194" w:rsidRDefault="00570419" w:rsidP="00317FFD">
            <w:pPr>
              <w:jc w:val="right"/>
            </w:pPr>
            <w:r>
              <w:t>3 327</w:t>
            </w:r>
          </w:p>
        </w:tc>
        <w:tc>
          <w:tcPr>
            <w:tcW w:w="640" w:type="dxa"/>
          </w:tcPr>
          <w:p w:rsidR="00AE6194" w:rsidRDefault="00570419" w:rsidP="00317FFD">
            <w:pPr>
              <w:jc w:val="right"/>
            </w:pPr>
            <w:r>
              <w:t>2 030</w:t>
            </w:r>
          </w:p>
        </w:tc>
        <w:tc>
          <w:tcPr>
            <w:tcW w:w="640" w:type="dxa"/>
          </w:tcPr>
          <w:p w:rsidR="00AE6194" w:rsidRDefault="00570419" w:rsidP="00317FFD">
            <w:pPr>
              <w:jc w:val="right"/>
            </w:pPr>
            <w:r>
              <w:t>726</w:t>
            </w:r>
          </w:p>
        </w:tc>
        <w:tc>
          <w:tcPr>
            <w:tcW w:w="640" w:type="dxa"/>
          </w:tcPr>
          <w:p w:rsidR="00AE6194" w:rsidRDefault="00570419" w:rsidP="00317FFD">
            <w:pPr>
              <w:jc w:val="right"/>
            </w:pPr>
            <w:r>
              <w:t>571</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Utanriksforvaltning</w:t>
            </w:r>
            <w:r>
              <w:rPr>
                <w:sz w:val="21"/>
                <w:szCs w:val="21"/>
              </w:rPr>
              <w:tab/>
            </w:r>
          </w:p>
        </w:tc>
        <w:tc>
          <w:tcPr>
            <w:tcW w:w="640" w:type="dxa"/>
          </w:tcPr>
          <w:p w:rsidR="00AE6194" w:rsidRDefault="00570419" w:rsidP="00317FFD">
            <w:pPr>
              <w:jc w:val="right"/>
            </w:pPr>
            <w:r>
              <w:t>5 407</w:t>
            </w:r>
          </w:p>
        </w:tc>
        <w:tc>
          <w:tcPr>
            <w:tcW w:w="640" w:type="dxa"/>
          </w:tcPr>
          <w:p w:rsidR="00AE6194" w:rsidRDefault="00570419" w:rsidP="00317FFD">
            <w:pPr>
              <w:jc w:val="right"/>
            </w:pPr>
            <w:r>
              <w:t>2 400</w:t>
            </w:r>
          </w:p>
        </w:tc>
        <w:tc>
          <w:tcPr>
            <w:tcW w:w="640" w:type="dxa"/>
          </w:tcPr>
          <w:p w:rsidR="00AE6194" w:rsidRDefault="00570419" w:rsidP="00317FFD">
            <w:pPr>
              <w:jc w:val="right"/>
            </w:pPr>
            <w:r>
              <w:t>25</w:t>
            </w:r>
          </w:p>
        </w:tc>
        <w:tc>
          <w:tcPr>
            <w:tcW w:w="640" w:type="dxa"/>
          </w:tcPr>
          <w:p w:rsidR="00AE6194" w:rsidRDefault="00570419" w:rsidP="00317FFD">
            <w:pPr>
              <w:jc w:val="right"/>
            </w:pPr>
            <w:r>
              <w:t>2 791</w:t>
            </w:r>
          </w:p>
        </w:tc>
        <w:tc>
          <w:tcPr>
            <w:tcW w:w="640" w:type="dxa"/>
          </w:tcPr>
          <w:p w:rsidR="00AE6194" w:rsidRDefault="00570419" w:rsidP="00317FFD">
            <w:pPr>
              <w:jc w:val="right"/>
            </w:pPr>
            <w:r>
              <w:t>190</w:t>
            </w:r>
          </w:p>
        </w:tc>
        <w:tc>
          <w:tcPr>
            <w:tcW w:w="640" w:type="dxa"/>
          </w:tcPr>
          <w:p w:rsidR="00AE6194" w:rsidRDefault="00570419" w:rsidP="00317FFD">
            <w:pPr>
              <w:jc w:val="right"/>
            </w:pPr>
            <w:r>
              <w:t>5 530</w:t>
            </w:r>
          </w:p>
        </w:tc>
        <w:tc>
          <w:tcPr>
            <w:tcW w:w="640" w:type="dxa"/>
          </w:tcPr>
          <w:p w:rsidR="00AE6194" w:rsidRDefault="00570419" w:rsidP="00317FFD">
            <w:pPr>
              <w:jc w:val="right"/>
            </w:pPr>
            <w:r>
              <w:t>2 447</w:t>
            </w:r>
          </w:p>
        </w:tc>
        <w:tc>
          <w:tcPr>
            <w:tcW w:w="640" w:type="dxa"/>
          </w:tcPr>
          <w:p w:rsidR="00AE6194" w:rsidRDefault="00570419" w:rsidP="00317FFD">
            <w:pPr>
              <w:jc w:val="right"/>
            </w:pPr>
            <w:r>
              <w:t>25</w:t>
            </w:r>
          </w:p>
        </w:tc>
        <w:tc>
          <w:tcPr>
            <w:tcW w:w="640" w:type="dxa"/>
          </w:tcPr>
          <w:p w:rsidR="00AE6194" w:rsidRDefault="00570419" w:rsidP="00317FFD">
            <w:pPr>
              <w:jc w:val="right"/>
            </w:pPr>
            <w:r>
              <w:t>2 880</w:t>
            </w:r>
          </w:p>
        </w:tc>
        <w:tc>
          <w:tcPr>
            <w:tcW w:w="640" w:type="dxa"/>
          </w:tcPr>
          <w:p w:rsidR="00AE6194" w:rsidRDefault="00570419" w:rsidP="00317FFD">
            <w:pPr>
              <w:jc w:val="right"/>
            </w:pPr>
            <w:r>
              <w:t>178</w:t>
            </w:r>
          </w:p>
        </w:tc>
      </w:tr>
      <w:tr w:rsidR="00AE6194" w:rsidTr="00317FFD">
        <w:trPr>
          <w:trHeight w:val="260"/>
        </w:trPr>
        <w:tc>
          <w:tcPr>
            <w:tcW w:w="2560" w:type="dxa"/>
          </w:tcPr>
          <w:p w:rsidR="00AE6194" w:rsidRDefault="00570419" w:rsidP="00317FFD">
            <w:r>
              <w:t>Internasjonal bistand</w:t>
            </w:r>
            <w:r>
              <w:rPr>
                <w:sz w:val="21"/>
                <w:szCs w:val="21"/>
              </w:rPr>
              <w:tab/>
            </w:r>
          </w:p>
        </w:tc>
        <w:tc>
          <w:tcPr>
            <w:tcW w:w="640" w:type="dxa"/>
          </w:tcPr>
          <w:p w:rsidR="00AE6194" w:rsidRDefault="00570419" w:rsidP="00317FFD">
            <w:pPr>
              <w:jc w:val="right"/>
            </w:pPr>
            <w:r>
              <w:t>32 097</w:t>
            </w:r>
          </w:p>
        </w:tc>
        <w:tc>
          <w:tcPr>
            <w:tcW w:w="640" w:type="dxa"/>
          </w:tcPr>
          <w:p w:rsidR="00AE6194" w:rsidRDefault="00570419" w:rsidP="00317FFD">
            <w:pPr>
              <w:jc w:val="right"/>
            </w:pPr>
            <w:r>
              <w:t>2 880</w:t>
            </w:r>
          </w:p>
        </w:tc>
        <w:tc>
          <w:tcPr>
            <w:tcW w:w="640" w:type="dxa"/>
          </w:tcPr>
          <w:p w:rsidR="00AE6194" w:rsidRDefault="00570419" w:rsidP="00317FFD">
            <w:pPr>
              <w:jc w:val="right"/>
            </w:pPr>
            <w:r>
              <w:t>99</w:t>
            </w:r>
          </w:p>
        </w:tc>
        <w:tc>
          <w:tcPr>
            <w:tcW w:w="640" w:type="dxa"/>
          </w:tcPr>
          <w:p w:rsidR="00AE6194" w:rsidRDefault="00570419" w:rsidP="00317FFD">
            <w:pPr>
              <w:jc w:val="right"/>
            </w:pPr>
            <w:r>
              <w:t>27 852</w:t>
            </w:r>
          </w:p>
        </w:tc>
        <w:tc>
          <w:tcPr>
            <w:tcW w:w="640" w:type="dxa"/>
          </w:tcPr>
          <w:p w:rsidR="00AE6194" w:rsidRDefault="00570419" w:rsidP="00317FFD">
            <w:pPr>
              <w:jc w:val="right"/>
            </w:pPr>
            <w:r>
              <w:t>1 266</w:t>
            </w:r>
          </w:p>
        </w:tc>
        <w:tc>
          <w:tcPr>
            <w:tcW w:w="640" w:type="dxa"/>
          </w:tcPr>
          <w:p w:rsidR="00AE6194" w:rsidRDefault="00570419" w:rsidP="00317FFD">
            <w:pPr>
              <w:jc w:val="right"/>
            </w:pPr>
            <w:r>
              <w:t>31 560</w:t>
            </w:r>
          </w:p>
        </w:tc>
        <w:tc>
          <w:tcPr>
            <w:tcW w:w="640" w:type="dxa"/>
          </w:tcPr>
          <w:p w:rsidR="00AE6194" w:rsidRDefault="00570419" w:rsidP="00317FFD">
            <w:pPr>
              <w:jc w:val="right"/>
            </w:pPr>
            <w:r>
              <w:t>2 798</w:t>
            </w:r>
          </w:p>
        </w:tc>
        <w:tc>
          <w:tcPr>
            <w:tcW w:w="640" w:type="dxa"/>
          </w:tcPr>
          <w:p w:rsidR="00AE6194" w:rsidRDefault="00570419" w:rsidP="00317FFD">
            <w:pPr>
              <w:jc w:val="right"/>
            </w:pPr>
            <w:r>
              <w:t>98</w:t>
            </w:r>
          </w:p>
        </w:tc>
        <w:tc>
          <w:tcPr>
            <w:tcW w:w="640" w:type="dxa"/>
          </w:tcPr>
          <w:p w:rsidR="00AE6194" w:rsidRDefault="00570419" w:rsidP="00317FFD">
            <w:pPr>
              <w:jc w:val="right"/>
            </w:pPr>
            <w:r>
              <w:t>27 398</w:t>
            </w:r>
          </w:p>
        </w:tc>
        <w:tc>
          <w:tcPr>
            <w:tcW w:w="640" w:type="dxa"/>
          </w:tcPr>
          <w:p w:rsidR="00AE6194" w:rsidRDefault="00570419" w:rsidP="00317FFD">
            <w:pPr>
              <w:jc w:val="right"/>
            </w:pPr>
            <w:r>
              <w:t>1 266</w:t>
            </w:r>
          </w:p>
        </w:tc>
      </w:tr>
      <w:tr w:rsidR="00AE6194" w:rsidTr="00317FFD">
        <w:trPr>
          <w:trHeight w:val="260"/>
        </w:trPr>
        <w:tc>
          <w:tcPr>
            <w:tcW w:w="2560" w:type="dxa"/>
          </w:tcPr>
          <w:p w:rsidR="00AE6194" w:rsidRDefault="00570419" w:rsidP="00317FFD">
            <w:r>
              <w:t>Militært forsvar</w:t>
            </w:r>
            <w:r>
              <w:rPr>
                <w:sz w:val="21"/>
                <w:szCs w:val="21"/>
              </w:rPr>
              <w:tab/>
            </w:r>
          </w:p>
        </w:tc>
        <w:tc>
          <w:tcPr>
            <w:tcW w:w="640" w:type="dxa"/>
          </w:tcPr>
          <w:p w:rsidR="00AE6194" w:rsidRDefault="00570419" w:rsidP="00317FFD">
            <w:pPr>
              <w:jc w:val="right"/>
            </w:pPr>
            <w:r>
              <w:t>56 825</w:t>
            </w:r>
          </w:p>
        </w:tc>
        <w:tc>
          <w:tcPr>
            <w:tcW w:w="640" w:type="dxa"/>
          </w:tcPr>
          <w:p w:rsidR="00AE6194" w:rsidRDefault="00570419" w:rsidP="00317FFD">
            <w:pPr>
              <w:jc w:val="right"/>
            </w:pPr>
            <w:r>
              <w:t>38 723</w:t>
            </w:r>
          </w:p>
        </w:tc>
        <w:tc>
          <w:tcPr>
            <w:tcW w:w="640" w:type="dxa"/>
          </w:tcPr>
          <w:p w:rsidR="00AE6194" w:rsidRDefault="00570419" w:rsidP="00317FFD">
            <w:pPr>
              <w:jc w:val="right"/>
            </w:pPr>
            <w:r>
              <w:t>17 521</w:t>
            </w:r>
          </w:p>
        </w:tc>
        <w:tc>
          <w:tcPr>
            <w:tcW w:w="640" w:type="dxa"/>
          </w:tcPr>
          <w:p w:rsidR="00AE6194" w:rsidRDefault="00570419" w:rsidP="00317FFD">
            <w:pPr>
              <w:jc w:val="right"/>
            </w:pPr>
            <w:r>
              <w:t>582</w:t>
            </w:r>
          </w:p>
        </w:tc>
        <w:tc>
          <w:tcPr>
            <w:tcW w:w="640" w:type="dxa"/>
          </w:tcPr>
          <w:p w:rsidR="00AE6194" w:rsidRDefault="00570419" w:rsidP="00317FFD">
            <w:pPr>
              <w:jc w:val="right"/>
            </w:pPr>
            <w:r>
              <w:t>0</w:t>
            </w:r>
          </w:p>
        </w:tc>
        <w:tc>
          <w:tcPr>
            <w:tcW w:w="640" w:type="dxa"/>
          </w:tcPr>
          <w:p w:rsidR="00AE6194" w:rsidRDefault="00570419" w:rsidP="00317FFD">
            <w:pPr>
              <w:jc w:val="right"/>
            </w:pPr>
            <w:r>
              <w:t>56 945</w:t>
            </w:r>
          </w:p>
        </w:tc>
        <w:tc>
          <w:tcPr>
            <w:tcW w:w="640" w:type="dxa"/>
          </w:tcPr>
          <w:p w:rsidR="00AE6194" w:rsidRDefault="00570419" w:rsidP="00317FFD">
            <w:pPr>
              <w:jc w:val="right"/>
            </w:pPr>
            <w:r>
              <w:t>39 197</w:t>
            </w:r>
          </w:p>
        </w:tc>
        <w:tc>
          <w:tcPr>
            <w:tcW w:w="640" w:type="dxa"/>
          </w:tcPr>
          <w:p w:rsidR="00AE6194" w:rsidRDefault="00570419" w:rsidP="00317FFD">
            <w:pPr>
              <w:jc w:val="right"/>
            </w:pPr>
            <w:r>
              <w:t>17 113</w:t>
            </w:r>
          </w:p>
        </w:tc>
        <w:tc>
          <w:tcPr>
            <w:tcW w:w="640" w:type="dxa"/>
          </w:tcPr>
          <w:p w:rsidR="00AE6194" w:rsidRDefault="00570419" w:rsidP="00317FFD">
            <w:pPr>
              <w:jc w:val="right"/>
            </w:pPr>
            <w:r>
              <w:t>635</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Justissektoren</w:t>
            </w:r>
            <w:r>
              <w:rPr>
                <w:sz w:val="21"/>
                <w:szCs w:val="21"/>
              </w:rPr>
              <w:tab/>
            </w:r>
          </w:p>
        </w:tc>
        <w:tc>
          <w:tcPr>
            <w:tcW w:w="640" w:type="dxa"/>
          </w:tcPr>
          <w:p w:rsidR="00AE6194" w:rsidRDefault="00570419" w:rsidP="00317FFD">
            <w:pPr>
              <w:jc w:val="right"/>
            </w:pPr>
            <w:r>
              <w:t>39 974</w:t>
            </w:r>
          </w:p>
        </w:tc>
        <w:tc>
          <w:tcPr>
            <w:tcW w:w="640" w:type="dxa"/>
          </w:tcPr>
          <w:p w:rsidR="00AE6194" w:rsidRDefault="00570419" w:rsidP="00317FFD">
            <w:pPr>
              <w:jc w:val="right"/>
            </w:pPr>
            <w:r>
              <w:t>34 831</w:t>
            </w:r>
          </w:p>
        </w:tc>
        <w:tc>
          <w:tcPr>
            <w:tcW w:w="640" w:type="dxa"/>
          </w:tcPr>
          <w:p w:rsidR="00AE6194" w:rsidRDefault="00570419" w:rsidP="00317FFD">
            <w:pPr>
              <w:jc w:val="right"/>
            </w:pPr>
            <w:r>
              <w:t>3 187</w:t>
            </w:r>
          </w:p>
        </w:tc>
        <w:tc>
          <w:tcPr>
            <w:tcW w:w="640" w:type="dxa"/>
          </w:tcPr>
          <w:p w:rsidR="00AE6194" w:rsidRDefault="00570419" w:rsidP="00317FFD">
            <w:pPr>
              <w:jc w:val="right"/>
            </w:pPr>
            <w:r>
              <w:t>1 957</w:t>
            </w:r>
          </w:p>
        </w:tc>
        <w:tc>
          <w:tcPr>
            <w:tcW w:w="640" w:type="dxa"/>
          </w:tcPr>
          <w:p w:rsidR="00AE6194" w:rsidRDefault="00570419" w:rsidP="00317FFD">
            <w:pPr>
              <w:jc w:val="right"/>
            </w:pPr>
            <w:r>
              <w:t>0</w:t>
            </w:r>
          </w:p>
        </w:tc>
        <w:tc>
          <w:tcPr>
            <w:tcW w:w="640" w:type="dxa"/>
          </w:tcPr>
          <w:p w:rsidR="00AE6194" w:rsidRDefault="00570419" w:rsidP="00317FFD">
            <w:pPr>
              <w:jc w:val="right"/>
            </w:pPr>
            <w:r>
              <w:t>39 310</w:t>
            </w:r>
          </w:p>
        </w:tc>
        <w:tc>
          <w:tcPr>
            <w:tcW w:w="640" w:type="dxa"/>
          </w:tcPr>
          <w:p w:rsidR="00AE6194" w:rsidRDefault="00570419" w:rsidP="00317FFD">
            <w:pPr>
              <w:jc w:val="right"/>
            </w:pPr>
            <w:r>
              <w:t>34 950</w:t>
            </w:r>
          </w:p>
        </w:tc>
        <w:tc>
          <w:tcPr>
            <w:tcW w:w="640" w:type="dxa"/>
          </w:tcPr>
          <w:p w:rsidR="00AE6194" w:rsidRDefault="00570419" w:rsidP="00317FFD">
            <w:pPr>
              <w:jc w:val="right"/>
            </w:pPr>
            <w:r>
              <w:t>2 398</w:t>
            </w:r>
          </w:p>
        </w:tc>
        <w:tc>
          <w:tcPr>
            <w:tcW w:w="640" w:type="dxa"/>
          </w:tcPr>
          <w:p w:rsidR="00AE6194" w:rsidRDefault="00570419" w:rsidP="00317FFD">
            <w:pPr>
              <w:jc w:val="right"/>
            </w:pPr>
            <w:r>
              <w:t>1 962</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Kunnskapsføremål</w:t>
            </w:r>
            <w:r>
              <w:rPr>
                <w:sz w:val="21"/>
                <w:szCs w:val="21"/>
              </w:rPr>
              <w:tab/>
            </w:r>
          </w:p>
        </w:tc>
        <w:tc>
          <w:tcPr>
            <w:tcW w:w="640" w:type="dxa"/>
          </w:tcPr>
          <w:p w:rsidR="00AE6194" w:rsidRDefault="00570419" w:rsidP="00317FFD">
            <w:pPr>
              <w:jc w:val="right"/>
            </w:pPr>
            <w:r>
              <w:t>119 424</w:t>
            </w:r>
          </w:p>
        </w:tc>
        <w:tc>
          <w:tcPr>
            <w:tcW w:w="640" w:type="dxa"/>
          </w:tcPr>
          <w:p w:rsidR="00AE6194" w:rsidRDefault="00570419" w:rsidP="00317FFD">
            <w:pPr>
              <w:jc w:val="right"/>
            </w:pPr>
            <w:r>
              <w:t>6 699</w:t>
            </w:r>
          </w:p>
        </w:tc>
        <w:tc>
          <w:tcPr>
            <w:tcW w:w="640" w:type="dxa"/>
          </w:tcPr>
          <w:p w:rsidR="00AE6194" w:rsidRDefault="00570419" w:rsidP="00317FFD">
            <w:pPr>
              <w:jc w:val="right"/>
            </w:pPr>
            <w:r>
              <w:t>77</w:t>
            </w:r>
          </w:p>
        </w:tc>
        <w:tc>
          <w:tcPr>
            <w:tcW w:w="640" w:type="dxa"/>
          </w:tcPr>
          <w:p w:rsidR="00AE6194" w:rsidRDefault="00570419" w:rsidP="00317FFD">
            <w:pPr>
              <w:jc w:val="right"/>
            </w:pPr>
            <w:r>
              <w:t>85 434</w:t>
            </w:r>
          </w:p>
        </w:tc>
        <w:tc>
          <w:tcPr>
            <w:tcW w:w="640" w:type="dxa"/>
          </w:tcPr>
          <w:p w:rsidR="00AE6194" w:rsidRDefault="00570419" w:rsidP="00317FFD">
            <w:pPr>
              <w:jc w:val="right"/>
            </w:pPr>
            <w:r>
              <w:t>27 214</w:t>
            </w:r>
          </w:p>
        </w:tc>
        <w:tc>
          <w:tcPr>
            <w:tcW w:w="640" w:type="dxa"/>
          </w:tcPr>
          <w:p w:rsidR="00AE6194" w:rsidRDefault="00570419" w:rsidP="00317FFD">
            <w:pPr>
              <w:jc w:val="right"/>
            </w:pPr>
            <w:r>
              <w:t>120 012</w:t>
            </w:r>
          </w:p>
        </w:tc>
        <w:tc>
          <w:tcPr>
            <w:tcW w:w="640" w:type="dxa"/>
          </w:tcPr>
          <w:p w:rsidR="00AE6194" w:rsidRDefault="00570419" w:rsidP="00317FFD">
            <w:pPr>
              <w:jc w:val="right"/>
            </w:pPr>
            <w:r>
              <w:t>6 696</w:t>
            </w:r>
          </w:p>
        </w:tc>
        <w:tc>
          <w:tcPr>
            <w:tcW w:w="640" w:type="dxa"/>
          </w:tcPr>
          <w:p w:rsidR="00AE6194" w:rsidRDefault="00570419" w:rsidP="00317FFD">
            <w:pPr>
              <w:jc w:val="right"/>
            </w:pPr>
            <w:r>
              <w:t>65</w:t>
            </w:r>
          </w:p>
        </w:tc>
        <w:tc>
          <w:tcPr>
            <w:tcW w:w="640" w:type="dxa"/>
          </w:tcPr>
          <w:p w:rsidR="00AE6194" w:rsidRDefault="00570419" w:rsidP="00317FFD">
            <w:pPr>
              <w:jc w:val="right"/>
            </w:pPr>
            <w:r>
              <w:t>85 919</w:t>
            </w:r>
          </w:p>
        </w:tc>
        <w:tc>
          <w:tcPr>
            <w:tcW w:w="640" w:type="dxa"/>
          </w:tcPr>
          <w:p w:rsidR="00AE6194" w:rsidRDefault="00570419" w:rsidP="00317FFD">
            <w:pPr>
              <w:jc w:val="right"/>
            </w:pPr>
            <w:r>
              <w:t>27 331</w:t>
            </w:r>
          </w:p>
        </w:tc>
      </w:tr>
      <w:tr w:rsidR="00AE6194" w:rsidTr="00317FFD">
        <w:trPr>
          <w:trHeight w:val="260"/>
        </w:trPr>
        <w:tc>
          <w:tcPr>
            <w:tcW w:w="2560" w:type="dxa"/>
          </w:tcPr>
          <w:p w:rsidR="00AE6194" w:rsidRDefault="00570419" w:rsidP="00317FFD">
            <w:r>
              <w:t>Kulturføremål</w:t>
            </w:r>
            <w:r>
              <w:rPr>
                <w:sz w:val="21"/>
                <w:szCs w:val="21"/>
              </w:rPr>
              <w:tab/>
            </w:r>
          </w:p>
        </w:tc>
        <w:tc>
          <w:tcPr>
            <w:tcW w:w="640" w:type="dxa"/>
          </w:tcPr>
          <w:p w:rsidR="00AE6194" w:rsidRDefault="00570419" w:rsidP="00317FFD">
            <w:pPr>
              <w:jc w:val="right"/>
            </w:pPr>
            <w:r>
              <w:t>14 316</w:t>
            </w:r>
          </w:p>
        </w:tc>
        <w:tc>
          <w:tcPr>
            <w:tcW w:w="640" w:type="dxa"/>
          </w:tcPr>
          <w:p w:rsidR="00AE6194" w:rsidRDefault="00570419" w:rsidP="00317FFD">
            <w:pPr>
              <w:jc w:val="right"/>
            </w:pPr>
            <w:r>
              <w:t>2 073</w:t>
            </w:r>
          </w:p>
        </w:tc>
        <w:tc>
          <w:tcPr>
            <w:tcW w:w="640" w:type="dxa"/>
          </w:tcPr>
          <w:p w:rsidR="00AE6194" w:rsidRDefault="00570419" w:rsidP="00317FFD">
            <w:pPr>
              <w:jc w:val="right"/>
            </w:pPr>
            <w:r>
              <w:t>32</w:t>
            </w:r>
          </w:p>
        </w:tc>
        <w:tc>
          <w:tcPr>
            <w:tcW w:w="640" w:type="dxa"/>
          </w:tcPr>
          <w:p w:rsidR="00AE6194" w:rsidRDefault="00570419" w:rsidP="00317FFD">
            <w:pPr>
              <w:jc w:val="right"/>
            </w:pPr>
            <w:r>
              <w:t>12 211</w:t>
            </w:r>
          </w:p>
        </w:tc>
        <w:tc>
          <w:tcPr>
            <w:tcW w:w="640" w:type="dxa"/>
          </w:tcPr>
          <w:p w:rsidR="00AE6194" w:rsidRDefault="00570419" w:rsidP="00317FFD">
            <w:pPr>
              <w:jc w:val="right"/>
            </w:pPr>
            <w:r>
              <w:t>0</w:t>
            </w:r>
          </w:p>
        </w:tc>
        <w:tc>
          <w:tcPr>
            <w:tcW w:w="640" w:type="dxa"/>
          </w:tcPr>
          <w:p w:rsidR="00AE6194" w:rsidRDefault="00570419" w:rsidP="00317FFD">
            <w:pPr>
              <w:jc w:val="right"/>
            </w:pPr>
            <w:r>
              <w:t>14 126</w:t>
            </w:r>
          </w:p>
        </w:tc>
        <w:tc>
          <w:tcPr>
            <w:tcW w:w="640" w:type="dxa"/>
          </w:tcPr>
          <w:p w:rsidR="00AE6194" w:rsidRDefault="00570419" w:rsidP="00317FFD">
            <w:pPr>
              <w:jc w:val="right"/>
            </w:pPr>
            <w:r>
              <w:t>2 105</w:t>
            </w:r>
          </w:p>
        </w:tc>
        <w:tc>
          <w:tcPr>
            <w:tcW w:w="640" w:type="dxa"/>
          </w:tcPr>
          <w:p w:rsidR="00AE6194" w:rsidRDefault="00570419" w:rsidP="00317FFD">
            <w:pPr>
              <w:jc w:val="right"/>
            </w:pPr>
            <w:r>
              <w:t>26</w:t>
            </w:r>
          </w:p>
        </w:tc>
        <w:tc>
          <w:tcPr>
            <w:tcW w:w="640" w:type="dxa"/>
          </w:tcPr>
          <w:p w:rsidR="00AE6194" w:rsidRDefault="00570419" w:rsidP="00317FFD">
            <w:pPr>
              <w:jc w:val="right"/>
            </w:pPr>
            <w:r>
              <w:t>11 995</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Arbeid og sosiale føremål</w:t>
            </w:r>
            <w:r>
              <w:rPr>
                <w:sz w:val="21"/>
                <w:szCs w:val="21"/>
              </w:rPr>
              <w:tab/>
            </w:r>
          </w:p>
        </w:tc>
        <w:tc>
          <w:tcPr>
            <w:tcW w:w="640" w:type="dxa"/>
          </w:tcPr>
          <w:p w:rsidR="00AE6194" w:rsidRDefault="00570419" w:rsidP="00317FFD">
            <w:pPr>
              <w:jc w:val="right"/>
            </w:pPr>
            <w:r>
              <w:t>36 447</w:t>
            </w:r>
          </w:p>
        </w:tc>
        <w:tc>
          <w:tcPr>
            <w:tcW w:w="640" w:type="dxa"/>
          </w:tcPr>
          <w:p w:rsidR="00AE6194" w:rsidRDefault="00570419" w:rsidP="00317FFD">
            <w:pPr>
              <w:jc w:val="right"/>
            </w:pPr>
            <w:r>
              <w:t>18 504</w:t>
            </w:r>
          </w:p>
        </w:tc>
        <w:tc>
          <w:tcPr>
            <w:tcW w:w="640" w:type="dxa"/>
          </w:tcPr>
          <w:p w:rsidR="00AE6194" w:rsidRDefault="00570419" w:rsidP="00317FFD">
            <w:pPr>
              <w:jc w:val="right"/>
            </w:pPr>
            <w:r>
              <w:t>706</w:t>
            </w:r>
          </w:p>
        </w:tc>
        <w:tc>
          <w:tcPr>
            <w:tcW w:w="640" w:type="dxa"/>
          </w:tcPr>
          <w:p w:rsidR="00AE6194" w:rsidRDefault="00570419" w:rsidP="00317FFD">
            <w:pPr>
              <w:jc w:val="right"/>
            </w:pPr>
            <w:r>
              <w:t>12 337</w:t>
            </w:r>
          </w:p>
        </w:tc>
        <w:tc>
          <w:tcPr>
            <w:tcW w:w="640" w:type="dxa"/>
          </w:tcPr>
          <w:p w:rsidR="00AE6194" w:rsidRDefault="00570419" w:rsidP="00317FFD">
            <w:pPr>
              <w:jc w:val="right"/>
            </w:pPr>
            <w:r>
              <w:t>4 900</w:t>
            </w:r>
          </w:p>
        </w:tc>
        <w:tc>
          <w:tcPr>
            <w:tcW w:w="640" w:type="dxa"/>
          </w:tcPr>
          <w:p w:rsidR="00AE6194" w:rsidRDefault="00570419" w:rsidP="00317FFD">
            <w:pPr>
              <w:jc w:val="right"/>
            </w:pPr>
            <w:r>
              <w:t>36 890</w:t>
            </w:r>
          </w:p>
        </w:tc>
        <w:tc>
          <w:tcPr>
            <w:tcW w:w="640" w:type="dxa"/>
          </w:tcPr>
          <w:p w:rsidR="00AE6194" w:rsidRDefault="00570419" w:rsidP="00317FFD">
            <w:pPr>
              <w:jc w:val="right"/>
            </w:pPr>
            <w:r>
              <w:t>18 624</w:t>
            </w:r>
          </w:p>
        </w:tc>
        <w:tc>
          <w:tcPr>
            <w:tcW w:w="640" w:type="dxa"/>
          </w:tcPr>
          <w:p w:rsidR="00AE6194" w:rsidRDefault="00570419" w:rsidP="00317FFD">
            <w:pPr>
              <w:jc w:val="right"/>
            </w:pPr>
            <w:r>
              <w:t>690</w:t>
            </w:r>
          </w:p>
        </w:tc>
        <w:tc>
          <w:tcPr>
            <w:tcW w:w="640" w:type="dxa"/>
          </w:tcPr>
          <w:p w:rsidR="00AE6194" w:rsidRDefault="00570419" w:rsidP="00317FFD">
            <w:pPr>
              <w:jc w:val="right"/>
            </w:pPr>
            <w:r>
              <w:t>12 208</w:t>
            </w:r>
          </w:p>
        </w:tc>
        <w:tc>
          <w:tcPr>
            <w:tcW w:w="640" w:type="dxa"/>
          </w:tcPr>
          <w:p w:rsidR="00AE6194" w:rsidRDefault="00570419" w:rsidP="00317FFD">
            <w:pPr>
              <w:jc w:val="right"/>
            </w:pPr>
            <w:r>
              <w:t>5 367</w:t>
            </w:r>
          </w:p>
        </w:tc>
      </w:tr>
      <w:tr w:rsidR="00AE6194" w:rsidTr="00317FFD">
        <w:trPr>
          <w:trHeight w:val="260"/>
        </w:trPr>
        <w:tc>
          <w:tcPr>
            <w:tcW w:w="2560" w:type="dxa"/>
          </w:tcPr>
          <w:p w:rsidR="00AE6194" w:rsidRDefault="00570419" w:rsidP="00317FFD">
            <w:r>
              <w:t>Helse og omsorg</w:t>
            </w:r>
            <w:r>
              <w:rPr>
                <w:sz w:val="21"/>
                <w:szCs w:val="21"/>
              </w:rPr>
              <w:tab/>
            </w:r>
          </w:p>
        </w:tc>
        <w:tc>
          <w:tcPr>
            <w:tcW w:w="640" w:type="dxa"/>
          </w:tcPr>
          <w:p w:rsidR="00AE6194" w:rsidRDefault="00570419" w:rsidP="00317FFD">
            <w:pPr>
              <w:jc w:val="right"/>
            </w:pPr>
            <w:r>
              <w:t>166 402</w:t>
            </w:r>
          </w:p>
        </w:tc>
        <w:tc>
          <w:tcPr>
            <w:tcW w:w="640" w:type="dxa"/>
          </w:tcPr>
          <w:p w:rsidR="00AE6194" w:rsidRDefault="00570419" w:rsidP="00317FFD">
            <w:pPr>
              <w:jc w:val="right"/>
            </w:pPr>
            <w:r>
              <w:t>5 697</w:t>
            </w:r>
          </w:p>
        </w:tc>
        <w:tc>
          <w:tcPr>
            <w:tcW w:w="640" w:type="dxa"/>
          </w:tcPr>
          <w:p w:rsidR="00AE6194" w:rsidRDefault="00570419" w:rsidP="00317FFD">
            <w:pPr>
              <w:jc w:val="right"/>
            </w:pPr>
            <w:r>
              <w:t>20</w:t>
            </w:r>
          </w:p>
        </w:tc>
        <w:tc>
          <w:tcPr>
            <w:tcW w:w="640" w:type="dxa"/>
          </w:tcPr>
          <w:p w:rsidR="00AE6194" w:rsidRDefault="00570419" w:rsidP="00317FFD">
            <w:pPr>
              <w:jc w:val="right"/>
            </w:pPr>
            <w:r>
              <w:t>160 685</w:t>
            </w:r>
          </w:p>
        </w:tc>
        <w:tc>
          <w:tcPr>
            <w:tcW w:w="640" w:type="dxa"/>
          </w:tcPr>
          <w:p w:rsidR="00AE6194" w:rsidRDefault="00570419" w:rsidP="00317FFD">
            <w:pPr>
              <w:jc w:val="right"/>
            </w:pPr>
            <w:r>
              <w:t>0</w:t>
            </w:r>
          </w:p>
        </w:tc>
        <w:tc>
          <w:tcPr>
            <w:tcW w:w="640" w:type="dxa"/>
          </w:tcPr>
          <w:p w:rsidR="00AE6194" w:rsidRDefault="00570419" w:rsidP="00317FFD">
            <w:pPr>
              <w:jc w:val="right"/>
            </w:pPr>
            <w:r>
              <w:t>165 686</w:t>
            </w:r>
          </w:p>
        </w:tc>
        <w:tc>
          <w:tcPr>
            <w:tcW w:w="640" w:type="dxa"/>
          </w:tcPr>
          <w:p w:rsidR="00AE6194" w:rsidRDefault="00570419" w:rsidP="00317FFD">
            <w:pPr>
              <w:jc w:val="right"/>
            </w:pPr>
            <w:r>
              <w:t>5 906</w:t>
            </w:r>
          </w:p>
        </w:tc>
        <w:tc>
          <w:tcPr>
            <w:tcW w:w="640" w:type="dxa"/>
          </w:tcPr>
          <w:p w:rsidR="00AE6194" w:rsidRDefault="00570419" w:rsidP="00317FFD">
            <w:pPr>
              <w:jc w:val="right"/>
            </w:pPr>
            <w:r>
              <w:t>17</w:t>
            </w:r>
          </w:p>
        </w:tc>
        <w:tc>
          <w:tcPr>
            <w:tcW w:w="640" w:type="dxa"/>
          </w:tcPr>
          <w:p w:rsidR="00AE6194" w:rsidRDefault="00570419" w:rsidP="00317FFD">
            <w:pPr>
              <w:jc w:val="right"/>
            </w:pPr>
            <w:r>
              <w:t>159 763</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Barn og likestilling</w:t>
            </w:r>
            <w:r>
              <w:rPr>
                <w:sz w:val="21"/>
                <w:szCs w:val="21"/>
              </w:rPr>
              <w:tab/>
            </w:r>
          </w:p>
        </w:tc>
        <w:tc>
          <w:tcPr>
            <w:tcW w:w="640" w:type="dxa"/>
          </w:tcPr>
          <w:p w:rsidR="00AE6194" w:rsidRDefault="00570419" w:rsidP="00317FFD">
            <w:pPr>
              <w:jc w:val="right"/>
            </w:pPr>
            <w:r>
              <w:t>27 631</w:t>
            </w:r>
          </w:p>
        </w:tc>
        <w:tc>
          <w:tcPr>
            <w:tcW w:w="640" w:type="dxa"/>
          </w:tcPr>
          <w:p w:rsidR="00AE6194" w:rsidRDefault="00570419" w:rsidP="00317FFD">
            <w:pPr>
              <w:jc w:val="right"/>
            </w:pPr>
            <w:r>
              <w:t>8 188</w:t>
            </w:r>
          </w:p>
        </w:tc>
        <w:tc>
          <w:tcPr>
            <w:tcW w:w="640" w:type="dxa"/>
          </w:tcPr>
          <w:p w:rsidR="00AE6194" w:rsidRDefault="00570419" w:rsidP="00317FFD">
            <w:pPr>
              <w:jc w:val="right"/>
            </w:pPr>
            <w:r>
              <w:t>0</w:t>
            </w:r>
          </w:p>
        </w:tc>
        <w:tc>
          <w:tcPr>
            <w:tcW w:w="640" w:type="dxa"/>
          </w:tcPr>
          <w:p w:rsidR="00AE6194" w:rsidRDefault="00570419" w:rsidP="00317FFD">
            <w:pPr>
              <w:jc w:val="right"/>
            </w:pPr>
            <w:r>
              <w:t>19 442</w:t>
            </w:r>
          </w:p>
        </w:tc>
        <w:tc>
          <w:tcPr>
            <w:tcW w:w="640" w:type="dxa"/>
          </w:tcPr>
          <w:p w:rsidR="00AE6194" w:rsidRDefault="00570419" w:rsidP="00317FFD">
            <w:pPr>
              <w:jc w:val="right"/>
            </w:pPr>
            <w:r>
              <w:t>0</w:t>
            </w:r>
          </w:p>
        </w:tc>
        <w:tc>
          <w:tcPr>
            <w:tcW w:w="640" w:type="dxa"/>
          </w:tcPr>
          <w:p w:rsidR="00AE6194" w:rsidRDefault="00570419" w:rsidP="00317FFD">
            <w:pPr>
              <w:jc w:val="right"/>
            </w:pPr>
            <w:r>
              <w:t>27 600</w:t>
            </w:r>
          </w:p>
        </w:tc>
        <w:tc>
          <w:tcPr>
            <w:tcW w:w="640" w:type="dxa"/>
          </w:tcPr>
          <w:p w:rsidR="00AE6194" w:rsidRDefault="00570419" w:rsidP="00317FFD">
            <w:pPr>
              <w:jc w:val="right"/>
            </w:pPr>
            <w:r>
              <w:t>8 186</w:t>
            </w:r>
          </w:p>
        </w:tc>
        <w:tc>
          <w:tcPr>
            <w:tcW w:w="640" w:type="dxa"/>
          </w:tcPr>
          <w:p w:rsidR="00AE6194" w:rsidRDefault="00570419" w:rsidP="00317FFD">
            <w:pPr>
              <w:jc w:val="right"/>
            </w:pPr>
            <w:r>
              <w:t>0</w:t>
            </w:r>
          </w:p>
        </w:tc>
        <w:tc>
          <w:tcPr>
            <w:tcW w:w="640" w:type="dxa"/>
          </w:tcPr>
          <w:p w:rsidR="00AE6194" w:rsidRDefault="00570419" w:rsidP="00317FFD">
            <w:pPr>
              <w:jc w:val="right"/>
            </w:pPr>
            <w:r>
              <w:t>19 415</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Klima og miljø</w:t>
            </w:r>
            <w:r>
              <w:rPr>
                <w:sz w:val="21"/>
                <w:szCs w:val="21"/>
              </w:rPr>
              <w:tab/>
            </w:r>
          </w:p>
        </w:tc>
        <w:tc>
          <w:tcPr>
            <w:tcW w:w="640" w:type="dxa"/>
          </w:tcPr>
          <w:p w:rsidR="00AE6194" w:rsidRDefault="00570419" w:rsidP="00317FFD">
            <w:pPr>
              <w:jc w:val="right"/>
            </w:pPr>
            <w:r>
              <w:t>13 056</w:t>
            </w:r>
          </w:p>
        </w:tc>
        <w:tc>
          <w:tcPr>
            <w:tcW w:w="640" w:type="dxa"/>
          </w:tcPr>
          <w:p w:rsidR="00AE6194" w:rsidRDefault="00570419" w:rsidP="00317FFD">
            <w:pPr>
              <w:jc w:val="right"/>
            </w:pPr>
            <w:r>
              <w:t>2 838</w:t>
            </w:r>
          </w:p>
        </w:tc>
        <w:tc>
          <w:tcPr>
            <w:tcW w:w="640" w:type="dxa"/>
          </w:tcPr>
          <w:p w:rsidR="00AE6194" w:rsidRDefault="00570419" w:rsidP="00317FFD">
            <w:pPr>
              <w:jc w:val="right"/>
            </w:pPr>
            <w:r>
              <w:t>645</w:t>
            </w:r>
          </w:p>
        </w:tc>
        <w:tc>
          <w:tcPr>
            <w:tcW w:w="640" w:type="dxa"/>
          </w:tcPr>
          <w:p w:rsidR="00AE6194" w:rsidRDefault="00570419" w:rsidP="00317FFD">
            <w:pPr>
              <w:jc w:val="right"/>
            </w:pPr>
            <w:r>
              <w:t>9 573</w:t>
            </w:r>
          </w:p>
        </w:tc>
        <w:tc>
          <w:tcPr>
            <w:tcW w:w="640" w:type="dxa"/>
          </w:tcPr>
          <w:p w:rsidR="00AE6194" w:rsidRDefault="00570419" w:rsidP="00317FFD">
            <w:pPr>
              <w:jc w:val="right"/>
            </w:pPr>
            <w:r>
              <w:t>0</w:t>
            </w:r>
          </w:p>
        </w:tc>
        <w:tc>
          <w:tcPr>
            <w:tcW w:w="640" w:type="dxa"/>
          </w:tcPr>
          <w:p w:rsidR="00AE6194" w:rsidRDefault="00570419" w:rsidP="00317FFD">
            <w:pPr>
              <w:jc w:val="right"/>
            </w:pPr>
            <w:r>
              <w:t>13 210</w:t>
            </w:r>
          </w:p>
        </w:tc>
        <w:tc>
          <w:tcPr>
            <w:tcW w:w="640" w:type="dxa"/>
          </w:tcPr>
          <w:p w:rsidR="00AE6194" w:rsidRDefault="00570419" w:rsidP="00317FFD">
            <w:pPr>
              <w:jc w:val="right"/>
            </w:pPr>
            <w:r>
              <w:t>2 902</w:t>
            </w:r>
          </w:p>
        </w:tc>
        <w:tc>
          <w:tcPr>
            <w:tcW w:w="640" w:type="dxa"/>
          </w:tcPr>
          <w:p w:rsidR="00AE6194" w:rsidRDefault="00570419" w:rsidP="00317FFD">
            <w:pPr>
              <w:jc w:val="right"/>
            </w:pPr>
            <w:r>
              <w:t>647</w:t>
            </w:r>
          </w:p>
        </w:tc>
        <w:tc>
          <w:tcPr>
            <w:tcW w:w="640" w:type="dxa"/>
          </w:tcPr>
          <w:p w:rsidR="00AE6194" w:rsidRDefault="00570419" w:rsidP="00317FFD">
            <w:pPr>
              <w:jc w:val="right"/>
            </w:pPr>
            <w:r>
              <w:t>9 661</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Kommunal, bustad og modernisering</w:t>
            </w:r>
            <w:r>
              <w:rPr>
                <w:sz w:val="21"/>
                <w:szCs w:val="21"/>
              </w:rPr>
              <w:tab/>
            </w:r>
          </w:p>
        </w:tc>
        <w:tc>
          <w:tcPr>
            <w:tcW w:w="640" w:type="dxa"/>
          </w:tcPr>
          <w:p w:rsidR="00AE6194" w:rsidRDefault="00570419" w:rsidP="00317FFD">
            <w:pPr>
              <w:jc w:val="right"/>
            </w:pPr>
            <w:r>
              <w:t>209 891</w:t>
            </w:r>
          </w:p>
        </w:tc>
        <w:tc>
          <w:tcPr>
            <w:tcW w:w="640" w:type="dxa"/>
          </w:tcPr>
          <w:p w:rsidR="00AE6194" w:rsidRDefault="00570419" w:rsidP="00317FFD">
            <w:pPr>
              <w:jc w:val="right"/>
            </w:pPr>
            <w:r>
              <w:t>5 603</w:t>
            </w:r>
          </w:p>
        </w:tc>
        <w:tc>
          <w:tcPr>
            <w:tcW w:w="640" w:type="dxa"/>
          </w:tcPr>
          <w:p w:rsidR="00AE6194" w:rsidRDefault="00570419" w:rsidP="00317FFD">
            <w:pPr>
              <w:jc w:val="right"/>
            </w:pPr>
            <w:r>
              <w:t>7 099</w:t>
            </w:r>
          </w:p>
        </w:tc>
        <w:tc>
          <w:tcPr>
            <w:tcW w:w="640" w:type="dxa"/>
          </w:tcPr>
          <w:p w:rsidR="00AE6194" w:rsidRDefault="00570419" w:rsidP="00317FFD">
            <w:pPr>
              <w:jc w:val="right"/>
            </w:pPr>
            <w:r>
              <w:t>180 759</w:t>
            </w:r>
          </w:p>
        </w:tc>
        <w:tc>
          <w:tcPr>
            <w:tcW w:w="640" w:type="dxa"/>
          </w:tcPr>
          <w:p w:rsidR="00AE6194" w:rsidRDefault="00570419" w:rsidP="00317FFD">
            <w:pPr>
              <w:jc w:val="right"/>
            </w:pPr>
            <w:r>
              <w:t>16 430</w:t>
            </w:r>
          </w:p>
        </w:tc>
        <w:tc>
          <w:tcPr>
            <w:tcW w:w="640" w:type="dxa"/>
          </w:tcPr>
          <w:p w:rsidR="00AE6194" w:rsidRDefault="00570419" w:rsidP="00317FFD">
            <w:pPr>
              <w:jc w:val="right"/>
            </w:pPr>
            <w:r>
              <w:t>209 006</w:t>
            </w:r>
          </w:p>
        </w:tc>
        <w:tc>
          <w:tcPr>
            <w:tcW w:w="640" w:type="dxa"/>
          </w:tcPr>
          <w:p w:rsidR="00AE6194" w:rsidRDefault="00570419" w:rsidP="00317FFD">
            <w:pPr>
              <w:jc w:val="right"/>
            </w:pPr>
            <w:r>
              <w:t>5 511</w:t>
            </w:r>
          </w:p>
        </w:tc>
        <w:tc>
          <w:tcPr>
            <w:tcW w:w="640" w:type="dxa"/>
          </w:tcPr>
          <w:p w:rsidR="00AE6194" w:rsidRDefault="00570419" w:rsidP="00317FFD">
            <w:pPr>
              <w:jc w:val="right"/>
            </w:pPr>
            <w:r>
              <w:t>6 961</w:t>
            </w:r>
          </w:p>
        </w:tc>
        <w:tc>
          <w:tcPr>
            <w:tcW w:w="640" w:type="dxa"/>
          </w:tcPr>
          <w:p w:rsidR="00AE6194" w:rsidRDefault="00570419" w:rsidP="00317FFD">
            <w:pPr>
              <w:jc w:val="right"/>
            </w:pPr>
            <w:r>
              <w:t>180 877</w:t>
            </w:r>
          </w:p>
        </w:tc>
        <w:tc>
          <w:tcPr>
            <w:tcW w:w="640" w:type="dxa"/>
          </w:tcPr>
          <w:p w:rsidR="00AE6194" w:rsidRDefault="00570419" w:rsidP="00317FFD">
            <w:pPr>
              <w:jc w:val="right"/>
            </w:pPr>
            <w:r>
              <w:t>15 657</w:t>
            </w:r>
          </w:p>
        </w:tc>
      </w:tr>
      <w:tr w:rsidR="00AE6194" w:rsidTr="00317FFD">
        <w:trPr>
          <w:trHeight w:val="260"/>
        </w:trPr>
        <w:tc>
          <w:tcPr>
            <w:tcW w:w="2560" w:type="dxa"/>
          </w:tcPr>
          <w:p w:rsidR="00AE6194" w:rsidRDefault="00570419" w:rsidP="00317FFD">
            <w:r>
              <w:t>Landbruk og mat</w:t>
            </w:r>
            <w:r>
              <w:rPr>
                <w:sz w:val="21"/>
                <w:szCs w:val="21"/>
              </w:rPr>
              <w:tab/>
            </w:r>
          </w:p>
        </w:tc>
        <w:tc>
          <w:tcPr>
            <w:tcW w:w="640" w:type="dxa"/>
          </w:tcPr>
          <w:p w:rsidR="00AE6194" w:rsidRDefault="00570419" w:rsidP="00317FFD">
            <w:pPr>
              <w:jc w:val="right"/>
            </w:pPr>
            <w:r>
              <w:t>19 336</w:t>
            </w:r>
          </w:p>
        </w:tc>
        <w:tc>
          <w:tcPr>
            <w:tcW w:w="640" w:type="dxa"/>
          </w:tcPr>
          <w:p w:rsidR="00AE6194" w:rsidRDefault="00570419" w:rsidP="00317FFD">
            <w:pPr>
              <w:jc w:val="right"/>
            </w:pPr>
            <w:r>
              <w:t>1 827</w:t>
            </w:r>
          </w:p>
        </w:tc>
        <w:tc>
          <w:tcPr>
            <w:tcW w:w="640" w:type="dxa"/>
          </w:tcPr>
          <w:p w:rsidR="00AE6194" w:rsidRDefault="00570419" w:rsidP="00317FFD">
            <w:pPr>
              <w:jc w:val="right"/>
            </w:pPr>
            <w:r>
              <w:t>23</w:t>
            </w:r>
          </w:p>
        </w:tc>
        <w:tc>
          <w:tcPr>
            <w:tcW w:w="640" w:type="dxa"/>
          </w:tcPr>
          <w:p w:rsidR="00AE6194" w:rsidRDefault="00570419" w:rsidP="00317FFD">
            <w:pPr>
              <w:jc w:val="right"/>
            </w:pPr>
            <w:r>
              <w:t>17 485</w:t>
            </w:r>
          </w:p>
        </w:tc>
        <w:tc>
          <w:tcPr>
            <w:tcW w:w="640" w:type="dxa"/>
          </w:tcPr>
          <w:p w:rsidR="00AE6194" w:rsidRDefault="00570419" w:rsidP="00317FFD">
            <w:pPr>
              <w:jc w:val="right"/>
            </w:pPr>
            <w:r>
              <w:t>0</w:t>
            </w:r>
          </w:p>
        </w:tc>
        <w:tc>
          <w:tcPr>
            <w:tcW w:w="640" w:type="dxa"/>
          </w:tcPr>
          <w:p w:rsidR="00AE6194" w:rsidRDefault="00570419" w:rsidP="00317FFD">
            <w:pPr>
              <w:jc w:val="right"/>
            </w:pPr>
            <w:r>
              <w:t>20 181</w:t>
            </w:r>
          </w:p>
        </w:tc>
        <w:tc>
          <w:tcPr>
            <w:tcW w:w="640" w:type="dxa"/>
          </w:tcPr>
          <w:p w:rsidR="00AE6194" w:rsidRDefault="00570419" w:rsidP="00317FFD">
            <w:pPr>
              <w:jc w:val="right"/>
            </w:pPr>
            <w:r>
              <w:t>1 847</w:t>
            </w:r>
          </w:p>
        </w:tc>
        <w:tc>
          <w:tcPr>
            <w:tcW w:w="640" w:type="dxa"/>
          </w:tcPr>
          <w:p w:rsidR="00AE6194" w:rsidRDefault="00570419" w:rsidP="00317FFD">
            <w:pPr>
              <w:jc w:val="right"/>
            </w:pPr>
            <w:r>
              <w:t>24</w:t>
            </w:r>
          </w:p>
        </w:tc>
        <w:tc>
          <w:tcPr>
            <w:tcW w:w="640" w:type="dxa"/>
          </w:tcPr>
          <w:p w:rsidR="00AE6194" w:rsidRDefault="00570419" w:rsidP="00317FFD">
            <w:pPr>
              <w:jc w:val="right"/>
            </w:pPr>
            <w:r>
              <w:t>18 309</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Nærings- og fiskeriføremål</w:t>
            </w:r>
            <w:r>
              <w:rPr>
                <w:sz w:val="21"/>
                <w:szCs w:val="21"/>
              </w:rPr>
              <w:tab/>
            </w:r>
          </w:p>
        </w:tc>
        <w:tc>
          <w:tcPr>
            <w:tcW w:w="640" w:type="dxa"/>
          </w:tcPr>
          <w:p w:rsidR="00AE6194" w:rsidRDefault="00570419" w:rsidP="00317FFD">
            <w:pPr>
              <w:jc w:val="right"/>
            </w:pPr>
            <w:r>
              <w:t>71 286</w:t>
            </w:r>
          </w:p>
        </w:tc>
        <w:tc>
          <w:tcPr>
            <w:tcW w:w="640" w:type="dxa"/>
          </w:tcPr>
          <w:p w:rsidR="00AE6194" w:rsidRDefault="00570419" w:rsidP="00317FFD">
            <w:pPr>
              <w:jc w:val="right"/>
            </w:pPr>
            <w:r>
              <w:t>4 476</w:t>
            </w:r>
          </w:p>
        </w:tc>
        <w:tc>
          <w:tcPr>
            <w:tcW w:w="640" w:type="dxa"/>
          </w:tcPr>
          <w:p w:rsidR="00AE6194" w:rsidRDefault="00570419" w:rsidP="00317FFD">
            <w:pPr>
              <w:jc w:val="right"/>
            </w:pPr>
            <w:r>
              <w:t>338</w:t>
            </w:r>
          </w:p>
        </w:tc>
        <w:tc>
          <w:tcPr>
            <w:tcW w:w="640" w:type="dxa"/>
          </w:tcPr>
          <w:p w:rsidR="00AE6194" w:rsidRDefault="00570419" w:rsidP="00317FFD">
            <w:pPr>
              <w:jc w:val="right"/>
            </w:pPr>
            <w:r>
              <w:t>11 341</w:t>
            </w:r>
          </w:p>
        </w:tc>
        <w:tc>
          <w:tcPr>
            <w:tcW w:w="640" w:type="dxa"/>
          </w:tcPr>
          <w:p w:rsidR="00AE6194" w:rsidRDefault="00570419" w:rsidP="00317FFD">
            <w:pPr>
              <w:jc w:val="right"/>
            </w:pPr>
            <w:r>
              <w:t>55 131</w:t>
            </w:r>
          </w:p>
        </w:tc>
        <w:tc>
          <w:tcPr>
            <w:tcW w:w="640" w:type="dxa"/>
          </w:tcPr>
          <w:p w:rsidR="00AE6194" w:rsidRDefault="00570419" w:rsidP="00317FFD">
            <w:pPr>
              <w:jc w:val="right"/>
            </w:pPr>
            <w:r>
              <w:t>70 141</w:t>
            </w:r>
          </w:p>
        </w:tc>
        <w:tc>
          <w:tcPr>
            <w:tcW w:w="640" w:type="dxa"/>
          </w:tcPr>
          <w:p w:rsidR="00AE6194" w:rsidRDefault="00570419" w:rsidP="00317FFD">
            <w:pPr>
              <w:jc w:val="right"/>
            </w:pPr>
            <w:r>
              <w:t>4 589</w:t>
            </w:r>
          </w:p>
        </w:tc>
        <w:tc>
          <w:tcPr>
            <w:tcW w:w="640" w:type="dxa"/>
          </w:tcPr>
          <w:p w:rsidR="00AE6194" w:rsidRDefault="00570419" w:rsidP="00317FFD">
            <w:pPr>
              <w:jc w:val="right"/>
            </w:pPr>
            <w:r>
              <w:t>1 129</w:t>
            </w:r>
          </w:p>
        </w:tc>
        <w:tc>
          <w:tcPr>
            <w:tcW w:w="640" w:type="dxa"/>
          </w:tcPr>
          <w:p w:rsidR="00AE6194" w:rsidRDefault="00570419" w:rsidP="00317FFD">
            <w:pPr>
              <w:jc w:val="right"/>
            </w:pPr>
            <w:r>
              <w:t>11 384</w:t>
            </w:r>
          </w:p>
        </w:tc>
        <w:tc>
          <w:tcPr>
            <w:tcW w:w="640" w:type="dxa"/>
          </w:tcPr>
          <w:p w:rsidR="00AE6194" w:rsidRDefault="00570419" w:rsidP="00317FFD">
            <w:pPr>
              <w:jc w:val="right"/>
            </w:pPr>
            <w:r>
              <w:t>53 040</w:t>
            </w:r>
          </w:p>
        </w:tc>
      </w:tr>
      <w:tr w:rsidR="00AE6194" w:rsidTr="00317FFD">
        <w:trPr>
          <w:trHeight w:val="260"/>
        </w:trPr>
        <w:tc>
          <w:tcPr>
            <w:tcW w:w="2560" w:type="dxa"/>
          </w:tcPr>
          <w:p w:rsidR="00AE6194" w:rsidRDefault="00570419" w:rsidP="00317FFD">
            <w:r>
              <w:t>Olje- og energiføremål</w:t>
            </w:r>
            <w:r>
              <w:rPr>
                <w:sz w:val="21"/>
                <w:szCs w:val="21"/>
              </w:rPr>
              <w:tab/>
            </w:r>
          </w:p>
        </w:tc>
        <w:tc>
          <w:tcPr>
            <w:tcW w:w="640" w:type="dxa"/>
          </w:tcPr>
          <w:p w:rsidR="00AE6194" w:rsidRDefault="00570419" w:rsidP="00317FFD">
            <w:pPr>
              <w:jc w:val="right"/>
            </w:pPr>
            <w:r>
              <w:t>29 321</w:t>
            </w:r>
          </w:p>
        </w:tc>
        <w:tc>
          <w:tcPr>
            <w:tcW w:w="640" w:type="dxa"/>
          </w:tcPr>
          <w:p w:rsidR="00AE6194" w:rsidRDefault="00570419" w:rsidP="00317FFD">
            <w:pPr>
              <w:jc w:val="right"/>
            </w:pPr>
            <w:r>
              <w:t>1 691</w:t>
            </w:r>
          </w:p>
        </w:tc>
        <w:tc>
          <w:tcPr>
            <w:tcW w:w="640" w:type="dxa"/>
          </w:tcPr>
          <w:p w:rsidR="00AE6194" w:rsidRDefault="00570419" w:rsidP="00317FFD">
            <w:pPr>
              <w:jc w:val="right"/>
            </w:pPr>
            <w:r>
              <w:t>24 018</w:t>
            </w:r>
          </w:p>
        </w:tc>
        <w:tc>
          <w:tcPr>
            <w:tcW w:w="640" w:type="dxa"/>
          </w:tcPr>
          <w:p w:rsidR="00AE6194" w:rsidRDefault="00570419" w:rsidP="00317FFD">
            <w:pPr>
              <w:jc w:val="right"/>
            </w:pPr>
            <w:r>
              <w:t>1 857</w:t>
            </w:r>
          </w:p>
        </w:tc>
        <w:tc>
          <w:tcPr>
            <w:tcW w:w="640" w:type="dxa"/>
          </w:tcPr>
          <w:p w:rsidR="00AE6194" w:rsidRDefault="00570419" w:rsidP="00317FFD">
            <w:pPr>
              <w:jc w:val="right"/>
            </w:pPr>
            <w:r>
              <w:t>1 754</w:t>
            </w:r>
          </w:p>
        </w:tc>
        <w:tc>
          <w:tcPr>
            <w:tcW w:w="640" w:type="dxa"/>
          </w:tcPr>
          <w:p w:rsidR="00AE6194" w:rsidRDefault="00570419" w:rsidP="00317FFD">
            <w:pPr>
              <w:jc w:val="right"/>
            </w:pPr>
            <w:r>
              <w:t>27 996</w:t>
            </w:r>
          </w:p>
        </w:tc>
        <w:tc>
          <w:tcPr>
            <w:tcW w:w="640" w:type="dxa"/>
          </w:tcPr>
          <w:p w:rsidR="00AE6194" w:rsidRDefault="00570419" w:rsidP="00317FFD">
            <w:pPr>
              <w:jc w:val="right"/>
            </w:pPr>
            <w:r>
              <w:t>1 725</w:t>
            </w:r>
          </w:p>
        </w:tc>
        <w:tc>
          <w:tcPr>
            <w:tcW w:w="640" w:type="dxa"/>
          </w:tcPr>
          <w:p w:rsidR="00AE6194" w:rsidRDefault="00570419" w:rsidP="00317FFD">
            <w:pPr>
              <w:jc w:val="right"/>
            </w:pPr>
            <w:r>
              <w:t>22 571</w:t>
            </w:r>
          </w:p>
        </w:tc>
        <w:tc>
          <w:tcPr>
            <w:tcW w:w="640" w:type="dxa"/>
          </w:tcPr>
          <w:p w:rsidR="00AE6194" w:rsidRDefault="00570419" w:rsidP="00317FFD">
            <w:pPr>
              <w:jc w:val="right"/>
            </w:pPr>
            <w:r>
              <w:t>1 946</w:t>
            </w:r>
          </w:p>
        </w:tc>
        <w:tc>
          <w:tcPr>
            <w:tcW w:w="640" w:type="dxa"/>
          </w:tcPr>
          <w:p w:rsidR="00AE6194" w:rsidRDefault="00570419" w:rsidP="00317FFD">
            <w:pPr>
              <w:jc w:val="right"/>
            </w:pPr>
            <w:r>
              <w:t>1 754</w:t>
            </w:r>
          </w:p>
        </w:tc>
      </w:tr>
      <w:tr w:rsidR="00AE6194" w:rsidTr="00317FFD">
        <w:trPr>
          <w:trHeight w:val="260"/>
        </w:trPr>
        <w:tc>
          <w:tcPr>
            <w:tcW w:w="2560" w:type="dxa"/>
          </w:tcPr>
          <w:p w:rsidR="00AE6194" w:rsidRDefault="00570419" w:rsidP="00317FFD">
            <w:r>
              <w:t>Innanlands transport</w:t>
            </w:r>
            <w:r>
              <w:rPr>
                <w:sz w:val="21"/>
                <w:szCs w:val="21"/>
              </w:rPr>
              <w:tab/>
            </w:r>
          </w:p>
        </w:tc>
        <w:tc>
          <w:tcPr>
            <w:tcW w:w="640" w:type="dxa"/>
          </w:tcPr>
          <w:p w:rsidR="00AE6194" w:rsidRDefault="00570419" w:rsidP="00317FFD">
            <w:pPr>
              <w:jc w:val="right"/>
            </w:pPr>
            <w:r>
              <w:t>67 270</w:t>
            </w:r>
          </w:p>
        </w:tc>
        <w:tc>
          <w:tcPr>
            <w:tcW w:w="640" w:type="dxa"/>
          </w:tcPr>
          <w:p w:rsidR="00AE6194" w:rsidRDefault="00570419" w:rsidP="00317FFD">
            <w:pPr>
              <w:jc w:val="right"/>
            </w:pPr>
            <w:r>
              <w:t>15 851</w:t>
            </w:r>
          </w:p>
        </w:tc>
        <w:tc>
          <w:tcPr>
            <w:tcW w:w="640" w:type="dxa"/>
          </w:tcPr>
          <w:p w:rsidR="00AE6194" w:rsidRDefault="00570419" w:rsidP="00317FFD">
            <w:pPr>
              <w:jc w:val="right"/>
            </w:pPr>
            <w:r>
              <w:t>15 993</w:t>
            </w:r>
          </w:p>
        </w:tc>
        <w:tc>
          <w:tcPr>
            <w:tcW w:w="640" w:type="dxa"/>
          </w:tcPr>
          <w:p w:rsidR="00AE6194" w:rsidRDefault="00570419" w:rsidP="00317FFD">
            <w:pPr>
              <w:jc w:val="right"/>
            </w:pPr>
            <w:r>
              <w:t>35 426</w:t>
            </w:r>
          </w:p>
        </w:tc>
        <w:tc>
          <w:tcPr>
            <w:tcW w:w="640" w:type="dxa"/>
          </w:tcPr>
          <w:p w:rsidR="00AE6194" w:rsidRDefault="00570419" w:rsidP="00317FFD">
            <w:pPr>
              <w:jc w:val="right"/>
            </w:pPr>
            <w:r>
              <w:t>0</w:t>
            </w:r>
          </w:p>
        </w:tc>
        <w:tc>
          <w:tcPr>
            <w:tcW w:w="640" w:type="dxa"/>
          </w:tcPr>
          <w:p w:rsidR="00AE6194" w:rsidRDefault="00570419" w:rsidP="00317FFD">
            <w:pPr>
              <w:jc w:val="right"/>
            </w:pPr>
            <w:r>
              <w:t>65 555</w:t>
            </w:r>
          </w:p>
        </w:tc>
        <w:tc>
          <w:tcPr>
            <w:tcW w:w="640" w:type="dxa"/>
          </w:tcPr>
          <w:p w:rsidR="00AE6194" w:rsidRDefault="00570419" w:rsidP="00317FFD">
            <w:pPr>
              <w:jc w:val="right"/>
            </w:pPr>
            <w:r>
              <w:t>15 509</w:t>
            </w:r>
          </w:p>
        </w:tc>
        <w:tc>
          <w:tcPr>
            <w:tcW w:w="640" w:type="dxa"/>
          </w:tcPr>
          <w:p w:rsidR="00AE6194" w:rsidRDefault="00570419" w:rsidP="00317FFD">
            <w:pPr>
              <w:jc w:val="right"/>
            </w:pPr>
            <w:r>
              <w:t>15 847</w:t>
            </w:r>
          </w:p>
        </w:tc>
        <w:tc>
          <w:tcPr>
            <w:tcW w:w="640" w:type="dxa"/>
          </w:tcPr>
          <w:p w:rsidR="00AE6194" w:rsidRDefault="00570419" w:rsidP="00317FFD">
            <w:pPr>
              <w:jc w:val="right"/>
            </w:pPr>
            <w:r>
              <w:t>34 200</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Post og telekommunikasjonar</w:t>
            </w:r>
            <w:r>
              <w:rPr>
                <w:sz w:val="21"/>
                <w:szCs w:val="21"/>
              </w:rPr>
              <w:tab/>
            </w:r>
          </w:p>
        </w:tc>
        <w:tc>
          <w:tcPr>
            <w:tcW w:w="640" w:type="dxa"/>
          </w:tcPr>
          <w:p w:rsidR="00AE6194" w:rsidRDefault="00570419" w:rsidP="00317FFD">
            <w:pPr>
              <w:jc w:val="right"/>
            </w:pPr>
            <w:r>
              <w:t>1 166</w:t>
            </w:r>
          </w:p>
        </w:tc>
        <w:tc>
          <w:tcPr>
            <w:tcW w:w="640" w:type="dxa"/>
          </w:tcPr>
          <w:p w:rsidR="00AE6194" w:rsidRDefault="00570419" w:rsidP="00317FFD">
            <w:pPr>
              <w:jc w:val="right"/>
            </w:pPr>
            <w:r>
              <w:t>200</w:t>
            </w:r>
          </w:p>
        </w:tc>
        <w:tc>
          <w:tcPr>
            <w:tcW w:w="640" w:type="dxa"/>
          </w:tcPr>
          <w:p w:rsidR="00AE6194" w:rsidRDefault="00570419" w:rsidP="00317FFD">
            <w:pPr>
              <w:jc w:val="right"/>
            </w:pPr>
            <w:r>
              <w:t>14</w:t>
            </w:r>
          </w:p>
        </w:tc>
        <w:tc>
          <w:tcPr>
            <w:tcW w:w="640" w:type="dxa"/>
          </w:tcPr>
          <w:p w:rsidR="00AE6194" w:rsidRDefault="00570419" w:rsidP="00317FFD">
            <w:pPr>
              <w:jc w:val="right"/>
            </w:pPr>
            <w:r>
              <w:t>952</w:t>
            </w:r>
          </w:p>
        </w:tc>
        <w:tc>
          <w:tcPr>
            <w:tcW w:w="640" w:type="dxa"/>
          </w:tcPr>
          <w:p w:rsidR="00AE6194" w:rsidRDefault="00570419" w:rsidP="00317FFD">
            <w:pPr>
              <w:jc w:val="right"/>
            </w:pPr>
            <w:r>
              <w:t>0</w:t>
            </w:r>
          </w:p>
        </w:tc>
        <w:tc>
          <w:tcPr>
            <w:tcW w:w="640" w:type="dxa"/>
          </w:tcPr>
          <w:p w:rsidR="00AE6194" w:rsidRDefault="00570419" w:rsidP="00317FFD">
            <w:pPr>
              <w:jc w:val="right"/>
            </w:pPr>
            <w:r>
              <w:t>1 077</w:t>
            </w:r>
          </w:p>
        </w:tc>
        <w:tc>
          <w:tcPr>
            <w:tcW w:w="640" w:type="dxa"/>
          </w:tcPr>
          <w:p w:rsidR="00AE6194" w:rsidRDefault="00570419" w:rsidP="00317FFD">
            <w:pPr>
              <w:jc w:val="right"/>
            </w:pPr>
            <w:r>
              <w:t>199</w:t>
            </w:r>
          </w:p>
        </w:tc>
        <w:tc>
          <w:tcPr>
            <w:tcW w:w="640" w:type="dxa"/>
          </w:tcPr>
          <w:p w:rsidR="00AE6194" w:rsidRDefault="00570419" w:rsidP="00317FFD">
            <w:pPr>
              <w:jc w:val="right"/>
            </w:pPr>
            <w:r>
              <w:t>8</w:t>
            </w:r>
          </w:p>
        </w:tc>
        <w:tc>
          <w:tcPr>
            <w:tcW w:w="640" w:type="dxa"/>
          </w:tcPr>
          <w:p w:rsidR="00AE6194" w:rsidRDefault="00570419" w:rsidP="00317FFD">
            <w:pPr>
              <w:jc w:val="right"/>
            </w:pPr>
            <w:r>
              <w:t>870</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Finansadministrasjon</w:t>
            </w:r>
            <w:r>
              <w:rPr>
                <w:sz w:val="21"/>
                <w:szCs w:val="21"/>
              </w:rPr>
              <w:tab/>
            </w:r>
          </w:p>
        </w:tc>
        <w:tc>
          <w:tcPr>
            <w:tcW w:w="640" w:type="dxa"/>
          </w:tcPr>
          <w:p w:rsidR="00AE6194" w:rsidRDefault="00570419" w:rsidP="00317FFD">
            <w:pPr>
              <w:jc w:val="right"/>
            </w:pPr>
            <w:r>
              <w:t>43 472</w:t>
            </w:r>
          </w:p>
        </w:tc>
        <w:tc>
          <w:tcPr>
            <w:tcW w:w="640" w:type="dxa"/>
          </w:tcPr>
          <w:p w:rsidR="00AE6194" w:rsidRDefault="00570419" w:rsidP="00317FFD">
            <w:pPr>
              <w:jc w:val="right"/>
            </w:pPr>
            <w:r>
              <w:t>16 968</w:t>
            </w:r>
          </w:p>
        </w:tc>
        <w:tc>
          <w:tcPr>
            <w:tcW w:w="640" w:type="dxa"/>
          </w:tcPr>
          <w:p w:rsidR="00AE6194" w:rsidRDefault="00570419" w:rsidP="00317FFD">
            <w:pPr>
              <w:jc w:val="right"/>
            </w:pPr>
            <w:r>
              <w:t>263</w:t>
            </w:r>
          </w:p>
        </w:tc>
        <w:tc>
          <w:tcPr>
            <w:tcW w:w="640" w:type="dxa"/>
          </w:tcPr>
          <w:p w:rsidR="00AE6194" w:rsidRDefault="00570419" w:rsidP="00317FFD">
            <w:pPr>
              <w:jc w:val="right"/>
            </w:pPr>
            <w:r>
              <w:t>26 241</w:t>
            </w:r>
          </w:p>
        </w:tc>
        <w:tc>
          <w:tcPr>
            <w:tcW w:w="640" w:type="dxa"/>
          </w:tcPr>
          <w:p w:rsidR="00AE6194" w:rsidRDefault="00570419" w:rsidP="00317FFD">
            <w:pPr>
              <w:jc w:val="right"/>
            </w:pPr>
            <w:r>
              <w:t>0</w:t>
            </w:r>
          </w:p>
        </w:tc>
        <w:tc>
          <w:tcPr>
            <w:tcW w:w="640" w:type="dxa"/>
          </w:tcPr>
          <w:p w:rsidR="00AE6194" w:rsidRDefault="00570419" w:rsidP="00317FFD">
            <w:pPr>
              <w:jc w:val="right"/>
            </w:pPr>
            <w:r>
              <w:t>43 682</w:t>
            </w:r>
          </w:p>
        </w:tc>
        <w:tc>
          <w:tcPr>
            <w:tcW w:w="640" w:type="dxa"/>
          </w:tcPr>
          <w:p w:rsidR="00AE6194" w:rsidRDefault="00570419" w:rsidP="00317FFD">
            <w:pPr>
              <w:jc w:val="right"/>
            </w:pPr>
            <w:r>
              <w:t>16 977</w:t>
            </w:r>
          </w:p>
        </w:tc>
        <w:tc>
          <w:tcPr>
            <w:tcW w:w="640" w:type="dxa"/>
          </w:tcPr>
          <w:p w:rsidR="00AE6194" w:rsidRDefault="00570419" w:rsidP="00317FFD">
            <w:pPr>
              <w:jc w:val="right"/>
            </w:pPr>
            <w:r>
              <w:t>245</w:t>
            </w:r>
          </w:p>
        </w:tc>
        <w:tc>
          <w:tcPr>
            <w:tcW w:w="640" w:type="dxa"/>
          </w:tcPr>
          <w:p w:rsidR="00AE6194" w:rsidRDefault="00570419" w:rsidP="00317FFD">
            <w:pPr>
              <w:jc w:val="right"/>
            </w:pPr>
            <w:r>
              <w:t>26 460</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Statleg gjeld og fordringar, renter og avdrag</w:t>
            </w:r>
            <w:r>
              <w:rPr>
                <w:sz w:val="21"/>
                <w:szCs w:val="21"/>
              </w:rPr>
              <w:tab/>
            </w:r>
          </w:p>
        </w:tc>
        <w:tc>
          <w:tcPr>
            <w:tcW w:w="640" w:type="dxa"/>
          </w:tcPr>
          <w:p w:rsidR="00AE6194" w:rsidRDefault="00570419" w:rsidP="00317FFD">
            <w:pPr>
              <w:jc w:val="right"/>
            </w:pPr>
            <w:r>
              <w:t>44 684</w:t>
            </w:r>
          </w:p>
        </w:tc>
        <w:tc>
          <w:tcPr>
            <w:tcW w:w="640" w:type="dxa"/>
          </w:tcPr>
          <w:p w:rsidR="00AE6194" w:rsidRDefault="00570419" w:rsidP="00317FFD">
            <w:pPr>
              <w:jc w:val="right"/>
            </w:pPr>
            <w:r>
              <w:t>41</w:t>
            </w:r>
          </w:p>
        </w:tc>
        <w:tc>
          <w:tcPr>
            <w:tcW w:w="640" w:type="dxa"/>
          </w:tcPr>
          <w:p w:rsidR="00AE6194" w:rsidRDefault="00570419" w:rsidP="00317FFD">
            <w:pPr>
              <w:jc w:val="right"/>
            </w:pPr>
            <w:r>
              <w:t>0</w:t>
            </w:r>
          </w:p>
        </w:tc>
        <w:tc>
          <w:tcPr>
            <w:tcW w:w="640" w:type="dxa"/>
          </w:tcPr>
          <w:p w:rsidR="00AE6194" w:rsidRDefault="00570419" w:rsidP="00317FFD">
            <w:pPr>
              <w:jc w:val="right"/>
            </w:pPr>
            <w:r>
              <w:t>10 244</w:t>
            </w:r>
          </w:p>
        </w:tc>
        <w:tc>
          <w:tcPr>
            <w:tcW w:w="640" w:type="dxa"/>
          </w:tcPr>
          <w:p w:rsidR="00AE6194" w:rsidRDefault="00570419" w:rsidP="00317FFD">
            <w:pPr>
              <w:jc w:val="right"/>
            </w:pPr>
            <w:r>
              <w:t>34 399</w:t>
            </w:r>
          </w:p>
        </w:tc>
        <w:tc>
          <w:tcPr>
            <w:tcW w:w="640" w:type="dxa"/>
          </w:tcPr>
          <w:p w:rsidR="00AE6194" w:rsidRDefault="00570419" w:rsidP="00317FFD">
            <w:pPr>
              <w:jc w:val="right"/>
            </w:pPr>
            <w:r>
              <w:t>54 583</w:t>
            </w:r>
          </w:p>
        </w:tc>
        <w:tc>
          <w:tcPr>
            <w:tcW w:w="640" w:type="dxa"/>
          </w:tcPr>
          <w:p w:rsidR="00AE6194" w:rsidRDefault="00570419" w:rsidP="00317FFD">
            <w:pPr>
              <w:jc w:val="right"/>
            </w:pPr>
            <w:r>
              <w:t>38</w:t>
            </w:r>
          </w:p>
        </w:tc>
        <w:tc>
          <w:tcPr>
            <w:tcW w:w="640" w:type="dxa"/>
          </w:tcPr>
          <w:p w:rsidR="00AE6194" w:rsidRDefault="00570419" w:rsidP="00317FFD">
            <w:pPr>
              <w:jc w:val="right"/>
            </w:pPr>
            <w:r>
              <w:t>0</w:t>
            </w:r>
          </w:p>
        </w:tc>
        <w:tc>
          <w:tcPr>
            <w:tcW w:w="640" w:type="dxa"/>
          </w:tcPr>
          <w:p w:rsidR="00AE6194" w:rsidRDefault="00570419" w:rsidP="00317FFD">
            <w:pPr>
              <w:jc w:val="right"/>
            </w:pPr>
            <w:r>
              <w:t>10 646</w:t>
            </w:r>
          </w:p>
        </w:tc>
        <w:tc>
          <w:tcPr>
            <w:tcW w:w="640" w:type="dxa"/>
          </w:tcPr>
          <w:p w:rsidR="00AE6194" w:rsidRDefault="00570419" w:rsidP="00317FFD">
            <w:pPr>
              <w:jc w:val="right"/>
            </w:pPr>
            <w:r>
              <w:t>43 899</w:t>
            </w:r>
          </w:p>
        </w:tc>
      </w:tr>
      <w:tr w:rsidR="00AE6194" w:rsidTr="00317FFD">
        <w:trPr>
          <w:trHeight w:val="260"/>
        </w:trPr>
        <w:tc>
          <w:tcPr>
            <w:tcW w:w="2560" w:type="dxa"/>
          </w:tcPr>
          <w:p w:rsidR="00AE6194" w:rsidRDefault="00570419" w:rsidP="00317FFD">
            <w:r>
              <w:t>Ymse utgifter</w:t>
            </w:r>
            <w:r>
              <w:rPr>
                <w:sz w:val="21"/>
                <w:szCs w:val="21"/>
              </w:rPr>
              <w:tab/>
            </w:r>
          </w:p>
        </w:tc>
        <w:tc>
          <w:tcPr>
            <w:tcW w:w="640" w:type="dxa"/>
          </w:tcPr>
          <w:p w:rsidR="00AE6194" w:rsidRDefault="00570419" w:rsidP="00317FFD">
            <w:pPr>
              <w:jc w:val="right"/>
            </w:pPr>
            <w:r>
              <w:t>50</w:t>
            </w:r>
          </w:p>
        </w:tc>
        <w:tc>
          <w:tcPr>
            <w:tcW w:w="640" w:type="dxa"/>
          </w:tcPr>
          <w:p w:rsidR="00AE6194" w:rsidRDefault="00570419" w:rsidP="00317FFD">
            <w:pPr>
              <w:jc w:val="right"/>
            </w:pPr>
            <w:r>
              <w:t>50</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1</w:t>
            </w:r>
          </w:p>
        </w:tc>
        <w:tc>
          <w:tcPr>
            <w:tcW w:w="640" w:type="dxa"/>
          </w:tcPr>
          <w:p w:rsidR="00AE6194" w:rsidRDefault="00570419" w:rsidP="00317FFD">
            <w:pPr>
              <w:jc w:val="right"/>
            </w:pPr>
            <w:r>
              <w:t>1</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Foreldrepengar, folketrygda</w:t>
            </w:r>
            <w:r>
              <w:rPr>
                <w:sz w:val="21"/>
                <w:szCs w:val="21"/>
              </w:rPr>
              <w:tab/>
            </w:r>
          </w:p>
        </w:tc>
        <w:tc>
          <w:tcPr>
            <w:tcW w:w="640" w:type="dxa"/>
          </w:tcPr>
          <w:p w:rsidR="00AE6194" w:rsidRDefault="00570419" w:rsidP="00317FFD">
            <w:pPr>
              <w:jc w:val="right"/>
            </w:pPr>
            <w:r>
              <w:t>19 457</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19 457</w:t>
            </w:r>
          </w:p>
        </w:tc>
        <w:tc>
          <w:tcPr>
            <w:tcW w:w="640" w:type="dxa"/>
          </w:tcPr>
          <w:p w:rsidR="00AE6194" w:rsidRDefault="00570419" w:rsidP="00317FFD">
            <w:pPr>
              <w:jc w:val="right"/>
            </w:pPr>
            <w:r>
              <w:t>0</w:t>
            </w:r>
          </w:p>
        </w:tc>
        <w:tc>
          <w:tcPr>
            <w:tcW w:w="640" w:type="dxa"/>
          </w:tcPr>
          <w:p w:rsidR="00AE6194" w:rsidRDefault="00570419" w:rsidP="00317FFD">
            <w:pPr>
              <w:jc w:val="right"/>
            </w:pPr>
            <w:r>
              <w:t>19 537</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19 537</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Sosiale føremål, folketrygda</w:t>
            </w:r>
            <w:r>
              <w:rPr>
                <w:sz w:val="21"/>
                <w:szCs w:val="21"/>
              </w:rPr>
              <w:tab/>
            </w:r>
          </w:p>
        </w:tc>
        <w:tc>
          <w:tcPr>
            <w:tcW w:w="640" w:type="dxa"/>
          </w:tcPr>
          <w:p w:rsidR="00AE6194" w:rsidRDefault="00570419" w:rsidP="00317FFD">
            <w:pPr>
              <w:jc w:val="right"/>
            </w:pPr>
            <w:r>
              <w:t>397 385</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397 385</w:t>
            </w:r>
          </w:p>
        </w:tc>
        <w:tc>
          <w:tcPr>
            <w:tcW w:w="640" w:type="dxa"/>
          </w:tcPr>
          <w:p w:rsidR="00AE6194" w:rsidRDefault="00570419" w:rsidP="00317FFD">
            <w:pPr>
              <w:jc w:val="right"/>
            </w:pPr>
            <w:r>
              <w:t>0</w:t>
            </w:r>
          </w:p>
        </w:tc>
        <w:tc>
          <w:tcPr>
            <w:tcW w:w="640" w:type="dxa"/>
          </w:tcPr>
          <w:p w:rsidR="00AE6194" w:rsidRDefault="00570419" w:rsidP="00317FFD">
            <w:pPr>
              <w:jc w:val="right"/>
            </w:pPr>
            <w:r>
              <w:t>397 453</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397 453</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Helsetenester, folketrygda</w:t>
            </w:r>
            <w:r>
              <w:rPr>
                <w:sz w:val="21"/>
                <w:szCs w:val="21"/>
              </w:rPr>
              <w:tab/>
            </w:r>
          </w:p>
        </w:tc>
        <w:tc>
          <w:tcPr>
            <w:tcW w:w="640" w:type="dxa"/>
          </w:tcPr>
          <w:p w:rsidR="00AE6194" w:rsidRDefault="00570419" w:rsidP="00317FFD">
            <w:pPr>
              <w:jc w:val="right"/>
            </w:pPr>
            <w:r>
              <w:t>31 255</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31 255</w:t>
            </w:r>
          </w:p>
        </w:tc>
        <w:tc>
          <w:tcPr>
            <w:tcW w:w="640" w:type="dxa"/>
          </w:tcPr>
          <w:p w:rsidR="00AE6194" w:rsidRDefault="00570419" w:rsidP="00317FFD">
            <w:pPr>
              <w:jc w:val="right"/>
            </w:pPr>
            <w:r>
              <w:t>0</w:t>
            </w:r>
          </w:p>
        </w:tc>
        <w:tc>
          <w:tcPr>
            <w:tcW w:w="640" w:type="dxa"/>
          </w:tcPr>
          <w:p w:rsidR="00AE6194" w:rsidRDefault="00570419" w:rsidP="00317FFD">
            <w:pPr>
              <w:jc w:val="right"/>
            </w:pPr>
            <w:r>
              <w:t>31 395</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31 395</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Arbeidsliv, folketrygda</w:t>
            </w:r>
            <w:r>
              <w:rPr>
                <w:sz w:val="21"/>
                <w:szCs w:val="21"/>
              </w:rPr>
              <w:tab/>
            </w:r>
          </w:p>
        </w:tc>
        <w:tc>
          <w:tcPr>
            <w:tcW w:w="640" w:type="dxa"/>
          </w:tcPr>
          <w:p w:rsidR="00AE6194" w:rsidRDefault="00570419" w:rsidP="00317FFD">
            <w:pPr>
              <w:jc w:val="right"/>
            </w:pPr>
            <w:r>
              <w:t>11 850</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11 850</w:t>
            </w:r>
          </w:p>
        </w:tc>
        <w:tc>
          <w:tcPr>
            <w:tcW w:w="640" w:type="dxa"/>
          </w:tcPr>
          <w:p w:rsidR="00AE6194" w:rsidRDefault="00570419" w:rsidP="00317FFD">
            <w:pPr>
              <w:jc w:val="right"/>
            </w:pPr>
            <w:r>
              <w:t>0</w:t>
            </w:r>
          </w:p>
        </w:tc>
        <w:tc>
          <w:tcPr>
            <w:tcW w:w="640" w:type="dxa"/>
          </w:tcPr>
          <w:p w:rsidR="00AE6194" w:rsidRDefault="00570419" w:rsidP="00317FFD">
            <w:pPr>
              <w:jc w:val="right"/>
            </w:pPr>
            <w:r>
              <w:t>11 834</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11 834</w:t>
            </w:r>
          </w:p>
        </w:tc>
        <w:tc>
          <w:tcPr>
            <w:tcW w:w="640" w:type="dxa"/>
          </w:tcPr>
          <w:p w:rsidR="00AE6194" w:rsidRDefault="00570419" w:rsidP="00317FFD">
            <w:pPr>
              <w:jc w:val="right"/>
            </w:pPr>
            <w:r>
              <w:t>0</w:t>
            </w:r>
          </w:p>
        </w:tc>
      </w:tr>
      <w:tr w:rsidR="00AE6194" w:rsidTr="00317FFD">
        <w:trPr>
          <w:trHeight w:val="260"/>
        </w:trPr>
        <w:tc>
          <w:tcPr>
            <w:tcW w:w="2560" w:type="dxa"/>
          </w:tcPr>
          <w:p w:rsidR="00AE6194" w:rsidRDefault="00570419" w:rsidP="00317FFD">
            <w:r>
              <w:t>Statens pensjonsfond utland</w:t>
            </w:r>
            <w:r>
              <w:rPr>
                <w:sz w:val="21"/>
                <w:szCs w:val="21"/>
              </w:rPr>
              <w:tab/>
            </w:r>
          </w:p>
        </w:tc>
        <w:tc>
          <w:tcPr>
            <w:tcW w:w="640" w:type="dxa"/>
          </w:tcPr>
          <w:p w:rsidR="00AE6194" w:rsidRDefault="00570419" w:rsidP="00317FFD">
            <w:pPr>
              <w:jc w:val="right"/>
            </w:pPr>
            <w:r>
              <w:t>258 912</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258 912</w:t>
            </w:r>
          </w:p>
        </w:tc>
        <w:tc>
          <w:tcPr>
            <w:tcW w:w="640" w:type="dxa"/>
          </w:tcPr>
          <w:p w:rsidR="00AE6194" w:rsidRDefault="00570419" w:rsidP="00317FFD">
            <w:pPr>
              <w:jc w:val="right"/>
            </w:pPr>
            <w:r>
              <w:t>0</w:t>
            </w:r>
          </w:p>
        </w:tc>
        <w:tc>
          <w:tcPr>
            <w:tcW w:w="640" w:type="dxa"/>
          </w:tcPr>
          <w:p w:rsidR="00AE6194" w:rsidRDefault="00570419" w:rsidP="00317FFD">
            <w:pPr>
              <w:jc w:val="right"/>
            </w:pPr>
            <w:r>
              <w:t>250 959</w:t>
            </w:r>
          </w:p>
        </w:tc>
        <w:tc>
          <w:tcPr>
            <w:tcW w:w="640" w:type="dxa"/>
          </w:tcPr>
          <w:p w:rsidR="00AE6194" w:rsidRDefault="00570419" w:rsidP="00317FFD">
            <w:pPr>
              <w:jc w:val="right"/>
            </w:pPr>
            <w:r>
              <w:t>0</w:t>
            </w:r>
          </w:p>
        </w:tc>
        <w:tc>
          <w:tcPr>
            <w:tcW w:w="640" w:type="dxa"/>
          </w:tcPr>
          <w:p w:rsidR="00AE6194" w:rsidRDefault="00570419" w:rsidP="00317FFD">
            <w:pPr>
              <w:jc w:val="right"/>
            </w:pPr>
            <w:r>
              <w:t>0</w:t>
            </w:r>
          </w:p>
        </w:tc>
        <w:tc>
          <w:tcPr>
            <w:tcW w:w="640" w:type="dxa"/>
          </w:tcPr>
          <w:p w:rsidR="00AE6194" w:rsidRDefault="00570419" w:rsidP="00317FFD">
            <w:pPr>
              <w:jc w:val="right"/>
            </w:pPr>
            <w:r>
              <w:t>250 959</w:t>
            </w:r>
          </w:p>
        </w:tc>
        <w:tc>
          <w:tcPr>
            <w:tcW w:w="640" w:type="dxa"/>
          </w:tcPr>
          <w:p w:rsidR="00AE6194" w:rsidRDefault="00570419" w:rsidP="00317FFD">
            <w:pPr>
              <w:jc w:val="right"/>
            </w:pPr>
            <w:r>
              <w:t>0</w:t>
            </w:r>
          </w:p>
        </w:tc>
      </w:tr>
      <w:tr w:rsidR="00AE6194" w:rsidTr="00317FFD">
        <w:trPr>
          <w:trHeight w:val="340"/>
        </w:trPr>
        <w:tc>
          <w:tcPr>
            <w:tcW w:w="2560" w:type="dxa"/>
          </w:tcPr>
          <w:p w:rsidR="00AE6194" w:rsidRDefault="00570419" w:rsidP="00317FFD">
            <w:r>
              <w:t>Sum utgifter</w:t>
            </w:r>
            <w:r>
              <w:rPr>
                <w:sz w:val="21"/>
                <w:szCs w:val="21"/>
              </w:rPr>
              <w:tab/>
            </w:r>
          </w:p>
        </w:tc>
        <w:tc>
          <w:tcPr>
            <w:tcW w:w="640" w:type="dxa"/>
          </w:tcPr>
          <w:p w:rsidR="00AE6194" w:rsidRDefault="00570419" w:rsidP="00317FFD">
            <w:pPr>
              <w:jc w:val="right"/>
            </w:pPr>
            <w:r>
              <w:t>1 720 543</w:t>
            </w:r>
          </w:p>
        </w:tc>
        <w:tc>
          <w:tcPr>
            <w:tcW w:w="640" w:type="dxa"/>
          </w:tcPr>
          <w:p w:rsidR="00AE6194" w:rsidRDefault="00570419" w:rsidP="00317FFD">
            <w:pPr>
              <w:jc w:val="right"/>
            </w:pPr>
            <w:r>
              <w:t>171 621</w:t>
            </w:r>
          </w:p>
        </w:tc>
        <w:tc>
          <w:tcPr>
            <w:tcW w:w="640" w:type="dxa"/>
          </w:tcPr>
          <w:p w:rsidR="00AE6194" w:rsidRDefault="00570419" w:rsidP="00317FFD">
            <w:pPr>
              <w:jc w:val="right"/>
            </w:pPr>
            <w:r>
              <w:t>71 032</w:t>
            </w:r>
          </w:p>
        </w:tc>
        <w:tc>
          <w:tcPr>
            <w:tcW w:w="640" w:type="dxa"/>
          </w:tcPr>
          <w:p w:rsidR="00AE6194" w:rsidRDefault="00570419" w:rsidP="00317FFD">
            <w:pPr>
              <w:jc w:val="right"/>
            </w:pPr>
            <w:r>
              <w:t>1 336 606</w:t>
            </w:r>
          </w:p>
        </w:tc>
        <w:tc>
          <w:tcPr>
            <w:tcW w:w="640" w:type="dxa"/>
          </w:tcPr>
          <w:p w:rsidR="00AE6194" w:rsidRDefault="00570419" w:rsidP="00317FFD">
            <w:pPr>
              <w:jc w:val="right"/>
            </w:pPr>
            <w:r>
              <w:t>141 284</w:t>
            </w:r>
          </w:p>
        </w:tc>
        <w:tc>
          <w:tcPr>
            <w:tcW w:w="640" w:type="dxa"/>
          </w:tcPr>
          <w:p w:rsidR="00AE6194" w:rsidRDefault="00570419" w:rsidP="00317FFD">
            <w:pPr>
              <w:jc w:val="right"/>
            </w:pPr>
            <w:r>
              <w:t>1 717 595</w:t>
            </w:r>
          </w:p>
        </w:tc>
        <w:tc>
          <w:tcPr>
            <w:tcW w:w="640" w:type="dxa"/>
          </w:tcPr>
          <w:p w:rsidR="00AE6194" w:rsidRDefault="00570419" w:rsidP="00317FFD">
            <w:pPr>
              <w:jc w:val="right"/>
            </w:pPr>
            <w:r>
              <w:t>172 236</w:t>
            </w:r>
          </w:p>
        </w:tc>
        <w:tc>
          <w:tcPr>
            <w:tcW w:w="640" w:type="dxa"/>
          </w:tcPr>
          <w:p w:rsidR="00AE6194" w:rsidRDefault="00570419" w:rsidP="00317FFD">
            <w:pPr>
              <w:jc w:val="right"/>
            </w:pPr>
            <w:r>
              <w:t>68 590</w:t>
            </w:r>
          </w:p>
        </w:tc>
        <w:tc>
          <w:tcPr>
            <w:tcW w:w="640" w:type="dxa"/>
          </w:tcPr>
          <w:p w:rsidR="00AE6194" w:rsidRDefault="00570419" w:rsidP="00317FFD">
            <w:pPr>
              <w:jc w:val="right"/>
            </w:pPr>
            <w:r>
              <w:t>1 328 278</w:t>
            </w:r>
          </w:p>
        </w:tc>
        <w:tc>
          <w:tcPr>
            <w:tcW w:w="640" w:type="dxa"/>
          </w:tcPr>
          <w:p w:rsidR="00AE6194" w:rsidRDefault="00570419" w:rsidP="00317FFD">
            <w:pPr>
              <w:jc w:val="right"/>
            </w:pPr>
            <w:r>
              <w:t>148 491</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Sjå notar til tabell 1.1 i Vedlegg 1.</w:t>
      </w:r>
    </w:p>
    <w:p w:rsidR="00AE6194" w:rsidRDefault="00570419" w:rsidP="00320E00">
      <w:pPr>
        <w:pStyle w:val="avsnitt-tittel"/>
      </w:pPr>
      <w:r>
        <w:t>Tabell 1.10 Løyvingar og rekneskap utanom lånetransaksjonar 2018 på programområde (tal i mill. kroner)</w:t>
      </w:r>
    </w:p>
    <w:p w:rsidR="00AE6194" w:rsidRDefault="00570419" w:rsidP="00320E00">
      <w:pPr>
        <w:pStyle w:val="Tabellnavn"/>
      </w:pPr>
      <w:r>
        <w:t>10N1xt2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AE6194" w:rsidTr="00317FFD">
        <w:trPr>
          <w:trHeight w:val="640"/>
        </w:trPr>
        <w:tc>
          <w:tcPr>
            <w:tcW w:w="2800" w:type="dxa"/>
            <w:shd w:val="clear" w:color="auto" w:fill="FFFFFF"/>
          </w:tcPr>
          <w:p w:rsidR="00AE6194" w:rsidRDefault="00570419" w:rsidP="00317FFD">
            <w:r>
              <w:t>Programområde</w:t>
            </w:r>
          </w:p>
        </w:tc>
        <w:tc>
          <w:tcPr>
            <w:tcW w:w="700" w:type="dxa"/>
          </w:tcPr>
          <w:p w:rsidR="00AE6194" w:rsidRDefault="00570419" w:rsidP="00317FFD">
            <w:pPr>
              <w:jc w:val="right"/>
            </w:pPr>
            <w:r>
              <w:t>Nysaldert løyving</w:t>
            </w:r>
          </w:p>
        </w:tc>
        <w:tc>
          <w:tcPr>
            <w:tcW w:w="700" w:type="dxa"/>
          </w:tcPr>
          <w:p w:rsidR="00AE6194" w:rsidRDefault="00570419" w:rsidP="00317FFD">
            <w:pPr>
              <w:jc w:val="right"/>
            </w:pPr>
            <w:r>
              <w:t>Rekne- skap</w:t>
            </w:r>
            <w:r>
              <w:rPr>
                <w:rStyle w:val="skrift-hevet"/>
                <w:sz w:val="16"/>
                <w:szCs w:val="16"/>
              </w:rPr>
              <w:t>1)</w:t>
            </w:r>
          </w:p>
        </w:tc>
        <w:tc>
          <w:tcPr>
            <w:tcW w:w="700" w:type="dxa"/>
          </w:tcPr>
          <w:p w:rsidR="00AE6194" w:rsidRDefault="00570419" w:rsidP="00317FFD">
            <w:pPr>
              <w:jc w:val="right"/>
            </w:pPr>
            <w:r>
              <w:t>Avvik løyving og rekneskap</w:t>
            </w:r>
          </w:p>
        </w:tc>
        <w:tc>
          <w:tcPr>
            <w:tcW w:w="700" w:type="dxa"/>
          </w:tcPr>
          <w:p w:rsidR="00AE6194" w:rsidRDefault="00570419" w:rsidP="00317FFD">
            <w:pPr>
              <w:jc w:val="right"/>
            </w:pPr>
            <w:r>
              <w:t>Overført løyving frå 2017</w:t>
            </w:r>
            <w:r>
              <w:rPr>
                <w:rStyle w:val="skrift-hevet"/>
                <w:sz w:val="16"/>
                <w:szCs w:val="16"/>
              </w:rPr>
              <w:t>3)</w:t>
            </w:r>
          </w:p>
        </w:tc>
        <w:tc>
          <w:tcPr>
            <w:tcW w:w="700" w:type="dxa"/>
          </w:tcPr>
          <w:p w:rsidR="00AE6194" w:rsidRDefault="00570419" w:rsidP="00317FFD">
            <w:pPr>
              <w:jc w:val="right"/>
            </w:pPr>
            <w:r>
              <w:t>Samla, disponibel løyving</w:t>
            </w:r>
          </w:p>
        </w:tc>
        <w:tc>
          <w:tcPr>
            <w:tcW w:w="700" w:type="dxa"/>
          </w:tcPr>
          <w:p w:rsidR="00AE6194" w:rsidRDefault="00570419" w:rsidP="00317FFD">
            <w:pPr>
              <w:jc w:val="right"/>
            </w:pPr>
            <w:r>
              <w:t>Meirutgift (-) og mindreutgift</w:t>
            </w:r>
          </w:p>
        </w:tc>
        <w:tc>
          <w:tcPr>
            <w:tcW w:w="700" w:type="dxa"/>
          </w:tcPr>
          <w:p w:rsidR="00AE6194" w:rsidRDefault="00570419" w:rsidP="00317FFD">
            <w:pPr>
              <w:jc w:val="right"/>
            </w:pPr>
            <w:r>
              <w:t>Overført løyving til 2019</w:t>
            </w:r>
          </w:p>
        </w:tc>
        <w:tc>
          <w:tcPr>
            <w:tcW w:w="700" w:type="dxa"/>
          </w:tcPr>
          <w:p w:rsidR="00AE6194" w:rsidRDefault="00570419" w:rsidP="00317FFD">
            <w:pPr>
              <w:jc w:val="right"/>
            </w:pPr>
            <w:r>
              <w:t>Endring i overført løyving</w:t>
            </w:r>
          </w:p>
        </w:tc>
        <w:tc>
          <w:tcPr>
            <w:tcW w:w="700" w:type="dxa"/>
          </w:tcPr>
          <w:p w:rsidR="00AE6194" w:rsidRDefault="00570419" w:rsidP="00317FFD">
            <w:pPr>
              <w:jc w:val="right"/>
            </w:pPr>
            <w:r>
              <w:t>Meir- inntekter</w:t>
            </w:r>
            <w:r>
              <w:rPr>
                <w:rStyle w:val="skrift-hevet"/>
                <w:sz w:val="16"/>
                <w:szCs w:val="16"/>
              </w:rPr>
              <w:t>2)</w:t>
            </w:r>
          </w:p>
        </w:tc>
      </w:tr>
      <w:tr w:rsidR="00AE6194" w:rsidTr="00317FFD">
        <w:trPr>
          <w:trHeight w:val="300"/>
        </w:trPr>
        <w:tc>
          <w:tcPr>
            <w:tcW w:w="2800" w:type="dxa"/>
          </w:tcPr>
          <w:p w:rsidR="00AE6194" w:rsidRDefault="00570419" w:rsidP="00317FFD">
            <w:r>
              <w:t>00 Konstitusjonelle institusjonar</w:t>
            </w:r>
            <w:r>
              <w:rPr>
                <w:sz w:val="21"/>
                <w:szCs w:val="21"/>
              </w:rPr>
              <w:tab/>
            </w:r>
          </w:p>
        </w:tc>
        <w:tc>
          <w:tcPr>
            <w:tcW w:w="700" w:type="dxa"/>
          </w:tcPr>
          <w:p w:rsidR="00AE6194" w:rsidRDefault="00570419" w:rsidP="00317FFD">
            <w:pPr>
              <w:jc w:val="right"/>
            </w:pPr>
            <w:r>
              <w:t>3 628</w:t>
            </w:r>
          </w:p>
        </w:tc>
        <w:tc>
          <w:tcPr>
            <w:tcW w:w="700" w:type="dxa"/>
          </w:tcPr>
          <w:p w:rsidR="00AE6194" w:rsidRDefault="00570419" w:rsidP="00317FFD">
            <w:pPr>
              <w:jc w:val="right"/>
            </w:pPr>
            <w:r>
              <w:t>3 327</w:t>
            </w:r>
          </w:p>
        </w:tc>
        <w:tc>
          <w:tcPr>
            <w:tcW w:w="700" w:type="dxa"/>
          </w:tcPr>
          <w:p w:rsidR="00AE6194" w:rsidRDefault="00570419" w:rsidP="00317FFD">
            <w:pPr>
              <w:jc w:val="right"/>
            </w:pPr>
            <w:r>
              <w:t>301</w:t>
            </w:r>
          </w:p>
        </w:tc>
        <w:tc>
          <w:tcPr>
            <w:tcW w:w="700" w:type="dxa"/>
          </w:tcPr>
          <w:p w:rsidR="00AE6194" w:rsidRDefault="00570419" w:rsidP="00317FFD">
            <w:pPr>
              <w:jc w:val="right"/>
            </w:pPr>
            <w:r>
              <w:t>91</w:t>
            </w:r>
          </w:p>
        </w:tc>
        <w:tc>
          <w:tcPr>
            <w:tcW w:w="700" w:type="dxa"/>
          </w:tcPr>
          <w:p w:rsidR="00AE6194" w:rsidRDefault="00570419" w:rsidP="00317FFD">
            <w:pPr>
              <w:jc w:val="right"/>
            </w:pPr>
            <w:r>
              <w:t>3 719</w:t>
            </w:r>
          </w:p>
        </w:tc>
        <w:tc>
          <w:tcPr>
            <w:tcW w:w="700" w:type="dxa"/>
          </w:tcPr>
          <w:p w:rsidR="00AE6194" w:rsidRDefault="00570419" w:rsidP="00317FFD">
            <w:pPr>
              <w:jc w:val="right"/>
            </w:pPr>
            <w:r>
              <w:t>392</w:t>
            </w:r>
          </w:p>
        </w:tc>
        <w:tc>
          <w:tcPr>
            <w:tcW w:w="700" w:type="dxa"/>
          </w:tcPr>
          <w:p w:rsidR="00AE6194" w:rsidRDefault="00570419" w:rsidP="00317FFD">
            <w:pPr>
              <w:jc w:val="right"/>
            </w:pPr>
            <w:r>
              <w:t>355</w:t>
            </w:r>
          </w:p>
        </w:tc>
        <w:tc>
          <w:tcPr>
            <w:tcW w:w="700" w:type="dxa"/>
          </w:tcPr>
          <w:p w:rsidR="00AE6194" w:rsidRDefault="00570419" w:rsidP="00317FFD">
            <w:pPr>
              <w:jc w:val="right"/>
            </w:pPr>
            <w:r>
              <w:t>264</w:t>
            </w:r>
          </w:p>
        </w:tc>
        <w:tc>
          <w:tcPr>
            <w:tcW w:w="700" w:type="dxa"/>
          </w:tcPr>
          <w:p w:rsidR="00AE6194" w:rsidRDefault="00570419" w:rsidP="00317FFD">
            <w:pPr>
              <w:jc w:val="right"/>
            </w:pPr>
            <w:r>
              <w:t>0</w:t>
            </w:r>
          </w:p>
        </w:tc>
      </w:tr>
      <w:tr w:rsidR="00AE6194" w:rsidTr="00317FFD">
        <w:trPr>
          <w:trHeight w:val="240"/>
        </w:trPr>
        <w:tc>
          <w:tcPr>
            <w:tcW w:w="2800" w:type="dxa"/>
          </w:tcPr>
          <w:p w:rsidR="00AE6194" w:rsidRDefault="00570419" w:rsidP="00317FFD">
            <w:r>
              <w:t>02 Utanriksforvaltning</w:t>
            </w:r>
            <w:r>
              <w:rPr>
                <w:sz w:val="21"/>
                <w:szCs w:val="21"/>
              </w:rPr>
              <w:tab/>
            </w:r>
          </w:p>
        </w:tc>
        <w:tc>
          <w:tcPr>
            <w:tcW w:w="700" w:type="dxa"/>
          </w:tcPr>
          <w:p w:rsidR="00AE6194" w:rsidRDefault="00570419" w:rsidP="00317FFD">
            <w:pPr>
              <w:jc w:val="right"/>
            </w:pPr>
            <w:r>
              <w:t>5 217</w:t>
            </w:r>
          </w:p>
        </w:tc>
        <w:tc>
          <w:tcPr>
            <w:tcW w:w="700" w:type="dxa"/>
          </w:tcPr>
          <w:p w:rsidR="00AE6194" w:rsidRDefault="00570419" w:rsidP="00317FFD">
            <w:pPr>
              <w:jc w:val="right"/>
            </w:pPr>
            <w:r>
              <w:t>5 352</w:t>
            </w:r>
          </w:p>
        </w:tc>
        <w:tc>
          <w:tcPr>
            <w:tcW w:w="700" w:type="dxa"/>
          </w:tcPr>
          <w:p w:rsidR="00AE6194" w:rsidRDefault="00570419" w:rsidP="00317FFD">
            <w:pPr>
              <w:jc w:val="right"/>
            </w:pPr>
            <w:r>
              <w:t>-135</w:t>
            </w:r>
          </w:p>
        </w:tc>
        <w:tc>
          <w:tcPr>
            <w:tcW w:w="700" w:type="dxa"/>
          </w:tcPr>
          <w:p w:rsidR="00AE6194" w:rsidRDefault="00570419" w:rsidP="00317FFD">
            <w:pPr>
              <w:jc w:val="right"/>
            </w:pPr>
            <w:r>
              <w:t>433</w:t>
            </w:r>
          </w:p>
        </w:tc>
        <w:tc>
          <w:tcPr>
            <w:tcW w:w="700" w:type="dxa"/>
          </w:tcPr>
          <w:p w:rsidR="00AE6194" w:rsidRDefault="00570419" w:rsidP="00317FFD">
            <w:pPr>
              <w:jc w:val="right"/>
            </w:pPr>
            <w:r>
              <w:t>5 649</w:t>
            </w:r>
          </w:p>
        </w:tc>
        <w:tc>
          <w:tcPr>
            <w:tcW w:w="700" w:type="dxa"/>
          </w:tcPr>
          <w:p w:rsidR="00AE6194" w:rsidRDefault="00570419" w:rsidP="00317FFD">
            <w:pPr>
              <w:jc w:val="right"/>
            </w:pPr>
            <w:r>
              <w:t>298</w:t>
            </w:r>
          </w:p>
        </w:tc>
        <w:tc>
          <w:tcPr>
            <w:tcW w:w="700" w:type="dxa"/>
          </w:tcPr>
          <w:p w:rsidR="00AE6194" w:rsidRDefault="00570419" w:rsidP="00317FFD">
            <w:pPr>
              <w:jc w:val="right"/>
            </w:pPr>
            <w:r>
              <w:t>318</w:t>
            </w:r>
          </w:p>
        </w:tc>
        <w:tc>
          <w:tcPr>
            <w:tcW w:w="700" w:type="dxa"/>
          </w:tcPr>
          <w:p w:rsidR="00AE6194" w:rsidRDefault="00570419" w:rsidP="00317FFD">
            <w:pPr>
              <w:jc w:val="right"/>
            </w:pPr>
            <w:r>
              <w:t>-115</w:t>
            </w:r>
          </w:p>
        </w:tc>
        <w:tc>
          <w:tcPr>
            <w:tcW w:w="700" w:type="dxa"/>
          </w:tcPr>
          <w:p w:rsidR="00AE6194" w:rsidRDefault="00570419" w:rsidP="00317FFD">
            <w:pPr>
              <w:jc w:val="right"/>
            </w:pPr>
            <w:r>
              <w:t>19</w:t>
            </w:r>
          </w:p>
        </w:tc>
      </w:tr>
      <w:tr w:rsidR="00AE6194" w:rsidTr="00317FFD">
        <w:trPr>
          <w:trHeight w:val="240"/>
        </w:trPr>
        <w:tc>
          <w:tcPr>
            <w:tcW w:w="2800" w:type="dxa"/>
          </w:tcPr>
          <w:p w:rsidR="00AE6194" w:rsidRDefault="00570419" w:rsidP="00317FFD">
            <w:r>
              <w:t xml:space="preserve">03 Internasjonal bistand </w:t>
            </w:r>
            <w:r>
              <w:rPr>
                <w:sz w:val="21"/>
                <w:szCs w:val="21"/>
              </w:rPr>
              <w:tab/>
            </w:r>
          </w:p>
        </w:tc>
        <w:tc>
          <w:tcPr>
            <w:tcW w:w="700" w:type="dxa"/>
          </w:tcPr>
          <w:p w:rsidR="00AE6194" w:rsidRDefault="00570419" w:rsidP="00317FFD">
            <w:pPr>
              <w:jc w:val="right"/>
            </w:pPr>
            <w:r>
              <w:t>30 831</w:t>
            </w:r>
          </w:p>
        </w:tc>
        <w:tc>
          <w:tcPr>
            <w:tcW w:w="700" w:type="dxa"/>
          </w:tcPr>
          <w:p w:rsidR="00AE6194" w:rsidRDefault="00570419" w:rsidP="00317FFD">
            <w:pPr>
              <w:jc w:val="right"/>
            </w:pPr>
            <w:r>
              <w:t>30 294</w:t>
            </w:r>
          </w:p>
        </w:tc>
        <w:tc>
          <w:tcPr>
            <w:tcW w:w="700" w:type="dxa"/>
          </w:tcPr>
          <w:p w:rsidR="00AE6194" w:rsidRDefault="00570419" w:rsidP="00317FFD">
            <w:pPr>
              <w:jc w:val="right"/>
            </w:pPr>
            <w:r>
              <w:t>537</w:t>
            </w:r>
          </w:p>
        </w:tc>
        <w:tc>
          <w:tcPr>
            <w:tcW w:w="700" w:type="dxa"/>
          </w:tcPr>
          <w:p w:rsidR="00AE6194" w:rsidRDefault="00570419" w:rsidP="00317FFD">
            <w:pPr>
              <w:jc w:val="right"/>
            </w:pPr>
            <w:r>
              <w:t>351</w:t>
            </w:r>
          </w:p>
        </w:tc>
        <w:tc>
          <w:tcPr>
            <w:tcW w:w="700" w:type="dxa"/>
          </w:tcPr>
          <w:p w:rsidR="00AE6194" w:rsidRDefault="00570419" w:rsidP="00317FFD">
            <w:pPr>
              <w:jc w:val="right"/>
            </w:pPr>
            <w:r>
              <w:t>31 182</w:t>
            </w:r>
          </w:p>
        </w:tc>
        <w:tc>
          <w:tcPr>
            <w:tcW w:w="700" w:type="dxa"/>
          </w:tcPr>
          <w:p w:rsidR="00AE6194" w:rsidRDefault="00570419" w:rsidP="00317FFD">
            <w:pPr>
              <w:jc w:val="right"/>
            </w:pPr>
            <w:r>
              <w:t>888</w:t>
            </w:r>
          </w:p>
        </w:tc>
        <w:tc>
          <w:tcPr>
            <w:tcW w:w="700" w:type="dxa"/>
          </w:tcPr>
          <w:p w:rsidR="00AE6194" w:rsidRDefault="00570419" w:rsidP="00317FFD">
            <w:pPr>
              <w:jc w:val="right"/>
            </w:pPr>
            <w:r>
              <w:t>797</w:t>
            </w:r>
          </w:p>
        </w:tc>
        <w:tc>
          <w:tcPr>
            <w:tcW w:w="700" w:type="dxa"/>
          </w:tcPr>
          <w:p w:rsidR="00AE6194" w:rsidRDefault="00570419" w:rsidP="00317FFD">
            <w:pPr>
              <w:jc w:val="right"/>
            </w:pPr>
            <w:r>
              <w:t>446</w:t>
            </w:r>
          </w:p>
        </w:tc>
        <w:tc>
          <w:tcPr>
            <w:tcW w:w="700" w:type="dxa"/>
          </w:tcPr>
          <w:p w:rsidR="00AE6194" w:rsidRDefault="00570419" w:rsidP="00317FFD">
            <w:pPr>
              <w:jc w:val="right"/>
            </w:pPr>
            <w:r>
              <w:t>17</w:t>
            </w:r>
          </w:p>
        </w:tc>
      </w:tr>
      <w:tr w:rsidR="00AE6194" w:rsidTr="00317FFD">
        <w:trPr>
          <w:trHeight w:val="240"/>
        </w:trPr>
        <w:tc>
          <w:tcPr>
            <w:tcW w:w="2800" w:type="dxa"/>
          </w:tcPr>
          <w:p w:rsidR="00AE6194" w:rsidRDefault="00570419" w:rsidP="00317FFD">
            <w:r>
              <w:t>04 Militært forsvar</w:t>
            </w:r>
            <w:r>
              <w:rPr>
                <w:sz w:val="21"/>
                <w:szCs w:val="21"/>
              </w:rPr>
              <w:tab/>
            </w:r>
          </w:p>
        </w:tc>
        <w:tc>
          <w:tcPr>
            <w:tcW w:w="700" w:type="dxa"/>
          </w:tcPr>
          <w:p w:rsidR="00AE6194" w:rsidRDefault="00570419" w:rsidP="00317FFD">
            <w:pPr>
              <w:jc w:val="right"/>
            </w:pPr>
            <w:r>
              <w:t>56 825</w:t>
            </w:r>
          </w:p>
        </w:tc>
        <w:tc>
          <w:tcPr>
            <w:tcW w:w="700" w:type="dxa"/>
          </w:tcPr>
          <w:p w:rsidR="00AE6194" w:rsidRDefault="00570419" w:rsidP="00317FFD">
            <w:pPr>
              <w:jc w:val="right"/>
            </w:pPr>
            <w:r>
              <w:t>56 945</w:t>
            </w:r>
          </w:p>
        </w:tc>
        <w:tc>
          <w:tcPr>
            <w:tcW w:w="700" w:type="dxa"/>
          </w:tcPr>
          <w:p w:rsidR="00AE6194" w:rsidRDefault="00570419" w:rsidP="00317FFD">
            <w:pPr>
              <w:jc w:val="right"/>
            </w:pPr>
            <w:r>
              <w:t>-119</w:t>
            </w:r>
          </w:p>
        </w:tc>
        <w:tc>
          <w:tcPr>
            <w:tcW w:w="700" w:type="dxa"/>
          </w:tcPr>
          <w:p w:rsidR="00AE6194" w:rsidRDefault="00570419" w:rsidP="00317FFD">
            <w:pPr>
              <w:jc w:val="right"/>
            </w:pPr>
            <w:r>
              <w:t>1 572</w:t>
            </w:r>
          </w:p>
        </w:tc>
        <w:tc>
          <w:tcPr>
            <w:tcW w:w="700" w:type="dxa"/>
          </w:tcPr>
          <w:p w:rsidR="00AE6194" w:rsidRDefault="00570419" w:rsidP="00317FFD">
            <w:pPr>
              <w:jc w:val="right"/>
            </w:pPr>
            <w:r>
              <w:t>58 398</w:t>
            </w:r>
          </w:p>
        </w:tc>
        <w:tc>
          <w:tcPr>
            <w:tcW w:w="700" w:type="dxa"/>
          </w:tcPr>
          <w:p w:rsidR="00AE6194" w:rsidRDefault="00570419" w:rsidP="00317FFD">
            <w:pPr>
              <w:jc w:val="right"/>
            </w:pPr>
            <w:r>
              <w:t>1 453</w:t>
            </w:r>
          </w:p>
        </w:tc>
        <w:tc>
          <w:tcPr>
            <w:tcW w:w="700" w:type="dxa"/>
          </w:tcPr>
          <w:p w:rsidR="00AE6194" w:rsidRDefault="00570419" w:rsidP="00317FFD">
            <w:pPr>
              <w:jc w:val="right"/>
            </w:pPr>
            <w:r>
              <w:t>2 013</w:t>
            </w:r>
          </w:p>
        </w:tc>
        <w:tc>
          <w:tcPr>
            <w:tcW w:w="700" w:type="dxa"/>
          </w:tcPr>
          <w:p w:rsidR="00AE6194" w:rsidRDefault="00570419" w:rsidP="00317FFD">
            <w:pPr>
              <w:jc w:val="right"/>
            </w:pPr>
            <w:r>
              <w:t>441</w:t>
            </w:r>
          </w:p>
        </w:tc>
        <w:tc>
          <w:tcPr>
            <w:tcW w:w="700" w:type="dxa"/>
          </w:tcPr>
          <w:p w:rsidR="00AE6194" w:rsidRDefault="00570419" w:rsidP="00317FFD">
            <w:pPr>
              <w:jc w:val="right"/>
            </w:pPr>
            <w:r>
              <w:t>631</w:t>
            </w:r>
          </w:p>
        </w:tc>
      </w:tr>
      <w:tr w:rsidR="00AE6194" w:rsidTr="00317FFD">
        <w:trPr>
          <w:trHeight w:val="240"/>
        </w:trPr>
        <w:tc>
          <w:tcPr>
            <w:tcW w:w="2800" w:type="dxa"/>
          </w:tcPr>
          <w:p w:rsidR="00AE6194" w:rsidRDefault="00570419" w:rsidP="00317FFD">
            <w:r>
              <w:t>06 Justissektoren</w:t>
            </w:r>
            <w:r>
              <w:rPr>
                <w:sz w:val="21"/>
                <w:szCs w:val="21"/>
              </w:rPr>
              <w:tab/>
            </w:r>
          </w:p>
        </w:tc>
        <w:tc>
          <w:tcPr>
            <w:tcW w:w="700" w:type="dxa"/>
          </w:tcPr>
          <w:p w:rsidR="00AE6194" w:rsidRDefault="00570419" w:rsidP="00317FFD">
            <w:pPr>
              <w:jc w:val="right"/>
            </w:pPr>
            <w:r>
              <w:t>39 974</w:t>
            </w:r>
          </w:p>
        </w:tc>
        <w:tc>
          <w:tcPr>
            <w:tcW w:w="700" w:type="dxa"/>
          </w:tcPr>
          <w:p w:rsidR="00AE6194" w:rsidRDefault="00570419" w:rsidP="00317FFD">
            <w:pPr>
              <w:jc w:val="right"/>
            </w:pPr>
            <w:r>
              <w:t>39 310</w:t>
            </w:r>
          </w:p>
        </w:tc>
        <w:tc>
          <w:tcPr>
            <w:tcW w:w="700" w:type="dxa"/>
          </w:tcPr>
          <w:p w:rsidR="00AE6194" w:rsidRDefault="00570419" w:rsidP="00317FFD">
            <w:pPr>
              <w:jc w:val="right"/>
            </w:pPr>
            <w:r>
              <w:t>664</w:t>
            </w:r>
          </w:p>
        </w:tc>
        <w:tc>
          <w:tcPr>
            <w:tcW w:w="700" w:type="dxa"/>
          </w:tcPr>
          <w:p w:rsidR="00AE6194" w:rsidRDefault="00570419" w:rsidP="00317FFD">
            <w:pPr>
              <w:jc w:val="right"/>
            </w:pPr>
            <w:r>
              <w:t>1 185</w:t>
            </w:r>
          </w:p>
        </w:tc>
        <w:tc>
          <w:tcPr>
            <w:tcW w:w="700" w:type="dxa"/>
          </w:tcPr>
          <w:p w:rsidR="00AE6194" w:rsidRDefault="00570419" w:rsidP="00317FFD">
            <w:pPr>
              <w:jc w:val="right"/>
            </w:pPr>
            <w:r>
              <w:t>41 160</w:t>
            </w:r>
          </w:p>
        </w:tc>
        <w:tc>
          <w:tcPr>
            <w:tcW w:w="700" w:type="dxa"/>
          </w:tcPr>
          <w:p w:rsidR="00AE6194" w:rsidRDefault="00570419" w:rsidP="00317FFD">
            <w:pPr>
              <w:jc w:val="right"/>
            </w:pPr>
            <w:r>
              <w:t>1 849</w:t>
            </w:r>
          </w:p>
        </w:tc>
        <w:tc>
          <w:tcPr>
            <w:tcW w:w="700" w:type="dxa"/>
          </w:tcPr>
          <w:p w:rsidR="00AE6194" w:rsidRDefault="00570419" w:rsidP="00317FFD">
            <w:pPr>
              <w:jc w:val="right"/>
            </w:pPr>
            <w:r>
              <w:t>1 252</w:t>
            </w:r>
          </w:p>
        </w:tc>
        <w:tc>
          <w:tcPr>
            <w:tcW w:w="700" w:type="dxa"/>
          </w:tcPr>
          <w:p w:rsidR="00AE6194" w:rsidRDefault="00570419" w:rsidP="00317FFD">
            <w:pPr>
              <w:jc w:val="right"/>
            </w:pPr>
            <w:r>
              <w:t>67</w:t>
            </w:r>
          </w:p>
        </w:tc>
        <w:tc>
          <w:tcPr>
            <w:tcW w:w="700" w:type="dxa"/>
          </w:tcPr>
          <w:p w:rsidR="00AE6194" w:rsidRDefault="00570419" w:rsidP="00317FFD">
            <w:pPr>
              <w:jc w:val="right"/>
            </w:pPr>
            <w:r>
              <w:t>127</w:t>
            </w:r>
          </w:p>
        </w:tc>
      </w:tr>
      <w:tr w:rsidR="00AE6194" w:rsidTr="00317FFD">
        <w:trPr>
          <w:trHeight w:val="240"/>
        </w:trPr>
        <w:tc>
          <w:tcPr>
            <w:tcW w:w="2800" w:type="dxa"/>
          </w:tcPr>
          <w:p w:rsidR="00AE6194" w:rsidRDefault="00570419" w:rsidP="00317FFD">
            <w:r>
              <w:t>07 Kunnskapsføremål</w:t>
            </w:r>
            <w:r>
              <w:rPr>
                <w:sz w:val="21"/>
                <w:szCs w:val="21"/>
              </w:rPr>
              <w:tab/>
            </w:r>
          </w:p>
        </w:tc>
        <w:tc>
          <w:tcPr>
            <w:tcW w:w="700" w:type="dxa"/>
          </w:tcPr>
          <w:p w:rsidR="00AE6194" w:rsidRDefault="00570419" w:rsidP="00317FFD">
            <w:pPr>
              <w:jc w:val="right"/>
            </w:pPr>
            <w:r>
              <w:t>92 211</w:t>
            </w:r>
          </w:p>
        </w:tc>
        <w:tc>
          <w:tcPr>
            <w:tcW w:w="700" w:type="dxa"/>
          </w:tcPr>
          <w:p w:rsidR="00AE6194" w:rsidRDefault="00570419" w:rsidP="00317FFD">
            <w:pPr>
              <w:jc w:val="right"/>
            </w:pPr>
            <w:r>
              <w:t>92 681</w:t>
            </w:r>
          </w:p>
        </w:tc>
        <w:tc>
          <w:tcPr>
            <w:tcW w:w="700" w:type="dxa"/>
          </w:tcPr>
          <w:p w:rsidR="00AE6194" w:rsidRDefault="00570419" w:rsidP="00317FFD">
            <w:pPr>
              <w:jc w:val="right"/>
            </w:pPr>
            <w:r>
              <w:t>-470</w:t>
            </w:r>
          </w:p>
        </w:tc>
        <w:tc>
          <w:tcPr>
            <w:tcW w:w="700" w:type="dxa"/>
          </w:tcPr>
          <w:p w:rsidR="00AE6194" w:rsidRDefault="00570419" w:rsidP="00317FFD">
            <w:pPr>
              <w:jc w:val="right"/>
            </w:pPr>
            <w:r>
              <w:t>1 047</w:t>
            </w:r>
          </w:p>
        </w:tc>
        <w:tc>
          <w:tcPr>
            <w:tcW w:w="700" w:type="dxa"/>
          </w:tcPr>
          <w:p w:rsidR="00AE6194" w:rsidRDefault="00570419" w:rsidP="00317FFD">
            <w:pPr>
              <w:jc w:val="right"/>
            </w:pPr>
            <w:r>
              <w:t>93 258</w:t>
            </w:r>
          </w:p>
        </w:tc>
        <w:tc>
          <w:tcPr>
            <w:tcW w:w="700" w:type="dxa"/>
          </w:tcPr>
          <w:p w:rsidR="00AE6194" w:rsidRDefault="00570419" w:rsidP="00317FFD">
            <w:pPr>
              <w:jc w:val="right"/>
            </w:pPr>
            <w:r>
              <w:t>577</w:t>
            </w:r>
          </w:p>
        </w:tc>
        <w:tc>
          <w:tcPr>
            <w:tcW w:w="700" w:type="dxa"/>
          </w:tcPr>
          <w:p w:rsidR="00AE6194" w:rsidRDefault="00570419" w:rsidP="00317FFD">
            <w:pPr>
              <w:jc w:val="right"/>
            </w:pPr>
            <w:r>
              <w:t>583</w:t>
            </w:r>
          </w:p>
        </w:tc>
        <w:tc>
          <w:tcPr>
            <w:tcW w:w="700" w:type="dxa"/>
          </w:tcPr>
          <w:p w:rsidR="00AE6194" w:rsidRDefault="00570419" w:rsidP="00317FFD">
            <w:pPr>
              <w:jc w:val="right"/>
            </w:pPr>
            <w:r>
              <w:t>-464</w:t>
            </w:r>
          </w:p>
        </w:tc>
        <w:tc>
          <w:tcPr>
            <w:tcW w:w="700" w:type="dxa"/>
          </w:tcPr>
          <w:p w:rsidR="00AE6194" w:rsidRDefault="00570419" w:rsidP="00317FFD">
            <w:pPr>
              <w:jc w:val="right"/>
            </w:pPr>
            <w:r>
              <w:t>23</w:t>
            </w:r>
          </w:p>
        </w:tc>
      </w:tr>
      <w:tr w:rsidR="00AE6194" w:rsidTr="00317FFD">
        <w:trPr>
          <w:trHeight w:val="240"/>
        </w:trPr>
        <w:tc>
          <w:tcPr>
            <w:tcW w:w="2800" w:type="dxa"/>
          </w:tcPr>
          <w:p w:rsidR="00AE6194" w:rsidRDefault="00570419" w:rsidP="00317FFD">
            <w:r>
              <w:t>08 Kulturføremål</w:t>
            </w:r>
            <w:r>
              <w:rPr>
                <w:sz w:val="21"/>
                <w:szCs w:val="21"/>
              </w:rPr>
              <w:tab/>
            </w:r>
          </w:p>
        </w:tc>
        <w:tc>
          <w:tcPr>
            <w:tcW w:w="700" w:type="dxa"/>
          </w:tcPr>
          <w:p w:rsidR="00AE6194" w:rsidRDefault="00570419" w:rsidP="00317FFD">
            <w:pPr>
              <w:jc w:val="right"/>
            </w:pPr>
            <w:r>
              <w:t>14 316</w:t>
            </w:r>
          </w:p>
        </w:tc>
        <w:tc>
          <w:tcPr>
            <w:tcW w:w="700" w:type="dxa"/>
          </w:tcPr>
          <w:p w:rsidR="00AE6194" w:rsidRDefault="00570419" w:rsidP="00317FFD">
            <w:pPr>
              <w:jc w:val="right"/>
            </w:pPr>
            <w:r>
              <w:t>14 126</w:t>
            </w:r>
          </w:p>
        </w:tc>
        <w:tc>
          <w:tcPr>
            <w:tcW w:w="700" w:type="dxa"/>
          </w:tcPr>
          <w:p w:rsidR="00AE6194" w:rsidRDefault="00570419" w:rsidP="00317FFD">
            <w:pPr>
              <w:jc w:val="right"/>
            </w:pPr>
            <w:r>
              <w:t>190</w:t>
            </w:r>
          </w:p>
        </w:tc>
        <w:tc>
          <w:tcPr>
            <w:tcW w:w="700" w:type="dxa"/>
          </w:tcPr>
          <w:p w:rsidR="00AE6194" w:rsidRDefault="00570419" w:rsidP="00317FFD">
            <w:pPr>
              <w:jc w:val="right"/>
            </w:pPr>
            <w:r>
              <w:t>321</w:t>
            </w:r>
          </w:p>
        </w:tc>
        <w:tc>
          <w:tcPr>
            <w:tcW w:w="700" w:type="dxa"/>
          </w:tcPr>
          <w:p w:rsidR="00AE6194" w:rsidRDefault="00570419" w:rsidP="00317FFD">
            <w:pPr>
              <w:jc w:val="right"/>
            </w:pPr>
            <w:r>
              <w:t>14 637</w:t>
            </w:r>
          </w:p>
        </w:tc>
        <w:tc>
          <w:tcPr>
            <w:tcW w:w="700" w:type="dxa"/>
          </w:tcPr>
          <w:p w:rsidR="00AE6194" w:rsidRDefault="00570419" w:rsidP="00317FFD">
            <w:pPr>
              <w:jc w:val="right"/>
            </w:pPr>
            <w:r>
              <w:t>511</w:t>
            </w:r>
          </w:p>
        </w:tc>
        <w:tc>
          <w:tcPr>
            <w:tcW w:w="700" w:type="dxa"/>
          </w:tcPr>
          <w:p w:rsidR="00AE6194" w:rsidRDefault="00570419" w:rsidP="00317FFD">
            <w:pPr>
              <w:jc w:val="right"/>
            </w:pPr>
            <w:r>
              <w:t>523</w:t>
            </w:r>
          </w:p>
        </w:tc>
        <w:tc>
          <w:tcPr>
            <w:tcW w:w="700" w:type="dxa"/>
          </w:tcPr>
          <w:p w:rsidR="00AE6194" w:rsidRDefault="00570419" w:rsidP="00317FFD">
            <w:pPr>
              <w:jc w:val="right"/>
            </w:pPr>
            <w:r>
              <w:t>203</w:t>
            </w:r>
          </w:p>
        </w:tc>
        <w:tc>
          <w:tcPr>
            <w:tcW w:w="700" w:type="dxa"/>
          </w:tcPr>
          <w:p w:rsidR="00AE6194" w:rsidRDefault="00570419" w:rsidP="00317FFD">
            <w:pPr>
              <w:jc w:val="right"/>
            </w:pPr>
            <w:r>
              <w:t>27</w:t>
            </w:r>
          </w:p>
        </w:tc>
      </w:tr>
      <w:tr w:rsidR="00AE6194" w:rsidTr="00317FFD">
        <w:trPr>
          <w:trHeight w:val="240"/>
        </w:trPr>
        <w:tc>
          <w:tcPr>
            <w:tcW w:w="2800" w:type="dxa"/>
          </w:tcPr>
          <w:p w:rsidR="00AE6194" w:rsidRDefault="00570419" w:rsidP="00317FFD">
            <w:r>
              <w:t>09 Arbeid og sosiale føremål</w:t>
            </w:r>
            <w:r>
              <w:rPr>
                <w:sz w:val="21"/>
                <w:szCs w:val="21"/>
              </w:rPr>
              <w:tab/>
            </w:r>
          </w:p>
        </w:tc>
        <w:tc>
          <w:tcPr>
            <w:tcW w:w="700" w:type="dxa"/>
          </w:tcPr>
          <w:p w:rsidR="00AE6194" w:rsidRDefault="00570419" w:rsidP="00317FFD">
            <w:pPr>
              <w:jc w:val="right"/>
            </w:pPr>
            <w:r>
              <w:t>31 547</w:t>
            </w:r>
          </w:p>
        </w:tc>
        <w:tc>
          <w:tcPr>
            <w:tcW w:w="700" w:type="dxa"/>
          </w:tcPr>
          <w:p w:rsidR="00AE6194" w:rsidRDefault="00570419" w:rsidP="00317FFD">
            <w:pPr>
              <w:jc w:val="right"/>
            </w:pPr>
            <w:r>
              <w:t>31 523</w:t>
            </w:r>
          </w:p>
        </w:tc>
        <w:tc>
          <w:tcPr>
            <w:tcW w:w="700" w:type="dxa"/>
          </w:tcPr>
          <w:p w:rsidR="00AE6194" w:rsidRDefault="00570419" w:rsidP="00317FFD">
            <w:pPr>
              <w:jc w:val="right"/>
            </w:pPr>
            <w:r>
              <w:t>25</w:t>
            </w:r>
          </w:p>
        </w:tc>
        <w:tc>
          <w:tcPr>
            <w:tcW w:w="700" w:type="dxa"/>
          </w:tcPr>
          <w:p w:rsidR="00AE6194" w:rsidRDefault="00570419" w:rsidP="00317FFD">
            <w:pPr>
              <w:jc w:val="right"/>
            </w:pPr>
            <w:r>
              <w:t>604</w:t>
            </w:r>
          </w:p>
        </w:tc>
        <w:tc>
          <w:tcPr>
            <w:tcW w:w="700" w:type="dxa"/>
          </w:tcPr>
          <w:p w:rsidR="00AE6194" w:rsidRDefault="00570419" w:rsidP="00317FFD">
            <w:pPr>
              <w:jc w:val="right"/>
            </w:pPr>
            <w:r>
              <w:t>32 152</w:t>
            </w:r>
          </w:p>
        </w:tc>
        <w:tc>
          <w:tcPr>
            <w:tcW w:w="700" w:type="dxa"/>
          </w:tcPr>
          <w:p w:rsidR="00AE6194" w:rsidRDefault="00570419" w:rsidP="00317FFD">
            <w:pPr>
              <w:jc w:val="right"/>
            </w:pPr>
            <w:r>
              <w:t>629</w:t>
            </w:r>
          </w:p>
        </w:tc>
        <w:tc>
          <w:tcPr>
            <w:tcW w:w="700" w:type="dxa"/>
          </w:tcPr>
          <w:p w:rsidR="00AE6194" w:rsidRDefault="00570419" w:rsidP="00317FFD">
            <w:pPr>
              <w:jc w:val="right"/>
            </w:pPr>
            <w:r>
              <w:t>455</w:t>
            </w:r>
          </w:p>
        </w:tc>
        <w:tc>
          <w:tcPr>
            <w:tcW w:w="700" w:type="dxa"/>
          </w:tcPr>
          <w:p w:rsidR="00AE6194" w:rsidRDefault="00570419" w:rsidP="00317FFD">
            <w:pPr>
              <w:jc w:val="right"/>
            </w:pPr>
            <w:r>
              <w:t>-149</w:t>
            </w:r>
          </w:p>
        </w:tc>
        <w:tc>
          <w:tcPr>
            <w:tcW w:w="700" w:type="dxa"/>
          </w:tcPr>
          <w:p w:rsidR="00AE6194" w:rsidRDefault="00570419" w:rsidP="00317FFD">
            <w:pPr>
              <w:jc w:val="right"/>
            </w:pPr>
            <w:r>
              <w:t>2</w:t>
            </w:r>
          </w:p>
        </w:tc>
      </w:tr>
      <w:tr w:rsidR="00AE6194" w:rsidTr="00317FFD">
        <w:trPr>
          <w:trHeight w:val="240"/>
        </w:trPr>
        <w:tc>
          <w:tcPr>
            <w:tcW w:w="2800" w:type="dxa"/>
          </w:tcPr>
          <w:p w:rsidR="00AE6194" w:rsidRDefault="00570419" w:rsidP="00317FFD">
            <w:r>
              <w:t>10 Helse og omsorg</w:t>
            </w:r>
            <w:r>
              <w:rPr>
                <w:sz w:val="21"/>
                <w:szCs w:val="21"/>
              </w:rPr>
              <w:tab/>
            </w:r>
          </w:p>
        </w:tc>
        <w:tc>
          <w:tcPr>
            <w:tcW w:w="700" w:type="dxa"/>
          </w:tcPr>
          <w:p w:rsidR="00AE6194" w:rsidRDefault="00570419" w:rsidP="00317FFD">
            <w:pPr>
              <w:jc w:val="right"/>
            </w:pPr>
            <w:r>
              <w:t>166 402</w:t>
            </w:r>
          </w:p>
        </w:tc>
        <w:tc>
          <w:tcPr>
            <w:tcW w:w="700" w:type="dxa"/>
          </w:tcPr>
          <w:p w:rsidR="00AE6194" w:rsidRDefault="00570419" w:rsidP="00317FFD">
            <w:pPr>
              <w:jc w:val="right"/>
            </w:pPr>
            <w:r>
              <w:t>165 686</w:t>
            </w:r>
          </w:p>
        </w:tc>
        <w:tc>
          <w:tcPr>
            <w:tcW w:w="700" w:type="dxa"/>
          </w:tcPr>
          <w:p w:rsidR="00AE6194" w:rsidRDefault="00570419" w:rsidP="00317FFD">
            <w:pPr>
              <w:jc w:val="right"/>
            </w:pPr>
            <w:r>
              <w:t>716</w:t>
            </w:r>
          </w:p>
        </w:tc>
        <w:tc>
          <w:tcPr>
            <w:tcW w:w="700" w:type="dxa"/>
          </w:tcPr>
          <w:p w:rsidR="00AE6194" w:rsidRDefault="00570419" w:rsidP="00317FFD">
            <w:pPr>
              <w:jc w:val="right"/>
            </w:pPr>
            <w:r>
              <w:t>1 055</w:t>
            </w:r>
          </w:p>
        </w:tc>
        <w:tc>
          <w:tcPr>
            <w:tcW w:w="700" w:type="dxa"/>
          </w:tcPr>
          <w:p w:rsidR="00AE6194" w:rsidRDefault="00570419" w:rsidP="00317FFD">
            <w:pPr>
              <w:jc w:val="right"/>
            </w:pPr>
            <w:r>
              <w:t>167 457</w:t>
            </w:r>
          </w:p>
        </w:tc>
        <w:tc>
          <w:tcPr>
            <w:tcW w:w="700" w:type="dxa"/>
          </w:tcPr>
          <w:p w:rsidR="00AE6194" w:rsidRDefault="00570419" w:rsidP="00317FFD">
            <w:pPr>
              <w:jc w:val="right"/>
            </w:pPr>
            <w:r>
              <w:t>1 771</w:t>
            </w:r>
          </w:p>
        </w:tc>
        <w:tc>
          <w:tcPr>
            <w:tcW w:w="700" w:type="dxa"/>
          </w:tcPr>
          <w:p w:rsidR="00AE6194" w:rsidRDefault="00570419" w:rsidP="00317FFD">
            <w:pPr>
              <w:jc w:val="right"/>
            </w:pPr>
            <w:r>
              <w:t>1 784</w:t>
            </w:r>
          </w:p>
        </w:tc>
        <w:tc>
          <w:tcPr>
            <w:tcW w:w="700" w:type="dxa"/>
          </w:tcPr>
          <w:p w:rsidR="00AE6194" w:rsidRDefault="00570419" w:rsidP="00317FFD">
            <w:pPr>
              <w:jc w:val="right"/>
            </w:pPr>
            <w:r>
              <w:t>729</w:t>
            </w:r>
          </w:p>
        </w:tc>
        <w:tc>
          <w:tcPr>
            <w:tcW w:w="700" w:type="dxa"/>
          </w:tcPr>
          <w:p w:rsidR="00AE6194" w:rsidRDefault="00570419" w:rsidP="00317FFD">
            <w:pPr>
              <w:jc w:val="right"/>
            </w:pPr>
            <w:r>
              <w:t>250</w:t>
            </w:r>
          </w:p>
        </w:tc>
      </w:tr>
      <w:tr w:rsidR="00AE6194" w:rsidTr="00317FFD">
        <w:trPr>
          <w:trHeight w:val="240"/>
        </w:trPr>
        <w:tc>
          <w:tcPr>
            <w:tcW w:w="2800" w:type="dxa"/>
          </w:tcPr>
          <w:p w:rsidR="00AE6194" w:rsidRDefault="00570419" w:rsidP="00317FFD">
            <w:r>
              <w:t>11 Barn og likestilling</w:t>
            </w:r>
            <w:r>
              <w:rPr>
                <w:sz w:val="21"/>
                <w:szCs w:val="21"/>
              </w:rPr>
              <w:tab/>
            </w:r>
          </w:p>
        </w:tc>
        <w:tc>
          <w:tcPr>
            <w:tcW w:w="700" w:type="dxa"/>
          </w:tcPr>
          <w:p w:rsidR="00AE6194" w:rsidRDefault="00570419" w:rsidP="00317FFD">
            <w:pPr>
              <w:jc w:val="right"/>
            </w:pPr>
            <w:r>
              <w:t>27 631</w:t>
            </w:r>
          </w:p>
        </w:tc>
        <w:tc>
          <w:tcPr>
            <w:tcW w:w="700" w:type="dxa"/>
          </w:tcPr>
          <w:p w:rsidR="00AE6194" w:rsidRDefault="00570419" w:rsidP="00317FFD">
            <w:pPr>
              <w:jc w:val="right"/>
            </w:pPr>
            <w:r>
              <w:t>27 600</w:t>
            </w:r>
          </w:p>
        </w:tc>
        <w:tc>
          <w:tcPr>
            <w:tcW w:w="700" w:type="dxa"/>
          </w:tcPr>
          <w:p w:rsidR="00AE6194" w:rsidRDefault="00570419" w:rsidP="00317FFD">
            <w:pPr>
              <w:jc w:val="right"/>
            </w:pPr>
            <w:r>
              <w:t>30</w:t>
            </w:r>
          </w:p>
        </w:tc>
        <w:tc>
          <w:tcPr>
            <w:tcW w:w="700" w:type="dxa"/>
          </w:tcPr>
          <w:p w:rsidR="00AE6194" w:rsidRDefault="00570419" w:rsidP="00317FFD">
            <w:pPr>
              <w:jc w:val="right"/>
            </w:pPr>
            <w:r>
              <w:t>92</w:t>
            </w:r>
          </w:p>
        </w:tc>
        <w:tc>
          <w:tcPr>
            <w:tcW w:w="700" w:type="dxa"/>
          </w:tcPr>
          <w:p w:rsidR="00AE6194" w:rsidRDefault="00570419" w:rsidP="00317FFD">
            <w:pPr>
              <w:jc w:val="right"/>
            </w:pPr>
            <w:r>
              <w:t>27 723</w:t>
            </w:r>
          </w:p>
        </w:tc>
        <w:tc>
          <w:tcPr>
            <w:tcW w:w="700" w:type="dxa"/>
          </w:tcPr>
          <w:p w:rsidR="00AE6194" w:rsidRDefault="00570419" w:rsidP="00317FFD">
            <w:pPr>
              <w:jc w:val="right"/>
            </w:pPr>
            <w:r>
              <w:t>122</w:t>
            </w:r>
          </w:p>
        </w:tc>
        <w:tc>
          <w:tcPr>
            <w:tcW w:w="700" w:type="dxa"/>
          </w:tcPr>
          <w:p w:rsidR="00AE6194" w:rsidRDefault="00570419" w:rsidP="00317FFD">
            <w:pPr>
              <w:jc w:val="right"/>
            </w:pPr>
            <w:r>
              <w:t>88</w:t>
            </w:r>
          </w:p>
        </w:tc>
        <w:tc>
          <w:tcPr>
            <w:tcW w:w="700" w:type="dxa"/>
          </w:tcPr>
          <w:p w:rsidR="00AE6194" w:rsidRDefault="00570419" w:rsidP="00317FFD">
            <w:pPr>
              <w:jc w:val="right"/>
            </w:pPr>
            <w:r>
              <w:t>-4</w:t>
            </w:r>
          </w:p>
        </w:tc>
        <w:tc>
          <w:tcPr>
            <w:tcW w:w="700" w:type="dxa"/>
          </w:tcPr>
          <w:p w:rsidR="00AE6194" w:rsidRDefault="00570419" w:rsidP="00317FFD">
            <w:pPr>
              <w:jc w:val="right"/>
            </w:pPr>
            <w:r>
              <w:t>25</w:t>
            </w:r>
          </w:p>
        </w:tc>
      </w:tr>
      <w:tr w:rsidR="00AE6194" w:rsidTr="00317FFD">
        <w:trPr>
          <w:trHeight w:val="240"/>
        </w:trPr>
        <w:tc>
          <w:tcPr>
            <w:tcW w:w="2800" w:type="dxa"/>
          </w:tcPr>
          <w:p w:rsidR="00AE6194" w:rsidRDefault="00570419" w:rsidP="00317FFD">
            <w:r>
              <w:t>12 Klima og miljø</w:t>
            </w:r>
            <w:r>
              <w:rPr>
                <w:sz w:val="21"/>
                <w:szCs w:val="21"/>
              </w:rPr>
              <w:tab/>
            </w:r>
          </w:p>
        </w:tc>
        <w:tc>
          <w:tcPr>
            <w:tcW w:w="700" w:type="dxa"/>
          </w:tcPr>
          <w:p w:rsidR="00AE6194" w:rsidRDefault="00570419" w:rsidP="00317FFD">
            <w:pPr>
              <w:jc w:val="right"/>
            </w:pPr>
            <w:r>
              <w:t>13 056</w:t>
            </w:r>
          </w:p>
        </w:tc>
        <w:tc>
          <w:tcPr>
            <w:tcW w:w="700" w:type="dxa"/>
          </w:tcPr>
          <w:p w:rsidR="00AE6194" w:rsidRDefault="00570419" w:rsidP="00317FFD">
            <w:pPr>
              <w:jc w:val="right"/>
            </w:pPr>
            <w:r>
              <w:t>13 210</w:t>
            </w:r>
          </w:p>
        </w:tc>
        <w:tc>
          <w:tcPr>
            <w:tcW w:w="700" w:type="dxa"/>
          </w:tcPr>
          <w:p w:rsidR="00AE6194" w:rsidRDefault="00570419" w:rsidP="00317FFD">
            <w:pPr>
              <w:jc w:val="right"/>
            </w:pPr>
            <w:r>
              <w:t>-153</w:t>
            </w:r>
          </w:p>
        </w:tc>
        <w:tc>
          <w:tcPr>
            <w:tcW w:w="700" w:type="dxa"/>
          </w:tcPr>
          <w:p w:rsidR="00AE6194" w:rsidRDefault="00570419" w:rsidP="00317FFD">
            <w:pPr>
              <w:jc w:val="right"/>
            </w:pPr>
            <w:r>
              <w:t>731</w:t>
            </w:r>
          </w:p>
        </w:tc>
        <w:tc>
          <w:tcPr>
            <w:tcW w:w="700" w:type="dxa"/>
          </w:tcPr>
          <w:p w:rsidR="00AE6194" w:rsidRDefault="00570419" w:rsidP="00317FFD">
            <w:pPr>
              <w:jc w:val="right"/>
            </w:pPr>
            <w:r>
              <w:t>13 787</w:t>
            </w:r>
          </w:p>
        </w:tc>
        <w:tc>
          <w:tcPr>
            <w:tcW w:w="700" w:type="dxa"/>
          </w:tcPr>
          <w:p w:rsidR="00AE6194" w:rsidRDefault="00570419" w:rsidP="00317FFD">
            <w:pPr>
              <w:jc w:val="right"/>
            </w:pPr>
            <w:r>
              <w:t>577</w:t>
            </w:r>
          </w:p>
        </w:tc>
        <w:tc>
          <w:tcPr>
            <w:tcW w:w="700" w:type="dxa"/>
          </w:tcPr>
          <w:p w:rsidR="00AE6194" w:rsidRDefault="00570419" w:rsidP="00317FFD">
            <w:pPr>
              <w:jc w:val="right"/>
            </w:pPr>
            <w:r>
              <w:t>618</w:t>
            </w:r>
          </w:p>
        </w:tc>
        <w:tc>
          <w:tcPr>
            <w:tcW w:w="700" w:type="dxa"/>
          </w:tcPr>
          <w:p w:rsidR="00AE6194" w:rsidRDefault="00570419" w:rsidP="00317FFD">
            <w:pPr>
              <w:jc w:val="right"/>
            </w:pPr>
            <w:r>
              <w:t>-113</w:t>
            </w:r>
          </w:p>
        </w:tc>
        <w:tc>
          <w:tcPr>
            <w:tcW w:w="700" w:type="dxa"/>
          </w:tcPr>
          <w:p w:rsidR="00AE6194" w:rsidRDefault="00570419" w:rsidP="00317FFD">
            <w:pPr>
              <w:jc w:val="right"/>
            </w:pPr>
            <w:r>
              <w:t>39</w:t>
            </w:r>
          </w:p>
        </w:tc>
      </w:tr>
      <w:tr w:rsidR="00AE6194" w:rsidTr="00317FFD">
        <w:trPr>
          <w:trHeight w:val="240"/>
        </w:trPr>
        <w:tc>
          <w:tcPr>
            <w:tcW w:w="2800" w:type="dxa"/>
          </w:tcPr>
          <w:p w:rsidR="00AE6194" w:rsidRDefault="00570419" w:rsidP="00317FFD">
            <w:r>
              <w:t>13 Kommunal, bustad og modernisering</w:t>
            </w:r>
            <w:r>
              <w:rPr>
                <w:sz w:val="21"/>
                <w:szCs w:val="21"/>
              </w:rPr>
              <w:tab/>
            </w:r>
          </w:p>
        </w:tc>
        <w:tc>
          <w:tcPr>
            <w:tcW w:w="700" w:type="dxa"/>
          </w:tcPr>
          <w:p w:rsidR="00AE6194" w:rsidRDefault="00570419" w:rsidP="00317FFD">
            <w:pPr>
              <w:jc w:val="right"/>
            </w:pPr>
            <w:r>
              <w:t>193 461</w:t>
            </w:r>
          </w:p>
        </w:tc>
        <w:tc>
          <w:tcPr>
            <w:tcW w:w="700" w:type="dxa"/>
          </w:tcPr>
          <w:p w:rsidR="00AE6194" w:rsidRDefault="00570419" w:rsidP="00317FFD">
            <w:pPr>
              <w:jc w:val="right"/>
            </w:pPr>
            <w:r>
              <w:t>193 349</w:t>
            </w:r>
          </w:p>
        </w:tc>
        <w:tc>
          <w:tcPr>
            <w:tcW w:w="700" w:type="dxa"/>
          </w:tcPr>
          <w:p w:rsidR="00AE6194" w:rsidRDefault="00570419" w:rsidP="00317FFD">
            <w:pPr>
              <w:jc w:val="right"/>
            </w:pPr>
            <w:r>
              <w:t>112</w:t>
            </w:r>
          </w:p>
        </w:tc>
        <w:tc>
          <w:tcPr>
            <w:tcW w:w="700" w:type="dxa"/>
          </w:tcPr>
          <w:p w:rsidR="00AE6194" w:rsidRDefault="00570419" w:rsidP="00317FFD">
            <w:pPr>
              <w:jc w:val="right"/>
            </w:pPr>
            <w:r>
              <w:t>1 356</w:t>
            </w:r>
          </w:p>
        </w:tc>
        <w:tc>
          <w:tcPr>
            <w:tcW w:w="700" w:type="dxa"/>
          </w:tcPr>
          <w:p w:rsidR="00AE6194" w:rsidRDefault="00570419" w:rsidP="00317FFD">
            <w:pPr>
              <w:jc w:val="right"/>
            </w:pPr>
            <w:r>
              <w:t>194 816</w:t>
            </w:r>
          </w:p>
        </w:tc>
        <w:tc>
          <w:tcPr>
            <w:tcW w:w="700" w:type="dxa"/>
          </w:tcPr>
          <w:p w:rsidR="00AE6194" w:rsidRDefault="00570419" w:rsidP="00317FFD">
            <w:pPr>
              <w:jc w:val="right"/>
            </w:pPr>
            <w:r>
              <w:t>1 467</w:t>
            </w:r>
          </w:p>
        </w:tc>
        <w:tc>
          <w:tcPr>
            <w:tcW w:w="700" w:type="dxa"/>
          </w:tcPr>
          <w:p w:rsidR="00AE6194" w:rsidRDefault="00570419" w:rsidP="00317FFD">
            <w:pPr>
              <w:jc w:val="right"/>
            </w:pPr>
            <w:r>
              <w:t>1 505</w:t>
            </w:r>
          </w:p>
        </w:tc>
        <w:tc>
          <w:tcPr>
            <w:tcW w:w="700" w:type="dxa"/>
          </w:tcPr>
          <w:p w:rsidR="00AE6194" w:rsidRDefault="00570419" w:rsidP="00317FFD">
            <w:pPr>
              <w:jc w:val="right"/>
            </w:pPr>
            <w:r>
              <w:t>149</w:t>
            </w:r>
          </w:p>
        </w:tc>
        <w:tc>
          <w:tcPr>
            <w:tcW w:w="700" w:type="dxa"/>
          </w:tcPr>
          <w:p w:rsidR="00AE6194" w:rsidRDefault="00570419" w:rsidP="00317FFD">
            <w:pPr>
              <w:jc w:val="right"/>
            </w:pPr>
            <w:r>
              <w:t>1</w:t>
            </w:r>
          </w:p>
        </w:tc>
      </w:tr>
      <w:tr w:rsidR="00AE6194" w:rsidTr="00317FFD">
        <w:trPr>
          <w:trHeight w:val="240"/>
        </w:trPr>
        <w:tc>
          <w:tcPr>
            <w:tcW w:w="2800" w:type="dxa"/>
          </w:tcPr>
          <w:p w:rsidR="00AE6194" w:rsidRDefault="00570419" w:rsidP="00317FFD">
            <w:r>
              <w:t>15 Landbruk og mat</w:t>
            </w:r>
            <w:r>
              <w:rPr>
                <w:sz w:val="21"/>
                <w:szCs w:val="21"/>
              </w:rPr>
              <w:tab/>
            </w:r>
          </w:p>
        </w:tc>
        <w:tc>
          <w:tcPr>
            <w:tcW w:w="700" w:type="dxa"/>
          </w:tcPr>
          <w:p w:rsidR="00AE6194" w:rsidRDefault="00570419" w:rsidP="00317FFD">
            <w:pPr>
              <w:jc w:val="right"/>
            </w:pPr>
            <w:r>
              <w:t>19 336</w:t>
            </w:r>
          </w:p>
        </w:tc>
        <w:tc>
          <w:tcPr>
            <w:tcW w:w="700" w:type="dxa"/>
          </w:tcPr>
          <w:p w:rsidR="00AE6194" w:rsidRDefault="00570419" w:rsidP="00317FFD">
            <w:pPr>
              <w:jc w:val="right"/>
            </w:pPr>
            <w:r>
              <w:t>20 181</w:t>
            </w:r>
          </w:p>
        </w:tc>
        <w:tc>
          <w:tcPr>
            <w:tcW w:w="700" w:type="dxa"/>
          </w:tcPr>
          <w:p w:rsidR="00AE6194" w:rsidRDefault="00570419" w:rsidP="00317FFD">
            <w:pPr>
              <w:jc w:val="right"/>
            </w:pPr>
            <w:r>
              <w:t>-845</w:t>
            </w:r>
          </w:p>
        </w:tc>
        <w:tc>
          <w:tcPr>
            <w:tcW w:w="700" w:type="dxa"/>
          </w:tcPr>
          <w:p w:rsidR="00AE6194" w:rsidRDefault="00570419" w:rsidP="00317FFD">
            <w:pPr>
              <w:jc w:val="right"/>
            </w:pPr>
            <w:r>
              <w:t>205</w:t>
            </w:r>
          </w:p>
        </w:tc>
        <w:tc>
          <w:tcPr>
            <w:tcW w:w="700" w:type="dxa"/>
          </w:tcPr>
          <w:p w:rsidR="00AE6194" w:rsidRDefault="00570419" w:rsidP="00317FFD">
            <w:pPr>
              <w:jc w:val="right"/>
            </w:pPr>
            <w:r>
              <w:t>19 540</w:t>
            </w:r>
          </w:p>
        </w:tc>
        <w:tc>
          <w:tcPr>
            <w:tcW w:w="700" w:type="dxa"/>
          </w:tcPr>
          <w:p w:rsidR="00AE6194" w:rsidRDefault="00570419" w:rsidP="00317FFD">
            <w:pPr>
              <w:jc w:val="right"/>
            </w:pPr>
            <w:r>
              <w:t>-640</w:t>
            </w:r>
          </w:p>
        </w:tc>
        <w:tc>
          <w:tcPr>
            <w:tcW w:w="700" w:type="dxa"/>
          </w:tcPr>
          <w:p w:rsidR="00AE6194" w:rsidRDefault="00570419" w:rsidP="00317FFD">
            <w:pPr>
              <w:jc w:val="right"/>
            </w:pPr>
            <w:r>
              <w:t>162</w:t>
            </w:r>
          </w:p>
        </w:tc>
        <w:tc>
          <w:tcPr>
            <w:tcW w:w="700" w:type="dxa"/>
          </w:tcPr>
          <w:p w:rsidR="00AE6194" w:rsidRDefault="00570419" w:rsidP="00317FFD">
            <w:pPr>
              <w:jc w:val="right"/>
            </w:pPr>
            <w:r>
              <w:t>-43</w:t>
            </w:r>
          </w:p>
        </w:tc>
        <w:tc>
          <w:tcPr>
            <w:tcW w:w="700" w:type="dxa"/>
          </w:tcPr>
          <w:p w:rsidR="00AE6194" w:rsidRDefault="00570419" w:rsidP="00317FFD">
            <w:pPr>
              <w:jc w:val="right"/>
            </w:pPr>
            <w:r>
              <w:t>17</w:t>
            </w:r>
          </w:p>
        </w:tc>
      </w:tr>
      <w:tr w:rsidR="00AE6194" w:rsidTr="00317FFD">
        <w:trPr>
          <w:trHeight w:val="240"/>
        </w:trPr>
        <w:tc>
          <w:tcPr>
            <w:tcW w:w="2800" w:type="dxa"/>
          </w:tcPr>
          <w:p w:rsidR="00AE6194" w:rsidRDefault="00570419" w:rsidP="00317FFD">
            <w:r>
              <w:t>17 Nærings- og fiskeriføremål</w:t>
            </w:r>
            <w:r>
              <w:rPr>
                <w:sz w:val="21"/>
                <w:szCs w:val="21"/>
              </w:rPr>
              <w:tab/>
            </w:r>
          </w:p>
        </w:tc>
        <w:tc>
          <w:tcPr>
            <w:tcW w:w="700" w:type="dxa"/>
          </w:tcPr>
          <w:p w:rsidR="00AE6194" w:rsidRDefault="00570419" w:rsidP="00317FFD">
            <w:pPr>
              <w:jc w:val="right"/>
            </w:pPr>
            <w:r>
              <w:t>16 155</w:t>
            </w:r>
          </w:p>
        </w:tc>
        <w:tc>
          <w:tcPr>
            <w:tcW w:w="700" w:type="dxa"/>
          </w:tcPr>
          <w:p w:rsidR="00AE6194" w:rsidRDefault="00570419" w:rsidP="00317FFD">
            <w:pPr>
              <w:jc w:val="right"/>
            </w:pPr>
            <w:r>
              <w:t>17 102</w:t>
            </w:r>
          </w:p>
        </w:tc>
        <w:tc>
          <w:tcPr>
            <w:tcW w:w="700" w:type="dxa"/>
          </w:tcPr>
          <w:p w:rsidR="00AE6194" w:rsidRDefault="00570419" w:rsidP="00317FFD">
            <w:pPr>
              <w:jc w:val="right"/>
            </w:pPr>
            <w:r>
              <w:t>-947</w:t>
            </w:r>
          </w:p>
        </w:tc>
        <w:tc>
          <w:tcPr>
            <w:tcW w:w="700" w:type="dxa"/>
          </w:tcPr>
          <w:p w:rsidR="00AE6194" w:rsidRDefault="00570419" w:rsidP="00317FFD">
            <w:pPr>
              <w:jc w:val="right"/>
            </w:pPr>
            <w:r>
              <w:t>1 989</w:t>
            </w:r>
          </w:p>
        </w:tc>
        <w:tc>
          <w:tcPr>
            <w:tcW w:w="700" w:type="dxa"/>
          </w:tcPr>
          <w:p w:rsidR="00AE6194" w:rsidRDefault="00570419" w:rsidP="00317FFD">
            <w:pPr>
              <w:jc w:val="right"/>
            </w:pPr>
            <w:r>
              <w:t>18 144</w:t>
            </w:r>
          </w:p>
        </w:tc>
        <w:tc>
          <w:tcPr>
            <w:tcW w:w="700" w:type="dxa"/>
          </w:tcPr>
          <w:p w:rsidR="00AE6194" w:rsidRDefault="00570419" w:rsidP="00317FFD">
            <w:pPr>
              <w:jc w:val="right"/>
            </w:pPr>
            <w:r>
              <w:t>1 043</w:t>
            </w:r>
          </w:p>
        </w:tc>
        <w:tc>
          <w:tcPr>
            <w:tcW w:w="700" w:type="dxa"/>
          </w:tcPr>
          <w:p w:rsidR="00AE6194" w:rsidRDefault="00570419" w:rsidP="00317FFD">
            <w:pPr>
              <w:jc w:val="right"/>
            </w:pPr>
            <w:r>
              <w:t>1 063</w:t>
            </w:r>
          </w:p>
        </w:tc>
        <w:tc>
          <w:tcPr>
            <w:tcW w:w="700" w:type="dxa"/>
          </w:tcPr>
          <w:p w:rsidR="00AE6194" w:rsidRDefault="00570419" w:rsidP="00317FFD">
            <w:pPr>
              <w:jc w:val="right"/>
            </w:pPr>
            <w:r>
              <w:t>-926</w:t>
            </w:r>
          </w:p>
        </w:tc>
        <w:tc>
          <w:tcPr>
            <w:tcW w:w="700" w:type="dxa"/>
          </w:tcPr>
          <w:p w:rsidR="00AE6194" w:rsidRDefault="00570419" w:rsidP="00317FFD">
            <w:pPr>
              <w:jc w:val="right"/>
            </w:pPr>
            <w:r>
              <w:t>42</w:t>
            </w:r>
          </w:p>
        </w:tc>
      </w:tr>
      <w:tr w:rsidR="00AE6194" w:rsidTr="00317FFD">
        <w:trPr>
          <w:trHeight w:val="240"/>
        </w:trPr>
        <w:tc>
          <w:tcPr>
            <w:tcW w:w="2800" w:type="dxa"/>
          </w:tcPr>
          <w:p w:rsidR="00AE6194" w:rsidRDefault="00570419" w:rsidP="00317FFD">
            <w:r>
              <w:t>18 Olje- og energiføremål</w:t>
            </w:r>
            <w:r>
              <w:rPr>
                <w:sz w:val="21"/>
                <w:szCs w:val="21"/>
              </w:rPr>
              <w:tab/>
            </w:r>
          </w:p>
        </w:tc>
        <w:tc>
          <w:tcPr>
            <w:tcW w:w="700" w:type="dxa"/>
          </w:tcPr>
          <w:p w:rsidR="00AE6194" w:rsidRDefault="00570419" w:rsidP="00317FFD">
            <w:pPr>
              <w:jc w:val="right"/>
            </w:pPr>
            <w:r>
              <w:t>27 567</w:t>
            </w:r>
          </w:p>
        </w:tc>
        <w:tc>
          <w:tcPr>
            <w:tcW w:w="700" w:type="dxa"/>
          </w:tcPr>
          <w:p w:rsidR="00AE6194" w:rsidRDefault="00570419" w:rsidP="00317FFD">
            <w:pPr>
              <w:jc w:val="right"/>
            </w:pPr>
            <w:r>
              <w:t>26 242</w:t>
            </w:r>
          </w:p>
        </w:tc>
        <w:tc>
          <w:tcPr>
            <w:tcW w:w="700" w:type="dxa"/>
          </w:tcPr>
          <w:p w:rsidR="00AE6194" w:rsidRDefault="00570419" w:rsidP="00317FFD">
            <w:pPr>
              <w:jc w:val="right"/>
            </w:pPr>
            <w:r>
              <w:t>1 324</w:t>
            </w:r>
          </w:p>
        </w:tc>
        <w:tc>
          <w:tcPr>
            <w:tcW w:w="700" w:type="dxa"/>
          </w:tcPr>
          <w:p w:rsidR="00AE6194" w:rsidRDefault="00570419" w:rsidP="00317FFD">
            <w:pPr>
              <w:jc w:val="right"/>
            </w:pPr>
            <w:r>
              <w:t>422</w:t>
            </w:r>
          </w:p>
        </w:tc>
        <w:tc>
          <w:tcPr>
            <w:tcW w:w="700" w:type="dxa"/>
          </w:tcPr>
          <w:p w:rsidR="00AE6194" w:rsidRDefault="00570419" w:rsidP="00317FFD">
            <w:pPr>
              <w:jc w:val="right"/>
            </w:pPr>
            <w:r>
              <w:t>27 989</w:t>
            </w:r>
          </w:p>
        </w:tc>
        <w:tc>
          <w:tcPr>
            <w:tcW w:w="700" w:type="dxa"/>
          </w:tcPr>
          <w:p w:rsidR="00AE6194" w:rsidRDefault="00570419" w:rsidP="00317FFD">
            <w:pPr>
              <w:jc w:val="right"/>
            </w:pPr>
            <w:r>
              <w:t>1 746</w:t>
            </w:r>
          </w:p>
        </w:tc>
        <w:tc>
          <w:tcPr>
            <w:tcW w:w="700" w:type="dxa"/>
          </w:tcPr>
          <w:p w:rsidR="00AE6194" w:rsidRDefault="00570419" w:rsidP="00317FFD">
            <w:pPr>
              <w:jc w:val="right"/>
            </w:pPr>
            <w:r>
              <w:t>298</w:t>
            </w:r>
          </w:p>
        </w:tc>
        <w:tc>
          <w:tcPr>
            <w:tcW w:w="700" w:type="dxa"/>
          </w:tcPr>
          <w:p w:rsidR="00AE6194" w:rsidRDefault="00570419" w:rsidP="00317FFD">
            <w:pPr>
              <w:jc w:val="right"/>
            </w:pPr>
            <w:r>
              <w:t>-124</w:t>
            </w:r>
          </w:p>
        </w:tc>
        <w:tc>
          <w:tcPr>
            <w:tcW w:w="700" w:type="dxa"/>
          </w:tcPr>
          <w:p w:rsidR="00AE6194" w:rsidRDefault="00570419" w:rsidP="00317FFD">
            <w:pPr>
              <w:jc w:val="right"/>
            </w:pPr>
            <w:r>
              <w:t>-4</w:t>
            </w:r>
          </w:p>
        </w:tc>
      </w:tr>
      <w:tr w:rsidR="00AE6194" w:rsidTr="00317FFD">
        <w:trPr>
          <w:trHeight w:val="240"/>
        </w:trPr>
        <w:tc>
          <w:tcPr>
            <w:tcW w:w="2800" w:type="dxa"/>
          </w:tcPr>
          <w:p w:rsidR="00AE6194" w:rsidRDefault="00570419" w:rsidP="00317FFD">
            <w:r>
              <w:t>21 Innanlands transport</w:t>
            </w:r>
            <w:r>
              <w:rPr>
                <w:sz w:val="21"/>
                <w:szCs w:val="21"/>
              </w:rPr>
              <w:tab/>
            </w:r>
          </w:p>
        </w:tc>
        <w:tc>
          <w:tcPr>
            <w:tcW w:w="700" w:type="dxa"/>
          </w:tcPr>
          <w:p w:rsidR="00AE6194" w:rsidRDefault="00570419" w:rsidP="00317FFD">
            <w:pPr>
              <w:jc w:val="right"/>
            </w:pPr>
            <w:r>
              <w:t>67 270</w:t>
            </w:r>
          </w:p>
        </w:tc>
        <w:tc>
          <w:tcPr>
            <w:tcW w:w="700" w:type="dxa"/>
          </w:tcPr>
          <w:p w:rsidR="00AE6194" w:rsidRDefault="00570419" w:rsidP="00317FFD">
            <w:pPr>
              <w:jc w:val="right"/>
            </w:pPr>
            <w:r>
              <w:t>65 555</w:t>
            </w:r>
          </w:p>
        </w:tc>
        <w:tc>
          <w:tcPr>
            <w:tcW w:w="700" w:type="dxa"/>
          </w:tcPr>
          <w:p w:rsidR="00AE6194" w:rsidRDefault="00570419" w:rsidP="00317FFD">
            <w:pPr>
              <w:jc w:val="right"/>
            </w:pPr>
            <w:r>
              <w:t>1 715</w:t>
            </w:r>
          </w:p>
        </w:tc>
        <w:tc>
          <w:tcPr>
            <w:tcW w:w="700" w:type="dxa"/>
          </w:tcPr>
          <w:p w:rsidR="00AE6194" w:rsidRDefault="00570419" w:rsidP="00317FFD">
            <w:pPr>
              <w:jc w:val="right"/>
            </w:pPr>
            <w:r>
              <w:t>2 317</w:t>
            </w:r>
          </w:p>
        </w:tc>
        <w:tc>
          <w:tcPr>
            <w:tcW w:w="700" w:type="dxa"/>
          </w:tcPr>
          <w:p w:rsidR="00AE6194" w:rsidRDefault="00570419" w:rsidP="00317FFD">
            <w:pPr>
              <w:jc w:val="right"/>
            </w:pPr>
            <w:r>
              <w:t>69 586</w:t>
            </w:r>
          </w:p>
        </w:tc>
        <w:tc>
          <w:tcPr>
            <w:tcW w:w="700" w:type="dxa"/>
          </w:tcPr>
          <w:p w:rsidR="00AE6194" w:rsidRDefault="00570419" w:rsidP="00317FFD">
            <w:pPr>
              <w:jc w:val="right"/>
            </w:pPr>
            <w:r>
              <w:t>4 031</w:t>
            </w:r>
          </w:p>
        </w:tc>
        <w:tc>
          <w:tcPr>
            <w:tcW w:w="700" w:type="dxa"/>
          </w:tcPr>
          <w:p w:rsidR="00AE6194" w:rsidRDefault="00570419" w:rsidP="00317FFD">
            <w:pPr>
              <w:jc w:val="right"/>
            </w:pPr>
            <w:r>
              <w:t>3 952</w:t>
            </w:r>
          </w:p>
        </w:tc>
        <w:tc>
          <w:tcPr>
            <w:tcW w:w="700" w:type="dxa"/>
          </w:tcPr>
          <w:p w:rsidR="00AE6194" w:rsidRDefault="00570419" w:rsidP="00317FFD">
            <w:pPr>
              <w:jc w:val="right"/>
            </w:pPr>
            <w:r>
              <w:t>1 636</w:t>
            </w:r>
          </w:p>
        </w:tc>
        <w:tc>
          <w:tcPr>
            <w:tcW w:w="700" w:type="dxa"/>
          </w:tcPr>
          <w:p w:rsidR="00AE6194" w:rsidRDefault="00570419" w:rsidP="00317FFD">
            <w:pPr>
              <w:jc w:val="right"/>
            </w:pPr>
            <w:r>
              <w:t>95</w:t>
            </w:r>
          </w:p>
        </w:tc>
      </w:tr>
      <w:tr w:rsidR="00AE6194" w:rsidTr="00317FFD">
        <w:trPr>
          <w:trHeight w:val="240"/>
        </w:trPr>
        <w:tc>
          <w:tcPr>
            <w:tcW w:w="2800" w:type="dxa"/>
          </w:tcPr>
          <w:p w:rsidR="00AE6194" w:rsidRDefault="00570419" w:rsidP="00317FFD">
            <w:r>
              <w:t>22 Post og telekommunikasjonar</w:t>
            </w:r>
            <w:r>
              <w:rPr>
                <w:sz w:val="21"/>
                <w:szCs w:val="21"/>
              </w:rPr>
              <w:tab/>
            </w:r>
          </w:p>
        </w:tc>
        <w:tc>
          <w:tcPr>
            <w:tcW w:w="700" w:type="dxa"/>
          </w:tcPr>
          <w:p w:rsidR="00AE6194" w:rsidRDefault="00570419" w:rsidP="00317FFD">
            <w:pPr>
              <w:jc w:val="right"/>
            </w:pPr>
            <w:r>
              <w:t>1 166</w:t>
            </w:r>
          </w:p>
        </w:tc>
        <w:tc>
          <w:tcPr>
            <w:tcW w:w="700" w:type="dxa"/>
          </w:tcPr>
          <w:p w:rsidR="00AE6194" w:rsidRDefault="00570419" w:rsidP="00317FFD">
            <w:pPr>
              <w:jc w:val="right"/>
            </w:pPr>
            <w:r>
              <w:t>1 077</w:t>
            </w:r>
          </w:p>
        </w:tc>
        <w:tc>
          <w:tcPr>
            <w:tcW w:w="700" w:type="dxa"/>
          </w:tcPr>
          <w:p w:rsidR="00AE6194" w:rsidRDefault="00570419" w:rsidP="00317FFD">
            <w:pPr>
              <w:jc w:val="right"/>
            </w:pPr>
            <w:r>
              <w:t>89</w:t>
            </w:r>
          </w:p>
        </w:tc>
        <w:tc>
          <w:tcPr>
            <w:tcW w:w="700" w:type="dxa"/>
          </w:tcPr>
          <w:p w:rsidR="00AE6194" w:rsidRDefault="00570419" w:rsidP="00317FFD">
            <w:pPr>
              <w:jc w:val="right"/>
            </w:pPr>
            <w:r>
              <w:t>53</w:t>
            </w:r>
          </w:p>
        </w:tc>
        <w:tc>
          <w:tcPr>
            <w:tcW w:w="700" w:type="dxa"/>
          </w:tcPr>
          <w:p w:rsidR="00AE6194" w:rsidRDefault="00570419" w:rsidP="00317FFD">
            <w:pPr>
              <w:jc w:val="right"/>
            </w:pPr>
            <w:r>
              <w:t>1 218</w:t>
            </w:r>
          </w:p>
        </w:tc>
        <w:tc>
          <w:tcPr>
            <w:tcW w:w="700" w:type="dxa"/>
          </w:tcPr>
          <w:p w:rsidR="00AE6194" w:rsidRDefault="00570419" w:rsidP="00317FFD">
            <w:pPr>
              <w:jc w:val="right"/>
            </w:pPr>
            <w:r>
              <w:t>142</w:t>
            </w:r>
          </w:p>
        </w:tc>
        <w:tc>
          <w:tcPr>
            <w:tcW w:w="700" w:type="dxa"/>
          </w:tcPr>
          <w:p w:rsidR="00AE6194" w:rsidRDefault="00570419" w:rsidP="00317FFD">
            <w:pPr>
              <w:jc w:val="right"/>
            </w:pPr>
            <w:r>
              <w:t>141</w:t>
            </w:r>
          </w:p>
        </w:tc>
        <w:tc>
          <w:tcPr>
            <w:tcW w:w="700" w:type="dxa"/>
          </w:tcPr>
          <w:p w:rsidR="00AE6194" w:rsidRDefault="00570419" w:rsidP="00317FFD">
            <w:pPr>
              <w:jc w:val="right"/>
            </w:pPr>
            <w:r>
              <w:t>89</w:t>
            </w:r>
          </w:p>
        </w:tc>
        <w:tc>
          <w:tcPr>
            <w:tcW w:w="700" w:type="dxa"/>
          </w:tcPr>
          <w:p w:rsidR="00AE6194" w:rsidRDefault="00570419" w:rsidP="00317FFD">
            <w:pPr>
              <w:jc w:val="right"/>
            </w:pPr>
            <w:r>
              <w:t>0</w:t>
            </w:r>
          </w:p>
        </w:tc>
      </w:tr>
      <w:tr w:rsidR="00AE6194" w:rsidTr="00317FFD">
        <w:trPr>
          <w:trHeight w:val="240"/>
        </w:trPr>
        <w:tc>
          <w:tcPr>
            <w:tcW w:w="2800" w:type="dxa"/>
          </w:tcPr>
          <w:p w:rsidR="00AE6194" w:rsidRDefault="00570419" w:rsidP="00317FFD">
            <w:r>
              <w:t>23 Finansadministrasjon</w:t>
            </w:r>
            <w:r>
              <w:rPr>
                <w:sz w:val="21"/>
                <w:szCs w:val="21"/>
              </w:rPr>
              <w:tab/>
            </w:r>
          </w:p>
        </w:tc>
        <w:tc>
          <w:tcPr>
            <w:tcW w:w="700" w:type="dxa"/>
          </w:tcPr>
          <w:p w:rsidR="00AE6194" w:rsidRDefault="00570419" w:rsidP="00317FFD">
            <w:pPr>
              <w:jc w:val="right"/>
            </w:pPr>
            <w:r>
              <w:t>43 472</w:t>
            </w:r>
          </w:p>
        </w:tc>
        <w:tc>
          <w:tcPr>
            <w:tcW w:w="700" w:type="dxa"/>
          </w:tcPr>
          <w:p w:rsidR="00AE6194" w:rsidRDefault="00570419" w:rsidP="00317FFD">
            <w:pPr>
              <w:jc w:val="right"/>
            </w:pPr>
            <w:r>
              <w:t>43 682</w:t>
            </w:r>
          </w:p>
        </w:tc>
        <w:tc>
          <w:tcPr>
            <w:tcW w:w="700" w:type="dxa"/>
          </w:tcPr>
          <w:p w:rsidR="00AE6194" w:rsidRDefault="00570419" w:rsidP="00317FFD">
            <w:pPr>
              <w:jc w:val="right"/>
            </w:pPr>
            <w:r>
              <w:t>-210</w:t>
            </w:r>
          </w:p>
        </w:tc>
        <w:tc>
          <w:tcPr>
            <w:tcW w:w="700" w:type="dxa"/>
          </w:tcPr>
          <w:p w:rsidR="00AE6194" w:rsidRDefault="00570419" w:rsidP="00317FFD">
            <w:pPr>
              <w:jc w:val="right"/>
            </w:pPr>
            <w:r>
              <w:t>548</w:t>
            </w:r>
          </w:p>
        </w:tc>
        <w:tc>
          <w:tcPr>
            <w:tcW w:w="700" w:type="dxa"/>
          </w:tcPr>
          <w:p w:rsidR="00AE6194" w:rsidRDefault="00570419" w:rsidP="00317FFD">
            <w:pPr>
              <w:jc w:val="right"/>
            </w:pPr>
            <w:r>
              <w:t>44 020</w:t>
            </w:r>
          </w:p>
        </w:tc>
        <w:tc>
          <w:tcPr>
            <w:tcW w:w="700" w:type="dxa"/>
          </w:tcPr>
          <w:p w:rsidR="00AE6194" w:rsidRDefault="00570419" w:rsidP="00317FFD">
            <w:pPr>
              <w:jc w:val="right"/>
            </w:pPr>
            <w:r>
              <w:t>338</w:t>
            </w:r>
          </w:p>
        </w:tc>
        <w:tc>
          <w:tcPr>
            <w:tcW w:w="700" w:type="dxa"/>
          </w:tcPr>
          <w:p w:rsidR="00AE6194" w:rsidRDefault="00570419" w:rsidP="00317FFD">
            <w:pPr>
              <w:jc w:val="right"/>
            </w:pPr>
            <w:r>
              <w:t>716</w:t>
            </w:r>
          </w:p>
        </w:tc>
        <w:tc>
          <w:tcPr>
            <w:tcW w:w="700" w:type="dxa"/>
          </w:tcPr>
          <w:p w:rsidR="00AE6194" w:rsidRDefault="00570419" w:rsidP="00317FFD">
            <w:pPr>
              <w:jc w:val="right"/>
            </w:pPr>
            <w:r>
              <w:t>168</w:t>
            </w:r>
          </w:p>
        </w:tc>
        <w:tc>
          <w:tcPr>
            <w:tcW w:w="700" w:type="dxa"/>
          </w:tcPr>
          <w:p w:rsidR="00AE6194" w:rsidRDefault="00570419" w:rsidP="00317FFD">
            <w:pPr>
              <w:jc w:val="right"/>
            </w:pPr>
            <w:r>
              <w:t>-7</w:t>
            </w:r>
          </w:p>
        </w:tc>
      </w:tr>
      <w:tr w:rsidR="00AE6194" w:rsidTr="00317FFD">
        <w:trPr>
          <w:trHeight w:val="240"/>
        </w:trPr>
        <w:tc>
          <w:tcPr>
            <w:tcW w:w="2800" w:type="dxa"/>
          </w:tcPr>
          <w:p w:rsidR="00AE6194" w:rsidRDefault="00570419" w:rsidP="00317FFD">
            <w:r>
              <w:t>24 Statleg gjeld og fordringar, renter og avdrag</w:t>
            </w:r>
            <w:r>
              <w:rPr>
                <w:sz w:val="21"/>
                <w:szCs w:val="21"/>
              </w:rPr>
              <w:tab/>
            </w:r>
          </w:p>
        </w:tc>
        <w:tc>
          <w:tcPr>
            <w:tcW w:w="700" w:type="dxa"/>
          </w:tcPr>
          <w:p w:rsidR="00AE6194" w:rsidRDefault="00570419" w:rsidP="00317FFD">
            <w:pPr>
              <w:jc w:val="right"/>
            </w:pPr>
            <w:r>
              <w:t>10 285</w:t>
            </w:r>
          </w:p>
        </w:tc>
        <w:tc>
          <w:tcPr>
            <w:tcW w:w="700" w:type="dxa"/>
          </w:tcPr>
          <w:p w:rsidR="00AE6194" w:rsidRDefault="00570419" w:rsidP="00317FFD">
            <w:pPr>
              <w:jc w:val="right"/>
            </w:pPr>
            <w:r>
              <w:t>10 684</w:t>
            </w:r>
          </w:p>
        </w:tc>
        <w:tc>
          <w:tcPr>
            <w:tcW w:w="700" w:type="dxa"/>
          </w:tcPr>
          <w:p w:rsidR="00AE6194" w:rsidRDefault="00570419" w:rsidP="00317FFD">
            <w:pPr>
              <w:jc w:val="right"/>
            </w:pPr>
            <w:r>
              <w:t>-399</w:t>
            </w:r>
          </w:p>
        </w:tc>
        <w:tc>
          <w:tcPr>
            <w:tcW w:w="700" w:type="dxa"/>
          </w:tcPr>
          <w:p w:rsidR="00AE6194" w:rsidRDefault="00570419" w:rsidP="00317FFD">
            <w:pPr>
              <w:jc w:val="right"/>
            </w:pPr>
            <w:r>
              <w:t>2</w:t>
            </w:r>
          </w:p>
        </w:tc>
        <w:tc>
          <w:tcPr>
            <w:tcW w:w="700" w:type="dxa"/>
          </w:tcPr>
          <w:p w:rsidR="00AE6194" w:rsidRDefault="00570419" w:rsidP="00317FFD">
            <w:pPr>
              <w:jc w:val="right"/>
            </w:pPr>
            <w:r>
              <w:t>10 287</w:t>
            </w:r>
          </w:p>
        </w:tc>
        <w:tc>
          <w:tcPr>
            <w:tcW w:w="700" w:type="dxa"/>
          </w:tcPr>
          <w:p w:rsidR="00AE6194" w:rsidRDefault="00570419" w:rsidP="00317FFD">
            <w:pPr>
              <w:jc w:val="right"/>
            </w:pPr>
            <w:r>
              <w:t>-397</w:t>
            </w:r>
          </w:p>
        </w:tc>
        <w:tc>
          <w:tcPr>
            <w:tcW w:w="700" w:type="dxa"/>
          </w:tcPr>
          <w:p w:rsidR="00AE6194" w:rsidRDefault="00570419" w:rsidP="00317FFD">
            <w:pPr>
              <w:jc w:val="right"/>
            </w:pPr>
            <w:r>
              <w:t>2</w:t>
            </w:r>
          </w:p>
        </w:tc>
        <w:tc>
          <w:tcPr>
            <w:tcW w:w="700" w:type="dxa"/>
          </w:tcPr>
          <w:p w:rsidR="00AE6194" w:rsidRDefault="00570419" w:rsidP="00317FFD">
            <w:pPr>
              <w:jc w:val="right"/>
            </w:pPr>
            <w:r>
              <w:t>0</w:t>
            </w:r>
          </w:p>
        </w:tc>
        <w:tc>
          <w:tcPr>
            <w:tcW w:w="700" w:type="dxa"/>
          </w:tcPr>
          <w:p w:rsidR="00AE6194" w:rsidRDefault="00570419" w:rsidP="00317FFD">
            <w:pPr>
              <w:jc w:val="right"/>
            </w:pPr>
            <w:r>
              <w:t>0</w:t>
            </w:r>
          </w:p>
        </w:tc>
      </w:tr>
      <w:tr w:rsidR="00AE6194" w:rsidTr="00317FFD">
        <w:trPr>
          <w:trHeight w:val="240"/>
        </w:trPr>
        <w:tc>
          <w:tcPr>
            <w:tcW w:w="2800" w:type="dxa"/>
          </w:tcPr>
          <w:p w:rsidR="00AE6194" w:rsidRDefault="00570419" w:rsidP="00317FFD">
            <w:r>
              <w:t>26 Ymse utgifter</w:t>
            </w:r>
            <w:r>
              <w:rPr>
                <w:sz w:val="21"/>
                <w:szCs w:val="21"/>
              </w:rPr>
              <w:tab/>
            </w:r>
          </w:p>
        </w:tc>
        <w:tc>
          <w:tcPr>
            <w:tcW w:w="700" w:type="dxa"/>
          </w:tcPr>
          <w:p w:rsidR="00AE6194" w:rsidRDefault="00570419" w:rsidP="00317FFD">
            <w:pPr>
              <w:jc w:val="right"/>
            </w:pPr>
            <w:r>
              <w:t>50</w:t>
            </w:r>
          </w:p>
        </w:tc>
        <w:tc>
          <w:tcPr>
            <w:tcW w:w="700" w:type="dxa"/>
          </w:tcPr>
          <w:p w:rsidR="00AE6194" w:rsidRDefault="00570419" w:rsidP="00317FFD">
            <w:pPr>
              <w:jc w:val="right"/>
            </w:pPr>
            <w:r>
              <w:t>1</w:t>
            </w:r>
          </w:p>
        </w:tc>
        <w:tc>
          <w:tcPr>
            <w:tcW w:w="700" w:type="dxa"/>
          </w:tcPr>
          <w:p w:rsidR="00AE6194" w:rsidRDefault="00570419" w:rsidP="00317FFD">
            <w:pPr>
              <w:jc w:val="right"/>
            </w:pPr>
            <w:r>
              <w:t>49</w:t>
            </w:r>
          </w:p>
        </w:tc>
        <w:tc>
          <w:tcPr>
            <w:tcW w:w="700" w:type="dxa"/>
          </w:tcPr>
          <w:p w:rsidR="00AE6194" w:rsidRDefault="00570419" w:rsidP="00317FFD">
            <w:pPr>
              <w:jc w:val="right"/>
            </w:pPr>
            <w:r>
              <w:t>0</w:t>
            </w:r>
          </w:p>
        </w:tc>
        <w:tc>
          <w:tcPr>
            <w:tcW w:w="700" w:type="dxa"/>
          </w:tcPr>
          <w:p w:rsidR="00AE6194" w:rsidRDefault="00570419" w:rsidP="00317FFD">
            <w:pPr>
              <w:jc w:val="right"/>
            </w:pPr>
            <w:r>
              <w:t>50</w:t>
            </w:r>
          </w:p>
        </w:tc>
        <w:tc>
          <w:tcPr>
            <w:tcW w:w="700" w:type="dxa"/>
          </w:tcPr>
          <w:p w:rsidR="00AE6194" w:rsidRDefault="00570419" w:rsidP="00317FFD">
            <w:pPr>
              <w:jc w:val="right"/>
            </w:pPr>
            <w:r>
              <w:t>49</w:t>
            </w:r>
          </w:p>
        </w:tc>
        <w:tc>
          <w:tcPr>
            <w:tcW w:w="700" w:type="dxa"/>
          </w:tcPr>
          <w:p w:rsidR="00AE6194" w:rsidRDefault="00570419" w:rsidP="00317FFD">
            <w:pPr>
              <w:jc w:val="right"/>
            </w:pPr>
            <w:r>
              <w:t>0</w:t>
            </w:r>
          </w:p>
        </w:tc>
        <w:tc>
          <w:tcPr>
            <w:tcW w:w="700" w:type="dxa"/>
          </w:tcPr>
          <w:p w:rsidR="00AE6194" w:rsidRDefault="00570419" w:rsidP="00317FFD">
            <w:pPr>
              <w:jc w:val="right"/>
            </w:pPr>
            <w:r>
              <w:t>0</w:t>
            </w:r>
          </w:p>
        </w:tc>
        <w:tc>
          <w:tcPr>
            <w:tcW w:w="700" w:type="dxa"/>
          </w:tcPr>
          <w:p w:rsidR="00AE6194" w:rsidRDefault="00570419" w:rsidP="00317FFD">
            <w:pPr>
              <w:jc w:val="right"/>
            </w:pPr>
            <w:r>
              <w:t>0</w:t>
            </w:r>
          </w:p>
        </w:tc>
      </w:tr>
      <w:tr w:rsidR="00AE6194" w:rsidTr="00317FFD">
        <w:trPr>
          <w:trHeight w:val="240"/>
        </w:trPr>
        <w:tc>
          <w:tcPr>
            <w:tcW w:w="2800" w:type="dxa"/>
          </w:tcPr>
          <w:p w:rsidR="00AE6194" w:rsidRDefault="00570419" w:rsidP="00317FFD">
            <w:r>
              <w:t>28 Foreldrepengar, folketrygda</w:t>
            </w:r>
            <w:r>
              <w:rPr>
                <w:sz w:val="21"/>
                <w:szCs w:val="21"/>
              </w:rPr>
              <w:tab/>
            </w:r>
          </w:p>
        </w:tc>
        <w:tc>
          <w:tcPr>
            <w:tcW w:w="700" w:type="dxa"/>
          </w:tcPr>
          <w:p w:rsidR="00AE6194" w:rsidRDefault="00570419" w:rsidP="00317FFD">
            <w:pPr>
              <w:jc w:val="right"/>
            </w:pPr>
            <w:r>
              <w:t>19 457</w:t>
            </w:r>
          </w:p>
        </w:tc>
        <w:tc>
          <w:tcPr>
            <w:tcW w:w="700" w:type="dxa"/>
          </w:tcPr>
          <w:p w:rsidR="00AE6194" w:rsidRDefault="00570419" w:rsidP="00317FFD">
            <w:pPr>
              <w:jc w:val="right"/>
            </w:pPr>
            <w:r>
              <w:t>19 537</w:t>
            </w:r>
          </w:p>
        </w:tc>
        <w:tc>
          <w:tcPr>
            <w:tcW w:w="700" w:type="dxa"/>
          </w:tcPr>
          <w:p w:rsidR="00AE6194" w:rsidRDefault="00570419" w:rsidP="00317FFD">
            <w:pPr>
              <w:jc w:val="right"/>
            </w:pPr>
            <w:r>
              <w:t>-80</w:t>
            </w:r>
          </w:p>
        </w:tc>
        <w:tc>
          <w:tcPr>
            <w:tcW w:w="700" w:type="dxa"/>
          </w:tcPr>
          <w:p w:rsidR="00AE6194" w:rsidRDefault="00570419" w:rsidP="00317FFD">
            <w:pPr>
              <w:jc w:val="right"/>
            </w:pPr>
            <w:r>
              <w:t>0</w:t>
            </w:r>
          </w:p>
        </w:tc>
        <w:tc>
          <w:tcPr>
            <w:tcW w:w="700" w:type="dxa"/>
          </w:tcPr>
          <w:p w:rsidR="00AE6194" w:rsidRDefault="00570419" w:rsidP="00317FFD">
            <w:pPr>
              <w:jc w:val="right"/>
            </w:pPr>
            <w:r>
              <w:t>19 457</w:t>
            </w:r>
          </w:p>
        </w:tc>
        <w:tc>
          <w:tcPr>
            <w:tcW w:w="700" w:type="dxa"/>
          </w:tcPr>
          <w:p w:rsidR="00AE6194" w:rsidRDefault="00570419" w:rsidP="00317FFD">
            <w:pPr>
              <w:jc w:val="right"/>
            </w:pPr>
            <w:r>
              <w:t>-80</w:t>
            </w:r>
          </w:p>
        </w:tc>
        <w:tc>
          <w:tcPr>
            <w:tcW w:w="700" w:type="dxa"/>
          </w:tcPr>
          <w:p w:rsidR="00AE6194" w:rsidRDefault="00570419" w:rsidP="00317FFD">
            <w:pPr>
              <w:jc w:val="right"/>
            </w:pPr>
            <w:r>
              <w:t>0</w:t>
            </w:r>
          </w:p>
        </w:tc>
        <w:tc>
          <w:tcPr>
            <w:tcW w:w="700" w:type="dxa"/>
          </w:tcPr>
          <w:p w:rsidR="00AE6194" w:rsidRDefault="00570419" w:rsidP="00317FFD">
            <w:pPr>
              <w:jc w:val="right"/>
            </w:pPr>
            <w:r>
              <w:t>0</w:t>
            </w:r>
          </w:p>
        </w:tc>
        <w:tc>
          <w:tcPr>
            <w:tcW w:w="700" w:type="dxa"/>
          </w:tcPr>
          <w:p w:rsidR="00AE6194" w:rsidRDefault="00570419" w:rsidP="00317FFD">
            <w:pPr>
              <w:jc w:val="right"/>
            </w:pPr>
            <w:r>
              <w:t>0</w:t>
            </w:r>
          </w:p>
        </w:tc>
      </w:tr>
      <w:tr w:rsidR="00AE6194" w:rsidTr="00317FFD">
        <w:trPr>
          <w:trHeight w:val="240"/>
        </w:trPr>
        <w:tc>
          <w:tcPr>
            <w:tcW w:w="2800" w:type="dxa"/>
          </w:tcPr>
          <w:p w:rsidR="00AE6194" w:rsidRDefault="00570419" w:rsidP="00317FFD">
            <w:r>
              <w:t>29 Sosiale føremål, folketrygda</w:t>
            </w:r>
            <w:r>
              <w:rPr>
                <w:sz w:val="21"/>
                <w:szCs w:val="21"/>
              </w:rPr>
              <w:tab/>
            </w:r>
          </w:p>
        </w:tc>
        <w:tc>
          <w:tcPr>
            <w:tcW w:w="700" w:type="dxa"/>
          </w:tcPr>
          <w:p w:rsidR="00AE6194" w:rsidRDefault="00570419" w:rsidP="00317FFD">
            <w:pPr>
              <w:jc w:val="right"/>
            </w:pPr>
            <w:r>
              <w:t>397 385</w:t>
            </w:r>
          </w:p>
        </w:tc>
        <w:tc>
          <w:tcPr>
            <w:tcW w:w="700" w:type="dxa"/>
          </w:tcPr>
          <w:p w:rsidR="00AE6194" w:rsidRDefault="00570419" w:rsidP="00317FFD">
            <w:pPr>
              <w:jc w:val="right"/>
            </w:pPr>
            <w:r>
              <w:t>397 453</w:t>
            </w:r>
          </w:p>
        </w:tc>
        <w:tc>
          <w:tcPr>
            <w:tcW w:w="700" w:type="dxa"/>
          </w:tcPr>
          <w:p w:rsidR="00AE6194" w:rsidRDefault="00570419" w:rsidP="00317FFD">
            <w:pPr>
              <w:jc w:val="right"/>
            </w:pPr>
            <w:r>
              <w:t>-68</w:t>
            </w:r>
          </w:p>
        </w:tc>
        <w:tc>
          <w:tcPr>
            <w:tcW w:w="700" w:type="dxa"/>
          </w:tcPr>
          <w:p w:rsidR="00AE6194" w:rsidRDefault="00570419" w:rsidP="00317FFD">
            <w:pPr>
              <w:jc w:val="right"/>
            </w:pPr>
            <w:r>
              <w:t>133</w:t>
            </w:r>
          </w:p>
        </w:tc>
        <w:tc>
          <w:tcPr>
            <w:tcW w:w="700" w:type="dxa"/>
          </w:tcPr>
          <w:p w:rsidR="00AE6194" w:rsidRDefault="00570419" w:rsidP="00317FFD">
            <w:pPr>
              <w:jc w:val="right"/>
            </w:pPr>
            <w:r>
              <w:t>397 519</w:t>
            </w:r>
          </w:p>
        </w:tc>
        <w:tc>
          <w:tcPr>
            <w:tcW w:w="700" w:type="dxa"/>
          </w:tcPr>
          <w:p w:rsidR="00AE6194" w:rsidRDefault="00570419" w:rsidP="00317FFD">
            <w:pPr>
              <w:jc w:val="right"/>
            </w:pPr>
            <w:r>
              <w:t>65</w:t>
            </w:r>
          </w:p>
        </w:tc>
        <w:tc>
          <w:tcPr>
            <w:tcW w:w="700" w:type="dxa"/>
          </w:tcPr>
          <w:p w:rsidR="00AE6194" w:rsidRDefault="00570419" w:rsidP="00317FFD">
            <w:pPr>
              <w:jc w:val="right"/>
            </w:pPr>
            <w:r>
              <w:t>159</w:t>
            </w:r>
          </w:p>
        </w:tc>
        <w:tc>
          <w:tcPr>
            <w:tcW w:w="700" w:type="dxa"/>
          </w:tcPr>
          <w:p w:rsidR="00AE6194" w:rsidRDefault="00570419" w:rsidP="00317FFD">
            <w:pPr>
              <w:jc w:val="right"/>
            </w:pPr>
            <w:r>
              <w:t>26</w:t>
            </w:r>
          </w:p>
        </w:tc>
        <w:tc>
          <w:tcPr>
            <w:tcW w:w="700" w:type="dxa"/>
          </w:tcPr>
          <w:p w:rsidR="00AE6194" w:rsidRDefault="00570419" w:rsidP="00317FFD">
            <w:pPr>
              <w:jc w:val="right"/>
            </w:pPr>
            <w:r>
              <w:t>0</w:t>
            </w:r>
          </w:p>
        </w:tc>
      </w:tr>
      <w:tr w:rsidR="00AE6194" w:rsidTr="00317FFD">
        <w:trPr>
          <w:trHeight w:val="240"/>
        </w:trPr>
        <w:tc>
          <w:tcPr>
            <w:tcW w:w="2800" w:type="dxa"/>
          </w:tcPr>
          <w:p w:rsidR="00AE6194" w:rsidRDefault="00570419" w:rsidP="00317FFD">
            <w:r>
              <w:t>30 Helsetenester, folketrygda</w:t>
            </w:r>
            <w:r>
              <w:rPr>
                <w:sz w:val="21"/>
                <w:szCs w:val="21"/>
              </w:rPr>
              <w:tab/>
            </w:r>
          </w:p>
        </w:tc>
        <w:tc>
          <w:tcPr>
            <w:tcW w:w="700" w:type="dxa"/>
          </w:tcPr>
          <w:p w:rsidR="00AE6194" w:rsidRDefault="00570419" w:rsidP="00317FFD">
            <w:pPr>
              <w:jc w:val="right"/>
            </w:pPr>
            <w:r>
              <w:t>31 255</w:t>
            </w:r>
          </w:p>
        </w:tc>
        <w:tc>
          <w:tcPr>
            <w:tcW w:w="700" w:type="dxa"/>
          </w:tcPr>
          <w:p w:rsidR="00AE6194" w:rsidRDefault="00570419" w:rsidP="00317FFD">
            <w:pPr>
              <w:jc w:val="right"/>
            </w:pPr>
            <w:r>
              <w:t>31 395</w:t>
            </w:r>
          </w:p>
        </w:tc>
        <w:tc>
          <w:tcPr>
            <w:tcW w:w="700" w:type="dxa"/>
          </w:tcPr>
          <w:p w:rsidR="00AE6194" w:rsidRDefault="00570419" w:rsidP="00317FFD">
            <w:pPr>
              <w:jc w:val="right"/>
            </w:pPr>
            <w:r>
              <w:t>-140</w:t>
            </w:r>
          </w:p>
        </w:tc>
        <w:tc>
          <w:tcPr>
            <w:tcW w:w="700" w:type="dxa"/>
          </w:tcPr>
          <w:p w:rsidR="00AE6194" w:rsidRDefault="00570419" w:rsidP="00317FFD">
            <w:pPr>
              <w:jc w:val="right"/>
            </w:pPr>
            <w:r>
              <w:t>0</w:t>
            </w:r>
          </w:p>
        </w:tc>
        <w:tc>
          <w:tcPr>
            <w:tcW w:w="700" w:type="dxa"/>
          </w:tcPr>
          <w:p w:rsidR="00AE6194" w:rsidRDefault="00570419" w:rsidP="00317FFD">
            <w:pPr>
              <w:jc w:val="right"/>
            </w:pPr>
            <w:r>
              <w:t>31 255</w:t>
            </w:r>
          </w:p>
        </w:tc>
        <w:tc>
          <w:tcPr>
            <w:tcW w:w="700" w:type="dxa"/>
          </w:tcPr>
          <w:p w:rsidR="00AE6194" w:rsidRDefault="00570419" w:rsidP="00317FFD">
            <w:pPr>
              <w:jc w:val="right"/>
            </w:pPr>
            <w:r>
              <w:t>-140</w:t>
            </w:r>
          </w:p>
        </w:tc>
        <w:tc>
          <w:tcPr>
            <w:tcW w:w="700" w:type="dxa"/>
          </w:tcPr>
          <w:p w:rsidR="00AE6194" w:rsidRDefault="00570419" w:rsidP="00317FFD">
            <w:pPr>
              <w:jc w:val="right"/>
            </w:pPr>
            <w:r>
              <w:t>0</w:t>
            </w:r>
          </w:p>
        </w:tc>
        <w:tc>
          <w:tcPr>
            <w:tcW w:w="700" w:type="dxa"/>
          </w:tcPr>
          <w:p w:rsidR="00AE6194" w:rsidRDefault="00570419" w:rsidP="00317FFD">
            <w:pPr>
              <w:jc w:val="right"/>
            </w:pPr>
            <w:r>
              <w:t>0</w:t>
            </w:r>
          </w:p>
        </w:tc>
        <w:tc>
          <w:tcPr>
            <w:tcW w:w="700" w:type="dxa"/>
          </w:tcPr>
          <w:p w:rsidR="00AE6194" w:rsidRDefault="00570419" w:rsidP="00317FFD">
            <w:pPr>
              <w:jc w:val="right"/>
            </w:pPr>
            <w:r>
              <w:t>0</w:t>
            </w:r>
          </w:p>
        </w:tc>
      </w:tr>
      <w:tr w:rsidR="00AE6194" w:rsidTr="00317FFD">
        <w:trPr>
          <w:trHeight w:val="240"/>
        </w:trPr>
        <w:tc>
          <w:tcPr>
            <w:tcW w:w="2800" w:type="dxa"/>
          </w:tcPr>
          <w:p w:rsidR="00AE6194" w:rsidRDefault="00570419" w:rsidP="00317FFD">
            <w:r>
              <w:t>33 Arbeidsliv, folketrygda</w:t>
            </w:r>
            <w:r>
              <w:rPr>
                <w:sz w:val="21"/>
                <w:szCs w:val="21"/>
              </w:rPr>
              <w:tab/>
            </w:r>
          </w:p>
        </w:tc>
        <w:tc>
          <w:tcPr>
            <w:tcW w:w="700" w:type="dxa"/>
          </w:tcPr>
          <w:p w:rsidR="00AE6194" w:rsidRDefault="00570419" w:rsidP="00317FFD">
            <w:pPr>
              <w:jc w:val="right"/>
            </w:pPr>
            <w:r>
              <w:t>11 850</w:t>
            </w:r>
          </w:p>
        </w:tc>
        <w:tc>
          <w:tcPr>
            <w:tcW w:w="700" w:type="dxa"/>
          </w:tcPr>
          <w:p w:rsidR="00AE6194" w:rsidRDefault="00570419" w:rsidP="00317FFD">
            <w:pPr>
              <w:jc w:val="right"/>
            </w:pPr>
            <w:r>
              <w:t>11 834</w:t>
            </w:r>
          </w:p>
        </w:tc>
        <w:tc>
          <w:tcPr>
            <w:tcW w:w="700" w:type="dxa"/>
          </w:tcPr>
          <w:p w:rsidR="00AE6194" w:rsidRDefault="00570419" w:rsidP="00317FFD">
            <w:pPr>
              <w:jc w:val="right"/>
            </w:pPr>
            <w:r>
              <w:t>16</w:t>
            </w:r>
          </w:p>
        </w:tc>
        <w:tc>
          <w:tcPr>
            <w:tcW w:w="700" w:type="dxa"/>
          </w:tcPr>
          <w:p w:rsidR="00AE6194" w:rsidRDefault="00570419" w:rsidP="00317FFD">
            <w:pPr>
              <w:jc w:val="right"/>
            </w:pPr>
            <w:r>
              <w:t>0</w:t>
            </w:r>
          </w:p>
        </w:tc>
        <w:tc>
          <w:tcPr>
            <w:tcW w:w="700" w:type="dxa"/>
          </w:tcPr>
          <w:p w:rsidR="00AE6194" w:rsidRDefault="00570419" w:rsidP="00317FFD">
            <w:pPr>
              <w:jc w:val="right"/>
            </w:pPr>
            <w:r>
              <w:t>11 850</w:t>
            </w:r>
          </w:p>
        </w:tc>
        <w:tc>
          <w:tcPr>
            <w:tcW w:w="700" w:type="dxa"/>
          </w:tcPr>
          <w:p w:rsidR="00AE6194" w:rsidRDefault="00570419" w:rsidP="00317FFD">
            <w:pPr>
              <w:jc w:val="right"/>
            </w:pPr>
            <w:r>
              <w:t>16</w:t>
            </w:r>
          </w:p>
        </w:tc>
        <w:tc>
          <w:tcPr>
            <w:tcW w:w="700" w:type="dxa"/>
          </w:tcPr>
          <w:p w:rsidR="00AE6194" w:rsidRDefault="00570419" w:rsidP="00317FFD">
            <w:pPr>
              <w:jc w:val="right"/>
            </w:pPr>
            <w:r>
              <w:t>0</w:t>
            </w:r>
          </w:p>
        </w:tc>
        <w:tc>
          <w:tcPr>
            <w:tcW w:w="700" w:type="dxa"/>
          </w:tcPr>
          <w:p w:rsidR="00AE6194" w:rsidRDefault="00570419" w:rsidP="00317FFD">
            <w:pPr>
              <w:jc w:val="right"/>
            </w:pPr>
            <w:r>
              <w:t>0</w:t>
            </w:r>
          </w:p>
        </w:tc>
        <w:tc>
          <w:tcPr>
            <w:tcW w:w="700" w:type="dxa"/>
          </w:tcPr>
          <w:p w:rsidR="00AE6194" w:rsidRDefault="00570419" w:rsidP="00317FFD">
            <w:pPr>
              <w:jc w:val="right"/>
            </w:pPr>
            <w:r>
              <w:t>0</w:t>
            </w:r>
          </w:p>
        </w:tc>
      </w:tr>
      <w:tr w:rsidR="00AE6194" w:rsidTr="00317FFD">
        <w:trPr>
          <w:trHeight w:val="240"/>
        </w:trPr>
        <w:tc>
          <w:tcPr>
            <w:tcW w:w="2800" w:type="dxa"/>
          </w:tcPr>
          <w:p w:rsidR="00AE6194" w:rsidRDefault="00570419" w:rsidP="00317FFD">
            <w:r>
              <w:t>34 Statens pensjonsfond utland</w:t>
            </w:r>
            <w:r>
              <w:rPr>
                <w:sz w:val="21"/>
                <w:szCs w:val="21"/>
              </w:rPr>
              <w:tab/>
            </w:r>
          </w:p>
        </w:tc>
        <w:tc>
          <w:tcPr>
            <w:tcW w:w="700" w:type="dxa"/>
          </w:tcPr>
          <w:p w:rsidR="00AE6194" w:rsidRDefault="00570419" w:rsidP="00317FFD">
            <w:pPr>
              <w:jc w:val="right"/>
            </w:pPr>
            <w:r>
              <w:t>258 912</w:t>
            </w:r>
          </w:p>
        </w:tc>
        <w:tc>
          <w:tcPr>
            <w:tcW w:w="700" w:type="dxa"/>
          </w:tcPr>
          <w:p w:rsidR="00AE6194" w:rsidRDefault="00570419" w:rsidP="00317FFD">
            <w:pPr>
              <w:jc w:val="right"/>
            </w:pPr>
            <w:r>
              <w:t>250 959</w:t>
            </w:r>
          </w:p>
        </w:tc>
        <w:tc>
          <w:tcPr>
            <w:tcW w:w="700" w:type="dxa"/>
          </w:tcPr>
          <w:p w:rsidR="00AE6194" w:rsidRDefault="00570419" w:rsidP="00317FFD">
            <w:pPr>
              <w:jc w:val="right"/>
            </w:pPr>
            <w:r>
              <w:t>7 953</w:t>
            </w:r>
          </w:p>
        </w:tc>
        <w:tc>
          <w:tcPr>
            <w:tcW w:w="700" w:type="dxa"/>
          </w:tcPr>
          <w:p w:rsidR="00AE6194" w:rsidRDefault="00570419" w:rsidP="00317FFD">
            <w:pPr>
              <w:jc w:val="right"/>
            </w:pPr>
            <w:r>
              <w:t>0</w:t>
            </w:r>
          </w:p>
        </w:tc>
        <w:tc>
          <w:tcPr>
            <w:tcW w:w="700" w:type="dxa"/>
          </w:tcPr>
          <w:p w:rsidR="00AE6194" w:rsidRDefault="00570419" w:rsidP="00317FFD">
            <w:pPr>
              <w:jc w:val="right"/>
            </w:pPr>
            <w:r>
              <w:t>258 912</w:t>
            </w:r>
          </w:p>
        </w:tc>
        <w:tc>
          <w:tcPr>
            <w:tcW w:w="700" w:type="dxa"/>
          </w:tcPr>
          <w:p w:rsidR="00AE6194" w:rsidRDefault="00570419" w:rsidP="00317FFD">
            <w:pPr>
              <w:jc w:val="right"/>
            </w:pPr>
            <w:r>
              <w:t>7 953</w:t>
            </w:r>
          </w:p>
        </w:tc>
        <w:tc>
          <w:tcPr>
            <w:tcW w:w="700" w:type="dxa"/>
          </w:tcPr>
          <w:p w:rsidR="00AE6194" w:rsidRDefault="00570419" w:rsidP="00317FFD">
            <w:pPr>
              <w:jc w:val="right"/>
            </w:pPr>
            <w:r>
              <w:t>0</w:t>
            </w:r>
          </w:p>
        </w:tc>
        <w:tc>
          <w:tcPr>
            <w:tcW w:w="700" w:type="dxa"/>
          </w:tcPr>
          <w:p w:rsidR="00AE6194" w:rsidRDefault="00570419" w:rsidP="00317FFD">
            <w:pPr>
              <w:jc w:val="right"/>
            </w:pPr>
            <w:r>
              <w:t>0</w:t>
            </w:r>
          </w:p>
        </w:tc>
        <w:tc>
          <w:tcPr>
            <w:tcW w:w="700" w:type="dxa"/>
          </w:tcPr>
          <w:p w:rsidR="00AE6194" w:rsidRDefault="00570419" w:rsidP="00317FFD">
            <w:pPr>
              <w:jc w:val="right"/>
            </w:pPr>
            <w:r>
              <w:t>0</w:t>
            </w:r>
          </w:p>
        </w:tc>
      </w:tr>
      <w:tr w:rsidR="00AE6194" w:rsidTr="00317FFD">
        <w:trPr>
          <w:trHeight w:val="300"/>
        </w:trPr>
        <w:tc>
          <w:tcPr>
            <w:tcW w:w="2800" w:type="dxa"/>
          </w:tcPr>
          <w:p w:rsidR="00AE6194" w:rsidRDefault="00570419" w:rsidP="00317FFD">
            <w:r>
              <w:t>Sum utgifter utan lånetransaksjonar</w:t>
            </w:r>
            <w:r>
              <w:rPr>
                <w:sz w:val="21"/>
                <w:szCs w:val="21"/>
              </w:rPr>
              <w:tab/>
            </w:r>
          </w:p>
        </w:tc>
        <w:tc>
          <w:tcPr>
            <w:tcW w:w="700" w:type="dxa"/>
          </w:tcPr>
          <w:p w:rsidR="00AE6194" w:rsidRDefault="00570419" w:rsidP="00317FFD">
            <w:pPr>
              <w:jc w:val="right"/>
            </w:pPr>
            <w:r>
              <w:t>1 579 260</w:t>
            </w:r>
          </w:p>
        </w:tc>
        <w:tc>
          <w:tcPr>
            <w:tcW w:w="700" w:type="dxa"/>
          </w:tcPr>
          <w:p w:rsidR="00AE6194" w:rsidRDefault="00570419" w:rsidP="00317FFD">
            <w:pPr>
              <w:jc w:val="right"/>
            </w:pPr>
            <w:r>
              <w:t>1 569 104</w:t>
            </w:r>
          </w:p>
        </w:tc>
        <w:tc>
          <w:tcPr>
            <w:tcW w:w="700" w:type="dxa"/>
          </w:tcPr>
          <w:p w:rsidR="00AE6194" w:rsidRDefault="00570419" w:rsidP="00317FFD">
            <w:pPr>
              <w:jc w:val="right"/>
            </w:pPr>
            <w:r>
              <w:t>10 156</w:t>
            </w:r>
          </w:p>
        </w:tc>
        <w:tc>
          <w:tcPr>
            <w:tcW w:w="700" w:type="dxa"/>
          </w:tcPr>
          <w:p w:rsidR="00AE6194" w:rsidRDefault="00570419" w:rsidP="00317FFD">
            <w:pPr>
              <w:jc w:val="right"/>
            </w:pPr>
            <w:r>
              <w:t>14 506</w:t>
            </w:r>
          </w:p>
        </w:tc>
        <w:tc>
          <w:tcPr>
            <w:tcW w:w="700" w:type="dxa"/>
          </w:tcPr>
          <w:p w:rsidR="00AE6194" w:rsidRDefault="00570419" w:rsidP="00317FFD">
            <w:pPr>
              <w:jc w:val="right"/>
            </w:pPr>
            <w:r>
              <w:t>1 593 766</w:t>
            </w:r>
          </w:p>
        </w:tc>
        <w:tc>
          <w:tcPr>
            <w:tcW w:w="700" w:type="dxa"/>
          </w:tcPr>
          <w:p w:rsidR="00AE6194" w:rsidRDefault="00570419" w:rsidP="00317FFD">
            <w:pPr>
              <w:jc w:val="right"/>
            </w:pPr>
            <w:r>
              <w:t>24 662</w:t>
            </w:r>
          </w:p>
        </w:tc>
        <w:tc>
          <w:tcPr>
            <w:tcW w:w="700" w:type="dxa"/>
          </w:tcPr>
          <w:p w:rsidR="00AE6194" w:rsidRDefault="00570419" w:rsidP="00317FFD">
            <w:pPr>
              <w:jc w:val="right"/>
            </w:pPr>
            <w:r>
              <w:t>16 784</w:t>
            </w:r>
          </w:p>
        </w:tc>
        <w:tc>
          <w:tcPr>
            <w:tcW w:w="700" w:type="dxa"/>
          </w:tcPr>
          <w:p w:rsidR="00AE6194" w:rsidRDefault="00570419" w:rsidP="00317FFD">
            <w:pPr>
              <w:jc w:val="right"/>
            </w:pPr>
            <w:r>
              <w:t>2 278</w:t>
            </w:r>
          </w:p>
        </w:tc>
        <w:tc>
          <w:tcPr>
            <w:tcW w:w="700" w:type="dxa"/>
          </w:tcPr>
          <w:p w:rsidR="00AE6194" w:rsidRDefault="00570419" w:rsidP="00317FFD">
            <w:pPr>
              <w:jc w:val="right"/>
            </w:pPr>
            <w:r>
              <w:t>1 304</w:t>
            </w:r>
          </w:p>
        </w:tc>
      </w:tr>
      <w:tr w:rsidR="00AE6194" w:rsidTr="00317FFD">
        <w:trPr>
          <w:trHeight w:val="300"/>
        </w:trPr>
        <w:tc>
          <w:tcPr>
            <w:tcW w:w="2800" w:type="dxa"/>
          </w:tcPr>
          <w:p w:rsidR="00AE6194" w:rsidRDefault="00570419" w:rsidP="00317FFD">
            <w:r>
              <w:t>Lånetransaksjonar</w:t>
            </w:r>
            <w:r>
              <w:rPr>
                <w:sz w:val="21"/>
                <w:szCs w:val="21"/>
              </w:rPr>
              <w:tab/>
            </w:r>
          </w:p>
        </w:tc>
        <w:tc>
          <w:tcPr>
            <w:tcW w:w="700" w:type="dxa"/>
          </w:tcPr>
          <w:p w:rsidR="00AE6194" w:rsidRDefault="00570419" w:rsidP="00317FFD">
            <w:pPr>
              <w:jc w:val="right"/>
            </w:pPr>
            <w:r>
              <w:t>141 284</w:t>
            </w:r>
          </w:p>
        </w:tc>
        <w:tc>
          <w:tcPr>
            <w:tcW w:w="700" w:type="dxa"/>
          </w:tcPr>
          <w:p w:rsidR="00AE6194" w:rsidRDefault="00570419" w:rsidP="00317FFD">
            <w:pPr>
              <w:jc w:val="right"/>
            </w:pPr>
            <w:r>
              <w:t>148 491</w:t>
            </w:r>
          </w:p>
        </w:tc>
        <w:tc>
          <w:tcPr>
            <w:tcW w:w="700" w:type="dxa"/>
          </w:tcPr>
          <w:p w:rsidR="00AE6194" w:rsidRDefault="00570419" w:rsidP="00317FFD">
            <w:pPr>
              <w:jc w:val="right"/>
            </w:pPr>
            <w:r>
              <w:t>-7 208</w:t>
            </w:r>
          </w:p>
        </w:tc>
        <w:tc>
          <w:tcPr>
            <w:tcW w:w="700" w:type="dxa"/>
          </w:tcPr>
          <w:p w:rsidR="00AE6194" w:rsidRDefault="00570419" w:rsidP="00317FFD">
            <w:pPr>
              <w:jc w:val="right"/>
            </w:pPr>
            <w:r>
              <w:t>0</w:t>
            </w:r>
          </w:p>
        </w:tc>
        <w:tc>
          <w:tcPr>
            <w:tcW w:w="700" w:type="dxa"/>
          </w:tcPr>
          <w:p w:rsidR="00AE6194" w:rsidRDefault="00570419" w:rsidP="00317FFD">
            <w:pPr>
              <w:jc w:val="right"/>
            </w:pPr>
            <w:r>
              <w:t>141 284</w:t>
            </w:r>
          </w:p>
        </w:tc>
        <w:tc>
          <w:tcPr>
            <w:tcW w:w="700" w:type="dxa"/>
          </w:tcPr>
          <w:p w:rsidR="00AE6194" w:rsidRDefault="00570419" w:rsidP="00317FFD">
            <w:pPr>
              <w:jc w:val="right"/>
            </w:pPr>
            <w:r>
              <w:t>-7 208</w:t>
            </w:r>
          </w:p>
        </w:tc>
        <w:tc>
          <w:tcPr>
            <w:tcW w:w="700" w:type="dxa"/>
          </w:tcPr>
          <w:p w:rsidR="00AE6194" w:rsidRDefault="00570419" w:rsidP="00317FFD">
            <w:pPr>
              <w:jc w:val="right"/>
            </w:pPr>
            <w:r>
              <w:t>27</w:t>
            </w:r>
          </w:p>
        </w:tc>
        <w:tc>
          <w:tcPr>
            <w:tcW w:w="700" w:type="dxa"/>
          </w:tcPr>
          <w:p w:rsidR="00AE6194" w:rsidRDefault="00570419" w:rsidP="00317FFD">
            <w:pPr>
              <w:jc w:val="right"/>
            </w:pPr>
            <w:r>
              <w:t>27</w:t>
            </w:r>
          </w:p>
        </w:tc>
        <w:tc>
          <w:tcPr>
            <w:tcW w:w="700" w:type="dxa"/>
          </w:tcPr>
          <w:p w:rsidR="00AE6194" w:rsidRDefault="00570419" w:rsidP="00317FFD">
            <w:pPr>
              <w:jc w:val="right"/>
            </w:pPr>
            <w:r>
              <w:t>0</w:t>
            </w:r>
          </w:p>
        </w:tc>
      </w:tr>
      <w:tr w:rsidR="00AE6194" w:rsidTr="00317FFD">
        <w:trPr>
          <w:trHeight w:val="300"/>
        </w:trPr>
        <w:tc>
          <w:tcPr>
            <w:tcW w:w="2800" w:type="dxa"/>
          </w:tcPr>
          <w:p w:rsidR="00AE6194" w:rsidRDefault="00570419" w:rsidP="00317FFD">
            <w:r>
              <w:t>Sum utgifter med lånetransaksjonar</w:t>
            </w:r>
            <w:r>
              <w:rPr>
                <w:sz w:val="21"/>
                <w:szCs w:val="21"/>
              </w:rPr>
              <w:tab/>
            </w:r>
          </w:p>
        </w:tc>
        <w:tc>
          <w:tcPr>
            <w:tcW w:w="700" w:type="dxa"/>
          </w:tcPr>
          <w:p w:rsidR="00AE6194" w:rsidRDefault="00570419" w:rsidP="00317FFD">
            <w:pPr>
              <w:jc w:val="right"/>
            </w:pPr>
            <w:r>
              <w:t>1 720 543</w:t>
            </w:r>
          </w:p>
        </w:tc>
        <w:tc>
          <w:tcPr>
            <w:tcW w:w="700" w:type="dxa"/>
          </w:tcPr>
          <w:p w:rsidR="00AE6194" w:rsidRDefault="00570419" w:rsidP="00317FFD">
            <w:pPr>
              <w:jc w:val="right"/>
            </w:pPr>
            <w:r>
              <w:t>1 717 595</w:t>
            </w:r>
          </w:p>
        </w:tc>
        <w:tc>
          <w:tcPr>
            <w:tcW w:w="700" w:type="dxa"/>
          </w:tcPr>
          <w:p w:rsidR="00AE6194" w:rsidRDefault="00570419" w:rsidP="00317FFD">
            <w:pPr>
              <w:jc w:val="right"/>
            </w:pPr>
            <w:r>
              <w:t>2 948</w:t>
            </w:r>
          </w:p>
        </w:tc>
        <w:tc>
          <w:tcPr>
            <w:tcW w:w="700" w:type="dxa"/>
          </w:tcPr>
          <w:p w:rsidR="00AE6194" w:rsidRDefault="00570419" w:rsidP="00317FFD">
            <w:pPr>
              <w:jc w:val="right"/>
            </w:pPr>
            <w:r>
              <w:t>14 506</w:t>
            </w:r>
          </w:p>
        </w:tc>
        <w:tc>
          <w:tcPr>
            <w:tcW w:w="700" w:type="dxa"/>
          </w:tcPr>
          <w:p w:rsidR="00AE6194" w:rsidRDefault="00570419" w:rsidP="00317FFD">
            <w:pPr>
              <w:jc w:val="right"/>
            </w:pPr>
            <w:r>
              <w:t>1 735 050</w:t>
            </w:r>
          </w:p>
        </w:tc>
        <w:tc>
          <w:tcPr>
            <w:tcW w:w="700" w:type="dxa"/>
          </w:tcPr>
          <w:p w:rsidR="00AE6194" w:rsidRDefault="00570419" w:rsidP="00317FFD">
            <w:pPr>
              <w:jc w:val="right"/>
            </w:pPr>
            <w:r>
              <w:t>17 454</w:t>
            </w:r>
          </w:p>
        </w:tc>
        <w:tc>
          <w:tcPr>
            <w:tcW w:w="700" w:type="dxa"/>
          </w:tcPr>
          <w:p w:rsidR="00AE6194" w:rsidRDefault="00570419" w:rsidP="00317FFD">
            <w:pPr>
              <w:jc w:val="right"/>
            </w:pPr>
            <w:r>
              <w:t>16 811</w:t>
            </w:r>
          </w:p>
        </w:tc>
        <w:tc>
          <w:tcPr>
            <w:tcW w:w="700" w:type="dxa"/>
          </w:tcPr>
          <w:p w:rsidR="00AE6194" w:rsidRDefault="00570419" w:rsidP="00317FFD">
            <w:pPr>
              <w:jc w:val="right"/>
            </w:pPr>
            <w:r>
              <w:t>2 305</w:t>
            </w:r>
          </w:p>
        </w:tc>
        <w:tc>
          <w:tcPr>
            <w:tcW w:w="700" w:type="dxa"/>
          </w:tcPr>
          <w:p w:rsidR="00AE6194" w:rsidRDefault="00570419" w:rsidP="00317FFD">
            <w:pPr>
              <w:jc w:val="right"/>
            </w:pPr>
            <w:r>
              <w:t>1 304</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Sjå notar til tabell 1.1 i Vedlegg 1.</w:t>
      </w:r>
    </w:p>
    <w:p w:rsidR="00AE6194" w:rsidRDefault="00570419" w:rsidP="00320E00">
      <w:pPr>
        <w:pStyle w:val="tabell-noter"/>
        <w:rPr>
          <w:rStyle w:val="skrift-hevet"/>
        </w:rPr>
      </w:pPr>
      <w:r>
        <w:rPr>
          <w:rStyle w:val="skrift-hevet"/>
          <w:sz w:val="17"/>
          <w:szCs w:val="17"/>
        </w:rPr>
        <w:t>2)</w:t>
      </w:r>
      <w:r>
        <w:tab/>
        <w:t>Faktiske meirinntekter som heimlar meirutgifter som er rapporterte frå departementa i samband med handsaminga av overføring av unytta løyving frå 2018 til 2019.</w:t>
      </w:r>
    </w:p>
    <w:p w:rsidR="00AE6194" w:rsidRDefault="00570419" w:rsidP="00320E00">
      <w:pPr>
        <w:pStyle w:val="tabell-noter"/>
        <w:rPr>
          <w:rFonts w:cs="Times"/>
          <w:color w:val="17365D"/>
        </w:rPr>
      </w:pPr>
      <w:r>
        <w:rPr>
          <w:rStyle w:val="skrift-hevet"/>
          <w:sz w:val="17"/>
          <w:szCs w:val="17"/>
        </w:rPr>
        <w:t>3)</w:t>
      </w:r>
      <w:r>
        <w:tab/>
        <w:t>Overført løyving frå 2017 er fordelt etter det programområdet der løyvinga er disponert i 2018. Denne fordelinga skil seg noko frå «Overført til 2018» i same tabellen i stortingsmeldinga i fjor. Drygt 57 mill. kroner er flytta frå Justissektoren til Kunnskapsføremål som følgje av flyttinga av integreringsområdet i 2018, jf. Prop 48 S (2017–2018). Drygt 4,8 mill. kroner er flytta frå Klima og miljø til Landbruk og mat som følgje av flyttinga av ansvaret for høstbare viltressursar, jf. Prop 48 S (2017–2018). I tillegg er 19,5 mill. kroner flytta frå Klima og miljø til Nærings- og fiskeriføremål og Innovasjon Noreg, jf. at tilskot til trebaserte innovasjonsprogrammer flytta frå kap. 1149, post 72 til kap. 2421, post 50.</w:t>
      </w:r>
    </w:p>
    <w:p w:rsidR="00AE6194" w:rsidRDefault="00570419" w:rsidP="00320E00">
      <w:pPr>
        <w:pStyle w:val="avsnitt-tittel"/>
      </w:pPr>
      <w:r>
        <w:t>Tabell 1.11 Balansekonto for staten (tal i 1 000 kroner)</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1668"/>
        <w:gridCol w:w="4032"/>
        <w:gridCol w:w="1140"/>
        <w:gridCol w:w="1140"/>
        <w:gridCol w:w="1140"/>
      </w:tblGrid>
      <w:tr w:rsidR="00AE6194" w:rsidTr="007F221A">
        <w:trPr>
          <w:trHeight w:val="580"/>
        </w:trPr>
        <w:tc>
          <w:tcPr>
            <w:tcW w:w="1668" w:type="dxa"/>
            <w:shd w:val="clear" w:color="auto" w:fill="FFFFFF"/>
          </w:tcPr>
          <w:p w:rsidR="00AE6194" w:rsidRDefault="00570419" w:rsidP="00317FFD">
            <w:r>
              <w:t>Kontogruppe</w:t>
            </w:r>
          </w:p>
        </w:tc>
        <w:tc>
          <w:tcPr>
            <w:tcW w:w="4032" w:type="dxa"/>
          </w:tcPr>
          <w:p w:rsidR="00AE6194" w:rsidRDefault="00570419" w:rsidP="007F221A">
            <w:r>
              <w:t>Tekst</w:t>
            </w:r>
          </w:p>
        </w:tc>
        <w:tc>
          <w:tcPr>
            <w:tcW w:w="1140" w:type="dxa"/>
          </w:tcPr>
          <w:p w:rsidR="00AE6194" w:rsidRDefault="00570419" w:rsidP="00317FFD">
            <w:pPr>
              <w:jc w:val="right"/>
            </w:pPr>
            <w:r>
              <w:t>2017</w:t>
            </w:r>
          </w:p>
        </w:tc>
        <w:tc>
          <w:tcPr>
            <w:tcW w:w="1140" w:type="dxa"/>
          </w:tcPr>
          <w:p w:rsidR="00AE6194" w:rsidRDefault="00570419" w:rsidP="00317FFD">
            <w:pPr>
              <w:jc w:val="right"/>
            </w:pPr>
            <w:r>
              <w:t>2018</w:t>
            </w:r>
          </w:p>
        </w:tc>
        <w:tc>
          <w:tcPr>
            <w:tcW w:w="1140" w:type="dxa"/>
          </w:tcPr>
          <w:p w:rsidR="00AE6194" w:rsidRDefault="00570419" w:rsidP="00317FFD">
            <w:pPr>
              <w:jc w:val="right"/>
            </w:pPr>
            <w:r>
              <w:t>Endring</w:t>
            </w:r>
          </w:p>
        </w:tc>
      </w:tr>
      <w:tr w:rsidR="00AE6194" w:rsidTr="007F221A">
        <w:trPr>
          <w:trHeight w:val="360"/>
        </w:trPr>
        <w:tc>
          <w:tcPr>
            <w:tcW w:w="1668" w:type="dxa"/>
          </w:tcPr>
          <w:p w:rsidR="00AE6194" w:rsidRDefault="00AE6194" w:rsidP="00317FFD"/>
        </w:tc>
        <w:tc>
          <w:tcPr>
            <w:tcW w:w="4032" w:type="dxa"/>
          </w:tcPr>
          <w:p w:rsidR="00AE6194" w:rsidRDefault="00570419" w:rsidP="007F221A">
            <w:r>
              <w:rPr>
                <w:rStyle w:val="kursiv"/>
                <w:sz w:val="21"/>
                <w:szCs w:val="21"/>
              </w:rPr>
              <w:t>Eigedelar:</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7F221A">
        <w:trPr>
          <w:trHeight w:val="280"/>
        </w:trPr>
        <w:tc>
          <w:tcPr>
            <w:tcW w:w="1668" w:type="dxa"/>
          </w:tcPr>
          <w:p w:rsidR="00AE6194" w:rsidRDefault="00570419" w:rsidP="00317FFD">
            <w:r>
              <w:t>60</w:t>
            </w:r>
          </w:p>
        </w:tc>
        <w:tc>
          <w:tcPr>
            <w:tcW w:w="4032" w:type="dxa"/>
          </w:tcPr>
          <w:p w:rsidR="00AE6194" w:rsidRDefault="00570419" w:rsidP="007F221A">
            <w:r>
              <w:t>Kontantbehaldning</w:t>
            </w:r>
            <w:r>
              <w:tab/>
            </w:r>
          </w:p>
        </w:tc>
        <w:tc>
          <w:tcPr>
            <w:tcW w:w="1140" w:type="dxa"/>
          </w:tcPr>
          <w:p w:rsidR="00AE6194" w:rsidRDefault="00570419" w:rsidP="00317FFD">
            <w:pPr>
              <w:jc w:val="right"/>
            </w:pPr>
            <w:r>
              <w:t>162 385 842</w:t>
            </w:r>
          </w:p>
        </w:tc>
        <w:tc>
          <w:tcPr>
            <w:tcW w:w="1140" w:type="dxa"/>
          </w:tcPr>
          <w:p w:rsidR="00AE6194" w:rsidRDefault="00570419" w:rsidP="00317FFD">
            <w:pPr>
              <w:jc w:val="right"/>
            </w:pPr>
            <w:r>
              <w:t>187 653 026</w:t>
            </w:r>
          </w:p>
        </w:tc>
        <w:tc>
          <w:tcPr>
            <w:tcW w:w="1140" w:type="dxa"/>
          </w:tcPr>
          <w:p w:rsidR="00AE6194" w:rsidRDefault="00570419" w:rsidP="00317FFD">
            <w:pPr>
              <w:jc w:val="right"/>
            </w:pPr>
            <w:r>
              <w:t>25 267 184</w:t>
            </w:r>
          </w:p>
        </w:tc>
      </w:tr>
      <w:tr w:rsidR="00AE6194" w:rsidTr="007F221A">
        <w:trPr>
          <w:trHeight w:val="280"/>
        </w:trPr>
        <w:tc>
          <w:tcPr>
            <w:tcW w:w="1668" w:type="dxa"/>
          </w:tcPr>
          <w:p w:rsidR="00AE6194" w:rsidRDefault="00570419" w:rsidP="00317FFD">
            <w:r>
              <w:t>61</w:t>
            </w:r>
          </w:p>
        </w:tc>
        <w:tc>
          <w:tcPr>
            <w:tcW w:w="4032" w:type="dxa"/>
          </w:tcPr>
          <w:p w:rsidR="00AE6194" w:rsidRDefault="00570419" w:rsidP="007F221A">
            <w:r>
              <w:t>Spesielle fond og forsikringar</w:t>
            </w:r>
            <w:r>
              <w:tab/>
            </w:r>
          </w:p>
        </w:tc>
        <w:tc>
          <w:tcPr>
            <w:tcW w:w="1140" w:type="dxa"/>
          </w:tcPr>
          <w:p w:rsidR="00AE6194" w:rsidRDefault="00570419" w:rsidP="00317FFD">
            <w:pPr>
              <w:jc w:val="right"/>
            </w:pPr>
            <w:r>
              <w:t>8 742 990 837</w:t>
            </w:r>
          </w:p>
        </w:tc>
        <w:tc>
          <w:tcPr>
            <w:tcW w:w="1140" w:type="dxa"/>
          </w:tcPr>
          <w:p w:rsidR="00AE6194" w:rsidRDefault="00570419" w:rsidP="00317FFD">
            <w:pPr>
              <w:jc w:val="right"/>
            </w:pPr>
            <w:r>
              <w:t>8 504 427 570</w:t>
            </w:r>
          </w:p>
        </w:tc>
        <w:tc>
          <w:tcPr>
            <w:tcW w:w="1140" w:type="dxa"/>
          </w:tcPr>
          <w:p w:rsidR="00AE6194" w:rsidRDefault="00570419" w:rsidP="00317FFD">
            <w:pPr>
              <w:jc w:val="right"/>
            </w:pPr>
            <w:r>
              <w:t>-238 563 267</w:t>
            </w:r>
          </w:p>
        </w:tc>
      </w:tr>
      <w:tr w:rsidR="00AE6194" w:rsidTr="007F221A">
        <w:trPr>
          <w:trHeight w:val="280"/>
        </w:trPr>
        <w:tc>
          <w:tcPr>
            <w:tcW w:w="1668" w:type="dxa"/>
          </w:tcPr>
          <w:p w:rsidR="00AE6194" w:rsidRDefault="00570419" w:rsidP="00317FFD">
            <w:r>
              <w:t>62</w:t>
            </w:r>
          </w:p>
        </w:tc>
        <w:tc>
          <w:tcPr>
            <w:tcW w:w="4032" w:type="dxa"/>
          </w:tcPr>
          <w:p w:rsidR="00AE6194" w:rsidRDefault="00570419" w:rsidP="007F221A">
            <w:r>
              <w:t>Verdipapir</w:t>
            </w:r>
            <w:r>
              <w:tab/>
            </w:r>
          </w:p>
        </w:tc>
        <w:tc>
          <w:tcPr>
            <w:tcW w:w="1140" w:type="dxa"/>
          </w:tcPr>
          <w:p w:rsidR="00AE6194" w:rsidRDefault="00570419" w:rsidP="00317FFD">
            <w:pPr>
              <w:jc w:val="right"/>
            </w:pPr>
            <w:r>
              <w:t>175 819 229</w:t>
            </w:r>
          </w:p>
        </w:tc>
        <w:tc>
          <w:tcPr>
            <w:tcW w:w="1140" w:type="dxa"/>
          </w:tcPr>
          <w:p w:rsidR="00AE6194" w:rsidRDefault="00570419" w:rsidP="00317FFD">
            <w:pPr>
              <w:jc w:val="right"/>
            </w:pPr>
            <w:r>
              <w:t>178 966 265</w:t>
            </w:r>
          </w:p>
        </w:tc>
        <w:tc>
          <w:tcPr>
            <w:tcW w:w="1140" w:type="dxa"/>
          </w:tcPr>
          <w:p w:rsidR="00AE6194" w:rsidRDefault="00570419" w:rsidP="00317FFD">
            <w:pPr>
              <w:jc w:val="right"/>
            </w:pPr>
            <w:r>
              <w:t>3 147 036</w:t>
            </w:r>
          </w:p>
        </w:tc>
      </w:tr>
      <w:tr w:rsidR="00AE6194" w:rsidTr="007F221A">
        <w:trPr>
          <w:trHeight w:val="280"/>
        </w:trPr>
        <w:tc>
          <w:tcPr>
            <w:tcW w:w="1668" w:type="dxa"/>
          </w:tcPr>
          <w:p w:rsidR="00AE6194" w:rsidRDefault="00570419" w:rsidP="00317FFD">
            <w:r>
              <w:t>63</w:t>
            </w:r>
          </w:p>
        </w:tc>
        <w:tc>
          <w:tcPr>
            <w:tcW w:w="4032" w:type="dxa"/>
          </w:tcPr>
          <w:p w:rsidR="00AE6194" w:rsidRDefault="00570419" w:rsidP="007F221A">
            <w:r>
              <w:t>Utlån og uteståande krav</w:t>
            </w:r>
            <w:r>
              <w:tab/>
            </w:r>
          </w:p>
        </w:tc>
        <w:tc>
          <w:tcPr>
            <w:tcW w:w="1140" w:type="dxa"/>
          </w:tcPr>
          <w:p w:rsidR="00AE6194" w:rsidRDefault="00570419" w:rsidP="00317FFD">
            <w:pPr>
              <w:jc w:val="right"/>
            </w:pPr>
            <w:r>
              <w:t>478 784 558</w:t>
            </w:r>
          </w:p>
        </w:tc>
        <w:tc>
          <w:tcPr>
            <w:tcW w:w="1140" w:type="dxa"/>
          </w:tcPr>
          <w:p w:rsidR="00AE6194" w:rsidRDefault="00570419" w:rsidP="00317FFD">
            <w:pPr>
              <w:jc w:val="right"/>
            </w:pPr>
            <w:r>
              <w:t>480 845 893</w:t>
            </w:r>
          </w:p>
        </w:tc>
        <w:tc>
          <w:tcPr>
            <w:tcW w:w="1140" w:type="dxa"/>
          </w:tcPr>
          <w:p w:rsidR="00AE6194" w:rsidRDefault="00570419" w:rsidP="00317FFD">
            <w:pPr>
              <w:jc w:val="right"/>
            </w:pPr>
            <w:r>
              <w:t>2 061 335</w:t>
            </w:r>
          </w:p>
        </w:tc>
      </w:tr>
      <w:tr w:rsidR="00AE6194" w:rsidTr="007F221A">
        <w:trPr>
          <w:trHeight w:val="280"/>
        </w:trPr>
        <w:tc>
          <w:tcPr>
            <w:tcW w:w="1668" w:type="dxa"/>
          </w:tcPr>
          <w:p w:rsidR="00AE6194" w:rsidRDefault="00570419" w:rsidP="00317FFD">
            <w:r>
              <w:t>64</w:t>
            </w:r>
          </w:p>
        </w:tc>
        <w:tc>
          <w:tcPr>
            <w:tcW w:w="4032" w:type="dxa"/>
          </w:tcPr>
          <w:p w:rsidR="00AE6194" w:rsidRDefault="00570419" w:rsidP="007F221A">
            <w:r>
              <w:t>Ordinære fond</w:t>
            </w:r>
            <w:r>
              <w:tab/>
            </w:r>
          </w:p>
        </w:tc>
        <w:tc>
          <w:tcPr>
            <w:tcW w:w="1140" w:type="dxa"/>
          </w:tcPr>
          <w:p w:rsidR="00AE6194" w:rsidRDefault="00570419" w:rsidP="00317FFD">
            <w:pPr>
              <w:jc w:val="right"/>
            </w:pPr>
            <w:r>
              <w:t>195 522 601</w:t>
            </w:r>
          </w:p>
        </w:tc>
        <w:tc>
          <w:tcPr>
            <w:tcW w:w="1140" w:type="dxa"/>
          </w:tcPr>
          <w:p w:rsidR="00AE6194" w:rsidRDefault="00570419" w:rsidP="00317FFD">
            <w:pPr>
              <w:jc w:val="right"/>
            </w:pPr>
            <w:r>
              <w:t>128 703 342</w:t>
            </w:r>
          </w:p>
        </w:tc>
        <w:tc>
          <w:tcPr>
            <w:tcW w:w="1140" w:type="dxa"/>
          </w:tcPr>
          <w:p w:rsidR="00AE6194" w:rsidRDefault="00570419" w:rsidP="00317FFD">
            <w:pPr>
              <w:jc w:val="right"/>
            </w:pPr>
            <w:r>
              <w:t>-66 819 259</w:t>
            </w:r>
          </w:p>
        </w:tc>
      </w:tr>
      <w:tr w:rsidR="00AE6194" w:rsidTr="007F221A">
        <w:trPr>
          <w:trHeight w:val="280"/>
        </w:trPr>
        <w:tc>
          <w:tcPr>
            <w:tcW w:w="1668" w:type="dxa"/>
          </w:tcPr>
          <w:p w:rsidR="00AE6194" w:rsidRDefault="00570419" w:rsidP="00317FFD">
            <w:r>
              <w:t>65</w:t>
            </w:r>
          </w:p>
        </w:tc>
        <w:tc>
          <w:tcPr>
            <w:tcW w:w="4032" w:type="dxa"/>
          </w:tcPr>
          <w:p w:rsidR="00AE6194" w:rsidRDefault="00570419" w:rsidP="007F221A">
            <w:r>
              <w:t>Forskot</w:t>
            </w:r>
            <w:r>
              <w:tab/>
            </w:r>
          </w:p>
        </w:tc>
        <w:tc>
          <w:tcPr>
            <w:tcW w:w="1140" w:type="dxa"/>
          </w:tcPr>
          <w:p w:rsidR="00AE6194" w:rsidRDefault="00570419" w:rsidP="00317FFD">
            <w:pPr>
              <w:jc w:val="right"/>
            </w:pPr>
            <w:r>
              <w:t>221 862</w:t>
            </w:r>
          </w:p>
        </w:tc>
        <w:tc>
          <w:tcPr>
            <w:tcW w:w="1140" w:type="dxa"/>
          </w:tcPr>
          <w:p w:rsidR="00AE6194" w:rsidRDefault="00570419" w:rsidP="00317FFD">
            <w:pPr>
              <w:jc w:val="right"/>
            </w:pPr>
            <w:r>
              <w:t>217 933</w:t>
            </w:r>
          </w:p>
        </w:tc>
        <w:tc>
          <w:tcPr>
            <w:tcW w:w="1140" w:type="dxa"/>
          </w:tcPr>
          <w:p w:rsidR="00AE6194" w:rsidRDefault="00570419" w:rsidP="00317FFD">
            <w:pPr>
              <w:jc w:val="right"/>
            </w:pPr>
            <w:r>
              <w:t>-3 929</w:t>
            </w:r>
          </w:p>
        </w:tc>
      </w:tr>
      <w:tr w:rsidR="00AE6194" w:rsidTr="007F221A">
        <w:trPr>
          <w:trHeight w:val="280"/>
        </w:trPr>
        <w:tc>
          <w:tcPr>
            <w:tcW w:w="1668" w:type="dxa"/>
          </w:tcPr>
          <w:p w:rsidR="00AE6194" w:rsidRDefault="00570419" w:rsidP="00317FFD">
            <w:r>
              <w:t>66</w:t>
            </w:r>
          </w:p>
        </w:tc>
        <w:tc>
          <w:tcPr>
            <w:tcW w:w="4032" w:type="dxa"/>
          </w:tcPr>
          <w:p w:rsidR="00AE6194" w:rsidRDefault="00570419" w:rsidP="007F221A">
            <w:r>
              <w:t>Kapital i statsbankane</w:t>
            </w:r>
            <w:r>
              <w:tab/>
            </w:r>
          </w:p>
        </w:tc>
        <w:tc>
          <w:tcPr>
            <w:tcW w:w="1140" w:type="dxa"/>
          </w:tcPr>
          <w:p w:rsidR="00AE6194" w:rsidRDefault="00570419" w:rsidP="00317FFD">
            <w:pPr>
              <w:jc w:val="right"/>
            </w:pPr>
            <w:r>
              <w:t>620 026</w:t>
            </w:r>
          </w:p>
        </w:tc>
        <w:tc>
          <w:tcPr>
            <w:tcW w:w="1140" w:type="dxa"/>
          </w:tcPr>
          <w:p w:rsidR="00AE6194" w:rsidRDefault="00570419" w:rsidP="00317FFD">
            <w:pPr>
              <w:jc w:val="right"/>
            </w:pPr>
            <w:r>
              <w:t>620 026</w:t>
            </w:r>
          </w:p>
        </w:tc>
        <w:tc>
          <w:tcPr>
            <w:tcW w:w="1140" w:type="dxa"/>
          </w:tcPr>
          <w:p w:rsidR="00AE6194" w:rsidRDefault="00570419" w:rsidP="00317FFD">
            <w:pPr>
              <w:jc w:val="right"/>
            </w:pPr>
            <w:r>
              <w:t>0</w:t>
            </w:r>
          </w:p>
        </w:tc>
      </w:tr>
      <w:tr w:rsidR="00AE6194" w:rsidTr="007F221A">
        <w:trPr>
          <w:trHeight w:val="280"/>
        </w:trPr>
        <w:tc>
          <w:tcPr>
            <w:tcW w:w="1668" w:type="dxa"/>
          </w:tcPr>
          <w:p w:rsidR="00AE6194" w:rsidRDefault="00570419" w:rsidP="00317FFD">
            <w:r>
              <w:t>68</w:t>
            </w:r>
          </w:p>
        </w:tc>
        <w:tc>
          <w:tcPr>
            <w:tcW w:w="4032" w:type="dxa"/>
          </w:tcPr>
          <w:p w:rsidR="00AE6194" w:rsidRDefault="00570419" w:rsidP="007F221A">
            <w:r>
              <w:t>Fast kapital i statsverksemdene</w:t>
            </w:r>
            <w:r>
              <w:tab/>
            </w:r>
          </w:p>
        </w:tc>
        <w:tc>
          <w:tcPr>
            <w:tcW w:w="1140" w:type="dxa"/>
          </w:tcPr>
          <w:p w:rsidR="00AE6194" w:rsidRDefault="00570419" w:rsidP="00317FFD">
            <w:pPr>
              <w:jc w:val="right"/>
            </w:pPr>
            <w:r>
              <w:t>237 843 817</w:t>
            </w:r>
          </w:p>
        </w:tc>
        <w:tc>
          <w:tcPr>
            <w:tcW w:w="1140" w:type="dxa"/>
          </w:tcPr>
          <w:p w:rsidR="00AE6194" w:rsidRDefault="00570419" w:rsidP="00317FFD">
            <w:pPr>
              <w:jc w:val="right"/>
            </w:pPr>
            <w:r>
              <w:t>238 521 151</w:t>
            </w:r>
          </w:p>
        </w:tc>
        <w:tc>
          <w:tcPr>
            <w:tcW w:w="1140" w:type="dxa"/>
          </w:tcPr>
          <w:p w:rsidR="00AE6194" w:rsidRDefault="00570419" w:rsidP="00317FFD">
            <w:pPr>
              <w:jc w:val="right"/>
            </w:pPr>
            <w:r>
              <w:t>677 334</w:t>
            </w:r>
          </w:p>
        </w:tc>
      </w:tr>
      <w:tr w:rsidR="00AE6194" w:rsidTr="007F221A">
        <w:trPr>
          <w:trHeight w:val="280"/>
        </w:trPr>
        <w:tc>
          <w:tcPr>
            <w:tcW w:w="1668" w:type="dxa"/>
          </w:tcPr>
          <w:p w:rsidR="00AE6194" w:rsidRDefault="00570419" w:rsidP="00317FFD">
            <w:r>
              <w:t>69</w:t>
            </w:r>
          </w:p>
        </w:tc>
        <w:tc>
          <w:tcPr>
            <w:tcW w:w="4032" w:type="dxa"/>
          </w:tcPr>
          <w:p w:rsidR="00AE6194" w:rsidRDefault="00570419" w:rsidP="007F221A">
            <w:r>
              <w:t>Eigenbehaldning statspapir</w:t>
            </w:r>
            <w:r>
              <w:tab/>
            </w:r>
          </w:p>
        </w:tc>
        <w:tc>
          <w:tcPr>
            <w:tcW w:w="1140" w:type="dxa"/>
          </w:tcPr>
          <w:p w:rsidR="00AE6194" w:rsidRDefault="00570419" w:rsidP="00317FFD">
            <w:pPr>
              <w:jc w:val="right"/>
            </w:pPr>
            <w:r>
              <w:t>78 345 000</w:t>
            </w:r>
          </w:p>
        </w:tc>
        <w:tc>
          <w:tcPr>
            <w:tcW w:w="1140" w:type="dxa"/>
          </w:tcPr>
          <w:p w:rsidR="00AE6194" w:rsidRDefault="00570419" w:rsidP="00317FFD">
            <w:pPr>
              <w:jc w:val="right"/>
            </w:pPr>
            <w:r>
              <w:t>59 130 000</w:t>
            </w:r>
          </w:p>
        </w:tc>
        <w:tc>
          <w:tcPr>
            <w:tcW w:w="1140" w:type="dxa"/>
          </w:tcPr>
          <w:p w:rsidR="00AE6194" w:rsidRDefault="00570419" w:rsidP="00317FFD">
            <w:pPr>
              <w:jc w:val="right"/>
            </w:pPr>
            <w:r>
              <w:t>-19 215 000</w:t>
            </w:r>
          </w:p>
        </w:tc>
      </w:tr>
      <w:tr w:rsidR="00AE6194" w:rsidTr="007F221A">
        <w:trPr>
          <w:trHeight w:val="280"/>
        </w:trPr>
        <w:tc>
          <w:tcPr>
            <w:tcW w:w="1668" w:type="dxa"/>
          </w:tcPr>
          <w:p w:rsidR="00AE6194" w:rsidRDefault="00570419" w:rsidP="00317FFD">
            <w:r>
              <w:t>70–72</w:t>
            </w:r>
          </w:p>
        </w:tc>
        <w:tc>
          <w:tcPr>
            <w:tcW w:w="4032" w:type="dxa"/>
          </w:tcPr>
          <w:p w:rsidR="00AE6194" w:rsidRDefault="00570419" w:rsidP="007F221A">
            <w:r>
              <w:t>Mellomvære med rekneskapsførarar</w:t>
            </w:r>
            <w:r>
              <w:tab/>
            </w:r>
          </w:p>
        </w:tc>
        <w:tc>
          <w:tcPr>
            <w:tcW w:w="1140" w:type="dxa"/>
          </w:tcPr>
          <w:p w:rsidR="00AE6194" w:rsidRDefault="00570419" w:rsidP="00317FFD">
            <w:pPr>
              <w:jc w:val="right"/>
            </w:pPr>
            <w:r>
              <w:t>-3 021 590</w:t>
            </w:r>
          </w:p>
        </w:tc>
        <w:tc>
          <w:tcPr>
            <w:tcW w:w="1140" w:type="dxa"/>
          </w:tcPr>
          <w:p w:rsidR="00AE6194" w:rsidRDefault="00570419" w:rsidP="00317FFD">
            <w:pPr>
              <w:jc w:val="right"/>
            </w:pPr>
            <w:r>
              <w:t>-5 436 563</w:t>
            </w:r>
          </w:p>
        </w:tc>
        <w:tc>
          <w:tcPr>
            <w:tcW w:w="1140" w:type="dxa"/>
          </w:tcPr>
          <w:p w:rsidR="00AE6194" w:rsidRDefault="00570419" w:rsidP="00317FFD">
            <w:pPr>
              <w:jc w:val="right"/>
            </w:pPr>
            <w:r>
              <w:t>-2 414 973</w:t>
            </w:r>
          </w:p>
        </w:tc>
      </w:tr>
      <w:tr w:rsidR="00AE6194" w:rsidTr="007F221A">
        <w:trPr>
          <w:trHeight w:val="280"/>
        </w:trPr>
        <w:tc>
          <w:tcPr>
            <w:tcW w:w="1668" w:type="dxa"/>
          </w:tcPr>
          <w:p w:rsidR="00AE6194" w:rsidRDefault="00570419" w:rsidP="00317FFD">
            <w:r>
              <w:t>77</w:t>
            </w:r>
          </w:p>
        </w:tc>
        <w:tc>
          <w:tcPr>
            <w:tcW w:w="4032" w:type="dxa"/>
          </w:tcPr>
          <w:p w:rsidR="00AE6194" w:rsidRDefault="00570419" w:rsidP="007F221A">
            <w:r>
              <w:t>Overkurs/underkurs statspapir</w:t>
            </w:r>
            <w:r>
              <w:tab/>
            </w:r>
          </w:p>
        </w:tc>
        <w:tc>
          <w:tcPr>
            <w:tcW w:w="1140" w:type="dxa"/>
          </w:tcPr>
          <w:p w:rsidR="00AE6194" w:rsidRDefault="00570419" w:rsidP="00317FFD">
            <w:pPr>
              <w:jc w:val="right"/>
            </w:pPr>
            <w:r>
              <w:t>-8 780 194</w:t>
            </w:r>
          </w:p>
        </w:tc>
        <w:tc>
          <w:tcPr>
            <w:tcW w:w="1140" w:type="dxa"/>
          </w:tcPr>
          <w:p w:rsidR="00AE6194" w:rsidRDefault="00570419" w:rsidP="00317FFD">
            <w:pPr>
              <w:jc w:val="right"/>
            </w:pPr>
            <w:r>
              <w:t>-6 666 325</w:t>
            </w:r>
          </w:p>
        </w:tc>
        <w:tc>
          <w:tcPr>
            <w:tcW w:w="1140" w:type="dxa"/>
          </w:tcPr>
          <w:p w:rsidR="00AE6194" w:rsidRDefault="00570419" w:rsidP="00317FFD">
            <w:pPr>
              <w:jc w:val="right"/>
            </w:pPr>
            <w:r>
              <w:t>2 113 868</w:t>
            </w:r>
          </w:p>
        </w:tc>
      </w:tr>
      <w:tr w:rsidR="00AE6194" w:rsidTr="007F221A">
        <w:trPr>
          <w:trHeight w:val="360"/>
        </w:trPr>
        <w:tc>
          <w:tcPr>
            <w:tcW w:w="1668" w:type="dxa"/>
          </w:tcPr>
          <w:p w:rsidR="00AE6194" w:rsidRDefault="00AE6194" w:rsidP="00317FFD"/>
        </w:tc>
        <w:tc>
          <w:tcPr>
            <w:tcW w:w="4032" w:type="dxa"/>
          </w:tcPr>
          <w:p w:rsidR="00AE6194" w:rsidRDefault="00570419" w:rsidP="007F221A">
            <w:r>
              <w:t>Sum eigedelar</w:t>
            </w:r>
            <w:r>
              <w:tab/>
            </w:r>
          </w:p>
        </w:tc>
        <w:tc>
          <w:tcPr>
            <w:tcW w:w="1140" w:type="dxa"/>
          </w:tcPr>
          <w:p w:rsidR="00AE6194" w:rsidRDefault="00570419" w:rsidP="00317FFD">
            <w:pPr>
              <w:jc w:val="right"/>
            </w:pPr>
            <w:r>
              <w:t>10 060 731 988</w:t>
            </w:r>
          </w:p>
        </w:tc>
        <w:tc>
          <w:tcPr>
            <w:tcW w:w="1140" w:type="dxa"/>
          </w:tcPr>
          <w:p w:rsidR="00AE6194" w:rsidRDefault="00570419" w:rsidP="00317FFD">
            <w:pPr>
              <w:jc w:val="right"/>
            </w:pPr>
            <w:r>
              <w:t>9 766 982 319</w:t>
            </w:r>
          </w:p>
        </w:tc>
        <w:tc>
          <w:tcPr>
            <w:tcW w:w="1140" w:type="dxa"/>
          </w:tcPr>
          <w:p w:rsidR="00AE6194" w:rsidRDefault="00570419" w:rsidP="00317FFD">
            <w:pPr>
              <w:jc w:val="right"/>
            </w:pPr>
            <w:r>
              <w:t>-293 749 669</w:t>
            </w:r>
          </w:p>
        </w:tc>
      </w:tr>
      <w:tr w:rsidR="00AE6194" w:rsidTr="007F221A">
        <w:trPr>
          <w:trHeight w:val="520"/>
        </w:trPr>
        <w:tc>
          <w:tcPr>
            <w:tcW w:w="1668" w:type="dxa"/>
          </w:tcPr>
          <w:p w:rsidR="00AE6194" w:rsidRDefault="00AE6194" w:rsidP="00317FFD"/>
        </w:tc>
        <w:tc>
          <w:tcPr>
            <w:tcW w:w="4032" w:type="dxa"/>
          </w:tcPr>
          <w:p w:rsidR="00AE6194" w:rsidRDefault="00570419" w:rsidP="007F221A">
            <w:r>
              <w:rPr>
                <w:rStyle w:val="kursiv"/>
                <w:sz w:val="21"/>
                <w:szCs w:val="21"/>
              </w:rPr>
              <w:t>Gjeld og eigenkapital:</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7F221A">
        <w:trPr>
          <w:trHeight w:val="280"/>
        </w:trPr>
        <w:tc>
          <w:tcPr>
            <w:tcW w:w="1668" w:type="dxa"/>
          </w:tcPr>
          <w:p w:rsidR="00AE6194" w:rsidRDefault="00570419" w:rsidP="00317FFD">
            <w:r>
              <w:t>80</w:t>
            </w:r>
          </w:p>
        </w:tc>
        <w:tc>
          <w:tcPr>
            <w:tcW w:w="4032" w:type="dxa"/>
          </w:tcPr>
          <w:p w:rsidR="00AE6194" w:rsidRDefault="00570419" w:rsidP="007F221A">
            <w:r>
              <w:t>Statsgjelda</w:t>
            </w:r>
            <w:r>
              <w:tab/>
            </w:r>
          </w:p>
        </w:tc>
        <w:tc>
          <w:tcPr>
            <w:tcW w:w="1140" w:type="dxa"/>
          </w:tcPr>
          <w:p w:rsidR="00AE6194" w:rsidRDefault="00570419" w:rsidP="00317FFD">
            <w:pPr>
              <w:jc w:val="right"/>
            </w:pPr>
            <w:r>
              <w:t>522 047 240</w:t>
            </w:r>
          </w:p>
        </w:tc>
        <w:tc>
          <w:tcPr>
            <w:tcW w:w="1140" w:type="dxa"/>
          </w:tcPr>
          <w:p w:rsidR="00AE6194" w:rsidRDefault="00570419" w:rsidP="00317FFD">
            <w:pPr>
              <w:jc w:val="right"/>
            </w:pPr>
            <w:r>
              <w:t>523 868 884</w:t>
            </w:r>
          </w:p>
        </w:tc>
        <w:tc>
          <w:tcPr>
            <w:tcW w:w="1140" w:type="dxa"/>
          </w:tcPr>
          <w:p w:rsidR="00AE6194" w:rsidRDefault="00570419" w:rsidP="00317FFD">
            <w:pPr>
              <w:jc w:val="right"/>
            </w:pPr>
            <w:r>
              <w:t>1 821 644</w:t>
            </w:r>
          </w:p>
        </w:tc>
      </w:tr>
      <w:tr w:rsidR="00AE6194" w:rsidTr="007F221A">
        <w:trPr>
          <w:trHeight w:val="280"/>
        </w:trPr>
        <w:tc>
          <w:tcPr>
            <w:tcW w:w="1668" w:type="dxa"/>
          </w:tcPr>
          <w:p w:rsidR="00AE6194" w:rsidRDefault="00570419" w:rsidP="00317FFD">
            <w:r>
              <w:t>81</w:t>
            </w:r>
          </w:p>
        </w:tc>
        <w:tc>
          <w:tcPr>
            <w:tcW w:w="4032" w:type="dxa"/>
          </w:tcPr>
          <w:p w:rsidR="00AE6194" w:rsidRDefault="00570419" w:rsidP="007F221A">
            <w:r>
              <w:t>Kontolån frå ordinære fond</w:t>
            </w:r>
            <w:r>
              <w:tab/>
            </w:r>
          </w:p>
        </w:tc>
        <w:tc>
          <w:tcPr>
            <w:tcW w:w="1140" w:type="dxa"/>
          </w:tcPr>
          <w:p w:rsidR="00AE6194" w:rsidRDefault="00570419" w:rsidP="00317FFD">
            <w:pPr>
              <w:jc w:val="right"/>
            </w:pPr>
            <w:r>
              <w:t>207 877 620</w:t>
            </w:r>
          </w:p>
        </w:tc>
        <w:tc>
          <w:tcPr>
            <w:tcW w:w="1140" w:type="dxa"/>
          </w:tcPr>
          <w:p w:rsidR="00AE6194" w:rsidRDefault="00570419" w:rsidP="00317FFD">
            <w:pPr>
              <w:jc w:val="right"/>
            </w:pPr>
            <w:r>
              <w:t>141 315 154</w:t>
            </w:r>
          </w:p>
        </w:tc>
        <w:tc>
          <w:tcPr>
            <w:tcW w:w="1140" w:type="dxa"/>
          </w:tcPr>
          <w:p w:rsidR="00AE6194" w:rsidRDefault="00570419" w:rsidP="00317FFD">
            <w:pPr>
              <w:jc w:val="right"/>
            </w:pPr>
            <w:r>
              <w:t>-66 562 466</w:t>
            </w:r>
          </w:p>
        </w:tc>
      </w:tr>
      <w:tr w:rsidR="00AE6194" w:rsidTr="007F221A">
        <w:trPr>
          <w:trHeight w:val="280"/>
        </w:trPr>
        <w:tc>
          <w:tcPr>
            <w:tcW w:w="1668" w:type="dxa"/>
          </w:tcPr>
          <w:p w:rsidR="00AE6194" w:rsidRDefault="00570419" w:rsidP="00317FFD">
            <w:r>
              <w:t>82</w:t>
            </w:r>
          </w:p>
        </w:tc>
        <w:tc>
          <w:tcPr>
            <w:tcW w:w="4032" w:type="dxa"/>
          </w:tcPr>
          <w:p w:rsidR="00AE6194" w:rsidRDefault="00570419" w:rsidP="007F221A">
            <w:r>
              <w:t>Verksemder med særskilde fullmakter</w:t>
            </w:r>
            <w:r>
              <w:tab/>
            </w:r>
          </w:p>
        </w:tc>
        <w:tc>
          <w:tcPr>
            <w:tcW w:w="1140" w:type="dxa"/>
          </w:tcPr>
          <w:p w:rsidR="00AE6194" w:rsidRDefault="00570419" w:rsidP="00317FFD">
            <w:pPr>
              <w:jc w:val="right"/>
            </w:pPr>
            <w:r>
              <w:t>19 146 475</w:t>
            </w:r>
          </w:p>
        </w:tc>
        <w:tc>
          <w:tcPr>
            <w:tcW w:w="1140" w:type="dxa"/>
          </w:tcPr>
          <w:p w:rsidR="00AE6194" w:rsidRDefault="00570419" w:rsidP="00317FFD">
            <w:pPr>
              <w:jc w:val="right"/>
            </w:pPr>
            <w:r>
              <w:t>19 862 452</w:t>
            </w:r>
          </w:p>
        </w:tc>
        <w:tc>
          <w:tcPr>
            <w:tcW w:w="1140" w:type="dxa"/>
          </w:tcPr>
          <w:p w:rsidR="00AE6194" w:rsidRDefault="00570419" w:rsidP="00317FFD">
            <w:pPr>
              <w:jc w:val="right"/>
            </w:pPr>
            <w:r>
              <w:t>715 977</w:t>
            </w:r>
          </w:p>
        </w:tc>
      </w:tr>
      <w:tr w:rsidR="00AE6194" w:rsidTr="007F221A">
        <w:trPr>
          <w:trHeight w:val="280"/>
        </w:trPr>
        <w:tc>
          <w:tcPr>
            <w:tcW w:w="1668" w:type="dxa"/>
          </w:tcPr>
          <w:p w:rsidR="00AE6194" w:rsidRDefault="00570419" w:rsidP="00317FFD">
            <w:r>
              <w:t>84</w:t>
            </w:r>
          </w:p>
        </w:tc>
        <w:tc>
          <w:tcPr>
            <w:tcW w:w="4032" w:type="dxa"/>
          </w:tcPr>
          <w:p w:rsidR="00AE6194" w:rsidRDefault="00570419" w:rsidP="007F221A">
            <w:r>
              <w:t>Deposita og avsetjingar</w:t>
            </w:r>
            <w:r>
              <w:tab/>
            </w:r>
          </w:p>
        </w:tc>
        <w:tc>
          <w:tcPr>
            <w:tcW w:w="1140" w:type="dxa"/>
          </w:tcPr>
          <w:p w:rsidR="00AE6194" w:rsidRDefault="00570419" w:rsidP="00317FFD">
            <w:pPr>
              <w:jc w:val="right"/>
            </w:pPr>
            <w:r>
              <w:t>2 741 585</w:t>
            </w:r>
          </w:p>
        </w:tc>
        <w:tc>
          <w:tcPr>
            <w:tcW w:w="1140" w:type="dxa"/>
          </w:tcPr>
          <w:p w:rsidR="00AE6194" w:rsidRDefault="00570419" w:rsidP="00317FFD">
            <w:pPr>
              <w:jc w:val="right"/>
            </w:pPr>
            <w:r>
              <w:t>-6 489 240</w:t>
            </w:r>
          </w:p>
        </w:tc>
        <w:tc>
          <w:tcPr>
            <w:tcW w:w="1140" w:type="dxa"/>
          </w:tcPr>
          <w:p w:rsidR="00AE6194" w:rsidRDefault="00570419" w:rsidP="00317FFD">
            <w:pPr>
              <w:jc w:val="right"/>
            </w:pPr>
            <w:r>
              <w:t>-9 230 826</w:t>
            </w:r>
          </w:p>
        </w:tc>
      </w:tr>
      <w:tr w:rsidR="00AE6194" w:rsidTr="007F221A">
        <w:trPr>
          <w:trHeight w:val="280"/>
        </w:trPr>
        <w:tc>
          <w:tcPr>
            <w:tcW w:w="1668" w:type="dxa"/>
          </w:tcPr>
          <w:p w:rsidR="00AE6194" w:rsidRDefault="00570419" w:rsidP="00317FFD">
            <w:r>
              <w:t>87</w:t>
            </w:r>
          </w:p>
        </w:tc>
        <w:tc>
          <w:tcPr>
            <w:tcW w:w="4032" w:type="dxa"/>
          </w:tcPr>
          <w:p w:rsidR="00AE6194" w:rsidRDefault="00570419" w:rsidP="007F221A">
            <w:r>
              <w:t>Overførte unytta løyvingar</w:t>
            </w:r>
            <w:r>
              <w:tab/>
            </w:r>
          </w:p>
        </w:tc>
        <w:tc>
          <w:tcPr>
            <w:tcW w:w="1140" w:type="dxa"/>
          </w:tcPr>
          <w:p w:rsidR="00AE6194" w:rsidRDefault="00570419" w:rsidP="00317FFD">
            <w:pPr>
              <w:jc w:val="right"/>
            </w:pPr>
            <w:r>
              <w:t>14 506 301</w:t>
            </w:r>
          </w:p>
        </w:tc>
        <w:tc>
          <w:tcPr>
            <w:tcW w:w="1140" w:type="dxa"/>
          </w:tcPr>
          <w:p w:rsidR="00AE6194" w:rsidRDefault="00570419" w:rsidP="00317FFD">
            <w:pPr>
              <w:jc w:val="right"/>
            </w:pPr>
            <w:r>
              <w:t>16 811 479</w:t>
            </w:r>
          </w:p>
        </w:tc>
        <w:tc>
          <w:tcPr>
            <w:tcW w:w="1140" w:type="dxa"/>
          </w:tcPr>
          <w:p w:rsidR="00AE6194" w:rsidRDefault="00570419" w:rsidP="00317FFD">
            <w:pPr>
              <w:jc w:val="right"/>
            </w:pPr>
            <w:r>
              <w:t>2 305 178</w:t>
            </w:r>
          </w:p>
        </w:tc>
      </w:tr>
      <w:tr w:rsidR="00AE6194" w:rsidTr="007F221A">
        <w:trPr>
          <w:trHeight w:val="360"/>
        </w:trPr>
        <w:tc>
          <w:tcPr>
            <w:tcW w:w="1668" w:type="dxa"/>
          </w:tcPr>
          <w:p w:rsidR="00AE6194" w:rsidRDefault="00AE6194" w:rsidP="00317FFD"/>
        </w:tc>
        <w:tc>
          <w:tcPr>
            <w:tcW w:w="4032" w:type="dxa"/>
          </w:tcPr>
          <w:p w:rsidR="00AE6194" w:rsidRDefault="00570419" w:rsidP="007F221A">
            <w:r>
              <w:t>Sum gjeld</w:t>
            </w:r>
            <w:r>
              <w:tab/>
            </w:r>
          </w:p>
        </w:tc>
        <w:tc>
          <w:tcPr>
            <w:tcW w:w="1140" w:type="dxa"/>
          </w:tcPr>
          <w:p w:rsidR="00AE6194" w:rsidRDefault="00570419" w:rsidP="00317FFD">
            <w:pPr>
              <w:jc w:val="right"/>
            </w:pPr>
            <w:r>
              <w:t>766 319 221</w:t>
            </w:r>
          </w:p>
        </w:tc>
        <w:tc>
          <w:tcPr>
            <w:tcW w:w="1140" w:type="dxa"/>
          </w:tcPr>
          <w:p w:rsidR="00AE6194" w:rsidRDefault="00570419" w:rsidP="00317FFD">
            <w:pPr>
              <w:jc w:val="right"/>
            </w:pPr>
            <w:r>
              <w:t>695 368 728</w:t>
            </w:r>
          </w:p>
        </w:tc>
        <w:tc>
          <w:tcPr>
            <w:tcW w:w="1140" w:type="dxa"/>
          </w:tcPr>
          <w:p w:rsidR="00AE6194" w:rsidRDefault="00570419" w:rsidP="00317FFD">
            <w:pPr>
              <w:jc w:val="right"/>
            </w:pPr>
            <w:r>
              <w:t>-70 950 493</w:t>
            </w:r>
          </w:p>
        </w:tc>
      </w:tr>
      <w:tr w:rsidR="00AE6194" w:rsidTr="007F221A">
        <w:trPr>
          <w:trHeight w:val="360"/>
        </w:trPr>
        <w:tc>
          <w:tcPr>
            <w:tcW w:w="1668" w:type="dxa"/>
          </w:tcPr>
          <w:p w:rsidR="00AE6194" w:rsidRDefault="00570419" w:rsidP="00317FFD">
            <w:r>
              <w:t>99</w:t>
            </w:r>
          </w:p>
        </w:tc>
        <w:tc>
          <w:tcPr>
            <w:tcW w:w="4032" w:type="dxa"/>
          </w:tcPr>
          <w:p w:rsidR="00AE6194" w:rsidRDefault="00570419" w:rsidP="007F221A">
            <w:r>
              <w:t xml:space="preserve">Avslutningskonto (eigenkapital) </w:t>
            </w:r>
            <w:r>
              <w:tab/>
            </w:r>
          </w:p>
        </w:tc>
        <w:tc>
          <w:tcPr>
            <w:tcW w:w="1140" w:type="dxa"/>
          </w:tcPr>
          <w:p w:rsidR="00AE6194" w:rsidRDefault="00570419" w:rsidP="00317FFD">
            <w:pPr>
              <w:jc w:val="right"/>
            </w:pPr>
            <w:r>
              <w:t>9 294 412 767</w:t>
            </w:r>
          </w:p>
        </w:tc>
        <w:tc>
          <w:tcPr>
            <w:tcW w:w="1140" w:type="dxa"/>
          </w:tcPr>
          <w:p w:rsidR="00AE6194" w:rsidRDefault="00570419" w:rsidP="00317FFD">
            <w:pPr>
              <w:jc w:val="right"/>
            </w:pPr>
            <w:r>
              <w:t>9 071 613 591</w:t>
            </w:r>
          </w:p>
        </w:tc>
        <w:tc>
          <w:tcPr>
            <w:tcW w:w="1140" w:type="dxa"/>
          </w:tcPr>
          <w:p w:rsidR="00AE6194" w:rsidRDefault="00570419" w:rsidP="00317FFD">
            <w:pPr>
              <w:jc w:val="right"/>
            </w:pPr>
            <w:r>
              <w:t>-222 799 176</w:t>
            </w:r>
          </w:p>
        </w:tc>
      </w:tr>
      <w:tr w:rsidR="00AE6194" w:rsidTr="007F221A">
        <w:trPr>
          <w:trHeight w:val="360"/>
        </w:trPr>
        <w:tc>
          <w:tcPr>
            <w:tcW w:w="1668" w:type="dxa"/>
          </w:tcPr>
          <w:p w:rsidR="00AE6194" w:rsidRDefault="00AE6194" w:rsidP="00317FFD"/>
        </w:tc>
        <w:tc>
          <w:tcPr>
            <w:tcW w:w="4032" w:type="dxa"/>
          </w:tcPr>
          <w:p w:rsidR="00AE6194" w:rsidRDefault="00570419" w:rsidP="007F221A">
            <w:r>
              <w:t>Sum gjeld og eigenkapital</w:t>
            </w:r>
            <w:r>
              <w:tab/>
            </w:r>
          </w:p>
        </w:tc>
        <w:tc>
          <w:tcPr>
            <w:tcW w:w="1140" w:type="dxa"/>
          </w:tcPr>
          <w:p w:rsidR="00AE6194" w:rsidRDefault="00570419" w:rsidP="00317FFD">
            <w:pPr>
              <w:jc w:val="right"/>
            </w:pPr>
            <w:r>
              <w:t>10 060 731 988</w:t>
            </w:r>
          </w:p>
        </w:tc>
        <w:tc>
          <w:tcPr>
            <w:tcW w:w="1140" w:type="dxa"/>
          </w:tcPr>
          <w:p w:rsidR="00AE6194" w:rsidRDefault="00570419" w:rsidP="00317FFD">
            <w:pPr>
              <w:jc w:val="right"/>
            </w:pPr>
            <w:r>
              <w:t>9 766 982 319</w:t>
            </w:r>
          </w:p>
        </w:tc>
        <w:tc>
          <w:tcPr>
            <w:tcW w:w="1140" w:type="dxa"/>
          </w:tcPr>
          <w:p w:rsidR="00AE6194" w:rsidRDefault="00570419" w:rsidP="00317FFD">
            <w:pPr>
              <w:jc w:val="right"/>
            </w:pPr>
            <w:r>
              <w:t>-293 749 669</w:t>
            </w:r>
          </w:p>
        </w:tc>
      </w:tr>
      <w:tr w:rsidR="00AE6194" w:rsidTr="007F221A">
        <w:trPr>
          <w:trHeight w:val="780"/>
        </w:trPr>
        <w:tc>
          <w:tcPr>
            <w:tcW w:w="1668" w:type="dxa"/>
          </w:tcPr>
          <w:p w:rsidR="00AE6194" w:rsidRDefault="00AE6194" w:rsidP="00317FFD"/>
        </w:tc>
        <w:tc>
          <w:tcPr>
            <w:tcW w:w="4032" w:type="dxa"/>
          </w:tcPr>
          <w:p w:rsidR="00AE6194" w:rsidRDefault="00570419" w:rsidP="007F221A">
            <w:r>
              <w:t>Direktoratet for økonomistyring, Seksjon for statlig regnskapsføring</w:t>
            </w:r>
          </w:p>
        </w:tc>
        <w:tc>
          <w:tcPr>
            <w:tcW w:w="1140" w:type="dxa"/>
          </w:tcPr>
          <w:p w:rsidR="00AE6194" w:rsidRDefault="00AE6194" w:rsidP="00317FFD">
            <w:pPr>
              <w:jc w:val="right"/>
            </w:pPr>
          </w:p>
        </w:tc>
        <w:tc>
          <w:tcPr>
            <w:tcW w:w="1140" w:type="dxa"/>
          </w:tcPr>
          <w:p w:rsidR="00AE6194" w:rsidRDefault="00570419" w:rsidP="00317FFD">
            <w:pPr>
              <w:jc w:val="right"/>
            </w:pPr>
            <w:r>
              <w:t>31. desember 2018</w:t>
            </w:r>
          </w:p>
        </w:tc>
        <w:tc>
          <w:tcPr>
            <w:tcW w:w="1140" w:type="dxa"/>
          </w:tcPr>
          <w:p w:rsidR="00AE6194" w:rsidRDefault="00AE6194" w:rsidP="00317FFD">
            <w:pPr>
              <w:jc w:val="right"/>
            </w:pPr>
          </w:p>
        </w:tc>
      </w:tr>
      <w:tr w:rsidR="00AE6194" w:rsidTr="007F221A">
        <w:trPr>
          <w:trHeight w:val="360"/>
        </w:trPr>
        <w:tc>
          <w:tcPr>
            <w:tcW w:w="1668" w:type="dxa"/>
          </w:tcPr>
          <w:p w:rsidR="00AE6194" w:rsidRDefault="00AE6194" w:rsidP="00317FFD"/>
        </w:tc>
        <w:tc>
          <w:tcPr>
            <w:tcW w:w="4032" w:type="dxa"/>
          </w:tcPr>
          <w:p w:rsidR="00AE6194" w:rsidRDefault="00AE6194" w:rsidP="007F221A"/>
        </w:tc>
        <w:tc>
          <w:tcPr>
            <w:tcW w:w="1140" w:type="dxa"/>
          </w:tcPr>
          <w:p w:rsidR="00AE6194" w:rsidRDefault="00AE6194" w:rsidP="00317FFD">
            <w:pPr>
              <w:jc w:val="right"/>
            </w:pPr>
          </w:p>
        </w:tc>
        <w:tc>
          <w:tcPr>
            <w:tcW w:w="1140" w:type="dxa"/>
          </w:tcPr>
          <w:p w:rsidR="00AE6194" w:rsidRDefault="00570419" w:rsidP="00317FFD">
            <w:pPr>
              <w:jc w:val="right"/>
            </w:pPr>
            <w:r>
              <w:t>21. mars 2019</w:t>
            </w:r>
          </w:p>
        </w:tc>
        <w:tc>
          <w:tcPr>
            <w:tcW w:w="1140" w:type="dxa"/>
          </w:tcPr>
          <w:p w:rsidR="00AE6194" w:rsidRDefault="00AE6194" w:rsidP="00317FFD">
            <w:pPr>
              <w:jc w:val="right"/>
            </w:pPr>
          </w:p>
        </w:tc>
      </w:tr>
    </w:tbl>
    <w:p w:rsidR="00AE6194" w:rsidRDefault="00AE6194" w:rsidP="00320E00">
      <w:pPr>
        <w:pStyle w:val="Tabellnavn"/>
      </w:pPr>
    </w:p>
    <w:p w:rsidR="00AE6194" w:rsidRDefault="00570419" w:rsidP="00320E00">
      <w:pPr>
        <w:pStyle w:val="avsnitt-tittel"/>
      </w:pPr>
      <w:r>
        <w:t>Tabell 1.12 Note til balansekonto for staten, avslutningskonto for statsrekneskapen konto 99.00.00 (tal i 1 000 kroner)</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7360"/>
        <w:gridCol w:w="1840"/>
      </w:tblGrid>
      <w:tr w:rsidR="00AE6194" w:rsidTr="00317FFD">
        <w:trPr>
          <w:trHeight w:val="360"/>
        </w:trPr>
        <w:tc>
          <w:tcPr>
            <w:tcW w:w="7360" w:type="dxa"/>
            <w:shd w:val="clear" w:color="auto" w:fill="FFFFFF"/>
          </w:tcPr>
          <w:p w:rsidR="00AE6194" w:rsidRDefault="00570419" w:rsidP="00317FFD">
            <w:r>
              <w:t>Balanse 31. desember 2017</w:t>
            </w:r>
            <w:r>
              <w:tab/>
            </w:r>
          </w:p>
        </w:tc>
        <w:tc>
          <w:tcPr>
            <w:tcW w:w="1840" w:type="dxa"/>
          </w:tcPr>
          <w:p w:rsidR="00AE6194" w:rsidRDefault="00570419" w:rsidP="00317FFD">
            <w:pPr>
              <w:jc w:val="right"/>
            </w:pPr>
            <w:r>
              <w:t>9 294 412 767</w:t>
            </w:r>
          </w:p>
        </w:tc>
      </w:tr>
      <w:tr w:rsidR="00AE6194" w:rsidTr="00317FFD">
        <w:trPr>
          <w:trHeight w:val="280"/>
        </w:trPr>
        <w:tc>
          <w:tcPr>
            <w:tcW w:w="7360" w:type="dxa"/>
          </w:tcPr>
          <w:p w:rsidR="00AE6194" w:rsidRDefault="00570419" w:rsidP="00317FFD">
            <w:r>
              <w:t>Endring i statens eigenkapital</w:t>
            </w:r>
            <w:r>
              <w:tab/>
            </w:r>
          </w:p>
        </w:tc>
        <w:tc>
          <w:tcPr>
            <w:tcW w:w="1840" w:type="dxa"/>
          </w:tcPr>
          <w:p w:rsidR="00AE6194" w:rsidRDefault="00570419" w:rsidP="00317FFD">
            <w:pPr>
              <w:jc w:val="right"/>
            </w:pPr>
            <w:r>
              <w:t>-222 799 176</w:t>
            </w:r>
          </w:p>
        </w:tc>
      </w:tr>
      <w:tr w:rsidR="00AE6194" w:rsidTr="00317FFD">
        <w:trPr>
          <w:trHeight w:val="360"/>
        </w:trPr>
        <w:tc>
          <w:tcPr>
            <w:tcW w:w="7360" w:type="dxa"/>
          </w:tcPr>
          <w:p w:rsidR="00AE6194" w:rsidRDefault="00570419" w:rsidP="00317FFD">
            <w:r>
              <w:t>Balanse 31. desember 2018</w:t>
            </w:r>
            <w:r>
              <w:tab/>
            </w:r>
          </w:p>
        </w:tc>
        <w:tc>
          <w:tcPr>
            <w:tcW w:w="1840" w:type="dxa"/>
          </w:tcPr>
          <w:p w:rsidR="00AE6194" w:rsidRDefault="00570419" w:rsidP="00317FFD">
            <w:pPr>
              <w:jc w:val="right"/>
            </w:pPr>
            <w:r>
              <w:t>9 071 613 591</w:t>
            </w:r>
          </w:p>
        </w:tc>
      </w:tr>
    </w:tbl>
    <w:p w:rsidR="00AE6194" w:rsidRDefault="00AE6194" w:rsidP="00320E00">
      <w:pPr>
        <w:pStyle w:val="Tabellnavn"/>
      </w:pPr>
    </w:p>
    <w:p w:rsidR="00AE6194" w:rsidRDefault="00570419" w:rsidP="00320E00">
      <w:pPr>
        <w:pStyle w:val="avsnitt-tittel"/>
      </w:pPr>
      <w:r>
        <w:t>Tabell 1.13 Note til endringar i avslutningskonto 99.00.00, spesifikasjon av endringar på konto for forskyvingar i balansen 2018 (tal i kroner)</w:t>
      </w:r>
    </w:p>
    <w:p w:rsidR="00AE6194" w:rsidRDefault="00570419" w:rsidP="00320E00">
      <w:r>
        <w:t>Tabellen syner korleis netto endring ført mot statens eigenkapital (konto 99.00.00) fordeler seg på dei ulike kontogruppene i kapitalrekneskapen og avslutningsposteringa mot løyvingsrekneskapen. Tabellen inneheld fordeling av transaksjonar mot eigenkapitalen frå både transaksjonar som er førte på 90-postar og transaksjonar som ikkje er førte på 90-postar. Note 17 i kapittel 4.1 syner til samanlikning berre transaksjonar som ikkje er førte frå 90-postar.</w:t>
      </w:r>
    </w:p>
    <w:p w:rsidR="00AE6194" w:rsidRDefault="00AE6194" w:rsidP="00320E00"/>
    <w:p w:rsidR="00AE6194" w:rsidRDefault="00570419" w:rsidP="00320E00">
      <w:pPr>
        <w:pStyle w:val="Tabellnavn"/>
      </w:pPr>
      <w:r>
        <w:t>03N1xt2</w:t>
      </w:r>
    </w:p>
    <w:tbl>
      <w:tblPr>
        <w:tblStyle w:val="StandardTabell"/>
        <w:tblW w:w="0" w:type="auto"/>
        <w:tblLayout w:type="fixed"/>
        <w:tblLook w:val="04A0" w:firstRow="1" w:lastRow="0" w:firstColumn="1" w:lastColumn="0" w:noHBand="0" w:noVBand="1"/>
      </w:tblPr>
      <w:tblGrid>
        <w:gridCol w:w="900"/>
        <w:gridCol w:w="6740"/>
        <w:gridCol w:w="1920"/>
      </w:tblGrid>
      <w:tr w:rsidR="00AE6194" w:rsidTr="00317FFD">
        <w:trPr>
          <w:trHeight w:val="580"/>
        </w:trPr>
        <w:tc>
          <w:tcPr>
            <w:tcW w:w="900" w:type="dxa"/>
            <w:shd w:val="clear" w:color="auto" w:fill="FFFFFF"/>
          </w:tcPr>
          <w:p w:rsidR="00AE6194" w:rsidRDefault="00570419" w:rsidP="00320E00">
            <w:r>
              <w:t>Kontogruppe</w:t>
            </w:r>
          </w:p>
        </w:tc>
        <w:tc>
          <w:tcPr>
            <w:tcW w:w="6740" w:type="dxa"/>
          </w:tcPr>
          <w:p w:rsidR="00AE6194" w:rsidRDefault="00570419" w:rsidP="00320E00">
            <w:r>
              <w:t>Tekst</w:t>
            </w:r>
          </w:p>
        </w:tc>
        <w:tc>
          <w:tcPr>
            <w:tcW w:w="1920" w:type="dxa"/>
          </w:tcPr>
          <w:p w:rsidR="00AE6194" w:rsidRDefault="00570419" w:rsidP="00320E00">
            <w:r>
              <w:t>Beløp</w:t>
            </w:r>
          </w:p>
        </w:tc>
      </w:tr>
      <w:tr w:rsidR="00AE6194" w:rsidTr="00317FFD">
        <w:trPr>
          <w:trHeight w:val="360"/>
        </w:trPr>
        <w:tc>
          <w:tcPr>
            <w:tcW w:w="900" w:type="dxa"/>
          </w:tcPr>
          <w:p w:rsidR="00AE6194" w:rsidRDefault="00570419" w:rsidP="00320E00">
            <w:r>
              <w:rPr>
                <w:rStyle w:val="kursiv"/>
                <w:sz w:val="21"/>
                <w:szCs w:val="21"/>
              </w:rPr>
              <w:t>99</w:t>
            </w:r>
          </w:p>
        </w:tc>
        <w:tc>
          <w:tcPr>
            <w:tcW w:w="6740" w:type="dxa"/>
          </w:tcPr>
          <w:p w:rsidR="00AE6194" w:rsidRDefault="00570419" w:rsidP="00320E00">
            <w:r>
              <w:rPr>
                <w:rStyle w:val="kursiv"/>
                <w:sz w:val="21"/>
                <w:szCs w:val="21"/>
              </w:rPr>
              <w:t>Netto minke i statens eigenkapital, bokført på konto for forskyving i balansen</w:t>
            </w:r>
          </w:p>
        </w:tc>
        <w:tc>
          <w:tcPr>
            <w:tcW w:w="1920" w:type="dxa"/>
          </w:tcPr>
          <w:p w:rsidR="00AE6194" w:rsidRDefault="00570419" w:rsidP="00320E00">
            <w:r>
              <w:rPr>
                <w:rStyle w:val="kursiv"/>
                <w:sz w:val="21"/>
                <w:szCs w:val="21"/>
              </w:rPr>
              <w:t>222 799 175 747</w:t>
            </w:r>
          </w:p>
        </w:tc>
      </w:tr>
      <w:tr w:rsidR="00AE6194" w:rsidTr="00317FFD">
        <w:trPr>
          <w:trHeight w:val="520"/>
        </w:trPr>
        <w:tc>
          <w:tcPr>
            <w:tcW w:w="7640" w:type="dxa"/>
            <w:gridSpan w:val="2"/>
          </w:tcPr>
          <w:p w:rsidR="00AE6194" w:rsidRDefault="00570419" w:rsidP="00320E00">
            <w:r>
              <w:t>Fordeling på dei ulike kontogruppene i rekneskapen:</w:t>
            </w:r>
          </w:p>
        </w:tc>
        <w:tc>
          <w:tcPr>
            <w:tcW w:w="1920" w:type="dxa"/>
          </w:tcPr>
          <w:p w:rsidR="00AE6194" w:rsidRDefault="00AE6194" w:rsidP="00320E00"/>
        </w:tc>
      </w:tr>
      <w:tr w:rsidR="00AE6194" w:rsidTr="00317FFD">
        <w:trPr>
          <w:trHeight w:val="280"/>
        </w:trPr>
        <w:tc>
          <w:tcPr>
            <w:tcW w:w="900" w:type="dxa"/>
          </w:tcPr>
          <w:p w:rsidR="00AE6194" w:rsidRDefault="00570419" w:rsidP="00320E00">
            <w:r>
              <w:t>5999</w:t>
            </w:r>
          </w:p>
        </w:tc>
        <w:tc>
          <w:tcPr>
            <w:tcW w:w="6740" w:type="dxa"/>
          </w:tcPr>
          <w:p w:rsidR="00AE6194" w:rsidRDefault="00570419" w:rsidP="00320E00">
            <w:r>
              <w:t xml:space="preserve">Avslutningspostering mot løyvingsrekneskapen (jf. kap. 5999) </w:t>
            </w:r>
            <w:r>
              <w:tab/>
            </w:r>
          </w:p>
        </w:tc>
        <w:tc>
          <w:tcPr>
            <w:tcW w:w="1920" w:type="dxa"/>
          </w:tcPr>
          <w:p w:rsidR="00AE6194" w:rsidRDefault="00570419" w:rsidP="00320E00">
            <w:r>
              <w:t>63 121 630 468</w:t>
            </w:r>
          </w:p>
        </w:tc>
      </w:tr>
      <w:tr w:rsidR="00AE6194" w:rsidTr="00317FFD">
        <w:trPr>
          <w:trHeight w:val="280"/>
        </w:trPr>
        <w:tc>
          <w:tcPr>
            <w:tcW w:w="900" w:type="dxa"/>
          </w:tcPr>
          <w:p w:rsidR="00AE6194" w:rsidRDefault="00570419" w:rsidP="00320E00">
            <w:r>
              <w:t>60</w:t>
            </w:r>
          </w:p>
        </w:tc>
        <w:tc>
          <w:tcPr>
            <w:tcW w:w="6740" w:type="dxa"/>
          </w:tcPr>
          <w:p w:rsidR="00AE6194" w:rsidRDefault="00570419" w:rsidP="00320E00">
            <w:r>
              <w:t>Kontantbehaldningar</w:t>
            </w:r>
            <w:r>
              <w:tab/>
            </w:r>
          </w:p>
        </w:tc>
        <w:tc>
          <w:tcPr>
            <w:tcW w:w="1920" w:type="dxa"/>
          </w:tcPr>
          <w:p w:rsidR="00AE6194" w:rsidRDefault="00570419" w:rsidP="00320E00">
            <w:r>
              <w:t>0</w:t>
            </w:r>
          </w:p>
        </w:tc>
      </w:tr>
      <w:tr w:rsidR="00AE6194" w:rsidTr="00317FFD">
        <w:trPr>
          <w:trHeight w:val="280"/>
        </w:trPr>
        <w:tc>
          <w:tcPr>
            <w:tcW w:w="900" w:type="dxa"/>
          </w:tcPr>
          <w:p w:rsidR="00AE6194" w:rsidRDefault="00570419" w:rsidP="00320E00">
            <w:r>
              <w:t>61</w:t>
            </w:r>
          </w:p>
        </w:tc>
        <w:tc>
          <w:tcPr>
            <w:tcW w:w="6740" w:type="dxa"/>
          </w:tcPr>
          <w:p w:rsidR="00AE6194" w:rsidRDefault="00570419" w:rsidP="00320E00">
            <w:r>
              <w:t>Spesielle fond og forsikringar</w:t>
            </w:r>
            <w:r>
              <w:tab/>
            </w:r>
          </w:p>
        </w:tc>
        <w:tc>
          <w:tcPr>
            <w:tcW w:w="1920" w:type="dxa"/>
          </w:tcPr>
          <w:p w:rsidR="00AE6194" w:rsidRDefault="00570419" w:rsidP="00320E00">
            <w:r>
              <w:t>-238 563 266 938</w:t>
            </w:r>
          </w:p>
        </w:tc>
      </w:tr>
      <w:tr w:rsidR="00AE6194" w:rsidTr="00317FFD">
        <w:trPr>
          <w:trHeight w:val="280"/>
        </w:trPr>
        <w:tc>
          <w:tcPr>
            <w:tcW w:w="900" w:type="dxa"/>
          </w:tcPr>
          <w:p w:rsidR="00AE6194" w:rsidRDefault="00570419" w:rsidP="00320E00">
            <w:r>
              <w:t>62</w:t>
            </w:r>
          </w:p>
        </w:tc>
        <w:tc>
          <w:tcPr>
            <w:tcW w:w="6740" w:type="dxa"/>
          </w:tcPr>
          <w:p w:rsidR="00AE6194" w:rsidRDefault="00570419" w:rsidP="00320E00">
            <w:r>
              <w:t>Verdipapir</w:t>
            </w:r>
            <w:r>
              <w:tab/>
            </w:r>
          </w:p>
        </w:tc>
        <w:tc>
          <w:tcPr>
            <w:tcW w:w="1920" w:type="dxa"/>
          </w:tcPr>
          <w:p w:rsidR="00AE6194" w:rsidRDefault="00570419" w:rsidP="00320E00">
            <w:r>
              <w:t>3 147 035 990</w:t>
            </w:r>
          </w:p>
        </w:tc>
      </w:tr>
      <w:tr w:rsidR="00AE6194" w:rsidTr="00317FFD">
        <w:trPr>
          <w:trHeight w:val="280"/>
        </w:trPr>
        <w:tc>
          <w:tcPr>
            <w:tcW w:w="900" w:type="dxa"/>
          </w:tcPr>
          <w:p w:rsidR="00AE6194" w:rsidRDefault="00570419" w:rsidP="00320E00">
            <w:r>
              <w:t>63</w:t>
            </w:r>
          </w:p>
        </w:tc>
        <w:tc>
          <w:tcPr>
            <w:tcW w:w="6740" w:type="dxa"/>
          </w:tcPr>
          <w:p w:rsidR="00AE6194" w:rsidRDefault="00570419" w:rsidP="00320E00">
            <w:r>
              <w:t>Utlån og uteståande krav</w:t>
            </w:r>
            <w:r>
              <w:tab/>
            </w:r>
          </w:p>
        </w:tc>
        <w:tc>
          <w:tcPr>
            <w:tcW w:w="1920" w:type="dxa"/>
          </w:tcPr>
          <w:p w:rsidR="00AE6194" w:rsidRDefault="00570419" w:rsidP="00320E00">
            <w:r>
              <w:t>2 061 335 225</w:t>
            </w:r>
          </w:p>
        </w:tc>
      </w:tr>
      <w:tr w:rsidR="00AE6194" w:rsidTr="00317FFD">
        <w:trPr>
          <w:trHeight w:val="280"/>
        </w:trPr>
        <w:tc>
          <w:tcPr>
            <w:tcW w:w="900" w:type="dxa"/>
          </w:tcPr>
          <w:p w:rsidR="00AE6194" w:rsidRDefault="00570419" w:rsidP="00320E00">
            <w:r>
              <w:t>64</w:t>
            </w:r>
          </w:p>
        </w:tc>
        <w:tc>
          <w:tcPr>
            <w:tcW w:w="6740" w:type="dxa"/>
          </w:tcPr>
          <w:p w:rsidR="00AE6194" w:rsidRDefault="00570419" w:rsidP="00320E00">
            <w:r>
              <w:t>Ordinære fond</w:t>
            </w:r>
            <w:r>
              <w:tab/>
            </w:r>
          </w:p>
        </w:tc>
        <w:tc>
          <w:tcPr>
            <w:tcW w:w="1920" w:type="dxa"/>
          </w:tcPr>
          <w:p w:rsidR="00AE6194" w:rsidRDefault="00570419" w:rsidP="00320E00">
            <w:r>
              <w:t>-66 819 258 568</w:t>
            </w:r>
          </w:p>
        </w:tc>
      </w:tr>
      <w:tr w:rsidR="00AE6194" w:rsidTr="00317FFD">
        <w:trPr>
          <w:trHeight w:val="280"/>
        </w:trPr>
        <w:tc>
          <w:tcPr>
            <w:tcW w:w="900" w:type="dxa"/>
          </w:tcPr>
          <w:p w:rsidR="00AE6194" w:rsidRDefault="00570419" w:rsidP="00320E00">
            <w:r>
              <w:t>65</w:t>
            </w:r>
          </w:p>
        </w:tc>
        <w:tc>
          <w:tcPr>
            <w:tcW w:w="6740" w:type="dxa"/>
          </w:tcPr>
          <w:p w:rsidR="00AE6194" w:rsidRDefault="00570419" w:rsidP="00320E00">
            <w:r>
              <w:t>Forskot</w:t>
            </w:r>
            <w:r>
              <w:tab/>
            </w:r>
          </w:p>
        </w:tc>
        <w:tc>
          <w:tcPr>
            <w:tcW w:w="1920" w:type="dxa"/>
          </w:tcPr>
          <w:p w:rsidR="00AE6194" w:rsidRDefault="00570419" w:rsidP="00320E00">
            <w:r>
              <w:t>-3 928 557</w:t>
            </w:r>
          </w:p>
        </w:tc>
      </w:tr>
      <w:tr w:rsidR="00AE6194" w:rsidTr="00317FFD">
        <w:trPr>
          <w:trHeight w:val="280"/>
        </w:trPr>
        <w:tc>
          <w:tcPr>
            <w:tcW w:w="900" w:type="dxa"/>
          </w:tcPr>
          <w:p w:rsidR="00AE6194" w:rsidRDefault="00570419" w:rsidP="00320E00">
            <w:r>
              <w:t>66</w:t>
            </w:r>
          </w:p>
        </w:tc>
        <w:tc>
          <w:tcPr>
            <w:tcW w:w="6740" w:type="dxa"/>
          </w:tcPr>
          <w:p w:rsidR="00AE6194" w:rsidRDefault="00570419" w:rsidP="00320E00">
            <w:r>
              <w:t>Kapital i statsbankane</w:t>
            </w:r>
            <w:r>
              <w:tab/>
            </w:r>
          </w:p>
        </w:tc>
        <w:tc>
          <w:tcPr>
            <w:tcW w:w="1920" w:type="dxa"/>
          </w:tcPr>
          <w:p w:rsidR="00AE6194" w:rsidRDefault="00570419" w:rsidP="00320E00">
            <w:r>
              <w:t>0</w:t>
            </w:r>
          </w:p>
        </w:tc>
      </w:tr>
      <w:tr w:rsidR="00AE6194" w:rsidTr="00317FFD">
        <w:trPr>
          <w:trHeight w:val="280"/>
        </w:trPr>
        <w:tc>
          <w:tcPr>
            <w:tcW w:w="900" w:type="dxa"/>
          </w:tcPr>
          <w:p w:rsidR="00AE6194" w:rsidRDefault="00570419" w:rsidP="00320E00">
            <w:r>
              <w:t>68</w:t>
            </w:r>
          </w:p>
        </w:tc>
        <w:tc>
          <w:tcPr>
            <w:tcW w:w="6740" w:type="dxa"/>
          </w:tcPr>
          <w:p w:rsidR="00AE6194" w:rsidRDefault="00570419" w:rsidP="00320E00">
            <w:r>
              <w:t>Fast kapital i statsverksemdene</w:t>
            </w:r>
            <w:r>
              <w:tab/>
            </w:r>
          </w:p>
        </w:tc>
        <w:tc>
          <w:tcPr>
            <w:tcW w:w="1920" w:type="dxa"/>
          </w:tcPr>
          <w:p w:rsidR="00AE6194" w:rsidRDefault="00570419" w:rsidP="00320E00">
            <w:r>
              <w:t>677 334 349</w:t>
            </w:r>
          </w:p>
        </w:tc>
      </w:tr>
      <w:tr w:rsidR="00AE6194" w:rsidTr="00317FFD">
        <w:trPr>
          <w:trHeight w:val="280"/>
        </w:trPr>
        <w:tc>
          <w:tcPr>
            <w:tcW w:w="900" w:type="dxa"/>
          </w:tcPr>
          <w:p w:rsidR="00AE6194" w:rsidRDefault="00570419" w:rsidP="00320E00">
            <w:r>
              <w:t>69</w:t>
            </w:r>
          </w:p>
        </w:tc>
        <w:tc>
          <w:tcPr>
            <w:tcW w:w="6740" w:type="dxa"/>
          </w:tcPr>
          <w:p w:rsidR="00AE6194" w:rsidRDefault="00570419" w:rsidP="00320E00">
            <w:r>
              <w:t>Eigenbehaldning statspapir</w:t>
            </w:r>
            <w:r>
              <w:tab/>
            </w:r>
          </w:p>
        </w:tc>
        <w:tc>
          <w:tcPr>
            <w:tcW w:w="1920" w:type="dxa"/>
          </w:tcPr>
          <w:p w:rsidR="00AE6194" w:rsidRDefault="00570419" w:rsidP="00320E00">
            <w:r>
              <w:t>-28 000 000 000</w:t>
            </w:r>
          </w:p>
        </w:tc>
      </w:tr>
      <w:tr w:rsidR="00AE6194" w:rsidTr="00317FFD">
        <w:trPr>
          <w:trHeight w:val="280"/>
        </w:trPr>
        <w:tc>
          <w:tcPr>
            <w:tcW w:w="900" w:type="dxa"/>
          </w:tcPr>
          <w:p w:rsidR="00AE6194" w:rsidRDefault="00570419" w:rsidP="00320E00">
            <w:r>
              <w:t>70–72</w:t>
            </w:r>
          </w:p>
        </w:tc>
        <w:tc>
          <w:tcPr>
            <w:tcW w:w="6740" w:type="dxa"/>
          </w:tcPr>
          <w:p w:rsidR="00AE6194" w:rsidRDefault="00570419" w:rsidP="00320E00">
            <w:r>
              <w:t>Mellomvære med rekneskapsførarar</w:t>
            </w:r>
            <w:r>
              <w:tab/>
            </w:r>
          </w:p>
        </w:tc>
        <w:tc>
          <w:tcPr>
            <w:tcW w:w="1920" w:type="dxa"/>
          </w:tcPr>
          <w:p w:rsidR="00AE6194" w:rsidRDefault="00570419" w:rsidP="00320E00">
            <w:r>
              <w:t>-100 000</w:t>
            </w:r>
          </w:p>
        </w:tc>
      </w:tr>
      <w:tr w:rsidR="00AE6194" w:rsidTr="00317FFD">
        <w:trPr>
          <w:trHeight w:val="280"/>
        </w:trPr>
        <w:tc>
          <w:tcPr>
            <w:tcW w:w="900" w:type="dxa"/>
          </w:tcPr>
          <w:p w:rsidR="00AE6194" w:rsidRDefault="00570419" w:rsidP="00320E00">
            <w:r>
              <w:t>77</w:t>
            </w:r>
          </w:p>
        </w:tc>
        <w:tc>
          <w:tcPr>
            <w:tcW w:w="6740" w:type="dxa"/>
          </w:tcPr>
          <w:p w:rsidR="00AE6194" w:rsidRDefault="00570419" w:rsidP="00320E00">
            <w:r>
              <w:t>Overkurs/underkurs statspapir</w:t>
            </w:r>
            <w:r>
              <w:tab/>
            </w:r>
          </w:p>
        </w:tc>
        <w:tc>
          <w:tcPr>
            <w:tcW w:w="1920" w:type="dxa"/>
          </w:tcPr>
          <w:p w:rsidR="00AE6194" w:rsidRDefault="00570419" w:rsidP="00320E00">
            <w:r>
              <w:t>0</w:t>
            </w:r>
          </w:p>
        </w:tc>
      </w:tr>
      <w:tr w:rsidR="00AE6194" w:rsidTr="00317FFD">
        <w:trPr>
          <w:trHeight w:val="280"/>
        </w:trPr>
        <w:tc>
          <w:tcPr>
            <w:tcW w:w="900" w:type="dxa"/>
          </w:tcPr>
          <w:p w:rsidR="00AE6194" w:rsidRDefault="00570419" w:rsidP="00320E00">
            <w:r>
              <w:t>80</w:t>
            </w:r>
          </w:p>
        </w:tc>
        <w:tc>
          <w:tcPr>
            <w:tcW w:w="6740" w:type="dxa"/>
          </w:tcPr>
          <w:p w:rsidR="00AE6194" w:rsidRDefault="00570419" w:rsidP="00320E00">
            <w:r>
              <w:t>Statsgjelda</w:t>
            </w:r>
            <w:r>
              <w:tab/>
            </w:r>
          </w:p>
        </w:tc>
        <w:tc>
          <w:tcPr>
            <w:tcW w:w="1920" w:type="dxa"/>
          </w:tcPr>
          <w:p w:rsidR="00AE6194" w:rsidRDefault="00570419" w:rsidP="00320E00">
            <w:r>
              <w:t>43 899 000 000</w:t>
            </w:r>
          </w:p>
        </w:tc>
      </w:tr>
      <w:tr w:rsidR="00AE6194" w:rsidTr="00317FFD">
        <w:trPr>
          <w:trHeight w:val="280"/>
        </w:trPr>
        <w:tc>
          <w:tcPr>
            <w:tcW w:w="900" w:type="dxa"/>
          </w:tcPr>
          <w:p w:rsidR="00AE6194" w:rsidRDefault="00570419" w:rsidP="00320E00">
            <w:r>
              <w:t>81</w:t>
            </w:r>
          </w:p>
        </w:tc>
        <w:tc>
          <w:tcPr>
            <w:tcW w:w="6740" w:type="dxa"/>
          </w:tcPr>
          <w:p w:rsidR="00AE6194" w:rsidRDefault="00570419" w:rsidP="00320E00">
            <w:r>
              <w:t>Kontolån frå ordinære fond</w:t>
            </w:r>
            <w:r>
              <w:tab/>
            </w:r>
          </w:p>
        </w:tc>
        <w:tc>
          <w:tcPr>
            <w:tcW w:w="1920" w:type="dxa"/>
          </w:tcPr>
          <w:p w:rsidR="00AE6194" w:rsidRDefault="00570419" w:rsidP="00320E00">
            <w:r>
              <w:t>0</w:t>
            </w:r>
          </w:p>
        </w:tc>
      </w:tr>
      <w:tr w:rsidR="00AE6194" w:rsidTr="00317FFD">
        <w:trPr>
          <w:trHeight w:val="280"/>
        </w:trPr>
        <w:tc>
          <w:tcPr>
            <w:tcW w:w="900" w:type="dxa"/>
          </w:tcPr>
          <w:p w:rsidR="00AE6194" w:rsidRDefault="00570419" w:rsidP="00320E00">
            <w:r>
              <w:t>82</w:t>
            </w:r>
          </w:p>
        </w:tc>
        <w:tc>
          <w:tcPr>
            <w:tcW w:w="6740" w:type="dxa"/>
          </w:tcPr>
          <w:p w:rsidR="00AE6194" w:rsidRDefault="00570419" w:rsidP="00320E00">
            <w:r>
              <w:t>Verksemder med særskilde fullmakter</w:t>
            </w:r>
            <w:r>
              <w:tab/>
            </w:r>
          </w:p>
        </w:tc>
        <w:tc>
          <w:tcPr>
            <w:tcW w:w="1920" w:type="dxa"/>
          </w:tcPr>
          <w:p w:rsidR="00AE6194" w:rsidRDefault="00570419" w:rsidP="00320E00">
            <w:r>
              <w:t>0</w:t>
            </w:r>
          </w:p>
        </w:tc>
      </w:tr>
      <w:tr w:rsidR="00AE6194" w:rsidTr="00317FFD">
        <w:trPr>
          <w:trHeight w:val="280"/>
        </w:trPr>
        <w:tc>
          <w:tcPr>
            <w:tcW w:w="900" w:type="dxa"/>
          </w:tcPr>
          <w:p w:rsidR="00AE6194" w:rsidRDefault="00570419" w:rsidP="00320E00">
            <w:r>
              <w:t>84</w:t>
            </w:r>
          </w:p>
        </w:tc>
        <w:tc>
          <w:tcPr>
            <w:tcW w:w="6740" w:type="dxa"/>
          </w:tcPr>
          <w:p w:rsidR="00AE6194" w:rsidRDefault="00570419" w:rsidP="00320E00">
            <w:r>
              <w:t>Deposita og avsetjingar</w:t>
            </w:r>
            <w:r>
              <w:tab/>
            </w:r>
          </w:p>
        </w:tc>
        <w:tc>
          <w:tcPr>
            <w:tcW w:w="1920" w:type="dxa"/>
          </w:tcPr>
          <w:p w:rsidR="00AE6194" w:rsidRDefault="00570419" w:rsidP="00320E00">
            <w:r>
              <w:t>-13 779 717</w:t>
            </w:r>
          </w:p>
        </w:tc>
      </w:tr>
      <w:tr w:rsidR="00AE6194" w:rsidTr="00317FFD">
        <w:trPr>
          <w:trHeight w:val="280"/>
        </w:trPr>
        <w:tc>
          <w:tcPr>
            <w:tcW w:w="900" w:type="dxa"/>
          </w:tcPr>
          <w:p w:rsidR="00AE6194" w:rsidRDefault="00570419" w:rsidP="00320E00">
            <w:r>
              <w:t>87</w:t>
            </w:r>
          </w:p>
        </w:tc>
        <w:tc>
          <w:tcPr>
            <w:tcW w:w="6740" w:type="dxa"/>
          </w:tcPr>
          <w:p w:rsidR="00AE6194" w:rsidRDefault="00570419" w:rsidP="00320E00">
            <w:r>
              <w:t>Overførte unytta løyvingar</w:t>
            </w:r>
            <w:r>
              <w:tab/>
            </w:r>
          </w:p>
        </w:tc>
        <w:tc>
          <w:tcPr>
            <w:tcW w:w="1920" w:type="dxa"/>
          </w:tcPr>
          <w:p w:rsidR="00AE6194" w:rsidRDefault="00570419" w:rsidP="00320E00">
            <w:r>
              <w:t>-2 305 178 000</w:t>
            </w:r>
          </w:p>
        </w:tc>
      </w:tr>
      <w:tr w:rsidR="00AE6194" w:rsidTr="00317FFD">
        <w:trPr>
          <w:trHeight w:val="360"/>
        </w:trPr>
        <w:tc>
          <w:tcPr>
            <w:tcW w:w="900" w:type="dxa"/>
          </w:tcPr>
          <w:p w:rsidR="00AE6194" w:rsidRDefault="00AE6194" w:rsidP="00320E00"/>
        </w:tc>
        <w:tc>
          <w:tcPr>
            <w:tcW w:w="6740" w:type="dxa"/>
          </w:tcPr>
          <w:p w:rsidR="00AE6194" w:rsidRDefault="00570419" w:rsidP="00320E00">
            <w:r>
              <w:t>Sum</w:t>
            </w:r>
            <w:r>
              <w:tab/>
            </w:r>
          </w:p>
        </w:tc>
        <w:tc>
          <w:tcPr>
            <w:tcW w:w="1920" w:type="dxa"/>
          </w:tcPr>
          <w:p w:rsidR="00AE6194" w:rsidRDefault="00570419" w:rsidP="00320E00">
            <w:r>
              <w:t>-222 799 175 747</w:t>
            </w:r>
          </w:p>
        </w:tc>
      </w:tr>
    </w:tbl>
    <w:p w:rsidR="00AE6194" w:rsidRDefault="00AE6194" w:rsidP="00320E00">
      <w:pPr>
        <w:pStyle w:val="Tabellnavn"/>
      </w:pPr>
    </w:p>
    <w:p w:rsidR="00AE6194" w:rsidRDefault="00570419" w:rsidP="00320E00">
      <w:pPr>
        <w:pStyle w:val="avsnitt-tittel"/>
      </w:pPr>
      <w:r>
        <w:t>Tabell 1.14 Samanhengen mellom finansieringsbehovet (kap. 5999) og faktisk endring i kontantbehaldninga (tal i kroner)</w:t>
      </w:r>
    </w:p>
    <w:p w:rsidR="00AE6194" w:rsidRDefault="00570419" w:rsidP="00320E00">
      <w:r>
        <w:t>Brutto finansieringsbehov i løyvingsrekneskapen går fram av kap. 5999 Statslånemidlar og vert ført mot konto for forskyving i balansen (eigenkapitalen) i kapitalrekneskapen. Det er fleire grunnar til at faktisk endring i kontantbehaldninga i Noregs Bank ikkje er lik finansieringsbehovet. For det fyrste avvik statlege verksemder på nokre område frå eit reindyrka kontantprinsipp. For det andre vil statens gjeldsforvaltning gjere disposisjonar knytt til opplåning og marknadsoperasjonar som ikkje vert førte i løyvingsrekneskapen, men berre i kapitalrekneskapen. For det tredje vil endring i inneståande midlar frå nettobudsjetterte verksemder og kontolån frå ordinære fond forklare ein del av skilnaden. For det fjerde vil netto avsetjing til Statens pensjonsfond utland avvike noko frå faktisk overføring frå statskassa. Tabellen nedanfor forklarer skilnaden mellom finansieringsbehovet og endringa i kontantbehaldninga nærare. Andre endringar i kapitalrekneskapen som er førte direkte mot konto for forskyving i balansen, verkar ikkje inn på kontantbehaldninga, jf. spesifikasjon i tabell 1.13.</w:t>
      </w:r>
    </w:p>
    <w:p w:rsidR="00AE6194" w:rsidRDefault="00AE6194" w:rsidP="00320E00"/>
    <w:p w:rsidR="00AE6194" w:rsidRDefault="00570419" w:rsidP="00320E00">
      <w:pPr>
        <w:pStyle w:val="Tabellnavn"/>
      </w:pPr>
      <w:r>
        <w:t>05N0xt2</w:t>
      </w:r>
    </w:p>
    <w:tbl>
      <w:tblPr>
        <w:tblStyle w:val="StandardTabell"/>
        <w:tblW w:w="0" w:type="auto"/>
        <w:tblLayout w:type="fixed"/>
        <w:tblLook w:val="04A0" w:firstRow="1" w:lastRow="0" w:firstColumn="1" w:lastColumn="0" w:noHBand="0" w:noVBand="1"/>
      </w:tblPr>
      <w:tblGrid>
        <w:gridCol w:w="620"/>
        <w:gridCol w:w="4160"/>
        <w:gridCol w:w="1580"/>
        <w:gridCol w:w="1580"/>
        <w:gridCol w:w="1580"/>
      </w:tblGrid>
      <w:tr w:rsidR="00AE6194" w:rsidTr="00317FFD">
        <w:trPr>
          <w:trHeight w:val="260"/>
        </w:trPr>
        <w:tc>
          <w:tcPr>
            <w:tcW w:w="6360" w:type="dxa"/>
            <w:gridSpan w:val="3"/>
            <w:shd w:val="clear" w:color="auto" w:fill="FFFFFF"/>
          </w:tcPr>
          <w:p w:rsidR="00AE6194" w:rsidRDefault="00570419" w:rsidP="00320E00">
            <w:pPr>
              <w:rPr>
                <w:sz w:val="18"/>
                <w:szCs w:val="18"/>
              </w:rPr>
            </w:pPr>
            <w:r>
              <w:t>Dekning av brutto finansieringsbehov 2018, jf. kap. 5999</w:t>
            </w:r>
          </w:p>
        </w:tc>
        <w:tc>
          <w:tcPr>
            <w:tcW w:w="1580" w:type="dxa"/>
          </w:tcPr>
          <w:p w:rsidR="00AE6194" w:rsidRDefault="00AE6194" w:rsidP="00320E00"/>
        </w:tc>
        <w:tc>
          <w:tcPr>
            <w:tcW w:w="1580" w:type="dxa"/>
          </w:tcPr>
          <w:p w:rsidR="00AE6194" w:rsidRDefault="00570419" w:rsidP="00320E00">
            <w:pPr>
              <w:rPr>
                <w:sz w:val="18"/>
                <w:szCs w:val="18"/>
              </w:rPr>
            </w:pPr>
            <w:r>
              <w:t>63 121 630 467,90</w:t>
            </w:r>
          </w:p>
        </w:tc>
      </w:tr>
      <w:tr w:rsidR="00AE6194" w:rsidTr="00317FFD">
        <w:trPr>
          <w:trHeight w:val="260"/>
        </w:trPr>
        <w:tc>
          <w:tcPr>
            <w:tcW w:w="6360" w:type="dxa"/>
            <w:gridSpan w:val="3"/>
          </w:tcPr>
          <w:p w:rsidR="00AE6194" w:rsidRDefault="00570419" w:rsidP="00320E00">
            <w:pPr>
              <w:rPr>
                <w:sz w:val="18"/>
                <w:szCs w:val="18"/>
              </w:rPr>
            </w:pPr>
            <w:r>
              <w:t>Anna endring, jf. spesifikasjon nedanfor</w:t>
            </w:r>
          </w:p>
        </w:tc>
        <w:tc>
          <w:tcPr>
            <w:tcW w:w="1580" w:type="dxa"/>
          </w:tcPr>
          <w:p w:rsidR="00AE6194" w:rsidRDefault="00AE6194" w:rsidP="00320E00"/>
        </w:tc>
        <w:tc>
          <w:tcPr>
            <w:tcW w:w="1580" w:type="dxa"/>
          </w:tcPr>
          <w:p w:rsidR="00AE6194" w:rsidRDefault="00570419" w:rsidP="00320E00">
            <w:pPr>
              <w:rPr>
                <w:sz w:val="18"/>
                <w:szCs w:val="18"/>
              </w:rPr>
            </w:pPr>
            <w:r>
              <w:t>-37 854 446 850,49</w:t>
            </w:r>
          </w:p>
        </w:tc>
      </w:tr>
      <w:tr w:rsidR="00AE6194" w:rsidTr="00317FFD">
        <w:trPr>
          <w:trHeight w:val="300"/>
        </w:trPr>
        <w:tc>
          <w:tcPr>
            <w:tcW w:w="6360" w:type="dxa"/>
            <w:gridSpan w:val="3"/>
          </w:tcPr>
          <w:p w:rsidR="00AE6194" w:rsidRDefault="00570419" w:rsidP="00320E00">
            <w:pPr>
              <w:rPr>
                <w:sz w:val="18"/>
                <w:szCs w:val="18"/>
              </w:rPr>
            </w:pPr>
            <w:r>
              <w:t>Netto endring i kontantbehaldninga, jf. kontogruppe 60</w:t>
            </w:r>
          </w:p>
        </w:tc>
        <w:tc>
          <w:tcPr>
            <w:tcW w:w="1580" w:type="dxa"/>
          </w:tcPr>
          <w:p w:rsidR="00AE6194" w:rsidRDefault="00AE6194" w:rsidP="00320E00"/>
        </w:tc>
        <w:tc>
          <w:tcPr>
            <w:tcW w:w="1580" w:type="dxa"/>
          </w:tcPr>
          <w:p w:rsidR="00AE6194" w:rsidRDefault="00570419" w:rsidP="00320E00">
            <w:pPr>
              <w:rPr>
                <w:sz w:val="18"/>
                <w:szCs w:val="18"/>
              </w:rPr>
            </w:pPr>
            <w:r>
              <w:t>25 267 183 617,41</w:t>
            </w:r>
          </w:p>
        </w:tc>
      </w:tr>
      <w:tr w:rsidR="00AE6194" w:rsidTr="00317FFD">
        <w:trPr>
          <w:trHeight w:val="680"/>
        </w:trPr>
        <w:tc>
          <w:tcPr>
            <w:tcW w:w="6360" w:type="dxa"/>
            <w:gridSpan w:val="3"/>
          </w:tcPr>
          <w:p w:rsidR="00AE6194" w:rsidRDefault="00570419" w:rsidP="00320E00">
            <w:pPr>
              <w:rPr>
                <w:sz w:val="18"/>
                <w:szCs w:val="18"/>
              </w:rPr>
            </w:pPr>
            <w:r>
              <w:t>Spesifikasjon av anna endring i kontantbehaldninga:</w:t>
            </w:r>
          </w:p>
        </w:tc>
        <w:tc>
          <w:tcPr>
            <w:tcW w:w="1580" w:type="dxa"/>
          </w:tcPr>
          <w:p w:rsidR="00AE6194" w:rsidRDefault="00570419" w:rsidP="00320E00">
            <w:pPr>
              <w:rPr>
                <w:sz w:val="18"/>
                <w:szCs w:val="18"/>
              </w:rPr>
            </w:pPr>
            <w:r>
              <w:t>Ført i kapitalrekneskapen</w:t>
            </w:r>
          </w:p>
        </w:tc>
        <w:tc>
          <w:tcPr>
            <w:tcW w:w="1580" w:type="dxa"/>
          </w:tcPr>
          <w:p w:rsidR="00AE6194" w:rsidRDefault="00570419" w:rsidP="00320E00">
            <w:pPr>
              <w:rPr>
                <w:sz w:val="18"/>
                <w:szCs w:val="18"/>
              </w:rPr>
            </w:pPr>
            <w:r>
              <w:t>Verknad på kontantbehaldninga</w:t>
            </w:r>
          </w:p>
        </w:tc>
      </w:tr>
      <w:tr w:rsidR="00AE6194" w:rsidTr="00317FFD">
        <w:trPr>
          <w:trHeight w:val="300"/>
        </w:trPr>
        <w:tc>
          <w:tcPr>
            <w:tcW w:w="6360" w:type="dxa"/>
            <w:gridSpan w:val="3"/>
          </w:tcPr>
          <w:p w:rsidR="00AE6194" w:rsidRDefault="00570419" w:rsidP="00320E00">
            <w:pPr>
              <w:rPr>
                <w:sz w:val="18"/>
                <w:szCs w:val="18"/>
              </w:rPr>
            </w:pPr>
            <w:r>
              <w:rPr>
                <w:rStyle w:val="kursiv"/>
                <w:sz w:val="19"/>
                <w:szCs w:val="19"/>
              </w:rPr>
              <w:t xml:space="preserve">Ført av ordinære verksemder (rekneskapsførarar) </w:t>
            </w:r>
            <w:r>
              <w:rPr>
                <w:rStyle w:val="skrift-hevet"/>
                <w:sz w:val="19"/>
                <w:szCs w:val="19"/>
              </w:rPr>
              <w:t>1)</w:t>
            </w:r>
          </w:p>
        </w:tc>
        <w:tc>
          <w:tcPr>
            <w:tcW w:w="1580" w:type="dxa"/>
          </w:tcPr>
          <w:p w:rsidR="00AE6194" w:rsidRDefault="00570419" w:rsidP="00320E00">
            <w:pPr>
              <w:rPr>
                <w:sz w:val="18"/>
                <w:szCs w:val="18"/>
              </w:rPr>
            </w:pPr>
            <w:r>
              <w:t>-1 731 354 097,33</w:t>
            </w:r>
          </w:p>
        </w:tc>
        <w:tc>
          <w:tcPr>
            <w:tcW w:w="1580" w:type="dxa"/>
          </w:tcPr>
          <w:p w:rsidR="00AE6194" w:rsidRDefault="00570419" w:rsidP="00320E00">
            <w:pPr>
              <w:rPr>
                <w:sz w:val="18"/>
                <w:szCs w:val="18"/>
              </w:rPr>
            </w:pPr>
            <w:r>
              <w:t>1 731 354 097,33</w:t>
            </w:r>
          </w:p>
        </w:tc>
      </w:tr>
      <w:tr w:rsidR="00AE6194" w:rsidTr="00317FFD">
        <w:trPr>
          <w:trHeight w:val="260"/>
        </w:trPr>
        <w:tc>
          <w:tcPr>
            <w:tcW w:w="620" w:type="dxa"/>
          </w:tcPr>
          <w:p w:rsidR="00AE6194" w:rsidRDefault="00570419" w:rsidP="00320E00">
            <w:pPr>
              <w:rPr>
                <w:sz w:val="18"/>
                <w:szCs w:val="18"/>
              </w:rPr>
            </w:pPr>
            <w:r>
              <w:t>63</w:t>
            </w:r>
          </w:p>
        </w:tc>
        <w:tc>
          <w:tcPr>
            <w:tcW w:w="4160" w:type="dxa"/>
          </w:tcPr>
          <w:p w:rsidR="00AE6194" w:rsidRDefault="00570419" w:rsidP="00320E00">
            <w:pPr>
              <w:rPr>
                <w:sz w:val="18"/>
                <w:szCs w:val="18"/>
              </w:rPr>
            </w:pPr>
            <w:r>
              <w:t>Andre utlån</w:t>
            </w:r>
          </w:p>
        </w:tc>
        <w:tc>
          <w:tcPr>
            <w:tcW w:w="1580" w:type="dxa"/>
          </w:tcPr>
          <w:p w:rsidR="00AE6194" w:rsidRDefault="00AE6194" w:rsidP="00320E00"/>
        </w:tc>
        <w:tc>
          <w:tcPr>
            <w:tcW w:w="1580" w:type="dxa"/>
          </w:tcPr>
          <w:p w:rsidR="00AE6194" w:rsidRDefault="00570419" w:rsidP="00320E00">
            <w:pPr>
              <w:rPr>
                <w:sz w:val="18"/>
                <w:szCs w:val="18"/>
              </w:rPr>
            </w:pPr>
            <w:r>
              <w:t>0,00</w:t>
            </w:r>
          </w:p>
        </w:tc>
        <w:tc>
          <w:tcPr>
            <w:tcW w:w="1580" w:type="dxa"/>
          </w:tcPr>
          <w:p w:rsidR="00AE6194" w:rsidRDefault="00AE6194" w:rsidP="00320E00"/>
        </w:tc>
      </w:tr>
      <w:tr w:rsidR="00AE6194" w:rsidTr="00317FFD">
        <w:trPr>
          <w:trHeight w:val="460"/>
        </w:trPr>
        <w:tc>
          <w:tcPr>
            <w:tcW w:w="620" w:type="dxa"/>
          </w:tcPr>
          <w:p w:rsidR="00AE6194" w:rsidRDefault="00570419" w:rsidP="00320E00">
            <w:pPr>
              <w:rPr>
                <w:sz w:val="18"/>
                <w:szCs w:val="18"/>
              </w:rPr>
            </w:pPr>
            <w:r>
              <w:t>65</w:t>
            </w:r>
          </w:p>
        </w:tc>
        <w:tc>
          <w:tcPr>
            <w:tcW w:w="4160" w:type="dxa"/>
          </w:tcPr>
          <w:p w:rsidR="00AE6194" w:rsidRDefault="00570419" w:rsidP="00320E00">
            <w:pPr>
              <w:rPr>
                <w:sz w:val="18"/>
                <w:szCs w:val="18"/>
              </w:rPr>
            </w:pPr>
            <w:r>
              <w:t>Forskot, veg- og jernbanemidlar under Samferdselsdepartementet</w:t>
            </w:r>
          </w:p>
        </w:tc>
        <w:tc>
          <w:tcPr>
            <w:tcW w:w="1580" w:type="dxa"/>
          </w:tcPr>
          <w:p w:rsidR="00AE6194" w:rsidRDefault="00AE6194" w:rsidP="00320E00"/>
        </w:tc>
        <w:tc>
          <w:tcPr>
            <w:tcW w:w="1580" w:type="dxa"/>
          </w:tcPr>
          <w:p w:rsidR="00AE6194" w:rsidRDefault="00570419" w:rsidP="00320E00">
            <w:pPr>
              <w:rPr>
                <w:sz w:val="18"/>
                <w:szCs w:val="18"/>
              </w:rPr>
            </w:pPr>
            <w:r>
              <w:t>0,00</w:t>
            </w:r>
          </w:p>
        </w:tc>
        <w:tc>
          <w:tcPr>
            <w:tcW w:w="1580" w:type="dxa"/>
          </w:tcPr>
          <w:p w:rsidR="00AE6194" w:rsidRDefault="00AE6194" w:rsidP="00320E00"/>
        </w:tc>
      </w:tr>
      <w:tr w:rsidR="00AE6194" w:rsidTr="00317FFD">
        <w:trPr>
          <w:trHeight w:val="460"/>
        </w:trPr>
        <w:tc>
          <w:tcPr>
            <w:tcW w:w="620" w:type="dxa"/>
          </w:tcPr>
          <w:p w:rsidR="00AE6194" w:rsidRDefault="00570419" w:rsidP="00320E00">
            <w:pPr>
              <w:rPr>
                <w:sz w:val="18"/>
                <w:szCs w:val="18"/>
              </w:rPr>
            </w:pPr>
            <w:r>
              <w:t>70–72</w:t>
            </w:r>
          </w:p>
        </w:tc>
        <w:tc>
          <w:tcPr>
            <w:tcW w:w="4160" w:type="dxa"/>
          </w:tcPr>
          <w:p w:rsidR="00AE6194" w:rsidRDefault="00570419" w:rsidP="00320E00">
            <w:pPr>
              <w:rPr>
                <w:sz w:val="18"/>
                <w:szCs w:val="18"/>
              </w:rPr>
            </w:pPr>
            <w:r>
              <w:t>Rekneskapsførarar sitt mellomvære med statskassa</w:t>
            </w:r>
          </w:p>
        </w:tc>
        <w:tc>
          <w:tcPr>
            <w:tcW w:w="1580" w:type="dxa"/>
          </w:tcPr>
          <w:p w:rsidR="00AE6194" w:rsidRDefault="00AE6194" w:rsidP="00320E00"/>
        </w:tc>
        <w:tc>
          <w:tcPr>
            <w:tcW w:w="1580" w:type="dxa"/>
          </w:tcPr>
          <w:p w:rsidR="00AE6194" w:rsidRDefault="00570419" w:rsidP="00320E00">
            <w:pPr>
              <w:rPr>
                <w:sz w:val="18"/>
                <w:szCs w:val="18"/>
              </w:rPr>
            </w:pPr>
            <w:r>
              <w:t>-2 414 852 944,29</w:t>
            </w:r>
          </w:p>
        </w:tc>
        <w:tc>
          <w:tcPr>
            <w:tcW w:w="1580" w:type="dxa"/>
          </w:tcPr>
          <w:p w:rsidR="00AE6194" w:rsidRDefault="00AE6194" w:rsidP="00320E00"/>
        </w:tc>
      </w:tr>
      <w:tr w:rsidR="00AE6194" w:rsidTr="00317FFD">
        <w:trPr>
          <w:trHeight w:val="460"/>
        </w:trPr>
        <w:tc>
          <w:tcPr>
            <w:tcW w:w="620" w:type="dxa"/>
          </w:tcPr>
          <w:p w:rsidR="00AE6194" w:rsidRDefault="00570419" w:rsidP="00320E00">
            <w:pPr>
              <w:rPr>
                <w:sz w:val="18"/>
                <w:szCs w:val="18"/>
              </w:rPr>
            </w:pPr>
            <w:r>
              <w:t>84</w:t>
            </w:r>
          </w:p>
        </w:tc>
        <w:tc>
          <w:tcPr>
            <w:tcW w:w="4160" w:type="dxa"/>
          </w:tcPr>
          <w:p w:rsidR="00AE6194" w:rsidRDefault="00570419" w:rsidP="00320E00">
            <w:pPr>
              <w:rPr>
                <w:sz w:val="18"/>
                <w:szCs w:val="18"/>
              </w:rPr>
            </w:pPr>
            <w:r>
              <w:t>Deposita og avsetjingar, vegmidlar under Samferdselsdepartementet</w:t>
            </w:r>
          </w:p>
        </w:tc>
        <w:tc>
          <w:tcPr>
            <w:tcW w:w="1580" w:type="dxa"/>
          </w:tcPr>
          <w:p w:rsidR="00AE6194" w:rsidRDefault="00AE6194" w:rsidP="00320E00"/>
        </w:tc>
        <w:tc>
          <w:tcPr>
            <w:tcW w:w="1580" w:type="dxa"/>
          </w:tcPr>
          <w:p w:rsidR="00AE6194" w:rsidRDefault="00570419" w:rsidP="00320E00">
            <w:pPr>
              <w:rPr>
                <w:sz w:val="18"/>
                <w:szCs w:val="18"/>
              </w:rPr>
            </w:pPr>
            <w:r>
              <w:t>715 948 411,00</w:t>
            </w:r>
          </w:p>
        </w:tc>
        <w:tc>
          <w:tcPr>
            <w:tcW w:w="1580" w:type="dxa"/>
          </w:tcPr>
          <w:p w:rsidR="00AE6194" w:rsidRDefault="00AE6194" w:rsidP="00320E00"/>
        </w:tc>
      </w:tr>
      <w:tr w:rsidR="00AE6194" w:rsidTr="00317FFD">
        <w:trPr>
          <w:trHeight w:val="460"/>
        </w:trPr>
        <w:tc>
          <w:tcPr>
            <w:tcW w:w="620" w:type="dxa"/>
          </w:tcPr>
          <w:p w:rsidR="00AE6194" w:rsidRDefault="00570419" w:rsidP="00320E00">
            <w:pPr>
              <w:rPr>
                <w:sz w:val="18"/>
                <w:szCs w:val="18"/>
              </w:rPr>
            </w:pPr>
            <w:r>
              <w:t>84</w:t>
            </w:r>
          </w:p>
        </w:tc>
        <w:tc>
          <w:tcPr>
            <w:tcW w:w="4160" w:type="dxa"/>
          </w:tcPr>
          <w:p w:rsidR="00AE6194" w:rsidRDefault="00570419" w:rsidP="00320E00">
            <w:pPr>
              <w:rPr>
                <w:sz w:val="18"/>
                <w:szCs w:val="18"/>
              </w:rPr>
            </w:pPr>
            <w:r>
              <w:t>Deposita og avsetjingar, Nordiske investeringsbanken under Finansdepartementet</w:t>
            </w:r>
          </w:p>
        </w:tc>
        <w:tc>
          <w:tcPr>
            <w:tcW w:w="1580" w:type="dxa"/>
          </w:tcPr>
          <w:p w:rsidR="00AE6194" w:rsidRDefault="00AE6194" w:rsidP="00320E00"/>
        </w:tc>
        <w:tc>
          <w:tcPr>
            <w:tcW w:w="1580" w:type="dxa"/>
          </w:tcPr>
          <w:p w:rsidR="00AE6194" w:rsidRDefault="00570419" w:rsidP="00320E00">
            <w:pPr>
              <w:rPr>
                <w:sz w:val="18"/>
                <w:szCs w:val="18"/>
              </w:rPr>
            </w:pPr>
            <w:r>
              <w:t>-10 000 000,00</w:t>
            </w:r>
          </w:p>
        </w:tc>
        <w:tc>
          <w:tcPr>
            <w:tcW w:w="1580" w:type="dxa"/>
          </w:tcPr>
          <w:p w:rsidR="00AE6194" w:rsidRDefault="00AE6194" w:rsidP="00320E00"/>
        </w:tc>
      </w:tr>
      <w:tr w:rsidR="00AE6194" w:rsidTr="00317FFD">
        <w:trPr>
          <w:trHeight w:val="260"/>
        </w:trPr>
        <w:tc>
          <w:tcPr>
            <w:tcW w:w="620" w:type="dxa"/>
          </w:tcPr>
          <w:p w:rsidR="00AE6194" w:rsidRDefault="00570419" w:rsidP="00320E00">
            <w:pPr>
              <w:rPr>
                <w:sz w:val="18"/>
                <w:szCs w:val="18"/>
              </w:rPr>
            </w:pPr>
            <w:r>
              <w:t>84.50</w:t>
            </w:r>
          </w:p>
        </w:tc>
        <w:tc>
          <w:tcPr>
            <w:tcW w:w="4160" w:type="dxa"/>
          </w:tcPr>
          <w:p w:rsidR="00AE6194" w:rsidRDefault="00570419" w:rsidP="00320E00">
            <w:pPr>
              <w:rPr>
                <w:sz w:val="18"/>
                <w:szCs w:val="18"/>
              </w:rPr>
            </w:pPr>
            <w:r>
              <w:t>Avsetjing Svalbardrekneskapen</w:t>
            </w:r>
          </w:p>
        </w:tc>
        <w:tc>
          <w:tcPr>
            <w:tcW w:w="1580" w:type="dxa"/>
          </w:tcPr>
          <w:p w:rsidR="00AE6194" w:rsidRDefault="00AE6194" w:rsidP="00320E00"/>
        </w:tc>
        <w:tc>
          <w:tcPr>
            <w:tcW w:w="1580" w:type="dxa"/>
          </w:tcPr>
          <w:p w:rsidR="00AE6194" w:rsidRDefault="00570419" w:rsidP="00320E00">
            <w:pPr>
              <w:rPr>
                <w:sz w:val="18"/>
                <w:szCs w:val="18"/>
              </w:rPr>
            </w:pPr>
            <w:r>
              <w:t>-22 449 564,04</w:t>
            </w:r>
          </w:p>
        </w:tc>
        <w:tc>
          <w:tcPr>
            <w:tcW w:w="1580" w:type="dxa"/>
          </w:tcPr>
          <w:p w:rsidR="00AE6194" w:rsidRDefault="00AE6194" w:rsidP="00320E00"/>
        </w:tc>
      </w:tr>
      <w:tr w:rsidR="00AE6194" w:rsidTr="00317FFD">
        <w:trPr>
          <w:trHeight w:val="300"/>
        </w:trPr>
        <w:tc>
          <w:tcPr>
            <w:tcW w:w="6360" w:type="dxa"/>
            <w:gridSpan w:val="3"/>
          </w:tcPr>
          <w:p w:rsidR="00AE6194" w:rsidRDefault="00570419" w:rsidP="00320E00">
            <w:pPr>
              <w:rPr>
                <w:sz w:val="18"/>
                <w:szCs w:val="18"/>
              </w:rPr>
            </w:pPr>
            <w:r>
              <w:rPr>
                <w:rStyle w:val="kursiv"/>
                <w:sz w:val="19"/>
                <w:szCs w:val="19"/>
              </w:rPr>
              <w:t xml:space="preserve">Ført av statens gjeldsforvaltning </w:t>
            </w:r>
            <w:r>
              <w:rPr>
                <w:rStyle w:val="skrift-hevet"/>
                <w:sz w:val="19"/>
                <w:szCs w:val="19"/>
              </w:rPr>
              <w:t>2)</w:t>
            </w:r>
          </w:p>
        </w:tc>
        <w:tc>
          <w:tcPr>
            <w:tcW w:w="1580" w:type="dxa"/>
          </w:tcPr>
          <w:p w:rsidR="00AE6194" w:rsidRDefault="00570419" w:rsidP="00320E00">
            <w:pPr>
              <w:rPr>
                <w:sz w:val="18"/>
                <w:szCs w:val="18"/>
              </w:rPr>
            </w:pPr>
            <w:r>
              <w:t>-34 615 996 964,41</w:t>
            </w:r>
          </w:p>
        </w:tc>
        <w:tc>
          <w:tcPr>
            <w:tcW w:w="1580" w:type="dxa"/>
          </w:tcPr>
          <w:p w:rsidR="00AE6194" w:rsidRDefault="00570419" w:rsidP="00320E00">
            <w:pPr>
              <w:rPr>
                <w:sz w:val="18"/>
                <w:szCs w:val="18"/>
              </w:rPr>
            </w:pPr>
            <w:r>
              <w:t>34 615 996 964,41</w:t>
            </w:r>
          </w:p>
        </w:tc>
      </w:tr>
      <w:tr w:rsidR="00AE6194" w:rsidTr="00317FFD">
        <w:trPr>
          <w:trHeight w:val="260"/>
        </w:trPr>
        <w:tc>
          <w:tcPr>
            <w:tcW w:w="620" w:type="dxa"/>
          </w:tcPr>
          <w:p w:rsidR="00AE6194" w:rsidRDefault="00570419" w:rsidP="00320E00">
            <w:pPr>
              <w:rPr>
                <w:sz w:val="18"/>
                <w:szCs w:val="18"/>
              </w:rPr>
            </w:pPr>
            <w:r>
              <w:t>63</w:t>
            </w:r>
          </w:p>
        </w:tc>
        <w:tc>
          <w:tcPr>
            <w:tcW w:w="4160" w:type="dxa"/>
          </w:tcPr>
          <w:p w:rsidR="00AE6194" w:rsidRDefault="00570419" w:rsidP="00320E00">
            <w:pPr>
              <w:rPr>
                <w:sz w:val="18"/>
                <w:szCs w:val="18"/>
              </w:rPr>
            </w:pPr>
            <w:r>
              <w:t>Andre utlån</w:t>
            </w:r>
          </w:p>
        </w:tc>
        <w:tc>
          <w:tcPr>
            <w:tcW w:w="1580" w:type="dxa"/>
          </w:tcPr>
          <w:p w:rsidR="00AE6194" w:rsidRDefault="00AE6194" w:rsidP="00320E00"/>
        </w:tc>
        <w:tc>
          <w:tcPr>
            <w:tcW w:w="1580" w:type="dxa"/>
          </w:tcPr>
          <w:p w:rsidR="00AE6194" w:rsidRDefault="00570419" w:rsidP="00320E00">
            <w:pPr>
              <w:rPr>
                <w:sz w:val="18"/>
                <w:szCs w:val="18"/>
              </w:rPr>
            </w:pPr>
            <w:r>
              <w:t>-485 441,15</w:t>
            </w:r>
          </w:p>
        </w:tc>
        <w:tc>
          <w:tcPr>
            <w:tcW w:w="1580" w:type="dxa"/>
          </w:tcPr>
          <w:p w:rsidR="00AE6194" w:rsidRDefault="00AE6194" w:rsidP="00320E00"/>
        </w:tc>
      </w:tr>
      <w:tr w:rsidR="00AE6194" w:rsidTr="00317FFD">
        <w:trPr>
          <w:trHeight w:val="260"/>
        </w:trPr>
        <w:tc>
          <w:tcPr>
            <w:tcW w:w="620" w:type="dxa"/>
          </w:tcPr>
          <w:p w:rsidR="00AE6194" w:rsidRDefault="00570419" w:rsidP="00320E00">
            <w:pPr>
              <w:rPr>
                <w:sz w:val="18"/>
                <w:szCs w:val="18"/>
              </w:rPr>
            </w:pPr>
            <w:r>
              <w:t>69</w:t>
            </w:r>
          </w:p>
        </w:tc>
        <w:tc>
          <w:tcPr>
            <w:tcW w:w="4160" w:type="dxa"/>
          </w:tcPr>
          <w:p w:rsidR="00AE6194" w:rsidRDefault="00570419" w:rsidP="00320E00">
            <w:pPr>
              <w:rPr>
                <w:sz w:val="18"/>
                <w:szCs w:val="18"/>
              </w:rPr>
            </w:pPr>
            <w:r>
              <w:t>Eigenbehaldning statspapir</w:t>
            </w:r>
          </w:p>
        </w:tc>
        <w:tc>
          <w:tcPr>
            <w:tcW w:w="1580" w:type="dxa"/>
          </w:tcPr>
          <w:p w:rsidR="00AE6194" w:rsidRDefault="00AE6194" w:rsidP="00320E00"/>
        </w:tc>
        <w:tc>
          <w:tcPr>
            <w:tcW w:w="1580" w:type="dxa"/>
          </w:tcPr>
          <w:p w:rsidR="00AE6194" w:rsidRDefault="00570419" w:rsidP="00320E00">
            <w:pPr>
              <w:rPr>
                <w:sz w:val="18"/>
                <w:szCs w:val="18"/>
              </w:rPr>
            </w:pPr>
            <w:r>
              <w:t>-19 215 000 000,00</w:t>
            </w:r>
          </w:p>
        </w:tc>
        <w:tc>
          <w:tcPr>
            <w:tcW w:w="1580" w:type="dxa"/>
          </w:tcPr>
          <w:p w:rsidR="00AE6194" w:rsidRDefault="00AE6194" w:rsidP="00320E00"/>
        </w:tc>
      </w:tr>
      <w:tr w:rsidR="00AE6194" w:rsidTr="00317FFD">
        <w:trPr>
          <w:trHeight w:val="260"/>
        </w:trPr>
        <w:tc>
          <w:tcPr>
            <w:tcW w:w="620" w:type="dxa"/>
          </w:tcPr>
          <w:p w:rsidR="00AE6194" w:rsidRDefault="00570419" w:rsidP="00320E00">
            <w:pPr>
              <w:rPr>
                <w:sz w:val="18"/>
                <w:szCs w:val="18"/>
              </w:rPr>
            </w:pPr>
            <w:r>
              <w:t>71</w:t>
            </w:r>
          </w:p>
        </w:tc>
        <w:tc>
          <w:tcPr>
            <w:tcW w:w="4160" w:type="dxa"/>
          </w:tcPr>
          <w:p w:rsidR="00AE6194" w:rsidRDefault="00570419" w:rsidP="00320E00">
            <w:pPr>
              <w:rPr>
                <w:sz w:val="18"/>
                <w:szCs w:val="18"/>
              </w:rPr>
            </w:pPr>
            <w:r>
              <w:t>Gjeldsforvaltninga sitt mellomvære med statskassa</w:t>
            </w:r>
          </w:p>
        </w:tc>
        <w:tc>
          <w:tcPr>
            <w:tcW w:w="1580" w:type="dxa"/>
          </w:tcPr>
          <w:p w:rsidR="00AE6194" w:rsidRDefault="00AE6194" w:rsidP="00320E00"/>
        </w:tc>
        <w:tc>
          <w:tcPr>
            <w:tcW w:w="1580" w:type="dxa"/>
          </w:tcPr>
          <w:p w:rsidR="00AE6194" w:rsidRDefault="00570419" w:rsidP="00320E00">
            <w:pPr>
              <w:rPr>
                <w:sz w:val="18"/>
                <w:szCs w:val="18"/>
              </w:rPr>
            </w:pPr>
            <w:r>
              <w:t>-19 816,88</w:t>
            </w:r>
          </w:p>
        </w:tc>
        <w:tc>
          <w:tcPr>
            <w:tcW w:w="1580" w:type="dxa"/>
          </w:tcPr>
          <w:p w:rsidR="00AE6194" w:rsidRDefault="00AE6194" w:rsidP="00320E00"/>
        </w:tc>
      </w:tr>
      <w:tr w:rsidR="00AE6194" w:rsidTr="00317FFD">
        <w:trPr>
          <w:trHeight w:val="260"/>
        </w:trPr>
        <w:tc>
          <w:tcPr>
            <w:tcW w:w="620" w:type="dxa"/>
          </w:tcPr>
          <w:p w:rsidR="00AE6194" w:rsidRDefault="00570419" w:rsidP="00320E00">
            <w:pPr>
              <w:rPr>
                <w:sz w:val="18"/>
                <w:szCs w:val="18"/>
              </w:rPr>
            </w:pPr>
            <w:r>
              <w:t>77</w:t>
            </w:r>
          </w:p>
        </w:tc>
        <w:tc>
          <w:tcPr>
            <w:tcW w:w="4160" w:type="dxa"/>
          </w:tcPr>
          <w:p w:rsidR="00AE6194" w:rsidRDefault="00570419" w:rsidP="00320E00">
            <w:pPr>
              <w:rPr>
                <w:sz w:val="18"/>
                <w:szCs w:val="18"/>
              </w:rPr>
            </w:pPr>
            <w:r>
              <w:t>Overkurs/underkurs statspapir</w:t>
            </w:r>
          </w:p>
        </w:tc>
        <w:tc>
          <w:tcPr>
            <w:tcW w:w="1580" w:type="dxa"/>
          </w:tcPr>
          <w:p w:rsidR="00AE6194" w:rsidRDefault="00AE6194" w:rsidP="00320E00"/>
        </w:tc>
        <w:tc>
          <w:tcPr>
            <w:tcW w:w="1580" w:type="dxa"/>
          </w:tcPr>
          <w:p w:rsidR="00AE6194" w:rsidRDefault="00570419" w:rsidP="00320E00">
            <w:pPr>
              <w:rPr>
                <w:sz w:val="18"/>
                <w:szCs w:val="18"/>
              </w:rPr>
            </w:pPr>
            <w:r>
              <w:t>2 113 868 461,86</w:t>
            </w:r>
          </w:p>
        </w:tc>
        <w:tc>
          <w:tcPr>
            <w:tcW w:w="1580" w:type="dxa"/>
          </w:tcPr>
          <w:p w:rsidR="00AE6194" w:rsidRDefault="00AE6194" w:rsidP="00320E00"/>
        </w:tc>
      </w:tr>
      <w:tr w:rsidR="00AE6194" w:rsidTr="00317FFD">
        <w:trPr>
          <w:trHeight w:val="260"/>
        </w:trPr>
        <w:tc>
          <w:tcPr>
            <w:tcW w:w="620" w:type="dxa"/>
          </w:tcPr>
          <w:p w:rsidR="00AE6194" w:rsidRDefault="00570419" w:rsidP="00320E00">
            <w:pPr>
              <w:rPr>
                <w:sz w:val="18"/>
                <w:szCs w:val="18"/>
              </w:rPr>
            </w:pPr>
            <w:r>
              <w:t>80</w:t>
            </w:r>
          </w:p>
        </w:tc>
        <w:tc>
          <w:tcPr>
            <w:tcW w:w="4160" w:type="dxa"/>
          </w:tcPr>
          <w:p w:rsidR="00AE6194" w:rsidRDefault="00570419" w:rsidP="00320E00">
            <w:pPr>
              <w:rPr>
                <w:sz w:val="18"/>
                <w:szCs w:val="18"/>
              </w:rPr>
            </w:pPr>
            <w:r>
              <w:t>Statsgjelda</w:t>
            </w:r>
          </w:p>
        </w:tc>
        <w:tc>
          <w:tcPr>
            <w:tcW w:w="1580" w:type="dxa"/>
          </w:tcPr>
          <w:p w:rsidR="00AE6194" w:rsidRDefault="00AE6194" w:rsidP="00320E00"/>
        </w:tc>
        <w:tc>
          <w:tcPr>
            <w:tcW w:w="1580" w:type="dxa"/>
          </w:tcPr>
          <w:p w:rsidR="00AE6194" w:rsidRDefault="00570419" w:rsidP="00320E00">
            <w:pPr>
              <w:rPr>
                <w:sz w:val="18"/>
                <w:szCs w:val="18"/>
              </w:rPr>
            </w:pPr>
            <w:r>
              <w:t>-1 821 643 620,39</w:t>
            </w:r>
          </w:p>
        </w:tc>
        <w:tc>
          <w:tcPr>
            <w:tcW w:w="1580" w:type="dxa"/>
          </w:tcPr>
          <w:p w:rsidR="00AE6194" w:rsidRDefault="00AE6194" w:rsidP="00320E00"/>
        </w:tc>
      </w:tr>
      <w:tr w:rsidR="00AE6194" w:rsidTr="00317FFD">
        <w:trPr>
          <w:trHeight w:val="260"/>
        </w:trPr>
        <w:tc>
          <w:tcPr>
            <w:tcW w:w="620" w:type="dxa"/>
          </w:tcPr>
          <w:p w:rsidR="00AE6194" w:rsidRDefault="00AE6194" w:rsidP="00320E00"/>
        </w:tc>
        <w:tc>
          <w:tcPr>
            <w:tcW w:w="4160" w:type="dxa"/>
          </w:tcPr>
          <w:p w:rsidR="00AE6194" w:rsidRDefault="00570419" w:rsidP="00320E00">
            <w:pPr>
              <w:rPr>
                <w:sz w:val="18"/>
                <w:szCs w:val="18"/>
              </w:rPr>
            </w:pPr>
            <w:r>
              <w:t>80–3 Faste lån opptekne innanlands</w:t>
            </w:r>
          </w:p>
        </w:tc>
        <w:tc>
          <w:tcPr>
            <w:tcW w:w="1580" w:type="dxa"/>
          </w:tcPr>
          <w:p w:rsidR="00AE6194" w:rsidRDefault="00570419" w:rsidP="00320E00">
            <w:pPr>
              <w:rPr>
                <w:sz w:val="18"/>
                <w:szCs w:val="18"/>
              </w:rPr>
            </w:pPr>
            <w:r>
              <w:t>-10 101 000 000,00</w:t>
            </w:r>
          </w:p>
        </w:tc>
        <w:tc>
          <w:tcPr>
            <w:tcW w:w="1580" w:type="dxa"/>
          </w:tcPr>
          <w:p w:rsidR="00AE6194" w:rsidRDefault="00AE6194" w:rsidP="00320E00"/>
        </w:tc>
        <w:tc>
          <w:tcPr>
            <w:tcW w:w="1580" w:type="dxa"/>
          </w:tcPr>
          <w:p w:rsidR="00AE6194" w:rsidRDefault="00AE6194" w:rsidP="00320E00"/>
        </w:tc>
      </w:tr>
      <w:tr w:rsidR="00AE6194" w:rsidTr="00317FFD">
        <w:trPr>
          <w:trHeight w:val="260"/>
        </w:trPr>
        <w:tc>
          <w:tcPr>
            <w:tcW w:w="620" w:type="dxa"/>
          </w:tcPr>
          <w:p w:rsidR="00AE6194" w:rsidRDefault="00AE6194" w:rsidP="00320E00"/>
        </w:tc>
        <w:tc>
          <w:tcPr>
            <w:tcW w:w="4160" w:type="dxa"/>
          </w:tcPr>
          <w:p w:rsidR="00AE6194" w:rsidRDefault="00570419" w:rsidP="00320E00">
            <w:pPr>
              <w:rPr>
                <w:sz w:val="18"/>
                <w:szCs w:val="18"/>
              </w:rPr>
            </w:pPr>
            <w:r>
              <w:t>80–5 Statskassevekslar</w:t>
            </w:r>
          </w:p>
        </w:tc>
        <w:tc>
          <w:tcPr>
            <w:tcW w:w="1580" w:type="dxa"/>
          </w:tcPr>
          <w:p w:rsidR="00AE6194" w:rsidRDefault="00570419" w:rsidP="00320E00">
            <w:pPr>
              <w:rPr>
                <w:sz w:val="18"/>
                <w:szCs w:val="18"/>
              </w:rPr>
            </w:pPr>
            <w:r>
              <w:t>8 000 000 000,00</w:t>
            </w:r>
          </w:p>
        </w:tc>
        <w:tc>
          <w:tcPr>
            <w:tcW w:w="1580" w:type="dxa"/>
          </w:tcPr>
          <w:p w:rsidR="00AE6194" w:rsidRDefault="00AE6194" w:rsidP="00320E00"/>
        </w:tc>
        <w:tc>
          <w:tcPr>
            <w:tcW w:w="1580" w:type="dxa"/>
          </w:tcPr>
          <w:p w:rsidR="00AE6194" w:rsidRDefault="00AE6194" w:rsidP="00320E00"/>
        </w:tc>
      </w:tr>
      <w:tr w:rsidR="00AE6194" w:rsidTr="00317FFD">
        <w:trPr>
          <w:trHeight w:val="260"/>
        </w:trPr>
        <w:tc>
          <w:tcPr>
            <w:tcW w:w="620" w:type="dxa"/>
          </w:tcPr>
          <w:p w:rsidR="00AE6194" w:rsidRDefault="00AE6194" w:rsidP="00320E00"/>
        </w:tc>
        <w:tc>
          <w:tcPr>
            <w:tcW w:w="4160" w:type="dxa"/>
          </w:tcPr>
          <w:p w:rsidR="00AE6194" w:rsidRDefault="00570419" w:rsidP="00320E00">
            <w:pPr>
              <w:rPr>
                <w:sz w:val="18"/>
                <w:szCs w:val="18"/>
              </w:rPr>
            </w:pPr>
            <w:r>
              <w:t>80–8 Kontolån</w:t>
            </w:r>
          </w:p>
        </w:tc>
        <w:tc>
          <w:tcPr>
            <w:tcW w:w="1580" w:type="dxa"/>
          </w:tcPr>
          <w:p w:rsidR="00AE6194" w:rsidRDefault="00570419" w:rsidP="00320E00">
            <w:pPr>
              <w:rPr>
                <w:sz w:val="18"/>
                <w:szCs w:val="18"/>
              </w:rPr>
            </w:pPr>
            <w:r>
              <w:t>279 356 379,61</w:t>
            </w:r>
          </w:p>
        </w:tc>
        <w:tc>
          <w:tcPr>
            <w:tcW w:w="1580" w:type="dxa"/>
          </w:tcPr>
          <w:p w:rsidR="00AE6194" w:rsidRDefault="00AE6194" w:rsidP="00320E00"/>
        </w:tc>
        <w:tc>
          <w:tcPr>
            <w:tcW w:w="1580" w:type="dxa"/>
          </w:tcPr>
          <w:p w:rsidR="00AE6194" w:rsidRDefault="00AE6194" w:rsidP="00320E00"/>
        </w:tc>
      </w:tr>
      <w:tr w:rsidR="00AE6194" w:rsidTr="00317FFD">
        <w:trPr>
          <w:trHeight w:val="260"/>
        </w:trPr>
        <w:tc>
          <w:tcPr>
            <w:tcW w:w="620" w:type="dxa"/>
          </w:tcPr>
          <w:p w:rsidR="00AE6194" w:rsidRDefault="00570419" w:rsidP="00320E00">
            <w:pPr>
              <w:rPr>
                <w:sz w:val="18"/>
                <w:szCs w:val="18"/>
              </w:rPr>
            </w:pPr>
            <w:r>
              <w:t>84</w:t>
            </w:r>
          </w:p>
        </w:tc>
        <w:tc>
          <w:tcPr>
            <w:tcW w:w="4160" w:type="dxa"/>
          </w:tcPr>
          <w:p w:rsidR="00AE6194" w:rsidRDefault="00570419" w:rsidP="00320E00">
            <w:pPr>
              <w:rPr>
                <w:sz w:val="18"/>
                <w:szCs w:val="18"/>
              </w:rPr>
            </w:pPr>
            <w:r>
              <w:t>Deposita og avsetjingar</w:t>
            </w:r>
          </w:p>
        </w:tc>
        <w:tc>
          <w:tcPr>
            <w:tcW w:w="1580" w:type="dxa"/>
          </w:tcPr>
          <w:p w:rsidR="00AE6194" w:rsidRDefault="00AE6194" w:rsidP="00320E00"/>
        </w:tc>
        <w:tc>
          <w:tcPr>
            <w:tcW w:w="1580" w:type="dxa"/>
          </w:tcPr>
          <w:p w:rsidR="00AE6194" w:rsidRDefault="00570419" w:rsidP="00320E00">
            <w:pPr>
              <w:rPr>
                <w:sz w:val="18"/>
                <w:szCs w:val="18"/>
              </w:rPr>
            </w:pPr>
            <w:r>
              <w:t>205 798 011,00</w:t>
            </w:r>
          </w:p>
        </w:tc>
        <w:tc>
          <w:tcPr>
            <w:tcW w:w="1580" w:type="dxa"/>
          </w:tcPr>
          <w:p w:rsidR="00AE6194" w:rsidRDefault="00AE6194" w:rsidP="00320E00"/>
        </w:tc>
      </w:tr>
      <w:tr w:rsidR="00AE6194" w:rsidTr="00317FFD">
        <w:trPr>
          <w:trHeight w:val="460"/>
        </w:trPr>
        <w:tc>
          <w:tcPr>
            <w:tcW w:w="620" w:type="dxa"/>
          </w:tcPr>
          <w:p w:rsidR="00AE6194" w:rsidRDefault="00570419" w:rsidP="00320E00">
            <w:pPr>
              <w:rPr>
                <w:sz w:val="18"/>
                <w:szCs w:val="18"/>
              </w:rPr>
            </w:pPr>
            <w:r>
              <w:t>98</w:t>
            </w:r>
          </w:p>
        </w:tc>
        <w:tc>
          <w:tcPr>
            <w:tcW w:w="4160" w:type="dxa"/>
          </w:tcPr>
          <w:p w:rsidR="00AE6194" w:rsidRDefault="00570419" w:rsidP="00320E00">
            <w:pPr>
              <w:rPr>
                <w:sz w:val="18"/>
                <w:szCs w:val="18"/>
              </w:rPr>
            </w:pPr>
            <w:r>
              <w:t>Konto for forskyving i balansen, regulering av statsgjelda</w:t>
            </w:r>
          </w:p>
        </w:tc>
        <w:tc>
          <w:tcPr>
            <w:tcW w:w="1580" w:type="dxa"/>
          </w:tcPr>
          <w:p w:rsidR="00AE6194" w:rsidRDefault="00AE6194" w:rsidP="00320E00"/>
        </w:tc>
        <w:tc>
          <w:tcPr>
            <w:tcW w:w="1580" w:type="dxa"/>
          </w:tcPr>
          <w:p w:rsidR="00AE6194" w:rsidRDefault="00570419" w:rsidP="00320E00">
            <w:pPr>
              <w:rPr>
                <w:sz w:val="18"/>
                <w:szCs w:val="18"/>
              </w:rPr>
            </w:pPr>
            <w:r>
              <w:t>-15 898 514 558,85</w:t>
            </w:r>
          </w:p>
        </w:tc>
        <w:tc>
          <w:tcPr>
            <w:tcW w:w="1580" w:type="dxa"/>
          </w:tcPr>
          <w:p w:rsidR="00AE6194" w:rsidRDefault="00AE6194" w:rsidP="00320E00"/>
        </w:tc>
      </w:tr>
      <w:tr w:rsidR="00AE6194" w:rsidTr="00317FFD">
        <w:trPr>
          <w:trHeight w:val="500"/>
        </w:trPr>
        <w:tc>
          <w:tcPr>
            <w:tcW w:w="6360" w:type="dxa"/>
            <w:gridSpan w:val="3"/>
          </w:tcPr>
          <w:p w:rsidR="00AE6194" w:rsidRDefault="00570419" w:rsidP="00320E00">
            <w:pPr>
              <w:rPr>
                <w:sz w:val="18"/>
                <w:szCs w:val="18"/>
              </w:rPr>
            </w:pPr>
            <w:r>
              <w:rPr>
                <w:rStyle w:val="kursiv"/>
                <w:sz w:val="19"/>
                <w:szCs w:val="19"/>
              </w:rPr>
              <w:t xml:space="preserve">Endring bankbehaldning i Noregs Bank for nettobudsjetterte verksemder og fond </w:t>
            </w:r>
            <w:r>
              <w:rPr>
                <w:rStyle w:val="skrift-hevet"/>
                <w:sz w:val="19"/>
                <w:szCs w:val="19"/>
              </w:rPr>
              <w:t>3)</w:t>
            </w:r>
          </w:p>
        </w:tc>
        <w:tc>
          <w:tcPr>
            <w:tcW w:w="1580" w:type="dxa"/>
          </w:tcPr>
          <w:p w:rsidR="00AE6194" w:rsidRDefault="00570419" w:rsidP="00320E00">
            <w:pPr>
              <w:rPr>
                <w:sz w:val="18"/>
                <w:szCs w:val="18"/>
              </w:rPr>
            </w:pPr>
            <w:r>
              <w:t>65 846 489 472,00</w:t>
            </w:r>
          </w:p>
        </w:tc>
        <w:tc>
          <w:tcPr>
            <w:tcW w:w="1580" w:type="dxa"/>
          </w:tcPr>
          <w:p w:rsidR="00AE6194" w:rsidRDefault="00570419" w:rsidP="00320E00">
            <w:pPr>
              <w:rPr>
                <w:sz w:val="18"/>
                <w:szCs w:val="18"/>
              </w:rPr>
            </w:pPr>
            <w:r>
              <w:t>-65 846 489 472,00</w:t>
            </w:r>
          </w:p>
        </w:tc>
      </w:tr>
      <w:tr w:rsidR="00AE6194" w:rsidTr="00317FFD">
        <w:trPr>
          <w:trHeight w:val="260"/>
        </w:trPr>
        <w:tc>
          <w:tcPr>
            <w:tcW w:w="620" w:type="dxa"/>
          </w:tcPr>
          <w:p w:rsidR="00AE6194" w:rsidRDefault="00570419" w:rsidP="00320E00">
            <w:pPr>
              <w:rPr>
                <w:sz w:val="18"/>
                <w:szCs w:val="18"/>
              </w:rPr>
            </w:pPr>
            <w:r>
              <w:t>81</w:t>
            </w:r>
          </w:p>
        </w:tc>
        <w:tc>
          <w:tcPr>
            <w:tcW w:w="4160" w:type="dxa"/>
          </w:tcPr>
          <w:p w:rsidR="00AE6194" w:rsidRDefault="00570419" w:rsidP="00320E00">
            <w:pPr>
              <w:rPr>
                <w:sz w:val="18"/>
                <w:szCs w:val="18"/>
              </w:rPr>
            </w:pPr>
            <w:r>
              <w:t>Inneståande frå fond</w:t>
            </w:r>
          </w:p>
        </w:tc>
        <w:tc>
          <w:tcPr>
            <w:tcW w:w="1580" w:type="dxa"/>
          </w:tcPr>
          <w:p w:rsidR="00AE6194" w:rsidRDefault="00AE6194" w:rsidP="00320E00"/>
        </w:tc>
        <w:tc>
          <w:tcPr>
            <w:tcW w:w="1580" w:type="dxa"/>
          </w:tcPr>
          <w:p w:rsidR="00AE6194" w:rsidRDefault="00570419" w:rsidP="00320E00">
            <w:pPr>
              <w:rPr>
                <w:sz w:val="18"/>
                <w:szCs w:val="18"/>
              </w:rPr>
            </w:pPr>
            <w:r>
              <w:t>66 562 466 453,54</w:t>
            </w:r>
          </w:p>
        </w:tc>
        <w:tc>
          <w:tcPr>
            <w:tcW w:w="1580" w:type="dxa"/>
          </w:tcPr>
          <w:p w:rsidR="00AE6194" w:rsidRDefault="00AE6194" w:rsidP="00320E00"/>
        </w:tc>
      </w:tr>
      <w:tr w:rsidR="00AE6194" w:rsidTr="00317FFD">
        <w:trPr>
          <w:trHeight w:val="260"/>
        </w:trPr>
        <w:tc>
          <w:tcPr>
            <w:tcW w:w="620" w:type="dxa"/>
          </w:tcPr>
          <w:p w:rsidR="00AE6194" w:rsidRDefault="00570419" w:rsidP="00320E00">
            <w:pPr>
              <w:rPr>
                <w:sz w:val="18"/>
                <w:szCs w:val="18"/>
              </w:rPr>
            </w:pPr>
            <w:r>
              <w:t>82</w:t>
            </w:r>
          </w:p>
        </w:tc>
        <w:tc>
          <w:tcPr>
            <w:tcW w:w="4160" w:type="dxa"/>
          </w:tcPr>
          <w:p w:rsidR="00AE6194" w:rsidRDefault="00570419" w:rsidP="00320E00">
            <w:pPr>
              <w:rPr>
                <w:sz w:val="18"/>
                <w:szCs w:val="18"/>
              </w:rPr>
            </w:pPr>
            <w:r>
              <w:t>Inneståande frå nettobudsjetterte verksemder</w:t>
            </w:r>
          </w:p>
        </w:tc>
        <w:tc>
          <w:tcPr>
            <w:tcW w:w="1580" w:type="dxa"/>
          </w:tcPr>
          <w:p w:rsidR="00AE6194" w:rsidRDefault="00AE6194" w:rsidP="00320E00"/>
        </w:tc>
        <w:tc>
          <w:tcPr>
            <w:tcW w:w="1580" w:type="dxa"/>
          </w:tcPr>
          <w:p w:rsidR="00AE6194" w:rsidRDefault="00570419" w:rsidP="00320E00">
            <w:pPr>
              <w:rPr>
                <w:sz w:val="18"/>
                <w:szCs w:val="18"/>
              </w:rPr>
            </w:pPr>
            <w:r>
              <w:t>-715 976 981,54</w:t>
            </w:r>
          </w:p>
        </w:tc>
        <w:tc>
          <w:tcPr>
            <w:tcW w:w="1580" w:type="dxa"/>
          </w:tcPr>
          <w:p w:rsidR="00AE6194" w:rsidRDefault="00AE6194" w:rsidP="00320E00"/>
        </w:tc>
      </w:tr>
      <w:tr w:rsidR="00AE6194" w:rsidTr="00317FFD">
        <w:trPr>
          <w:trHeight w:val="300"/>
        </w:trPr>
        <w:tc>
          <w:tcPr>
            <w:tcW w:w="6360" w:type="dxa"/>
            <w:gridSpan w:val="3"/>
          </w:tcPr>
          <w:p w:rsidR="00AE6194" w:rsidRDefault="00570419" w:rsidP="00320E00">
            <w:pPr>
              <w:rPr>
                <w:sz w:val="18"/>
                <w:szCs w:val="18"/>
              </w:rPr>
            </w:pPr>
            <w:r>
              <w:rPr>
                <w:rStyle w:val="kursiv"/>
                <w:sz w:val="19"/>
                <w:szCs w:val="19"/>
              </w:rPr>
              <w:t xml:space="preserve">Overføring til statens pensjonsfond </w:t>
            </w:r>
            <w:r>
              <w:rPr>
                <w:rStyle w:val="skrift-hevet"/>
                <w:sz w:val="19"/>
                <w:szCs w:val="19"/>
              </w:rPr>
              <w:t>4)</w:t>
            </w:r>
          </w:p>
        </w:tc>
        <w:tc>
          <w:tcPr>
            <w:tcW w:w="1580" w:type="dxa"/>
          </w:tcPr>
          <w:p w:rsidR="00AE6194" w:rsidRDefault="00570419" w:rsidP="00320E00">
            <w:pPr>
              <w:rPr>
                <w:sz w:val="18"/>
                <w:szCs w:val="18"/>
              </w:rPr>
            </w:pPr>
            <w:r>
              <w:t>8 355 308 440,23</w:t>
            </w:r>
          </w:p>
        </w:tc>
        <w:tc>
          <w:tcPr>
            <w:tcW w:w="1580" w:type="dxa"/>
          </w:tcPr>
          <w:p w:rsidR="00AE6194" w:rsidRDefault="00570419" w:rsidP="00320E00">
            <w:pPr>
              <w:rPr>
                <w:sz w:val="18"/>
                <w:szCs w:val="18"/>
              </w:rPr>
            </w:pPr>
            <w:r>
              <w:t>-8 355 308 440,23</w:t>
            </w:r>
          </w:p>
        </w:tc>
      </w:tr>
      <w:tr w:rsidR="00AE6194" w:rsidTr="00317FFD">
        <w:trPr>
          <w:trHeight w:val="260"/>
        </w:trPr>
        <w:tc>
          <w:tcPr>
            <w:tcW w:w="6360" w:type="dxa"/>
            <w:gridSpan w:val="3"/>
          </w:tcPr>
          <w:p w:rsidR="00AE6194" w:rsidRDefault="00570419" w:rsidP="00320E00">
            <w:pPr>
              <w:rPr>
                <w:sz w:val="18"/>
                <w:szCs w:val="18"/>
              </w:rPr>
            </w:pPr>
            <w:r>
              <w:t>848016 Avsetjing til Statens pensjonsfond utland</w:t>
            </w:r>
          </w:p>
        </w:tc>
        <w:tc>
          <w:tcPr>
            <w:tcW w:w="1580" w:type="dxa"/>
          </w:tcPr>
          <w:p w:rsidR="00AE6194" w:rsidRDefault="00570419" w:rsidP="00320E00">
            <w:pPr>
              <w:rPr>
                <w:sz w:val="18"/>
                <w:szCs w:val="18"/>
              </w:rPr>
            </w:pPr>
            <w:r>
              <w:t>8 355 308 440,23</w:t>
            </w:r>
          </w:p>
        </w:tc>
        <w:tc>
          <w:tcPr>
            <w:tcW w:w="1580" w:type="dxa"/>
          </w:tcPr>
          <w:p w:rsidR="00AE6194" w:rsidRDefault="00AE6194" w:rsidP="00320E00"/>
        </w:tc>
      </w:tr>
      <w:tr w:rsidR="00AE6194" w:rsidTr="00317FFD">
        <w:trPr>
          <w:trHeight w:val="300"/>
        </w:trPr>
        <w:tc>
          <w:tcPr>
            <w:tcW w:w="6360" w:type="dxa"/>
            <w:gridSpan w:val="3"/>
          </w:tcPr>
          <w:p w:rsidR="00AE6194" w:rsidRDefault="00570419" w:rsidP="00320E00">
            <w:pPr>
              <w:rPr>
                <w:sz w:val="18"/>
                <w:szCs w:val="18"/>
              </w:rPr>
            </w:pPr>
            <w:r>
              <w:t>Sum</w:t>
            </w:r>
          </w:p>
        </w:tc>
        <w:tc>
          <w:tcPr>
            <w:tcW w:w="1580" w:type="dxa"/>
          </w:tcPr>
          <w:p w:rsidR="00AE6194" w:rsidRDefault="00570419" w:rsidP="00320E00">
            <w:pPr>
              <w:rPr>
                <w:sz w:val="18"/>
                <w:szCs w:val="18"/>
              </w:rPr>
            </w:pPr>
            <w:r>
              <w:t>37 854 446 850,49</w:t>
            </w:r>
          </w:p>
        </w:tc>
        <w:tc>
          <w:tcPr>
            <w:tcW w:w="1580" w:type="dxa"/>
          </w:tcPr>
          <w:p w:rsidR="00AE6194" w:rsidRDefault="00570419" w:rsidP="00320E00">
            <w:pPr>
              <w:rPr>
                <w:sz w:val="18"/>
                <w:szCs w:val="18"/>
              </w:rPr>
            </w:pPr>
            <w:r>
              <w:t>-37 854 446 850,49</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Statlege verksemder som rapporterer til løyvingsrekneskapen avvik på visse punkt med eit reindyrka kontantprinsipp. Skattetrekk, reiseforskot/andre forskot og utlagde kassebehaldningar er døme på postar som vert balanseførte og går inn i verksemda sitt mellomvære med statskassa. Under Samferdselsdepartementet er det ei ordning med forskotering av veg- og jernbanemidlar frå fylkeskommunar/kommunar til staten. Under Finansdepartementet føres avsetjingar, garantiar m.m. knytt til tapsfond for den Nordiske investeringsbanken. For Svalbardrekneskapen er det ei ordning der Stortingets løyving på kapittel 0480, post 50 vert ført til utgift av Justis- og beredskapsdepartementet (JD), med ei avsetjing på konto 84.50.04 Avsetjingar i Svalbardrekneskapen. JD og nokre andre statlege verksemder som har utbetalingar og innbetalingar knytte til Svalbardrekneskapen, bokfører desse mot 84.50.04.</w:t>
      </w:r>
    </w:p>
    <w:p w:rsidR="00AE6194" w:rsidRDefault="00570419" w:rsidP="00320E00">
      <w:pPr>
        <w:pStyle w:val="tabell-noter"/>
        <w:rPr>
          <w:rStyle w:val="skrift-hevet"/>
        </w:rPr>
      </w:pPr>
      <w:r>
        <w:rPr>
          <w:rStyle w:val="skrift-hevet"/>
          <w:sz w:val="17"/>
          <w:szCs w:val="17"/>
        </w:rPr>
        <w:t>2)</w:t>
      </w:r>
      <w:r>
        <w:tab/>
        <w:t>Statens gjeldsforvaltning vert ført av Finansdepartementet. Gjeldsforvaltninga sikrar, ved opplåning og marknadsoperasjonar, at det til ei kvar tid er nok likviditet i statskassa til å dekkje behovet. I dette arbeidet vert det òg ført transaksjonar som ikkje er med i løyvingsrekneskapen, men som påverkar kontantbehaldninga. Slike transaksjonar forklarer ein stor del av endringa på kontantbehaldninga.</w:t>
      </w:r>
    </w:p>
    <w:p w:rsidR="00AE6194" w:rsidRDefault="00570419" w:rsidP="00320E00">
      <w:pPr>
        <w:pStyle w:val="tabell-noter"/>
        <w:rPr>
          <w:rStyle w:val="skrift-hevet"/>
        </w:rPr>
      </w:pPr>
      <w:r>
        <w:rPr>
          <w:rStyle w:val="skrift-hevet"/>
          <w:sz w:val="17"/>
          <w:szCs w:val="17"/>
        </w:rPr>
        <w:t>3)</w:t>
      </w:r>
      <w:r>
        <w:tab/>
        <w:t>Verksemder med særskilde fullmakter (nettobudsjetterte 50-post verksemder) og kontolån frå ordinære fond har likviditeten plassert i Noregs Bank, men ut- og innbetalingar i verksemdene vert ikkje førte i løyvingsrekneskapen for staten. Det inneber at endring i likviditet kan forklare mykje av verknaden på kontantbehaldninga. Inneståande frå fond minka med 66,6 mrd. kroner som følgje av tilbakeført kapital frå Fond for klima, fornybar energi og energiomlegging. Likviditeten auka samla for dei nettobudsjetterte verksemdene med 0,7 mrd. kroner.</w:t>
      </w:r>
    </w:p>
    <w:p w:rsidR="00AE6194" w:rsidRDefault="00570419" w:rsidP="00320E00">
      <w:pPr>
        <w:pStyle w:val="tabell-noter"/>
        <w:rPr>
          <w:rFonts w:cs="Times"/>
          <w:color w:val="17365D"/>
        </w:rPr>
      </w:pPr>
      <w:r>
        <w:rPr>
          <w:rStyle w:val="skrift-hevet"/>
          <w:sz w:val="17"/>
          <w:szCs w:val="17"/>
        </w:rPr>
        <w:t>4)</w:t>
      </w:r>
      <w:r>
        <w:tab/>
        <w:t>Avsetjingskontoen for Statens pensjonsfond utland syner at det er overført 8,0 mrd. kroner for mykje frå statskassa til SPU i 2018. Endra avsetjing i 2018 er 8,4 mrd. kroner. Kontantoverføringane til SPU er omtalte i kapittel 3 i meldinga.</w:t>
      </w:r>
    </w:p>
    <w:p w:rsidR="00AE6194" w:rsidRDefault="00570419" w:rsidP="00320E00">
      <w:pPr>
        <w:pStyle w:val="avsnitt-tittel"/>
      </w:pPr>
      <w:r>
        <w:t>Tabell 1.15 Oversikt over statsrekneskapen 2018 ut frå kjelde til postering (tal i kroner)</w:t>
      </w:r>
    </w:p>
    <w:p w:rsidR="00AE6194" w:rsidRDefault="00570419" w:rsidP="00320E00">
      <w:pPr>
        <w:pStyle w:val="Tabellnavn"/>
      </w:pPr>
      <w:r>
        <w:t>08N1xt2</w:t>
      </w:r>
    </w:p>
    <w:tbl>
      <w:tblPr>
        <w:tblStyle w:val="StandardTabell"/>
        <w:tblW w:w="9020" w:type="dxa"/>
        <w:tblLayout w:type="fixed"/>
        <w:tblLook w:val="04A0" w:firstRow="1" w:lastRow="0" w:firstColumn="1" w:lastColumn="0" w:noHBand="0" w:noVBand="1"/>
      </w:tblPr>
      <w:tblGrid>
        <w:gridCol w:w="1526"/>
        <w:gridCol w:w="2574"/>
        <w:gridCol w:w="820"/>
        <w:gridCol w:w="820"/>
        <w:gridCol w:w="820"/>
        <w:gridCol w:w="820"/>
        <w:gridCol w:w="820"/>
        <w:gridCol w:w="820"/>
      </w:tblGrid>
      <w:tr w:rsidR="00AE6194" w:rsidTr="007F221A">
        <w:trPr>
          <w:trHeight w:val="520"/>
        </w:trPr>
        <w:tc>
          <w:tcPr>
            <w:tcW w:w="1526" w:type="dxa"/>
            <w:shd w:val="clear" w:color="auto" w:fill="FFFFFF"/>
          </w:tcPr>
          <w:p w:rsidR="00AE6194" w:rsidRDefault="00570419" w:rsidP="00317FFD">
            <w:bookmarkStart w:id="0" w:name="_GoBack" w:colFirst="1" w:colLast="1"/>
            <w:r>
              <w:t>Kontogruppe</w:t>
            </w:r>
          </w:p>
        </w:tc>
        <w:tc>
          <w:tcPr>
            <w:tcW w:w="2574" w:type="dxa"/>
          </w:tcPr>
          <w:p w:rsidR="00AE6194" w:rsidRDefault="00570419" w:rsidP="007F221A">
            <w:r>
              <w:t>Fordeling på ulike kontogrupper i rekneskapen:</w:t>
            </w:r>
          </w:p>
        </w:tc>
        <w:tc>
          <w:tcPr>
            <w:tcW w:w="820" w:type="dxa"/>
          </w:tcPr>
          <w:p w:rsidR="00AE6194" w:rsidRDefault="00570419" w:rsidP="00317FFD">
            <w:pPr>
              <w:jc w:val="right"/>
            </w:pPr>
            <w:r>
              <w:t>Netto endring</w:t>
            </w:r>
          </w:p>
        </w:tc>
        <w:tc>
          <w:tcPr>
            <w:tcW w:w="820" w:type="dxa"/>
          </w:tcPr>
          <w:p w:rsidR="00AE6194" w:rsidRDefault="00570419" w:rsidP="00317FFD">
            <w:pPr>
              <w:jc w:val="right"/>
            </w:pPr>
            <w:r>
              <w:t>Ført av ordinære rekneskapsførarar</w:t>
            </w:r>
          </w:p>
        </w:tc>
        <w:tc>
          <w:tcPr>
            <w:tcW w:w="820" w:type="dxa"/>
          </w:tcPr>
          <w:p w:rsidR="00AE6194" w:rsidRDefault="00570419" w:rsidP="00317FFD">
            <w:pPr>
              <w:jc w:val="right"/>
            </w:pPr>
            <w:r>
              <w:t>Statsgjeldsforvaltninga</w:t>
            </w:r>
          </w:p>
        </w:tc>
        <w:tc>
          <w:tcPr>
            <w:tcW w:w="820" w:type="dxa"/>
          </w:tcPr>
          <w:p w:rsidR="00AE6194" w:rsidRDefault="00570419" w:rsidP="00317FFD">
            <w:pPr>
              <w:jc w:val="right"/>
            </w:pPr>
            <w:r>
              <w:t>Endra bankbehaldning fond/50-post</w:t>
            </w:r>
          </w:p>
        </w:tc>
        <w:tc>
          <w:tcPr>
            <w:tcW w:w="820" w:type="dxa"/>
          </w:tcPr>
          <w:p w:rsidR="00AE6194" w:rsidRDefault="00570419" w:rsidP="00317FFD">
            <w:pPr>
              <w:jc w:val="right"/>
            </w:pPr>
            <w:r>
              <w:t>Overføring Statens pensjonsfond utland</w:t>
            </w:r>
          </w:p>
        </w:tc>
        <w:tc>
          <w:tcPr>
            <w:tcW w:w="820" w:type="dxa"/>
          </w:tcPr>
          <w:p w:rsidR="00AE6194" w:rsidRDefault="00570419" w:rsidP="00317FFD">
            <w:pPr>
              <w:jc w:val="right"/>
            </w:pPr>
            <w:r>
              <w:t>Ført mot eigenkapitalen</w:t>
            </w:r>
            <w:r>
              <w:rPr>
                <w:rStyle w:val="skrift-hevet"/>
              </w:rPr>
              <w:t>1)</w:t>
            </w:r>
          </w:p>
        </w:tc>
      </w:tr>
      <w:tr w:rsidR="00AE6194" w:rsidTr="007F221A">
        <w:trPr>
          <w:trHeight w:val="560"/>
        </w:trPr>
        <w:tc>
          <w:tcPr>
            <w:tcW w:w="1526" w:type="dxa"/>
          </w:tcPr>
          <w:p w:rsidR="00AE6194" w:rsidRDefault="00570419" w:rsidP="00317FFD">
            <w:r>
              <w:t>0001–5999</w:t>
            </w:r>
          </w:p>
        </w:tc>
        <w:tc>
          <w:tcPr>
            <w:tcW w:w="2574" w:type="dxa"/>
          </w:tcPr>
          <w:p w:rsidR="00AE6194" w:rsidRDefault="00570419" w:rsidP="007F221A">
            <w:r>
              <w:t>Ført mot løyvingsrekneskapen/kap. 5999</w:t>
            </w:r>
            <w:r>
              <w:tab/>
            </w:r>
          </w:p>
        </w:tc>
        <w:tc>
          <w:tcPr>
            <w:tcW w:w="820" w:type="dxa"/>
          </w:tcPr>
          <w:p w:rsidR="00AE6194" w:rsidRDefault="00570419" w:rsidP="00317FFD">
            <w:pPr>
              <w:jc w:val="right"/>
            </w:pPr>
            <w:r>
              <w:t>0</w:t>
            </w:r>
          </w:p>
        </w:tc>
        <w:tc>
          <w:tcPr>
            <w:tcW w:w="820" w:type="dxa"/>
          </w:tcPr>
          <w:p w:rsidR="00AE6194" w:rsidRDefault="00570419" w:rsidP="00317FFD">
            <w:pPr>
              <w:jc w:val="right"/>
            </w:pPr>
            <w:r>
              <w:t>-111 037 277 525</w:t>
            </w:r>
          </w:p>
        </w:tc>
        <w:tc>
          <w:tcPr>
            <w:tcW w:w="820" w:type="dxa"/>
          </w:tcPr>
          <w:p w:rsidR="00AE6194" w:rsidRDefault="00570419" w:rsidP="00317FFD">
            <w:pPr>
              <w:jc w:val="right"/>
            </w:pPr>
            <w:r>
              <w:t>22 470 955 497</w:t>
            </w:r>
          </w:p>
        </w:tc>
        <w:tc>
          <w:tcPr>
            <w:tcW w:w="820" w:type="dxa"/>
          </w:tcPr>
          <w:p w:rsidR="00AE6194" w:rsidRDefault="00AE6194" w:rsidP="00317FFD">
            <w:pPr>
              <w:jc w:val="right"/>
            </w:pPr>
          </w:p>
        </w:tc>
        <w:tc>
          <w:tcPr>
            <w:tcW w:w="820" w:type="dxa"/>
          </w:tcPr>
          <w:p w:rsidR="00AE6194" w:rsidRDefault="00570419" w:rsidP="00317FFD">
            <w:pPr>
              <w:jc w:val="right"/>
            </w:pPr>
            <w:r>
              <w:t>25 444 691 560</w:t>
            </w:r>
          </w:p>
        </w:tc>
        <w:tc>
          <w:tcPr>
            <w:tcW w:w="820" w:type="dxa"/>
          </w:tcPr>
          <w:p w:rsidR="00AE6194" w:rsidRDefault="00570419" w:rsidP="00317FFD">
            <w:pPr>
              <w:jc w:val="right"/>
            </w:pPr>
            <w:r>
              <w:t xml:space="preserve">63 121 630 468 </w:t>
            </w:r>
          </w:p>
        </w:tc>
      </w:tr>
      <w:tr w:rsidR="00AE6194" w:rsidTr="007F221A">
        <w:trPr>
          <w:trHeight w:val="260"/>
        </w:trPr>
        <w:tc>
          <w:tcPr>
            <w:tcW w:w="1526" w:type="dxa"/>
          </w:tcPr>
          <w:p w:rsidR="00AE6194" w:rsidRDefault="00570419" w:rsidP="00317FFD">
            <w:r>
              <w:t>60</w:t>
            </w:r>
          </w:p>
        </w:tc>
        <w:tc>
          <w:tcPr>
            <w:tcW w:w="2574" w:type="dxa"/>
          </w:tcPr>
          <w:p w:rsidR="00AE6194" w:rsidRDefault="00570419" w:rsidP="007F221A">
            <w:r>
              <w:t>Kontantbehaldningar</w:t>
            </w:r>
            <w:r>
              <w:tab/>
            </w:r>
          </w:p>
        </w:tc>
        <w:tc>
          <w:tcPr>
            <w:tcW w:w="820" w:type="dxa"/>
          </w:tcPr>
          <w:p w:rsidR="00AE6194" w:rsidRDefault="00570419" w:rsidP="00317FFD">
            <w:pPr>
              <w:jc w:val="right"/>
            </w:pPr>
            <w:r>
              <w:t>25 267 183 617</w:t>
            </w:r>
          </w:p>
        </w:tc>
        <w:tc>
          <w:tcPr>
            <w:tcW w:w="820" w:type="dxa"/>
          </w:tcPr>
          <w:p w:rsidR="00AE6194" w:rsidRDefault="00570419" w:rsidP="00317FFD">
            <w:pPr>
              <w:jc w:val="right"/>
            </w:pPr>
            <w:r>
              <w:t>112 768 631 622</w:t>
            </w:r>
          </w:p>
        </w:tc>
        <w:tc>
          <w:tcPr>
            <w:tcW w:w="820" w:type="dxa"/>
          </w:tcPr>
          <w:p w:rsidR="00AE6194" w:rsidRDefault="00570419" w:rsidP="00317FFD">
            <w:pPr>
              <w:jc w:val="right"/>
            </w:pPr>
            <w:r>
              <w:t>12 145 041 467</w:t>
            </w:r>
          </w:p>
        </w:tc>
        <w:tc>
          <w:tcPr>
            <w:tcW w:w="820" w:type="dxa"/>
          </w:tcPr>
          <w:p w:rsidR="00AE6194" w:rsidRDefault="00570419" w:rsidP="00317FFD">
            <w:pPr>
              <w:jc w:val="right"/>
            </w:pPr>
            <w:r>
              <w:t>-65 846 489 472</w:t>
            </w:r>
          </w:p>
        </w:tc>
        <w:tc>
          <w:tcPr>
            <w:tcW w:w="820" w:type="dxa"/>
          </w:tcPr>
          <w:p w:rsidR="00AE6194" w:rsidRDefault="00570419" w:rsidP="00317FFD">
            <w:pPr>
              <w:jc w:val="right"/>
            </w:pPr>
            <w:r>
              <w:t>-33 800 000 000</w:t>
            </w:r>
          </w:p>
        </w:tc>
        <w:tc>
          <w:tcPr>
            <w:tcW w:w="820" w:type="dxa"/>
          </w:tcPr>
          <w:p w:rsidR="00AE6194" w:rsidRDefault="00AE6194" w:rsidP="00317FFD">
            <w:pPr>
              <w:jc w:val="right"/>
            </w:pPr>
          </w:p>
        </w:tc>
      </w:tr>
      <w:tr w:rsidR="00AE6194" w:rsidTr="007F221A">
        <w:trPr>
          <w:trHeight w:val="260"/>
        </w:trPr>
        <w:tc>
          <w:tcPr>
            <w:tcW w:w="1526" w:type="dxa"/>
          </w:tcPr>
          <w:p w:rsidR="00AE6194" w:rsidRDefault="00570419" w:rsidP="00317FFD">
            <w:r>
              <w:t>61</w:t>
            </w:r>
          </w:p>
        </w:tc>
        <w:tc>
          <w:tcPr>
            <w:tcW w:w="2574" w:type="dxa"/>
          </w:tcPr>
          <w:p w:rsidR="00AE6194" w:rsidRDefault="00570419" w:rsidP="007F221A">
            <w:r>
              <w:t>Spesielle fond og forsikringar</w:t>
            </w:r>
            <w:r>
              <w:tab/>
            </w:r>
          </w:p>
        </w:tc>
        <w:tc>
          <w:tcPr>
            <w:tcW w:w="820" w:type="dxa"/>
          </w:tcPr>
          <w:p w:rsidR="00AE6194" w:rsidRDefault="00570419" w:rsidP="00317FFD">
            <w:pPr>
              <w:jc w:val="right"/>
            </w:pPr>
            <w:r>
              <w:t>-238 563 266 938</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570419" w:rsidP="00317FFD">
            <w:pPr>
              <w:jc w:val="right"/>
            </w:pPr>
            <w:r>
              <w:t>-238 563 266 938</w:t>
            </w:r>
          </w:p>
        </w:tc>
      </w:tr>
      <w:tr w:rsidR="00AE6194" w:rsidTr="007F221A">
        <w:trPr>
          <w:trHeight w:val="260"/>
        </w:trPr>
        <w:tc>
          <w:tcPr>
            <w:tcW w:w="1526" w:type="dxa"/>
          </w:tcPr>
          <w:p w:rsidR="00AE6194" w:rsidRDefault="00570419" w:rsidP="00317FFD">
            <w:r>
              <w:t>62</w:t>
            </w:r>
          </w:p>
        </w:tc>
        <w:tc>
          <w:tcPr>
            <w:tcW w:w="2574" w:type="dxa"/>
          </w:tcPr>
          <w:p w:rsidR="00AE6194" w:rsidRDefault="00570419" w:rsidP="007F221A">
            <w:r>
              <w:t>Verdipapir</w:t>
            </w:r>
            <w:r>
              <w:tab/>
            </w:r>
          </w:p>
        </w:tc>
        <w:tc>
          <w:tcPr>
            <w:tcW w:w="820" w:type="dxa"/>
          </w:tcPr>
          <w:p w:rsidR="00AE6194" w:rsidRDefault="00570419" w:rsidP="00317FFD">
            <w:pPr>
              <w:jc w:val="right"/>
            </w:pPr>
            <w:r>
              <w:t>3 147 035 990</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570419" w:rsidP="00317FFD">
            <w:pPr>
              <w:jc w:val="right"/>
            </w:pPr>
            <w:r>
              <w:t>3 147 035 990</w:t>
            </w:r>
          </w:p>
        </w:tc>
      </w:tr>
      <w:tr w:rsidR="00AE6194" w:rsidTr="007F221A">
        <w:trPr>
          <w:trHeight w:val="260"/>
        </w:trPr>
        <w:tc>
          <w:tcPr>
            <w:tcW w:w="1526" w:type="dxa"/>
          </w:tcPr>
          <w:p w:rsidR="00AE6194" w:rsidRDefault="00570419" w:rsidP="00317FFD">
            <w:r>
              <w:t>63</w:t>
            </w:r>
          </w:p>
        </w:tc>
        <w:tc>
          <w:tcPr>
            <w:tcW w:w="2574" w:type="dxa"/>
          </w:tcPr>
          <w:p w:rsidR="00AE6194" w:rsidRDefault="00570419" w:rsidP="007F221A">
            <w:r>
              <w:t>Utlån og uteståande krav</w:t>
            </w:r>
            <w:r>
              <w:tab/>
            </w:r>
          </w:p>
        </w:tc>
        <w:tc>
          <w:tcPr>
            <w:tcW w:w="820" w:type="dxa"/>
          </w:tcPr>
          <w:p w:rsidR="00AE6194" w:rsidRDefault="00570419" w:rsidP="00317FFD">
            <w:pPr>
              <w:jc w:val="right"/>
            </w:pPr>
            <w:r>
              <w:t>2 061 335 225</w:t>
            </w:r>
          </w:p>
        </w:tc>
        <w:tc>
          <w:tcPr>
            <w:tcW w:w="820" w:type="dxa"/>
          </w:tcPr>
          <w:p w:rsidR="00AE6194" w:rsidRDefault="00AE6194" w:rsidP="00317FFD">
            <w:pPr>
              <w:jc w:val="right"/>
            </w:pPr>
          </w:p>
        </w:tc>
        <w:tc>
          <w:tcPr>
            <w:tcW w:w="820" w:type="dxa"/>
          </w:tcPr>
          <w:p w:rsidR="00AE6194" w:rsidRDefault="00570419" w:rsidP="00317FFD">
            <w:pPr>
              <w:jc w:val="right"/>
            </w:pPr>
            <w:r>
              <w:t>-485 441</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570419" w:rsidP="00317FFD">
            <w:pPr>
              <w:jc w:val="right"/>
            </w:pPr>
            <w:r>
              <w:t>2 061 820 666</w:t>
            </w:r>
          </w:p>
        </w:tc>
      </w:tr>
      <w:tr w:rsidR="00AE6194" w:rsidTr="007F221A">
        <w:trPr>
          <w:trHeight w:val="260"/>
        </w:trPr>
        <w:tc>
          <w:tcPr>
            <w:tcW w:w="1526" w:type="dxa"/>
          </w:tcPr>
          <w:p w:rsidR="00AE6194" w:rsidRDefault="00570419" w:rsidP="00317FFD">
            <w:r>
              <w:t>64</w:t>
            </w:r>
          </w:p>
        </w:tc>
        <w:tc>
          <w:tcPr>
            <w:tcW w:w="2574" w:type="dxa"/>
          </w:tcPr>
          <w:p w:rsidR="00AE6194" w:rsidRDefault="00570419" w:rsidP="007F221A">
            <w:r>
              <w:t>Ordinære fond</w:t>
            </w:r>
            <w:r>
              <w:tab/>
            </w:r>
          </w:p>
        </w:tc>
        <w:tc>
          <w:tcPr>
            <w:tcW w:w="820" w:type="dxa"/>
          </w:tcPr>
          <w:p w:rsidR="00AE6194" w:rsidRDefault="00570419" w:rsidP="00317FFD">
            <w:pPr>
              <w:jc w:val="right"/>
            </w:pPr>
            <w:r>
              <w:t>-66 819 258 568</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570419" w:rsidP="00317FFD">
            <w:pPr>
              <w:jc w:val="right"/>
            </w:pPr>
            <w:r>
              <w:t>-66 819 258 568</w:t>
            </w:r>
          </w:p>
        </w:tc>
      </w:tr>
      <w:tr w:rsidR="00AE6194" w:rsidTr="007F221A">
        <w:trPr>
          <w:trHeight w:val="260"/>
        </w:trPr>
        <w:tc>
          <w:tcPr>
            <w:tcW w:w="1526" w:type="dxa"/>
          </w:tcPr>
          <w:p w:rsidR="00AE6194" w:rsidRDefault="00570419" w:rsidP="00317FFD">
            <w:r>
              <w:t>65</w:t>
            </w:r>
          </w:p>
        </w:tc>
        <w:tc>
          <w:tcPr>
            <w:tcW w:w="2574" w:type="dxa"/>
          </w:tcPr>
          <w:p w:rsidR="00AE6194" w:rsidRDefault="00570419" w:rsidP="007F221A">
            <w:r>
              <w:t>Forskot</w:t>
            </w:r>
            <w:r>
              <w:tab/>
            </w:r>
          </w:p>
        </w:tc>
        <w:tc>
          <w:tcPr>
            <w:tcW w:w="820" w:type="dxa"/>
          </w:tcPr>
          <w:p w:rsidR="00AE6194" w:rsidRDefault="00570419" w:rsidP="00317FFD">
            <w:pPr>
              <w:jc w:val="right"/>
            </w:pPr>
            <w:r>
              <w:t>-3 928 557</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570419" w:rsidP="00317FFD">
            <w:pPr>
              <w:jc w:val="right"/>
            </w:pPr>
            <w:r>
              <w:t>-3 928 557</w:t>
            </w:r>
          </w:p>
        </w:tc>
      </w:tr>
      <w:tr w:rsidR="00AE6194" w:rsidTr="007F221A">
        <w:trPr>
          <w:trHeight w:val="260"/>
        </w:trPr>
        <w:tc>
          <w:tcPr>
            <w:tcW w:w="1526" w:type="dxa"/>
          </w:tcPr>
          <w:p w:rsidR="00AE6194" w:rsidRDefault="00570419" w:rsidP="00317FFD">
            <w:r>
              <w:t>66</w:t>
            </w:r>
          </w:p>
        </w:tc>
        <w:tc>
          <w:tcPr>
            <w:tcW w:w="2574" w:type="dxa"/>
          </w:tcPr>
          <w:p w:rsidR="00AE6194" w:rsidRDefault="00570419" w:rsidP="007F221A">
            <w:r>
              <w:t>Kapital i statsbankane</w:t>
            </w:r>
            <w:r>
              <w:tab/>
            </w:r>
          </w:p>
        </w:tc>
        <w:tc>
          <w:tcPr>
            <w:tcW w:w="820" w:type="dxa"/>
          </w:tcPr>
          <w:p w:rsidR="00AE6194" w:rsidRDefault="00570419" w:rsidP="00317FFD">
            <w:pPr>
              <w:jc w:val="right"/>
            </w:pPr>
            <w:r>
              <w:t>0</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r>
      <w:tr w:rsidR="00AE6194" w:rsidTr="007F221A">
        <w:trPr>
          <w:trHeight w:val="260"/>
        </w:trPr>
        <w:tc>
          <w:tcPr>
            <w:tcW w:w="1526" w:type="dxa"/>
          </w:tcPr>
          <w:p w:rsidR="00AE6194" w:rsidRDefault="00570419" w:rsidP="00317FFD">
            <w:r>
              <w:t>68</w:t>
            </w:r>
          </w:p>
        </w:tc>
        <w:tc>
          <w:tcPr>
            <w:tcW w:w="2574" w:type="dxa"/>
          </w:tcPr>
          <w:p w:rsidR="00AE6194" w:rsidRDefault="00570419" w:rsidP="007F221A">
            <w:r>
              <w:t>Fast kapital i statsverksemdene</w:t>
            </w:r>
            <w:r>
              <w:tab/>
            </w:r>
          </w:p>
        </w:tc>
        <w:tc>
          <w:tcPr>
            <w:tcW w:w="820" w:type="dxa"/>
          </w:tcPr>
          <w:p w:rsidR="00AE6194" w:rsidRDefault="00570419" w:rsidP="00317FFD">
            <w:pPr>
              <w:jc w:val="right"/>
            </w:pPr>
            <w:r>
              <w:t>677 334 349</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570419" w:rsidP="00317FFD">
            <w:pPr>
              <w:jc w:val="right"/>
            </w:pPr>
            <w:r>
              <w:t>677 334 349</w:t>
            </w:r>
          </w:p>
        </w:tc>
      </w:tr>
      <w:tr w:rsidR="00AE6194" w:rsidTr="007F221A">
        <w:trPr>
          <w:trHeight w:val="260"/>
        </w:trPr>
        <w:tc>
          <w:tcPr>
            <w:tcW w:w="1526" w:type="dxa"/>
          </w:tcPr>
          <w:p w:rsidR="00AE6194" w:rsidRDefault="00570419" w:rsidP="00317FFD">
            <w:r>
              <w:t>69</w:t>
            </w:r>
          </w:p>
        </w:tc>
        <w:tc>
          <w:tcPr>
            <w:tcW w:w="2574" w:type="dxa"/>
          </w:tcPr>
          <w:p w:rsidR="00AE6194" w:rsidRDefault="00570419" w:rsidP="007F221A">
            <w:r>
              <w:t>Eigenbehaldning statspapir</w:t>
            </w:r>
            <w:r>
              <w:tab/>
            </w:r>
          </w:p>
        </w:tc>
        <w:tc>
          <w:tcPr>
            <w:tcW w:w="820" w:type="dxa"/>
          </w:tcPr>
          <w:p w:rsidR="00AE6194" w:rsidRDefault="00570419" w:rsidP="00317FFD">
            <w:pPr>
              <w:jc w:val="right"/>
            </w:pPr>
            <w:r>
              <w:t>-19 215 000 000</w:t>
            </w:r>
          </w:p>
        </w:tc>
        <w:tc>
          <w:tcPr>
            <w:tcW w:w="820" w:type="dxa"/>
          </w:tcPr>
          <w:p w:rsidR="00AE6194" w:rsidRDefault="00AE6194" w:rsidP="00317FFD">
            <w:pPr>
              <w:jc w:val="right"/>
            </w:pPr>
          </w:p>
        </w:tc>
        <w:tc>
          <w:tcPr>
            <w:tcW w:w="820" w:type="dxa"/>
          </w:tcPr>
          <w:p w:rsidR="00AE6194" w:rsidRDefault="00570419" w:rsidP="00317FFD">
            <w:pPr>
              <w:jc w:val="right"/>
            </w:pPr>
            <w:r>
              <w:t>-19 215 000 000</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r>
      <w:tr w:rsidR="00AE6194" w:rsidTr="007F221A">
        <w:trPr>
          <w:trHeight w:val="260"/>
        </w:trPr>
        <w:tc>
          <w:tcPr>
            <w:tcW w:w="1526" w:type="dxa"/>
          </w:tcPr>
          <w:p w:rsidR="00AE6194" w:rsidRDefault="00570419" w:rsidP="00317FFD">
            <w:r>
              <w:t>70–72</w:t>
            </w:r>
          </w:p>
        </w:tc>
        <w:tc>
          <w:tcPr>
            <w:tcW w:w="2574" w:type="dxa"/>
          </w:tcPr>
          <w:p w:rsidR="00AE6194" w:rsidRDefault="00570419" w:rsidP="007F221A">
            <w:r>
              <w:t xml:space="preserve">Mellomvære med rekneskapsførarar m.m. </w:t>
            </w:r>
            <w:r>
              <w:tab/>
            </w:r>
          </w:p>
        </w:tc>
        <w:tc>
          <w:tcPr>
            <w:tcW w:w="820" w:type="dxa"/>
          </w:tcPr>
          <w:p w:rsidR="00AE6194" w:rsidRDefault="00570419" w:rsidP="00317FFD">
            <w:pPr>
              <w:jc w:val="right"/>
            </w:pPr>
            <w:r>
              <w:t>-2 414 972 761</w:t>
            </w:r>
          </w:p>
        </w:tc>
        <w:tc>
          <w:tcPr>
            <w:tcW w:w="820" w:type="dxa"/>
          </w:tcPr>
          <w:p w:rsidR="00AE6194" w:rsidRDefault="00570419" w:rsidP="00317FFD">
            <w:pPr>
              <w:jc w:val="right"/>
            </w:pPr>
            <w:r>
              <w:t>-2 414 852 944</w:t>
            </w:r>
          </w:p>
        </w:tc>
        <w:tc>
          <w:tcPr>
            <w:tcW w:w="820" w:type="dxa"/>
          </w:tcPr>
          <w:p w:rsidR="00AE6194" w:rsidRDefault="00570419" w:rsidP="00317FFD">
            <w:pPr>
              <w:jc w:val="right"/>
            </w:pPr>
            <w:r>
              <w:t>-19 817</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570419" w:rsidP="00317FFD">
            <w:pPr>
              <w:jc w:val="right"/>
            </w:pPr>
            <w:r>
              <w:t>-100 000</w:t>
            </w:r>
          </w:p>
        </w:tc>
      </w:tr>
      <w:tr w:rsidR="00AE6194" w:rsidTr="007F221A">
        <w:trPr>
          <w:trHeight w:val="260"/>
        </w:trPr>
        <w:tc>
          <w:tcPr>
            <w:tcW w:w="1526" w:type="dxa"/>
          </w:tcPr>
          <w:p w:rsidR="00AE6194" w:rsidRDefault="00570419" w:rsidP="00317FFD">
            <w:r>
              <w:t>77</w:t>
            </w:r>
          </w:p>
        </w:tc>
        <w:tc>
          <w:tcPr>
            <w:tcW w:w="2574" w:type="dxa"/>
          </w:tcPr>
          <w:p w:rsidR="00AE6194" w:rsidRDefault="00570419" w:rsidP="007F221A">
            <w:r>
              <w:t>Overkurs/underkurs statspapir</w:t>
            </w:r>
            <w:r>
              <w:tab/>
            </w:r>
          </w:p>
        </w:tc>
        <w:tc>
          <w:tcPr>
            <w:tcW w:w="820" w:type="dxa"/>
          </w:tcPr>
          <w:p w:rsidR="00AE6194" w:rsidRDefault="00570419" w:rsidP="00317FFD">
            <w:pPr>
              <w:jc w:val="right"/>
            </w:pPr>
            <w:r>
              <w:t>2 113 868 462</w:t>
            </w:r>
          </w:p>
        </w:tc>
        <w:tc>
          <w:tcPr>
            <w:tcW w:w="820" w:type="dxa"/>
          </w:tcPr>
          <w:p w:rsidR="00AE6194" w:rsidRDefault="00AE6194" w:rsidP="00317FFD">
            <w:pPr>
              <w:jc w:val="right"/>
            </w:pPr>
          </w:p>
        </w:tc>
        <w:tc>
          <w:tcPr>
            <w:tcW w:w="820" w:type="dxa"/>
          </w:tcPr>
          <w:p w:rsidR="00AE6194" w:rsidRDefault="00570419" w:rsidP="00317FFD">
            <w:pPr>
              <w:jc w:val="right"/>
            </w:pPr>
            <w:r>
              <w:t>2 113 868 462</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r>
      <w:tr w:rsidR="00AE6194" w:rsidTr="007F221A">
        <w:trPr>
          <w:trHeight w:val="260"/>
        </w:trPr>
        <w:tc>
          <w:tcPr>
            <w:tcW w:w="1526" w:type="dxa"/>
          </w:tcPr>
          <w:p w:rsidR="00AE6194" w:rsidRDefault="00570419" w:rsidP="00317FFD">
            <w:r>
              <w:t>80</w:t>
            </w:r>
          </w:p>
        </w:tc>
        <w:tc>
          <w:tcPr>
            <w:tcW w:w="2574" w:type="dxa"/>
          </w:tcPr>
          <w:p w:rsidR="00AE6194" w:rsidRDefault="00570419" w:rsidP="007F221A">
            <w:r>
              <w:t>Statsgjelda</w:t>
            </w:r>
            <w:r>
              <w:tab/>
            </w:r>
          </w:p>
        </w:tc>
        <w:tc>
          <w:tcPr>
            <w:tcW w:w="820" w:type="dxa"/>
          </w:tcPr>
          <w:p w:rsidR="00AE6194" w:rsidRDefault="00570419" w:rsidP="00317FFD">
            <w:pPr>
              <w:jc w:val="right"/>
            </w:pPr>
            <w:r>
              <w:t>-1 821 643 620</w:t>
            </w:r>
          </w:p>
        </w:tc>
        <w:tc>
          <w:tcPr>
            <w:tcW w:w="820" w:type="dxa"/>
          </w:tcPr>
          <w:p w:rsidR="00AE6194" w:rsidRDefault="00AE6194" w:rsidP="00317FFD">
            <w:pPr>
              <w:jc w:val="right"/>
            </w:pPr>
          </w:p>
        </w:tc>
        <w:tc>
          <w:tcPr>
            <w:tcW w:w="820" w:type="dxa"/>
          </w:tcPr>
          <w:p w:rsidR="00AE6194" w:rsidRDefault="00570419" w:rsidP="00317FFD">
            <w:pPr>
              <w:jc w:val="right"/>
            </w:pPr>
            <w:r>
              <w:t>-1 821 643 620</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r>
      <w:tr w:rsidR="00AE6194" w:rsidTr="007F221A">
        <w:trPr>
          <w:trHeight w:val="260"/>
        </w:trPr>
        <w:tc>
          <w:tcPr>
            <w:tcW w:w="1526" w:type="dxa"/>
          </w:tcPr>
          <w:p w:rsidR="00AE6194" w:rsidRDefault="00570419" w:rsidP="00317FFD">
            <w:r>
              <w:t>81</w:t>
            </w:r>
          </w:p>
        </w:tc>
        <w:tc>
          <w:tcPr>
            <w:tcW w:w="2574" w:type="dxa"/>
          </w:tcPr>
          <w:p w:rsidR="00AE6194" w:rsidRDefault="00570419" w:rsidP="007F221A">
            <w:r>
              <w:t>Kontolån frå ordinære fond</w:t>
            </w:r>
            <w:r>
              <w:tab/>
            </w:r>
          </w:p>
        </w:tc>
        <w:tc>
          <w:tcPr>
            <w:tcW w:w="820" w:type="dxa"/>
          </w:tcPr>
          <w:p w:rsidR="00AE6194" w:rsidRDefault="00570419" w:rsidP="00317FFD">
            <w:pPr>
              <w:jc w:val="right"/>
            </w:pPr>
            <w:r>
              <w:t>66 562 466 454</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570419" w:rsidP="00317FFD">
            <w:pPr>
              <w:jc w:val="right"/>
            </w:pPr>
            <w:r>
              <w:t>66 562 466 454</w:t>
            </w:r>
          </w:p>
        </w:tc>
        <w:tc>
          <w:tcPr>
            <w:tcW w:w="820" w:type="dxa"/>
          </w:tcPr>
          <w:p w:rsidR="00AE6194" w:rsidRDefault="00AE6194" w:rsidP="00317FFD">
            <w:pPr>
              <w:jc w:val="right"/>
            </w:pPr>
          </w:p>
        </w:tc>
        <w:tc>
          <w:tcPr>
            <w:tcW w:w="820" w:type="dxa"/>
          </w:tcPr>
          <w:p w:rsidR="00AE6194" w:rsidRDefault="00AE6194" w:rsidP="00317FFD">
            <w:pPr>
              <w:jc w:val="right"/>
            </w:pPr>
          </w:p>
        </w:tc>
      </w:tr>
      <w:tr w:rsidR="00AE6194" w:rsidTr="007F221A">
        <w:trPr>
          <w:trHeight w:val="260"/>
        </w:trPr>
        <w:tc>
          <w:tcPr>
            <w:tcW w:w="1526" w:type="dxa"/>
          </w:tcPr>
          <w:p w:rsidR="00AE6194" w:rsidRDefault="00570419" w:rsidP="00317FFD">
            <w:r>
              <w:t>82</w:t>
            </w:r>
          </w:p>
        </w:tc>
        <w:tc>
          <w:tcPr>
            <w:tcW w:w="2574" w:type="dxa"/>
          </w:tcPr>
          <w:p w:rsidR="00AE6194" w:rsidRDefault="00570419" w:rsidP="007F221A">
            <w:r>
              <w:t>Verksemder med særskilde fullmakter</w:t>
            </w:r>
            <w:r>
              <w:tab/>
            </w:r>
          </w:p>
        </w:tc>
        <w:tc>
          <w:tcPr>
            <w:tcW w:w="820" w:type="dxa"/>
          </w:tcPr>
          <w:p w:rsidR="00AE6194" w:rsidRDefault="00570419" w:rsidP="00317FFD">
            <w:pPr>
              <w:jc w:val="right"/>
            </w:pPr>
            <w:r>
              <w:t>-715 976 982</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570419" w:rsidP="00317FFD">
            <w:pPr>
              <w:jc w:val="right"/>
            </w:pPr>
            <w:r>
              <w:t>-715 976 982</w:t>
            </w:r>
          </w:p>
        </w:tc>
        <w:tc>
          <w:tcPr>
            <w:tcW w:w="820" w:type="dxa"/>
          </w:tcPr>
          <w:p w:rsidR="00AE6194" w:rsidRDefault="00AE6194" w:rsidP="00317FFD">
            <w:pPr>
              <w:jc w:val="right"/>
            </w:pPr>
          </w:p>
        </w:tc>
        <w:tc>
          <w:tcPr>
            <w:tcW w:w="820" w:type="dxa"/>
          </w:tcPr>
          <w:p w:rsidR="00AE6194" w:rsidRDefault="00AE6194" w:rsidP="00317FFD">
            <w:pPr>
              <w:jc w:val="right"/>
            </w:pPr>
          </w:p>
        </w:tc>
      </w:tr>
      <w:tr w:rsidR="00AE6194" w:rsidTr="007F221A">
        <w:trPr>
          <w:trHeight w:val="260"/>
        </w:trPr>
        <w:tc>
          <w:tcPr>
            <w:tcW w:w="1526" w:type="dxa"/>
          </w:tcPr>
          <w:p w:rsidR="00AE6194" w:rsidRDefault="00570419" w:rsidP="00317FFD">
            <w:r>
              <w:t>84</w:t>
            </w:r>
          </w:p>
        </w:tc>
        <w:tc>
          <w:tcPr>
            <w:tcW w:w="2574" w:type="dxa"/>
          </w:tcPr>
          <w:p w:rsidR="00AE6194" w:rsidRDefault="00570419" w:rsidP="007F221A">
            <w:r>
              <w:t>Deposita og avsetjingar</w:t>
            </w:r>
            <w:r>
              <w:tab/>
            </w:r>
          </w:p>
        </w:tc>
        <w:tc>
          <w:tcPr>
            <w:tcW w:w="820" w:type="dxa"/>
          </w:tcPr>
          <w:p w:rsidR="00AE6194" w:rsidRDefault="00570419" w:rsidP="00317FFD">
            <w:pPr>
              <w:jc w:val="right"/>
            </w:pPr>
            <w:r>
              <w:t>9 230 825 581</w:t>
            </w:r>
          </w:p>
        </w:tc>
        <w:tc>
          <w:tcPr>
            <w:tcW w:w="820" w:type="dxa"/>
          </w:tcPr>
          <w:p w:rsidR="00AE6194" w:rsidRDefault="00570419" w:rsidP="00317FFD">
            <w:pPr>
              <w:jc w:val="right"/>
            </w:pPr>
            <w:r>
              <w:t>683 498 847</w:t>
            </w:r>
          </w:p>
        </w:tc>
        <w:tc>
          <w:tcPr>
            <w:tcW w:w="820" w:type="dxa"/>
          </w:tcPr>
          <w:p w:rsidR="00AE6194" w:rsidRDefault="00570419" w:rsidP="00317FFD">
            <w:pPr>
              <w:jc w:val="right"/>
            </w:pPr>
            <w:r>
              <w:t>205 798 011</w:t>
            </w:r>
          </w:p>
        </w:tc>
        <w:tc>
          <w:tcPr>
            <w:tcW w:w="820" w:type="dxa"/>
          </w:tcPr>
          <w:p w:rsidR="00AE6194" w:rsidRDefault="00AE6194" w:rsidP="00317FFD">
            <w:pPr>
              <w:jc w:val="right"/>
            </w:pPr>
          </w:p>
        </w:tc>
        <w:tc>
          <w:tcPr>
            <w:tcW w:w="820" w:type="dxa"/>
          </w:tcPr>
          <w:p w:rsidR="00AE6194" w:rsidRDefault="00570419" w:rsidP="00317FFD">
            <w:pPr>
              <w:jc w:val="right"/>
            </w:pPr>
            <w:r>
              <w:t>8 355 308 440</w:t>
            </w:r>
          </w:p>
        </w:tc>
        <w:tc>
          <w:tcPr>
            <w:tcW w:w="820" w:type="dxa"/>
          </w:tcPr>
          <w:p w:rsidR="00AE6194" w:rsidRDefault="00570419" w:rsidP="00317FFD">
            <w:pPr>
              <w:jc w:val="right"/>
            </w:pPr>
            <w:r>
              <w:t>-13 779 717</w:t>
            </w:r>
          </w:p>
        </w:tc>
      </w:tr>
      <w:tr w:rsidR="00AE6194" w:rsidTr="007F221A">
        <w:trPr>
          <w:trHeight w:val="260"/>
        </w:trPr>
        <w:tc>
          <w:tcPr>
            <w:tcW w:w="1526" w:type="dxa"/>
          </w:tcPr>
          <w:p w:rsidR="00AE6194" w:rsidRDefault="00570419" w:rsidP="00317FFD">
            <w:r>
              <w:t>87</w:t>
            </w:r>
          </w:p>
        </w:tc>
        <w:tc>
          <w:tcPr>
            <w:tcW w:w="2574" w:type="dxa"/>
          </w:tcPr>
          <w:p w:rsidR="00AE6194" w:rsidRDefault="00570419" w:rsidP="007F221A">
            <w:r>
              <w:t>Overførte unytta løyvingar</w:t>
            </w:r>
            <w:r>
              <w:tab/>
            </w:r>
          </w:p>
        </w:tc>
        <w:tc>
          <w:tcPr>
            <w:tcW w:w="820" w:type="dxa"/>
          </w:tcPr>
          <w:p w:rsidR="00AE6194" w:rsidRDefault="00570419" w:rsidP="00317FFD">
            <w:pPr>
              <w:jc w:val="right"/>
            </w:pPr>
            <w:r>
              <w:t>-2 305 178 000</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570419" w:rsidP="00317FFD">
            <w:pPr>
              <w:jc w:val="right"/>
            </w:pPr>
            <w:r>
              <w:t>-2 305 178 000</w:t>
            </w:r>
          </w:p>
        </w:tc>
      </w:tr>
      <w:tr w:rsidR="00AE6194" w:rsidTr="007F221A">
        <w:trPr>
          <w:trHeight w:val="480"/>
        </w:trPr>
        <w:tc>
          <w:tcPr>
            <w:tcW w:w="1526" w:type="dxa"/>
          </w:tcPr>
          <w:p w:rsidR="00AE6194" w:rsidRDefault="00570419" w:rsidP="00317FFD">
            <w:r>
              <w:t>99</w:t>
            </w:r>
          </w:p>
        </w:tc>
        <w:tc>
          <w:tcPr>
            <w:tcW w:w="2574" w:type="dxa"/>
          </w:tcPr>
          <w:p w:rsidR="00AE6194" w:rsidRDefault="00570419" w:rsidP="007F221A">
            <w:r>
              <w:t>Netto auke i statens eigenkapital, bokført på konto for forskyving i balansen</w:t>
            </w:r>
            <w:r>
              <w:tab/>
            </w:r>
          </w:p>
        </w:tc>
        <w:tc>
          <w:tcPr>
            <w:tcW w:w="820" w:type="dxa"/>
          </w:tcPr>
          <w:p w:rsidR="00AE6194" w:rsidRDefault="00570419" w:rsidP="00317FFD">
            <w:pPr>
              <w:jc w:val="right"/>
            </w:pPr>
            <w:r>
              <w:t>222 799 175 747</w:t>
            </w:r>
          </w:p>
        </w:tc>
        <w:tc>
          <w:tcPr>
            <w:tcW w:w="820" w:type="dxa"/>
          </w:tcPr>
          <w:p w:rsidR="00AE6194" w:rsidRDefault="00AE6194" w:rsidP="00317FFD">
            <w:pPr>
              <w:jc w:val="right"/>
            </w:pPr>
          </w:p>
        </w:tc>
        <w:tc>
          <w:tcPr>
            <w:tcW w:w="820" w:type="dxa"/>
          </w:tcPr>
          <w:p w:rsidR="00AE6194" w:rsidRDefault="00570419" w:rsidP="00317FFD">
            <w:pPr>
              <w:jc w:val="right"/>
            </w:pPr>
            <w:r>
              <w:t>-15 898 514 559</w:t>
            </w:r>
          </w:p>
        </w:tc>
        <w:tc>
          <w:tcPr>
            <w:tcW w:w="820" w:type="dxa"/>
          </w:tcPr>
          <w:p w:rsidR="00AE6194" w:rsidRDefault="00AE6194" w:rsidP="00317FFD">
            <w:pPr>
              <w:jc w:val="right"/>
            </w:pPr>
          </w:p>
        </w:tc>
        <w:tc>
          <w:tcPr>
            <w:tcW w:w="820" w:type="dxa"/>
          </w:tcPr>
          <w:p w:rsidR="00AE6194" w:rsidRDefault="00AE6194" w:rsidP="00317FFD">
            <w:pPr>
              <w:jc w:val="right"/>
            </w:pPr>
          </w:p>
        </w:tc>
        <w:tc>
          <w:tcPr>
            <w:tcW w:w="820" w:type="dxa"/>
          </w:tcPr>
          <w:p w:rsidR="00AE6194" w:rsidRDefault="00570419" w:rsidP="00317FFD">
            <w:pPr>
              <w:jc w:val="right"/>
            </w:pPr>
            <w:r>
              <w:t>238 697 690 306</w:t>
            </w:r>
          </w:p>
        </w:tc>
      </w:tr>
      <w:tr w:rsidR="00AE6194" w:rsidTr="007F221A">
        <w:trPr>
          <w:trHeight w:val="340"/>
        </w:trPr>
        <w:tc>
          <w:tcPr>
            <w:tcW w:w="1526" w:type="dxa"/>
          </w:tcPr>
          <w:p w:rsidR="00AE6194" w:rsidRDefault="00AE6194" w:rsidP="00317FFD"/>
        </w:tc>
        <w:tc>
          <w:tcPr>
            <w:tcW w:w="2574" w:type="dxa"/>
          </w:tcPr>
          <w:p w:rsidR="00AE6194" w:rsidRDefault="00570419" w:rsidP="007F221A">
            <w:r>
              <w:t>Sum</w:t>
            </w:r>
            <w:r>
              <w:tab/>
            </w:r>
          </w:p>
        </w:tc>
        <w:tc>
          <w:tcPr>
            <w:tcW w:w="820" w:type="dxa"/>
          </w:tcPr>
          <w:p w:rsidR="00AE6194" w:rsidRDefault="00570419" w:rsidP="00317FFD">
            <w:pPr>
              <w:jc w:val="right"/>
            </w:pPr>
            <w:r>
              <w:t>0</w:t>
            </w:r>
          </w:p>
        </w:tc>
        <w:tc>
          <w:tcPr>
            <w:tcW w:w="820" w:type="dxa"/>
          </w:tcPr>
          <w:p w:rsidR="00AE6194" w:rsidRDefault="00570419" w:rsidP="00317FFD">
            <w:pPr>
              <w:jc w:val="right"/>
            </w:pPr>
            <w:r>
              <w:t>0</w:t>
            </w:r>
          </w:p>
        </w:tc>
        <w:tc>
          <w:tcPr>
            <w:tcW w:w="820" w:type="dxa"/>
          </w:tcPr>
          <w:p w:rsidR="00AE6194" w:rsidRDefault="00570419" w:rsidP="00317FFD">
            <w:pPr>
              <w:jc w:val="right"/>
            </w:pPr>
            <w:r>
              <w:t>0</w:t>
            </w:r>
          </w:p>
        </w:tc>
        <w:tc>
          <w:tcPr>
            <w:tcW w:w="820" w:type="dxa"/>
          </w:tcPr>
          <w:p w:rsidR="00AE6194" w:rsidRDefault="00570419" w:rsidP="00317FFD">
            <w:pPr>
              <w:jc w:val="right"/>
            </w:pPr>
            <w:r>
              <w:t>0</w:t>
            </w:r>
          </w:p>
        </w:tc>
        <w:tc>
          <w:tcPr>
            <w:tcW w:w="820" w:type="dxa"/>
          </w:tcPr>
          <w:p w:rsidR="00AE6194" w:rsidRDefault="00570419" w:rsidP="00317FFD">
            <w:pPr>
              <w:jc w:val="right"/>
            </w:pPr>
            <w:r>
              <w:t>0</w:t>
            </w:r>
          </w:p>
        </w:tc>
        <w:tc>
          <w:tcPr>
            <w:tcW w:w="820" w:type="dxa"/>
          </w:tcPr>
          <w:p w:rsidR="00AE6194" w:rsidRDefault="00570419" w:rsidP="00317FFD">
            <w:pPr>
              <w:jc w:val="right"/>
            </w:pPr>
            <w:r>
              <w:t>0</w:t>
            </w:r>
          </w:p>
        </w:tc>
      </w:tr>
      <w:bookmarkEnd w:id="0"/>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Samanlikna med tabell 1.13 er nettobeløp på 15,9 mrd. kroner, ført av gjeldsforvaltninga mot konto for forskyving i balansen, trekt ut. Summen inngår her i kolonnen for statsgjeldsforvaltninga. Beløpet inngår i nettobeløpet i kontogruppe 80 med 43,9 mrd. kroner, i kontogruppe 69 med -28,0 mrd. kroner og i kontogruppe 63 med -0,5 mill. kroner.</w:t>
      </w:r>
    </w:p>
    <w:p w:rsidR="00AE6194" w:rsidRDefault="00AE6194" w:rsidP="00320E00"/>
    <w:p w:rsidR="00AE6194" w:rsidRDefault="00AE6194" w:rsidP="00320E00">
      <w:pPr>
        <w:pStyle w:val="vedlegg-nr"/>
      </w:pPr>
    </w:p>
    <w:p w:rsidR="00AE6194" w:rsidRDefault="00570419" w:rsidP="00320E00">
      <w:pPr>
        <w:pStyle w:val="vedlegg-tit"/>
      </w:pPr>
      <w:r>
        <w:t>Løyvingsrekneskap for staten</w:t>
      </w:r>
    </w:p>
    <w:p w:rsidR="00AE6194" w:rsidRDefault="00570419" w:rsidP="00320E00">
      <w:pPr>
        <w:pStyle w:val="avsnitt-tittel"/>
      </w:pPr>
      <w:r>
        <w:t>Tabell 2.1 Løyvingsrekneskap for staten, utgifter (tal i 1 000 kroner)</w:t>
      </w:r>
    </w:p>
    <w:p w:rsidR="00AE6194" w:rsidRDefault="00AE6194" w:rsidP="00320E00"/>
    <w:p w:rsidR="00AE6194" w:rsidRDefault="00570419" w:rsidP="00320E00">
      <w:pPr>
        <w:pStyle w:val="Tabellnavn"/>
      </w:pPr>
      <w:r>
        <w:t>09N1xt2</w:t>
      </w:r>
    </w:p>
    <w:tbl>
      <w:tblPr>
        <w:tblStyle w:val="StandardTabell"/>
        <w:tblW w:w="0" w:type="auto"/>
        <w:tblLayout w:type="fixed"/>
        <w:tblLook w:val="04A0" w:firstRow="1" w:lastRow="0" w:firstColumn="1" w:lastColumn="0" w:noHBand="0" w:noVBand="1"/>
      </w:tblPr>
      <w:tblGrid>
        <w:gridCol w:w="460"/>
        <w:gridCol w:w="380"/>
        <w:gridCol w:w="2760"/>
        <w:gridCol w:w="940"/>
        <w:gridCol w:w="1040"/>
        <w:gridCol w:w="1040"/>
        <w:gridCol w:w="1040"/>
        <w:gridCol w:w="960"/>
        <w:gridCol w:w="960"/>
      </w:tblGrid>
      <w:tr w:rsidR="00AE6194" w:rsidTr="00317FFD">
        <w:trPr>
          <w:trHeight w:val="600"/>
        </w:trPr>
        <w:tc>
          <w:tcPr>
            <w:tcW w:w="460" w:type="dxa"/>
            <w:shd w:val="clear" w:color="auto" w:fill="FFFFFF"/>
          </w:tcPr>
          <w:p w:rsidR="00AE6194" w:rsidRDefault="00570419" w:rsidP="00320E00">
            <w:pPr>
              <w:rPr>
                <w:sz w:val="16"/>
                <w:szCs w:val="16"/>
              </w:rPr>
            </w:pPr>
            <w:r>
              <w:t>Kap.</w:t>
            </w:r>
          </w:p>
        </w:tc>
        <w:tc>
          <w:tcPr>
            <w:tcW w:w="380" w:type="dxa"/>
          </w:tcPr>
          <w:p w:rsidR="00AE6194" w:rsidRDefault="00570419" w:rsidP="00320E00">
            <w:pPr>
              <w:rPr>
                <w:sz w:val="16"/>
                <w:szCs w:val="16"/>
              </w:rPr>
            </w:pPr>
            <w:r>
              <w:t>Post</w:t>
            </w:r>
          </w:p>
        </w:tc>
        <w:tc>
          <w:tcPr>
            <w:tcW w:w="2760" w:type="dxa"/>
          </w:tcPr>
          <w:p w:rsidR="00AE6194" w:rsidRDefault="00570419" w:rsidP="00320E00">
            <w:pPr>
              <w:rPr>
                <w:sz w:val="16"/>
                <w:szCs w:val="16"/>
              </w:rPr>
            </w:pPr>
            <w:r>
              <w:t>(tal i 1 000 kroner)</w:t>
            </w:r>
          </w:p>
        </w:tc>
        <w:tc>
          <w:tcPr>
            <w:tcW w:w="940" w:type="dxa"/>
          </w:tcPr>
          <w:p w:rsidR="00AE6194" w:rsidRDefault="00570419" w:rsidP="00320E00">
            <w:pPr>
              <w:rPr>
                <w:sz w:val="16"/>
                <w:szCs w:val="16"/>
              </w:rPr>
            </w:pPr>
            <w:r>
              <w:t>Overført frå 2017</w:t>
            </w:r>
          </w:p>
        </w:tc>
        <w:tc>
          <w:tcPr>
            <w:tcW w:w="1040" w:type="dxa"/>
          </w:tcPr>
          <w:p w:rsidR="00AE6194" w:rsidRDefault="00570419" w:rsidP="00320E00">
            <w:pPr>
              <w:rPr>
                <w:sz w:val="16"/>
                <w:szCs w:val="16"/>
              </w:rPr>
            </w:pPr>
            <w:r>
              <w:t>Løyving</w:t>
            </w:r>
          </w:p>
        </w:tc>
        <w:tc>
          <w:tcPr>
            <w:tcW w:w="1040" w:type="dxa"/>
          </w:tcPr>
          <w:p w:rsidR="00AE6194" w:rsidRDefault="00570419" w:rsidP="00320E00">
            <w:pPr>
              <w:rPr>
                <w:sz w:val="16"/>
                <w:szCs w:val="16"/>
              </w:rPr>
            </w:pPr>
            <w:r>
              <w:t>Samla løyving</w:t>
            </w:r>
          </w:p>
        </w:tc>
        <w:tc>
          <w:tcPr>
            <w:tcW w:w="1040" w:type="dxa"/>
          </w:tcPr>
          <w:p w:rsidR="00AE6194" w:rsidRDefault="00570419" w:rsidP="00320E00">
            <w:pPr>
              <w:rPr>
                <w:sz w:val="16"/>
                <w:szCs w:val="16"/>
              </w:rPr>
            </w:pPr>
            <w:r>
              <w:t>Rekneskap</w:t>
            </w:r>
          </w:p>
        </w:tc>
        <w:tc>
          <w:tcPr>
            <w:tcW w:w="960" w:type="dxa"/>
          </w:tcPr>
          <w:p w:rsidR="00AE6194" w:rsidRDefault="00570419" w:rsidP="00320E00">
            <w:pPr>
              <w:rPr>
                <w:sz w:val="16"/>
                <w:szCs w:val="16"/>
              </w:rPr>
            </w:pPr>
            <w:r>
              <w:t>Meirutgift (-) og mindreutgift</w:t>
            </w:r>
          </w:p>
        </w:tc>
        <w:tc>
          <w:tcPr>
            <w:tcW w:w="960" w:type="dxa"/>
          </w:tcPr>
          <w:p w:rsidR="00AE6194" w:rsidRDefault="00570419" w:rsidP="00320E00">
            <w:pPr>
              <w:rPr>
                <w:sz w:val="16"/>
                <w:szCs w:val="16"/>
              </w:rPr>
            </w:pPr>
            <w:r>
              <w:t>Overført til 2019</w:t>
            </w:r>
          </w:p>
        </w:tc>
      </w:tr>
      <w:tr w:rsidR="00AE6194" w:rsidTr="00317FFD">
        <w:trPr>
          <w:trHeight w:val="360"/>
        </w:trPr>
        <w:tc>
          <w:tcPr>
            <w:tcW w:w="9580" w:type="dxa"/>
            <w:gridSpan w:val="9"/>
          </w:tcPr>
          <w:p w:rsidR="00AE6194" w:rsidRDefault="00570419" w:rsidP="00320E00">
            <w:pPr>
              <w:rPr>
                <w:bCs/>
              </w:rPr>
            </w:pPr>
            <w:r>
              <w:rPr>
                <w:rStyle w:val="halvfet0"/>
              </w:rPr>
              <w:t>Det kongelige hus</w:t>
            </w:r>
          </w:p>
        </w:tc>
      </w:tr>
      <w:tr w:rsidR="00AE6194" w:rsidTr="00317FFD">
        <w:trPr>
          <w:trHeight w:val="260"/>
        </w:trPr>
        <w:tc>
          <w:tcPr>
            <w:tcW w:w="460" w:type="dxa"/>
          </w:tcPr>
          <w:p w:rsidR="00AE6194" w:rsidRDefault="00570419" w:rsidP="00320E00">
            <w:r>
              <w:t>0001</w:t>
            </w:r>
          </w:p>
        </w:tc>
        <w:tc>
          <w:tcPr>
            <w:tcW w:w="380" w:type="dxa"/>
          </w:tcPr>
          <w:p w:rsidR="00AE6194" w:rsidRDefault="00AE6194" w:rsidP="00320E00"/>
        </w:tc>
        <w:tc>
          <w:tcPr>
            <w:tcW w:w="8740" w:type="dxa"/>
            <w:gridSpan w:val="7"/>
          </w:tcPr>
          <w:p w:rsidR="00AE6194" w:rsidRDefault="00570419" w:rsidP="00320E00">
            <w:r>
              <w:t>H.M. Kongen og H.M. Dronningen: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Apanasje</w:t>
            </w:r>
            <w:r>
              <w:tab/>
            </w:r>
          </w:p>
        </w:tc>
        <w:tc>
          <w:tcPr>
            <w:tcW w:w="940" w:type="dxa"/>
          </w:tcPr>
          <w:p w:rsidR="00AE6194" w:rsidRDefault="00570419" w:rsidP="00320E00">
            <w:r>
              <w:t>0</w:t>
            </w:r>
          </w:p>
        </w:tc>
        <w:tc>
          <w:tcPr>
            <w:tcW w:w="1040" w:type="dxa"/>
          </w:tcPr>
          <w:p w:rsidR="00AE6194" w:rsidRDefault="00570419" w:rsidP="00320E00">
            <w:r>
              <w:t>11 730</w:t>
            </w:r>
          </w:p>
        </w:tc>
        <w:tc>
          <w:tcPr>
            <w:tcW w:w="1040" w:type="dxa"/>
          </w:tcPr>
          <w:p w:rsidR="00AE6194" w:rsidRDefault="00570419" w:rsidP="00320E00">
            <w:r>
              <w:t>11 730</w:t>
            </w:r>
          </w:p>
        </w:tc>
        <w:tc>
          <w:tcPr>
            <w:tcW w:w="1040" w:type="dxa"/>
          </w:tcPr>
          <w:p w:rsidR="00AE6194" w:rsidRDefault="00570419" w:rsidP="00320E00">
            <w:r>
              <w:t>11 730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Det kongelige hoff</w:t>
            </w:r>
            <w:r>
              <w:tab/>
            </w:r>
          </w:p>
        </w:tc>
        <w:tc>
          <w:tcPr>
            <w:tcW w:w="940" w:type="dxa"/>
          </w:tcPr>
          <w:p w:rsidR="00AE6194" w:rsidRDefault="00570419" w:rsidP="00320E00">
            <w:r>
              <w:t>0</w:t>
            </w:r>
          </w:p>
        </w:tc>
        <w:tc>
          <w:tcPr>
            <w:tcW w:w="1040" w:type="dxa"/>
          </w:tcPr>
          <w:p w:rsidR="00AE6194" w:rsidRDefault="00570419" w:rsidP="00320E00">
            <w:r>
              <w:t>196 452</w:t>
            </w:r>
          </w:p>
        </w:tc>
        <w:tc>
          <w:tcPr>
            <w:tcW w:w="1040" w:type="dxa"/>
          </w:tcPr>
          <w:p w:rsidR="00AE6194" w:rsidRDefault="00570419" w:rsidP="00320E00">
            <w:r>
              <w:t>196 452</w:t>
            </w:r>
          </w:p>
        </w:tc>
        <w:tc>
          <w:tcPr>
            <w:tcW w:w="1040" w:type="dxa"/>
          </w:tcPr>
          <w:p w:rsidR="00AE6194" w:rsidRDefault="00570419" w:rsidP="00320E00">
            <w:r>
              <w:t>196 452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Særskilte prosjekter ved Det kongelige hoff</w:t>
            </w:r>
            <w:r>
              <w:tab/>
            </w:r>
          </w:p>
        </w:tc>
        <w:tc>
          <w:tcPr>
            <w:tcW w:w="940" w:type="dxa"/>
          </w:tcPr>
          <w:p w:rsidR="00AE6194" w:rsidRDefault="00570419" w:rsidP="00320E00">
            <w:r>
              <w:t>0</w:t>
            </w:r>
          </w:p>
        </w:tc>
        <w:tc>
          <w:tcPr>
            <w:tcW w:w="1040" w:type="dxa"/>
          </w:tcPr>
          <w:p w:rsidR="00AE6194" w:rsidRDefault="00570419" w:rsidP="00320E00">
            <w:r>
              <w:t>139 400</w:t>
            </w:r>
          </w:p>
        </w:tc>
        <w:tc>
          <w:tcPr>
            <w:tcW w:w="1040" w:type="dxa"/>
          </w:tcPr>
          <w:p w:rsidR="00AE6194" w:rsidRDefault="00570419" w:rsidP="00320E00">
            <w:r>
              <w:t>139 400</w:t>
            </w:r>
          </w:p>
        </w:tc>
        <w:tc>
          <w:tcPr>
            <w:tcW w:w="1040" w:type="dxa"/>
          </w:tcPr>
          <w:p w:rsidR="00AE6194" w:rsidRDefault="00570419" w:rsidP="00320E00">
            <w:r>
              <w:t>139 400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0001</w:t>
            </w:r>
          </w:p>
        </w:tc>
        <w:tc>
          <w:tcPr>
            <w:tcW w:w="940" w:type="dxa"/>
          </w:tcPr>
          <w:p w:rsidR="00AE6194" w:rsidRDefault="00570419" w:rsidP="00320E00">
            <w:r>
              <w:t>0</w:t>
            </w:r>
          </w:p>
        </w:tc>
        <w:tc>
          <w:tcPr>
            <w:tcW w:w="1040" w:type="dxa"/>
          </w:tcPr>
          <w:p w:rsidR="00AE6194" w:rsidRDefault="00570419" w:rsidP="00320E00">
            <w:r>
              <w:t>347 582</w:t>
            </w:r>
          </w:p>
        </w:tc>
        <w:tc>
          <w:tcPr>
            <w:tcW w:w="1040" w:type="dxa"/>
          </w:tcPr>
          <w:p w:rsidR="00AE6194" w:rsidRDefault="00570419" w:rsidP="00320E00">
            <w:r>
              <w:t>347 582</w:t>
            </w:r>
          </w:p>
        </w:tc>
        <w:tc>
          <w:tcPr>
            <w:tcW w:w="1040" w:type="dxa"/>
          </w:tcPr>
          <w:p w:rsidR="00AE6194" w:rsidRDefault="00570419" w:rsidP="00320E00">
            <w:r>
              <w:t>347 582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0002</w:t>
            </w:r>
          </w:p>
        </w:tc>
        <w:tc>
          <w:tcPr>
            <w:tcW w:w="380" w:type="dxa"/>
          </w:tcPr>
          <w:p w:rsidR="00AE6194" w:rsidRDefault="00AE6194" w:rsidP="00320E00"/>
        </w:tc>
        <w:tc>
          <w:tcPr>
            <w:tcW w:w="8740" w:type="dxa"/>
            <w:gridSpan w:val="7"/>
          </w:tcPr>
          <w:p w:rsidR="00AE6194" w:rsidRDefault="00570419" w:rsidP="00320E00">
            <w:r>
              <w:t>H.K.H. Kronprinsen og H.K.H. Kronprinsessen: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Apanasje</w:t>
            </w:r>
            <w:r>
              <w:tab/>
            </w:r>
          </w:p>
        </w:tc>
        <w:tc>
          <w:tcPr>
            <w:tcW w:w="940" w:type="dxa"/>
          </w:tcPr>
          <w:p w:rsidR="00AE6194" w:rsidRDefault="00570419" w:rsidP="00320E00">
            <w:r>
              <w:t>0</w:t>
            </w:r>
          </w:p>
        </w:tc>
        <w:tc>
          <w:tcPr>
            <w:tcW w:w="1040" w:type="dxa"/>
          </w:tcPr>
          <w:p w:rsidR="00AE6194" w:rsidRDefault="00570419" w:rsidP="00320E00">
            <w:r>
              <w:t>9 763</w:t>
            </w:r>
          </w:p>
        </w:tc>
        <w:tc>
          <w:tcPr>
            <w:tcW w:w="1040" w:type="dxa"/>
          </w:tcPr>
          <w:p w:rsidR="00AE6194" w:rsidRDefault="00570419" w:rsidP="00320E00">
            <w:r>
              <w:t>9 763</w:t>
            </w:r>
          </w:p>
        </w:tc>
        <w:tc>
          <w:tcPr>
            <w:tcW w:w="1040" w:type="dxa"/>
          </w:tcPr>
          <w:p w:rsidR="00AE6194" w:rsidRDefault="00570419" w:rsidP="00320E00">
            <w:r>
              <w:t>9 763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0002</w:t>
            </w:r>
          </w:p>
        </w:tc>
        <w:tc>
          <w:tcPr>
            <w:tcW w:w="940" w:type="dxa"/>
          </w:tcPr>
          <w:p w:rsidR="00AE6194" w:rsidRDefault="00570419" w:rsidP="00320E00">
            <w:r>
              <w:t>0</w:t>
            </w:r>
          </w:p>
        </w:tc>
        <w:tc>
          <w:tcPr>
            <w:tcW w:w="1040" w:type="dxa"/>
          </w:tcPr>
          <w:p w:rsidR="00AE6194" w:rsidRDefault="00570419" w:rsidP="00320E00">
            <w:r>
              <w:t>9 763</w:t>
            </w:r>
          </w:p>
        </w:tc>
        <w:tc>
          <w:tcPr>
            <w:tcW w:w="1040" w:type="dxa"/>
          </w:tcPr>
          <w:p w:rsidR="00AE6194" w:rsidRDefault="00570419" w:rsidP="00320E00">
            <w:r>
              <w:t>9 763</w:t>
            </w:r>
          </w:p>
        </w:tc>
        <w:tc>
          <w:tcPr>
            <w:tcW w:w="1040" w:type="dxa"/>
          </w:tcPr>
          <w:p w:rsidR="00AE6194" w:rsidRDefault="00570419" w:rsidP="00320E00">
            <w:r>
              <w:t>9 763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Det kongelige hus</w:t>
            </w:r>
          </w:p>
        </w:tc>
        <w:tc>
          <w:tcPr>
            <w:tcW w:w="940" w:type="dxa"/>
          </w:tcPr>
          <w:p w:rsidR="00AE6194" w:rsidRDefault="00570419" w:rsidP="00320E00">
            <w:r>
              <w:t>0</w:t>
            </w:r>
          </w:p>
        </w:tc>
        <w:tc>
          <w:tcPr>
            <w:tcW w:w="1040" w:type="dxa"/>
          </w:tcPr>
          <w:p w:rsidR="00AE6194" w:rsidRDefault="00570419" w:rsidP="00320E00">
            <w:r>
              <w:t>357 345</w:t>
            </w:r>
          </w:p>
        </w:tc>
        <w:tc>
          <w:tcPr>
            <w:tcW w:w="1040" w:type="dxa"/>
          </w:tcPr>
          <w:p w:rsidR="00AE6194" w:rsidRDefault="00570419" w:rsidP="00320E00">
            <w:r>
              <w:t>357 345</w:t>
            </w:r>
          </w:p>
        </w:tc>
        <w:tc>
          <w:tcPr>
            <w:tcW w:w="1040" w:type="dxa"/>
          </w:tcPr>
          <w:p w:rsidR="00AE6194" w:rsidRDefault="00570419" w:rsidP="00320E00">
            <w:r>
              <w:t>357 345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60"/>
        </w:trPr>
        <w:tc>
          <w:tcPr>
            <w:tcW w:w="9580" w:type="dxa"/>
            <w:gridSpan w:val="9"/>
          </w:tcPr>
          <w:p w:rsidR="00AE6194" w:rsidRDefault="00570419" w:rsidP="00320E00">
            <w:pPr>
              <w:rPr>
                <w:bCs/>
              </w:rPr>
            </w:pPr>
            <w:r>
              <w:rPr>
                <w:rStyle w:val="halvfet0"/>
              </w:rPr>
              <w:t>Regjering</w:t>
            </w:r>
          </w:p>
        </w:tc>
      </w:tr>
      <w:tr w:rsidR="00AE6194" w:rsidTr="00317FFD">
        <w:trPr>
          <w:trHeight w:val="260"/>
        </w:trPr>
        <w:tc>
          <w:tcPr>
            <w:tcW w:w="460" w:type="dxa"/>
          </w:tcPr>
          <w:p w:rsidR="00AE6194" w:rsidRDefault="00570419" w:rsidP="00320E00">
            <w:r>
              <w:t>0020</w:t>
            </w:r>
          </w:p>
        </w:tc>
        <w:tc>
          <w:tcPr>
            <w:tcW w:w="380" w:type="dxa"/>
          </w:tcPr>
          <w:p w:rsidR="00AE6194" w:rsidRDefault="00AE6194" w:rsidP="00320E00"/>
        </w:tc>
        <w:tc>
          <w:tcPr>
            <w:tcW w:w="8740" w:type="dxa"/>
            <w:gridSpan w:val="7"/>
          </w:tcPr>
          <w:p w:rsidR="00AE6194" w:rsidRDefault="00570419" w:rsidP="00320E00">
            <w:r>
              <w:t>Statsministerens kontor: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4 964</w:t>
            </w:r>
          </w:p>
        </w:tc>
        <w:tc>
          <w:tcPr>
            <w:tcW w:w="1040" w:type="dxa"/>
          </w:tcPr>
          <w:p w:rsidR="00AE6194" w:rsidRDefault="00570419" w:rsidP="00320E00">
            <w:r>
              <w:t>120 465</w:t>
            </w:r>
          </w:p>
        </w:tc>
        <w:tc>
          <w:tcPr>
            <w:tcW w:w="1040" w:type="dxa"/>
          </w:tcPr>
          <w:p w:rsidR="00AE6194" w:rsidRDefault="00570419" w:rsidP="00320E00">
            <w:r>
              <w:t>125 429</w:t>
            </w:r>
          </w:p>
        </w:tc>
        <w:tc>
          <w:tcPr>
            <w:tcW w:w="1040" w:type="dxa"/>
          </w:tcPr>
          <w:p w:rsidR="00AE6194" w:rsidRDefault="00570419" w:rsidP="00320E00">
            <w:r>
              <w:t>119 964</w:t>
            </w:r>
          </w:p>
        </w:tc>
        <w:tc>
          <w:tcPr>
            <w:tcW w:w="960" w:type="dxa"/>
          </w:tcPr>
          <w:p w:rsidR="00AE6194" w:rsidRDefault="00570419" w:rsidP="00320E00">
            <w:r>
              <w:t>5 465</w:t>
            </w:r>
          </w:p>
        </w:tc>
        <w:tc>
          <w:tcPr>
            <w:tcW w:w="960" w:type="dxa"/>
          </w:tcPr>
          <w:p w:rsidR="00AE6194" w:rsidRDefault="00570419" w:rsidP="00320E00">
            <w:r>
              <w:t>5 465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0020</w:t>
            </w:r>
          </w:p>
        </w:tc>
        <w:tc>
          <w:tcPr>
            <w:tcW w:w="940" w:type="dxa"/>
          </w:tcPr>
          <w:p w:rsidR="00AE6194" w:rsidRDefault="00570419" w:rsidP="00320E00">
            <w:r>
              <w:t>4 964</w:t>
            </w:r>
          </w:p>
        </w:tc>
        <w:tc>
          <w:tcPr>
            <w:tcW w:w="1040" w:type="dxa"/>
          </w:tcPr>
          <w:p w:rsidR="00AE6194" w:rsidRDefault="00570419" w:rsidP="00320E00">
            <w:r>
              <w:t>120 465</w:t>
            </w:r>
          </w:p>
        </w:tc>
        <w:tc>
          <w:tcPr>
            <w:tcW w:w="1040" w:type="dxa"/>
          </w:tcPr>
          <w:p w:rsidR="00AE6194" w:rsidRDefault="00570419" w:rsidP="00320E00">
            <w:r>
              <w:t>125 429</w:t>
            </w:r>
          </w:p>
        </w:tc>
        <w:tc>
          <w:tcPr>
            <w:tcW w:w="1040" w:type="dxa"/>
          </w:tcPr>
          <w:p w:rsidR="00AE6194" w:rsidRDefault="00570419" w:rsidP="00320E00">
            <w:r>
              <w:t>119 964</w:t>
            </w:r>
          </w:p>
        </w:tc>
        <w:tc>
          <w:tcPr>
            <w:tcW w:w="960" w:type="dxa"/>
          </w:tcPr>
          <w:p w:rsidR="00AE6194" w:rsidRDefault="00570419" w:rsidP="00320E00">
            <w:r>
              <w:t>5 465</w:t>
            </w:r>
          </w:p>
        </w:tc>
        <w:tc>
          <w:tcPr>
            <w:tcW w:w="960" w:type="dxa"/>
          </w:tcPr>
          <w:p w:rsidR="00AE6194" w:rsidRDefault="00570419" w:rsidP="00320E00">
            <w:r>
              <w:t>5 465</w:t>
            </w:r>
          </w:p>
        </w:tc>
      </w:tr>
      <w:tr w:rsidR="00AE6194" w:rsidTr="00317FFD">
        <w:trPr>
          <w:trHeight w:val="340"/>
        </w:trPr>
        <w:tc>
          <w:tcPr>
            <w:tcW w:w="460" w:type="dxa"/>
          </w:tcPr>
          <w:p w:rsidR="00AE6194" w:rsidRDefault="00570419" w:rsidP="00320E00">
            <w:r>
              <w:t>0021</w:t>
            </w:r>
          </w:p>
        </w:tc>
        <w:tc>
          <w:tcPr>
            <w:tcW w:w="380" w:type="dxa"/>
          </w:tcPr>
          <w:p w:rsidR="00AE6194" w:rsidRDefault="00AE6194" w:rsidP="00320E00"/>
        </w:tc>
        <w:tc>
          <w:tcPr>
            <w:tcW w:w="8740" w:type="dxa"/>
            <w:gridSpan w:val="7"/>
          </w:tcPr>
          <w:p w:rsidR="00AE6194" w:rsidRDefault="00570419" w:rsidP="00320E00">
            <w:r>
              <w:t>Statsrådet: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5 072</w:t>
            </w:r>
          </w:p>
        </w:tc>
        <w:tc>
          <w:tcPr>
            <w:tcW w:w="1040" w:type="dxa"/>
          </w:tcPr>
          <w:p w:rsidR="00AE6194" w:rsidRDefault="00570419" w:rsidP="00320E00">
            <w:r>
              <w:t>182 861</w:t>
            </w:r>
          </w:p>
        </w:tc>
        <w:tc>
          <w:tcPr>
            <w:tcW w:w="1040" w:type="dxa"/>
          </w:tcPr>
          <w:p w:rsidR="00AE6194" w:rsidRDefault="00570419" w:rsidP="00320E00">
            <w:r>
              <w:t>187 933</w:t>
            </w:r>
          </w:p>
        </w:tc>
        <w:tc>
          <w:tcPr>
            <w:tcW w:w="1040" w:type="dxa"/>
          </w:tcPr>
          <w:p w:rsidR="00AE6194" w:rsidRDefault="00570419" w:rsidP="00320E00">
            <w:r>
              <w:t>179 375</w:t>
            </w:r>
          </w:p>
        </w:tc>
        <w:tc>
          <w:tcPr>
            <w:tcW w:w="960" w:type="dxa"/>
          </w:tcPr>
          <w:p w:rsidR="00AE6194" w:rsidRDefault="00570419" w:rsidP="00320E00">
            <w:r>
              <w:t>8 558</w:t>
            </w:r>
          </w:p>
        </w:tc>
        <w:tc>
          <w:tcPr>
            <w:tcW w:w="960" w:type="dxa"/>
          </w:tcPr>
          <w:p w:rsidR="00AE6194" w:rsidRDefault="00570419" w:rsidP="00320E00">
            <w:r>
              <w:t>8 497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0021</w:t>
            </w:r>
          </w:p>
        </w:tc>
        <w:tc>
          <w:tcPr>
            <w:tcW w:w="940" w:type="dxa"/>
          </w:tcPr>
          <w:p w:rsidR="00AE6194" w:rsidRDefault="00570419" w:rsidP="00320E00">
            <w:r>
              <w:t>5 072</w:t>
            </w:r>
          </w:p>
        </w:tc>
        <w:tc>
          <w:tcPr>
            <w:tcW w:w="1040" w:type="dxa"/>
          </w:tcPr>
          <w:p w:rsidR="00AE6194" w:rsidRDefault="00570419" w:rsidP="00320E00">
            <w:r>
              <w:t>182 861</w:t>
            </w:r>
          </w:p>
        </w:tc>
        <w:tc>
          <w:tcPr>
            <w:tcW w:w="1040" w:type="dxa"/>
          </w:tcPr>
          <w:p w:rsidR="00AE6194" w:rsidRDefault="00570419" w:rsidP="00320E00">
            <w:r>
              <w:t>187 933</w:t>
            </w:r>
          </w:p>
        </w:tc>
        <w:tc>
          <w:tcPr>
            <w:tcW w:w="1040" w:type="dxa"/>
          </w:tcPr>
          <w:p w:rsidR="00AE6194" w:rsidRDefault="00570419" w:rsidP="00320E00">
            <w:r>
              <w:t>179 375</w:t>
            </w:r>
          </w:p>
        </w:tc>
        <w:tc>
          <w:tcPr>
            <w:tcW w:w="960" w:type="dxa"/>
          </w:tcPr>
          <w:p w:rsidR="00AE6194" w:rsidRDefault="00570419" w:rsidP="00320E00">
            <w:r>
              <w:t>8 558</w:t>
            </w:r>
          </w:p>
        </w:tc>
        <w:tc>
          <w:tcPr>
            <w:tcW w:w="960" w:type="dxa"/>
          </w:tcPr>
          <w:p w:rsidR="00AE6194" w:rsidRDefault="00570419" w:rsidP="00320E00">
            <w:r>
              <w:t>8 497</w:t>
            </w:r>
          </w:p>
        </w:tc>
      </w:tr>
      <w:tr w:rsidR="00AE6194" w:rsidTr="00317FFD">
        <w:trPr>
          <w:trHeight w:val="340"/>
        </w:trPr>
        <w:tc>
          <w:tcPr>
            <w:tcW w:w="460" w:type="dxa"/>
          </w:tcPr>
          <w:p w:rsidR="00AE6194" w:rsidRDefault="00570419" w:rsidP="00320E00">
            <w:r>
              <w:t>0024</w:t>
            </w:r>
          </w:p>
        </w:tc>
        <w:tc>
          <w:tcPr>
            <w:tcW w:w="380" w:type="dxa"/>
          </w:tcPr>
          <w:p w:rsidR="00AE6194" w:rsidRDefault="00AE6194" w:rsidP="00320E00"/>
        </w:tc>
        <w:tc>
          <w:tcPr>
            <w:tcW w:w="8740" w:type="dxa"/>
            <w:gridSpan w:val="7"/>
          </w:tcPr>
          <w:p w:rsidR="00AE6194" w:rsidRDefault="00570419" w:rsidP="00320E00">
            <w:r>
              <w:t>Regjeringsadvokaten: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3 896</w:t>
            </w:r>
          </w:p>
        </w:tc>
        <w:tc>
          <w:tcPr>
            <w:tcW w:w="1040" w:type="dxa"/>
          </w:tcPr>
          <w:p w:rsidR="00AE6194" w:rsidRDefault="00570419" w:rsidP="00320E00">
            <w:r>
              <w:t>102 690</w:t>
            </w:r>
          </w:p>
        </w:tc>
        <w:tc>
          <w:tcPr>
            <w:tcW w:w="1040" w:type="dxa"/>
          </w:tcPr>
          <w:p w:rsidR="00AE6194" w:rsidRDefault="00570419" w:rsidP="00320E00">
            <w:r>
              <w:t>106 586</w:t>
            </w:r>
          </w:p>
        </w:tc>
        <w:tc>
          <w:tcPr>
            <w:tcW w:w="1040" w:type="dxa"/>
          </w:tcPr>
          <w:p w:rsidR="00AE6194" w:rsidRDefault="00570419" w:rsidP="00320E00">
            <w:r>
              <w:t>97 939</w:t>
            </w:r>
          </w:p>
        </w:tc>
        <w:tc>
          <w:tcPr>
            <w:tcW w:w="960" w:type="dxa"/>
          </w:tcPr>
          <w:p w:rsidR="00AE6194" w:rsidRDefault="00570419" w:rsidP="00320E00">
            <w:r>
              <w:t>8 647</w:t>
            </w:r>
          </w:p>
        </w:tc>
        <w:tc>
          <w:tcPr>
            <w:tcW w:w="960" w:type="dxa"/>
          </w:tcPr>
          <w:p w:rsidR="00AE6194" w:rsidRDefault="00570419" w:rsidP="00320E00">
            <w:r>
              <w:t>5 135</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960</w:t>
            </w:r>
          </w:p>
        </w:tc>
        <w:tc>
          <w:tcPr>
            <w:tcW w:w="1040" w:type="dxa"/>
          </w:tcPr>
          <w:p w:rsidR="00AE6194" w:rsidRDefault="00570419" w:rsidP="00320E00">
            <w:r>
              <w:t>13 656</w:t>
            </w:r>
          </w:p>
        </w:tc>
        <w:tc>
          <w:tcPr>
            <w:tcW w:w="1040" w:type="dxa"/>
          </w:tcPr>
          <w:p w:rsidR="00AE6194" w:rsidRDefault="00570419" w:rsidP="00320E00">
            <w:r>
              <w:t>14 616</w:t>
            </w:r>
          </w:p>
        </w:tc>
        <w:tc>
          <w:tcPr>
            <w:tcW w:w="1040" w:type="dxa"/>
          </w:tcPr>
          <w:p w:rsidR="00AE6194" w:rsidRDefault="00570419" w:rsidP="00320E00">
            <w:r>
              <w:t>11 693</w:t>
            </w:r>
          </w:p>
        </w:tc>
        <w:tc>
          <w:tcPr>
            <w:tcW w:w="960" w:type="dxa"/>
          </w:tcPr>
          <w:p w:rsidR="00AE6194" w:rsidRDefault="00570419" w:rsidP="00320E00">
            <w:r>
              <w:t>2 923</w:t>
            </w:r>
          </w:p>
        </w:tc>
        <w:tc>
          <w:tcPr>
            <w:tcW w:w="960" w:type="dxa"/>
          </w:tcPr>
          <w:p w:rsidR="00AE6194" w:rsidRDefault="00570419" w:rsidP="00320E00">
            <w:r>
              <w:t>683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0024</w:t>
            </w:r>
          </w:p>
        </w:tc>
        <w:tc>
          <w:tcPr>
            <w:tcW w:w="940" w:type="dxa"/>
          </w:tcPr>
          <w:p w:rsidR="00AE6194" w:rsidRDefault="00570419" w:rsidP="00320E00">
            <w:r>
              <w:t>4 856</w:t>
            </w:r>
          </w:p>
        </w:tc>
        <w:tc>
          <w:tcPr>
            <w:tcW w:w="1040" w:type="dxa"/>
          </w:tcPr>
          <w:p w:rsidR="00AE6194" w:rsidRDefault="00570419" w:rsidP="00320E00">
            <w:r>
              <w:t>116 346</w:t>
            </w:r>
          </w:p>
        </w:tc>
        <w:tc>
          <w:tcPr>
            <w:tcW w:w="1040" w:type="dxa"/>
          </w:tcPr>
          <w:p w:rsidR="00AE6194" w:rsidRDefault="00570419" w:rsidP="00320E00">
            <w:r>
              <w:t>121 202</w:t>
            </w:r>
          </w:p>
        </w:tc>
        <w:tc>
          <w:tcPr>
            <w:tcW w:w="1040" w:type="dxa"/>
          </w:tcPr>
          <w:p w:rsidR="00AE6194" w:rsidRDefault="00570419" w:rsidP="00320E00">
            <w:r>
              <w:t>109 632</w:t>
            </w:r>
          </w:p>
        </w:tc>
        <w:tc>
          <w:tcPr>
            <w:tcW w:w="960" w:type="dxa"/>
          </w:tcPr>
          <w:p w:rsidR="00AE6194" w:rsidRDefault="00570419" w:rsidP="00320E00">
            <w:r>
              <w:t>11 570</w:t>
            </w:r>
          </w:p>
        </w:tc>
        <w:tc>
          <w:tcPr>
            <w:tcW w:w="960" w:type="dxa"/>
          </w:tcPr>
          <w:p w:rsidR="00AE6194" w:rsidRDefault="00570419" w:rsidP="00320E00">
            <w:r>
              <w:t>5 818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Regjering</w:t>
            </w:r>
          </w:p>
        </w:tc>
        <w:tc>
          <w:tcPr>
            <w:tcW w:w="940" w:type="dxa"/>
          </w:tcPr>
          <w:p w:rsidR="00AE6194" w:rsidRDefault="00570419" w:rsidP="00320E00">
            <w:r>
              <w:t>14 892</w:t>
            </w:r>
          </w:p>
        </w:tc>
        <w:tc>
          <w:tcPr>
            <w:tcW w:w="1040" w:type="dxa"/>
          </w:tcPr>
          <w:p w:rsidR="00AE6194" w:rsidRDefault="00570419" w:rsidP="00320E00">
            <w:r>
              <w:t>419 672</w:t>
            </w:r>
          </w:p>
        </w:tc>
        <w:tc>
          <w:tcPr>
            <w:tcW w:w="1040" w:type="dxa"/>
          </w:tcPr>
          <w:p w:rsidR="00AE6194" w:rsidRDefault="00570419" w:rsidP="00320E00">
            <w:r>
              <w:t>434 564</w:t>
            </w:r>
          </w:p>
        </w:tc>
        <w:tc>
          <w:tcPr>
            <w:tcW w:w="1040" w:type="dxa"/>
          </w:tcPr>
          <w:p w:rsidR="00AE6194" w:rsidRDefault="00570419" w:rsidP="00320E00">
            <w:r>
              <w:t>408 971</w:t>
            </w:r>
          </w:p>
        </w:tc>
        <w:tc>
          <w:tcPr>
            <w:tcW w:w="960" w:type="dxa"/>
          </w:tcPr>
          <w:p w:rsidR="00AE6194" w:rsidRDefault="00570419" w:rsidP="00320E00">
            <w:r>
              <w:t>25 593</w:t>
            </w:r>
          </w:p>
        </w:tc>
        <w:tc>
          <w:tcPr>
            <w:tcW w:w="960" w:type="dxa"/>
          </w:tcPr>
          <w:p w:rsidR="00AE6194" w:rsidRDefault="00570419" w:rsidP="00320E00">
            <w:r>
              <w:t>19 780</w:t>
            </w:r>
          </w:p>
        </w:tc>
      </w:tr>
      <w:tr w:rsidR="00AE6194" w:rsidTr="00317FFD">
        <w:trPr>
          <w:trHeight w:val="460"/>
        </w:trPr>
        <w:tc>
          <w:tcPr>
            <w:tcW w:w="9580" w:type="dxa"/>
            <w:gridSpan w:val="9"/>
          </w:tcPr>
          <w:p w:rsidR="00AE6194" w:rsidRDefault="00570419" w:rsidP="00320E00">
            <w:pPr>
              <w:rPr>
                <w:bCs/>
              </w:rPr>
            </w:pPr>
            <w:r>
              <w:rPr>
                <w:rStyle w:val="halvfet0"/>
              </w:rPr>
              <w:t>Stortinget og underliggende institusjoner</w:t>
            </w:r>
          </w:p>
        </w:tc>
      </w:tr>
      <w:tr w:rsidR="00AE6194" w:rsidTr="00317FFD">
        <w:trPr>
          <w:trHeight w:val="260"/>
        </w:trPr>
        <w:tc>
          <w:tcPr>
            <w:tcW w:w="460" w:type="dxa"/>
          </w:tcPr>
          <w:p w:rsidR="00AE6194" w:rsidRDefault="00570419" w:rsidP="00320E00">
            <w:r>
              <w:t>0041</w:t>
            </w:r>
          </w:p>
        </w:tc>
        <w:tc>
          <w:tcPr>
            <w:tcW w:w="380" w:type="dxa"/>
          </w:tcPr>
          <w:p w:rsidR="00AE6194" w:rsidRDefault="00AE6194" w:rsidP="00320E00"/>
        </w:tc>
        <w:tc>
          <w:tcPr>
            <w:tcW w:w="8740" w:type="dxa"/>
            <w:gridSpan w:val="7"/>
          </w:tcPr>
          <w:p w:rsidR="00AE6194" w:rsidRDefault="00570419" w:rsidP="00320E00">
            <w:r>
              <w:t>Stortinget: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22 800</w:t>
            </w:r>
          </w:p>
        </w:tc>
        <w:tc>
          <w:tcPr>
            <w:tcW w:w="1040" w:type="dxa"/>
          </w:tcPr>
          <w:p w:rsidR="00AE6194" w:rsidRDefault="00570419" w:rsidP="00320E00">
            <w:r>
              <w:t>965 300</w:t>
            </w:r>
          </w:p>
        </w:tc>
        <w:tc>
          <w:tcPr>
            <w:tcW w:w="1040" w:type="dxa"/>
          </w:tcPr>
          <w:p w:rsidR="00AE6194" w:rsidRDefault="00570419" w:rsidP="00320E00">
            <w:r>
              <w:t>988 100</w:t>
            </w:r>
          </w:p>
        </w:tc>
        <w:tc>
          <w:tcPr>
            <w:tcW w:w="1040" w:type="dxa"/>
          </w:tcPr>
          <w:p w:rsidR="00AE6194" w:rsidRDefault="00570419" w:rsidP="00320E00">
            <w:r>
              <w:t>946 707</w:t>
            </w:r>
          </w:p>
        </w:tc>
        <w:tc>
          <w:tcPr>
            <w:tcW w:w="960" w:type="dxa"/>
          </w:tcPr>
          <w:p w:rsidR="00AE6194" w:rsidRDefault="00570419" w:rsidP="00320E00">
            <w:r>
              <w:t>41 393</w:t>
            </w:r>
          </w:p>
        </w:tc>
        <w:tc>
          <w:tcPr>
            <w:tcW w:w="960" w:type="dxa"/>
          </w:tcPr>
          <w:p w:rsidR="00AE6194" w:rsidRDefault="00570419" w:rsidP="00320E00">
            <w:r>
              <w:t>34 251</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2 000</w:t>
            </w:r>
          </w:p>
        </w:tc>
        <w:tc>
          <w:tcPr>
            <w:tcW w:w="1040" w:type="dxa"/>
          </w:tcPr>
          <w:p w:rsidR="00AE6194" w:rsidRDefault="00570419" w:rsidP="00320E00">
            <w:r>
              <w:t>2 000</w:t>
            </w:r>
          </w:p>
        </w:tc>
        <w:tc>
          <w:tcPr>
            <w:tcW w:w="1040" w:type="dxa"/>
          </w:tcPr>
          <w:p w:rsidR="00AE6194" w:rsidRDefault="00570419" w:rsidP="00320E00">
            <w:r>
              <w:t>373</w:t>
            </w:r>
          </w:p>
        </w:tc>
        <w:tc>
          <w:tcPr>
            <w:tcW w:w="960" w:type="dxa"/>
          </w:tcPr>
          <w:p w:rsidR="00AE6194" w:rsidRDefault="00570419" w:rsidP="00320E00">
            <w:r>
              <w:t>1 627</w:t>
            </w:r>
          </w:p>
        </w:tc>
        <w:tc>
          <w:tcPr>
            <w:tcW w:w="960" w:type="dxa"/>
          </w:tcPr>
          <w:p w:rsidR="00AE6194" w:rsidRDefault="00570419" w:rsidP="00320E00">
            <w:r>
              <w:t>1 000</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36 283</w:t>
            </w:r>
          </w:p>
        </w:tc>
        <w:tc>
          <w:tcPr>
            <w:tcW w:w="1040" w:type="dxa"/>
          </w:tcPr>
          <w:p w:rsidR="00AE6194" w:rsidRDefault="00570419" w:rsidP="00320E00">
            <w:r>
              <w:t>970 100</w:t>
            </w:r>
          </w:p>
        </w:tc>
        <w:tc>
          <w:tcPr>
            <w:tcW w:w="1040" w:type="dxa"/>
          </w:tcPr>
          <w:p w:rsidR="00AE6194" w:rsidRDefault="00570419" w:rsidP="00320E00">
            <w:r>
              <w:t>1 006 383</w:t>
            </w:r>
          </w:p>
        </w:tc>
        <w:tc>
          <w:tcPr>
            <w:tcW w:w="1040" w:type="dxa"/>
          </w:tcPr>
          <w:p w:rsidR="00AE6194" w:rsidRDefault="00570419" w:rsidP="00320E00">
            <w:r>
              <w:t>726 056</w:t>
            </w:r>
          </w:p>
        </w:tc>
        <w:tc>
          <w:tcPr>
            <w:tcW w:w="960" w:type="dxa"/>
          </w:tcPr>
          <w:p w:rsidR="00AE6194" w:rsidRDefault="00570419" w:rsidP="00320E00">
            <w:r>
              <w:t>280 327</w:t>
            </w:r>
          </w:p>
        </w:tc>
        <w:tc>
          <w:tcPr>
            <w:tcW w:w="960" w:type="dxa"/>
          </w:tcPr>
          <w:p w:rsidR="00AE6194" w:rsidRDefault="00570419" w:rsidP="00320E00">
            <w:r>
              <w:t>280 327</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partigruppene</w:t>
            </w:r>
            <w:r>
              <w:tab/>
            </w:r>
          </w:p>
        </w:tc>
        <w:tc>
          <w:tcPr>
            <w:tcW w:w="940" w:type="dxa"/>
          </w:tcPr>
          <w:p w:rsidR="00AE6194" w:rsidRDefault="00570419" w:rsidP="00320E00">
            <w:r>
              <w:t>0</w:t>
            </w:r>
          </w:p>
        </w:tc>
        <w:tc>
          <w:tcPr>
            <w:tcW w:w="1040" w:type="dxa"/>
          </w:tcPr>
          <w:p w:rsidR="00AE6194" w:rsidRDefault="00570419" w:rsidP="00320E00">
            <w:r>
              <w:t>192 000</w:t>
            </w:r>
          </w:p>
        </w:tc>
        <w:tc>
          <w:tcPr>
            <w:tcW w:w="1040" w:type="dxa"/>
          </w:tcPr>
          <w:p w:rsidR="00AE6194" w:rsidRDefault="00570419" w:rsidP="00320E00">
            <w:r>
              <w:t>192 000</w:t>
            </w:r>
          </w:p>
        </w:tc>
        <w:tc>
          <w:tcPr>
            <w:tcW w:w="1040" w:type="dxa"/>
          </w:tcPr>
          <w:p w:rsidR="00AE6194" w:rsidRDefault="00570419" w:rsidP="00320E00">
            <w:r>
              <w:t>188 041</w:t>
            </w:r>
          </w:p>
        </w:tc>
        <w:tc>
          <w:tcPr>
            <w:tcW w:w="960" w:type="dxa"/>
          </w:tcPr>
          <w:p w:rsidR="00AE6194" w:rsidRDefault="00570419" w:rsidP="00320E00">
            <w:r>
              <w:t>3 959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Det Norske Nobelinstitutts bibliotek</w:t>
            </w:r>
            <w:r>
              <w:tab/>
            </w:r>
          </w:p>
        </w:tc>
        <w:tc>
          <w:tcPr>
            <w:tcW w:w="940" w:type="dxa"/>
          </w:tcPr>
          <w:p w:rsidR="00AE6194" w:rsidRDefault="00570419" w:rsidP="00320E00">
            <w:r>
              <w:t>0</w:t>
            </w:r>
          </w:p>
        </w:tc>
        <w:tc>
          <w:tcPr>
            <w:tcW w:w="1040" w:type="dxa"/>
          </w:tcPr>
          <w:p w:rsidR="00AE6194" w:rsidRDefault="00570419" w:rsidP="00320E00">
            <w:r>
              <w:t>1 500</w:t>
            </w:r>
          </w:p>
        </w:tc>
        <w:tc>
          <w:tcPr>
            <w:tcW w:w="1040" w:type="dxa"/>
          </w:tcPr>
          <w:p w:rsidR="00AE6194" w:rsidRDefault="00570419" w:rsidP="00320E00">
            <w:r>
              <w:t>1 500</w:t>
            </w:r>
          </w:p>
        </w:tc>
        <w:tc>
          <w:tcPr>
            <w:tcW w:w="1040" w:type="dxa"/>
          </w:tcPr>
          <w:p w:rsidR="00AE6194" w:rsidRDefault="00570419" w:rsidP="00320E00">
            <w:r>
              <w:t>1 500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Kontingenter, internasjonale delegasjoner</w:t>
            </w:r>
            <w:r>
              <w:tab/>
            </w:r>
          </w:p>
        </w:tc>
        <w:tc>
          <w:tcPr>
            <w:tcW w:w="940" w:type="dxa"/>
          </w:tcPr>
          <w:p w:rsidR="00AE6194" w:rsidRDefault="00570419" w:rsidP="00320E00">
            <w:r>
              <w:t>0</w:t>
            </w:r>
          </w:p>
        </w:tc>
        <w:tc>
          <w:tcPr>
            <w:tcW w:w="1040" w:type="dxa"/>
          </w:tcPr>
          <w:p w:rsidR="00AE6194" w:rsidRDefault="00570419" w:rsidP="00320E00">
            <w:r>
              <w:t>15 500</w:t>
            </w:r>
          </w:p>
        </w:tc>
        <w:tc>
          <w:tcPr>
            <w:tcW w:w="1040" w:type="dxa"/>
          </w:tcPr>
          <w:p w:rsidR="00AE6194" w:rsidRDefault="00570419" w:rsidP="00320E00">
            <w:r>
              <w:t>15 500</w:t>
            </w:r>
          </w:p>
        </w:tc>
        <w:tc>
          <w:tcPr>
            <w:tcW w:w="1040" w:type="dxa"/>
          </w:tcPr>
          <w:p w:rsidR="00AE6194" w:rsidRDefault="00570419" w:rsidP="00320E00">
            <w:r>
              <w:t>14 659</w:t>
            </w:r>
          </w:p>
        </w:tc>
        <w:tc>
          <w:tcPr>
            <w:tcW w:w="960" w:type="dxa"/>
          </w:tcPr>
          <w:p w:rsidR="00AE6194" w:rsidRDefault="00570419" w:rsidP="00320E00">
            <w:r>
              <w:t>841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Reisetilskudd til skoler</w:t>
            </w:r>
            <w:r>
              <w:tab/>
            </w:r>
          </w:p>
        </w:tc>
        <w:tc>
          <w:tcPr>
            <w:tcW w:w="940" w:type="dxa"/>
          </w:tcPr>
          <w:p w:rsidR="00AE6194" w:rsidRDefault="00570419" w:rsidP="00320E00">
            <w:r>
              <w:t>0</w:t>
            </w:r>
          </w:p>
        </w:tc>
        <w:tc>
          <w:tcPr>
            <w:tcW w:w="1040" w:type="dxa"/>
          </w:tcPr>
          <w:p w:rsidR="00AE6194" w:rsidRDefault="00570419" w:rsidP="00320E00">
            <w:r>
              <w:t>5 000</w:t>
            </w:r>
          </w:p>
        </w:tc>
        <w:tc>
          <w:tcPr>
            <w:tcW w:w="1040" w:type="dxa"/>
          </w:tcPr>
          <w:p w:rsidR="00AE6194" w:rsidRDefault="00570419" w:rsidP="00320E00">
            <w:r>
              <w:t>5 000</w:t>
            </w:r>
          </w:p>
        </w:tc>
        <w:tc>
          <w:tcPr>
            <w:tcW w:w="1040" w:type="dxa"/>
          </w:tcPr>
          <w:p w:rsidR="00AE6194" w:rsidRDefault="00570419" w:rsidP="00320E00">
            <w:r>
              <w:t>4 912</w:t>
            </w:r>
          </w:p>
        </w:tc>
        <w:tc>
          <w:tcPr>
            <w:tcW w:w="960" w:type="dxa"/>
          </w:tcPr>
          <w:p w:rsidR="00AE6194" w:rsidRDefault="00570419" w:rsidP="00320E00">
            <w:r>
              <w:t>88</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0041</w:t>
            </w:r>
          </w:p>
        </w:tc>
        <w:tc>
          <w:tcPr>
            <w:tcW w:w="940" w:type="dxa"/>
          </w:tcPr>
          <w:p w:rsidR="00AE6194" w:rsidRDefault="00570419" w:rsidP="00320E00">
            <w:r>
              <w:t>59 083</w:t>
            </w:r>
          </w:p>
        </w:tc>
        <w:tc>
          <w:tcPr>
            <w:tcW w:w="1040" w:type="dxa"/>
          </w:tcPr>
          <w:p w:rsidR="00AE6194" w:rsidRDefault="00570419" w:rsidP="00320E00">
            <w:r>
              <w:t>2 151 400</w:t>
            </w:r>
          </w:p>
        </w:tc>
        <w:tc>
          <w:tcPr>
            <w:tcW w:w="1040" w:type="dxa"/>
          </w:tcPr>
          <w:p w:rsidR="00AE6194" w:rsidRDefault="00570419" w:rsidP="00320E00">
            <w:r>
              <w:t>2 210 483</w:t>
            </w:r>
          </w:p>
        </w:tc>
        <w:tc>
          <w:tcPr>
            <w:tcW w:w="1040" w:type="dxa"/>
          </w:tcPr>
          <w:p w:rsidR="00AE6194" w:rsidRDefault="00570419" w:rsidP="00320E00">
            <w:r>
              <w:t>1 882 249</w:t>
            </w:r>
          </w:p>
        </w:tc>
        <w:tc>
          <w:tcPr>
            <w:tcW w:w="960" w:type="dxa"/>
          </w:tcPr>
          <w:p w:rsidR="00AE6194" w:rsidRDefault="00570419" w:rsidP="00320E00">
            <w:r>
              <w:t>328 234</w:t>
            </w:r>
          </w:p>
        </w:tc>
        <w:tc>
          <w:tcPr>
            <w:tcW w:w="960" w:type="dxa"/>
          </w:tcPr>
          <w:p w:rsidR="00AE6194" w:rsidRDefault="00570419" w:rsidP="00320E00">
            <w:r>
              <w:t>315 578</w:t>
            </w:r>
          </w:p>
        </w:tc>
      </w:tr>
      <w:tr w:rsidR="00AE6194" w:rsidTr="00317FFD">
        <w:trPr>
          <w:trHeight w:val="340"/>
        </w:trPr>
        <w:tc>
          <w:tcPr>
            <w:tcW w:w="460" w:type="dxa"/>
          </w:tcPr>
          <w:p w:rsidR="00AE6194" w:rsidRDefault="00570419" w:rsidP="00320E00">
            <w:r>
              <w:t>0042</w:t>
            </w:r>
          </w:p>
        </w:tc>
        <w:tc>
          <w:tcPr>
            <w:tcW w:w="380" w:type="dxa"/>
          </w:tcPr>
          <w:p w:rsidR="00AE6194" w:rsidRDefault="00AE6194" w:rsidP="00320E00"/>
        </w:tc>
        <w:tc>
          <w:tcPr>
            <w:tcW w:w="8740" w:type="dxa"/>
            <w:gridSpan w:val="7"/>
          </w:tcPr>
          <w:p w:rsidR="00AE6194" w:rsidRDefault="00570419" w:rsidP="00320E00">
            <w:r>
              <w:t>Ombudsmannsnemnda for Forsvaret: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355</w:t>
            </w:r>
          </w:p>
        </w:tc>
        <w:tc>
          <w:tcPr>
            <w:tcW w:w="1040" w:type="dxa"/>
          </w:tcPr>
          <w:p w:rsidR="00AE6194" w:rsidRDefault="00570419" w:rsidP="00320E00">
            <w:r>
              <w:t>7 300</w:t>
            </w:r>
          </w:p>
        </w:tc>
        <w:tc>
          <w:tcPr>
            <w:tcW w:w="1040" w:type="dxa"/>
          </w:tcPr>
          <w:p w:rsidR="00AE6194" w:rsidRDefault="00570419" w:rsidP="00320E00">
            <w:r>
              <w:t>7 655</w:t>
            </w:r>
          </w:p>
        </w:tc>
        <w:tc>
          <w:tcPr>
            <w:tcW w:w="1040" w:type="dxa"/>
          </w:tcPr>
          <w:p w:rsidR="00AE6194" w:rsidRDefault="00570419" w:rsidP="00320E00">
            <w:r>
              <w:t>6 909</w:t>
            </w:r>
          </w:p>
        </w:tc>
        <w:tc>
          <w:tcPr>
            <w:tcW w:w="960" w:type="dxa"/>
          </w:tcPr>
          <w:p w:rsidR="00AE6194" w:rsidRDefault="00570419" w:rsidP="00320E00">
            <w:r>
              <w:t>746</w:t>
            </w:r>
          </w:p>
        </w:tc>
        <w:tc>
          <w:tcPr>
            <w:tcW w:w="960" w:type="dxa"/>
          </w:tcPr>
          <w:p w:rsidR="00AE6194" w:rsidRDefault="00570419" w:rsidP="00320E00">
            <w:r>
              <w:t>365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0042</w:t>
            </w:r>
          </w:p>
        </w:tc>
        <w:tc>
          <w:tcPr>
            <w:tcW w:w="940" w:type="dxa"/>
          </w:tcPr>
          <w:p w:rsidR="00AE6194" w:rsidRDefault="00570419" w:rsidP="00320E00">
            <w:r>
              <w:t>355</w:t>
            </w:r>
          </w:p>
        </w:tc>
        <w:tc>
          <w:tcPr>
            <w:tcW w:w="1040" w:type="dxa"/>
          </w:tcPr>
          <w:p w:rsidR="00AE6194" w:rsidRDefault="00570419" w:rsidP="00320E00">
            <w:r>
              <w:t>7 300</w:t>
            </w:r>
          </w:p>
        </w:tc>
        <w:tc>
          <w:tcPr>
            <w:tcW w:w="1040" w:type="dxa"/>
          </w:tcPr>
          <w:p w:rsidR="00AE6194" w:rsidRDefault="00570419" w:rsidP="00320E00">
            <w:r>
              <w:t>7 655</w:t>
            </w:r>
          </w:p>
        </w:tc>
        <w:tc>
          <w:tcPr>
            <w:tcW w:w="1040" w:type="dxa"/>
          </w:tcPr>
          <w:p w:rsidR="00AE6194" w:rsidRDefault="00570419" w:rsidP="00320E00">
            <w:r>
              <w:t>6 909</w:t>
            </w:r>
          </w:p>
        </w:tc>
        <w:tc>
          <w:tcPr>
            <w:tcW w:w="960" w:type="dxa"/>
          </w:tcPr>
          <w:p w:rsidR="00AE6194" w:rsidRDefault="00570419" w:rsidP="00320E00">
            <w:r>
              <w:t>746</w:t>
            </w:r>
          </w:p>
        </w:tc>
        <w:tc>
          <w:tcPr>
            <w:tcW w:w="960" w:type="dxa"/>
          </w:tcPr>
          <w:p w:rsidR="00AE6194" w:rsidRDefault="00570419" w:rsidP="00320E00">
            <w:r>
              <w:t>365</w:t>
            </w:r>
          </w:p>
        </w:tc>
      </w:tr>
      <w:tr w:rsidR="00AE6194" w:rsidTr="00317FFD">
        <w:trPr>
          <w:trHeight w:val="340"/>
        </w:trPr>
        <w:tc>
          <w:tcPr>
            <w:tcW w:w="460" w:type="dxa"/>
          </w:tcPr>
          <w:p w:rsidR="00AE6194" w:rsidRDefault="00570419" w:rsidP="00320E00">
            <w:r>
              <w:t>0043</w:t>
            </w:r>
          </w:p>
        </w:tc>
        <w:tc>
          <w:tcPr>
            <w:tcW w:w="380" w:type="dxa"/>
          </w:tcPr>
          <w:p w:rsidR="00AE6194" w:rsidRDefault="00AE6194" w:rsidP="00320E00"/>
        </w:tc>
        <w:tc>
          <w:tcPr>
            <w:tcW w:w="8740" w:type="dxa"/>
            <w:gridSpan w:val="7"/>
          </w:tcPr>
          <w:p w:rsidR="00AE6194" w:rsidRDefault="00570419" w:rsidP="00320E00">
            <w:r>
              <w:t>Stortingets ombudsmann for forvaltningen: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590</w:t>
            </w:r>
          </w:p>
        </w:tc>
        <w:tc>
          <w:tcPr>
            <w:tcW w:w="1040" w:type="dxa"/>
          </w:tcPr>
          <w:p w:rsidR="00AE6194" w:rsidRDefault="00570419" w:rsidP="00320E00">
            <w:r>
              <w:t>88 310</w:t>
            </w:r>
          </w:p>
        </w:tc>
        <w:tc>
          <w:tcPr>
            <w:tcW w:w="1040" w:type="dxa"/>
          </w:tcPr>
          <w:p w:rsidR="00AE6194" w:rsidRDefault="00570419" w:rsidP="00320E00">
            <w:r>
              <w:t>88 900</w:t>
            </w:r>
          </w:p>
        </w:tc>
        <w:tc>
          <w:tcPr>
            <w:tcW w:w="1040" w:type="dxa"/>
          </w:tcPr>
          <w:p w:rsidR="00AE6194" w:rsidRDefault="00570419" w:rsidP="00320E00">
            <w:r>
              <w:t>87 881</w:t>
            </w:r>
          </w:p>
        </w:tc>
        <w:tc>
          <w:tcPr>
            <w:tcW w:w="960" w:type="dxa"/>
          </w:tcPr>
          <w:p w:rsidR="00AE6194" w:rsidRDefault="00570419" w:rsidP="00320E00">
            <w:r>
              <w:t>1 019</w:t>
            </w:r>
          </w:p>
        </w:tc>
        <w:tc>
          <w:tcPr>
            <w:tcW w:w="960" w:type="dxa"/>
          </w:tcPr>
          <w:p w:rsidR="00AE6194" w:rsidRDefault="00570419" w:rsidP="00320E00">
            <w:r>
              <w:t>685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0043</w:t>
            </w:r>
          </w:p>
        </w:tc>
        <w:tc>
          <w:tcPr>
            <w:tcW w:w="940" w:type="dxa"/>
          </w:tcPr>
          <w:p w:rsidR="00AE6194" w:rsidRDefault="00570419" w:rsidP="00320E00">
            <w:r>
              <w:t>590</w:t>
            </w:r>
          </w:p>
        </w:tc>
        <w:tc>
          <w:tcPr>
            <w:tcW w:w="1040" w:type="dxa"/>
          </w:tcPr>
          <w:p w:rsidR="00AE6194" w:rsidRDefault="00570419" w:rsidP="00320E00">
            <w:r>
              <w:t>88 310</w:t>
            </w:r>
          </w:p>
        </w:tc>
        <w:tc>
          <w:tcPr>
            <w:tcW w:w="1040" w:type="dxa"/>
          </w:tcPr>
          <w:p w:rsidR="00AE6194" w:rsidRDefault="00570419" w:rsidP="00320E00">
            <w:r>
              <w:t>88 900</w:t>
            </w:r>
          </w:p>
        </w:tc>
        <w:tc>
          <w:tcPr>
            <w:tcW w:w="1040" w:type="dxa"/>
          </w:tcPr>
          <w:p w:rsidR="00AE6194" w:rsidRDefault="00570419" w:rsidP="00320E00">
            <w:r>
              <w:t>87 881</w:t>
            </w:r>
          </w:p>
        </w:tc>
        <w:tc>
          <w:tcPr>
            <w:tcW w:w="960" w:type="dxa"/>
          </w:tcPr>
          <w:p w:rsidR="00AE6194" w:rsidRDefault="00570419" w:rsidP="00320E00">
            <w:r>
              <w:t>1 019</w:t>
            </w:r>
          </w:p>
        </w:tc>
        <w:tc>
          <w:tcPr>
            <w:tcW w:w="960" w:type="dxa"/>
          </w:tcPr>
          <w:p w:rsidR="00AE6194" w:rsidRDefault="00570419" w:rsidP="00320E00">
            <w:r>
              <w:t>685</w:t>
            </w:r>
          </w:p>
        </w:tc>
      </w:tr>
      <w:tr w:rsidR="00AE6194" w:rsidTr="00317FFD">
        <w:trPr>
          <w:trHeight w:val="340"/>
        </w:trPr>
        <w:tc>
          <w:tcPr>
            <w:tcW w:w="460" w:type="dxa"/>
          </w:tcPr>
          <w:p w:rsidR="00AE6194" w:rsidRDefault="00570419" w:rsidP="00320E00">
            <w:r>
              <w:t>0044</w:t>
            </w:r>
          </w:p>
        </w:tc>
        <w:tc>
          <w:tcPr>
            <w:tcW w:w="380" w:type="dxa"/>
          </w:tcPr>
          <w:p w:rsidR="00AE6194" w:rsidRDefault="00AE6194" w:rsidP="00320E00"/>
        </w:tc>
        <w:tc>
          <w:tcPr>
            <w:tcW w:w="8740" w:type="dxa"/>
            <w:gridSpan w:val="7"/>
          </w:tcPr>
          <w:p w:rsidR="00AE6194" w:rsidRDefault="00570419" w:rsidP="00320E00">
            <w:r>
              <w:t>Stortingets kontrollutvalg for etterretnings-, overvåkings- og sikkerhetstjeneste:</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750</w:t>
            </w:r>
          </w:p>
        </w:tc>
        <w:tc>
          <w:tcPr>
            <w:tcW w:w="1040" w:type="dxa"/>
          </w:tcPr>
          <w:p w:rsidR="00AE6194" w:rsidRDefault="00570419" w:rsidP="00320E00">
            <w:r>
              <w:t>18 800</w:t>
            </w:r>
          </w:p>
        </w:tc>
        <w:tc>
          <w:tcPr>
            <w:tcW w:w="1040" w:type="dxa"/>
          </w:tcPr>
          <w:p w:rsidR="00AE6194" w:rsidRDefault="00570419" w:rsidP="00320E00">
            <w:r>
              <w:t>19 550</w:t>
            </w:r>
          </w:p>
        </w:tc>
        <w:tc>
          <w:tcPr>
            <w:tcW w:w="1040" w:type="dxa"/>
          </w:tcPr>
          <w:p w:rsidR="00AE6194" w:rsidRDefault="00570419" w:rsidP="00320E00">
            <w:r>
              <w:t>18 952</w:t>
            </w:r>
          </w:p>
        </w:tc>
        <w:tc>
          <w:tcPr>
            <w:tcW w:w="960" w:type="dxa"/>
          </w:tcPr>
          <w:p w:rsidR="00AE6194" w:rsidRDefault="00570419" w:rsidP="00320E00">
            <w:r>
              <w:t>598</w:t>
            </w:r>
          </w:p>
        </w:tc>
        <w:tc>
          <w:tcPr>
            <w:tcW w:w="960" w:type="dxa"/>
          </w:tcPr>
          <w:p w:rsidR="00AE6194" w:rsidRDefault="00570419" w:rsidP="00320E00">
            <w:r>
              <w:t>598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0044</w:t>
            </w:r>
          </w:p>
        </w:tc>
        <w:tc>
          <w:tcPr>
            <w:tcW w:w="940" w:type="dxa"/>
          </w:tcPr>
          <w:p w:rsidR="00AE6194" w:rsidRDefault="00570419" w:rsidP="00320E00">
            <w:r>
              <w:t>750</w:t>
            </w:r>
          </w:p>
        </w:tc>
        <w:tc>
          <w:tcPr>
            <w:tcW w:w="1040" w:type="dxa"/>
          </w:tcPr>
          <w:p w:rsidR="00AE6194" w:rsidRDefault="00570419" w:rsidP="00320E00">
            <w:r>
              <w:t>18 800</w:t>
            </w:r>
          </w:p>
        </w:tc>
        <w:tc>
          <w:tcPr>
            <w:tcW w:w="1040" w:type="dxa"/>
          </w:tcPr>
          <w:p w:rsidR="00AE6194" w:rsidRDefault="00570419" w:rsidP="00320E00">
            <w:r>
              <w:t>19 550</w:t>
            </w:r>
          </w:p>
        </w:tc>
        <w:tc>
          <w:tcPr>
            <w:tcW w:w="1040" w:type="dxa"/>
          </w:tcPr>
          <w:p w:rsidR="00AE6194" w:rsidRDefault="00570419" w:rsidP="00320E00">
            <w:r>
              <w:t>18 952</w:t>
            </w:r>
          </w:p>
        </w:tc>
        <w:tc>
          <w:tcPr>
            <w:tcW w:w="960" w:type="dxa"/>
          </w:tcPr>
          <w:p w:rsidR="00AE6194" w:rsidRDefault="00570419" w:rsidP="00320E00">
            <w:r>
              <w:t>598</w:t>
            </w:r>
          </w:p>
        </w:tc>
        <w:tc>
          <w:tcPr>
            <w:tcW w:w="960" w:type="dxa"/>
          </w:tcPr>
          <w:p w:rsidR="00AE6194" w:rsidRDefault="00570419" w:rsidP="00320E00">
            <w:r>
              <w:t>598</w:t>
            </w:r>
          </w:p>
        </w:tc>
      </w:tr>
      <w:tr w:rsidR="00AE6194" w:rsidTr="00317FFD">
        <w:trPr>
          <w:trHeight w:val="340"/>
        </w:trPr>
        <w:tc>
          <w:tcPr>
            <w:tcW w:w="460" w:type="dxa"/>
          </w:tcPr>
          <w:p w:rsidR="00AE6194" w:rsidRDefault="00570419" w:rsidP="00320E00">
            <w:r>
              <w:t>0045</w:t>
            </w:r>
          </w:p>
        </w:tc>
        <w:tc>
          <w:tcPr>
            <w:tcW w:w="380" w:type="dxa"/>
          </w:tcPr>
          <w:p w:rsidR="00AE6194" w:rsidRDefault="00AE6194" w:rsidP="00320E00"/>
        </w:tc>
        <w:tc>
          <w:tcPr>
            <w:tcW w:w="8740" w:type="dxa"/>
            <w:gridSpan w:val="7"/>
          </w:tcPr>
          <w:p w:rsidR="00AE6194" w:rsidRDefault="00570419" w:rsidP="00320E00">
            <w:r>
              <w:t>Norges nasjonale institusjon for menneskerettigheter: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1 030</w:t>
            </w:r>
          </w:p>
        </w:tc>
        <w:tc>
          <w:tcPr>
            <w:tcW w:w="1040" w:type="dxa"/>
          </w:tcPr>
          <w:p w:rsidR="00AE6194" w:rsidRDefault="00570419" w:rsidP="00320E00">
            <w:r>
              <w:t>24 500</w:t>
            </w:r>
          </w:p>
        </w:tc>
        <w:tc>
          <w:tcPr>
            <w:tcW w:w="1040" w:type="dxa"/>
          </w:tcPr>
          <w:p w:rsidR="00AE6194" w:rsidRDefault="00570419" w:rsidP="00320E00">
            <w:r>
              <w:t>25 530</w:t>
            </w:r>
          </w:p>
        </w:tc>
        <w:tc>
          <w:tcPr>
            <w:tcW w:w="1040" w:type="dxa"/>
          </w:tcPr>
          <w:p w:rsidR="00AE6194" w:rsidRDefault="00570419" w:rsidP="00320E00">
            <w:r>
              <w:t>22 951</w:t>
            </w:r>
          </w:p>
        </w:tc>
        <w:tc>
          <w:tcPr>
            <w:tcW w:w="960" w:type="dxa"/>
          </w:tcPr>
          <w:p w:rsidR="00AE6194" w:rsidRDefault="00570419" w:rsidP="00320E00">
            <w:r>
              <w:t>2 579</w:t>
            </w:r>
          </w:p>
        </w:tc>
        <w:tc>
          <w:tcPr>
            <w:tcW w:w="960" w:type="dxa"/>
          </w:tcPr>
          <w:p w:rsidR="00AE6194" w:rsidRDefault="00570419" w:rsidP="00320E00">
            <w:r>
              <w:t>1 225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0045</w:t>
            </w:r>
          </w:p>
        </w:tc>
        <w:tc>
          <w:tcPr>
            <w:tcW w:w="940" w:type="dxa"/>
          </w:tcPr>
          <w:p w:rsidR="00AE6194" w:rsidRDefault="00570419" w:rsidP="00320E00">
            <w:r>
              <w:t>1 030</w:t>
            </w:r>
          </w:p>
        </w:tc>
        <w:tc>
          <w:tcPr>
            <w:tcW w:w="1040" w:type="dxa"/>
          </w:tcPr>
          <w:p w:rsidR="00AE6194" w:rsidRDefault="00570419" w:rsidP="00320E00">
            <w:r>
              <w:t>24 500</w:t>
            </w:r>
          </w:p>
        </w:tc>
        <w:tc>
          <w:tcPr>
            <w:tcW w:w="1040" w:type="dxa"/>
          </w:tcPr>
          <w:p w:rsidR="00AE6194" w:rsidRDefault="00570419" w:rsidP="00320E00">
            <w:r>
              <w:t>25 530</w:t>
            </w:r>
          </w:p>
        </w:tc>
        <w:tc>
          <w:tcPr>
            <w:tcW w:w="1040" w:type="dxa"/>
          </w:tcPr>
          <w:p w:rsidR="00AE6194" w:rsidRDefault="00570419" w:rsidP="00320E00">
            <w:r>
              <w:t>22 951</w:t>
            </w:r>
          </w:p>
        </w:tc>
        <w:tc>
          <w:tcPr>
            <w:tcW w:w="960" w:type="dxa"/>
          </w:tcPr>
          <w:p w:rsidR="00AE6194" w:rsidRDefault="00570419" w:rsidP="00320E00">
            <w:r>
              <w:t>2 579</w:t>
            </w:r>
          </w:p>
        </w:tc>
        <w:tc>
          <w:tcPr>
            <w:tcW w:w="960" w:type="dxa"/>
          </w:tcPr>
          <w:p w:rsidR="00AE6194" w:rsidRDefault="00570419" w:rsidP="00320E00">
            <w:r>
              <w:t>1 225</w:t>
            </w:r>
          </w:p>
        </w:tc>
      </w:tr>
      <w:tr w:rsidR="00AE6194" w:rsidTr="00317FFD">
        <w:trPr>
          <w:trHeight w:val="340"/>
        </w:trPr>
        <w:tc>
          <w:tcPr>
            <w:tcW w:w="460" w:type="dxa"/>
          </w:tcPr>
          <w:p w:rsidR="00AE6194" w:rsidRDefault="00570419" w:rsidP="00320E00">
            <w:r>
              <w:t>0051</w:t>
            </w:r>
          </w:p>
        </w:tc>
        <w:tc>
          <w:tcPr>
            <w:tcW w:w="380" w:type="dxa"/>
          </w:tcPr>
          <w:p w:rsidR="00AE6194" w:rsidRDefault="00AE6194" w:rsidP="00320E00"/>
        </w:tc>
        <w:tc>
          <w:tcPr>
            <w:tcW w:w="8740" w:type="dxa"/>
            <w:gridSpan w:val="7"/>
          </w:tcPr>
          <w:p w:rsidR="00AE6194" w:rsidRDefault="00570419" w:rsidP="00320E00">
            <w:r>
              <w:t>Riksrevisjonen: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14 242</w:t>
            </w:r>
          </w:p>
        </w:tc>
        <w:tc>
          <w:tcPr>
            <w:tcW w:w="1040" w:type="dxa"/>
          </w:tcPr>
          <w:p w:rsidR="00AE6194" w:rsidRDefault="00570419" w:rsidP="00320E00">
            <w:r>
              <w:t>535 100</w:t>
            </w:r>
          </w:p>
        </w:tc>
        <w:tc>
          <w:tcPr>
            <w:tcW w:w="1040" w:type="dxa"/>
          </w:tcPr>
          <w:p w:rsidR="00AE6194" w:rsidRDefault="00570419" w:rsidP="00320E00">
            <w:r>
              <w:t>549 342</w:t>
            </w:r>
          </w:p>
        </w:tc>
        <w:tc>
          <w:tcPr>
            <w:tcW w:w="1040" w:type="dxa"/>
          </w:tcPr>
          <w:p w:rsidR="00AE6194" w:rsidRDefault="00570419" w:rsidP="00320E00">
            <w:r>
              <w:t>515 782</w:t>
            </w:r>
          </w:p>
        </w:tc>
        <w:tc>
          <w:tcPr>
            <w:tcW w:w="960" w:type="dxa"/>
          </w:tcPr>
          <w:p w:rsidR="00AE6194" w:rsidRDefault="00570419" w:rsidP="00320E00">
            <w:r>
              <w:t>33 560</w:t>
            </w:r>
          </w:p>
        </w:tc>
        <w:tc>
          <w:tcPr>
            <w:tcW w:w="960" w:type="dxa"/>
          </w:tcPr>
          <w:p w:rsidR="00AE6194" w:rsidRDefault="00570419" w:rsidP="00320E00">
            <w:r>
              <w:t>16 731</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Internasjonale organisasjoner og nettverk</w:t>
            </w:r>
            <w:r>
              <w:tab/>
            </w:r>
          </w:p>
        </w:tc>
        <w:tc>
          <w:tcPr>
            <w:tcW w:w="940" w:type="dxa"/>
          </w:tcPr>
          <w:p w:rsidR="00AE6194" w:rsidRDefault="00570419" w:rsidP="00320E00">
            <w:r>
              <w:t>0</w:t>
            </w:r>
          </w:p>
        </w:tc>
        <w:tc>
          <w:tcPr>
            <w:tcW w:w="1040" w:type="dxa"/>
          </w:tcPr>
          <w:p w:rsidR="00AE6194" w:rsidRDefault="00570419" w:rsidP="00320E00">
            <w:r>
              <w:t>25 800</w:t>
            </w:r>
          </w:p>
        </w:tc>
        <w:tc>
          <w:tcPr>
            <w:tcW w:w="1040" w:type="dxa"/>
          </w:tcPr>
          <w:p w:rsidR="00AE6194" w:rsidRDefault="00570419" w:rsidP="00320E00">
            <w:r>
              <w:t>25 800</w:t>
            </w:r>
          </w:p>
        </w:tc>
        <w:tc>
          <w:tcPr>
            <w:tcW w:w="1040" w:type="dxa"/>
          </w:tcPr>
          <w:p w:rsidR="00AE6194" w:rsidRDefault="00570419" w:rsidP="00320E00">
            <w:r>
              <w:t>25 800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0051</w:t>
            </w:r>
          </w:p>
        </w:tc>
        <w:tc>
          <w:tcPr>
            <w:tcW w:w="940" w:type="dxa"/>
          </w:tcPr>
          <w:p w:rsidR="00AE6194" w:rsidRDefault="00570419" w:rsidP="00320E00">
            <w:r>
              <w:t>14 242</w:t>
            </w:r>
          </w:p>
        </w:tc>
        <w:tc>
          <w:tcPr>
            <w:tcW w:w="1040" w:type="dxa"/>
          </w:tcPr>
          <w:p w:rsidR="00AE6194" w:rsidRDefault="00570419" w:rsidP="00320E00">
            <w:r>
              <w:t>560 900</w:t>
            </w:r>
          </w:p>
        </w:tc>
        <w:tc>
          <w:tcPr>
            <w:tcW w:w="1040" w:type="dxa"/>
          </w:tcPr>
          <w:p w:rsidR="00AE6194" w:rsidRDefault="00570419" w:rsidP="00320E00">
            <w:r>
              <w:t>575 142</w:t>
            </w:r>
          </w:p>
        </w:tc>
        <w:tc>
          <w:tcPr>
            <w:tcW w:w="1040" w:type="dxa"/>
          </w:tcPr>
          <w:p w:rsidR="00AE6194" w:rsidRDefault="00570419" w:rsidP="00320E00">
            <w:r>
              <w:t>541 582</w:t>
            </w:r>
          </w:p>
        </w:tc>
        <w:tc>
          <w:tcPr>
            <w:tcW w:w="960" w:type="dxa"/>
          </w:tcPr>
          <w:p w:rsidR="00AE6194" w:rsidRDefault="00570419" w:rsidP="00320E00">
            <w:r>
              <w:t>33 560</w:t>
            </w:r>
          </w:p>
        </w:tc>
        <w:tc>
          <w:tcPr>
            <w:tcW w:w="960" w:type="dxa"/>
          </w:tcPr>
          <w:p w:rsidR="00AE6194" w:rsidRDefault="00570419" w:rsidP="00320E00">
            <w:r>
              <w:t>16 731</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Stortinget og underliggende institusjoner</w:t>
            </w:r>
          </w:p>
        </w:tc>
        <w:tc>
          <w:tcPr>
            <w:tcW w:w="940" w:type="dxa"/>
          </w:tcPr>
          <w:p w:rsidR="00AE6194" w:rsidRDefault="00570419" w:rsidP="00320E00">
            <w:r>
              <w:t>76 050</w:t>
            </w:r>
          </w:p>
        </w:tc>
        <w:tc>
          <w:tcPr>
            <w:tcW w:w="1040" w:type="dxa"/>
          </w:tcPr>
          <w:p w:rsidR="00AE6194" w:rsidRDefault="00570419" w:rsidP="00320E00">
            <w:r>
              <w:t>2 851 210</w:t>
            </w:r>
          </w:p>
        </w:tc>
        <w:tc>
          <w:tcPr>
            <w:tcW w:w="1040" w:type="dxa"/>
          </w:tcPr>
          <w:p w:rsidR="00AE6194" w:rsidRDefault="00570419" w:rsidP="00320E00">
            <w:r>
              <w:t>2 927 260</w:t>
            </w:r>
          </w:p>
        </w:tc>
        <w:tc>
          <w:tcPr>
            <w:tcW w:w="1040" w:type="dxa"/>
          </w:tcPr>
          <w:p w:rsidR="00AE6194" w:rsidRDefault="00570419" w:rsidP="00320E00">
            <w:r>
              <w:t>2 560 524</w:t>
            </w:r>
          </w:p>
        </w:tc>
        <w:tc>
          <w:tcPr>
            <w:tcW w:w="960" w:type="dxa"/>
          </w:tcPr>
          <w:p w:rsidR="00AE6194" w:rsidRDefault="00570419" w:rsidP="00320E00">
            <w:r>
              <w:t>366 736</w:t>
            </w:r>
          </w:p>
        </w:tc>
        <w:tc>
          <w:tcPr>
            <w:tcW w:w="960" w:type="dxa"/>
          </w:tcPr>
          <w:p w:rsidR="00AE6194" w:rsidRDefault="00570419" w:rsidP="00320E00">
            <w:r>
              <w:t>335 182</w:t>
            </w:r>
          </w:p>
        </w:tc>
      </w:tr>
      <w:tr w:rsidR="00AE6194" w:rsidTr="00317FFD">
        <w:trPr>
          <w:trHeight w:val="460"/>
        </w:trPr>
        <w:tc>
          <w:tcPr>
            <w:tcW w:w="9580" w:type="dxa"/>
            <w:gridSpan w:val="9"/>
          </w:tcPr>
          <w:p w:rsidR="00AE6194" w:rsidRDefault="00570419" w:rsidP="00320E00">
            <w:pPr>
              <w:rPr>
                <w:bCs/>
              </w:rPr>
            </w:pPr>
            <w:r>
              <w:rPr>
                <w:rStyle w:val="halvfet0"/>
              </w:rPr>
              <w:t>Høyesterett</w:t>
            </w:r>
          </w:p>
        </w:tc>
      </w:tr>
      <w:tr w:rsidR="00AE6194" w:rsidTr="00317FFD">
        <w:trPr>
          <w:trHeight w:val="260"/>
        </w:trPr>
        <w:tc>
          <w:tcPr>
            <w:tcW w:w="460" w:type="dxa"/>
          </w:tcPr>
          <w:p w:rsidR="00AE6194" w:rsidRDefault="00570419" w:rsidP="00320E00">
            <w:r>
              <w:t>0061</w:t>
            </w:r>
          </w:p>
        </w:tc>
        <w:tc>
          <w:tcPr>
            <w:tcW w:w="380" w:type="dxa"/>
          </w:tcPr>
          <w:p w:rsidR="00AE6194" w:rsidRDefault="00AE6194" w:rsidP="00320E00"/>
        </w:tc>
        <w:tc>
          <w:tcPr>
            <w:tcW w:w="8740" w:type="dxa"/>
            <w:gridSpan w:val="7"/>
          </w:tcPr>
          <w:p w:rsidR="00AE6194" w:rsidRDefault="00570419" w:rsidP="00320E00">
            <w:r>
              <w:t>Høyesterett: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961</w:t>
            </w:r>
          </w:p>
        </w:tc>
        <w:tc>
          <w:tcPr>
            <w:tcW w:w="1040" w:type="dxa"/>
          </w:tcPr>
          <w:p w:rsidR="00AE6194" w:rsidRDefault="00570419" w:rsidP="00320E00">
            <w:r>
              <w:t>112 035</w:t>
            </w:r>
          </w:p>
        </w:tc>
        <w:tc>
          <w:tcPr>
            <w:tcW w:w="1040" w:type="dxa"/>
          </w:tcPr>
          <w:p w:rsidR="00AE6194" w:rsidRDefault="00570419" w:rsidP="00320E00">
            <w:r>
              <w:t>112 996</w:t>
            </w:r>
          </w:p>
        </w:tc>
        <w:tc>
          <w:tcPr>
            <w:tcW w:w="1040" w:type="dxa"/>
          </w:tcPr>
          <w:p w:rsidR="00AE6194" w:rsidRDefault="00570419" w:rsidP="00320E00">
            <w:r>
              <w:t>111 388</w:t>
            </w:r>
          </w:p>
        </w:tc>
        <w:tc>
          <w:tcPr>
            <w:tcW w:w="960" w:type="dxa"/>
          </w:tcPr>
          <w:p w:rsidR="00AE6194" w:rsidRDefault="00570419" w:rsidP="00320E00">
            <w:r>
              <w:t>1 608</w:t>
            </w:r>
          </w:p>
        </w:tc>
        <w:tc>
          <w:tcPr>
            <w:tcW w:w="960" w:type="dxa"/>
          </w:tcPr>
          <w:p w:rsidR="00AE6194" w:rsidRDefault="00570419" w:rsidP="00320E00">
            <w:r>
              <w:t>1 608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0061</w:t>
            </w:r>
          </w:p>
        </w:tc>
        <w:tc>
          <w:tcPr>
            <w:tcW w:w="940" w:type="dxa"/>
          </w:tcPr>
          <w:p w:rsidR="00AE6194" w:rsidRDefault="00570419" w:rsidP="00320E00">
            <w:r>
              <w:t>961</w:t>
            </w:r>
          </w:p>
        </w:tc>
        <w:tc>
          <w:tcPr>
            <w:tcW w:w="1040" w:type="dxa"/>
          </w:tcPr>
          <w:p w:rsidR="00AE6194" w:rsidRDefault="00570419" w:rsidP="00320E00">
            <w:r>
              <w:t>112 035</w:t>
            </w:r>
          </w:p>
        </w:tc>
        <w:tc>
          <w:tcPr>
            <w:tcW w:w="1040" w:type="dxa"/>
          </w:tcPr>
          <w:p w:rsidR="00AE6194" w:rsidRDefault="00570419" w:rsidP="00320E00">
            <w:r>
              <w:t>112 996</w:t>
            </w:r>
          </w:p>
        </w:tc>
        <w:tc>
          <w:tcPr>
            <w:tcW w:w="1040" w:type="dxa"/>
          </w:tcPr>
          <w:p w:rsidR="00AE6194" w:rsidRDefault="00570419" w:rsidP="00320E00">
            <w:r>
              <w:t>111 388</w:t>
            </w:r>
          </w:p>
        </w:tc>
        <w:tc>
          <w:tcPr>
            <w:tcW w:w="960" w:type="dxa"/>
          </w:tcPr>
          <w:p w:rsidR="00AE6194" w:rsidRDefault="00570419" w:rsidP="00320E00">
            <w:r>
              <w:t>1 608</w:t>
            </w:r>
          </w:p>
        </w:tc>
        <w:tc>
          <w:tcPr>
            <w:tcW w:w="960" w:type="dxa"/>
          </w:tcPr>
          <w:p w:rsidR="00AE6194" w:rsidRDefault="00570419" w:rsidP="00320E00">
            <w:r>
              <w:t>1 608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Høyesterett</w:t>
            </w:r>
          </w:p>
        </w:tc>
        <w:tc>
          <w:tcPr>
            <w:tcW w:w="940" w:type="dxa"/>
          </w:tcPr>
          <w:p w:rsidR="00AE6194" w:rsidRDefault="00570419" w:rsidP="00320E00">
            <w:r>
              <w:t>961</w:t>
            </w:r>
          </w:p>
        </w:tc>
        <w:tc>
          <w:tcPr>
            <w:tcW w:w="1040" w:type="dxa"/>
          </w:tcPr>
          <w:p w:rsidR="00AE6194" w:rsidRDefault="00570419" w:rsidP="00320E00">
            <w:r>
              <w:t>112 035</w:t>
            </w:r>
          </w:p>
        </w:tc>
        <w:tc>
          <w:tcPr>
            <w:tcW w:w="1040" w:type="dxa"/>
          </w:tcPr>
          <w:p w:rsidR="00AE6194" w:rsidRDefault="00570419" w:rsidP="00320E00">
            <w:r>
              <w:t>112 996</w:t>
            </w:r>
          </w:p>
        </w:tc>
        <w:tc>
          <w:tcPr>
            <w:tcW w:w="1040" w:type="dxa"/>
          </w:tcPr>
          <w:p w:rsidR="00AE6194" w:rsidRDefault="00570419" w:rsidP="00320E00">
            <w:r>
              <w:t>111 388</w:t>
            </w:r>
          </w:p>
        </w:tc>
        <w:tc>
          <w:tcPr>
            <w:tcW w:w="960" w:type="dxa"/>
          </w:tcPr>
          <w:p w:rsidR="00AE6194" w:rsidRDefault="00570419" w:rsidP="00320E00">
            <w:r>
              <w:t>1 608</w:t>
            </w:r>
          </w:p>
        </w:tc>
        <w:tc>
          <w:tcPr>
            <w:tcW w:w="960" w:type="dxa"/>
          </w:tcPr>
          <w:p w:rsidR="00AE6194" w:rsidRDefault="00570419" w:rsidP="00320E00">
            <w:r>
              <w:t>1 608</w:t>
            </w:r>
          </w:p>
        </w:tc>
      </w:tr>
      <w:tr w:rsidR="00AE6194" w:rsidTr="00317FFD">
        <w:trPr>
          <w:trHeight w:val="460"/>
        </w:trPr>
        <w:tc>
          <w:tcPr>
            <w:tcW w:w="9580" w:type="dxa"/>
            <w:gridSpan w:val="9"/>
          </w:tcPr>
          <w:p w:rsidR="00AE6194" w:rsidRDefault="00570419" w:rsidP="00320E00">
            <w:pPr>
              <w:rPr>
                <w:bCs/>
              </w:rPr>
            </w:pPr>
            <w:r>
              <w:rPr>
                <w:rStyle w:val="halvfet0"/>
              </w:rPr>
              <w:t>Utenriksdepartementet</w:t>
            </w:r>
          </w:p>
        </w:tc>
      </w:tr>
      <w:tr w:rsidR="00AE6194" w:rsidTr="00317FFD">
        <w:trPr>
          <w:trHeight w:val="380"/>
        </w:trPr>
        <w:tc>
          <w:tcPr>
            <w:tcW w:w="9580" w:type="dxa"/>
            <w:gridSpan w:val="9"/>
          </w:tcPr>
          <w:p w:rsidR="00AE6194" w:rsidRDefault="00570419" w:rsidP="00320E00">
            <w:r>
              <w:rPr>
                <w:rStyle w:val="sperret0"/>
                <w:spacing w:val="20"/>
                <w:sz w:val="20"/>
                <w:szCs w:val="20"/>
              </w:rPr>
              <w:t>Administrasjon av utenrikstjenesten</w:t>
            </w:r>
          </w:p>
        </w:tc>
      </w:tr>
      <w:tr w:rsidR="00AE6194" w:rsidTr="00317FFD">
        <w:trPr>
          <w:trHeight w:val="260"/>
        </w:trPr>
        <w:tc>
          <w:tcPr>
            <w:tcW w:w="460" w:type="dxa"/>
          </w:tcPr>
          <w:p w:rsidR="00AE6194" w:rsidRDefault="00570419" w:rsidP="00320E00">
            <w:r>
              <w:t>0100</w:t>
            </w:r>
          </w:p>
        </w:tc>
        <w:tc>
          <w:tcPr>
            <w:tcW w:w="380" w:type="dxa"/>
          </w:tcPr>
          <w:p w:rsidR="00AE6194" w:rsidRDefault="00AE6194" w:rsidP="00320E00"/>
        </w:tc>
        <w:tc>
          <w:tcPr>
            <w:tcW w:w="8740" w:type="dxa"/>
            <w:gridSpan w:val="7"/>
          </w:tcPr>
          <w:p w:rsidR="00AE6194" w:rsidRDefault="00570419" w:rsidP="00320E00">
            <w:r>
              <w:t>Utenriksdepartementet: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112 537</w:t>
            </w:r>
          </w:p>
        </w:tc>
        <w:tc>
          <w:tcPr>
            <w:tcW w:w="1040" w:type="dxa"/>
          </w:tcPr>
          <w:p w:rsidR="00AE6194" w:rsidRDefault="00570419" w:rsidP="00320E00">
            <w:r>
              <w:t>2 260 598</w:t>
            </w:r>
          </w:p>
        </w:tc>
        <w:tc>
          <w:tcPr>
            <w:tcW w:w="1040" w:type="dxa"/>
          </w:tcPr>
          <w:p w:rsidR="00AE6194" w:rsidRDefault="00570419" w:rsidP="00320E00">
            <w:r>
              <w:t>2 373 135</w:t>
            </w:r>
          </w:p>
        </w:tc>
        <w:tc>
          <w:tcPr>
            <w:tcW w:w="1040" w:type="dxa"/>
          </w:tcPr>
          <w:p w:rsidR="00AE6194" w:rsidRDefault="00570419" w:rsidP="00320E00">
            <w:r>
              <w:t>2 299 434</w:t>
            </w:r>
          </w:p>
        </w:tc>
        <w:tc>
          <w:tcPr>
            <w:tcW w:w="960" w:type="dxa"/>
          </w:tcPr>
          <w:p w:rsidR="00AE6194" w:rsidRDefault="00570419" w:rsidP="00320E00">
            <w:r>
              <w:t>73 701</w:t>
            </w:r>
          </w:p>
        </w:tc>
        <w:tc>
          <w:tcPr>
            <w:tcW w:w="960" w:type="dxa"/>
          </w:tcPr>
          <w:p w:rsidR="00AE6194" w:rsidRDefault="00570419" w:rsidP="00320E00">
            <w:r>
              <w:t>93 060</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7 815</w:t>
            </w:r>
          </w:p>
        </w:tc>
        <w:tc>
          <w:tcPr>
            <w:tcW w:w="1040" w:type="dxa"/>
          </w:tcPr>
          <w:p w:rsidR="00AE6194" w:rsidRDefault="00570419" w:rsidP="00320E00">
            <w:r>
              <w:t>17 931</w:t>
            </w:r>
          </w:p>
        </w:tc>
        <w:tc>
          <w:tcPr>
            <w:tcW w:w="1040" w:type="dxa"/>
          </w:tcPr>
          <w:p w:rsidR="00AE6194" w:rsidRDefault="00570419" w:rsidP="00320E00">
            <w:r>
              <w:t>25 746</w:t>
            </w:r>
          </w:p>
        </w:tc>
        <w:tc>
          <w:tcPr>
            <w:tcW w:w="1040" w:type="dxa"/>
          </w:tcPr>
          <w:p w:rsidR="00AE6194" w:rsidRDefault="00570419" w:rsidP="00320E00">
            <w:r>
              <w:t>13 655</w:t>
            </w:r>
          </w:p>
        </w:tc>
        <w:tc>
          <w:tcPr>
            <w:tcW w:w="960" w:type="dxa"/>
          </w:tcPr>
          <w:p w:rsidR="00AE6194" w:rsidRDefault="00570419" w:rsidP="00320E00">
            <w:r>
              <w:t>12 091</w:t>
            </w:r>
          </w:p>
        </w:tc>
        <w:tc>
          <w:tcPr>
            <w:tcW w:w="960" w:type="dxa"/>
          </w:tcPr>
          <w:p w:rsidR="00AE6194" w:rsidRDefault="00570419" w:rsidP="00320E00">
            <w:r>
              <w:t>12 091</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44 102</w:t>
            </w:r>
          </w:p>
        </w:tc>
        <w:tc>
          <w:tcPr>
            <w:tcW w:w="1040" w:type="dxa"/>
          </w:tcPr>
          <w:p w:rsidR="00AE6194" w:rsidRDefault="00570419" w:rsidP="00320E00">
            <w:r>
              <w:t>25 457</w:t>
            </w:r>
          </w:p>
        </w:tc>
        <w:tc>
          <w:tcPr>
            <w:tcW w:w="1040" w:type="dxa"/>
          </w:tcPr>
          <w:p w:rsidR="00AE6194" w:rsidRDefault="00570419" w:rsidP="00320E00">
            <w:r>
              <w:t>69 559</w:t>
            </w:r>
          </w:p>
        </w:tc>
        <w:tc>
          <w:tcPr>
            <w:tcW w:w="1040" w:type="dxa"/>
          </w:tcPr>
          <w:p w:rsidR="00AE6194" w:rsidRDefault="00570419" w:rsidP="00320E00">
            <w:r>
              <w:t>25 231</w:t>
            </w:r>
          </w:p>
        </w:tc>
        <w:tc>
          <w:tcPr>
            <w:tcW w:w="960" w:type="dxa"/>
          </w:tcPr>
          <w:p w:rsidR="00AE6194" w:rsidRDefault="00570419" w:rsidP="00320E00">
            <w:r>
              <w:t>44 328</w:t>
            </w:r>
          </w:p>
        </w:tc>
        <w:tc>
          <w:tcPr>
            <w:tcW w:w="960" w:type="dxa"/>
          </w:tcPr>
          <w:p w:rsidR="00AE6194" w:rsidRDefault="00570419" w:rsidP="00320E00">
            <w:r>
              <w:t>44 328</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Erstatning av skader på utenlandske ambassader</w:t>
            </w:r>
            <w:r>
              <w:tab/>
            </w:r>
          </w:p>
        </w:tc>
        <w:tc>
          <w:tcPr>
            <w:tcW w:w="940" w:type="dxa"/>
          </w:tcPr>
          <w:p w:rsidR="00AE6194" w:rsidRDefault="00570419" w:rsidP="00320E00">
            <w:r>
              <w:t>0</w:t>
            </w:r>
          </w:p>
        </w:tc>
        <w:tc>
          <w:tcPr>
            <w:tcW w:w="1040" w:type="dxa"/>
          </w:tcPr>
          <w:p w:rsidR="00AE6194" w:rsidRDefault="00570419" w:rsidP="00320E00">
            <w:r>
              <w:t>1 054</w:t>
            </w:r>
          </w:p>
        </w:tc>
        <w:tc>
          <w:tcPr>
            <w:tcW w:w="1040" w:type="dxa"/>
          </w:tcPr>
          <w:p w:rsidR="00AE6194" w:rsidRDefault="00570419" w:rsidP="00320E00">
            <w:r>
              <w:t>1 054</w:t>
            </w:r>
          </w:p>
        </w:tc>
        <w:tc>
          <w:tcPr>
            <w:tcW w:w="1040" w:type="dxa"/>
          </w:tcPr>
          <w:p w:rsidR="00AE6194" w:rsidRDefault="00570419" w:rsidP="00320E00">
            <w:r>
              <w:t>17</w:t>
            </w:r>
          </w:p>
        </w:tc>
        <w:tc>
          <w:tcPr>
            <w:tcW w:w="960" w:type="dxa"/>
          </w:tcPr>
          <w:p w:rsidR="00AE6194" w:rsidRDefault="00570419" w:rsidP="00320E00">
            <w:r>
              <w:t>1 037</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Diverse tilskudd</w:t>
            </w:r>
            <w:r>
              <w:tab/>
            </w:r>
          </w:p>
        </w:tc>
        <w:tc>
          <w:tcPr>
            <w:tcW w:w="940" w:type="dxa"/>
          </w:tcPr>
          <w:p w:rsidR="00AE6194" w:rsidRDefault="00570419" w:rsidP="00320E00">
            <w:r>
              <w:t>0</w:t>
            </w:r>
          </w:p>
        </w:tc>
        <w:tc>
          <w:tcPr>
            <w:tcW w:w="1040" w:type="dxa"/>
          </w:tcPr>
          <w:p w:rsidR="00AE6194" w:rsidRDefault="00570419" w:rsidP="00320E00">
            <w:r>
              <w:t>35 258</w:t>
            </w:r>
          </w:p>
        </w:tc>
        <w:tc>
          <w:tcPr>
            <w:tcW w:w="1040" w:type="dxa"/>
          </w:tcPr>
          <w:p w:rsidR="00AE6194" w:rsidRDefault="00570419" w:rsidP="00320E00">
            <w:r>
              <w:t>35 258</w:t>
            </w:r>
          </w:p>
        </w:tc>
        <w:tc>
          <w:tcPr>
            <w:tcW w:w="1040" w:type="dxa"/>
          </w:tcPr>
          <w:p w:rsidR="00AE6194" w:rsidRDefault="00570419" w:rsidP="00320E00">
            <w:r>
              <w:t>34 705</w:t>
            </w:r>
          </w:p>
        </w:tc>
        <w:tc>
          <w:tcPr>
            <w:tcW w:w="960" w:type="dxa"/>
          </w:tcPr>
          <w:p w:rsidR="00AE6194" w:rsidRDefault="00570419" w:rsidP="00320E00">
            <w:r>
              <w:t>553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Hjelp til norske borgere i utlandet</w:t>
            </w:r>
            <w:r>
              <w:tab/>
            </w:r>
          </w:p>
        </w:tc>
        <w:tc>
          <w:tcPr>
            <w:tcW w:w="940" w:type="dxa"/>
          </w:tcPr>
          <w:p w:rsidR="00AE6194" w:rsidRDefault="00570419" w:rsidP="00320E00">
            <w:r>
              <w:t>0</w:t>
            </w:r>
          </w:p>
        </w:tc>
        <w:tc>
          <w:tcPr>
            <w:tcW w:w="1040" w:type="dxa"/>
          </w:tcPr>
          <w:p w:rsidR="00AE6194" w:rsidRDefault="00570419" w:rsidP="00320E00">
            <w:r>
              <w:t>179</w:t>
            </w:r>
          </w:p>
        </w:tc>
        <w:tc>
          <w:tcPr>
            <w:tcW w:w="1040" w:type="dxa"/>
          </w:tcPr>
          <w:p w:rsidR="00AE6194" w:rsidRDefault="00570419" w:rsidP="00320E00">
            <w:r>
              <w:t>179</w:t>
            </w:r>
          </w:p>
        </w:tc>
        <w:tc>
          <w:tcPr>
            <w:tcW w:w="1040" w:type="dxa"/>
          </w:tcPr>
          <w:p w:rsidR="00AE6194" w:rsidRDefault="00570419" w:rsidP="00320E00">
            <w:r>
              <w:t>8</w:t>
            </w:r>
          </w:p>
        </w:tc>
        <w:tc>
          <w:tcPr>
            <w:tcW w:w="960" w:type="dxa"/>
          </w:tcPr>
          <w:p w:rsidR="00AE6194" w:rsidRDefault="00570419" w:rsidP="00320E00">
            <w:r>
              <w:t>171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89</w:t>
            </w:r>
          </w:p>
        </w:tc>
        <w:tc>
          <w:tcPr>
            <w:tcW w:w="2760" w:type="dxa"/>
          </w:tcPr>
          <w:p w:rsidR="00AE6194" w:rsidRDefault="00570419" w:rsidP="00320E00">
            <w:r>
              <w:t>Valutatap (disagio)</w:t>
            </w:r>
            <w:r>
              <w:tab/>
            </w:r>
          </w:p>
        </w:tc>
        <w:tc>
          <w:tcPr>
            <w:tcW w:w="9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4 471</w:t>
            </w:r>
          </w:p>
        </w:tc>
        <w:tc>
          <w:tcPr>
            <w:tcW w:w="960" w:type="dxa"/>
          </w:tcPr>
          <w:p w:rsidR="00AE6194" w:rsidRDefault="00570419" w:rsidP="00320E00">
            <w:r>
              <w:t>-4 471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570419" w:rsidP="00320E00">
            <w:r>
              <w:t>90</w:t>
            </w:r>
          </w:p>
        </w:tc>
        <w:tc>
          <w:tcPr>
            <w:tcW w:w="2760" w:type="dxa"/>
          </w:tcPr>
          <w:p w:rsidR="00AE6194" w:rsidRDefault="00570419" w:rsidP="00320E00">
            <w:r>
              <w:t>Lån til norske borgere i utlandet</w:t>
            </w:r>
            <w:r>
              <w:tab/>
            </w:r>
          </w:p>
        </w:tc>
        <w:tc>
          <w:tcPr>
            <w:tcW w:w="940" w:type="dxa"/>
          </w:tcPr>
          <w:p w:rsidR="00AE6194" w:rsidRDefault="00570419" w:rsidP="00320E00">
            <w:r>
              <w:t>0</w:t>
            </w:r>
          </w:p>
        </w:tc>
        <w:tc>
          <w:tcPr>
            <w:tcW w:w="1040" w:type="dxa"/>
          </w:tcPr>
          <w:p w:rsidR="00AE6194" w:rsidRDefault="00570419" w:rsidP="00320E00">
            <w:r>
              <w:t>360</w:t>
            </w:r>
          </w:p>
        </w:tc>
        <w:tc>
          <w:tcPr>
            <w:tcW w:w="1040" w:type="dxa"/>
          </w:tcPr>
          <w:p w:rsidR="00AE6194" w:rsidRDefault="00570419" w:rsidP="00320E00">
            <w:r>
              <w:t>360</w:t>
            </w:r>
          </w:p>
        </w:tc>
        <w:tc>
          <w:tcPr>
            <w:tcW w:w="1040" w:type="dxa"/>
          </w:tcPr>
          <w:p w:rsidR="00AE6194" w:rsidRDefault="00570419" w:rsidP="00320E00">
            <w:r>
              <w:t>138</w:t>
            </w:r>
          </w:p>
        </w:tc>
        <w:tc>
          <w:tcPr>
            <w:tcW w:w="960" w:type="dxa"/>
          </w:tcPr>
          <w:p w:rsidR="00AE6194" w:rsidRDefault="00570419" w:rsidP="00320E00">
            <w:r>
              <w:t>222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0100</w:t>
            </w:r>
          </w:p>
        </w:tc>
        <w:tc>
          <w:tcPr>
            <w:tcW w:w="940" w:type="dxa"/>
          </w:tcPr>
          <w:p w:rsidR="00AE6194" w:rsidRDefault="00570419" w:rsidP="00320E00">
            <w:r>
              <w:t>164 454</w:t>
            </w:r>
          </w:p>
        </w:tc>
        <w:tc>
          <w:tcPr>
            <w:tcW w:w="1040" w:type="dxa"/>
          </w:tcPr>
          <w:p w:rsidR="00AE6194" w:rsidRDefault="00570419" w:rsidP="00320E00">
            <w:r>
              <w:t>2 340 837</w:t>
            </w:r>
          </w:p>
        </w:tc>
        <w:tc>
          <w:tcPr>
            <w:tcW w:w="1040" w:type="dxa"/>
          </w:tcPr>
          <w:p w:rsidR="00AE6194" w:rsidRDefault="00570419" w:rsidP="00320E00">
            <w:r>
              <w:t>2 505 291</w:t>
            </w:r>
          </w:p>
        </w:tc>
        <w:tc>
          <w:tcPr>
            <w:tcW w:w="1040" w:type="dxa"/>
          </w:tcPr>
          <w:p w:rsidR="00AE6194" w:rsidRDefault="00570419" w:rsidP="00320E00">
            <w:r>
              <w:t>2 377 659</w:t>
            </w:r>
          </w:p>
        </w:tc>
        <w:tc>
          <w:tcPr>
            <w:tcW w:w="960" w:type="dxa"/>
          </w:tcPr>
          <w:p w:rsidR="00AE6194" w:rsidRDefault="00570419" w:rsidP="00320E00">
            <w:r>
              <w:t>127 632</w:t>
            </w:r>
          </w:p>
        </w:tc>
        <w:tc>
          <w:tcPr>
            <w:tcW w:w="960" w:type="dxa"/>
          </w:tcPr>
          <w:p w:rsidR="00AE6194" w:rsidRDefault="00570419" w:rsidP="00320E00">
            <w:r>
              <w:t>149 479</w:t>
            </w:r>
          </w:p>
        </w:tc>
      </w:tr>
      <w:tr w:rsidR="00AE6194" w:rsidTr="00317FFD">
        <w:trPr>
          <w:trHeight w:val="340"/>
        </w:trPr>
        <w:tc>
          <w:tcPr>
            <w:tcW w:w="460" w:type="dxa"/>
          </w:tcPr>
          <w:p w:rsidR="00AE6194" w:rsidRDefault="00570419" w:rsidP="00320E00">
            <w:r>
              <w:t>0103</w:t>
            </w:r>
          </w:p>
        </w:tc>
        <w:tc>
          <w:tcPr>
            <w:tcW w:w="380" w:type="dxa"/>
          </w:tcPr>
          <w:p w:rsidR="00AE6194" w:rsidRDefault="00AE6194" w:rsidP="00320E00"/>
        </w:tc>
        <w:tc>
          <w:tcPr>
            <w:tcW w:w="8740" w:type="dxa"/>
            <w:gridSpan w:val="7"/>
          </w:tcPr>
          <w:p w:rsidR="00AE6194" w:rsidRDefault="00570419" w:rsidP="00320E00">
            <w:r>
              <w:t>Regjeringens fellesbevilgning for representasjon: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2 067</w:t>
            </w:r>
          </w:p>
        </w:tc>
        <w:tc>
          <w:tcPr>
            <w:tcW w:w="1040" w:type="dxa"/>
          </w:tcPr>
          <w:p w:rsidR="00AE6194" w:rsidRDefault="00570419" w:rsidP="00320E00">
            <w:r>
              <w:t>48 328</w:t>
            </w:r>
          </w:p>
        </w:tc>
        <w:tc>
          <w:tcPr>
            <w:tcW w:w="1040" w:type="dxa"/>
          </w:tcPr>
          <w:p w:rsidR="00AE6194" w:rsidRDefault="00570419" w:rsidP="00320E00">
            <w:r>
              <w:t>50 395</w:t>
            </w:r>
          </w:p>
        </w:tc>
        <w:tc>
          <w:tcPr>
            <w:tcW w:w="1040" w:type="dxa"/>
          </w:tcPr>
          <w:p w:rsidR="00AE6194" w:rsidRDefault="00570419" w:rsidP="00320E00">
            <w:r>
              <w:t>48 965</w:t>
            </w:r>
          </w:p>
        </w:tc>
        <w:tc>
          <w:tcPr>
            <w:tcW w:w="960" w:type="dxa"/>
          </w:tcPr>
          <w:p w:rsidR="00AE6194" w:rsidRDefault="00570419" w:rsidP="00320E00">
            <w:r>
              <w:t>1 430</w:t>
            </w:r>
          </w:p>
        </w:tc>
        <w:tc>
          <w:tcPr>
            <w:tcW w:w="960" w:type="dxa"/>
          </w:tcPr>
          <w:p w:rsidR="00AE6194" w:rsidRDefault="00570419" w:rsidP="00320E00">
            <w:r>
              <w:t>1 430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0103</w:t>
            </w:r>
          </w:p>
        </w:tc>
        <w:tc>
          <w:tcPr>
            <w:tcW w:w="940" w:type="dxa"/>
          </w:tcPr>
          <w:p w:rsidR="00AE6194" w:rsidRDefault="00570419" w:rsidP="00320E00">
            <w:r>
              <w:t>2 067</w:t>
            </w:r>
          </w:p>
        </w:tc>
        <w:tc>
          <w:tcPr>
            <w:tcW w:w="1040" w:type="dxa"/>
          </w:tcPr>
          <w:p w:rsidR="00AE6194" w:rsidRDefault="00570419" w:rsidP="00320E00">
            <w:r>
              <w:t>48 328</w:t>
            </w:r>
          </w:p>
        </w:tc>
        <w:tc>
          <w:tcPr>
            <w:tcW w:w="1040" w:type="dxa"/>
          </w:tcPr>
          <w:p w:rsidR="00AE6194" w:rsidRDefault="00570419" w:rsidP="00320E00">
            <w:r>
              <w:t>50 395</w:t>
            </w:r>
          </w:p>
        </w:tc>
        <w:tc>
          <w:tcPr>
            <w:tcW w:w="1040" w:type="dxa"/>
          </w:tcPr>
          <w:p w:rsidR="00AE6194" w:rsidRDefault="00570419" w:rsidP="00320E00">
            <w:r>
              <w:t>48 965</w:t>
            </w:r>
          </w:p>
        </w:tc>
        <w:tc>
          <w:tcPr>
            <w:tcW w:w="960" w:type="dxa"/>
          </w:tcPr>
          <w:p w:rsidR="00AE6194" w:rsidRDefault="00570419" w:rsidP="00320E00">
            <w:r>
              <w:t>1 430</w:t>
            </w:r>
          </w:p>
        </w:tc>
        <w:tc>
          <w:tcPr>
            <w:tcW w:w="960" w:type="dxa"/>
          </w:tcPr>
          <w:p w:rsidR="00AE6194" w:rsidRDefault="00570419" w:rsidP="00320E00">
            <w:r>
              <w:t>1 430</w:t>
            </w:r>
          </w:p>
        </w:tc>
      </w:tr>
      <w:tr w:rsidR="00AE6194" w:rsidTr="00317FFD">
        <w:trPr>
          <w:trHeight w:val="340"/>
        </w:trPr>
        <w:tc>
          <w:tcPr>
            <w:tcW w:w="460" w:type="dxa"/>
          </w:tcPr>
          <w:p w:rsidR="00AE6194" w:rsidRDefault="00570419" w:rsidP="00320E00">
            <w:r>
              <w:t>0104</w:t>
            </w:r>
          </w:p>
        </w:tc>
        <w:tc>
          <w:tcPr>
            <w:tcW w:w="380" w:type="dxa"/>
          </w:tcPr>
          <w:p w:rsidR="00AE6194" w:rsidRDefault="00AE6194" w:rsidP="00320E00"/>
        </w:tc>
        <w:tc>
          <w:tcPr>
            <w:tcW w:w="8740" w:type="dxa"/>
            <w:gridSpan w:val="7"/>
          </w:tcPr>
          <w:p w:rsidR="00AE6194" w:rsidRDefault="00570419" w:rsidP="00320E00">
            <w:r>
              <w:t>Kongefamiliens offisielle reiser til utlandet: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486</w:t>
            </w:r>
          </w:p>
        </w:tc>
        <w:tc>
          <w:tcPr>
            <w:tcW w:w="1040" w:type="dxa"/>
          </w:tcPr>
          <w:p w:rsidR="00AE6194" w:rsidRDefault="00570419" w:rsidP="00320E00">
            <w:r>
              <w:t>9 844</w:t>
            </w:r>
          </w:p>
        </w:tc>
        <w:tc>
          <w:tcPr>
            <w:tcW w:w="1040" w:type="dxa"/>
          </w:tcPr>
          <w:p w:rsidR="00AE6194" w:rsidRDefault="00570419" w:rsidP="00320E00">
            <w:r>
              <w:t>10 330</w:t>
            </w:r>
          </w:p>
        </w:tc>
        <w:tc>
          <w:tcPr>
            <w:tcW w:w="1040" w:type="dxa"/>
          </w:tcPr>
          <w:p w:rsidR="00AE6194" w:rsidRDefault="00570419" w:rsidP="00320E00">
            <w:r>
              <w:t>10 292</w:t>
            </w:r>
          </w:p>
        </w:tc>
        <w:tc>
          <w:tcPr>
            <w:tcW w:w="960" w:type="dxa"/>
          </w:tcPr>
          <w:p w:rsidR="00AE6194" w:rsidRDefault="00570419" w:rsidP="00320E00">
            <w:r>
              <w:t>38</w:t>
            </w:r>
          </w:p>
        </w:tc>
        <w:tc>
          <w:tcPr>
            <w:tcW w:w="960" w:type="dxa"/>
          </w:tcPr>
          <w:p w:rsidR="00AE6194" w:rsidRDefault="00570419" w:rsidP="00320E00">
            <w:r>
              <w:t>38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0104</w:t>
            </w:r>
          </w:p>
        </w:tc>
        <w:tc>
          <w:tcPr>
            <w:tcW w:w="940" w:type="dxa"/>
          </w:tcPr>
          <w:p w:rsidR="00AE6194" w:rsidRDefault="00570419" w:rsidP="00320E00">
            <w:r>
              <w:t>486</w:t>
            </w:r>
          </w:p>
        </w:tc>
        <w:tc>
          <w:tcPr>
            <w:tcW w:w="1040" w:type="dxa"/>
          </w:tcPr>
          <w:p w:rsidR="00AE6194" w:rsidRDefault="00570419" w:rsidP="00320E00">
            <w:r>
              <w:t>9 844</w:t>
            </w:r>
          </w:p>
        </w:tc>
        <w:tc>
          <w:tcPr>
            <w:tcW w:w="1040" w:type="dxa"/>
          </w:tcPr>
          <w:p w:rsidR="00AE6194" w:rsidRDefault="00570419" w:rsidP="00320E00">
            <w:r>
              <w:t>10 330</w:t>
            </w:r>
          </w:p>
        </w:tc>
        <w:tc>
          <w:tcPr>
            <w:tcW w:w="1040" w:type="dxa"/>
          </w:tcPr>
          <w:p w:rsidR="00AE6194" w:rsidRDefault="00570419" w:rsidP="00320E00">
            <w:r>
              <w:t>10 292</w:t>
            </w:r>
          </w:p>
        </w:tc>
        <w:tc>
          <w:tcPr>
            <w:tcW w:w="960" w:type="dxa"/>
          </w:tcPr>
          <w:p w:rsidR="00AE6194" w:rsidRDefault="00570419" w:rsidP="00320E00">
            <w:r>
              <w:t>38</w:t>
            </w:r>
          </w:p>
        </w:tc>
        <w:tc>
          <w:tcPr>
            <w:tcW w:w="960" w:type="dxa"/>
          </w:tcPr>
          <w:p w:rsidR="00AE6194" w:rsidRDefault="00570419" w:rsidP="00320E00">
            <w:r>
              <w:t>38</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Administrasjon av utenrikstjenesten</w:t>
            </w:r>
          </w:p>
        </w:tc>
        <w:tc>
          <w:tcPr>
            <w:tcW w:w="940" w:type="dxa"/>
          </w:tcPr>
          <w:p w:rsidR="00AE6194" w:rsidRDefault="00570419" w:rsidP="00320E00">
            <w:r>
              <w:t>167 007</w:t>
            </w:r>
          </w:p>
        </w:tc>
        <w:tc>
          <w:tcPr>
            <w:tcW w:w="1040" w:type="dxa"/>
          </w:tcPr>
          <w:p w:rsidR="00AE6194" w:rsidRDefault="00570419" w:rsidP="00320E00">
            <w:r>
              <w:t>2 399 009</w:t>
            </w:r>
          </w:p>
        </w:tc>
        <w:tc>
          <w:tcPr>
            <w:tcW w:w="1040" w:type="dxa"/>
          </w:tcPr>
          <w:p w:rsidR="00AE6194" w:rsidRDefault="00570419" w:rsidP="00320E00">
            <w:r>
              <w:t>2 566 016</w:t>
            </w:r>
          </w:p>
        </w:tc>
        <w:tc>
          <w:tcPr>
            <w:tcW w:w="1040" w:type="dxa"/>
          </w:tcPr>
          <w:p w:rsidR="00AE6194" w:rsidRDefault="00570419" w:rsidP="00320E00">
            <w:r>
              <w:t>2 436 916</w:t>
            </w:r>
          </w:p>
        </w:tc>
        <w:tc>
          <w:tcPr>
            <w:tcW w:w="960" w:type="dxa"/>
          </w:tcPr>
          <w:p w:rsidR="00AE6194" w:rsidRDefault="00570419" w:rsidP="00320E00">
            <w:r>
              <w:t>129 100</w:t>
            </w:r>
          </w:p>
        </w:tc>
        <w:tc>
          <w:tcPr>
            <w:tcW w:w="960" w:type="dxa"/>
          </w:tcPr>
          <w:p w:rsidR="00AE6194" w:rsidRDefault="00570419" w:rsidP="00320E00">
            <w:r>
              <w:t>150 947</w:t>
            </w:r>
          </w:p>
        </w:tc>
      </w:tr>
      <w:tr w:rsidR="00AE6194" w:rsidTr="00317FFD">
        <w:trPr>
          <w:trHeight w:val="480"/>
        </w:trPr>
        <w:tc>
          <w:tcPr>
            <w:tcW w:w="9580" w:type="dxa"/>
            <w:gridSpan w:val="9"/>
          </w:tcPr>
          <w:p w:rsidR="00AE6194" w:rsidRDefault="00570419" w:rsidP="00320E00">
            <w:r>
              <w:rPr>
                <w:rStyle w:val="sperret0"/>
                <w:spacing w:val="20"/>
                <w:sz w:val="20"/>
                <w:szCs w:val="20"/>
              </w:rPr>
              <w:t>Utenriksformål</w:t>
            </w:r>
          </w:p>
        </w:tc>
      </w:tr>
      <w:tr w:rsidR="00AE6194" w:rsidTr="00317FFD">
        <w:trPr>
          <w:trHeight w:val="260"/>
        </w:trPr>
        <w:tc>
          <w:tcPr>
            <w:tcW w:w="460" w:type="dxa"/>
          </w:tcPr>
          <w:p w:rsidR="00AE6194" w:rsidRDefault="00570419" w:rsidP="00320E00">
            <w:r>
              <w:t>0115</w:t>
            </w:r>
          </w:p>
        </w:tc>
        <w:tc>
          <w:tcPr>
            <w:tcW w:w="380" w:type="dxa"/>
          </w:tcPr>
          <w:p w:rsidR="00AE6194" w:rsidRDefault="00AE6194" w:rsidP="00320E00"/>
        </w:tc>
        <w:tc>
          <w:tcPr>
            <w:tcW w:w="8740" w:type="dxa"/>
            <w:gridSpan w:val="7"/>
          </w:tcPr>
          <w:p w:rsidR="00AE6194" w:rsidRDefault="00570419" w:rsidP="00320E00">
            <w:r>
              <w:t>Næringsfremme-, kultur- og informasjonsformål:</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post 70</w:t>
            </w:r>
            <w:r>
              <w:tab/>
            </w:r>
          </w:p>
        </w:tc>
        <w:tc>
          <w:tcPr>
            <w:tcW w:w="940" w:type="dxa"/>
          </w:tcPr>
          <w:p w:rsidR="00AE6194" w:rsidRDefault="00570419" w:rsidP="00320E00">
            <w:r>
              <w:t>0</w:t>
            </w:r>
          </w:p>
        </w:tc>
        <w:tc>
          <w:tcPr>
            <w:tcW w:w="1040" w:type="dxa"/>
          </w:tcPr>
          <w:p w:rsidR="00AE6194" w:rsidRDefault="00570419" w:rsidP="00320E00">
            <w:r>
              <w:t>17 635</w:t>
            </w:r>
          </w:p>
        </w:tc>
        <w:tc>
          <w:tcPr>
            <w:tcW w:w="1040" w:type="dxa"/>
          </w:tcPr>
          <w:p w:rsidR="00AE6194" w:rsidRDefault="00570419" w:rsidP="00320E00">
            <w:r>
              <w:t>17 635</w:t>
            </w:r>
          </w:p>
        </w:tc>
        <w:tc>
          <w:tcPr>
            <w:tcW w:w="1040" w:type="dxa"/>
          </w:tcPr>
          <w:p w:rsidR="00AE6194" w:rsidRDefault="00570419" w:rsidP="00320E00">
            <w:r>
              <w:t>17 698</w:t>
            </w:r>
          </w:p>
        </w:tc>
        <w:tc>
          <w:tcPr>
            <w:tcW w:w="960" w:type="dxa"/>
          </w:tcPr>
          <w:p w:rsidR="00AE6194" w:rsidRDefault="00570419" w:rsidP="00320E00">
            <w:r>
              <w:t>-63</w:t>
            </w:r>
          </w:p>
        </w:tc>
        <w:tc>
          <w:tcPr>
            <w:tcW w:w="960" w:type="dxa"/>
          </w:tcPr>
          <w:p w:rsidR="00AE6194" w:rsidRDefault="00570419" w:rsidP="00320E00">
            <w:r>
              <w:t>0</w:t>
            </w:r>
          </w:p>
        </w:tc>
      </w:tr>
      <w:tr w:rsidR="00AE6194" w:rsidTr="00317FFD">
        <w:trPr>
          <w:trHeight w:val="92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næringsfremme-, kultur- og informasjonsformål, </w:t>
            </w:r>
            <w:r>
              <w:rPr>
                <w:rStyle w:val="kursiv"/>
              </w:rPr>
              <w:t>kan overføres, kan nyttes under post 1</w:t>
            </w:r>
            <w:r>
              <w:tab/>
            </w:r>
          </w:p>
        </w:tc>
        <w:tc>
          <w:tcPr>
            <w:tcW w:w="940" w:type="dxa"/>
          </w:tcPr>
          <w:p w:rsidR="00AE6194" w:rsidRDefault="00570419" w:rsidP="00320E00">
            <w:r>
              <w:t>4 117</w:t>
            </w:r>
          </w:p>
        </w:tc>
        <w:tc>
          <w:tcPr>
            <w:tcW w:w="1040" w:type="dxa"/>
          </w:tcPr>
          <w:p w:rsidR="00AE6194" w:rsidRDefault="00570419" w:rsidP="00320E00">
            <w:r>
              <w:t>49 124</w:t>
            </w:r>
          </w:p>
        </w:tc>
        <w:tc>
          <w:tcPr>
            <w:tcW w:w="1040" w:type="dxa"/>
          </w:tcPr>
          <w:p w:rsidR="00AE6194" w:rsidRDefault="00570419" w:rsidP="00320E00">
            <w:r>
              <w:t>53 241</w:t>
            </w:r>
          </w:p>
        </w:tc>
        <w:tc>
          <w:tcPr>
            <w:tcW w:w="1040" w:type="dxa"/>
          </w:tcPr>
          <w:p w:rsidR="00AE6194" w:rsidRDefault="00570419" w:rsidP="00320E00">
            <w:r>
              <w:t>50 841</w:t>
            </w:r>
          </w:p>
        </w:tc>
        <w:tc>
          <w:tcPr>
            <w:tcW w:w="960" w:type="dxa"/>
          </w:tcPr>
          <w:p w:rsidR="00AE6194" w:rsidRDefault="00570419" w:rsidP="00320E00">
            <w:r>
              <w:t>2 400</w:t>
            </w:r>
          </w:p>
        </w:tc>
        <w:tc>
          <w:tcPr>
            <w:tcW w:w="960" w:type="dxa"/>
          </w:tcPr>
          <w:p w:rsidR="00AE6194" w:rsidRDefault="00570419" w:rsidP="00320E00">
            <w:r>
              <w:t>2 337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0115</w:t>
            </w:r>
          </w:p>
        </w:tc>
        <w:tc>
          <w:tcPr>
            <w:tcW w:w="940" w:type="dxa"/>
          </w:tcPr>
          <w:p w:rsidR="00AE6194" w:rsidRDefault="00570419" w:rsidP="00320E00">
            <w:r>
              <w:t>4 117</w:t>
            </w:r>
          </w:p>
        </w:tc>
        <w:tc>
          <w:tcPr>
            <w:tcW w:w="1040" w:type="dxa"/>
          </w:tcPr>
          <w:p w:rsidR="00AE6194" w:rsidRDefault="00570419" w:rsidP="00320E00">
            <w:r>
              <w:t>66 759</w:t>
            </w:r>
          </w:p>
        </w:tc>
        <w:tc>
          <w:tcPr>
            <w:tcW w:w="1040" w:type="dxa"/>
          </w:tcPr>
          <w:p w:rsidR="00AE6194" w:rsidRDefault="00570419" w:rsidP="00320E00">
            <w:r>
              <w:t>70 876</w:t>
            </w:r>
          </w:p>
        </w:tc>
        <w:tc>
          <w:tcPr>
            <w:tcW w:w="1040" w:type="dxa"/>
          </w:tcPr>
          <w:p w:rsidR="00AE6194" w:rsidRDefault="00570419" w:rsidP="00320E00">
            <w:r>
              <w:t>68 538</w:t>
            </w:r>
          </w:p>
        </w:tc>
        <w:tc>
          <w:tcPr>
            <w:tcW w:w="960" w:type="dxa"/>
          </w:tcPr>
          <w:p w:rsidR="00AE6194" w:rsidRDefault="00570419" w:rsidP="00320E00">
            <w:r>
              <w:t>2 338</w:t>
            </w:r>
          </w:p>
        </w:tc>
        <w:tc>
          <w:tcPr>
            <w:tcW w:w="960" w:type="dxa"/>
          </w:tcPr>
          <w:p w:rsidR="00AE6194" w:rsidRDefault="00570419" w:rsidP="00320E00">
            <w:r>
              <w:t>2 337</w:t>
            </w:r>
          </w:p>
        </w:tc>
      </w:tr>
      <w:tr w:rsidR="00AE6194" w:rsidTr="00317FFD">
        <w:trPr>
          <w:trHeight w:val="340"/>
        </w:trPr>
        <w:tc>
          <w:tcPr>
            <w:tcW w:w="460" w:type="dxa"/>
          </w:tcPr>
          <w:p w:rsidR="00AE6194" w:rsidRDefault="00570419" w:rsidP="00320E00">
            <w:r>
              <w:t>0116</w:t>
            </w:r>
          </w:p>
        </w:tc>
        <w:tc>
          <w:tcPr>
            <w:tcW w:w="380" w:type="dxa"/>
          </w:tcPr>
          <w:p w:rsidR="00AE6194" w:rsidRDefault="00AE6194" w:rsidP="00320E00"/>
        </w:tc>
        <w:tc>
          <w:tcPr>
            <w:tcW w:w="8740" w:type="dxa"/>
            <w:gridSpan w:val="7"/>
          </w:tcPr>
          <w:p w:rsidR="00AE6194" w:rsidRDefault="00570419" w:rsidP="00320E00">
            <w:r>
              <w:t>Deltaking i internasjonale organisasjoner:</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internasjonale organisasjoner</w:t>
            </w:r>
            <w:r>
              <w:tab/>
            </w:r>
          </w:p>
        </w:tc>
        <w:tc>
          <w:tcPr>
            <w:tcW w:w="940" w:type="dxa"/>
          </w:tcPr>
          <w:p w:rsidR="00AE6194" w:rsidRDefault="00570419" w:rsidP="00320E00">
            <w:r>
              <w:t>0</w:t>
            </w:r>
          </w:p>
        </w:tc>
        <w:tc>
          <w:tcPr>
            <w:tcW w:w="1040" w:type="dxa"/>
          </w:tcPr>
          <w:p w:rsidR="00AE6194" w:rsidRDefault="00570419" w:rsidP="00320E00">
            <w:r>
              <w:t>1 287 500</w:t>
            </w:r>
          </w:p>
        </w:tc>
        <w:tc>
          <w:tcPr>
            <w:tcW w:w="1040" w:type="dxa"/>
          </w:tcPr>
          <w:p w:rsidR="00AE6194" w:rsidRDefault="00570419" w:rsidP="00320E00">
            <w:r>
              <w:t>1 287 500</w:t>
            </w:r>
          </w:p>
        </w:tc>
        <w:tc>
          <w:tcPr>
            <w:tcW w:w="1040" w:type="dxa"/>
          </w:tcPr>
          <w:p w:rsidR="00AE6194" w:rsidRDefault="00570419" w:rsidP="00320E00">
            <w:r>
              <w:t>1 285 977</w:t>
            </w:r>
          </w:p>
        </w:tc>
        <w:tc>
          <w:tcPr>
            <w:tcW w:w="960" w:type="dxa"/>
          </w:tcPr>
          <w:p w:rsidR="00AE6194" w:rsidRDefault="00570419" w:rsidP="00320E00">
            <w:r>
              <w:t>1 523</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90</w:t>
            </w:r>
          </w:p>
        </w:tc>
        <w:tc>
          <w:tcPr>
            <w:tcW w:w="2760" w:type="dxa"/>
          </w:tcPr>
          <w:p w:rsidR="00AE6194" w:rsidRDefault="00570419" w:rsidP="00320E00">
            <w:r>
              <w:t xml:space="preserve">Innskudd i Den asiatiske investeringsbanken for infrastruktur (AIIB) </w:t>
            </w:r>
            <w:r>
              <w:tab/>
            </w:r>
          </w:p>
        </w:tc>
        <w:tc>
          <w:tcPr>
            <w:tcW w:w="940" w:type="dxa"/>
          </w:tcPr>
          <w:p w:rsidR="00AE6194" w:rsidRDefault="00570419" w:rsidP="00320E00">
            <w:r>
              <w:t>0</w:t>
            </w:r>
          </w:p>
        </w:tc>
        <w:tc>
          <w:tcPr>
            <w:tcW w:w="1040" w:type="dxa"/>
          </w:tcPr>
          <w:p w:rsidR="00AE6194" w:rsidRDefault="00570419" w:rsidP="00320E00">
            <w:r>
              <w:t>190 000</w:t>
            </w:r>
          </w:p>
        </w:tc>
        <w:tc>
          <w:tcPr>
            <w:tcW w:w="1040" w:type="dxa"/>
          </w:tcPr>
          <w:p w:rsidR="00AE6194" w:rsidRDefault="00570419" w:rsidP="00320E00">
            <w:r>
              <w:t>190 000</w:t>
            </w:r>
          </w:p>
        </w:tc>
        <w:tc>
          <w:tcPr>
            <w:tcW w:w="1040" w:type="dxa"/>
          </w:tcPr>
          <w:p w:rsidR="00AE6194" w:rsidRDefault="00570419" w:rsidP="00320E00">
            <w:r>
              <w:t>177 745</w:t>
            </w:r>
          </w:p>
        </w:tc>
        <w:tc>
          <w:tcPr>
            <w:tcW w:w="960" w:type="dxa"/>
          </w:tcPr>
          <w:p w:rsidR="00AE6194" w:rsidRDefault="00570419" w:rsidP="00320E00">
            <w:r>
              <w:t>12 255</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0116</w:t>
            </w:r>
          </w:p>
        </w:tc>
        <w:tc>
          <w:tcPr>
            <w:tcW w:w="940" w:type="dxa"/>
          </w:tcPr>
          <w:p w:rsidR="00AE6194" w:rsidRDefault="00570419" w:rsidP="00320E00">
            <w:r>
              <w:t>0</w:t>
            </w:r>
          </w:p>
        </w:tc>
        <w:tc>
          <w:tcPr>
            <w:tcW w:w="1040" w:type="dxa"/>
          </w:tcPr>
          <w:p w:rsidR="00AE6194" w:rsidRDefault="00570419" w:rsidP="00320E00">
            <w:r>
              <w:t>1 477 500</w:t>
            </w:r>
          </w:p>
        </w:tc>
        <w:tc>
          <w:tcPr>
            <w:tcW w:w="1040" w:type="dxa"/>
          </w:tcPr>
          <w:p w:rsidR="00AE6194" w:rsidRDefault="00570419" w:rsidP="00320E00">
            <w:r>
              <w:t>1 477 500</w:t>
            </w:r>
          </w:p>
        </w:tc>
        <w:tc>
          <w:tcPr>
            <w:tcW w:w="1040" w:type="dxa"/>
          </w:tcPr>
          <w:p w:rsidR="00AE6194" w:rsidRDefault="00570419" w:rsidP="00320E00">
            <w:r>
              <w:t>1 463 723</w:t>
            </w:r>
          </w:p>
        </w:tc>
        <w:tc>
          <w:tcPr>
            <w:tcW w:w="960" w:type="dxa"/>
          </w:tcPr>
          <w:p w:rsidR="00AE6194" w:rsidRDefault="00570419" w:rsidP="00320E00">
            <w:r>
              <w:t>13 777</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0117</w:t>
            </w:r>
          </w:p>
        </w:tc>
        <w:tc>
          <w:tcPr>
            <w:tcW w:w="380" w:type="dxa"/>
          </w:tcPr>
          <w:p w:rsidR="00AE6194" w:rsidRDefault="00AE6194" w:rsidP="00320E00"/>
        </w:tc>
        <w:tc>
          <w:tcPr>
            <w:tcW w:w="8740" w:type="dxa"/>
            <w:gridSpan w:val="7"/>
          </w:tcPr>
          <w:p w:rsidR="00AE6194" w:rsidRDefault="00570419" w:rsidP="00320E00">
            <w:r>
              <w:t>EØS-finansieringsordningene:</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EØS-finansieringsordningen 2009-2014, </w:t>
            </w:r>
            <w:r>
              <w:rPr>
                <w:rStyle w:val="kursiv"/>
              </w:rPr>
              <w:t>kan overføres</w:t>
            </w:r>
            <w:r>
              <w:tab/>
            </w:r>
          </w:p>
        </w:tc>
        <w:tc>
          <w:tcPr>
            <w:tcW w:w="940" w:type="dxa"/>
          </w:tcPr>
          <w:p w:rsidR="00AE6194" w:rsidRDefault="00570419" w:rsidP="00320E00">
            <w:r>
              <w:t>14 048</w:t>
            </w:r>
          </w:p>
        </w:tc>
        <w:tc>
          <w:tcPr>
            <w:tcW w:w="1040" w:type="dxa"/>
          </w:tcPr>
          <w:p w:rsidR="00AE6194" w:rsidRDefault="00570419" w:rsidP="00320E00">
            <w:r>
              <w:t>0</w:t>
            </w:r>
          </w:p>
        </w:tc>
        <w:tc>
          <w:tcPr>
            <w:tcW w:w="1040" w:type="dxa"/>
          </w:tcPr>
          <w:p w:rsidR="00AE6194" w:rsidRDefault="00570419" w:rsidP="00320E00">
            <w:r>
              <w:t>14 048</w:t>
            </w:r>
          </w:p>
        </w:tc>
        <w:tc>
          <w:tcPr>
            <w:tcW w:w="1040" w:type="dxa"/>
          </w:tcPr>
          <w:p w:rsidR="00AE6194" w:rsidRDefault="00570419" w:rsidP="00320E00">
            <w:r>
              <w:t>5 578</w:t>
            </w:r>
          </w:p>
        </w:tc>
        <w:tc>
          <w:tcPr>
            <w:tcW w:w="960" w:type="dxa"/>
          </w:tcPr>
          <w:p w:rsidR="00AE6194" w:rsidRDefault="00570419" w:rsidP="00320E00">
            <w:r>
              <w:t>8 470</w:t>
            </w:r>
          </w:p>
        </w:tc>
        <w:tc>
          <w:tcPr>
            <w:tcW w:w="960" w:type="dxa"/>
          </w:tcPr>
          <w:p w:rsidR="00AE6194" w:rsidRDefault="00570419" w:rsidP="00320E00">
            <w:r>
              <w:t>8 470</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Den norske finansieringsordningen 2009-2014, </w:t>
            </w:r>
            <w:r>
              <w:rPr>
                <w:rStyle w:val="kursiv"/>
              </w:rPr>
              <w:t>kan overføres</w:t>
            </w:r>
            <w:r>
              <w:tab/>
            </w:r>
          </w:p>
        </w:tc>
        <w:tc>
          <w:tcPr>
            <w:tcW w:w="940" w:type="dxa"/>
          </w:tcPr>
          <w:p w:rsidR="00AE6194" w:rsidRDefault="00570419" w:rsidP="00320E00">
            <w:r>
              <w:t>80 920</w:t>
            </w:r>
          </w:p>
        </w:tc>
        <w:tc>
          <w:tcPr>
            <w:tcW w:w="1040" w:type="dxa"/>
          </w:tcPr>
          <w:p w:rsidR="00AE6194" w:rsidRDefault="00570419" w:rsidP="00320E00">
            <w:r>
              <w:t>0</w:t>
            </w:r>
          </w:p>
        </w:tc>
        <w:tc>
          <w:tcPr>
            <w:tcW w:w="1040" w:type="dxa"/>
          </w:tcPr>
          <w:p w:rsidR="00AE6194" w:rsidRDefault="00570419" w:rsidP="00320E00">
            <w:r>
              <w:t>80 920</w:t>
            </w:r>
          </w:p>
        </w:tc>
        <w:tc>
          <w:tcPr>
            <w:tcW w:w="1040" w:type="dxa"/>
          </w:tcPr>
          <w:p w:rsidR="00AE6194" w:rsidRDefault="00570419" w:rsidP="00320E00">
            <w:r>
              <w:t>3 310</w:t>
            </w:r>
          </w:p>
        </w:tc>
        <w:tc>
          <w:tcPr>
            <w:tcW w:w="960" w:type="dxa"/>
          </w:tcPr>
          <w:p w:rsidR="00AE6194" w:rsidRDefault="00570419" w:rsidP="00320E00">
            <w:r>
              <w:t>77 610</w:t>
            </w:r>
          </w:p>
        </w:tc>
        <w:tc>
          <w:tcPr>
            <w:tcW w:w="960" w:type="dxa"/>
          </w:tcPr>
          <w:p w:rsidR="00AE6194" w:rsidRDefault="00570419" w:rsidP="00320E00">
            <w:r>
              <w:t>77 610</w:t>
            </w:r>
          </w:p>
        </w:tc>
      </w:tr>
      <w:tr w:rsidR="00AE6194" w:rsidTr="00317FFD">
        <w:trPr>
          <w:trHeight w:val="48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 xml:space="preserve">EØS-finansieringsordningen 2014-2021, </w:t>
            </w:r>
            <w:r>
              <w:rPr>
                <w:rStyle w:val="kursiv"/>
              </w:rPr>
              <w:t>kan overføres</w:t>
            </w:r>
            <w:r>
              <w:tab/>
            </w:r>
          </w:p>
        </w:tc>
        <w:tc>
          <w:tcPr>
            <w:tcW w:w="940" w:type="dxa"/>
          </w:tcPr>
          <w:p w:rsidR="00AE6194" w:rsidRDefault="00570419" w:rsidP="00320E00">
            <w:r>
              <w:t>66 172</w:t>
            </w:r>
          </w:p>
        </w:tc>
        <w:tc>
          <w:tcPr>
            <w:tcW w:w="1040" w:type="dxa"/>
          </w:tcPr>
          <w:p w:rsidR="00AE6194" w:rsidRDefault="00570419" w:rsidP="00320E00">
            <w:r>
              <w:t>562 554</w:t>
            </w:r>
          </w:p>
        </w:tc>
        <w:tc>
          <w:tcPr>
            <w:tcW w:w="1040" w:type="dxa"/>
          </w:tcPr>
          <w:p w:rsidR="00AE6194" w:rsidRDefault="00570419" w:rsidP="00320E00">
            <w:r>
              <w:t>628 726</w:t>
            </w:r>
          </w:p>
        </w:tc>
        <w:tc>
          <w:tcPr>
            <w:tcW w:w="1040" w:type="dxa"/>
          </w:tcPr>
          <w:p w:rsidR="00AE6194" w:rsidRDefault="00570419" w:rsidP="00320E00">
            <w:r>
              <w:t>607 310</w:t>
            </w:r>
          </w:p>
        </w:tc>
        <w:tc>
          <w:tcPr>
            <w:tcW w:w="960" w:type="dxa"/>
          </w:tcPr>
          <w:p w:rsidR="00AE6194" w:rsidRDefault="00570419" w:rsidP="00320E00">
            <w:r>
              <w:t>21 416</w:t>
            </w:r>
          </w:p>
        </w:tc>
        <w:tc>
          <w:tcPr>
            <w:tcW w:w="960" w:type="dxa"/>
          </w:tcPr>
          <w:p w:rsidR="00AE6194" w:rsidRDefault="00570419" w:rsidP="00320E00">
            <w:r>
              <w:t>21 416</w:t>
            </w:r>
          </w:p>
        </w:tc>
      </w:tr>
      <w:tr w:rsidR="00AE6194" w:rsidTr="00317FFD">
        <w:trPr>
          <w:trHeight w:val="48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 xml:space="preserve">Den norske finansieringsordningen 2014-2021, </w:t>
            </w:r>
            <w:r>
              <w:rPr>
                <w:rStyle w:val="kursiv"/>
              </w:rPr>
              <w:t>kan overføres</w:t>
            </w:r>
            <w:r>
              <w:tab/>
            </w:r>
          </w:p>
        </w:tc>
        <w:tc>
          <w:tcPr>
            <w:tcW w:w="940" w:type="dxa"/>
          </w:tcPr>
          <w:p w:rsidR="00AE6194" w:rsidRDefault="00570419" w:rsidP="00320E00">
            <w:r>
              <w:t>67 004</w:t>
            </w:r>
          </w:p>
        </w:tc>
        <w:tc>
          <w:tcPr>
            <w:tcW w:w="1040" w:type="dxa"/>
          </w:tcPr>
          <w:p w:rsidR="00AE6194" w:rsidRDefault="00570419" w:rsidP="00320E00">
            <w:r>
              <w:t>429 155</w:t>
            </w:r>
          </w:p>
        </w:tc>
        <w:tc>
          <w:tcPr>
            <w:tcW w:w="1040" w:type="dxa"/>
          </w:tcPr>
          <w:p w:rsidR="00AE6194" w:rsidRDefault="00570419" w:rsidP="00320E00">
            <w:r>
              <w:t>496 159</w:t>
            </w:r>
          </w:p>
        </w:tc>
        <w:tc>
          <w:tcPr>
            <w:tcW w:w="1040" w:type="dxa"/>
          </w:tcPr>
          <w:p w:rsidR="00AE6194" w:rsidRDefault="00570419" w:rsidP="00320E00">
            <w:r>
              <w:t>477 058</w:t>
            </w:r>
          </w:p>
        </w:tc>
        <w:tc>
          <w:tcPr>
            <w:tcW w:w="960" w:type="dxa"/>
          </w:tcPr>
          <w:p w:rsidR="00AE6194" w:rsidRDefault="00570419" w:rsidP="00320E00">
            <w:r>
              <w:t>19 101</w:t>
            </w:r>
          </w:p>
        </w:tc>
        <w:tc>
          <w:tcPr>
            <w:tcW w:w="960" w:type="dxa"/>
          </w:tcPr>
          <w:p w:rsidR="00AE6194" w:rsidRDefault="00570419" w:rsidP="00320E00">
            <w:r>
              <w:t>19 101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0117</w:t>
            </w:r>
          </w:p>
        </w:tc>
        <w:tc>
          <w:tcPr>
            <w:tcW w:w="940" w:type="dxa"/>
          </w:tcPr>
          <w:p w:rsidR="00AE6194" w:rsidRDefault="00570419" w:rsidP="00320E00">
            <w:r>
              <w:t>228 144</w:t>
            </w:r>
          </w:p>
        </w:tc>
        <w:tc>
          <w:tcPr>
            <w:tcW w:w="1040" w:type="dxa"/>
          </w:tcPr>
          <w:p w:rsidR="00AE6194" w:rsidRDefault="00570419" w:rsidP="00320E00">
            <w:r>
              <w:t>991 709</w:t>
            </w:r>
          </w:p>
        </w:tc>
        <w:tc>
          <w:tcPr>
            <w:tcW w:w="1040" w:type="dxa"/>
          </w:tcPr>
          <w:p w:rsidR="00AE6194" w:rsidRDefault="00570419" w:rsidP="00320E00">
            <w:r>
              <w:t>1 219 853</w:t>
            </w:r>
          </w:p>
        </w:tc>
        <w:tc>
          <w:tcPr>
            <w:tcW w:w="1040" w:type="dxa"/>
          </w:tcPr>
          <w:p w:rsidR="00AE6194" w:rsidRDefault="00570419" w:rsidP="00320E00">
            <w:r>
              <w:t>1 093 256</w:t>
            </w:r>
          </w:p>
        </w:tc>
        <w:tc>
          <w:tcPr>
            <w:tcW w:w="960" w:type="dxa"/>
          </w:tcPr>
          <w:p w:rsidR="00AE6194" w:rsidRDefault="00570419" w:rsidP="00320E00">
            <w:r>
              <w:t>126 597</w:t>
            </w:r>
          </w:p>
        </w:tc>
        <w:tc>
          <w:tcPr>
            <w:tcW w:w="960" w:type="dxa"/>
          </w:tcPr>
          <w:p w:rsidR="00AE6194" w:rsidRDefault="00570419" w:rsidP="00320E00">
            <w:r>
              <w:t>126 597</w:t>
            </w:r>
          </w:p>
        </w:tc>
      </w:tr>
      <w:tr w:rsidR="00AE6194" w:rsidTr="00317FFD">
        <w:trPr>
          <w:trHeight w:val="340"/>
        </w:trPr>
        <w:tc>
          <w:tcPr>
            <w:tcW w:w="460" w:type="dxa"/>
          </w:tcPr>
          <w:p w:rsidR="00AE6194" w:rsidRDefault="00570419" w:rsidP="00320E00">
            <w:r>
              <w:t>0118</w:t>
            </w:r>
          </w:p>
        </w:tc>
        <w:tc>
          <w:tcPr>
            <w:tcW w:w="380" w:type="dxa"/>
          </w:tcPr>
          <w:p w:rsidR="00AE6194" w:rsidRDefault="00AE6194" w:rsidP="00320E00"/>
        </w:tc>
        <w:tc>
          <w:tcPr>
            <w:tcW w:w="8740" w:type="dxa"/>
            <w:gridSpan w:val="7"/>
          </w:tcPr>
          <w:p w:rsidR="00AE6194" w:rsidRDefault="00570419" w:rsidP="00320E00">
            <w:r>
              <w:t>Nordområdetiltak mv.:</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post 70 og 71</w:t>
            </w:r>
            <w:r>
              <w:tab/>
            </w:r>
          </w:p>
        </w:tc>
        <w:tc>
          <w:tcPr>
            <w:tcW w:w="940" w:type="dxa"/>
          </w:tcPr>
          <w:p w:rsidR="00AE6194" w:rsidRDefault="00570419" w:rsidP="00320E00">
            <w:r>
              <w:t>0</w:t>
            </w:r>
          </w:p>
        </w:tc>
        <w:tc>
          <w:tcPr>
            <w:tcW w:w="1040" w:type="dxa"/>
          </w:tcPr>
          <w:p w:rsidR="00AE6194" w:rsidRDefault="00570419" w:rsidP="00320E00">
            <w:r>
              <w:t>43 552</w:t>
            </w:r>
          </w:p>
        </w:tc>
        <w:tc>
          <w:tcPr>
            <w:tcW w:w="1040" w:type="dxa"/>
          </w:tcPr>
          <w:p w:rsidR="00AE6194" w:rsidRDefault="00570419" w:rsidP="00320E00">
            <w:r>
              <w:t>43 552</w:t>
            </w:r>
          </w:p>
        </w:tc>
        <w:tc>
          <w:tcPr>
            <w:tcW w:w="1040" w:type="dxa"/>
          </w:tcPr>
          <w:p w:rsidR="00AE6194" w:rsidRDefault="00570419" w:rsidP="00320E00">
            <w:r>
              <w:t>55 715</w:t>
            </w:r>
          </w:p>
        </w:tc>
        <w:tc>
          <w:tcPr>
            <w:tcW w:w="960" w:type="dxa"/>
          </w:tcPr>
          <w:p w:rsidR="00AE6194" w:rsidRDefault="00570419" w:rsidP="00320E00">
            <w:r>
              <w:t>-12 163</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Nordområdetiltak og prosjektsamarbeid med Russland, </w:t>
            </w:r>
            <w:r>
              <w:rPr>
                <w:rStyle w:val="kursiv"/>
              </w:rPr>
              <w:t>kan overføres, kan nyttes under post 1</w:t>
            </w:r>
            <w:r>
              <w:tab/>
            </w:r>
          </w:p>
        </w:tc>
        <w:tc>
          <w:tcPr>
            <w:tcW w:w="940" w:type="dxa"/>
          </w:tcPr>
          <w:p w:rsidR="00AE6194" w:rsidRDefault="00570419" w:rsidP="00320E00">
            <w:r>
              <w:t>16 990</w:t>
            </w:r>
          </w:p>
        </w:tc>
        <w:tc>
          <w:tcPr>
            <w:tcW w:w="1040" w:type="dxa"/>
          </w:tcPr>
          <w:p w:rsidR="00AE6194" w:rsidRDefault="00570419" w:rsidP="00320E00">
            <w:r>
              <w:t>331 881</w:t>
            </w:r>
          </w:p>
        </w:tc>
        <w:tc>
          <w:tcPr>
            <w:tcW w:w="1040" w:type="dxa"/>
          </w:tcPr>
          <w:p w:rsidR="00AE6194" w:rsidRDefault="00570419" w:rsidP="00320E00">
            <w:r>
              <w:t>348 871</w:t>
            </w:r>
          </w:p>
        </w:tc>
        <w:tc>
          <w:tcPr>
            <w:tcW w:w="1040" w:type="dxa"/>
          </w:tcPr>
          <w:p w:rsidR="00AE6194" w:rsidRDefault="00570419" w:rsidP="00320E00">
            <w:r>
              <w:t>316 519</w:t>
            </w:r>
          </w:p>
        </w:tc>
        <w:tc>
          <w:tcPr>
            <w:tcW w:w="960" w:type="dxa"/>
          </w:tcPr>
          <w:p w:rsidR="00AE6194" w:rsidRDefault="00570419" w:rsidP="00320E00">
            <w:r>
              <w:t>32 352</w:t>
            </w:r>
          </w:p>
        </w:tc>
        <w:tc>
          <w:tcPr>
            <w:tcW w:w="960" w:type="dxa"/>
          </w:tcPr>
          <w:p w:rsidR="00AE6194" w:rsidRDefault="00570419" w:rsidP="00320E00">
            <w:r>
              <w:t>22 299</w:t>
            </w:r>
          </w:p>
        </w:tc>
      </w:tr>
      <w:tr w:rsidR="00AE6194" w:rsidTr="00317FFD">
        <w:trPr>
          <w:trHeight w:val="92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Støtte til utvikling av samfunn, demokrati og menneskerettigheter mv., </w:t>
            </w:r>
            <w:r>
              <w:rPr>
                <w:rStyle w:val="kursiv"/>
              </w:rPr>
              <w:t>kan overføres, kan nyttes under post 1</w:t>
            </w:r>
            <w:r>
              <w:tab/>
            </w:r>
          </w:p>
        </w:tc>
        <w:tc>
          <w:tcPr>
            <w:tcW w:w="940" w:type="dxa"/>
          </w:tcPr>
          <w:p w:rsidR="00AE6194" w:rsidRDefault="00570419" w:rsidP="00320E00">
            <w:r>
              <w:t>3 203</w:t>
            </w:r>
          </w:p>
        </w:tc>
        <w:tc>
          <w:tcPr>
            <w:tcW w:w="1040" w:type="dxa"/>
          </w:tcPr>
          <w:p w:rsidR="00AE6194" w:rsidRDefault="00570419" w:rsidP="00320E00">
            <w:r>
              <w:t>41 400</w:t>
            </w:r>
          </w:p>
        </w:tc>
        <w:tc>
          <w:tcPr>
            <w:tcW w:w="1040" w:type="dxa"/>
          </w:tcPr>
          <w:p w:rsidR="00AE6194" w:rsidRDefault="00570419" w:rsidP="00320E00">
            <w:r>
              <w:t>44 603</w:t>
            </w:r>
          </w:p>
        </w:tc>
        <w:tc>
          <w:tcPr>
            <w:tcW w:w="1040" w:type="dxa"/>
          </w:tcPr>
          <w:p w:rsidR="00AE6194" w:rsidRDefault="00570419" w:rsidP="00320E00">
            <w:r>
              <w:t>41 730</w:t>
            </w:r>
          </w:p>
        </w:tc>
        <w:tc>
          <w:tcPr>
            <w:tcW w:w="960" w:type="dxa"/>
          </w:tcPr>
          <w:p w:rsidR="00AE6194" w:rsidRDefault="00570419" w:rsidP="00320E00">
            <w:r>
              <w:t>2 873</w:t>
            </w:r>
          </w:p>
        </w:tc>
        <w:tc>
          <w:tcPr>
            <w:tcW w:w="960" w:type="dxa"/>
          </w:tcPr>
          <w:p w:rsidR="00AE6194" w:rsidRDefault="00570419" w:rsidP="00320E00">
            <w:r>
              <w:t>763</w:t>
            </w:r>
          </w:p>
        </w:tc>
      </w:tr>
      <w:tr w:rsidR="00AE6194" w:rsidTr="00317FFD">
        <w:trPr>
          <w:trHeight w:val="7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Tilskudd til internasjonale klima- og miljøtiltak,  </w:t>
            </w:r>
            <w:r>
              <w:rPr>
                <w:rStyle w:val="kursiv"/>
              </w:rPr>
              <w:t>kan overføres</w:t>
            </w:r>
            <w:r>
              <w:tab/>
            </w:r>
          </w:p>
        </w:tc>
        <w:tc>
          <w:tcPr>
            <w:tcW w:w="940" w:type="dxa"/>
          </w:tcPr>
          <w:p w:rsidR="00AE6194" w:rsidRDefault="00570419" w:rsidP="00320E00">
            <w:r>
              <w:t>9 435</w:t>
            </w:r>
          </w:p>
        </w:tc>
        <w:tc>
          <w:tcPr>
            <w:tcW w:w="1040" w:type="dxa"/>
          </w:tcPr>
          <w:p w:rsidR="00AE6194" w:rsidRDefault="00570419" w:rsidP="00320E00">
            <w:r>
              <w:t>40 678</w:t>
            </w:r>
          </w:p>
        </w:tc>
        <w:tc>
          <w:tcPr>
            <w:tcW w:w="1040" w:type="dxa"/>
          </w:tcPr>
          <w:p w:rsidR="00AE6194" w:rsidRDefault="00570419" w:rsidP="00320E00">
            <w:r>
              <w:t>50 113</w:t>
            </w:r>
          </w:p>
        </w:tc>
        <w:tc>
          <w:tcPr>
            <w:tcW w:w="1040" w:type="dxa"/>
          </w:tcPr>
          <w:p w:rsidR="00AE6194" w:rsidRDefault="00570419" w:rsidP="00320E00">
            <w:r>
              <w:t>35 478</w:t>
            </w:r>
          </w:p>
        </w:tc>
        <w:tc>
          <w:tcPr>
            <w:tcW w:w="960" w:type="dxa"/>
          </w:tcPr>
          <w:p w:rsidR="00AE6194" w:rsidRDefault="00570419" w:rsidP="00320E00">
            <w:r>
              <w:t>14 635</w:t>
            </w:r>
          </w:p>
        </w:tc>
        <w:tc>
          <w:tcPr>
            <w:tcW w:w="960" w:type="dxa"/>
          </w:tcPr>
          <w:p w:rsidR="00AE6194" w:rsidRDefault="00570419" w:rsidP="00320E00">
            <w:r>
              <w:t>14 635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0118</w:t>
            </w:r>
          </w:p>
        </w:tc>
        <w:tc>
          <w:tcPr>
            <w:tcW w:w="940" w:type="dxa"/>
          </w:tcPr>
          <w:p w:rsidR="00AE6194" w:rsidRDefault="00570419" w:rsidP="00320E00">
            <w:r>
              <w:t>29 628</w:t>
            </w:r>
          </w:p>
        </w:tc>
        <w:tc>
          <w:tcPr>
            <w:tcW w:w="1040" w:type="dxa"/>
          </w:tcPr>
          <w:p w:rsidR="00AE6194" w:rsidRDefault="00570419" w:rsidP="00320E00">
            <w:r>
              <w:t>457 511</w:t>
            </w:r>
          </w:p>
        </w:tc>
        <w:tc>
          <w:tcPr>
            <w:tcW w:w="1040" w:type="dxa"/>
          </w:tcPr>
          <w:p w:rsidR="00AE6194" w:rsidRDefault="00570419" w:rsidP="00320E00">
            <w:r>
              <w:t>487 139</w:t>
            </w:r>
          </w:p>
        </w:tc>
        <w:tc>
          <w:tcPr>
            <w:tcW w:w="1040" w:type="dxa"/>
          </w:tcPr>
          <w:p w:rsidR="00AE6194" w:rsidRDefault="00570419" w:rsidP="00320E00">
            <w:r>
              <w:t>449 443</w:t>
            </w:r>
          </w:p>
        </w:tc>
        <w:tc>
          <w:tcPr>
            <w:tcW w:w="960" w:type="dxa"/>
          </w:tcPr>
          <w:p w:rsidR="00AE6194" w:rsidRDefault="00570419" w:rsidP="00320E00">
            <w:r>
              <w:t>37 696</w:t>
            </w:r>
          </w:p>
        </w:tc>
        <w:tc>
          <w:tcPr>
            <w:tcW w:w="960" w:type="dxa"/>
          </w:tcPr>
          <w:p w:rsidR="00AE6194" w:rsidRDefault="00570419" w:rsidP="00320E00">
            <w:r>
              <w:t>37 697</w:t>
            </w:r>
          </w:p>
        </w:tc>
      </w:tr>
      <w:tr w:rsidR="00AE6194" w:rsidTr="00317FFD">
        <w:trPr>
          <w:trHeight w:val="340"/>
        </w:trPr>
        <w:tc>
          <w:tcPr>
            <w:tcW w:w="460" w:type="dxa"/>
          </w:tcPr>
          <w:p w:rsidR="00AE6194" w:rsidRDefault="00570419" w:rsidP="00320E00">
            <w:r>
              <w:t>0119</w:t>
            </w:r>
          </w:p>
        </w:tc>
        <w:tc>
          <w:tcPr>
            <w:tcW w:w="380" w:type="dxa"/>
          </w:tcPr>
          <w:p w:rsidR="00AE6194" w:rsidRDefault="00AE6194" w:rsidP="00320E00"/>
        </w:tc>
        <w:tc>
          <w:tcPr>
            <w:tcW w:w="8740" w:type="dxa"/>
            <w:gridSpan w:val="7"/>
          </w:tcPr>
          <w:p w:rsidR="00AE6194" w:rsidRDefault="00570419" w:rsidP="00320E00">
            <w:r>
              <w:t>Globale sikkerhetstiltak:</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post 70</w:t>
            </w:r>
            <w:r>
              <w:tab/>
            </w:r>
          </w:p>
        </w:tc>
        <w:tc>
          <w:tcPr>
            <w:tcW w:w="940" w:type="dxa"/>
          </w:tcPr>
          <w:p w:rsidR="00AE6194" w:rsidRDefault="00570419" w:rsidP="00320E00">
            <w:r>
              <w:t>106</w:t>
            </w:r>
          </w:p>
        </w:tc>
        <w:tc>
          <w:tcPr>
            <w:tcW w:w="1040" w:type="dxa"/>
          </w:tcPr>
          <w:p w:rsidR="00AE6194" w:rsidRDefault="00570419" w:rsidP="00320E00">
            <w:r>
              <w:t>2 146</w:t>
            </w:r>
          </w:p>
        </w:tc>
        <w:tc>
          <w:tcPr>
            <w:tcW w:w="1040" w:type="dxa"/>
          </w:tcPr>
          <w:p w:rsidR="00AE6194" w:rsidRDefault="00570419" w:rsidP="00320E00">
            <w:r>
              <w:t>2 252</w:t>
            </w:r>
          </w:p>
        </w:tc>
        <w:tc>
          <w:tcPr>
            <w:tcW w:w="1040" w:type="dxa"/>
          </w:tcPr>
          <w:p w:rsidR="00AE6194" w:rsidRDefault="00570419" w:rsidP="00320E00">
            <w:r>
              <w:t>1 137</w:t>
            </w:r>
          </w:p>
        </w:tc>
        <w:tc>
          <w:tcPr>
            <w:tcW w:w="960" w:type="dxa"/>
          </w:tcPr>
          <w:p w:rsidR="00AE6194" w:rsidRDefault="00570419" w:rsidP="00320E00">
            <w:r>
              <w:t>1 115</w:t>
            </w:r>
          </w:p>
        </w:tc>
        <w:tc>
          <w:tcPr>
            <w:tcW w:w="960" w:type="dxa"/>
          </w:tcPr>
          <w:p w:rsidR="00AE6194" w:rsidRDefault="00570419" w:rsidP="00320E00">
            <w:r>
              <w:t>107</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Globale sikkerhetstiltak,  </w:t>
            </w:r>
            <w:r>
              <w:rPr>
                <w:rStyle w:val="kursiv"/>
              </w:rPr>
              <w:t>kan overføres, kan nyttes under post 1</w:t>
            </w:r>
            <w:r>
              <w:tab/>
            </w:r>
          </w:p>
        </w:tc>
        <w:tc>
          <w:tcPr>
            <w:tcW w:w="940" w:type="dxa"/>
          </w:tcPr>
          <w:p w:rsidR="00AE6194" w:rsidRDefault="00570419" w:rsidP="00320E00">
            <w:r>
              <w:t>3 515</w:t>
            </w:r>
          </w:p>
        </w:tc>
        <w:tc>
          <w:tcPr>
            <w:tcW w:w="1040" w:type="dxa"/>
          </w:tcPr>
          <w:p w:rsidR="00AE6194" w:rsidRDefault="00570419" w:rsidP="00320E00">
            <w:r>
              <w:t>12 672</w:t>
            </w:r>
          </w:p>
        </w:tc>
        <w:tc>
          <w:tcPr>
            <w:tcW w:w="1040" w:type="dxa"/>
          </w:tcPr>
          <w:p w:rsidR="00AE6194" w:rsidRDefault="00570419" w:rsidP="00320E00">
            <w:r>
              <w:t>16 187</w:t>
            </w:r>
          </w:p>
        </w:tc>
        <w:tc>
          <w:tcPr>
            <w:tcW w:w="1040" w:type="dxa"/>
          </w:tcPr>
          <w:p w:rsidR="00AE6194" w:rsidRDefault="00570419" w:rsidP="00320E00">
            <w:r>
              <w:t>16 681</w:t>
            </w:r>
          </w:p>
        </w:tc>
        <w:tc>
          <w:tcPr>
            <w:tcW w:w="960" w:type="dxa"/>
          </w:tcPr>
          <w:p w:rsidR="00AE6194" w:rsidRDefault="00570419" w:rsidP="00320E00">
            <w:r>
              <w:t>-494</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0119</w:t>
            </w:r>
          </w:p>
        </w:tc>
        <w:tc>
          <w:tcPr>
            <w:tcW w:w="940" w:type="dxa"/>
          </w:tcPr>
          <w:p w:rsidR="00AE6194" w:rsidRDefault="00570419" w:rsidP="00320E00">
            <w:r>
              <w:t>3 621</w:t>
            </w:r>
          </w:p>
        </w:tc>
        <w:tc>
          <w:tcPr>
            <w:tcW w:w="1040" w:type="dxa"/>
          </w:tcPr>
          <w:p w:rsidR="00AE6194" w:rsidRDefault="00570419" w:rsidP="00320E00">
            <w:r>
              <w:t>14 818</w:t>
            </w:r>
          </w:p>
        </w:tc>
        <w:tc>
          <w:tcPr>
            <w:tcW w:w="1040" w:type="dxa"/>
          </w:tcPr>
          <w:p w:rsidR="00AE6194" w:rsidRDefault="00570419" w:rsidP="00320E00">
            <w:r>
              <w:t>18 439</w:t>
            </w:r>
          </w:p>
        </w:tc>
        <w:tc>
          <w:tcPr>
            <w:tcW w:w="1040" w:type="dxa"/>
          </w:tcPr>
          <w:p w:rsidR="00AE6194" w:rsidRDefault="00570419" w:rsidP="00320E00">
            <w:r>
              <w:t>17 818</w:t>
            </w:r>
          </w:p>
        </w:tc>
        <w:tc>
          <w:tcPr>
            <w:tcW w:w="960" w:type="dxa"/>
          </w:tcPr>
          <w:p w:rsidR="00AE6194" w:rsidRDefault="00570419" w:rsidP="00320E00">
            <w:r>
              <w:t>621</w:t>
            </w:r>
          </w:p>
        </w:tc>
        <w:tc>
          <w:tcPr>
            <w:tcW w:w="960" w:type="dxa"/>
          </w:tcPr>
          <w:p w:rsidR="00AE6194" w:rsidRDefault="00570419" w:rsidP="00320E00">
            <w:r>
              <w:t>107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Utenriksformål</w:t>
            </w:r>
          </w:p>
        </w:tc>
        <w:tc>
          <w:tcPr>
            <w:tcW w:w="940" w:type="dxa"/>
          </w:tcPr>
          <w:p w:rsidR="00AE6194" w:rsidRDefault="00570419" w:rsidP="00320E00">
            <w:r>
              <w:t>265 510</w:t>
            </w:r>
          </w:p>
        </w:tc>
        <w:tc>
          <w:tcPr>
            <w:tcW w:w="1040" w:type="dxa"/>
          </w:tcPr>
          <w:p w:rsidR="00AE6194" w:rsidRDefault="00570419" w:rsidP="00320E00">
            <w:r>
              <w:t>3 008 297</w:t>
            </w:r>
          </w:p>
        </w:tc>
        <w:tc>
          <w:tcPr>
            <w:tcW w:w="1040" w:type="dxa"/>
          </w:tcPr>
          <w:p w:rsidR="00AE6194" w:rsidRDefault="00570419" w:rsidP="00320E00">
            <w:r>
              <w:t>3 273 807</w:t>
            </w:r>
          </w:p>
        </w:tc>
        <w:tc>
          <w:tcPr>
            <w:tcW w:w="1040" w:type="dxa"/>
          </w:tcPr>
          <w:p w:rsidR="00AE6194" w:rsidRDefault="00570419" w:rsidP="00320E00">
            <w:r>
              <w:t>3 092 778</w:t>
            </w:r>
          </w:p>
        </w:tc>
        <w:tc>
          <w:tcPr>
            <w:tcW w:w="960" w:type="dxa"/>
          </w:tcPr>
          <w:p w:rsidR="00AE6194" w:rsidRDefault="00570419" w:rsidP="00320E00">
            <w:r>
              <w:t>181 029</w:t>
            </w:r>
          </w:p>
        </w:tc>
        <w:tc>
          <w:tcPr>
            <w:tcW w:w="960" w:type="dxa"/>
          </w:tcPr>
          <w:p w:rsidR="00AE6194" w:rsidRDefault="00570419" w:rsidP="00320E00">
            <w:r>
              <w:t>166 738</w:t>
            </w:r>
          </w:p>
        </w:tc>
      </w:tr>
      <w:tr w:rsidR="00AE6194" w:rsidTr="00317FFD">
        <w:trPr>
          <w:trHeight w:val="380"/>
        </w:trPr>
        <w:tc>
          <w:tcPr>
            <w:tcW w:w="9580" w:type="dxa"/>
            <w:gridSpan w:val="9"/>
          </w:tcPr>
          <w:p w:rsidR="00AE6194" w:rsidRDefault="00570419" w:rsidP="00320E00">
            <w:r>
              <w:rPr>
                <w:rStyle w:val="sperret0"/>
                <w:spacing w:val="20"/>
                <w:sz w:val="20"/>
                <w:szCs w:val="20"/>
              </w:rPr>
              <w:t>Administrasjon av utviklingshjelpen</w:t>
            </w:r>
          </w:p>
        </w:tc>
      </w:tr>
      <w:tr w:rsidR="00AE6194" w:rsidTr="00317FFD">
        <w:trPr>
          <w:trHeight w:val="260"/>
        </w:trPr>
        <w:tc>
          <w:tcPr>
            <w:tcW w:w="460" w:type="dxa"/>
          </w:tcPr>
          <w:p w:rsidR="00AE6194" w:rsidRDefault="00570419" w:rsidP="00320E00">
            <w:r>
              <w:t>0140</w:t>
            </w:r>
          </w:p>
        </w:tc>
        <w:tc>
          <w:tcPr>
            <w:tcW w:w="380" w:type="dxa"/>
          </w:tcPr>
          <w:p w:rsidR="00AE6194" w:rsidRDefault="00AE6194" w:rsidP="00320E00"/>
        </w:tc>
        <w:tc>
          <w:tcPr>
            <w:tcW w:w="8740" w:type="dxa"/>
            <w:gridSpan w:val="7"/>
          </w:tcPr>
          <w:p w:rsidR="00AE6194" w:rsidRDefault="00570419" w:rsidP="00320E00">
            <w:r>
              <w:t>Utenriksdepartementets administrasjon av utviklingshjelpen: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77 479</w:t>
            </w:r>
          </w:p>
        </w:tc>
        <w:tc>
          <w:tcPr>
            <w:tcW w:w="1040" w:type="dxa"/>
          </w:tcPr>
          <w:p w:rsidR="00AE6194" w:rsidRDefault="00570419" w:rsidP="00320E00">
            <w:r>
              <w:t>1 588 433</w:t>
            </w:r>
          </w:p>
        </w:tc>
        <w:tc>
          <w:tcPr>
            <w:tcW w:w="1040" w:type="dxa"/>
          </w:tcPr>
          <w:p w:rsidR="00AE6194" w:rsidRDefault="00570419" w:rsidP="00320E00">
            <w:r>
              <w:t>1 665 912</w:t>
            </w:r>
          </w:p>
        </w:tc>
        <w:tc>
          <w:tcPr>
            <w:tcW w:w="1040" w:type="dxa"/>
          </w:tcPr>
          <w:p w:rsidR="00AE6194" w:rsidRDefault="00570419" w:rsidP="00320E00">
            <w:r>
              <w:t>1 541 268</w:t>
            </w:r>
          </w:p>
        </w:tc>
        <w:tc>
          <w:tcPr>
            <w:tcW w:w="960" w:type="dxa"/>
          </w:tcPr>
          <w:p w:rsidR="00AE6194" w:rsidRDefault="00570419" w:rsidP="00320E00">
            <w:r>
              <w:t>124 644</w:t>
            </w:r>
          </w:p>
        </w:tc>
        <w:tc>
          <w:tcPr>
            <w:tcW w:w="960" w:type="dxa"/>
          </w:tcPr>
          <w:p w:rsidR="00AE6194" w:rsidRDefault="00570419" w:rsidP="00320E00">
            <w:r>
              <w:t>79 422</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36 080</w:t>
            </w:r>
          </w:p>
        </w:tc>
        <w:tc>
          <w:tcPr>
            <w:tcW w:w="1040" w:type="dxa"/>
          </w:tcPr>
          <w:p w:rsidR="00AE6194" w:rsidRDefault="00570419" w:rsidP="00320E00">
            <w:r>
              <w:t>33 659</w:t>
            </w:r>
          </w:p>
        </w:tc>
        <w:tc>
          <w:tcPr>
            <w:tcW w:w="1040" w:type="dxa"/>
          </w:tcPr>
          <w:p w:rsidR="00AE6194" w:rsidRDefault="00570419" w:rsidP="00320E00">
            <w:r>
              <w:t>69 739</w:t>
            </w:r>
          </w:p>
        </w:tc>
        <w:tc>
          <w:tcPr>
            <w:tcW w:w="1040" w:type="dxa"/>
          </w:tcPr>
          <w:p w:rsidR="00AE6194" w:rsidRDefault="00570419" w:rsidP="00320E00">
            <w:r>
              <w:t>27 173</w:t>
            </w:r>
          </w:p>
        </w:tc>
        <w:tc>
          <w:tcPr>
            <w:tcW w:w="960" w:type="dxa"/>
          </w:tcPr>
          <w:p w:rsidR="00AE6194" w:rsidRDefault="00570419" w:rsidP="00320E00">
            <w:r>
              <w:t>42 566</w:t>
            </w:r>
          </w:p>
        </w:tc>
        <w:tc>
          <w:tcPr>
            <w:tcW w:w="960" w:type="dxa"/>
          </w:tcPr>
          <w:p w:rsidR="00AE6194" w:rsidRDefault="00570419" w:rsidP="00320E00">
            <w:r>
              <w:t>42 566</w:t>
            </w:r>
          </w:p>
        </w:tc>
      </w:tr>
      <w:tr w:rsidR="00AE6194" w:rsidTr="00317FFD">
        <w:trPr>
          <w:trHeight w:val="260"/>
        </w:trPr>
        <w:tc>
          <w:tcPr>
            <w:tcW w:w="460" w:type="dxa"/>
          </w:tcPr>
          <w:p w:rsidR="00AE6194" w:rsidRDefault="00AE6194" w:rsidP="00320E00"/>
        </w:tc>
        <w:tc>
          <w:tcPr>
            <w:tcW w:w="380" w:type="dxa"/>
          </w:tcPr>
          <w:p w:rsidR="00AE6194" w:rsidRDefault="00570419" w:rsidP="00320E00">
            <w:r>
              <w:t>89</w:t>
            </w:r>
          </w:p>
        </w:tc>
        <w:tc>
          <w:tcPr>
            <w:tcW w:w="2760" w:type="dxa"/>
          </w:tcPr>
          <w:p w:rsidR="00AE6194" w:rsidRDefault="00570419" w:rsidP="00320E00">
            <w:r>
              <w:t>Valutatap (disagio)</w:t>
            </w:r>
            <w:r>
              <w:tab/>
            </w:r>
          </w:p>
        </w:tc>
        <w:tc>
          <w:tcPr>
            <w:tcW w:w="9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1 520</w:t>
            </w:r>
          </w:p>
        </w:tc>
        <w:tc>
          <w:tcPr>
            <w:tcW w:w="960" w:type="dxa"/>
          </w:tcPr>
          <w:p w:rsidR="00AE6194" w:rsidRDefault="00570419" w:rsidP="00320E00">
            <w:r>
              <w:t>-1 520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0140</w:t>
            </w:r>
          </w:p>
        </w:tc>
        <w:tc>
          <w:tcPr>
            <w:tcW w:w="940" w:type="dxa"/>
          </w:tcPr>
          <w:p w:rsidR="00AE6194" w:rsidRDefault="00570419" w:rsidP="00320E00">
            <w:r>
              <w:t>113 559</w:t>
            </w:r>
          </w:p>
        </w:tc>
        <w:tc>
          <w:tcPr>
            <w:tcW w:w="1040" w:type="dxa"/>
          </w:tcPr>
          <w:p w:rsidR="00AE6194" w:rsidRDefault="00570419" w:rsidP="00320E00">
            <w:r>
              <w:t>1 622 092</w:t>
            </w:r>
          </w:p>
        </w:tc>
        <w:tc>
          <w:tcPr>
            <w:tcW w:w="1040" w:type="dxa"/>
          </w:tcPr>
          <w:p w:rsidR="00AE6194" w:rsidRDefault="00570419" w:rsidP="00320E00">
            <w:r>
              <w:t>1 735 651</w:t>
            </w:r>
          </w:p>
        </w:tc>
        <w:tc>
          <w:tcPr>
            <w:tcW w:w="1040" w:type="dxa"/>
          </w:tcPr>
          <w:p w:rsidR="00AE6194" w:rsidRDefault="00570419" w:rsidP="00320E00">
            <w:r>
              <w:t>1 569 962</w:t>
            </w:r>
          </w:p>
        </w:tc>
        <w:tc>
          <w:tcPr>
            <w:tcW w:w="960" w:type="dxa"/>
          </w:tcPr>
          <w:p w:rsidR="00AE6194" w:rsidRDefault="00570419" w:rsidP="00320E00">
            <w:r>
              <w:t>165 689</w:t>
            </w:r>
          </w:p>
        </w:tc>
        <w:tc>
          <w:tcPr>
            <w:tcW w:w="960" w:type="dxa"/>
          </w:tcPr>
          <w:p w:rsidR="00AE6194" w:rsidRDefault="00570419" w:rsidP="00320E00">
            <w:r>
              <w:t>121 988</w:t>
            </w:r>
          </w:p>
        </w:tc>
      </w:tr>
      <w:tr w:rsidR="00AE6194" w:rsidTr="00317FFD">
        <w:trPr>
          <w:trHeight w:val="340"/>
        </w:trPr>
        <w:tc>
          <w:tcPr>
            <w:tcW w:w="460" w:type="dxa"/>
          </w:tcPr>
          <w:p w:rsidR="00AE6194" w:rsidRDefault="00570419" w:rsidP="00320E00">
            <w:r>
              <w:t>0141</w:t>
            </w:r>
          </w:p>
        </w:tc>
        <w:tc>
          <w:tcPr>
            <w:tcW w:w="380" w:type="dxa"/>
          </w:tcPr>
          <w:p w:rsidR="00AE6194" w:rsidRDefault="00AE6194" w:rsidP="00320E00"/>
        </w:tc>
        <w:tc>
          <w:tcPr>
            <w:tcW w:w="8740" w:type="dxa"/>
            <w:gridSpan w:val="7"/>
          </w:tcPr>
          <w:p w:rsidR="00AE6194" w:rsidRDefault="00570419" w:rsidP="00320E00">
            <w:r>
              <w:t>Direktoratet for utviklingssamarbeid (Norad):</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12 852</w:t>
            </w:r>
          </w:p>
        </w:tc>
        <w:tc>
          <w:tcPr>
            <w:tcW w:w="1040" w:type="dxa"/>
          </w:tcPr>
          <w:p w:rsidR="00AE6194" w:rsidRDefault="00570419" w:rsidP="00320E00">
            <w:r>
              <w:t>277 710</w:t>
            </w:r>
          </w:p>
        </w:tc>
        <w:tc>
          <w:tcPr>
            <w:tcW w:w="1040" w:type="dxa"/>
          </w:tcPr>
          <w:p w:rsidR="00AE6194" w:rsidRDefault="00570419" w:rsidP="00320E00">
            <w:r>
              <w:t>290 562</w:t>
            </w:r>
          </w:p>
        </w:tc>
        <w:tc>
          <w:tcPr>
            <w:tcW w:w="1040" w:type="dxa"/>
          </w:tcPr>
          <w:p w:rsidR="00AE6194" w:rsidRDefault="00570419" w:rsidP="00320E00">
            <w:r>
              <w:t>279 004</w:t>
            </w:r>
          </w:p>
        </w:tc>
        <w:tc>
          <w:tcPr>
            <w:tcW w:w="960" w:type="dxa"/>
          </w:tcPr>
          <w:p w:rsidR="00AE6194" w:rsidRDefault="00570419" w:rsidP="00320E00">
            <w:r>
              <w:t>11 558</w:t>
            </w:r>
          </w:p>
        </w:tc>
        <w:tc>
          <w:tcPr>
            <w:tcW w:w="960" w:type="dxa"/>
          </w:tcPr>
          <w:p w:rsidR="00AE6194" w:rsidRDefault="00570419" w:rsidP="00320E00">
            <w:r>
              <w:t>11 558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0141</w:t>
            </w:r>
          </w:p>
        </w:tc>
        <w:tc>
          <w:tcPr>
            <w:tcW w:w="940" w:type="dxa"/>
          </w:tcPr>
          <w:p w:rsidR="00AE6194" w:rsidRDefault="00570419" w:rsidP="00320E00">
            <w:r>
              <w:t>12 852</w:t>
            </w:r>
          </w:p>
        </w:tc>
        <w:tc>
          <w:tcPr>
            <w:tcW w:w="1040" w:type="dxa"/>
          </w:tcPr>
          <w:p w:rsidR="00AE6194" w:rsidRDefault="00570419" w:rsidP="00320E00">
            <w:r>
              <w:t>277 710</w:t>
            </w:r>
          </w:p>
        </w:tc>
        <w:tc>
          <w:tcPr>
            <w:tcW w:w="1040" w:type="dxa"/>
          </w:tcPr>
          <w:p w:rsidR="00AE6194" w:rsidRDefault="00570419" w:rsidP="00320E00">
            <w:r>
              <w:t>290 562</w:t>
            </w:r>
          </w:p>
        </w:tc>
        <w:tc>
          <w:tcPr>
            <w:tcW w:w="1040" w:type="dxa"/>
          </w:tcPr>
          <w:p w:rsidR="00AE6194" w:rsidRDefault="00570419" w:rsidP="00320E00">
            <w:r>
              <w:t>279 004</w:t>
            </w:r>
          </w:p>
        </w:tc>
        <w:tc>
          <w:tcPr>
            <w:tcW w:w="960" w:type="dxa"/>
          </w:tcPr>
          <w:p w:rsidR="00AE6194" w:rsidRDefault="00570419" w:rsidP="00320E00">
            <w:r>
              <w:t>11 558</w:t>
            </w:r>
          </w:p>
        </w:tc>
        <w:tc>
          <w:tcPr>
            <w:tcW w:w="960" w:type="dxa"/>
          </w:tcPr>
          <w:p w:rsidR="00AE6194" w:rsidRDefault="00570419" w:rsidP="00320E00">
            <w:r>
              <w:t>11 558</w:t>
            </w:r>
          </w:p>
        </w:tc>
      </w:tr>
      <w:tr w:rsidR="00AE6194" w:rsidTr="00317FFD">
        <w:trPr>
          <w:trHeight w:val="340"/>
        </w:trPr>
        <w:tc>
          <w:tcPr>
            <w:tcW w:w="460" w:type="dxa"/>
          </w:tcPr>
          <w:p w:rsidR="00AE6194" w:rsidRDefault="00570419" w:rsidP="00320E00">
            <w:r>
              <w:t>0144</w:t>
            </w:r>
          </w:p>
        </w:tc>
        <w:tc>
          <w:tcPr>
            <w:tcW w:w="380" w:type="dxa"/>
          </w:tcPr>
          <w:p w:rsidR="00AE6194" w:rsidRDefault="00AE6194" w:rsidP="00320E00"/>
        </w:tc>
        <w:tc>
          <w:tcPr>
            <w:tcW w:w="8740" w:type="dxa"/>
            <w:gridSpan w:val="7"/>
          </w:tcPr>
          <w:p w:rsidR="00AE6194" w:rsidRDefault="00570419" w:rsidP="00320E00">
            <w:r>
              <w:t>Fredskorpset: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2 307</w:t>
            </w:r>
          </w:p>
        </w:tc>
        <w:tc>
          <w:tcPr>
            <w:tcW w:w="1040" w:type="dxa"/>
          </w:tcPr>
          <w:p w:rsidR="00AE6194" w:rsidRDefault="00570419" w:rsidP="00320E00">
            <w:r>
              <w:t>56 906</w:t>
            </w:r>
          </w:p>
        </w:tc>
        <w:tc>
          <w:tcPr>
            <w:tcW w:w="1040" w:type="dxa"/>
          </w:tcPr>
          <w:p w:rsidR="00AE6194" w:rsidRDefault="00570419" w:rsidP="00320E00">
            <w:r>
              <w:t>59 213</w:t>
            </w:r>
          </w:p>
        </w:tc>
        <w:tc>
          <w:tcPr>
            <w:tcW w:w="1040" w:type="dxa"/>
          </w:tcPr>
          <w:p w:rsidR="00AE6194" w:rsidRDefault="00570419" w:rsidP="00320E00">
            <w:r>
              <w:t>55 647</w:t>
            </w:r>
          </w:p>
        </w:tc>
        <w:tc>
          <w:tcPr>
            <w:tcW w:w="960" w:type="dxa"/>
          </w:tcPr>
          <w:p w:rsidR="00AE6194" w:rsidRDefault="00570419" w:rsidP="00320E00">
            <w:r>
              <w:t>3 566</w:t>
            </w:r>
          </w:p>
        </w:tc>
        <w:tc>
          <w:tcPr>
            <w:tcW w:w="960" w:type="dxa"/>
          </w:tcPr>
          <w:p w:rsidR="00AE6194" w:rsidRDefault="00570419" w:rsidP="00320E00">
            <w:r>
              <w:t>2 845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0144</w:t>
            </w:r>
          </w:p>
        </w:tc>
        <w:tc>
          <w:tcPr>
            <w:tcW w:w="940" w:type="dxa"/>
          </w:tcPr>
          <w:p w:rsidR="00AE6194" w:rsidRDefault="00570419" w:rsidP="00320E00">
            <w:r>
              <w:t>2 307</w:t>
            </w:r>
          </w:p>
        </w:tc>
        <w:tc>
          <w:tcPr>
            <w:tcW w:w="1040" w:type="dxa"/>
          </w:tcPr>
          <w:p w:rsidR="00AE6194" w:rsidRDefault="00570419" w:rsidP="00320E00">
            <w:r>
              <w:t>56 906</w:t>
            </w:r>
          </w:p>
        </w:tc>
        <w:tc>
          <w:tcPr>
            <w:tcW w:w="1040" w:type="dxa"/>
          </w:tcPr>
          <w:p w:rsidR="00AE6194" w:rsidRDefault="00570419" w:rsidP="00320E00">
            <w:r>
              <w:t>59 213</w:t>
            </w:r>
          </w:p>
        </w:tc>
        <w:tc>
          <w:tcPr>
            <w:tcW w:w="1040" w:type="dxa"/>
          </w:tcPr>
          <w:p w:rsidR="00AE6194" w:rsidRDefault="00570419" w:rsidP="00320E00">
            <w:r>
              <w:t>55 647</w:t>
            </w:r>
          </w:p>
        </w:tc>
        <w:tc>
          <w:tcPr>
            <w:tcW w:w="960" w:type="dxa"/>
          </w:tcPr>
          <w:p w:rsidR="00AE6194" w:rsidRDefault="00570419" w:rsidP="00320E00">
            <w:r>
              <w:t>3 566</w:t>
            </w:r>
          </w:p>
        </w:tc>
        <w:tc>
          <w:tcPr>
            <w:tcW w:w="960" w:type="dxa"/>
          </w:tcPr>
          <w:p w:rsidR="00AE6194" w:rsidRDefault="00570419" w:rsidP="00320E00">
            <w:r>
              <w:t>2 845</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Administrasjon av utviklingshjelpen</w:t>
            </w:r>
          </w:p>
        </w:tc>
        <w:tc>
          <w:tcPr>
            <w:tcW w:w="940" w:type="dxa"/>
          </w:tcPr>
          <w:p w:rsidR="00AE6194" w:rsidRDefault="00570419" w:rsidP="00320E00">
            <w:r>
              <w:t>128 718</w:t>
            </w:r>
          </w:p>
        </w:tc>
        <w:tc>
          <w:tcPr>
            <w:tcW w:w="1040" w:type="dxa"/>
          </w:tcPr>
          <w:p w:rsidR="00AE6194" w:rsidRDefault="00570419" w:rsidP="00320E00">
            <w:r>
              <w:t>1 956 708</w:t>
            </w:r>
          </w:p>
        </w:tc>
        <w:tc>
          <w:tcPr>
            <w:tcW w:w="1040" w:type="dxa"/>
          </w:tcPr>
          <w:p w:rsidR="00AE6194" w:rsidRDefault="00570419" w:rsidP="00320E00">
            <w:r>
              <w:t>2 085 426</w:t>
            </w:r>
          </w:p>
        </w:tc>
        <w:tc>
          <w:tcPr>
            <w:tcW w:w="1040" w:type="dxa"/>
          </w:tcPr>
          <w:p w:rsidR="00AE6194" w:rsidRDefault="00570419" w:rsidP="00320E00">
            <w:r>
              <w:t>1 904 613</w:t>
            </w:r>
          </w:p>
        </w:tc>
        <w:tc>
          <w:tcPr>
            <w:tcW w:w="960" w:type="dxa"/>
          </w:tcPr>
          <w:p w:rsidR="00AE6194" w:rsidRDefault="00570419" w:rsidP="00320E00">
            <w:r>
              <w:t>180 813</w:t>
            </w:r>
          </w:p>
        </w:tc>
        <w:tc>
          <w:tcPr>
            <w:tcW w:w="960" w:type="dxa"/>
          </w:tcPr>
          <w:p w:rsidR="00AE6194" w:rsidRDefault="00570419" w:rsidP="00320E00">
            <w:r>
              <w:t>136 391</w:t>
            </w:r>
          </w:p>
        </w:tc>
      </w:tr>
      <w:tr w:rsidR="00AE6194" w:rsidTr="00317FFD">
        <w:trPr>
          <w:trHeight w:val="480"/>
        </w:trPr>
        <w:tc>
          <w:tcPr>
            <w:tcW w:w="9580" w:type="dxa"/>
            <w:gridSpan w:val="9"/>
          </w:tcPr>
          <w:p w:rsidR="00AE6194" w:rsidRDefault="00570419" w:rsidP="00320E00">
            <w:r>
              <w:rPr>
                <w:rStyle w:val="sperret0"/>
                <w:spacing w:val="20"/>
                <w:sz w:val="20"/>
                <w:szCs w:val="20"/>
              </w:rPr>
              <w:t>Bilateral bistand</w:t>
            </w:r>
          </w:p>
        </w:tc>
      </w:tr>
      <w:tr w:rsidR="00AE6194" w:rsidTr="00317FFD">
        <w:trPr>
          <w:trHeight w:val="260"/>
        </w:trPr>
        <w:tc>
          <w:tcPr>
            <w:tcW w:w="460" w:type="dxa"/>
          </w:tcPr>
          <w:p w:rsidR="00AE6194" w:rsidRDefault="00570419" w:rsidP="00320E00">
            <w:r>
              <w:t>0150</w:t>
            </w:r>
          </w:p>
        </w:tc>
        <w:tc>
          <w:tcPr>
            <w:tcW w:w="380" w:type="dxa"/>
          </w:tcPr>
          <w:p w:rsidR="00AE6194" w:rsidRDefault="00AE6194" w:rsidP="00320E00"/>
        </w:tc>
        <w:tc>
          <w:tcPr>
            <w:tcW w:w="8740" w:type="dxa"/>
            <w:gridSpan w:val="7"/>
          </w:tcPr>
          <w:p w:rsidR="00AE6194" w:rsidRDefault="00570419" w:rsidP="00320E00">
            <w:r>
              <w:t>Bistand til Afrika:</w:t>
            </w:r>
          </w:p>
        </w:tc>
      </w:tr>
      <w:tr w:rsidR="00AE6194" w:rsidTr="00317FFD">
        <w:trPr>
          <w:trHeight w:val="48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 xml:space="preserve">Regionbevilgning for Afrika, </w:t>
            </w:r>
            <w:r>
              <w:rPr>
                <w:rStyle w:val="kursiv"/>
              </w:rPr>
              <w:t>kan overføres</w:t>
            </w:r>
            <w:r>
              <w:tab/>
            </w:r>
          </w:p>
        </w:tc>
        <w:tc>
          <w:tcPr>
            <w:tcW w:w="940" w:type="dxa"/>
          </w:tcPr>
          <w:p w:rsidR="00AE6194" w:rsidRDefault="00570419" w:rsidP="00320E00">
            <w:r>
              <w:t>10 874</w:t>
            </w:r>
          </w:p>
        </w:tc>
        <w:tc>
          <w:tcPr>
            <w:tcW w:w="1040" w:type="dxa"/>
          </w:tcPr>
          <w:p w:rsidR="00AE6194" w:rsidRDefault="00570419" w:rsidP="00320E00">
            <w:r>
              <w:t>2 713 640</w:t>
            </w:r>
          </w:p>
        </w:tc>
        <w:tc>
          <w:tcPr>
            <w:tcW w:w="1040" w:type="dxa"/>
          </w:tcPr>
          <w:p w:rsidR="00AE6194" w:rsidRDefault="00570419" w:rsidP="00320E00">
            <w:r>
              <w:t>2 724 514</w:t>
            </w:r>
          </w:p>
        </w:tc>
        <w:tc>
          <w:tcPr>
            <w:tcW w:w="1040" w:type="dxa"/>
          </w:tcPr>
          <w:p w:rsidR="00AE6194" w:rsidRDefault="00570419" w:rsidP="00320E00">
            <w:r>
              <w:t>2 642 361</w:t>
            </w:r>
          </w:p>
        </w:tc>
        <w:tc>
          <w:tcPr>
            <w:tcW w:w="960" w:type="dxa"/>
          </w:tcPr>
          <w:p w:rsidR="00AE6194" w:rsidRDefault="00570419" w:rsidP="00320E00">
            <w:r>
              <w:t>82 153</w:t>
            </w:r>
          </w:p>
        </w:tc>
        <w:tc>
          <w:tcPr>
            <w:tcW w:w="960" w:type="dxa"/>
          </w:tcPr>
          <w:p w:rsidR="00AE6194" w:rsidRDefault="00570419" w:rsidP="00320E00">
            <w:r>
              <w:t>82 153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0150</w:t>
            </w:r>
          </w:p>
        </w:tc>
        <w:tc>
          <w:tcPr>
            <w:tcW w:w="940" w:type="dxa"/>
          </w:tcPr>
          <w:p w:rsidR="00AE6194" w:rsidRDefault="00570419" w:rsidP="00320E00">
            <w:r>
              <w:t>10 874</w:t>
            </w:r>
          </w:p>
        </w:tc>
        <w:tc>
          <w:tcPr>
            <w:tcW w:w="1040" w:type="dxa"/>
          </w:tcPr>
          <w:p w:rsidR="00AE6194" w:rsidRDefault="00570419" w:rsidP="00320E00">
            <w:r>
              <w:t>2 713 640</w:t>
            </w:r>
          </w:p>
        </w:tc>
        <w:tc>
          <w:tcPr>
            <w:tcW w:w="1040" w:type="dxa"/>
          </w:tcPr>
          <w:p w:rsidR="00AE6194" w:rsidRDefault="00570419" w:rsidP="00320E00">
            <w:r>
              <w:t>2 724 514</w:t>
            </w:r>
          </w:p>
        </w:tc>
        <w:tc>
          <w:tcPr>
            <w:tcW w:w="1040" w:type="dxa"/>
          </w:tcPr>
          <w:p w:rsidR="00AE6194" w:rsidRDefault="00570419" w:rsidP="00320E00">
            <w:r>
              <w:t>2 642 361</w:t>
            </w:r>
          </w:p>
        </w:tc>
        <w:tc>
          <w:tcPr>
            <w:tcW w:w="960" w:type="dxa"/>
          </w:tcPr>
          <w:p w:rsidR="00AE6194" w:rsidRDefault="00570419" w:rsidP="00320E00">
            <w:r>
              <w:t>82 153</w:t>
            </w:r>
          </w:p>
        </w:tc>
        <w:tc>
          <w:tcPr>
            <w:tcW w:w="960" w:type="dxa"/>
          </w:tcPr>
          <w:p w:rsidR="00AE6194" w:rsidRDefault="00570419" w:rsidP="00320E00">
            <w:r>
              <w:t>82 153</w:t>
            </w:r>
          </w:p>
        </w:tc>
      </w:tr>
      <w:tr w:rsidR="00AE6194" w:rsidTr="00317FFD">
        <w:trPr>
          <w:trHeight w:val="340"/>
        </w:trPr>
        <w:tc>
          <w:tcPr>
            <w:tcW w:w="460" w:type="dxa"/>
          </w:tcPr>
          <w:p w:rsidR="00AE6194" w:rsidRDefault="00570419" w:rsidP="00320E00">
            <w:r>
              <w:t>0151</w:t>
            </w:r>
          </w:p>
        </w:tc>
        <w:tc>
          <w:tcPr>
            <w:tcW w:w="380" w:type="dxa"/>
          </w:tcPr>
          <w:p w:rsidR="00AE6194" w:rsidRDefault="00AE6194" w:rsidP="00320E00"/>
        </w:tc>
        <w:tc>
          <w:tcPr>
            <w:tcW w:w="8740" w:type="dxa"/>
            <w:gridSpan w:val="7"/>
          </w:tcPr>
          <w:p w:rsidR="00AE6194" w:rsidRDefault="00570419" w:rsidP="00320E00">
            <w:r>
              <w:t>Bistand til Asia:</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Bistand til Afghanistan,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571 000</w:t>
            </w:r>
          </w:p>
        </w:tc>
        <w:tc>
          <w:tcPr>
            <w:tcW w:w="1040" w:type="dxa"/>
          </w:tcPr>
          <w:p w:rsidR="00AE6194" w:rsidRDefault="00570419" w:rsidP="00320E00">
            <w:r>
              <w:t>571 000</w:t>
            </w:r>
          </w:p>
        </w:tc>
        <w:tc>
          <w:tcPr>
            <w:tcW w:w="1040" w:type="dxa"/>
          </w:tcPr>
          <w:p w:rsidR="00AE6194" w:rsidRDefault="00570419" w:rsidP="00320E00">
            <w:r>
              <w:t>570 959</w:t>
            </w:r>
          </w:p>
        </w:tc>
        <w:tc>
          <w:tcPr>
            <w:tcW w:w="960" w:type="dxa"/>
          </w:tcPr>
          <w:p w:rsidR="00AE6194" w:rsidRDefault="00570419" w:rsidP="00320E00">
            <w:r>
              <w:t>41</w:t>
            </w:r>
          </w:p>
        </w:tc>
        <w:tc>
          <w:tcPr>
            <w:tcW w:w="960" w:type="dxa"/>
          </w:tcPr>
          <w:p w:rsidR="00AE6194" w:rsidRDefault="00570419" w:rsidP="00320E00">
            <w:r>
              <w:t>41</w:t>
            </w:r>
          </w:p>
        </w:tc>
      </w:tr>
      <w:tr w:rsidR="00AE6194" w:rsidTr="00317FFD">
        <w:trPr>
          <w:trHeight w:val="48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 xml:space="preserve">Regionbevilgning for Asia, </w:t>
            </w:r>
            <w:r>
              <w:rPr>
                <w:rStyle w:val="kursiv"/>
              </w:rPr>
              <w:t>kan overføres</w:t>
            </w:r>
            <w:r>
              <w:tab/>
            </w:r>
          </w:p>
        </w:tc>
        <w:tc>
          <w:tcPr>
            <w:tcW w:w="940" w:type="dxa"/>
          </w:tcPr>
          <w:p w:rsidR="00AE6194" w:rsidRDefault="00570419" w:rsidP="00320E00">
            <w:r>
              <w:t>2 560</w:t>
            </w:r>
          </w:p>
        </w:tc>
        <w:tc>
          <w:tcPr>
            <w:tcW w:w="1040" w:type="dxa"/>
          </w:tcPr>
          <w:p w:rsidR="00AE6194" w:rsidRDefault="00570419" w:rsidP="00320E00">
            <w:r>
              <w:t>211 500</w:t>
            </w:r>
          </w:p>
        </w:tc>
        <w:tc>
          <w:tcPr>
            <w:tcW w:w="1040" w:type="dxa"/>
          </w:tcPr>
          <w:p w:rsidR="00AE6194" w:rsidRDefault="00570419" w:rsidP="00320E00">
            <w:r>
              <w:t>214 060</w:t>
            </w:r>
          </w:p>
        </w:tc>
        <w:tc>
          <w:tcPr>
            <w:tcW w:w="1040" w:type="dxa"/>
          </w:tcPr>
          <w:p w:rsidR="00AE6194" w:rsidRDefault="00570419" w:rsidP="00320E00">
            <w:r>
              <w:t>198 725</w:t>
            </w:r>
          </w:p>
        </w:tc>
        <w:tc>
          <w:tcPr>
            <w:tcW w:w="960" w:type="dxa"/>
          </w:tcPr>
          <w:p w:rsidR="00AE6194" w:rsidRDefault="00570419" w:rsidP="00320E00">
            <w:r>
              <w:t>15 335</w:t>
            </w:r>
          </w:p>
        </w:tc>
        <w:tc>
          <w:tcPr>
            <w:tcW w:w="960" w:type="dxa"/>
          </w:tcPr>
          <w:p w:rsidR="00AE6194" w:rsidRDefault="00570419" w:rsidP="00320E00">
            <w:r>
              <w:t>15 335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0151</w:t>
            </w:r>
          </w:p>
        </w:tc>
        <w:tc>
          <w:tcPr>
            <w:tcW w:w="940" w:type="dxa"/>
          </w:tcPr>
          <w:p w:rsidR="00AE6194" w:rsidRDefault="00570419" w:rsidP="00320E00">
            <w:r>
              <w:t>2 560</w:t>
            </w:r>
          </w:p>
        </w:tc>
        <w:tc>
          <w:tcPr>
            <w:tcW w:w="1040" w:type="dxa"/>
          </w:tcPr>
          <w:p w:rsidR="00AE6194" w:rsidRDefault="00570419" w:rsidP="00320E00">
            <w:r>
              <w:t>782 500</w:t>
            </w:r>
          </w:p>
        </w:tc>
        <w:tc>
          <w:tcPr>
            <w:tcW w:w="1040" w:type="dxa"/>
          </w:tcPr>
          <w:p w:rsidR="00AE6194" w:rsidRDefault="00570419" w:rsidP="00320E00">
            <w:r>
              <w:t>785 060</w:t>
            </w:r>
          </w:p>
        </w:tc>
        <w:tc>
          <w:tcPr>
            <w:tcW w:w="1040" w:type="dxa"/>
          </w:tcPr>
          <w:p w:rsidR="00AE6194" w:rsidRDefault="00570419" w:rsidP="00320E00">
            <w:r>
              <w:t>769 683</w:t>
            </w:r>
          </w:p>
        </w:tc>
        <w:tc>
          <w:tcPr>
            <w:tcW w:w="960" w:type="dxa"/>
          </w:tcPr>
          <w:p w:rsidR="00AE6194" w:rsidRDefault="00570419" w:rsidP="00320E00">
            <w:r>
              <w:t>15 377</w:t>
            </w:r>
          </w:p>
        </w:tc>
        <w:tc>
          <w:tcPr>
            <w:tcW w:w="960" w:type="dxa"/>
          </w:tcPr>
          <w:p w:rsidR="00AE6194" w:rsidRDefault="00570419" w:rsidP="00320E00">
            <w:r>
              <w:t>15 376</w:t>
            </w:r>
          </w:p>
        </w:tc>
      </w:tr>
      <w:tr w:rsidR="00AE6194" w:rsidTr="00317FFD">
        <w:trPr>
          <w:trHeight w:val="340"/>
        </w:trPr>
        <w:tc>
          <w:tcPr>
            <w:tcW w:w="460" w:type="dxa"/>
          </w:tcPr>
          <w:p w:rsidR="00AE6194" w:rsidRDefault="00570419" w:rsidP="00320E00">
            <w:r>
              <w:t>0152</w:t>
            </w:r>
          </w:p>
        </w:tc>
        <w:tc>
          <w:tcPr>
            <w:tcW w:w="380" w:type="dxa"/>
          </w:tcPr>
          <w:p w:rsidR="00AE6194" w:rsidRDefault="00AE6194" w:rsidP="00320E00"/>
        </w:tc>
        <w:tc>
          <w:tcPr>
            <w:tcW w:w="8740" w:type="dxa"/>
            <w:gridSpan w:val="7"/>
          </w:tcPr>
          <w:p w:rsidR="00AE6194" w:rsidRDefault="00570419" w:rsidP="00320E00">
            <w:r>
              <w:t>Bistand til Midtøsten og Nord-Afrika:</w:t>
            </w:r>
          </w:p>
        </w:tc>
      </w:tr>
      <w:tr w:rsidR="00AE6194" w:rsidTr="00317FFD">
        <w:trPr>
          <w:trHeight w:val="70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 xml:space="preserve">Regionbevilgning for Midtøsten og Nord-Afrika,  </w:t>
            </w:r>
            <w:r>
              <w:rPr>
                <w:rStyle w:val="kursiv"/>
              </w:rPr>
              <w:t>kan overføres</w:t>
            </w:r>
            <w:r>
              <w:tab/>
            </w:r>
          </w:p>
        </w:tc>
        <w:tc>
          <w:tcPr>
            <w:tcW w:w="940" w:type="dxa"/>
          </w:tcPr>
          <w:p w:rsidR="00AE6194" w:rsidRDefault="00570419" w:rsidP="00320E00">
            <w:r>
              <w:t>10 041</w:t>
            </w:r>
          </w:p>
        </w:tc>
        <w:tc>
          <w:tcPr>
            <w:tcW w:w="1040" w:type="dxa"/>
          </w:tcPr>
          <w:p w:rsidR="00AE6194" w:rsidRDefault="00570419" w:rsidP="00320E00">
            <w:r>
              <w:t>599 000</w:t>
            </w:r>
          </w:p>
        </w:tc>
        <w:tc>
          <w:tcPr>
            <w:tcW w:w="1040" w:type="dxa"/>
          </w:tcPr>
          <w:p w:rsidR="00AE6194" w:rsidRDefault="00570419" w:rsidP="00320E00">
            <w:r>
              <w:t>609 041</w:t>
            </w:r>
          </w:p>
        </w:tc>
        <w:tc>
          <w:tcPr>
            <w:tcW w:w="1040" w:type="dxa"/>
          </w:tcPr>
          <w:p w:rsidR="00AE6194" w:rsidRDefault="00570419" w:rsidP="00320E00">
            <w:r>
              <w:t>608 001</w:t>
            </w:r>
          </w:p>
        </w:tc>
        <w:tc>
          <w:tcPr>
            <w:tcW w:w="960" w:type="dxa"/>
          </w:tcPr>
          <w:p w:rsidR="00AE6194" w:rsidRDefault="00570419" w:rsidP="00320E00">
            <w:r>
              <w:t>1 040</w:t>
            </w:r>
          </w:p>
        </w:tc>
        <w:tc>
          <w:tcPr>
            <w:tcW w:w="960" w:type="dxa"/>
          </w:tcPr>
          <w:p w:rsidR="00AE6194" w:rsidRDefault="00570419" w:rsidP="00320E00">
            <w:r>
              <w:t>1 040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0152</w:t>
            </w:r>
          </w:p>
        </w:tc>
        <w:tc>
          <w:tcPr>
            <w:tcW w:w="940" w:type="dxa"/>
          </w:tcPr>
          <w:p w:rsidR="00AE6194" w:rsidRDefault="00570419" w:rsidP="00320E00">
            <w:r>
              <w:t>10 041</w:t>
            </w:r>
          </w:p>
        </w:tc>
        <w:tc>
          <w:tcPr>
            <w:tcW w:w="1040" w:type="dxa"/>
          </w:tcPr>
          <w:p w:rsidR="00AE6194" w:rsidRDefault="00570419" w:rsidP="00320E00">
            <w:r>
              <w:t>599 000</w:t>
            </w:r>
          </w:p>
        </w:tc>
        <w:tc>
          <w:tcPr>
            <w:tcW w:w="1040" w:type="dxa"/>
          </w:tcPr>
          <w:p w:rsidR="00AE6194" w:rsidRDefault="00570419" w:rsidP="00320E00">
            <w:r>
              <w:t>609 041</w:t>
            </w:r>
          </w:p>
        </w:tc>
        <w:tc>
          <w:tcPr>
            <w:tcW w:w="1040" w:type="dxa"/>
          </w:tcPr>
          <w:p w:rsidR="00AE6194" w:rsidRDefault="00570419" w:rsidP="00320E00">
            <w:r>
              <w:t>608 001</w:t>
            </w:r>
          </w:p>
        </w:tc>
        <w:tc>
          <w:tcPr>
            <w:tcW w:w="960" w:type="dxa"/>
          </w:tcPr>
          <w:p w:rsidR="00AE6194" w:rsidRDefault="00570419" w:rsidP="00320E00">
            <w:r>
              <w:t>1 040</w:t>
            </w:r>
          </w:p>
        </w:tc>
        <w:tc>
          <w:tcPr>
            <w:tcW w:w="960" w:type="dxa"/>
          </w:tcPr>
          <w:p w:rsidR="00AE6194" w:rsidRDefault="00570419" w:rsidP="00320E00">
            <w:r>
              <w:t>1 040</w:t>
            </w:r>
          </w:p>
        </w:tc>
      </w:tr>
      <w:tr w:rsidR="00AE6194" w:rsidTr="00317FFD">
        <w:trPr>
          <w:trHeight w:val="340"/>
        </w:trPr>
        <w:tc>
          <w:tcPr>
            <w:tcW w:w="460" w:type="dxa"/>
          </w:tcPr>
          <w:p w:rsidR="00AE6194" w:rsidRDefault="00570419" w:rsidP="00320E00">
            <w:r>
              <w:t>0153</w:t>
            </w:r>
          </w:p>
        </w:tc>
        <w:tc>
          <w:tcPr>
            <w:tcW w:w="380" w:type="dxa"/>
          </w:tcPr>
          <w:p w:rsidR="00AE6194" w:rsidRDefault="00AE6194" w:rsidP="00320E00"/>
        </w:tc>
        <w:tc>
          <w:tcPr>
            <w:tcW w:w="8740" w:type="dxa"/>
            <w:gridSpan w:val="7"/>
          </w:tcPr>
          <w:p w:rsidR="00AE6194" w:rsidRDefault="00570419" w:rsidP="00320E00">
            <w:r>
              <w:t>Bistand til Latin-Amerika:</w:t>
            </w:r>
          </w:p>
        </w:tc>
      </w:tr>
      <w:tr w:rsidR="00AE6194" w:rsidTr="00317FFD">
        <w:trPr>
          <w:trHeight w:val="48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 xml:space="preserve">Regionbevilgning for Latin-Amerika, </w:t>
            </w:r>
            <w:r>
              <w:rPr>
                <w:rStyle w:val="kursiv"/>
              </w:rPr>
              <w:t>kan overføres</w:t>
            </w:r>
            <w:r>
              <w:tab/>
            </w:r>
          </w:p>
        </w:tc>
        <w:tc>
          <w:tcPr>
            <w:tcW w:w="940" w:type="dxa"/>
          </w:tcPr>
          <w:p w:rsidR="00AE6194" w:rsidRDefault="00570419" w:rsidP="00320E00">
            <w:r>
              <w:t>3 971</w:t>
            </w:r>
          </w:p>
        </w:tc>
        <w:tc>
          <w:tcPr>
            <w:tcW w:w="1040" w:type="dxa"/>
          </w:tcPr>
          <w:p w:rsidR="00AE6194" w:rsidRDefault="00570419" w:rsidP="00320E00">
            <w:r>
              <w:t>130 000</w:t>
            </w:r>
          </w:p>
        </w:tc>
        <w:tc>
          <w:tcPr>
            <w:tcW w:w="1040" w:type="dxa"/>
          </w:tcPr>
          <w:p w:rsidR="00AE6194" w:rsidRDefault="00570419" w:rsidP="00320E00">
            <w:r>
              <w:t>133 971</w:t>
            </w:r>
          </w:p>
        </w:tc>
        <w:tc>
          <w:tcPr>
            <w:tcW w:w="1040" w:type="dxa"/>
          </w:tcPr>
          <w:p w:rsidR="00AE6194" w:rsidRDefault="00570419" w:rsidP="00320E00">
            <w:r>
              <w:t>127 680</w:t>
            </w:r>
          </w:p>
        </w:tc>
        <w:tc>
          <w:tcPr>
            <w:tcW w:w="960" w:type="dxa"/>
          </w:tcPr>
          <w:p w:rsidR="00AE6194" w:rsidRDefault="00570419" w:rsidP="00320E00">
            <w:r>
              <w:t>6 291</w:t>
            </w:r>
          </w:p>
        </w:tc>
        <w:tc>
          <w:tcPr>
            <w:tcW w:w="960" w:type="dxa"/>
          </w:tcPr>
          <w:p w:rsidR="00AE6194" w:rsidRDefault="00570419" w:rsidP="00320E00">
            <w:r>
              <w:t>6 291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0153</w:t>
            </w:r>
          </w:p>
        </w:tc>
        <w:tc>
          <w:tcPr>
            <w:tcW w:w="940" w:type="dxa"/>
          </w:tcPr>
          <w:p w:rsidR="00AE6194" w:rsidRDefault="00570419" w:rsidP="00320E00">
            <w:r>
              <w:t>3 971</w:t>
            </w:r>
          </w:p>
        </w:tc>
        <w:tc>
          <w:tcPr>
            <w:tcW w:w="1040" w:type="dxa"/>
          </w:tcPr>
          <w:p w:rsidR="00AE6194" w:rsidRDefault="00570419" w:rsidP="00320E00">
            <w:r>
              <w:t>130 000</w:t>
            </w:r>
          </w:p>
        </w:tc>
        <w:tc>
          <w:tcPr>
            <w:tcW w:w="1040" w:type="dxa"/>
          </w:tcPr>
          <w:p w:rsidR="00AE6194" w:rsidRDefault="00570419" w:rsidP="00320E00">
            <w:r>
              <w:t>133 971</w:t>
            </w:r>
          </w:p>
        </w:tc>
        <w:tc>
          <w:tcPr>
            <w:tcW w:w="1040" w:type="dxa"/>
          </w:tcPr>
          <w:p w:rsidR="00AE6194" w:rsidRDefault="00570419" w:rsidP="00320E00">
            <w:r>
              <w:t>127 680</w:t>
            </w:r>
          </w:p>
        </w:tc>
        <w:tc>
          <w:tcPr>
            <w:tcW w:w="960" w:type="dxa"/>
          </w:tcPr>
          <w:p w:rsidR="00AE6194" w:rsidRDefault="00570419" w:rsidP="00320E00">
            <w:r>
              <w:t>6 291</w:t>
            </w:r>
          </w:p>
        </w:tc>
        <w:tc>
          <w:tcPr>
            <w:tcW w:w="960" w:type="dxa"/>
          </w:tcPr>
          <w:p w:rsidR="00AE6194" w:rsidRDefault="00570419" w:rsidP="00320E00">
            <w:r>
              <w:t>6 291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Bilateral bistand</w:t>
            </w:r>
          </w:p>
        </w:tc>
        <w:tc>
          <w:tcPr>
            <w:tcW w:w="940" w:type="dxa"/>
          </w:tcPr>
          <w:p w:rsidR="00AE6194" w:rsidRDefault="00570419" w:rsidP="00320E00">
            <w:r>
              <w:t>27 446</w:t>
            </w:r>
          </w:p>
        </w:tc>
        <w:tc>
          <w:tcPr>
            <w:tcW w:w="1040" w:type="dxa"/>
          </w:tcPr>
          <w:p w:rsidR="00AE6194" w:rsidRDefault="00570419" w:rsidP="00320E00">
            <w:r>
              <w:t>4 225 140</w:t>
            </w:r>
          </w:p>
        </w:tc>
        <w:tc>
          <w:tcPr>
            <w:tcW w:w="1040" w:type="dxa"/>
          </w:tcPr>
          <w:p w:rsidR="00AE6194" w:rsidRDefault="00570419" w:rsidP="00320E00">
            <w:r>
              <w:t>4 252 586</w:t>
            </w:r>
          </w:p>
        </w:tc>
        <w:tc>
          <w:tcPr>
            <w:tcW w:w="1040" w:type="dxa"/>
          </w:tcPr>
          <w:p w:rsidR="00AE6194" w:rsidRDefault="00570419" w:rsidP="00320E00">
            <w:r>
              <w:t>4 147 726</w:t>
            </w:r>
          </w:p>
        </w:tc>
        <w:tc>
          <w:tcPr>
            <w:tcW w:w="960" w:type="dxa"/>
          </w:tcPr>
          <w:p w:rsidR="00AE6194" w:rsidRDefault="00570419" w:rsidP="00320E00">
            <w:r>
              <w:t>104 860</w:t>
            </w:r>
          </w:p>
        </w:tc>
        <w:tc>
          <w:tcPr>
            <w:tcW w:w="960" w:type="dxa"/>
          </w:tcPr>
          <w:p w:rsidR="00AE6194" w:rsidRDefault="00570419" w:rsidP="00320E00">
            <w:r>
              <w:t>104 860</w:t>
            </w:r>
          </w:p>
        </w:tc>
      </w:tr>
      <w:tr w:rsidR="00AE6194" w:rsidTr="00317FFD">
        <w:trPr>
          <w:trHeight w:val="480"/>
        </w:trPr>
        <w:tc>
          <w:tcPr>
            <w:tcW w:w="9580" w:type="dxa"/>
            <w:gridSpan w:val="9"/>
          </w:tcPr>
          <w:p w:rsidR="00AE6194" w:rsidRDefault="00570419" w:rsidP="00320E00">
            <w:r>
              <w:rPr>
                <w:rStyle w:val="sperret0"/>
                <w:spacing w:val="20"/>
                <w:sz w:val="20"/>
                <w:szCs w:val="20"/>
              </w:rPr>
              <w:t>Globale ordninger</w:t>
            </w:r>
          </w:p>
        </w:tc>
      </w:tr>
      <w:tr w:rsidR="00AE6194" w:rsidTr="00317FFD">
        <w:trPr>
          <w:trHeight w:val="260"/>
        </w:trPr>
        <w:tc>
          <w:tcPr>
            <w:tcW w:w="460" w:type="dxa"/>
          </w:tcPr>
          <w:p w:rsidR="00AE6194" w:rsidRDefault="00570419" w:rsidP="00320E00">
            <w:r>
              <w:t>0160</w:t>
            </w:r>
          </w:p>
        </w:tc>
        <w:tc>
          <w:tcPr>
            <w:tcW w:w="380" w:type="dxa"/>
          </w:tcPr>
          <w:p w:rsidR="00AE6194" w:rsidRDefault="00AE6194" w:rsidP="00320E00"/>
        </w:tc>
        <w:tc>
          <w:tcPr>
            <w:tcW w:w="8740" w:type="dxa"/>
            <w:gridSpan w:val="7"/>
          </w:tcPr>
          <w:p w:rsidR="00AE6194" w:rsidRDefault="00570419" w:rsidP="00320E00">
            <w:r>
              <w:t>Sivilt samfunn og demokratiutvikling: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1 102</w:t>
            </w:r>
          </w:p>
        </w:tc>
        <w:tc>
          <w:tcPr>
            <w:tcW w:w="1040" w:type="dxa"/>
          </w:tcPr>
          <w:p w:rsidR="00AE6194" w:rsidRDefault="00570419" w:rsidP="00320E00">
            <w:r>
              <w:t>22 329</w:t>
            </w:r>
          </w:p>
        </w:tc>
        <w:tc>
          <w:tcPr>
            <w:tcW w:w="1040" w:type="dxa"/>
          </w:tcPr>
          <w:p w:rsidR="00AE6194" w:rsidRDefault="00570419" w:rsidP="00320E00">
            <w:r>
              <w:t>23 431</w:t>
            </w:r>
          </w:p>
        </w:tc>
        <w:tc>
          <w:tcPr>
            <w:tcW w:w="1040" w:type="dxa"/>
          </w:tcPr>
          <w:p w:rsidR="00AE6194" w:rsidRDefault="00570419" w:rsidP="00320E00">
            <w:r>
              <w:t>21 419</w:t>
            </w:r>
          </w:p>
        </w:tc>
        <w:tc>
          <w:tcPr>
            <w:tcW w:w="960" w:type="dxa"/>
          </w:tcPr>
          <w:p w:rsidR="00AE6194" w:rsidRDefault="00570419" w:rsidP="00320E00">
            <w:r>
              <w:t>2 012</w:t>
            </w:r>
          </w:p>
        </w:tc>
        <w:tc>
          <w:tcPr>
            <w:tcW w:w="960" w:type="dxa"/>
          </w:tcPr>
          <w:p w:rsidR="00AE6194" w:rsidRDefault="00570419" w:rsidP="00320E00">
            <w:r>
              <w:t>1 116</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Sivilt samfunn, </w:t>
            </w:r>
            <w:r>
              <w:rPr>
                <w:rStyle w:val="kursiv"/>
              </w:rPr>
              <w:t>kan overføres</w:t>
            </w:r>
            <w:r>
              <w:tab/>
            </w:r>
          </w:p>
        </w:tc>
        <w:tc>
          <w:tcPr>
            <w:tcW w:w="940" w:type="dxa"/>
          </w:tcPr>
          <w:p w:rsidR="00AE6194" w:rsidRDefault="00570419" w:rsidP="00320E00">
            <w:r>
              <w:t>60 047</w:t>
            </w:r>
          </w:p>
        </w:tc>
        <w:tc>
          <w:tcPr>
            <w:tcW w:w="1040" w:type="dxa"/>
          </w:tcPr>
          <w:p w:rsidR="00AE6194" w:rsidRDefault="00570419" w:rsidP="00320E00">
            <w:r>
              <w:t>2 127 471</w:t>
            </w:r>
          </w:p>
        </w:tc>
        <w:tc>
          <w:tcPr>
            <w:tcW w:w="1040" w:type="dxa"/>
          </w:tcPr>
          <w:p w:rsidR="00AE6194" w:rsidRDefault="00570419" w:rsidP="00320E00">
            <w:r>
              <w:t>2 187 518</w:t>
            </w:r>
          </w:p>
        </w:tc>
        <w:tc>
          <w:tcPr>
            <w:tcW w:w="1040" w:type="dxa"/>
          </w:tcPr>
          <w:p w:rsidR="00AE6194" w:rsidRDefault="00570419" w:rsidP="00320E00">
            <w:r>
              <w:t>2 118 791</w:t>
            </w:r>
          </w:p>
        </w:tc>
        <w:tc>
          <w:tcPr>
            <w:tcW w:w="960" w:type="dxa"/>
          </w:tcPr>
          <w:p w:rsidR="00AE6194" w:rsidRDefault="00570419" w:rsidP="00320E00">
            <w:r>
              <w:t>68 727</w:t>
            </w:r>
          </w:p>
        </w:tc>
        <w:tc>
          <w:tcPr>
            <w:tcW w:w="960" w:type="dxa"/>
          </w:tcPr>
          <w:p w:rsidR="00AE6194" w:rsidRDefault="00570419" w:rsidP="00320E00">
            <w:r>
              <w:t>68 727</w:t>
            </w:r>
          </w:p>
        </w:tc>
      </w:tr>
      <w:tr w:rsidR="00AE6194" w:rsidTr="00317FFD">
        <w:trPr>
          <w:trHeight w:val="48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 xml:space="preserve">Utvekslingsordninger gjennom Fredskorpset, </w:t>
            </w:r>
            <w:r>
              <w:rPr>
                <w:rStyle w:val="kursiv"/>
              </w:rPr>
              <w:t>kan overføres</w:t>
            </w:r>
            <w:r>
              <w:tab/>
            </w:r>
          </w:p>
        </w:tc>
        <w:tc>
          <w:tcPr>
            <w:tcW w:w="940" w:type="dxa"/>
          </w:tcPr>
          <w:p w:rsidR="00AE6194" w:rsidRDefault="00570419" w:rsidP="00320E00">
            <w:r>
              <w:t>16 147</w:t>
            </w:r>
          </w:p>
        </w:tc>
        <w:tc>
          <w:tcPr>
            <w:tcW w:w="1040" w:type="dxa"/>
          </w:tcPr>
          <w:p w:rsidR="00AE6194" w:rsidRDefault="00570419" w:rsidP="00320E00">
            <w:r>
              <w:t>142 000</w:t>
            </w:r>
          </w:p>
        </w:tc>
        <w:tc>
          <w:tcPr>
            <w:tcW w:w="1040" w:type="dxa"/>
          </w:tcPr>
          <w:p w:rsidR="00AE6194" w:rsidRDefault="00570419" w:rsidP="00320E00">
            <w:r>
              <w:t>158 147</w:t>
            </w:r>
          </w:p>
        </w:tc>
        <w:tc>
          <w:tcPr>
            <w:tcW w:w="1040" w:type="dxa"/>
          </w:tcPr>
          <w:p w:rsidR="00AE6194" w:rsidRDefault="00570419" w:rsidP="00320E00">
            <w:r>
              <w:t>101 112</w:t>
            </w:r>
          </w:p>
        </w:tc>
        <w:tc>
          <w:tcPr>
            <w:tcW w:w="960" w:type="dxa"/>
          </w:tcPr>
          <w:p w:rsidR="00AE6194" w:rsidRDefault="00570419" w:rsidP="00320E00">
            <w:r>
              <w:t>57 035</w:t>
            </w:r>
          </w:p>
        </w:tc>
        <w:tc>
          <w:tcPr>
            <w:tcW w:w="960" w:type="dxa"/>
          </w:tcPr>
          <w:p w:rsidR="00AE6194" w:rsidRDefault="00570419" w:rsidP="00320E00">
            <w:r>
              <w:t>57 035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0160</w:t>
            </w:r>
          </w:p>
        </w:tc>
        <w:tc>
          <w:tcPr>
            <w:tcW w:w="940" w:type="dxa"/>
          </w:tcPr>
          <w:p w:rsidR="00AE6194" w:rsidRDefault="00570419" w:rsidP="00320E00">
            <w:r>
              <w:t>77 296</w:t>
            </w:r>
          </w:p>
        </w:tc>
        <w:tc>
          <w:tcPr>
            <w:tcW w:w="1040" w:type="dxa"/>
          </w:tcPr>
          <w:p w:rsidR="00AE6194" w:rsidRDefault="00570419" w:rsidP="00320E00">
            <w:r>
              <w:t>2 291 800</w:t>
            </w:r>
          </w:p>
        </w:tc>
        <w:tc>
          <w:tcPr>
            <w:tcW w:w="1040" w:type="dxa"/>
          </w:tcPr>
          <w:p w:rsidR="00AE6194" w:rsidRDefault="00570419" w:rsidP="00320E00">
            <w:r>
              <w:t>2 369 096</w:t>
            </w:r>
          </w:p>
        </w:tc>
        <w:tc>
          <w:tcPr>
            <w:tcW w:w="1040" w:type="dxa"/>
          </w:tcPr>
          <w:p w:rsidR="00AE6194" w:rsidRDefault="00570419" w:rsidP="00320E00">
            <w:r>
              <w:t>2 241 322</w:t>
            </w:r>
          </w:p>
        </w:tc>
        <w:tc>
          <w:tcPr>
            <w:tcW w:w="960" w:type="dxa"/>
          </w:tcPr>
          <w:p w:rsidR="00AE6194" w:rsidRDefault="00570419" w:rsidP="00320E00">
            <w:r>
              <w:t>127 774</w:t>
            </w:r>
          </w:p>
        </w:tc>
        <w:tc>
          <w:tcPr>
            <w:tcW w:w="960" w:type="dxa"/>
          </w:tcPr>
          <w:p w:rsidR="00AE6194" w:rsidRDefault="00570419" w:rsidP="00320E00">
            <w:r>
              <w:t>126 878</w:t>
            </w:r>
          </w:p>
        </w:tc>
      </w:tr>
      <w:tr w:rsidR="00AE6194" w:rsidTr="00317FFD">
        <w:trPr>
          <w:trHeight w:val="340"/>
        </w:trPr>
        <w:tc>
          <w:tcPr>
            <w:tcW w:w="460" w:type="dxa"/>
          </w:tcPr>
          <w:p w:rsidR="00AE6194" w:rsidRDefault="00570419" w:rsidP="00320E00">
            <w:r>
              <w:t>0161</w:t>
            </w:r>
          </w:p>
        </w:tc>
        <w:tc>
          <w:tcPr>
            <w:tcW w:w="380" w:type="dxa"/>
          </w:tcPr>
          <w:p w:rsidR="00AE6194" w:rsidRDefault="00AE6194" w:rsidP="00320E00"/>
        </w:tc>
        <w:tc>
          <w:tcPr>
            <w:tcW w:w="8740" w:type="dxa"/>
            <w:gridSpan w:val="7"/>
          </w:tcPr>
          <w:p w:rsidR="00AE6194" w:rsidRDefault="00570419" w:rsidP="00320E00">
            <w:r>
              <w:t>Næringsutvikling:</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Næringsutvikling, </w:t>
            </w:r>
            <w:r>
              <w:rPr>
                <w:rStyle w:val="kursiv"/>
              </w:rPr>
              <w:t>kan overføres</w:t>
            </w:r>
            <w:r>
              <w:tab/>
            </w:r>
          </w:p>
        </w:tc>
        <w:tc>
          <w:tcPr>
            <w:tcW w:w="940" w:type="dxa"/>
          </w:tcPr>
          <w:p w:rsidR="00AE6194" w:rsidRDefault="00570419" w:rsidP="00320E00">
            <w:r>
              <w:t>3 981</w:t>
            </w:r>
          </w:p>
        </w:tc>
        <w:tc>
          <w:tcPr>
            <w:tcW w:w="1040" w:type="dxa"/>
          </w:tcPr>
          <w:p w:rsidR="00AE6194" w:rsidRDefault="00570419" w:rsidP="00320E00">
            <w:r>
              <w:t>485 300</w:t>
            </w:r>
          </w:p>
        </w:tc>
        <w:tc>
          <w:tcPr>
            <w:tcW w:w="1040" w:type="dxa"/>
          </w:tcPr>
          <w:p w:rsidR="00AE6194" w:rsidRDefault="00570419" w:rsidP="00320E00">
            <w:r>
              <w:t>489 281</w:t>
            </w:r>
          </w:p>
        </w:tc>
        <w:tc>
          <w:tcPr>
            <w:tcW w:w="1040" w:type="dxa"/>
          </w:tcPr>
          <w:p w:rsidR="00AE6194" w:rsidRDefault="00570419" w:rsidP="00320E00">
            <w:r>
              <w:t>401 499</w:t>
            </w:r>
          </w:p>
        </w:tc>
        <w:tc>
          <w:tcPr>
            <w:tcW w:w="960" w:type="dxa"/>
          </w:tcPr>
          <w:p w:rsidR="00AE6194" w:rsidRDefault="00570419" w:rsidP="00320E00">
            <w:r>
              <w:t>87 782</w:t>
            </w:r>
          </w:p>
        </w:tc>
        <w:tc>
          <w:tcPr>
            <w:tcW w:w="960" w:type="dxa"/>
          </w:tcPr>
          <w:p w:rsidR="00AE6194" w:rsidRDefault="00570419" w:rsidP="00320E00">
            <w:r>
              <w:t>87 782</w:t>
            </w:r>
          </w:p>
        </w:tc>
      </w:tr>
      <w:tr w:rsidR="00AE6194" w:rsidTr="00317FFD">
        <w:trPr>
          <w:trHeight w:val="26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NORFUND – tapsavsetting</w:t>
            </w:r>
            <w:r>
              <w:tab/>
            </w:r>
          </w:p>
        </w:tc>
        <w:tc>
          <w:tcPr>
            <w:tcW w:w="940" w:type="dxa"/>
          </w:tcPr>
          <w:p w:rsidR="00AE6194" w:rsidRDefault="00570419" w:rsidP="00320E00">
            <w:r>
              <w:t>0</w:t>
            </w:r>
          </w:p>
        </w:tc>
        <w:tc>
          <w:tcPr>
            <w:tcW w:w="1040" w:type="dxa"/>
          </w:tcPr>
          <w:p w:rsidR="00AE6194" w:rsidRDefault="00570419" w:rsidP="00320E00">
            <w:r>
              <w:t>421 875</w:t>
            </w:r>
          </w:p>
        </w:tc>
        <w:tc>
          <w:tcPr>
            <w:tcW w:w="1040" w:type="dxa"/>
          </w:tcPr>
          <w:p w:rsidR="00AE6194" w:rsidRDefault="00570419" w:rsidP="00320E00">
            <w:r>
              <w:t>421 875</w:t>
            </w:r>
          </w:p>
        </w:tc>
        <w:tc>
          <w:tcPr>
            <w:tcW w:w="1040" w:type="dxa"/>
          </w:tcPr>
          <w:p w:rsidR="00AE6194" w:rsidRDefault="00570419" w:rsidP="00320E00">
            <w:r>
              <w:t>421 875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95</w:t>
            </w:r>
          </w:p>
        </w:tc>
        <w:tc>
          <w:tcPr>
            <w:tcW w:w="2760" w:type="dxa"/>
          </w:tcPr>
          <w:p w:rsidR="00AE6194" w:rsidRDefault="00570419" w:rsidP="00320E00">
            <w:r>
              <w:t>NORFUND – grunnfondskapital ved investeringer i utviklingsland</w:t>
            </w:r>
            <w:r>
              <w:tab/>
            </w:r>
          </w:p>
        </w:tc>
        <w:tc>
          <w:tcPr>
            <w:tcW w:w="940" w:type="dxa"/>
          </w:tcPr>
          <w:p w:rsidR="00AE6194" w:rsidRDefault="00570419" w:rsidP="00320E00">
            <w:r>
              <w:t>0</w:t>
            </w:r>
          </w:p>
        </w:tc>
        <w:tc>
          <w:tcPr>
            <w:tcW w:w="1040" w:type="dxa"/>
          </w:tcPr>
          <w:p w:rsidR="00AE6194" w:rsidRDefault="00570419" w:rsidP="00320E00">
            <w:r>
              <w:t>1 265 625</w:t>
            </w:r>
          </w:p>
        </w:tc>
        <w:tc>
          <w:tcPr>
            <w:tcW w:w="1040" w:type="dxa"/>
          </w:tcPr>
          <w:p w:rsidR="00AE6194" w:rsidRDefault="00570419" w:rsidP="00320E00">
            <w:r>
              <w:t>1 265 625</w:t>
            </w:r>
          </w:p>
        </w:tc>
        <w:tc>
          <w:tcPr>
            <w:tcW w:w="1040" w:type="dxa"/>
          </w:tcPr>
          <w:p w:rsidR="00AE6194" w:rsidRDefault="00570419" w:rsidP="00320E00">
            <w:r>
              <w:t>1 265 625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0161</w:t>
            </w:r>
          </w:p>
        </w:tc>
        <w:tc>
          <w:tcPr>
            <w:tcW w:w="940" w:type="dxa"/>
          </w:tcPr>
          <w:p w:rsidR="00AE6194" w:rsidRDefault="00570419" w:rsidP="00320E00">
            <w:r>
              <w:t>3 981</w:t>
            </w:r>
          </w:p>
        </w:tc>
        <w:tc>
          <w:tcPr>
            <w:tcW w:w="1040" w:type="dxa"/>
          </w:tcPr>
          <w:p w:rsidR="00AE6194" w:rsidRDefault="00570419" w:rsidP="00320E00">
            <w:r>
              <w:t>2 172 800</w:t>
            </w:r>
          </w:p>
        </w:tc>
        <w:tc>
          <w:tcPr>
            <w:tcW w:w="1040" w:type="dxa"/>
          </w:tcPr>
          <w:p w:rsidR="00AE6194" w:rsidRDefault="00570419" w:rsidP="00320E00">
            <w:r>
              <w:t>2 176 781</w:t>
            </w:r>
          </w:p>
        </w:tc>
        <w:tc>
          <w:tcPr>
            <w:tcW w:w="1040" w:type="dxa"/>
          </w:tcPr>
          <w:p w:rsidR="00AE6194" w:rsidRDefault="00570419" w:rsidP="00320E00">
            <w:r>
              <w:t>2 088 999</w:t>
            </w:r>
          </w:p>
        </w:tc>
        <w:tc>
          <w:tcPr>
            <w:tcW w:w="960" w:type="dxa"/>
          </w:tcPr>
          <w:p w:rsidR="00AE6194" w:rsidRDefault="00570419" w:rsidP="00320E00">
            <w:r>
              <w:t>87 782</w:t>
            </w:r>
          </w:p>
        </w:tc>
        <w:tc>
          <w:tcPr>
            <w:tcW w:w="960" w:type="dxa"/>
          </w:tcPr>
          <w:p w:rsidR="00AE6194" w:rsidRDefault="00570419" w:rsidP="00320E00">
            <w:r>
              <w:t>87 782</w:t>
            </w:r>
          </w:p>
        </w:tc>
      </w:tr>
      <w:tr w:rsidR="00AE6194" w:rsidTr="00317FFD">
        <w:trPr>
          <w:trHeight w:val="340"/>
        </w:trPr>
        <w:tc>
          <w:tcPr>
            <w:tcW w:w="460" w:type="dxa"/>
          </w:tcPr>
          <w:p w:rsidR="00AE6194" w:rsidRDefault="00570419" w:rsidP="00320E00">
            <w:r>
              <w:t>0162</w:t>
            </w:r>
          </w:p>
        </w:tc>
        <w:tc>
          <w:tcPr>
            <w:tcW w:w="380" w:type="dxa"/>
          </w:tcPr>
          <w:p w:rsidR="00AE6194" w:rsidRDefault="00AE6194" w:rsidP="00320E00"/>
        </w:tc>
        <w:tc>
          <w:tcPr>
            <w:tcW w:w="8740" w:type="dxa"/>
            <w:gridSpan w:val="7"/>
          </w:tcPr>
          <w:p w:rsidR="00AE6194" w:rsidRDefault="00570419" w:rsidP="00320E00">
            <w:r>
              <w:t>Overgangsbistand/sårbare stater og regioner:</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Overgangsbistand/sårbare stater og regioner, </w:t>
            </w:r>
            <w:r>
              <w:rPr>
                <w:rStyle w:val="kursiv"/>
              </w:rPr>
              <w:t>kan overføres</w:t>
            </w:r>
          </w:p>
        </w:tc>
        <w:tc>
          <w:tcPr>
            <w:tcW w:w="940" w:type="dxa"/>
          </w:tcPr>
          <w:p w:rsidR="00AE6194" w:rsidRDefault="00570419" w:rsidP="00320E00">
            <w:r>
              <w:t>7 738</w:t>
            </w:r>
          </w:p>
        </w:tc>
        <w:tc>
          <w:tcPr>
            <w:tcW w:w="1040" w:type="dxa"/>
          </w:tcPr>
          <w:p w:rsidR="00AE6194" w:rsidRDefault="00570419" w:rsidP="00320E00">
            <w:r>
              <w:t>375 000</w:t>
            </w:r>
          </w:p>
        </w:tc>
        <w:tc>
          <w:tcPr>
            <w:tcW w:w="1040" w:type="dxa"/>
          </w:tcPr>
          <w:p w:rsidR="00AE6194" w:rsidRDefault="00570419" w:rsidP="00320E00">
            <w:r>
              <w:t>382 738</w:t>
            </w:r>
          </w:p>
        </w:tc>
        <w:tc>
          <w:tcPr>
            <w:tcW w:w="1040" w:type="dxa"/>
          </w:tcPr>
          <w:p w:rsidR="00AE6194" w:rsidRDefault="00570419" w:rsidP="00320E00">
            <w:r>
              <w:t>381 274</w:t>
            </w:r>
          </w:p>
        </w:tc>
        <w:tc>
          <w:tcPr>
            <w:tcW w:w="960" w:type="dxa"/>
          </w:tcPr>
          <w:p w:rsidR="00AE6194" w:rsidRDefault="00570419" w:rsidP="00320E00">
            <w:r>
              <w:t>1 464</w:t>
            </w:r>
          </w:p>
        </w:tc>
        <w:tc>
          <w:tcPr>
            <w:tcW w:w="960" w:type="dxa"/>
          </w:tcPr>
          <w:p w:rsidR="00AE6194" w:rsidRDefault="00570419" w:rsidP="00320E00">
            <w:r>
              <w:t>1 464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0162</w:t>
            </w:r>
          </w:p>
        </w:tc>
        <w:tc>
          <w:tcPr>
            <w:tcW w:w="940" w:type="dxa"/>
          </w:tcPr>
          <w:p w:rsidR="00AE6194" w:rsidRDefault="00570419" w:rsidP="00320E00">
            <w:r>
              <w:t>7 738</w:t>
            </w:r>
          </w:p>
        </w:tc>
        <w:tc>
          <w:tcPr>
            <w:tcW w:w="1040" w:type="dxa"/>
          </w:tcPr>
          <w:p w:rsidR="00AE6194" w:rsidRDefault="00570419" w:rsidP="00320E00">
            <w:r>
              <w:t>375 000</w:t>
            </w:r>
          </w:p>
        </w:tc>
        <w:tc>
          <w:tcPr>
            <w:tcW w:w="1040" w:type="dxa"/>
          </w:tcPr>
          <w:p w:rsidR="00AE6194" w:rsidRDefault="00570419" w:rsidP="00320E00">
            <w:r>
              <w:t>382 738</w:t>
            </w:r>
          </w:p>
        </w:tc>
        <w:tc>
          <w:tcPr>
            <w:tcW w:w="1040" w:type="dxa"/>
          </w:tcPr>
          <w:p w:rsidR="00AE6194" w:rsidRDefault="00570419" w:rsidP="00320E00">
            <w:r>
              <w:t>381 274</w:t>
            </w:r>
          </w:p>
        </w:tc>
        <w:tc>
          <w:tcPr>
            <w:tcW w:w="960" w:type="dxa"/>
          </w:tcPr>
          <w:p w:rsidR="00AE6194" w:rsidRDefault="00570419" w:rsidP="00320E00">
            <w:r>
              <w:t>1 464</w:t>
            </w:r>
          </w:p>
        </w:tc>
        <w:tc>
          <w:tcPr>
            <w:tcW w:w="960" w:type="dxa"/>
          </w:tcPr>
          <w:p w:rsidR="00AE6194" w:rsidRDefault="00570419" w:rsidP="00320E00">
            <w:r>
              <w:t>1 464</w:t>
            </w:r>
          </w:p>
        </w:tc>
      </w:tr>
      <w:tr w:rsidR="00AE6194" w:rsidTr="00317FFD">
        <w:trPr>
          <w:trHeight w:val="340"/>
        </w:trPr>
        <w:tc>
          <w:tcPr>
            <w:tcW w:w="460" w:type="dxa"/>
          </w:tcPr>
          <w:p w:rsidR="00AE6194" w:rsidRDefault="00570419" w:rsidP="00320E00">
            <w:r>
              <w:t>0163</w:t>
            </w:r>
          </w:p>
        </w:tc>
        <w:tc>
          <w:tcPr>
            <w:tcW w:w="380" w:type="dxa"/>
          </w:tcPr>
          <w:p w:rsidR="00AE6194" w:rsidRDefault="00AE6194" w:rsidP="00320E00"/>
        </w:tc>
        <w:tc>
          <w:tcPr>
            <w:tcW w:w="8740" w:type="dxa"/>
            <w:gridSpan w:val="7"/>
          </w:tcPr>
          <w:p w:rsidR="00AE6194" w:rsidRDefault="00570419" w:rsidP="00320E00">
            <w:r>
              <w:t>Nødhjelp, humanitær bistand og menneskerettigheter:</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Nødhjelp og humanitær bistand, </w:t>
            </w:r>
            <w:r>
              <w:rPr>
                <w:rStyle w:val="kursiv"/>
              </w:rPr>
              <w:t>kan overføres</w:t>
            </w:r>
            <w:r>
              <w:tab/>
            </w:r>
          </w:p>
        </w:tc>
        <w:tc>
          <w:tcPr>
            <w:tcW w:w="940" w:type="dxa"/>
          </w:tcPr>
          <w:p w:rsidR="00AE6194" w:rsidRDefault="00570419" w:rsidP="00320E00">
            <w:r>
              <w:t>5 189</w:t>
            </w:r>
          </w:p>
        </w:tc>
        <w:tc>
          <w:tcPr>
            <w:tcW w:w="1040" w:type="dxa"/>
          </w:tcPr>
          <w:p w:rsidR="00AE6194" w:rsidRDefault="00570419" w:rsidP="00320E00">
            <w:r>
              <w:t>4 711 280</w:t>
            </w:r>
          </w:p>
        </w:tc>
        <w:tc>
          <w:tcPr>
            <w:tcW w:w="1040" w:type="dxa"/>
          </w:tcPr>
          <w:p w:rsidR="00AE6194" w:rsidRDefault="00570419" w:rsidP="00320E00">
            <w:r>
              <w:t>4 716 469</w:t>
            </w:r>
          </w:p>
        </w:tc>
        <w:tc>
          <w:tcPr>
            <w:tcW w:w="1040" w:type="dxa"/>
          </w:tcPr>
          <w:p w:rsidR="00AE6194" w:rsidRDefault="00570419" w:rsidP="00320E00">
            <w:r>
              <w:t>4 706 376</w:t>
            </w:r>
          </w:p>
        </w:tc>
        <w:tc>
          <w:tcPr>
            <w:tcW w:w="960" w:type="dxa"/>
          </w:tcPr>
          <w:p w:rsidR="00AE6194" w:rsidRDefault="00570419" w:rsidP="00320E00">
            <w:r>
              <w:t>10 093</w:t>
            </w:r>
          </w:p>
        </w:tc>
        <w:tc>
          <w:tcPr>
            <w:tcW w:w="960" w:type="dxa"/>
          </w:tcPr>
          <w:p w:rsidR="00AE6194" w:rsidRDefault="00570419" w:rsidP="00320E00">
            <w:r>
              <w:t>10 093</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Menneskerettigheter,  </w:t>
            </w:r>
            <w:r>
              <w:rPr>
                <w:rStyle w:val="kursiv"/>
              </w:rPr>
              <w:t>kan overføres</w:t>
            </w:r>
            <w:r>
              <w:tab/>
            </w:r>
          </w:p>
        </w:tc>
        <w:tc>
          <w:tcPr>
            <w:tcW w:w="940" w:type="dxa"/>
          </w:tcPr>
          <w:p w:rsidR="00AE6194" w:rsidRDefault="00570419" w:rsidP="00320E00">
            <w:r>
              <w:t>797</w:t>
            </w:r>
          </w:p>
        </w:tc>
        <w:tc>
          <w:tcPr>
            <w:tcW w:w="1040" w:type="dxa"/>
          </w:tcPr>
          <w:p w:rsidR="00AE6194" w:rsidRDefault="00570419" w:rsidP="00320E00">
            <w:r>
              <w:t>370 000</w:t>
            </w:r>
          </w:p>
        </w:tc>
        <w:tc>
          <w:tcPr>
            <w:tcW w:w="1040" w:type="dxa"/>
          </w:tcPr>
          <w:p w:rsidR="00AE6194" w:rsidRDefault="00570419" w:rsidP="00320E00">
            <w:r>
              <w:t>370 797</w:t>
            </w:r>
          </w:p>
        </w:tc>
        <w:tc>
          <w:tcPr>
            <w:tcW w:w="1040" w:type="dxa"/>
          </w:tcPr>
          <w:p w:rsidR="00AE6194" w:rsidRDefault="00570419" w:rsidP="00320E00">
            <w:r>
              <w:t>369 747</w:t>
            </w:r>
          </w:p>
        </w:tc>
        <w:tc>
          <w:tcPr>
            <w:tcW w:w="960" w:type="dxa"/>
          </w:tcPr>
          <w:p w:rsidR="00AE6194" w:rsidRDefault="00570419" w:rsidP="00320E00">
            <w:r>
              <w:t>1 050</w:t>
            </w:r>
          </w:p>
        </w:tc>
        <w:tc>
          <w:tcPr>
            <w:tcW w:w="960" w:type="dxa"/>
          </w:tcPr>
          <w:p w:rsidR="00AE6194" w:rsidRDefault="00570419" w:rsidP="00320E00">
            <w:r>
              <w:t>1 050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0163</w:t>
            </w:r>
          </w:p>
        </w:tc>
        <w:tc>
          <w:tcPr>
            <w:tcW w:w="940" w:type="dxa"/>
          </w:tcPr>
          <w:p w:rsidR="00AE6194" w:rsidRDefault="00570419" w:rsidP="00320E00">
            <w:r>
              <w:t>5 986</w:t>
            </w:r>
          </w:p>
        </w:tc>
        <w:tc>
          <w:tcPr>
            <w:tcW w:w="1040" w:type="dxa"/>
          </w:tcPr>
          <w:p w:rsidR="00AE6194" w:rsidRDefault="00570419" w:rsidP="00320E00">
            <w:r>
              <w:t>5 081 280</w:t>
            </w:r>
          </w:p>
        </w:tc>
        <w:tc>
          <w:tcPr>
            <w:tcW w:w="1040" w:type="dxa"/>
          </w:tcPr>
          <w:p w:rsidR="00AE6194" w:rsidRDefault="00570419" w:rsidP="00320E00">
            <w:r>
              <w:t>5 087 266</w:t>
            </w:r>
          </w:p>
        </w:tc>
        <w:tc>
          <w:tcPr>
            <w:tcW w:w="1040" w:type="dxa"/>
          </w:tcPr>
          <w:p w:rsidR="00AE6194" w:rsidRDefault="00570419" w:rsidP="00320E00">
            <w:r>
              <w:t>5 076 123</w:t>
            </w:r>
          </w:p>
        </w:tc>
        <w:tc>
          <w:tcPr>
            <w:tcW w:w="960" w:type="dxa"/>
          </w:tcPr>
          <w:p w:rsidR="00AE6194" w:rsidRDefault="00570419" w:rsidP="00320E00">
            <w:r>
              <w:t>11 143</w:t>
            </w:r>
          </w:p>
        </w:tc>
        <w:tc>
          <w:tcPr>
            <w:tcW w:w="960" w:type="dxa"/>
          </w:tcPr>
          <w:p w:rsidR="00AE6194" w:rsidRDefault="00570419" w:rsidP="00320E00">
            <w:r>
              <w:t>11 143</w:t>
            </w:r>
          </w:p>
        </w:tc>
      </w:tr>
      <w:tr w:rsidR="00AE6194" w:rsidTr="00317FFD">
        <w:trPr>
          <w:trHeight w:val="340"/>
        </w:trPr>
        <w:tc>
          <w:tcPr>
            <w:tcW w:w="460" w:type="dxa"/>
          </w:tcPr>
          <w:p w:rsidR="00AE6194" w:rsidRDefault="00570419" w:rsidP="00320E00">
            <w:r>
              <w:t>0164</w:t>
            </w:r>
          </w:p>
        </w:tc>
        <w:tc>
          <w:tcPr>
            <w:tcW w:w="380" w:type="dxa"/>
          </w:tcPr>
          <w:p w:rsidR="00AE6194" w:rsidRDefault="00AE6194" w:rsidP="00320E00"/>
        </w:tc>
        <w:tc>
          <w:tcPr>
            <w:tcW w:w="8740" w:type="dxa"/>
            <w:gridSpan w:val="7"/>
          </w:tcPr>
          <w:p w:rsidR="00AE6194" w:rsidRDefault="00570419" w:rsidP="00320E00">
            <w:r>
              <w:t>Fred, forsoning og demokrati:</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Fred, forsoning og demokratitiltak, </w:t>
            </w:r>
            <w:r>
              <w:rPr>
                <w:rStyle w:val="kursiv"/>
              </w:rPr>
              <w:t>kan overføres</w:t>
            </w:r>
            <w:r>
              <w:tab/>
            </w:r>
          </w:p>
        </w:tc>
        <w:tc>
          <w:tcPr>
            <w:tcW w:w="940" w:type="dxa"/>
          </w:tcPr>
          <w:p w:rsidR="00AE6194" w:rsidRDefault="00570419" w:rsidP="00320E00">
            <w:r>
              <w:t>4 564</w:t>
            </w:r>
          </w:p>
        </w:tc>
        <w:tc>
          <w:tcPr>
            <w:tcW w:w="1040" w:type="dxa"/>
          </w:tcPr>
          <w:p w:rsidR="00AE6194" w:rsidRDefault="00570419" w:rsidP="00320E00">
            <w:r>
              <w:t>435 900</w:t>
            </w:r>
          </w:p>
        </w:tc>
        <w:tc>
          <w:tcPr>
            <w:tcW w:w="1040" w:type="dxa"/>
          </w:tcPr>
          <w:p w:rsidR="00AE6194" w:rsidRDefault="00570419" w:rsidP="00320E00">
            <w:r>
              <w:t>440 464</w:t>
            </w:r>
          </w:p>
        </w:tc>
        <w:tc>
          <w:tcPr>
            <w:tcW w:w="1040" w:type="dxa"/>
          </w:tcPr>
          <w:p w:rsidR="00AE6194" w:rsidRDefault="00570419" w:rsidP="00320E00">
            <w:r>
              <w:t>436 156</w:t>
            </w:r>
          </w:p>
        </w:tc>
        <w:tc>
          <w:tcPr>
            <w:tcW w:w="960" w:type="dxa"/>
          </w:tcPr>
          <w:p w:rsidR="00AE6194" w:rsidRDefault="00570419" w:rsidP="00320E00">
            <w:r>
              <w:t>4 308</w:t>
            </w:r>
          </w:p>
        </w:tc>
        <w:tc>
          <w:tcPr>
            <w:tcW w:w="960" w:type="dxa"/>
          </w:tcPr>
          <w:p w:rsidR="00AE6194" w:rsidRDefault="00570419" w:rsidP="00320E00">
            <w:r>
              <w:t>4 308</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ODA-godkjente land på Balkan,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319 300</w:t>
            </w:r>
          </w:p>
        </w:tc>
        <w:tc>
          <w:tcPr>
            <w:tcW w:w="1040" w:type="dxa"/>
          </w:tcPr>
          <w:p w:rsidR="00AE6194" w:rsidRDefault="00570419" w:rsidP="00320E00">
            <w:r>
              <w:t>319 300</w:t>
            </w:r>
          </w:p>
        </w:tc>
        <w:tc>
          <w:tcPr>
            <w:tcW w:w="1040" w:type="dxa"/>
          </w:tcPr>
          <w:p w:rsidR="00AE6194" w:rsidRDefault="00570419" w:rsidP="00320E00">
            <w:r>
              <w:t>307 595</w:t>
            </w:r>
          </w:p>
        </w:tc>
        <w:tc>
          <w:tcPr>
            <w:tcW w:w="960" w:type="dxa"/>
          </w:tcPr>
          <w:p w:rsidR="00AE6194" w:rsidRDefault="00570419" w:rsidP="00320E00">
            <w:r>
              <w:t>11 705</w:t>
            </w:r>
          </w:p>
        </w:tc>
        <w:tc>
          <w:tcPr>
            <w:tcW w:w="960" w:type="dxa"/>
          </w:tcPr>
          <w:p w:rsidR="00AE6194" w:rsidRDefault="00570419" w:rsidP="00320E00">
            <w:r>
              <w:t>11 705</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Globale sikkerhetsutfordringer,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191 000</w:t>
            </w:r>
          </w:p>
        </w:tc>
        <w:tc>
          <w:tcPr>
            <w:tcW w:w="1040" w:type="dxa"/>
          </w:tcPr>
          <w:p w:rsidR="00AE6194" w:rsidRDefault="00570419" w:rsidP="00320E00">
            <w:r>
              <w:t>191 000</w:t>
            </w:r>
          </w:p>
        </w:tc>
        <w:tc>
          <w:tcPr>
            <w:tcW w:w="1040" w:type="dxa"/>
          </w:tcPr>
          <w:p w:rsidR="00AE6194" w:rsidRDefault="00570419" w:rsidP="00320E00">
            <w:r>
              <w:t>107 419</w:t>
            </w:r>
          </w:p>
        </w:tc>
        <w:tc>
          <w:tcPr>
            <w:tcW w:w="960" w:type="dxa"/>
          </w:tcPr>
          <w:p w:rsidR="00AE6194" w:rsidRDefault="00570419" w:rsidP="00320E00">
            <w:r>
              <w:t>83 581</w:t>
            </w:r>
          </w:p>
        </w:tc>
        <w:tc>
          <w:tcPr>
            <w:tcW w:w="960" w:type="dxa"/>
          </w:tcPr>
          <w:p w:rsidR="00AE6194" w:rsidRDefault="00570419" w:rsidP="00320E00">
            <w:r>
              <w:t>83 581</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Andre ODA-godkjente OSSE-land, </w:t>
            </w:r>
            <w:r>
              <w:rPr>
                <w:rStyle w:val="kursiv"/>
              </w:rPr>
              <w:t>kan overføres</w:t>
            </w:r>
            <w:r>
              <w:tab/>
            </w:r>
          </w:p>
        </w:tc>
        <w:tc>
          <w:tcPr>
            <w:tcW w:w="940" w:type="dxa"/>
          </w:tcPr>
          <w:p w:rsidR="00AE6194" w:rsidRDefault="00570419" w:rsidP="00320E00">
            <w:r>
              <w:t>11 787</w:t>
            </w:r>
          </w:p>
        </w:tc>
        <w:tc>
          <w:tcPr>
            <w:tcW w:w="1040" w:type="dxa"/>
          </w:tcPr>
          <w:p w:rsidR="00AE6194" w:rsidRDefault="00570419" w:rsidP="00320E00">
            <w:r>
              <w:t>417 500</w:t>
            </w:r>
          </w:p>
        </w:tc>
        <w:tc>
          <w:tcPr>
            <w:tcW w:w="1040" w:type="dxa"/>
          </w:tcPr>
          <w:p w:rsidR="00AE6194" w:rsidRDefault="00570419" w:rsidP="00320E00">
            <w:r>
              <w:t>429 287</w:t>
            </w:r>
          </w:p>
        </w:tc>
        <w:tc>
          <w:tcPr>
            <w:tcW w:w="1040" w:type="dxa"/>
          </w:tcPr>
          <w:p w:rsidR="00AE6194" w:rsidRDefault="00570419" w:rsidP="00320E00">
            <w:r>
              <w:t>401 664</w:t>
            </w:r>
          </w:p>
        </w:tc>
        <w:tc>
          <w:tcPr>
            <w:tcW w:w="960" w:type="dxa"/>
          </w:tcPr>
          <w:p w:rsidR="00AE6194" w:rsidRDefault="00570419" w:rsidP="00320E00">
            <w:r>
              <w:t>27 623</w:t>
            </w:r>
          </w:p>
        </w:tc>
        <w:tc>
          <w:tcPr>
            <w:tcW w:w="960" w:type="dxa"/>
          </w:tcPr>
          <w:p w:rsidR="00AE6194" w:rsidRDefault="00570419" w:rsidP="00320E00">
            <w:r>
              <w:t>27 623</w:t>
            </w:r>
          </w:p>
        </w:tc>
      </w:tr>
      <w:tr w:rsidR="00AE6194" w:rsidTr="00317FFD">
        <w:trPr>
          <w:trHeight w:val="70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Sikkerhetssektorreform (SSR) og fredsoperasjoner,  </w:t>
            </w:r>
            <w:r>
              <w:rPr>
                <w:rStyle w:val="kursiv"/>
              </w:rPr>
              <w:t>kan overføres</w:t>
            </w:r>
            <w:r>
              <w:tab/>
            </w:r>
          </w:p>
        </w:tc>
        <w:tc>
          <w:tcPr>
            <w:tcW w:w="940" w:type="dxa"/>
          </w:tcPr>
          <w:p w:rsidR="00AE6194" w:rsidRDefault="00570419" w:rsidP="00320E00">
            <w:r>
              <w:t>14 000</w:t>
            </w:r>
          </w:p>
        </w:tc>
        <w:tc>
          <w:tcPr>
            <w:tcW w:w="1040" w:type="dxa"/>
          </w:tcPr>
          <w:p w:rsidR="00AE6194" w:rsidRDefault="00570419" w:rsidP="00320E00">
            <w:r>
              <w:t>75 700</w:t>
            </w:r>
          </w:p>
        </w:tc>
        <w:tc>
          <w:tcPr>
            <w:tcW w:w="1040" w:type="dxa"/>
          </w:tcPr>
          <w:p w:rsidR="00AE6194" w:rsidRDefault="00570419" w:rsidP="00320E00">
            <w:r>
              <w:t>89 700</w:t>
            </w:r>
          </w:p>
        </w:tc>
        <w:tc>
          <w:tcPr>
            <w:tcW w:w="1040" w:type="dxa"/>
          </w:tcPr>
          <w:p w:rsidR="00AE6194" w:rsidRDefault="00570419" w:rsidP="00320E00">
            <w:r>
              <w:t>74 955</w:t>
            </w:r>
          </w:p>
        </w:tc>
        <w:tc>
          <w:tcPr>
            <w:tcW w:w="960" w:type="dxa"/>
          </w:tcPr>
          <w:p w:rsidR="00AE6194" w:rsidRDefault="00570419" w:rsidP="00320E00">
            <w:r>
              <w:t>14 745</w:t>
            </w:r>
          </w:p>
        </w:tc>
        <w:tc>
          <w:tcPr>
            <w:tcW w:w="960" w:type="dxa"/>
          </w:tcPr>
          <w:p w:rsidR="00AE6194" w:rsidRDefault="00570419" w:rsidP="00320E00">
            <w:r>
              <w:t>14 745</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Utvikling og nedrustning,  </w:t>
            </w:r>
            <w:r>
              <w:rPr>
                <w:rStyle w:val="kursiv"/>
              </w:rPr>
              <w:t>kan overføres</w:t>
            </w:r>
            <w:r>
              <w:tab/>
            </w:r>
          </w:p>
        </w:tc>
        <w:tc>
          <w:tcPr>
            <w:tcW w:w="940" w:type="dxa"/>
          </w:tcPr>
          <w:p w:rsidR="00AE6194" w:rsidRDefault="00570419" w:rsidP="00320E00">
            <w:r>
              <w:t>16 545</w:t>
            </w:r>
          </w:p>
        </w:tc>
        <w:tc>
          <w:tcPr>
            <w:tcW w:w="1040" w:type="dxa"/>
          </w:tcPr>
          <w:p w:rsidR="00AE6194" w:rsidRDefault="00570419" w:rsidP="00320E00">
            <w:r>
              <w:t>10 000</w:t>
            </w:r>
          </w:p>
        </w:tc>
        <w:tc>
          <w:tcPr>
            <w:tcW w:w="1040" w:type="dxa"/>
          </w:tcPr>
          <w:p w:rsidR="00AE6194" w:rsidRDefault="00570419" w:rsidP="00320E00">
            <w:r>
              <w:t>26 545</w:t>
            </w:r>
          </w:p>
        </w:tc>
        <w:tc>
          <w:tcPr>
            <w:tcW w:w="1040" w:type="dxa"/>
          </w:tcPr>
          <w:p w:rsidR="00AE6194" w:rsidRDefault="00570419" w:rsidP="00320E00">
            <w:r>
              <w:t>23 254</w:t>
            </w:r>
          </w:p>
        </w:tc>
        <w:tc>
          <w:tcPr>
            <w:tcW w:w="960" w:type="dxa"/>
          </w:tcPr>
          <w:p w:rsidR="00AE6194" w:rsidRDefault="00570419" w:rsidP="00320E00">
            <w:r>
              <w:t>3 291</w:t>
            </w:r>
          </w:p>
        </w:tc>
        <w:tc>
          <w:tcPr>
            <w:tcW w:w="960" w:type="dxa"/>
          </w:tcPr>
          <w:p w:rsidR="00AE6194" w:rsidRDefault="00570419" w:rsidP="00320E00">
            <w:r>
              <w:t>3 291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0164</w:t>
            </w:r>
          </w:p>
        </w:tc>
        <w:tc>
          <w:tcPr>
            <w:tcW w:w="940" w:type="dxa"/>
          </w:tcPr>
          <w:p w:rsidR="00AE6194" w:rsidRDefault="00570419" w:rsidP="00320E00">
            <w:r>
              <w:t>46 896</w:t>
            </w:r>
          </w:p>
        </w:tc>
        <w:tc>
          <w:tcPr>
            <w:tcW w:w="1040" w:type="dxa"/>
          </w:tcPr>
          <w:p w:rsidR="00AE6194" w:rsidRDefault="00570419" w:rsidP="00320E00">
            <w:r>
              <w:t>1 449 400</w:t>
            </w:r>
          </w:p>
        </w:tc>
        <w:tc>
          <w:tcPr>
            <w:tcW w:w="1040" w:type="dxa"/>
          </w:tcPr>
          <w:p w:rsidR="00AE6194" w:rsidRDefault="00570419" w:rsidP="00320E00">
            <w:r>
              <w:t>1 496 296</w:t>
            </w:r>
          </w:p>
        </w:tc>
        <w:tc>
          <w:tcPr>
            <w:tcW w:w="1040" w:type="dxa"/>
          </w:tcPr>
          <w:p w:rsidR="00AE6194" w:rsidRDefault="00570419" w:rsidP="00320E00">
            <w:r>
              <w:t>1 351 043</w:t>
            </w:r>
          </w:p>
        </w:tc>
        <w:tc>
          <w:tcPr>
            <w:tcW w:w="960" w:type="dxa"/>
          </w:tcPr>
          <w:p w:rsidR="00AE6194" w:rsidRDefault="00570419" w:rsidP="00320E00">
            <w:r>
              <w:t>145 253</w:t>
            </w:r>
          </w:p>
        </w:tc>
        <w:tc>
          <w:tcPr>
            <w:tcW w:w="960" w:type="dxa"/>
          </w:tcPr>
          <w:p w:rsidR="00AE6194" w:rsidRDefault="00570419" w:rsidP="00320E00">
            <w:r>
              <w:t>145 253</w:t>
            </w:r>
          </w:p>
        </w:tc>
      </w:tr>
      <w:tr w:rsidR="00AE6194" w:rsidTr="00317FFD">
        <w:trPr>
          <w:trHeight w:val="340"/>
        </w:trPr>
        <w:tc>
          <w:tcPr>
            <w:tcW w:w="460" w:type="dxa"/>
          </w:tcPr>
          <w:p w:rsidR="00AE6194" w:rsidRDefault="00570419" w:rsidP="00320E00">
            <w:r>
              <w:t>0165</w:t>
            </w:r>
          </w:p>
        </w:tc>
        <w:tc>
          <w:tcPr>
            <w:tcW w:w="380" w:type="dxa"/>
          </w:tcPr>
          <w:p w:rsidR="00AE6194" w:rsidRDefault="00AE6194" w:rsidP="00320E00"/>
        </w:tc>
        <w:tc>
          <w:tcPr>
            <w:tcW w:w="8740" w:type="dxa"/>
            <w:gridSpan w:val="7"/>
          </w:tcPr>
          <w:p w:rsidR="00AE6194" w:rsidRDefault="00570419" w:rsidP="00320E00">
            <w:r>
              <w:t>Forskning, kompetanseheving og evaluering: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4 121</w:t>
            </w:r>
          </w:p>
        </w:tc>
        <w:tc>
          <w:tcPr>
            <w:tcW w:w="1040" w:type="dxa"/>
          </w:tcPr>
          <w:p w:rsidR="00AE6194" w:rsidRDefault="00570419" w:rsidP="00320E00">
            <w:r>
              <w:t>89 816</w:t>
            </w:r>
          </w:p>
        </w:tc>
        <w:tc>
          <w:tcPr>
            <w:tcW w:w="1040" w:type="dxa"/>
          </w:tcPr>
          <w:p w:rsidR="00AE6194" w:rsidRDefault="00570419" w:rsidP="00320E00">
            <w:r>
              <w:t>93 937</w:t>
            </w:r>
          </w:p>
        </w:tc>
        <w:tc>
          <w:tcPr>
            <w:tcW w:w="1040" w:type="dxa"/>
          </w:tcPr>
          <w:p w:rsidR="00AE6194" w:rsidRDefault="00570419" w:rsidP="00320E00">
            <w:r>
              <w:t>60 753</w:t>
            </w:r>
          </w:p>
        </w:tc>
        <w:tc>
          <w:tcPr>
            <w:tcW w:w="960" w:type="dxa"/>
          </w:tcPr>
          <w:p w:rsidR="00AE6194" w:rsidRDefault="00570419" w:rsidP="00320E00">
            <w:r>
              <w:t>33 184</w:t>
            </w:r>
          </w:p>
        </w:tc>
        <w:tc>
          <w:tcPr>
            <w:tcW w:w="960" w:type="dxa"/>
          </w:tcPr>
          <w:p w:rsidR="00AE6194" w:rsidRDefault="00570419" w:rsidP="00320E00">
            <w:r>
              <w:t>4 491</w:t>
            </w:r>
          </w:p>
        </w:tc>
      </w:tr>
      <w:tr w:rsidR="00AE6194" w:rsidTr="00317FFD">
        <w:trPr>
          <w:trHeight w:val="56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7 404</w:t>
            </w:r>
          </w:p>
        </w:tc>
        <w:tc>
          <w:tcPr>
            <w:tcW w:w="1040" w:type="dxa"/>
          </w:tcPr>
          <w:p w:rsidR="00AE6194" w:rsidRDefault="00570419" w:rsidP="00320E00">
            <w:r>
              <w:t>0</w:t>
            </w:r>
          </w:p>
        </w:tc>
        <w:tc>
          <w:tcPr>
            <w:tcW w:w="1040" w:type="dxa"/>
          </w:tcPr>
          <w:p w:rsidR="00AE6194" w:rsidRDefault="00570419" w:rsidP="00320E00">
            <w:r>
              <w:t>7 404</w:t>
            </w:r>
          </w:p>
        </w:tc>
        <w:tc>
          <w:tcPr>
            <w:tcW w:w="1040" w:type="dxa"/>
          </w:tcPr>
          <w:p w:rsidR="00AE6194" w:rsidRDefault="00570419" w:rsidP="00320E00">
            <w:r>
              <w:t>6 121</w:t>
            </w:r>
          </w:p>
        </w:tc>
        <w:tc>
          <w:tcPr>
            <w:tcW w:w="960" w:type="dxa"/>
          </w:tcPr>
          <w:p w:rsidR="00AE6194" w:rsidRDefault="00570419" w:rsidP="00320E00">
            <w:r>
              <w:t>1 283</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Forskning, </w:t>
            </w:r>
            <w:r>
              <w:rPr>
                <w:rStyle w:val="kursiv"/>
              </w:rPr>
              <w:t>kan overføres</w:t>
            </w:r>
            <w:r>
              <w:tab/>
            </w:r>
          </w:p>
        </w:tc>
        <w:tc>
          <w:tcPr>
            <w:tcW w:w="940" w:type="dxa"/>
          </w:tcPr>
          <w:p w:rsidR="00AE6194" w:rsidRDefault="00570419" w:rsidP="00320E00">
            <w:r>
              <w:t>238</w:t>
            </w:r>
          </w:p>
        </w:tc>
        <w:tc>
          <w:tcPr>
            <w:tcW w:w="1040" w:type="dxa"/>
          </w:tcPr>
          <w:p w:rsidR="00AE6194" w:rsidRDefault="00570419" w:rsidP="00320E00">
            <w:r>
              <w:t>162 109</w:t>
            </w:r>
          </w:p>
        </w:tc>
        <w:tc>
          <w:tcPr>
            <w:tcW w:w="1040" w:type="dxa"/>
          </w:tcPr>
          <w:p w:rsidR="00AE6194" w:rsidRDefault="00570419" w:rsidP="00320E00">
            <w:r>
              <w:t>162 347</w:t>
            </w:r>
          </w:p>
        </w:tc>
        <w:tc>
          <w:tcPr>
            <w:tcW w:w="1040" w:type="dxa"/>
          </w:tcPr>
          <w:p w:rsidR="00AE6194" w:rsidRDefault="00570419" w:rsidP="00320E00">
            <w:r>
              <w:t>162 347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Faglig samarbeid, </w:t>
            </w:r>
            <w:r>
              <w:rPr>
                <w:rStyle w:val="kursiv"/>
              </w:rPr>
              <w:t>kan overføres</w:t>
            </w:r>
            <w:r>
              <w:tab/>
            </w:r>
          </w:p>
        </w:tc>
        <w:tc>
          <w:tcPr>
            <w:tcW w:w="940" w:type="dxa"/>
          </w:tcPr>
          <w:p w:rsidR="00AE6194" w:rsidRDefault="00570419" w:rsidP="00320E00">
            <w:r>
              <w:t>16 979</w:t>
            </w:r>
          </w:p>
        </w:tc>
        <w:tc>
          <w:tcPr>
            <w:tcW w:w="1040" w:type="dxa"/>
          </w:tcPr>
          <w:p w:rsidR="00AE6194" w:rsidRDefault="00570419" w:rsidP="00320E00">
            <w:r>
              <w:t>441 658</w:t>
            </w:r>
          </w:p>
        </w:tc>
        <w:tc>
          <w:tcPr>
            <w:tcW w:w="1040" w:type="dxa"/>
          </w:tcPr>
          <w:p w:rsidR="00AE6194" w:rsidRDefault="00570419" w:rsidP="00320E00">
            <w:r>
              <w:t>458 637</w:t>
            </w:r>
          </w:p>
        </w:tc>
        <w:tc>
          <w:tcPr>
            <w:tcW w:w="1040" w:type="dxa"/>
          </w:tcPr>
          <w:p w:rsidR="00AE6194" w:rsidRDefault="00570419" w:rsidP="00320E00">
            <w:r>
              <w:t>445 892</w:t>
            </w:r>
          </w:p>
        </w:tc>
        <w:tc>
          <w:tcPr>
            <w:tcW w:w="960" w:type="dxa"/>
          </w:tcPr>
          <w:p w:rsidR="00AE6194" w:rsidRDefault="00570419" w:rsidP="00320E00">
            <w:r>
              <w:t>12 745</w:t>
            </w:r>
          </w:p>
        </w:tc>
        <w:tc>
          <w:tcPr>
            <w:tcW w:w="960" w:type="dxa"/>
          </w:tcPr>
          <w:p w:rsidR="00AE6194" w:rsidRDefault="00570419" w:rsidP="00320E00">
            <w:r>
              <w:t>12 745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0165</w:t>
            </w:r>
          </w:p>
        </w:tc>
        <w:tc>
          <w:tcPr>
            <w:tcW w:w="940" w:type="dxa"/>
          </w:tcPr>
          <w:p w:rsidR="00AE6194" w:rsidRDefault="00570419" w:rsidP="00320E00">
            <w:r>
              <w:t>28 742</w:t>
            </w:r>
          </w:p>
        </w:tc>
        <w:tc>
          <w:tcPr>
            <w:tcW w:w="1040" w:type="dxa"/>
          </w:tcPr>
          <w:p w:rsidR="00AE6194" w:rsidRDefault="00570419" w:rsidP="00320E00">
            <w:r>
              <w:t>693 583</w:t>
            </w:r>
          </w:p>
        </w:tc>
        <w:tc>
          <w:tcPr>
            <w:tcW w:w="1040" w:type="dxa"/>
          </w:tcPr>
          <w:p w:rsidR="00AE6194" w:rsidRDefault="00570419" w:rsidP="00320E00">
            <w:r>
              <w:t>722 325</w:t>
            </w:r>
          </w:p>
        </w:tc>
        <w:tc>
          <w:tcPr>
            <w:tcW w:w="1040" w:type="dxa"/>
          </w:tcPr>
          <w:p w:rsidR="00AE6194" w:rsidRDefault="00570419" w:rsidP="00320E00">
            <w:r>
              <w:t>675 114</w:t>
            </w:r>
          </w:p>
        </w:tc>
        <w:tc>
          <w:tcPr>
            <w:tcW w:w="960" w:type="dxa"/>
          </w:tcPr>
          <w:p w:rsidR="00AE6194" w:rsidRDefault="00570419" w:rsidP="00320E00">
            <w:r>
              <w:t>47 211</w:t>
            </w:r>
          </w:p>
        </w:tc>
        <w:tc>
          <w:tcPr>
            <w:tcW w:w="960" w:type="dxa"/>
          </w:tcPr>
          <w:p w:rsidR="00AE6194" w:rsidRDefault="00570419" w:rsidP="00320E00">
            <w:r>
              <w:t>17 236</w:t>
            </w:r>
          </w:p>
        </w:tc>
      </w:tr>
      <w:tr w:rsidR="00AE6194" w:rsidTr="00317FFD">
        <w:trPr>
          <w:trHeight w:val="340"/>
        </w:trPr>
        <w:tc>
          <w:tcPr>
            <w:tcW w:w="460" w:type="dxa"/>
          </w:tcPr>
          <w:p w:rsidR="00AE6194" w:rsidRDefault="00570419" w:rsidP="00320E00">
            <w:r>
              <w:t>0166</w:t>
            </w:r>
          </w:p>
        </w:tc>
        <w:tc>
          <w:tcPr>
            <w:tcW w:w="380" w:type="dxa"/>
          </w:tcPr>
          <w:p w:rsidR="00AE6194" w:rsidRDefault="00AE6194" w:rsidP="00320E00"/>
        </w:tc>
        <w:tc>
          <w:tcPr>
            <w:tcW w:w="8740" w:type="dxa"/>
            <w:gridSpan w:val="7"/>
          </w:tcPr>
          <w:p w:rsidR="00AE6194" w:rsidRDefault="00570419" w:rsidP="00320E00">
            <w:r>
              <w:t>Klima, miljø og fornybar energi:</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65 000</w:t>
            </w:r>
          </w:p>
        </w:tc>
        <w:tc>
          <w:tcPr>
            <w:tcW w:w="1040" w:type="dxa"/>
          </w:tcPr>
          <w:p w:rsidR="00AE6194" w:rsidRDefault="00570419" w:rsidP="00320E00">
            <w:r>
              <w:t>65 000</w:t>
            </w:r>
          </w:p>
        </w:tc>
        <w:tc>
          <w:tcPr>
            <w:tcW w:w="1040" w:type="dxa"/>
          </w:tcPr>
          <w:p w:rsidR="00AE6194" w:rsidRDefault="00570419" w:rsidP="00320E00">
            <w:r>
              <w:t>65 000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Ymse tilskudd, </w:t>
            </w:r>
            <w:r>
              <w:rPr>
                <w:rStyle w:val="kursiv"/>
              </w:rPr>
              <w:t>kan overføres</w:t>
            </w:r>
            <w:r>
              <w:tab/>
            </w:r>
          </w:p>
        </w:tc>
        <w:tc>
          <w:tcPr>
            <w:tcW w:w="940" w:type="dxa"/>
          </w:tcPr>
          <w:p w:rsidR="00AE6194" w:rsidRDefault="00570419" w:rsidP="00320E00">
            <w:r>
              <w:t>11 000</w:t>
            </w:r>
          </w:p>
        </w:tc>
        <w:tc>
          <w:tcPr>
            <w:tcW w:w="1040" w:type="dxa"/>
          </w:tcPr>
          <w:p w:rsidR="00AE6194" w:rsidRDefault="00570419" w:rsidP="00320E00">
            <w:r>
              <w:t>0</w:t>
            </w:r>
          </w:p>
        </w:tc>
        <w:tc>
          <w:tcPr>
            <w:tcW w:w="1040" w:type="dxa"/>
          </w:tcPr>
          <w:p w:rsidR="00AE6194" w:rsidRDefault="00570419" w:rsidP="00320E00">
            <w:r>
              <w:t>11 000</w:t>
            </w:r>
          </w:p>
        </w:tc>
        <w:tc>
          <w:tcPr>
            <w:tcW w:w="1040" w:type="dxa"/>
          </w:tcPr>
          <w:p w:rsidR="00AE6194" w:rsidRDefault="00570419" w:rsidP="00320E00">
            <w:r>
              <w:t>0</w:t>
            </w:r>
          </w:p>
        </w:tc>
        <w:tc>
          <w:tcPr>
            <w:tcW w:w="960" w:type="dxa"/>
          </w:tcPr>
          <w:p w:rsidR="00AE6194" w:rsidRDefault="00570419" w:rsidP="00320E00">
            <w:r>
              <w:t>11 000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Klima og miljø, </w:t>
            </w:r>
            <w:r>
              <w:rPr>
                <w:rStyle w:val="kursiv"/>
              </w:rPr>
              <w:t>kan overføres</w:t>
            </w:r>
            <w:r>
              <w:tab/>
            </w:r>
          </w:p>
        </w:tc>
        <w:tc>
          <w:tcPr>
            <w:tcW w:w="940" w:type="dxa"/>
          </w:tcPr>
          <w:p w:rsidR="00AE6194" w:rsidRDefault="00570419" w:rsidP="00320E00">
            <w:r>
              <w:t>1 250</w:t>
            </w:r>
          </w:p>
        </w:tc>
        <w:tc>
          <w:tcPr>
            <w:tcW w:w="1040" w:type="dxa"/>
          </w:tcPr>
          <w:p w:rsidR="00AE6194" w:rsidRDefault="00570419" w:rsidP="00320E00">
            <w:r>
              <w:t>1 070 200</w:t>
            </w:r>
          </w:p>
        </w:tc>
        <w:tc>
          <w:tcPr>
            <w:tcW w:w="1040" w:type="dxa"/>
          </w:tcPr>
          <w:p w:rsidR="00AE6194" w:rsidRDefault="00570419" w:rsidP="00320E00">
            <w:r>
              <w:t>1 071 450</w:t>
            </w:r>
          </w:p>
        </w:tc>
        <w:tc>
          <w:tcPr>
            <w:tcW w:w="1040" w:type="dxa"/>
          </w:tcPr>
          <w:p w:rsidR="00AE6194" w:rsidRDefault="00570419" w:rsidP="00320E00">
            <w:r>
              <w:t>1 024 824</w:t>
            </w:r>
          </w:p>
        </w:tc>
        <w:tc>
          <w:tcPr>
            <w:tcW w:w="960" w:type="dxa"/>
          </w:tcPr>
          <w:p w:rsidR="00AE6194" w:rsidRDefault="00570419" w:rsidP="00320E00">
            <w:r>
              <w:t>46 626</w:t>
            </w:r>
          </w:p>
        </w:tc>
        <w:tc>
          <w:tcPr>
            <w:tcW w:w="960" w:type="dxa"/>
          </w:tcPr>
          <w:p w:rsidR="00AE6194" w:rsidRDefault="00570419" w:rsidP="00320E00">
            <w:r>
              <w:t>46 626</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Fornybar energi, </w:t>
            </w:r>
            <w:r>
              <w:rPr>
                <w:rStyle w:val="kursiv"/>
              </w:rPr>
              <w:t>kan overføres</w:t>
            </w:r>
            <w:r>
              <w:tab/>
            </w:r>
          </w:p>
        </w:tc>
        <w:tc>
          <w:tcPr>
            <w:tcW w:w="940" w:type="dxa"/>
          </w:tcPr>
          <w:p w:rsidR="00AE6194" w:rsidRDefault="00570419" w:rsidP="00320E00">
            <w:r>
              <w:t>864</w:t>
            </w:r>
          </w:p>
        </w:tc>
        <w:tc>
          <w:tcPr>
            <w:tcW w:w="1040" w:type="dxa"/>
          </w:tcPr>
          <w:p w:rsidR="00AE6194" w:rsidRDefault="00570419" w:rsidP="00320E00">
            <w:r>
              <w:t>570 000</w:t>
            </w:r>
          </w:p>
        </w:tc>
        <w:tc>
          <w:tcPr>
            <w:tcW w:w="1040" w:type="dxa"/>
          </w:tcPr>
          <w:p w:rsidR="00AE6194" w:rsidRDefault="00570419" w:rsidP="00320E00">
            <w:r>
              <w:t>570 864</w:t>
            </w:r>
          </w:p>
        </w:tc>
        <w:tc>
          <w:tcPr>
            <w:tcW w:w="1040" w:type="dxa"/>
          </w:tcPr>
          <w:p w:rsidR="00AE6194" w:rsidRDefault="00570419" w:rsidP="00320E00">
            <w:r>
              <w:t>512 000</w:t>
            </w:r>
          </w:p>
        </w:tc>
        <w:tc>
          <w:tcPr>
            <w:tcW w:w="960" w:type="dxa"/>
          </w:tcPr>
          <w:p w:rsidR="00AE6194" w:rsidRDefault="00570419" w:rsidP="00320E00">
            <w:r>
              <w:t>58 864</w:t>
            </w:r>
          </w:p>
        </w:tc>
        <w:tc>
          <w:tcPr>
            <w:tcW w:w="960" w:type="dxa"/>
          </w:tcPr>
          <w:p w:rsidR="00AE6194" w:rsidRDefault="00570419" w:rsidP="00320E00">
            <w:r>
              <w:t>58 864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0166</w:t>
            </w:r>
          </w:p>
        </w:tc>
        <w:tc>
          <w:tcPr>
            <w:tcW w:w="940" w:type="dxa"/>
          </w:tcPr>
          <w:p w:rsidR="00AE6194" w:rsidRDefault="00570419" w:rsidP="00320E00">
            <w:r>
              <w:t>13 114</w:t>
            </w:r>
          </w:p>
        </w:tc>
        <w:tc>
          <w:tcPr>
            <w:tcW w:w="1040" w:type="dxa"/>
          </w:tcPr>
          <w:p w:rsidR="00AE6194" w:rsidRDefault="00570419" w:rsidP="00320E00">
            <w:r>
              <w:t>1 705 200</w:t>
            </w:r>
          </w:p>
        </w:tc>
        <w:tc>
          <w:tcPr>
            <w:tcW w:w="1040" w:type="dxa"/>
          </w:tcPr>
          <w:p w:rsidR="00AE6194" w:rsidRDefault="00570419" w:rsidP="00320E00">
            <w:r>
              <w:t>1 718 314</w:t>
            </w:r>
          </w:p>
        </w:tc>
        <w:tc>
          <w:tcPr>
            <w:tcW w:w="1040" w:type="dxa"/>
          </w:tcPr>
          <w:p w:rsidR="00AE6194" w:rsidRDefault="00570419" w:rsidP="00320E00">
            <w:r>
              <w:t>1 601 824</w:t>
            </w:r>
          </w:p>
        </w:tc>
        <w:tc>
          <w:tcPr>
            <w:tcW w:w="960" w:type="dxa"/>
          </w:tcPr>
          <w:p w:rsidR="00AE6194" w:rsidRDefault="00570419" w:rsidP="00320E00">
            <w:r>
              <w:t>116 490</w:t>
            </w:r>
          </w:p>
        </w:tc>
        <w:tc>
          <w:tcPr>
            <w:tcW w:w="960" w:type="dxa"/>
          </w:tcPr>
          <w:p w:rsidR="00AE6194" w:rsidRDefault="00570419" w:rsidP="00320E00">
            <w:r>
              <w:t>105 490</w:t>
            </w:r>
          </w:p>
        </w:tc>
      </w:tr>
      <w:tr w:rsidR="00AE6194" w:rsidTr="00317FFD">
        <w:trPr>
          <w:trHeight w:val="340"/>
        </w:trPr>
        <w:tc>
          <w:tcPr>
            <w:tcW w:w="460" w:type="dxa"/>
          </w:tcPr>
          <w:p w:rsidR="00AE6194" w:rsidRDefault="00570419" w:rsidP="00320E00">
            <w:r>
              <w:t>0167</w:t>
            </w:r>
          </w:p>
        </w:tc>
        <w:tc>
          <w:tcPr>
            <w:tcW w:w="380" w:type="dxa"/>
          </w:tcPr>
          <w:p w:rsidR="00AE6194" w:rsidRDefault="00AE6194" w:rsidP="00320E00"/>
        </w:tc>
        <w:tc>
          <w:tcPr>
            <w:tcW w:w="8740" w:type="dxa"/>
            <w:gridSpan w:val="7"/>
          </w:tcPr>
          <w:p w:rsidR="00AE6194" w:rsidRDefault="00570419" w:rsidP="00320E00">
            <w:r>
              <w:t>Flyktningtiltak i Norge, godkjent som utviklingshjelp (ODA):</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0</w:t>
            </w:r>
          </w:p>
        </w:tc>
        <w:tc>
          <w:tcPr>
            <w:tcW w:w="1040" w:type="dxa"/>
          </w:tcPr>
          <w:p w:rsidR="00AE6194" w:rsidRDefault="00570419" w:rsidP="00320E00">
            <w:r>
              <w:t>827 431</w:t>
            </w:r>
          </w:p>
        </w:tc>
        <w:tc>
          <w:tcPr>
            <w:tcW w:w="1040" w:type="dxa"/>
          </w:tcPr>
          <w:p w:rsidR="00AE6194" w:rsidRDefault="00570419" w:rsidP="00320E00">
            <w:r>
              <w:t>827 431</w:t>
            </w:r>
          </w:p>
        </w:tc>
        <w:tc>
          <w:tcPr>
            <w:tcW w:w="1040" w:type="dxa"/>
          </w:tcPr>
          <w:p w:rsidR="00AE6194" w:rsidRDefault="00570419" w:rsidP="00320E00">
            <w:r>
              <w:t>827 431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0167</w:t>
            </w:r>
          </w:p>
        </w:tc>
        <w:tc>
          <w:tcPr>
            <w:tcW w:w="940" w:type="dxa"/>
          </w:tcPr>
          <w:p w:rsidR="00AE6194" w:rsidRDefault="00570419" w:rsidP="00320E00">
            <w:r>
              <w:t>0</w:t>
            </w:r>
          </w:p>
        </w:tc>
        <w:tc>
          <w:tcPr>
            <w:tcW w:w="1040" w:type="dxa"/>
          </w:tcPr>
          <w:p w:rsidR="00AE6194" w:rsidRDefault="00570419" w:rsidP="00320E00">
            <w:r>
              <w:t>827 431</w:t>
            </w:r>
          </w:p>
        </w:tc>
        <w:tc>
          <w:tcPr>
            <w:tcW w:w="1040" w:type="dxa"/>
          </w:tcPr>
          <w:p w:rsidR="00AE6194" w:rsidRDefault="00570419" w:rsidP="00320E00">
            <w:r>
              <w:t>827 431</w:t>
            </w:r>
          </w:p>
        </w:tc>
        <w:tc>
          <w:tcPr>
            <w:tcW w:w="1040" w:type="dxa"/>
          </w:tcPr>
          <w:p w:rsidR="00AE6194" w:rsidRDefault="00570419" w:rsidP="00320E00">
            <w:r>
              <w:t>827 431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0168</w:t>
            </w:r>
          </w:p>
        </w:tc>
        <w:tc>
          <w:tcPr>
            <w:tcW w:w="380" w:type="dxa"/>
          </w:tcPr>
          <w:p w:rsidR="00AE6194" w:rsidRDefault="00AE6194" w:rsidP="00320E00"/>
        </w:tc>
        <w:tc>
          <w:tcPr>
            <w:tcW w:w="8740" w:type="dxa"/>
            <w:gridSpan w:val="7"/>
          </w:tcPr>
          <w:p w:rsidR="00AE6194" w:rsidRDefault="00570419" w:rsidP="00320E00">
            <w:r>
              <w:t>Kvinners rettigheter og likestilling:</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Kvinners rettigheter og likestilling, </w:t>
            </w:r>
            <w:r>
              <w:rPr>
                <w:rStyle w:val="kursiv"/>
              </w:rPr>
              <w:t>kan overføres</w:t>
            </w:r>
            <w:r>
              <w:tab/>
            </w:r>
          </w:p>
        </w:tc>
        <w:tc>
          <w:tcPr>
            <w:tcW w:w="940" w:type="dxa"/>
          </w:tcPr>
          <w:p w:rsidR="00AE6194" w:rsidRDefault="00570419" w:rsidP="00320E00">
            <w:r>
              <w:t>403</w:t>
            </w:r>
          </w:p>
        </w:tc>
        <w:tc>
          <w:tcPr>
            <w:tcW w:w="1040" w:type="dxa"/>
          </w:tcPr>
          <w:p w:rsidR="00AE6194" w:rsidRDefault="00570419" w:rsidP="00320E00">
            <w:r>
              <w:t>354 300</w:t>
            </w:r>
          </w:p>
        </w:tc>
        <w:tc>
          <w:tcPr>
            <w:tcW w:w="1040" w:type="dxa"/>
          </w:tcPr>
          <w:p w:rsidR="00AE6194" w:rsidRDefault="00570419" w:rsidP="00320E00">
            <w:r>
              <w:t>354 703</w:t>
            </w:r>
          </w:p>
        </w:tc>
        <w:tc>
          <w:tcPr>
            <w:tcW w:w="1040" w:type="dxa"/>
          </w:tcPr>
          <w:p w:rsidR="00AE6194" w:rsidRDefault="00570419" w:rsidP="00320E00">
            <w:r>
              <w:t>354 020</w:t>
            </w:r>
          </w:p>
        </w:tc>
        <w:tc>
          <w:tcPr>
            <w:tcW w:w="960" w:type="dxa"/>
          </w:tcPr>
          <w:p w:rsidR="00AE6194" w:rsidRDefault="00570419" w:rsidP="00320E00">
            <w:r>
              <w:t>683</w:t>
            </w:r>
          </w:p>
        </w:tc>
        <w:tc>
          <w:tcPr>
            <w:tcW w:w="960" w:type="dxa"/>
          </w:tcPr>
          <w:p w:rsidR="00AE6194" w:rsidRDefault="00570419" w:rsidP="00320E00">
            <w:r>
              <w:t>683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0168</w:t>
            </w:r>
          </w:p>
        </w:tc>
        <w:tc>
          <w:tcPr>
            <w:tcW w:w="940" w:type="dxa"/>
          </w:tcPr>
          <w:p w:rsidR="00AE6194" w:rsidRDefault="00570419" w:rsidP="00320E00">
            <w:r>
              <w:t>403</w:t>
            </w:r>
          </w:p>
        </w:tc>
        <w:tc>
          <w:tcPr>
            <w:tcW w:w="1040" w:type="dxa"/>
          </w:tcPr>
          <w:p w:rsidR="00AE6194" w:rsidRDefault="00570419" w:rsidP="00320E00">
            <w:r>
              <w:t>354 300</w:t>
            </w:r>
          </w:p>
        </w:tc>
        <w:tc>
          <w:tcPr>
            <w:tcW w:w="1040" w:type="dxa"/>
          </w:tcPr>
          <w:p w:rsidR="00AE6194" w:rsidRDefault="00570419" w:rsidP="00320E00">
            <w:r>
              <w:t>354 703</w:t>
            </w:r>
          </w:p>
        </w:tc>
        <w:tc>
          <w:tcPr>
            <w:tcW w:w="1040" w:type="dxa"/>
          </w:tcPr>
          <w:p w:rsidR="00AE6194" w:rsidRDefault="00570419" w:rsidP="00320E00">
            <w:r>
              <w:t>354 020</w:t>
            </w:r>
          </w:p>
        </w:tc>
        <w:tc>
          <w:tcPr>
            <w:tcW w:w="960" w:type="dxa"/>
          </w:tcPr>
          <w:p w:rsidR="00AE6194" w:rsidRDefault="00570419" w:rsidP="00320E00">
            <w:r>
              <w:t>683</w:t>
            </w:r>
          </w:p>
        </w:tc>
        <w:tc>
          <w:tcPr>
            <w:tcW w:w="960" w:type="dxa"/>
          </w:tcPr>
          <w:p w:rsidR="00AE6194" w:rsidRDefault="00570419" w:rsidP="00320E00">
            <w:r>
              <w:t>683</w:t>
            </w:r>
          </w:p>
        </w:tc>
      </w:tr>
      <w:tr w:rsidR="00AE6194" w:rsidTr="00317FFD">
        <w:trPr>
          <w:trHeight w:val="340"/>
        </w:trPr>
        <w:tc>
          <w:tcPr>
            <w:tcW w:w="460" w:type="dxa"/>
          </w:tcPr>
          <w:p w:rsidR="00AE6194" w:rsidRDefault="00570419" w:rsidP="00320E00">
            <w:r>
              <w:t>0169</w:t>
            </w:r>
          </w:p>
        </w:tc>
        <w:tc>
          <w:tcPr>
            <w:tcW w:w="380" w:type="dxa"/>
          </w:tcPr>
          <w:p w:rsidR="00AE6194" w:rsidRDefault="00AE6194" w:rsidP="00320E00"/>
        </w:tc>
        <w:tc>
          <w:tcPr>
            <w:tcW w:w="8740" w:type="dxa"/>
            <w:gridSpan w:val="7"/>
          </w:tcPr>
          <w:p w:rsidR="00AE6194" w:rsidRDefault="00570419" w:rsidP="00320E00">
            <w:r>
              <w:t>Global helse og utdanning: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521</w:t>
            </w:r>
          </w:p>
        </w:tc>
        <w:tc>
          <w:tcPr>
            <w:tcW w:w="1040" w:type="dxa"/>
          </w:tcPr>
          <w:p w:rsidR="00AE6194" w:rsidRDefault="00570419" w:rsidP="00320E00">
            <w:r>
              <w:t>17 603</w:t>
            </w:r>
          </w:p>
        </w:tc>
        <w:tc>
          <w:tcPr>
            <w:tcW w:w="1040" w:type="dxa"/>
          </w:tcPr>
          <w:p w:rsidR="00AE6194" w:rsidRDefault="00570419" w:rsidP="00320E00">
            <w:r>
              <w:t>18 124</w:t>
            </w:r>
          </w:p>
        </w:tc>
        <w:tc>
          <w:tcPr>
            <w:tcW w:w="1040" w:type="dxa"/>
          </w:tcPr>
          <w:p w:rsidR="00AE6194" w:rsidRDefault="00570419" w:rsidP="00320E00">
            <w:r>
              <w:t>12 176</w:t>
            </w:r>
          </w:p>
        </w:tc>
        <w:tc>
          <w:tcPr>
            <w:tcW w:w="960" w:type="dxa"/>
          </w:tcPr>
          <w:p w:rsidR="00AE6194" w:rsidRDefault="00570419" w:rsidP="00320E00">
            <w:r>
              <w:t>5 948</w:t>
            </w:r>
          </w:p>
        </w:tc>
        <w:tc>
          <w:tcPr>
            <w:tcW w:w="960" w:type="dxa"/>
          </w:tcPr>
          <w:p w:rsidR="00AE6194" w:rsidRDefault="00570419" w:rsidP="00320E00">
            <w:r>
              <w:t>880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Global helse, </w:t>
            </w:r>
            <w:r>
              <w:rPr>
                <w:rStyle w:val="kursiv"/>
              </w:rPr>
              <w:t>kan overføres</w:t>
            </w:r>
            <w:r>
              <w:tab/>
            </w:r>
          </w:p>
        </w:tc>
        <w:tc>
          <w:tcPr>
            <w:tcW w:w="940" w:type="dxa"/>
          </w:tcPr>
          <w:p w:rsidR="00AE6194" w:rsidRDefault="00570419" w:rsidP="00320E00">
            <w:r>
              <w:t>288</w:t>
            </w:r>
          </w:p>
        </w:tc>
        <w:tc>
          <w:tcPr>
            <w:tcW w:w="1040" w:type="dxa"/>
          </w:tcPr>
          <w:p w:rsidR="00AE6194" w:rsidRDefault="00570419" w:rsidP="00320E00">
            <w:r>
              <w:t>3 247 918</w:t>
            </w:r>
          </w:p>
        </w:tc>
        <w:tc>
          <w:tcPr>
            <w:tcW w:w="1040" w:type="dxa"/>
          </w:tcPr>
          <w:p w:rsidR="00AE6194" w:rsidRDefault="00570419" w:rsidP="00320E00">
            <w:r>
              <w:t>3 248 206</w:t>
            </w:r>
          </w:p>
        </w:tc>
        <w:tc>
          <w:tcPr>
            <w:tcW w:w="1040" w:type="dxa"/>
          </w:tcPr>
          <w:p w:rsidR="00AE6194" w:rsidRDefault="00570419" w:rsidP="00320E00">
            <w:r>
              <w:t>3 244 181</w:t>
            </w:r>
          </w:p>
        </w:tc>
        <w:tc>
          <w:tcPr>
            <w:tcW w:w="960" w:type="dxa"/>
          </w:tcPr>
          <w:p w:rsidR="00AE6194" w:rsidRDefault="00570419" w:rsidP="00320E00">
            <w:r>
              <w:t>4 025</w:t>
            </w:r>
          </w:p>
        </w:tc>
        <w:tc>
          <w:tcPr>
            <w:tcW w:w="960" w:type="dxa"/>
          </w:tcPr>
          <w:p w:rsidR="00AE6194" w:rsidRDefault="00570419" w:rsidP="00320E00">
            <w:r>
              <w:t>4 025</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Utdanning, </w:t>
            </w:r>
            <w:r>
              <w:rPr>
                <w:rStyle w:val="kursiv"/>
              </w:rPr>
              <w:t>kan overføres</w:t>
            </w:r>
            <w:r>
              <w:tab/>
            </w:r>
          </w:p>
        </w:tc>
        <w:tc>
          <w:tcPr>
            <w:tcW w:w="940" w:type="dxa"/>
          </w:tcPr>
          <w:p w:rsidR="00AE6194" w:rsidRDefault="00570419" w:rsidP="00320E00">
            <w:r>
              <w:t>10</w:t>
            </w:r>
          </w:p>
        </w:tc>
        <w:tc>
          <w:tcPr>
            <w:tcW w:w="1040" w:type="dxa"/>
          </w:tcPr>
          <w:p w:rsidR="00AE6194" w:rsidRDefault="00570419" w:rsidP="00320E00">
            <w:r>
              <w:t>1 884 010</w:t>
            </w:r>
          </w:p>
        </w:tc>
        <w:tc>
          <w:tcPr>
            <w:tcW w:w="1040" w:type="dxa"/>
          </w:tcPr>
          <w:p w:rsidR="00AE6194" w:rsidRDefault="00570419" w:rsidP="00320E00">
            <w:r>
              <w:t>1 884 020</w:t>
            </w:r>
          </w:p>
        </w:tc>
        <w:tc>
          <w:tcPr>
            <w:tcW w:w="1040" w:type="dxa"/>
          </w:tcPr>
          <w:p w:rsidR="00AE6194" w:rsidRDefault="00570419" w:rsidP="00320E00">
            <w:r>
              <w:t>1 839 689</w:t>
            </w:r>
          </w:p>
        </w:tc>
        <w:tc>
          <w:tcPr>
            <w:tcW w:w="960" w:type="dxa"/>
          </w:tcPr>
          <w:p w:rsidR="00AE6194" w:rsidRDefault="00570419" w:rsidP="00320E00">
            <w:r>
              <w:t>44 331</w:t>
            </w:r>
          </w:p>
        </w:tc>
        <w:tc>
          <w:tcPr>
            <w:tcW w:w="960" w:type="dxa"/>
          </w:tcPr>
          <w:p w:rsidR="00AE6194" w:rsidRDefault="00570419" w:rsidP="00320E00">
            <w:r>
              <w:t>44 331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0169</w:t>
            </w:r>
          </w:p>
        </w:tc>
        <w:tc>
          <w:tcPr>
            <w:tcW w:w="940" w:type="dxa"/>
          </w:tcPr>
          <w:p w:rsidR="00AE6194" w:rsidRDefault="00570419" w:rsidP="00320E00">
            <w:r>
              <w:t>819</w:t>
            </w:r>
          </w:p>
        </w:tc>
        <w:tc>
          <w:tcPr>
            <w:tcW w:w="1040" w:type="dxa"/>
          </w:tcPr>
          <w:p w:rsidR="00AE6194" w:rsidRDefault="00570419" w:rsidP="00320E00">
            <w:r>
              <w:t>5 149 531</w:t>
            </w:r>
          </w:p>
        </w:tc>
        <w:tc>
          <w:tcPr>
            <w:tcW w:w="1040" w:type="dxa"/>
          </w:tcPr>
          <w:p w:rsidR="00AE6194" w:rsidRDefault="00570419" w:rsidP="00320E00">
            <w:r>
              <w:t>5 150 350</w:t>
            </w:r>
          </w:p>
        </w:tc>
        <w:tc>
          <w:tcPr>
            <w:tcW w:w="1040" w:type="dxa"/>
          </w:tcPr>
          <w:p w:rsidR="00AE6194" w:rsidRDefault="00570419" w:rsidP="00320E00">
            <w:r>
              <w:t>5 096 046</w:t>
            </w:r>
          </w:p>
        </w:tc>
        <w:tc>
          <w:tcPr>
            <w:tcW w:w="960" w:type="dxa"/>
          </w:tcPr>
          <w:p w:rsidR="00AE6194" w:rsidRDefault="00570419" w:rsidP="00320E00">
            <w:r>
              <w:t>54 304</w:t>
            </w:r>
          </w:p>
        </w:tc>
        <w:tc>
          <w:tcPr>
            <w:tcW w:w="960" w:type="dxa"/>
          </w:tcPr>
          <w:p w:rsidR="00AE6194" w:rsidRDefault="00570419" w:rsidP="00320E00">
            <w:r>
              <w:t>49 236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Globale ordninger</w:t>
            </w:r>
          </w:p>
        </w:tc>
        <w:tc>
          <w:tcPr>
            <w:tcW w:w="940" w:type="dxa"/>
          </w:tcPr>
          <w:p w:rsidR="00AE6194" w:rsidRDefault="00570419" w:rsidP="00320E00">
            <w:r>
              <w:t>184 975</w:t>
            </w:r>
          </w:p>
        </w:tc>
        <w:tc>
          <w:tcPr>
            <w:tcW w:w="1040" w:type="dxa"/>
          </w:tcPr>
          <w:p w:rsidR="00AE6194" w:rsidRDefault="00570419" w:rsidP="00320E00">
            <w:r>
              <w:t>20 100 325</w:t>
            </w:r>
          </w:p>
        </w:tc>
        <w:tc>
          <w:tcPr>
            <w:tcW w:w="1040" w:type="dxa"/>
          </w:tcPr>
          <w:p w:rsidR="00AE6194" w:rsidRDefault="00570419" w:rsidP="00320E00">
            <w:r>
              <w:t>20 285 300</w:t>
            </w:r>
          </w:p>
        </w:tc>
        <w:tc>
          <w:tcPr>
            <w:tcW w:w="1040" w:type="dxa"/>
          </w:tcPr>
          <w:p w:rsidR="00AE6194" w:rsidRDefault="00570419" w:rsidP="00320E00">
            <w:r>
              <w:t>19 693 195</w:t>
            </w:r>
          </w:p>
        </w:tc>
        <w:tc>
          <w:tcPr>
            <w:tcW w:w="960" w:type="dxa"/>
          </w:tcPr>
          <w:p w:rsidR="00AE6194" w:rsidRDefault="00570419" w:rsidP="00320E00">
            <w:r>
              <w:t>592 105</w:t>
            </w:r>
          </w:p>
        </w:tc>
        <w:tc>
          <w:tcPr>
            <w:tcW w:w="960" w:type="dxa"/>
          </w:tcPr>
          <w:p w:rsidR="00AE6194" w:rsidRDefault="00570419" w:rsidP="00320E00">
            <w:r>
              <w:t>545 165</w:t>
            </w:r>
          </w:p>
        </w:tc>
      </w:tr>
      <w:tr w:rsidR="00AE6194" w:rsidTr="00317FFD">
        <w:trPr>
          <w:trHeight w:val="480"/>
        </w:trPr>
        <w:tc>
          <w:tcPr>
            <w:tcW w:w="9580" w:type="dxa"/>
            <w:gridSpan w:val="9"/>
          </w:tcPr>
          <w:p w:rsidR="00AE6194" w:rsidRDefault="00570419" w:rsidP="00320E00">
            <w:r>
              <w:rPr>
                <w:rStyle w:val="sperret0"/>
                <w:spacing w:val="20"/>
                <w:sz w:val="20"/>
                <w:szCs w:val="20"/>
              </w:rPr>
              <w:t>Multilateral bistand</w:t>
            </w:r>
          </w:p>
        </w:tc>
      </w:tr>
      <w:tr w:rsidR="00AE6194" w:rsidTr="00317FFD">
        <w:trPr>
          <w:trHeight w:val="260"/>
        </w:trPr>
        <w:tc>
          <w:tcPr>
            <w:tcW w:w="460" w:type="dxa"/>
          </w:tcPr>
          <w:p w:rsidR="00AE6194" w:rsidRDefault="00570419" w:rsidP="00320E00">
            <w:r>
              <w:t>0170</w:t>
            </w:r>
          </w:p>
        </w:tc>
        <w:tc>
          <w:tcPr>
            <w:tcW w:w="380" w:type="dxa"/>
          </w:tcPr>
          <w:p w:rsidR="00AE6194" w:rsidRDefault="00AE6194" w:rsidP="00320E00"/>
        </w:tc>
        <w:tc>
          <w:tcPr>
            <w:tcW w:w="8740" w:type="dxa"/>
            <w:gridSpan w:val="7"/>
          </w:tcPr>
          <w:p w:rsidR="00AE6194" w:rsidRDefault="00570419" w:rsidP="00320E00">
            <w:r>
              <w:t>FN-organisasjoner m.m.:</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FNs utviklingsprogram (UNDP) </w:t>
            </w:r>
            <w:r>
              <w:tab/>
            </w:r>
          </w:p>
        </w:tc>
        <w:tc>
          <w:tcPr>
            <w:tcW w:w="940" w:type="dxa"/>
          </w:tcPr>
          <w:p w:rsidR="00AE6194" w:rsidRDefault="00570419" w:rsidP="00320E00">
            <w:r>
              <w:t>0</w:t>
            </w:r>
          </w:p>
        </w:tc>
        <w:tc>
          <w:tcPr>
            <w:tcW w:w="1040" w:type="dxa"/>
          </w:tcPr>
          <w:p w:rsidR="00AE6194" w:rsidRDefault="00570419" w:rsidP="00320E00">
            <w:r>
              <w:t>595 000</w:t>
            </w:r>
          </w:p>
        </w:tc>
        <w:tc>
          <w:tcPr>
            <w:tcW w:w="1040" w:type="dxa"/>
          </w:tcPr>
          <w:p w:rsidR="00AE6194" w:rsidRDefault="00570419" w:rsidP="00320E00">
            <w:r>
              <w:t>595 000</w:t>
            </w:r>
          </w:p>
        </w:tc>
        <w:tc>
          <w:tcPr>
            <w:tcW w:w="1040" w:type="dxa"/>
          </w:tcPr>
          <w:p w:rsidR="00AE6194" w:rsidRDefault="00570419" w:rsidP="00320E00">
            <w:r>
              <w:t>595 000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FNs befolkningsfond (UNFPA) </w:t>
            </w:r>
            <w:r>
              <w:tab/>
            </w:r>
          </w:p>
        </w:tc>
        <w:tc>
          <w:tcPr>
            <w:tcW w:w="940" w:type="dxa"/>
          </w:tcPr>
          <w:p w:rsidR="00AE6194" w:rsidRDefault="00570419" w:rsidP="00320E00">
            <w:r>
              <w:t>0</w:t>
            </w:r>
          </w:p>
        </w:tc>
        <w:tc>
          <w:tcPr>
            <w:tcW w:w="1040" w:type="dxa"/>
          </w:tcPr>
          <w:p w:rsidR="00AE6194" w:rsidRDefault="00570419" w:rsidP="00320E00">
            <w:r>
              <w:t>500 000</w:t>
            </w:r>
          </w:p>
        </w:tc>
        <w:tc>
          <w:tcPr>
            <w:tcW w:w="1040" w:type="dxa"/>
          </w:tcPr>
          <w:p w:rsidR="00AE6194" w:rsidRDefault="00570419" w:rsidP="00320E00">
            <w:r>
              <w:t>500 000</w:t>
            </w:r>
          </w:p>
        </w:tc>
        <w:tc>
          <w:tcPr>
            <w:tcW w:w="1040" w:type="dxa"/>
          </w:tcPr>
          <w:p w:rsidR="00AE6194" w:rsidRDefault="00570419" w:rsidP="00320E00">
            <w:r>
              <w:t>500 000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FNs barnefond (UNICEF) </w:t>
            </w:r>
            <w:r>
              <w:tab/>
            </w:r>
          </w:p>
        </w:tc>
        <w:tc>
          <w:tcPr>
            <w:tcW w:w="940" w:type="dxa"/>
          </w:tcPr>
          <w:p w:rsidR="00AE6194" w:rsidRDefault="00570419" w:rsidP="00320E00">
            <w:r>
              <w:t>0</w:t>
            </w:r>
          </w:p>
        </w:tc>
        <w:tc>
          <w:tcPr>
            <w:tcW w:w="1040" w:type="dxa"/>
          </w:tcPr>
          <w:p w:rsidR="00AE6194" w:rsidRDefault="00570419" w:rsidP="00320E00">
            <w:r>
              <w:t>510 000</w:t>
            </w:r>
          </w:p>
        </w:tc>
        <w:tc>
          <w:tcPr>
            <w:tcW w:w="1040" w:type="dxa"/>
          </w:tcPr>
          <w:p w:rsidR="00AE6194" w:rsidRDefault="00570419" w:rsidP="00320E00">
            <w:r>
              <w:t>510 000</w:t>
            </w:r>
          </w:p>
        </w:tc>
        <w:tc>
          <w:tcPr>
            <w:tcW w:w="1040" w:type="dxa"/>
          </w:tcPr>
          <w:p w:rsidR="00AE6194" w:rsidRDefault="00570419" w:rsidP="00320E00">
            <w:r>
              <w:t>510 000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Verdens matvareprogram (WFP),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290 000</w:t>
            </w:r>
          </w:p>
        </w:tc>
        <w:tc>
          <w:tcPr>
            <w:tcW w:w="1040" w:type="dxa"/>
          </w:tcPr>
          <w:p w:rsidR="00AE6194" w:rsidRDefault="00570419" w:rsidP="00320E00">
            <w:r>
              <w:t>290 000</w:t>
            </w:r>
          </w:p>
        </w:tc>
        <w:tc>
          <w:tcPr>
            <w:tcW w:w="1040" w:type="dxa"/>
          </w:tcPr>
          <w:p w:rsidR="00AE6194" w:rsidRDefault="00570419" w:rsidP="00320E00">
            <w:r>
              <w:t>290 000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FNs Høykommissær for flyktninger (UNHCR) </w:t>
            </w:r>
            <w:r>
              <w:tab/>
            </w:r>
          </w:p>
        </w:tc>
        <w:tc>
          <w:tcPr>
            <w:tcW w:w="940" w:type="dxa"/>
          </w:tcPr>
          <w:p w:rsidR="00AE6194" w:rsidRDefault="00570419" w:rsidP="00320E00">
            <w:r>
              <w:t>0</w:t>
            </w:r>
          </w:p>
        </w:tc>
        <w:tc>
          <w:tcPr>
            <w:tcW w:w="1040" w:type="dxa"/>
          </w:tcPr>
          <w:p w:rsidR="00AE6194" w:rsidRDefault="00570419" w:rsidP="00320E00">
            <w:r>
              <w:t>350 000</w:t>
            </w:r>
          </w:p>
        </w:tc>
        <w:tc>
          <w:tcPr>
            <w:tcW w:w="1040" w:type="dxa"/>
          </w:tcPr>
          <w:p w:rsidR="00AE6194" w:rsidRDefault="00570419" w:rsidP="00320E00">
            <w:r>
              <w:t>350 000</w:t>
            </w:r>
          </w:p>
        </w:tc>
        <w:tc>
          <w:tcPr>
            <w:tcW w:w="1040" w:type="dxa"/>
          </w:tcPr>
          <w:p w:rsidR="00AE6194" w:rsidRDefault="00570419" w:rsidP="00320E00">
            <w:r>
              <w:t>350 000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FNs organisasjon for palestinske flyktninger (UNRWA) </w:t>
            </w:r>
            <w:r>
              <w:tab/>
            </w:r>
          </w:p>
        </w:tc>
        <w:tc>
          <w:tcPr>
            <w:tcW w:w="940" w:type="dxa"/>
          </w:tcPr>
          <w:p w:rsidR="00AE6194" w:rsidRDefault="00570419" w:rsidP="00320E00">
            <w:r>
              <w:t>0</w:t>
            </w:r>
          </w:p>
        </w:tc>
        <w:tc>
          <w:tcPr>
            <w:tcW w:w="1040" w:type="dxa"/>
          </w:tcPr>
          <w:p w:rsidR="00AE6194" w:rsidRDefault="00570419" w:rsidP="00320E00">
            <w:r>
              <w:t>125 000</w:t>
            </w:r>
          </w:p>
        </w:tc>
        <w:tc>
          <w:tcPr>
            <w:tcW w:w="1040" w:type="dxa"/>
          </w:tcPr>
          <w:p w:rsidR="00AE6194" w:rsidRDefault="00570419" w:rsidP="00320E00">
            <w:r>
              <w:t>125 000</w:t>
            </w:r>
          </w:p>
        </w:tc>
        <w:tc>
          <w:tcPr>
            <w:tcW w:w="1040" w:type="dxa"/>
          </w:tcPr>
          <w:p w:rsidR="00AE6194" w:rsidRDefault="00570419" w:rsidP="00320E00">
            <w:r>
              <w:t>125 000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FN og globale utfordringer,  </w:t>
            </w:r>
            <w:r>
              <w:rPr>
                <w:rStyle w:val="kursiv"/>
              </w:rPr>
              <w:t>kan overføres</w:t>
            </w:r>
            <w:r>
              <w:tab/>
            </w:r>
          </w:p>
        </w:tc>
        <w:tc>
          <w:tcPr>
            <w:tcW w:w="940" w:type="dxa"/>
          </w:tcPr>
          <w:p w:rsidR="00AE6194" w:rsidRDefault="00570419" w:rsidP="00320E00">
            <w:r>
              <w:t>2 070</w:t>
            </w:r>
          </w:p>
        </w:tc>
        <w:tc>
          <w:tcPr>
            <w:tcW w:w="1040" w:type="dxa"/>
          </w:tcPr>
          <w:p w:rsidR="00AE6194" w:rsidRDefault="00570419" w:rsidP="00320E00">
            <w:r>
              <w:t>247 300</w:t>
            </w:r>
          </w:p>
        </w:tc>
        <w:tc>
          <w:tcPr>
            <w:tcW w:w="1040" w:type="dxa"/>
          </w:tcPr>
          <w:p w:rsidR="00AE6194" w:rsidRDefault="00570419" w:rsidP="00320E00">
            <w:r>
              <w:t>249 370</w:t>
            </w:r>
          </w:p>
        </w:tc>
        <w:tc>
          <w:tcPr>
            <w:tcW w:w="1040" w:type="dxa"/>
          </w:tcPr>
          <w:p w:rsidR="00AE6194" w:rsidRDefault="00570419" w:rsidP="00320E00">
            <w:r>
              <w:t>246 677</w:t>
            </w:r>
          </w:p>
        </w:tc>
        <w:tc>
          <w:tcPr>
            <w:tcW w:w="960" w:type="dxa"/>
          </w:tcPr>
          <w:p w:rsidR="00AE6194" w:rsidRDefault="00570419" w:rsidP="00320E00">
            <w:r>
              <w:t>2 693</w:t>
            </w:r>
          </w:p>
        </w:tc>
        <w:tc>
          <w:tcPr>
            <w:tcW w:w="960" w:type="dxa"/>
          </w:tcPr>
          <w:p w:rsidR="00AE6194" w:rsidRDefault="00570419" w:rsidP="00320E00">
            <w:r>
              <w:t>2 693</w:t>
            </w:r>
          </w:p>
        </w:tc>
      </w:tr>
      <w:tr w:rsidR="00AE6194" w:rsidTr="00317FFD">
        <w:trPr>
          <w:trHeight w:val="48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 xml:space="preserve">FNs aidsprogram (UNAIDS),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130 000</w:t>
            </w:r>
          </w:p>
        </w:tc>
        <w:tc>
          <w:tcPr>
            <w:tcW w:w="1040" w:type="dxa"/>
          </w:tcPr>
          <w:p w:rsidR="00AE6194" w:rsidRDefault="00570419" w:rsidP="00320E00">
            <w:r>
              <w:t>130 000</w:t>
            </w:r>
          </w:p>
        </w:tc>
        <w:tc>
          <w:tcPr>
            <w:tcW w:w="1040" w:type="dxa"/>
          </w:tcPr>
          <w:p w:rsidR="00AE6194" w:rsidRDefault="00570419" w:rsidP="00320E00">
            <w:r>
              <w:t>130 000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 xml:space="preserve">Pliktige bidrag til FN-organisasjoner mv., </w:t>
            </w:r>
            <w:r>
              <w:rPr>
                <w:rStyle w:val="kursiv"/>
              </w:rPr>
              <w:t>kan overføres</w:t>
            </w:r>
            <w:r>
              <w:tab/>
            </w:r>
          </w:p>
        </w:tc>
        <w:tc>
          <w:tcPr>
            <w:tcW w:w="940" w:type="dxa"/>
          </w:tcPr>
          <w:p w:rsidR="00AE6194" w:rsidRDefault="00570419" w:rsidP="00320E00">
            <w:r>
              <w:t>6 196</w:t>
            </w:r>
          </w:p>
        </w:tc>
        <w:tc>
          <w:tcPr>
            <w:tcW w:w="1040" w:type="dxa"/>
          </w:tcPr>
          <w:p w:rsidR="00AE6194" w:rsidRDefault="00570419" w:rsidP="00320E00">
            <w:r>
              <w:t>215 000</w:t>
            </w:r>
          </w:p>
        </w:tc>
        <w:tc>
          <w:tcPr>
            <w:tcW w:w="1040" w:type="dxa"/>
          </w:tcPr>
          <w:p w:rsidR="00AE6194" w:rsidRDefault="00570419" w:rsidP="00320E00">
            <w:r>
              <w:t>221 196</w:t>
            </w:r>
          </w:p>
        </w:tc>
        <w:tc>
          <w:tcPr>
            <w:tcW w:w="1040" w:type="dxa"/>
          </w:tcPr>
          <w:p w:rsidR="00AE6194" w:rsidRDefault="00570419" w:rsidP="00320E00">
            <w:r>
              <w:t>218 554</w:t>
            </w:r>
          </w:p>
        </w:tc>
        <w:tc>
          <w:tcPr>
            <w:tcW w:w="960" w:type="dxa"/>
          </w:tcPr>
          <w:p w:rsidR="00AE6194" w:rsidRDefault="00570419" w:rsidP="00320E00">
            <w:r>
              <w:t>2 642</w:t>
            </w:r>
          </w:p>
        </w:tc>
        <w:tc>
          <w:tcPr>
            <w:tcW w:w="960" w:type="dxa"/>
          </w:tcPr>
          <w:p w:rsidR="00AE6194" w:rsidRDefault="00570419" w:rsidP="00320E00">
            <w:r>
              <w:t>2 642</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Eksperter, junioreksperter og FNs fredskorps, </w:t>
            </w:r>
            <w:r>
              <w:rPr>
                <w:rStyle w:val="kursiv"/>
              </w:rPr>
              <w:t>kan overføres</w:t>
            </w:r>
            <w:r>
              <w:tab/>
            </w:r>
          </w:p>
        </w:tc>
        <w:tc>
          <w:tcPr>
            <w:tcW w:w="940" w:type="dxa"/>
          </w:tcPr>
          <w:p w:rsidR="00AE6194" w:rsidRDefault="00570419" w:rsidP="00320E00">
            <w:r>
              <w:t>4</w:t>
            </w:r>
          </w:p>
        </w:tc>
        <w:tc>
          <w:tcPr>
            <w:tcW w:w="1040" w:type="dxa"/>
          </w:tcPr>
          <w:p w:rsidR="00AE6194" w:rsidRDefault="00570419" w:rsidP="00320E00">
            <w:r>
              <w:t>44 000</w:t>
            </w:r>
          </w:p>
        </w:tc>
        <w:tc>
          <w:tcPr>
            <w:tcW w:w="1040" w:type="dxa"/>
          </w:tcPr>
          <w:p w:rsidR="00AE6194" w:rsidRDefault="00570419" w:rsidP="00320E00">
            <w:r>
              <w:t>44 004</w:t>
            </w:r>
          </w:p>
        </w:tc>
        <w:tc>
          <w:tcPr>
            <w:tcW w:w="1040" w:type="dxa"/>
          </w:tcPr>
          <w:p w:rsidR="00AE6194" w:rsidRDefault="00570419" w:rsidP="00320E00">
            <w:r>
              <w:t>43 100</w:t>
            </w:r>
          </w:p>
        </w:tc>
        <w:tc>
          <w:tcPr>
            <w:tcW w:w="960" w:type="dxa"/>
          </w:tcPr>
          <w:p w:rsidR="00AE6194" w:rsidRDefault="00570419" w:rsidP="00320E00">
            <w:r>
              <w:t>904</w:t>
            </w:r>
          </w:p>
        </w:tc>
        <w:tc>
          <w:tcPr>
            <w:tcW w:w="960" w:type="dxa"/>
          </w:tcPr>
          <w:p w:rsidR="00AE6194" w:rsidRDefault="00570419" w:rsidP="00320E00">
            <w:r>
              <w:t>904</w:t>
            </w:r>
          </w:p>
        </w:tc>
      </w:tr>
      <w:tr w:rsidR="00AE6194" w:rsidTr="00317FFD">
        <w:trPr>
          <w:trHeight w:val="260"/>
        </w:trPr>
        <w:tc>
          <w:tcPr>
            <w:tcW w:w="460" w:type="dxa"/>
          </w:tcPr>
          <w:p w:rsidR="00AE6194" w:rsidRDefault="00AE6194" w:rsidP="00320E00"/>
        </w:tc>
        <w:tc>
          <w:tcPr>
            <w:tcW w:w="380" w:type="dxa"/>
          </w:tcPr>
          <w:p w:rsidR="00AE6194" w:rsidRDefault="00570419" w:rsidP="00320E00">
            <w:r>
              <w:t>80</w:t>
            </w:r>
          </w:p>
        </w:tc>
        <w:tc>
          <w:tcPr>
            <w:tcW w:w="2760" w:type="dxa"/>
          </w:tcPr>
          <w:p w:rsidR="00AE6194" w:rsidRDefault="00570419" w:rsidP="00320E00">
            <w:r>
              <w:t xml:space="preserve">Øvrige tilskudd,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29 700</w:t>
            </w:r>
          </w:p>
        </w:tc>
        <w:tc>
          <w:tcPr>
            <w:tcW w:w="1040" w:type="dxa"/>
          </w:tcPr>
          <w:p w:rsidR="00AE6194" w:rsidRDefault="00570419" w:rsidP="00320E00">
            <w:r>
              <w:t>29 700</w:t>
            </w:r>
          </w:p>
        </w:tc>
        <w:tc>
          <w:tcPr>
            <w:tcW w:w="1040" w:type="dxa"/>
          </w:tcPr>
          <w:p w:rsidR="00AE6194" w:rsidRDefault="00570419" w:rsidP="00320E00">
            <w:r>
              <w:t>29 700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81</w:t>
            </w:r>
          </w:p>
        </w:tc>
        <w:tc>
          <w:tcPr>
            <w:tcW w:w="2760" w:type="dxa"/>
          </w:tcPr>
          <w:p w:rsidR="00AE6194" w:rsidRDefault="00570419" w:rsidP="00320E00">
            <w:r>
              <w:t xml:space="preserve">Matsikkerhet og klimatilpasset landbruk,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285 000</w:t>
            </w:r>
          </w:p>
        </w:tc>
        <w:tc>
          <w:tcPr>
            <w:tcW w:w="1040" w:type="dxa"/>
          </w:tcPr>
          <w:p w:rsidR="00AE6194" w:rsidRDefault="00570419" w:rsidP="00320E00">
            <w:r>
              <w:t>285 000</w:t>
            </w:r>
          </w:p>
        </w:tc>
        <w:tc>
          <w:tcPr>
            <w:tcW w:w="1040" w:type="dxa"/>
          </w:tcPr>
          <w:p w:rsidR="00AE6194" w:rsidRDefault="00570419" w:rsidP="00320E00">
            <w:r>
              <w:t>284 866</w:t>
            </w:r>
          </w:p>
        </w:tc>
        <w:tc>
          <w:tcPr>
            <w:tcW w:w="960" w:type="dxa"/>
          </w:tcPr>
          <w:p w:rsidR="00AE6194" w:rsidRDefault="00570419" w:rsidP="00320E00">
            <w:r>
              <w:t>134</w:t>
            </w:r>
          </w:p>
        </w:tc>
        <w:tc>
          <w:tcPr>
            <w:tcW w:w="960" w:type="dxa"/>
          </w:tcPr>
          <w:p w:rsidR="00AE6194" w:rsidRDefault="00570419" w:rsidP="00320E00">
            <w:r>
              <w:t>134</w:t>
            </w:r>
          </w:p>
        </w:tc>
      </w:tr>
      <w:tr w:rsidR="00AE6194" w:rsidTr="00317FFD">
        <w:trPr>
          <w:trHeight w:val="700"/>
        </w:trPr>
        <w:tc>
          <w:tcPr>
            <w:tcW w:w="460" w:type="dxa"/>
          </w:tcPr>
          <w:p w:rsidR="00AE6194" w:rsidRDefault="00AE6194" w:rsidP="00320E00"/>
        </w:tc>
        <w:tc>
          <w:tcPr>
            <w:tcW w:w="380" w:type="dxa"/>
          </w:tcPr>
          <w:p w:rsidR="00AE6194" w:rsidRDefault="00570419" w:rsidP="00320E00">
            <w:r>
              <w:t>82</w:t>
            </w:r>
          </w:p>
        </w:tc>
        <w:tc>
          <w:tcPr>
            <w:tcW w:w="2760" w:type="dxa"/>
          </w:tcPr>
          <w:p w:rsidR="00AE6194" w:rsidRDefault="00570419" w:rsidP="00320E00">
            <w:r>
              <w:t xml:space="preserve">FNs organisasjon for kvinners rettigheter og likestilling (UN Women),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85 000</w:t>
            </w:r>
          </w:p>
        </w:tc>
        <w:tc>
          <w:tcPr>
            <w:tcW w:w="1040" w:type="dxa"/>
          </w:tcPr>
          <w:p w:rsidR="00AE6194" w:rsidRDefault="00570419" w:rsidP="00320E00">
            <w:r>
              <w:t>85 000</w:t>
            </w:r>
          </w:p>
        </w:tc>
        <w:tc>
          <w:tcPr>
            <w:tcW w:w="1040" w:type="dxa"/>
          </w:tcPr>
          <w:p w:rsidR="00AE6194" w:rsidRDefault="00570419" w:rsidP="00320E00">
            <w:r>
              <w:t>85 000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83</w:t>
            </w:r>
          </w:p>
        </w:tc>
        <w:tc>
          <w:tcPr>
            <w:tcW w:w="2760" w:type="dxa"/>
          </w:tcPr>
          <w:p w:rsidR="00AE6194" w:rsidRDefault="00570419" w:rsidP="00320E00">
            <w:r>
              <w:t xml:space="preserve">Verdens helseorganisasjon (WHO),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200 700</w:t>
            </w:r>
          </w:p>
        </w:tc>
        <w:tc>
          <w:tcPr>
            <w:tcW w:w="1040" w:type="dxa"/>
          </w:tcPr>
          <w:p w:rsidR="00AE6194" w:rsidRDefault="00570419" w:rsidP="00320E00">
            <w:r>
              <w:t>200 700</w:t>
            </w:r>
          </w:p>
        </w:tc>
        <w:tc>
          <w:tcPr>
            <w:tcW w:w="1040" w:type="dxa"/>
          </w:tcPr>
          <w:p w:rsidR="00AE6194" w:rsidRDefault="00570419" w:rsidP="00320E00">
            <w:r>
              <w:t>200 700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0170</w:t>
            </w:r>
          </w:p>
        </w:tc>
        <w:tc>
          <w:tcPr>
            <w:tcW w:w="940" w:type="dxa"/>
          </w:tcPr>
          <w:p w:rsidR="00AE6194" w:rsidRDefault="00570419" w:rsidP="00320E00">
            <w:r>
              <w:t>8 270</w:t>
            </w:r>
          </w:p>
        </w:tc>
        <w:tc>
          <w:tcPr>
            <w:tcW w:w="1040" w:type="dxa"/>
          </w:tcPr>
          <w:p w:rsidR="00AE6194" w:rsidRDefault="00570419" w:rsidP="00320E00">
            <w:r>
              <w:t>3 606 700</w:t>
            </w:r>
          </w:p>
        </w:tc>
        <w:tc>
          <w:tcPr>
            <w:tcW w:w="1040" w:type="dxa"/>
          </w:tcPr>
          <w:p w:rsidR="00AE6194" w:rsidRDefault="00570419" w:rsidP="00320E00">
            <w:r>
              <w:t>3 614 970</w:t>
            </w:r>
          </w:p>
        </w:tc>
        <w:tc>
          <w:tcPr>
            <w:tcW w:w="1040" w:type="dxa"/>
          </w:tcPr>
          <w:p w:rsidR="00AE6194" w:rsidRDefault="00570419" w:rsidP="00320E00">
            <w:r>
              <w:t>3 608 597</w:t>
            </w:r>
          </w:p>
        </w:tc>
        <w:tc>
          <w:tcPr>
            <w:tcW w:w="960" w:type="dxa"/>
          </w:tcPr>
          <w:p w:rsidR="00AE6194" w:rsidRDefault="00570419" w:rsidP="00320E00">
            <w:r>
              <w:t>6 373</w:t>
            </w:r>
          </w:p>
        </w:tc>
        <w:tc>
          <w:tcPr>
            <w:tcW w:w="960" w:type="dxa"/>
          </w:tcPr>
          <w:p w:rsidR="00AE6194" w:rsidRDefault="00570419" w:rsidP="00320E00">
            <w:r>
              <w:t>6 373</w:t>
            </w:r>
          </w:p>
        </w:tc>
      </w:tr>
      <w:tr w:rsidR="00AE6194" w:rsidTr="00317FFD">
        <w:trPr>
          <w:trHeight w:val="340"/>
        </w:trPr>
        <w:tc>
          <w:tcPr>
            <w:tcW w:w="460" w:type="dxa"/>
          </w:tcPr>
          <w:p w:rsidR="00AE6194" w:rsidRDefault="00570419" w:rsidP="00320E00">
            <w:r>
              <w:t>0171</w:t>
            </w:r>
          </w:p>
        </w:tc>
        <w:tc>
          <w:tcPr>
            <w:tcW w:w="380" w:type="dxa"/>
          </w:tcPr>
          <w:p w:rsidR="00AE6194" w:rsidRDefault="00AE6194" w:rsidP="00320E00"/>
        </w:tc>
        <w:tc>
          <w:tcPr>
            <w:tcW w:w="8740" w:type="dxa"/>
            <w:gridSpan w:val="7"/>
          </w:tcPr>
          <w:p w:rsidR="00AE6194" w:rsidRDefault="00570419" w:rsidP="00320E00">
            <w:r>
              <w:t>Multilaterale finansinstitusjoner:</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Verdensbanken, </w:t>
            </w:r>
            <w:r>
              <w:rPr>
                <w:rStyle w:val="kursiv"/>
              </w:rPr>
              <w:t>kan overføres</w:t>
            </w:r>
            <w:r>
              <w:tab/>
            </w:r>
          </w:p>
        </w:tc>
        <w:tc>
          <w:tcPr>
            <w:tcW w:w="940" w:type="dxa"/>
          </w:tcPr>
          <w:p w:rsidR="00AE6194" w:rsidRDefault="00570419" w:rsidP="00320E00">
            <w:r>
              <w:t>685</w:t>
            </w:r>
          </w:p>
        </w:tc>
        <w:tc>
          <w:tcPr>
            <w:tcW w:w="1040" w:type="dxa"/>
          </w:tcPr>
          <w:p w:rsidR="00AE6194" w:rsidRDefault="00570419" w:rsidP="00320E00">
            <w:r>
              <w:t>916 000</w:t>
            </w:r>
          </w:p>
        </w:tc>
        <w:tc>
          <w:tcPr>
            <w:tcW w:w="1040" w:type="dxa"/>
          </w:tcPr>
          <w:p w:rsidR="00AE6194" w:rsidRDefault="00570419" w:rsidP="00320E00">
            <w:r>
              <w:t>916 685</w:t>
            </w:r>
          </w:p>
        </w:tc>
        <w:tc>
          <w:tcPr>
            <w:tcW w:w="1040" w:type="dxa"/>
          </w:tcPr>
          <w:p w:rsidR="00AE6194" w:rsidRDefault="00570419" w:rsidP="00320E00">
            <w:r>
              <w:t>916 000</w:t>
            </w:r>
          </w:p>
        </w:tc>
        <w:tc>
          <w:tcPr>
            <w:tcW w:w="960" w:type="dxa"/>
          </w:tcPr>
          <w:p w:rsidR="00AE6194" w:rsidRDefault="00570419" w:rsidP="00320E00">
            <w:r>
              <w:t>685</w:t>
            </w:r>
          </w:p>
        </w:tc>
        <w:tc>
          <w:tcPr>
            <w:tcW w:w="960" w:type="dxa"/>
          </w:tcPr>
          <w:p w:rsidR="00AE6194" w:rsidRDefault="00570419" w:rsidP="00320E00">
            <w:r>
              <w:t>685</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Regionale banker og fond,  </w:t>
            </w:r>
            <w:r>
              <w:rPr>
                <w:rStyle w:val="kursiv"/>
              </w:rPr>
              <w:t>kan overføres</w:t>
            </w:r>
            <w:r>
              <w:tab/>
            </w:r>
          </w:p>
        </w:tc>
        <w:tc>
          <w:tcPr>
            <w:tcW w:w="940" w:type="dxa"/>
          </w:tcPr>
          <w:p w:rsidR="00AE6194" w:rsidRDefault="00570419" w:rsidP="00320E00">
            <w:r>
              <w:t>5</w:t>
            </w:r>
          </w:p>
        </w:tc>
        <w:tc>
          <w:tcPr>
            <w:tcW w:w="1040" w:type="dxa"/>
          </w:tcPr>
          <w:p w:rsidR="00AE6194" w:rsidRDefault="00570419" w:rsidP="00320E00">
            <w:r>
              <w:t>839 164</w:t>
            </w:r>
          </w:p>
        </w:tc>
        <w:tc>
          <w:tcPr>
            <w:tcW w:w="1040" w:type="dxa"/>
          </w:tcPr>
          <w:p w:rsidR="00AE6194" w:rsidRDefault="00570419" w:rsidP="00320E00">
            <w:r>
              <w:t>839 169</w:t>
            </w:r>
          </w:p>
        </w:tc>
        <w:tc>
          <w:tcPr>
            <w:tcW w:w="1040" w:type="dxa"/>
          </w:tcPr>
          <w:p w:rsidR="00AE6194" w:rsidRDefault="00570419" w:rsidP="00320E00">
            <w:r>
              <w:t>835 628</w:t>
            </w:r>
          </w:p>
        </w:tc>
        <w:tc>
          <w:tcPr>
            <w:tcW w:w="960" w:type="dxa"/>
          </w:tcPr>
          <w:p w:rsidR="00AE6194" w:rsidRDefault="00570419" w:rsidP="00320E00">
            <w:r>
              <w:t>3 541</w:t>
            </w:r>
          </w:p>
        </w:tc>
        <w:tc>
          <w:tcPr>
            <w:tcW w:w="960" w:type="dxa"/>
          </w:tcPr>
          <w:p w:rsidR="00AE6194" w:rsidRDefault="00570419" w:rsidP="00320E00">
            <w:r>
              <w:t>3 541</w:t>
            </w:r>
          </w:p>
        </w:tc>
      </w:tr>
      <w:tr w:rsidR="00AE6194" w:rsidTr="00317FFD">
        <w:trPr>
          <w:trHeight w:val="92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Strategisk samarbeid med multilaterale utviklingsbanker og finansinstitusjoner,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135 500</w:t>
            </w:r>
          </w:p>
        </w:tc>
        <w:tc>
          <w:tcPr>
            <w:tcW w:w="1040" w:type="dxa"/>
          </w:tcPr>
          <w:p w:rsidR="00AE6194" w:rsidRDefault="00570419" w:rsidP="00320E00">
            <w:r>
              <w:t>135 500</w:t>
            </w:r>
          </w:p>
        </w:tc>
        <w:tc>
          <w:tcPr>
            <w:tcW w:w="1040" w:type="dxa"/>
          </w:tcPr>
          <w:p w:rsidR="00AE6194" w:rsidRDefault="00570419" w:rsidP="00320E00">
            <w:r>
              <w:t>135 499</w:t>
            </w:r>
          </w:p>
        </w:tc>
        <w:tc>
          <w:tcPr>
            <w:tcW w:w="960" w:type="dxa"/>
          </w:tcPr>
          <w:p w:rsidR="00AE6194" w:rsidRDefault="00570419" w:rsidP="00320E00">
            <w:r>
              <w:t>1</w:t>
            </w:r>
          </w:p>
        </w:tc>
        <w:tc>
          <w:tcPr>
            <w:tcW w:w="960" w:type="dxa"/>
          </w:tcPr>
          <w:p w:rsidR="00AE6194" w:rsidRDefault="00570419" w:rsidP="00320E00">
            <w:r>
              <w:t>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0171</w:t>
            </w:r>
          </w:p>
        </w:tc>
        <w:tc>
          <w:tcPr>
            <w:tcW w:w="940" w:type="dxa"/>
          </w:tcPr>
          <w:p w:rsidR="00AE6194" w:rsidRDefault="00570419" w:rsidP="00320E00">
            <w:r>
              <w:t>690</w:t>
            </w:r>
          </w:p>
        </w:tc>
        <w:tc>
          <w:tcPr>
            <w:tcW w:w="1040" w:type="dxa"/>
          </w:tcPr>
          <w:p w:rsidR="00AE6194" w:rsidRDefault="00570419" w:rsidP="00320E00">
            <w:r>
              <w:t>1 890 664</w:t>
            </w:r>
          </w:p>
        </w:tc>
        <w:tc>
          <w:tcPr>
            <w:tcW w:w="1040" w:type="dxa"/>
          </w:tcPr>
          <w:p w:rsidR="00AE6194" w:rsidRDefault="00570419" w:rsidP="00320E00">
            <w:r>
              <w:t>1 891 354</w:t>
            </w:r>
          </w:p>
        </w:tc>
        <w:tc>
          <w:tcPr>
            <w:tcW w:w="1040" w:type="dxa"/>
          </w:tcPr>
          <w:p w:rsidR="00AE6194" w:rsidRDefault="00570419" w:rsidP="00320E00">
            <w:r>
              <w:t>1 887 127</w:t>
            </w:r>
          </w:p>
        </w:tc>
        <w:tc>
          <w:tcPr>
            <w:tcW w:w="960" w:type="dxa"/>
          </w:tcPr>
          <w:p w:rsidR="00AE6194" w:rsidRDefault="00570419" w:rsidP="00320E00">
            <w:r>
              <w:t>4 227</w:t>
            </w:r>
          </w:p>
        </w:tc>
        <w:tc>
          <w:tcPr>
            <w:tcW w:w="960" w:type="dxa"/>
          </w:tcPr>
          <w:p w:rsidR="00AE6194" w:rsidRDefault="00570419" w:rsidP="00320E00">
            <w:r>
              <w:t>4 227</w:t>
            </w:r>
          </w:p>
        </w:tc>
      </w:tr>
      <w:tr w:rsidR="00AE6194" w:rsidTr="00317FFD">
        <w:trPr>
          <w:trHeight w:val="340"/>
        </w:trPr>
        <w:tc>
          <w:tcPr>
            <w:tcW w:w="460" w:type="dxa"/>
          </w:tcPr>
          <w:p w:rsidR="00AE6194" w:rsidRDefault="00570419" w:rsidP="00320E00">
            <w:r>
              <w:t>0172</w:t>
            </w:r>
          </w:p>
        </w:tc>
        <w:tc>
          <w:tcPr>
            <w:tcW w:w="380" w:type="dxa"/>
          </w:tcPr>
          <w:p w:rsidR="00AE6194" w:rsidRDefault="00AE6194" w:rsidP="00320E00"/>
        </w:tc>
        <w:tc>
          <w:tcPr>
            <w:tcW w:w="8740" w:type="dxa"/>
            <w:gridSpan w:val="7"/>
          </w:tcPr>
          <w:p w:rsidR="00AE6194" w:rsidRDefault="00570419" w:rsidP="00320E00">
            <w:r>
              <w:t>Gjeldslette og gjeldsrelaterte tiltak:</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Gjeldslette, betalingsbalansestøtte og kapasitetsbygging, </w:t>
            </w:r>
            <w:r>
              <w:rPr>
                <w:rStyle w:val="kursiv"/>
              </w:rPr>
              <w:t>kan overføres</w:t>
            </w:r>
            <w:r>
              <w:tab/>
            </w:r>
          </w:p>
        </w:tc>
        <w:tc>
          <w:tcPr>
            <w:tcW w:w="940" w:type="dxa"/>
          </w:tcPr>
          <w:p w:rsidR="00AE6194" w:rsidRDefault="00570419" w:rsidP="00320E00">
            <w:r>
              <w:t>1 168</w:t>
            </w:r>
          </w:p>
        </w:tc>
        <w:tc>
          <w:tcPr>
            <w:tcW w:w="1040" w:type="dxa"/>
          </w:tcPr>
          <w:p w:rsidR="00AE6194" w:rsidRDefault="00570419" w:rsidP="00320E00">
            <w:r>
              <w:t>317 300</w:t>
            </w:r>
          </w:p>
        </w:tc>
        <w:tc>
          <w:tcPr>
            <w:tcW w:w="1040" w:type="dxa"/>
          </w:tcPr>
          <w:p w:rsidR="00AE6194" w:rsidRDefault="00570419" w:rsidP="00320E00">
            <w:r>
              <w:t>318 468</w:t>
            </w:r>
          </w:p>
        </w:tc>
        <w:tc>
          <w:tcPr>
            <w:tcW w:w="1040" w:type="dxa"/>
          </w:tcPr>
          <w:p w:rsidR="00AE6194" w:rsidRDefault="00570419" w:rsidP="00320E00">
            <w:r>
              <w:t>318 431</w:t>
            </w:r>
          </w:p>
        </w:tc>
        <w:tc>
          <w:tcPr>
            <w:tcW w:w="960" w:type="dxa"/>
          </w:tcPr>
          <w:p w:rsidR="00AE6194" w:rsidRDefault="00570419" w:rsidP="00320E00">
            <w:r>
              <w:t>37</w:t>
            </w:r>
          </w:p>
        </w:tc>
        <w:tc>
          <w:tcPr>
            <w:tcW w:w="960" w:type="dxa"/>
          </w:tcPr>
          <w:p w:rsidR="00AE6194" w:rsidRDefault="00570419" w:rsidP="00320E00">
            <w:r>
              <w:t>37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0172</w:t>
            </w:r>
          </w:p>
        </w:tc>
        <w:tc>
          <w:tcPr>
            <w:tcW w:w="940" w:type="dxa"/>
          </w:tcPr>
          <w:p w:rsidR="00AE6194" w:rsidRDefault="00570419" w:rsidP="00320E00">
            <w:r>
              <w:t>1 168</w:t>
            </w:r>
          </w:p>
        </w:tc>
        <w:tc>
          <w:tcPr>
            <w:tcW w:w="1040" w:type="dxa"/>
          </w:tcPr>
          <w:p w:rsidR="00AE6194" w:rsidRDefault="00570419" w:rsidP="00320E00">
            <w:r>
              <w:t>317 300</w:t>
            </w:r>
          </w:p>
        </w:tc>
        <w:tc>
          <w:tcPr>
            <w:tcW w:w="1040" w:type="dxa"/>
          </w:tcPr>
          <w:p w:rsidR="00AE6194" w:rsidRDefault="00570419" w:rsidP="00320E00">
            <w:r>
              <w:t>318 468</w:t>
            </w:r>
          </w:p>
        </w:tc>
        <w:tc>
          <w:tcPr>
            <w:tcW w:w="1040" w:type="dxa"/>
          </w:tcPr>
          <w:p w:rsidR="00AE6194" w:rsidRDefault="00570419" w:rsidP="00320E00">
            <w:r>
              <w:t>318 431</w:t>
            </w:r>
          </w:p>
        </w:tc>
        <w:tc>
          <w:tcPr>
            <w:tcW w:w="960" w:type="dxa"/>
          </w:tcPr>
          <w:p w:rsidR="00AE6194" w:rsidRDefault="00570419" w:rsidP="00320E00">
            <w:r>
              <w:t>37</w:t>
            </w:r>
          </w:p>
        </w:tc>
        <w:tc>
          <w:tcPr>
            <w:tcW w:w="960" w:type="dxa"/>
          </w:tcPr>
          <w:p w:rsidR="00AE6194" w:rsidRDefault="00570419" w:rsidP="00320E00">
            <w:r>
              <w:t>37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Multilateral bistand</w:t>
            </w:r>
          </w:p>
        </w:tc>
        <w:tc>
          <w:tcPr>
            <w:tcW w:w="940" w:type="dxa"/>
          </w:tcPr>
          <w:p w:rsidR="00AE6194" w:rsidRDefault="00570419" w:rsidP="00320E00">
            <w:r>
              <w:t>10 128</w:t>
            </w:r>
          </w:p>
        </w:tc>
        <w:tc>
          <w:tcPr>
            <w:tcW w:w="1040" w:type="dxa"/>
          </w:tcPr>
          <w:p w:rsidR="00AE6194" w:rsidRDefault="00570419" w:rsidP="00320E00">
            <w:r>
              <w:t>5 814 664</w:t>
            </w:r>
          </w:p>
        </w:tc>
        <w:tc>
          <w:tcPr>
            <w:tcW w:w="1040" w:type="dxa"/>
          </w:tcPr>
          <w:p w:rsidR="00AE6194" w:rsidRDefault="00570419" w:rsidP="00320E00">
            <w:r>
              <w:t>5 824 792</w:t>
            </w:r>
          </w:p>
        </w:tc>
        <w:tc>
          <w:tcPr>
            <w:tcW w:w="1040" w:type="dxa"/>
          </w:tcPr>
          <w:p w:rsidR="00AE6194" w:rsidRDefault="00570419" w:rsidP="00320E00">
            <w:r>
              <w:t>5 814 155</w:t>
            </w:r>
          </w:p>
        </w:tc>
        <w:tc>
          <w:tcPr>
            <w:tcW w:w="960" w:type="dxa"/>
          </w:tcPr>
          <w:p w:rsidR="00AE6194" w:rsidRDefault="00570419" w:rsidP="00320E00">
            <w:r>
              <w:t>10 637</w:t>
            </w:r>
          </w:p>
        </w:tc>
        <w:tc>
          <w:tcPr>
            <w:tcW w:w="960" w:type="dxa"/>
          </w:tcPr>
          <w:p w:rsidR="00AE6194" w:rsidRDefault="00570419" w:rsidP="00320E00">
            <w:r>
              <w:t>10 637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Utenriksdepartementet</w:t>
            </w:r>
          </w:p>
        </w:tc>
        <w:tc>
          <w:tcPr>
            <w:tcW w:w="940" w:type="dxa"/>
          </w:tcPr>
          <w:p w:rsidR="00AE6194" w:rsidRDefault="00570419" w:rsidP="00320E00">
            <w:r>
              <w:t>783 784</w:t>
            </w:r>
          </w:p>
        </w:tc>
        <w:tc>
          <w:tcPr>
            <w:tcW w:w="1040" w:type="dxa"/>
          </w:tcPr>
          <w:p w:rsidR="00AE6194" w:rsidRDefault="00570419" w:rsidP="00320E00">
            <w:r>
              <w:t>37 504 143</w:t>
            </w:r>
          </w:p>
        </w:tc>
        <w:tc>
          <w:tcPr>
            <w:tcW w:w="1040" w:type="dxa"/>
          </w:tcPr>
          <w:p w:rsidR="00AE6194" w:rsidRDefault="00570419" w:rsidP="00320E00">
            <w:r>
              <w:t>38 287 927</w:t>
            </w:r>
          </w:p>
        </w:tc>
        <w:tc>
          <w:tcPr>
            <w:tcW w:w="1040" w:type="dxa"/>
          </w:tcPr>
          <w:p w:rsidR="00AE6194" w:rsidRDefault="00570419" w:rsidP="00320E00">
            <w:r>
              <w:t>37 089 383</w:t>
            </w:r>
          </w:p>
        </w:tc>
        <w:tc>
          <w:tcPr>
            <w:tcW w:w="960" w:type="dxa"/>
          </w:tcPr>
          <w:p w:rsidR="00AE6194" w:rsidRDefault="00570419" w:rsidP="00320E00">
            <w:r>
              <w:t>1 198 544</w:t>
            </w:r>
          </w:p>
        </w:tc>
        <w:tc>
          <w:tcPr>
            <w:tcW w:w="960" w:type="dxa"/>
          </w:tcPr>
          <w:p w:rsidR="00AE6194" w:rsidRDefault="00570419" w:rsidP="00320E00">
            <w:r>
              <w:t>1 114 738</w:t>
            </w:r>
          </w:p>
        </w:tc>
      </w:tr>
      <w:tr w:rsidR="00AE6194" w:rsidTr="00317FFD">
        <w:trPr>
          <w:trHeight w:val="460"/>
        </w:trPr>
        <w:tc>
          <w:tcPr>
            <w:tcW w:w="9580" w:type="dxa"/>
            <w:gridSpan w:val="9"/>
          </w:tcPr>
          <w:p w:rsidR="00AE6194" w:rsidRDefault="00570419" w:rsidP="00320E00">
            <w:pPr>
              <w:rPr>
                <w:bCs/>
              </w:rPr>
            </w:pPr>
            <w:r>
              <w:rPr>
                <w:rStyle w:val="halvfet0"/>
              </w:rPr>
              <w:t>Kunnskapsdepartementet</w:t>
            </w:r>
          </w:p>
        </w:tc>
      </w:tr>
      <w:tr w:rsidR="00AE6194" w:rsidTr="00317FFD">
        <w:trPr>
          <w:trHeight w:val="380"/>
        </w:trPr>
        <w:tc>
          <w:tcPr>
            <w:tcW w:w="9580" w:type="dxa"/>
            <w:gridSpan w:val="9"/>
          </w:tcPr>
          <w:p w:rsidR="00AE6194" w:rsidRDefault="00570419" w:rsidP="00320E00">
            <w:r>
              <w:rPr>
                <w:rStyle w:val="sperret0"/>
                <w:spacing w:val="20"/>
                <w:sz w:val="20"/>
                <w:szCs w:val="20"/>
              </w:rPr>
              <w:t>Administrasjon</w:t>
            </w:r>
          </w:p>
        </w:tc>
      </w:tr>
      <w:tr w:rsidR="00AE6194" w:rsidTr="00317FFD">
        <w:trPr>
          <w:trHeight w:val="260"/>
        </w:trPr>
        <w:tc>
          <w:tcPr>
            <w:tcW w:w="460" w:type="dxa"/>
          </w:tcPr>
          <w:p w:rsidR="00AE6194" w:rsidRDefault="00570419" w:rsidP="00320E00">
            <w:r>
              <w:t>0200</w:t>
            </w:r>
          </w:p>
        </w:tc>
        <w:tc>
          <w:tcPr>
            <w:tcW w:w="380" w:type="dxa"/>
          </w:tcPr>
          <w:p w:rsidR="00AE6194" w:rsidRDefault="00AE6194" w:rsidP="00320E00"/>
        </w:tc>
        <w:tc>
          <w:tcPr>
            <w:tcW w:w="8740" w:type="dxa"/>
            <w:gridSpan w:val="7"/>
          </w:tcPr>
          <w:p w:rsidR="00AE6194" w:rsidRDefault="00570419" w:rsidP="00320E00">
            <w:r>
              <w:t>Kunnskapsdepartementet: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17 047</w:t>
            </w:r>
          </w:p>
        </w:tc>
        <w:tc>
          <w:tcPr>
            <w:tcW w:w="1040" w:type="dxa"/>
          </w:tcPr>
          <w:p w:rsidR="00AE6194" w:rsidRDefault="00570419" w:rsidP="00320E00">
            <w:r>
              <w:t>377 781</w:t>
            </w:r>
          </w:p>
        </w:tc>
        <w:tc>
          <w:tcPr>
            <w:tcW w:w="1040" w:type="dxa"/>
          </w:tcPr>
          <w:p w:rsidR="00AE6194" w:rsidRDefault="00570419" w:rsidP="00320E00">
            <w:r>
              <w:t>394 828</w:t>
            </w:r>
          </w:p>
        </w:tc>
        <w:tc>
          <w:tcPr>
            <w:tcW w:w="1040" w:type="dxa"/>
          </w:tcPr>
          <w:p w:rsidR="00AE6194" w:rsidRDefault="00570419" w:rsidP="00320E00">
            <w:r>
              <w:t>377 059</w:t>
            </w:r>
          </w:p>
        </w:tc>
        <w:tc>
          <w:tcPr>
            <w:tcW w:w="960" w:type="dxa"/>
          </w:tcPr>
          <w:p w:rsidR="00AE6194" w:rsidRDefault="00570419" w:rsidP="00320E00">
            <w:r>
              <w:t>17 769</w:t>
            </w:r>
          </w:p>
        </w:tc>
        <w:tc>
          <w:tcPr>
            <w:tcW w:w="960" w:type="dxa"/>
          </w:tcPr>
          <w:p w:rsidR="00AE6194" w:rsidRDefault="00570419" w:rsidP="00320E00">
            <w:r>
              <w:t>18 733</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418</w:t>
            </w:r>
          </w:p>
        </w:tc>
        <w:tc>
          <w:tcPr>
            <w:tcW w:w="1040" w:type="dxa"/>
          </w:tcPr>
          <w:p w:rsidR="00AE6194" w:rsidRDefault="00570419" w:rsidP="00320E00">
            <w:r>
              <w:t>27 128</w:t>
            </w:r>
          </w:p>
        </w:tc>
        <w:tc>
          <w:tcPr>
            <w:tcW w:w="1040" w:type="dxa"/>
          </w:tcPr>
          <w:p w:rsidR="00AE6194" w:rsidRDefault="00570419" w:rsidP="00320E00">
            <w:r>
              <w:t>27 546</w:t>
            </w:r>
          </w:p>
        </w:tc>
        <w:tc>
          <w:tcPr>
            <w:tcW w:w="1040" w:type="dxa"/>
          </w:tcPr>
          <w:p w:rsidR="00AE6194" w:rsidRDefault="00570419" w:rsidP="00320E00">
            <w:r>
              <w:t>26 207</w:t>
            </w:r>
          </w:p>
        </w:tc>
        <w:tc>
          <w:tcPr>
            <w:tcW w:w="960" w:type="dxa"/>
          </w:tcPr>
          <w:p w:rsidR="00AE6194" w:rsidRDefault="00570419" w:rsidP="00320E00">
            <w:r>
              <w:t>1 339</w:t>
            </w:r>
          </w:p>
        </w:tc>
        <w:tc>
          <w:tcPr>
            <w:tcW w:w="960" w:type="dxa"/>
          </w:tcPr>
          <w:p w:rsidR="00AE6194" w:rsidRDefault="00570419" w:rsidP="00320E00">
            <w:r>
              <w:t>1 339</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5 531</w:t>
            </w:r>
          </w:p>
        </w:tc>
        <w:tc>
          <w:tcPr>
            <w:tcW w:w="1040" w:type="dxa"/>
          </w:tcPr>
          <w:p w:rsidR="00AE6194" w:rsidRDefault="00570419" w:rsidP="00320E00">
            <w:r>
              <w:t>2 870</w:t>
            </w:r>
          </w:p>
        </w:tc>
        <w:tc>
          <w:tcPr>
            <w:tcW w:w="1040" w:type="dxa"/>
          </w:tcPr>
          <w:p w:rsidR="00AE6194" w:rsidRDefault="00570419" w:rsidP="00320E00">
            <w:r>
              <w:t>8 401</w:t>
            </w:r>
          </w:p>
        </w:tc>
        <w:tc>
          <w:tcPr>
            <w:tcW w:w="1040" w:type="dxa"/>
          </w:tcPr>
          <w:p w:rsidR="00AE6194" w:rsidRDefault="00570419" w:rsidP="00320E00">
            <w:r>
              <w:t>5 043</w:t>
            </w:r>
          </w:p>
        </w:tc>
        <w:tc>
          <w:tcPr>
            <w:tcW w:w="960" w:type="dxa"/>
          </w:tcPr>
          <w:p w:rsidR="00AE6194" w:rsidRDefault="00570419" w:rsidP="00320E00">
            <w:r>
              <w:t>3 358</w:t>
            </w:r>
          </w:p>
        </w:tc>
        <w:tc>
          <w:tcPr>
            <w:tcW w:w="960" w:type="dxa"/>
          </w:tcPr>
          <w:p w:rsidR="00AE6194" w:rsidRDefault="00570419" w:rsidP="00320E00">
            <w:r>
              <w:t>3 358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0200</w:t>
            </w:r>
          </w:p>
        </w:tc>
        <w:tc>
          <w:tcPr>
            <w:tcW w:w="940" w:type="dxa"/>
          </w:tcPr>
          <w:p w:rsidR="00AE6194" w:rsidRDefault="00570419" w:rsidP="00320E00">
            <w:r>
              <w:t>22 996</w:t>
            </w:r>
          </w:p>
        </w:tc>
        <w:tc>
          <w:tcPr>
            <w:tcW w:w="1040" w:type="dxa"/>
          </w:tcPr>
          <w:p w:rsidR="00AE6194" w:rsidRDefault="00570419" w:rsidP="00320E00">
            <w:r>
              <w:t>407 779</w:t>
            </w:r>
          </w:p>
        </w:tc>
        <w:tc>
          <w:tcPr>
            <w:tcW w:w="1040" w:type="dxa"/>
          </w:tcPr>
          <w:p w:rsidR="00AE6194" w:rsidRDefault="00570419" w:rsidP="00320E00">
            <w:r>
              <w:t>430 775</w:t>
            </w:r>
          </w:p>
        </w:tc>
        <w:tc>
          <w:tcPr>
            <w:tcW w:w="1040" w:type="dxa"/>
          </w:tcPr>
          <w:p w:rsidR="00AE6194" w:rsidRDefault="00570419" w:rsidP="00320E00">
            <w:r>
              <w:t>408 308</w:t>
            </w:r>
          </w:p>
        </w:tc>
        <w:tc>
          <w:tcPr>
            <w:tcW w:w="960" w:type="dxa"/>
          </w:tcPr>
          <w:p w:rsidR="00AE6194" w:rsidRDefault="00570419" w:rsidP="00320E00">
            <w:r>
              <w:t>22 467</w:t>
            </w:r>
          </w:p>
        </w:tc>
        <w:tc>
          <w:tcPr>
            <w:tcW w:w="960" w:type="dxa"/>
          </w:tcPr>
          <w:p w:rsidR="00AE6194" w:rsidRDefault="00570419" w:rsidP="00320E00">
            <w:r>
              <w:t>23 430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Administrasjon</w:t>
            </w:r>
          </w:p>
        </w:tc>
        <w:tc>
          <w:tcPr>
            <w:tcW w:w="940" w:type="dxa"/>
          </w:tcPr>
          <w:p w:rsidR="00AE6194" w:rsidRDefault="00570419" w:rsidP="00320E00">
            <w:r>
              <w:t>22 996</w:t>
            </w:r>
          </w:p>
        </w:tc>
        <w:tc>
          <w:tcPr>
            <w:tcW w:w="1040" w:type="dxa"/>
          </w:tcPr>
          <w:p w:rsidR="00AE6194" w:rsidRDefault="00570419" w:rsidP="00320E00">
            <w:r>
              <w:t>407 779</w:t>
            </w:r>
          </w:p>
        </w:tc>
        <w:tc>
          <w:tcPr>
            <w:tcW w:w="1040" w:type="dxa"/>
          </w:tcPr>
          <w:p w:rsidR="00AE6194" w:rsidRDefault="00570419" w:rsidP="00320E00">
            <w:r>
              <w:t>430 775</w:t>
            </w:r>
          </w:p>
        </w:tc>
        <w:tc>
          <w:tcPr>
            <w:tcW w:w="1040" w:type="dxa"/>
          </w:tcPr>
          <w:p w:rsidR="00AE6194" w:rsidRDefault="00570419" w:rsidP="00320E00">
            <w:r>
              <w:t>408 308</w:t>
            </w:r>
          </w:p>
        </w:tc>
        <w:tc>
          <w:tcPr>
            <w:tcW w:w="960" w:type="dxa"/>
          </w:tcPr>
          <w:p w:rsidR="00AE6194" w:rsidRDefault="00570419" w:rsidP="00320E00">
            <w:r>
              <w:t>22 467</w:t>
            </w:r>
          </w:p>
        </w:tc>
        <w:tc>
          <w:tcPr>
            <w:tcW w:w="960" w:type="dxa"/>
          </w:tcPr>
          <w:p w:rsidR="00AE6194" w:rsidRDefault="00570419" w:rsidP="00320E00">
            <w:r>
              <w:t>23 430</w:t>
            </w:r>
          </w:p>
        </w:tc>
      </w:tr>
      <w:tr w:rsidR="00AE6194" w:rsidTr="00317FFD">
        <w:trPr>
          <w:trHeight w:val="480"/>
        </w:trPr>
        <w:tc>
          <w:tcPr>
            <w:tcW w:w="9580" w:type="dxa"/>
            <w:gridSpan w:val="9"/>
          </w:tcPr>
          <w:p w:rsidR="00AE6194" w:rsidRDefault="00570419" w:rsidP="00320E00">
            <w:r>
              <w:rPr>
                <w:rStyle w:val="sperret0"/>
                <w:spacing w:val="20"/>
                <w:sz w:val="20"/>
                <w:szCs w:val="20"/>
              </w:rPr>
              <w:t>Grunnopplæringen</w:t>
            </w:r>
          </w:p>
        </w:tc>
      </w:tr>
      <w:tr w:rsidR="00AE6194" w:rsidTr="00317FFD">
        <w:trPr>
          <w:trHeight w:val="260"/>
        </w:trPr>
        <w:tc>
          <w:tcPr>
            <w:tcW w:w="460" w:type="dxa"/>
          </w:tcPr>
          <w:p w:rsidR="00AE6194" w:rsidRDefault="00570419" w:rsidP="00320E00">
            <w:r>
              <w:t>0220</w:t>
            </w:r>
          </w:p>
        </w:tc>
        <w:tc>
          <w:tcPr>
            <w:tcW w:w="380" w:type="dxa"/>
          </w:tcPr>
          <w:p w:rsidR="00AE6194" w:rsidRDefault="00AE6194" w:rsidP="00320E00"/>
        </w:tc>
        <w:tc>
          <w:tcPr>
            <w:tcW w:w="8740" w:type="dxa"/>
            <w:gridSpan w:val="7"/>
          </w:tcPr>
          <w:p w:rsidR="00AE6194" w:rsidRDefault="00570419" w:rsidP="00320E00">
            <w:r>
              <w:t>Utdanningsdirektoratet – direktoratet for barnehage, grunnopplæring og IKT: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8 602</w:t>
            </w:r>
          </w:p>
        </w:tc>
        <w:tc>
          <w:tcPr>
            <w:tcW w:w="1040" w:type="dxa"/>
          </w:tcPr>
          <w:p w:rsidR="00AE6194" w:rsidRDefault="00570419" w:rsidP="00320E00">
            <w:r>
              <w:t>378 855</w:t>
            </w:r>
          </w:p>
        </w:tc>
        <w:tc>
          <w:tcPr>
            <w:tcW w:w="1040" w:type="dxa"/>
          </w:tcPr>
          <w:p w:rsidR="00AE6194" w:rsidRDefault="00570419" w:rsidP="00320E00">
            <w:r>
              <w:t>387 457</w:t>
            </w:r>
          </w:p>
        </w:tc>
        <w:tc>
          <w:tcPr>
            <w:tcW w:w="1040" w:type="dxa"/>
          </w:tcPr>
          <w:p w:rsidR="00AE6194" w:rsidRDefault="00570419" w:rsidP="00320E00">
            <w:r>
              <w:t>391 145</w:t>
            </w:r>
          </w:p>
        </w:tc>
        <w:tc>
          <w:tcPr>
            <w:tcW w:w="960" w:type="dxa"/>
          </w:tcPr>
          <w:p w:rsidR="00AE6194" w:rsidRDefault="00570419" w:rsidP="00320E00">
            <w:r>
              <w:t>-3 688</w:t>
            </w:r>
          </w:p>
        </w:tc>
        <w:tc>
          <w:tcPr>
            <w:tcW w:w="960" w:type="dxa"/>
          </w:tcPr>
          <w:p w:rsidR="00AE6194" w:rsidRDefault="00570419" w:rsidP="00320E00">
            <w:r>
              <w:t>2 055</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post 70</w:t>
            </w:r>
            <w:r>
              <w:tab/>
            </w:r>
          </w:p>
        </w:tc>
        <w:tc>
          <w:tcPr>
            <w:tcW w:w="940" w:type="dxa"/>
          </w:tcPr>
          <w:p w:rsidR="00AE6194" w:rsidRDefault="00570419" w:rsidP="00320E00">
            <w:r>
              <w:t>1 715</w:t>
            </w:r>
          </w:p>
        </w:tc>
        <w:tc>
          <w:tcPr>
            <w:tcW w:w="1040" w:type="dxa"/>
          </w:tcPr>
          <w:p w:rsidR="00AE6194" w:rsidRDefault="00570419" w:rsidP="00320E00">
            <w:r>
              <w:t>203 172</w:t>
            </w:r>
          </w:p>
        </w:tc>
        <w:tc>
          <w:tcPr>
            <w:tcW w:w="1040" w:type="dxa"/>
          </w:tcPr>
          <w:p w:rsidR="00AE6194" w:rsidRDefault="00570419" w:rsidP="00320E00">
            <w:r>
              <w:t>204 887</w:t>
            </w:r>
          </w:p>
        </w:tc>
        <w:tc>
          <w:tcPr>
            <w:tcW w:w="1040" w:type="dxa"/>
          </w:tcPr>
          <w:p w:rsidR="00AE6194" w:rsidRDefault="00570419" w:rsidP="00320E00">
            <w:r>
              <w:t>207 426</w:t>
            </w:r>
          </w:p>
        </w:tc>
        <w:tc>
          <w:tcPr>
            <w:tcW w:w="960" w:type="dxa"/>
          </w:tcPr>
          <w:p w:rsidR="00AE6194" w:rsidRDefault="00570419" w:rsidP="00320E00">
            <w:r>
              <w:t>-2 539</w:t>
            </w:r>
          </w:p>
        </w:tc>
        <w:tc>
          <w:tcPr>
            <w:tcW w:w="960" w:type="dxa"/>
          </w:tcPr>
          <w:p w:rsidR="00AE6194" w:rsidRDefault="00570419" w:rsidP="00320E00">
            <w:r>
              <w:t>8 641</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læremidler mv.,  </w:t>
            </w:r>
            <w:r>
              <w:rPr>
                <w:rStyle w:val="kursiv"/>
              </w:rPr>
              <w:t>kan overføres, kan nyttes under post 21</w:t>
            </w:r>
            <w:r>
              <w:tab/>
            </w:r>
          </w:p>
        </w:tc>
        <w:tc>
          <w:tcPr>
            <w:tcW w:w="940" w:type="dxa"/>
          </w:tcPr>
          <w:p w:rsidR="00AE6194" w:rsidRDefault="00570419" w:rsidP="00320E00">
            <w:r>
              <w:t>5 986</w:t>
            </w:r>
          </w:p>
        </w:tc>
        <w:tc>
          <w:tcPr>
            <w:tcW w:w="1040" w:type="dxa"/>
          </w:tcPr>
          <w:p w:rsidR="00AE6194" w:rsidRDefault="00570419" w:rsidP="00320E00">
            <w:r>
              <w:t>66 769</w:t>
            </w:r>
          </w:p>
        </w:tc>
        <w:tc>
          <w:tcPr>
            <w:tcW w:w="1040" w:type="dxa"/>
          </w:tcPr>
          <w:p w:rsidR="00AE6194" w:rsidRDefault="00570419" w:rsidP="00320E00">
            <w:r>
              <w:t>72 755</w:t>
            </w:r>
          </w:p>
        </w:tc>
        <w:tc>
          <w:tcPr>
            <w:tcW w:w="1040" w:type="dxa"/>
          </w:tcPr>
          <w:p w:rsidR="00AE6194" w:rsidRDefault="00570419" w:rsidP="00320E00">
            <w:r>
              <w:t>61 688</w:t>
            </w:r>
          </w:p>
        </w:tc>
        <w:tc>
          <w:tcPr>
            <w:tcW w:w="960" w:type="dxa"/>
          </w:tcPr>
          <w:p w:rsidR="00AE6194" w:rsidRDefault="00570419" w:rsidP="00320E00">
            <w:r>
              <w:t>11 067</w:t>
            </w:r>
          </w:p>
        </w:tc>
        <w:tc>
          <w:tcPr>
            <w:tcW w:w="960" w:type="dxa"/>
          </w:tcPr>
          <w:p w:rsidR="00AE6194" w:rsidRDefault="00570419" w:rsidP="00320E00">
            <w:r>
              <w:t>11 067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0220</w:t>
            </w:r>
          </w:p>
        </w:tc>
        <w:tc>
          <w:tcPr>
            <w:tcW w:w="940" w:type="dxa"/>
          </w:tcPr>
          <w:p w:rsidR="00AE6194" w:rsidRDefault="00570419" w:rsidP="00320E00">
            <w:r>
              <w:t>16 303</w:t>
            </w:r>
          </w:p>
        </w:tc>
        <w:tc>
          <w:tcPr>
            <w:tcW w:w="1040" w:type="dxa"/>
          </w:tcPr>
          <w:p w:rsidR="00AE6194" w:rsidRDefault="00570419" w:rsidP="00320E00">
            <w:r>
              <w:t>648 796</w:t>
            </w:r>
          </w:p>
        </w:tc>
        <w:tc>
          <w:tcPr>
            <w:tcW w:w="1040" w:type="dxa"/>
          </w:tcPr>
          <w:p w:rsidR="00AE6194" w:rsidRDefault="00570419" w:rsidP="00320E00">
            <w:r>
              <w:t>665 099</w:t>
            </w:r>
          </w:p>
        </w:tc>
        <w:tc>
          <w:tcPr>
            <w:tcW w:w="1040" w:type="dxa"/>
          </w:tcPr>
          <w:p w:rsidR="00AE6194" w:rsidRDefault="00570419" w:rsidP="00320E00">
            <w:r>
              <w:t>660 259</w:t>
            </w:r>
          </w:p>
        </w:tc>
        <w:tc>
          <w:tcPr>
            <w:tcW w:w="960" w:type="dxa"/>
          </w:tcPr>
          <w:p w:rsidR="00AE6194" w:rsidRDefault="00570419" w:rsidP="00320E00">
            <w:r>
              <w:t>4 840</w:t>
            </w:r>
          </w:p>
        </w:tc>
        <w:tc>
          <w:tcPr>
            <w:tcW w:w="960" w:type="dxa"/>
          </w:tcPr>
          <w:p w:rsidR="00AE6194" w:rsidRDefault="00570419" w:rsidP="00320E00">
            <w:r>
              <w:t>21 763</w:t>
            </w:r>
          </w:p>
        </w:tc>
      </w:tr>
      <w:tr w:rsidR="00AE6194" w:rsidTr="00317FFD">
        <w:trPr>
          <w:trHeight w:val="340"/>
        </w:trPr>
        <w:tc>
          <w:tcPr>
            <w:tcW w:w="460" w:type="dxa"/>
          </w:tcPr>
          <w:p w:rsidR="00AE6194" w:rsidRDefault="00570419" w:rsidP="00320E00">
            <w:r>
              <w:t>0221</w:t>
            </w:r>
          </w:p>
        </w:tc>
        <w:tc>
          <w:tcPr>
            <w:tcW w:w="380" w:type="dxa"/>
          </w:tcPr>
          <w:p w:rsidR="00AE6194" w:rsidRDefault="00AE6194" w:rsidP="00320E00"/>
        </w:tc>
        <w:tc>
          <w:tcPr>
            <w:tcW w:w="8740" w:type="dxa"/>
            <w:gridSpan w:val="7"/>
          </w:tcPr>
          <w:p w:rsidR="00AE6194" w:rsidRDefault="00570419" w:rsidP="00320E00">
            <w:r>
              <w:t>Foreldreutvalgene for grunnopplæringen og barnehagene:</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743</w:t>
            </w:r>
          </w:p>
        </w:tc>
        <w:tc>
          <w:tcPr>
            <w:tcW w:w="1040" w:type="dxa"/>
          </w:tcPr>
          <w:p w:rsidR="00AE6194" w:rsidRDefault="00570419" w:rsidP="00320E00">
            <w:r>
              <w:t>14 983</w:t>
            </w:r>
          </w:p>
        </w:tc>
        <w:tc>
          <w:tcPr>
            <w:tcW w:w="1040" w:type="dxa"/>
          </w:tcPr>
          <w:p w:rsidR="00AE6194" w:rsidRDefault="00570419" w:rsidP="00320E00">
            <w:r>
              <w:t>15 726</w:t>
            </w:r>
          </w:p>
        </w:tc>
        <w:tc>
          <w:tcPr>
            <w:tcW w:w="1040" w:type="dxa"/>
          </w:tcPr>
          <w:p w:rsidR="00AE6194" w:rsidRDefault="00570419" w:rsidP="00320E00">
            <w:r>
              <w:t>13 779</w:t>
            </w:r>
          </w:p>
        </w:tc>
        <w:tc>
          <w:tcPr>
            <w:tcW w:w="960" w:type="dxa"/>
          </w:tcPr>
          <w:p w:rsidR="00AE6194" w:rsidRDefault="00570419" w:rsidP="00320E00">
            <w:r>
              <w:t>1 947</w:t>
            </w:r>
          </w:p>
        </w:tc>
        <w:tc>
          <w:tcPr>
            <w:tcW w:w="960" w:type="dxa"/>
          </w:tcPr>
          <w:p w:rsidR="00AE6194" w:rsidRDefault="00570419" w:rsidP="00320E00">
            <w:r>
              <w:t>749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0221</w:t>
            </w:r>
          </w:p>
        </w:tc>
        <w:tc>
          <w:tcPr>
            <w:tcW w:w="940" w:type="dxa"/>
          </w:tcPr>
          <w:p w:rsidR="00AE6194" w:rsidRDefault="00570419" w:rsidP="00320E00">
            <w:r>
              <w:t>743</w:t>
            </w:r>
          </w:p>
        </w:tc>
        <w:tc>
          <w:tcPr>
            <w:tcW w:w="1040" w:type="dxa"/>
          </w:tcPr>
          <w:p w:rsidR="00AE6194" w:rsidRDefault="00570419" w:rsidP="00320E00">
            <w:r>
              <w:t>14 983</w:t>
            </w:r>
          </w:p>
        </w:tc>
        <w:tc>
          <w:tcPr>
            <w:tcW w:w="1040" w:type="dxa"/>
          </w:tcPr>
          <w:p w:rsidR="00AE6194" w:rsidRDefault="00570419" w:rsidP="00320E00">
            <w:r>
              <w:t>15 726</w:t>
            </w:r>
          </w:p>
        </w:tc>
        <w:tc>
          <w:tcPr>
            <w:tcW w:w="1040" w:type="dxa"/>
          </w:tcPr>
          <w:p w:rsidR="00AE6194" w:rsidRDefault="00570419" w:rsidP="00320E00">
            <w:r>
              <w:t>13 779</w:t>
            </w:r>
          </w:p>
        </w:tc>
        <w:tc>
          <w:tcPr>
            <w:tcW w:w="960" w:type="dxa"/>
          </w:tcPr>
          <w:p w:rsidR="00AE6194" w:rsidRDefault="00570419" w:rsidP="00320E00">
            <w:r>
              <w:t>1 947</w:t>
            </w:r>
          </w:p>
        </w:tc>
        <w:tc>
          <w:tcPr>
            <w:tcW w:w="960" w:type="dxa"/>
          </w:tcPr>
          <w:p w:rsidR="00AE6194" w:rsidRDefault="00570419" w:rsidP="00320E00">
            <w:r>
              <w:t>749</w:t>
            </w:r>
          </w:p>
        </w:tc>
      </w:tr>
      <w:tr w:rsidR="00AE6194" w:rsidTr="00317FFD">
        <w:trPr>
          <w:trHeight w:val="340"/>
        </w:trPr>
        <w:tc>
          <w:tcPr>
            <w:tcW w:w="460" w:type="dxa"/>
          </w:tcPr>
          <w:p w:rsidR="00AE6194" w:rsidRDefault="00570419" w:rsidP="00320E00">
            <w:r>
              <w:t>0222</w:t>
            </w:r>
          </w:p>
        </w:tc>
        <w:tc>
          <w:tcPr>
            <w:tcW w:w="380" w:type="dxa"/>
          </w:tcPr>
          <w:p w:rsidR="00AE6194" w:rsidRDefault="00AE6194" w:rsidP="00320E00"/>
        </w:tc>
        <w:tc>
          <w:tcPr>
            <w:tcW w:w="8740" w:type="dxa"/>
            <w:gridSpan w:val="7"/>
          </w:tcPr>
          <w:p w:rsidR="00AE6194" w:rsidRDefault="00570419" w:rsidP="00320E00">
            <w:r>
              <w:t>Statlige videregående skoler og fjernundervisningstjenester: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107 901</w:t>
            </w:r>
          </w:p>
        </w:tc>
        <w:tc>
          <w:tcPr>
            <w:tcW w:w="1040" w:type="dxa"/>
          </w:tcPr>
          <w:p w:rsidR="00AE6194" w:rsidRDefault="00570419" w:rsidP="00320E00">
            <w:r>
              <w:t>107 901</w:t>
            </w:r>
          </w:p>
        </w:tc>
        <w:tc>
          <w:tcPr>
            <w:tcW w:w="1040" w:type="dxa"/>
          </w:tcPr>
          <w:p w:rsidR="00AE6194" w:rsidRDefault="00570419" w:rsidP="00320E00">
            <w:r>
              <w:t>117 589</w:t>
            </w:r>
          </w:p>
        </w:tc>
        <w:tc>
          <w:tcPr>
            <w:tcW w:w="960" w:type="dxa"/>
          </w:tcPr>
          <w:p w:rsidR="00AE6194" w:rsidRDefault="00570419" w:rsidP="00320E00">
            <w:r>
              <w:t>-9 688</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1 559</w:t>
            </w:r>
          </w:p>
        </w:tc>
        <w:tc>
          <w:tcPr>
            <w:tcW w:w="1040" w:type="dxa"/>
          </w:tcPr>
          <w:p w:rsidR="00AE6194" w:rsidRDefault="00570419" w:rsidP="00320E00">
            <w:r>
              <w:t>1 559</w:t>
            </w:r>
          </w:p>
        </w:tc>
        <w:tc>
          <w:tcPr>
            <w:tcW w:w="1040" w:type="dxa"/>
          </w:tcPr>
          <w:p w:rsidR="00AE6194" w:rsidRDefault="00570419" w:rsidP="00320E00">
            <w:r>
              <w:t>1 559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0222</w:t>
            </w:r>
          </w:p>
        </w:tc>
        <w:tc>
          <w:tcPr>
            <w:tcW w:w="940" w:type="dxa"/>
          </w:tcPr>
          <w:p w:rsidR="00AE6194" w:rsidRDefault="00570419" w:rsidP="00320E00">
            <w:r>
              <w:t>0</w:t>
            </w:r>
          </w:p>
        </w:tc>
        <w:tc>
          <w:tcPr>
            <w:tcW w:w="1040" w:type="dxa"/>
          </w:tcPr>
          <w:p w:rsidR="00AE6194" w:rsidRDefault="00570419" w:rsidP="00320E00">
            <w:r>
              <w:t>109 460</w:t>
            </w:r>
          </w:p>
        </w:tc>
        <w:tc>
          <w:tcPr>
            <w:tcW w:w="1040" w:type="dxa"/>
          </w:tcPr>
          <w:p w:rsidR="00AE6194" w:rsidRDefault="00570419" w:rsidP="00320E00">
            <w:r>
              <w:t>109 460</w:t>
            </w:r>
          </w:p>
        </w:tc>
        <w:tc>
          <w:tcPr>
            <w:tcW w:w="1040" w:type="dxa"/>
          </w:tcPr>
          <w:p w:rsidR="00AE6194" w:rsidRDefault="00570419" w:rsidP="00320E00">
            <w:r>
              <w:t>119 147</w:t>
            </w:r>
          </w:p>
        </w:tc>
        <w:tc>
          <w:tcPr>
            <w:tcW w:w="960" w:type="dxa"/>
          </w:tcPr>
          <w:p w:rsidR="00AE6194" w:rsidRDefault="00570419" w:rsidP="00320E00">
            <w:r>
              <w:t>-9 687</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0223</w:t>
            </w:r>
          </w:p>
        </w:tc>
        <w:tc>
          <w:tcPr>
            <w:tcW w:w="380" w:type="dxa"/>
          </w:tcPr>
          <w:p w:rsidR="00AE6194" w:rsidRDefault="00AE6194" w:rsidP="00320E00"/>
        </w:tc>
        <w:tc>
          <w:tcPr>
            <w:tcW w:w="8740" w:type="dxa"/>
            <w:gridSpan w:val="7"/>
          </w:tcPr>
          <w:p w:rsidR="00AE6194" w:rsidRDefault="00570419" w:rsidP="00320E00">
            <w:r>
              <w:t>Sametinget:</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Tilskudd til Sametinget</w:t>
            </w:r>
            <w:r>
              <w:tab/>
            </w:r>
          </w:p>
        </w:tc>
        <w:tc>
          <w:tcPr>
            <w:tcW w:w="940" w:type="dxa"/>
          </w:tcPr>
          <w:p w:rsidR="00AE6194" w:rsidRDefault="00570419" w:rsidP="00320E00">
            <w:r>
              <w:t>0</w:t>
            </w:r>
          </w:p>
        </w:tc>
        <w:tc>
          <w:tcPr>
            <w:tcW w:w="1040" w:type="dxa"/>
          </w:tcPr>
          <w:p w:rsidR="00AE6194" w:rsidRDefault="00570419" w:rsidP="00320E00">
            <w:r>
              <w:t>46 599</w:t>
            </w:r>
          </w:p>
        </w:tc>
        <w:tc>
          <w:tcPr>
            <w:tcW w:w="1040" w:type="dxa"/>
          </w:tcPr>
          <w:p w:rsidR="00AE6194" w:rsidRDefault="00570419" w:rsidP="00320E00">
            <w:r>
              <w:t>46 599</w:t>
            </w:r>
          </w:p>
        </w:tc>
        <w:tc>
          <w:tcPr>
            <w:tcW w:w="1040" w:type="dxa"/>
          </w:tcPr>
          <w:p w:rsidR="00AE6194" w:rsidRDefault="00570419" w:rsidP="00320E00">
            <w:r>
              <w:t>46 599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0223</w:t>
            </w:r>
          </w:p>
        </w:tc>
        <w:tc>
          <w:tcPr>
            <w:tcW w:w="940" w:type="dxa"/>
          </w:tcPr>
          <w:p w:rsidR="00AE6194" w:rsidRDefault="00570419" w:rsidP="00320E00">
            <w:r>
              <w:t>0</w:t>
            </w:r>
          </w:p>
        </w:tc>
        <w:tc>
          <w:tcPr>
            <w:tcW w:w="1040" w:type="dxa"/>
          </w:tcPr>
          <w:p w:rsidR="00AE6194" w:rsidRDefault="00570419" w:rsidP="00320E00">
            <w:r>
              <w:t>46 599</w:t>
            </w:r>
          </w:p>
        </w:tc>
        <w:tc>
          <w:tcPr>
            <w:tcW w:w="1040" w:type="dxa"/>
          </w:tcPr>
          <w:p w:rsidR="00AE6194" w:rsidRDefault="00570419" w:rsidP="00320E00">
            <w:r>
              <w:t>46 599</w:t>
            </w:r>
          </w:p>
        </w:tc>
        <w:tc>
          <w:tcPr>
            <w:tcW w:w="1040" w:type="dxa"/>
          </w:tcPr>
          <w:p w:rsidR="00AE6194" w:rsidRDefault="00570419" w:rsidP="00320E00">
            <w:r>
              <w:t>46 599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0225</w:t>
            </w:r>
          </w:p>
        </w:tc>
        <w:tc>
          <w:tcPr>
            <w:tcW w:w="380" w:type="dxa"/>
          </w:tcPr>
          <w:p w:rsidR="00AE6194" w:rsidRDefault="00AE6194" w:rsidP="00320E00"/>
        </w:tc>
        <w:tc>
          <w:tcPr>
            <w:tcW w:w="8740" w:type="dxa"/>
            <w:gridSpan w:val="7"/>
          </w:tcPr>
          <w:p w:rsidR="00AE6194" w:rsidRDefault="00570419" w:rsidP="00320E00">
            <w:r>
              <w:t>Tiltak i grunnopplæringen: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22 954</w:t>
            </w:r>
          </w:p>
        </w:tc>
        <w:tc>
          <w:tcPr>
            <w:tcW w:w="1040" w:type="dxa"/>
          </w:tcPr>
          <w:p w:rsidR="00AE6194" w:rsidRDefault="00570419" w:rsidP="00320E00">
            <w:r>
              <w:t>22 954</w:t>
            </w:r>
          </w:p>
        </w:tc>
        <w:tc>
          <w:tcPr>
            <w:tcW w:w="1040" w:type="dxa"/>
          </w:tcPr>
          <w:p w:rsidR="00AE6194" w:rsidRDefault="00570419" w:rsidP="00320E00">
            <w:r>
              <w:t>22 628</w:t>
            </w:r>
          </w:p>
        </w:tc>
        <w:tc>
          <w:tcPr>
            <w:tcW w:w="960" w:type="dxa"/>
          </w:tcPr>
          <w:p w:rsidR="00AE6194" w:rsidRDefault="00570419" w:rsidP="00320E00">
            <w:r>
              <w:t>326</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0</w:t>
            </w:r>
          </w:p>
        </w:tc>
        <w:tc>
          <w:tcPr>
            <w:tcW w:w="1040" w:type="dxa"/>
          </w:tcPr>
          <w:p w:rsidR="00AE6194" w:rsidRDefault="00570419" w:rsidP="00320E00">
            <w:r>
              <w:t>104 262</w:t>
            </w:r>
          </w:p>
        </w:tc>
        <w:tc>
          <w:tcPr>
            <w:tcW w:w="1040" w:type="dxa"/>
          </w:tcPr>
          <w:p w:rsidR="00AE6194" w:rsidRDefault="00570419" w:rsidP="00320E00">
            <w:r>
              <w:t>104 262</w:t>
            </w:r>
          </w:p>
        </w:tc>
        <w:tc>
          <w:tcPr>
            <w:tcW w:w="1040" w:type="dxa"/>
          </w:tcPr>
          <w:p w:rsidR="00AE6194" w:rsidRDefault="00570419" w:rsidP="00320E00">
            <w:r>
              <w:t>101 527</w:t>
            </w:r>
          </w:p>
        </w:tc>
        <w:tc>
          <w:tcPr>
            <w:tcW w:w="960" w:type="dxa"/>
          </w:tcPr>
          <w:p w:rsidR="00AE6194" w:rsidRDefault="00570419" w:rsidP="00320E00">
            <w:r>
              <w:t>2 735</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Tilskudd til landslinjer</w:t>
            </w:r>
            <w:r>
              <w:tab/>
            </w:r>
          </w:p>
        </w:tc>
        <w:tc>
          <w:tcPr>
            <w:tcW w:w="940" w:type="dxa"/>
          </w:tcPr>
          <w:p w:rsidR="00AE6194" w:rsidRDefault="00570419" w:rsidP="00320E00">
            <w:r>
              <w:t>0</w:t>
            </w:r>
          </w:p>
        </w:tc>
        <w:tc>
          <w:tcPr>
            <w:tcW w:w="1040" w:type="dxa"/>
          </w:tcPr>
          <w:p w:rsidR="00AE6194" w:rsidRDefault="00570419" w:rsidP="00320E00">
            <w:r>
              <w:t>222 091</w:t>
            </w:r>
          </w:p>
        </w:tc>
        <w:tc>
          <w:tcPr>
            <w:tcW w:w="1040" w:type="dxa"/>
          </w:tcPr>
          <w:p w:rsidR="00AE6194" w:rsidRDefault="00570419" w:rsidP="00320E00">
            <w:r>
              <w:t>222 091</w:t>
            </w:r>
          </w:p>
        </w:tc>
        <w:tc>
          <w:tcPr>
            <w:tcW w:w="1040" w:type="dxa"/>
          </w:tcPr>
          <w:p w:rsidR="00AE6194" w:rsidRDefault="00570419" w:rsidP="00320E00">
            <w:r>
              <w:t>222 091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63</w:t>
            </w:r>
          </w:p>
        </w:tc>
        <w:tc>
          <w:tcPr>
            <w:tcW w:w="2760" w:type="dxa"/>
          </w:tcPr>
          <w:p w:rsidR="00AE6194" w:rsidRDefault="00570419" w:rsidP="00320E00">
            <w:r>
              <w:t xml:space="preserve">Tilskudd til samisk i grunnopplæringen, </w:t>
            </w:r>
            <w:r>
              <w:rPr>
                <w:rStyle w:val="kursiv"/>
              </w:rPr>
              <w:t>kan overføres</w:t>
            </w:r>
            <w:r>
              <w:tab/>
            </w:r>
          </w:p>
        </w:tc>
        <w:tc>
          <w:tcPr>
            <w:tcW w:w="940" w:type="dxa"/>
          </w:tcPr>
          <w:p w:rsidR="00AE6194" w:rsidRDefault="00570419" w:rsidP="00320E00">
            <w:r>
              <w:t>1 100</w:t>
            </w:r>
          </w:p>
        </w:tc>
        <w:tc>
          <w:tcPr>
            <w:tcW w:w="1040" w:type="dxa"/>
          </w:tcPr>
          <w:p w:rsidR="00AE6194" w:rsidRDefault="00570419" w:rsidP="00320E00">
            <w:r>
              <w:t>66 514</w:t>
            </w:r>
          </w:p>
        </w:tc>
        <w:tc>
          <w:tcPr>
            <w:tcW w:w="1040" w:type="dxa"/>
          </w:tcPr>
          <w:p w:rsidR="00AE6194" w:rsidRDefault="00570419" w:rsidP="00320E00">
            <w:r>
              <w:t>67 614</w:t>
            </w:r>
          </w:p>
        </w:tc>
        <w:tc>
          <w:tcPr>
            <w:tcW w:w="1040" w:type="dxa"/>
          </w:tcPr>
          <w:p w:rsidR="00AE6194" w:rsidRDefault="00570419" w:rsidP="00320E00">
            <w:r>
              <w:t>64 590</w:t>
            </w:r>
          </w:p>
        </w:tc>
        <w:tc>
          <w:tcPr>
            <w:tcW w:w="960" w:type="dxa"/>
          </w:tcPr>
          <w:p w:rsidR="00AE6194" w:rsidRDefault="00570419" w:rsidP="00320E00">
            <w:r>
              <w:t>3 024</w:t>
            </w:r>
          </w:p>
        </w:tc>
        <w:tc>
          <w:tcPr>
            <w:tcW w:w="960" w:type="dxa"/>
          </w:tcPr>
          <w:p w:rsidR="00AE6194" w:rsidRDefault="00570419" w:rsidP="00320E00">
            <w:r>
              <w:t>1 500</w:t>
            </w:r>
          </w:p>
        </w:tc>
      </w:tr>
      <w:tr w:rsidR="00AE6194" w:rsidTr="00317FFD">
        <w:trPr>
          <w:trHeight w:val="700"/>
        </w:trPr>
        <w:tc>
          <w:tcPr>
            <w:tcW w:w="460" w:type="dxa"/>
          </w:tcPr>
          <w:p w:rsidR="00AE6194" w:rsidRDefault="00AE6194" w:rsidP="00320E00"/>
        </w:tc>
        <w:tc>
          <w:tcPr>
            <w:tcW w:w="380" w:type="dxa"/>
          </w:tcPr>
          <w:p w:rsidR="00AE6194" w:rsidRDefault="00570419" w:rsidP="00320E00">
            <w:r>
              <w:t>64</w:t>
            </w:r>
          </w:p>
        </w:tc>
        <w:tc>
          <w:tcPr>
            <w:tcW w:w="2760" w:type="dxa"/>
          </w:tcPr>
          <w:p w:rsidR="00AE6194" w:rsidRDefault="00570419" w:rsidP="00320E00">
            <w:r>
              <w:t>Tilskudd til opplæring av barn og unge som søker opphold i Norge</w:t>
            </w:r>
            <w:r>
              <w:tab/>
            </w:r>
          </w:p>
        </w:tc>
        <w:tc>
          <w:tcPr>
            <w:tcW w:w="940" w:type="dxa"/>
          </w:tcPr>
          <w:p w:rsidR="00AE6194" w:rsidRDefault="00570419" w:rsidP="00320E00">
            <w:r>
              <w:t>0</w:t>
            </w:r>
          </w:p>
        </w:tc>
        <w:tc>
          <w:tcPr>
            <w:tcW w:w="1040" w:type="dxa"/>
          </w:tcPr>
          <w:p w:rsidR="00AE6194" w:rsidRDefault="00570419" w:rsidP="00320E00">
            <w:r>
              <w:t>113 608</w:t>
            </w:r>
          </w:p>
        </w:tc>
        <w:tc>
          <w:tcPr>
            <w:tcW w:w="1040" w:type="dxa"/>
          </w:tcPr>
          <w:p w:rsidR="00AE6194" w:rsidRDefault="00570419" w:rsidP="00320E00">
            <w:r>
              <w:t>113 608</w:t>
            </w:r>
          </w:p>
        </w:tc>
        <w:tc>
          <w:tcPr>
            <w:tcW w:w="1040" w:type="dxa"/>
          </w:tcPr>
          <w:p w:rsidR="00AE6194" w:rsidRDefault="00570419" w:rsidP="00320E00">
            <w:r>
              <w:t>107 798</w:t>
            </w:r>
          </w:p>
        </w:tc>
        <w:tc>
          <w:tcPr>
            <w:tcW w:w="960" w:type="dxa"/>
          </w:tcPr>
          <w:p w:rsidR="00AE6194" w:rsidRDefault="00570419" w:rsidP="00320E00">
            <w:r>
              <w:t>5 810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65</w:t>
            </w:r>
          </w:p>
        </w:tc>
        <w:tc>
          <w:tcPr>
            <w:tcW w:w="2760" w:type="dxa"/>
          </w:tcPr>
          <w:p w:rsidR="00AE6194" w:rsidRDefault="00570419" w:rsidP="00320E00">
            <w:r>
              <w:t xml:space="preserve">Rentekompensasjon for skole- og svømmeanlegg,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205 053</w:t>
            </w:r>
          </w:p>
        </w:tc>
        <w:tc>
          <w:tcPr>
            <w:tcW w:w="1040" w:type="dxa"/>
          </w:tcPr>
          <w:p w:rsidR="00AE6194" w:rsidRDefault="00570419" w:rsidP="00320E00">
            <w:r>
              <w:t>205 053</w:t>
            </w:r>
          </w:p>
        </w:tc>
        <w:tc>
          <w:tcPr>
            <w:tcW w:w="1040" w:type="dxa"/>
          </w:tcPr>
          <w:p w:rsidR="00AE6194" w:rsidRDefault="00570419" w:rsidP="00320E00">
            <w:r>
              <w:t>199 949</w:t>
            </w:r>
          </w:p>
        </w:tc>
        <w:tc>
          <w:tcPr>
            <w:tcW w:w="960" w:type="dxa"/>
          </w:tcPr>
          <w:p w:rsidR="00AE6194" w:rsidRDefault="00570419" w:rsidP="00320E00">
            <w:r>
              <w:t>5 104</w:t>
            </w:r>
          </w:p>
        </w:tc>
        <w:tc>
          <w:tcPr>
            <w:tcW w:w="960" w:type="dxa"/>
          </w:tcPr>
          <w:p w:rsidR="00AE6194" w:rsidRDefault="00570419" w:rsidP="00320E00">
            <w:r>
              <w:t>4 326</w:t>
            </w:r>
          </w:p>
        </w:tc>
      </w:tr>
      <w:tr w:rsidR="00AE6194" w:rsidTr="00317FFD">
        <w:trPr>
          <w:trHeight w:val="260"/>
        </w:trPr>
        <w:tc>
          <w:tcPr>
            <w:tcW w:w="460" w:type="dxa"/>
          </w:tcPr>
          <w:p w:rsidR="00AE6194" w:rsidRDefault="00AE6194" w:rsidP="00320E00"/>
        </w:tc>
        <w:tc>
          <w:tcPr>
            <w:tcW w:w="380" w:type="dxa"/>
          </w:tcPr>
          <w:p w:rsidR="00AE6194" w:rsidRDefault="00570419" w:rsidP="00320E00">
            <w:r>
              <w:t>66</w:t>
            </w:r>
          </w:p>
        </w:tc>
        <w:tc>
          <w:tcPr>
            <w:tcW w:w="2760" w:type="dxa"/>
          </w:tcPr>
          <w:p w:rsidR="00AE6194" w:rsidRDefault="00570419" w:rsidP="00320E00">
            <w:r>
              <w:t>Tilskudd til leirskoleopplæring</w:t>
            </w:r>
            <w:r>
              <w:tab/>
            </w:r>
          </w:p>
        </w:tc>
        <w:tc>
          <w:tcPr>
            <w:tcW w:w="940" w:type="dxa"/>
          </w:tcPr>
          <w:p w:rsidR="00AE6194" w:rsidRDefault="00570419" w:rsidP="00320E00">
            <w:r>
              <w:t>0</w:t>
            </w:r>
          </w:p>
        </w:tc>
        <w:tc>
          <w:tcPr>
            <w:tcW w:w="1040" w:type="dxa"/>
          </w:tcPr>
          <w:p w:rsidR="00AE6194" w:rsidRDefault="00570419" w:rsidP="00320E00">
            <w:r>
              <w:t>52 863</w:t>
            </w:r>
          </w:p>
        </w:tc>
        <w:tc>
          <w:tcPr>
            <w:tcW w:w="1040" w:type="dxa"/>
          </w:tcPr>
          <w:p w:rsidR="00AE6194" w:rsidRDefault="00570419" w:rsidP="00320E00">
            <w:r>
              <w:t>52 863</w:t>
            </w:r>
          </w:p>
        </w:tc>
        <w:tc>
          <w:tcPr>
            <w:tcW w:w="1040" w:type="dxa"/>
          </w:tcPr>
          <w:p w:rsidR="00AE6194" w:rsidRDefault="00570419" w:rsidP="00320E00">
            <w:r>
              <w:t>52 765</w:t>
            </w:r>
          </w:p>
        </w:tc>
        <w:tc>
          <w:tcPr>
            <w:tcW w:w="960" w:type="dxa"/>
          </w:tcPr>
          <w:p w:rsidR="00AE6194" w:rsidRDefault="00570419" w:rsidP="00320E00">
            <w:r>
              <w:t>98</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67</w:t>
            </w:r>
          </w:p>
        </w:tc>
        <w:tc>
          <w:tcPr>
            <w:tcW w:w="2760" w:type="dxa"/>
          </w:tcPr>
          <w:p w:rsidR="00AE6194" w:rsidRDefault="00570419" w:rsidP="00320E00">
            <w:r>
              <w:t>Tilskudd til opplæring i finsk</w:t>
            </w:r>
            <w:r>
              <w:tab/>
            </w:r>
          </w:p>
        </w:tc>
        <w:tc>
          <w:tcPr>
            <w:tcW w:w="940" w:type="dxa"/>
          </w:tcPr>
          <w:p w:rsidR="00AE6194" w:rsidRDefault="00570419" w:rsidP="00320E00">
            <w:r>
              <w:t>0</w:t>
            </w:r>
          </w:p>
        </w:tc>
        <w:tc>
          <w:tcPr>
            <w:tcW w:w="1040" w:type="dxa"/>
          </w:tcPr>
          <w:p w:rsidR="00AE6194" w:rsidRDefault="00570419" w:rsidP="00320E00">
            <w:r>
              <w:t>7 855</w:t>
            </w:r>
          </w:p>
        </w:tc>
        <w:tc>
          <w:tcPr>
            <w:tcW w:w="1040" w:type="dxa"/>
          </w:tcPr>
          <w:p w:rsidR="00AE6194" w:rsidRDefault="00570419" w:rsidP="00320E00">
            <w:r>
              <w:t>7 855</w:t>
            </w:r>
          </w:p>
        </w:tc>
        <w:tc>
          <w:tcPr>
            <w:tcW w:w="1040" w:type="dxa"/>
          </w:tcPr>
          <w:p w:rsidR="00AE6194" w:rsidRDefault="00570419" w:rsidP="00320E00">
            <w:r>
              <w:t>7 204</w:t>
            </w:r>
          </w:p>
        </w:tc>
        <w:tc>
          <w:tcPr>
            <w:tcW w:w="960" w:type="dxa"/>
          </w:tcPr>
          <w:p w:rsidR="00AE6194" w:rsidRDefault="00570419" w:rsidP="00320E00">
            <w:r>
              <w:t>651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68</w:t>
            </w:r>
          </w:p>
        </w:tc>
        <w:tc>
          <w:tcPr>
            <w:tcW w:w="2760" w:type="dxa"/>
          </w:tcPr>
          <w:p w:rsidR="00AE6194" w:rsidRDefault="00570419" w:rsidP="00320E00">
            <w:r>
              <w:t>Tilskudd til opplæring i kriminalomsorgen</w:t>
            </w:r>
            <w:r>
              <w:tab/>
            </w:r>
          </w:p>
        </w:tc>
        <w:tc>
          <w:tcPr>
            <w:tcW w:w="940" w:type="dxa"/>
          </w:tcPr>
          <w:p w:rsidR="00AE6194" w:rsidRDefault="00570419" w:rsidP="00320E00">
            <w:r>
              <w:t>0</w:t>
            </w:r>
          </w:p>
        </w:tc>
        <w:tc>
          <w:tcPr>
            <w:tcW w:w="1040" w:type="dxa"/>
          </w:tcPr>
          <w:p w:rsidR="00AE6194" w:rsidRDefault="00570419" w:rsidP="00320E00">
            <w:r>
              <w:t>292 542</w:t>
            </w:r>
          </w:p>
        </w:tc>
        <w:tc>
          <w:tcPr>
            <w:tcW w:w="1040" w:type="dxa"/>
          </w:tcPr>
          <w:p w:rsidR="00AE6194" w:rsidRDefault="00570419" w:rsidP="00320E00">
            <w:r>
              <w:t>292 542</w:t>
            </w:r>
          </w:p>
        </w:tc>
        <w:tc>
          <w:tcPr>
            <w:tcW w:w="1040" w:type="dxa"/>
          </w:tcPr>
          <w:p w:rsidR="00AE6194" w:rsidRDefault="00570419" w:rsidP="00320E00">
            <w:r>
              <w:t>292 542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92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opplæring av lærlinger, praksisbrevkandidater og lærekandidater med spesielle behov</w:t>
            </w:r>
            <w:r>
              <w:tab/>
            </w:r>
          </w:p>
        </w:tc>
        <w:tc>
          <w:tcPr>
            <w:tcW w:w="940" w:type="dxa"/>
          </w:tcPr>
          <w:p w:rsidR="00AE6194" w:rsidRDefault="00570419" w:rsidP="00320E00">
            <w:r>
              <w:t>0</w:t>
            </w:r>
          </w:p>
        </w:tc>
        <w:tc>
          <w:tcPr>
            <w:tcW w:w="1040" w:type="dxa"/>
          </w:tcPr>
          <w:p w:rsidR="00AE6194" w:rsidRDefault="00570419" w:rsidP="00320E00">
            <w:r>
              <w:t>61 096</w:t>
            </w:r>
          </w:p>
        </w:tc>
        <w:tc>
          <w:tcPr>
            <w:tcW w:w="1040" w:type="dxa"/>
          </w:tcPr>
          <w:p w:rsidR="00AE6194" w:rsidRDefault="00570419" w:rsidP="00320E00">
            <w:r>
              <w:t>61 096</w:t>
            </w:r>
          </w:p>
        </w:tc>
        <w:tc>
          <w:tcPr>
            <w:tcW w:w="1040" w:type="dxa"/>
          </w:tcPr>
          <w:p w:rsidR="00AE6194" w:rsidRDefault="00570419" w:rsidP="00320E00">
            <w:r>
              <w:t>61 095</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internasjonale utdanningsprogram og organisasjoner</w:t>
            </w:r>
            <w:r>
              <w:tab/>
            </w:r>
          </w:p>
        </w:tc>
        <w:tc>
          <w:tcPr>
            <w:tcW w:w="940" w:type="dxa"/>
          </w:tcPr>
          <w:p w:rsidR="00AE6194" w:rsidRDefault="00570419" w:rsidP="00320E00">
            <w:r>
              <w:t>0</w:t>
            </w:r>
          </w:p>
        </w:tc>
        <w:tc>
          <w:tcPr>
            <w:tcW w:w="1040" w:type="dxa"/>
          </w:tcPr>
          <w:p w:rsidR="00AE6194" w:rsidRDefault="00570419" w:rsidP="00320E00">
            <w:r>
              <w:t>5 804</w:t>
            </w:r>
          </w:p>
        </w:tc>
        <w:tc>
          <w:tcPr>
            <w:tcW w:w="1040" w:type="dxa"/>
          </w:tcPr>
          <w:p w:rsidR="00AE6194" w:rsidRDefault="00570419" w:rsidP="00320E00">
            <w:r>
              <w:t>5 804</w:t>
            </w:r>
          </w:p>
        </w:tc>
        <w:tc>
          <w:tcPr>
            <w:tcW w:w="1040" w:type="dxa"/>
          </w:tcPr>
          <w:p w:rsidR="00AE6194" w:rsidRDefault="00570419" w:rsidP="00320E00">
            <w:r>
              <w:t>5 702</w:t>
            </w:r>
          </w:p>
        </w:tc>
        <w:tc>
          <w:tcPr>
            <w:tcW w:w="960" w:type="dxa"/>
          </w:tcPr>
          <w:p w:rsidR="00AE6194" w:rsidRDefault="00570419" w:rsidP="00320E00">
            <w:r>
              <w:t>102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Tilskudd til studieopphold i utlandet</w:t>
            </w:r>
            <w:r>
              <w:tab/>
            </w:r>
          </w:p>
        </w:tc>
        <w:tc>
          <w:tcPr>
            <w:tcW w:w="940" w:type="dxa"/>
          </w:tcPr>
          <w:p w:rsidR="00AE6194" w:rsidRDefault="00570419" w:rsidP="00320E00">
            <w:r>
              <w:t>0</w:t>
            </w:r>
          </w:p>
        </w:tc>
        <w:tc>
          <w:tcPr>
            <w:tcW w:w="1040" w:type="dxa"/>
          </w:tcPr>
          <w:p w:rsidR="00AE6194" w:rsidRDefault="00570419" w:rsidP="00320E00">
            <w:r>
              <w:t>18 228</w:t>
            </w:r>
          </w:p>
        </w:tc>
        <w:tc>
          <w:tcPr>
            <w:tcW w:w="1040" w:type="dxa"/>
          </w:tcPr>
          <w:p w:rsidR="00AE6194" w:rsidRDefault="00570419" w:rsidP="00320E00">
            <w:r>
              <w:t>18 228</w:t>
            </w:r>
          </w:p>
        </w:tc>
        <w:tc>
          <w:tcPr>
            <w:tcW w:w="1040" w:type="dxa"/>
          </w:tcPr>
          <w:p w:rsidR="00AE6194" w:rsidRDefault="00570419" w:rsidP="00320E00">
            <w:r>
              <w:t>18 228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Tilskudd til organisasjoner</w:t>
            </w:r>
            <w:r>
              <w:tab/>
            </w:r>
          </w:p>
        </w:tc>
        <w:tc>
          <w:tcPr>
            <w:tcW w:w="940" w:type="dxa"/>
          </w:tcPr>
          <w:p w:rsidR="00AE6194" w:rsidRDefault="00570419" w:rsidP="00320E00">
            <w:r>
              <w:t>0</w:t>
            </w:r>
          </w:p>
        </w:tc>
        <w:tc>
          <w:tcPr>
            <w:tcW w:w="1040" w:type="dxa"/>
          </w:tcPr>
          <w:p w:rsidR="00AE6194" w:rsidRDefault="00570419" w:rsidP="00320E00">
            <w:r>
              <w:t>9 908</w:t>
            </w:r>
          </w:p>
        </w:tc>
        <w:tc>
          <w:tcPr>
            <w:tcW w:w="1040" w:type="dxa"/>
          </w:tcPr>
          <w:p w:rsidR="00AE6194" w:rsidRDefault="00570419" w:rsidP="00320E00">
            <w:r>
              <w:t>9 908</w:t>
            </w:r>
          </w:p>
        </w:tc>
        <w:tc>
          <w:tcPr>
            <w:tcW w:w="1040" w:type="dxa"/>
          </w:tcPr>
          <w:p w:rsidR="00AE6194" w:rsidRDefault="00570419" w:rsidP="00320E00">
            <w:r>
              <w:t>9 908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Grunntilskudd</w:t>
            </w:r>
            <w:r>
              <w:tab/>
            </w:r>
          </w:p>
        </w:tc>
        <w:tc>
          <w:tcPr>
            <w:tcW w:w="940" w:type="dxa"/>
          </w:tcPr>
          <w:p w:rsidR="00AE6194" w:rsidRDefault="00570419" w:rsidP="00320E00">
            <w:r>
              <w:t>0</w:t>
            </w:r>
          </w:p>
        </w:tc>
        <w:tc>
          <w:tcPr>
            <w:tcW w:w="1040" w:type="dxa"/>
          </w:tcPr>
          <w:p w:rsidR="00AE6194" w:rsidRDefault="00570419" w:rsidP="00320E00">
            <w:r>
              <w:t>78 024</w:t>
            </w:r>
          </w:p>
        </w:tc>
        <w:tc>
          <w:tcPr>
            <w:tcW w:w="1040" w:type="dxa"/>
          </w:tcPr>
          <w:p w:rsidR="00AE6194" w:rsidRDefault="00570419" w:rsidP="00320E00">
            <w:r>
              <w:t>78 024</w:t>
            </w:r>
          </w:p>
        </w:tc>
        <w:tc>
          <w:tcPr>
            <w:tcW w:w="1040" w:type="dxa"/>
          </w:tcPr>
          <w:p w:rsidR="00AE6194" w:rsidRDefault="00570419" w:rsidP="00320E00">
            <w:r>
              <w:t>78 024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0225</w:t>
            </w:r>
          </w:p>
        </w:tc>
        <w:tc>
          <w:tcPr>
            <w:tcW w:w="940" w:type="dxa"/>
          </w:tcPr>
          <w:p w:rsidR="00AE6194" w:rsidRDefault="00570419" w:rsidP="00320E00">
            <w:r>
              <w:t>1 100</w:t>
            </w:r>
          </w:p>
        </w:tc>
        <w:tc>
          <w:tcPr>
            <w:tcW w:w="1040" w:type="dxa"/>
          </w:tcPr>
          <w:p w:rsidR="00AE6194" w:rsidRDefault="00570419" w:rsidP="00320E00">
            <w:r>
              <w:t>1 260 802</w:t>
            </w:r>
          </w:p>
        </w:tc>
        <w:tc>
          <w:tcPr>
            <w:tcW w:w="1040" w:type="dxa"/>
          </w:tcPr>
          <w:p w:rsidR="00AE6194" w:rsidRDefault="00570419" w:rsidP="00320E00">
            <w:r>
              <w:t>1 261 902</w:t>
            </w:r>
          </w:p>
        </w:tc>
        <w:tc>
          <w:tcPr>
            <w:tcW w:w="1040" w:type="dxa"/>
          </w:tcPr>
          <w:p w:rsidR="00AE6194" w:rsidRDefault="00570419" w:rsidP="00320E00">
            <w:r>
              <w:t>1 244 050</w:t>
            </w:r>
          </w:p>
        </w:tc>
        <w:tc>
          <w:tcPr>
            <w:tcW w:w="960" w:type="dxa"/>
          </w:tcPr>
          <w:p w:rsidR="00AE6194" w:rsidRDefault="00570419" w:rsidP="00320E00">
            <w:r>
              <w:t>17 852</w:t>
            </w:r>
          </w:p>
        </w:tc>
        <w:tc>
          <w:tcPr>
            <w:tcW w:w="960" w:type="dxa"/>
          </w:tcPr>
          <w:p w:rsidR="00AE6194" w:rsidRDefault="00570419" w:rsidP="00320E00">
            <w:r>
              <w:t>5 826</w:t>
            </w:r>
          </w:p>
        </w:tc>
      </w:tr>
      <w:tr w:rsidR="00AE6194" w:rsidTr="00317FFD">
        <w:trPr>
          <w:trHeight w:val="340"/>
        </w:trPr>
        <w:tc>
          <w:tcPr>
            <w:tcW w:w="460" w:type="dxa"/>
          </w:tcPr>
          <w:p w:rsidR="00AE6194" w:rsidRDefault="00570419" w:rsidP="00320E00">
            <w:r>
              <w:t>0226</w:t>
            </w:r>
          </w:p>
        </w:tc>
        <w:tc>
          <w:tcPr>
            <w:tcW w:w="380" w:type="dxa"/>
          </w:tcPr>
          <w:p w:rsidR="00AE6194" w:rsidRDefault="00AE6194" w:rsidP="00320E00"/>
        </w:tc>
        <w:tc>
          <w:tcPr>
            <w:tcW w:w="8740" w:type="dxa"/>
            <w:gridSpan w:val="7"/>
          </w:tcPr>
          <w:p w:rsidR="00AE6194" w:rsidRDefault="00570419" w:rsidP="00320E00">
            <w:r>
              <w:t>Kvalitetsutvikling i grunnopplæringen:</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165 050</w:t>
            </w:r>
          </w:p>
        </w:tc>
        <w:tc>
          <w:tcPr>
            <w:tcW w:w="1040" w:type="dxa"/>
          </w:tcPr>
          <w:p w:rsidR="00AE6194" w:rsidRDefault="00570419" w:rsidP="00320E00">
            <w:r>
              <w:t>1 067 711</w:t>
            </w:r>
          </w:p>
        </w:tc>
        <w:tc>
          <w:tcPr>
            <w:tcW w:w="1040" w:type="dxa"/>
          </w:tcPr>
          <w:p w:rsidR="00AE6194" w:rsidRDefault="00570419" w:rsidP="00320E00">
            <w:r>
              <w:t>1 232 761</w:t>
            </w:r>
          </w:p>
        </w:tc>
        <w:tc>
          <w:tcPr>
            <w:tcW w:w="1040" w:type="dxa"/>
          </w:tcPr>
          <w:p w:rsidR="00AE6194" w:rsidRDefault="00570419" w:rsidP="00320E00">
            <w:r>
              <w:t>1 105 711</w:t>
            </w:r>
          </w:p>
        </w:tc>
        <w:tc>
          <w:tcPr>
            <w:tcW w:w="960" w:type="dxa"/>
          </w:tcPr>
          <w:p w:rsidR="00AE6194" w:rsidRDefault="00570419" w:rsidP="00320E00">
            <w:r>
              <w:t>127 050</w:t>
            </w:r>
          </w:p>
        </w:tc>
        <w:tc>
          <w:tcPr>
            <w:tcW w:w="960" w:type="dxa"/>
          </w:tcPr>
          <w:p w:rsidR="00AE6194" w:rsidRDefault="00570419" w:rsidP="00320E00">
            <w:r>
              <w:t>127 050</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Videreutdanning for lærere og skoleledere</w:t>
            </w:r>
            <w:r>
              <w:tab/>
            </w:r>
          </w:p>
        </w:tc>
        <w:tc>
          <w:tcPr>
            <w:tcW w:w="940" w:type="dxa"/>
          </w:tcPr>
          <w:p w:rsidR="00AE6194" w:rsidRDefault="00570419" w:rsidP="00320E00">
            <w:r>
              <w:t>0</w:t>
            </w:r>
          </w:p>
        </w:tc>
        <w:tc>
          <w:tcPr>
            <w:tcW w:w="1040" w:type="dxa"/>
          </w:tcPr>
          <w:p w:rsidR="00AE6194" w:rsidRDefault="00570419" w:rsidP="00320E00">
            <w:r>
              <w:t>1 569 400</w:t>
            </w:r>
          </w:p>
        </w:tc>
        <w:tc>
          <w:tcPr>
            <w:tcW w:w="1040" w:type="dxa"/>
          </w:tcPr>
          <w:p w:rsidR="00AE6194" w:rsidRDefault="00570419" w:rsidP="00320E00">
            <w:r>
              <w:t>1 569 400</w:t>
            </w:r>
          </w:p>
        </w:tc>
        <w:tc>
          <w:tcPr>
            <w:tcW w:w="1040" w:type="dxa"/>
          </w:tcPr>
          <w:p w:rsidR="00AE6194" w:rsidRDefault="00570419" w:rsidP="00320E00">
            <w:r>
              <w:t>1 542 276</w:t>
            </w:r>
          </w:p>
        </w:tc>
        <w:tc>
          <w:tcPr>
            <w:tcW w:w="960" w:type="dxa"/>
          </w:tcPr>
          <w:p w:rsidR="00AE6194" w:rsidRDefault="00570419" w:rsidP="00320E00">
            <w:r>
              <w:t>27 124</w:t>
            </w:r>
          </w:p>
        </w:tc>
        <w:tc>
          <w:tcPr>
            <w:tcW w:w="960" w:type="dxa"/>
          </w:tcPr>
          <w:p w:rsidR="00AE6194" w:rsidRDefault="00570419" w:rsidP="00320E00">
            <w:r>
              <w:t>27 124</w:t>
            </w:r>
          </w:p>
        </w:tc>
      </w:tr>
      <w:tr w:rsidR="00AE6194" w:rsidTr="00317FFD">
        <w:trPr>
          <w:trHeight w:val="70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Tilskudd til forskning på tiltak for å øke gjennomføringen i videregående opplæring</w:t>
            </w:r>
            <w:r>
              <w:tab/>
            </w:r>
          </w:p>
        </w:tc>
        <w:tc>
          <w:tcPr>
            <w:tcW w:w="940" w:type="dxa"/>
          </w:tcPr>
          <w:p w:rsidR="00AE6194" w:rsidRDefault="00570419" w:rsidP="00320E00">
            <w:r>
              <w:t>0</w:t>
            </w:r>
          </w:p>
        </w:tc>
        <w:tc>
          <w:tcPr>
            <w:tcW w:w="1040" w:type="dxa"/>
          </w:tcPr>
          <w:p w:rsidR="00AE6194" w:rsidRDefault="00570419" w:rsidP="00320E00">
            <w:r>
              <w:t>41 598</w:t>
            </w:r>
          </w:p>
        </w:tc>
        <w:tc>
          <w:tcPr>
            <w:tcW w:w="1040" w:type="dxa"/>
          </w:tcPr>
          <w:p w:rsidR="00AE6194" w:rsidRDefault="00570419" w:rsidP="00320E00">
            <w:r>
              <w:t>41 598</w:t>
            </w:r>
          </w:p>
        </w:tc>
        <w:tc>
          <w:tcPr>
            <w:tcW w:w="1040" w:type="dxa"/>
          </w:tcPr>
          <w:p w:rsidR="00AE6194" w:rsidRDefault="00570419" w:rsidP="00320E00">
            <w:r>
              <w:t>41 598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63</w:t>
            </w:r>
          </w:p>
        </w:tc>
        <w:tc>
          <w:tcPr>
            <w:tcW w:w="2760" w:type="dxa"/>
          </w:tcPr>
          <w:p w:rsidR="00AE6194" w:rsidRDefault="00570419" w:rsidP="00320E00">
            <w:r>
              <w:t>Tidlig innsats i skolen gjennom økt lærerinnsats på 1.–10. trinn</w:t>
            </w:r>
            <w:r>
              <w:tab/>
            </w:r>
          </w:p>
        </w:tc>
        <w:tc>
          <w:tcPr>
            <w:tcW w:w="940" w:type="dxa"/>
          </w:tcPr>
          <w:p w:rsidR="00AE6194" w:rsidRDefault="00570419" w:rsidP="00320E00">
            <w:r>
              <w:t>0</w:t>
            </w:r>
          </w:p>
        </w:tc>
        <w:tc>
          <w:tcPr>
            <w:tcW w:w="1040" w:type="dxa"/>
          </w:tcPr>
          <w:p w:rsidR="00AE6194" w:rsidRDefault="00570419" w:rsidP="00320E00">
            <w:r>
              <w:t>1 517 513</w:t>
            </w:r>
          </w:p>
        </w:tc>
        <w:tc>
          <w:tcPr>
            <w:tcW w:w="1040" w:type="dxa"/>
          </w:tcPr>
          <w:p w:rsidR="00AE6194" w:rsidRDefault="00570419" w:rsidP="00320E00">
            <w:r>
              <w:t>1 517 513</w:t>
            </w:r>
          </w:p>
        </w:tc>
        <w:tc>
          <w:tcPr>
            <w:tcW w:w="1040" w:type="dxa"/>
          </w:tcPr>
          <w:p w:rsidR="00AE6194" w:rsidRDefault="00570419" w:rsidP="00320E00">
            <w:r>
              <w:t>1 515 272</w:t>
            </w:r>
          </w:p>
        </w:tc>
        <w:tc>
          <w:tcPr>
            <w:tcW w:w="960" w:type="dxa"/>
          </w:tcPr>
          <w:p w:rsidR="00AE6194" w:rsidRDefault="00570419" w:rsidP="00320E00">
            <w:r>
              <w:t>2 241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vitensentre</w:t>
            </w:r>
            <w:r>
              <w:tab/>
            </w:r>
          </w:p>
        </w:tc>
        <w:tc>
          <w:tcPr>
            <w:tcW w:w="940" w:type="dxa"/>
          </w:tcPr>
          <w:p w:rsidR="00AE6194" w:rsidRDefault="00570419" w:rsidP="00320E00">
            <w:r>
              <w:t>0</w:t>
            </w:r>
          </w:p>
        </w:tc>
        <w:tc>
          <w:tcPr>
            <w:tcW w:w="1040" w:type="dxa"/>
          </w:tcPr>
          <w:p w:rsidR="00AE6194" w:rsidRDefault="00570419" w:rsidP="00320E00">
            <w:r>
              <w:t>65 185</w:t>
            </w:r>
          </w:p>
        </w:tc>
        <w:tc>
          <w:tcPr>
            <w:tcW w:w="1040" w:type="dxa"/>
          </w:tcPr>
          <w:p w:rsidR="00AE6194" w:rsidRDefault="00570419" w:rsidP="00320E00">
            <w:r>
              <w:t>65 185</w:t>
            </w:r>
          </w:p>
        </w:tc>
        <w:tc>
          <w:tcPr>
            <w:tcW w:w="1040" w:type="dxa"/>
          </w:tcPr>
          <w:p w:rsidR="00AE6194" w:rsidRDefault="00570419" w:rsidP="00320E00">
            <w:r>
              <w:t>65 185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0226</w:t>
            </w:r>
          </w:p>
        </w:tc>
        <w:tc>
          <w:tcPr>
            <w:tcW w:w="940" w:type="dxa"/>
          </w:tcPr>
          <w:p w:rsidR="00AE6194" w:rsidRDefault="00570419" w:rsidP="00320E00">
            <w:r>
              <w:t>165 050</w:t>
            </w:r>
          </w:p>
        </w:tc>
        <w:tc>
          <w:tcPr>
            <w:tcW w:w="1040" w:type="dxa"/>
          </w:tcPr>
          <w:p w:rsidR="00AE6194" w:rsidRDefault="00570419" w:rsidP="00320E00">
            <w:r>
              <w:t>4 261 407</w:t>
            </w:r>
          </w:p>
        </w:tc>
        <w:tc>
          <w:tcPr>
            <w:tcW w:w="1040" w:type="dxa"/>
          </w:tcPr>
          <w:p w:rsidR="00AE6194" w:rsidRDefault="00570419" w:rsidP="00320E00">
            <w:r>
              <w:t>4 426 457</w:t>
            </w:r>
          </w:p>
        </w:tc>
        <w:tc>
          <w:tcPr>
            <w:tcW w:w="1040" w:type="dxa"/>
          </w:tcPr>
          <w:p w:rsidR="00AE6194" w:rsidRDefault="00570419" w:rsidP="00320E00">
            <w:r>
              <w:t>4 270 043</w:t>
            </w:r>
          </w:p>
        </w:tc>
        <w:tc>
          <w:tcPr>
            <w:tcW w:w="960" w:type="dxa"/>
          </w:tcPr>
          <w:p w:rsidR="00AE6194" w:rsidRDefault="00570419" w:rsidP="00320E00">
            <w:r>
              <w:t>156 414</w:t>
            </w:r>
          </w:p>
        </w:tc>
        <w:tc>
          <w:tcPr>
            <w:tcW w:w="960" w:type="dxa"/>
          </w:tcPr>
          <w:p w:rsidR="00AE6194" w:rsidRDefault="00570419" w:rsidP="00320E00">
            <w:r>
              <w:t>154 174</w:t>
            </w:r>
          </w:p>
        </w:tc>
      </w:tr>
      <w:tr w:rsidR="00AE6194" w:rsidTr="00317FFD">
        <w:trPr>
          <w:trHeight w:val="340"/>
        </w:trPr>
        <w:tc>
          <w:tcPr>
            <w:tcW w:w="460" w:type="dxa"/>
          </w:tcPr>
          <w:p w:rsidR="00AE6194" w:rsidRDefault="00570419" w:rsidP="00320E00">
            <w:r>
              <w:t>0227</w:t>
            </w:r>
          </w:p>
        </w:tc>
        <w:tc>
          <w:tcPr>
            <w:tcW w:w="380" w:type="dxa"/>
          </w:tcPr>
          <w:p w:rsidR="00AE6194" w:rsidRDefault="00AE6194" w:rsidP="00320E00"/>
        </w:tc>
        <w:tc>
          <w:tcPr>
            <w:tcW w:w="8740" w:type="dxa"/>
            <w:gridSpan w:val="7"/>
          </w:tcPr>
          <w:p w:rsidR="00AE6194" w:rsidRDefault="00570419" w:rsidP="00320E00">
            <w:r>
              <w:t>Tilskudd til særskilte skoler:</w:t>
            </w:r>
          </w:p>
        </w:tc>
      </w:tr>
      <w:tr w:rsidR="00AE6194" w:rsidTr="00317FFD">
        <w:trPr>
          <w:trHeight w:val="480"/>
        </w:trPr>
        <w:tc>
          <w:tcPr>
            <w:tcW w:w="460" w:type="dxa"/>
          </w:tcPr>
          <w:p w:rsidR="00AE6194" w:rsidRDefault="00AE6194" w:rsidP="00320E00"/>
        </w:tc>
        <w:tc>
          <w:tcPr>
            <w:tcW w:w="380" w:type="dxa"/>
          </w:tcPr>
          <w:p w:rsidR="00AE6194" w:rsidRDefault="00570419" w:rsidP="00320E00">
            <w:r>
              <w:t>63</w:t>
            </w:r>
          </w:p>
        </w:tc>
        <w:tc>
          <w:tcPr>
            <w:tcW w:w="2760" w:type="dxa"/>
          </w:tcPr>
          <w:p w:rsidR="00AE6194" w:rsidRDefault="00570419" w:rsidP="00320E00">
            <w:r>
              <w:t>Tilskudd til kommuner og fylkeskommuner</w:t>
            </w:r>
            <w:r>
              <w:tab/>
            </w:r>
          </w:p>
        </w:tc>
        <w:tc>
          <w:tcPr>
            <w:tcW w:w="940" w:type="dxa"/>
          </w:tcPr>
          <w:p w:rsidR="00AE6194" w:rsidRDefault="00570419" w:rsidP="00320E00">
            <w:r>
              <w:t>0</w:t>
            </w:r>
          </w:p>
        </w:tc>
        <w:tc>
          <w:tcPr>
            <w:tcW w:w="1040" w:type="dxa"/>
          </w:tcPr>
          <w:p w:rsidR="00AE6194" w:rsidRDefault="00570419" w:rsidP="00320E00">
            <w:r>
              <w:t>39 087</w:t>
            </w:r>
          </w:p>
        </w:tc>
        <w:tc>
          <w:tcPr>
            <w:tcW w:w="1040" w:type="dxa"/>
          </w:tcPr>
          <w:p w:rsidR="00AE6194" w:rsidRDefault="00570419" w:rsidP="00320E00">
            <w:r>
              <w:t>39 087</w:t>
            </w:r>
          </w:p>
        </w:tc>
        <w:tc>
          <w:tcPr>
            <w:tcW w:w="1040" w:type="dxa"/>
          </w:tcPr>
          <w:p w:rsidR="00AE6194" w:rsidRDefault="00570419" w:rsidP="00320E00">
            <w:r>
              <w:t>38 767</w:t>
            </w:r>
          </w:p>
        </w:tc>
        <w:tc>
          <w:tcPr>
            <w:tcW w:w="960" w:type="dxa"/>
          </w:tcPr>
          <w:p w:rsidR="00AE6194" w:rsidRDefault="00570419" w:rsidP="00320E00">
            <w:r>
              <w:t>320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159 616</w:t>
            </w:r>
          </w:p>
        </w:tc>
        <w:tc>
          <w:tcPr>
            <w:tcW w:w="1040" w:type="dxa"/>
          </w:tcPr>
          <w:p w:rsidR="00AE6194" w:rsidRDefault="00570419" w:rsidP="00320E00">
            <w:r>
              <w:t>159 616</w:t>
            </w:r>
          </w:p>
        </w:tc>
        <w:tc>
          <w:tcPr>
            <w:tcW w:w="1040" w:type="dxa"/>
          </w:tcPr>
          <w:p w:rsidR="00AE6194" w:rsidRDefault="00570419" w:rsidP="00320E00">
            <w:r>
              <w:t>159 616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0227</w:t>
            </w:r>
          </w:p>
        </w:tc>
        <w:tc>
          <w:tcPr>
            <w:tcW w:w="940" w:type="dxa"/>
          </w:tcPr>
          <w:p w:rsidR="00AE6194" w:rsidRDefault="00570419" w:rsidP="00320E00">
            <w:r>
              <w:t>0</w:t>
            </w:r>
          </w:p>
        </w:tc>
        <w:tc>
          <w:tcPr>
            <w:tcW w:w="1040" w:type="dxa"/>
          </w:tcPr>
          <w:p w:rsidR="00AE6194" w:rsidRDefault="00570419" w:rsidP="00320E00">
            <w:r>
              <w:t>198 703</w:t>
            </w:r>
          </w:p>
        </w:tc>
        <w:tc>
          <w:tcPr>
            <w:tcW w:w="1040" w:type="dxa"/>
          </w:tcPr>
          <w:p w:rsidR="00AE6194" w:rsidRDefault="00570419" w:rsidP="00320E00">
            <w:r>
              <w:t>198 703</w:t>
            </w:r>
          </w:p>
        </w:tc>
        <w:tc>
          <w:tcPr>
            <w:tcW w:w="1040" w:type="dxa"/>
          </w:tcPr>
          <w:p w:rsidR="00AE6194" w:rsidRDefault="00570419" w:rsidP="00320E00">
            <w:r>
              <w:t>198 383</w:t>
            </w:r>
          </w:p>
        </w:tc>
        <w:tc>
          <w:tcPr>
            <w:tcW w:w="960" w:type="dxa"/>
          </w:tcPr>
          <w:p w:rsidR="00AE6194" w:rsidRDefault="00570419" w:rsidP="00320E00">
            <w:r>
              <w:t>320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0228</w:t>
            </w:r>
          </w:p>
        </w:tc>
        <w:tc>
          <w:tcPr>
            <w:tcW w:w="380" w:type="dxa"/>
          </w:tcPr>
          <w:p w:rsidR="00AE6194" w:rsidRDefault="00AE6194" w:rsidP="00320E00"/>
        </w:tc>
        <w:tc>
          <w:tcPr>
            <w:tcW w:w="8740" w:type="dxa"/>
            <w:gridSpan w:val="7"/>
          </w:tcPr>
          <w:p w:rsidR="00AE6194" w:rsidRDefault="00570419" w:rsidP="00320E00">
            <w:r>
              <w:t>Tilskudd til frittstående skoler mv.:</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Frittstående grunnskoler,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2 500 684</w:t>
            </w:r>
          </w:p>
        </w:tc>
        <w:tc>
          <w:tcPr>
            <w:tcW w:w="1040" w:type="dxa"/>
          </w:tcPr>
          <w:p w:rsidR="00AE6194" w:rsidRDefault="00570419" w:rsidP="00320E00">
            <w:r>
              <w:t>2 500 684</w:t>
            </w:r>
          </w:p>
        </w:tc>
        <w:tc>
          <w:tcPr>
            <w:tcW w:w="1040" w:type="dxa"/>
          </w:tcPr>
          <w:p w:rsidR="00AE6194" w:rsidRDefault="00570419" w:rsidP="00320E00">
            <w:r>
              <w:t>2 500 661</w:t>
            </w:r>
          </w:p>
        </w:tc>
        <w:tc>
          <w:tcPr>
            <w:tcW w:w="960" w:type="dxa"/>
          </w:tcPr>
          <w:p w:rsidR="00AE6194" w:rsidRDefault="00570419" w:rsidP="00320E00">
            <w:r>
              <w:t>23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Frittstående videregående skoler,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1 619 102</w:t>
            </w:r>
          </w:p>
        </w:tc>
        <w:tc>
          <w:tcPr>
            <w:tcW w:w="1040" w:type="dxa"/>
          </w:tcPr>
          <w:p w:rsidR="00AE6194" w:rsidRDefault="00570419" w:rsidP="00320E00">
            <w:r>
              <w:t>1 619 102</w:t>
            </w:r>
          </w:p>
        </w:tc>
        <w:tc>
          <w:tcPr>
            <w:tcW w:w="1040" w:type="dxa"/>
          </w:tcPr>
          <w:p w:rsidR="00AE6194" w:rsidRDefault="00570419" w:rsidP="00320E00">
            <w:r>
              <w:t>1 618 125</w:t>
            </w:r>
          </w:p>
        </w:tc>
        <w:tc>
          <w:tcPr>
            <w:tcW w:w="960" w:type="dxa"/>
          </w:tcPr>
          <w:p w:rsidR="00AE6194" w:rsidRDefault="00570419" w:rsidP="00320E00">
            <w:r>
              <w:t>977</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Frittstående skoler godkjent etter kap. 4 i voksenopplæringsloven,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158 636</w:t>
            </w:r>
          </w:p>
        </w:tc>
        <w:tc>
          <w:tcPr>
            <w:tcW w:w="1040" w:type="dxa"/>
          </w:tcPr>
          <w:p w:rsidR="00AE6194" w:rsidRDefault="00570419" w:rsidP="00320E00">
            <w:r>
              <w:t>158 636</w:t>
            </w:r>
          </w:p>
        </w:tc>
        <w:tc>
          <w:tcPr>
            <w:tcW w:w="1040" w:type="dxa"/>
          </w:tcPr>
          <w:p w:rsidR="00AE6194" w:rsidRDefault="00570419" w:rsidP="00320E00">
            <w:r>
              <w:t>158 459</w:t>
            </w:r>
          </w:p>
        </w:tc>
        <w:tc>
          <w:tcPr>
            <w:tcW w:w="960" w:type="dxa"/>
          </w:tcPr>
          <w:p w:rsidR="00AE6194" w:rsidRDefault="00570419" w:rsidP="00320E00">
            <w:r>
              <w:t>177</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Frittstående grunnskoler i utlandet,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115 196</w:t>
            </w:r>
          </w:p>
        </w:tc>
        <w:tc>
          <w:tcPr>
            <w:tcW w:w="1040" w:type="dxa"/>
          </w:tcPr>
          <w:p w:rsidR="00AE6194" w:rsidRDefault="00570419" w:rsidP="00320E00">
            <w:r>
              <w:t>115 196</w:t>
            </w:r>
          </w:p>
        </w:tc>
        <w:tc>
          <w:tcPr>
            <w:tcW w:w="1040" w:type="dxa"/>
          </w:tcPr>
          <w:p w:rsidR="00AE6194" w:rsidRDefault="00570419" w:rsidP="00320E00">
            <w:r>
              <w:t>110 418</w:t>
            </w:r>
          </w:p>
        </w:tc>
        <w:tc>
          <w:tcPr>
            <w:tcW w:w="960" w:type="dxa"/>
          </w:tcPr>
          <w:p w:rsidR="00AE6194" w:rsidRDefault="00570419" w:rsidP="00320E00">
            <w:r>
              <w:t>4 778</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Frittstående videregående skoler i utlandet,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20 680</w:t>
            </w:r>
          </w:p>
        </w:tc>
        <w:tc>
          <w:tcPr>
            <w:tcW w:w="1040" w:type="dxa"/>
          </w:tcPr>
          <w:p w:rsidR="00AE6194" w:rsidRDefault="00570419" w:rsidP="00320E00">
            <w:r>
              <w:t>20 680</w:t>
            </w:r>
          </w:p>
        </w:tc>
        <w:tc>
          <w:tcPr>
            <w:tcW w:w="1040" w:type="dxa"/>
          </w:tcPr>
          <w:p w:rsidR="00AE6194" w:rsidRDefault="00570419" w:rsidP="00320E00">
            <w:r>
              <w:t>20 650</w:t>
            </w:r>
          </w:p>
        </w:tc>
        <w:tc>
          <w:tcPr>
            <w:tcW w:w="960" w:type="dxa"/>
          </w:tcPr>
          <w:p w:rsidR="00AE6194" w:rsidRDefault="00570419" w:rsidP="00320E00">
            <w:r>
              <w:t>30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Frittstående skoler for funksjonshemmede elever,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321 880</w:t>
            </w:r>
          </w:p>
        </w:tc>
        <w:tc>
          <w:tcPr>
            <w:tcW w:w="1040" w:type="dxa"/>
          </w:tcPr>
          <w:p w:rsidR="00AE6194" w:rsidRDefault="00570419" w:rsidP="00320E00">
            <w:r>
              <w:t>321 880</w:t>
            </w:r>
          </w:p>
        </w:tc>
        <w:tc>
          <w:tcPr>
            <w:tcW w:w="1040" w:type="dxa"/>
          </w:tcPr>
          <w:p w:rsidR="00AE6194" w:rsidRDefault="00570419" w:rsidP="00320E00">
            <w:r>
              <w:t>321 453</w:t>
            </w:r>
          </w:p>
        </w:tc>
        <w:tc>
          <w:tcPr>
            <w:tcW w:w="960" w:type="dxa"/>
          </w:tcPr>
          <w:p w:rsidR="00AE6194" w:rsidRDefault="00570419" w:rsidP="00320E00">
            <w:r>
              <w:t>427</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Andre frittstående skoler,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50 242</w:t>
            </w:r>
          </w:p>
        </w:tc>
        <w:tc>
          <w:tcPr>
            <w:tcW w:w="1040" w:type="dxa"/>
          </w:tcPr>
          <w:p w:rsidR="00AE6194" w:rsidRDefault="00570419" w:rsidP="00320E00">
            <w:r>
              <w:t>50 242</w:t>
            </w:r>
          </w:p>
        </w:tc>
        <w:tc>
          <w:tcPr>
            <w:tcW w:w="1040" w:type="dxa"/>
          </w:tcPr>
          <w:p w:rsidR="00AE6194" w:rsidRDefault="00570419" w:rsidP="00320E00">
            <w:r>
              <w:t>50 159</w:t>
            </w:r>
          </w:p>
        </w:tc>
        <w:tc>
          <w:tcPr>
            <w:tcW w:w="960" w:type="dxa"/>
          </w:tcPr>
          <w:p w:rsidR="00AE6194" w:rsidRDefault="00570419" w:rsidP="00320E00">
            <w:r>
              <w:t>83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 xml:space="preserve">Den tyske skolen i Oslo,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23 476</w:t>
            </w:r>
          </w:p>
        </w:tc>
        <w:tc>
          <w:tcPr>
            <w:tcW w:w="1040" w:type="dxa"/>
          </w:tcPr>
          <w:p w:rsidR="00AE6194" w:rsidRDefault="00570419" w:rsidP="00320E00">
            <w:r>
              <w:t>23 476</w:t>
            </w:r>
          </w:p>
        </w:tc>
        <w:tc>
          <w:tcPr>
            <w:tcW w:w="1040" w:type="dxa"/>
          </w:tcPr>
          <w:p w:rsidR="00AE6194" w:rsidRDefault="00570419" w:rsidP="00320E00">
            <w:r>
              <w:t>23 475</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Kompletterende undervisning</w:t>
            </w:r>
            <w:r>
              <w:tab/>
            </w:r>
          </w:p>
        </w:tc>
        <w:tc>
          <w:tcPr>
            <w:tcW w:w="940" w:type="dxa"/>
          </w:tcPr>
          <w:p w:rsidR="00AE6194" w:rsidRDefault="00570419" w:rsidP="00320E00">
            <w:r>
              <w:t>0</w:t>
            </w:r>
          </w:p>
        </w:tc>
        <w:tc>
          <w:tcPr>
            <w:tcW w:w="1040" w:type="dxa"/>
          </w:tcPr>
          <w:p w:rsidR="00AE6194" w:rsidRDefault="00570419" w:rsidP="00320E00">
            <w:r>
              <w:t>24 321</w:t>
            </w:r>
          </w:p>
        </w:tc>
        <w:tc>
          <w:tcPr>
            <w:tcW w:w="1040" w:type="dxa"/>
          </w:tcPr>
          <w:p w:rsidR="00AE6194" w:rsidRDefault="00570419" w:rsidP="00320E00">
            <w:r>
              <w:t>24 321</w:t>
            </w:r>
          </w:p>
        </w:tc>
        <w:tc>
          <w:tcPr>
            <w:tcW w:w="1040" w:type="dxa"/>
          </w:tcPr>
          <w:p w:rsidR="00AE6194" w:rsidRDefault="00570419" w:rsidP="00320E00">
            <w:r>
              <w:t>24 297</w:t>
            </w:r>
          </w:p>
        </w:tc>
        <w:tc>
          <w:tcPr>
            <w:tcW w:w="960" w:type="dxa"/>
          </w:tcPr>
          <w:p w:rsidR="00AE6194" w:rsidRDefault="00570419" w:rsidP="00320E00">
            <w:r>
              <w:t>24</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Toppidrett</w:t>
            </w:r>
            <w:r>
              <w:tab/>
            </w:r>
          </w:p>
        </w:tc>
        <w:tc>
          <w:tcPr>
            <w:tcW w:w="940" w:type="dxa"/>
          </w:tcPr>
          <w:p w:rsidR="00AE6194" w:rsidRDefault="00570419" w:rsidP="00320E00">
            <w:r>
              <w:t>0</w:t>
            </w:r>
          </w:p>
        </w:tc>
        <w:tc>
          <w:tcPr>
            <w:tcW w:w="1040" w:type="dxa"/>
          </w:tcPr>
          <w:p w:rsidR="00AE6194" w:rsidRDefault="00570419" w:rsidP="00320E00">
            <w:r>
              <w:t>46 193</w:t>
            </w:r>
          </w:p>
        </w:tc>
        <w:tc>
          <w:tcPr>
            <w:tcW w:w="1040" w:type="dxa"/>
          </w:tcPr>
          <w:p w:rsidR="00AE6194" w:rsidRDefault="00570419" w:rsidP="00320E00">
            <w:r>
              <w:t>46 193</w:t>
            </w:r>
          </w:p>
        </w:tc>
        <w:tc>
          <w:tcPr>
            <w:tcW w:w="1040" w:type="dxa"/>
          </w:tcPr>
          <w:p w:rsidR="00AE6194" w:rsidRDefault="00570419" w:rsidP="00320E00">
            <w:r>
              <w:t>46 193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81</w:t>
            </w:r>
          </w:p>
        </w:tc>
        <w:tc>
          <w:tcPr>
            <w:tcW w:w="2760" w:type="dxa"/>
          </w:tcPr>
          <w:p w:rsidR="00AE6194" w:rsidRDefault="00570419" w:rsidP="00320E00">
            <w:r>
              <w:t>Elevutveksling til utlandet</w:t>
            </w:r>
            <w:r>
              <w:tab/>
            </w:r>
          </w:p>
        </w:tc>
        <w:tc>
          <w:tcPr>
            <w:tcW w:w="940" w:type="dxa"/>
          </w:tcPr>
          <w:p w:rsidR="00AE6194" w:rsidRDefault="00570419" w:rsidP="00320E00">
            <w:r>
              <w:t>0</w:t>
            </w:r>
          </w:p>
        </w:tc>
        <w:tc>
          <w:tcPr>
            <w:tcW w:w="1040" w:type="dxa"/>
          </w:tcPr>
          <w:p w:rsidR="00AE6194" w:rsidRDefault="00570419" w:rsidP="00320E00">
            <w:r>
              <w:t>1 998</w:t>
            </w:r>
          </w:p>
        </w:tc>
        <w:tc>
          <w:tcPr>
            <w:tcW w:w="1040" w:type="dxa"/>
          </w:tcPr>
          <w:p w:rsidR="00AE6194" w:rsidRDefault="00570419" w:rsidP="00320E00">
            <w:r>
              <w:t>1 998</w:t>
            </w:r>
          </w:p>
        </w:tc>
        <w:tc>
          <w:tcPr>
            <w:tcW w:w="1040" w:type="dxa"/>
          </w:tcPr>
          <w:p w:rsidR="00AE6194" w:rsidRDefault="00570419" w:rsidP="00320E00">
            <w:r>
              <w:t>1 998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82</w:t>
            </w:r>
          </w:p>
        </w:tc>
        <w:tc>
          <w:tcPr>
            <w:tcW w:w="2760" w:type="dxa"/>
          </w:tcPr>
          <w:p w:rsidR="00AE6194" w:rsidRDefault="00570419" w:rsidP="00320E00">
            <w:r>
              <w:t>Kapitaltilskudd til friskoler, kapital- og husleietilskudd</w:t>
            </w:r>
            <w:r>
              <w:tab/>
            </w:r>
          </w:p>
        </w:tc>
        <w:tc>
          <w:tcPr>
            <w:tcW w:w="940" w:type="dxa"/>
          </w:tcPr>
          <w:p w:rsidR="00AE6194" w:rsidRDefault="00570419" w:rsidP="00320E00">
            <w:r>
              <w:t>0</w:t>
            </w:r>
          </w:p>
        </w:tc>
        <w:tc>
          <w:tcPr>
            <w:tcW w:w="1040" w:type="dxa"/>
          </w:tcPr>
          <w:p w:rsidR="00AE6194" w:rsidRDefault="00570419" w:rsidP="00320E00">
            <w:r>
              <w:t>62 207</w:t>
            </w:r>
          </w:p>
        </w:tc>
        <w:tc>
          <w:tcPr>
            <w:tcW w:w="1040" w:type="dxa"/>
          </w:tcPr>
          <w:p w:rsidR="00AE6194" w:rsidRDefault="00570419" w:rsidP="00320E00">
            <w:r>
              <w:t>62 207</w:t>
            </w:r>
          </w:p>
        </w:tc>
        <w:tc>
          <w:tcPr>
            <w:tcW w:w="1040" w:type="dxa"/>
          </w:tcPr>
          <w:p w:rsidR="00AE6194" w:rsidRDefault="00570419" w:rsidP="00320E00">
            <w:r>
              <w:t>62 284</w:t>
            </w:r>
          </w:p>
        </w:tc>
        <w:tc>
          <w:tcPr>
            <w:tcW w:w="960" w:type="dxa"/>
          </w:tcPr>
          <w:p w:rsidR="00AE6194" w:rsidRDefault="00570419" w:rsidP="00320E00">
            <w:r>
              <w:t>-77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0228</w:t>
            </w:r>
          </w:p>
        </w:tc>
        <w:tc>
          <w:tcPr>
            <w:tcW w:w="940" w:type="dxa"/>
          </w:tcPr>
          <w:p w:rsidR="00AE6194" w:rsidRDefault="00570419" w:rsidP="00320E00">
            <w:r>
              <w:t>0</w:t>
            </w:r>
          </w:p>
        </w:tc>
        <w:tc>
          <w:tcPr>
            <w:tcW w:w="1040" w:type="dxa"/>
          </w:tcPr>
          <w:p w:rsidR="00AE6194" w:rsidRDefault="00570419" w:rsidP="00320E00">
            <w:r>
              <w:t>4 944 615</w:t>
            </w:r>
          </w:p>
        </w:tc>
        <w:tc>
          <w:tcPr>
            <w:tcW w:w="1040" w:type="dxa"/>
          </w:tcPr>
          <w:p w:rsidR="00AE6194" w:rsidRDefault="00570419" w:rsidP="00320E00">
            <w:r>
              <w:t>4 944 615</w:t>
            </w:r>
          </w:p>
        </w:tc>
        <w:tc>
          <w:tcPr>
            <w:tcW w:w="1040" w:type="dxa"/>
          </w:tcPr>
          <w:p w:rsidR="00AE6194" w:rsidRDefault="00570419" w:rsidP="00320E00">
            <w:r>
              <w:t>4 938 172</w:t>
            </w:r>
          </w:p>
        </w:tc>
        <w:tc>
          <w:tcPr>
            <w:tcW w:w="960" w:type="dxa"/>
          </w:tcPr>
          <w:p w:rsidR="00AE6194" w:rsidRDefault="00570419" w:rsidP="00320E00">
            <w:r>
              <w:t>6 443</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0229</w:t>
            </w:r>
          </w:p>
        </w:tc>
        <w:tc>
          <w:tcPr>
            <w:tcW w:w="380" w:type="dxa"/>
          </w:tcPr>
          <w:p w:rsidR="00AE6194" w:rsidRDefault="00AE6194" w:rsidP="00320E00"/>
        </w:tc>
        <w:tc>
          <w:tcPr>
            <w:tcW w:w="8740" w:type="dxa"/>
            <w:gridSpan w:val="7"/>
          </w:tcPr>
          <w:p w:rsidR="00AE6194" w:rsidRDefault="00570419" w:rsidP="00320E00">
            <w:r>
              <w:t>Norges grønne fagskole – Vea:</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21</w:t>
            </w:r>
          </w:p>
        </w:tc>
        <w:tc>
          <w:tcPr>
            <w:tcW w:w="1040" w:type="dxa"/>
          </w:tcPr>
          <w:p w:rsidR="00AE6194" w:rsidRDefault="00570419" w:rsidP="00320E00">
            <w:r>
              <w:t>26 568</w:t>
            </w:r>
          </w:p>
        </w:tc>
        <w:tc>
          <w:tcPr>
            <w:tcW w:w="1040" w:type="dxa"/>
          </w:tcPr>
          <w:p w:rsidR="00AE6194" w:rsidRDefault="00570419" w:rsidP="00320E00">
            <w:r>
              <w:t>26 589</w:t>
            </w:r>
          </w:p>
        </w:tc>
        <w:tc>
          <w:tcPr>
            <w:tcW w:w="1040" w:type="dxa"/>
          </w:tcPr>
          <w:p w:rsidR="00AE6194" w:rsidRDefault="00570419" w:rsidP="00320E00">
            <w:r>
              <w:t>29 480</w:t>
            </w:r>
          </w:p>
        </w:tc>
        <w:tc>
          <w:tcPr>
            <w:tcW w:w="960" w:type="dxa"/>
          </w:tcPr>
          <w:p w:rsidR="00AE6194" w:rsidRDefault="00570419" w:rsidP="00320E00">
            <w:r>
              <w:t>-2 891</w:t>
            </w:r>
          </w:p>
        </w:tc>
        <w:tc>
          <w:tcPr>
            <w:tcW w:w="960" w:type="dxa"/>
          </w:tcPr>
          <w:p w:rsidR="00AE6194" w:rsidRDefault="00570419" w:rsidP="00320E00">
            <w:r>
              <w:t>33</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649</w:t>
            </w:r>
          </w:p>
        </w:tc>
        <w:tc>
          <w:tcPr>
            <w:tcW w:w="1040" w:type="dxa"/>
          </w:tcPr>
          <w:p w:rsidR="00AE6194" w:rsidRDefault="00570419" w:rsidP="00320E00">
            <w:r>
              <w:t>1 211</w:t>
            </w:r>
          </w:p>
        </w:tc>
        <w:tc>
          <w:tcPr>
            <w:tcW w:w="1040" w:type="dxa"/>
          </w:tcPr>
          <w:p w:rsidR="00AE6194" w:rsidRDefault="00570419" w:rsidP="00320E00">
            <w:r>
              <w:t>1 860</w:t>
            </w:r>
          </w:p>
        </w:tc>
        <w:tc>
          <w:tcPr>
            <w:tcW w:w="1040" w:type="dxa"/>
          </w:tcPr>
          <w:p w:rsidR="00AE6194" w:rsidRDefault="00570419" w:rsidP="00320E00">
            <w:r>
              <w:t>904</w:t>
            </w:r>
          </w:p>
        </w:tc>
        <w:tc>
          <w:tcPr>
            <w:tcW w:w="960" w:type="dxa"/>
          </w:tcPr>
          <w:p w:rsidR="00AE6194" w:rsidRDefault="00570419" w:rsidP="00320E00">
            <w:r>
              <w:t>956</w:t>
            </w:r>
          </w:p>
        </w:tc>
        <w:tc>
          <w:tcPr>
            <w:tcW w:w="960" w:type="dxa"/>
          </w:tcPr>
          <w:p w:rsidR="00AE6194" w:rsidRDefault="00570419" w:rsidP="00320E00">
            <w:r>
              <w:t>956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0229</w:t>
            </w:r>
          </w:p>
        </w:tc>
        <w:tc>
          <w:tcPr>
            <w:tcW w:w="940" w:type="dxa"/>
          </w:tcPr>
          <w:p w:rsidR="00AE6194" w:rsidRDefault="00570419" w:rsidP="00320E00">
            <w:r>
              <w:t>670</w:t>
            </w:r>
          </w:p>
        </w:tc>
        <w:tc>
          <w:tcPr>
            <w:tcW w:w="1040" w:type="dxa"/>
          </w:tcPr>
          <w:p w:rsidR="00AE6194" w:rsidRDefault="00570419" w:rsidP="00320E00">
            <w:r>
              <w:t>27 779</w:t>
            </w:r>
          </w:p>
        </w:tc>
        <w:tc>
          <w:tcPr>
            <w:tcW w:w="1040" w:type="dxa"/>
          </w:tcPr>
          <w:p w:rsidR="00AE6194" w:rsidRDefault="00570419" w:rsidP="00320E00">
            <w:r>
              <w:t>28 449</w:t>
            </w:r>
          </w:p>
        </w:tc>
        <w:tc>
          <w:tcPr>
            <w:tcW w:w="1040" w:type="dxa"/>
          </w:tcPr>
          <w:p w:rsidR="00AE6194" w:rsidRDefault="00570419" w:rsidP="00320E00">
            <w:r>
              <w:t>30 384</w:t>
            </w:r>
          </w:p>
        </w:tc>
        <w:tc>
          <w:tcPr>
            <w:tcW w:w="960" w:type="dxa"/>
          </w:tcPr>
          <w:p w:rsidR="00AE6194" w:rsidRDefault="00570419" w:rsidP="00320E00">
            <w:r>
              <w:t>-1 935</w:t>
            </w:r>
          </w:p>
        </w:tc>
        <w:tc>
          <w:tcPr>
            <w:tcW w:w="960" w:type="dxa"/>
          </w:tcPr>
          <w:p w:rsidR="00AE6194" w:rsidRDefault="00570419" w:rsidP="00320E00">
            <w:r>
              <w:t>989</w:t>
            </w:r>
          </w:p>
        </w:tc>
      </w:tr>
      <w:tr w:rsidR="00AE6194" w:rsidTr="00317FFD">
        <w:trPr>
          <w:trHeight w:val="340"/>
        </w:trPr>
        <w:tc>
          <w:tcPr>
            <w:tcW w:w="460" w:type="dxa"/>
          </w:tcPr>
          <w:p w:rsidR="00AE6194" w:rsidRDefault="00570419" w:rsidP="00320E00">
            <w:r>
              <w:t>0230</w:t>
            </w:r>
          </w:p>
        </w:tc>
        <w:tc>
          <w:tcPr>
            <w:tcW w:w="380" w:type="dxa"/>
          </w:tcPr>
          <w:p w:rsidR="00AE6194" w:rsidRDefault="00AE6194" w:rsidP="00320E00"/>
        </w:tc>
        <w:tc>
          <w:tcPr>
            <w:tcW w:w="8740" w:type="dxa"/>
            <w:gridSpan w:val="7"/>
          </w:tcPr>
          <w:p w:rsidR="00AE6194" w:rsidRDefault="00570419" w:rsidP="00320E00">
            <w:r>
              <w:t>Statlig spesialpedagogisk støttesystem:</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27 547</w:t>
            </w:r>
          </w:p>
        </w:tc>
        <w:tc>
          <w:tcPr>
            <w:tcW w:w="1040" w:type="dxa"/>
          </w:tcPr>
          <w:p w:rsidR="00AE6194" w:rsidRDefault="00570419" w:rsidP="00320E00">
            <w:r>
              <w:t>713 427</w:t>
            </w:r>
          </w:p>
        </w:tc>
        <w:tc>
          <w:tcPr>
            <w:tcW w:w="1040" w:type="dxa"/>
          </w:tcPr>
          <w:p w:rsidR="00AE6194" w:rsidRDefault="00570419" w:rsidP="00320E00">
            <w:r>
              <w:t>740 974</w:t>
            </w:r>
          </w:p>
        </w:tc>
        <w:tc>
          <w:tcPr>
            <w:tcW w:w="1040" w:type="dxa"/>
          </w:tcPr>
          <w:p w:rsidR="00AE6194" w:rsidRDefault="00570419" w:rsidP="00320E00">
            <w:r>
              <w:t>701 033</w:t>
            </w:r>
          </w:p>
        </w:tc>
        <w:tc>
          <w:tcPr>
            <w:tcW w:w="960" w:type="dxa"/>
          </w:tcPr>
          <w:p w:rsidR="00AE6194" w:rsidRDefault="00570419" w:rsidP="00320E00">
            <w:r>
              <w:t>39 941</w:t>
            </w:r>
          </w:p>
        </w:tc>
        <w:tc>
          <w:tcPr>
            <w:tcW w:w="960" w:type="dxa"/>
          </w:tcPr>
          <w:p w:rsidR="00AE6194" w:rsidRDefault="00570419" w:rsidP="00320E00">
            <w:r>
              <w:t>35 671</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0</w:t>
            </w:r>
          </w:p>
        </w:tc>
        <w:tc>
          <w:tcPr>
            <w:tcW w:w="1040" w:type="dxa"/>
          </w:tcPr>
          <w:p w:rsidR="00AE6194" w:rsidRDefault="00570419" w:rsidP="00320E00">
            <w:r>
              <w:t>46 344</w:t>
            </w:r>
          </w:p>
        </w:tc>
        <w:tc>
          <w:tcPr>
            <w:tcW w:w="1040" w:type="dxa"/>
          </w:tcPr>
          <w:p w:rsidR="00AE6194" w:rsidRDefault="00570419" w:rsidP="00320E00">
            <w:r>
              <w:t>46 344</w:t>
            </w:r>
          </w:p>
        </w:tc>
        <w:tc>
          <w:tcPr>
            <w:tcW w:w="1040" w:type="dxa"/>
          </w:tcPr>
          <w:p w:rsidR="00AE6194" w:rsidRDefault="00570419" w:rsidP="00320E00">
            <w:r>
              <w:t>33 099</w:t>
            </w:r>
          </w:p>
        </w:tc>
        <w:tc>
          <w:tcPr>
            <w:tcW w:w="960" w:type="dxa"/>
          </w:tcPr>
          <w:p w:rsidR="00AE6194" w:rsidRDefault="00570419" w:rsidP="00320E00">
            <w:r>
              <w:t>13 245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6 448</w:t>
            </w:r>
          </w:p>
        </w:tc>
        <w:tc>
          <w:tcPr>
            <w:tcW w:w="1040" w:type="dxa"/>
          </w:tcPr>
          <w:p w:rsidR="00AE6194" w:rsidRDefault="00570419" w:rsidP="00320E00">
            <w:r>
              <w:t>9 281</w:t>
            </w:r>
          </w:p>
        </w:tc>
        <w:tc>
          <w:tcPr>
            <w:tcW w:w="1040" w:type="dxa"/>
          </w:tcPr>
          <w:p w:rsidR="00AE6194" w:rsidRDefault="00570419" w:rsidP="00320E00">
            <w:r>
              <w:t>15 729</w:t>
            </w:r>
          </w:p>
        </w:tc>
        <w:tc>
          <w:tcPr>
            <w:tcW w:w="1040" w:type="dxa"/>
          </w:tcPr>
          <w:p w:rsidR="00AE6194" w:rsidRDefault="00570419" w:rsidP="00320E00">
            <w:r>
              <w:t>7 783</w:t>
            </w:r>
          </w:p>
        </w:tc>
        <w:tc>
          <w:tcPr>
            <w:tcW w:w="960" w:type="dxa"/>
          </w:tcPr>
          <w:p w:rsidR="00AE6194" w:rsidRDefault="00570419" w:rsidP="00320E00">
            <w:r>
              <w:t>7 946</w:t>
            </w:r>
          </w:p>
        </w:tc>
        <w:tc>
          <w:tcPr>
            <w:tcW w:w="960" w:type="dxa"/>
          </w:tcPr>
          <w:p w:rsidR="00AE6194" w:rsidRDefault="00570419" w:rsidP="00320E00">
            <w:r>
              <w:t>7 946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0230</w:t>
            </w:r>
          </w:p>
        </w:tc>
        <w:tc>
          <w:tcPr>
            <w:tcW w:w="940" w:type="dxa"/>
          </w:tcPr>
          <w:p w:rsidR="00AE6194" w:rsidRDefault="00570419" w:rsidP="00320E00">
            <w:r>
              <w:t>33 995</w:t>
            </w:r>
          </w:p>
        </w:tc>
        <w:tc>
          <w:tcPr>
            <w:tcW w:w="1040" w:type="dxa"/>
          </w:tcPr>
          <w:p w:rsidR="00AE6194" w:rsidRDefault="00570419" w:rsidP="00320E00">
            <w:r>
              <w:t>769 052</w:t>
            </w:r>
          </w:p>
        </w:tc>
        <w:tc>
          <w:tcPr>
            <w:tcW w:w="1040" w:type="dxa"/>
          </w:tcPr>
          <w:p w:rsidR="00AE6194" w:rsidRDefault="00570419" w:rsidP="00320E00">
            <w:r>
              <w:t>803 047</w:t>
            </w:r>
          </w:p>
        </w:tc>
        <w:tc>
          <w:tcPr>
            <w:tcW w:w="1040" w:type="dxa"/>
          </w:tcPr>
          <w:p w:rsidR="00AE6194" w:rsidRDefault="00570419" w:rsidP="00320E00">
            <w:r>
              <w:t>741 915</w:t>
            </w:r>
          </w:p>
        </w:tc>
        <w:tc>
          <w:tcPr>
            <w:tcW w:w="960" w:type="dxa"/>
          </w:tcPr>
          <w:p w:rsidR="00AE6194" w:rsidRDefault="00570419" w:rsidP="00320E00">
            <w:r>
              <w:t>61 132</w:t>
            </w:r>
          </w:p>
        </w:tc>
        <w:tc>
          <w:tcPr>
            <w:tcW w:w="960" w:type="dxa"/>
          </w:tcPr>
          <w:p w:rsidR="00AE6194" w:rsidRDefault="00570419" w:rsidP="00320E00">
            <w:r>
              <w:t>43 617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Grunnopplæringen</w:t>
            </w:r>
          </w:p>
        </w:tc>
        <w:tc>
          <w:tcPr>
            <w:tcW w:w="940" w:type="dxa"/>
          </w:tcPr>
          <w:p w:rsidR="00AE6194" w:rsidRDefault="00570419" w:rsidP="00320E00">
            <w:r>
              <w:t>217 861</w:t>
            </w:r>
          </w:p>
        </w:tc>
        <w:tc>
          <w:tcPr>
            <w:tcW w:w="1040" w:type="dxa"/>
          </w:tcPr>
          <w:p w:rsidR="00AE6194" w:rsidRDefault="00570419" w:rsidP="00320E00">
            <w:r>
              <w:t>12 282 196</w:t>
            </w:r>
          </w:p>
        </w:tc>
        <w:tc>
          <w:tcPr>
            <w:tcW w:w="1040" w:type="dxa"/>
          </w:tcPr>
          <w:p w:rsidR="00AE6194" w:rsidRDefault="00570419" w:rsidP="00320E00">
            <w:r>
              <w:t>12 500 057</w:t>
            </w:r>
          </w:p>
        </w:tc>
        <w:tc>
          <w:tcPr>
            <w:tcW w:w="1040" w:type="dxa"/>
          </w:tcPr>
          <w:p w:rsidR="00AE6194" w:rsidRDefault="00570419" w:rsidP="00320E00">
            <w:r>
              <w:t>12 262 731</w:t>
            </w:r>
          </w:p>
        </w:tc>
        <w:tc>
          <w:tcPr>
            <w:tcW w:w="960" w:type="dxa"/>
          </w:tcPr>
          <w:p w:rsidR="00AE6194" w:rsidRDefault="00570419" w:rsidP="00320E00">
            <w:r>
              <w:t>237 326</w:t>
            </w:r>
          </w:p>
        </w:tc>
        <w:tc>
          <w:tcPr>
            <w:tcW w:w="960" w:type="dxa"/>
          </w:tcPr>
          <w:p w:rsidR="00AE6194" w:rsidRDefault="00570419" w:rsidP="00320E00">
            <w:r>
              <w:t>227 118</w:t>
            </w:r>
          </w:p>
        </w:tc>
      </w:tr>
      <w:tr w:rsidR="00AE6194" w:rsidTr="00317FFD">
        <w:trPr>
          <w:trHeight w:val="480"/>
        </w:trPr>
        <w:tc>
          <w:tcPr>
            <w:tcW w:w="9580" w:type="dxa"/>
            <w:gridSpan w:val="9"/>
          </w:tcPr>
          <w:p w:rsidR="00AE6194" w:rsidRDefault="00570419" w:rsidP="00320E00">
            <w:r>
              <w:rPr>
                <w:rStyle w:val="sperret0"/>
                <w:spacing w:val="20"/>
                <w:sz w:val="20"/>
                <w:szCs w:val="20"/>
              </w:rPr>
              <w:t>Barnehager</w:t>
            </w:r>
          </w:p>
        </w:tc>
      </w:tr>
      <w:tr w:rsidR="00AE6194" w:rsidTr="00317FFD">
        <w:trPr>
          <w:trHeight w:val="260"/>
        </w:trPr>
        <w:tc>
          <w:tcPr>
            <w:tcW w:w="460" w:type="dxa"/>
          </w:tcPr>
          <w:p w:rsidR="00AE6194" w:rsidRDefault="00570419" w:rsidP="00320E00">
            <w:r>
              <w:t>0231</w:t>
            </w:r>
          </w:p>
        </w:tc>
        <w:tc>
          <w:tcPr>
            <w:tcW w:w="380" w:type="dxa"/>
          </w:tcPr>
          <w:p w:rsidR="00AE6194" w:rsidRDefault="00AE6194" w:rsidP="00320E00"/>
        </w:tc>
        <w:tc>
          <w:tcPr>
            <w:tcW w:w="8740" w:type="dxa"/>
            <w:gridSpan w:val="7"/>
          </w:tcPr>
          <w:p w:rsidR="00AE6194" w:rsidRDefault="00570419" w:rsidP="00320E00">
            <w:r>
              <w:t>Barnehager:</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51</w:t>
            </w:r>
            <w:r>
              <w:tab/>
            </w:r>
          </w:p>
        </w:tc>
        <w:tc>
          <w:tcPr>
            <w:tcW w:w="940" w:type="dxa"/>
          </w:tcPr>
          <w:p w:rsidR="00AE6194" w:rsidRDefault="00570419" w:rsidP="00320E00">
            <w:r>
              <w:t>43 865</w:t>
            </w:r>
          </w:p>
        </w:tc>
        <w:tc>
          <w:tcPr>
            <w:tcW w:w="1040" w:type="dxa"/>
          </w:tcPr>
          <w:p w:rsidR="00AE6194" w:rsidRDefault="00570419" w:rsidP="00320E00">
            <w:r>
              <w:t>443 442</w:t>
            </w:r>
          </w:p>
        </w:tc>
        <w:tc>
          <w:tcPr>
            <w:tcW w:w="1040" w:type="dxa"/>
          </w:tcPr>
          <w:p w:rsidR="00AE6194" w:rsidRDefault="00570419" w:rsidP="00320E00">
            <w:r>
              <w:t>487 307</w:t>
            </w:r>
          </w:p>
        </w:tc>
        <w:tc>
          <w:tcPr>
            <w:tcW w:w="1040" w:type="dxa"/>
          </w:tcPr>
          <w:p w:rsidR="00AE6194" w:rsidRDefault="00570419" w:rsidP="00320E00">
            <w:r>
              <w:t>463 533</w:t>
            </w:r>
          </w:p>
        </w:tc>
        <w:tc>
          <w:tcPr>
            <w:tcW w:w="960" w:type="dxa"/>
          </w:tcPr>
          <w:p w:rsidR="00AE6194" w:rsidRDefault="00570419" w:rsidP="00320E00">
            <w:r>
              <w:t>23 774</w:t>
            </w:r>
          </w:p>
        </w:tc>
        <w:tc>
          <w:tcPr>
            <w:tcW w:w="960" w:type="dxa"/>
          </w:tcPr>
          <w:p w:rsidR="00AE6194" w:rsidRDefault="00570419" w:rsidP="00320E00">
            <w:r>
              <w:t>23 774</w:t>
            </w:r>
          </w:p>
        </w:tc>
      </w:tr>
      <w:tr w:rsidR="00AE6194" w:rsidTr="00317FFD">
        <w:trPr>
          <w:trHeight w:val="5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Tilskudd til samiske barnehagetilbud</w:t>
            </w:r>
            <w:r>
              <w:tab/>
            </w:r>
          </w:p>
        </w:tc>
        <w:tc>
          <w:tcPr>
            <w:tcW w:w="940" w:type="dxa"/>
          </w:tcPr>
          <w:p w:rsidR="00AE6194" w:rsidRDefault="00570419" w:rsidP="00320E00">
            <w:r>
              <w:t>0</w:t>
            </w:r>
          </w:p>
        </w:tc>
        <w:tc>
          <w:tcPr>
            <w:tcW w:w="1040" w:type="dxa"/>
          </w:tcPr>
          <w:p w:rsidR="00AE6194" w:rsidRDefault="00570419" w:rsidP="00320E00">
            <w:r>
              <w:t>22 012</w:t>
            </w:r>
          </w:p>
        </w:tc>
        <w:tc>
          <w:tcPr>
            <w:tcW w:w="1040" w:type="dxa"/>
          </w:tcPr>
          <w:p w:rsidR="00AE6194" w:rsidRDefault="00570419" w:rsidP="00320E00">
            <w:r>
              <w:t>22 012</w:t>
            </w:r>
          </w:p>
        </w:tc>
        <w:tc>
          <w:tcPr>
            <w:tcW w:w="1040" w:type="dxa"/>
          </w:tcPr>
          <w:p w:rsidR="00AE6194" w:rsidRDefault="00570419" w:rsidP="00320E00">
            <w:r>
              <w:t>22 012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 xml:space="preserve">Forskning,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8 344</w:t>
            </w:r>
          </w:p>
        </w:tc>
        <w:tc>
          <w:tcPr>
            <w:tcW w:w="1040" w:type="dxa"/>
          </w:tcPr>
          <w:p w:rsidR="00AE6194" w:rsidRDefault="00570419" w:rsidP="00320E00">
            <w:r>
              <w:t>8 344</w:t>
            </w:r>
          </w:p>
        </w:tc>
        <w:tc>
          <w:tcPr>
            <w:tcW w:w="1040" w:type="dxa"/>
          </w:tcPr>
          <w:p w:rsidR="00AE6194" w:rsidRDefault="00570419" w:rsidP="00320E00">
            <w:r>
              <w:t>8 344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Tilskudd til bemanningsnorm i barnehage</w:t>
            </w:r>
            <w:r>
              <w:tab/>
            </w:r>
          </w:p>
        </w:tc>
        <w:tc>
          <w:tcPr>
            <w:tcW w:w="940" w:type="dxa"/>
          </w:tcPr>
          <w:p w:rsidR="00AE6194" w:rsidRDefault="00570419" w:rsidP="00320E00">
            <w:r>
              <w:t>0</w:t>
            </w:r>
          </w:p>
        </w:tc>
        <w:tc>
          <w:tcPr>
            <w:tcW w:w="1040" w:type="dxa"/>
          </w:tcPr>
          <w:p w:rsidR="00AE6194" w:rsidRDefault="00570419" w:rsidP="00320E00">
            <w:r>
              <w:t>100 000</w:t>
            </w:r>
          </w:p>
        </w:tc>
        <w:tc>
          <w:tcPr>
            <w:tcW w:w="1040" w:type="dxa"/>
          </w:tcPr>
          <w:p w:rsidR="00AE6194" w:rsidRDefault="00570419" w:rsidP="00320E00">
            <w:r>
              <w:t>100 000</w:t>
            </w:r>
          </w:p>
        </w:tc>
        <w:tc>
          <w:tcPr>
            <w:tcW w:w="1040" w:type="dxa"/>
          </w:tcPr>
          <w:p w:rsidR="00AE6194" w:rsidRDefault="00570419" w:rsidP="00320E00">
            <w:r>
              <w:t>98 705</w:t>
            </w:r>
          </w:p>
        </w:tc>
        <w:tc>
          <w:tcPr>
            <w:tcW w:w="960" w:type="dxa"/>
          </w:tcPr>
          <w:p w:rsidR="00AE6194" w:rsidRDefault="00570419" w:rsidP="00320E00">
            <w:r>
              <w:t>1 295</w:t>
            </w:r>
          </w:p>
        </w:tc>
        <w:tc>
          <w:tcPr>
            <w:tcW w:w="960" w:type="dxa"/>
          </w:tcPr>
          <w:p w:rsidR="00AE6194" w:rsidRDefault="00570419" w:rsidP="00320E00">
            <w:r>
              <w:t>0</w:t>
            </w:r>
          </w:p>
        </w:tc>
      </w:tr>
      <w:tr w:rsidR="00AE6194" w:rsidTr="00317FFD">
        <w:trPr>
          <w:trHeight w:val="920"/>
        </w:trPr>
        <w:tc>
          <w:tcPr>
            <w:tcW w:w="460" w:type="dxa"/>
          </w:tcPr>
          <w:p w:rsidR="00AE6194" w:rsidRDefault="00AE6194" w:rsidP="00320E00"/>
        </w:tc>
        <w:tc>
          <w:tcPr>
            <w:tcW w:w="380" w:type="dxa"/>
          </w:tcPr>
          <w:p w:rsidR="00AE6194" w:rsidRDefault="00570419" w:rsidP="00320E00">
            <w:r>
              <w:t>63</w:t>
            </w:r>
          </w:p>
        </w:tc>
        <w:tc>
          <w:tcPr>
            <w:tcW w:w="2760" w:type="dxa"/>
          </w:tcPr>
          <w:p w:rsidR="00AE6194" w:rsidRDefault="00570419" w:rsidP="00320E00">
            <w:r>
              <w:t>Tilskudd til tiltak for å styrke den norskspråklige utviklingen for minoritetsspråklige barn i barnehage</w:t>
            </w:r>
            <w:r>
              <w:tab/>
            </w:r>
          </w:p>
        </w:tc>
        <w:tc>
          <w:tcPr>
            <w:tcW w:w="940" w:type="dxa"/>
          </w:tcPr>
          <w:p w:rsidR="00AE6194" w:rsidRDefault="00570419" w:rsidP="00320E00">
            <w:r>
              <w:t>0</w:t>
            </w:r>
          </w:p>
        </w:tc>
        <w:tc>
          <w:tcPr>
            <w:tcW w:w="1040" w:type="dxa"/>
          </w:tcPr>
          <w:p w:rsidR="00AE6194" w:rsidRDefault="00570419" w:rsidP="00320E00">
            <w:r>
              <w:t>145 729</w:t>
            </w:r>
          </w:p>
        </w:tc>
        <w:tc>
          <w:tcPr>
            <w:tcW w:w="1040" w:type="dxa"/>
          </w:tcPr>
          <w:p w:rsidR="00AE6194" w:rsidRDefault="00570419" w:rsidP="00320E00">
            <w:r>
              <w:t>145 729</w:t>
            </w:r>
          </w:p>
        </w:tc>
        <w:tc>
          <w:tcPr>
            <w:tcW w:w="1040" w:type="dxa"/>
          </w:tcPr>
          <w:p w:rsidR="00AE6194" w:rsidRDefault="00570419" w:rsidP="00320E00">
            <w:r>
              <w:t>145 729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66</w:t>
            </w:r>
          </w:p>
        </w:tc>
        <w:tc>
          <w:tcPr>
            <w:tcW w:w="2760" w:type="dxa"/>
          </w:tcPr>
          <w:p w:rsidR="00AE6194" w:rsidRDefault="00570419" w:rsidP="00320E00">
            <w:r>
              <w:t>Tilskudd til økt barnehagedeltakelse for minoritetsspråklige barn</w:t>
            </w:r>
            <w:r>
              <w:tab/>
            </w:r>
          </w:p>
        </w:tc>
        <w:tc>
          <w:tcPr>
            <w:tcW w:w="940" w:type="dxa"/>
          </w:tcPr>
          <w:p w:rsidR="00AE6194" w:rsidRDefault="00570419" w:rsidP="00320E00">
            <w:r>
              <w:t>0</w:t>
            </w:r>
          </w:p>
        </w:tc>
        <w:tc>
          <w:tcPr>
            <w:tcW w:w="1040" w:type="dxa"/>
          </w:tcPr>
          <w:p w:rsidR="00AE6194" w:rsidRDefault="00570419" w:rsidP="00320E00">
            <w:r>
              <w:t>20 000</w:t>
            </w:r>
          </w:p>
        </w:tc>
        <w:tc>
          <w:tcPr>
            <w:tcW w:w="1040" w:type="dxa"/>
          </w:tcPr>
          <w:p w:rsidR="00AE6194" w:rsidRDefault="00570419" w:rsidP="00320E00">
            <w:r>
              <w:t>20 000</w:t>
            </w:r>
          </w:p>
        </w:tc>
        <w:tc>
          <w:tcPr>
            <w:tcW w:w="1040" w:type="dxa"/>
          </w:tcPr>
          <w:p w:rsidR="00AE6194" w:rsidRDefault="00570419" w:rsidP="00320E00">
            <w:r>
              <w:t>19 999</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for svømming i barnehagene</w:t>
            </w:r>
            <w:r>
              <w:tab/>
            </w:r>
          </w:p>
        </w:tc>
        <w:tc>
          <w:tcPr>
            <w:tcW w:w="940" w:type="dxa"/>
          </w:tcPr>
          <w:p w:rsidR="00AE6194" w:rsidRDefault="00570419" w:rsidP="00320E00">
            <w:r>
              <w:t>0</w:t>
            </w:r>
          </w:p>
        </w:tc>
        <w:tc>
          <w:tcPr>
            <w:tcW w:w="1040" w:type="dxa"/>
          </w:tcPr>
          <w:p w:rsidR="00AE6194" w:rsidRDefault="00570419" w:rsidP="00320E00">
            <w:r>
              <w:t>66 243</w:t>
            </w:r>
          </w:p>
        </w:tc>
        <w:tc>
          <w:tcPr>
            <w:tcW w:w="1040" w:type="dxa"/>
          </w:tcPr>
          <w:p w:rsidR="00AE6194" w:rsidRDefault="00570419" w:rsidP="00320E00">
            <w:r>
              <w:t>66 243</w:t>
            </w:r>
          </w:p>
        </w:tc>
        <w:tc>
          <w:tcPr>
            <w:tcW w:w="1040" w:type="dxa"/>
          </w:tcPr>
          <w:p w:rsidR="00AE6194" w:rsidRDefault="00570419" w:rsidP="00320E00">
            <w:r>
              <w:t>62 219</w:t>
            </w:r>
          </w:p>
        </w:tc>
        <w:tc>
          <w:tcPr>
            <w:tcW w:w="960" w:type="dxa"/>
          </w:tcPr>
          <w:p w:rsidR="00AE6194" w:rsidRDefault="00570419" w:rsidP="00320E00">
            <w:r>
              <w:t>4 024</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0231</w:t>
            </w:r>
          </w:p>
        </w:tc>
        <w:tc>
          <w:tcPr>
            <w:tcW w:w="940" w:type="dxa"/>
          </w:tcPr>
          <w:p w:rsidR="00AE6194" w:rsidRDefault="00570419" w:rsidP="00320E00">
            <w:r>
              <w:t>43 865</w:t>
            </w:r>
          </w:p>
        </w:tc>
        <w:tc>
          <w:tcPr>
            <w:tcW w:w="1040" w:type="dxa"/>
          </w:tcPr>
          <w:p w:rsidR="00AE6194" w:rsidRDefault="00570419" w:rsidP="00320E00">
            <w:r>
              <w:t>805 770</w:t>
            </w:r>
          </w:p>
        </w:tc>
        <w:tc>
          <w:tcPr>
            <w:tcW w:w="1040" w:type="dxa"/>
          </w:tcPr>
          <w:p w:rsidR="00AE6194" w:rsidRDefault="00570419" w:rsidP="00320E00">
            <w:r>
              <w:t>849 635</w:t>
            </w:r>
          </w:p>
        </w:tc>
        <w:tc>
          <w:tcPr>
            <w:tcW w:w="1040" w:type="dxa"/>
          </w:tcPr>
          <w:p w:rsidR="00AE6194" w:rsidRDefault="00570419" w:rsidP="00320E00">
            <w:r>
              <w:t>820 541</w:t>
            </w:r>
          </w:p>
        </w:tc>
        <w:tc>
          <w:tcPr>
            <w:tcW w:w="960" w:type="dxa"/>
          </w:tcPr>
          <w:p w:rsidR="00AE6194" w:rsidRDefault="00570419" w:rsidP="00320E00">
            <w:r>
              <w:t>29 094</w:t>
            </w:r>
          </w:p>
        </w:tc>
        <w:tc>
          <w:tcPr>
            <w:tcW w:w="960" w:type="dxa"/>
          </w:tcPr>
          <w:p w:rsidR="00AE6194" w:rsidRDefault="00570419" w:rsidP="00320E00">
            <w:r>
              <w:t>23 774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Barnehager</w:t>
            </w:r>
          </w:p>
        </w:tc>
        <w:tc>
          <w:tcPr>
            <w:tcW w:w="940" w:type="dxa"/>
          </w:tcPr>
          <w:p w:rsidR="00AE6194" w:rsidRDefault="00570419" w:rsidP="00320E00">
            <w:r>
              <w:t>43 865</w:t>
            </w:r>
          </w:p>
        </w:tc>
        <w:tc>
          <w:tcPr>
            <w:tcW w:w="1040" w:type="dxa"/>
          </w:tcPr>
          <w:p w:rsidR="00AE6194" w:rsidRDefault="00570419" w:rsidP="00320E00">
            <w:r>
              <w:t>805 770</w:t>
            </w:r>
          </w:p>
        </w:tc>
        <w:tc>
          <w:tcPr>
            <w:tcW w:w="1040" w:type="dxa"/>
          </w:tcPr>
          <w:p w:rsidR="00AE6194" w:rsidRDefault="00570419" w:rsidP="00320E00">
            <w:r>
              <w:t>849 635</w:t>
            </w:r>
          </w:p>
        </w:tc>
        <w:tc>
          <w:tcPr>
            <w:tcW w:w="1040" w:type="dxa"/>
          </w:tcPr>
          <w:p w:rsidR="00AE6194" w:rsidRDefault="00570419" w:rsidP="00320E00">
            <w:r>
              <w:t>820 541</w:t>
            </w:r>
          </w:p>
        </w:tc>
        <w:tc>
          <w:tcPr>
            <w:tcW w:w="960" w:type="dxa"/>
          </w:tcPr>
          <w:p w:rsidR="00AE6194" w:rsidRDefault="00570419" w:rsidP="00320E00">
            <w:r>
              <w:t>29 094</w:t>
            </w:r>
          </w:p>
        </w:tc>
        <w:tc>
          <w:tcPr>
            <w:tcW w:w="960" w:type="dxa"/>
          </w:tcPr>
          <w:p w:rsidR="00AE6194" w:rsidRDefault="00570419" w:rsidP="00320E00">
            <w:r>
              <w:t>23 774</w:t>
            </w:r>
          </w:p>
        </w:tc>
      </w:tr>
      <w:tr w:rsidR="00AE6194" w:rsidTr="00317FFD">
        <w:trPr>
          <w:trHeight w:val="480"/>
        </w:trPr>
        <w:tc>
          <w:tcPr>
            <w:tcW w:w="9580" w:type="dxa"/>
            <w:gridSpan w:val="9"/>
          </w:tcPr>
          <w:p w:rsidR="00AE6194" w:rsidRDefault="00570419" w:rsidP="00320E00">
            <w:r>
              <w:rPr>
                <w:rStyle w:val="sperret0"/>
                <w:spacing w:val="20"/>
                <w:sz w:val="20"/>
                <w:szCs w:val="20"/>
              </w:rPr>
              <w:t>Fagskoleutdanning</w:t>
            </w:r>
          </w:p>
        </w:tc>
      </w:tr>
      <w:tr w:rsidR="00AE6194" w:rsidTr="00317FFD">
        <w:trPr>
          <w:trHeight w:val="260"/>
        </w:trPr>
        <w:tc>
          <w:tcPr>
            <w:tcW w:w="460" w:type="dxa"/>
          </w:tcPr>
          <w:p w:rsidR="00AE6194" w:rsidRDefault="00570419" w:rsidP="00320E00">
            <w:r>
              <w:t>0240</w:t>
            </w:r>
          </w:p>
        </w:tc>
        <w:tc>
          <w:tcPr>
            <w:tcW w:w="380" w:type="dxa"/>
          </w:tcPr>
          <w:p w:rsidR="00AE6194" w:rsidRDefault="00AE6194" w:rsidP="00320E00"/>
        </w:tc>
        <w:tc>
          <w:tcPr>
            <w:tcW w:w="8740" w:type="dxa"/>
            <w:gridSpan w:val="7"/>
          </w:tcPr>
          <w:p w:rsidR="00AE6194" w:rsidRDefault="00570419" w:rsidP="00320E00">
            <w:r>
              <w:t>Fagskoleutdanning:</w:t>
            </w:r>
          </w:p>
        </w:tc>
      </w:tr>
      <w:tr w:rsidR="00AE6194" w:rsidTr="00317FFD">
        <w:trPr>
          <w:trHeight w:val="26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Tilskudd til fagskoler</w:t>
            </w:r>
            <w:r>
              <w:tab/>
            </w:r>
          </w:p>
        </w:tc>
        <w:tc>
          <w:tcPr>
            <w:tcW w:w="940" w:type="dxa"/>
          </w:tcPr>
          <w:p w:rsidR="00AE6194" w:rsidRDefault="00570419" w:rsidP="00320E00">
            <w:r>
              <w:t>0</w:t>
            </w:r>
          </w:p>
        </w:tc>
        <w:tc>
          <w:tcPr>
            <w:tcW w:w="1040" w:type="dxa"/>
          </w:tcPr>
          <w:p w:rsidR="00AE6194" w:rsidRDefault="00570419" w:rsidP="00320E00">
            <w:r>
              <w:t>658 209</w:t>
            </w:r>
          </w:p>
        </w:tc>
        <w:tc>
          <w:tcPr>
            <w:tcW w:w="1040" w:type="dxa"/>
          </w:tcPr>
          <w:p w:rsidR="00AE6194" w:rsidRDefault="00570419" w:rsidP="00320E00">
            <w:r>
              <w:t>658 209</w:t>
            </w:r>
          </w:p>
        </w:tc>
        <w:tc>
          <w:tcPr>
            <w:tcW w:w="1040" w:type="dxa"/>
          </w:tcPr>
          <w:p w:rsidR="00AE6194" w:rsidRDefault="00570419" w:rsidP="00320E00">
            <w:r>
              <w:t>658 209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Utviklingsmidler til fagskoleutdanning</w:t>
            </w:r>
            <w:r>
              <w:tab/>
            </w:r>
          </w:p>
        </w:tc>
        <w:tc>
          <w:tcPr>
            <w:tcW w:w="940" w:type="dxa"/>
          </w:tcPr>
          <w:p w:rsidR="00AE6194" w:rsidRDefault="00570419" w:rsidP="00320E00">
            <w:r>
              <w:t>0</w:t>
            </w:r>
          </w:p>
        </w:tc>
        <w:tc>
          <w:tcPr>
            <w:tcW w:w="1040" w:type="dxa"/>
          </w:tcPr>
          <w:p w:rsidR="00AE6194" w:rsidRDefault="00570419" w:rsidP="00320E00">
            <w:r>
              <w:t>35 860</w:t>
            </w:r>
          </w:p>
        </w:tc>
        <w:tc>
          <w:tcPr>
            <w:tcW w:w="1040" w:type="dxa"/>
          </w:tcPr>
          <w:p w:rsidR="00AE6194" w:rsidRDefault="00570419" w:rsidP="00320E00">
            <w:r>
              <w:t>35 860</w:t>
            </w:r>
          </w:p>
        </w:tc>
        <w:tc>
          <w:tcPr>
            <w:tcW w:w="1040" w:type="dxa"/>
          </w:tcPr>
          <w:p w:rsidR="00AE6194" w:rsidRDefault="00570419" w:rsidP="00320E00">
            <w:r>
              <w:t>35 493</w:t>
            </w:r>
          </w:p>
        </w:tc>
        <w:tc>
          <w:tcPr>
            <w:tcW w:w="960" w:type="dxa"/>
          </w:tcPr>
          <w:p w:rsidR="00AE6194" w:rsidRDefault="00570419" w:rsidP="00320E00">
            <w:r>
              <w:t>367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0240</w:t>
            </w:r>
          </w:p>
        </w:tc>
        <w:tc>
          <w:tcPr>
            <w:tcW w:w="940" w:type="dxa"/>
          </w:tcPr>
          <w:p w:rsidR="00AE6194" w:rsidRDefault="00570419" w:rsidP="00320E00">
            <w:r>
              <w:t>0</w:t>
            </w:r>
          </w:p>
        </w:tc>
        <w:tc>
          <w:tcPr>
            <w:tcW w:w="1040" w:type="dxa"/>
          </w:tcPr>
          <w:p w:rsidR="00AE6194" w:rsidRDefault="00570419" w:rsidP="00320E00">
            <w:r>
              <w:t>694 069</w:t>
            </w:r>
          </w:p>
        </w:tc>
        <w:tc>
          <w:tcPr>
            <w:tcW w:w="1040" w:type="dxa"/>
          </w:tcPr>
          <w:p w:rsidR="00AE6194" w:rsidRDefault="00570419" w:rsidP="00320E00">
            <w:r>
              <w:t>694 069</w:t>
            </w:r>
          </w:p>
        </w:tc>
        <w:tc>
          <w:tcPr>
            <w:tcW w:w="1040" w:type="dxa"/>
          </w:tcPr>
          <w:p w:rsidR="00AE6194" w:rsidRDefault="00570419" w:rsidP="00320E00">
            <w:r>
              <w:t>693 702</w:t>
            </w:r>
          </w:p>
        </w:tc>
        <w:tc>
          <w:tcPr>
            <w:tcW w:w="960" w:type="dxa"/>
          </w:tcPr>
          <w:p w:rsidR="00AE6194" w:rsidRDefault="00570419" w:rsidP="00320E00">
            <w:r>
              <w:t>367</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0241</w:t>
            </w:r>
          </w:p>
        </w:tc>
        <w:tc>
          <w:tcPr>
            <w:tcW w:w="380" w:type="dxa"/>
          </w:tcPr>
          <w:p w:rsidR="00AE6194" w:rsidRDefault="00AE6194" w:rsidP="00320E00"/>
        </w:tc>
        <w:tc>
          <w:tcPr>
            <w:tcW w:w="8740" w:type="dxa"/>
            <w:gridSpan w:val="7"/>
          </w:tcPr>
          <w:p w:rsidR="00AE6194" w:rsidRDefault="00570419" w:rsidP="00320E00">
            <w:r>
              <w:t>Felles tiltak for fagskolesektoren:</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post 70</w:t>
            </w:r>
            <w:r>
              <w:tab/>
            </w:r>
          </w:p>
        </w:tc>
        <w:tc>
          <w:tcPr>
            <w:tcW w:w="940" w:type="dxa"/>
          </w:tcPr>
          <w:p w:rsidR="00AE6194" w:rsidRDefault="00570419" w:rsidP="00320E00">
            <w:r>
              <w:t>69</w:t>
            </w:r>
          </w:p>
        </w:tc>
        <w:tc>
          <w:tcPr>
            <w:tcW w:w="1040" w:type="dxa"/>
          </w:tcPr>
          <w:p w:rsidR="00AE6194" w:rsidRDefault="00570419" w:rsidP="00320E00">
            <w:r>
              <w:t>13 118</w:t>
            </w:r>
          </w:p>
        </w:tc>
        <w:tc>
          <w:tcPr>
            <w:tcW w:w="1040" w:type="dxa"/>
          </w:tcPr>
          <w:p w:rsidR="00AE6194" w:rsidRDefault="00570419" w:rsidP="00320E00">
            <w:r>
              <w:t>13 187</w:t>
            </w:r>
          </w:p>
        </w:tc>
        <w:tc>
          <w:tcPr>
            <w:tcW w:w="1040" w:type="dxa"/>
          </w:tcPr>
          <w:p w:rsidR="00AE6194" w:rsidRDefault="00570419" w:rsidP="00320E00">
            <w:r>
              <w:t>9 700</w:t>
            </w:r>
          </w:p>
        </w:tc>
        <w:tc>
          <w:tcPr>
            <w:tcW w:w="960" w:type="dxa"/>
          </w:tcPr>
          <w:p w:rsidR="00AE6194" w:rsidRDefault="00570419" w:rsidP="00320E00">
            <w:r>
              <w:t>3 487</w:t>
            </w:r>
          </w:p>
        </w:tc>
        <w:tc>
          <w:tcPr>
            <w:tcW w:w="960" w:type="dxa"/>
          </w:tcPr>
          <w:p w:rsidR="00AE6194" w:rsidRDefault="00570419" w:rsidP="00320E00">
            <w:r>
              <w:t>656</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Andre overføringer,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12 214</w:t>
            </w:r>
          </w:p>
        </w:tc>
        <w:tc>
          <w:tcPr>
            <w:tcW w:w="1040" w:type="dxa"/>
          </w:tcPr>
          <w:p w:rsidR="00AE6194" w:rsidRDefault="00570419" w:rsidP="00320E00">
            <w:r>
              <w:t>12 214</w:t>
            </w:r>
          </w:p>
        </w:tc>
        <w:tc>
          <w:tcPr>
            <w:tcW w:w="1040" w:type="dxa"/>
          </w:tcPr>
          <w:p w:rsidR="00AE6194" w:rsidRDefault="00570419" w:rsidP="00320E00">
            <w:r>
              <w:t>7 565</w:t>
            </w:r>
          </w:p>
        </w:tc>
        <w:tc>
          <w:tcPr>
            <w:tcW w:w="960" w:type="dxa"/>
          </w:tcPr>
          <w:p w:rsidR="00AE6194" w:rsidRDefault="00570419" w:rsidP="00320E00">
            <w:r>
              <w:t>4 649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0241</w:t>
            </w:r>
          </w:p>
        </w:tc>
        <w:tc>
          <w:tcPr>
            <w:tcW w:w="940" w:type="dxa"/>
          </w:tcPr>
          <w:p w:rsidR="00AE6194" w:rsidRDefault="00570419" w:rsidP="00320E00">
            <w:r>
              <w:t>69</w:t>
            </w:r>
          </w:p>
        </w:tc>
        <w:tc>
          <w:tcPr>
            <w:tcW w:w="1040" w:type="dxa"/>
          </w:tcPr>
          <w:p w:rsidR="00AE6194" w:rsidRDefault="00570419" w:rsidP="00320E00">
            <w:r>
              <w:t>25 332</w:t>
            </w:r>
          </w:p>
        </w:tc>
        <w:tc>
          <w:tcPr>
            <w:tcW w:w="1040" w:type="dxa"/>
          </w:tcPr>
          <w:p w:rsidR="00AE6194" w:rsidRDefault="00570419" w:rsidP="00320E00">
            <w:r>
              <w:t>25 401</w:t>
            </w:r>
          </w:p>
        </w:tc>
        <w:tc>
          <w:tcPr>
            <w:tcW w:w="1040" w:type="dxa"/>
          </w:tcPr>
          <w:p w:rsidR="00AE6194" w:rsidRDefault="00570419" w:rsidP="00320E00">
            <w:r>
              <w:t>17 265</w:t>
            </w:r>
          </w:p>
        </w:tc>
        <w:tc>
          <w:tcPr>
            <w:tcW w:w="960" w:type="dxa"/>
          </w:tcPr>
          <w:p w:rsidR="00AE6194" w:rsidRDefault="00570419" w:rsidP="00320E00">
            <w:r>
              <w:t>8 136</w:t>
            </w:r>
          </w:p>
        </w:tc>
        <w:tc>
          <w:tcPr>
            <w:tcW w:w="960" w:type="dxa"/>
          </w:tcPr>
          <w:p w:rsidR="00AE6194" w:rsidRDefault="00570419" w:rsidP="00320E00">
            <w:r>
              <w:t>656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Fagskoleutdanning</w:t>
            </w:r>
          </w:p>
        </w:tc>
        <w:tc>
          <w:tcPr>
            <w:tcW w:w="940" w:type="dxa"/>
          </w:tcPr>
          <w:p w:rsidR="00AE6194" w:rsidRDefault="00570419" w:rsidP="00320E00">
            <w:r>
              <w:t>69</w:t>
            </w:r>
          </w:p>
        </w:tc>
        <w:tc>
          <w:tcPr>
            <w:tcW w:w="1040" w:type="dxa"/>
          </w:tcPr>
          <w:p w:rsidR="00AE6194" w:rsidRDefault="00570419" w:rsidP="00320E00">
            <w:r>
              <w:t>719 401</w:t>
            </w:r>
          </w:p>
        </w:tc>
        <w:tc>
          <w:tcPr>
            <w:tcW w:w="1040" w:type="dxa"/>
          </w:tcPr>
          <w:p w:rsidR="00AE6194" w:rsidRDefault="00570419" w:rsidP="00320E00">
            <w:r>
              <w:t>719 470</w:t>
            </w:r>
          </w:p>
        </w:tc>
        <w:tc>
          <w:tcPr>
            <w:tcW w:w="1040" w:type="dxa"/>
          </w:tcPr>
          <w:p w:rsidR="00AE6194" w:rsidRDefault="00570419" w:rsidP="00320E00">
            <w:r>
              <w:t>710 967</w:t>
            </w:r>
          </w:p>
        </w:tc>
        <w:tc>
          <w:tcPr>
            <w:tcW w:w="960" w:type="dxa"/>
          </w:tcPr>
          <w:p w:rsidR="00AE6194" w:rsidRDefault="00570419" w:rsidP="00320E00">
            <w:r>
              <w:t>8 503</w:t>
            </w:r>
          </w:p>
        </w:tc>
        <w:tc>
          <w:tcPr>
            <w:tcW w:w="960" w:type="dxa"/>
          </w:tcPr>
          <w:p w:rsidR="00AE6194" w:rsidRDefault="00570419" w:rsidP="00320E00">
            <w:r>
              <w:t>656</w:t>
            </w:r>
          </w:p>
        </w:tc>
      </w:tr>
      <w:tr w:rsidR="00AE6194" w:rsidTr="00317FFD">
        <w:trPr>
          <w:trHeight w:val="480"/>
        </w:trPr>
        <w:tc>
          <w:tcPr>
            <w:tcW w:w="9580" w:type="dxa"/>
            <w:gridSpan w:val="9"/>
          </w:tcPr>
          <w:p w:rsidR="00AE6194" w:rsidRDefault="00570419" w:rsidP="00320E00">
            <w:r>
              <w:rPr>
                <w:rStyle w:val="sperret0"/>
                <w:spacing w:val="20"/>
                <w:sz w:val="20"/>
                <w:szCs w:val="20"/>
              </w:rPr>
              <w:t>Kompetansepolitikk og livslang læring</w:t>
            </w:r>
          </w:p>
        </w:tc>
      </w:tr>
      <w:tr w:rsidR="00AE6194" w:rsidTr="00317FFD">
        <w:trPr>
          <w:trHeight w:val="260"/>
        </w:trPr>
        <w:tc>
          <w:tcPr>
            <w:tcW w:w="460" w:type="dxa"/>
          </w:tcPr>
          <w:p w:rsidR="00AE6194" w:rsidRDefault="00570419" w:rsidP="00320E00">
            <w:r>
              <w:t>0252</w:t>
            </w:r>
          </w:p>
        </w:tc>
        <w:tc>
          <w:tcPr>
            <w:tcW w:w="380" w:type="dxa"/>
          </w:tcPr>
          <w:p w:rsidR="00AE6194" w:rsidRDefault="00AE6194" w:rsidP="00320E00"/>
        </w:tc>
        <w:tc>
          <w:tcPr>
            <w:tcW w:w="8740" w:type="dxa"/>
            <w:gridSpan w:val="7"/>
          </w:tcPr>
          <w:p w:rsidR="00AE6194" w:rsidRDefault="00570419" w:rsidP="00320E00">
            <w:r>
              <w:t>EUs utdannings- og ungdomsprogram:</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544 477</w:t>
            </w:r>
          </w:p>
        </w:tc>
        <w:tc>
          <w:tcPr>
            <w:tcW w:w="1040" w:type="dxa"/>
          </w:tcPr>
          <w:p w:rsidR="00AE6194" w:rsidRDefault="00570419" w:rsidP="00320E00">
            <w:r>
              <w:t>544 477</w:t>
            </w:r>
          </w:p>
        </w:tc>
        <w:tc>
          <w:tcPr>
            <w:tcW w:w="1040" w:type="dxa"/>
          </w:tcPr>
          <w:p w:rsidR="00AE6194" w:rsidRDefault="00570419" w:rsidP="00320E00">
            <w:r>
              <w:t>544 525</w:t>
            </w:r>
          </w:p>
        </w:tc>
        <w:tc>
          <w:tcPr>
            <w:tcW w:w="960" w:type="dxa"/>
          </w:tcPr>
          <w:p w:rsidR="00AE6194" w:rsidRDefault="00570419" w:rsidP="00320E00">
            <w:r>
              <w:t>-48</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0252</w:t>
            </w:r>
          </w:p>
        </w:tc>
        <w:tc>
          <w:tcPr>
            <w:tcW w:w="940" w:type="dxa"/>
          </w:tcPr>
          <w:p w:rsidR="00AE6194" w:rsidRDefault="00570419" w:rsidP="00320E00">
            <w:r>
              <w:t>0</w:t>
            </w:r>
          </w:p>
        </w:tc>
        <w:tc>
          <w:tcPr>
            <w:tcW w:w="1040" w:type="dxa"/>
          </w:tcPr>
          <w:p w:rsidR="00AE6194" w:rsidRDefault="00570419" w:rsidP="00320E00">
            <w:r>
              <w:t>544 477</w:t>
            </w:r>
          </w:p>
        </w:tc>
        <w:tc>
          <w:tcPr>
            <w:tcW w:w="1040" w:type="dxa"/>
          </w:tcPr>
          <w:p w:rsidR="00AE6194" w:rsidRDefault="00570419" w:rsidP="00320E00">
            <w:r>
              <w:t>544 477</w:t>
            </w:r>
          </w:p>
        </w:tc>
        <w:tc>
          <w:tcPr>
            <w:tcW w:w="1040" w:type="dxa"/>
          </w:tcPr>
          <w:p w:rsidR="00AE6194" w:rsidRDefault="00570419" w:rsidP="00320E00">
            <w:r>
              <w:t>544 525</w:t>
            </w:r>
          </w:p>
        </w:tc>
        <w:tc>
          <w:tcPr>
            <w:tcW w:w="960" w:type="dxa"/>
          </w:tcPr>
          <w:p w:rsidR="00AE6194" w:rsidRDefault="00570419" w:rsidP="00320E00">
            <w:r>
              <w:t>-48</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0253</w:t>
            </w:r>
          </w:p>
        </w:tc>
        <w:tc>
          <w:tcPr>
            <w:tcW w:w="380" w:type="dxa"/>
          </w:tcPr>
          <w:p w:rsidR="00AE6194" w:rsidRDefault="00AE6194" w:rsidP="00320E00"/>
        </w:tc>
        <w:tc>
          <w:tcPr>
            <w:tcW w:w="8740" w:type="dxa"/>
            <w:gridSpan w:val="7"/>
          </w:tcPr>
          <w:p w:rsidR="00AE6194" w:rsidRDefault="00570419" w:rsidP="00320E00">
            <w:r>
              <w:t>Folkehøyskoler:</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folkehøyskoler</w:t>
            </w:r>
            <w:r>
              <w:tab/>
            </w:r>
          </w:p>
        </w:tc>
        <w:tc>
          <w:tcPr>
            <w:tcW w:w="940" w:type="dxa"/>
          </w:tcPr>
          <w:p w:rsidR="00AE6194" w:rsidRDefault="00570419" w:rsidP="00320E00">
            <w:r>
              <w:t>0</w:t>
            </w:r>
          </w:p>
        </w:tc>
        <w:tc>
          <w:tcPr>
            <w:tcW w:w="1040" w:type="dxa"/>
          </w:tcPr>
          <w:p w:rsidR="00AE6194" w:rsidRDefault="00570419" w:rsidP="00320E00">
            <w:r>
              <w:t>848 015</w:t>
            </w:r>
          </w:p>
        </w:tc>
        <w:tc>
          <w:tcPr>
            <w:tcW w:w="1040" w:type="dxa"/>
          </w:tcPr>
          <w:p w:rsidR="00AE6194" w:rsidRDefault="00570419" w:rsidP="00320E00">
            <w:r>
              <w:t>848 015</w:t>
            </w:r>
          </w:p>
        </w:tc>
        <w:tc>
          <w:tcPr>
            <w:tcW w:w="1040" w:type="dxa"/>
          </w:tcPr>
          <w:p w:rsidR="00AE6194" w:rsidRDefault="00570419" w:rsidP="00320E00">
            <w:r>
              <w:t>848 015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Folkehøgskolerådet</w:t>
            </w:r>
            <w:r>
              <w:tab/>
            </w:r>
          </w:p>
        </w:tc>
        <w:tc>
          <w:tcPr>
            <w:tcW w:w="940" w:type="dxa"/>
          </w:tcPr>
          <w:p w:rsidR="00AE6194" w:rsidRDefault="00570419" w:rsidP="00320E00">
            <w:r>
              <w:t>0</w:t>
            </w:r>
          </w:p>
        </w:tc>
        <w:tc>
          <w:tcPr>
            <w:tcW w:w="1040" w:type="dxa"/>
          </w:tcPr>
          <w:p w:rsidR="00AE6194" w:rsidRDefault="00570419" w:rsidP="00320E00">
            <w:r>
              <w:t>5 088</w:t>
            </w:r>
          </w:p>
        </w:tc>
        <w:tc>
          <w:tcPr>
            <w:tcW w:w="1040" w:type="dxa"/>
          </w:tcPr>
          <w:p w:rsidR="00AE6194" w:rsidRDefault="00570419" w:rsidP="00320E00">
            <w:r>
              <w:t>5 088</w:t>
            </w:r>
          </w:p>
        </w:tc>
        <w:tc>
          <w:tcPr>
            <w:tcW w:w="1040" w:type="dxa"/>
          </w:tcPr>
          <w:p w:rsidR="00AE6194" w:rsidRDefault="00570419" w:rsidP="00320E00">
            <w:r>
              <w:t>5 088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Nordiska folkhögskolan</w:t>
            </w:r>
            <w:r>
              <w:tab/>
            </w:r>
          </w:p>
        </w:tc>
        <w:tc>
          <w:tcPr>
            <w:tcW w:w="940" w:type="dxa"/>
          </w:tcPr>
          <w:p w:rsidR="00AE6194" w:rsidRDefault="00570419" w:rsidP="00320E00">
            <w:r>
              <w:t>0</w:t>
            </w:r>
          </w:p>
        </w:tc>
        <w:tc>
          <w:tcPr>
            <w:tcW w:w="1040" w:type="dxa"/>
          </w:tcPr>
          <w:p w:rsidR="00AE6194" w:rsidRDefault="00570419" w:rsidP="00320E00">
            <w:r>
              <w:t>649</w:t>
            </w:r>
          </w:p>
        </w:tc>
        <w:tc>
          <w:tcPr>
            <w:tcW w:w="1040" w:type="dxa"/>
          </w:tcPr>
          <w:p w:rsidR="00AE6194" w:rsidRDefault="00570419" w:rsidP="00320E00">
            <w:r>
              <w:t>649</w:t>
            </w:r>
          </w:p>
        </w:tc>
        <w:tc>
          <w:tcPr>
            <w:tcW w:w="1040" w:type="dxa"/>
          </w:tcPr>
          <w:p w:rsidR="00AE6194" w:rsidRDefault="00570419" w:rsidP="00320E00">
            <w:r>
              <w:t>649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0253</w:t>
            </w:r>
          </w:p>
        </w:tc>
        <w:tc>
          <w:tcPr>
            <w:tcW w:w="940" w:type="dxa"/>
          </w:tcPr>
          <w:p w:rsidR="00AE6194" w:rsidRDefault="00570419" w:rsidP="00320E00">
            <w:r>
              <w:t>0</w:t>
            </w:r>
          </w:p>
        </w:tc>
        <w:tc>
          <w:tcPr>
            <w:tcW w:w="1040" w:type="dxa"/>
          </w:tcPr>
          <w:p w:rsidR="00AE6194" w:rsidRDefault="00570419" w:rsidP="00320E00">
            <w:r>
              <w:t>853 752</w:t>
            </w:r>
          </w:p>
        </w:tc>
        <w:tc>
          <w:tcPr>
            <w:tcW w:w="1040" w:type="dxa"/>
          </w:tcPr>
          <w:p w:rsidR="00AE6194" w:rsidRDefault="00570419" w:rsidP="00320E00">
            <w:r>
              <w:t>853 752</w:t>
            </w:r>
          </w:p>
        </w:tc>
        <w:tc>
          <w:tcPr>
            <w:tcW w:w="1040" w:type="dxa"/>
          </w:tcPr>
          <w:p w:rsidR="00AE6194" w:rsidRDefault="00570419" w:rsidP="00320E00">
            <w:r>
              <w:t>853 752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0254</w:t>
            </w:r>
          </w:p>
        </w:tc>
        <w:tc>
          <w:tcPr>
            <w:tcW w:w="380" w:type="dxa"/>
          </w:tcPr>
          <w:p w:rsidR="00AE6194" w:rsidRDefault="00AE6194" w:rsidP="00320E00"/>
        </w:tc>
        <w:tc>
          <w:tcPr>
            <w:tcW w:w="8740" w:type="dxa"/>
            <w:gridSpan w:val="7"/>
          </w:tcPr>
          <w:p w:rsidR="00AE6194" w:rsidRDefault="00570419" w:rsidP="00320E00">
            <w:r>
              <w:t>Tilskudd til voksenopplæring:</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studieforbund</w:t>
            </w:r>
            <w:r>
              <w:tab/>
            </w:r>
          </w:p>
        </w:tc>
        <w:tc>
          <w:tcPr>
            <w:tcW w:w="940" w:type="dxa"/>
          </w:tcPr>
          <w:p w:rsidR="00AE6194" w:rsidRDefault="00570419" w:rsidP="00320E00">
            <w:r>
              <w:t>0</w:t>
            </w:r>
          </w:p>
        </w:tc>
        <w:tc>
          <w:tcPr>
            <w:tcW w:w="1040" w:type="dxa"/>
          </w:tcPr>
          <w:p w:rsidR="00AE6194" w:rsidRDefault="00570419" w:rsidP="00320E00">
            <w:r>
              <w:t>208 478</w:t>
            </w:r>
          </w:p>
        </w:tc>
        <w:tc>
          <w:tcPr>
            <w:tcW w:w="1040" w:type="dxa"/>
          </w:tcPr>
          <w:p w:rsidR="00AE6194" w:rsidRDefault="00570419" w:rsidP="00320E00">
            <w:r>
              <w:t>208 478</w:t>
            </w:r>
          </w:p>
        </w:tc>
        <w:tc>
          <w:tcPr>
            <w:tcW w:w="1040" w:type="dxa"/>
          </w:tcPr>
          <w:p w:rsidR="00AE6194" w:rsidRDefault="00570419" w:rsidP="00320E00">
            <w:r>
              <w:t>208 478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Tilskudd til voksenopplæringsorganisasjoner</w:t>
            </w:r>
            <w:r>
              <w:tab/>
            </w:r>
          </w:p>
        </w:tc>
        <w:tc>
          <w:tcPr>
            <w:tcW w:w="940" w:type="dxa"/>
          </w:tcPr>
          <w:p w:rsidR="00AE6194" w:rsidRDefault="00570419" w:rsidP="00320E00">
            <w:r>
              <w:t>0</w:t>
            </w:r>
          </w:p>
        </w:tc>
        <w:tc>
          <w:tcPr>
            <w:tcW w:w="1040" w:type="dxa"/>
          </w:tcPr>
          <w:p w:rsidR="00AE6194" w:rsidRDefault="00570419" w:rsidP="00320E00">
            <w:r>
              <w:t>13 473</w:t>
            </w:r>
          </w:p>
        </w:tc>
        <w:tc>
          <w:tcPr>
            <w:tcW w:w="1040" w:type="dxa"/>
          </w:tcPr>
          <w:p w:rsidR="00AE6194" w:rsidRDefault="00570419" w:rsidP="00320E00">
            <w:r>
              <w:t>13 473</w:t>
            </w:r>
          </w:p>
        </w:tc>
        <w:tc>
          <w:tcPr>
            <w:tcW w:w="1040" w:type="dxa"/>
          </w:tcPr>
          <w:p w:rsidR="00AE6194" w:rsidRDefault="00570419" w:rsidP="00320E00">
            <w:r>
              <w:t>13 473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0254</w:t>
            </w:r>
          </w:p>
        </w:tc>
        <w:tc>
          <w:tcPr>
            <w:tcW w:w="940" w:type="dxa"/>
          </w:tcPr>
          <w:p w:rsidR="00AE6194" w:rsidRDefault="00570419" w:rsidP="00320E00">
            <w:r>
              <w:t>0</w:t>
            </w:r>
          </w:p>
        </w:tc>
        <w:tc>
          <w:tcPr>
            <w:tcW w:w="1040" w:type="dxa"/>
          </w:tcPr>
          <w:p w:rsidR="00AE6194" w:rsidRDefault="00570419" w:rsidP="00320E00">
            <w:r>
              <w:t>221 951</w:t>
            </w:r>
          </w:p>
        </w:tc>
        <w:tc>
          <w:tcPr>
            <w:tcW w:w="1040" w:type="dxa"/>
          </w:tcPr>
          <w:p w:rsidR="00AE6194" w:rsidRDefault="00570419" w:rsidP="00320E00">
            <w:r>
              <w:t>221 951</w:t>
            </w:r>
          </w:p>
        </w:tc>
        <w:tc>
          <w:tcPr>
            <w:tcW w:w="1040" w:type="dxa"/>
          </w:tcPr>
          <w:p w:rsidR="00AE6194" w:rsidRDefault="00570419" w:rsidP="00320E00">
            <w:r>
              <w:t>221 951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0255</w:t>
            </w:r>
          </w:p>
        </w:tc>
        <w:tc>
          <w:tcPr>
            <w:tcW w:w="380" w:type="dxa"/>
          </w:tcPr>
          <w:p w:rsidR="00AE6194" w:rsidRDefault="00AE6194" w:rsidP="00320E00"/>
        </w:tc>
        <w:tc>
          <w:tcPr>
            <w:tcW w:w="8740" w:type="dxa"/>
            <w:gridSpan w:val="7"/>
          </w:tcPr>
          <w:p w:rsidR="00AE6194" w:rsidRDefault="00570419" w:rsidP="00320E00">
            <w:r>
              <w:t>Tilskudd til freds- og menneskerettssentre:</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Senter for studier av Holocaust og livssynsminoriteter</w:t>
            </w:r>
            <w:r>
              <w:tab/>
            </w:r>
          </w:p>
        </w:tc>
        <w:tc>
          <w:tcPr>
            <w:tcW w:w="940" w:type="dxa"/>
          </w:tcPr>
          <w:p w:rsidR="00AE6194" w:rsidRDefault="00570419" w:rsidP="00320E00">
            <w:r>
              <w:t>0</w:t>
            </w:r>
          </w:p>
        </w:tc>
        <w:tc>
          <w:tcPr>
            <w:tcW w:w="1040" w:type="dxa"/>
          </w:tcPr>
          <w:p w:rsidR="00AE6194" w:rsidRDefault="00570419" w:rsidP="00320E00">
            <w:r>
              <w:t>34 680</w:t>
            </w:r>
          </w:p>
        </w:tc>
        <w:tc>
          <w:tcPr>
            <w:tcW w:w="1040" w:type="dxa"/>
          </w:tcPr>
          <w:p w:rsidR="00AE6194" w:rsidRDefault="00570419" w:rsidP="00320E00">
            <w:r>
              <w:t>34 680</w:t>
            </w:r>
          </w:p>
        </w:tc>
        <w:tc>
          <w:tcPr>
            <w:tcW w:w="1040" w:type="dxa"/>
          </w:tcPr>
          <w:p w:rsidR="00AE6194" w:rsidRDefault="00570419" w:rsidP="00320E00">
            <w:r>
              <w:t>34 680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Falstadsenteret</w:t>
            </w:r>
            <w:r>
              <w:tab/>
            </w:r>
          </w:p>
        </w:tc>
        <w:tc>
          <w:tcPr>
            <w:tcW w:w="940" w:type="dxa"/>
          </w:tcPr>
          <w:p w:rsidR="00AE6194" w:rsidRDefault="00570419" w:rsidP="00320E00">
            <w:r>
              <w:t>0</w:t>
            </w:r>
          </w:p>
        </w:tc>
        <w:tc>
          <w:tcPr>
            <w:tcW w:w="1040" w:type="dxa"/>
          </w:tcPr>
          <w:p w:rsidR="00AE6194" w:rsidRDefault="00570419" w:rsidP="00320E00">
            <w:r>
              <w:t>20 090</w:t>
            </w:r>
          </w:p>
        </w:tc>
        <w:tc>
          <w:tcPr>
            <w:tcW w:w="1040" w:type="dxa"/>
          </w:tcPr>
          <w:p w:rsidR="00AE6194" w:rsidRDefault="00570419" w:rsidP="00320E00">
            <w:r>
              <w:t>20 090</w:t>
            </w:r>
          </w:p>
        </w:tc>
        <w:tc>
          <w:tcPr>
            <w:tcW w:w="1040" w:type="dxa"/>
          </w:tcPr>
          <w:p w:rsidR="00AE6194" w:rsidRDefault="00570419" w:rsidP="00320E00">
            <w:r>
              <w:t>20 090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Stiftelsen Arkivet</w:t>
            </w:r>
            <w:r>
              <w:tab/>
            </w:r>
          </w:p>
        </w:tc>
        <w:tc>
          <w:tcPr>
            <w:tcW w:w="940" w:type="dxa"/>
          </w:tcPr>
          <w:p w:rsidR="00AE6194" w:rsidRDefault="00570419" w:rsidP="00320E00">
            <w:r>
              <w:t>0</w:t>
            </w:r>
          </w:p>
        </w:tc>
        <w:tc>
          <w:tcPr>
            <w:tcW w:w="1040" w:type="dxa"/>
          </w:tcPr>
          <w:p w:rsidR="00AE6194" w:rsidRDefault="00570419" w:rsidP="00320E00">
            <w:r>
              <w:t>15 563</w:t>
            </w:r>
          </w:p>
        </w:tc>
        <w:tc>
          <w:tcPr>
            <w:tcW w:w="1040" w:type="dxa"/>
          </w:tcPr>
          <w:p w:rsidR="00AE6194" w:rsidRDefault="00570419" w:rsidP="00320E00">
            <w:r>
              <w:t>15 563</w:t>
            </w:r>
          </w:p>
        </w:tc>
        <w:tc>
          <w:tcPr>
            <w:tcW w:w="1040" w:type="dxa"/>
          </w:tcPr>
          <w:p w:rsidR="00AE6194" w:rsidRDefault="00570419" w:rsidP="00320E00">
            <w:r>
              <w:t>15 563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Nansen Fredssenter</w:t>
            </w:r>
            <w:r>
              <w:tab/>
            </w:r>
          </w:p>
        </w:tc>
        <w:tc>
          <w:tcPr>
            <w:tcW w:w="940" w:type="dxa"/>
          </w:tcPr>
          <w:p w:rsidR="00AE6194" w:rsidRDefault="00570419" w:rsidP="00320E00">
            <w:r>
              <w:t>0</w:t>
            </w:r>
          </w:p>
        </w:tc>
        <w:tc>
          <w:tcPr>
            <w:tcW w:w="1040" w:type="dxa"/>
          </w:tcPr>
          <w:p w:rsidR="00AE6194" w:rsidRDefault="00570419" w:rsidP="00320E00">
            <w:r>
              <w:t>7 377</w:t>
            </w:r>
          </w:p>
        </w:tc>
        <w:tc>
          <w:tcPr>
            <w:tcW w:w="1040" w:type="dxa"/>
          </w:tcPr>
          <w:p w:rsidR="00AE6194" w:rsidRDefault="00570419" w:rsidP="00320E00">
            <w:r>
              <w:t>7 377</w:t>
            </w:r>
          </w:p>
        </w:tc>
        <w:tc>
          <w:tcPr>
            <w:tcW w:w="1040" w:type="dxa"/>
          </w:tcPr>
          <w:p w:rsidR="00AE6194" w:rsidRDefault="00570419" w:rsidP="00320E00">
            <w:r>
              <w:t>7 377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Narviksenteret</w:t>
            </w:r>
            <w:r>
              <w:tab/>
            </w:r>
          </w:p>
        </w:tc>
        <w:tc>
          <w:tcPr>
            <w:tcW w:w="940" w:type="dxa"/>
          </w:tcPr>
          <w:p w:rsidR="00AE6194" w:rsidRDefault="00570419" w:rsidP="00320E00">
            <w:r>
              <w:t>0</w:t>
            </w:r>
          </w:p>
        </w:tc>
        <w:tc>
          <w:tcPr>
            <w:tcW w:w="1040" w:type="dxa"/>
          </w:tcPr>
          <w:p w:rsidR="00AE6194" w:rsidRDefault="00570419" w:rsidP="00320E00">
            <w:r>
              <w:t>7 499</w:t>
            </w:r>
          </w:p>
        </w:tc>
        <w:tc>
          <w:tcPr>
            <w:tcW w:w="1040" w:type="dxa"/>
          </w:tcPr>
          <w:p w:rsidR="00AE6194" w:rsidRDefault="00570419" w:rsidP="00320E00">
            <w:r>
              <w:t>7 499</w:t>
            </w:r>
          </w:p>
        </w:tc>
        <w:tc>
          <w:tcPr>
            <w:tcW w:w="1040" w:type="dxa"/>
          </w:tcPr>
          <w:p w:rsidR="00AE6194" w:rsidRDefault="00570419" w:rsidP="00320E00">
            <w:r>
              <w:t>7 499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Det europeiske Wergelandsenteret</w:t>
            </w:r>
            <w:r>
              <w:tab/>
            </w:r>
          </w:p>
        </w:tc>
        <w:tc>
          <w:tcPr>
            <w:tcW w:w="940" w:type="dxa"/>
          </w:tcPr>
          <w:p w:rsidR="00AE6194" w:rsidRDefault="00570419" w:rsidP="00320E00">
            <w:r>
              <w:t>0</w:t>
            </w:r>
          </w:p>
        </w:tc>
        <w:tc>
          <w:tcPr>
            <w:tcW w:w="1040" w:type="dxa"/>
          </w:tcPr>
          <w:p w:rsidR="00AE6194" w:rsidRDefault="00570419" w:rsidP="00320E00">
            <w:r>
              <w:t>9 718</w:t>
            </w:r>
          </w:p>
        </w:tc>
        <w:tc>
          <w:tcPr>
            <w:tcW w:w="1040" w:type="dxa"/>
          </w:tcPr>
          <w:p w:rsidR="00AE6194" w:rsidRDefault="00570419" w:rsidP="00320E00">
            <w:r>
              <w:t>9 718</w:t>
            </w:r>
          </w:p>
        </w:tc>
        <w:tc>
          <w:tcPr>
            <w:tcW w:w="1040" w:type="dxa"/>
          </w:tcPr>
          <w:p w:rsidR="00AE6194" w:rsidRDefault="00570419" w:rsidP="00320E00">
            <w:r>
              <w:t>9 718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Raftostiftelsen</w:t>
            </w:r>
            <w:r>
              <w:tab/>
            </w:r>
          </w:p>
        </w:tc>
        <w:tc>
          <w:tcPr>
            <w:tcW w:w="940" w:type="dxa"/>
          </w:tcPr>
          <w:p w:rsidR="00AE6194" w:rsidRDefault="00570419" w:rsidP="00320E00">
            <w:r>
              <w:t>0</w:t>
            </w:r>
          </w:p>
        </w:tc>
        <w:tc>
          <w:tcPr>
            <w:tcW w:w="1040" w:type="dxa"/>
          </w:tcPr>
          <w:p w:rsidR="00AE6194" w:rsidRDefault="00570419" w:rsidP="00320E00">
            <w:r>
              <w:t>5 265</w:t>
            </w:r>
          </w:p>
        </w:tc>
        <w:tc>
          <w:tcPr>
            <w:tcW w:w="1040" w:type="dxa"/>
          </w:tcPr>
          <w:p w:rsidR="00AE6194" w:rsidRDefault="00570419" w:rsidP="00320E00">
            <w:r>
              <w:t>5 265</w:t>
            </w:r>
          </w:p>
        </w:tc>
        <w:tc>
          <w:tcPr>
            <w:tcW w:w="1040" w:type="dxa"/>
          </w:tcPr>
          <w:p w:rsidR="00AE6194" w:rsidRDefault="00570419" w:rsidP="00320E00">
            <w:r>
              <w:t>5 265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0255</w:t>
            </w:r>
          </w:p>
        </w:tc>
        <w:tc>
          <w:tcPr>
            <w:tcW w:w="940" w:type="dxa"/>
          </w:tcPr>
          <w:p w:rsidR="00AE6194" w:rsidRDefault="00570419" w:rsidP="00320E00">
            <w:r>
              <w:t>0</w:t>
            </w:r>
          </w:p>
        </w:tc>
        <w:tc>
          <w:tcPr>
            <w:tcW w:w="1040" w:type="dxa"/>
          </w:tcPr>
          <w:p w:rsidR="00AE6194" w:rsidRDefault="00570419" w:rsidP="00320E00">
            <w:r>
              <w:t>100 192</w:t>
            </w:r>
          </w:p>
        </w:tc>
        <w:tc>
          <w:tcPr>
            <w:tcW w:w="1040" w:type="dxa"/>
          </w:tcPr>
          <w:p w:rsidR="00AE6194" w:rsidRDefault="00570419" w:rsidP="00320E00">
            <w:r>
              <w:t>100 192</w:t>
            </w:r>
          </w:p>
        </w:tc>
        <w:tc>
          <w:tcPr>
            <w:tcW w:w="1040" w:type="dxa"/>
          </w:tcPr>
          <w:p w:rsidR="00AE6194" w:rsidRDefault="00570419" w:rsidP="00320E00">
            <w:r>
              <w:t>100 192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0256</w:t>
            </w:r>
          </w:p>
        </w:tc>
        <w:tc>
          <w:tcPr>
            <w:tcW w:w="380" w:type="dxa"/>
          </w:tcPr>
          <w:p w:rsidR="00AE6194" w:rsidRDefault="00AE6194" w:rsidP="00320E00"/>
        </w:tc>
        <w:tc>
          <w:tcPr>
            <w:tcW w:w="8740" w:type="dxa"/>
            <w:gridSpan w:val="7"/>
          </w:tcPr>
          <w:p w:rsidR="00AE6194" w:rsidRDefault="00570419" w:rsidP="00320E00">
            <w:r>
              <w:t>Kompetanse Norge:</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2 938</w:t>
            </w:r>
          </w:p>
        </w:tc>
        <w:tc>
          <w:tcPr>
            <w:tcW w:w="1040" w:type="dxa"/>
          </w:tcPr>
          <w:p w:rsidR="00AE6194" w:rsidRDefault="00570419" w:rsidP="00320E00">
            <w:r>
              <w:t>63 741</w:t>
            </w:r>
          </w:p>
        </w:tc>
        <w:tc>
          <w:tcPr>
            <w:tcW w:w="1040" w:type="dxa"/>
          </w:tcPr>
          <w:p w:rsidR="00AE6194" w:rsidRDefault="00570419" w:rsidP="00320E00">
            <w:r>
              <w:t>66 679</w:t>
            </w:r>
          </w:p>
        </w:tc>
        <w:tc>
          <w:tcPr>
            <w:tcW w:w="1040" w:type="dxa"/>
          </w:tcPr>
          <w:p w:rsidR="00AE6194" w:rsidRDefault="00570419" w:rsidP="00320E00">
            <w:r>
              <w:t>63 935</w:t>
            </w:r>
          </w:p>
        </w:tc>
        <w:tc>
          <w:tcPr>
            <w:tcW w:w="960" w:type="dxa"/>
          </w:tcPr>
          <w:p w:rsidR="00AE6194" w:rsidRDefault="00570419" w:rsidP="00320E00">
            <w:r>
              <w:t>2 744</w:t>
            </w:r>
          </w:p>
        </w:tc>
        <w:tc>
          <w:tcPr>
            <w:tcW w:w="960" w:type="dxa"/>
          </w:tcPr>
          <w:p w:rsidR="00AE6194" w:rsidRDefault="00570419" w:rsidP="00320E00">
            <w:r>
              <w:t>3 026</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1 009</w:t>
            </w:r>
          </w:p>
        </w:tc>
        <w:tc>
          <w:tcPr>
            <w:tcW w:w="1040" w:type="dxa"/>
          </w:tcPr>
          <w:p w:rsidR="00AE6194" w:rsidRDefault="00570419" w:rsidP="00320E00">
            <w:r>
              <w:t>8 346</w:t>
            </w:r>
          </w:p>
        </w:tc>
        <w:tc>
          <w:tcPr>
            <w:tcW w:w="1040" w:type="dxa"/>
          </w:tcPr>
          <w:p w:rsidR="00AE6194" w:rsidRDefault="00570419" w:rsidP="00320E00">
            <w:r>
              <w:t>9 355</w:t>
            </w:r>
          </w:p>
        </w:tc>
        <w:tc>
          <w:tcPr>
            <w:tcW w:w="1040" w:type="dxa"/>
          </w:tcPr>
          <w:p w:rsidR="00AE6194" w:rsidRDefault="00570419" w:rsidP="00320E00">
            <w:r>
              <w:t>7 551</w:t>
            </w:r>
          </w:p>
        </w:tc>
        <w:tc>
          <w:tcPr>
            <w:tcW w:w="960" w:type="dxa"/>
          </w:tcPr>
          <w:p w:rsidR="00AE6194" w:rsidRDefault="00570419" w:rsidP="00320E00">
            <w:r>
              <w:t>1 804</w:t>
            </w:r>
          </w:p>
        </w:tc>
        <w:tc>
          <w:tcPr>
            <w:tcW w:w="960" w:type="dxa"/>
          </w:tcPr>
          <w:p w:rsidR="00AE6194" w:rsidRDefault="00570419" w:rsidP="00320E00">
            <w:r>
              <w:t>353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0256</w:t>
            </w:r>
          </w:p>
        </w:tc>
        <w:tc>
          <w:tcPr>
            <w:tcW w:w="940" w:type="dxa"/>
          </w:tcPr>
          <w:p w:rsidR="00AE6194" w:rsidRDefault="00570419" w:rsidP="00320E00">
            <w:r>
              <w:t>3 947</w:t>
            </w:r>
          </w:p>
        </w:tc>
        <w:tc>
          <w:tcPr>
            <w:tcW w:w="1040" w:type="dxa"/>
          </w:tcPr>
          <w:p w:rsidR="00AE6194" w:rsidRDefault="00570419" w:rsidP="00320E00">
            <w:r>
              <w:t>72 087</w:t>
            </w:r>
          </w:p>
        </w:tc>
        <w:tc>
          <w:tcPr>
            <w:tcW w:w="1040" w:type="dxa"/>
          </w:tcPr>
          <w:p w:rsidR="00AE6194" w:rsidRDefault="00570419" w:rsidP="00320E00">
            <w:r>
              <w:t>76 034</w:t>
            </w:r>
          </w:p>
        </w:tc>
        <w:tc>
          <w:tcPr>
            <w:tcW w:w="1040" w:type="dxa"/>
          </w:tcPr>
          <w:p w:rsidR="00AE6194" w:rsidRDefault="00570419" w:rsidP="00320E00">
            <w:r>
              <w:t>71 485</w:t>
            </w:r>
          </w:p>
        </w:tc>
        <w:tc>
          <w:tcPr>
            <w:tcW w:w="960" w:type="dxa"/>
          </w:tcPr>
          <w:p w:rsidR="00AE6194" w:rsidRDefault="00570419" w:rsidP="00320E00">
            <w:r>
              <w:t>4 549</w:t>
            </w:r>
          </w:p>
        </w:tc>
        <w:tc>
          <w:tcPr>
            <w:tcW w:w="960" w:type="dxa"/>
          </w:tcPr>
          <w:p w:rsidR="00AE6194" w:rsidRDefault="00570419" w:rsidP="00320E00">
            <w:r>
              <w:t>3 379</w:t>
            </w:r>
          </w:p>
        </w:tc>
      </w:tr>
      <w:tr w:rsidR="00AE6194" w:rsidTr="00317FFD">
        <w:trPr>
          <w:trHeight w:val="340"/>
        </w:trPr>
        <w:tc>
          <w:tcPr>
            <w:tcW w:w="460" w:type="dxa"/>
          </w:tcPr>
          <w:p w:rsidR="00AE6194" w:rsidRDefault="00570419" w:rsidP="00320E00">
            <w:r>
              <w:t>0257</w:t>
            </w:r>
          </w:p>
        </w:tc>
        <w:tc>
          <w:tcPr>
            <w:tcW w:w="380" w:type="dxa"/>
          </w:tcPr>
          <w:p w:rsidR="00AE6194" w:rsidRDefault="00AE6194" w:rsidP="00320E00"/>
        </w:tc>
        <w:tc>
          <w:tcPr>
            <w:tcW w:w="8740" w:type="dxa"/>
            <w:gridSpan w:val="7"/>
          </w:tcPr>
          <w:p w:rsidR="00AE6194" w:rsidRDefault="00570419" w:rsidP="00320E00">
            <w:r>
              <w:t>Kompetansepluss:</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70</w:t>
            </w:r>
            <w:r>
              <w:tab/>
            </w:r>
          </w:p>
        </w:tc>
        <w:tc>
          <w:tcPr>
            <w:tcW w:w="940" w:type="dxa"/>
          </w:tcPr>
          <w:p w:rsidR="00AE6194" w:rsidRDefault="00570419" w:rsidP="00320E00">
            <w:r>
              <w:t>734</w:t>
            </w:r>
          </w:p>
        </w:tc>
        <w:tc>
          <w:tcPr>
            <w:tcW w:w="1040" w:type="dxa"/>
          </w:tcPr>
          <w:p w:rsidR="00AE6194" w:rsidRDefault="00570419" w:rsidP="00320E00">
            <w:r>
              <w:t>5 858</w:t>
            </w:r>
          </w:p>
        </w:tc>
        <w:tc>
          <w:tcPr>
            <w:tcW w:w="1040" w:type="dxa"/>
          </w:tcPr>
          <w:p w:rsidR="00AE6194" w:rsidRDefault="00570419" w:rsidP="00320E00">
            <w:r>
              <w:t>6 592</w:t>
            </w:r>
          </w:p>
        </w:tc>
        <w:tc>
          <w:tcPr>
            <w:tcW w:w="1040" w:type="dxa"/>
          </w:tcPr>
          <w:p w:rsidR="00AE6194" w:rsidRDefault="00570419" w:rsidP="00320E00">
            <w:r>
              <w:t>4 667</w:t>
            </w:r>
          </w:p>
        </w:tc>
        <w:tc>
          <w:tcPr>
            <w:tcW w:w="960" w:type="dxa"/>
          </w:tcPr>
          <w:p w:rsidR="00AE6194" w:rsidRDefault="00570419" w:rsidP="00320E00">
            <w:r>
              <w:t>1 925</w:t>
            </w:r>
          </w:p>
        </w:tc>
        <w:tc>
          <w:tcPr>
            <w:tcW w:w="960" w:type="dxa"/>
          </w:tcPr>
          <w:p w:rsidR="00AE6194" w:rsidRDefault="00570419" w:rsidP="00320E00">
            <w:r>
              <w:t>1 925</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w:t>
            </w:r>
            <w:r>
              <w:rPr>
                <w:rStyle w:val="kursiv"/>
              </w:rPr>
              <w:t>kan overføres</w:t>
            </w:r>
            <w:r>
              <w:tab/>
            </w:r>
          </w:p>
        </w:tc>
        <w:tc>
          <w:tcPr>
            <w:tcW w:w="940" w:type="dxa"/>
          </w:tcPr>
          <w:p w:rsidR="00AE6194" w:rsidRDefault="00570419" w:rsidP="00320E00">
            <w:r>
              <w:t>182 624</w:t>
            </w:r>
          </w:p>
        </w:tc>
        <w:tc>
          <w:tcPr>
            <w:tcW w:w="1040" w:type="dxa"/>
          </w:tcPr>
          <w:p w:rsidR="00AE6194" w:rsidRDefault="00570419" w:rsidP="00320E00">
            <w:r>
              <w:t>156 345</w:t>
            </w:r>
          </w:p>
        </w:tc>
        <w:tc>
          <w:tcPr>
            <w:tcW w:w="1040" w:type="dxa"/>
          </w:tcPr>
          <w:p w:rsidR="00AE6194" w:rsidRDefault="00570419" w:rsidP="00320E00">
            <w:r>
              <w:t>338 969</w:t>
            </w:r>
          </w:p>
        </w:tc>
        <w:tc>
          <w:tcPr>
            <w:tcW w:w="1040" w:type="dxa"/>
          </w:tcPr>
          <w:p w:rsidR="00AE6194" w:rsidRDefault="00570419" w:rsidP="00320E00">
            <w:r>
              <w:t>194 775</w:t>
            </w:r>
          </w:p>
        </w:tc>
        <w:tc>
          <w:tcPr>
            <w:tcW w:w="960" w:type="dxa"/>
          </w:tcPr>
          <w:p w:rsidR="00AE6194" w:rsidRDefault="00570419" w:rsidP="00320E00">
            <w:r>
              <w:t>144 194</w:t>
            </w:r>
          </w:p>
        </w:tc>
        <w:tc>
          <w:tcPr>
            <w:tcW w:w="960" w:type="dxa"/>
          </w:tcPr>
          <w:p w:rsidR="00AE6194" w:rsidRDefault="00570419" w:rsidP="00320E00">
            <w:r>
              <w:t>144 194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0257</w:t>
            </w:r>
          </w:p>
        </w:tc>
        <w:tc>
          <w:tcPr>
            <w:tcW w:w="940" w:type="dxa"/>
          </w:tcPr>
          <w:p w:rsidR="00AE6194" w:rsidRDefault="00570419" w:rsidP="00320E00">
            <w:r>
              <w:t>183 358</w:t>
            </w:r>
          </w:p>
        </w:tc>
        <w:tc>
          <w:tcPr>
            <w:tcW w:w="1040" w:type="dxa"/>
          </w:tcPr>
          <w:p w:rsidR="00AE6194" w:rsidRDefault="00570419" w:rsidP="00320E00">
            <w:r>
              <w:t>162 203</w:t>
            </w:r>
          </w:p>
        </w:tc>
        <w:tc>
          <w:tcPr>
            <w:tcW w:w="1040" w:type="dxa"/>
          </w:tcPr>
          <w:p w:rsidR="00AE6194" w:rsidRDefault="00570419" w:rsidP="00320E00">
            <w:r>
              <w:t>345 561</w:t>
            </w:r>
          </w:p>
        </w:tc>
        <w:tc>
          <w:tcPr>
            <w:tcW w:w="1040" w:type="dxa"/>
          </w:tcPr>
          <w:p w:rsidR="00AE6194" w:rsidRDefault="00570419" w:rsidP="00320E00">
            <w:r>
              <w:t>199 442</w:t>
            </w:r>
          </w:p>
        </w:tc>
        <w:tc>
          <w:tcPr>
            <w:tcW w:w="960" w:type="dxa"/>
          </w:tcPr>
          <w:p w:rsidR="00AE6194" w:rsidRDefault="00570419" w:rsidP="00320E00">
            <w:r>
              <w:t>146 119</w:t>
            </w:r>
          </w:p>
        </w:tc>
        <w:tc>
          <w:tcPr>
            <w:tcW w:w="960" w:type="dxa"/>
          </w:tcPr>
          <w:p w:rsidR="00AE6194" w:rsidRDefault="00570419" w:rsidP="00320E00">
            <w:r>
              <w:t>146 119</w:t>
            </w:r>
          </w:p>
        </w:tc>
      </w:tr>
      <w:tr w:rsidR="00AE6194" w:rsidTr="00317FFD">
        <w:trPr>
          <w:trHeight w:val="340"/>
        </w:trPr>
        <w:tc>
          <w:tcPr>
            <w:tcW w:w="460" w:type="dxa"/>
          </w:tcPr>
          <w:p w:rsidR="00AE6194" w:rsidRDefault="00570419" w:rsidP="00320E00">
            <w:r>
              <w:t>0258</w:t>
            </w:r>
          </w:p>
        </w:tc>
        <w:tc>
          <w:tcPr>
            <w:tcW w:w="380" w:type="dxa"/>
          </w:tcPr>
          <w:p w:rsidR="00AE6194" w:rsidRDefault="00AE6194" w:rsidP="00320E00"/>
        </w:tc>
        <w:tc>
          <w:tcPr>
            <w:tcW w:w="8740" w:type="dxa"/>
            <w:gridSpan w:val="7"/>
          </w:tcPr>
          <w:p w:rsidR="00AE6194" w:rsidRDefault="00570419" w:rsidP="00320E00">
            <w:r>
              <w:t>Tiltak for livslang læring: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5 044</w:t>
            </w:r>
          </w:p>
        </w:tc>
        <w:tc>
          <w:tcPr>
            <w:tcW w:w="1040" w:type="dxa"/>
          </w:tcPr>
          <w:p w:rsidR="00AE6194" w:rsidRDefault="00570419" w:rsidP="00320E00">
            <w:r>
              <w:t>5 044</w:t>
            </w:r>
          </w:p>
        </w:tc>
        <w:tc>
          <w:tcPr>
            <w:tcW w:w="1040" w:type="dxa"/>
          </w:tcPr>
          <w:p w:rsidR="00AE6194" w:rsidRDefault="00570419" w:rsidP="00320E00">
            <w:r>
              <w:t>3 607</w:t>
            </w:r>
          </w:p>
        </w:tc>
        <w:tc>
          <w:tcPr>
            <w:tcW w:w="960" w:type="dxa"/>
          </w:tcPr>
          <w:p w:rsidR="00AE6194" w:rsidRDefault="00570419" w:rsidP="00320E00">
            <w:r>
              <w:t>1 437</w:t>
            </w:r>
          </w:p>
        </w:tc>
        <w:tc>
          <w:tcPr>
            <w:tcW w:w="960" w:type="dxa"/>
          </w:tcPr>
          <w:p w:rsidR="00AE6194" w:rsidRDefault="00570419" w:rsidP="00320E00">
            <w:r>
              <w:t>252</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1</w:t>
            </w:r>
            <w:r>
              <w:tab/>
            </w:r>
          </w:p>
        </w:tc>
        <w:tc>
          <w:tcPr>
            <w:tcW w:w="940" w:type="dxa"/>
          </w:tcPr>
          <w:p w:rsidR="00AE6194" w:rsidRDefault="00570419" w:rsidP="00320E00">
            <w:r>
              <w:t>20 695</w:t>
            </w:r>
          </w:p>
        </w:tc>
        <w:tc>
          <w:tcPr>
            <w:tcW w:w="1040" w:type="dxa"/>
          </w:tcPr>
          <w:p w:rsidR="00AE6194" w:rsidRDefault="00570419" w:rsidP="00320E00">
            <w:r>
              <w:t>133 391</w:t>
            </w:r>
          </w:p>
        </w:tc>
        <w:tc>
          <w:tcPr>
            <w:tcW w:w="1040" w:type="dxa"/>
          </w:tcPr>
          <w:p w:rsidR="00AE6194" w:rsidRDefault="00570419" w:rsidP="00320E00">
            <w:r>
              <w:t>154 086</w:t>
            </w:r>
          </w:p>
        </w:tc>
        <w:tc>
          <w:tcPr>
            <w:tcW w:w="1040" w:type="dxa"/>
          </w:tcPr>
          <w:p w:rsidR="00AE6194" w:rsidRDefault="00570419" w:rsidP="00320E00">
            <w:r>
              <w:t>114 740</w:t>
            </w:r>
          </w:p>
        </w:tc>
        <w:tc>
          <w:tcPr>
            <w:tcW w:w="960" w:type="dxa"/>
          </w:tcPr>
          <w:p w:rsidR="00AE6194" w:rsidRDefault="00570419" w:rsidP="00320E00">
            <w:r>
              <w:t>39 346</w:t>
            </w:r>
          </w:p>
        </w:tc>
        <w:tc>
          <w:tcPr>
            <w:tcW w:w="960" w:type="dxa"/>
          </w:tcPr>
          <w:p w:rsidR="00AE6194" w:rsidRDefault="00570419" w:rsidP="00320E00">
            <w:r>
              <w:t>39 346</w:t>
            </w:r>
          </w:p>
        </w:tc>
      </w:tr>
      <w:tr w:rsidR="00AE6194" w:rsidTr="00317FFD">
        <w:trPr>
          <w:trHeight w:val="26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Tilskudd til karriereveiledning</w:t>
            </w:r>
            <w:r>
              <w:tab/>
            </w:r>
          </w:p>
        </w:tc>
        <w:tc>
          <w:tcPr>
            <w:tcW w:w="940" w:type="dxa"/>
          </w:tcPr>
          <w:p w:rsidR="00AE6194" w:rsidRDefault="00570419" w:rsidP="00320E00">
            <w:r>
              <w:t>0</w:t>
            </w:r>
          </w:p>
        </w:tc>
        <w:tc>
          <w:tcPr>
            <w:tcW w:w="1040" w:type="dxa"/>
          </w:tcPr>
          <w:p w:rsidR="00AE6194" w:rsidRDefault="00570419" w:rsidP="00320E00">
            <w:r>
              <w:t>33 585</w:t>
            </w:r>
          </w:p>
        </w:tc>
        <w:tc>
          <w:tcPr>
            <w:tcW w:w="1040" w:type="dxa"/>
          </w:tcPr>
          <w:p w:rsidR="00AE6194" w:rsidRDefault="00570419" w:rsidP="00320E00">
            <w:r>
              <w:t>33 585</w:t>
            </w:r>
          </w:p>
        </w:tc>
        <w:tc>
          <w:tcPr>
            <w:tcW w:w="1040" w:type="dxa"/>
          </w:tcPr>
          <w:p w:rsidR="00AE6194" w:rsidRDefault="00570419" w:rsidP="00320E00">
            <w:r>
              <w:t>33 585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0258</w:t>
            </w:r>
          </w:p>
        </w:tc>
        <w:tc>
          <w:tcPr>
            <w:tcW w:w="940" w:type="dxa"/>
          </w:tcPr>
          <w:p w:rsidR="00AE6194" w:rsidRDefault="00570419" w:rsidP="00320E00">
            <w:r>
              <w:t>20 695</w:t>
            </w:r>
          </w:p>
        </w:tc>
        <w:tc>
          <w:tcPr>
            <w:tcW w:w="1040" w:type="dxa"/>
          </w:tcPr>
          <w:p w:rsidR="00AE6194" w:rsidRDefault="00570419" w:rsidP="00320E00">
            <w:r>
              <w:t>172 020</w:t>
            </w:r>
          </w:p>
        </w:tc>
        <w:tc>
          <w:tcPr>
            <w:tcW w:w="1040" w:type="dxa"/>
          </w:tcPr>
          <w:p w:rsidR="00AE6194" w:rsidRDefault="00570419" w:rsidP="00320E00">
            <w:r>
              <w:t>192 715</w:t>
            </w:r>
          </w:p>
        </w:tc>
        <w:tc>
          <w:tcPr>
            <w:tcW w:w="1040" w:type="dxa"/>
          </w:tcPr>
          <w:p w:rsidR="00AE6194" w:rsidRDefault="00570419" w:rsidP="00320E00">
            <w:r>
              <w:t>151 932</w:t>
            </w:r>
          </w:p>
        </w:tc>
        <w:tc>
          <w:tcPr>
            <w:tcW w:w="960" w:type="dxa"/>
          </w:tcPr>
          <w:p w:rsidR="00AE6194" w:rsidRDefault="00570419" w:rsidP="00320E00">
            <w:r>
              <w:t>40 783</w:t>
            </w:r>
          </w:p>
        </w:tc>
        <w:tc>
          <w:tcPr>
            <w:tcW w:w="960" w:type="dxa"/>
          </w:tcPr>
          <w:p w:rsidR="00AE6194" w:rsidRDefault="00570419" w:rsidP="00320E00">
            <w:r>
              <w:t>39 598</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Kompetansepolitikk og livslang læring</w:t>
            </w:r>
          </w:p>
        </w:tc>
        <w:tc>
          <w:tcPr>
            <w:tcW w:w="940" w:type="dxa"/>
          </w:tcPr>
          <w:p w:rsidR="00AE6194" w:rsidRDefault="00570419" w:rsidP="00320E00">
            <w:r>
              <w:t>208 000</w:t>
            </w:r>
          </w:p>
        </w:tc>
        <w:tc>
          <w:tcPr>
            <w:tcW w:w="1040" w:type="dxa"/>
          </w:tcPr>
          <w:p w:rsidR="00AE6194" w:rsidRDefault="00570419" w:rsidP="00320E00">
            <w:r>
              <w:t>2 126 682</w:t>
            </w:r>
          </w:p>
        </w:tc>
        <w:tc>
          <w:tcPr>
            <w:tcW w:w="1040" w:type="dxa"/>
          </w:tcPr>
          <w:p w:rsidR="00AE6194" w:rsidRDefault="00570419" w:rsidP="00320E00">
            <w:r>
              <w:t>2 334 682</w:t>
            </w:r>
          </w:p>
        </w:tc>
        <w:tc>
          <w:tcPr>
            <w:tcW w:w="1040" w:type="dxa"/>
          </w:tcPr>
          <w:p w:rsidR="00AE6194" w:rsidRDefault="00570419" w:rsidP="00320E00">
            <w:r>
              <w:t>2 143 280</w:t>
            </w:r>
          </w:p>
        </w:tc>
        <w:tc>
          <w:tcPr>
            <w:tcW w:w="960" w:type="dxa"/>
          </w:tcPr>
          <w:p w:rsidR="00AE6194" w:rsidRDefault="00570419" w:rsidP="00320E00">
            <w:r>
              <w:t>191 402</w:t>
            </w:r>
          </w:p>
        </w:tc>
        <w:tc>
          <w:tcPr>
            <w:tcW w:w="960" w:type="dxa"/>
          </w:tcPr>
          <w:p w:rsidR="00AE6194" w:rsidRDefault="00570419" w:rsidP="00320E00">
            <w:r>
              <w:t>189 096</w:t>
            </w:r>
          </w:p>
        </w:tc>
      </w:tr>
      <w:tr w:rsidR="00AE6194" w:rsidTr="00317FFD">
        <w:trPr>
          <w:trHeight w:val="480"/>
        </w:trPr>
        <w:tc>
          <w:tcPr>
            <w:tcW w:w="9580" w:type="dxa"/>
            <w:gridSpan w:val="9"/>
          </w:tcPr>
          <w:p w:rsidR="00AE6194" w:rsidRDefault="00570419" w:rsidP="00320E00">
            <w:r>
              <w:rPr>
                <w:rStyle w:val="sperret0"/>
                <w:spacing w:val="20"/>
                <w:sz w:val="20"/>
                <w:szCs w:val="20"/>
              </w:rPr>
              <w:t>Høyere utdanning</w:t>
            </w:r>
          </w:p>
        </w:tc>
      </w:tr>
      <w:tr w:rsidR="00AE6194" w:rsidTr="00317FFD">
        <w:trPr>
          <w:trHeight w:val="260"/>
        </w:trPr>
        <w:tc>
          <w:tcPr>
            <w:tcW w:w="460" w:type="dxa"/>
          </w:tcPr>
          <w:p w:rsidR="00AE6194" w:rsidRDefault="00570419" w:rsidP="00320E00">
            <w:r>
              <w:t>0260</w:t>
            </w:r>
          </w:p>
        </w:tc>
        <w:tc>
          <w:tcPr>
            <w:tcW w:w="380" w:type="dxa"/>
          </w:tcPr>
          <w:p w:rsidR="00AE6194" w:rsidRDefault="00AE6194" w:rsidP="00320E00"/>
        </w:tc>
        <w:tc>
          <w:tcPr>
            <w:tcW w:w="8740" w:type="dxa"/>
            <w:gridSpan w:val="7"/>
          </w:tcPr>
          <w:p w:rsidR="00AE6194" w:rsidRDefault="00570419" w:rsidP="00320E00">
            <w:r>
              <w:t>Universiteter og høyskoler:</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Statlige universiteter og høyskoler</w:t>
            </w:r>
            <w:r>
              <w:tab/>
            </w:r>
          </w:p>
        </w:tc>
        <w:tc>
          <w:tcPr>
            <w:tcW w:w="940" w:type="dxa"/>
          </w:tcPr>
          <w:p w:rsidR="00AE6194" w:rsidRDefault="00570419" w:rsidP="00320E00">
            <w:r>
              <w:t>0</w:t>
            </w:r>
          </w:p>
        </w:tc>
        <w:tc>
          <w:tcPr>
            <w:tcW w:w="1040" w:type="dxa"/>
          </w:tcPr>
          <w:p w:rsidR="00AE6194" w:rsidRDefault="00570419" w:rsidP="00320E00">
            <w:r>
              <w:t>34 374 463</w:t>
            </w:r>
          </w:p>
        </w:tc>
        <w:tc>
          <w:tcPr>
            <w:tcW w:w="1040" w:type="dxa"/>
          </w:tcPr>
          <w:p w:rsidR="00AE6194" w:rsidRDefault="00570419" w:rsidP="00320E00">
            <w:r>
              <w:t>34 374 463</w:t>
            </w:r>
          </w:p>
        </w:tc>
        <w:tc>
          <w:tcPr>
            <w:tcW w:w="1040" w:type="dxa"/>
          </w:tcPr>
          <w:p w:rsidR="00AE6194" w:rsidRDefault="00570419" w:rsidP="00320E00">
            <w:r>
              <w:t>34 374 026</w:t>
            </w:r>
          </w:p>
        </w:tc>
        <w:tc>
          <w:tcPr>
            <w:tcW w:w="960" w:type="dxa"/>
          </w:tcPr>
          <w:p w:rsidR="00AE6194" w:rsidRDefault="00570419" w:rsidP="00320E00">
            <w:r>
              <w:t>437</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Private høyskoler</w:t>
            </w:r>
            <w:r>
              <w:tab/>
            </w:r>
          </w:p>
        </w:tc>
        <w:tc>
          <w:tcPr>
            <w:tcW w:w="940" w:type="dxa"/>
          </w:tcPr>
          <w:p w:rsidR="00AE6194" w:rsidRDefault="00570419" w:rsidP="00320E00">
            <w:r>
              <w:t>0</w:t>
            </w:r>
          </w:p>
        </w:tc>
        <w:tc>
          <w:tcPr>
            <w:tcW w:w="1040" w:type="dxa"/>
          </w:tcPr>
          <w:p w:rsidR="00AE6194" w:rsidRDefault="00570419" w:rsidP="00320E00">
            <w:r>
              <w:t>1 464 676</w:t>
            </w:r>
          </w:p>
        </w:tc>
        <w:tc>
          <w:tcPr>
            <w:tcW w:w="1040" w:type="dxa"/>
          </w:tcPr>
          <w:p w:rsidR="00AE6194" w:rsidRDefault="00570419" w:rsidP="00320E00">
            <w:r>
              <w:t>1 464 676</w:t>
            </w:r>
          </w:p>
        </w:tc>
        <w:tc>
          <w:tcPr>
            <w:tcW w:w="1040" w:type="dxa"/>
          </w:tcPr>
          <w:p w:rsidR="00AE6194" w:rsidRDefault="00570419" w:rsidP="00320E00">
            <w:r>
              <w:t>1 464 676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0260</w:t>
            </w:r>
          </w:p>
        </w:tc>
        <w:tc>
          <w:tcPr>
            <w:tcW w:w="940" w:type="dxa"/>
          </w:tcPr>
          <w:p w:rsidR="00AE6194" w:rsidRDefault="00570419" w:rsidP="00320E00">
            <w:r>
              <w:t>0</w:t>
            </w:r>
          </w:p>
        </w:tc>
        <w:tc>
          <w:tcPr>
            <w:tcW w:w="1040" w:type="dxa"/>
          </w:tcPr>
          <w:p w:rsidR="00AE6194" w:rsidRDefault="00570419" w:rsidP="00320E00">
            <w:r>
              <w:t>35 839 139</w:t>
            </w:r>
          </w:p>
        </w:tc>
        <w:tc>
          <w:tcPr>
            <w:tcW w:w="1040" w:type="dxa"/>
          </w:tcPr>
          <w:p w:rsidR="00AE6194" w:rsidRDefault="00570419" w:rsidP="00320E00">
            <w:r>
              <w:t>35 839 139</w:t>
            </w:r>
          </w:p>
        </w:tc>
        <w:tc>
          <w:tcPr>
            <w:tcW w:w="1040" w:type="dxa"/>
          </w:tcPr>
          <w:p w:rsidR="00AE6194" w:rsidRDefault="00570419" w:rsidP="00320E00">
            <w:r>
              <w:t>35 838 702</w:t>
            </w:r>
          </w:p>
        </w:tc>
        <w:tc>
          <w:tcPr>
            <w:tcW w:w="960" w:type="dxa"/>
          </w:tcPr>
          <w:p w:rsidR="00AE6194" w:rsidRDefault="00570419" w:rsidP="00320E00">
            <w:r>
              <w:t>437</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0270</w:t>
            </w:r>
          </w:p>
        </w:tc>
        <w:tc>
          <w:tcPr>
            <w:tcW w:w="380" w:type="dxa"/>
          </w:tcPr>
          <w:p w:rsidR="00AE6194" w:rsidRDefault="00AE6194" w:rsidP="00320E00"/>
        </w:tc>
        <w:tc>
          <w:tcPr>
            <w:tcW w:w="8740" w:type="dxa"/>
            <w:gridSpan w:val="7"/>
          </w:tcPr>
          <w:p w:rsidR="00AE6194" w:rsidRDefault="00570419" w:rsidP="00320E00">
            <w:r>
              <w:t>Internasjonal mobilitet og sosiale formål for studenter:</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Tilrettelegging for internasjonal mobilitet</w:t>
            </w:r>
            <w:r>
              <w:tab/>
            </w:r>
          </w:p>
        </w:tc>
        <w:tc>
          <w:tcPr>
            <w:tcW w:w="940" w:type="dxa"/>
          </w:tcPr>
          <w:p w:rsidR="00AE6194" w:rsidRDefault="00570419" w:rsidP="00320E00">
            <w:r>
              <w:t>0</w:t>
            </w:r>
          </w:p>
        </w:tc>
        <w:tc>
          <w:tcPr>
            <w:tcW w:w="1040" w:type="dxa"/>
          </w:tcPr>
          <w:p w:rsidR="00AE6194" w:rsidRDefault="00570419" w:rsidP="00320E00">
            <w:r>
              <w:t>18 151</w:t>
            </w:r>
          </w:p>
        </w:tc>
        <w:tc>
          <w:tcPr>
            <w:tcW w:w="1040" w:type="dxa"/>
          </w:tcPr>
          <w:p w:rsidR="00AE6194" w:rsidRDefault="00570419" w:rsidP="00320E00">
            <w:r>
              <w:t>18 151</w:t>
            </w:r>
          </w:p>
        </w:tc>
        <w:tc>
          <w:tcPr>
            <w:tcW w:w="1040" w:type="dxa"/>
          </w:tcPr>
          <w:p w:rsidR="00AE6194" w:rsidRDefault="00570419" w:rsidP="00320E00">
            <w:r>
              <w:t>18 151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Tilskudd til velferdsarbeid</w:t>
            </w:r>
            <w:r>
              <w:tab/>
            </w:r>
          </w:p>
        </w:tc>
        <w:tc>
          <w:tcPr>
            <w:tcW w:w="940" w:type="dxa"/>
          </w:tcPr>
          <w:p w:rsidR="00AE6194" w:rsidRDefault="00570419" w:rsidP="00320E00">
            <w:r>
              <w:t>0</w:t>
            </w:r>
          </w:p>
        </w:tc>
        <w:tc>
          <w:tcPr>
            <w:tcW w:w="1040" w:type="dxa"/>
          </w:tcPr>
          <w:p w:rsidR="00AE6194" w:rsidRDefault="00570419" w:rsidP="00320E00">
            <w:r>
              <w:t>88 044</w:t>
            </w:r>
          </w:p>
        </w:tc>
        <w:tc>
          <w:tcPr>
            <w:tcW w:w="1040" w:type="dxa"/>
          </w:tcPr>
          <w:p w:rsidR="00AE6194" w:rsidRDefault="00570419" w:rsidP="00320E00">
            <w:r>
              <w:t>88 044</w:t>
            </w:r>
          </w:p>
        </w:tc>
        <w:tc>
          <w:tcPr>
            <w:tcW w:w="1040" w:type="dxa"/>
          </w:tcPr>
          <w:p w:rsidR="00AE6194" w:rsidRDefault="00570419" w:rsidP="00320E00">
            <w:r>
              <w:t>88 043</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Tilskudd til bygging av studentboliger, </w:t>
            </w:r>
            <w:r>
              <w:rPr>
                <w:rStyle w:val="kursiv"/>
              </w:rPr>
              <w:t>kan overføres</w:t>
            </w:r>
            <w:r>
              <w:tab/>
            </w:r>
          </w:p>
        </w:tc>
        <w:tc>
          <w:tcPr>
            <w:tcW w:w="940" w:type="dxa"/>
          </w:tcPr>
          <w:p w:rsidR="00AE6194" w:rsidRDefault="00570419" w:rsidP="00320E00">
            <w:r>
              <w:t>461 101</w:t>
            </w:r>
          </w:p>
        </w:tc>
        <w:tc>
          <w:tcPr>
            <w:tcW w:w="1040" w:type="dxa"/>
          </w:tcPr>
          <w:p w:rsidR="00AE6194" w:rsidRDefault="00570419" w:rsidP="00320E00">
            <w:r>
              <w:t>0</w:t>
            </w:r>
          </w:p>
        </w:tc>
        <w:tc>
          <w:tcPr>
            <w:tcW w:w="1040" w:type="dxa"/>
          </w:tcPr>
          <w:p w:rsidR="00AE6194" w:rsidRDefault="00570419" w:rsidP="00320E00">
            <w:r>
              <w:t>461 101</w:t>
            </w:r>
          </w:p>
        </w:tc>
        <w:tc>
          <w:tcPr>
            <w:tcW w:w="1040" w:type="dxa"/>
          </w:tcPr>
          <w:p w:rsidR="00AE6194" w:rsidRDefault="00570419" w:rsidP="00320E00">
            <w:r>
              <w:t>262 811</w:t>
            </w:r>
          </w:p>
        </w:tc>
        <w:tc>
          <w:tcPr>
            <w:tcW w:w="960" w:type="dxa"/>
          </w:tcPr>
          <w:p w:rsidR="00AE6194" w:rsidRDefault="00570419" w:rsidP="00320E00">
            <w:r>
              <w:t>198 290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0270</w:t>
            </w:r>
          </w:p>
        </w:tc>
        <w:tc>
          <w:tcPr>
            <w:tcW w:w="940" w:type="dxa"/>
          </w:tcPr>
          <w:p w:rsidR="00AE6194" w:rsidRDefault="00570419" w:rsidP="00320E00">
            <w:r>
              <w:t>461 101</w:t>
            </w:r>
          </w:p>
        </w:tc>
        <w:tc>
          <w:tcPr>
            <w:tcW w:w="1040" w:type="dxa"/>
          </w:tcPr>
          <w:p w:rsidR="00AE6194" w:rsidRDefault="00570419" w:rsidP="00320E00">
            <w:r>
              <w:t>106 195</w:t>
            </w:r>
          </w:p>
        </w:tc>
        <w:tc>
          <w:tcPr>
            <w:tcW w:w="1040" w:type="dxa"/>
          </w:tcPr>
          <w:p w:rsidR="00AE6194" w:rsidRDefault="00570419" w:rsidP="00320E00">
            <w:r>
              <w:t>567 296</w:t>
            </w:r>
          </w:p>
        </w:tc>
        <w:tc>
          <w:tcPr>
            <w:tcW w:w="1040" w:type="dxa"/>
          </w:tcPr>
          <w:p w:rsidR="00AE6194" w:rsidRDefault="00570419" w:rsidP="00320E00">
            <w:r>
              <w:t>369 006</w:t>
            </w:r>
          </w:p>
        </w:tc>
        <w:tc>
          <w:tcPr>
            <w:tcW w:w="960" w:type="dxa"/>
          </w:tcPr>
          <w:p w:rsidR="00AE6194" w:rsidRDefault="00570419" w:rsidP="00320E00">
            <w:r>
              <w:t>198 290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0280</w:t>
            </w:r>
          </w:p>
        </w:tc>
        <w:tc>
          <w:tcPr>
            <w:tcW w:w="380" w:type="dxa"/>
          </w:tcPr>
          <w:p w:rsidR="00AE6194" w:rsidRDefault="00AE6194" w:rsidP="00320E00"/>
        </w:tc>
        <w:tc>
          <w:tcPr>
            <w:tcW w:w="8740" w:type="dxa"/>
            <w:gridSpan w:val="7"/>
          </w:tcPr>
          <w:p w:rsidR="00AE6194" w:rsidRDefault="00570419" w:rsidP="00320E00">
            <w:r>
              <w:t>Felles enheter: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6 189</w:t>
            </w:r>
          </w:p>
        </w:tc>
        <w:tc>
          <w:tcPr>
            <w:tcW w:w="1040" w:type="dxa"/>
          </w:tcPr>
          <w:p w:rsidR="00AE6194" w:rsidRDefault="00570419" w:rsidP="00320E00">
            <w:r>
              <w:t>138 583</w:t>
            </w:r>
          </w:p>
        </w:tc>
        <w:tc>
          <w:tcPr>
            <w:tcW w:w="1040" w:type="dxa"/>
          </w:tcPr>
          <w:p w:rsidR="00AE6194" w:rsidRDefault="00570419" w:rsidP="00320E00">
            <w:r>
              <w:t>144 772</w:t>
            </w:r>
          </w:p>
        </w:tc>
        <w:tc>
          <w:tcPr>
            <w:tcW w:w="1040" w:type="dxa"/>
          </w:tcPr>
          <w:p w:rsidR="00AE6194" w:rsidRDefault="00570419" w:rsidP="00320E00">
            <w:r>
              <w:t>140 196</w:t>
            </w:r>
          </w:p>
        </w:tc>
        <w:tc>
          <w:tcPr>
            <w:tcW w:w="960" w:type="dxa"/>
          </w:tcPr>
          <w:p w:rsidR="00AE6194" w:rsidRDefault="00570419" w:rsidP="00320E00">
            <w:r>
              <w:t>4 576</w:t>
            </w:r>
          </w:p>
        </w:tc>
        <w:tc>
          <w:tcPr>
            <w:tcW w:w="960" w:type="dxa"/>
          </w:tcPr>
          <w:p w:rsidR="00AE6194" w:rsidRDefault="00570419" w:rsidP="00320E00">
            <w:r>
              <w:t>3 530</w:t>
            </w:r>
          </w:p>
        </w:tc>
      </w:tr>
      <w:tr w:rsidR="00AE6194" w:rsidTr="00317FFD">
        <w:trPr>
          <w:trHeight w:val="34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0</w:t>
            </w:r>
          </w:p>
        </w:tc>
        <w:tc>
          <w:tcPr>
            <w:tcW w:w="1040" w:type="dxa"/>
          </w:tcPr>
          <w:p w:rsidR="00AE6194" w:rsidRDefault="00570419" w:rsidP="00320E00">
            <w:r>
              <w:t>10</w:t>
            </w:r>
          </w:p>
        </w:tc>
        <w:tc>
          <w:tcPr>
            <w:tcW w:w="1040" w:type="dxa"/>
          </w:tcPr>
          <w:p w:rsidR="00AE6194" w:rsidRDefault="00570419" w:rsidP="00320E00">
            <w:r>
              <w:t>10</w:t>
            </w:r>
          </w:p>
        </w:tc>
        <w:tc>
          <w:tcPr>
            <w:tcW w:w="1040" w:type="dxa"/>
          </w:tcPr>
          <w:p w:rsidR="00AE6194" w:rsidRDefault="00570419" w:rsidP="00320E00">
            <w:r>
              <w:t>10 375</w:t>
            </w:r>
          </w:p>
        </w:tc>
        <w:tc>
          <w:tcPr>
            <w:tcW w:w="960" w:type="dxa"/>
          </w:tcPr>
          <w:p w:rsidR="00AE6194" w:rsidRDefault="00570419" w:rsidP="00320E00">
            <w:r>
              <w:t>-10 365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Senter for internasjonalisering av utdanning</w:t>
            </w:r>
            <w:r>
              <w:tab/>
            </w:r>
          </w:p>
        </w:tc>
        <w:tc>
          <w:tcPr>
            <w:tcW w:w="940" w:type="dxa"/>
          </w:tcPr>
          <w:p w:rsidR="00AE6194" w:rsidRDefault="00570419" w:rsidP="00320E00">
            <w:r>
              <w:t>0</w:t>
            </w:r>
          </w:p>
        </w:tc>
        <w:tc>
          <w:tcPr>
            <w:tcW w:w="1040" w:type="dxa"/>
          </w:tcPr>
          <w:p w:rsidR="00AE6194" w:rsidRDefault="00570419" w:rsidP="00320E00">
            <w:r>
              <w:t>158 931</w:t>
            </w:r>
          </w:p>
        </w:tc>
        <w:tc>
          <w:tcPr>
            <w:tcW w:w="1040" w:type="dxa"/>
          </w:tcPr>
          <w:p w:rsidR="00AE6194" w:rsidRDefault="00570419" w:rsidP="00320E00">
            <w:r>
              <w:t>158 931</w:t>
            </w:r>
          </w:p>
        </w:tc>
        <w:tc>
          <w:tcPr>
            <w:tcW w:w="1040" w:type="dxa"/>
          </w:tcPr>
          <w:p w:rsidR="00AE6194" w:rsidRDefault="00570419" w:rsidP="00320E00">
            <w:r>
              <w:t>158 931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Drift av nasjonale fellesoppgaver</w:t>
            </w:r>
            <w:r>
              <w:tab/>
            </w:r>
          </w:p>
        </w:tc>
        <w:tc>
          <w:tcPr>
            <w:tcW w:w="940" w:type="dxa"/>
          </w:tcPr>
          <w:p w:rsidR="00AE6194" w:rsidRDefault="00570419" w:rsidP="00320E00">
            <w:r>
              <w:t>0</w:t>
            </w:r>
          </w:p>
        </w:tc>
        <w:tc>
          <w:tcPr>
            <w:tcW w:w="1040" w:type="dxa"/>
          </w:tcPr>
          <w:p w:rsidR="00AE6194" w:rsidRDefault="00570419" w:rsidP="00320E00">
            <w:r>
              <w:t>95 091</w:t>
            </w:r>
          </w:p>
        </w:tc>
        <w:tc>
          <w:tcPr>
            <w:tcW w:w="1040" w:type="dxa"/>
          </w:tcPr>
          <w:p w:rsidR="00AE6194" w:rsidRDefault="00570419" w:rsidP="00320E00">
            <w:r>
              <w:t>95 091</w:t>
            </w:r>
          </w:p>
        </w:tc>
        <w:tc>
          <w:tcPr>
            <w:tcW w:w="1040" w:type="dxa"/>
          </w:tcPr>
          <w:p w:rsidR="00AE6194" w:rsidRDefault="00570419" w:rsidP="00320E00">
            <w:r>
              <w:t>95 091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UNIS</w:t>
            </w:r>
            <w:r>
              <w:tab/>
            </w:r>
          </w:p>
        </w:tc>
        <w:tc>
          <w:tcPr>
            <w:tcW w:w="940" w:type="dxa"/>
          </w:tcPr>
          <w:p w:rsidR="00AE6194" w:rsidRDefault="00570419" w:rsidP="00320E00">
            <w:r>
              <w:t>0</w:t>
            </w:r>
          </w:p>
        </w:tc>
        <w:tc>
          <w:tcPr>
            <w:tcW w:w="1040" w:type="dxa"/>
          </w:tcPr>
          <w:p w:rsidR="00AE6194" w:rsidRDefault="00570419" w:rsidP="00320E00">
            <w:r>
              <w:t>138 349</w:t>
            </w:r>
          </w:p>
        </w:tc>
        <w:tc>
          <w:tcPr>
            <w:tcW w:w="1040" w:type="dxa"/>
          </w:tcPr>
          <w:p w:rsidR="00AE6194" w:rsidRDefault="00570419" w:rsidP="00320E00">
            <w:r>
              <w:t>138 349</w:t>
            </w:r>
          </w:p>
        </w:tc>
        <w:tc>
          <w:tcPr>
            <w:tcW w:w="1040" w:type="dxa"/>
          </w:tcPr>
          <w:p w:rsidR="00AE6194" w:rsidRDefault="00570419" w:rsidP="00320E00">
            <w:r>
              <w:t>138 349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UNINETT</w:t>
            </w:r>
            <w:r>
              <w:tab/>
            </w:r>
          </w:p>
        </w:tc>
        <w:tc>
          <w:tcPr>
            <w:tcW w:w="940" w:type="dxa"/>
          </w:tcPr>
          <w:p w:rsidR="00AE6194" w:rsidRDefault="00570419" w:rsidP="00320E00">
            <w:r>
              <w:t>0</w:t>
            </w:r>
          </w:p>
        </w:tc>
        <w:tc>
          <w:tcPr>
            <w:tcW w:w="1040" w:type="dxa"/>
          </w:tcPr>
          <w:p w:rsidR="00AE6194" w:rsidRDefault="00570419" w:rsidP="00320E00">
            <w:r>
              <w:t>27 546</w:t>
            </w:r>
          </w:p>
        </w:tc>
        <w:tc>
          <w:tcPr>
            <w:tcW w:w="1040" w:type="dxa"/>
          </w:tcPr>
          <w:p w:rsidR="00AE6194" w:rsidRDefault="00570419" w:rsidP="00320E00">
            <w:r>
              <w:t>27 546</w:t>
            </w:r>
          </w:p>
        </w:tc>
        <w:tc>
          <w:tcPr>
            <w:tcW w:w="1040" w:type="dxa"/>
          </w:tcPr>
          <w:p w:rsidR="00AE6194" w:rsidRDefault="00570419" w:rsidP="00320E00">
            <w:r>
              <w:t>27 546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Tilskudd til NORDUnet,  </w:t>
            </w:r>
            <w:r>
              <w:rPr>
                <w:rStyle w:val="kursiv"/>
              </w:rPr>
              <w:t>kan overføres</w:t>
            </w:r>
            <w:r>
              <w:tab/>
            </w:r>
          </w:p>
        </w:tc>
        <w:tc>
          <w:tcPr>
            <w:tcW w:w="940" w:type="dxa"/>
          </w:tcPr>
          <w:p w:rsidR="00AE6194" w:rsidRDefault="00570419" w:rsidP="00320E00">
            <w:r>
              <w:t>1 405</w:t>
            </w:r>
          </w:p>
        </w:tc>
        <w:tc>
          <w:tcPr>
            <w:tcW w:w="1040" w:type="dxa"/>
          </w:tcPr>
          <w:p w:rsidR="00AE6194" w:rsidRDefault="00570419" w:rsidP="00320E00">
            <w:r>
              <w:t>33 533</w:t>
            </w:r>
          </w:p>
        </w:tc>
        <w:tc>
          <w:tcPr>
            <w:tcW w:w="1040" w:type="dxa"/>
          </w:tcPr>
          <w:p w:rsidR="00AE6194" w:rsidRDefault="00570419" w:rsidP="00320E00">
            <w:r>
              <w:t>34 938</w:t>
            </w:r>
          </w:p>
        </w:tc>
        <w:tc>
          <w:tcPr>
            <w:tcW w:w="1040" w:type="dxa"/>
          </w:tcPr>
          <w:p w:rsidR="00AE6194" w:rsidRDefault="00570419" w:rsidP="00320E00">
            <w:r>
              <w:t>35 444</w:t>
            </w:r>
          </w:p>
        </w:tc>
        <w:tc>
          <w:tcPr>
            <w:tcW w:w="960" w:type="dxa"/>
          </w:tcPr>
          <w:p w:rsidR="00AE6194" w:rsidRDefault="00570419" w:rsidP="00320E00">
            <w:r>
              <w:t>-506</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0280</w:t>
            </w:r>
          </w:p>
        </w:tc>
        <w:tc>
          <w:tcPr>
            <w:tcW w:w="940" w:type="dxa"/>
          </w:tcPr>
          <w:p w:rsidR="00AE6194" w:rsidRDefault="00570419" w:rsidP="00320E00">
            <w:r>
              <w:t>7 594</w:t>
            </w:r>
          </w:p>
        </w:tc>
        <w:tc>
          <w:tcPr>
            <w:tcW w:w="1040" w:type="dxa"/>
          </w:tcPr>
          <w:p w:rsidR="00AE6194" w:rsidRDefault="00570419" w:rsidP="00320E00">
            <w:r>
              <w:t>592 043</w:t>
            </w:r>
          </w:p>
        </w:tc>
        <w:tc>
          <w:tcPr>
            <w:tcW w:w="1040" w:type="dxa"/>
          </w:tcPr>
          <w:p w:rsidR="00AE6194" w:rsidRDefault="00570419" w:rsidP="00320E00">
            <w:r>
              <w:t>599 637</w:t>
            </w:r>
          </w:p>
        </w:tc>
        <w:tc>
          <w:tcPr>
            <w:tcW w:w="1040" w:type="dxa"/>
          </w:tcPr>
          <w:p w:rsidR="00AE6194" w:rsidRDefault="00570419" w:rsidP="00320E00">
            <w:r>
              <w:t>605 933</w:t>
            </w:r>
          </w:p>
        </w:tc>
        <w:tc>
          <w:tcPr>
            <w:tcW w:w="960" w:type="dxa"/>
          </w:tcPr>
          <w:p w:rsidR="00AE6194" w:rsidRDefault="00570419" w:rsidP="00320E00">
            <w:r>
              <w:t>-6 296</w:t>
            </w:r>
          </w:p>
        </w:tc>
        <w:tc>
          <w:tcPr>
            <w:tcW w:w="960" w:type="dxa"/>
          </w:tcPr>
          <w:p w:rsidR="00AE6194" w:rsidRDefault="00570419" w:rsidP="00320E00">
            <w:r>
              <w:t>3 530</w:t>
            </w:r>
          </w:p>
        </w:tc>
      </w:tr>
      <w:tr w:rsidR="00AE6194" w:rsidTr="00317FFD">
        <w:trPr>
          <w:trHeight w:val="340"/>
        </w:trPr>
        <w:tc>
          <w:tcPr>
            <w:tcW w:w="460" w:type="dxa"/>
          </w:tcPr>
          <w:p w:rsidR="00AE6194" w:rsidRDefault="00570419" w:rsidP="00320E00">
            <w:r>
              <w:t>0281</w:t>
            </w:r>
          </w:p>
        </w:tc>
        <w:tc>
          <w:tcPr>
            <w:tcW w:w="380" w:type="dxa"/>
          </w:tcPr>
          <w:p w:rsidR="00AE6194" w:rsidRDefault="00AE6194" w:rsidP="00320E00"/>
        </w:tc>
        <w:tc>
          <w:tcPr>
            <w:tcW w:w="8740" w:type="dxa"/>
            <w:gridSpan w:val="7"/>
          </w:tcPr>
          <w:p w:rsidR="00AE6194" w:rsidRDefault="00570419" w:rsidP="00320E00">
            <w:r>
              <w:t>Felles tiltak for universiteter og høyskoler:</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post 70</w:t>
            </w:r>
            <w:r>
              <w:tab/>
            </w:r>
          </w:p>
        </w:tc>
        <w:tc>
          <w:tcPr>
            <w:tcW w:w="940" w:type="dxa"/>
          </w:tcPr>
          <w:p w:rsidR="00AE6194" w:rsidRDefault="00570419" w:rsidP="00320E00">
            <w:r>
              <w:t>10 900</w:t>
            </w:r>
          </w:p>
        </w:tc>
        <w:tc>
          <w:tcPr>
            <w:tcW w:w="1040" w:type="dxa"/>
          </w:tcPr>
          <w:p w:rsidR="00AE6194" w:rsidRDefault="00570419" w:rsidP="00320E00">
            <w:r>
              <w:t>371 047</w:t>
            </w:r>
          </w:p>
        </w:tc>
        <w:tc>
          <w:tcPr>
            <w:tcW w:w="1040" w:type="dxa"/>
          </w:tcPr>
          <w:p w:rsidR="00AE6194" w:rsidRDefault="00570419" w:rsidP="00320E00">
            <w:r>
              <w:t>381 947</w:t>
            </w:r>
          </w:p>
        </w:tc>
        <w:tc>
          <w:tcPr>
            <w:tcW w:w="1040" w:type="dxa"/>
          </w:tcPr>
          <w:p w:rsidR="00AE6194" w:rsidRDefault="00570419" w:rsidP="00320E00">
            <w:r>
              <w:t>354 011</w:t>
            </w:r>
          </w:p>
        </w:tc>
        <w:tc>
          <w:tcPr>
            <w:tcW w:w="960" w:type="dxa"/>
          </w:tcPr>
          <w:p w:rsidR="00AE6194" w:rsidRDefault="00570419" w:rsidP="00320E00">
            <w:r>
              <w:t>27 936</w:t>
            </w:r>
          </w:p>
        </w:tc>
        <w:tc>
          <w:tcPr>
            <w:tcW w:w="960" w:type="dxa"/>
          </w:tcPr>
          <w:p w:rsidR="00AE6194" w:rsidRDefault="00570419" w:rsidP="00320E00">
            <w:r>
              <w:t>18 552</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21</w:t>
            </w:r>
          </w:p>
        </w:tc>
        <w:tc>
          <w:tcPr>
            <w:tcW w:w="1040" w:type="dxa"/>
          </w:tcPr>
          <w:p w:rsidR="00AE6194" w:rsidRDefault="00570419" w:rsidP="00320E00">
            <w:r>
              <w:t>11 364</w:t>
            </w:r>
          </w:p>
        </w:tc>
        <w:tc>
          <w:tcPr>
            <w:tcW w:w="1040" w:type="dxa"/>
          </w:tcPr>
          <w:p w:rsidR="00AE6194" w:rsidRDefault="00570419" w:rsidP="00320E00">
            <w:r>
              <w:t>11 385</w:t>
            </w:r>
          </w:p>
        </w:tc>
        <w:tc>
          <w:tcPr>
            <w:tcW w:w="1040" w:type="dxa"/>
          </w:tcPr>
          <w:p w:rsidR="00AE6194" w:rsidRDefault="00570419" w:rsidP="00320E00">
            <w:r>
              <w:t>11 300</w:t>
            </w:r>
          </w:p>
        </w:tc>
        <w:tc>
          <w:tcPr>
            <w:tcW w:w="960" w:type="dxa"/>
          </w:tcPr>
          <w:p w:rsidR="00AE6194" w:rsidRDefault="00570419" w:rsidP="00320E00">
            <w:r>
              <w:t>85</w:t>
            </w:r>
          </w:p>
        </w:tc>
        <w:tc>
          <w:tcPr>
            <w:tcW w:w="960" w:type="dxa"/>
          </w:tcPr>
          <w:p w:rsidR="00AE6194" w:rsidRDefault="00570419" w:rsidP="00320E00">
            <w:r>
              <w:t>85</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Tilskudd til Norges forskningsråd</w:t>
            </w:r>
            <w:r>
              <w:tab/>
            </w:r>
          </w:p>
        </w:tc>
        <w:tc>
          <w:tcPr>
            <w:tcW w:w="940" w:type="dxa"/>
          </w:tcPr>
          <w:p w:rsidR="00AE6194" w:rsidRDefault="00570419" w:rsidP="00320E00">
            <w:r>
              <w:t>0</w:t>
            </w:r>
          </w:p>
        </w:tc>
        <w:tc>
          <w:tcPr>
            <w:tcW w:w="1040" w:type="dxa"/>
          </w:tcPr>
          <w:p w:rsidR="00AE6194" w:rsidRDefault="00570419" w:rsidP="00320E00">
            <w:r>
              <w:t>223 457</w:t>
            </w:r>
          </w:p>
        </w:tc>
        <w:tc>
          <w:tcPr>
            <w:tcW w:w="1040" w:type="dxa"/>
          </w:tcPr>
          <w:p w:rsidR="00AE6194" w:rsidRDefault="00570419" w:rsidP="00320E00">
            <w:r>
              <w:t>223 457</w:t>
            </w:r>
          </w:p>
        </w:tc>
        <w:tc>
          <w:tcPr>
            <w:tcW w:w="1040" w:type="dxa"/>
          </w:tcPr>
          <w:p w:rsidR="00AE6194" w:rsidRDefault="00570419" w:rsidP="00320E00">
            <w:r>
              <w:t>223 457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Andre overføringer, </w:t>
            </w:r>
            <w:r>
              <w:rPr>
                <w:rStyle w:val="kursiv"/>
              </w:rPr>
              <w:t>kan nyttes under post 1</w:t>
            </w:r>
            <w:r>
              <w:tab/>
            </w:r>
          </w:p>
        </w:tc>
        <w:tc>
          <w:tcPr>
            <w:tcW w:w="940" w:type="dxa"/>
          </w:tcPr>
          <w:p w:rsidR="00AE6194" w:rsidRDefault="00570419" w:rsidP="00320E00">
            <w:r>
              <w:t>0</w:t>
            </w:r>
          </w:p>
        </w:tc>
        <w:tc>
          <w:tcPr>
            <w:tcW w:w="1040" w:type="dxa"/>
          </w:tcPr>
          <w:p w:rsidR="00AE6194" w:rsidRDefault="00570419" w:rsidP="00320E00">
            <w:r>
              <w:t>59 798</w:t>
            </w:r>
          </w:p>
        </w:tc>
        <w:tc>
          <w:tcPr>
            <w:tcW w:w="1040" w:type="dxa"/>
          </w:tcPr>
          <w:p w:rsidR="00AE6194" w:rsidRDefault="00570419" w:rsidP="00320E00">
            <w:r>
              <w:t>59 798</w:t>
            </w:r>
          </w:p>
        </w:tc>
        <w:tc>
          <w:tcPr>
            <w:tcW w:w="1040" w:type="dxa"/>
          </w:tcPr>
          <w:p w:rsidR="00AE6194" w:rsidRDefault="00570419" w:rsidP="00320E00">
            <w:r>
              <w:t>68 764</w:t>
            </w:r>
          </w:p>
        </w:tc>
        <w:tc>
          <w:tcPr>
            <w:tcW w:w="960" w:type="dxa"/>
          </w:tcPr>
          <w:p w:rsidR="00AE6194" w:rsidRDefault="00570419" w:rsidP="00320E00">
            <w:r>
              <w:t>-8 966</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Tilskudd til internasjonale programmer</w:t>
            </w:r>
            <w:r>
              <w:tab/>
            </w:r>
          </w:p>
        </w:tc>
        <w:tc>
          <w:tcPr>
            <w:tcW w:w="940" w:type="dxa"/>
          </w:tcPr>
          <w:p w:rsidR="00AE6194" w:rsidRDefault="00570419" w:rsidP="00320E00">
            <w:r>
              <w:t>0</w:t>
            </w:r>
          </w:p>
        </w:tc>
        <w:tc>
          <w:tcPr>
            <w:tcW w:w="1040" w:type="dxa"/>
          </w:tcPr>
          <w:p w:rsidR="00AE6194" w:rsidRDefault="00570419" w:rsidP="00320E00">
            <w:r>
              <w:t>65 675</w:t>
            </w:r>
          </w:p>
        </w:tc>
        <w:tc>
          <w:tcPr>
            <w:tcW w:w="1040" w:type="dxa"/>
          </w:tcPr>
          <w:p w:rsidR="00AE6194" w:rsidRDefault="00570419" w:rsidP="00320E00">
            <w:r>
              <w:t>65 675</w:t>
            </w:r>
          </w:p>
        </w:tc>
        <w:tc>
          <w:tcPr>
            <w:tcW w:w="1040" w:type="dxa"/>
          </w:tcPr>
          <w:p w:rsidR="00AE6194" w:rsidRDefault="00570419" w:rsidP="00320E00">
            <w:r>
              <w:t>65 650</w:t>
            </w:r>
          </w:p>
        </w:tc>
        <w:tc>
          <w:tcPr>
            <w:tcW w:w="960" w:type="dxa"/>
          </w:tcPr>
          <w:p w:rsidR="00AE6194" w:rsidRDefault="00570419" w:rsidP="00320E00">
            <w:r>
              <w:t>25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Tilskudd til Universitets- og høgskolerådet</w:t>
            </w:r>
            <w:r>
              <w:tab/>
            </w:r>
          </w:p>
        </w:tc>
        <w:tc>
          <w:tcPr>
            <w:tcW w:w="940" w:type="dxa"/>
          </w:tcPr>
          <w:p w:rsidR="00AE6194" w:rsidRDefault="00570419" w:rsidP="00320E00">
            <w:r>
              <w:t>0</w:t>
            </w:r>
          </w:p>
        </w:tc>
        <w:tc>
          <w:tcPr>
            <w:tcW w:w="1040" w:type="dxa"/>
          </w:tcPr>
          <w:p w:rsidR="00AE6194" w:rsidRDefault="00570419" w:rsidP="00320E00">
            <w:r>
              <w:t>12 509</w:t>
            </w:r>
          </w:p>
        </w:tc>
        <w:tc>
          <w:tcPr>
            <w:tcW w:w="1040" w:type="dxa"/>
          </w:tcPr>
          <w:p w:rsidR="00AE6194" w:rsidRDefault="00570419" w:rsidP="00320E00">
            <w:r>
              <w:t>12 509</w:t>
            </w:r>
          </w:p>
        </w:tc>
        <w:tc>
          <w:tcPr>
            <w:tcW w:w="1040" w:type="dxa"/>
          </w:tcPr>
          <w:p w:rsidR="00AE6194" w:rsidRDefault="00570419" w:rsidP="00320E00">
            <w:r>
              <w:t>12 509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0281</w:t>
            </w:r>
          </w:p>
        </w:tc>
        <w:tc>
          <w:tcPr>
            <w:tcW w:w="940" w:type="dxa"/>
          </w:tcPr>
          <w:p w:rsidR="00AE6194" w:rsidRDefault="00570419" w:rsidP="00320E00">
            <w:r>
              <w:t>10 921</w:t>
            </w:r>
          </w:p>
        </w:tc>
        <w:tc>
          <w:tcPr>
            <w:tcW w:w="1040" w:type="dxa"/>
          </w:tcPr>
          <w:p w:rsidR="00AE6194" w:rsidRDefault="00570419" w:rsidP="00320E00">
            <w:r>
              <w:t>743 850</w:t>
            </w:r>
          </w:p>
        </w:tc>
        <w:tc>
          <w:tcPr>
            <w:tcW w:w="1040" w:type="dxa"/>
          </w:tcPr>
          <w:p w:rsidR="00AE6194" w:rsidRDefault="00570419" w:rsidP="00320E00">
            <w:r>
              <w:t>754 771</w:t>
            </w:r>
          </w:p>
        </w:tc>
        <w:tc>
          <w:tcPr>
            <w:tcW w:w="1040" w:type="dxa"/>
          </w:tcPr>
          <w:p w:rsidR="00AE6194" w:rsidRDefault="00570419" w:rsidP="00320E00">
            <w:r>
              <w:t>735 691</w:t>
            </w:r>
          </w:p>
        </w:tc>
        <w:tc>
          <w:tcPr>
            <w:tcW w:w="960" w:type="dxa"/>
          </w:tcPr>
          <w:p w:rsidR="00AE6194" w:rsidRDefault="00570419" w:rsidP="00320E00">
            <w:r>
              <w:t>19 080</w:t>
            </w:r>
          </w:p>
        </w:tc>
        <w:tc>
          <w:tcPr>
            <w:tcW w:w="960" w:type="dxa"/>
          </w:tcPr>
          <w:p w:rsidR="00AE6194" w:rsidRDefault="00570419" w:rsidP="00320E00">
            <w:r>
              <w:t>18 637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Høyere utdanning</w:t>
            </w:r>
          </w:p>
        </w:tc>
        <w:tc>
          <w:tcPr>
            <w:tcW w:w="940" w:type="dxa"/>
          </w:tcPr>
          <w:p w:rsidR="00AE6194" w:rsidRDefault="00570419" w:rsidP="00320E00">
            <w:r>
              <w:t>479 616</w:t>
            </w:r>
          </w:p>
        </w:tc>
        <w:tc>
          <w:tcPr>
            <w:tcW w:w="1040" w:type="dxa"/>
          </w:tcPr>
          <w:p w:rsidR="00AE6194" w:rsidRDefault="00570419" w:rsidP="00320E00">
            <w:r>
              <w:t>37 281 227</w:t>
            </w:r>
          </w:p>
        </w:tc>
        <w:tc>
          <w:tcPr>
            <w:tcW w:w="1040" w:type="dxa"/>
          </w:tcPr>
          <w:p w:rsidR="00AE6194" w:rsidRDefault="00570419" w:rsidP="00320E00">
            <w:r>
              <w:t>37 760 843</w:t>
            </w:r>
          </w:p>
        </w:tc>
        <w:tc>
          <w:tcPr>
            <w:tcW w:w="1040" w:type="dxa"/>
          </w:tcPr>
          <w:p w:rsidR="00AE6194" w:rsidRDefault="00570419" w:rsidP="00320E00">
            <w:r>
              <w:t>37 549 331</w:t>
            </w:r>
          </w:p>
        </w:tc>
        <w:tc>
          <w:tcPr>
            <w:tcW w:w="960" w:type="dxa"/>
          </w:tcPr>
          <w:p w:rsidR="00AE6194" w:rsidRDefault="00570419" w:rsidP="00320E00">
            <w:r>
              <w:t>211 512</w:t>
            </w:r>
          </w:p>
        </w:tc>
        <w:tc>
          <w:tcPr>
            <w:tcW w:w="960" w:type="dxa"/>
          </w:tcPr>
          <w:p w:rsidR="00AE6194" w:rsidRDefault="00570419" w:rsidP="00320E00">
            <w:r>
              <w:t>22 167</w:t>
            </w:r>
          </w:p>
        </w:tc>
      </w:tr>
      <w:tr w:rsidR="00AE6194" w:rsidTr="00317FFD">
        <w:trPr>
          <w:trHeight w:val="480"/>
        </w:trPr>
        <w:tc>
          <w:tcPr>
            <w:tcW w:w="9580" w:type="dxa"/>
            <w:gridSpan w:val="9"/>
          </w:tcPr>
          <w:p w:rsidR="00AE6194" w:rsidRDefault="00570419" w:rsidP="00320E00">
            <w:r>
              <w:rPr>
                <w:rStyle w:val="sperret0"/>
                <w:spacing w:val="20"/>
                <w:sz w:val="20"/>
                <w:szCs w:val="20"/>
              </w:rPr>
              <w:t>Forskning</w:t>
            </w:r>
          </w:p>
        </w:tc>
      </w:tr>
      <w:tr w:rsidR="00AE6194" w:rsidTr="00317FFD">
        <w:trPr>
          <w:trHeight w:val="260"/>
        </w:trPr>
        <w:tc>
          <w:tcPr>
            <w:tcW w:w="460" w:type="dxa"/>
          </w:tcPr>
          <w:p w:rsidR="00AE6194" w:rsidRDefault="00570419" w:rsidP="00320E00">
            <w:r>
              <w:t>0284</w:t>
            </w:r>
          </w:p>
        </w:tc>
        <w:tc>
          <w:tcPr>
            <w:tcW w:w="380" w:type="dxa"/>
          </w:tcPr>
          <w:p w:rsidR="00AE6194" w:rsidRDefault="00AE6194" w:rsidP="00320E00"/>
        </w:tc>
        <w:tc>
          <w:tcPr>
            <w:tcW w:w="8740" w:type="dxa"/>
            <w:gridSpan w:val="7"/>
          </w:tcPr>
          <w:p w:rsidR="00AE6194" w:rsidRDefault="00570419" w:rsidP="00320E00">
            <w:r>
              <w:t>De nasjonale forskningsetiske komiteene:</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707</w:t>
            </w:r>
          </w:p>
        </w:tc>
        <w:tc>
          <w:tcPr>
            <w:tcW w:w="1040" w:type="dxa"/>
          </w:tcPr>
          <w:p w:rsidR="00AE6194" w:rsidRDefault="00570419" w:rsidP="00320E00">
            <w:r>
              <w:t>18 794</w:t>
            </w:r>
          </w:p>
        </w:tc>
        <w:tc>
          <w:tcPr>
            <w:tcW w:w="1040" w:type="dxa"/>
          </w:tcPr>
          <w:p w:rsidR="00AE6194" w:rsidRDefault="00570419" w:rsidP="00320E00">
            <w:r>
              <w:t>19 501</w:t>
            </w:r>
          </w:p>
        </w:tc>
        <w:tc>
          <w:tcPr>
            <w:tcW w:w="1040" w:type="dxa"/>
          </w:tcPr>
          <w:p w:rsidR="00AE6194" w:rsidRDefault="00570419" w:rsidP="00320E00">
            <w:r>
              <w:t>19 098</w:t>
            </w:r>
          </w:p>
        </w:tc>
        <w:tc>
          <w:tcPr>
            <w:tcW w:w="960" w:type="dxa"/>
          </w:tcPr>
          <w:p w:rsidR="00AE6194" w:rsidRDefault="00570419" w:rsidP="00320E00">
            <w:r>
              <w:t>403</w:t>
            </w:r>
          </w:p>
        </w:tc>
        <w:tc>
          <w:tcPr>
            <w:tcW w:w="960" w:type="dxa"/>
          </w:tcPr>
          <w:p w:rsidR="00AE6194" w:rsidRDefault="00570419" w:rsidP="00320E00">
            <w:r>
              <w:t>403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0284</w:t>
            </w:r>
          </w:p>
        </w:tc>
        <w:tc>
          <w:tcPr>
            <w:tcW w:w="940" w:type="dxa"/>
          </w:tcPr>
          <w:p w:rsidR="00AE6194" w:rsidRDefault="00570419" w:rsidP="00320E00">
            <w:r>
              <w:t>707</w:t>
            </w:r>
          </w:p>
        </w:tc>
        <w:tc>
          <w:tcPr>
            <w:tcW w:w="1040" w:type="dxa"/>
          </w:tcPr>
          <w:p w:rsidR="00AE6194" w:rsidRDefault="00570419" w:rsidP="00320E00">
            <w:r>
              <w:t>18 794</w:t>
            </w:r>
          </w:p>
        </w:tc>
        <w:tc>
          <w:tcPr>
            <w:tcW w:w="1040" w:type="dxa"/>
          </w:tcPr>
          <w:p w:rsidR="00AE6194" w:rsidRDefault="00570419" w:rsidP="00320E00">
            <w:r>
              <w:t>19 501</w:t>
            </w:r>
          </w:p>
        </w:tc>
        <w:tc>
          <w:tcPr>
            <w:tcW w:w="1040" w:type="dxa"/>
          </w:tcPr>
          <w:p w:rsidR="00AE6194" w:rsidRDefault="00570419" w:rsidP="00320E00">
            <w:r>
              <w:t>19 098</w:t>
            </w:r>
          </w:p>
        </w:tc>
        <w:tc>
          <w:tcPr>
            <w:tcW w:w="960" w:type="dxa"/>
          </w:tcPr>
          <w:p w:rsidR="00AE6194" w:rsidRDefault="00570419" w:rsidP="00320E00">
            <w:r>
              <w:t>403</w:t>
            </w:r>
          </w:p>
        </w:tc>
        <w:tc>
          <w:tcPr>
            <w:tcW w:w="960" w:type="dxa"/>
          </w:tcPr>
          <w:p w:rsidR="00AE6194" w:rsidRDefault="00570419" w:rsidP="00320E00">
            <w:r>
              <w:t>403</w:t>
            </w:r>
          </w:p>
        </w:tc>
      </w:tr>
      <w:tr w:rsidR="00AE6194" w:rsidTr="00317FFD">
        <w:trPr>
          <w:trHeight w:val="340"/>
        </w:trPr>
        <w:tc>
          <w:tcPr>
            <w:tcW w:w="460" w:type="dxa"/>
          </w:tcPr>
          <w:p w:rsidR="00AE6194" w:rsidRDefault="00570419" w:rsidP="00320E00">
            <w:r>
              <w:t>0285</w:t>
            </w:r>
          </w:p>
        </w:tc>
        <w:tc>
          <w:tcPr>
            <w:tcW w:w="380" w:type="dxa"/>
          </w:tcPr>
          <w:p w:rsidR="00AE6194" w:rsidRDefault="00AE6194" w:rsidP="00320E00"/>
        </w:tc>
        <w:tc>
          <w:tcPr>
            <w:tcW w:w="8740" w:type="dxa"/>
            <w:gridSpan w:val="7"/>
          </w:tcPr>
          <w:p w:rsidR="00AE6194" w:rsidRDefault="00570419" w:rsidP="00320E00">
            <w:r>
              <w:t>Norges forskningsråd:</w:t>
            </w:r>
          </w:p>
        </w:tc>
      </w:tr>
      <w:tr w:rsidR="00AE6194" w:rsidTr="00317FFD">
        <w:trPr>
          <w:trHeight w:val="480"/>
        </w:trPr>
        <w:tc>
          <w:tcPr>
            <w:tcW w:w="460" w:type="dxa"/>
          </w:tcPr>
          <w:p w:rsidR="00AE6194" w:rsidRDefault="00AE6194" w:rsidP="00320E00"/>
        </w:tc>
        <w:tc>
          <w:tcPr>
            <w:tcW w:w="380" w:type="dxa"/>
          </w:tcPr>
          <w:p w:rsidR="00AE6194" w:rsidRDefault="00570419" w:rsidP="00320E00">
            <w:r>
              <w:t>52</w:t>
            </w:r>
          </w:p>
        </w:tc>
        <w:tc>
          <w:tcPr>
            <w:tcW w:w="2760" w:type="dxa"/>
          </w:tcPr>
          <w:p w:rsidR="00AE6194" w:rsidRDefault="00570419" w:rsidP="00320E00">
            <w:r>
              <w:t>Langsiktig, grunnleggende forskning</w:t>
            </w:r>
            <w:r>
              <w:tab/>
            </w:r>
          </w:p>
        </w:tc>
        <w:tc>
          <w:tcPr>
            <w:tcW w:w="940" w:type="dxa"/>
          </w:tcPr>
          <w:p w:rsidR="00AE6194" w:rsidRDefault="00570419" w:rsidP="00320E00">
            <w:r>
              <w:t>0</w:t>
            </w:r>
          </w:p>
        </w:tc>
        <w:tc>
          <w:tcPr>
            <w:tcW w:w="1040" w:type="dxa"/>
          </w:tcPr>
          <w:p w:rsidR="00AE6194" w:rsidRDefault="00570419" w:rsidP="00320E00">
            <w:r>
              <w:t>1 630 883</w:t>
            </w:r>
          </w:p>
        </w:tc>
        <w:tc>
          <w:tcPr>
            <w:tcW w:w="1040" w:type="dxa"/>
          </w:tcPr>
          <w:p w:rsidR="00AE6194" w:rsidRDefault="00570419" w:rsidP="00320E00">
            <w:r>
              <w:t>1 630 883</w:t>
            </w:r>
          </w:p>
        </w:tc>
        <w:tc>
          <w:tcPr>
            <w:tcW w:w="1040" w:type="dxa"/>
          </w:tcPr>
          <w:p w:rsidR="00AE6194" w:rsidRDefault="00570419" w:rsidP="00320E00">
            <w:r>
              <w:t>1 630 883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53</w:t>
            </w:r>
          </w:p>
        </w:tc>
        <w:tc>
          <w:tcPr>
            <w:tcW w:w="2760" w:type="dxa"/>
          </w:tcPr>
          <w:p w:rsidR="00AE6194" w:rsidRDefault="00570419" w:rsidP="00320E00">
            <w:r>
              <w:t>Strategiske satsinger</w:t>
            </w:r>
            <w:r>
              <w:tab/>
            </w:r>
          </w:p>
        </w:tc>
        <w:tc>
          <w:tcPr>
            <w:tcW w:w="940" w:type="dxa"/>
          </w:tcPr>
          <w:p w:rsidR="00AE6194" w:rsidRDefault="00570419" w:rsidP="00320E00">
            <w:r>
              <w:t>0</w:t>
            </w:r>
          </w:p>
        </w:tc>
        <w:tc>
          <w:tcPr>
            <w:tcW w:w="1040" w:type="dxa"/>
          </w:tcPr>
          <w:p w:rsidR="00AE6194" w:rsidRDefault="00570419" w:rsidP="00320E00">
            <w:r>
              <w:t>1 454 936</w:t>
            </w:r>
          </w:p>
        </w:tc>
        <w:tc>
          <w:tcPr>
            <w:tcW w:w="1040" w:type="dxa"/>
          </w:tcPr>
          <w:p w:rsidR="00AE6194" w:rsidRDefault="00570419" w:rsidP="00320E00">
            <w:r>
              <w:t>1 454 936</w:t>
            </w:r>
          </w:p>
        </w:tc>
        <w:tc>
          <w:tcPr>
            <w:tcW w:w="1040" w:type="dxa"/>
          </w:tcPr>
          <w:p w:rsidR="00AE6194" w:rsidRDefault="00570419" w:rsidP="00320E00">
            <w:r>
              <w:t>1 454 936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54</w:t>
            </w:r>
          </w:p>
        </w:tc>
        <w:tc>
          <w:tcPr>
            <w:tcW w:w="2760" w:type="dxa"/>
          </w:tcPr>
          <w:p w:rsidR="00AE6194" w:rsidRDefault="00570419" w:rsidP="00320E00">
            <w:r>
              <w:t>Forskningsinfrastruktur av nasjonal, strategisk interesse</w:t>
            </w:r>
            <w:r>
              <w:tab/>
            </w:r>
          </w:p>
        </w:tc>
        <w:tc>
          <w:tcPr>
            <w:tcW w:w="940" w:type="dxa"/>
          </w:tcPr>
          <w:p w:rsidR="00AE6194" w:rsidRDefault="00570419" w:rsidP="00320E00">
            <w:r>
              <w:t>0</w:t>
            </w:r>
          </w:p>
        </w:tc>
        <w:tc>
          <w:tcPr>
            <w:tcW w:w="1040" w:type="dxa"/>
          </w:tcPr>
          <w:p w:rsidR="00AE6194" w:rsidRDefault="00570419" w:rsidP="00320E00">
            <w:r>
              <w:t>748 392</w:t>
            </w:r>
          </w:p>
        </w:tc>
        <w:tc>
          <w:tcPr>
            <w:tcW w:w="1040" w:type="dxa"/>
          </w:tcPr>
          <w:p w:rsidR="00AE6194" w:rsidRDefault="00570419" w:rsidP="00320E00">
            <w:r>
              <w:t>748 392</w:t>
            </w:r>
          </w:p>
        </w:tc>
        <w:tc>
          <w:tcPr>
            <w:tcW w:w="1040" w:type="dxa"/>
          </w:tcPr>
          <w:p w:rsidR="00AE6194" w:rsidRDefault="00570419" w:rsidP="00320E00">
            <w:r>
              <w:t>748 392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55</w:t>
            </w:r>
          </w:p>
        </w:tc>
        <w:tc>
          <w:tcPr>
            <w:tcW w:w="2760" w:type="dxa"/>
          </w:tcPr>
          <w:p w:rsidR="00AE6194" w:rsidRDefault="00570419" w:rsidP="00320E00">
            <w:r>
              <w:t>Virksomhetskostnader</w:t>
            </w:r>
            <w:r>
              <w:tab/>
            </w:r>
          </w:p>
        </w:tc>
        <w:tc>
          <w:tcPr>
            <w:tcW w:w="940" w:type="dxa"/>
          </w:tcPr>
          <w:p w:rsidR="00AE6194" w:rsidRDefault="00570419" w:rsidP="00320E00">
            <w:r>
              <w:t>0</w:t>
            </w:r>
          </w:p>
        </w:tc>
        <w:tc>
          <w:tcPr>
            <w:tcW w:w="1040" w:type="dxa"/>
          </w:tcPr>
          <w:p w:rsidR="00AE6194" w:rsidRDefault="00570419" w:rsidP="00320E00">
            <w:r>
              <w:t>803 868</w:t>
            </w:r>
          </w:p>
        </w:tc>
        <w:tc>
          <w:tcPr>
            <w:tcW w:w="1040" w:type="dxa"/>
          </w:tcPr>
          <w:p w:rsidR="00AE6194" w:rsidRDefault="00570419" w:rsidP="00320E00">
            <w:r>
              <w:t>803 868</w:t>
            </w:r>
          </w:p>
        </w:tc>
        <w:tc>
          <w:tcPr>
            <w:tcW w:w="1040" w:type="dxa"/>
          </w:tcPr>
          <w:p w:rsidR="00AE6194" w:rsidRDefault="00570419" w:rsidP="00320E00">
            <w:r>
              <w:t>803 868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0285</w:t>
            </w:r>
          </w:p>
        </w:tc>
        <w:tc>
          <w:tcPr>
            <w:tcW w:w="940" w:type="dxa"/>
          </w:tcPr>
          <w:p w:rsidR="00AE6194" w:rsidRDefault="00570419" w:rsidP="00320E00">
            <w:r>
              <w:t>0</w:t>
            </w:r>
          </w:p>
        </w:tc>
        <w:tc>
          <w:tcPr>
            <w:tcW w:w="1040" w:type="dxa"/>
          </w:tcPr>
          <w:p w:rsidR="00AE6194" w:rsidRDefault="00570419" w:rsidP="00320E00">
            <w:r>
              <w:t>4 638 079</w:t>
            </w:r>
          </w:p>
        </w:tc>
        <w:tc>
          <w:tcPr>
            <w:tcW w:w="1040" w:type="dxa"/>
          </w:tcPr>
          <w:p w:rsidR="00AE6194" w:rsidRDefault="00570419" w:rsidP="00320E00">
            <w:r>
              <w:t>4 638 079</w:t>
            </w:r>
          </w:p>
        </w:tc>
        <w:tc>
          <w:tcPr>
            <w:tcW w:w="1040" w:type="dxa"/>
          </w:tcPr>
          <w:p w:rsidR="00AE6194" w:rsidRDefault="00570419" w:rsidP="00320E00">
            <w:r>
              <w:t>4 638 079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0287</w:t>
            </w:r>
          </w:p>
        </w:tc>
        <w:tc>
          <w:tcPr>
            <w:tcW w:w="380" w:type="dxa"/>
          </w:tcPr>
          <w:p w:rsidR="00AE6194" w:rsidRDefault="00AE6194" w:rsidP="00320E00"/>
        </w:tc>
        <w:tc>
          <w:tcPr>
            <w:tcW w:w="8740" w:type="dxa"/>
            <w:gridSpan w:val="7"/>
          </w:tcPr>
          <w:p w:rsidR="00AE6194" w:rsidRDefault="00570419" w:rsidP="00320E00">
            <w:r>
              <w:t>Forskningsinstitutter og andre tiltak:</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71</w:t>
            </w:r>
            <w:r>
              <w:tab/>
            </w:r>
          </w:p>
        </w:tc>
        <w:tc>
          <w:tcPr>
            <w:tcW w:w="940" w:type="dxa"/>
          </w:tcPr>
          <w:p w:rsidR="00AE6194" w:rsidRDefault="00570419" w:rsidP="00320E00">
            <w:r>
              <w:t>2 983</w:t>
            </w:r>
          </w:p>
        </w:tc>
        <w:tc>
          <w:tcPr>
            <w:tcW w:w="1040" w:type="dxa"/>
          </w:tcPr>
          <w:p w:rsidR="00AE6194" w:rsidRDefault="00570419" w:rsidP="00320E00">
            <w:r>
              <w:t>14 407</w:t>
            </w:r>
          </w:p>
        </w:tc>
        <w:tc>
          <w:tcPr>
            <w:tcW w:w="1040" w:type="dxa"/>
          </w:tcPr>
          <w:p w:rsidR="00AE6194" w:rsidRDefault="00570419" w:rsidP="00320E00">
            <w:r>
              <w:t>17 390</w:t>
            </w:r>
          </w:p>
        </w:tc>
        <w:tc>
          <w:tcPr>
            <w:tcW w:w="1040" w:type="dxa"/>
          </w:tcPr>
          <w:p w:rsidR="00AE6194" w:rsidRDefault="00570419" w:rsidP="00320E00">
            <w:r>
              <w:t>10 408</w:t>
            </w:r>
          </w:p>
        </w:tc>
        <w:tc>
          <w:tcPr>
            <w:tcW w:w="960" w:type="dxa"/>
          </w:tcPr>
          <w:p w:rsidR="00AE6194" w:rsidRDefault="00570419" w:rsidP="00320E00">
            <w:r>
              <w:t>6 982</w:t>
            </w:r>
          </w:p>
        </w:tc>
        <w:tc>
          <w:tcPr>
            <w:tcW w:w="960" w:type="dxa"/>
          </w:tcPr>
          <w:p w:rsidR="00AE6194" w:rsidRDefault="00570419" w:rsidP="00320E00">
            <w:r>
              <w:t>6 629</w:t>
            </w:r>
          </w:p>
        </w:tc>
      </w:tr>
      <w:tr w:rsidR="00AE6194" w:rsidTr="00317FFD">
        <w:trPr>
          <w:trHeight w:val="260"/>
        </w:trPr>
        <w:tc>
          <w:tcPr>
            <w:tcW w:w="460" w:type="dxa"/>
          </w:tcPr>
          <w:p w:rsidR="00AE6194" w:rsidRDefault="00AE6194" w:rsidP="00320E00"/>
        </w:tc>
        <w:tc>
          <w:tcPr>
            <w:tcW w:w="380" w:type="dxa"/>
          </w:tcPr>
          <w:p w:rsidR="00AE6194" w:rsidRDefault="00570419" w:rsidP="00320E00">
            <w:r>
              <w:t>53</w:t>
            </w:r>
          </w:p>
        </w:tc>
        <w:tc>
          <w:tcPr>
            <w:tcW w:w="2760" w:type="dxa"/>
          </w:tcPr>
          <w:p w:rsidR="00AE6194" w:rsidRDefault="00570419" w:rsidP="00320E00">
            <w:r>
              <w:t>NUPI</w:t>
            </w:r>
            <w:r>
              <w:tab/>
            </w:r>
          </w:p>
        </w:tc>
        <w:tc>
          <w:tcPr>
            <w:tcW w:w="940" w:type="dxa"/>
          </w:tcPr>
          <w:p w:rsidR="00AE6194" w:rsidRDefault="00570419" w:rsidP="00320E00">
            <w:r>
              <w:t>0</w:t>
            </w:r>
          </w:p>
        </w:tc>
        <w:tc>
          <w:tcPr>
            <w:tcW w:w="1040" w:type="dxa"/>
          </w:tcPr>
          <w:p w:rsidR="00AE6194" w:rsidRDefault="00570419" w:rsidP="00320E00">
            <w:r>
              <w:t>5 439</w:t>
            </w:r>
          </w:p>
        </w:tc>
        <w:tc>
          <w:tcPr>
            <w:tcW w:w="1040" w:type="dxa"/>
          </w:tcPr>
          <w:p w:rsidR="00AE6194" w:rsidRDefault="00570419" w:rsidP="00320E00">
            <w:r>
              <w:t>5 439</w:t>
            </w:r>
          </w:p>
        </w:tc>
        <w:tc>
          <w:tcPr>
            <w:tcW w:w="1040" w:type="dxa"/>
          </w:tcPr>
          <w:p w:rsidR="00AE6194" w:rsidRDefault="00570419" w:rsidP="00320E00">
            <w:r>
              <w:t>5 439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56</w:t>
            </w:r>
          </w:p>
        </w:tc>
        <w:tc>
          <w:tcPr>
            <w:tcW w:w="2760" w:type="dxa"/>
          </w:tcPr>
          <w:p w:rsidR="00AE6194" w:rsidRDefault="00570419" w:rsidP="00320E00">
            <w:r>
              <w:t>Holbergprisen</w:t>
            </w:r>
            <w:r>
              <w:tab/>
            </w:r>
          </w:p>
        </w:tc>
        <w:tc>
          <w:tcPr>
            <w:tcW w:w="940" w:type="dxa"/>
          </w:tcPr>
          <w:p w:rsidR="00AE6194" w:rsidRDefault="00570419" w:rsidP="00320E00">
            <w:r>
              <w:t>0</w:t>
            </w:r>
          </w:p>
        </w:tc>
        <w:tc>
          <w:tcPr>
            <w:tcW w:w="1040" w:type="dxa"/>
          </w:tcPr>
          <w:p w:rsidR="00AE6194" w:rsidRDefault="00570419" w:rsidP="00320E00">
            <w:r>
              <w:t>16 329</w:t>
            </w:r>
          </w:p>
        </w:tc>
        <w:tc>
          <w:tcPr>
            <w:tcW w:w="1040" w:type="dxa"/>
          </w:tcPr>
          <w:p w:rsidR="00AE6194" w:rsidRDefault="00570419" w:rsidP="00320E00">
            <w:r>
              <w:t>16 329</w:t>
            </w:r>
          </w:p>
        </w:tc>
        <w:tc>
          <w:tcPr>
            <w:tcW w:w="1040" w:type="dxa"/>
          </w:tcPr>
          <w:p w:rsidR="00AE6194" w:rsidRDefault="00570419" w:rsidP="00320E00">
            <w:r>
              <w:t>16 329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57</w:t>
            </w:r>
          </w:p>
        </w:tc>
        <w:tc>
          <w:tcPr>
            <w:tcW w:w="2760" w:type="dxa"/>
          </w:tcPr>
          <w:p w:rsidR="00AE6194" w:rsidRDefault="00570419" w:rsidP="00320E00">
            <w:r>
              <w:t>Basisbevilgning til samfunnsvitenskapelige forskningsinstitutter</w:t>
            </w:r>
            <w:r>
              <w:tab/>
            </w:r>
          </w:p>
        </w:tc>
        <w:tc>
          <w:tcPr>
            <w:tcW w:w="940" w:type="dxa"/>
          </w:tcPr>
          <w:p w:rsidR="00AE6194" w:rsidRDefault="00570419" w:rsidP="00320E00">
            <w:r>
              <w:t>0</w:t>
            </w:r>
          </w:p>
        </w:tc>
        <w:tc>
          <w:tcPr>
            <w:tcW w:w="1040" w:type="dxa"/>
          </w:tcPr>
          <w:p w:rsidR="00AE6194" w:rsidRDefault="00570419" w:rsidP="00320E00">
            <w:r>
              <w:t>206 659</w:t>
            </w:r>
          </w:p>
        </w:tc>
        <w:tc>
          <w:tcPr>
            <w:tcW w:w="1040" w:type="dxa"/>
          </w:tcPr>
          <w:p w:rsidR="00AE6194" w:rsidRDefault="00570419" w:rsidP="00320E00">
            <w:r>
              <w:t>206 659</w:t>
            </w:r>
          </w:p>
        </w:tc>
        <w:tc>
          <w:tcPr>
            <w:tcW w:w="1040" w:type="dxa"/>
          </w:tcPr>
          <w:p w:rsidR="00AE6194" w:rsidRDefault="00570419" w:rsidP="00320E00">
            <w:r>
              <w:t>206 659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Regionale forskningsfond, tilskudd til forskning</w:t>
            </w:r>
            <w:r>
              <w:tab/>
            </w:r>
          </w:p>
        </w:tc>
        <w:tc>
          <w:tcPr>
            <w:tcW w:w="940" w:type="dxa"/>
          </w:tcPr>
          <w:p w:rsidR="00AE6194" w:rsidRDefault="00570419" w:rsidP="00320E00">
            <w:r>
              <w:t>0</w:t>
            </w:r>
          </w:p>
        </w:tc>
        <w:tc>
          <w:tcPr>
            <w:tcW w:w="1040" w:type="dxa"/>
          </w:tcPr>
          <w:p w:rsidR="00AE6194" w:rsidRDefault="00570419" w:rsidP="00320E00">
            <w:r>
              <w:t>210 564</w:t>
            </w:r>
          </w:p>
        </w:tc>
        <w:tc>
          <w:tcPr>
            <w:tcW w:w="1040" w:type="dxa"/>
          </w:tcPr>
          <w:p w:rsidR="00AE6194" w:rsidRDefault="00570419" w:rsidP="00320E00">
            <w:r>
              <w:t>210 564</w:t>
            </w:r>
          </w:p>
        </w:tc>
        <w:tc>
          <w:tcPr>
            <w:tcW w:w="1040" w:type="dxa"/>
          </w:tcPr>
          <w:p w:rsidR="00AE6194" w:rsidRDefault="00570419" w:rsidP="00320E00">
            <w:r>
              <w:t>210 564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andre private institusjoner</w:t>
            </w:r>
            <w:r>
              <w:tab/>
            </w:r>
          </w:p>
        </w:tc>
        <w:tc>
          <w:tcPr>
            <w:tcW w:w="940" w:type="dxa"/>
          </w:tcPr>
          <w:p w:rsidR="00AE6194" w:rsidRDefault="00570419" w:rsidP="00320E00">
            <w:r>
              <w:t>0</w:t>
            </w:r>
          </w:p>
        </w:tc>
        <w:tc>
          <w:tcPr>
            <w:tcW w:w="1040" w:type="dxa"/>
          </w:tcPr>
          <w:p w:rsidR="00AE6194" w:rsidRDefault="00570419" w:rsidP="00320E00">
            <w:r>
              <w:t>47 268</w:t>
            </w:r>
          </w:p>
        </w:tc>
        <w:tc>
          <w:tcPr>
            <w:tcW w:w="1040" w:type="dxa"/>
          </w:tcPr>
          <w:p w:rsidR="00AE6194" w:rsidRDefault="00570419" w:rsidP="00320E00">
            <w:r>
              <w:t>47 268</w:t>
            </w:r>
          </w:p>
        </w:tc>
        <w:tc>
          <w:tcPr>
            <w:tcW w:w="1040" w:type="dxa"/>
          </w:tcPr>
          <w:p w:rsidR="00AE6194" w:rsidRDefault="00570419" w:rsidP="00320E00">
            <w:r>
              <w:t>47 621</w:t>
            </w:r>
          </w:p>
        </w:tc>
        <w:tc>
          <w:tcPr>
            <w:tcW w:w="960" w:type="dxa"/>
          </w:tcPr>
          <w:p w:rsidR="00AE6194" w:rsidRDefault="00570419" w:rsidP="00320E00">
            <w:r>
              <w:t>-353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Niels Henrik Abels matematikkpris</w:t>
            </w:r>
            <w:r>
              <w:tab/>
            </w:r>
          </w:p>
        </w:tc>
        <w:tc>
          <w:tcPr>
            <w:tcW w:w="940" w:type="dxa"/>
          </w:tcPr>
          <w:p w:rsidR="00AE6194" w:rsidRDefault="00570419" w:rsidP="00320E00">
            <w:r>
              <w:t>0</w:t>
            </w:r>
          </w:p>
        </w:tc>
        <w:tc>
          <w:tcPr>
            <w:tcW w:w="1040" w:type="dxa"/>
          </w:tcPr>
          <w:p w:rsidR="00AE6194" w:rsidRDefault="00570419" w:rsidP="00320E00">
            <w:r>
              <w:t>15 338</w:t>
            </w:r>
          </w:p>
        </w:tc>
        <w:tc>
          <w:tcPr>
            <w:tcW w:w="1040" w:type="dxa"/>
          </w:tcPr>
          <w:p w:rsidR="00AE6194" w:rsidRDefault="00570419" w:rsidP="00320E00">
            <w:r>
              <w:t>15 338</w:t>
            </w:r>
          </w:p>
        </w:tc>
        <w:tc>
          <w:tcPr>
            <w:tcW w:w="1040" w:type="dxa"/>
          </w:tcPr>
          <w:p w:rsidR="00AE6194" w:rsidRDefault="00570419" w:rsidP="00320E00">
            <w:r>
              <w:t>15 338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0287</w:t>
            </w:r>
          </w:p>
        </w:tc>
        <w:tc>
          <w:tcPr>
            <w:tcW w:w="940" w:type="dxa"/>
          </w:tcPr>
          <w:p w:rsidR="00AE6194" w:rsidRDefault="00570419" w:rsidP="00320E00">
            <w:r>
              <w:t>2 983</w:t>
            </w:r>
          </w:p>
        </w:tc>
        <w:tc>
          <w:tcPr>
            <w:tcW w:w="1040" w:type="dxa"/>
          </w:tcPr>
          <w:p w:rsidR="00AE6194" w:rsidRDefault="00570419" w:rsidP="00320E00">
            <w:r>
              <w:t>516 004</w:t>
            </w:r>
          </w:p>
        </w:tc>
        <w:tc>
          <w:tcPr>
            <w:tcW w:w="1040" w:type="dxa"/>
          </w:tcPr>
          <w:p w:rsidR="00AE6194" w:rsidRDefault="00570419" w:rsidP="00320E00">
            <w:r>
              <w:t>518 987</w:t>
            </w:r>
          </w:p>
        </w:tc>
        <w:tc>
          <w:tcPr>
            <w:tcW w:w="1040" w:type="dxa"/>
          </w:tcPr>
          <w:p w:rsidR="00AE6194" w:rsidRDefault="00570419" w:rsidP="00320E00">
            <w:r>
              <w:t>512 358</w:t>
            </w:r>
          </w:p>
        </w:tc>
        <w:tc>
          <w:tcPr>
            <w:tcW w:w="960" w:type="dxa"/>
          </w:tcPr>
          <w:p w:rsidR="00AE6194" w:rsidRDefault="00570419" w:rsidP="00320E00">
            <w:r>
              <w:t>6 629</w:t>
            </w:r>
          </w:p>
        </w:tc>
        <w:tc>
          <w:tcPr>
            <w:tcW w:w="960" w:type="dxa"/>
          </w:tcPr>
          <w:p w:rsidR="00AE6194" w:rsidRDefault="00570419" w:rsidP="00320E00">
            <w:r>
              <w:t>6 629</w:t>
            </w:r>
          </w:p>
        </w:tc>
      </w:tr>
      <w:tr w:rsidR="00AE6194" w:rsidTr="00317FFD">
        <w:trPr>
          <w:trHeight w:val="340"/>
        </w:trPr>
        <w:tc>
          <w:tcPr>
            <w:tcW w:w="460" w:type="dxa"/>
          </w:tcPr>
          <w:p w:rsidR="00AE6194" w:rsidRDefault="00570419" w:rsidP="00320E00">
            <w:r>
              <w:t>0288</w:t>
            </w:r>
          </w:p>
        </w:tc>
        <w:tc>
          <w:tcPr>
            <w:tcW w:w="380" w:type="dxa"/>
          </w:tcPr>
          <w:p w:rsidR="00AE6194" w:rsidRDefault="00AE6194" w:rsidP="00320E00"/>
        </w:tc>
        <w:tc>
          <w:tcPr>
            <w:tcW w:w="8740" w:type="dxa"/>
            <w:gridSpan w:val="7"/>
          </w:tcPr>
          <w:p w:rsidR="00AE6194" w:rsidRDefault="00570419" w:rsidP="00320E00">
            <w:r>
              <w:t>Internasjonale samarbeidstiltak:</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2 033</w:t>
            </w:r>
          </w:p>
        </w:tc>
        <w:tc>
          <w:tcPr>
            <w:tcW w:w="1040" w:type="dxa"/>
          </w:tcPr>
          <w:p w:rsidR="00AE6194" w:rsidRDefault="00570419" w:rsidP="00320E00">
            <w:r>
              <w:t>47 068</w:t>
            </w:r>
          </w:p>
        </w:tc>
        <w:tc>
          <w:tcPr>
            <w:tcW w:w="1040" w:type="dxa"/>
          </w:tcPr>
          <w:p w:rsidR="00AE6194" w:rsidRDefault="00570419" w:rsidP="00320E00">
            <w:r>
              <w:t>49 101</w:t>
            </w:r>
          </w:p>
        </w:tc>
        <w:tc>
          <w:tcPr>
            <w:tcW w:w="1040" w:type="dxa"/>
          </w:tcPr>
          <w:p w:rsidR="00AE6194" w:rsidRDefault="00570419" w:rsidP="00320E00">
            <w:r>
              <w:t>46 576</w:t>
            </w:r>
          </w:p>
        </w:tc>
        <w:tc>
          <w:tcPr>
            <w:tcW w:w="960" w:type="dxa"/>
          </w:tcPr>
          <w:p w:rsidR="00AE6194" w:rsidRDefault="00570419" w:rsidP="00320E00">
            <w:r>
              <w:t>2 525</w:t>
            </w:r>
          </w:p>
        </w:tc>
        <w:tc>
          <w:tcPr>
            <w:tcW w:w="960" w:type="dxa"/>
          </w:tcPr>
          <w:p w:rsidR="00AE6194" w:rsidRDefault="00570419" w:rsidP="00320E00">
            <w:r>
              <w:t>2 353</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Internasjonale grunnforskningsorganisasjoner</w:t>
            </w:r>
            <w:r>
              <w:tab/>
            </w:r>
          </w:p>
        </w:tc>
        <w:tc>
          <w:tcPr>
            <w:tcW w:w="940" w:type="dxa"/>
          </w:tcPr>
          <w:p w:rsidR="00AE6194" w:rsidRDefault="00570419" w:rsidP="00320E00">
            <w:r>
              <w:t>0</w:t>
            </w:r>
          </w:p>
        </w:tc>
        <w:tc>
          <w:tcPr>
            <w:tcW w:w="1040" w:type="dxa"/>
          </w:tcPr>
          <w:p w:rsidR="00AE6194" w:rsidRDefault="00570419" w:rsidP="00320E00">
            <w:r>
              <w:t>308 100</w:t>
            </w:r>
          </w:p>
        </w:tc>
        <w:tc>
          <w:tcPr>
            <w:tcW w:w="1040" w:type="dxa"/>
          </w:tcPr>
          <w:p w:rsidR="00AE6194" w:rsidRDefault="00570419" w:rsidP="00320E00">
            <w:r>
              <w:t>308 100</w:t>
            </w:r>
          </w:p>
        </w:tc>
        <w:tc>
          <w:tcPr>
            <w:tcW w:w="1040" w:type="dxa"/>
          </w:tcPr>
          <w:p w:rsidR="00AE6194" w:rsidRDefault="00570419" w:rsidP="00320E00">
            <w:r>
              <w:t>308 100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EUs rammeprogram for forskning og innovasjon,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2 305 533</w:t>
            </w:r>
          </w:p>
        </w:tc>
        <w:tc>
          <w:tcPr>
            <w:tcW w:w="1040" w:type="dxa"/>
          </w:tcPr>
          <w:p w:rsidR="00AE6194" w:rsidRDefault="00570419" w:rsidP="00320E00">
            <w:r>
              <w:t>2 305 533</w:t>
            </w:r>
          </w:p>
        </w:tc>
        <w:tc>
          <w:tcPr>
            <w:tcW w:w="1040" w:type="dxa"/>
          </w:tcPr>
          <w:p w:rsidR="00AE6194" w:rsidRDefault="00570419" w:rsidP="00320E00">
            <w:r>
              <w:t>2 305 533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UNESCO-kontingent</w:t>
            </w:r>
            <w:r>
              <w:tab/>
            </w:r>
          </w:p>
        </w:tc>
        <w:tc>
          <w:tcPr>
            <w:tcW w:w="940" w:type="dxa"/>
          </w:tcPr>
          <w:p w:rsidR="00AE6194" w:rsidRDefault="00570419" w:rsidP="00320E00">
            <w:r>
              <w:t>0</w:t>
            </w:r>
          </w:p>
        </w:tc>
        <w:tc>
          <w:tcPr>
            <w:tcW w:w="1040" w:type="dxa"/>
          </w:tcPr>
          <w:p w:rsidR="00AE6194" w:rsidRDefault="00570419" w:rsidP="00320E00">
            <w:r>
              <w:t>23 214</w:t>
            </w:r>
          </w:p>
        </w:tc>
        <w:tc>
          <w:tcPr>
            <w:tcW w:w="1040" w:type="dxa"/>
          </w:tcPr>
          <w:p w:rsidR="00AE6194" w:rsidRDefault="00570419" w:rsidP="00320E00">
            <w:r>
              <w:t>23 214</w:t>
            </w:r>
          </w:p>
        </w:tc>
        <w:tc>
          <w:tcPr>
            <w:tcW w:w="1040" w:type="dxa"/>
          </w:tcPr>
          <w:p w:rsidR="00AE6194" w:rsidRDefault="00570419" w:rsidP="00320E00">
            <w:r>
              <w:t>23 213</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UNESCO-formål</w:t>
            </w:r>
            <w:r>
              <w:tab/>
            </w:r>
          </w:p>
        </w:tc>
        <w:tc>
          <w:tcPr>
            <w:tcW w:w="940" w:type="dxa"/>
          </w:tcPr>
          <w:p w:rsidR="00AE6194" w:rsidRDefault="00570419" w:rsidP="00320E00">
            <w:r>
              <w:t>0</w:t>
            </w:r>
          </w:p>
        </w:tc>
        <w:tc>
          <w:tcPr>
            <w:tcW w:w="1040" w:type="dxa"/>
          </w:tcPr>
          <w:p w:rsidR="00AE6194" w:rsidRDefault="00570419" w:rsidP="00320E00">
            <w:r>
              <w:t>3 695</w:t>
            </w:r>
          </w:p>
        </w:tc>
        <w:tc>
          <w:tcPr>
            <w:tcW w:w="1040" w:type="dxa"/>
          </w:tcPr>
          <w:p w:rsidR="00AE6194" w:rsidRDefault="00570419" w:rsidP="00320E00">
            <w:r>
              <w:t>3 695</w:t>
            </w:r>
          </w:p>
        </w:tc>
        <w:tc>
          <w:tcPr>
            <w:tcW w:w="1040" w:type="dxa"/>
          </w:tcPr>
          <w:p w:rsidR="00AE6194" w:rsidRDefault="00570419" w:rsidP="00320E00">
            <w:r>
              <w:t>3 710</w:t>
            </w:r>
          </w:p>
        </w:tc>
        <w:tc>
          <w:tcPr>
            <w:tcW w:w="960" w:type="dxa"/>
          </w:tcPr>
          <w:p w:rsidR="00AE6194" w:rsidRDefault="00570419" w:rsidP="00320E00">
            <w:r>
              <w:t>-15</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0288</w:t>
            </w:r>
          </w:p>
        </w:tc>
        <w:tc>
          <w:tcPr>
            <w:tcW w:w="940" w:type="dxa"/>
          </w:tcPr>
          <w:p w:rsidR="00AE6194" w:rsidRDefault="00570419" w:rsidP="00320E00">
            <w:r>
              <w:t>2 033</w:t>
            </w:r>
          </w:p>
        </w:tc>
        <w:tc>
          <w:tcPr>
            <w:tcW w:w="1040" w:type="dxa"/>
          </w:tcPr>
          <w:p w:rsidR="00AE6194" w:rsidRDefault="00570419" w:rsidP="00320E00">
            <w:r>
              <w:t>2 687 610</w:t>
            </w:r>
          </w:p>
        </w:tc>
        <w:tc>
          <w:tcPr>
            <w:tcW w:w="1040" w:type="dxa"/>
          </w:tcPr>
          <w:p w:rsidR="00AE6194" w:rsidRDefault="00570419" w:rsidP="00320E00">
            <w:r>
              <w:t>2 689 643</w:t>
            </w:r>
          </w:p>
        </w:tc>
        <w:tc>
          <w:tcPr>
            <w:tcW w:w="1040" w:type="dxa"/>
          </w:tcPr>
          <w:p w:rsidR="00AE6194" w:rsidRDefault="00570419" w:rsidP="00320E00">
            <w:r>
              <w:t>2 687 132</w:t>
            </w:r>
          </w:p>
        </w:tc>
        <w:tc>
          <w:tcPr>
            <w:tcW w:w="960" w:type="dxa"/>
          </w:tcPr>
          <w:p w:rsidR="00AE6194" w:rsidRDefault="00570419" w:rsidP="00320E00">
            <w:r>
              <w:t>2 511</w:t>
            </w:r>
          </w:p>
        </w:tc>
        <w:tc>
          <w:tcPr>
            <w:tcW w:w="960" w:type="dxa"/>
          </w:tcPr>
          <w:p w:rsidR="00AE6194" w:rsidRDefault="00570419" w:rsidP="00320E00">
            <w:r>
              <w:t>2 353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Forskning</w:t>
            </w:r>
          </w:p>
        </w:tc>
        <w:tc>
          <w:tcPr>
            <w:tcW w:w="940" w:type="dxa"/>
          </w:tcPr>
          <w:p w:rsidR="00AE6194" w:rsidRDefault="00570419" w:rsidP="00320E00">
            <w:r>
              <w:t>5 723</w:t>
            </w:r>
          </w:p>
        </w:tc>
        <w:tc>
          <w:tcPr>
            <w:tcW w:w="1040" w:type="dxa"/>
          </w:tcPr>
          <w:p w:rsidR="00AE6194" w:rsidRDefault="00570419" w:rsidP="00320E00">
            <w:r>
              <w:t>7 860 487</w:t>
            </w:r>
          </w:p>
        </w:tc>
        <w:tc>
          <w:tcPr>
            <w:tcW w:w="1040" w:type="dxa"/>
          </w:tcPr>
          <w:p w:rsidR="00AE6194" w:rsidRDefault="00570419" w:rsidP="00320E00">
            <w:r>
              <w:t>7 866 210</w:t>
            </w:r>
          </w:p>
        </w:tc>
        <w:tc>
          <w:tcPr>
            <w:tcW w:w="1040" w:type="dxa"/>
          </w:tcPr>
          <w:p w:rsidR="00AE6194" w:rsidRDefault="00570419" w:rsidP="00320E00">
            <w:r>
              <w:t>7 856 667</w:t>
            </w:r>
          </w:p>
        </w:tc>
        <w:tc>
          <w:tcPr>
            <w:tcW w:w="960" w:type="dxa"/>
          </w:tcPr>
          <w:p w:rsidR="00AE6194" w:rsidRDefault="00570419" w:rsidP="00320E00">
            <w:r>
              <w:t>9 543</w:t>
            </w:r>
          </w:p>
        </w:tc>
        <w:tc>
          <w:tcPr>
            <w:tcW w:w="960" w:type="dxa"/>
          </w:tcPr>
          <w:p w:rsidR="00AE6194" w:rsidRDefault="00570419" w:rsidP="00320E00">
            <w:r>
              <w:t>9 385</w:t>
            </w:r>
          </w:p>
        </w:tc>
      </w:tr>
      <w:tr w:rsidR="00AE6194" w:rsidTr="00317FFD">
        <w:trPr>
          <w:trHeight w:val="480"/>
        </w:trPr>
        <w:tc>
          <w:tcPr>
            <w:tcW w:w="9580" w:type="dxa"/>
            <w:gridSpan w:val="9"/>
          </w:tcPr>
          <w:p w:rsidR="00AE6194" w:rsidRDefault="00570419" w:rsidP="00320E00">
            <w:r>
              <w:rPr>
                <w:rStyle w:val="sperret0"/>
                <w:spacing w:val="20"/>
                <w:sz w:val="20"/>
                <w:szCs w:val="20"/>
              </w:rPr>
              <w:t>Integrering og mangfold</w:t>
            </w:r>
          </w:p>
        </w:tc>
      </w:tr>
      <w:tr w:rsidR="00AE6194" w:rsidTr="00317FFD">
        <w:trPr>
          <w:trHeight w:val="260"/>
        </w:trPr>
        <w:tc>
          <w:tcPr>
            <w:tcW w:w="460" w:type="dxa"/>
          </w:tcPr>
          <w:p w:rsidR="00AE6194" w:rsidRDefault="00570419" w:rsidP="00320E00">
            <w:r>
              <w:t>0290</w:t>
            </w:r>
          </w:p>
        </w:tc>
        <w:tc>
          <w:tcPr>
            <w:tcW w:w="380" w:type="dxa"/>
          </w:tcPr>
          <w:p w:rsidR="00AE6194" w:rsidRDefault="00AE6194" w:rsidP="00320E00"/>
        </w:tc>
        <w:tc>
          <w:tcPr>
            <w:tcW w:w="8740" w:type="dxa"/>
            <w:gridSpan w:val="7"/>
          </w:tcPr>
          <w:p w:rsidR="00AE6194" w:rsidRDefault="00570419" w:rsidP="00320E00">
            <w:r>
              <w:t>Integrerings- og mangfoldsdirektoratet: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13 051</w:t>
            </w:r>
          </w:p>
        </w:tc>
        <w:tc>
          <w:tcPr>
            <w:tcW w:w="1040" w:type="dxa"/>
          </w:tcPr>
          <w:p w:rsidR="00AE6194" w:rsidRDefault="00570419" w:rsidP="00320E00">
            <w:r>
              <w:t>251 673</w:t>
            </w:r>
          </w:p>
        </w:tc>
        <w:tc>
          <w:tcPr>
            <w:tcW w:w="1040" w:type="dxa"/>
          </w:tcPr>
          <w:p w:rsidR="00AE6194" w:rsidRDefault="00570419" w:rsidP="00320E00">
            <w:r>
              <w:t>264 724</w:t>
            </w:r>
          </w:p>
        </w:tc>
        <w:tc>
          <w:tcPr>
            <w:tcW w:w="1040" w:type="dxa"/>
          </w:tcPr>
          <w:p w:rsidR="00AE6194" w:rsidRDefault="00570419" w:rsidP="00320E00">
            <w:r>
              <w:t>253 233</w:t>
            </w:r>
          </w:p>
        </w:tc>
        <w:tc>
          <w:tcPr>
            <w:tcW w:w="960" w:type="dxa"/>
          </w:tcPr>
          <w:p w:rsidR="00AE6194" w:rsidRDefault="00570419" w:rsidP="00320E00">
            <w:r>
              <w:t>11 491</w:t>
            </w:r>
          </w:p>
        </w:tc>
        <w:tc>
          <w:tcPr>
            <w:tcW w:w="960" w:type="dxa"/>
          </w:tcPr>
          <w:p w:rsidR="00AE6194" w:rsidRDefault="00570419" w:rsidP="00320E00">
            <w:r>
              <w:t>12 584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0290</w:t>
            </w:r>
          </w:p>
        </w:tc>
        <w:tc>
          <w:tcPr>
            <w:tcW w:w="940" w:type="dxa"/>
          </w:tcPr>
          <w:p w:rsidR="00AE6194" w:rsidRDefault="00570419" w:rsidP="00320E00">
            <w:r>
              <w:t>13 051</w:t>
            </w:r>
          </w:p>
        </w:tc>
        <w:tc>
          <w:tcPr>
            <w:tcW w:w="1040" w:type="dxa"/>
          </w:tcPr>
          <w:p w:rsidR="00AE6194" w:rsidRDefault="00570419" w:rsidP="00320E00">
            <w:r>
              <w:t>251 673</w:t>
            </w:r>
          </w:p>
        </w:tc>
        <w:tc>
          <w:tcPr>
            <w:tcW w:w="1040" w:type="dxa"/>
          </w:tcPr>
          <w:p w:rsidR="00AE6194" w:rsidRDefault="00570419" w:rsidP="00320E00">
            <w:r>
              <w:t>264 724</w:t>
            </w:r>
          </w:p>
        </w:tc>
        <w:tc>
          <w:tcPr>
            <w:tcW w:w="1040" w:type="dxa"/>
          </w:tcPr>
          <w:p w:rsidR="00AE6194" w:rsidRDefault="00570419" w:rsidP="00320E00">
            <w:r>
              <w:t>253 233</w:t>
            </w:r>
          </w:p>
        </w:tc>
        <w:tc>
          <w:tcPr>
            <w:tcW w:w="960" w:type="dxa"/>
          </w:tcPr>
          <w:p w:rsidR="00AE6194" w:rsidRDefault="00570419" w:rsidP="00320E00">
            <w:r>
              <w:t>11 491</w:t>
            </w:r>
          </w:p>
        </w:tc>
        <w:tc>
          <w:tcPr>
            <w:tcW w:w="960" w:type="dxa"/>
          </w:tcPr>
          <w:p w:rsidR="00AE6194" w:rsidRDefault="00570419" w:rsidP="00320E00">
            <w:r>
              <w:t>12 584</w:t>
            </w:r>
          </w:p>
        </w:tc>
      </w:tr>
      <w:tr w:rsidR="00AE6194" w:rsidTr="00317FFD">
        <w:trPr>
          <w:trHeight w:val="340"/>
        </w:trPr>
        <w:tc>
          <w:tcPr>
            <w:tcW w:w="460" w:type="dxa"/>
          </w:tcPr>
          <w:p w:rsidR="00AE6194" w:rsidRDefault="00570419" w:rsidP="00320E00">
            <w:r>
              <w:t>0291</w:t>
            </w:r>
          </w:p>
        </w:tc>
        <w:tc>
          <w:tcPr>
            <w:tcW w:w="380" w:type="dxa"/>
          </w:tcPr>
          <w:p w:rsidR="00AE6194" w:rsidRDefault="00AE6194" w:rsidP="00320E00"/>
        </w:tc>
        <w:tc>
          <w:tcPr>
            <w:tcW w:w="8740" w:type="dxa"/>
            <w:gridSpan w:val="7"/>
          </w:tcPr>
          <w:p w:rsidR="00AE6194" w:rsidRDefault="00570419" w:rsidP="00320E00">
            <w:r>
              <w:t>Bosetting av flyktninger og tiltak for innvandrere:</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 kunnskapsutvikling,  </w:t>
            </w:r>
            <w:r>
              <w:rPr>
                <w:rStyle w:val="kursiv"/>
              </w:rPr>
              <w:t>kan overføres</w:t>
            </w:r>
            <w:r>
              <w:tab/>
            </w:r>
          </w:p>
        </w:tc>
        <w:tc>
          <w:tcPr>
            <w:tcW w:w="940" w:type="dxa"/>
          </w:tcPr>
          <w:p w:rsidR="00AE6194" w:rsidRDefault="00570419" w:rsidP="00320E00">
            <w:r>
              <w:t>10 912</w:t>
            </w:r>
          </w:p>
        </w:tc>
        <w:tc>
          <w:tcPr>
            <w:tcW w:w="1040" w:type="dxa"/>
          </w:tcPr>
          <w:p w:rsidR="00AE6194" w:rsidRDefault="00570419" w:rsidP="00320E00">
            <w:r>
              <w:t>47 872</w:t>
            </w:r>
          </w:p>
        </w:tc>
        <w:tc>
          <w:tcPr>
            <w:tcW w:w="1040" w:type="dxa"/>
          </w:tcPr>
          <w:p w:rsidR="00AE6194" w:rsidRDefault="00570419" w:rsidP="00320E00">
            <w:r>
              <w:t>58 784</w:t>
            </w:r>
          </w:p>
        </w:tc>
        <w:tc>
          <w:tcPr>
            <w:tcW w:w="1040" w:type="dxa"/>
          </w:tcPr>
          <w:p w:rsidR="00AE6194" w:rsidRDefault="00570419" w:rsidP="00320E00">
            <w:r>
              <w:t>48 173</w:t>
            </w:r>
          </w:p>
        </w:tc>
        <w:tc>
          <w:tcPr>
            <w:tcW w:w="960" w:type="dxa"/>
          </w:tcPr>
          <w:p w:rsidR="00AE6194" w:rsidRDefault="00570419" w:rsidP="00320E00">
            <w:r>
              <w:t>10 611</w:t>
            </w:r>
          </w:p>
        </w:tc>
        <w:tc>
          <w:tcPr>
            <w:tcW w:w="960" w:type="dxa"/>
          </w:tcPr>
          <w:p w:rsidR="00AE6194" w:rsidRDefault="00570419" w:rsidP="00320E00">
            <w:r>
              <w:t>10 611</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23 428</w:t>
            </w:r>
          </w:p>
        </w:tc>
        <w:tc>
          <w:tcPr>
            <w:tcW w:w="1040" w:type="dxa"/>
          </w:tcPr>
          <w:p w:rsidR="00AE6194" w:rsidRDefault="00570419" w:rsidP="00320E00">
            <w:r>
              <w:t>51 000</w:t>
            </w:r>
          </w:p>
        </w:tc>
        <w:tc>
          <w:tcPr>
            <w:tcW w:w="1040" w:type="dxa"/>
          </w:tcPr>
          <w:p w:rsidR="00AE6194" w:rsidRDefault="00570419" w:rsidP="00320E00">
            <w:r>
              <w:t>74 428</w:t>
            </w:r>
          </w:p>
        </w:tc>
        <w:tc>
          <w:tcPr>
            <w:tcW w:w="1040" w:type="dxa"/>
          </w:tcPr>
          <w:p w:rsidR="00AE6194" w:rsidRDefault="00570419" w:rsidP="00320E00">
            <w:r>
              <w:t>38 546</w:t>
            </w:r>
          </w:p>
        </w:tc>
        <w:tc>
          <w:tcPr>
            <w:tcW w:w="960" w:type="dxa"/>
          </w:tcPr>
          <w:p w:rsidR="00AE6194" w:rsidRDefault="00570419" w:rsidP="00320E00">
            <w:r>
              <w:t>35 882</w:t>
            </w:r>
          </w:p>
        </w:tc>
        <w:tc>
          <w:tcPr>
            <w:tcW w:w="960" w:type="dxa"/>
          </w:tcPr>
          <w:p w:rsidR="00AE6194" w:rsidRDefault="00570419" w:rsidP="00320E00">
            <w:r>
              <w:t>35 882</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Norges forskningsråd</w:t>
            </w:r>
            <w:r>
              <w:tab/>
            </w:r>
          </w:p>
        </w:tc>
        <w:tc>
          <w:tcPr>
            <w:tcW w:w="940" w:type="dxa"/>
          </w:tcPr>
          <w:p w:rsidR="00AE6194" w:rsidRDefault="00570419" w:rsidP="00320E00">
            <w:r>
              <w:t>0</w:t>
            </w:r>
          </w:p>
        </w:tc>
        <w:tc>
          <w:tcPr>
            <w:tcW w:w="1040" w:type="dxa"/>
          </w:tcPr>
          <w:p w:rsidR="00AE6194" w:rsidRDefault="00570419" w:rsidP="00320E00">
            <w:r>
              <w:t>6 857</w:t>
            </w:r>
          </w:p>
        </w:tc>
        <w:tc>
          <w:tcPr>
            <w:tcW w:w="1040" w:type="dxa"/>
          </w:tcPr>
          <w:p w:rsidR="00AE6194" w:rsidRDefault="00570419" w:rsidP="00320E00">
            <w:r>
              <w:t>6 857</w:t>
            </w:r>
          </w:p>
        </w:tc>
        <w:tc>
          <w:tcPr>
            <w:tcW w:w="1040" w:type="dxa"/>
          </w:tcPr>
          <w:p w:rsidR="00AE6194" w:rsidRDefault="00570419" w:rsidP="00320E00">
            <w:r>
              <w:t>6 857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Integreringstilskudd,  </w:t>
            </w:r>
            <w:r>
              <w:rPr>
                <w:rStyle w:val="kursiv"/>
              </w:rPr>
              <w:t>kan overføres</w:t>
            </w:r>
            <w:r>
              <w:tab/>
            </w:r>
          </w:p>
        </w:tc>
        <w:tc>
          <w:tcPr>
            <w:tcW w:w="940" w:type="dxa"/>
          </w:tcPr>
          <w:p w:rsidR="00AE6194" w:rsidRDefault="00570419" w:rsidP="00320E00">
            <w:r>
              <w:t>2 087</w:t>
            </w:r>
          </w:p>
        </w:tc>
        <w:tc>
          <w:tcPr>
            <w:tcW w:w="1040" w:type="dxa"/>
          </w:tcPr>
          <w:p w:rsidR="00AE6194" w:rsidRDefault="00570419" w:rsidP="00320E00">
            <w:r>
              <w:t>11 728 432</w:t>
            </w:r>
          </w:p>
        </w:tc>
        <w:tc>
          <w:tcPr>
            <w:tcW w:w="1040" w:type="dxa"/>
          </w:tcPr>
          <w:p w:rsidR="00AE6194" w:rsidRDefault="00570419" w:rsidP="00320E00">
            <w:r>
              <w:t>11 730 519</w:t>
            </w:r>
          </w:p>
        </w:tc>
        <w:tc>
          <w:tcPr>
            <w:tcW w:w="1040" w:type="dxa"/>
          </w:tcPr>
          <w:p w:rsidR="00AE6194" w:rsidRDefault="00570419" w:rsidP="00320E00">
            <w:r>
              <w:t>11 720 715</w:t>
            </w:r>
          </w:p>
        </w:tc>
        <w:tc>
          <w:tcPr>
            <w:tcW w:w="960" w:type="dxa"/>
          </w:tcPr>
          <w:p w:rsidR="00AE6194" w:rsidRDefault="00570419" w:rsidP="00320E00">
            <w:r>
              <w:t>9 804</w:t>
            </w:r>
          </w:p>
        </w:tc>
        <w:tc>
          <w:tcPr>
            <w:tcW w:w="960" w:type="dxa"/>
          </w:tcPr>
          <w:p w:rsidR="00AE6194" w:rsidRDefault="00570419" w:rsidP="00320E00">
            <w:r>
              <w:t>9 804</w:t>
            </w:r>
          </w:p>
        </w:tc>
      </w:tr>
      <w:tr w:rsidR="00AE6194" w:rsidTr="00317FFD">
        <w:trPr>
          <w:trHeight w:val="70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 xml:space="preserve">Særskilt tilskudd ved bosetting av enslige mindreårige flyktninger,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3 022 349</w:t>
            </w:r>
          </w:p>
        </w:tc>
        <w:tc>
          <w:tcPr>
            <w:tcW w:w="1040" w:type="dxa"/>
          </w:tcPr>
          <w:p w:rsidR="00AE6194" w:rsidRDefault="00570419" w:rsidP="00320E00">
            <w:r>
              <w:t>3 022 349</w:t>
            </w:r>
          </w:p>
        </w:tc>
        <w:tc>
          <w:tcPr>
            <w:tcW w:w="1040" w:type="dxa"/>
          </w:tcPr>
          <w:p w:rsidR="00AE6194" w:rsidRDefault="00570419" w:rsidP="00320E00">
            <w:r>
              <w:t>3 074 624</w:t>
            </w:r>
          </w:p>
        </w:tc>
        <w:tc>
          <w:tcPr>
            <w:tcW w:w="960" w:type="dxa"/>
          </w:tcPr>
          <w:p w:rsidR="00AE6194" w:rsidRDefault="00570419" w:rsidP="00320E00">
            <w:r>
              <w:t>-52 275</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62</w:t>
            </w:r>
          </w:p>
        </w:tc>
        <w:tc>
          <w:tcPr>
            <w:tcW w:w="2760" w:type="dxa"/>
          </w:tcPr>
          <w:p w:rsidR="00AE6194" w:rsidRDefault="00570419" w:rsidP="00320E00">
            <w:r>
              <w:t>Kommunale innvandrertiltak</w:t>
            </w:r>
            <w:r>
              <w:tab/>
            </w:r>
          </w:p>
        </w:tc>
        <w:tc>
          <w:tcPr>
            <w:tcW w:w="940" w:type="dxa"/>
          </w:tcPr>
          <w:p w:rsidR="00AE6194" w:rsidRDefault="00570419" w:rsidP="00320E00">
            <w:r>
              <w:t>0</w:t>
            </w:r>
          </w:p>
        </w:tc>
        <w:tc>
          <w:tcPr>
            <w:tcW w:w="1040" w:type="dxa"/>
          </w:tcPr>
          <w:p w:rsidR="00AE6194" w:rsidRDefault="00570419" w:rsidP="00320E00">
            <w:r>
              <w:t>197 706</w:t>
            </w:r>
          </w:p>
        </w:tc>
        <w:tc>
          <w:tcPr>
            <w:tcW w:w="1040" w:type="dxa"/>
          </w:tcPr>
          <w:p w:rsidR="00AE6194" w:rsidRDefault="00570419" w:rsidP="00320E00">
            <w:r>
              <w:t>197 706</w:t>
            </w:r>
          </w:p>
        </w:tc>
        <w:tc>
          <w:tcPr>
            <w:tcW w:w="1040" w:type="dxa"/>
          </w:tcPr>
          <w:p w:rsidR="00AE6194" w:rsidRDefault="00570419" w:rsidP="00320E00">
            <w:r>
              <w:t>197 203</w:t>
            </w:r>
          </w:p>
        </w:tc>
        <w:tc>
          <w:tcPr>
            <w:tcW w:w="960" w:type="dxa"/>
          </w:tcPr>
          <w:p w:rsidR="00AE6194" w:rsidRDefault="00570419" w:rsidP="00320E00">
            <w:r>
              <w:t>503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Bosettingsordningen og integreringstilskudd, oppfølging</w:t>
            </w:r>
            <w:r>
              <w:tab/>
            </w:r>
          </w:p>
        </w:tc>
        <w:tc>
          <w:tcPr>
            <w:tcW w:w="940" w:type="dxa"/>
          </w:tcPr>
          <w:p w:rsidR="00AE6194" w:rsidRDefault="00570419" w:rsidP="00320E00">
            <w:r>
              <w:t>0</w:t>
            </w:r>
          </w:p>
        </w:tc>
        <w:tc>
          <w:tcPr>
            <w:tcW w:w="1040" w:type="dxa"/>
          </w:tcPr>
          <w:p w:rsidR="00AE6194" w:rsidRDefault="00570419" w:rsidP="00320E00">
            <w:r>
              <w:t>2 161</w:t>
            </w:r>
          </w:p>
        </w:tc>
        <w:tc>
          <w:tcPr>
            <w:tcW w:w="1040" w:type="dxa"/>
          </w:tcPr>
          <w:p w:rsidR="00AE6194" w:rsidRDefault="00570419" w:rsidP="00320E00">
            <w:r>
              <w:t>2 161</w:t>
            </w:r>
          </w:p>
        </w:tc>
        <w:tc>
          <w:tcPr>
            <w:tcW w:w="1040" w:type="dxa"/>
          </w:tcPr>
          <w:p w:rsidR="00AE6194" w:rsidRDefault="00570419" w:rsidP="00320E00">
            <w:r>
              <w:t>2 161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innvandrerorganisasjoner og annen frivillig virksomhet</w:t>
            </w:r>
            <w:r>
              <w:tab/>
            </w:r>
          </w:p>
        </w:tc>
        <w:tc>
          <w:tcPr>
            <w:tcW w:w="940" w:type="dxa"/>
          </w:tcPr>
          <w:p w:rsidR="00AE6194" w:rsidRDefault="00570419" w:rsidP="00320E00">
            <w:r>
              <w:t>0</w:t>
            </w:r>
          </w:p>
        </w:tc>
        <w:tc>
          <w:tcPr>
            <w:tcW w:w="1040" w:type="dxa"/>
          </w:tcPr>
          <w:p w:rsidR="00AE6194" w:rsidRDefault="00570419" w:rsidP="00320E00">
            <w:r>
              <w:t>109 802</w:t>
            </w:r>
          </w:p>
        </w:tc>
        <w:tc>
          <w:tcPr>
            <w:tcW w:w="1040" w:type="dxa"/>
          </w:tcPr>
          <w:p w:rsidR="00AE6194" w:rsidRDefault="00570419" w:rsidP="00320E00">
            <w:r>
              <w:t>109 802</w:t>
            </w:r>
          </w:p>
        </w:tc>
        <w:tc>
          <w:tcPr>
            <w:tcW w:w="1040" w:type="dxa"/>
          </w:tcPr>
          <w:p w:rsidR="00AE6194" w:rsidRDefault="00570419" w:rsidP="00320E00">
            <w:r>
              <w:t>108 360</w:t>
            </w:r>
          </w:p>
        </w:tc>
        <w:tc>
          <w:tcPr>
            <w:tcW w:w="960" w:type="dxa"/>
          </w:tcPr>
          <w:p w:rsidR="00AE6194" w:rsidRDefault="00570419" w:rsidP="00320E00">
            <w:r>
              <w:t>1 442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Statsautorisasjonsordningen for tolker m.m. </w:t>
            </w:r>
            <w:r>
              <w:tab/>
            </w:r>
          </w:p>
        </w:tc>
        <w:tc>
          <w:tcPr>
            <w:tcW w:w="940" w:type="dxa"/>
          </w:tcPr>
          <w:p w:rsidR="00AE6194" w:rsidRDefault="00570419" w:rsidP="00320E00">
            <w:r>
              <w:t>0</w:t>
            </w:r>
          </w:p>
        </w:tc>
        <w:tc>
          <w:tcPr>
            <w:tcW w:w="1040" w:type="dxa"/>
          </w:tcPr>
          <w:p w:rsidR="00AE6194" w:rsidRDefault="00570419" w:rsidP="00320E00">
            <w:r>
              <w:t>3 921</w:t>
            </w:r>
          </w:p>
        </w:tc>
        <w:tc>
          <w:tcPr>
            <w:tcW w:w="1040" w:type="dxa"/>
          </w:tcPr>
          <w:p w:rsidR="00AE6194" w:rsidRDefault="00570419" w:rsidP="00320E00">
            <w:r>
              <w:t>3 921</w:t>
            </w:r>
          </w:p>
        </w:tc>
        <w:tc>
          <w:tcPr>
            <w:tcW w:w="1040" w:type="dxa"/>
          </w:tcPr>
          <w:p w:rsidR="00AE6194" w:rsidRDefault="00570419" w:rsidP="00320E00">
            <w:r>
              <w:t>3 921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7 941</w:t>
            </w:r>
          </w:p>
        </w:tc>
        <w:tc>
          <w:tcPr>
            <w:tcW w:w="1040" w:type="dxa"/>
          </w:tcPr>
          <w:p w:rsidR="00AE6194" w:rsidRDefault="00570419" w:rsidP="00320E00">
            <w:r>
              <w:t>7 941</w:t>
            </w:r>
          </w:p>
        </w:tc>
        <w:tc>
          <w:tcPr>
            <w:tcW w:w="1040" w:type="dxa"/>
          </w:tcPr>
          <w:p w:rsidR="00AE6194" w:rsidRDefault="00570419" w:rsidP="00320E00">
            <w:r>
              <w:t>7 901</w:t>
            </w:r>
          </w:p>
        </w:tc>
        <w:tc>
          <w:tcPr>
            <w:tcW w:w="960" w:type="dxa"/>
          </w:tcPr>
          <w:p w:rsidR="00AE6194" w:rsidRDefault="00570419" w:rsidP="00320E00">
            <w:r>
              <w:t>40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0291</w:t>
            </w:r>
          </w:p>
        </w:tc>
        <w:tc>
          <w:tcPr>
            <w:tcW w:w="940" w:type="dxa"/>
          </w:tcPr>
          <w:p w:rsidR="00AE6194" w:rsidRDefault="00570419" w:rsidP="00320E00">
            <w:r>
              <w:t>36 427</w:t>
            </w:r>
          </w:p>
        </w:tc>
        <w:tc>
          <w:tcPr>
            <w:tcW w:w="1040" w:type="dxa"/>
          </w:tcPr>
          <w:p w:rsidR="00AE6194" w:rsidRDefault="00570419" w:rsidP="00320E00">
            <w:r>
              <w:t>15 178 041</w:t>
            </w:r>
          </w:p>
        </w:tc>
        <w:tc>
          <w:tcPr>
            <w:tcW w:w="1040" w:type="dxa"/>
          </w:tcPr>
          <w:p w:rsidR="00AE6194" w:rsidRDefault="00570419" w:rsidP="00320E00">
            <w:r>
              <w:t>15 214 468</w:t>
            </w:r>
          </w:p>
        </w:tc>
        <w:tc>
          <w:tcPr>
            <w:tcW w:w="1040" w:type="dxa"/>
          </w:tcPr>
          <w:p w:rsidR="00AE6194" w:rsidRDefault="00570419" w:rsidP="00320E00">
            <w:r>
              <w:t>15 208 460</w:t>
            </w:r>
          </w:p>
        </w:tc>
        <w:tc>
          <w:tcPr>
            <w:tcW w:w="960" w:type="dxa"/>
          </w:tcPr>
          <w:p w:rsidR="00AE6194" w:rsidRDefault="00570419" w:rsidP="00320E00">
            <w:r>
              <w:t>6 008</w:t>
            </w:r>
          </w:p>
        </w:tc>
        <w:tc>
          <w:tcPr>
            <w:tcW w:w="960" w:type="dxa"/>
          </w:tcPr>
          <w:p w:rsidR="00AE6194" w:rsidRDefault="00570419" w:rsidP="00320E00">
            <w:r>
              <w:t>56 297</w:t>
            </w:r>
          </w:p>
        </w:tc>
      </w:tr>
      <w:tr w:rsidR="00AE6194" w:rsidTr="00317FFD">
        <w:trPr>
          <w:trHeight w:val="340"/>
        </w:trPr>
        <w:tc>
          <w:tcPr>
            <w:tcW w:w="460" w:type="dxa"/>
          </w:tcPr>
          <w:p w:rsidR="00AE6194" w:rsidRDefault="00570419" w:rsidP="00320E00">
            <w:r>
              <w:t>0292</w:t>
            </w:r>
          </w:p>
        </w:tc>
        <w:tc>
          <w:tcPr>
            <w:tcW w:w="380" w:type="dxa"/>
          </w:tcPr>
          <w:p w:rsidR="00AE6194" w:rsidRDefault="00AE6194" w:rsidP="00320E00"/>
        </w:tc>
        <w:tc>
          <w:tcPr>
            <w:tcW w:w="8740" w:type="dxa"/>
            <w:gridSpan w:val="7"/>
          </w:tcPr>
          <w:p w:rsidR="00AE6194" w:rsidRDefault="00570419" w:rsidP="00320E00">
            <w:r>
              <w:t>Opplæring i norsk og samfunnskunnskap for voksne innvandrere:</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opplæring i norsk og samfunnskunnskap, </w:t>
            </w:r>
            <w:r>
              <w:rPr>
                <w:rStyle w:val="kursiv"/>
              </w:rPr>
              <w:t>kan overføres</w:t>
            </w:r>
            <w:r>
              <w:tab/>
            </w:r>
          </w:p>
        </w:tc>
        <w:tc>
          <w:tcPr>
            <w:tcW w:w="940" w:type="dxa"/>
          </w:tcPr>
          <w:p w:rsidR="00AE6194" w:rsidRDefault="00570419" w:rsidP="00320E00">
            <w:r>
              <w:t>6 324</w:t>
            </w:r>
          </w:p>
        </w:tc>
        <w:tc>
          <w:tcPr>
            <w:tcW w:w="1040" w:type="dxa"/>
          </w:tcPr>
          <w:p w:rsidR="00AE6194" w:rsidRDefault="00570419" w:rsidP="00320E00">
            <w:r>
              <w:t>44 525</w:t>
            </w:r>
          </w:p>
        </w:tc>
        <w:tc>
          <w:tcPr>
            <w:tcW w:w="1040" w:type="dxa"/>
          </w:tcPr>
          <w:p w:rsidR="00AE6194" w:rsidRDefault="00570419" w:rsidP="00320E00">
            <w:r>
              <w:t>50 849</w:t>
            </w:r>
          </w:p>
        </w:tc>
        <w:tc>
          <w:tcPr>
            <w:tcW w:w="1040" w:type="dxa"/>
          </w:tcPr>
          <w:p w:rsidR="00AE6194" w:rsidRDefault="00570419" w:rsidP="00320E00">
            <w:r>
              <w:t>41 369</w:t>
            </w:r>
          </w:p>
        </w:tc>
        <w:tc>
          <w:tcPr>
            <w:tcW w:w="960" w:type="dxa"/>
          </w:tcPr>
          <w:p w:rsidR="00AE6194" w:rsidRDefault="00570419" w:rsidP="00320E00">
            <w:r>
              <w:t>9 480</w:t>
            </w:r>
          </w:p>
        </w:tc>
        <w:tc>
          <w:tcPr>
            <w:tcW w:w="960" w:type="dxa"/>
          </w:tcPr>
          <w:p w:rsidR="00AE6194" w:rsidRDefault="00570419" w:rsidP="00320E00">
            <w:r>
              <w:t>9 480</w:t>
            </w:r>
          </w:p>
        </w:tc>
      </w:tr>
      <w:tr w:rsidR="00AE6194" w:rsidTr="00317FFD">
        <w:trPr>
          <w:trHeight w:val="7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Prøver i norsk og samfunnskunnskap for voksne innvandrere</w:t>
            </w:r>
            <w:r>
              <w:tab/>
            </w:r>
          </w:p>
        </w:tc>
        <w:tc>
          <w:tcPr>
            <w:tcW w:w="940" w:type="dxa"/>
          </w:tcPr>
          <w:p w:rsidR="00AE6194" w:rsidRDefault="00570419" w:rsidP="00320E00">
            <w:r>
              <w:t>1 242</w:t>
            </w:r>
          </w:p>
        </w:tc>
        <w:tc>
          <w:tcPr>
            <w:tcW w:w="1040" w:type="dxa"/>
          </w:tcPr>
          <w:p w:rsidR="00AE6194" w:rsidRDefault="00570419" w:rsidP="00320E00">
            <w:r>
              <w:t>32 267</w:t>
            </w:r>
          </w:p>
        </w:tc>
        <w:tc>
          <w:tcPr>
            <w:tcW w:w="1040" w:type="dxa"/>
          </w:tcPr>
          <w:p w:rsidR="00AE6194" w:rsidRDefault="00570419" w:rsidP="00320E00">
            <w:r>
              <w:t>33 509</w:t>
            </w:r>
          </w:p>
        </w:tc>
        <w:tc>
          <w:tcPr>
            <w:tcW w:w="1040" w:type="dxa"/>
          </w:tcPr>
          <w:p w:rsidR="00AE6194" w:rsidRDefault="00570419" w:rsidP="00320E00">
            <w:r>
              <w:t>31 944</w:t>
            </w:r>
          </w:p>
        </w:tc>
        <w:tc>
          <w:tcPr>
            <w:tcW w:w="960" w:type="dxa"/>
          </w:tcPr>
          <w:p w:rsidR="00AE6194" w:rsidRDefault="00570419" w:rsidP="00320E00">
            <w:r>
              <w:t>1 565</w:t>
            </w:r>
          </w:p>
        </w:tc>
        <w:tc>
          <w:tcPr>
            <w:tcW w:w="960" w:type="dxa"/>
          </w:tcPr>
          <w:p w:rsidR="00AE6194" w:rsidRDefault="00570419" w:rsidP="00320E00">
            <w:r>
              <w:t>1 565</w:t>
            </w:r>
          </w:p>
        </w:tc>
      </w:tr>
      <w:tr w:rsidR="00AE6194" w:rsidTr="00317FFD">
        <w:trPr>
          <w:trHeight w:val="70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Tilskudd til opplæring i norsk og samfunnskunnskap for voksne innvandrere</w:t>
            </w:r>
            <w:r>
              <w:tab/>
            </w:r>
          </w:p>
        </w:tc>
        <w:tc>
          <w:tcPr>
            <w:tcW w:w="940" w:type="dxa"/>
          </w:tcPr>
          <w:p w:rsidR="00AE6194" w:rsidRDefault="00570419" w:rsidP="00320E00">
            <w:r>
              <w:t>0</w:t>
            </w:r>
          </w:p>
        </w:tc>
        <w:tc>
          <w:tcPr>
            <w:tcW w:w="1040" w:type="dxa"/>
          </w:tcPr>
          <w:p w:rsidR="00AE6194" w:rsidRDefault="00570419" w:rsidP="00320E00">
            <w:r>
              <w:t>1 929 993</w:t>
            </w:r>
          </w:p>
        </w:tc>
        <w:tc>
          <w:tcPr>
            <w:tcW w:w="1040" w:type="dxa"/>
          </w:tcPr>
          <w:p w:rsidR="00AE6194" w:rsidRDefault="00570419" w:rsidP="00320E00">
            <w:r>
              <w:t>1 929 993</w:t>
            </w:r>
          </w:p>
        </w:tc>
        <w:tc>
          <w:tcPr>
            <w:tcW w:w="1040" w:type="dxa"/>
          </w:tcPr>
          <w:p w:rsidR="00AE6194" w:rsidRDefault="00570419" w:rsidP="00320E00">
            <w:r>
              <w:t>1 931 595</w:t>
            </w:r>
          </w:p>
        </w:tc>
        <w:tc>
          <w:tcPr>
            <w:tcW w:w="960" w:type="dxa"/>
          </w:tcPr>
          <w:p w:rsidR="00AE6194" w:rsidRDefault="00570419" w:rsidP="00320E00">
            <w:r>
              <w:t>-1 602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0292</w:t>
            </w:r>
          </w:p>
        </w:tc>
        <w:tc>
          <w:tcPr>
            <w:tcW w:w="940" w:type="dxa"/>
          </w:tcPr>
          <w:p w:rsidR="00AE6194" w:rsidRDefault="00570419" w:rsidP="00320E00">
            <w:r>
              <w:t>7 566</w:t>
            </w:r>
          </w:p>
        </w:tc>
        <w:tc>
          <w:tcPr>
            <w:tcW w:w="1040" w:type="dxa"/>
          </w:tcPr>
          <w:p w:rsidR="00AE6194" w:rsidRDefault="00570419" w:rsidP="00320E00">
            <w:r>
              <w:t>2 006 785</w:t>
            </w:r>
          </w:p>
        </w:tc>
        <w:tc>
          <w:tcPr>
            <w:tcW w:w="1040" w:type="dxa"/>
          </w:tcPr>
          <w:p w:rsidR="00AE6194" w:rsidRDefault="00570419" w:rsidP="00320E00">
            <w:r>
              <w:t>2 014 351</w:t>
            </w:r>
          </w:p>
        </w:tc>
        <w:tc>
          <w:tcPr>
            <w:tcW w:w="1040" w:type="dxa"/>
          </w:tcPr>
          <w:p w:rsidR="00AE6194" w:rsidRDefault="00570419" w:rsidP="00320E00">
            <w:r>
              <w:t>2 004 907</w:t>
            </w:r>
          </w:p>
        </w:tc>
        <w:tc>
          <w:tcPr>
            <w:tcW w:w="960" w:type="dxa"/>
          </w:tcPr>
          <w:p w:rsidR="00AE6194" w:rsidRDefault="00570419" w:rsidP="00320E00">
            <w:r>
              <w:t>9 444</w:t>
            </w:r>
          </w:p>
        </w:tc>
        <w:tc>
          <w:tcPr>
            <w:tcW w:w="960" w:type="dxa"/>
          </w:tcPr>
          <w:p w:rsidR="00AE6194" w:rsidRDefault="00570419" w:rsidP="00320E00">
            <w:r>
              <w:t>11 045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Integrering og mangfold</w:t>
            </w:r>
          </w:p>
        </w:tc>
        <w:tc>
          <w:tcPr>
            <w:tcW w:w="940" w:type="dxa"/>
          </w:tcPr>
          <w:p w:rsidR="00AE6194" w:rsidRDefault="00570419" w:rsidP="00320E00">
            <w:r>
              <w:t>57 044</w:t>
            </w:r>
          </w:p>
        </w:tc>
        <w:tc>
          <w:tcPr>
            <w:tcW w:w="1040" w:type="dxa"/>
          </w:tcPr>
          <w:p w:rsidR="00AE6194" w:rsidRDefault="00570419" w:rsidP="00320E00">
            <w:r>
              <w:t>17 436 499</w:t>
            </w:r>
          </w:p>
        </w:tc>
        <w:tc>
          <w:tcPr>
            <w:tcW w:w="1040" w:type="dxa"/>
          </w:tcPr>
          <w:p w:rsidR="00AE6194" w:rsidRDefault="00570419" w:rsidP="00320E00">
            <w:r>
              <w:t>17 493 543</w:t>
            </w:r>
          </w:p>
        </w:tc>
        <w:tc>
          <w:tcPr>
            <w:tcW w:w="1040" w:type="dxa"/>
          </w:tcPr>
          <w:p w:rsidR="00AE6194" w:rsidRDefault="00570419" w:rsidP="00320E00">
            <w:r>
              <w:t>17 466 600</w:t>
            </w:r>
          </w:p>
        </w:tc>
        <w:tc>
          <w:tcPr>
            <w:tcW w:w="960" w:type="dxa"/>
          </w:tcPr>
          <w:p w:rsidR="00AE6194" w:rsidRDefault="00570419" w:rsidP="00320E00">
            <w:r>
              <w:t>26 943</w:t>
            </w:r>
          </w:p>
        </w:tc>
        <w:tc>
          <w:tcPr>
            <w:tcW w:w="960" w:type="dxa"/>
          </w:tcPr>
          <w:p w:rsidR="00AE6194" w:rsidRDefault="00570419" w:rsidP="00320E00">
            <w:r>
              <w:t>79 926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Kunnskapsdepartementet</w:t>
            </w:r>
          </w:p>
        </w:tc>
        <w:tc>
          <w:tcPr>
            <w:tcW w:w="940" w:type="dxa"/>
          </w:tcPr>
          <w:p w:rsidR="00AE6194" w:rsidRDefault="00570419" w:rsidP="00320E00">
            <w:r>
              <w:t>1 035 174</w:t>
            </w:r>
          </w:p>
        </w:tc>
        <w:tc>
          <w:tcPr>
            <w:tcW w:w="1040" w:type="dxa"/>
          </w:tcPr>
          <w:p w:rsidR="00AE6194" w:rsidRDefault="00570419" w:rsidP="00320E00">
            <w:r>
              <w:t>78 920 041</w:t>
            </w:r>
          </w:p>
        </w:tc>
        <w:tc>
          <w:tcPr>
            <w:tcW w:w="1040" w:type="dxa"/>
          </w:tcPr>
          <w:p w:rsidR="00AE6194" w:rsidRDefault="00570419" w:rsidP="00320E00">
            <w:r>
              <w:t>79 955 215</w:t>
            </w:r>
          </w:p>
        </w:tc>
        <w:tc>
          <w:tcPr>
            <w:tcW w:w="1040" w:type="dxa"/>
          </w:tcPr>
          <w:p w:rsidR="00AE6194" w:rsidRDefault="00570419" w:rsidP="00320E00">
            <w:r>
              <w:t>79 218 425</w:t>
            </w:r>
          </w:p>
        </w:tc>
        <w:tc>
          <w:tcPr>
            <w:tcW w:w="960" w:type="dxa"/>
          </w:tcPr>
          <w:p w:rsidR="00AE6194" w:rsidRDefault="00570419" w:rsidP="00320E00">
            <w:r>
              <w:t>736 790</w:t>
            </w:r>
          </w:p>
        </w:tc>
        <w:tc>
          <w:tcPr>
            <w:tcW w:w="960" w:type="dxa"/>
          </w:tcPr>
          <w:p w:rsidR="00AE6194" w:rsidRDefault="00570419" w:rsidP="00320E00">
            <w:r>
              <w:t>575 552</w:t>
            </w:r>
          </w:p>
        </w:tc>
      </w:tr>
      <w:tr w:rsidR="00AE6194" w:rsidTr="00317FFD">
        <w:trPr>
          <w:trHeight w:val="460"/>
        </w:trPr>
        <w:tc>
          <w:tcPr>
            <w:tcW w:w="9580" w:type="dxa"/>
            <w:gridSpan w:val="9"/>
          </w:tcPr>
          <w:p w:rsidR="00AE6194" w:rsidRDefault="00570419" w:rsidP="00320E00">
            <w:pPr>
              <w:rPr>
                <w:bCs/>
              </w:rPr>
            </w:pPr>
            <w:r>
              <w:rPr>
                <w:rStyle w:val="halvfet0"/>
              </w:rPr>
              <w:t>Kulturdepartementet</w:t>
            </w:r>
          </w:p>
        </w:tc>
      </w:tr>
      <w:tr w:rsidR="00AE6194" w:rsidTr="00317FFD">
        <w:trPr>
          <w:trHeight w:val="380"/>
        </w:trPr>
        <w:tc>
          <w:tcPr>
            <w:tcW w:w="9580" w:type="dxa"/>
            <w:gridSpan w:val="9"/>
          </w:tcPr>
          <w:p w:rsidR="00AE6194" w:rsidRDefault="00570419" w:rsidP="00320E00">
            <w:r>
              <w:rPr>
                <w:rStyle w:val="sperret0"/>
                <w:spacing w:val="20"/>
                <w:sz w:val="20"/>
                <w:szCs w:val="20"/>
              </w:rPr>
              <w:t>Administrasjon</w:t>
            </w:r>
          </w:p>
        </w:tc>
      </w:tr>
      <w:tr w:rsidR="00AE6194" w:rsidTr="00317FFD">
        <w:trPr>
          <w:trHeight w:val="260"/>
        </w:trPr>
        <w:tc>
          <w:tcPr>
            <w:tcW w:w="460" w:type="dxa"/>
          </w:tcPr>
          <w:p w:rsidR="00AE6194" w:rsidRDefault="00570419" w:rsidP="00320E00">
            <w:r>
              <w:t>0300</w:t>
            </w:r>
          </w:p>
        </w:tc>
        <w:tc>
          <w:tcPr>
            <w:tcW w:w="380" w:type="dxa"/>
          </w:tcPr>
          <w:p w:rsidR="00AE6194" w:rsidRDefault="00AE6194" w:rsidP="00320E00"/>
        </w:tc>
        <w:tc>
          <w:tcPr>
            <w:tcW w:w="8740" w:type="dxa"/>
            <w:gridSpan w:val="7"/>
          </w:tcPr>
          <w:p w:rsidR="00AE6194" w:rsidRDefault="00570419" w:rsidP="00320E00">
            <w:r>
              <w:t>Kulturdepartementet: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7 922</w:t>
            </w:r>
          </w:p>
        </w:tc>
        <w:tc>
          <w:tcPr>
            <w:tcW w:w="1040" w:type="dxa"/>
          </w:tcPr>
          <w:p w:rsidR="00AE6194" w:rsidRDefault="00570419" w:rsidP="00320E00">
            <w:r>
              <w:t>172 404</w:t>
            </w:r>
          </w:p>
        </w:tc>
        <w:tc>
          <w:tcPr>
            <w:tcW w:w="1040" w:type="dxa"/>
          </w:tcPr>
          <w:p w:rsidR="00AE6194" w:rsidRDefault="00570419" w:rsidP="00320E00">
            <w:r>
              <w:t>180 326</w:t>
            </w:r>
          </w:p>
        </w:tc>
        <w:tc>
          <w:tcPr>
            <w:tcW w:w="1040" w:type="dxa"/>
          </w:tcPr>
          <w:p w:rsidR="00AE6194" w:rsidRDefault="00570419" w:rsidP="00320E00">
            <w:r>
              <w:t>172 560</w:t>
            </w:r>
          </w:p>
        </w:tc>
        <w:tc>
          <w:tcPr>
            <w:tcW w:w="960" w:type="dxa"/>
          </w:tcPr>
          <w:p w:rsidR="00AE6194" w:rsidRDefault="00570419" w:rsidP="00320E00">
            <w:r>
              <w:t>7 766</w:t>
            </w:r>
          </w:p>
        </w:tc>
        <w:tc>
          <w:tcPr>
            <w:tcW w:w="960" w:type="dxa"/>
          </w:tcPr>
          <w:p w:rsidR="00AE6194" w:rsidRDefault="00570419" w:rsidP="00320E00">
            <w:r>
              <w:t>7 683</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92</w:t>
            </w:r>
          </w:p>
        </w:tc>
        <w:tc>
          <w:tcPr>
            <w:tcW w:w="1040" w:type="dxa"/>
          </w:tcPr>
          <w:p w:rsidR="00AE6194" w:rsidRDefault="00570419" w:rsidP="00320E00">
            <w:r>
              <w:t>1 866</w:t>
            </w:r>
          </w:p>
        </w:tc>
        <w:tc>
          <w:tcPr>
            <w:tcW w:w="1040" w:type="dxa"/>
          </w:tcPr>
          <w:p w:rsidR="00AE6194" w:rsidRDefault="00570419" w:rsidP="00320E00">
            <w:r>
              <w:t>1 958</w:t>
            </w:r>
          </w:p>
        </w:tc>
        <w:tc>
          <w:tcPr>
            <w:tcW w:w="1040" w:type="dxa"/>
          </w:tcPr>
          <w:p w:rsidR="00AE6194" w:rsidRDefault="00570419" w:rsidP="00320E00">
            <w:r>
              <w:t>1 924</w:t>
            </w:r>
          </w:p>
        </w:tc>
        <w:tc>
          <w:tcPr>
            <w:tcW w:w="960" w:type="dxa"/>
          </w:tcPr>
          <w:p w:rsidR="00AE6194" w:rsidRDefault="00570419" w:rsidP="00320E00">
            <w:r>
              <w:t>34</w:t>
            </w:r>
          </w:p>
        </w:tc>
        <w:tc>
          <w:tcPr>
            <w:tcW w:w="960" w:type="dxa"/>
          </w:tcPr>
          <w:p w:rsidR="00AE6194" w:rsidRDefault="00570419" w:rsidP="00320E00">
            <w:r>
              <w:t>34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0300</w:t>
            </w:r>
          </w:p>
        </w:tc>
        <w:tc>
          <w:tcPr>
            <w:tcW w:w="940" w:type="dxa"/>
          </w:tcPr>
          <w:p w:rsidR="00AE6194" w:rsidRDefault="00570419" w:rsidP="00320E00">
            <w:r>
              <w:t>8 014</w:t>
            </w:r>
          </w:p>
        </w:tc>
        <w:tc>
          <w:tcPr>
            <w:tcW w:w="1040" w:type="dxa"/>
          </w:tcPr>
          <w:p w:rsidR="00AE6194" w:rsidRDefault="00570419" w:rsidP="00320E00">
            <w:r>
              <w:t>174 270</w:t>
            </w:r>
          </w:p>
        </w:tc>
        <w:tc>
          <w:tcPr>
            <w:tcW w:w="1040" w:type="dxa"/>
          </w:tcPr>
          <w:p w:rsidR="00AE6194" w:rsidRDefault="00570419" w:rsidP="00320E00">
            <w:r>
              <w:t>182 284</w:t>
            </w:r>
          </w:p>
        </w:tc>
        <w:tc>
          <w:tcPr>
            <w:tcW w:w="1040" w:type="dxa"/>
          </w:tcPr>
          <w:p w:rsidR="00AE6194" w:rsidRDefault="00570419" w:rsidP="00320E00">
            <w:r>
              <w:t>174 485</w:t>
            </w:r>
          </w:p>
        </w:tc>
        <w:tc>
          <w:tcPr>
            <w:tcW w:w="960" w:type="dxa"/>
          </w:tcPr>
          <w:p w:rsidR="00AE6194" w:rsidRDefault="00570419" w:rsidP="00320E00">
            <w:r>
              <w:t>7 799</w:t>
            </w:r>
          </w:p>
        </w:tc>
        <w:tc>
          <w:tcPr>
            <w:tcW w:w="960" w:type="dxa"/>
          </w:tcPr>
          <w:p w:rsidR="00AE6194" w:rsidRDefault="00570419" w:rsidP="00320E00">
            <w:r>
              <w:t>7 717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Administrasjon</w:t>
            </w:r>
          </w:p>
        </w:tc>
        <w:tc>
          <w:tcPr>
            <w:tcW w:w="940" w:type="dxa"/>
          </w:tcPr>
          <w:p w:rsidR="00AE6194" w:rsidRDefault="00570419" w:rsidP="00320E00">
            <w:r>
              <w:t>8 014</w:t>
            </w:r>
          </w:p>
        </w:tc>
        <w:tc>
          <w:tcPr>
            <w:tcW w:w="1040" w:type="dxa"/>
          </w:tcPr>
          <w:p w:rsidR="00AE6194" w:rsidRDefault="00570419" w:rsidP="00320E00">
            <w:r>
              <w:t>174 270</w:t>
            </w:r>
          </w:p>
        </w:tc>
        <w:tc>
          <w:tcPr>
            <w:tcW w:w="1040" w:type="dxa"/>
          </w:tcPr>
          <w:p w:rsidR="00AE6194" w:rsidRDefault="00570419" w:rsidP="00320E00">
            <w:r>
              <w:t>182 284</w:t>
            </w:r>
          </w:p>
        </w:tc>
        <w:tc>
          <w:tcPr>
            <w:tcW w:w="1040" w:type="dxa"/>
          </w:tcPr>
          <w:p w:rsidR="00AE6194" w:rsidRDefault="00570419" w:rsidP="00320E00">
            <w:r>
              <w:t>174 485</w:t>
            </w:r>
          </w:p>
        </w:tc>
        <w:tc>
          <w:tcPr>
            <w:tcW w:w="960" w:type="dxa"/>
          </w:tcPr>
          <w:p w:rsidR="00AE6194" w:rsidRDefault="00570419" w:rsidP="00320E00">
            <w:r>
              <w:t>7 799</w:t>
            </w:r>
          </w:p>
        </w:tc>
        <w:tc>
          <w:tcPr>
            <w:tcW w:w="960" w:type="dxa"/>
          </w:tcPr>
          <w:p w:rsidR="00AE6194" w:rsidRDefault="00570419" w:rsidP="00320E00">
            <w:r>
              <w:t>7 717</w:t>
            </w:r>
          </w:p>
        </w:tc>
      </w:tr>
      <w:tr w:rsidR="00AE6194" w:rsidTr="00317FFD">
        <w:trPr>
          <w:trHeight w:val="480"/>
        </w:trPr>
        <w:tc>
          <w:tcPr>
            <w:tcW w:w="9580" w:type="dxa"/>
            <w:gridSpan w:val="9"/>
          </w:tcPr>
          <w:p w:rsidR="00AE6194" w:rsidRDefault="00570419" w:rsidP="00320E00">
            <w:r>
              <w:rPr>
                <w:rStyle w:val="sperret0"/>
                <w:spacing w:val="20"/>
                <w:sz w:val="20"/>
                <w:szCs w:val="20"/>
              </w:rPr>
              <w:t>Frivillighetsformål</w:t>
            </w:r>
          </w:p>
        </w:tc>
      </w:tr>
      <w:tr w:rsidR="00AE6194" w:rsidTr="00317FFD">
        <w:trPr>
          <w:trHeight w:val="260"/>
        </w:trPr>
        <w:tc>
          <w:tcPr>
            <w:tcW w:w="460" w:type="dxa"/>
          </w:tcPr>
          <w:p w:rsidR="00AE6194" w:rsidRDefault="00570419" w:rsidP="00320E00">
            <w:r>
              <w:t>0315</w:t>
            </w:r>
          </w:p>
        </w:tc>
        <w:tc>
          <w:tcPr>
            <w:tcW w:w="380" w:type="dxa"/>
          </w:tcPr>
          <w:p w:rsidR="00AE6194" w:rsidRDefault="00AE6194" w:rsidP="00320E00"/>
        </w:tc>
        <w:tc>
          <w:tcPr>
            <w:tcW w:w="8740" w:type="dxa"/>
            <w:gridSpan w:val="7"/>
          </w:tcPr>
          <w:p w:rsidR="00AE6194" w:rsidRDefault="00570419" w:rsidP="00320E00">
            <w:r>
              <w:t>Frivillighetsformål:</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Forskning, utredning og spesielle driftsutgifter,  </w:t>
            </w:r>
            <w:r>
              <w:rPr>
                <w:rStyle w:val="kursiv"/>
              </w:rPr>
              <w:t>kan overføres</w:t>
            </w:r>
            <w:r>
              <w:tab/>
            </w:r>
          </w:p>
        </w:tc>
        <w:tc>
          <w:tcPr>
            <w:tcW w:w="940" w:type="dxa"/>
          </w:tcPr>
          <w:p w:rsidR="00AE6194" w:rsidRDefault="00570419" w:rsidP="00320E00">
            <w:r>
              <w:t>1 667</w:t>
            </w:r>
          </w:p>
        </w:tc>
        <w:tc>
          <w:tcPr>
            <w:tcW w:w="1040" w:type="dxa"/>
          </w:tcPr>
          <w:p w:rsidR="00AE6194" w:rsidRDefault="00570419" w:rsidP="00320E00">
            <w:r>
              <w:t>5 988</w:t>
            </w:r>
          </w:p>
        </w:tc>
        <w:tc>
          <w:tcPr>
            <w:tcW w:w="1040" w:type="dxa"/>
          </w:tcPr>
          <w:p w:rsidR="00AE6194" w:rsidRDefault="00570419" w:rsidP="00320E00">
            <w:r>
              <w:t>7 655</w:t>
            </w:r>
          </w:p>
        </w:tc>
        <w:tc>
          <w:tcPr>
            <w:tcW w:w="1040" w:type="dxa"/>
          </w:tcPr>
          <w:p w:rsidR="00AE6194" w:rsidRDefault="00570419" w:rsidP="00320E00">
            <w:r>
              <w:t>6 442</w:t>
            </w:r>
          </w:p>
        </w:tc>
        <w:tc>
          <w:tcPr>
            <w:tcW w:w="960" w:type="dxa"/>
          </w:tcPr>
          <w:p w:rsidR="00AE6194" w:rsidRDefault="00570419" w:rsidP="00320E00">
            <w:r>
              <w:t>1 213</w:t>
            </w:r>
          </w:p>
        </w:tc>
        <w:tc>
          <w:tcPr>
            <w:tcW w:w="960" w:type="dxa"/>
          </w:tcPr>
          <w:p w:rsidR="00AE6194" w:rsidRDefault="00570419" w:rsidP="00320E00">
            <w:r>
              <w:t>1 213</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Merverdiavgiftskompensasjon til frivillige organisasjoner</w:t>
            </w:r>
            <w:r>
              <w:tab/>
            </w:r>
          </w:p>
        </w:tc>
        <w:tc>
          <w:tcPr>
            <w:tcW w:w="940" w:type="dxa"/>
          </w:tcPr>
          <w:p w:rsidR="00AE6194" w:rsidRDefault="00570419" w:rsidP="00320E00">
            <w:r>
              <w:t>0</w:t>
            </w:r>
          </w:p>
        </w:tc>
        <w:tc>
          <w:tcPr>
            <w:tcW w:w="1040" w:type="dxa"/>
          </w:tcPr>
          <w:p w:rsidR="00AE6194" w:rsidRDefault="00570419" w:rsidP="00320E00">
            <w:r>
              <w:t>1 423 500</w:t>
            </w:r>
          </w:p>
        </w:tc>
        <w:tc>
          <w:tcPr>
            <w:tcW w:w="1040" w:type="dxa"/>
          </w:tcPr>
          <w:p w:rsidR="00AE6194" w:rsidRDefault="00570419" w:rsidP="00320E00">
            <w:r>
              <w:t>1 423 500</w:t>
            </w:r>
          </w:p>
        </w:tc>
        <w:tc>
          <w:tcPr>
            <w:tcW w:w="1040" w:type="dxa"/>
          </w:tcPr>
          <w:p w:rsidR="00AE6194" w:rsidRDefault="00570419" w:rsidP="00320E00">
            <w:r>
              <w:t>1 423 500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frivillig virksomhet for barn og unge</w:t>
            </w:r>
            <w:r>
              <w:tab/>
            </w:r>
          </w:p>
        </w:tc>
        <w:tc>
          <w:tcPr>
            <w:tcW w:w="940" w:type="dxa"/>
          </w:tcPr>
          <w:p w:rsidR="00AE6194" w:rsidRDefault="00570419" w:rsidP="00320E00">
            <w:r>
              <w:t>0</w:t>
            </w:r>
          </w:p>
        </w:tc>
        <w:tc>
          <w:tcPr>
            <w:tcW w:w="1040" w:type="dxa"/>
          </w:tcPr>
          <w:p w:rsidR="00AE6194" w:rsidRDefault="00570419" w:rsidP="00320E00">
            <w:r>
              <w:t>3 420</w:t>
            </w:r>
          </w:p>
        </w:tc>
        <w:tc>
          <w:tcPr>
            <w:tcW w:w="1040" w:type="dxa"/>
          </w:tcPr>
          <w:p w:rsidR="00AE6194" w:rsidRDefault="00570419" w:rsidP="00320E00">
            <w:r>
              <w:t>3 420</w:t>
            </w:r>
          </w:p>
        </w:tc>
        <w:tc>
          <w:tcPr>
            <w:tcW w:w="1040" w:type="dxa"/>
          </w:tcPr>
          <w:p w:rsidR="00AE6194" w:rsidRDefault="00570419" w:rsidP="00320E00">
            <w:r>
              <w:t>3 420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Herreløs arv til frivillige organisasjoner</w:t>
            </w:r>
            <w:r>
              <w:tab/>
            </w:r>
          </w:p>
        </w:tc>
        <w:tc>
          <w:tcPr>
            <w:tcW w:w="940" w:type="dxa"/>
          </w:tcPr>
          <w:p w:rsidR="00AE6194" w:rsidRDefault="00570419" w:rsidP="00320E00">
            <w:r>
              <w:t>0</w:t>
            </w:r>
          </w:p>
        </w:tc>
        <w:tc>
          <w:tcPr>
            <w:tcW w:w="1040" w:type="dxa"/>
          </w:tcPr>
          <w:p w:rsidR="00AE6194" w:rsidRDefault="00570419" w:rsidP="00320E00">
            <w:r>
              <w:t>24 518</w:t>
            </w:r>
          </w:p>
        </w:tc>
        <w:tc>
          <w:tcPr>
            <w:tcW w:w="1040" w:type="dxa"/>
          </w:tcPr>
          <w:p w:rsidR="00AE6194" w:rsidRDefault="00570419" w:rsidP="00320E00">
            <w:r>
              <w:t>24 518</w:t>
            </w:r>
          </w:p>
        </w:tc>
        <w:tc>
          <w:tcPr>
            <w:tcW w:w="1040" w:type="dxa"/>
          </w:tcPr>
          <w:p w:rsidR="00AE6194" w:rsidRDefault="00570419" w:rsidP="00320E00">
            <w:r>
              <w:t>24 518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Tilskudd til tiltak mot barnefattigdom</w:t>
            </w:r>
            <w:r>
              <w:tab/>
            </w:r>
          </w:p>
        </w:tc>
        <w:tc>
          <w:tcPr>
            <w:tcW w:w="940" w:type="dxa"/>
          </w:tcPr>
          <w:p w:rsidR="00AE6194" w:rsidRDefault="00570419" w:rsidP="00320E00">
            <w:r>
              <w:t>0</w:t>
            </w:r>
          </w:p>
        </w:tc>
        <w:tc>
          <w:tcPr>
            <w:tcW w:w="1040" w:type="dxa"/>
          </w:tcPr>
          <w:p w:rsidR="00AE6194" w:rsidRDefault="00570419" w:rsidP="00320E00">
            <w:r>
              <w:t>10 000</w:t>
            </w:r>
          </w:p>
        </w:tc>
        <w:tc>
          <w:tcPr>
            <w:tcW w:w="1040" w:type="dxa"/>
          </w:tcPr>
          <w:p w:rsidR="00AE6194" w:rsidRDefault="00570419" w:rsidP="00320E00">
            <w:r>
              <w:t>10 000</w:t>
            </w:r>
          </w:p>
        </w:tc>
        <w:tc>
          <w:tcPr>
            <w:tcW w:w="1040" w:type="dxa"/>
          </w:tcPr>
          <w:p w:rsidR="00AE6194" w:rsidRDefault="00570419" w:rsidP="00320E00">
            <w:r>
              <w:t>10 000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Ymse faste tiltak</w:t>
            </w:r>
            <w:r>
              <w:tab/>
            </w:r>
          </w:p>
        </w:tc>
        <w:tc>
          <w:tcPr>
            <w:tcW w:w="940" w:type="dxa"/>
          </w:tcPr>
          <w:p w:rsidR="00AE6194" w:rsidRDefault="00570419" w:rsidP="00320E00">
            <w:r>
              <w:t>0</w:t>
            </w:r>
          </w:p>
        </w:tc>
        <w:tc>
          <w:tcPr>
            <w:tcW w:w="1040" w:type="dxa"/>
          </w:tcPr>
          <w:p w:rsidR="00AE6194" w:rsidRDefault="00570419" w:rsidP="00320E00">
            <w:r>
              <w:t>12 850</w:t>
            </w:r>
          </w:p>
        </w:tc>
        <w:tc>
          <w:tcPr>
            <w:tcW w:w="1040" w:type="dxa"/>
          </w:tcPr>
          <w:p w:rsidR="00AE6194" w:rsidRDefault="00570419" w:rsidP="00320E00">
            <w:r>
              <w:t>12 850</w:t>
            </w:r>
          </w:p>
        </w:tc>
        <w:tc>
          <w:tcPr>
            <w:tcW w:w="1040" w:type="dxa"/>
          </w:tcPr>
          <w:p w:rsidR="00AE6194" w:rsidRDefault="00570419" w:rsidP="00320E00">
            <w:r>
              <w:t>12 850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Til disposisjon</w:t>
            </w:r>
            <w:r>
              <w:tab/>
            </w:r>
          </w:p>
        </w:tc>
        <w:tc>
          <w:tcPr>
            <w:tcW w:w="940" w:type="dxa"/>
          </w:tcPr>
          <w:p w:rsidR="00AE6194" w:rsidRDefault="00570419" w:rsidP="00320E00">
            <w:r>
              <w:t>0</w:t>
            </w:r>
          </w:p>
        </w:tc>
        <w:tc>
          <w:tcPr>
            <w:tcW w:w="1040" w:type="dxa"/>
          </w:tcPr>
          <w:p w:rsidR="00AE6194" w:rsidRDefault="00570419" w:rsidP="00320E00">
            <w:r>
              <w:t>12 580</w:t>
            </w:r>
          </w:p>
        </w:tc>
        <w:tc>
          <w:tcPr>
            <w:tcW w:w="1040" w:type="dxa"/>
          </w:tcPr>
          <w:p w:rsidR="00AE6194" w:rsidRDefault="00570419" w:rsidP="00320E00">
            <w:r>
              <w:t>12 580</w:t>
            </w:r>
          </w:p>
        </w:tc>
        <w:tc>
          <w:tcPr>
            <w:tcW w:w="1040" w:type="dxa"/>
          </w:tcPr>
          <w:p w:rsidR="00AE6194" w:rsidRDefault="00570419" w:rsidP="00320E00">
            <w:r>
              <w:t>12 410</w:t>
            </w:r>
          </w:p>
        </w:tc>
        <w:tc>
          <w:tcPr>
            <w:tcW w:w="960" w:type="dxa"/>
          </w:tcPr>
          <w:p w:rsidR="00AE6194" w:rsidRDefault="00570419" w:rsidP="00320E00">
            <w:r>
              <w:t>170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82</w:t>
            </w:r>
          </w:p>
        </w:tc>
        <w:tc>
          <w:tcPr>
            <w:tcW w:w="2760" w:type="dxa"/>
          </w:tcPr>
          <w:p w:rsidR="00AE6194" w:rsidRDefault="00570419" w:rsidP="00320E00">
            <w:r>
              <w:t>Merverdiavgiftskompensasjon ved bygging av idrettsanlegg</w:t>
            </w:r>
            <w:r>
              <w:tab/>
            </w:r>
          </w:p>
        </w:tc>
        <w:tc>
          <w:tcPr>
            <w:tcW w:w="940" w:type="dxa"/>
          </w:tcPr>
          <w:p w:rsidR="00AE6194" w:rsidRDefault="00570419" w:rsidP="00320E00">
            <w:r>
              <w:t>0</w:t>
            </w:r>
          </w:p>
        </w:tc>
        <w:tc>
          <w:tcPr>
            <w:tcW w:w="1040" w:type="dxa"/>
          </w:tcPr>
          <w:p w:rsidR="00AE6194" w:rsidRDefault="00570419" w:rsidP="00320E00">
            <w:r>
              <w:t>304 003</w:t>
            </w:r>
          </w:p>
        </w:tc>
        <w:tc>
          <w:tcPr>
            <w:tcW w:w="1040" w:type="dxa"/>
          </w:tcPr>
          <w:p w:rsidR="00AE6194" w:rsidRDefault="00570419" w:rsidP="00320E00">
            <w:r>
              <w:t>304 003</w:t>
            </w:r>
          </w:p>
        </w:tc>
        <w:tc>
          <w:tcPr>
            <w:tcW w:w="1040" w:type="dxa"/>
          </w:tcPr>
          <w:p w:rsidR="00AE6194" w:rsidRDefault="00570419" w:rsidP="00320E00">
            <w:r>
              <w:t>304 003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86</w:t>
            </w:r>
          </w:p>
        </w:tc>
        <w:tc>
          <w:tcPr>
            <w:tcW w:w="2760" w:type="dxa"/>
          </w:tcPr>
          <w:p w:rsidR="00AE6194" w:rsidRDefault="00570419" w:rsidP="00320E00">
            <w:r>
              <w:t>Tilskudd til internasjonale sykkelritt i Norge</w:t>
            </w:r>
            <w:r>
              <w:tab/>
            </w:r>
          </w:p>
        </w:tc>
        <w:tc>
          <w:tcPr>
            <w:tcW w:w="940" w:type="dxa"/>
          </w:tcPr>
          <w:p w:rsidR="00AE6194" w:rsidRDefault="00570419" w:rsidP="00320E00">
            <w:r>
              <w:t>0</w:t>
            </w:r>
          </w:p>
        </w:tc>
        <w:tc>
          <w:tcPr>
            <w:tcW w:w="1040" w:type="dxa"/>
          </w:tcPr>
          <w:p w:rsidR="00AE6194" w:rsidRDefault="00570419" w:rsidP="00320E00">
            <w:r>
              <w:t>5 000</w:t>
            </w:r>
          </w:p>
        </w:tc>
        <w:tc>
          <w:tcPr>
            <w:tcW w:w="1040" w:type="dxa"/>
          </w:tcPr>
          <w:p w:rsidR="00AE6194" w:rsidRDefault="00570419" w:rsidP="00320E00">
            <w:r>
              <w:t>5 000</w:t>
            </w:r>
          </w:p>
        </w:tc>
        <w:tc>
          <w:tcPr>
            <w:tcW w:w="1040" w:type="dxa"/>
          </w:tcPr>
          <w:p w:rsidR="00AE6194" w:rsidRDefault="00570419" w:rsidP="00320E00">
            <w:r>
              <w:t>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87</w:t>
            </w:r>
          </w:p>
        </w:tc>
        <w:tc>
          <w:tcPr>
            <w:tcW w:w="2760" w:type="dxa"/>
          </w:tcPr>
          <w:p w:rsidR="00AE6194" w:rsidRDefault="00570419" w:rsidP="00320E00">
            <w:r>
              <w:t xml:space="preserve">Tilskudd til X Games,  </w:t>
            </w:r>
            <w:r>
              <w:rPr>
                <w:rStyle w:val="kursiv"/>
              </w:rPr>
              <w:t>kan overføres</w:t>
            </w:r>
            <w:r>
              <w:tab/>
            </w:r>
          </w:p>
        </w:tc>
        <w:tc>
          <w:tcPr>
            <w:tcW w:w="940" w:type="dxa"/>
          </w:tcPr>
          <w:p w:rsidR="00AE6194" w:rsidRDefault="00570419" w:rsidP="00320E00">
            <w:r>
              <w:t>15 000</w:t>
            </w:r>
          </w:p>
        </w:tc>
        <w:tc>
          <w:tcPr>
            <w:tcW w:w="1040" w:type="dxa"/>
          </w:tcPr>
          <w:p w:rsidR="00AE6194" w:rsidRDefault="00570419" w:rsidP="00320E00">
            <w:r>
              <w:t>3 000</w:t>
            </w:r>
          </w:p>
        </w:tc>
        <w:tc>
          <w:tcPr>
            <w:tcW w:w="1040" w:type="dxa"/>
          </w:tcPr>
          <w:p w:rsidR="00AE6194" w:rsidRDefault="00570419" w:rsidP="00320E00">
            <w:r>
              <w:t>18 000</w:t>
            </w:r>
          </w:p>
        </w:tc>
        <w:tc>
          <w:tcPr>
            <w:tcW w:w="1040" w:type="dxa"/>
          </w:tcPr>
          <w:p w:rsidR="00AE6194" w:rsidRDefault="00570419" w:rsidP="00320E00">
            <w:r>
              <w:t>18 000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0315</w:t>
            </w:r>
          </w:p>
        </w:tc>
        <w:tc>
          <w:tcPr>
            <w:tcW w:w="940" w:type="dxa"/>
          </w:tcPr>
          <w:p w:rsidR="00AE6194" w:rsidRDefault="00570419" w:rsidP="00320E00">
            <w:r>
              <w:t>16 667</w:t>
            </w:r>
          </w:p>
        </w:tc>
        <w:tc>
          <w:tcPr>
            <w:tcW w:w="1040" w:type="dxa"/>
          </w:tcPr>
          <w:p w:rsidR="00AE6194" w:rsidRDefault="00570419" w:rsidP="00320E00">
            <w:r>
              <w:t>1 804 859</w:t>
            </w:r>
          </w:p>
        </w:tc>
        <w:tc>
          <w:tcPr>
            <w:tcW w:w="1040" w:type="dxa"/>
          </w:tcPr>
          <w:p w:rsidR="00AE6194" w:rsidRDefault="00570419" w:rsidP="00320E00">
            <w:r>
              <w:t>1 821 526</w:t>
            </w:r>
          </w:p>
        </w:tc>
        <w:tc>
          <w:tcPr>
            <w:tcW w:w="1040" w:type="dxa"/>
          </w:tcPr>
          <w:p w:rsidR="00AE6194" w:rsidRDefault="00570419" w:rsidP="00320E00">
            <w:r>
              <w:t>1 820 142</w:t>
            </w:r>
          </w:p>
        </w:tc>
        <w:tc>
          <w:tcPr>
            <w:tcW w:w="960" w:type="dxa"/>
          </w:tcPr>
          <w:p w:rsidR="00AE6194" w:rsidRDefault="00570419" w:rsidP="00320E00">
            <w:r>
              <w:t>1 384</w:t>
            </w:r>
          </w:p>
        </w:tc>
        <w:tc>
          <w:tcPr>
            <w:tcW w:w="960" w:type="dxa"/>
          </w:tcPr>
          <w:p w:rsidR="00AE6194" w:rsidRDefault="00570419" w:rsidP="00320E00">
            <w:r>
              <w:t>1 213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Frivillighetsformål</w:t>
            </w:r>
          </w:p>
        </w:tc>
        <w:tc>
          <w:tcPr>
            <w:tcW w:w="940" w:type="dxa"/>
          </w:tcPr>
          <w:p w:rsidR="00AE6194" w:rsidRDefault="00570419" w:rsidP="00320E00">
            <w:r>
              <w:t>16 667</w:t>
            </w:r>
          </w:p>
        </w:tc>
        <w:tc>
          <w:tcPr>
            <w:tcW w:w="1040" w:type="dxa"/>
          </w:tcPr>
          <w:p w:rsidR="00AE6194" w:rsidRDefault="00570419" w:rsidP="00320E00">
            <w:r>
              <w:t>1 804 859</w:t>
            </w:r>
          </w:p>
        </w:tc>
        <w:tc>
          <w:tcPr>
            <w:tcW w:w="1040" w:type="dxa"/>
          </w:tcPr>
          <w:p w:rsidR="00AE6194" w:rsidRDefault="00570419" w:rsidP="00320E00">
            <w:r>
              <w:t>1 821 526</w:t>
            </w:r>
          </w:p>
        </w:tc>
        <w:tc>
          <w:tcPr>
            <w:tcW w:w="1040" w:type="dxa"/>
          </w:tcPr>
          <w:p w:rsidR="00AE6194" w:rsidRDefault="00570419" w:rsidP="00320E00">
            <w:r>
              <w:t>1 820 142</w:t>
            </w:r>
          </w:p>
        </w:tc>
        <w:tc>
          <w:tcPr>
            <w:tcW w:w="960" w:type="dxa"/>
          </w:tcPr>
          <w:p w:rsidR="00AE6194" w:rsidRDefault="00570419" w:rsidP="00320E00">
            <w:r>
              <w:t>1 384</w:t>
            </w:r>
          </w:p>
        </w:tc>
        <w:tc>
          <w:tcPr>
            <w:tcW w:w="960" w:type="dxa"/>
          </w:tcPr>
          <w:p w:rsidR="00AE6194" w:rsidRDefault="00570419" w:rsidP="00320E00">
            <w:r>
              <w:t>1 213</w:t>
            </w:r>
          </w:p>
        </w:tc>
      </w:tr>
      <w:tr w:rsidR="00AE6194" w:rsidTr="00317FFD">
        <w:trPr>
          <w:trHeight w:val="480"/>
        </w:trPr>
        <w:tc>
          <w:tcPr>
            <w:tcW w:w="9580" w:type="dxa"/>
            <w:gridSpan w:val="9"/>
          </w:tcPr>
          <w:p w:rsidR="00AE6194" w:rsidRDefault="00570419" w:rsidP="00320E00">
            <w:r>
              <w:rPr>
                <w:rStyle w:val="sperret0"/>
                <w:spacing w:val="20"/>
                <w:sz w:val="20"/>
                <w:szCs w:val="20"/>
              </w:rPr>
              <w:t>Kulturformål</w:t>
            </w:r>
          </w:p>
        </w:tc>
      </w:tr>
      <w:tr w:rsidR="00AE6194" w:rsidTr="00317FFD">
        <w:trPr>
          <w:trHeight w:val="260"/>
        </w:trPr>
        <w:tc>
          <w:tcPr>
            <w:tcW w:w="460" w:type="dxa"/>
          </w:tcPr>
          <w:p w:rsidR="00AE6194" w:rsidRDefault="00570419" w:rsidP="00320E00">
            <w:r>
              <w:t>0320</w:t>
            </w:r>
          </w:p>
        </w:tc>
        <w:tc>
          <w:tcPr>
            <w:tcW w:w="380" w:type="dxa"/>
          </w:tcPr>
          <w:p w:rsidR="00AE6194" w:rsidRDefault="00AE6194" w:rsidP="00320E00"/>
        </w:tc>
        <w:tc>
          <w:tcPr>
            <w:tcW w:w="8740" w:type="dxa"/>
            <w:gridSpan w:val="7"/>
          </w:tcPr>
          <w:p w:rsidR="00AE6194" w:rsidRDefault="00570419" w:rsidP="00320E00">
            <w:r>
              <w:t>Norsk kulturråd:</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3 454</w:t>
            </w:r>
          </w:p>
        </w:tc>
        <w:tc>
          <w:tcPr>
            <w:tcW w:w="1040" w:type="dxa"/>
          </w:tcPr>
          <w:p w:rsidR="00AE6194" w:rsidRDefault="00570419" w:rsidP="00320E00">
            <w:r>
              <w:t>186 992</w:t>
            </w:r>
          </w:p>
        </w:tc>
        <w:tc>
          <w:tcPr>
            <w:tcW w:w="1040" w:type="dxa"/>
          </w:tcPr>
          <w:p w:rsidR="00AE6194" w:rsidRDefault="00570419" w:rsidP="00320E00">
            <w:r>
              <w:t>190 446</w:t>
            </w:r>
          </w:p>
        </w:tc>
        <w:tc>
          <w:tcPr>
            <w:tcW w:w="1040" w:type="dxa"/>
          </w:tcPr>
          <w:p w:rsidR="00AE6194" w:rsidRDefault="00570419" w:rsidP="00320E00">
            <w:r>
              <w:t>189 948</w:t>
            </w:r>
          </w:p>
        </w:tc>
        <w:tc>
          <w:tcPr>
            <w:tcW w:w="960" w:type="dxa"/>
          </w:tcPr>
          <w:p w:rsidR="00AE6194" w:rsidRDefault="00570419" w:rsidP="00320E00">
            <w:r>
              <w:t>498</w:t>
            </w:r>
          </w:p>
        </w:tc>
        <w:tc>
          <w:tcPr>
            <w:tcW w:w="960" w:type="dxa"/>
          </w:tcPr>
          <w:p w:rsidR="00AE6194" w:rsidRDefault="00570419" w:rsidP="00320E00">
            <w:r>
              <w:t>9 039</w:t>
            </w:r>
          </w:p>
        </w:tc>
      </w:tr>
      <w:tr w:rsidR="00AE6194" w:rsidTr="00317FFD">
        <w:trPr>
          <w:trHeight w:val="26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Fond for lyd og bilde</w:t>
            </w:r>
            <w:r>
              <w:tab/>
            </w:r>
          </w:p>
        </w:tc>
        <w:tc>
          <w:tcPr>
            <w:tcW w:w="940" w:type="dxa"/>
          </w:tcPr>
          <w:p w:rsidR="00AE6194" w:rsidRDefault="00570419" w:rsidP="00320E00">
            <w:r>
              <w:t>0</w:t>
            </w:r>
          </w:p>
        </w:tc>
        <w:tc>
          <w:tcPr>
            <w:tcW w:w="1040" w:type="dxa"/>
          </w:tcPr>
          <w:p w:rsidR="00AE6194" w:rsidRDefault="00570419" w:rsidP="00320E00">
            <w:r>
              <w:t>38 880</w:t>
            </w:r>
          </w:p>
        </w:tc>
        <w:tc>
          <w:tcPr>
            <w:tcW w:w="1040" w:type="dxa"/>
          </w:tcPr>
          <w:p w:rsidR="00AE6194" w:rsidRDefault="00570419" w:rsidP="00320E00">
            <w:r>
              <w:t>38 880</w:t>
            </w:r>
          </w:p>
        </w:tc>
        <w:tc>
          <w:tcPr>
            <w:tcW w:w="1040" w:type="dxa"/>
          </w:tcPr>
          <w:p w:rsidR="00AE6194" w:rsidRDefault="00570419" w:rsidP="00320E00">
            <w:r>
              <w:t>38 880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55</w:t>
            </w:r>
          </w:p>
        </w:tc>
        <w:tc>
          <w:tcPr>
            <w:tcW w:w="2760" w:type="dxa"/>
          </w:tcPr>
          <w:p w:rsidR="00AE6194" w:rsidRDefault="00570419" w:rsidP="00320E00">
            <w:r>
              <w:t>Norsk kulturfond</w:t>
            </w:r>
            <w:r>
              <w:tab/>
            </w:r>
          </w:p>
        </w:tc>
        <w:tc>
          <w:tcPr>
            <w:tcW w:w="940" w:type="dxa"/>
          </w:tcPr>
          <w:p w:rsidR="00AE6194" w:rsidRDefault="00570419" w:rsidP="00320E00">
            <w:r>
              <w:t>0</w:t>
            </w:r>
          </w:p>
        </w:tc>
        <w:tc>
          <w:tcPr>
            <w:tcW w:w="1040" w:type="dxa"/>
          </w:tcPr>
          <w:p w:rsidR="00AE6194" w:rsidRDefault="00570419" w:rsidP="00320E00">
            <w:r>
              <w:t>949 500</w:t>
            </w:r>
          </w:p>
        </w:tc>
        <w:tc>
          <w:tcPr>
            <w:tcW w:w="1040" w:type="dxa"/>
          </w:tcPr>
          <w:p w:rsidR="00AE6194" w:rsidRDefault="00570419" w:rsidP="00320E00">
            <w:r>
              <w:t>949 500</w:t>
            </w:r>
          </w:p>
        </w:tc>
        <w:tc>
          <w:tcPr>
            <w:tcW w:w="1040" w:type="dxa"/>
          </w:tcPr>
          <w:p w:rsidR="00AE6194" w:rsidRDefault="00570419" w:rsidP="00320E00">
            <w:r>
              <w:t>949 500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0320</w:t>
            </w:r>
          </w:p>
        </w:tc>
        <w:tc>
          <w:tcPr>
            <w:tcW w:w="940" w:type="dxa"/>
          </w:tcPr>
          <w:p w:rsidR="00AE6194" w:rsidRDefault="00570419" w:rsidP="00320E00">
            <w:r>
              <w:t>3 454</w:t>
            </w:r>
          </w:p>
        </w:tc>
        <w:tc>
          <w:tcPr>
            <w:tcW w:w="1040" w:type="dxa"/>
          </w:tcPr>
          <w:p w:rsidR="00AE6194" w:rsidRDefault="00570419" w:rsidP="00320E00">
            <w:r>
              <w:t>1 175 372</w:t>
            </w:r>
          </w:p>
        </w:tc>
        <w:tc>
          <w:tcPr>
            <w:tcW w:w="1040" w:type="dxa"/>
          </w:tcPr>
          <w:p w:rsidR="00AE6194" w:rsidRDefault="00570419" w:rsidP="00320E00">
            <w:r>
              <w:t>1 178 826</w:t>
            </w:r>
          </w:p>
        </w:tc>
        <w:tc>
          <w:tcPr>
            <w:tcW w:w="1040" w:type="dxa"/>
          </w:tcPr>
          <w:p w:rsidR="00AE6194" w:rsidRDefault="00570419" w:rsidP="00320E00">
            <w:r>
              <w:t>1 178 328</w:t>
            </w:r>
          </w:p>
        </w:tc>
        <w:tc>
          <w:tcPr>
            <w:tcW w:w="960" w:type="dxa"/>
          </w:tcPr>
          <w:p w:rsidR="00AE6194" w:rsidRDefault="00570419" w:rsidP="00320E00">
            <w:r>
              <w:t>498</w:t>
            </w:r>
          </w:p>
        </w:tc>
        <w:tc>
          <w:tcPr>
            <w:tcW w:w="960" w:type="dxa"/>
          </w:tcPr>
          <w:p w:rsidR="00AE6194" w:rsidRDefault="00570419" w:rsidP="00320E00">
            <w:r>
              <w:t>9 039</w:t>
            </w:r>
          </w:p>
        </w:tc>
      </w:tr>
      <w:tr w:rsidR="00AE6194" w:rsidTr="00317FFD">
        <w:trPr>
          <w:trHeight w:val="340"/>
        </w:trPr>
        <w:tc>
          <w:tcPr>
            <w:tcW w:w="460" w:type="dxa"/>
          </w:tcPr>
          <w:p w:rsidR="00AE6194" w:rsidRDefault="00570419" w:rsidP="00320E00">
            <w:r>
              <w:t>0321</w:t>
            </w:r>
          </w:p>
        </w:tc>
        <w:tc>
          <w:tcPr>
            <w:tcW w:w="380" w:type="dxa"/>
          </w:tcPr>
          <w:p w:rsidR="00AE6194" w:rsidRDefault="00AE6194" w:rsidP="00320E00"/>
        </w:tc>
        <w:tc>
          <w:tcPr>
            <w:tcW w:w="8740" w:type="dxa"/>
            <w:gridSpan w:val="7"/>
          </w:tcPr>
          <w:p w:rsidR="00AE6194" w:rsidRDefault="00570419" w:rsidP="00320E00">
            <w:r>
              <w:t>Kunstnerøkonomi:</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Statsstipend</w:t>
            </w:r>
            <w:r>
              <w:tab/>
            </w:r>
          </w:p>
        </w:tc>
        <w:tc>
          <w:tcPr>
            <w:tcW w:w="940" w:type="dxa"/>
          </w:tcPr>
          <w:p w:rsidR="00AE6194" w:rsidRDefault="00570419" w:rsidP="00320E00">
            <w:r>
              <w:t>0</w:t>
            </w:r>
          </w:p>
        </w:tc>
        <w:tc>
          <w:tcPr>
            <w:tcW w:w="1040" w:type="dxa"/>
          </w:tcPr>
          <w:p w:rsidR="00AE6194" w:rsidRDefault="00570419" w:rsidP="00320E00">
            <w:r>
              <w:t>11 620</w:t>
            </w:r>
          </w:p>
        </w:tc>
        <w:tc>
          <w:tcPr>
            <w:tcW w:w="1040" w:type="dxa"/>
          </w:tcPr>
          <w:p w:rsidR="00AE6194" w:rsidRDefault="00570419" w:rsidP="00320E00">
            <w:r>
              <w:t>11 620</w:t>
            </w:r>
          </w:p>
        </w:tc>
        <w:tc>
          <w:tcPr>
            <w:tcW w:w="1040" w:type="dxa"/>
          </w:tcPr>
          <w:p w:rsidR="00AE6194" w:rsidRDefault="00570419" w:rsidP="00320E00">
            <w:r>
              <w:t>10 986</w:t>
            </w:r>
          </w:p>
        </w:tc>
        <w:tc>
          <w:tcPr>
            <w:tcW w:w="960" w:type="dxa"/>
          </w:tcPr>
          <w:p w:rsidR="00AE6194" w:rsidRDefault="00570419" w:rsidP="00320E00">
            <w:r>
              <w:t>634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Kunstnerstipend m.m.,  </w:t>
            </w:r>
            <w:r>
              <w:rPr>
                <w:rStyle w:val="kursiv"/>
              </w:rPr>
              <w:t>kan overføres</w:t>
            </w:r>
            <w:r>
              <w:tab/>
            </w:r>
          </w:p>
        </w:tc>
        <w:tc>
          <w:tcPr>
            <w:tcW w:w="940" w:type="dxa"/>
          </w:tcPr>
          <w:p w:rsidR="00AE6194" w:rsidRDefault="00570419" w:rsidP="00320E00">
            <w:r>
              <w:t>4 272</w:t>
            </w:r>
          </w:p>
        </w:tc>
        <w:tc>
          <w:tcPr>
            <w:tcW w:w="1040" w:type="dxa"/>
          </w:tcPr>
          <w:p w:rsidR="00AE6194" w:rsidRDefault="00570419" w:rsidP="00320E00">
            <w:r>
              <w:t>188 600</w:t>
            </w:r>
          </w:p>
        </w:tc>
        <w:tc>
          <w:tcPr>
            <w:tcW w:w="1040" w:type="dxa"/>
          </w:tcPr>
          <w:p w:rsidR="00AE6194" w:rsidRDefault="00570419" w:rsidP="00320E00">
            <w:r>
              <w:t>192 872</w:t>
            </w:r>
          </w:p>
        </w:tc>
        <w:tc>
          <w:tcPr>
            <w:tcW w:w="1040" w:type="dxa"/>
          </w:tcPr>
          <w:p w:rsidR="00AE6194" w:rsidRDefault="00570419" w:rsidP="00320E00">
            <w:r>
              <w:t>184 972</w:t>
            </w:r>
          </w:p>
        </w:tc>
        <w:tc>
          <w:tcPr>
            <w:tcW w:w="960" w:type="dxa"/>
          </w:tcPr>
          <w:p w:rsidR="00AE6194" w:rsidRDefault="00570419" w:rsidP="00320E00">
            <w:r>
              <w:t>7 900</w:t>
            </w:r>
          </w:p>
        </w:tc>
        <w:tc>
          <w:tcPr>
            <w:tcW w:w="960" w:type="dxa"/>
          </w:tcPr>
          <w:p w:rsidR="00AE6194" w:rsidRDefault="00570419" w:rsidP="00320E00">
            <w:r>
              <w:t>7 900</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Garantiinntekter og langvarige stipend,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139 100</w:t>
            </w:r>
          </w:p>
        </w:tc>
        <w:tc>
          <w:tcPr>
            <w:tcW w:w="1040" w:type="dxa"/>
          </w:tcPr>
          <w:p w:rsidR="00AE6194" w:rsidRDefault="00570419" w:rsidP="00320E00">
            <w:r>
              <w:t>139 100</w:t>
            </w:r>
          </w:p>
        </w:tc>
        <w:tc>
          <w:tcPr>
            <w:tcW w:w="1040" w:type="dxa"/>
          </w:tcPr>
          <w:p w:rsidR="00AE6194" w:rsidRDefault="00570419" w:rsidP="00320E00">
            <w:r>
              <w:t>135 179</w:t>
            </w:r>
          </w:p>
        </w:tc>
        <w:tc>
          <w:tcPr>
            <w:tcW w:w="960" w:type="dxa"/>
          </w:tcPr>
          <w:p w:rsidR="00AE6194" w:rsidRDefault="00570419" w:rsidP="00320E00">
            <w:r>
              <w:t>3 921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Vederlagsordninger,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195 797</w:t>
            </w:r>
          </w:p>
        </w:tc>
        <w:tc>
          <w:tcPr>
            <w:tcW w:w="1040" w:type="dxa"/>
          </w:tcPr>
          <w:p w:rsidR="00AE6194" w:rsidRDefault="00570419" w:rsidP="00320E00">
            <w:r>
              <w:t>195 797</w:t>
            </w:r>
          </w:p>
        </w:tc>
        <w:tc>
          <w:tcPr>
            <w:tcW w:w="1040" w:type="dxa"/>
          </w:tcPr>
          <w:p w:rsidR="00AE6194" w:rsidRDefault="00570419" w:rsidP="00320E00">
            <w:r>
              <w:t>195 086</w:t>
            </w:r>
          </w:p>
        </w:tc>
        <w:tc>
          <w:tcPr>
            <w:tcW w:w="960" w:type="dxa"/>
          </w:tcPr>
          <w:p w:rsidR="00AE6194" w:rsidRDefault="00570419" w:rsidP="00320E00">
            <w:r>
              <w:t>711</w:t>
            </w:r>
          </w:p>
        </w:tc>
        <w:tc>
          <w:tcPr>
            <w:tcW w:w="960" w:type="dxa"/>
          </w:tcPr>
          <w:p w:rsidR="00AE6194" w:rsidRDefault="00570419" w:rsidP="00320E00">
            <w:r>
              <w:t>711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0321</w:t>
            </w:r>
          </w:p>
        </w:tc>
        <w:tc>
          <w:tcPr>
            <w:tcW w:w="940" w:type="dxa"/>
          </w:tcPr>
          <w:p w:rsidR="00AE6194" w:rsidRDefault="00570419" w:rsidP="00320E00">
            <w:r>
              <w:t>4 272</w:t>
            </w:r>
          </w:p>
        </w:tc>
        <w:tc>
          <w:tcPr>
            <w:tcW w:w="1040" w:type="dxa"/>
          </w:tcPr>
          <w:p w:rsidR="00AE6194" w:rsidRDefault="00570419" w:rsidP="00320E00">
            <w:r>
              <w:t>535 117</w:t>
            </w:r>
          </w:p>
        </w:tc>
        <w:tc>
          <w:tcPr>
            <w:tcW w:w="1040" w:type="dxa"/>
          </w:tcPr>
          <w:p w:rsidR="00AE6194" w:rsidRDefault="00570419" w:rsidP="00320E00">
            <w:r>
              <w:t>539 389</w:t>
            </w:r>
          </w:p>
        </w:tc>
        <w:tc>
          <w:tcPr>
            <w:tcW w:w="1040" w:type="dxa"/>
          </w:tcPr>
          <w:p w:rsidR="00AE6194" w:rsidRDefault="00570419" w:rsidP="00320E00">
            <w:r>
              <w:t>526 222</w:t>
            </w:r>
          </w:p>
        </w:tc>
        <w:tc>
          <w:tcPr>
            <w:tcW w:w="960" w:type="dxa"/>
          </w:tcPr>
          <w:p w:rsidR="00AE6194" w:rsidRDefault="00570419" w:rsidP="00320E00">
            <w:r>
              <w:t>13 167</w:t>
            </w:r>
          </w:p>
        </w:tc>
        <w:tc>
          <w:tcPr>
            <w:tcW w:w="960" w:type="dxa"/>
          </w:tcPr>
          <w:p w:rsidR="00AE6194" w:rsidRDefault="00570419" w:rsidP="00320E00">
            <w:r>
              <w:t>8 611</w:t>
            </w:r>
          </w:p>
        </w:tc>
      </w:tr>
      <w:tr w:rsidR="00AE6194" w:rsidTr="00317FFD">
        <w:trPr>
          <w:trHeight w:val="340"/>
        </w:trPr>
        <w:tc>
          <w:tcPr>
            <w:tcW w:w="460" w:type="dxa"/>
          </w:tcPr>
          <w:p w:rsidR="00AE6194" w:rsidRDefault="00570419" w:rsidP="00320E00">
            <w:r>
              <w:t>0322</w:t>
            </w:r>
          </w:p>
        </w:tc>
        <w:tc>
          <w:tcPr>
            <w:tcW w:w="380" w:type="dxa"/>
          </w:tcPr>
          <w:p w:rsidR="00AE6194" w:rsidRDefault="00AE6194" w:rsidP="00320E00"/>
        </w:tc>
        <w:tc>
          <w:tcPr>
            <w:tcW w:w="8740" w:type="dxa"/>
            <w:gridSpan w:val="7"/>
          </w:tcPr>
          <w:p w:rsidR="00AE6194" w:rsidRDefault="00570419" w:rsidP="00320E00">
            <w:r>
              <w:t>Bygg og offentlige rom:</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918</w:t>
            </w:r>
          </w:p>
        </w:tc>
        <w:tc>
          <w:tcPr>
            <w:tcW w:w="1040" w:type="dxa"/>
          </w:tcPr>
          <w:p w:rsidR="00AE6194" w:rsidRDefault="00570419" w:rsidP="00320E00">
            <w:r>
              <w:t>17 832</w:t>
            </w:r>
          </w:p>
        </w:tc>
        <w:tc>
          <w:tcPr>
            <w:tcW w:w="1040" w:type="dxa"/>
          </w:tcPr>
          <w:p w:rsidR="00AE6194" w:rsidRDefault="00570419" w:rsidP="00320E00">
            <w:r>
              <w:t>18 750</w:t>
            </w:r>
          </w:p>
        </w:tc>
        <w:tc>
          <w:tcPr>
            <w:tcW w:w="1040" w:type="dxa"/>
          </w:tcPr>
          <w:p w:rsidR="00AE6194" w:rsidRDefault="00570419" w:rsidP="00320E00">
            <w:r>
              <w:t>18 040</w:t>
            </w:r>
          </w:p>
        </w:tc>
        <w:tc>
          <w:tcPr>
            <w:tcW w:w="960" w:type="dxa"/>
          </w:tcPr>
          <w:p w:rsidR="00AE6194" w:rsidRDefault="00570419" w:rsidP="00320E00">
            <w:r>
              <w:t>710</w:t>
            </w:r>
          </w:p>
        </w:tc>
        <w:tc>
          <w:tcPr>
            <w:tcW w:w="960" w:type="dxa"/>
          </w:tcPr>
          <w:p w:rsidR="00AE6194" w:rsidRDefault="00570419" w:rsidP="00320E00">
            <w:r>
              <w:t>876</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Kunst i offentlige rom</w:t>
            </w:r>
            <w:r>
              <w:tab/>
            </w:r>
          </w:p>
        </w:tc>
        <w:tc>
          <w:tcPr>
            <w:tcW w:w="940" w:type="dxa"/>
          </w:tcPr>
          <w:p w:rsidR="00AE6194" w:rsidRDefault="00570419" w:rsidP="00320E00">
            <w:r>
              <w:t>0</w:t>
            </w:r>
          </w:p>
        </w:tc>
        <w:tc>
          <w:tcPr>
            <w:tcW w:w="1040" w:type="dxa"/>
          </w:tcPr>
          <w:p w:rsidR="00AE6194" w:rsidRDefault="00570419" w:rsidP="00320E00">
            <w:r>
              <w:t>4 940</w:t>
            </w:r>
          </w:p>
        </w:tc>
        <w:tc>
          <w:tcPr>
            <w:tcW w:w="1040" w:type="dxa"/>
          </w:tcPr>
          <w:p w:rsidR="00AE6194" w:rsidRDefault="00570419" w:rsidP="00320E00">
            <w:r>
              <w:t>4 940</w:t>
            </w:r>
          </w:p>
        </w:tc>
        <w:tc>
          <w:tcPr>
            <w:tcW w:w="1040" w:type="dxa"/>
          </w:tcPr>
          <w:p w:rsidR="00AE6194" w:rsidRDefault="00570419" w:rsidP="00320E00">
            <w:r>
              <w:t>4 940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Nasjonale kulturbygg,  </w:t>
            </w:r>
            <w:r>
              <w:rPr>
                <w:rStyle w:val="kursiv"/>
              </w:rPr>
              <w:t>kan overføres</w:t>
            </w:r>
            <w:r>
              <w:tab/>
            </w:r>
          </w:p>
        </w:tc>
        <w:tc>
          <w:tcPr>
            <w:tcW w:w="940" w:type="dxa"/>
          </w:tcPr>
          <w:p w:rsidR="00AE6194" w:rsidRDefault="00570419" w:rsidP="00320E00">
            <w:r>
              <w:t>91 824</w:t>
            </w:r>
          </w:p>
        </w:tc>
        <w:tc>
          <w:tcPr>
            <w:tcW w:w="1040" w:type="dxa"/>
          </w:tcPr>
          <w:p w:rsidR="00AE6194" w:rsidRDefault="00570419" w:rsidP="00320E00">
            <w:r>
              <w:t>346 100</w:t>
            </w:r>
          </w:p>
        </w:tc>
        <w:tc>
          <w:tcPr>
            <w:tcW w:w="1040" w:type="dxa"/>
          </w:tcPr>
          <w:p w:rsidR="00AE6194" w:rsidRDefault="00570419" w:rsidP="00320E00">
            <w:r>
              <w:t>437 924</w:t>
            </w:r>
          </w:p>
        </w:tc>
        <w:tc>
          <w:tcPr>
            <w:tcW w:w="1040" w:type="dxa"/>
          </w:tcPr>
          <w:p w:rsidR="00AE6194" w:rsidRDefault="00570419" w:rsidP="00320E00">
            <w:r>
              <w:t>188 200</w:t>
            </w:r>
          </w:p>
        </w:tc>
        <w:tc>
          <w:tcPr>
            <w:tcW w:w="960" w:type="dxa"/>
          </w:tcPr>
          <w:p w:rsidR="00AE6194" w:rsidRDefault="00570419" w:rsidP="00320E00">
            <w:r>
              <w:t>249 724</w:t>
            </w:r>
          </w:p>
        </w:tc>
        <w:tc>
          <w:tcPr>
            <w:tcW w:w="960" w:type="dxa"/>
          </w:tcPr>
          <w:p w:rsidR="00AE6194" w:rsidRDefault="00570419" w:rsidP="00320E00">
            <w:r>
              <w:t>249 724</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Ymse faste tiltak</w:t>
            </w:r>
            <w:r>
              <w:tab/>
            </w:r>
          </w:p>
        </w:tc>
        <w:tc>
          <w:tcPr>
            <w:tcW w:w="940" w:type="dxa"/>
          </w:tcPr>
          <w:p w:rsidR="00AE6194" w:rsidRDefault="00570419" w:rsidP="00320E00">
            <w:r>
              <w:t>0</w:t>
            </w:r>
          </w:p>
        </w:tc>
        <w:tc>
          <w:tcPr>
            <w:tcW w:w="1040" w:type="dxa"/>
          </w:tcPr>
          <w:p w:rsidR="00AE6194" w:rsidRDefault="00570419" w:rsidP="00320E00">
            <w:r>
              <w:t>3 770</w:t>
            </w:r>
          </w:p>
        </w:tc>
        <w:tc>
          <w:tcPr>
            <w:tcW w:w="1040" w:type="dxa"/>
          </w:tcPr>
          <w:p w:rsidR="00AE6194" w:rsidRDefault="00570419" w:rsidP="00320E00">
            <w:r>
              <w:t>3 770</w:t>
            </w:r>
          </w:p>
        </w:tc>
        <w:tc>
          <w:tcPr>
            <w:tcW w:w="1040" w:type="dxa"/>
          </w:tcPr>
          <w:p w:rsidR="00AE6194" w:rsidRDefault="00570419" w:rsidP="00320E00">
            <w:r>
              <w:t>3 770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0322</w:t>
            </w:r>
          </w:p>
        </w:tc>
        <w:tc>
          <w:tcPr>
            <w:tcW w:w="940" w:type="dxa"/>
          </w:tcPr>
          <w:p w:rsidR="00AE6194" w:rsidRDefault="00570419" w:rsidP="00320E00">
            <w:r>
              <w:t>92 742</w:t>
            </w:r>
          </w:p>
        </w:tc>
        <w:tc>
          <w:tcPr>
            <w:tcW w:w="1040" w:type="dxa"/>
          </w:tcPr>
          <w:p w:rsidR="00AE6194" w:rsidRDefault="00570419" w:rsidP="00320E00">
            <w:r>
              <w:t>372 642</w:t>
            </w:r>
          </w:p>
        </w:tc>
        <w:tc>
          <w:tcPr>
            <w:tcW w:w="1040" w:type="dxa"/>
          </w:tcPr>
          <w:p w:rsidR="00AE6194" w:rsidRDefault="00570419" w:rsidP="00320E00">
            <w:r>
              <w:t>465 384</w:t>
            </w:r>
          </w:p>
        </w:tc>
        <w:tc>
          <w:tcPr>
            <w:tcW w:w="1040" w:type="dxa"/>
          </w:tcPr>
          <w:p w:rsidR="00AE6194" w:rsidRDefault="00570419" w:rsidP="00320E00">
            <w:r>
              <w:t>214 950</w:t>
            </w:r>
          </w:p>
        </w:tc>
        <w:tc>
          <w:tcPr>
            <w:tcW w:w="960" w:type="dxa"/>
          </w:tcPr>
          <w:p w:rsidR="00AE6194" w:rsidRDefault="00570419" w:rsidP="00320E00">
            <w:r>
              <w:t>250 434</w:t>
            </w:r>
          </w:p>
        </w:tc>
        <w:tc>
          <w:tcPr>
            <w:tcW w:w="960" w:type="dxa"/>
          </w:tcPr>
          <w:p w:rsidR="00AE6194" w:rsidRDefault="00570419" w:rsidP="00320E00">
            <w:r>
              <w:t>250 600</w:t>
            </w:r>
          </w:p>
        </w:tc>
      </w:tr>
      <w:tr w:rsidR="00AE6194" w:rsidTr="00317FFD">
        <w:trPr>
          <w:trHeight w:val="340"/>
        </w:trPr>
        <w:tc>
          <w:tcPr>
            <w:tcW w:w="460" w:type="dxa"/>
          </w:tcPr>
          <w:p w:rsidR="00AE6194" w:rsidRDefault="00570419" w:rsidP="00320E00">
            <w:r>
              <w:t>0323</w:t>
            </w:r>
          </w:p>
        </w:tc>
        <w:tc>
          <w:tcPr>
            <w:tcW w:w="380" w:type="dxa"/>
          </w:tcPr>
          <w:p w:rsidR="00AE6194" w:rsidRDefault="00AE6194" w:rsidP="00320E00"/>
        </w:tc>
        <w:tc>
          <w:tcPr>
            <w:tcW w:w="8740" w:type="dxa"/>
            <w:gridSpan w:val="7"/>
          </w:tcPr>
          <w:p w:rsidR="00AE6194" w:rsidRDefault="00570419" w:rsidP="00320E00">
            <w:r>
              <w:t>Musikk og scenekunst: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3 713</w:t>
            </w:r>
          </w:p>
        </w:tc>
        <w:tc>
          <w:tcPr>
            <w:tcW w:w="1040" w:type="dxa"/>
          </w:tcPr>
          <w:p w:rsidR="00AE6194" w:rsidRDefault="00570419" w:rsidP="00320E00">
            <w:r>
              <w:t>91 833</w:t>
            </w:r>
          </w:p>
        </w:tc>
        <w:tc>
          <w:tcPr>
            <w:tcW w:w="1040" w:type="dxa"/>
          </w:tcPr>
          <w:p w:rsidR="00AE6194" w:rsidRDefault="00570419" w:rsidP="00320E00">
            <w:r>
              <w:t>95 546</w:t>
            </w:r>
          </w:p>
        </w:tc>
        <w:tc>
          <w:tcPr>
            <w:tcW w:w="1040" w:type="dxa"/>
          </w:tcPr>
          <w:p w:rsidR="00AE6194" w:rsidRDefault="00570419" w:rsidP="00320E00">
            <w:r>
              <w:t>92 629</w:t>
            </w:r>
          </w:p>
        </w:tc>
        <w:tc>
          <w:tcPr>
            <w:tcW w:w="960" w:type="dxa"/>
          </w:tcPr>
          <w:p w:rsidR="00AE6194" w:rsidRDefault="00570419" w:rsidP="00320E00">
            <w:r>
              <w:t>2 917</w:t>
            </w:r>
          </w:p>
        </w:tc>
        <w:tc>
          <w:tcPr>
            <w:tcW w:w="960" w:type="dxa"/>
          </w:tcPr>
          <w:p w:rsidR="00AE6194" w:rsidRDefault="00570419" w:rsidP="00320E00">
            <w:r>
              <w:t>2 874</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12 089</w:t>
            </w:r>
          </w:p>
        </w:tc>
        <w:tc>
          <w:tcPr>
            <w:tcW w:w="1040" w:type="dxa"/>
          </w:tcPr>
          <w:p w:rsidR="00AE6194" w:rsidRDefault="00570419" w:rsidP="00320E00">
            <w:r>
              <w:t>62 458</w:t>
            </w:r>
          </w:p>
        </w:tc>
        <w:tc>
          <w:tcPr>
            <w:tcW w:w="1040" w:type="dxa"/>
          </w:tcPr>
          <w:p w:rsidR="00AE6194" w:rsidRDefault="00570419" w:rsidP="00320E00">
            <w:r>
              <w:t>74 547</w:t>
            </w:r>
          </w:p>
        </w:tc>
        <w:tc>
          <w:tcPr>
            <w:tcW w:w="1040" w:type="dxa"/>
          </w:tcPr>
          <w:p w:rsidR="00AE6194" w:rsidRDefault="00570419" w:rsidP="00320E00">
            <w:r>
              <w:t>65 195</w:t>
            </w:r>
          </w:p>
        </w:tc>
        <w:tc>
          <w:tcPr>
            <w:tcW w:w="960" w:type="dxa"/>
          </w:tcPr>
          <w:p w:rsidR="00AE6194" w:rsidRDefault="00570419" w:rsidP="00320E00">
            <w:r>
              <w:t>9 352</w:t>
            </w:r>
          </w:p>
        </w:tc>
        <w:tc>
          <w:tcPr>
            <w:tcW w:w="960" w:type="dxa"/>
          </w:tcPr>
          <w:p w:rsidR="00AE6194" w:rsidRDefault="00570419" w:rsidP="00320E00">
            <w:r>
              <w:t>18 878</w:t>
            </w:r>
          </w:p>
        </w:tc>
      </w:tr>
      <w:tr w:rsidR="00AE6194" w:rsidTr="00317FFD">
        <w:trPr>
          <w:trHeight w:val="26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Forsvarets musikk</w:t>
            </w:r>
            <w:r>
              <w:tab/>
            </w:r>
          </w:p>
        </w:tc>
        <w:tc>
          <w:tcPr>
            <w:tcW w:w="940" w:type="dxa"/>
          </w:tcPr>
          <w:p w:rsidR="00AE6194" w:rsidRDefault="00570419" w:rsidP="00320E00">
            <w:r>
              <w:t>0</w:t>
            </w:r>
          </w:p>
        </w:tc>
        <w:tc>
          <w:tcPr>
            <w:tcW w:w="1040" w:type="dxa"/>
          </w:tcPr>
          <w:p w:rsidR="00AE6194" w:rsidRDefault="00570419" w:rsidP="00320E00">
            <w:r>
              <w:t>46 400</w:t>
            </w:r>
          </w:p>
        </w:tc>
        <w:tc>
          <w:tcPr>
            <w:tcW w:w="1040" w:type="dxa"/>
          </w:tcPr>
          <w:p w:rsidR="00AE6194" w:rsidRDefault="00570419" w:rsidP="00320E00">
            <w:r>
              <w:t>46 400</w:t>
            </w:r>
          </w:p>
        </w:tc>
        <w:tc>
          <w:tcPr>
            <w:tcW w:w="1040" w:type="dxa"/>
          </w:tcPr>
          <w:p w:rsidR="00AE6194" w:rsidRDefault="00570419" w:rsidP="00320E00">
            <w:r>
              <w:t>46 400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Landsdelsmusikerordningen i Nord-Norge</w:t>
            </w:r>
            <w:r>
              <w:tab/>
            </w:r>
          </w:p>
        </w:tc>
        <w:tc>
          <w:tcPr>
            <w:tcW w:w="940" w:type="dxa"/>
          </w:tcPr>
          <w:p w:rsidR="00AE6194" w:rsidRDefault="00570419" w:rsidP="00320E00">
            <w:r>
              <w:t>0</w:t>
            </w:r>
          </w:p>
        </w:tc>
        <w:tc>
          <w:tcPr>
            <w:tcW w:w="1040" w:type="dxa"/>
          </w:tcPr>
          <w:p w:rsidR="00AE6194" w:rsidRDefault="00570419" w:rsidP="00320E00">
            <w:r>
              <w:t>21 120</w:t>
            </w:r>
          </w:p>
        </w:tc>
        <w:tc>
          <w:tcPr>
            <w:tcW w:w="1040" w:type="dxa"/>
          </w:tcPr>
          <w:p w:rsidR="00AE6194" w:rsidRDefault="00570419" w:rsidP="00320E00">
            <w:r>
              <w:t>21 120</w:t>
            </w:r>
          </w:p>
        </w:tc>
        <w:tc>
          <w:tcPr>
            <w:tcW w:w="1040" w:type="dxa"/>
          </w:tcPr>
          <w:p w:rsidR="00AE6194" w:rsidRDefault="00570419" w:rsidP="00320E00">
            <w:r>
              <w:t>21 120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Nasjonale institusjoner</w:t>
            </w:r>
            <w:r>
              <w:tab/>
            </w:r>
          </w:p>
        </w:tc>
        <w:tc>
          <w:tcPr>
            <w:tcW w:w="940" w:type="dxa"/>
          </w:tcPr>
          <w:p w:rsidR="00AE6194" w:rsidRDefault="00570419" w:rsidP="00320E00">
            <w:r>
              <w:t>0</w:t>
            </w:r>
          </w:p>
        </w:tc>
        <w:tc>
          <w:tcPr>
            <w:tcW w:w="1040" w:type="dxa"/>
          </w:tcPr>
          <w:p w:rsidR="00AE6194" w:rsidRDefault="00570419" w:rsidP="00320E00">
            <w:r>
              <w:t>1 463 865</w:t>
            </w:r>
          </w:p>
        </w:tc>
        <w:tc>
          <w:tcPr>
            <w:tcW w:w="1040" w:type="dxa"/>
          </w:tcPr>
          <w:p w:rsidR="00AE6194" w:rsidRDefault="00570419" w:rsidP="00320E00">
            <w:r>
              <w:t>1 463 865</w:t>
            </w:r>
          </w:p>
        </w:tc>
        <w:tc>
          <w:tcPr>
            <w:tcW w:w="1040" w:type="dxa"/>
          </w:tcPr>
          <w:p w:rsidR="00AE6194" w:rsidRDefault="00570419" w:rsidP="00320E00">
            <w:r>
              <w:t>1 463 865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Region-/landsdelsinstitusjoner</w:t>
            </w:r>
            <w:r>
              <w:tab/>
            </w:r>
          </w:p>
        </w:tc>
        <w:tc>
          <w:tcPr>
            <w:tcW w:w="940" w:type="dxa"/>
          </w:tcPr>
          <w:p w:rsidR="00AE6194" w:rsidRDefault="00570419" w:rsidP="00320E00">
            <w:r>
              <w:t>0</w:t>
            </w:r>
          </w:p>
        </w:tc>
        <w:tc>
          <w:tcPr>
            <w:tcW w:w="1040" w:type="dxa"/>
          </w:tcPr>
          <w:p w:rsidR="00AE6194" w:rsidRDefault="00570419" w:rsidP="00320E00">
            <w:r>
              <w:t>774 210</w:t>
            </w:r>
          </w:p>
        </w:tc>
        <w:tc>
          <w:tcPr>
            <w:tcW w:w="1040" w:type="dxa"/>
          </w:tcPr>
          <w:p w:rsidR="00AE6194" w:rsidRDefault="00570419" w:rsidP="00320E00">
            <w:r>
              <w:t>774 210</w:t>
            </w:r>
          </w:p>
        </w:tc>
        <w:tc>
          <w:tcPr>
            <w:tcW w:w="1040" w:type="dxa"/>
          </w:tcPr>
          <w:p w:rsidR="00AE6194" w:rsidRDefault="00570419" w:rsidP="00320E00">
            <w:r>
              <w:t>774 210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Region- og distriktsopera</w:t>
            </w:r>
            <w:r>
              <w:tab/>
            </w:r>
          </w:p>
        </w:tc>
        <w:tc>
          <w:tcPr>
            <w:tcW w:w="940" w:type="dxa"/>
          </w:tcPr>
          <w:p w:rsidR="00AE6194" w:rsidRDefault="00570419" w:rsidP="00320E00">
            <w:r>
              <w:t>0</w:t>
            </w:r>
          </w:p>
        </w:tc>
        <w:tc>
          <w:tcPr>
            <w:tcW w:w="1040" w:type="dxa"/>
          </w:tcPr>
          <w:p w:rsidR="00AE6194" w:rsidRDefault="00570419" w:rsidP="00320E00">
            <w:r>
              <w:t>59 760</w:t>
            </w:r>
          </w:p>
        </w:tc>
        <w:tc>
          <w:tcPr>
            <w:tcW w:w="1040" w:type="dxa"/>
          </w:tcPr>
          <w:p w:rsidR="00AE6194" w:rsidRDefault="00570419" w:rsidP="00320E00">
            <w:r>
              <w:t>59 760</w:t>
            </w:r>
          </w:p>
        </w:tc>
        <w:tc>
          <w:tcPr>
            <w:tcW w:w="1040" w:type="dxa"/>
          </w:tcPr>
          <w:p w:rsidR="00AE6194" w:rsidRDefault="00570419" w:rsidP="00320E00">
            <w:r>
              <w:t>59 760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 xml:space="preserve">Ymse faste tiltak,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307 205</w:t>
            </w:r>
          </w:p>
        </w:tc>
        <w:tc>
          <w:tcPr>
            <w:tcW w:w="1040" w:type="dxa"/>
          </w:tcPr>
          <w:p w:rsidR="00AE6194" w:rsidRDefault="00570419" w:rsidP="00320E00">
            <w:r>
              <w:t>307 205</w:t>
            </w:r>
          </w:p>
        </w:tc>
        <w:tc>
          <w:tcPr>
            <w:tcW w:w="1040" w:type="dxa"/>
          </w:tcPr>
          <w:p w:rsidR="00AE6194" w:rsidRDefault="00570419" w:rsidP="00320E00">
            <w:r>
              <w:t>302 067</w:t>
            </w:r>
          </w:p>
        </w:tc>
        <w:tc>
          <w:tcPr>
            <w:tcW w:w="960" w:type="dxa"/>
          </w:tcPr>
          <w:p w:rsidR="00AE6194" w:rsidRDefault="00570419" w:rsidP="00320E00">
            <w:r>
              <w:t>5 138</w:t>
            </w:r>
          </w:p>
        </w:tc>
        <w:tc>
          <w:tcPr>
            <w:tcW w:w="960" w:type="dxa"/>
          </w:tcPr>
          <w:p w:rsidR="00AE6194" w:rsidRDefault="00570419" w:rsidP="00320E00">
            <w:r>
              <w:t>5 138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0323</w:t>
            </w:r>
          </w:p>
        </w:tc>
        <w:tc>
          <w:tcPr>
            <w:tcW w:w="940" w:type="dxa"/>
          </w:tcPr>
          <w:p w:rsidR="00AE6194" w:rsidRDefault="00570419" w:rsidP="00320E00">
            <w:r>
              <w:t>15 802</w:t>
            </w:r>
          </w:p>
        </w:tc>
        <w:tc>
          <w:tcPr>
            <w:tcW w:w="1040" w:type="dxa"/>
          </w:tcPr>
          <w:p w:rsidR="00AE6194" w:rsidRDefault="00570419" w:rsidP="00320E00">
            <w:r>
              <w:t>2 826 851</w:t>
            </w:r>
          </w:p>
        </w:tc>
        <w:tc>
          <w:tcPr>
            <w:tcW w:w="1040" w:type="dxa"/>
          </w:tcPr>
          <w:p w:rsidR="00AE6194" w:rsidRDefault="00570419" w:rsidP="00320E00">
            <w:r>
              <w:t>2 842 653</w:t>
            </w:r>
          </w:p>
        </w:tc>
        <w:tc>
          <w:tcPr>
            <w:tcW w:w="1040" w:type="dxa"/>
          </w:tcPr>
          <w:p w:rsidR="00AE6194" w:rsidRDefault="00570419" w:rsidP="00320E00">
            <w:r>
              <w:t>2 825 246</w:t>
            </w:r>
          </w:p>
        </w:tc>
        <w:tc>
          <w:tcPr>
            <w:tcW w:w="960" w:type="dxa"/>
          </w:tcPr>
          <w:p w:rsidR="00AE6194" w:rsidRDefault="00570419" w:rsidP="00320E00">
            <w:r>
              <w:t>17 407</w:t>
            </w:r>
          </w:p>
        </w:tc>
        <w:tc>
          <w:tcPr>
            <w:tcW w:w="960" w:type="dxa"/>
          </w:tcPr>
          <w:p w:rsidR="00AE6194" w:rsidRDefault="00570419" w:rsidP="00320E00">
            <w:r>
              <w:t>26 890</w:t>
            </w:r>
          </w:p>
        </w:tc>
      </w:tr>
      <w:tr w:rsidR="00AE6194" w:rsidTr="00317FFD">
        <w:trPr>
          <w:trHeight w:val="340"/>
        </w:trPr>
        <w:tc>
          <w:tcPr>
            <w:tcW w:w="460" w:type="dxa"/>
          </w:tcPr>
          <w:p w:rsidR="00AE6194" w:rsidRDefault="00570419" w:rsidP="00320E00">
            <w:r>
              <w:t>0325</w:t>
            </w:r>
          </w:p>
        </w:tc>
        <w:tc>
          <w:tcPr>
            <w:tcW w:w="380" w:type="dxa"/>
          </w:tcPr>
          <w:p w:rsidR="00AE6194" w:rsidRDefault="00AE6194" w:rsidP="00320E00"/>
        </w:tc>
        <w:tc>
          <w:tcPr>
            <w:tcW w:w="8740" w:type="dxa"/>
            <w:gridSpan w:val="7"/>
          </w:tcPr>
          <w:p w:rsidR="00AE6194" w:rsidRDefault="00570419" w:rsidP="00320E00">
            <w:r>
              <w:t>Allmenne kulturformål:</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5 728</w:t>
            </w:r>
          </w:p>
        </w:tc>
        <w:tc>
          <w:tcPr>
            <w:tcW w:w="1040" w:type="dxa"/>
          </w:tcPr>
          <w:p w:rsidR="00AE6194" w:rsidRDefault="00570419" w:rsidP="00320E00">
            <w:r>
              <w:t>88 339</w:t>
            </w:r>
          </w:p>
        </w:tc>
        <w:tc>
          <w:tcPr>
            <w:tcW w:w="1040" w:type="dxa"/>
          </w:tcPr>
          <w:p w:rsidR="00AE6194" w:rsidRDefault="00570419" w:rsidP="00320E00">
            <w:r>
              <w:t>94 067</w:t>
            </w:r>
          </w:p>
        </w:tc>
        <w:tc>
          <w:tcPr>
            <w:tcW w:w="1040" w:type="dxa"/>
          </w:tcPr>
          <w:p w:rsidR="00AE6194" w:rsidRDefault="00570419" w:rsidP="00320E00">
            <w:r>
              <w:t>87 426</w:t>
            </w:r>
          </w:p>
        </w:tc>
        <w:tc>
          <w:tcPr>
            <w:tcW w:w="960" w:type="dxa"/>
          </w:tcPr>
          <w:p w:rsidR="00AE6194" w:rsidRDefault="00570419" w:rsidP="00320E00">
            <w:r>
              <w:t>6 641</w:t>
            </w:r>
          </w:p>
        </w:tc>
        <w:tc>
          <w:tcPr>
            <w:tcW w:w="960" w:type="dxa"/>
          </w:tcPr>
          <w:p w:rsidR="00AE6194" w:rsidRDefault="00570419" w:rsidP="00320E00">
            <w:r>
              <w:t>1 786</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Forskning, utredning og spesielle driftsutgifter,  </w:t>
            </w:r>
            <w:r>
              <w:rPr>
                <w:rStyle w:val="kursiv"/>
              </w:rPr>
              <w:t>kan overføres</w:t>
            </w:r>
            <w:r>
              <w:tab/>
            </w:r>
          </w:p>
        </w:tc>
        <w:tc>
          <w:tcPr>
            <w:tcW w:w="940" w:type="dxa"/>
          </w:tcPr>
          <w:p w:rsidR="00AE6194" w:rsidRDefault="00570419" w:rsidP="00320E00">
            <w:r>
              <w:t>16 906</w:t>
            </w:r>
          </w:p>
        </w:tc>
        <w:tc>
          <w:tcPr>
            <w:tcW w:w="1040" w:type="dxa"/>
          </w:tcPr>
          <w:p w:rsidR="00AE6194" w:rsidRDefault="00570419" w:rsidP="00320E00">
            <w:r>
              <w:t>19 173</w:t>
            </w:r>
          </w:p>
        </w:tc>
        <w:tc>
          <w:tcPr>
            <w:tcW w:w="1040" w:type="dxa"/>
          </w:tcPr>
          <w:p w:rsidR="00AE6194" w:rsidRDefault="00570419" w:rsidP="00320E00">
            <w:r>
              <w:t>36 079</w:t>
            </w:r>
          </w:p>
        </w:tc>
        <w:tc>
          <w:tcPr>
            <w:tcW w:w="1040" w:type="dxa"/>
          </w:tcPr>
          <w:p w:rsidR="00AE6194" w:rsidRDefault="00570419" w:rsidP="00320E00">
            <w:r>
              <w:t>15 983</w:t>
            </w:r>
          </w:p>
        </w:tc>
        <w:tc>
          <w:tcPr>
            <w:tcW w:w="960" w:type="dxa"/>
          </w:tcPr>
          <w:p w:rsidR="00AE6194" w:rsidRDefault="00570419" w:rsidP="00320E00">
            <w:r>
              <w:t>20 096</w:t>
            </w:r>
          </w:p>
        </w:tc>
        <w:tc>
          <w:tcPr>
            <w:tcW w:w="960" w:type="dxa"/>
          </w:tcPr>
          <w:p w:rsidR="00AE6194" w:rsidRDefault="00570419" w:rsidP="00320E00">
            <w:r>
              <w:t>20 096</w:t>
            </w:r>
          </w:p>
        </w:tc>
      </w:tr>
      <w:tr w:rsidR="00AE6194" w:rsidTr="00317FFD">
        <w:trPr>
          <w:trHeight w:val="260"/>
        </w:trPr>
        <w:tc>
          <w:tcPr>
            <w:tcW w:w="460" w:type="dxa"/>
          </w:tcPr>
          <w:p w:rsidR="00AE6194" w:rsidRDefault="00AE6194" w:rsidP="00320E00"/>
        </w:tc>
        <w:tc>
          <w:tcPr>
            <w:tcW w:w="380" w:type="dxa"/>
          </w:tcPr>
          <w:p w:rsidR="00AE6194" w:rsidRDefault="00570419" w:rsidP="00320E00">
            <w:r>
              <w:t>52</w:t>
            </w:r>
          </w:p>
        </w:tc>
        <w:tc>
          <w:tcPr>
            <w:tcW w:w="2760" w:type="dxa"/>
          </w:tcPr>
          <w:p w:rsidR="00AE6194" w:rsidRDefault="00570419" w:rsidP="00320E00">
            <w:r>
              <w:t>Norges forskningsråd</w:t>
            </w:r>
            <w:r>
              <w:tab/>
            </w:r>
          </w:p>
        </w:tc>
        <w:tc>
          <w:tcPr>
            <w:tcW w:w="940" w:type="dxa"/>
          </w:tcPr>
          <w:p w:rsidR="00AE6194" w:rsidRDefault="00570419" w:rsidP="00320E00">
            <w:r>
              <w:t>0</w:t>
            </w:r>
          </w:p>
        </w:tc>
        <w:tc>
          <w:tcPr>
            <w:tcW w:w="1040" w:type="dxa"/>
          </w:tcPr>
          <w:p w:rsidR="00AE6194" w:rsidRDefault="00570419" w:rsidP="00320E00">
            <w:r>
              <w:t>12 000</w:t>
            </w:r>
          </w:p>
        </w:tc>
        <w:tc>
          <w:tcPr>
            <w:tcW w:w="1040" w:type="dxa"/>
          </w:tcPr>
          <w:p w:rsidR="00AE6194" w:rsidRDefault="00570419" w:rsidP="00320E00">
            <w:r>
              <w:t>12 000</w:t>
            </w:r>
          </w:p>
        </w:tc>
        <w:tc>
          <w:tcPr>
            <w:tcW w:w="1040" w:type="dxa"/>
          </w:tcPr>
          <w:p w:rsidR="00AE6194" w:rsidRDefault="00570419" w:rsidP="00320E00">
            <w:r>
              <w:t>12 000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53</w:t>
            </w:r>
          </w:p>
        </w:tc>
        <w:tc>
          <w:tcPr>
            <w:tcW w:w="2760" w:type="dxa"/>
          </w:tcPr>
          <w:p w:rsidR="00AE6194" w:rsidRDefault="00570419" w:rsidP="00320E00">
            <w:r>
              <w:t>Sametinget</w:t>
            </w:r>
            <w:r>
              <w:tab/>
            </w:r>
          </w:p>
        </w:tc>
        <w:tc>
          <w:tcPr>
            <w:tcW w:w="940" w:type="dxa"/>
          </w:tcPr>
          <w:p w:rsidR="00AE6194" w:rsidRDefault="00570419" w:rsidP="00320E00">
            <w:r>
              <w:t>0</w:t>
            </w:r>
          </w:p>
        </w:tc>
        <w:tc>
          <w:tcPr>
            <w:tcW w:w="1040" w:type="dxa"/>
          </w:tcPr>
          <w:p w:rsidR="00AE6194" w:rsidRDefault="00570419" w:rsidP="00320E00">
            <w:r>
              <w:t>83 700</w:t>
            </w:r>
          </w:p>
        </w:tc>
        <w:tc>
          <w:tcPr>
            <w:tcW w:w="1040" w:type="dxa"/>
          </w:tcPr>
          <w:p w:rsidR="00AE6194" w:rsidRDefault="00570419" w:rsidP="00320E00">
            <w:r>
              <w:t>83 700</w:t>
            </w:r>
          </w:p>
        </w:tc>
        <w:tc>
          <w:tcPr>
            <w:tcW w:w="1040" w:type="dxa"/>
          </w:tcPr>
          <w:p w:rsidR="00AE6194" w:rsidRDefault="00570419" w:rsidP="00320E00">
            <w:r>
              <w:t>83 700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Kulturell og kreativ næring</w:t>
            </w:r>
            <w:r>
              <w:tab/>
            </w:r>
          </w:p>
        </w:tc>
        <w:tc>
          <w:tcPr>
            <w:tcW w:w="940" w:type="dxa"/>
          </w:tcPr>
          <w:p w:rsidR="00AE6194" w:rsidRDefault="00570419" w:rsidP="00320E00">
            <w:r>
              <w:t>0</w:t>
            </w:r>
          </w:p>
        </w:tc>
        <w:tc>
          <w:tcPr>
            <w:tcW w:w="1040" w:type="dxa"/>
          </w:tcPr>
          <w:p w:rsidR="00AE6194" w:rsidRDefault="00570419" w:rsidP="00320E00">
            <w:r>
              <w:t>56 630</w:t>
            </w:r>
          </w:p>
        </w:tc>
        <w:tc>
          <w:tcPr>
            <w:tcW w:w="1040" w:type="dxa"/>
          </w:tcPr>
          <w:p w:rsidR="00AE6194" w:rsidRDefault="00570419" w:rsidP="00320E00">
            <w:r>
              <w:t>56 630</w:t>
            </w:r>
          </w:p>
        </w:tc>
        <w:tc>
          <w:tcPr>
            <w:tcW w:w="1040" w:type="dxa"/>
          </w:tcPr>
          <w:p w:rsidR="00AE6194" w:rsidRDefault="00570419" w:rsidP="00320E00">
            <w:r>
              <w:t>56 600</w:t>
            </w:r>
          </w:p>
        </w:tc>
        <w:tc>
          <w:tcPr>
            <w:tcW w:w="960" w:type="dxa"/>
          </w:tcPr>
          <w:p w:rsidR="00AE6194" w:rsidRDefault="00570419" w:rsidP="00320E00">
            <w:r>
              <w:t>30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Kultursamarbeid i nordområdene</w:t>
            </w:r>
            <w:r>
              <w:tab/>
            </w:r>
          </w:p>
        </w:tc>
        <w:tc>
          <w:tcPr>
            <w:tcW w:w="940" w:type="dxa"/>
          </w:tcPr>
          <w:p w:rsidR="00AE6194" w:rsidRDefault="00570419" w:rsidP="00320E00">
            <w:r>
              <w:t>0</w:t>
            </w:r>
          </w:p>
        </w:tc>
        <w:tc>
          <w:tcPr>
            <w:tcW w:w="1040" w:type="dxa"/>
          </w:tcPr>
          <w:p w:rsidR="00AE6194" w:rsidRDefault="00570419" w:rsidP="00320E00">
            <w:r>
              <w:t>11 415</w:t>
            </w:r>
          </w:p>
        </w:tc>
        <w:tc>
          <w:tcPr>
            <w:tcW w:w="1040" w:type="dxa"/>
          </w:tcPr>
          <w:p w:rsidR="00AE6194" w:rsidRDefault="00570419" w:rsidP="00320E00">
            <w:r>
              <w:t>11 415</w:t>
            </w:r>
          </w:p>
        </w:tc>
        <w:tc>
          <w:tcPr>
            <w:tcW w:w="1040" w:type="dxa"/>
          </w:tcPr>
          <w:p w:rsidR="00AE6194" w:rsidRDefault="00570419" w:rsidP="00320E00">
            <w:r>
              <w:t>11 415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EUs program for kultur og audiovisuell sektor m.m.,  </w:t>
            </w:r>
            <w:r>
              <w:rPr>
                <w:rStyle w:val="kursiv"/>
              </w:rPr>
              <w:t>kan overføres</w:t>
            </w:r>
            <w:r>
              <w:tab/>
            </w:r>
          </w:p>
        </w:tc>
        <w:tc>
          <w:tcPr>
            <w:tcW w:w="940" w:type="dxa"/>
          </w:tcPr>
          <w:p w:rsidR="00AE6194" w:rsidRDefault="00570419" w:rsidP="00320E00">
            <w:r>
              <w:t>9 899</w:t>
            </w:r>
          </w:p>
        </w:tc>
        <w:tc>
          <w:tcPr>
            <w:tcW w:w="1040" w:type="dxa"/>
          </w:tcPr>
          <w:p w:rsidR="00AE6194" w:rsidRDefault="00570419" w:rsidP="00320E00">
            <w:r>
              <w:t>45 550</w:t>
            </w:r>
          </w:p>
        </w:tc>
        <w:tc>
          <w:tcPr>
            <w:tcW w:w="1040" w:type="dxa"/>
          </w:tcPr>
          <w:p w:rsidR="00AE6194" w:rsidRDefault="00570419" w:rsidP="00320E00">
            <w:r>
              <w:t>55 449</w:t>
            </w:r>
          </w:p>
        </w:tc>
        <w:tc>
          <w:tcPr>
            <w:tcW w:w="1040" w:type="dxa"/>
          </w:tcPr>
          <w:p w:rsidR="00AE6194" w:rsidRDefault="00570419" w:rsidP="00320E00">
            <w:r>
              <w:t>35 496</w:t>
            </w:r>
          </w:p>
        </w:tc>
        <w:tc>
          <w:tcPr>
            <w:tcW w:w="960" w:type="dxa"/>
          </w:tcPr>
          <w:p w:rsidR="00AE6194" w:rsidRDefault="00570419" w:rsidP="00320E00">
            <w:r>
              <w:t>19 953</w:t>
            </w:r>
          </w:p>
        </w:tc>
        <w:tc>
          <w:tcPr>
            <w:tcW w:w="960" w:type="dxa"/>
          </w:tcPr>
          <w:p w:rsidR="00AE6194" w:rsidRDefault="00570419" w:rsidP="00320E00">
            <w:r>
              <w:t>19 953</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Ymse faste tiltak</w:t>
            </w:r>
            <w:r>
              <w:tab/>
            </w:r>
          </w:p>
        </w:tc>
        <w:tc>
          <w:tcPr>
            <w:tcW w:w="940" w:type="dxa"/>
          </w:tcPr>
          <w:p w:rsidR="00AE6194" w:rsidRDefault="00570419" w:rsidP="00320E00">
            <w:r>
              <w:t>0</w:t>
            </w:r>
          </w:p>
        </w:tc>
        <w:tc>
          <w:tcPr>
            <w:tcW w:w="1040" w:type="dxa"/>
          </w:tcPr>
          <w:p w:rsidR="00AE6194" w:rsidRDefault="00570419" w:rsidP="00320E00">
            <w:r>
              <w:t>45 440</w:t>
            </w:r>
          </w:p>
        </w:tc>
        <w:tc>
          <w:tcPr>
            <w:tcW w:w="1040" w:type="dxa"/>
          </w:tcPr>
          <w:p w:rsidR="00AE6194" w:rsidRDefault="00570419" w:rsidP="00320E00">
            <w:r>
              <w:t>45 440</w:t>
            </w:r>
          </w:p>
        </w:tc>
        <w:tc>
          <w:tcPr>
            <w:tcW w:w="1040" w:type="dxa"/>
          </w:tcPr>
          <w:p w:rsidR="00AE6194" w:rsidRDefault="00570419" w:rsidP="00320E00">
            <w:r>
              <w:t>45 390</w:t>
            </w:r>
          </w:p>
        </w:tc>
        <w:tc>
          <w:tcPr>
            <w:tcW w:w="960" w:type="dxa"/>
          </w:tcPr>
          <w:p w:rsidR="00AE6194" w:rsidRDefault="00570419" w:rsidP="00320E00">
            <w:r>
              <w:t>50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Til disposisjon, </w:t>
            </w:r>
            <w:r>
              <w:rPr>
                <w:rStyle w:val="kursiv"/>
              </w:rPr>
              <w:t>kan nyttes under post 1</w:t>
            </w:r>
            <w:r>
              <w:tab/>
            </w:r>
          </w:p>
        </w:tc>
        <w:tc>
          <w:tcPr>
            <w:tcW w:w="940" w:type="dxa"/>
          </w:tcPr>
          <w:p w:rsidR="00AE6194" w:rsidRDefault="00570419" w:rsidP="00320E00">
            <w:r>
              <w:t>0</w:t>
            </w:r>
          </w:p>
        </w:tc>
        <w:tc>
          <w:tcPr>
            <w:tcW w:w="1040" w:type="dxa"/>
          </w:tcPr>
          <w:p w:rsidR="00AE6194" w:rsidRDefault="00570419" w:rsidP="00320E00">
            <w:r>
              <w:t>8 850</w:t>
            </w:r>
          </w:p>
        </w:tc>
        <w:tc>
          <w:tcPr>
            <w:tcW w:w="1040" w:type="dxa"/>
          </w:tcPr>
          <w:p w:rsidR="00AE6194" w:rsidRDefault="00570419" w:rsidP="00320E00">
            <w:r>
              <w:t>8 850</w:t>
            </w:r>
          </w:p>
        </w:tc>
        <w:tc>
          <w:tcPr>
            <w:tcW w:w="1040" w:type="dxa"/>
          </w:tcPr>
          <w:p w:rsidR="00AE6194" w:rsidRDefault="00570419" w:rsidP="00320E00">
            <w:r>
              <w:t>8 838</w:t>
            </w:r>
          </w:p>
        </w:tc>
        <w:tc>
          <w:tcPr>
            <w:tcW w:w="960" w:type="dxa"/>
          </w:tcPr>
          <w:p w:rsidR="00AE6194" w:rsidRDefault="00570419" w:rsidP="00320E00">
            <w:r>
              <w:t>12</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82</w:t>
            </w:r>
          </w:p>
        </w:tc>
        <w:tc>
          <w:tcPr>
            <w:tcW w:w="2760" w:type="dxa"/>
          </w:tcPr>
          <w:p w:rsidR="00AE6194" w:rsidRDefault="00570419" w:rsidP="00320E00">
            <w:r>
              <w:t>Nobels Fredssenter</w:t>
            </w:r>
            <w:r>
              <w:tab/>
            </w:r>
          </w:p>
        </w:tc>
        <w:tc>
          <w:tcPr>
            <w:tcW w:w="940" w:type="dxa"/>
          </w:tcPr>
          <w:p w:rsidR="00AE6194" w:rsidRDefault="00570419" w:rsidP="00320E00">
            <w:r>
              <w:t>0</w:t>
            </w:r>
          </w:p>
        </w:tc>
        <w:tc>
          <w:tcPr>
            <w:tcW w:w="1040" w:type="dxa"/>
          </w:tcPr>
          <w:p w:rsidR="00AE6194" w:rsidRDefault="00570419" w:rsidP="00320E00">
            <w:r>
              <w:t>31 290</w:t>
            </w:r>
          </w:p>
        </w:tc>
        <w:tc>
          <w:tcPr>
            <w:tcW w:w="1040" w:type="dxa"/>
          </w:tcPr>
          <w:p w:rsidR="00AE6194" w:rsidRDefault="00570419" w:rsidP="00320E00">
            <w:r>
              <w:t>31 290</w:t>
            </w:r>
          </w:p>
        </w:tc>
        <w:tc>
          <w:tcPr>
            <w:tcW w:w="1040" w:type="dxa"/>
          </w:tcPr>
          <w:p w:rsidR="00AE6194" w:rsidRDefault="00570419" w:rsidP="00320E00">
            <w:r>
              <w:t>31 290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85</w:t>
            </w:r>
          </w:p>
        </w:tc>
        <w:tc>
          <w:tcPr>
            <w:tcW w:w="2760" w:type="dxa"/>
          </w:tcPr>
          <w:p w:rsidR="00AE6194" w:rsidRDefault="00570419" w:rsidP="00320E00">
            <w:r>
              <w:t>Gaveforsterkningsordning</w:t>
            </w:r>
            <w:r>
              <w:tab/>
            </w:r>
          </w:p>
        </w:tc>
        <w:tc>
          <w:tcPr>
            <w:tcW w:w="940" w:type="dxa"/>
          </w:tcPr>
          <w:p w:rsidR="00AE6194" w:rsidRDefault="00570419" w:rsidP="00320E00">
            <w:r>
              <w:t>0</w:t>
            </w:r>
          </w:p>
        </w:tc>
        <w:tc>
          <w:tcPr>
            <w:tcW w:w="1040" w:type="dxa"/>
          </w:tcPr>
          <w:p w:rsidR="00AE6194" w:rsidRDefault="00570419" w:rsidP="00320E00">
            <w:r>
              <w:t>50 000</w:t>
            </w:r>
          </w:p>
        </w:tc>
        <w:tc>
          <w:tcPr>
            <w:tcW w:w="1040" w:type="dxa"/>
          </w:tcPr>
          <w:p w:rsidR="00AE6194" w:rsidRDefault="00570419" w:rsidP="00320E00">
            <w:r>
              <w:t>50 000</w:t>
            </w:r>
          </w:p>
        </w:tc>
        <w:tc>
          <w:tcPr>
            <w:tcW w:w="1040" w:type="dxa"/>
          </w:tcPr>
          <w:p w:rsidR="00AE6194" w:rsidRDefault="00570419" w:rsidP="00320E00">
            <w:r>
              <w:t>50 000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86</w:t>
            </w:r>
          </w:p>
        </w:tc>
        <w:tc>
          <w:tcPr>
            <w:tcW w:w="2760" w:type="dxa"/>
          </w:tcPr>
          <w:p w:rsidR="00AE6194" w:rsidRDefault="00570419" w:rsidP="00320E00">
            <w:r>
              <w:t>Talentutvikling</w:t>
            </w:r>
            <w:r>
              <w:tab/>
            </w:r>
          </w:p>
        </w:tc>
        <w:tc>
          <w:tcPr>
            <w:tcW w:w="940" w:type="dxa"/>
          </w:tcPr>
          <w:p w:rsidR="00AE6194" w:rsidRDefault="00570419" w:rsidP="00320E00">
            <w:r>
              <w:t>0</w:t>
            </w:r>
          </w:p>
        </w:tc>
        <w:tc>
          <w:tcPr>
            <w:tcW w:w="1040" w:type="dxa"/>
          </w:tcPr>
          <w:p w:rsidR="00AE6194" w:rsidRDefault="00570419" w:rsidP="00320E00">
            <w:r>
              <w:t>38 900</w:t>
            </w:r>
          </w:p>
        </w:tc>
        <w:tc>
          <w:tcPr>
            <w:tcW w:w="1040" w:type="dxa"/>
          </w:tcPr>
          <w:p w:rsidR="00AE6194" w:rsidRDefault="00570419" w:rsidP="00320E00">
            <w:r>
              <w:t>38 900</w:t>
            </w:r>
          </w:p>
        </w:tc>
        <w:tc>
          <w:tcPr>
            <w:tcW w:w="1040" w:type="dxa"/>
          </w:tcPr>
          <w:p w:rsidR="00AE6194" w:rsidRDefault="00570419" w:rsidP="00320E00">
            <w:r>
              <w:t>38 900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0325</w:t>
            </w:r>
          </w:p>
        </w:tc>
        <w:tc>
          <w:tcPr>
            <w:tcW w:w="940" w:type="dxa"/>
          </w:tcPr>
          <w:p w:rsidR="00AE6194" w:rsidRDefault="00570419" w:rsidP="00320E00">
            <w:r>
              <w:t>32 533</w:t>
            </w:r>
          </w:p>
        </w:tc>
        <w:tc>
          <w:tcPr>
            <w:tcW w:w="1040" w:type="dxa"/>
          </w:tcPr>
          <w:p w:rsidR="00AE6194" w:rsidRDefault="00570419" w:rsidP="00320E00">
            <w:r>
              <w:t>491 287</w:t>
            </w:r>
          </w:p>
        </w:tc>
        <w:tc>
          <w:tcPr>
            <w:tcW w:w="1040" w:type="dxa"/>
          </w:tcPr>
          <w:p w:rsidR="00AE6194" w:rsidRDefault="00570419" w:rsidP="00320E00">
            <w:r>
              <w:t>523 820</w:t>
            </w:r>
          </w:p>
        </w:tc>
        <w:tc>
          <w:tcPr>
            <w:tcW w:w="1040" w:type="dxa"/>
          </w:tcPr>
          <w:p w:rsidR="00AE6194" w:rsidRDefault="00570419" w:rsidP="00320E00">
            <w:r>
              <w:t>477 038</w:t>
            </w:r>
          </w:p>
        </w:tc>
        <w:tc>
          <w:tcPr>
            <w:tcW w:w="960" w:type="dxa"/>
          </w:tcPr>
          <w:p w:rsidR="00AE6194" w:rsidRDefault="00570419" w:rsidP="00320E00">
            <w:r>
              <w:t>46 782</w:t>
            </w:r>
          </w:p>
        </w:tc>
        <w:tc>
          <w:tcPr>
            <w:tcW w:w="960" w:type="dxa"/>
          </w:tcPr>
          <w:p w:rsidR="00AE6194" w:rsidRDefault="00570419" w:rsidP="00320E00">
            <w:r>
              <w:t>41 835</w:t>
            </w:r>
          </w:p>
        </w:tc>
      </w:tr>
      <w:tr w:rsidR="00AE6194" w:rsidTr="00317FFD">
        <w:trPr>
          <w:trHeight w:val="340"/>
        </w:trPr>
        <w:tc>
          <w:tcPr>
            <w:tcW w:w="460" w:type="dxa"/>
          </w:tcPr>
          <w:p w:rsidR="00AE6194" w:rsidRDefault="00570419" w:rsidP="00320E00">
            <w:r>
              <w:t>0326</w:t>
            </w:r>
          </w:p>
        </w:tc>
        <w:tc>
          <w:tcPr>
            <w:tcW w:w="380" w:type="dxa"/>
          </w:tcPr>
          <w:p w:rsidR="00AE6194" w:rsidRDefault="00AE6194" w:rsidP="00320E00"/>
        </w:tc>
        <w:tc>
          <w:tcPr>
            <w:tcW w:w="8740" w:type="dxa"/>
            <w:gridSpan w:val="7"/>
          </w:tcPr>
          <w:p w:rsidR="00AE6194" w:rsidRDefault="00570419" w:rsidP="00320E00">
            <w:r>
              <w:t>Språk-, litteratur- og bibliotekformål:</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25 029</w:t>
            </w:r>
          </w:p>
        </w:tc>
        <w:tc>
          <w:tcPr>
            <w:tcW w:w="1040" w:type="dxa"/>
          </w:tcPr>
          <w:p w:rsidR="00AE6194" w:rsidRDefault="00570419" w:rsidP="00320E00">
            <w:r>
              <w:t>624 058</w:t>
            </w:r>
          </w:p>
        </w:tc>
        <w:tc>
          <w:tcPr>
            <w:tcW w:w="1040" w:type="dxa"/>
          </w:tcPr>
          <w:p w:rsidR="00AE6194" w:rsidRDefault="00570419" w:rsidP="00320E00">
            <w:r>
              <w:t>649 087</w:t>
            </w:r>
          </w:p>
        </w:tc>
        <w:tc>
          <w:tcPr>
            <w:tcW w:w="1040" w:type="dxa"/>
          </w:tcPr>
          <w:p w:rsidR="00AE6194" w:rsidRDefault="00570419" w:rsidP="00320E00">
            <w:r>
              <w:t>633 365</w:t>
            </w:r>
          </w:p>
        </w:tc>
        <w:tc>
          <w:tcPr>
            <w:tcW w:w="960" w:type="dxa"/>
          </w:tcPr>
          <w:p w:rsidR="00AE6194" w:rsidRDefault="00570419" w:rsidP="00320E00">
            <w:r>
              <w:t>15 722</w:t>
            </w:r>
          </w:p>
        </w:tc>
        <w:tc>
          <w:tcPr>
            <w:tcW w:w="960" w:type="dxa"/>
          </w:tcPr>
          <w:p w:rsidR="00AE6194" w:rsidRDefault="00570419" w:rsidP="00320E00">
            <w:r>
              <w:t>20 586</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750</w:t>
            </w:r>
          </w:p>
        </w:tc>
        <w:tc>
          <w:tcPr>
            <w:tcW w:w="1040" w:type="dxa"/>
          </w:tcPr>
          <w:p w:rsidR="00AE6194" w:rsidRDefault="00570419" w:rsidP="00320E00">
            <w:r>
              <w:t>15 270</w:t>
            </w:r>
          </w:p>
        </w:tc>
        <w:tc>
          <w:tcPr>
            <w:tcW w:w="1040" w:type="dxa"/>
          </w:tcPr>
          <w:p w:rsidR="00AE6194" w:rsidRDefault="00570419" w:rsidP="00320E00">
            <w:r>
              <w:t>16 020</w:t>
            </w:r>
          </w:p>
        </w:tc>
        <w:tc>
          <w:tcPr>
            <w:tcW w:w="1040" w:type="dxa"/>
          </w:tcPr>
          <w:p w:rsidR="00AE6194" w:rsidRDefault="00570419" w:rsidP="00320E00">
            <w:r>
              <w:t>14 216</w:t>
            </w:r>
          </w:p>
        </w:tc>
        <w:tc>
          <w:tcPr>
            <w:tcW w:w="960" w:type="dxa"/>
          </w:tcPr>
          <w:p w:rsidR="00AE6194" w:rsidRDefault="00570419" w:rsidP="00320E00">
            <w:r>
              <w:t>1 804</w:t>
            </w:r>
          </w:p>
        </w:tc>
        <w:tc>
          <w:tcPr>
            <w:tcW w:w="960" w:type="dxa"/>
          </w:tcPr>
          <w:p w:rsidR="00AE6194" w:rsidRDefault="00570419" w:rsidP="00320E00">
            <w:r>
              <w:t>1 069</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5 896</w:t>
            </w:r>
          </w:p>
        </w:tc>
        <w:tc>
          <w:tcPr>
            <w:tcW w:w="1040" w:type="dxa"/>
          </w:tcPr>
          <w:p w:rsidR="00AE6194" w:rsidRDefault="00570419" w:rsidP="00320E00">
            <w:r>
              <w:t>23 300</w:t>
            </w:r>
          </w:p>
        </w:tc>
        <w:tc>
          <w:tcPr>
            <w:tcW w:w="1040" w:type="dxa"/>
          </w:tcPr>
          <w:p w:rsidR="00AE6194" w:rsidRDefault="00570419" w:rsidP="00320E00">
            <w:r>
              <w:t>29 196</w:t>
            </w:r>
          </w:p>
        </w:tc>
        <w:tc>
          <w:tcPr>
            <w:tcW w:w="1040" w:type="dxa"/>
          </w:tcPr>
          <w:p w:rsidR="00AE6194" w:rsidRDefault="00570419" w:rsidP="00320E00">
            <w:r>
              <w:t>17 254</w:t>
            </w:r>
          </w:p>
        </w:tc>
        <w:tc>
          <w:tcPr>
            <w:tcW w:w="960" w:type="dxa"/>
          </w:tcPr>
          <w:p w:rsidR="00AE6194" w:rsidRDefault="00570419" w:rsidP="00320E00">
            <w:r>
              <w:t>11 942</w:t>
            </w:r>
          </w:p>
        </w:tc>
        <w:tc>
          <w:tcPr>
            <w:tcW w:w="960" w:type="dxa"/>
          </w:tcPr>
          <w:p w:rsidR="00AE6194" w:rsidRDefault="00570419" w:rsidP="00320E00">
            <w:r>
              <w:t>11 942</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Språkorganisasjoner</w:t>
            </w:r>
            <w:r>
              <w:tab/>
            </w:r>
          </w:p>
        </w:tc>
        <w:tc>
          <w:tcPr>
            <w:tcW w:w="940" w:type="dxa"/>
          </w:tcPr>
          <w:p w:rsidR="00AE6194" w:rsidRDefault="00570419" w:rsidP="00320E00">
            <w:r>
              <w:t>0</w:t>
            </w:r>
          </w:p>
        </w:tc>
        <w:tc>
          <w:tcPr>
            <w:tcW w:w="1040" w:type="dxa"/>
          </w:tcPr>
          <w:p w:rsidR="00AE6194" w:rsidRDefault="00570419" w:rsidP="00320E00">
            <w:r>
              <w:t>25 380</w:t>
            </w:r>
          </w:p>
        </w:tc>
        <w:tc>
          <w:tcPr>
            <w:tcW w:w="1040" w:type="dxa"/>
          </w:tcPr>
          <w:p w:rsidR="00AE6194" w:rsidRDefault="00570419" w:rsidP="00320E00">
            <w:r>
              <w:t>25 380</w:t>
            </w:r>
          </w:p>
        </w:tc>
        <w:tc>
          <w:tcPr>
            <w:tcW w:w="1040" w:type="dxa"/>
          </w:tcPr>
          <w:p w:rsidR="00AE6194" w:rsidRDefault="00570419" w:rsidP="00320E00">
            <w:r>
              <w:t>25 280</w:t>
            </w:r>
          </w:p>
        </w:tc>
        <w:tc>
          <w:tcPr>
            <w:tcW w:w="960" w:type="dxa"/>
          </w:tcPr>
          <w:p w:rsidR="00AE6194" w:rsidRDefault="00570419" w:rsidP="00320E00">
            <w:r>
              <w:t>100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Det Norske Samlaget</w:t>
            </w:r>
            <w:r>
              <w:tab/>
            </w:r>
          </w:p>
        </w:tc>
        <w:tc>
          <w:tcPr>
            <w:tcW w:w="940" w:type="dxa"/>
          </w:tcPr>
          <w:p w:rsidR="00AE6194" w:rsidRDefault="00570419" w:rsidP="00320E00">
            <w:r>
              <w:t>0</w:t>
            </w:r>
          </w:p>
        </w:tc>
        <w:tc>
          <w:tcPr>
            <w:tcW w:w="1040" w:type="dxa"/>
          </w:tcPr>
          <w:p w:rsidR="00AE6194" w:rsidRDefault="00570419" w:rsidP="00320E00">
            <w:r>
              <w:t>16 330</w:t>
            </w:r>
          </w:p>
        </w:tc>
        <w:tc>
          <w:tcPr>
            <w:tcW w:w="1040" w:type="dxa"/>
          </w:tcPr>
          <w:p w:rsidR="00AE6194" w:rsidRDefault="00570419" w:rsidP="00320E00">
            <w:r>
              <w:t>16 330</w:t>
            </w:r>
          </w:p>
        </w:tc>
        <w:tc>
          <w:tcPr>
            <w:tcW w:w="1040" w:type="dxa"/>
          </w:tcPr>
          <w:p w:rsidR="00AE6194" w:rsidRDefault="00570419" w:rsidP="00320E00">
            <w:r>
              <w:t>16 330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Tilskudd til ordboksarbeid</w:t>
            </w:r>
            <w:r>
              <w:tab/>
            </w:r>
          </w:p>
        </w:tc>
        <w:tc>
          <w:tcPr>
            <w:tcW w:w="940" w:type="dxa"/>
          </w:tcPr>
          <w:p w:rsidR="00AE6194" w:rsidRDefault="00570419" w:rsidP="00320E00">
            <w:r>
              <w:t>0</w:t>
            </w:r>
          </w:p>
        </w:tc>
        <w:tc>
          <w:tcPr>
            <w:tcW w:w="1040" w:type="dxa"/>
          </w:tcPr>
          <w:p w:rsidR="00AE6194" w:rsidRDefault="00570419" w:rsidP="00320E00">
            <w:r>
              <w:t>6 000</w:t>
            </w:r>
          </w:p>
        </w:tc>
        <w:tc>
          <w:tcPr>
            <w:tcW w:w="1040" w:type="dxa"/>
          </w:tcPr>
          <w:p w:rsidR="00AE6194" w:rsidRDefault="00570419" w:rsidP="00320E00">
            <w:r>
              <w:t>6 000</w:t>
            </w:r>
          </w:p>
        </w:tc>
        <w:tc>
          <w:tcPr>
            <w:tcW w:w="1040" w:type="dxa"/>
          </w:tcPr>
          <w:p w:rsidR="00AE6194" w:rsidRDefault="00570419" w:rsidP="00320E00">
            <w:r>
              <w:t>6 000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Ymse faste tiltak</w:t>
            </w:r>
            <w:r>
              <w:tab/>
            </w:r>
          </w:p>
        </w:tc>
        <w:tc>
          <w:tcPr>
            <w:tcW w:w="940" w:type="dxa"/>
          </w:tcPr>
          <w:p w:rsidR="00AE6194" w:rsidRDefault="00570419" w:rsidP="00320E00">
            <w:r>
              <w:t>0</w:t>
            </w:r>
          </w:p>
        </w:tc>
        <w:tc>
          <w:tcPr>
            <w:tcW w:w="1040" w:type="dxa"/>
          </w:tcPr>
          <w:p w:rsidR="00AE6194" w:rsidRDefault="00570419" w:rsidP="00320E00">
            <w:r>
              <w:t>62 840</w:t>
            </w:r>
          </w:p>
        </w:tc>
        <w:tc>
          <w:tcPr>
            <w:tcW w:w="1040" w:type="dxa"/>
          </w:tcPr>
          <w:p w:rsidR="00AE6194" w:rsidRDefault="00570419" w:rsidP="00320E00">
            <w:r>
              <w:t>62 840</w:t>
            </w:r>
          </w:p>
        </w:tc>
        <w:tc>
          <w:tcPr>
            <w:tcW w:w="1040" w:type="dxa"/>
          </w:tcPr>
          <w:p w:rsidR="00AE6194" w:rsidRDefault="00570419" w:rsidP="00320E00">
            <w:r>
              <w:t>62 840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80</w:t>
            </w:r>
          </w:p>
        </w:tc>
        <w:tc>
          <w:tcPr>
            <w:tcW w:w="2760" w:type="dxa"/>
          </w:tcPr>
          <w:p w:rsidR="00AE6194" w:rsidRDefault="00570419" w:rsidP="00320E00">
            <w:r>
              <w:t>Tilskudd til tiltak under Nasjonalbiblioteket</w:t>
            </w:r>
            <w:r>
              <w:tab/>
            </w:r>
          </w:p>
        </w:tc>
        <w:tc>
          <w:tcPr>
            <w:tcW w:w="940" w:type="dxa"/>
          </w:tcPr>
          <w:p w:rsidR="00AE6194" w:rsidRDefault="00570419" w:rsidP="00320E00">
            <w:r>
              <w:t>0</w:t>
            </w:r>
          </w:p>
        </w:tc>
        <w:tc>
          <w:tcPr>
            <w:tcW w:w="1040" w:type="dxa"/>
          </w:tcPr>
          <w:p w:rsidR="00AE6194" w:rsidRDefault="00570419" w:rsidP="00320E00">
            <w:r>
              <w:t>50 853</w:t>
            </w:r>
          </w:p>
        </w:tc>
        <w:tc>
          <w:tcPr>
            <w:tcW w:w="1040" w:type="dxa"/>
          </w:tcPr>
          <w:p w:rsidR="00AE6194" w:rsidRDefault="00570419" w:rsidP="00320E00">
            <w:r>
              <w:t>50 853</w:t>
            </w:r>
          </w:p>
        </w:tc>
        <w:tc>
          <w:tcPr>
            <w:tcW w:w="1040" w:type="dxa"/>
          </w:tcPr>
          <w:p w:rsidR="00AE6194" w:rsidRDefault="00570419" w:rsidP="00320E00">
            <w:r>
              <w:t>50 850</w:t>
            </w:r>
          </w:p>
        </w:tc>
        <w:tc>
          <w:tcPr>
            <w:tcW w:w="960" w:type="dxa"/>
          </w:tcPr>
          <w:p w:rsidR="00AE6194" w:rsidRDefault="00570419" w:rsidP="00320E00">
            <w:r>
              <w:t>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0326</w:t>
            </w:r>
          </w:p>
        </w:tc>
        <w:tc>
          <w:tcPr>
            <w:tcW w:w="940" w:type="dxa"/>
          </w:tcPr>
          <w:p w:rsidR="00AE6194" w:rsidRDefault="00570419" w:rsidP="00320E00">
            <w:r>
              <w:t>31 675</w:t>
            </w:r>
          </w:p>
        </w:tc>
        <w:tc>
          <w:tcPr>
            <w:tcW w:w="1040" w:type="dxa"/>
          </w:tcPr>
          <w:p w:rsidR="00AE6194" w:rsidRDefault="00570419" w:rsidP="00320E00">
            <w:r>
              <w:t>824 031</w:t>
            </w:r>
          </w:p>
        </w:tc>
        <w:tc>
          <w:tcPr>
            <w:tcW w:w="1040" w:type="dxa"/>
          </w:tcPr>
          <w:p w:rsidR="00AE6194" w:rsidRDefault="00570419" w:rsidP="00320E00">
            <w:r>
              <w:t>855 706</w:t>
            </w:r>
          </w:p>
        </w:tc>
        <w:tc>
          <w:tcPr>
            <w:tcW w:w="1040" w:type="dxa"/>
          </w:tcPr>
          <w:p w:rsidR="00AE6194" w:rsidRDefault="00570419" w:rsidP="00320E00">
            <w:r>
              <w:t>826 134</w:t>
            </w:r>
          </w:p>
        </w:tc>
        <w:tc>
          <w:tcPr>
            <w:tcW w:w="960" w:type="dxa"/>
          </w:tcPr>
          <w:p w:rsidR="00AE6194" w:rsidRDefault="00570419" w:rsidP="00320E00">
            <w:r>
              <w:t>29 572</w:t>
            </w:r>
          </w:p>
        </w:tc>
        <w:tc>
          <w:tcPr>
            <w:tcW w:w="960" w:type="dxa"/>
          </w:tcPr>
          <w:p w:rsidR="00AE6194" w:rsidRDefault="00570419" w:rsidP="00320E00">
            <w:r>
              <w:t>33 597</w:t>
            </w:r>
          </w:p>
        </w:tc>
      </w:tr>
      <w:tr w:rsidR="00AE6194" w:rsidTr="00317FFD">
        <w:trPr>
          <w:trHeight w:val="340"/>
        </w:trPr>
        <w:tc>
          <w:tcPr>
            <w:tcW w:w="460" w:type="dxa"/>
          </w:tcPr>
          <w:p w:rsidR="00AE6194" w:rsidRDefault="00570419" w:rsidP="00320E00">
            <w:r>
              <w:t>0328</w:t>
            </w:r>
          </w:p>
        </w:tc>
        <w:tc>
          <w:tcPr>
            <w:tcW w:w="380" w:type="dxa"/>
          </w:tcPr>
          <w:p w:rsidR="00AE6194" w:rsidRDefault="00AE6194" w:rsidP="00320E00"/>
        </w:tc>
        <w:tc>
          <w:tcPr>
            <w:tcW w:w="8740" w:type="dxa"/>
            <w:gridSpan w:val="7"/>
          </w:tcPr>
          <w:p w:rsidR="00AE6194" w:rsidRDefault="00570419" w:rsidP="00320E00">
            <w:r>
              <w:t>Museum og visuell kunst:</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Det nasjonale museumsnettverket</w:t>
            </w:r>
            <w:r>
              <w:tab/>
            </w:r>
          </w:p>
        </w:tc>
        <w:tc>
          <w:tcPr>
            <w:tcW w:w="940" w:type="dxa"/>
          </w:tcPr>
          <w:p w:rsidR="00AE6194" w:rsidRDefault="00570419" w:rsidP="00320E00">
            <w:r>
              <w:t>0</w:t>
            </w:r>
          </w:p>
        </w:tc>
        <w:tc>
          <w:tcPr>
            <w:tcW w:w="1040" w:type="dxa"/>
          </w:tcPr>
          <w:p w:rsidR="00AE6194" w:rsidRDefault="00570419" w:rsidP="00320E00">
            <w:r>
              <w:t>1 515 660</w:t>
            </w:r>
          </w:p>
        </w:tc>
        <w:tc>
          <w:tcPr>
            <w:tcW w:w="1040" w:type="dxa"/>
          </w:tcPr>
          <w:p w:rsidR="00AE6194" w:rsidRDefault="00570419" w:rsidP="00320E00">
            <w:r>
              <w:t>1 515 660</w:t>
            </w:r>
          </w:p>
        </w:tc>
        <w:tc>
          <w:tcPr>
            <w:tcW w:w="1040" w:type="dxa"/>
          </w:tcPr>
          <w:p w:rsidR="00AE6194" w:rsidRDefault="00570419" w:rsidP="00320E00">
            <w:r>
              <w:t>1 515 660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Ymse faste tiltak</w:t>
            </w:r>
            <w:r>
              <w:tab/>
            </w:r>
          </w:p>
        </w:tc>
        <w:tc>
          <w:tcPr>
            <w:tcW w:w="940" w:type="dxa"/>
          </w:tcPr>
          <w:p w:rsidR="00AE6194" w:rsidRDefault="00570419" w:rsidP="00320E00">
            <w:r>
              <w:t>0</w:t>
            </w:r>
          </w:p>
        </w:tc>
        <w:tc>
          <w:tcPr>
            <w:tcW w:w="1040" w:type="dxa"/>
          </w:tcPr>
          <w:p w:rsidR="00AE6194" w:rsidRDefault="00570419" w:rsidP="00320E00">
            <w:r>
              <w:t>107 310</w:t>
            </w:r>
          </w:p>
        </w:tc>
        <w:tc>
          <w:tcPr>
            <w:tcW w:w="1040" w:type="dxa"/>
          </w:tcPr>
          <w:p w:rsidR="00AE6194" w:rsidRDefault="00570419" w:rsidP="00320E00">
            <w:r>
              <w:t>107 310</w:t>
            </w:r>
          </w:p>
        </w:tc>
        <w:tc>
          <w:tcPr>
            <w:tcW w:w="1040" w:type="dxa"/>
          </w:tcPr>
          <w:p w:rsidR="00AE6194" w:rsidRDefault="00570419" w:rsidP="00320E00">
            <w:r>
              <w:t>107 310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0328</w:t>
            </w:r>
          </w:p>
        </w:tc>
        <w:tc>
          <w:tcPr>
            <w:tcW w:w="940" w:type="dxa"/>
          </w:tcPr>
          <w:p w:rsidR="00AE6194" w:rsidRDefault="00570419" w:rsidP="00320E00">
            <w:r>
              <w:t>0</w:t>
            </w:r>
          </w:p>
        </w:tc>
        <w:tc>
          <w:tcPr>
            <w:tcW w:w="1040" w:type="dxa"/>
          </w:tcPr>
          <w:p w:rsidR="00AE6194" w:rsidRDefault="00570419" w:rsidP="00320E00">
            <w:r>
              <w:t>1 622 970</w:t>
            </w:r>
          </w:p>
        </w:tc>
        <w:tc>
          <w:tcPr>
            <w:tcW w:w="1040" w:type="dxa"/>
          </w:tcPr>
          <w:p w:rsidR="00AE6194" w:rsidRDefault="00570419" w:rsidP="00320E00">
            <w:r>
              <w:t>1 622 970</w:t>
            </w:r>
          </w:p>
        </w:tc>
        <w:tc>
          <w:tcPr>
            <w:tcW w:w="1040" w:type="dxa"/>
          </w:tcPr>
          <w:p w:rsidR="00AE6194" w:rsidRDefault="00570419" w:rsidP="00320E00">
            <w:r>
              <w:t>1 622 970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0329</w:t>
            </w:r>
          </w:p>
        </w:tc>
        <w:tc>
          <w:tcPr>
            <w:tcW w:w="380" w:type="dxa"/>
          </w:tcPr>
          <w:p w:rsidR="00AE6194" w:rsidRDefault="00AE6194" w:rsidP="00320E00"/>
        </w:tc>
        <w:tc>
          <w:tcPr>
            <w:tcW w:w="8740" w:type="dxa"/>
            <w:gridSpan w:val="7"/>
          </w:tcPr>
          <w:p w:rsidR="00AE6194" w:rsidRDefault="00570419" w:rsidP="00320E00">
            <w:r>
              <w:t>Arkivformål:</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5 980</w:t>
            </w:r>
          </w:p>
        </w:tc>
        <w:tc>
          <w:tcPr>
            <w:tcW w:w="1040" w:type="dxa"/>
          </w:tcPr>
          <w:p w:rsidR="00AE6194" w:rsidRDefault="00570419" w:rsidP="00320E00">
            <w:r>
              <w:t>381 549</w:t>
            </w:r>
          </w:p>
        </w:tc>
        <w:tc>
          <w:tcPr>
            <w:tcW w:w="1040" w:type="dxa"/>
          </w:tcPr>
          <w:p w:rsidR="00AE6194" w:rsidRDefault="00570419" w:rsidP="00320E00">
            <w:r>
              <w:t>387 529</w:t>
            </w:r>
          </w:p>
        </w:tc>
        <w:tc>
          <w:tcPr>
            <w:tcW w:w="1040" w:type="dxa"/>
          </w:tcPr>
          <w:p w:rsidR="00AE6194" w:rsidRDefault="00570419" w:rsidP="00320E00">
            <w:r>
              <w:t>384 970</w:t>
            </w:r>
          </w:p>
        </w:tc>
        <w:tc>
          <w:tcPr>
            <w:tcW w:w="960" w:type="dxa"/>
          </w:tcPr>
          <w:p w:rsidR="00AE6194" w:rsidRDefault="00570419" w:rsidP="00320E00">
            <w:r>
              <w:t>2 559</w:t>
            </w:r>
          </w:p>
        </w:tc>
        <w:tc>
          <w:tcPr>
            <w:tcW w:w="960" w:type="dxa"/>
          </w:tcPr>
          <w:p w:rsidR="00AE6194" w:rsidRDefault="00570419" w:rsidP="00320E00">
            <w:r>
              <w:t>4 953</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21 363</w:t>
            </w:r>
          </w:p>
        </w:tc>
        <w:tc>
          <w:tcPr>
            <w:tcW w:w="1040" w:type="dxa"/>
          </w:tcPr>
          <w:p w:rsidR="00AE6194" w:rsidRDefault="00570419" w:rsidP="00320E00">
            <w:r>
              <w:t>14 440</w:t>
            </w:r>
          </w:p>
        </w:tc>
        <w:tc>
          <w:tcPr>
            <w:tcW w:w="1040" w:type="dxa"/>
          </w:tcPr>
          <w:p w:rsidR="00AE6194" w:rsidRDefault="00570419" w:rsidP="00320E00">
            <w:r>
              <w:t>35 803</w:t>
            </w:r>
          </w:p>
        </w:tc>
        <w:tc>
          <w:tcPr>
            <w:tcW w:w="1040" w:type="dxa"/>
          </w:tcPr>
          <w:p w:rsidR="00AE6194" w:rsidRDefault="00570419" w:rsidP="00320E00">
            <w:r>
              <w:t>23 516</w:t>
            </w:r>
          </w:p>
        </w:tc>
        <w:tc>
          <w:tcPr>
            <w:tcW w:w="960" w:type="dxa"/>
          </w:tcPr>
          <w:p w:rsidR="00AE6194" w:rsidRDefault="00570419" w:rsidP="00320E00">
            <w:r>
              <w:t>12 287</w:t>
            </w:r>
          </w:p>
        </w:tc>
        <w:tc>
          <w:tcPr>
            <w:tcW w:w="960" w:type="dxa"/>
          </w:tcPr>
          <w:p w:rsidR="00AE6194" w:rsidRDefault="00570419" w:rsidP="00320E00">
            <w:r>
              <w:t>13 208</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3 692</w:t>
            </w:r>
          </w:p>
        </w:tc>
        <w:tc>
          <w:tcPr>
            <w:tcW w:w="1040" w:type="dxa"/>
          </w:tcPr>
          <w:p w:rsidR="00AE6194" w:rsidRDefault="00570419" w:rsidP="00320E00">
            <w:r>
              <w:t>8 818</w:t>
            </w:r>
          </w:p>
        </w:tc>
        <w:tc>
          <w:tcPr>
            <w:tcW w:w="1040" w:type="dxa"/>
          </w:tcPr>
          <w:p w:rsidR="00AE6194" w:rsidRDefault="00570419" w:rsidP="00320E00">
            <w:r>
              <w:t>12 510</w:t>
            </w:r>
          </w:p>
        </w:tc>
        <w:tc>
          <w:tcPr>
            <w:tcW w:w="1040" w:type="dxa"/>
          </w:tcPr>
          <w:p w:rsidR="00AE6194" w:rsidRDefault="00570419" w:rsidP="00320E00">
            <w:r>
              <w:t>8 646</w:t>
            </w:r>
          </w:p>
        </w:tc>
        <w:tc>
          <w:tcPr>
            <w:tcW w:w="960" w:type="dxa"/>
          </w:tcPr>
          <w:p w:rsidR="00AE6194" w:rsidRDefault="00570419" w:rsidP="00320E00">
            <w:r>
              <w:t>3 864</w:t>
            </w:r>
          </w:p>
        </w:tc>
        <w:tc>
          <w:tcPr>
            <w:tcW w:w="960" w:type="dxa"/>
          </w:tcPr>
          <w:p w:rsidR="00AE6194" w:rsidRDefault="00570419" w:rsidP="00320E00">
            <w:r>
              <w:t>3 864</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Ymse faste tiltak</w:t>
            </w:r>
            <w:r>
              <w:tab/>
            </w:r>
          </w:p>
        </w:tc>
        <w:tc>
          <w:tcPr>
            <w:tcW w:w="940" w:type="dxa"/>
          </w:tcPr>
          <w:p w:rsidR="00AE6194" w:rsidRDefault="00570419" w:rsidP="00320E00">
            <w:r>
              <w:t>0</w:t>
            </w:r>
          </w:p>
        </w:tc>
        <w:tc>
          <w:tcPr>
            <w:tcW w:w="1040" w:type="dxa"/>
          </w:tcPr>
          <w:p w:rsidR="00AE6194" w:rsidRDefault="00570419" w:rsidP="00320E00">
            <w:r>
              <w:t>8 595</w:t>
            </w:r>
          </w:p>
        </w:tc>
        <w:tc>
          <w:tcPr>
            <w:tcW w:w="1040" w:type="dxa"/>
          </w:tcPr>
          <w:p w:rsidR="00AE6194" w:rsidRDefault="00570419" w:rsidP="00320E00">
            <w:r>
              <w:t>8 595</w:t>
            </w:r>
          </w:p>
        </w:tc>
        <w:tc>
          <w:tcPr>
            <w:tcW w:w="1040" w:type="dxa"/>
          </w:tcPr>
          <w:p w:rsidR="00AE6194" w:rsidRDefault="00570419" w:rsidP="00320E00">
            <w:r>
              <w:t>8 595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0329</w:t>
            </w:r>
          </w:p>
        </w:tc>
        <w:tc>
          <w:tcPr>
            <w:tcW w:w="940" w:type="dxa"/>
          </w:tcPr>
          <w:p w:rsidR="00AE6194" w:rsidRDefault="00570419" w:rsidP="00320E00">
            <w:r>
              <w:t>31 035</w:t>
            </w:r>
          </w:p>
        </w:tc>
        <w:tc>
          <w:tcPr>
            <w:tcW w:w="1040" w:type="dxa"/>
          </w:tcPr>
          <w:p w:rsidR="00AE6194" w:rsidRDefault="00570419" w:rsidP="00320E00">
            <w:r>
              <w:t>413 402</w:t>
            </w:r>
          </w:p>
        </w:tc>
        <w:tc>
          <w:tcPr>
            <w:tcW w:w="1040" w:type="dxa"/>
          </w:tcPr>
          <w:p w:rsidR="00AE6194" w:rsidRDefault="00570419" w:rsidP="00320E00">
            <w:r>
              <w:t>444 437</w:t>
            </w:r>
          </w:p>
        </w:tc>
        <w:tc>
          <w:tcPr>
            <w:tcW w:w="1040" w:type="dxa"/>
          </w:tcPr>
          <w:p w:rsidR="00AE6194" w:rsidRDefault="00570419" w:rsidP="00320E00">
            <w:r>
              <w:t>425 728</w:t>
            </w:r>
          </w:p>
        </w:tc>
        <w:tc>
          <w:tcPr>
            <w:tcW w:w="960" w:type="dxa"/>
          </w:tcPr>
          <w:p w:rsidR="00AE6194" w:rsidRDefault="00570419" w:rsidP="00320E00">
            <w:r>
              <w:t>18 709</w:t>
            </w:r>
          </w:p>
        </w:tc>
        <w:tc>
          <w:tcPr>
            <w:tcW w:w="960" w:type="dxa"/>
          </w:tcPr>
          <w:p w:rsidR="00AE6194" w:rsidRDefault="00570419" w:rsidP="00320E00">
            <w:r>
              <w:t>22 025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Kulturformål</w:t>
            </w:r>
          </w:p>
        </w:tc>
        <w:tc>
          <w:tcPr>
            <w:tcW w:w="940" w:type="dxa"/>
          </w:tcPr>
          <w:p w:rsidR="00AE6194" w:rsidRDefault="00570419" w:rsidP="00320E00">
            <w:r>
              <w:t>211 513</w:t>
            </w:r>
          </w:p>
        </w:tc>
        <w:tc>
          <w:tcPr>
            <w:tcW w:w="1040" w:type="dxa"/>
          </w:tcPr>
          <w:p w:rsidR="00AE6194" w:rsidRDefault="00570419" w:rsidP="00320E00">
            <w:r>
              <w:t>8 261 672</w:t>
            </w:r>
          </w:p>
        </w:tc>
        <w:tc>
          <w:tcPr>
            <w:tcW w:w="1040" w:type="dxa"/>
          </w:tcPr>
          <w:p w:rsidR="00AE6194" w:rsidRDefault="00570419" w:rsidP="00320E00">
            <w:r>
              <w:t>8 473 185</w:t>
            </w:r>
          </w:p>
        </w:tc>
        <w:tc>
          <w:tcPr>
            <w:tcW w:w="1040" w:type="dxa"/>
          </w:tcPr>
          <w:p w:rsidR="00AE6194" w:rsidRDefault="00570419" w:rsidP="00320E00">
            <w:r>
              <w:t>8 096 616</w:t>
            </w:r>
          </w:p>
        </w:tc>
        <w:tc>
          <w:tcPr>
            <w:tcW w:w="960" w:type="dxa"/>
          </w:tcPr>
          <w:p w:rsidR="00AE6194" w:rsidRDefault="00570419" w:rsidP="00320E00">
            <w:r>
              <w:t>376 569</w:t>
            </w:r>
          </w:p>
        </w:tc>
        <w:tc>
          <w:tcPr>
            <w:tcW w:w="960" w:type="dxa"/>
          </w:tcPr>
          <w:p w:rsidR="00AE6194" w:rsidRDefault="00570419" w:rsidP="00320E00">
            <w:r>
              <w:t>392 597</w:t>
            </w:r>
          </w:p>
        </w:tc>
      </w:tr>
      <w:tr w:rsidR="00AE6194" w:rsidTr="00317FFD">
        <w:trPr>
          <w:trHeight w:val="480"/>
        </w:trPr>
        <w:tc>
          <w:tcPr>
            <w:tcW w:w="9580" w:type="dxa"/>
            <w:gridSpan w:val="9"/>
          </w:tcPr>
          <w:p w:rsidR="00AE6194" w:rsidRDefault="00570419" w:rsidP="00320E00">
            <w:r>
              <w:rPr>
                <w:rStyle w:val="sperret0"/>
                <w:spacing w:val="20"/>
                <w:sz w:val="20"/>
                <w:szCs w:val="20"/>
              </w:rPr>
              <w:t>Medieformål m.m.</w:t>
            </w:r>
          </w:p>
        </w:tc>
      </w:tr>
      <w:tr w:rsidR="00AE6194" w:rsidTr="00317FFD">
        <w:trPr>
          <w:trHeight w:val="260"/>
        </w:trPr>
        <w:tc>
          <w:tcPr>
            <w:tcW w:w="460" w:type="dxa"/>
          </w:tcPr>
          <w:p w:rsidR="00AE6194" w:rsidRDefault="00570419" w:rsidP="00320E00">
            <w:r>
              <w:t>0334</w:t>
            </w:r>
          </w:p>
        </w:tc>
        <w:tc>
          <w:tcPr>
            <w:tcW w:w="380" w:type="dxa"/>
          </w:tcPr>
          <w:p w:rsidR="00AE6194" w:rsidRDefault="00AE6194" w:rsidP="00320E00"/>
        </w:tc>
        <w:tc>
          <w:tcPr>
            <w:tcW w:w="8740" w:type="dxa"/>
            <w:gridSpan w:val="7"/>
          </w:tcPr>
          <w:p w:rsidR="00AE6194" w:rsidRDefault="00570419" w:rsidP="00320E00">
            <w:r>
              <w:t>Film- og medieformål:</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4 090</w:t>
            </w:r>
          </w:p>
        </w:tc>
        <w:tc>
          <w:tcPr>
            <w:tcW w:w="1040" w:type="dxa"/>
          </w:tcPr>
          <w:p w:rsidR="00AE6194" w:rsidRDefault="00570419" w:rsidP="00320E00">
            <w:r>
              <w:t>171 704</w:t>
            </w:r>
          </w:p>
        </w:tc>
        <w:tc>
          <w:tcPr>
            <w:tcW w:w="1040" w:type="dxa"/>
          </w:tcPr>
          <w:p w:rsidR="00AE6194" w:rsidRDefault="00570419" w:rsidP="00320E00">
            <w:r>
              <w:t>175 794</w:t>
            </w:r>
          </w:p>
        </w:tc>
        <w:tc>
          <w:tcPr>
            <w:tcW w:w="1040" w:type="dxa"/>
          </w:tcPr>
          <w:p w:rsidR="00AE6194" w:rsidRDefault="00570419" w:rsidP="00320E00">
            <w:r>
              <w:t>172 028</w:t>
            </w:r>
          </w:p>
        </w:tc>
        <w:tc>
          <w:tcPr>
            <w:tcW w:w="960" w:type="dxa"/>
          </w:tcPr>
          <w:p w:rsidR="00AE6194" w:rsidRDefault="00570419" w:rsidP="00320E00">
            <w:r>
              <w:t>3 766</w:t>
            </w:r>
          </w:p>
        </w:tc>
        <w:tc>
          <w:tcPr>
            <w:tcW w:w="960" w:type="dxa"/>
          </w:tcPr>
          <w:p w:rsidR="00AE6194" w:rsidRDefault="00570419" w:rsidP="00320E00">
            <w:r>
              <w:t>4 203</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2 324</w:t>
            </w:r>
          </w:p>
        </w:tc>
        <w:tc>
          <w:tcPr>
            <w:tcW w:w="1040" w:type="dxa"/>
          </w:tcPr>
          <w:p w:rsidR="00AE6194" w:rsidRDefault="00570419" w:rsidP="00320E00">
            <w:r>
              <w:t>8 830</w:t>
            </w:r>
          </w:p>
        </w:tc>
        <w:tc>
          <w:tcPr>
            <w:tcW w:w="1040" w:type="dxa"/>
          </w:tcPr>
          <w:p w:rsidR="00AE6194" w:rsidRDefault="00570419" w:rsidP="00320E00">
            <w:r>
              <w:t>11 154</w:t>
            </w:r>
          </w:p>
        </w:tc>
        <w:tc>
          <w:tcPr>
            <w:tcW w:w="1040" w:type="dxa"/>
          </w:tcPr>
          <w:p w:rsidR="00AE6194" w:rsidRDefault="00570419" w:rsidP="00320E00">
            <w:r>
              <w:t>12 421</w:t>
            </w:r>
          </w:p>
        </w:tc>
        <w:tc>
          <w:tcPr>
            <w:tcW w:w="960" w:type="dxa"/>
          </w:tcPr>
          <w:p w:rsidR="00AE6194" w:rsidRDefault="00570419" w:rsidP="00320E00">
            <w:r>
              <w:t>-1 267</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Filmfondet</w:t>
            </w:r>
            <w:r>
              <w:tab/>
            </w:r>
          </w:p>
        </w:tc>
        <w:tc>
          <w:tcPr>
            <w:tcW w:w="940" w:type="dxa"/>
          </w:tcPr>
          <w:p w:rsidR="00AE6194" w:rsidRDefault="00570419" w:rsidP="00320E00">
            <w:r>
              <w:t>0</w:t>
            </w:r>
          </w:p>
        </w:tc>
        <w:tc>
          <w:tcPr>
            <w:tcW w:w="1040" w:type="dxa"/>
          </w:tcPr>
          <w:p w:rsidR="00AE6194" w:rsidRDefault="00570419" w:rsidP="00320E00">
            <w:r>
              <w:t>510 300</w:t>
            </w:r>
          </w:p>
        </w:tc>
        <w:tc>
          <w:tcPr>
            <w:tcW w:w="1040" w:type="dxa"/>
          </w:tcPr>
          <w:p w:rsidR="00AE6194" w:rsidRDefault="00570419" w:rsidP="00320E00">
            <w:r>
              <w:t>510 300</w:t>
            </w:r>
          </w:p>
        </w:tc>
        <w:tc>
          <w:tcPr>
            <w:tcW w:w="1040" w:type="dxa"/>
          </w:tcPr>
          <w:p w:rsidR="00AE6194" w:rsidRDefault="00570419" w:rsidP="00320E00">
            <w:r>
              <w:t>510 300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Insentivordning for film- og tv-produksjoner, </w:t>
            </w:r>
            <w:r>
              <w:rPr>
                <w:rStyle w:val="kursiv"/>
              </w:rPr>
              <w:t>kan overføres</w:t>
            </w:r>
            <w:r>
              <w:tab/>
            </w:r>
          </w:p>
        </w:tc>
        <w:tc>
          <w:tcPr>
            <w:tcW w:w="940" w:type="dxa"/>
          </w:tcPr>
          <w:p w:rsidR="00AE6194" w:rsidRDefault="00570419" w:rsidP="00320E00">
            <w:r>
              <w:t>62 130</w:t>
            </w:r>
          </w:p>
        </w:tc>
        <w:tc>
          <w:tcPr>
            <w:tcW w:w="1040" w:type="dxa"/>
          </w:tcPr>
          <w:p w:rsidR="00AE6194" w:rsidRDefault="00570419" w:rsidP="00320E00">
            <w:r>
              <w:t>57 000</w:t>
            </w:r>
          </w:p>
        </w:tc>
        <w:tc>
          <w:tcPr>
            <w:tcW w:w="1040" w:type="dxa"/>
          </w:tcPr>
          <w:p w:rsidR="00AE6194" w:rsidRDefault="00570419" w:rsidP="00320E00">
            <w:r>
              <w:t>119 130</w:t>
            </w:r>
          </w:p>
        </w:tc>
        <w:tc>
          <w:tcPr>
            <w:tcW w:w="1040" w:type="dxa"/>
          </w:tcPr>
          <w:p w:rsidR="00AE6194" w:rsidRDefault="00570419" w:rsidP="00320E00">
            <w:r>
              <w:t>41 880</w:t>
            </w:r>
          </w:p>
        </w:tc>
        <w:tc>
          <w:tcPr>
            <w:tcW w:w="960" w:type="dxa"/>
          </w:tcPr>
          <w:p w:rsidR="00AE6194" w:rsidRDefault="00570419" w:rsidP="00320E00">
            <w:r>
              <w:t>77 250</w:t>
            </w:r>
          </w:p>
        </w:tc>
        <w:tc>
          <w:tcPr>
            <w:tcW w:w="960" w:type="dxa"/>
          </w:tcPr>
          <w:p w:rsidR="00AE6194" w:rsidRDefault="00570419" w:rsidP="00320E00">
            <w:r>
              <w:t>77 250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Regional filmsatsing,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85 350</w:t>
            </w:r>
          </w:p>
        </w:tc>
        <w:tc>
          <w:tcPr>
            <w:tcW w:w="1040" w:type="dxa"/>
          </w:tcPr>
          <w:p w:rsidR="00AE6194" w:rsidRDefault="00570419" w:rsidP="00320E00">
            <w:r>
              <w:t>85 350</w:t>
            </w:r>
          </w:p>
        </w:tc>
        <w:tc>
          <w:tcPr>
            <w:tcW w:w="1040" w:type="dxa"/>
          </w:tcPr>
          <w:p w:rsidR="00AE6194" w:rsidRDefault="00570419" w:rsidP="00320E00">
            <w:r>
              <w:t>85 351</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Internasjonale film- og medieavtaler</w:t>
            </w:r>
            <w:r>
              <w:tab/>
            </w:r>
          </w:p>
        </w:tc>
        <w:tc>
          <w:tcPr>
            <w:tcW w:w="940" w:type="dxa"/>
          </w:tcPr>
          <w:p w:rsidR="00AE6194" w:rsidRDefault="00570419" w:rsidP="00320E00">
            <w:r>
              <w:t>0</w:t>
            </w:r>
          </w:p>
        </w:tc>
        <w:tc>
          <w:tcPr>
            <w:tcW w:w="1040" w:type="dxa"/>
          </w:tcPr>
          <w:p w:rsidR="00AE6194" w:rsidRDefault="00570419" w:rsidP="00320E00">
            <w:r>
              <w:t>17 250</w:t>
            </w:r>
          </w:p>
        </w:tc>
        <w:tc>
          <w:tcPr>
            <w:tcW w:w="1040" w:type="dxa"/>
          </w:tcPr>
          <w:p w:rsidR="00AE6194" w:rsidRDefault="00570419" w:rsidP="00320E00">
            <w:r>
              <w:t>17 250</w:t>
            </w:r>
          </w:p>
        </w:tc>
        <w:tc>
          <w:tcPr>
            <w:tcW w:w="1040" w:type="dxa"/>
          </w:tcPr>
          <w:p w:rsidR="00AE6194" w:rsidRDefault="00570419" w:rsidP="00320E00">
            <w:r>
              <w:t>17 245</w:t>
            </w:r>
          </w:p>
        </w:tc>
        <w:tc>
          <w:tcPr>
            <w:tcW w:w="960" w:type="dxa"/>
          </w:tcPr>
          <w:p w:rsidR="00AE6194" w:rsidRDefault="00570419" w:rsidP="00320E00">
            <w:r>
              <w:t>5</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Ymse faste tiltak</w:t>
            </w:r>
            <w:r>
              <w:tab/>
            </w:r>
          </w:p>
        </w:tc>
        <w:tc>
          <w:tcPr>
            <w:tcW w:w="940" w:type="dxa"/>
          </w:tcPr>
          <w:p w:rsidR="00AE6194" w:rsidRDefault="00570419" w:rsidP="00320E00">
            <w:r>
              <w:t>0</w:t>
            </w:r>
          </w:p>
        </w:tc>
        <w:tc>
          <w:tcPr>
            <w:tcW w:w="1040" w:type="dxa"/>
          </w:tcPr>
          <w:p w:rsidR="00AE6194" w:rsidRDefault="00570419" w:rsidP="00320E00">
            <w:r>
              <w:t>5 860</w:t>
            </w:r>
          </w:p>
        </w:tc>
        <w:tc>
          <w:tcPr>
            <w:tcW w:w="1040" w:type="dxa"/>
          </w:tcPr>
          <w:p w:rsidR="00AE6194" w:rsidRDefault="00570419" w:rsidP="00320E00">
            <w:r>
              <w:t>5 860</w:t>
            </w:r>
          </w:p>
        </w:tc>
        <w:tc>
          <w:tcPr>
            <w:tcW w:w="1040" w:type="dxa"/>
          </w:tcPr>
          <w:p w:rsidR="00AE6194" w:rsidRDefault="00570419" w:rsidP="00320E00">
            <w:r>
              <w:t>5 825</w:t>
            </w:r>
          </w:p>
        </w:tc>
        <w:tc>
          <w:tcPr>
            <w:tcW w:w="960" w:type="dxa"/>
          </w:tcPr>
          <w:p w:rsidR="00AE6194" w:rsidRDefault="00570419" w:rsidP="00320E00">
            <w:r>
              <w:t>35</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0334</w:t>
            </w:r>
          </w:p>
        </w:tc>
        <w:tc>
          <w:tcPr>
            <w:tcW w:w="940" w:type="dxa"/>
          </w:tcPr>
          <w:p w:rsidR="00AE6194" w:rsidRDefault="00570419" w:rsidP="00320E00">
            <w:r>
              <w:t>68 544</w:t>
            </w:r>
          </w:p>
        </w:tc>
        <w:tc>
          <w:tcPr>
            <w:tcW w:w="1040" w:type="dxa"/>
          </w:tcPr>
          <w:p w:rsidR="00AE6194" w:rsidRDefault="00570419" w:rsidP="00320E00">
            <w:r>
              <w:t>856 294</w:t>
            </w:r>
          </w:p>
        </w:tc>
        <w:tc>
          <w:tcPr>
            <w:tcW w:w="1040" w:type="dxa"/>
          </w:tcPr>
          <w:p w:rsidR="00AE6194" w:rsidRDefault="00570419" w:rsidP="00320E00">
            <w:r>
              <w:t>924 838</w:t>
            </w:r>
          </w:p>
        </w:tc>
        <w:tc>
          <w:tcPr>
            <w:tcW w:w="1040" w:type="dxa"/>
          </w:tcPr>
          <w:p w:rsidR="00AE6194" w:rsidRDefault="00570419" w:rsidP="00320E00">
            <w:r>
              <w:t>845 050</w:t>
            </w:r>
          </w:p>
        </w:tc>
        <w:tc>
          <w:tcPr>
            <w:tcW w:w="960" w:type="dxa"/>
          </w:tcPr>
          <w:p w:rsidR="00AE6194" w:rsidRDefault="00570419" w:rsidP="00320E00">
            <w:r>
              <w:t>79 788</w:t>
            </w:r>
          </w:p>
        </w:tc>
        <w:tc>
          <w:tcPr>
            <w:tcW w:w="960" w:type="dxa"/>
          </w:tcPr>
          <w:p w:rsidR="00AE6194" w:rsidRDefault="00570419" w:rsidP="00320E00">
            <w:r>
              <w:t>81 453</w:t>
            </w:r>
          </w:p>
        </w:tc>
      </w:tr>
      <w:tr w:rsidR="00AE6194" w:rsidTr="00317FFD">
        <w:trPr>
          <w:trHeight w:val="340"/>
        </w:trPr>
        <w:tc>
          <w:tcPr>
            <w:tcW w:w="460" w:type="dxa"/>
          </w:tcPr>
          <w:p w:rsidR="00AE6194" w:rsidRDefault="00570419" w:rsidP="00320E00">
            <w:r>
              <w:t>0335</w:t>
            </w:r>
          </w:p>
        </w:tc>
        <w:tc>
          <w:tcPr>
            <w:tcW w:w="380" w:type="dxa"/>
          </w:tcPr>
          <w:p w:rsidR="00AE6194" w:rsidRDefault="00AE6194" w:rsidP="00320E00"/>
        </w:tc>
        <w:tc>
          <w:tcPr>
            <w:tcW w:w="8740" w:type="dxa"/>
            <w:gridSpan w:val="7"/>
          </w:tcPr>
          <w:p w:rsidR="00AE6194" w:rsidRDefault="00570419" w:rsidP="00320E00">
            <w:r>
              <w:t>Mediestøtte:</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Produksjonstilskudd</w:t>
            </w:r>
            <w:r>
              <w:tab/>
            </w:r>
          </w:p>
        </w:tc>
        <w:tc>
          <w:tcPr>
            <w:tcW w:w="940" w:type="dxa"/>
          </w:tcPr>
          <w:p w:rsidR="00AE6194" w:rsidRDefault="00570419" w:rsidP="00320E00">
            <w:r>
              <w:t>0</w:t>
            </w:r>
          </w:p>
        </w:tc>
        <w:tc>
          <w:tcPr>
            <w:tcW w:w="1040" w:type="dxa"/>
          </w:tcPr>
          <w:p w:rsidR="00AE6194" w:rsidRDefault="00570419" w:rsidP="00320E00">
            <w:r>
              <w:t>313 000</w:t>
            </w:r>
          </w:p>
        </w:tc>
        <w:tc>
          <w:tcPr>
            <w:tcW w:w="1040" w:type="dxa"/>
          </w:tcPr>
          <w:p w:rsidR="00AE6194" w:rsidRDefault="00570419" w:rsidP="00320E00">
            <w:r>
              <w:t>313 000</w:t>
            </w:r>
          </w:p>
        </w:tc>
        <w:tc>
          <w:tcPr>
            <w:tcW w:w="1040" w:type="dxa"/>
          </w:tcPr>
          <w:p w:rsidR="00AE6194" w:rsidRDefault="00570419" w:rsidP="00320E00">
            <w:r>
              <w:t>313 157</w:t>
            </w:r>
          </w:p>
        </w:tc>
        <w:tc>
          <w:tcPr>
            <w:tcW w:w="960" w:type="dxa"/>
          </w:tcPr>
          <w:p w:rsidR="00AE6194" w:rsidRDefault="00570419" w:rsidP="00320E00">
            <w:r>
              <w:t>-157</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Innovasjon og utvikling</w:t>
            </w:r>
            <w:r>
              <w:tab/>
            </w:r>
          </w:p>
        </w:tc>
        <w:tc>
          <w:tcPr>
            <w:tcW w:w="940" w:type="dxa"/>
          </w:tcPr>
          <w:p w:rsidR="00AE6194" w:rsidRDefault="00570419" w:rsidP="00320E00">
            <w:r>
              <w:t>0</w:t>
            </w:r>
          </w:p>
        </w:tc>
        <w:tc>
          <w:tcPr>
            <w:tcW w:w="1040" w:type="dxa"/>
          </w:tcPr>
          <w:p w:rsidR="00AE6194" w:rsidRDefault="00570419" w:rsidP="00320E00">
            <w:r>
              <w:t>7 000</w:t>
            </w:r>
          </w:p>
        </w:tc>
        <w:tc>
          <w:tcPr>
            <w:tcW w:w="1040" w:type="dxa"/>
          </w:tcPr>
          <w:p w:rsidR="00AE6194" w:rsidRDefault="00570419" w:rsidP="00320E00">
            <w:r>
              <w:t>7 000</w:t>
            </w:r>
          </w:p>
        </w:tc>
        <w:tc>
          <w:tcPr>
            <w:tcW w:w="1040" w:type="dxa"/>
          </w:tcPr>
          <w:p w:rsidR="00AE6194" w:rsidRDefault="00570419" w:rsidP="00320E00">
            <w:r>
              <w:t>6 998</w:t>
            </w:r>
          </w:p>
        </w:tc>
        <w:tc>
          <w:tcPr>
            <w:tcW w:w="960" w:type="dxa"/>
          </w:tcPr>
          <w:p w:rsidR="00AE6194" w:rsidRDefault="00570419" w:rsidP="00320E00">
            <w:r>
              <w:t>3</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Medieforskning</w:t>
            </w:r>
            <w:r>
              <w:tab/>
            </w:r>
          </w:p>
        </w:tc>
        <w:tc>
          <w:tcPr>
            <w:tcW w:w="940" w:type="dxa"/>
          </w:tcPr>
          <w:p w:rsidR="00AE6194" w:rsidRDefault="00570419" w:rsidP="00320E00">
            <w:r>
              <w:t>0</w:t>
            </w:r>
          </w:p>
        </w:tc>
        <w:tc>
          <w:tcPr>
            <w:tcW w:w="1040" w:type="dxa"/>
          </w:tcPr>
          <w:p w:rsidR="00AE6194" w:rsidRDefault="00570419" w:rsidP="00320E00">
            <w:r>
              <w:t>21 610</w:t>
            </w:r>
          </w:p>
        </w:tc>
        <w:tc>
          <w:tcPr>
            <w:tcW w:w="1040" w:type="dxa"/>
          </w:tcPr>
          <w:p w:rsidR="00AE6194" w:rsidRDefault="00570419" w:rsidP="00320E00">
            <w:r>
              <w:t>21 610</w:t>
            </w:r>
          </w:p>
        </w:tc>
        <w:tc>
          <w:tcPr>
            <w:tcW w:w="1040" w:type="dxa"/>
          </w:tcPr>
          <w:p w:rsidR="00AE6194" w:rsidRDefault="00570419" w:rsidP="00320E00">
            <w:r>
              <w:t>21 526</w:t>
            </w:r>
          </w:p>
        </w:tc>
        <w:tc>
          <w:tcPr>
            <w:tcW w:w="960" w:type="dxa"/>
          </w:tcPr>
          <w:p w:rsidR="00AE6194" w:rsidRDefault="00570419" w:rsidP="00320E00">
            <w:r>
              <w:t>84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Tilskudd til lokale lyd- og bildemedier, </w:t>
            </w:r>
            <w:r>
              <w:rPr>
                <w:rStyle w:val="kursiv"/>
              </w:rPr>
              <w:t>kan overføres</w:t>
            </w:r>
            <w:r>
              <w:tab/>
            </w:r>
          </w:p>
        </w:tc>
        <w:tc>
          <w:tcPr>
            <w:tcW w:w="940" w:type="dxa"/>
          </w:tcPr>
          <w:p w:rsidR="00AE6194" w:rsidRDefault="00570419" w:rsidP="00320E00">
            <w:r>
              <w:t>5 941</w:t>
            </w:r>
          </w:p>
        </w:tc>
        <w:tc>
          <w:tcPr>
            <w:tcW w:w="1040" w:type="dxa"/>
          </w:tcPr>
          <w:p w:rsidR="00AE6194" w:rsidRDefault="00570419" w:rsidP="00320E00">
            <w:r>
              <w:t>19 410</w:t>
            </w:r>
          </w:p>
        </w:tc>
        <w:tc>
          <w:tcPr>
            <w:tcW w:w="1040" w:type="dxa"/>
          </w:tcPr>
          <w:p w:rsidR="00AE6194" w:rsidRDefault="00570419" w:rsidP="00320E00">
            <w:r>
              <w:t>25 351</w:t>
            </w:r>
          </w:p>
        </w:tc>
        <w:tc>
          <w:tcPr>
            <w:tcW w:w="1040" w:type="dxa"/>
          </w:tcPr>
          <w:p w:rsidR="00AE6194" w:rsidRDefault="00570419" w:rsidP="00320E00">
            <w:r>
              <w:t>14 580</w:t>
            </w:r>
          </w:p>
        </w:tc>
        <w:tc>
          <w:tcPr>
            <w:tcW w:w="960" w:type="dxa"/>
          </w:tcPr>
          <w:p w:rsidR="00AE6194" w:rsidRDefault="00570419" w:rsidP="00320E00">
            <w:r>
              <w:t>10 771</w:t>
            </w:r>
          </w:p>
        </w:tc>
        <w:tc>
          <w:tcPr>
            <w:tcW w:w="960" w:type="dxa"/>
          </w:tcPr>
          <w:p w:rsidR="00AE6194" w:rsidRDefault="00570419" w:rsidP="00320E00">
            <w:r>
              <w:t>10 771</w:t>
            </w:r>
          </w:p>
        </w:tc>
      </w:tr>
      <w:tr w:rsidR="00AE6194" w:rsidTr="00317FFD">
        <w:trPr>
          <w:trHeight w:val="34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Tilskudd til samiske aviser</w:t>
            </w:r>
            <w:r>
              <w:tab/>
            </w:r>
          </w:p>
        </w:tc>
        <w:tc>
          <w:tcPr>
            <w:tcW w:w="940" w:type="dxa"/>
          </w:tcPr>
          <w:p w:rsidR="00AE6194" w:rsidRDefault="00570419" w:rsidP="00320E00">
            <w:r>
              <w:t>0</w:t>
            </w:r>
          </w:p>
        </w:tc>
        <w:tc>
          <w:tcPr>
            <w:tcW w:w="1040" w:type="dxa"/>
          </w:tcPr>
          <w:p w:rsidR="00AE6194" w:rsidRDefault="00570419" w:rsidP="00320E00">
            <w:r>
              <w:t>28 100</w:t>
            </w:r>
          </w:p>
        </w:tc>
        <w:tc>
          <w:tcPr>
            <w:tcW w:w="1040" w:type="dxa"/>
          </w:tcPr>
          <w:p w:rsidR="00AE6194" w:rsidRDefault="00570419" w:rsidP="00320E00">
            <w:r>
              <w:t>28 100</w:t>
            </w:r>
          </w:p>
        </w:tc>
        <w:tc>
          <w:tcPr>
            <w:tcW w:w="1040" w:type="dxa"/>
          </w:tcPr>
          <w:p w:rsidR="00AE6194" w:rsidRDefault="00570419" w:rsidP="00320E00">
            <w:r>
              <w:t>28 100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Distribusjonstilskudd til avisene i Finnmark</w:t>
            </w:r>
            <w:r>
              <w:tab/>
            </w:r>
          </w:p>
        </w:tc>
        <w:tc>
          <w:tcPr>
            <w:tcW w:w="940" w:type="dxa"/>
          </w:tcPr>
          <w:p w:rsidR="00AE6194" w:rsidRDefault="00570419" w:rsidP="00320E00">
            <w:r>
              <w:t>0</w:t>
            </w:r>
          </w:p>
        </w:tc>
        <w:tc>
          <w:tcPr>
            <w:tcW w:w="1040" w:type="dxa"/>
          </w:tcPr>
          <w:p w:rsidR="00AE6194" w:rsidRDefault="00570419" w:rsidP="00320E00">
            <w:r>
              <w:t>2 135</w:t>
            </w:r>
          </w:p>
        </w:tc>
        <w:tc>
          <w:tcPr>
            <w:tcW w:w="1040" w:type="dxa"/>
          </w:tcPr>
          <w:p w:rsidR="00AE6194" w:rsidRDefault="00570419" w:rsidP="00320E00">
            <w:r>
              <w:t>2 135</w:t>
            </w:r>
          </w:p>
        </w:tc>
        <w:tc>
          <w:tcPr>
            <w:tcW w:w="1040" w:type="dxa"/>
          </w:tcPr>
          <w:p w:rsidR="00AE6194" w:rsidRDefault="00570419" w:rsidP="00320E00">
            <w:r>
              <w:t>2 135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0335</w:t>
            </w:r>
          </w:p>
        </w:tc>
        <w:tc>
          <w:tcPr>
            <w:tcW w:w="940" w:type="dxa"/>
          </w:tcPr>
          <w:p w:rsidR="00AE6194" w:rsidRDefault="00570419" w:rsidP="00320E00">
            <w:r>
              <w:t>5 941</w:t>
            </w:r>
          </w:p>
        </w:tc>
        <w:tc>
          <w:tcPr>
            <w:tcW w:w="1040" w:type="dxa"/>
          </w:tcPr>
          <w:p w:rsidR="00AE6194" w:rsidRDefault="00570419" w:rsidP="00320E00">
            <w:r>
              <w:t>391 255</w:t>
            </w:r>
          </w:p>
        </w:tc>
        <w:tc>
          <w:tcPr>
            <w:tcW w:w="1040" w:type="dxa"/>
          </w:tcPr>
          <w:p w:rsidR="00AE6194" w:rsidRDefault="00570419" w:rsidP="00320E00">
            <w:r>
              <w:t>397 196</w:t>
            </w:r>
          </w:p>
        </w:tc>
        <w:tc>
          <w:tcPr>
            <w:tcW w:w="1040" w:type="dxa"/>
          </w:tcPr>
          <w:p w:rsidR="00AE6194" w:rsidRDefault="00570419" w:rsidP="00320E00">
            <w:r>
              <w:t>386 496</w:t>
            </w:r>
          </w:p>
        </w:tc>
        <w:tc>
          <w:tcPr>
            <w:tcW w:w="960" w:type="dxa"/>
          </w:tcPr>
          <w:p w:rsidR="00AE6194" w:rsidRDefault="00570419" w:rsidP="00320E00">
            <w:r>
              <w:t>10 700</w:t>
            </w:r>
          </w:p>
        </w:tc>
        <w:tc>
          <w:tcPr>
            <w:tcW w:w="960" w:type="dxa"/>
          </w:tcPr>
          <w:p w:rsidR="00AE6194" w:rsidRDefault="00570419" w:rsidP="00320E00">
            <w:r>
              <w:t>10 771</w:t>
            </w:r>
          </w:p>
        </w:tc>
      </w:tr>
      <w:tr w:rsidR="00AE6194" w:rsidTr="00317FFD">
        <w:trPr>
          <w:trHeight w:val="340"/>
        </w:trPr>
        <w:tc>
          <w:tcPr>
            <w:tcW w:w="460" w:type="dxa"/>
          </w:tcPr>
          <w:p w:rsidR="00AE6194" w:rsidRDefault="00570419" w:rsidP="00320E00">
            <w:r>
              <w:t>0337</w:t>
            </w:r>
          </w:p>
        </w:tc>
        <w:tc>
          <w:tcPr>
            <w:tcW w:w="380" w:type="dxa"/>
          </w:tcPr>
          <w:p w:rsidR="00AE6194" w:rsidRDefault="00AE6194" w:rsidP="00320E00"/>
        </w:tc>
        <w:tc>
          <w:tcPr>
            <w:tcW w:w="8740" w:type="dxa"/>
            <w:gridSpan w:val="7"/>
          </w:tcPr>
          <w:p w:rsidR="00AE6194" w:rsidRDefault="00570419" w:rsidP="00320E00">
            <w:r>
              <w:t>Kompensasjon for kopiering til privat bruk:</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Kompensasjon</w:t>
            </w:r>
            <w:r>
              <w:tab/>
            </w:r>
          </w:p>
        </w:tc>
        <w:tc>
          <w:tcPr>
            <w:tcW w:w="940" w:type="dxa"/>
          </w:tcPr>
          <w:p w:rsidR="00AE6194" w:rsidRDefault="00570419" w:rsidP="00320E00">
            <w:r>
              <w:t>0</w:t>
            </w:r>
          </w:p>
        </w:tc>
        <w:tc>
          <w:tcPr>
            <w:tcW w:w="1040" w:type="dxa"/>
          </w:tcPr>
          <w:p w:rsidR="00AE6194" w:rsidRDefault="00570419" w:rsidP="00320E00">
            <w:r>
              <w:t>48 030</w:t>
            </w:r>
          </w:p>
        </w:tc>
        <w:tc>
          <w:tcPr>
            <w:tcW w:w="1040" w:type="dxa"/>
          </w:tcPr>
          <w:p w:rsidR="00AE6194" w:rsidRDefault="00570419" w:rsidP="00320E00">
            <w:r>
              <w:t>48 030</w:t>
            </w:r>
          </w:p>
        </w:tc>
        <w:tc>
          <w:tcPr>
            <w:tcW w:w="1040" w:type="dxa"/>
          </w:tcPr>
          <w:p w:rsidR="00AE6194" w:rsidRDefault="00570419" w:rsidP="00320E00">
            <w:r>
              <w:t>48 030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0337</w:t>
            </w:r>
          </w:p>
        </w:tc>
        <w:tc>
          <w:tcPr>
            <w:tcW w:w="940" w:type="dxa"/>
          </w:tcPr>
          <w:p w:rsidR="00AE6194" w:rsidRDefault="00570419" w:rsidP="00320E00">
            <w:r>
              <w:t>0</w:t>
            </w:r>
          </w:p>
        </w:tc>
        <w:tc>
          <w:tcPr>
            <w:tcW w:w="1040" w:type="dxa"/>
          </w:tcPr>
          <w:p w:rsidR="00AE6194" w:rsidRDefault="00570419" w:rsidP="00320E00">
            <w:r>
              <w:t>48 030</w:t>
            </w:r>
          </w:p>
        </w:tc>
        <w:tc>
          <w:tcPr>
            <w:tcW w:w="1040" w:type="dxa"/>
          </w:tcPr>
          <w:p w:rsidR="00AE6194" w:rsidRDefault="00570419" w:rsidP="00320E00">
            <w:r>
              <w:t>48 030</w:t>
            </w:r>
          </w:p>
        </w:tc>
        <w:tc>
          <w:tcPr>
            <w:tcW w:w="1040" w:type="dxa"/>
          </w:tcPr>
          <w:p w:rsidR="00AE6194" w:rsidRDefault="00570419" w:rsidP="00320E00">
            <w:r>
              <w:t>48 030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0339</w:t>
            </w:r>
          </w:p>
        </w:tc>
        <w:tc>
          <w:tcPr>
            <w:tcW w:w="380" w:type="dxa"/>
          </w:tcPr>
          <w:p w:rsidR="00AE6194" w:rsidRDefault="00AE6194" w:rsidP="00320E00"/>
        </w:tc>
        <w:tc>
          <w:tcPr>
            <w:tcW w:w="8740" w:type="dxa"/>
            <w:gridSpan w:val="7"/>
          </w:tcPr>
          <w:p w:rsidR="00AE6194" w:rsidRDefault="00570419" w:rsidP="00320E00">
            <w:r>
              <w:t>Pengespill, lotterier og stiftelser: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1 652</w:t>
            </w:r>
          </w:p>
        </w:tc>
        <w:tc>
          <w:tcPr>
            <w:tcW w:w="1040" w:type="dxa"/>
          </w:tcPr>
          <w:p w:rsidR="00AE6194" w:rsidRDefault="00570419" w:rsidP="00320E00">
            <w:r>
              <w:t>80 099</w:t>
            </w:r>
          </w:p>
        </w:tc>
        <w:tc>
          <w:tcPr>
            <w:tcW w:w="1040" w:type="dxa"/>
          </w:tcPr>
          <w:p w:rsidR="00AE6194" w:rsidRDefault="00570419" w:rsidP="00320E00">
            <w:r>
              <w:t>81 751</w:t>
            </w:r>
          </w:p>
        </w:tc>
        <w:tc>
          <w:tcPr>
            <w:tcW w:w="1040" w:type="dxa"/>
          </w:tcPr>
          <w:p w:rsidR="00AE6194" w:rsidRDefault="00570419" w:rsidP="00320E00">
            <w:r>
              <w:t>80 292</w:t>
            </w:r>
          </w:p>
        </w:tc>
        <w:tc>
          <w:tcPr>
            <w:tcW w:w="960" w:type="dxa"/>
          </w:tcPr>
          <w:p w:rsidR="00AE6194" w:rsidRDefault="00570419" w:rsidP="00320E00">
            <w:r>
              <w:t>1 459</w:t>
            </w:r>
          </w:p>
        </w:tc>
        <w:tc>
          <w:tcPr>
            <w:tcW w:w="960" w:type="dxa"/>
          </w:tcPr>
          <w:p w:rsidR="00AE6194" w:rsidRDefault="00570419" w:rsidP="00320E00">
            <w:r>
              <w:t>3 248</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1 844</w:t>
            </w:r>
          </w:p>
        </w:tc>
        <w:tc>
          <w:tcPr>
            <w:tcW w:w="1040" w:type="dxa"/>
          </w:tcPr>
          <w:p w:rsidR="00AE6194" w:rsidRDefault="00570419" w:rsidP="00320E00">
            <w:r>
              <w:t>5 070</w:t>
            </w:r>
          </w:p>
        </w:tc>
        <w:tc>
          <w:tcPr>
            <w:tcW w:w="1040" w:type="dxa"/>
          </w:tcPr>
          <w:p w:rsidR="00AE6194" w:rsidRDefault="00570419" w:rsidP="00320E00">
            <w:r>
              <w:t>6 914</w:t>
            </w:r>
          </w:p>
        </w:tc>
        <w:tc>
          <w:tcPr>
            <w:tcW w:w="1040" w:type="dxa"/>
          </w:tcPr>
          <w:p w:rsidR="00AE6194" w:rsidRDefault="00570419" w:rsidP="00320E00">
            <w:r>
              <w:t>6 151</w:t>
            </w:r>
          </w:p>
        </w:tc>
        <w:tc>
          <w:tcPr>
            <w:tcW w:w="960" w:type="dxa"/>
          </w:tcPr>
          <w:p w:rsidR="00AE6194" w:rsidRDefault="00570419" w:rsidP="00320E00">
            <w:r>
              <w:t>763</w:t>
            </w:r>
          </w:p>
        </w:tc>
        <w:tc>
          <w:tcPr>
            <w:tcW w:w="960" w:type="dxa"/>
          </w:tcPr>
          <w:p w:rsidR="00AE6194" w:rsidRDefault="00570419" w:rsidP="00320E00">
            <w:r>
              <w:t>2 085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0339</w:t>
            </w:r>
          </w:p>
        </w:tc>
        <w:tc>
          <w:tcPr>
            <w:tcW w:w="940" w:type="dxa"/>
          </w:tcPr>
          <w:p w:rsidR="00AE6194" w:rsidRDefault="00570419" w:rsidP="00320E00">
            <w:r>
              <w:t>3 496</w:t>
            </w:r>
          </w:p>
        </w:tc>
        <w:tc>
          <w:tcPr>
            <w:tcW w:w="1040" w:type="dxa"/>
          </w:tcPr>
          <w:p w:rsidR="00AE6194" w:rsidRDefault="00570419" w:rsidP="00320E00">
            <w:r>
              <w:t>85 169</w:t>
            </w:r>
          </w:p>
        </w:tc>
        <w:tc>
          <w:tcPr>
            <w:tcW w:w="1040" w:type="dxa"/>
          </w:tcPr>
          <w:p w:rsidR="00AE6194" w:rsidRDefault="00570419" w:rsidP="00320E00">
            <w:r>
              <w:t>88 665</w:t>
            </w:r>
          </w:p>
        </w:tc>
        <w:tc>
          <w:tcPr>
            <w:tcW w:w="1040" w:type="dxa"/>
          </w:tcPr>
          <w:p w:rsidR="00AE6194" w:rsidRDefault="00570419" w:rsidP="00320E00">
            <w:r>
              <w:t>86 443</w:t>
            </w:r>
          </w:p>
        </w:tc>
        <w:tc>
          <w:tcPr>
            <w:tcW w:w="960" w:type="dxa"/>
          </w:tcPr>
          <w:p w:rsidR="00AE6194" w:rsidRDefault="00570419" w:rsidP="00320E00">
            <w:r>
              <w:t>2 222</w:t>
            </w:r>
          </w:p>
        </w:tc>
        <w:tc>
          <w:tcPr>
            <w:tcW w:w="960" w:type="dxa"/>
          </w:tcPr>
          <w:p w:rsidR="00AE6194" w:rsidRDefault="00570419" w:rsidP="00320E00">
            <w:r>
              <w:t>5 333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Medieformål m.m.</w:t>
            </w:r>
          </w:p>
        </w:tc>
        <w:tc>
          <w:tcPr>
            <w:tcW w:w="940" w:type="dxa"/>
          </w:tcPr>
          <w:p w:rsidR="00AE6194" w:rsidRDefault="00570419" w:rsidP="00320E00">
            <w:r>
              <w:t>77 981</w:t>
            </w:r>
          </w:p>
        </w:tc>
        <w:tc>
          <w:tcPr>
            <w:tcW w:w="1040" w:type="dxa"/>
          </w:tcPr>
          <w:p w:rsidR="00AE6194" w:rsidRDefault="00570419" w:rsidP="00320E00">
            <w:r>
              <w:t>1 380 748</w:t>
            </w:r>
          </w:p>
        </w:tc>
        <w:tc>
          <w:tcPr>
            <w:tcW w:w="1040" w:type="dxa"/>
          </w:tcPr>
          <w:p w:rsidR="00AE6194" w:rsidRDefault="00570419" w:rsidP="00320E00">
            <w:r>
              <w:t>1 458 729</w:t>
            </w:r>
          </w:p>
        </w:tc>
        <w:tc>
          <w:tcPr>
            <w:tcW w:w="1040" w:type="dxa"/>
          </w:tcPr>
          <w:p w:rsidR="00AE6194" w:rsidRDefault="00570419" w:rsidP="00320E00">
            <w:r>
              <w:t>1 366 019</w:t>
            </w:r>
          </w:p>
        </w:tc>
        <w:tc>
          <w:tcPr>
            <w:tcW w:w="960" w:type="dxa"/>
          </w:tcPr>
          <w:p w:rsidR="00AE6194" w:rsidRDefault="00570419" w:rsidP="00320E00">
            <w:r>
              <w:t>92 710</w:t>
            </w:r>
          </w:p>
        </w:tc>
        <w:tc>
          <w:tcPr>
            <w:tcW w:w="960" w:type="dxa"/>
          </w:tcPr>
          <w:p w:rsidR="00AE6194" w:rsidRDefault="00570419" w:rsidP="00320E00">
            <w:r>
              <w:t>97 557</w:t>
            </w:r>
          </w:p>
        </w:tc>
      </w:tr>
      <w:tr w:rsidR="00AE6194" w:rsidTr="00317FFD">
        <w:trPr>
          <w:trHeight w:val="480"/>
        </w:trPr>
        <w:tc>
          <w:tcPr>
            <w:tcW w:w="9580" w:type="dxa"/>
            <w:gridSpan w:val="9"/>
          </w:tcPr>
          <w:p w:rsidR="00AE6194" w:rsidRDefault="00570419" w:rsidP="00320E00">
            <w:r>
              <w:rPr>
                <w:rStyle w:val="sperret0"/>
                <w:spacing w:val="20"/>
                <w:sz w:val="20"/>
                <w:szCs w:val="20"/>
              </w:rPr>
              <w:t>Den norske kirke og andre tros- og livssynssamfunn</w:t>
            </w:r>
          </w:p>
        </w:tc>
      </w:tr>
      <w:tr w:rsidR="00AE6194" w:rsidTr="00317FFD">
        <w:trPr>
          <w:trHeight w:val="260"/>
        </w:trPr>
        <w:tc>
          <w:tcPr>
            <w:tcW w:w="460" w:type="dxa"/>
          </w:tcPr>
          <w:p w:rsidR="00AE6194" w:rsidRDefault="00570419" w:rsidP="00320E00">
            <w:r>
              <w:t>0340</w:t>
            </w:r>
          </w:p>
        </w:tc>
        <w:tc>
          <w:tcPr>
            <w:tcW w:w="380" w:type="dxa"/>
          </w:tcPr>
          <w:p w:rsidR="00AE6194" w:rsidRDefault="00AE6194" w:rsidP="00320E00"/>
        </w:tc>
        <w:tc>
          <w:tcPr>
            <w:tcW w:w="8740" w:type="dxa"/>
            <w:gridSpan w:val="7"/>
          </w:tcPr>
          <w:p w:rsidR="00AE6194" w:rsidRDefault="00570419" w:rsidP="00320E00">
            <w:r>
              <w:t>Den norske kirke:</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Rammetilskudd til Den norske kirke</w:t>
            </w:r>
            <w:r>
              <w:tab/>
            </w:r>
          </w:p>
        </w:tc>
        <w:tc>
          <w:tcPr>
            <w:tcW w:w="940" w:type="dxa"/>
          </w:tcPr>
          <w:p w:rsidR="00AE6194" w:rsidRDefault="00570419" w:rsidP="00320E00">
            <w:r>
              <w:t>0</w:t>
            </w:r>
          </w:p>
        </w:tc>
        <w:tc>
          <w:tcPr>
            <w:tcW w:w="1040" w:type="dxa"/>
          </w:tcPr>
          <w:p w:rsidR="00AE6194" w:rsidRDefault="00570419" w:rsidP="00320E00">
            <w:r>
              <w:t>2 077 100</w:t>
            </w:r>
          </w:p>
        </w:tc>
        <w:tc>
          <w:tcPr>
            <w:tcW w:w="1040" w:type="dxa"/>
          </w:tcPr>
          <w:p w:rsidR="00AE6194" w:rsidRDefault="00570419" w:rsidP="00320E00">
            <w:r>
              <w:t>2 077 100</w:t>
            </w:r>
          </w:p>
        </w:tc>
        <w:tc>
          <w:tcPr>
            <w:tcW w:w="1040" w:type="dxa"/>
          </w:tcPr>
          <w:p w:rsidR="00AE6194" w:rsidRDefault="00570419" w:rsidP="00320E00">
            <w:r>
              <w:t>2 077 100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Sjømannskirken – Norsk kirke i utlandet</w:t>
            </w:r>
            <w:r>
              <w:tab/>
            </w:r>
          </w:p>
        </w:tc>
        <w:tc>
          <w:tcPr>
            <w:tcW w:w="940" w:type="dxa"/>
          </w:tcPr>
          <w:p w:rsidR="00AE6194" w:rsidRDefault="00570419" w:rsidP="00320E00">
            <w:r>
              <w:t>0</w:t>
            </w:r>
          </w:p>
        </w:tc>
        <w:tc>
          <w:tcPr>
            <w:tcW w:w="1040" w:type="dxa"/>
          </w:tcPr>
          <w:p w:rsidR="00AE6194" w:rsidRDefault="00570419" w:rsidP="00320E00">
            <w:r>
              <w:t>94 250</w:t>
            </w:r>
          </w:p>
        </w:tc>
        <w:tc>
          <w:tcPr>
            <w:tcW w:w="1040" w:type="dxa"/>
          </w:tcPr>
          <w:p w:rsidR="00AE6194" w:rsidRDefault="00570419" w:rsidP="00320E00">
            <w:r>
              <w:t>94 250</w:t>
            </w:r>
          </w:p>
        </w:tc>
        <w:tc>
          <w:tcPr>
            <w:tcW w:w="1040" w:type="dxa"/>
          </w:tcPr>
          <w:p w:rsidR="00AE6194" w:rsidRDefault="00570419" w:rsidP="00320E00">
            <w:r>
              <w:t>94 250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0340</w:t>
            </w:r>
          </w:p>
        </w:tc>
        <w:tc>
          <w:tcPr>
            <w:tcW w:w="940" w:type="dxa"/>
          </w:tcPr>
          <w:p w:rsidR="00AE6194" w:rsidRDefault="00570419" w:rsidP="00320E00">
            <w:r>
              <w:t>0</w:t>
            </w:r>
          </w:p>
        </w:tc>
        <w:tc>
          <w:tcPr>
            <w:tcW w:w="1040" w:type="dxa"/>
          </w:tcPr>
          <w:p w:rsidR="00AE6194" w:rsidRDefault="00570419" w:rsidP="00320E00">
            <w:r>
              <w:t>2 171 350</w:t>
            </w:r>
          </w:p>
        </w:tc>
        <w:tc>
          <w:tcPr>
            <w:tcW w:w="1040" w:type="dxa"/>
          </w:tcPr>
          <w:p w:rsidR="00AE6194" w:rsidRDefault="00570419" w:rsidP="00320E00">
            <w:r>
              <w:t>2 171 350</w:t>
            </w:r>
          </w:p>
        </w:tc>
        <w:tc>
          <w:tcPr>
            <w:tcW w:w="1040" w:type="dxa"/>
          </w:tcPr>
          <w:p w:rsidR="00AE6194" w:rsidRDefault="00570419" w:rsidP="00320E00">
            <w:r>
              <w:t>2 171 350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0341</w:t>
            </w:r>
          </w:p>
        </w:tc>
        <w:tc>
          <w:tcPr>
            <w:tcW w:w="380" w:type="dxa"/>
          </w:tcPr>
          <w:p w:rsidR="00AE6194" w:rsidRDefault="00AE6194" w:rsidP="00320E00"/>
        </w:tc>
        <w:tc>
          <w:tcPr>
            <w:tcW w:w="8740" w:type="dxa"/>
            <w:gridSpan w:val="7"/>
          </w:tcPr>
          <w:p w:rsidR="00AE6194" w:rsidRDefault="00570419" w:rsidP="00320E00">
            <w:r>
              <w:t>Tilskudd til trossamfunn m.m.:</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tros- og livssynssamfunn,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354 351</w:t>
            </w:r>
          </w:p>
        </w:tc>
        <w:tc>
          <w:tcPr>
            <w:tcW w:w="1040" w:type="dxa"/>
          </w:tcPr>
          <w:p w:rsidR="00AE6194" w:rsidRDefault="00570419" w:rsidP="00320E00">
            <w:r>
              <w:t>354 351</w:t>
            </w:r>
          </w:p>
        </w:tc>
        <w:tc>
          <w:tcPr>
            <w:tcW w:w="1040" w:type="dxa"/>
          </w:tcPr>
          <w:p w:rsidR="00AE6194" w:rsidRDefault="00570419" w:rsidP="00320E00">
            <w:r>
              <w:t>344 151</w:t>
            </w:r>
          </w:p>
        </w:tc>
        <w:tc>
          <w:tcPr>
            <w:tcW w:w="960" w:type="dxa"/>
          </w:tcPr>
          <w:p w:rsidR="00AE6194" w:rsidRDefault="00570419" w:rsidP="00320E00">
            <w:r>
              <w:t>10 200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Tilskudd til private kirkebygg</w:t>
            </w:r>
            <w:r>
              <w:tab/>
            </w:r>
          </w:p>
        </w:tc>
        <w:tc>
          <w:tcPr>
            <w:tcW w:w="940" w:type="dxa"/>
          </w:tcPr>
          <w:p w:rsidR="00AE6194" w:rsidRDefault="00570419" w:rsidP="00320E00">
            <w:r>
              <w:t>0</w:t>
            </w:r>
          </w:p>
        </w:tc>
        <w:tc>
          <w:tcPr>
            <w:tcW w:w="1040" w:type="dxa"/>
          </w:tcPr>
          <w:p w:rsidR="00AE6194" w:rsidRDefault="00570419" w:rsidP="00320E00">
            <w:r>
              <w:t>3 000</w:t>
            </w:r>
          </w:p>
        </w:tc>
        <w:tc>
          <w:tcPr>
            <w:tcW w:w="1040" w:type="dxa"/>
          </w:tcPr>
          <w:p w:rsidR="00AE6194" w:rsidRDefault="00570419" w:rsidP="00320E00">
            <w:r>
              <w:t>3 000</w:t>
            </w:r>
          </w:p>
        </w:tc>
        <w:tc>
          <w:tcPr>
            <w:tcW w:w="1040" w:type="dxa"/>
          </w:tcPr>
          <w:p w:rsidR="00AE6194" w:rsidRDefault="00570419" w:rsidP="00320E00">
            <w:r>
              <w:t>2 983</w:t>
            </w:r>
          </w:p>
        </w:tc>
        <w:tc>
          <w:tcPr>
            <w:tcW w:w="960" w:type="dxa"/>
          </w:tcPr>
          <w:p w:rsidR="00AE6194" w:rsidRDefault="00570419" w:rsidP="00320E00">
            <w:r>
              <w:t>17</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Ymse faste tiltak</w:t>
            </w:r>
            <w:r>
              <w:tab/>
            </w:r>
          </w:p>
        </w:tc>
        <w:tc>
          <w:tcPr>
            <w:tcW w:w="940" w:type="dxa"/>
          </w:tcPr>
          <w:p w:rsidR="00AE6194" w:rsidRDefault="00570419" w:rsidP="00320E00">
            <w:r>
              <w:t>0</w:t>
            </w:r>
          </w:p>
        </w:tc>
        <w:tc>
          <w:tcPr>
            <w:tcW w:w="1040" w:type="dxa"/>
          </w:tcPr>
          <w:p w:rsidR="00AE6194" w:rsidRDefault="00570419" w:rsidP="00320E00">
            <w:r>
              <w:t>12 210</w:t>
            </w:r>
          </w:p>
        </w:tc>
        <w:tc>
          <w:tcPr>
            <w:tcW w:w="1040" w:type="dxa"/>
          </w:tcPr>
          <w:p w:rsidR="00AE6194" w:rsidRDefault="00570419" w:rsidP="00320E00">
            <w:r>
              <w:t>12 210</w:t>
            </w:r>
          </w:p>
        </w:tc>
        <w:tc>
          <w:tcPr>
            <w:tcW w:w="1040" w:type="dxa"/>
          </w:tcPr>
          <w:p w:rsidR="00AE6194" w:rsidRDefault="00570419" w:rsidP="00320E00">
            <w:r>
              <w:t>12 208</w:t>
            </w:r>
          </w:p>
        </w:tc>
        <w:tc>
          <w:tcPr>
            <w:tcW w:w="960" w:type="dxa"/>
          </w:tcPr>
          <w:p w:rsidR="00AE6194" w:rsidRDefault="00570419" w:rsidP="00320E00">
            <w:r>
              <w:t>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0341</w:t>
            </w:r>
          </w:p>
        </w:tc>
        <w:tc>
          <w:tcPr>
            <w:tcW w:w="940" w:type="dxa"/>
          </w:tcPr>
          <w:p w:rsidR="00AE6194" w:rsidRDefault="00570419" w:rsidP="00320E00">
            <w:r>
              <w:t>0</w:t>
            </w:r>
          </w:p>
        </w:tc>
        <w:tc>
          <w:tcPr>
            <w:tcW w:w="1040" w:type="dxa"/>
          </w:tcPr>
          <w:p w:rsidR="00AE6194" w:rsidRDefault="00570419" w:rsidP="00320E00">
            <w:r>
              <w:t>369 561</w:t>
            </w:r>
          </w:p>
        </w:tc>
        <w:tc>
          <w:tcPr>
            <w:tcW w:w="1040" w:type="dxa"/>
          </w:tcPr>
          <w:p w:rsidR="00AE6194" w:rsidRDefault="00570419" w:rsidP="00320E00">
            <w:r>
              <w:t>369 561</w:t>
            </w:r>
          </w:p>
        </w:tc>
        <w:tc>
          <w:tcPr>
            <w:tcW w:w="1040" w:type="dxa"/>
          </w:tcPr>
          <w:p w:rsidR="00AE6194" w:rsidRDefault="00570419" w:rsidP="00320E00">
            <w:r>
              <w:t>359 342</w:t>
            </w:r>
          </w:p>
        </w:tc>
        <w:tc>
          <w:tcPr>
            <w:tcW w:w="960" w:type="dxa"/>
          </w:tcPr>
          <w:p w:rsidR="00AE6194" w:rsidRDefault="00570419" w:rsidP="00320E00">
            <w:r>
              <w:t>10 219</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0342</w:t>
            </w:r>
          </w:p>
        </w:tc>
        <w:tc>
          <w:tcPr>
            <w:tcW w:w="380" w:type="dxa"/>
          </w:tcPr>
          <w:p w:rsidR="00AE6194" w:rsidRDefault="00AE6194" w:rsidP="00320E00"/>
        </w:tc>
        <w:tc>
          <w:tcPr>
            <w:tcW w:w="8740" w:type="dxa"/>
            <w:gridSpan w:val="7"/>
          </w:tcPr>
          <w:p w:rsidR="00AE6194" w:rsidRDefault="00570419" w:rsidP="00320E00">
            <w:r>
              <w:t>Kirkebygg og gravplasser: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3 492</w:t>
            </w:r>
          </w:p>
        </w:tc>
        <w:tc>
          <w:tcPr>
            <w:tcW w:w="1040" w:type="dxa"/>
          </w:tcPr>
          <w:p w:rsidR="00AE6194" w:rsidRDefault="00570419" w:rsidP="00320E00">
            <w:r>
              <w:t>78 474</w:t>
            </w:r>
          </w:p>
        </w:tc>
        <w:tc>
          <w:tcPr>
            <w:tcW w:w="1040" w:type="dxa"/>
          </w:tcPr>
          <w:p w:rsidR="00AE6194" w:rsidRDefault="00570419" w:rsidP="00320E00">
            <w:r>
              <w:t>81 966</w:t>
            </w:r>
          </w:p>
        </w:tc>
        <w:tc>
          <w:tcPr>
            <w:tcW w:w="1040" w:type="dxa"/>
          </w:tcPr>
          <w:p w:rsidR="00AE6194" w:rsidRDefault="00570419" w:rsidP="00320E00">
            <w:r>
              <w:t>81 111</w:t>
            </w:r>
          </w:p>
        </w:tc>
        <w:tc>
          <w:tcPr>
            <w:tcW w:w="960" w:type="dxa"/>
          </w:tcPr>
          <w:p w:rsidR="00AE6194" w:rsidRDefault="00570419" w:rsidP="00320E00">
            <w:r>
              <w:t>855</w:t>
            </w:r>
          </w:p>
        </w:tc>
        <w:tc>
          <w:tcPr>
            <w:tcW w:w="960" w:type="dxa"/>
          </w:tcPr>
          <w:p w:rsidR="00AE6194" w:rsidRDefault="00570419" w:rsidP="00320E00">
            <w:r>
              <w:t>2 832</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Rentekompensasjon – kirkebygg, </w:t>
            </w:r>
            <w:r>
              <w:rPr>
                <w:rStyle w:val="kursiv"/>
              </w:rPr>
              <w:t>kan overføres</w:t>
            </w:r>
            <w:r>
              <w:tab/>
            </w:r>
          </w:p>
        </w:tc>
        <w:tc>
          <w:tcPr>
            <w:tcW w:w="940" w:type="dxa"/>
          </w:tcPr>
          <w:p w:rsidR="00AE6194" w:rsidRDefault="00570419" w:rsidP="00320E00">
            <w:r>
              <w:t>3 000</w:t>
            </w:r>
          </w:p>
        </w:tc>
        <w:tc>
          <w:tcPr>
            <w:tcW w:w="1040" w:type="dxa"/>
          </w:tcPr>
          <w:p w:rsidR="00AE6194" w:rsidRDefault="00570419" w:rsidP="00320E00">
            <w:r>
              <w:t>49 341</w:t>
            </w:r>
          </w:p>
        </w:tc>
        <w:tc>
          <w:tcPr>
            <w:tcW w:w="1040" w:type="dxa"/>
          </w:tcPr>
          <w:p w:rsidR="00AE6194" w:rsidRDefault="00570419" w:rsidP="00320E00">
            <w:r>
              <w:t>52 341</w:t>
            </w:r>
          </w:p>
        </w:tc>
        <w:tc>
          <w:tcPr>
            <w:tcW w:w="1040" w:type="dxa"/>
          </w:tcPr>
          <w:p w:rsidR="00AE6194" w:rsidRDefault="00570419" w:rsidP="00320E00">
            <w:r>
              <w:t>31 023</w:t>
            </w:r>
          </w:p>
        </w:tc>
        <w:tc>
          <w:tcPr>
            <w:tcW w:w="960" w:type="dxa"/>
          </w:tcPr>
          <w:p w:rsidR="00AE6194" w:rsidRDefault="00570419" w:rsidP="00320E00">
            <w:r>
              <w:t>21 318</w:t>
            </w:r>
          </w:p>
        </w:tc>
        <w:tc>
          <w:tcPr>
            <w:tcW w:w="960" w:type="dxa"/>
          </w:tcPr>
          <w:p w:rsidR="00AE6194" w:rsidRDefault="00570419" w:rsidP="00320E00">
            <w:r>
              <w:t>21 318</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sentrale tiltak for kirkebygg og gravplasser</w:t>
            </w:r>
            <w:r>
              <w:tab/>
            </w:r>
          </w:p>
        </w:tc>
        <w:tc>
          <w:tcPr>
            <w:tcW w:w="940" w:type="dxa"/>
          </w:tcPr>
          <w:p w:rsidR="00AE6194" w:rsidRDefault="00570419" w:rsidP="00320E00">
            <w:r>
              <w:t>0</w:t>
            </w:r>
          </w:p>
        </w:tc>
        <w:tc>
          <w:tcPr>
            <w:tcW w:w="1040" w:type="dxa"/>
          </w:tcPr>
          <w:p w:rsidR="00AE6194" w:rsidRDefault="00570419" w:rsidP="00320E00">
            <w:r>
              <w:t>19 990</w:t>
            </w:r>
          </w:p>
        </w:tc>
        <w:tc>
          <w:tcPr>
            <w:tcW w:w="1040" w:type="dxa"/>
          </w:tcPr>
          <w:p w:rsidR="00AE6194" w:rsidRDefault="00570419" w:rsidP="00320E00">
            <w:r>
              <w:t>19 990</w:t>
            </w:r>
          </w:p>
        </w:tc>
        <w:tc>
          <w:tcPr>
            <w:tcW w:w="1040" w:type="dxa"/>
          </w:tcPr>
          <w:p w:rsidR="00AE6194" w:rsidRDefault="00570419" w:rsidP="00320E00">
            <w:r>
              <w:t>19 976</w:t>
            </w:r>
          </w:p>
        </w:tc>
        <w:tc>
          <w:tcPr>
            <w:tcW w:w="960" w:type="dxa"/>
          </w:tcPr>
          <w:p w:rsidR="00AE6194" w:rsidRDefault="00570419" w:rsidP="00320E00">
            <w:r>
              <w:t>14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regionale pilegrimssentre</w:t>
            </w:r>
            <w:r>
              <w:tab/>
            </w:r>
          </w:p>
        </w:tc>
        <w:tc>
          <w:tcPr>
            <w:tcW w:w="940" w:type="dxa"/>
          </w:tcPr>
          <w:p w:rsidR="00AE6194" w:rsidRDefault="00570419" w:rsidP="00320E00">
            <w:r>
              <w:t>0</w:t>
            </w:r>
          </w:p>
        </w:tc>
        <w:tc>
          <w:tcPr>
            <w:tcW w:w="1040" w:type="dxa"/>
          </w:tcPr>
          <w:p w:rsidR="00AE6194" w:rsidRDefault="00570419" w:rsidP="00320E00">
            <w:r>
              <w:t>5 800</w:t>
            </w:r>
          </w:p>
        </w:tc>
        <w:tc>
          <w:tcPr>
            <w:tcW w:w="1040" w:type="dxa"/>
          </w:tcPr>
          <w:p w:rsidR="00AE6194" w:rsidRDefault="00570419" w:rsidP="00320E00">
            <w:r>
              <w:t>5 800</w:t>
            </w:r>
          </w:p>
        </w:tc>
        <w:tc>
          <w:tcPr>
            <w:tcW w:w="1040" w:type="dxa"/>
          </w:tcPr>
          <w:p w:rsidR="00AE6194" w:rsidRDefault="00570419" w:rsidP="00320E00">
            <w:r>
              <w:t>5 800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0342</w:t>
            </w:r>
          </w:p>
        </w:tc>
        <w:tc>
          <w:tcPr>
            <w:tcW w:w="940" w:type="dxa"/>
          </w:tcPr>
          <w:p w:rsidR="00AE6194" w:rsidRDefault="00570419" w:rsidP="00320E00">
            <w:r>
              <w:t>6 492</w:t>
            </w:r>
          </w:p>
        </w:tc>
        <w:tc>
          <w:tcPr>
            <w:tcW w:w="1040" w:type="dxa"/>
          </w:tcPr>
          <w:p w:rsidR="00AE6194" w:rsidRDefault="00570419" w:rsidP="00320E00">
            <w:r>
              <w:t>153 605</w:t>
            </w:r>
          </w:p>
        </w:tc>
        <w:tc>
          <w:tcPr>
            <w:tcW w:w="1040" w:type="dxa"/>
          </w:tcPr>
          <w:p w:rsidR="00AE6194" w:rsidRDefault="00570419" w:rsidP="00320E00">
            <w:r>
              <w:t>160 097</w:t>
            </w:r>
          </w:p>
        </w:tc>
        <w:tc>
          <w:tcPr>
            <w:tcW w:w="1040" w:type="dxa"/>
          </w:tcPr>
          <w:p w:rsidR="00AE6194" w:rsidRDefault="00570419" w:rsidP="00320E00">
            <w:r>
              <w:t>137 911</w:t>
            </w:r>
          </w:p>
        </w:tc>
        <w:tc>
          <w:tcPr>
            <w:tcW w:w="960" w:type="dxa"/>
          </w:tcPr>
          <w:p w:rsidR="00AE6194" w:rsidRDefault="00570419" w:rsidP="00320E00">
            <w:r>
              <w:t>22 186</w:t>
            </w:r>
          </w:p>
        </w:tc>
        <w:tc>
          <w:tcPr>
            <w:tcW w:w="960" w:type="dxa"/>
          </w:tcPr>
          <w:p w:rsidR="00AE6194" w:rsidRDefault="00570419" w:rsidP="00320E00">
            <w:r>
              <w:t>24 150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Den norske kirke og andre tros- og livssynssamfunn</w:t>
            </w:r>
          </w:p>
        </w:tc>
        <w:tc>
          <w:tcPr>
            <w:tcW w:w="940" w:type="dxa"/>
          </w:tcPr>
          <w:p w:rsidR="00AE6194" w:rsidRDefault="00570419" w:rsidP="00320E00">
            <w:r>
              <w:t>6 492</w:t>
            </w:r>
          </w:p>
        </w:tc>
        <w:tc>
          <w:tcPr>
            <w:tcW w:w="1040" w:type="dxa"/>
          </w:tcPr>
          <w:p w:rsidR="00AE6194" w:rsidRDefault="00570419" w:rsidP="00320E00">
            <w:r>
              <w:t>2 694 516</w:t>
            </w:r>
          </w:p>
        </w:tc>
        <w:tc>
          <w:tcPr>
            <w:tcW w:w="1040" w:type="dxa"/>
          </w:tcPr>
          <w:p w:rsidR="00AE6194" w:rsidRDefault="00570419" w:rsidP="00320E00">
            <w:r>
              <w:t>2 701 008</w:t>
            </w:r>
          </w:p>
        </w:tc>
        <w:tc>
          <w:tcPr>
            <w:tcW w:w="1040" w:type="dxa"/>
          </w:tcPr>
          <w:p w:rsidR="00AE6194" w:rsidRDefault="00570419" w:rsidP="00320E00">
            <w:r>
              <w:t>2 668 602</w:t>
            </w:r>
          </w:p>
        </w:tc>
        <w:tc>
          <w:tcPr>
            <w:tcW w:w="960" w:type="dxa"/>
          </w:tcPr>
          <w:p w:rsidR="00AE6194" w:rsidRDefault="00570419" w:rsidP="00320E00">
            <w:r>
              <w:t>32 406</w:t>
            </w:r>
          </w:p>
        </w:tc>
        <w:tc>
          <w:tcPr>
            <w:tcW w:w="960" w:type="dxa"/>
          </w:tcPr>
          <w:p w:rsidR="00AE6194" w:rsidRDefault="00570419" w:rsidP="00320E00">
            <w:r>
              <w:t>24 150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Kulturdepartementet</w:t>
            </w:r>
          </w:p>
        </w:tc>
        <w:tc>
          <w:tcPr>
            <w:tcW w:w="940" w:type="dxa"/>
          </w:tcPr>
          <w:p w:rsidR="00AE6194" w:rsidRDefault="00570419" w:rsidP="00320E00">
            <w:r>
              <w:t>320 667</w:t>
            </w:r>
          </w:p>
        </w:tc>
        <w:tc>
          <w:tcPr>
            <w:tcW w:w="1040" w:type="dxa"/>
          </w:tcPr>
          <w:p w:rsidR="00AE6194" w:rsidRDefault="00570419" w:rsidP="00320E00">
            <w:r>
              <w:t>14 316 065</w:t>
            </w:r>
          </w:p>
        </w:tc>
        <w:tc>
          <w:tcPr>
            <w:tcW w:w="1040" w:type="dxa"/>
          </w:tcPr>
          <w:p w:rsidR="00AE6194" w:rsidRDefault="00570419" w:rsidP="00320E00">
            <w:r>
              <w:t>14 636 732</w:t>
            </w:r>
          </w:p>
        </w:tc>
        <w:tc>
          <w:tcPr>
            <w:tcW w:w="1040" w:type="dxa"/>
          </w:tcPr>
          <w:p w:rsidR="00AE6194" w:rsidRDefault="00570419" w:rsidP="00320E00">
            <w:r>
              <w:t>14 125 865</w:t>
            </w:r>
          </w:p>
        </w:tc>
        <w:tc>
          <w:tcPr>
            <w:tcW w:w="960" w:type="dxa"/>
          </w:tcPr>
          <w:p w:rsidR="00AE6194" w:rsidRDefault="00570419" w:rsidP="00320E00">
            <w:r>
              <w:t>510 867</w:t>
            </w:r>
          </w:p>
        </w:tc>
        <w:tc>
          <w:tcPr>
            <w:tcW w:w="960" w:type="dxa"/>
          </w:tcPr>
          <w:p w:rsidR="00AE6194" w:rsidRDefault="00570419" w:rsidP="00320E00">
            <w:r>
              <w:t>523 234</w:t>
            </w:r>
          </w:p>
        </w:tc>
      </w:tr>
      <w:tr w:rsidR="00AE6194" w:rsidTr="00317FFD">
        <w:trPr>
          <w:trHeight w:val="460"/>
        </w:trPr>
        <w:tc>
          <w:tcPr>
            <w:tcW w:w="9580" w:type="dxa"/>
            <w:gridSpan w:val="9"/>
          </w:tcPr>
          <w:p w:rsidR="00AE6194" w:rsidRDefault="00570419" w:rsidP="00320E00">
            <w:pPr>
              <w:rPr>
                <w:bCs/>
              </w:rPr>
            </w:pPr>
            <w:r>
              <w:rPr>
                <w:rStyle w:val="halvfet0"/>
              </w:rPr>
              <w:t>Justis- og beredskapsdepartementet</w:t>
            </w:r>
          </w:p>
        </w:tc>
      </w:tr>
      <w:tr w:rsidR="00AE6194" w:rsidTr="00317FFD">
        <w:trPr>
          <w:trHeight w:val="380"/>
        </w:trPr>
        <w:tc>
          <w:tcPr>
            <w:tcW w:w="9580" w:type="dxa"/>
            <w:gridSpan w:val="9"/>
          </w:tcPr>
          <w:p w:rsidR="00AE6194" w:rsidRDefault="00570419" w:rsidP="00320E00">
            <w:r>
              <w:rPr>
                <w:rStyle w:val="sperret0"/>
                <w:spacing w:val="20"/>
                <w:sz w:val="20"/>
                <w:szCs w:val="20"/>
              </w:rPr>
              <w:t>Administrasjon</w:t>
            </w:r>
          </w:p>
        </w:tc>
      </w:tr>
      <w:tr w:rsidR="00AE6194" w:rsidTr="00317FFD">
        <w:trPr>
          <w:trHeight w:val="260"/>
        </w:trPr>
        <w:tc>
          <w:tcPr>
            <w:tcW w:w="460" w:type="dxa"/>
          </w:tcPr>
          <w:p w:rsidR="00AE6194" w:rsidRDefault="00570419" w:rsidP="00320E00">
            <w:r>
              <w:t>0400</w:t>
            </w:r>
          </w:p>
        </w:tc>
        <w:tc>
          <w:tcPr>
            <w:tcW w:w="380" w:type="dxa"/>
          </w:tcPr>
          <w:p w:rsidR="00AE6194" w:rsidRDefault="00AE6194" w:rsidP="00320E00"/>
        </w:tc>
        <w:tc>
          <w:tcPr>
            <w:tcW w:w="8740" w:type="dxa"/>
            <w:gridSpan w:val="7"/>
          </w:tcPr>
          <w:p w:rsidR="00AE6194" w:rsidRDefault="00570419" w:rsidP="00320E00">
            <w:r>
              <w:t>Justis- og beredskapsdepartementet: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24 434</w:t>
            </w:r>
          </w:p>
        </w:tc>
        <w:tc>
          <w:tcPr>
            <w:tcW w:w="1040" w:type="dxa"/>
          </w:tcPr>
          <w:p w:rsidR="00AE6194" w:rsidRDefault="00570419" w:rsidP="00320E00">
            <w:r>
              <w:t>472 054</w:t>
            </w:r>
          </w:p>
        </w:tc>
        <w:tc>
          <w:tcPr>
            <w:tcW w:w="1040" w:type="dxa"/>
          </w:tcPr>
          <w:p w:rsidR="00AE6194" w:rsidRDefault="00570419" w:rsidP="00320E00">
            <w:r>
              <w:t>496 488</w:t>
            </w:r>
          </w:p>
        </w:tc>
        <w:tc>
          <w:tcPr>
            <w:tcW w:w="1040" w:type="dxa"/>
          </w:tcPr>
          <w:p w:rsidR="00AE6194" w:rsidRDefault="00570419" w:rsidP="00320E00">
            <w:r>
              <w:t>474 504</w:t>
            </w:r>
          </w:p>
        </w:tc>
        <w:tc>
          <w:tcPr>
            <w:tcW w:w="960" w:type="dxa"/>
          </w:tcPr>
          <w:p w:rsidR="00AE6194" w:rsidRDefault="00570419" w:rsidP="00320E00">
            <w:r>
              <w:t>21 984</w:t>
            </w:r>
          </w:p>
        </w:tc>
        <w:tc>
          <w:tcPr>
            <w:tcW w:w="960" w:type="dxa"/>
          </w:tcPr>
          <w:p w:rsidR="00AE6194" w:rsidRDefault="00570419" w:rsidP="00320E00">
            <w:r>
              <w:t>22 233</w:t>
            </w:r>
          </w:p>
        </w:tc>
      </w:tr>
      <w:tr w:rsidR="00AE6194" w:rsidTr="00317FFD">
        <w:trPr>
          <w:trHeight w:val="78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 xml:space="preserve">Spesielle driftsutgifter, forskning, evaluering og kunnskapsinnhenting,  </w:t>
            </w:r>
            <w:r>
              <w:rPr>
                <w:rStyle w:val="kursiv"/>
              </w:rPr>
              <w:t>kan overføres</w:t>
            </w:r>
            <w:r>
              <w:tab/>
            </w:r>
          </w:p>
        </w:tc>
        <w:tc>
          <w:tcPr>
            <w:tcW w:w="940" w:type="dxa"/>
          </w:tcPr>
          <w:p w:rsidR="00AE6194" w:rsidRDefault="00570419" w:rsidP="00320E00">
            <w:r>
              <w:t>19 443</w:t>
            </w:r>
          </w:p>
        </w:tc>
        <w:tc>
          <w:tcPr>
            <w:tcW w:w="1040" w:type="dxa"/>
          </w:tcPr>
          <w:p w:rsidR="00AE6194" w:rsidRDefault="00570419" w:rsidP="00320E00">
            <w:r>
              <w:t>29 692</w:t>
            </w:r>
          </w:p>
        </w:tc>
        <w:tc>
          <w:tcPr>
            <w:tcW w:w="1040" w:type="dxa"/>
          </w:tcPr>
          <w:p w:rsidR="00AE6194" w:rsidRDefault="00570419" w:rsidP="00320E00">
            <w:r>
              <w:t>49 135</w:t>
            </w:r>
          </w:p>
        </w:tc>
        <w:tc>
          <w:tcPr>
            <w:tcW w:w="1040" w:type="dxa"/>
          </w:tcPr>
          <w:p w:rsidR="00AE6194" w:rsidRDefault="00570419" w:rsidP="00320E00">
            <w:r>
              <w:t>38 529</w:t>
            </w:r>
          </w:p>
        </w:tc>
        <w:tc>
          <w:tcPr>
            <w:tcW w:w="960" w:type="dxa"/>
          </w:tcPr>
          <w:p w:rsidR="00AE6194" w:rsidRDefault="00570419" w:rsidP="00320E00">
            <w:r>
              <w:t>10 606</w:t>
            </w:r>
          </w:p>
        </w:tc>
        <w:tc>
          <w:tcPr>
            <w:tcW w:w="960" w:type="dxa"/>
          </w:tcPr>
          <w:p w:rsidR="00AE6194" w:rsidRDefault="00570419" w:rsidP="00320E00">
            <w:r>
              <w:t>10 606</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Norges forskningsråd</w:t>
            </w:r>
            <w:r>
              <w:tab/>
            </w:r>
          </w:p>
        </w:tc>
        <w:tc>
          <w:tcPr>
            <w:tcW w:w="940" w:type="dxa"/>
          </w:tcPr>
          <w:p w:rsidR="00AE6194" w:rsidRDefault="00570419" w:rsidP="00320E00">
            <w:r>
              <w:t>0</w:t>
            </w:r>
          </w:p>
        </w:tc>
        <w:tc>
          <w:tcPr>
            <w:tcW w:w="1040" w:type="dxa"/>
          </w:tcPr>
          <w:p w:rsidR="00AE6194" w:rsidRDefault="00570419" w:rsidP="00320E00">
            <w:r>
              <w:t>24 956</w:t>
            </w:r>
          </w:p>
        </w:tc>
        <w:tc>
          <w:tcPr>
            <w:tcW w:w="1040" w:type="dxa"/>
          </w:tcPr>
          <w:p w:rsidR="00AE6194" w:rsidRDefault="00570419" w:rsidP="00320E00">
            <w:r>
              <w:t>24 956</w:t>
            </w:r>
          </w:p>
        </w:tc>
        <w:tc>
          <w:tcPr>
            <w:tcW w:w="1040" w:type="dxa"/>
          </w:tcPr>
          <w:p w:rsidR="00AE6194" w:rsidRDefault="00570419" w:rsidP="00320E00">
            <w:r>
              <w:t>24 956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Overføringer til private</w:t>
            </w:r>
            <w:r>
              <w:tab/>
            </w:r>
          </w:p>
        </w:tc>
        <w:tc>
          <w:tcPr>
            <w:tcW w:w="940" w:type="dxa"/>
          </w:tcPr>
          <w:p w:rsidR="00AE6194" w:rsidRDefault="00570419" w:rsidP="00320E00">
            <w:r>
              <w:t>0</w:t>
            </w:r>
          </w:p>
        </w:tc>
        <w:tc>
          <w:tcPr>
            <w:tcW w:w="1040" w:type="dxa"/>
          </w:tcPr>
          <w:p w:rsidR="00AE6194" w:rsidRDefault="00570419" w:rsidP="00320E00">
            <w:r>
              <w:t>9 918</w:t>
            </w:r>
          </w:p>
        </w:tc>
        <w:tc>
          <w:tcPr>
            <w:tcW w:w="1040" w:type="dxa"/>
          </w:tcPr>
          <w:p w:rsidR="00AE6194" w:rsidRDefault="00570419" w:rsidP="00320E00">
            <w:r>
              <w:t>9 918</w:t>
            </w:r>
          </w:p>
        </w:tc>
        <w:tc>
          <w:tcPr>
            <w:tcW w:w="1040" w:type="dxa"/>
          </w:tcPr>
          <w:p w:rsidR="00AE6194" w:rsidRDefault="00570419" w:rsidP="00320E00">
            <w:r>
              <w:t>9 918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internasjonale organisasjoner</w:t>
            </w:r>
            <w:r>
              <w:tab/>
            </w:r>
          </w:p>
        </w:tc>
        <w:tc>
          <w:tcPr>
            <w:tcW w:w="940" w:type="dxa"/>
          </w:tcPr>
          <w:p w:rsidR="00AE6194" w:rsidRDefault="00570419" w:rsidP="00320E00">
            <w:r>
              <w:t>0</w:t>
            </w:r>
          </w:p>
        </w:tc>
        <w:tc>
          <w:tcPr>
            <w:tcW w:w="1040" w:type="dxa"/>
          </w:tcPr>
          <w:p w:rsidR="00AE6194" w:rsidRDefault="00570419" w:rsidP="00320E00">
            <w:r>
              <w:t>14 057</w:t>
            </w:r>
          </w:p>
        </w:tc>
        <w:tc>
          <w:tcPr>
            <w:tcW w:w="1040" w:type="dxa"/>
          </w:tcPr>
          <w:p w:rsidR="00AE6194" w:rsidRDefault="00570419" w:rsidP="00320E00">
            <w:r>
              <w:t>14 057</w:t>
            </w:r>
          </w:p>
        </w:tc>
        <w:tc>
          <w:tcPr>
            <w:tcW w:w="1040" w:type="dxa"/>
          </w:tcPr>
          <w:p w:rsidR="00AE6194" w:rsidRDefault="00570419" w:rsidP="00320E00">
            <w:r>
              <w:t>13 615</w:t>
            </w:r>
          </w:p>
        </w:tc>
        <w:tc>
          <w:tcPr>
            <w:tcW w:w="960" w:type="dxa"/>
          </w:tcPr>
          <w:p w:rsidR="00AE6194" w:rsidRDefault="00570419" w:rsidP="00320E00">
            <w:r>
              <w:t>442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0400</w:t>
            </w:r>
          </w:p>
        </w:tc>
        <w:tc>
          <w:tcPr>
            <w:tcW w:w="940" w:type="dxa"/>
          </w:tcPr>
          <w:p w:rsidR="00AE6194" w:rsidRDefault="00570419" w:rsidP="00320E00">
            <w:r>
              <w:t>43 877</w:t>
            </w:r>
          </w:p>
        </w:tc>
        <w:tc>
          <w:tcPr>
            <w:tcW w:w="1040" w:type="dxa"/>
          </w:tcPr>
          <w:p w:rsidR="00AE6194" w:rsidRDefault="00570419" w:rsidP="00320E00">
            <w:r>
              <w:t>550 677</w:t>
            </w:r>
          </w:p>
        </w:tc>
        <w:tc>
          <w:tcPr>
            <w:tcW w:w="1040" w:type="dxa"/>
          </w:tcPr>
          <w:p w:rsidR="00AE6194" w:rsidRDefault="00570419" w:rsidP="00320E00">
            <w:r>
              <w:t>594 554</w:t>
            </w:r>
          </w:p>
        </w:tc>
        <w:tc>
          <w:tcPr>
            <w:tcW w:w="1040" w:type="dxa"/>
          </w:tcPr>
          <w:p w:rsidR="00AE6194" w:rsidRDefault="00570419" w:rsidP="00320E00">
            <w:r>
              <w:t>561 522</w:t>
            </w:r>
          </w:p>
        </w:tc>
        <w:tc>
          <w:tcPr>
            <w:tcW w:w="960" w:type="dxa"/>
          </w:tcPr>
          <w:p w:rsidR="00AE6194" w:rsidRDefault="00570419" w:rsidP="00320E00">
            <w:r>
              <w:t>33 032</w:t>
            </w:r>
          </w:p>
        </w:tc>
        <w:tc>
          <w:tcPr>
            <w:tcW w:w="960" w:type="dxa"/>
          </w:tcPr>
          <w:p w:rsidR="00AE6194" w:rsidRDefault="00570419" w:rsidP="00320E00">
            <w:r>
              <w:t>32 839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Administrasjon</w:t>
            </w:r>
          </w:p>
        </w:tc>
        <w:tc>
          <w:tcPr>
            <w:tcW w:w="940" w:type="dxa"/>
          </w:tcPr>
          <w:p w:rsidR="00AE6194" w:rsidRDefault="00570419" w:rsidP="00320E00">
            <w:r>
              <w:t>43 877</w:t>
            </w:r>
          </w:p>
        </w:tc>
        <w:tc>
          <w:tcPr>
            <w:tcW w:w="1040" w:type="dxa"/>
          </w:tcPr>
          <w:p w:rsidR="00AE6194" w:rsidRDefault="00570419" w:rsidP="00320E00">
            <w:r>
              <w:t>550 677</w:t>
            </w:r>
          </w:p>
        </w:tc>
        <w:tc>
          <w:tcPr>
            <w:tcW w:w="1040" w:type="dxa"/>
          </w:tcPr>
          <w:p w:rsidR="00AE6194" w:rsidRDefault="00570419" w:rsidP="00320E00">
            <w:r>
              <w:t>594 554</w:t>
            </w:r>
          </w:p>
        </w:tc>
        <w:tc>
          <w:tcPr>
            <w:tcW w:w="1040" w:type="dxa"/>
          </w:tcPr>
          <w:p w:rsidR="00AE6194" w:rsidRDefault="00570419" w:rsidP="00320E00">
            <w:r>
              <w:t>561 522</w:t>
            </w:r>
          </w:p>
        </w:tc>
        <w:tc>
          <w:tcPr>
            <w:tcW w:w="960" w:type="dxa"/>
          </w:tcPr>
          <w:p w:rsidR="00AE6194" w:rsidRDefault="00570419" w:rsidP="00320E00">
            <w:r>
              <w:t>33 032</w:t>
            </w:r>
          </w:p>
        </w:tc>
        <w:tc>
          <w:tcPr>
            <w:tcW w:w="960" w:type="dxa"/>
          </w:tcPr>
          <w:p w:rsidR="00AE6194" w:rsidRDefault="00570419" w:rsidP="00320E00">
            <w:r>
              <w:t>32 839</w:t>
            </w:r>
          </w:p>
        </w:tc>
      </w:tr>
      <w:tr w:rsidR="00AE6194" w:rsidTr="00317FFD">
        <w:trPr>
          <w:trHeight w:val="480"/>
        </w:trPr>
        <w:tc>
          <w:tcPr>
            <w:tcW w:w="9580" w:type="dxa"/>
            <w:gridSpan w:val="9"/>
          </w:tcPr>
          <w:p w:rsidR="00AE6194" w:rsidRDefault="00570419" w:rsidP="00320E00">
            <w:r>
              <w:rPr>
                <w:rStyle w:val="sperret0"/>
                <w:spacing w:val="20"/>
                <w:sz w:val="20"/>
                <w:szCs w:val="20"/>
              </w:rPr>
              <w:t>Rettsvesen</w:t>
            </w:r>
          </w:p>
        </w:tc>
      </w:tr>
      <w:tr w:rsidR="00AE6194" w:rsidTr="00317FFD">
        <w:trPr>
          <w:trHeight w:val="260"/>
        </w:trPr>
        <w:tc>
          <w:tcPr>
            <w:tcW w:w="460" w:type="dxa"/>
          </w:tcPr>
          <w:p w:rsidR="00AE6194" w:rsidRDefault="00570419" w:rsidP="00320E00">
            <w:r>
              <w:t>0410</w:t>
            </w:r>
          </w:p>
        </w:tc>
        <w:tc>
          <w:tcPr>
            <w:tcW w:w="380" w:type="dxa"/>
          </w:tcPr>
          <w:p w:rsidR="00AE6194" w:rsidRDefault="00AE6194" w:rsidP="00320E00"/>
        </w:tc>
        <w:tc>
          <w:tcPr>
            <w:tcW w:w="8740" w:type="dxa"/>
            <w:gridSpan w:val="7"/>
          </w:tcPr>
          <w:p w:rsidR="00AE6194" w:rsidRDefault="00570419" w:rsidP="00320E00">
            <w:r>
              <w:t>Domstolene:</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52 916</w:t>
            </w:r>
          </w:p>
        </w:tc>
        <w:tc>
          <w:tcPr>
            <w:tcW w:w="1040" w:type="dxa"/>
          </w:tcPr>
          <w:p w:rsidR="00AE6194" w:rsidRDefault="00570419" w:rsidP="00320E00">
            <w:r>
              <w:t>2 495 925</w:t>
            </w:r>
          </w:p>
        </w:tc>
        <w:tc>
          <w:tcPr>
            <w:tcW w:w="1040" w:type="dxa"/>
          </w:tcPr>
          <w:p w:rsidR="00AE6194" w:rsidRDefault="00570419" w:rsidP="00320E00">
            <w:r>
              <w:t>2 548 841</w:t>
            </w:r>
          </w:p>
        </w:tc>
        <w:tc>
          <w:tcPr>
            <w:tcW w:w="1040" w:type="dxa"/>
          </w:tcPr>
          <w:p w:rsidR="00AE6194" w:rsidRDefault="00570419" w:rsidP="00320E00">
            <w:r>
              <w:t>2 509 467</w:t>
            </w:r>
          </w:p>
        </w:tc>
        <w:tc>
          <w:tcPr>
            <w:tcW w:w="960" w:type="dxa"/>
          </w:tcPr>
          <w:p w:rsidR="00AE6194" w:rsidRDefault="00570419" w:rsidP="00320E00">
            <w:r>
              <w:t>39 374</w:t>
            </w:r>
          </w:p>
        </w:tc>
        <w:tc>
          <w:tcPr>
            <w:tcW w:w="960" w:type="dxa"/>
          </w:tcPr>
          <w:p w:rsidR="00AE6194" w:rsidRDefault="00570419" w:rsidP="00320E00">
            <w:r>
              <w:t>45 646</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647</w:t>
            </w:r>
          </w:p>
        </w:tc>
        <w:tc>
          <w:tcPr>
            <w:tcW w:w="1040" w:type="dxa"/>
          </w:tcPr>
          <w:p w:rsidR="00AE6194" w:rsidRDefault="00570419" w:rsidP="00320E00">
            <w:r>
              <w:t>80 210</w:t>
            </w:r>
          </w:p>
        </w:tc>
        <w:tc>
          <w:tcPr>
            <w:tcW w:w="1040" w:type="dxa"/>
          </w:tcPr>
          <w:p w:rsidR="00AE6194" w:rsidRDefault="00570419" w:rsidP="00320E00">
            <w:r>
              <w:t>80 857</w:t>
            </w:r>
          </w:p>
        </w:tc>
        <w:tc>
          <w:tcPr>
            <w:tcW w:w="1040" w:type="dxa"/>
          </w:tcPr>
          <w:p w:rsidR="00AE6194" w:rsidRDefault="00570419" w:rsidP="00320E00">
            <w:r>
              <w:t>81 265</w:t>
            </w:r>
          </w:p>
        </w:tc>
        <w:tc>
          <w:tcPr>
            <w:tcW w:w="960" w:type="dxa"/>
          </w:tcPr>
          <w:p w:rsidR="00AE6194" w:rsidRDefault="00570419" w:rsidP="00320E00">
            <w:r>
              <w:t>-408</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Vernesaker/sideutgifter, jordskiftedomstoler,  </w:t>
            </w:r>
            <w:r>
              <w:rPr>
                <w:rStyle w:val="kursiv"/>
              </w:rPr>
              <w:t>kan overføres</w:t>
            </w:r>
            <w:r>
              <w:tab/>
            </w:r>
          </w:p>
        </w:tc>
        <w:tc>
          <w:tcPr>
            <w:tcW w:w="940" w:type="dxa"/>
          </w:tcPr>
          <w:p w:rsidR="00AE6194" w:rsidRDefault="00570419" w:rsidP="00320E00">
            <w:r>
              <w:t>3 777</w:t>
            </w:r>
          </w:p>
        </w:tc>
        <w:tc>
          <w:tcPr>
            <w:tcW w:w="1040" w:type="dxa"/>
          </w:tcPr>
          <w:p w:rsidR="00AE6194" w:rsidRDefault="00570419" w:rsidP="00320E00">
            <w:r>
              <w:t>3 946</w:t>
            </w:r>
          </w:p>
        </w:tc>
        <w:tc>
          <w:tcPr>
            <w:tcW w:w="1040" w:type="dxa"/>
          </w:tcPr>
          <w:p w:rsidR="00AE6194" w:rsidRDefault="00570419" w:rsidP="00320E00">
            <w:r>
              <w:t>7 723</w:t>
            </w:r>
          </w:p>
        </w:tc>
        <w:tc>
          <w:tcPr>
            <w:tcW w:w="1040" w:type="dxa"/>
          </w:tcPr>
          <w:p w:rsidR="00AE6194" w:rsidRDefault="00570419" w:rsidP="00320E00">
            <w:r>
              <w:t>2 999</w:t>
            </w:r>
          </w:p>
        </w:tc>
        <w:tc>
          <w:tcPr>
            <w:tcW w:w="960" w:type="dxa"/>
          </w:tcPr>
          <w:p w:rsidR="00AE6194" w:rsidRDefault="00570419" w:rsidP="00320E00">
            <w:r>
              <w:t>4 724</w:t>
            </w:r>
          </w:p>
        </w:tc>
        <w:tc>
          <w:tcPr>
            <w:tcW w:w="960" w:type="dxa"/>
          </w:tcPr>
          <w:p w:rsidR="00AE6194" w:rsidRDefault="00570419" w:rsidP="00320E00">
            <w:r>
              <w:t>1 672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0410</w:t>
            </w:r>
          </w:p>
        </w:tc>
        <w:tc>
          <w:tcPr>
            <w:tcW w:w="940" w:type="dxa"/>
          </w:tcPr>
          <w:p w:rsidR="00AE6194" w:rsidRDefault="00570419" w:rsidP="00320E00">
            <w:r>
              <w:t>57 340</w:t>
            </w:r>
          </w:p>
        </w:tc>
        <w:tc>
          <w:tcPr>
            <w:tcW w:w="1040" w:type="dxa"/>
          </w:tcPr>
          <w:p w:rsidR="00AE6194" w:rsidRDefault="00570419" w:rsidP="00320E00">
            <w:r>
              <w:t>2 580 081</w:t>
            </w:r>
          </w:p>
        </w:tc>
        <w:tc>
          <w:tcPr>
            <w:tcW w:w="1040" w:type="dxa"/>
          </w:tcPr>
          <w:p w:rsidR="00AE6194" w:rsidRDefault="00570419" w:rsidP="00320E00">
            <w:r>
              <w:t>2 637 421</w:t>
            </w:r>
          </w:p>
        </w:tc>
        <w:tc>
          <w:tcPr>
            <w:tcW w:w="1040" w:type="dxa"/>
          </w:tcPr>
          <w:p w:rsidR="00AE6194" w:rsidRDefault="00570419" w:rsidP="00320E00">
            <w:r>
              <w:t>2 593 732</w:t>
            </w:r>
          </w:p>
        </w:tc>
        <w:tc>
          <w:tcPr>
            <w:tcW w:w="960" w:type="dxa"/>
          </w:tcPr>
          <w:p w:rsidR="00AE6194" w:rsidRDefault="00570419" w:rsidP="00320E00">
            <w:r>
              <w:t>43 689</w:t>
            </w:r>
          </w:p>
        </w:tc>
        <w:tc>
          <w:tcPr>
            <w:tcW w:w="960" w:type="dxa"/>
          </w:tcPr>
          <w:p w:rsidR="00AE6194" w:rsidRDefault="00570419" w:rsidP="00320E00">
            <w:r>
              <w:t>47 318</w:t>
            </w:r>
          </w:p>
        </w:tc>
      </w:tr>
      <w:tr w:rsidR="00AE6194" w:rsidTr="00317FFD">
        <w:trPr>
          <w:trHeight w:val="340"/>
        </w:trPr>
        <w:tc>
          <w:tcPr>
            <w:tcW w:w="460" w:type="dxa"/>
          </w:tcPr>
          <w:p w:rsidR="00AE6194" w:rsidRDefault="00570419" w:rsidP="00320E00">
            <w:r>
              <w:t>0414</w:t>
            </w:r>
          </w:p>
        </w:tc>
        <w:tc>
          <w:tcPr>
            <w:tcW w:w="380" w:type="dxa"/>
          </w:tcPr>
          <w:p w:rsidR="00AE6194" w:rsidRDefault="00AE6194" w:rsidP="00320E00"/>
        </w:tc>
        <w:tc>
          <w:tcPr>
            <w:tcW w:w="8740" w:type="dxa"/>
            <w:gridSpan w:val="7"/>
          </w:tcPr>
          <w:p w:rsidR="00AE6194" w:rsidRDefault="00570419" w:rsidP="00320E00">
            <w:r>
              <w:t>Forliksråd og andre domsutgifter: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11 623</w:t>
            </w:r>
          </w:p>
        </w:tc>
        <w:tc>
          <w:tcPr>
            <w:tcW w:w="1040" w:type="dxa"/>
          </w:tcPr>
          <w:p w:rsidR="00AE6194" w:rsidRDefault="00570419" w:rsidP="00320E00">
            <w:r>
              <w:t>230 525</w:t>
            </w:r>
          </w:p>
        </w:tc>
        <w:tc>
          <w:tcPr>
            <w:tcW w:w="1040" w:type="dxa"/>
          </w:tcPr>
          <w:p w:rsidR="00AE6194" w:rsidRDefault="00570419" w:rsidP="00320E00">
            <w:r>
              <w:t>242 148</w:t>
            </w:r>
          </w:p>
        </w:tc>
        <w:tc>
          <w:tcPr>
            <w:tcW w:w="1040" w:type="dxa"/>
          </w:tcPr>
          <w:p w:rsidR="00AE6194" w:rsidRDefault="00570419" w:rsidP="00320E00">
            <w:r>
              <w:t>217 344</w:t>
            </w:r>
          </w:p>
        </w:tc>
        <w:tc>
          <w:tcPr>
            <w:tcW w:w="960" w:type="dxa"/>
          </w:tcPr>
          <w:p w:rsidR="00AE6194" w:rsidRDefault="00570419" w:rsidP="00320E00">
            <w:r>
              <w:t>24 804</w:t>
            </w:r>
          </w:p>
        </w:tc>
        <w:tc>
          <w:tcPr>
            <w:tcW w:w="960" w:type="dxa"/>
          </w:tcPr>
          <w:p w:rsidR="00AE6194" w:rsidRDefault="00570419" w:rsidP="00320E00">
            <w:r>
              <w:t>11 526</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1 862</w:t>
            </w:r>
          </w:p>
        </w:tc>
        <w:tc>
          <w:tcPr>
            <w:tcW w:w="1040" w:type="dxa"/>
          </w:tcPr>
          <w:p w:rsidR="00AE6194" w:rsidRDefault="00570419" w:rsidP="00320E00">
            <w:r>
              <w:t>33 976</w:t>
            </w:r>
          </w:p>
        </w:tc>
        <w:tc>
          <w:tcPr>
            <w:tcW w:w="1040" w:type="dxa"/>
          </w:tcPr>
          <w:p w:rsidR="00AE6194" w:rsidRDefault="00570419" w:rsidP="00320E00">
            <w:r>
              <w:t>35 838</w:t>
            </w:r>
          </w:p>
        </w:tc>
        <w:tc>
          <w:tcPr>
            <w:tcW w:w="1040" w:type="dxa"/>
          </w:tcPr>
          <w:p w:rsidR="00AE6194" w:rsidRDefault="00570419" w:rsidP="00320E00">
            <w:r>
              <w:t>34 109</w:t>
            </w:r>
          </w:p>
        </w:tc>
        <w:tc>
          <w:tcPr>
            <w:tcW w:w="960" w:type="dxa"/>
          </w:tcPr>
          <w:p w:rsidR="00AE6194" w:rsidRDefault="00570419" w:rsidP="00320E00">
            <w:r>
              <w:t>1 729</w:t>
            </w:r>
          </w:p>
        </w:tc>
        <w:tc>
          <w:tcPr>
            <w:tcW w:w="960" w:type="dxa"/>
          </w:tcPr>
          <w:p w:rsidR="00AE6194" w:rsidRDefault="00570419" w:rsidP="00320E00">
            <w:r>
              <w:t>1 699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0414</w:t>
            </w:r>
          </w:p>
        </w:tc>
        <w:tc>
          <w:tcPr>
            <w:tcW w:w="940" w:type="dxa"/>
          </w:tcPr>
          <w:p w:rsidR="00AE6194" w:rsidRDefault="00570419" w:rsidP="00320E00">
            <w:r>
              <w:t>13 485</w:t>
            </w:r>
          </w:p>
        </w:tc>
        <w:tc>
          <w:tcPr>
            <w:tcW w:w="1040" w:type="dxa"/>
          </w:tcPr>
          <w:p w:rsidR="00AE6194" w:rsidRDefault="00570419" w:rsidP="00320E00">
            <w:r>
              <w:t>264 501</w:t>
            </w:r>
          </w:p>
        </w:tc>
        <w:tc>
          <w:tcPr>
            <w:tcW w:w="1040" w:type="dxa"/>
          </w:tcPr>
          <w:p w:rsidR="00AE6194" w:rsidRDefault="00570419" w:rsidP="00320E00">
            <w:r>
              <w:t>277 986</w:t>
            </w:r>
          </w:p>
        </w:tc>
        <w:tc>
          <w:tcPr>
            <w:tcW w:w="1040" w:type="dxa"/>
          </w:tcPr>
          <w:p w:rsidR="00AE6194" w:rsidRDefault="00570419" w:rsidP="00320E00">
            <w:r>
              <w:t>251 453</w:t>
            </w:r>
          </w:p>
        </w:tc>
        <w:tc>
          <w:tcPr>
            <w:tcW w:w="960" w:type="dxa"/>
          </w:tcPr>
          <w:p w:rsidR="00AE6194" w:rsidRDefault="00570419" w:rsidP="00320E00">
            <w:r>
              <w:t>26 533</w:t>
            </w:r>
          </w:p>
        </w:tc>
        <w:tc>
          <w:tcPr>
            <w:tcW w:w="960" w:type="dxa"/>
          </w:tcPr>
          <w:p w:rsidR="00AE6194" w:rsidRDefault="00570419" w:rsidP="00320E00">
            <w:r>
              <w:t>13 225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Rettsvesen</w:t>
            </w:r>
          </w:p>
        </w:tc>
        <w:tc>
          <w:tcPr>
            <w:tcW w:w="940" w:type="dxa"/>
          </w:tcPr>
          <w:p w:rsidR="00AE6194" w:rsidRDefault="00570419" w:rsidP="00320E00">
            <w:r>
              <w:t>70 825</w:t>
            </w:r>
          </w:p>
        </w:tc>
        <w:tc>
          <w:tcPr>
            <w:tcW w:w="1040" w:type="dxa"/>
          </w:tcPr>
          <w:p w:rsidR="00AE6194" w:rsidRDefault="00570419" w:rsidP="00320E00">
            <w:r>
              <w:t>2 844 582</w:t>
            </w:r>
          </w:p>
        </w:tc>
        <w:tc>
          <w:tcPr>
            <w:tcW w:w="1040" w:type="dxa"/>
          </w:tcPr>
          <w:p w:rsidR="00AE6194" w:rsidRDefault="00570419" w:rsidP="00320E00">
            <w:r>
              <w:t>2 915 407</w:t>
            </w:r>
          </w:p>
        </w:tc>
        <w:tc>
          <w:tcPr>
            <w:tcW w:w="1040" w:type="dxa"/>
          </w:tcPr>
          <w:p w:rsidR="00AE6194" w:rsidRDefault="00570419" w:rsidP="00320E00">
            <w:r>
              <w:t>2 845 185</w:t>
            </w:r>
          </w:p>
        </w:tc>
        <w:tc>
          <w:tcPr>
            <w:tcW w:w="960" w:type="dxa"/>
          </w:tcPr>
          <w:p w:rsidR="00AE6194" w:rsidRDefault="00570419" w:rsidP="00320E00">
            <w:r>
              <w:t>70 222</w:t>
            </w:r>
          </w:p>
        </w:tc>
        <w:tc>
          <w:tcPr>
            <w:tcW w:w="960" w:type="dxa"/>
          </w:tcPr>
          <w:p w:rsidR="00AE6194" w:rsidRDefault="00570419" w:rsidP="00320E00">
            <w:r>
              <w:t>60 543</w:t>
            </w:r>
          </w:p>
        </w:tc>
      </w:tr>
      <w:tr w:rsidR="00AE6194" w:rsidTr="00317FFD">
        <w:trPr>
          <w:trHeight w:val="480"/>
        </w:trPr>
        <w:tc>
          <w:tcPr>
            <w:tcW w:w="9580" w:type="dxa"/>
            <w:gridSpan w:val="9"/>
          </w:tcPr>
          <w:p w:rsidR="00AE6194" w:rsidRDefault="00570419" w:rsidP="00320E00">
            <w:r>
              <w:rPr>
                <w:rStyle w:val="sperret0"/>
                <w:spacing w:val="20"/>
                <w:sz w:val="20"/>
                <w:szCs w:val="20"/>
              </w:rPr>
              <w:t>Kriminalomsorg</w:t>
            </w:r>
          </w:p>
        </w:tc>
      </w:tr>
      <w:tr w:rsidR="00AE6194" w:rsidTr="00317FFD">
        <w:trPr>
          <w:trHeight w:val="260"/>
        </w:trPr>
        <w:tc>
          <w:tcPr>
            <w:tcW w:w="460" w:type="dxa"/>
          </w:tcPr>
          <w:p w:rsidR="00AE6194" w:rsidRDefault="00570419" w:rsidP="00320E00">
            <w:r>
              <w:t>0430</w:t>
            </w:r>
          </w:p>
        </w:tc>
        <w:tc>
          <w:tcPr>
            <w:tcW w:w="380" w:type="dxa"/>
          </w:tcPr>
          <w:p w:rsidR="00AE6194" w:rsidRDefault="00AE6194" w:rsidP="00320E00"/>
        </w:tc>
        <w:tc>
          <w:tcPr>
            <w:tcW w:w="8740" w:type="dxa"/>
            <w:gridSpan w:val="7"/>
          </w:tcPr>
          <w:p w:rsidR="00AE6194" w:rsidRDefault="00570419" w:rsidP="00320E00">
            <w:r>
              <w:t>Kriminalomsorgen: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27 756</w:t>
            </w:r>
          </w:p>
        </w:tc>
        <w:tc>
          <w:tcPr>
            <w:tcW w:w="1040" w:type="dxa"/>
          </w:tcPr>
          <w:p w:rsidR="00AE6194" w:rsidRDefault="00570419" w:rsidP="00320E00">
            <w:r>
              <w:t>4 689 410</w:t>
            </w:r>
          </w:p>
        </w:tc>
        <w:tc>
          <w:tcPr>
            <w:tcW w:w="1040" w:type="dxa"/>
          </w:tcPr>
          <w:p w:rsidR="00AE6194" w:rsidRDefault="00570419" w:rsidP="00320E00">
            <w:r>
              <w:t>4 717 166</w:t>
            </w:r>
          </w:p>
        </w:tc>
        <w:tc>
          <w:tcPr>
            <w:tcW w:w="1040" w:type="dxa"/>
          </w:tcPr>
          <w:p w:rsidR="00AE6194" w:rsidRDefault="00570419" w:rsidP="00320E00">
            <w:r>
              <w:t>4 683 058</w:t>
            </w:r>
          </w:p>
        </w:tc>
        <w:tc>
          <w:tcPr>
            <w:tcW w:w="960" w:type="dxa"/>
          </w:tcPr>
          <w:p w:rsidR="00AE6194" w:rsidRDefault="00570419" w:rsidP="00320E00">
            <w:r>
              <w:t>34 108</w:t>
            </w:r>
          </w:p>
        </w:tc>
        <w:tc>
          <w:tcPr>
            <w:tcW w:w="960" w:type="dxa"/>
          </w:tcPr>
          <w:p w:rsidR="00AE6194" w:rsidRDefault="00570419" w:rsidP="00320E00">
            <w:r>
              <w:t>40 240</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kap. 430, post 1</w:t>
            </w:r>
            <w:r>
              <w:tab/>
            </w:r>
          </w:p>
        </w:tc>
        <w:tc>
          <w:tcPr>
            <w:tcW w:w="940" w:type="dxa"/>
          </w:tcPr>
          <w:p w:rsidR="00AE6194" w:rsidRDefault="00570419" w:rsidP="00320E00">
            <w:r>
              <w:t>2 468</w:t>
            </w:r>
          </w:p>
        </w:tc>
        <w:tc>
          <w:tcPr>
            <w:tcW w:w="1040" w:type="dxa"/>
          </w:tcPr>
          <w:p w:rsidR="00AE6194" w:rsidRDefault="00570419" w:rsidP="00320E00">
            <w:r>
              <w:t>87 559</w:t>
            </w:r>
          </w:p>
        </w:tc>
        <w:tc>
          <w:tcPr>
            <w:tcW w:w="1040" w:type="dxa"/>
          </w:tcPr>
          <w:p w:rsidR="00AE6194" w:rsidRDefault="00570419" w:rsidP="00320E00">
            <w:r>
              <w:t>90 027</w:t>
            </w:r>
          </w:p>
        </w:tc>
        <w:tc>
          <w:tcPr>
            <w:tcW w:w="1040" w:type="dxa"/>
          </w:tcPr>
          <w:p w:rsidR="00AE6194" w:rsidRDefault="00570419" w:rsidP="00320E00">
            <w:r>
              <w:t>87 319</w:t>
            </w:r>
          </w:p>
        </w:tc>
        <w:tc>
          <w:tcPr>
            <w:tcW w:w="960" w:type="dxa"/>
          </w:tcPr>
          <w:p w:rsidR="00AE6194" w:rsidRDefault="00570419" w:rsidP="00320E00">
            <w:r>
              <w:t>2 708</w:t>
            </w:r>
          </w:p>
        </w:tc>
        <w:tc>
          <w:tcPr>
            <w:tcW w:w="960" w:type="dxa"/>
          </w:tcPr>
          <w:p w:rsidR="00AE6194" w:rsidRDefault="00570419" w:rsidP="00320E00">
            <w:r>
              <w:t>3 674</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2 236</w:t>
            </w:r>
          </w:p>
        </w:tc>
        <w:tc>
          <w:tcPr>
            <w:tcW w:w="1040" w:type="dxa"/>
          </w:tcPr>
          <w:p w:rsidR="00AE6194" w:rsidRDefault="00570419" w:rsidP="00320E00">
            <w:r>
              <w:t>58 019</w:t>
            </w:r>
          </w:p>
        </w:tc>
        <w:tc>
          <w:tcPr>
            <w:tcW w:w="1040" w:type="dxa"/>
          </w:tcPr>
          <w:p w:rsidR="00AE6194" w:rsidRDefault="00570419" w:rsidP="00320E00">
            <w:r>
              <w:t>60 255</w:t>
            </w:r>
          </w:p>
        </w:tc>
        <w:tc>
          <w:tcPr>
            <w:tcW w:w="1040" w:type="dxa"/>
          </w:tcPr>
          <w:p w:rsidR="00AE6194" w:rsidRDefault="00570419" w:rsidP="00320E00">
            <w:r>
              <w:t>34 947</w:t>
            </w:r>
          </w:p>
        </w:tc>
        <w:tc>
          <w:tcPr>
            <w:tcW w:w="960" w:type="dxa"/>
          </w:tcPr>
          <w:p w:rsidR="00AE6194" w:rsidRDefault="00570419" w:rsidP="00320E00">
            <w:r>
              <w:t>25 308</w:t>
            </w:r>
          </w:p>
        </w:tc>
        <w:tc>
          <w:tcPr>
            <w:tcW w:w="960" w:type="dxa"/>
          </w:tcPr>
          <w:p w:rsidR="00AE6194" w:rsidRDefault="00570419" w:rsidP="00320E00">
            <w:r>
              <w:t>25 308</w:t>
            </w:r>
          </w:p>
        </w:tc>
      </w:tr>
      <w:tr w:rsidR="00AE6194" w:rsidTr="00317FFD">
        <w:trPr>
          <w:trHeight w:val="70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Refusjoner til kommunene, forvaringsdømte mv.,  </w:t>
            </w:r>
            <w:r>
              <w:rPr>
                <w:rStyle w:val="kursiv"/>
              </w:rPr>
              <w:t>kan overføres</w:t>
            </w:r>
            <w:r>
              <w:tab/>
            </w:r>
          </w:p>
        </w:tc>
        <w:tc>
          <w:tcPr>
            <w:tcW w:w="940" w:type="dxa"/>
          </w:tcPr>
          <w:p w:rsidR="00AE6194" w:rsidRDefault="00570419" w:rsidP="00320E00">
            <w:r>
              <w:t>11 792</w:t>
            </w:r>
          </w:p>
        </w:tc>
        <w:tc>
          <w:tcPr>
            <w:tcW w:w="1040" w:type="dxa"/>
          </w:tcPr>
          <w:p w:rsidR="00AE6194" w:rsidRDefault="00570419" w:rsidP="00320E00">
            <w:r>
              <w:t>58 000</w:t>
            </w:r>
          </w:p>
        </w:tc>
        <w:tc>
          <w:tcPr>
            <w:tcW w:w="1040" w:type="dxa"/>
          </w:tcPr>
          <w:p w:rsidR="00AE6194" w:rsidRDefault="00570419" w:rsidP="00320E00">
            <w:r>
              <w:t>69 792</w:t>
            </w:r>
          </w:p>
        </w:tc>
        <w:tc>
          <w:tcPr>
            <w:tcW w:w="1040" w:type="dxa"/>
          </w:tcPr>
          <w:p w:rsidR="00AE6194" w:rsidRDefault="00570419" w:rsidP="00320E00">
            <w:r>
              <w:t>73 713</w:t>
            </w:r>
          </w:p>
        </w:tc>
        <w:tc>
          <w:tcPr>
            <w:tcW w:w="960" w:type="dxa"/>
          </w:tcPr>
          <w:p w:rsidR="00AE6194" w:rsidRDefault="00570419" w:rsidP="00320E00">
            <w:r>
              <w:t>-3 921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24 544</w:t>
            </w:r>
          </w:p>
        </w:tc>
        <w:tc>
          <w:tcPr>
            <w:tcW w:w="1040" w:type="dxa"/>
          </w:tcPr>
          <w:p w:rsidR="00AE6194" w:rsidRDefault="00570419" w:rsidP="00320E00">
            <w:r>
              <w:t>24 544</w:t>
            </w:r>
          </w:p>
        </w:tc>
        <w:tc>
          <w:tcPr>
            <w:tcW w:w="1040" w:type="dxa"/>
          </w:tcPr>
          <w:p w:rsidR="00AE6194" w:rsidRDefault="00570419" w:rsidP="00320E00">
            <w:r>
              <w:t>24 544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0430</w:t>
            </w:r>
          </w:p>
        </w:tc>
        <w:tc>
          <w:tcPr>
            <w:tcW w:w="940" w:type="dxa"/>
          </w:tcPr>
          <w:p w:rsidR="00AE6194" w:rsidRDefault="00570419" w:rsidP="00320E00">
            <w:r>
              <w:t>44 252</w:t>
            </w:r>
          </w:p>
        </w:tc>
        <w:tc>
          <w:tcPr>
            <w:tcW w:w="1040" w:type="dxa"/>
          </w:tcPr>
          <w:p w:rsidR="00AE6194" w:rsidRDefault="00570419" w:rsidP="00320E00">
            <w:r>
              <w:t>4 917 532</w:t>
            </w:r>
          </w:p>
        </w:tc>
        <w:tc>
          <w:tcPr>
            <w:tcW w:w="1040" w:type="dxa"/>
          </w:tcPr>
          <w:p w:rsidR="00AE6194" w:rsidRDefault="00570419" w:rsidP="00320E00">
            <w:r>
              <w:t>4 961 784</w:t>
            </w:r>
          </w:p>
        </w:tc>
        <w:tc>
          <w:tcPr>
            <w:tcW w:w="1040" w:type="dxa"/>
          </w:tcPr>
          <w:p w:rsidR="00AE6194" w:rsidRDefault="00570419" w:rsidP="00320E00">
            <w:r>
              <w:t>4 903 580</w:t>
            </w:r>
          </w:p>
        </w:tc>
        <w:tc>
          <w:tcPr>
            <w:tcW w:w="960" w:type="dxa"/>
          </w:tcPr>
          <w:p w:rsidR="00AE6194" w:rsidRDefault="00570419" w:rsidP="00320E00">
            <w:r>
              <w:t>58 204</w:t>
            </w:r>
          </w:p>
        </w:tc>
        <w:tc>
          <w:tcPr>
            <w:tcW w:w="960" w:type="dxa"/>
          </w:tcPr>
          <w:p w:rsidR="00AE6194" w:rsidRDefault="00570419" w:rsidP="00320E00">
            <w:r>
              <w:t>69 222</w:t>
            </w:r>
          </w:p>
        </w:tc>
      </w:tr>
      <w:tr w:rsidR="00AE6194" w:rsidTr="00317FFD">
        <w:trPr>
          <w:trHeight w:val="340"/>
        </w:trPr>
        <w:tc>
          <w:tcPr>
            <w:tcW w:w="460" w:type="dxa"/>
          </w:tcPr>
          <w:p w:rsidR="00AE6194" w:rsidRDefault="00570419" w:rsidP="00320E00">
            <w:r>
              <w:t>0432</w:t>
            </w:r>
          </w:p>
        </w:tc>
        <w:tc>
          <w:tcPr>
            <w:tcW w:w="380" w:type="dxa"/>
          </w:tcPr>
          <w:p w:rsidR="00AE6194" w:rsidRDefault="00AE6194" w:rsidP="00320E00"/>
        </w:tc>
        <w:tc>
          <w:tcPr>
            <w:tcW w:w="8740" w:type="dxa"/>
            <w:gridSpan w:val="7"/>
          </w:tcPr>
          <w:p w:rsidR="00AE6194" w:rsidRDefault="00570419" w:rsidP="00320E00">
            <w:r>
              <w:t>Kriminalomsorgens høgskole og utdanningssenter: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3 852</w:t>
            </w:r>
          </w:p>
        </w:tc>
        <w:tc>
          <w:tcPr>
            <w:tcW w:w="1040" w:type="dxa"/>
          </w:tcPr>
          <w:p w:rsidR="00AE6194" w:rsidRDefault="00570419" w:rsidP="00320E00">
            <w:r>
              <w:t>270 485</w:t>
            </w:r>
          </w:p>
        </w:tc>
        <w:tc>
          <w:tcPr>
            <w:tcW w:w="1040" w:type="dxa"/>
          </w:tcPr>
          <w:p w:rsidR="00AE6194" w:rsidRDefault="00570419" w:rsidP="00320E00">
            <w:r>
              <w:t>274 337</w:t>
            </w:r>
          </w:p>
        </w:tc>
        <w:tc>
          <w:tcPr>
            <w:tcW w:w="1040" w:type="dxa"/>
          </w:tcPr>
          <w:p w:rsidR="00AE6194" w:rsidRDefault="00570419" w:rsidP="00320E00">
            <w:r>
              <w:t>262 454</w:t>
            </w:r>
          </w:p>
        </w:tc>
        <w:tc>
          <w:tcPr>
            <w:tcW w:w="960" w:type="dxa"/>
          </w:tcPr>
          <w:p w:rsidR="00AE6194" w:rsidRDefault="00570419" w:rsidP="00320E00">
            <w:r>
              <w:t>11 883</w:t>
            </w:r>
          </w:p>
        </w:tc>
        <w:tc>
          <w:tcPr>
            <w:tcW w:w="960" w:type="dxa"/>
          </w:tcPr>
          <w:p w:rsidR="00AE6194" w:rsidRDefault="00570419" w:rsidP="00320E00">
            <w:r>
              <w:t>12 442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0432</w:t>
            </w:r>
          </w:p>
        </w:tc>
        <w:tc>
          <w:tcPr>
            <w:tcW w:w="940" w:type="dxa"/>
          </w:tcPr>
          <w:p w:rsidR="00AE6194" w:rsidRDefault="00570419" w:rsidP="00320E00">
            <w:r>
              <w:t>3 852</w:t>
            </w:r>
          </w:p>
        </w:tc>
        <w:tc>
          <w:tcPr>
            <w:tcW w:w="1040" w:type="dxa"/>
          </w:tcPr>
          <w:p w:rsidR="00AE6194" w:rsidRDefault="00570419" w:rsidP="00320E00">
            <w:r>
              <w:t>270 485</w:t>
            </w:r>
          </w:p>
        </w:tc>
        <w:tc>
          <w:tcPr>
            <w:tcW w:w="1040" w:type="dxa"/>
          </w:tcPr>
          <w:p w:rsidR="00AE6194" w:rsidRDefault="00570419" w:rsidP="00320E00">
            <w:r>
              <w:t>274 337</w:t>
            </w:r>
          </w:p>
        </w:tc>
        <w:tc>
          <w:tcPr>
            <w:tcW w:w="1040" w:type="dxa"/>
          </w:tcPr>
          <w:p w:rsidR="00AE6194" w:rsidRDefault="00570419" w:rsidP="00320E00">
            <w:r>
              <w:t>262 454</w:t>
            </w:r>
          </w:p>
        </w:tc>
        <w:tc>
          <w:tcPr>
            <w:tcW w:w="960" w:type="dxa"/>
          </w:tcPr>
          <w:p w:rsidR="00AE6194" w:rsidRDefault="00570419" w:rsidP="00320E00">
            <w:r>
              <w:t>11 883</w:t>
            </w:r>
          </w:p>
        </w:tc>
        <w:tc>
          <w:tcPr>
            <w:tcW w:w="960" w:type="dxa"/>
          </w:tcPr>
          <w:p w:rsidR="00AE6194" w:rsidRDefault="00570419" w:rsidP="00320E00">
            <w:r>
              <w:t>12 442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Kriminalomsorg</w:t>
            </w:r>
          </w:p>
        </w:tc>
        <w:tc>
          <w:tcPr>
            <w:tcW w:w="940" w:type="dxa"/>
          </w:tcPr>
          <w:p w:rsidR="00AE6194" w:rsidRDefault="00570419" w:rsidP="00320E00">
            <w:r>
              <w:t>48 104</w:t>
            </w:r>
          </w:p>
        </w:tc>
        <w:tc>
          <w:tcPr>
            <w:tcW w:w="1040" w:type="dxa"/>
          </w:tcPr>
          <w:p w:rsidR="00AE6194" w:rsidRDefault="00570419" w:rsidP="00320E00">
            <w:r>
              <w:t>5 188 017</w:t>
            </w:r>
          </w:p>
        </w:tc>
        <w:tc>
          <w:tcPr>
            <w:tcW w:w="1040" w:type="dxa"/>
          </w:tcPr>
          <w:p w:rsidR="00AE6194" w:rsidRDefault="00570419" w:rsidP="00320E00">
            <w:r>
              <w:t>5 236 121</w:t>
            </w:r>
          </w:p>
        </w:tc>
        <w:tc>
          <w:tcPr>
            <w:tcW w:w="1040" w:type="dxa"/>
          </w:tcPr>
          <w:p w:rsidR="00AE6194" w:rsidRDefault="00570419" w:rsidP="00320E00">
            <w:r>
              <w:t>5 166 035</w:t>
            </w:r>
          </w:p>
        </w:tc>
        <w:tc>
          <w:tcPr>
            <w:tcW w:w="960" w:type="dxa"/>
          </w:tcPr>
          <w:p w:rsidR="00AE6194" w:rsidRDefault="00570419" w:rsidP="00320E00">
            <w:r>
              <w:t>70 086</w:t>
            </w:r>
          </w:p>
        </w:tc>
        <w:tc>
          <w:tcPr>
            <w:tcW w:w="960" w:type="dxa"/>
          </w:tcPr>
          <w:p w:rsidR="00AE6194" w:rsidRDefault="00570419" w:rsidP="00320E00">
            <w:r>
              <w:t>81 664</w:t>
            </w:r>
          </w:p>
        </w:tc>
      </w:tr>
      <w:tr w:rsidR="00AE6194" w:rsidTr="00317FFD">
        <w:trPr>
          <w:trHeight w:val="480"/>
        </w:trPr>
        <w:tc>
          <w:tcPr>
            <w:tcW w:w="9580" w:type="dxa"/>
            <w:gridSpan w:val="9"/>
          </w:tcPr>
          <w:p w:rsidR="00AE6194" w:rsidRDefault="00570419" w:rsidP="00320E00">
            <w:r>
              <w:rPr>
                <w:rStyle w:val="sperret0"/>
                <w:spacing w:val="20"/>
                <w:sz w:val="20"/>
                <w:szCs w:val="20"/>
              </w:rPr>
              <w:t>Politi og påtalemyndighet</w:t>
            </w:r>
          </w:p>
        </w:tc>
      </w:tr>
      <w:tr w:rsidR="00AE6194" w:rsidTr="00317FFD">
        <w:trPr>
          <w:trHeight w:val="260"/>
        </w:trPr>
        <w:tc>
          <w:tcPr>
            <w:tcW w:w="460" w:type="dxa"/>
          </w:tcPr>
          <w:p w:rsidR="00AE6194" w:rsidRDefault="00570419" w:rsidP="00320E00">
            <w:r>
              <w:t>0440</w:t>
            </w:r>
          </w:p>
        </w:tc>
        <w:tc>
          <w:tcPr>
            <w:tcW w:w="380" w:type="dxa"/>
          </w:tcPr>
          <w:p w:rsidR="00AE6194" w:rsidRDefault="00AE6194" w:rsidP="00320E00"/>
        </w:tc>
        <w:tc>
          <w:tcPr>
            <w:tcW w:w="8740" w:type="dxa"/>
            <w:gridSpan w:val="7"/>
          </w:tcPr>
          <w:p w:rsidR="00AE6194" w:rsidRDefault="00570419" w:rsidP="00320E00">
            <w:r>
              <w:t>Politidirektoratet – politi- og lensmannsetaten: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408 668</w:t>
            </w:r>
          </w:p>
        </w:tc>
        <w:tc>
          <w:tcPr>
            <w:tcW w:w="1040" w:type="dxa"/>
          </w:tcPr>
          <w:p w:rsidR="00AE6194" w:rsidRDefault="00570419" w:rsidP="00320E00">
            <w:r>
              <w:t>17 408 124</w:t>
            </w:r>
          </w:p>
        </w:tc>
        <w:tc>
          <w:tcPr>
            <w:tcW w:w="1040" w:type="dxa"/>
          </w:tcPr>
          <w:p w:rsidR="00AE6194" w:rsidRDefault="00570419" w:rsidP="00320E00">
            <w:r>
              <w:t>17 816 792</w:t>
            </w:r>
          </w:p>
        </w:tc>
        <w:tc>
          <w:tcPr>
            <w:tcW w:w="1040" w:type="dxa"/>
          </w:tcPr>
          <w:p w:rsidR="00AE6194" w:rsidRDefault="00570419" w:rsidP="00320E00">
            <w:r>
              <w:t>17 482 948</w:t>
            </w:r>
          </w:p>
        </w:tc>
        <w:tc>
          <w:tcPr>
            <w:tcW w:w="960" w:type="dxa"/>
          </w:tcPr>
          <w:p w:rsidR="00AE6194" w:rsidRDefault="00570419" w:rsidP="00320E00">
            <w:r>
              <w:t>333 844</w:t>
            </w:r>
          </w:p>
        </w:tc>
        <w:tc>
          <w:tcPr>
            <w:tcW w:w="960" w:type="dxa"/>
          </w:tcPr>
          <w:p w:rsidR="00AE6194" w:rsidRDefault="00570419" w:rsidP="00320E00">
            <w:r>
              <w:t>315 847</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1 199</w:t>
            </w:r>
          </w:p>
        </w:tc>
        <w:tc>
          <w:tcPr>
            <w:tcW w:w="1040" w:type="dxa"/>
          </w:tcPr>
          <w:p w:rsidR="00AE6194" w:rsidRDefault="00570419" w:rsidP="00320E00">
            <w:r>
              <w:t>102 117</w:t>
            </w:r>
          </w:p>
        </w:tc>
        <w:tc>
          <w:tcPr>
            <w:tcW w:w="1040" w:type="dxa"/>
          </w:tcPr>
          <w:p w:rsidR="00AE6194" w:rsidRDefault="00570419" w:rsidP="00320E00">
            <w:r>
              <w:t>103 316</w:t>
            </w:r>
          </w:p>
        </w:tc>
        <w:tc>
          <w:tcPr>
            <w:tcW w:w="1040" w:type="dxa"/>
          </w:tcPr>
          <w:p w:rsidR="00AE6194" w:rsidRDefault="00570419" w:rsidP="00320E00">
            <w:r>
              <w:t>106 100</w:t>
            </w:r>
          </w:p>
        </w:tc>
        <w:tc>
          <w:tcPr>
            <w:tcW w:w="960" w:type="dxa"/>
          </w:tcPr>
          <w:p w:rsidR="00AE6194" w:rsidRDefault="00570419" w:rsidP="00320E00">
            <w:r>
              <w:t>-2 784</w:t>
            </w:r>
          </w:p>
        </w:tc>
        <w:tc>
          <w:tcPr>
            <w:tcW w:w="960" w:type="dxa"/>
          </w:tcPr>
          <w:p w:rsidR="00AE6194" w:rsidRDefault="00570419" w:rsidP="00320E00">
            <w:r>
              <w:t>0</w:t>
            </w:r>
          </w:p>
        </w:tc>
      </w:tr>
      <w:tr w:rsidR="00AE6194" w:rsidTr="00317FFD">
        <w:trPr>
          <w:trHeight w:val="7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Søk etter omkomne på havet, i innsjøer og vassdrag,  </w:t>
            </w:r>
            <w:r>
              <w:rPr>
                <w:rStyle w:val="kursiv"/>
              </w:rPr>
              <w:t>kan overføres</w:t>
            </w:r>
            <w:r>
              <w:tab/>
            </w:r>
          </w:p>
        </w:tc>
        <w:tc>
          <w:tcPr>
            <w:tcW w:w="940" w:type="dxa"/>
          </w:tcPr>
          <w:p w:rsidR="00AE6194" w:rsidRDefault="00570419" w:rsidP="00320E00">
            <w:r>
              <w:t>4 454</w:t>
            </w:r>
          </w:p>
        </w:tc>
        <w:tc>
          <w:tcPr>
            <w:tcW w:w="1040" w:type="dxa"/>
          </w:tcPr>
          <w:p w:rsidR="00AE6194" w:rsidRDefault="00570419" w:rsidP="00320E00">
            <w:r>
              <w:t>6 975</w:t>
            </w:r>
          </w:p>
        </w:tc>
        <w:tc>
          <w:tcPr>
            <w:tcW w:w="1040" w:type="dxa"/>
          </w:tcPr>
          <w:p w:rsidR="00AE6194" w:rsidRDefault="00570419" w:rsidP="00320E00">
            <w:r>
              <w:t>11 429</w:t>
            </w:r>
          </w:p>
        </w:tc>
        <w:tc>
          <w:tcPr>
            <w:tcW w:w="1040" w:type="dxa"/>
          </w:tcPr>
          <w:p w:rsidR="00AE6194" w:rsidRDefault="00570419" w:rsidP="00320E00">
            <w:r>
              <w:t>12 381</w:t>
            </w:r>
          </w:p>
        </w:tc>
        <w:tc>
          <w:tcPr>
            <w:tcW w:w="960" w:type="dxa"/>
          </w:tcPr>
          <w:p w:rsidR="00AE6194" w:rsidRDefault="00570419" w:rsidP="00320E00">
            <w:r>
              <w:t>-952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Sideutgifter i forbindelse med sivile gjøremål</w:t>
            </w:r>
            <w:r>
              <w:tab/>
            </w:r>
          </w:p>
        </w:tc>
        <w:tc>
          <w:tcPr>
            <w:tcW w:w="940" w:type="dxa"/>
          </w:tcPr>
          <w:p w:rsidR="00AE6194" w:rsidRDefault="00570419" w:rsidP="00320E00">
            <w:r>
              <w:t>696</w:t>
            </w:r>
          </w:p>
        </w:tc>
        <w:tc>
          <w:tcPr>
            <w:tcW w:w="1040" w:type="dxa"/>
          </w:tcPr>
          <w:p w:rsidR="00AE6194" w:rsidRDefault="00570419" w:rsidP="00320E00">
            <w:r>
              <w:t>20 907</w:t>
            </w:r>
          </w:p>
        </w:tc>
        <w:tc>
          <w:tcPr>
            <w:tcW w:w="1040" w:type="dxa"/>
          </w:tcPr>
          <w:p w:rsidR="00AE6194" w:rsidRDefault="00570419" w:rsidP="00320E00">
            <w:r>
              <w:t>21 603</w:t>
            </w:r>
          </w:p>
        </w:tc>
        <w:tc>
          <w:tcPr>
            <w:tcW w:w="1040" w:type="dxa"/>
          </w:tcPr>
          <w:p w:rsidR="00AE6194" w:rsidRDefault="00570419" w:rsidP="00320E00">
            <w:r>
              <w:t>22 550</w:t>
            </w:r>
          </w:p>
        </w:tc>
        <w:tc>
          <w:tcPr>
            <w:tcW w:w="960" w:type="dxa"/>
          </w:tcPr>
          <w:p w:rsidR="00AE6194" w:rsidRDefault="00570419" w:rsidP="00320E00">
            <w:r>
              <w:t>-947</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25</w:t>
            </w:r>
          </w:p>
        </w:tc>
        <w:tc>
          <w:tcPr>
            <w:tcW w:w="2760" w:type="dxa"/>
          </w:tcPr>
          <w:p w:rsidR="00AE6194" w:rsidRDefault="00570419" w:rsidP="00320E00">
            <w:r>
              <w:t xml:space="preserve">Retur av asylsøkere med avslag og andre utlendinger uten lovlig opphold,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117 854</w:t>
            </w:r>
          </w:p>
        </w:tc>
        <w:tc>
          <w:tcPr>
            <w:tcW w:w="1040" w:type="dxa"/>
          </w:tcPr>
          <w:p w:rsidR="00AE6194" w:rsidRDefault="00570419" w:rsidP="00320E00">
            <w:r>
              <w:t>117 854</w:t>
            </w:r>
          </w:p>
        </w:tc>
        <w:tc>
          <w:tcPr>
            <w:tcW w:w="1040" w:type="dxa"/>
          </w:tcPr>
          <w:p w:rsidR="00AE6194" w:rsidRDefault="00570419" w:rsidP="00320E00">
            <w:r>
              <w:t>109 003</w:t>
            </w:r>
          </w:p>
        </w:tc>
        <w:tc>
          <w:tcPr>
            <w:tcW w:w="960" w:type="dxa"/>
          </w:tcPr>
          <w:p w:rsidR="00AE6194" w:rsidRDefault="00570419" w:rsidP="00320E00">
            <w:r>
              <w:t>8 851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660 000</w:t>
            </w:r>
          </w:p>
        </w:tc>
        <w:tc>
          <w:tcPr>
            <w:tcW w:w="1040" w:type="dxa"/>
          </w:tcPr>
          <w:p w:rsidR="00AE6194" w:rsidRDefault="00570419" w:rsidP="00320E00">
            <w:r>
              <w:t>660 000</w:t>
            </w:r>
          </w:p>
        </w:tc>
        <w:tc>
          <w:tcPr>
            <w:tcW w:w="1040" w:type="dxa"/>
          </w:tcPr>
          <w:p w:rsidR="00AE6194" w:rsidRDefault="00570419" w:rsidP="00320E00">
            <w:r>
              <w:t>518 857</w:t>
            </w:r>
          </w:p>
        </w:tc>
        <w:tc>
          <w:tcPr>
            <w:tcW w:w="960" w:type="dxa"/>
          </w:tcPr>
          <w:p w:rsidR="00AE6194" w:rsidRDefault="00570419" w:rsidP="00320E00">
            <w:r>
              <w:t>141 143</w:t>
            </w:r>
          </w:p>
        </w:tc>
        <w:tc>
          <w:tcPr>
            <w:tcW w:w="960" w:type="dxa"/>
          </w:tcPr>
          <w:p w:rsidR="00AE6194" w:rsidRDefault="00570419" w:rsidP="00320E00">
            <w:r>
              <w:t>141 143</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90 280</w:t>
            </w:r>
          </w:p>
        </w:tc>
        <w:tc>
          <w:tcPr>
            <w:tcW w:w="1040" w:type="dxa"/>
          </w:tcPr>
          <w:p w:rsidR="00AE6194" w:rsidRDefault="00570419" w:rsidP="00320E00">
            <w:r>
              <w:t>90 280</w:t>
            </w:r>
          </w:p>
        </w:tc>
        <w:tc>
          <w:tcPr>
            <w:tcW w:w="1040" w:type="dxa"/>
          </w:tcPr>
          <w:p w:rsidR="00AE6194" w:rsidRDefault="00570419" w:rsidP="00320E00">
            <w:r>
              <w:t>89 500</w:t>
            </w:r>
          </w:p>
        </w:tc>
        <w:tc>
          <w:tcPr>
            <w:tcW w:w="960" w:type="dxa"/>
          </w:tcPr>
          <w:p w:rsidR="00AE6194" w:rsidRDefault="00570419" w:rsidP="00320E00">
            <w:r>
              <w:t>780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Norsk rettsmuseum</w:t>
            </w:r>
            <w:r>
              <w:tab/>
            </w:r>
          </w:p>
        </w:tc>
        <w:tc>
          <w:tcPr>
            <w:tcW w:w="940" w:type="dxa"/>
          </w:tcPr>
          <w:p w:rsidR="00AE6194" w:rsidRDefault="00570419" w:rsidP="00320E00">
            <w:r>
              <w:t>0</w:t>
            </w:r>
          </w:p>
        </w:tc>
        <w:tc>
          <w:tcPr>
            <w:tcW w:w="1040" w:type="dxa"/>
          </w:tcPr>
          <w:p w:rsidR="00AE6194" w:rsidRDefault="00570419" w:rsidP="00320E00">
            <w:r>
              <w:t>5 108</w:t>
            </w:r>
          </w:p>
        </w:tc>
        <w:tc>
          <w:tcPr>
            <w:tcW w:w="1040" w:type="dxa"/>
          </w:tcPr>
          <w:p w:rsidR="00AE6194" w:rsidRDefault="00570419" w:rsidP="00320E00">
            <w:r>
              <w:t>5 108</w:t>
            </w:r>
          </w:p>
        </w:tc>
        <w:tc>
          <w:tcPr>
            <w:tcW w:w="1040" w:type="dxa"/>
          </w:tcPr>
          <w:p w:rsidR="00AE6194" w:rsidRDefault="00570419" w:rsidP="00320E00">
            <w:r>
              <w:t>5 108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Tilskudd til EUs grense- og visumfond</w:t>
            </w:r>
            <w:r>
              <w:tab/>
            </w:r>
          </w:p>
        </w:tc>
        <w:tc>
          <w:tcPr>
            <w:tcW w:w="940" w:type="dxa"/>
          </w:tcPr>
          <w:p w:rsidR="00AE6194" w:rsidRDefault="00570419" w:rsidP="00320E00">
            <w:r>
              <w:t>0</w:t>
            </w:r>
          </w:p>
        </w:tc>
        <w:tc>
          <w:tcPr>
            <w:tcW w:w="1040" w:type="dxa"/>
          </w:tcPr>
          <w:p w:rsidR="00AE6194" w:rsidRDefault="00570419" w:rsidP="00320E00">
            <w:r>
              <w:t>191 700</w:t>
            </w:r>
          </w:p>
        </w:tc>
        <w:tc>
          <w:tcPr>
            <w:tcW w:w="1040" w:type="dxa"/>
          </w:tcPr>
          <w:p w:rsidR="00AE6194" w:rsidRDefault="00570419" w:rsidP="00320E00">
            <w:r>
              <w:t>191 700</w:t>
            </w:r>
          </w:p>
        </w:tc>
        <w:tc>
          <w:tcPr>
            <w:tcW w:w="1040" w:type="dxa"/>
          </w:tcPr>
          <w:p w:rsidR="00AE6194" w:rsidRDefault="00570419" w:rsidP="00320E00">
            <w:r>
              <w:t>191 626</w:t>
            </w:r>
          </w:p>
        </w:tc>
        <w:tc>
          <w:tcPr>
            <w:tcW w:w="960" w:type="dxa"/>
          </w:tcPr>
          <w:p w:rsidR="00AE6194" w:rsidRDefault="00570419" w:rsidP="00320E00">
            <w:r>
              <w:t>74</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0440</w:t>
            </w:r>
          </w:p>
        </w:tc>
        <w:tc>
          <w:tcPr>
            <w:tcW w:w="940" w:type="dxa"/>
          </w:tcPr>
          <w:p w:rsidR="00AE6194" w:rsidRDefault="00570419" w:rsidP="00320E00">
            <w:r>
              <w:t>415 017</w:t>
            </w:r>
          </w:p>
        </w:tc>
        <w:tc>
          <w:tcPr>
            <w:tcW w:w="1040" w:type="dxa"/>
          </w:tcPr>
          <w:p w:rsidR="00AE6194" w:rsidRDefault="00570419" w:rsidP="00320E00">
            <w:r>
              <w:t>18 603 065</w:t>
            </w:r>
          </w:p>
        </w:tc>
        <w:tc>
          <w:tcPr>
            <w:tcW w:w="1040" w:type="dxa"/>
          </w:tcPr>
          <w:p w:rsidR="00AE6194" w:rsidRDefault="00570419" w:rsidP="00320E00">
            <w:r>
              <w:t>19 018 082</w:t>
            </w:r>
          </w:p>
        </w:tc>
        <w:tc>
          <w:tcPr>
            <w:tcW w:w="1040" w:type="dxa"/>
          </w:tcPr>
          <w:p w:rsidR="00AE6194" w:rsidRDefault="00570419" w:rsidP="00320E00">
            <w:r>
              <w:t>18 538 074</w:t>
            </w:r>
          </w:p>
        </w:tc>
        <w:tc>
          <w:tcPr>
            <w:tcW w:w="960" w:type="dxa"/>
          </w:tcPr>
          <w:p w:rsidR="00AE6194" w:rsidRDefault="00570419" w:rsidP="00320E00">
            <w:r>
              <w:t>480 008</w:t>
            </w:r>
          </w:p>
        </w:tc>
        <w:tc>
          <w:tcPr>
            <w:tcW w:w="960" w:type="dxa"/>
          </w:tcPr>
          <w:p w:rsidR="00AE6194" w:rsidRDefault="00570419" w:rsidP="00320E00">
            <w:r>
              <w:t>456 990</w:t>
            </w:r>
          </w:p>
        </w:tc>
      </w:tr>
      <w:tr w:rsidR="00AE6194" w:rsidTr="00317FFD">
        <w:trPr>
          <w:trHeight w:val="340"/>
        </w:trPr>
        <w:tc>
          <w:tcPr>
            <w:tcW w:w="460" w:type="dxa"/>
          </w:tcPr>
          <w:p w:rsidR="00AE6194" w:rsidRDefault="00570419" w:rsidP="00320E00">
            <w:r>
              <w:t>0442</w:t>
            </w:r>
          </w:p>
        </w:tc>
        <w:tc>
          <w:tcPr>
            <w:tcW w:w="380" w:type="dxa"/>
          </w:tcPr>
          <w:p w:rsidR="00AE6194" w:rsidRDefault="00AE6194" w:rsidP="00320E00"/>
        </w:tc>
        <w:tc>
          <w:tcPr>
            <w:tcW w:w="8740" w:type="dxa"/>
            <w:gridSpan w:val="7"/>
          </w:tcPr>
          <w:p w:rsidR="00AE6194" w:rsidRDefault="00570419" w:rsidP="00320E00">
            <w:r>
              <w:t>Politihøgskolen: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632 470</w:t>
            </w:r>
          </w:p>
        </w:tc>
        <w:tc>
          <w:tcPr>
            <w:tcW w:w="1040" w:type="dxa"/>
          </w:tcPr>
          <w:p w:rsidR="00AE6194" w:rsidRDefault="00570419" w:rsidP="00320E00">
            <w:r>
              <w:t>632 470</w:t>
            </w:r>
          </w:p>
        </w:tc>
        <w:tc>
          <w:tcPr>
            <w:tcW w:w="1040" w:type="dxa"/>
          </w:tcPr>
          <w:p w:rsidR="00AE6194" w:rsidRDefault="00570419" w:rsidP="00320E00">
            <w:r>
              <w:t>634 189</w:t>
            </w:r>
          </w:p>
        </w:tc>
        <w:tc>
          <w:tcPr>
            <w:tcW w:w="960" w:type="dxa"/>
          </w:tcPr>
          <w:p w:rsidR="00AE6194" w:rsidRDefault="00570419" w:rsidP="00320E00">
            <w:r>
              <w:t>-1 719</w:t>
            </w:r>
          </w:p>
        </w:tc>
        <w:tc>
          <w:tcPr>
            <w:tcW w:w="960" w:type="dxa"/>
          </w:tcPr>
          <w:p w:rsidR="00AE6194" w:rsidRDefault="00570419" w:rsidP="00320E00">
            <w:r>
              <w:t>12 123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0442</w:t>
            </w:r>
          </w:p>
        </w:tc>
        <w:tc>
          <w:tcPr>
            <w:tcW w:w="940" w:type="dxa"/>
          </w:tcPr>
          <w:p w:rsidR="00AE6194" w:rsidRDefault="00570419" w:rsidP="00320E00">
            <w:r>
              <w:t>0</w:t>
            </w:r>
          </w:p>
        </w:tc>
        <w:tc>
          <w:tcPr>
            <w:tcW w:w="1040" w:type="dxa"/>
          </w:tcPr>
          <w:p w:rsidR="00AE6194" w:rsidRDefault="00570419" w:rsidP="00320E00">
            <w:r>
              <w:t>632 470</w:t>
            </w:r>
          </w:p>
        </w:tc>
        <w:tc>
          <w:tcPr>
            <w:tcW w:w="1040" w:type="dxa"/>
          </w:tcPr>
          <w:p w:rsidR="00AE6194" w:rsidRDefault="00570419" w:rsidP="00320E00">
            <w:r>
              <w:t>632 470</w:t>
            </w:r>
          </w:p>
        </w:tc>
        <w:tc>
          <w:tcPr>
            <w:tcW w:w="1040" w:type="dxa"/>
          </w:tcPr>
          <w:p w:rsidR="00AE6194" w:rsidRDefault="00570419" w:rsidP="00320E00">
            <w:r>
              <w:t>634 189</w:t>
            </w:r>
          </w:p>
        </w:tc>
        <w:tc>
          <w:tcPr>
            <w:tcW w:w="960" w:type="dxa"/>
          </w:tcPr>
          <w:p w:rsidR="00AE6194" w:rsidRDefault="00570419" w:rsidP="00320E00">
            <w:r>
              <w:t>-1 719</w:t>
            </w:r>
          </w:p>
        </w:tc>
        <w:tc>
          <w:tcPr>
            <w:tcW w:w="960" w:type="dxa"/>
          </w:tcPr>
          <w:p w:rsidR="00AE6194" w:rsidRDefault="00570419" w:rsidP="00320E00">
            <w:r>
              <w:t>12 123</w:t>
            </w:r>
          </w:p>
        </w:tc>
      </w:tr>
      <w:tr w:rsidR="00AE6194" w:rsidTr="00317FFD">
        <w:trPr>
          <w:trHeight w:val="340"/>
        </w:trPr>
        <w:tc>
          <w:tcPr>
            <w:tcW w:w="460" w:type="dxa"/>
          </w:tcPr>
          <w:p w:rsidR="00AE6194" w:rsidRDefault="00570419" w:rsidP="00320E00">
            <w:r>
              <w:t>0444</w:t>
            </w:r>
          </w:p>
        </w:tc>
        <w:tc>
          <w:tcPr>
            <w:tcW w:w="380" w:type="dxa"/>
          </w:tcPr>
          <w:p w:rsidR="00AE6194" w:rsidRDefault="00AE6194" w:rsidP="00320E00"/>
        </w:tc>
        <w:tc>
          <w:tcPr>
            <w:tcW w:w="8740" w:type="dxa"/>
            <w:gridSpan w:val="7"/>
          </w:tcPr>
          <w:p w:rsidR="00AE6194" w:rsidRDefault="00570419" w:rsidP="00320E00">
            <w:r>
              <w:t>Politiets sikkerhetstjeneste (PST):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28 012</w:t>
            </w:r>
          </w:p>
        </w:tc>
        <w:tc>
          <w:tcPr>
            <w:tcW w:w="1040" w:type="dxa"/>
          </w:tcPr>
          <w:p w:rsidR="00AE6194" w:rsidRDefault="00570419" w:rsidP="00320E00">
            <w:r>
              <w:t>886 434</w:t>
            </w:r>
          </w:p>
        </w:tc>
        <w:tc>
          <w:tcPr>
            <w:tcW w:w="1040" w:type="dxa"/>
          </w:tcPr>
          <w:p w:rsidR="00AE6194" w:rsidRDefault="00570419" w:rsidP="00320E00">
            <w:r>
              <w:t>914 446</w:t>
            </w:r>
          </w:p>
        </w:tc>
        <w:tc>
          <w:tcPr>
            <w:tcW w:w="1040" w:type="dxa"/>
          </w:tcPr>
          <w:p w:rsidR="00AE6194" w:rsidRDefault="00570419" w:rsidP="00320E00">
            <w:r>
              <w:t>905 096</w:t>
            </w:r>
          </w:p>
        </w:tc>
        <w:tc>
          <w:tcPr>
            <w:tcW w:w="960" w:type="dxa"/>
          </w:tcPr>
          <w:p w:rsidR="00AE6194" w:rsidRDefault="00570419" w:rsidP="00320E00">
            <w:r>
              <w:t>9 350</w:t>
            </w:r>
          </w:p>
        </w:tc>
        <w:tc>
          <w:tcPr>
            <w:tcW w:w="960" w:type="dxa"/>
          </w:tcPr>
          <w:p w:rsidR="00AE6194" w:rsidRDefault="00570419" w:rsidP="00320E00">
            <w:r>
              <w:t>7 757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0444</w:t>
            </w:r>
          </w:p>
        </w:tc>
        <w:tc>
          <w:tcPr>
            <w:tcW w:w="940" w:type="dxa"/>
          </w:tcPr>
          <w:p w:rsidR="00AE6194" w:rsidRDefault="00570419" w:rsidP="00320E00">
            <w:r>
              <w:t>28 012</w:t>
            </w:r>
          </w:p>
        </w:tc>
        <w:tc>
          <w:tcPr>
            <w:tcW w:w="1040" w:type="dxa"/>
          </w:tcPr>
          <w:p w:rsidR="00AE6194" w:rsidRDefault="00570419" w:rsidP="00320E00">
            <w:r>
              <w:t>886 434</w:t>
            </w:r>
          </w:p>
        </w:tc>
        <w:tc>
          <w:tcPr>
            <w:tcW w:w="1040" w:type="dxa"/>
          </w:tcPr>
          <w:p w:rsidR="00AE6194" w:rsidRDefault="00570419" w:rsidP="00320E00">
            <w:r>
              <w:t>914 446</w:t>
            </w:r>
          </w:p>
        </w:tc>
        <w:tc>
          <w:tcPr>
            <w:tcW w:w="1040" w:type="dxa"/>
          </w:tcPr>
          <w:p w:rsidR="00AE6194" w:rsidRDefault="00570419" w:rsidP="00320E00">
            <w:r>
              <w:t>905 096</w:t>
            </w:r>
          </w:p>
        </w:tc>
        <w:tc>
          <w:tcPr>
            <w:tcW w:w="960" w:type="dxa"/>
          </w:tcPr>
          <w:p w:rsidR="00AE6194" w:rsidRDefault="00570419" w:rsidP="00320E00">
            <w:r>
              <w:t>9 350</w:t>
            </w:r>
          </w:p>
        </w:tc>
        <w:tc>
          <w:tcPr>
            <w:tcW w:w="960" w:type="dxa"/>
          </w:tcPr>
          <w:p w:rsidR="00AE6194" w:rsidRDefault="00570419" w:rsidP="00320E00">
            <w:r>
              <w:t>7 757</w:t>
            </w:r>
          </w:p>
        </w:tc>
      </w:tr>
      <w:tr w:rsidR="00AE6194" w:rsidTr="00317FFD">
        <w:trPr>
          <w:trHeight w:val="340"/>
        </w:trPr>
        <w:tc>
          <w:tcPr>
            <w:tcW w:w="460" w:type="dxa"/>
          </w:tcPr>
          <w:p w:rsidR="00AE6194" w:rsidRDefault="00570419" w:rsidP="00320E00">
            <w:r>
              <w:t>0445</w:t>
            </w:r>
          </w:p>
        </w:tc>
        <w:tc>
          <w:tcPr>
            <w:tcW w:w="380" w:type="dxa"/>
          </w:tcPr>
          <w:p w:rsidR="00AE6194" w:rsidRDefault="00AE6194" w:rsidP="00320E00"/>
        </w:tc>
        <w:tc>
          <w:tcPr>
            <w:tcW w:w="8740" w:type="dxa"/>
            <w:gridSpan w:val="7"/>
          </w:tcPr>
          <w:p w:rsidR="00AE6194" w:rsidRDefault="00570419" w:rsidP="00320E00">
            <w:r>
              <w:t>Den høyere påtalemyndighet: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7 797</w:t>
            </w:r>
          </w:p>
        </w:tc>
        <w:tc>
          <w:tcPr>
            <w:tcW w:w="1040" w:type="dxa"/>
          </w:tcPr>
          <w:p w:rsidR="00AE6194" w:rsidRDefault="00570419" w:rsidP="00320E00">
            <w:r>
              <w:t>259 322</w:t>
            </w:r>
          </w:p>
        </w:tc>
        <w:tc>
          <w:tcPr>
            <w:tcW w:w="1040" w:type="dxa"/>
          </w:tcPr>
          <w:p w:rsidR="00AE6194" w:rsidRDefault="00570419" w:rsidP="00320E00">
            <w:r>
              <w:t>267 119</w:t>
            </w:r>
          </w:p>
        </w:tc>
        <w:tc>
          <w:tcPr>
            <w:tcW w:w="1040" w:type="dxa"/>
          </w:tcPr>
          <w:p w:rsidR="00AE6194" w:rsidRDefault="00570419" w:rsidP="00320E00">
            <w:r>
              <w:t>257 551</w:t>
            </w:r>
          </w:p>
        </w:tc>
        <w:tc>
          <w:tcPr>
            <w:tcW w:w="960" w:type="dxa"/>
          </w:tcPr>
          <w:p w:rsidR="00AE6194" w:rsidRDefault="00570419" w:rsidP="00320E00">
            <w:r>
              <w:t>9 568</w:t>
            </w:r>
          </w:p>
        </w:tc>
        <w:tc>
          <w:tcPr>
            <w:tcW w:w="960" w:type="dxa"/>
          </w:tcPr>
          <w:p w:rsidR="00AE6194" w:rsidRDefault="00570419" w:rsidP="00320E00">
            <w:r>
              <w:t>9 568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0445</w:t>
            </w:r>
          </w:p>
        </w:tc>
        <w:tc>
          <w:tcPr>
            <w:tcW w:w="940" w:type="dxa"/>
          </w:tcPr>
          <w:p w:rsidR="00AE6194" w:rsidRDefault="00570419" w:rsidP="00320E00">
            <w:r>
              <w:t>7 797</w:t>
            </w:r>
          </w:p>
        </w:tc>
        <w:tc>
          <w:tcPr>
            <w:tcW w:w="1040" w:type="dxa"/>
          </w:tcPr>
          <w:p w:rsidR="00AE6194" w:rsidRDefault="00570419" w:rsidP="00320E00">
            <w:r>
              <w:t>259 322</w:t>
            </w:r>
          </w:p>
        </w:tc>
        <w:tc>
          <w:tcPr>
            <w:tcW w:w="1040" w:type="dxa"/>
          </w:tcPr>
          <w:p w:rsidR="00AE6194" w:rsidRDefault="00570419" w:rsidP="00320E00">
            <w:r>
              <w:t>267 119</w:t>
            </w:r>
          </w:p>
        </w:tc>
        <w:tc>
          <w:tcPr>
            <w:tcW w:w="1040" w:type="dxa"/>
          </w:tcPr>
          <w:p w:rsidR="00AE6194" w:rsidRDefault="00570419" w:rsidP="00320E00">
            <w:r>
              <w:t>257 551</w:t>
            </w:r>
          </w:p>
        </w:tc>
        <w:tc>
          <w:tcPr>
            <w:tcW w:w="960" w:type="dxa"/>
          </w:tcPr>
          <w:p w:rsidR="00AE6194" w:rsidRDefault="00570419" w:rsidP="00320E00">
            <w:r>
              <w:t>9 568</w:t>
            </w:r>
          </w:p>
        </w:tc>
        <w:tc>
          <w:tcPr>
            <w:tcW w:w="960" w:type="dxa"/>
          </w:tcPr>
          <w:p w:rsidR="00AE6194" w:rsidRDefault="00570419" w:rsidP="00320E00">
            <w:r>
              <w:t>9 568</w:t>
            </w:r>
          </w:p>
        </w:tc>
      </w:tr>
      <w:tr w:rsidR="00AE6194" w:rsidTr="00317FFD">
        <w:trPr>
          <w:trHeight w:val="340"/>
        </w:trPr>
        <w:tc>
          <w:tcPr>
            <w:tcW w:w="460" w:type="dxa"/>
          </w:tcPr>
          <w:p w:rsidR="00AE6194" w:rsidRDefault="00570419" w:rsidP="00320E00">
            <w:r>
              <w:t>0446</w:t>
            </w:r>
          </w:p>
        </w:tc>
        <w:tc>
          <w:tcPr>
            <w:tcW w:w="380" w:type="dxa"/>
          </w:tcPr>
          <w:p w:rsidR="00AE6194" w:rsidRDefault="00AE6194" w:rsidP="00320E00"/>
        </w:tc>
        <w:tc>
          <w:tcPr>
            <w:tcW w:w="8740" w:type="dxa"/>
            <w:gridSpan w:val="7"/>
          </w:tcPr>
          <w:p w:rsidR="00AE6194" w:rsidRDefault="00570419" w:rsidP="00320E00">
            <w:r>
              <w:t>Den militære påtalemyndighet: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356</w:t>
            </w:r>
          </w:p>
        </w:tc>
        <w:tc>
          <w:tcPr>
            <w:tcW w:w="1040" w:type="dxa"/>
          </w:tcPr>
          <w:p w:rsidR="00AE6194" w:rsidRDefault="00570419" w:rsidP="00320E00">
            <w:r>
              <w:t>8 858</w:t>
            </w:r>
          </w:p>
        </w:tc>
        <w:tc>
          <w:tcPr>
            <w:tcW w:w="1040" w:type="dxa"/>
          </w:tcPr>
          <w:p w:rsidR="00AE6194" w:rsidRDefault="00570419" w:rsidP="00320E00">
            <w:r>
              <w:t>9 214</w:t>
            </w:r>
          </w:p>
        </w:tc>
        <w:tc>
          <w:tcPr>
            <w:tcW w:w="1040" w:type="dxa"/>
          </w:tcPr>
          <w:p w:rsidR="00AE6194" w:rsidRDefault="00570419" w:rsidP="00320E00">
            <w:r>
              <w:t>8 241</w:t>
            </w:r>
          </w:p>
        </w:tc>
        <w:tc>
          <w:tcPr>
            <w:tcW w:w="960" w:type="dxa"/>
          </w:tcPr>
          <w:p w:rsidR="00AE6194" w:rsidRDefault="00570419" w:rsidP="00320E00">
            <w:r>
              <w:t>973</w:t>
            </w:r>
          </w:p>
        </w:tc>
        <w:tc>
          <w:tcPr>
            <w:tcW w:w="960" w:type="dxa"/>
          </w:tcPr>
          <w:p w:rsidR="00AE6194" w:rsidRDefault="00570419" w:rsidP="00320E00">
            <w:r>
              <w:t>443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0446</w:t>
            </w:r>
          </w:p>
        </w:tc>
        <w:tc>
          <w:tcPr>
            <w:tcW w:w="940" w:type="dxa"/>
          </w:tcPr>
          <w:p w:rsidR="00AE6194" w:rsidRDefault="00570419" w:rsidP="00320E00">
            <w:r>
              <w:t>356</w:t>
            </w:r>
          </w:p>
        </w:tc>
        <w:tc>
          <w:tcPr>
            <w:tcW w:w="1040" w:type="dxa"/>
          </w:tcPr>
          <w:p w:rsidR="00AE6194" w:rsidRDefault="00570419" w:rsidP="00320E00">
            <w:r>
              <w:t>8 858</w:t>
            </w:r>
          </w:p>
        </w:tc>
        <w:tc>
          <w:tcPr>
            <w:tcW w:w="1040" w:type="dxa"/>
          </w:tcPr>
          <w:p w:rsidR="00AE6194" w:rsidRDefault="00570419" w:rsidP="00320E00">
            <w:r>
              <w:t>9 214</w:t>
            </w:r>
          </w:p>
        </w:tc>
        <w:tc>
          <w:tcPr>
            <w:tcW w:w="1040" w:type="dxa"/>
          </w:tcPr>
          <w:p w:rsidR="00AE6194" w:rsidRDefault="00570419" w:rsidP="00320E00">
            <w:r>
              <w:t>8 241</w:t>
            </w:r>
          </w:p>
        </w:tc>
        <w:tc>
          <w:tcPr>
            <w:tcW w:w="960" w:type="dxa"/>
          </w:tcPr>
          <w:p w:rsidR="00AE6194" w:rsidRDefault="00570419" w:rsidP="00320E00">
            <w:r>
              <w:t>973</w:t>
            </w:r>
          </w:p>
        </w:tc>
        <w:tc>
          <w:tcPr>
            <w:tcW w:w="960" w:type="dxa"/>
          </w:tcPr>
          <w:p w:rsidR="00AE6194" w:rsidRDefault="00570419" w:rsidP="00320E00">
            <w:r>
              <w:t>443</w:t>
            </w:r>
          </w:p>
        </w:tc>
      </w:tr>
      <w:tr w:rsidR="00AE6194" w:rsidTr="00317FFD">
        <w:trPr>
          <w:trHeight w:val="340"/>
        </w:trPr>
        <w:tc>
          <w:tcPr>
            <w:tcW w:w="460" w:type="dxa"/>
          </w:tcPr>
          <w:p w:rsidR="00AE6194" w:rsidRDefault="00570419" w:rsidP="00320E00">
            <w:r>
              <w:t>0448</w:t>
            </w:r>
          </w:p>
        </w:tc>
        <w:tc>
          <w:tcPr>
            <w:tcW w:w="380" w:type="dxa"/>
          </w:tcPr>
          <w:p w:rsidR="00AE6194" w:rsidRDefault="00AE6194" w:rsidP="00320E00"/>
        </w:tc>
        <w:tc>
          <w:tcPr>
            <w:tcW w:w="8740" w:type="dxa"/>
            <w:gridSpan w:val="7"/>
          </w:tcPr>
          <w:p w:rsidR="00AE6194" w:rsidRDefault="00570419" w:rsidP="00320E00">
            <w:r>
              <w:t>Grensekommissæren: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193</w:t>
            </w:r>
          </w:p>
        </w:tc>
        <w:tc>
          <w:tcPr>
            <w:tcW w:w="1040" w:type="dxa"/>
          </w:tcPr>
          <w:p w:rsidR="00AE6194" w:rsidRDefault="00570419" w:rsidP="00320E00">
            <w:r>
              <w:t>5 588</w:t>
            </w:r>
          </w:p>
        </w:tc>
        <w:tc>
          <w:tcPr>
            <w:tcW w:w="1040" w:type="dxa"/>
          </w:tcPr>
          <w:p w:rsidR="00AE6194" w:rsidRDefault="00570419" w:rsidP="00320E00">
            <w:r>
              <w:t>5 781</w:t>
            </w:r>
          </w:p>
        </w:tc>
        <w:tc>
          <w:tcPr>
            <w:tcW w:w="1040" w:type="dxa"/>
          </w:tcPr>
          <w:p w:rsidR="00AE6194" w:rsidRDefault="00570419" w:rsidP="00320E00">
            <w:r>
              <w:t>5 480</w:t>
            </w:r>
          </w:p>
        </w:tc>
        <w:tc>
          <w:tcPr>
            <w:tcW w:w="960" w:type="dxa"/>
          </w:tcPr>
          <w:p w:rsidR="00AE6194" w:rsidRDefault="00570419" w:rsidP="00320E00">
            <w:r>
              <w:t>301</w:t>
            </w:r>
          </w:p>
        </w:tc>
        <w:tc>
          <w:tcPr>
            <w:tcW w:w="960" w:type="dxa"/>
          </w:tcPr>
          <w:p w:rsidR="00AE6194" w:rsidRDefault="00570419" w:rsidP="00320E00">
            <w:r>
              <w:t>279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0448</w:t>
            </w:r>
          </w:p>
        </w:tc>
        <w:tc>
          <w:tcPr>
            <w:tcW w:w="940" w:type="dxa"/>
          </w:tcPr>
          <w:p w:rsidR="00AE6194" w:rsidRDefault="00570419" w:rsidP="00320E00">
            <w:r>
              <w:t>193</w:t>
            </w:r>
          </w:p>
        </w:tc>
        <w:tc>
          <w:tcPr>
            <w:tcW w:w="1040" w:type="dxa"/>
          </w:tcPr>
          <w:p w:rsidR="00AE6194" w:rsidRDefault="00570419" w:rsidP="00320E00">
            <w:r>
              <w:t>5 588</w:t>
            </w:r>
          </w:p>
        </w:tc>
        <w:tc>
          <w:tcPr>
            <w:tcW w:w="1040" w:type="dxa"/>
          </w:tcPr>
          <w:p w:rsidR="00AE6194" w:rsidRDefault="00570419" w:rsidP="00320E00">
            <w:r>
              <w:t>5 781</w:t>
            </w:r>
          </w:p>
        </w:tc>
        <w:tc>
          <w:tcPr>
            <w:tcW w:w="1040" w:type="dxa"/>
          </w:tcPr>
          <w:p w:rsidR="00AE6194" w:rsidRDefault="00570419" w:rsidP="00320E00">
            <w:r>
              <w:t>5 480</w:t>
            </w:r>
          </w:p>
        </w:tc>
        <w:tc>
          <w:tcPr>
            <w:tcW w:w="960" w:type="dxa"/>
          </w:tcPr>
          <w:p w:rsidR="00AE6194" w:rsidRDefault="00570419" w:rsidP="00320E00">
            <w:r>
              <w:t>301</w:t>
            </w:r>
          </w:p>
        </w:tc>
        <w:tc>
          <w:tcPr>
            <w:tcW w:w="960" w:type="dxa"/>
          </w:tcPr>
          <w:p w:rsidR="00AE6194" w:rsidRDefault="00570419" w:rsidP="00320E00">
            <w:r>
              <w:t>279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Politi og påtalemyndighet</w:t>
            </w:r>
          </w:p>
        </w:tc>
        <w:tc>
          <w:tcPr>
            <w:tcW w:w="940" w:type="dxa"/>
          </w:tcPr>
          <w:p w:rsidR="00AE6194" w:rsidRDefault="00570419" w:rsidP="00320E00">
            <w:r>
              <w:t>451 375</w:t>
            </w:r>
          </w:p>
        </w:tc>
        <w:tc>
          <w:tcPr>
            <w:tcW w:w="1040" w:type="dxa"/>
          </w:tcPr>
          <w:p w:rsidR="00AE6194" w:rsidRDefault="00570419" w:rsidP="00320E00">
            <w:r>
              <w:t>20 395 737</w:t>
            </w:r>
          </w:p>
        </w:tc>
        <w:tc>
          <w:tcPr>
            <w:tcW w:w="1040" w:type="dxa"/>
          </w:tcPr>
          <w:p w:rsidR="00AE6194" w:rsidRDefault="00570419" w:rsidP="00320E00">
            <w:r>
              <w:t>20 847 112</w:t>
            </w:r>
          </w:p>
        </w:tc>
        <w:tc>
          <w:tcPr>
            <w:tcW w:w="1040" w:type="dxa"/>
          </w:tcPr>
          <w:p w:rsidR="00AE6194" w:rsidRDefault="00570419" w:rsidP="00320E00">
            <w:r>
              <w:t>20 348 631</w:t>
            </w:r>
          </w:p>
        </w:tc>
        <w:tc>
          <w:tcPr>
            <w:tcW w:w="960" w:type="dxa"/>
          </w:tcPr>
          <w:p w:rsidR="00AE6194" w:rsidRDefault="00570419" w:rsidP="00320E00">
            <w:r>
              <w:t>498 481</w:t>
            </w:r>
          </w:p>
        </w:tc>
        <w:tc>
          <w:tcPr>
            <w:tcW w:w="960" w:type="dxa"/>
          </w:tcPr>
          <w:p w:rsidR="00AE6194" w:rsidRDefault="00570419" w:rsidP="00320E00">
            <w:r>
              <w:t>487 160</w:t>
            </w:r>
          </w:p>
        </w:tc>
      </w:tr>
      <w:tr w:rsidR="00AE6194" w:rsidTr="00317FFD">
        <w:trPr>
          <w:trHeight w:val="480"/>
        </w:trPr>
        <w:tc>
          <w:tcPr>
            <w:tcW w:w="9580" w:type="dxa"/>
            <w:gridSpan w:val="9"/>
          </w:tcPr>
          <w:p w:rsidR="00AE6194" w:rsidRDefault="00570419" w:rsidP="00320E00">
            <w:r>
              <w:rPr>
                <w:rStyle w:val="sperret0"/>
                <w:spacing w:val="20"/>
                <w:sz w:val="20"/>
                <w:szCs w:val="20"/>
              </w:rPr>
              <w:t>Redningstjenesten, samfunnssikkerhet og beredskap</w:t>
            </w:r>
          </w:p>
        </w:tc>
      </w:tr>
      <w:tr w:rsidR="00AE6194" w:rsidTr="00317FFD">
        <w:trPr>
          <w:trHeight w:val="260"/>
        </w:trPr>
        <w:tc>
          <w:tcPr>
            <w:tcW w:w="460" w:type="dxa"/>
          </w:tcPr>
          <w:p w:rsidR="00AE6194" w:rsidRDefault="00570419" w:rsidP="00320E00">
            <w:r>
              <w:t>0451</w:t>
            </w:r>
          </w:p>
        </w:tc>
        <w:tc>
          <w:tcPr>
            <w:tcW w:w="380" w:type="dxa"/>
          </w:tcPr>
          <w:p w:rsidR="00AE6194" w:rsidRDefault="00AE6194" w:rsidP="00320E00"/>
        </w:tc>
        <w:tc>
          <w:tcPr>
            <w:tcW w:w="8740" w:type="dxa"/>
            <w:gridSpan w:val="7"/>
          </w:tcPr>
          <w:p w:rsidR="00AE6194" w:rsidRDefault="00570419" w:rsidP="00320E00">
            <w:r>
              <w:t>Direktoratet for samfunnssikkerhet og beredskap:</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kap. 456 post 1</w:t>
            </w:r>
            <w:r>
              <w:tab/>
            </w:r>
          </w:p>
        </w:tc>
        <w:tc>
          <w:tcPr>
            <w:tcW w:w="940" w:type="dxa"/>
          </w:tcPr>
          <w:p w:rsidR="00AE6194" w:rsidRDefault="00570419" w:rsidP="00320E00">
            <w:r>
              <w:t>13 061</w:t>
            </w:r>
          </w:p>
        </w:tc>
        <w:tc>
          <w:tcPr>
            <w:tcW w:w="1040" w:type="dxa"/>
          </w:tcPr>
          <w:p w:rsidR="00AE6194" w:rsidRDefault="00570419" w:rsidP="00320E00">
            <w:r>
              <w:t>755 734</w:t>
            </w:r>
          </w:p>
        </w:tc>
        <w:tc>
          <w:tcPr>
            <w:tcW w:w="1040" w:type="dxa"/>
          </w:tcPr>
          <w:p w:rsidR="00AE6194" w:rsidRDefault="00570419" w:rsidP="00320E00">
            <w:r>
              <w:t>768 795</w:t>
            </w:r>
          </w:p>
        </w:tc>
        <w:tc>
          <w:tcPr>
            <w:tcW w:w="1040" w:type="dxa"/>
          </w:tcPr>
          <w:p w:rsidR="00AE6194" w:rsidRDefault="00570419" w:rsidP="00320E00">
            <w:r>
              <w:t>828 628</w:t>
            </w:r>
          </w:p>
        </w:tc>
        <w:tc>
          <w:tcPr>
            <w:tcW w:w="960" w:type="dxa"/>
          </w:tcPr>
          <w:p w:rsidR="00AE6194" w:rsidRDefault="00570419" w:rsidP="00320E00">
            <w:r>
              <w:t>-59 833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868</w:t>
            </w:r>
          </w:p>
        </w:tc>
        <w:tc>
          <w:tcPr>
            <w:tcW w:w="1040" w:type="dxa"/>
          </w:tcPr>
          <w:p w:rsidR="00AE6194" w:rsidRDefault="00570419" w:rsidP="00320E00">
            <w:r>
              <w:t>62 334</w:t>
            </w:r>
          </w:p>
        </w:tc>
        <w:tc>
          <w:tcPr>
            <w:tcW w:w="1040" w:type="dxa"/>
          </w:tcPr>
          <w:p w:rsidR="00AE6194" w:rsidRDefault="00570419" w:rsidP="00320E00">
            <w:r>
              <w:t>63 202</w:t>
            </w:r>
          </w:p>
        </w:tc>
        <w:tc>
          <w:tcPr>
            <w:tcW w:w="1040" w:type="dxa"/>
          </w:tcPr>
          <w:p w:rsidR="00AE6194" w:rsidRDefault="00570419" w:rsidP="00320E00">
            <w:r>
              <w:t>54 684</w:t>
            </w:r>
          </w:p>
        </w:tc>
        <w:tc>
          <w:tcPr>
            <w:tcW w:w="960" w:type="dxa"/>
          </w:tcPr>
          <w:p w:rsidR="00AE6194" w:rsidRDefault="00570419" w:rsidP="00320E00">
            <w:r>
              <w:t>8 518</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Overføringer til private</w:t>
            </w:r>
            <w:r>
              <w:tab/>
            </w:r>
          </w:p>
        </w:tc>
        <w:tc>
          <w:tcPr>
            <w:tcW w:w="940" w:type="dxa"/>
          </w:tcPr>
          <w:p w:rsidR="00AE6194" w:rsidRDefault="00570419" w:rsidP="00320E00">
            <w:r>
              <w:t>0</w:t>
            </w:r>
          </w:p>
        </w:tc>
        <w:tc>
          <w:tcPr>
            <w:tcW w:w="1040" w:type="dxa"/>
          </w:tcPr>
          <w:p w:rsidR="00AE6194" w:rsidRDefault="00570419" w:rsidP="00320E00">
            <w:r>
              <w:t>6 509</w:t>
            </w:r>
          </w:p>
        </w:tc>
        <w:tc>
          <w:tcPr>
            <w:tcW w:w="1040" w:type="dxa"/>
          </w:tcPr>
          <w:p w:rsidR="00AE6194" w:rsidRDefault="00570419" w:rsidP="00320E00">
            <w:r>
              <w:t>6 509</w:t>
            </w:r>
          </w:p>
        </w:tc>
        <w:tc>
          <w:tcPr>
            <w:tcW w:w="1040" w:type="dxa"/>
          </w:tcPr>
          <w:p w:rsidR="00AE6194" w:rsidRDefault="00570419" w:rsidP="00320E00">
            <w:r>
              <w:t>6 498</w:t>
            </w:r>
          </w:p>
        </w:tc>
        <w:tc>
          <w:tcPr>
            <w:tcW w:w="960" w:type="dxa"/>
          </w:tcPr>
          <w:p w:rsidR="00AE6194" w:rsidRDefault="00570419" w:rsidP="00320E00">
            <w:r>
              <w:t>11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0451</w:t>
            </w:r>
          </w:p>
        </w:tc>
        <w:tc>
          <w:tcPr>
            <w:tcW w:w="940" w:type="dxa"/>
          </w:tcPr>
          <w:p w:rsidR="00AE6194" w:rsidRDefault="00570419" w:rsidP="00320E00">
            <w:r>
              <w:t>13 929</w:t>
            </w:r>
          </w:p>
        </w:tc>
        <w:tc>
          <w:tcPr>
            <w:tcW w:w="1040" w:type="dxa"/>
          </w:tcPr>
          <w:p w:rsidR="00AE6194" w:rsidRDefault="00570419" w:rsidP="00320E00">
            <w:r>
              <w:t>824 577</w:t>
            </w:r>
          </w:p>
        </w:tc>
        <w:tc>
          <w:tcPr>
            <w:tcW w:w="1040" w:type="dxa"/>
          </w:tcPr>
          <w:p w:rsidR="00AE6194" w:rsidRDefault="00570419" w:rsidP="00320E00">
            <w:r>
              <w:t>838 506</w:t>
            </w:r>
          </w:p>
        </w:tc>
        <w:tc>
          <w:tcPr>
            <w:tcW w:w="1040" w:type="dxa"/>
          </w:tcPr>
          <w:p w:rsidR="00AE6194" w:rsidRDefault="00570419" w:rsidP="00320E00">
            <w:r>
              <w:t>889 811</w:t>
            </w:r>
          </w:p>
        </w:tc>
        <w:tc>
          <w:tcPr>
            <w:tcW w:w="960" w:type="dxa"/>
          </w:tcPr>
          <w:p w:rsidR="00AE6194" w:rsidRDefault="00570419" w:rsidP="00320E00">
            <w:r>
              <w:t>-51 305</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0452</w:t>
            </w:r>
          </w:p>
        </w:tc>
        <w:tc>
          <w:tcPr>
            <w:tcW w:w="380" w:type="dxa"/>
          </w:tcPr>
          <w:p w:rsidR="00AE6194" w:rsidRDefault="00AE6194" w:rsidP="00320E00"/>
        </w:tc>
        <w:tc>
          <w:tcPr>
            <w:tcW w:w="8740" w:type="dxa"/>
            <w:gridSpan w:val="7"/>
          </w:tcPr>
          <w:p w:rsidR="00AE6194" w:rsidRDefault="00570419" w:rsidP="00320E00">
            <w:r>
              <w:t>Sentral krisehåndtering: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295</w:t>
            </w:r>
          </w:p>
        </w:tc>
        <w:tc>
          <w:tcPr>
            <w:tcW w:w="1040" w:type="dxa"/>
          </w:tcPr>
          <w:p w:rsidR="00AE6194" w:rsidRDefault="00570419" w:rsidP="00320E00">
            <w:r>
              <w:t>26 217</w:t>
            </w:r>
          </w:p>
        </w:tc>
        <w:tc>
          <w:tcPr>
            <w:tcW w:w="1040" w:type="dxa"/>
          </w:tcPr>
          <w:p w:rsidR="00AE6194" w:rsidRDefault="00570419" w:rsidP="00320E00">
            <w:r>
              <w:t>26 512</w:t>
            </w:r>
          </w:p>
        </w:tc>
        <w:tc>
          <w:tcPr>
            <w:tcW w:w="1040" w:type="dxa"/>
          </w:tcPr>
          <w:p w:rsidR="00AE6194" w:rsidRDefault="00570419" w:rsidP="00320E00">
            <w:r>
              <w:t>26 061</w:t>
            </w:r>
          </w:p>
        </w:tc>
        <w:tc>
          <w:tcPr>
            <w:tcW w:w="960" w:type="dxa"/>
          </w:tcPr>
          <w:p w:rsidR="00AE6194" w:rsidRDefault="00570419" w:rsidP="00320E00">
            <w:r>
              <w:t>451</w:t>
            </w:r>
          </w:p>
        </w:tc>
        <w:tc>
          <w:tcPr>
            <w:tcW w:w="960" w:type="dxa"/>
          </w:tcPr>
          <w:p w:rsidR="00AE6194" w:rsidRDefault="00570419" w:rsidP="00320E00">
            <w:r>
              <w:t>451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0452</w:t>
            </w:r>
          </w:p>
        </w:tc>
        <w:tc>
          <w:tcPr>
            <w:tcW w:w="940" w:type="dxa"/>
          </w:tcPr>
          <w:p w:rsidR="00AE6194" w:rsidRDefault="00570419" w:rsidP="00320E00">
            <w:r>
              <w:t>295</w:t>
            </w:r>
          </w:p>
        </w:tc>
        <w:tc>
          <w:tcPr>
            <w:tcW w:w="1040" w:type="dxa"/>
          </w:tcPr>
          <w:p w:rsidR="00AE6194" w:rsidRDefault="00570419" w:rsidP="00320E00">
            <w:r>
              <w:t>26 217</w:t>
            </w:r>
          </w:p>
        </w:tc>
        <w:tc>
          <w:tcPr>
            <w:tcW w:w="1040" w:type="dxa"/>
          </w:tcPr>
          <w:p w:rsidR="00AE6194" w:rsidRDefault="00570419" w:rsidP="00320E00">
            <w:r>
              <w:t>26 512</w:t>
            </w:r>
          </w:p>
        </w:tc>
        <w:tc>
          <w:tcPr>
            <w:tcW w:w="1040" w:type="dxa"/>
          </w:tcPr>
          <w:p w:rsidR="00AE6194" w:rsidRDefault="00570419" w:rsidP="00320E00">
            <w:r>
              <w:t>26 061</w:t>
            </w:r>
          </w:p>
        </w:tc>
        <w:tc>
          <w:tcPr>
            <w:tcW w:w="960" w:type="dxa"/>
          </w:tcPr>
          <w:p w:rsidR="00AE6194" w:rsidRDefault="00570419" w:rsidP="00320E00">
            <w:r>
              <w:t>451</w:t>
            </w:r>
          </w:p>
        </w:tc>
        <w:tc>
          <w:tcPr>
            <w:tcW w:w="960" w:type="dxa"/>
          </w:tcPr>
          <w:p w:rsidR="00AE6194" w:rsidRDefault="00570419" w:rsidP="00320E00">
            <w:r>
              <w:t>451</w:t>
            </w:r>
          </w:p>
        </w:tc>
      </w:tr>
      <w:tr w:rsidR="00AE6194" w:rsidTr="00317FFD">
        <w:trPr>
          <w:trHeight w:val="340"/>
        </w:trPr>
        <w:tc>
          <w:tcPr>
            <w:tcW w:w="460" w:type="dxa"/>
          </w:tcPr>
          <w:p w:rsidR="00AE6194" w:rsidRDefault="00570419" w:rsidP="00320E00">
            <w:r>
              <w:t>0453</w:t>
            </w:r>
          </w:p>
        </w:tc>
        <w:tc>
          <w:tcPr>
            <w:tcW w:w="380" w:type="dxa"/>
          </w:tcPr>
          <w:p w:rsidR="00AE6194" w:rsidRDefault="00AE6194" w:rsidP="00320E00"/>
        </w:tc>
        <w:tc>
          <w:tcPr>
            <w:tcW w:w="8740" w:type="dxa"/>
            <w:gridSpan w:val="7"/>
          </w:tcPr>
          <w:p w:rsidR="00AE6194" w:rsidRDefault="00570419" w:rsidP="00320E00">
            <w:r>
              <w:t>Sivil klareringsmyndighet: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371</w:t>
            </w:r>
          </w:p>
        </w:tc>
        <w:tc>
          <w:tcPr>
            <w:tcW w:w="1040" w:type="dxa"/>
          </w:tcPr>
          <w:p w:rsidR="00AE6194" w:rsidRDefault="00570419" w:rsidP="00320E00">
            <w:r>
              <w:t>31 438</w:t>
            </w:r>
          </w:p>
        </w:tc>
        <w:tc>
          <w:tcPr>
            <w:tcW w:w="1040" w:type="dxa"/>
          </w:tcPr>
          <w:p w:rsidR="00AE6194" w:rsidRDefault="00570419" w:rsidP="00320E00">
            <w:r>
              <w:t>31 809</w:t>
            </w:r>
          </w:p>
        </w:tc>
        <w:tc>
          <w:tcPr>
            <w:tcW w:w="1040" w:type="dxa"/>
          </w:tcPr>
          <w:p w:rsidR="00AE6194" w:rsidRDefault="00570419" w:rsidP="00320E00">
            <w:r>
              <w:t>28 750</w:t>
            </w:r>
          </w:p>
        </w:tc>
        <w:tc>
          <w:tcPr>
            <w:tcW w:w="960" w:type="dxa"/>
          </w:tcPr>
          <w:p w:rsidR="00AE6194" w:rsidRDefault="00570419" w:rsidP="00320E00">
            <w:r>
              <w:t>3 059</w:t>
            </w:r>
          </w:p>
        </w:tc>
        <w:tc>
          <w:tcPr>
            <w:tcW w:w="960" w:type="dxa"/>
          </w:tcPr>
          <w:p w:rsidR="00AE6194" w:rsidRDefault="00570419" w:rsidP="00320E00">
            <w:r>
              <w:t>1 572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0453</w:t>
            </w:r>
          </w:p>
        </w:tc>
        <w:tc>
          <w:tcPr>
            <w:tcW w:w="940" w:type="dxa"/>
          </w:tcPr>
          <w:p w:rsidR="00AE6194" w:rsidRDefault="00570419" w:rsidP="00320E00">
            <w:r>
              <w:t>371</w:t>
            </w:r>
          </w:p>
        </w:tc>
        <w:tc>
          <w:tcPr>
            <w:tcW w:w="1040" w:type="dxa"/>
          </w:tcPr>
          <w:p w:rsidR="00AE6194" w:rsidRDefault="00570419" w:rsidP="00320E00">
            <w:r>
              <w:t>31 438</w:t>
            </w:r>
          </w:p>
        </w:tc>
        <w:tc>
          <w:tcPr>
            <w:tcW w:w="1040" w:type="dxa"/>
          </w:tcPr>
          <w:p w:rsidR="00AE6194" w:rsidRDefault="00570419" w:rsidP="00320E00">
            <w:r>
              <w:t>31 809</w:t>
            </w:r>
          </w:p>
        </w:tc>
        <w:tc>
          <w:tcPr>
            <w:tcW w:w="1040" w:type="dxa"/>
          </w:tcPr>
          <w:p w:rsidR="00AE6194" w:rsidRDefault="00570419" w:rsidP="00320E00">
            <w:r>
              <w:t>28 750</w:t>
            </w:r>
          </w:p>
        </w:tc>
        <w:tc>
          <w:tcPr>
            <w:tcW w:w="960" w:type="dxa"/>
          </w:tcPr>
          <w:p w:rsidR="00AE6194" w:rsidRDefault="00570419" w:rsidP="00320E00">
            <w:r>
              <w:t>3 059</w:t>
            </w:r>
          </w:p>
        </w:tc>
        <w:tc>
          <w:tcPr>
            <w:tcW w:w="960" w:type="dxa"/>
          </w:tcPr>
          <w:p w:rsidR="00AE6194" w:rsidRDefault="00570419" w:rsidP="00320E00">
            <w:r>
              <w:t>1 572</w:t>
            </w:r>
          </w:p>
        </w:tc>
      </w:tr>
      <w:tr w:rsidR="00AE6194" w:rsidTr="00317FFD">
        <w:trPr>
          <w:trHeight w:val="340"/>
        </w:trPr>
        <w:tc>
          <w:tcPr>
            <w:tcW w:w="460" w:type="dxa"/>
          </w:tcPr>
          <w:p w:rsidR="00AE6194" w:rsidRDefault="00570419" w:rsidP="00320E00">
            <w:r>
              <w:t>0454</w:t>
            </w:r>
          </w:p>
        </w:tc>
        <w:tc>
          <w:tcPr>
            <w:tcW w:w="380" w:type="dxa"/>
          </w:tcPr>
          <w:p w:rsidR="00AE6194" w:rsidRDefault="00AE6194" w:rsidP="00320E00"/>
        </w:tc>
        <w:tc>
          <w:tcPr>
            <w:tcW w:w="8740" w:type="dxa"/>
            <w:gridSpan w:val="7"/>
          </w:tcPr>
          <w:p w:rsidR="00AE6194" w:rsidRDefault="00570419" w:rsidP="00320E00">
            <w:r>
              <w:t>Redningshelikoptertjenesten: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36 595</w:t>
            </w:r>
          </w:p>
        </w:tc>
        <w:tc>
          <w:tcPr>
            <w:tcW w:w="1040" w:type="dxa"/>
          </w:tcPr>
          <w:p w:rsidR="00AE6194" w:rsidRDefault="00570419" w:rsidP="00320E00">
            <w:r>
              <w:t>646 663</w:t>
            </w:r>
          </w:p>
        </w:tc>
        <w:tc>
          <w:tcPr>
            <w:tcW w:w="1040" w:type="dxa"/>
          </w:tcPr>
          <w:p w:rsidR="00AE6194" w:rsidRDefault="00570419" w:rsidP="00320E00">
            <w:r>
              <w:t>683 258</w:t>
            </w:r>
          </w:p>
        </w:tc>
        <w:tc>
          <w:tcPr>
            <w:tcW w:w="1040" w:type="dxa"/>
          </w:tcPr>
          <w:p w:rsidR="00AE6194" w:rsidRDefault="00570419" w:rsidP="00320E00">
            <w:r>
              <w:t>619 139</w:t>
            </w:r>
          </w:p>
        </w:tc>
        <w:tc>
          <w:tcPr>
            <w:tcW w:w="960" w:type="dxa"/>
          </w:tcPr>
          <w:p w:rsidR="00AE6194" w:rsidRDefault="00570419" w:rsidP="00320E00">
            <w:r>
              <w:t>64 119</w:t>
            </w:r>
          </w:p>
        </w:tc>
        <w:tc>
          <w:tcPr>
            <w:tcW w:w="960" w:type="dxa"/>
          </w:tcPr>
          <w:p w:rsidR="00AE6194" w:rsidRDefault="00570419" w:rsidP="00320E00">
            <w:r>
              <w:t>32 333</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73 028</w:t>
            </w:r>
          </w:p>
        </w:tc>
        <w:tc>
          <w:tcPr>
            <w:tcW w:w="1040" w:type="dxa"/>
          </w:tcPr>
          <w:p w:rsidR="00AE6194" w:rsidRDefault="00570419" w:rsidP="00320E00">
            <w:r>
              <w:t>2 160 004</w:t>
            </w:r>
          </w:p>
        </w:tc>
        <w:tc>
          <w:tcPr>
            <w:tcW w:w="1040" w:type="dxa"/>
          </w:tcPr>
          <w:p w:rsidR="00AE6194" w:rsidRDefault="00570419" w:rsidP="00320E00">
            <w:r>
              <w:t>2 233 032</w:t>
            </w:r>
          </w:p>
        </w:tc>
        <w:tc>
          <w:tcPr>
            <w:tcW w:w="1040" w:type="dxa"/>
          </w:tcPr>
          <w:p w:rsidR="00AE6194" w:rsidRDefault="00570419" w:rsidP="00320E00">
            <w:r>
              <w:t>1 567 832</w:t>
            </w:r>
          </w:p>
        </w:tc>
        <w:tc>
          <w:tcPr>
            <w:tcW w:w="960" w:type="dxa"/>
          </w:tcPr>
          <w:p w:rsidR="00AE6194" w:rsidRDefault="00570419" w:rsidP="00320E00">
            <w:r>
              <w:t>665 200</w:t>
            </w:r>
          </w:p>
        </w:tc>
        <w:tc>
          <w:tcPr>
            <w:tcW w:w="960" w:type="dxa"/>
          </w:tcPr>
          <w:p w:rsidR="00AE6194" w:rsidRDefault="00570419" w:rsidP="00320E00">
            <w:r>
              <w:t>28 517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0454</w:t>
            </w:r>
          </w:p>
        </w:tc>
        <w:tc>
          <w:tcPr>
            <w:tcW w:w="940" w:type="dxa"/>
          </w:tcPr>
          <w:p w:rsidR="00AE6194" w:rsidRDefault="00570419" w:rsidP="00320E00">
            <w:r>
              <w:t>109 623</w:t>
            </w:r>
          </w:p>
        </w:tc>
        <w:tc>
          <w:tcPr>
            <w:tcW w:w="1040" w:type="dxa"/>
          </w:tcPr>
          <w:p w:rsidR="00AE6194" w:rsidRDefault="00570419" w:rsidP="00320E00">
            <w:r>
              <w:t>2 806 667</w:t>
            </w:r>
          </w:p>
        </w:tc>
        <w:tc>
          <w:tcPr>
            <w:tcW w:w="1040" w:type="dxa"/>
          </w:tcPr>
          <w:p w:rsidR="00AE6194" w:rsidRDefault="00570419" w:rsidP="00320E00">
            <w:r>
              <w:t>2 916 290</w:t>
            </w:r>
          </w:p>
        </w:tc>
        <w:tc>
          <w:tcPr>
            <w:tcW w:w="1040" w:type="dxa"/>
          </w:tcPr>
          <w:p w:rsidR="00AE6194" w:rsidRDefault="00570419" w:rsidP="00320E00">
            <w:r>
              <w:t>2 186 971</w:t>
            </w:r>
          </w:p>
        </w:tc>
        <w:tc>
          <w:tcPr>
            <w:tcW w:w="960" w:type="dxa"/>
          </w:tcPr>
          <w:p w:rsidR="00AE6194" w:rsidRDefault="00570419" w:rsidP="00320E00">
            <w:r>
              <w:t>729 319</w:t>
            </w:r>
          </w:p>
        </w:tc>
        <w:tc>
          <w:tcPr>
            <w:tcW w:w="960" w:type="dxa"/>
          </w:tcPr>
          <w:p w:rsidR="00AE6194" w:rsidRDefault="00570419" w:rsidP="00320E00">
            <w:r>
              <w:t>60 850</w:t>
            </w:r>
          </w:p>
        </w:tc>
      </w:tr>
      <w:tr w:rsidR="00AE6194" w:rsidTr="00317FFD">
        <w:trPr>
          <w:trHeight w:val="340"/>
        </w:trPr>
        <w:tc>
          <w:tcPr>
            <w:tcW w:w="460" w:type="dxa"/>
          </w:tcPr>
          <w:p w:rsidR="00AE6194" w:rsidRDefault="00570419" w:rsidP="00320E00">
            <w:r>
              <w:t>0455</w:t>
            </w:r>
          </w:p>
        </w:tc>
        <w:tc>
          <w:tcPr>
            <w:tcW w:w="380" w:type="dxa"/>
          </w:tcPr>
          <w:p w:rsidR="00AE6194" w:rsidRDefault="00AE6194" w:rsidP="00320E00"/>
        </w:tc>
        <w:tc>
          <w:tcPr>
            <w:tcW w:w="8740" w:type="dxa"/>
            <w:gridSpan w:val="7"/>
          </w:tcPr>
          <w:p w:rsidR="00AE6194" w:rsidRDefault="00570419" w:rsidP="00320E00">
            <w:r>
              <w:t>Redningstjenesten: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5 215</w:t>
            </w:r>
          </w:p>
        </w:tc>
        <w:tc>
          <w:tcPr>
            <w:tcW w:w="1040" w:type="dxa"/>
          </w:tcPr>
          <w:p w:rsidR="00AE6194" w:rsidRDefault="00570419" w:rsidP="00320E00">
            <w:r>
              <w:t>109 067</w:t>
            </w:r>
          </w:p>
        </w:tc>
        <w:tc>
          <w:tcPr>
            <w:tcW w:w="1040" w:type="dxa"/>
          </w:tcPr>
          <w:p w:rsidR="00AE6194" w:rsidRDefault="00570419" w:rsidP="00320E00">
            <w:r>
              <w:t>114 282</w:t>
            </w:r>
          </w:p>
        </w:tc>
        <w:tc>
          <w:tcPr>
            <w:tcW w:w="1040" w:type="dxa"/>
          </w:tcPr>
          <w:p w:rsidR="00AE6194" w:rsidRDefault="00570419" w:rsidP="00320E00">
            <w:r>
              <w:t>115 351</w:t>
            </w:r>
          </w:p>
        </w:tc>
        <w:tc>
          <w:tcPr>
            <w:tcW w:w="960" w:type="dxa"/>
          </w:tcPr>
          <w:p w:rsidR="00AE6194" w:rsidRDefault="00570419" w:rsidP="00320E00">
            <w:r>
              <w:t>-1 069</w:t>
            </w:r>
          </w:p>
        </w:tc>
        <w:tc>
          <w:tcPr>
            <w:tcW w:w="960" w:type="dxa"/>
          </w:tcPr>
          <w:p w:rsidR="00AE6194" w:rsidRDefault="00570419" w:rsidP="00320E00">
            <w:r>
              <w:t>3 211</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757</w:t>
            </w:r>
          </w:p>
        </w:tc>
        <w:tc>
          <w:tcPr>
            <w:tcW w:w="1040" w:type="dxa"/>
          </w:tcPr>
          <w:p w:rsidR="00AE6194" w:rsidRDefault="00570419" w:rsidP="00320E00">
            <w:r>
              <w:t>27 545</w:t>
            </w:r>
          </w:p>
        </w:tc>
        <w:tc>
          <w:tcPr>
            <w:tcW w:w="1040" w:type="dxa"/>
          </w:tcPr>
          <w:p w:rsidR="00AE6194" w:rsidRDefault="00570419" w:rsidP="00320E00">
            <w:r>
              <w:t>28 302</w:t>
            </w:r>
          </w:p>
        </w:tc>
        <w:tc>
          <w:tcPr>
            <w:tcW w:w="1040" w:type="dxa"/>
          </w:tcPr>
          <w:p w:rsidR="00AE6194" w:rsidRDefault="00570419" w:rsidP="00320E00">
            <w:r>
              <w:t>28 480</w:t>
            </w:r>
          </w:p>
        </w:tc>
        <w:tc>
          <w:tcPr>
            <w:tcW w:w="960" w:type="dxa"/>
          </w:tcPr>
          <w:p w:rsidR="00AE6194" w:rsidRDefault="00570419" w:rsidP="00320E00">
            <w:r>
              <w:t>-178</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5 193</w:t>
            </w:r>
          </w:p>
        </w:tc>
        <w:tc>
          <w:tcPr>
            <w:tcW w:w="1040" w:type="dxa"/>
          </w:tcPr>
          <w:p w:rsidR="00AE6194" w:rsidRDefault="00570419" w:rsidP="00320E00">
            <w:r>
              <w:t>5 717</w:t>
            </w:r>
          </w:p>
        </w:tc>
        <w:tc>
          <w:tcPr>
            <w:tcW w:w="1040" w:type="dxa"/>
          </w:tcPr>
          <w:p w:rsidR="00AE6194" w:rsidRDefault="00570419" w:rsidP="00320E00">
            <w:r>
              <w:t>10 910</w:t>
            </w:r>
          </w:p>
        </w:tc>
        <w:tc>
          <w:tcPr>
            <w:tcW w:w="1040" w:type="dxa"/>
          </w:tcPr>
          <w:p w:rsidR="00AE6194" w:rsidRDefault="00570419" w:rsidP="00320E00">
            <w:r>
              <w:t>4 435</w:t>
            </w:r>
          </w:p>
        </w:tc>
        <w:tc>
          <w:tcPr>
            <w:tcW w:w="960" w:type="dxa"/>
          </w:tcPr>
          <w:p w:rsidR="00AE6194" w:rsidRDefault="00570419" w:rsidP="00320E00">
            <w:r>
              <w:t>6 475</w:t>
            </w:r>
          </w:p>
        </w:tc>
        <w:tc>
          <w:tcPr>
            <w:tcW w:w="960" w:type="dxa"/>
          </w:tcPr>
          <w:p w:rsidR="00AE6194" w:rsidRDefault="00570419" w:rsidP="00320E00">
            <w:r>
              <w:t>6 475</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frivillige organisasjoner i redningstjenesten</w:t>
            </w:r>
            <w:r>
              <w:tab/>
            </w:r>
          </w:p>
        </w:tc>
        <w:tc>
          <w:tcPr>
            <w:tcW w:w="940" w:type="dxa"/>
          </w:tcPr>
          <w:p w:rsidR="00AE6194" w:rsidRDefault="00570419" w:rsidP="00320E00">
            <w:r>
              <w:t>0</w:t>
            </w:r>
          </w:p>
        </w:tc>
        <w:tc>
          <w:tcPr>
            <w:tcW w:w="1040" w:type="dxa"/>
          </w:tcPr>
          <w:p w:rsidR="00AE6194" w:rsidRDefault="00570419" w:rsidP="00320E00">
            <w:r>
              <w:t>59 752</w:t>
            </w:r>
          </w:p>
        </w:tc>
        <w:tc>
          <w:tcPr>
            <w:tcW w:w="1040" w:type="dxa"/>
          </w:tcPr>
          <w:p w:rsidR="00AE6194" w:rsidRDefault="00570419" w:rsidP="00320E00">
            <w:r>
              <w:t>59 752</w:t>
            </w:r>
          </w:p>
        </w:tc>
        <w:tc>
          <w:tcPr>
            <w:tcW w:w="1040" w:type="dxa"/>
          </w:tcPr>
          <w:p w:rsidR="00AE6194" w:rsidRDefault="00570419" w:rsidP="00320E00">
            <w:r>
              <w:t>59 799</w:t>
            </w:r>
          </w:p>
        </w:tc>
        <w:tc>
          <w:tcPr>
            <w:tcW w:w="960" w:type="dxa"/>
          </w:tcPr>
          <w:p w:rsidR="00AE6194" w:rsidRDefault="00570419" w:rsidP="00320E00">
            <w:r>
              <w:t>-47</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nød- og sikkerhetstjenester</w:t>
            </w:r>
            <w:r>
              <w:tab/>
            </w:r>
          </w:p>
        </w:tc>
        <w:tc>
          <w:tcPr>
            <w:tcW w:w="940" w:type="dxa"/>
          </w:tcPr>
          <w:p w:rsidR="00AE6194" w:rsidRDefault="00570419" w:rsidP="00320E00">
            <w:r>
              <w:t>0</w:t>
            </w:r>
          </w:p>
        </w:tc>
        <w:tc>
          <w:tcPr>
            <w:tcW w:w="1040" w:type="dxa"/>
          </w:tcPr>
          <w:p w:rsidR="00AE6194" w:rsidRDefault="00570419" w:rsidP="00320E00">
            <w:r>
              <w:t>107 036</w:t>
            </w:r>
          </w:p>
        </w:tc>
        <w:tc>
          <w:tcPr>
            <w:tcW w:w="1040" w:type="dxa"/>
          </w:tcPr>
          <w:p w:rsidR="00AE6194" w:rsidRDefault="00570419" w:rsidP="00320E00">
            <w:r>
              <w:t>107 036</w:t>
            </w:r>
          </w:p>
        </w:tc>
        <w:tc>
          <w:tcPr>
            <w:tcW w:w="1040" w:type="dxa"/>
          </w:tcPr>
          <w:p w:rsidR="00AE6194" w:rsidRDefault="00570419" w:rsidP="00320E00">
            <w:r>
              <w:t>106 968</w:t>
            </w:r>
          </w:p>
        </w:tc>
        <w:tc>
          <w:tcPr>
            <w:tcW w:w="960" w:type="dxa"/>
          </w:tcPr>
          <w:p w:rsidR="00AE6194" w:rsidRDefault="00570419" w:rsidP="00320E00">
            <w:r>
              <w:t>68</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0455</w:t>
            </w:r>
          </w:p>
        </w:tc>
        <w:tc>
          <w:tcPr>
            <w:tcW w:w="940" w:type="dxa"/>
          </w:tcPr>
          <w:p w:rsidR="00AE6194" w:rsidRDefault="00570419" w:rsidP="00320E00">
            <w:r>
              <w:t>11 165</w:t>
            </w:r>
          </w:p>
        </w:tc>
        <w:tc>
          <w:tcPr>
            <w:tcW w:w="1040" w:type="dxa"/>
          </w:tcPr>
          <w:p w:rsidR="00AE6194" w:rsidRDefault="00570419" w:rsidP="00320E00">
            <w:r>
              <w:t>309 117</w:t>
            </w:r>
          </w:p>
        </w:tc>
        <w:tc>
          <w:tcPr>
            <w:tcW w:w="1040" w:type="dxa"/>
          </w:tcPr>
          <w:p w:rsidR="00AE6194" w:rsidRDefault="00570419" w:rsidP="00320E00">
            <w:r>
              <w:t>320 282</w:t>
            </w:r>
          </w:p>
        </w:tc>
        <w:tc>
          <w:tcPr>
            <w:tcW w:w="1040" w:type="dxa"/>
          </w:tcPr>
          <w:p w:rsidR="00AE6194" w:rsidRDefault="00570419" w:rsidP="00320E00">
            <w:r>
              <w:t>315 033</w:t>
            </w:r>
          </w:p>
        </w:tc>
        <w:tc>
          <w:tcPr>
            <w:tcW w:w="960" w:type="dxa"/>
          </w:tcPr>
          <w:p w:rsidR="00AE6194" w:rsidRDefault="00570419" w:rsidP="00320E00">
            <w:r>
              <w:t>5 249</w:t>
            </w:r>
          </w:p>
        </w:tc>
        <w:tc>
          <w:tcPr>
            <w:tcW w:w="960" w:type="dxa"/>
          </w:tcPr>
          <w:p w:rsidR="00AE6194" w:rsidRDefault="00570419" w:rsidP="00320E00">
            <w:r>
              <w:t>9 686</w:t>
            </w:r>
          </w:p>
        </w:tc>
      </w:tr>
      <w:tr w:rsidR="00AE6194" w:rsidTr="00317FFD">
        <w:trPr>
          <w:trHeight w:val="340"/>
        </w:trPr>
        <w:tc>
          <w:tcPr>
            <w:tcW w:w="460" w:type="dxa"/>
          </w:tcPr>
          <w:p w:rsidR="00AE6194" w:rsidRDefault="00570419" w:rsidP="00320E00">
            <w:r>
              <w:t>0456</w:t>
            </w:r>
          </w:p>
        </w:tc>
        <w:tc>
          <w:tcPr>
            <w:tcW w:w="380" w:type="dxa"/>
          </w:tcPr>
          <w:p w:rsidR="00AE6194" w:rsidRDefault="00AE6194" w:rsidP="00320E00"/>
        </w:tc>
        <w:tc>
          <w:tcPr>
            <w:tcW w:w="8740" w:type="dxa"/>
            <w:gridSpan w:val="7"/>
          </w:tcPr>
          <w:p w:rsidR="00AE6194" w:rsidRDefault="00570419" w:rsidP="00320E00">
            <w:r>
              <w:t>Nød- og beredskapskommunikasjon:</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kap. 451 post 1</w:t>
            </w:r>
            <w:r>
              <w:tab/>
            </w:r>
          </w:p>
        </w:tc>
        <w:tc>
          <w:tcPr>
            <w:tcW w:w="940" w:type="dxa"/>
          </w:tcPr>
          <w:p w:rsidR="00AE6194" w:rsidRDefault="00570419" w:rsidP="00320E00">
            <w:r>
              <w:t>8 367</w:t>
            </w:r>
          </w:p>
        </w:tc>
        <w:tc>
          <w:tcPr>
            <w:tcW w:w="1040" w:type="dxa"/>
          </w:tcPr>
          <w:p w:rsidR="00AE6194" w:rsidRDefault="00570419" w:rsidP="00320E00">
            <w:r>
              <w:t>149 818</w:t>
            </w:r>
          </w:p>
        </w:tc>
        <w:tc>
          <w:tcPr>
            <w:tcW w:w="1040" w:type="dxa"/>
          </w:tcPr>
          <w:p w:rsidR="00AE6194" w:rsidRDefault="00570419" w:rsidP="00320E00">
            <w:r>
              <w:t>158 185</w:t>
            </w:r>
          </w:p>
        </w:tc>
        <w:tc>
          <w:tcPr>
            <w:tcW w:w="1040" w:type="dxa"/>
          </w:tcPr>
          <w:p w:rsidR="00AE6194" w:rsidRDefault="00570419" w:rsidP="00320E00">
            <w:r>
              <w:t>138 599</w:t>
            </w:r>
          </w:p>
        </w:tc>
        <w:tc>
          <w:tcPr>
            <w:tcW w:w="960" w:type="dxa"/>
          </w:tcPr>
          <w:p w:rsidR="00AE6194" w:rsidRDefault="00570419" w:rsidP="00320E00">
            <w:r>
              <w:t>19 586</w:t>
            </w:r>
          </w:p>
        </w:tc>
        <w:tc>
          <w:tcPr>
            <w:tcW w:w="960" w:type="dxa"/>
          </w:tcPr>
          <w:p w:rsidR="00AE6194" w:rsidRDefault="00570419" w:rsidP="00320E00">
            <w:r>
              <w:t>7 491</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 – infrastruktur Nødnett</w:t>
            </w:r>
            <w:r>
              <w:tab/>
            </w:r>
          </w:p>
        </w:tc>
        <w:tc>
          <w:tcPr>
            <w:tcW w:w="940" w:type="dxa"/>
          </w:tcPr>
          <w:p w:rsidR="00AE6194" w:rsidRDefault="00570419" w:rsidP="00320E00">
            <w:r>
              <w:t>16 776</w:t>
            </w:r>
          </w:p>
        </w:tc>
        <w:tc>
          <w:tcPr>
            <w:tcW w:w="1040" w:type="dxa"/>
          </w:tcPr>
          <w:p w:rsidR="00AE6194" w:rsidRDefault="00570419" w:rsidP="00320E00">
            <w:r>
              <w:t>338 101</w:t>
            </w:r>
          </w:p>
        </w:tc>
        <w:tc>
          <w:tcPr>
            <w:tcW w:w="1040" w:type="dxa"/>
          </w:tcPr>
          <w:p w:rsidR="00AE6194" w:rsidRDefault="00570419" w:rsidP="00320E00">
            <w:r>
              <w:t>354 877</w:t>
            </w:r>
          </w:p>
        </w:tc>
        <w:tc>
          <w:tcPr>
            <w:tcW w:w="1040" w:type="dxa"/>
          </w:tcPr>
          <w:p w:rsidR="00AE6194" w:rsidRDefault="00570419" w:rsidP="00320E00">
            <w:r>
              <w:t>320 562</w:t>
            </w:r>
          </w:p>
        </w:tc>
        <w:tc>
          <w:tcPr>
            <w:tcW w:w="960" w:type="dxa"/>
          </w:tcPr>
          <w:p w:rsidR="00AE6194" w:rsidRDefault="00570419" w:rsidP="00320E00">
            <w:r>
              <w:t>34 315</w:t>
            </w:r>
          </w:p>
        </w:tc>
        <w:tc>
          <w:tcPr>
            <w:tcW w:w="960" w:type="dxa"/>
          </w:tcPr>
          <w:p w:rsidR="00AE6194" w:rsidRDefault="00570419" w:rsidP="00320E00">
            <w:r>
              <w:t>16 905</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Spesielle driftsutgifter – tjenester og produkter</w:t>
            </w:r>
            <w:r>
              <w:tab/>
            </w:r>
          </w:p>
        </w:tc>
        <w:tc>
          <w:tcPr>
            <w:tcW w:w="940" w:type="dxa"/>
          </w:tcPr>
          <w:p w:rsidR="00AE6194" w:rsidRDefault="00570419" w:rsidP="00320E00">
            <w:r>
              <w:t>0</w:t>
            </w:r>
          </w:p>
        </w:tc>
        <w:tc>
          <w:tcPr>
            <w:tcW w:w="1040" w:type="dxa"/>
          </w:tcPr>
          <w:p w:rsidR="00AE6194" w:rsidRDefault="00570419" w:rsidP="00320E00">
            <w:r>
              <w:t>94 833</w:t>
            </w:r>
          </w:p>
        </w:tc>
        <w:tc>
          <w:tcPr>
            <w:tcW w:w="1040" w:type="dxa"/>
          </w:tcPr>
          <w:p w:rsidR="00AE6194" w:rsidRDefault="00570419" w:rsidP="00320E00">
            <w:r>
              <w:t>94 833</w:t>
            </w:r>
          </w:p>
        </w:tc>
        <w:tc>
          <w:tcPr>
            <w:tcW w:w="1040" w:type="dxa"/>
          </w:tcPr>
          <w:p w:rsidR="00AE6194" w:rsidRDefault="00570419" w:rsidP="00320E00">
            <w:r>
              <w:t>88 536</w:t>
            </w:r>
          </w:p>
        </w:tc>
        <w:tc>
          <w:tcPr>
            <w:tcW w:w="960" w:type="dxa"/>
          </w:tcPr>
          <w:p w:rsidR="00AE6194" w:rsidRDefault="00570419" w:rsidP="00320E00">
            <w:r>
              <w:t>6 297</w:t>
            </w:r>
          </w:p>
        </w:tc>
        <w:tc>
          <w:tcPr>
            <w:tcW w:w="960" w:type="dxa"/>
          </w:tcPr>
          <w:p w:rsidR="00AE6194" w:rsidRDefault="00570419" w:rsidP="00320E00">
            <w:r>
              <w:t>4 742</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188 995</w:t>
            </w:r>
          </w:p>
        </w:tc>
        <w:tc>
          <w:tcPr>
            <w:tcW w:w="1040" w:type="dxa"/>
          </w:tcPr>
          <w:p w:rsidR="00AE6194" w:rsidRDefault="00570419" w:rsidP="00320E00">
            <w:r>
              <w:t>84 752</w:t>
            </w:r>
          </w:p>
        </w:tc>
        <w:tc>
          <w:tcPr>
            <w:tcW w:w="1040" w:type="dxa"/>
          </w:tcPr>
          <w:p w:rsidR="00AE6194" w:rsidRDefault="00570419" w:rsidP="00320E00">
            <w:r>
              <w:t>273 747</w:t>
            </w:r>
          </w:p>
        </w:tc>
        <w:tc>
          <w:tcPr>
            <w:tcW w:w="1040" w:type="dxa"/>
          </w:tcPr>
          <w:p w:rsidR="00AE6194" w:rsidRDefault="00570419" w:rsidP="00320E00">
            <w:r>
              <w:t>183 009</w:t>
            </w:r>
          </w:p>
        </w:tc>
        <w:tc>
          <w:tcPr>
            <w:tcW w:w="960" w:type="dxa"/>
          </w:tcPr>
          <w:p w:rsidR="00AE6194" w:rsidRDefault="00570419" w:rsidP="00320E00">
            <w:r>
              <w:t>90 738</w:t>
            </w:r>
          </w:p>
        </w:tc>
        <w:tc>
          <w:tcPr>
            <w:tcW w:w="960" w:type="dxa"/>
          </w:tcPr>
          <w:p w:rsidR="00AE6194" w:rsidRDefault="00570419" w:rsidP="00320E00">
            <w:r>
              <w:t>152 786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0456</w:t>
            </w:r>
          </w:p>
        </w:tc>
        <w:tc>
          <w:tcPr>
            <w:tcW w:w="940" w:type="dxa"/>
          </w:tcPr>
          <w:p w:rsidR="00AE6194" w:rsidRDefault="00570419" w:rsidP="00320E00">
            <w:r>
              <w:t>214 138</w:t>
            </w:r>
          </w:p>
        </w:tc>
        <w:tc>
          <w:tcPr>
            <w:tcW w:w="1040" w:type="dxa"/>
          </w:tcPr>
          <w:p w:rsidR="00AE6194" w:rsidRDefault="00570419" w:rsidP="00320E00">
            <w:r>
              <w:t>667 504</w:t>
            </w:r>
          </w:p>
        </w:tc>
        <w:tc>
          <w:tcPr>
            <w:tcW w:w="1040" w:type="dxa"/>
          </w:tcPr>
          <w:p w:rsidR="00AE6194" w:rsidRDefault="00570419" w:rsidP="00320E00">
            <w:r>
              <w:t>881 642</w:t>
            </w:r>
          </w:p>
        </w:tc>
        <w:tc>
          <w:tcPr>
            <w:tcW w:w="1040" w:type="dxa"/>
          </w:tcPr>
          <w:p w:rsidR="00AE6194" w:rsidRDefault="00570419" w:rsidP="00320E00">
            <w:r>
              <w:t>730 706</w:t>
            </w:r>
          </w:p>
        </w:tc>
        <w:tc>
          <w:tcPr>
            <w:tcW w:w="960" w:type="dxa"/>
          </w:tcPr>
          <w:p w:rsidR="00AE6194" w:rsidRDefault="00570419" w:rsidP="00320E00">
            <w:r>
              <w:t>150 936</w:t>
            </w:r>
          </w:p>
        </w:tc>
        <w:tc>
          <w:tcPr>
            <w:tcW w:w="960" w:type="dxa"/>
          </w:tcPr>
          <w:p w:rsidR="00AE6194" w:rsidRDefault="00570419" w:rsidP="00320E00">
            <w:r>
              <w:t>181 924</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Redningstjenesten, samfunnssikkerhet og beredskap</w:t>
            </w:r>
          </w:p>
        </w:tc>
        <w:tc>
          <w:tcPr>
            <w:tcW w:w="940" w:type="dxa"/>
          </w:tcPr>
          <w:p w:rsidR="00AE6194" w:rsidRDefault="00570419" w:rsidP="00320E00">
            <w:r>
              <w:t>349 521</w:t>
            </w:r>
          </w:p>
        </w:tc>
        <w:tc>
          <w:tcPr>
            <w:tcW w:w="1040" w:type="dxa"/>
          </w:tcPr>
          <w:p w:rsidR="00AE6194" w:rsidRDefault="00570419" w:rsidP="00320E00">
            <w:r>
              <w:t>4 665 520</w:t>
            </w:r>
          </w:p>
        </w:tc>
        <w:tc>
          <w:tcPr>
            <w:tcW w:w="1040" w:type="dxa"/>
          </w:tcPr>
          <w:p w:rsidR="00AE6194" w:rsidRDefault="00570419" w:rsidP="00320E00">
            <w:r>
              <w:t>5 015 041</w:t>
            </w:r>
          </w:p>
        </w:tc>
        <w:tc>
          <w:tcPr>
            <w:tcW w:w="1040" w:type="dxa"/>
          </w:tcPr>
          <w:p w:rsidR="00AE6194" w:rsidRDefault="00570419" w:rsidP="00320E00">
            <w:r>
              <w:t>4 177 332</w:t>
            </w:r>
          </w:p>
        </w:tc>
        <w:tc>
          <w:tcPr>
            <w:tcW w:w="960" w:type="dxa"/>
          </w:tcPr>
          <w:p w:rsidR="00AE6194" w:rsidRDefault="00570419" w:rsidP="00320E00">
            <w:r>
              <w:t>837 709</w:t>
            </w:r>
          </w:p>
        </w:tc>
        <w:tc>
          <w:tcPr>
            <w:tcW w:w="960" w:type="dxa"/>
          </w:tcPr>
          <w:p w:rsidR="00AE6194" w:rsidRDefault="00570419" w:rsidP="00320E00">
            <w:r>
              <w:t>254 483</w:t>
            </w:r>
          </w:p>
        </w:tc>
      </w:tr>
      <w:tr w:rsidR="00AE6194" w:rsidTr="00317FFD">
        <w:trPr>
          <w:trHeight w:val="480"/>
        </w:trPr>
        <w:tc>
          <w:tcPr>
            <w:tcW w:w="9580" w:type="dxa"/>
            <w:gridSpan w:val="9"/>
          </w:tcPr>
          <w:p w:rsidR="00AE6194" w:rsidRDefault="00570419" w:rsidP="00320E00">
            <w:r>
              <w:rPr>
                <w:rStyle w:val="sperret0"/>
                <w:spacing w:val="20"/>
                <w:sz w:val="20"/>
                <w:szCs w:val="20"/>
              </w:rPr>
              <w:t>Andre virksomheter</w:t>
            </w:r>
          </w:p>
        </w:tc>
      </w:tr>
      <w:tr w:rsidR="00AE6194" w:rsidTr="00317FFD">
        <w:trPr>
          <w:trHeight w:val="260"/>
        </w:trPr>
        <w:tc>
          <w:tcPr>
            <w:tcW w:w="460" w:type="dxa"/>
          </w:tcPr>
          <w:p w:rsidR="00AE6194" w:rsidRDefault="00570419" w:rsidP="00320E00">
            <w:r>
              <w:t>0460</w:t>
            </w:r>
          </w:p>
        </w:tc>
        <w:tc>
          <w:tcPr>
            <w:tcW w:w="380" w:type="dxa"/>
          </w:tcPr>
          <w:p w:rsidR="00AE6194" w:rsidRDefault="00AE6194" w:rsidP="00320E00"/>
        </w:tc>
        <w:tc>
          <w:tcPr>
            <w:tcW w:w="8740" w:type="dxa"/>
            <w:gridSpan w:val="7"/>
          </w:tcPr>
          <w:p w:rsidR="00AE6194" w:rsidRDefault="00570419" w:rsidP="00320E00">
            <w:r>
              <w:t>Spesialenheten for politisaker: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1 767</w:t>
            </w:r>
          </w:p>
        </w:tc>
        <w:tc>
          <w:tcPr>
            <w:tcW w:w="1040" w:type="dxa"/>
          </w:tcPr>
          <w:p w:rsidR="00AE6194" w:rsidRDefault="00570419" w:rsidP="00320E00">
            <w:r>
              <w:t>47 167</w:t>
            </w:r>
          </w:p>
        </w:tc>
        <w:tc>
          <w:tcPr>
            <w:tcW w:w="1040" w:type="dxa"/>
          </w:tcPr>
          <w:p w:rsidR="00AE6194" w:rsidRDefault="00570419" w:rsidP="00320E00">
            <w:r>
              <w:t>48 934</w:t>
            </w:r>
          </w:p>
        </w:tc>
        <w:tc>
          <w:tcPr>
            <w:tcW w:w="1040" w:type="dxa"/>
          </w:tcPr>
          <w:p w:rsidR="00AE6194" w:rsidRDefault="00570419" w:rsidP="00320E00">
            <w:r>
              <w:t>47 334</w:t>
            </w:r>
          </w:p>
        </w:tc>
        <w:tc>
          <w:tcPr>
            <w:tcW w:w="960" w:type="dxa"/>
          </w:tcPr>
          <w:p w:rsidR="00AE6194" w:rsidRDefault="00570419" w:rsidP="00320E00">
            <w:r>
              <w:t>1 600</w:t>
            </w:r>
          </w:p>
        </w:tc>
        <w:tc>
          <w:tcPr>
            <w:tcW w:w="960" w:type="dxa"/>
          </w:tcPr>
          <w:p w:rsidR="00AE6194" w:rsidRDefault="00570419" w:rsidP="00320E00">
            <w:r>
              <w:t>1 600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0460</w:t>
            </w:r>
          </w:p>
        </w:tc>
        <w:tc>
          <w:tcPr>
            <w:tcW w:w="940" w:type="dxa"/>
          </w:tcPr>
          <w:p w:rsidR="00AE6194" w:rsidRDefault="00570419" w:rsidP="00320E00">
            <w:r>
              <w:t>1 767</w:t>
            </w:r>
          </w:p>
        </w:tc>
        <w:tc>
          <w:tcPr>
            <w:tcW w:w="1040" w:type="dxa"/>
          </w:tcPr>
          <w:p w:rsidR="00AE6194" w:rsidRDefault="00570419" w:rsidP="00320E00">
            <w:r>
              <w:t>47 167</w:t>
            </w:r>
          </w:p>
        </w:tc>
        <w:tc>
          <w:tcPr>
            <w:tcW w:w="1040" w:type="dxa"/>
          </w:tcPr>
          <w:p w:rsidR="00AE6194" w:rsidRDefault="00570419" w:rsidP="00320E00">
            <w:r>
              <w:t>48 934</w:t>
            </w:r>
          </w:p>
        </w:tc>
        <w:tc>
          <w:tcPr>
            <w:tcW w:w="1040" w:type="dxa"/>
          </w:tcPr>
          <w:p w:rsidR="00AE6194" w:rsidRDefault="00570419" w:rsidP="00320E00">
            <w:r>
              <w:t>47 334</w:t>
            </w:r>
          </w:p>
        </w:tc>
        <w:tc>
          <w:tcPr>
            <w:tcW w:w="960" w:type="dxa"/>
          </w:tcPr>
          <w:p w:rsidR="00AE6194" w:rsidRDefault="00570419" w:rsidP="00320E00">
            <w:r>
              <w:t>1 600</w:t>
            </w:r>
          </w:p>
        </w:tc>
        <w:tc>
          <w:tcPr>
            <w:tcW w:w="960" w:type="dxa"/>
          </w:tcPr>
          <w:p w:rsidR="00AE6194" w:rsidRDefault="00570419" w:rsidP="00320E00">
            <w:r>
              <w:t>1 600</w:t>
            </w:r>
          </w:p>
        </w:tc>
      </w:tr>
      <w:tr w:rsidR="00AE6194" w:rsidTr="00317FFD">
        <w:trPr>
          <w:trHeight w:val="340"/>
        </w:trPr>
        <w:tc>
          <w:tcPr>
            <w:tcW w:w="460" w:type="dxa"/>
          </w:tcPr>
          <w:p w:rsidR="00AE6194" w:rsidRDefault="00570419" w:rsidP="00320E00">
            <w:r>
              <w:t>0466</w:t>
            </w:r>
          </w:p>
        </w:tc>
        <w:tc>
          <w:tcPr>
            <w:tcW w:w="380" w:type="dxa"/>
          </w:tcPr>
          <w:p w:rsidR="00AE6194" w:rsidRDefault="00AE6194" w:rsidP="00320E00"/>
        </w:tc>
        <w:tc>
          <w:tcPr>
            <w:tcW w:w="8740" w:type="dxa"/>
            <w:gridSpan w:val="7"/>
          </w:tcPr>
          <w:p w:rsidR="00AE6194" w:rsidRDefault="00570419" w:rsidP="00320E00">
            <w:r>
              <w:t>Særskilte straffesaksutgifter m.m.:</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1 096 121</w:t>
            </w:r>
          </w:p>
        </w:tc>
        <w:tc>
          <w:tcPr>
            <w:tcW w:w="1040" w:type="dxa"/>
          </w:tcPr>
          <w:p w:rsidR="00AE6194" w:rsidRDefault="00570419" w:rsidP="00320E00">
            <w:r>
              <w:t>1 096 121</w:t>
            </w:r>
          </w:p>
        </w:tc>
        <w:tc>
          <w:tcPr>
            <w:tcW w:w="1040" w:type="dxa"/>
          </w:tcPr>
          <w:p w:rsidR="00AE6194" w:rsidRDefault="00570419" w:rsidP="00320E00">
            <w:r>
              <w:t>1 057 159</w:t>
            </w:r>
          </w:p>
        </w:tc>
        <w:tc>
          <w:tcPr>
            <w:tcW w:w="960" w:type="dxa"/>
          </w:tcPr>
          <w:p w:rsidR="00AE6194" w:rsidRDefault="00570419" w:rsidP="00320E00">
            <w:r>
              <w:t>38 962</w:t>
            </w:r>
          </w:p>
        </w:tc>
        <w:tc>
          <w:tcPr>
            <w:tcW w:w="960" w:type="dxa"/>
          </w:tcPr>
          <w:p w:rsidR="00AE6194" w:rsidRDefault="00570419" w:rsidP="00320E00">
            <w:r>
              <w:t>38 962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0466</w:t>
            </w:r>
          </w:p>
        </w:tc>
        <w:tc>
          <w:tcPr>
            <w:tcW w:w="940" w:type="dxa"/>
          </w:tcPr>
          <w:p w:rsidR="00AE6194" w:rsidRDefault="00570419" w:rsidP="00320E00">
            <w:r>
              <w:t>0</w:t>
            </w:r>
          </w:p>
        </w:tc>
        <w:tc>
          <w:tcPr>
            <w:tcW w:w="1040" w:type="dxa"/>
          </w:tcPr>
          <w:p w:rsidR="00AE6194" w:rsidRDefault="00570419" w:rsidP="00320E00">
            <w:r>
              <w:t>1 096 121</w:t>
            </w:r>
          </w:p>
        </w:tc>
        <w:tc>
          <w:tcPr>
            <w:tcW w:w="1040" w:type="dxa"/>
          </w:tcPr>
          <w:p w:rsidR="00AE6194" w:rsidRDefault="00570419" w:rsidP="00320E00">
            <w:r>
              <w:t>1 096 121</w:t>
            </w:r>
          </w:p>
        </w:tc>
        <w:tc>
          <w:tcPr>
            <w:tcW w:w="1040" w:type="dxa"/>
          </w:tcPr>
          <w:p w:rsidR="00AE6194" w:rsidRDefault="00570419" w:rsidP="00320E00">
            <w:r>
              <w:t>1 057 159</w:t>
            </w:r>
          </w:p>
        </w:tc>
        <w:tc>
          <w:tcPr>
            <w:tcW w:w="960" w:type="dxa"/>
          </w:tcPr>
          <w:p w:rsidR="00AE6194" w:rsidRDefault="00570419" w:rsidP="00320E00">
            <w:r>
              <w:t>38 962</w:t>
            </w:r>
          </w:p>
        </w:tc>
        <w:tc>
          <w:tcPr>
            <w:tcW w:w="960" w:type="dxa"/>
          </w:tcPr>
          <w:p w:rsidR="00AE6194" w:rsidRDefault="00570419" w:rsidP="00320E00">
            <w:r>
              <w:t>38 962</w:t>
            </w:r>
          </w:p>
        </w:tc>
      </w:tr>
      <w:tr w:rsidR="00AE6194" w:rsidTr="00317FFD">
        <w:trPr>
          <w:trHeight w:val="340"/>
        </w:trPr>
        <w:tc>
          <w:tcPr>
            <w:tcW w:w="460" w:type="dxa"/>
          </w:tcPr>
          <w:p w:rsidR="00AE6194" w:rsidRDefault="00570419" w:rsidP="00320E00">
            <w:r>
              <w:t>0467</w:t>
            </w:r>
          </w:p>
        </w:tc>
        <w:tc>
          <w:tcPr>
            <w:tcW w:w="380" w:type="dxa"/>
          </w:tcPr>
          <w:p w:rsidR="00AE6194" w:rsidRDefault="00AE6194" w:rsidP="00320E00"/>
        </w:tc>
        <w:tc>
          <w:tcPr>
            <w:tcW w:w="8740" w:type="dxa"/>
            <w:gridSpan w:val="7"/>
          </w:tcPr>
          <w:p w:rsidR="00AE6194" w:rsidRDefault="00570419" w:rsidP="00320E00">
            <w:r>
              <w:t>Norsk Lovtidend:</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5 752</w:t>
            </w:r>
          </w:p>
        </w:tc>
        <w:tc>
          <w:tcPr>
            <w:tcW w:w="1040" w:type="dxa"/>
          </w:tcPr>
          <w:p w:rsidR="00AE6194" w:rsidRDefault="00570419" w:rsidP="00320E00">
            <w:r>
              <w:t>5 752</w:t>
            </w:r>
          </w:p>
        </w:tc>
        <w:tc>
          <w:tcPr>
            <w:tcW w:w="1040" w:type="dxa"/>
          </w:tcPr>
          <w:p w:rsidR="00AE6194" w:rsidRDefault="00570419" w:rsidP="00320E00">
            <w:r>
              <w:t>5 761</w:t>
            </w:r>
          </w:p>
        </w:tc>
        <w:tc>
          <w:tcPr>
            <w:tcW w:w="960" w:type="dxa"/>
          </w:tcPr>
          <w:p w:rsidR="00AE6194" w:rsidRDefault="00570419" w:rsidP="00320E00">
            <w:r>
              <w:t>-9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0467</w:t>
            </w:r>
          </w:p>
        </w:tc>
        <w:tc>
          <w:tcPr>
            <w:tcW w:w="940" w:type="dxa"/>
          </w:tcPr>
          <w:p w:rsidR="00AE6194" w:rsidRDefault="00570419" w:rsidP="00320E00">
            <w:r>
              <w:t>0</w:t>
            </w:r>
          </w:p>
        </w:tc>
        <w:tc>
          <w:tcPr>
            <w:tcW w:w="1040" w:type="dxa"/>
          </w:tcPr>
          <w:p w:rsidR="00AE6194" w:rsidRDefault="00570419" w:rsidP="00320E00">
            <w:r>
              <w:t>5 752</w:t>
            </w:r>
          </w:p>
        </w:tc>
        <w:tc>
          <w:tcPr>
            <w:tcW w:w="1040" w:type="dxa"/>
          </w:tcPr>
          <w:p w:rsidR="00AE6194" w:rsidRDefault="00570419" w:rsidP="00320E00">
            <w:r>
              <w:t>5 752</w:t>
            </w:r>
          </w:p>
        </w:tc>
        <w:tc>
          <w:tcPr>
            <w:tcW w:w="1040" w:type="dxa"/>
          </w:tcPr>
          <w:p w:rsidR="00AE6194" w:rsidRDefault="00570419" w:rsidP="00320E00">
            <w:r>
              <w:t>5 761</w:t>
            </w:r>
          </w:p>
        </w:tc>
        <w:tc>
          <w:tcPr>
            <w:tcW w:w="960" w:type="dxa"/>
          </w:tcPr>
          <w:p w:rsidR="00AE6194" w:rsidRDefault="00570419" w:rsidP="00320E00">
            <w:r>
              <w:t>-9</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0468</w:t>
            </w:r>
          </w:p>
        </w:tc>
        <w:tc>
          <w:tcPr>
            <w:tcW w:w="380" w:type="dxa"/>
          </w:tcPr>
          <w:p w:rsidR="00AE6194" w:rsidRDefault="00AE6194" w:rsidP="00320E00"/>
        </w:tc>
        <w:tc>
          <w:tcPr>
            <w:tcW w:w="8740" w:type="dxa"/>
            <w:gridSpan w:val="7"/>
          </w:tcPr>
          <w:p w:rsidR="00AE6194" w:rsidRDefault="00570419" w:rsidP="00320E00">
            <w:r>
              <w:t>Kommisjonen for gjenopptakelse av straffesaker: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521</w:t>
            </w:r>
          </w:p>
        </w:tc>
        <w:tc>
          <w:tcPr>
            <w:tcW w:w="1040" w:type="dxa"/>
          </w:tcPr>
          <w:p w:rsidR="00AE6194" w:rsidRDefault="00570419" w:rsidP="00320E00">
            <w:r>
              <w:t>17 078</w:t>
            </w:r>
          </w:p>
        </w:tc>
        <w:tc>
          <w:tcPr>
            <w:tcW w:w="1040" w:type="dxa"/>
          </w:tcPr>
          <w:p w:rsidR="00AE6194" w:rsidRDefault="00570419" w:rsidP="00320E00">
            <w:r>
              <w:t>17 599</w:t>
            </w:r>
          </w:p>
        </w:tc>
        <w:tc>
          <w:tcPr>
            <w:tcW w:w="1040" w:type="dxa"/>
          </w:tcPr>
          <w:p w:rsidR="00AE6194" w:rsidRDefault="00570419" w:rsidP="00320E00">
            <w:r>
              <w:t>16 758</w:t>
            </w:r>
          </w:p>
        </w:tc>
        <w:tc>
          <w:tcPr>
            <w:tcW w:w="960" w:type="dxa"/>
          </w:tcPr>
          <w:p w:rsidR="00AE6194" w:rsidRDefault="00570419" w:rsidP="00320E00">
            <w:r>
              <w:t>841</w:t>
            </w:r>
          </w:p>
        </w:tc>
        <w:tc>
          <w:tcPr>
            <w:tcW w:w="960" w:type="dxa"/>
          </w:tcPr>
          <w:p w:rsidR="00AE6194" w:rsidRDefault="00570419" w:rsidP="00320E00">
            <w:r>
              <w:t>841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0468</w:t>
            </w:r>
          </w:p>
        </w:tc>
        <w:tc>
          <w:tcPr>
            <w:tcW w:w="940" w:type="dxa"/>
          </w:tcPr>
          <w:p w:rsidR="00AE6194" w:rsidRDefault="00570419" w:rsidP="00320E00">
            <w:r>
              <w:t>521</w:t>
            </w:r>
          </w:p>
        </w:tc>
        <w:tc>
          <w:tcPr>
            <w:tcW w:w="1040" w:type="dxa"/>
          </w:tcPr>
          <w:p w:rsidR="00AE6194" w:rsidRDefault="00570419" w:rsidP="00320E00">
            <w:r>
              <w:t>17 078</w:t>
            </w:r>
          </w:p>
        </w:tc>
        <w:tc>
          <w:tcPr>
            <w:tcW w:w="1040" w:type="dxa"/>
          </w:tcPr>
          <w:p w:rsidR="00AE6194" w:rsidRDefault="00570419" w:rsidP="00320E00">
            <w:r>
              <w:t>17 599</w:t>
            </w:r>
          </w:p>
        </w:tc>
        <w:tc>
          <w:tcPr>
            <w:tcW w:w="1040" w:type="dxa"/>
          </w:tcPr>
          <w:p w:rsidR="00AE6194" w:rsidRDefault="00570419" w:rsidP="00320E00">
            <w:r>
              <w:t>16 758</w:t>
            </w:r>
          </w:p>
        </w:tc>
        <w:tc>
          <w:tcPr>
            <w:tcW w:w="960" w:type="dxa"/>
          </w:tcPr>
          <w:p w:rsidR="00AE6194" w:rsidRDefault="00570419" w:rsidP="00320E00">
            <w:r>
              <w:t>841</w:t>
            </w:r>
          </w:p>
        </w:tc>
        <w:tc>
          <w:tcPr>
            <w:tcW w:w="960" w:type="dxa"/>
          </w:tcPr>
          <w:p w:rsidR="00AE6194" w:rsidRDefault="00570419" w:rsidP="00320E00">
            <w:r>
              <w:t>841</w:t>
            </w:r>
          </w:p>
        </w:tc>
      </w:tr>
      <w:tr w:rsidR="00AE6194" w:rsidTr="00317FFD">
        <w:trPr>
          <w:trHeight w:val="340"/>
        </w:trPr>
        <w:tc>
          <w:tcPr>
            <w:tcW w:w="460" w:type="dxa"/>
          </w:tcPr>
          <w:p w:rsidR="00AE6194" w:rsidRDefault="00570419" w:rsidP="00320E00">
            <w:r>
              <w:t>0469</w:t>
            </w:r>
          </w:p>
        </w:tc>
        <w:tc>
          <w:tcPr>
            <w:tcW w:w="380" w:type="dxa"/>
          </w:tcPr>
          <w:p w:rsidR="00AE6194" w:rsidRDefault="00AE6194" w:rsidP="00320E00"/>
        </w:tc>
        <w:tc>
          <w:tcPr>
            <w:tcW w:w="8740" w:type="dxa"/>
            <w:gridSpan w:val="7"/>
          </w:tcPr>
          <w:p w:rsidR="00AE6194" w:rsidRDefault="00570419" w:rsidP="00320E00">
            <w:r>
              <w:t>Vergemålsordningen: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1 028</w:t>
            </w:r>
          </w:p>
        </w:tc>
        <w:tc>
          <w:tcPr>
            <w:tcW w:w="1040" w:type="dxa"/>
          </w:tcPr>
          <w:p w:rsidR="00AE6194" w:rsidRDefault="00570419" w:rsidP="00320E00">
            <w:r>
              <w:t>253 856</w:t>
            </w:r>
          </w:p>
        </w:tc>
        <w:tc>
          <w:tcPr>
            <w:tcW w:w="1040" w:type="dxa"/>
          </w:tcPr>
          <w:p w:rsidR="00AE6194" w:rsidRDefault="00570419" w:rsidP="00320E00">
            <w:r>
              <w:t>254 884</w:t>
            </w:r>
          </w:p>
        </w:tc>
        <w:tc>
          <w:tcPr>
            <w:tcW w:w="1040" w:type="dxa"/>
          </w:tcPr>
          <w:p w:rsidR="00AE6194" w:rsidRDefault="00570419" w:rsidP="00320E00">
            <w:r>
              <w:t>253 361</w:t>
            </w:r>
          </w:p>
        </w:tc>
        <w:tc>
          <w:tcPr>
            <w:tcW w:w="960" w:type="dxa"/>
          </w:tcPr>
          <w:p w:rsidR="00AE6194" w:rsidRDefault="00570419" w:rsidP="00320E00">
            <w:r>
              <w:t>1 523</w:t>
            </w:r>
          </w:p>
        </w:tc>
        <w:tc>
          <w:tcPr>
            <w:tcW w:w="960" w:type="dxa"/>
          </w:tcPr>
          <w:p w:rsidR="00AE6194" w:rsidRDefault="00570419" w:rsidP="00320E00">
            <w:r>
              <w:t>1 523</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8 702</w:t>
            </w:r>
          </w:p>
        </w:tc>
        <w:tc>
          <w:tcPr>
            <w:tcW w:w="1040" w:type="dxa"/>
          </w:tcPr>
          <w:p w:rsidR="00AE6194" w:rsidRDefault="00570419" w:rsidP="00320E00">
            <w:r>
              <w:t>150 000</w:t>
            </w:r>
          </w:p>
        </w:tc>
        <w:tc>
          <w:tcPr>
            <w:tcW w:w="1040" w:type="dxa"/>
          </w:tcPr>
          <w:p w:rsidR="00AE6194" w:rsidRDefault="00570419" w:rsidP="00320E00">
            <w:r>
              <w:t>158 702</w:t>
            </w:r>
          </w:p>
        </w:tc>
        <w:tc>
          <w:tcPr>
            <w:tcW w:w="1040" w:type="dxa"/>
          </w:tcPr>
          <w:p w:rsidR="00AE6194" w:rsidRDefault="00570419" w:rsidP="00320E00">
            <w:r>
              <w:t>136 402</w:t>
            </w:r>
          </w:p>
        </w:tc>
        <w:tc>
          <w:tcPr>
            <w:tcW w:w="960" w:type="dxa"/>
          </w:tcPr>
          <w:p w:rsidR="00AE6194" w:rsidRDefault="00570419" w:rsidP="00320E00">
            <w:r>
              <w:t>22 300</w:t>
            </w:r>
          </w:p>
        </w:tc>
        <w:tc>
          <w:tcPr>
            <w:tcW w:w="960" w:type="dxa"/>
          </w:tcPr>
          <w:p w:rsidR="00AE6194" w:rsidRDefault="00570419" w:rsidP="00320E00">
            <w:r>
              <w:t>7 500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0469</w:t>
            </w:r>
          </w:p>
        </w:tc>
        <w:tc>
          <w:tcPr>
            <w:tcW w:w="940" w:type="dxa"/>
          </w:tcPr>
          <w:p w:rsidR="00AE6194" w:rsidRDefault="00570419" w:rsidP="00320E00">
            <w:r>
              <w:t>9 730</w:t>
            </w:r>
          </w:p>
        </w:tc>
        <w:tc>
          <w:tcPr>
            <w:tcW w:w="1040" w:type="dxa"/>
          </w:tcPr>
          <w:p w:rsidR="00AE6194" w:rsidRDefault="00570419" w:rsidP="00320E00">
            <w:r>
              <w:t>403 856</w:t>
            </w:r>
          </w:p>
        </w:tc>
        <w:tc>
          <w:tcPr>
            <w:tcW w:w="1040" w:type="dxa"/>
          </w:tcPr>
          <w:p w:rsidR="00AE6194" w:rsidRDefault="00570419" w:rsidP="00320E00">
            <w:r>
              <w:t>413 586</w:t>
            </w:r>
          </w:p>
        </w:tc>
        <w:tc>
          <w:tcPr>
            <w:tcW w:w="1040" w:type="dxa"/>
          </w:tcPr>
          <w:p w:rsidR="00AE6194" w:rsidRDefault="00570419" w:rsidP="00320E00">
            <w:r>
              <w:t>389 763</w:t>
            </w:r>
          </w:p>
        </w:tc>
        <w:tc>
          <w:tcPr>
            <w:tcW w:w="960" w:type="dxa"/>
          </w:tcPr>
          <w:p w:rsidR="00AE6194" w:rsidRDefault="00570419" w:rsidP="00320E00">
            <w:r>
              <w:t>23 823</w:t>
            </w:r>
          </w:p>
        </w:tc>
        <w:tc>
          <w:tcPr>
            <w:tcW w:w="960" w:type="dxa"/>
          </w:tcPr>
          <w:p w:rsidR="00AE6194" w:rsidRDefault="00570419" w:rsidP="00320E00">
            <w:r>
              <w:t>9 023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Andre virksomheter</w:t>
            </w:r>
          </w:p>
        </w:tc>
        <w:tc>
          <w:tcPr>
            <w:tcW w:w="940" w:type="dxa"/>
          </w:tcPr>
          <w:p w:rsidR="00AE6194" w:rsidRDefault="00570419" w:rsidP="00320E00">
            <w:r>
              <w:t>12 018</w:t>
            </w:r>
          </w:p>
        </w:tc>
        <w:tc>
          <w:tcPr>
            <w:tcW w:w="1040" w:type="dxa"/>
          </w:tcPr>
          <w:p w:rsidR="00AE6194" w:rsidRDefault="00570419" w:rsidP="00320E00">
            <w:r>
              <w:t>1 569 974</w:t>
            </w:r>
          </w:p>
        </w:tc>
        <w:tc>
          <w:tcPr>
            <w:tcW w:w="1040" w:type="dxa"/>
          </w:tcPr>
          <w:p w:rsidR="00AE6194" w:rsidRDefault="00570419" w:rsidP="00320E00">
            <w:r>
              <w:t>1 581 992</w:t>
            </w:r>
          </w:p>
        </w:tc>
        <w:tc>
          <w:tcPr>
            <w:tcW w:w="1040" w:type="dxa"/>
          </w:tcPr>
          <w:p w:rsidR="00AE6194" w:rsidRDefault="00570419" w:rsidP="00320E00">
            <w:r>
              <w:t>1 516 776</w:t>
            </w:r>
          </w:p>
        </w:tc>
        <w:tc>
          <w:tcPr>
            <w:tcW w:w="960" w:type="dxa"/>
          </w:tcPr>
          <w:p w:rsidR="00AE6194" w:rsidRDefault="00570419" w:rsidP="00320E00">
            <w:r>
              <w:t>65 216</w:t>
            </w:r>
          </w:p>
        </w:tc>
        <w:tc>
          <w:tcPr>
            <w:tcW w:w="960" w:type="dxa"/>
          </w:tcPr>
          <w:p w:rsidR="00AE6194" w:rsidRDefault="00570419" w:rsidP="00320E00">
            <w:r>
              <w:t>50 426</w:t>
            </w:r>
          </w:p>
        </w:tc>
      </w:tr>
      <w:tr w:rsidR="00AE6194" w:rsidTr="00317FFD">
        <w:trPr>
          <w:trHeight w:val="480"/>
        </w:trPr>
        <w:tc>
          <w:tcPr>
            <w:tcW w:w="9580" w:type="dxa"/>
            <w:gridSpan w:val="9"/>
          </w:tcPr>
          <w:p w:rsidR="00AE6194" w:rsidRDefault="00570419" w:rsidP="00320E00">
            <w:r>
              <w:rPr>
                <w:rStyle w:val="sperret0"/>
                <w:spacing w:val="20"/>
                <w:sz w:val="20"/>
                <w:szCs w:val="20"/>
              </w:rPr>
              <w:t>Fri rettshjelp, erstatninger, konfliktråd m.m.</w:t>
            </w:r>
          </w:p>
        </w:tc>
      </w:tr>
      <w:tr w:rsidR="00AE6194" w:rsidTr="00317FFD">
        <w:trPr>
          <w:trHeight w:val="260"/>
        </w:trPr>
        <w:tc>
          <w:tcPr>
            <w:tcW w:w="460" w:type="dxa"/>
          </w:tcPr>
          <w:p w:rsidR="00AE6194" w:rsidRDefault="00570419" w:rsidP="00320E00">
            <w:r>
              <w:t>0470</w:t>
            </w:r>
          </w:p>
        </w:tc>
        <w:tc>
          <w:tcPr>
            <w:tcW w:w="380" w:type="dxa"/>
          </w:tcPr>
          <w:p w:rsidR="00AE6194" w:rsidRDefault="00AE6194" w:rsidP="00320E00"/>
        </w:tc>
        <w:tc>
          <w:tcPr>
            <w:tcW w:w="8740" w:type="dxa"/>
            <w:gridSpan w:val="7"/>
          </w:tcPr>
          <w:p w:rsidR="00AE6194" w:rsidRDefault="00570419" w:rsidP="00320E00">
            <w:r>
              <w:t>Fri rettshjelp:</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34 400</w:t>
            </w:r>
          </w:p>
        </w:tc>
        <w:tc>
          <w:tcPr>
            <w:tcW w:w="1040" w:type="dxa"/>
          </w:tcPr>
          <w:p w:rsidR="00AE6194" w:rsidRDefault="00570419" w:rsidP="00320E00">
            <w:r>
              <w:t>600 314</w:t>
            </w:r>
          </w:p>
        </w:tc>
        <w:tc>
          <w:tcPr>
            <w:tcW w:w="1040" w:type="dxa"/>
          </w:tcPr>
          <w:p w:rsidR="00AE6194" w:rsidRDefault="00570419" w:rsidP="00320E00">
            <w:r>
              <w:t>634 714</w:t>
            </w:r>
          </w:p>
        </w:tc>
        <w:tc>
          <w:tcPr>
            <w:tcW w:w="1040" w:type="dxa"/>
          </w:tcPr>
          <w:p w:rsidR="00AE6194" w:rsidRDefault="00570419" w:rsidP="00320E00">
            <w:r>
              <w:t>605 059</w:t>
            </w:r>
          </w:p>
        </w:tc>
        <w:tc>
          <w:tcPr>
            <w:tcW w:w="960" w:type="dxa"/>
          </w:tcPr>
          <w:p w:rsidR="00AE6194" w:rsidRDefault="00570419" w:rsidP="00320E00">
            <w:r>
              <w:t>29 655</w:t>
            </w:r>
          </w:p>
        </w:tc>
        <w:tc>
          <w:tcPr>
            <w:tcW w:w="960" w:type="dxa"/>
          </w:tcPr>
          <w:p w:rsidR="00AE6194" w:rsidRDefault="00570419" w:rsidP="00320E00">
            <w:r>
              <w:t>29 655</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spesielle rettshjelptiltak</w:t>
            </w:r>
            <w:r>
              <w:tab/>
            </w:r>
          </w:p>
        </w:tc>
        <w:tc>
          <w:tcPr>
            <w:tcW w:w="940" w:type="dxa"/>
          </w:tcPr>
          <w:p w:rsidR="00AE6194" w:rsidRDefault="00570419" w:rsidP="00320E00">
            <w:r>
              <w:t>0</w:t>
            </w:r>
          </w:p>
        </w:tc>
        <w:tc>
          <w:tcPr>
            <w:tcW w:w="1040" w:type="dxa"/>
          </w:tcPr>
          <w:p w:rsidR="00AE6194" w:rsidRDefault="00570419" w:rsidP="00320E00">
            <w:r>
              <w:t>54 849</w:t>
            </w:r>
          </w:p>
        </w:tc>
        <w:tc>
          <w:tcPr>
            <w:tcW w:w="1040" w:type="dxa"/>
          </w:tcPr>
          <w:p w:rsidR="00AE6194" w:rsidRDefault="00570419" w:rsidP="00320E00">
            <w:r>
              <w:t>54 849</w:t>
            </w:r>
          </w:p>
        </w:tc>
        <w:tc>
          <w:tcPr>
            <w:tcW w:w="1040" w:type="dxa"/>
          </w:tcPr>
          <w:p w:rsidR="00AE6194" w:rsidRDefault="00570419" w:rsidP="00320E00">
            <w:r>
              <w:t>54 850</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0470</w:t>
            </w:r>
          </w:p>
        </w:tc>
        <w:tc>
          <w:tcPr>
            <w:tcW w:w="940" w:type="dxa"/>
          </w:tcPr>
          <w:p w:rsidR="00AE6194" w:rsidRDefault="00570419" w:rsidP="00320E00">
            <w:r>
              <w:t>34 400</w:t>
            </w:r>
          </w:p>
        </w:tc>
        <w:tc>
          <w:tcPr>
            <w:tcW w:w="1040" w:type="dxa"/>
          </w:tcPr>
          <w:p w:rsidR="00AE6194" w:rsidRDefault="00570419" w:rsidP="00320E00">
            <w:r>
              <w:t>655 163</w:t>
            </w:r>
          </w:p>
        </w:tc>
        <w:tc>
          <w:tcPr>
            <w:tcW w:w="1040" w:type="dxa"/>
          </w:tcPr>
          <w:p w:rsidR="00AE6194" w:rsidRDefault="00570419" w:rsidP="00320E00">
            <w:r>
              <w:t>689 563</w:t>
            </w:r>
          </w:p>
        </w:tc>
        <w:tc>
          <w:tcPr>
            <w:tcW w:w="1040" w:type="dxa"/>
          </w:tcPr>
          <w:p w:rsidR="00AE6194" w:rsidRDefault="00570419" w:rsidP="00320E00">
            <w:r>
              <w:t>659 909</w:t>
            </w:r>
          </w:p>
        </w:tc>
        <w:tc>
          <w:tcPr>
            <w:tcW w:w="960" w:type="dxa"/>
          </w:tcPr>
          <w:p w:rsidR="00AE6194" w:rsidRDefault="00570419" w:rsidP="00320E00">
            <w:r>
              <w:t>29 654</w:t>
            </w:r>
          </w:p>
        </w:tc>
        <w:tc>
          <w:tcPr>
            <w:tcW w:w="960" w:type="dxa"/>
          </w:tcPr>
          <w:p w:rsidR="00AE6194" w:rsidRDefault="00570419" w:rsidP="00320E00">
            <w:r>
              <w:t>29 655</w:t>
            </w:r>
          </w:p>
        </w:tc>
      </w:tr>
      <w:tr w:rsidR="00AE6194" w:rsidTr="00317FFD">
        <w:trPr>
          <w:trHeight w:val="340"/>
        </w:trPr>
        <w:tc>
          <w:tcPr>
            <w:tcW w:w="460" w:type="dxa"/>
          </w:tcPr>
          <w:p w:rsidR="00AE6194" w:rsidRDefault="00570419" w:rsidP="00320E00">
            <w:r>
              <w:t>0471</w:t>
            </w:r>
          </w:p>
        </w:tc>
        <w:tc>
          <w:tcPr>
            <w:tcW w:w="380" w:type="dxa"/>
          </w:tcPr>
          <w:p w:rsidR="00AE6194" w:rsidRDefault="00AE6194" w:rsidP="00320E00"/>
        </w:tc>
        <w:tc>
          <w:tcPr>
            <w:tcW w:w="8740" w:type="dxa"/>
            <w:gridSpan w:val="7"/>
          </w:tcPr>
          <w:p w:rsidR="00AE6194" w:rsidRDefault="00570419" w:rsidP="00320E00">
            <w:r>
              <w:t>Statens erstatningsansvar og Stortingets rettferdsvederlagsordning:</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Erstatningsansvar m.m.,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136 543</w:t>
            </w:r>
          </w:p>
        </w:tc>
        <w:tc>
          <w:tcPr>
            <w:tcW w:w="1040" w:type="dxa"/>
          </w:tcPr>
          <w:p w:rsidR="00AE6194" w:rsidRDefault="00570419" w:rsidP="00320E00">
            <w:r>
              <w:t>136 543</w:t>
            </w:r>
          </w:p>
        </w:tc>
        <w:tc>
          <w:tcPr>
            <w:tcW w:w="1040" w:type="dxa"/>
          </w:tcPr>
          <w:p w:rsidR="00AE6194" w:rsidRDefault="00570419" w:rsidP="00320E00">
            <w:r>
              <w:t>149 484</w:t>
            </w:r>
          </w:p>
        </w:tc>
        <w:tc>
          <w:tcPr>
            <w:tcW w:w="960" w:type="dxa"/>
          </w:tcPr>
          <w:p w:rsidR="00AE6194" w:rsidRDefault="00570419" w:rsidP="00320E00">
            <w:r>
              <w:t>-12 941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Erstatning i anledning av straffeforfølging,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89 702</w:t>
            </w:r>
          </w:p>
        </w:tc>
        <w:tc>
          <w:tcPr>
            <w:tcW w:w="1040" w:type="dxa"/>
          </w:tcPr>
          <w:p w:rsidR="00AE6194" w:rsidRDefault="00570419" w:rsidP="00320E00">
            <w:r>
              <w:t>89 702</w:t>
            </w:r>
          </w:p>
        </w:tc>
        <w:tc>
          <w:tcPr>
            <w:tcW w:w="1040" w:type="dxa"/>
          </w:tcPr>
          <w:p w:rsidR="00AE6194" w:rsidRDefault="00570419" w:rsidP="00320E00">
            <w:r>
              <w:t>68 427</w:t>
            </w:r>
          </w:p>
        </w:tc>
        <w:tc>
          <w:tcPr>
            <w:tcW w:w="960" w:type="dxa"/>
          </w:tcPr>
          <w:p w:rsidR="00AE6194" w:rsidRDefault="00570419" w:rsidP="00320E00">
            <w:r>
              <w:t>21 275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Stortingets rettferdsvederlagsordning</w:t>
            </w:r>
            <w:r>
              <w:tab/>
            </w:r>
          </w:p>
        </w:tc>
        <w:tc>
          <w:tcPr>
            <w:tcW w:w="940" w:type="dxa"/>
          </w:tcPr>
          <w:p w:rsidR="00AE6194" w:rsidRDefault="00570419" w:rsidP="00320E00">
            <w:r>
              <w:t>0</w:t>
            </w:r>
          </w:p>
        </w:tc>
        <w:tc>
          <w:tcPr>
            <w:tcW w:w="1040" w:type="dxa"/>
          </w:tcPr>
          <w:p w:rsidR="00AE6194" w:rsidRDefault="00570419" w:rsidP="00320E00">
            <w:r>
              <w:t>24 988</w:t>
            </w:r>
          </w:p>
        </w:tc>
        <w:tc>
          <w:tcPr>
            <w:tcW w:w="1040" w:type="dxa"/>
          </w:tcPr>
          <w:p w:rsidR="00AE6194" w:rsidRDefault="00570419" w:rsidP="00320E00">
            <w:r>
              <w:t>24 988</w:t>
            </w:r>
          </w:p>
        </w:tc>
        <w:tc>
          <w:tcPr>
            <w:tcW w:w="1040" w:type="dxa"/>
          </w:tcPr>
          <w:p w:rsidR="00AE6194" w:rsidRDefault="00570419" w:rsidP="00320E00">
            <w:r>
              <w:t>20 385</w:t>
            </w:r>
          </w:p>
        </w:tc>
        <w:tc>
          <w:tcPr>
            <w:tcW w:w="960" w:type="dxa"/>
          </w:tcPr>
          <w:p w:rsidR="00AE6194" w:rsidRDefault="00570419" w:rsidP="00320E00">
            <w:r>
              <w:t>4 603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0471</w:t>
            </w:r>
          </w:p>
        </w:tc>
        <w:tc>
          <w:tcPr>
            <w:tcW w:w="940" w:type="dxa"/>
          </w:tcPr>
          <w:p w:rsidR="00AE6194" w:rsidRDefault="00570419" w:rsidP="00320E00">
            <w:r>
              <w:t>0</w:t>
            </w:r>
          </w:p>
        </w:tc>
        <w:tc>
          <w:tcPr>
            <w:tcW w:w="1040" w:type="dxa"/>
          </w:tcPr>
          <w:p w:rsidR="00AE6194" w:rsidRDefault="00570419" w:rsidP="00320E00">
            <w:r>
              <w:t>251 233</w:t>
            </w:r>
          </w:p>
        </w:tc>
        <w:tc>
          <w:tcPr>
            <w:tcW w:w="1040" w:type="dxa"/>
          </w:tcPr>
          <w:p w:rsidR="00AE6194" w:rsidRDefault="00570419" w:rsidP="00320E00">
            <w:r>
              <w:t>251 233</w:t>
            </w:r>
          </w:p>
        </w:tc>
        <w:tc>
          <w:tcPr>
            <w:tcW w:w="1040" w:type="dxa"/>
          </w:tcPr>
          <w:p w:rsidR="00AE6194" w:rsidRDefault="00570419" w:rsidP="00320E00">
            <w:r>
              <w:t>238 296</w:t>
            </w:r>
          </w:p>
        </w:tc>
        <w:tc>
          <w:tcPr>
            <w:tcW w:w="960" w:type="dxa"/>
          </w:tcPr>
          <w:p w:rsidR="00AE6194" w:rsidRDefault="00570419" w:rsidP="00320E00">
            <w:r>
              <w:t>12 937</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0473</w:t>
            </w:r>
          </w:p>
        </w:tc>
        <w:tc>
          <w:tcPr>
            <w:tcW w:w="380" w:type="dxa"/>
          </w:tcPr>
          <w:p w:rsidR="00AE6194" w:rsidRDefault="00AE6194" w:rsidP="00320E00"/>
        </w:tc>
        <w:tc>
          <w:tcPr>
            <w:tcW w:w="8740" w:type="dxa"/>
            <w:gridSpan w:val="7"/>
          </w:tcPr>
          <w:p w:rsidR="00AE6194" w:rsidRDefault="00570419" w:rsidP="00320E00">
            <w:r>
              <w:t>Statens sivilrettsforvaltning: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1 459</w:t>
            </w:r>
          </w:p>
        </w:tc>
        <w:tc>
          <w:tcPr>
            <w:tcW w:w="1040" w:type="dxa"/>
          </w:tcPr>
          <w:p w:rsidR="00AE6194" w:rsidRDefault="00570419" w:rsidP="00320E00">
            <w:r>
              <w:t>73 823</w:t>
            </w:r>
          </w:p>
        </w:tc>
        <w:tc>
          <w:tcPr>
            <w:tcW w:w="1040" w:type="dxa"/>
          </w:tcPr>
          <w:p w:rsidR="00AE6194" w:rsidRDefault="00570419" w:rsidP="00320E00">
            <w:r>
              <w:t>75 282</w:t>
            </w:r>
          </w:p>
        </w:tc>
        <w:tc>
          <w:tcPr>
            <w:tcW w:w="1040" w:type="dxa"/>
          </w:tcPr>
          <w:p w:rsidR="00AE6194" w:rsidRDefault="00570419" w:rsidP="00320E00">
            <w:r>
              <w:t>73 779</w:t>
            </w:r>
          </w:p>
        </w:tc>
        <w:tc>
          <w:tcPr>
            <w:tcW w:w="960" w:type="dxa"/>
          </w:tcPr>
          <w:p w:rsidR="00AE6194" w:rsidRDefault="00570419" w:rsidP="00320E00">
            <w:r>
              <w:t>1 503</w:t>
            </w:r>
          </w:p>
        </w:tc>
        <w:tc>
          <w:tcPr>
            <w:tcW w:w="960" w:type="dxa"/>
          </w:tcPr>
          <w:p w:rsidR="00AE6194" w:rsidRDefault="00570419" w:rsidP="00320E00">
            <w:r>
              <w:t>1 817</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Erstatning til voldsofre,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300 000</w:t>
            </w:r>
          </w:p>
        </w:tc>
        <w:tc>
          <w:tcPr>
            <w:tcW w:w="1040" w:type="dxa"/>
          </w:tcPr>
          <w:p w:rsidR="00AE6194" w:rsidRDefault="00570419" w:rsidP="00320E00">
            <w:r>
              <w:t>300 000</w:t>
            </w:r>
          </w:p>
        </w:tc>
        <w:tc>
          <w:tcPr>
            <w:tcW w:w="1040" w:type="dxa"/>
          </w:tcPr>
          <w:p w:rsidR="00AE6194" w:rsidRDefault="00570419" w:rsidP="00320E00">
            <w:r>
              <w:t>277 142</w:t>
            </w:r>
          </w:p>
        </w:tc>
        <w:tc>
          <w:tcPr>
            <w:tcW w:w="960" w:type="dxa"/>
          </w:tcPr>
          <w:p w:rsidR="00AE6194" w:rsidRDefault="00570419" w:rsidP="00320E00">
            <w:r>
              <w:t>22 858</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0473</w:t>
            </w:r>
          </w:p>
        </w:tc>
        <w:tc>
          <w:tcPr>
            <w:tcW w:w="940" w:type="dxa"/>
          </w:tcPr>
          <w:p w:rsidR="00AE6194" w:rsidRDefault="00570419" w:rsidP="00320E00">
            <w:r>
              <w:t>1 459</w:t>
            </w:r>
          </w:p>
        </w:tc>
        <w:tc>
          <w:tcPr>
            <w:tcW w:w="1040" w:type="dxa"/>
          </w:tcPr>
          <w:p w:rsidR="00AE6194" w:rsidRDefault="00570419" w:rsidP="00320E00">
            <w:r>
              <w:t>373 823</w:t>
            </w:r>
          </w:p>
        </w:tc>
        <w:tc>
          <w:tcPr>
            <w:tcW w:w="1040" w:type="dxa"/>
          </w:tcPr>
          <w:p w:rsidR="00AE6194" w:rsidRDefault="00570419" w:rsidP="00320E00">
            <w:r>
              <w:t>375 282</w:t>
            </w:r>
          </w:p>
        </w:tc>
        <w:tc>
          <w:tcPr>
            <w:tcW w:w="1040" w:type="dxa"/>
          </w:tcPr>
          <w:p w:rsidR="00AE6194" w:rsidRDefault="00570419" w:rsidP="00320E00">
            <w:r>
              <w:t>350 921</w:t>
            </w:r>
          </w:p>
        </w:tc>
        <w:tc>
          <w:tcPr>
            <w:tcW w:w="960" w:type="dxa"/>
          </w:tcPr>
          <w:p w:rsidR="00AE6194" w:rsidRDefault="00570419" w:rsidP="00320E00">
            <w:r>
              <w:t>24 361</w:t>
            </w:r>
          </w:p>
        </w:tc>
        <w:tc>
          <w:tcPr>
            <w:tcW w:w="960" w:type="dxa"/>
          </w:tcPr>
          <w:p w:rsidR="00AE6194" w:rsidRDefault="00570419" w:rsidP="00320E00">
            <w:r>
              <w:t>1 817</w:t>
            </w:r>
          </w:p>
        </w:tc>
      </w:tr>
      <w:tr w:rsidR="00AE6194" w:rsidTr="00317FFD">
        <w:trPr>
          <w:trHeight w:val="340"/>
        </w:trPr>
        <w:tc>
          <w:tcPr>
            <w:tcW w:w="460" w:type="dxa"/>
          </w:tcPr>
          <w:p w:rsidR="00AE6194" w:rsidRDefault="00570419" w:rsidP="00320E00">
            <w:r>
              <w:t>0474</w:t>
            </w:r>
          </w:p>
        </w:tc>
        <w:tc>
          <w:tcPr>
            <w:tcW w:w="380" w:type="dxa"/>
          </w:tcPr>
          <w:p w:rsidR="00AE6194" w:rsidRDefault="00AE6194" w:rsidP="00320E00"/>
        </w:tc>
        <w:tc>
          <w:tcPr>
            <w:tcW w:w="8740" w:type="dxa"/>
            <w:gridSpan w:val="7"/>
          </w:tcPr>
          <w:p w:rsidR="00AE6194" w:rsidRDefault="00570419" w:rsidP="00320E00">
            <w:r>
              <w:t>Konfliktråd:</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2 348</w:t>
            </w:r>
          </w:p>
        </w:tc>
        <w:tc>
          <w:tcPr>
            <w:tcW w:w="1040" w:type="dxa"/>
          </w:tcPr>
          <w:p w:rsidR="00AE6194" w:rsidRDefault="00570419" w:rsidP="00320E00">
            <w:r>
              <w:t>120 240</w:t>
            </w:r>
          </w:p>
        </w:tc>
        <w:tc>
          <w:tcPr>
            <w:tcW w:w="1040" w:type="dxa"/>
          </w:tcPr>
          <w:p w:rsidR="00AE6194" w:rsidRDefault="00570419" w:rsidP="00320E00">
            <w:r>
              <w:t>122 588</w:t>
            </w:r>
          </w:p>
        </w:tc>
        <w:tc>
          <w:tcPr>
            <w:tcW w:w="1040" w:type="dxa"/>
          </w:tcPr>
          <w:p w:rsidR="00AE6194" w:rsidRDefault="00570419" w:rsidP="00320E00">
            <w:r>
              <w:t>121 764</w:t>
            </w:r>
          </w:p>
        </w:tc>
        <w:tc>
          <w:tcPr>
            <w:tcW w:w="960" w:type="dxa"/>
          </w:tcPr>
          <w:p w:rsidR="00AE6194" w:rsidRDefault="00570419" w:rsidP="00320E00">
            <w:r>
              <w:t>824</w:t>
            </w:r>
          </w:p>
        </w:tc>
        <w:tc>
          <w:tcPr>
            <w:tcW w:w="960" w:type="dxa"/>
          </w:tcPr>
          <w:p w:rsidR="00AE6194" w:rsidRDefault="00570419" w:rsidP="00320E00">
            <w:r>
              <w:t>1 023</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Tilskudd til kommuner,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19 268</w:t>
            </w:r>
          </w:p>
        </w:tc>
        <w:tc>
          <w:tcPr>
            <w:tcW w:w="1040" w:type="dxa"/>
          </w:tcPr>
          <w:p w:rsidR="00AE6194" w:rsidRDefault="00570419" w:rsidP="00320E00">
            <w:r>
              <w:t>19 268</w:t>
            </w:r>
          </w:p>
        </w:tc>
        <w:tc>
          <w:tcPr>
            <w:tcW w:w="1040" w:type="dxa"/>
          </w:tcPr>
          <w:p w:rsidR="00AE6194" w:rsidRDefault="00570419" w:rsidP="00320E00">
            <w:r>
              <w:t>19 268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11 800</w:t>
            </w:r>
          </w:p>
        </w:tc>
        <w:tc>
          <w:tcPr>
            <w:tcW w:w="1040" w:type="dxa"/>
          </w:tcPr>
          <w:p w:rsidR="00AE6194" w:rsidRDefault="00570419" w:rsidP="00320E00">
            <w:r>
              <w:t>11 800</w:t>
            </w:r>
          </w:p>
        </w:tc>
        <w:tc>
          <w:tcPr>
            <w:tcW w:w="1040" w:type="dxa"/>
          </w:tcPr>
          <w:p w:rsidR="00AE6194" w:rsidRDefault="00570419" w:rsidP="00320E00">
            <w:r>
              <w:t>11 800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0474</w:t>
            </w:r>
          </w:p>
        </w:tc>
        <w:tc>
          <w:tcPr>
            <w:tcW w:w="940" w:type="dxa"/>
          </w:tcPr>
          <w:p w:rsidR="00AE6194" w:rsidRDefault="00570419" w:rsidP="00320E00">
            <w:r>
              <w:t>2 348</w:t>
            </w:r>
          </w:p>
        </w:tc>
        <w:tc>
          <w:tcPr>
            <w:tcW w:w="1040" w:type="dxa"/>
          </w:tcPr>
          <w:p w:rsidR="00AE6194" w:rsidRDefault="00570419" w:rsidP="00320E00">
            <w:r>
              <w:t>151 308</w:t>
            </w:r>
          </w:p>
        </w:tc>
        <w:tc>
          <w:tcPr>
            <w:tcW w:w="1040" w:type="dxa"/>
          </w:tcPr>
          <w:p w:rsidR="00AE6194" w:rsidRDefault="00570419" w:rsidP="00320E00">
            <w:r>
              <w:t>153 656</w:t>
            </w:r>
          </w:p>
        </w:tc>
        <w:tc>
          <w:tcPr>
            <w:tcW w:w="1040" w:type="dxa"/>
          </w:tcPr>
          <w:p w:rsidR="00AE6194" w:rsidRDefault="00570419" w:rsidP="00320E00">
            <w:r>
              <w:t>152 832</w:t>
            </w:r>
          </w:p>
        </w:tc>
        <w:tc>
          <w:tcPr>
            <w:tcW w:w="960" w:type="dxa"/>
          </w:tcPr>
          <w:p w:rsidR="00AE6194" w:rsidRDefault="00570419" w:rsidP="00320E00">
            <w:r>
              <w:t>824</w:t>
            </w:r>
          </w:p>
        </w:tc>
        <w:tc>
          <w:tcPr>
            <w:tcW w:w="960" w:type="dxa"/>
          </w:tcPr>
          <w:p w:rsidR="00AE6194" w:rsidRDefault="00570419" w:rsidP="00320E00">
            <w:r>
              <w:t>1 023</w:t>
            </w:r>
          </w:p>
        </w:tc>
      </w:tr>
      <w:tr w:rsidR="00AE6194" w:rsidTr="00317FFD">
        <w:trPr>
          <w:trHeight w:val="340"/>
        </w:trPr>
        <w:tc>
          <w:tcPr>
            <w:tcW w:w="460" w:type="dxa"/>
          </w:tcPr>
          <w:p w:rsidR="00AE6194" w:rsidRDefault="00570419" w:rsidP="00320E00">
            <w:r>
              <w:t>0475</w:t>
            </w:r>
          </w:p>
        </w:tc>
        <w:tc>
          <w:tcPr>
            <w:tcW w:w="380" w:type="dxa"/>
          </w:tcPr>
          <w:p w:rsidR="00AE6194" w:rsidRDefault="00AE6194" w:rsidP="00320E00"/>
        </w:tc>
        <w:tc>
          <w:tcPr>
            <w:tcW w:w="8740" w:type="dxa"/>
            <w:gridSpan w:val="7"/>
          </w:tcPr>
          <w:p w:rsidR="00AE6194" w:rsidRDefault="00570419" w:rsidP="00320E00">
            <w:r>
              <w:t>Bobehandling: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103 550</w:t>
            </w:r>
          </w:p>
        </w:tc>
        <w:tc>
          <w:tcPr>
            <w:tcW w:w="1040" w:type="dxa"/>
          </w:tcPr>
          <w:p w:rsidR="00AE6194" w:rsidRDefault="00570419" w:rsidP="00320E00">
            <w:r>
              <w:t>103 550</w:t>
            </w:r>
          </w:p>
        </w:tc>
        <w:tc>
          <w:tcPr>
            <w:tcW w:w="1040" w:type="dxa"/>
          </w:tcPr>
          <w:p w:rsidR="00AE6194" w:rsidRDefault="00570419" w:rsidP="00320E00">
            <w:r>
              <w:t>115 595</w:t>
            </w:r>
          </w:p>
        </w:tc>
        <w:tc>
          <w:tcPr>
            <w:tcW w:w="960" w:type="dxa"/>
          </w:tcPr>
          <w:p w:rsidR="00AE6194" w:rsidRDefault="00570419" w:rsidP="00320E00">
            <w:r>
              <w:t>-12 045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14 452</w:t>
            </w:r>
          </w:p>
        </w:tc>
        <w:tc>
          <w:tcPr>
            <w:tcW w:w="1040" w:type="dxa"/>
          </w:tcPr>
          <w:p w:rsidR="00AE6194" w:rsidRDefault="00570419" w:rsidP="00320E00">
            <w:r>
              <w:t>7 442</w:t>
            </w:r>
          </w:p>
        </w:tc>
        <w:tc>
          <w:tcPr>
            <w:tcW w:w="1040" w:type="dxa"/>
          </w:tcPr>
          <w:p w:rsidR="00AE6194" w:rsidRDefault="00570419" w:rsidP="00320E00">
            <w:r>
              <w:t>21 894</w:t>
            </w:r>
          </w:p>
        </w:tc>
        <w:tc>
          <w:tcPr>
            <w:tcW w:w="1040" w:type="dxa"/>
          </w:tcPr>
          <w:p w:rsidR="00AE6194" w:rsidRDefault="00570419" w:rsidP="00320E00">
            <w:r>
              <w:t>4 874</w:t>
            </w:r>
          </w:p>
        </w:tc>
        <w:tc>
          <w:tcPr>
            <w:tcW w:w="960" w:type="dxa"/>
          </w:tcPr>
          <w:p w:rsidR="00AE6194" w:rsidRDefault="00570419" w:rsidP="00320E00">
            <w:r>
              <w:t>17 020</w:t>
            </w:r>
          </w:p>
        </w:tc>
        <w:tc>
          <w:tcPr>
            <w:tcW w:w="960" w:type="dxa"/>
          </w:tcPr>
          <w:p w:rsidR="00AE6194" w:rsidRDefault="00570419" w:rsidP="00320E00">
            <w:r>
              <w:t>14 739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0475</w:t>
            </w:r>
          </w:p>
        </w:tc>
        <w:tc>
          <w:tcPr>
            <w:tcW w:w="940" w:type="dxa"/>
          </w:tcPr>
          <w:p w:rsidR="00AE6194" w:rsidRDefault="00570419" w:rsidP="00320E00">
            <w:r>
              <w:t>14 452</w:t>
            </w:r>
          </w:p>
        </w:tc>
        <w:tc>
          <w:tcPr>
            <w:tcW w:w="1040" w:type="dxa"/>
          </w:tcPr>
          <w:p w:rsidR="00AE6194" w:rsidRDefault="00570419" w:rsidP="00320E00">
            <w:r>
              <w:t>110 992</w:t>
            </w:r>
          </w:p>
        </w:tc>
        <w:tc>
          <w:tcPr>
            <w:tcW w:w="1040" w:type="dxa"/>
          </w:tcPr>
          <w:p w:rsidR="00AE6194" w:rsidRDefault="00570419" w:rsidP="00320E00">
            <w:r>
              <w:t>125 444</w:t>
            </w:r>
          </w:p>
        </w:tc>
        <w:tc>
          <w:tcPr>
            <w:tcW w:w="1040" w:type="dxa"/>
          </w:tcPr>
          <w:p w:rsidR="00AE6194" w:rsidRDefault="00570419" w:rsidP="00320E00">
            <w:r>
              <w:t>120 468</w:t>
            </w:r>
          </w:p>
        </w:tc>
        <w:tc>
          <w:tcPr>
            <w:tcW w:w="960" w:type="dxa"/>
          </w:tcPr>
          <w:p w:rsidR="00AE6194" w:rsidRDefault="00570419" w:rsidP="00320E00">
            <w:r>
              <w:t>4 976</w:t>
            </w:r>
          </w:p>
        </w:tc>
        <w:tc>
          <w:tcPr>
            <w:tcW w:w="960" w:type="dxa"/>
          </w:tcPr>
          <w:p w:rsidR="00AE6194" w:rsidRDefault="00570419" w:rsidP="00320E00">
            <w:r>
              <w:t>14 739</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Fri rettshjelp, erstatninger, konfliktråd m.m.</w:t>
            </w:r>
          </w:p>
        </w:tc>
        <w:tc>
          <w:tcPr>
            <w:tcW w:w="940" w:type="dxa"/>
          </w:tcPr>
          <w:p w:rsidR="00AE6194" w:rsidRDefault="00570419" w:rsidP="00320E00">
            <w:r>
              <w:t>52 659</w:t>
            </w:r>
          </w:p>
        </w:tc>
        <w:tc>
          <w:tcPr>
            <w:tcW w:w="1040" w:type="dxa"/>
          </w:tcPr>
          <w:p w:rsidR="00AE6194" w:rsidRDefault="00570419" w:rsidP="00320E00">
            <w:r>
              <w:t>1 542 519</w:t>
            </w:r>
          </w:p>
        </w:tc>
        <w:tc>
          <w:tcPr>
            <w:tcW w:w="1040" w:type="dxa"/>
          </w:tcPr>
          <w:p w:rsidR="00AE6194" w:rsidRDefault="00570419" w:rsidP="00320E00">
            <w:r>
              <w:t>1 595 178</w:t>
            </w:r>
          </w:p>
        </w:tc>
        <w:tc>
          <w:tcPr>
            <w:tcW w:w="1040" w:type="dxa"/>
          </w:tcPr>
          <w:p w:rsidR="00AE6194" w:rsidRDefault="00570419" w:rsidP="00320E00">
            <w:r>
              <w:t>1 522 426</w:t>
            </w:r>
          </w:p>
        </w:tc>
        <w:tc>
          <w:tcPr>
            <w:tcW w:w="960" w:type="dxa"/>
          </w:tcPr>
          <w:p w:rsidR="00AE6194" w:rsidRDefault="00570419" w:rsidP="00320E00">
            <w:r>
              <w:t>72 752</w:t>
            </w:r>
          </w:p>
        </w:tc>
        <w:tc>
          <w:tcPr>
            <w:tcW w:w="960" w:type="dxa"/>
          </w:tcPr>
          <w:p w:rsidR="00AE6194" w:rsidRDefault="00570419" w:rsidP="00320E00">
            <w:r>
              <w:t>47 234</w:t>
            </w:r>
          </w:p>
        </w:tc>
      </w:tr>
      <w:tr w:rsidR="00AE6194" w:rsidTr="00317FFD">
        <w:trPr>
          <w:trHeight w:val="480"/>
        </w:trPr>
        <w:tc>
          <w:tcPr>
            <w:tcW w:w="9580" w:type="dxa"/>
            <w:gridSpan w:val="9"/>
          </w:tcPr>
          <w:p w:rsidR="00AE6194" w:rsidRDefault="00570419" w:rsidP="00320E00">
            <w:r>
              <w:rPr>
                <w:rStyle w:val="sperret0"/>
                <w:spacing w:val="20"/>
                <w:sz w:val="20"/>
                <w:szCs w:val="20"/>
              </w:rPr>
              <w:t>Svalbardbudsjettet</w:t>
            </w:r>
          </w:p>
        </w:tc>
      </w:tr>
      <w:tr w:rsidR="00AE6194" w:rsidTr="00317FFD">
        <w:trPr>
          <w:trHeight w:val="260"/>
        </w:trPr>
        <w:tc>
          <w:tcPr>
            <w:tcW w:w="460" w:type="dxa"/>
          </w:tcPr>
          <w:p w:rsidR="00AE6194" w:rsidRDefault="00570419" w:rsidP="00320E00">
            <w:r>
              <w:t>0480</w:t>
            </w:r>
          </w:p>
        </w:tc>
        <w:tc>
          <w:tcPr>
            <w:tcW w:w="380" w:type="dxa"/>
          </w:tcPr>
          <w:p w:rsidR="00AE6194" w:rsidRDefault="00AE6194" w:rsidP="00320E00"/>
        </w:tc>
        <w:tc>
          <w:tcPr>
            <w:tcW w:w="8740" w:type="dxa"/>
            <w:gridSpan w:val="7"/>
          </w:tcPr>
          <w:p w:rsidR="00AE6194" w:rsidRDefault="00570419" w:rsidP="00320E00">
            <w:r>
              <w:t>Svalbardbudsjettet:</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291 370</w:t>
            </w:r>
          </w:p>
        </w:tc>
        <w:tc>
          <w:tcPr>
            <w:tcW w:w="1040" w:type="dxa"/>
          </w:tcPr>
          <w:p w:rsidR="00AE6194" w:rsidRDefault="00570419" w:rsidP="00320E00">
            <w:r>
              <w:t>291 370</w:t>
            </w:r>
          </w:p>
        </w:tc>
        <w:tc>
          <w:tcPr>
            <w:tcW w:w="1040" w:type="dxa"/>
          </w:tcPr>
          <w:p w:rsidR="00AE6194" w:rsidRDefault="00570419" w:rsidP="00320E00">
            <w:r>
              <w:t>340 829</w:t>
            </w:r>
          </w:p>
        </w:tc>
        <w:tc>
          <w:tcPr>
            <w:tcW w:w="960" w:type="dxa"/>
          </w:tcPr>
          <w:p w:rsidR="00AE6194" w:rsidRDefault="00570419" w:rsidP="00320E00">
            <w:r>
              <w:t>-49 459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0480</w:t>
            </w:r>
          </w:p>
        </w:tc>
        <w:tc>
          <w:tcPr>
            <w:tcW w:w="940" w:type="dxa"/>
          </w:tcPr>
          <w:p w:rsidR="00AE6194" w:rsidRDefault="00570419" w:rsidP="00320E00">
            <w:r>
              <w:t>0</w:t>
            </w:r>
          </w:p>
        </w:tc>
        <w:tc>
          <w:tcPr>
            <w:tcW w:w="1040" w:type="dxa"/>
          </w:tcPr>
          <w:p w:rsidR="00AE6194" w:rsidRDefault="00570419" w:rsidP="00320E00">
            <w:r>
              <w:t>291 370</w:t>
            </w:r>
          </w:p>
        </w:tc>
        <w:tc>
          <w:tcPr>
            <w:tcW w:w="1040" w:type="dxa"/>
          </w:tcPr>
          <w:p w:rsidR="00AE6194" w:rsidRDefault="00570419" w:rsidP="00320E00">
            <w:r>
              <w:t>291 370</w:t>
            </w:r>
          </w:p>
        </w:tc>
        <w:tc>
          <w:tcPr>
            <w:tcW w:w="1040" w:type="dxa"/>
          </w:tcPr>
          <w:p w:rsidR="00AE6194" w:rsidRDefault="00570419" w:rsidP="00320E00">
            <w:r>
              <w:t>340 829</w:t>
            </w:r>
          </w:p>
        </w:tc>
        <w:tc>
          <w:tcPr>
            <w:tcW w:w="960" w:type="dxa"/>
          </w:tcPr>
          <w:p w:rsidR="00AE6194" w:rsidRDefault="00570419" w:rsidP="00320E00">
            <w:r>
              <w:t>-49 459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Svalbardbudsjettet</w:t>
            </w:r>
          </w:p>
        </w:tc>
        <w:tc>
          <w:tcPr>
            <w:tcW w:w="940" w:type="dxa"/>
          </w:tcPr>
          <w:p w:rsidR="00AE6194" w:rsidRDefault="00570419" w:rsidP="00320E00">
            <w:r>
              <w:t>0</w:t>
            </w:r>
          </w:p>
        </w:tc>
        <w:tc>
          <w:tcPr>
            <w:tcW w:w="1040" w:type="dxa"/>
          </w:tcPr>
          <w:p w:rsidR="00AE6194" w:rsidRDefault="00570419" w:rsidP="00320E00">
            <w:r>
              <w:t>291 370</w:t>
            </w:r>
          </w:p>
        </w:tc>
        <w:tc>
          <w:tcPr>
            <w:tcW w:w="1040" w:type="dxa"/>
          </w:tcPr>
          <w:p w:rsidR="00AE6194" w:rsidRDefault="00570419" w:rsidP="00320E00">
            <w:r>
              <w:t>291 370</w:t>
            </w:r>
          </w:p>
        </w:tc>
        <w:tc>
          <w:tcPr>
            <w:tcW w:w="1040" w:type="dxa"/>
          </w:tcPr>
          <w:p w:rsidR="00AE6194" w:rsidRDefault="00570419" w:rsidP="00320E00">
            <w:r>
              <w:t>340 829</w:t>
            </w:r>
          </w:p>
        </w:tc>
        <w:tc>
          <w:tcPr>
            <w:tcW w:w="960" w:type="dxa"/>
          </w:tcPr>
          <w:p w:rsidR="00AE6194" w:rsidRDefault="00570419" w:rsidP="00320E00">
            <w:r>
              <w:t>-49 459</w:t>
            </w:r>
          </w:p>
        </w:tc>
        <w:tc>
          <w:tcPr>
            <w:tcW w:w="960" w:type="dxa"/>
          </w:tcPr>
          <w:p w:rsidR="00AE6194" w:rsidRDefault="00570419" w:rsidP="00320E00">
            <w:r>
              <w:t>0</w:t>
            </w:r>
          </w:p>
        </w:tc>
      </w:tr>
      <w:tr w:rsidR="00AE6194" w:rsidTr="00317FFD">
        <w:trPr>
          <w:trHeight w:val="380"/>
        </w:trPr>
        <w:tc>
          <w:tcPr>
            <w:tcW w:w="9580" w:type="dxa"/>
            <w:gridSpan w:val="9"/>
          </w:tcPr>
          <w:p w:rsidR="00AE6194" w:rsidRDefault="00570419" w:rsidP="00320E00">
            <w:r>
              <w:rPr>
                <w:rStyle w:val="sperret0"/>
                <w:spacing w:val="20"/>
                <w:sz w:val="20"/>
                <w:szCs w:val="20"/>
              </w:rPr>
              <w:t>Beskyttelse og innvandring</w:t>
            </w:r>
          </w:p>
        </w:tc>
      </w:tr>
      <w:tr w:rsidR="00AE6194" w:rsidTr="00317FFD">
        <w:trPr>
          <w:trHeight w:val="260"/>
        </w:trPr>
        <w:tc>
          <w:tcPr>
            <w:tcW w:w="460" w:type="dxa"/>
          </w:tcPr>
          <w:p w:rsidR="00AE6194" w:rsidRDefault="00570419" w:rsidP="00320E00">
            <w:r>
              <w:t>0490</w:t>
            </w:r>
          </w:p>
        </w:tc>
        <w:tc>
          <w:tcPr>
            <w:tcW w:w="380" w:type="dxa"/>
          </w:tcPr>
          <w:p w:rsidR="00AE6194" w:rsidRDefault="00AE6194" w:rsidP="00320E00"/>
        </w:tc>
        <w:tc>
          <w:tcPr>
            <w:tcW w:w="8740" w:type="dxa"/>
            <w:gridSpan w:val="7"/>
          </w:tcPr>
          <w:p w:rsidR="00AE6194" w:rsidRDefault="00570419" w:rsidP="00320E00">
            <w:r>
              <w:t>Utlendingsdirektoratet: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25 563</w:t>
            </w:r>
          </w:p>
        </w:tc>
        <w:tc>
          <w:tcPr>
            <w:tcW w:w="1040" w:type="dxa"/>
          </w:tcPr>
          <w:p w:rsidR="00AE6194" w:rsidRDefault="00570419" w:rsidP="00320E00">
            <w:r>
              <w:t>996 744</w:t>
            </w:r>
          </w:p>
        </w:tc>
        <w:tc>
          <w:tcPr>
            <w:tcW w:w="1040" w:type="dxa"/>
          </w:tcPr>
          <w:p w:rsidR="00AE6194" w:rsidRDefault="00570419" w:rsidP="00320E00">
            <w:r>
              <w:t>1 022 307</w:t>
            </w:r>
          </w:p>
        </w:tc>
        <w:tc>
          <w:tcPr>
            <w:tcW w:w="1040" w:type="dxa"/>
          </w:tcPr>
          <w:p w:rsidR="00AE6194" w:rsidRDefault="00570419" w:rsidP="00320E00">
            <w:r>
              <w:t>1 010 401</w:t>
            </w:r>
          </w:p>
        </w:tc>
        <w:tc>
          <w:tcPr>
            <w:tcW w:w="960" w:type="dxa"/>
          </w:tcPr>
          <w:p w:rsidR="00AE6194" w:rsidRDefault="00570419" w:rsidP="00320E00">
            <w:r>
              <w:t>11 906</w:t>
            </w:r>
          </w:p>
        </w:tc>
        <w:tc>
          <w:tcPr>
            <w:tcW w:w="960" w:type="dxa"/>
          </w:tcPr>
          <w:p w:rsidR="00AE6194" w:rsidRDefault="00570419" w:rsidP="00320E00">
            <w:r>
              <w:t>13 048</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 asylmottak</w:t>
            </w:r>
            <w:r>
              <w:tab/>
            </w:r>
          </w:p>
        </w:tc>
        <w:tc>
          <w:tcPr>
            <w:tcW w:w="940" w:type="dxa"/>
          </w:tcPr>
          <w:p w:rsidR="00AE6194" w:rsidRDefault="00570419" w:rsidP="00320E00">
            <w:r>
              <w:t>40 551</w:t>
            </w:r>
          </w:p>
        </w:tc>
        <w:tc>
          <w:tcPr>
            <w:tcW w:w="1040" w:type="dxa"/>
          </w:tcPr>
          <w:p w:rsidR="00AE6194" w:rsidRDefault="00570419" w:rsidP="00320E00">
            <w:r>
              <w:t>826 462</w:t>
            </w:r>
          </w:p>
        </w:tc>
        <w:tc>
          <w:tcPr>
            <w:tcW w:w="1040" w:type="dxa"/>
          </w:tcPr>
          <w:p w:rsidR="00AE6194" w:rsidRDefault="00570419" w:rsidP="00320E00">
            <w:r>
              <w:t>867 013</w:t>
            </w:r>
          </w:p>
        </w:tc>
        <w:tc>
          <w:tcPr>
            <w:tcW w:w="1040" w:type="dxa"/>
          </w:tcPr>
          <w:p w:rsidR="00AE6194" w:rsidRDefault="00570419" w:rsidP="00320E00">
            <w:r>
              <w:t>877 322</w:t>
            </w:r>
          </w:p>
        </w:tc>
        <w:tc>
          <w:tcPr>
            <w:tcW w:w="960" w:type="dxa"/>
          </w:tcPr>
          <w:p w:rsidR="00AE6194" w:rsidRDefault="00570419" w:rsidP="00320E00">
            <w:r>
              <w:t>-10 309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Spesielle driftsutgifter, tolk og oversettelse</w:t>
            </w:r>
            <w:r>
              <w:tab/>
            </w:r>
          </w:p>
        </w:tc>
        <w:tc>
          <w:tcPr>
            <w:tcW w:w="940" w:type="dxa"/>
          </w:tcPr>
          <w:p w:rsidR="00AE6194" w:rsidRDefault="00570419" w:rsidP="00320E00">
            <w:r>
              <w:t>0</w:t>
            </w:r>
          </w:p>
        </w:tc>
        <w:tc>
          <w:tcPr>
            <w:tcW w:w="1040" w:type="dxa"/>
          </w:tcPr>
          <w:p w:rsidR="00AE6194" w:rsidRDefault="00570419" w:rsidP="00320E00">
            <w:r>
              <w:t>11 500</w:t>
            </w:r>
          </w:p>
        </w:tc>
        <w:tc>
          <w:tcPr>
            <w:tcW w:w="1040" w:type="dxa"/>
          </w:tcPr>
          <w:p w:rsidR="00AE6194" w:rsidRDefault="00570419" w:rsidP="00320E00">
            <w:r>
              <w:t>11 500</w:t>
            </w:r>
          </w:p>
        </w:tc>
        <w:tc>
          <w:tcPr>
            <w:tcW w:w="1040" w:type="dxa"/>
          </w:tcPr>
          <w:p w:rsidR="00AE6194" w:rsidRDefault="00570419" w:rsidP="00320E00">
            <w:r>
              <w:t>8 612</w:t>
            </w:r>
          </w:p>
        </w:tc>
        <w:tc>
          <w:tcPr>
            <w:tcW w:w="960" w:type="dxa"/>
          </w:tcPr>
          <w:p w:rsidR="00AE6194" w:rsidRDefault="00570419" w:rsidP="00320E00">
            <w:r>
              <w:t>2 888</w:t>
            </w:r>
          </w:p>
        </w:tc>
        <w:tc>
          <w:tcPr>
            <w:tcW w:w="960" w:type="dxa"/>
          </w:tcPr>
          <w:p w:rsidR="00AE6194" w:rsidRDefault="00570419" w:rsidP="00320E00">
            <w:r>
              <w:t>575</w:t>
            </w:r>
          </w:p>
        </w:tc>
      </w:tr>
      <w:tr w:rsidR="00AE6194" w:rsidTr="00317FFD">
        <w:trPr>
          <w:trHeight w:val="48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 xml:space="preserve">Spesielle driftsutgifter, kunnskapsutvikling,  </w:t>
            </w:r>
            <w:r>
              <w:rPr>
                <w:rStyle w:val="kursiv"/>
              </w:rPr>
              <w:t>kan overføres</w:t>
            </w:r>
            <w:r>
              <w:tab/>
            </w:r>
          </w:p>
        </w:tc>
        <w:tc>
          <w:tcPr>
            <w:tcW w:w="940" w:type="dxa"/>
          </w:tcPr>
          <w:p w:rsidR="00AE6194" w:rsidRDefault="00570419" w:rsidP="00320E00">
            <w:r>
              <w:t>819</w:t>
            </w:r>
          </w:p>
        </w:tc>
        <w:tc>
          <w:tcPr>
            <w:tcW w:w="1040" w:type="dxa"/>
          </w:tcPr>
          <w:p w:rsidR="00AE6194" w:rsidRDefault="00570419" w:rsidP="00320E00">
            <w:r>
              <w:t>4 406</w:t>
            </w:r>
          </w:p>
        </w:tc>
        <w:tc>
          <w:tcPr>
            <w:tcW w:w="1040" w:type="dxa"/>
          </w:tcPr>
          <w:p w:rsidR="00AE6194" w:rsidRDefault="00570419" w:rsidP="00320E00">
            <w:r>
              <w:t>5 225</w:t>
            </w:r>
          </w:p>
        </w:tc>
        <w:tc>
          <w:tcPr>
            <w:tcW w:w="1040" w:type="dxa"/>
          </w:tcPr>
          <w:p w:rsidR="00AE6194" w:rsidRDefault="00570419" w:rsidP="00320E00">
            <w:r>
              <w:t>3 394</w:t>
            </w:r>
          </w:p>
        </w:tc>
        <w:tc>
          <w:tcPr>
            <w:tcW w:w="960" w:type="dxa"/>
          </w:tcPr>
          <w:p w:rsidR="00AE6194" w:rsidRDefault="00570419" w:rsidP="00320E00">
            <w:r>
              <w:t>1 831</w:t>
            </w:r>
          </w:p>
        </w:tc>
        <w:tc>
          <w:tcPr>
            <w:tcW w:w="960" w:type="dxa"/>
          </w:tcPr>
          <w:p w:rsidR="00AE6194" w:rsidRDefault="00570419" w:rsidP="00320E00">
            <w:r>
              <w:t>1 400</w:t>
            </w:r>
          </w:p>
        </w:tc>
      </w:tr>
      <w:tr w:rsidR="00AE6194" w:rsidTr="00317FFD">
        <w:trPr>
          <w:trHeight w:val="700"/>
        </w:trPr>
        <w:tc>
          <w:tcPr>
            <w:tcW w:w="460" w:type="dxa"/>
          </w:tcPr>
          <w:p w:rsidR="00AE6194" w:rsidRDefault="00AE6194" w:rsidP="00320E00"/>
        </w:tc>
        <w:tc>
          <w:tcPr>
            <w:tcW w:w="380" w:type="dxa"/>
          </w:tcPr>
          <w:p w:rsidR="00AE6194" w:rsidRDefault="00570419" w:rsidP="00320E00">
            <w:r>
              <w:t>30</w:t>
            </w:r>
          </w:p>
        </w:tc>
        <w:tc>
          <w:tcPr>
            <w:tcW w:w="2760" w:type="dxa"/>
          </w:tcPr>
          <w:p w:rsidR="00AE6194" w:rsidRDefault="00570419" w:rsidP="00320E00">
            <w:r>
              <w:t xml:space="preserve">Ombygginger, ankomstsenter for asylregistrering og mottak,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97 900</w:t>
            </w:r>
          </w:p>
        </w:tc>
        <w:tc>
          <w:tcPr>
            <w:tcW w:w="1040" w:type="dxa"/>
          </w:tcPr>
          <w:p w:rsidR="00AE6194" w:rsidRDefault="00570419" w:rsidP="00320E00">
            <w:r>
              <w:t>97 900</w:t>
            </w:r>
          </w:p>
        </w:tc>
        <w:tc>
          <w:tcPr>
            <w:tcW w:w="1040" w:type="dxa"/>
          </w:tcPr>
          <w:p w:rsidR="00AE6194" w:rsidRDefault="00570419" w:rsidP="00320E00">
            <w:r>
              <w:t>8 606</w:t>
            </w:r>
          </w:p>
        </w:tc>
        <w:tc>
          <w:tcPr>
            <w:tcW w:w="960" w:type="dxa"/>
          </w:tcPr>
          <w:p w:rsidR="00AE6194" w:rsidRDefault="00570419" w:rsidP="00320E00">
            <w:r>
              <w:t>89 294</w:t>
            </w:r>
          </w:p>
        </w:tc>
        <w:tc>
          <w:tcPr>
            <w:tcW w:w="960" w:type="dxa"/>
          </w:tcPr>
          <w:p w:rsidR="00AE6194" w:rsidRDefault="00570419" w:rsidP="00320E00">
            <w:r>
              <w:t>89 294</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81 468</w:t>
            </w:r>
          </w:p>
        </w:tc>
        <w:tc>
          <w:tcPr>
            <w:tcW w:w="1040" w:type="dxa"/>
          </w:tcPr>
          <w:p w:rsidR="00AE6194" w:rsidRDefault="00570419" w:rsidP="00320E00">
            <w:r>
              <w:t>120 770</w:t>
            </w:r>
          </w:p>
        </w:tc>
        <w:tc>
          <w:tcPr>
            <w:tcW w:w="1040" w:type="dxa"/>
          </w:tcPr>
          <w:p w:rsidR="00AE6194" w:rsidRDefault="00570419" w:rsidP="00320E00">
            <w:r>
              <w:t>202 238</w:t>
            </w:r>
          </w:p>
        </w:tc>
        <w:tc>
          <w:tcPr>
            <w:tcW w:w="1040" w:type="dxa"/>
          </w:tcPr>
          <w:p w:rsidR="00AE6194" w:rsidRDefault="00570419" w:rsidP="00320E00">
            <w:r>
              <w:t>79 823</w:t>
            </w:r>
          </w:p>
        </w:tc>
        <w:tc>
          <w:tcPr>
            <w:tcW w:w="960" w:type="dxa"/>
          </w:tcPr>
          <w:p w:rsidR="00AE6194" w:rsidRDefault="00570419" w:rsidP="00320E00">
            <w:r>
              <w:t>122 415</w:t>
            </w:r>
          </w:p>
        </w:tc>
        <w:tc>
          <w:tcPr>
            <w:tcW w:w="960" w:type="dxa"/>
          </w:tcPr>
          <w:p w:rsidR="00AE6194" w:rsidRDefault="00570419" w:rsidP="00320E00">
            <w:r>
              <w:t>122 415</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Tilskudd til vertskommuner for asylmottak</w:t>
            </w:r>
            <w:r>
              <w:tab/>
            </w:r>
          </w:p>
        </w:tc>
        <w:tc>
          <w:tcPr>
            <w:tcW w:w="940" w:type="dxa"/>
          </w:tcPr>
          <w:p w:rsidR="00AE6194" w:rsidRDefault="00570419" w:rsidP="00320E00">
            <w:r>
              <w:t>0</w:t>
            </w:r>
          </w:p>
        </w:tc>
        <w:tc>
          <w:tcPr>
            <w:tcW w:w="1040" w:type="dxa"/>
          </w:tcPr>
          <w:p w:rsidR="00AE6194" w:rsidRDefault="00570419" w:rsidP="00320E00">
            <w:r>
              <w:t>203 624</w:t>
            </w:r>
          </w:p>
        </w:tc>
        <w:tc>
          <w:tcPr>
            <w:tcW w:w="1040" w:type="dxa"/>
          </w:tcPr>
          <w:p w:rsidR="00AE6194" w:rsidRDefault="00570419" w:rsidP="00320E00">
            <w:r>
              <w:t>203 624</w:t>
            </w:r>
          </w:p>
        </w:tc>
        <w:tc>
          <w:tcPr>
            <w:tcW w:w="1040" w:type="dxa"/>
          </w:tcPr>
          <w:p w:rsidR="00AE6194" w:rsidRDefault="00570419" w:rsidP="00320E00">
            <w:r>
              <w:t>199 055</w:t>
            </w:r>
          </w:p>
        </w:tc>
        <w:tc>
          <w:tcPr>
            <w:tcW w:w="960" w:type="dxa"/>
          </w:tcPr>
          <w:p w:rsidR="00AE6194" w:rsidRDefault="00570419" w:rsidP="00320E00">
            <w:r>
              <w:t>4 569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Stønader til beboere i asylmottak</w:t>
            </w:r>
            <w:r>
              <w:tab/>
            </w:r>
          </w:p>
        </w:tc>
        <w:tc>
          <w:tcPr>
            <w:tcW w:w="940" w:type="dxa"/>
          </w:tcPr>
          <w:p w:rsidR="00AE6194" w:rsidRDefault="00570419" w:rsidP="00320E00">
            <w:r>
              <w:t>0</w:t>
            </w:r>
          </w:p>
        </w:tc>
        <w:tc>
          <w:tcPr>
            <w:tcW w:w="1040" w:type="dxa"/>
          </w:tcPr>
          <w:p w:rsidR="00AE6194" w:rsidRDefault="00570419" w:rsidP="00320E00">
            <w:r>
              <w:t>110 576</w:t>
            </w:r>
          </w:p>
        </w:tc>
        <w:tc>
          <w:tcPr>
            <w:tcW w:w="1040" w:type="dxa"/>
          </w:tcPr>
          <w:p w:rsidR="00AE6194" w:rsidRDefault="00570419" w:rsidP="00320E00">
            <w:r>
              <w:t>110 576</w:t>
            </w:r>
          </w:p>
        </w:tc>
        <w:tc>
          <w:tcPr>
            <w:tcW w:w="1040" w:type="dxa"/>
          </w:tcPr>
          <w:p w:rsidR="00AE6194" w:rsidRDefault="00570419" w:rsidP="00320E00">
            <w:r>
              <w:t>109 410</w:t>
            </w:r>
          </w:p>
        </w:tc>
        <w:tc>
          <w:tcPr>
            <w:tcW w:w="960" w:type="dxa"/>
          </w:tcPr>
          <w:p w:rsidR="00AE6194" w:rsidRDefault="00570419" w:rsidP="00320E00">
            <w:r>
              <w:t>1 166</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aktivitetstilbud for barn i asylmottak</w:t>
            </w:r>
            <w:r>
              <w:tab/>
            </w:r>
          </w:p>
        </w:tc>
        <w:tc>
          <w:tcPr>
            <w:tcW w:w="940" w:type="dxa"/>
          </w:tcPr>
          <w:p w:rsidR="00AE6194" w:rsidRDefault="00570419" w:rsidP="00320E00">
            <w:r>
              <w:t>0</w:t>
            </w:r>
          </w:p>
        </w:tc>
        <w:tc>
          <w:tcPr>
            <w:tcW w:w="1040" w:type="dxa"/>
          </w:tcPr>
          <w:p w:rsidR="00AE6194" w:rsidRDefault="00570419" w:rsidP="00320E00">
            <w:r>
              <w:t>26 772</w:t>
            </w:r>
          </w:p>
        </w:tc>
        <w:tc>
          <w:tcPr>
            <w:tcW w:w="1040" w:type="dxa"/>
          </w:tcPr>
          <w:p w:rsidR="00AE6194" w:rsidRDefault="00570419" w:rsidP="00320E00">
            <w:r>
              <w:t>26 772</w:t>
            </w:r>
          </w:p>
        </w:tc>
        <w:tc>
          <w:tcPr>
            <w:tcW w:w="1040" w:type="dxa"/>
          </w:tcPr>
          <w:p w:rsidR="00AE6194" w:rsidRDefault="00570419" w:rsidP="00320E00">
            <w:r>
              <w:t>27 064</w:t>
            </w:r>
          </w:p>
        </w:tc>
        <w:tc>
          <w:tcPr>
            <w:tcW w:w="960" w:type="dxa"/>
          </w:tcPr>
          <w:p w:rsidR="00AE6194" w:rsidRDefault="00570419" w:rsidP="00320E00">
            <w:r>
              <w:t>-292</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Retur av asylsøkere med avslag og tilbakevending for flyktninger,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68 029</w:t>
            </w:r>
          </w:p>
        </w:tc>
        <w:tc>
          <w:tcPr>
            <w:tcW w:w="1040" w:type="dxa"/>
          </w:tcPr>
          <w:p w:rsidR="00AE6194" w:rsidRDefault="00570419" w:rsidP="00320E00">
            <w:r>
              <w:t>68 029</w:t>
            </w:r>
          </w:p>
        </w:tc>
        <w:tc>
          <w:tcPr>
            <w:tcW w:w="1040" w:type="dxa"/>
          </w:tcPr>
          <w:p w:rsidR="00AE6194" w:rsidRDefault="00570419" w:rsidP="00320E00">
            <w:r>
              <w:t>46 231</w:t>
            </w:r>
          </w:p>
        </w:tc>
        <w:tc>
          <w:tcPr>
            <w:tcW w:w="960" w:type="dxa"/>
          </w:tcPr>
          <w:p w:rsidR="00AE6194" w:rsidRDefault="00570419" w:rsidP="00320E00">
            <w:r>
              <w:t>21 798</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Beskyttelse til flyktninger utenfor Norge mv., støttetiltak, </w:t>
            </w:r>
            <w:r>
              <w:rPr>
                <w:rStyle w:val="kursiv"/>
              </w:rPr>
              <w:t>kan nyttes under kap. 496, post 60</w:t>
            </w:r>
            <w:r>
              <w:tab/>
            </w:r>
          </w:p>
        </w:tc>
        <w:tc>
          <w:tcPr>
            <w:tcW w:w="940" w:type="dxa"/>
          </w:tcPr>
          <w:p w:rsidR="00AE6194" w:rsidRDefault="00570419" w:rsidP="00320E00">
            <w:r>
              <w:t>0</w:t>
            </w:r>
          </w:p>
        </w:tc>
        <w:tc>
          <w:tcPr>
            <w:tcW w:w="1040" w:type="dxa"/>
          </w:tcPr>
          <w:p w:rsidR="00AE6194" w:rsidRDefault="00570419" w:rsidP="00320E00">
            <w:r>
              <w:t>14 849</w:t>
            </w:r>
          </w:p>
        </w:tc>
        <w:tc>
          <w:tcPr>
            <w:tcW w:w="1040" w:type="dxa"/>
          </w:tcPr>
          <w:p w:rsidR="00AE6194" w:rsidRDefault="00570419" w:rsidP="00320E00">
            <w:r>
              <w:t>14 849</w:t>
            </w:r>
          </w:p>
        </w:tc>
        <w:tc>
          <w:tcPr>
            <w:tcW w:w="1040" w:type="dxa"/>
          </w:tcPr>
          <w:p w:rsidR="00AE6194" w:rsidRDefault="00570419" w:rsidP="00320E00">
            <w:r>
              <w:t>14 849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Reiseutgifter for flyktninger til og fra utlandet,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12 379</w:t>
            </w:r>
          </w:p>
        </w:tc>
        <w:tc>
          <w:tcPr>
            <w:tcW w:w="1040" w:type="dxa"/>
          </w:tcPr>
          <w:p w:rsidR="00AE6194" w:rsidRDefault="00570419" w:rsidP="00320E00">
            <w:r>
              <w:t>12 379</w:t>
            </w:r>
          </w:p>
        </w:tc>
        <w:tc>
          <w:tcPr>
            <w:tcW w:w="1040" w:type="dxa"/>
          </w:tcPr>
          <w:p w:rsidR="00AE6194" w:rsidRDefault="00570419" w:rsidP="00320E00">
            <w:r>
              <w:t>17 065</w:t>
            </w:r>
          </w:p>
        </w:tc>
        <w:tc>
          <w:tcPr>
            <w:tcW w:w="960" w:type="dxa"/>
          </w:tcPr>
          <w:p w:rsidR="00AE6194" w:rsidRDefault="00570419" w:rsidP="00320E00">
            <w:r>
              <w:t>-4 686</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0490</w:t>
            </w:r>
          </w:p>
        </w:tc>
        <w:tc>
          <w:tcPr>
            <w:tcW w:w="940" w:type="dxa"/>
          </w:tcPr>
          <w:p w:rsidR="00AE6194" w:rsidRDefault="00570419" w:rsidP="00320E00">
            <w:r>
              <w:t>148 401</w:t>
            </w:r>
          </w:p>
        </w:tc>
        <w:tc>
          <w:tcPr>
            <w:tcW w:w="1040" w:type="dxa"/>
          </w:tcPr>
          <w:p w:rsidR="00AE6194" w:rsidRDefault="00570419" w:rsidP="00320E00">
            <w:r>
              <w:t>2 494 011</w:t>
            </w:r>
          </w:p>
        </w:tc>
        <w:tc>
          <w:tcPr>
            <w:tcW w:w="1040" w:type="dxa"/>
          </w:tcPr>
          <w:p w:rsidR="00AE6194" w:rsidRDefault="00570419" w:rsidP="00320E00">
            <w:r>
              <w:t>2 642 412</w:t>
            </w:r>
          </w:p>
        </w:tc>
        <w:tc>
          <w:tcPr>
            <w:tcW w:w="1040" w:type="dxa"/>
          </w:tcPr>
          <w:p w:rsidR="00AE6194" w:rsidRDefault="00570419" w:rsidP="00320E00">
            <w:r>
              <w:t>2 401 833</w:t>
            </w:r>
          </w:p>
        </w:tc>
        <w:tc>
          <w:tcPr>
            <w:tcW w:w="960" w:type="dxa"/>
          </w:tcPr>
          <w:p w:rsidR="00AE6194" w:rsidRDefault="00570419" w:rsidP="00320E00">
            <w:r>
              <w:t>240 579</w:t>
            </w:r>
          </w:p>
        </w:tc>
        <w:tc>
          <w:tcPr>
            <w:tcW w:w="960" w:type="dxa"/>
          </w:tcPr>
          <w:p w:rsidR="00AE6194" w:rsidRDefault="00570419" w:rsidP="00320E00">
            <w:r>
              <w:t>226 732</w:t>
            </w:r>
          </w:p>
        </w:tc>
      </w:tr>
      <w:tr w:rsidR="00AE6194" w:rsidTr="00317FFD">
        <w:trPr>
          <w:trHeight w:val="340"/>
        </w:trPr>
        <w:tc>
          <w:tcPr>
            <w:tcW w:w="460" w:type="dxa"/>
          </w:tcPr>
          <w:p w:rsidR="00AE6194" w:rsidRDefault="00570419" w:rsidP="00320E00">
            <w:r>
              <w:t>0491</w:t>
            </w:r>
          </w:p>
        </w:tc>
        <w:tc>
          <w:tcPr>
            <w:tcW w:w="380" w:type="dxa"/>
          </w:tcPr>
          <w:p w:rsidR="00AE6194" w:rsidRDefault="00AE6194" w:rsidP="00320E00"/>
        </w:tc>
        <w:tc>
          <w:tcPr>
            <w:tcW w:w="8740" w:type="dxa"/>
            <w:gridSpan w:val="7"/>
          </w:tcPr>
          <w:p w:rsidR="00AE6194" w:rsidRDefault="00570419" w:rsidP="00320E00">
            <w:r>
              <w:t>Utlendingsnemnda:</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post 21</w:t>
            </w:r>
            <w:r>
              <w:tab/>
            </w:r>
          </w:p>
        </w:tc>
        <w:tc>
          <w:tcPr>
            <w:tcW w:w="940" w:type="dxa"/>
          </w:tcPr>
          <w:p w:rsidR="00AE6194" w:rsidRDefault="00570419" w:rsidP="00320E00">
            <w:r>
              <w:t>7 433</w:t>
            </w:r>
          </w:p>
        </w:tc>
        <w:tc>
          <w:tcPr>
            <w:tcW w:w="1040" w:type="dxa"/>
          </w:tcPr>
          <w:p w:rsidR="00AE6194" w:rsidRDefault="00570419" w:rsidP="00320E00">
            <w:r>
              <w:t>309 700</w:t>
            </w:r>
          </w:p>
        </w:tc>
        <w:tc>
          <w:tcPr>
            <w:tcW w:w="1040" w:type="dxa"/>
          </w:tcPr>
          <w:p w:rsidR="00AE6194" w:rsidRDefault="00570419" w:rsidP="00320E00">
            <w:r>
              <w:t>317 133</w:t>
            </w:r>
          </w:p>
        </w:tc>
        <w:tc>
          <w:tcPr>
            <w:tcW w:w="1040" w:type="dxa"/>
          </w:tcPr>
          <w:p w:rsidR="00AE6194" w:rsidRDefault="00570419" w:rsidP="00320E00">
            <w:r>
              <w:t>308 482</w:t>
            </w:r>
          </w:p>
        </w:tc>
        <w:tc>
          <w:tcPr>
            <w:tcW w:w="960" w:type="dxa"/>
          </w:tcPr>
          <w:p w:rsidR="00AE6194" w:rsidRDefault="00570419" w:rsidP="00320E00">
            <w:r>
              <w:t>8 651</w:t>
            </w:r>
          </w:p>
        </w:tc>
        <w:tc>
          <w:tcPr>
            <w:tcW w:w="960" w:type="dxa"/>
          </w:tcPr>
          <w:p w:rsidR="00AE6194" w:rsidRDefault="00570419" w:rsidP="00320E00">
            <w:r>
              <w:t>8 651</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nemndbehandling, </w:t>
            </w:r>
            <w:r>
              <w:rPr>
                <w:rStyle w:val="kursiv"/>
              </w:rPr>
              <w:t>kan nyttes under post 1</w:t>
            </w:r>
            <w:r>
              <w:tab/>
            </w:r>
          </w:p>
        </w:tc>
        <w:tc>
          <w:tcPr>
            <w:tcW w:w="940" w:type="dxa"/>
          </w:tcPr>
          <w:p w:rsidR="00AE6194" w:rsidRDefault="00570419" w:rsidP="00320E00">
            <w:r>
              <w:t>0</w:t>
            </w:r>
          </w:p>
        </w:tc>
        <w:tc>
          <w:tcPr>
            <w:tcW w:w="1040" w:type="dxa"/>
          </w:tcPr>
          <w:p w:rsidR="00AE6194" w:rsidRDefault="00570419" w:rsidP="00320E00">
            <w:r>
              <w:t>10 221</w:t>
            </w:r>
          </w:p>
        </w:tc>
        <w:tc>
          <w:tcPr>
            <w:tcW w:w="1040" w:type="dxa"/>
          </w:tcPr>
          <w:p w:rsidR="00AE6194" w:rsidRDefault="00570419" w:rsidP="00320E00">
            <w:r>
              <w:t>10 221</w:t>
            </w:r>
          </w:p>
        </w:tc>
        <w:tc>
          <w:tcPr>
            <w:tcW w:w="1040" w:type="dxa"/>
          </w:tcPr>
          <w:p w:rsidR="00AE6194" w:rsidRDefault="00570419" w:rsidP="00320E00">
            <w:r>
              <w:t>9 675</w:t>
            </w:r>
          </w:p>
        </w:tc>
        <w:tc>
          <w:tcPr>
            <w:tcW w:w="960" w:type="dxa"/>
          </w:tcPr>
          <w:p w:rsidR="00AE6194" w:rsidRDefault="00570419" w:rsidP="00320E00">
            <w:r>
              <w:t>546</w:t>
            </w:r>
          </w:p>
        </w:tc>
        <w:tc>
          <w:tcPr>
            <w:tcW w:w="960" w:type="dxa"/>
          </w:tcPr>
          <w:p w:rsidR="00AE6194" w:rsidRDefault="00570419" w:rsidP="00320E00">
            <w:r>
              <w:t>511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0491</w:t>
            </w:r>
          </w:p>
        </w:tc>
        <w:tc>
          <w:tcPr>
            <w:tcW w:w="940" w:type="dxa"/>
          </w:tcPr>
          <w:p w:rsidR="00AE6194" w:rsidRDefault="00570419" w:rsidP="00320E00">
            <w:r>
              <w:t>7 433</w:t>
            </w:r>
          </w:p>
        </w:tc>
        <w:tc>
          <w:tcPr>
            <w:tcW w:w="1040" w:type="dxa"/>
          </w:tcPr>
          <w:p w:rsidR="00AE6194" w:rsidRDefault="00570419" w:rsidP="00320E00">
            <w:r>
              <w:t>319 921</w:t>
            </w:r>
          </w:p>
        </w:tc>
        <w:tc>
          <w:tcPr>
            <w:tcW w:w="1040" w:type="dxa"/>
          </w:tcPr>
          <w:p w:rsidR="00AE6194" w:rsidRDefault="00570419" w:rsidP="00320E00">
            <w:r>
              <w:t>327 354</w:t>
            </w:r>
          </w:p>
        </w:tc>
        <w:tc>
          <w:tcPr>
            <w:tcW w:w="1040" w:type="dxa"/>
          </w:tcPr>
          <w:p w:rsidR="00AE6194" w:rsidRDefault="00570419" w:rsidP="00320E00">
            <w:r>
              <w:t>318 157</w:t>
            </w:r>
          </w:p>
        </w:tc>
        <w:tc>
          <w:tcPr>
            <w:tcW w:w="960" w:type="dxa"/>
          </w:tcPr>
          <w:p w:rsidR="00AE6194" w:rsidRDefault="00570419" w:rsidP="00320E00">
            <w:r>
              <w:t>9 197</w:t>
            </w:r>
          </w:p>
        </w:tc>
        <w:tc>
          <w:tcPr>
            <w:tcW w:w="960" w:type="dxa"/>
          </w:tcPr>
          <w:p w:rsidR="00AE6194" w:rsidRDefault="00570419" w:rsidP="00320E00">
            <w:r>
              <w:t>9 162</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Beskyttelse og innvandring</w:t>
            </w:r>
          </w:p>
        </w:tc>
        <w:tc>
          <w:tcPr>
            <w:tcW w:w="940" w:type="dxa"/>
          </w:tcPr>
          <w:p w:rsidR="00AE6194" w:rsidRDefault="00570419" w:rsidP="00320E00">
            <w:r>
              <w:t>155 834</w:t>
            </w:r>
          </w:p>
        </w:tc>
        <w:tc>
          <w:tcPr>
            <w:tcW w:w="1040" w:type="dxa"/>
          </w:tcPr>
          <w:p w:rsidR="00AE6194" w:rsidRDefault="00570419" w:rsidP="00320E00">
            <w:r>
              <w:t>2 813 932</w:t>
            </w:r>
          </w:p>
        </w:tc>
        <w:tc>
          <w:tcPr>
            <w:tcW w:w="1040" w:type="dxa"/>
          </w:tcPr>
          <w:p w:rsidR="00AE6194" w:rsidRDefault="00570419" w:rsidP="00320E00">
            <w:r>
              <w:t>2 969 766</w:t>
            </w:r>
          </w:p>
        </w:tc>
        <w:tc>
          <w:tcPr>
            <w:tcW w:w="1040" w:type="dxa"/>
          </w:tcPr>
          <w:p w:rsidR="00AE6194" w:rsidRDefault="00570419" w:rsidP="00320E00">
            <w:r>
              <w:t>2 719 990</w:t>
            </w:r>
          </w:p>
        </w:tc>
        <w:tc>
          <w:tcPr>
            <w:tcW w:w="960" w:type="dxa"/>
          </w:tcPr>
          <w:p w:rsidR="00AE6194" w:rsidRDefault="00570419" w:rsidP="00320E00">
            <w:r>
              <w:t>249 776</w:t>
            </w:r>
          </w:p>
        </w:tc>
        <w:tc>
          <w:tcPr>
            <w:tcW w:w="960" w:type="dxa"/>
          </w:tcPr>
          <w:p w:rsidR="00AE6194" w:rsidRDefault="00570419" w:rsidP="00320E00">
            <w:r>
              <w:t>235 894</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Justis- og beredskapsdepartementet</w:t>
            </w:r>
          </w:p>
        </w:tc>
        <w:tc>
          <w:tcPr>
            <w:tcW w:w="940" w:type="dxa"/>
          </w:tcPr>
          <w:p w:rsidR="00AE6194" w:rsidRDefault="00570419" w:rsidP="00320E00">
            <w:r>
              <w:t>1 184 213</w:t>
            </w:r>
          </w:p>
        </w:tc>
        <w:tc>
          <w:tcPr>
            <w:tcW w:w="1040" w:type="dxa"/>
          </w:tcPr>
          <w:p w:rsidR="00AE6194" w:rsidRDefault="00570419" w:rsidP="00320E00">
            <w:r>
              <w:t>39 862 328</w:t>
            </w:r>
          </w:p>
        </w:tc>
        <w:tc>
          <w:tcPr>
            <w:tcW w:w="1040" w:type="dxa"/>
          </w:tcPr>
          <w:p w:rsidR="00AE6194" w:rsidRDefault="00570419" w:rsidP="00320E00">
            <w:r>
              <w:t>41 046 541</w:t>
            </w:r>
          </w:p>
        </w:tc>
        <w:tc>
          <w:tcPr>
            <w:tcW w:w="1040" w:type="dxa"/>
          </w:tcPr>
          <w:p w:rsidR="00AE6194" w:rsidRDefault="00570419" w:rsidP="00320E00">
            <w:r>
              <w:t>39 198 725</w:t>
            </w:r>
          </w:p>
        </w:tc>
        <w:tc>
          <w:tcPr>
            <w:tcW w:w="960" w:type="dxa"/>
          </w:tcPr>
          <w:p w:rsidR="00AE6194" w:rsidRDefault="00570419" w:rsidP="00320E00">
            <w:r>
              <w:t>1 847 816</w:t>
            </w:r>
          </w:p>
        </w:tc>
        <w:tc>
          <w:tcPr>
            <w:tcW w:w="960" w:type="dxa"/>
          </w:tcPr>
          <w:p w:rsidR="00AE6194" w:rsidRDefault="00570419" w:rsidP="00320E00">
            <w:r>
              <w:t>1 250 243</w:t>
            </w:r>
          </w:p>
        </w:tc>
      </w:tr>
      <w:tr w:rsidR="00AE6194" w:rsidTr="00317FFD">
        <w:trPr>
          <w:trHeight w:val="460"/>
        </w:trPr>
        <w:tc>
          <w:tcPr>
            <w:tcW w:w="9580" w:type="dxa"/>
            <w:gridSpan w:val="9"/>
          </w:tcPr>
          <w:p w:rsidR="00AE6194" w:rsidRDefault="00570419" w:rsidP="00320E00">
            <w:pPr>
              <w:rPr>
                <w:bCs/>
              </w:rPr>
            </w:pPr>
            <w:r>
              <w:rPr>
                <w:rStyle w:val="halvfet0"/>
              </w:rPr>
              <w:t>Kommunal- og moderniseringsdepartementet</w:t>
            </w:r>
          </w:p>
        </w:tc>
      </w:tr>
      <w:tr w:rsidR="00AE6194" w:rsidTr="00317FFD">
        <w:trPr>
          <w:trHeight w:val="380"/>
        </w:trPr>
        <w:tc>
          <w:tcPr>
            <w:tcW w:w="9580" w:type="dxa"/>
            <w:gridSpan w:val="9"/>
          </w:tcPr>
          <w:p w:rsidR="00AE6194" w:rsidRDefault="00570419" w:rsidP="00320E00">
            <w:r>
              <w:rPr>
                <w:rStyle w:val="sperret0"/>
                <w:spacing w:val="20"/>
                <w:sz w:val="20"/>
                <w:szCs w:val="20"/>
              </w:rPr>
              <w:t>Administrasjon og fellestjenester mv.</w:t>
            </w:r>
          </w:p>
        </w:tc>
      </w:tr>
      <w:tr w:rsidR="00AE6194" w:rsidTr="00317FFD">
        <w:trPr>
          <w:trHeight w:val="260"/>
        </w:trPr>
        <w:tc>
          <w:tcPr>
            <w:tcW w:w="460" w:type="dxa"/>
          </w:tcPr>
          <w:p w:rsidR="00AE6194" w:rsidRDefault="00570419" w:rsidP="00320E00">
            <w:r>
              <w:t>0500</w:t>
            </w:r>
          </w:p>
        </w:tc>
        <w:tc>
          <w:tcPr>
            <w:tcW w:w="380" w:type="dxa"/>
          </w:tcPr>
          <w:p w:rsidR="00AE6194" w:rsidRDefault="00AE6194" w:rsidP="00320E00"/>
        </w:tc>
        <w:tc>
          <w:tcPr>
            <w:tcW w:w="8740" w:type="dxa"/>
            <w:gridSpan w:val="7"/>
          </w:tcPr>
          <w:p w:rsidR="00AE6194" w:rsidRDefault="00570419" w:rsidP="00320E00">
            <w:r>
              <w:t>Kommunal- og moderniseringsdepartementet: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14 790</w:t>
            </w:r>
          </w:p>
        </w:tc>
        <w:tc>
          <w:tcPr>
            <w:tcW w:w="1040" w:type="dxa"/>
          </w:tcPr>
          <w:p w:rsidR="00AE6194" w:rsidRDefault="00570419" w:rsidP="00320E00">
            <w:r>
              <w:t>402 620</w:t>
            </w:r>
          </w:p>
        </w:tc>
        <w:tc>
          <w:tcPr>
            <w:tcW w:w="1040" w:type="dxa"/>
          </w:tcPr>
          <w:p w:rsidR="00AE6194" w:rsidRDefault="00570419" w:rsidP="00320E00">
            <w:r>
              <w:t>417 410</w:t>
            </w:r>
          </w:p>
        </w:tc>
        <w:tc>
          <w:tcPr>
            <w:tcW w:w="1040" w:type="dxa"/>
          </w:tcPr>
          <w:p w:rsidR="00AE6194" w:rsidRDefault="00570419" w:rsidP="00320E00">
            <w:r>
              <w:t>398 216</w:t>
            </w:r>
          </w:p>
        </w:tc>
        <w:tc>
          <w:tcPr>
            <w:tcW w:w="960" w:type="dxa"/>
          </w:tcPr>
          <w:p w:rsidR="00AE6194" w:rsidRDefault="00570419" w:rsidP="00320E00">
            <w:r>
              <w:t>19 194</w:t>
            </w:r>
          </w:p>
        </w:tc>
        <w:tc>
          <w:tcPr>
            <w:tcW w:w="960" w:type="dxa"/>
          </w:tcPr>
          <w:p w:rsidR="00AE6194" w:rsidRDefault="00570419" w:rsidP="00320E00">
            <w:r>
              <w:t>20 131</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19 957</w:t>
            </w:r>
          </w:p>
        </w:tc>
        <w:tc>
          <w:tcPr>
            <w:tcW w:w="1040" w:type="dxa"/>
          </w:tcPr>
          <w:p w:rsidR="00AE6194" w:rsidRDefault="00570419" w:rsidP="00320E00">
            <w:r>
              <w:t>88 536</w:t>
            </w:r>
          </w:p>
        </w:tc>
        <w:tc>
          <w:tcPr>
            <w:tcW w:w="1040" w:type="dxa"/>
          </w:tcPr>
          <w:p w:rsidR="00AE6194" w:rsidRDefault="00570419" w:rsidP="00320E00">
            <w:r>
              <w:t>108 493</w:t>
            </w:r>
          </w:p>
        </w:tc>
        <w:tc>
          <w:tcPr>
            <w:tcW w:w="1040" w:type="dxa"/>
          </w:tcPr>
          <w:p w:rsidR="00AE6194" w:rsidRDefault="00570419" w:rsidP="00320E00">
            <w:r>
              <w:t>82 932</w:t>
            </w:r>
          </w:p>
        </w:tc>
        <w:tc>
          <w:tcPr>
            <w:tcW w:w="960" w:type="dxa"/>
          </w:tcPr>
          <w:p w:rsidR="00AE6194" w:rsidRDefault="00570419" w:rsidP="00320E00">
            <w:r>
              <w:t>25 561</w:t>
            </w:r>
          </w:p>
        </w:tc>
        <w:tc>
          <w:tcPr>
            <w:tcW w:w="960" w:type="dxa"/>
          </w:tcPr>
          <w:p w:rsidR="00AE6194" w:rsidRDefault="00570419" w:rsidP="00320E00">
            <w:r>
              <w:t>25 561</w:t>
            </w:r>
          </w:p>
        </w:tc>
      </w:tr>
      <w:tr w:rsidR="00AE6194" w:rsidTr="00317FFD">
        <w:trPr>
          <w:trHeight w:val="26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 xml:space="preserve">Husleie for fellesareal m.m. </w:t>
            </w:r>
            <w:r>
              <w:tab/>
            </w:r>
          </w:p>
        </w:tc>
        <w:tc>
          <w:tcPr>
            <w:tcW w:w="940" w:type="dxa"/>
          </w:tcPr>
          <w:p w:rsidR="00AE6194" w:rsidRDefault="00570419" w:rsidP="00320E00">
            <w:r>
              <w:t>864</w:t>
            </w:r>
          </w:p>
        </w:tc>
        <w:tc>
          <w:tcPr>
            <w:tcW w:w="1040" w:type="dxa"/>
          </w:tcPr>
          <w:p w:rsidR="00AE6194" w:rsidRDefault="00570419" w:rsidP="00320E00">
            <w:r>
              <w:t>24 089</w:t>
            </w:r>
          </w:p>
        </w:tc>
        <w:tc>
          <w:tcPr>
            <w:tcW w:w="1040" w:type="dxa"/>
          </w:tcPr>
          <w:p w:rsidR="00AE6194" w:rsidRDefault="00570419" w:rsidP="00320E00">
            <w:r>
              <w:t>24 953</w:t>
            </w:r>
          </w:p>
        </w:tc>
        <w:tc>
          <w:tcPr>
            <w:tcW w:w="1040" w:type="dxa"/>
          </w:tcPr>
          <w:p w:rsidR="00AE6194" w:rsidRDefault="00570419" w:rsidP="00320E00">
            <w:r>
              <w:t>23 955</w:t>
            </w:r>
          </w:p>
        </w:tc>
        <w:tc>
          <w:tcPr>
            <w:tcW w:w="960" w:type="dxa"/>
          </w:tcPr>
          <w:p w:rsidR="00AE6194" w:rsidRDefault="00570419" w:rsidP="00320E00">
            <w:r>
              <w:t>998</w:t>
            </w:r>
          </w:p>
        </w:tc>
        <w:tc>
          <w:tcPr>
            <w:tcW w:w="960" w:type="dxa"/>
          </w:tcPr>
          <w:p w:rsidR="00AE6194" w:rsidRDefault="00570419" w:rsidP="00320E00">
            <w:r>
              <w:t>998</w:t>
            </w:r>
          </w:p>
        </w:tc>
      </w:tr>
      <w:tr w:rsidR="00AE6194" w:rsidTr="00317FFD">
        <w:trPr>
          <w:trHeight w:val="560"/>
        </w:trPr>
        <w:tc>
          <w:tcPr>
            <w:tcW w:w="460" w:type="dxa"/>
          </w:tcPr>
          <w:p w:rsidR="00AE6194" w:rsidRDefault="00AE6194" w:rsidP="00320E00"/>
        </w:tc>
        <w:tc>
          <w:tcPr>
            <w:tcW w:w="380" w:type="dxa"/>
          </w:tcPr>
          <w:p w:rsidR="00AE6194" w:rsidRDefault="00570419" w:rsidP="00320E00">
            <w:r>
              <w:t>25</w:t>
            </w:r>
          </w:p>
        </w:tc>
        <w:tc>
          <w:tcPr>
            <w:tcW w:w="2760" w:type="dxa"/>
          </w:tcPr>
          <w:p w:rsidR="00AE6194" w:rsidRDefault="00570419" w:rsidP="00320E00">
            <w:r>
              <w:t xml:space="preserve">Forprosjekt nytt regjeringskvartal, </w:t>
            </w:r>
            <w:r>
              <w:rPr>
                <w:rStyle w:val="kursiv"/>
              </w:rPr>
              <w:t>kan overføres</w:t>
            </w:r>
            <w:r>
              <w:tab/>
            </w:r>
          </w:p>
        </w:tc>
        <w:tc>
          <w:tcPr>
            <w:tcW w:w="940" w:type="dxa"/>
          </w:tcPr>
          <w:p w:rsidR="00AE6194" w:rsidRDefault="00570419" w:rsidP="00320E00">
            <w:r>
              <w:t>3 341</w:t>
            </w:r>
          </w:p>
        </w:tc>
        <w:tc>
          <w:tcPr>
            <w:tcW w:w="1040" w:type="dxa"/>
          </w:tcPr>
          <w:p w:rsidR="00AE6194" w:rsidRDefault="00570419" w:rsidP="00320E00">
            <w:r>
              <w:t>4 000</w:t>
            </w:r>
          </w:p>
        </w:tc>
        <w:tc>
          <w:tcPr>
            <w:tcW w:w="1040" w:type="dxa"/>
          </w:tcPr>
          <w:p w:rsidR="00AE6194" w:rsidRDefault="00570419" w:rsidP="00320E00">
            <w:r>
              <w:t>7 341</w:t>
            </w:r>
          </w:p>
        </w:tc>
        <w:tc>
          <w:tcPr>
            <w:tcW w:w="1040" w:type="dxa"/>
          </w:tcPr>
          <w:p w:rsidR="00AE6194" w:rsidRDefault="00570419" w:rsidP="00320E00">
            <w:r>
              <w:t>2 293</w:t>
            </w:r>
          </w:p>
        </w:tc>
        <w:tc>
          <w:tcPr>
            <w:tcW w:w="960" w:type="dxa"/>
          </w:tcPr>
          <w:p w:rsidR="00AE6194" w:rsidRDefault="00570419" w:rsidP="00320E00">
            <w:r>
              <w:t>5 048</w:t>
            </w:r>
          </w:p>
        </w:tc>
        <w:tc>
          <w:tcPr>
            <w:tcW w:w="960" w:type="dxa"/>
          </w:tcPr>
          <w:p w:rsidR="00AE6194" w:rsidRDefault="00570419" w:rsidP="00320E00">
            <w:r>
              <w:t>5 048</w:t>
            </w:r>
          </w:p>
        </w:tc>
      </w:tr>
      <w:tr w:rsidR="00AE6194" w:rsidTr="00317FFD">
        <w:trPr>
          <w:trHeight w:val="480"/>
        </w:trPr>
        <w:tc>
          <w:tcPr>
            <w:tcW w:w="460" w:type="dxa"/>
          </w:tcPr>
          <w:p w:rsidR="00AE6194" w:rsidRDefault="00AE6194" w:rsidP="00320E00"/>
        </w:tc>
        <w:tc>
          <w:tcPr>
            <w:tcW w:w="380" w:type="dxa"/>
          </w:tcPr>
          <w:p w:rsidR="00AE6194" w:rsidRDefault="00570419" w:rsidP="00320E00">
            <w:r>
              <w:t>27</w:t>
            </w:r>
          </w:p>
        </w:tc>
        <w:tc>
          <w:tcPr>
            <w:tcW w:w="2760" w:type="dxa"/>
          </w:tcPr>
          <w:p w:rsidR="00AE6194" w:rsidRDefault="00570419" w:rsidP="00320E00">
            <w:r>
              <w:t xml:space="preserve">Felles IKT-løsning,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13 000</w:t>
            </w:r>
          </w:p>
        </w:tc>
        <w:tc>
          <w:tcPr>
            <w:tcW w:w="1040" w:type="dxa"/>
          </w:tcPr>
          <w:p w:rsidR="00AE6194" w:rsidRDefault="00570419" w:rsidP="00320E00">
            <w:r>
              <w:t>13 000</w:t>
            </w:r>
          </w:p>
        </w:tc>
        <w:tc>
          <w:tcPr>
            <w:tcW w:w="1040" w:type="dxa"/>
          </w:tcPr>
          <w:p w:rsidR="00AE6194" w:rsidRDefault="00570419" w:rsidP="00320E00">
            <w:r>
              <w:t>2 784</w:t>
            </w:r>
          </w:p>
        </w:tc>
        <w:tc>
          <w:tcPr>
            <w:tcW w:w="960" w:type="dxa"/>
          </w:tcPr>
          <w:p w:rsidR="00AE6194" w:rsidRDefault="00570419" w:rsidP="00320E00">
            <w:r>
              <w:t>10 216</w:t>
            </w:r>
          </w:p>
        </w:tc>
        <w:tc>
          <w:tcPr>
            <w:tcW w:w="960" w:type="dxa"/>
          </w:tcPr>
          <w:p w:rsidR="00AE6194" w:rsidRDefault="00570419" w:rsidP="00320E00">
            <w:r>
              <w:t>10 216</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Forskningsprogrammer</w:t>
            </w:r>
            <w:r>
              <w:tab/>
            </w:r>
          </w:p>
        </w:tc>
        <w:tc>
          <w:tcPr>
            <w:tcW w:w="940" w:type="dxa"/>
          </w:tcPr>
          <w:p w:rsidR="00AE6194" w:rsidRDefault="00570419" w:rsidP="00320E00">
            <w:r>
              <w:t>0</w:t>
            </w:r>
          </w:p>
        </w:tc>
        <w:tc>
          <w:tcPr>
            <w:tcW w:w="1040" w:type="dxa"/>
          </w:tcPr>
          <w:p w:rsidR="00AE6194" w:rsidRDefault="00570419" w:rsidP="00320E00">
            <w:r>
              <w:t>65 760</w:t>
            </w:r>
          </w:p>
        </w:tc>
        <w:tc>
          <w:tcPr>
            <w:tcW w:w="1040" w:type="dxa"/>
          </w:tcPr>
          <w:p w:rsidR="00AE6194" w:rsidRDefault="00570419" w:rsidP="00320E00">
            <w:r>
              <w:t>65 760</w:t>
            </w:r>
          </w:p>
        </w:tc>
        <w:tc>
          <w:tcPr>
            <w:tcW w:w="1040" w:type="dxa"/>
          </w:tcPr>
          <w:p w:rsidR="00AE6194" w:rsidRDefault="00570419" w:rsidP="00320E00">
            <w:r>
              <w:t>65 760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0500</w:t>
            </w:r>
          </w:p>
        </w:tc>
        <w:tc>
          <w:tcPr>
            <w:tcW w:w="940" w:type="dxa"/>
          </w:tcPr>
          <w:p w:rsidR="00AE6194" w:rsidRDefault="00570419" w:rsidP="00320E00">
            <w:r>
              <w:t>38 952</w:t>
            </w:r>
          </w:p>
        </w:tc>
        <w:tc>
          <w:tcPr>
            <w:tcW w:w="1040" w:type="dxa"/>
          </w:tcPr>
          <w:p w:rsidR="00AE6194" w:rsidRDefault="00570419" w:rsidP="00320E00">
            <w:r>
              <w:t>598 005</w:t>
            </w:r>
          </w:p>
        </w:tc>
        <w:tc>
          <w:tcPr>
            <w:tcW w:w="1040" w:type="dxa"/>
          </w:tcPr>
          <w:p w:rsidR="00AE6194" w:rsidRDefault="00570419" w:rsidP="00320E00">
            <w:r>
              <w:t>636 957</w:t>
            </w:r>
          </w:p>
        </w:tc>
        <w:tc>
          <w:tcPr>
            <w:tcW w:w="1040" w:type="dxa"/>
          </w:tcPr>
          <w:p w:rsidR="00AE6194" w:rsidRDefault="00570419" w:rsidP="00320E00">
            <w:r>
              <w:t>575 939</w:t>
            </w:r>
          </w:p>
        </w:tc>
        <w:tc>
          <w:tcPr>
            <w:tcW w:w="960" w:type="dxa"/>
          </w:tcPr>
          <w:p w:rsidR="00AE6194" w:rsidRDefault="00570419" w:rsidP="00320E00">
            <w:r>
              <w:t>61 018</w:t>
            </w:r>
          </w:p>
        </w:tc>
        <w:tc>
          <w:tcPr>
            <w:tcW w:w="960" w:type="dxa"/>
          </w:tcPr>
          <w:p w:rsidR="00AE6194" w:rsidRDefault="00570419" w:rsidP="00320E00">
            <w:r>
              <w:t>61 954</w:t>
            </w:r>
          </w:p>
        </w:tc>
      </w:tr>
      <w:tr w:rsidR="00AE6194" w:rsidTr="00317FFD">
        <w:trPr>
          <w:trHeight w:val="340"/>
        </w:trPr>
        <w:tc>
          <w:tcPr>
            <w:tcW w:w="460" w:type="dxa"/>
          </w:tcPr>
          <w:p w:rsidR="00AE6194" w:rsidRDefault="00570419" w:rsidP="00320E00">
            <w:r>
              <w:t>0502</w:t>
            </w:r>
          </w:p>
        </w:tc>
        <w:tc>
          <w:tcPr>
            <w:tcW w:w="380" w:type="dxa"/>
          </w:tcPr>
          <w:p w:rsidR="00AE6194" w:rsidRDefault="00AE6194" w:rsidP="00320E00"/>
        </w:tc>
        <w:tc>
          <w:tcPr>
            <w:tcW w:w="8740" w:type="dxa"/>
            <w:gridSpan w:val="7"/>
          </w:tcPr>
          <w:p w:rsidR="00AE6194" w:rsidRDefault="00570419" w:rsidP="00320E00">
            <w:r>
              <w:t>Lønnsoppgjøret i staten – tariffavtalte avsetninger:</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kap. 502, post 70</w:t>
            </w:r>
            <w:r>
              <w:tab/>
            </w:r>
          </w:p>
        </w:tc>
        <w:tc>
          <w:tcPr>
            <w:tcW w:w="940" w:type="dxa"/>
          </w:tcPr>
          <w:p w:rsidR="00AE6194" w:rsidRDefault="00570419" w:rsidP="00320E00">
            <w:r>
              <w:t>1 999</w:t>
            </w:r>
          </w:p>
        </w:tc>
        <w:tc>
          <w:tcPr>
            <w:tcW w:w="1040" w:type="dxa"/>
          </w:tcPr>
          <w:p w:rsidR="00AE6194" w:rsidRDefault="00570419" w:rsidP="00320E00">
            <w:r>
              <w:t>1 000</w:t>
            </w:r>
          </w:p>
        </w:tc>
        <w:tc>
          <w:tcPr>
            <w:tcW w:w="1040" w:type="dxa"/>
          </w:tcPr>
          <w:p w:rsidR="00AE6194" w:rsidRDefault="00570419" w:rsidP="00320E00">
            <w:r>
              <w:t>2 999</w:t>
            </w:r>
          </w:p>
        </w:tc>
        <w:tc>
          <w:tcPr>
            <w:tcW w:w="1040" w:type="dxa"/>
          </w:tcPr>
          <w:p w:rsidR="00AE6194" w:rsidRDefault="00570419" w:rsidP="00320E00">
            <w:r>
              <w:t>154</w:t>
            </w:r>
          </w:p>
        </w:tc>
        <w:tc>
          <w:tcPr>
            <w:tcW w:w="960" w:type="dxa"/>
          </w:tcPr>
          <w:p w:rsidR="00AE6194" w:rsidRDefault="00570419" w:rsidP="00320E00">
            <w:r>
              <w:t>2 845</w:t>
            </w:r>
          </w:p>
        </w:tc>
        <w:tc>
          <w:tcPr>
            <w:tcW w:w="960" w:type="dxa"/>
          </w:tcPr>
          <w:p w:rsidR="00AE6194" w:rsidRDefault="00570419" w:rsidP="00320E00">
            <w:r>
              <w:t>2 000</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kompetanseutvikling mv., </w:t>
            </w:r>
            <w:r>
              <w:rPr>
                <w:rStyle w:val="kursiv"/>
              </w:rPr>
              <w:t>kan overføres, kan nyttes under kap. 502, post 21</w:t>
            </w:r>
            <w:r>
              <w:tab/>
            </w:r>
          </w:p>
        </w:tc>
        <w:tc>
          <w:tcPr>
            <w:tcW w:w="940" w:type="dxa"/>
          </w:tcPr>
          <w:p w:rsidR="00AE6194" w:rsidRDefault="00570419" w:rsidP="00320E00">
            <w:r>
              <w:t>9 835</w:t>
            </w:r>
          </w:p>
        </w:tc>
        <w:tc>
          <w:tcPr>
            <w:tcW w:w="1040" w:type="dxa"/>
          </w:tcPr>
          <w:p w:rsidR="00AE6194" w:rsidRDefault="00570419" w:rsidP="00320E00">
            <w:r>
              <w:t>16 500</w:t>
            </w:r>
          </w:p>
        </w:tc>
        <w:tc>
          <w:tcPr>
            <w:tcW w:w="1040" w:type="dxa"/>
          </w:tcPr>
          <w:p w:rsidR="00AE6194" w:rsidRDefault="00570419" w:rsidP="00320E00">
            <w:r>
              <w:t>26 335</w:t>
            </w:r>
          </w:p>
        </w:tc>
        <w:tc>
          <w:tcPr>
            <w:tcW w:w="1040" w:type="dxa"/>
          </w:tcPr>
          <w:p w:rsidR="00AE6194" w:rsidRDefault="00570419" w:rsidP="00320E00">
            <w:r>
              <w:t>7 287</w:t>
            </w:r>
          </w:p>
        </w:tc>
        <w:tc>
          <w:tcPr>
            <w:tcW w:w="960" w:type="dxa"/>
          </w:tcPr>
          <w:p w:rsidR="00AE6194" w:rsidRDefault="00570419" w:rsidP="00320E00">
            <w:r>
              <w:t>19 048</w:t>
            </w:r>
          </w:p>
        </w:tc>
        <w:tc>
          <w:tcPr>
            <w:tcW w:w="960" w:type="dxa"/>
          </w:tcPr>
          <w:p w:rsidR="00AE6194" w:rsidRDefault="00570419" w:rsidP="00320E00">
            <w:r>
              <w:t>19 048</w:t>
            </w:r>
          </w:p>
        </w:tc>
      </w:tr>
      <w:tr w:rsidR="00AE6194" w:rsidTr="00317FFD">
        <w:trPr>
          <w:trHeight w:val="70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Tilskudd til midler til opplæring og utvikling av tillitsvalgte (OU-midler) </w:t>
            </w:r>
            <w:r>
              <w:tab/>
            </w:r>
          </w:p>
        </w:tc>
        <w:tc>
          <w:tcPr>
            <w:tcW w:w="940" w:type="dxa"/>
          </w:tcPr>
          <w:p w:rsidR="00AE6194" w:rsidRDefault="00570419" w:rsidP="00320E00">
            <w:r>
              <w:t>0</w:t>
            </w:r>
          </w:p>
        </w:tc>
        <w:tc>
          <w:tcPr>
            <w:tcW w:w="1040" w:type="dxa"/>
          </w:tcPr>
          <w:p w:rsidR="00AE6194" w:rsidRDefault="00570419" w:rsidP="00320E00">
            <w:r>
              <w:t>190 600</w:t>
            </w:r>
          </w:p>
        </w:tc>
        <w:tc>
          <w:tcPr>
            <w:tcW w:w="1040" w:type="dxa"/>
          </w:tcPr>
          <w:p w:rsidR="00AE6194" w:rsidRDefault="00570419" w:rsidP="00320E00">
            <w:r>
              <w:t>190 600</w:t>
            </w:r>
          </w:p>
        </w:tc>
        <w:tc>
          <w:tcPr>
            <w:tcW w:w="1040" w:type="dxa"/>
          </w:tcPr>
          <w:p w:rsidR="00AE6194" w:rsidRDefault="00570419" w:rsidP="00320E00">
            <w:r>
              <w:t>190 600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0502</w:t>
            </w:r>
          </w:p>
        </w:tc>
        <w:tc>
          <w:tcPr>
            <w:tcW w:w="940" w:type="dxa"/>
          </w:tcPr>
          <w:p w:rsidR="00AE6194" w:rsidRDefault="00570419" w:rsidP="00320E00">
            <w:r>
              <w:t>11 834</w:t>
            </w:r>
          </w:p>
        </w:tc>
        <w:tc>
          <w:tcPr>
            <w:tcW w:w="1040" w:type="dxa"/>
          </w:tcPr>
          <w:p w:rsidR="00AE6194" w:rsidRDefault="00570419" w:rsidP="00320E00">
            <w:r>
              <w:t>208 100</w:t>
            </w:r>
          </w:p>
        </w:tc>
        <w:tc>
          <w:tcPr>
            <w:tcW w:w="1040" w:type="dxa"/>
          </w:tcPr>
          <w:p w:rsidR="00AE6194" w:rsidRDefault="00570419" w:rsidP="00320E00">
            <w:r>
              <w:t>219 934</w:t>
            </w:r>
          </w:p>
        </w:tc>
        <w:tc>
          <w:tcPr>
            <w:tcW w:w="1040" w:type="dxa"/>
          </w:tcPr>
          <w:p w:rsidR="00AE6194" w:rsidRDefault="00570419" w:rsidP="00320E00">
            <w:r>
              <w:t>198 041</w:t>
            </w:r>
          </w:p>
        </w:tc>
        <w:tc>
          <w:tcPr>
            <w:tcW w:w="960" w:type="dxa"/>
          </w:tcPr>
          <w:p w:rsidR="00AE6194" w:rsidRDefault="00570419" w:rsidP="00320E00">
            <w:r>
              <w:t>21 893</w:t>
            </w:r>
          </w:p>
        </w:tc>
        <w:tc>
          <w:tcPr>
            <w:tcW w:w="960" w:type="dxa"/>
          </w:tcPr>
          <w:p w:rsidR="00AE6194" w:rsidRDefault="00570419" w:rsidP="00320E00">
            <w:r>
              <w:t>21 048</w:t>
            </w:r>
          </w:p>
        </w:tc>
      </w:tr>
      <w:tr w:rsidR="00AE6194" w:rsidTr="00317FFD">
        <w:trPr>
          <w:trHeight w:val="340"/>
        </w:trPr>
        <w:tc>
          <w:tcPr>
            <w:tcW w:w="460" w:type="dxa"/>
          </w:tcPr>
          <w:p w:rsidR="00AE6194" w:rsidRDefault="00570419" w:rsidP="00320E00">
            <w:r>
              <w:t>0510</w:t>
            </w:r>
          </w:p>
        </w:tc>
        <w:tc>
          <w:tcPr>
            <w:tcW w:w="380" w:type="dxa"/>
          </w:tcPr>
          <w:p w:rsidR="00AE6194" w:rsidRDefault="00AE6194" w:rsidP="00320E00"/>
        </w:tc>
        <w:tc>
          <w:tcPr>
            <w:tcW w:w="8740" w:type="dxa"/>
            <w:gridSpan w:val="7"/>
          </w:tcPr>
          <w:p w:rsidR="00AE6194" w:rsidRDefault="00570419" w:rsidP="00320E00">
            <w:r>
              <w:t>Departementenes sikkerhets- og serviceorganisasjon: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4 340</w:t>
            </w:r>
          </w:p>
        </w:tc>
        <w:tc>
          <w:tcPr>
            <w:tcW w:w="1040" w:type="dxa"/>
          </w:tcPr>
          <w:p w:rsidR="00AE6194" w:rsidRDefault="00570419" w:rsidP="00320E00">
            <w:r>
              <w:t>670 282</w:t>
            </w:r>
          </w:p>
        </w:tc>
        <w:tc>
          <w:tcPr>
            <w:tcW w:w="1040" w:type="dxa"/>
          </w:tcPr>
          <w:p w:rsidR="00AE6194" w:rsidRDefault="00570419" w:rsidP="00320E00">
            <w:r>
              <w:t>674 622</w:t>
            </w:r>
          </w:p>
        </w:tc>
        <w:tc>
          <w:tcPr>
            <w:tcW w:w="1040" w:type="dxa"/>
          </w:tcPr>
          <w:p w:rsidR="00AE6194" w:rsidRDefault="00570419" w:rsidP="00320E00">
            <w:r>
              <w:t>690 557</w:t>
            </w:r>
          </w:p>
        </w:tc>
        <w:tc>
          <w:tcPr>
            <w:tcW w:w="960" w:type="dxa"/>
          </w:tcPr>
          <w:p w:rsidR="00AE6194" w:rsidRDefault="00570419" w:rsidP="00320E00">
            <w:r>
              <w:t>-15 935</w:t>
            </w:r>
          </w:p>
        </w:tc>
        <w:tc>
          <w:tcPr>
            <w:tcW w:w="960" w:type="dxa"/>
          </w:tcPr>
          <w:p w:rsidR="00AE6194" w:rsidRDefault="00570419" w:rsidP="00320E00">
            <w:r>
              <w:t>9 740</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Fellesutgifter for departementene og Statsministerens kontor</w:t>
            </w:r>
            <w:r>
              <w:tab/>
            </w:r>
          </w:p>
        </w:tc>
        <w:tc>
          <w:tcPr>
            <w:tcW w:w="940" w:type="dxa"/>
          </w:tcPr>
          <w:p w:rsidR="00AE6194" w:rsidRDefault="00570419" w:rsidP="00320E00">
            <w:r>
              <w:t>364</w:t>
            </w:r>
          </w:p>
        </w:tc>
        <w:tc>
          <w:tcPr>
            <w:tcW w:w="1040" w:type="dxa"/>
          </w:tcPr>
          <w:p w:rsidR="00AE6194" w:rsidRDefault="00570419" w:rsidP="00320E00">
            <w:r>
              <w:t>127 664</w:t>
            </w:r>
          </w:p>
        </w:tc>
        <w:tc>
          <w:tcPr>
            <w:tcW w:w="1040" w:type="dxa"/>
          </w:tcPr>
          <w:p w:rsidR="00AE6194" w:rsidRDefault="00570419" w:rsidP="00320E00">
            <w:r>
              <w:t>128 028</w:t>
            </w:r>
          </w:p>
        </w:tc>
        <w:tc>
          <w:tcPr>
            <w:tcW w:w="1040" w:type="dxa"/>
          </w:tcPr>
          <w:p w:rsidR="00AE6194" w:rsidRDefault="00570419" w:rsidP="00320E00">
            <w:r>
              <w:t>128 021</w:t>
            </w:r>
          </w:p>
        </w:tc>
        <w:tc>
          <w:tcPr>
            <w:tcW w:w="960" w:type="dxa"/>
          </w:tcPr>
          <w:p w:rsidR="00AE6194" w:rsidRDefault="00570419" w:rsidP="00320E00">
            <w:r>
              <w:t>7</w:t>
            </w:r>
          </w:p>
        </w:tc>
        <w:tc>
          <w:tcPr>
            <w:tcW w:w="960" w:type="dxa"/>
          </w:tcPr>
          <w:p w:rsidR="00AE6194" w:rsidRDefault="00570419" w:rsidP="00320E00">
            <w:r>
              <w:t>7</w:t>
            </w:r>
          </w:p>
        </w:tc>
      </w:tr>
      <w:tr w:rsidR="00AE6194" w:rsidTr="00317FFD">
        <w:trPr>
          <w:trHeight w:val="26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22. juli-senteret</w:t>
            </w:r>
            <w:r>
              <w:tab/>
            </w:r>
          </w:p>
        </w:tc>
        <w:tc>
          <w:tcPr>
            <w:tcW w:w="940" w:type="dxa"/>
          </w:tcPr>
          <w:p w:rsidR="00AE6194" w:rsidRDefault="00570419" w:rsidP="00320E00">
            <w:r>
              <w:t>420</w:t>
            </w:r>
          </w:p>
        </w:tc>
        <w:tc>
          <w:tcPr>
            <w:tcW w:w="1040" w:type="dxa"/>
          </w:tcPr>
          <w:p w:rsidR="00AE6194" w:rsidRDefault="00570419" w:rsidP="00320E00">
            <w:r>
              <w:t>9 044</w:t>
            </w:r>
          </w:p>
        </w:tc>
        <w:tc>
          <w:tcPr>
            <w:tcW w:w="1040" w:type="dxa"/>
          </w:tcPr>
          <w:p w:rsidR="00AE6194" w:rsidRDefault="00570419" w:rsidP="00320E00">
            <w:r>
              <w:t>9 464</w:t>
            </w:r>
          </w:p>
        </w:tc>
        <w:tc>
          <w:tcPr>
            <w:tcW w:w="1040" w:type="dxa"/>
          </w:tcPr>
          <w:p w:rsidR="00AE6194" w:rsidRDefault="00570419" w:rsidP="00320E00">
            <w:r>
              <w:t>7 882</w:t>
            </w:r>
          </w:p>
        </w:tc>
        <w:tc>
          <w:tcPr>
            <w:tcW w:w="960" w:type="dxa"/>
          </w:tcPr>
          <w:p w:rsidR="00AE6194" w:rsidRDefault="00570419" w:rsidP="00320E00">
            <w:r>
              <w:t>1 582</w:t>
            </w:r>
          </w:p>
        </w:tc>
        <w:tc>
          <w:tcPr>
            <w:tcW w:w="960" w:type="dxa"/>
          </w:tcPr>
          <w:p w:rsidR="00AE6194" w:rsidRDefault="00570419" w:rsidP="00320E00">
            <w:r>
              <w:t>452</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8 537</w:t>
            </w:r>
          </w:p>
        </w:tc>
        <w:tc>
          <w:tcPr>
            <w:tcW w:w="1040" w:type="dxa"/>
          </w:tcPr>
          <w:p w:rsidR="00AE6194" w:rsidRDefault="00570419" w:rsidP="00320E00">
            <w:r>
              <w:t>26 787</w:t>
            </w:r>
          </w:p>
        </w:tc>
        <w:tc>
          <w:tcPr>
            <w:tcW w:w="1040" w:type="dxa"/>
          </w:tcPr>
          <w:p w:rsidR="00AE6194" w:rsidRDefault="00570419" w:rsidP="00320E00">
            <w:r>
              <w:t>35 324</w:t>
            </w:r>
          </w:p>
        </w:tc>
        <w:tc>
          <w:tcPr>
            <w:tcW w:w="1040" w:type="dxa"/>
          </w:tcPr>
          <w:p w:rsidR="00AE6194" w:rsidRDefault="00570419" w:rsidP="00320E00">
            <w:r>
              <w:t>28 369</w:t>
            </w:r>
          </w:p>
        </w:tc>
        <w:tc>
          <w:tcPr>
            <w:tcW w:w="960" w:type="dxa"/>
          </w:tcPr>
          <w:p w:rsidR="00AE6194" w:rsidRDefault="00570419" w:rsidP="00320E00">
            <w:r>
              <w:t>6 955</w:t>
            </w:r>
          </w:p>
        </w:tc>
        <w:tc>
          <w:tcPr>
            <w:tcW w:w="960" w:type="dxa"/>
          </w:tcPr>
          <w:p w:rsidR="00AE6194" w:rsidRDefault="00570419" w:rsidP="00320E00">
            <w:r>
              <w:t>6 955</w:t>
            </w:r>
          </w:p>
        </w:tc>
      </w:tr>
      <w:tr w:rsidR="00AE6194" w:rsidTr="00317FFD">
        <w:trPr>
          <w:trHeight w:val="700"/>
        </w:trPr>
        <w:tc>
          <w:tcPr>
            <w:tcW w:w="460" w:type="dxa"/>
          </w:tcPr>
          <w:p w:rsidR="00AE6194" w:rsidRDefault="00AE6194" w:rsidP="00320E00"/>
        </w:tc>
        <w:tc>
          <w:tcPr>
            <w:tcW w:w="380" w:type="dxa"/>
          </w:tcPr>
          <w:p w:rsidR="00AE6194" w:rsidRDefault="00570419" w:rsidP="00320E00">
            <w:r>
              <w:t>46</w:t>
            </w:r>
          </w:p>
        </w:tc>
        <w:tc>
          <w:tcPr>
            <w:tcW w:w="2760" w:type="dxa"/>
          </w:tcPr>
          <w:p w:rsidR="00AE6194" w:rsidRDefault="00570419" w:rsidP="00320E00">
            <w:r>
              <w:t xml:space="preserve">Sikringsanlegg og sperresystemer i regjeringsbyggene, </w:t>
            </w:r>
            <w:r>
              <w:rPr>
                <w:rStyle w:val="kursiv"/>
              </w:rPr>
              <w:t>kan overføres</w:t>
            </w:r>
            <w:r>
              <w:tab/>
            </w:r>
          </w:p>
        </w:tc>
        <w:tc>
          <w:tcPr>
            <w:tcW w:w="940" w:type="dxa"/>
          </w:tcPr>
          <w:p w:rsidR="00AE6194" w:rsidRDefault="00570419" w:rsidP="00320E00">
            <w:r>
              <w:t>5 702</w:t>
            </w:r>
          </w:p>
        </w:tc>
        <w:tc>
          <w:tcPr>
            <w:tcW w:w="1040" w:type="dxa"/>
          </w:tcPr>
          <w:p w:rsidR="00AE6194" w:rsidRDefault="00570419" w:rsidP="00320E00">
            <w:r>
              <w:t>8 364</w:t>
            </w:r>
          </w:p>
        </w:tc>
        <w:tc>
          <w:tcPr>
            <w:tcW w:w="1040" w:type="dxa"/>
          </w:tcPr>
          <w:p w:rsidR="00AE6194" w:rsidRDefault="00570419" w:rsidP="00320E00">
            <w:r>
              <w:t>14 066</w:t>
            </w:r>
          </w:p>
        </w:tc>
        <w:tc>
          <w:tcPr>
            <w:tcW w:w="1040" w:type="dxa"/>
          </w:tcPr>
          <w:p w:rsidR="00AE6194" w:rsidRDefault="00570419" w:rsidP="00320E00">
            <w:r>
              <w:t>11 680</w:t>
            </w:r>
          </w:p>
        </w:tc>
        <w:tc>
          <w:tcPr>
            <w:tcW w:w="960" w:type="dxa"/>
          </w:tcPr>
          <w:p w:rsidR="00AE6194" w:rsidRDefault="00570419" w:rsidP="00320E00">
            <w:r>
              <w:t>2 386</w:t>
            </w:r>
          </w:p>
        </w:tc>
        <w:tc>
          <w:tcPr>
            <w:tcW w:w="960" w:type="dxa"/>
          </w:tcPr>
          <w:p w:rsidR="00AE6194" w:rsidRDefault="00570419" w:rsidP="00320E00">
            <w:r>
              <w:t>2 386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0510</w:t>
            </w:r>
          </w:p>
        </w:tc>
        <w:tc>
          <w:tcPr>
            <w:tcW w:w="940" w:type="dxa"/>
          </w:tcPr>
          <w:p w:rsidR="00AE6194" w:rsidRDefault="00570419" w:rsidP="00320E00">
            <w:r>
              <w:t>19 363</w:t>
            </w:r>
          </w:p>
        </w:tc>
        <w:tc>
          <w:tcPr>
            <w:tcW w:w="1040" w:type="dxa"/>
          </w:tcPr>
          <w:p w:rsidR="00AE6194" w:rsidRDefault="00570419" w:rsidP="00320E00">
            <w:r>
              <w:t>842 141</w:t>
            </w:r>
          </w:p>
        </w:tc>
        <w:tc>
          <w:tcPr>
            <w:tcW w:w="1040" w:type="dxa"/>
          </w:tcPr>
          <w:p w:rsidR="00AE6194" w:rsidRDefault="00570419" w:rsidP="00320E00">
            <w:r>
              <w:t>861 504</w:t>
            </w:r>
          </w:p>
        </w:tc>
        <w:tc>
          <w:tcPr>
            <w:tcW w:w="1040" w:type="dxa"/>
          </w:tcPr>
          <w:p w:rsidR="00AE6194" w:rsidRDefault="00570419" w:rsidP="00320E00">
            <w:r>
              <w:t>866 511</w:t>
            </w:r>
          </w:p>
        </w:tc>
        <w:tc>
          <w:tcPr>
            <w:tcW w:w="960" w:type="dxa"/>
          </w:tcPr>
          <w:p w:rsidR="00AE6194" w:rsidRDefault="00570419" w:rsidP="00320E00">
            <w:r>
              <w:t>-5 007</w:t>
            </w:r>
          </w:p>
        </w:tc>
        <w:tc>
          <w:tcPr>
            <w:tcW w:w="960" w:type="dxa"/>
          </w:tcPr>
          <w:p w:rsidR="00AE6194" w:rsidRDefault="00570419" w:rsidP="00320E00">
            <w:r>
              <w:t>19 540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Administrasjon og fellestjenester mv.</w:t>
            </w:r>
          </w:p>
        </w:tc>
        <w:tc>
          <w:tcPr>
            <w:tcW w:w="940" w:type="dxa"/>
          </w:tcPr>
          <w:p w:rsidR="00AE6194" w:rsidRDefault="00570419" w:rsidP="00320E00">
            <w:r>
              <w:t>70 149</w:t>
            </w:r>
          </w:p>
        </w:tc>
        <w:tc>
          <w:tcPr>
            <w:tcW w:w="1040" w:type="dxa"/>
          </w:tcPr>
          <w:p w:rsidR="00AE6194" w:rsidRDefault="00570419" w:rsidP="00320E00">
            <w:r>
              <w:t>1 648 246</w:t>
            </w:r>
          </w:p>
        </w:tc>
        <w:tc>
          <w:tcPr>
            <w:tcW w:w="1040" w:type="dxa"/>
          </w:tcPr>
          <w:p w:rsidR="00AE6194" w:rsidRDefault="00570419" w:rsidP="00320E00">
            <w:r>
              <w:t>1 718 395</w:t>
            </w:r>
          </w:p>
        </w:tc>
        <w:tc>
          <w:tcPr>
            <w:tcW w:w="1040" w:type="dxa"/>
          </w:tcPr>
          <w:p w:rsidR="00AE6194" w:rsidRDefault="00570419" w:rsidP="00320E00">
            <w:r>
              <w:t>1 640 490</w:t>
            </w:r>
          </w:p>
        </w:tc>
        <w:tc>
          <w:tcPr>
            <w:tcW w:w="960" w:type="dxa"/>
          </w:tcPr>
          <w:p w:rsidR="00AE6194" w:rsidRDefault="00570419" w:rsidP="00320E00">
            <w:r>
              <w:t>77 905</w:t>
            </w:r>
          </w:p>
        </w:tc>
        <w:tc>
          <w:tcPr>
            <w:tcW w:w="960" w:type="dxa"/>
          </w:tcPr>
          <w:p w:rsidR="00AE6194" w:rsidRDefault="00570419" w:rsidP="00320E00">
            <w:r>
              <w:t>102 542</w:t>
            </w:r>
          </w:p>
        </w:tc>
      </w:tr>
      <w:tr w:rsidR="00AE6194" w:rsidTr="00317FFD">
        <w:trPr>
          <w:trHeight w:val="480"/>
        </w:trPr>
        <w:tc>
          <w:tcPr>
            <w:tcW w:w="9580" w:type="dxa"/>
            <w:gridSpan w:val="9"/>
          </w:tcPr>
          <w:p w:rsidR="00AE6194" w:rsidRDefault="00570419" w:rsidP="00320E00">
            <w:r>
              <w:rPr>
                <w:rStyle w:val="sperret0"/>
                <w:spacing w:val="20"/>
                <w:sz w:val="20"/>
                <w:szCs w:val="20"/>
              </w:rPr>
              <w:t>Fylkesmannsembetene</w:t>
            </w:r>
          </w:p>
        </w:tc>
      </w:tr>
      <w:tr w:rsidR="00AE6194" w:rsidTr="00317FFD">
        <w:trPr>
          <w:trHeight w:val="260"/>
        </w:trPr>
        <w:tc>
          <w:tcPr>
            <w:tcW w:w="460" w:type="dxa"/>
          </w:tcPr>
          <w:p w:rsidR="00AE6194" w:rsidRDefault="00570419" w:rsidP="00320E00">
            <w:r>
              <w:t>0525</w:t>
            </w:r>
          </w:p>
        </w:tc>
        <w:tc>
          <w:tcPr>
            <w:tcW w:w="380" w:type="dxa"/>
          </w:tcPr>
          <w:p w:rsidR="00AE6194" w:rsidRDefault="00AE6194" w:rsidP="00320E00"/>
        </w:tc>
        <w:tc>
          <w:tcPr>
            <w:tcW w:w="8740" w:type="dxa"/>
            <w:gridSpan w:val="7"/>
          </w:tcPr>
          <w:p w:rsidR="00AE6194" w:rsidRDefault="00570419" w:rsidP="00320E00">
            <w:r>
              <w:t>Fylkesmannsembetene:</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27 247</w:t>
            </w:r>
          </w:p>
        </w:tc>
        <w:tc>
          <w:tcPr>
            <w:tcW w:w="1040" w:type="dxa"/>
          </w:tcPr>
          <w:p w:rsidR="00AE6194" w:rsidRDefault="00570419" w:rsidP="00320E00">
            <w:r>
              <w:t>1 868 176</w:t>
            </w:r>
          </w:p>
        </w:tc>
        <w:tc>
          <w:tcPr>
            <w:tcW w:w="1040" w:type="dxa"/>
          </w:tcPr>
          <w:p w:rsidR="00AE6194" w:rsidRDefault="00570419" w:rsidP="00320E00">
            <w:r>
              <w:t>1 895 423</w:t>
            </w:r>
          </w:p>
        </w:tc>
        <w:tc>
          <w:tcPr>
            <w:tcW w:w="1040" w:type="dxa"/>
          </w:tcPr>
          <w:p w:rsidR="00AE6194" w:rsidRDefault="00570419" w:rsidP="00320E00">
            <w:r>
              <w:t>1 860 709</w:t>
            </w:r>
          </w:p>
        </w:tc>
        <w:tc>
          <w:tcPr>
            <w:tcW w:w="960" w:type="dxa"/>
          </w:tcPr>
          <w:p w:rsidR="00AE6194" w:rsidRDefault="00570419" w:rsidP="00320E00">
            <w:r>
              <w:t>34 714</w:t>
            </w:r>
          </w:p>
        </w:tc>
        <w:tc>
          <w:tcPr>
            <w:tcW w:w="960" w:type="dxa"/>
          </w:tcPr>
          <w:p w:rsidR="00AE6194" w:rsidRDefault="00570419" w:rsidP="00320E00">
            <w:r>
              <w:t>47 104</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20 827</w:t>
            </w:r>
          </w:p>
        </w:tc>
        <w:tc>
          <w:tcPr>
            <w:tcW w:w="1040" w:type="dxa"/>
          </w:tcPr>
          <w:p w:rsidR="00AE6194" w:rsidRDefault="00570419" w:rsidP="00320E00">
            <w:r>
              <w:t>163 894</w:t>
            </w:r>
          </w:p>
        </w:tc>
        <w:tc>
          <w:tcPr>
            <w:tcW w:w="1040" w:type="dxa"/>
          </w:tcPr>
          <w:p w:rsidR="00AE6194" w:rsidRDefault="00570419" w:rsidP="00320E00">
            <w:r>
              <w:t>184 721</w:t>
            </w:r>
          </w:p>
        </w:tc>
        <w:tc>
          <w:tcPr>
            <w:tcW w:w="1040" w:type="dxa"/>
          </w:tcPr>
          <w:p w:rsidR="00AE6194" w:rsidRDefault="00570419" w:rsidP="00320E00">
            <w:r>
              <w:t>118 038</w:t>
            </w:r>
          </w:p>
        </w:tc>
        <w:tc>
          <w:tcPr>
            <w:tcW w:w="960" w:type="dxa"/>
          </w:tcPr>
          <w:p w:rsidR="00AE6194" w:rsidRDefault="00570419" w:rsidP="00320E00">
            <w:r>
              <w:t>66 683</w:t>
            </w:r>
          </w:p>
        </w:tc>
        <w:tc>
          <w:tcPr>
            <w:tcW w:w="960" w:type="dxa"/>
          </w:tcPr>
          <w:p w:rsidR="00AE6194" w:rsidRDefault="00570419" w:rsidP="00320E00">
            <w:r>
              <w:t>9 519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0525</w:t>
            </w:r>
          </w:p>
        </w:tc>
        <w:tc>
          <w:tcPr>
            <w:tcW w:w="940" w:type="dxa"/>
          </w:tcPr>
          <w:p w:rsidR="00AE6194" w:rsidRDefault="00570419" w:rsidP="00320E00">
            <w:r>
              <w:t>48 074</w:t>
            </w:r>
          </w:p>
        </w:tc>
        <w:tc>
          <w:tcPr>
            <w:tcW w:w="1040" w:type="dxa"/>
          </w:tcPr>
          <w:p w:rsidR="00AE6194" w:rsidRDefault="00570419" w:rsidP="00320E00">
            <w:r>
              <w:t>2 032 070</w:t>
            </w:r>
          </w:p>
        </w:tc>
        <w:tc>
          <w:tcPr>
            <w:tcW w:w="1040" w:type="dxa"/>
          </w:tcPr>
          <w:p w:rsidR="00AE6194" w:rsidRDefault="00570419" w:rsidP="00320E00">
            <w:r>
              <w:t>2 080 144</w:t>
            </w:r>
          </w:p>
        </w:tc>
        <w:tc>
          <w:tcPr>
            <w:tcW w:w="1040" w:type="dxa"/>
          </w:tcPr>
          <w:p w:rsidR="00AE6194" w:rsidRDefault="00570419" w:rsidP="00320E00">
            <w:r>
              <w:t>1 978 747</w:t>
            </w:r>
          </w:p>
        </w:tc>
        <w:tc>
          <w:tcPr>
            <w:tcW w:w="960" w:type="dxa"/>
          </w:tcPr>
          <w:p w:rsidR="00AE6194" w:rsidRDefault="00570419" w:rsidP="00320E00">
            <w:r>
              <w:t>101 397</w:t>
            </w:r>
          </w:p>
        </w:tc>
        <w:tc>
          <w:tcPr>
            <w:tcW w:w="960" w:type="dxa"/>
          </w:tcPr>
          <w:p w:rsidR="00AE6194" w:rsidRDefault="00570419" w:rsidP="00320E00">
            <w:r>
              <w:t>56 623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Fylkesmannsembetene</w:t>
            </w:r>
          </w:p>
        </w:tc>
        <w:tc>
          <w:tcPr>
            <w:tcW w:w="940" w:type="dxa"/>
          </w:tcPr>
          <w:p w:rsidR="00AE6194" w:rsidRDefault="00570419" w:rsidP="00320E00">
            <w:r>
              <w:t>48 074</w:t>
            </w:r>
          </w:p>
        </w:tc>
        <w:tc>
          <w:tcPr>
            <w:tcW w:w="1040" w:type="dxa"/>
          </w:tcPr>
          <w:p w:rsidR="00AE6194" w:rsidRDefault="00570419" w:rsidP="00320E00">
            <w:r>
              <w:t>2 032 070</w:t>
            </w:r>
          </w:p>
        </w:tc>
        <w:tc>
          <w:tcPr>
            <w:tcW w:w="1040" w:type="dxa"/>
          </w:tcPr>
          <w:p w:rsidR="00AE6194" w:rsidRDefault="00570419" w:rsidP="00320E00">
            <w:r>
              <w:t>2 080 144</w:t>
            </w:r>
          </w:p>
        </w:tc>
        <w:tc>
          <w:tcPr>
            <w:tcW w:w="1040" w:type="dxa"/>
          </w:tcPr>
          <w:p w:rsidR="00AE6194" w:rsidRDefault="00570419" w:rsidP="00320E00">
            <w:r>
              <w:t>1 978 747</w:t>
            </w:r>
          </w:p>
        </w:tc>
        <w:tc>
          <w:tcPr>
            <w:tcW w:w="960" w:type="dxa"/>
          </w:tcPr>
          <w:p w:rsidR="00AE6194" w:rsidRDefault="00570419" w:rsidP="00320E00">
            <w:r>
              <w:t>101 397</w:t>
            </w:r>
          </w:p>
        </w:tc>
        <w:tc>
          <w:tcPr>
            <w:tcW w:w="960" w:type="dxa"/>
          </w:tcPr>
          <w:p w:rsidR="00AE6194" w:rsidRDefault="00570419" w:rsidP="00320E00">
            <w:r>
              <w:t>56 623</w:t>
            </w:r>
          </w:p>
        </w:tc>
      </w:tr>
      <w:tr w:rsidR="00AE6194" w:rsidTr="00317FFD">
        <w:trPr>
          <w:trHeight w:val="480"/>
        </w:trPr>
        <w:tc>
          <w:tcPr>
            <w:tcW w:w="9580" w:type="dxa"/>
            <w:gridSpan w:val="9"/>
          </w:tcPr>
          <w:p w:rsidR="00AE6194" w:rsidRDefault="00570419" w:rsidP="00320E00">
            <w:r>
              <w:rPr>
                <w:rStyle w:val="sperret0"/>
                <w:spacing w:val="20"/>
                <w:sz w:val="20"/>
                <w:szCs w:val="20"/>
              </w:rPr>
              <w:t>Statlige byggeprosjekter og eiendomsforvaltning</w:t>
            </w:r>
          </w:p>
        </w:tc>
      </w:tr>
      <w:tr w:rsidR="00AE6194" w:rsidTr="00317FFD">
        <w:trPr>
          <w:trHeight w:val="260"/>
        </w:trPr>
        <w:tc>
          <w:tcPr>
            <w:tcW w:w="460" w:type="dxa"/>
          </w:tcPr>
          <w:p w:rsidR="00AE6194" w:rsidRDefault="00570419" w:rsidP="00320E00">
            <w:r>
              <w:t>0530</w:t>
            </w:r>
          </w:p>
        </w:tc>
        <w:tc>
          <w:tcPr>
            <w:tcW w:w="380" w:type="dxa"/>
          </w:tcPr>
          <w:p w:rsidR="00AE6194" w:rsidRDefault="00AE6194" w:rsidP="00320E00"/>
        </w:tc>
        <w:tc>
          <w:tcPr>
            <w:tcW w:w="8740" w:type="dxa"/>
            <w:gridSpan w:val="7"/>
          </w:tcPr>
          <w:p w:rsidR="00AE6194" w:rsidRDefault="00570419" w:rsidP="00320E00">
            <w:r>
              <w:t>Byggeprosjekter utenfor husleieordningen:</w:t>
            </w:r>
          </w:p>
        </w:tc>
      </w:tr>
      <w:tr w:rsidR="00AE6194" w:rsidTr="00317FFD">
        <w:trPr>
          <w:trHeight w:val="480"/>
        </w:trPr>
        <w:tc>
          <w:tcPr>
            <w:tcW w:w="460" w:type="dxa"/>
          </w:tcPr>
          <w:p w:rsidR="00AE6194" w:rsidRDefault="00AE6194" w:rsidP="00320E00"/>
        </w:tc>
        <w:tc>
          <w:tcPr>
            <w:tcW w:w="380" w:type="dxa"/>
          </w:tcPr>
          <w:p w:rsidR="00AE6194" w:rsidRDefault="00570419" w:rsidP="00320E00">
            <w:r>
              <w:t>30</w:t>
            </w:r>
          </w:p>
        </w:tc>
        <w:tc>
          <w:tcPr>
            <w:tcW w:w="2760" w:type="dxa"/>
          </w:tcPr>
          <w:p w:rsidR="00AE6194" w:rsidRDefault="00570419" w:rsidP="00320E00">
            <w:r>
              <w:t xml:space="preserve">Prosjektering av bygg, </w:t>
            </w:r>
            <w:r>
              <w:rPr>
                <w:rStyle w:val="kursiv"/>
              </w:rPr>
              <w:t>kan overføres</w:t>
            </w:r>
            <w:r>
              <w:tab/>
            </w:r>
          </w:p>
        </w:tc>
        <w:tc>
          <w:tcPr>
            <w:tcW w:w="940" w:type="dxa"/>
          </w:tcPr>
          <w:p w:rsidR="00AE6194" w:rsidRDefault="00570419" w:rsidP="00320E00">
            <w:r>
              <w:t>48 045</w:t>
            </w:r>
          </w:p>
        </w:tc>
        <w:tc>
          <w:tcPr>
            <w:tcW w:w="1040" w:type="dxa"/>
          </w:tcPr>
          <w:p w:rsidR="00AE6194" w:rsidRDefault="00570419" w:rsidP="00320E00">
            <w:r>
              <w:t>53 598</w:t>
            </w:r>
          </w:p>
        </w:tc>
        <w:tc>
          <w:tcPr>
            <w:tcW w:w="1040" w:type="dxa"/>
          </w:tcPr>
          <w:p w:rsidR="00AE6194" w:rsidRDefault="00570419" w:rsidP="00320E00">
            <w:r>
              <w:t>101 643</w:t>
            </w:r>
          </w:p>
        </w:tc>
        <w:tc>
          <w:tcPr>
            <w:tcW w:w="1040" w:type="dxa"/>
          </w:tcPr>
          <w:p w:rsidR="00AE6194" w:rsidRDefault="00570419" w:rsidP="00320E00">
            <w:r>
              <w:t>36 065</w:t>
            </w:r>
          </w:p>
        </w:tc>
        <w:tc>
          <w:tcPr>
            <w:tcW w:w="960" w:type="dxa"/>
          </w:tcPr>
          <w:p w:rsidR="00AE6194" w:rsidRDefault="00570419" w:rsidP="00320E00">
            <w:r>
              <w:t>65 578</w:t>
            </w:r>
          </w:p>
        </w:tc>
        <w:tc>
          <w:tcPr>
            <w:tcW w:w="960" w:type="dxa"/>
          </w:tcPr>
          <w:p w:rsidR="00AE6194" w:rsidRDefault="00570419" w:rsidP="00320E00">
            <w:r>
              <w:t>65 578</w:t>
            </w:r>
          </w:p>
        </w:tc>
      </w:tr>
      <w:tr w:rsidR="00AE6194" w:rsidTr="00317FFD">
        <w:trPr>
          <w:trHeight w:val="480"/>
        </w:trPr>
        <w:tc>
          <w:tcPr>
            <w:tcW w:w="460" w:type="dxa"/>
          </w:tcPr>
          <w:p w:rsidR="00AE6194" w:rsidRDefault="00AE6194" w:rsidP="00320E00"/>
        </w:tc>
        <w:tc>
          <w:tcPr>
            <w:tcW w:w="380" w:type="dxa"/>
          </w:tcPr>
          <w:p w:rsidR="00AE6194" w:rsidRDefault="00570419" w:rsidP="00320E00">
            <w:r>
              <w:t>31</w:t>
            </w:r>
          </w:p>
        </w:tc>
        <w:tc>
          <w:tcPr>
            <w:tcW w:w="2760" w:type="dxa"/>
          </w:tcPr>
          <w:p w:rsidR="00AE6194" w:rsidRDefault="00570419" w:rsidP="00320E00">
            <w:r>
              <w:t xml:space="preserve">Igangsetting av byggeprosjekter,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150 000</w:t>
            </w:r>
          </w:p>
        </w:tc>
        <w:tc>
          <w:tcPr>
            <w:tcW w:w="1040" w:type="dxa"/>
          </w:tcPr>
          <w:p w:rsidR="00AE6194" w:rsidRDefault="00570419" w:rsidP="00320E00">
            <w:r>
              <w:t>150 000</w:t>
            </w:r>
          </w:p>
        </w:tc>
        <w:tc>
          <w:tcPr>
            <w:tcW w:w="1040" w:type="dxa"/>
          </w:tcPr>
          <w:p w:rsidR="00AE6194" w:rsidRDefault="00570419" w:rsidP="00320E00">
            <w:r>
              <w:t>156 707</w:t>
            </w:r>
          </w:p>
        </w:tc>
        <w:tc>
          <w:tcPr>
            <w:tcW w:w="960" w:type="dxa"/>
          </w:tcPr>
          <w:p w:rsidR="00AE6194" w:rsidRDefault="00570419" w:rsidP="00320E00">
            <w:r>
              <w:t>-6 707</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33</w:t>
            </w:r>
          </w:p>
        </w:tc>
        <w:tc>
          <w:tcPr>
            <w:tcW w:w="2760" w:type="dxa"/>
          </w:tcPr>
          <w:p w:rsidR="00AE6194" w:rsidRDefault="00570419" w:rsidP="00320E00">
            <w:r>
              <w:t xml:space="preserve">Videreføring av byggeprosjekter, </w:t>
            </w:r>
            <w:r>
              <w:rPr>
                <w:rStyle w:val="kursiv"/>
              </w:rPr>
              <w:t>kan overføres</w:t>
            </w:r>
            <w:r>
              <w:tab/>
            </w:r>
          </w:p>
        </w:tc>
        <w:tc>
          <w:tcPr>
            <w:tcW w:w="940" w:type="dxa"/>
          </w:tcPr>
          <w:p w:rsidR="00AE6194" w:rsidRDefault="00570419" w:rsidP="00320E00">
            <w:r>
              <w:t>71 678</w:t>
            </w:r>
          </w:p>
        </w:tc>
        <w:tc>
          <w:tcPr>
            <w:tcW w:w="1040" w:type="dxa"/>
          </w:tcPr>
          <w:p w:rsidR="00AE6194" w:rsidRDefault="00570419" w:rsidP="00320E00">
            <w:r>
              <w:t>2 025 000</w:t>
            </w:r>
          </w:p>
        </w:tc>
        <w:tc>
          <w:tcPr>
            <w:tcW w:w="1040" w:type="dxa"/>
          </w:tcPr>
          <w:p w:rsidR="00AE6194" w:rsidRDefault="00570419" w:rsidP="00320E00">
            <w:r>
              <w:t>2 096 678</w:t>
            </w:r>
          </w:p>
        </w:tc>
        <w:tc>
          <w:tcPr>
            <w:tcW w:w="1040" w:type="dxa"/>
          </w:tcPr>
          <w:p w:rsidR="00AE6194" w:rsidRDefault="00570419" w:rsidP="00320E00">
            <w:r>
              <w:t>2 016 334</w:t>
            </w:r>
          </w:p>
        </w:tc>
        <w:tc>
          <w:tcPr>
            <w:tcW w:w="960" w:type="dxa"/>
          </w:tcPr>
          <w:p w:rsidR="00AE6194" w:rsidRDefault="00570419" w:rsidP="00320E00">
            <w:r>
              <w:t>80 344</w:t>
            </w:r>
          </w:p>
        </w:tc>
        <w:tc>
          <w:tcPr>
            <w:tcW w:w="960" w:type="dxa"/>
          </w:tcPr>
          <w:p w:rsidR="00AE6194" w:rsidRDefault="00570419" w:rsidP="00320E00">
            <w:r>
              <w:t>73 637</w:t>
            </w:r>
          </w:p>
        </w:tc>
      </w:tr>
      <w:tr w:rsidR="00AE6194" w:rsidTr="00317FFD">
        <w:trPr>
          <w:trHeight w:val="780"/>
        </w:trPr>
        <w:tc>
          <w:tcPr>
            <w:tcW w:w="460" w:type="dxa"/>
          </w:tcPr>
          <w:p w:rsidR="00AE6194" w:rsidRDefault="00AE6194" w:rsidP="00320E00"/>
        </w:tc>
        <w:tc>
          <w:tcPr>
            <w:tcW w:w="380" w:type="dxa"/>
          </w:tcPr>
          <w:p w:rsidR="00AE6194" w:rsidRDefault="00570419" w:rsidP="00320E00">
            <w:r>
              <w:t>34</w:t>
            </w:r>
          </w:p>
        </w:tc>
        <w:tc>
          <w:tcPr>
            <w:tcW w:w="2760" w:type="dxa"/>
          </w:tcPr>
          <w:p w:rsidR="00AE6194" w:rsidRDefault="00570419" w:rsidP="00320E00">
            <w:r>
              <w:t xml:space="preserve">Etterbruk og salg av statens eiendom på Adamstuen,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7 500</w:t>
            </w:r>
          </w:p>
        </w:tc>
        <w:tc>
          <w:tcPr>
            <w:tcW w:w="1040" w:type="dxa"/>
          </w:tcPr>
          <w:p w:rsidR="00AE6194" w:rsidRDefault="00570419" w:rsidP="00320E00">
            <w:r>
              <w:t>7 500</w:t>
            </w:r>
          </w:p>
        </w:tc>
        <w:tc>
          <w:tcPr>
            <w:tcW w:w="1040" w:type="dxa"/>
          </w:tcPr>
          <w:p w:rsidR="00AE6194" w:rsidRDefault="00570419" w:rsidP="00320E00">
            <w:r>
              <w:t>4 930</w:t>
            </w:r>
          </w:p>
        </w:tc>
        <w:tc>
          <w:tcPr>
            <w:tcW w:w="960" w:type="dxa"/>
          </w:tcPr>
          <w:p w:rsidR="00AE6194" w:rsidRDefault="00570419" w:rsidP="00320E00">
            <w:r>
              <w:t>2 570</w:t>
            </w:r>
          </w:p>
        </w:tc>
        <w:tc>
          <w:tcPr>
            <w:tcW w:w="960" w:type="dxa"/>
          </w:tcPr>
          <w:p w:rsidR="00AE6194" w:rsidRDefault="00570419" w:rsidP="00320E00">
            <w:r>
              <w:t>2 570</w:t>
            </w:r>
          </w:p>
        </w:tc>
      </w:tr>
      <w:tr w:rsidR="00AE6194" w:rsidTr="00317FFD">
        <w:trPr>
          <w:trHeight w:val="480"/>
        </w:trPr>
        <w:tc>
          <w:tcPr>
            <w:tcW w:w="460" w:type="dxa"/>
          </w:tcPr>
          <w:p w:rsidR="00AE6194" w:rsidRDefault="00AE6194" w:rsidP="00320E00"/>
        </w:tc>
        <w:tc>
          <w:tcPr>
            <w:tcW w:w="380" w:type="dxa"/>
          </w:tcPr>
          <w:p w:rsidR="00AE6194" w:rsidRDefault="00570419" w:rsidP="00320E00">
            <w:r>
              <w:t>36</w:t>
            </w:r>
          </w:p>
        </w:tc>
        <w:tc>
          <w:tcPr>
            <w:tcW w:w="2760" w:type="dxa"/>
          </w:tcPr>
          <w:p w:rsidR="00AE6194" w:rsidRDefault="00570419" w:rsidP="00320E00">
            <w:r>
              <w:t xml:space="preserve">Kunstnerisk utsmykking,  </w:t>
            </w:r>
            <w:r>
              <w:rPr>
                <w:rStyle w:val="kursiv"/>
              </w:rPr>
              <w:t>kan overføres</w:t>
            </w:r>
            <w:r>
              <w:tab/>
            </w:r>
          </w:p>
        </w:tc>
        <w:tc>
          <w:tcPr>
            <w:tcW w:w="940" w:type="dxa"/>
          </w:tcPr>
          <w:p w:rsidR="00AE6194" w:rsidRDefault="00570419" w:rsidP="00320E00">
            <w:r>
              <w:t>1 614</w:t>
            </w:r>
          </w:p>
        </w:tc>
        <w:tc>
          <w:tcPr>
            <w:tcW w:w="1040" w:type="dxa"/>
          </w:tcPr>
          <w:p w:rsidR="00AE6194" w:rsidRDefault="00570419" w:rsidP="00320E00">
            <w:r>
              <w:t>19 000</w:t>
            </w:r>
          </w:p>
        </w:tc>
        <w:tc>
          <w:tcPr>
            <w:tcW w:w="1040" w:type="dxa"/>
          </w:tcPr>
          <w:p w:rsidR="00AE6194" w:rsidRDefault="00570419" w:rsidP="00320E00">
            <w:r>
              <w:t>20 614</w:t>
            </w:r>
          </w:p>
        </w:tc>
        <w:tc>
          <w:tcPr>
            <w:tcW w:w="1040" w:type="dxa"/>
          </w:tcPr>
          <w:p w:rsidR="00AE6194" w:rsidRDefault="00570419" w:rsidP="00320E00">
            <w:r>
              <w:t>16 357</w:t>
            </w:r>
          </w:p>
        </w:tc>
        <w:tc>
          <w:tcPr>
            <w:tcW w:w="960" w:type="dxa"/>
          </w:tcPr>
          <w:p w:rsidR="00AE6194" w:rsidRDefault="00570419" w:rsidP="00320E00">
            <w:r>
              <w:t>4 257</w:t>
            </w:r>
          </w:p>
        </w:tc>
        <w:tc>
          <w:tcPr>
            <w:tcW w:w="960" w:type="dxa"/>
          </w:tcPr>
          <w:p w:rsidR="00AE6194" w:rsidRDefault="00570419" w:rsidP="00320E00">
            <w:r>
              <w:t>4 257</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51 532</w:t>
            </w:r>
          </w:p>
        </w:tc>
        <w:tc>
          <w:tcPr>
            <w:tcW w:w="1040" w:type="dxa"/>
          </w:tcPr>
          <w:p w:rsidR="00AE6194" w:rsidRDefault="00570419" w:rsidP="00320E00">
            <w:r>
              <w:t>165 000</w:t>
            </w:r>
          </w:p>
        </w:tc>
        <w:tc>
          <w:tcPr>
            <w:tcW w:w="1040" w:type="dxa"/>
          </w:tcPr>
          <w:p w:rsidR="00AE6194" w:rsidRDefault="00570419" w:rsidP="00320E00">
            <w:r>
              <w:t>216 532</w:t>
            </w:r>
          </w:p>
        </w:tc>
        <w:tc>
          <w:tcPr>
            <w:tcW w:w="1040" w:type="dxa"/>
          </w:tcPr>
          <w:p w:rsidR="00AE6194" w:rsidRDefault="00570419" w:rsidP="00320E00">
            <w:r>
              <w:t>149 357</w:t>
            </w:r>
          </w:p>
        </w:tc>
        <w:tc>
          <w:tcPr>
            <w:tcW w:w="960" w:type="dxa"/>
          </w:tcPr>
          <w:p w:rsidR="00AE6194" w:rsidRDefault="00570419" w:rsidP="00320E00">
            <w:r>
              <w:t>67 175</w:t>
            </w:r>
          </w:p>
        </w:tc>
        <w:tc>
          <w:tcPr>
            <w:tcW w:w="960" w:type="dxa"/>
          </w:tcPr>
          <w:p w:rsidR="00AE6194" w:rsidRDefault="00570419" w:rsidP="00320E00">
            <w:r>
              <w:t>67 175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0530</w:t>
            </w:r>
          </w:p>
        </w:tc>
        <w:tc>
          <w:tcPr>
            <w:tcW w:w="940" w:type="dxa"/>
          </w:tcPr>
          <w:p w:rsidR="00AE6194" w:rsidRDefault="00570419" w:rsidP="00320E00">
            <w:r>
              <w:t>172 869</w:t>
            </w:r>
          </w:p>
        </w:tc>
        <w:tc>
          <w:tcPr>
            <w:tcW w:w="1040" w:type="dxa"/>
          </w:tcPr>
          <w:p w:rsidR="00AE6194" w:rsidRDefault="00570419" w:rsidP="00320E00">
            <w:r>
              <w:t>2 420 098</w:t>
            </w:r>
          </w:p>
        </w:tc>
        <w:tc>
          <w:tcPr>
            <w:tcW w:w="1040" w:type="dxa"/>
          </w:tcPr>
          <w:p w:rsidR="00AE6194" w:rsidRDefault="00570419" w:rsidP="00320E00">
            <w:r>
              <w:t>2 592 967</w:t>
            </w:r>
          </w:p>
        </w:tc>
        <w:tc>
          <w:tcPr>
            <w:tcW w:w="1040" w:type="dxa"/>
          </w:tcPr>
          <w:p w:rsidR="00AE6194" w:rsidRDefault="00570419" w:rsidP="00320E00">
            <w:r>
              <w:t>2 379 751</w:t>
            </w:r>
          </w:p>
        </w:tc>
        <w:tc>
          <w:tcPr>
            <w:tcW w:w="960" w:type="dxa"/>
          </w:tcPr>
          <w:p w:rsidR="00AE6194" w:rsidRDefault="00570419" w:rsidP="00320E00">
            <w:r>
              <w:t>213 216</w:t>
            </w:r>
          </w:p>
        </w:tc>
        <w:tc>
          <w:tcPr>
            <w:tcW w:w="960" w:type="dxa"/>
          </w:tcPr>
          <w:p w:rsidR="00AE6194" w:rsidRDefault="00570419" w:rsidP="00320E00">
            <w:r>
              <w:t>213 217</w:t>
            </w:r>
          </w:p>
        </w:tc>
      </w:tr>
      <w:tr w:rsidR="00AE6194" w:rsidTr="00317FFD">
        <w:trPr>
          <w:trHeight w:val="340"/>
        </w:trPr>
        <w:tc>
          <w:tcPr>
            <w:tcW w:w="460" w:type="dxa"/>
          </w:tcPr>
          <w:p w:rsidR="00AE6194" w:rsidRDefault="00570419" w:rsidP="00320E00">
            <w:r>
              <w:t>0531</w:t>
            </w:r>
          </w:p>
        </w:tc>
        <w:tc>
          <w:tcPr>
            <w:tcW w:w="380" w:type="dxa"/>
          </w:tcPr>
          <w:p w:rsidR="00AE6194" w:rsidRDefault="00AE6194" w:rsidP="00320E00"/>
        </w:tc>
        <w:tc>
          <w:tcPr>
            <w:tcW w:w="8740" w:type="dxa"/>
            <w:gridSpan w:val="7"/>
          </w:tcPr>
          <w:p w:rsidR="00AE6194" w:rsidRDefault="00570419" w:rsidP="00320E00">
            <w:r>
              <w:t>Eiendommer til kongelige formål:</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1 305</w:t>
            </w:r>
          </w:p>
        </w:tc>
        <w:tc>
          <w:tcPr>
            <w:tcW w:w="1040" w:type="dxa"/>
          </w:tcPr>
          <w:p w:rsidR="00AE6194" w:rsidRDefault="00570419" w:rsidP="00320E00">
            <w:r>
              <w:t>26 464</w:t>
            </w:r>
          </w:p>
        </w:tc>
        <w:tc>
          <w:tcPr>
            <w:tcW w:w="1040" w:type="dxa"/>
          </w:tcPr>
          <w:p w:rsidR="00AE6194" w:rsidRDefault="00570419" w:rsidP="00320E00">
            <w:r>
              <w:t>27 769</w:t>
            </w:r>
          </w:p>
        </w:tc>
        <w:tc>
          <w:tcPr>
            <w:tcW w:w="1040" w:type="dxa"/>
          </w:tcPr>
          <w:p w:rsidR="00AE6194" w:rsidRDefault="00570419" w:rsidP="00320E00">
            <w:r>
              <w:t>26 418</w:t>
            </w:r>
          </w:p>
        </w:tc>
        <w:tc>
          <w:tcPr>
            <w:tcW w:w="960" w:type="dxa"/>
          </w:tcPr>
          <w:p w:rsidR="00AE6194" w:rsidRDefault="00570419" w:rsidP="00320E00">
            <w:r>
              <w:t>1 351</w:t>
            </w:r>
          </w:p>
        </w:tc>
        <w:tc>
          <w:tcPr>
            <w:tcW w:w="960" w:type="dxa"/>
          </w:tcPr>
          <w:p w:rsidR="00AE6194" w:rsidRDefault="00570419" w:rsidP="00320E00">
            <w:r>
              <w:t>1 323</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6 268</w:t>
            </w:r>
          </w:p>
        </w:tc>
        <w:tc>
          <w:tcPr>
            <w:tcW w:w="1040" w:type="dxa"/>
          </w:tcPr>
          <w:p w:rsidR="00AE6194" w:rsidRDefault="00570419" w:rsidP="00320E00">
            <w:r>
              <w:t>52 996</w:t>
            </w:r>
          </w:p>
        </w:tc>
        <w:tc>
          <w:tcPr>
            <w:tcW w:w="1040" w:type="dxa"/>
          </w:tcPr>
          <w:p w:rsidR="00AE6194" w:rsidRDefault="00570419" w:rsidP="00320E00">
            <w:r>
              <w:t>59 264</w:t>
            </w:r>
          </w:p>
        </w:tc>
        <w:tc>
          <w:tcPr>
            <w:tcW w:w="1040" w:type="dxa"/>
          </w:tcPr>
          <w:p w:rsidR="00AE6194" w:rsidRDefault="00570419" w:rsidP="00320E00">
            <w:r>
              <w:t>31 765</w:t>
            </w:r>
          </w:p>
        </w:tc>
        <w:tc>
          <w:tcPr>
            <w:tcW w:w="960" w:type="dxa"/>
          </w:tcPr>
          <w:p w:rsidR="00AE6194" w:rsidRDefault="00570419" w:rsidP="00320E00">
            <w:r>
              <w:t>27 499</w:t>
            </w:r>
          </w:p>
        </w:tc>
        <w:tc>
          <w:tcPr>
            <w:tcW w:w="960" w:type="dxa"/>
          </w:tcPr>
          <w:p w:rsidR="00AE6194" w:rsidRDefault="00570419" w:rsidP="00320E00">
            <w:r>
              <w:t>27 499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0531</w:t>
            </w:r>
          </w:p>
        </w:tc>
        <w:tc>
          <w:tcPr>
            <w:tcW w:w="940" w:type="dxa"/>
          </w:tcPr>
          <w:p w:rsidR="00AE6194" w:rsidRDefault="00570419" w:rsidP="00320E00">
            <w:r>
              <w:t>7 573</w:t>
            </w:r>
          </w:p>
        </w:tc>
        <w:tc>
          <w:tcPr>
            <w:tcW w:w="1040" w:type="dxa"/>
          </w:tcPr>
          <w:p w:rsidR="00AE6194" w:rsidRDefault="00570419" w:rsidP="00320E00">
            <w:r>
              <w:t>79 460</w:t>
            </w:r>
          </w:p>
        </w:tc>
        <w:tc>
          <w:tcPr>
            <w:tcW w:w="1040" w:type="dxa"/>
          </w:tcPr>
          <w:p w:rsidR="00AE6194" w:rsidRDefault="00570419" w:rsidP="00320E00">
            <w:r>
              <w:t>87 033</w:t>
            </w:r>
          </w:p>
        </w:tc>
        <w:tc>
          <w:tcPr>
            <w:tcW w:w="1040" w:type="dxa"/>
          </w:tcPr>
          <w:p w:rsidR="00AE6194" w:rsidRDefault="00570419" w:rsidP="00320E00">
            <w:r>
              <w:t>58 184</w:t>
            </w:r>
          </w:p>
        </w:tc>
        <w:tc>
          <w:tcPr>
            <w:tcW w:w="960" w:type="dxa"/>
          </w:tcPr>
          <w:p w:rsidR="00AE6194" w:rsidRDefault="00570419" w:rsidP="00320E00">
            <w:r>
              <w:t>28 849</w:t>
            </w:r>
          </w:p>
        </w:tc>
        <w:tc>
          <w:tcPr>
            <w:tcW w:w="960" w:type="dxa"/>
          </w:tcPr>
          <w:p w:rsidR="00AE6194" w:rsidRDefault="00570419" w:rsidP="00320E00">
            <w:r>
              <w:t>28 822</w:t>
            </w:r>
          </w:p>
        </w:tc>
      </w:tr>
      <w:tr w:rsidR="00AE6194" w:rsidTr="00317FFD">
        <w:trPr>
          <w:trHeight w:val="340"/>
        </w:trPr>
        <w:tc>
          <w:tcPr>
            <w:tcW w:w="460" w:type="dxa"/>
          </w:tcPr>
          <w:p w:rsidR="00AE6194" w:rsidRDefault="00570419" w:rsidP="00320E00">
            <w:r>
              <w:t>0532</w:t>
            </w:r>
          </w:p>
        </w:tc>
        <w:tc>
          <w:tcPr>
            <w:tcW w:w="380" w:type="dxa"/>
          </w:tcPr>
          <w:p w:rsidR="00AE6194" w:rsidRDefault="00AE6194" w:rsidP="00320E00"/>
        </w:tc>
        <w:tc>
          <w:tcPr>
            <w:tcW w:w="8740" w:type="dxa"/>
            <w:gridSpan w:val="7"/>
          </w:tcPr>
          <w:p w:rsidR="00AE6194" w:rsidRDefault="00570419" w:rsidP="00320E00">
            <w:r>
              <w:t>Utvikling av Fornebuområdet:</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77</w:t>
            </w:r>
          </w:p>
        </w:tc>
        <w:tc>
          <w:tcPr>
            <w:tcW w:w="1040" w:type="dxa"/>
          </w:tcPr>
          <w:p w:rsidR="00AE6194" w:rsidRDefault="00570419" w:rsidP="00320E00">
            <w:r>
              <w:t>97</w:t>
            </w:r>
          </w:p>
        </w:tc>
        <w:tc>
          <w:tcPr>
            <w:tcW w:w="1040" w:type="dxa"/>
          </w:tcPr>
          <w:p w:rsidR="00AE6194" w:rsidRDefault="00570419" w:rsidP="00320E00">
            <w:r>
              <w:t>174</w:t>
            </w:r>
          </w:p>
        </w:tc>
        <w:tc>
          <w:tcPr>
            <w:tcW w:w="1040" w:type="dxa"/>
          </w:tcPr>
          <w:p w:rsidR="00AE6194" w:rsidRDefault="00570419" w:rsidP="00320E00">
            <w:r>
              <w:t>162</w:t>
            </w:r>
          </w:p>
        </w:tc>
        <w:tc>
          <w:tcPr>
            <w:tcW w:w="960" w:type="dxa"/>
          </w:tcPr>
          <w:p w:rsidR="00AE6194" w:rsidRDefault="00570419" w:rsidP="00320E00">
            <w:r>
              <w:t>12</w:t>
            </w:r>
          </w:p>
        </w:tc>
        <w:tc>
          <w:tcPr>
            <w:tcW w:w="960" w:type="dxa"/>
          </w:tcPr>
          <w:p w:rsidR="00AE6194" w:rsidRDefault="00570419" w:rsidP="00320E00">
            <w:r>
              <w:t>12</w:t>
            </w:r>
          </w:p>
        </w:tc>
      </w:tr>
      <w:tr w:rsidR="00AE6194" w:rsidTr="00317FFD">
        <w:trPr>
          <w:trHeight w:val="480"/>
        </w:trPr>
        <w:tc>
          <w:tcPr>
            <w:tcW w:w="460" w:type="dxa"/>
          </w:tcPr>
          <w:p w:rsidR="00AE6194" w:rsidRDefault="00AE6194" w:rsidP="00320E00"/>
        </w:tc>
        <w:tc>
          <w:tcPr>
            <w:tcW w:w="380" w:type="dxa"/>
          </w:tcPr>
          <w:p w:rsidR="00AE6194" w:rsidRDefault="00570419" w:rsidP="00320E00">
            <w:r>
              <w:t>30</w:t>
            </w:r>
          </w:p>
        </w:tc>
        <w:tc>
          <w:tcPr>
            <w:tcW w:w="2760" w:type="dxa"/>
          </w:tcPr>
          <w:p w:rsidR="00AE6194" w:rsidRDefault="00570419" w:rsidP="00320E00">
            <w:r>
              <w:t xml:space="preserve">Investeringer, Fornebu,  </w:t>
            </w:r>
            <w:r>
              <w:rPr>
                <w:rStyle w:val="kursiv"/>
              </w:rPr>
              <w:t>kan overføres</w:t>
            </w:r>
            <w:r>
              <w:tab/>
            </w:r>
          </w:p>
        </w:tc>
        <w:tc>
          <w:tcPr>
            <w:tcW w:w="940" w:type="dxa"/>
          </w:tcPr>
          <w:p w:rsidR="00AE6194" w:rsidRDefault="00570419" w:rsidP="00320E00">
            <w:r>
              <w:t>5 000</w:t>
            </w:r>
          </w:p>
        </w:tc>
        <w:tc>
          <w:tcPr>
            <w:tcW w:w="1040" w:type="dxa"/>
          </w:tcPr>
          <w:p w:rsidR="00AE6194" w:rsidRDefault="00570419" w:rsidP="00320E00">
            <w:r>
              <w:t>6 000</w:t>
            </w:r>
          </w:p>
        </w:tc>
        <w:tc>
          <w:tcPr>
            <w:tcW w:w="1040" w:type="dxa"/>
          </w:tcPr>
          <w:p w:rsidR="00AE6194" w:rsidRDefault="00570419" w:rsidP="00320E00">
            <w:r>
              <w:t>11 000</w:t>
            </w:r>
          </w:p>
        </w:tc>
        <w:tc>
          <w:tcPr>
            <w:tcW w:w="1040" w:type="dxa"/>
          </w:tcPr>
          <w:p w:rsidR="00AE6194" w:rsidRDefault="00570419" w:rsidP="00320E00">
            <w:r>
              <w:t>4</w:t>
            </w:r>
          </w:p>
        </w:tc>
        <w:tc>
          <w:tcPr>
            <w:tcW w:w="960" w:type="dxa"/>
          </w:tcPr>
          <w:p w:rsidR="00AE6194" w:rsidRDefault="00570419" w:rsidP="00320E00">
            <w:r>
              <w:t>10 996</w:t>
            </w:r>
          </w:p>
        </w:tc>
        <w:tc>
          <w:tcPr>
            <w:tcW w:w="960" w:type="dxa"/>
          </w:tcPr>
          <w:p w:rsidR="00AE6194" w:rsidRDefault="00570419" w:rsidP="00320E00">
            <w:r>
              <w:t>7 900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0532</w:t>
            </w:r>
          </w:p>
        </w:tc>
        <w:tc>
          <w:tcPr>
            <w:tcW w:w="940" w:type="dxa"/>
          </w:tcPr>
          <w:p w:rsidR="00AE6194" w:rsidRDefault="00570419" w:rsidP="00320E00">
            <w:r>
              <w:t>5 077</w:t>
            </w:r>
          </w:p>
        </w:tc>
        <w:tc>
          <w:tcPr>
            <w:tcW w:w="1040" w:type="dxa"/>
          </w:tcPr>
          <w:p w:rsidR="00AE6194" w:rsidRDefault="00570419" w:rsidP="00320E00">
            <w:r>
              <w:t>6 097</w:t>
            </w:r>
          </w:p>
        </w:tc>
        <w:tc>
          <w:tcPr>
            <w:tcW w:w="1040" w:type="dxa"/>
          </w:tcPr>
          <w:p w:rsidR="00AE6194" w:rsidRDefault="00570419" w:rsidP="00320E00">
            <w:r>
              <w:t>11 174</w:t>
            </w:r>
          </w:p>
        </w:tc>
        <w:tc>
          <w:tcPr>
            <w:tcW w:w="1040" w:type="dxa"/>
          </w:tcPr>
          <w:p w:rsidR="00AE6194" w:rsidRDefault="00570419" w:rsidP="00320E00">
            <w:r>
              <w:t>165</w:t>
            </w:r>
          </w:p>
        </w:tc>
        <w:tc>
          <w:tcPr>
            <w:tcW w:w="960" w:type="dxa"/>
          </w:tcPr>
          <w:p w:rsidR="00AE6194" w:rsidRDefault="00570419" w:rsidP="00320E00">
            <w:r>
              <w:t>11 009</w:t>
            </w:r>
          </w:p>
        </w:tc>
        <w:tc>
          <w:tcPr>
            <w:tcW w:w="960" w:type="dxa"/>
          </w:tcPr>
          <w:p w:rsidR="00AE6194" w:rsidRDefault="00570419" w:rsidP="00320E00">
            <w:r>
              <w:t>7 912</w:t>
            </w:r>
          </w:p>
        </w:tc>
      </w:tr>
      <w:tr w:rsidR="00AE6194" w:rsidTr="00317FFD">
        <w:trPr>
          <w:trHeight w:val="340"/>
        </w:trPr>
        <w:tc>
          <w:tcPr>
            <w:tcW w:w="460" w:type="dxa"/>
          </w:tcPr>
          <w:p w:rsidR="00AE6194" w:rsidRDefault="00570419" w:rsidP="00320E00">
            <w:r>
              <w:t>0533</w:t>
            </w:r>
          </w:p>
        </w:tc>
        <w:tc>
          <w:tcPr>
            <w:tcW w:w="380" w:type="dxa"/>
          </w:tcPr>
          <w:p w:rsidR="00AE6194" w:rsidRDefault="00AE6194" w:rsidP="00320E00"/>
        </w:tc>
        <w:tc>
          <w:tcPr>
            <w:tcW w:w="8740" w:type="dxa"/>
            <w:gridSpan w:val="7"/>
          </w:tcPr>
          <w:p w:rsidR="00AE6194" w:rsidRDefault="00570419" w:rsidP="00320E00">
            <w:r>
              <w:t>Eiendommer utenfor husleieordningen: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1 009</w:t>
            </w:r>
          </w:p>
        </w:tc>
        <w:tc>
          <w:tcPr>
            <w:tcW w:w="1040" w:type="dxa"/>
          </w:tcPr>
          <w:p w:rsidR="00AE6194" w:rsidRDefault="00570419" w:rsidP="00320E00">
            <w:r>
              <w:t>22 487</w:t>
            </w:r>
          </w:p>
        </w:tc>
        <w:tc>
          <w:tcPr>
            <w:tcW w:w="1040" w:type="dxa"/>
          </w:tcPr>
          <w:p w:rsidR="00AE6194" w:rsidRDefault="00570419" w:rsidP="00320E00">
            <w:r>
              <w:t>23 496</w:t>
            </w:r>
          </w:p>
        </w:tc>
        <w:tc>
          <w:tcPr>
            <w:tcW w:w="1040" w:type="dxa"/>
          </w:tcPr>
          <w:p w:rsidR="00AE6194" w:rsidRDefault="00570419" w:rsidP="00320E00">
            <w:r>
              <w:t>21 807</w:t>
            </w:r>
          </w:p>
        </w:tc>
        <w:tc>
          <w:tcPr>
            <w:tcW w:w="960" w:type="dxa"/>
          </w:tcPr>
          <w:p w:rsidR="00AE6194" w:rsidRDefault="00570419" w:rsidP="00320E00">
            <w:r>
              <w:t>1 689</w:t>
            </w:r>
          </w:p>
        </w:tc>
        <w:tc>
          <w:tcPr>
            <w:tcW w:w="960" w:type="dxa"/>
          </w:tcPr>
          <w:p w:rsidR="00AE6194" w:rsidRDefault="00570419" w:rsidP="00320E00">
            <w:r>
              <w:t>1 124</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14 556</w:t>
            </w:r>
          </w:p>
        </w:tc>
        <w:tc>
          <w:tcPr>
            <w:tcW w:w="1040" w:type="dxa"/>
          </w:tcPr>
          <w:p w:rsidR="00AE6194" w:rsidRDefault="00570419" w:rsidP="00320E00">
            <w:r>
              <w:t>62 500</w:t>
            </w:r>
          </w:p>
        </w:tc>
        <w:tc>
          <w:tcPr>
            <w:tcW w:w="1040" w:type="dxa"/>
          </w:tcPr>
          <w:p w:rsidR="00AE6194" w:rsidRDefault="00570419" w:rsidP="00320E00">
            <w:r>
              <w:t>77 056</w:t>
            </w:r>
          </w:p>
        </w:tc>
        <w:tc>
          <w:tcPr>
            <w:tcW w:w="1040" w:type="dxa"/>
          </w:tcPr>
          <w:p w:rsidR="00AE6194" w:rsidRDefault="00570419" w:rsidP="00320E00">
            <w:r>
              <w:t>33 201</w:t>
            </w:r>
          </w:p>
        </w:tc>
        <w:tc>
          <w:tcPr>
            <w:tcW w:w="960" w:type="dxa"/>
          </w:tcPr>
          <w:p w:rsidR="00AE6194" w:rsidRDefault="00570419" w:rsidP="00320E00">
            <w:r>
              <w:t>43 855</w:t>
            </w:r>
          </w:p>
        </w:tc>
        <w:tc>
          <w:tcPr>
            <w:tcW w:w="960" w:type="dxa"/>
          </w:tcPr>
          <w:p w:rsidR="00AE6194" w:rsidRDefault="00570419" w:rsidP="00320E00">
            <w:r>
              <w:t>43 855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0533</w:t>
            </w:r>
          </w:p>
        </w:tc>
        <w:tc>
          <w:tcPr>
            <w:tcW w:w="940" w:type="dxa"/>
          </w:tcPr>
          <w:p w:rsidR="00AE6194" w:rsidRDefault="00570419" w:rsidP="00320E00">
            <w:r>
              <w:t>15 565</w:t>
            </w:r>
          </w:p>
        </w:tc>
        <w:tc>
          <w:tcPr>
            <w:tcW w:w="1040" w:type="dxa"/>
          </w:tcPr>
          <w:p w:rsidR="00AE6194" w:rsidRDefault="00570419" w:rsidP="00320E00">
            <w:r>
              <w:t>84 987</w:t>
            </w:r>
          </w:p>
        </w:tc>
        <w:tc>
          <w:tcPr>
            <w:tcW w:w="1040" w:type="dxa"/>
          </w:tcPr>
          <w:p w:rsidR="00AE6194" w:rsidRDefault="00570419" w:rsidP="00320E00">
            <w:r>
              <w:t>100 552</w:t>
            </w:r>
          </w:p>
        </w:tc>
        <w:tc>
          <w:tcPr>
            <w:tcW w:w="1040" w:type="dxa"/>
          </w:tcPr>
          <w:p w:rsidR="00AE6194" w:rsidRDefault="00570419" w:rsidP="00320E00">
            <w:r>
              <w:t>55 008</w:t>
            </w:r>
          </w:p>
        </w:tc>
        <w:tc>
          <w:tcPr>
            <w:tcW w:w="960" w:type="dxa"/>
          </w:tcPr>
          <w:p w:rsidR="00AE6194" w:rsidRDefault="00570419" w:rsidP="00320E00">
            <w:r>
              <w:t>45 544</w:t>
            </w:r>
          </w:p>
        </w:tc>
        <w:tc>
          <w:tcPr>
            <w:tcW w:w="960" w:type="dxa"/>
          </w:tcPr>
          <w:p w:rsidR="00AE6194" w:rsidRDefault="00570419" w:rsidP="00320E00">
            <w:r>
              <w:t>44 979</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Statlige byggeprosjekter og eiendomsforvaltning</w:t>
            </w:r>
          </w:p>
        </w:tc>
        <w:tc>
          <w:tcPr>
            <w:tcW w:w="940" w:type="dxa"/>
          </w:tcPr>
          <w:p w:rsidR="00AE6194" w:rsidRDefault="00570419" w:rsidP="00320E00">
            <w:r>
              <w:t>201 084</w:t>
            </w:r>
          </w:p>
        </w:tc>
        <w:tc>
          <w:tcPr>
            <w:tcW w:w="1040" w:type="dxa"/>
          </w:tcPr>
          <w:p w:rsidR="00AE6194" w:rsidRDefault="00570419" w:rsidP="00320E00">
            <w:r>
              <w:t>2 590 642</w:t>
            </w:r>
          </w:p>
        </w:tc>
        <w:tc>
          <w:tcPr>
            <w:tcW w:w="1040" w:type="dxa"/>
          </w:tcPr>
          <w:p w:rsidR="00AE6194" w:rsidRDefault="00570419" w:rsidP="00320E00">
            <w:r>
              <w:t>2 791 726</w:t>
            </w:r>
          </w:p>
        </w:tc>
        <w:tc>
          <w:tcPr>
            <w:tcW w:w="1040" w:type="dxa"/>
          </w:tcPr>
          <w:p w:rsidR="00AE6194" w:rsidRDefault="00570419" w:rsidP="00320E00">
            <w:r>
              <w:t>2 493 108</w:t>
            </w:r>
          </w:p>
        </w:tc>
        <w:tc>
          <w:tcPr>
            <w:tcW w:w="960" w:type="dxa"/>
          </w:tcPr>
          <w:p w:rsidR="00AE6194" w:rsidRDefault="00570419" w:rsidP="00320E00">
            <w:r>
              <w:t>298 618</w:t>
            </w:r>
          </w:p>
        </w:tc>
        <w:tc>
          <w:tcPr>
            <w:tcW w:w="960" w:type="dxa"/>
          </w:tcPr>
          <w:p w:rsidR="00AE6194" w:rsidRDefault="00570419" w:rsidP="00320E00">
            <w:r>
              <w:t>294 930</w:t>
            </w:r>
          </w:p>
        </w:tc>
      </w:tr>
      <w:tr w:rsidR="00AE6194" w:rsidTr="00317FFD">
        <w:trPr>
          <w:trHeight w:val="480"/>
        </w:trPr>
        <w:tc>
          <w:tcPr>
            <w:tcW w:w="9580" w:type="dxa"/>
            <w:gridSpan w:val="9"/>
          </w:tcPr>
          <w:p w:rsidR="00AE6194" w:rsidRDefault="00570419" w:rsidP="00320E00">
            <w:r>
              <w:rPr>
                <w:rStyle w:val="sperret0"/>
                <w:spacing w:val="20"/>
                <w:sz w:val="20"/>
                <w:szCs w:val="20"/>
              </w:rPr>
              <w:t>Forvaltningsutvikling og IKT-politikk</w:t>
            </w:r>
          </w:p>
        </w:tc>
      </w:tr>
      <w:tr w:rsidR="00AE6194" w:rsidTr="00317FFD">
        <w:trPr>
          <w:trHeight w:val="260"/>
        </w:trPr>
        <w:tc>
          <w:tcPr>
            <w:tcW w:w="460" w:type="dxa"/>
          </w:tcPr>
          <w:p w:rsidR="00AE6194" w:rsidRDefault="00570419" w:rsidP="00320E00">
            <w:r>
              <w:t>0540</w:t>
            </w:r>
          </w:p>
        </w:tc>
        <w:tc>
          <w:tcPr>
            <w:tcW w:w="380" w:type="dxa"/>
          </w:tcPr>
          <w:p w:rsidR="00AE6194" w:rsidRDefault="00AE6194" w:rsidP="00320E00"/>
        </w:tc>
        <w:tc>
          <w:tcPr>
            <w:tcW w:w="8740" w:type="dxa"/>
            <w:gridSpan w:val="7"/>
          </w:tcPr>
          <w:p w:rsidR="00AE6194" w:rsidRDefault="00570419" w:rsidP="00320E00">
            <w:r>
              <w:t>Direktoratet for forvaltning og IKT: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12 910</w:t>
            </w:r>
          </w:p>
        </w:tc>
        <w:tc>
          <w:tcPr>
            <w:tcW w:w="1040" w:type="dxa"/>
          </w:tcPr>
          <w:p w:rsidR="00AE6194" w:rsidRDefault="00570419" w:rsidP="00320E00">
            <w:r>
              <w:t>279 585</w:t>
            </w:r>
          </w:p>
        </w:tc>
        <w:tc>
          <w:tcPr>
            <w:tcW w:w="1040" w:type="dxa"/>
          </w:tcPr>
          <w:p w:rsidR="00AE6194" w:rsidRDefault="00570419" w:rsidP="00320E00">
            <w:r>
              <w:t>292 495</w:t>
            </w:r>
          </w:p>
        </w:tc>
        <w:tc>
          <w:tcPr>
            <w:tcW w:w="1040" w:type="dxa"/>
          </w:tcPr>
          <w:p w:rsidR="00AE6194" w:rsidRDefault="00570419" w:rsidP="00320E00">
            <w:r>
              <w:t>289 552</w:t>
            </w:r>
          </w:p>
        </w:tc>
        <w:tc>
          <w:tcPr>
            <w:tcW w:w="960" w:type="dxa"/>
          </w:tcPr>
          <w:p w:rsidR="00AE6194" w:rsidRDefault="00570419" w:rsidP="00320E00">
            <w:r>
              <w:t>2 943</w:t>
            </w:r>
          </w:p>
        </w:tc>
        <w:tc>
          <w:tcPr>
            <w:tcW w:w="960" w:type="dxa"/>
          </w:tcPr>
          <w:p w:rsidR="00AE6194" w:rsidRDefault="00570419" w:rsidP="00320E00">
            <w:r>
              <w:t>9 924</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6 264</w:t>
            </w:r>
          </w:p>
        </w:tc>
        <w:tc>
          <w:tcPr>
            <w:tcW w:w="1040" w:type="dxa"/>
          </w:tcPr>
          <w:p w:rsidR="00AE6194" w:rsidRDefault="00570419" w:rsidP="00320E00">
            <w:r>
              <w:t>37 052</w:t>
            </w:r>
          </w:p>
        </w:tc>
        <w:tc>
          <w:tcPr>
            <w:tcW w:w="1040" w:type="dxa"/>
          </w:tcPr>
          <w:p w:rsidR="00AE6194" w:rsidRDefault="00570419" w:rsidP="00320E00">
            <w:r>
              <w:t>43 316</w:t>
            </w:r>
          </w:p>
        </w:tc>
        <w:tc>
          <w:tcPr>
            <w:tcW w:w="1040" w:type="dxa"/>
          </w:tcPr>
          <w:p w:rsidR="00AE6194" w:rsidRDefault="00570419" w:rsidP="00320E00">
            <w:r>
              <w:t>45 799</w:t>
            </w:r>
          </w:p>
        </w:tc>
        <w:tc>
          <w:tcPr>
            <w:tcW w:w="960" w:type="dxa"/>
          </w:tcPr>
          <w:p w:rsidR="00AE6194" w:rsidRDefault="00570419" w:rsidP="00320E00">
            <w:r>
              <w:t>-2 483</w:t>
            </w:r>
          </w:p>
        </w:tc>
        <w:tc>
          <w:tcPr>
            <w:tcW w:w="960" w:type="dxa"/>
          </w:tcPr>
          <w:p w:rsidR="00AE6194" w:rsidRDefault="00570419" w:rsidP="00320E00">
            <w:r>
              <w:t>6 383</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Betaling for bruk av Difis nasjonale felleskomponenter</w:t>
            </w:r>
            <w:r>
              <w:tab/>
            </w:r>
          </w:p>
        </w:tc>
        <w:tc>
          <w:tcPr>
            <w:tcW w:w="940" w:type="dxa"/>
          </w:tcPr>
          <w:p w:rsidR="00AE6194" w:rsidRDefault="00570419" w:rsidP="00320E00">
            <w:r>
              <w:t>0</w:t>
            </w:r>
          </w:p>
        </w:tc>
        <w:tc>
          <w:tcPr>
            <w:tcW w:w="1040" w:type="dxa"/>
          </w:tcPr>
          <w:p w:rsidR="00AE6194" w:rsidRDefault="00570419" w:rsidP="00320E00">
            <w:r>
              <w:t>63 815</w:t>
            </w:r>
          </w:p>
        </w:tc>
        <w:tc>
          <w:tcPr>
            <w:tcW w:w="1040" w:type="dxa"/>
          </w:tcPr>
          <w:p w:rsidR="00AE6194" w:rsidRDefault="00570419" w:rsidP="00320E00">
            <w:r>
              <w:t>63 815</w:t>
            </w:r>
          </w:p>
        </w:tc>
        <w:tc>
          <w:tcPr>
            <w:tcW w:w="1040" w:type="dxa"/>
          </w:tcPr>
          <w:p w:rsidR="00AE6194" w:rsidRDefault="00570419" w:rsidP="00320E00">
            <w:r>
              <w:t>53 411</w:t>
            </w:r>
          </w:p>
        </w:tc>
        <w:tc>
          <w:tcPr>
            <w:tcW w:w="960" w:type="dxa"/>
          </w:tcPr>
          <w:p w:rsidR="00AE6194" w:rsidRDefault="00570419" w:rsidP="00320E00">
            <w:r>
              <w:t>10 404</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 xml:space="preserve">Utvikling, forvaltning og drift av Difis nasjonale felleskomponenter, </w:t>
            </w:r>
            <w:r>
              <w:rPr>
                <w:rStyle w:val="kursiv"/>
              </w:rPr>
              <w:t>kan overføres</w:t>
            </w:r>
            <w:r>
              <w:tab/>
            </w:r>
          </w:p>
        </w:tc>
        <w:tc>
          <w:tcPr>
            <w:tcW w:w="940" w:type="dxa"/>
          </w:tcPr>
          <w:p w:rsidR="00AE6194" w:rsidRDefault="00570419" w:rsidP="00320E00">
            <w:r>
              <w:t>14 777</w:t>
            </w:r>
          </w:p>
        </w:tc>
        <w:tc>
          <w:tcPr>
            <w:tcW w:w="1040" w:type="dxa"/>
          </w:tcPr>
          <w:p w:rsidR="00AE6194" w:rsidRDefault="00570419" w:rsidP="00320E00">
            <w:r>
              <w:t>104 347</w:t>
            </w:r>
          </w:p>
        </w:tc>
        <w:tc>
          <w:tcPr>
            <w:tcW w:w="1040" w:type="dxa"/>
          </w:tcPr>
          <w:p w:rsidR="00AE6194" w:rsidRDefault="00570419" w:rsidP="00320E00">
            <w:r>
              <w:t>119 124</w:t>
            </w:r>
          </w:p>
        </w:tc>
        <w:tc>
          <w:tcPr>
            <w:tcW w:w="1040" w:type="dxa"/>
          </w:tcPr>
          <w:p w:rsidR="00AE6194" w:rsidRDefault="00570419" w:rsidP="00320E00">
            <w:r>
              <w:t>103 858</w:t>
            </w:r>
          </w:p>
        </w:tc>
        <w:tc>
          <w:tcPr>
            <w:tcW w:w="960" w:type="dxa"/>
          </w:tcPr>
          <w:p w:rsidR="00AE6194" w:rsidRDefault="00570419" w:rsidP="00320E00">
            <w:r>
              <w:t>15 266</w:t>
            </w:r>
          </w:p>
        </w:tc>
        <w:tc>
          <w:tcPr>
            <w:tcW w:w="960" w:type="dxa"/>
          </w:tcPr>
          <w:p w:rsidR="00AE6194" w:rsidRDefault="00570419" w:rsidP="00320E00">
            <w:r>
              <w:t>17 025</w:t>
            </w:r>
          </w:p>
        </w:tc>
      </w:tr>
      <w:tr w:rsidR="00AE6194" w:rsidTr="00317FFD">
        <w:trPr>
          <w:trHeight w:val="700"/>
        </w:trPr>
        <w:tc>
          <w:tcPr>
            <w:tcW w:w="460" w:type="dxa"/>
          </w:tcPr>
          <w:p w:rsidR="00AE6194" w:rsidRDefault="00AE6194" w:rsidP="00320E00"/>
        </w:tc>
        <w:tc>
          <w:tcPr>
            <w:tcW w:w="380" w:type="dxa"/>
          </w:tcPr>
          <w:p w:rsidR="00AE6194" w:rsidRDefault="00570419" w:rsidP="00320E00">
            <w:r>
              <w:t>25</w:t>
            </w:r>
          </w:p>
        </w:tc>
        <w:tc>
          <w:tcPr>
            <w:tcW w:w="2760" w:type="dxa"/>
          </w:tcPr>
          <w:p w:rsidR="00AE6194" w:rsidRDefault="00570419" w:rsidP="00320E00">
            <w:r>
              <w:t xml:space="preserve">Medfinansieringsordning for lønnsomme IKT-prosjekter, </w:t>
            </w:r>
            <w:r>
              <w:rPr>
                <w:rStyle w:val="kursiv"/>
              </w:rPr>
              <w:t>kan overføres</w:t>
            </w:r>
            <w:r>
              <w:tab/>
            </w:r>
          </w:p>
        </w:tc>
        <w:tc>
          <w:tcPr>
            <w:tcW w:w="940" w:type="dxa"/>
          </w:tcPr>
          <w:p w:rsidR="00AE6194" w:rsidRDefault="00570419" w:rsidP="00320E00">
            <w:r>
              <w:t>16 063</w:t>
            </w:r>
          </w:p>
        </w:tc>
        <w:tc>
          <w:tcPr>
            <w:tcW w:w="1040" w:type="dxa"/>
          </w:tcPr>
          <w:p w:rsidR="00AE6194" w:rsidRDefault="00570419" w:rsidP="00320E00">
            <w:r>
              <w:t>113 314</w:t>
            </w:r>
          </w:p>
        </w:tc>
        <w:tc>
          <w:tcPr>
            <w:tcW w:w="1040" w:type="dxa"/>
          </w:tcPr>
          <w:p w:rsidR="00AE6194" w:rsidRDefault="00570419" w:rsidP="00320E00">
            <w:r>
              <w:t>129 377</w:t>
            </w:r>
          </w:p>
        </w:tc>
        <w:tc>
          <w:tcPr>
            <w:tcW w:w="1040" w:type="dxa"/>
          </w:tcPr>
          <w:p w:rsidR="00AE6194" w:rsidRDefault="00570419" w:rsidP="00320E00">
            <w:r>
              <w:t>101 730</w:t>
            </w:r>
          </w:p>
        </w:tc>
        <w:tc>
          <w:tcPr>
            <w:tcW w:w="960" w:type="dxa"/>
          </w:tcPr>
          <w:p w:rsidR="00AE6194" w:rsidRDefault="00570419" w:rsidP="00320E00">
            <w:r>
              <w:t>27 647</w:t>
            </w:r>
          </w:p>
        </w:tc>
        <w:tc>
          <w:tcPr>
            <w:tcW w:w="960" w:type="dxa"/>
          </w:tcPr>
          <w:p w:rsidR="00AE6194" w:rsidRDefault="00570419" w:rsidP="00320E00">
            <w:r>
              <w:t>27 647</w:t>
            </w:r>
          </w:p>
        </w:tc>
      </w:tr>
      <w:tr w:rsidR="00AE6194" w:rsidTr="00317FFD">
        <w:trPr>
          <w:trHeight w:val="260"/>
        </w:trPr>
        <w:tc>
          <w:tcPr>
            <w:tcW w:w="460" w:type="dxa"/>
          </w:tcPr>
          <w:p w:rsidR="00AE6194" w:rsidRDefault="00AE6194" w:rsidP="00320E00"/>
        </w:tc>
        <w:tc>
          <w:tcPr>
            <w:tcW w:w="380" w:type="dxa"/>
          </w:tcPr>
          <w:p w:rsidR="00AE6194" w:rsidRDefault="00570419" w:rsidP="00320E00">
            <w:r>
              <w:t>27</w:t>
            </w:r>
          </w:p>
        </w:tc>
        <w:tc>
          <w:tcPr>
            <w:tcW w:w="2760" w:type="dxa"/>
          </w:tcPr>
          <w:p w:rsidR="00AE6194" w:rsidRDefault="00570419" w:rsidP="00320E00">
            <w:r>
              <w:t>Opplæringskontoret OK stat</w:t>
            </w:r>
            <w:r>
              <w:tab/>
            </w:r>
          </w:p>
        </w:tc>
        <w:tc>
          <w:tcPr>
            <w:tcW w:w="940" w:type="dxa"/>
          </w:tcPr>
          <w:p w:rsidR="00AE6194" w:rsidRDefault="00570419" w:rsidP="00320E00">
            <w:r>
              <w:t>49</w:t>
            </w:r>
          </w:p>
        </w:tc>
        <w:tc>
          <w:tcPr>
            <w:tcW w:w="1040" w:type="dxa"/>
          </w:tcPr>
          <w:p w:rsidR="00AE6194" w:rsidRDefault="00570419" w:rsidP="00320E00">
            <w:r>
              <w:t>5 043</w:t>
            </w:r>
          </w:p>
        </w:tc>
        <w:tc>
          <w:tcPr>
            <w:tcW w:w="1040" w:type="dxa"/>
          </w:tcPr>
          <w:p w:rsidR="00AE6194" w:rsidRDefault="00570419" w:rsidP="00320E00">
            <w:r>
              <w:t>5 092</w:t>
            </w:r>
          </w:p>
        </w:tc>
        <w:tc>
          <w:tcPr>
            <w:tcW w:w="1040" w:type="dxa"/>
          </w:tcPr>
          <w:p w:rsidR="00AE6194" w:rsidRDefault="00570419" w:rsidP="00320E00">
            <w:r>
              <w:t>5 081</w:t>
            </w:r>
          </w:p>
        </w:tc>
        <w:tc>
          <w:tcPr>
            <w:tcW w:w="960" w:type="dxa"/>
          </w:tcPr>
          <w:p w:rsidR="00AE6194" w:rsidRDefault="00570419" w:rsidP="00320E00">
            <w:r>
              <w:t>11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IKT-standardisering</w:t>
            </w:r>
            <w:r>
              <w:tab/>
            </w:r>
          </w:p>
        </w:tc>
        <w:tc>
          <w:tcPr>
            <w:tcW w:w="940" w:type="dxa"/>
          </w:tcPr>
          <w:p w:rsidR="00AE6194" w:rsidRDefault="00570419" w:rsidP="00320E00">
            <w:r>
              <w:t>0</w:t>
            </w:r>
          </w:p>
        </w:tc>
        <w:tc>
          <w:tcPr>
            <w:tcW w:w="1040" w:type="dxa"/>
          </w:tcPr>
          <w:p w:rsidR="00AE6194" w:rsidRDefault="00570419" w:rsidP="00320E00">
            <w:r>
              <w:t>815</w:t>
            </w:r>
          </w:p>
        </w:tc>
        <w:tc>
          <w:tcPr>
            <w:tcW w:w="1040" w:type="dxa"/>
          </w:tcPr>
          <w:p w:rsidR="00AE6194" w:rsidRDefault="00570419" w:rsidP="00320E00">
            <w:r>
              <w:t>815</w:t>
            </w:r>
          </w:p>
        </w:tc>
        <w:tc>
          <w:tcPr>
            <w:tcW w:w="1040" w:type="dxa"/>
          </w:tcPr>
          <w:p w:rsidR="00AE6194" w:rsidRDefault="00570419" w:rsidP="00320E00">
            <w:r>
              <w:t>815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0540</w:t>
            </w:r>
          </w:p>
        </w:tc>
        <w:tc>
          <w:tcPr>
            <w:tcW w:w="940" w:type="dxa"/>
          </w:tcPr>
          <w:p w:rsidR="00AE6194" w:rsidRDefault="00570419" w:rsidP="00320E00">
            <w:r>
              <w:t>50 063</w:t>
            </w:r>
          </w:p>
        </w:tc>
        <w:tc>
          <w:tcPr>
            <w:tcW w:w="1040" w:type="dxa"/>
          </w:tcPr>
          <w:p w:rsidR="00AE6194" w:rsidRDefault="00570419" w:rsidP="00320E00">
            <w:r>
              <w:t>603 971</w:t>
            </w:r>
          </w:p>
        </w:tc>
        <w:tc>
          <w:tcPr>
            <w:tcW w:w="1040" w:type="dxa"/>
          </w:tcPr>
          <w:p w:rsidR="00AE6194" w:rsidRDefault="00570419" w:rsidP="00320E00">
            <w:r>
              <w:t>654 034</w:t>
            </w:r>
          </w:p>
        </w:tc>
        <w:tc>
          <w:tcPr>
            <w:tcW w:w="1040" w:type="dxa"/>
          </w:tcPr>
          <w:p w:rsidR="00AE6194" w:rsidRDefault="00570419" w:rsidP="00320E00">
            <w:r>
              <w:t>600 247</w:t>
            </w:r>
          </w:p>
        </w:tc>
        <w:tc>
          <w:tcPr>
            <w:tcW w:w="960" w:type="dxa"/>
          </w:tcPr>
          <w:p w:rsidR="00AE6194" w:rsidRDefault="00570419" w:rsidP="00320E00">
            <w:r>
              <w:t>53 787</w:t>
            </w:r>
          </w:p>
        </w:tc>
        <w:tc>
          <w:tcPr>
            <w:tcW w:w="960" w:type="dxa"/>
          </w:tcPr>
          <w:p w:rsidR="00AE6194" w:rsidRDefault="00570419" w:rsidP="00320E00">
            <w:r>
              <w:t>60 979</w:t>
            </w:r>
          </w:p>
        </w:tc>
      </w:tr>
      <w:tr w:rsidR="00AE6194" w:rsidTr="00317FFD">
        <w:trPr>
          <w:trHeight w:val="340"/>
        </w:trPr>
        <w:tc>
          <w:tcPr>
            <w:tcW w:w="460" w:type="dxa"/>
          </w:tcPr>
          <w:p w:rsidR="00AE6194" w:rsidRDefault="00570419" w:rsidP="00320E00">
            <w:r>
              <w:t>0541</w:t>
            </w:r>
          </w:p>
        </w:tc>
        <w:tc>
          <w:tcPr>
            <w:tcW w:w="380" w:type="dxa"/>
          </w:tcPr>
          <w:p w:rsidR="00AE6194" w:rsidRDefault="00AE6194" w:rsidP="00320E00"/>
        </w:tc>
        <w:tc>
          <w:tcPr>
            <w:tcW w:w="8740" w:type="dxa"/>
            <w:gridSpan w:val="7"/>
          </w:tcPr>
          <w:p w:rsidR="00AE6194" w:rsidRDefault="00570419" w:rsidP="00320E00">
            <w:r>
              <w:t>IKT-politikk:</w:t>
            </w:r>
          </w:p>
        </w:tc>
      </w:tr>
      <w:tr w:rsidR="00AE6194" w:rsidTr="00317FFD">
        <w:trPr>
          <w:trHeight w:val="70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Samordning av IKT-politikken, </w:t>
            </w:r>
            <w:r>
              <w:rPr>
                <w:rStyle w:val="kursiv"/>
              </w:rPr>
              <w:t>kan overføres, kan nyttes under kap. 541, post 70</w:t>
            </w:r>
            <w:r>
              <w:tab/>
            </w:r>
          </w:p>
        </w:tc>
        <w:tc>
          <w:tcPr>
            <w:tcW w:w="940" w:type="dxa"/>
          </w:tcPr>
          <w:p w:rsidR="00AE6194" w:rsidRDefault="00570419" w:rsidP="00320E00">
            <w:r>
              <w:t>1 435</w:t>
            </w:r>
          </w:p>
        </w:tc>
        <w:tc>
          <w:tcPr>
            <w:tcW w:w="1040" w:type="dxa"/>
          </w:tcPr>
          <w:p w:rsidR="00AE6194" w:rsidRDefault="00570419" w:rsidP="00320E00">
            <w:r>
              <w:t>7 158</w:t>
            </w:r>
          </w:p>
        </w:tc>
        <w:tc>
          <w:tcPr>
            <w:tcW w:w="1040" w:type="dxa"/>
          </w:tcPr>
          <w:p w:rsidR="00AE6194" w:rsidRDefault="00570419" w:rsidP="00320E00">
            <w:r>
              <w:t>8 593</w:t>
            </w:r>
          </w:p>
        </w:tc>
        <w:tc>
          <w:tcPr>
            <w:tcW w:w="1040" w:type="dxa"/>
          </w:tcPr>
          <w:p w:rsidR="00AE6194" w:rsidRDefault="00570419" w:rsidP="00320E00">
            <w:r>
              <w:t>5 406</w:t>
            </w:r>
          </w:p>
        </w:tc>
        <w:tc>
          <w:tcPr>
            <w:tcW w:w="960" w:type="dxa"/>
          </w:tcPr>
          <w:p w:rsidR="00AE6194" w:rsidRDefault="00570419" w:rsidP="00320E00">
            <w:r>
              <w:t>3 187</w:t>
            </w:r>
          </w:p>
        </w:tc>
        <w:tc>
          <w:tcPr>
            <w:tcW w:w="960" w:type="dxa"/>
          </w:tcPr>
          <w:p w:rsidR="00AE6194" w:rsidRDefault="00570419" w:rsidP="00320E00">
            <w:r>
              <w:t>2 826</w:t>
            </w:r>
          </w:p>
        </w:tc>
      </w:tr>
      <w:tr w:rsidR="00AE6194" w:rsidTr="00317FFD">
        <w:trPr>
          <w:trHeight w:val="10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forvaltningsutvikling og samordning av IKT-politikken, </w:t>
            </w:r>
            <w:r>
              <w:rPr>
                <w:rStyle w:val="kursiv"/>
              </w:rPr>
              <w:t>kan nyttes under kap. 541, post 22</w:t>
            </w:r>
            <w:r>
              <w:tab/>
            </w:r>
          </w:p>
        </w:tc>
        <w:tc>
          <w:tcPr>
            <w:tcW w:w="940" w:type="dxa"/>
          </w:tcPr>
          <w:p w:rsidR="00AE6194" w:rsidRDefault="00570419" w:rsidP="00320E00">
            <w:r>
              <w:t>0</w:t>
            </w:r>
          </w:p>
        </w:tc>
        <w:tc>
          <w:tcPr>
            <w:tcW w:w="1040" w:type="dxa"/>
          </w:tcPr>
          <w:p w:rsidR="00AE6194" w:rsidRDefault="00570419" w:rsidP="00320E00">
            <w:r>
              <w:t>9 399</w:t>
            </w:r>
          </w:p>
        </w:tc>
        <w:tc>
          <w:tcPr>
            <w:tcW w:w="1040" w:type="dxa"/>
          </w:tcPr>
          <w:p w:rsidR="00AE6194" w:rsidRDefault="00570419" w:rsidP="00320E00">
            <w:r>
              <w:t>9 399</w:t>
            </w:r>
          </w:p>
        </w:tc>
        <w:tc>
          <w:tcPr>
            <w:tcW w:w="1040" w:type="dxa"/>
          </w:tcPr>
          <w:p w:rsidR="00AE6194" w:rsidRDefault="00570419" w:rsidP="00320E00">
            <w:r>
              <w:t>9 760</w:t>
            </w:r>
          </w:p>
        </w:tc>
        <w:tc>
          <w:tcPr>
            <w:tcW w:w="960" w:type="dxa"/>
          </w:tcPr>
          <w:p w:rsidR="00AE6194" w:rsidRDefault="00570419" w:rsidP="00320E00">
            <w:r>
              <w:t>-361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0541</w:t>
            </w:r>
          </w:p>
        </w:tc>
        <w:tc>
          <w:tcPr>
            <w:tcW w:w="940" w:type="dxa"/>
          </w:tcPr>
          <w:p w:rsidR="00AE6194" w:rsidRDefault="00570419" w:rsidP="00320E00">
            <w:r>
              <w:t>1 435</w:t>
            </w:r>
          </w:p>
        </w:tc>
        <w:tc>
          <w:tcPr>
            <w:tcW w:w="1040" w:type="dxa"/>
          </w:tcPr>
          <w:p w:rsidR="00AE6194" w:rsidRDefault="00570419" w:rsidP="00320E00">
            <w:r>
              <w:t>16 557</w:t>
            </w:r>
          </w:p>
        </w:tc>
        <w:tc>
          <w:tcPr>
            <w:tcW w:w="1040" w:type="dxa"/>
          </w:tcPr>
          <w:p w:rsidR="00AE6194" w:rsidRDefault="00570419" w:rsidP="00320E00">
            <w:r>
              <w:t>17 992</w:t>
            </w:r>
          </w:p>
        </w:tc>
        <w:tc>
          <w:tcPr>
            <w:tcW w:w="1040" w:type="dxa"/>
          </w:tcPr>
          <w:p w:rsidR="00AE6194" w:rsidRDefault="00570419" w:rsidP="00320E00">
            <w:r>
              <w:t>15 166</w:t>
            </w:r>
          </w:p>
        </w:tc>
        <w:tc>
          <w:tcPr>
            <w:tcW w:w="960" w:type="dxa"/>
          </w:tcPr>
          <w:p w:rsidR="00AE6194" w:rsidRDefault="00570419" w:rsidP="00320E00">
            <w:r>
              <w:t>2 826</w:t>
            </w:r>
          </w:p>
        </w:tc>
        <w:tc>
          <w:tcPr>
            <w:tcW w:w="960" w:type="dxa"/>
          </w:tcPr>
          <w:p w:rsidR="00AE6194" w:rsidRDefault="00570419" w:rsidP="00320E00">
            <w:r>
              <w:t>2 826</w:t>
            </w:r>
          </w:p>
        </w:tc>
      </w:tr>
      <w:tr w:rsidR="00AE6194" w:rsidTr="00317FFD">
        <w:trPr>
          <w:trHeight w:val="340"/>
        </w:trPr>
        <w:tc>
          <w:tcPr>
            <w:tcW w:w="460" w:type="dxa"/>
          </w:tcPr>
          <w:p w:rsidR="00AE6194" w:rsidRDefault="00570419" w:rsidP="00320E00">
            <w:r>
              <w:t>0542</w:t>
            </w:r>
          </w:p>
        </w:tc>
        <w:tc>
          <w:tcPr>
            <w:tcW w:w="380" w:type="dxa"/>
          </w:tcPr>
          <w:p w:rsidR="00AE6194" w:rsidRDefault="00AE6194" w:rsidP="00320E00"/>
        </w:tc>
        <w:tc>
          <w:tcPr>
            <w:tcW w:w="8740" w:type="dxa"/>
            <w:gridSpan w:val="7"/>
          </w:tcPr>
          <w:p w:rsidR="00AE6194" w:rsidRDefault="00570419" w:rsidP="00320E00">
            <w:r>
              <w:t>Internasjonalt IKT-samarbeid og utviklingsprogram:</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319</w:t>
            </w:r>
          </w:p>
        </w:tc>
        <w:tc>
          <w:tcPr>
            <w:tcW w:w="1040" w:type="dxa"/>
          </w:tcPr>
          <w:p w:rsidR="00AE6194" w:rsidRDefault="00570419" w:rsidP="00320E00">
            <w:r>
              <w:t>5 509</w:t>
            </w:r>
          </w:p>
        </w:tc>
        <w:tc>
          <w:tcPr>
            <w:tcW w:w="1040" w:type="dxa"/>
          </w:tcPr>
          <w:p w:rsidR="00AE6194" w:rsidRDefault="00570419" w:rsidP="00320E00">
            <w:r>
              <w:t>5 828</w:t>
            </w:r>
          </w:p>
        </w:tc>
        <w:tc>
          <w:tcPr>
            <w:tcW w:w="1040" w:type="dxa"/>
          </w:tcPr>
          <w:p w:rsidR="00AE6194" w:rsidRDefault="00570419" w:rsidP="00320E00">
            <w:r>
              <w:t>5 885</w:t>
            </w:r>
          </w:p>
        </w:tc>
        <w:tc>
          <w:tcPr>
            <w:tcW w:w="960" w:type="dxa"/>
          </w:tcPr>
          <w:p w:rsidR="00AE6194" w:rsidRDefault="00570419" w:rsidP="00320E00">
            <w:r>
              <w:t>-57</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internasjonale program,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24 600</w:t>
            </w:r>
          </w:p>
        </w:tc>
        <w:tc>
          <w:tcPr>
            <w:tcW w:w="1040" w:type="dxa"/>
          </w:tcPr>
          <w:p w:rsidR="00AE6194" w:rsidRDefault="00570419" w:rsidP="00320E00">
            <w:r>
              <w:t>24 600</w:t>
            </w:r>
          </w:p>
        </w:tc>
        <w:tc>
          <w:tcPr>
            <w:tcW w:w="1040" w:type="dxa"/>
          </w:tcPr>
          <w:p w:rsidR="00AE6194" w:rsidRDefault="00570419" w:rsidP="00320E00">
            <w:r>
              <w:t>24 554</w:t>
            </w:r>
          </w:p>
        </w:tc>
        <w:tc>
          <w:tcPr>
            <w:tcW w:w="960" w:type="dxa"/>
          </w:tcPr>
          <w:p w:rsidR="00AE6194" w:rsidRDefault="00570419" w:rsidP="00320E00">
            <w:r>
              <w:t>46</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0542</w:t>
            </w:r>
          </w:p>
        </w:tc>
        <w:tc>
          <w:tcPr>
            <w:tcW w:w="940" w:type="dxa"/>
          </w:tcPr>
          <w:p w:rsidR="00AE6194" w:rsidRDefault="00570419" w:rsidP="00320E00">
            <w:r>
              <w:t>319</w:t>
            </w:r>
          </w:p>
        </w:tc>
        <w:tc>
          <w:tcPr>
            <w:tcW w:w="1040" w:type="dxa"/>
          </w:tcPr>
          <w:p w:rsidR="00AE6194" w:rsidRDefault="00570419" w:rsidP="00320E00">
            <w:r>
              <w:t>30 109</w:t>
            </w:r>
          </w:p>
        </w:tc>
        <w:tc>
          <w:tcPr>
            <w:tcW w:w="1040" w:type="dxa"/>
          </w:tcPr>
          <w:p w:rsidR="00AE6194" w:rsidRDefault="00570419" w:rsidP="00320E00">
            <w:r>
              <w:t>30 428</w:t>
            </w:r>
          </w:p>
        </w:tc>
        <w:tc>
          <w:tcPr>
            <w:tcW w:w="1040" w:type="dxa"/>
          </w:tcPr>
          <w:p w:rsidR="00AE6194" w:rsidRDefault="00570419" w:rsidP="00320E00">
            <w:r>
              <w:t>30 439</w:t>
            </w:r>
          </w:p>
        </w:tc>
        <w:tc>
          <w:tcPr>
            <w:tcW w:w="960" w:type="dxa"/>
          </w:tcPr>
          <w:p w:rsidR="00AE6194" w:rsidRDefault="00570419" w:rsidP="00320E00">
            <w:r>
              <w:t>-11</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Forvaltningsutvikling og IKT-politikk</w:t>
            </w:r>
          </w:p>
        </w:tc>
        <w:tc>
          <w:tcPr>
            <w:tcW w:w="940" w:type="dxa"/>
          </w:tcPr>
          <w:p w:rsidR="00AE6194" w:rsidRDefault="00570419" w:rsidP="00320E00">
            <w:r>
              <w:t>51 817</w:t>
            </w:r>
          </w:p>
        </w:tc>
        <w:tc>
          <w:tcPr>
            <w:tcW w:w="1040" w:type="dxa"/>
          </w:tcPr>
          <w:p w:rsidR="00AE6194" w:rsidRDefault="00570419" w:rsidP="00320E00">
            <w:r>
              <w:t>650 637</w:t>
            </w:r>
          </w:p>
        </w:tc>
        <w:tc>
          <w:tcPr>
            <w:tcW w:w="1040" w:type="dxa"/>
          </w:tcPr>
          <w:p w:rsidR="00AE6194" w:rsidRDefault="00570419" w:rsidP="00320E00">
            <w:r>
              <w:t>702 454</w:t>
            </w:r>
          </w:p>
        </w:tc>
        <w:tc>
          <w:tcPr>
            <w:tcW w:w="1040" w:type="dxa"/>
          </w:tcPr>
          <w:p w:rsidR="00AE6194" w:rsidRDefault="00570419" w:rsidP="00320E00">
            <w:r>
              <w:t>645 852</w:t>
            </w:r>
          </w:p>
        </w:tc>
        <w:tc>
          <w:tcPr>
            <w:tcW w:w="960" w:type="dxa"/>
          </w:tcPr>
          <w:p w:rsidR="00AE6194" w:rsidRDefault="00570419" w:rsidP="00320E00">
            <w:r>
              <w:t>56 602</w:t>
            </w:r>
          </w:p>
        </w:tc>
        <w:tc>
          <w:tcPr>
            <w:tcW w:w="960" w:type="dxa"/>
          </w:tcPr>
          <w:p w:rsidR="00AE6194" w:rsidRDefault="00570419" w:rsidP="00320E00">
            <w:r>
              <w:t>63 805</w:t>
            </w:r>
          </w:p>
        </w:tc>
      </w:tr>
      <w:tr w:rsidR="00AE6194" w:rsidTr="00317FFD">
        <w:trPr>
          <w:trHeight w:val="480"/>
        </w:trPr>
        <w:tc>
          <w:tcPr>
            <w:tcW w:w="9580" w:type="dxa"/>
            <w:gridSpan w:val="9"/>
          </w:tcPr>
          <w:p w:rsidR="00AE6194" w:rsidRDefault="00570419" w:rsidP="00320E00">
            <w:r>
              <w:rPr>
                <w:rStyle w:val="sperret0"/>
                <w:spacing w:val="20"/>
                <w:sz w:val="20"/>
                <w:szCs w:val="20"/>
              </w:rPr>
              <w:t>Personvern</w:t>
            </w:r>
          </w:p>
        </w:tc>
      </w:tr>
      <w:tr w:rsidR="00AE6194" w:rsidTr="00317FFD">
        <w:trPr>
          <w:trHeight w:val="260"/>
        </w:trPr>
        <w:tc>
          <w:tcPr>
            <w:tcW w:w="460" w:type="dxa"/>
          </w:tcPr>
          <w:p w:rsidR="00AE6194" w:rsidRDefault="00570419" w:rsidP="00320E00">
            <w:r>
              <w:t>0545</w:t>
            </w:r>
          </w:p>
        </w:tc>
        <w:tc>
          <w:tcPr>
            <w:tcW w:w="380" w:type="dxa"/>
          </w:tcPr>
          <w:p w:rsidR="00AE6194" w:rsidRDefault="00AE6194" w:rsidP="00320E00"/>
        </w:tc>
        <w:tc>
          <w:tcPr>
            <w:tcW w:w="8740" w:type="dxa"/>
            <w:gridSpan w:val="7"/>
          </w:tcPr>
          <w:p w:rsidR="00AE6194" w:rsidRDefault="00570419" w:rsidP="00320E00">
            <w:r>
              <w:t>Datatilsynet: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55 335</w:t>
            </w:r>
          </w:p>
        </w:tc>
        <w:tc>
          <w:tcPr>
            <w:tcW w:w="1040" w:type="dxa"/>
          </w:tcPr>
          <w:p w:rsidR="00AE6194" w:rsidRDefault="00570419" w:rsidP="00320E00">
            <w:r>
              <w:t>55 335</w:t>
            </w:r>
          </w:p>
        </w:tc>
        <w:tc>
          <w:tcPr>
            <w:tcW w:w="1040" w:type="dxa"/>
          </w:tcPr>
          <w:p w:rsidR="00AE6194" w:rsidRDefault="00570419" w:rsidP="00320E00">
            <w:r>
              <w:t>52 546</w:t>
            </w:r>
          </w:p>
        </w:tc>
        <w:tc>
          <w:tcPr>
            <w:tcW w:w="960" w:type="dxa"/>
          </w:tcPr>
          <w:p w:rsidR="00AE6194" w:rsidRDefault="00570419" w:rsidP="00320E00">
            <w:r>
              <w:t>2 789</w:t>
            </w:r>
          </w:p>
        </w:tc>
        <w:tc>
          <w:tcPr>
            <w:tcW w:w="960" w:type="dxa"/>
          </w:tcPr>
          <w:p w:rsidR="00AE6194" w:rsidRDefault="00570419" w:rsidP="00320E00">
            <w:r>
              <w:t>2 767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0545</w:t>
            </w:r>
          </w:p>
        </w:tc>
        <w:tc>
          <w:tcPr>
            <w:tcW w:w="940" w:type="dxa"/>
          </w:tcPr>
          <w:p w:rsidR="00AE6194" w:rsidRDefault="00570419" w:rsidP="00320E00">
            <w:r>
              <w:t>0</w:t>
            </w:r>
          </w:p>
        </w:tc>
        <w:tc>
          <w:tcPr>
            <w:tcW w:w="1040" w:type="dxa"/>
          </w:tcPr>
          <w:p w:rsidR="00AE6194" w:rsidRDefault="00570419" w:rsidP="00320E00">
            <w:r>
              <w:t>55 335</w:t>
            </w:r>
          </w:p>
        </w:tc>
        <w:tc>
          <w:tcPr>
            <w:tcW w:w="1040" w:type="dxa"/>
          </w:tcPr>
          <w:p w:rsidR="00AE6194" w:rsidRDefault="00570419" w:rsidP="00320E00">
            <w:r>
              <w:t>55 335</w:t>
            </w:r>
          </w:p>
        </w:tc>
        <w:tc>
          <w:tcPr>
            <w:tcW w:w="1040" w:type="dxa"/>
          </w:tcPr>
          <w:p w:rsidR="00AE6194" w:rsidRDefault="00570419" w:rsidP="00320E00">
            <w:r>
              <w:t>52 546</w:t>
            </w:r>
          </w:p>
        </w:tc>
        <w:tc>
          <w:tcPr>
            <w:tcW w:w="960" w:type="dxa"/>
          </w:tcPr>
          <w:p w:rsidR="00AE6194" w:rsidRDefault="00570419" w:rsidP="00320E00">
            <w:r>
              <w:t>2 789</w:t>
            </w:r>
          </w:p>
        </w:tc>
        <w:tc>
          <w:tcPr>
            <w:tcW w:w="960" w:type="dxa"/>
          </w:tcPr>
          <w:p w:rsidR="00AE6194" w:rsidRDefault="00570419" w:rsidP="00320E00">
            <w:r>
              <w:t>2 767</w:t>
            </w:r>
          </w:p>
        </w:tc>
      </w:tr>
      <w:tr w:rsidR="00AE6194" w:rsidTr="00317FFD">
        <w:trPr>
          <w:trHeight w:val="340"/>
        </w:trPr>
        <w:tc>
          <w:tcPr>
            <w:tcW w:w="460" w:type="dxa"/>
          </w:tcPr>
          <w:p w:rsidR="00AE6194" w:rsidRDefault="00570419" w:rsidP="00320E00">
            <w:r>
              <w:t>0546</w:t>
            </w:r>
          </w:p>
        </w:tc>
        <w:tc>
          <w:tcPr>
            <w:tcW w:w="380" w:type="dxa"/>
          </w:tcPr>
          <w:p w:rsidR="00AE6194" w:rsidRDefault="00AE6194" w:rsidP="00320E00"/>
        </w:tc>
        <w:tc>
          <w:tcPr>
            <w:tcW w:w="8740" w:type="dxa"/>
            <w:gridSpan w:val="7"/>
          </w:tcPr>
          <w:p w:rsidR="00AE6194" w:rsidRDefault="00570419" w:rsidP="00320E00">
            <w:r>
              <w:t>Personvernnemnda:</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2 014</w:t>
            </w:r>
          </w:p>
        </w:tc>
        <w:tc>
          <w:tcPr>
            <w:tcW w:w="1040" w:type="dxa"/>
          </w:tcPr>
          <w:p w:rsidR="00AE6194" w:rsidRDefault="00570419" w:rsidP="00320E00">
            <w:r>
              <w:t>2 014</w:t>
            </w:r>
          </w:p>
        </w:tc>
        <w:tc>
          <w:tcPr>
            <w:tcW w:w="1040" w:type="dxa"/>
          </w:tcPr>
          <w:p w:rsidR="00AE6194" w:rsidRDefault="00570419" w:rsidP="00320E00">
            <w:r>
              <w:t>2 013</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0546</w:t>
            </w:r>
          </w:p>
        </w:tc>
        <w:tc>
          <w:tcPr>
            <w:tcW w:w="940" w:type="dxa"/>
          </w:tcPr>
          <w:p w:rsidR="00AE6194" w:rsidRDefault="00570419" w:rsidP="00320E00">
            <w:r>
              <w:t>0</w:t>
            </w:r>
          </w:p>
        </w:tc>
        <w:tc>
          <w:tcPr>
            <w:tcW w:w="1040" w:type="dxa"/>
          </w:tcPr>
          <w:p w:rsidR="00AE6194" w:rsidRDefault="00570419" w:rsidP="00320E00">
            <w:r>
              <w:t>2 014</w:t>
            </w:r>
          </w:p>
        </w:tc>
        <w:tc>
          <w:tcPr>
            <w:tcW w:w="1040" w:type="dxa"/>
          </w:tcPr>
          <w:p w:rsidR="00AE6194" w:rsidRDefault="00570419" w:rsidP="00320E00">
            <w:r>
              <w:t>2 014</w:t>
            </w:r>
          </w:p>
        </w:tc>
        <w:tc>
          <w:tcPr>
            <w:tcW w:w="1040" w:type="dxa"/>
          </w:tcPr>
          <w:p w:rsidR="00AE6194" w:rsidRDefault="00570419" w:rsidP="00320E00">
            <w:r>
              <w:t>2 013</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Personvern</w:t>
            </w:r>
          </w:p>
        </w:tc>
        <w:tc>
          <w:tcPr>
            <w:tcW w:w="940" w:type="dxa"/>
          </w:tcPr>
          <w:p w:rsidR="00AE6194" w:rsidRDefault="00570419" w:rsidP="00320E00">
            <w:r>
              <w:t>0</w:t>
            </w:r>
          </w:p>
        </w:tc>
        <w:tc>
          <w:tcPr>
            <w:tcW w:w="1040" w:type="dxa"/>
          </w:tcPr>
          <w:p w:rsidR="00AE6194" w:rsidRDefault="00570419" w:rsidP="00320E00">
            <w:r>
              <w:t>57 349</w:t>
            </w:r>
          </w:p>
        </w:tc>
        <w:tc>
          <w:tcPr>
            <w:tcW w:w="1040" w:type="dxa"/>
          </w:tcPr>
          <w:p w:rsidR="00AE6194" w:rsidRDefault="00570419" w:rsidP="00320E00">
            <w:r>
              <w:t>57 349</w:t>
            </w:r>
          </w:p>
        </w:tc>
        <w:tc>
          <w:tcPr>
            <w:tcW w:w="1040" w:type="dxa"/>
          </w:tcPr>
          <w:p w:rsidR="00AE6194" w:rsidRDefault="00570419" w:rsidP="00320E00">
            <w:r>
              <w:t>54 559</w:t>
            </w:r>
          </w:p>
        </w:tc>
        <w:tc>
          <w:tcPr>
            <w:tcW w:w="960" w:type="dxa"/>
          </w:tcPr>
          <w:p w:rsidR="00AE6194" w:rsidRDefault="00570419" w:rsidP="00320E00">
            <w:r>
              <w:t>2 790</w:t>
            </w:r>
          </w:p>
        </w:tc>
        <w:tc>
          <w:tcPr>
            <w:tcW w:w="960" w:type="dxa"/>
          </w:tcPr>
          <w:p w:rsidR="00AE6194" w:rsidRDefault="00570419" w:rsidP="00320E00">
            <w:r>
              <w:t>2 767</w:t>
            </w:r>
          </w:p>
        </w:tc>
      </w:tr>
      <w:tr w:rsidR="00AE6194" w:rsidTr="00317FFD">
        <w:trPr>
          <w:trHeight w:val="480"/>
        </w:trPr>
        <w:tc>
          <w:tcPr>
            <w:tcW w:w="9580" w:type="dxa"/>
            <w:gridSpan w:val="9"/>
          </w:tcPr>
          <w:p w:rsidR="00AE6194" w:rsidRDefault="00570419" w:rsidP="00320E00">
            <w:r>
              <w:rPr>
                <w:rStyle w:val="sperret0"/>
                <w:spacing w:val="20"/>
                <w:sz w:val="20"/>
                <w:szCs w:val="20"/>
              </w:rPr>
              <w:t>Distrikts- og regionalpolitikk</w:t>
            </w:r>
          </w:p>
        </w:tc>
      </w:tr>
      <w:tr w:rsidR="00AE6194" w:rsidTr="00317FFD">
        <w:trPr>
          <w:trHeight w:val="260"/>
        </w:trPr>
        <w:tc>
          <w:tcPr>
            <w:tcW w:w="460" w:type="dxa"/>
          </w:tcPr>
          <w:p w:rsidR="00AE6194" w:rsidRDefault="00570419" w:rsidP="00320E00">
            <w:r>
              <w:t>0550</w:t>
            </w:r>
          </w:p>
        </w:tc>
        <w:tc>
          <w:tcPr>
            <w:tcW w:w="380" w:type="dxa"/>
          </w:tcPr>
          <w:p w:rsidR="00AE6194" w:rsidRDefault="00AE6194" w:rsidP="00320E00"/>
        </w:tc>
        <w:tc>
          <w:tcPr>
            <w:tcW w:w="8740" w:type="dxa"/>
            <w:gridSpan w:val="7"/>
          </w:tcPr>
          <w:p w:rsidR="00AE6194" w:rsidRDefault="00570419" w:rsidP="00320E00">
            <w:r>
              <w:t>Omstillingsdyktig næringsliv og lokalsamfunn i distriktene:</w:t>
            </w:r>
          </w:p>
        </w:tc>
      </w:tr>
      <w:tr w:rsidR="00AE6194" w:rsidTr="00317FFD">
        <w:trPr>
          <w:trHeight w:val="920"/>
        </w:trPr>
        <w:tc>
          <w:tcPr>
            <w:tcW w:w="460" w:type="dxa"/>
          </w:tcPr>
          <w:p w:rsidR="00AE6194" w:rsidRDefault="00AE6194" w:rsidP="00320E00"/>
        </w:tc>
        <w:tc>
          <w:tcPr>
            <w:tcW w:w="380" w:type="dxa"/>
          </w:tcPr>
          <w:p w:rsidR="00AE6194" w:rsidRDefault="00570419" w:rsidP="00320E00">
            <w:r>
              <w:t>62</w:t>
            </w:r>
          </w:p>
        </w:tc>
        <w:tc>
          <w:tcPr>
            <w:tcW w:w="2760" w:type="dxa"/>
          </w:tcPr>
          <w:p w:rsidR="00AE6194" w:rsidRDefault="00570419" w:rsidP="00320E00">
            <w:r>
              <w:t xml:space="preserve">Bedriftsrettede låne- og tilskuddsordninger i distriktene, </w:t>
            </w:r>
            <w:r>
              <w:rPr>
                <w:rStyle w:val="kursiv"/>
              </w:rPr>
              <w:t>kan nyttes under kap. 550, post 64</w:t>
            </w:r>
            <w:r>
              <w:tab/>
            </w:r>
          </w:p>
        </w:tc>
        <w:tc>
          <w:tcPr>
            <w:tcW w:w="940" w:type="dxa"/>
          </w:tcPr>
          <w:p w:rsidR="00AE6194" w:rsidRDefault="00570419" w:rsidP="00320E00">
            <w:r>
              <w:t>0</w:t>
            </w:r>
          </w:p>
        </w:tc>
        <w:tc>
          <w:tcPr>
            <w:tcW w:w="1040" w:type="dxa"/>
          </w:tcPr>
          <w:p w:rsidR="00AE6194" w:rsidRDefault="00570419" w:rsidP="00320E00">
            <w:r>
              <w:t>487 714</w:t>
            </w:r>
          </w:p>
        </w:tc>
        <w:tc>
          <w:tcPr>
            <w:tcW w:w="1040" w:type="dxa"/>
          </w:tcPr>
          <w:p w:rsidR="00AE6194" w:rsidRDefault="00570419" w:rsidP="00320E00">
            <w:r>
              <w:t>487 714</w:t>
            </w:r>
          </w:p>
        </w:tc>
        <w:tc>
          <w:tcPr>
            <w:tcW w:w="1040" w:type="dxa"/>
          </w:tcPr>
          <w:p w:rsidR="00AE6194" w:rsidRDefault="00570419" w:rsidP="00320E00">
            <w:r>
              <w:t>487 714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64</w:t>
            </w:r>
          </w:p>
        </w:tc>
        <w:tc>
          <w:tcPr>
            <w:tcW w:w="2760" w:type="dxa"/>
          </w:tcPr>
          <w:p w:rsidR="00AE6194" w:rsidRDefault="00570419" w:rsidP="00320E00">
            <w:r>
              <w:t xml:space="preserve">Inkluderende og vekstkraftige lokalsamfunn, </w:t>
            </w:r>
            <w:r>
              <w:rPr>
                <w:rStyle w:val="kursiv"/>
              </w:rPr>
              <w:t>kan nyttes under kap. 550, post 62</w:t>
            </w:r>
            <w:r>
              <w:tab/>
            </w:r>
          </w:p>
        </w:tc>
        <w:tc>
          <w:tcPr>
            <w:tcW w:w="940" w:type="dxa"/>
          </w:tcPr>
          <w:p w:rsidR="00AE6194" w:rsidRDefault="00570419" w:rsidP="00320E00">
            <w:r>
              <w:t>0</w:t>
            </w:r>
          </w:p>
        </w:tc>
        <w:tc>
          <w:tcPr>
            <w:tcW w:w="1040" w:type="dxa"/>
          </w:tcPr>
          <w:p w:rsidR="00AE6194" w:rsidRDefault="00570419" w:rsidP="00320E00">
            <w:r>
              <w:t>154 420</w:t>
            </w:r>
          </w:p>
        </w:tc>
        <w:tc>
          <w:tcPr>
            <w:tcW w:w="1040" w:type="dxa"/>
          </w:tcPr>
          <w:p w:rsidR="00AE6194" w:rsidRDefault="00570419" w:rsidP="00320E00">
            <w:r>
              <w:t>154 420</w:t>
            </w:r>
          </w:p>
        </w:tc>
        <w:tc>
          <w:tcPr>
            <w:tcW w:w="1040" w:type="dxa"/>
          </w:tcPr>
          <w:p w:rsidR="00AE6194" w:rsidRDefault="00570419" w:rsidP="00320E00">
            <w:r>
              <w:t>154 420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66</w:t>
            </w:r>
          </w:p>
        </w:tc>
        <w:tc>
          <w:tcPr>
            <w:tcW w:w="2760" w:type="dxa"/>
          </w:tcPr>
          <w:p w:rsidR="00AE6194" w:rsidRDefault="00570419" w:rsidP="00320E00">
            <w:r>
              <w:t xml:space="preserve">Forenkling av utmarksforvaltning – forsøksordning,  </w:t>
            </w:r>
            <w:r>
              <w:rPr>
                <w:rStyle w:val="kursiv"/>
              </w:rPr>
              <w:t>kan overføres</w:t>
            </w:r>
            <w:r>
              <w:tab/>
            </w:r>
          </w:p>
        </w:tc>
        <w:tc>
          <w:tcPr>
            <w:tcW w:w="940" w:type="dxa"/>
          </w:tcPr>
          <w:p w:rsidR="00AE6194" w:rsidRDefault="00570419" w:rsidP="00320E00">
            <w:r>
              <w:t>1 543</w:t>
            </w:r>
          </w:p>
        </w:tc>
        <w:tc>
          <w:tcPr>
            <w:tcW w:w="1040" w:type="dxa"/>
          </w:tcPr>
          <w:p w:rsidR="00AE6194" w:rsidRDefault="00570419" w:rsidP="00320E00">
            <w:r>
              <w:t>0</w:t>
            </w:r>
          </w:p>
        </w:tc>
        <w:tc>
          <w:tcPr>
            <w:tcW w:w="1040" w:type="dxa"/>
          </w:tcPr>
          <w:p w:rsidR="00AE6194" w:rsidRDefault="00570419" w:rsidP="00320E00">
            <w:r>
              <w:t>1 543</w:t>
            </w:r>
          </w:p>
        </w:tc>
        <w:tc>
          <w:tcPr>
            <w:tcW w:w="1040" w:type="dxa"/>
          </w:tcPr>
          <w:p w:rsidR="00AE6194" w:rsidRDefault="00570419" w:rsidP="00320E00">
            <w:r>
              <w:t>122</w:t>
            </w:r>
          </w:p>
        </w:tc>
        <w:tc>
          <w:tcPr>
            <w:tcW w:w="960" w:type="dxa"/>
          </w:tcPr>
          <w:p w:rsidR="00AE6194" w:rsidRDefault="00570419" w:rsidP="00320E00">
            <w:r>
              <w:t>1 421</w:t>
            </w:r>
          </w:p>
        </w:tc>
        <w:tc>
          <w:tcPr>
            <w:tcW w:w="960" w:type="dxa"/>
          </w:tcPr>
          <w:p w:rsidR="00AE6194" w:rsidRDefault="00570419" w:rsidP="00320E00">
            <w:r>
              <w:t>1 421</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Bedriftsrettede programmer i distriktene</w:t>
            </w:r>
            <w:r>
              <w:tab/>
            </w:r>
          </w:p>
        </w:tc>
        <w:tc>
          <w:tcPr>
            <w:tcW w:w="940" w:type="dxa"/>
          </w:tcPr>
          <w:p w:rsidR="00AE6194" w:rsidRDefault="00570419" w:rsidP="00320E00">
            <w:r>
              <w:t>0</w:t>
            </w:r>
          </w:p>
        </w:tc>
        <w:tc>
          <w:tcPr>
            <w:tcW w:w="1040" w:type="dxa"/>
          </w:tcPr>
          <w:p w:rsidR="00AE6194" w:rsidRDefault="00570419" w:rsidP="00320E00">
            <w:r>
              <w:t>115 662</w:t>
            </w:r>
          </w:p>
        </w:tc>
        <w:tc>
          <w:tcPr>
            <w:tcW w:w="1040" w:type="dxa"/>
          </w:tcPr>
          <w:p w:rsidR="00AE6194" w:rsidRDefault="00570419" w:rsidP="00320E00">
            <w:r>
              <w:t>115 662</w:t>
            </w:r>
          </w:p>
        </w:tc>
        <w:tc>
          <w:tcPr>
            <w:tcW w:w="1040" w:type="dxa"/>
          </w:tcPr>
          <w:p w:rsidR="00AE6194" w:rsidRDefault="00570419" w:rsidP="00320E00">
            <w:r>
              <w:t>115 662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Merkur-programmet, </w:t>
            </w:r>
            <w:r>
              <w:rPr>
                <w:rStyle w:val="kursiv"/>
              </w:rPr>
              <w:t>kan overføres</w:t>
            </w:r>
            <w:r>
              <w:tab/>
            </w:r>
          </w:p>
        </w:tc>
        <w:tc>
          <w:tcPr>
            <w:tcW w:w="940" w:type="dxa"/>
          </w:tcPr>
          <w:p w:rsidR="00AE6194" w:rsidRDefault="00570419" w:rsidP="00320E00">
            <w:r>
              <w:t>17 000</w:t>
            </w:r>
          </w:p>
        </w:tc>
        <w:tc>
          <w:tcPr>
            <w:tcW w:w="1040" w:type="dxa"/>
          </w:tcPr>
          <w:p w:rsidR="00AE6194" w:rsidRDefault="00570419" w:rsidP="00320E00">
            <w:r>
              <w:t>48 307</w:t>
            </w:r>
          </w:p>
        </w:tc>
        <w:tc>
          <w:tcPr>
            <w:tcW w:w="1040" w:type="dxa"/>
          </w:tcPr>
          <w:p w:rsidR="00AE6194" w:rsidRDefault="00570419" w:rsidP="00320E00">
            <w:r>
              <w:t>65 307</w:t>
            </w:r>
          </w:p>
        </w:tc>
        <w:tc>
          <w:tcPr>
            <w:tcW w:w="1040" w:type="dxa"/>
          </w:tcPr>
          <w:p w:rsidR="00AE6194" w:rsidRDefault="00570419" w:rsidP="00320E00">
            <w:r>
              <w:t>43 300</w:t>
            </w:r>
          </w:p>
        </w:tc>
        <w:tc>
          <w:tcPr>
            <w:tcW w:w="960" w:type="dxa"/>
          </w:tcPr>
          <w:p w:rsidR="00AE6194" w:rsidRDefault="00570419" w:rsidP="00320E00">
            <w:r>
              <w:t>22 007</w:t>
            </w:r>
          </w:p>
        </w:tc>
        <w:tc>
          <w:tcPr>
            <w:tcW w:w="960" w:type="dxa"/>
          </w:tcPr>
          <w:p w:rsidR="00AE6194" w:rsidRDefault="00570419" w:rsidP="00320E00">
            <w:r>
              <w:t>22 007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0550</w:t>
            </w:r>
          </w:p>
        </w:tc>
        <w:tc>
          <w:tcPr>
            <w:tcW w:w="940" w:type="dxa"/>
          </w:tcPr>
          <w:p w:rsidR="00AE6194" w:rsidRDefault="00570419" w:rsidP="00320E00">
            <w:r>
              <w:t>18 543</w:t>
            </w:r>
          </w:p>
        </w:tc>
        <w:tc>
          <w:tcPr>
            <w:tcW w:w="1040" w:type="dxa"/>
          </w:tcPr>
          <w:p w:rsidR="00AE6194" w:rsidRDefault="00570419" w:rsidP="00320E00">
            <w:r>
              <w:t>806 103</w:t>
            </w:r>
          </w:p>
        </w:tc>
        <w:tc>
          <w:tcPr>
            <w:tcW w:w="1040" w:type="dxa"/>
          </w:tcPr>
          <w:p w:rsidR="00AE6194" w:rsidRDefault="00570419" w:rsidP="00320E00">
            <w:r>
              <w:t>824 646</w:t>
            </w:r>
          </w:p>
        </w:tc>
        <w:tc>
          <w:tcPr>
            <w:tcW w:w="1040" w:type="dxa"/>
          </w:tcPr>
          <w:p w:rsidR="00AE6194" w:rsidRDefault="00570419" w:rsidP="00320E00">
            <w:r>
              <w:t>801 218</w:t>
            </w:r>
          </w:p>
        </w:tc>
        <w:tc>
          <w:tcPr>
            <w:tcW w:w="960" w:type="dxa"/>
          </w:tcPr>
          <w:p w:rsidR="00AE6194" w:rsidRDefault="00570419" w:rsidP="00320E00">
            <w:r>
              <w:t>23 428</w:t>
            </w:r>
          </w:p>
        </w:tc>
        <w:tc>
          <w:tcPr>
            <w:tcW w:w="960" w:type="dxa"/>
          </w:tcPr>
          <w:p w:rsidR="00AE6194" w:rsidRDefault="00570419" w:rsidP="00320E00">
            <w:r>
              <w:t>23 428</w:t>
            </w:r>
          </w:p>
        </w:tc>
      </w:tr>
      <w:tr w:rsidR="00AE6194" w:rsidTr="00317FFD">
        <w:trPr>
          <w:trHeight w:val="340"/>
        </w:trPr>
        <w:tc>
          <w:tcPr>
            <w:tcW w:w="460" w:type="dxa"/>
          </w:tcPr>
          <w:p w:rsidR="00AE6194" w:rsidRDefault="00570419" w:rsidP="00320E00">
            <w:r>
              <w:t>0552</w:t>
            </w:r>
          </w:p>
        </w:tc>
        <w:tc>
          <w:tcPr>
            <w:tcW w:w="380" w:type="dxa"/>
          </w:tcPr>
          <w:p w:rsidR="00AE6194" w:rsidRDefault="00AE6194" w:rsidP="00320E00"/>
        </w:tc>
        <w:tc>
          <w:tcPr>
            <w:tcW w:w="8740" w:type="dxa"/>
            <w:gridSpan w:val="7"/>
          </w:tcPr>
          <w:p w:rsidR="00AE6194" w:rsidRDefault="00570419" w:rsidP="00320E00">
            <w:r>
              <w:t>Nasjonalt samarbeid for regional utvikling:</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Nasjonale tiltak for regional utvikling, </w:t>
            </w:r>
            <w:r>
              <w:rPr>
                <w:rStyle w:val="kursiv"/>
              </w:rPr>
              <w:t>kan overføres</w:t>
            </w:r>
            <w:r>
              <w:tab/>
            </w:r>
          </w:p>
        </w:tc>
        <w:tc>
          <w:tcPr>
            <w:tcW w:w="940" w:type="dxa"/>
          </w:tcPr>
          <w:p w:rsidR="00AE6194" w:rsidRDefault="00570419" w:rsidP="00320E00">
            <w:r>
              <w:t>700</w:t>
            </w:r>
          </w:p>
        </w:tc>
        <w:tc>
          <w:tcPr>
            <w:tcW w:w="1040" w:type="dxa"/>
          </w:tcPr>
          <w:p w:rsidR="00AE6194" w:rsidRDefault="00570419" w:rsidP="00320E00">
            <w:r>
              <w:t>0</w:t>
            </w:r>
          </w:p>
        </w:tc>
        <w:tc>
          <w:tcPr>
            <w:tcW w:w="1040" w:type="dxa"/>
          </w:tcPr>
          <w:p w:rsidR="00AE6194" w:rsidRDefault="00570419" w:rsidP="00320E00">
            <w:r>
              <w:t>700</w:t>
            </w:r>
          </w:p>
        </w:tc>
        <w:tc>
          <w:tcPr>
            <w:tcW w:w="1040" w:type="dxa"/>
          </w:tcPr>
          <w:p w:rsidR="00AE6194" w:rsidRDefault="00570419" w:rsidP="00320E00">
            <w:r>
              <w:t>475</w:t>
            </w:r>
          </w:p>
        </w:tc>
        <w:tc>
          <w:tcPr>
            <w:tcW w:w="960" w:type="dxa"/>
          </w:tcPr>
          <w:p w:rsidR="00AE6194" w:rsidRDefault="00570419" w:rsidP="00320E00">
            <w:r>
              <w:t>225</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0552</w:t>
            </w:r>
          </w:p>
        </w:tc>
        <w:tc>
          <w:tcPr>
            <w:tcW w:w="940" w:type="dxa"/>
          </w:tcPr>
          <w:p w:rsidR="00AE6194" w:rsidRDefault="00570419" w:rsidP="00320E00">
            <w:r>
              <w:t>700</w:t>
            </w:r>
          </w:p>
        </w:tc>
        <w:tc>
          <w:tcPr>
            <w:tcW w:w="1040" w:type="dxa"/>
          </w:tcPr>
          <w:p w:rsidR="00AE6194" w:rsidRDefault="00570419" w:rsidP="00320E00">
            <w:r>
              <w:t>0</w:t>
            </w:r>
          </w:p>
        </w:tc>
        <w:tc>
          <w:tcPr>
            <w:tcW w:w="1040" w:type="dxa"/>
          </w:tcPr>
          <w:p w:rsidR="00AE6194" w:rsidRDefault="00570419" w:rsidP="00320E00">
            <w:r>
              <w:t>700</w:t>
            </w:r>
          </w:p>
        </w:tc>
        <w:tc>
          <w:tcPr>
            <w:tcW w:w="1040" w:type="dxa"/>
          </w:tcPr>
          <w:p w:rsidR="00AE6194" w:rsidRDefault="00570419" w:rsidP="00320E00">
            <w:r>
              <w:t>475</w:t>
            </w:r>
          </w:p>
        </w:tc>
        <w:tc>
          <w:tcPr>
            <w:tcW w:w="960" w:type="dxa"/>
          </w:tcPr>
          <w:p w:rsidR="00AE6194" w:rsidRDefault="00570419" w:rsidP="00320E00">
            <w:r>
              <w:t>225</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0553</w:t>
            </w:r>
          </w:p>
        </w:tc>
        <w:tc>
          <w:tcPr>
            <w:tcW w:w="380" w:type="dxa"/>
          </w:tcPr>
          <w:p w:rsidR="00AE6194" w:rsidRDefault="00AE6194" w:rsidP="00320E00"/>
        </w:tc>
        <w:tc>
          <w:tcPr>
            <w:tcW w:w="8740" w:type="dxa"/>
            <w:gridSpan w:val="7"/>
          </w:tcPr>
          <w:p w:rsidR="00AE6194" w:rsidRDefault="00570419" w:rsidP="00320E00">
            <w:r>
              <w:t>Omstillingsdyktige regioner:</w:t>
            </w:r>
          </w:p>
        </w:tc>
      </w:tr>
      <w:tr w:rsidR="00AE6194" w:rsidTr="00317FFD">
        <w:trPr>
          <w:trHeight w:val="92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Regionale tiltak for utvikling av næringsmiljøer og tilgang til kompetanse, </w:t>
            </w:r>
            <w:r>
              <w:rPr>
                <w:rStyle w:val="kursiv"/>
              </w:rPr>
              <w:t>kan nyttes under kap. 553, post 63 og 65</w:t>
            </w:r>
            <w:r>
              <w:tab/>
            </w:r>
          </w:p>
        </w:tc>
        <w:tc>
          <w:tcPr>
            <w:tcW w:w="940" w:type="dxa"/>
          </w:tcPr>
          <w:p w:rsidR="00AE6194" w:rsidRDefault="00570419" w:rsidP="00320E00">
            <w:r>
              <w:t>0</w:t>
            </w:r>
          </w:p>
        </w:tc>
        <w:tc>
          <w:tcPr>
            <w:tcW w:w="1040" w:type="dxa"/>
          </w:tcPr>
          <w:p w:rsidR="00AE6194" w:rsidRDefault="00570419" w:rsidP="00320E00">
            <w:r>
              <w:t>142 000</w:t>
            </w:r>
          </w:p>
        </w:tc>
        <w:tc>
          <w:tcPr>
            <w:tcW w:w="1040" w:type="dxa"/>
          </w:tcPr>
          <w:p w:rsidR="00AE6194" w:rsidRDefault="00570419" w:rsidP="00320E00">
            <w:r>
              <w:t>142 000</w:t>
            </w:r>
          </w:p>
        </w:tc>
        <w:tc>
          <w:tcPr>
            <w:tcW w:w="1040" w:type="dxa"/>
          </w:tcPr>
          <w:p w:rsidR="00AE6194" w:rsidRDefault="00570419" w:rsidP="00320E00">
            <w:r>
              <w:t>142 000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80"/>
        </w:trPr>
        <w:tc>
          <w:tcPr>
            <w:tcW w:w="460" w:type="dxa"/>
          </w:tcPr>
          <w:p w:rsidR="00AE6194" w:rsidRDefault="00AE6194" w:rsidP="00320E00"/>
        </w:tc>
        <w:tc>
          <w:tcPr>
            <w:tcW w:w="380" w:type="dxa"/>
          </w:tcPr>
          <w:p w:rsidR="00AE6194" w:rsidRDefault="00570419" w:rsidP="00320E00">
            <w:r>
              <w:t>63</w:t>
            </w:r>
          </w:p>
        </w:tc>
        <w:tc>
          <w:tcPr>
            <w:tcW w:w="2760" w:type="dxa"/>
          </w:tcPr>
          <w:p w:rsidR="00AE6194" w:rsidRDefault="00570419" w:rsidP="00320E00">
            <w:r>
              <w:t xml:space="preserve">Grenseregionale Interreg-program, </w:t>
            </w:r>
            <w:r>
              <w:rPr>
                <w:rStyle w:val="kursiv"/>
              </w:rPr>
              <w:t>kan nyttes under kap. 553, post 60 og 65</w:t>
            </w:r>
            <w:r>
              <w:tab/>
            </w:r>
          </w:p>
        </w:tc>
        <w:tc>
          <w:tcPr>
            <w:tcW w:w="940" w:type="dxa"/>
          </w:tcPr>
          <w:p w:rsidR="00AE6194" w:rsidRDefault="00570419" w:rsidP="00320E00">
            <w:r>
              <w:t>0</w:t>
            </w:r>
          </w:p>
        </w:tc>
        <w:tc>
          <w:tcPr>
            <w:tcW w:w="1040" w:type="dxa"/>
          </w:tcPr>
          <w:p w:rsidR="00AE6194" w:rsidRDefault="00570419" w:rsidP="00320E00">
            <w:r>
              <w:t>51 300</w:t>
            </w:r>
          </w:p>
        </w:tc>
        <w:tc>
          <w:tcPr>
            <w:tcW w:w="1040" w:type="dxa"/>
          </w:tcPr>
          <w:p w:rsidR="00AE6194" w:rsidRDefault="00570419" w:rsidP="00320E00">
            <w:r>
              <w:t>51 300</w:t>
            </w:r>
          </w:p>
        </w:tc>
        <w:tc>
          <w:tcPr>
            <w:tcW w:w="1040" w:type="dxa"/>
          </w:tcPr>
          <w:p w:rsidR="00AE6194" w:rsidRDefault="00570419" w:rsidP="00320E00">
            <w:r>
              <w:t>51 300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920"/>
        </w:trPr>
        <w:tc>
          <w:tcPr>
            <w:tcW w:w="460" w:type="dxa"/>
          </w:tcPr>
          <w:p w:rsidR="00AE6194" w:rsidRDefault="00AE6194" w:rsidP="00320E00"/>
        </w:tc>
        <w:tc>
          <w:tcPr>
            <w:tcW w:w="380" w:type="dxa"/>
          </w:tcPr>
          <w:p w:rsidR="00AE6194" w:rsidRDefault="00570419" w:rsidP="00320E00">
            <w:r>
              <w:t>65</w:t>
            </w:r>
          </w:p>
        </w:tc>
        <w:tc>
          <w:tcPr>
            <w:tcW w:w="2760" w:type="dxa"/>
          </w:tcPr>
          <w:p w:rsidR="00AE6194" w:rsidRDefault="00570419" w:rsidP="00320E00">
            <w:r>
              <w:t xml:space="preserve">Omstillingsprogrammer ved akutte endringer i arbeidsmarkedet, </w:t>
            </w:r>
            <w:r>
              <w:rPr>
                <w:rStyle w:val="kursiv"/>
              </w:rPr>
              <w:t>kan nyttes under kap. 553, post 60 og 63</w:t>
            </w:r>
            <w:r>
              <w:tab/>
            </w:r>
          </w:p>
        </w:tc>
        <w:tc>
          <w:tcPr>
            <w:tcW w:w="940" w:type="dxa"/>
          </w:tcPr>
          <w:p w:rsidR="00AE6194" w:rsidRDefault="00570419" w:rsidP="00320E00">
            <w:r>
              <w:t>0</w:t>
            </w:r>
          </w:p>
        </w:tc>
        <w:tc>
          <w:tcPr>
            <w:tcW w:w="1040" w:type="dxa"/>
          </w:tcPr>
          <w:p w:rsidR="00AE6194" w:rsidRDefault="00570419" w:rsidP="00320E00">
            <w:r>
              <w:t>112 000</w:t>
            </w:r>
          </w:p>
        </w:tc>
        <w:tc>
          <w:tcPr>
            <w:tcW w:w="1040" w:type="dxa"/>
          </w:tcPr>
          <w:p w:rsidR="00AE6194" w:rsidRDefault="00570419" w:rsidP="00320E00">
            <w:r>
              <w:t>112 000</w:t>
            </w:r>
          </w:p>
        </w:tc>
        <w:tc>
          <w:tcPr>
            <w:tcW w:w="1040" w:type="dxa"/>
          </w:tcPr>
          <w:p w:rsidR="00AE6194" w:rsidRDefault="00570419" w:rsidP="00320E00">
            <w:r>
              <w:t>112 000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Nasjonale tiltak for klynger og innovasjonsmiljø</w:t>
            </w:r>
            <w:r>
              <w:tab/>
            </w:r>
          </w:p>
        </w:tc>
        <w:tc>
          <w:tcPr>
            <w:tcW w:w="940" w:type="dxa"/>
          </w:tcPr>
          <w:p w:rsidR="00AE6194" w:rsidRDefault="00570419" w:rsidP="00320E00">
            <w:r>
              <w:t>0</w:t>
            </w:r>
          </w:p>
        </w:tc>
        <w:tc>
          <w:tcPr>
            <w:tcW w:w="1040" w:type="dxa"/>
          </w:tcPr>
          <w:p w:rsidR="00AE6194" w:rsidRDefault="00570419" w:rsidP="00320E00">
            <w:r>
              <w:t>249 844</w:t>
            </w:r>
          </w:p>
        </w:tc>
        <w:tc>
          <w:tcPr>
            <w:tcW w:w="1040" w:type="dxa"/>
          </w:tcPr>
          <w:p w:rsidR="00AE6194" w:rsidRDefault="00570419" w:rsidP="00320E00">
            <w:r>
              <w:t>249 844</w:t>
            </w:r>
          </w:p>
        </w:tc>
        <w:tc>
          <w:tcPr>
            <w:tcW w:w="1040" w:type="dxa"/>
          </w:tcPr>
          <w:p w:rsidR="00AE6194" w:rsidRDefault="00570419" w:rsidP="00320E00">
            <w:r>
              <w:t>249 844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Utviklingsprogram for byregioner og internasjonalt samarbeid, </w:t>
            </w:r>
            <w:r>
              <w:rPr>
                <w:rStyle w:val="kursiv"/>
              </w:rPr>
              <w:t>kan overføres</w:t>
            </w:r>
            <w:r>
              <w:tab/>
            </w:r>
          </w:p>
        </w:tc>
        <w:tc>
          <w:tcPr>
            <w:tcW w:w="940" w:type="dxa"/>
          </w:tcPr>
          <w:p w:rsidR="00AE6194" w:rsidRDefault="00570419" w:rsidP="00320E00">
            <w:r>
              <w:t>32 162</w:t>
            </w:r>
          </w:p>
        </w:tc>
        <w:tc>
          <w:tcPr>
            <w:tcW w:w="1040" w:type="dxa"/>
          </w:tcPr>
          <w:p w:rsidR="00AE6194" w:rsidRDefault="00570419" w:rsidP="00320E00">
            <w:r>
              <w:t>30 000</w:t>
            </w:r>
          </w:p>
        </w:tc>
        <w:tc>
          <w:tcPr>
            <w:tcW w:w="1040" w:type="dxa"/>
          </w:tcPr>
          <w:p w:rsidR="00AE6194" w:rsidRDefault="00570419" w:rsidP="00320E00">
            <w:r>
              <w:t>62 162</w:t>
            </w:r>
          </w:p>
        </w:tc>
        <w:tc>
          <w:tcPr>
            <w:tcW w:w="1040" w:type="dxa"/>
          </w:tcPr>
          <w:p w:rsidR="00AE6194" w:rsidRDefault="00570419" w:rsidP="00320E00">
            <w:r>
              <w:t>53 747</w:t>
            </w:r>
          </w:p>
        </w:tc>
        <w:tc>
          <w:tcPr>
            <w:tcW w:w="960" w:type="dxa"/>
          </w:tcPr>
          <w:p w:rsidR="00AE6194" w:rsidRDefault="00570419" w:rsidP="00320E00">
            <w:r>
              <w:t>8 415</w:t>
            </w:r>
          </w:p>
        </w:tc>
        <w:tc>
          <w:tcPr>
            <w:tcW w:w="960" w:type="dxa"/>
          </w:tcPr>
          <w:p w:rsidR="00AE6194" w:rsidRDefault="00570419" w:rsidP="00320E00">
            <w:r>
              <w:t>8 415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0553</w:t>
            </w:r>
          </w:p>
        </w:tc>
        <w:tc>
          <w:tcPr>
            <w:tcW w:w="940" w:type="dxa"/>
          </w:tcPr>
          <w:p w:rsidR="00AE6194" w:rsidRDefault="00570419" w:rsidP="00320E00">
            <w:r>
              <w:t>32 162</w:t>
            </w:r>
          </w:p>
        </w:tc>
        <w:tc>
          <w:tcPr>
            <w:tcW w:w="1040" w:type="dxa"/>
          </w:tcPr>
          <w:p w:rsidR="00AE6194" w:rsidRDefault="00570419" w:rsidP="00320E00">
            <w:r>
              <w:t>585 144</w:t>
            </w:r>
          </w:p>
        </w:tc>
        <w:tc>
          <w:tcPr>
            <w:tcW w:w="1040" w:type="dxa"/>
          </w:tcPr>
          <w:p w:rsidR="00AE6194" w:rsidRDefault="00570419" w:rsidP="00320E00">
            <w:r>
              <w:t>617 306</w:t>
            </w:r>
          </w:p>
        </w:tc>
        <w:tc>
          <w:tcPr>
            <w:tcW w:w="1040" w:type="dxa"/>
          </w:tcPr>
          <w:p w:rsidR="00AE6194" w:rsidRDefault="00570419" w:rsidP="00320E00">
            <w:r>
              <w:t>608 891</w:t>
            </w:r>
          </w:p>
        </w:tc>
        <w:tc>
          <w:tcPr>
            <w:tcW w:w="960" w:type="dxa"/>
          </w:tcPr>
          <w:p w:rsidR="00AE6194" w:rsidRDefault="00570419" w:rsidP="00320E00">
            <w:r>
              <w:t>8 415</w:t>
            </w:r>
          </w:p>
        </w:tc>
        <w:tc>
          <w:tcPr>
            <w:tcW w:w="960" w:type="dxa"/>
          </w:tcPr>
          <w:p w:rsidR="00AE6194" w:rsidRDefault="00570419" w:rsidP="00320E00">
            <w:r>
              <w:t>8 415</w:t>
            </w:r>
          </w:p>
        </w:tc>
      </w:tr>
      <w:tr w:rsidR="00AE6194" w:rsidTr="00317FFD">
        <w:trPr>
          <w:trHeight w:val="340"/>
        </w:trPr>
        <w:tc>
          <w:tcPr>
            <w:tcW w:w="460" w:type="dxa"/>
          </w:tcPr>
          <w:p w:rsidR="00AE6194" w:rsidRDefault="00570419" w:rsidP="00320E00">
            <w:r>
              <w:t>0554</w:t>
            </w:r>
          </w:p>
        </w:tc>
        <w:tc>
          <w:tcPr>
            <w:tcW w:w="380" w:type="dxa"/>
          </w:tcPr>
          <w:p w:rsidR="00AE6194" w:rsidRDefault="00AE6194" w:rsidP="00320E00"/>
        </w:tc>
        <w:tc>
          <w:tcPr>
            <w:tcW w:w="8740" w:type="dxa"/>
            <w:gridSpan w:val="7"/>
          </w:tcPr>
          <w:p w:rsidR="00AE6194" w:rsidRDefault="00570419" w:rsidP="00320E00">
            <w:r>
              <w:t>Kompetansesenter for distriktsutvikling: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234</w:t>
            </w:r>
          </w:p>
        </w:tc>
        <w:tc>
          <w:tcPr>
            <w:tcW w:w="1040" w:type="dxa"/>
          </w:tcPr>
          <w:p w:rsidR="00AE6194" w:rsidRDefault="00570419" w:rsidP="00320E00">
            <w:r>
              <w:t>28 124</w:t>
            </w:r>
          </w:p>
        </w:tc>
        <w:tc>
          <w:tcPr>
            <w:tcW w:w="1040" w:type="dxa"/>
          </w:tcPr>
          <w:p w:rsidR="00AE6194" w:rsidRDefault="00570419" w:rsidP="00320E00">
            <w:r>
              <w:t>28 358</w:t>
            </w:r>
          </w:p>
        </w:tc>
        <w:tc>
          <w:tcPr>
            <w:tcW w:w="1040" w:type="dxa"/>
          </w:tcPr>
          <w:p w:rsidR="00AE6194" w:rsidRDefault="00570419" w:rsidP="00320E00">
            <w:r>
              <w:t>28 141</w:t>
            </w:r>
          </w:p>
        </w:tc>
        <w:tc>
          <w:tcPr>
            <w:tcW w:w="960" w:type="dxa"/>
          </w:tcPr>
          <w:p w:rsidR="00AE6194" w:rsidRDefault="00570419" w:rsidP="00320E00">
            <w:r>
              <w:t>217</w:t>
            </w:r>
          </w:p>
        </w:tc>
        <w:tc>
          <w:tcPr>
            <w:tcW w:w="960" w:type="dxa"/>
          </w:tcPr>
          <w:p w:rsidR="00AE6194" w:rsidRDefault="00570419" w:rsidP="00320E00">
            <w:r>
              <w:t>270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0554</w:t>
            </w:r>
          </w:p>
        </w:tc>
        <w:tc>
          <w:tcPr>
            <w:tcW w:w="940" w:type="dxa"/>
          </w:tcPr>
          <w:p w:rsidR="00AE6194" w:rsidRDefault="00570419" w:rsidP="00320E00">
            <w:r>
              <w:t>234</w:t>
            </w:r>
          </w:p>
        </w:tc>
        <w:tc>
          <w:tcPr>
            <w:tcW w:w="1040" w:type="dxa"/>
          </w:tcPr>
          <w:p w:rsidR="00AE6194" w:rsidRDefault="00570419" w:rsidP="00320E00">
            <w:r>
              <w:t>28 124</w:t>
            </w:r>
          </w:p>
        </w:tc>
        <w:tc>
          <w:tcPr>
            <w:tcW w:w="1040" w:type="dxa"/>
          </w:tcPr>
          <w:p w:rsidR="00AE6194" w:rsidRDefault="00570419" w:rsidP="00320E00">
            <w:r>
              <w:t>28 358</w:t>
            </w:r>
          </w:p>
        </w:tc>
        <w:tc>
          <w:tcPr>
            <w:tcW w:w="1040" w:type="dxa"/>
          </w:tcPr>
          <w:p w:rsidR="00AE6194" w:rsidRDefault="00570419" w:rsidP="00320E00">
            <w:r>
              <w:t>28 141</w:t>
            </w:r>
          </w:p>
        </w:tc>
        <w:tc>
          <w:tcPr>
            <w:tcW w:w="960" w:type="dxa"/>
          </w:tcPr>
          <w:p w:rsidR="00AE6194" w:rsidRDefault="00570419" w:rsidP="00320E00">
            <w:r>
              <w:t>217</w:t>
            </w:r>
          </w:p>
        </w:tc>
        <w:tc>
          <w:tcPr>
            <w:tcW w:w="960" w:type="dxa"/>
          </w:tcPr>
          <w:p w:rsidR="00AE6194" w:rsidRDefault="00570419" w:rsidP="00320E00">
            <w:r>
              <w:t>270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Distrikts- og regionalpolitikk</w:t>
            </w:r>
          </w:p>
        </w:tc>
        <w:tc>
          <w:tcPr>
            <w:tcW w:w="940" w:type="dxa"/>
          </w:tcPr>
          <w:p w:rsidR="00AE6194" w:rsidRDefault="00570419" w:rsidP="00320E00">
            <w:r>
              <w:t>51 639</w:t>
            </w:r>
          </w:p>
        </w:tc>
        <w:tc>
          <w:tcPr>
            <w:tcW w:w="1040" w:type="dxa"/>
          </w:tcPr>
          <w:p w:rsidR="00AE6194" w:rsidRDefault="00570419" w:rsidP="00320E00">
            <w:r>
              <w:t>1 419 371</w:t>
            </w:r>
          </w:p>
        </w:tc>
        <w:tc>
          <w:tcPr>
            <w:tcW w:w="1040" w:type="dxa"/>
          </w:tcPr>
          <w:p w:rsidR="00AE6194" w:rsidRDefault="00570419" w:rsidP="00320E00">
            <w:r>
              <w:t>1 471 010</w:t>
            </w:r>
          </w:p>
        </w:tc>
        <w:tc>
          <w:tcPr>
            <w:tcW w:w="1040" w:type="dxa"/>
          </w:tcPr>
          <w:p w:rsidR="00AE6194" w:rsidRDefault="00570419" w:rsidP="00320E00">
            <w:r>
              <w:t>1 438 724</w:t>
            </w:r>
          </w:p>
        </w:tc>
        <w:tc>
          <w:tcPr>
            <w:tcW w:w="960" w:type="dxa"/>
          </w:tcPr>
          <w:p w:rsidR="00AE6194" w:rsidRDefault="00570419" w:rsidP="00320E00">
            <w:r>
              <w:t>32 286</w:t>
            </w:r>
          </w:p>
        </w:tc>
        <w:tc>
          <w:tcPr>
            <w:tcW w:w="960" w:type="dxa"/>
          </w:tcPr>
          <w:p w:rsidR="00AE6194" w:rsidRDefault="00570419" w:rsidP="00320E00">
            <w:r>
              <w:t>32 113</w:t>
            </w:r>
          </w:p>
        </w:tc>
      </w:tr>
      <w:tr w:rsidR="00AE6194" w:rsidTr="00317FFD">
        <w:trPr>
          <w:trHeight w:val="480"/>
        </w:trPr>
        <w:tc>
          <w:tcPr>
            <w:tcW w:w="9580" w:type="dxa"/>
            <w:gridSpan w:val="9"/>
          </w:tcPr>
          <w:p w:rsidR="00AE6194" w:rsidRDefault="00570419" w:rsidP="00320E00">
            <w:r>
              <w:rPr>
                <w:rStyle w:val="sperret0"/>
                <w:spacing w:val="20"/>
                <w:sz w:val="20"/>
                <w:szCs w:val="20"/>
              </w:rPr>
              <w:t>Samiske formål</w:t>
            </w:r>
          </w:p>
        </w:tc>
      </w:tr>
      <w:tr w:rsidR="00AE6194" w:rsidTr="00317FFD">
        <w:trPr>
          <w:trHeight w:val="260"/>
        </w:trPr>
        <w:tc>
          <w:tcPr>
            <w:tcW w:w="460" w:type="dxa"/>
          </w:tcPr>
          <w:p w:rsidR="00AE6194" w:rsidRDefault="00570419" w:rsidP="00320E00">
            <w:r>
              <w:t>0560</w:t>
            </w:r>
          </w:p>
        </w:tc>
        <w:tc>
          <w:tcPr>
            <w:tcW w:w="380" w:type="dxa"/>
          </w:tcPr>
          <w:p w:rsidR="00AE6194" w:rsidRDefault="00AE6194" w:rsidP="00320E00"/>
        </w:tc>
        <w:tc>
          <w:tcPr>
            <w:tcW w:w="8740" w:type="dxa"/>
            <w:gridSpan w:val="7"/>
          </w:tcPr>
          <w:p w:rsidR="00AE6194" w:rsidRDefault="00570419" w:rsidP="00320E00">
            <w:r>
              <w:t>Sametinget:</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Sametinget</w:t>
            </w:r>
            <w:r>
              <w:tab/>
            </w:r>
          </w:p>
        </w:tc>
        <w:tc>
          <w:tcPr>
            <w:tcW w:w="940" w:type="dxa"/>
          </w:tcPr>
          <w:p w:rsidR="00AE6194" w:rsidRDefault="00570419" w:rsidP="00320E00">
            <w:r>
              <w:t>0</w:t>
            </w:r>
          </w:p>
        </w:tc>
        <w:tc>
          <w:tcPr>
            <w:tcW w:w="1040" w:type="dxa"/>
          </w:tcPr>
          <w:p w:rsidR="00AE6194" w:rsidRDefault="00570419" w:rsidP="00320E00">
            <w:r>
              <w:t>312 954</w:t>
            </w:r>
          </w:p>
        </w:tc>
        <w:tc>
          <w:tcPr>
            <w:tcW w:w="1040" w:type="dxa"/>
          </w:tcPr>
          <w:p w:rsidR="00AE6194" w:rsidRDefault="00570419" w:rsidP="00320E00">
            <w:r>
              <w:t>312 954</w:t>
            </w:r>
          </w:p>
        </w:tc>
        <w:tc>
          <w:tcPr>
            <w:tcW w:w="1040" w:type="dxa"/>
          </w:tcPr>
          <w:p w:rsidR="00AE6194" w:rsidRDefault="00570419" w:rsidP="00320E00">
            <w:r>
              <w:t>310 954</w:t>
            </w:r>
          </w:p>
        </w:tc>
        <w:tc>
          <w:tcPr>
            <w:tcW w:w="960" w:type="dxa"/>
          </w:tcPr>
          <w:p w:rsidR="00AE6194" w:rsidRDefault="00570419" w:rsidP="00320E00">
            <w:r>
              <w:t>2 000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54</w:t>
            </w:r>
          </w:p>
        </w:tc>
        <w:tc>
          <w:tcPr>
            <w:tcW w:w="2760" w:type="dxa"/>
          </w:tcPr>
          <w:p w:rsidR="00AE6194" w:rsidRDefault="00570419" w:rsidP="00320E00">
            <w:r>
              <w:t>Samefolkets fond</w:t>
            </w:r>
            <w:r>
              <w:tab/>
            </w:r>
          </w:p>
        </w:tc>
        <w:tc>
          <w:tcPr>
            <w:tcW w:w="940" w:type="dxa"/>
          </w:tcPr>
          <w:p w:rsidR="00AE6194" w:rsidRDefault="00570419" w:rsidP="00320E00">
            <w:r>
              <w:t>0</w:t>
            </w:r>
          </w:p>
        </w:tc>
        <w:tc>
          <w:tcPr>
            <w:tcW w:w="1040" w:type="dxa"/>
          </w:tcPr>
          <w:p w:rsidR="00AE6194" w:rsidRDefault="00570419" w:rsidP="00320E00">
            <w:r>
              <w:t>5 566</w:t>
            </w:r>
          </w:p>
        </w:tc>
        <w:tc>
          <w:tcPr>
            <w:tcW w:w="1040" w:type="dxa"/>
          </w:tcPr>
          <w:p w:rsidR="00AE6194" w:rsidRDefault="00570419" w:rsidP="00320E00">
            <w:r>
              <w:t>5 566</w:t>
            </w:r>
          </w:p>
        </w:tc>
        <w:tc>
          <w:tcPr>
            <w:tcW w:w="1040" w:type="dxa"/>
          </w:tcPr>
          <w:p w:rsidR="00AE6194" w:rsidRDefault="00570419" w:rsidP="00320E00">
            <w:r>
              <w:t>5 566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0560</w:t>
            </w:r>
          </w:p>
        </w:tc>
        <w:tc>
          <w:tcPr>
            <w:tcW w:w="940" w:type="dxa"/>
          </w:tcPr>
          <w:p w:rsidR="00AE6194" w:rsidRDefault="00570419" w:rsidP="00320E00">
            <w:r>
              <w:t>0</w:t>
            </w:r>
          </w:p>
        </w:tc>
        <w:tc>
          <w:tcPr>
            <w:tcW w:w="1040" w:type="dxa"/>
          </w:tcPr>
          <w:p w:rsidR="00AE6194" w:rsidRDefault="00570419" w:rsidP="00320E00">
            <w:r>
              <w:t>318 520</w:t>
            </w:r>
          </w:p>
        </w:tc>
        <w:tc>
          <w:tcPr>
            <w:tcW w:w="1040" w:type="dxa"/>
          </w:tcPr>
          <w:p w:rsidR="00AE6194" w:rsidRDefault="00570419" w:rsidP="00320E00">
            <w:r>
              <w:t>318 520</w:t>
            </w:r>
          </w:p>
        </w:tc>
        <w:tc>
          <w:tcPr>
            <w:tcW w:w="1040" w:type="dxa"/>
          </w:tcPr>
          <w:p w:rsidR="00AE6194" w:rsidRDefault="00570419" w:rsidP="00320E00">
            <w:r>
              <w:t>316 520</w:t>
            </w:r>
          </w:p>
        </w:tc>
        <w:tc>
          <w:tcPr>
            <w:tcW w:w="960" w:type="dxa"/>
          </w:tcPr>
          <w:p w:rsidR="00AE6194" w:rsidRDefault="00570419" w:rsidP="00320E00">
            <w:r>
              <w:t>2 000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0561</w:t>
            </w:r>
          </w:p>
        </w:tc>
        <w:tc>
          <w:tcPr>
            <w:tcW w:w="380" w:type="dxa"/>
          </w:tcPr>
          <w:p w:rsidR="00AE6194" w:rsidRDefault="00AE6194" w:rsidP="00320E00"/>
        </w:tc>
        <w:tc>
          <w:tcPr>
            <w:tcW w:w="8740" w:type="dxa"/>
            <w:gridSpan w:val="7"/>
          </w:tcPr>
          <w:p w:rsidR="00AE6194" w:rsidRDefault="00570419" w:rsidP="00320E00">
            <w:r>
              <w:t>Tilskudd til samiske formål:</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Samisk høgskole</w:t>
            </w:r>
            <w:r>
              <w:tab/>
            </w:r>
          </w:p>
        </w:tc>
        <w:tc>
          <w:tcPr>
            <w:tcW w:w="940" w:type="dxa"/>
          </w:tcPr>
          <w:p w:rsidR="00AE6194" w:rsidRDefault="00570419" w:rsidP="00320E00">
            <w:r>
              <w:t>0</w:t>
            </w:r>
          </w:p>
        </w:tc>
        <w:tc>
          <w:tcPr>
            <w:tcW w:w="1040" w:type="dxa"/>
          </w:tcPr>
          <w:p w:rsidR="00AE6194" w:rsidRDefault="00570419" w:rsidP="00320E00">
            <w:r>
              <w:t>5 101</w:t>
            </w:r>
          </w:p>
        </w:tc>
        <w:tc>
          <w:tcPr>
            <w:tcW w:w="1040" w:type="dxa"/>
          </w:tcPr>
          <w:p w:rsidR="00AE6194" w:rsidRDefault="00570419" w:rsidP="00320E00">
            <w:r>
              <w:t>5 101</w:t>
            </w:r>
          </w:p>
        </w:tc>
        <w:tc>
          <w:tcPr>
            <w:tcW w:w="1040" w:type="dxa"/>
          </w:tcPr>
          <w:p w:rsidR="00AE6194" w:rsidRDefault="00570419" w:rsidP="00320E00">
            <w:r>
              <w:t>5 101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Divvun</w:t>
            </w:r>
            <w:r>
              <w:tab/>
            </w:r>
          </w:p>
        </w:tc>
        <w:tc>
          <w:tcPr>
            <w:tcW w:w="940" w:type="dxa"/>
          </w:tcPr>
          <w:p w:rsidR="00AE6194" w:rsidRDefault="00570419" w:rsidP="00320E00">
            <w:r>
              <w:t>0</w:t>
            </w:r>
          </w:p>
        </w:tc>
        <w:tc>
          <w:tcPr>
            <w:tcW w:w="1040" w:type="dxa"/>
          </w:tcPr>
          <w:p w:rsidR="00AE6194" w:rsidRDefault="00570419" w:rsidP="00320E00">
            <w:r>
              <w:t>7 065</w:t>
            </w:r>
          </w:p>
        </w:tc>
        <w:tc>
          <w:tcPr>
            <w:tcW w:w="1040" w:type="dxa"/>
          </w:tcPr>
          <w:p w:rsidR="00AE6194" w:rsidRDefault="00570419" w:rsidP="00320E00">
            <w:r>
              <w:t>7 065</w:t>
            </w:r>
          </w:p>
        </w:tc>
        <w:tc>
          <w:tcPr>
            <w:tcW w:w="1040" w:type="dxa"/>
          </w:tcPr>
          <w:p w:rsidR="00AE6194" w:rsidRDefault="00570419" w:rsidP="00320E00">
            <w:r>
              <w:t>7 065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0561</w:t>
            </w:r>
          </w:p>
        </w:tc>
        <w:tc>
          <w:tcPr>
            <w:tcW w:w="940" w:type="dxa"/>
          </w:tcPr>
          <w:p w:rsidR="00AE6194" w:rsidRDefault="00570419" w:rsidP="00320E00">
            <w:r>
              <w:t>0</w:t>
            </w:r>
          </w:p>
        </w:tc>
        <w:tc>
          <w:tcPr>
            <w:tcW w:w="1040" w:type="dxa"/>
          </w:tcPr>
          <w:p w:rsidR="00AE6194" w:rsidRDefault="00570419" w:rsidP="00320E00">
            <w:r>
              <w:t>12 166</w:t>
            </w:r>
          </w:p>
        </w:tc>
        <w:tc>
          <w:tcPr>
            <w:tcW w:w="1040" w:type="dxa"/>
          </w:tcPr>
          <w:p w:rsidR="00AE6194" w:rsidRDefault="00570419" w:rsidP="00320E00">
            <w:r>
              <w:t>12 166</w:t>
            </w:r>
          </w:p>
        </w:tc>
        <w:tc>
          <w:tcPr>
            <w:tcW w:w="1040" w:type="dxa"/>
          </w:tcPr>
          <w:p w:rsidR="00AE6194" w:rsidRDefault="00570419" w:rsidP="00320E00">
            <w:r>
              <w:t>12 166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0563</w:t>
            </w:r>
          </w:p>
        </w:tc>
        <w:tc>
          <w:tcPr>
            <w:tcW w:w="380" w:type="dxa"/>
          </w:tcPr>
          <w:p w:rsidR="00AE6194" w:rsidRDefault="00AE6194" w:rsidP="00320E00"/>
        </w:tc>
        <w:tc>
          <w:tcPr>
            <w:tcW w:w="8740" w:type="dxa"/>
            <w:gridSpan w:val="7"/>
          </w:tcPr>
          <w:p w:rsidR="00AE6194" w:rsidRDefault="00570419" w:rsidP="00320E00">
            <w:r>
              <w:t>Internasjonalt reindriftssenter: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70</w:t>
            </w:r>
          </w:p>
        </w:tc>
        <w:tc>
          <w:tcPr>
            <w:tcW w:w="1040" w:type="dxa"/>
          </w:tcPr>
          <w:p w:rsidR="00AE6194" w:rsidRDefault="00570419" w:rsidP="00320E00">
            <w:r>
              <w:t>6 344</w:t>
            </w:r>
          </w:p>
        </w:tc>
        <w:tc>
          <w:tcPr>
            <w:tcW w:w="1040" w:type="dxa"/>
          </w:tcPr>
          <w:p w:rsidR="00AE6194" w:rsidRDefault="00570419" w:rsidP="00320E00">
            <w:r>
              <w:t>6 414</w:t>
            </w:r>
          </w:p>
        </w:tc>
        <w:tc>
          <w:tcPr>
            <w:tcW w:w="1040" w:type="dxa"/>
          </w:tcPr>
          <w:p w:rsidR="00AE6194" w:rsidRDefault="00570419" w:rsidP="00320E00">
            <w:r>
              <w:t>6 394</w:t>
            </w:r>
          </w:p>
        </w:tc>
        <w:tc>
          <w:tcPr>
            <w:tcW w:w="960" w:type="dxa"/>
          </w:tcPr>
          <w:p w:rsidR="00AE6194" w:rsidRDefault="00570419" w:rsidP="00320E00">
            <w:r>
              <w:t>20</w:t>
            </w:r>
          </w:p>
        </w:tc>
        <w:tc>
          <w:tcPr>
            <w:tcW w:w="960" w:type="dxa"/>
          </w:tcPr>
          <w:p w:rsidR="00AE6194" w:rsidRDefault="00570419" w:rsidP="00320E00">
            <w:r>
              <w:t>85</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200</w:t>
            </w:r>
          </w:p>
        </w:tc>
        <w:tc>
          <w:tcPr>
            <w:tcW w:w="1040" w:type="dxa"/>
          </w:tcPr>
          <w:p w:rsidR="00AE6194" w:rsidRDefault="00570419" w:rsidP="00320E00">
            <w:r>
              <w:t>2 653</w:t>
            </w:r>
          </w:p>
        </w:tc>
        <w:tc>
          <w:tcPr>
            <w:tcW w:w="1040" w:type="dxa"/>
          </w:tcPr>
          <w:p w:rsidR="00AE6194" w:rsidRDefault="00570419" w:rsidP="00320E00">
            <w:r>
              <w:t>2 853</w:t>
            </w:r>
          </w:p>
        </w:tc>
        <w:tc>
          <w:tcPr>
            <w:tcW w:w="1040" w:type="dxa"/>
          </w:tcPr>
          <w:p w:rsidR="00AE6194" w:rsidRDefault="00570419" w:rsidP="00320E00">
            <w:r>
              <w:t>1 887</w:t>
            </w:r>
          </w:p>
        </w:tc>
        <w:tc>
          <w:tcPr>
            <w:tcW w:w="960" w:type="dxa"/>
          </w:tcPr>
          <w:p w:rsidR="00AE6194" w:rsidRDefault="00570419" w:rsidP="00320E00">
            <w:r>
              <w:t>966</w:t>
            </w:r>
          </w:p>
        </w:tc>
        <w:tc>
          <w:tcPr>
            <w:tcW w:w="960" w:type="dxa"/>
          </w:tcPr>
          <w:p w:rsidR="00AE6194" w:rsidRDefault="00570419" w:rsidP="00320E00">
            <w:r>
              <w:t>1 110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0563</w:t>
            </w:r>
          </w:p>
        </w:tc>
        <w:tc>
          <w:tcPr>
            <w:tcW w:w="940" w:type="dxa"/>
          </w:tcPr>
          <w:p w:rsidR="00AE6194" w:rsidRDefault="00570419" w:rsidP="00320E00">
            <w:r>
              <w:t>270</w:t>
            </w:r>
          </w:p>
        </w:tc>
        <w:tc>
          <w:tcPr>
            <w:tcW w:w="1040" w:type="dxa"/>
          </w:tcPr>
          <w:p w:rsidR="00AE6194" w:rsidRDefault="00570419" w:rsidP="00320E00">
            <w:r>
              <w:t>8 997</w:t>
            </w:r>
          </w:p>
        </w:tc>
        <w:tc>
          <w:tcPr>
            <w:tcW w:w="1040" w:type="dxa"/>
          </w:tcPr>
          <w:p w:rsidR="00AE6194" w:rsidRDefault="00570419" w:rsidP="00320E00">
            <w:r>
              <w:t>9 267</w:t>
            </w:r>
          </w:p>
        </w:tc>
        <w:tc>
          <w:tcPr>
            <w:tcW w:w="1040" w:type="dxa"/>
          </w:tcPr>
          <w:p w:rsidR="00AE6194" w:rsidRDefault="00570419" w:rsidP="00320E00">
            <w:r>
              <w:t>8 281</w:t>
            </w:r>
          </w:p>
        </w:tc>
        <w:tc>
          <w:tcPr>
            <w:tcW w:w="960" w:type="dxa"/>
          </w:tcPr>
          <w:p w:rsidR="00AE6194" w:rsidRDefault="00570419" w:rsidP="00320E00">
            <w:r>
              <w:t>986</w:t>
            </w:r>
          </w:p>
        </w:tc>
        <w:tc>
          <w:tcPr>
            <w:tcW w:w="960" w:type="dxa"/>
          </w:tcPr>
          <w:p w:rsidR="00AE6194" w:rsidRDefault="00570419" w:rsidP="00320E00">
            <w:r>
              <w:t>1 195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Samiske formål</w:t>
            </w:r>
          </w:p>
        </w:tc>
        <w:tc>
          <w:tcPr>
            <w:tcW w:w="940" w:type="dxa"/>
          </w:tcPr>
          <w:p w:rsidR="00AE6194" w:rsidRDefault="00570419" w:rsidP="00320E00">
            <w:r>
              <w:t>270</w:t>
            </w:r>
          </w:p>
        </w:tc>
        <w:tc>
          <w:tcPr>
            <w:tcW w:w="1040" w:type="dxa"/>
          </w:tcPr>
          <w:p w:rsidR="00AE6194" w:rsidRDefault="00570419" w:rsidP="00320E00">
            <w:r>
              <w:t>339 683</w:t>
            </w:r>
          </w:p>
        </w:tc>
        <w:tc>
          <w:tcPr>
            <w:tcW w:w="1040" w:type="dxa"/>
          </w:tcPr>
          <w:p w:rsidR="00AE6194" w:rsidRDefault="00570419" w:rsidP="00320E00">
            <w:r>
              <w:t>339 953</w:t>
            </w:r>
          </w:p>
        </w:tc>
        <w:tc>
          <w:tcPr>
            <w:tcW w:w="1040" w:type="dxa"/>
          </w:tcPr>
          <w:p w:rsidR="00AE6194" w:rsidRDefault="00570419" w:rsidP="00320E00">
            <w:r>
              <w:t>336 967</w:t>
            </w:r>
          </w:p>
        </w:tc>
        <w:tc>
          <w:tcPr>
            <w:tcW w:w="960" w:type="dxa"/>
          </w:tcPr>
          <w:p w:rsidR="00AE6194" w:rsidRDefault="00570419" w:rsidP="00320E00">
            <w:r>
              <w:t>2 986</w:t>
            </w:r>
          </w:p>
        </w:tc>
        <w:tc>
          <w:tcPr>
            <w:tcW w:w="960" w:type="dxa"/>
          </w:tcPr>
          <w:p w:rsidR="00AE6194" w:rsidRDefault="00570419" w:rsidP="00320E00">
            <w:r>
              <w:t>1 195</w:t>
            </w:r>
          </w:p>
        </w:tc>
      </w:tr>
      <w:tr w:rsidR="00AE6194" w:rsidTr="00317FFD">
        <w:trPr>
          <w:trHeight w:val="480"/>
        </w:trPr>
        <w:tc>
          <w:tcPr>
            <w:tcW w:w="9580" w:type="dxa"/>
            <w:gridSpan w:val="9"/>
          </w:tcPr>
          <w:p w:rsidR="00AE6194" w:rsidRDefault="00570419" w:rsidP="00320E00">
            <w:r>
              <w:rPr>
                <w:rStyle w:val="sperret0"/>
                <w:spacing w:val="20"/>
                <w:sz w:val="20"/>
                <w:szCs w:val="20"/>
              </w:rPr>
              <w:t>Nasjonale minoriteter</w:t>
            </w:r>
          </w:p>
        </w:tc>
      </w:tr>
      <w:tr w:rsidR="00AE6194" w:rsidTr="00317FFD">
        <w:trPr>
          <w:trHeight w:val="260"/>
        </w:trPr>
        <w:tc>
          <w:tcPr>
            <w:tcW w:w="460" w:type="dxa"/>
          </w:tcPr>
          <w:p w:rsidR="00AE6194" w:rsidRDefault="00570419" w:rsidP="00320E00">
            <w:r>
              <w:t>0567</w:t>
            </w:r>
          </w:p>
        </w:tc>
        <w:tc>
          <w:tcPr>
            <w:tcW w:w="380" w:type="dxa"/>
          </w:tcPr>
          <w:p w:rsidR="00AE6194" w:rsidRDefault="00AE6194" w:rsidP="00320E00"/>
        </w:tc>
        <w:tc>
          <w:tcPr>
            <w:tcW w:w="8740" w:type="dxa"/>
            <w:gridSpan w:val="7"/>
          </w:tcPr>
          <w:p w:rsidR="00AE6194" w:rsidRDefault="00570419" w:rsidP="00320E00">
            <w:r>
              <w:t>Nasjonale minoriteter:</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Kollektiv oppreisning til norske rom mv.,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1 081</w:t>
            </w:r>
          </w:p>
        </w:tc>
        <w:tc>
          <w:tcPr>
            <w:tcW w:w="1040" w:type="dxa"/>
          </w:tcPr>
          <w:p w:rsidR="00AE6194" w:rsidRDefault="00570419" w:rsidP="00320E00">
            <w:r>
              <w:t>1 081</w:t>
            </w:r>
          </w:p>
        </w:tc>
        <w:tc>
          <w:tcPr>
            <w:tcW w:w="1040" w:type="dxa"/>
          </w:tcPr>
          <w:p w:rsidR="00AE6194" w:rsidRDefault="00570419" w:rsidP="00320E00">
            <w:r>
              <w:t>34</w:t>
            </w:r>
          </w:p>
        </w:tc>
        <w:tc>
          <w:tcPr>
            <w:tcW w:w="960" w:type="dxa"/>
          </w:tcPr>
          <w:p w:rsidR="00AE6194" w:rsidRDefault="00570419" w:rsidP="00320E00">
            <w:r>
              <w:t>1 047</w:t>
            </w:r>
          </w:p>
        </w:tc>
        <w:tc>
          <w:tcPr>
            <w:tcW w:w="960" w:type="dxa"/>
          </w:tcPr>
          <w:p w:rsidR="00AE6194" w:rsidRDefault="00570419" w:rsidP="00320E00">
            <w:r>
              <w:t>1 047</w:t>
            </w:r>
          </w:p>
        </w:tc>
      </w:tr>
      <w:tr w:rsidR="00AE6194" w:rsidTr="00317FFD">
        <w:trPr>
          <w:trHeight w:val="700"/>
        </w:trPr>
        <w:tc>
          <w:tcPr>
            <w:tcW w:w="460" w:type="dxa"/>
          </w:tcPr>
          <w:p w:rsidR="00AE6194" w:rsidRDefault="00AE6194" w:rsidP="00320E00"/>
        </w:tc>
        <w:tc>
          <w:tcPr>
            <w:tcW w:w="380" w:type="dxa"/>
          </w:tcPr>
          <w:p w:rsidR="00AE6194" w:rsidRDefault="00570419" w:rsidP="00320E00">
            <w:r>
              <w:t>25</w:t>
            </w:r>
          </w:p>
        </w:tc>
        <w:tc>
          <w:tcPr>
            <w:tcW w:w="2760" w:type="dxa"/>
          </w:tcPr>
          <w:p w:rsidR="00AE6194" w:rsidRDefault="00570419" w:rsidP="00320E00">
            <w:r>
              <w:t xml:space="preserve">Tiltak for romanifolket/taterne, </w:t>
            </w:r>
            <w:r>
              <w:rPr>
                <w:rStyle w:val="kursiv"/>
              </w:rPr>
              <w:t>kan overføres, kan nyttes under kap. 567, post 75</w:t>
            </w:r>
            <w:r>
              <w:tab/>
            </w:r>
          </w:p>
        </w:tc>
        <w:tc>
          <w:tcPr>
            <w:tcW w:w="940" w:type="dxa"/>
          </w:tcPr>
          <w:p w:rsidR="00AE6194" w:rsidRDefault="00570419" w:rsidP="00320E00">
            <w:r>
              <w:t>2 000</w:t>
            </w:r>
          </w:p>
        </w:tc>
        <w:tc>
          <w:tcPr>
            <w:tcW w:w="1040" w:type="dxa"/>
          </w:tcPr>
          <w:p w:rsidR="00AE6194" w:rsidRDefault="00570419" w:rsidP="00320E00">
            <w:r>
              <w:t>1 000</w:t>
            </w:r>
          </w:p>
        </w:tc>
        <w:tc>
          <w:tcPr>
            <w:tcW w:w="1040" w:type="dxa"/>
          </w:tcPr>
          <w:p w:rsidR="00AE6194" w:rsidRDefault="00570419" w:rsidP="00320E00">
            <w:r>
              <w:t>3 000</w:t>
            </w:r>
          </w:p>
        </w:tc>
        <w:tc>
          <w:tcPr>
            <w:tcW w:w="1040" w:type="dxa"/>
          </w:tcPr>
          <w:p w:rsidR="00AE6194" w:rsidRDefault="00570419" w:rsidP="00320E00">
            <w:r>
              <w:t>91</w:t>
            </w:r>
          </w:p>
        </w:tc>
        <w:tc>
          <w:tcPr>
            <w:tcW w:w="960" w:type="dxa"/>
          </w:tcPr>
          <w:p w:rsidR="00AE6194" w:rsidRDefault="00570419" w:rsidP="00320E00">
            <w:r>
              <w:t>2 909</w:t>
            </w:r>
          </w:p>
        </w:tc>
        <w:tc>
          <w:tcPr>
            <w:tcW w:w="960" w:type="dxa"/>
          </w:tcPr>
          <w:p w:rsidR="00AE6194" w:rsidRDefault="00570419" w:rsidP="00320E00">
            <w:r>
              <w:t>2 909</w:t>
            </w:r>
          </w:p>
        </w:tc>
      </w:tr>
      <w:tr w:rsidR="00AE6194" w:rsidTr="00317FFD">
        <w:trPr>
          <w:trHeight w:val="26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Tiltak for rom, </w:t>
            </w:r>
            <w:r>
              <w:rPr>
                <w:rStyle w:val="kursiv"/>
              </w:rPr>
              <w:t>kan overføres</w:t>
            </w:r>
            <w:r>
              <w:tab/>
            </w:r>
          </w:p>
        </w:tc>
        <w:tc>
          <w:tcPr>
            <w:tcW w:w="940" w:type="dxa"/>
          </w:tcPr>
          <w:p w:rsidR="00AE6194" w:rsidRDefault="00570419" w:rsidP="00320E00">
            <w:r>
              <w:t>1 982</w:t>
            </w:r>
          </w:p>
        </w:tc>
        <w:tc>
          <w:tcPr>
            <w:tcW w:w="1040" w:type="dxa"/>
          </w:tcPr>
          <w:p w:rsidR="00AE6194" w:rsidRDefault="00570419" w:rsidP="00320E00">
            <w:r>
              <w:t>2 237</w:t>
            </w:r>
          </w:p>
        </w:tc>
        <w:tc>
          <w:tcPr>
            <w:tcW w:w="1040" w:type="dxa"/>
          </w:tcPr>
          <w:p w:rsidR="00AE6194" w:rsidRDefault="00570419" w:rsidP="00320E00">
            <w:r>
              <w:t>4 219</w:t>
            </w:r>
          </w:p>
        </w:tc>
        <w:tc>
          <w:tcPr>
            <w:tcW w:w="1040" w:type="dxa"/>
          </w:tcPr>
          <w:p w:rsidR="00AE6194" w:rsidRDefault="00570419" w:rsidP="00320E00">
            <w:r>
              <w:t>3 260</w:t>
            </w:r>
          </w:p>
        </w:tc>
        <w:tc>
          <w:tcPr>
            <w:tcW w:w="960" w:type="dxa"/>
          </w:tcPr>
          <w:p w:rsidR="00AE6194" w:rsidRDefault="00570419" w:rsidP="00320E00">
            <w:r>
              <w:t>959</w:t>
            </w:r>
          </w:p>
        </w:tc>
        <w:tc>
          <w:tcPr>
            <w:tcW w:w="960" w:type="dxa"/>
          </w:tcPr>
          <w:p w:rsidR="00AE6194" w:rsidRDefault="00570419" w:rsidP="00320E00">
            <w:r>
              <w:t>959</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nasjonale minoriteter</w:t>
            </w:r>
            <w:r>
              <w:tab/>
            </w:r>
          </w:p>
        </w:tc>
        <w:tc>
          <w:tcPr>
            <w:tcW w:w="940" w:type="dxa"/>
          </w:tcPr>
          <w:p w:rsidR="00AE6194" w:rsidRDefault="00570419" w:rsidP="00320E00">
            <w:r>
              <w:t>0</w:t>
            </w:r>
          </w:p>
        </w:tc>
        <w:tc>
          <w:tcPr>
            <w:tcW w:w="1040" w:type="dxa"/>
          </w:tcPr>
          <w:p w:rsidR="00AE6194" w:rsidRDefault="00570419" w:rsidP="00320E00">
            <w:r>
              <w:t>7 493</w:t>
            </w:r>
          </w:p>
        </w:tc>
        <w:tc>
          <w:tcPr>
            <w:tcW w:w="1040" w:type="dxa"/>
          </w:tcPr>
          <w:p w:rsidR="00AE6194" w:rsidRDefault="00570419" w:rsidP="00320E00">
            <w:r>
              <w:t>7 493</w:t>
            </w:r>
          </w:p>
        </w:tc>
        <w:tc>
          <w:tcPr>
            <w:tcW w:w="1040" w:type="dxa"/>
          </w:tcPr>
          <w:p w:rsidR="00AE6194" w:rsidRDefault="00570419" w:rsidP="00320E00">
            <w:r>
              <w:t>7 393</w:t>
            </w:r>
          </w:p>
        </w:tc>
        <w:tc>
          <w:tcPr>
            <w:tcW w:w="960" w:type="dxa"/>
          </w:tcPr>
          <w:p w:rsidR="00AE6194" w:rsidRDefault="00570419" w:rsidP="00320E00">
            <w:r>
              <w:t>101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Det Mosaiske Trossamfund</w:t>
            </w:r>
            <w:r>
              <w:tab/>
            </w:r>
          </w:p>
        </w:tc>
        <w:tc>
          <w:tcPr>
            <w:tcW w:w="940" w:type="dxa"/>
          </w:tcPr>
          <w:p w:rsidR="00AE6194" w:rsidRDefault="00570419" w:rsidP="00320E00">
            <w:r>
              <w:t>0</w:t>
            </w:r>
          </w:p>
        </w:tc>
        <w:tc>
          <w:tcPr>
            <w:tcW w:w="1040" w:type="dxa"/>
          </w:tcPr>
          <w:p w:rsidR="00AE6194" w:rsidRDefault="00570419" w:rsidP="00320E00">
            <w:r>
              <w:t>7 222</w:t>
            </w:r>
          </w:p>
        </w:tc>
        <w:tc>
          <w:tcPr>
            <w:tcW w:w="1040" w:type="dxa"/>
          </w:tcPr>
          <w:p w:rsidR="00AE6194" w:rsidRDefault="00570419" w:rsidP="00320E00">
            <w:r>
              <w:t>7 222</w:t>
            </w:r>
          </w:p>
        </w:tc>
        <w:tc>
          <w:tcPr>
            <w:tcW w:w="1040" w:type="dxa"/>
          </w:tcPr>
          <w:p w:rsidR="00AE6194" w:rsidRDefault="00570419" w:rsidP="00320E00">
            <w:r>
              <w:t>7 222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Tilskudd til kvensk språk og kultur</w:t>
            </w:r>
            <w:r>
              <w:tab/>
            </w:r>
          </w:p>
        </w:tc>
        <w:tc>
          <w:tcPr>
            <w:tcW w:w="940" w:type="dxa"/>
          </w:tcPr>
          <w:p w:rsidR="00AE6194" w:rsidRDefault="00570419" w:rsidP="00320E00">
            <w:r>
              <w:t>0</w:t>
            </w:r>
          </w:p>
        </w:tc>
        <w:tc>
          <w:tcPr>
            <w:tcW w:w="1040" w:type="dxa"/>
          </w:tcPr>
          <w:p w:rsidR="00AE6194" w:rsidRDefault="00570419" w:rsidP="00320E00">
            <w:r>
              <w:t>6 962</w:t>
            </w:r>
          </w:p>
        </w:tc>
        <w:tc>
          <w:tcPr>
            <w:tcW w:w="1040" w:type="dxa"/>
          </w:tcPr>
          <w:p w:rsidR="00AE6194" w:rsidRDefault="00570419" w:rsidP="00320E00">
            <w:r>
              <w:t>6 962</w:t>
            </w:r>
          </w:p>
        </w:tc>
        <w:tc>
          <w:tcPr>
            <w:tcW w:w="1040" w:type="dxa"/>
          </w:tcPr>
          <w:p w:rsidR="00AE6194" w:rsidRDefault="00570419" w:rsidP="00320E00">
            <w:r>
              <w:t>6 962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Kultur- og ressurssenter for norske rom, </w:t>
            </w:r>
            <w:r>
              <w:rPr>
                <w:rStyle w:val="kursiv"/>
              </w:rPr>
              <w:t>kan overføres</w:t>
            </w:r>
            <w:r>
              <w:tab/>
            </w:r>
          </w:p>
        </w:tc>
        <w:tc>
          <w:tcPr>
            <w:tcW w:w="940" w:type="dxa"/>
          </w:tcPr>
          <w:p w:rsidR="00AE6194" w:rsidRDefault="00570419" w:rsidP="00320E00">
            <w:r>
              <w:t>1 504</w:t>
            </w:r>
          </w:p>
        </w:tc>
        <w:tc>
          <w:tcPr>
            <w:tcW w:w="1040" w:type="dxa"/>
          </w:tcPr>
          <w:p w:rsidR="00AE6194" w:rsidRDefault="00570419" w:rsidP="00320E00">
            <w:r>
              <w:t>10 300</w:t>
            </w:r>
          </w:p>
        </w:tc>
        <w:tc>
          <w:tcPr>
            <w:tcW w:w="1040" w:type="dxa"/>
          </w:tcPr>
          <w:p w:rsidR="00AE6194" w:rsidRDefault="00570419" w:rsidP="00320E00">
            <w:r>
              <w:t>11 804</w:t>
            </w:r>
          </w:p>
        </w:tc>
        <w:tc>
          <w:tcPr>
            <w:tcW w:w="1040" w:type="dxa"/>
          </w:tcPr>
          <w:p w:rsidR="00AE6194" w:rsidRDefault="00570419" w:rsidP="00320E00">
            <w:r>
              <w:t>9 138</w:t>
            </w:r>
          </w:p>
        </w:tc>
        <w:tc>
          <w:tcPr>
            <w:tcW w:w="960" w:type="dxa"/>
          </w:tcPr>
          <w:p w:rsidR="00AE6194" w:rsidRDefault="00570419" w:rsidP="00320E00">
            <w:r>
              <w:t>2 666</w:t>
            </w:r>
          </w:p>
        </w:tc>
        <w:tc>
          <w:tcPr>
            <w:tcW w:w="960" w:type="dxa"/>
          </w:tcPr>
          <w:p w:rsidR="00AE6194" w:rsidRDefault="00570419" w:rsidP="00320E00">
            <w:r>
              <w:t>2 666</w:t>
            </w:r>
          </w:p>
        </w:tc>
      </w:tr>
      <w:tr w:rsidR="00AE6194" w:rsidTr="00317FFD">
        <w:trPr>
          <w:trHeight w:val="92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Midlertidig tilskuddsordning til romanifolket/taterne,  </w:t>
            </w:r>
            <w:r>
              <w:rPr>
                <w:rStyle w:val="kursiv"/>
              </w:rPr>
              <w:t>kan overføres, kan nyttes under kap. 567, post 25</w:t>
            </w:r>
            <w:r>
              <w:tab/>
            </w:r>
          </w:p>
        </w:tc>
        <w:tc>
          <w:tcPr>
            <w:tcW w:w="940" w:type="dxa"/>
          </w:tcPr>
          <w:p w:rsidR="00AE6194" w:rsidRDefault="00570419" w:rsidP="00320E00">
            <w:r>
              <w:t>11 559</w:t>
            </w:r>
          </w:p>
        </w:tc>
        <w:tc>
          <w:tcPr>
            <w:tcW w:w="1040" w:type="dxa"/>
          </w:tcPr>
          <w:p w:rsidR="00AE6194" w:rsidRDefault="00570419" w:rsidP="00320E00">
            <w:r>
              <w:t>4 419</w:t>
            </w:r>
          </w:p>
        </w:tc>
        <w:tc>
          <w:tcPr>
            <w:tcW w:w="1040" w:type="dxa"/>
          </w:tcPr>
          <w:p w:rsidR="00AE6194" w:rsidRDefault="00570419" w:rsidP="00320E00">
            <w:r>
              <w:t>15 978</w:t>
            </w:r>
          </w:p>
        </w:tc>
        <w:tc>
          <w:tcPr>
            <w:tcW w:w="1040" w:type="dxa"/>
          </w:tcPr>
          <w:p w:rsidR="00AE6194" w:rsidRDefault="00570419" w:rsidP="00320E00">
            <w:r>
              <w:t>2 590</w:t>
            </w:r>
          </w:p>
        </w:tc>
        <w:tc>
          <w:tcPr>
            <w:tcW w:w="960" w:type="dxa"/>
          </w:tcPr>
          <w:p w:rsidR="00AE6194" w:rsidRDefault="00570419" w:rsidP="00320E00">
            <w:r>
              <w:t>13 388</w:t>
            </w:r>
          </w:p>
        </w:tc>
        <w:tc>
          <w:tcPr>
            <w:tcW w:w="960" w:type="dxa"/>
          </w:tcPr>
          <w:p w:rsidR="00AE6194" w:rsidRDefault="00570419" w:rsidP="00320E00">
            <w:r>
              <w:t>13 388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0567</w:t>
            </w:r>
          </w:p>
        </w:tc>
        <w:tc>
          <w:tcPr>
            <w:tcW w:w="940" w:type="dxa"/>
          </w:tcPr>
          <w:p w:rsidR="00AE6194" w:rsidRDefault="00570419" w:rsidP="00320E00">
            <w:r>
              <w:t>17 045</w:t>
            </w:r>
          </w:p>
        </w:tc>
        <w:tc>
          <w:tcPr>
            <w:tcW w:w="1040" w:type="dxa"/>
          </w:tcPr>
          <w:p w:rsidR="00AE6194" w:rsidRDefault="00570419" w:rsidP="00320E00">
            <w:r>
              <w:t>40 714</w:t>
            </w:r>
          </w:p>
        </w:tc>
        <w:tc>
          <w:tcPr>
            <w:tcW w:w="1040" w:type="dxa"/>
          </w:tcPr>
          <w:p w:rsidR="00AE6194" w:rsidRDefault="00570419" w:rsidP="00320E00">
            <w:r>
              <w:t>57 759</w:t>
            </w:r>
          </w:p>
        </w:tc>
        <w:tc>
          <w:tcPr>
            <w:tcW w:w="1040" w:type="dxa"/>
          </w:tcPr>
          <w:p w:rsidR="00AE6194" w:rsidRDefault="00570419" w:rsidP="00320E00">
            <w:r>
              <w:t>36 689</w:t>
            </w:r>
          </w:p>
        </w:tc>
        <w:tc>
          <w:tcPr>
            <w:tcW w:w="960" w:type="dxa"/>
          </w:tcPr>
          <w:p w:rsidR="00AE6194" w:rsidRDefault="00570419" w:rsidP="00320E00">
            <w:r>
              <w:t>21 070</w:t>
            </w:r>
          </w:p>
        </w:tc>
        <w:tc>
          <w:tcPr>
            <w:tcW w:w="960" w:type="dxa"/>
          </w:tcPr>
          <w:p w:rsidR="00AE6194" w:rsidRDefault="00570419" w:rsidP="00320E00">
            <w:r>
              <w:t>20 969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Nasjonale minoriteter</w:t>
            </w:r>
          </w:p>
        </w:tc>
        <w:tc>
          <w:tcPr>
            <w:tcW w:w="940" w:type="dxa"/>
          </w:tcPr>
          <w:p w:rsidR="00AE6194" w:rsidRDefault="00570419" w:rsidP="00320E00">
            <w:r>
              <w:t>17 045</w:t>
            </w:r>
          </w:p>
        </w:tc>
        <w:tc>
          <w:tcPr>
            <w:tcW w:w="1040" w:type="dxa"/>
          </w:tcPr>
          <w:p w:rsidR="00AE6194" w:rsidRDefault="00570419" w:rsidP="00320E00">
            <w:r>
              <w:t>40 714</w:t>
            </w:r>
          </w:p>
        </w:tc>
        <w:tc>
          <w:tcPr>
            <w:tcW w:w="1040" w:type="dxa"/>
          </w:tcPr>
          <w:p w:rsidR="00AE6194" w:rsidRDefault="00570419" w:rsidP="00320E00">
            <w:r>
              <w:t>57 759</w:t>
            </w:r>
          </w:p>
        </w:tc>
        <w:tc>
          <w:tcPr>
            <w:tcW w:w="1040" w:type="dxa"/>
          </w:tcPr>
          <w:p w:rsidR="00AE6194" w:rsidRDefault="00570419" w:rsidP="00320E00">
            <w:r>
              <w:t>36 689</w:t>
            </w:r>
          </w:p>
        </w:tc>
        <w:tc>
          <w:tcPr>
            <w:tcW w:w="960" w:type="dxa"/>
          </w:tcPr>
          <w:p w:rsidR="00AE6194" w:rsidRDefault="00570419" w:rsidP="00320E00">
            <w:r>
              <w:t>21 070</w:t>
            </w:r>
          </w:p>
        </w:tc>
        <w:tc>
          <w:tcPr>
            <w:tcW w:w="960" w:type="dxa"/>
          </w:tcPr>
          <w:p w:rsidR="00AE6194" w:rsidRDefault="00570419" w:rsidP="00320E00">
            <w:r>
              <w:t>20 969</w:t>
            </w:r>
          </w:p>
        </w:tc>
      </w:tr>
      <w:tr w:rsidR="00AE6194" w:rsidTr="00317FFD">
        <w:trPr>
          <w:trHeight w:val="480"/>
        </w:trPr>
        <w:tc>
          <w:tcPr>
            <w:tcW w:w="9580" w:type="dxa"/>
            <w:gridSpan w:val="9"/>
          </w:tcPr>
          <w:p w:rsidR="00AE6194" w:rsidRDefault="00570419" w:rsidP="00320E00">
            <w:r>
              <w:rPr>
                <w:rStyle w:val="sperret0"/>
                <w:spacing w:val="20"/>
                <w:sz w:val="20"/>
                <w:szCs w:val="20"/>
              </w:rPr>
              <w:t>Rammeoverføringer til kommunesektoren mv.</w:t>
            </w:r>
          </w:p>
        </w:tc>
      </w:tr>
      <w:tr w:rsidR="00AE6194" w:rsidTr="00317FFD">
        <w:trPr>
          <w:trHeight w:val="260"/>
        </w:trPr>
        <w:tc>
          <w:tcPr>
            <w:tcW w:w="460" w:type="dxa"/>
          </w:tcPr>
          <w:p w:rsidR="00AE6194" w:rsidRDefault="00570419" w:rsidP="00320E00">
            <w:r>
              <w:t>0571</w:t>
            </w:r>
          </w:p>
        </w:tc>
        <w:tc>
          <w:tcPr>
            <w:tcW w:w="380" w:type="dxa"/>
          </w:tcPr>
          <w:p w:rsidR="00AE6194" w:rsidRDefault="00AE6194" w:rsidP="00320E00"/>
        </w:tc>
        <w:tc>
          <w:tcPr>
            <w:tcW w:w="8740" w:type="dxa"/>
            <w:gridSpan w:val="7"/>
          </w:tcPr>
          <w:p w:rsidR="00AE6194" w:rsidRDefault="00570419" w:rsidP="00320E00">
            <w:r>
              <w:t>Rammetilskudd til kommuner:</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15 320</w:t>
            </w:r>
          </w:p>
        </w:tc>
        <w:tc>
          <w:tcPr>
            <w:tcW w:w="1040" w:type="dxa"/>
          </w:tcPr>
          <w:p w:rsidR="00AE6194" w:rsidRDefault="00570419" w:rsidP="00320E00">
            <w:r>
              <w:t>21 184</w:t>
            </w:r>
          </w:p>
        </w:tc>
        <w:tc>
          <w:tcPr>
            <w:tcW w:w="1040" w:type="dxa"/>
          </w:tcPr>
          <w:p w:rsidR="00AE6194" w:rsidRDefault="00570419" w:rsidP="00320E00">
            <w:r>
              <w:t>36 504</w:t>
            </w:r>
          </w:p>
        </w:tc>
        <w:tc>
          <w:tcPr>
            <w:tcW w:w="1040" w:type="dxa"/>
          </w:tcPr>
          <w:p w:rsidR="00AE6194" w:rsidRDefault="00570419" w:rsidP="00320E00">
            <w:r>
              <w:t>21 675</w:t>
            </w:r>
          </w:p>
        </w:tc>
        <w:tc>
          <w:tcPr>
            <w:tcW w:w="960" w:type="dxa"/>
          </w:tcPr>
          <w:p w:rsidR="00AE6194" w:rsidRDefault="00570419" w:rsidP="00320E00">
            <w:r>
              <w:t>14 829</w:t>
            </w:r>
          </w:p>
        </w:tc>
        <w:tc>
          <w:tcPr>
            <w:tcW w:w="960" w:type="dxa"/>
          </w:tcPr>
          <w:p w:rsidR="00AE6194" w:rsidRDefault="00570419" w:rsidP="00320E00">
            <w:r>
              <w:t>14 829</w:t>
            </w:r>
          </w:p>
        </w:tc>
      </w:tr>
      <w:tr w:rsidR="00AE6194" w:rsidTr="00317FFD">
        <w:trPr>
          <w:trHeight w:val="26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Innbyggertilskudd</w:t>
            </w:r>
            <w:r>
              <w:tab/>
            </w:r>
          </w:p>
        </w:tc>
        <w:tc>
          <w:tcPr>
            <w:tcW w:w="940" w:type="dxa"/>
          </w:tcPr>
          <w:p w:rsidR="00AE6194" w:rsidRDefault="00570419" w:rsidP="00320E00">
            <w:r>
              <w:t>0</w:t>
            </w:r>
          </w:p>
        </w:tc>
        <w:tc>
          <w:tcPr>
            <w:tcW w:w="1040" w:type="dxa"/>
          </w:tcPr>
          <w:p w:rsidR="00AE6194" w:rsidRDefault="00570419" w:rsidP="00320E00">
            <w:r>
              <w:t>125 693 888</w:t>
            </w:r>
          </w:p>
        </w:tc>
        <w:tc>
          <w:tcPr>
            <w:tcW w:w="1040" w:type="dxa"/>
          </w:tcPr>
          <w:p w:rsidR="00AE6194" w:rsidRDefault="00570419" w:rsidP="00320E00">
            <w:r>
              <w:t>125 693 888</w:t>
            </w:r>
          </w:p>
        </w:tc>
        <w:tc>
          <w:tcPr>
            <w:tcW w:w="1040" w:type="dxa"/>
          </w:tcPr>
          <w:p w:rsidR="00AE6194" w:rsidRDefault="00570419" w:rsidP="00320E00">
            <w:r>
              <w:t>125 693 888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Distriktstilskudd Sør-Norge</w:t>
            </w:r>
            <w:r>
              <w:tab/>
            </w:r>
          </w:p>
        </w:tc>
        <w:tc>
          <w:tcPr>
            <w:tcW w:w="940" w:type="dxa"/>
          </w:tcPr>
          <w:p w:rsidR="00AE6194" w:rsidRDefault="00570419" w:rsidP="00320E00">
            <w:r>
              <w:t>0</w:t>
            </w:r>
          </w:p>
        </w:tc>
        <w:tc>
          <w:tcPr>
            <w:tcW w:w="1040" w:type="dxa"/>
          </w:tcPr>
          <w:p w:rsidR="00AE6194" w:rsidRDefault="00570419" w:rsidP="00320E00">
            <w:r>
              <w:t>831 273</w:t>
            </w:r>
          </w:p>
        </w:tc>
        <w:tc>
          <w:tcPr>
            <w:tcW w:w="1040" w:type="dxa"/>
          </w:tcPr>
          <w:p w:rsidR="00AE6194" w:rsidRDefault="00570419" w:rsidP="00320E00">
            <w:r>
              <w:t>831 273</w:t>
            </w:r>
          </w:p>
        </w:tc>
        <w:tc>
          <w:tcPr>
            <w:tcW w:w="1040" w:type="dxa"/>
          </w:tcPr>
          <w:p w:rsidR="00AE6194" w:rsidRDefault="00570419" w:rsidP="00320E00">
            <w:r>
              <w:t>831 273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62</w:t>
            </w:r>
          </w:p>
        </w:tc>
        <w:tc>
          <w:tcPr>
            <w:tcW w:w="2760" w:type="dxa"/>
          </w:tcPr>
          <w:p w:rsidR="00AE6194" w:rsidRDefault="00570419" w:rsidP="00320E00">
            <w:r>
              <w:t>Distriktstilskudd Nord-Norge</w:t>
            </w:r>
            <w:r>
              <w:tab/>
            </w:r>
          </w:p>
        </w:tc>
        <w:tc>
          <w:tcPr>
            <w:tcW w:w="940" w:type="dxa"/>
          </w:tcPr>
          <w:p w:rsidR="00AE6194" w:rsidRDefault="00570419" w:rsidP="00320E00">
            <w:r>
              <w:t>0</w:t>
            </w:r>
          </w:p>
        </w:tc>
        <w:tc>
          <w:tcPr>
            <w:tcW w:w="1040" w:type="dxa"/>
          </w:tcPr>
          <w:p w:rsidR="00AE6194" w:rsidRDefault="00570419" w:rsidP="00320E00">
            <w:r>
              <w:t>2 139 662</w:t>
            </w:r>
          </w:p>
        </w:tc>
        <w:tc>
          <w:tcPr>
            <w:tcW w:w="1040" w:type="dxa"/>
          </w:tcPr>
          <w:p w:rsidR="00AE6194" w:rsidRDefault="00570419" w:rsidP="00320E00">
            <w:r>
              <w:t>2 139 662</w:t>
            </w:r>
          </w:p>
        </w:tc>
        <w:tc>
          <w:tcPr>
            <w:tcW w:w="1040" w:type="dxa"/>
          </w:tcPr>
          <w:p w:rsidR="00AE6194" w:rsidRDefault="00570419" w:rsidP="00320E00">
            <w:r>
              <w:t>2 139 662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64</w:t>
            </w:r>
          </w:p>
        </w:tc>
        <w:tc>
          <w:tcPr>
            <w:tcW w:w="2760" w:type="dxa"/>
          </w:tcPr>
          <w:p w:rsidR="00AE6194" w:rsidRDefault="00570419" w:rsidP="00320E00">
            <w:r>
              <w:t xml:space="preserve">Skjønnstilskudd, </w:t>
            </w:r>
            <w:r>
              <w:rPr>
                <w:rStyle w:val="kursiv"/>
              </w:rPr>
              <w:t>kan nyttes under kap. 572, post 64</w:t>
            </w:r>
            <w:r>
              <w:tab/>
            </w:r>
          </w:p>
        </w:tc>
        <w:tc>
          <w:tcPr>
            <w:tcW w:w="940" w:type="dxa"/>
          </w:tcPr>
          <w:p w:rsidR="00AE6194" w:rsidRDefault="00570419" w:rsidP="00320E00">
            <w:r>
              <w:t>59 947</w:t>
            </w:r>
          </w:p>
        </w:tc>
        <w:tc>
          <w:tcPr>
            <w:tcW w:w="1040" w:type="dxa"/>
          </w:tcPr>
          <w:p w:rsidR="00AE6194" w:rsidRDefault="00570419" w:rsidP="00320E00">
            <w:r>
              <w:t>1 432 500</w:t>
            </w:r>
          </w:p>
        </w:tc>
        <w:tc>
          <w:tcPr>
            <w:tcW w:w="1040" w:type="dxa"/>
          </w:tcPr>
          <w:p w:rsidR="00AE6194" w:rsidRDefault="00570419" w:rsidP="00320E00">
            <w:r>
              <w:t>1 492 447</w:t>
            </w:r>
          </w:p>
        </w:tc>
        <w:tc>
          <w:tcPr>
            <w:tcW w:w="1040" w:type="dxa"/>
          </w:tcPr>
          <w:p w:rsidR="00AE6194" w:rsidRDefault="00570419" w:rsidP="00320E00">
            <w:r>
              <w:t>1 492 447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65</w:t>
            </w:r>
          </w:p>
        </w:tc>
        <w:tc>
          <w:tcPr>
            <w:tcW w:w="2760" w:type="dxa"/>
          </w:tcPr>
          <w:p w:rsidR="00AE6194" w:rsidRDefault="00570419" w:rsidP="00320E00">
            <w:r>
              <w:t>Regionsentertilskudd</w:t>
            </w:r>
            <w:r>
              <w:tab/>
            </w:r>
          </w:p>
        </w:tc>
        <w:tc>
          <w:tcPr>
            <w:tcW w:w="940" w:type="dxa"/>
          </w:tcPr>
          <w:p w:rsidR="00AE6194" w:rsidRDefault="00570419" w:rsidP="00320E00">
            <w:r>
              <w:t>0</w:t>
            </w:r>
          </w:p>
        </w:tc>
        <w:tc>
          <w:tcPr>
            <w:tcW w:w="1040" w:type="dxa"/>
          </w:tcPr>
          <w:p w:rsidR="00AE6194" w:rsidRDefault="00570419" w:rsidP="00320E00">
            <w:r>
              <w:t>200 000</w:t>
            </w:r>
          </w:p>
        </w:tc>
        <w:tc>
          <w:tcPr>
            <w:tcW w:w="1040" w:type="dxa"/>
          </w:tcPr>
          <w:p w:rsidR="00AE6194" w:rsidRDefault="00570419" w:rsidP="00320E00">
            <w:r>
              <w:t>200 000</w:t>
            </w:r>
          </w:p>
        </w:tc>
        <w:tc>
          <w:tcPr>
            <w:tcW w:w="1040" w:type="dxa"/>
          </w:tcPr>
          <w:p w:rsidR="00AE6194" w:rsidRDefault="00570419" w:rsidP="00320E00">
            <w:r>
              <w:t>200 000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66</w:t>
            </w:r>
          </w:p>
        </w:tc>
        <w:tc>
          <w:tcPr>
            <w:tcW w:w="2760" w:type="dxa"/>
          </w:tcPr>
          <w:p w:rsidR="00AE6194" w:rsidRDefault="00570419" w:rsidP="00320E00">
            <w:r>
              <w:t>Veksttilskudd</w:t>
            </w:r>
            <w:r>
              <w:tab/>
            </w:r>
          </w:p>
        </w:tc>
        <w:tc>
          <w:tcPr>
            <w:tcW w:w="940" w:type="dxa"/>
          </w:tcPr>
          <w:p w:rsidR="00AE6194" w:rsidRDefault="00570419" w:rsidP="00320E00">
            <w:r>
              <w:t>0</w:t>
            </w:r>
          </w:p>
        </w:tc>
        <w:tc>
          <w:tcPr>
            <w:tcW w:w="1040" w:type="dxa"/>
          </w:tcPr>
          <w:p w:rsidR="00AE6194" w:rsidRDefault="00570419" w:rsidP="00320E00">
            <w:r>
              <w:t>312 444</w:t>
            </w:r>
          </w:p>
        </w:tc>
        <w:tc>
          <w:tcPr>
            <w:tcW w:w="1040" w:type="dxa"/>
          </w:tcPr>
          <w:p w:rsidR="00AE6194" w:rsidRDefault="00570419" w:rsidP="00320E00">
            <w:r>
              <w:t>312 444</w:t>
            </w:r>
          </w:p>
        </w:tc>
        <w:tc>
          <w:tcPr>
            <w:tcW w:w="1040" w:type="dxa"/>
          </w:tcPr>
          <w:p w:rsidR="00AE6194" w:rsidRDefault="00570419" w:rsidP="00320E00">
            <w:r>
              <w:t>312 444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67</w:t>
            </w:r>
          </w:p>
        </w:tc>
        <w:tc>
          <w:tcPr>
            <w:tcW w:w="2760" w:type="dxa"/>
          </w:tcPr>
          <w:p w:rsidR="00AE6194" w:rsidRDefault="00570419" w:rsidP="00320E00">
            <w:r>
              <w:t>Storbytilskudd</w:t>
            </w:r>
            <w:r>
              <w:tab/>
            </w:r>
          </w:p>
        </w:tc>
        <w:tc>
          <w:tcPr>
            <w:tcW w:w="940" w:type="dxa"/>
          </w:tcPr>
          <w:p w:rsidR="00AE6194" w:rsidRDefault="00570419" w:rsidP="00320E00">
            <w:r>
              <w:t>0</w:t>
            </w:r>
          </w:p>
        </w:tc>
        <w:tc>
          <w:tcPr>
            <w:tcW w:w="1040" w:type="dxa"/>
          </w:tcPr>
          <w:p w:rsidR="00AE6194" w:rsidRDefault="00570419" w:rsidP="00320E00">
            <w:r>
              <w:t>490 158</w:t>
            </w:r>
          </w:p>
        </w:tc>
        <w:tc>
          <w:tcPr>
            <w:tcW w:w="1040" w:type="dxa"/>
          </w:tcPr>
          <w:p w:rsidR="00AE6194" w:rsidRDefault="00570419" w:rsidP="00320E00">
            <w:r>
              <w:t>490 158</w:t>
            </w:r>
          </w:p>
        </w:tc>
        <w:tc>
          <w:tcPr>
            <w:tcW w:w="1040" w:type="dxa"/>
          </w:tcPr>
          <w:p w:rsidR="00AE6194" w:rsidRDefault="00570419" w:rsidP="00320E00">
            <w:r>
              <w:t>490 158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90</w:t>
            </w:r>
          </w:p>
        </w:tc>
        <w:tc>
          <w:tcPr>
            <w:tcW w:w="2760" w:type="dxa"/>
          </w:tcPr>
          <w:p w:rsidR="00AE6194" w:rsidRDefault="00570419" w:rsidP="00320E00">
            <w:r>
              <w:t>Forskudd på rammetilskudd</w:t>
            </w:r>
            <w:r>
              <w:tab/>
            </w:r>
          </w:p>
        </w:tc>
        <w:tc>
          <w:tcPr>
            <w:tcW w:w="9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375</w:t>
            </w:r>
          </w:p>
        </w:tc>
        <w:tc>
          <w:tcPr>
            <w:tcW w:w="960" w:type="dxa"/>
          </w:tcPr>
          <w:p w:rsidR="00AE6194" w:rsidRDefault="00570419" w:rsidP="00320E00">
            <w:r>
              <w:t>-375</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0571</w:t>
            </w:r>
          </w:p>
        </w:tc>
        <w:tc>
          <w:tcPr>
            <w:tcW w:w="940" w:type="dxa"/>
          </w:tcPr>
          <w:p w:rsidR="00AE6194" w:rsidRDefault="00570419" w:rsidP="00320E00">
            <w:r>
              <w:t>75 267</w:t>
            </w:r>
          </w:p>
        </w:tc>
        <w:tc>
          <w:tcPr>
            <w:tcW w:w="1040" w:type="dxa"/>
          </w:tcPr>
          <w:p w:rsidR="00AE6194" w:rsidRDefault="00570419" w:rsidP="00320E00">
            <w:r>
              <w:t>131 121 109</w:t>
            </w:r>
          </w:p>
        </w:tc>
        <w:tc>
          <w:tcPr>
            <w:tcW w:w="1040" w:type="dxa"/>
          </w:tcPr>
          <w:p w:rsidR="00AE6194" w:rsidRDefault="00570419" w:rsidP="00320E00">
            <w:r>
              <w:t>131 196 376</w:t>
            </w:r>
          </w:p>
        </w:tc>
        <w:tc>
          <w:tcPr>
            <w:tcW w:w="1040" w:type="dxa"/>
          </w:tcPr>
          <w:p w:rsidR="00AE6194" w:rsidRDefault="00570419" w:rsidP="00320E00">
            <w:r>
              <w:t>131 181 922</w:t>
            </w:r>
          </w:p>
        </w:tc>
        <w:tc>
          <w:tcPr>
            <w:tcW w:w="960" w:type="dxa"/>
          </w:tcPr>
          <w:p w:rsidR="00AE6194" w:rsidRDefault="00570419" w:rsidP="00320E00">
            <w:r>
              <w:t>14 454</w:t>
            </w:r>
          </w:p>
        </w:tc>
        <w:tc>
          <w:tcPr>
            <w:tcW w:w="960" w:type="dxa"/>
          </w:tcPr>
          <w:p w:rsidR="00AE6194" w:rsidRDefault="00570419" w:rsidP="00320E00">
            <w:r>
              <w:t>14 829</w:t>
            </w:r>
          </w:p>
        </w:tc>
      </w:tr>
      <w:tr w:rsidR="00AE6194" w:rsidTr="00317FFD">
        <w:trPr>
          <w:trHeight w:val="340"/>
        </w:trPr>
        <w:tc>
          <w:tcPr>
            <w:tcW w:w="460" w:type="dxa"/>
          </w:tcPr>
          <w:p w:rsidR="00AE6194" w:rsidRDefault="00570419" w:rsidP="00320E00">
            <w:r>
              <w:t>0572</w:t>
            </w:r>
          </w:p>
        </w:tc>
        <w:tc>
          <w:tcPr>
            <w:tcW w:w="380" w:type="dxa"/>
          </w:tcPr>
          <w:p w:rsidR="00AE6194" w:rsidRDefault="00AE6194" w:rsidP="00320E00"/>
        </w:tc>
        <w:tc>
          <w:tcPr>
            <w:tcW w:w="8740" w:type="dxa"/>
            <w:gridSpan w:val="7"/>
          </w:tcPr>
          <w:p w:rsidR="00AE6194" w:rsidRDefault="00570419" w:rsidP="00320E00">
            <w:r>
              <w:t>Rammetilskudd til fylkeskommuner:</w:t>
            </w:r>
          </w:p>
        </w:tc>
      </w:tr>
      <w:tr w:rsidR="00AE6194" w:rsidTr="00317FFD">
        <w:trPr>
          <w:trHeight w:val="26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Innbyggertilskudd</w:t>
            </w:r>
            <w:r>
              <w:tab/>
            </w:r>
          </w:p>
        </w:tc>
        <w:tc>
          <w:tcPr>
            <w:tcW w:w="940" w:type="dxa"/>
          </w:tcPr>
          <w:p w:rsidR="00AE6194" w:rsidRDefault="00570419" w:rsidP="00320E00">
            <w:r>
              <w:t>0</w:t>
            </w:r>
          </w:p>
        </w:tc>
        <w:tc>
          <w:tcPr>
            <w:tcW w:w="1040" w:type="dxa"/>
          </w:tcPr>
          <w:p w:rsidR="00AE6194" w:rsidRDefault="00570419" w:rsidP="00320E00">
            <w:r>
              <w:t>32 698 545</w:t>
            </w:r>
          </w:p>
        </w:tc>
        <w:tc>
          <w:tcPr>
            <w:tcW w:w="1040" w:type="dxa"/>
          </w:tcPr>
          <w:p w:rsidR="00AE6194" w:rsidRDefault="00570419" w:rsidP="00320E00">
            <w:r>
              <w:t>32 698 545</w:t>
            </w:r>
          </w:p>
        </w:tc>
        <w:tc>
          <w:tcPr>
            <w:tcW w:w="1040" w:type="dxa"/>
          </w:tcPr>
          <w:p w:rsidR="00AE6194" w:rsidRDefault="00570419" w:rsidP="00320E00">
            <w:r>
              <w:t>32 698 545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62</w:t>
            </w:r>
          </w:p>
        </w:tc>
        <w:tc>
          <w:tcPr>
            <w:tcW w:w="2760" w:type="dxa"/>
          </w:tcPr>
          <w:p w:rsidR="00AE6194" w:rsidRDefault="00570419" w:rsidP="00320E00">
            <w:r>
              <w:t>Nord-Norge-tilskudd</w:t>
            </w:r>
            <w:r>
              <w:tab/>
            </w:r>
          </w:p>
        </w:tc>
        <w:tc>
          <w:tcPr>
            <w:tcW w:w="940" w:type="dxa"/>
          </w:tcPr>
          <w:p w:rsidR="00AE6194" w:rsidRDefault="00570419" w:rsidP="00320E00">
            <w:r>
              <w:t>0</w:t>
            </w:r>
          </w:p>
        </w:tc>
        <w:tc>
          <w:tcPr>
            <w:tcW w:w="1040" w:type="dxa"/>
          </w:tcPr>
          <w:p w:rsidR="00AE6194" w:rsidRDefault="00570419" w:rsidP="00320E00">
            <w:r>
              <w:t>655 923</w:t>
            </w:r>
          </w:p>
        </w:tc>
        <w:tc>
          <w:tcPr>
            <w:tcW w:w="1040" w:type="dxa"/>
          </w:tcPr>
          <w:p w:rsidR="00AE6194" w:rsidRDefault="00570419" w:rsidP="00320E00">
            <w:r>
              <w:t>655 923</w:t>
            </w:r>
          </w:p>
        </w:tc>
        <w:tc>
          <w:tcPr>
            <w:tcW w:w="1040" w:type="dxa"/>
          </w:tcPr>
          <w:p w:rsidR="00AE6194" w:rsidRDefault="00570419" w:rsidP="00320E00">
            <w:r>
              <w:t>655 923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64</w:t>
            </w:r>
          </w:p>
        </w:tc>
        <w:tc>
          <w:tcPr>
            <w:tcW w:w="2760" w:type="dxa"/>
          </w:tcPr>
          <w:p w:rsidR="00AE6194" w:rsidRDefault="00570419" w:rsidP="00320E00">
            <w:r>
              <w:t xml:space="preserve">Skjønnstilskudd, </w:t>
            </w:r>
            <w:r>
              <w:rPr>
                <w:rStyle w:val="kursiv"/>
              </w:rPr>
              <w:t>kan nyttes under kap. 571, post 64</w:t>
            </w:r>
            <w:r>
              <w:tab/>
            </w:r>
          </w:p>
        </w:tc>
        <w:tc>
          <w:tcPr>
            <w:tcW w:w="940" w:type="dxa"/>
          </w:tcPr>
          <w:p w:rsidR="00AE6194" w:rsidRDefault="00570419" w:rsidP="00320E00">
            <w:r>
              <w:t>0</w:t>
            </w:r>
          </w:p>
        </w:tc>
        <w:tc>
          <w:tcPr>
            <w:tcW w:w="1040" w:type="dxa"/>
          </w:tcPr>
          <w:p w:rsidR="00AE6194" w:rsidRDefault="00570419" w:rsidP="00320E00">
            <w:r>
              <w:t>369 900</w:t>
            </w:r>
          </w:p>
        </w:tc>
        <w:tc>
          <w:tcPr>
            <w:tcW w:w="1040" w:type="dxa"/>
          </w:tcPr>
          <w:p w:rsidR="00AE6194" w:rsidRDefault="00570419" w:rsidP="00320E00">
            <w:r>
              <w:t>369 900</w:t>
            </w:r>
          </w:p>
        </w:tc>
        <w:tc>
          <w:tcPr>
            <w:tcW w:w="1040" w:type="dxa"/>
          </w:tcPr>
          <w:p w:rsidR="00AE6194" w:rsidRDefault="00570419" w:rsidP="00320E00">
            <w:r>
              <w:t>369 900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0572</w:t>
            </w:r>
          </w:p>
        </w:tc>
        <w:tc>
          <w:tcPr>
            <w:tcW w:w="940" w:type="dxa"/>
          </w:tcPr>
          <w:p w:rsidR="00AE6194" w:rsidRDefault="00570419" w:rsidP="00320E00">
            <w:r>
              <w:t>0</w:t>
            </w:r>
          </w:p>
        </w:tc>
        <w:tc>
          <w:tcPr>
            <w:tcW w:w="1040" w:type="dxa"/>
          </w:tcPr>
          <w:p w:rsidR="00AE6194" w:rsidRDefault="00570419" w:rsidP="00320E00">
            <w:r>
              <w:t>33 724 368</w:t>
            </w:r>
          </w:p>
        </w:tc>
        <w:tc>
          <w:tcPr>
            <w:tcW w:w="1040" w:type="dxa"/>
          </w:tcPr>
          <w:p w:rsidR="00AE6194" w:rsidRDefault="00570419" w:rsidP="00320E00">
            <w:r>
              <w:t>33 724 368</w:t>
            </w:r>
          </w:p>
        </w:tc>
        <w:tc>
          <w:tcPr>
            <w:tcW w:w="1040" w:type="dxa"/>
          </w:tcPr>
          <w:p w:rsidR="00AE6194" w:rsidRDefault="00570419" w:rsidP="00320E00">
            <w:r>
              <w:t>33 724 368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0573</w:t>
            </w:r>
          </w:p>
        </w:tc>
        <w:tc>
          <w:tcPr>
            <w:tcW w:w="380" w:type="dxa"/>
          </w:tcPr>
          <w:p w:rsidR="00AE6194" w:rsidRDefault="00AE6194" w:rsidP="00320E00"/>
        </w:tc>
        <w:tc>
          <w:tcPr>
            <w:tcW w:w="8740" w:type="dxa"/>
            <w:gridSpan w:val="7"/>
          </w:tcPr>
          <w:p w:rsidR="00AE6194" w:rsidRDefault="00570419" w:rsidP="00320E00">
            <w:r>
              <w:t>Kommunereform:</w:t>
            </w:r>
          </w:p>
        </w:tc>
      </w:tr>
      <w:tr w:rsidR="00AE6194" w:rsidTr="00317FFD">
        <w:trPr>
          <w:trHeight w:val="70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Engangskostnader og reformstøtte ved kommunesammenslåing</w:t>
            </w:r>
            <w:r>
              <w:tab/>
            </w:r>
          </w:p>
        </w:tc>
        <w:tc>
          <w:tcPr>
            <w:tcW w:w="940" w:type="dxa"/>
          </w:tcPr>
          <w:p w:rsidR="00AE6194" w:rsidRDefault="00570419" w:rsidP="00320E00">
            <w:r>
              <w:t>0</w:t>
            </w:r>
          </w:p>
        </w:tc>
        <w:tc>
          <w:tcPr>
            <w:tcW w:w="1040" w:type="dxa"/>
          </w:tcPr>
          <w:p w:rsidR="00AE6194" w:rsidRDefault="00570419" w:rsidP="00320E00">
            <w:r>
              <w:t>57 764</w:t>
            </w:r>
          </w:p>
        </w:tc>
        <w:tc>
          <w:tcPr>
            <w:tcW w:w="1040" w:type="dxa"/>
          </w:tcPr>
          <w:p w:rsidR="00AE6194" w:rsidRDefault="00570419" w:rsidP="00320E00">
            <w:r>
              <w:t>57 764</w:t>
            </w:r>
          </w:p>
        </w:tc>
        <w:tc>
          <w:tcPr>
            <w:tcW w:w="1040" w:type="dxa"/>
          </w:tcPr>
          <w:p w:rsidR="00AE6194" w:rsidRDefault="00570419" w:rsidP="00320E00">
            <w:r>
              <w:t>57 764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0573</w:t>
            </w:r>
          </w:p>
        </w:tc>
        <w:tc>
          <w:tcPr>
            <w:tcW w:w="940" w:type="dxa"/>
          </w:tcPr>
          <w:p w:rsidR="00AE6194" w:rsidRDefault="00570419" w:rsidP="00320E00">
            <w:r>
              <w:t>0</w:t>
            </w:r>
          </w:p>
        </w:tc>
        <w:tc>
          <w:tcPr>
            <w:tcW w:w="1040" w:type="dxa"/>
          </w:tcPr>
          <w:p w:rsidR="00AE6194" w:rsidRDefault="00570419" w:rsidP="00320E00">
            <w:r>
              <w:t>57 764</w:t>
            </w:r>
          </w:p>
        </w:tc>
        <w:tc>
          <w:tcPr>
            <w:tcW w:w="1040" w:type="dxa"/>
          </w:tcPr>
          <w:p w:rsidR="00AE6194" w:rsidRDefault="00570419" w:rsidP="00320E00">
            <w:r>
              <w:t>57 764</w:t>
            </w:r>
          </w:p>
        </w:tc>
        <w:tc>
          <w:tcPr>
            <w:tcW w:w="1040" w:type="dxa"/>
          </w:tcPr>
          <w:p w:rsidR="00AE6194" w:rsidRDefault="00570419" w:rsidP="00320E00">
            <w:r>
              <w:t>57 764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0575</w:t>
            </w:r>
          </w:p>
        </w:tc>
        <w:tc>
          <w:tcPr>
            <w:tcW w:w="380" w:type="dxa"/>
          </w:tcPr>
          <w:p w:rsidR="00AE6194" w:rsidRDefault="00AE6194" w:rsidP="00320E00"/>
        </w:tc>
        <w:tc>
          <w:tcPr>
            <w:tcW w:w="8740" w:type="dxa"/>
            <w:gridSpan w:val="7"/>
          </w:tcPr>
          <w:p w:rsidR="00AE6194" w:rsidRDefault="00570419" w:rsidP="00320E00">
            <w:r>
              <w:t>Ressurskrevende tjenester:</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Toppfinansieringsordning,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9 325 606</w:t>
            </w:r>
          </w:p>
        </w:tc>
        <w:tc>
          <w:tcPr>
            <w:tcW w:w="1040" w:type="dxa"/>
          </w:tcPr>
          <w:p w:rsidR="00AE6194" w:rsidRDefault="00570419" w:rsidP="00320E00">
            <w:r>
              <w:t>9 325 606</w:t>
            </w:r>
          </w:p>
        </w:tc>
        <w:tc>
          <w:tcPr>
            <w:tcW w:w="1040" w:type="dxa"/>
          </w:tcPr>
          <w:p w:rsidR="00AE6194" w:rsidRDefault="00570419" w:rsidP="00320E00">
            <w:r>
              <w:t>9 325 617</w:t>
            </w:r>
          </w:p>
        </w:tc>
        <w:tc>
          <w:tcPr>
            <w:tcW w:w="960" w:type="dxa"/>
          </w:tcPr>
          <w:p w:rsidR="00AE6194" w:rsidRDefault="00570419" w:rsidP="00320E00">
            <w:r>
              <w:t>-11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0575</w:t>
            </w:r>
          </w:p>
        </w:tc>
        <w:tc>
          <w:tcPr>
            <w:tcW w:w="940" w:type="dxa"/>
          </w:tcPr>
          <w:p w:rsidR="00AE6194" w:rsidRDefault="00570419" w:rsidP="00320E00">
            <w:r>
              <w:t>0</w:t>
            </w:r>
          </w:p>
        </w:tc>
        <w:tc>
          <w:tcPr>
            <w:tcW w:w="1040" w:type="dxa"/>
          </w:tcPr>
          <w:p w:rsidR="00AE6194" w:rsidRDefault="00570419" w:rsidP="00320E00">
            <w:r>
              <w:t>9 325 606</w:t>
            </w:r>
          </w:p>
        </w:tc>
        <w:tc>
          <w:tcPr>
            <w:tcW w:w="1040" w:type="dxa"/>
          </w:tcPr>
          <w:p w:rsidR="00AE6194" w:rsidRDefault="00570419" w:rsidP="00320E00">
            <w:r>
              <w:t>9 325 606</w:t>
            </w:r>
          </w:p>
        </w:tc>
        <w:tc>
          <w:tcPr>
            <w:tcW w:w="1040" w:type="dxa"/>
          </w:tcPr>
          <w:p w:rsidR="00AE6194" w:rsidRDefault="00570419" w:rsidP="00320E00">
            <w:r>
              <w:t>9 325 617</w:t>
            </w:r>
          </w:p>
        </w:tc>
        <w:tc>
          <w:tcPr>
            <w:tcW w:w="960" w:type="dxa"/>
          </w:tcPr>
          <w:p w:rsidR="00AE6194" w:rsidRDefault="00570419" w:rsidP="00320E00">
            <w:r>
              <w:t>-11</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0577</w:t>
            </w:r>
          </w:p>
        </w:tc>
        <w:tc>
          <w:tcPr>
            <w:tcW w:w="380" w:type="dxa"/>
          </w:tcPr>
          <w:p w:rsidR="00AE6194" w:rsidRDefault="00AE6194" w:rsidP="00320E00"/>
        </w:tc>
        <w:tc>
          <w:tcPr>
            <w:tcW w:w="8740" w:type="dxa"/>
            <w:gridSpan w:val="7"/>
          </w:tcPr>
          <w:p w:rsidR="00AE6194" w:rsidRDefault="00570419" w:rsidP="00320E00">
            <w:r>
              <w:t>Tilskudd til de politiske partier: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8 330</w:t>
            </w:r>
          </w:p>
        </w:tc>
        <w:tc>
          <w:tcPr>
            <w:tcW w:w="1040" w:type="dxa"/>
          </w:tcPr>
          <w:p w:rsidR="00AE6194" w:rsidRDefault="00570419" w:rsidP="00320E00">
            <w:r>
              <w:t>8 330</w:t>
            </w:r>
          </w:p>
        </w:tc>
        <w:tc>
          <w:tcPr>
            <w:tcW w:w="1040" w:type="dxa"/>
          </w:tcPr>
          <w:p w:rsidR="00AE6194" w:rsidRDefault="00570419" w:rsidP="00320E00">
            <w:r>
              <w:t>7 042</w:t>
            </w:r>
          </w:p>
        </w:tc>
        <w:tc>
          <w:tcPr>
            <w:tcW w:w="960" w:type="dxa"/>
          </w:tcPr>
          <w:p w:rsidR="00AE6194" w:rsidRDefault="00570419" w:rsidP="00320E00">
            <w:r>
              <w:t>1 288</w:t>
            </w:r>
          </w:p>
        </w:tc>
        <w:tc>
          <w:tcPr>
            <w:tcW w:w="960" w:type="dxa"/>
          </w:tcPr>
          <w:p w:rsidR="00AE6194" w:rsidRDefault="00570419" w:rsidP="00320E00">
            <w:r>
              <w:t>417</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de politiske partiers sentrale organisasjoner</w:t>
            </w:r>
            <w:r>
              <w:tab/>
            </w:r>
          </w:p>
        </w:tc>
        <w:tc>
          <w:tcPr>
            <w:tcW w:w="940" w:type="dxa"/>
          </w:tcPr>
          <w:p w:rsidR="00AE6194" w:rsidRDefault="00570419" w:rsidP="00320E00">
            <w:r>
              <w:t>0</w:t>
            </w:r>
          </w:p>
        </w:tc>
        <w:tc>
          <w:tcPr>
            <w:tcW w:w="1040" w:type="dxa"/>
          </w:tcPr>
          <w:p w:rsidR="00AE6194" w:rsidRDefault="00570419" w:rsidP="00320E00">
            <w:r>
              <w:t>314 082</w:t>
            </w:r>
          </w:p>
        </w:tc>
        <w:tc>
          <w:tcPr>
            <w:tcW w:w="1040" w:type="dxa"/>
          </w:tcPr>
          <w:p w:rsidR="00AE6194" w:rsidRDefault="00570419" w:rsidP="00320E00">
            <w:r>
              <w:t>314 082</w:t>
            </w:r>
          </w:p>
        </w:tc>
        <w:tc>
          <w:tcPr>
            <w:tcW w:w="1040" w:type="dxa"/>
          </w:tcPr>
          <w:p w:rsidR="00AE6194" w:rsidRDefault="00570419" w:rsidP="00320E00">
            <w:r>
              <w:t>314 072</w:t>
            </w:r>
          </w:p>
        </w:tc>
        <w:tc>
          <w:tcPr>
            <w:tcW w:w="960" w:type="dxa"/>
          </w:tcPr>
          <w:p w:rsidR="00AE6194" w:rsidRDefault="00570419" w:rsidP="00320E00">
            <w:r>
              <w:t>10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de politiske partiers kommunale organisasjoner</w:t>
            </w:r>
            <w:r>
              <w:tab/>
            </w:r>
          </w:p>
        </w:tc>
        <w:tc>
          <w:tcPr>
            <w:tcW w:w="940" w:type="dxa"/>
          </w:tcPr>
          <w:p w:rsidR="00AE6194" w:rsidRDefault="00570419" w:rsidP="00320E00">
            <w:r>
              <w:t>0</w:t>
            </w:r>
          </w:p>
        </w:tc>
        <w:tc>
          <w:tcPr>
            <w:tcW w:w="1040" w:type="dxa"/>
          </w:tcPr>
          <w:p w:rsidR="00AE6194" w:rsidRDefault="00570419" w:rsidP="00320E00">
            <w:r>
              <w:t>33 761</w:t>
            </w:r>
          </w:p>
        </w:tc>
        <w:tc>
          <w:tcPr>
            <w:tcW w:w="1040" w:type="dxa"/>
          </w:tcPr>
          <w:p w:rsidR="00AE6194" w:rsidRDefault="00570419" w:rsidP="00320E00">
            <w:r>
              <w:t>33 761</w:t>
            </w:r>
          </w:p>
        </w:tc>
        <w:tc>
          <w:tcPr>
            <w:tcW w:w="1040" w:type="dxa"/>
          </w:tcPr>
          <w:p w:rsidR="00AE6194" w:rsidRDefault="00570419" w:rsidP="00320E00">
            <w:r>
              <w:t>33 214</w:t>
            </w:r>
          </w:p>
        </w:tc>
        <w:tc>
          <w:tcPr>
            <w:tcW w:w="960" w:type="dxa"/>
          </w:tcPr>
          <w:p w:rsidR="00AE6194" w:rsidRDefault="00570419" w:rsidP="00320E00">
            <w:r>
              <w:t>547</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Tilskudd til de politiske partiers fylkesorganisasjoner</w:t>
            </w:r>
            <w:r>
              <w:tab/>
            </w:r>
          </w:p>
        </w:tc>
        <w:tc>
          <w:tcPr>
            <w:tcW w:w="940" w:type="dxa"/>
          </w:tcPr>
          <w:p w:rsidR="00AE6194" w:rsidRDefault="00570419" w:rsidP="00320E00">
            <w:r>
              <w:t>0</w:t>
            </w:r>
          </w:p>
        </w:tc>
        <w:tc>
          <w:tcPr>
            <w:tcW w:w="1040" w:type="dxa"/>
          </w:tcPr>
          <w:p w:rsidR="00AE6194" w:rsidRDefault="00570419" w:rsidP="00320E00">
            <w:r>
              <w:t>73 771</w:t>
            </w:r>
          </w:p>
        </w:tc>
        <w:tc>
          <w:tcPr>
            <w:tcW w:w="1040" w:type="dxa"/>
          </w:tcPr>
          <w:p w:rsidR="00AE6194" w:rsidRDefault="00570419" w:rsidP="00320E00">
            <w:r>
              <w:t>73 771</w:t>
            </w:r>
          </w:p>
        </w:tc>
        <w:tc>
          <w:tcPr>
            <w:tcW w:w="1040" w:type="dxa"/>
          </w:tcPr>
          <w:p w:rsidR="00AE6194" w:rsidRDefault="00570419" w:rsidP="00320E00">
            <w:r>
              <w:t>73 289</w:t>
            </w:r>
          </w:p>
        </w:tc>
        <w:tc>
          <w:tcPr>
            <w:tcW w:w="960" w:type="dxa"/>
          </w:tcPr>
          <w:p w:rsidR="00AE6194" w:rsidRDefault="00570419" w:rsidP="00320E00">
            <w:r>
              <w:t>482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Tilskudd til de politiske partiers fylkesungdomsorganisasjoner</w:t>
            </w:r>
            <w:r>
              <w:tab/>
            </w:r>
          </w:p>
        </w:tc>
        <w:tc>
          <w:tcPr>
            <w:tcW w:w="940" w:type="dxa"/>
          </w:tcPr>
          <w:p w:rsidR="00AE6194" w:rsidRDefault="00570419" w:rsidP="00320E00">
            <w:r>
              <w:t>0</w:t>
            </w:r>
          </w:p>
        </w:tc>
        <w:tc>
          <w:tcPr>
            <w:tcW w:w="1040" w:type="dxa"/>
          </w:tcPr>
          <w:p w:rsidR="00AE6194" w:rsidRDefault="00570419" w:rsidP="00320E00">
            <w:r>
              <w:t>21 913</w:t>
            </w:r>
          </w:p>
        </w:tc>
        <w:tc>
          <w:tcPr>
            <w:tcW w:w="1040" w:type="dxa"/>
          </w:tcPr>
          <w:p w:rsidR="00AE6194" w:rsidRDefault="00570419" w:rsidP="00320E00">
            <w:r>
              <w:t>21 913</w:t>
            </w:r>
          </w:p>
        </w:tc>
        <w:tc>
          <w:tcPr>
            <w:tcW w:w="1040" w:type="dxa"/>
          </w:tcPr>
          <w:p w:rsidR="00AE6194" w:rsidRDefault="00570419" w:rsidP="00320E00">
            <w:r>
              <w:t>21 342</w:t>
            </w:r>
          </w:p>
        </w:tc>
        <w:tc>
          <w:tcPr>
            <w:tcW w:w="960" w:type="dxa"/>
          </w:tcPr>
          <w:p w:rsidR="00AE6194" w:rsidRDefault="00570419" w:rsidP="00320E00">
            <w:r>
              <w:t>571</w:t>
            </w:r>
          </w:p>
        </w:tc>
        <w:tc>
          <w:tcPr>
            <w:tcW w:w="960" w:type="dxa"/>
          </w:tcPr>
          <w:p w:rsidR="00AE6194" w:rsidRDefault="00570419" w:rsidP="00320E00">
            <w:r>
              <w:t>0</w:t>
            </w:r>
          </w:p>
        </w:tc>
      </w:tr>
      <w:tr w:rsidR="00AE6194" w:rsidTr="00317FFD">
        <w:trPr>
          <w:trHeight w:val="7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Tilskudd til de politiske partiers sentrale ungdomsorganisasjoner</w:t>
            </w:r>
            <w:r>
              <w:tab/>
            </w:r>
          </w:p>
        </w:tc>
        <w:tc>
          <w:tcPr>
            <w:tcW w:w="940" w:type="dxa"/>
          </w:tcPr>
          <w:p w:rsidR="00AE6194" w:rsidRDefault="00570419" w:rsidP="00320E00">
            <w:r>
              <w:t>0</w:t>
            </w:r>
          </w:p>
        </w:tc>
        <w:tc>
          <w:tcPr>
            <w:tcW w:w="1040" w:type="dxa"/>
          </w:tcPr>
          <w:p w:rsidR="00AE6194" w:rsidRDefault="00570419" w:rsidP="00320E00">
            <w:r>
              <w:t>8 256</w:t>
            </w:r>
          </w:p>
        </w:tc>
        <w:tc>
          <w:tcPr>
            <w:tcW w:w="1040" w:type="dxa"/>
          </w:tcPr>
          <w:p w:rsidR="00AE6194" w:rsidRDefault="00570419" w:rsidP="00320E00">
            <w:r>
              <w:t>8 256</w:t>
            </w:r>
          </w:p>
        </w:tc>
        <w:tc>
          <w:tcPr>
            <w:tcW w:w="1040" w:type="dxa"/>
          </w:tcPr>
          <w:p w:rsidR="00AE6194" w:rsidRDefault="00570419" w:rsidP="00320E00">
            <w:r>
              <w:t>8 222</w:t>
            </w:r>
          </w:p>
        </w:tc>
        <w:tc>
          <w:tcPr>
            <w:tcW w:w="960" w:type="dxa"/>
          </w:tcPr>
          <w:p w:rsidR="00AE6194" w:rsidRDefault="00570419" w:rsidP="00320E00">
            <w:r>
              <w:t>34</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0577</w:t>
            </w:r>
          </w:p>
        </w:tc>
        <w:tc>
          <w:tcPr>
            <w:tcW w:w="940" w:type="dxa"/>
          </w:tcPr>
          <w:p w:rsidR="00AE6194" w:rsidRDefault="00570419" w:rsidP="00320E00">
            <w:r>
              <w:t>0</w:t>
            </w:r>
          </w:p>
        </w:tc>
        <w:tc>
          <w:tcPr>
            <w:tcW w:w="1040" w:type="dxa"/>
          </w:tcPr>
          <w:p w:rsidR="00AE6194" w:rsidRDefault="00570419" w:rsidP="00320E00">
            <w:r>
              <w:t>460 113</w:t>
            </w:r>
          </w:p>
        </w:tc>
        <w:tc>
          <w:tcPr>
            <w:tcW w:w="1040" w:type="dxa"/>
          </w:tcPr>
          <w:p w:rsidR="00AE6194" w:rsidRDefault="00570419" w:rsidP="00320E00">
            <w:r>
              <w:t>460 113</w:t>
            </w:r>
          </w:p>
        </w:tc>
        <w:tc>
          <w:tcPr>
            <w:tcW w:w="1040" w:type="dxa"/>
          </w:tcPr>
          <w:p w:rsidR="00AE6194" w:rsidRDefault="00570419" w:rsidP="00320E00">
            <w:r>
              <w:t>457 181</w:t>
            </w:r>
          </w:p>
        </w:tc>
        <w:tc>
          <w:tcPr>
            <w:tcW w:w="960" w:type="dxa"/>
          </w:tcPr>
          <w:p w:rsidR="00AE6194" w:rsidRDefault="00570419" w:rsidP="00320E00">
            <w:r>
              <w:t>2 932</w:t>
            </w:r>
          </w:p>
        </w:tc>
        <w:tc>
          <w:tcPr>
            <w:tcW w:w="960" w:type="dxa"/>
          </w:tcPr>
          <w:p w:rsidR="00AE6194" w:rsidRDefault="00570419" w:rsidP="00320E00">
            <w:r>
              <w:t>417</w:t>
            </w:r>
          </w:p>
        </w:tc>
      </w:tr>
      <w:tr w:rsidR="00AE6194" w:rsidTr="00317FFD">
        <w:trPr>
          <w:trHeight w:val="340"/>
        </w:trPr>
        <w:tc>
          <w:tcPr>
            <w:tcW w:w="460" w:type="dxa"/>
          </w:tcPr>
          <w:p w:rsidR="00AE6194" w:rsidRDefault="00570419" w:rsidP="00320E00">
            <w:r>
              <w:t>0578</w:t>
            </w:r>
          </w:p>
        </w:tc>
        <w:tc>
          <w:tcPr>
            <w:tcW w:w="380" w:type="dxa"/>
          </w:tcPr>
          <w:p w:rsidR="00AE6194" w:rsidRDefault="00AE6194" w:rsidP="00320E00"/>
        </w:tc>
        <w:tc>
          <w:tcPr>
            <w:tcW w:w="8740" w:type="dxa"/>
            <w:gridSpan w:val="7"/>
          </w:tcPr>
          <w:p w:rsidR="00AE6194" w:rsidRDefault="00570419" w:rsidP="00320E00">
            <w:r>
              <w:t>Valgdirektoratet: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4 917</w:t>
            </w:r>
          </w:p>
        </w:tc>
        <w:tc>
          <w:tcPr>
            <w:tcW w:w="1040" w:type="dxa"/>
          </w:tcPr>
          <w:p w:rsidR="00AE6194" w:rsidRDefault="00570419" w:rsidP="00320E00">
            <w:r>
              <w:t>50 697</w:t>
            </w:r>
          </w:p>
        </w:tc>
        <w:tc>
          <w:tcPr>
            <w:tcW w:w="1040" w:type="dxa"/>
          </w:tcPr>
          <w:p w:rsidR="00AE6194" w:rsidRDefault="00570419" w:rsidP="00320E00">
            <w:r>
              <w:t>55 614</w:t>
            </w:r>
          </w:p>
        </w:tc>
        <w:tc>
          <w:tcPr>
            <w:tcW w:w="1040" w:type="dxa"/>
          </w:tcPr>
          <w:p w:rsidR="00AE6194" w:rsidRDefault="00570419" w:rsidP="00320E00">
            <w:r>
              <w:t>46 666</w:t>
            </w:r>
          </w:p>
        </w:tc>
        <w:tc>
          <w:tcPr>
            <w:tcW w:w="960" w:type="dxa"/>
          </w:tcPr>
          <w:p w:rsidR="00AE6194" w:rsidRDefault="00570419" w:rsidP="00320E00">
            <w:r>
              <w:t>8 948</w:t>
            </w:r>
          </w:p>
        </w:tc>
        <w:tc>
          <w:tcPr>
            <w:tcW w:w="960" w:type="dxa"/>
          </w:tcPr>
          <w:p w:rsidR="00AE6194" w:rsidRDefault="00570419" w:rsidP="00320E00">
            <w:r>
              <w:t>2 535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0578</w:t>
            </w:r>
          </w:p>
        </w:tc>
        <w:tc>
          <w:tcPr>
            <w:tcW w:w="940" w:type="dxa"/>
          </w:tcPr>
          <w:p w:rsidR="00AE6194" w:rsidRDefault="00570419" w:rsidP="00320E00">
            <w:r>
              <w:t>4 917</w:t>
            </w:r>
          </w:p>
        </w:tc>
        <w:tc>
          <w:tcPr>
            <w:tcW w:w="1040" w:type="dxa"/>
          </w:tcPr>
          <w:p w:rsidR="00AE6194" w:rsidRDefault="00570419" w:rsidP="00320E00">
            <w:r>
              <w:t>50 697</w:t>
            </w:r>
          </w:p>
        </w:tc>
        <w:tc>
          <w:tcPr>
            <w:tcW w:w="1040" w:type="dxa"/>
          </w:tcPr>
          <w:p w:rsidR="00AE6194" w:rsidRDefault="00570419" w:rsidP="00320E00">
            <w:r>
              <w:t>55 614</w:t>
            </w:r>
          </w:p>
        </w:tc>
        <w:tc>
          <w:tcPr>
            <w:tcW w:w="1040" w:type="dxa"/>
          </w:tcPr>
          <w:p w:rsidR="00AE6194" w:rsidRDefault="00570419" w:rsidP="00320E00">
            <w:r>
              <w:t>46 666</w:t>
            </w:r>
          </w:p>
        </w:tc>
        <w:tc>
          <w:tcPr>
            <w:tcW w:w="960" w:type="dxa"/>
          </w:tcPr>
          <w:p w:rsidR="00AE6194" w:rsidRDefault="00570419" w:rsidP="00320E00">
            <w:r>
              <w:t>8 948</w:t>
            </w:r>
          </w:p>
        </w:tc>
        <w:tc>
          <w:tcPr>
            <w:tcW w:w="960" w:type="dxa"/>
          </w:tcPr>
          <w:p w:rsidR="00AE6194" w:rsidRDefault="00570419" w:rsidP="00320E00">
            <w:r>
              <w:t>2 535</w:t>
            </w:r>
          </w:p>
        </w:tc>
      </w:tr>
      <w:tr w:rsidR="00AE6194" w:rsidTr="00317FFD">
        <w:trPr>
          <w:trHeight w:val="340"/>
        </w:trPr>
        <w:tc>
          <w:tcPr>
            <w:tcW w:w="460" w:type="dxa"/>
          </w:tcPr>
          <w:p w:rsidR="00AE6194" w:rsidRDefault="00570419" w:rsidP="00320E00">
            <w:r>
              <w:t>0579</w:t>
            </w:r>
          </w:p>
        </w:tc>
        <w:tc>
          <w:tcPr>
            <w:tcW w:w="380" w:type="dxa"/>
          </w:tcPr>
          <w:p w:rsidR="00AE6194" w:rsidRDefault="00AE6194" w:rsidP="00320E00"/>
        </w:tc>
        <w:tc>
          <w:tcPr>
            <w:tcW w:w="8740" w:type="dxa"/>
            <w:gridSpan w:val="7"/>
          </w:tcPr>
          <w:p w:rsidR="00AE6194" w:rsidRDefault="00570419" w:rsidP="00320E00">
            <w:r>
              <w:t>Valgutgifter: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461</w:t>
            </w:r>
          </w:p>
        </w:tc>
        <w:tc>
          <w:tcPr>
            <w:tcW w:w="1040" w:type="dxa"/>
          </w:tcPr>
          <w:p w:rsidR="00AE6194" w:rsidRDefault="00570419" w:rsidP="00320E00">
            <w:r>
              <w:t>9 242</w:t>
            </w:r>
          </w:p>
        </w:tc>
        <w:tc>
          <w:tcPr>
            <w:tcW w:w="1040" w:type="dxa"/>
          </w:tcPr>
          <w:p w:rsidR="00AE6194" w:rsidRDefault="00570419" w:rsidP="00320E00">
            <w:r>
              <w:t>9 703</w:t>
            </w:r>
          </w:p>
        </w:tc>
        <w:tc>
          <w:tcPr>
            <w:tcW w:w="1040" w:type="dxa"/>
          </w:tcPr>
          <w:p w:rsidR="00AE6194" w:rsidRDefault="00570419" w:rsidP="00320E00">
            <w:r>
              <w:t>8 518</w:t>
            </w:r>
          </w:p>
        </w:tc>
        <w:tc>
          <w:tcPr>
            <w:tcW w:w="960" w:type="dxa"/>
          </w:tcPr>
          <w:p w:rsidR="00AE6194" w:rsidRDefault="00570419" w:rsidP="00320E00">
            <w:r>
              <w:t>1 185</w:t>
            </w:r>
          </w:p>
        </w:tc>
        <w:tc>
          <w:tcPr>
            <w:tcW w:w="960" w:type="dxa"/>
          </w:tcPr>
          <w:p w:rsidR="00AE6194" w:rsidRDefault="00570419" w:rsidP="00320E00">
            <w:r>
              <w:t>462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0579</w:t>
            </w:r>
          </w:p>
        </w:tc>
        <w:tc>
          <w:tcPr>
            <w:tcW w:w="940" w:type="dxa"/>
          </w:tcPr>
          <w:p w:rsidR="00AE6194" w:rsidRDefault="00570419" w:rsidP="00320E00">
            <w:r>
              <w:t>461</w:t>
            </w:r>
          </w:p>
        </w:tc>
        <w:tc>
          <w:tcPr>
            <w:tcW w:w="1040" w:type="dxa"/>
          </w:tcPr>
          <w:p w:rsidR="00AE6194" w:rsidRDefault="00570419" w:rsidP="00320E00">
            <w:r>
              <w:t>9 242</w:t>
            </w:r>
          </w:p>
        </w:tc>
        <w:tc>
          <w:tcPr>
            <w:tcW w:w="1040" w:type="dxa"/>
          </w:tcPr>
          <w:p w:rsidR="00AE6194" w:rsidRDefault="00570419" w:rsidP="00320E00">
            <w:r>
              <w:t>9 703</w:t>
            </w:r>
          </w:p>
        </w:tc>
        <w:tc>
          <w:tcPr>
            <w:tcW w:w="1040" w:type="dxa"/>
          </w:tcPr>
          <w:p w:rsidR="00AE6194" w:rsidRDefault="00570419" w:rsidP="00320E00">
            <w:r>
              <w:t>8 518</w:t>
            </w:r>
          </w:p>
        </w:tc>
        <w:tc>
          <w:tcPr>
            <w:tcW w:w="960" w:type="dxa"/>
          </w:tcPr>
          <w:p w:rsidR="00AE6194" w:rsidRDefault="00570419" w:rsidP="00320E00">
            <w:r>
              <w:t>1 185</w:t>
            </w:r>
          </w:p>
        </w:tc>
        <w:tc>
          <w:tcPr>
            <w:tcW w:w="960" w:type="dxa"/>
          </w:tcPr>
          <w:p w:rsidR="00AE6194" w:rsidRDefault="00570419" w:rsidP="00320E00">
            <w:r>
              <w:t>462</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Rammeoverføringer til kommunesektoren mv.</w:t>
            </w:r>
          </w:p>
        </w:tc>
        <w:tc>
          <w:tcPr>
            <w:tcW w:w="940" w:type="dxa"/>
          </w:tcPr>
          <w:p w:rsidR="00AE6194" w:rsidRDefault="00570419" w:rsidP="00320E00">
            <w:r>
              <w:t>80 645</w:t>
            </w:r>
          </w:p>
        </w:tc>
        <w:tc>
          <w:tcPr>
            <w:tcW w:w="1040" w:type="dxa"/>
          </w:tcPr>
          <w:p w:rsidR="00AE6194" w:rsidRDefault="00570419" w:rsidP="00320E00">
            <w:r>
              <w:t>174 748 899</w:t>
            </w:r>
          </w:p>
        </w:tc>
        <w:tc>
          <w:tcPr>
            <w:tcW w:w="1040" w:type="dxa"/>
          </w:tcPr>
          <w:p w:rsidR="00AE6194" w:rsidRDefault="00570419" w:rsidP="00320E00">
            <w:r>
              <w:t>174 829 544</w:t>
            </w:r>
          </w:p>
        </w:tc>
        <w:tc>
          <w:tcPr>
            <w:tcW w:w="1040" w:type="dxa"/>
          </w:tcPr>
          <w:p w:rsidR="00AE6194" w:rsidRDefault="00570419" w:rsidP="00320E00">
            <w:r>
              <w:t>174 802 036</w:t>
            </w:r>
          </w:p>
        </w:tc>
        <w:tc>
          <w:tcPr>
            <w:tcW w:w="960" w:type="dxa"/>
          </w:tcPr>
          <w:p w:rsidR="00AE6194" w:rsidRDefault="00570419" w:rsidP="00320E00">
            <w:r>
              <w:t>27 508</w:t>
            </w:r>
          </w:p>
        </w:tc>
        <w:tc>
          <w:tcPr>
            <w:tcW w:w="960" w:type="dxa"/>
          </w:tcPr>
          <w:p w:rsidR="00AE6194" w:rsidRDefault="00570419" w:rsidP="00320E00">
            <w:r>
              <w:t>18 243</w:t>
            </w:r>
          </w:p>
        </w:tc>
      </w:tr>
      <w:tr w:rsidR="00AE6194" w:rsidTr="00317FFD">
        <w:trPr>
          <w:trHeight w:val="480"/>
        </w:trPr>
        <w:tc>
          <w:tcPr>
            <w:tcW w:w="9580" w:type="dxa"/>
            <w:gridSpan w:val="9"/>
          </w:tcPr>
          <w:p w:rsidR="00AE6194" w:rsidRDefault="00570419" w:rsidP="00320E00">
            <w:r>
              <w:rPr>
                <w:rStyle w:val="sperret0"/>
                <w:spacing w:val="20"/>
                <w:sz w:val="20"/>
                <w:szCs w:val="20"/>
              </w:rPr>
              <w:t>Bolig, bomiljø og bygg</w:t>
            </w:r>
          </w:p>
        </w:tc>
      </w:tr>
      <w:tr w:rsidR="00AE6194" w:rsidTr="00317FFD">
        <w:trPr>
          <w:trHeight w:val="260"/>
        </w:trPr>
        <w:tc>
          <w:tcPr>
            <w:tcW w:w="460" w:type="dxa"/>
          </w:tcPr>
          <w:p w:rsidR="00AE6194" w:rsidRDefault="00570419" w:rsidP="00320E00">
            <w:r>
              <w:t>0580</w:t>
            </w:r>
          </w:p>
        </w:tc>
        <w:tc>
          <w:tcPr>
            <w:tcW w:w="380" w:type="dxa"/>
          </w:tcPr>
          <w:p w:rsidR="00AE6194" w:rsidRDefault="00AE6194" w:rsidP="00320E00"/>
        </w:tc>
        <w:tc>
          <w:tcPr>
            <w:tcW w:w="8740" w:type="dxa"/>
            <w:gridSpan w:val="7"/>
          </w:tcPr>
          <w:p w:rsidR="00AE6194" w:rsidRDefault="00570419" w:rsidP="00320E00">
            <w:r>
              <w:t>Bostøtte:</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Bostøtte,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2 707 155</w:t>
            </w:r>
          </w:p>
        </w:tc>
        <w:tc>
          <w:tcPr>
            <w:tcW w:w="1040" w:type="dxa"/>
          </w:tcPr>
          <w:p w:rsidR="00AE6194" w:rsidRDefault="00570419" w:rsidP="00320E00">
            <w:r>
              <w:t>2 707 155</w:t>
            </w:r>
          </w:p>
        </w:tc>
        <w:tc>
          <w:tcPr>
            <w:tcW w:w="1040" w:type="dxa"/>
          </w:tcPr>
          <w:p w:rsidR="00AE6194" w:rsidRDefault="00570419" w:rsidP="00320E00">
            <w:r>
              <w:t>2 697 056</w:t>
            </w:r>
          </w:p>
        </w:tc>
        <w:tc>
          <w:tcPr>
            <w:tcW w:w="960" w:type="dxa"/>
          </w:tcPr>
          <w:p w:rsidR="00AE6194" w:rsidRDefault="00570419" w:rsidP="00320E00">
            <w:r>
              <w:t>10 099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0580</w:t>
            </w:r>
          </w:p>
        </w:tc>
        <w:tc>
          <w:tcPr>
            <w:tcW w:w="940" w:type="dxa"/>
          </w:tcPr>
          <w:p w:rsidR="00AE6194" w:rsidRDefault="00570419" w:rsidP="00320E00">
            <w:r>
              <w:t>0</w:t>
            </w:r>
          </w:p>
        </w:tc>
        <w:tc>
          <w:tcPr>
            <w:tcW w:w="1040" w:type="dxa"/>
          </w:tcPr>
          <w:p w:rsidR="00AE6194" w:rsidRDefault="00570419" w:rsidP="00320E00">
            <w:r>
              <w:t>2 707 155</w:t>
            </w:r>
          </w:p>
        </w:tc>
        <w:tc>
          <w:tcPr>
            <w:tcW w:w="1040" w:type="dxa"/>
          </w:tcPr>
          <w:p w:rsidR="00AE6194" w:rsidRDefault="00570419" w:rsidP="00320E00">
            <w:r>
              <w:t>2 707 155</w:t>
            </w:r>
          </w:p>
        </w:tc>
        <w:tc>
          <w:tcPr>
            <w:tcW w:w="1040" w:type="dxa"/>
          </w:tcPr>
          <w:p w:rsidR="00AE6194" w:rsidRDefault="00570419" w:rsidP="00320E00">
            <w:r>
              <w:t>2 697 056</w:t>
            </w:r>
          </w:p>
        </w:tc>
        <w:tc>
          <w:tcPr>
            <w:tcW w:w="960" w:type="dxa"/>
          </w:tcPr>
          <w:p w:rsidR="00AE6194" w:rsidRDefault="00570419" w:rsidP="00320E00">
            <w:r>
              <w:t>10 099</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0581</w:t>
            </w:r>
          </w:p>
        </w:tc>
        <w:tc>
          <w:tcPr>
            <w:tcW w:w="380" w:type="dxa"/>
          </w:tcPr>
          <w:p w:rsidR="00AE6194" w:rsidRDefault="00AE6194" w:rsidP="00320E00"/>
        </w:tc>
        <w:tc>
          <w:tcPr>
            <w:tcW w:w="8740" w:type="dxa"/>
            <w:gridSpan w:val="7"/>
          </w:tcPr>
          <w:p w:rsidR="00AE6194" w:rsidRDefault="00570419" w:rsidP="00320E00">
            <w:r>
              <w:t>Bolig- og bomiljøtiltak:</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Tilskudd til etablering og tilpasning av bolig</w:t>
            </w:r>
            <w:r>
              <w:tab/>
            </w:r>
          </w:p>
        </w:tc>
        <w:tc>
          <w:tcPr>
            <w:tcW w:w="940" w:type="dxa"/>
          </w:tcPr>
          <w:p w:rsidR="00AE6194" w:rsidRDefault="00570419" w:rsidP="00320E00">
            <w:r>
              <w:t>0</w:t>
            </w:r>
          </w:p>
        </w:tc>
        <w:tc>
          <w:tcPr>
            <w:tcW w:w="1040" w:type="dxa"/>
          </w:tcPr>
          <w:p w:rsidR="00AE6194" w:rsidRDefault="00570419" w:rsidP="00320E00">
            <w:r>
              <w:t>479 130</w:t>
            </w:r>
          </w:p>
        </w:tc>
        <w:tc>
          <w:tcPr>
            <w:tcW w:w="1040" w:type="dxa"/>
          </w:tcPr>
          <w:p w:rsidR="00AE6194" w:rsidRDefault="00570419" w:rsidP="00320E00">
            <w:r>
              <w:t>479 130</w:t>
            </w:r>
          </w:p>
        </w:tc>
        <w:tc>
          <w:tcPr>
            <w:tcW w:w="1040" w:type="dxa"/>
          </w:tcPr>
          <w:p w:rsidR="00AE6194" w:rsidRDefault="00570419" w:rsidP="00320E00">
            <w:r>
              <w:t>478 211</w:t>
            </w:r>
          </w:p>
        </w:tc>
        <w:tc>
          <w:tcPr>
            <w:tcW w:w="960" w:type="dxa"/>
          </w:tcPr>
          <w:p w:rsidR="00AE6194" w:rsidRDefault="00570419" w:rsidP="00320E00">
            <w:r>
              <w:t>919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Tilskudd til utleieboliger, </w:t>
            </w:r>
            <w:r>
              <w:rPr>
                <w:rStyle w:val="kursiv"/>
              </w:rPr>
              <w:t>kan overføres</w:t>
            </w:r>
            <w:r>
              <w:tab/>
            </w:r>
          </w:p>
        </w:tc>
        <w:tc>
          <w:tcPr>
            <w:tcW w:w="940" w:type="dxa"/>
          </w:tcPr>
          <w:p w:rsidR="00AE6194" w:rsidRDefault="00570419" w:rsidP="00320E00">
            <w:r>
              <w:t>245 305</w:t>
            </w:r>
          </w:p>
        </w:tc>
        <w:tc>
          <w:tcPr>
            <w:tcW w:w="1040" w:type="dxa"/>
          </w:tcPr>
          <w:p w:rsidR="00AE6194" w:rsidRDefault="00570419" w:rsidP="00320E00">
            <w:r>
              <w:t>683 138</w:t>
            </w:r>
          </w:p>
        </w:tc>
        <w:tc>
          <w:tcPr>
            <w:tcW w:w="1040" w:type="dxa"/>
          </w:tcPr>
          <w:p w:rsidR="00AE6194" w:rsidRDefault="00570419" w:rsidP="00320E00">
            <w:r>
              <w:t>928 443</w:t>
            </w:r>
          </w:p>
        </w:tc>
        <w:tc>
          <w:tcPr>
            <w:tcW w:w="1040" w:type="dxa"/>
          </w:tcPr>
          <w:p w:rsidR="00AE6194" w:rsidRDefault="00570419" w:rsidP="00320E00">
            <w:r>
              <w:t>678 475</w:t>
            </w:r>
          </w:p>
        </w:tc>
        <w:tc>
          <w:tcPr>
            <w:tcW w:w="960" w:type="dxa"/>
          </w:tcPr>
          <w:p w:rsidR="00AE6194" w:rsidRDefault="00570419" w:rsidP="00320E00">
            <w:r>
              <w:t>249 968</w:t>
            </w:r>
          </w:p>
        </w:tc>
        <w:tc>
          <w:tcPr>
            <w:tcW w:w="960" w:type="dxa"/>
          </w:tcPr>
          <w:p w:rsidR="00AE6194" w:rsidRDefault="00570419" w:rsidP="00320E00">
            <w:r>
              <w:t>249 968</w:t>
            </w:r>
          </w:p>
        </w:tc>
      </w:tr>
      <w:tr w:rsidR="00AE6194" w:rsidTr="00317FFD">
        <w:trPr>
          <w:trHeight w:val="70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 xml:space="preserve">Kompetansetilskudd til bærekraftig bolig- og byggkvalitet, </w:t>
            </w:r>
            <w:r>
              <w:rPr>
                <w:rStyle w:val="kursiv"/>
              </w:rPr>
              <w:t>kan overføres</w:t>
            </w:r>
            <w:r>
              <w:tab/>
            </w:r>
          </w:p>
        </w:tc>
        <w:tc>
          <w:tcPr>
            <w:tcW w:w="940" w:type="dxa"/>
          </w:tcPr>
          <w:p w:rsidR="00AE6194" w:rsidRDefault="00570419" w:rsidP="00320E00">
            <w:r>
              <w:t>4 600</w:t>
            </w:r>
          </w:p>
        </w:tc>
        <w:tc>
          <w:tcPr>
            <w:tcW w:w="1040" w:type="dxa"/>
          </w:tcPr>
          <w:p w:rsidR="00AE6194" w:rsidRDefault="00570419" w:rsidP="00320E00">
            <w:r>
              <w:t>11 000</w:t>
            </w:r>
          </w:p>
        </w:tc>
        <w:tc>
          <w:tcPr>
            <w:tcW w:w="1040" w:type="dxa"/>
          </w:tcPr>
          <w:p w:rsidR="00AE6194" w:rsidRDefault="00570419" w:rsidP="00320E00">
            <w:r>
              <w:t>15 600</w:t>
            </w:r>
          </w:p>
        </w:tc>
        <w:tc>
          <w:tcPr>
            <w:tcW w:w="1040" w:type="dxa"/>
          </w:tcPr>
          <w:p w:rsidR="00AE6194" w:rsidRDefault="00570419" w:rsidP="00320E00">
            <w:r>
              <w:t>14 256</w:t>
            </w:r>
          </w:p>
        </w:tc>
        <w:tc>
          <w:tcPr>
            <w:tcW w:w="960" w:type="dxa"/>
          </w:tcPr>
          <w:p w:rsidR="00AE6194" w:rsidRDefault="00570419" w:rsidP="00320E00">
            <w:r>
              <w:t>1 344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 xml:space="preserve">Tilskudd til boligsosiale tiltak, </w:t>
            </w:r>
            <w:r>
              <w:rPr>
                <w:rStyle w:val="kursiv"/>
              </w:rPr>
              <w:t>kan overføres</w:t>
            </w:r>
            <w:r>
              <w:tab/>
            </w:r>
          </w:p>
        </w:tc>
        <w:tc>
          <w:tcPr>
            <w:tcW w:w="940" w:type="dxa"/>
          </w:tcPr>
          <w:p w:rsidR="00AE6194" w:rsidRDefault="00570419" w:rsidP="00320E00">
            <w:r>
              <w:t>13 698</w:t>
            </w:r>
          </w:p>
        </w:tc>
        <w:tc>
          <w:tcPr>
            <w:tcW w:w="1040" w:type="dxa"/>
          </w:tcPr>
          <w:p w:rsidR="00AE6194" w:rsidRDefault="00570419" w:rsidP="00320E00">
            <w:r>
              <w:t>34 149</w:t>
            </w:r>
          </w:p>
        </w:tc>
        <w:tc>
          <w:tcPr>
            <w:tcW w:w="1040" w:type="dxa"/>
          </w:tcPr>
          <w:p w:rsidR="00AE6194" w:rsidRDefault="00570419" w:rsidP="00320E00">
            <w:r>
              <w:t>47 847</w:t>
            </w:r>
          </w:p>
        </w:tc>
        <w:tc>
          <w:tcPr>
            <w:tcW w:w="1040" w:type="dxa"/>
          </w:tcPr>
          <w:p w:rsidR="00AE6194" w:rsidRDefault="00570419" w:rsidP="00320E00">
            <w:r>
              <w:t>29 677</w:t>
            </w:r>
          </w:p>
        </w:tc>
        <w:tc>
          <w:tcPr>
            <w:tcW w:w="960" w:type="dxa"/>
          </w:tcPr>
          <w:p w:rsidR="00AE6194" w:rsidRDefault="00570419" w:rsidP="00320E00">
            <w:r>
              <w:t>18 170</w:t>
            </w:r>
          </w:p>
        </w:tc>
        <w:tc>
          <w:tcPr>
            <w:tcW w:w="960" w:type="dxa"/>
          </w:tcPr>
          <w:p w:rsidR="00AE6194" w:rsidRDefault="00570419" w:rsidP="00320E00">
            <w:r>
              <w:t>18 170</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Tilskudd til heis og tilstandsvurdering, </w:t>
            </w:r>
            <w:r>
              <w:rPr>
                <w:rStyle w:val="kursiv"/>
              </w:rPr>
              <w:t>kan overføres</w:t>
            </w:r>
            <w:r>
              <w:tab/>
            </w:r>
          </w:p>
        </w:tc>
        <w:tc>
          <w:tcPr>
            <w:tcW w:w="940" w:type="dxa"/>
          </w:tcPr>
          <w:p w:rsidR="00AE6194" w:rsidRDefault="00570419" w:rsidP="00320E00">
            <w:r>
              <w:t>124 200</w:t>
            </w:r>
          </w:p>
        </w:tc>
        <w:tc>
          <w:tcPr>
            <w:tcW w:w="1040" w:type="dxa"/>
          </w:tcPr>
          <w:p w:rsidR="00AE6194" w:rsidRDefault="00570419" w:rsidP="00320E00">
            <w:r>
              <w:t>15 000</w:t>
            </w:r>
          </w:p>
        </w:tc>
        <w:tc>
          <w:tcPr>
            <w:tcW w:w="1040" w:type="dxa"/>
          </w:tcPr>
          <w:p w:rsidR="00AE6194" w:rsidRDefault="00570419" w:rsidP="00320E00">
            <w:r>
              <w:t>139 200</w:t>
            </w:r>
          </w:p>
        </w:tc>
        <w:tc>
          <w:tcPr>
            <w:tcW w:w="1040" w:type="dxa"/>
          </w:tcPr>
          <w:p w:rsidR="00AE6194" w:rsidRDefault="00570419" w:rsidP="00320E00">
            <w:r>
              <w:t>84 047</w:t>
            </w:r>
          </w:p>
        </w:tc>
        <w:tc>
          <w:tcPr>
            <w:tcW w:w="960" w:type="dxa"/>
          </w:tcPr>
          <w:p w:rsidR="00AE6194" w:rsidRDefault="00570419" w:rsidP="00320E00">
            <w:r>
              <w:t>55 153</w:t>
            </w:r>
          </w:p>
        </w:tc>
        <w:tc>
          <w:tcPr>
            <w:tcW w:w="960" w:type="dxa"/>
          </w:tcPr>
          <w:p w:rsidR="00AE6194" w:rsidRDefault="00570419" w:rsidP="00320E00">
            <w:r>
              <w:t>55 153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0581</w:t>
            </w:r>
          </w:p>
        </w:tc>
        <w:tc>
          <w:tcPr>
            <w:tcW w:w="940" w:type="dxa"/>
          </w:tcPr>
          <w:p w:rsidR="00AE6194" w:rsidRDefault="00570419" w:rsidP="00320E00">
            <w:r>
              <w:t>387 803</w:t>
            </w:r>
          </w:p>
        </w:tc>
        <w:tc>
          <w:tcPr>
            <w:tcW w:w="1040" w:type="dxa"/>
          </w:tcPr>
          <w:p w:rsidR="00AE6194" w:rsidRDefault="00570419" w:rsidP="00320E00">
            <w:r>
              <w:t>1 222 417</w:t>
            </w:r>
          </w:p>
        </w:tc>
        <w:tc>
          <w:tcPr>
            <w:tcW w:w="1040" w:type="dxa"/>
          </w:tcPr>
          <w:p w:rsidR="00AE6194" w:rsidRDefault="00570419" w:rsidP="00320E00">
            <w:r>
              <w:t>1 610 220</w:t>
            </w:r>
          </w:p>
        </w:tc>
        <w:tc>
          <w:tcPr>
            <w:tcW w:w="1040" w:type="dxa"/>
          </w:tcPr>
          <w:p w:rsidR="00AE6194" w:rsidRDefault="00570419" w:rsidP="00320E00">
            <w:r>
              <w:t>1 284 665</w:t>
            </w:r>
          </w:p>
        </w:tc>
        <w:tc>
          <w:tcPr>
            <w:tcW w:w="960" w:type="dxa"/>
          </w:tcPr>
          <w:p w:rsidR="00AE6194" w:rsidRDefault="00570419" w:rsidP="00320E00">
            <w:r>
              <w:t>325 555</w:t>
            </w:r>
          </w:p>
        </w:tc>
        <w:tc>
          <w:tcPr>
            <w:tcW w:w="960" w:type="dxa"/>
          </w:tcPr>
          <w:p w:rsidR="00AE6194" w:rsidRDefault="00570419" w:rsidP="00320E00">
            <w:r>
              <w:t>323 291</w:t>
            </w:r>
          </w:p>
        </w:tc>
      </w:tr>
      <w:tr w:rsidR="00AE6194" w:rsidTr="00317FFD">
        <w:trPr>
          <w:trHeight w:val="340"/>
        </w:trPr>
        <w:tc>
          <w:tcPr>
            <w:tcW w:w="460" w:type="dxa"/>
          </w:tcPr>
          <w:p w:rsidR="00AE6194" w:rsidRDefault="00570419" w:rsidP="00320E00">
            <w:r>
              <w:t>0585</w:t>
            </w:r>
          </w:p>
        </w:tc>
        <w:tc>
          <w:tcPr>
            <w:tcW w:w="380" w:type="dxa"/>
          </w:tcPr>
          <w:p w:rsidR="00AE6194" w:rsidRDefault="00AE6194" w:rsidP="00320E00"/>
        </w:tc>
        <w:tc>
          <w:tcPr>
            <w:tcW w:w="8740" w:type="dxa"/>
            <w:gridSpan w:val="7"/>
          </w:tcPr>
          <w:p w:rsidR="00AE6194" w:rsidRDefault="00570419" w:rsidP="00320E00">
            <w:r>
              <w:t>Husleietvistutvalget: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1 265</w:t>
            </w:r>
          </w:p>
        </w:tc>
        <w:tc>
          <w:tcPr>
            <w:tcW w:w="1040" w:type="dxa"/>
          </w:tcPr>
          <w:p w:rsidR="00AE6194" w:rsidRDefault="00570419" w:rsidP="00320E00">
            <w:r>
              <w:t>29 725</w:t>
            </w:r>
          </w:p>
        </w:tc>
        <w:tc>
          <w:tcPr>
            <w:tcW w:w="1040" w:type="dxa"/>
          </w:tcPr>
          <w:p w:rsidR="00AE6194" w:rsidRDefault="00570419" w:rsidP="00320E00">
            <w:r>
              <w:t>30 990</w:t>
            </w:r>
          </w:p>
        </w:tc>
        <w:tc>
          <w:tcPr>
            <w:tcW w:w="1040" w:type="dxa"/>
          </w:tcPr>
          <w:p w:rsidR="00AE6194" w:rsidRDefault="00570419" w:rsidP="00320E00">
            <w:r>
              <w:t>30 337</w:t>
            </w:r>
          </w:p>
        </w:tc>
        <w:tc>
          <w:tcPr>
            <w:tcW w:w="960" w:type="dxa"/>
          </w:tcPr>
          <w:p w:rsidR="00AE6194" w:rsidRDefault="00570419" w:rsidP="00320E00">
            <w:r>
              <w:t>653</w:t>
            </w:r>
          </w:p>
        </w:tc>
        <w:tc>
          <w:tcPr>
            <w:tcW w:w="960" w:type="dxa"/>
          </w:tcPr>
          <w:p w:rsidR="00AE6194" w:rsidRDefault="00570419" w:rsidP="00320E00">
            <w:r>
              <w:t>1 165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0585</w:t>
            </w:r>
          </w:p>
        </w:tc>
        <w:tc>
          <w:tcPr>
            <w:tcW w:w="940" w:type="dxa"/>
          </w:tcPr>
          <w:p w:rsidR="00AE6194" w:rsidRDefault="00570419" w:rsidP="00320E00">
            <w:r>
              <w:t>1 265</w:t>
            </w:r>
          </w:p>
        </w:tc>
        <w:tc>
          <w:tcPr>
            <w:tcW w:w="1040" w:type="dxa"/>
          </w:tcPr>
          <w:p w:rsidR="00AE6194" w:rsidRDefault="00570419" w:rsidP="00320E00">
            <w:r>
              <w:t>29 725</w:t>
            </w:r>
          </w:p>
        </w:tc>
        <w:tc>
          <w:tcPr>
            <w:tcW w:w="1040" w:type="dxa"/>
          </w:tcPr>
          <w:p w:rsidR="00AE6194" w:rsidRDefault="00570419" w:rsidP="00320E00">
            <w:r>
              <w:t>30 990</w:t>
            </w:r>
          </w:p>
        </w:tc>
        <w:tc>
          <w:tcPr>
            <w:tcW w:w="1040" w:type="dxa"/>
          </w:tcPr>
          <w:p w:rsidR="00AE6194" w:rsidRDefault="00570419" w:rsidP="00320E00">
            <w:r>
              <w:t>30 337</w:t>
            </w:r>
          </w:p>
        </w:tc>
        <w:tc>
          <w:tcPr>
            <w:tcW w:w="960" w:type="dxa"/>
          </w:tcPr>
          <w:p w:rsidR="00AE6194" w:rsidRDefault="00570419" w:rsidP="00320E00">
            <w:r>
              <w:t>653</w:t>
            </w:r>
          </w:p>
        </w:tc>
        <w:tc>
          <w:tcPr>
            <w:tcW w:w="960" w:type="dxa"/>
          </w:tcPr>
          <w:p w:rsidR="00AE6194" w:rsidRDefault="00570419" w:rsidP="00320E00">
            <w:r>
              <w:t>1 165</w:t>
            </w:r>
          </w:p>
        </w:tc>
      </w:tr>
      <w:tr w:rsidR="00AE6194" w:rsidTr="00317FFD">
        <w:trPr>
          <w:trHeight w:val="340"/>
        </w:trPr>
        <w:tc>
          <w:tcPr>
            <w:tcW w:w="460" w:type="dxa"/>
          </w:tcPr>
          <w:p w:rsidR="00AE6194" w:rsidRDefault="00570419" w:rsidP="00320E00">
            <w:r>
              <w:t>0587</w:t>
            </w:r>
          </w:p>
        </w:tc>
        <w:tc>
          <w:tcPr>
            <w:tcW w:w="380" w:type="dxa"/>
          </w:tcPr>
          <w:p w:rsidR="00AE6194" w:rsidRDefault="00AE6194" w:rsidP="00320E00"/>
        </w:tc>
        <w:tc>
          <w:tcPr>
            <w:tcW w:w="8740" w:type="dxa"/>
            <w:gridSpan w:val="7"/>
          </w:tcPr>
          <w:p w:rsidR="00AE6194" w:rsidRDefault="00570419" w:rsidP="00320E00">
            <w:r>
              <w:t>Direktoratet for byggkvalitet: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1 784</w:t>
            </w:r>
          </w:p>
        </w:tc>
        <w:tc>
          <w:tcPr>
            <w:tcW w:w="1040" w:type="dxa"/>
          </w:tcPr>
          <w:p w:rsidR="00AE6194" w:rsidRDefault="00570419" w:rsidP="00320E00">
            <w:r>
              <w:t>105 317</w:t>
            </w:r>
          </w:p>
        </w:tc>
        <w:tc>
          <w:tcPr>
            <w:tcW w:w="1040" w:type="dxa"/>
          </w:tcPr>
          <w:p w:rsidR="00AE6194" w:rsidRDefault="00570419" w:rsidP="00320E00">
            <w:r>
              <w:t>107 101</w:t>
            </w:r>
          </w:p>
        </w:tc>
        <w:tc>
          <w:tcPr>
            <w:tcW w:w="1040" w:type="dxa"/>
          </w:tcPr>
          <w:p w:rsidR="00AE6194" w:rsidRDefault="00570419" w:rsidP="00320E00">
            <w:r>
              <w:t>101 262</w:t>
            </w:r>
          </w:p>
        </w:tc>
        <w:tc>
          <w:tcPr>
            <w:tcW w:w="960" w:type="dxa"/>
          </w:tcPr>
          <w:p w:rsidR="00AE6194" w:rsidRDefault="00570419" w:rsidP="00320E00">
            <w:r>
              <w:t>5 839</w:t>
            </w:r>
          </w:p>
        </w:tc>
        <w:tc>
          <w:tcPr>
            <w:tcW w:w="960" w:type="dxa"/>
          </w:tcPr>
          <w:p w:rsidR="00AE6194" w:rsidRDefault="00570419" w:rsidP="00320E00">
            <w:r>
              <w:t>3 632</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Kunnskapsutvikling og informasjonsformidling</w:t>
            </w:r>
            <w:r>
              <w:tab/>
            </w:r>
          </w:p>
        </w:tc>
        <w:tc>
          <w:tcPr>
            <w:tcW w:w="940" w:type="dxa"/>
          </w:tcPr>
          <w:p w:rsidR="00AE6194" w:rsidRDefault="00570419" w:rsidP="00320E00">
            <w:r>
              <w:t>33</w:t>
            </w:r>
          </w:p>
        </w:tc>
        <w:tc>
          <w:tcPr>
            <w:tcW w:w="1040" w:type="dxa"/>
          </w:tcPr>
          <w:p w:rsidR="00AE6194" w:rsidRDefault="00570419" w:rsidP="00320E00">
            <w:r>
              <w:t>48 381</w:t>
            </w:r>
          </w:p>
        </w:tc>
        <w:tc>
          <w:tcPr>
            <w:tcW w:w="1040" w:type="dxa"/>
          </w:tcPr>
          <w:p w:rsidR="00AE6194" w:rsidRDefault="00570419" w:rsidP="00320E00">
            <w:r>
              <w:t>48 414</w:t>
            </w:r>
          </w:p>
        </w:tc>
        <w:tc>
          <w:tcPr>
            <w:tcW w:w="1040" w:type="dxa"/>
          </w:tcPr>
          <w:p w:rsidR="00AE6194" w:rsidRDefault="00570419" w:rsidP="00320E00">
            <w:r>
              <w:t>47 302</w:t>
            </w:r>
          </w:p>
        </w:tc>
        <w:tc>
          <w:tcPr>
            <w:tcW w:w="960" w:type="dxa"/>
          </w:tcPr>
          <w:p w:rsidR="00AE6194" w:rsidRDefault="00570419" w:rsidP="00320E00">
            <w:r>
              <w:t>1 112</w:t>
            </w:r>
          </w:p>
        </w:tc>
        <w:tc>
          <w:tcPr>
            <w:tcW w:w="960" w:type="dxa"/>
          </w:tcPr>
          <w:p w:rsidR="00AE6194" w:rsidRDefault="00570419" w:rsidP="00320E00">
            <w:r>
              <w:t>1 112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0587</w:t>
            </w:r>
          </w:p>
        </w:tc>
        <w:tc>
          <w:tcPr>
            <w:tcW w:w="940" w:type="dxa"/>
          </w:tcPr>
          <w:p w:rsidR="00AE6194" w:rsidRDefault="00570419" w:rsidP="00320E00">
            <w:r>
              <w:t>1 817</w:t>
            </w:r>
          </w:p>
        </w:tc>
        <w:tc>
          <w:tcPr>
            <w:tcW w:w="1040" w:type="dxa"/>
          </w:tcPr>
          <w:p w:rsidR="00AE6194" w:rsidRDefault="00570419" w:rsidP="00320E00">
            <w:r>
              <w:t>153 698</w:t>
            </w:r>
          </w:p>
        </w:tc>
        <w:tc>
          <w:tcPr>
            <w:tcW w:w="1040" w:type="dxa"/>
          </w:tcPr>
          <w:p w:rsidR="00AE6194" w:rsidRDefault="00570419" w:rsidP="00320E00">
            <w:r>
              <w:t>155 515</w:t>
            </w:r>
          </w:p>
        </w:tc>
        <w:tc>
          <w:tcPr>
            <w:tcW w:w="1040" w:type="dxa"/>
          </w:tcPr>
          <w:p w:rsidR="00AE6194" w:rsidRDefault="00570419" w:rsidP="00320E00">
            <w:r>
              <w:t>148 564</w:t>
            </w:r>
          </w:p>
        </w:tc>
        <w:tc>
          <w:tcPr>
            <w:tcW w:w="960" w:type="dxa"/>
          </w:tcPr>
          <w:p w:rsidR="00AE6194" w:rsidRDefault="00570419" w:rsidP="00320E00">
            <w:r>
              <w:t>6 951</w:t>
            </w:r>
          </w:p>
        </w:tc>
        <w:tc>
          <w:tcPr>
            <w:tcW w:w="960" w:type="dxa"/>
          </w:tcPr>
          <w:p w:rsidR="00AE6194" w:rsidRDefault="00570419" w:rsidP="00320E00">
            <w:r>
              <w:t>4 744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Bolig, bomiljø og bygg</w:t>
            </w:r>
          </w:p>
        </w:tc>
        <w:tc>
          <w:tcPr>
            <w:tcW w:w="940" w:type="dxa"/>
          </w:tcPr>
          <w:p w:rsidR="00AE6194" w:rsidRDefault="00570419" w:rsidP="00320E00">
            <w:r>
              <w:t>390 885</w:t>
            </w:r>
          </w:p>
        </w:tc>
        <w:tc>
          <w:tcPr>
            <w:tcW w:w="1040" w:type="dxa"/>
          </w:tcPr>
          <w:p w:rsidR="00AE6194" w:rsidRDefault="00570419" w:rsidP="00320E00">
            <w:r>
              <w:t>4 112 995</w:t>
            </w:r>
          </w:p>
        </w:tc>
        <w:tc>
          <w:tcPr>
            <w:tcW w:w="1040" w:type="dxa"/>
          </w:tcPr>
          <w:p w:rsidR="00AE6194" w:rsidRDefault="00570419" w:rsidP="00320E00">
            <w:r>
              <w:t>4 503 880</w:t>
            </w:r>
          </w:p>
        </w:tc>
        <w:tc>
          <w:tcPr>
            <w:tcW w:w="1040" w:type="dxa"/>
          </w:tcPr>
          <w:p w:rsidR="00AE6194" w:rsidRDefault="00570419" w:rsidP="00320E00">
            <w:r>
              <w:t>4 160 622</w:t>
            </w:r>
          </w:p>
        </w:tc>
        <w:tc>
          <w:tcPr>
            <w:tcW w:w="960" w:type="dxa"/>
          </w:tcPr>
          <w:p w:rsidR="00AE6194" w:rsidRDefault="00570419" w:rsidP="00320E00">
            <w:r>
              <w:t>343 258</w:t>
            </w:r>
          </w:p>
        </w:tc>
        <w:tc>
          <w:tcPr>
            <w:tcW w:w="960" w:type="dxa"/>
          </w:tcPr>
          <w:p w:rsidR="00AE6194" w:rsidRDefault="00570419" w:rsidP="00320E00">
            <w:r>
              <w:t>329 200</w:t>
            </w:r>
          </w:p>
        </w:tc>
      </w:tr>
      <w:tr w:rsidR="00AE6194" w:rsidTr="00317FFD">
        <w:trPr>
          <w:trHeight w:val="480"/>
        </w:trPr>
        <w:tc>
          <w:tcPr>
            <w:tcW w:w="9580" w:type="dxa"/>
            <w:gridSpan w:val="9"/>
          </w:tcPr>
          <w:p w:rsidR="00AE6194" w:rsidRDefault="00570419" w:rsidP="00320E00">
            <w:r>
              <w:rPr>
                <w:rStyle w:val="sperret0"/>
                <w:spacing w:val="20"/>
                <w:sz w:val="20"/>
                <w:szCs w:val="20"/>
              </w:rPr>
              <w:t>Planlegging, byutvikling og geodata</w:t>
            </w:r>
          </w:p>
        </w:tc>
      </w:tr>
      <w:tr w:rsidR="00AE6194" w:rsidTr="00317FFD">
        <w:trPr>
          <w:trHeight w:val="260"/>
        </w:trPr>
        <w:tc>
          <w:tcPr>
            <w:tcW w:w="460" w:type="dxa"/>
          </w:tcPr>
          <w:p w:rsidR="00AE6194" w:rsidRDefault="00570419" w:rsidP="00320E00">
            <w:r>
              <w:t>0590</w:t>
            </w:r>
          </w:p>
        </w:tc>
        <w:tc>
          <w:tcPr>
            <w:tcW w:w="380" w:type="dxa"/>
          </w:tcPr>
          <w:p w:rsidR="00AE6194" w:rsidRDefault="00AE6194" w:rsidP="00320E00"/>
        </w:tc>
        <w:tc>
          <w:tcPr>
            <w:tcW w:w="8740" w:type="dxa"/>
            <w:gridSpan w:val="7"/>
          </w:tcPr>
          <w:p w:rsidR="00AE6194" w:rsidRDefault="00570419" w:rsidP="00320E00">
            <w:r>
              <w:t>Planlegging og byutvikling:</w:t>
            </w:r>
          </w:p>
        </w:tc>
      </w:tr>
      <w:tr w:rsidR="00AE6194" w:rsidTr="00317FFD">
        <w:trPr>
          <w:trHeight w:val="48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 xml:space="preserve">Byutviklings- og byvekstavtaler, </w:t>
            </w:r>
            <w:r>
              <w:rPr>
                <w:rStyle w:val="kursiv"/>
              </w:rPr>
              <w:t>kan overføres</w:t>
            </w:r>
            <w:r>
              <w:tab/>
            </w:r>
          </w:p>
        </w:tc>
        <w:tc>
          <w:tcPr>
            <w:tcW w:w="940" w:type="dxa"/>
          </w:tcPr>
          <w:p w:rsidR="00AE6194" w:rsidRDefault="00570419" w:rsidP="00320E00">
            <w:r>
              <w:t>2 746</w:t>
            </w:r>
          </w:p>
        </w:tc>
        <w:tc>
          <w:tcPr>
            <w:tcW w:w="1040" w:type="dxa"/>
          </w:tcPr>
          <w:p w:rsidR="00AE6194" w:rsidRDefault="00570419" w:rsidP="00320E00">
            <w:r>
              <w:t>20 123</w:t>
            </w:r>
          </w:p>
        </w:tc>
        <w:tc>
          <w:tcPr>
            <w:tcW w:w="1040" w:type="dxa"/>
          </w:tcPr>
          <w:p w:rsidR="00AE6194" w:rsidRDefault="00570419" w:rsidP="00320E00">
            <w:r>
              <w:t>22 869</w:t>
            </w:r>
          </w:p>
        </w:tc>
        <w:tc>
          <w:tcPr>
            <w:tcW w:w="1040" w:type="dxa"/>
          </w:tcPr>
          <w:p w:rsidR="00AE6194" w:rsidRDefault="00570419" w:rsidP="00320E00">
            <w:r>
              <w:t>17 515</w:t>
            </w:r>
          </w:p>
        </w:tc>
        <w:tc>
          <w:tcPr>
            <w:tcW w:w="960" w:type="dxa"/>
          </w:tcPr>
          <w:p w:rsidR="00AE6194" w:rsidRDefault="00570419" w:rsidP="00320E00">
            <w:r>
              <w:t>5 354</w:t>
            </w:r>
          </w:p>
        </w:tc>
        <w:tc>
          <w:tcPr>
            <w:tcW w:w="960" w:type="dxa"/>
          </w:tcPr>
          <w:p w:rsidR="00AE6194" w:rsidRDefault="00570419" w:rsidP="00320E00">
            <w:r>
              <w:t>5 354</w:t>
            </w:r>
          </w:p>
        </w:tc>
      </w:tr>
      <w:tr w:rsidR="00AE6194" w:rsidTr="00317FFD">
        <w:trPr>
          <w:trHeight w:val="480"/>
        </w:trPr>
        <w:tc>
          <w:tcPr>
            <w:tcW w:w="460" w:type="dxa"/>
          </w:tcPr>
          <w:p w:rsidR="00AE6194" w:rsidRDefault="00AE6194" w:rsidP="00320E00"/>
        </w:tc>
        <w:tc>
          <w:tcPr>
            <w:tcW w:w="380" w:type="dxa"/>
          </w:tcPr>
          <w:p w:rsidR="00AE6194" w:rsidRDefault="00570419" w:rsidP="00320E00">
            <w:r>
              <w:t>65</w:t>
            </w:r>
          </w:p>
        </w:tc>
        <w:tc>
          <w:tcPr>
            <w:tcW w:w="2760" w:type="dxa"/>
          </w:tcPr>
          <w:p w:rsidR="00AE6194" w:rsidRDefault="00570419" w:rsidP="00320E00">
            <w:r>
              <w:t xml:space="preserve">Områdesatsing i byer,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40 150</w:t>
            </w:r>
          </w:p>
        </w:tc>
        <w:tc>
          <w:tcPr>
            <w:tcW w:w="1040" w:type="dxa"/>
          </w:tcPr>
          <w:p w:rsidR="00AE6194" w:rsidRDefault="00570419" w:rsidP="00320E00">
            <w:r>
              <w:t>40 150</w:t>
            </w:r>
          </w:p>
        </w:tc>
        <w:tc>
          <w:tcPr>
            <w:tcW w:w="1040" w:type="dxa"/>
          </w:tcPr>
          <w:p w:rsidR="00AE6194" w:rsidRDefault="00570419" w:rsidP="00320E00">
            <w:r>
              <w:t>40 149</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Internasjonale organisasjoner</w:t>
            </w:r>
            <w:r>
              <w:tab/>
            </w:r>
          </w:p>
        </w:tc>
        <w:tc>
          <w:tcPr>
            <w:tcW w:w="940" w:type="dxa"/>
          </w:tcPr>
          <w:p w:rsidR="00AE6194" w:rsidRDefault="00570419" w:rsidP="00320E00">
            <w:r>
              <w:t>0</w:t>
            </w:r>
          </w:p>
        </w:tc>
        <w:tc>
          <w:tcPr>
            <w:tcW w:w="1040" w:type="dxa"/>
          </w:tcPr>
          <w:p w:rsidR="00AE6194" w:rsidRDefault="00570419" w:rsidP="00320E00">
            <w:r>
              <w:t>852</w:t>
            </w:r>
          </w:p>
        </w:tc>
        <w:tc>
          <w:tcPr>
            <w:tcW w:w="1040" w:type="dxa"/>
          </w:tcPr>
          <w:p w:rsidR="00AE6194" w:rsidRDefault="00570419" w:rsidP="00320E00">
            <w:r>
              <w:t>852</w:t>
            </w:r>
          </w:p>
        </w:tc>
        <w:tc>
          <w:tcPr>
            <w:tcW w:w="1040" w:type="dxa"/>
          </w:tcPr>
          <w:p w:rsidR="00AE6194" w:rsidRDefault="00570419" w:rsidP="00320E00">
            <w:r>
              <w:t>840</w:t>
            </w:r>
          </w:p>
        </w:tc>
        <w:tc>
          <w:tcPr>
            <w:tcW w:w="960" w:type="dxa"/>
          </w:tcPr>
          <w:p w:rsidR="00AE6194" w:rsidRDefault="00570419" w:rsidP="00320E00">
            <w:r>
              <w:t>12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Tilskudd til bolig-, by- og områdeutvikling, </w:t>
            </w:r>
            <w:r>
              <w:rPr>
                <w:rStyle w:val="kursiv"/>
              </w:rPr>
              <w:t>kan overføres</w:t>
            </w:r>
            <w:r>
              <w:tab/>
            </w:r>
          </w:p>
        </w:tc>
        <w:tc>
          <w:tcPr>
            <w:tcW w:w="940" w:type="dxa"/>
          </w:tcPr>
          <w:p w:rsidR="00AE6194" w:rsidRDefault="00570419" w:rsidP="00320E00">
            <w:r>
              <w:t>38 700</w:t>
            </w:r>
          </w:p>
        </w:tc>
        <w:tc>
          <w:tcPr>
            <w:tcW w:w="1040" w:type="dxa"/>
          </w:tcPr>
          <w:p w:rsidR="00AE6194" w:rsidRDefault="00570419" w:rsidP="00320E00">
            <w:r>
              <w:t>15 926</w:t>
            </w:r>
          </w:p>
        </w:tc>
        <w:tc>
          <w:tcPr>
            <w:tcW w:w="1040" w:type="dxa"/>
          </w:tcPr>
          <w:p w:rsidR="00AE6194" w:rsidRDefault="00570419" w:rsidP="00320E00">
            <w:r>
              <w:t>54 626</w:t>
            </w:r>
          </w:p>
        </w:tc>
        <w:tc>
          <w:tcPr>
            <w:tcW w:w="1040" w:type="dxa"/>
          </w:tcPr>
          <w:p w:rsidR="00AE6194" w:rsidRDefault="00570419" w:rsidP="00320E00">
            <w:r>
              <w:t>29 136</w:t>
            </w:r>
          </w:p>
        </w:tc>
        <w:tc>
          <w:tcPr>
            <w:tcW w:w="960" w:type="dxa"/>
          </w:tcPr>
          <w:p w:rsidR="00AE6194" w:rsidRDefault="00570419" w:rsidP="00320E00">
            <w:r>
              <w:t>25 490</w:t>
            </w:r>
          </w:p>
        </w:tc>
        <w:tc>
          <w:tcPr>
            <w:tcW w:w="960" w:type="dxa"/>
          </w:tcPr>
          <w:p w:rsidR="00AE6194" w:rsidRDefault="00570419" w:rsidP="00320E00">
            <w:r>
              <w:t>25 490</w:t>
            </w:r>
          </w:p>
        </w:tc>
      </w:tr>
      <w:tr w:rsidR="00AE6194" w:rsidTr="00317FFD">
        <w:trPr>
          <w:trHeight w:val="480"/>
        </w:trPr>
        <w:tc>
          <w:tcPr>
            <w:tcW w:w="460" w:type="dxa"/>
          </w:tcPr>
          <w:p w:rsidR="00AE6194" w:rsidRDefault="00AE6194" w:rsidP="00320E00"/>
        </w:tc>
        <w:tc>
          <w:tcPr>
            <w:tcW w:w="380" w:type="dxa"/>
          </w:tcPr>
          <w:p w:rsidR="00AE6194" w:rsidRDefault="00570419" w:rsidP="00320E00">
            <w:r>
              <w:t>81</w:t>
            </w:r>
          </w:p>
        </w:tc>
        <w:tc>
          <w:tcPr>
            <w:tcW w:w="2760" w:type="dxa"/>
          </w:tcPr>
          <w:p w:rsidR="00AE6194" w:rsidRDefault="00570419" w:rsidP="00320E00">
            <w:r>
              <w:t xml:space="preserve">Lokal kompetanse innen plan, kart og geodata, </w:t>
            </w:r>
            <w:r>
              <w:rPr>
                <w:rStyle w:val="kursiv"/>
              </w:rPr>
              <w:t>kan overføres</w:t>
            </w:r>
            <w:r>
              <w:tab/>
            </w:r>
          </w:p>
        </w:tc>
        <w:tc>
          <w:tcPr>
            <w:tcW w:w="940" w:type="dxa"/>
          </w:tcPr>
          <w:p w:rsidR="00AE6194" w:rsidRDefault="00570419" w:rsidP="00320E00">
            <w:r>
              <w:t>77</w:t>
            </w:r>
          </w:p>
        </w:tc>
        <w:tc>
          <w:tcPr>
            <w:tcW w:w="1040" w:type="dxa"/>
          </w:tcPr>
          <w:p w:rsidR="00AE6194" w:rsidRDefault="00570419" w:rsidP="00320E00">
            <w:r>
              <w:t>6 725</w:t>
            </w:r>
          </w:p>
        </w:tc>
        <w:tc>
          <w:tcPr>
            <w:tcW w:w="1040" w:type="dxa"/>
          </w:tcPr>
          <w:p w:rsidR="00AE6194" w:rsidRDefault="00570419" w:rsidP="00320E00">
            <w:r>
              <w:t>6 802</w:t>
            </w:r>
          </w:p>
        </w:tc>
        <w:tc>
          <w:tcPr>
            <w:tcW w:w="1040" w:type="dxa"/>
          </w:tcPr>
          <w:p w:rsidR="00AE6194" w:rsidRDefault="00570419" w:rsidP="00320E00">
            <w:r>
              <w:t>6 750</w:t>
            </w:r>
          </w:p>
        </w:tc>
        <w:tc>
          <w:tcPr>
            <w:tcW w:w="960" w:type="dxa"/>
          </w:tcPr>
          <w:p w:rsidR="00AE6194" w:rsidRDefault="00570419" w:rsidP="00320E00">
            <w:r>
              <w:t>52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0590</w:t>
            </w:r>
          </w:p>
        </w:tc>
        <w:tc>
          <w:tcPr>
            <w:tcW w:w="940" w:type="dxa"/>
          </w:tcPr>
          <w:p w:rsidR="00AE6194" w:rsidRDefault="00570419" w:rsidP="00320E00">
            <w:r>
              <w:t>41 523</w:t>
            </w:r>
          </w:p>
        </w:tc>
        <w:tc>
          <w:tcPr>
            <w:tcW w:w="1040" w:type="dxa"/>
          </w:tcPr>
          <w:p w:rsidR="00AE6194" w:rsidRDefault="00570419" w:rsidP="00320E00">
            <w:r>
              <w:t>83 776</w:t>
            </w:r>
          </w:p>
        </w:tc>
        <w:tc>
          <w:tcPr>
            <w:tcW w:w="1040" w:type="dxa"/>
          </w:tcPr>
          <w:p w:rsidR="00AE6194" w:rsidRDefault="00570419" w:rsidP="00320E00">
            <w:r>
              <w:t>125 299</w:t>
            </w:r>
          </w:p>
        </w:tc>
        <w:tc>
          <w:tcPr>
            <w:tcW w:w="1040" w:type="dxa"/>
          </w:tcPr>
          <w:p w:rsidR="00AE6194" w:rsidRDefault="00570419" w:rsidP="00320E00">
            <w:r>
              <w:t>94 390</w:t>
            </w:r>
          </w:p>
        </w:tc>
        <w:tc>
          <w:tcPr>
            <w:tcW w:w="960" w:type="dxa"/>
          </w:tcPr>
          <w:p w:rsidR="00AE6194" w:rsidRDefault="00570419" w:rsidP="00320E00">
            <w:r>
              <w:t>30 909</w:t>
            </w:r>
          </w:p>
        </w:tc>
        <w:tc>
          <w:tcPr>
            <w:tcW w:w="960" w:type="dxa"/>
          </w:tcPr>
          <w:p w:rsidR="00AE6194" w:rsidRDefault="00570419" w:rsidP="00320E00">
            <w:r>
              <w:t>30 844</w:t>
            </w:r>
          </w:p>
        </w:tc>
      </w:tr>
      <w:tr w:rsidR="00AE6194" w:rsidTr="00317FFD">
        <w:trPr>
          <w:trHeight w:val="340"/>
        </w:trPr>
        <w:tc>
          <w:tcPr>
            <w:tcW w:w="460" w:type="dxa"/>
          </w:tcPr>
          <w:p w:rsidR="00AE6194" w:rsidRDefault="00570419" w:rsidP="00320E00">
            <w:r>
              <w:t>0595</w:t>
            </w:r>
          </w:p>
        </w:tc>
        <w:tc>
          <w:tcPr>
            <w:tcW w:w="380" w:type="dxa"/>
          </w:tcPr>
          <w:p w:rsidR="00AE6194" w:rsidRDefault="00AE6194" w:rsidP="00320E00"/>
        </w:tc>
        <w:tc>
          <w:tcPr>
            <w:tcW w:w="8740" w:type="dxa"/>
            <w:gridSpan w:val="7"/>
          </w:tcPr>
          <w:p w:rsidR="00AE6194" w:rsidRDefault="00570419" w:rsidP="00320E00">
            <w:r>
              <w:t>Statens kartverk, arbeid med tinglysing og nasjonal geografisk infrastruktur:</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kap. 595 post 21 og 45</w:t>
            </w:r>
            <w:r>
              <w:tab/>
            </w:r>
          </w:p>
        </w:tc>
        <w:tc>
          <w:tcPr>
            <w:tcW w:w="940" w:type="dxa"/>
          </w:tcPr>
          <w:p w:rsidR="00AE6194" w:rsidRDefault="00570419" w:rsidP="00320E00">
            <w:r>
              <w:t>10 611</w:t>
            </w:r>
          </w:p>
        </w:tc>
        <w:tc>
          <w:tcPr>
            <w:tcW w:w="1040" w:type="dxa"/>
          </w:tcPr>
          <w:p w:rsidR="00AE6194" w:rsidRDefault="00570419" w:rsidP="00320E00">
            <w:r>
              <w:t>914 016</w:t>
            </w:r>
          </w:p>
        </w:tc>
        <w:tc>
          <w:tcPr>
            <w:tcW w:w="1040" w:type="dxa"/>
          </w:tcPr>
          <w:p w:rsidR="00AE6194" w:rsidRDefault="00570419" w:rsidP="00320E00">
            <w:r>
              <w:t>924 627</w:t>
            </w:r>
          </w:p>
        </w:tc>
        <w:tc>
          <w:tcPr>
            <w:tcW w:w="1040" w:type="dxa"/>
          </w:tcPr>
          <w:p w:rsidR="00AE6194" w:rsidRDefault="00570419" w:rsidP="00320E00">
            <w:r>
              <w:t>841 380</w:t>
            </w:r>
          </w:p>
        </w:tc>
        <w:tc>
          <w:tcPr>
            <w:tcW w:w="960" w:type="dxa"/>
          </w:tcPr>
          <w:p w:rsidR="00AE6194" w:rsidRDefault="00570419" w:rsidP="00320E00">
            <w:r>
              <w:t>83 247</w:t>
            </w:r>
          </w:p>
        </w:tc>
        <w:tc>
          <w:tcPr>
            <w:tcW w:w="960" w:type="dxa"/>
          </w:tcPr>
          <w:p w:rsidR="00AE6194" w:rsidRDefault="00570419" w:rsidP="00320E00">
            <w:r>
              <w:t>45 701</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kap. 595 post 01 og 45</w:t>
            </w:r>
            <w:r>
              <w:tab/>
            </w:r>
          </w:p>
        </w:tc>
        <w:tc>
          <w:tcPr>
            <w:tcW w:w="940" w:type="dxa"/>
          </w:tcPr>
          <w:p w:rsidR="00AE6194" w:rsidRDefault="00570419" w:rsidP="00320E00">
            <w:r>
              <w:t>43 211</w:t>
            </w:r>
          </w:p>
        </w:tc>
        <w:tc>
          <w:tcPr>
            <w:tcW w:w="1040" w:type="dxa"/>
          </w:tcPr>
          <w:p w:rsidR="00AE6194" w:rsidRDefault="00570419" w:rsidP="00320E00">
            <w:r>
              <w:t>325 948</w:t>
            </w:r>
          </w:p>
        </w:tc>
        <w:tc>
          <w:tcPr>
            <w:tcW w:w="1040" w:type="dxa"/>
          </w:tcPr>
          <w:p w:rsidR="00AE6194" w:rsidRDefault="00570419" w:rsidP="00320E00">
            <w:r>
              <w:t>369 159</w:t>
            </w:r>
          </w:p>
        </w:tc>
        <w:tc>
          <w:tcPr>
            <w:tcW w:w="1040" w:type="dxa"/>
          </w:tcPr>
          <w:p w:rsidR="00AE6194" w:rsidRDefault="00570419" w:rsidP="00320E00">
            <w:r>
              <w:t>394 557</w:t>
            </w:r>
          </w:p>
        </w:tc>
        <w:tc>
          <w:tcPr>
            <w:tcW w:w="960" w:type="dxa"/>
          </w:tcPr>
          <w:p w:rsidR="00AE6194" w:rsidRDefault="00570419" w:rsidP="00320E00">
            <w:r>
              <w:t>-25 398</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30</w:t>
            </w:r>
          </w:p>
        </w:tc>
        <w:tc>
          <w:tcPr>
            <w:tcW w:w="2760" w:type="dxa"/>
          </w:tcPr>
          <w:p w:rsidR="00AE6194" w:rsidRDefault="00570419" w:rsidP="00320E00">
            <w:r>
              <w:t xml:space="preserve">Geodesiobservatoriet i Ny-Ålesund, </w:t>
            </w:r>
            <w:r>
              <w:rPr>
                <w:rStyle w:val="kursiv"/>
              </w:rPr>
              <w:t>kan overføres</w:t>
            </w:r>
            <w:r>
              <w:tab/>
            </w:r>
          </w:p>
        </w:tc>
        <w:tc>
          <w:tcPr>
            <w:tcW w:w="940" w:type="dxa"/>
          </w:tcPr>
          <w:p w:rsidR="00AE6194" w:rsidRDefault="00570419" w:rsidP="00320E00">
            <w:r>
              <w:t>31 041</w:t>
            </w:r>
          </w:p>
        </w:tc>
        <w:tc>
          <w:tcPr>
            <w:tcW w:w="1040" w:type="dxa"/>
          </w:tcPr>
          <w:p w:rsidR="00AE6194" w:rsidRDefault="00570419" w:rsidP="00320E00">
            <w:r>
              <w:t>25 770</w:t>
            </w:r>
          </w:p>
        </w:tc>
        <w:tc>
          <w:tcPr>
            <w:tcW w:w="1040" w:type="dxa"/>
          </w:tcPr>
          <w:p w:rsidR="00AE6194" w:rsidRDefault="00570419" w:rsidP="00320E00">
            <w:r>
              <w:t>56 811</w:t>
            </w:r>
          </w:p>
        </w:tc>
        <w:tc>
          <w:tcPr>
            <w:tcW w:w="1040" w:type="dxa"/>
          </w:tcPr>
          <w:p w:rsidR="00AE6194" w:rsidRDefault="00570419" w:rsidP="00320E00">
            <w:r>
              <w:t>9 234</w:t>
            </w:r>
          </w:p>
        </w:tc>
        <w:tc>
          <w:tcPr>
            <w:tcW w:w="960" w:type="dxa"/>
          </w:tcPr>
          <w:p w:rsidR="00AE6194" w:rsidRDefault="00570419" w:rsidP="00320E00">
            <w:r>
              <w:t>47 577</w:t>
            </w:r>
          </w:p>
        </w:tc>
        <w:tc>
          <w:tcPr>
            <w:tcW w:w="960" w:type="dxa"/>
          </w:tcPr>
          <w:p w:rsidR="00AE6194" w:rsidRDefault="00570419" w:rsidP="00320E00">
            <w:r>
              <w:t>47 577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0595</w:t>
            </w:r>
          </w:p>
        </w:tc>
        <w:tc>
          <w:tcPr>
            <w:tcW w:w="940" w:type="dxa"/>
          </w:tcPr>
          <w:p w:rsidR="00AE6194" w:rsidRDefault="00570419" w:rsidP="00320E00">
            <w:r>
              <w:t>84 863</w:t>
            </w:r>
          </w:p>
        </w:tc>
        <w:tc>
          <w:tcPr>
            <w:tcW w:w="1040" w:type="dxa"/>
          </w:tcPr>
          <w:p w:rsidR="00AE6194" w:rsidRDefault="00570419" w:rsidP="00320E00">
            <w:r>
              <w:t>1 265 734</w:t>
            </w:r>
          </w:p>
        </w:tc>
        <w:tc>
          <w:tcPr>
            <w:tcW w:w="1040" w:type="dxa"/>
          </w:tcPr>
          <w:p w:rsidR="00AE6194" w:rsidRDefault="00570419" w:rsidP="00320E00">
            <w:r>
              <w:t>1 350 597</w:t>
            </w:r>
          </w:p>
        </w:tc>
        <w:tc>
          <w:tcPr>
            <w:tcW w:w="1040" w:type="dxa"/>
          </w:tcPr>
          <w:p w:rsidR="00AE6194" w:rsidRDefault="00570419" w:rsidP="00320E00">
            <w:r>
              <w:t>1 245 170</w:t>
            </w:r>
          </w:p>
        </w:tc>
        <w:tc>
          <w:tcPr>
            <w:tcW w:w="960" w:type="dxa"/>
          </w:tcPr>
          <w:p w:rsidR="00AE6194" w:rsidRDefault="00570419" w:rsidP="00320E00">
            <w:r>
              <w:t>105 427</w:t>
            </w:r>
          </w:p>
        </w:tc>
        <w:tc>
          <w:tcPr>
            <w:tcW w:w="960" w:type="dxa"/>
          </w:tcPr>
          <w:p w:rsidR="00AE6194" w:rsidRDefault="00570419" w:rsidP="00320E00">
            <w:r>
              <w:t>93 278</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Planlegging, byutvikling og geodata</w:t>
            </w:r>
          </w:p>
        </w:tc>
        <w:tc>
          <w:tcPr>
            <w:tcW w:w="940" w:type="dxa"/>
          </w:tcPr>
          <w:p w:rsidR="00AE6194" w:rsidRDefault="00570419" w:rsidP="00320E00">
            <w:r>
              <w:t>126 386</w:t>
            </w:r>
          </w:p>
        </w:tc>
        <w:tc>
          <w:tcPr>
            <w:tcW w:w="1040" w:type="dxa"/>
          </w:tcPr>
          <w:p w:rsidR="00AE6194" w:rsidRDefault="00570419" w:rsidP="00320E00">
            <w:r>
              <w:t>1 349 510</w:t>
            </w:r>
          </w:p>
        </w:tc>
        <w:tc>
          <w:tcPr>
            <w:tcW w:w="1040" w:type="dxa"/>
          </w:tcPr>
          <w:p w:rsidR="00AE6194" w:rsidRDefault="00570419" w:rsidP="00320E00">
            <w:r>
              <w:t>1 475 896</w:t>
            </w:r>
          </w:p>
        </w:tc>
        <w:tc>
          <w:tcPr>
            <w:tcW w:w="1040" w:type="dxa"/>
          </w:tcPr>
          <w:p w:rsidR="00AE6194" w:rsidRDefault="00570419" w:rsidP="00320E00">
            <w:r>
              <w:t>1 339 560</w:t>
            </w:r>
          </w:p>
        </w:tc>
        <w:tc>
          <w:tcPr>
            <w:tcW w:w="960" w:type="dxa"/>
          </w:tcPr>
          <w:p w:rsidR="00AE6194" w:rsidRDefault="00570419" w:rsidP="00320E00">
            <w:r>
              <w:t>136 336</w:t>
            </w:r>
          </w:p>
        </w:tc>
        <w:tc>
          <w:tcPr>
            <w:tcW w:w="960" w:type="dxa"/>
          </w:tcPr>
          <w:p w:rsidR="00AE6194" w:rsidRDefault="00570419" w:rsidP="00320E00">
            <w:r>
              <w:t>124 122</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Kommunal- og moderniseringsdepartementet</w:t>
            </w:r>
          </w:p>
        </w:tc>
        <w:tc>
          <w:tcPr>
            <w:tcW w:w="940" w:type="dxa"/>
          </w:tcPr>
          <w:p w:rsidR="00AE6194" w:rsidRDefault="00570419" w:rsidP="00320E00">
            <w:r>
              <w:t>1 037 994</w:t>
            </w:r>
          </w:p>
        </w:tc>
        <w:tc>
          <w:tcPr>
            <w:tcW w:w="1040" w:type="dxa"/>
          </w:tcPr>
          <w:p w:rsidR="00AE6194" w:rsidRDefault="00570419" w:rsidP="00320E00">
            <w:r>
              <w:t>188 990 116</w:t>
            </w:r>
          </w:p>
        </w:tc>
        <w:tc>
          <w:tcPr>
            <w:tcW w:w="1040" w:type="dxa"/>
          </w:tcPr>
          <w:p w:rsidR="00AE6194" w:rsidRDefault="00570419" w:rsidP="00320E00">
            <w:r>
              <w:t>190 028 110</w:t>
            </w:r>
          </w:p>
        </w:tc>
        <w:tc>
          <w:tcPr>
            <w:tcW w:w="1040" w:type="dxa"/>
          </w:tcPr>
          <w:p w:rsidR="00AE6194" w:rsidRDefault="00570419" w:rsidP="00320E00">
            <w:r>
              <w:t>188 927 353</w:t>
            </w:r>
          </w:p>
        </w:tc>
        <w:tc>
          <w:tcPr>
            <w:tcW w:w="960" w:type="dxa"/>
          </w:tcPr>
          <w:p w:rsidR="00AE6194" w:rsidRDefault="00570419" w:rsidP="00320E00">
            <w:r>
              <w:t>1 100 757</w:t>
            </w:r>
          </w:p>
        </w:tc>
        <w:tc>
          <w:tcPr>
            <w:tcW w:w="960" w:type="dxa"/>
          </w:tcPr>
          <w:p w:rsidR="00AE6194" w:rsidRDefault="00570419" w:rsidP="00320E00">
            <w:r>
              <w:t>1 046 509</w:t>
            </w:r>
          </w:p>
        </w:tc>
      </w:tr>
      <w:tr w:rsidR="00AE6194" w:rsidTr="00317FFD">
        <w:trPr>
          <w:trHeight w:val="460"/>
        </w:trPr>
        <w:tc>
          <w:tcPr>
            <w:tcW w:w="9580" w:type="dxa"/>
            <w:gridSpan w:val="9"/>
          </w:tcPr>
          <w:p w:rsidR="00AE6194" w:rsidRDefault="00570419" w:rsidP="00320E00">
            <w:pPr>
              <w:rPr>
                <w:bCs/>
              </w:rPr>
            </w:pPr>
            <w:r>
              <w:rPr>
                <w:rStyle w:val="halvfet0"/>
              </w:rPr>
              <w:t>Arbeids- og sosialdepartementet</w:t>
            </w:r>
          </w:p>
        </w:tc>
      </w:tr>
      <w:tr w:rsidR="00AE6194" w:rsidTr="00317FFD">
        <w:trPr>
          <w:trHeight w:val="380"/>
        </w:trPr>
        <w:tc>
          <w:tcPr>
            <w:tcW w:w="9580" w:type="dxa"/>
            <w:gridSpan w:val="9"/>
          </w:tcPr>
          <w:p w:rsidR="00AE6194" w:rsidRDefault="00570419" w:rsidP="00320E00">
            <w:r>
              <w:rPr>
                <w:rStyle w:val="sperret0"/>
                <w:spacing w:val="20"/>
                <w:sz w:val="20"/>
                <w:szCs w:val="20"/>
              </w:rPr>
              <w:t>Administrasjon</w:t>
            </w:r>
          </w:p>
        </w:tc>
      </w:tr>
      <w:tr w:rsidR="00AE6194" w:rsidTr="00317FFD">
        <w:trPr>
          <w:trHeight w:val="260"/>
        </w:trPr>
        <w:tc>
          <w:tcPr>
            <w:tcW w:w="460" w:type="dxa"/>
          </w:tcPr>
          <w:p w:rsidR="00AE6194" w:rsidRDefault="00570419" w:rsidP="00320E00">
            <w:r>
              <w:t>0600</w:t>
            </w:r>
          </w:p>
        </w:tc>
        <w:tc>
          <w:tcPr>
            <w:tcW w:w="380" w:type="dxa"/>
          </w:tcPr>
          <w:p w:rsidR="00AE6194" w:rsidRDefault="00AE6194" w:rsidP="00320E00"/>
        </w:tc>
        <w:tc>
          <w:tcPr>
            <w:tcW w:w="8740" w:type="dxa"/>
            <w:gridSpan w:val="7"/>
          </w:tcPr>
          <w:p w:rsidR="00AE6194" w:rsidRDefault="00570419" w:rsidP="00320E00">
            <w:r>
              <w:t>Arbeids- og sosialdepartementet: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11 410</w:t>
            </w:r>
          </w:p>
        </w:tc>
        <w:tc>
          <w:tcPr>
            <w:tcW w:w="1040" w:type="dxa"/>
          </w:tcPr>
          <w:p w:rsidR="00AE6194" w:rsidRDefault="00570419" w:rsidP="00320E00">
            <w:r>
              <w:t>222 767</w:t>
            </w:r>
          </w:p>
        </w:tc>
        <w:tc>
          <w:tcPr>
            <w:tcW w:w="1040" w:type="dxa"/>
          </w:tcPr>
          <w:p w:rsidR="00AE6194" w:rsidRDefault="00570419" w:rsidP="00320E00">
            <w:r>
              <w:t>234 177</w:t>
            </w:r>
          </w:p>
        </w:tc>
        <w:tc>
          <w:tcPr>
            <w:tcW w:w="1040" w:type="dxa"/>
          </w:tcPr>
          <w:p w:rsidR="00AE6194" w:rsidRDefault="00570419" w:rsidP="00320E00">
            <w:r>
              <w:t>224 338</w:t>
            </w:r>
          </w:p>
        </w:tc>
        <w:tc>
          <w:tcPr>
            <w:tcW w:w="960" w:type="dxa"/>
          </w:tcPr>
          <w:p w:rsidR="00AE6194" w:rsidRDefault="00570419" w:rsidP="00320E00">
            <w:r>
              <w:t>9 839</w:t>
            </w:r>
          </w:p>
        </w:tc>
        <w:tc>
          <w:tcPr>
            <w:tcW w:w="960" w:type="dxa"/>
          </w:tcPr>
          <w:p w:rsidR="00AE6194" w:rsidRDefault="00570419" w:rsidP="00320E00">
            <w:r>
              <w:t>9 839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0600</w:t>
            </w:r>
          </w:p>
        </w:tc>
        <w:tc>
          <w:tcPr>
            <w:tcW w:w="940" w:type="dxa"/>
          </w:tcPr>
          <w:p w:rsidR="00AE6194" w:rsidRDefault="00570419" w:rsidP="00320E00">
            <w:r>
              <w:t>11 410</w:t>
            </w:r>
          </w:p>
        </w:tc>
        <w:tc>
          <w:tcPr>
            <w:tcW w:w="1040" w:type="dxa"/>
          </w:tcPr>
          <w:p w:rsidR="00AE6194" w:rsidRDefault="00570419" w:rsidP="00320E00">
            <w:r>
              <w:t>222 767</w:t>
            </w:r>
          </w:p>
        </w:tc>
        <w:tc>
          <w:tcPr>
            <w:tcW w:w="1040" w:type="dxa"/>
          </w:tcPr>
          <w:p w:rsidR="00AE6194" w:rsidRDefault="00570419" w:rsidP="00320E00">
            <w:r>
              <w:t>234 177</w:t>
            </w:r>
          </w:p>
        </w:tc>
        <w:tc>
          <w:tcPr>
            <w:tcW w:w="1040" w:type="dxa"/>
          </w:tcPr>
          <w:p w:rsidR="00AE6194" w:rsidRDefault="00570419" w:rsidP="00320E00">
            <w:r>
              <w:t>224 338</w:t>
            </w:r>
          </w:p>
        </w:tc>
        <w:tc>
          <w:tcPr>
            <w:tcW w:w="960" w:type="dxa"/>
          </w:tcPr>
          <w:p w:rsidR="00AE6194" w:rsidRDefault="00570419" w:rsidP="00320E00">
            <w:r>
              <w:t>9 839</w:t>
            </w:r>
          </w:p>
        </w:tc>
        <w:tc>
          <w:tcPr>
            <w:tcW w:w="960" w:type="dxa"/>
          </w:tcPr>
          <w:p w:rsidR="00AE6194" w:rsidRDefault="00570419" w:rsidP="00320E00">
            <w:r>
              <w:t>9 839</w:t>
            </w:r>
          </w:p>
        </w:tc>
      </w:tr>
      <w:tr w:rsidR="00AE6194" w:rsidTr="00317FFD">
        <w:trPr>
          <w:trHeight w:val="340"/>
        </w:trPr>
        <w:tc>
          <w:tcPr>
            <w:tcW w:w="460" w:type="dxa"/>
          </w:tcPr>
          <w:p w:rsidR="00AE6194" w:rsidRDefault="00570419" w:rsidP="00320E00">
            <w:r>
              <w:t>0601</w:t>
            </w:r>
          </w:p>
        </w:tc>
        <w:tc>
          <w:tcPr>
            <w:tcW w:w="380" w:type="dxa"/>
          </w:tcPr>
          <w:p w:rsidR="00AE6194" w:rsidRDefault="00AE6194" w:rsidP="00320E00"/>
        </w:tc>
        <w:tc>
          <w:tcPr>
            <w:tcW w:w="8740" w:type="dxa"/>
            <w:gridSpan w:val="7"/>
          </w:tcPr>
          <w:p w:rsidR="00AE6194" w:rsidRDefault="00570419" w:rsidP="00320E00">
            <w:r>
              <w:t>Utredningsvirksomhet, forskning m.m.:</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2 781</w:t>
            </w:r>
          </w:p>
        </w:tc>
        <w:tc>
          <w:tcPr>
            <w:tcW w:w="1040" w:type="dxa"/>
          </w:tcPr>
          <w:p w:rsidR="00AE6194" w:rsidRDefault="00570419" w:rsidP="00320E00">
            <w:r>
              <w:t>53 035</w:t>
            </w:r>
          </w:p>
        </w:tc>
        <w:tc>
          <w:tcPr>
            <w:tcW w:w="1040" w:type="dxa"/>
          </w:tcPr>
          <w:p w:rsidR="00AE6194" w:rsidRDefault="00570419" w:rsidP="00320E00">
            <w:r>
              <w:t>55 816</w:t>
            </w:r>
          </w:p>
        </w:tc>
        <w:tc>
          <w:tcPr>
            <w:tcW w:w="1040" w:type="dxa"/>
          </w:tcPr>
          <w:p w:rsidR="00AE6194" w:rsidRDefault="00570419" w:rsidP="00320E00">
            <w:r>
              <w:t>55 388</w:t>
            </w:r>
          </w:p>
        </w:tc>
        <w:tc>
          <w:tcPr>
            <w:tcW w:w="960" w:type="dxa"/>
          </w:tcPr>
          <w:p w:rsidR="00AE6194" w:rsidRDefault="00570419" w:rsidP="00320E00">
            <w:r>
              <w:t>428</w:t>
            </w:r>
          </w:p>
        </w:tc>
        <w:tc>
          <w:tcPr>
            <w:tcW w:w="960" w:type="dxa"/>
          </w:tcPr>
          <w:p w:rsidR="00AE6194" w:rsidRDefault="00570419" w:rsidP="00320E00">
            <w:r>
              <w:t>428</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Norges forskningsråd</w:t>
            </w:r>
            <w:r>
              <w:tab/>
            </w:r>
          </w:p>
        </w:tc>
        <w:tc>
          <w:tcPr>
            <w:tcW w:w="940" w:type="dxa"/>
          </w:tcPr>
          <w:p w:rsidR="00AE6194" w:rsidRDefault="00570419" w:rsidP="00320E00">
            <w:r>
              <w:t>0</w:t>
            </w:r>
          </w:p>
        </w:tc>
        <w:tc>
          <w:tcPr>
            <w:tcW w:w="1040" w:type="dxa"/>
          </w:tcPr>
          <w:p w:rsidR="00AE6194" w:rsidRDefault="00570419" w:rsidP="00320E00">
            <w:r>
              <w:t>162 841</w:t>
            </w:r>
          </w:p>
        </w:tc>
        <w:tc>
          <w:tcPr>
            <w:tcW w:w="1040" w:type="dxa"/>
          </w:tcPr>
          <w:p w:rsidR="00AE6194" w:rsidRDefault="00570419" w:rsidP="00320E00">
            <w:r>
              <w:t>162 841</w:t>
            </w:r>
          </w:p>
        </w:tc>
        <w:tc>
          <w:tcPr>
            <w:tcW w:w="1040" w:type="dxa"/>
          </w:tcPr>
          <w:p w:rsidR="00AE6194" w:rsidRDefault="00570419" w:rsidP="00320E00">
            <w:r>
              <w:t>162 841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23 830</w:t>
            </w:r>
          </w:p>
        </w:tc>
        <w:tc>
          <w:tcPr>
            <w:tcW w:w="1040" w:type="dxa"/>
          </w:tcPr>
          <w:p w:rsidR="00AE6194" w:rsidRDefault="00570419" w:rsidP="00320E00">
            <w:r>
              <w:t>23 830</w:t>
            </w:r>
          </w:p>
        </w:tc>
        <w:tc>
          <w:tcPr>
            <w:tcW w:w="1040" w:type="dxa"/>
          </w:tcPr>
          <w:p w:rsidR="00AE6194" w:rsidRDefault="00570419" w:rsidP="00320E00">
            <w:r>
              <w:t>23 574</w:t>
            </w:r>
          </w:p>
        </w:tc>
        <w:tc>
          <w:tcPr>
            <w:tcW w:w="960" w:type="dxa"/>
          </w:tcPr>
          <w:p w:rsidR="00AE6194" w:rsidRDefault="00570419" w:rsidP="00320E00">
            <w:r>
              <w:t>256</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Tilskudd til Senter for seniorpolitikk m.m. </w:t>
            </w:r>
            <w:r>
              <w:tab/>
            </w:r>
          </w:p>
        </w:tc>
        <w:tc>
          <w:tcPr>
            <w:tcW w:w="940" w:type="dxa"/>
          </w:tcPr>
          <w:p w:rsidR="00AE6194" w:rsidRDefault="00570419" w:rsidP="00320E00">
            <w:r>
              <w:t>0</w:t>
            </w:r>
          </w:p>
        </w:tc>
        <w:tc>
          <w:tcPr>
            <w:tcW w:w="1040" w:type="dxa"/>
          </w:tcPr>
          <w:p w:rsidR="00AE6194" w:rsidRDefault="00570419" w:rsidP="00320E00">
            <w:r>
              <w:t>16 280</w:t>
            </w:r>
          </w:p>
        </w:tc>
        <w:tc>
          <w:tcPr>
            <w:tcW w:w="1040" w:type="dxa"/>
          </w:tcPr>
          <w:p w:rsidR="00AE6194" w:rsidRDefault="00570419" w:rsidP="00320E00">
            <w:r>
              <w:t>16 280</w:t>
            </w:r>
          </w:p>
        </w:tc>
        <w:tc>
          <w:tcPr>
            <w:tcW w:w="1040" w:type="dxa"/>
          </w:tcPr>
          <w:p w:rsidR="00AE6194" w:rsidRDefault="00570419" w:rsidP="00320E00">
            <w:r>
              <w:t>16 280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0601</w:t>
            </w:r>
          </w:p>
        </w:tc>
        <w:tc>
          <w:tcPr>
            <w:tcW w:w="940" w:type="dxa"/>
          </w:tcPr>
          <w:p w:rsidR="00AE6194" w:rsidRDefault="00570419" w:rsidP="00320E00">
            <w:r>
              <w:t>2 781</w:t>
            </w:r>
          </w:p>
        </w:tc>
        <w:tc>
          <w:tcPr>
            <w:tcW w:w="1040" w:type="dxa"/>
          </w:tcPr>
          <w:p w:rsidR="00AE6194" w:rsidRDefault="00570419" w:rsidP="00320E00">
            <w:r>
              <w:t>255 986</w:t>
            </w:r>
          </w:p>
        </w:tc>
        <w:tc>
          <w:tcPr>
            <w:tcW w:w="1040" w:type="dxa"/>
          </w:tcPr>
          <w:p w:rsidR="00AE6194" w:rsidRDefault="00570419" w:rsidP="00320E00">
            <w:r>
              <w:t>258 767</w:t>
            </w:r>
          </w:p>
        </w:tc>
        <w:tc>
          <w:tcPr>
            <w:tcW w:w="1040" w:type="dxa"/>
          </w:tcPr>
          <w:p w:rsidR="00AE6194" w:rsidRDefault="00570419" w:rsidP="00320E00">
            <w:r>
              <w:t>258 084</w:t>
            </w:r>
          </w:p>
        </w:tc>
        <w:tc>
          <w:tcPr>
            <w:tcW w:w="960" w:type="dxa"/>
          </w:tcPr>
          <w:p w:rsidR="00AE6194" w:rsidRDefault="00570419" w:rsidP="00320E00">
            <w:r>
              <w:t>683</w:t>
            </w:r>
          </w:p>
        </w:tc>
        <w:tc>
          <w:tcPr>
            <w:tcW w:w="960" w:type="dxa"/>
          </w:tcPr>
          <w:p w:rsidR="00AE6194" w:rsidRDefault="00570419" w:rsidP="00320E00">
            <w:r>
              <w:t>428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Administrasjon</w:t>
            </w:r>
          </w:p>
        </w:tc>
        <w:tc>
          <w:tcPr>
            <w:tcW w:w="940" w:type="dxa"/>
          </w:tcPr>
          <w:p w:rsidR="00AE6194" w:rsidRDefault="00570419" w:rsidP="00320E00">
            <w:r>
              <w:t>14 191</w:t>
            </w:r>
          </w:p>
        </w:tc>
        <w:tc>
          <w:tcPr>
            <w:tcW w:w="1040" w:type="dxa"/>
          </w:tcPr>
          <w:p w:rsidR="00AE6194" w:rsidRDefault="00570419" w:rsidP="00320E00">
            <w:r>
              <w:t>478 753</w:t>
            </w:r>
          </w:p>
        </w:tc>
        <w:tc>
          <w:tcPr>
            <w:tcW w:w="1040" w:type="dxa"/>
          </w:tcPr>
          <w:p w:rsidR="00AE6194" w:rsidRDefault="00570419" w:rsidP="00320E00">
            <w:r>
              <w:t>492 944</w:t>
            </w:r>
          </w:p>
        </w:tc>
        <w:tc>
          <w:tcPr>
            <w:tcW w:w="1040" w:type="dxa"/>
          </w:tcPr>
          <w:p w:rsidR="00AE6194" w:rsidRDefault="00570419" w:rsidP="00320E00">
            <w:r>
              <w:t>482 422</w:t>
            </w:r>
          </w:p>
        </w:tc>
        <w:tc>
          <w:tcPr>
            <w:tcW w:w="960" w:type="dxa"/>
          </w:tcPr>
          <w:p w:rsidR="00AE6194" w:rsidRDefault="00570419" w:rsidP="00320E00">
            <w:r>
              <w:t>10 522</w:t>
            </w:r>
          </w:p>
        </w:tc>
        <w:tc>
          <w:tcPr>
            <w:tcW w:w="960" w:type="dxa"/>
          </w:tcPr>
          <w:p w:rsidR="00AE6194" w:rsidRDefault="00570419" w:rsidP="00320E00">
            <w:r>
              <w:t>10 267</w:t>
            </w:r>
          </w:p>
        </w:tc>
      </w:tr>
      <w:tr w:rsidR="00AE6194" w:rsidTr="00317FFD">
        <w:trPr>
          <w:trHeight w:val="480"/>
        </w:trPr>
        <w:tc>
          <w:tcPr>
            <w:tcW w:w="9580" w:type="dxa"/>
            <w:gridSpan w:val="9"/>
          </w:tcPr>
          <w:p w:rsidR="00AE6194" w:rsidRDefault="00570419" w:rsidP="00320E00">
            <w:r>
              <w:rPr>
                <w:rStyle w:val="sperret0"/>
                <w:spacing w:val="20"/>
                <w:sz w:val="20"/>
                <w:szCs w:val="20"/>
              </w:rPr>
              <w:t>Administrasjon av arbeids- og velferdspolitikken</w:t>
            </w:r>
          </w:p>
        </w:tc>
      </w:tr>
      <w:tr w:rsidR="00AE6194" w:rsidTr="00317FFD">
        <w:trPr>
          <w:trHeight w:val="260"/>
        </w:trPr>
        <w:tc>
          <w:tcPr>
            <w:tcW w:w="460" w:type="dxa"/>
          </w:tcPr>
          <w:p w:rsidR="00AE6194" w:rsidRDefault="00570419" w:rsidP="00320E00">
            <w:r>
              <w:t>0604</w:t>
            </w:r>
          </w:p>
        </w:tc>
        <w:tc>
          <w:tcPr>
            <w:tcW w:w="380" w:type="dxa"/>
          </w:tcPr>
          <w:p w:rsidR="00AE6194" w:rsidRDefault="00AE6194" w:rsidP="00320E00"/>
        </w:tc>
        <w:tc>
          <w:tcPr>
            <w:tcW w:w="8740" w:type="dxa"/>
            <w:gridSpan w:val="7"/>
          </w:tcPr>
          <w:p w:rsidR="00AE6194" w:rsidRDefault="00570419" w:rsidP="00320E00">
            <w:r>
              <w:t>Utviklingstiltak i arbeids- og velferdsforvaltningen:</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45</w:t>
            </w:r>
            <w:r>
              <w:tab/>
            </w:r>
          </w:p>
        </w:tc>
        <w:tc>
          <w:tcPr>
            <w:tcW w:w="940" w:type="dxa"/>
          </w:tcPr>
          <w:p w:rsidR="00AE6194" w:rsidRDefault="00570419" w:rsidP="00320E00">
            <w:r>
              <w:t>5 078</w:t>
            </w:r>
          </w:p>
        </w:tc>
        <w:tc>
          <w:tcPr>
            <w:tcW w:w="1040" w:type="dxa"/>
          </w:tcPr>
          <w:p w:rsidR="00AE6194" w:rsidRDefault="00570419" w:rsidP="00320E00">
            <w:r>
              <w:t>70 417</w:t>
            </w:r>
          </w:p>
        </w:tc>
        <w:tc>
          <w:tcPr>
            <w:tcW w:w="1040" w:type="dxa"/>
          </w:tcPr>
          <w:p w:rsidR="00AE6194" w:rsidRDefault="00570419" w:rsidP="00320E00">
            <w:r>
              <w:t>75 495</w:t>
            </w:r>
          </w:p>
        </w:tc>
        <w:tc>
          <w:tcPr>
            <w:tcW w:w="1040" w:type="dxa"/>
          </w:tcPr>
          <w:p w:rsidR="00AE6194" w:rsidRDefault="00570419" w:rsidP="00320E00">
            <w:r>
              <w:t>87 017</w:t>
            </w:r>
          </w:p>
        </w:tc>
        <w:tc>
          <w:tcPr>
            <w:tcW w:w="960" w:type="dxa"/>
          </w:tcPr>
          <w:p w:rsidR="00AE6194" w:rsidRDefault="00570419" w:rsidP="00320E00">
            <w:r>
              <w:t>-11 522</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 kan nyttes under post 21</w:t>
            </w:r>
            <w:r>
              <w:tab/>
            </w:r>
          </w:p>
        </w:tc>
        <w:tc>
          <w:tcPr>
            <w:tcW w:w="940" w:type="dxa"/>
          </w:tcPr>
          <w:p w:rsidR="00AE6194" w:rsidRDefault="00570419" w:rsidP="00320E00">
            <w:r>
              <w:t>124 823</w:t>
            </w:r>
          </w:p>
        </w:tc>
        <w:tc>
          <w:tcPr>
            <w:tcW w:w="1040" w:type="dxa"/>
          </w:tcPr>
          <w:p w:rsidR="00AE6194" w:rsidRDefault="00570419" w:rsidP="00320E00">
            <w:r>
              <w:t>336 102</w:t>
            </w:r>
          </w:p>
        </w:tc>
        <w:tc>
          <w:tcPr>
            <w:tcW w:w="1040" w:type="dxa"/>
          </w:tcPr>
          <w:p w:rsidR="00AE6194" w:rsidRDefault="00570419" w:rsidP="00320E00">
            <w:r>
              <w:t>460 925</w:t>
            </w:r>
          </w:p>
        </w:tc>
        <w:tc>
          <w:tcPr>
            <w:tcW w:w="1040" w:type="dxa"/>
          </w:tcPr>
          <w:p w:rsidR="00AE6194" w:rsidRDefault="00570419" w:rsidP="00320E00">
            <w:r>
              <w:t>299 291</w:t>
            </w:r>
          </w:p>
        </w:tc>
        <w:tc>
          <w:tcPr>
            <w:tcW w:w="960" w:type="dxa"/>
          </w:tcPr>
          <w:p w:rsidR="00AE6194" w:rsidRDefault="00570419" w:rsidP="00320E00">
            <w:r>
              <w:t>161 634</w:t>
            </w:r>
          </w:p>
        </w:tc>
        <w:tc>
          <w:tcPr>
            <w:tcW w:w="960" w:type="dxa"/>
          </w:tcPr>
          <w:p w:rsidR="00AE6194" w:rsidRDefault="00570419" w:rsidP="00320E00">
            <w:r>
              <w:t>150 112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0604</w:t>
            </w:r>
          </w:p>
        </w:tc>
        <w:tc>
          <w:tcPr>
            <w:tcW w:w="940" w:type="dxa"/>
          </w:tcPr>
          <w:p w:rsidR="00AE6194" w:rsidRDefault="00570419" w:rsidP="00320E00">
            <w:r>
              <w:t>129 901</w:t>
            </w:r>
          </w:p>
        </w:tc>
        <w:tc>
          <w:tcPr>
            <w:tcW w:w="1040" w:type="dxa"/>
          </w:tcPr>
          <w:p w:rsidR="00AE6194" w:rsidRDefault="00570419" w:rsidP="00320E00">
            <w:r>
              <w:t>406 519</w:t>
            </w:r>
          </w:p>
        </w:tc>
        <w:tc>
          <w:tcPr>
            <w:tcW w:w="1040" w:type="dxa"/>
          </w:tcPr>
          <w:p w:rsidR="00AE6194" w:rsidRDefault="00570419" w:rsidP="00320E00">
            <w:r>
              <w:t>536 420</w:t>
            </w:r>
          </w:p>
        </w:tc>
        <w:tc>
          <w:tcPr>
            <w:tcW w:w="1040" w:type="dxa"/>
          </w:tcPr>
          <w:p w:rsidR="00AE6194" w:rsidRDefault="00570419" w:rsidP="00320E00">
            <w:r>
              <w:t>386 308</w:t>
            </w:r>
          </w:p>
        </w:tc>
        <w:tc>
          <w:tcPr>
            <w:tcW w:w="960" w:type="dxa"/>
          </w:tcPr>
          <w:p w:rsidR="00AE6194" w:rsidRDefault="00570419" w:rsidP="00320E00">
            <w:r>
              <w:t>150 112</w:t>
            </w:r>
          </w:p>
        </w:tc>
        <w:tc>
          <w:tcPr>
            <w:tcW w:w="960" w:type="dxa"/>
          </w:tcPr>
          <w:p w:rsidR="00AE6194" w:rsidRDefault="00570419" w:rsidP="00320E00">
            <w:r>
              <w:t>150 112</w:t>
            </w:r>
          </w:p>
        </w:tc>
      </w:tr>
      <w:tr w:rsidR="00AE6194" w:rsidTr="00317FFD">
        <w:trPr>
          <w:trHeight w:val="340"/>
        </w:trPr>
        <w:tc>
          <w:tcPr>
            <w:tcW w:w="460" w:type="dxa"/>
          </w:tcPr>
          <w:p w:rsidR="00AE6194" w:rsidRDefault="00570419" w:rsidP="00320E00">
            <w:r>
              <w:t>0605</w:t>
            </w:r>
          </w:p>
        </w:tc>
        <w:tc>
          <w:tcPr>
            <w:tcW w:w="380" w:type="dxa"/>
          </w:tcPr>
          <w:p w:rsidR="00AE6194" w:rsidRDefault="00AE6194" w:rsidP="00320E00"/>
        </w:tc>
        <w:tc>
          <w:tcPr>
            <w:tcW w:w="8740" w:type="dxa"/>
            <w:gridSpan w:val="7"/>
          </w:tcPr>
          <w:p w:rsidR="00AE6194" w:rsidRDefault="00570419" w:rsidP="00320E00">
            <w:r>
              <w:t>Arbeids- og velferdsetaten: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337 555</w:t>
            </w:r>
          </w:p>
        </w:tc>
        <w:tc>
          <w:tcPr>
            <w:tcW w:w="1040" w:type="dxa"/>
          </w:tcPr>
          <w:p w:rsidR="00AE6194" w:rsidRDefault="00570419" w:rsidP="00320E00">
            <w:r>
              <w:t>11 875 006</w:t>
            </w:r>
          </w:p>
        </w:tc>
        <w:tc>
          <w:tcPr>
            <w:tcW w:w="1040" w:type="dxa"/>
          </w:tcPr>
          <w:p w:rsidR="00AE6194" w:rsidRDefault="00570419" w:rsidP="00320E00">
            <w:r>
              <w:t>12 212 561</w:t>
            </w:r>
          </w:p>
        </w:tc>
        <w:tc>
          <w:tcPr>
            <w:tcW w:w="1040" w:type="dxa"/>
          </w:tcPr>
          <w:p w:rsidR="00AE6194" w:rsidRDefault="00570419" w:rsidP="00320E00">
            <w:r>
              <w:t>12 019 371</w:t>
            </w:r>
          </w:p>
        </w:tc>
        <w:tc>
          <w:tcPr>
            <w:tcW w:w="960" w:type="dxa"/>
          </w:tcPr>
          <w:p w:rsidR="00AE6194" w:rsidRDefault="00570419" w:rsidP="00320E00">
            <w:r>
              <w:t>193 190</w:t>
            </w:r>
          </w:p>
        </w:tc>
        <w:tc>
          <w:tcPr>
            <w:tcW w:w="960" w:type="dxa"/>
          </w:tcPr>
          <w:p w:rsidR="00AE6194" w:rsidRDefault="00570419" w:rsidP="00320E00">
            <w:r>
              <w:t>194 007</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1 595</w:t>
            </w:r>
          </w:p>
        </w:tc>
        <w:tc>
          <w:tcPr>
            <w:tcW w:w="1040" w:type="dxa"/>
          </w:tcPr>
          <w:p w:rsidR="00AE6194" w:rsidRDefault="00570419" w:rsidP="00320E00">
            <w:r>
              <w:t>32 546</w:t>
            </w:r>
          </w:p>
        </w:tc>
        <w:tc>
          <w:tcPr>
            <w:tcW w:w="1040" w:type="dxa"/>
          </w:tcPr>
          <w:p w:rsidR="00AE6194" w:rsidRDefault="00570419" w:rsidP="00320E00">
            <w:r>
              <w:t>34 141</w:t>
            </w:r>
          </w:p>
        </w:tc>
        <w:tc>
          <w:tcPr>
            <w:tcW w:w="1040" w:type="dxa"/>
          </w:tcPr>
          <w:p w:rsidR="00AE6194" w:rsidRDefault="00570419" w:rsidP="00320E00">
            <w:r>
              <w:t>33 112</w:t>
            </w:r>
          </w:p>
        </w:tc>
        <w:tc>
          <w:tcPr>
            <w:tcW w:w="960" w:type="dxa"/>
          </w:tcPr>
          <w:p w:rsidR="00AE6194" w:rsidRDefault="00570419" w:rsidP="00320E00">
            <w:r>
              <w:t>1 029</w:t>
            </w:r>
          </w:p>
        </w:tc>
        <w:tc>
          <w:tcPr>
            <w:tcW w:w="960" w:type="dxa"/>
          </w:tcPr>
          <w:p w:rsidR="00AE6194" w:rsidRDefault="00570419" w:rsidP="00320E00">
            <w:r>
              <w:t>1 029</w:t>
            </w:r>
          </w:p>
        </w:tc>
      </w:tr>
      <w:tr w:rsidR="00AE6194" w:rsidTr="00317FFD">
        <w:trPr>
          <w:trHeight w:val="56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Forsknings- og utredningsaktiviteter</w:t>
            </w:r>
            <w:r>
              <w:tab/>
            </w:r>
          </w:p>
        </w:tc>
        <w:tc>
          <w:tcPr>
            <w:tcW w:w="940" w:type="dxa"/>
          </w:tcPr>
          <w:p w:rsidR="00AE6194" w:rsidRDefault="00570419" w:rsidP="00320E00">
            <w:r>
              <w:t>2 284</w:t>
            </w:r>
          </w:p>
        </w:tc>
        <w:tc>
          <w:tcPr>
            <w:tcW w:w="1040" w:type="dxa"/>
          </w:tcPr>
          <w:p w:rsidR="00AE6194" w:rsidRDefault="00570419" w:rsidP="00320E00">
            <w:r>
              <w:t>52 923</w:t>
            </w:r>
          </w:p>
        </w:tc>
        <w:tc>
          <w:tcPr>
            <w:tcW w:w="1040" w:type="dxa"/>
          </w:tcPr>
          <w:p w:rsidR="00AE6194" w:rsidRDefault="00570419" w:rsidP="00320E00">
            <w:r>
              <w:t>55 207</w:t>
            </w:r>
          </w:p>
        </w:tc>
        <w:tc>
          <w:tcPr>
            <w:tcW w:w="1040" w:type="dxa"/>
          </w:tcPr>
          <w:p w:rsidR="00AE6194" w:rsidRDefault="00570419" w:rsidP="00320E00">
            <w:r>
              <w:t>52 854</w:t>
            </w:r>
          </w:p>
        </w:tc>
        <w:tc>
          <w:tcPr>
            <w:tcW w:w="960" w:type="dxa"/>
          </w:tcPr>
          <w:p w:rsidR="00AE6194" w:rsidRDefault="00570419" w:rsidP="00320E00">
            <w:r>
              <w:t>2 353</w:t>
            </w:r>
          </w:p>
        </w:tc>
        <w:tc>
          <w:tcPr>
            <w:tcW w:w="960" w:type="dxa"/>
          </w:tcPr>
          <w:p w:rsidR="00AE6194" w:rsidRDefault="00570419" w:rsidP="00320E00">
            <w:r>
              <w:t>2 353</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24 204</w:t>
            </w:r>
          </w:p>
        </w:tc>
        <w:tc>
          <w:tcPr>
            <w:tcW w:w="1040" w:type="dxa"/>
          </w:tcPr>
          <w:p w:rsidR="00AE6194" w:rsidRDefault="00570419" w:rsidP="00320E00">
            <w:r>
              <w:t>273 135</w:t>
            </w:r>
          </w:p>
        </w:tc>
        <w:tc>
          <w:tcPr>
            <w:tcW w:w="1040" w:type="dxa"/>
          </w:tcPr>
          <w:p w:rsidR="00AE6194" w:rsidRDefault="00570419" w:rsidP="00320E00">
            <w:r>
              <w:t>297 339</w:t>
            </w:r>
          </w:p>
        </w:tc>
        <w:tc>
          <w:tcPr>
            <w:tcW w:w="1040" w:type="dxa"/>
          </w:tcPr>
          <w:p w:rsidR="00AE6194" w:rsidRDefault="00570419" w:rsidP="00320E00">
            <w:r>
              <w:t>295 018</w:t>
            </w:r>
          </w:p>
        </w:tc>
        <w:tc>
          <w:tcPr>
            <w:tcW w:w="960" w:type="dxa"/>
          </w:tcPr>
          <w:p w:rsidR="00AE6194" w:rsidRDefault="00570419" w:rsidP="00320E00">
            <w:r>
              <w:t>2 321</w:t>
            </w:r>
          </w:p>
        </w:tc>
        <w:tc>
          <w:tcPr>
            <w:tcW w:w="960" w:type="dxa"/>
          </w:tcPr>
          <w:p w:rsidR="00AE6194" w:rsidRDefault="00570419" w:rsidP="00320E00">
            <w:r>
              <w:t>2 321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0605</w:t>
            </w:r>
          </w:p>
        </w:tc>
        <w:tc>
          <w:tcPr>
            <w:tcW w:w="940" w:type="dxa"/>
          </w:tcPr>
          <w:p w:rsidR="00AE6194" w:rsidRDefault="00570419" w:rsidP="00320E00">
            <w:r>
              <w:t>365 638</w:t>
            </w:r>
          </w:p>
        </w:tc>
        <w:tc>
          <w:tcPr>
            <w:tcW w:w="1040" w:type="dxa"/>
          </w:tcPr>
          <w:p w:rsidR="00AE6194" w:rsidRDefault="00570419" w:rsidP="00320E00">
            <w:r>
              <w:t>12 233 610</w:t>
            </w:r>
          </w:p>
        </w:tc>
        <w:tc>
          <w:tcPr>
            <w:tcW w:w="1040" w:type="dxa"/>
          </w:tcPr>
          <w:p w:rsidR="00AE6194" w:rsidRDefault="00570419" w:rsidP="00320E00">
            <w:r>
              <w:t>12 599 248</w:t>
            </w:r>
          </w:p>
        </w:tc>
        <w:tc>
          <w:tcPr>
            <w:tcW w:w="1040" w:type="dxa"/>
          </w:tcPr>
          <w:p w:rsidR="00AE6194" w:rsidRDefault="00570419" w:rsidP="00320E00">
            <w:r>
              <w:t>12 400 355</w:t>
            </w:r>
          </w:p>
        </w:tc>
        <w:tc>
          <w:tcPr>
            <w:tcW w:w="960" w:type="dxa"/>
          </w:tcPr>
          <w:p w:rsidR="00AE6194" w:rsidRDefault="00570419" w:rsidP="00320E00">
            <w:r>
              <w:t>198 893</w:t>
            </w:r>
          </w:p>
        </w:tc>
        <w:tc>
          <w:tcPr>
            <w:tcW w:w="960" w:type="dxa"/>
          </w:tcPr>
          <w:p w:rsidR="00AE6194" w:rsidRDefault="00570419" w:rsidP="00320E00">
            <w:r>
              <w:t>199 710</w:t>
            </w:r>
          </w:p>
        </w:tc>
      </w:tr>
      <w:tr w:rsidR="00AE6194" w:rsidTr="00317FFD">
        <w:trPr>
          <w:trHeight w:val="340"/>
        </w:trPr>
        <w:tc>
          <w:tcPr>
            <w:tcW w:w="460" w:type="dxa"/>
          </w:tcPr>
          <w:p w:rsidR="00AE6194" w:rsidRDefault="00570419" w:rsidP="00320E00">
            <w:r>
              <w:t>0606</w:t>
            </w:r>
          </w:p>
        </w:tc>
        <w:tc>
          <w:tcPr>
            <w:tcW w:w="380" w:type="dxa"/>
          </w:tcPr>
          <w:p w:rsidR="00AE6194" w:rsidRDefault="00AE6194" w:rsidP="00320E00"/>
        </w:tc>
        <w:tc>
          <w:tcPr>
            <w:tcW w:w="8740" w:type="dxa"/>
            <w:gridSpan w:val="7"/>
          </w:tcPr>
          <w:p w:rsidR="00AE6194" w:rsidRDefault="00570419" w:rsidP="00320E00">
            <w:r>
              <w:t>Trygderetten: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2 926</w:t>
            </w:r>
          </w:p>
        </w:tc>
        <w:tc>
          <w:tcPr>
            <w:tcW w:w="1040" w:type="dxa"/>
          </w:tcPr>
          <w:p w:rsidR="00AE6194" w:rsidRDefault="00570419" w:rsidP="00320E00">
            <w:r>
              <w:t>75 984</w:t>
            </w:r>
          </w:p>
        </w:tc>
        <w:tc>
          <w:tcPr>
            <w:tcW w:w="1040" w:type="dxa"/>
          </w:tcPr>
          <w:p w:rsidR="00AE6194" w:rsidRDefault="00570419" w:rsidP="00320E00">
            <w:r>
              <w:t>78 910</w:t>
            </w:r>
          </w:p>
        </w:tc>
        <w:tc>
          <w:tcPr>
            <w:tcW w:w="1040" w:type="dxa"/>
          </w:tcPr>
          <w:p w:rsidR="00AE6194" w:rsidRDefault="00570419" w:rsidP="00320E00">
            <w:r>
              <w:t>75 025</w:t>
            </w:r>
          </w:p>
        </w:tc>
        <w:tc>
          <w:tcPr>
            <w:tcW w:w="960" w:type="dxa"/>
          </w:tcPr>
          <w:p w:rsidR="00AE6194" w:rsidRDefault="00570419" w:rsidP="00320E00">
            <w:r>
              <w:t>3 885</w:t>
            </w:r>
          </w:p>
        </w:tc>
        <w:tc>
          <w:tcPr>
            <w:tcW w:w="960" w:type="dxa"/>
          </w:tcPr>
          <w:p w:rsidR="00AE6194" w:rsidRDefault="00570419" w:rsidP="00320E00">
            <w:r>
              <w:t>3 799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0606</w:t>
            </w:r>
          </w:p>
        </w:tc>
        <w:tc>
          <w:tcPr>
            <w:tcW w:w="940" w:type="dxa"/>
          </w:tcPr>
          <w:p w:rsidR="00AE6194" w:rsidRDefault="00570419" w:rsidP="00320E00">
            <w:r>
              <w:t>2 926</w:t>
            </w:r>
          </w:p>
        </w:tc>
        <w:tc>
          <w:tcPr>
            <w:tcW w:w="1040" w:type="dxa"/>
          </w:tcPr>
          <w:p w:rsidR="00AE6194" w:rsidRDefault="00570419" w:rsidP="00320E00">
            <w:r>
              <w:t>75 984</w:t>
            </w:r>
          </w:p>
        </w:tc>
        <w:tc>
          <w:tcPr>
            <w:tcW w:w="1040" w:type="dxa"/>
          </w:tcPr>
          <w:p w:rsidR="00AE6194" w:rsidRDefault="00570419" w:rsidP="00320E00">
            <w:r>
              <w:t>78 910</w:t>
            </w:r>
          </w:p>
        </w:tc>
        <w:tc>
          <w:tcPr>
            <w:tcW w:w="1040" w:type="dxa"/>
          </w:tcPr>
          <w:p w:rsidR="00AE6194" w:rsidRDefault="00570419" w:rsidP="00320E00">
            <w:r>
              <w:t>75 025</w:t>
            </w:r>
          </w:p>
        </w:tc>
        <w:tc>
          <w:tcPr>
            <w:tcW w:w="960" w:type="dxa"/>
          </w:tcPr>
          <w:p w:rsidR="00AE6194" w:rsidRDefault="00570419" w:rsidP="00320E00">
            <w:r>
              <w:t>3 885</w:t>
            </w:r>
          </w:p>
        </w:tc>
        <w:tc>
          <w:tcPr>
            <w:tcW w:w="960" w:type="dxa"/>
          </w:tcPr>
          <w:p w:rsidR="00AE6194" w:rsidRDefault="00570419" w:rsidP="00320E00">
            <w:r>
              <w:t>3 799</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Administrasjon av arbeids- og velferdspolitikken</w:t>
            </w:r>
          </w:p>
        </w:tc>
        <w:tc>
          <w:tcPr>
            <w:tcW w:w="940" w:type="dxa"/>
          </w:tcPr>
          <w:p w:rsidR="00AE6194" w:rsidRDefault="00570419" w:rsidP="00320E00">
            <w:r>
              <w:t>498 465</w:t>
            </w:r>
          </w:p>
        </w:tc>
        <w:tc>
          <w:tcPr>
            <w:tcW w:w="1040" w:type="dxa"/>
          </w:tcPr>
          <w:p w:rsidR="00AE6194" w:rsidRDefault="00570419" w:rsidP="00320E00">
            <w:r>
              <w:t>12 716 113</w:t>
            </w:r>
          </w:p>
        </w:tc>
        <w:tc>
          <w:tcPr>
            <w:tcW w:w="1040" w:type="dxa"/>
          </w:tcPr>
          <w:p w:rsidR="00AE6194" w:rsidRDefault="00570419" w:rsidP="00320E00">
            <w:r>
              <w:t>13 214 578</w:t>
            </w:r>
          </w:p>
        </w:tc>
        <w:tc>
          <w:tcPr>
            <w:tcW w:w="1040" w:type="dxa"/>
          </w:tcPr>
          <w:p w:rsidR="00AE6194" w:rsidRDefault="00570419" w:rsidP="00320E00">
            <w:r>
              <w:t>12 861 687</w:t>
            </w:r>
          </w:p>
        </w:tc>
        <w:tc>
          <w:tcPr>
            <w:tcW w:w="960" w:type="dxa"/>
          </w:tcPr>
          <w:p w:rsidR="00AE6194" w:rsidRDefault="00570419" w:rsidP="00320E00">
            <w:r>
              <w:t>352 891</w:t>
            </w:r>
          </w:p>
        </w:tc>
        <w:tc>
          <w:tcPr>
            <w:tcW w:w="960" w:type="dxa"/>
          </w:tcPr>
          <w:p w:rsidR="00AE6194" w:rsidRDefault="00570419" w:rsidP="00320E00">
            <w:r>
              <w:t>353 621</w:t>
            </w:r>
          </w:p>
        </w:tc>
      </w:tr>
      <w:tr w:rsidR="00AE6194" w:rsidTr="00317FFD">
        <w:trPr>
          <w:trHeight w:val="480"/>
        </w:trPr>
        <w:tc>
          <w:tcPr>
            <w:tcW w:w="9580" w:type="dxa"/>
            <w:gridSpan w:val="9"/>
          </w:tcPr>
          <w:p w:rsidR="00AE6194" w:rsidRDefault="00570419" w:rsidP="00320E00">
            <w:r>
              <w:rPr>
                <w:rStyle w:val="sperret0"/>
                <w:spacing w:val="20"/>
                <w:sz w:val="20"/>
                <w:szCs w:val="20"/>
              </w:rPr>
              <w:t>Pensjoner mv. under Statens pensjonskasse</w:t>
            </w:r>
          </w:p>
        </w:tc>
      </w:tr>
      <w:tr w:rsidR="00AE6194" w:rsidTr="00317FFD">
        <w:trPr>
          <w:trHeight w:val="260"/>
        </w:trPr>
        <w:tc>
          <w:tcPr>
            <w:tcW w:w="460" w:type="dxa"/>
          </w:tcPr>
          <w:p w:rsidR="00AE6194" w:rsidRDefault="00570419" w:rsidP="00320E00">
            <w:r>
              <w:t>0611</w:t>
            </w:r>
          </w:p>
        </w:tc>
        <w:tc>
          <w:tcPr>
            <w:tcW w:w="380" w:type="dxa"/>
          </w:tcPr>
          <w:p w:rsidR="00AE6194" w:rsidRDefault="00AE6194" w:rsidP="00320E00"/>
        </w:tc>
        <w:tc>
          <w:tcPr>
            <w:tcW w:w="8740" w:type="dxa"/>
            <w:gridSpan w:val="7"/>
          </w:tcPr>
          <w:p w:rsidR="00AE6194" w:rsidRDefault="00570419" w:rsidP="00320E00">
            <w:r>
              <w:t>Pensjoner av statskassen:</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17 000</w:t>
            </w:r>
          </w:p>
        </w:tc>
        <w:tc>
          <w:tcPr>
            <w:tcW w:w="1040" w:type="dxa"/>
          </w:tcPr>
          <w:p w:rsidR="00AE6194" w:rsidRDefault="00570419" w:rsidP="00320E00">
            <w:r>
              <w:t>17 000</w:t>
            </w:r>
          </w:p>
        </w:tc>
        <w:tc>
          <w:tcPr>
            <w:tcW w:w="1040" w:type="dxa"/>
          </w:tcPr>
          <w:p w:rsidR="00AE6194" w:rsidRDefault="00570419" w:rsidP="00320E00">
            <w:r>
              <w:t>16 619</w:t>
            </w:r>
          </w:p>
        </w:tc>
        <w:tc>
          <w:tcPr>
            <w:tcW w:w="960" w:type="dxa"/>
          </w:tcPr>
          <w:p w:rsidR="00AE6194" w:rsidRDefault="00570419" w:rsidP="00320E00">
            <w:r>
              <w:t>381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0611</w:t>
            </w:r>
          </w:p>
        </w:tc>
        <w:tc>
          <w:tcPr>
            <w:tcW w:w="940" w:type="dxa"/>
          </w:tcPr>
          <w:p w:rsidR="00AE6194" w:rsidRDefault="00570419" w:rsidP="00320E00">
            <w:r>
              <w:t>0</w:t>
            </w:r>
          </w:p>
        </w:tc>
        <w:tc>
          <w:tcPr>
            <w:tcW w:w="1040" w:type="dxa"/>
          </w:tcPr>
          <w:p w:rsidR="00AE6194" w:rsidRDefault="00570419" w:rsidP="00320E00">
            <w:r>
              <w:t>17 000</w:t>
            </w:r>
          </w:p>
        </w:tc>
        <w:tc>
          <w:tcPr>
            <w:tcW w:w="1040" w:type="dxa"/>
          </w:tcPr>
          <w:p w:rsidR="00AE6194" w:rsidRDefault="00570419" w:rsidP="00320E00">
            <w:r>
              <w:t>17 000</w:t>
            </w:r>
          </w:p>
        </w:tc>
        <w:tc>
          <w:tcPr>
            <w:tcW w:w="1040" w:type="dxa"/>
          </w:tcPr>
          <w:p w:rsidR="00AE6194" w:rsidRDefault="00570419" w:rsidP="00320E00">
            <w:r>
              <w:t>16 619</w:t>
            </w:r>
          </w:p>
        </w:tc>
        <w:tc>
          <w:tcPr>
            <w:tcW w:w="960" w:type="dxa"/>
          </w:tcPr>
          <w:p w:rsidR="00AE6194" w:rsidRDefault="00570419" w:rsidP="00320E00">
            <w:r>
              <w:t>381</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0612</w:t>
            </w:r>
          </w:p>
        </w:tc>
        <w:tc>
          <w:tcPr>
            <w:tcW w:w="380" w:type="dxa"/>
          </w:tcPr>
          <w:p w:rsidR="00AE6194" w:rsidRDefault="00AE6194" w:rsidP="00320E00"/>
        </w:tc>
        <w:tc>
          <w:tcPr>
            <w:tcW w:w="8740" w:type="dxa"/>
            <w:gridSpan w:val="7"/>
          </w:tcPr>
          <w:p w:rsidR="00AE6194" w:rsidRDefault="00570419" w:rsidP="00320E00">
            <w:r>
              <w:t>Tilskudd til Statens pensjonskasse:</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4 739 000</w:t>
            </w:r>
          </w:p>
        </w:tc>
        <w:tc>
          <w:tcPr>
            <w:tcW w:w="1040" w:type="dxa"/>
          </w:tcPr>
          <w:p w:rsidR="00AE6194" w:rsidRDefault="00570419" w:rsidP="00320E00">
            <w:r>
              <w:t>4 739 000</w:t>
            </w:r>
          </w:p>
        </w:tc>
        <w:tc>
          <w:tcPr>
            <w:tcW w:w="1040" w:type="dxa"/>
          </w:tcPr>
          <w:p w:rsidR="00AE6194" w:rsidRDefault="00570419" w:rsidP="00320E00">
            <w:r>
              <w:t>4 698 690</w:t>
            </w:r>
          </w:p>
        </w:tc>
        <w:tc>
          <w:tcPr>
            <w:tcW w:w="960" w:type="dxa"/>
          </w:tcPr>
          <w:p w:rsidR="00AE6194" w:rsidRDefault="00570419" w:rsidP="00320E00">
            <w:r>
              <w:t>40 310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Sluttoppgjør,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-2 351</w:t>
            </w:r>
          </w:p>
        </w:tc>
        <w:tc>
          <w:tcPr>
            <w:tcW w:w="960" w:type="dxa"/>
          </w:tcPr>
          <w:p w:rsidR="00AE6194" w:rsidRDefault="00570419" w:rsidP="00320E00">
            <w:r>
              <w:t>2 351</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For andre medlemmer av Statens pensjonskasse,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173 000</w:t>
            </w:r>
          </w:p>
        </w:tc>
        <w:tc>
          <w:tcPr>
            <w:tcW w:w="1040" w:type="dxa"/>
          </w:tcPr>
          <w:p w:rsidR="00AE6194" w:rsidRDefault="00570419" w:rsidP="00320E00">
            <w:r>
              <w:t>173 000</w:t>
            </w:r>
          </w:p>
        </w:tc>
        <w:tc>
          <w:tcPr>
            <w:tcW w:w="1040" w:type="dxa"/>
          </w:tcPr>
          <w:p w:rsidR="00AE6194" w:rsidRDefault="00570419" w:rsidP="00320E00">
            <w:r>
              <w:t>176 331</w:t>
            </w:r>
          </w:p>
        </w:tc>
        <w:tc>
          <w:tcPr>
            <w:tcW w:w="960" w:type="dxa"/>
          </w:tcPr>
          <w:p w:rsidR="00AE6194" w:rsidRDefault="00570419" w:rsidP="00320E00">
            <w:r>
              <w:t>-3 331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0612</w:t>
            </w:r>
          </w:p>
        </w:tc>
        <w:tc>
          <w:tcPr>
            <w:tcW w:w="940" w:type="dxa"/>
          </w:tcPr>
          <w:p w:rsidR="00AE6194" w:rsidRDefault="00570419" w:rsidP="00320E00">
            <w:r>
              <w:t>0</w:t>
            </w:r>
          </w:p>
        </w:tc>
        <w:tc>
          <w:tcPr>
            <w:tcW w:w="1040" w:type="dxa"/>
          </w:tcPr>
          <w:p w:rsidR="00AE6194" w:rsidRDefault="00570419" w:rsidP="00320E00">
            <w:r>
              <w:t>4 912 000</w:t>
            </w:r>
          </w:p>
        </w:tc>
        <w:tc>
          <w:tcPr>
            <w:tcW w:w="1040" w:type="dxa"/>
          </w:tcPr>
          <w:p w:rsidR="00AE6194" w:rsidRDefault="00570419" w:rsidP="00320E00">
            <w:r>
              <w:t>4 912 000</w:t>
            </w:r>
          </w:p>
        </w:tc>
        <w:tc>
          <w:tcPr>
            <w:tcW w:w="1040" w:type="dxa"/>
          </w:tcPr>
          <w:p w:rsidR="00AE6194" w:rsidRDefault="00570419" w:rsidP="00320E00">
            <w:r>
              <w:t>4 872 670</w:t>
            </w:r>
          </w:p>
        </w:tc>
        <w:tc>
          <w:tcPr>
            <w:tcW w:w="960" w:type="dxa"/>
          </w:tcPr>
          <w:p w:rsidR="00AE6194" w:rsidRDefault="00570419" w:rsidP="00320E00">
            <w:r>
              <w:t>39 330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0613</w:t>
            </w:r>
          </w:p>
        </w:tc>
        <w:tc>
          <w:tcPr>
            <w:tcW w:w="380" w:type="dxa"/>
          </w:tcPr>
          <w:p w:rsidR="00AE6194" w:rsidRDefault="00AE6194" w:rsidP="00320E00"/>
        </w:tc>
        <w:tc>
          <w:tcPr>
            <w:tcW w:w="8740" w:type="dxa"/>
            <w:gridSpan w:val="7"/>
          </w:tcPr>
          <w:p w:rsidR="00AE6194" w:rsidRDefault="00570419" w:rsidP="00320E00">
            <w:r>
              <w:t>Arbeidsgiveravgift til folketrygden:</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3 000</w:t>
            </w:r>
          </w:p>
        </w:tc>
        <w:tc>
          <w:tcPr>
            <w:tcW w:w="1040" w:type="dxa"/>
          </w:tcPr>
          <w:p w:rsidR="00AE6194" w:rsidRDefault="00570419" w:rsidP="00320E00">
            <w:r>
              <w:t>3 000</w:t>
            </w:r>
          </w:p>
        </w:tc>
        <w:tc>
          <w:tcPr>
            <w:tcW w:w="1040" w:type="dxa"/>
          </w:tcPr>
          <w:p w:rsidR="00AE6194" w:rsidRDefault="00570419" w:rsidP="00320E00">
            <w:r>
              <w:t>3 000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For andre medlemmer av Statens pensjonskasse,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21 000</w:t>
            </w:r>
          </w:p>
        </w:tc>
        <w:tc>
          <w:tcPr>
            <w:tcW w:w="1040" w:type="dxa"/>
          </w:tcPr>
          <w:p w:rsidR="00AE6194" w:rsidRDefault="00570419" w:rsidP="00320E00">
            <w:r>
              <w:t>21 000</w:t>
            </w:r>
          </w:p>
        </w:tc>
        <w:tc>
          <w:tcPr>
            <w:tcW w:w="1040" w:type="dxa"/>
          </w:tcPr>
          <w:p w:rsidR="00AE6194" w:rsidRDefault="00570419" w:rsidP="00320E00">
            <w:r>
              <w:t>21 000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0613</w:t>
            </w:r>
          </w:p>
        </w:tc>
        <w:tc>
          <w:tcPr>
            <w:tcW w:w="940" w:type="dxa"/>
          </w:tcPr>
          <w:p w:rsidR="00AE6194" w:rsidRDefault="00570419" w:rsidP="00320E00">
            <w:r>
              <w:t>0</w:t>
            </w:r>
          </w:p>
        </w:tc>
        <w:tc>
          <w:tcPr>
            <w:tcW w:w="1040" w:type="dxa"/>
          </w:tcPr>
          <w:p w:rsidR="00AE6194" w:rsidRDefault="00570419" w:rsidP="00320E00">
            <w:r>
              <w:t>24 000</w:t>
            </w:r>
          </w:p>
        </w:tc>
        <w:tc>
          <w:tcPr>
            <w:tcW w:w="1040" w:type="dxa"/>
          </w:tcPr>
          <w:p w:rsidR="00AE6194" w:rsidRDefault="00570419" w:rsidP="00320E00">
            <w:r>
              <w:t>24 000</w:t>
            </w:r>
          </w:p>
        </w:tc>
        <w:tc>
          <w:tcPr>
            <w:tcW w:w="1040" w:type="dxa"/>
          </w:tcPr>
          <w:p w:rsidR="00AE6194" w:rsidRDefault="00570419" w:rsidP="00320E00">
            <w:r>
              <w:t>24 000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0614</w:t>
            </w:r>
          </w:p>
        </w:tc>
        <w:tc>
          <w:tcPr>
            <w:tcW w:w="380" w:type="dxa"/>
          </w:tcPr>
          <w:p w:rsidR="00AE6194" w:rsidRDefault="00AE6194" w:rsidP="00320E00"/>
        </w:tc>
        <w:tc>
          <w:tcPr>
            <w:tcW w:w="8740" w:type="dxa"/>
            <w:gridSpan w:val="7"/>
          </w:tcPr>
          <w:p w:rsidR="00AE6194" w:rsidRDefault="00570419" w:rsidP="00320E00">
            <w:r>
              <w:t>Boliglånsordningen i Statens pensjonskasse:</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28 000</w:t>
            </w:r>
          </w:p>
        </w:tc>
        <w:tc>
          <w:tcPr>
            <w:tcW w:w="1040" w:type="dxa"/>
          </w:tcPr>
          <w:p w:rsidR="00AE6194" w:rsidRDefault="00570419" w:rsidP="00320E00">
            <w:r>
              <w:t>28 000</w:t>
            </w:r>
          </w:p>
        </w:tc>
        <w:tc>
          <w:tcPr>
            <w:tcW w:w="1040" w:type="dxa"/>
          </w:tcPr>
          <w:p w:rsidR="00AE6194" w:rsidRDefault="00570419" w:rsidP="00320E00">
            <w:r>
              <w:t>29 080</w:t>
            </w:r>
          </w:p>
        </w:tc>
        <w:tc>
          <w:tcPr>
            <w:tcW w:w="960" w:type="dxa"/>
          </w:tcPr>
          <w:p w:rsidR="00AE6194" w:rsidRDefault="00570419" w:rsidP="00320E00">
            <w:r>
              <w:t>-1 080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Tap/avskrivninger</w:t>
            </w:r>
            <w:r>
              <w:tab/>
            </w:r>
          </w:p>
        </w:tc>
        <w:tc>
          <w:tcPr>
            <w:tcW w:w="940" w:type="dxa"/>
          </w:tcPr>
          <w:p w:rsidR="00AE6194" w:rsidRDefault="00570419" w:rsidP="00320E00">
            <w:r>
              <w:t>0</w:t>
            </w:r>
          </w:p>
        </w:tc>
        <w:tc>
          <w:tcPr>
            <w:tcW w:w="1040" w:type="dxa"/>
          </w:tcPr>
          <w:p w:rsidR="00AE6194" w:rsidRDefault="00570419" w:rsidP="00320E00">
            <w:r>
              <w:t>2 000</w:t>
            </w:r>
          </w:p>
        </w:tc>
        <w:tc>
          <w:tcPr>
            <w:tcW w:w="1040" w:type="dxa"/>
          </w:tcPr>
          <w:p w:rsidR="00AE6194" w:rsidRDefault="00570419" w:rsidP="00320E00">
            <w:r>
              <w:t>2 000</w:t>
            </w:r>
          </w:p>
        </w:tc>
        <w:tc>
          <w:tcPr>
            <w:tcW w:w="1040" w:type="dxa"/>
          </w:tcPr>
          <w:p w:rsidR="00AE6194" w:rsidRDefault="00570419" w:rsidP="00320E00">
            <w:r>
              <w:t>430</w:t>
            </w:r>
          </w:p>
        </w:tc>
        <w:tc>
          <w:tcPr>
            <w:tcW w:w="960" w:type="dxa"/>
          </w:tcPr>
          <w:p w:rsidR="00AE6194" w:rsidRDefault="00570419" w:rsidP="00320E00">
            <w:r>
              <w:t>1 570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90</w:t>
            </w:r>
          </w:p>
        </w:tc>
        <w:tc>
          <w:tcPr>
            <w:tcW w:w="2760" w:type="dxa"/>
          </w:tcPr>
          <w:p w:rsidR="00AE6194" w:rsidRDefault="00570419" w:rsidP="00320E00">
            <w:r>
              <w:t xml:space="preserve">Utlån,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4 900 000</w:t>
            </w:r>
          </w:p>
        </w:tc>
        <w:tc>
          <w:tcPr>
            <w:tcW w:w="1040" w:type="dxa"/>
          </w:tcPr>
          <w:p w:rsidR="00AE6194" w:rsidRDefault="00570419" w:rsidP="00320E00">
            <w:r>
              <w:t>4 900 000</w:t>
            </w:r>
          </w:p>
        </w:tc>
        <w:tc>
          <w:tcPr>
            <w:tcW w:w="1040" w:type="dxa"/>
          </w:tcPr>
          <w:p w:rsidR="00AE6194" w:rsidRDefault="00570419" w:rsidP="00320E00">
            <w:r>
              <w:t>5 367 415</w:t>
            </w:r>
          </w:p>
        </w:tc>
        <w:tc>
          <w:tcPr>
            <w:tcW w:w="960" w:type="dxa"/>
          </w:tcPr>
          <w:p w:rsidR="00AE6194" w:rsidRDefault="00570419" w:rsidP="00320E00">
            <w:r>
              <w:t>-467 415</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0614</w:t>
            </w:r>
          </w:p>
        </w:tc>
        <w:tc>
          <w:tcPr>
            <w:tcW w:w="940" w:type="dxa"/>
          </w:tcPr>
          <w:p w:rsidR="00AE6194" w:rsidRDefault="00570419" w:rsidP="00320E00">
            <w:r>
              <w:t>0</w:t>
            </w:r>
          </w:p>
        </w:tc>
        <w:tc>
          <w:tcPr>
            <w:tcW w:w="1040" w:type="dxa"/>
          </w:tcPr>
          <w:p w:rsidR="00AE6194" w:rsidRDefault="00570419" w:rsidP="00320E00">
            <w:r>
              <w:t>4 930 000</w:t>
            </w:r>
          </w:p>
        </w:tc>
        <w:tc>
          <w:tcPr>
            <w:tcW w:w="1040" w:type="dxa"/>
          </w:tcPr>
          <w:p w:rsidR="00AE6194" w:rsidRDefault="00570419" w:rsidP="00320E00">
            <w:r>
              <w:t>4 930 000</w:t>
            </w:r>
          </w:p>
        </w:tc>
        <w:tc>
          <w:tcPr>
            <w:tcW w:w="1040" w:type="dxa"/>
          </w:tcPr>
          <w:p w:rsidR="00AE6194" w:rsidRDefault="00570419" w:rsidP="00320E00">
            <w:r>
              <w:t>5 396 924</w:t>
            </w:r>
          </w:p>
        </w:tc>
        <w:tc>
          <w:tcPr>
            <w:tcW w:w="960" w:type="dxa"/>
          </w:tcPr>
          <w:p w:rsidR="00AE6194" w:rsidRDefault="00570419" w:rsidP="00320E00">
            <w:r>
              <w:t>-466 924</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0615</w:t>
            </w:r>
          </w:p>
        </w:tc>
        <w:tc>
          <w:tcPr>
            <w:tcW w:w="380" w:type="dxa"/>
          </w:tcPr>
          <w:p w:rsidR="00AE6194" w:rsidRDefault="00AE6194" w:rsidP="00320E00"/>
        </w:tc>
        <w:tc>
          <w:tcPr>
            <w:tcW w:w="8740" w:type="dxa"/>
            <w:gridSpan w:val="7"/>
          </w:tcPr>
          <w:p w:rsidR="00AE6194" w:rsidRDefault="00570419" w:rsidP="00320E00">
            <w:r>
              <w:t>Yrkesskadeforsikring:</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85 000</w:t>
            </w:r>
          </w:p>
        </w:tc>
        <w:tc>
          <w:tcPr>
            <w:tcW w:w="1040" w:type="dxa"/>
          </w:tcPr>
          <w:p w:rsidR="00AE6194" w:rsidRDefault="00570419" w:rsidP="00320E00">
            <w:r>
              <w:t>85 000</w:t>
            </w:r>
          </w:p>
        </w:tc>
        <w:tc>
          <w:tcPr>
            <w:tcW w:w="1040" w:type="dxa"/>
          </w:tcPr>
          <w:p w:rsidR="00AE6194" w:rsidRDefault="00570419" w:rsidP="00320E00">
            <w:r>
              <w:t>90 060</w:t>
            </w:r>
          </w:p>
        </w:tc>
        <w:tc>
          <w:tcPr>
            <w:tcW w:w="960" w:type="dxa"/>
          </w:tcPr>
          <w:p w:rsidR="00AE6194" w:rsidRDefault="00570419" w:rsidP="00320E00">
            <w:r>
              <w:t>-5 060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0615</w:t>
            </w:r>
          </w:p>
        </w:tc>
        <w:tc>
          <w:tcPr>
            <w:tcW w:w="940" w:type="dxa"/>
          </w:tcPr>
          <w:p w:rsidR="00AE6194" w:rsidRDefault="00570419" w:rsidP="00320E00">
            <w:r>
              <w:t>0</w:t>
            </w:r>
          </w:p>
        </w:tc>
        <w:tc>
          <w:tcPr>
            <w:tcW w:w="1040" w:type="dxa"/>
          </w:tcPr>
          <w:p w:rsidR="00AE6194" w:rsidRDefault="00570419" w:rsidP="00320E00">
            <w:r>
              <w:t>85 000</w:t>
            </w:r>
          </w:p>
        </w:tc>
        <w:tc>
          <w:tcPr>
            <w:tcW w:w="1040" w:type="dxa"/>
          </w:tcPr>
          <w:p w:rsidR="00AE6194" w:rsidRDefault="00570419" w:rsidP="00320E00">
            <w:r>
              <w:t>85 000</w:t>
            </w:r>
          </w:p>
        </w:tc>
        <w:tc>
          <w:tcPr>
            <w:tcW w:w="1040" w:type="dxa"/>
          </w:tcPr>
          <w:p w:rsidR="00AE6194" w:rsidRDefault="00570419" w:rsidP="00320E00">
            <w:r>
              <w:t>90 060</w:t>
            </w:r>
          </w:p>
        </w:tc>
        <w:tc>
          <w:tcPr>
            <w:tcW w:w="960" w:type="dxa"/>
          </w:tcPr>
          <w:p w:rsidR="00AE6194" w:rsidRDefault="00570419" w:rsidP="00320E00">
            <w:r>
              <w:t>-5 060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0616</w:t>
            </w:r>
          </w:p>
        </w:tc>
        <w:tc>
          <w:tcPr>
            <w:tcW w:w="380" w:type="dxa"/>
          </w:tcPr>
          <w:p w:rsidR="00AE6194" w:rsidRDefault="00AE6194" w:rsidP="00320E00"/>
        </w:tc>
        <w:tc>
          <w:tcPr>
            <w:tcW w:w="8740" w:type="dxa"/>
            <w:gridSpan w:val="7"/>
          </w:tcPr>
          <w:p w:rsidR="00AE6194" w:rsidRDefault="00570419" w:rsidP="00320E00">
            <w:r>
              <w:t>Gruppelivsforsikring:</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199 000</w:t>
            </w:r>
          </w:p>
        </w:tc>
        <w:tc>
          <w:tcPr>
            <w:tcW w:w="1040" w:type="dxa"/>
          </w:tcPr>
          <w:p w:rsidR="00AE6194" w:rsidRDefault="00570419" w:rsidP="00320E00">
            <w:r>
              <w:t>199 000</w:t>
            </w:r>
          </w:p>
        </w:tc>
        <w:tc>
          <w:tcPr>
            <w:tcW w:w="1040" w:type="dxa"/>
          </w:tcPr>
          <w:p w:rsidR="00AE6194" w:rsidRDefault="00570419" w:rsidP="00320E00">
            <w:r>
              <w:t>181 394</w:t>
            </w:r>
          </w:p>
        </w:tc>
        <w:tc>
          <w:tcPr>
            <w:tcW w:w="960" w:type="dxa"/>
          </w:tcPr>
          <w:p w:rsidR="00AE6194" w:rsidRDefault="00570419" w:rsidP="00320E00">
            <w:r>
              <w:t>17 606</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0616</w:t>
            </w:r>
          </w:p>
        </w:tc>
        <w:tc>
          <w:tcPr>
            <w:tcW w:w="940" w:type="dxa"/>
          </w:tcPr>
          <w:p w:rsidR="00AE6194" w:rsidRDefault="00570419" w:rsidP="00320E00">
            <w:r>
              <w:t>0</w:t>
            </w:r>
          </w:p>
        </w:tc>
        <w:tc>
          <w:tcPr>
            <w:tcW w:w="1040" w:type="dxa"/>
          </w:tcPr>
          <w:p w:rsidR="00AE6194" w:rsidRDefault="00570419" w:rsidP="00320E00">
            <w:r>
              <w:t>199 000</w:t>
            </w:r>
          </w:p>
        </w:tc>
        <w:tc>
          <w:tcPr>
            <w:tcW w:w="1040" w:type="dxa"/>
          </w:tcPr>
          <w:p w:rsidR="00AE6194" w:rsidRDefault="00570419" w:rsidP="00320E00">
            <w:r>
              <w:t>199 000</w:t>
            </w:r>
          </w:p>
        </w:tc>
        <w:tc>
          <w:tcPr>
            <w:tcW w:w="1040" w:type="dxa"/>
          </w:tcPr>
          <w:p w:rsidR="00AE6194" w:rsidRDefault="00570419" w:rsidP="00320E00">
            <w:r>
              <w:t>181 394</w:t>
            </w:r>
          </w:p>
        </w:tc>
        <w:tc>
          <w:tcPr>
            <w:tcW w:w="960" w:type="dxa"/>
          </w:tcPr>
          <w:p w:rsidR="00AE6194" w:rsidRDefault="00570419" w:rsidP="00320E00">
            <w:r>
              <w:t>17 606</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Pensjoner mv. under Statens pensjonskasse</w:t>
            </w:r>
          </w:p>
        </w:tc>
        <w:tc>
          <w:tcPr>
            <w:tcW w:w="940" w:type="dxa"/>
          </w:tcPr>
          <w:p w:rsidR="00AE6194" w:rsidRDefault="00570419" w:rsidP="00320E00">
            <w:r>
              <w:t>0</w:t>
            </w:r>
          </w:p>
        </w:tc>
        <w:tc>
          <w:tcPr>
            <w:tcW w:w="1040" w:type="dxa"/>
          </w:tcPr>
          <w:p w:rsidR="00AE6194" w:rsidRDefault="00570419" w:rsidP="00320E00">
            <w:r>
              <w:t>10 167 000</w:t>
            </w:r>
          </w:p>
        </w:tc>
        <w:tc>
          <w:tcPr>
            <w:tcW w:w="1040" w:type="dxa"/>
          </w:tcPr>
          <w:p w:rsidR="00AE6194" w:rsidRDefault="00570419" w:rsidP="00320E00">
            <w:r>
              <w:t>10 167 000</w:t>
            </w:r>
          </w:p>
        </w:tc>
        <w:tc>
          <w:tcPr>
            <w:tcW w:w="1040" w:type="dxa"/>
          </w:tcPr>
          <w:p w:rsidR="00AE6194" w:rsidRDefault="00570419" w:rsidP="00320E00">
            <w:r>
              <w:t>10 581 667</w:t>
            </w:r>
          </w:p>
        </w:tc>
        <w:tc>
          <w:tcPr>
            <w:tcW w:w="960" w:type="dxa"/>
          </w:tcPr>
          <w:p w:rsidR="00AE6194" w:rsidRDefault="00570419" w:rsidP="00320E00">
            <w:r>
              <w:t>-414 667</w:t>
            </w:r>
          </w:p>
        </w:tc>
        <w:tc>
          <w:tcPr>
            <w:tcW w:w="960" w:type="dxa"/>
          </w:tcPr>
          <w:p w:rsidR="00AE6194" w:rsidRDefault="00570419" w:rsidP="00320E00">
            <w:r>
              <w:t>0</w:t>
            </w:r>
          </w:p>
        </w:tc>
      </w:tr>
      <w:tr w:rsidR="00AE6194" w:rsidTr="00317FFD">
        <w:trPr>
          <w:trHeight w:val="380"/>
        </w:trPr>
        <w:tc>
          <w:tcPr>
            <w:tcW w:w="9580" w:type="dxa"/>
            <w:gridSpan w:val="9"/>
          </w:tcPr>
          <w:p w:rsidR="00AE6194" w:rsidRDefault="00570419" w:rsidP="00320E00">
            <w:r>
              <w:rPr>
                <w:rStyle w:val="sperret0"/>
                <w:spacing w:val="20"/>
                <w:sz w:val="20"/>
                <w:szCs w:val="20"/>
              </w:rPr>
              <w:t>Tiltak for bedrede levekår mv.</w:t>
            </w:r>
          </w:p>
        </w:tc>
      </w:tr>
      <w:tr w:rsidR="00AE6194" w:rsidTr="00317FFD">
        <w:trPr>
          <w:trHeight w:val="260"/>
        </w:trPr>
        <w:tc>
          <w:tcPr>
            <w:tcW w:w="460" w:type="dxa"/>
          </w:tcPr>
          <w:p w:rsidR="00AE6194" w:rsidRDefault="00570419" w:rsidP="00320E00">
            <w:r>
              <w:t>0621</w:t>
            </w:r>
          </w:p>
        </w:tc>
        <w:tc>
          <w:tcPr>
            <w:tcW w:w="380" w:type="dxa"/>
          </w:tcPr>
          <w:p w:rsidR="00AE6194" w:rsidRDefault="00AE6194" w:rsidP="00320E00"/>
        </w:tc>
        <w:tc>
          <w:tcPr>
            <w:tcW w:w="8740" w:type="dxa"/>
            <w:gridSpan w:val="7"/>
          </w:tcPr>
          <w:p w:rsidR="00AE6194" w:rsidRDefault="00570419" w:rsidP="00320E00">
            <w:r>
              <w:t>Tilskudd til sosiale tjenester og sosial inkludering:</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3 208</w:t>
            </w:r>
          </w:p>
        </w:tc>
        <w:tc>
          <w:tcPr>
            <w:tcW w:w="1040" w:type="dxa"/>
          </w:tcPr>
          <w:p w:rsidR="00AE6194" w:rsidRDefault="00570419" w:rsidP="00320E00">
            <w:r>
              <w:t>79 090</w:t>
            </w:r>
          </w:p>
        </w:tc>
        <w:tc>
          <w:tcPr>
            <w:tcW w:w="1040" w:type="dxa"/>
          </w:tcPr>
          <w:p w:rsidR="00AE6194" w:rsidRDefault="00570419" w:rsidP="00320E00">
            <w:r>
              <w:t>82 298</w:t>
            </w:r>
          </w:p>
        </w:tc>
        <w:tc>
          <w:tcPr>
            <w:tcW w:w="1040" w:type="dxa"/>
          </w:tcPr>
          <w:p w:rsidR="00AE6194" w:rsidRDefault="00570419" w:rsidP="00320E00">
            <w:r>
              <w:t>80 501</w:t>
            </w:r>
          </w:p>
        </w:tc>
        <w:tc>
          <w:tcPr>
            <w:tcW w:w="960" w:type="dxa"/>
          </w:tcPr>
          <w:p w:rsidR="00AE6194" w:rsidRDefault="00570419" w:rsidP="00320E00">
            <w:r>
              <w:t>1 797</w:t>
            </w:r>
          </w:p>
        </w:tc>
        <w:tc>
          <w:tcPr>
            <w:tcW w:w="960" w:type="dxa"/>
          </w:tcPr>
          <w:p w:rsidR="00AE6194" w:rsidRDefault="00570419" w:rsidP="00320E00">
            <w:r>
              <w:t>1 797</w:t>
            </w:r>
          </w:p>
        </w:tc>
      </w:tr>
      <w:tr w:rsidR="00AE6194" w:rsidTr="00317FFD">
        <w:trPr>
          <w:trHeight w:val="480"/>
        </w:trPr>
        <w:tc>
          <w:tcPr>
            <w:tcW w:w="460" w:type="dxa"/>
          </w:tcPr>
          <w:p w:rsidR="00AE6194" w:rsidRDefault="00AE6194" w:rsidP="00320E00"/>
        </w:tc>
        <w:tc>
          <w:tcPr>
            <w:tcW w:w="380" w:type="dxa"/>
          </w:tcPr>
          <w:p w:rsidR="00AE6194" w:rsidRDefault="00570419" w:rsidP="00320E00">
            <w:r>
              <w:t>63</w:t>
            </w:r>
          </w:p>
        </w:tc>
        <w:tc>
          <w:tcPr>
            <w:tcW w:w="2760" w:type="dxa"/>
          </w:tcPr>
          <w:p w:rsidR="00AE6194" w:rsidRDefault="00570419" w:rsidP="00320E00">
            <w:r>
              <w:t xml:space="preserve">Sosiale tjenester og tiltak for vanskeligstilte, </w:t>
            </w:r>
            <w:r>
              <w:rPr>
                <w:rStyle w:val="kursiv"/>
              </w:rPr>
              <w:t>kan overføres</w:t>
            </w:r>
            <w:r>
              <w:tab/>
            </w:r>
          </w:p>
        </w:tc>
        <w:tc>
          <w:tcPr>
            <w:tcW w:w="940" w:type="dxa"/>
          </w:tcPr>
          <w:p w:rsidR="00AE6194" w:rsidRDefault="00570419" w:rsidP="00320E00">
            <w:r>
              <w:t>9 820</w:t>
            </w:r>
          </w:p>
        </w:tc>
        <w:tc>
          <w:tcPr>
            <w:tcW w:w="1040" w:type="dxa"/>
          </w:tcPr>
          <w:p w:rsidR="00AE6194" w:rsidRDefault="00570419" w:rsidP="00320E00">
            <w:r>
              <w:t>151 410</w:t>
            </w:r>
          </w:p>
        </w:tc>
        <w:tc>
          <w:tcPr>
            <w:tcW w:w="1040" w:type="dxa"/>
          </w:tcPr>
          <w:p w:rsidR="00AE6194" w:rsidRDefault="00570419" w:rsidP="00320E00">
            <w:r>
              <w:t>161 230</w:t>
            </w:r>
          </w:p>
        </w:tc>
        <w:tc>
          <w:tcPr>
            <w:tcW w:w="1040" w:type="dxa"/>
          </w:tcPr>
          <w:p w:rsidR="00AE6194" w:rsidRDefault="00570419" w:rsidP="00320E00">
            <w:r>
              <w:t>144 086</w:t>
            </w:r>
          </w:p>
        </w:tc>
        <w:tc>
          <w:tcPr>
            <w:tcW w:w="960" w:type="dxa"/>
          </w:tcPr>
          <w:p w:rsidR="00AE6194" w:rsidRDefault="00570419" w:rsidP="00320E00">
            <w:r>
              <w:t>17 144</w:t>
            </w:r>
          </w:p>
        </w:tc>
        <w:tc>
          <w:tcPr>
            <w:tcW w:w="960" w:type="dxa"/>
          </w:tcPr>
          <w:p w:rsidR="00AE6194" w:rsidRDefault="00570419" w:rsidP="00320E00">
            <w:r>
              <w:t>17 144</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Frivillig arbeid, </w:t>
            </w:r>
            <w:r>
              <w:rPr>
                <w:rStyle w:val="kursiv"/>
              </w:rPr>
              <w:t>kan overføres</w:t>
            </w:r>
            <w:r>
              <w:tab/>
            </w:r>
          </w:p>
        </w:tc>
        <w:tc>
          <w:tcPr>
            <w:tcW w:w="940" w:type="dxa"/>
          </w:tcPr>
          <w:p w:rsidR="00AE6194" w:rsidRDefault="00570419" w:rsidP="00320E00">
            <w:r>
              <w:t>2 836</w:t>
            </w:r>
          </w:p>
        </w:tc>
        <w:tc>
          <w:tcPr>
            <w:tcW w:w="1040" w:type="dxa"/>
          </w:tcPr>
          <w:p w:rsidR="00AE6194" w:rsidRDefault="00570419" w:rsidP="00320E00">
            <w:r>
              <w:t>95 700</w:t>
            </w:r>
          </w:p>
        </w:tc>
        <w:tc>
          <w:tcPr>
            <w:tcW w:w="1040" w:type="dxa"/>
          </w:tcPr>
          <w:p w:rsidR="00AE6194" w:rsidRDefault="00570419" w:rsidP="00320E00">
            <w:r>
              <w:t>98 536</w:t>
            </w:r>
          </w:p>
        </w:tc>
        <w:tc>
          <w:tcPr>
            <w:tcW w:w="1040" w:type="dxa"/>
          </w:tcPr>
          <w:p w:rsidR="00AE6194" w:rsidRDefault="00570419" w:rsidP="00320E00">
            <w:r>
              <w:t>95 725</w:t>
            </w:r>
          </w:p>
        </w:tc>
        <w:tc>
          <w:tcPr>
            <w:tcW w:w="960" w:type="dxa"/>
          </w:tcPr>
          <w:p w:rsidR="00AE6194" w:rsidRDefault="00570419" w:rsidP="00320E00">
            <w:r>
              <w:t>2 811</w:t>
            </w:r>
          </w:p>
        </w:tc>
        <w:tc>
          <w:tcPr>
            <w:tcW w:w="960" w:type="dxa"/>
          </w:tcPr>
          <w:p w:rsidR="00AE6194" w:rsidRDefault="00570419" w:rsidP="00320E00">
            <w:r>
              <w:t>2 811</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Tilskudd til pensjonistenes organisasjoner mv. </w:t>
            </w:r>
            <w:r>
              <w:tab/>
            </w:r>
          </w:p>
        </w:tc>
        <w:tc>
          <w:tcPr>
            <w:tcW w:w="940" w:type="dxa"/>
          </w:tcPr>
          <w:p w:rsidR="00AE6194" w:rsidRDefault="00570419" w:rsidP="00320E00">
            <w:r>
              <w:t>0</w:t>
            </w:r>
          </w:p>
        </w:tc>
        <w:tc>
          <w:tcPr>
            <w:tcW w:w="1040" w:type="dxa"/>
          </w:tcPr>
          <w:p w:rsidR="00AE6194" w:rsidRDefault="00570419" w:rsidP="00320E00">
            <w:r>
              <w:t>13 350</w:t>
            </w:r>
          </w:p>
        </w:tc>
        <w:tc>
          <w:tcPr>
            <w:tcW w:w="1040" w:type="dxa"/>
          </w:tcPr>
          <w:p w:rsidR="00AE6194" w:rsidRDefault="00570419" w:rsidP="00320E00">
            <w:r>
              <w:t>13 350</w:t>
            </w:r>
          </w:p>
        </w:tc>
        <w:tc>
          <w:tcPr>
            <w:tcW w:w="1040" w:type="dxa"/>
          </w:tcPr>
          <w:p w:rsidR="00AE6194" w:rsidRDefault="00570419" w:rsidP="00320E00">
            <w:r>
              <w:t>13 350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0621</w:t>
            </w:r>
          </w:p>
        </w:tc>
        <w:tc>
          <w:tcPr>
            <w:tcW w:w="940" w:type="dxa"/>
          </w:tcPr>
          <w:p w:rsidR="00AE6194" w:rsidRDefault="00570419" w:rsidP="00320E00">
            <w:r>
              <w:t>15 864</w:t>
            </w:r>
          </w:p>
        </w:tc>
        <w:tc>
          <w:tcPr>
            <w:tcW w:w="1040" w:type="dxa"/>
          </w:tcPr>
          <w:p w:rsidR="00AE6194" w:rsidRDefault="00570419" w:rsidP="00320E00">
            <w:r>
              <w:t>339 550</w:t>
            </w:r>
          </w:p>
        </w:tc>
        <w:tc>
          <w:tcPr>
            <w:tcW w:w="1040" w:type="dxa"/>
          </w:tcPr>
          <w:p w:rsidR="00AE6194" w:rsidRDefault="00570419" w:rsidP="00320E00">
            <w:r>
              <w:t>355 414</w:t>
            </w:r>
          </w:p>
        </w:tc>
        <w:tc>
          <w:tcPr>
            <w:tcW w:w="1040" w:type="dxa"/>
          </w:tcPr>
          <w:p w:rsidR="00AE6194" w:rsidRDefault="00570419" w:rsidP="00320E00">
            <w:r>
              <w:t>333 663</w:t>
            </w:r>
          </w:p>
        </w:tc>
        <w:tc>
          <w:tcPr>
            <w:tcW w:w="960" w:type="dxa"/>
          </w:tcPr>
          <w:p w:rsidR="00AE6194" w:rsidRDefault="00570419" w:rsidP="00320E00">
            <w:r>
              <w:t>21 751</w:t>
            </w:r>
          </w:p>
        </w:tc>
        <w:tc>
          <w:tcPr>
            <w:tcW w:w="960" w:type="dxa"/>
          </w:tcPr>
          <w:p w:rsidR="00AE6194" w:rsidRDefault="00570419" w:rsidP="00320E00">
            <w:r>
              <w:t>21 752</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Tiltak for bedrede levekår mv.</w:t>
            </w:r>
          </w:p>
        </w:tc>
        <w:tc>
          <w:tcPr>
            <w:tcW w:w="940" w:type="dxa"/>
          </w:tcPr>
          <w:p w:rsidR="00AE6194" w:rsidRDefault="00570419" w:rsidP="00320E00">
            <w:r>
              <w:t>15 864</w:t>
            </w:r>
          </w:p>
        </w:tc>
        <w:tc>
          <w:tcPr>
            <w:tcW w:w="1040" w:type="dxa"/>
          </w:tcPr>
          <w:p w:rsidR="00AE6194" w:rsidRDefault="00570419" w:rsidP="00320E00">
            <w:r>
              <w:t>339 550</w:t>
            </w:r>
          </w:p>
        </w:tc>
        <w:tc>
          <w:tcPr>
            <w:tcW w:w="1040" w:type="dxa"/>
          </w:tcPr>
          <w:p w:rsidR="00AE6194" w:rsidRDefault="00570419" w:rsidP="00320E00">
            <w:r>
              <w:t>355 414</w:t>
            </w:r>
          </w:p>
        </w:tc>
        <w:tc>
          <w:tcPr>
            <w:tcW w:w="1040" w:type="dxa"/>
          </w:tcPr>
          <w:p w:rsidR="00AE6194" w:rsidRDefault="00570419" w:rsidP="00320E00">
            <w:r>
              <w:t>333 663</w:t>
            </w:r>
          </w:p>
        </w:tc>
        <w:tc>
          <w:tcPr>
            <w:tcW w:w="960" w:type="dxa"/>
          </w:tcPr>
          <w:p w:rsidR="00AE6194" w:rsidRDefault="00570419" w:rsidP="00320E00">
            <w:r>
              <w:t>21 751</w:t>
            </w:r>
          </w:p>
        </w:tc>
        <w:tc>
          <w:tcPr>
            <w:tcW w:w="960" w:type="dxa"/>
          </w:tcPr>
          <w:p w:rsidR="00AE6194" w:rsidRDefault="00570419" w:rsidP="00320E00">
            <w:r>
              <w:t>21 752</w:t>
            </w:r>
          </w:p>
        </w:tc>
      </w:tr>
      <w:tr w:rsidR="00AE6194" w:rsidTr="00317FFD">
        <w:trPr>
          <w:trHeight w:val="480"/>
        </w:trPr>
        <w:tc>
          <w:tcPr>
            <w:tcW w:w="9580" w:type="dxa"/>
            <w:gridSpan w:val="9"/>
          </w:tcPr>
          <w:p w:rsidR="00AE6194" w:rsidRDefault="00570419" w:rsidP="00320E00">
            <w:r>
              <w:rPr>
                <w:rStyle w:val="sperret0"/>
                <w:spacing w:val="20"/>
                <w:sz w:val="20"/>
                <w:szCs w:val="20"/>
              </w:rPr>
              <w:t>Arbeidsmarked</w:t>
            </w:r>
          </w:p>
        </w:tc>
      </w:tr>
      <w:tr w:rsidR="00AE6194" w:rsidTr="00317FFD">
        <w:trPr>
          <w:trHeight w:val="260"/>
        </w:trPr>
        <w:tc>
          <w:tcPr>
            <w:tcW w:w="460" w:type="dxa"/>
          </w:tcPr>
          <w:p w:rsidR="00AE6194" w:rsidRDefault="00570419" w:rsidP="00320E00">
            <w:r>
              <w:t>0634</w:t>
            </w:r>
          </w:p>
        </w:tc>
        <w:tc>
          <w:tcPr>
            <w:tcW w:w="380" w:type="dxa"/>
          </w:tcPr>
          <w:p w:rsidR="00AE6194" w:rsidRDefault="00AE6194" w:rsidP="00320E00"/>
        </w:tc>
        <w:tc>
          <w:tcPr>
            <w:tcW w:w="8740" w:type="dxa"/>
            <w:gridSpan w:val="7"/>
          </w:tcPr>
          <w:p w:rsidR="00AE6194" w:rsidRDefault="00570419" w:rsidP="00320E00">
            <w:r>
              <w:t>Arbeidsmarkedstiltak:</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Tiltak for arbeidssøkere,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7 202 815</w:t>
            </w:r>
          </w:p>
        </w:tc>
        <w:tc>
          <w:tcPr>
            <w:tcW w:w="1040" w:type="dxa"/>
          </w:tcPr>
          <w:p w:rsidR="00AE6194" w:rsidRDefault="00570419" w:rsidP="00320E00">
            <w:r>
              <w:t>7 202 815</w:t>
            </w:r>
          </w:p>
        </w:tc>
        <w:tc>
          <w:tcPr>
            <w:tcW w:w="1040" w:type="dxa"/>
          </w:tcPr>
          <w:p w:rsidR="00AE6194" w:rsidRDefault="00570419" w:rsidP="00320E00">
            <w:r>
              <w:t>7 087 679</w:t>
            </w:r>
          </w:p>
        </w:tc>
        <w:tc>
          <w:tcPr>
            <w:tcW w:w="960" w:type="dxa"/>
          </w:tcPr>
          <w:p w:rsidR="00AE6194" w:rsidRDefault="00570419" w:rsidP="00320E00">
            <w:r>
              <w:t>115 136</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 xml:space="preserve">Varig tilrettelagt arbeid,  </w:t>
            </w:r>
            <w:r>
              <w:rPr>
                <w:rStyle w:val="kursiv"/>
              </w:rPr>
              <w:t>kan overføres</w:t>
            </w:r>
            <w:r>
              <w:tab/>
            </w:r>
          </w:p>
        </w:tc>
        <w:tc>
          <w:tcPr>
            <w:tcW w:w="940" w:type="dxa"/>
          </w:tcPr>
          <w:p w:rsidR="00AE6194" w:rsidRDefault="00570419" w:rsidP="00320E00">
            <w:r>
              <w:t>23 865</w:t>
            </w:r>
          </w:p>
        </w:tc>
        <w:tc>
          <w:tcPr>
            <w:tcW w:w="1040" w:type="dxa"/>
          </w:tcPr>
          <w:p w:rsidR="00AE6194" w:rsidRDefault="00570419" w:rsidP="00320E00">
            <w:r>
              <w:t>1 399 160</w:t>
            </w:r>
          </w:p>
        </w:tc>
        <w:tc>
          <w:tcPr>
            <w:tcW w:w="1040" w:type="dxa"/>
          </w:tcPr>
          <w:p w:rsidR="00AE6194" w:rsidRDefault="00570419" w:rsidP="00320E00">
            <w:r>
              <w:t>1 423 025</w:t>
            </w:r>
          </w:p>
        </w:tc>
        <w:tc>
          <w:tcPr>
            <w:tcW w:w="1040" w:type="dxa"/>
          </w:tcPr>
          <w:p w:rsidR="00AE6194" w:rsidRDefault="00570419" w:rsidP="00320E00">
            <w:r>
              <w:t>1 396 558</w:t>
            </w:r>
          </w:p>
        </w:tc>
        <w:tc>
          <w:tcPr>
            <w:tcW w:w="960" w:type="dxa"/>
          </w:tcPr>
          <w:p w:rsidR="00AE6194" w:rsidRDefault="00570419" w:rsidP="00320E00">
            <w:r>
              <w:t>26 467</w:t>
            </w:r>
          </w:p>
        </w:tc>
        <w:tc>
          <w:tcPr>
            <w:tcW w:w="960" w:type="dxa"/>
          </w:tcPr>
          <w:p w:rsidR="00AE6194" w:rsidRDefault="00570419" w:rsidP="00320E00">
            <w:r>
              <w:t>26 467</w:t>
            </w:r>
          </w:p>
        </w:tc>
      </w:tr>
      <w:tr w:rsidR="00AE6194" w:rsidTr="00317FFD">
        <w:trPr>
          <w:trHeight w:val="48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Tilskudd til arbeids- og utdanningsreiser</w:t>
            </w:r>
            <w:r>
              <w:tab/>
            </w:r>
          </w:p>
        </w:tc>
        <w:tc>
          <w:tcPr>
            <w:tcW w:w="940" w:type="dxa"/>
          </w:tcPr>
          <w:p w:rsidR="00AE6194" w:rsidRDefault="00570419" w:rsidP="00320E00">
            <w:r>
              <w:t>0</w:t>
            </w:r>
          </w:p>
        </w:tc>
        <w:tc>
          <w:tcPr>
            <w:tcW w:w="1040" w:type="dxa"/>
          </w:tcPr>
          <w:p w:rsidR="00AE6194" w:rsidRDefault="00570419" w:rsidP="00320E00">
            <w:r>
              <w:t>66 200</w:t>
            </w:r>
          </w:p>
        </w:tc>
        <w:tc>
          <w:tcPr>
            <w:tcW w:w="1040" w:type="dxa"/>
          </w:tcPr>
          <w:p w:rsidR="00AE6194" w:rsidRDefault="00570419" w:rsidP="00320E00">
            <w:r>
              <w:t>66 200</w:t>
            </w:r>
          </w:p>
        </w:tc>
        <w:tc>
          <w:tcPr>
            <w:tcW w:w="1040" w:type="dxa"/>
          </w:tcPr>
          <w:p w:rsidR="00AE6194" w:rsidRDefault="00570419" w:rsidP="00320E00">
            <w:r>
              <w:t>66 081</w:t>
            </w:r>
          </w:p>
        </w:tc>
        <w:tc>
          <w:tcPr>
            <w:tcW w:w="960" w:type="dxa"/>
          </w:tcPr>
          <w:p w:rsidR="00AE6194" w:rsidRDefault="00570419" w:rsidP="00320E00">
            <w:r>
              <w:t>119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Funksjonsassistanse i arbeidslivet</w:t>
            </w:r>
            <w:r>
              <w:tab/>
            </w:r>
          </w:p>
        </w:tc>
        <w:tc>
          <w:tcPr>
            <w:tcW w:w="940" w:type="dxa"/>
          </w:tcPr>
          <w:p w:rsidR="00AE6194" w:rsidRDefault="00570419" w:rsidP="00320E00">
            <w:r>
              <w:t>0</w:t>
            </w:r>
          </w:p>
        </w:tc>
        <w:tc>
          <w:tcPr>
            <w:tcW w:w="1040" w:type="dxa"/>
          </w:tcPr>
          <w:p w:rsidR="00AE6194" w:rsidRDefault="00570419" w:rsidP="00320E00">
            <w:r>
              <w:t>60 175</w:t>
            </w:r>
          </w:p>
        </w:tc>
        <w:tc>
          <w:tcPr>
            <w:tcW w:w="1040" w:type="dxa"/>
          </w:tcPr>
          <w:p w:rsidR="00AE6194" w:rsidRDefault="00570419" w:rsidP="00320E00">
            <w:r>
              <w:t>60 175</w:t>
            </w:r>
          </w:p>
        </w:tc>
        <w:tc>
          <w:tcPr>
            <w:tcW w:w="1040" w:type="dxa"/>
          </w:tcPr>
          <w:p w:rsidR="00AE6194" w:rsidRDefault="00570419" w:rsidP="00320E00">
            <w:r>
              <w:t>54 169</w:t>
            </w:r>
          </w:p>
        </w:tc>
        <w:tc>
          <w:tcPr>
            <w:tcW w:w="960" w:type="dxa"/>
          </w:tcPr>
          <w:p w:rsidR="00AE6194" w:rsidRDefault="00570419" w:rsidP="00320E00">
            <w:r>
              <w:t>6 006</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0634</w:t>
            </w:r>
          </w:p>
        </w:tc>
        <w:tc>
          <w:tcPr>
            <w:tcW w:w="940" w:type="dxa"/>
          </w:tcPr>
          <w:p w:rsidR="00AE6194" w:rsidRDefault="00570419" w:rsidP="00320E00">
            <w:r>
              <w:t>23 865</w:t>
            </w:r>
          </w:p>
        </w:tc>
        <w:tc>
          <w:tcPr>
            <w:tcW w:w="1040" w:type="dxa"/>
          </w:tcPr>
          <w:p w:rsidR="00AE6194" w:rsidRDefault="00570419" w:rsidP="00320E00">
            <w:r>
              <w:t>8 728 350</w:t>
            </w:r>
          </w:p>
        </w:tc>
        <w:tc>
          <w:tcPr>
            <w:tcW w:w="1040" w:type="dxa"/>
          </w:tcPr>
          <w:p w:rsidR="00AE6194" w:rsidRDefault="00570419" w:rsidP="00320E00">
            <w:r>
              <w:t>8 752 215</w:t>
            </w:r>
          </w:p>
        </w:tc>
        <w:tc>
          <w:tcPr>
            <w:tcW w:w="1040" w:type="dxa"/>
          </w:tcPr>
          <w:p w:rsidR="00AE6194" w:rsidRDefault="00570419" w:rsidP="00320E00">
            <w:r>
              <w:t>8 604 486</w:t>
            </w:r>
          </w:p>
        </w:tc>
        <w:tc>
          <w:tcPr>
            <w:tcW w:w="960" w:type="dxa"/>
          </w:tcPr>
          <w:p w:rsidR="00AE6194" w:rsidRDefault="00570419" w:rsidP="00320E00">
            <w:r>
              <w:t>147 729</w:t>
            </w:r>
          </w:p>
        </w:tc>
        <w:tc>
          <w:tcPr>
            <w:tcW w:w="960" w:type="dxa"/>
          </w:tcPr>
          <w:p w:rsidR="00AE6194" w:rsidRDefault="00570419" w:rsidP="00320E00">
            <w:r>
              <w:t>26 467</w:t>
            </w:r>
          </w:p>
        </w:tc>
      </w:tr>
      <w:tr w:rsidR="00AE6194" w:rsidTr="00317FFD">
        <w:trPr>
          <w:trHeight w:val="340"/>
        </w:trPr>
        <w:tc>
          <w:tcPr>
            <w:tcW w:w="460" w:type="dxa"/>
          </w:tcPr>
          <w:p w:rsidR="00AE6194" w:rsidRDefault="00570419" w:rsidP="00320E00">
            <w:r>
              <w:t>0635</w:t>
            </w:r>
          </w:p>
        </w:tc>
        <w:tc>
          <w:tcPr>
            <w:tcW w:w="380" w:type="dxa"/>
          </w:tcPr>
          <w:p w:rsidR="00AE6194" w:rsidRDefault="00AE6194" w:rsidP="00320E00"/>
        </w:tc>
        <w:tc>
          <w:tcPr>
            <w:tcW w:w="8740" w:type="dxa"/>
            <w:gridSpan w:val="7"/>
          </w:tcPr>
          <w:p w:rsidR="00AE6194" w:rsidRDefault="00570419" w:rsidP="00320E00">
            <w:r>
              <w:t>Ventelønn:</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21 000</w:t>
            </w:r>
          </w:p>
        </w:tc>
        <w:tc>
          <w:tcPr>
            <w:tcW w:w="1040" w:type="dxa"/>
          </w:tcPr>
          <w:p w:rsidR="00AE6194" w:rsidRDefault="00570419" w:rsidP="00320E00">
            <w:r>
              <w:t>21 000</w:t>
            </w:r>
          </w:p>
        </w:tc>
        <w:tc>
          <w:tcPr>
            <w:tcW w:w="1040" w:type="dxa"/>
          </w:tcPr>
          <w:p w:rsidR="00AE6194" w:rsidRDefault="00570419" w:rsidP="00320E00">
            <w:r>
              <w:t>21 251</w:t>
            </w:r>
          </w:p>
        </w:tc>
        <w:tc>
          <w:tcPr>
            <w:tcW w:w="960" w:type="dxa"/>
          </w:tcPr>
          <w:p w:rsidR="00AE6194" w:rsidRDefault="00570419" w:rsidP="00320E00">
            <w:r>
              <w:t>-251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0635</w:t>
            </w:r>
          </w:p>
        </w:tc>
        <w:tc>
          <w:tcPr>
            <w:tcW w:w="940" w:type="dxa"/>
          </w:tcPr>
          <w:p w:rsidR="00AE6194" w:rsidRDefault="00570419" w:rsidP="00320E00">
            <w:r>
              <w:t>0</w:t>
            </w:r>
          </w:p>
        </w:tc>
        <w:tc>
          <w:tcPr>
            <w:tcW w:w="1040" w:type="dxa"/>
          </w:tcPr>
          <w:p w:rsidR="00AE6194" w:rsidRDefault="00570419" w:rsidP="00320E00">
            <w:r>
              <w:t>21 000</w:t>
            </w:r>
          </w:p>
        </w:tc>
        <w:tc>
          <w:tcPr>
            <w:tcW w:w="1040" w:type="dxa"/>
          </w:tcPr>
          <w:p w:rsidR="00AE6194" w:rsidRDefault="00570419" w:rsidP="00320E00">
            <w:r>
              <w:t>21 000</w:t>
            </w:r>
          </w:p>
        </w:tc>
        <w:tc>
          <w:tcPr>
            <w:tcW w:w="1040" w:type="dxa"/>
          </w:tcPr>
          <w:p w:rsidR="00AE6194" w:rsidRDefault="00570419" w:rsidP="00320E00">
            <w:r>
              <w:t>21 251</w:t>
            </w:r>
          </w:p>
        </w:tc>
        <w:tc>
          <w:tcPr>
            <w:tcW w:w="960" w:type="dxa"/>
          </w:tcPr>
          <w:p w:rsidR="00AE6194" w:rsidRDefault="00570419" w:rsidP="00320E00">
            <w:r>
              <w:t>-251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Arbeidsmarked</w:t>
            </w:r>
          </w:p>
        </w:tc>
        <w:tc>
          <w:tcPr>
            <w:tcW w:w="940" w:type="dxa"/>
          </w:tcPr>
          <w:p w:rsidR="00AE6194" w:rsidRDefault="00570419" w:rsidP="00320E00">
            <w:r>
              <w:t>23 865</w:t>
            </w:r>
          </w:p>
        </w:tc>
        <w:tc>
          <w:tcPr>
            <w:tcW w:w="1040" w:type="dxa"/>
          </w:tcPr>
          <w:p w:rsidR="00AE6194" w:rsidRDefault="00570419" w:rsidP="00320E00">
            <w:r>
              <w:t>8 749 350</w:t>
            </w:r>
          </w:p>
        </w:tc>
        <w:tc>
          <w:tcPr>
            <w:tcW w:w="1040" w:type="dxa"/>
          </w:tcPr>
          <w:p w:rsidR="00AE6194" w:rsidRDefault="00570419" w:rsidP="00320E00">
            <w:r>
              <w:t>8 773 215</w:t>
            </w:r>
          </w:p>
        </w:tc>
        <w:tc>
          <w:tcPr>
            <w:tcW w:w="1040" w:type="dxa"/>
          </w:tcPr>
          <w:p w:rsidR="00AE6194" w:rsidRDefault="00570419" w:rsidP="00320E00">
            <w:r>
              <w:t>8 625 737</w:t>
            </w:r>
          </w:p>
        </w:tc>
        <w:tc>
          <w:tcPr>
            <w:tcW w:w="960" w:type="dxa"/>
          </w:tcPr>
          <w:p w:rsidR="00AE6194" w:rsidRDefault="00570419" w:rsidP="00320E00">
            <w:r>
              <w:t>147 478</w:t>
            </w:r>
          </w:p>
        </w:tc>
        <w:tc>
          <w:tcPr>
            <w:tcW w:w="960" w:type="dxa"/>
          </w:tcPr>
          <w:p w:rsidR="00AE6194" w:rsidRDefault="00570419" w:rsidP="00320E00">
            <w:r>
              <w:t>26 467</w:t>
            </w:r>
          </w:p>
        </w:tc>
      </w:tr>
      <w:tr w:rsidR="00AE6194" w:rsidTr="00317FFD">
        <w:trPr>
          <w:trHeight w:val="480"/>
        </w:trPr>
        <w:tc>
          <w:tcPr>
            <w:tcW w:w="9580" w:type="dxa"/>
            <w:gridSpan w:val="9"/>
          </w:tcPr>
          <w:p w:rsidR="00AE6194" w:rsidRDefault="00570419" w:rsidP="00320E00">
            <w:r>
              <w:rPr>
                <w:rStyle w:val="sperret0"/>
                <w:spacing w:val="20"/>
                <w:sz w:val="20"/>
                <w:szCs w:val="20"/>
              </w:rPr>
              <w:t>Arbeidsmiljø og sikkerhet</w:t>
            </w:r>
          </w:p>
        </w:tc>
      </w:tr>
      <w:tr w:rsidR="00AE6194" w:rsidTr="00317FFD">
        <w:trPr>
          <w:trHeight w:val="260"/>
        </w:trPr>
        <w:tc>
          <w:tcPr>
            <w:tcW w:w="460" w:type="dxa"/>
          </w:tcPr>
          <w:p w:rsidR="00AE6194" w:rsidRDefault="00570419" w:rsidP="00320E00">
            <w:r>
              <w:t>0640</w:t>
            </w:r>
          </w:p>
        </w:tc>
        <w:tc>
          <w:tcPr>
            <w:tcW w:w="380" w:type="dxa"/>
          </w:tcPr>
          <w:p w:rsidR="00AE6194" w:rsidRDefault="00AE6194" w:rsidP="00320E00"/>
        </w:tc>
        <w:tc>
          <w:tcPr>
            <w:tcW w:w="8740" w:type="dxa"/>
            <w:gridSpan w:val="7"/>
          </w:tcPr>
          <w:p w:rsidR="00AE6194" w:rsidRDefault="00570419" w:rsidP="00320E00">
            <w:r>
              <w:t>Arbeidstilsynet: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5 059</w:t>
            </w:r>
          </w:p>
        </w:tc>
        <w:tc>
          <w:tcPr>
            <w:tcW w:w="1040" w:type="dxa"/>
          </w:tcPr>
          <w:p w:rsidR="00AE6194" w:rsidRDefault="00570419" w:rsidP="00320E00">
            <w:r>
              <w:t>630 944</w:t>
            </w:r>
          </w:p>
        </w:tc>
        <w:tc>
          <w:tcPr>
            <w:tcW w:w="1040" w:type="dxa"/>
          </w:tcPr>
          <w:p w:rsidR="00AE6194" w:rsidRDefault="00570419" w:rsidP="00320E00">
            <w:r>
              <w:t>636 003</w:t>
            </w:r>
          </w:p>
        </w:tc>
        <w:tc>
          <w:tcPr>
            <w:tcW w:w="1040" w:type="dxa"/>
          </w:tcPr>
          <w:p w:rsidR="00AE6194" w:rsidRDefault="00570419" w:rsidP="00320E00">
            <w:r>
              <w:t>636 029</w:t>
            </w:r>
          </w:p>
        </w:tc>
        <w:tc>
          <w:tcPr>
            <w:tcW w:w="960" w:type="dxa"/>
          </w:tcPr>
          <w:p w:rsidR="00AE6194" w:rsidRDefault="00570419" w:rsidP="00320E00">
            <w:r>
              <w:t>-26</w:t>
            </w:r>
          </w:p>
        </w:tc>
        <w:tc>
          <w:tcPr>
            <w:tcW w:w="960" w:type="dxa"/>
          </w:tcPr>
          <w:p w:rsidR="00AE6194" w:rsidRDefault="00570419" w:rsidP="00320E00">
            <w:r>
              <w:t>138</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 regionale verneombud</w:t>
            </w:r>
            <w:r>
              <w:tab/>
            </w:r>
          </w:p>
        </w:tc>
        <w:tc>
          <w:tcPr>
            <w:tcW w:w="940" w:type="dxa"/>
          </w:tcPr>
          <w:p w:rsidR="00AE6194" w:rsidRDefault="00570419" w:rsidP="00320E00">
            <w:r>
              <w:t>0</w:t>
            </w:r>
          </w:p>
        </w:tc>
        <w:tc>
          <w:tcPr>
            <w:tcW w:w="1040" w:type="dxa"/>
          </w:tcPr>
          <w:p w:rsidR="00AE6194" w:rsidRDefault="00570419" w:rsidP="00320E00">
            <w:r>
              <w:t>14 683</w:t>
            </w:r>
          </w:p>
        </w:tc>
        <w:tc>
          <w:tcPr>
            <w:tcW w:w="1040" w:type="dxa"/>
          </w:tcPr>
          <w:p w:rsidR="00AE6194" w:rsidRDefault="00570419" w:rsidP="00320E00">
            <w:r>
              <w:t>14 683</w:t>
            </w:r>
          </w:p>
        </w:tc>
        <w:tc>
          <w:tcPr>
            <w:tcW w:w="1040" w:type="dxa"/>
          </w:tcPr>
          <w:p w:rsidR="00AE6194" w:rsidRDefault="00570419" w:rsidP="00320E00">
            <w:r>
              <w:t>14 775</w:t>
            </w:r>
          </w:p>
        </w:tc>
        <w:tc>
          <w:tcPr>
            <w:tcW w:w="960" w:type="dxa"/>
          </w:tcPr>
          <w:p w:rsidR="00AE6194" w:rsidRDefault="00570419" w:rsidP="00320E00">
            <w:r>
              <w:t>-92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6 426</w:t>
            </w:r>
          </w:p>
        </w:tc>
        <w:tc>
          <w:tcPr>
            <w:tcW w:w="1040" w:type="dxa"/>
          </w:tcPr>
          <w:p w:rsidR="00AE6194" w:rsidRDefault="00570419" w:rsidP="00320E00">
            <w:r>
              <w:t>4 840</w:t>
            </w:r>
          </w:p>
        </w:tc>
        <w:tc>
          <w:tcPr>
            <w:tcW w:w="1040" w:type="dxa"/>
          </w:tcPr>
          <w:p w:rsidR="00AE6194" w:rsidRDefault="00570419" w:rsidP="00320E00">
            <w:r>
              <w:t>11 266</w:t>
            </w:r>
          </w:p>
        </w:tc>
        <w:tc>
          <w:tcPr>
            <w:tcW w:w="1040" w:type="dxa"/>
          </w:tcPr>
          <w:p w:rsidR="00AE6194" w:rsidRDefault="00570419" w:rsidP="00320E00">
            <w:r>
              <w:t>11 900</w:t>
            </w:r>
          </w:p>
        </w:tc>
        <w:tc>
          <w:tcPr>
            <w:tcW w:w="960" w:type="dxa"/>
          </w:tcPr>
          <w:p w:rsidR="00AE6194" w:rsidRDefault="00570419" w:rsidP="00320E00">
            <w:r>
              <w:t>-634</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0640</w:t>
            </w:r>
          </w:p>
        </w:tc>
        <w:tc>
          <w:tcPr>
            <w:tcW w:w="940" w:type="dxa"/>
          </w:tcPr>
          <w:p w:rsidR="00AE6194" w:rsidRDefault="00570419" w:rsidP="00320E00">
            <w:r>
              <w:t>11 485</w:t>
            </w:r>
          </w:p>
        </w:tc>
        <w:tc>
          <w:tcPr>
            <w:tcW w:w="1040" w:type="dxa"/>
          </w:tcPr>
          <w:p w:rsidR="00AE6194" w:rsidRDefault="00570419" w:rsidP="00320E00">
            <w:r>
              <w:t>650 467</w:t>
            </w:r>
          </w:p>
        </w:tc>
        <w:tc>
          <w:tcPr>
            <w:tcW w:w="1040" w:type="dxa"/>
          </w:tcPr>
          <w:p w:rsidR="00AE6194" w:rsidRDefault="00570419" w:rsidP="00320E00">
            <w:r>
              <w:t>661 952</w:t>
            </w:r>
          </w:p>
        </w:tc>
        <w:tc>
          <w:tcPr>
            <w:tcW w:w="1040" w:type="dxa"/>
          </w:tcPr>
          <w:p w:rsidR="00AE6194" w:rsidRDefault="00570419" w:rsidP="00320E00">
            <w:r>
              <w:t>662 704</w:t>
            </w:r>
          </w:p>
        </w:tc>
        <w:tc>
          <w:tcPr>
            <w:tcW w:w="960" w:type="dxa"/>
          </w:tcPr>
          <w:p w:rsidR="00AE6194" w:rsidRDefault="00570419" w:rsidP="00320E00">
            <w:r>
              <w:t>-752</w:t>
            </w:r>
          </w:p>
        </w:tc>
        <w:tc>
          <w:tcPr>
            <w:tcW w:w="960" w:type="dxa"/>
          </w:tcPr>
          <w:p w:rsidR="00AE6194" w:rsidRDefault="00570419" w:rsidP="00320E00">
            <w:r>
              <w:t>138</w:t>
            </w:r>
          </w:p>
        </w:tc>
      </w:tr>
      <w:tr w:rsidR="00AE6194" w:rsidTr="00317FFD">
        <w:trPr>
          <w:trHeight w:val="340"/>
        </w:trPr>
        <w:tc>
          <w:tcPr>
            <w:tcW w:w="460" w:type="dxa"/>
          </w:tcPr>
          <w:p w:rsidR="00AE6194" w:rsidRDefault="00570419" w:rsidP="00320E00">
            <w:r>
              <w:t>0642</w:t>
            </w:r>
          </w:p>
        </w:tc>
        <w:tc>
          <w:tcPr>
            <w:tcW w:w="380" w:type="dxa"/>
          </w:tcPr>
          <w:p w:rsidR="00AE6194" w:rsidRDefault="00AE6194" w:rsidP="00320E00"/>
        </w:tc>
        <w:tc>
          <w:tcPr>
            <w:tcW w:w="8740" w:type="dxa"/>
            <w:gridSpan w:val="7"/>
          </w:tcPr>
          <w:p w:rsidR="00AE6194" w:rsidRDefault="00570419" w:rsidP="00320E00">
            <w:r>
              <w:t>Petroleumstilsynet:</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post 21</w:t>
            </w:r>
            <w:r>
              <w:tab/>
            </w:r>
          </w:p>
        </w:tc>
        <w:tc>
          <w:tcPr>
            <w:tcW w:w="940" w:type="dxa"/>
          </w:tcPr>
          <w:p w:rsidR="00AE6194" w:rsidRDefault="00570419" w:rsidP="00320E00">
            <w:r>
              <w:t>12 999</w:t>
            </w:r>
          </w:p>
        </w:tc>
        <w:tc>
          <w:tcPr>
            <w:tcW w:w="1040" w:type="dxa"/>
          </w:tcPr>
          <w:p w:rsidR="00AE6194" w:rsidRDefault="00570419" w:rsidP="00320E00">
            <w:r>
              <w:t>271 023</w:t>
            </w:r>
          </w:p>
        </w:tc>
        <w:tc>
          <w:tcPr>
            <w:tcW w:w="1040" w:type="dxa"/>
          </w:tcPr>
          <w:p w:rsidR="00AE6194" w:rsidRDefault="00570419" w:rsidP="00320E00">
            <w:r>
              <w:t>284 022</w:t>
            </w:r>
          </w:p>
        </w:tc>
        <w:tc>
          <w:tcPr>
            <w:tcW w:w="1040" w:type="dxa"/>
          </w:tcPr>
          <w:p w:rsidR="00AE6194" w:rsidRDefault="00570419" w:rsidP="00320E00">
            <w:r>
              <w:t>276 602</w:t>
            </w:r>
          </w:p>
        </w:tc>
        <w:tc>
          <w:tcPr>
            <w:tcW w:w="960" w:type="dxa"/>
          </w:tcPr>
          <w:p w:rsidR="00AE6194" w:rsidRDefault="00570419" w:rsidP="00320E00">
            <w:r>
              <w:t>7 420</w:t>
            </w:r>
          </w:p>
        </w:tc>
        <w:tc>
          <w:tcPr>
            <w:tcW w:w="960" w:type="dxa"/>
          </w:tcPr>
          <w:p w:rsidR="00AE6194" w:rsidRDefault="00570419" w:rsidP="00320E00">
            <w:r>
              <w:t>7 922</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1 429</w:t>
            </w:r>
          </w:p>
        </w:tc>
        <w:tc>
          <w:tcPr>
            <w:tcW w:w="1040" w:type="dxa"/>
          </w:tcPr>
          <w:p w:rsidR="00AE6194" w:rsidRDefault="00570419" w:rsidP="00320E00">
            <w:r>
              <w:t>28 744</w:t>
            </w:r>
          </w:p>
        </w:tc>
        <w:tc>
          <w:tcPr>
            <w:tcW w:w="1040" w:type="dxa"/>
          </w:tcPr>
          <w:p w:rsidR="00AE6194" w:rsidRDefault="00570419" w:rsidP="00320E00">
            <w:r>
              <w:t>30 173</w:t>
            </w:r>
          </w:p>
        </w:tc>
        <w:tc>
          <w:tcPr>
            <w:tcW w:w="1040" w:type="dxa"/>
          </w:tcPr>
          <w:p w:rsidR="00AE6194" w:rsidRDefault="00570419" w:rsidP="00320E00">
            <w:r>
              <w:t>27 225</w:t>
            </w:r>
          </w:p>
        </w:tc>
        <w:tc>
          <w:tcPr>
            <w:tcW w:w="960" w:type="dxa"/>
          </w:tcPr>
          <w:p w:rsidR="00AE6194" w:rsidRDefault="00570419" w:rsidP="00320E00">
            <w:r>
              <w:t>2 948</w:t>
            </w:r>
          </w:p>
        </w:tc>
        <w:tc>
          <w:tcPr>
            <w:tcW w:w="960" w:type="dxa"/>
          </w:tcPr>
          <w:p w:rsidR="00AE6194" w:rsidRDefault="00570419" w:rsidP="00320E00">
            <w:r>
              <w:t>1 437</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2 387</w:t>
            </w:r>
          </w:p>
        </w:tc>
        <w:tc>
          <w:tcPr>
            <w:tcW w:w="1040" w:type="dxa"/>
          </w:tcPr>
          <w:p w:rsidR="00AE6194" w:rsidRDefault="00570419" w:rsidP="00320E00">
            <w:r>
              <w:t>1 600</w:t>
            </w:r>
          </w:p>
        </w:tc>
        <w:tc>
          <w:tcPr>
            <w:tcW w:w="1040" w:type="dxa"/>
          </w:tcPr>
          <w:p w:rsidR="00AE6194" w:rsidRDefault="00570419" w:rsidP="00320E00">
            <w:r>
              <w:t>3 987</w:t>
            </w:r>
          </w:p>
        </w:tc>
        <w:tc>
          <w:tcPr>
            <w:tcW w:w="1040" w:type="dxa"/>
          </w:tcPr>
          <w:p w:rsidR="00AE6194" w:rsidRDefault="00570419" w:rsidP="00320E00">
            <w:r>
              <w:t>1 387</w:t>
            </w:r>
          </w:p>
        </w:tc>
        <w:tc>
          <w:tcPr>
            <w:tcW w:w="960" w:type="dxa"/>
          </w:tcPr>
          <w:p w:rsidR="00AE6194" w:rsidRDefault="00570419" w:rsidP="00320E00">
            <w:r>
              <w:t>2 600</w:t>
            </w:r>
          </w:p>
        </w:tc>
        <w:tc>
          <w:tcPr>
            <w:tcW w:w="960" w:type="dxa"/>
          </w:tcPr>
          <w:p w:rsidR="00AE6194" w:rsidRDefault="00570419" w:rsidP="00320E00">
            <w:r>
              <w:t>2 600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0642</w:t>
            </w:r>
          </w:p>
        </w:tc>
        <w:tc>
          <w:tcPr>
            <w:tcW w:w="940" w:type="dxa"/>
          </w:tcPr>
          <w:p w:rsidR="00AE6194" w:rsidRDefault="00570419" w:rsidP="00320E00">
            <w:r>
              <w:t>16 815</w:t>
            </w:r>
          </w:p>
        </w:tc>
        <w:tc>
          <w:tcPr>
            <w:tcW w:w="1040" w:type="dxa"/>
          </w:tcPr>
          <w:p w:rsidR="00AE6194" w:rsidRDefault="00570419" w:rsidP="00320E00">
            <w:r>
              <w:t>301 367</w:t>
            </w:r>
          </w:p>
        </w:tc>
        <w:tc>
          <w:tcPr>
            <w:tcW w:w="1040" w:type="dxa"/>
          </w:tcPr>
          <w:p w:rsidR="00AE6194" w:rsidRDefault="00570419" w:rsidP="00320E00">
            <w:r>
              <w:t>318 182</w:t>
            </w:r>
          </w:p>
        </w:tc>
        <w:tc>
          <w:tcPr>
            <w:tcW w:w="1040" w:type="dxa"/>
          </w:tcPr>
          <w:p w:rsidR="00AE6194" w:rsidRDefault="00570419" w:rsidP="00320E00">
            <w:r>
              <w:t>305 214</w:t>
            </w:r>
          </w:p>
        </w:tc>
        <w:tc>
          <w:tcPr>
            <w:tcW w:w="960" w:type="dxa"/>
          </w:tcPr>
          <w:p w:rsidR="00AE6194" w:rsidRDefault="00570419" w:rsidP="00320E00">
            <w:r>
              <w:t>12 968</w:t>
            </w:r>
          </w:p>
        </w:tc>
        <w:tc>
          <w:tcPr>
            <w:tcW w:w="960" w:type="dxa"/>
          </w:tcPr>
          <w:p w:rsidR="00AE6194" w:rsidRDefault="00570419" w:rsidP="00320E00">
            <w:r>
              <w:t>11 959</w:t>
            </w:r>
          </w:p>
        </w:tc>
      </w:tr>
      <w:tr w:rsidR="00AE6194" w:rsidTr="00317FFD">
        <w:trPr>
          <w:trHeight w:val="340"/>
        </w:trPr>
        <w:tc>
          <w:tcPr>
            <w:tcW w:w="460" w:type="dxa"/>
          </w:tcPr>
          <w:p w:rsidR="00AE6194" w:rsidRDefault="00570419" w:rsidP="00320E00">
            <w:r>
              <w:t>0643</w:t>
            </w:r>
          </w:p>
        </w:tc>
        <w:tc>
          <w:tcPr>
            <w:tcW w:w="380" w:type="dxa"/>
          </w:tcPr>
          <w:p w:rsidR="00AE6194" w:rsidRDefault="00AE6194" w:rsidP="00320E00"/>
        </w:tc>
        <w:tc>
          <w:tcPr>
            <w:tcW w:w="8740" w:type="dxa"/>
            <w:gridSpan w:val="7"/>
          </w:tcPr>
          <w:p w:rsidR="00AE6194" w:rsidRDefault="00570419" w:rsidP="00320E00">
            <w:r>
              <w:t>Statens arbeidsmiljøinstitutt:</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Statstilskudd</w:t>
            </w:r>
            <w:r>
              <w:tab/>
            </w:r>
          </w:p>
        </w:tc>
        <w:tc>
          <w:tcPr>
            <w:tcW w:w="940" w:type="dxa"/>
          </w:tcPr>
          <w:p w:rsidR="00AE6194" w:rsidRDefault="00570419" w:rsidP="00320E00">
            <w:r>
              <w:t>0</w:t>
            </w:r>
          </w:p>
        </w:tc>
        <w:tc>
          <w:tcPr>
            <w:tcW w:w="1040" w:type="dxa"/>
          </w:tcPr>
          <w:p w:rsidR="00AE6194" w:rsidRDefault="00570419" w:rsidP="00320E00">
            <w:r>
              <w:t>121 821</w:t>
            </w:r>
          </w:p>
        </w:tc>
        <w:tc>
          <w:tcPr>
            <w:tcW w:w="1040" w:type="dxa"/>
          </w:tcPr>
          <w:p w:rsidR="00AE6194" w:rsidRDefault="00570419" w:rsidP="00320E00">
            <w:r>
              <w:t>121 821</w:t>
            </w:r>
          </w:p>
        </w:tc>
        <w:tc>
          <w:tcPr>
            <w:tcW w:w="1040" w:type="dxa"/>
          </w:tcPr>
          <w:p w:rsidR="00AE6194" w:rsidRDefault="00570419" w:rsidP="00320E00">
            <w:r>
              <w:t>121 821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0643</w:t>
            </w:r>
          </w:p>
        </w:tc>
        <w:tc>
          <w:tcPr>
            <w:tcW w:w="940" w:type="dxa"/>
          </w:tcPr>
          <w:p w:rsidR="00AE6194" w:rsidRDefault="00570419" w:rsidP="00320E00">
            <w:r>
              <w:t>0</w:t>
            </w:r>
          </w:p>
        </w:tc>
        <w:tc>
          <w:tcPr>
            <w:tcW w:w="1040" w:type="dxa"/>
          </w:tcPr>
          <w:p w:rsidR="00AE6194" w:rsidRDefault="00570419" w:rsidP="00320E00">
            <w:r>
              <w:t>121 821</w:t>
            </w:r>
          </w:p>
        </w:tc>
        <w:tc>
          <w:tcPr>
            <w:tcW w:w="1040" w:type="dxa"/>
          </w:tcPr>
          <w:p w:rsidR="00AE6194" w:rsidRDefault="00570419" w:rsidP="00320E00">
            <w:r>
              <w:t>121 821</w:t>
            </w:r>
          </w:p>
        </w:tc>
        <w:tc>
          <w:tcPr>
            <w:tcW w:w="1040" w:type="dxa"/>
          </w:tcPr>
          <w:p w:rsidR="00AE6194" w:rsidRDefault="00570419" w:rsidP="00320E00">
            <w:r>
              <w:t>121 821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0646</w:t>
            </w:r>
          </w:p>
        </w:tc>
        <w:tc>
          <w:tcPr>
            <w:tcW w:w="380" w:type="dxa"/>
          </w:tcPr>
          <w:p w:rsidR="00AE6194" w:rsidRDefault="00AE6194" w:rsidP="00320E00"/>
        </w:tc>
        <w:tc>
          <w:tcPr>
            <w:tcW w:w="8740" w:type="dxa"/>
            <w:gridSpan w:val="7"/>
          </w:tcPr>
          <w:p w:rsidR="00AE6194" w:rsidRDefault="00570419" w:rsidP="00320E00">
            <w:r>
              <w:t>Pionerdykkere i Nordsjøen:</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Oppreisning, </w:t>
            </w:r>
            <w:r>
              <w:rPr>
                <w:rStyle w:val="kursiv"/>
              </w:rPr>
              <w:t>kan overføres</w:t>
            </w:r>
            <w:r>
              <w:tab/>
            </w:r>
          </w:p>
        </w:tc>
        <w:tc>
          <w:tcPr>
            <w:tcW w:w="940" w:type="dxa"/>
          </w:tcPr>
          <w:p w:rsidR="00AE6194" w:rsidRDefault="00570419" w:rsidP="00320E00">
            <w:r>
              <w:t>700</w:t>
            </w:r>
          </w:p>
        </w:tc>
        <w:tc>
          <w:tcPr>
            <w:tcW w:w="1040" w:type="dxa"/>
          </w:tcPr>
          <w:p w:rsidR="00AE6194" w:rsidRDefault="00570419" w:rsidP="00320E00">
            <w:r>
              <w:t>0</w:t>
            </w:r>
          </w:p>
        </w:tc>
        <w:tc>
          <w:tcPr>
            <w:tcW w:w="1040" w:type="dxa"/>
          </w:tcPr>
          <w:p w:rsidR="00AE6194" w:rsidRDefault="00570419" w:rsidP="00320E00">
            <w:r>
              <w:t>700</w:t>
            </w:r>
          </w:p>
        </w:tc>
        <w:tc>
          <w:tcPr>
            <w:tcW w:w="1040" w:type="dxa"/>
          </w:tcPr>
          <w:p w:rsidR="00AE6194" w:rsidRDefault="00570419" w:rsidP="00320E00">
            <w:r>
              <w:t>0</w:t>
            </w:r>
          </w:p>
        </w:tc>
        <w:tc>
          <w:tcPr>
            <w:tcW w:w="960" w:type="dxa"/>
          </w:tcPr>
          <w:p w:rsidR="00AE6194" w:rsidRDefault="00570419" w:rsidP="00320E00">
            <w:r>
              <w:t>700</w:t>
            </w:r>
          </w:p>
        </w:tc>
        <w:tc>
          <w:tcPr>
            <w:tcW w:w="960" w:type="dxa"/>
          </w:tcPr>
          <w:p w:rsidR="00AE6194" w:rsidRDefault="00570419" w:rsidP="00320E00">
            <w:r>
              <w:t>700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Tilskudd, </w:t>
            </w:r>
            <w:r>
              <w:rPr>
                <w:rStyle w:val="kursiv"/>
              </w:rPr>
              <w:t>kan overføres</w:t>
            </w:r>
            <w:r>
              <w:tab/>
            </w:r>
          </w:p>
        </w:tc>
        <w:tc>
          <w:tcPr>
            <w:tcW w:w="940" w:type="dxa"/>
          </w:tcPr>
          <w:p w:rsidR="00AE6194" w:rsidRDefault="00570419" w:rsidP="00320E00">
            <w:r>
              <w:t>823</w:t>
            </w:r>
          </w:p>
        </w:tc>
        <w:tc>
          <w:tcPr>
            <w:tcW w:w="1040" w:type="dxa"/>
          </w:tcPr>
          <w:p w:rsidR="00AE6194" w:rsidRDefault="00570419" w:rsidP="00320E00">
            <w:r>
              <w:t>3 540</w:t>
            </w:r>
          </w:p>
        </w:tc>
        <w:tc>
          <w:tcPr>
            <w:tcW w:w="1040" w:type="dxa"/>
          </w:tcPr>
          <w:p w:rsidR="00AE6194" w:rsidRDefault="00570419" w:rsidP="00320E00">
            <w:r>
              <w:t>4 363</w:t>
            </w:r>
          </w:p>
        </w:tc>
        <w:tc>
          <w:tcPr>
            <w:tcW w:w="1040" w:type="dxa"/>
          </w:tcPr>
          <w:p w:rsidR="00AE6194" w:rsidRDefault="00570419" w:rsidP="00320E00">
            <w:r>
              <w:t>3 165</w:t>
            </w:r>
          </w:p>
        </w:tc>
        <w:tc>
          <w:tcPr>
            <w:tcW w:w="960" w:type="dxa"/>
          </w:tcPr>
          <w:p w:rsidR="00AE6194" w:rsidRDefault="00570419" w:rsidP="00320E00">
            <w:r>
              <w:t>1 198</w:t>
            </w:r>
          </w:p>
        </w:tc>
        <w:tc>
          <w:tcPr>
            <w:tcW w:w="960" w:type="dxa"/>
          </w:tcPr>
          <w:p w:rsidR="00AE6194" w:rsidRDefault="00570419" w:rsidP="00320E00">
            <w:r>
              <w:t>1 198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0646</w:t>
            </w:r>
          </w:p>
        </w:tc>
        <w:tc>
          <w:tcPr>
            <w:tcW w:w="940" w:type="dxa"/>
          </w:tcPr>
          <w:p w:rsidR="00AE6194" w:rsidRDefault="00570419" w:rsidP="00320E00">
            <w:r>
              <w:t>1 523</w:t>
            </w:r>
          </w:p>
        </w:tc>
        <w:tc>
          <w:tcPr>
            <w:tcW w:w="1040" w:type="dxa"/>
          </w:tcPr>
          <w:p w:rsidR="00AE6194" w:rsidRDefault="00570419" w:rsidP="00320E00">
            <w:r>
              <w:t>3 540</w:t>
            </w:r>
          </w:p>
        </w:tc>
        <w:tc>
          <w:tcPr>
            <w:tcW w:w="1040" w:type="dxa"/>
          </w:tcPr>
          <w:p w:rsidR="00AE6194" w:rsidRDefault="00570419" w:rsidP="00320E00">
            <w:r>
              <w:t>5 063</w:t>
            </w:r>
          </w:p>
        </w:tc>
        <w:tc>
          <w:tcPr>
            <w:tcW w:w="1040" w:type="dxa"/>
          </w:tcPr>
          <w:p w:rsidR="00AE6194" w:rsidRDefault="00570419" w:rsidP="00320E00">
            <w:r>
              <w:t>3 165</w:t>
            </w:r>
          </w:p>
        </w:tc>
        <w:tc>
          <w:tcPr>
            <w:tcW w:w="960" w:type="dxa"/>
          </w:tcPr>
          <w:p w:rsidR="00AE6194" w:rsidRDefault="00570419" w:rsidP="00320E00">
            <w:r>
              <w:t>1 898</w:t>
            </w:r>
          </w:p>
        </w:tc>
        <w:tc>
          <w:tcPr>
            <w:tcW w:w="960" w:type="dxa"/>
          </w:tcPr>
          <w:p w:rsidR="00AE6194" w:rsidRDefault="00570419" w:rsidP="00320E00">
            <w:r>
              <w:t>1 898</w:t>
            </w:r>
          </w:p>
        </w:tc>
      </w:tr>
      <w:tr w:rsidR="00AE6194" w:rsidTr="00317FFD">
        <w:trPr>
          <w:trHeight w:val="340"/>
        </w:trPr>
        <w:tc>
          <w:tcPr>
            <w:tcW w:w="460" w:type="dxa"/>
          </w:tcPr>
          <w:p w:rsidR="00AE6194" w:rsidRDefault="00570419" w:rsidP="00320E00">
            <w:r>
              <w:t>0648</w:t>
            </w:r>
          </w:p>
        </w:tc>
        <w:tc>
          <w:tcPr>
            <w:tcW w:w="380" w:type="dxa"/>
          </w:tcPr>
          <w:p w:rsidR="00AE6194" w:rsidRDefault="00AE6194" w:rsidP="00320E00"/>
        </w:tc>
        <w:tc>
          <w:tcPr>
            <w:tcW w:w="8740" w:type="dxa"/>
            <w:gridSpan w:val="7"/>
          </w:tcPr>
          <w:p w:rsidR="00AE6194" w:rsidRDefault="00570419" w:rsidP="00320E00">
            <w:r>
              <w:t>Arbeidsretten, Riksmekleren m.m.:</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952</w:t>
            </w:r>
          </w:p>
        </w:tc>
        <w:tc>
          <w:tcPr>
            <w:tcW w:w="1040" w:type="dxa"/>
          </w:tcPr>
          <w:p w:rsidR="00AE6194" w:rsidRDefault="00570419" w:rsidP="00320E00">
            <w:r>
              <w:t>19 586</w:t>
            </w:r>
          </w:p>
        </w:tc>
        <w:tc>
          <w:tcPr>
            <w:tcW w:w="1040" w:type="dxa"/>
          </w:tcPr>
          <w:p w:rsidR="00AE6194" w:rsidRDefault="00570419" w:rsidP="00320E00">
            <w:r>
              <w:t>20 538</w:t>
            </w:r>
          </w:p>
        </w:tc>
        <w:tc>
          <w:tcPr>
            <w:tcW w:w="1040" w:type="dxa"/>
          </w:tcPr>
          <w:p w:rsidR="00AE6194" w:rsidRDefault="00570419" w:rsidP="00320E00">
            <w:r>
              <w:t>19 820</w:t>
            </w:r>
          </w:p>
        </w:tc>
        <w:tc>
          <w:tcPr>
            <w:tcW w:w="960" w:type="dxa"/>
          </w:tcPr>
          <w:p w:rsidR="00AE6194" w:rsidRDefault="00570419" w:rsidP="00320E00">
            <w:r>
              <w:t>718</w:t>
            </w:r>
          </w:p>
        </w:tc>
        <w:tc>
          <w:tcPr>
            <w:tcW w:w="960" w:type="dxa"/>
          </w:tcPr>
          <w:p w:rsidR="00AE6194" w:rsidRDefault="00570419" w:rsidP="00320E00">
            <w:r>
              <w:t>718</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1</w:t>
            </w:r>
            <w:r>
              <w:tab/>
            </w:r>
          </w:p>
        </w:tc>
        <w:tc>
          <w:tcPr>
            <w:tcW w:w="940" w:type="dxa"/>
          </w:tcPr>
          <w:p w:rsidR="00AE6194" w:rsidRDefault="00570419" w:rsidP="00320E00">
            <w:r>
              <w:t>2 932</w:t>
            </w:r>
          </w:p>
        </w:tc>
        <w:tc>
          <w:tcPr>
            <w:tcW w:w="1040" w:type="dxa"/>
          </w:tcPr>
          <w:p w:rsidR="00AE6194" w:rsidRDefault="00570419" w:rsidP="00320E00">
            <w:r>
              <w:t>527</w:t>
            </w:r>
          </w:p>
        </w:tc>
        <w:tc>
          <w:tcPr>
            <w:tcW w:w="1040" w:type="dxa"/>
          </w:tcPr>
          <w:p w:rsidR="00AE6194" w:rsidRDefault="00570419" w:rsidP="00320E00">
            <w:r>
              <w:t>3 459</w:t>
            </w:r>
          </w:p>
        </w:tc>
        <w:tc>
          <w:tcPr>
            <w:tcW w:w="1040" w:type="dxa"/>
          </w:tcPr>
          <w:p w:rsidR="00AE6194" w:rsidRDefault="00570419" w:rsidP="00320E00">
            <w:r>
              <w:t>343</w:t>
            </w:r>
          </w:p>
        </w:tc>
        <w:tc>
          <w:tcPr>
            <w:tcW w:w="960" w:type="dxa"/>
          </w:tcPr>
          <w:p w:rsidR="00AE6194" w:rsidRDefault="00570419" w:rsidP="00320E00">
            <w:r>
              <w:t>3 116</w:t>
            </w:r>
          </w:p>
        </w:tc>
        <w:tc>
          <w:tcPr>
            <w:tcW w:w="960" w:type="dxa"/>
          </w:tcPr>
          <w:p w:rsidR="00AE6194" w:rsidRDefault="00570419" w:rsidP="00320E00">
            <w:r>
              <w:t>2 023</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faglig utvikling</w:t>
            </w:r>
            <w:r>
              <w:tab/>
            </w:r>
          </w:p>
        </w:tc>
        <w:tc>
          <w:tcPr>
            <w:tcW w:w="940" w:type="dxa"/>
          </w:tcPr>
          <w:p w:rsidR="00AE6194" w:rsidRDefault="00570419" w:rsidP="00320E00">
            <w:r>
              <w:t>0</w:t>
            </w:r>
          </w:p>
        </w:tc>
        <w:tc>
          <w:tcPr>
            <w:tcW w:w="1040" w:type="dxa"/>
          </w:tcPr>
          <w:p w:rsidR="00AE6194" w:rsidRDefault="00570419" w:rsidP="00320E00">
            <w:r>
              <w:t>2 000</w:t>
            </w:r>
          </w:p>
        </w:tc>
        <w:tc>
          <w:tcPr>
            <w:tcW w:w="1040" w:type="dxa"/>
          </w:tcPr>
          <w:p w:rsidR="00AE6194" w:rsidRDefault="00570419" w:rsidP="00320E00">
            <w:r>
              <w:t>2 000</w:t>
            </w:r>
          </w:p>
        </w:tc>
        <w:tc>
          <w:tcPr>
            <w:tcW w:w="1040" w:type="dxa"/>
          </w:tcPr>
          <w:p w:rsidR="00AE6194" w:rsidRDefault="00570419" w:rsidP="00320E00">
            <w:r>
              <w:t>2 000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0648</w:t>
            </w:r>
          </w:p>
        </w:tc>
        <w:tc>
          <w:tcPr>
            <w:tcW w:w="940" w:type="dxa"/>
          </w:tcPr>
          <w:p w:rsidR="00AE6194" w:rsidRDefault="00570419" w:rsidP="00320E00">
            <w:r>
              <w:t>3 884</w:t>
            </w:r>
          </w:p>
        </w:tc>
        <w:tc>
          <w:tcPr>
            <w:tcW w:w="1040" w:type="dxa"/>
          </w:tcPr>
          <w:p w:rsidR="00AE6194" w:rsidRDefault="00570419" w:rsidP="00320E00">
            <w:r>
              <w:t>22 113</w:t>
            </w:r>
          </w:p>
        </w:tc>
        <w:tc>
          <w:tcPr>
            <w:tcW w:w="1040" w:type="dxa"/>
          </w:tcPr>
          <w:p w:rsidR="00AE6194" w:rsidRDefault="00570419" w:rsidP="00320E00">
            <w:r>
              <w:t>25 997</w:t>
            </w:r>
          </w:p>
        </w:tc>
        <w:tc>
          <w:tcPr>
            <w:tcW w:w="1040" w:type="dxa"/>
          </w:tcPr>
          <w:p w:rsidR="00AE6194" w:rsidRDefault="00570419" w:rsidP="00320E00">
            <w:r>
              <w:t>22 163</w:t>
            </w:r>
          </w:p>
        </w:tc>
        <w:tc>
          <w:tcPr>
            <w:tcW w:w="960" w:type="dxa"/>
          </w:tcPr>
          <w:p w:rsidR="00AE6194" w:rsidRDefault="00570419" w:rsidP="00320E00">
            <w:r>
              <w:t>3 834</w:t>
            </w:r>
          </w:p>
        </w:tc>
        <w:tc>
          <w:tcPr>
            <w:tcW w:w="960" w:type="dxa"/>
          </w:tcPr>
          <w:p w:rsidR="00AE6194" w:rsidRDefault="00570419" w:rsidP="00320E00">
            <w:r>
              <w:t>2 741</w:t>
            </w:r>
          </w:p>
        </w:tc>
      </w:tr>
      <w:tr w:rsidR="00AE6194" w:rsidTr="00317FFD">
        <w:trPr>
          <w:trHeight w:val="340"/>
        </w:trPr>
        <w:tc>
          <w:tcPr>
            <w:tcW w:w="460" w:type="dxa"/>
          </w:tcPr>
          <w:p w:rsidR="00AE6194" w:rsidRDefault="00570419" w:rsidP="00320E00">
            <w:r>
              <w:t>0649</w:t>
            </w:r>
          </w:p>
        </w:tc>
        <w:tc>
          <w:tcPr>
            <w:tcW w:w="380" w:type="dxa"/>
          </w:tcPr>
          <w:p w:rsidR="00AE6194" w:rsidRDefault="00AE6194" w:rsidP="00320E00"/>
        </w:tc>
        <w:tc>
          <w:tcPr>
            <w:tcW w:w="8740" w:type="dxa"/>
            <w:gridSpan w:val="7"/>
          </w:tcPr>
          <w:p w:rsidR="00AE6194" w:rsidRDefault="00570419" w:rsidP="00320E00">
            <w:r>
              <w:t>Treparts bransjeprogrammer:</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 – Treparts bransjeprogrammer</w:t>
            </w:r>
            <w:r>
              <w:tab/>
            </w:r>
          </w:p>
        </w:tc>
        <w:tc>
          <w:tcPr>
            <w:tcW w:w="940" w:type="dxa"/>
          </w:tcPr>
          <w:p w:rsidR="00AE6194" w:rsidRDefault="00570419" w:rsidP="00320E00">
            <w:r>
              <w:t>140</w:t>
            </w:r>
          </w:p>
        </w:tc>
        <w:tc>
          <w:tcPr>
            <w:tcW w:w="1040" w:type="dxa"/>
          </w:tcPr>
          <w:p w:rsidR="00AE6194" w:rsidRDefault="00570419" w:rsidP="00320E00">
            <w:r>
              <w:t>2 847</w:t>
            </w:r>
          </w:p>
        </w:tc>
        <w:tc>
          <w:tcPr>
            <w:tcW w:w="1040" w:type="dxa"/>
          </w:tcPr>
          <w:p w:rsidR="00AE6194" w:rsidRDefault="00570419" w:rsidP="00320E00">
            <w:r>
              <w:t>2 987</w:t>
            </w:r>
          </w:p>
        </w:tc>
        <w:tc>
          <w:tcPr>
            <w:tcW w:w="1040" w:type="dxa"/>
          </w:tcPr>
          <w:p w:rsidR="00AE6194" w:rsidRDefault="00570419" w:rsidP="00320E00">
            <w:r>
              <w:t>2 447</w:t>
            </w:r>
          </w:p>
        </w:tc>
        <w:tc>
          <w:tcPr>
            <w:tcW w:w="960" w:type="dxa"/>
          </w:tcPr>
          <w:p w:rsidR="00AE6194" w:rsidRDefault="00570419" w:rsidP="00320E00">
            <w:r>
              <w:t>540</w:t>
            </w:r>
          </w:p>
        </w:tc>
        <w:tc>
          <w:tcPr>
            <w:tcW w:w="960" w:type="dxa"/>
          </w:tcPr>
          <w:p w:rsidR="00AE6194" w:rsidRDefault="00570419" w:rsidP="00320E00">
            <w:r>
              <w:t>142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0649</w:t>
            </w:r>
          </w:p>
        </w:tc>
        <w:tc>
          <w:tcPr>
            <w:tcW w:w="940" w:type="dxa"/>
          </w:tcPr>
          <w:p w:rsidR="00AE6194" w:rsidRDefault="00570419" w:rsidP="00320E00">
            <w:r>
              <w:t>140</w:t>
            </w:r>
          </w:p>
        </w:tc>
        <w:tc>
          <w:tcPr>
            <w:tcW w:w="1040" w:type="dxa"/>
          </w:tcPr>
          <w:p w:rsidR="00AE6194" w:rsidRDefault="00570419" w:rsidP="00320E00">
            <w:r>
              <w:t>2 847</w:t>
            </w:r>
          </w:p>
        </w:tc>
        <w:tc>
          <w:tcPr>
            <w:tcW w:w="1040" w:type="dxa"/>
          </w:tcPr>
          <w:p w:rsidR="00AE6194" w:rsidRDefault="00570419" w:rsidP="00320E00">
            <w:r>
              <w:t>2 987</w:t>
            </w:r>
          </w:p>
        </w:tc>
        <w:tc>
          <w:tcPr>
            <w:tcW w:w="1040" w:type="dxa"/>
          </w:tcPr>
          <w:p w:rsidR="00AE6194" w:rsidRDefault="00570419" w:rsidP="00320E00">
            <w:r>
              <w:t>2 447</w:t>
            </w:r>
          </w:p>
        </w:tc>
        <w:tc>
          <w:tcPr>
            <w:tcW w:w="960" w:type="dxa"/>
          </w:tcPr>
          <w:p w:rsidR="00AE6194" w:rsidRDefault="00570419" w:rsidP="00320E00">
            <w:r>
              <w:t>540</w:t>
            </w:r>
          </w:p>
        </w:tc>
        <w:tc>
          <w:tcPr>
            <w:tcW w:w="960" w:type="dxa"/>
          </w:tcPr>
          <w:p w:rsidR="00AE6194" w:rsidRDefault="00570419" w:rsidP="00320E00">
            <w:r>
              <w:t>142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Arbeidsmiljø og sikkerhet</w:t>
            </w:r>
          </w:p>
        </w:tc>
        <w:tc>
          <w:tcPr>
            <w:tcW w:w="940" w:type="dxa"/>
          </w:tcPr>
          <w:p w:rsidR="00AE6194" w:rsidRDefault="00570419" w:rsidP="00320E00">
            <w:r>
              <w:t>33 847</w:t>
            </w:r>
          </w:p>
        </w:tc>
        <w:tc>
          <w:tcPr>
            <w:tcW w:w="1040" w:type="dxa"/>
          </w:tcPr>
          <w:p w:rsidR="00AE6194" w:rsidRDefault="00570419" w:rsidP="00320E00">
            <w:r>
              <w:t>1 102 155</w:t>
            </w:r>
          </w:p>
        </w:tc>
        <w:tc>
          <w:tcPr>
            <w:tcW w:w="1040" w:type="dxa"/>
          </w:tcPr>
          <w:p w:rsidR="00AE6194" w:rsidRDefault="00570419" w:rsidP="00320E00">
            <w:r>
              <w:t>1 136 002</w:t>
            </w:r>
          </w:p>
        </w:tc>
        <w:tc>
          <w:tcPr>
            <w:tcW w:w="1040" w:type="dxa"/>
          </w:tcPr>
          <w:p w:rsidR="00AE6194" w:rsidRDefault="00570419" w:rsidP="00320E00">
            <w:r>
              <w:t>1 117 515</w:t>
            </w:r>
          </w:p>
        </w:tc>
        <w:tc>
          <w:tcPr>
            <w:tcW w:w="960" w:type="dxa"/>
          </w:tcPr>
          <w:p w:rsidR="00AE6194" w:rsidRDefault="00570419" w:rsidP="00320E00">
            <w:r>
              <w:t>18 487</w:t>
            </w:r>
          </w:p>
        </w:tc>
        <w:tc>
          <w:tcPr>
            <w:tcW w:w="960" w:type="dxa"/>
          </w:tcPr>
          <w:p w:rsidR="00AE6194" w:rsidRDefault="00570419" w:rsidP="00320E00">
            <w:r>
              <w:t>16 878</w:t>
            </w:r>
          </w:p>
        </w:tc>
      </w:tr>
      <w:tr w:rsidR="00AE6194" w:rsidTr="00317FFD">
        <w:trPr>
          <w:trHeight w:val="480"/>
        </w:trPr>
        <w:tc>
          <w:tcPr>
            <w:tcW w:w="9580" w:type="dxa"/>
            <w:gridSpan w:val="9"/>
          </w:tcPr>
          <w:p w:rsidR="00AE6194" w:rsidRDefault="00570419" w:rsidP="00320E00">
            <w:r>
              <w:rPr>
                <w:rStyle w:val="sperret0"/>
                <w:spacing w:val="20"/>
                <w:sz w:val="20"/>
                <w:szCs w:val="20"/>
              </w:rPr>
              <w:t>Kontantytelser</w:t>
            </w:r>
          </w:p>
        </w:tc>
      </w:tr>
      <w:tr w:rsidR="00AE6194" w:rsidTr="00317FFD">
        <w:trPr>
          <w:trHeight w:val="260"/>
        </w:trPr>
        <w:tc>
          <w:tcPr>
            <w:tcW w:w="460" w:type="dxa"/>
          </w:tcPr>
          <w:p w:rsidR="00AE6194" w:rsidRDefault="00570419" w:rsidP="00320E00">
            <w:r>
              <w:t>0660</w:t>
            </w:r>
          </w:p>
        </w:tc>
        <w:tc>
          <w:tcPr>
            <w:tcW w:w="380" w:type="dxa"/>
          </w:tcPr>
          <w:p w:rsidR="00AE6194" w:rsidRDefault="00AE6194" w:rsidP="00320E00"/>
        </w:tc>
        <w:tc>
          <w:tcPr>
            <w:tcW w:w="8740" w:type="dxa"/>
            <w:gridSpan w:val="7"/>
          </w:tcPr>
          <w:p w:rsidR="00AE6194" w:rsidRDefault="00570419" w:rsidP="00320E00">
            <w:r>
              <w:t>Krigspensjon:</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militære,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68 000</w:t>
            </w:r>
          </w:p>
        </w:tc>
        <w:tc>
          <w:tcPr>
            <w:tcW w:w="1040" w:type="dxa"/>
          </w:tcPr>
          <w:p w:rsidR="00AE6194" w:rsidRDefault="00570419" w:rsidP="00320E00">
            <w:r>
              <w:t>68 000</w:t>
            </w:r>
          </w:p>
        </w:tc>
        <w:tc>
          <w:tcPr>
            <w:tcW w:w="1040" w:type="dxa"/>
          </w:tcPr>
          <w:p w:rsidR="00AE6194" w:rsidRDefault="00570419" w:rsidP="00320E00">
            <w:r>
              <w:t>67 928</w:t>
            </w:r>
          </w:p>
        </w:tc>
        <w:tc>
          <w:tcPr>
            <w:tcW w:w="960" w:type="dxa"/>
          </w:tcPr>
          <w:p w:rsidR="00AE6194" w:rsidRDefault="00570419" w:rsidP="00320E00">
            <w:r>
              <w:t>72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Tilskudd, sivile,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178 000</w:t>
            </w:r>
          </w:p>
        </w:tc>
        <w:tc>
          <w:tcPr>
            <w:tcW w:w="1040" w:type="dxa"/>
          </w:tcPr>
          <w:p w:rsidR="00AE6194" w:rsidRDefault="00570419" w:rsidP="00320E00">
            <w:r>
              <w:t>178 000</w:t>
            </w:r>
          </w:p>
        </w:tc>
        <w:tc>
          <w:tcPr>
            <w:tcW w:w="1040" w:type="dxa"/>
          </w:tcPr>
          <w:p w:rsidR="00AE6194" w:rsidRDefault="00570419" w:rsidP="00320E00">
            <w:r>
              <w:t>181 516</w:t>
            </w:r>
          </w:p>
        </w:tc>
        <w:tc>
          <w:tcPr>
            <w:tcW w:w="960" w:type="dxa"/>
          </w:tcPr>
          <w:p w:rsidR="00AE6194" w:rsidRDefault="00570419" w:rsidP="00320E00">
            <w:r>
              <w:t>-3 516</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0660</w:t>
            </w:r>
          </w:p>
        </w:tc>
        <w:tc>
          <w:tcPr>
            <w:tcW w:w="940" w:type="dxa"/>
          </w:tcPr>
          <w:p w:rsidR="00AE6194" w:rsidRDefault="00570419" w:rsidP="00320E00">
            <w:r>
              <w:t>0</w:t>
            </w:r>
          </w:p>
        </w:tc>
        <w:tc>
          <w:tcPr>
            <w:tcW w:w="1040" w:type="dxa"/>
          </w:tcPr>
          <w:p w:rsidR="00AE6194" w:rsidRDefault="00570419" w:rsidP="00320E00">
            <w:r>
              <w:t>246 000</w:t>
            </w:r>
          </w:p>
        </w:tc>
        <w:tc>
          <w:tcPr>
            <w:tcW w:w="1040" w:type="dxa"/>
          </w:tcPr>
          <w:p w:rsidR="00AE6194" w:rsidRDefault="00570419" w:rsidP="00320E00">
            <w:r>
              <w:t>246 000</w:t>
            </w:r>
          </w:p>
        </w:tc>
        <w:tc>
          <w:tcPr>
            <w:tcW w:w="1040" w:type="dxa"/>
          </w:tcPr>
          <w:p w:rsidR="00AE6194" w:rsidRDefault="00570419" w:rsidP="00320E00">
            <w:r>
              <w:t>249 444</w:t>
            </w:r>
          </w:p>
        </w:tc>
        <w:tc>
          <w:tcPr>
            <w:tcW w:w="960" w:type="dxa"/>
          </w:tcPr>
          <w:p w:rsidR="00AE6194" w:rsidRDefault="00570419" w:rsidP="00320E00">
            <w:r>
              <w:t>-3 444</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0664</w:t>
            </w:r>
          </w:p>
        </w:tc>
        <w:tc>
          <w:tcPr>
            <w:tcW w:w="380" w:type="dxa"/>
          </w:tcPr>
          <w:p w:rsidR="00AE6194" w:rsidRDefault="00AE6194" w:rsidP="00320E00"/>
        </w:tc>
        <w:tc>
          <w:tcPr>
            <w:tcW w:w="8740" w:type="dxa"/>
            <w:gridSpan w:val="7"/>
          </w:tcPr>
          <w:p w:rsidR="00AE6194" w:rsidRDefault="00570419" w:rsidP="00320E00">
            <w:r>
              <w:t>Pensjonstrygden for sjømenn:</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46 000</w:t>
            </w:r>
          </w:p>
        </w:tc>
        <w:tc>
          <w:tcPr>
            <w:tcW w:w="1040" w:type="dxa"/>
          </w:tcPr>
          <w:p w:rsidR="00AE6194" w:rsidRDefault="00570419" w:rsidP="00320E00">
            <w:r>
              <w:t>46 000</w:t>
            </w:r>
          </w:p>
        </w:tc>
        <w:tc>
          <w:tcPr>
            <w:tcW w:w="1040" w:type="dxa"/>
          </w:tcPr>
          <w:p w:rsidR="00AE6194" w:rsidRDefault="00570419" w:rsidP="00320E00">
            <w:r>
              <w:t>46 000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0664</w:t>
            </w:r>
          </w:p>
        </w:tc>
        <w:tc>
          <w:tcPr>
            <w:tcW w:w="940" w:type="dxa"/>
          </w:tcPr>
          <w:p w:rsidR="00AE6194" w:rsidRDefault="00570419" w:rsidP="00320E00">
            <w:r>
              <w:t>0</w:t>
            </w:r>
          </w:p>
        </w:tc>
        <w:tc>
          <w:tcPr>
            <w:tcW w:w="1040" w:type="dxa"/>
          </w:tcPr>
          <w:p w:rsidR="00AE6194" w:rsidRDefault="00570419" w:rsidP="00320E00">
            <w:r>
              <w:t>46 000</w:t>
            </w:r>
          </w:p>
        </w:tc>
        <w:tc>
          <w:tcPr>
            <w:tcW w:w="1040" w:type="dxa"/>
          </w:tcPr>
          <w:p w:rsidR="00AE6194" w:rsidRDefault="00570419" w:rsidP="00320E00">
            <w:r>
              <w:t>46 000</w:t>
            </w:r>
          </w:p>
        </w:tc>
        <w:tc>
          <w:tcPr>
            <w:tcW w:w="1040" w:type="dxa"/>
          </w:tcPr>
          <w:p w:rsidR="00AE6194" w:rsidRDefault="00570419" w:rsidP="00320E00">
            <w:r>
              <w:t>46 000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0666</w:t>
            </w:r>
          </w:p>
        </w:tc>
        <w:tc>
          <w:tcPr>
            <w:tcW w:w="380" w:type="dxa"/>
          </w:tcPr>
          <w:p w:rsidR="00AE6194" w:rsidRDefault="00AE6194" w:rsidP="00320E00"/>
        </w:tc>
        <w:tc>
          <w:tcPr>
            <w:tcW w:w="8740" w:type="dxa"/>
            <w:gridSpan w:val="7"/>
          </w:tcPr>
          <w:p w:rsidR="00AE6194" w:rsidRDefault="00570419" w:rsidP="00320E00">
            <w:r>
              <w:t>Avtalefestet pensjon (AFP):</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2 210 000</w:t>
            </w:r>
          </w:p>
        </w:tc>
        <w:tc>
          <w:tcPr>
            <w:tcW w:w="1040" w:type="dxa"/>
          </w:tcPr>
          <w:p w:rsidR="00AE6194" w:rsidRDefault="00570419" w:rsidP="00320E00">
            <w:r>
              <w:t>2 210 000</w:t>
            </w:r>
          </w:p>
        </w:tc>
        <w:tc>
          <w:tcPr>
            <w:tcW w:w="1040" w:type="dxa"/>
          </w:tcPr>
          <w:p w:rsidR="00AE6194" w:rsidRDefault="00570419" w:rsidP="00320E00">
            <w:r>
              <w:t>2 207 393</w:t>
            </w:r>
          </w:p>
        </w:tc>
        <w:tc>
          <w:tcPr>
            <w:tcW w:w="960" w:type="dxa"/>
          </w:tcPr>
          <w:p w:rsidR="00AE6194" w:rsidRDefault="00570419" w:rsidP="00320E00">
            <w:r>
              <w:t>2 607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0666</w:t>
            </w:r>
          </w:p>
        </w:tc>
        <w:tc>
          <w:tcPr>
            <w:tcW w:w="940" w:type="dxa"/>
          </w:tcPr>
          <w:p w:rsidR="00AE6194" w:rsidRDefault="00570419" w:rsidP="00320E00">
            <w:r>
              <w:t>0</w:t>
            </w:r>
          </w:p>
        </w:tc>
        <w:tc>
          <w:tcPr>
            <w:tcW w:w="1040" w:type="dxa"/>
          </w:tcPr>
          <w:p w:rsidR="00AE6194" w:rsidRDefault="00570419" w:rsidP="00320E00">
            <w:r>
              <w:t>2 210 000</w:t>
            </w:r>
          </w:p>
        </w:tc>
        <w:tc>
          <w:tcPr>
            <w:tcW w:w="1040" w:type="dxa"/>
          </w:tcPr>
          <w:p w:rsidR="00AE6194" w:rsidRDefault="00570419" w:rsidP="00320E00">
            <w:r>
              <w:t>2 210 000</w:t>
            </w:r>
          </w:p>
        </w:tc>
        <w:tc>
          <w:tcPr>
            <w:tcW w:w="1040" w:type="dxa"/>
          </w:tcPr>
          <w:p w:rsidR="00AE6194" w:rsidRDefault="00570419" w:rsidP="00320E00">
            <w:r>
              <w:t>2 207 393</w:t>
            </w:r>
          </w:p>
        </w:tc>
        <w:tc>
          <w:tcPr>
            <w:tcW w:w="960" w:type="dxa"/>
          </w:tcPr>
          <w:p w:rsidR="00AE6194" w:rsidRDefault="00570419" w:rsidP="00320E00">
            <w:r>
              <w:t>2 607</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0667</w:t>
            </w:r>
          </w:p>
        </w:tc>
        <w:tc>
          <w:tcPr>
            <w:tcW w:w="380" w:type="dxa"/>
          </w:tcPr>
          <w:p w:rsidR="00AE6194" w:rsidRDefault="00AE6194" w:rsidP="00320E00"/>
        </w:tc>
        <w:tc>
          <w:tcPr>
            <w:tcW w:w="8740" w:type="dxa"/>
            <w:gridSpan w:val="7"/>
          </w:tcPr>
          <w:p w:rsidR="00AE6194" w:rsidRDefault="00570419" w:rsidP="00320E00">
            <w:r>
              <w:t>Supplerende stønad til personer over 67 år:</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320 000</w:t>
            </w:r>
          </w:p>
        </w:tc>
        <w:tc>
          <w:tcPr>
            <w:tcW w:w="1040" w:type="dxa"/>
          </w:tcPr>
          <w:p w:rsidR="00AE6194" w:rsidRDefault="00570419" w:rsidP="00320E00">
            <w:r>
              <w:t>320 000</w:t>
            </w:r>
          </w:p>
        </w:tc>
        <w:tc>
          <w:tcPr>
            <w:tcW w:w="1040" w:type="dxa"/>
          </w:tcPr>
          <w:p w:rsidR="00AE6194" w:rsidRDefault="00570419" w:rsidP="00320E00">
            <w:r>
              <w:t>320 287</w:t>
            </w:r>
          </w:p>
        </w:tc>
        <w:tc>
          <w:tcPr>
            <w:tcW w:w="960" w:type="dxa"/>
          </w:tcPr>
          <w:p w:rsidR="00AE6194" w:rsidRDefault="00570419" w:rsidP="00320E00">
            <w:r>
              <w:t>-287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0667</w:t>
            </w:r>
          </w:p>
        </w:tc>
        <w:tc>
          <w:tcPr>
            <w:tcW w:w="940" w:type="dxa"/>
          </w:tcPr>
          <w:p w:rsidR="00AE6194" w:rsidRDefault="00570419" w:rsidP="00320E00">
            <w:r>
              <w:t>0</w:t>
            </w:r>
          </w:p>
        </w:tc>
        <w:tc>
          <w:tcPr>
            <w:tcW w:w="1040" w:type="dxa"/>
          </w:tcPr>
          <w:p w:rsidR="00AE6194" w:rsidRDefault="00570419" w:rsidP="00320E00">
            <w:r>
              <w:t>320 000</w:t>
            </w:r>
          </w:p>
        </w:tc>
        <w:tc>
          <w:tcPr>
            <w:tcW w:w="1040" w:type="dxa"/>
          </w:tcPr>
          <w:p w:rsidR="00AE6194" w:rsidRDefault="00570419" w:rsidP="00320E00">
            <w:r>
              <w:t>320 000</w:t>
            </w:r>
          </w:p>
        </w:tc>
        <w:tc>
          <w:tcPr>
            <w:tcW w:w="1040" w:type="dxa"/>
          </w:tcPr>
          <w:p w:rsidR="00AE6194" w:rsidRDefault="00570419" w:rsidP="00320E00">
            <w:r>
              <w:t>320 287</w:t>
            </w:r>
          </w:p>
        </w:tc>
        <w:tc>
          <w:tcPr>
            <w:tcW w:w="960" w:type="dxa"/>
          </w:tcPr>
          <w:p w:rsidR="00AE6194" w:rsidRDefault="00570419" w:rsidP="00320E00">
            <w:r>
              <w:t>-287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Kontantytelser</w:t>
            </w:r>
          </w:p>
        </w:tc>
        <w:tc>
          <w:tcPr>
            <w:tcW w:w="940" w:type="dxa"/>
          </w:tcPr>
          <w:p w:rsidR="00AE6194" w:rsidRDefault="00570419" w:rsidP="00320E00">
            <w:r>
              <w:t>0</w:t>
            </w:r>
          </w:p>
        </w:tc>
        <w:tc>
          <w:tcPr>
            <w:tcW w:w="1040" w:type="dxa"/>
          </w:tcPr>
          <w:p w:rsidR="00AE6194" w:rsidRDefault="00570419" w:rsidP="00320E00">
            <w:r>
              <w:t>2 822 000</w:t>
            </w:r>
          </w:p>
        </w:tc>
        <w:tc>
          <w:tcPr>
            <w:tcW w:w="1040" w:type="dxa"/>
          </w:tcPr>
          <w:p w:rsidR="00AE6194" w:rsidRDefault="00570419" w:rsidP="00320E00">
            <w:r>
              <w:t>2 822 000</w:t>
            </w:r>
          </w:p>
        </w:tc>
        <w:tc>
          <w:tcPr>
            <w:tcW w:w="1040" w:type="dxa"/>
          </w:tcPr>
          <w:p w:rsidR="00AE6194" w:rsidRDefault="00570419" w:rsidP="00320E00">
            <w:r>
              <w:t>2 823 124</w:t>
            </w:r>
          </w:p>
        </w:tc>
        <w:tc>
          <w:tcPr>
            <w:tcW w:w="960" w:type="dxa"/>
          </w:tcPr>
          <w:p w:rsidR="00AE6194" w:rsidRDefault="00570419" w:rsidP="00320E00">
            <w:r>
              <w:t>-1 124</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Arbeids- og sosialdepartementet</w:t>
            </w:r>
          </w:p>
        </w:tc>
        <w:tc>
          <w:tcPr>
            <w:tcW w:w="940" w:type="dxa"/>
          </w:tcPr>
          <w:p w:rsidR="00AE6194" w:rsidRDefault="00570419" w:rsidP="00320E00">
            <w:r>
              <w:t>586 232</w:t>
            </w:r>
          </w:p>
        </w:tc>
        <w:tc>
          <w:tcPr>
            <w:tcW w:w="1040" w:type="dxa"/>
          </w:tcPr>
          <w:p w:rsidR="00AE6194" w:rsidRDefault="00570419" w:rsidP="00320E00">
            <w:r>
              <w:t>36 374 921</w:t>
            </w:r>
          </w:p>
        </w:tc>
        <w:tc>
          <w:tcPr>
            <w:tcW w:w="1040" w:type="dxa"/>
          </w:tcPr>
          <w:p w:rsidR="00AE6194" w:rsidRDefault="00570419" w:rsidP="00320E00">
            <w:r>
              <w:t>36 961 153</w:t>
            </w:r>
          </w:p>
        </w:tc>
        <w:tc>
          <w:tcPr>
            <w:tcW w:w="1040" w:type="dxa"/>
          </w:tcPr>
          <w:p w:rsidR="00AE6194" w:rsidRDefault="00570419" w:rsidP="00320E00">
            <w:r>
              <w:t>36 825 816</w:t>
            </w:r>
          </w:p>
        </w:tc>
        <w:tc>
          <w:tcPr>
            <w:tcW w:w="960" w:type="dxa"/>
          </w:tcPr>
          <w:p w:rsidR="00AE6194" w:rsidRDefault="00570419" w:rsidP="00320E00">
            <w:r>
              <w:t>135 337</w:t>
            </w:r>
          </w:p>
        </w:tc>
        <w:tc>
          <w:tcPr>
            <w:tcW w:w="960" w:type="dxa"/>
          </w:tcPr>
          <w:p w:rsidR="00AE6194" w:rsidRDefault="00570419" w:rsidP="00320E00">
            <w:r>
              <w:t>428 985</w:t>
            </w:r>
          </w:p>
        </w:tc>
      </w:tr>
      <w:tr w:rsidR="00AE6194" w:rsidTr="00317FFD">
        <w:trPr>
          <w:trHeight w:val="460"/>
        </w:trPr>
        <w:tc>
          <w:tcPr>
            <w:tcW w:w="9580" w:type="dxa"/>
            <w:gridSpan w:val="9"/>
          </w:tcPr>
          <w:p w:rsidR="00AE6194" w:rsidRDefault="00570419" w:rsidP="00320E00">
            <w:pPr>
              <w:rPr>
                <w:bCs/>
              </w:rPr>
            </w:pPr>
            <w:r>
              <w:rPr>
                <w:rStyle w:val="halvfet0"/>
              </w:rPr>
              <w:t>Helse- og omsorgsdepartementet</w:t>
            </w:r>
          </w:p>
        </w:tc>
      </w:tr>
      <w:tr w:rsidR="00AE6194" w:rsidTr="00317FFD">
        <w:trPr>
          <w:trHeight w:val="380"/>
        </w:trPr>
        <w:tc>
          <w:tcPr>
            <w:tcW w:w="9580" w:type="dxa"/>
            <w:gridSpan w:val="9"/>
          </w:tcPr>
          <w:p w:rsidR="00AE6194" w:rsidRDefault="00570419" w:rsidP="00320E00">
            <w:r>
              <w:rPr>
                <w:rStyle w:val="sperret0"/>
                <w:spacing w:val="20"/>
                <w:sz w:val="20"/>
                <w:szCs w:val="20"/>
              </w:rPr>
              <w:t>Helse- og omsorgsdepartementet mv.</w:t>
            </w:r>
          </w:p>
        </w:tc>
      </w:tr>
      <w:tr w:rsidR="00AE6194" w:rsidTr="00317FFD">
        <w:trPr>
          <w:trHeight w:val="260"/>
        </w:trPr>
        <w:tc>
          <w:tcPr>
            <w:tcW w:w="460" w:type="dxa"/>
          </w:tcPr>
          <w:p w:rsidR="00AE6194" w:rsidRDefault="00570419" w:rsidP="00320E00">
            <w:r>
              <w:t>0700</w:t>
            </w:r>
          </w:p>
        </w:tc>
        <w:tc>
          <w:tcPr>
            <w:tcW w:w="380" w:type="dxa"/>
          </w:tcPr>
          <w:p w:rsidR="00AE6194" w:rsidRDefault="00AE6194" w:rsidP="00320E00"/>
        </w:tc>
        <w:tc>
          <w:tcPr>
            <w:tcW w:w="8740" w:type="dxa"/>
            <w:gridSpan w:val="7"/>
          </w:tcPr>
          <w:p w:rsidR="00AE6194" w:rsidRDefault="00570419" w:rsidP="00320E00">
            <w:r>
              <w:t>Helse- og omsorgsdepartementet: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10 774</w:t>
            </w:r>
          </w:p>
        </w:tc>
        <w:tc>
          <w:tcPr>
            <w:tcW w:w="1040" w:type="dxa"/>
          </w:tcPr>
          <w:p w:rsidR="00AE6194" w:rsidRDefault="00570419" w:rsidP="00320E00">
            <w:r>
              <w:t>239 963</w:t>
            </w:r>
          </w:p>
        </w:tc>
        <w:tc>
          <w:tcPr>
            <w:tcW w:w="1040" w:type="dxa"/>
          </w:tcPr>
          <w:p w:rsidR="00AE6194" w:rsidRDefault="00570419" w:rsidP="00320E00">
            <w:r>
              <w:t>250 737</w:t>
            </w:r>
          </w:p>
        </w:tc>
        <w:tc>
          <w:tcPr>
            <w:tcW w:w="1040" w:type="dxa"/>
          </w:tcPr>
          <w:p w:rsidR="00AE6194" w:rsidRDefault="00570419" w:rsidP="00320E00">
            <w:r>
              <w:t>241 627</w:t>
            </w:r>
          </w:p>
        </w:tc>
        <w:tc>
          <w:tcPr>
            <w:tcW w:w="960" w:type="dxa"/>
          </w:tcPr>
          <w:p w:rsidR="00AE6194" w:rsidRDefault="00570419" w:rsidP="00320E00">
            <w:r>
              <w:t>9 110</w:t>
            </w:r>
          </w:p>
        </w:tc>
        <w:tc>
          <w:tcPr>
            <w:tcW w:w="960" w:type="dxa"/>
          </w:tcPr>
          <w:p w:rsidR="00AE6194" w:rsidRDefault="00570419" w:rsidP="00320E00">
            <w:r>
              <w:t>9 110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0700</w:t>
            </w:r>
          </w:p>
        </w:tc>
        <w:tc>
          <w:tcPr>
            <w:tcW w:w="940" w:type="dxa"/>
          </w:tcPr>
          <w:p w:rsidR="00AE6194" w:rsidRDefault="00570419" w:rsidP="00320E00">
            <w:r>
              <w:t>10 774</w:t>
            </w:r>
          </w:p>
        </w:tc>
        <w:tc>
          <w:tcPr>
            <w:tcW w:w="1040" w:type="dxa"/>
          </w:tcPr>
          <w:p w:rsidR="00AE6194" w:rsidRDefault="00570419" w:rsidP="00320E00">
            <w:r>
              <w:t>239 963</w:t>
            </w:r>
          </w:p>
        </w:tc>
        <w:tc>
          <w:tcPr>
            <w:tcW w:w="1040" w:type="dxa"/>
          </w:tcPr>
          <w:p w:rsidR="00AE6194" w:rsidRDefault="00570419" w:rsidP="00320E00">
            <w:r>
              <w:t>250 737</w:t>
            </w:r>
          </w:p>
        </w:tc>
        <w:tc>
          <w:tcPr>
            <w:tcW w:w="1040" w:type="dxa"/>
          </w:tcPr>
          <w:p w:rsidR="00AE6194" w:rsidRDefault="00570419" w:rsidP="00320E00">
            <w:r>
              <w:t>241 627</w:t>
            </w:r>
          </w:p>
        </w:tc>
        <w:tc>
          <w:tcPr>
            <w:tcW w:w="960" w:type="dxa"/>
          </w:tcPr>
          <w:p w:rsidR="00AE6194" w:rsidRDefault="00570419" w:rsidP="00320E00">
            <w:r>
              <w:t>9 110</w:t>
            </w:r>
          </w:p>
        </w:tc>
        <w:tc>
          <w:tcPr>
            <w:tcW w:w="960" w:type="dxa"/>
          </w:tcPr>
          <w:p w:rsidR="00AE6194" w:rsidRDefault="00570419" w:rsidP="00320E00">
            <w:r>
              <w:t>9 110</w:t>
            </w:r>
          </w:p>
        </w:tc>
      </w:tr>
      <w:tr w:rsidR="00AE6194" w:rsidTr="00317FFD">
        <w:trPr>
          <w:trHeight w:val="340"/>
        </w:trPr>
        <w:tc>
          <w:tcPr>
            <w:tcW w:w="460" w:type="dxa"/>
          </w:tcPr>
          <w:p w:rsidR="00AE6194" w:rsidRDefault="00570419" w:rsidP="00320E00">
            <w:r>
              <w:t>0701</w:t>
            </w:r>
          </w:p>
        </w:tc>
        <w:tc>
          <w:tcPr>
            <w:tcW w:w="380" w:type="dxa"/>
          </w:tcPr>
          <w:p w:rsidR="00AE6194" w:rsidRDefault="00AE6194" w:rsidP="00320E00"/>
        </w:tc>
        <w:tc>
          <w:tcPr>
            <w:tcW w:w="8740" w:type="dxa"/>
            <w:gridSpan w:val="7"/>
          </w:tcPr>
          <w:p w:rsidR="00AE6194" w:rsidRDefault="00570419" w:rsidP="00320E00">
            <w:r>
              <w:t>E-helse, helseregistre mv.:</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446 433</w:t>
            </w:r>
          </w:p>
        </w:tc>
        <w:tc>
          <w:tcPr>
            <w:tcW w:w="1040" w:type="dxa"/>
          </w:tcPr>
          <w:p w:rsidR="00AE6194" w:rsidRDefault="00570419" w:rsidP="00320E00">
            <w:r>
              <w:t>446 433</w:t>
            </w:r>
          </w:p>
        </w:tc>
        <w:tc>
          <w:tcPr>
            <w:tcW w:w="1040" w:type="dxa"/>
          </w:tcPr>
          <w:p w:rsidR="00AE6194" w:rsidRDefault="00570419" w:rsidP="00320E00">
            <w:r>
              <w:t>424 910</w:t>
            </w:r>
          </w:p>
        </w:tc>
        <w:tc>
          <w:tcPr>
            <w:tcW w:w="960" w:type="dxa"/>
          </w:tcPr>
          <w:p w:rsidR="00AE6194" w:rsidRDefault="00570419" w:rsidP="00320E00">
            <w:r>
              <w:t>21 523</w:t>
            </w:r>
          </w:p>
        </w:tc>
        <w:tc>
          <w:tcPr>
            <w:tcW w:w="960" w:type="dxa"/>
          </w:tcPr>
          <w:p w:rsidR="00AE6194" w:rsidRDefault="00570419" w:rsidP="00320E00">
            <w:r>
              <w:t>26 092</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Norsk Helsenett SF</w:t>
            </w:r>
            <w:r>
              <w:tab/>
            </w:r>
          </w:p>
        </w:tc>
        <w:tc>
          <w:tcPr>
            <w:tcW w:w="940" w:type="dxa"/>
          </w:tcPr>
          <w:p w:rsidR="00AE6194" w:rsidRDefault="00570419" w:rsidP="00320E00">
            <w:r>
              <w:t>0</w:t>
            </w:r>
          </w:p>
        </w:tc>
        <w:tc>
          <w:tcPr>
            <w:tcW w:w="1040" w:type="dxa"/>
          </w:tcPr>
          <w:p w:rsidR="00AE6194" w:rsidRDefault="00570419" w:rsidP="00320E00">
            <w:r>
              <w:t>147 019</w:t>
            </w:r>
          </w:p>
        </w:tc>
        <w:tc>
          <w:tcPr>
            <w:tcW w:w="1040" w:type="dxa"/>
          </w:tcPr>
          <w:p w:rsidR="00AE6194" w:rsidRDefault="00570419" w:rsidP="00320E00">
            <w:r>
              <w:t>147 019</w:t>
            </w:r>
          </w:p>
        </w:tc>
        <w:tc>
          <w:tcPr>
            <w:tcW w:w="1040" w:type="dxa"/>
          </w:tcPr>
          <w:p w:rsidR="00AE6194" w:rsidRDefault="00570419" w:rsidP="00320E00">
            <w:r>
              <w:t>147 019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Medisinske kvalitetsregistre</w:t>
            </w:r>
            <w:r>
              <w:tab/>
            </w:r>
          </w:p>
        </w:tc>
        <w:tc>
          <w:tcPr>
            <w:tcW w:w="940" w:type="dxa"/>
          </w:tcPr>
          <w:p w:rsidR="00AE6194" w:rsidRDefault="00570419" w:rsidP="00320E00">
            <w:r>
              <w:t>0</w:t>
            </w:r>
          </w:p>
        </w:tc>
        <w:tc>
          <w:tcPr>
            <w:tcW w:w="1040" w:type="dxa"/>
          </w:tcPr>
          <w:p w:rsidR="00AE6194" w:rsidRDefault="00570419" w:rsidP="00320E00">
            <w:r>
              <w:t>38 622</w:t>
            </w:r>
          </w:p>
        </w:tc>
        <w:tc>
          <w:tcPr>
            <w:tcW w:w="1040" w:type="dxa"/>
          </w:tcPr>
          <w:p w:rsidR="00AE6194" w:rsidRDefault="00570419" w:rsidP="00320E00">
            <w:r>
              <w:t>38 622</w:t>
            </w:r>
          </w:p>
        </w:tc>
        <w:tc>
          <w:tcPr>
            <w:tcW w:w="1040" w:type="dxa"/>
          </w:tcPr>
          <w:p w:rsidR="00AE6194" w:rsidRDefault="00570419" w:rsidP="00320E00">
            <w:r>
              <w:t>38 622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0701</w:t>
            </w:r>
          </w:p>
        </w:tc>
        <w:tc>
          <w:tcPr>
            <w:tcW w:w="940" w:type="dxa"/>
          </w:tcPr>
          <w:p w:rsidR="00AE6194" w:rsidRDefault="00570419" w:rsidP="00320E00">
            <w:r>
              <w:t>0</w:t>
            </w:r>
          </w:p>
        </w:tc>
        <w:tc>
          <w:tcPr>
            <w:tcW w:w="1040" w:type="dxa"/>
          </w:tcPr>
          <w:p w:rsidR="00AE6194" w:rsidRDefault="00570419" w:rsidP="00320E00">
            <w:r>
              <w:t>632 074</w:t>
            </w:r>
          </w:p>
        </w:tc>
        <w:tc>
          <w:tcPr>
            <w:tcW w:w="1040" w:type="dxa"/>
          </w:tcPr>
          <w:p w:rsidR="00AE6194" w:rsidRDefault="00570419" w:rsidP="00320E00">
            <w:r>
              <w:t>632 074</w:t>
            </w:r>
          </w:p>
        </w:tc>
        <w:tc>
          <w:tcPr>
            <w:tcW w:w="1040" w:type="dxa"/>
          </w:tcPr>
          <w:p w:rsidR="00AE6194" w:rsidRDefault="00570419" w:rsidP="00320E00">
            <w:r>
              <w:t>610 551</w:t>
            </w:r>
          </w:p>
        </w:tc>
        <w:tc>
          <w:tcPr>
            <w:tcW w:w="960" w:type="dxa"/>
          </w:tcPr>
          <w:p w:rsidR="00AE6194" w:rsidRDefault="00570419" w:rsidP="00320E00">
            <w:r>
              <w:t>21 523</w:t>
            </w:r>
          </w:p>
        </w:tc>
        <w:tc>
          <w:tcPr>
            <w:tcW w:w="960" w:type="dxa"/>
          </w:tcPr>
          <w:p w:rsidR="00AE6194" w:rsidRDefault="00570419" w:rsidP="00320E00">
            <w:r>
              <w:t>26 092</w:t>
            </w:r>
          </w:p>
        </w:tc>
      </w:tr>
      <w:tr w:rsidR="00AE6194" w:rsidTr="00317FFD">
        <w:trPr>
          <w:trHeight w:val="340"/>
        </w:trPr>
        <w:tc>
          <w:tcPr>
            <w:tcW w:w="460" w:type="dxa"/>
          </w:tcPr>
          <w:p w:rsidR="00AE6194" w:rsidRDefault="00570419" w:rsidP="00320E00">
            <w:r>
              <w:t>0702</w:t>
            </w:r>
          </w:p>
        </w:tc>
        <w:tc>
          <w:tcPr>
            <w:tcW w:w="380" w:type="dxa"/>
          </w:tcPr>
          <w:p w:rsidR="00AE6194" w:rsidRDefault="00AE6194" w:rsidP="00320E00"/>
        </w:tc>
        <w:tc>
          <w:tcPr>
            <w:tcW w:w="8740" w:type="dxa"/>
            <w:gridSpan w:val="7"/>
          </w:tcPr>
          <w:p w:rsidR="00AE6194" w:rsidRDefault="00570419" w:rsidP="00320E00">
            <w:r>
              <w:t>Beredskap:</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70</w:t>
            </w:r>
            <w:r>
              <w:tab/>
            </w:r>
          </w:p>
        </w:tc>
        <w:tc>
          <w:tcPr>
            <w:tcW w:w="940" w:type="dxa"/>
          </w:tcPr>
          <w:p w:rsidR="00AE6194" w:rsidRDefault="00570419" w:rsidP="00320E00">
            <w:r>
              <w:t>0</w:t>
            </w:r>
          </w:p>
        </w:tc>
        <w:tc>
          <w:tcPr>
            <w:tcW w:w="1040" w:type="dxa"/>
          </w:tcPr>
          <w:p w:rsidR="00AE6194" w:rsidRDefault="00570419" w:rsidP="00320E00">
            <w:r>
              <w:t>24 607</w:t>
            </w:r>
          </w:p>
        </w:tc>
        <w:tc>
          <w:tcPr>
            <w:tcW w:w="1040" w:type="dxa"/>
          </w:tcPr>
          <w:p w:rsidR="00AE6194" w:rsidRDefault="00570419" w:rsidP="00320E00">
            <w:r>
              <w:t>24 607</w:t>
            </w:r>
          </w:p>
        </w:tc>
        <w:tc>
          <w:tcPr>
            <w:tcW w:w="1040" w:type="dxa"/>
          </w:tcPr>
          <w:p w:rsidR="00AE6194" w:rsidRDefault="00570419" w:rsidP="00320E00">
            <w:r>
              <w:t>25 940</w:t>
            </w:r>
          </w:p>
        </w:tc>
        <w:tc>
          <w:tcPr>
            <w:tcW w:w="960" w:type="dxa"/>
          </w:tcPr>
          <w:p w:rsidR="00AE6194" w:rsidRDefault="00570419" w:rsidP="00320E00">
            <w:r>
              <w:t>-1 333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w:t>
            </w:r>
            <w:r>
              <w:rPr>
                <w:rStyle w:val="kursiv"/>
              </w:rPr>
              <w:t>kan overføres, kan nyttes under post 21</w:t>
            </w:r>
            <w:r>
              <w:tab/>
            </w:r>
          </w:p>
        </w:tc>
        <w:tc>
          <w:tcPr>
            <w:tcW w:w="940" w:type="dxa"/>
          </w:tcPr>
          <w:p w:rsidR="00AE6194" w:rsidRDefault="00570419" w:rsidP="00320E00">
            <w:r>
              <w:t>0</w:t>
            </w:r>
          </w:p>
        </w:tc>
        <w:tc>
          <w:tcPr>
            <w:tcW w:w="1040" w:type="dxa"/>
          </w:tcPr>
          <w:p w:rsidR="00AE6194" w:rsidRDefault="00570419" w:rsidP="00320E00">
            <w:r>
              <w:t>3 853</w:t>
            </w:r>
          </w:p>
        </w:tc>
        <w:tc>
          <w:tcPr>
            <w:tcW w:w="1040" w:type="dxa"/>
          </w:tcPr>
          <w:p w:rsidR="00AE6194" w:rsidRDefault="00570419" w:rsidP="00320E00">
            <w:r>
              <w:t>3 853</w:t>
            </w:r>
          </w:p>
        </w:tc>
        <w:tc>
          <w:tcPr>
            <w:tcW w:w="1040" w:type="dxa"/>
          </w:tcPr>
          <w:p w:rsidR="00AE6194" w:rsidRDefault="00570419" w:rsidP="00320E00">
            <w:r>
              <w:t>3 820</w:t>
            </w:r>
          </w:p>
        </w:tc>
        <w:tc>
          <w:tcPr>
            <w:tcW w:w="960" w:type="dxa"/>
          </w:tcPr>
          <w:p w:rsidR="00AE6194" w:rsidRDefault="00570419" w:rsidP="00320E00">
            <w:r>
              <w:t>33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0702</w:t>
            </w:r>
          </w:p>
        </w:tc>
        <w:tc>
          <w:tcPr>
            <w:tcW w:w="940" w:type="dxa"/>
          </w:tcPr>
          <w:p w:rsidR="00AE6194" w:rsidRDefault="00570419" w:rsidP="00320E00">
            <w:r>
              <w:t>0</w:t>
            </w:r>
          </w:p>
        </w:tc>
        <w:tc>
          <w:tcPr>
            <w:tcW w:w="1040" w:type="dxa"/>
          </w:tcPr>
          <w:p w:rsidR="00AE6194" w:rsidRDefault="00570419" w:rsidP="00320E00">
            <w:r>
              <w:t>28 460</w:t>
            </w:r>
          </w:p>
        </w:tc>
        <w:tc>
          <w:tcPr>
            <w:tcW w:w="1040" w:type="dxa"/>
          </w:tcPr>
          <w:p w:rsidR="00AE6194" w:rsidRDefault="00570419" w:rsidP="00320E00">
            <w:r>
              <w:t>28 460</w:t>
            </w:r>
          </w:p>
        </w:tc>
        <w:tc>
          <w:tcPr>
            <w:tcW w:w="1040" w:type="dxa"/>
          </w:tcPr>
          <w:p w:rsidR="00AE6194" w:rsidRDefault="00570419" w:rsidP="00320E00">
            <w:r>
              <w:t>29 760</w:t>
            </w:r>
          </w:p>
        </w:tc>
        <w:tc>
          <w:tcPr>
            <w:tcW w:w="960" w:type="dxa"/>
          </w:tcPr>
          <w:p w:rsidR="00AE6194" w:rsidRDefault="00570419" w:rsidP="00320E00">
            <w:r>
              <w:t>-1 300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0703</w:t>
            </w:r>
          </w:p>
        </w:tc>
        <w:tc>
          <w:tcPr>
            <w:tcW w:w="380" w:type="dxa"/>
          </w:tcPr>
          <w:p w:rsidR="00AE6194" w:rsidRDefault="00AE6194" w:rsidP="00320E00"/>
        </w:tc>
        <w:tc>
          <w:tcPr>
            <w:tcW w:w="8740" w:type="dxa"/>
            <w:gridSpan w:val="7"/>
          </w:tcPr>
          <w:p w:rsidR="00AE6194" w:rsidRDefault="00570419" w:rsidP="00320E00">
            <w:r>
              <w:t>Internasjonalt samarbeid:</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477</w:t>
            </w:r>
          </w:p>
        </w:tc>
        <w:tc>
          <w:tcPr>
            <w:tcW w:w="1040" w:type="dxa"/>
          </w:tcPr>
          <w:p w:rsidR="00AE6194" w:rsidRDefault="00570419" w:rsidP="00320E00">
            <w:r>
              <w:t>8 063</w:t>
            </w:r>
          </w:p>
        </w:tc>
        <w:tc>
          <w:tcPr>
            <w:tcW w:w="1040" w:type="dxa"/>
          </w:tcPr>
          <w:p w:rsidR="00AE6194" w:rsidRDefault="00570419" w:rsidP="00320E00">
            <w:r>
              <w:t>8 540</w:t>
            </w:r>
          </w:p>
        </w:tc>
        <w:tc>
          <w:tcPr>
            <w:tcW w:w="1040" w:type="dxa"/>
          </w:tcPr>
          <w:p w:rsidR="00AE6194" w:rsidRDefault="00570419" w:rsidP="00320E00">
            <w:r>
              <w:t>6 657</w:t>
            </w:r>
          </w:p>
        </w:tc>
        <w:tc>
          <w:tcPr>
            <w:tcW w:w="960" w:type="dxa"/>
          </w:tcPr>
          <w:p w:rsidR="00AE6194" w:rsidRDefault="00570419" w:rsidP="00320E00">
            <w:r>
              <w:t>1 883</w:t>
            </w:r>
          </w:p>
        </w:tc>
        <w:tc>
          <w:tcPr>
            <w:tcW w:w="960" w:type="dxa"/>
          </w:tcPr>
          <w:p w:rsidR="00AE6194" w:rsidRDefault="00570419" w:rsidP="00320E00">
            <w:r>
              <w:t>2 629</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Internasjonale organisasjoner</w:t>
            </w:r>
            <w:r>
              <w:tab/>
            </w:r>
          </w:p>
        </w:tc>
        <w:tc>
          <w:tcPr>
            <w:tcW w:w="940" w:type="dxa"/>
          </w:tcPr>
          <w:p w:rsidR="00AE6194" w:rsidRDefault="00570419" w:rsidP="00320E00">
            <w:r>
              <w:t>0</w:t>
            </w:r>
          </w:p>
        </w:tc>
        <w:tc>
          <w:tcPr>
            <w:tcW w:w="1040" w:type="dxa"/>
          </w:tcPr>
          <w:p w:rsidR="00AE6194" w:rsidRDefault="00570419" w:rsidP="00320E00">
            <w:r>
              <w:t>44 317</w:t>
            </w:r>
          </w:p>
        </w:tc>
        <w:tc>
          <w:tcPr>
            <w:tcW w:w="1040" w:type="dxa"/>
          </w:tcPr>
          <w:p w:rsidR="00AE6194" w:rsidRDefault="00570419" w:rsidP="00320E00">
            <w:r>
              <w:t>44 317</w:t>
            </w:r>
          </w:p>
        </w:tc>
        <w:tc>
          <w:tcPr>
            <w:tcW w:w="1040" w:type="dxa"/>
          </w:tcPr>
          <w:p w:rsidR="00AE6194" w:rsidRDefault="00570419" w:rsidP="00320E00">
            <w:r>
              <w:t>44 248</w:t>
            </w:r>
          </w:p>
        </w:tc>
        <w:tc>
          <w:tcPr>
            <w:tcW w:w="960" w:type="dxa"/>
          </w:tcPr>
          <w:p w:rsidR="00AE6194" w:rsidRDefault="00570419" w:rsidP="00320E00">
            <w:r>
              <w:t>69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0703</w:t>
            </w:r>
          </w:p>
        </w:tc>
        <w:tc>
          <w:tcPr>
            <w:tcW w:w="940" w:type="dxa"/>
          </w:tcPr>
          <w:p w:rsidR="00AE6194" w:rsidRDefault="00570419" w:rsidP="00320E00">
            <w:r>
              <w:t>477</w:t>
            </w:r>
          </w:p>
        </w:tc>
        <w:tc>
          <w:tcPr>
            <w:tcW w:w="1040" w:type="dxa"/>
          </w:tcPr>
          <w:p w:rsidR="00AE6194" w:rsidRDefault="00570419" w:rsidP="00320E00">
            <w:r>
              <w:t>52 380</w:t>
            </w:r>
          </w:p>
        </w:tc>
        <w:tc>
          <w:tcPr>
            <w:tcW w:w="1040" w:type="dxa"/>
          </w:tcPr>
          <w:p w:rsidR="00AE6194" w:rsidRDefault="00570419" w:rsidP="00320E00">
            <w:r>
              <w:t>52 857</w:t>
            </w:r>
          </w:p>
        </w:tc>
        <w:tc>
          <w:tcPr>
            <w:tcW w:w="1040" w:type="dxa"/>
          </w:tcPr>
          <w:p w:rsidR="00AE6194" w:rsidRDefault="00570419" w:rsidP="00320E00">
            <w:r>
              <w:t>50 904</w:t>
            </w:r>
          </w:p>
        </w:tc>
        <w:tc>
          <w:tcPr>
            <w:tcW w:w="960" w:type="dxa"/>
          </w:tcPr>
          <w:p w:rsidR="00AE6194" w:rsidRDefault="00570419" w:rsidP="00320E00">
            <w:r>
              <w:t>1 953</w:t>
            </w:r>
          </w:p>
        </w:tc>
        <w:tc>
          <w:tcPr>
            <w:tcW w:w="960" w:type="dxa"/>
          </w:tcPr>
          <w:p w:rsidR="00AE6194" w:rsidRDefault="00570419" w:rsidP="00320E00">
            <w:r>
              <w:t>2 629</w:t>
            </w:r>
          </w:p>
        </w:tc>
      </w:tr>
      <w:tr w:rsidR="00AE6194" w:rsidTr="00317FFD">
        <w:trPr>
          <w:trHeight w:val="340"/>
        </w:trPr>
        <w:tc>
          <w:tcPr>
            <w:tcW w:w="460" w:type="dxa"/>
          </w:tcPr>
          <w:p w:rsidR="00AE6194" w:rsidRDefault="00570419" w:rsidP="00320E00">
            <w:r>
              <w:t>0709</w:t>
            </w:r>
          </w:p>
        </w:tc>
        <w:tc>
          <w:tcPr>
            <w:tcW w:w="380" w:type="dxa"/>
          </w:tcPr>
          <w:p w:rsidR="00AE6194" w:rsidRDefault="00AE6194" w:rsidP="00320E00"/>
        </w:tc>
        <w:tc>
          <w:tcPr>
            <w:tcW w:w="8740" w:type="dxa"/>
            <w:gridSpan w:val="7"/>
          </w:tcPr>
          <w:p w:rsidR="00AE6194" w:rsidRDefault="00570419" w:rsidP="00320E00">
            <w:r>
              <w:t>Pasient- og brukerombud:</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1 025</w:t>
            </w:r>
          </w:p>
        </w:tc>
        <w:tc>
          <w:tcPr>
            <w:tcW w:w="1040" w:type="dxa"/>
          </w:tcPr>
          <w:p w:rsidR="00AE6194" w:rsidRDefault="00570419" w:rsidP="00320E00">
            <w:r>
              <w:t>69 478</w:t>
            </w:r>
          </w:p>
        </w:tc>
        <w:tc>
          <w:tcPr>
            <w:tcW w:w="1040" w:type="dxa"/>
          </w:tcPr>
          <w:p w:rsidR="00AE6194" w:rsidRDefault="00570419" w:rsidP="00320E00">
            <w:r>
              <w:t>70 503</w:t>
            </w:r>
          </w:p>
        </w:tc>
        <w:tc>
          <w:tcPr>
            <w:tcW w:w="1040" w:type="dxa"/>
          </w:tcPr>
          <w:p w:rsidR="00AE6194" w:rsidRDefault="00570419" w:rsidP="00320E00">
            <w:r>
              <w:t>72 536</w:t>
            </w:r>
          </w:p>
        </w:tc>
        <w:tc>
          <w:tcPr>
            <w:tcW w:w="960" w:type="dxa"/>
          </w:tcPr>
          <w:p w:rsidR="00AE6194" w:rsidRDefault="00570419" w:rsidP="00320E00">
            <w:r>
              <w:t>-2 033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0709</w:t>
            </w:r>
          </w:p>
        </w:tc>
        <w:tc>
          <w:tcPr>
            <w:tcW w:w="940" w:type="dxa"/>
          </w:tcPr>
          <w:p w:rsidR="00AE6194" w:rsidRDefault="00570419" w:rsidP="00320E00">
            <w:r>
              <w:t>1 025</w:t>
            </w:r>
          </w:p>
        </w:tc>
        <w:tc>
          <w:tcPr>
            <w:tcW w:w="1040" w:type="dxa"/>
          </w:tcPr>
          <w:p w:rsidR="00AE6194" w:rsidRDefault="00570419" w:rsidP="00320E00">
            <w:r>
              <w:t>69 478</w:t>
            </w:r>
          </w:p>
        </w:tc>
        <w:tc>
          <w:tcPr>
            <w:tcW w:w="1040" w:type="dxa"/>
          </w:tcPr>
          <w:p w:rsidR="00AE6194" w:rsidRDefault="00570419" w:rsidP="00320E00">
            <w:r>
              <w:t>70 503</w:t>
            </w:r>
          </w:p>
        </w:tc>
        <w:tc>
          <w:tcPr>
            <w:tcW w:w="1040" w:type="dxa"/>
          </w:tcPr>
          <w:p w:rsidR="00AE6194" w:rsidRDefault="00570419" w:rsidP="00320E00">
            <w:r>
              <w:t>72 536</w:t>
            </w:r>
          </w:p>
        </w:tc>
        <w:tc>
          <w:tcPr>
            <w:tcW w:w="960" w:type="dxa"/>
          </w:tcPr>
          <w:p w:rsidR="00AE6194" w:rsidRDefault="00570419" w:rsidP="00320E00">
            <w:r>
              <w:t>-2 033</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Helse- og omsorgsdepartementet mv.</w:t>
            </w:r>
          </w:p>
        </w:tc>
        <w:tc>
          <w:tcPr>
            <w:tcW w:w="940" w:type="dxa"/>
          </w:tcPr>
          <w:p w:rsidR="00AE6194" w:rsidRDefault="00570419" w:rsidP="00320E00">
            <w:r>
              <w:t>12 276</w:t>
            </w:r>
          </w:p>
        </w:tc>
        <w:tc>
          <w:tcPr>
            <w:tcW w:w="1040" w:type="dxa"/>
          </w:tcPr>
          <w:p w:rsidR="00AE6194" w:rsidRDefault="00570419" w:rsidP="00320E00">
            <w:r>
              <w:t>1 022 355</w:t>
            </w:r>
          </w:p>
        </w:tc>
        <w:tc>
          <w:tcPr>
            <w:tcW w:w="1040" w:type="dxa"/>
          </w:tcPr>
          <w:p w:rsidR="00AE6194" w:rsidRDefault="00570419" w:rsidP="00320E00">
            <w:r>
              <w:t>1 034 631</w:t>
            </w:r>
          </w:p>
        </w:tc>
        <w:tc>
          <w:tcPr>
            <w:tcW w:w="1040" w:type="dxa"/>
          </w:tcPr>
          <w:p w:rsidR="00AE6194" w:rsidRDefault="00570419" w:rsidP="00320E00">
            <w:r>
              <w:t>1 005 378</w:t>
            </w:r>
          </w:p>
        </w:tc>
        <w:tc>
          <w:tcPr>
            <w:tcW w:w="960" w:type="dxa"/>
          </w:tcPr>
          <w:p w:rsidR="00AE6194" w:rsidRDefault="00570419" w:rsidP="00320E00">
            <w:r>
              <w:t>29 253</w:t>
            </w:r>
          </w:p>
        </w:tc>
        <w:tc>
          <w:tcPr>
            <w:tcW w:w="960" w:type="dxa"/>
          </w:tcPr>
          <w:p w:rsidR="00AE6194" w:rsidRDefault="00570419" w:rsidP="00320E00">
            <w:r>
              <w:t>37 831</w:t>
            </w:r>
          </w:p>
        </w:tc>
      </w:tr>
      <w:tr w:rsidR="00AE6194" w:rsidTr="00317FFD">
        <w:trPr>
          <w:trHeight w:val="480"/>
        </w:trPr>
        <w:tc>
          <w:tcPr>
            <w:tcW w:w="9580" w:type="dxa"/>
            <w:gridSpan w:val="9"/>
          </w:tcPr>
          <w:p w:rsidR="00AE6194" w:rsidRDefault="00570419" w:rsidP="00320E00">
            <w:r>
              <w:rPr>
                <w:rStyle w:val="sperret0"/>
                <w:spacing w:val="20"/>
                <w:sz w:val="20"/>
                <w:szCs w:val="20"/>
              </w:rPr>
              <w:t>Folkehelse mv.</w:t>
            </w:r>
          </w:p>
        </w:tc>
      </w:tr>
      <w:tr w:rsidR="00AE6194" w:rsidTr="00317FFD">
        <w:trPr>
          <w:trHeight w:val="260"/>
        </w:trPr>
        <w:tc>
          <w:tcPr>
            <w:tcW w:w="460" w:type="dxa"/>
          </w:tcPr>
          <w:p w:rsidR="00AE6194" w:rsidRDefault="00570419" w:rsidP="00320E00">
            <w:r>
              <w:t>0710</w:t>
            </w:r>
          </w:p>
        </w:tc>
        <w:tc>
          <w:tcPr>
            <w:tcW w:w="380" w:type="dxa"/>
          </w:tcPr>
          <w:p w:rsidR="00AE6194" w:rsidRDefault="00AE6194" w:rsidP="00320E00"/>
        </w:tc>
        <w:tc>
          <w:tcPr>
            <w:tcW w:w="8740" w:type="dxa"/>
            <w:gridSpan w:val="7"/>
          </w:tcPr>
          <w:p w:rsidR="00AE6194" w:rsidRDefault="00570419" w:rsidP="00320E00">
            <w:r>
              <w:t>Vaksiner mv.:</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59 902</w:t>
            </w:r>
          </w:p>
        </w:tc>
        <w:tc>
          <w:tcPr>
            <w:tcW w:w="1040" w:type="dxa"/>
          </w:tcPr>
          <w:p w:rsidR="00AE6194" w:rsidRDefault="00570419" w:rsidP="00320E00">
            <w:r>
              <w:t>270 605</w:t>
            </w:r>
          </w:p>
        </w:tc>
        <w:tc>
          <w:tcPr>
            <w:tcW w:w="1040" w:type="dxa"/>
          </w:tcPr>
          <w:p w:rsidR="00AE6194" w:rsidRDefault="00570419" w:rsidP="00320E00">
            <w:r>
              <w:t>330 507</w:t>
            </w:r>
          </w:p>
        </w:tc>
        <w:tc>
          <w:tcPr>
            <w:tcW w:w="1040" w:type="dxa"/>
          </w:tcPr>
          <w:p w:rsidR="00AE6194" w:rsidRDefault="00570419" w:rsidP="00320E00">
            <w:r>
              <w:t>379 782</w:t>
            </w:r>
          </w:p>
        </w:tc>
        <w:tc>
          <w:tcPr>
            <w:tcW w:w="960" w:type="dxa"/>
          </w:tcPr>
          <w:p w:rsidR="00AE6194" w:rsidRDefault="00570419" w:rsidP="00320E00">
            <w:r>
              <w:t>-49 275</w:t>
            </w:r>
          </w:p>
        </w:tc>
        <w:tc>
          <w:tcPr>
            <w:tcW w:w="960" w:type="dxa"/>
          </w:tcPr>
          <w:p w:rsidR="00AE6194" w:rsidRDefault="00570419" w:rsidP="00320E00">
            <w:r>
              <w:t>6 545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0710</w:t>
            </w:r>
          </w:p>
        </w:tc>
        <w:tc>
          <w:tcPr>
            <w:tcW w:w="940" w:type="dxa"/>
          </w:tcPr>
          <w:p w:rsidR="00AE6194" w:rsidRDefault="00570419" w:rsidP="00320E00">
            <w:r>
              <w:t>59 902</w:t>
            </w:r>
          </w:p>
        </w:tc>
        <w:tc>
          <w:tcPr>
            <w:tcW w:w="1040" w:type="dxa"/>
          </w:tcPr>
          <w:p w:rsidR="00AE6194" w:rsidRDefault="00570419" w:rsidP="00320E00">
            <w:r>
              <w:t>270 605</w:t>
            </w:r>
          </w:p>
        </w:tc>
        <w:tc>
          <w:tcPr>
            <w:tcW w:w="1040" w:type="dxa"/>
          </w:tcPr>
          <w:p w:rsidR="00AE6194" w:rsidRDefault="00570419" w:rsidP="00320E00">
            <w:r>
              <w:t>330 507</w:t>
            </w:r>
          </w:p>
        </w:tc>
        <w:tc>
          <w:tcPr>
            <w:tcW w:w="1040" w:type="dxa"/>
          </w:tcPr>
          <w:p w:rsidR="00AE6194" w:rsidRDefault="00570419" w:rsidP="00320E00">
            <w:r>
              <w:t>379 782</w:t>
            </w:r>
          </w:p>
        </w:tc>
        <w:tc>
          <w:tcPr>
            <w:tcW w:w="960" w:type="dxa"/>
          </w:tcPr>
          <w:p w:rsidR="00AE6194" w:rsidRDefault="00570419" w:rsidP="00320E00">
            <w:r>
              <w:t>-49 275</w:t>
            </w:r>
          </w:p>
        </w:tc>
        <w:tc>
          <w:tcPr>
            <w:tcW w:w="960" w:type="dxa"/>
          </w:tcPr>
          <w:p w:rsidR="00AE6194" w:rsidRDefault="00570419" w:rsidP="00320E00">
            <w:r>
              <w:t>6 545</w:t>
            </w:r>
          </w:p>
        </w:tc>
      </w:tr>
      <w:tr w:rsidR="00AE6194" w:rsidTr="00317FFD">
        <w:trPr>
          <w:trHeight w:val="340"/>
        </w:trPr>
        <w:tc>
          <w:tcPr>
            <w:tcW w:w="460" w:type="dxa"/>
          </w:tcPr>
          <w:p w:rsidR="00AE6194" w:rsidRDefault="00570419" w:rsidP="00320E00">
            <w:r>
              <w:t>0712</w:t>
            </w:r>
          </w:p>
        </w:tc>
        <w:tc>
          <w:tcPr>
            <w:tcW w:w="380" w:type="dxa"/>
          </w:tcPr>
          <w:p w:rsidR="00AE6194" w:rsidRDefault="00AE6194" w:rsidP="00320E00"/>
        </w:tc>
        <w:tc>
          <w:tcPr>
            <w:tcW w:w="8740" w:type="dxa"/>
            <w:gridSpan w:val="7"/>
          </w:tcPr>
          <w:p w:rsidR="00AE6194" w:rsidRDefault="00570419" w:rsidP="00320E00">
            <w:r>
              <w:t>Bioteknologirådet: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38</w:t>
            </w:r>
          </w:p>
        </w:tc>
        <w:tc>
          <w:tcPr>
            <w:tcW w:w="1040" w:type="dxa"/>
          </w:tcPr>
          <w:p w:rsidR="00AE6194" w:rsidRDefault="00570419" w:rsidP="00320E00">
            <w:r>
              <w:t>9 692</w:t>
            </w:r>
          </w:p>
        </w:tc>
        <w:tc>
          <w:tcPr>
            <w:tcW w:w="1040" w:type="dxa"/>
          </w:tcPr>
          <w:p w:rsidR="00AE6194" w:rsidRDefault="00570419" w:rsidP="00320E00">
            <w:r>
              <w:t>9 730</w:t>
            </w:r>
          </w:p>
        </w:tc>
        <w:tc>
          <w:tcPr>
            <w:tcW w:w="1040" w:type="dxa"/>
          </w:tcPr>
          <w:p w:rsidR="00AE6194" w:rsidRDefault="00570419" w:rsidP="00320E00">
            <w:r>
              <w:t>9 436</w:t>
            </w:r>
          </w:p>
        </w:tc>
        <w:tc>
          <w:tcPr>
            <w:tcW w:w="960" w:type="dxa"/>
          </w:tcPr>
          <w:p w:rsidR="00AE6194" w:rsidRDefault="00570419" w:rsidP="00320E00">
            <w:r>
              <w:t>294</w:t>
            </w:r>
          </w:p>
        </w:tc>
        <w:tc>
          <w:tcPr>
            <w:tcW w:w="960" w:type="dxa"/>
          </w:tcPr>
          <w:p w:rsidR="00AE6194" w:rsidRDefault="00570419" w:rsidP="00320E00">
            <w:r>
              <w:t>294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0712</w:t>
            </w:r>
          </w:p>
        </w:tc>
        <w:tc>
          <w:tcPr>
            <w:tcW w:w="940" w:type="dxa"/>
          </w:tcPr>
          <w:p w:rsidR="00AE6194" w:rsidRDefault="00570419" w:rsidP="00320E00">
            <w:r>
              <w:t>38</w:t>
            </w:r>
          </w:p>
        </w:tc>
        <w:tc>
          <w:tcPr>
            <w:tcW w:w="1040" w:type="dxa"/>
          </w:tcPr>
          <w:p w:rsidR="00AE6194" w:rsidRDefault="00570419" w:rsidP="00320E00">
            <w:r>
              <w:t>9 692</w:t>
            </w:r>
          </w:p>
        </w:tc>
        <w:tc>
          <w:tcPr>
            <w:tcW w:w="1040" w:type="dxa"/>
          </w:tcPr>
          <w:p w:rsidR="00AE6194" w:rsidRDefault="00570419" w:rsidP="00320E00">
            <w:r>
              <w:t>9 730</w:t>
            </w:r>
          </w:p>
        </w:tc>
        <w:tc>
          <w:tcPr>
            <w:tcW w:w="1040" w:type="dxa"/>
          </w:tcPr>
          <w:p w:rsidR="00AE6194" w:rsidRDefault="00570419" w:rsidP="00320E00">
            <w:r>
              <w:t>9 436</w:t>
            </w:r>
          </w:p>
        </w:tc>
        <w:tc>
          <w:tcPr>
            <w:tcW w:w="960" w:type="dxa"/>
          </w:tcPr>
          <w:p w:rsidR="00AE6194" w:rsidRDefault="00570419" w:rsidP="00320E00">
            <w:r>
              <w:t>294</w:t>
            </w:r>
          </w:p>
        </w:tc>
        <w:tc>
          <w:tcPr>
            <w:tcW w:w="960" w:type="dxa"/>
          </w:tcPr>
          <w:p w:rsidR="00AE6194" w:rsidRDefault="00570419" w:rsidP="00320E00">
            <w:r>
              <w:t>294</w:t>
            </w:r>
          </w:p>
        </w:tc>
      </w:tr>
      <w:tr w:rsidR="00AE6194" w:rsidTr="00317FFD">
        <w:trPr>
          <w:trHeight w:val="340"/>
        </w:trPr>
        <w:tc>
          <w:tcPr>
            <w:tcW w:w="460" w:type="dxa"/>
          </w:tcPr>
          <w:p w:rsidR="00AE6194" w:rsidRDefault="00570419" w:rsidP="00320E00">
            <w:r>
              <w:t>0714</w:t>
            </w:r>
          </w:p>
        </w:tc>
        <w:tc>
          <w:tcPr>
            <w:tcW w:w="380" w:type="dxa"/>
          </w:tcPr>
          <w:p w:rsidR="00AE6194" w:rsidRDefault="00AE6194" w:rsidP="00320E00"/>
        </w:tc>
        <w:tc>
          <w:tcPr>
            <w:tcW w:w="8740" w:type="dxa"/>
            <w:gridSpan w:val="7"/>
          </w:tcPr>
          <w:p w:rsidR="00AE6194" w:rsidRDefault="00570419" w:rsidP="00320E00">
            <w:r>
              <w:t>Folkehelse:</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postene 70, 74 og 79</w:t>
            </w:r>
            <w:r>
              <w:tab/>
            </w:r>
          </w:p>
        </w:tc>
        <w:tc>
          <w:tcPr>
            <w:tcW w:w="940" w:type="dxa"/>
          </w:tcPr>
          <w:p w:rsidR="00AE6194" w:rsidRDefault="00570419" w:rsidP="00320E00">
            <w:r>
              <w:t>0</w:t>
            </w:r>
          </w:p>
        </w:tc>
        <w:tc>
          <w:tcPr>
            <w:tcW w:w="1040" w:type="dxa"/>
          </w:tcPr>
          <w:p w:rsidR="00AE6194" w:rsidRDefault="00570419" w:rsidP="00320E00">
            <w:r>
              <w:t>148 253</w:t>
            </w:r>
          </w:p>
        </w:tc>
        <w:tc>
          <w:tcPr>
            <w:tcW w:w="1040" w:type="dxa"/>
          </w:tcPr>
          <w:p w:rsidR="00AE6194" w:rsidRDefault="00570419" w:rsidP="00320E00">
            <w:r>
              <w:t>148 253</w:t>
            </w:r>
          </w:p>
        </w:tc>
        <w:tc>
          <w:tcPr>
            <w:tcW w:w="1040" w:type="dxa"/>
          </w:tcPr>
          <w:p w:rsidR="00AE6194" w:rsidRDefault="00570419" w:rsidP="00320E00">
            <w:r>
              <w:t>146 020</w:t>
            </w:r>
          </w:p>
        </w:tc>
        <w:tc>
          <w:tcPr>
            <w:tcW w:w="960" w:type="dxa"/>
          </w:tcPr>
          <w:p w:rsidR="00AE6194" w:rsidRDefault="00570419" w:rsidP="00320E00">
            <w:r>
              <w:t>2 233</w:t>
            </w:r>
          </w:p>
        </w:tc>
        <w:tc>
          <w:tcPr>
            <w:tcW w:w="960" w:type="dxa"/>
          </w:tcPr>
          <w:p w:rsidR="00AE6194" w:rsidRDefault="00570419" w:rsidP="00320E00">
            <w:r>
              <w:t>2 875</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Kommunale tiltak,  </w:t>
            </w:r>
            <w:r>
              <w:rPr>
                <w:rStyle w:val="kursiv"/>
              </w:rPr>
              <w:t>kan overføres, kan nyttes under post 21</w:t>
            </w:r>
            <w:r>
              <w:tab/>
            </w:r>
          </w:p>
        </w:tc>
        <w:tc>
          <w:tcPr>
            <w:tcW w:w="940" w:type="dxa"/>
          </w:tcPr>
          <w:p w:rsidR="00AE6194" w:rsidRDefault="00570419" w:rsidP="00320E00">
            <w:r>
              <w:t>2 095</w:t>
            </w:r>
          </w:p>
        </w:tc>
        <w:tc>
          <w:tcPr>
            <w:tcW w:w="1040" w:type="dxa"/>
          </w:tcPr>
          <w:p w:rsidR="00AE6194" w:rsidRDefault="00570419" w:rsidP="00320E00">
            <w:r>
              <w:t>87 102</w:t>
            </w:r>
          </w:p>
        </w:tc>
        <w:tc>
          <w:tcPr>
            <w:tcW w:w="1040" w:type="dxa"/>
          </w:tcPr>
          <w:p w:rsidR="00AE6194" w:rsidRDefault="00570419" w:rsidP="00320E00">
            <w:r>
              <w:t>89 197</w:t>
            </w:r>
          </w:p>
        </w:tc>
        <w:tc>
          <w:tcPr>
            <w:tcW w:w="1040" w:type="dxa"/>
          </w:tcPr>
          <w:p w:rsidR="00AE6194" w:rsidRDefault="00570419" w:rsidP="00320E00">
            <w:r>
              <w:t>86 600</w:t>
            </w:r>
          </w:p>
        </w:tc>
        <w:tc>
          <w:tcPr>
            <w:tcW w:w="960" w:type="dxa"/>
          </w:tcPr>
          <w:p w:rsidR="00AE6194" w:rsidRDefault="00570419" w:rsidP="00320E00">
            <w:r>
              <w:t>2 598</w:t>
            </w:r>
          </w:p>
        </w:tc>
        <w:tc>
          <w:tcPr>
            <w:tcW w:w="960" w:type="dxa"/>
          </w:tcPr>
          <w:p w:rsidR="00AE6194" w:rsidRDefault="00570419" w:rsidP="00320E00">
            <w:r>
              <w:t>2 598</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Rusmiddeltiltak mv.,  </w:t>
            </w:r>
            <w:r>
              <w:rPr>
                <w:rStyle w:val="kursiv"/>
              </w:rPr>
              <w:t>kan overføres, kan nyttes under post 21</w:t>
            </w:r>
            <w:r>
              <w:tab/>
            </w:r>
          </w:p>
        </w:tc>
        <w:tc>
          <w:tcPr>
            <w:tcW w:w="940" w:type="dxa"/>
          </w:tcPr>
          <w:p w:rsidR="00AE6194" w:rsidRDefault="00570419" w:rsidP="00320E00">
            <w:r>
              <w:t>54</w:t>
            </w:r>
          </w:p>
        </w:tc>
        <w:tc>
          <w:tcPr>
            <w:tcW w:w="1040" w:type="dxa"/>
          </w:tcPr>
          <w:p w:rsidR="00AE6194" w:rsidRDefault="00570419" w:rsidP="00320E00">
            <w:r>
              <w:t>122 941</w:t>
            </w:r>
          </w:p>
        </w:tc>
        <w:tc>
          <w:tcPr>
            <w:tcW w:w="1040" w:type="dxa"/>
          </w:tcPr>
          <w:p w:rsidR="00AE6194" w:rsidRDefault="00570419" w:rsidP="00320E00">
            <w:r>
              <w:t>122 995</w:t>
            </w:r>
          </w:p>
        </w:tc>
        <w:tc>
          <w:tcPr>
            <w:tcW w:w="1040" w:type="dxa"/>
          </w:tcPr>
          <w:p w:rsidR="00AE6194" w:rsidRDefault="00570419" w:rsidP="00320E00">
            <w:r>
              <w:t>122 935</w:t>
            </w:r>
          </w:p>
        </w:tc>
        <w:tc>
          <w:tcPr>
            <w:tcW w:w="960" w:type="dxa"/>
          </w:tcPr>
          <w:p w:rsidR="00AE6194" w:rsidRDefault="00570419" w:rsidP="00320E00">
            <w:r>
              <w:t>60</w:t>
            </w:r>
          </w:p>
        </w:tc>
        <w:tc>
          <w:tcPr>
            <w:tcW w:w="960" w:type="dxa"/>
          </w:tcPr>
          <w:p w:rsidR="00AE6194" w:rsidRDefault="00570419" w:rsidP="00320E00">
            <w:r>
              <w:t>60</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Skolefrukt mv., </w:t>
            </w:r>
            <w:r>
              <w:rPr>
                <w:rStyle w:val="kursiv"/>
              </w:rPr>
              <w:t>kan overføres, kan nyttes under post 21</w:t>
            </w:r>
            <w:r>
              <w:tab/>
            </w:r>
          </w:p>
        </w:tc>
        <w:tc>
          <w:tcPr>
            <w:tcW w:w="940" w:type="dxa"/>
          </w:tcPr>
          <w:p w:rsidR="00AE6194" w:rsidRDefault="00570419" w:rsidP="00320E00">
            <w:r>
              <w:t>0</w:t>
            </w:r>
          </w:p>
        </w:tc>
        <w:tc>
          <w:tcPr>
            <w:tcW w:w="1040" w:type="dxa"/>
          </w:tcPr>
          <w:p w:rsidR="00AE6194" w:rsidRDefault="00570419" w:rsidP="00320E00">
            <w:r>
              <w:t>20 335</w:t>
            </w:r>
          </w:p>
        </w:tc>
        <w:tc>
          <w:tcPr>
            <w:tcW w:w="1040" w:type="dxa"/>
          </w:tcPr>
          <w:p w:rsidR="00AE6194" w:rsidRDefault="00570419" w:rsidP="00320E00">
            <w:r>
              <w:t>20 335</w:t>
            </w:r>
          </w:p>
        </w:tc>
        <w:tc>
          <w:tcPr>
            <w:tcW w:w="1040" w:type="dxa"/>
          </w:tcPr>
          <w:p w:rsidR="00AE6194" w:rsidRDefault="00570419" w:rsidP="00320E00">
            <w:r>
              <w:t>20 335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Andre tilskudd, </w:t>
            </w:r>
            <w:r>
              <w:rPr>
                <w:rStyle w:val="kursiv"/>
              </w:rPr>
              <w:t>kan overføres, kan nyttes under post 21</w:t>
            </w:r>
            <w:r>
              <w:tab/>
            </w:r>
          </w:p>
        </w:tc>
        <w:tc>
          <w:tcPr>
            <w:tcW w:w="940" w:type="dxa"/>
          </w:tcPr>
          <w:p w:rsidR="00AE6194" w:rsidRDefault="00570419" w:rsidP="00320E00">
            <w:r>
              <w:t>3 754</w:t>
            </w:r>
          </w:p>
        </w:tc>
        <w:tc>
          <w:tcPr>
            <w:tcW w:w="1040" w:type="dxa"/>
          </w:tcPr>
          <w:p w:rsidR="00AE6194" w:rsidRDefault="00570419" w:rsidP="00320E00">
            <w:r>
              <w:t>64 143</w:t>
            </w:r>
          </w:p>
        </w:tc>
        <w:tc>
          <w:tcPr>
            <w:tcW w:w="1040" w:type="dxa"/>
          </w:tcPr>
          <w:p w:rsidR="00AE6194" w:rsidRDefault="00570419" w:rsidP="00320E00">
            <w:r>
              <w:t>67 897</w:t>
            </w:r>
          </w:p>
        </w:tc>
        <w:tc>
          <w:tcPr>
            <w:tcW w:w="1040" w:type="dxa"/>
          </w:tcPr>
          <w:p w:rsidR="00AE6194" w:rsidRDefault="00570419" w:rsidP="00320E00">
            <w:r>
              <w:t>63 296</w:t>
            </w:r>
          </w:p>
        </w:tc>
        <w:tc>
          <w:tcPr>
            <w:tcW w:w="960" w:type="dxa"/>
          </w:tcPr>
          <w:p w:rsidR="00AE6194" w:rsidRDefault="00570419" w:rsidP="00320E00">
            <w:r>
              <w:t>4 601</w:t>
            </w:r>
          </w:p>
        </w:tc>
        <w:tc>
          <w:tcPr>
            <w:tcW w:w="960" w:type="dxa"/>
          </w:tcPr>
          <w:p w:rsidR="00AE6194" w:rsidRDefault="00570419" w:rsidP="00320E00">
            <w:r>
              <w:t>4 601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0714</w:t>
            </w:r>
          </w:p>
        </w:tc>
        <w:tc>
          <w:tcPr>
            <w:tcW w:w="940" w:type="dxa"/>
          </w:tcPr>
          <w:p w:rsidR="00AE6194" w:rsidRDefault="00570419" w:rsidP="00320E00">
            <w:r>
              <w:t>5 903</w:t>
            </w:r>
          </w:p>
        </w:tc>
        <w:tc>
          <w:tcPr>
            <w:tcW w:w="1040" w:type="dxa"/>
          </w:tcPr>
          <w:p w:rsidR="00AE6194" w:rsidRDefault="00570419" w:rsidP="00320E00">
            <w:r>
              <w:t>442 774</w:t>
            </w:r>
          </w:p>
        </w:tc>
        <w:tc>
          <w:tcPr>
            <w:tcW w:w="1040" w:type="dxa"/>
          </w:tcPr>
          <w:p w:rsidR="00AE6194" w:rsidRDefault="00570419" w:rsidP="00320E00">
            <w:r>
              <w:t>448 677</w:t>
            </w:r>
          </w:p>
        </w:tc>
        <w:tc>
          <w:tcPr>
            <w:tcW w:w="1040" w:type="dxa"/>
          </w:tcPr>
          <w:p w:rsidR="00AE6194" w:rsidRDefault="00570419" w:rsidP="00320E00">
            <w:r>
              <w:t>439 185</w:t>
            </w:r>
          </w:p>
        </w:tc>
        <w:tc>
          <w:tcPr>
            <w:tcW w:w="960" w:type="dxa"/>
          </w:tcPr>
          <w:p w:rsidR="00AE6194" w:rsidRDefault="00570419" w:rsidP="00320E00">
            <w:r>
              <w:t>9 492</w:t>
            </w:r>
          </w:p>
        </w:tc>
        <w:tc>
          <w:tcPr>
            <w:tcW w:w="960" w:type="dxa"/>
          </w:tcPr>
          <w:p w:rsidR="00AE6194" w:rsidRDefault="00570419" w:rsidP="00320E00">
            <w:r>
              <w:t>10 134</w:t>
            </w:r>
          </w:p>
        </w:tc>
      </w:tr>
      <w:tr w:rsidR="00AE6194" w:rsidTr="00317FFD">
        <w:trPr>
          <w:trHeight w:val="340"/>
        </w:trPr>
        <w:tc>
          <w:tcPr>
            <w:tcW w:w="460" w:type="dxa"/>
          </w:tcPr>
          <w:p w:rsidR="00AE6194" w:rsidRDefault="00570419" w:rsidP="00320E00">
            <w:r>
              <w:t>0717</w:t>
            </w:r>
          </w:p>
        </w:tc>
        <w:tc>
          <w:tcPr>
            <w:tcW w:w="380" w:type="dxa"/>
          </w:tcPr>
          <w:p w:rsidR="00AE6194" w:rsidRDefault="00AE6194" w:rsidP="00320E00"/>
        </w:tc>
        <w:tc>
          <w:tcPr>
            <w:tcW w:w="8740" w:type="dxa"/>
            <w:gridSpan w:val="7"/>
          </w:tcPr>
          <w:p w:rsidR="00AE6194" w:rsidRDefault="00570419" w:rsidP="00320E00">
            <w:r>
              <w:t>Legemiddeltiltak:</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1 464</w:t>
            </w:r>
          </w:p>
        </w:tc>
        <w:tc>
          <w:tcPr>
            <w:tcW w:w="1040" w:type="dxa"/>
          </w:tcPr>
          <w:p w:rsidR="00AE6194" w:rsidRDefault="00570419" w:rsidP="00320E00">
            <w:r>
              <w:t>9 973</w:t>
            </w:r>
          </w:p>
        </w:tc>
        <w:tc>
          <w:tcPr>
            <w:tcW w:w="1040" w:type="dxa"/>
          </w:tcPr>
          <w:p w:rsidR="00AE6194" w:rsidRDefault="00570419" w:rsidP="00320E00">
            <w:r>
              <w:t>11 437</w:t>
            </w:r>
          </w:p>
        </w:tc>
        <w:tc>
          <w:tcPr>
            <w:tcW w:w="1040" w:type="dxa"/>
          </w:tcPr>
          <w:p w:rsidR="00AE6194" w:rsidRDefault="00570419" w:rsidP="00320E00">
            <w:r>
              <w:t>10 978</w:t>
            </w:r>
          </w:p>
        </w:tc>
        <w:tc>
          <w:tcPr>
            <w:tcW w:w="960" w:type="dxa"/>
          </w:tcPr>
          <w:p w:rsidR="00AE6194" w:rsidRDefault="00570419" w:rsidP="00320E00">
            <w:r>
              <w:t>459</w:t>
            </w:r>
          </w:p>
        </w:tc>
        <w:tc>
          <w:tcPr>
            <w:tcW w:w="960" w:type="dxa"/>
          </w:tcPr>
          <w:p w:rsidR="00AE6194" w:rsidRDefault="00570419" w:rsidP="00320E00">
            <w:r>
              <w:t>459</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57 789</w:t>
            </w:r>
          </w:p>
        </w:tc>
        <w:tc>
          <w:tcPr>
            <w:tcW w:w="1040" w:type="dxa"/>
          </w:tcPr>
          <w:p w:rsidR="00AE6194" w:rsidRDefault="00570419" w:rsidP="00320E00">
            <w:r>
              <w:t>57 789</w:t>
            </w:r>
          </w:p>
        </w:tc>
        <w:tc>
          <w:tcPr>
            <w:tcW w:w="1040" w:type="dxa"/>
          </w:tcPr>
          <w:p w:rsidR="00AE6194" w:rsidRDefault="00570419" w:rsidP="00320E00">
            <w:r>
              <w:t>57 611</w:t>
            </w:r>
          </w:p>
        </w:tc>
        <w:tc>
          <w:tcPr>
            <w:tcW w:w="960" w:type="dxa"/>
          </w:tcPr>
          <w:p w:rsidR="00AE6194" w:rsidRDefault="00570419" w:rsidP="00320E00">
            <w:r>
              <w:t>178</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0717</w:t>
            </w:r>
          </w:p>
        </w:tc>
        <w:tc>
          <w:tcPr>
            <w:tcW w:w="940" w:type="dxa"/>
          </w:tcPr>
          <w:p w:rsidR="00AE6194" w:rsidRDefault="00570419" w:rsidP="00320E00">
            <w:r>
              <w:t>1 464</w:t>
            </w:r>
          </w:p>
        </w:tc>
        <w:tc>
          <w:tcPr>
            <w:tcW w:w="1040" w:type="dxa"/>
          </w:tcPr>
          <w:p w:rsidR="00AE6194" w:rsidRDefault="00570419" w:rsidP="00320E00">
            <w:r>
              <w:t>67 762</w:t>
            </w:r>
          </w:p>
        </w:tc>
        <w:tc>
          <w:tcPr>
            <w:tcW w:w="1040" w:type="dxa"/>
          </w:tcPr>
          <w:p w:rsidR="00AE6194" w:rsidRDefault="00570419" w:rsidP="00320E00">
            <w:r>
              <w:t>69 226</w:t>
            </w:r>
          </w:p>
        </w:tc>
        <w:tc>
          <w:tcPr>
            <w:tcW w:w="1040" w:type="dxa"/>
          </w:tcPr>
          <w:p w:rsidR="00AE6194" w:rsidRDefault="00570419" w:rsidP="00320E00">
            <w:r>
              <w:t>68 589</w:t>
            </w:r>
          </w:p>
        </w:tc>
        <w:tc>
          <w:tcPr>
            <w:tcW w:w="960" w:type="dxa"/>
          </w:tcPr>
          <w:p w:rsidR="00AE6194" w:rsidRDefault="00570419" w:rsidP="00320E00">
            <w:r>
              <w:t>637</w:t>
            </w:r>
          </w:p>
        </w:tc>
        <w:tc>
          <w:tcPr>
            <w:tcW w:w="960" w:type="dxa"/>
          </w:tcPr>
          <w:p w:rsidR="00AE6194" w:rsidRDefault="00570419" w:rsidP="00320E00">
            <w:r>
              <w:t>459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Folkehelse mv.</w:t>
            </w:r>
          </w:p>
        </w:tc>
        <w:tc>
          <w:tcPr>
            <w:tcW w:w="940" w:type="dxa"/>
          </w:tcPr>
          <w:p w:rsidR="00AE6194" w:rsidRDefault="00570419" w:rsidP="00320E00">
            <w:r>
              <w:t>67 307</w:t>
            </w:r>
          </w:p>
        </w:tc>
        <w:tc>
          <w:tcPr>
            <w:tcW w:w="1040" w:type="dxa"/>
          </w:tcPr>
          <w:p w:rsidR="00AE6194" w:rsidRDefault="00570419" w:rsidP="00320E00">
            <w:r>
              <w:t>790 833</w:t>
            </w:r>
          </w:p>
        </w:tc>
        <w:tc>
          <w:tcPr>
            <w:tcW w:w="1040" w:type="dxa"/>
          </w:tcPr>
          <w:p w:rsidR="00AE6194" w:rsidRDefault="00570419" w:rsidP="00320E00">
            <w:r>
              <w:t>858 140</w:t>
            </w:r>
          </w:p>
        </w:tc>
        <w:tc>
          <w:tcPr>
            <w:tcW w:w="1040" w:type="dxa"/>
          </w:tcPr>
          <w:p w:rsidR="00AE6194" w:rsidRDefault="00570419" w:rsidP="00320E00">
            <w:r>
              <w:t>896 993</w:t>
            </w:r>
          </w:p>
        </w:tc>
        <w:tc>
          <w:tcPr>
            <w:tcW w:w="960" w:type="dxa"/>
          </w:tcPr>
          <w:p w:rsidR="00AE6194" w:rsidRDefault="00570419" w:rsidP="00320E00">
            <w:r>
              <w:t>-38 853</w:t>
            </w:r>
          </w:p>
        </w:tc>
        <w:tc>
          <w:tcPr>
            <w:tcW w:w="960" w:type="dxa"/>
          </w:tcPr>
          <w:p w:rsidR="00AE6194" w:rsidRDefault="00570419" w:rsidP="00320E00">
            <w:r>
              <w:t>17 432</w:t>
            </w:r>
          </w:p>
        </w:tc>
      </w:tr>
      <w:tr w:rsidR="00AE6194" w:rsidTr="00317FFD">
        <w:trPr>
          <w:trHeight w:val="480"/>
        </w:trPr>
        <w:tc>
          <w:tcPr>
            <w:tcW w:w="9580" w:type="dxa"/>
            <w:gridSpan w:val="9"/>
          </w:tcPr>
          <w:p w:rsidR="00AE6194" w:rsidRDefault="00570419" w:rsidP="00320E00">
            <w:r>
              <w:rPr>
                <w:rStyle w:val="sperret0"/>
                <w:spacing w:val="20"/>
                <w:sz w:val="20"/>
                <w:szCs w:val="20"/>
              </w:rPr>
              <w:t>Spesialisthelsetjenester</w:t>
            </w:r>
          </w:p>
        </w:tc>
      </w:tr>
      <w:tr w:rsidR="00AE6194" w:rsidTr="00317FFD">
        <w:trPr>
          <w:trHeight w:val="260"/>
        </w:trPr>
        <w:tc>
          <w:tcPr>
            <w:tcW w:w="460" w:type="dxa"/>
          </w:tcPr>
          <w:p w:rsidR="00AE6194" w:rsidRDefault="00570419" w:rsidP="00320E00">
            <w:r>
              <w:t>0732</w:t>
            </w:r>
          </w:p>
        </w:tc>
        <w:tc>
          <w:tcPr>
            <w:tcW w:w="380" w:type="dxa"/>
          </w:tcPr>
          <w:p w:rsidR="00AE6194" w:rsidRDefault="00AE6194" w:rsidP="00320E00"/>
        </w:tc>
        <w:tc>
          <w:tcPr>
            <w:tcW w:w="8740" w:type="dxa"/>
            <w:gridSpan w:val="7"/>
          </w:tcPr>
          <w:p w:rsidR="00AE6194" w:rsidRDefault="00570419" w:rsidP="00320E00">
            <w:r>
              <w:t>Regionale helseforetak:</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15 580</w:t>
            </w:r>
          </w:p>
        </w:tc>
        <w:tc>
          <w:tcPr>
            <w:tcW w:w="1040" w:type="dxa"/>
          </w:tcPr>
          <w:p w:rsidR="00AE6194" w:rsidRDefault="00570419" w:rsidP="00320E00">
            <w:r>
              <w:t>10 587</w:t>
            </w:r>
          </w:p>
        </w:tc>
        <w:tc>
          <w:tcPr>
            <w:tcW w:w="1040" w:type="dxa"/>
          </w:tcPr>
          <w:p w:rsidR="00AE6194" w:rsidRDefault="00570419" w:rsidP="00320E00">
            <w:r>
              <w:t>26 167</w:t>
            </w:r>
          </w:p>
        </w:tc>
        <w:tc>
          <w:tcPr>
            <w:tcW w:w="1040" w:type="dxa"/>
          </w:tcPr>
          <w:p w:rsidR="00AE6194" w:rsidRDefault="00570419" w:rsidP="00320E00">
            <w:r>
              <w:t>14 619</w:t>
            </w:r>
          </w:p>
        </w:tc>
        <w:tc>
          <w:tcPr>
            <w:tcW w:w="960" w:type="dxa"/>
          </w:tcPr>
          <w:p w:rsidR="00AE6194" w:rsidRDefault="00570419" w:rsidP="00320E00">
            <w:r>
              <w:t>11 548</w:t>
            </w:r>
          </w:p>
        </w:tc>
        <w:tc>
          <w:tcPr>
            <w:tcW w:w="960" w:type="dxa"/>
          </w:tcPr>
          <w:p w:rsidR="00AE6194" w:rsidRDefault="00570419" w:rsidP="00320E00">
            <w:r>
              <w:t>11 548</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Særskilte tilskudd, </w:t>
            </w:r>
            <w:r>
              <w:rPr>
                <w:rStyle w:val="kursiv"/>
              </w:rPr>
              <w:t>kan overføres, kan nyttes under postene 72, 73, 74 og 75</w:t>
            </w:r>
            <w:r>
              <w:tab/>
            </w:r>
          </w:p>
        </w:tc>
        <w:tc>
          <w:tcPr>
            <w:tcW w:w="940" w:type="dxa"/>
          </w:tcPr>
          <w:p w:rsidR="00AE6194" w:rsidRDefault="00570419" w:rsidP="00320E00">
            <w:r>
              <w:t>0</w:t>
            </w:r>
          </w:p>
        </w:tc>
        <w:tc>
          <w:tcPr>
            <w:tcW w:w="1040" w:type="dxa"/>
          </w:tcPr>
          <w:p w:rsidR="00AE6194" w:rsidRDefault="00570419" w:rsidP="00320E00">
            <w:r>
              <w:t>695 607</w:t>
            </w:r>
          </w:p>
        </w:tc>
        <w:tc>
          <w:tcPr>
            <w:tcW w:w="1040" w:type="dxa"/>
          </w:tcPr>
          <w:p w:rsidR="00AE6194" w:rsidRDefault="00570419" w:rsidP="00320E00">
            <w:r>
              <w:t>695 607</w:t>
            </w:r>
          </w:p>
        </w:tc>
        <w:tc>
          <w:tcPr>
            <w:tcW w:w="1040" w:type="dxa"/>
          </w:tcPr>
          <w:p w:rsidR="00AE6194" w:rsidRDefault="00570419" w:rsidP="00320E00">
            <w:r>
              <w:t>695 607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Kvalitetsbasert finansiering,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539 252</w:t>
            </w:r>
          </w:p>
        </w:tc>
        <w:tc>
          <w:tcPr>
            <w:tcW w:w="1040" w:type="dxa"/>
          </w:tcPr>
          <w:p w:rsidR="00AE6194" w:rsidRDefault="00570419" w:rsidP="00320E00">
            <w:r>
              <w:t>539 252</w:t>
            </w:r>
          </w:p>
        </w:tc>
        <w:tc>
          <w:tcPr>
            <w:tcW w:w="1040" w:type="dxa"/>
          </w:tcPr>
          <w:p w:rsidR="00AE6194" w:rsidRDefault="00570419" w:rsidP="00320E00">
            <w:r>
              <w:t>539 252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Basisbevilgning Helse Sør-Øst RHF,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51 380 490</w:t>
            </w:r>
          </w:p>
        </w:tc>
        <w:tc>
          <w:tcPr>
            <w:tcW w:w="1040" w:type="dxa"/>
          </w:tcPr>
          <w:p w:rsidR="00AE6194" w:rsidRDefault="00570419" w:rsidP="00320E00">
            <w:r>
              <w:t>51 380 490</w:t>
            </w:r>
          </w:p>
        </w:tc>
        <w:tc>
          <w:tcPr>
            <w:tcW w:w="1040" w:type="dxa"/>
          </w:tcPr>
          <w:p w:rsidR="00AE6194" w:rsidRDefault="00570419" w:rsidP="00320E00">
            <w:r>
              <w:t>51 380 490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Basisbevilgning Helse Vest RHF,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18 108 181</w:t>
            </w:r>
          </w:p>
        </w:tc>
        <w:tc>
          <w:tcPr>
            <w:tcW w:w="1040" w:type="dxa"/>
          </w:tcPr>
          <w:p w:rsidR="00AE6194" w:rsidRDefault="00570419" w:rsidP="00320E00">
            <w:r>
              <w:t>18 108 181</w:t>
            </w:r>
          </w:p>
        </w:tc>
        <w:tc>
          <w:tcPr>
            <w:tcW w:w="1040" w:type="dxa"/>
          </w:tcPr>
          <w:p w:rsidR="00AE6194" w:rsidRDefault="00570419" w:rsidP="00320E00">
            <w:r>
              <w:t>18 108 181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Basisbevilgning Helse Midt-Norge RHF,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13 698 766</w:t>
            </w:r>
          </w:p>
        </w:tc>
        <w:tc>
          <w:tcPr>
            <w:tcW w:w="1040" w:type="dxa"/>
          </w:tcPr>
          <w:p w:rsidR="00AE6194" w:rsidRDefault="00570419" w:rsidP="00320E00">
            <w:r>
              <w:t>13 698 766</w:t>
            </w:r>
          </w:p>
        </w:tc>
        <w:tc>
          <w:tcPr>
            <w:tcW w:w="1040" w:type="dxa"/>
          </w:tcPr>
          <w:p w:rsidR="00AE6194" w:rsidRDefault="00570419" w:rsidP="00320E00">
            <w:r>
              <w:t>13 698 766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Basisbevilgning Helse Nord RHF,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12 252 747</w:t>
            </w:r>
          </w:p>
        </w:tc>
        <w:tc>
          <w:tcPr>
            <w:tcW w:w="1040" w:type="dxa"/>
          </w:tcPr>
          <w:p w:rsidR="00AE6194" w:rsidRDefault="00570419" w:rsidP="00320E00">
            <w:r>
              <w:t>12 252 747</w:t>
            </w:r>
          </w:p>
        </w:tc>
        <w:tc>
          <w:tcPr>
            <w:tcW w:w="1040" w:type="dxa"/>
          </w:tcPr>
          <w:p w:rsidR="00AE6194" w:rsidRDefault="00570419" w:rsidP="00320E00">
            <w:r>
              <w:t>12 252 747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Innsatsstyrt finansiering,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36 139 373</w:t>
            </w:r>
          </w:p>
        </w:tc>
        <w:tc>
          <w:tcPr>
            <w:tcW w:w="1040" w:type="dxa"/>
          </w:tcPr>
          <w:p w:rsidR="00AE6194" w:rsidRDefault="00570419" w:rsidP="00320E00">
            <w:r>
              <w:t>36 139 373</w:t>
            </w:r>
          </w:p>
        </w:tc>
        <w:tc>
          <w:tcPr>
            <w:tcW w:w="1040" w:type="dxa"/>
          </w:tcPr>
          <w:p w:rsidR="00AE6194" w:rsidRDefault="00570419" w:rsidP="00320E00">
            <w:r>
              <w:t>36 139 373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 xml:space="preserve">Laboratorie- og radiologiske undersøkelser,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2 899 988</w:t>
            </w:r>
          </w:p>
        </w:tc>
        <w:tc>
          <w:tcPr>
            <w:tcW w:w="1040" w:type="dxa"/>
          </w:tcPr>
          <w:p w:rsidR="00AE6194" w:rsidRDefault="00570419" w:rsidP="00320E00">
            <w:r>
              <w:t>2 899 988</w:t>
            </w:r>
          </w:p>
        </w:tc>
        <w:tc>
          <w:tcPr>
            <w:tcW w:w="1040" w:type="dxa"/>
          </w:tcPr>
          <w:p w:rsidR="00AE6194" w:rsidRDefault="00570419" w:rsidP="00320E00">
            <w:r>
              <w:t>2 877 199</w:t>
            </w:r>
          </w:p>
        </w:tc>
        <w:tc>
          <w:tcPr>
            <w:tcW w:w="960" w:type="dxa"/>
          </w:tcPr>
          <w:p w:rsidR="00AE6194" w:rsidRDefault="00570419" w:rsidP="00320E00">
            <w:r>
              <w:t>22 789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 xml:space="preserve">Forskning og nasjonale kompetansetjenester,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1 170 188</w:t>
            </w:r>
          </w:p>
        </w:tc>
        <w:tc>
          <w:tcPr>
            <w:tcW w:w="1040" w:type="dxa"/>
          </w:tcPr>
          <w:p w:rsidR="00AE6194" w:rsidRDefault="00570419" w:rsidP="00320E00">
            <w:r>
              <w:t>1 170 188</w:t>
            </w:r>
          </w:p>
        </w:tc>
        <w:tc>
          <w:tcPr>
            <w:tcW w:w="1040" w:type="dxa"/>
          </w:tcPr>
          <w:p w:rsidR="00AE6194" w:rsidRDefault="00570419" w:rsidP="00320E00">
            <w:r>
              <w:t>1 170 188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80</w:t>
            </w:r>
          </w:p>
        </w:tc>
        <w:tc>
          <w:tcPr>
            <w:tcW w:w="2760" w:type="dxa"/>
          </w:tcPr>
          <w:p w:rsidR="00AE6194" w:rsidRDefault="00570419" w:rsidP="00320E00">
            <w:r>
              <w:t xml:space="preserve">Kompensasjon for merverdiavgift,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6 625 949</w:t>
            </w:r>
          </w:p>
        </w:tc>
        <w:tc>
          <w:tcPr>
            <w:tcW w:w="1040" w:type="dxa"/>
          </w:tcPr>
          <w:p w:rsidR="00AE6194" w:rsidRDefault="00570419" w:rsidP="00320E00">
            <w:r>
              <w:t>6 625 949</w:t>
            </w:r>
          </w:p>
        </w:tc>
        <w:tc>
          <w:tcPr>
            <w:tcW w:w="1040" w:type="dxa"/>
          </w:tcPr>
          <w:p w:rsidR="00AE6194" w:rsidRDefault="00570419" w:rsidP="00320E00">
            <w:r>
              <w:t>6 594 975</w:t>
            </w:r>
          </w:p>
        </w:tc>
        <w:tc>
          <w:tcPr>
            <w:tcW w:w="960" w:type="dxa"/>
          </w:tcPr>
          <w:p w:rsidR="00AE6194" w:rsidRDefault="00570419" w:rsidP="00320E00">
            <w:r>
              <w:t>30 974</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81</w:t>
            </w:r>
          </w:p>
        </w:tc>
        <w:tc>
          <w:tcPr>
            <w:tcW w:w="2760" w:type="dxa"/>
          </w:tcPr>
          <w:p w:rsidR="00AE6194" w:rsidRDefault="00570419" w:rsidP="00320E00">
            <w:r>
              <w:t xml:space="preserve">Protonsenter, </w:t>
            </w:r>
            <w:r>
              <w:rPr>
                <w:rStyle w:val="kursiv"/>
              </w:rPr>
              <w:t>kan overføres</w:t>
            </w:r>
            <w:r>
              <w:tab/>
            </w:r>
          </w:p>
        </w:tc>
        <w:tc>
          <w:tcPr>
            <w:tcW w:w="940" w:type="dxa"/>
          </w:tcPr>
          <w:p w:rsidR="00AE6194" w:rsidRDefault="00570419" w:rsidP="00320E00">
            <w:r>
              <w:t>75 000</w:t>
            </w:r>
          </w:p>
        </w:tc>
        <w:tc>
          <w:tcPr>
            <w:tcW w:w="1040" w:type="dxa"/>
          </w:tcPr>
          <w:p w:rsidR="00AE6194" w:rsidRDefault="00570419" w:rsidP="00320E00">
            <w:r>
              <w:t>20 540</w:t>
            </w:r>
          </w:p>
        </w:tc>
        <w:tc>
          <w:tcPr>
            <w:tcW w:w="1040" w:type="dxa"/>
          </w:tcPr>
          <w:p w:rsidR="00AE6194" w:rsidRDefault="00570419" w:rsidP="00320E00">
            <w:r>
              <w:t>95 540</w:t>
            </w:r>
          </w:p>
        </w:tc>
        <w:tc>
          <w:tcPr>
            <w:tcW w:w="1040" w:type="dxa"/>
          </w:tcPr>
          <w:p w:rsidR="00AE6194" w:rsidRDefault="00570419" w:rsidP="00320E00">
            <w:r>
              <w:t>95 500</w:t>
            </w:r>
          </w:p>
        </w:tc>
        <w:tc>
          <w:tcPr>
            <w:tcW w:w="960" w:type="dxa"/>
          </w:tcPr>
          <w:p w:rsidR="00AE6194" w:rsidRDefault="00570419" w:rsidP="00320E00">
            <w:r>
              <w:t>40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82</w:t>
            </w:r>
          </w:p>
        </w:tc>
        <w:tc>
          <w:tcPr>
            <w:tcW w:w="2760" w:type="dxa"/>
          </w:tcPr>
          <w:p w:rsidR="00AE6194" w:rsidRDefault="00570419" w:rsidP="00320E00">
            <w:r>
              <w:t xml:space="preserve">Investeringslån,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2 890 520</w:t>
            </w:r>
          </w:p>
        </w:tc>
        <w:tc>
          <w:tcPr>
            <w:tcW w:w="1040" w:type="dxa"/>
          </w:tcPr>
          <w:p w:rsidR="00AE6194" w:rsidRDefault="00570419" w:rsidP="00320E00">
            <w:r>
              <w:t>2 890 520</w:t>
            </w:r>
          </w:p>
        </w:tc>
        <w:tc>
          <w:tcPr>
            <w:tcW w:w="1040" w:type="dxa"/>
          </w:tcPr>
          <w:p w:rsidR="00AE6194" w:rsidRDefault="00570419" w:rsidP="00320E00">
            <w:r>
              <w:t>2 767 520</w:t>
            </w:r>
          </w:p>
        </w:tc>
        <w:tc>
          <w:tcPr>
            <w:tcW w:w="960" w:type="dxa"/>
          </w:tcPr>
          <w:p w:rsidR="00AE6194" w:rsidRDefault="00570419" w:rsidP="00320E00">
            <w:r>
              <w:t>123 000</w:t>
            </w:r>
          </w:p>
        </w:tc>
        <w:tc>
          <w:tcPr>
            <w:tcW w:w="960" w:type="dxa"/>
          </w:tcPr>
          <w:p w:rsidR="00AE6194" w:rsidRDefault="00570419" w:rsidP="00320E00">
            <w:r>
              <w:t>123 000</w:t>
            </w:r>
          </w:p>
        </w:tc>
      </w:tr>
      <w:tr w:rsidR="00AE6194" w:rsidTr="00317FFD">
        <w:trPr>
          <w:trHeight w:val="480"/>
        </w:trPr>
        <w:tc>
          <w:tcPr>
            <w:tcW w:w="460" w:type="dxa"/>
          </w:tcPr>
          <w:p w:rsidR="00AE6194" w:rsidRDefault="00AE6194" w:rsidP="00320E00"/>
        </w:tc>
        <w:tc>
          <w:tcPr>
            <w:tcW w:w="380" w:type="dxa"/>
          </w:tcPr>
          <w:p w:rsidR="00AE6194" w:rsidRDefault="00570419" w:rsidP="00320E00">
            <w:r>
              <w:t>83</w:t>
            </w:r>
          </w:p>
        </w:tc>
        <w:tc>
          <w:tcPr>
            <w:tcW w:w="2760" w:type="dxa"/>
          </w:tcPr>
          <w:p w:rsidR="00AE6194" w:rsidRDefault="00570419" w:rsidP="00320E00">
            <w:r>
              <w:t xml:space="preserve">Opptrekksrenter for lån f.o.m. 2008,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41 800</w:t>
            </w:r>
          </w:p>
        </w:tc>
        <w:tc>
          <w:tcPr>
            <w:tcW w:w="1040" w:type="dxa"/>
          </w:tcPr>
          <w:p w:rsidR="00AE6194" w:rsidRDefault="00570419" w:rsidP="00320E00">
            <w:r>
              <w:t>41 800</w:t>
            </w:r>
          </w:p>
        </w:tc>
        <w:tc>
          <w:tcPr>
            <w:tcW w:w="1040" w:type="dxa"/>
          </w:tcPr>
          <w:p w:rsidR="00AE6194" w:rsidRDefault="00570419" w:rsidP="00320E00">
            <w:r>
              <w:t>38 905</w:t>
            </w:r>
          </w:p>
        </w:tc>
        <w:tc>
          <w:tcPr>
            <w:tcW w:w="960" w:type="dxa"/>
          </w:tcPr>
          <w:p w:rsidR="00AE6194" w:rsidRDefault="00570419" w:rsidP="00320E00">
            <w:r>
              <w:t>2 895</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86</w:t>
            </w:r>
          </w:p>
        </w:tc>
        <w:tc>
          <w:tcPr>
            <w:tcW w:w="2760" w:type="dxa"/>
          </w:tcPr>
          <w:p w:rsidR="00AE6194" w:rsidRDefault="00570419" w:rsidP="00320E00">
            <w:r>
              <w:t>Driftskreditter</w:t>
            </w:r>
            <w:r>
              <w:tab/>
            </w:r>
          </w:p>
        </w:tc>
        <w:tc>
          <w:tcPr>
            <w:tcW w:w="940" w:type="dxa"/>
          </w:tcPr>
          <w:p w:rsidR="00AE6194" w:rsidRDefault="00570419" w:rsidP="00320E00">
            <w:r>
              <w:t>0</w:t>
            </w:r>
          </w:p>
        </w:tc>
        <w:tc>
          <w:tcPr>
            <w:tcW w:w="1040" w:type="dxa"/>
          </w:tcPr>
          <w:p w:rsidR="00AE6194" w:rsidRDefault="00570419" w:rsidP="00320E00">
            <w:r>
              <w:t>1 107 000</w:t>
            </w:r>
          </w:p>
        </w:tc>
        <w:tc>
          <w:tcPr>
            <w:tcW w:w="1040" w:type="dxa"/>
          </w:tcPr>
          <w:p w:rsidR="00AE6194" w:rsidRDefault="00570419" w:rsidP="00320E00">
            <w:r>
              <w:t>1 107 000</w:t>
            </w:r>
          </w:p>
        </w:tc>
        <w:tc>
          <w:tcPr>
            <w:tcW w:w="1040" w:type="dxa"/>
          </w:tcPr>
          <w:p w:rsidR="00AE6194" w:rsidRDefault="00570419" w:rsidP="00320E00">
            <w:r>
              <w:t>1 107 001</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0732</w:t>
            </w:r>
          </w:p>
        </w:tc>
        <w:tc>
          <w:tcPr>
            <w:tcW w:w="940" w:type="dxa"/>
          </w:tcPr>
          <w:p w:rsidR="00AE6194" w:rsidRDefault="00570419" w:rsidP="00320E00">
            <w:r>
              <w:t>90 580</w:t>
            </w:r>
          </w:p>
        </w:tc>
        <w:tc>
          <w:tcPr>
            <w:tcW w:w="1040" w:type="dxa"/>
          </w:tcPr>
          <w:p w:rsidR="00AE6194" w:rsidRDefault="00570419" w:rsidP="00320E00">
            <w:r>
              <w:t>147 580 988</w:t>
            </w:r>
          </w:p>
        </w:tc>
        <w:tc>
          <w:tcPr>
            <w:tcW w:w="1040" w:type="dxa"/>
          </w:tcPr>
          <w:p w:rsidR="00AE6194" w:rsidRDefault="00570419" w:rsidP="00320E00">
            <w:r>
              <w:t>147 671 568</w:t>
            </w:r>
          </w:p>
        </w:tc>
        <w:tc>
          <w:tcPr>
            <w:tcW w:w="1040" w:type="dxa"/>
          </w:tcPr>
          <w:p w:rsidR="00AE6194" w:rsidRDefault="00570419" w:rsidP="00320E00">
            <w:r>
              <w:t>147 480 322</w:t>
            </w:r>
          </w:p>
        </w:tc>
        <w:tc>
          <w:tcPr>
            <w:tcW w:w="960" w:type="dxa"/>
          </w:tcPr>
          <w:p w:rsidR="00AE6194" w:rsidRDefault="00570419" w:rsidP="00320E00">
            <w:r>
              <w:t>191 246</w:t>
            </w:r>
          </w:p>
        </w:tc>
        <w:tc>
          <w:tcPr>
            <w:tcW w:w="960" w:type="dxa"/>
          </w:tcPr>
          <w:p w:rsidR="00AE6194" w:rsidRDefault="00570419" w:rsidP="00320E00">
            <w:r>
              <w:t>134 548</w:t>
            </w:r>
          </w:p>
        </w:tc>
      </w:tr>
      <w:tr w:rsidR="00AE6194" w:rsidTr="00317FFD">
        <w:trPr>
          <w:trHeight w:val="340"/>
        </w:trPr>
        <w:tc>
          <w:tcPr>
            <w:tcW w:w="460" w:type="dxa"/>
          </w:tcPr>
          <w:p w:rsidR="00AE6194" w:rsidRDefault="00570419" w:rsidP="00320E00">
            <w:r>
              <w:t>0733</w:t>
            </w:r>
          </w:p>
        </w:tc>
        <w:tc>
          <w:tcPr>
            <w:tcW w:w="380" w:type="dxa"/>
          </w:tcPr>
          <w:p w:rsidR="00AE6194" w:rsidRDefault="00AE6194" w:rsidP="00320E00"/>
        </w:tc>
        <w:tc>
          <w:tcPr>
            <w:tcW w:w="8740" w:type="dxa"/>
            <w:gridSpan w:val="7"/>
          </w:tcPr>
          <w:p w:rsidR="00AE6194" w:rsidRDefault="00570419" w:rsidP="00320E00">
            <w:r>
              <w:t>Habilitering og rehabilitering:</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post 79</w:t>
            </w:r>
            <w:r>
              <w:tab/>
            </w:r>
          </w:p>
        </w:tc>
        <w:tc>
          <w:tcPr>
            <w:tcW w:w="940" w:type="dxa"/>
          </w:tcPr>
          <w:p w:rsidR="00AE6194" w:rsidRDefault="00570419" w:rsidP="00320E00">
            <w:r>
              <w:t>0</w:t>
            </w:r>
          </w:p>
        </w:tc>
        <w:tc>
          <w:tcPr>
            <w:tcW w:w="1040" w:type="dxa"/>
          </w:tcPr>
          <w:p w:rsidR="00AE6194" w:rsidRDefault="00570419" w:rsidP="00320E00">
            <w:r>
              <w:t>16 549</w:t>
            </w:r>
          </w:p>
        </w:tc>
        <w:tc>
          <w:tcPr>
            <w:tcW w:w="1040" w:type="dxa"/>
          </w:tcPr>
          <w:p w:rsidR="00AE6194" w:rsidRDefault="00570419" w:rsidP="00320E00">
            <w:r>
              <w:t>16 549</w:t>
            </w:r>
          </w:p>
        </w:tc>
        <w:tc>
          <w:tcPr>
            <w:tcW w:w="1040" w:type="dxa"/>
          </w:tcPr>
          <w:p w:rsidR="00AE6194" w:rsidRDefault="00570419" w:rsidP="00320E00">
            <w:r>
              <w:t>20 606</w:t>
            </w:r>
          </w:p>
        </w:tc>
        <w:tc>
          <w:tcPr>
            <w:tcW w:w="960" w:type="dxa"/>
          </w:tcPr>
          <w:p w:rsidR="00AE6194" w:rsidRDefault="00570419" w:rsidP="00320E00">
            <w:r>
              <w:t>-4 057</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Behandlingsreiser til utlandet</w:t>
            </w:r>
            <w:r>
              <w:tab/>
            </w:r>
          </w:p>
        </w:tc>
        <w:tc>
          <w:tcPr>
            <w:tcW w:w="940" w:type="dxa"/>
          </w:tcPr>
          <w:p w:rsidR="00AE6194" w:rsidRDefault="00570419" w:rsidP="00320E00">
            <w:r>
              <w:t>0</w:t>
            </w:r>
          </w:p>
        </w:tc>
        <w:tc>
          <w:tcPr>
            <w:tcW w:w="1040" w:type="dxa"/>
          </w:tcPr>
          <w:p w:rsidR="00AE6194" w:rsidRDefault="00570419" w:rsidP="00320E00">
            <w:r>
              <w:t>126 504</w:t>
            </w:r>
          </w:p>
        </w:tc>
        <w:tc>
          <w:tcPr>
            <w:tcW w:w="1040" w:type="dxa"/>
          </w:tcPr>
          <w:p w:rsidR="00AE6194" w:rsidRDefault="00570419" w:rsidP="00320E00">
            <w:r>
              <w:t>126 504</w:t>
            </w:r>
          </w:p>
        </w:tc>
        <w:tc>
          <w:tcPr>
            <w:tcW w:w="1040" w:type="dxa"/>
          </w:tcPr>
          <w:p w:rsidR="00AE6194" w:rsidRDefault="00570419" w:rsidP="00320E00">
            <w:r>
              <w:t>126 504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Kjøp av opptrening mv.,  </w:t>
            </w:r>
            <w:r>
              <w:rPr>
                <w:rStyle w:val="kursiv"/>
              </w:rPr>
              <w:t>kan overføres</w:t>
            </w:r>
            <w:r>
              <w:tab/>
            </w:r>
          </w:p>
        </w:tc>
        <w:tc>
          <w:tcPr>
            <w:tcW w:w="940" w:type="dxa"/>
          </w:tcPr>
          <w:p w:rsidR="00AE6194" w:rsidRDefault="00570419" w:rsidP="00320E00">
            <w:r>
              <w:t>963</w:t>
            </w:r>
          </w:p>
        </w:tc>
        <w:tc>
          <w:tcPr>
            <w:tcW w:w="1040" w:type="dxa"/>
          </w:tcPr>
          <w:p w:rsidR="00AE6194" w:rsidRDefault="00570419" w:rsidP="00320E00">
            <w:r>
              <w:t>1 535</w:t>
            </w:r>
          </w:p>
        </w:tc>
        <w:tc>
          <w:tcPr>
            <w:tcW w:w="1040" w:type="dxa"/>
          </w:tcPr>
          <w:p w:rsidR="00AE6194" w:rsidRDefault="00570419" w:rsidP="00320E00">
            <w:r>
              <w:t>2 498</w:t>
            </w:r>
          </w:p>
        </w:tc>
        <w:tc>
          <w:tcPr>
            <w:tcW w:w="1040" w:type="dxa"/>
          </w:tcPr>
          <w:p w:rsidR="00AE6194" w:rsidRDefault="00570419" w:rsidP="00320E00">
            <w:r>
              <w:t>2 498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Andre tilskudd,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7 162</w:t>
            </w:r>
          </w:p>
        </w:tc>
        <w:tc>
          <w:tcPr>
            <w:tcW w:w="1040" w:type="dxa"/>
          </w:tcPr>
          <w:p w:rsidR="00AE6194" w:rsidRDefault="00570419" w:rsidP="00320E00">
            <w:r>
              <w:t>7 162</w:t>
            </w:r>
          </w:p>
        </w:tc>
        <w:tc>
          <w:tcPr>
            <w:tcW w:w="1040" w:type="dxa"/>
          </w:tcPr>
          <w:p w:rsidR="00AE6194" w:rsidRDefault="00570419" w:rsidP="00320E00">
            <w:r>
              <w:t>2 000</w:t>
            </w:r>
          </w:p>
        </w:tc>
        <w:tc>
          <w:tcPr>
            <w:tcW w:w="960" w:type="dxa"/>
          </w:tcPr>
          <w:p w:rsidR="00AE6194" w:rsidRDefault="00570419" w:rsidP="00320E00">
            <w:r>
              <w:t>5 162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0733</w:t>
            </w:r>
          </w:p>
        </w:tc>
        <w:tc>
          <w:tcPr>
            <w:tcW w:w="940" w:type="dxa"/>
          </w:tcPr>
          <w:p w:rsidR="00AE6194" w:rsidRDefault="00570419" w:rsidP="00320E00">
            <w:r>
              <w:t>963</w:t>
            </w:r>
          </w:p>
        </w:tc>
        <w:tc>
          <w:tcPr>
            <w:tcW w:w="1040" w:type="dxa"/>
          </w:tcPr>
          <w:p w:rsidR="00AE6194" w:rsidRDefault="00570419" w:rsidP="00320E00">
            <w:r>
              <w:t>151 750</w:t>
            </w:r>
          </w:p>
        </w:tc>
        <w:tc>
          <w:tcPr>
            <w:tcW w:w="1040" w:type="dxa"/>
          </w:tcPr>
          <w:p w:rsidR="00AE6194" w:rsidRDefault="00570419" w:rsidP="00320E00">
            <w:r>
              <w:t>152 713</w:t>
            </w:r>
          </w:p>
        </w:tc>
        <w:tc>
          <w:tcPr>
            <w:tcW w:w="1040" w:type="dxa"/>
          </w:tcPr>
          <w:p w:rsidR="00AE6194" w:rsidRDefault="00570419" w:rsidP="00320E00">
            <w:r>
              <w:t>151 607</w:t>
            </w:r>
          </w:p>
        </w:tc>
        <w:tc>
          <w:tcPr>
            <w:tcW w:w="960" w:type="dxa"/>
          </w:tcPr>
          <w:p w:rsidR="00AE6194" w:rsidRDefault="00570419" w:rsidP="00320E00">
            <w:r>
              <w:t>1 106</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0734</w:t>
            </w:r>
          </w:p>
        </w:tc>
        <w:tc>
          <w:tcPr>
            <w:tcW w:w="380" w:type="dxa"/>
          </w:tcPr>
          <w:p w:rsidR="00AE6194" w:rsidRDefault="00AE6194" w:rsidP="00320E00"/>
        </w:tc>
        <w:tc>
          <w:tcPr>
            <w:tcW w:w="8740" w:type="dxa"/>
            <w:gridSpan w:val="7"/>
          </w:tcPr>
          <w:p w:rsidR="00AE6194" w:rsidRDefault="00570419" w:rsidP="00320E00">
            <w:r>
              <w:t>Særskilte tilskudd til psykisk helse og rustiltak:</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65 764</w:t>
            </w:r>
          </w:p>
        </w:tc>
        <w:tc>
          <w:tcPr>
            <w:tcW w:w="1040" w:type="dxa"/>
          </w:tcPr>
          <w:p w:rsidR="00AE6194" w:rsidRDefault="00570419" w:rsidP="00320E00">
            <w:r>
              <w:t>65 764</w:t>
            </w:r>
          </w:p>
        </w:tc>
        <w:tc>
          <w:tcPr>
            <w:tcW w:w="1040" w:type="dxa"/>
          </w:tcPr>
          <w:p w:rsidR="00AE6194" w:rsidRDefault="00570419" w:rsidP="00320E00">
            <w:r>
              <w:t>66 498</w:t>
            </w:r>
          </w:p>
        </w:tc>
        <w:tc>
          <w:tcPr>
            <w:tcW w:w="960" w:type="dxa"/>
          </w:tcPr>
          <w:p w:rsidR="00AE6194" w:rsidRDefault="00570419" w:rsidP="00320E00">
            <w:r>
              <w:t>-734</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246</w:t>
            </w:r>
          </w:p>
        </w:tc>
        <w:tc>
          <w:tcPr>
            <w:tcW w:w="1040" w:type="dxa"/>
          </w:tcPr>
          <w:p w:rsidR="00AE6194" w:rsidRDefault="00570419" w:rsidP="00320E00">
            <w:r>
              <w:t>16 886</w:t>
            </w:r>
          </w:p>
        </w:tc>
        <w:tc>
          <w:tcPr>
            <w:tcW w:w="1040" w:type="dxa"/>
          </w:tcPr>
          <w:p w:rsidR="00AE6194" w:rsidRDefault="00570419" w:rsidP="00320E00">
            <w:r>
              <w:t>17 132</w:t>
            </w:r>
          </w:p>
        </w:tc>
        <w:tc>
          <w:tcPr>
            <w:tcW w:w="1040" w:type="dxa"/>
          </w:tcPr>
          <w:p w:rsidR="00AE6194" w:rsidRDefault="00570419" w:rsidP="00320E00">
            <w:r>
              <w:t>13 737</w:t>
            </w:r>
          </w:p>
        </w:tc>
        <w:tc>
          <w:tcPr>
            <w:tcW w:w="960" w:type="dxa"/>
          </w:tcPr>
          <w:p w:rsidR="00AE6194" w:rsidRDefault="00570419" w:rsidP="00320E00">
            <w:r>
              <w:t>3 395</w:t>
            </w:r>
          </w:p>
        </w:tc>
        <w:tc>
          <w:tcPr>
            <w:tcW w:w="960" w:type="dxa"/>
          </w:tcPr>
          <w:p w:rsidR="00AE6194" w:rsidRDefault="00570419" w:rsidP="00320E00">
            <w:r>
              <w:t>844</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Hjemhenting ved alvorlig psykisk lidelse mv. </w:t>
            </w:r>
            <w:r>
              <w:tab/>
            </w:r>
          </w:p>
        </w:tc>
        <w:tc>
          <w:tcPr>
            <w:tcW w:w="940" w:type="dxa"/>
          </w:tcPr>
          <w:p w:rsidR="00AE6194" w:rsidRDefault="00570419" w:rsidP="00320E00">
            <w:r>
              <w:t>0</w:t>
            </w:r>
          </w:p>
        </w:tc>
        <w:tc>
          <w:tcPr>
            <w:tcW w:w="1040" w:type="dxa"/>
          </w:tcPr>
          <w:p w:rsidR="00AE6194" w:rsidRDefault="00570419" w:rsidP="00320E00">
            <w:r>
              <w:t>2 706</w:t>
            </w:r>
          </w:p>
        </w:tc>
        <w:tc>
          <w:tcPr>
            <w:tcW w:w="1040" w:type="dxa"/>
          </w:tcPr>
          <w:p w:rsidR="00AE6194" w:rsidRDefault="00570419" w:rsidP="00320E00">
            <w:r>
              <w:t>2 706</w:t>
            </w:r>
          </w:p>
        </w:tc>
        <w:tc>
          <w:tcPr>
            <w:tcW w:w="1040" w:type="dxa"/>
          </w:tcPr>
          <w:p w:rsidR="00AE6194" w:rsidRDefault="00570419" w:rsidP="00320E00">
            <w:r>
              <w:t>1 503</w:t>
            </w:r>
          </w:p>
        </w:tc>
        <w:tc>
          <w:tcPr>
            <w:tcW w:w="960" w:type="dxa"/>
          </w:tcPr>
          <w:p w:rsidR="00AE6194" w:rsidRDefault="00570419" w:rsidP="00320E00">
            <w:r>
              <w:t>1 203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Tvungen omsorg for psykisk utviklingshemmede</w:t>
            </w:r>
            <w:r>
              <w:tab/>
            </w:r>
          </w:p>
        </w:tc>
        <w:tc>
          <w:tcPr>
            <w:tcW w:w="940" w:type="dxa"/>
          </w:tcPr>
          <w:p w:rsidR="00AE6194" w:rsidRDefault="00570419" w:rsidP="00320E00">
            <w:r>
              <w:t>0</w:t>
            </w:r>
          </w:p>
        </w:tc>
        <w:tc>
          <w:tcPr>
            <w:tcW w:w="1040" w:type="dxa"/>
          </w:tcPr>
          <w:p w:rsidR="00AE6194" w:rsidRDefault="00570419" w:rsidP="00320E00">
            <w:r>
              <w:t>107 399</w:t>
            </w:r>
          </w:p>
        </w:tc>
        <w:tc>
          <w:tcPr>
            <w:tcW w:w="1040" w:type="dxa"/>
          </w:tcPr>
          <w:p w:rsidR="00AE6194" w:rsidRDefault="00570419" w:rsidP="00320E00">
            <w:r>
              <w:t>107 399</w:t>
            </w:r>
          </w:p>
        </w:tc>
        <w:tc>
          <w:tcPr>
            <w:tcW w:w="1040" w:type="dxa"/>
          </w:tcPr>
          <w:p w:rsidR="00AE6194" w:rsidRDefault="00570419" w:rsidP="00320E00">
            <w:r>
              <w:t>107 374</w:t>
            </w:r>
          </w:p>
        </w:tc>
        <w:tc>
          <w:tcPr>
            <w:tcW w:w="960" w:type="dxa"/>
          </w:tcPr>
          <w:p w:rsidR="00AE6194" w:rsidRDefault="00570419" w:rsidP="00320E00">
            <w:r>
              <w:t>25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Utviklingsområder innen psykisk helsevern og rus</w:t>
            </w:r>
            <w:r>
              <w:tab/>
            </w:r>
          </w:p>
        </w:tc>
        <w:tc>
          <w:tcPr>
            <w:tcW w:w="940" w:type="dxa"/>
          </w:tcPr>
          <w:p w:rsidR="00AE6194" w:rsidRDefault="00570419" w:rsidP="00320E00">
            <w:r>
              <w:t>0</w:t>
            </w:r>
          </w:p>
        </w:tc>
        <w:tc>
          <w:tcPr>
            <w:tcW w:w="1040" w:type="dxa"/>
          </w:tcPr>
          <w:p w:rsidR="00AE6194" w:rsidRDefault="00570419" w:rsidP="00320E00">
            <w:r>
              <w:t>15 686</w:t>
            </w:r>
          </w:p>
        </w:tc>
        <w:tc>
          <w:tcPr>
            <w:tcW w:w="1040" w:type="dxa"/>
          </w:tcPr>
          <w:p w:rsidR="00AE6194" w:rsidRDefault="00570419" w:rsidP="00320E00">
            <w:r>
              <w:t>15 686</w:t>
            </w:r>
          </w:p>
        </w:tc>
        <w:tc>
          <w:tcPr>
            <w:tcW w:w="1040" w:type="dxa"/>
          </w:tcPr>
          <w:p w:rsidR="00AE6194" w:rsidRDefault="00570419" w:rsidP="00320E00">
            <w:r>
              <w:t>15 677</w:t>
            </w:r>
          </w:p>
        </w:tc>
        <w:tc>
          <w:tcPr>
            <w:tcW w:w="960" w:type="dxa"/>
          </w:tcPr>
          <w:p w:rsidR="00AE6194" w:rsidRDefault="00570419" w:rsidP="00320E00">
            <w:r>
              <w:t>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0734</w:t>
            </w:r>
          </w:p>
        </w:tc>
        <w:tc>
          <w:tcPr>
            <w:tcW w:w="940" w:type="dxa"/>
          </w:tcPr>
          <w:p w:rsidR="00AE6194" w:rsidRDefault="00570419" w:rsidP="00320E00">
            <w:r>
              <w:t>246</w:t>
            </w:r>
          </w:p>
        </w:tc>
        <w:tc>
          <w:tcPr>
            <w:tcW w:w="1040" w:type="dxa"/>
          </w:tcPr>
          <w:p w:rsidR="00AE6194" w:rsidRDefault="00570419" w:rsidP="00320E00">
            <w:r>
              <w:t>208 441</w:t>
            </w:r>
          </w:p>
        </w:tc>
        <w:tc>
          <w:tcPr>
            <w:tcW w:w="1040" w:type="dxa"/>
          </w:tcPr>
          <w:p w:rsidR="00AE6194" w:rsidRDefault="00570419" w:rsidP="00320E00">
            <w:r>
              <w:t>208 687</w:t>
            </w:r>
          </w:p>
        </w:tc>
        <w:tc>
          <w:tcPr>
            <w:tcW w:w="1040" w:type="dxa"/>
          </w:tcPr>
          <w:p w:rsidR="00AE6194" w:rsidRDefault="00570419" w:rsidP="00320E00">
            <w:r>
              <w:t>204 788</w:t>
            </w:r>
          </w:p>
        </w:tc>
        <w:tc>
          <w:tcPr>
            <w:tcW w:w="960" w:type="dxa"/>
          </w:tcPr>
          <w:p w:rsidR="00AE6194" w:rsidRDefault="00570419" w:rsidP="00320E00">
            <w:r>
              <w:t>3 899</w:t>
            </w:r>
          </w:p>
        </w:tc>
        <w:tc>
          <w:tcPr>
            <w:tcW w:w="960" w:type="dxa"/>
          </w:tcPr>
          <w:p w:rsidR="00AE6194" w:rsidRDefault="00570419" w:rsidP="00320E00">
            <w:r>
              <w:t>844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Spesialisthelsetjenester</w:t>
            </w:r>
          </w:p>
        </w:tc>
        <w:tc>
          <w:tcPr>
            <w:tcW w:w="940" w:type="dxa"/>
          </w:tcPr>
          <w:p w:rsidR="00AE6194" w:rsidRDefault="00570419" w:rsidP="00320E00">
            <w:r>
              <w:t>91 789</w:t>
            </w:r>
          </w:p>
        </w:tc>
        <w:tc>
          <w:tcPr>
            <w:tcW w:w="1040" w:type="dxa"/>
          </w:tcPr>
          <w:p w:rsidR="00AE6194" w:rsidRDefault="00570419" w:rsidP="00320E00">
            <w:r>
              <w:t>147 941 179</w:t>
            </w:r>
          </w:p>
        </w:tc>
        <w:tc>
          <w:tcPr>
            <w:tcW w:w="1040" w:type="dxa"/>
          </w:tcPr>
          <w:p w:rsidR="00AE6194" w:rsidRDefault="00570419" w:rsidP="00320E00">
            <w:r>
              <w:t>148 032 968</w:t>
            </w:r>
          </w:p>
        </w:tc>
        <w:tc>
          <w:tcPr>
            <w:tcW w:w="1040" w:type="dxa"/>
          </w:tcPr>
          <w:p w:rsidR="00AE6194" w:rsidRDefault="00570419" w:rsidP="00320E00">
            <w:r>
              <w:t>147 836 717</w:t>
            </w:r>
          </w:p>
        </w:tc>
        <w:tc>
          <w:tcPr>
            <w:tcW w:w="960" w:type="dxa"/>
          </w:tcPr>
          <w:p w:rsidR="00AE6194" w:rsidRDefault="00570419" w:rsidP="00320E00">
            <w:r>
              <w:t>196 251</w:t>
            </w:r>
          </w:p>
        </w:tc>
        <w:tc>
          <w:tcPr>
            <w:tcW w:w="960" w:type="dxa"/>
          </w:tcPr>
          <w:p w:rsidR="00AE6194" w:rsidRDefault="00570419" w:rsidP="00320E00">
            <w:r>
              <w:t>135 392</w:t>
            </w:r>
          </w:p>
        </w:tc>
      </w:tr>
      <w:tr w:rsidR="00AE6194" w:rsidTr="00317FFD">
        <w:trPr>
          <w:trHeight w:val="480"/>
        </w:trPr>
        <w:tc>
          <w:tcPr>
            <w:tcW w:w="9580" w:type="dxa"/>
            <w:gridSpan w:val="9"/>
          </w:tcPr>
          <w:p w:rsidR="00AE6194" w:rsidRDefault="00570419" w:rsidP="00320E00">
            <w:r>
              <w:rPr>
                <w:rStyle w:val="sperret0"/>
                <w:spacing w:val="20"/>
                <w:sz w:val="20"/>
                <w:szCs w:val="20"/>
              </w:rPr>
              <w:t>Sentral helseforvaltning</w:t>
            </w:r>
          </w:p>
        </w:tc>
      </w:tr>
      <w:tr w:rsidR="00AE6194" w:rsidTr="00317FFD">
        <w:trPr>
          <w:trHeight w:val="260"/>
        </w:trPr>
        <w:tc>
          <w:tcPr>
            <w:tcW w:w="460" w:type="dxa"/>
          </w:tcPr>
          <w:p w:rsidR="00AE6194" w:rsidRDefault="00570419" w:rsidP="00320E00">
            <w:r>
              <w:t>0740</w:t>
            </w:r>
          </w:p>
        </w:tc>
        <w:tc>
          <w:tcPr>
            <w:tcW w:w="380" w:type="dxa"/>
          </w:tcPr>
          <w:p w:rsidR="00AE6194" w:rsidRDefault="00AE6194" w:rsidP="00320E00"/>
        </w:tc>
        <w:tc>
          <w:tcPr>
            <w:tcW w:w="8740" w:type="dxa"/>
            <w:gridSpan w:val="7"/>
          </w:tcPr>
          <w:p w:rsidR="00AE6194" w:rsidRDefault="00570419" w:rsidP="00320E00">
            <w:r>
              <w:t>Helsedirektoratet: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133</w:t>
            </w:r>
          </w:p>
        </w:tc>
        <w:tc>
          <w:tcPr>
            <w:tcW w:w="1040" w:type="dxa"/>
          </w:tcPr>
          <w:p w:rsidR="00AE6194" w:rsidRDefault="00570419" w:rsidP="00320E00">
            <w:r>
              <w:t>1 185 866</w:t>
            </w:r>
          </w:p>
        </w:tc>
        <w:tc>
          <w:tcPr>
            <w:tcW w:w="1040" w:type="dxa"/>
          </w:tcPr>
          <w:p w:rsidR="00AE6194" w:rsidRDefault="00570419" w:rsidP="00320E00">
            <w:r>
              <w:t>1 185 999</w:t>
            </w:r>
          </w:p>
        </w:tc>
        <w:tc>
          <w:tcPr>
            <w:tcW w:w="1040" w:type="dxa"/>
          </w:tcPr>
          <w:p w:rsidR="00AE6194" w:rsidRDefault="00570419" w:rsidP="00320E00">
            <w:r>
              <w:t>1 221 337</w:t>
            </w:r>
          </w:p>
        </w:tc>
        <w:tc>
          <w:tcPr>
            <w:tcW w:w="960" w:type="dxa"/>
          </w:tcPr>
          <w:p w:rsidR="00AE6194" w:rsidRDefault="00570419" w:rsidP="00320E00">
            <w:r>
              <w:t>-35 338</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3 792</w:t>
            </w:r>
          </w:p>
        </w:tc>
        <w:tc>
          <w:tcPr>
            <w:tcW w:w="1040" w:type="dxa"/>
          </w:tcPr>
          <w:p w:rsidR="00AE6194" w:rsidRDefault="00570419" w:rsidP="00320E00">
            <w:r>
              <w:t>18 576</w:t>
            </w:r>
          </w:p>
        </w:tc>
        <w:tc>
          <w:tcPr>
            <w:tcW w:w="1040" w:type="dxa"/>
          </w:tcPr>
          <w:p w:rsidR="00AE6194" w:rsidRDefault="00570419" w:rsidP="00320E00">
            <w:r>
              <w:t>22 368</w:t>
            </w:r>
          </w:p>
        </w:tc>
        <w:tc>
          <w:tcPr>
            <w:tcW w:w="1040" w:type="dxa"/>
          </w:tcPr>
          <w:p w:rsidR="00AE6194" w:rsidRDefault="00570419" w:rsidP="00320E00">
            <w:r>
              <w:t>19 486</w:t>
            </w:r>
          </w:p>
        </w:tc>
        <w:tc>
          <w:tcPr>
            <w:tcW w:w="960" w:type="dxa"/>
          </w:tcPr>
          <w:p w:rsidR="00AE6194" w:rsidRDefault="00570419" w:rsidP="00320E00">
            <w:r>
              <w:t>2 882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Gjesteinnbyggeroppgjør for fastleger</w:t>
            </w:r>
            <w:r>
              <w:tab/>
            </w:r>
          </w:p>
        </w:tc>
        <w:tc>
          <w:tcPr>
            <w:tcW w:w="940" w:type="dxa"/>
          </w:tcPr>
          <w:p w:rsidR="00AE6194" w:rsidRDefault="00570419" w:rsidP="00320E00">
            <w:r>
              <w:t>0</w:t>
            </w:r>
          </w:p>
        </w:tc>
        <w:tc>
          <w:tcPr>
            <w:tcW w:w="1040" w:type="dxa"/>
          </w:tcPr>
          <w:p w:rsidR="00AE6194" w:rsidRDefault="00570419" w:rsidP="00320E00">
            <w:r>
              <w:t>80 000</w:t>
            </w:r>
          </w:p>
        </w:tc>
        <w:tc>
          <w:tcPr>
            <w:tcW w:w="1040" w:type="dxa"/>
          </w:tcPr>
          <w:p w:rsidR="00AE6194" w:rsidRDefault="00570419" w:rsidP="00320E00">
            <w:r>
              <w:t>80 000</w:t>
            </w:r>
          </w:p>
        </w:tc>
        <w:tc>
          <w:tcPr>
            <w:tcW w:w="1040" w:type="dxa"/>
          </w:tcPr>
          <w:p w:rsidR="00AE6194" w:rsidRDefault="00570419" w:rsidP="00320E00">
            <w:r>
              <w:t>82 809</w:t>
            </w:r>
          </w:p>
        </w:tc>
        <w:tc>
          <w:tcPr>
            <w:tcW w:w="960" w:type="dxa"/>
          </w:tcPr>
          <w:p w:rsidR="00AE6194" w:rsidRDefault="00570419" w:rsidP="00320E00">
            <w:r>
              <w:t>-2 809</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Helsetjenester i annet EØS-land</w:t>
            </w:r>
            <w:r>
              <w:tab/>
            </w:r>
          </w:p>
        </w:tc>
        <w:tc>
          <w:tcPr>
            <w:tcW w:w="940" w:type="dxa"/>
          </w:tcPr>
          <w:p w:rsidR="00AE6194" w:rsidRDefault="00570419" w:rsidP="00320E00">
            <w:r>
              <w:t>0</w:t>
            </w:r>
          </w:p>
        </w:tc>
        <w:tc>
          <w:tcPr>
            <w:tcW w:w="1040" w:type="dxa"/>
          </w:tcPr>
          <w:p w:rsidR="00AE6194" w:rsidRDefault="00570419" w:rsidP="00320E00">
            <w:r>
              <w:t>48 887</w:t>
            </w:r>
          </w:p>
        </w:tc>
        <w:tc>
          <w:tcPr>
            <w:tcW w:w="1040" w:type="dxa"/>
          </w:tcPr>
          <w:p w:rsidR="00AE6194" w:rsidRDefault="00570419" w:rsidP="00320E00">
            <w:r>
              <w:t>48 887</w:t>
            </w:r>
          </w:p>
        </w:tc>
        <w:tc>
          <w:tcPr>
            <w:tcW w:w="1040" w:type="dxa"/>
          </w:tcPr>
          <w:p w:rsidR="00AE6194" w:rsidRDefault="00570419" w:rsidP="00320E00">
            <w:r>
              <w:t>61 298</w:t>
            </w:r>
          </w:p>
        </w:tc>
        <w:tc>
          <w:tcPr>
            <w:tcW w:w="960" w:type="dxa"/>
          </w:tcPr>
          <w:p w:rsidR="00AE6194" w:rsidRDefault="00570419" w:rsidP="00320E00">
            <w:r>
              <w:t>-12 411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Oppgjørsordningen h-reseptlegemidler</w:t>
            </w:r>
            <w:r>
              <w:tab/>
            </w:r>
          </w:p>
        </w:tc>
        <w:tc>
          <w:tcPr>
            <w:tcW w:w="9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91 336</w:t>
            </w:r>
          </w:p>
        </w:tc>
        <w:tc>
          <w:tcPr>
            <w:tcW w:w="960" w:type="dxa"/>
          </w:tcPr>
          <w:p w:rsidR="00AE6194" w:rsidRDefault="00570419" w:rsidP="00320E00">
            <w:r>
              <w:t>-91 336</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Oppgjørsordningen fritt behandlingsvalg</w:t>
            </w:r>
            <w:r>
              <w:tab/>
            </w:r>
          </w:p>
        </w:tc>
        <w:tc>
          <w:tcPr>
            <w:tcW w:w="9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-1 256</w:t>
            </w:r>
          </w:p>
        </w:tc>
        <w:tc>
          <w:tcPr>
            <w:tcW w:w="960" w:type="dxa"/>
          </w:tcPr>
          <w:p w:rsidR="00AE6194" w:rsidRDefault="00570419" w:rsidP="00320E00">
            <w:r>
              <w:t>1 256</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0740</w:t>
            </w:r>
          </w:p>
        </w:tc>
        <w:tc>
          <w:tcPr>
            <w:tcW w:w="940" w:type="dxa"/>
          </w:tcPr>
          <w:p w:rsidR="00AE6194" w:rsidRDefault="00570419" w:rsidP="00320E00">
            <w:r>
              <w:t>3 925</w:t>
            </w:r>
          </w:p>
        </w:tc>
        <w:tc>
          <w:tcPr>
            <w:tcW w:w="1040" w:type="dxa"/>
          </w:tcPr>
          <w:p w:rsidR="00AE6194" w:rsidRDefault="00570419" w:rsidP="00320E00">
            <w:r>
              <w:t>1 333 329</w:t>
            </w:r>
          </w:p>
        </w:tc>
        <w:tc>
          <w:tcPr>
            <w:tcW w:w="1040" w:type="dxa"/>
          </w:tcPr>
          <w:p w:rsidR="00AE6194" w:rsidRDefault="00570419" w:rsidP="00320E00">
            <w:r>
              <w:t>1 337 254</w:t>
            </w:r>
          </w:p>
        </w:tc>
        <w:tc>
          <w:tcPr>
            <w:tcW w:w="1040" w:type="dxa"/>
          </w:tcPr>
          <w:p w:rsidR="00AE6194" w:rsidRDefault="00570419" w:rsidP="00320E00">
            <w:r>
              <w:t>1 475 010</w:t>
            </w:r>
          </w:p>
        </w:tc>
        <w:tc>
          <w:tcPr>
            <w:tcW w:w="960" w:type="dxa"/>
          </w:tcPr>
          <w:p w:rsidR="00AE6194" w:rsidRDefault="00570419" w:rsidP="00320E00">
            <w:r>
              <w:t>-137 756</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0741</w:t>
            </w:r>
          </w:p>
        </w:tc>
        <w:tc>
          <w:tcPr>
            <w:tcW w:w="380" w:type="dxa"/>
          </w:tcPr>
          <w:p w:rsidR="00AE6194" w:rsidRDefault="00AE6194" w:rsidP="00320E00"/>
        </w:tc>
        <w:tc>
          <w:tcPr>
            <w:tcW w:w="8740" w:type="dxa"/>
            <w:gridSpan w:val="7"/>
          </w:tcPr>
          <w:p w:rsidR="00AE6194" w:rsidRDefault="00570419" w:rsidP="00320E00">
            <w:r>
              <w:t>Norsk pasientskadeerstatning: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1 690</w:t>
            </w:r>
          </w:p>
        </w:tc>
        <w:tc>
          <w:tcPr>
            <w:tcW w:w="1040" w:type="dxa"/>
          </w:tcPr>
          <w:p w:rsidR="00AE6194" w:rsidRDefault="00570419" w:rsidP="00320E00">
            <w:r>
              <w:t>200 059</w:t>
            </w:r>
          </w:p>
        </w:tc>
        <w:tc>
          <w:tcPr>
            <w:tcW w:w="1040" w:type="dxa"/>
          </w:tcPr>
          <w:p w:rsidR="00AE6194" w:rsidRDefault="00570419" w:rsidP="00320E00">
            <w:r>
              <w:t>201 749</w:t>
            </w:r>
          </w:p>
        </w:tc>
        <w:tc>
          <w:tcPr>
            <w:tcW w:w="1040" w:type="dxa"/>
          </w:tcPr>
          <w:p w:rsidR="00AE6194" w:rsidRDefault="00570419" w:rsidP="00320E00">
            <w:r>
              <w:t>215 162</w:t>
            </w:r>
          </w:p>
        </w:tc>
        <w:tc>
          <w:tcPr>
            <w:tcW w:w="960" w:type="dxa"/>
          </w:tcPr>
          <w:p w:rsidR="00AE6194" w:rsidRDefault="00570419" w:rsidP="00320E00">
            <w:r>
              <w:t>-13 413</w:t>
            </w:r>
          </w:p>
        </w:tc>
        <w:tc>
          <w:tcPr>
            <w:tcW w:w="960" w:type="dxa"/>
          </w:tcPr>
          <w:p w:rsidR="00AE6194" w:rsidRDefault="00570419" w:rsidP="00320E00">
            <w:r>
              <w:t>123</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Advokatutgifter</w:t>
            </w:r>
            <w:r>
              <w:tab/>
            </w:r>
          </w:p>
        </w:tc>
        <w:tc>
          <w:tcPr>
            <w:tcW w:w="940" w:type="dxa"/>
          </w:tcPr>
          <w:p w:rsidR="00AE6194" w:rsidRDefault="00570419" w:rsidP="00320E00">
            <w:r>
              <w:t>0</w:t>
            </w:r>
          </w:p>
        </w:tc>
        <w:tc>
          <w:tcPr>
            <w:tcW w:w="1040" w:type="dxa"/>
          </w:tcPr>
          <w:p w:rsidR="00AE6194" w:rsidRDefault="00570419" w:rsidP="00320E00">
            <w:r>
              <w:t>38 219</w:t>
            </w:r>
          </w:p>
        </w:tc>
        <w:tc>
          <w:tcPr>
            <w:tcW w:w="1040" w:type="dxa"/>
          </w:tcPr>
          <w:p w:rsidR="00AE6194" w:rsidRDefault="00570419" w:rsidP="00320E00">
            <w:r>
              <w:t>38 219</w:t>
            </w:r>
          </w:p>
        </w:tc>
        <w:tc>
          <w:tcPr>
            <w:tcW w:w="1040" w:type="dxa"/>
          </w:tcPr>
          <w:p w:rsidR="00AE6194" w:rsidRDefault="00570419" w:rsidP="00320E00">
            <w:r>
              <w:t>42 983</w:t>
            </w:r>
          </w:p>
        </w:tc>
        <w:tc>
          <w:tcPr>
            <w:tcW w:w="960" w:type="dxa"/>
          </w:tcPr>
          <w:p w:rsidR="00AE6194" w:rsidRDefault="00570419" w:rsidP="00320E00">
            <w:r>
              <w:t>-4 764</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Særskilte tilskudd</w:t>
            </w:r>
            <w:r>
              <w:tab/>
            </w:r>
          </w:p>
        </w:tc>
        <w:tc>
          <w:tcPr>
            <w:tcW w:w="940" w:type="dxa"/>
          </w:tcPr>
          <w:p w:rsidR="00AE6194" w:rsidRDefault="00570419" w:rsidP="00320E00">
            <w:r>
              <w:t>0</w:t>
            </w:r>
          </w:p>
        </w:tc>
        <w:tc>
          <w:tcPr>
            <w:tcW w:w="1040" w:type="dxa"/>
          </w:tcPr>
          <w:p w:rsidR="00AE6194" w:rsidRDefault="00570419" w:rsidP="00320E00">
            <w:r>
              <w:t>35 014</w:t>
            </w:r>
          </w:p>
        </w:tc>
        <w:tc>
          <w:tcPr>
            <w:tcW w:w="1040" w:type="dxa"/>
          </w:tcPr>
          <w:p w:rsidR="00AE6194" w:rsidRDefault="00570419" w:rsidP="00320E00">
            <w:r>
              <w:t>35 014</w:t>
            </w:r>
          </w:p>
        </w:tc>
        <w:tc>
          <w:tcPr>
            <w:tcW w:w="1040" w:type="dxa"/>
          </w:tcPr>
          <w:p w:rsidR="00AE6194" w:rsidRDefault="00570419" w:rsidP="00320E00">
            <w:r>
              <w:t>41 758</w:t>
            </w:r>
          </w:p>
        </w:tc>
        <w:tc>
          <w:tcPr>
            <w:tcW w:w="960" w:type="dxa"/>
          </w:tcPr>
          <w:p w:rsidR="00AE6194" w:rsidRDefault="00570419" w:rsidP="00320E00">
            <w:r>
              <w:t>-6 744</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0741</w:t>
            </w:r>
          </w:p>
        </w:tc>
        <w:tc>
          <w:tcPr>
            <w:tcW w:w="940" w:type="dxa"/>
          </w:tcPr>
          <w:p w:rsidR="00AE6194" w:rsidRDefault="00570419" w:rsidP="00320E00">
            <w:r>
              <w:t>1 690</w:t>
            </w:r>
          </w:p>
        </w:tc>
        <w:tc>
          <w:tcPr>
            <w:tcW w:w="1040" w:type="dxa"/>
          </w:tcPr>
          <w:p w:rsidR="00AE6194" w:rsidRDefault="00570419" w:rsidP="00320E00">
            <w:r>
              <w:t>273 292</w:t>
            </w:r>
          </w:p>
        </w:tc>
        <w:tc>
          <w:tcPr>
            <w:tcW w:w="1040" w:type="dxa"/>
          </w:tcPr>
          <w:p w:rsidR="00AE6194" w:rsidRDefault="00570419" w:rsidP="00320E00">
            <w:r>
              <w:t>274 982</w:t>
            </w:r>
          </w:p>
        </w:tc>
        <w:tc>
          <w:tcPr>
            <w:tcW w:w="1040" w:type="dxa"/>
          </w:tcPr>
          <w:p w:rsidR="00AE6194" w:rsidRDefault="00570419" w:rsidP="00320E00">
            <w:r>
              <w:t>299 903</w:t>
            </w:r>
          </w:p>
        </w:tc>
        <w:tc>
          <w:tcPr>
            <w:tcW w:w="960" w:type="dxa"/>
          </w:tcPr>
          <w:p w:rsidR="00AE6194" w:rsidRDefault="00570419" w:rsidP="00320E00">
            <w:r>
              <w:t>-24 921</w:t>
            </w:r>
          </w:p>
        </w:tc>
        <w:tc>
          <w:tcPr>
            <w:tcW w:w="960" w:type="dxa"/>
          </w:tcPr>
          <w:p w:rsidR="00AE6194" w:rsidRDefault="00570419" w:rsidP="00320E00">
            <w:r>
              <w:t>123</w:t>
            </w:r>
          </w:p>
        </w:tc>
      </w:tr>
      <w:tr w:rsidR="00AE6194" w:rsidTr="00317FFD">
        <w:trPr>
          <w:trHeight w:val="340"/>
        </w:trPr>
        <w:tc>
          <w:tcPr>
            <w:tcW w:w="460" w:type="dxa"/>
          </w:tcPr>
          <w:p w:rsidR="00AE6194" w:rsidRDefault="00570419" w:rsidP="00320E00">
            <w:r>
              <w:t>0742</w:t>
            </w:r>
          </w:p>
        </w:tc>
        <w:tc>
          <w:tcPr>
            <w:tcW w:w="380" w:type="dxa"/>
          </w:tcPr>
          <w:p w:rsidR="00AE6194" w:rsidRDefault="00AE6194" w:rsidP="00320E00"/>
        </w:tc>
        <w:tc>
          <w:tcPr>
            <w:tcW w:w="8740" w:type="dxa"/>
            <w:gridSpan w:val="7"/>
          </w:tcPr>
          <w:p w:rsidR="00AE6194" w:rsidRDefault="00570419" w:rsidP="00320E00">
            <w:r>
              <w:t>Nasjonalt klageorgan for helsetjenesten: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142 225</w:t>
            </w:r>
          </w:p>
        </w:tc>
        <w:tc>
          <w:tcPr>
            <w:tcW w:w="1040" w:type="dxa"/>
          </w:tcPr>
          <w:p w:rsidR="00AE6194" w:rsidRDefault="00570419" w:rsidP="00320E00">
            <w:r>
              <w:t>142 225</w:t>
            </w:r>
          </w:p>
        </w:tc>
        <w:tc>
          <w:tcPr>
            <w:tcW w:w="1040" w:type="dxa"/>
          </w:tcPr>
          <w:p w:rsidR="00AE6194" w:rsidRDefault="00570419" w:rsidP="00320E00">
            <w:r>
              <w:t>150 492</w:t>
            </w:r>
          </w:p>
        </w:tc>
        <w:tc>
          <w:tcPr>
            <w:tcW w:w="960" w:type="dxa"/>
          </w:tcPr>
          <w:p w:rsidR="00AE6194" w:rsidRDefault="00570419" w:rsidP="00320E00">
            <w:r>
              <w:t>-8 267</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8</w:t>
            </w:r>
          </w:p>
        </w:tc>
        <w:tc>
          <w:tcPr>
            <w:tcW w:w="1040" w:type="dxa"/>
          </w:tcPr>
          <w:p w:rsidR="00AE6194" w:rsidRDefault="00570419" w:rsidP="00320E00">
            <w:r>
              <w:t>22 992</w:t>
            </w:r>
          </w:p>
        </w:tc>
        <w:tc>
          <w:tcPr>
            <w:tcW w:w="1040" w:type="dxa"/>
          </w:tcPr>
          <w:p w:rsidR="00AE6194" w:rsidRDefault="00570419" w:rsidP="00320E00">
            <w:r>
              <w:t>23 000</w:t>
            </w:r>
          </w:p>
        </w:tc>
        <w:tc>
          <w:tcPr>
            <w:tcW w:w="1040" w:type="dxa"/>
          </w:tcPr>
          <w:p w:rsidR="00AE6194" w:rsidRDefault="00570419" w:rsidP="00320E00">
            <w:r>
              <w:t>24 037</w:t>
            </w:r>
          </w:p>
        </w:tc>
        <w:tc>
          <w:tcPr>
            <w:tcW w:w="960" w:type="dxa"/>
          </w:tcPr>
          <w:p w:rsidR="00AE6194" w:rsidRDefault="00570419" w:rsidP="00320E00">
            <w:r>
              <w:t>-1 037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0742</w:t>
            </w:r>
          </w:p>
        </w:tc>
        <w:tc>
          <w:tcPr>
            <w:tcW w:w="940" w:type="dxa"/>
          </w:tcPr>
          <w:p w:rsidR="00AE6194" w:rsidRDefault="00570419" w:rsidP="00320E00">
            <w:r>
              <w:t>8</w:t>
            </w:r>
          </w:p>
        </w:tc>
        <w:tc>
          <w:tcPr>
            <w:tcW w:w="1040" w:type="dxa"/>
          </w:tcPr>
          <w:p w:rsidR="00AE6194" w:rsidRDefault="00570419" w:rsidP="00320E00">
            <w:r>
              <w:t>165 217</w:t>
            </w:r>
          </w:p>
        </w:tc>
        <w:tc>
          <w:tcPr>
            <w:tcW w:w="1040" w:type="dxa"/>
          </w:tcPr>
          <w:p w:rsidR="00AE6194" w:rsidRDefault="00570419" w:rsidP="00320E00">
            <w:r>
              <w:t>165 225</w:t>
            </w:r>
          </w:p>
        </w:tc>
        <w:tc>
          <w:tcPr>
            <w:tcW w:w="1040" w:type="dxa"/>
          </w:tcPr>
          <w:p w:rsidR="00AE6194" w:rsidRDefault="00570419" w:rsidP="00320E00">
            <w:r>
              <w:t>174 528</w:t>
            </w:r>
          </w:p>
        </w:tc>
        <w:tc>
          <w:tcPr>
            <w:tcW w:w="960" w:type="dxa"/>
          </w:tcPr>
          <w:p w:rsidR="00AE6194" w:rsidRDefault="00570419" w:rsidP="00320E00">
            <w:r>
              <w:t>-9 303</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0744</w:t>
            </w:r>
          </w:p>
        </w:tc>
        <w:tc>
          <w:tcPr>
            <w:tcW w:w="380" w:type="dxa"/>
          </w:tcPr>
          <w:p w:rsidR="00AE6194" w:rsidRDefault="00AE6194" w:rsidP="00320E00"/>
        </w:tc>
        <w:tc>
          <w:tcPr>
            <w:tcW w:w="8740" w:type="dxa"/>
            <w:gridSpan w:val="7"/>
          </w:tcPr>
          <w:p w:rsidR="00AE6194" w:rsidRDefault="00570419" w:rsidP="00320E00">
            <w:r>
              <w:t>Direktoratet for e-helse:</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6 328</w:t>
            </w:r>
          </w:p>
        </w:tc>
        <w:tc>
          <w:tcPr>
            <w:tcW w:w="1040" w:type="dxa"/>
          </w:tcPr>
          <w:p w:rsidR="00AE6194" w:rsidRDefault="00570419" w:rsidP="00320E00">
            <w:r>
              <w:t>211 513</w:t>
            </w:r>
          </w:p>
        </w:tc>
        <w:tc>
          <w:tcPr>
            <w:tcW w:w="1040" w:type="dxa"/>
          </w:tcPr>
          <w:p w:rsidR="00AE6194" w:rsidRDefault="00570419" w:rsidP="00320E00">
            <w:r>
              <w:t>217 841</w:t>
            </w:r>
          </w:p>
        </w:tc>
        <w:tc>
          <w:tcPr>
            <w:tcW w:w="1040" w:type="dxa"/>
          </w:tcPr>
          <w:p w:rsidR="00AE6194" w:rsidRDefault="00570419" w:rsidP="00320E00">
            <w:r>
              <w:t>220 136</w:t>
            </w:r>
          </w:p>
        </w:tc>
        <w:tc>
          <w:tcPr>
            <w:tcW w:w="960" w:type="dxa"/>
          </w:tcPr>
          <w:p w:rsidR="00AE6194" w:rsidRDefault="00570419" w:rsidP="00320E00">
            <w:r>
              <w:t>-2 295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200 300</w:t>
            </w:r>
          </w:p>
        </w:tc>
        <w:tc>
          <w:tcPr>
            <w:tcW w:w="1040" w:type="dxa"/>
          </w:tcPr>
          <w:p w:rsidR="00AE6194" w:rsidRDefault="00570419" w:rsidP="00320E00">
            <w:r>
              <w:t>200 300</w:t>
            </w:r>
          </w:p>
        </w:tc>
        <w:tc>
          <w:tcPr>
            <w:tcW w:w="1040" w:type="dxa"/>
          </w:tcPr>
          <w:p w:rsidR="00AE6194" w:rsidRDefault="00570419" w:rsidP="00320E00">
            <w:r>
              <w:t>191 128</w:t>
            </w:r>
          </w:p>
        </w:tc>
        <w:tc>
          <w:tcPr>
            <w:tcW w:w="960" w:type="dxa"/>
          </w:tcPr>
          <w:p w:rsidR="00AE6194" w:rsidRDefault="00570419" w:rsidP="00320E00">
            <w:r>
              <w:t>9 172</w:t>
            </w:r>
          </w:p>
        </w:tc>
        <w:tc>
          <w:tcPr>
            <w:tcW w:w="960" w:type="dxa"/>
          </w:tcPr>
          <w:p w:rsidR="00AE6194" w:rsidRDefault="00570419" w:rsidP="00320E00">
            <w:r>
              <w:t>9 172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0744</w:t>
            </w:r>
          </w:p>
        </w:tc>
        <w:tc>
          <w:tcPr>
            <w:tcW w:w="940" w:type="dxa"/>
          </w:tcPr>
          <w:p w:rsidR="00AE6194" w:rsidRDefault="00570419" w:rsidP="00320E00">
            <w:r>
              <w:t>6 328</w:t>
            </w:r>
          </w:p>
        </w:tc>
        <w:tc>
          <w:tcPr>
            <w:tcW w:w="1040" w:type="dxa"/>
          </w:tcPr>
          <w:p w:rsidR="00AE6194" w:rsidRDefault="00570419" w:rsidP="00320E00">
            <w:r>
              <w:t>411 813</w:t>
            </w:r>
          </w:p>
        </w:tc>
        <w:tc>
          <w:tcPr>
            <w:tcW w:w="1040" w:type="dxa"/>
          </w:tcPr>
          <w:p w:rsidR="00AE6194" w:rsidRDefault="00570419" w:rsidP="00320E00">
            <w:r>
              <w:t>418 141</w:t>
            </w:r>
          </w:p>
        </w:tc>
        <w:tc>
          <w:tcPr>
            <w:tcW w:w="1040" w:type="dxa"/>
          </w:tcPr>
          <w:p w:rsidR="00AE6194" w:rsidRDefault="00570419" w:rsidP="00320E00">
            <w:r>
              <w:t>411 264</w:t>
            </w:r>
          </w:p>
        </w:tc>
        <w:tc>
          <w:tcPr>
            <w:tcW w:w="960" w:type="dxa"/>
          </w:tcPr>
          <w:p w:rsidR="00AE6194" w:rsidRDefault="00570419" w:rsidP="00320E00">
            <w:r>
              <w:t>6 877</w:t>
            </w:r>
          </w:p>
        </w:tc>
        <w:tc>
          <w:tcPr>
            <w:tcW w:w="960" w:type="dxa"/>
          </w:tcPr>
          <w:p w:rsidR="00AE6194" w:rsidRDefault="00570419" w:rsidP="00320E00">
            <w:r>
              <w:t>9 172</w:t>
            </w:r>
          </w:p>
        </w:tc>
      </w:tr>
      <w:tr w:rsidR="00AE6194" w:rsidTr="00317FFD">
        <w:trPr>
          <w:trHeight w:val="340"/>
        </w:trPr>
        <w:tc>
          <w:tcPr>
            <w:tcW w:w="460" w:type="dxa"/>
          </w:tcPr>
          <w:p w:rsidR="00AE6194" w:rsidRDefault="00570419" w:rsidP="00320E00">
            <w:r>
              <w:t>0745</w:t>
            </w:r>
          </w:p>
        </w:tc>
        <w:tc>
          <w:tcPr>
            <w:tcW w:w="380" w:type="dxa"/>
          </w:tcPr>
          <w:p w:rsidR="00AE6194" w:rsidRDefault="00AE6194" w:rsidP="00320E00"/>
        </w:tc>
        <w:tc>
          <w:tcPr>
            <w:tcW w:w="8740" w:type="dxa"/>
            <w:gridSpan w:val="7"/>
          </w:tcPr>
          <w:p w:rsidR="00AE6194" w:rsidRDefault="00570419" w:rsidP="00320E00">
            <w:r>
              <w:t>Folkehelseinstituttet: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9 910</w:t>
            </w:r>
          </w:p>
        </w:tc>
        <w:tc>
          <w:tcPr>
            <w:tcW w:w="1040" w:type="dxa"/>
          </w:tcPr>
          <w:p w:rsidR="00AE6194" w:rsidRDefault="00570419" w:rsidP="00320E00">
            <w:r>
              <w:t>1 033 519</w:t>
            </w:r>
          </w:p>
        </w:tc>
        <w:tc>
          <w:tcPr>
            <w:tcW w:w="1040" w:type="dxa"/>
          </w:tcPr>
          <w:p w:rsidR="00AE6194" w:rsidRDefault="00570419" w:rsidP="00320E00">
            <w:r>
              <w:t>1 043 429</w:t>
            </w:r>
          </w:p>
        </w:tc>
        <w:tc>
          <w:tcPr>
            <w:tcW w:w="1040" w:type="dxa"/>
          </w:tcPr>
          <w:p w:rsidR="00AE6194" w:rsidRDefault="00570419" w:rsidP="00320E00">
            <w:r>
              <w:t>1 075 417</w:t>
            </w:r>
          </w:p>
        </w:tc>
        <w:tc>
          <w:tcPr>
            <w:tcW w:w="960" w:type="dxa"/>
          </w:tcPr>
          <w:p w:rsidR="00AE6194" w:rsidRDefault="00570419" w:rsidP="00320E00">
            <w:r>
              <w:t>-31 988</w:t>
            </w:r>
          </w:p>
        </w:tc>
        <w:tc>
          <w:tcPr>
            <w:tcW w:w="960" w:type="dxa"/>
          </w:tcPr>
          <w:p w:rsidR="00AE6194" w:rsidRDefault="00570419" w:rsidP="00320E00">
            <w:r>
              <w:t>9 572</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103 188</w:t>
            </w:r>
          </w:p>
        </w:tc>
        <w:tc>
          <w:tcPr>
            <w:tcW w:w="1040" w:type="dxa"/>
          </w:tcPr>
          <w:p w:rsidR="00AE6194" w:rsidRDefault="00570419" w:rsidP="00320E00">
            <w:r>
              <w:t>200 503</w:t>
            </w:r>
          </w:p>
        </w:tc>
        <w:tc>
          <w:tcPr>
            <w:tcW w:w="1040" w:type="dxa"/>
          </w:tcPr>
          <w:p w:rsidR="00AE6194" w:rsidRDefault="00570419" w:rsidP="00320E00">
            <w:r>
              <w:t>303 691</w:t>
            </w:r>
          </w:p>
        </w:tc>
        <w:tc>
          <w:tcPr>
            <w:tcW w:w="1040" w:type="dxa"/>
          </w:tcPr>
          <w:p w:rsidR="00AE6194" w:rsidRDefault="00570419" w:rsidP="00320E00">
            <w:r>
              <w:t>181 283</w:t>
            </w:r>
          </w:p>
        </w:tc>
        <w:tc>
          <w:tcPr>
            <w:tcW w:w="960" w:type="dxa"/>
          </w:tcPr>
          <w:p w:rsidR="00AE6194" w:rsidRDefault="00570419" w:rsidP="00320E00">
            <w:r>
              <w:t>122 408</w:t>
            </w:r>
          </w:p>
        </w:tc>
        <w:tc>
          <w:tcPr>
            <w:tcW w:w="960" w:type="dxa"/>
          </w:tcPr>
          <w:p w:rsidR="00AE6194" w:rsidRDefault="00570419" w:rsidP="00320E00">
            <w:r>
              <w:t>203 358</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24 168</w:t>
            </w:r>
          </w:p>
        </w:tc>
        <w:tc>
          <w:tcPr>
            <w:tcW w:w="1040" w:type="dxa"/>
          </w:tcPr>
          <w:p w:rsidR="00AE6194" w:rsidRDefault="00570419" w:rsidP="00320E00">
            <w:r>
              <w:t>12 185</w:t>
            </w:r>
          </w:p>
        </w:tc>
        <w:tc>
          <w:tcPr>
            <w:tcW w:w="1040" w:type="dxa"/>
          </w:tcPr>
          <w:p w:rsidR="00AE6194" w:rsidRDefault="00570419" w:rsidP="00320E00">
            <w:r>
              <w:t>36 353</w:t>
            </w:r>
          </w:p>
        </w:tc>
        <w:tc>
          <w:tcPr>
            <w:tcW w:w="1040" w:type="dxa"/>
          </w:tcPr>
          <w:p w:rsidR="00AE6194" w:rsidRDefault="00570419" w:rsidP="00320E00">
            <w:r>
              <w:t>12 823</w:t>
            </w:r>
          </w:p>
        </w:tc>
        <w:tc>
          <w:tcPr>
            <w:tcW w:w="960" w:type="dxa"/>
          </w:tcPr>
          <w:p w:rsidR="00AE6194" w:rsidRDefault="00570419" w:rsidP="00320E00">
            <w:r>
              <w:t>23 530</w:t>
            </w:r>
          </w:p>
        </w:tc>
        <w:tc>
          <w:tcPr>
            <w:tcW w:w="960" w:type="dxa"/>
          </w:tcPr>
          <w:p w:rsidR="00AE6194" w:rsidRDefault="00570419" w:rsidP="00320E00">
            <w:r>
              <w:t>23 530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0745</w:t>
            </w:r>
          </w:p>
        </w:tc>
        <w:tc>
          <w:tcPr>
            <w:tcW w:w="940" w:type="dxa"/>
          </w:tcPr>
          <w:p w:rsidR="00AE6194" w:rsidRDefault="00570419" w:rsidP="00320E00">
            <w:r>
              <w:t>137 266</w:t>
            </w:r>
          </w:p>
        </w:tc>
        <w:tc>
          <w:tcPr>
            <w:tcW w:w="1040" w:type="dxa"/>
          </w:tcPr>
          <w:p w:rsidR="00AE6194" w:rsidRDefault="00570419" w:rsidP="00320E00">
            <w:r>
              <w:t>1 246 207</w:t>
            </w:r>
          </w:p>
        </w:tc>
        <w:tc>
          <w:tcPr>
            <w:tcW w:w="1040" w:type="dxa"/>
          </w:tcPr>
          <w:p w:rsidR="00AE6194" w:rsidRDefault="00570419" w:rsidP="00320E00">
            <w:r>
              <w:t>1 383 473</w:t>
            </w:r>
          </w:p>
        </w:tc>
        <w:tc>
          <w:tcPr>
            <w:tcW w:w="1040" w:type="dxa"/>
          </w:tcPr>
          <w:p w:rsidR="00AE6194" w:rsidRDefault="00570419" w:rsidP="00320E00">
            <w:r>
              <w:t>1 269 524</w:t>
            </w:r>
          </w:p>
        </w:tc>
        <w:tc>
          <w:tcPr>
            <w:tcW w:w="960" w:type="dxa"/>
          </w:tcPr>
          <w:p w:rsidR="00AE6194" w:rsidRDefault="00570419" w:rsidP="00320E00">
            <w:r>
              <w:t>113 949</w:t>
            </w:r>
          </w:p>
        </w:tc>
        <w:tc>
          <w:tcPr>
            <w:tcW w:w="960" w:type="dxa"/>
          </w:tcPr>
          <w:p w:rsidR="00AE6194" w:rsidRDefault="00570419" w:rsidP="00320E00">
            <w:r>
              <w:t>236 460</w:t>
            </w:r>
          </w:p>
        </w:tc>
      </w:tr>
      <w:tr w:rsidR="00AE6194" w:rsidTr="00317FFD">
        <w:trPr>
          <w:trHeight w:val="340"/>
        </w:trPr>
        <w:tc>
          <w:tcPr>
            <w:tcW w:w="460" w:type="dxa"/>
          </w:tcPr>
          <w:p w:rsidR="00AE6194" w:rsidRDefault="00570419" w:rsidP="00320E00">
            <w:r>
              <w:t>0746</w:t>
            </w:r>
          </w:p>
        </w:tc>
        <w:tc>
          <w:tcPr>
            <w:tcW w:w="380" w:type="dxa"/>
          </w:tcPr>
          <w:p w:rsidR="00AE6194" w:rsidRDefault="00AE6194" w:rsidP="00320E00"/>
        </w:tc>
        <w:tc>
          <w:tcPr>
            <w:tcW w:w="8740" w:type="dxa"/>
            <w:gridSpan w:val="7"/>
          </w:tcPr>
          <w:p w:rsidR="00AE6194" w:rsidRDefault="00570419" w:rsidP="00320E00">
            <w:r>
              <w:t>Statens legemiddelverk:</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13 545</w:t>
            </w:r>
          </w:p>
        </w:tc>
        <w:tc>
          <w:tcPr>
            <w:tcW w:w="1040" w:type="dxa"/>
          </w:tcPr>
          <w:p w:rsidR="00AE6194" w:rsidRDefault="00570419" w:rsidP="00320E00">
            <w:r>
              <w:t>290 052</w:t>
            </w:r>
          </w:p>
        </w:tc>
        <w:tc>
          <w:tcPr>
            <w:tcW w:w="1040" w:type="dxa"/>
          </w:tcPr>
          <w:p w:rsidR="00AE6194" w:rsidRDefault="00570419" w:rsidP="00320E00">
            <w:r>
              <w:t>303 597</w:t>
            </w:r>
          </w:p>
        </w:tc>
        <w:tc>
          <w:tcPr>
            <w:tcW w:w="1040" w:type="dxa"/>
          </w:tcPr>
          <w:p w:rsidR="00AE6194" w:rsidRDefault="00570419" w:rsidP="00320E00">
            <w:r>
              <w:t>309 288</w:t>
            </w:r>
          </w:p>
        </w:tc>
        <w:tc>
          <w:tcPr>
            <w:tcW w:w="960" w:type="dxa"/>
          </w:tcPr>
          <w:p w:rsidR="00AE6194" w:rsidRDefault="00570419" w:rsidP="00320E00">
            <w:r>
              <w:t>-5 691</w:t>
            </w:r>
          </w:p>
        </w:tc>
        <w:tc>
          <w:tcPr>
            <w:tcW w:w="960" w:type="dxa"/>
          </w:tcPr>
          <w:p w:rsidR="00AE6194" w:rsidRDefault="00570419" w:rsidP="00320E00">
            <w:r>
              <w:t>14 368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0746</w:t>
            </w:r>
          </w:p>
        </w:tc>
        <w:tc>
          <w:tcPr>
            <w:tcW w:w="940" w:type="dxa"/>
          </w:tcPr>
          <w:p w:rsidR="00AE6194" w:rsidRDefault="00570419" w:rsidP="00320E00">
            <w:r>
              <w:t>13 545</w:t>
            </w:r>
          </w:p>
        </w:tc>
        <w:tc>
          <w:tcPr>
            <w:tcW w:w="1040" w:type="dxa"/>
          </w:tcPr>
          <w:p w:rsidR="00AE6194" w:rsidRDefault="00570419" w:rsidP="00320E00">
            <w:r>
              <w:t>290 052</w:t>
            </w:r>
          </w:p>
        </w:tc>
        <w:tc>
          <w:tcPr>
            <w:tcW w:w="1040" w:type="dxa"/>
          </w:tcPr>
          <w:p w:rsidR="00AE6194" w:rsidRDefault="00570419" w:rsidP="00320E00">
            <w:r>
              <w:t>303 597</w:t>
            </w:r>
          </w:p>
        </w:tc>
        <w:tc>
          <w:tcPr>
            <w:tcW w:w="1040" w:type="dxa"/>
          </w:tcPr>
          <w:p w:rsidR="00AE6194" w:rsidRDefault="00570419" w:rsidP="00320E00">
            <w:r>
              <w:t>309 288</w:t>
            </w:r>
          </w:p>
        </w:tc>
        <w:tc>
          <w:tcPr>
            <w:tcW w:w="960" w:type="dxa"/>
          </w:tcPr>
          <w:p w:rsidR="00AE6194" w:rsidRDefault="00570419" w:rsidP="00320E00">
            <w:r>
              <w:t>-5 691</w:t>
            </w:r>
          </w:p>
        </w:tc>
        <w:tc>
          <w:tcPr>
            <w:tcW w:w="960" w:type="dxa"/>
          </w:tcPr>
          <w:p w:rsidR="00AE6194" w:rsidRDefault="00570419" w:rsidP="00320E00">
            <w:r>
              <w:t>14 368</w:t>
            </w:r>
          </w:p>
        </w:tc>
      </w:tr>
      <w:tr w:rsidR="00AE6194" w:rsidTr="00317FFD">
        <w:trPr>
          <w:trHeight w:val="340"/>
        </w:trPr>
        <w:tc>
          <w:tcPr>
            <w:tcW w:w="460" w:type="dxa"/>
          </w:tcPr>
          <w:p w:rsidR="00AE6194" w:rsidRDefault="00570419" w:rsidP="00320E00">
            <w:r>
              <w:t>0747</w:t>
            </w:r>
          </w:p>
        </w:tc>
        <w:tc>
          <w:tcPr>
            <w:tcW w:w="380" w:type="dxa"/>
          </w:tcPr>
          <w:p w:rsidR="00AE6194" w:rsidRDefault="00AE6194" w:rsidP="00320E00"/>
        </w:tc>
        <w:tc>
          <w:tcPr>
            <w:tcW w:w="8740" w:type="dxa"/>
            <w:gridSpan w:val="7"/>
          </w:tcPr>
          <w:p w:rsidR="00AE6194" w:rsidRDefault="00570419" w:rsidP="00320E00">
            <w:r>
              <w:t>Statens strålevern: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401</w:t>
            </w:r>
          </w:p>
        </w:tc>
        <w:tc>
          <w:tcPr>
            <w:tcW w:w="1040" w:type="dxa"/>
          </w:tcPr>
          <w:p w:rsidR="00AE6194" w:rsidRDefault="00570419" w:rsidP="00320E00">
            <w:r>
              <w:t>93 560</w:t>
            </w:r>
          </w:p>
        </w:tc>
        <w:tc>
          <w:tcPr>
            <w:tcW w:w="1040" w:type="dxa"/>
          </w:tcPr>
          <w:p w:rsidR="00AE6194" w:rsidRDefault="00570419" w:rsidP="00320E00">
            <w:r>
              <w:t>93 961</w:t>
            </w:r>
          </w:p>
        </w:tc>
        <w:tc>
          <w:tcPr>
            <w:tcW w:w="1040" w:type="dxa"/>
          </w:tcPr>
          <w:p w:rsidR="00AE6194" w:rsidRDefault="00570419" w:rsidP="00320E00">
            <w:r>
              <w:t>98 531</w:t>
            </w:r>
          </w:p>
        </w:tc>
        <w:tc>
          <w:tcPr>
            <w:tcW w:w="960" w:type="dxa"/>
          </w:tcPr>
          <w:p w:rsidR="00AE6194" w:rsidRDefault="00570419" w:rsidP="00320E00">
            <w:r>
              <w:t>-4 570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959</w:t>
            </w:r>
          </w:p>
        </w:tc>
        <w:tc>
          <w:tcPr>
            <w:tcW w:w="1040" w:type="dxa"/>
          </w:tcPr>
          <w:p w:rsidR="00AE6194" w:rsidRDefault="00570419" w:rsidP="00320E00">
            <w:r>
              <w:t>18 320</w:t>
            </w:r>
          </w:p>
        </w:tc>
        <w:tc>
          <w:tcPr>
            <w:tcW w:w="1040" w:type="dxa"/>
          </w:tcPr>
          <w:p w:rsidR="00AE6194" w:rsidRDefault="00570419" w:rsidP="00320E00">
            <w:r>
              <w:t>19 279</w:t>
            </w:r>
          </w:p>
        </w:tc>
        <w:tc>
          <w:tcPr>
            <w:tcW w:w="1040" w:type="dxa"/>
          </w:tcPr>
          <w:p w:rsidR="00AE6194" w:rsidRDefault="00570419" w:rsidP="00320E00">
            <w:r>
              <w:t>15 796</w:t>
            </w:r>
          </w:p>
        </w:tc>
        <w:tc>
          <w:tcPr>
            <w:tcW w:w="960" w:type="dxa"/>
          </w:tcPr>
          <w:p w:rsidR="00AE6194" w:rsidRDefault="00570419" w:rsidP="00320E00">
            <w:r>
              <w:t>3 483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2 789</w:t>
            </w:r>
          </w:p>
        </w:tc>
        <w:tc>
          <w:tcPr>
            <w:tcW w:w="1040" w:type="dxa"/>
          </w:tcPr>
          <w:p w:rsidR="00AE6194" w:rsidRDefault="00570419" w:rsidP="00320E00">
            <w:r>
              <w:t>8 295</w:t>
            </w:r>
          </w:p>
        </w:tc>
        <w:tc>
          <w:tcPr>
            <w:tcW w:w="1040" w:type="dxa"/>
          </w:tcPr>
          <w:p w:rsidR="00AE6194" w:rsidRDefault="00570419" w:rsidP="00320E00">
            <w:r>
              <w:t>11 084</w:t>
            </w:r>
          </w:p>
        </w:tc>
        <w:tc>
          <w:tcPr>
            <w:tcW w:w="1040" w:type="dxa"/>
          </w:tcPr>
          <w:p w:rsidR="00AE6194" w:rsidRDefault="00570419" w:rsidP="00320E00">
            <w:r>
              <w:t>4 627</w:t>
            </w:r>
          </w:p>
        </w:tc>
        <w:tc>
          <w:tcPr>
            <w:tcW w:w="960" w:type="dxa"/>
          </w:tcPr>
          <w:p w:rsidR="00AE6194" w:rsidRDefault="00570419" w:rsidP="00320E00">
            <w:r>
              <w:t>6 457</w:t>
            </w:r>
          </w:p>
        </w:tc>
        <w:tc>
          <w:tcPr>
            <w:tcW w:w="960" w:type="dxa"/>
          </w:tcPr>
          <w:p w:rsidR="00AE6194" w:rsidRDefault="00570419" w:rsidP="00320E00">
            <w:r>
              <w:t>6 457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0747</w:t>
            </w:r>
          </w:p>
        </w:tc>
        <w:tc>
          <w:tcPr>
            <w:tcW w:w="940" w:type="dxa"/>
          </w:tcPr>
          <w:p w:rsidR="00AE6194" w:rsidRDefault="00570419" w:rsidP="00320E00">
            <w:r>
              <w:t>4 149</w:t>
            </w:r>
          </w:p>
        </w:tc>
        <w:tc>
          <w:tcPr>
            <w:tcW w:w="1040" w:type="dxa"/>
          </w:tcPr>
          <w:p w:rsidR="00AE6194" w:rsidRDefault="00570419" w:rsidP="00320E00">
            <w:r>
              <w:t>120 175</w:t>
            </w:r>
          </w:p>
        </w:tc>
        <w:tc>
          <w:tcPr>
            <w:tcW w:w="1040" w:type="dxa"/>
          </w:tcPr>
          <w:p w:rsidR="00AE6194" w:rsidRDefault="00570419" w:rsidP="00320E00">
            <w:r>
              <w:t>124 324</w:t>
            </w:r>
          </w:p>
        </w:tc>
        <w:tc>
          <w:tcPr>
            <w:tcW w:w="1040" w:type="dxa"/>
          </w:tcPr>
          <w:p w:rsidR="00AE6194" w:rsidRDefault="00570419" w:rsidP="00320E00">
            <w:r>
              <w:t>118 954</w:t>
            </w:r>
          </w:p>
        </w:tc>
        <w:tc>
          <w:tcPr>
            <w:tcW w:w="960" w:type="dxa"/>
          </w:tcPr>
          <w:p w:rsidR="00AE6194" w:rsidRDefault="00570419" w:rsidP="00320E00">
            <w:r>
              <w:t>5 370</w:t>
            </w:r>
          </w:p>
        </w:tc>
        <w:tc>
          <w:tcPr>
            <w:tcW w:w="960" w:type="dxa"/>
          </w:tcPr>
          <w:p w:rsidR="00AE6194" w:rsidRDefault="00570419" w:rsidP="00320E00">
            <w:r>
              <w:t>6 457</w:t>
            </w:r>
          </w:p>
        </w:tc>
      </w:tr>
      <w:tr w:rsidR="00AE6194" w:rsidTr="00317FFD">
        <w:trPr>
          <w:trHeight w:val="340"/>
        </w:trPr>
        <w:tc>
          <w:tcPr>
            <w:tcW w:w="460" w:type="dxa"/>
          </w:tcPr>
          <w:p w:rsidR="00AE6194" w:rsidRDefault="00570419" w:rsidP="00320E00">
            <w:r>
              <w:t>0748</w:t>
            </w:r>
          </w:p>
        </w:tc>
        <w:tc>
          <w:tcPr>
            <w:tcW w:w="380" w:type="dxa"/>
          </w:tcPr>
          <w:p w:rsidR="00AE6194" w:rsidRDefault="00AE6194" w:rsidP="00320E00"/>
        </w:tc>
        <w:tc>
          <w:tcPr>
            <w:tcW w:w="8740" w:type="dxa"/>
            <w:gridSpan w:val="7"/>
          </w:tcPr>
          <w:p w:rsidR="00AE6194" w:rsidRDefault="00570419" w:rsidP="00320E00">
            <w:r>
              <w:t>Statens helsetilsyn: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5 203</w:t>
            </w:r>
          </w:p>
        </w:tc>
        <w:tc>
          <w:tcPr>
            <w:tcW w:w="1040" w:type="dxa"/>
          </w:tcPr>
          <w:p w:rsidR="00AE6194" w:rsidRDefault="00570419" w:rsidP="00320E00">
            <w:r>
              <w:t>133 881</w:t>
            </w:r>
          </w:p>
        </w:tc>
        <w:tc>
          <w:tcPr>
            <w:tcW w:w="1040" w:type="dxa"/>
          </w:tcPr>
          <w:p w:rsidR="00AE6194" w:rsidRDefault="00570419" w:rsidP="00320E00">
            <w:r>
              <w:t>139 084</w:t>
            </w:r>
          </w:p>
        </w:tc>
        <w:tc>
          <w:tcPr>
            <w:tcW w:w="1040" w:type="dxa"/>
          </w:tcPr>
          <w:p w:rsidR="00AE6194" w:rsidRDefault="00570419" w:rsidP="00320E00">
            <w:r>
              <w:t>137 675</w:t>
            </w:r>
          </w:p>
        </w:tc>
        <w:tc>
          <w:tcPr>
            <w:tcW w:w="960" w:type="dxa"/>
          </w:tcPr>
          <w:p w:rsidR="00AE6194" w:rsidRDefault="00570419" w:rsidP="00320E00">
            <w:r>
              <w:t>1 409</w:t>
            </w:r>
          </w:p>
        </w:tc>
        <w:tc>
          <w:tcPr>
            <w:tcW w:w="960" w:type="dxa"/>
          </w:tcPr>
          <w:p w:rsidR="00AE6194" w:rsidRDefault="00570419" w:rsidP="00320E00">
            <w:r>
              <w:t>1 387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0748</w:t>
            </w:r>
          </w:p>
        </w:tc>
        <w:tc>
          <w:tcPr>
            <w:tcW w:w="940" w:type="dxa"/>
          </w:tcPr>
          <w:p w:rsidR="00AE6194" w:rsidRDefault="00570419" w:rsidP="00320E00">
            <w:r>
              <w:t>5 203</w:t>
            </w:r>
          </w:p>
        </w:tc>
        <w:tc>
          <w:tcPr>
            <w:tcW w:w="1040" w:type="dxa"/>
          </w:tcPr>
          <w:p w:rsidR="00AE6194" w:rsidRDefault="00570419" w:rsidP="00320E00">
            <w:r>
              <w:t>133 881</w:t>
            </w:r>
          </w:p>
        </w:tc>
        <w:tc>
          <w:tcPr>
            <w:tcW w:w="1040" w:type="dxa"/>
          </w:tcPr>
          <w:p w:rsidR="00AE6194" w:rsidRDefault="00570419" w:rsidP="00320E00">
            <w:r>
              <w:t>139 084</w:t>
            </w:r>
          </w:p>
        </w:tc>
        <w:tc>
          <w:tcPr>
            <w:tcW w:w="1040" w:type="dxa"/>
          </w:tcPr>
          <w:p w:rsidR="00AE6194" w:rsidRDefault="00570419" w:rsidP="00320E00">
            <w:r>
              <w:t>137 675</w:t>
            </w:r>
          </w:p>
        </w:tc>
        <w:tc>
          <w:tcPr>
            <w:tcW w:w="960" w:type="dxa"/>
          </w:tcPr>
          <w:p w:rsidR="00AE6194" w:rsidRDefault="00570419" w:rsidP="00320E00">
            <w:r>
              <w:t>1 409</w:t>
            </w:r>
          </w:p>
        </w:tc>
        <w:tc>
          <w:tcPr>
            <w:tcW w:w="960" w:type="dxa"/>
          </w:tcPr>
          <w:p w:rsidR="00AE6194" w:rsidRDefault="00570419" w:rsidP="00320E00">
            <w:r>
              <w:t>1 387</w:t>
            </w:r>
          </w:p>
        </w:tc>
      </w:tr>
      <w:tr w:rsidR="00AE6194" w:rsidTr="00317FFD">
        <w:trPr>
          <w:trHeight w:val="340"/>
        </w:trPr>
        <w:tc>
          <w:tcPr>
            <w:tcW w:w="460" w:type="dxa"/>
          </w:tcPr>
          <w:p w:rsidR="00AE6194" w:rsidRDefault="00570419" w:rsidP="00320E00">
            <w:r>
              <w:t>0749</w:t>
            </w:r>
          </w:p>
        </w:tc>
        <w:tc>
          <w:tcPr>
            <w:tcW w:w="380" w:type="dxa"/>
          </w:tcPr>
          <w:p w:rsidR="00AE6194" w:rsidRDefault="00AE6194" w:rsidP="00320E00"/>
        </w:tc>
        <w:tc>
          <w:tcPr>
            <w:tcW w:w="8740" w:type="dxa"/>
            <w:gridSpan w:val="7"/>
          </w:tcPr>
          <w:p w:rsidR="00AE6194" w:rsidRDefault="00570419" w:rsidP="00320E00">
            <w:r>
              <w:t>Statens undersøkelseskommisjon for helse- og omsorgstjenesten: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18 283</w:t>
            </w:r>
          </w:p>
        </w:tc>
        <w:tc>
          <w:tcPr>
            <w:tcW w:w="1040" w:type="dxa"/>
          </w:tcPr>
          <w:p w:rsidR="00AE6194" w:rsidRDefault="00570419" w:rsidP="00320E00">
            <w:r>
              <w:t>18 283</w:t>
            </w:r>
          </w:p>
        </w:tc>
        <w:tc>
          <w:tcPr>
            <w:tcW w:w="1040" w:type="dxa"/>
          </w:tcPr>
          <w:p w:rsidR="00AE6194" w:rsidRDefault="00570419" w:rsidP="00320E00">
            <w:r>
              <w:t>8 051</w:t>
            </w:r>
          </w:p>
        </w:tc>
        <w:tc>
          <w:tcPr>
            <w:tcW w:w="960" w:type="dxa"/>
          </w:tcPr>
          <w:p w:rsidR="00AE6194" w:rsidRDefault="00570419" w:rsidP="00320E00">
            <w:r>
              <w:t>10 232</w:t>
            </w:r>
          </w:p>
        </w:tc>
        <w:tc>
          <w:tcPr>
            <w:tcW w:w="960" w:type="dxa"/>
          </w:tcPr>
          <w:p w:rsidR="00AE6194" w:rsidRDefault="00570419" w:rsidP="00320E00">
            <w:r>
              <w:t>914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0749</w:t>
            </w:r>
          </w:p>
        </w:tc>
        <w:tc>
          <w:tcPr>
            <w:tcW w:w="940" w:type="dxa"/>
          </w:tcPr>
          <w:p w:rsidR="00AE6194" w:rsidRDefault="00570419" w:rsidP="00320E00">
            <w:r>
              <w:t>0</w:t>
            </w:r>
          </w:p>
        </w:tc>
        <w:tc>
          <w:tcPr>
            <w:tcW w:w="1040" w:type="dxa"/>
          </w:tcPr>
          <w:p w:rsidR="00AE6194" w:rsidRDefault="00570419" w:rsidP="00320E00">
            <w:r>
              <w:t>18 283</w:t>
            </w:r>
          </w:p>
        </w:tc>
        <w:tc>
          <w:tcPr>
            <w:tcW w:w="1040" w:type="dxa"/>
          </w:tcPr>
          <w:p w:rsidR="00AE6194" w:rsidRDefault="00570419" w:rsidP="00320E00">
            <w:r>
              <w:t>18 283</w:t>
            </w:r>
          </w:p>
        </w:tc>
        <w:tc>
          <w:tcPr>
            <w:tcW w:w="1040" w:type="dxa"/>
          </w:tcPr>
          <w:p w:rsidR="00AE6194" w:rsidRDefault="00570419" w:rsidP="00320E00">
            <w:r>
              <w:t>8 051</w:t>
            </w:r>
          </w:p>
        </w:tc>
        <w:tc>
          <w:tcPr>
            <w:tcW w:w="960" w:type="dxa"/>
          </w:tcPr>
          <w:p w:rsidR="00AE6194" w:rsidRDefault="00570419" w:rsidP="00320E00">
            <w:r>
              <w:t>10 232</w:t>
            </w:r>
          </w:p>
        </w:tc>
        <w:tc>
          <w:tcPr>
            <w:tcW w:w="960" w:type="dxa"/>
          </w:tcPr>
          <w:p w:rsidR="00AE6194" w:rsidRDefault="00570419" w:rsidP="00320E00">
            <w:r>
              <w:t>914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Sentral helseforvaltning</w:t>
            </w:r>
          </w:p>
        </w:tc>
        <w:tc>
          <w:tcPr>
            <w:tcW w:w="940" w:type="dxa"/>
          </w:tcPr>
          <w:p w:rsidR="00AE6194" w:rsidRDefault="00570419" w:rsidP="00320E00">
            <w:r>
              <w:t>172 114</w:t>
            </w:r>
          </w:p>
        </w:tc>
        <w:tc>
          <w:tcPr>
            <w:tcW w:w="1040" w:type="dxa"/>
          </w:tcPr>
          <w:p w:rsidR="00AE6194" w:rsidRDefault="00570419" w:rsidP="00320E00">
            <w:r>
              <w:t>3 992 249</w:t>
            </w:r>
          </w:p>
        </w:tc>
        <w:tc>
          <w:tcPr>
            <w:tcW w:w="1040" w:type="dxa"/>
          </w:tcPr>
          <w:p w:rsidR="00AE6194" w:rsidRDefault="00570419" w:rsidP="00320E00">
            <w:r>
              <w:t>4 164 363</w:t>
            </w:r>
          </w:p>
        </w:tc>
        <w:tc>
          <w:tcPr>
            <w:tcW w:w="1040" w:type="dxa"/>
          </w:tcPr>
          <w:p w:rsidR="00AE6194" w:rsidRDefault="00570419" w:rsidP="00320E00">
            <w:r>
              <w:t>4 204 197</w:t>
            </w:r>
          </w:p>
        </w:tc>
        <w:tc>
          <w:tcPr>
            <w:tcW w:w="960" w:type="dxa"/>
          </w:tcPr>
          <w:p w:rsidR="00AE6194" w:rsidRDefault="00570419" w:rsidP="00320E00">
            <w:r>
              <w:t>-39 834</w:t>
            </w:r>
          </w:p>
        </w:tc>
        <w:tc>
          <w:tcPr>
            <w:tcW w:w="960" w:type="dxa"/>
          </w:tcPr>
          <w:p w:rsidR="00AE6194" w:rsidRDefault="00570419" w:rsidP="00320E00">
            <w:r>
              <w:t>268 881</w:t>
            </w:r>
          </w:p>
        </w:tc>
      </w:tr>
      <w:tr w:rsidR="00AE6194" w:rsidTr="00317FFD">
        <w:trPr>
          <w:trHeight w:val="480"/>
        </w:trPr>
        <w:tc>
          <w:tcPr>
            <w:tcW w:w="9580" w:type="dxa"/>
            <w:gridSpan w:val="9"/>
          </w:tcPr>
          <w:p w:rsidR="00AE6194" w:rsidRDefault="00570419" w:rsidP="00320E00">
            <w:r>
              <w:rPr>
                <w:rStyle w:val="sperret0"/>
                <w:spacing w:val="20"/>
                <w:sz w:val="20"/>
                <w:szCs w:val="20"/>
              </w:rPr>
              <w:t>Helse- og omsorgstjenester i kommunene</w:t>
            </w:r>
          </w:p>
        </w:tc>
      </w:tr>
      <w:tr w:rsidR="00AE6194" w:rsidTr="00317FFD">
        <w:trPr>
          <w:trHeight w:val="260"/>
        </w:trPr>
        <w:tc>
          <w:tcPr>
            <w:tcW w:w="460" w:type="dxa"/>
          </w:tcPr>
          <w:p w:rsidR="00AE6194" w:rsidRDefault="00570419" w:rsidP="00320E00">
            <w:r>
              <w:t>0761</w:t>
            </w:r>
          </w:p>
        </w:tc>
        <w:tc>
          <w:tcPr>
            <w:tcW w:w="380" w:type="dxa"/>
          </w:tcPr>
          <w:p w:rsidR="00AE6194" w:rsidRDefault="00AE6194" w:rsidP="00320E00"/>
        </w:tc>
        <w:tc>
          <w:tcPr>
            <w:tcW w:w="8740" w:type="dxa"/>
            <w:gridSpan w:val="7"/>
          </w:tcPr>
          <w:p w:rsidR="00AE6194" w:rsidRDefault="00570419" w:rsidP="00320E00">
            <w:r>
              <w:t>Omsorgstjeneste:</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post 79</w:t>
            </w:r>
            <w:r>
              <w:tab/>
            </w:r>
          </w:p>
        </w:tc>
        <w:tc>
          <w:tcPr>
            <w:tcW w:w="940" w:type="dxa"/>
          </w:tcPr>
          <w:p w:rsidR="00AE6194" w:rsidRDefault="00570419" w:rsidP="00320E00">
            <w:r>
              <w:t>6 444</w:t>
            </w:r>
          </w:p>
        </w:tc>
        <w:tc>
          <w:tcPr>
            <w:tcW w:w="1040" w:type="dxa"/>
          </w:tcPr>
          <w:p w:rsidR="00AE6194" w:rsidRDefault="00570419" w:rsidP="00320E00">
            <w:r>
              <w:t>148 296</w:t>
            </w:r>
          </w:p>
        </w:tc>
        <w:tc>
          <w:tcPr>
            <w:tcW w:w="1040" w:type="dxa"/>
          </w:tcPr>
          <w:p w:rsidR="00AE6194" w:rsidRDefault="00570419" w:rsidP="00320E00">
            <w:r>
              <w:t>154 740</w:t>
            </w:r>
          </w:p>
        </w:tc>
        <w:tc>
          <w:tcPr>
            <w:tcW w:w="1040" w:type="dxa"/>
          </w:tcPr>
          <w:p w:rsidR="00AE6194" w:rsidRDefault="00570419" w:rsidP="00320E00">
            <w:r>
              <w:t>150 297</w:t>
            </w:r>
          </w:p>
        </w:tc>
        <w:tc>
          <w:tcPr>
            <w:tcW w:w="960" w:type="dxa"/>
          </w:tcPr>
          <w:p w:rsidR="00AE6194" w:rsidRDefault="00570419" w:rsidP="00320E00">
            <w:r>
              <w:t>4 443</w:t>
            </w:r>
          </w:p>
        </w:tc>
        <w:tc>
          <w:tcPr>
            <w:tcW w:w="960" w:type="dxa"/>
          </w:tcPr>
          <w:p w:rsidR="00AE6194" w:rsidRDefault="00570419" w:rsidP="00320E00">
            <w:r>
              <w:t>4 443</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Kommunale kompetansetiltak, </w:t>
            </w:r>
            <w:r>
              <w:rPr>
                <w:rStyle w:val="kursiv"/>
              </w:rPr>
              <w:t>kan overføres</w:t>
            </w:r>
            <w:r>
              <w:tab/>
            </w:r>
          </w:p>
        </w:tc>
        <w:tc>
          <w:tcPr>
            <w:tcW w:w="940" w:type="dxa"/>
          </w:tcPr>
          <w:p w:rsidR="00AE6194" w:rsidRDefault="00570419" w:rsidP="00320E00">
            <w:r>
              <w:t>383</w:t>
            </w:r>
          </w:p>
        </w:tc>
        <w:tc>
          <w:tcPr>
            <w:tcW w:w="1040" w:type="dxa"/>
          </w:tcPr>
          <w:p w:rsidR="00AE6194" w:rsidRDefault="00570419" w:rsidP="00320E00">
            <w:r>
              <w:t>16 651</w:t>
            </w:r>
          </w:p>
        </w:tc>
        <w:tc>
          <w:tcPr>
            <w:tcW w:w="1040" w:type="dxa"/>
          </w:tcPr>
          <w:p w:rsidR="00AE6194" w:rsidRDefault="00570419" w:rsidP="00320E00">
            <w:r>
              <w:t>17 034</w:t>
            </w:r>
          </w:p>
        </w:tc>
        <w:tc>
          <w:tcPr>
            <w:tcW w:w="1040" w:type="dxa"/>
          </w:tcPr>
          <w:p w:rsidR="00AE6194" w:rsidRDefault="00570419" w:rsidP="00320E00">
            <w:r>
              <w:t>18 195</w:t>
            </w:r>
          </w:p>
        </w:tc>
        <w:tc>
          <w:tcPr>
            <w:tcW w:w="960" w:type="dxa"/>
          </w:tcPr>
          <w:p w:rsidR="00AE6194" w:rsidRDefault="00570419" w:rsidP="00320E00">
            <w:r>
              <w:t>-1 161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Vertskommuner</w:t>
            </w:r>
            <w:r>
              <w:tab/>
            </w:r>
          </w:p>
        </w:tc>
        <w:tc>
          <w:tcPr>
            <w:tcW w:w="940" w:type="dxa"/>
          </w:tcPr>
          <w:p w:rsidR="00AE6194" w:rsidRDefault="00570419" w:rsidP="00320E00">
            <w:r>
              <w:t>0</w:t>
            </w:r>
          </w:p>
        </w:tc>
        <w:tc>
          <w:tcPr>
            <w:tcW w:w="1040" w:type="dxa"/>
          </w:tcPr>
          <w:p w:rsidR="00AE6194" w:rsidRDefault="00570419" w:rsidP="00320E00">
            <w:r>
              <w:t>928 286</w:t>
            </w:r>
          </w:p>
        </w:tc>
        <w:tc>
          <w:tcPr>
            <w:tcW w:w="1040" w:type="dxa"/>
          </w:tcPr>
          <w:p w:rsidR="00AE6194" w:rsidRDefault="00570419" w:rsidP="00320E00">
            <w:r>
              <w:t>928 286</w:t>
            </w:r>
          </w:p>
        </w:tc>
        <w:tc>
          <w:tcPr>
            <w:tcW w:w="1040" w:type="dxa"/>
          </w:tcPr>
          <w:p w:rsidR="00AE6194" w:rsidRDefault="00570419" w:rsidP="00320E00">
            <w:r>
              <w:t>928 286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62</w:t>
            </w:r>
          </w:p>
        </w:tc>
        <w:tc>
          <w:tcPr>
            <w:tcW w:w="2760" w:type="dxa"/>
          </w:tcPr>
          <w:p w:rsidR="00AE6194" w:rsidRDefault="00570419" w:rsidP="00320E00">
            <w:r>
              <w:t xml:space="preserve">Dagaktivitetstilbud, </w:t>
            </w:r>
            <w:r>
              <w:rPr>
                <w:rStyle w:val="kursiv"/>
              </w:rPr>
              <w:t>kan overføres</w:t>
            </w:r>
            <w:r>
              <w:tab/>
            </w:r>
          </w:p>
        </w:tc>
        <w:tc>
          <w:tcPr>
            <w:tcW w:w="940" w:type="dxa"/>
          </w:tcPr>
          <w:p w:rsidR="00AE6194" w:rsidRDefault="00570419" w:rsidP="00320E00">
            <w:r>
              <w:t>27 036</w:t>
            </w:r>
          </w:p>
        </w:tc>
        <w:tc>
          <w:tcPr>
            <w:tcW w:w="1040" w:type="dxa"/>
          </w:tcPr>
          <w:p w:rsidR="00AE6194" w:rsidRDefault="00570419" w:rsidP="00320E00">
            <w:r>
              <w:t>289 581</w:t>
            </w:r>
          </w:p>
        </w:tc>
        <w:tc>
          <w:tcPr>
            <w:tcW w:w="1040" w:type="dxa"/>
          </w:tcPr>
          <w:p w:rsidR="00AE6194" w:rsidRDefault="00570419" w:rsidP="00320E00">
            <w:r>
              <w:t>316 617</w:t>
            </w:r>
          </w:p>
        </w:tc>
        <w:tc>
          <w:tcPr>
            <w:tcW w:w="1040" w:type="dxa"/>
          </w:tcPr>
          <w:p w:rsidR="00AE6194" w:rsidRDefault="00570419" w:rsidP="00320E00">
            <w:r>
              <w:t>284 525</w:t>
            </w:r>
          </w:p>
        </w:tc>
        <w:tc>
          <w:tcPr>
            <w:tcW w:w="960" w:type="dxa"/>
          </w:tcPr>
          <w:p w:rsidR="00AE6194" w:rsidRDefault="00570419" w:rsidP="00320E00">
            <w:r>
              <w:t>32 092</w:t>
            </w:r>
          </w:p>
        </w:tc>
        <w:tc>
          <w:tcPr>
            <w:tcW w:w="960" w:type="dxa"/>
          </w:tcPr>
          <w:p w:rsidR="00AE6194" w:rsidRDefault="00570419" w:rsidP="00320E00">
            <w:r>
              <w:t>32 092</w:t>
            </w:r>
          </w:p>
        </w:tc>
      </w:tr>
      <w:tr w:rsidR="00AE6194" w:rsidTr="00317FFD">
        <w:trPr>
          <w:trHeight w:val="480"/>
        </w:trPr>
        <w:tc>
          <w:tcPr>
            <w:tcW w:w="460" w:type="dxa"/>
          </w:tcPr>
          <w:p w:rsidR="00AE6194" w:rsidRDefault="00AE6194" w:rsidP="00320E00"/>
        </w:tc>
        <w:tc>
          <w:tcPr>
            <w:tcW w:w="380" w:type="dxa"/>
          </w:tcPr>
          <w:p w:rsidR="00AE6194" w:rsidRDefault="00570419" w:rsidP="00320E00">
            <w:r>
              <w:t>63</w:t>
            </w:r>
          </w:p>
        </w:tc>
        <w:tc>
          <w:tcPr>
            <w:tcW w:w="2760" w:type="dxa"/>
          </w:tcPr>
          <w:p w:rsidR="00AE6194" w:rsidRDefault="00570419" w:rsidP="00320E00">
            <w:r>
              <w:t xml:space="preserve">Investeringstilskudd, </w:t>
            </w:r>
            <w:r>
              <w:rPr>
                <w:rStyle w:val="kursiv"/>
              </w:rPr>
              <w:t>kan overføres</w:t>
            </w:r>
            <w:r>
              <w:tab/>
            </w:r>
          </w:p>
        </w:tc>
        <w:tc>
          <w:tcPr>
            <w:tcW w:w="940" w:type="dxa"/>
          </w:tcPr>
          <w:p w:rsidR="00AE6194" w:rsidRDefault="00570419" w:rsidP="00320E00">
            <w:r>
              <w:t>525 000</w:t>
            </w:r>
          </w:p>
        </w:tc>
        <w:tc>
          <w:tcPr>
            <w:tcW w:w="1040" w:type="dxa"/>
          </w:tcPr>
          <w:p w:rsidR="00AE6194" w:rsidRDefault="00570419" w:rsidP="00320E00">
            <w:r>
              <w:t>4 098 157</w:t>
            </w:r>
          </w:p>
        </w:tc>
        <w:tc>
          <w:tcPr>
            <w:tcW w:w="1040" w:type="dxa"/>
          </w:tcPr>
          <w:p w:rsidR="00AE6194" w:rsidRDefault="00570419" w:rsidP="00320E00">
            <w:r>
              <w:t>4 623 157</w:t>
            </w:r>
          </w:p>
        </w:tc>
        <w:tc>
          <w:tcPr>
            <w:tcW w:w="1040" w:type="dxa"/>
          </w:tcPr>
          <w:p w:rsidR="00AE6194" w:rsidRDefault="00570419" w:rsidP="00320E00">
            <w:r>
              <w:t>3 134 166</w:t>
            </w:r>
          </w:p>
        </w:tc>
        <w:tc>
          <w:tcPr>
            <w:tcW w:w="960" w:type="dxa"/>
          </w:tcPr>
          <w:p w:rsidR="00AE6194" w:rsidRDefault="00570419" w:rsidP="00320E00">
            <w:r>
              <w:t>1 488 991</w:t>
            </w:r>
          </w:p>
        </w:tc>
        <w:tc>
          <w:tcPr>
            <w:tcW w:w="960" w:type="dxa"/>
          </w:tcPr>
          <w:p w:rsidR="00AE6194" w:rsidRDefault="00570419" w:rsidP="00320E00">
            <w:r>
              <w:t>1 235 000</w:t>
            </w:r>
          </w:p>
        </w:tc>
      </w:tr>
      <w:tr w:rsidR="00AE6194" w:rsidTr="00317FFD">
        <w:trPr>
          <w:trHeight w:val="480"/>
        </w:trPr>
        <w:tc>
          <w:tcPr>
            <w:tcW w:w="460" w:type="dxa"/>
          </w:tcPr>
          <w:p w:rsidR="00AE6194" w:rsidRDefault="00AE6194" w:rsidP="00320E00"/>
        </w:tc>
        <w:tc>
          <w:tcPr>
            <w:tcW w:w="380" w:type="dxa"/>
          </w:tcPr>
          <w:p w:rsidR="00AE6194" w:rsidRDefault="00570419" w:rsidP="00320E00">
            <w:r>
              <w:t>64</w:t>
            </w:r>
          </w:p>
        </w:tc>
        <w:tc>
          <w:tcPr>
            <w:tcW w:w="2760" w:type="dxa"/>
          </w:tcPr>
          <w:p w:rsidR="00AE6194" w:rsidRDefault="00570419" w:rsidP="00320E00">
            <w:r>
              <w:t>Kompensasjon for renter og avdrag</w:t>
            </w:r>
            <w:r>
              <w:tab/>
            </w:r>
          </w:p>
        </w:tc>
        <w:tc>
          <w:tcPr>
            <w:tcW w:w="940" w:type="dxa"/>
          </w:tcPr>
          <w:p w:rsidR="00AE6194" w:rsidRDefault="00570419" w:rsidP="00320E00">
            <w:r>
              <w:t>0</w:t>
            </w:r>
          </w:p>
        </w:tc>
        <w:tc>
          <w:tcPr>
            <w:tcW w:w="1040" w:type="dxa"/>
          </w:tcPr>
          <w:p w:rsidR="00AE6194" w:rsidRDefault="00570419" w:rsidP="00320E00">
            <w:r>
              <w:t>835 000</w:t>
            </w:r>
          </w:p>
        </w:tc>
        <w:tc>
          <w:tcPr>
            <w:tcW w:w="1040" w:type="dxa"/>
          </w:tcPr>
          <w:p w:rsidR="00AE6194" w:rsidRDefault="00570419" w:rsidP="00320E00">
            <w:r>
              <w:t>835 000</w:t>
            </w:r>
          </w:p>
        </w:tc>
        <w:tc>
          <w:tcPr>
            <w:tcW w:w="1040" w:type="dxa"/>
          </w:tcPr>
          <w:p w:rsidR="00AE6194" w:rsidRDefault="00570419" w:rsidP="00320E00">
            <w:r>
              <w:t>831 529</w:t>
            </w:r>
          </w:p>
        </w:tc>
        <w:tc>
          <w:tcPr>
            <w:tcW w:w="960" w:type="dxa"/>
          </w:tcPr>
          <w:p w:rsidR="00AE6194" w:rsidRDefault="00570419" w:rsidP="00320E00">
            <w:r>
              <w:t>3 471</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65</w:t>
            </w:r>
          </w:p>
        </w:tc>
        <w:tc>
          <w:tcPr>
            <w:tcW w:w="2760" w:type="dxa"/>
          </w:tcPr>
          <w:p w:rsidR="00AE6194" w:rsidRDefault="00570419" w:rsidP="00320E00">
            <w:r>
              <w:t xml:space="preserve">Forsøk med statlig finansiering av omsorgstjenestene,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1 451 316</w:t>
            </w:r>
          </w:p>
        </w:tc>
        <w:tc>
          <w:tcPr>
            <w:tcW w:w="1040" w:type="dxa"/>
          </w:tcPr>
          <w:p w:rsidR="00AE6194" w:rsidRDefault="00570419" w:rsidP="00320E00">
            <w:r>
              <w:t>1 451 316</w:t>
            </w:r>
          </w:p>
        </w:tc>
        <w:tc>
          <w:tcPr>
            <w:tcW w:w="1040" w:type="dxa"/>
          </w:tcPr>
          <w:p w:rsidR="00AE6194" w:rsidRDefault="00570419" w:rsidP="00320E00">
            <w:r>
              <w:t>1 451 288</w:t>
            </w:r>
          </w:p>
        </w:tc>
        <w:tc>
          <w:tcPr>
            <w:tcW w:w="960" w:type="dxa"/>
          </w:tcPr>
          <w:p w:rsidR="00AE6194" w:rsidRDefault="00570419" w:rsidP="00320E00">
            <w:r>
              <w:t>28</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67</w:t>
            </w:r>
          </w:p>
        </w:tc>
        <w:tc>
          <w:tcPr>
            <w:tcW w:w="2760" w:type="dxa"/>
          </w:tcPr>
          <w:p w:rsidR="00AE6194" w:rsidRDefault="00570419" w:rsidP="00320E00">
            <w:r>
              <w:t>Utviklingstiltak</w:t>
            </w:r>
            <w:r>
              <w:tab/>
            </w:r>
          </w:p>
        </w:tc>
        <w:tc>
          <w:tcPr>
            <w:tcW w:w="940" w:type="dxa"/>
          </w:tcPr>
          <w:p w:rsidR="00AE6194" w:rsidRDefault="00570419" w:rsidP="00320E00">
            <w:r>
              <w:t>0</w:t>
            </w:r>
          </w:p>
        </w:tc>
        <w:tc>
          <w:tcPr>
            <w:tcW w:w="1040" w:type="dxa"/>
          </w:tcPr>
          <w:p w:rsidR="00AE6194" w:rsidRDefault="00570419" w:rsidP="00320E00">
            <w:r>
              <w:t>69 500</w:t>
            </w:r>
          </w:p>
        </w:tc>
        <w:tc>
          <w:tcPr>
            <w:tcW w:w="1040" w:type="dxa"/>
          </w:tcPr>
          <w:p w:rsidR="00AE6194" w:rsidRDefault="00570419" w:rsidP="00320E00">
            <w:r>
              <w:t>69 500</w:t>
            </w:r>
          </w:p>
        </w:tc>
        <w:tc>
          <w:tcPr>
            <w:tcW w:w="1040" w:type="dxa"/>
          </w:tcPr>
          <w:p w:rsidR="00AE6194" w:rsidRDefault="00570419" w:rsidP="00320E00">
            <w:r>
              <w:t>67 883</w:t>
            </w:r>
          </w:p>
        </w:tc>
        <w:tc>
          <w:tcPr>
            <w:tcW w:w="960" w:type="dxa"/>
          </w:tcPr>
          <w:p w:rsidR="00AE6194" w:rsidRDefault="00570419" w:rsidP="00320E00">
            <w:r>
              <w:t>1 617</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68</w:t>
            </w:r>
          </w:p>
        </w:tc>
        <w:tc>
          <w:tcPr>
            <w:tcW w:w="2760" w:type="dxa"/>
          </w:tcPr>
          <w:p w:rsidR="00AE6194" w:rsidRDefault="00570419" w:rsidP="00320E00">
            <w:r>
              <w:t>Kompetanse og innovasjon</w:t>
            </w:r>
            <w:r>
              <w:tab/>
            </w:r>
          </w:p>
        </w:tc>
        <w:tc>
          <w:tcPr>
            <w:tcW w:w="940" w:type="dxa"/>
          </w:tcPr>
          <w:p w:rsidR="00AE6194" w:rsidRDefault="00570419" w:rsidP="00320E00">
            <w:r>
              <w:t>0</w:t>
            </w:r>
          </w:p>
        </w:tc>
        <w:tc>
          <w:tcPr>
            <w:tcW w:w="1040" w:type="dxa"/>
          </w:tcPr>
          <w:p w:rsidR="00AE6194" w:rsidRDefault="00570419" w:rsidP="00320E00">
            <w:r>
              <w:t>388 387</w:t>
            </w:r>
          </w:p>
        </w:tc>
        <w:tc>
          <w:tcPr>
            <w:tcW w:w="1040" w:type="dxa"/>
          </w:tcPr>
          <w:p w:rsidR="00AE6194" w:rsidRDefault="00570419" w:rsidP="00320E00">
            <w:r>
              <w:t>388 387</w:t>
            </w:r>
          </w:p>
        </w:tc>
        <w:tc>
          <w:tcPr>
            <w:tcW w:w="1040" w:type="dxa"/>
          </w:tcPr>
          <w:p w:rsidR="00AE6194" w:rsidRDefault="00570419" w:rsidP="00320E00">
            <w:r>
              <w:t>387 877</w:t>
            </w:r>
          </w:p>
        </w:tc>
        <w:tc>
          <w:tcPr>
            <w:tcW w:w="960" w:type="dxa"/>
          </w:tcPr>
          <w:p w:rsidR="00AE6194" w:rsidRDefault="00570419" w:rsidP="00320E00">
            <w:r>
              <w:t>510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Frivillig arbeid mv. </w:t>
            </w:r>
            <w:r>
              <w:tab/>
            </w:r>
          </w:p>
        </w:tc>
        <w:tc>
          <w:tcPr>
            <w:tcW w:w="940" w:type="dxa"/>
          </w:tcPr>
          <w:p w:rsidR="00AE6194" w:rsidRDefault="00570419" w:rsidP="00320E00">
            <w:r>
              <w:t>0</w:t>
            </w:r>
          </w:p>
        </w:tc>
        <w:tc>
          <w:tcPr>
            <w:tcW w:w="1040" w:type="dxa"/>
          </w:tcPr>
          <w:p w:rsidR="00AE6194" w:rsidRDefault="00570419" w:rsidP="00320E00">
            <w:r>
              <w:t>17 007</w:t>
            </w:r>
          </w:p>
        </w:tc>
        <w:tc>
          <w:tcPr>
            <w:tcW w:w="1040" w:type="dxa"/>
          </w:tcPr>
          <w:p w:rsidR="00AE6194" w:rsidRDefault="00570419" w:rsidP="00320E00">
            <w:r>
              <w:t>17 007</w:t>
            </w:r>
          </w:p>
        </w:tc>
        <w:tc>
          <w:tcPr>
            <w:tcW w:w="1040" w:type="dxa"/>
          </w:tcPr>
          <w:p w:rsidR="00AE6194" w:rsidRDefault="00570419" w:rsidP="00320E00">
            <w:r>
              <w:t>17 006</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Landsbystiftelsen</w:t>
            </w:r>
            <w:r>
              <w:tab/>
            </w:r>
          </w:p>
        </w:tc>
        <w:tc>
          <w:tcPr>
            <w:tcW w:w="940" w:type="dxa"/>
          </w:tcPr>
          <w:p w:rsidR="00AE6194" w:rsidRDefault="00570419" w:rsidP="00320E00">
            <w:r>
              <w:t>0</w:t>
            </w:r>
          </w:p>
        </w:tc>
        <w:tc>
          <w:tcPr>
            <w:tcW w:w="1040" w:type="dxa"/>
          </w:tcPr>
          <w:p w:rsidR="00AE6194" w:rsidRDefault="00570419" w:rsidP="00320E00">
            <w:r>
              <w:t>78 724</w:t>
            </w:r>
          </w:p>
        </w:tc>
        <w:tc>
          <w:tcPr>
            <w:tcW w:w="1040" w:type="dxa"/>
          </w:tcPr>
          <w:p w:rsidR="00AE6194" w:rsidRDefault="00570419" w:rsidP="00320E00">
            <w:r>
              <w:t>78 724</w:t>
            </w:r>
          </w:p>
        </w:tc>
        <w:tc>
          <w:tcPr>
            <w:tcW w:w="1040" w:type="dxa"/>
          </w:tcPr>
          <w:p w:rsidR="00AE6194" w:rsidRDefault="00570419" w:rsidP="00320E00">
            <w:r>
              <w:t>78 724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Særlige omsorgsbehov</w:t>
            </w:r>
            <w:r>
              <w:tab/>
            </w:r>
          </w:p>
        </w:tc>
        <w:tc>
          <w:tcPr>
            <w:tcW w:w="940" w:type="dxa"/>
          </w:tcPr>
          <w:p w:rsidR="00AE6194" w:rsidRDefault="00570419" w:rsidP="00320E00">
            <w:r>
              <w:t>0</w:t>
            </w:r>
          </w:p>
        </w:tc>
        <w:tc>
          <w:tcPr>
            <w:tcW w:w="1040" w:type="dxa"/>
          </w:tcPr>
          <w:p w:rsidR="00AE6194" w:rsidRDefault="00570419" w:rsidP="00320E00">
            <w:r>
              <w:t>23 704</w:t>
            </w:r>
          </w:p>
        </w:tc>
        <w:tc>
          <w:tcPr>
            <w:tcW w:w="1040" w:type="dxa"/>
          </w:tcPr>
          <w:p w:rsidR="00AE6194" w:rsidRDefault="00570419" w:rsidP="00320E00">
            <w:r>
              <w:t>23 704</w:t>
            </w:r>
          </w:p>
        </w:tc>
        <w:tc>
          <w:tcPr>
            <w:tcW w:w="1040" w:type="dxa"/>
          </w:tcPr>
          <w:p w:rsidR="00AE6194" w:rsidRDefault="00570419" w:rsidP="00320E00">
            <w:r>
              <w:t>21 282</w:t>
            </w:r>
          </w:p>
        </w:tc>
        <w:tc>
          <w:tcPr>
            <w:tcW w:w="960" w:type="dxa"/>
          </w:tcPr>
          <w:p w:rsidR="00AE6194" w:rsidRDefault="00570419" w:rsidP="00320E00">
            <w:r>
              <w:t>2 422</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Andre kompetansetiltak</w:t>
            </w:r>
            <w:r>
              <w:tab/>
            </w:r>
          </w:p>
        </w:tc>
        <w:tc>
          <w:tcPr>
            <w:tcW w:w="940" w:type="dxa"/>
          </w:tcPr>
          <w:p w:rsidR="00AE6194" w:rsidRDefault="00570419" w:rsidP="00320E00">
            <w:r>
              <w:t>0</w:t>
            </w:r>
          </w:p>
        </w:tc>
        <w:tc>
          <w:tcPr>
            <w:tcW w:w="1040" w:type="dxa"/>
          </w:tcPr>
          <w:p w:rsidR="00AE6194" w:rsidRDefault="00570419" w:rsidP="00320E00">
            <w:r>
              <w:t>10 814</w:t>
            </w:r>
          </w:p>
        </w:tc>
        <w:tc>
          <w:tcPr>
            <w:tcW w:w="1040" w:type="dxa"/>
          </w:tcPr>
          <w:p w:rsidR="00AE6194" w:rsidRDefault="00570419" w:rsidP="00320E00">
            <w:r>
              <w:t>10 814</w:t>
            </w:r>
          </w:p>
        </w:tc>
        <w:tc>
          <w:tcPr>
            <w:tcW w:w="1040" w:type="dxa"/>
          </w:tcPr>
          <w:p w:rsidR="00AE6194" w:rsidRDefault="00570419" w:rsidP="00320E00">
            <w:r>
              <w:t>10 763</w:t>
            </w:r>
          </w:p>
        </w:tc>
        <w:tc>
          <w:tcPr>
            <w:tcW w:w="960" w:type="dxa"/>
          </w:tcPr>
          <w:p w:rsidR="00AE6194" w:rsidRDefault="00570419" w:rsidP="00320E00">
            <w:r>
              <w:t>51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Andre tilskudd,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109 791</w:t>
            </w:r>
          </w:p>
        </w:tc>
        <w:tc>
          <w:tcPr>
            <w:tcW w:w="1040" w:type="dxa"/>
          </w:tcPr>
          <w:p w:rsidR="00AE6194" w:rsidRDefault="00570419" w:rsidP="00320E00">
            <w:r>
              <w:t>109 791</w:t>
            </w:r>
          </w:p>
        </w:tc>
        <w:tc>
          <w:tcPr>
            <w:tcW w:w="1040" w:type="dxa"/>
          </w:tcPr>
          <w:p w:rsidR="00AE6194" w:rsidRDefault="00570419" w:rsidP="00320E00">
            <w:r>
              <w:t>104 489</w:t>
            </w:r>
          </w:p>
        </w:tc>
        <w:tc>
          <w:tcPr>
            <w:tcW w:w="960" w:type="dxa"/>
          </w:tcPr>
          <w:p w:rsidR="00AE6194" w:rsidRDefault="00570419" w:rsidP="00320E00">
            <w:r>
              <w:t>5 302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0761</w:t>
            </w:r>
          </w:p>
        </w:tc>
        <w:tc>
          <w:tcPr>
            <w:tcW w:w="940" w:type="dxa"/>
          </w:tcPr>
          <w:p w:rsidR="00AE6194" w:rsidRDefault="00570419" w:rsidP="00320E00">
            <w:r>
              <w:t>558 863</w:t>
            </w:r>
          </w:p>
        </w:tc>
        <w:tc>
          <w:tcPr>
            <w:tcW w:w="1040" w:type="dxa"/>
          </w:tcPr>
          <w:p w:rsidR="00AE6194" w:rsidRDefault="00570419" w:rsidP="00320E00">
            <w:r>
              <w:t>8 465 214</w:t>
            </w:r>
          </w:p>
        </w:tc>
        <w:tc>
          <w:tcPr>
            <w:tcW w:w="1040" w:type="dxa"/>
          </w:tcPr>
          <w:p w:rsidR="00AE6194" w:rsidRDefault="00570419" w:rsidP="00320E00">
            <w:r>
              <w:t>9 024 077</w:t>
            </w:r>
          </w:p>
        </w:tc>
        <w:tc>
          <w:tcPr>
            <w:tcW w:w="1040" w:type="dxa"/>
          </w:tcPr>
          <w:p w:rsidR="00AE6194" w:rsidRDefault="00570419" w:rsidP="00320E00">
            <w:r>
              <w:t>7 486 310</w:t>
            </w:r>
          </w:p>
        </w:tc>
        <w:tc>
          <w:tcPr>
            <w:tcW w:w="960" w:type="dxa"/>
          </w:tcPr>
          <w:p w:rsidR="00AE6194" w:rsidRDefault="00570419" w:rsidP="00320E00">
            <w:r>
              <w:t>1 537 767</w:t>
            </w:r>
          </w:p>
        </w:tc>
        <w:tc>
          <w:tcPr>
            <w:tcW w:w="960" w:type="dxa"/>
          </w:tcPr>
          <w:p w:rsidR="00AE6194" w:rsidRDefault="00570419" w:rsidP="00320E00">
            <w:r>
              <w:t>1 271 535</w:t>
            </w:r>
          </w:p>
        </w:tc>
      </w:tr>
      <w:tr w:rsidR="00AE6194" w:rsidTr="00317FFD">
        <w:trPr>
          <w:trHeight w:val="340"/>
        </w:trPr>
        <w:tc>
          <w:tcPr>
            <w:tcW w:w="460" w:type="dxa"/>
          </w:tcPr>
          <w:p w:rsidR="00AE6194" w:rsidRDefault="00570419" w:rsidP="00320E00">
            <w:r>
              <w:t>0762</w:t>
            </w:r>
          </w:p>
        </w:tc>
        <w:tc>
          <w:tcPr>
            <w:tcW w:w="380" w:type="dxa"/>
          </w:tcPr>
          <w:p w:rsidR="00AE6194" w:rsidRDefault="00AE6194" w:rsidP="00320E00"/>
        </w:tc>
        <w:tc>
          <w:tcPr>
            <w:tcW w:w="8740" w:type="dxa"/>
            <w:gridSpan w:val="7"/>
          </w:tcPr>
          <w:p w:rsidR="00AE6194" w:rsidRDefault="00570419" w:rsidP="00320E00">
            <w:r>
              <w:t>Primærhelsetjeneste:</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post 70</w:t>
            </w:r>
            <w:r>
              <w:tab/>
            </w:r>
          </w:p>
        </w:tc>
        <w:tc>
          <w:tcPr>
            <w:tcW w:w="940" w:type="dxa"/>
          </w:tcPr>
          <w:p w:rsidR="00AE6194" w:rsidRDefault="00570419" w:rsidP="00320E00">
            <w:r>
              <w:t>43 435</w:t>
            </w:r>
          </w:p>
        </w:tc>
        <w:tc>
          <w:tcPr>
            <w:tcW w:w="1040" w:type="dxa"/>
          </w:tcPr>
          <w:p w:rsidR="00AE6194" w:rsidRDefault="00570419" w:rsidP="00320E00">
            <w:r>
              <w:t>129 527</w:t>
            </w:r>
          </w:p>
        </w:tc>
        <w:tc>
          <w:tcPr>
            <w:tcW w:w="1040" w:type="dxa"/>
          </w:tcPr>
          <w:p w:rsidR="00AE6194" w:rsidRDefault="00570419" w:rsidP="00320E00">
            <w:r>
              <w:t>172 962</w:t>
            </w:r>
          </w:p>
        </w:tc>
        <w:tc>
          <w:tcPr>
            <w:tcW w:w="1040" w:type="dxa"/>
          </w:tcPr>
          <w:p w:rsidR="00AE6194" w:rsidRDefault="00570419" w:rsidP="00320E00">
            <w:r>
              <w:t>143 620</w:t>
            </w:r>
          </w:p>
        </w:tc>
        <w:tc>
          <w:tcPr>
            <w:tcW w:w="960" w:type="dxa"/>
          </w:tcPr>
          <w:p w:rsidR="00AE6194" w:rsidRDefault="00570419" w:rsidP="00320E00">
            <w:r>
              <w:t>29 342</w:t>
            </w:r>
          </w:p>
        </w:tc>
        <w:tc>
          <w:tcPr>
            <w:tcW w:w="960" w:type="dxa"/>
          </w:tcPr>
          <w:p w:rsidR="00AE6194" w:rsidRDefault="00570419" w:rsidP="00320E00">
            <w:r>
              <w:t>6 476</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Samisk helse</w:t>
            </w:r>
            <w:r>
              <w:tab/>
            </w:r>
          </w:p>
        </w:tc>
        <w:tc>
          <w:tcPr>
            <w:tcW w:w="940" w:type="dxa"/>
          </w:tcPr>
          <w:p w:rsidR="00AE6194" w:rsidRDefault="00570419" w:rsidP="00320E00">
            <w:r>
              <w:t>0</w:t>
            </w:r>
          </w:p>
        </w:tc>
        <w:tc>
          <w:tcPr>
            <w:tcW w:w="1040" w:type="dxa"/>
          </w:tcPr>
          <w:p w:rsidR="00AE6194" w:rsidRDefault="00570419" w:rsidP="00320E00">
            <w:r>
              <w:t>5 557</w:t>
            </w:r>
          </w:p>
        </w:tc>
        <w:tc>
          <w:tcPr>
            <w:tcW w:w="1040" w:type="dxa"/>
          </w:tcPr>
          <w:p w:rsidR="00AE6194" w:rsidRDefault="00570419" w:rsidP="00320E00">
            <w:r>
              <w:t>5 557</w:t>
            </w:r>
          </w:p>
        </w:tc>
        <w:tc>
          <w:tcPr>
            <w:tcW w:w="1040" w:type="dxa"/>
          </w:tcPr>
          <w:p w:rsidR="00AE6194" w:rsidRDefault="00570419" w:rsidP="00320E00">
            <w:r>
              <w:t>5 557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Forebyggende helsetjenester</w:t>
            </w:r>
            <w:r>
              <w:tab/>
            </w:r>
          </w:p>
        </w:tc>
        <w:tc>
          <w:tcPr>
            <w:tcW w:w="940" w:type="dxa"/>
          </w:tcPr>
          <w:p w:rsidR="00AE6194" w:rsidRDefault="00570419" w:rsidP="00320E00">
            <w:r>
              <w:t>0</w:t>
            </w:r>
          </w:p>
        </w:tc>
        <w:tc>
          <w:tcPr>
            <w:tcW w:w="1040" w:type="dxa"/>
          </w:tcPr>
          <w:p w:rsidR="00AE6194" w:rsidRDefault="00570419" w:rsidP="00320E00">
            <w:r>
              <w:t>330 006</w:t>
            </w:r>
          </w:p>
        </w:tc>
        <w:tc>
          <w:tcPr>
            <w:tcW w:w="1040" w:type="dxa"/>
          </w:tcPr>
          <w:p w:rsidR="00AE6194" w:rsidRDefault="00570419" w:rsidP="00320E00">
            <w:r>
              <w:t>330 006</w:t>
            </w:r>
          </w:p>
        </w:tc>
        <w:tc>
          <w:tcPr>
            <w:tcW w:w="1040" w:type="dxa"/>
          </w:tcPr>
          <w:p w:rsidR="00AE6194" w:rsidRDefault="00570419" w:rsidP="00320E00">
            <w:r>
              <w:t>328 417</w:t>
            </w:r>
          </w:p>
        </w:tc>
        <w:tc>
          <w:tcPr>
            <w:tcW w:w="960" w:type="dxa"/>
          </w:tcPr>
          <w:p w:rsidR="00AE6194" w:rsidRDefault="00570419" w:rsidP="00320E00">
            <w:r>
              <w:t>1 589</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Fengselshelsetjeneste</w:t>
            </w:r>
            <w:r>
              <w:tab/>
            </w:r>
          </w:p>
        </w:tc>
        <w:tc>
          <w:tcPr>
            <w:tcW w:w="940" w:type="dxa"/>
          </w:tcPr>
          <w:p w:rsidR="00AE6194" w:rsidRDefault="00570419" w:rsidP="00320E00">
            <w:r>
              <w:t>0</w:t>
            </w:r>
          </w:p>
        </w:tc>
        <w:tc>
          <w:tcPr>
            <w:tcW w:w="1040" w:type="dxa"/>
          </w:tcPr>
          <w:p w:rsidR="00AE6194" w:rsidRDefault="00570419" w:rsidP="00320E00">
            <w:r>
              <w:t>170 718</w:t>
            </w:r>
          </w:p>
        </w:tc>
        <w:tc>
          <w:tcPr>
            <w:tcW w:w="1040" w:type="dxa"/>
          </w:tcPr>
          <w:p w:rsidR="00AE6194" w:rsidRDefault="00570419" w:rsidP="00320E00">
            <w:r>
              <w:t>170 718</w:t>
            </w:r>
          </w:p>
        </w:tc>
        <w:tc>
          <w:tcPr>
            <w:tcW w:w="1040" w:type="dxa"/>
          </w:tcPr>
          <w:p w:rsidR="00AE6194" w:rsidRDefault="00570419" w:rsidP="00320E00">
            <w:r>
              <w:t>169 238</w:t>
            </w:r>
          </w:p>
        </w:tc>
        <w:tc>
          <w:tcPr>
            <w:tcW w:w="960" w:type="dxa"/>
          </w:tcPr>
          <w:p w:rsidR="00AE6194" w:rsidRDefault="00570419" w:rsidP="00320E00">
            <w:r>
              <w:t>1 480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63</w:t>
            </w:r>
          </w:p>
        </w:tc>
        <w:tc>
          <w:tcPr>
            <w:tcW w:w="2760" w:type="dxa"/>
          </w:tcPr>
          <w:p w:rsidR="00AE6194" w:rsidRDefault="00570419" w:rsidP="00320E00">
            <w:r>
              <w:t>Allmennlegetjenester</w:t>
            </w:r>
            <w:r>
              <w:tab/>
            </w:r>
          </w:p>
        </w:tc>
        <w:tc>
          <w:tcPr>
            <w:tcW w:w="940" w:type="dxa"/>
          </w:tcPr>
          <w:p w:rsidR="00AE6194" w:rsidRDefault="00570419" w:rsidP="00320E00">
            <w:r>
              <w:t>0</w:t>
            </w:r>
          </w:p>
        </w:tc>
        <w:tc>
          <w:tcPr>
            <w:tcW w:w="1040" w:type="dxa"/>
          </w:tcPr>
          <w:p w:rsidR="00AE6194" w:rsidRDefault="00570419" w:rsidP="00320E00">
            <w:r>
              <w:t>133 672</w:t>
            </w:r>
          </w:p>
        </w:tc>
        <w:tc>
          <w:tcPr>
            <w:tcW w:w="1040" w:type="dxa"/>
          </w:tcPr>
          <w:p w:rsidR="00AE6194" w:rsidRDefault="00570419" w:rsidP="00320E00">
            <w:r>
              <w:t>133 672</w:t>
            </w:r>
          </w:p>
        </w:tc>
        <w:tc>
          <w:tcPr>
            <w:tcW w:w="1040" w:type="dxa"/>
          </w:tcPr>
          <w:p w:rsidR="00AE6194" w:rsidRDefault="00570419" w:rsidP="00320E00">
            <w:r>
              <w:t>127 065</w:t>
            </w:r>
          </w:p>
        </w:tc>
        <w:tc>
          <w:tcPr>
            <w:tcW w:w="960" w:type="dxa"/>
          </w:tcPr>
          <w:p w:rsidR="00AE6194" w:rsidRDefault="00570419" w:rsidP="00320E00">
            <w:r>
              <w:t>6 607</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64</w:t>
            </w:r>
          </w:p>
        </w:tc>
        <w:tc>
          <w:tcPr>
            <w:tcW w:w="2760" w:type="dxa"/>
          </w:tcPr>
          <w:p w:rsidR="00AE6194" w:rsidRDefault="00570419" w:rsidP="00320E00">
            <w:r>
              <w:t>Opptrappingsplan habilitering og rehabilitering</w:t>
            </w:r>
            <w:r>
              <w:tab/>
            </w:r>
          </w:p>
        </w:tc>
        <w:tc>
          <w:tcPr>
            <w:tcW w:w="940" w:type="dxa"/>
          </w:tcPr>
          <w:p w:rsidR="00AE6194" w:rsidRDefault="00570419" w:rsidP="00320E00">
            <w:r>
              <w:t>0</w:t>
            </w:r>
          </w:p>
        </w:tc>
        <w:tc>
          <w:tcPr>
            <w:tcW w:w="1040" w:type="dxa"/>
          </w:tcPr>
          <w:p w:rsidR="00AE6194" w:rsidRDefault="00570419" w:rsidP="00320E00">
            <w:r>
              <w:t>89 736</w:t>
            </w:r>
          </w:p>
        </w:tc>
        <w:tc>
          <w:tcPr>
            <w:tcW w:w="1040" w:type="dxa"/>
          </w:tcPr>
          <w:p w:rsidR="00AE6194" w:rsidRDefault="00570419" w:rsidP="00320E00">
            <w:r>
              <w:t>89 736</w:t>
            </w:r>
          </w:p>
        </w:tc>
        <w:tc>
          <w:tcPr>
            <w:tcW w:w="1040" w:type="dxa"/>
          </w:tcPr>
          <w:p w:rsidR="00AE6194" w:rsidRDefault="00570419" w:rsidP="00320E00">
            <w:r>
              <w:t>89 565</w:t>
            </w:r>
          </w:p>
        </w:tc>
        <w:tc>
          <w:tcPr>
            <w:tcW w:w="960" w:type="dxa"/>
          </w:tcPr>
          <w:p w:rsidR="00AE6194" w:rsidRDefault="00570419" w:rsidP="00320E00">
            <w:r>
              <w:t>171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43 778</w:t>
            </w:r>
          </w:p>
        </w:tc>
        <w:tc>
          <w:tcPr>
            <w:tcW w:w="1040" w:type="dxa"/>
          </w:tcPr>
          <w:p w:rsidR="00AE6194" w:rsidRDefault="00570419" w:rsidP="00320E00">
            <w:r>
              <w:t>43 778</w:t>
            </w:r>
          </w:p>
        </w:tc>
        <w:tc>
          <w:tcPr>
            <w:tcW w:w="1040" w:type="dxa"/>
          </w:tcPr>
          <w:p w:rsidR="00AE6194" w:rsidRDefault="00570419" w:rsidP="00320E00">
            <w:r>
              <w:t>60 622</w:t>
            </w:r>
          </w:p>
        </w:tc>
        <w:tc>
          <w:tcPr>
            <w:tcW w:w="960" w:type="dxa"/>
          </w:tcPr>
          <w:p w:rsidR="00AE6194" w:rsidRDefault="00570419" w:rsidP="00320E00">
            <w:r>
              <w:t>-16 844</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Seksuell helse, </w:t>
            </w:r>
            <w:r>
              <w:rPr>
                <w:rStyle w:val="kursiv"/>
              </w:rPr>
              <w:t>kan overføres</w:t>
            </w:r>
            <w:r>
              <w:tab/>
            </w:r>
          </w:p>
        </w:tc>
        <w:tc>
          <w:tcPr>
            <w:tcW w:w="940" w:type="dxa"/>
          </w:tcPr>
          <w:p w:rsidR="00AE6194" w:rsidRDefault="00570419" w:rsidP="00320E00">
            <w:r>
              <w:t>888</w:t>
            </w:r>
          </w:p>
        </w:tc>
        <w:tc>
          <w:tcPr>
            <w:tcW w:w="1040" w:type="dxa"/>
          </w:tcPr>
          <w:p w:rsidR="00AE6194" w:rsidRDefault="00570419" w:rsidP="00320E00">
            <w:r>
              <w:t>54 130</w:t>
            </w:r>
          </w:p>
        </w:tc>
        <w:tc>
          <w:tcPr>
            <w:tcW w:w="1040" w:type="dxa"/>
          </w:tcPr>
          <w:p w:rsidR="00AE6194" w:rsidRDefault="00570419" w:rsidP="00320E00">
            <w:r>
              <w:t>55 018</w:t>
            </w:r>
          </w:p>
        </w:tc>
        <w:tc>
          <w:tcPr>
            <w:tcW w:w="1040" w:type="dxa"/>
          </w:tcPr>
          <w:p w:rsidR="00AE6194" w:rsidRDefault="00570419" w:rsidP="00320E00">
            <w:r>
              <w:t>54 981</w:t>
            </w:r>
          </w:p>
        </w:tc>
        <w:tc>
          <w:tcPr>
            <w:tcW w:w="960" w:type="dxa"/>
          </w:tcPr>
          <w:p w:rsidR="00AE6194" w:rsidRDefault="00570419" w:rsidP="00320E00">
            <w:r>
              <w:t>37</w:t>
            </w:r>
          </w:p>
        </w:tc>
        <w:tc>
          <w:tcPr>
            <w:tcW w:w="960" w:type="dxa"/>
          </w:tcPr>
          <w:p w:rsidR="00AE6194" w:rsidRDefault="00570419" w:rsidP="00320E00">
            <w:r>
              <w:t>37</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Stiftelsen Amathea</w:t>
            </w:r>
            <w:r>
              <w:tab/>
            </w:r>
          </w:p>
        </w:tc>
        <w:tc>
          <w:tcPr>
            <w:tcW w:w="940" w:type="dxa"/>
          </w:tcPr>
          <w:p w:rsidR="00AE6194" w:rsidRDefault="00570419" w:rsidP="00320E00">
            <w:r>
              <w:t>0</w:t>
            </w:r>
          </w:p>
        </w:tc>
        <w:tc>
          <w:tcPr>
            <w:tcW w:w="1040" w:type="dxa"/>
          </w:tcPr>
          <w:p w:rsidR="00AE6194" w:rsidRDefault="00570419" w:rsidP="00320E00">
            <w:r>
              <w:t>20 378</w:t>
            </w:r>
          </w:p>
        </w:tc>
        <w:tc>
          <w:tcPr>
            <w:tcW w:w="1040" w:type="dxa"/>
          </w:tcPr>
          <w:p w:rsidR="00AE6194" w:rsidRDefault="00570419" w:rsidP="00320E00">
            <w:r>
              <w:t>20 378</w:t>
            </w:r>
          </w:p>
        </w:tc>
        <w:tc>
          <w:tcPr>
            <w:tcW w:w="1040" w:type="dxa"/>
          </w:tcPr>
          <w:p w:rsidR="00AE6194" w:rsidRDefault="00570419" w:rsidP="00320E00">
            <w:r>
              <w:t>20 378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0762</w:t>
            </w:r>
          </w:p>
        </w:tc>
        <w:tc>
          <w:tcPr>
            <w:tcW w:w="940" w:type="dxa"/>
          </w:tcPr>
          <w:p w:rsidR="00AE6194" w:rsidRDefault="00570419" w:rsidP="00320E00">
            <w:r>
              <w:t>44 323</w:t>
            </w:r>
          </w:p>
        </w:tc>
        <w:tc>
          <w:tcPr>
            <w:tcW w:w="1040" w:type="dxa"/>
          </w:tcPr>
          <w:p w:rsidR="00AE6194" w:rsidRDefault="00570419" w:rsidP="00320E00">
            <w:r>
              <w:t>977 502</w:t>
            </w:r>
          </w:p>
        </w:tc>
        <w:tc>
          <w:tcPr>
            <w:tcW w:w="1040" w:type="dxa"/>
          </w:tcPr>
          <w:p w:rsidR="00AE6194" w:rsidRDefault="00570419" w:rsidP="00320E00">
            <w:r>
              <w:t>1 021 825</w:t>
            </w:r>
          </w:p>
        </w:tc>
        <w:tc>
          <w:tcPr>
            <w:tcW w:w="1040" w:type="dxa"/>
          </w:tcPr>
          <w:p w:rsidR="00AE6194" w:rsidRDefault="00570419" w:rsidP="00320E00">
            <w:r>
              <w:t>999 445</w:t>
            </w:r>
          </w:p>
        </w:tc>
        <w:tc>
          <w:tcPr>
            <w:tcW w:w="960" w:type="dxa"/>
          </w:tcPr>
          <w:p w:rsidR="00AE6194" w:rsidRDefault="00570419" w:rsidP="00320E00">
            <w:r>
              <w:t>22 380</w:t>
            </w:r>
          </w:p>
        </w:tc>
        <w:tc>
          <w:tcPr>
            <w:tcW w:w="960" w:type="dxa"/>
          </w:tcPr>
          <w:p w:rsidR="00AE6194" w:rsidRDefault="00570419" w:rsidP="00320E00">
            <w:r>
              <w:t>6 513</w:t>
            </w:r>
          </w:p>
        </w:tc>
      </w:tr>
      <w:tr w:rsidR="00AE6194" w:rsidTr="00317FFD">
        <w:trPr>
          <w:trHeight w:val="340"/>
        </w:trPr>
        <w:tc>
          <w:tcPr>
            <w:tcW w:w="460" w:type="dxa"/>
          </w:tcPr>
          <w:p w:rsidR="00AE6194" w:rsidRDefault="00570419" w:rsidP="00320E00">
            <w:r>
              <w:t>0765</w:t>
            </w:r>
          </w:p>
        </w:tc>
        <w:tc>
          <w:tcPr>
            <w:tcW w:w="380" w:type="dxa"/>
          </w:tcPr>
          <w:p w:rsidR="00AE6194" w:rsidRDefault="00AE6194" w:rsidP="00320E00"/>
        </w:tc>
        <w:tc>
          <w:tcPr>
            <w:tcW w:w="8740" w:type="dxa"/>
            <w:gridSpan w:val="7"/>
          </w:tcPr>
          <w:p w:rsidR="00AE6194" w:rsidRDefault="00570419" w:rsidP="00320E00">
            <w:r>
              <w:t>Psykisk helse og rusarbeid:</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72</w:t>
            </w:r>
            <w:r>
              <w:tab/>
            </w:r>
          </w:p>
        </w:tc>
        <w:tc>
          <w:tcPr>
            <w:tcW w:w="940" w:type="dxa"/>
          </w:tcPr>
          <w:p w:rsidR="00AE6194" w:rsidRDefault="00570419" w:rsidP="00320E00">
            <w:r>
              <w:t>7 261</w:t>
            </w:r>
          </w:p>
        </w:tc>
        <w:tc>
          <w:tcPr>
            <w:tcW w:w="1040" w:type="dxa"/>
          </w:tcPr>
          <w:p w:rsidR="00AE6194" w:rsidRDefault="00570419" w:rsidP="00320E00">
            <w:r>
              <w:t>146 867</w:t>
            </w:r>
          </w:p>
        </w:tc>
        <w:tc>
          <w:tcPr>
            <w:tcW w:w="1040" w:type="dxa"/>
          </w:tcPr>
          <w:p w:rsidR="00AE6194" w:rsidRDefault="00570419" w:rsidP="00320E00">
            <w:r>
              <w:t>154 128</w:t>
            </w:r>
          </w:p>
        </w:tc>
        <w:tc>
          <w:tcPr>
            <w:tcW w:w="1040" w:type="dxa"/>
          </w:tcPr>
          <w:p w:rsidR="00AE6194" w:rsidRDefault="00570419" w:rsidP="00320E00">
            <w:r>
              <w:t>142 552</w:t>
            </w:r>
          </w:p>
        </w:tc>
        <w:tc>
          <w:tcPr>
            <w:tcW w:w="960" w:type="dxa"/>
          </w:tcPr>
          <w:p w:rsidR="00AE6194" w:rsidRDefault="00570419" w:rsidP="00320E00">
            <w:r>
              <w:t>11 576</w:t>
            </w:r>
          </w:p>
        </w:tc>
        <w:tc>
          <w:tcPr>
            <w:tcW w:w="960" w:type="dxa"/>
          </w:tcPr>
          <w:p w:rsidR="00AE6194" w:rsidRDefault="00570419" w:rsidP="00320E00">
            <w:r>
              <w:t>11 576</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Kommunale tjenester,  </w:t>
            </w:r>
            <w:r>
              <w:rPr>
                <w:rStyle w:val="kursiv"/>
              </w:rPr>
              <w:t>kan overføres</w:t>
            </w:r>
            <w:r>
              <w:tab/>
            </w:r>
          </w:p>
        </w:tc>
        <w:tc>
          <w:tcPr>
            <w:tcW w:w="940" w:type="dxa"/>
          </w:tcPr>
          <w:p w:rsidR="00AE6194" w:rsidRDefault="00570419" w:rsidP="00320E00">
            <w:r>
              <w:t>21 098</w:t>
            </w:r>
          </w:p>
        </w:tc>
        <w:tc>
          <w:tcPr>
            <w:tcW w:w="1040" w:type="dxa"/>
          </w:tcPr>
          <w:p w:rsidR="00AE6194" w:rsidRDefault="00570419" w:rsidP="00320E00">
            <w:r>
              <w:t>401 976</w:t>
            </w:r>
          </w:p>
        </w:tc>
        <w:tc>
          <w:tcPr>
            <w:tcW w:w="1040" w:type="dxa"/>
          </w:tcPr>
          <w:p w:rsidR="00AE6194" w:rsidRDefault="00570419" w:rsidP="00320E00">
            <w:r>
              <w:t>423 074</w:t>
            </w:r>
          </w:p>
        </w:tc>
        <w:tc>
          <w:tcPr>
            <w:tcW w:w="1040" w:type="dxa"/>
          </w:tcPr>
          <w:p w:rsidR="00AE6194" w:rsidRDefault="00570419" w:rsidP="00320E00">
            <w:r>
              <w:t>413 361</w:t>
            </w:r>
          </w:p>
        </w:tc>
        <w:tc>
          <w:tcPr>
            <w:tcW w:w="960" w:type="dxa"/>
          </w:tcPr>
          <w:p w:rsidR="00AE6194" w:rsidRDefault="00570419" w:rsidP="00320E00">
            <w:r>
              <w:t>9 713</w:t>
            </w:r>
          </w:p>
        </w:tc>
        <w:tc>
          <w:tcPr>
            <w:tcW w:w="960" w:type="dxa"/>
          </w:tcPr>
          <w:p w:rsidR="00AE6194" w:rsidRDefault="00570419" w:rsidP="00320E00">
            <w:r>
              <w:t>9 713</w:t>
            </w:r>
          </w:p>
        </w:tc>
      </w:tr>
      <w:tr w:rsidR="00AE6194" w:rsidTr="00317FFD">
        <w:trPr>
          <w:trHeight w:val="260"/>
        </w:trPr>
        <w:tc>
          <w:tcPr>
            <w:tcW w:w="460" w:type="dxa"/>
          </w:tcPr>
          <w:p w:rsidR="00AE6194" w:rsidRDefault="00AE6194" w:rsidP="00320E00"/>
        </w:tc>
        <w:tc>
          <w:tcPr>
            <w:tcW w:w="380" w:type="dxa"/>
          </w:tcPr>
          <w:p w:rsidR="00AE6194" w:rsidRDefault="00570419" w:rsidP="00320E00">
            <w:r>
              <w:t>62</w:t>
            </w:r>
          </w:p>
        </w:tc>
        <w:tc>
          <w:tcPr>
            <w:tcW w:w="2760" w:type="dxa"/>
          </w:tcPr>
          <w:p w:rsidR="00AE6194" w:rsidRDefault="00570419" w:rsidP="00320E00">
            <w:r>
              <w:t xml:space="preserve">Rusarbeid, </w:t>
            </w:r>
            <w:r>
              <w:rPr>
                <w:rStyle w:val="kursiv"/>
              </w:rPr>
              <w:t>kan overføres</w:t>
            </w:r>
            <w:r>
              <w:tab/>
            </w:r>
          </w:p>
        </w:tc>
        <w:tc>
          <w:tcPr>
            <w:tcW w:w="940" w:type="dxa"/>
          </w:tcPr>
          <w:p w:rsidR="00AE6194" w:rsidRDefault="00570419" w:rsidP="00320E00">
            <w:r>
              <w:t>3 279</w:t>
            </w:r>
          </w:p>
        </w:tc>
        <w:tc>
          <w:tcPr>
            <w:tcW w:w="1040" w:type="dxa"/>
          </w:tcPr>
          <w:p w:rsidR="00AE6194" w:rsidRDefault="00570419" w:rsidP="00320E00">
            <w:r>
              <w:t>472 418</w:t>
            </w:r>
          </w:p>
        </w:tc>
        <w:tc>
          <w:tcPr>
            <w:tcW w:w="1040" w:type="dxa"/>
          </w:tcPr>
          <w:p w:rsidR="00AE6194" w:rsidRDefault="00570419" w:rsidP="00320E00">
            <w:r>
              <w:t>475 697</w:t>
            </w:r>
          </w:p>
        </w:tc>
        <w:tc>
          <w:tcPr>
            <w:tcW w:w="1040" w:type="dxa"/>
          </w:tcPr>
          <w:p w:rsidR="00AE6194" w:rsidRDefault="00570419" w:rsidP="00320E00">
            <w:r>
              <w:t>462 492</w:t>
            </w:r>
          </w:p>
        </w:tc>
        <w:tc>
          <w:tcPr>
            <w:tcW w:w="960" w:type="dxa"/>
          </w:tcPr>
          <w:p w:rsidR="00AE6194" w:rsidRDefault="00570419" w:rsidP="00320E00">
            <w:r>
              <w:t>13 205</w:t>
            </w:r>
          </w:p>
        </w:tc>
        <w:tc>
          <w:tcPr>
            <w:tcW w:w="960" w:type="dxa"/>
          </w:tcPr>
          <w:p w:rsidR="00AE6194" w:rsidRDefault="00570419" w:rsidP="00320E00">
            <w:r>
              <w:t>13 205</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Brukere og pårørende,  </w:t>
            </w:r>
            <w:r>
              <w:rPr>
                <w:rStyle w:val="kursiv"/>
              </w:rPr>
              <w:t>kan overføres</w:t>
            </w:r>
            <w:r>
              <w:tab/>
            </w:r>
          </w:p>
        </w:tc>
        <w:tc>
          <w:tcPr>
            <w:tcW w:w="940" w:type="dxa"/>
          </w:tcPr>
          <w:p w:rsidR="00AE6194" w:rsidRDefault="00570419" w:rsidP="00320E00">
            <w:r>
              <w:t>4 474</w:t>
            </w:r>
          </w:p>
        </w:tc>
        <w:tc>
          <w:tcPr>
            <w:tcW w:w="1040" w:type="dxa"/>
          </w:tcPr>
          <w:p w:rsidR="00AE6194" w:rsidRDefault="00570419" w:rsidP="00320E00">
            <w:r>
              <w:t>155 893</w:t>
            </w:r>
          </w:p>
        </w:tc>
        <w:tc>
          <w:tcPr>
            <w:tcW w:w="1040" w:type="dxa"/>
          </w:tcPr>
          <w:p w:rsidR="00AE6194" w:rsidRDefault="00570419" w:rsidP="00320E00">
            <w:r>
              <w:t>160 367</w:t>
            </w:r>
          </w:p>
        </w:tc>
        <w:tc>
          <w:tcPr>
            <w:tcW w:w="1040" w:type="dxa"/>
          </w:tcPr>
          <w:p w:rsidR="00AE6194" w:rsidRDefault="00570419" w:rsidP="00320E00">
            <w:r>
              <w:t>160 381</w:t>
            </w:r>
          </w:p>
        </w:tc>
        <w:tc>
          <w:tcPr>
            <w:tcW w:w="960" w:type="dxa"/>
          </w:tcPr>
          <w:p w:rsidR="00AE6194" w:rsidRDefault="00570419" w:rsidP="00320E00">
            <w:r>
              <w:t>-14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Frivillig arbeid mv.,  </w:t>
            </w:r>
            <w:r>
              <w:rPr>
                <w:rStyle w:val="kursiv"/>
              </w:rPr>
              <w:t>kan overføres, kan nyttes under post 21</w:t>
            </w:r>
            <w:r>
              <w:tab/>
            </w:r>
          </w:p>
        </w:tc>
        <w:tc>
          <w:tcPr>
            <w:tcW w:w="940" w:type="dxa"/>
          </w:tcPr>
          <w:p w:rsidR="00AE6194" w:rsidRDefault="00570419" w:rsidP="00320E00">
            <w:r>
              <w:t>62 216</w:t>
            </w:r>
          </w:p>
        </w:tc>
        <w:tc>
          <w:tcPr>
            <w:tcW w:w="1040" w:type="dxa"/>
          </w:tcPr>
          <w:p w:rsidR="00AE6194" w:rsidRDefault="00570419" w:rsidP="00320E00">
            <w:r>
              <w:t>346 632</w:t>
            </w:r>
          </w:p>
        </w:tc>
        <w:tc>
          <w:tcPr>
            <w:tcW w:w="1040" w:type="dxa"/>
          </w:tcPr>
          <w:p w:rsidR="00AE6194" w:rsidRDefault="00570419" w:rsidP="00320E00">
            <w:r>
              <w:t>408 848</w:t>
            </w:r>
          </w:p>
        </w:tc>
        <w:tc>
          <w:tcPr>
            <w:tcW w:w="1040" w:type="dxa"/>
          </w:tcPr>
          <w:p w:rsidR="00AE6194" w:rsidRDefault="00570419" w:rsidP="00320E00">
            <w:r>
              <w:t>404 191</w:t>
            </w:r>
          </w:p>
        </w:tc>
        <w:tc>
          <w:tcPr>
            <w:tcW w:w="960" w:type="dxa"/>
          </w:tcPr>
          <w:p w:rsidR="00AE6194" w:rsidRDefault="00570419" w:rsidP="00320E00">
            <w:r>
              <w:t>4 657</w:t>
            </w:r>
          </w:p>
        </w:tc>
        <w:tc>
          <w:tcPr>
            <w:tcW w:w="960" w:type="dxa"/>
          </w:tcPr>
          <w:p w:rsidR="00AE6194" w:rsidRDefault="00570419" w:rsidP="00320E00">
            <w:r>
              <w:t>4 643</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Utviklingstiltak mv. </w:t>
            </w:r>
            <w:r>
              <w:tab/>
            </w:r>
          </w:p>
        </w:tc>
        <w:tc>
          <w:tcPr>
            <w:tcW w:w="940" w:type="dxa"/>
          </w:tcPr>
          <w:p w:rsidR="00AE6194" w:rsidRDefault="00570419" w:rsidP="00320E00">
            <w:r>
              <w:t>0</w:t>
            </w:r>
          </w:p>
        </w:tc>
        <w:tc>
          <w:tcPr>
            <w:tcW w:w="1040" w:type="dxa"/>
          </w:tcPr>
          <w:p w:rsidR="00AE6194" w:rsidRDefault="00570419" w:rsidP="00320E00">
            <w:r>
              <w:t>158 092</w:t>
            </w:r>
          </w:p>
        </w:tc>
        <w:tc>
          <w:tcPr>
            <w:tcW w:w="1040" w:type="dxa"/>
          </w:tcPr>
          <w:p w:rsidR="00AE6194" w:rsidRDefault="00570419" w:rsidP="00320E00">
            <w:r>
              <w:t>158 092</w:t>
            </w:r>
          </w:p>
        </w:tc>
        <w:tc>
          <w:tcPr>
            <w:tcW w:w="1040" w:type="dxa"/>
          </w:tcPr>
          <w:p w:rsidR="00AE6194" w:rsidRDefault="00570419" w:rsidP="00320E00">
            <w:r>
              <w:t>155 997</w:t>
            </w:r>
          </w:p>
        </w:tc>
        <w:tc>
          <w:tcPr>
            <w:tcW w:w="960" w:type="dxa"/>
          </w:tcPr>
          <w:p w:rsidR="00AE6194" w:rsidRDefault="00570419" w:rsidP="00320E00">
            <w:r>
              <w:t>2 095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Kompetansesentre, </w:t>
            </w:r>
            <w:r>
              <w:rPr>
                <w:rStyle w:val="kursiv"/>
              </w:rPr>
              <w:t>kan overføres</w:t>
            </w:r>
            <w:r>
              <w:tab/>
            </w:r>
          </w:p>
        </w:tc>
        <w:tc>
          <w:tcPr>
            <w:tcW w:w="940" w:type="dxa"/>
          </w:tcPr>
          <w:p w:rsidR="00AE6194" w:rsidRDefault="00570419" w:rsidP="00320E00">
            <w:r>
              <w:t>486</w:t>
            </w:r>
          </w:p>
        </w:tc>
        <w:tc>
          <w:tcPr>
            <w:tcW w:w="1040" w:type="dxa"/>
          </w:tcPr>
          <w:p w:rsidR="00AE6194" w:rsidRDefault="00570419" w:rsidP="00320E00">
            <w:r>
              <w:t>305 447</w:t>
            </w:r>
          </w:p>
        </w:tc>
        <w:tc>
          <w:tcPr>
            <w:tcW w:w="1040" w:type="dxa"/>
          </w:tcPr>
          <w:p w:rsidR="00AE6194" w:rsidRDefault="00570419" w:rsidP="00320E00">
            <w:r>
              <w:t>305 933</w:t>
            </w:r>
          </w:p>
        </w:tc>
        <w:tc>
          <w:tcPr>
            <w:tcW w:w="1040" w:type="dxa"/>
          </w:tcPr>
          <w:p w:rsidR="00AE6194" w:rsidRDefault="00570419" w:rsidP="00320E00">
            <w:r>
              <w:t>305 137</w:t>
            </w:r>
          </w:p>
        </w:tc>
        <w:tc>
          <w:tcPr>
            <w:tcW w:w="960" w:type="dxa"/>
          </w:tcPr>
          <w:p w:rsidR="00AE6194" w:rsidRDefault="00570419" w:rsidP="00320E00">
            <w:r>
              <w:t>796</w:t>
            </w:r>
          </w:p>
        </w:tc>
        <w:tc>
          <w:tcPr>
            <w:tcW w:w="960" w:type="dxa"/>
          </w:tcPr>
          <w:p w:rsidR="00AE6194" w:rsidRDefault="00570419" w:rsidP="00320E00">
            <w:r>
              <w:t>796</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Vold og traumatisk stress,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206 403</w:t>
            </w:r>
          </w:p>
        </w:tc>
        <w:tc>
          <w:tcPr>
            <w:tcW w:w="1040" w:type="dxa"/>
          </w:tcPr>
          <w:p w:rsidR="00AE6194" w:rsidRDefault="00570419" w:rsidP="00320E00">
            <w:r>
              <w:t>206 403</w:t>
            </w:r>
          </w:p>
        </w:tc>
        <w:tc>
          <w:tcPr>
            <w:tcW w:w="1040" w:type="dxa"/>
          </w:tcPr>
          <w:p w:rsidR="00AE6194" w:rsidRDefault="00570419" w:rsidP="00320E00">
            <w:r>
              <w:t>202 917</w:t>
            </w:r>
          </w:p>
        </w:tc>
        <w:tc>
          <w:tcPr>
            <w:tcW w:w="960" w:type="dxa"/>
          </w:tcPr>
          <w:p w:rsidR="00AE6194" w:rsidRDefault="00570419" w:rsidP="00320E00">
            <w:r>
              <w:t>3 486</w:t>
            </w:r>
          </w:p>
        </w:tc>
        <w:tc>
          <w:tcPr>
            <w:tcW w:w="960" w:type="dxa"/>
          </w:tcPr>
          <w:p w:rsidR="00AE6194" w:rsidRDefault="00570419" w:rsidP="00320E00">
            <w:r>
              <w:t>3 486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0765</w:t>
            </w:r>
          </w:p>
        </w:tc>
        <w:tc>
          <w:tcPr>
            <w:tcW w:w="940" w:type="dxa"/>
          </w:tcPr>
          <w:p w:rsidR="00AE6194" w:rsidRDefault="00570419" w:rsidP="00320E00">
            <w:r>
              <w:t>98 814</w:t>
            </w:r>
          </w:p>
        </w:tc>
        <w:tc>
          <w:tcPr>
            <w:tcW w:w="1040" w:type="dxa"/>
          </w:tcPr>
          <w:p w:rsidR="00AE6194" w:rsidRDefault="00570419" w:rsidP="00320E00">
            <w:r>
              <w:t>2 193 728</w:t>
            </w:r>
          </w:p>
        </w:tc>
        <w:tc>
          <w:tcPr>
            <w:tcW w:w="1040" w:type="dxa"/>
          </w:tcPr>
          <w:p w:rsidR="00AE6194" w:rsidRDefault="00570419" w:rsidP="00320E00">
            <w:r>
              <w:t>2 292 542</w:t>
            </w:r>
          </w:p>
        </w:tc>
        <w:tc>
          <w:tcPr>
            <w:tcW w:w="1040" w:type="dxa"/>
          </w:tcPr>
          <w:p w:rsidR="00AE6194" w:rsidRDefault="00570419" w:rsidP="00320E00">
            <w:r>
              <w:t>2 247 029</w:t>
            </w:r>
          </w:p>
        </w:tc>
        <w:tc>
          <w:tcPr>
            <w:tcW w:w="960" w:type="dxa"/>
          </w:tcPr>
          <w:p w:rsidR="00AE6194" w:rsidRDefault="00570419" w:rsidP="00320E00">
            <w:r>
              <w:t>45 513</w:t>
            </w:r>
          </w:p>
        </w:tc>
        <w:tc>
          <w:tcPr>
            <w:tcW w:w="960" w:type="dxa"/>
          </w:tcPr>
          <w:p w:rsidR="00AE6194" w:rsidRDefault="00570419" w:rsidP="00320E00">
            <w:r>
              <w:t>43 419</w:t>
            </w:r>
          </w:p>
        </w:tc>
      </w:tr>
      <w:tr w:rsidR="00AE6194" w:rsidTr="00317FFD">
        <w:trPr>
          <w:trHeight w:val="340"/>
        </w:trPr>
        <w:tc>
          <w:tcPr>
            <w:tcW w:w="460" w:type="dxa"/>
          </w:tcPr>
          <w:p w:rsidR="00AE6194" w:rsidRDefault="00570419" w:rsidP="00320E00">
            <w:r>
              <w:t>0769</w:t>
            </w:r>
          </w:p>
        </w:tc>
        <w:tc>
          <w:tcPr>
            <w:tcW w:w="380" w:type="dxa"/>
          </w:tcPr>
          <w:p w:rsidR="00AE6194" w:rsidRDefault="00AE6194" w:rsidP="00320E00"/>
        </w:tc>
        <w:tc>
          <w:tcPr>
            <w:tcW w:w="8740" w:type="dxa"/>
            <w:gridSpan w:val="7"/>
          </w:tcPr>
          <w:p w:rsidR="00AE6194" w:rsidRDefault="00570419" w:rsidP="00320E00">
            <w:r>
              <w:t>Utredningsvirksomhet mv.:</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post 70</w:t>
            </w:r>
            <w:r>
              <w:tab/>
            </w:r>
          </w:p>
        </w:tc>
        <w:tc>
          <w:tcPr>
            <w:tcW w:w="940" w:type="dxa"/>
          </w:tcPr>
          <w:p w:rsidR="00AE6194" w:rsidRDefault="00570419" w:rsidP="00320E00">
            <w:r>
              <w:t>1 079</w:t>
            </w:r>
          </w:p>
        </w:tc>
        <w:tc>
          <w:tcPr>
            <w:tcW w:w="1040" w:type="dxa"/>
          </w:tcPr>
          <w:p w:rsidR="00AE6194" w:rsidRDefault="00570419" w:rsidP="00320E00">
            <w:r>
              <w:t>14 877</w:t>
            </w:r>
          </w:p>
        </w:tc>
        <w:tc>
          <w:tcPr>
            <w:tcW w:w="1040" w:type="dxa"/>
          </w:tcPr>
          <w:p w:rsidR="00AE6194" w:rsidRDefault="00570419" w:rsidP="00320E00">
            <w:r>
              <w:t>15 956</w:t>
            </w:r>
          </w:p>
        </w:tc>
        <w:tc>
          <w:tcPr>
            <w:tcW w:w="1040" w:type="dxa"/>
          </w:tcPr>
          <w:p w:rsidR="00AE6194" w:rsidRDefault="00570419" w:rsidP="00320E00">
            <w:r>
              <w:t>15 014</w:t>
            </w:r>
          </w:p>
        </w:tc>
        <w:tc>
          <w:tcPr>
            <w:tcW w:w="960" w:type="dxa"/>
          </w:tcPr>
          <w:p w:rsidR="00AE6194" w:rsidRDefault="00570419" w:rsidP="00320E00">
            <w:r>
              <w:t>942</w:t>
            </w:r>
          </w:p>
        </w:tc>
        <w:tc>
          <w:tcPr>
            <w:tcW w:w="960" w:type="dxa"/>
          </w:tcPr>
          <w:p w:rsidR="00AE6194" w:rsidRDefault="00570419" w:rsidP="00320E00">
            <w:r>
              <w:t>744</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2 935</w:t>
            </w:r>
          </w:p>
        </w:tc>
        <w:tc>
          <w:tcPr>
            <w:tcW w:w="1040" w:type="dxa"/>
          </w:tcPr>
          <w:p w:rsidR="00AE6194" w:rsidRDefault="00570419" w:rsidP="00320E00">
            <w:r>
              <w:t>2 935</w:t>
            </w:r>
          </w:p>
        </w:tc>
        <w:tc>
          <w:tcPr>
            <w:tcW w:w="1040" w:type="dxa"/>
          </w:tcPr>
          <w:p w:rsidR="00AE6194" w:rsidRDefault="00570419" w:rsidP="00320E00">
            <w:r>
              <w:t>2 150</w:t>
            </w:r>
          </w:p>
        </w:tc>
        <w:tc>
          <w:tcPr>
            <w:tcW w:w="960" w:type="dxa"/>
          </w:tcPr>
          <w:p w:rsidR="00AE6194" w:rsidRDefault="00570419" w:rsidP="00320E00">
            <w:r>
              <w:t>785</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0769</w:t>
            </w:r>
          </w:p>
        </w:tc>
        <w:tc>
          <w:tcPr>
            <w:tcW w:w="940" w:type="dxa"/>
          </w:tcPr>
          <w:p w:rsidR="00AE6194" w:rsidRDefault="00570419" w:rsidP="00320E00">
            <w:r>
              <w:t>1 079</w:t>
            </w:r>
          </w:p>
        </w:tc>
        <w:tc>
          <w:tcPr>
            <w:tcW w:w="1040" w:type="dxa"/>
          </w:tcPr>
          <w:p w:rsidR="00AE6194" w:rsidRDefault="00570419" w:rsidP="00320E00">
            <w:r>
              <w:t>17 812</w:t>
            </w:r>
          </w:p>
        </w:tc>
        <w:tc>
          <w:tcPr>
            <w:tcW w:w="1040" w:type="dxa"/>
          </w:tcPr>
          <w:p w:rsidR="00AE6194" w:rsidRDefault="00570419" w:rsidP="00320E00">
            <w:r>
              <w:t>18 891</w:t>
            </w:r>
          </w:p>
        </w:tc>
        <w:tc>
          <w:tcPr>
            <w:tcW w:w="1040" w:type="dxa"/>
          </w:tcPr>
          <w:p w:rsidR="00AE6194" w:rsidRDefault="00570419" w:rsidP="00320E00">
            <w:r>
              <w:t>17 164</w:t>
            </w:r>
          </w:p>
        </w:tc>
        <w:tc>
          <w:tcPr>
            <w:tcW w:w="960" w:type="dxa"/>
          </w:tcPr>
          <w:p w:rsidR="00AE6194" w:rsidRDefault="00570419" w:rsidP="00320E00">
            <w:r>
              <w:t>1 727</w:t>
            </w:r>
          </w:p>
        </w:tc>
        <w:tc>
          <w:tcPr>
            <w:tcW w:w="960" w:type="dxa"/>
          </w:tcPr>
          <w:p w:rsidR="00AE6194" w:rsidRDefault="00570419" w:rsidP="00320E00">
            <w:r>
              <w:t>744</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Helse- og omsorgstjenester i kommunene</w:t>
            </w:r>
          </w:p>
        </w:tc>
        <w:tc>
          <w:tcPr>
            <w:tcW w:w="940" w:type="dxa"/>
          </w:tcPr>
          <w:p w:rsidR="00AE6194" w:rsidRDefault="00570419" w:rsidP="00320E00">
            <w:r>
              <w:t>703 079</w:t>
            </w:r>
          </w:p>
        </w:tc>
        <w:tc>
          <w:tcPr>
            <w:tcW w:w="1040" w:type="dxa"/>
          </w:tcPr>
          <w:p w:rsidR="00AE6194" w:rsidRDefault="00570419" w:rsidP="00320E00">
            <w:r>
              <w:t>11 654 256</w:t>
            </w:r>
          </w:p>
        </w:tc>
        <w:tc>
          <w:tcPr>
            <w:tcW w:w="1040" w:type="dxa"/>
          </w:tcPr>
          <w:p w:rsidR="00AE6194" w:rsidRDefault="00570419" w:rsidP="00320E00">
            <w:r>
              <w:t>12 357 335</w:t>
            </w:r>
          </w:p>
        </w:tc>
        <w:tc>
          <w:tcPr>
            <w:tcW w:w="1040" w:type="dxa"/>
          </w:tcPr>
          <w:p w:rsidR="00AE6194" w:rsidRDefault="00570419" w:rsidP="00320E00">
            <w:r>
              <w:t>10 749 947</w:t>
            </w:r>
          </w:p>
        </w:tc>
        <w:tc>
          <w:tcPr>
            <w:tcW w:w="960" w:type="dxa"/>
          </w:tcPr>
          <w:p w:rsidR="00AE6194" w:rsidRDefault="00570419" w:rsidP="00320E00">
            <w:r>
              <w:t>1 607 388</w:t>
            </w:r>
          </w:p>
        </w:tc>
        <w:tc>
          <w:tcPr>
            <w:tcW w:w="960" w:type="dxa"/>
          </w:tcPr>
          <w:p w:rsidR="00AE6194" w:rsidRDefault="00570419" w:rsidP="00320E00">
            <w:r>
              <w:t>1 322 211</w:t>
            </w:r>
          </w:p>
        </w:tc>
      </w:tr>
      <w:tr w:rsidR="00AE6194" w:rsidTr="00317FFD">
        <w:trPr>
          <w:trHeight w:val="380"/>
        </w:trPr>
        <w:tc>
          <w:tcPr>
            <w:tcW w:w="9580" w:type="dxa"/>
            <w:gridSpan w:val="9"/>
          </w:tcPr>
          <w:p w:rsidR="00AE6194" w:rsidRDefault="00570419" w:rsidP="00320E00">
            <w:r>
              <w:rPr>
                <w:rStyle w:val="sperret0"/>
                <w:spacing w:val="20"/>
                <w:sz w:val="20"/>
                <w:szCs w:val="20"/>
              </w:rPr>
              <w:t>Tannhelse</w:t>
            </w:r>
          </w:p>
        </w:tc>
      </w:tr>
      <w:tr w:rsidR="00AE6194" w:rsidTr="00317FFD">
        <w:trPr>
          <w:trHeight w:val="260"/>
        </w:trPr>
        <w:tc>
          <w:tcPr>
            <w:tcW w:w="460" w:type="dxa"/>
          </w:tcPr>
          <w:p w:rsidR="00AE6194" w:rsidRDefault="00570419" w:rsidP="00320E00">
            <w:r>
              <w:t>0770</w:t>
            </w:r>
          </w:p>
        </w:tc>
        <w:tc>
          <w:tcPr>
            <w:tcW w:w="380" w:type="dxa"/>
          </w:tcPr>
          <w:p w:rsidR="00AE6194" w:rsidRDefault="00AE6194" w:rsidP="00320E00"/>
        </w:tc>
        <w:tc>
          <w:tcPr>
            <w:tcW w:w="8740" w:type="dxa"/>
            <w:gridSpan w:val="7"/>
          </w:tcPr>
          <w:p w:rsidR="00AE6194" w:rsidRDefault="00570419" w:rsidP="00320E00">
            <w:r>
              <w:t>Tannhelsetjenester:</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post 70</w:t>
            </w:r>
            <w:r>
              <w:tab/>
            </w:r>
          </w:p>
        </w:tc>
        <w:tc>
          <w:tcPr>
            <w:tcW w:w="940" w:type="dxa"/>
          </w:tcPr>
          <w:p w:rsidR="00AE6194" w:rsidRDefault="00570419" w:rsidP="00320E00">
            <w:r>
              <w:t>0</w:t>
            </w:r>
          </w:p>
        </w:tc>
        <w:tc>
          <w:tcPr>
            <w:tcW w:w="1040" w:type="dxa"/>
          </w:tcPr>
          <w:p w:rsidR="00AE6194" w:rsidRDefault="00570419" w:rsidP="00320E00">
            <w:r>
              <w:t>34 873</w:t>
            </w:r>
          </w:p>
        </w:tc>
        <w:tc>
          <w:tcPr>
            <w:tcW w:w="1040" w:type="dxa"/>
          </w:tcPr>
          <w:p w:rsidR="00AE6194" w:rsidRDefault="00570419" w:rsidP="00320E00">
            <w:r>
              <w:t>34 873</w:t>
            </w:r>
          </w:p>
        </w:tc>
        <w:tc>
          <w:tcPr>
            <w:tcW w:w="1040" w:type="dxa"/>
          </w:tcPr>
          <w:p w:rsidR="00AE6194" w:rsidRDefault="00570419" w:rsidP="00320E00">
            <w:r>
              <w:t>34 897</w:t>
            </w:r>
          </w:p>
        </w:tc>
        <w:tc>
          <w:tcPr>
            <w:tcW w:w="960" w:type="dxa"/>
          </w:tcPr>
          <w:p w:rsidR="00AE6194" w:rsidRDefault="00570419" w:rsidP="00320E00">
            <w:r>
              <w:t>-24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w:t>
            </w:r>
            <w:r>
              <w:rPr>
                <w:rStyle w:val="kursiv"/>
              </w:rPr>
              <w:t>kan overføres, kan nyttes under post 21</w:t>
            </w:r>
            <w:r>
              <w:tab/>
            </w:r>
          </w:p>
        </w:tc>
        <w:tc>
          <w:tcPr>
            <w:tcW w:w="940" w:type="dxa"/>
          </w:tcPr>
          <w:p w:rsidR="00AE6194" w:rsidRDefault="00570419" w:rsidP="00320E00">
            <w:r>
              <w:t>8 252</w:t>
            </w:r>
          </w:p>
        </w:tc>
        <w:tc>
          <w:tcPr>
            <w:tcW w:w="1040" w:type="dxa"/>
          </w:tcPr>
          <w:p w:rsidR="00AE6194" w:rsidRDefault="00570419" w:rsidP="00320E00">
            <w:r>
              <w:t>279 193</w:t>
            </w:r>
          </w:p>
        </w:tc>
        <w:tc>
          <w:tcPr>
            <w:tcW w:w="1040" w:type="dxa"/>
          </w:tcPr>
          <w:p w:rsidR="00AE6194" w:rsidRDefault="00570419" w:rsidP="00320E00">
            <w:r>
              <w:t>287 445</w:t>
            </w:r>
          </w:p>
        </w:tc>
        <w:tc>
          <w:tcPr>
            <w:tcW w:w="1040" w:type="dxa"/>
          </w:tcPr>
          <w:p w:rsidR="00AE6194" w:rsidRDefault="00570419" w:rsidP="00320E00">
            <w:r>
              <w:t>284 856</w:t>
            </w:r>
          </w:p>
        </w:tc>
        <w:tc>
          <w:tcPr>
            <w:tcW w:w="960" w:type="dxa"/>
          </w:tcPr>
          <w:p w:rsidR="00AE6194" w:rsidRDefault="00570419" w:rsidP="00320E00">
            <w:r>
              <w:t>2 589</w:t>
            </w:r>
          </w:p>
        </w:tc>
        <w:tc>
          <w:tcPr>
            <w:tcW w:w="960" w:type="dxa"/>
          </w:tcPr>
          <w:p w:rsidR="00AE6194" w:rsidRDefault="00570419" w:rsidP="00320E00">
            <w:r>
              <w:t>2 565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0770</w:t>
            </w:r>
          </w:p>
        </w:tc>
        <w:tc>
          <w:tcPr>
            <w:tcW w:w="940" w:type="dxa"/>
          </w:tcPr>
          <w:p w:rsidR="00AE6194" w:rsidRDefault="00570419" w:rsidP="00320E00">
            <w:r>
              <w:t>8 252</w:t>
            </w:r>
          </w:p>
        </w:tc>
        <w:tc>
          <w:tcPr>
            <w:tcW w:w="1040" w:type="dxa"/>
          </w:tcPr>
          <w:p w:rsidR="00AE6194" w:rsidRDefault="00570419" w:rsidP="00320E00">
            <w:r>
              <w:t>314 066</w:t>
            </w:r>
          </w:p>
        </w:tc>
        <w:tc>
          <w:tcPr>
            <w:tcW w:w="1040" w:type="dxa"/>
          </w:tcPr>
          <w:p w:rsidR="00AE6194" w:rsidRDefault="00570419" w:rsidP="00320E00">
            <w:r>
              <w:t>322 318</w:t>
            </w:r>
          </w:p>
        </w:tc>
        <w:tc>
          <w:tcPr>
            <w:tcW w:w="1040" w:type="dxa"/>
          </w:tcPr>
          <w:p w:rsidR="00AE6194" w:rsidRDefault="00570419" w:rsidP="00320E00">
            <w:r>
              <w:t>319 753</w:t>
            </w:r>
          </w:p>
        </w:tc>
        <w:tc>
          <w:tcPr>
            <w:tcW w:w="960" w:type="dxa"/>
          </w:tcPr>
          <w:p w:rsidR="00AE6194" w:rsidRDefault="00570419" w:rsidP="00320E00">
            <w:r>
              <w:t>2 565</w:t>
            </w:r>
          </w:p>
        </w:tc>
        <w:tc>
          <w:tcPr>
            <w:tcW w:w="960" w:type="dxa"/>
          </w:tcPr>
          <w:p w:rsidR="00AE6194" w:rsidRDefault="00570419" w:rsidP="00320E00">
            <w:r>
              <w:t>2 565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Tannhelse</w:t>
            </w:r>
          </w:p>
        </w:tc>
        <w:tc>
          <w:tcPr>
            <w:tcW w:w="940" w:type="dxa"/>
          </w:tcPr>
          <w:p w:rsidR="00AE6194" w:rsidRDefault="00570419" w:rsidP="00320E00">
            <w:r>
              <w:t>8 252</w:t>
            </w:r>
          </w:p>
        </w:tc>
        <w:tc>
          <w:tcPr>
            <w:tcW w:w="1040" w:type="dxa"/>
          </w:tcPr>
          <w:p w:rsidR="00AE6194" w:rsidRDefault="00570419" w:rsidP="00320E00">
            <w:r>
              <w:t>314 066</w:t>
            </w:r>
          </w:p>
        </w:tc>
        <w:tc>
          <w:tcPr>
            <w:tcW w:w="1040" w:type="dxa"/>
          </w:tcPr>
          <w:p w:rsidR="00AE6194" w:rsidRDefault="00570419" w:rsidP="00320E00">
            <w:r>
              <w:t>322 318</w:t>
            </w:r>
          </w:p>
        </w:tc>
        <w:tc>
          <w:tcPr>
            <w:tcW w:w="1040" w:type="dxa"/>
          </w:tcPr>
          <w:p w:rsidR="00AE6194" w:rsidRDefault="00570419" w:rsidP="00320E00">
            <w:r>
              <w:t>319 753</w:t>
            </w:r>
          </w:p>
        </w:tc>
        <w:tc>
          <w:tcPr>
            <w:tcW w:w="960" w:type="dxa"/>
          </w:tcPr>
          <w:p w:rsidR="00AE6194" w:rsidRDefault="00570419" w:rsidP="00320E00">
            <w:r>
              <w:t>2 565</w:t>
            </w:r>
          </w:p>
        </w:tc>
        <w:tc>
          <w:tcPr>
            <w:tcW w:w="960" w:type="dxa"/>
          </w:tcPr>
          <w:p w:rsidR="00AE6194" w:rsidRDefault="00570419" w:rsidP="00320E00">
            <w:r>
              <w:t>2 565</w:t>
            </w:r>
          </w:p>
        </w:tc>
      </w:tr>
      <w:tr w:rsidR="00AE6194" w:rsidTr="00317FFD">
        <w:trPr>
          <w:trHeight w:val="380"/>
        </w:trPr>
        <w:tc>
          <w:tcPr>
            <w:tcW w:w="9580" w:type="dxa"/>
            <w:gridSpan w:val="9"/>
          </w:tcPr>
          <w:p w:rsidR="00AE6194" w:rsidRDefault="00570419" w:rsidP="00320E00">
            <w:r>
              <w:rPr>
                <w:rStyle w:val="sperret0"/>
                <w:spacing w:val="20"/>
                <w:sz w:val="20"/>
                <w:szCs w:val="20"/>
              </w:rPr>
              <w:t>Kunnskap og kompetanse</w:t>
            </w:r>
          </w:p>
        </w:tc>
      </w:tr>
      <w:tr w:rsidR="00AE6194" w:rsidTr="00317FFD">
        <w:trPr>
          <w:trHeight w:val="260"/>
        </w:trPr>
        <w:tc>
          <w:tcPr>
            <w:tcW w:w="460" w:type="dxa"/>
          </w:tcPr>
          <w:p w:rsidR="00AE6194" w:rsidRDefault="00570419" w:rsidP="00320E00">
            <w:r>
              <w:t>0780</w:t>
            </w:r>
          </w:p>
        </w:tc>
        <w:tc>
          <w:tcPr>
            <w:tcW w:w="380" w:type="dxa"/>
          </w:tcPr>
          <w:p w:rsidR="00AE6194" w:rsidRDefault="00AE6194" w:rsidP="00320E00"/>
        </w:tc>
        <w:tc>
          <w:tcPr>
            <w:tcW w:w="8740" w:type="dxa"/>
            <w:gridSpan w:val="7"/>
          </w:tcPr>
          <w:p w:rsidR="00AE6194" w:rsidRDefault="00570419" w:rsidP="00320E00">
            <w:r>
              <w:t>Forskning:</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 xml:space="preserve">Norges forskningsråd mv. </w:t>
            </w:r>
            <w:r>
              <w:tab/>
            </w:r>
          </w:p>
        </w:tc>
        <w:tc>
          <w:tcPr>
            <w:tcW w:w="940" w:type="dxa"/>
          </w:tcPr>
          <w:p w:rsidR="00AE6194" w:rsidRDefault="00570419" w:rsidP="00320E00">
            <w:r>
              <w:t>0</w:t>
            </w:r>
          </w:p>
        </w:tc>
        <w:tc>
          <w:tcPr>
            <w:tcW w:w="1040" w:type="dxa"/>
          </w:tcPr>
          <w:p w:rsidR="00AE6194" w:rsidRDefault="00570419" w:rsidP="00320E00">
            <w:r>
              <w:t>331 624</w:t>
            </w:r>
          </w:p>
        </w:tc>
        <w:tc>
          <w:tcPr>
            <w:tcW w:w="1040" w:type="dxa"/>
          </w:tcPr>
          <w:p w:rsidR="00AE6194" w:rsidRDefault="00570419" w:rsidP="00320E00">
            <w:r>
              <w:t>331 624</w:t>
            </w:r>
          </w:p>
        </w:tc>
        <w:tc>
          <w:tcPr>
            <w:tcW w:w="1040" w:type="dxa"/>
          </w:tcPr>
          <w:p w:rsidR="00AE6194" w:rsidRDefault="00570419" w:rsidP="00320E00">
            <w:r>
              <w:t>331 624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0780</w:t>
            </w:r>
          </w:p>
        </w:tc>
        <w:tc>
          <w:tcPr>
            <w:tcW w:w="940" w:type="dxa"/>
          </w:tcPr>
          <w:p w:rsidR="00AE6194" w:rsidRDefault="00570419" w:rsidP="00320E00">
            <w:r>
              <w:t>0</w:t>
            </w:r>
          </w:p>
        </w:tc>
        <w:tc>
          <w:tcPr>
            <w:tcW w:w="1040" w:type="dxa"/>
          </w:tcPr>
          <w:p w:rsidR="00AE6194" w:rsidRDefault="00570419" w:rsidP="00320E00">
            <w:r>
              <w:t>331 624</w:t>
            </w:r>
          </w:p>
        </w:tc>
        <w:tc>
          <w:tcPr>
            <w:tcW w:w="1040" w:type="dxa"/>
          </w:tcPr>
          <w:p w:rsidR="00AE6194" w:rsidRDefault="00570419" w:rsidP="00320E00">
            <w:r>
              <w:t>331 624</w:t>
            </w:r>
          </w:p>
        </w:tc>
        <w:tc>
          <w:tcPr>
            <w:tcW w:w="1040" w:type="dxa"/>
          </w:tcPr>
          <w:p w:rsidR="00AE6194" w:rsidRDefault="00570419" w:rsidP="00320E00">
            <w:r>
              <w:t>331 624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0781</w:t>
            </w:r>
          </w:p>
        </w:tc>
        <w:tc>
          <w:tcPr>
            <w:tcW w:w="380" w:type="dxa"/>
          </w:tcPr>
          <w:p w:rsidR="00AE6194" w:rsidRDefault="00AE6194" w:rsidP="00320E00"/>
        </w:tc>
        <w:tc>
          <w:tcPr>
            <w:tcW w:w="8740" w:type="dxa"/>
            <w:gridSpan w:val="7"/>
          </w:tcPr>
          <w:p w:rsidR="00AE6194" w:rsidRDefault="00570419" w:rsidP="00320E00">
            <w:r>
              <w:t>Forsøk og utvikling mv.:</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79</w:t>
            </w:r>
            <w:r>
              <w:tab/>
            </w:r>
          </w:p>
        </w:tc>
        <w:tc>
          <w:tcPr>
            <w:tcW w:w="940" w:type="dxa"/>
          </w:tcPr>
          <w:p w:rsidR="00AE6194" w:rsidRDefault="00570419" w:rsidP="00320E00">
            <w:r>
              <w:t>0</w:t>
            </w:r>
          </w:p>
        </w:tc>
        <w:tc>
          <w:tcPr>
            <w:tcW w:w="1040" w:type="dxa"/>
          </w:tcPr>
          <w:p w:rsidR="00AE6194" w:rsidRDefault="00570419" w:rsidP="00320E00">
            <w:r>
              <w:t>63 136</w:t>
            </w:r>
          </w:p>
        </w:tc>
        <w:tc>
          <w:tcPr>
            <w:tcW w:w="1040" w:type="dxa"/>
          </w:tcPr>
          <w:p w:rsidR="00AE6194" w:rsidRDefault="00570419" w:rsidP="00320E00">
            <w:r>
              <w:t>63 136</w:t>
            </w:r>
          </w:p>
        </w:tc>
        <w:tc>
          <w:tcPr>
            <w:tcW w:w="1040" w:type="dxa"/>
          </w:tcPr>
          <w:p w:rsidR="00AE6194" w:rsidRDefault="00570419" w:rsidP="00320E00">
            <w:r>
              <w:t>65 108</w:t>
            </w:r>
          </w:p>
        </w:tc>
        <w:tc>
          <w:tcPr>
            <w:tcW w:w="960" w:type="dxa"/>
          </w:tcPr>
          <w:p w:rsidR="00AE6194" w:rsidRDefault="00570419" w:rsidP="00320E00">
            <w:r>
              <w:t>-1 972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Tilskudd,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76 497</w:t>
            </w:r>
          </w:p>
        </w:tc>
        <w:tc>
          <w:tcPr>
            <w:tcW w:w="1040" w:type="dxa"/>
          </w:tcPr>
          <w:p w:rsidR="00AE6194" w:rsidRDefault="00570419" w:rsidP="00320E00">
            <w:r>
              <w:t>76 497</w:t>
            </w:r>
          </w:p>
        </w:tc>
        <w:tc>
          <w:tcPr>
            <w:tcW w:w="1040" w:type="dxa"/>
          </w:tcPr>
          <w:p w:rsidR="00AE6194" w:rsidRDefault="00570419" w:rsidP="00320E00">
            <w:r>
              <w:t>72 450</w:t>
            </w:r>
          </w:p>
        </w:tc>
        <w:tc>
          <w:tcPr>
            <w:tcW w:w="960" w:type="dxa"/>
          </w:tcPr>
          <w:p w:rsidR="00AE6194" w:rsidRDefault="00570419" w:rsidP="00320E00">
            <w:r>
              <w:t>4 047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0781</w:t>
            </w:r>
          </w:p>
        </w:tc>
        <w:tc>
          <w:tcPr>
            <w:tcW w:w="940" w:type="dxa"/>
          </w:tcPr>
          <w:p w:rsidR="00AE6194" w:rsidRDefault="00570419" w:rsidP="00320E00">
            <w:r>
              <w:t>0</w:t>
            </w:r>
          </w:p>
        </w:tc>
        <w:tc>
          <w:tcPr>
            <w:tcW w:w="1040" w:type="dxa"/>
          </w:tcPr>
          <w:p w:rsidR="00AE6194" w:rsidRDefault="00570419" w:rsidP="00320E00">
            <w:r>
              <w:t>139 633</w:t>
            </w:r>
          </w:p>
        </w:tc>
        <w:tc>
          <w:tcPr>
            <w:tcW w:w="1040" w:type="dxa"/>
          </w:tcPr>
          <w:p w:rsidR="00AE6194" w:rsidRDefault="00570419" w:rsidP="00320E00">
            <w:r>
              <w:t>139 633</w:t>
            </w:r>
          </w:p>
        </w:tc>
        <w:tc>
          <w:tcPr>
            <w:tcW w:w="1040" w:type="dxa"/>
          </w:tcPr>
          <w:p w:rsidR="00AE6194" w:rsidRDefault="00570419" w:rsidP="00320E00">
            <w:r>
              <w:t>137 558</w:t>
            </w:r>
          </w:p>
        </w:tc>
        <w:tc>
          <w:tcPr>
            <w:tcW w:w="960" w:type="dxa"/>
          </w:tcPr>
          <w:p w:rsidR="00AE6194" w:rsidRDefault="00570419" w:rsidP="00320E00">
            <w:r>
              <w:t>2 075</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0783</w:t>
            </w:r>
          </w:p>
        </w:tc>
        <w:tc>
          <w:tcPr>
            <w:tcW w:w="380" w:type="dxa"/>
          </w:tcPr>
          <w:p w:rsidR="00AE6194" w:rsidRDefault="00AE6194" w:rsidP="00320E00"/>
        </w:tc>
        <w:tc>
          <w:tcPr>
            <w:tcW w:w="8740" w:type="dxa"/>
            <w:gridSpan w:val="7"/>
          </w:tcPr>
          <w:p w:rsidR="00AE6194" w:rsidRDefault="00570419" w:rsidP="00320E00">
            <w:r>
              <w:t>Personell:</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post 79</w:t>
            </w:r>
            <w:r>
              <w:tab/>
            </w:r>
          </w:p>
        </w:tc>
        <w:tc>
          <w:tcPr>
            <w:tcW w:w="940" w:type="dxa"/>
          </w:tcPr>
          <w:p w:rsidR="00AE6194" w:rsidRDefault="00570419" w:rsidP="00320E00">
            <w:r>
              <w:t>0</w:t>
            </w:r>
          </w:p>
        </w:tc>
        <w:tc>
          <w:tcPr>
            <w:tcW w:w="1040" w:type="dxa"/>
          </w:tcPr>
          <w:p w:rsidR="00AE6194" w:rsidRDefault="00570419" w:rsidP="00320E00">
            <w:r>
              <w:t>52 583</w:t>
            </w:r>
          </w:p>
        </w:tc>
        <w:tc>
          <w:tcPr>
            <w:tcW w:w="1040" w:type="dxa"/>
          </w:tcPr>
          <w:p w:rsidR="00AE6194" w:rsidRDefault="00570419" w:rsidP="00320E00">
            <w:r>
              <w:t>52 583</w:t>
            </w:r>
          </w:p>
        </w:tc>
        <w:tc>
          <w:tcPr>
            <w:tcW w:w="1040" w:type="dxa"/>
          </w:tcPr>
          <w:p w:rsidR="00AE6194" w:rsidRDefault="00570419" w:rsidP="00320E00">
            <w:r>
              <w:t>53 227</w:t>
            </w:r>
          </w:p>
        </w:tc>
        <w:tc>
          <w:tcPr>
            <w:tcW w:w="960" w:type="dxa"/>
          </w:tcPr>
          <w:p w:rsidR="00AE6194" w:rsidRDefault="00570419" w:rsidP="00320E00">
            <w:r>
              <w:t>-644</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Tilskudd til kommuner</w:t>
            </w:r>
            <w:r>
              <w:tab/>
            </w:r>
          </w:p>
        </w:tc>
        <w:tc>
          <w:tcPr>
            <w:tcW w:w="940" w:type="dxa"/>
          </w:tcPr>
          <w:p w:rsidR="00AE6194" w:rsidRDefault="00570419" w:rsidP="00320E00">
            <w:r>
              <w:t>0</w:t>
            </w:r>
          </w:p>
        </w:tc>
        <w:tc>
          <w:tcPr>
            <w:tcW w:w="1040" w:type="dxa"/>
          </w:tcPr>
          <w:p w:rsidR="00AE6194" w:rsidRDefault="00570419" w:rsidP="00320E00">
            <w:r>
              <w:t>138 131</w:t>
            </w:r>
          </w:p>
        </w:tc>
        <w:tc>
          <w:tcPr>
            <w:tcW w:w="1040" w:type="dxa"/>
          </w:tcPr>
          <w:p w:rsidR="00AE6194" w:rsidRDefault="00570419" w:rsidP="00320E00">
            <w:r>
              <w:t>138 131</w:t>
            </w:r>
          </w:p>
        </w:tc>
        <w:tc>
          <w:tcPr>
            <w:tcW w:w="1040" w:type="dxa"/>
          </w:tcPr>
          <w:p w:rsidR="00AE6194" w:rsidRDefault="00570419" w:rsidP="00320E00">
            <w:r>
              <w:t>135 016</w:t>
            </w:r>
          </w:p>
        </w:tc>
        <w:tc>
          <w:tcPr>
            <w:tcW w:w="960" w:type="dxa"/>
          </w:tcPr>
          <w:p w:rsidR="00AE6194" w:rsidRDefault="00570419" w:rsidP="00320E00">
            <w:r>
              <w:t>3 115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Andre tilskudd,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25 453</w:t>
            </w:r>
          </w:p>
        </w:tc>
        <w:tc>
          <w:tcPr>
            <w:tcW w:w="1040" w:type="dxa"/>
          </w:tcPr>
          <w:p w:rsidR="00AE6194" w:rsidRDefault="00570419" w:rsidP="00320E00">
            <w:r>
              <w:t>25 453</w:t>
            </w:r>
          </w:p>
        </w:tc>
        <w:tc>
          <w:tcPr>
            <w:tcW w:w="1040" w:type="dxa"/>
          </w:tcPr>
          <w:p w:rsidR="00AE6194" w:rsidRDefault="00570419" w:rsidP="00320E00">
            <w:r>
              <w:t>15 824</w:t>
            </w:r>
          </w:p>
        </w:tc>
        <w:tc>
          <w:tcPr>
            <w:tcW w:w="960" w:type="dxa"/>
          </w:tcPr>
          <w:p w:rsidR="00AE6194" w:rsidRDefault="00570419" w:rsidP="00320E00">
            <w:r>
              <w:t>9 629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0783</w:t>
            </w:r>
          </w:p>
        </w:tc>
        <w:tc>
          <w:tcPr>
            <w:tcW w:w="940" w:type="dxa"/>
          </w:tcPr>
          <w:p w:rsidR="00AE6194" w:rsidRDefault="00570419" w:rsidP="00320E00">
            <w:r>
              <w:t>0</w:t>
            </w:r>
          </w:p>
        </w:tc>
        <w:tc>
          <w:tcPr>
            <w:tcW w:w="1040" w:type="dxa"/>
          </w:tcPr>
          <w:p w:rsidR="00AE6194" w:rsidRDefault="00570419" w:rsidP="00320E00">
            <w:r>
              <w:t>216 167</w:t>
            </w:r>
          </w:p>
        </w:tc>
        <w:tc>
          <w:tcPr>
            <w:tcW w:w="1040" w:type="dxa"/>
          </w:tcPr>
          <w:p w:rsidR="00AE6194" w:rsidRDefault="00570419" w:rsidP="00320E00">
            <w:r>
              <w:t>216 167</w:t>
            </w:r>
          </w:p>
        </w:tc>
        <w:tc>
          <w:tcPr>
            <w:tcW w:w="1040" w:type="dxa"/>
          </w:tcPr>
          <w:p w:rsidR="00AE6194" w:rsidRDefault="00570419" w:rsidP="00320E00">
            <w:r>
              <w:t>204 067</w:t>
            </w:r>
          </w:p>
        </w:tc>
        <w:tc>
          <w:tcPr>
            <w:tcW w:w="960" w:type="dxa"/>
          </w:tcPr>
          <w:p w:rsidR="00AE6194" w:rsidRDefault="00570419" w:rsidP="00320E00">
            <w:r>
              <w:t>12 100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Kunnskap og kompetanse</w:t>
            </w:r>
          </w:p>
        </w:tc>
        <w:tc>
          <w:tcPr>
            <w:tcW w:w="940" w:type="dxa"/>
          </w:tcPr>
          <w:p w:rsidR="00AE6194" w:rsidRDefault="00570419" w:rsidP="00320E00">
            <w:r>
              <w:t>0</w:t>
            </w:r>
          </w:p>
        </w:tc>
        <w:tc>
          <w:tcPr>
            <w:tcW w:w="1040" w:type="dxa"/>
          </w:tcPr>
          <w:p w:rsidR="00AE6194" w:rsidRDefault="00570419" w:rsidP="00320E00">
            <w:r>
              <w:t>687 424</w:t>
            </w:r>
          </w:p>
        </w:tc>
        <w:tc>
          <w:tcPr>
            <w:tcW w:w="1040" w:type="dxa"/>
          </w:tcPr>
          <w:p w:rsidR="00AE6194" w:rsidRDefault="00570419" w:rsidP="00320E00">
            <w:r>
              <w:t>687 424</w:t>
            </w:r>
          </w:p>
        </w:tc>
        <w:tc>
          <w:tcPr>
            <w:tcW w:w="1040" w:type="dxa"/>
          </w:tcPr>
          <w:p w:rsidR="00AE6194" w:rsidRDefault="00570419" w:rsidP="00320E00">
            <w:r>
              <w:t>673 250</w:t>
            </w:r>
          </w:p>
        </w:tc>
        <w:tc>
          <w:tcPr>
            <w:tcW w:w="960" w:type="dxa"/>
          </w:tcPr>
          <w:p w:rsidR="00AE6194" w:rsidRDefault="00570419" w:rsidP="00320E00">
            <w:r>
              <w:t>14 174</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Helse- og omsorgsdepartementet</w:t>
            </w:r>
          </w:p>
        </w:tc>
        <w:tc>
          <w:tcPr>
            <w:tcW w:w="940" w:type="dxa"/>
          </w:tcPr>
          <w:p w:rsidR="00AE6194" w:rsidRDefault="00570419" w:rsidP="00320E00">
            <w:r>
              <w:t>1 054 817</w:t>
            </w:r>
          </w:p>
        </w:tc>
        <w:tc>
          <w:tcPr>
            <w:tcW w:w="1040" w:type="dxa"/>
          </w:tcPr>
          <w:p w:rsidR="00AE6194" w:rsidRDefault="00570419" w:rsidP="00320E00">
            <w:r>
              <w:t>166 402 362</w:t>
            </w:r>
          </w:p>
        </w:tc>
        <w:tc>
          <w:tcPr>
            <w:tcW w:w="1040" w:type="dxa"/>
          </w:tcPr>
          <w:p w:rsidR="00AE6194" w:rsidRDefault="00570419" w:rsidP="00320E00">
            <w:r>
              <w:t>167 457 179</w:t>
            </w:r>
          </w:p>
        </w:tc>
        <w:tc>
          <w:tcPr>
            <w:tcW w:w="1040" w:type="dxa"/>
          </w:tcPr>
          <w:p w:rsidR="00AE6194" w:rsidRDefault="00570419" w:rsidP="00320E00">
            <w:r>
              <w:t>165 686 236</w:t>
            </w:r>
          </w:p>
        </w:tc>
        <w:tc>
          <w:tcPr>
            <w:tcW w:w="960" w:type="dxa"/>
          </w:tcPr>
          <w:p w:rsidR="00AE6194" w:rsidRDefault="00570419" w:rsidP="00320E00">
            <w:r>
              <w:t>1 770 943</w:t>
            </w:r>
          </w:p>
        </w:tc>
        <w:tc>
          <w:tcPr>
            <w:tcW w:w="960" w:type="dxa"/>
          </w:tcPr>
          <w:p w:rsidR="00AE6194" w:rsidRDefault="00570419" w:rsidP="00320E00">
            <w:r>
              <w:t>1 784 312</w:t>
            </w:r>
          </w:p>
        </w:tc>
      </w:tr>
      <w:tr w:rsidR="00AE6194" w:rsidTr="00317FFD">
        <w:trPr>
          <w:trHeight w:val="460"/>
        </w:trPr>
        <w:tc>
          <w:tcPr>
            <w:tcW w:w="9580" w:type="dxa"/>
            <w:gridSpan w:val="9"/>
          </w:tcPr>
          <w:p w:rsidR="00AE6194" w:rsidRDefault="00570419" w:rsidP="00320E00">
            <w:pPr>
              <w:rPr>
                <w:bCs/>
              </w:rPr>
            </w:pPr>
            <w:r>
              <w:rPr>
                <w:rStyle w:val="halvfet0"/>
              </w:rPr>
              <w:t>Barne- og likestillingsdepartementet</w:t>
            </w:r>
          </w:p>
        </w:tc>
      </w:tr>
      <w:tr w:rsidR="00AE6194" w:rsidTr="00317FFD">
        <w:trPr>
          <w:trHeight w:val="380"/>
        </w:trPr>
        <w:tc>
          <w:tcPr>
            <w:tcW w:w="9580" w:type="dxa"/>
            <w:gridSpan w:val="9"/>
          </w:tcPr>
          <w:p w:rsidR="00AE6194" w:rsidRDefault="00570419" w:rsidP="00320E00">
            <w:r>
              <w:rPr>
                <w:rStyle w:val="sperret0"/>
                <w:spacing w:val="20"/>
                <w:sz w:val="20"/>
                <w:szCs w:val="20"/>
              </w:rPr>
              <w:t>Administrasjon</w:t>
            </w:r>
          </w:p>
        </w:tc>
      </w:tr>
      <w:tr w:rsidR="00AE6194" w:rsidTr="00317FFD">
        <w:trPr>
          <w:trHeight w:val="260"/>
        </w:trPr>
        <w:tc>
          <w:tcPr>
            <w:tcW w:w="460" w:type="dxa"/>
          </w:tcPr>
          <w:p w:rsidR="00AE6194" w:rsidRDefault="00570419" w:rsidP="00320E00">
            <w:r>
              <w:t>0800</w:t>
            </w:r>
          </w:p>
        </w:tc>
        <w:tc>
          <w:tcPr>
            <w:tcW w:w="380" w:type="dxa"/>
          </w:tcPr>
          <w:p w:rsidR="00AE6194" w:rsidRDefault="00AE6194" w:rsidP="00320E00"/>
        </w:tc>
        <w:tc>
          <w:tcPr>
            <w:tcW w:w="8740" w:type="dxa"/>
            <w:gridSpan w:val="7"/>
          </w:tcPr>
          <w:p w:rsidR="00AE6194" w:rsidRDefault="00570419" w:rsidP="00320E00">
            <w:r>
              <w:t>Barne- og likestillingsdepartementet: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7 692</w:t>
            </w:r>
          </w:p>
        </w:tc>
        <w:tc>
          <w:tcPr>
            <w:tcW w:w="1040" w:type="dxa"/>
          </w:tcPr>
          <w:p w:rsidR="00AE6194" w:rsidRDefault="00570419" w:rsidP="00320E00">
            <w:r>
              <w:t>153 476</w:t>
            </w:r>
          </w:p>
        </w:tc>
        <w:tc>
          <w:tcPr>
            <w:tcW w:w="1040" w:type="dxa"/>
          </w:tcPr>
          <w:p w:rsidR="00AE6194" w:rsidRDefault="00570419" w:rsidP="00320E00">
            <w:r>
              <w:t>161 168</w:t>
            </w:r>
          </w:p>
        </w:tc>
        <w:tc>
          <w:tcPr>
            <w:tcW w:w="1040" w:type="dxa"/>
          </w:tcPr>
          <w:p w:rsidR="00AE6194" w:rsidRDefault="00570419" w:rsidP="00320E00">
            <w:r>
              <w:t>151 407</w:t>
            </w:r>
          </w:p>
        </w:tc>
        <w:tc>
          <w:tcPr>
            <w:tcW w:w="960" w:type="dxa"/>
          </w:tcPr>
          <w:p w:rsidR="00AE6194" w:rsidRDefault="00570419" w:rsidP="00320E00">
            <w:r>
              <w:t>9 761</w:t>
            </w:r>
          </w:p>
        </w:tc>
        <w:tc>
          <w:tcPr>
            <w:tcW w:w="960" w:type="dxa"/>
          </w:tcPr>
          <w:p w:rsidR="00AE6194" w:rsidRDefault="00570419" w:rsidP="00320E00">
            <w:r>
              <w:t>7 674</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476</w:t>
            </w:r>
          </w:p>
        </w:tc>
        <w:tc>
          <w:tcPr>
            <w:tcW w:w="1040" w:type="dxa"/>
          </w:tcPr>
          <w:p w:rsidR="00AE6194" w:rsidRDefault="00570419" w:rsidP="00320E00">
            <w:r>
              <w:t>10 063</w:t>
            </w:r>
          </w:p>
        </w:tc>
        <w:tc>
          <w:tcPr>
            <w:tcW w:w="1040" w:type="dxa"/>
          </w:tcPr>
          <w:p w:rsidR="00AE6194" w:rsidRDefault="00570419" w:rsidP="00320E00">
            <w:r>
              <w:t>10 539</w:t>
            </w:r>
          </w:p>
        </w:tc>
        <w:tc>
          <w:tcPr>
            <w:tcW w:w="1040" w:type="dxa"/>
          </w:tcPr>
          <w:p w:rsidR="00AE6194" w:rsidRDefault="00570419" w:rsidP="00320E00">
            <w:r>
              <w:t>9 618</w:t>
            </w:r>
          </w:p>
        </w:tc>
        <w:tc>
          <w:tcPr>
            <w:tcW w:w="960" w:type="dxa"/>
          </w:tcPr>
          <w:p w:rsidR="00AE6194" w:rsidRDefault="00570419" w:rsidP="00320E00">
            <w:r>
              <w:t>921</w:t>
            </w:r>
          </w:p>
        </w:tc>
        <w:tc>
          <w:tcPr>
            <w:tcW w:w="960" w:type="dxa"/>
          </w:tcPr>
          <w:p w:rsidR="00AE6194" w:rsidRDefault="00570419" w:rsidP="00320E00">
            <w:r>
              <w:t>503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0800</w:t>
            </w:r>
          </w:p>
        </w:tc>
        <w:tc>
          <w:tcPr>
            <w:tcW w:w="940" w:type="dxa"/>
          </w:tcPr>
          <w:p w:rsidR="00AE6194" w:rsidRDefault="00570419" w:rsidP="00320E00">
            <w:r>
              <w:t>8 168</w:t>
            </w:r>
          </w:p>
        </w:tc>
        <w:tc>
          <w:tcPr>
            <w:tcW w:w="1040" w:type="dxa"/>
          </w:tcPr>
          <w:p w:rsidR="00AE6194" w:rsidRDefault="00570419" w:rsidP="00320E00">
            <w:r>
              <w:t>163 539</w:t>
            </w:r>
          </w:p>
        </w:tc>
        <w:tc>
          <w:tcPr>
            <w:tcW w:w="1040" w:type="dxa"/>
          </w:tcPr>
          <w:p w:rsidR="00AE6194" w:rsidRDefault="00570419" w:rsidP="00320E00">
            <w:r>
              <w:t>171 707</w:t>
            </w:r>
          </w:p>
        </w:tc>
        <w:tc>
          <w:tcPr>
            <w:tcW w:w="1040" w:type="dxa"/>
          </w:tcPr>
          <w:p w:rsidR="00AE6194" w:rsidRDefault="00570419" w:rsidP="00320E00">
            <w:r>
              <w:t>161 025</w:t>
            </w:r>
          </w:p>
        </w:tc>
        <w:tc>
          <w:tcPr>
            <w:tcW w:w="960" w:type="dxa"/>
          </w:tcPr>
          <w:p w:rsidR="00AE6194" w:rsidRDefault="00570419" w:rsidP="00320E00">
            <w:r>
              <w:t>10 682</w:t>
            </w:r>
          </w:p>
        </w:tc>
        <w:tc>
          <w:tcPr>
            <w:tcW w:w="960" w:type="dxa"/>
          </w:tcPr>
          <w:p w:rsidR="00AE6194" w:rsidRDefault="00570419" w:rsidP="00320E00">
            <w:r>
              <w:t>8 177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Administrasjon</w:t>
            </w:r>
          </w:p>
        </w:tc>
        <w:tc>
          <w:tcPr>
            <w:tcW w:w="940" w:type="dxa"/>
          </w:tcPr>
          <w:p w:rsidR="00AE6194" w:rsidRDefault="00570419" w:rsidP="00320E00">
            <w:r>
              <w:t>8 168</w:t>
            </w:r>
          </w:p>
        </w:tc>
        <w:tc>
          <w:tcPr>
            <w:tcW w:w="1040" w:type="dxa"/>
          </w:tcPr>
          <w:p w:rsidR="00AE6194" w:rsidRDefault="00570419" w:rsidP="00320E00">
            <w:r>
              <w:t>163 539</w:t>
            </w:r>
          </w:p>
        </w:tc>
        <w:tc>
          <w:tcPr>
            <w:tcW w:w="1040" w:type="dxa"/>
          </w:tcPr>
          <w:p w:rsidR="00AE6194" w:rsidRDefault="00570419" w:rsidP="00320E00">
            <w:r>
              <w:t>171 707</w:t>
            </w:r>
          </w:p>
        </w:tc>
        <w:tc>
          <w:tcPr>
            <w:tcW w:w="1040" w:type="dxa"/>
          </w:tcPr>
          <w:p w:rsidR="00AE6194" w:rsidRDefault="00570419" w:rsidP="00320E00">
            <w:r>
              <w:t>161 025</w:t>
            </w:r>
          </w:p>
        </w:tc>
        <w:tc>
          <w:tcPr>
            <w:tcW w:w="960" w:type="dxa"/>
          </w:tcPr>
          <w:p w:rsidR="00AE6194" w:rsidRDefault="00570419" w:rsidP="00320E00">
            <w:r>
              <w:t>10 682</w:t>
            </w:r>
          </w:p>
        </w:tc>
        <w:tc>
          <w:tcPr>
            <w:tcW w:w="960" w:type="dxa"/>
          </w:tcPr>
          <w:p w:rsidR="00AE6194" w:rsidRDefault="00570419" w:rsidP="00320E00">
            <w:r>
              <w:t>8 177</w:t>
            </w:r>
          </w:p>
        </w:tc>
      </w:tr>
      <w:tr w:rsidR="00AE6194" w:rsidTr="00317FFD">
        <w:trPr>
          <w:trHeight w:val="480"/>
        </w:trPr>
        <w:tc>
          <w:tcPr>
            <w:tcW w:w="9580" w:type="dxa"/>
            <w:gridSpan w:val="9"/>
          </w:tcPr>
          <w:p w:rsidR="00AE6194" w:rsidRDefault="00570419" w:rsidP="00320E00">
            <w:r>
              <w:rPr>
                <w:rStyle w:val="sperret0"/>
                <w:spacing w:val="20"/>
                <w:sz w:val="20"/>
                <w:szCs w:val="20"/>
              </w:rPr>
              <w:t>Familie og oppvekst</w:t>
            </w:r>
          </w:p>
        </w:tc>
      </w:tr>
      <w:tr w:rsidR="00AE6194" w:rsidTr="00317FFD">
        <w:trPr>
          <w:trHeight w:val="260"/>
        </w:trPr>
        <w:tc>
          <w:tcPr>
            <w:tcW w:w="460" w:type="dxa"/>
          </w:tcPr>
          <w:p w:rsidR="00AE6194" w:rsidRDefault="00570419" w:rsidP="00320E00">
            <w:r>
              <w:t>0840</w:t>
            </w:r>
          </w:p>
        </w:tc>
        <w:tc>
          <w:tcPr>
            <w:tcW w:w="380" w:type="dxa"/>
          </w:tcPr>
          <w:p w:rsidR="00AE6194" w:rsidRDefault="00AE6194" w:rsidP="00320E00"/>
        </w:tc>
        <w:tc>
          <w:tcPr>
            <w:tcW w:w="8740" w:type="dxa"/>
            <w:gridSpan w:val="7"/>
          </w:tcPr>
          <w:p w:rsidR="00AE6194" w:rsidRDefault="00570419" w:rsidP="00320E00">
            <w:r>
              <w:t>Tiltak mot vold og overgrep:</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post 70</w:t>
            </w:r>
            <w:r>
              <w:tab/>
            </w:r>
          </w:p>
        </w:tc>
        <w:tc>
          <w:tcPr>
            <w:tcW w:w="940" w:type="dxa"/>
          </w:tcPr>
          <w:p w:rsidR="00AE6194" w:rsidRDefault="00570419" w:rsidP="00320E00">
            <w:r>
              <w:t>575</w:t>
            </w:r>
          </w:p>
        </w:tc>
        <w:tc>
          <w:tcPr>
            <w:tcW w:w="1040" w:type="dxa"/>
          </w:tcPr>
          <w:p w:rsidR="00AE6194" w:rsidRDefault="00570419" w:rsidP="00320E00">
            <w:r>
              <w:t>20 109</w:t>
            </w:r>
          </w:p>
        </w:tc>
        <w:tc>
          <w:tcPr>
            <w:tcW w:w="1040" w:type="dxa"/>
          </w:tcPr>
          <w:p w:rsidR="00AE6194" w:rsidRDefault="00570419" w:rsidP="00320E00">
            <w:r>
              <w:t>20 684</w:t>
            </w:r>
          </w:p>
        </w:tc>
        <w:tc>
          <w:tcPr>
            <w:tcW w:w="1040" w:type="dxa"/>
          </w:tcPr>
          <w:p w:rsidR="00AE6194" w:rsidRDefault="00570419" w:rsidP="00320E00">
            <w:r>
              <w:t>13 420</w:t>
            </w:r>
          </w:p>
        </w:tc>
        <w:tc>
          <w:tcPr>
            <w:tcW w:w="960" w:type="dxa"/>
          </w:tcPr>
          <w:p w:rsidR="00AE6194" w:rsidRDefault="00570419" w:rsidP="00320E00">
            <w:r>
              <w:t>7 264</w:t>
            </w:r>
          </w:p>
        </w:tc>
        <w:tc>
          <w:tcPr>
            <w:tcW w:w="960" w:type="dxa"/>
          </w:tcPr>
          <w:p w:rsidR="00AE6194" w:rsidRDefault="00570419" w:rsidP="00320E00">
            <w:r>
              <w:t>122</w:t>
            </w:r>
          </w:p>
        </w:tc>
      </w:tr>
      <w:tr w:rsidR="00AE6194" w:rsidTr="00317FFD">
        <w:trPr>
          <w:trHeight w:val="48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 xml:space="preserve">Tilskudd til incest- og voldtektssentre,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94 521</w:t>
            </w:r>
          </w:p>
        </w:tc>
        <w:tc>
          <w:tcPr>
            <w:tcW w:w="1040" w:type="dxa"/>
          </w:tcPr>
          <w:p w:rsidR="00AE6194" w:rsidRDefault="00570419" w:rsidP="00320E00">
            <w:r>
              <w:t>94 521</w:t>
            </w:r>
          </w:p>
        </w:tc>
        <w:tc>
          <w:tcPr>
            <w:tcW w:w="1040" w:type="dxa"/>
          </w:tcPr>
          <w:p w:rsidR="00AE6194" w:rsidRDefault="00570419" w:rsidP="00320E00">
            <w:r>
              <w:t>94 321</w:t>
            </w:r>
          </w:p>
        </w:tc>
        <w:tc>
          <w:tcPr>
            <w:tcW w:w="960" w:type="dxa"/>
          </w:tcPr>
          <w:p w:rsidR="00AE6194" w:rsidRDefault="00570419" w:rsidP="00320E00">
            <w:r>
              <w:t>200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voldsforebyggende tiltak mv., </w:t>
            </w:r>
            <w:r>
              <w:rPr>
                <w:rStyle w:val="kursiv"/>
              </w:rPr>
              <w:t>kan nyttes under post 21 og kap. 858 post 1</w:t>
            </w:r>
            <w:r>
              <w:tab/>
            </w:r>
          </w:p>
        </w:tc>
        <w:tc>
          <w:tcPr>
            <w:tcW w:w="940" w:type="dxa"/>
          </w:tcPr>
          <w:p w:rsidR="00AE6194" w:rsidRDefault="00570419" w:rsidP="00320E00">
            <w:r>
              <w:t>0</w:t>
            </w:r>
          </w:p>
        </w:tc>
        <w:tc>
          <w:tcPr>
            <w:tcW w:w="1040" w:type="dxa"/>
          </w:tcPr>
          <w:p w:rsidR="00AE6194" w:rsidRDefault="00570419" w:rsidP="00320E00">
            <w:r>
              <w:t>76 085</w:t>
            </w:r>
          </w:p>
        </w:tc>
        <w:tc>
          <w:tcPr>
            <w:tcW w:w="1040" w:type="dxa"/>
          </w:tcPr>
          <w:p w:rsidR="00AE6194" w:rsidRDefault="00570419" w:rsidP="00320E00">
            <w:r>
              <w:t>76 085</w:t>
            </w:r>
          </w:p>
        </w:tc>
        <w:tc>
          <w:tcPr>
            <w:tcW w:w="1040" w:type="dxa"/>
          </w:tcPr>
          <w:p w:rsidR="00AE6194" w:rsidRDefault="00570419" w:rsidP="00320E00">
            <w:r>
              <w:t>83 227</w:t>
            </w:r>
          </w:p>
        </w:tc>
        <w:tc>
          <w:tcPr>
            <w:tcW w:w="960" w:type="dxa"/>
          </w:tcPr>
          <w:p w:rsidR="00AE6194" w:rsidRDefault="00570419" w:rsidP="00320E00">
            <w:r>
              <w:t>-7 142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Tilskudd til senter for voldsutsatte barn, </w:t>
            </w:r>
            <w:r>
              <w:rPr>
                <w:rStyle w:val="kursiv"/>
              </w:rPr>
              <w:t>kan overføres</w:t>
            </w:r>
            <w:r>
              <w:tab/>
            </w:r>
          </w:p>
        </w:tc>
        <w:tc>
          <w:tcPr>
            <w:tcW w:w="940" w:type="dxa"/>
          </w:tcPr>
          <w:p w:rsidR="00AE6194" w:rsidRDefault="00570419" w:rsidP="00320E00">
            <w:r>
              <w:t>420</w:t>
            </w:r>
          </w:p>
        </w:tc>
        <w:tc>
          <w:tcPr>
            <w:tcW w:w="1040" w:type="dxa"/>
          </w:tcPr>
          <w:p w:rsidR="00AE6194" w:rsidRDefault="00570419" w:rsidP="00320E00">
            <w:r>
              <w:t>30 214</w:t>
            </w:r>
          </w:p>
        </w:tc>
        <w:tc>
          <w:tcPr>
            <w:tcW w:w="1040" w:type="dxa"/>
          </w:tcPr>
          <w:p w:rsidR="00AE6194" w:rsidRDefault="00570419" w:rsidP="00320E00">
            <w:r>
              <w:t>30 634</w:t>
            </w:r>
          </w:p>
        </w:tc>
        <w:tc>
          <w:tcPr>
            <w:tcW w:w="1040" w:type="dxa"/>
          </w:tcPr>
          <w:p w:rsidR="00AE6194" w:rsidRDefault="00570419" w:rsidP="00320E00">
            <w:r>
              <w:t>30 634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0840</w:t>
            </w:r>
          </w:p>
        </w:tc>
        <w:tc>
          <w:tcPr>
            <w:tcW w:w="940" w:type="dxa"/>
          </w:tcPr>
          <w:p w:rsidR="00AE6194" w:rsidRDefault="00570419" w:rsidP="00320E00">
            <w:r>
              <w:t>995</w:t>
            </w:r>
          </w:p>
        </w:tc>
        <w:tc>
          <w:tcPr>
            <w:tcW w:w="1040" w:type="dxa"/>
          </w:tcPr>
          <w:p w:rsidR="00AE6194" w:rsidRDefault="00570419" w:rsidP="00320E00">
            <w:r>
              <w:t>220 929</w:t>
            </w:r>
          </w:p>
        </w:tc>
        <w:tc>
          <w:tcPr>
            <w:tcW w:w="1040" w:type="dxa"/>
          </w:tcPr>
          <w:p w:rsidR="00AE6194" w:rsidRDefault="00570419" w:rsidP="00320E00">
            <w:r>
              <w:t>221 924</w:t>
            </w:r>
          </w:p>
        </w:tc>
        <w:tc>
          <w:tcPr>
            <w:tcW w:w="1040" w:type="dxa"/>
          </w:tcPr>
          <w:p w:rsidR="00AE6194" w:rsidRDefault="00570419" w:rsidP="00320E00">
            <w:r>
              <w:t>221 601</w:t>
            </w:r>
          </w:p>
        </w:tc>
        <w:tc>
          <w:tcPr>
            <w:tcW w:w="960" w:type="dxa"/>
          </w:tcPr>
          <w:p w:rsidR="00AE6194" w:rsidRDefault="00570419" w:rsidP="00320E00">
            <w:r>
              <w:t>323</w:t>
            </w:r>
          </w:p>
        </w:tc>
        <w:tc>
          <w:tcPr>
            <w:tcW w:w="960" w:type="dxa"/>
          </w:tcPr>
          <w:p w:rsidR="00AE6194" w:rsidRDefault="00570419" w:rsidP="00320E00">
            <w:r>
              <w:t>122</w:t>
            </w:r>
          </w:p>
        </w:tc>
      </w:tr>
      <w:tr w:rsidR="00AE6194" w:rsidTr="00317FFD">
        <w:trPr>
          <w:trHeight w:val="340"/>
        </w:trPr>
        <w:tc>
          <w:tcPr>
            <w:tcW w:w="460" w:type="dxa"/>
          </w:tcPr>
          <w:p w:rsidR="00AE6194" w:rsidRDefault="00570419" w:rsidP="00320E00">
            <w:r>
              <w:t>0841</w:t>
            </w:r>
          </w:p>
        </w:tc>
        <w:tc>
          <w:tcPr>
            <w:tcW w:w="380" w:type="dxa"/>
          </w:tcPr>
          <w:p w:rsidR="00AE6194" w:rsidRDefault="00AE6194" w:rsidP="00320E00"/>
        </w:tc>
        <w:tc>
          <w:tcPr>
            <w:tcW w:w="8740" w:type="dxa"/>
            <w:gridSpan w:val="7"/>
          </w:tcPr>
          <w:p w:rsidR="00AE6194" w:rsidRDefault="00570419" w:rsidP="00320E00">
            <w:r>
              <w:t>Samliv og konfliktløsning:</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meklingsgodtgjørelse,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11 646</w:t>
            </w:r>
          </w:p>
        </w:tc>
        <w:tc>
          <w:tcPr>
            <w:tcW w:w="1040" w:type="dxa"/>
          </w:tcPr>
          <w:p w:rsidR="00AE6194" w:rsidRDefault="00570419" w:rsidP="00320E00">
            <w:r>
              <w:t>11 646</w:t>
            </w:r>
          </w:p>
        </w:tc>
        <w:tc>
          <w:tcPr>
            <w:tcW w:w="1040" w:type="dxa"/>
          </w:tcPr>
          <w:p w:rsidR="00AE6194" w:rsidRDefault="00570419" w:rsidP="00320E00">
            <w:r>
              <w:t>10 835</w:t>
            </w:r>
          </w:p>
        </w:tc>
        <w:tc>
          <w:tcPr>
            <w:tcW w:w="960" w:type="dxa"/>
          </w:tcPr>
          <w:p w:rsidR="00AE6194" w:rsidRDefault="00570419" w:rsidP="00320E00">
            <w:r>
              <w:t>811</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Opplæring, forskning, utvikling mv. </w:t>
            </w:r>
            <w:r>
              <w:tab/>
            </w:r>
          </w:p>
        </w:tc>
        <w:tc>
          <w:tcPr>
            <w:tcW w:w="940" w:type="dxa"/>
          </w:tcPr>
          <w:p w:rsidR="00AE6194" w:rsidRDefault="00570419" w:rsidP="00320E00">
            <w:r>
              <w:t>162</w:t>
            </w:r>
          </w:p>
        </w:tc>
        <w:tc>
          <w:tcPr>
            <w:tcW w:w="1040" w:type="dxa"/>
          </w:tcPr>
          <w:p w:rsidR="00AE6194" w:rsidRDefault="00570419" w:rsidP="00320E00">
            <w:r>
              <w:t>6 670</w:t>
            </w:r>
          </w:p>
        </w:tc>
        <w:tc>
          <w:tcPr>
            <w:tcW w:w="1040" w:type="dxa"/>
          </w:tcPr>
          <w:p w:rsidR="00AE6194" w:rsidRDefault="00570419" w:rsidP="00320E00">
            <w:r>
              <w:t>6 832</w:t>
            </w:r>
          </w:p>
        </w:tc>
        <w:tc>
          <w:tcPr>
            <w:tcW w:w="1040" w:type="dxa"/>
          </w:tcPr>
          <w:p w:rsidR="00AE6194" w:rsidRDefault="00570419" w:rsidP="00320E00">
            <w:r>
              <w:t>5 548</w:t>
            </w:r>
          </w:p>
        </w:tc>
        <w:tc>
          <w:tcPr>
            <w:tcW w:w="960" w:type="dxa"/>
          </w:tcPr>
          <w:p w:rsidR="00AE6194" w:rsidRDefault="00570419" w:rsidP="00320E00">
            <w:r>
              <w:t>1 284</w:t>
            </w:r>
          </w:p>
        </w:tc>
        <w:tc>
          <w:tcPr>
            <w:tcW w:w="960" w:type="dxa"/>
          </w:tcPr>
          <w:p w:rsidR="00AE6194" w:rsidRDefault="00570419" w:rsidP="00320E00">
            <w:r>
              <w:t>334</w:t>
            </w:r>
          </w:p>
        </w:tc>
      </w:tr>
      <w:tr w:rsidR="00AE6194" w:rsidTr="00317FFD">
        <w:trPr>
          <w:trHeight w:val="48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 xml:space="preserve">Refusjon av utgifter til DNA-analyser,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4 789</w:t>
            </w:r>
          </w:p>
        </w:tc>
        <w:tc>
          <w:tcPr>
            <w:tcW w:w="1040" w:type="dxa"/>
          </w:tcPr>
          <w:p w:rsidR="00AE6194" w:rsidRDefault="00570419" w:rsidP="00320E00">
            <w:r>
              <w:t>4 789</w:t>
            </w:r>
          </w:p>
        </w:tc>
        <w:tc>
          <w:tcPr>
            <w:tcW w:w="1040" w:type="dxa"/>
          </w:tcPr>
          <w:p w:rsidR="00AE6194" w:rsidRDefault="00570419" w:rsidP="00320E00">
            <w:r>
              <w:t>4 473</w:t>
            </w:r>
          </w:p>
        </w:tc>
        <w:tc>
          <w:tcPr>
            <w:tcW w:w="960" w:type="dxa"/>
          </w:tcPr>
          <w:p w:rsidR="00AE6194" w:rsidRDefault="00570419" w:rsidP="00320E00">
            <w:r>
              <w:t>316</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samlivstiltak,  </w:t>
            </w:r>
            <w:r>
              <w:rPr>
                <w:rStyle w:val="kursiv"/>
              </w:rPr>
              <w:t>kan nyttes under kap. 842 post 1 og kap. 858 post 1</w:t>
            </w:r>
            <w:r>
              <w:tab/>
            </w:r>
          </w:p>
        </w:tc>
        <w:tc>
          <w:tcPr>
            <w:tcW w:w="940" w:type="dxa"/>
          </w:tcPr>
          <w:p w:rsidR="00AE6194" w:rsidRDefault="00570419" w:rsidP="00320E00">
            <w:r>
              <w:t>0</w:t>
            </w:r>
          </w:p>
        </w:tc>
        <w:tc>
          <w:tcPr>
            <w:tcW w:w="1040" w:type="dxa"/>
          </w:tcPr>
          <w:p w:rsidR="00AE6194" w:rsidRDefault="00570419" w:rsidP="00320E00">
            <w:r>
              <w:t>10 209</w:t>
            </w:r>
          </w:p>
        </w:tc>
        <w:tc>
          <w:tcPr>
            <w:tcW w:w="1040" w:type="dxa"/>
          </w:tcPr>
          <w:p w:rsidR="00AE6194" w:rsidRDefault="00570419" w:rsidP="00320E00">
            <w:r>
              <w:t>10 209</w:t>
            </w:r>
          </w:p>
        </w:tc>
        <w:tc>
          <w:tcPr>
            <w:tcW w:w="1040" w:type="dxa"/>
          </w:tcPr>
          <w:p w:rsidR="00AE6194" w:rsidRDefault="00570419" w:rsidP="00320E00">
            <w:r>
              <w:t>9 979</w:t>
            </w:r>
          </w:p>
        </w:tc>
        <w:tc>
          <w:tcPr>
            <w:tcW w:w="960" w:type="dxa"/>
          </w:tcPr>
          <w:p w:rsidR="00AE6194" w:rsidRDefault="00570419" w:rsidP="00320E00">
            <w:r>
              <w:t>230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0841</w:t>
            </w:r>
          </w:p>
        </w:tc>
        <w:tc>
          <w:tcPr>
            <w:tcW w:w="940" w:type="dxa"/>
          </w:tcPr>
          <w:p w:rsidR="00AE6194" w:rsidRDefault="00570419" w:rsidP="00320E00">
            <w:r>
              <w:t>162</w:t>
            </w:r>
          </w:p>
        </w:tc>
        <w:tc>
          <w:tcPr>
            <w:tcW w:w="1040" w:type="dxa"/>
          </w:tcPr>
          <w:p w:rsidR="00AE6194" w:rsidRDefault="00570419" w:rsidP="00320E00">
            <w:r>
              <w:t>33 314</w:t>
            </w:r>
          </w:p>
        </w:tc>
        <w:tc>
          <w:tcPr>
            <w:tcW w:w="1040" w:type="dxa"/>
          </w:tcPr>
          <w:p w:rsidR="00AE6194" w:rsidRDefault="00570419" w:rsidP="00320E00">
            <w:r>
              <w:t>33 476</w:t>
            </w:r>
          </w:p>
        </w:tc>
        <w:tc>
          <w:tcPr>
            <w:tcW w:w="1040" w:type="dxa"/>
          </w:tcPr>
          <w:p w:rsidR="00AE6194" w:rsidRDefault="00570419" w:rsidP="00320E00">
            <w:r>
              <w:t>30 835</w:t>
            </w:r>
          </w:p>
        </w:tc>
        <w:tc>
          <w:tcPr>
            <w:tcW w:w="960" w:type="dxa"/>
          </w:tcPr>
          <w:p w:rsidR="00AE6194" w:rsidRDefault="00570419" w:rsidP="00320E00">
            <w:r>
              <w:t>2 641</w:t>
            </w:r>
          </w:p>
        </w:tc>
        <w:tc>
          <w:tcPr>
            <w:tcW w:w="960" w:type="dxa"/>
          </w:tcPr>
          <w:p w:rsidR="00AE6194" w:rsidRDefault="00570419" w:rsidP="00320E00">
            <w:r>
              <w:t>334</w:t>
            </w:r>
          </w:p>
        </w:tc>
      </w:tr>
      <w:tr w:rsidR="00AE6194" w:rsidTr="00317FFD">
        <w:trPr>
          <w:trHeight w:val="340"/>
        </w:trPr>
        <w:tc>
          <w:tcPr>
            <w:tcW w:w="460" w:type="dxa"/>
          </w:tcPr>
          <w:p w:rsidR="00AE6194" w:rsidRDefault="00570419" w:rsidP="00320E00">
            <w:r>
              <w:t>0842</w:t>
            </w:r>
          </w:p>
        </w:tc>
        <w:tc>
          <w:tcPr>
            <w:tcW w:w="380" w:type="dxa"/>
          </w:tcPr>
          <w:p w:rsidR="00AE6194" w:rsidRDefault="00AE6194" w:rsidP="00320E00"/>
        </w:tc>
        <w:tc>
          <w:tcPr>
            <w:tcW w:w="8740" w:type="dxa"/>
            <w:gridSpan w:val="7"/>
          </w:tcPr>
          <w:p w:rsidR="00AE6194" w:rsidRDefault="00570419" w:rsidP="00320E00">
            <w:r>
              <w:t>Familievern:</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post 70</w:t>
            </w:r>
            <w:r>
              <w:tab/>
            </w:r>
          </w:p>
        </w:tc>
        <w:tc>
          <w:tcPr>
            <w:tcW w:w="940" w:type="dxa"/>
          </w:tcPr>
          <w:p w:rsidR="00AE6194" w:rsidRDefault="00570419" w:rsidP="00320E00">
            <w:r>
              <w:t>5 600</w:t>
            </w:r>
          </w:p>
        </w:tc>
        <w:tc>
          <w:tcPr>
            <w:tcW w:w="1040" w:type="dxa"/>
          </w:tcPr>
          <w:p w:rsidR="00AE6194" w:rsidRDefault="00570419" w:rsidP="00320E00">
            <w:r>
              <w:t>342 582</w:t>
            </w:r>
          </w:p>
        </w:tc>
        <w:tc>
          <w:tcPr>
            <w:tcW w:w="1040" w:type="dxa"/>
          </w:tcPr>
          <w:p w:rsidR="00AE6194" w:rsidRDefault="00570419" w:rsidP="00320E00">
            <w:r>
              <w:t>348 182</w:t>
            </w:r>
          </w:p>
        </w:tc>
        <w:tc>
          <w:tcPr>
            <w:tcW w:w="1040" w:type="dxa"/>
          </w:tcPr>
          <w:p w:rsidR="00AE6194" w:rsidRDefault="00570419" w:rsidP="00320E00">
            <w:r>
              <w:t>336 095</w:t>
            </w:r>
          </w:p>
        </w:tc>
        <w:tc>
          <w:tcPr>
            <w:tcW w:w="960" w:type="dxa"/>
          </w:tcPr>
          <w:p w:rsidR="00AE6194" w:rsidRDefault="00570419" w:rsidP="00320E00">
            <w:r>
              <w:t>12 087</w:t>
            </w:r>
          </w:p>
        </w:tc>
        <w:tc>
          <w:tcPr>
            <w:tcW w:w="960" w:type="dxa"/>
          </w:tcPr>
          <w:p w:rsidR="00AE6194" w:rsidRDefault="00570419" w:rsidP="00320E00">
            <w:r>
              <w:t>10 718</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834</w:t>
            </w:r>
          </w:p>
        </w:tc>
        <w:tc>
          <w:tcPr>
            <w:tcW w:w="1040" w:type="dxa"/>
          </w:tcPr>
          <w:p w:rsidR="00AE6194" w:rsidRDefault="00570419" w:rsidP="00320E00">
            <w:r>
              <w:t>34 251</w:t>
            </w:r>
          </w:p>
        </w:tc>
        <w:tc>
          <w:tcPr>
            <w:tcW w:w="1040" w:type="dxa"/>
          </w:tcPr>
          <w:p w:rsidR="00AE6194" w:rsidRDefault="00570419" w:rsidP="00320E00">
            <w:r>
              <w:t>35 085</w:t>
            </w:r>
          </w:p>
        </w:tc>
        <w:tc>
          <w:tcPr>
            <w:tcW w:w="1040" w:type="dxa"/>
          </w:tcPr>
          <w:p w:rsidR="00AE6194" w:rsidRDefault="00570419" w:rsidP="00320E00">
            <w:r>
              <w:t>33 493</w:t>
            </w:r>
          </w:p>
        </w:tc>
        <w:tc>
          <w:tcPr>
            <w:tcW w:w="960" w:type="dxa"/>
          </w:tcPr>
          <w:p w:rsidR="00AE6194" w:rsidRDefault="00570419" w:rsidP="00320E00">
            <w:r>
              <w:t>1 592</w:t>
            </w:r>
          </w:p>
        </w:tc>
        <w:tc>
          <w:tcPr>
            <w:tcW w:w="960" w:type="dxa"/>
          </w:tcPr>
          <w:p w:rsidR="00AE6194" w:rsidRDefault="00570419" w:rsidP="00320E00">
            <w:r>
              <w:t>1 592</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kirkens familieverntjeneste mv., </w:t>
            </w:r>
            <w:r>
              <w:rPr>
                <w:rStyle w:val="kursiv"/>
              </w:rPr>
              <w:t>kan nyttes under post 1</w:t>
            </w:r>
            <w:r>
              <w:tab/>
            </w:r>
          </w:p>
        </w:tc>
        <w:tc>
          <w:tcPr>
            <w:tcW w:w="940" w:type="dxa"/>
          </w:tcPr>
          <w:p w:rsidR="00AE6194" w:rsidRDefault="00570419" w:rsidP="00320E00">
            <w:r>
              <w:t>0</w:t>
            </w:r>
          </w:p>
        </w:tc>
        <w:tc>
          <w:tcPr>
            <w:tcW w:w="1040" w:type="dxa"/>
          </w:tcPr>
          <w:p w:rsidR="00AE6194" w:rsidRDefault="00570419" w:rsidP="00320E00">
            <w:r>
              <w:t>202 586</w:t>
            </w:r>
          </w:p>
        </w:tc>
        <w:tc>
          <w:tcPr>
            <w:tcW w:w="1040" w:type="dxa"/>
          </w:tcPr>
          <w:p w:rsidR="00AE6194" w:rsidRDefault="00570419" w:rsidP="00320E00">
            <w:r>
              <w:t>202 586</w:t>
            </w:r>
          </w:p>
        </w:tc>
        <w:tc>
          <w:tcPr>
            <w:tcW w:w="1040" w:type="dxa"/>
          </w:tcPr>
          <w:p w:rsidR="00AE6194" w:rsidRDefault="00570419" w:rsidP="00320E00">
            <w:r>
              <w:t>203 898</w:t>
            </w:r>
          </w:p>
        </w:tc>
        <w:tc>
          <w:tcPr>
            <w:tcW w:w="960" w:type="dxa"/>
          </w:tcPr>
          <w:p w:rsidR="00AE6194" w:rsidRDefault="00570419" w:rsidP="00320E00">
            <w:r>
              <w:t>-1 312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0842</w:t>
            </w:r>
          </w:p>
        </w:tc>
        <w:tc>
          <w:tcPr>
            <w:tcW w:w="940" w:type="dxa"/>
          </w:tcPr>
          <w:p w:rsidR="00AE6194" w:rsidRDefault="00570419" w:rsidP="00320E00">
            <w:r>
              <w:t>6 434</w:t>
            </w:r>
          </w:p>
        </w:tc>
        <w:tc>
          <w:tcPr>
            <w:tcW w:w="1040" w:type="dxa"/>
          </w:tcPr>
          <w:p w:rsidR="00AE6194" w:rsidRDefault="00570419" w:rsidP="00320E00">
            <w:r>
              <w:t>579 419</w:t>
            </w:r>
          </w:p>
        </w:tc>
        <w:tc>
          <w:tcPr>
            <w:tcW w:w="1040" w:type="dxa"/>
          </w:tcPr>
          <w:p w:rsidR="00AE6194" w:rsidRDefault="00570419" w:rsidP="00320E00">
            <w:r>
              <w:t>585 853</w:t>
            </w:r>
          </w:p>
        </w:tc>
        <w:tc>
          <w:tcPr>
            <w:tcW w:w="1040" w:type="dxa"/>
          </w:tcPr>
          <w:p w:rsidR="00AE6194" w:rsidRDefault="00570419" w:rsidP="00320E00">
            <w:r>
              <w:t>573 486</w:t>
            </w:r>
          </w:p>
        </w:tc>
        <w:tc>
          <w:tcPr>
            <w:tcW w:w="960" w:type="dxa"/>
          </w:tcPr>
          <w:p w:rsidR="00AE6194" w:rsidRDefault="00570419" w:rsidP="00320E00">
            <w:r>
              <w:t>12 367</w:t>
            </w:r>
          </w:p>
        </w:tc>
        <w:tc>
          <w:tcPr>
            <w:tcW w:w="960" w:type="dxa"/>
          </w:tcPr>
          <w:p w:rsidR="00AE6194" w:rsidRDefault="00570419" w:rsidP="00320E00">
            <w:r>
              <w:t>12 310</w:t>
            </w:r>
          </w:p>
        </w:tc>
      </w:tr>
      <w:tr w:rsidR="00AE6194" w:rsidTr="00317FFD">
        <w:trPr>
          <w:trHeight w:val="340"/>
        </w:trPr>
        <w:tc>
          <w:tcPr>
            <w:tcW w:w="460" w:type="dxa"/>
          </w:tcPr>
          <w:p w:rsidR="00AE6194" w:rsidRDefault="00570419" w:rsidP="00320E00">
            <w:r>
              <w:t>0843</w:t>
            </w:r>
          </w:p>
        </w:tc>
        <w:tc>
          <w:tcPr>
            <w:tcW w:w="380" w:type="dxa"/>
          </w:tcPr>
          <w:p w:rsidR="00AE6194" w:rsidRDefault="00AE6194" w:rsidP="00320E00"/>
        </w:tc>
        <w:tc>
          <w:tcPr>
            <w:tcW w:w="8740" w:type="dxa"/>
            <w:gridSpan w:val="7"/>
          </w:tcPr>
          <w:p w:rsidR="00AE6194" w:rsidRDefault="00570419" w:rsidP="00320E00">
            <w:r>
              <w:t>Adopsjonsstøtte:</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foreldre som adopterer barn fra utlandet,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9 472</w:t>
            </w:r>
          </w:p>
        </w:tc>
        <w:tc>
          <w:tcPr>
            <w:tcW w:w="1040" w:type="dxa"/>
          </w:tcPr>
          <w:p w:rsidR="00AE6194" w:rsidRDefault="00570419" w:rsidP="00320E00">
            <w:r>
              <w:t>9 472</w:t>
            </w:r>
          </w:p>
        </w:tc>
        <w:tc>
          <w:tcPr>
            <w:tcW w:w="1040" w:type="dxa"/>
          </w:tcPr>
          <w:p w:rsidR="00AE6194" w:rsidRDefault="00570419" w:rsidP="00320E00">
            <w:r>
              <w:t>9 694</w:t>
            </w:r>
          </w:p>
        </w:tc>
        <w:tc>
          <w:tcPr>
            <w:tcW w:w="960" w:type="dxa"/>
          </w:tcPr>
          <w:p w:rsidR="00AE6194" w:rsidRDefault="00570419" w:rsidP="00320E00">
            <w:r>
              <w:t>-222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0843</w:t>
            </w:r>
          </w:p>
        </w:tc>
        <w:tc>
          <w:tcPr>
            <w:tcW w:w="940" w:type="dxa"/>
          </w:tcPr>
          <w:p w:rsidR="00AE6194" w:rsidRDefault="00570419" w:rsidP="00320E00">
            <w:r>
              <w:t>0</w:t>
            </w:r>
          </w:p>
        </w:tc>
        <w:tc>
          <w:tcPr>
            <w:tcW w:w="1040" w:type="dxa"/>
          </w:tcPr>
          <w:p w:rsidR="00AE6194" w:rsidRDefault="00570419" w:rsidP="00320E00">
            <w:r>
              <w:t>9 472</w:t>
            </w:r>
          </w:p>
        </w:tc>
        <w:tc>
          <w:tcPr>
            <w:tcW w:w="1040" w:type="dxa"/>
          </w:tcPr>
          <w:p w:rsidR="00AE6194" w:rsidRDefault="00570419" w:rsidP="00320E00">
            <w:r>
              <w:t>9 472</w:t>
            </w:r>
          </w:p>
        </w:tc>
        <w:tc>
          <w:tcPr>
            <w:tcW w:w="1040" w:type="dxa"/>
          </w:tcPr>
          <w:p w:rsidR="00AE6194" w:rsidRDefault="00570419" w:rsidP="00320E00">
            <w:r>
              <w:t>9 694</w:t>
            </w:r>
          </w:p>
        </w:tc>
        <w:tc>
          <w:tcPr>
            <w:tcW w:w="960" w:type="dxa"/>
          </w:tcPr>
          <w:p w:rsidR="00AE6194" w:rsidRDefault="00570419" w:rsidP="00320E00">
            <w:r>
              <w:t>-222</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0844</w:t>
            </w:r>
          </w:p>
        </w:tc>
        <w:tc>
          <w:tcPr>
            <w:tcW w:w="380" w:type="dxa"/>
          </w:tcPr>
          <w:p w:rsidR="00AE6194" w:rsidRDefault="00AE6194" w:rsidP="00320E00"/>
        </w:tc>
        <w:tc>
          <w:tcPr>
            <w:tcW w:w="8740" w:type="dxa"/>
            <w:gridSpan w:val="7"/>
          </w:tcPr>
          <w:p w:rsidR="00AE6194" w:rsidRDefault="00570419" w:rsidP="00320E00">
            <w:r>
              <w:t>Kontantstøtte:</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1 730 000</w:t>
            </w:r>
          </w:p>
        </w:tc>
        <w:tc>
          <w:tcPr>
            <w:tcW w:w="1040" w:type="dxa"/>
          </w:tcPr>
          <w:p w:rsidR="00AE6194" w:rsidRDefault="00570419" w:rsidP="00320E00">
            <w:r>
              <w:t>1 730 000</w:t>
            </w:r>
          </w:p>
        </w:tc>
        <w:tc>
          <w:tcPr>
            <w:tcW w:w="1040" w:type="dxa"/>
          </w:tcPr>
          <w:p w:rsidR="00AE6194" w:rsidRDefault="00570419" w:rsidP="00320E00">
            <w:r>
              <w:t>1 717 389</w:t>
            </w:r>
          </w:p>
        </w:tc>
        <w:tc>
          <w:tcPr>
            <w:tcW w:w="960" w:type="dxa"/>
          </w:tcPr>
          <w:p w:rsidR="00AE6194" w:rsidRDefault="00570419" w:rsidP="00320E00">
            <w:r>
              <w:t>12 611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0844</w:t>
            </w:r>
          </w:p>
        </w:tc>
        <w:tc>
          <w:tcPr>
            <w:tcW w:w="940" w:type="dxa"/>
          </w:tcPr>
          <w:p w:rsidR="00AE6194" w:rsidRDefault="00570419" w:rsidP="00320E00">
            <w:r>
              <w:t>0</w:t>
            </w:r>
          </w:p>
        </w:tc>
        <w:tc>
          <w:tcPr>
            <w:tcW w:w="1040" w:type="dxa"/>
          </w:tcPr>
          <w:p w:rsidR="00AE6194" w:rsidRDefault="00570419" w:rsidP="00320E00">
            <w:r>
              <w:t>1 730 000</w:t>
            </w:r>
          </w:p>
        </w:tc>
        <w:tc>
          <w:tcPr>
            <w:tcW w:w="1040" w:type="dxa"/>
          </w:tcPr>
          <w:p w:rsidR="00AE6194" w:rsidRDefault="00570419" w:rsidP="00320E00">
            <w:r>
              <w:t>1 730 000</w:t>
            </w:r>
          </w:p>
        </w:tc>
        <w:tc>
          <w:tcPr>
            <w:tcW w:w="1040" w:type="dxa"/>
          </w:tcPr>
          <w:p w:rsidR="00AE6194" w:rsidRDefault="00570419" w:rsidP="00320E00">
            <w:r>
              <w:t>1 717 389</w:t>
            </w:r>
          </w:p>
        </w:tc>
        <w:tc>
          <w:tcPr>
            <w:tcW w:w="960" w:type="dxa"/>
          </w:tcPr>
          <w:p w:rsidR="00AE6194" w:rsidRDefault="00570419" w:rsidP="00320E00">
            <w:r>
              <w:t>12 611</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0845</w:t>
            </w:r>
          </w:p>
        </w:tc>
        <w:tc>
          <w:tcPr>
            <w:tcW w:w="380" w:type="dxa"/>
          </w:tcPr>
          <w:p w:rsidR="00AE6194" w:rsidRDefault="00AE6194" w:rsidP="00320E00"/>
        </w:tc>
        <w:tc>
          <w:tcPr>
            <w:tcW w:w="8740" w:type="dxa"/>
            <w:gridSpan w:val="7"/>
          </w:tcPr>
          <w:p w:rsidR="00AE6194" w:rsidRDefault="00570419" w:rsidP="00320E00">
            <w:r>
              <w:t>Barnetrygd:</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14 880 000</w:t>
            </w:r>
          </w:p>
        </w:tc>
        <w:tc>
          <w:tcPr>
            <w:tcW w:w="1040" w:type="dxa"/>
          </w:tcPr>
          <w:p w:rsidR="00AE6194" w:rsidRDefault="00570419" w:rsidP="00320E00">
            <w:r>
              <w:t>14 880 000</w:t>
            </w:r>
          </w:p>
        </w:tc>
        <w:tc>
          <w:tcPr>
            <w:tcW w:w="1040" w:type="dxa"/>
          </w:tcPr>
          <w:p w:rsidR="00AE6194" w:rsidRDefault="00570419" w:rsidP="00320E00">
            <w:r>
              <w:t>14 873 987</w:t>
            </w:r>
          </w:p>
        </w:tc>
        <w:tc>
          <w:tcPr>
            <w:tcW w:w="960" w:type="dxa"/>
          </w:tcPr>
          <w:p w:rsidR="00AE6194" w:rsidRDefault="00570419" w:rsidP="00320E00">
            <w:r>
              <w:t>6 013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0845</w:t>
            </w:r>
          </w:p>
        </w:tc>
        <w:tc>
          <w:tcPr>
            <w:tcW w:w="940" w:type="dxa"/>
          </w:tcPr>
          <w:p w:rsidR="00AE6194" w:rsidRDefault="00570419" w:rsidP="00320E00">
            <w:r>
              <w:t>0</w:t>
            </w:r>
          </w:p>
        </w:tc>
        <w:tc>
          <w:tcPr>
            <w:tcW w:w="1040" w:type="dxa"/>
          </w:tcPr>
          <w:p w:rsidR="00AE6194" w:rsidRDefault="00570419" w:rsidP="00320E00">
            <w:r>
              <w:t>14 880 000</w:t>
            </w:r>
          </w:p>
        </w:tc>
        <w:tc>
          <w:tcPr>
            <w:tcW w:w="1040" w:type="dxa"/>
          </w:tcPr>
          <w:p w:rsidR="00AE6194" w:rsidRDefault="00570419" w:rsidP="00320E00">
            <w:r>
              <w:t>14 880 000</w:t>
            </w:r>
          </w:p>
        </w:tc>
        <w:tc>
          <w:tcPr>
            <w:tcW w:w="1040" w:type="dxa"/>
          </w:tcPr>
          <w:p w:rsidR="00AE6194" w:rsidRDefault="00570419" w:rsidP="00320E00">
            <w:r>
              <w:t>14 873 987</w:t>
            </w:r>
          </w:p>
        </w:tc>
        <w:tc>
          <w:tcPr>
            <w:tcW w:w="960" w:type="dxa"/>
          </w:tcPr>
          <w:p w:rsidR="00AE6194" w:rsidRDefault="00570419" w:rsidP="00320E00">
            <w:r>
              <w:t>6 013</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0846</w:t>
            </w:r>
          </w:p>
        </w:tc>
        <w:tc>
          <w:tcPr>
            <w:tcW w:w="380" w:type="dxa"/>
          </w:tcPr>
          <w:p w:rsidR="00AE6194" w:rsidRDefault="00AE6194" w:rsidP="00320E00"/>
        </w:tc>
        <w:tc>
          <w:tcPr>
            <w:tcW w:w="8740" w:type="dxa"/>
            <w:gridSpan w:val="7"/>
          </w:tcPr>
          <w:p w:rsidR="00AE6194" w:rsidRDefault="00570419" w:rsidP="00320E00">
            <w:r>
              <w:t>Familie- og oppveksttiltak:</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post 50 og post 71</w:t>
            </w:r>
            <w:r>
              <w:tab/>
            </w:r>
          </w:p>
        </w:tc>
        <w:tc>
          <w:tcPr>
            <w:tcW w:w="940" w:type="dxa"/>
          </w:tcPr>
          <w:p w:rsidR="00AE6194" w:rsidRDefault="00570419" w:rsidP="00320E00">
            <w:r>
              <w:t>0</w:t>
            </w:r>
          </w:p>
        </w:tc>
        <w:tc>
          <w:tcPr>
            <w:tcW w:w="1040" w:type="dxa"/>
          </w:tcPr>
          <w:p w:rsidR="00AE6194" w:rsidRDefault="00570419" w:rsidP="00320E00">
            <w:r>
              <w:t>13 332</w:t>
            </w:r>
          </w:p>
        </w:tc>
        <w:tc>
          <w:tcPr>
            <w:tcW w:w="1040" w:type="dxa"/>
          </w:tcPr>
          <w:p w:rsidR="00AE6194" w:rsidRDefault="00570419" w:rsidP="00320E00">
            <w:r>
              <w:t>13 332</w:t>
            </w:r>
          </w:p>
        </w:tc>
        <w:tc>
          <w:tcPr>
            <w:tcW w:w="1040" w:type="dxa"/>
          </w:tcPr>
          <w:p w:rsidR="00AE6194" w:rsidRDefault="00570419" w:rsidP="00320E00">
            <w:r>
              <w:t>10 992</w:t>
            </w:r>
          </w:p>
        </w:tc>
        <w:tc>
          <w:tcPr>
            <w:tcW w:w="960" w:type="dxa"/>
          </w:tcPr>
          <w:p w:rsidR="00AE6194" w:rsidRDefault="00570419" w:rsidP="00320E00">
            <w:r>
              <w:t>2 340</w:t>
            </w:r>
          </w:p>
        </w:tc>
        <w:tc>
          <w:tcPr>
            <w:tcW w:w="960" w:type="dxa"/>
          </w:tcPr>
          <w:p w:rsidR="00AE6194" w:rsidRDefault="00570419" w:rsidP="00320E00">
            <w:r>
              <w:t>667</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 xml:space="preserve">Norges forskningsråd,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3 143</w:t>
            </w:r>
          </w:p>
        </w:tc>
        <w:tc>
          <w:tcPr>
            <w:tcW w:w="1040" w:type="dxa"/>
          </w:tcPr>
          <w:p w:rsidR="00AE6194" w:rsidRDefault="00570419" w:rsidP="00320E00">
            <w:r>
              <w:t>3 143</w:t>
            </w:r>
          </w:p>
        </w:tc>
        <w:tc>
          <w:tcPr>
            <w:tcW w:w="1040" w:type="dxa"/>
          </w:tcPr>
          <w:p w:rsidR="00AE6194" w:rsidRDefault="00570419" w:rsidP="00320E00">
            <w:r>
              <w:t>3 143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Barne- og ungdomstiltak i større bysamfunn, </w:t>
            </w:r>
            <w:r>
              <w:rPr>
                <w:rStyle w:val="kursiv"/>
              </w:rPr>
              <w:t>kan overføres</w:t>
            </w:r>
            <w:r>
              <w:tab/>
            </w:r>
          </w:p>
        </w:tc>
        <w:tc>
          <w:tcPr>
            <w:tcW w:w="940" w:type="dxa"/>
          </w:tcPr>
          <w:p w:rsidR="00AE6194" w:rsidRDefault="00570419" w:rsidP="00320E00">
            <w:r>
              <w:t>946</w:t>
            </w:r>
          </w:p>
        </w:tc>
        <w:tc>
          <w:tcPr>
            <w:tcW w:w="1040" w:type="dxa"/>
          </w:tcPr>
          <w:p w:rsidR="00AE6194" w:rsidRDefault="00570419" w:rsidP="00320E00">
            <w:r>
              <w:t>35 564</w:t>
            </w:r>
          </w:p>
        </w:tc>
        <w:tc>
          <w:tcPr>
            <w:tcW w:w="1040" w:type="dxa"/>
          </w:tcPr>
          <w:p w:rsidR="00AE6194" w:rsidRDefault="00570419" w:rsidP="00320E00">
            <w:r>
              <w:t>36 510</w:t>
            </w:r>
          </w:p>
        </w:tc>
        <w:tc>
          <w:tcPr>
            <w:tcW w:w="1040" w:type="dxa"/>
          </w:tcPr>
          <w:p w:rsidR="00AE6194" w:rsidRDefault="00570419" w:rsidP="00320E00">
            <w:r>
              <w:t>35 791</w:t>
            </w:r>
          </w:p>
        </w:tc>
        <w:tc>
          <w:tcPr>
            <w:tcW w:w="960" w:type="dxa"/>
          </w:tcPr>
          <w:p w:rsidR="00AE6194" w:rsidRDefault="00570419" w:rsidP="00320E00">
            <w:r>
              <w:t>719</w:t>
            </w:r>
          </w:p>
        </w:tc>
        <w:tc>
          <w:tcPr>
            <w:tcW w:w="960" w:type="dxa"/>
          </w:tcPr>
          <w:p w:rsidR="00AE6194" w:rsidRDefault="00570419" w:rsidP="00320E00">
            <w:r>
              <w:t>719</w:t>
            </w:r>
          </w:p>
        </w:tc>
      </w:tr>
      <w:tr w:rsidR="00AE6194" w:rsidTr="00317FFD">
        <w:trPr>
          <w:trHeight w:val="70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 xml:space="preserve">Nasjonal tilskuddsordning mot barnefattigdom, </w:t>
            </w:r>
            <w:r>
              <w:rPr>
                <w:rStyle w:val="kursiv"/>
              </w:rPr>
              <w:t>kan nyttes under post 71</w:t>
            </w:r>
            <w:r>
              <w:tab/>
            </w:r>
          </w:p>
        </w:tc>
        <w:tc>
          <w:tcPr>
            <w:tcW w:w="940" w:type="dxa"/>
          </w:tcPr>
          <w:p w:rsidR="00AE6194" w:rsidRDefault="00570419" w:rsidP="00320E00">
            <w:r>
              <w:t>0</w:t>
            </w:r>
          </w:p>
        </w:tc>
        <w:tc>
          <w:tcPr>
            <w:tcW w:w="1040" w:type="dxa"/>
          </w:tcPr>
          <w:p w:rsidR="00AE6194" w:rsidRDefault="00570419" w:rsidP="00320E00">
            <w:r>
              <w:t>269 441</w:t>
            </w:r>
          </w:p>
        </w:tc>
        <w:tc>
          <w:tcPr>
            <w:tcW w:w="1040" w:type="dxa"/>
          </w:tcPr>
          <w:p w:rsidR="00AE6194" w:rsidRDefault="00570419" w:rsidP="00320E00">
            <w:r>
              <w:t>269 441</w:t>
            </w:r>
          </w:p>
        </w:tc>
        <w:tc>
          <w:tcPr>
            <w:tcW w:w="1040" w:type="dxa"/>
          </w:tcPr>
          <w:p w:rsidR="00AE6194" w:rsidRDefault="00570419" w:rsidP="00320E00">
            <w:r>
              <w:t>160 338</w:t>
            </w:r>
          </w:p>
        </w:tc>
        <w:tc>
          <w:tcPr>
            <w:tcW w:w="960" w:type="dxa"/>
          </w:tcPr>
          <w:p w:rsidR="00AE6194" w:rsidRDefault="00570419" w:rsidP="00320E00">
            <w:r>
              <w:t>109 103</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62</w:t>
            </w:r>
          </w:p>
        </w:tc>
        <w:tc>
          <w:tcPr>
            <w:tcW w:w="2760" w:type="dxa"/>
          </w:tcPr>
          <w:p w:rsidR="00AE6194" w:rsidRDefault="00570419" w:rsidP="00320E00">
            <w:r>
              <w:t>Utvikling i kommunene</w:t>
            </w:r>
            <w:r>
              <w:tab/>
            </w:r>
          </w:p>
        </w:tc>
        <w:tc>
          <w:tcPr>
            <w:tcW w:w="940" w:type="dxa"/>
          </w:tcPr>
          <w:p w:rsidR="00AE6194" w:rsidRDefault="00570419" w:rsidP="00320E00">
            <w:r>
              <w:t>0</w:t>
            </w:r>
          </w:p>
        </w:tc>
        <w:tc>
          <w:tcPr>
            <w:tcW w:w="1040" w:type="dxa"/>
          </w:tcPr>
          <w:p w:rsidR="00AE6194" w:rsidRDefault="00570419" w:rsidP="00320E00">
            <w:r>
              <w:t>91 468</w:t>
            </w:r>
          </w:p>
        </w:tc>
        <w:tc>
          <w:tcPr>
            <w:tcW w:w="1040" w:type="dxa"/>
          </w:tcPr>
          <w:p w:rsidR="00AE6194" w:rsidRDefault="00570419" w:rsidP="00320E00">
            <w:r>
              <w:t>91 468</w:t>
            </w:r>
          </w:p>
        </w:tc>
        <w:tc>
          <w:tcPr>
            <w:tcW w:w="1040" w:type="dxa"/>
          </w:tcPr>
          <w:p w:rsidR="00AE6194" w:rsidRDefault="00570419" w:rsidP="00320E00">
            <w:r>
              <w:t>91 450</w:t>
            </w:r>
          </w:p>
        </w:tc>
        <w:tc>
          <w:tcPr>
            <w:tcW w:w="960" w:type="dxa"/>
          </w:tcPr>
          <w:p w:rsidR="00AE6194" w:rsidRDefault="00570419" w:rsidP="00320E00">
            <w:r>
              <w:t>18</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Barne- og ungdomsorganisasjoner</w:t>
            </w:r>
            <w:r>
              <w:tab/>
            </w:r>
          </w:p>
        </w:tc>
        <w:tc>
          <w:tcPr>
            <w:tcW w:w="940" w:type="dxa"/>
          </w:tcPr>
          <w:p w:rsidR="00AE6194" w:rsidRDefault="00570419" w:rsidP="00320E00">
            <w:r>
              <w:t>0</w:t>
            </w:r>
          </w:p>
        </w:tc>
        <w:tc>
          <w:tcPr>
            <w:tcW w:w="1040" w:type="dxa"/>
          </w:tcPr>
          <w:p w:rsidR="00AE6194" w:rsidRDefault="00570419" w:rsidP="00320E00">
            <w:r>
              <w:t>147 326</w:t>
            </w:r>
          </w:p>
        </w:tc>
        <w:tc>
          <w:tcPr>
            <w:tcW w:w="1040" w:type="dxa"/>
          </w:tcPr>
          <w:p w:rsidR="00AE6194" w:rsidRDefault="00570419" w:rsidP="00320E00">
            <w:r>
              <w:t>147 326</w:t>
            </w:r>
          </w:p>
        </w:tc>
        <w:tc>
          <w:tcPr>
            <w:tcW w:w="1040" w:type="dxa"/>
          </w:tcPr>
          <w:p w:rsidR="00AE6194" w:rsidRDefault="00570419" w:rsidP="00320E00">
            <w:r>
              <w:t>147 326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Utviklings- og opplysningsarbeid mv.,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19 300</w:t>
            </w:r>
          </w:p>
        </w:tc>
        <w:tc>
          <w:tcPr>
            <w:tcW w:w="1040" w:type="dxa"/>
          </w:tcPr>
          <w:p w:rsidR="00AE6194" w:rsidRDefault="00570419" w:rsidP="00320E00">
            <w:r>
              <w:t>19 300</w:t>
            </w:r>
          </w:p>
        </w:tc>
        <w:tc>
          <w:tcPr>
            <w:tcW w:w="1040" w:type="dxa"/>
          </w:tcPr>
          <w:p w:rsidR="00AE6194" w:rsidRDefault="00570419" w:rsidP="00320E00">
            <w:r>
              <w:t>129 586</w:t>
            </w:r>
          </w:p>
        </w:tc>
        <w:tc>
          <w:tcPr>
            <w:tcW w:w="960" w:type="dxa"/>
          </w:tcPr>
          <w:p w:rsidR="00AE6194" w:rsidRDefault="00570419" w:rsidP="00320E00">
            <w:r>
              <w:t>-110 286</w:t>
            </w:r>
          </w:p>
        </w:tc>
        <w:tc>
          <w:tcPr>
            <w:tcW w:w="960" w:type="dxa"/>
          </w:tcPr>
          <w:p w:rsidR="00AE6194" w:rsidRDefault="00570419" w:rsidP="00320E00">
            <w:r>
              <w:t>0</w:t>
            </w:r>
          </w:p>
        </w:tc>
      </w:tr>
      <w:tr w:rsidR="00AE6194" w:rsidTr="00317FFD">
        <w:trPr>
          <w:trHeight w:val="7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Tilskudd til internasjonalt ungdomssamarbeid mv.,  </w:t>
            </w:r>
            <w:r>
              <w:rPr>
                <w:rStyle w:val="kursiv"/>
              </w:rPr>
              <w:t>kan overføres</w:t>
            </w:r>
            <w:r>
              <w:tab/>
            </w:r>
          </w:p>
        </w:tc>
        <w:tc>
          <w:tcPr>
            <w:tcW w:w="940" w:type="dxa"/>
          </w:tcPr>
          <w:p w:rsidR="00AE6194" w:rsidRDefault="00570419" w:rsidP="00320E00">
            <w:r>
              <w:t>124</w:t>
            </w:r>
          </w:p>
        </w:tc>
        <w:tc>
          <w:tcPr>
            <w:tcW w:w="1040" w:type="dxa"/>
          </w:tcPr>
          <w:p w:rsidR="00AE6194" w:rsidRDefault="00570419" w:rsidP="00320E00">
            <w:r>
              <w:t>11 110</w:t>
            </w:r>
          </w:p>
        </w:tc>
        <w:tc>
          <w:tcPr>
            <w:tcW w:w="1040" w:type="dxa"/>
          </w:tcPr>
          <w:p w:rsidR="00AE6194" w:rsidRDefault="00570419" w:rsidP="00320E00">
            <w:r>
              <w:t>11 234</w:t>
            </w:r>
          </w:p>
        </w:tc>
        <w:tc>
          <w:tcPr>
            <w:tcW w:w="1040" w:type="dxa"/>
          </w:tcPr>
          <w:p w:rsidR="00AE6194" w:rsidRDefault="00570419" w:rsidP="00320E00">
            <w:r>
              <w:t>11 023</w:t>
            </w:r>
          </w:p>
        </w:tc>
        <w:tc>
          <w:tcPr>
            <w:tcW w:w="960" w:type="dxa"/>
          </w:tcPr>
          <w:p w:rsidR="00AE6194" w:rsidRDefault="00570419" w:rsidP="00320E00">
            <w:r>
              <w:t>211</w:t>
            </w:r>
          </w:p>
        </w:tc>
        <w:tc>
          <w:tcPr>
            <w:tcW w:w="960" w:type="dxa"/>
          </w:tcPr>
          <w:p w:rsidR="00AE6194" w:rsidRDefault="00570419" w:rsidP="00320E00">
            <w:r>
              <w:t>211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0846</w:t>
            </w:r>
          </w:p>
        </w:tc>
        <w:tc>
          <w:tcPr>
            <w:tcW w:w="940" w:type="dxa"/>
          </w:tcPr>
          <w:p w:rsidR="00AE6194" w:rsidRDefault="00570419" w:rsidP="00320E00">
            <w:r>
              <w:t>1 070</w:t>
            </w:r>
          </w:p>
        </w:tc>
        <w:tc>
          <w:tcPr>
            <w:tcW w:w="1040" w:type="dxa"/>
          </w:tcPr>
          <w:p w:rsidR="00AE6194" w:rsidRDefault="00570419" w:rsidP="00320E00">
            <w:r>
              <w:t>590 684</w:t>
            </w:r>
          </w:p>
        </w:tc>
        <w:tc>
          <w:tcPr>
            <w:tcW w:w="1040" w:type="dxa"/>
          </w:tcPr>
          <w:p w:rsidR="00AE6194" w:rsidRDefault="00570419" w:rsidP="00320E00">
            <w:r>
              <w:t>591 754</w:t>
            </w:r>
          </w:p>
        </w:tc>
        <w:tc>
          <w:tcPr>
            <w:tcW w:w="1040" w:type="dxa"/>
          </w:tcPr>
          <w:p w:rsidR="00AE6194" w:rsidRDefault="00570419" w:rsidP="00320E00">
            <w:r>
              <w:t>589 648</w:t>
            </w:r>
          </w:p>
        </w:tc>
        <w:tc>
          <w:tcPr>
            <w:tcW w:w="960" w:type="dxa"/>
          </w:tcPr>
          <w:p w:rsidR="00AE6194" w:rsidRDefault="00570419" w:rsidP="00320E00">
            <w:r>
              <w:t>2 106</w:t>
            </w:r>
          </w:p>
        </w:tc>
        <w:tc>
          <w:tcPr>
            <w:tcW w:w="960" w:type="dxa"/>
          </w:tcPr>
          <w:p w:rsidR="00AE6194" w:rsidRDefault="00570419" w:rsidP="00320E00">
            <w:r>
              <w:t>1 597</w:t>
            </w:r>
          </w:p>
        </w:tc>
      </w:tr>
      <w:tr w:rsidR="00AE6194" w:rsidTr="00317FFD">
        <w:trPr>
          <w:trHeight w:val="340"/>
        </w:trPr>
        <w:tc>
          <w:tcPr>
            <w:tcW w:w="460" w:type="dxa"/>
          </w:tcPr>
          <w:p w:rsidR="00AE6194" w:rsidRDefault="00570419" w:rsidP="00320E00">
            <w:r>
              <w:t>0847</w:t>
            </w:r>
          </w:p>
        </w:tc>
        <w:tc>
          <w:tcPr>
            <w:tcW w:w="380" w:type="dxa"/>
          </w:tcPr>
          <w:p w:rsidR="00AE6194" w:rsidRDefault="00AE6194" w:rsidP="00320E00"/>
        </w:tc>
        <w:tc>
          <w:tcPr>
            <w:tcW w:w="8740" w:type="dxa"/>
            <w:gridSpan w:val="7"/>
          </w:tcPr>
          <w:p w:rsidR="00AE6194" w:rsidRDefault="00570419" w:rsidP="00320E00">
            <w:r>
              <w:t>EUs ungdomsprogram:</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overføres</w:t>
            </w:r>
            <w:r>
              <w:tab/>
            </w:r>
          </w:p>
        </w:tc>
        <w:tc>
          <w:tcPr>
            <w:tcW w:w="940" w:type="dxa"/>
          </w:tcPr>
          <w:p w:rsidR="00AE6194" w:rsidRDefault="00570419" w:rsidP="00320E00">
            <w:r>
              <w:t>516</w:t>
            </w:r>
          </w:p>
        </w:tc>
        <w:tc>
          <w:tcPr>
            <w:tcW w:w="1040" w:type="dxa"/>
          </w:tcPr>
          <w:p w:rsidR="00AE6194" w:rsidRDefault="00570419" w:rsidP="00320E00">
            <w:r>
              <w:t>8 361</w:t>
            </w:r>
          </w:p>
        </w:tc>
        <w:tc>
          <w:tcPr>
            <w:tcW w:w="1040" w:type="dxa"/>
          </w:tcPr>
          <w:p w:rsidR="00AE6194" w:rsidRDefault="00570419" w:rsidP="00320E00">
            <w:r>
              <w:t>8 877</w:t>
            </w:r>
          </w:p>
        </w:tc>
        <w:tc>
          <w:tcPr>
            <w:tcW w:w="1040" w:type="dxa"/>
          </w:tcPr>
          <w:p w:rsidR="00AE6194" w:rsidRDefault="00570419" w:rsidP="00320E00">
            <w:r>
              <w:t>8 873</w:t>
            </w:r>
          </w:p>
        </w:tc>
        <w:tc>
          <w:tcPr>
            <w:tcW w:w="960" w:type="dxa"/>
          </w:tcPr>
          <w:p w:rsidR="00AE6194" w:rsidRDefault="00570419" w:rsidP="00320E00">
            <w:r>
              <w:t>4</w:t>
            </w:r>
          </w:p>
        </w:tc>
        <w:tc>
          <w:tcPr>
            <w:tcW w:w="960" w:type="dxa"/>
          </w:tcPr>
          <w:p w:rsidR="00AE6194" w:rsidRDefault="00570419" w:rsidP="00320E00">
            <w:r>
              <w:t>343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0847</w:t>
            </w:r>
          </w:p>
        </w:tc>
        <w:tc>
          <w:tcPr>
            <w:tcW w:w="940" w:type="dxa"/>
          </w:tcPr>
          <w:p w:rsidR="00AE6194" w:rsidRDefault="00570419" w:rsidP="00320E00">
            <w:r>
              <w:t>516</w:t>
            </w:r>
          </w:p>
        </w:tc>
        <w:tc>
          <w:tcPr>
            <w:tcW w:w="1040" w:type="dxa"/>
          </w:tcPr>
          <w:p w:rsidR="00AE6194" w:rsidRDefault="00570419" w:rsidP="00320E00">
            <w:r>
              <w:t>8 361</w:t>
            </w:r>
          </w:p>
        </w:tc>
        <w:tc>
          <w:tcPr>
            <w:tcW w:w="1040" w:type="dxa"/>
          </w:tcPr>
          <w:p w:rsidR="00AE6194" w:rsidRDefault="00570419" w:rsidP="00320E00">
            <w:r>
              <w:t>8 877</w:t>
            </w:r>
          </w:p>
        </w:tc>
        <w:tc>
          <w:tcPr>
            <w:tcW w:w="1040" w:type="dxa"/>
          </w:tcPr>
          <w:p w:rsidR="00AE6194" w:rsidRDefault="00570419" w:rsidP="00320E00">
            <w:r>
              <w:t>8 873</w:t>
            </w:r>
          </w:p>
        </w:tc>
        <w:tc>
          <w:tcPr>
            <w:tcW w:w="960" w:type="dxa"/>
          </w:tcPr>
          <w:p w:rsidR="00AE6194" w:rsidRDefault="00570419" w:rsidP="00320E00">
            <w:r>
              <w:t>4</w:t>
            </w:r>
          </w:p>
        </w:tc>
        <w:tc>
          <w:tcPr>
            <w:tcW w:w="960" w:type="dxa"/>
          </w:tcPr>
          <w:p w:rsidR="00AE6194" w:rsidRDefault="00570419" w:rsidP="00320E00">
            <w:r>
              <w:t>343</w:t>
            </w:r>
          </w:p>
        </w:tc>
      </w:tr>
      <w:tr w:rsidR="00AE6194" w:rsidTr="00317FFD">
        <w:trPr>
          <w:trHeight w:val="340"/>
        </w:trPr>
        <w:tc>
          <w:tcPr>
            <w:tcW w:w="460" w:type="dxa"/>
          </w:tcPr>
          <w:p w:rsidR="00AE6194" w:rsidRDefault="00570419" w:rsidP="00320E00">
            <w:r>
              <w:t>0848</w:t>
            </w:r>
          </w:p>
        </w:tc>
        <w:tc>
          <w:tcPr>
            <w:tcW w:w="380" w:type="dxa"/>
          </w:tcPr>
          <w:p w:rsidR="00AE6194" w:rsidRDefault="00AE6194" w:rsidP="00320E00"/>
        </w:tc>
        <w:tc>
          <w:tcPr>
            <w:tcW w:w="8740" w:type="dxa"/>
            <w:gridSpan w:val="7"/>
          </w:tcPr>
          <w:p w:rsidR="00AE6194" w:rsidRDefault="00570419" w:rsidP="00320E00">
            <w:r>
              <w:t>Barneombudet: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1 070</w:t>
            </w:r>
          </w:p>
        </w:tc>
        <w:tc>
          <w:tcPr>
            <w:tcW w:w="1040" w:type="dxa"/>
          </w:tcPr>
          <w:p w:rsidR="00AE6194" w:rsidRDefault="00570419" w:rsidP="00320E00">
            <w:r>
              <w:t>21 846</w:t>
            </w:r>
          </w:p>
        </w:tc>
        <w:tc>
          <w:tcPr>
            <w:tcW w:w="1040" w:type="dxa"/>
          </w:tcPr>
          <w:p w:rsidR="00AE6194" w:rsidRDefault="00570419" w:rsidP="00320E00">
            <w:r>
              <w:t>22 916</w:t>
            </w:r>
          </w:p>
        </w:tc>
        <w:tc>
          <w:tcPr>
            <w:tcW w:w="1040" w:type="dxa"/>
          </w:tcPr>
          <w:p w:rsidR="00AE6194" w:rsidRDefault="00570419" w:rsidP="00320E00">
            <w:r>
              <w:t>21 845</w:t>
            </w:r>
          </w:p>
        </w:tc>
        <w:tc>
          <w:tcPr>
            <w:tcW w:w="960" w:type="dxa"/>
          </w:tcPr>
          <w:p w:rsidR="00AE6194" w:rsidRDefault="00570419" w:rsidP="00320E00">
            <w:r>
              <w:t>1 071</w:t>
            </w:r>
          </w:p>
        </w:tc>
        <w:tc>
          <w:tcPr>
            <w:tcW w:w="960" w:type="dxa"/>
          </w:tcPr>
          <w:p w:rsidR="00AE6194" w:rsidRDefault="00570419" w:rsidP="00320E00">
            <w:r>
              <w:t>1 071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0848</w:t>
            </w:r>
          </w:p>
        </w:tc>
        <w:tc>
          <w:tcPr>
            <w:tcW w:w="940" w:type="dxa"/>
          </w:tcPr>
          <w:p w:rsidR="00AE6194" w:rsidRDefault="00570419" w:rsidP="00320E00">
            <w:r>
              <w:t>1 070</w:t>
            </w:r>
          </w:p>
        </w:tc>
        <w:tc>
          <w:tcPr>
            <w:tcW w:w="1040" w:type="dxa"/>
          </w:tcPr>
          <w:p w:rsidR="00AE6194" w:rsidRDefault="00570419" w:rsidP="00320E00">
            <w:r>
              <w:t>21 846</w:t>
            </w:r>
          </w:p>
        </w:tc>
        <w:tc>
          <w:tcPr>
            <w:tcW w:w="1040" w:type="dxa"/>
          </w:tcPr>
          <w:p w:rsidR="00AE6194" w:rsidRDefault="00570419" w:rsidP="00320E00">
            <w:r>
              <w:t>22 916</w:t>
            </w:r>
          </w:p>
        </w:tc>
        <w:tc>
          <w:tcPr>
            <w:tcW w:w="1040" w:type="dxa"/>
          </w:tcPr>
          <w:p w:rsidR="00AE6194" w:rsidRDefault="00570419" w:rsidP="00320E00">
            <w:r>
              <w:t>21 845</w:t>
            </w:r>
          </w:p>
        </w:tc>
        <w:tc>
          <w:tcPr>
            <w:tcW w:w="960" w:type="dxa"/>
          </w:tcPr>
          <w:p w:rsidR="00AE6194" w:rsidRDefault="00570419" w:rsidP="00320E00">
            <w:r>
              <w:t>1 071</w:t>
            </w:r>
          </w:p>
        </w:tc>
        <w:tc>
          <w:tcPr>
            <w:tcW w:w="960" w:type="dxa"/>
          </w:tcPr>
          <w:p w:rsidR="00AE6194" w:rsidRDefault="00570419" w:rsidP="00320E00">
            <w:r>
              <w:t>1 071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Familie og oppvekst</w:t>
            </w:r>
          </w:p>
        </w:tc>
        <w:tc>
          <w:tcPr>
            <w:tcW w:w="940" w:type="dxa"/>
          </w:tcPr>
          <w:p w:rsidR="00AE6194" w:rsidRDefault="00570419" w:rsidP="00320E00">
            <w:r>
              <w:t>10 247</w:t>
            </w:r>
          </w:p>
        </w:tc>
        <w:tc>
          <w:tcPr>
            <w:tcW w:w="1040" w:type="dxa"/>
          </w:tcPr>
          <w:p w:rsidR="00AE6194" w:rsidRDefault="00570419" w:rsidP="00320E00">
            <w:r>
              <w:t>18 074 025</w:t>
            </w:r>
          </w:p>
        </w:tc>
        <w:tc>
          <w:tcPr>
            <w:tcW w:w="1040" w:type="dxa"/>
          </w:tcPr>
          <w:p w:rsidR="00AE6194" w:rsidRDefault="00570419" w:rsidP="00320E00">
            <w:r>
              <w:t>18 084 272</w:t>
            </w:r>
          </w:p>
        </w:tc>
        <w:tc>
          <w:tcPr>
            <w:tcW w:w="1040" w:type="dxa"/>
          </w:tcPr>
          <w:p w:rsidR="00AE6194" w:rsidRDefault="00570419" w:rsidP="00320E00">
            <w:r>
              <w:t>18 047 358</w:t>
            </w:r>
          </w:p>
        </w:tc>
        <w:tc>
          <w:tcPr>
            <w:tcW w:w="960" w:type="dxa"/>
          </w:tcPr>
          <w:p w:rsidR="00AE6194" w:rsidRDefault="00570419" w:rsidP="00320E00">
            <w:r>
              <w:t>36 914</w:t>
            </w:r>
          </w:p>
        </w:tc>
        <w:tc>
          <w:tcPr>
            <w:tcW w:w="960" w:type="dxa"/>
          </w:tcPr>
          <w:p w:rsidR="00AE6194" w:rsidRDefault="00570419" w:rsidP="00320E00">
            <w:r>
              <w:t>15 777</w:t>
            </w:r>
          </w:p>
        </w:tc>
      </w:tr>
      <w:tr w:rsidR="00AE6194" w:rsidTr="00317FFD">
        <w:trPr>
          <w:trHeight w:val="480"/>
        </w:trPr>
        <w:tc>
          <w:tcPr>
            <w:tcW w:w="9580" w:type="dxa"/>
            <w:gridSpan w:val="9"/>
          </w:tcPr>
          <w:p w:rsidR="00AE6194" w:rsidRDefault="00570419" w:rsidP="00320E00">
            <w:r>
              <w:rPr>
                <w:rStyle w:val="sperret0"/>
                <w:spacing w:val="20"/>
                <w:sz w:val="20"/>
                <w:szCs w:val="20"/>
              </w:rPr>
              <w:t>Barnevernet</w:t>
            </w:r>
          </w:p>
        </w:tc>
      </w:tr>
      <w:tr w:rsidR="00AE6194" w:rsidTr="00317FFD">
        <w:trPr>
          <w:trHeight w:val="260"/>
        </w:trPr>
        <w:tc>
          <w:tcPr>
            <w:tcW w:w="460" w:type="dxa"/>
          </w:tcPr>
          <w:p w:rsidR="00AE6194" w:rsidRDefault="00570419" w:rsidP="00320E00">
            <w:r>
              <w:t>0853</w:t>
            </w:r>
          </w:p>
        </w:tc>
        <w:tc>
          <w:tcPr>
            <w:tcW w:w="380" w:type="dxa"/>
          </w:tcPr>
          <w:p w:rsidR="00AE6194" w:rsidRDefault="00AE6194" w:rsidP="00320E00"/>
        </w:tc>
        <w:tc>
          <w:tcPr>
            <w:tcW w:w="8740" w:type="dxa"/>
            <w:gridSpan w:val="7"/>
          </w:tcPr>
          <w:p w:rsidR="00AE6194" w:rsidRDefault="00570419" w:rsidP="00320E00">
            <w:r>
              <w:t>Fylkesnemndene for barnevern og sosiale saker: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5 501</w:t>
            </w:r>
          </w:p>
        </w:tc>
        <w:tc>
          <w:tcPr>
            <w:tcW w:w="1040" w:type="dxa"/>
          </w:tcPr>
          <w:p w:rsidR="00AE6194" w:rsidRDefault="00570419" w:rsidP="00320E00">
            <w:r>
              <w:t>228 494</w:t>
            </w:r>
          </w:p>
        </w:tc>
        <w:tc>
          <w:tcPr>
            <w:tcW w:w="1040" w:type="dxa"/>
          </w:tcPr>
          <w:p w:rsidR="00AE6194" w:rsidRDefault="00570419" w:rsidP="00320E00">
            <w:r>
              <w:t>233 995</w:t>
            </w:r>
          </w:p>
        </w:tc>
        <w:tc>
          <w:tcPr>
            <w:tcW w:w="1040" w:type="dxa"/>
          </w:tcPr>
          <w:p w:rsidR="00AE6194" w:rsidRDefault="00570419" w:rsidP="00320E00">
            <w:r>
              <w:t>221 544</w:t>
            </w:r>
          </w:p>
        </w:tc>
        <w:tc>
          <w:tcPr>
            <w:tcW w:w="960" w:type="dxa"/>
          </w:tcPr>
          <w:p w:rsidR="00AE6194" w:rsidRDefault="00570419" w:rsidP="00320E00">
            <w:r>
              <w:t>12 451</w:t>
            </w:r>
          </w:p>
        </w:tc>
        <w:tc>
          <w:tcPr>
            <w:tcW w:w="960" w:type="dxa"/>
          </w:tcPr>
          <w:p w:rsidR="00AE6194" w:rsidRDefault="00570419" w:rsidP="00320E00">
            <w:r>
              <w:t>11 425</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4 576</w:t>
            </w:r>
          </w:p>
        </w:tc>
        <w:tc>
          <w:tcPr>
            <w:tcW w:w="1040" w:type="dxa"/>
          </w:tcPr>
          <w:p w:rsidR="00AE6194" w:rsidRDefault="00570419" w:rsidP="00320E00">
            <w:r>
              <w:t>0</w:t>
            </w:r>
          </w:p>
        </w:tc>
        <w:tc>
          <w:tcPr>
            <w:tcW w:w="1040" w:type="dxa"/>
          </w:tcPr>
          <w:p w:rsidR="00AE6194" w:rsidRDefault="00570419" w:rsidP="00320E00">
            <w:r>
              <w:t>4 576</w:t>
            </w:r>
          </w:p>
        </w:tc>
        <w:tc>
          <w:tcPr>
            <w:tcW w:w="1040" w:type="dxa"/>
          </w:tcPr>
          <w:p w:rsidR="00AE6194" w:rsidRDefault="00570419" w:rsidP="00320E00">
            <w:r>
              <w:t>21</w:t>
            </w:r>
          </w:p>
        </w:tc>
        <w:tc>
          <w:tcPr>
            <w:tcW w:w="960" w:type="dxa"/>
          </w:tcPr>
          <w:p w:rsidR="00AE6194" w:rsidRDefault="00570419" w:rsidP="00320E00">
            <w:r>
              <w:t>4 555</w:t>
            </w:r>
          </w:p>
        </w:tc>
        <w:tc>
          <w:tcPr>
            <w:tcW w:w="960" w:type="dxa"/>
          </w:tcPr>
          <w:p w:rsidR="00AE6194" w:rsidRDefault="00570419" w:rsidP="00320E00">
            <w:r>
              <w:t>4 555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0853</w:t>
            </w:r>
          </w:p>
        </w:tc>
        <w:tc>
          <w:tcPr>
            <w:tcW w:w="940" w:type="dxa"/>
          </w:tcPr>
          <w:p w:rsidR="00AE6194" w:rsidRDefault="00570419" w:rsidP="00320E00">
            <w:r>
              <w:t>10 077</w:t>
            </w:r>
          </w:p>
        </w:tc>
        <w:tc>
          <w:tcPr>
            <w:tcW w:w="1040" w:type="dxa"/>
          </w:tcPr>
          <w:p w:rsidR="00AE6194" w:rsidRDefault="00570419" w:rsidP="00320E00">
            <w:r>
              <w:t>228 494</w:t>
            </w:r>
          </w:p>
        </w:tc>
        <w:tc>
          <w:tcPr>
            <w:tcW w:w="1040" w:type="dxa"/>
          </w:tcPr>
          <w:p w:rsidR="00AE6194" w:rsidRDefault="00570419" w:rsidP="00320E00">
            <w:r>
              <w:t>238 571</w:t>
            </w:r>
          </w:p>
        </w:tc>
        <w:tc>
          <w:tcPr>
            <w:tcW w:w="1040" w:type="dxa"/>
          </w:tcPr>
          <w:p w:rsidR="00AE6194" w:rsidRDefault="00570419" w:rsidP="00320E00">
            <w:r>
              <w:t>221 566</w:t>
            </w:r>
          </w:p>
        </w:tc>
        <w:tc>
          <w:tcPr>
            <w:tcW w:w="960" w:type="dxa"/>
          </w:tcPr>
          <w:p w:rsidR="00AE6194" w:rsidRDefault="00570419" w:rsidP="00320E00">
            <w:r>
              <w:t>17 005</w:t>
            </w:r>
          </w:p>
        </w:tc>
        <w:tc>
          <w:tcPr>
            <w:tcW w:w="960" w:type="dxa"/>
          </w:tcPr>
          <w:p w:rsidR="00AE6194" w:rsidRDefault="00570419" w:rsidP="00320E00">
            <w:r>
              <w:t>15 980</w:t>
            </w:r>
          </w:p>
        </w:tc>
      </w:tr>
      <w:tr w:rsidR="00AE6194" w:rsidTr="00317FFD">
        <w:trPr>
          <w:trHeight w:val="340"/>
        </w:trPr>
        <w:tc>
          <w:tcPr>
            <w:tcW w:w="460" w:type="dxa"/>
          </w:tcPr>
          <w:p w:rsidR="00AE6194" w:rsidRDefault="00570419" w:rsidP="00320E00">
            <w:r>
              <w:t>0854</w:t>
            </w:r>
          </w:p>
        </w:tc>
        <w:tc>
          <w:tcPr>
            <w:tcW w:w="380" w:type="dxa"/>
          </w:tcPr>
          <w:p w:rsidR="00AE6194" w:rsidRDefault="00AE6194" w:rsidP="00320E00"/>
        </w:tc>
        <w:tc>
          <w:tcPr>
            <w:tcW w:w="8740" w:type="dxa"/>
            <w:gridSpan w:val="7"/>
          </w:tcPr>
          <w:p w:rsidR="00AE6194" w:rsidRDefault="00570419" w:rsidP="00320E00">
            <w:r>
              <w:t>Tiltak i barne- og ungdomsvernet:</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post 71</w:t>
            </w:r>
            <w:r>
              <w:tab/>
            </w:r>
          </w:p>
        </w:tc>
        <w:tc>
          <w:tcPr>
            <w:tcW w:w="940" w:type="dxa"/>
          </w:tcPr>
          <w:p w:rsidR="00AE6194" w:rsidRDefault="00570419" w:rsidP="00320E00">
            <w:r>
              <w:t>3 474</w:t>
            </w:r>
          </w:p>
        </w:tc>
        <w:tc>
          <w:tcPr>
            <w:tcW w:w="1040" w:type="dxa"/>
          </w:tcPr>
          <w:p w:rsidR="00AE6194" w:rsidRDefault="00570419" w:rsidP="00320E00">
            <w:r>
              <w:t>68 319</w:t>
            </w:r>
          </w:p>
        </w:tc>
        <w:tc>
          <w:tcPr>
            <w:tcW w:w="1040" w:type="dxa"/>
          </w:tcPr>
          <w:p w:rsidR="00AE6194" w:rsidRDefault="00570419" w:rsidP="00320E00">
            <w:r>
              <w:t>71 793</w:t>
            </w:r>
          </w:p>
        </w:tc>
        <w:tc>
          <w:tcPr>
            <w:tcW w:w="1040" w:type="dxa"/>
          </w:tcPr>
          <w:p w:rsidR="00AE6194" w:rsidRDefault="00570419" w:rsidP="00320E00">
            <w:r>
              <w:t>63 765</w:t>
            </w:r>
          </w:p>
        </w:tc>
        <w:tc>
          <w:tcPr>
            <w:tcW w:w="960" w:type="dxa"/>
          </w:tcPr>
          <w:p w:rsidR="00AE6194" w:rsidRDefault="00570419" w:rsidP="00320E00">
            <w:r>
              <w:t>8 028</w:t>
            </w:r>
          </w:p>
        </w:tc>
        <w:tc>
          <w:tcPr>
            <w:tcW w:w="960" w:type="dxa"/>
          </w:tcPr>
          <w:p w:rsidR="00AE6194" w:rsidRDefault="00570419" w:rsidP="00320E00">
            <w:r>
              <w:t>3 416</w:t>
            </w:r>
          </w:p>
        </w:tc>
      </w:tr>
      <w:tr w:rsidR="00AE6194" w:rsidTr="00317FFD">
        <w:trPr>
          <w:trHeight w:val="26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Barnesakkyndig kommisjon</w:t>
            </w:r>
            <w:r>
              <w:tab/>
            </w:r>
          </w:p>
        </w:tc>
        <w:tc>
          <w:tcPr>
            <w:tcW w:w="940" w:type="dxa"/>
          </w:tcPr>
          <w:p w:rsidR="00AE6194" w:rsidRDefault="00570419" w:rsidP="00320E00">
            <w:r>
              <w:t>392</w:t>
            </w:r>
          </w:p>
        </w:tc>
        <w:tc>
          <w:tcPr>
            <w:tcW w:w="1040" w:type="dxa"/>
          </w:tcPr>
          <w:p w:rsidR="00AE6194" w:rsidRDefault="00570419" w:rsidP="00320E00">
            <w:r>
              <w:t>8 003</w:t>
            </w:r>
          </w:p>
        </w:tc>
        <w:tc>
          <w:tcPr>
            <w:tcW w:w="1040" w:type="dxa"/>
          </w:tcPr>
          <w:p w:rsidR="00AE6194" w:rsidRDefault="00570419" w:rsidP="00320E00">
            <w:r>
              <w:t>8 395</w:t>
            </w:r>
          </w:p>
        </w:tc>
        <w:tc>
          <w:tcPr>
            <w:tcW w:w="1040" w:type="dxa"/>
          </w:tcPr>
          <w:p w:rsidR="00AE6194" w:rsidRDefault="00570419" w:rsidP="00320E00">
            <w:r>
              <w:t>6 939</w:t>
            </w:r>
          </w:p>
        </w:tc>
        <w:tc>
          <w:tcPr>
            <w:tcW w:w="960" w:type="dxa"/>
          </w:tcPr>
          <w:p w:rsidR="00AE6194" w:rsidRDefault="00570419" w:rsidP="00320E00">
            <w:r>
              <w:t>1 456</w:t>
            </w:r>
          </w:p>
        </w:tc>
        <w:tc>
          <w:tcPr>
            <w:tcW w:w="960" w:type="dxa"/>
          </w:tcPr>
          <w:p w:rsidR="00AE6194" w:rsidRDefault="00570419" w:rsidP="00320E00">
            <w:r>
              <w:t>400</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Forskning og utvikling</w:t>
            </w:r>
            <w:r>
              <w:tab/>
            </w:r>
          </w:p>
        </w:tc>
        <w:tc>
          <w:tcPr>
            <w:tcW w:w="940" w:type="dxa"/>
          </w:tcPr>
          <w:p w:rsidR="00AE6194" w:rsidRDefault="00570419" w:rsidP="00320E00">
            <w:r>
              <w:t>0</w:t>
            </w:r>
          </w:p>
        </w:tc>
        <w:tc>
          <w:tcPr>
            <w:tcW w:w="1040" w:type="dxa"/>
          </w:tcPr>
          <w:p w:rsidR="00AE6194" w:rsidRDefault="00570419" w:rsidP="00320E00">
            <w:r>
              <w:t>18 197</w:t>
            </w:r>
          </w:p>
        </w:tc>
        <w:tc>
          <w:tcPr>
            <w:tcW w:w="1040" w:type="dxa"/>
          </w:tcPr>
          <w:p w:rsidR="00AE6194" w:rsidRDefault="00570419" w:rsidP="00320E00">
            <w:r>
              <w:t>18 197</w:t>
            </w:r>
          </w:p>
        </w:tc>
        <w:tc>
          <w:tcPr>
            <w:tcW w:w="1040" w:type="dxa"/>
          </w:tcPr>
          <w:p w:rsidR="00AE6194" w:rsidRDefault="00570419" w:rsidP="00320E00">
            <w:r>
              <w:t>18 197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Kommunalt barnevern</w:t>
            </w:r>
            <w:r>
              <w:tab/>
            </w:r>
          </w:p>
        </w:tc>
        <w:tc>
          <w:tcPr>
            <w:tcW w:w="940" w:type="dxa"/>
          </w:tcPr>
          <w:p w:rsidR="00AE6194" w:rsidRDefault="00570419" w:rsidP="00320E00">
            <w:r>
              <w:t>0</w:t>
            </w:r>
          </w:p>
        </w:tc>
        <w:tc>
          <w:tcPr>
            <w:tcW w:w="1040" w:type="dxa"/>
          </w:tcPr>
          <w:p w:rsidR="00AE6194" w:rsidRDefault="00570419" w:rsidP="00320E00">
            <w:r>
              <w:t>756 377</w:t>
            </w:r>
          </w:p>
        </w:tc>
        <w:tc>
          <w:tcPr>
            <w:tcW w:w="1040" w:type="dxa"/>
          </w:tcPr>
          <w:p w:rsidR="00AE6194" w:rsidRDefault="00570419" w:rsidP="00320E00">
            <w:r>
              <w:t>756 377</w:t>
            </w:r>
          </w:p>
        </w:tc>
        <w:tc>
          <w:tcPr>
            <w:tcW w:w="1040" w:type="dxa"/>
          </w:tcPr>
          <w:p w:rsidR="00AE6194" w:rsidRDefault="00570419" w:rsidP="00320E00">
            <w:r>
              <w:t>745 826</w:t>
            </w:r>
          </w:p>
        </w:tc>
        <w:tc>
          <w:tcPr>
            <w:tcW w:w="960" w:type="dxa"/>
          </w:tcPr>
          <w:p w:rsidR="00AE6194" w:rsidRDefault="00570419" w:rsidP="00320E00">
            <w:r>
              <w:t>10 551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Utvikling i kommunene</w:t>
            </w:r>
            <w:r>
              <w:tab/>
            </w:r>
          </w:p>
        </w:tc>
        <w:tc>
          <w:tcPr>
            <w:tcW w:w="940" w:type="dxa"/>
          </w:tcPr>
          <w:p w:rsidR="00AE6194" w:rsidRDefault="00570419" w:rsidP="00320E00">
            <w:r>
              <w:t>0</w:t>
            </w:r>
          </w:p>
        </w:tc>
        <w:tc>
          <w:tcPr>
            <w:tcW w:w="1040" w:type="dxa"/>
          </w:tcPr>
          <w:p w:rsidR="00AE6194" w:rsidRDefault="00570419" w:rsidP="00320E00">
            <w:r>
              <w:t>20 108</w:t>
            </w:r>
          </w:p>
        </w:tc>
        <w:tc>
          <w:tcPr>
            <w:tcW w:w="1040" w:type="dxa"/>
          </w:tcPr>
          <w:p w:rsidR="00AE6194" w:rsidRDefault="00570419" w:rsidP="00320E00">
            <w:r>
              <w:t>20 108</w:t>
            </w:r>
          </w:p>
        </w:tc>
        <w:tc>
          <w:tcPr>
            <w:tcW w:w="1040" w:type="dxa"/>
          </w:tcPr>
          <w:p w:rsidR="00AE6194" w:rsidRDefault="00570419" w:rsidP="00320E00">
            <w:r>
              <w:t>19 984</w:t>
            </w:r>
          </w:p>
        </w:tc>
        <w:tc>
          <w:tcPr>
            <w:tcW w:w="960" w:type="dxa"/>
          </w:tcPr>
          <w:p w:rsidR="00AE6194" w:rsidRDefault="00570419" w:rsidP="00320E00">
            <w:r>
              <w:t>124</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62</w:t>
            </w:r>
          </w:p>
        </w:tc>
        <w:tc>
          <w:tcPr>
            <w:tcW w:w="2760" w:type="dxa"/>
          </w:tcPr>
          <w:p w:rsidR="00AE6194" w:rsidRDefault="00570419" w:rsidP="00320E00">
            <w:r>
              <w:t xml:space="preserve">Tilskudd til barnevernsfaglig videreutdanning, </w:t>
            </w:r>
            <w:r>
              <w:rPr>
                <w:rStyle w:val="kursiv"/>
              </w:rPr>
              <w:t>kan nyttes under post 72</w:t>
            </w:r>
            <w:r>
              <w:tab/>
            </w:r>
          </w:p>
        </w:tc>
        <w:tc>
          <w:tcPr>
            <w:tcW w:w="940" w:type="dxa"/>
          </w:tcPr>
          <w:p w:rsidR="00AE6194" w:rsidRDefault="00570419" w:rsidP="00320E00">
            <w:r>
              <w:t>0</w:t>
            </w:r>
          </w:p>
        </w:tc>
        <w:tc>
          <w:tcPr>
            <w:tcW w:w="1040" w:type="dxa"/>
          </w:tcPr>
          <w:p w:rsidR="00AE6194" w:rsidRDefault="00570419" w:rsidP="00320E00">
            <w:r>
              <w:t>19 700</w:t>
            </w:r>
          </w:p>
        </w:tc>
        <w:tc>
          <w:tcPr>
            <w:tcW w:w="1040" w:type="dxa"/>
          </w:tcPr>
          <w:p w:rsidR="00AE6194" w:rsidRDefault="00570419" w:rsidP="00320E00">
            <w:r>
              <w:t>19 700</w:t>
            </w:r>
          </w:p>
        </w:tc>
        <w:tc>
          <w:tcPr>
            <w:tcW w:w="1040" w:type="dxa"/>
          </w:tcPr>
          <w:p w:rsidR="00AE6194" w:rsidRDefault="00570419" w:rsidP="00320E00">
            <w:r>
              <w:t>17 051</w:t>
            </w:r>
          </w:p>
        </w:tc>
        <w:tc>
          <w:tcPr>
            <w:tcW w:w="960" w:type="dxa"/>
          </w:tcPr>
          <w:p w:rsidR="00AE6194" w:rsidRDefault="00570419" w:rsidP="00320E00">
            <w:r>
              <w:t>2 649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Utvikling og opplysningsarbeid mv.,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27 850</w:t>
            </w:r>
          </w:p>
        </w:tc>
        <w:tc>
          <w:tcPr>
            <w:tcW w:w="1040" w:type="dxa"/>
          </w:tcPr>
          <w:p w:rsidR="00AE6194" w:rsidRDefault="00570419" w:rsidP="00320E00">
            <w:r>
              <w:t>27 850</w:t>
            </w:r>
          </w:p>
        </w:tc>
        <w:tc>
          <w:tcPr>
            <w:tcW w:w="1040" w:type="dxa"/>
          </w:tcPr>
          <w:p w:rsidR="00AE6194" w:rsidRDefault="00570419" w:rsidP="00320E00">
            <w:r>
              <w:t>27 853</w:t>
            </w:r>
          </w:p>
        </w:tc>
        <w:tc>
          <w:tcPr>
            <w:tcW w:w="960" w:type="dxa"/>
          </w:tcPr>
          <w:p w:rsidR="00AE6194" w:rsidRDefault="00570419" w:rsidP="00320E00">
            <w:r>
              <w:t>-3</w:t>
            </w:r>
          </w:p>
        </w:tc>
        <w:tc>
          <w:tcPr>
            <w:tcW w:w="960" w:type="dxa"/>
          </w:tcPr>
          <w:p w:rsidR="00AE6194" w:rsidRDefault="00570419" w:rsidP="00320E00">
            <w:r>
              <w:t>0</w:t>
            </w:r>
          </w:p>
        </w:tc>
      </w:tr>
      <w:tr w:rsidR="00AE6194" w:rsidTr="00317FFD">
        <w:trPr>
          <w:trHeight w:val="92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Tilskudd til forskning og kompetanseutvikling i barnevernet, </w:t>
            </w:r>
            <w:r>
              <w:rPr>
                <w:rStyle w:val="kursiv"/>
              </w:rPr>
              <w:t>kan overføres, kan nyttes under post 21</w:t>
            </w:r>
            <w:r>
              <w:tab/>
            </w:r>
          </w:p>
        </w:tc>
        <w:tc>
          <w:tcPr>
            <w:tcW w:w="940" w:type="dxa"/>
          </w:tcPr>
          <w:p w:rsidR="00AE6194" w:rsidRDefault="00570419" w:rsidP="00320E00">
            <w:r>
              <w:t>4</w:t>
            </w:r>
          </w:p>
        </w:tc>
        <w:tc>
          <w:tcPr>
            <w:tcW w:w="1040" w:type="dxa"/>
          </w:tcPr>
          <w:p w:rsidR="00AE6194" w:rsidRDefault="00570419" w:rsidP="00320E00">
            <w:r>
              <w:t>106 570</w:t>
            </w:r>
          </w:p>
        </w:tc>
        <w:tc>
          <w:tcPr>
            <w:tcW w:w="1040" w:type="dxa"/>
          </w:tcPr>
          <w:p w:rsidR="00AE6194" w:rsidRDefault="00570419" w:rsidP="00320E00">
            <w:r>
              <w:t>106 574</w:t>
            </w:r>
          </w:p>
        </w:tc>
        <w:tc>
          <w:tcPr>
            <w:tcW w:w="1040" w:type="dxa"/>
          </w:tcPr>
          <w:p w:rsidR="00AE6194" w:rsidRDefault="00570419" w:rsidP="00320E00">
            <w:r>
              <w:t>103 224</w:t>
            </w:r>
          </w:p>
        </w:tc>
        <w:tc>
          <w:tcPr>
            <w:tcW w:w="960" w:type="dxa"/>
          </w:tcPr>
          <w:p w:rsidR="00AE6194" w:rsidRDefault="00570419" w:rsidP="00320E00">
            <w:r>
              <w:t>3 350</w:t>
            </w:r>
          </w:p>
        </w:tc>
        <w:tc>
          <w:tcPr>
            <w:tcW w:w="960" w:type="dxa"/>
          </w:tcPr>
          <w:p w:rsidR="00AE6194" w:rsidRDefault="00570419" w:rsidP="00320E00">
            <w:r>
              <w:t>3 350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0854</w:t>
            </w:r>
          </w:p>
        </w:tc>
        <w:tc>
          <w:tcPr>
            <w:tcW w:w="940" w:type="dxa"/>
          </w:tcPr>
          <w:p w:rsidR="00AE6194" w:rsidRDefault="00570419" w:rsidP="00320E00">
            <w:r>
              <w:t>3 870</w:t>
            </w:r>
          </w:p>
        </w:tc>
        <w:tc>
          <w:tcPr>
            <w:tcW w:w="1040" w:type="dxa"/>
          </w:tcPr>
          <w:p w:rsidR="00AE6194" w:rsidRDefault="00570419" w:rsidP="00320E00">
            <w:r>
              <w:t>1 025 124</w:t>
            </w:r>
          </w:p>
        </w:tc>
        <w:tc>
          <w:tcPr>
            <w:tcW w:w="1040" w:type="dxa"/>
          </w:tcPr>
          <w:p w:rsidR="00AE6194" w:rsidRDefault="00570419" w:rsidP="00320E00">
            <w:r>
              <w:t>1 028 994</w:t>
            </w:r>
          </w:p>
        </w:tc>
        <w:tc>
          <w:tcPr>
            <w:tcW w:w="1040" w:type="dxa"/>
          </w:tcPr>
          <w:p w:rsidR="00AE6194" w:rsidRDefault="00570419" w:rsidP="00320E00">
            <w:r>
              <w:t>1 002 839</w:t>
            </w:r>
          </w:p>
        </w:tc>
        <w:tc>
          <w:tcPr>
            <w:tcW w:w="960" w:type="dxa"/>
          </w:tcPr>
          <w:p w:rsidR="00AE6194" w:rsidRDefault="00570419" w:rsidP="00320E00">
            <w:r>
              <w:t>26 155</w:t>
            </w:r>
          </w:p>
        </w:tc>
        <w:tc>
          <w:tcPr>
            <w:tcW w:w="960" w:type="dxa"/>
          </w:tcPr>
          <w:p w:rsidR="00AE6194" w:rsidRDefault="00570419" w:rsidP="00320E00">
            <w:r>
              <w:t>7 166</w:t>
            </w:r>
          </w:p>
        </w:tc>
      </w:tr>
      <w:tr w:rsidR="00AE6194" w:rsidTr="00317FFD">
        <w:trPr>
          <w:trHeight w:val="340"/>
        </w:trPr>
        <w:tc>
          <w:tcPr>
            <w:tcW w:w="460" w:type="dxa"/>
          </w:tcPr>
          <w:p w:rsidR="00AE6194" w:rsidRDefault="00570419" w:rsidP="00320E00">
            <w:r>
              <w:t>0855</w:t>
            </w:r>
          </w:p>
        </w:tc>
        <w:tc>
          <w:tcPr>
            <w:tcW w:w="380" w:type="dxa"/>
          </w:tcPr>
          <w:p w:rsidR="00AE6194" w:rsidRDefault="00AE6194" w:rsidP="00320E00"/>
        </w:tc>
        <w:tc>
          <w:tcPr>
            <w:tcW w:w="8740" w:type="dxa"/>
            <w:gridSpan w:val="7"/>
          </w:tcPr>
          <w:p w:rsidR="00AE6194" w:rsidRDefault="00570419" w:rsidP="00320E00">
            <w:r>
              <w:t>Statlig forvaltning av barnevernet:</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post 22 og post 60</w:t>
            </w:r>
            <w:r>
              <w:tab/>
            </w:r>
          </w:p>
        </w:tc>
        <w:tc>
          <w:tcPr>
            <w:tcW w:w="940" w:type="dxa"/>
          </w:tcPr>
          <w:p w:rsidR="00AE6194" w:rsidRDefault="00570419" w:rsidP="00320E00">
            <w:r>
              <w:t>27 141</w:t>
            </w:r>
          </w:p>
        </w:tc>
        <w:tc>
          <w:tcPr>
            <w:tcW w:w="1040" w:type="dxa"/>
          </w:tcPr>
          <w:p w:rsidR="00AE6194" w:rsidRDefault="00570419" w:rsidP="00320E00">
            <w:r>
              <w:t>4 003 878</w:t>
            </w:r>
          </w:p>
        </w:tc>
        <w:tc>
          <w:tcPr>
            <w:tcW w:w="1040" w:type="dxa"/>
          </w:tcPr>
          <w:p w:rsidR="00AE6194" w:rsidRDefault="00570419" w:rsidP="00320E00">
            <w:r>
              <w:t>4 031 019</w:t>
            </w:r>
          </w:p>
        </w:tc>
        <w:tc>
          <w:tcPr>
            <w:tcW w:w="1040" w:type="dxa"/>
          </w:tcPr>
          <w:p w:rsidR="00AE6194" w:rsidRDefault="00570419" w:rsidP="00320E00">
            <w:r>
              <w:t>3 992 935</w:t>
            </w:r>
          </w:p>
        </w:tc>
        <w:tc>
          <w:tcPr>
            <w:tcW w:w="960" w:type="dxa"/>
          </w:tcPr>
          <w:p w:rsidR="00AE6194" w:rsidRDefault="00570419" w:rsidP="00320E00">
            <w:r>
              <w:t>38 084</w:t>
            </w:r>
          </w:p>
        </w:tc>
        <w:tc>
          <w:tcPr>
            <w:tcW w:w="960" w:type="dxa"/>
          </w:tcPr>
          <w:p w:rsidR="00AE6194" w:rsidRDefault="00570419" w:rsidP="00320E00">
            <w:r>
              <w:t>7 581</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3 101</w:t>
            </w:r>
          </w:p>
        </w:tc>
        <w:tc>
          <w:tcPr>
            <w:tcW w:w="1040" w:type="dxa"/>
          </w:tcPr>
          <w:p w:rsidR="00AE6194" w:rsidRDefault="00570419" w:rsidP="00320E00">
            <w:r>
              <w:t>23 559</w:t>
            </w:r>
          </w:p>
        </w:tc>
        <w:tc>
          <w:tcPr>
            <w:tcW w:w="1040" w:type="dxa"/>
          </w:tcPr>
          <w:p w:rsidR="00AE6194" w:rsidRDefault="00570419" w:rsidP="00320E00">
            <w:r>
              <w:t>26 660</w:t>
            </w:r>
          </w:p>
        </w:tc>
        <w:tc>
          <w:tcPr>
            <w:tcW w:w="1040" w:type="dxa"/>
          </w:tcPr>
          <w:p w:rsidR="00AE6194" w:rsidRDefault="00570419" w:rsidP="00320E00">
            <w:r>
              <w:t>18 268</w:t>
            </w:r>
          </w:p>
        </w:tc>
        <w:tc>
          <w:tcPr>
            <w:tcW w:w="960" w:type="dxa"/>
          </w:tcPr>
          <w:p w:rsidR="00AE6194" w:rsidRDefault="00570419" w:rsidP="00320E00">
            <w:r>
              <w:t>8 392</w:t>
            </w:r>
          </w:p>
        </w:tc>
        <w:tc>
          <w:tcPr>
            <w:tcW w:w="960" w:type="dxa"/>
          </w:tcPr>
          <w:p w:rsidR="00AE6194" w:rsidRDefault="00570419" w:rsidP="00320E00">
            <w:r>
              <w:t>8 392</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Kjøp av private barnevernstjenester, </w:t>
            </w:r>
            <w:r>
              <w:rPr>
                <w:rStyle w:val="kursiv"/>
              </w:rPr>
              <w:t>kan nyttes under post 1</w:t>
            </w:r>
            <w:r>
              <w:tab/>
            </w:r>
          </w:p>
        </w:tc>
        <w:tc>
          <w:tcPr>
            <w:tcW w:w="940" w:type="dxa"/>
          </w:tcPr>
          <w:p w:rsidR="00AE6194" w:rsidRDefault="00570419" w:rsidP="00320E00">
            <w:r>
              <w:t>0</w:t>
            </w:r>
          </w:p>
        </w:tc>
        <w:tc>
          <w:tcPr>
            <w:tcW w:w="1040" w:type="dxa"/>
          </w:tcPr>
          <w:p w:rsidR="00AE6194" w:rsidRDefault="00570419" w:rsidP="00320E00">
            <w:r>
              <w:t>2 680 973</w:t>
            </w:r>
          </w:p>
        </w:tc>
        <w:tc>
          <w:tcPr>
            <w:tcW w:w="1040" w:type="dxa"/>
          </w:tcPr>
          <w:p w:rsidR="00AE6194" w:rsidRDefault="00570419" w:rsidP="00320E00">
            <w:r>
              <w:t>2 680 973</w:t>
            </w:r>
          </w:p>
        </w:tc>
        <w:tc>
          <w:tcPr>
            <w:tcW w:w="1040" w:type="dxa"/>
          </w:tcPr>
          <w:p w:rsidR="00AE6194" w:rsidRDefault="00570419" w:rsidP="00320E00">
            <w:r>
              <w:t>2 732 874</w:t>
            </w:r>
          </w:p>
        </w:tc>
        <w:tc>
          <w:tcPr>
            <w:tcW w:w="960" w:type="dxa"/>
          </w:tcPr>
          <w:p w:rsidR="00AE6194" w:rsidRDefault="00570419" w:rsidP="00320E00">
            <w:r>
              <w:t>-51 901</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Refusjon av kommunale utgifter til barneverntiltak, </w:t>
            </w:r>
            <w:r>
              <w:rPr>
                <w:rStyle w:val="kursiv"/>
              </w:rPr>
              <w:t>kan nyttes under post 1</w:t>
            </w:r>
            <w:r>
              <w:tab/>
            </w:r>
          </w:p>
        </w:tc>
        <w:tc>
          <w:tcPr>
            <w:tcW w:w="940" w:type="dxa"/>
          </w:tcPr>
          <w:p w:rsidR="00AE6194" w:rsidRDefault="00570419" w:rsidP="00320E00">
            <w:r>
              <w:t>0</w:t>
            </w:r>
          </w:p>
        </w:tc>
        <w:tc>
          <w:tcPr>
            <w:tcW w:w="1040" w:type="dxa"/>
          </w:tcPr>
          <w:p w:rsidR="00AE6194" w:rsidRDefault="00570419" w:rsidP="00320E00">
            <w:r>
              <w:t>359 176</w:t>
            </w:r>
          </w:p>
        </w:tc>
        <w:tc>
          <w:tcPr>
            <w:tcW w:w="1040" w:type="dxa"/>
          </w:tcPr>
          <w:p w:rsidR="00AE6194" w:rsidRDefault="00570419" w:rsidP="00320E00">
            <w:r>
              <w:t>359 176</w:t>
            </w:r>
          </w:p>
        </w:tc>
        <w:tc>
          <w:tcPr>
            <w:tcW w:w="1040" w:type="dxa"/>
          </w:tcPr>
          <w:p w:rsidR="00AE6194" w:rsidRDefault="00570419" w:rsidP="00320E00">
            <w:r>
              <w:t>353 145</w:t>
            </w:r>
          </w:p>
        </w:tc>
        <w:tc>
          <w:tcPr>
            <w:tcW w:w="960" w:type="dxa"/>
          </w:tcPr>
          <w:p w:rsidR="00AE6194" w:rsidRDefault="00570419" w:rsidP="00320E00">
            <w:r>
              <w:t>6 031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0855</w:t>
            </w:r>
          </w:p>
        </w:tc>
        <w:tc>
          <w:tcPr>
            <w:tcW w:w="940" w:type="dxa"/>
          </w:tcPr>
          <w:p w:rsidR="00AE6194" w:rsidRDefault="00570419" w:rsidP="00320E00">
            <w:r>
              <w:t>30 242</w:t>
            </w:r>
          </w:p>
        </w:tc>
        <w:tc>
          <w:tcPr>
            <w:tcW w:w="1040" w:type="dxa"/>
          </w:tcPr>
          <w:p w:rsidR="00AE6194" w:rsidRDefault="00570419" w:rsidP="00320E00">
            <w:r>
              <w:t>7 067 586</w:t>
            </w:r>
          </w:p>
        </w:tc>
        <w:tc>
          <w:tcPr>
            <w:tcW w:w="1040" w:type="dxa"/>
          </w:tcPr>
          <w:p w:rsidR="00AE6194" w:rsidRDefault="00570419" w:rsidP="00320E00">
            <w:r>
              <w:t>7 097 828</w:t>
            </w:r>
          </w:p>
        </w:tc>
        <w:tc>
          <w:tcPr>
            <w:tcW w:w="1040" w:type="dxa"/>
          </w:tcPr>
          <w:p w:rsidR="00AE6194" w:rsidRDefault="00570419" w:rsidP="00320E00">
            <w:r>
              <w:t>7 097 222</w:t>
            </w:r>
          </w:p>
        </w:tc>
        <w:tc>
          <w:tcPr>
            <w:tcW w:w="960" w:type="dxa"/>
          </w:tcPr>
          <w:p w:rsidR="00AE6194" w:rsidRDefault="00570419" w:rsidP="00320E00">
            <w:r>
              <w:t>606</w:t>
            </w:r>
          </w:p>
        </w:tc>
        <w:tc>
          <w:tcPr>
            <w:tcW w:w="960" w:type="dxa"/>
          </w:tcPr>
          <w:p w:rsidR="00AE6194" w:rsidRDefault="00570419" w:rsidP="00320E00">
            <w:r>
              <w:t>15 973</w:t>
            </w:r>
          </w:p>
        </w:tc>
      </w:tr>
      <w:tr w:rsidR="00AE6194" w:rsidTr="00317FFD">
        <w:trPr>
          <w:trHeight w:val="340"/>
        </w:trPr>
        <w:tc>
          <w:tcPr>
            <w:tcW w:w="460" w:type="dxa"/>
          </w:tcPr>
          <w:p w:rsidR="00AE6194" w:rsidRDefault="00570419" w:rsidP="00320E00">
            <w:r>
              <w:t>0856</w:t>
            </w:r>
          </w:p>
        </w:tc>
        <w:tc>
          <w:tcPr>
            <w:tcW w:w="380" w:type="dxa"/>
          </w:tcPr>
          <w:p w:rsidR="00AE6194" w:rsidRDefault="00AE6194" w:rsidP="00320E00"/>
        </w:tc>
        <w:tc>
          <w:tcPr>
            <w:tcW w:w="8740" w:type="dxa"/>
            <w:gridSpan w:val="7"/>
          </w:tcPr>
          <w:p w:rsidR="00AE6194" w:rsidRDefault="00570419" w:rsidP="00320E00">
            <w:r>
              <w:t>Barnevernets omsorgssenter for enslige mindreårige asylsøkere:</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183 067</w:t>
            </w:r>
          </w:p>
        </w:tc>
        <w:tc>
          <w:tcPr>
            <w:tcW w:w="1040" w:type="dxa"/>
          </w:tcPr>
          <w:p w:rsidR="00AE6194" w:rsidRDefault="00570419" w:rsidP="00320E00">
            <w:r>
              <w:t>183 067</w:t>
            </w:r>
          </w:p>
        </w:tc>
        <w:tc>
          <w:tcPr>
            <w:tcW w:w="1040" w:type="dxa"/>
          </w:tcPr>
          <w:p w:rsidR="00AE6194" w:rsidRDefault="00570419" w:rsidP="00320E00">
            <w:r>
              <w:t>177 139</w:t>
            </w:r>
          </w:p>
        </w:tc>
        <w:tc>
          <w:tcPr>
            <w:tcW w:w="960" w:type="dxa"/>
          </w:tcPr>
          <w:p w:rsidR="00AE6194" w:rsidRDefault="00570419" w:rsidP="00320E00">
            <w:r>
              <w:t>5 928</w:t>
            </w:r>
          </w:p>
        </w:tc>
        <w:tc>
          <w:tcPr>
            <w:tcW w:w="960" w:type="dxa"/>
          </w:tcPr>
          <w:p w:rsidR="00AE6194" w:rsidRDefault="00570419" w:rsidP="00320E00">
            <w:r>
              <w:t>6 284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0856</w:t>
            </w:r>
          </w:p>
        </w:tc>
        <w:tc>
          <w:tcPr>
            <w:tcW w:w="940" w:type="dxa"/>
          </w:tcPr>
          <w:p w:rsidR="00AE6194" w:rsidRDefault="00570419" w:rsidP="00320E00">
            <w:r>
              <w:t>0</w:t>
            </w:r>
          </w:p>
        </w:tc>
        <w:tc>
          <w:tcPr>
            <w:tcW w:w="1040" w:type="dxa"/>
          </w:tcPr>
          <w:p w:rsidR="00AE6194" w:rsidRDefault="00570419" w:rsidP="00320E00">
            <w:r>
              <w:t>183 067</w:t>
            </w:r>
          </w:p>
        </w:tc>
        <w:tc>
          <w:tcPr>
            <w:tcW w:w="1040" w:type="dxa"/>
          </w:tcPr>
          <w:p w:rsidR="00AE6194" w:rsidRDefault="00570419" w:rsidP="00320E00">
            <w:r>
              <w:t>183 067</w:t>
            </w:r>
          </w:p>
        </w:tc>
        <w:tc>
          <w:tcPr>
            <w:tcW w:w="1040" w:type="dxa"/>
          </w:tcPr>
          <w:p w:rsidR="00AE6194" w:rsidRDefault="00570419" w:rsidP="00320E00">
            <w:r>
              <w:t>177 139</w:t>
            </w:r>
          </w:p>
        </w:tc>
        <w:tc>
          <w:tcPr>
            <w:tcW w:w="960" w:type="dxa"/>
          </w:tcPr>
          <w:p w:rsidR="00AE6194" w:rsidRDefault="00570419" w:rsidP="00320E00">
            <w:r>
              <w:t>5 928</w:t>
            </w:r>
          </w:p>
        </w:tc>
        <w:tc>
          <w:tcPr>
            <w:tcW w:w="960" w:type="dxa"/>
          </w:tcPr>
          <w:p w:rsidR="00AE6194" w:rsidRDefault="00570419" w:rsidP="00320E00">
            <w:r>
              <w:t>6 284</w:t>
            </w:r>
          </w:p>
        </w:tc>
      </w:tr>
      <w:tr w:rsidR="00AE6194" w:rsidTr="00317FFD">
        <w:trPr>
          <w:trHeight w:val="340"/>
        </w:trPr>
        <w:tc>
          <w:tcPr>
            <w:tcW w:w="460" w:type="dxa"/>
          </w:tcPr>
          <w:p w:rsidR="00AE6194" w:rsidRDefault="00570419" w:rsidP="00320E00">
            <w:r>
              <w:t>0858</w:t>
            </w:r>
          </w:p>
        </w:tc>
        <w:tc>
          <w:tcPr>
            <w:tcW w:w="380" w:type="dxa"/>
          </w:tcPr>
          <w:p w:rsidR="00AE6194" w:rsidRDefault="00AE6194" w:rsidP="00320E00"/>
        </w:tc>
        <w:tc>
          <w:tcPr>
            <w:tcW w:w="8740" w:type="dxa"/>
            <w:gridSpan w:val="7"/>
          </w:tcPr>
          <w:p w:rsidR="00AE6194" w:rsidRDefault="00570419" w:rsidP="00320E00">
            <w:r>
              <w:t>Barne-, ungdoms- og familiedirektoratet:</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kap. 855, post 1</w:t>
            </w:r>
            <w:r>
              <w:tab/>
            </w:r>
          </w:p>
        </w:tc>
        <w:tc>
          <w:tcPr>
            <w:tcW w:w="940" w:type="dxa"/>
          </w:tcPr>
          <w:p w:rsidR="00AE6194" w:rsidRDefault="00570419" w:rsidP="00320E00">
            <w:r>
              <w:t>10 998</w:t>
            </w:r>
          </w:p>
        </w:tc>
        <w:tc>
          <w:tcPr>
            <w:tcW w:w="1040" w:type="dxa"/>
          </w:tcPr>
          <w:p w:rsidR="00AE6194" w:rsidRDefault="00570419" w:rsidP="00320E00">
            <w:r>
              <w:t>261 588</w:t>
            </w:r>
          </w:p>
        </w:tc>
        <w:tc>
          <w:tcPr>
            <w:tcW w:w="1040" w:type="dxa"/>
          </w:tcPr>
          <w:p w:rsidR="00AE6194" w:rsidRDefault="00570419" w:rsidP="00320E00">
            <w:r>
              <w:t>272 586</w:t>
            </w:r>
          </w:p>
        </w:tc>
        <w:tc>
          <w:tcPr>
            <w:tcW w:w="1040" w:type="dxa"/>
          </w:tcPr>
          <w:p w:rsidR="00AE6194" w:rsidRDefault="00570419" w:rsidP="00320E00">
            <w:r>
              <w:t>271 192</w:t>
            </w:r>
          </w:p>
        </w:tc>
        <w:tc>
          <w:tcPr>
            <w:tcW w:w="960" w:type="dxa"/>
          </w:tcPr>
          <w:p w:rsidR="00AE6194" w:rsidRDefault="00570419" w:rsidP="00320E00">
            <w:r>
              <w:t>1 394</w:t>
            </w:r>
          </w:p>
        </w:tc>
        <w:tc>
          <w:tcPr>
            <w:tcW w:w="960" w:type="dxa"/>
          </w:tcPr>
          <w:p w:rsidR="00AE6194" w:rsidRDefault="00570419" w:rsidP="00320E00">
            <w:r>
              <w:t>3 770</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698</w:t>
            </w:r>
          </w:p>
        </w:tc>
        <w:tc>
          <w:tcPr>
            <w:tcW w:w="1040" w:type="dxa"/>
          </w:tcPr>
          <w:p w:rsidR="00AE6194" w:rsidRDefault="00570419" w:rsidP="00320E00">
            <w:r>
              <w:t>14 217</w:t>
            </w:r>
          </w:p>
        </w:tc>
        <w:tc>
          <w:tcPr>
            <w:tcW w:w="1040" w:type="dxa"/>
          </w:tcPr>
          <w:p w:rsidR="00AE6194" w:rsidRDefault="00570419" w:rsidP="00320E00">
            <w:r>
              <w:t>14 915</w:t>
            </w:r>
          </w:p>
        </w:tc>
        <w:tc>
          <w:tcPr>
            <w:tcW w:w="1040" w:type="dxa"/>
          </w:tcPr>
          <w:p w:rsidR="00AE6194" w:rsidRDefault="00570419" w:rsidP="00320E00">
            <w:r>
              <w:t>14 013</w:t>
            </w:r>
          </w:p>
        </w:tc>
        <w:tc>
          <w:tcPr>
            <w:tcW w:w="960" w:type="dxa"/>
          </w:tcPr>
          <w:p w:rsidR="00AE6194" w:rsidRDefault="00570419" w:rsidP="00320E00">
            <w:r>
              <w:t>902</w:t>
            </w:r>
          </w:p>
        </w:tc>
        <w:tc>
          <w:tcPr>
            <w:tcW w:w="960" w:type="dxa"/>
          </w:tcPr>
          <w:p w:rsidR="00AE6194" w:rsidRDefault="00570419" w:rsidP="00320E00">
            <w:r>
              <w:t>711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0858</w:t>
            </w:r>
          </w:p>
        </w:tc>
        <w:tc>
          <w:tcPr>
            <w:tcW w:w="940" w:type="dxa"/>
          </w:tcPr>
          <w:p w:rsidR="00AE6194" w:rsidRDefault="00570419" w:rsidP="00320E00">
            <w:r>
              <w:t>11 696</w:t>
            </w:r>
          </w:p>
        </w:tc>
        <w:tc>
          <w:tcPr>
            <w:tcW w:w="1040" w:type="dxa"/>
          </w:tcPr>
          <w:p w:rsidR="00AE6194" w:rsidRDefault="00570419" w:rsidP="00320E00">
            <w:r>
              <w:t>275 805</w:t>
            </w:r>
          </w:p>
        </w:tc>
        <w:tc>
          <w:tcPr>
            <w:tcW w:w="1040" w:type="dxa"/>
          </w:tcPr>
          <w:p w:rsidR="00AE6194" w:rsidRDefault="00570419" w:rsidP="00320E00">
            <w:r>
              <w:t>287 501</w:t>
            </w:r>
          </w:p>
        </w:tc>
        <w:tc>
          <w:tcPr>
            <w:tcW w:w="1040" w:type="dxa"/>
          </w:tcPr>
          <w:p w:rsidR="00AE6194" w:rsidRDefault="00570419" w:rsidP="00320E00">
            <w:r>
              <w:t>285 206</w:t>
            </w:r>
          </w:p>
        </w:tc>
        <w:tc>
          <w:tcPr>
            <w:tcW w:w="960" w:type="dxa"/>
          </w:tcPr>
          <w:p w:rsidR="00AE6194" w:rsidRDefault="00570419" w:rsidP="00320E00">
            <w:r>
              <w:t>2 295</w:t>
            </w:r>
          </w:p>
        </w:tc>
        <w:tc>
          <w:tcPr>
            <w:tcW w:w="960" w:type="dxa"/>
          </w:tcPr>
          <w:p w:rsidR="00AE6194" w:rsidRDefault="00570419" w:rsidP="00320E00">
            <w:r>
              <w:t>4 481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Barnevernet</w:t>
            </w:r>
          </w:p>
        </w:tc>
        <w:tc>
          <w:tcPr>
            <w:tcW w:w="940" w:type="dxa"/>
          </w:tcPr>
          <w:p w:rsidR="00AE6194" w:rsidRDefault="00570419" w:rsidP="00320E00">
            <w:r>
              <w:t>55 885</w:t>
            </w:r>
          </w:p>
        </w:tc>
        <w:tc>
          <w:tcPr>
            <w:tcW w:w="1040" w:type="dxa"/>
          </w:tcPr>
          <w:p w:rsidR="00AE6194" w:rsidRDefault="00570419" w:rsidP="00320E00">
            <w:r>
              <w:t>8 780 076</w:t>
            </w:r>
          </w:p>
        </w:tc>
        <w:tc>
          <w:tcPr>
            <w:tcW w:w="1040" w:type="dxa"/>
          </w:tcPr>
          <w:p w:rsidR="00AE6194" w:rsidRDefault="00570419" w:rsidP="00320E00">
            <w:r>
              <w:t>8 835 961</w:t>
            </w:r>
          </w:p>
        </w:tc>
        <w:tc>
          <w:tcPr>
            <w:tcW w:w="1040" w:type="dxa"/>
          </w:tcPr>
          <w:p w:rsidR="00AE6194" w:rsidRDefault="00570419" w:rsidP="00320E00">
            <w:r>
              <w:t>8 783 970</w:t>
            </w:r>
          </w:p>
        </w:tc>
        <w:tc>
          <w:tcPr>
            <w:tcW w:w="960" w:type="dxa"/>
          </w:tcPr>
          <w:p w:rsidR="00AE6194" w:rsidRDefault="00570419" w:rsidP="00320E00">
            <w:r>
              <w:t>51 991</w:t>
            </w:r>
          </w:p>
        </w:tc>
        <w:tc>
          <w:tcPr>
            <w:tcW w:w="960" w:type="dxa"/>
          </w:tcPr>
          <w:p w:rsidR="00AE6194" w:rsidRDefault="00570419" w:rsidP="00320E00">
            <w:r>
              <w:t>49 884</w:t>
            </w:r>
          </w:p>
        </w:tc>
      </w:tr>
      <w:tr w:rsidR="00AE6194" w:rsidTr="00317FFD">
        <w:trPr>
          <w:trHeight w:val="480"/>
        </w:trPr>
        <w:tc>
          <w:tcPr>
            <w:tcW w:w="9580" w:type="dxa"/>
            <w:gridSpan w:val="9"/>
          </w:tcPr>
          <w:p w:rsidR="00AE6194" w:rsidRDefault="00570419" w:rsidP="00320E00">
            <w:r>
              <w:rPr>
                <w:rStyle w:val="sperret0"/>
                <w:spacing w:val="20"/>
                <w:sz w:val="20"/>
                <w:szCs w:val="20"/>
              </w:rPr>
              <w:t>Forbrukerpolitikk</w:t>
            </w:r>
          </w:p>
        </w:tc>
      </w:tr>
      <w:tr w:rsidR="00AE6194" w:rsidTr="00317FFD">
        <w:trPr>
          <w:trHeight w:val="260"/>
        </w:trPr>
        <w:tc>
          <w:tcPr>
            <w:tcW w:w="460" w:type="dxa"/>
          </w:tcPr>
          <w:p w:rsidR="00AE6194" w:rsidRDefault="00570419" w:rsidP="00320E00">
            <w:r>
              <w:t>0860</w:t>
            </w:r>
          </w:p>
        </w:tc>
        <w:tc>
          <w:tcPr>
            <w:tcW w:w="380" w:type="dxa"/>
          </w:tcPr>
          <w:p w:rsidR="00AE6194" w:rsidRDefault="00AE6194" w:rsidP="00320E00"/>
        </w:tc>
        <w:tc>
          <w:tcPr>
            <w:tcW w:w="8740" w:type="dxa"/>
            <w:gridSpan w:val="7"/>
          </w:tcPr>
          <w:p w:rsidR="00AE6194" w:rsidRDefault="00570419" w:rsidP="00320E00">
            <w:r>
              <w:t>Forbrukerrådet:</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Basisbevilgning</w:t>
            </w:r>
            <w:r>
              <w:tab/>
            </w:r>
          </w:p>
        </w:tc>
        <w:tc>
          <w:tcPr>
            <w:tcW w:w="940" w:type="dxa"/>
          </w:tcPr>
          <w:p w:rsidR="00AE6194" w:rsidRDefault="00570419" w:rsidP="00320E00">
            <w:r>
              <w:t>0</w:t>
            </w:r>
          </w:p>
        </w:tc>
        <w:tc>
          <w:tcPr>
            <w:tcW w:w="1040" w:type="dxa"/>
          </w:tcPr>
          <w:p w:rsidR="00AE6194" w:rsidRDefault="00570419" w:rsidP="00320E00">
            <w:r>
              <w:t>133 734</w:t>
            </w:r>
          </w:p>
        </w:tc>
        <w:tc>
          <w:tcPr>
            <w:tcW w:w="1040" w:type="dxa"/>
          </w:tcPr>
          <w:p w:rsidR="00AE6194" w:rsidRDefault="00570419" w:rsidP="00320E00">
            <w:r>
              <w:t>133 734</w:t>
            </w:r>
          </w:p>
        </w:tc>
        <w:tc>
          <w:tcPr>
            <w:tcW w:w="1040" w:type="dxa"/>
          </w:tcPr>
          <w:p w:rsidR="00AE6194" w:rsidRDefault="00570419" w:rsidP="00320E00">
            <w:r>
              <w:t>133 734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Markedsportaler</w:t>
            </w:r>
            <w:r>
              <w:tab/>
            </w:r>
          </w:p>
        </w:tc>
        <w:tc>
          <w:tcPr>
            <w:tcW w:w="940" w:type="dxa"/>
          </w:tcPr>
          <w:p w:rsidR="00AE6194" w:rsidRDefault="00570419" w:rsidP="00320E00">
            <w:r>
              <w:t>0</w:t>
            </w:r>
          </w:p>
        </w:tc>
        <w:tc>
          <w:tcPr>
            <w:tcW w:w="1040" w:type="dxa"/>
          </w:tcPr>
          <w:p w:rsidR="00AE6194" w:rsidRDefault="00570419" w:rsidP="00320E00">
            <w:r>
              <w:t>25 637</w:t>
            </w:r>
          </w:p>
        </w:tc>
        <w:tc>
          <w:tcPr>
            <w:tcW w:w="1040" w:type="dxa"/>
          </w:tcPr>
          <w:p w:rsidR="00AE6194" w:rsidRDefault="00570419" w:rsidP="00320E00">
            <w:r>
              <w:t>25 637</w:t>
            </w:r>
          </w:p>
        </w:tc>
        <w:tc>
          <w:tcPr>
            <w:tcW w:w="1040" w:type="dxa"/>
          </w:tcPr>
          <w:p w:rsidR="00AE6194" w:rsidRDefault="00570419" w:rsidP="00320E00">
            <w:r>
              <w:t>25 637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0860</w:t>
            </w:r>
          </w:p>
        </w:tc>
        <w:tc>
          <w:tcPr>
            <w:tcW w:w="940" w:type="dxa"/>
          </w:tcPr>
          <w:p w:rsidR="00AE6194" w:rsidRDefault="00570419" w:rsidP="00320E00">
            <w:r>
              <w:t>0</w:t>
            </w:r>
          </w:p>
        </w:tc>
        <w:tc>
          <w:tcPr>
            <w:tcW w:w="1040" w:type="dxa"/>
          </w:tcPr>
          <w:p w:rsidR="00AE6194" w:rsidRDefault="00570419" w:rsidP="00320E00">
            <w:r>
              <w:t>159 371</w:t>
            </w:r>
          </w:p>
        </w:tc>
        <w:tc>
          <w:tcPr>
            <w:tcW w:w="1040" w:type="dxa"/>
          </w:tcPr>
          <w:p w:rsidR="00AE6194" w:rsidRDefault="00570419" w:rsidP="00320E00">
            <w:r>
              <w:t>159 371</w:t>
            </w:r>
          </w:p>
        </w:tc>
        <w:tc>
          <w:tcPr>
            <w:tcW w:w="1040" w:type="dxa"/>
          </w:tcPr>
          <w:p w:rsidR="00AE6194" w:rsidRDefault="00570419" w:rsidP="00320E00">
            <w:r>
              <w:t>159 371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0862</w:t>
            </w:r>
          </w:p>
        </w:tc>
        <w:tc>
          <w:tcPr>
            <w:tcW w:w="380" w:type="dxa"/>
          </w:tcPr>
          <w:p w:rsidR="00AE6194" w:rsidRDefault="00AE6194" w:rsidP="00320E00"/>
        </w:tc>
        <w:tc>
          <w:tcPr>
            <w:tcW w:w="8740" w:type="dxa"/>
            <w:gridSpan w:val="7"/>
          </w:tcPr>
          <w:p w:rsidR="00AE6194" w:rsidRDefault="00570419" w:rsidP="00320E00">
            <w:r>
              <w:t>Positiv miljømerking:</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Driftstilskudd til offentlig stiftelse for positiv miljømerking</w:t>
            </w:r>
            <w:r>
              <w:tab/>
            </w:r>
          </w:p>
        </w:tc>
        <w:tc>
          <w:tcPr>
            <w:tcW w:w="940" w:type="dxa"/>
          </w:tcPr>
          <w:p w:rsidR="00AE6194" w:rsidRDefault="00570419" w:rsidP="00320E00">
            <w:r>
              <w:t>0</w:t>
            </w:r>
          </w:p>
        </w:tc>
        <w:tc>
          <w:tcPr>
            <w:tcW w:w="1040" w:type="dxa"/>
          </w:tcPr>
          <w:p w:rsidR="00AE6194" w:rsidRDefault="00570419" w:rsidP="00320E00">
            <w:r>
              <w:t>10 330</w:t>
            </w:r>
          </w:p>
        </w:tc>
        <w:tc>
          <w:tcPr>
            <w:tcW w:w="1040" w:type="dxa"/>
          </w:tcPr>
          <w:p w:rsidR="00AE6194" w:rsidRDefault="00570419" w:rsidP="00320E00">
            <w:r>
              <w:t>10 330</w:t>
            </w:r>
          </w:p>
        </w:tc>
        <w:tc>
          <w:tcPr>
            <w:tcW w:w="1040" w:type="dxa"/>
          </w:tcPr>
          <w:p w:rsidR="00AE6194" w:rsidRDefault="00570419" w:rsidP="00320E00">
            <w:r>
              <w:t>10 330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0862</w:t>
            </w:r>
          </w:p>
        </w:tc>
        <w:tc>
          <w:tcPr>
            <w:tcW w:w="940" w:type="dxa"/>
          </w:tcPr>
          <w:p w:rsidR="00AE6194" w:rsidRDefault="00570419" w:rsidP="00320E00">
            <w:r>
              <w:t>0</w:t>
            </w:r>
          </w:p>
        </w:tc>
        <w:tc>
          <w:tcPr>
            <w:tcW w:w="1040" w:type="dxa"/>
          </w:tcPr>
          <w:p w:rsidR="00AE6194" w:rsidRDefault="00570419" w:rsidP="00320E00">
            <w:r>
              <w:t>10 330</w:t>
            </w:r>
          </w:p>
        </w:tc>
        <w:tc>
          <w:tcPr>
            <w:tcW w:w="1040" w:type="dxa"/>
          </w:tcPr>
          <w:p w:rsidR="00AE6194" w:rsidRDefault="00570419" w:rsidP="00320E00">
            <w:r>
              <w:t>10 330</w:t>
            </w:r>
          </w:p>
        </w:tc>
        <w:tc>
          <w:tcPr>
            <w:tcW w:w="1040" w:type="dxa"/>
          </w:tcPr>
          <w:p w:rsidR="00AE6194" w:rsidRDefault="00570419" w:rsidP="00320E00">
            <w:r>
              <w:t>10 330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0865</w:t>
            </w:r>
          </w:p>
        </w:tc>
        <w:tc>
          <w:tcPr>
            <w:tcW w:w="380" w:type="dxa"/>
          </w:tcPr>
          <w:p w:rsidR="00AE6194" w:rsidRDefault="00AE6194" w:rsidP="00320E00"/>
        </w:tc>
        <w:tc>
          <w:tcPr>
            <w:tcW w:w="8740" w:type="dxa"/>
            <w:gridSpan w:val="7"/>
          </w:tcPr>
          <w:p w:rsidR="00AE6194" w:rsidRDefault="00570419" w:rsidP="00320E00">
            <w:r>
              <w:t>Forbrukerpolitiske tiltak:</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50</w:t>
            </w:r>
            <w:r>
              <w:tab/>
            </w:r>
          </w:p>
        </w:tc>
        <w:tc>
          <w:tcPr>
            <w:tcW w:w="940" w:type="dxa"/>
          </w:tcPr>
          <w:p w:rsidR="00AE6194" w:rsidRDefault="00570419" w:rsidP="00320E00">
            <w:r>
              <w:t>1 991</w:t>
            </w:r>
          </w:p>
        </w:tc>
        <w:tc>
          <w:tcPr>
            <w:tcW w:w="1040" w:type="dxa"/>
          </w:tcPr>
          <w:p w:rsidR="00AE6194" w:rsidRDefault="00570419" w:rsidP="00320E00">
            <w:r>
              <w:t>2 192</w:t>
            </w:r>
          </w:p>
        </w:tc>
        <w:tc>
          <w:tcPr>
            <w:tcW w:w="1040" w:type="dxa"/>
          </w:tcPr>
          <w:p w:rsidR="00AE6194" w:rsidRDefault="00570419" w:rsidP="00320E00">
            <w:r>
              <w:t>4 183</w:t>
            </w:r>
          </w:p>
        </w:tc>
        <w:tc>
          <w:tcPr>
            <w:tcW w:w="1040" w:type="dxa"/>
          </w:tcPr>
          <w:p w:rsidR="00AE6194" w:rsidRDefault="00570419" w:rsidP="00320E00">
            <w:r>
              <w:t>2 245</w:t>
            </w:r>
          </w:p>
        </w:tc>
        <w:tc>
          <w:tcPr>
            <w:tcW w:w="960" w:type="dxa"/>
          </w:tcPr>
          <w:p w:rsidR="00AE6194" w:rsidRDefault="00570419" w:rsidP="00320E00">
            <w:r>
              <w:t>1 938</w:t>
            </w:r>
          </w:p>
        </w:tc>
        <w:tc>
          <w:tcPr>
            <w:tcW w:w="960" w:type="dxa"/>
          </w:tcPr>
          <w:p w:rsidR="00AE6194" w:rsidRDefault="00570419" w:rsidP="00320E00">
            <w:r>
              <w:t>1 375</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 xml:space="preserve">Forskning og undervisning,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9 437</w:t>
            </w:r>
          </w:p>
        </w:tc>
        <w:tc>
          <w:tcPr>
            <w:tcW w:w="1040" w:type="dxa"/>
          </w:tcPr>
          <w:p w:rsidR="00AE6194" w:rsidRDefault="00570419" w:rsidP="00320E00">
            <w:r>
              <w:t>9 437</w:t>
            </w:r>
          </w:p>
        </w:tc>
        <w:tc>
          <w:tcPr>
            <w:tcW w:w="1040" w:type="dxa"/>
          </w:tcPr>
          <w:p w:rsidR="00AE6194" w:rsidRDefault="00570419" w:rsidP="00320E00">
            <w:r>
              <w:t>10 000</w:t>
            </w:r>
          </w:p>
        </w:tc>
        <w:tc>
          <w:tcPr>
            <w:tcW w:w="960" w:type="dxa"/>
          </w:tcPr>
          <w:p w:rsidR="00AE6194" w:rsidRDefault="00570419" w:rsidP="00320E00">
            <w:r>
              <w:t>-563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1 412</w:t>
            </w:r>
          </w:p>
        </w:tc>
        <w:tc>
          <w:tcPr>
            <w:tcW w:w="1040" w:type="dxa"/>
          </w:tcPr>
          <w:p w:rsidR="00AE6194" w:rsidRDefault="00570419" w:rsidP="00320E00">
            <w:r>
              <w:t>1 412</w:t>
            </w:r>
          </w:p>
        </w:tc>
        <w:tc>
          <w:tcPr>
            <w:tcW w:w="1040" w:type="dxa"/>
          </w:tcPr>
          <w:p w:rsidR="00AE6194" w:rsidRDefault="00570419" w:rsidP="00320E00">
            <w:r>
              <w:t>1 352</w:t>
            </w:r>
          </w:p>
        </w:tc>
        <w:tc>
          <w:tcPr>
            <w:tcW w:w="960" w:type="dxa"/>
          </w:tcPr>
          <w:p w:rsidR="00AE6194" w:rsidRDefault="00570419" w:rsidP="00320E00">
            <w:r>
              <w:t>60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EUs rammeprogram for forbrukerpolitikk, </w:t>
            </w:r>
            <w:r>
              <w:rPr>
                <w:rStyle w:val="kursiv"/>
              </w:rPr>
              <w:t>kan overføres</w:t>
            </w:r>
            <w:r>
              <w:tab/>
            </w:r>
          </w:p>
        </w:tc>
        <w:tc>
          <w:tcPr>
            <w:tcW w:w="940" w:type="dxa"/>
          </w:tcPr>
          <w:p w:rsidR="00AE6194" w:rsidRDefault="00570419" w:rsidP="00320E00">
            <w:r>
              <w:t>3 930</w:t>
            </w:r>
          </w:p>
        </w:tc>
        <w:tc>
          <w:tcPr>
            <w:tcW w:w="1040" w:type="dxa"/>
          </w:tcPr>
          <w:p w:rsidR="00AE6194" w:rsidRDefault="00570419" w:rsidP="00320E00">
            <w:r>
              <w:t>6 134</w:t>
            </w:r>
          </w:p>
        </w:tc>
        <w:tc>
          <w:tcPr>
            <w:tcW w:w="1040" w:type="dxa"/>
          </w:tcPr>
          <w:p w:rsidR="00AE6194" w:rsidRDefault="00570419" w:rsidP="00320E00">
            <w:r>
              <w:t>10 064</w:t>
            </w:r>
          </w:p>
        </w:tc>
        <w:tc>
          <w:tcPr>
            <w:tcW w:w="1040" w:type="dxa"/>
          </w:tcPr>
          <w:p w:rsidR="00AE6194" w:rsidRDefault="00570419" w:rsidP="00320E00">
            <w:r>
              <w:t>6 024</w:t>
            </w:r>
          </w:p>
        </w:tc>
        <w:tc>
          <w:tcPr>
            <w:tcW w:w="960" w:type="dxa"/>
          </w:tcPr>
          <w:p w:rsidR="00AE6194" w:rsidRDefault="00570419" w:rsidP="00320E00">
            <w:r>
              <w:t>4 040</w:t>
            </w:r>
          </w:p>
        </w:tc>
        <w:tc>
          <w:tcPr>
            <w:tcW w:w="960" w:type="dxa"/>
          </w:tcPr>
          <w:p w:rsidR="00AE6194" w:rsidRDefault="00570419" w:rsidP="00320E00">
            <w:r>
              <w:t>4 040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0865</w:t>
            </w:r>
          </w:p>
        </w:tc>
        <w:tc>
          <w:tcPr>
            <w:tcW w:w="940" w:type="dxa"/>
          </w:tcPr>
          <w:p w:rsidR="00AE6194" w:rsidRDefault="00570419" w:rsidP="00320E00">
            <w:r>
              <w:t>5 921</w:t>
            </w:r>
          </w:p>
        </w:tc>
        <w:tc>
          <w:tcPr>
            <w:tcW w:w="1040" w:type="dxa"/>
          </w:tcPr>
          <w:p w:rsidR="00AE6194" w:rsidRDefault="00570419" w:rsidP="00320E00">
            <w:r>
              <w:t>19 175</w:t>
            </w:r>
          </w:p>
        </w:tc>
        <w:tc>
          <w:tcPr>
            <w:tcW w:w="1040" w:type="dxa"/>
          </w:tcPr>
          <w:p w:rsidR="00AE6194" w:rsidRDefault="00570419" w:rsidP="00320E00">
            <w:r>
              <w:t>25 096</w:t>
            </w:r>
          </w:p>
        </w:tc>
        <w:tc>
          <w:tcPr>
            <w:tcW w:w="1040" w:type="dxa"/>
          </w:tcPr>
          <w:p w:rsidR="00AE6194" w:rsidRDefault="00570419" w:rsidP="00320E00">
            <w:r>
              <w:t>19 621</w:t>
            </w:r>
          </w:p>
        </w:tc>
        <w:tc>
          <w:tcPr>
            <w:tcW w:w="960" w:type="dxa"/>
          </w:tcPr>
          <w:p w:rsidR="00AE6194" w:rsidRDefault="00570419" w:rsidP="00320E00">
            <w:r>
              <w:t>5 475</w:t>
            </w:r>
          </w:p>
        </w:tc>
        <w:tc>
          <w:tcPr>
            <w:tcW w:w="960" w:type="dxa"/>
          </w:tcPr>
          <w:p w:rsidR="00AE6194" w:rsidRDefault="00570419" w:rsidP="00320E00">
            <w:r>
              <w:t>5 415</w:t>
            </w:r>
          </w:p>
        </w:tc>
      </w:tr>
      <w:tr w:rsidR="00AE6194" w:rsidTr="00317FFD">
        <w:trPr>
          <w:trHeight w:val="340"/>
        </w:trPr>
        <w:tc>
          <w:tcPr>
            <w:tcW w:w="460" w:type="dxa"/>
          </w:tcPr>
          <w:p w:rsidR="00AE6194" w:rsidRDefault="00570419" w:rsidP="00320E00">
            <w:r>
              <w:t>0867</w:t>
            </w:r>
          </w:p>
        </w:tc>
        <w:tc>
          <w:tcPr>
            <w:tcW w:w="380" w:type="dxa"/>
          </w:tcPr>
          <w:p w:rsidR="00AE6194" w:rsidRDefault="00AE6194" w:rsidP="00320E00"/>
        </w:tc>
        <w:tc>
          <w:tcPr>
            <w:tcW w:w="8740" w:type="dxa"/>
            <w:gridSpan w:val="7"/>
          </w:tcPr>
          <w:p w:rsidR="00AE6194" w:rsidRDefault="00570419" w:rsidP="00320E00">
            <w:r>
              <w:t>Sekretariatet for Markedsrådet og Forbrukerklageutvalget: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267</w:t>
            </w:r>
          </w:p>
        </w:tc>
        <w:tc>
          <w:tcPr>
            <w:tcW w:w="1040" w:type="dxa"/>
          </w:tcPr>
          <w:p w:rsidR="00AE6194" w:rsidRDefault="00570419" w:rsidP="00320E00">
            <w:r>
              <w:t>14 048</w:t>
            </w:r>
          </w:p>
        </w:tc>
        <w:tc>
          <w:tcPr>
            <w:tcW w:w="1040" w:type="dxa"/>
          </w:tcPr>
          <w:p w:rsidR="00AE6194" w:rsidRDefault="00570419" w:rsidP="00320E00">
            <w:r>
              <w:t>14 315</w:t>
            </w:r>
          </w:p>
        </w:tc>
        <w:tc>
          <w:tcPr>
            <w:tcW w:w="1040" w:type="dxa"/>
          </w:tcPr>
          <w:p w:rsidR="00AE6194" w:rsidRDefault="00570419" w:rsidP="00320E00">
            <w:r>
              <w:t>13 329</w:t>
            </w:r>
          </w:p>
        </w:tc>
        <w:tc>
          <w:tcPr>
            <w:tcW w:w="960" w:type="dxa"/>
          </w:tcPr>
          <w:p w:rsidR="00AE6194" w:rsidRDefault="00570419" w:rsidP="00320E00">
            <w:r>
              <w:t>986</w:t>
            </w:r>
          </w:p>
        </w:tc>
        <w:tc>
          <w:tcPr>
            <w:tcW w:w="960" w:type="dxa"/>
          </w:tcPr>
          <w:p w:rsidR="00AE6194" w:rsidRDefault="00570419" w:rsidP="00320E00">
            <w:r>
              <w:t>702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0867</w:t>
            </w:r>
          </w:p>
        </w:tc>
        <w:tc>
          <w:tcPr>
            <w:tcW w:w="940" w:type="dxa"/>
          </w:tcPr>
          <w:p w:rsidR="00AE6194" w:rsidRDefault="00570419" w:rsidP="00320E00">
            <w:r>
              <w:t>267</w:t>
            </w:r>
          </w:p>
        </w:tc>
        <w:tc>
          <w:tcPr>
            <w:tcW w:w="1040" w:type="dxa"/>
          </w:tcPr>
          <w:p w:rsidR="00AE6194" w:rsidRDefault="00570419" w:rsidP="00320E00">
            <w:r>
              <w:t>14 048</w:t>
            </w:r>
          </w:p>
        </w:tc>
        <w:tc>
          <w:tcPr>
            <w:tcW w:w="1040" w:type="dxa"/>
          </w:tcPr>
          <w:p w:rsidR="00AE6194" w:rsidRDefault="00570419" w:rsidP="00320E00">
            <w:r>
              <w:t>14 315</w:t>
            </w:r>
          </w:p>
        </w:tc>
        <w:tc>
          <w:tcPr>
            <w:tcW w:w="1040" w:type="dxa"/>
          </w:tcPr>
          <w:p w:rsidR="00AE6194" w:rsidRDefault="00570419" w:rsidP="00320E00">
            <w:r>
              <w:t>13 329</w:t>
            </w:r>
          </w:p>
        </w:tc>
        <w:tc>
          <w:tcPr>
            <w:tcW w:w="960" w:type="dxa"/>
          </w:tcPr>
          <w:p w:rsidR="00AE6194" w:rsidRDefault="00570419" w:rsidP="00320E00">
            <w:r>
              <w:t>986</w:t>
            </w:r>
          </w:p>
        </w:tc>
        <w:tc>
          <w:tcPr>
            <w:tcW w:w="960" w:type="dxa"/>
          </w:tcPr>
          <w:p w:rsidR="00AE6194" w:rsidRDefault="00570419" w:rsidP="00320E00">
            <w:r>
              <w:t>702</w:t>
            </w:r>
          </w:p>
        </w:tc>
      </w:tr>
      <w:tr w:rsidR="00AE6194" w:rsidTr="00317FFD">
        <w:trPr>
          <w:trHeight w:val="340"/>
        </w:trPr>
        <w:tc>
          <w:tcPr>
            <w:tcW w:w="460" w:type="dxa"/>
          </w:tcPr>
          <w:p w:rsidR="00AE6194" w:rsidRDefault="00570419" w:rsidP="00320E00">
            <w:r>
              <w:t>0868</w:t>
            </w:r>
          </w:p>
        </w:tc>
        <w:tc>
          <w:tcPr>
            <w:tcW w:w="380" w:type="dxa"/>
          </w:tcPr>
          <w:p w:rsidR="00AE6194" w:rsidRDefault="00AE6194" w:rsidP="00320E00"/>
        </w:tc>
        <w:tc>
          <w:tcPr>
            <w:tcW w:w="8740" w:type="dxa"/>
            <w:gridSpan w:val="7"/>
          </w:tcPr>
          <w:p w:rsidR="00AE6194" w:rsidRDefault="00570419" w:rsidP="00320E00">
            <w:r>
              <w:t>Forbrukertilsynet: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293</w:t>
            </w:r>
          </w:p>
        </w:tc>
        <w:tc>
          <w:tcPr>
            <w:tcW w:w="1040" w:type="dxa"/>
          </w:tcPr>
          <w:p w:rsidR="00AE6194" w:rsidRDefault="00570419" w:rsidP="00320E00">
            <w:r>
              <w:t>27 322</w:t>
            </w:r>
          </w:p>
        </w:tc>
        <w:tc>
          <w:tcPr>
            <w:tcW w:w="1040" w:type="dxa"/>
          </w:tcPr>
          <w:p w:rsidR="00AE6194" w:rsidRDefault="00570419" w:rsidP="00320E00">
            <w:r>
              <w:t>27 615</w:t>
            </w:r>
          </w:p>
        </w:tc>
        <w:tc>
          <w:tcPr>
            <w:tcW w:w="1040" w:type="dxa"/>
          </w:tcPr>
          <w:p w:rsidR="00AE6194" w:rsidRDefault="00570419" w:rsidP="00320E00">
            <w:r>
              <w:t>26 889</w:t>
            </w:r>
          </w:p>
        </w:tc>
        <w:tc>
          <w:tcPr>
            <w:tcW w:w="960" w:type="dxa"/>
          </w:tcPr>
          <w:p w:rsidR="00AE6194" w:rsidRDefault="00570419" w:rsidP="00320E00">
            <w:r>
              <w:t>726</w:t>
            </w:r>
          </w:p>
        </w:tc>
        <w:tc>
          <w:tcPr>
            <w:tcW w:w="960" w:type="dxa"/>
          </w:tcPr>
          <w:p w:rsidR="00AE6194" w:rsidRDefault="00570419" w:rsidP="00320E00">
            <w:r>
              <w:t>726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0868</w:t>
            </w:r>
          </w:p>
        </w:tc>
        <w:tc>
          <w:tcPr>
            <w:tcW w:w="940" w:type="dxa"/>
          </w:tcPr>
          <w:p w:rsidR="00AE6194" w:rsidRDefault="00570419" w:rsidP="00320E00">
            <w:r>
              <w:t>293</w:t>
            </w:r>
          </w:p>
        </w:tc>
        <w:tc>
          <w:tcPr>
            <w:tcW w:w="1040" w:type="dxa"/>
          </w:tcPr>
          <w:p w:rsidR="00AE6194" w:rsidRDefault="00570419" w:rsidP="00320E00">
            <w:r>
              <w:t>27 322</w:t>
            </w:r>
          </w:p>
        </w:tc>
        <w:tc>
          <w:tcPr>
            <w:tcW w:w="1040" w:type="dxa"/>
          </w:tcPr>
          <w:p w:rsidR="00AE6194" w:rsidRDefault="00570419" w:rsidP="00320E00">
            <w:r>
              <w:t>27 615</w:t>
            </w:r>
          </w:p>
        </w:tc>
        <w:tc>
          <w:tcPr>
            <w:tcW w:w="1040" w:type="dxa"/>
          </w:tcPr>
          <w:p w:rsidR="00AE6194" w:rsidRDefault="00570419" w:rsidP="00320E00">
            <w:r>
              <w:t>26 889</w:t>
            </w:r>
          </w:p>
        </w:tc>
        <w:tc>
          <w:tcPr>
            <w:tcW w:w="960" w:type="dxa"/>
          </w:tcPr>
          <w:p w:rsidR="00AE6194" w:rsidRDefault="00570419" w:rsidP="00320E00">
            <w:r>
              <w:t>726</w:t>
            </w:r>
          </w:p>
        </w:tc>
        <w:tc>
          <w:tcPr>
            <w:tcW w:w="960" w:type="dxa"/>
          </w:tcPr>
          <w:p w:rsidR="00AE6194" w:rsidRDefault="00570419" w:rsidP="00320E00">
            <w:r>
              <w:t>726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Forbrukerpolitikk</w:t>
            </w:r>
          </w:p>
        </w:tc>
        <w:tc>
          <w:tcPr>
            <w:tcW w:w="940" w:type="dxa"/>
          </w:tcPr>
          <w:p w:rsidR="00AE6194" w:rsidRDefault="00570419" w:rsidP="00320E00">
            <w:r>
              <w:t>6 481</w:t>
            </w:r>
          </w:p>
        </w:tc>
        <w:tc>
          <w:tcPr>
            <w:tcW w:w="1040" w:type="dxa"/>
          </w:tcPr>
          <w:p w:rsidR="00AE6194" w:rsidRDefault="00570419" w:rsidP="00320E00">
            <w:r>
              <w:t>230 246</w:t>
            </w:r>
          </w:p>
        </w:tc>
        <w:tc>
          <w:tcPr>
            <w:tcW w:w="1040" w:type="dxa"/>
          </w:tcPr>
          <w:p w:rsidR="00AE6194" w:rsidRDefault="00570419" w:rsidP="00320E00">
            <w:r>
              <w:t>236 727</w:t>
            </w:r>
          </w:p>
        </w:tc>
        <w:tc>
          <w:tcPr>
            <w:tcW w:w="1040" w:type="dxa"/>
          </w:tcPr>
          <w:p w:rsidR="00AE6194" w:rsidRDefault="00570419" w:rsidP="00320E00">
            <w:r>
              <w:t>229 540</w:t>
            </w:r>
          </w:p>
        </w:tc>
        <w:tc>
          <w:tcPr>
            <w:tcW w:w="960" w:type="dxa"/>
          </w:tcPr>
          <w:p w:rsidR="00AE6194" w:rsidRDefault="00570419" w:rsidP="00320E00">
            <w:r>
              <w:t>7 187</w:t>
            </w:r>
          </w:p>
        </w:tc>
        <w:tc>
          <w:tcPr>
            <w:tcW w:w="960" w:type="dxa"/>
          </w:tcPr>
          <w:p w:rsidR="00AE6194" w:rsidRDefault="00570419" w:rsidP="00320E00">
            <w:r>
              <w:t>6 843</w:t>
            </w:r>
          </w:p>
        </w:tc>
      </w:tr>
      <w:tr w:rsidR="00AE6194" w:rsidTr="00317FFD">
        <w:trPr>
          <w:trHeight w:val="480"/>
        </w:trPr>
        <w:tc>
          <w:tcPr>
            <w:tcW w:w="9580" w:type="dxa"/>
            <w:gridSpan w:val="9"/>
          </w:tcPr>
          <w:p w:rsidR="00AE6194" w:rsidRDefault="00570419" w:rsidP="00320E00">
            <w:r>
              <w:rPr>
                <w:rStyle w:val="sperret0"/>
                <w:spacing w:val="20"/>
                <w:sz w:val="20"/>
                <w:szCs w:val="20"/>
              </w:rPr>
              <w:t>Likestilling og ikke-diskriminering</w:t>
            </w:r>
          </w:p>
        </w:tc>
      </w:tr>
      <w:tr w:rsidR="00AE6194" w:rsidTr="00317FFD">
        <w:trPr>
          <w:trHeight w:val="260"/>
        </w:trPr>
        <w:tc>
          <w:tcPr>
            <w:tcW w:w="460" w:type="dxa"/>
          </w:tcPr>
          <w:p w:rsidR="00AE6194" w:rsidRDefault="00570419" w:rsidP="00320E00">
            <w:r>
              <w:t>0870</w:t>
            </w:r>
          </w:p>
        </w:tc>
        <w:tc>
          <w:tcPr>
            <w:tcW w:w="380" w:type="dxa"/>
          </w:tcPr>
          <w:p w:rsidR="00AE6194" w:rsidRDefault="00AE6194" w:rsidP="00320E00"/>
        </w:tc>
        <w:tc>
          <w:tcPr>
            <w:tcW w:w="8740" w:type="dxa"/>
            <w:gridSpan w:val="7"/>
          </w:tcPr>
          <w:p w:rsidR="00AE6194" w:rsidRDefault="00570419" w:rsidP="00320E00">
            <w:r>
              <w:t>Sekretariatet for Diskrimineringsnemnda:</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322</w:t>
            </w:r>
          </w:p>
        </w:tc>
        <w:tc>
          <w:tcPr>
            <w:tcW w:w="1040" w:type="dxa"/>
          </w:tcPr>
          <w:p w:rsidR="00AE6194" w:rsidRDefault="00570419" w:rsidP="00320E00">
            <w:r>
              <w:t>18 902</w:t>
            </w:r>
          </w:p>
        </w:tc>
        <w:tc>
          <w:tcPr>
            <w:tcW w:w="1040" w:type="dxa"/>
          </w:tcPr>
          <w:p w:rsidR="00AE6194" w:rsidRDefault="00570419" w:rsidP="00320E00">
            <w:r>
              <w:t>19 224</w:t>
            </w:r>
          </w:p>
        </w:tc>
        <w:tc>
          <w:tcPr>
            <w:tcW w:w="1040" w:type="dxa"/>
          </w:tcPr>
          <w:p w:rsidR="00AE6194" w:rsidRDefault="00570419" w:rsidP="00320E00">
            <w:r>
              <w:t>17 369</w:t>
            </w:r>
          </w:p>
        </w:tc>
        <w:tc>
          <w:tcPr>
            <w:tcW w:w="960" w:type="dxa"/>
          </w:tcPr>
          <w:p w:rsidR="00AE6194" w:rsidRDefault="00570419" w:rsidP="00320E00">
            <w:r>
              <w:t>1 855</w:t>
            </w:r>
          </w:p>
        </w:tc>
        <w:tc>
          <w:tcPr>
            <w:tcW w:w="960" w:type="dxa"/>
          </w:tcPr>
          <w:p w:rsidR="00AE6194" w:rsidRDefault="00570419" w:rsidP="00320E00">
            <w:r>
              <w:t>945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0870</w:t>
            </w:r>
          </w:p>
        </w:tc>
        <w:tc>
          <w:tcPr>
            <w:tcW w:w="940" w:type="dxa"/>
          </w:tcPr>
          <w:p w:rsidR="00AE6194" w:rsidRDefault="00570419" w:rsidP="00320E00">
            <w:r>
              <w:t>322</w:t>
            </w:r>
          </w:p>
        </w:tc>
        <w:tc>
          <w:tcPr>
            <w:tcW w:w="1040" w:type="dxa"/>
          </w:tcPr>
          <w:p w:rsidR="00AE6194" w:rsidRDefault="00570419" w:rsidP="00320E00">
            <w:r>
              <w:t>18 902</w:t>
            </w:r>
          </w:p>
        </w:tc>
        <w:tc>
          <w:tcPr>
            <w:tcW w:w="1040" w:type="dxa"/>
          </w:tcPr>
          <w:p w:rsidR="00AE6194" w:rsidRDefault="00570419" w:rsidP="00320E00">
            <w:r>
              <w:t>19 224</w:t>
            </w:r>
          </w:p>
        </w:tc>
        <w:tc>
          <w:tcPr>
            <w:tcW w:w="1040" w:type="dxa"/>
          </w:tcPr>
          <w:p w:rsidR="00AE6194" w:rsidRDefault="00570419" w:rsidP="00320E00">
            <w:r>
              <w:t>17 369</w:t>
            </w:r>
          </w:p>
        </w:tc>
        <w:tc>
          <w:tcPr>
            <w:tcW w:w="960" w:type="dxa"/>
          </w:tcPr>
          <w:p w:rsidR="00AE6194" w:rsidRDefault="00570419" w:rsidP="00320E00">
            <w:r>
              <w:t>1 855</w:t>
            </w:r>
          </w:p>
        </w:tc>
        <w:tc>
          <w:tcPr>
            <w:tcW w:w="960" w:type="dxa"/>
          </w:tcPr>
          <w:p w:rsidR="00AE6194" w:rsidRDefault="00570419" w:rsidP="00320E00">
            <w:r>
              <w:t>945</w:t>
            </w:r>
          </w:p>
        </w:tc>
      </w:tr>
      <w:tr w:rsidR="00AE6194" w:rsidTr="00317FFD">
        <w:trPr>
          <w:trHeight w:val="340"/>
        </w:trPr>
        <w:tc>
          <w:tcPr>
            <w:tcW w:w="460" w:type="dxa"/>
          </w:tcPr>
          <w:p w:rsidR="00AE6194" w:rsidRDefault="00570419" w:rsidP="00320E00">
            <w:r>
              <w:t>0871</w:t>
            </w:r>
          </w:p>
        </w:tc>
        <w:tc>
          <w:tcPr>
            <w:tcW w:w="380" w:type="dxa"/>
          </w:tcPr>
          <w:p w:rsidR="00AE6194" w:rsidRDefault="00AE6194" w:rsidP="00320E00"/>
        </w:tc>
        <w:tc>
          <w:tcPr>
            <w:tcW w:w="8740" w:type="dxa"/>
            <w:gridSpan w:val="7"/>
          </w:tcPr>
          <w:p w:rsidR="00AE6194" w:rsidRDefault="00570419" w:rsidP="00320E00">
            <w:r>
              <w:t>Likestilling og ikke-diskriminering:</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70</w:t>
            </w:r>
            <w:r>
              <w:tab/>
            </w:r>
          </w:p>
        </w:tc>
        <w:tc>
          <w:tcPr>
            <w:tcW w:w="940" w:type="dxa"/>
          </w:tcPr>
          <w:p w:rsidR="00AE6194" w:rsidRDefault="00570419" w:rsidP="00320E00">
            <w:r>
              <w:t>3 398</w:t>
            </w:r>
          </w:p>
        </w:tc>
        <w:tc>
          <w:tcPr>
            <w:tcW w:w="1040" w:type="dxa"/>
          </w:tcPr>
          <w:p w:rsidR="00AE6194" w:rsidRDefault="00570419" w:rsidP="00320E00">
            <w:r>
              <w:t>11 992</w:t>
            </w:r>
          </w:p>
        </w:tc>
        <w:tc>
          <w:tcPr>
            <w:tcW w:w="1040" w:type="dxa"/>
          </w:tcPr>
          <w:p w:rsidR="00AE6194" w:rsidRDefault="00570419" w:rsidP="00320E00">
            <w:r>
              <w:t>15 390</w:t>
            </w:r>
          </w:p>
        </w:tc>
        <w:tc>
          <w:tcPr>
            <w:tcW w:w="1040" w:type="dxa"/>
          </w:tcPr>
          <w:p w:rsidR="00AE6194" w:rsidRDefault="00570419" w:rsidP="00320E00">
            <w:r>
              <w:t>10 648</w:t>
            </w:r>
          </w:p>
        </w:tc>
        <w:tc>
          <w:tcPr>
            <w:tcW w:w="960" w:type="dxa"/>
          </w:tcPr>
          <w:p w:rsidR="00AE6194" w:rsidRDefault="00570419" w:rsidP="00320E00">
            <w:r>
              <w:t>4 742</w:t>
            </w:r>
          </w:p>
        </w:tc>
        <w:tc>
          <w:tcPr>
            <w:tcW w:w="960" w:type="dxa"/>
          </w:tcPr>
          <w:p w:rsidR="00AE6194" w:rsidRDefault="00570419" w:rsidP="00320E00">
            <w:r>
              <w:t>2 242</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Likestilling mellom kjønn, </w:t>
            </w:r>
            <w:r>
              <w:rPr>
                <w:rStyle w:val="kursiv"/>
              </w:rPr>
              <w:t>kan nyttes under post 21</w:t>
            </w:r>
            <w:r>
              <w:tab/>
            </w:r>
          </w:p>
        </w:tc>
        <w:tc>
          <w:tcPr>
            <w:tcW w:w="940" w:type="dxa"/>
          </w:tcPr>
          <w:p w:rsidR="00AE6194" w:rsidRDefault="00570419" w:rsidP="00320E00">
            <w:r>
              <w:t>0</w:t>
            </w:r>
          </w:p>
        </w:tc>
        <w:tc>
          <w:tcPr>
            <w:tcW w:w="1040" w:type="dxa"/>
          </w:tcPr>
          <w:p w:rsidR="00AE6194" w:rsidRDefault="00570419" w:rsidP="00320E00">
            <w:r>
              <w:t>20 982</w:t>
            </w:r>
          </w:p>
        </w:tc>
        <w:tc>
          <w:tcPr>
            <w:tcW w:w="1040" w:type="dxa"/>
          </w:tcPr>
          <w:p w:rsidR="00AE6194" w:rsidRDefault="00570419" w:rsidP="00320E00">
            <w:r>
              <w:t>20 982</w:t>
            </w:r>
          </w:p>
        </w:tc>
        <w:tc>
          <w:tcPr>
            <w:tcW w:w="1040" w:type="dxa"/>
          </w:tcPr>
          <w:p w:rsidR="00AE6194" w:rsidRDefault="00570419" w:rsidP="00320E00">
            <w:r>
              <w:t>23 482</w:t>
            </w:r>
          </w:p>
        </w:tc>
        <w:tc>
          <w:tcPr>
            <w:tcW w:w="960" w:type="dxa"/>
          </w:tcPr>
          <w:p w:rsidR="00AE6194" w:rsidRDefault="00570419" w:rsidP="00320E00">
            <w:r>
              <w:t>-2 500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Lesbiske, homofile, bifile, transpersoner og interkjønn</w:t>
            </w:r>
            <w:r>
              <w:tab/>
            </w:r>
          </w:p>
        </w:tc>
        <w:tc>
          <w:tcPr>
            <w:tcW w:w="940" w:type="dxa"/>
          </w:tcPr>
          <w:p w:rsidR="00AE6194" w:rsidRDefault="00570419" w:rsidP="00320E00">
            <w:r>
              <w:t>0</w:t>
            </w:r>
          </w:p>
        </w:tc>
        <w:tc>
          <w:tcPr>
            <w:tcW w:w="1040" w:type="dxa"/>
          </w:tcPr>
          <w:p w:rsidR="00AE6194" w:rsidRDefault="00570419" w:rsidP="00320E00">
            <w:r>
              <w:t>11 578</w:t>
            </w:r>
          </w:p>
        </w:tc>
        <w:tc>
          <w:tcPr>
            <w:tcW w:w="1040" w:type="dxa"/>
          </w:tcPr>
          <w:p w:rsidR="00AE6194" w:rsidRDefault="00570419" w:rsidP="00320E00">
            <w:r>
              <w:t>11 578</w:t>
            </w:r>
          </w:p>
        </w:tc>
        <w:tc>
          <w:tcPr>
            <w:tcW w:w="1040" w:type="dxa"/>
          </w:tcPr>
          <w:p w:rsidR="00AE6194" w:rsidRDefault="00570419" w:rsidP="00320E00">
            <w:r>
              <w:t>11 578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Likestillingssentre</w:t>
            </w:r>
            <w:r>
              <w:tab/>
            </w:r>
          </w:p>
        </w:tc>
        <w:tc>
          <w:tcPr>
            <w:tcW w:w="940" w:type="dxa"/>
          </w:tcPr>
          <w:p w:rsidR="00AE6194" w:rsidRDefault="00570419" w:rsidP="00320E00">
            <w:r>
              <w:t>0</w:t>
            </w:r>
          </w:p>
        </w:tc>
        <w:tc>
          <w:tcPr>
            <w:tcW w:w="1040" w:type="dxa"/>
          </w:tcPr>
          <w:p w:rsidR="00AE6194" w:rsidRDefault="00570419" w:rsidP="00320E00">
            <w:r>
              <w:t>8 454</w:t>
            </w:r>
          </w:p>
        </w:tc>
        <w:tc>
          <w:tcPr>
            <w:tcW w:w="1040" w:type="dxa"/>
          </w:tcPr>
          <w:p w:rsidR="00AE6194" w:rsidRDefault="00570419" w:rsidP="00320E00">
            <w:r>
              <w:t>8 454</w:t>
            </w:r>
          </w:p>
        </w:tc>
        <w:tc>
          <w:tcPr>
            <w:tcW w:w="1040" w:type="dxa"/>
          </w:tcPr>
          <w:p w:rsidR="00AE6194" w:rsidRDefault="00570419" w:rsidP="00320E00">
            <w:r>
              <w:t>8 454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Internasjonalt likestillings- og ikke-diskrimineringsarbeid,  </w:t>
            </w:r>
            <w:r>
              <w:rPr>
                <w:rStyle w:val="kursiv"/>
              </w:rPr>
              <w:t>kan overføres</w:t>
            </w:r>
            <w:r>
              <w:tab/>
            </w:r>
          </w:p>
        </w:tc>
        <w:tc>
          <w:tcPr>
            <w:tcW w:w="940" w:type="dxa"/>
          </w:tcPr>
          <w:p w:rsidR="00AE6194" w:rsidRDefault="00570419" w:rsidP="00320E00">
            <w:r>
              <w:t>6 995</w:t>
            </w:r>
          </w:p>
        </w:tc>
        <w:tc>
          <w:tcPr>
            <w:tcW w:w="1040" w:type="dxa"/>
          </w:tcPr>
          <w:p w:rsidR="00AE6194" w:rsidRDefault="00570419" w:rsidP="00320E00">
            <w:r>
              <w:t>0</w:t>
            </w:r>
          </w:p>
        </w:tc>
        <w:tc>
          <w:tcPr>
            <w:tcW w:w="1040" w:type="dxa"/>
          </w:tcPr>
          <w:p w:rsidR="00AE6194" w:rsidRDefault="00570419" w:rsidP="00320E00">
            <w:r>
              <w:t>6 995</w:t>
            </w:r>
          </w:p>
        </w:tc>
        <w:tc>
          <w:tcPr>
            <w:tcW w:w="1040" w:type="dxa"/>
          </w:tcPr>
          <w:p w:rsidR="00AE6194" w:rsidRDefault="00570419" w:rsidP="00320E00">
            <w:r>
              <w:t>-412</w:t>
            </w:r>
          </w:p>
        </w:tc>
        <w:tc>
          <w:tcPr>
            <w:tcW w:w="960" w:type="dxa"/>
          </w:tcPr>
          <w:p w:rsidR="00AE6194" w:rsidRDefault="00570419" w:rsidP="00320E00">
            <w:r>
              <w:t>7 407</w:t>
            </w:r>
          </w:p>
        </w:tc>
        <w:tc>
          <w:tcPr>
            <w:tcW w:w="960" w:type="dxa"/>
          </w:tcPr>
          <w:p w:rsidR="00AE6194" w:rsidRDefault="00570419" w:rsidP="00320E00">
            <w:r>
              <w:t>3 546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0871</w:t>
            </w:r>
          </w:p>
        </w:tc>
        <w:tc>
          <w:tcPr>
            <w:tcW w:w="940" w:type="dxa"/>
          </w:tcPr>
          <w:p w:rsidR="00AE6194" w:rsidRDefault="00570419" w:rsidP="00320E00">
            <w:r>
              <w:t>10 393</w:t>
            </w:r>
          </w:p>
        </w:tc>
        <w:tc>
          <w:tcPr>
            <w:tcW w:w="1040" w:type="dxa"/>
          </w:tcPr>
          <w:p w:rsidR="00AE6194" w:rsidRDefault="00570419" w:rsidP="00320E00">
            <w:r>
              <w:t>53 006</w:t>
            </w:r>
          </w:p>
        </w:tc>
        <w:tc>
          <w:tcPr>
            <w:tcW w:w="1040" w:type="dxa"/>
          </w:tcPr>
          <w:p w:rsidR="00AE6194" w:rsidRDefault="00570419" w:rsidP="00320E00">
            <w:r>
              <w:t>63 399</w:t>
            </w:r>
          </w:p>
        </w:tc>
        <w:tc>
          <w:tcPr>
            <w:tcW w:w="1040" w:type="dxa"/>
          </w:tcPr>
          <w:p w:rsidR="00AE6194" w:rsidRDefault="00570419" w:rsidP="00320E00">
            <w:r>
              <w:t>53 750</w:t>
            </w:r>
          </w:p>
        </w:tc>
        <w:tc>
          <w:tcPr>
            <w:tcW w:w="960" w:type="dxa"/>
          </w:tcPr>
          <w:p w:rsidR="00AE6194" w:rsidRDefault="00570419" w:rsidP="00320E00">
            <w:r>
              <w:t>9 649</w:t>
            </w:r>
          </w:p>
        </w:tc>
        <w:tc>
          <w:tcPr>
            <w:tcW w:w="960" w:type="dxa"/>
          </w:tcPr>
          <w:p w:rsidR="00AE6194" w:rsidRDefault="00570419" w:rsidP="00320E00">
            <w:r>
              <w:t>5 788</w:t>
            </w:r>
          </w:p>
        </w:tc>
      </w:tr>
      <w:tr w:rsidR="00AE6194" w:rsidTr="00317FFD">
        <w:trPr>
          <w:trHeight w:val="340"/>
        </w:trPr>
        <w:tc>
          <w:tcPr>
            <w:tcW w:w="460" w:type="dxa"/>
          </w:tcPr>
          <w:p w:rsidR="00AE6194" w:rsidRDefault="00570419" w:rsidP="00320E00">
            <w:r>
              <w:t>0872</w:t>
            </w:r>
          </w:p>
        </w:tc>
        <w:tc>
          <w:tcPr>
            <w:tcW w:w="380" w:type="dxa"/>
          </w:tcPr>
          <w:p w:rsidR="00AE6194" w:rsidRDefault="00AE6194" w:rsidP="00320E00"/>
        </w:tc>
        <w:tc>
          <w:tcPr>
            <w:tcW w:w="8740" w:type="dxa"/>
            <w:gridSpan w:val="7"/>
          </w:tcPr>
          <w:p w:rsidR="00AE6194" w:rsidRDefault="00570419" w:rsidP="00320E00">
            <w:r>
              <w:t>Nedsatt funksjonsevne:</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nyttes under post 71</w:t>
            </w:r>
            <w:r>
              <w:tab/>
            </w:r>
          </w:p>
        </w:tc>
        <w:tc>
          <w:tcPr>
            <w:tcW w:w="940" w:type="dxa"/>
          </w:tcPr>
          <w:p w:rsidR="00AE6194" w:rsidRDefault="00570419" w:rsidP="00320E00">
            <w:r>
              <w:t>671</w:t>
            </w:r>
          </w:p>
        </w:tc>
        <w:tc>
          <w:tcPr>
            <w:tcW w:w="1040" w:type="dxa"/>
          </w:tcPr>
          <w:p w:rsidR="00AE6194" w:rsidRDefault="00570419" w:rsidP="00320E00">
            <w:r>
              <w:t>14 709</w:t>
            </w:r>
          </w:p>
        </w:tc>
        <w:tc>
          <w:tcPr>
            <w:tcW w:w="1040" w:type="dxa"/>
          </w:tcPr>
          <w:p w:rsidR="00AE6194" w:rsidRDefault="00570419" w:rsidP="00320E00">
            <w:r>
              <w:t>15 380</w:t>
            </w:r>
          </w:p>
        </w:tc>
        <w:tc>
          <w:tcPr>
            <w:tcW w:w="1040" w:type="dxa"/>
          </w:tcPr>
          <w:p w:rsidR="00AE6194" w:rsidRDefault="00570419" w:rsidP="00320E00">
            <w:r>
              <w:t>9 917</w:t>
            </w:r>
          </w:p>
        </w:tc>
        <w:tc>
          <w:tcPr>
            <w:tcW w:w="960" w:type="dxa"/>
          </w:tcPr>
          <w:p w:rsidR="00AE6194" w:rsidRDefault="00570419" w:rsidP="00320E00">
            <w:r>
              <w:t>5 463</w:t>
            </w:r>
          </w:p>
        </w:tc>
        <w:tc>
          <w:tcPr>
            <w:tcW w:w="960" w:type="dxa"/>
          </w:tcPr>
          <w:p w:rsidR="00AE6194" w:rsidRDefault="00570419" w:rsidP="00320E00">
            <w:r>
              <w:t>735</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Funksjonshemmedes organisasjoner</w:t>
            </w:r>
            <w:r>
              <w:tab/>
            </w:r>
          </w:p>
        </w:tc>
        <w:tc>
          <w:tcPr>
            <w:tcW w:w="940" w:type="dxa"/>
          </w:tcPr>
          <w:p w:rsidR="00AE6194" w:rsidRDefault="00570419" w:rsidP="00320E00">
            <w:r>
              <w:t>0</w:t>
            </w:r>
          </w:p>
        </w:tc>
        <w:tc>
          <w:tcPr>
            <w:tcW w:w="1040" w:type="dxa"/>
          </w:tcPr>
          <w:p w:rsidR="00AE6194" w:rsidRDefault="00570419" w:rsidP="00320E00">
            <w:r>
              <w:t>213 176</w:t>
            </w:r>
          </w:p>
        </w:tc>
        <w:tc>
          <w:tcPr>
            <w:tcW w:w="1040" w:type="dxa"/>
          </w:tcPr>
          <w:p w:rsidR="00AE6194" w:rsidRDefault="00570419" w:rsidP="00320E00">
            <w:r>
              <w:t>213 176</w:t>
            </w:r>
          </w:p>
        </w:tc>
        <w:tc>
          <w:tcPr>
            <w:tcW w:w="1040" w:type="dxa"/>
          </w:tcPr>
          <w:p w:rsidR="00AE6194" w:rsidRDefault="00570419" w:rsidP="00320E00">
            <w:r>
              <w:t>213 176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Universell utforming og økt tilgjengelighet, </w:t>
            </w:r>
            <w:r>
              <w:rPr>
                <w:rStyle w:val="kursiv"/>
              </w:rPr>
              <w:t>kan overføres, kan nyttes under post 21</w:t>
            </w:r>
            <w:r>
              <w:tab/>
            </w:r>
          </w:p>
        </w:tc>
        <w:tc>
          <w:tcPr>
            <w:tcW w:w="940" w:type="dxa"/>
          </w:tcPr>
          <w:p w:rsidR="00AE6194" w:rsidRDefault="00570419" w:rsidP="00320E00">
            <w:r>
              <w:t>0</w:t>
            </w:r>
          </w:p>
        </w:tc>
        <w:tc>
          <w:tcPr>
            <w:tcW w:w="1040" w:type="dxa"/>
          </w:tcPr>
          <w:p w:rsidR="00AE6194" w:rsidRDefault="00570419" w:rsidP="00320E00">
            <w:r>
              <w:t>28 277</w:t>
            </w:r>
          </w:p>
        </w:tc>
        <w:tc>
          <w:tcPr>
            <w:tcW w:w="1040" w:type="dxa"/>
          </w:tcPr>
          <w:p w:rsidR="00AE6194" w:rsidRDefault="00570419" w:rsidP="00320E00">
            <w:r>
              <w:t>28 277</w:t>
            </w:r>
          </w:p>
        </w:tc>
        <w:tc>
          <w:tcPr>
            <w:tcW w:w="1040" w:type="dxa"/>
          </w:tcPr>
          <w:p w:rsidR="00AE6194" w:rsidRDefault="00570419" w:rsidP="00320E00">
            <w:r>
              <w:t>29 718</w:t>
            </w:r>
          </w:p>
        </w:tc>
        <w:tc>
          <w:tcPr>
            <w:tcW w:w="960" w:type="dxa"/>
          </w:tcPr>
          <w:p w:rsidR="00AE6194" w:rsidRDefault="00570419" w:rsidP="00320E00">
            <w:r>
              <w:t>-1 441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Funksjonshemmedes levekår og livskvalitet</w:t>
            </w:r>
            <w:r>
              <w:tab/>
            </w:r>
          </w:p>
        </w:tc>
        <w:tc>
          <w:tcPr>
            <w:tcW w:w="940" w:type="dxa"/>
          </w:tcPr>
          <w:p w:rsidR="00AE6194" w:rsidRDefault="00570419" w:rsidP="00320E00">
            <w:r>
              <w:t>0</w:t>
            </w:r>
          </w:p>
        </w:tc>
        <w:tc>
          <w:tcPr>
            <w:tcW w:w="1040" w:type="dxa"/>
          </w:tcPr>
          <w:p w:rsidR="00AE6194" w:rsidRDefault="00570419" w:rsidP="00320E00">
            <w:r>
              <w:t>11 853</w:t>
            </w:r>
          </w:p>
        </w:tc>
        <w:tc>
          <w:tcPr>
            <w:tcW w:w="1040" w:type="dxa"/>
          </w:tcPr>
          <w:p w:rsidR="00AE6194" w:rsidRDefault="00570419" w:rsidP="00320E00">
            <w:r>
              <w:t>11 853</w:t>
            </w:r>
          </w:p>
        </w:tc>
        <w:tc>
          <w:tcPr>
            <w:tcW w:w="1040" w:type="dxa"/>
          </w:tcPr>
          <w:p w:rsidR="00AE6194" w:rsidRDefault="00570419" w:rsidP="00320E00">
            <w:r>
              <w:t>11 853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0872</w:t>
            </w:r>
          </w:p>
        </w:tc>
        <w:tc>
          <w:tcPr>
            <w:tcW w:w="940" w:type="dxa"/>
          </w:tcPr>
          <w:p w:rsidR="00AE6194" w:rsidRDefault="00570419" w:rsidP="00320E00">
            <w:r>
              <w:t>671</w:t>
            </w:r>
          </w:p>
        </w:tc>
        <w:tc>
          <w:tcPr>
            <w:tcW w:w="1040" w:type="dxa"/>
          </w:tcPr>
          <w:p w:rsidR="00AE6194" w:rsidRDefault="00570419" w:rsidP="00320E00">
            <w:r>
              <w:t>268 015</w:t>
            </w:r>
          </w:p>
        </w:tc>
        <w:tc>
          <w:tcPr>
            <w:tcW w:w="1040" w:type="dxa"/>
          </w:tcPr>
          <w:p w:rsidR="00AE6194" w:rsidRDefault="00570419" w:rsidP="00320E00">
            <w:r>
              <w:t>268 686</w:t>
            </w:r>
          </w:p>
        </w:tc>
        <w:tc>
          <w:tcPr>
            <w:tcW w:w="1040" w:type="dxa"/>
          </w:tcPr>
          <w:p w:rsidR="00AE6194" w:rsidRDefault="00570419" w:rsidP="00320E00">
            <w:r>
              <w:t>264 664</w:t>
            </w:r>
          </w:p>
        </w:tc>
        <w:tc>
          <w:tcPr>
            <w:tcW w:w="960" w:type="dxa"/>
          </w:tcPr>
          <w:p w:rsidR="00AE6194" w:rsidRDefault="00570419" w:rsidP="00320E00">
            <w:r>
              <w:t>4 022</w:t>
            </w:r>
          </w:p>
        </w:tc>
        <w:tc>
          <w:tcPr>
            <w:tcW w:w="960" w:type="dxa"/>
          </w:tcPr>
          <w:p w:rsidR="00AE6194" w:rsidRDefault="00570419" w:rsidP="00320E00">
            <w:r>
              <w:t>735</w:t>
            </w:r>
          </w:p>
        </w:tc>
      </w:tr>
      <w:tr w:rsidR="00AE6194" w:rsidTr="00317FFD">
        <w:trPr>
          <w:trHeight w:val="340"/>
        </w:trPr>
        <w:tc>
          <w:tcPr>
            <w:tcW w:w="460" w:type="dxa"/>
          </w:tcPr>
          <w:p w:rsidR="00AE6194" w:rsidRDefault="00570419" w:rsidP="00320E00">
            <w:r>
              <w:t>0873</w:t>
            </w:r>
          </w:p>
        </w:tc>
        <w:tc>
          <w:tcPr>
            <w:tcW w:w="380" w:type="dxa"/>
          </w:tcPr>
          <w:p w:rsidR="00AE6194" w:rsidRDefault="00AE6194" w:rsidP="00320E00"/>
        </w:tc>
        <w:tc>
          <w:tcPr>
            <w:tcW w:w="8740" w:type="dxa"/>
            <w:gridSpan w:val="7"/>
          </w:tcPr>
          <w:p w:rsidR="00AE6194" w:rsidRDefault="00570419" w:rsidP="00320E00">
            <w:r>
              <w:t>Likestillings- og diskrimineringsombudet:</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Basisbevilgning</w:t>
            </w:r>
            <w:r>
              <w:tab/>
            </w:r>
          </w:p>
        </w:tc>
        <w:tc>
          <w:tcPr>
            <w:tcW w:w="940" w:type="dxa"/>
          </w:tcPr>
          <w:p w:rsidR="00AE6194" w:rsidRDefault="00570419" w:rsidP="00320E00">
            <w:r>
              <w:t>0</w:t>
            </w:r>
          </w:p>
        </w:tc>
        <w:tc>
          <w:tcPr>
            <w:tcW w:w="1040" w:type="dxa"/>
          </w:tcPr>
          <w:p w:rsidR="00AE6194" w:rsidRDefault="00570419" w:rsidP="00320E00">
            <w:r>
              <w:t>42 821</w:t>
            </w:r>
          </w:p>
        </w:tc>
        <w:tc>
          <w:tcPr>
            <w:tcW w:w="1040" w:type="dxa"/>
          </w:tcPr>
          <w:p w:rsidR="00AE6194" w:rsidRDefault="00570419" w:rsidP="00320E00">
            <w:r>
              <w:t>42 821</w:t>
            </w:r>
          </w:p>
        </w:tc>
        <w:tc>
          <w:tcPr>
            <w:tcW w:w="1040" w:type="dxa"/>
          </w:tcPr>
          <w:p w:rsidR="00AE6194" w:rsidRDefault="00570419" w:rsidP="00320E00">
            <w:r>
              <w:t>42 821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0873</w:t>
            </w:r>
          </w:p>
        </w:tc>
        <w:tc>
          <w:tcPr>
            <w:tcW w:w="940" w:type="dxa"/>
          </w:tcPr>
          <w:p w:rsidR="00AE6194" w:rsidRDefault="00570419" w:rsidP="00320E00">
            <w:r>
              <w:t>0</w:t>
            </w:r>
          </w:p>
        </w:tc>
        <w:tc>
          <w:tcPr>
            <w:tcW w:w="1040" w:type="dxa"/>
          </w:tcPr>
          <w:p w:rsidR="00AE6194" w:rsidRDefault="00570419" w:rsidP="00320E00">
            <w:r>
              <w:t>42 821</w:t>
            </w:r>
          </w:p>
        </w:tc>
        <w:tc>
          <w:tcPr>
            <w:tcW w:w="1040" w:type="dxa"/>
          </w:tcPr>
          <w:p w:rsidR="00AE6194" w:rsidRDefault="00570419" w:rsidP="00320E00">
            <w:r>
              <w:t>42 821</w:t>
            </w:r>
          </w:p>
        </w:tc>
        <w:tc>
          <w:tcPr>
            <w:tcW w:w="1040" w:type="dxa"/>
          </w:tcPr>
          <w:p w:rsidR="00AE6194" w:rsidRDefault="00570419" w:rsidP="00320E00">
            <w:r>
              <w:t>42 821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Likestilling og ikke-diskriminering</w:t>
            </w:r>
          </w:p>
        </w:tc>
        <w:tc>
          <w:tcPr>
            <w:tcW w:w="940" w:type="dxa"/>
          </w:tcPr>
          <w:p w:rsidR="00AE6194" w:rsidRDefault="00570419" w:rsidP="00320E00">
            <w:r>
              <w:t>11 386</w:t>
            </w:r>
          </w:p>
        </w:tc>
        <w:tc>
          <w:tcPr>
            <w:tcW w:w="1040" w:type="dxa"/>
          </w:tcPr>
          <w:p w:rsidR="00AE6194" w:rsidRDefault="00570419" w:rsidP="00320E00">
            <w:r>
              <w:t>382 744</w:t>
            </w:r>
          </w:p>
        </w:tc>
        <w:tc>
          <w:tcPr>
            <w:tcW w:w="1040" w:type="dxa"/>
          </w:tcPr>
          <w:p w:rsidR="00AE6194" w:rsidRDefault="00570419" w:rsidP="00320E00">
            <w:r>
              <w:t>394 130</w:t>
            </w:r>
          </w:p>
        </w:tc>
        <w:tc>
          <w:tcPr>
            <w:tcW w:w="1040" w:type="dxa"/>
          </w:tcPr>
          <w:p w:rsidR="00AE6194" w:rsidRDefault="00570419" w:rsidP="00320E00">
            <w:r>
              <w:t>378 604</w:t>
            </w:r>
          </w:p>
        </w:tc>
        <w:tc>
          <w:tcPr>
            <w:tcW w:w="960" w:type="dxa"/>
          </w:tcPr>
          <w:p w:rsidR="00AE6194" w:rsidRDefault="00570419" w:rsidP="00320E00">
            <w:r>
              <w:t>15 526</w:t>
            </w:r>
          </w:p>
        </w:tc>
        <w:tc>
          <w:tcPr>
            <w:tcW w:w="960" w:type="dxa"/>
          </w:tcPr>
          <w:p w:rsidR="00AE6194" w:rsidRDefault="00570419" w:rsidP="00320E00">
            <w:r>
              <w:t>7 468</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Barne- og likestillingsdepartementet</w:t>
            </w:r>
          </w:p>
        </w:tc>
        <w:tc>
          <w:tcPr>
            <w:tcW w:w="940" w:type="dxa"/>
          </w:tcPr>
          <w:p w:rsidR="00AE6194" w:rsidRDefault="00570419" w:rsidP="00320E00">
            <w:r>
              <w:t>92 167</w:t>
            </w:r>
          </w:p>
        </w:tc>
        <w:tc>
          <w:tcPr>
            <w:tcW w:w="1040" w:type="dxa"/>
          </w:tcPr>
          <w:p w:rsidR="00AE6194" w:rsidRDefault="00570419" w:rsidP="00320E00">
            <w:r>
              <w:t>27 630 630</w:t>
            </w:r>
          </w:p>
        </w:tc>
        <w:tc>
          <w:tcPr>
            <w:tcW w:w="1040" w:type="dxa"/>
          </w:tcPr>
          <w:p w:rsidR="00AE6194" w:rsidRDefault="00570419" w:rsidP="00320E00">
            <w:r>
              <w:t>27 722 797</w:t>
            </w:r>
          </w:p>
        </w:tc>
        <w:tc>
          <w:tcPr>
            <w:tcW w:w="1040" w:type="dxa"/>
          </w:tcPr>
          <w:p w:rsidR="00AE6194" w:rsidRDefault="00570419" w:rsidP="00320E00">
            <w:r>
              <w:t>27 600 498</w:t>
            </w:r>
          </w:p>
        </w:tc>
        <w:tc>
          <w:tcPr>
            <w:tcW w:w="960" w:type="dxa"/>
          </w:tcPr>
          <w:p w:rsidR="00AE6194" w:rsidRDefault="00570419" w:rsidP="00320E00">
            <w:r>
              <w:t>122 299</w:t>
            </w:r>
          </w:p>
        </w:tc>
        <w:tc>
          <w:tcPr>
            <w:tcW w:w="960" w:type="dxa"/>
          </w:tcPr>
          <w:p w:rsidR="00AE6194" w:rsidRDefault="00570419" w:rsidP="00320E00">
            <w:r>
              <w:t>88 149</w:t>
            </w:r>
          </w:p>
        </w:tc>
      </w:tr>
      <w:tr w:rsidR="00AE6194" w:rsidTr="00317FFD">
        <w:trPr>
          <w:trHeight w:val="460"/>
        </w:trPr>
        <w:tc>
          <w:tcPr>
            <w:tcW w:w="9580" w:type="dxa"/>
            <w:gridSpan w:val="9"/>
          </w:tcPr>
          <w:p w:rsidR="00AE6194" w:rsidRDefault="00570419" w:rsidP="00320E00">
            <w:pPr>
              <w:rPr>
                <w:bCs/>
              </w:rPr>
            </w:pPr>
            <w:r>
              <w:rPr>
                <w:rStyle w:val="halvfet0"/>
              </w:rPr>
              <w:t>Nærings- og fiskeridepartementet</w:t>
            </w:r>
          </w:p>
        </w:tc>
      </w:tr>
      <w:tr w:rsidR="00AE6194" w:rsidTr="00317FFD">
        <w:trPr>
          <w:trHeight w:val="380"/>
        </w:trPr>
        <w:tc>
          <w:tcPr>
            <w:tcW w:w="9580" w:type="dxa"/>
            <w:gridSpan w:val="9"/>
          </w:tcPr>
          <w:p w:rsidR="00AE6194" w:rsidRDefault="00570419" w:rsidP="00320E00">
            <w:r>
              <w:rPr>
                <w:rStyle w:val="sperret0"/>
                <w:spacing w:val="20"/>
                <w:sz w:val="20"/>
                <w:szCs w:val="20"/>
              </w:rPr>
              <w:t>Forvaltning og rammebetingelser</w:t>
            </w:r>
          </w:p>
        </w:tc>
      </w:tr>
      <w:tr w:rsidR="00AE6194" w:rsidTr="00317FFD">
        <w:trPr>
          <w:trHeight w:val="260"/>
        </w:trPr>
        <w:tc>
          <w:tcPr>
            <w:tcW w:w="460" w:type="dxa"/>
          </w:tcPr>
          <w:p w:rsidR="00AE6194" w:rsidRDefault="00570419" w:rsidP="00320E00">
            <w:r>
              <w:t>0900</w:t>
            </w:r>
          </w:p>
        </w:tc>
        <w:tc>
          <w:tcPr>
            <w:tcW w:w="380" w:type="dxa"/>
          </w:tcPr>
          <w:p w:rsidR="00AE6194" w:rsidRDefault="00AE6194" w:rsidP="00320E00"/>
        </w:tc>
        <w:tc>
          <w:tcPr>
            <w:tcW w:w="8740" w:type="dxa"/>
            <w:gridSpan w:val="7"/>
          </w:tcPr>
          <w:p w:rsidR="00AE6194" w:rsidRDefault="00570419" w:rsidP="00320E00">
            <w:r>
              <w:t>Nærings- og fiskeridepartementet: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21 693</w:t>
            </w:r>
          </w:p>
        </w:tc>
        <w:tc>
          <w:tcPr>
            <w:tcW w:w="1040" w:type="dxa"/>
          </w:tcPr>
          <w:p w:rsidR="00AE6194" w:rsidRDefault="00570419" w:rsidP="00320E00">
            <w:r>
              <w:t>436 210</w:t>
            </w:r>
          </w:p>
        </w:tc>
        <w:tc>
          <w:tcPr>
            <w:tcW w:w="1040" w:type="dxa"/>
          </w:tcPr>
          <w:p w:rsidR="00AE6194" w:rsidRDefault="00570419" w:rsidP="00320E00">
            <w:r>
              <w:t>457 903</w:t>
            </w:r>
          </w:p>
        </w:tc>
        <w:tc>
          <w:tcPr>
            <w:tcW w:w="1040" w:type="dxa"/>
          </w:tcPr>
          <w:p w:rsidR="00AE6194" w:rsidRDefault="00570419" w:rsidP="00320E00">
            <w:r>
              <w:t>441 313</w:t>
            </w:r>
          </w:p>
        </w:tc>
        <w:tc>
          <w:tcPr>
            <w:tcW w:w="960" w:type="dxa"/>
          </w:tcPr>
          <w:p w:rsidR="00AE6194" w:rsidRDefault="00570419" w:rsidP="00320E00">
            <w:r>
              <w:t>16 590</w:t>
            </w:r>
          </w:p>
        </w:tc>
        <w:tc>
          <w:tcPr>
            <w:tcW w:w="960" w:type="dxa"/>
          </w:tcPr>
          <w:p w:rsidR="00AE6194" w:rsidRDefault="00570419" w:rsidP="00320E00">
            <w:r>
              <w:t>19 870</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78 920</w:t>
            </w:r>
          </w:p>
        </w:tc>
        <w:tc>
          <w:tcPr>
            <w:tcW w:w="1040" w:type="dxa"/>
          </w:tcPr>
          <w:p w:rsidR="00AE6194" w:rsidRDefault="00570419" w:rsidP="00320E00">
            <w:r>
              <w:t>41 275</w:t>
            </w:r>
          </w:p>
        </w:tc>
        <w:tc>
          <w:tcPr>
            <w:tcW w:w="1040" w:type="dxa"/>
          </w:tcPr>
          <w:p w:rsidR="00AE6194" w:rsidRDefault="00570419" w:rsidP="00320E00">
            <w:r>
              <w:t>120 195</w:t>
            </w:r>
          </w:p>
        </w:tc>
        <w:tc>
          <w:tcPr>
            <w:tcW w:w="1040" w:type="dxa"/>
          </w:tcPr>
          <w:p w:rsidR="00AE6194" w:rsidRDefault="00570419" w:rsidP="00320E00">
            <w:r>
              <w:t>46 323</w:t>
            </w:r>
          </w:p>
        </w:tc>
        <w:tc>
          <w:tcPr>
            <w:tcW w:w="960" w:type="dxa"/>
          </w:tcPr>
          <w:p w:rsidR="00AE6194" w:rsidRDefault="00570419" w:rsidP="00320E00">
            <w:r>
              <w:t>73 872</w:t>
            </w:r>
          </w:p>
        </w:tc>
        <w:tc>
          <w:tcPr>
            <w:tcW w:w="960" w:type="dxa"/>
          </w:tcPr>
          <w:p w:rsidR="00AE6194" w:rsidRDefault="00570419" w:rsidP="00320E00">
            <w:r>
              <w:t>80 202</w:t>
            </w:r>
          </w:p>
        </w:tc>
      </w:tr>
      <w:tr w:rsidR="00AE6194" w:rsidTr="00317FFD">
        <w:trPr>
          <w:trHeight w:val="70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Trygg håndtering av norsk atomavfall og atomanlegg,  </w:t>
            </w:r>
            <w:r>
              <w:rPr>
                <w:rStyle w:val="kursiv"/>
              </w:rPr>
              <w:t>kan overføres</w:t>
            </w:r>
            <w:r>
              <w:tab/>
            </w:r>
          </w:p>
        </w:tc>
        <w:tc>
          <w:tcPr>
            <w:tcW w:w="940" w:type="dxa"/>
          </w:tcPr>
          <w:p w:rsidR="00AE6194" w:rsidRDefault="00570419" w:rsidP="00320E00">
            <w:r>
              <w:t>35 440</w:t>
            </w:r>
          </w:p>
        </w:tc>
        <w:tc>
          <w:tcPr>
            <w:tcW w:w="1040" w:type="dxa"/>
          </w:tcPr>
          <w:p w:rsidR="00AE6194" w:rsidRDefault="00570419" w:rsidP="00320E00">
            <w:r>
              <w:t>53 000</w:t>
            </w:r>
          </w:p>
        </w:tc>
        <w:tc>
          <w:tcPr>
            <w:tcW w:w="1040" w:type="dxa"/>
          </w:tcPr>
          <w:p w:rsidR="00AE6194" w:rsidRDefault="00570419" w:rsidP="00320E00">
            <w:r>
              <w:t>88 440</w:t>
            </w:r>
          </w:p>
        </w:tc>
        <w:tc>
          <w:tcPr>
            <w:tcW w:w="1040" w:type="dxa"/>
          </w:tcPr>
          <w:p w:rsidR="00AE6194" w:rsidRDefault="00570419" w:rsidP="00320E00">
            <w:r>
              <w:t>82 498</w:t>
            </w:r>
          </w:p>
        </w:tc>
        <w:tc>
          <w:tcPr>
            <w:tcW w:w="960" w:type="dxa"/>
          </w:tcPr>
          <w:p w:rsidR="00AE6194" w:rsidRDefault="00570419" w:rsidP="00320E00">
            <w:r>
              <w:t>5 942</w:t>
            </w:r>
          </w:p>
        </w:tc>
        <w:tc>
          <w:tcPr>
            <w:tcW w:w="960" w:type="dxa"/>
          </w:tcPr>
          <w:p w:rsidR="00AE6194" w:rsidRDefault="00570419" w:rsidP="00320E00">
            <w:r>
              <w:t>5 942</w:t>
            </w:r>
          </w:p>
        </w:tc>
      </w:tr>
      <w:tr w:rsidR="00AE6194" w:rsidTr="00317FFD">
        <w:trPr>
          <w:trHeight w:val="48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Digital Norway/Toppindustrisenteret AS</w:t>
            </w:r>
            <w:r>
              <w:tab/>
            </w:r>
            <w:r>
              <w:tab/>
            </w:r>
          </w:p>
        </w:tc>
        <w:tc>
          <w:tcPr>
            <w:tcW w:w="940" w:type="dxa"/>
          </w:tcPr>
          <w:p w:rsidR="00AE6194" w:rsidRDefault="00570419" w:rsidP="00320E00">
            <w:r>
              <w:t>0</w:t>
            </w:r>
          </w:p>
        </w:tc>
        <w:tc>
          <w:tcPr>
            <w:tcW w:w="1040" w:type="dxa"/>
          </w:tcPr>
          <w:p w:rsidR="00AE6194" w:rsidRDefault="00570419" w:rsidP="00320E00">
            <w:r>
              <w:t>2 000</w:t>
            </w:r>
          </w:p>
        </w:tc>
        <w:tc>
          <w:tcPr>
            <w:tcW w:w="1040" w:type="dxa"/>
          </w:tcPr>
          <w:p w:rsidR="00AE6194" w:rsidRDefault="00570419" w:rsidP="00320E00">
            <w:r>
              <w:t>2 000</w:t>
            </w:r>
          </w:p>
        </w:tc>
        <w:tc>
          <w:tcPr>
            <w:tcW w:w="1040" w:type="dxa"/>
          </w:tcPr>
          <w:p w:rsidR="00AE6194" w:rsidRDefault="00570419" w:rsidP="00320E00">
            <w:r>
              <w:t>2 000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30</w:t>
            </w:r>
          </w:p>
        </w:tc>
        <w:tc>
          <w:tcPr>
            <w:tcW w:w="2760" w:type="dxa"/>
          </w:tcPr>
          <w:p w:rsidR="00AE6194" w:rsidRDefault="00570419" w:rsidP="00320E00">
            <w:r>
              <w:t xml:space="preserve">Miljøtiltak Søve, </w:t>
            </w:r>
            <w:r>
              <w:rPr>
                <w:rStyle w:val="kursiv"/>
              </w:rPr>
              <w:t>kan overføres</w:t>
            </w:r>
            <w:r>
              <w:tab/>
            </w:r>
          </w:p>
        </w:tc>
        <w:tc>
          <w:tcPr>
            <w:tcW w:w="940" w:type="dxa"/>
          </w:tcPr>
          <w:p w:rsidR="00AE6194" w:rsidRDefault="00570419" w:rsidP="00320E00">
            <w:r>
              <w:t>350</w:t>
            </w:r>
          </w:p>
        </w:tc>
        <w:tc>
          <w:tcPr>
            <w:tcW w:w="1040" w:type="dxa"/>
          </w:tcPr>
          <w:p w:rsidR="00AE6194" w:rsidRDefault="00570419" w:rsidP="00320E00">
            <w:r>
              <w:t>0</w:t>
            </w:r>
          </w:p>
        </w:tc>
        <w:tc>
          <w:tcPr>
            <w:tcW w:w="1040" w:type="dxa"/>
          </w:tcPr>
          <w:p w:rsidR="00AE6194" w:rsidRDefault="00570419" w:rsidP="00320E00">
            <w:r>
              <w:t>350</w:t>
            </w:r>
          </w:p>
        </w:tc>
        <w:tc>
          <w:tcPr>
            <w:tcW w:w="1040" w:type="dxa"/>
          </w:tcPr>
          <w:p w:rsidR="00AE6194" w:rsidRDefault="00570419" w:rsidP="00320E00">
            <w:r>
              <w:t>339</w:t>
            </w:r>
          </w:p>
        </w:tc>
        <w:tc>
          <w:tcPr>
            <w:tcW w:w="960" w:type="dxa"/>
          </w:tcPr>
          <w:p w:rsidR="00AE6194" w:rsidRDefault="00570419" w:rsidP="00320E00">
            <w:r>
              <w:t>11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31</w:t>
            </w:r>
          </w:p>
        </w:tc>
        <w:tc>
          <w:tcPr>
            <w:tcW w:w="2760" w:type="dxa"/>
          </w:tcPr>
          <w:p w:rsidR="00AE6194" w:rsidRDefault="00570419" w:rsidP="00320E00">
            <w:r>
              <w:t xml:space="preserve">Miljøtiltak Svea og Lunckefjell,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167 000</w:t>
            </w:r>
          </w:p>
        </w:tc>
        <w:tc>
          <w:tcPr>
            <w:tcW w:w="1040" w:type="dxa"/>
          </w:tcPr>
          <w:p w:rsidR="00AE6194" w:rsidRDefault="00570419" w:rsidP="00320E00">
            <w:r>
              <w:t>167 000</w:t>
            </w:r>
          </w:p>
        </w:tc>
        <w:tc>
          <w:tcPr>
            <w:tcW w:w="1040" w:type="dxa"/>
          </w:tcPr>
          <w:p w:rsidR="00AE6194" w:rsidRDefault="00570419" w:rsidP="00320E00">
            <w:r>
              <w:t>153 992</w:t>
            </w:r>
          </w:p>
        </w:tc>
        <w:tc>
          <w:tcPr>
            <w:tcW w:w="960" w:type="dxa"/>
          </w:tcPr>
          <w:p w:rsidR="00AE6194" w:rsidRDefault="00570419" w:rsidP="00320E00">
            <w:r>
              <w:t>13 008</w:t>
            </w:r>
          </w:p>
        </w:tc>
        <w:tc>
          <w:tcPr>
            <w:tcW w:w="960" w:type="dxa"/>
          </w:tcPr>
          <w:p w:rsidR="00AE6194" w:rsidRDefault="00570419" w:rsidP="00320E00">
            <w:r>
              <w:t>13 008</w:t>
            </w:r>
          </w:p>
        </w:tc>
      </w:tr>
      <w:tr w:rsidR="00AE6194" w:rsidTr="00317FFD">
        <w:trPr>
          <w:trHeight w:val="70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Overføring til fylkeskommunene for tilskudd til regional næringsutvikling</w:t>
            </w:r>
            <w:r>
              <w:tab/>
            </w:r>
          </w:p>
        </w:tc>
        <w:tc>
          <w:tcPr>
            <w:tcW w:w="940" w:type="dxa"/>
          </w:tcPr>
          <w:p w:rsidR="00AE6194" w:rsidRDefault="00570419" w:rsidP="00320E00">
            <w:r>
              <w:t>0</w:t>
            </w:r>
          </w:p>
        </w:tc>
        <w:tc>
          <w:tcPr>
            <w:tcW w:w="1040" w:type="dxa"/>
          </w:tcPr>
          <w:p w:rsidR="00AE6194" w:rsidRDefault="00570419" w:rsidP="00320E00">
            <w:r>
              <w:t>15 000</w:t>
            </w:r>
          </w:p>
        </w:tc>
        <w:tc>
          <w:tcPr>
            <w:tcW w:w="1040" w:type="dxa"/>
          </w:tcPr>
          <w:p w:rsidR="00AE6194" w:rsidRDefault="00570419" w:rsidP="00320E00">
            <w:r>
              <w:t>15 000</w:t>
            </w:r>
          </w:p>
        </w:tc>
        <w:tc>
          <w:tcPr>
            <w:tcW w:w="1040" w:type="dxa"/>
          </w:tcPr>
          <w:p w:rsidR="00AE6194" w:rsidRDefault="00570419" w:rsidP="00320E00">
            <w:r>
              <w:t>15 000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internasjonale organisasjoner</w:t>
            </w:r>
            <w:r>
              <w:tab/>
            </w:r>
          </w:p>
        </w:tc>
        <w:tc>
          <w:tcPr>
            <w:tcW w:w="940" w:type="dxa"/>
          </w:tcPr>
          <w:p w:rsidR="00AE6194" w:rsidRDefault="00570419" w:rsidP="00320E00">
            <w:r>
              <w:t>0</w:t>
            </w:r>
          </w:p>
        </w:tc>
        <w:tc>
          <w:tcPr>
            <w:tcW w:w="1040" w:type="dxa"/>
          </w:tcPr>
          <w:p w:rsidR="00AE6194" w:rsidRDefault="00570419" w:rsidP="00320E00">
            <w:r>
              <w:t>40 900</w:t>
            </w:r>
          </w:p>
        </w:tc>
        <w:tc>
          <w:tcPr>
            <w:tcW w:w="1040" w:type="dxa"/>
          </w:tcPr>
          <w:p w:rsidR="00AE6194" w:rsidRDefault="00570419" w:rsidP="00320E00">
            <w:r>
              <w:t>40 900</w:t>
            </w:r>
          </w:p>
        </w:tc>
        <w:tc>
          <w:tcPr>
            <w:tcW w:w="1040" w:type="dxa"/>
          </w:tcPr>
          <w:p w:rsidR="00AE6194" w:rsidRDefault="00570419" w:rsidP="00320E00">
            <w:r>
              <w:t>38 344</w:t>
            </w:r>
          </w:p>
        </w:tc>
        <w:tc>
          <w:tcPr>
            <w:tcW w:w="960" w:type="dxa"/>
          </w:tcPr>
          <w:p w:rsidR="00AE6194" w:rsidRDefault="00570419" w:rsidP="00320E00">
            <w:r>
              <w:t>2 556</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Miljøtiltak Raufoss</w:t>
            </w:r>
            <w:r>
              <w:tab/>
            </w:r>
          </w:p>
        </w:tc>
        <w:tc>
          <w:tcPr>
            <w:tcW w:w="940" w:type="dxa"/>
          </w:tcPr>
          <w:p w:rsidR="00AE6194" w:rsidRDefault="00570419" w:rsidP="00320E00">
            <w:r>
              <w:t>0</w:t>
            </w:r>
          </w:p>
        </w:tc>
        <w:tc>
          <w:tcPr>
            <w:tcW w:w="1040" w:type="dxa"/>
          </w:tcPr>
          <w:p w:rsidR="00AE6194" w:rsidRDefault="00570419" w:rsidP="00320E00">
            <w:r>
              <w:t>10 700</w:t>
            </w:r>
          </w:p>
        </w:tc>
        <w:tc>
          <w:tcPr>
            <w:tcW w:w="1040" w:type="dxa"/>
          </w:tcPr>
          <w:p w:rsidR="00AE6194" w:rsidRDefault="00570419" w:rsidP="00320E00">
            <w:r>
              <w:t>10 700</w:t>
            </w:r>
          </w:p>
        </w:tc>
        <w:tc>
          <w:tcPr>
            <w:tcW w:w="1040" w:type="dxa"/>
          </w:tcPr>
          <w:p w:rsidR="00AE6194" w:rsidRDefault="00570419" w:rsidP="00320E00">
            <w:r>
              <w:t>10 066</w:t>
            </w:r>
          </w:p>
        </w:tc>
        <w:tc>
          <w:tcPr>
            <w:tcW w:w="960" w:type="dxa"/>
          </w:tcPr>
          <w:p w:rsidR="00AE6194" w:rsidRDefault="00570419" w:rsidP="00320E00">
            <w:r>
              <w:t>634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beredskapsordninger</w:t>
            </w:r>
            <w:r>
              <w:tab/>
            </w:r>
          </w:p>
        </w:tc>
        <w:tc>
          <w:tcPr>
            <w:tcW w:w="940" w:type="dxa"/>
          </w:tcPr>
          <w:p w:rsidR="00AE6194" w:rsidRDefault="00570419" w:rsidP="00320E00">
            <w:r>
              <w:t>0</w:t>
            </w:r>
          </w:p>
        </w:tc>
        <w:tc>
          <w:tcPr>
            <w:tcW w:w="1040" w:type="dxa"/>
          </w:tcPr>
          <w:p w:rsidR="00AE6194" w:rsidRDefault="00570419" w:rsidP="00320E00">
            <w:r>
              <w:t>3 700</w:t>
            </w:r>
          </w:p>
        </w:tc>
        <w:tc>
          <w:tcPr>
            <w:tcW w:w="1040" w:type="dxa"/>
          </w:tcPr>
          <w:p w:rsidR="00AE6194" w:rsidRDefault="00570419" w:rsidP="00320E00">
            <w:r>
              <w:t>3 700</w:t>
            </w:r>
          </w:p>
        </w:tc>
        <w:tc>
          <w:tcPr>
            <w:tcW w:w="1040" w:type="dxa"/>
          </w:tcPr>
          <w:p w:rsidR="00AE6194" w:rsidRDefault="00570419" w:rsidP="00320E00">
            <w:r>
              <w:t>3 700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Tilskudd til Ungt Entreprenørskap</w:t>
            </w:r>
            <w:r>
              <w:tab/>
            </w:r>
          </w:p>
        </w:tc>
        <w:tc>
          <w:tcPr>
            <w:tcW w:w="940" w:type="dxa"/>
          </w:tcPr>
          <w:p w:rsidR="00AE6194" w:rsidRDefault="00570419" w:rsidP="00320E00">
            <w:r>
              <w:t>0</w:t>
            </w:r>
          </w:p>
        </w:tc>
        <w:tc>
          <w:tcPr>
            <w:tcW w:w="1040" w:type="dxa"/>
          </w:tcPr>
          <w:p w:rsidR="00AE6194" w:rsidRDefault="00570419" w:rsidP="00320E00">
            <w:r>
              <w:t>29 100</w:t>
            </w:r>
          </w:p>
        </w:tc>
        <w:tc>
          <w:tcPr>
            <w:tcW w:w="1040" w:type="dxa"/>
          </w:tcPr>
          <w:p w:rsidR="00AE6194" w:rsidRDefault="00570419" w:rsidP="00320E00">
            <w:r>
              <w:t>29 100</w:t>
            </w:r>
          </w:p>
        </w:tc>
        <w:tc>
          <w:tcPr>
            <w:tcW w:w="1040" w:type="dxa"/>
          </w:tcPr>
          <w:p w:rsidR="00AE6194" w:rsidRDefault="00570419" w:rsidP="00320E00">
            <w:r>
              <w:t>29 100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Tilskudd til Visit Svalbard AS</w:t>
            </w:r>
            <w:r>
              <w:tab/>
            </w:r>
          </w:p>
        </w:tc>
        <w:tc>
          <w:tcPr>
            <w:tcW w:w="940" w:type="dxa"/>
          </w:tcPr>
          <w:p w:rsidR="00AE6194" w:rsidRDefault="00570419" w:rsidP="00320E00">
            <w:r>
              <w:t>0</w:t>
            </w:r>
          </w:p>
        </w:tc>
        <w:tc>
          <w:tcPr>
            <w:tcW w:w="1040" w:type="dxa"/>
          </w:tcPr>
          <w:p w:rsidR="00AE6194" w:rsidRDefault="00570419" w:rsidP="00320E00">
            <w:r>
              <w:t>2 250</w:t>
            </w:r>
          </w:p>
        </w:tc>
        <w:tc>
          <w:tcPr>
            <w:tcW w:w="1040" w:type="dxa"/>
          </w:tcPr>
          <w:p w:rsidR="00AE6194" w:rsidRDefault="00570419" w:rsidP="00320E00">
            <w:r>
              <w:t>2 250</w:t>
            </w:r>
          </w:p>
        </w:tc>
        <w:tc>
          <w:tcPr>
            <w:tcW w:w="1040" w:type="dxa"/>
          </w:tcPr>
          <w:p w:rsidR="00AE6194" w:rsidRDefault="00570419" w:rsidP="00320E00">
            <w:r>
              <w:t>2 250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Tilskudd til særskilte prosjekter, </w:t>
            </w:r>
            <w:r>
              <w:rPr>
                <w:rStyle w:val="kursiv"/>
              </w:rPr>
              <w:t>kan overføres</w:t>
            </w:r>
            <w:r>
              <w:tab/>
            </w:r>
          </w:p>
        </w:tc>
        <w:tc>
          <w:tcPr>
            <w:tcW w:w="940" w:type="dxa"/>
          </w:tcPr>
          <w:p w:rsidR="00AE6194" w:rsidRDefault="00570419" w:rsidP="00320E00">
            <w:r>
              <w:t>10 640</w:t>
            </w:r>
          </w:p>
        </w:tc>
        <w:tc>
          <w:tcPr>
            <w:tcW w:w="1040" w:type="dxa"/>
          </w:tcPr>
          <w:p w:rsidR="00AE6194" w:rsidRDefault="00570419" w:rsidP="00320E00">
            <w:r>
              <w:t>11 200</w:t>
            </w:r>
          </w:p>
        </w:tc>
        <w:tc>
          <w:tcPr>
            <w:tcW w:w="1040" w:type="dxa"/>
          </w:tcPr>
          <w:p w:rsidR="00AE6194" w:rsidRDefault="00570419" w:rsidP="00320E00">
            <w:r>
              <w:t>21 840</w:t>
            </w:r>
          </w:p>
        </w:tc>
        <w:tc>
          <w:tcPr>
            <w:tcW w:w="1040" w:type="dxa"/>
          </w:tcPr>
          <w:p w:rsidR="00AE6194" w:rsidRDefault="00570419" w:rsidP="00320E00">
            <w:r>
              <w:t>10 345</w:t>
            </w:r>
          </w:p>
        </w:tc>
        <w:tc>
          <w:tcPr>
            <w:tcW w:w="960" w:type="dxa"/>
          </w:tcPr>
          <w:p w:rsidR="00AE6194" w:rsidRDefault="00570419" w:rsidP="00320E00">
            <w:r>
              <w:t>11 495</w:t>
            </w:r>
          </w:p>
        </w:tc>
        <w:tc>
          <w:tcPr>
            <w:tcW w:w="960" w:type="dxa"/>
          </w:tcPr>
          <w:p w:rsidR="00AE6194" w:rsidRDefault="00570419" w:rsidP="00320E00">
            <w:r>
              <w:t>11 495</w:t>
            </w:r>
          </w:p>
        </w:tc>
      </w:tr>
      <w:tr w:rsidR="00AE6194" w:rsidTr="00317FFD">
        <w:trPr>
          <w:trHeight w:val="26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Tilskudd til Standard Norge</w:t>
            </w:r>
            <w:r>
              <w:tab/>
            </w:r>
          </w:p>
        </w:tc>
        <w:tc>
          <w:tcPr>
            <w:tcW w:w="940" w:type="dxa"/>
          </w:tcPr>
          <w:p w:rsidR="00AE6194" w:rsidRDefault="00570419" w:rsidP="00320E00">
            <w:r>
              <w:t>0</w:t>
            </w:r>
          </w:p>
        </w:tc>
        <w:tc>
          <w:tcPr>
            <w:tcW w:w="1040" w:type="dxa"/>
          </w:tcPr>
          <w:p w:rsidR="00AE6194" w:rsidRDefault="00570419" w:rsidP="00320E00">
            <w:r>
              <w:t>32 700</w:t>
            </w:r>
          </w:p>
        </w:tc>
        <w:tc>
          <w:tcPr>
            <w:tcW w:w="1040" w:type="dxa"/>
          </w:tcPr>
          <w:p w:rsidR="00AE6194" w:rsidRDefault="00570419" w:rsidP="00320E00">
            <w:r>
              <w:t>32 700</w:t>
            </w:r>
          </w:p>
        </w:tc>
        <w:tc>
          <w:tcPr>
            <w:tcW w:w="1040" w:type="dxa"/>
          </w:tcPr>
          <w:p w:rsidR="00AE6194" w:rsidRDefault="00570419" w:rsidP="00320E00">
            <w:r>
              <w:t>32 700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 xml:space="preserve">Tilskudd til sjømattiltak, </w:t>
            </w:r>
            <w:r>
              <w:rPr>
                <w:rStyle w:val="kursiv"/>
              </w:rPr>
              <w:t>kan overføres</w:t>
            </w:r>
            <w:r>
              <w:tab/>
            </w:r>
          </w:p>
        </w:tc>
        <w:tc>
          <w:tcPr>
            <w:tcW w:w="940" w:type="dxa"/>
          </w:tcPr>
          <w:p w:rsidR="00AE6194" w:rsidRDefault="00570419" w:rsidP="00320E00">
            <w:r>
              <w:t>6 048</w:t>
            </w:r>
          </w:p>
        </w:tc>
        <w:tc>
          <w:tcPr>
            <w:tcW w:w="1040" w:type="dxa"/>
          </w:tcPr>
          <w:p w:rsidR="00AE6194" w:rsidRDefault="00570419" w:rsidP="00320E00">
            <w:r>
              <w:t>12 250</w:t>
            </w:r>
          </w:p>
        </w:tc>
        <w:tc>
          <w:tcPr>
            <w:tcW w:w="1040" w:type="dxa"/>
          </w:tcPr>
          <w:p w:rsidR="00AE6194" w:rsidRDefault="00570419" w:rsidP="00320E00">
            <w:r>
              <w:t>18 298</w:t>
            </w:r>
          </w:p>
        </w:tc>
        <w:tc>
          <w:tcPr>
            <w:tcW w:w="1040" w:type="dxa"/>
          </w:tcPr>
          <w:p w:rsidR="00AE6194" w:rsidRDefault="00570419" w:rsidP="00320E00">
            <w:r>
              <w:t>11 770</w:t>
            </w:r>
          </w:p>
        </w:tc>
        <w:tc>
          <w:tcPr>
            <w:tcW w:w="960" w:type="dxa"/>
          </w:tcPr>
          <w:p w:rsidR="00AE6194" w:rsidRDefault="00570419" w:rsidP="00320E00">
            <w:r>
              <w:t>6 528</w:t>
            </w:r>
          </w:p>
        </w:tc>
        <w:tc>
          <w:tcPr>
            <w:tcW w:w="960" w:type="dxa"/>
          </w:tcPr>
          <w:p w:rsidR="00AE6194" w:rsidRDefault="00570419" w:rsidP="00320E00">
            <w:r>
              <w:t>6 528</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Tilskudd til Akvariet i Bergen</w:t>
            </w:r>
            <w:r>
              <w:tab/>
            </w:r>
          </w:p>
        </w:tc>
        <w:tc>
          <w:tcPr>
            <w:tcW w:w="940" w:type="dxa"/>
          </w:tcPr>
          <w:p w:rsidR="00AE6194" w:rsidRDefault="00570419" w:rsidP="00320E00">
            <w:r>
              <w:t>0</w:t>
            </w:r>
          </w:p>
        </w:tc>
        <w:tc>
          <w:tcPr>
            <w:tcW w:w="1040" w:type="dxa"/>
          </w:tcPr>
          <w:p w:rsidR="00AE6194" w:rsidRDefault="00570419" w:rsidP="00320E00">
            <w:r>
              <w:t>4 300</w:t>
            </w:r>
          </w:p>
        </w:tc>
        <w:tc>
          <w:tcPr>
            <w:tcW w:w="1040" w:type="dxa"/>
          </w:tcPr>
          <w:p w:rsidR="00AE6194" w:rsidRDefault="00570419" w:rsidP="00320E00">
            <w:r>
              <w:t>4 300</w:t>
            </w:r>
          </w:p>
        </w:tc>
        <w:tc>
          <w:tcPr>
            <w:tcW w:w="1040" w:type="dxa"/>
          </w:tcPr>
          <w:p w:rsidR="00AE6194" w:rsidRDefault="00570419" w:rsidP="00320E00">
            <w:r>
              <w:t>4 300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Tilskudd til Mechatronics Innovation Lab</w:t>
            </w:r>
            <w:r>
              <w:tab/>
            </w:r>
          </w:p>
        </w:tc>
        <w:tc>
          <w:tcPr>
            <w:tcW w:w="940" w:type="dxa"/>
          </w:tcPr>
          <w:p w:rsidR="00AE6194" w:rsidRDefault="00570419" w:rsidP="00320E00">
            <w:r>
              <w:t>0</w:t>
            </w:r>
          </w:p>
        </w:tc>
        <w:tc>
          <w:tcPr>
            <w:tcW w:w="1040" w:type="dxa"/>
          </w:tcPr>
          <w:p w:rsidR="00AE6194" w:rsidRDefault="00570419" w:rsidP="00320E00">
            <w:r>
              <w:t>41 000</w:t>
            </w:r>
          </w:p>
        </w:tc>
        <w:tc>
          <w:tcPr>
            <w:tcW w:w="1040" w:type="dxa"/>
          </w:tcPr>
          <w:p w:rsidR="00AE6194" w:rsidRDefault="00570419" w:rsidP="00320E00">
            <w:r>
              <w:t>41 000</w:t>
            </w:r>
          </w:p>
        </w:tc>
        <w:tc>
          <w:tcPr>
            <w:tcW w:w="1040" w:type="dxa"/>
          </w:tcPr>
          <w:p w:rsidR="00AE6194" w:rsidRDefault="00570419" w:rsidP="00320E00">
            <w:r>
              <w:t>41 000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81</w:t>
            </w:r>
          </w:p>
        </w:tc>
        <w:tc>
          <w:tcPr>
            <w:tcW w:w="2760" w:type="dxa"/>
          </w:tcPr>
          <w:p w:rsidR="00AE6194" w:rsidRDefault="00570419" w:rsidP="00320E00">
            <w:r>
              <w:t>Tilskudd til nasjonalt program for leverandørutvikling</w:t>
            </w:r>
            <w:r>
              <w:tab/>
            </w:r>
          </w:p>
        </w:tc>
        <w:tc>
          <w:tcPr>
            <w:tcW w:w="940" w:type="dxa"/>
          </w:tcPr>
          <w:p w:rsidR="00AE6194" w:rsidRDefault="00570419" w:rsidP="00320E00">
            <w:r>
              <w:t>0</w:t>
            </w:r>
          </w:p>
        </w:tc>
        <w:tc>
          <w:tcPr>
            <w:tcW w:w="1040" w:type="dxa"/>
          </w:tcPr>
          <w:p w:rsidR="00AE6194" w:rsidRDefault="00570419" w:rsidP="00320E00">
            <w:r>
              <w:t>10 000</w:t>
            </w:r>
          </w:p>
        </w:tc>
        <w:tc>
          <w:tcPr>
            <w:tcW w:w="1040" w:type="dxa"/>
          </w:tcPr>
          <w:p w:rsidR="00AE6194" w:rsidRDefault="00570419" w:rsidP="00320E00">
            <w:r>
              <w:t>10 000</w:t>
            </w:r>
          </w:p>
        </w:tc>
        <w:tc>
          <w:tcPr>
            <w:tcW w:w="1040" w:type="dxa"/>
          </w:tcPr>
          <w:p w:rsidR="00AE6194" w:rsidRDefault="00570419" w:rsidP="00320E00">
            <w:r>
              <w:t>10 000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83</w:t>
            </w:r>
          </w:p>
        </w:tc>
        <w:tc>
          <w:tcPr>
            <w:tcW w:w="2760" w:type="dxa"/>
          </w:tcPr>
          <w:p w:rsidR="00AE6194" w:rsidRDefault="00570419" w:rsidP="00320E00">
            <w:r>
              <w:t>Tilskudd til senter for hav og arktiske spørsmål</w:t>
            </w:r>
            <w:r>
              <w:tab/>
            </w:r>
          </w:p>
        </w:tc>
        <w:tc>
          <w:tcPr>
            <w:tcW w:w="940" w:type="dxa"/>
          </w:tcPr>
          <w:p w:rsidR="00AE6194" w:rsidRDefault="00570419" w:rsidP="00320E00">
            <w:r>
              <w:t>0</w:t>
            </w:r>
          </w:p>
        </w:tc>
        <w:tc>
          <w:tcPr>
            <w:tcW w:w="1040" w:type="dxa"/>
          </w:tcPr>
          <w:p w:rsidR="00AE6194" w:rsidRDefault="00570419" w:rsidP="00320E00">
            <w:r>
              <w:t>10 000</w:t>
            </w:r>
          </w:p>
        </w:tc>
        <w:tc>
          <w:tcPr>
            <w:tcW w:w="1040" w:type="dxa"/>
          </w:tcPr>
          <w:p w:rsidR="00AE6194" w:rsidRDefault="00570419" w:rsidP="00320E00">
            <w:r>
              <w:t>10 000</w:t>
            </w:r>
          </w:p>
        </w:tc>
        <w:tc>
          <w:tcPr>
            <w:tcW w:w="1040" w:type="dxa"/>
          </w:tcPr>
          <w:p w:rsidR="00AE6194" w:rsidRDefault="00570419" w:rsidP="00320E00">
            <w:r>
              <w:t>10 000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0900</w:t>
            </w:r>
          </w:p>
        </w:tc>
        <w:tc>
          <w:tcPr>
            <w:tcW w:w="940" w:type="dxa"/>
          </w:tcPr>
          <w:p w:rsidR="00AE6194" w:rsidRDefault="00570419" w:rsidP="00320E00">
            <w:r>
              <w:t>153 091</w:t>
            </w:r>
          </w:p>
        </w:tc>
        <w:tc>
          <w:tcPr>
            <w:tcW w:w="1040" w:type="dxa"/>
          </w:tcPr>
          <w:p w:rsidR="00AE6194" w:rsidRDefault="00570419" w:rsidP="00320E00">
            <w:r>
              <w:t>922 585</w:t>
            </w:r>
          </w:p>
        </w:tc>
        <w:tc>
          <w:tcPr>
            <w:tcW w:w="1040" w:type="dxa"/>
          </w:tcPr>
          <w:p w:rsidR="00AE6194" w:rsidRDefault="00570419" w:rsidP="00320E00">
            <w:r>
              <w:t>1 075 676</w:t>
            </w:r>
          </w:p>
        </w:tc>
        <w:tc>
          <w:tcPr>
            <w:tcW w:w="1040" w:type="dxa"/>
          </w:tcPr>
          <w:p w:rsidR="00AE6194" w:rsidRDefault="00570419" w:rsidP="00320E00">
            <w:r>
              <w:t>945 041</w:t>
            </w:r>
          </w:p>
        </w:tc>
        <w:tc>
          <w:tcPr>
            <w:tcW w:w="960" w:type="dxa"/>
          </w:tcPr>
          <w:p w:rsidR="00AE6194" w:rsidRDefault="00570419" w:rsidP="00320E00">
            <w:r>
              <w:t>130 635</w:t>
            </w:r>
          </w:p>
        </w:tc>
        <w:tc>
          <w:tcPr>
            <w:tcW w:w="960" w:type="dxa"/>
          </w:tcPr>
          <w:p w:rsidR="00AE6194" w:rsidRDefault="00570419" w:rsidP="00320E00">
            <w:r>
              <w:t>137 045</w:t>
            </w:r>
          </w:p>
        </w:tc>
      </w:tr>
      <w:tr w:rsidR="00AE6194" w:rsidTr="00317FFD">
        <w:trPr>
          <w:trHeight w:val="340"/>
        </w:trPr>
        <w:tc>
          <w:tcPr>
            <w:tcW w:w="460" w:type="dxa"/>
          </w:tcPr>
          <w:p w:rsidR="00AE6194" w:rsidRDefault="00570419" w:rsidP="00320E00">
            <w:r>
              <w:t>0902</w:t>
            </w:r>
          </w:p>
        </w:tc>
        <w:tc>
          <w:tcPr>
            <w:tcW w:w="380" w:type="dxa"/>
          </w:tcPr>
          <w:p w:rsidR="00AE6194" w:rsidRDefault="00AE6194" w:rsidP="00320E00"/>
        </w:tc>
        <w:tc>
          <w:tcPr>
            <w:tcW w:w="8740" w:type="dxa"/>
            <w:gridSpan w:val="7"/>
          </w:tcPr>
          <w:p w:rsidR="00AE6194" w:rsidRDefault="00570419" w:rsidP="00320E00">
            <w:r>
              <w:t>Justervesenet: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127 105</w:t>
            </w:r>
          </w:p>
        </w:tc>
        <w:tc>
          <w:tcPr>
            <w:tcW w:w="1040" w:type="dxa"/>
          </w:tcPr>
          <w:p w:rsidR="00AE6194" w:rsidRDefault="00570419" w:rsidP="00320E00">
            <w:r>
              <w:t>127 105</w:t>
            </w:r>
          </w:p>
        </w:tc>
        <w:tc>
          <w:tcPr>
            <w:tcW w:w="1040" w:type="dxa"/>
          </w:tcPr>
          <w:p w:rsidR="00AE6194" w:rsidRDefault="00570419" w:rsidP="00320E00">
            <w:r>
              <w:t>125 261</w:t>
            </w:r>
          </w:p>
        </w:tc>
        <w:tc>
          <w:tcPr>
            <w:tcW w:w="960" w:type="dxa"/>
          </w:tcPr>
          <w:p w:rsidR="00AE6194" w:rsidRDefault="00570419" w:rsidP="00320E00">
            <w:r>
              <w:t>1 844</w:t>
            </w:r>
          </w:p>
        </w:tc>
        <w:tc>
          <w:tcPr>
            <w:tcW w:w="960" w:type="dxa"/>
          </w:tcPr>
          <w:p w:rsidR="00AE6194" w:rsidRDefault="00570419" w:rsidP="00320E00">
            <w:r>
              <w:t>3 837</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17</w:t>
            </w:r>
          </w:p>
        </w:tc>
        <w:tc>
          <w:tcPr>
            <w:tcW w:w="1040" w:type="dxa"/>
          </w:tcPr>
          <w:p w:rsidR="00AE6194" w:rsidRDefault="00570419" w:rsidP="00320E00">
            <w:r>
              <w:t>349</w:t>
            </w:r>
          </w:p>
        </w:tc>
        <w:tc>
          <w:tcPr>
            <w:tcW w:w="1040" w:type="dxa"/>
          </w:tcPr>
          <w:p w:rsidR="00AE6194" w:rsidRDefault="00570419" w:rsidP="00320E00">
            <w:r>
              <w:t>366</w:t>
            </w:r>
          </w:p>
        </w:tc>
        <w:tc>
          <w:tcPr>
            <w:tcW w:w="1040" w:type="dxa"/>
          </w:tcPr>
          <w:p w:rsidR="00AE6194" w:rsidRDefault="00570419" w:rsidP="00320E00">
            <w:r>
              <w:t>370</w:t>
            </w:r>
          </w:p>
        </w:tc>
        <w:tc>
          <w:tcPr>
            <w:tcW w:w="960" w:type="dxa"/>
          </w:tcPr>
          <w:p w:rsidR="00AE6194" w:rsidRDefault="00570419" w:rsidP="00320E00">
            <w:r>
              <w:t>-4</w:t>
            </w:r>
          </w:p>
        </w:tc>
        <w:tc>
          <w:tcPr>
            <w:tcW w:w="960" w:type="dxa"/>
          </w:tcPr>
          <w:p w:rsidR="00AE6194" w:rsidRDefault="00570419" w:rsidP="00320E00">
            <w:r>
              <w:t>17</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2 345</w:t>
            </w:r>
          </w:p>
        </w:tc>
        <w:tc>
          <w:tcPr>
            <w:tcW w:w="1040" w:type="dxa"/>
          </w:tcPr>
          <w:p w:rsidR="00AE6194" w:rsidRDefault="00570419" w:rsidP="00320E00">
            <w:r>
              <w:t>8 700</w:t>
            </w:r>
          </w:p>
        </w:tc>
        <w:tc>
          <w:tcPr>
            <w:tcW w:w="1040" w:type="dxa"/>
          </w:tcPr>
          <w:p w:rsidR="00AE6194" w:rsidRDefault="00570419" w:rsidP="00320E00">
            <w:r>
              <w:t>11 045</w:t>
            </w:r>
          </w:p>
        </w:tc>
        <w:tc>
          <w:tcPr>
            <w:tcW w:w="1040" w:type="dxa"/>
          </w:tcPr>
          <w:p w:rsidR="00AE6194" w:rsidRDefault="00570419" w:rsidP="00320E00">
            <w:r>
              <w:t>8 582</w:t>
            </w:r>
          </w:p>
        </w:tc>
        <w:tc>
          <w:tcPr>
            <w:tcW w:w="960" w:type="dxa"/>
          </w:tcPr>
          <w:p w:rsidR="00AE6194" w:rsidRDefault="00570419" w:rsidP="00320E00">
            <w:r>
              <w:t>2 463</w:t>
            </w:r>
          </w:p>
        </w:tc>
        <w:tc>
          <w:tcPr>
            <w:tcW w:w="960" w:type="dxa"/>
          </w:tcPr>
          <w:p w:rsidR="00AE6194" w:rsidRDefault="00570419" w:rsidP="00320E00">
            <w:r>
              <w:t>2 463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0902</w:t>
            </w:r>
          </w:p>
        </w:tc>
        <w:tc>
          <w:tcPr>
            <w:tcW w:w="940" w:type="dxa"/>
          </w:tcPr>
          <w:p w:rsidR="00AE6194" w:rsidRDefault="00570419" w:rsidP="00320E00">
            <w:r>
              <w:t>2 362</w:t>
            </w:r>
          </w:p>
        </w:tc>
        <w:tc>
          <w:tcPr>
            <w:tcW w:w="1040" w:type="dxa"/>
          </w:tcPr>
          <w:p w:rsidR="00AE6194" w:rsidRDefault="00570419" w:rsidP="00320E00">
            <w:r>
              <w:t>136 154</w:t>
            </w:r>
          </w:p>
        </w:tc>
        <w:tc>
          <w:tcPr>
            <w:tcW w:w="1040" w:type="dxa"/>
          </w:tcPr>
          <w:p w:rsidR="00AE6194" w:rsidRDefault="00570419" w:rsidP="00320E00">
            <w:r>
              <w:t>138 516</w:t>
            </w:r>
          </w:p>
        </w:tc>
        <w:tc>
          <w:tcPr>
            <w:tcW w:w="1040" w:type="dxa"/>
          </w:tcPr>
          <w:p w:rsidR="00AE6194" w:rsidRDefault="00570419" w:rsidP="00320E00">
            <w:r>
              <w:t>134 214</w:t>
            </w:r>
          </w:p>
        </w:tc>
        <w:tc>
          <w:tcPr>
            <w:tcW w:w="960" w:type="dxa"/>
          </w:tcPr>
          <w:p w:rsidR="00AE6194" w:rsidRDefault="00570419" w:rsidP="00320E00">
            <w:r>
              <w:t>4 302</w:t>
            </w:r>
          </w:p>
        </w:tc>
        <w:tc>
          <w:tcPr>
            <w:tcW w:w="960" w:type="dxa"/>
          </w:tcPr>
          <w:p w:rsidR="00AE6194" w:rsidRDefault="00570419" w:rsidP="00320E00">
            <w:r>
              <w:t>6 317</w:t>
            </w:r>
          </w:p>
        </w:tc>
      </w:tr>
      <w:tr w:rsidR="00AE6194" w:rsidTr="00317FFD">
        <w:trPr>
          <w:trHeight w:val="340"/>
        </w:trPr>
        <w:tc>
          <w:tcPr>
            <w:tcW w:w="460" w:type="dxa"/>
          </w:tcPr>
          <w:p w:rsidR="00AE6194" w:rsidRDefault="00570419" w:rsidP="00320E00">
            <w:r>
              <w:t>0903</w:t>
            </w:r>
          </w:p>
        </w:tc>
        <w:tc>
          <w:tcPr>
            <w:tcW w:w="380" w:type="dxa"/>
          </w:tcPr>
          <w:p w:rsidR="00AE6194" w:rsidRDefault="00AE6194" w:rsidP="00320E00"/>
        </w:tc>
        <w:tc>
          <w:tcPr>
            <w:tcW w:w="8740" w:type="dxa"/>
            <w:gridSpan w:val="7"/>
          </w:tcPr>
          <w:p w:rsidR="00AE6194" w:rsidRDefault="00570419" w:rsidP="00320E00">
            <w:r>
              <w:t>Norsk akkreditering: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338</w:t>
            </w:r>
          </w:p>
        </w:tc>
        <w:tc>
          <w:tcPr>
            <w:tcW w:w="1040" w:type="dxa"/>
          </w:tcPr>
          <w:p w:rsidR="00AE6194" w:rsidRDefault="00570419" w:rsidP="00320E00">
            <w:r>
              <w:t>53 598</w:t>
            </w:r>
          </w:p>
        </w:tc>
        <w:tc>
          <w:tcPr>
            <w:tcW w:w="1040" w:type="dxa"/>
          </w:tcPr>
          <w:p w:rsidR="00AE6194" w:rsidRDefault="00570419" w:rsidP="00320E00">
            <w:r>
              <w:t>53 936</w:t>
            </w:r>
          </w:p>
        </w:tc>
        <w:tc>
          <w:tcPr>
            <w:tcW w:w="1040" w:type="dxa"/>
          </w:tcPr>
          <w:p w:rsidR="00AE6194" w:rsidRDefault="00570419" w:rsidP="00320E00">
            <w:r>
              <w:t>53 823</w:t>
            </w:r>
          </w:p>
        </w:tc>
        <w:tc>
          <w:tcPr>
            <w:tcW w:w="960" w:type="dxa"/>
          </w:tcPr>
          <w:p w:rsidR="00AE6194" w:rsidRDefault="00570419" w:rsidP="00320E00">
            <w:r>
              <w:t>113</w:t>
            </w:r>
          </w:p>
        </w:tc>
        <w:tc>
          <w:tcPr>
            <w:tcW w:w="960" w:type="dxa"/>
          </w:tcPr>
          <w:p w:rsidR="00AE6194" w:rsidRDefault="00570419" w:rsidP="00320E00">
            <w:r>
              <w:t>2 127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0903</w:t>
            </w:r>
          </w:p>
        </w:tc>
        <w:tc>
          <w:tcPr>
            <w:tcW w:w="940" w:type="dxa"/>
          </w:tcPr>
          <w:p w:rsidR="00AE6194" w:rsidRDefault="00570419" w:rsidP="00320E00">
            <w:r>
              <w:t>338</w:t>
            </w:r>
          </w:p>
        </w:tc>
        <w:tc>
          <w:tcPr>
            <w:tcW w:w="1040" w:type="dxa"/>
          </w:tcPr>
          <w:p w:rsidR="00AE6194" w:rsidRDefault="00570419" w:rsidP="00320E00">
            <w:r>
              <w:t>53 598</w:t>
            </w:r>
          </w:p>
        </w:tc>
        <w:tc>
          <w:tcPr>
            <w:tcW w:w="1040" w:type="dxa"/>
          </w:tcPr>
          <w:p w:rsidR="00AE6194" w:rsidRDefault="00570419" w:rsidP="00320E00">
            <w:r>
              <w:t>53 936</w:t>
            </w:r>
          </w:p>
        </w:tc>
        <w:tc>
          <w:tcPr>
            <w:tcW w:w="1040" w:type="dxa"/>
          </w:tcPr>
          <w:p w:rsidR="00AE6194" w:rsidRDefault="00570419" w:rsidP="00320E00">
            <w:r>
              <w:t>53 823</w:t>
            </w:r>
          </w:p>
        </w:tc>
        <w:tc>
          <w:tcPr>
            <w:tcW w:w="960" w:type="dxa"/>
          </w:tcPr>
          <w:p w:rsidR="00AE6194" w:rsidRDefault="00570419" w:rsidP="00320E00">
            <w:r>
              <w:t>113</w:t>
            </w:r>
          </w:p>
        </w:tc>
        <w:tc>
          <w:tcPr>
            <w:tcW w:w="960" w:type="dxa"/>
          </w:tcPr>
          <w:p w:rsidR="00AE6194" w:rsidRDefault="00570419" w:rsidP="00320E00">
            <w:r>
              <w:t>2 127</w:t>
            </w:r>
          </w:p>
        </w:tc>
      </w:tr>
      <w:tr w:rsidR="00AE6194" w:rsidTr="00317FFD">
        <w:trPr>
          <w:trHeight w:val="340"/>
        </w:trPr>
        <w:tc>
          <w:tcPr>
            <w:tcW w:w="460" w:type="dxa"/>
          </w:tcPr>
          <w:p w:rsidR="00AE6194" w:rsidRDefault="00570419" w:rsidP="00320E00">
            <w:r>
              <w:t>0904</w:t>
            </w:r>
          </w:p>
        </w:tc>
        <w:tc>
          <w:tcPr>
            <w:tcW w:w="380" w:type="dxa"/>
          </w:tcPr>
          <w:p w:rsidR="00AE6194" w:rsidRDefault="00AE6194" w:rsidP="00320E00"/>
        </w:tc>
        <w:tc>
          <w:tcPr>
            <w:tcW w:w="8740" w:type="dxa"/>
            <w:gridSpan w:val="7"/>
          </w:tcPr>
          <w:p w:rsidR="00AE6194" w:rsidRDefault="00570419" w:rsidP="00320E00">
            <w:r>
              <w:t>Brønnøysundregistrene:</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326 210</w:t>
            </w:r>
          </w:p>
        </w:tc>
        <w:tc>
          <w:tcPr>
            <w:tcW w:w="1040" w:type="dxa"/>
          </w:tcPr>
          <w:p w:rsidR="00AE6194" w:rsidRDefault="00570419" w:rsidP="00320E00">
            <w:r>
              <w:t>326 210</w:t>
            </w:r>
          </w:p>
        </w:tc>
        <w:tc>
          <w:tcPr>
            <w:tcW w:w="1040" w:type="dxa"/>
          </w:tcPr>
          <w:p w:rsidR="00AE6194" w:rsidRDefault="00570419" w:rsidP="00320E00">
            <w:r>
              <w:t>327 016</w:t>
            </w:r>
          </w:p>
        </w:tc>
        <w:tc>
          <w:tcPr>
            <w:tcW w:w="960" w:type="dxa"/>
          </w:tcPr>
          <w:p w:rsidR="00AE6194" w:rsidRDefault="00570419" w:rsidP="00320E00">
            <w:r>
              <w:t>-806</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11 742</w:t>
            </w:r>
          </w:p>
        </w:tc>
        <w:tc>
          <w:tcPr>
            <w:tcW w:w="1040" w:type="dxa"/>
          </w:tcPr>
          <w:p w:rsidR="00AE6194" w:rsidRDefault="00570419" w:rsidP="00320E00">
            <w:r>
              <w:t>20 779</w:t>
            </w:r>
          </w:p>
        </w:tc>
        <w:tc>
          <w:tcPr>
            <w:tcW w:w="1040" w:type="dxa"/>
          </w:tcPr>
          <w:p w:rsidR="00AE6194" w:rsidRDefault="00570419" w:rsidP="00320E00">
            <w:r>
              <w:t>32 521</w:t>
            </w:r>
          </w:p>
        </w:tc>
        <w:tc>
          <w:tcPr>
            <w:tcW w:w="1040" w:type="dxa"/>
          </w:tcPr>
          <w:p w:rsidR="00AE6194" w:rsidRDefault="00570419" w:rsidP="00320E00">
            <w:r>
              <w:t>32 098</w:t>
            </w:r>
          </w:p>
        </w:tc>
        <w:tc>
          <w:tcPr>
            <w:tcW w:w="960" w:type="dxa"/>
          </w:tcPr>
          <w:p w:rsidR="00AE6194" w:rsidRDefault="00570419" w:rsidP="00320E00">
            <w:r>
              <w:t>423</w:t>
            </w:r>
          </w:p>
        </w:tc>
        <w:tc>
          <w:tcPr>
            <w:tcW w:w="960" w:type="dxa"/>
          </w:tcPr>
          <w:p w:rsidR="00AE6194" w:rsidRDefault="00570419" w:rsidP="00320E00">
            <w:r>
              <w:t>423</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Forvaltning av Altinn-løsningen,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324 418</w:t>
            </w:r>
          </w:p>
        </w:tc>
        <w:tc>
          <w:tcPr>
            <w:tcW w:w="1040" w:type="dxa"/>
          </w:tcPr>
          <w:p w:rsidR="00AE6194" w:rsidRDefault="00570419" w:rsidP="00320E00">
            <w:r>
              <w:t>324 418</w:t>
            </w:r>
          </w:p>
        </w:tc>
        <w:tc>
          <w:tcPr>
            <w:tcW w:w="1040" w:type="dxa"/>
          </w:tcPr>
          <w:p w:rsidR="00AE6194" w:rsidRDefault="00570419" w:rsidP="00320E00">
            <w:r>
              <w:t>284 409</w:t>
            </w:r>
          </w:p>
        </w:tc>
        <w:tc>
          <w:tcPr>
            <w:tcW w:w="960" w:type="dxa"/>
          </w:tcPr>
          <w:p w:rsidR="00AE6194" w:rsidRDefault="00570419" w:rsidP="00320E00">
            <w:r>
              <w:t>40 009</w:t>
            </w:r>
          </w:p>
        </w:tc>
        <w:tc>
          <w:tcPr>
            <w:tcW w:w="960" w:type="dxa"/>
          </w:tcPr>
          <w:p w:rsidR="00AE6194" w:rsidRDefault="00570419" w:rsidP="00320E00">
            <w:r>
              <w:t>51 372</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105 279</w:t>
            </w:r>
          </w:p>
        </w:tc>
        <w:tc>
          <w:tcPr>
            <w:tcW w:w="1040" w:type="dxa"/>
          </w:tcPr>
          <w:p w:rsidR="00AE6194" w:rsidRDefault="00570419" w:rsidP="00320E00">
            <w:r>
              <w:t>105 100</w:t>
            </w:r>
          </w:p>
        </w:tc>
        <w:tc>
          <w:tcPr>
            <w:tcW w:w="1040" w:type="dxa"/>
          </w:tcPr>
          <w:p w:rsidR="00AE6194" w:rsidRDefault="00570419" w:rsidP="00320E00">
            <w:r>
              <w:t>210 379</w:t>
            </w:r>
          </w:p>
        </w:tc>
        <w:tc>
          <w:tcPr>
            <w:tcW w:w="1040" w:type="dxa"/>
          </w:tcPr>
          <w:p w:rsidR="00AE6194" w:rsidRDefault="00570419" w:rsidP="00320E00">
            <w:r>
              <w:t>92 164</w:t>
            </w:r>
          </w:p>
        </w:tc>
        <w:tc>
          <w:tcPr>
            <w:tcW w:w="960" w:type="dxa"/>
          </w:tcPr>
          <w:p w:rsidR="00AE6194" w:rsidRDefault="00570419" w:rsidP="00320E00">
            <w:r>
              <w:t>118 215</w:t>
            </w:r>
          </w:p>
        </w:tc>
        <w:tc>
          <w:tcPr>
            <w:tcW w:w="960" w:type="dxa"/>
          </w:tcPr>
          <w:p w:rsidR="00AE6194" w:rsidRDefault="00570419" w:rsidP="00320E00">
            <w:r>
              <w:t>118 215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0904</w:t>
            </w:r>
          </w:p>
        </w:tc>
        <w:tc>
          <w:tcPr>
            <w:tcW w:w="940" w:type="dxa"/>
          </w:tcPr>
          <w:p w:rsidR="00AE6194" w:rsidRDefault="00570419" w:rsidP="00320E00">
            <w:r>
              <w:t>117 021</w:t>
            </w:r>
          </w:p>
        </w:tc>
        <w:tc>
          <w:tcPr>
            <w:tcW w:w="1040" w:type="dxa"/>
          </w:tcPr>
          <w:p w:rsidR="00AE6194" w:rsidRDefault="00570419" w:rsidP="00320E00">
            <w:r>
              <w:t>776 507</w:t>
            </w:r>
          </w:p>
        </w:tc>
        <w:tc>
          <w:tcPr>
            <w:tcW w:w="1040" w:type="dxa"/>
          </w:tcPr>
          <w:p w:rsidR="00AE6194" w:rsidRDefault="00570419" w:rsidP="00320E00">
            <w:r>
              <w:t>893 528</w:t>
            </w:r>
          </w:p>
        </w:tc>
        <w:tc>
          <w:tcPr>
            <w:tcW w:w="1040" w:type="dxa"/>
          </w:tcPr>
          <w:p w:rsidR="00AE6194" w:rsidRDefault="00570419" w:rsidP="00320E00">
            <w:r>
              <w:t>735 687</w:t>
            </w:r>
          </w:p>
        </w:tc>
        <w:tc>
          <w:tcPr>
            <w:tcW w:w="960" w:type="dxa"/>
          </w:tcPr>
          <w:p w:rsidR="00AE6194" w:rsidRDefault="00570419" w:rsidP="00320E00">
            <w:r>
              <w:t>157 841</w:t>
            </w:r>
          </w:p>
        </w:tc>
        <w:tc>
          <w:tcPr>
            <w:tcW w:w="960" w:type="dxa"/>
          </w:tcPr>
          <w:p w:rsidR="00AE6194" w:rsidRDefault="00570419" w:rsidP="00320E00">
            <w:r>
              <w:t>170 010</w:t>
            </w:r>
          </w:p>
        </w:tc>
      </w:tr>
      <w:tr w:rsidR="00AE6194" w:rsidTr="00317FFD">
        <w:trPr>
          <w:trHeight w:val="340"/>
        </w:trPr>
        <w:tc>
          <w:tcPr>
            <w:tcW w:w="460" w:type="dxa"/>
          </w:tcPr>
          <w:p w:rsidR="00AE6194" w:rsidRDefault="00570419" w:rsidP="00320E00">
            <w:r>
              <w:t>0905</w:t>
            </w:r>
          </w:p>
        </w:tc>
        <w:tc>
          <w:tcPr>
            <w:tcW w:w="380" w:type="dxa"/>
          </w:tcPr>
          <w:p w:rsidR="00AE6194" w:rsidRDefault="00AE6194" w:rsidP="00320E00"/>
        </w:tc>
        <w:tc>
          <w:tcPr>
            <w:tcW w:w="8740" w:type="dxa"/>
            <w:gridSpan w:val="7"/>
          </w:tcPr>
          <w:p w:rsidR="00AE6194" w:rsidRDefault="00570419" w:rsidP="00320E00">
            <w:r>
              <w:t>Norges geologiske undersøkelse:</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16 207</w:t>
            </w:r>
          </w:p>
        </w:tc>
        <w:tc>
          <w:tcPr>
            <w:tcW w:w="1040" w:type="dxa"/>
          </w:tcPr>
          <w:p w:rsidR="00AE6194" w:rsidRDefault="00570419" w:rsidP="00320E00">
            <w:r>
              <w:t>174 508</w:t>
            </w:r>
          </w:p>
        </w:tc>
        <w:tc>
          <w:tcPr>
            <w:tcW w:w="1040" w:type="dxa"/>
          </w:tcPr>
          <w:p w:rsidR="00AE6194" w:rsidRDefault="00570419" w:rsidP="00320E00">
            <w:r>
              <w:t>190 715</w:t>
            </w:r>
          </w:p>
        </w:tc>
        <w:tc>
          <w:tcPr>
            <w:tcW w:w="1040" w:type="dxa"/>
          </w:tcPr>
          <w:p w:rsidR="00AE6194" w:rsidRDefault="00570419" w:rsidP="00320E00">
            <w:r>
              <w:t>182 772</w:t>
            </w:r>
          </w:p>
        </w:tc>
        <w:tc>
          <w:tcPr>
            <w:tcW w:w="960" w:type="dxa"/>
          </w:tcPr>
          <w:p w:rsidR="00AE6194" w:rsidRDefault="00570419" w:rsidP="00320E00">
            <w:r>
              <w:t>7 943</w:t>
            </w:r>
          </w:p>
        </w:tc>
        <w:tc>
          <w:tcPr>
            <w:tcW w:w="960" w:type="dxa"/>
          </w:tcPr>
          <w:p w:rsidR="00AE6194" w:rsidRDefault="00570419" w:rsidP="00320E00">
            <w:r>
              <w:t>7 943</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6 518</w:t>
            </w:r>
          </w:p>
        </w:tc>
        <w:tc>
          <w:tcPr>
            <w:tcW w:w="1040" w:type="dxa"/>
          </w:tcPr>
          <w:p w:rsidR="00AE6194" w:rsidRDefault="00570419" w:rsidP="00320E00">
            <w:r>
              <w:t>73 565</w:t>
            </w:r>
          </w:p>
        </w:tc>
        <w:tc>
          <w:tcPr>
            <w:tcW w:w="1040" w:type="dxa"/>
          </w:tcPr>
          <w:p w:rsidR="00AE6194" w:rsidRDefault="00570419" w:rsidP="00320E00">
            <w:r>
              <w:t>80 083</w:t>
            </w:r>
          </w:p>
        </w:tc>
        <w:tc>
          <w:tcPr>
            <w:tcW w:w="1040" w:type="dxa"/>
          </w:tcPr>
          <w:p w:rsidR="00AE6194" w:rsidRDefault="00570419" w:rsidP="00320E00">
            <w:r>
              <w:t>82 151</w:t>
            </w:r>
          </w:p>
        </w:tc>
        <w:tc>
          <w:tcPr>
            <w:tcW w:w="960" w:type="dxa"/>
          </w:tcPr>
          <w:p w:rsidR="00AE6194" w:rsidRDefault="00570419" w:rsidP="00320E00">
            <w:r>
              <w:t>-2 068</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0905</w:t>
            </w:r>
          </w:p>
        </w:tc>
        <w:tc>
          <w:tcPr>
            <w:tcW w:w="940" w:type="dxa"/>
          </w:tcPr>
          <w:p w:rsidR="00AE6194" w:rsidRDefault="00570419" w:rsidP="00320E00">
            <w:r>
              <w:t>22 725</w:t>
            </w:r>
          </w:p>
        </w:tc>
        <w:tc>
          <w:tcPr>
            <w:tcW w:w="1040" w:type="dxa"/>
          </w:tcPr>
          <w:p w:rsidR="00AE6194" w:rsidRDefault="00570419" w:rsidP="00320E00">
            <w:r>
              <w:t>248 073</w:t>
            </w:r>
          </w:p>
        </w:tc>
        <w:tc>
          <w:tcPr>
            <w:tcW w:w="1040" w:type="dxa"/>
          </w:tcPr>
          <w:p w:rsidR="00AE6194" w:rsidRDefault="00570419" w:rsidP="00320E00">
            <w:r>
              <w:t>270 798</w:t>
            </w:r>
          </w:p>
        </w:tc>
        <w:tc>
          <w:tcPr>
            <w:tcW w:w="1040" w:type="dxa"/>
          </w:tcPr>
          <w:p w:rsidR="00AE6194" w:rsidRDefault="00570419" w:rsidP="00320E00">
            <w:r>
              <w:t>264 923</w:t>
            </w:r>
          </w:p>
        </w:tc>
        <w:tc>
          <w:tcPr>
            <w:tcW w:w="960" w:type="dxa"/>
          </w:tcPr>
          <w:p w:rsidR="00AE6194" w:rsidRDefault="00570419" w:rsidP="00320E00">
            <w:r>
              <w:t>5 875</w:t>
            </w:r>
          </w:p>
        </w:tc>
        <w:tc>
          <w:tcPr>
            <w:tcW w:w="960" w:type="dxa"/>
          </w:tcPr>
          <w:p w:rsidR="00AE6194" w:rsidRDefault="00570419" w:rsidP="00320E00">
            <w:r>
              <w:t>7 943</w:t>
            </w:r>
          </w:p>
        </w:tc>
      </w:tr>
      <w:tr w:rsidR="00AE6194" w:rsidTr="00317FFD">
        <w:trPr>
          <w:trHeight w:val="340"/>
        </w:trPr>
        <w:tc>
          <w:tcPr>
            <w:tcW w:w="460" w:type="dxa"/>
          </w:tcPr>
          <w:p w:rsidR="00AE6194" w:rsidRDefault="00570419" w:rsidP="00320E00">
            <w:r>
              <w:t>0906</w:t>
            </w:r>
          </w:p>
        </w:tc>
        <w:tc>
          <w:tcPr>
            <w:tcW w:w="380" w:type="dxa"/>
          </w:tcPr>
          <w:p w:rsidR="00AE6194" w:rsidRDefault="00AE6194" w:rsidP="00320E00"/>
        </w:tc>
        <w:tc>
          <w:tcPr>
            <w:tcW w:w="8740" w:type="dxa"/>
            <w:gridSpan w:val="7"/>
          </w:tcPr>
          <w:p w:rsidR="00AE6194" w:rsidRDefault="00570419" w:rsidP="00320E00">
            <w:r>
              <w:t>Direktoratet for mineralforvaltning med Bergmesteren for Svalbard:</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148</w:t>
            </w:r>
          </w:p>
        </w:tc>
        <w:tc>
          <w:tcPr>
            <w:tcW w:w="1040" w:type="dxa"/>
          </w:tcPr>
          <w:p w:rsidR="00AE6194" w:rsidRDefault="00570419" w:rsidP="00320E00">
            <w:r>
              <w:t>49 393</w:t>
            </w:r>
          </w:p>
        </w:tc>
        <w:tc>
          <w:tcPr>
            <w:tcW w:w="1040" w:type="dxa"/>
          </w:tcPr>
          <w:p w:rsidR="00AE6194" w:rsidRDefault="00570419" w:rsidP="00320E00">
            <w:r>
              <w:t>49 541</w:t>
            </w:r>
          </w:p>
        </w:tc>
        <w:tc>
          <w:tcPr>
            <w:tcW w:w="1040" w:type="dxa"/>
          </w:tcPr>
          <w:p w:rsidR="00AE6194" w:rsidRDefault="00570419" w:rsidP="00320E00">
            <w:r>
              <w:t>48 468</w:t>
            </w:r>
          </w:p>
        </w:tc>
        <w:tc>
          <w:tcPr>
            <w:tcW w:w="960" w:type="dxa"/>
          </w:tcPr>
          <w:p w:rsidR="00AE6194" w:rsidRDefault="00570419" w:rsidP="00320E00">
            <w:r>
              <w:t>1 073</w:t>
            </w:r>
          </w:p>
        </w:tc>
        <w:tc>
          <w:tcPr>
            <w:tcW w:w="960" w:type="dxa"/>
          </w:tcPr>
          <w:p w:rsidR="00AE6194" w:rsidRDefault="00570419" w:rsidP="00320E00">
            <w:r>
              <w:t>1 073</w:t>
            </w:r>
          </w:p>
        </w:tc>
      </w:tr>
      <w:tr w:rsidR="00AE6194" w:rsidTr="00317FFD">
        <w:trPr>
          <w:trHeight w:val="480"/>
        </w:trPr>
        <w:tc>
          <w:tcPr>
            <w:tcW w:w="460" w:type="dxa"/>
          </w:tcPr>
          <w:p w:rsidR="00AE6194" w:rsidRDefault="00AE6194" w:rsidP="00320E00"/>
        </w:tc>
        <w:tc>
          <w:tcPr>
            <w:tcW w:w="380" w:type="dxa"/>
          </w:tcPr>
          <w:p w:rsidR="00AE6194" w:rsidRDefault="00570419" w:rsidP="00320E00">
            <w:r>
              <w:t>30</w:t>
            </w:r>
          </w:p>
        </w:tc>
        <w:tc>
          <w:tcPr>
            <w:tcW w:w="2760" w:type="dxa"/>
          </w:tcPr>
          <w:p w:rsidR="00AE6194" w:rsidRDefault="00570419" w:rsidP="00320E00">
            <w:r>
              <w:t xml:space="preserve">Sikrings- og miljøtiltak,  </w:t>
            </w:r>
            <w:r>
              <w:rPr>
                <w:rStyle w:val="kursiv"/>
              </w:rPr>
              <w:t>kan overføres</w:t>
            </w:r>
            <w:r>
              <w:tab/>
            </w:r>
          </w:p>
        </w:tc>
        <w:tc>
          <w:tcPr>
            <w:tcW w:w="940" w:type="dxa"/>
          </w:tcPr>
          <w:p w:rsidR="00AE6194" w:rsidRDefault="00570419" w:rsidP="00320E00">
            <w:r>
              <w:t>7 103</w:t>
            </w:r>
          </w:p>
        </w:tc>
        <w:tc>
          <w:tcPr>
            <w:tcW w:w="1040" w:type="dxa"/>
          </w:tcPr>
          <w:p w:rsidR="00AE6194" w:rsidRDefault="00570419" w:rsidP="00320E00">
            <w:r>
              <w:t>7 000</w:t>
            </w:r>
          </w:p>
        </w:tc>
        <w:tc>
          <w:tcPr>
            <w:tcW w:w="1040" w:type="dxa"/>
          </w:tcPr>
          <w:p w:rsidR="00AE6194" w:rsidRDefault="00570419" w:rsidP="00320E00">
            <w:r>
              <w:t>14 103</w:t>
            </w:r>
          </w:p>
        </w:tc>
        <w:tc>
          <w:tcPr>
            <w:tcW w:w="1040" w:type="dxa"/>
          </w:tcPr>
          <w:p w:rsidR="00AE6194" w:rsidRDefault="00570419" w:rsidP="00320E00">
            <w:r>
              <w:t>2 969</w:t>
            </w:r>
          </w:p>
        </w:tc>
        <w:tc>
          <w:tcPr>
            <w:tcW w:w="960" w:type="dxa"/>
          </w:tcPr>
          <w:p w:rsidR="00AE6194" w:rsidRDefault="00570419" w:rsidP="00320E00">
            <w:r>
              <w:t>11 134</w:t>
            </w:r>
          </w:p>
        </w:tc>
        <w:tc>
          <w:tcPr>
            <w:tcW w:w="960" w:type="dxa"/>
          </w:tcPr>
          <w:p w:rsidR="00AE6194" w:rsidRDefault="00570419" w:rsidP="00320E00">
            <w:r>
              <w:t>11 134</w:t>
            </w:r>
          </w:p>
        </w:tc>
      </w:tr>
      <w:tr w:rsidR="00AE6194" w:rsidTr="00317FFD">
        <w:trPr>
          <w:trHeight w:val="560"/>
        </w:trPr>
        <w:tc>
          <w:tcPr>
            <w:tcW w:w="460" w:type="dxa"/>
          </w:tcPr>
          <w:p w:rsidR="00AE6194" w:rsidRDefault="00AE6194" w:rsidP="00320E00"/>
        </w:tc>
        <w:tc>
          <w:tcPr>
            <w:tcW w:w="380" w:type="dxa"/>
          </w:tcPr>
          <w:p w:rsidR="00AE6194" w:rsidRDefault="00570419" w:rsidP="00320E00">
            <w:r>
              <w:t>31</w:t>
            </w:r>
          </w:p>
        </w:tc>
        <w:tc>
          <w:tcPr>
            <w:tcW w:w="2760" w:type="dxa"/>
          </w:tcPr>
          <w:p w:rsidR="00AE6194" w:rsidRDefault="00570419" w:rsidP="00320E00">
            <w:r>
              <w:t xml:space="preserve">Miljøtiltak Løkken,  </w:t>
            </w:r>
            <w:r>
              <w:rPr>
                <w:rStyle w:val="kursiv"/>
              </w:rPr>
              <w:t>kan overføres</w:t>
            </w:r>
            <w:r>
              <w:tab/>
            </w:r>
          </w:p>
        </w:tc>
        <w:tc>
          <w:tcPr>
            <w:tcW w:w="940" w:type="dxa"/>
          </w:tcPr>
          <w:p w:rsidR="00AE6194" w:rsidRDefault="00570419" w:rsidP="00320E00">
            <w:r>
              <w:t>26 875</w:t>
            </w:r>
          </w:p>
        </w:tc>
        <w:tc>
          <w:tcPr>
            <w:tcW w:w="1040" w:type="dxa"/>
          </w:tcPr>
          <w:p w:rsidR="00AE6194" w:rsidRDefault="00570419" w:rsidP="00320E00">
            <w:r>
              <w:t>5 200</w:t>
            </w:r>
          </w:p>
        </w:tc>
        <w:tc>
          <w:tcPr>
            <w:tcW w:w="1040" w:type="dxa"/>
          </w:tcPr>
          <w:p w:rsidR="00AE6194" w:rsidRDefault="00570419" w:rsidP="00320E00">
            <w:r>
              <w:t>32 075</w:t>
            </w:r>
          </w:p>
        </w:tc>
        <w:tc>
          <w:tcPr>
            <w:tcW w:w="1040" w:type="dxa"/>
          </w:tcPr>
          <w:p w:rsidR="00AE6194" w:rsidRDefault="00570419" w:rsidP="00320E00">
            <w:r>
              <w:t>20 264</w:t>
            </w:r>
          </w:p>
        </w:tc>
        <w:tc>
          <w:tcPr>
            <w:tcW w:w="960" w:type="dxa"/>
          </w:tcPr>
          <w:p w:rsidR="00AE6194" w:rsidRDefault="00570419" w:rsidP="00320E00">
            <w:r>
              <w:t>11 811</w:t>
            </w:r>
          </w:p>
        </w:tc>
        <w:tc>
          <w:tcPr>
            <w:tcW w:w="960" w:type="dxa"/>
          </w:tcPr>
          <w:p w:rsidR="00AE6194" w:rsidRDefault="00570419" w:rsidP="00320E00">
            <w:r>
              <w:t>11 811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0906</w:t>
            </w:r>
          </w:p>
        </w:tc>
        <w:tc>
          <w:tcPr>
            <w:tcW w:w="940" w:type="dxa"/>
          </w:tcPr>
          <w:p w:rsidR="00AE6194" w:rsidRDefault="00570419" w:rsidP="00320E00">
            <w:r>
              <w:t>34 126</w:t>
            </w:r>
          </w:p>
        </w:tc>
        <w:tc>
          <w:tcPr>
            <w:tcW w:w="1040" w:type="dxa"/>
          </w:tcPr>
          <w:p w:rsidR="00AE6194" w:rsidRDefault="00570419" w:rsidP="00320E00">
            <w:r>
              <w:t>61 593</w:t>
            </w:r>
          </w:p>
        </w:tc>
        <w:tc>
          <w:tcPr>
            <w:tcW w:w="1040" w:type="dxa"/>
          </w:tcPr>
          <w:p w:rsidR="00AE6194" w:rsidRDefault="00570419" w:rsidP="00320E00">
            <w:r>
              <w:t>95 719</w:t>
            </w:r>
          </w:p>
        </w:tc>
        <w:tc>
          <w:tcPr>
            <w:tcW w:w="1040" w:type="dxa"/>
          </w:tcPr>
          <w:p w:rsidR="00AE6194" w:rsidRDefault="00570419" w:rsidP="00320E00">
            <w:r>
              <w:t>71 701</w:t>
            </w:r>
          </w:p>
        </w:tc>
        <w:tc>
          <w:tcPr>
            <w:tcW w:w="960" w:type="dxa"/>
          </w:tcPr>
          <w:p w:rsidR="00AE6194" w:rsidRDefault="00570419" w:rsidP="00320E00">
            <w:r>
              <w:t>24 018</w:t>
            </w:r>
          </w:p>
        </w:tc>
        <w:tc>
          <w:tcPr>
            <w:tcW w:w="960" w:type="dxa"/>
          </w:tcPr>
          <w:p w:rsidR="00AE6194" w:rsidRDefault="00570419" w:rsidP="00320E00">
            <w:r>
              <w:t>24 018</w:t>
            </w:r>
          </w:p>
        </w:tc>
      </w:tr>
      <w:tr w:rsidR="00AE6194" w:rsidTr="00317FFD">
        <w:trPr>
          <w:trHeight w:val="340"/>
        </w:trPr>
        <w:tc>
          <w:tcPr>
            <w:tcW w:w="460" w:type="dxa"/>
          </w:tcPr>
          <w:p w:rsidR="00AE6194" w:rsidRDefault="00570419" w:rsidP="00320E00">
            <w:r>
              <w:t>0907</w:t>
            </w:r>
          </w:p>
        </w:tc>
        <w:tc>
          <w:tcPr>
            <w:tcW w:w="380" w:type="dxa"/>
          </w:tcPr>
          <w:p w:rsidR="00AE6194" w:rsidRDefault="00AE6194" w:rsidP="00320E00"/>
        </w:tc>
        <w:tc>
          <w:tcPr>
            <w:tcW w:w="8740" w:type="dxa"/>
            <w:gridSpan w:val="7"/>
          </w:tcPr>
          <w:p w:rsidR="00AE6194" w:rsidRDefault="00570419" w:rsidP="00320E00">
            <w:r>
              <w:t>Norsk nukleær dekommisjonering: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5 000</w:t>
            </w:r>
          </w:p>
        </w:tc>
        <w:tc>
          <w:tcPr>
            <w:tcW w:w="1040" w:type="dxa"/>
          </w:tcPr>
          <w:p w:rsidR="00AE6194" w:rsidRDefault="00570419" w:rsidP="00320E00">
            <w:r>
              <w:t>5 000</w:t>
            </w:r>
          </w:p>
        </w:tc>
        <w:tc>
          <w:tcPr>
            <w:tcW w:w="1040" w:type="dxa"/>
          </w:tcPr>
          <w:p w:rsidR="00AE6194" w:rsidRDefault="00570419" w:rsidP="00320E00">
            <w:r>
              <w:t>4 322</w:t>
            </w:r>
          </w:p>
        </w:tc>
        <w:tc>
          <w:tcPr>
            <w:tcW w:w="960" w:type="dxa"/>
          </w:tcPr>
          <w:p w:rsidR="00AE6194" w:rsidRDefault="00570419" w:rsidP="00320E00">
            <w:r>
              <w:t>678</w:t>
            </w:r>
          </w:p>
        </w:tc>
        <w:tc>
          <w:tcPr>
            <w:tcW w:w="960" w:type="dxa"/>
          </w:tcPr>
          <w:p w:rsidR="00AE6194" w:rsidRDefault="00570419" w:rsidP="00320E00">
            <w:r>
              <w:t>250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0907</w:t>
            </w:r>
          </w:p>
        </w:tc>
        <w:tc>
          <w:tcPr>
            <w:tcW w:w="940" w:type="dxa"/>
          </w:tcPr>
          <w:p w:rsidR="00AE6194" w:rsidRDefault="00570419" w:rsidP="00320E00">
            <w:r>
              <w:t>0</w:t>
            </w:r>
          </w:p>
        </w:tc>
        <w:tc>
          <w:tcPr>
            <w:tcW w:w="1040" w:type="dxa"/>
          </w:tcPr>
          <w:p w:rsidR="00AE6194" w:rsidRDefault="00570419" w:rsidP="00320E00">
            <w:r>
              <w:t>5 000</w:t>
            </w:r>
          </w:p>
        </w:tc>
        <w:tc>
          <w:tcPr>
            <w:tcW w:w="1040" w:type="dxa"/>
          </w:tcPr>
          <w:p w:rsidR="00AE6194" w:rsidRDefault="00570419" w:rsidP="00320E00">
            <w:r>
              <w:t>5 000</w:t>
            </w:r>
          </w:p>
        </w:tc>
        <w:tc>
          <w:tcPr>
            <w:tcW w:w="1040" w:type="dxa"/>
          </w:tcPr>
          <w:p w:rsidR="00AE6194" w:rsidRDefault="00570419" w:rsidP="00320E00">
            <w:r>
              <w:t>4 322</w:t>
            </w:r>
          </w:p>
        </w:tc>
        <w:tc>
          <w:tcPr>
            <w:tcW w:w="960" w:type="dxa"/>
          </w:tcPr>
          <w:p w:rsidR="00AE6194" w:rsidRDefault="00570419" w:rsidP="00320E00">
            <w:r>
              <w:t>678</w:t>
            </w:r>
          </w:p>
        </w:tc>
        <w:tc>
          <w:tcPr>
            <w:tcW w:w="960" w:type="dxa"/>
          </w:tcPr>
          <w:p w:rsidR="00AE6194" w:rsidRDefault="00570419" w:rsidP="00320E00">
            <w:r>
              <w:t>250</w:t>
            </w:r>
          </w:p>
        </w:tc>
      </w:tr>
      <w:tr w:rsidR="00AE6194" w:rsidTr="00317FFD">
        <w:trPr>
          <w:trHeight w:val="340"/>
        </w:trPr>
        <w:tc>
          <w:tcPr>
            <w:tcW w:w="460" w:type="dxa"/>
          </w:tcPr>
          <w:p w:rsidR="00AE6194" w:rsidRDefault="00570419" w:rsidP="00320E00">
            <w:r>
              <w:t>0909</w:t>
            </w:r>
          </w:p>
        </w:tc>
        <w:tc>
          <w:tcPr>
            <w:tcW w:w="380" w:type="dxa"/>
          </w:tcPr>
          <w:p w:rsidR="00AE6194" w:rsidRDefault="00AE6194" w:rsidP="00320E00"/>
        </w:tc>
        <w:tc>
          <w:tcPr>
            <w:tcW w:w="8740" w:type="dxa"/>
            <w:gridSpan w:val="7"/>
          </w:tcPr>
          <w:p w:rsidR="00AE6194" w:rsidRDefault="00570419" w:rsidP="00320E00">
            <w:r>
              <w:t>Tiltak for sysselsetting av sjøfolk:</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Tilskudd til sysselsetting av sjøfolk,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2 005 000</w:t>
            </w:r>
          </w:p>
        </w:tc>
        <w:tc>
          <w:tcPr>
            <w:tcW w:w="1040" w:type="dxa"/>
          </w:tcPr>
          <w:p w:rsidR="00AE6194" w:rsidRDefault="00570419" w:rsidP="00320E00">
            <w:r>
              <w:t>2 005 000</w:t>
            </w:r>
          </w:p>
        </w:tc>
        <w:tc>
          <w:tcPr>
            <w:tcW w:w="1040" w:type="dxa"/>
          </w:tcPr>
          <w:p w:rsidR="00AE6194" w:rsidRDefault="00570419" w:rsidP="00320E00">
            <w:r>
              <w:t>1 992 313</w:t>
            </w:r>
          </w:p>
        </w:tc>
        <w:tc>
          <w:tcPr>
            <w:tcW w:w="960" w:type="dxa"/>
          </w:tcPr>
          <w:p w:rsidR="00AE6194" w:rsidRDefault="00570419" w:rsidP="00320E00">
            <w:r>
              <w:t>12 687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0909</w:t>
            </w:r>
          </w:p>
        </w:tc>
        <w:tc>
          <w:tcPr>
            <w:tcW w:w="940" w:type="dxa"/>
          </w:tcPr>
          <w:p w:rsidR="00AE6194" w:rsidRDefault="00570419" w:rsidP="00320E00">
            <w:r>
              <w:t>0</w:t>
            </w:r>
          </w:p>
        </w:tc>
        <w:tc>
          <w:tcPr>
            <w:tcW w:w="1040" w:type="dxa"/>
          </w:tcPr>
          <w:p w:rsidR="00AE6194" w:rsidRDefault="00570419" w:rsidP="00320E00">
            <w:r>
              <w:t>2 005 000</w:t>
            </w:r>
          </w:p>
        </w:tc>
        <w:tc>
          <w:tcPr>
            <w:tcW w:w="1040" w:type="dxa"/>
          </w:tcPr>
          <w:p w:rsidR="00AE6194" w:rsidRDefault="00570419" w:rsidP="00320E00">
            <w:r>
              <w:t>2 005 000</w:t>
            </w:r>
          </w:p>
        </w:tc>
        <w:tc>
          <w:tcPr>
            <w:tcW w:w="1040" w:type="dxa"/>
          </w:tcPr>
          <w:p w:rsidR="00AE6194" w:rsidRDefault="00570419" w:rsidP="00320E00">
            <w:r>
              <w:t>1 992 313</w:t>
            </w:r>
          </w:p>
        </w:tc>
        <w:tc>
          <w:tcPr>
            <w:tcW w:w="960" w:type="dxa"/>
          </w:tcPr>
          <w:p w:rsidR="00AE6194" w:rsidRDefault="00570419" w:rsidP="00320E00">
            <w:r>
              <w:t>12 687</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0910</w:t>
            </w:r>
          </w:p>
        </w:tc>
        <w:tc>
          <w:tcPr>
            <w:tcW w:w="380" w:type="dxa"/>
          </w:tcPr>
          <w:p w:rsidR="00AE6194" w:rsidRDefault="00AE6194" w:rsidP="00320E00"/>
        </w:tc>
        <w:tc>
          <w:tcPr>
            <w:tcW w:w="8740" w:type="dxa"/>
            <w:gridSpan w:val="7"/>
          </w:tcPr>
          <w:p w:rsidR="00AE6194" w:rsidRDefault="00570419" w:rsidP="00320E00">
            <w:r>
              <w:t>Sjøfartsdirektoratet: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13 654</w:t>
            </w:r>
          </w:p>
        </w:tc>
        <w:tc>
          <w:tcPr>
            <w:tcW w:w="1040" w:type="dxa"/>
          </w:tcPr>
          <w:p w:rsidR="00AE6194" w:rsidRDefault="00570419" w:rsidP="00320E00">
            <w:r>
              <w:t>415 510</w:t>
            </w:r>
          </w:p>
        </w:tc>
        <w:tc>
          <w:tcPr>
            <w:tcW w:w="1040" w:type="dxa"/>
          </w:tcPr>
          <w:p w:rsidR="00AE6194" w:rsidRDefault="00570419" w:rsidP="00320E00">
            <w:r>
              <w:t>429 164</w:t>
            </w:r>
          </w:p>
        </w:tc>
        <w:tc>
          <w:tcPr>
            <w:tcW w:w="1040" w:type="dxa"/>
          </w:tcPr>
          <w:p w:rsidR="00AE6194" w:rsidRDefault="00570419" w:rsidP="00320E00">
            <w:r>
              <w:t>423 052</w:t>
            </w:r>
          </w:p>
        </w:tc>
        <w:tc>
          <w:tcPr>
            <w:tcW w:w="960" w:type="dxa"/>
          </w:tcPr>
          <w:p w:rsidR="00AE6194" w:rsidRDefault="00570419" w:rsidP="00320E00">
            <w:r>
              <w:t>6 112</w:t>
            </w:r>
          </w:p>
        </w:tc>
        <w:tc>
          <w:tcPr>
            <w:tcW w:w="960" w:type="dxa"/>
          </w:tcPr>
          <w:p w:rsidR="00AE6194" w:rsidRDefault="00570419" w:rsidP="00320E00">
            <w:r>
              <w:t>12 400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0910</w:t>
            </w:r>
          </w:p>
        </w:tc>
        <w:tc>
          <w:tcPr>
            <w:tcW w:w="940" w:type="dxa"/>
          </w:tcPr>
          <w:p w:rsidR="00AE6194" w:rsidRDefault="00570419" w:rsidP="00320E00">
            <w:r>
              <w:t>13 654</w:t>
            </w:r>
          </w:p>
        </w:tc>
        <w:tc>
          <w:tcPr>
            <w:tcW w:w="1040" w:type="dxa"/>
          </w:tcPr>
          <w:p w:rsidR="00AE6194" w:rsidRDefault="00570419" w:rsidP="00320E00">
            <w:r>
              <w:t>415 510</w:t>
            </w:r>
          </w:p>
        </w:tc>
        <w:tc>
          <w:tcPr>
            <w:tcW w:w="1040" w:type="dxa"/>
          </w:tcPr>
          <w:p w:rsidR="00AE6194" w:rsidRDefault="00570419" w:rsidP="00320E00">
            <w:r>
              <w:t>429 164</w:t>
            </w:r>
          </w:p>
        </w:tc>
        <w:tc>
          <w:tcPr>
            <w:tcW w:w="1040" w:type="dxa"/>
          </w:tcPr>
          <w:p w:rsidR="00AE6194" w:rsidRDefault="00570419" w:rsidP="00320E00">
            <w:r>
              <w:t>423 052</w:t>
            </w:r>
          </w:p>
        </w:tc>
        <w:tc>
          <w:tcPr>
            <w:tcW w:w="960" w:type="dxa"/>
          </w:tcPr>
          <w:p w:rsidR="00AE6194" w:rsidRDefault="00570419" w:rsidP="00320E00">
            <w:r>
              <w:t>6 112</w:t>
            </w:r>
          </w:p>
        </w:tc>
        <w:tc>
          <w:tcPr>
            <w:tcW w:w="960" w:type="dxa"/>
          </w:tcPr>
          <w:p w:rsidR="00AE6194" w:rsidRDefault="00570419" w:rsidP="00320E00">
            <w:r>
              <w:t>12 400</w:t>
            </w:r>
          </w:p>
        </w:tc>
      </w:tr>
      <w:tr w:rsidR="00AE6194" w:rsidTr="00317FFD">
        <w:trPr>
          <w:trHeight w:val="340"/>
        </w:trPr>
        <w:tc>
          <w:tcPr>
            <w:tcW w:w="460" w:type="dxa"/>
          </w:tcPr>
          <w:p w:rsidR="00AE6194" w:rsidRDefault="00570419" w:rsidP="00320E00">
            <w:r>
              <w:t>0911</w:t>
            </w:r>
          </w:p>
        </w:tc>
        <w:tc>
          <w:tcPr>
            <w:tcW w:w="380" w:type="dxa"/>
          </w:tcPr>
          <w:p w:rsidR="00AE6194" w:rsidRDefault="00AE6194" w:rsidP="00320E00"/>
        </w:tc>
        <w:tc>
          <w:tcPr>
            <w:tcW w:w="8740" w:type="dxa"/>
            <w:gridSpan w:val="7"/>
          </w:tcPr>
          <w:p w:rsidR="00AE6194" w:rsidRDefault="00570419" w:rsidP="00320E00">
            <w:r>
              <w:t>Konkurransetilsynet: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2 980</w:t>
            </w:r>
          </w:p>
        </w:tc>
        <w:tc>
          <w:tcPr>
            <w:tcW w:w="1040" w:type="dxa"/>
          </w:tcPr>
          <w:p w:rsidR="00AE6194" w:rsidRDefault="00570419" w:rsidP="00320E00">
            <w:r>
              <w:t>109 884</w:t>
            </w:r>
          </w:p>
        </w:tc>
        <w:tc>
          <w:tcPr>
            <w:tcW w:w="1040" w:type="dxa"/>
          </w:tcPr>
          <w:p w:rsidR="00AE6194" w:rsidRDefault="00570419" w:rsidP="00320E00">
            <w:r>
              <w:t>112 864</w:t>
            </w:r>
          </w:p>
        </w:tc>
        <w:tc>
          <w:tcPr>
            <w:tcW w:w="1040" w:type="dxa"/>
          </w:tcPr>
          <w:p w:rsidR="00AE6194" w:rsidRDefault="00570419" w:rsidP="00320E00">
            <w:r>
              <w:t>107 861</w:t>
            </w:r>
          </w:p>
        </w:tc>
        <w:tc>
          <w:tcPr>
            <w:tcW w:w="960" w:type="dxa"/>
          </w:tcPr>
          <w:p w:rsidR="00AE6194" w:rsidRDefault="00570419" w:rsidP="00320E00">
            <w:r>
              <w:t>5 003</w:t>
            </w:r>
          </w:p>
        </w:tc>
        <w:tc>
          <w:tcPr>
            <w:tcW w:w="960" w:type="dxa"/>
          </w:tcPr>
          <w:p w:rsidR="00AE6194" w:rsidRDefault="00570419" w:rsidP="00320E00">
            <w:r>
              <w:t>5 003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0911</w:t>
            </w:r>
          </w:p>
        </w:tc>
        <w:tc>
          <w:tcPr>
            <w:tcW w:w="940" w:type="dxa"/>
          </w:tcPr>
          <w:p w:rsidR="00AE6194" w:rsidRDefault="00570419" w:rsidP="00320E00">
            <w:r>
              <w:t>2 980</w:t>
            </w:r>
          </w:p>
        </w:tc>
        <w:tc>
          <w:tcPr>
            <w:tcW w:w="1040" w:type="dxa"/>
          </w:tcPr>
          <w:p w:rsidR="00AE6194" w:rsidRDefault="00570419" w:rsidP="00320E00">
            <w:r>
              <w:t>109 884</w:t>
            </w:r>
          </w:p>
        </w:tc>
        <w:tc>
          <w:tcPr>
            <w:tcW w:w="1040" w:type="dxa"/>
          </w:tcPr>
          <w:p w:rsidR="00AE6194" w:rsidRDefault="00570419" w:rsidP="00320E00">
            <w:r>
              <w:t>112 864</w:t>
            </w:r>
          </w:p>
        </w:tc>
        <w:tc>
          <w:tcPr>
            <w:tcW w:w="1040" w:type="dxa"/>
          </w:tcPr>
          <w:p w:rsidR="00AE6194" w:rsidRDefault="00570419" w:rsidP="00320E00">
            <w:r>
              <w:t>107 861</w:t>
            </w:r>
          </w:p>
        </w:tc>
        <w:tc>
          <w:tcPr>
            <w:tcW w:w="960" w:type="dxa"/>
          </w:tcPr>
          <w:p w:rsidR="00AE6194" w:rsidRDefault="00570419" w:rsidP="00320E00">
            <w:r>
              <w:t>5 003</w:t>
            </w:r>
          </w:p>
        </w:tc>
        <w:tc>
          <w:tcPr>
            <w:tcW w:w="960" w:type="dxa"/>
          </w:tcPr>
          <w:p w:rsidR="00AE6194" w:rsidRDefault="00570419" w:rsidP="00320E00">
            <w:r>
              <w:t>5 003</w:t>
            </w:r>
          </w:p>
        </w:tc>
      </w:tr>
      <w:tr w:rsidR="00AE6194" w:rsidTr="00317FFD">
        <w:trPr>
          <w:trHeight w:val="340"/>
        </w:trPr>
        <w:tc>
          <w:tcPr>
            <w:tcW w:w="460" w:type="dxa"/>
          </w:tcPr>
          <w:p w:rsidR="00AE6194" w:rsidRDefault="00570419" w:rsidP="00320E00">
            <w:r>
              <w:t>0912</w:t>
            </w:r>
          </w:p>
        </w:tc>
        <w:tc>
          <w:tcPr>
            <w:tcW w:w="380" w:type="dxa"/>
          </w:tcPr>
          <w:p w:rsidR="00AE6194" w:rsidRDefault="00AE6194" w:rsidP="00320E00"/>
        </w:tc>
        <w:tc>
          <w:tcPr>
            <w:tcW w:w="8740" w:type="dxa"/>
            <w:gridSpan w:val="7"/>
          </w:tcPr>
          <w:p w:rsidR="00AE6194" w:rsidRDefault="00570419" w:rsidP="00320E00">
            <w:r>
              <w:t>Klagenemndssekretariatet: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889</w:t>
            </w:r>
          </w:p>
        </w:tc>
        <w:tc>
          <w:tcPr>
            <w:tcW w:w="1040" w:type="dxa"/>
          </w:tcPr>
          <w:p w:rsidR="00AE6194" w:rsidRDefault="00570419" w:rsidP="00320E00">
            <w:r>
              <w:t>20 110</w:t>
            </w:r>
          </w:p>
        </w:tc>
        <w:tc>
          <w:tcPr>
            <w:tcW w:w="1040" w:type="dxa"/>
          </w:tcPr>
          <w:p w:rsidR="00AE6194" w:rsidRDefault="00570419" w:rsidP="00320E00">
            <w:r>
              <w:t>20 999</w:t>
            </w:r>
          </w:p>
        </w:tc>
        <w:tc>
          <w:tcPr>
            <w:tcW w:w="1040" w:type="dxa"/>
          </w:tcPr>
          <w:p w:rsidR="00AE6194" w:rsidRDefault="00570419" w:rsidP="00320E00">
            <w:r>
              <w:t>18 430</w:t>
            </w:r>
          </w:p>
        </w:tc>
        <w:tc>
          <w:tcPr>
            <w:tcW w:w="960" w:type="dxa"/>
          </w:tcPr>
          <w:p w:rsidR="00AE6194" w:rsidRDefault="00570419" w:rsidP="00320E00">
            <w:r>
              <w:t>2 569</w:t>
            </w:r>
          </w:p>
        </w:tc>
        <w:tc>
          <w:tcPr>
            <w:tcW w:w="960" w:type="dxa"/>
          </w:tcPr>
          <w:p w:rsidR="00AE6194" w:rsidRDefault="00570419" w:rsidP="00320E00">
            <w:r>
              <w:t>1 006</w:t>
            </w:r>
          </w:p>
        </w:tc>
      </w:tr>
      <w:tr w:rsidR="00AE6194" w:rsidTr="00317FFD">
        <w:trPr>
          <w:trHeight w:val="26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Konkurranseklagenemnda</w:t>
            </w:r>
          </w:p>
        </w:tc>
        <w:tc>
          <w:tcPr>
            <w:tcW w:w="940" w:type="dxa"/>
          </w:tcPr>
          <w:p w:rsidR="00AE6194" w:rsidRDefault="00570419" w:rsidP="00320E00">
            <w:r>
              <w:t>0</w:t>
            </w:r>
          </w:p>
        </w:tc>
        <w:tc>
          <w:tcPr>
            <w:tcW w:w="1040" w:type="dxa"/>
          </w:tcPr>
          <w:p w:rsidR="00AE6194" w:rsidRDefault="00570419" w:rsidP="00320E00">
            <w:r>
              <w:t>2 000</w:t>
            </w:r>
          </w:p>
        </w:tc>
        <w:tc>
          <w:tcPr>
            <w:tcW w:w="1040" w:type="dxa"/>
          </w:tcPr>
          <w:p w:rsidR="00AE6194" w:rsidRDefault="00570419" w:rsidP="00320E00">
            <w:r>
              <w:t>2 000</w:t>
            </w:r>
          </w:p>
        </w:tc>
        <w:tc>
          <w:tcPr>
            <w:tcW w:w="1040" w:type="dxa"/>
          </w:tcPr>
          <w:p w:rsidR="00AE6194" w:rsidRDefault="00570419" w:rsidP="00320E00">
            <w:r>
              <w:t>1 764</w:t>
            </w:r>
          </w:p>
        </w:tc>
        <w:tc>
          <w:tcPr>
            <w:tcW w:w="960" w:type="dxa"/>
          </w:tcPr>
          <w:p w:rsidR="00AE6194" w:rsidRDefault="00570419" w:rsidP="00320E00">
            <w:r>
              <w:t>236</w:t>
            </w:r>
          </w:p>
        </w:tc>
        <w:tc>
          <w:tcPr>
            <w:tcW w:w="960" w:type="dxa"/>
          </w:tcPr>
          <w:p w:rsidR="00AE6194" w:rsidRDefault="00570419" w:rsidP="00320E00">
            <w:r>
              <w:t>100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0912</w:t>
            </w:r>
          </w:p>
        </w:tc>
        <w:tc>
          <w:tcPr>
            <w:tcW w:w="940" w:type="dxa"/>
          </w:tcPr>
          <w:p w:rsidR="00AE6194" w:rsidRDefault="00570419" w:rsidP="00320E00">
            <w:r>
              <w:t>889</w:t>
            </w:r>
          </w:p>
        </w:tc>
        <w:tc>
          <w:tcPr>
            <w:tcW w:w="1040" w:type="dxa"/>
          </w:tcPr>
          <w:p w:rsidR="00AE6194" w:rsidRDefault="00570419" w:rsidP="00320E00">
            <w:r>
              <w:t>22 110</w:t>
            </w:r>
          </w:p>
        </w:tc>
        <w:tc>
          <w:tcPr>
            <w:tcW w:w="1040" w:type="dxa"/>
          </w:tcPr>
          <w:p w:rsidR="00AE6194" w:rsidRDefault="00570419" w:rsidP="00320E00">
            <w:r>
              <w:t>22 999</w:t>
            </w:r>
          </w:p>
        </w:tc>
        <w:tc>
          <w:tcPr>
            <w:tcW w:w="1040" w:type="dxa"/>
          </w:tcPr>
          <w:p w:rsidR="00AE6194" w:rsidRDefault="00570419" w:rsidP="00320E00">
            <w:r>
              <w:t>20 194</w:t>
            </w:r>
          </w:p>
        </w:tc>
        <w:tc>
          <w:tcPr>
            <w:tcW w:w="960" w:type="dxa"/>
          </w:tcPr>
          <w:p w:rsidR="00AE6194" w:rsidRDefault="00570419" w:rsidP="00320E00">
            <w:r>
              <w:t>2 805</w:t>
            </w:r>
          </w:p>
        </w:tc>
        <w:tc>
          <w:tcPr>
            <w:tcW w:w="960" w:type="dxa"/>
          </w:tcPr>
          <w:p w:rsidR="00AE6194" w:rsidRDefault="00570419" w:rsidP="00320E00">
            <w:r>
              <w:t>1 106</w:t>
            </w:r>
          </w:p>
        </w:tc>
      </w:tr>
      <w:tr w:rsidR="00AE6194" w:rsidTr="00317FFD">
        <w:trPr>
          <w:trHeight w:val="340"/>
        </w:trPr>
        <w:tc>
          <w:tcPr>
            <w:tcW w:w="460" w:type="dxa"/>
          </w:tcPr>
          <w:p w:rsidR="00AE6194" w:rsidRDefault="00570419" w:rsidP="00320E00">
            <w:r>
              <w:t>0915</w:t>
            </w:r>
          </w:p>
        </w:tc>
        <w:tc>
          <w:tcPr>
            <w:tcW w:w="380" w:type="dxa"/>
          </w:tcPr>
          <w:p w:rsidR="00AE6194" w:rsidRDefault="00AE6194" w:rsidP="00320E00"/>
        </w:tc>
        <w:tc>
          <w:tcPr>
            <w:tcW w:w="8740" w:type="dxa"/>
            <w:gridSpan w:val="7"/>
          </w:tcPr>
          <w:p w:rsidR="00AE6194" w:rsidRDefault="00570419" w:rsidP="00320E00">
            <w:r>
              <w:t>Regelrådet: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484</w:t>
            </w:r>
          </w:p>
        </w:tc>
        <w:tc>
          <w:tcPr>
            <w:tcW w:w="1040" w:type="dxa"/>
          </w:tcPr>
          <w:p w:rsidR="00AE6194" w:rsidRDefault="00570419" w:rsidP="00320E00">
            <w:r>
              <w:t>10 938</w:t>
            </w:r>
          </w:p>
        </w:tc>
        <w:tc>
          <w:tcPr>
            <w:tcW w:w="1040" w:type="dxa"/>
          </w:tcPr>
          <w:p w:rsidR="00AE6194" w:rsidRDefault="00570419" w:rsidP="00320E00">
            <w:r>
              <w:t>11 422</w:t>
            </w:r>
          </w:p>
        </w:tc>
        <w:tc>
          <w:tcPr>
            <w:tcW w:w="1040" w:type="dxa"/>
          </w:tcPr>
          <w:p w:rsidR="00AE6194" w:rsidRDefault="00570419" w:rsidP="00320E00">
            <w:r>
              <w:t>9 165</w:t>
            </w:r>
          </w:p>
        </w:tc>
        <w:tc>
          <w:tcPr>
            <w:tcW w:w="960" w:type="dxa"/>
          </w:tcPr>
          <w:p w:rsidR="00AE6194" w:rsidRDefault="00570419" w:rsidP="00320E00">
            <w:r>
              <w:t>2 257</w:t>
            </w:r>
          </w:p>
        </w:tc>
        <w:tc>
          <w:tcPr>
            <w:tcW w:w="960" w:type="dxa"/>
          </w:tcPr>
          <w:p w:rsidR="00AE6194" w:rsidRDefault="00570419" w:rsidP="00320E00">
            <w:r>
              <w:t>547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0915</w:t>
            </w:r>
          </w:p>
        </w:tc>
        <w:tc>
          <w:tcPr>
            <w:tcW w:w="940" w:type="dxa"/>
          </w:tcPr>
          <w:p w:rsidR="00AE6194" w:rsidRDefault="00570419" w:rsidP="00320E00">
            <w:r>
              <w:t>484</w:t>
            </w:r>
          </w:p>
        </w:tc>
        <w:tc>
          <w:tcPr>
            <w:tcW w:w="1040" w:type="dxa"/>
          </w:tcPr>
          <w:p w:rsidR="00AE6194" w:rsidRDefault="00570419" w:rsidP="00320E00">
            <w:r>
              <w:t>10 938</w:t>
            </w:r>
          </w:p>
        </w:tc>
        <w:tc>
          <w:tcPr>
            <w:tcW w:w="1040" w:type="dxa"/>
          </w:tcPr>
          <w:p w:rsidR="00AE6194" w:rsidRDefault="00570419" w:rsidP="00320E00">
            <w:r>
              <w:t>11 422</w:t>
            </w:r>
          </w:p>
        </w:tc>
        <w:tc>
          <w:tcPr>
            <w:tcW w:w="1040" w:type="dxa"/>
          </w:tcPr>
          <w:p w:rsidR="00AE6194" w:rsidRDefault="00570419" w:rsidP="00320E00">
            <w:r>
              <w:t>9 165</w:t>
            </w:r>
          </w:p>
        </w:tc>
        <w:tc>
          <w:tcPr>
            <w:tcW w:w="960" w:type="dxa"/>
          </w:tcPr>
          <w:p w:rsidR="00AE6194" w:rsidRDefault="00570419" w:rsidP="00320E00">
            <w:r>
              <w:t>2 257</w:t>
            </w:r>
          </w:p>
        </w:tc>
        <w:tc>
          <w:tcPr>
            <w:tcW w:w="960" w:type="dxa"/>
          </w:tcPr>
          <w:p w:rsidR="00AE6194" w:rsidRDefault="00570419" w:rsidP="00320E00">
            <w:r>
              <w:t>547</w:t>
            </w:r>
          </w:p>
        </w:tc>
      </w:tr>
      <w:tr w:rsidR="00AE6194" w:rsidTr="00317FFD">
        <w:trPr>
          <w:trHeight w:val="340"/>
        </w:trPr>
        <w:tc>
          <w:tcPr>
            <w:tcW w:w="460" w:type="dxa"/>
          </w:tcPr>
          <w:p w:rsidR="00AE6194" w:rsidRDefault="00570419" w:rsidP="00320E00">
            <w:r>
              <w:t>0917</w:t>
            </w:r>
          </w:p>
        </w:tc>
        <w:tc>
          <w:tcPr>
            <w:tcW w:w="380" w:type="dxa"/>
          </w:tcPr>
          <w:p w:rsidR="00AE6194" w:rsidRDefault="00AE6194" w:rsidP="00320E00"/>
        </w:tc>
        <w:tc>
          <w:tcPr>
            <w:tcW w:w="8740" w:type="dxa"/>
            <w:gridSpan w:val="7"/>
          </w:tcPr>
          <w:p w:rsidR="00AE6194" w:rsidRDefault="00570419" w:rsidP="00320E00">
            <w:r>
              <w:t>Fiskeridirektoratet: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20 323</w:t>
            </w:r>
          </w:p>
        </w:tc>
        <w:tc>
          <w:tcPr>
            <w:tcW w:w="1040" w:type="dxa"/>
          </w:tcPr>
          <w:p w:rsidR="00AE6194" w:rsidRDefault="00570419" w:rsidP="00320E00">
            <w:r>
              <w:t>422 711</w:t>
            </w:r>
          </w:p>
        </w:tc>
        <w:tc>
          <w:tcPr>
            <w:tcW w:w="1040" w:type="dxa"/>
          </w:tcPr>
          <w:p w:rsidR="00AE6194" w:rsidRDefault="00570419" w:rsidP="00320E00">
            <w:r>
              <w:t>443 034</w:t>
            </w:r>
          </w:p>
        </w:tc>
        <w:tc>
          <w:tcPr>
            <w:tcW w:w="1040" w:type="dxa"/>
          </w:tcPr>
          <w:p w:rsidR="00AE6194" w:rsidRDefault="00570419" w:rsidP="00320E00">
            <w:r>
              <w:t>425 251</w:t>
            </w:r>
          </w:p>
        </w:tc>
        <w:tc>
          <w:tcPr>
            <w:tcW w:w="960" w:type="dxa"/>
          </w:tcPr>
          <w:p w:rsidR="00AE6194" w:rsidRDefault="00570419" w:rsidP="00320E00">
            <w:r>
              <w:t>17 783</w:t>
            </w:r>
          </w:p>
        </w:tc>
        <w:tc>
          <w:tcPr>
            <w:tcW w:w="960" w:type="dxa"/>
          </w:tcPr>
          <w:p w:rsidR="00AE6194" w:rsidRDefault="00570419" w:rsidP="00320E00">
            <w:r>
              <w:t>19 924</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0</w:t>
            </w:r>
          </w:p>
        </w:tc>
        <w:tc>
          <w:tcPr>
            <w:tcW w:w="1040" w:type="dxa"/>
          </w:tcPr>
          <w:p w:rsidR="00AE6194" w:rsidRDefault="00570419" w:rsidP="00320E00">
            <w:r>
              <w:t>10 679</w:t>
            </w:r>
          </w:p>
        </w:tc>
        <w:tc>
          <w:tcPr>
            <w:tcW w:w="1040" w:type="dxa"/>
          </w:tcPr>
          <w:p w:rsidR="00AE6194" w:rsidRDefault="00570419" w:rsidP="00320E00">
            <w:r>
              <w:t>10 679</w:t>
            </w:r>
          </w:p>
        </w:tc>
        <w:tc>
          <w:tcPr>
            <w:tcW w:w="1040" w:type="dxa"/>
          </w:tcPr>
          <w:p w:rsidR="00AE6194" w:rsidRDefault="00570419" w:rsidP="00320E00">
            <w:r>
              <w:t>17 620</w:t>
            </w:r>
          </w:p>
        </w:tc>
        <w:tc>
          <w:tcPr>
            <w:tcW w:w="960" w:type="dxa"/>
          </w:tcPr>
          <w:p w:rsidR="00AE6194" w:rsidRDefault="00570419" w:rsidP="00320E00">
            <w:r>
              <w:t>-6 941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Fiskeriforskning og -overvåking, </w:t>
            </w:r>
            <w:r>
              <w:rPr>
                <w:rStyle w:val="kursiv"/>
              </w:rPr>
              <w:t>kan overføres</w:t>
            </w:r>
            <w:r>
              <w:tab/>
            </w:r>
          </w:p>
        </w:tc>
        <w:tc>
          <w:tcPr>
            <w:tcW w:w="940" w:type="dxa"/>
          </w:tcPr>
          <w:p w:rsidR="00AE6194" w:rsidRDefault="00570419" w:rsidP="00320E00">
            <w:r>
              <w:t>14 135</w:t>
            </w:r>
          </w:p>
        </w:tc>
        <w:tc>
          <w:tcPr>
            <w:tcW w:w="1040" w:type="dxa"/>
          </w:tcPr>
          <w:p w:rsidR="00AE6194" w:rsidRDefault="00570419" w:rsidP="00320E00">
            <w:r>
              <w:t>77 664</w:t>
            </w:r>
          </w:p>
        </w:tc>
        <w:tc>
          <w:tcPr>
            <w:tcW w:w="1040" w:type="dxa"/>
          </w:tcPr>
          <w:p w:rsidR="00AE6194" w:rsidRDefault="00570419" w:rsidP="00320E00">
            <w:r>
              <w:t>91 799</w:t>
            </w:r>
          </w:p>
        </w:tc>
        <w:tc>
          <w:tcPr>
            <w:tcW w:w="1040" w:type="dxa"/>
          </w:tcPr>
          <w:p w:rsidR="00AE6194" w:rsidRDefault="00570419" w:rsidP="00320E00">
            <w:r>
              <w:t>80 660</w:t>
            </w:r>
          </w:p>
        </w:tc>
        <w:tc>
          <w:tcPr>
            <w:tcW w:w="960" w:type="dxa"/>
          </w:tcPr>
          <w:p w:rsidR="00AE6194" w:rsidRDefault="00570419" w:rsidP="00320E00">
            <w:r>
              <w:t>11 139</w:t>
            </w:r>
          </w:p>
        </w:tc>
        <w:tc>
          <w:tcPr>
            <w:tcW w:w="960" w:type="dxa"/>
          </w:tcPr>
          <w:p w:rsidR="00AE6194" w:rsidRDefault="00570419" w:rsidP="00320E00">
            <w:r>
              <w:t>19 085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0917</w:t>
            </w:r>
          </w:p>
        </w:tc>
        <w:tc>
          <w:tcPr>
            <w:tcW w:w="940" w:type="dxa"/>
          </w:tcPr>
          <w:p w:rsidR="00AE6194" w:rsidRDefault="00570419" w:rsidP="00320E00">
            <w:r>
              <w:t>34 458</w:t>
            </w:r>
          </w:p>
        </w:tc>
        <w:tc>
          <w:tcPr>
            <w:tcW w:w="1040" w:type="dxa"/>
          </w:tcPr>
          <w:p w:rsidR="00AE6194" w:rsidRDefault="00570419" w:rsidP="00320E00">
            <w:r>
              <w:t>511 054</w:t>
            </w:r>
          </w:p>
        </w:tc>
        <w:tc>
          <w:tcPr>
            <w:tcW w:w="1040" w:type="dxa"/>
          </w:tcPr>
          <w:p w:rsidR="00AE6194" w:rsidRDefault="00570419" w:rsidP="00320E00">
            <w:r>
              <w:t>545 512</w:t>
            </w:r>
          </w:p>
        </w:tc>
        <w:tc>
          <w:tcPr>
            <w:tcW w:w="1040" w:type="dxa"/>
          </w:tcPr>
          <w:p w:rsidR="00AE6194" w:rsidRDefault="00570419" w:rsidP="00320E00">
            <w:r>
              <w:t>523 531</w:t>
            </w:r>
          </w:p>
        </w:tc>
        <w:tc>
          <w:tcPr>
            <w:tcW w:w="960" w:type="dxa"/>
          </w:tcPr>
          <w:p w:rsidR="00AE6194" w:rsidRDefault="00570419" w:rsidP="00320E00">
            <w:r>
              <w:t>21 981</w:t>
            </w:r>
          </w:p>
        </w:tc>
        <w:tc>
          <w:tcPr>
            <w:tcW w:w="960" w:type="dxa"/>
          </w:tcPr>
          <w:p w:rsidR="00AE6194" w:rsidRDefault="00570419" w:rsidP="00320E00">
            <w:r>
              <w:t>39 009</w:t>
            </w:r>
          </w:p>
        </w:tc>
      </w:tr>
      <w:tr w:rsidR="00AE6194" w:rsidTr="00317FFD">
        <w:trPr>
          <w:trHeight w:val="340"/>
        </w:trPr>
        <w:tc>
          <w:tcPr>
            <w:tcW w:w="460" w:type="dxa"/>
          </w:tcPr>
          <w:p w:rsidR="00AE6194" w:rsidRDefault="00570419" w:rsidP="00320E00">
            <w:r>
              <w:t>0919</w:t>
            </w:r>
          </w:p>
        </w:tc>
        <w:tc>
          <w:tcPr>
            <w:tcW w:w="380" w:type="dxa"/>
          </w:tcPr>
          <w:p w:rsidR="00AE6194" w:rsidRDefault="00AE6194" w:rsidP="00320E00"/>
        </w:tc>
        <w:tc>
          <w:tcPr>
            <w:tcW w:w="8740" w:type="dxa"/>
            <w:gridSpan w:val="7"/>
          </w:tcPr>
          <w:p w:rsidR="00AE6194" w:rsidRDefault="00570419" w:rsidP="00320E00">
            <w:r>
              <w:t>Diverse fiskeriformål:</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Tilskudd til kommuner og fylkeskommuner</w:t>
            </w:r>
            <w:r>
              <w:tab/>
            </w:r>
          </w:p>
        </w:tc>
        <w:tc>
          <w:tcPr>
            <w:tcW w:w="940" w:type="dxa"/>
          </w:tcPr>
          <w:p w:rsidR="00AE6194" w:rsidRDefault="00570419" w:rsidP="00320E00">
            <w:r>
              <w:t>0</w:t>
            </w:r>
          </w:p>
        </w:tc>
        <w:tc>
          <w:tcPr>
            <w:tcW w:w="1040" w:type="dxa"/>
          </w:tcPr>
          <w:p w:rsidR="00AE6194" w:rsidRDefault="00570419" w:rsidP="00320E00">
            <w:r>
              <w:t>2 754 656</w:t>
            </w:r>
          </w:p>
        </w:tc>
        <w:tc>
          <w:tcPr>
            <w:tcW w:w="1040" w:type="dxa"/>
          </w:tcPr>
          <w:p w:rsidR="00AE6194" w:rsidRDefault="00570419" w:rsidP="00320E00">
            <w:r>
              <w:t>2 754 656</w:t>
            </w:r>
          </w:p>
        </w:tc>
        <w:tc>
          <w:tcPr>
            <w:tcW w:w="1040" w:type="dxa"/>
          </w:tcPr>
          <w:p w:rsidR="00AE6194" w:rsidRDefault="00570419" w:rsidP="00320E00">
            <w:r>
              <w:t>2 797 469</w:t>
            </w:r>
          </w:p>
        </w:tc>
        <w:tc>
          <w:tcPr>
            <w:tcW w:w="960" w:type="dxa"/>
          </w:tcPr>
          <w:p w:rsidR="00AE6194" w:rsidRDefault="00570419" w:rsidP="00320E00">
            <w:r>
              <w:t>-42 813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velferdsstasjon for fiskere</w:t>
            </w:r>
            <w:r>
              <w:tab/>
            </w:r>
          </w:p>
        </w:tc>
        <w:tc>
          <w:tcPr>
            <w:tcW w:w="940" w:type="dxa"/>
          </w:tcPr>
          <w:p w:rsidR="00AE6194" w:rsidRDefault="00570419" w:rsidP="00320E00">
            <w:r>
              <w:t>0</w:t>
            </w:r>
          </w:p>
        </w:tc>
        <w:tc>
          <w:tcPr>
            <w:tcW w:w="1040" w:type="dxa"/>
          </w:tcPr>
          <w:p w:rsidR="00AE6194" w:rsidRDefault="00570419" w:rsidP="00320E00">
            <w:r>
              <w:t>2 200</w:t>
            </w:r>
          </w:p>
        </w:tc>
        <w:tc>
          <w:tcPr>
            <w:tcW w:w="1040" w:type="dxa"/>
          </w:tcPr>
          <w:p w:rsidR="00AE6194" w:rsidRDefault="00570419" w:rsidP="00320E00">
            <w:r>
              <w:t>2 200</w:t>
            </w:r>
          </w:p>
        </w:tc>
        <w:tc>
          <w:tcPr>
            <w:tcW w:w="1040" w:type="dxa"/>
          </w:tcPr>
          <w:p w:rsidR="00AE6194" w:rsidRDefault="00570419" w:rsidP="00320E00">
            <w:r>
              <w:t>2 200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sikkerhetsopplæring for fiskere</w:t>
            </w:r>
            <w:r>
              <w:tab/>
            </w:r>
          </w:p>
        </w:tc>
        <w:tc>
          <w:tcPr>
            <w:tcW w:w="940" w:type="dxa"/>
          </w:tcPr>
          <w:p w:rsidR="00AE6194" w:rsidRDefault="00570419" w:rsidP="00320E00">
            <w:r>
              <w:t>0</w:t>
            </w:r>
          </w:p>
        </w:tc>
        <w:tc>
          <w:tcPr>
            <w:tcW w:w="1040" w:type="dxa"/>
          </w:tcPr>
          <w:p w:rsidR="00AE6194" w:rsidRDefault="00570419" w:rsidP="00320E00">
            <w:r>
              <w:t>200</w:t>
            </w:r>
          </w:p>
        </w:tc>
        <w:tc>
          <w:tcPr>
            <w:tcW w:w="1040" w:type="dxa"/>
          </w:tcPr>
          <w:p w:rsidR="00AE6194" w:rsidRDefault="00570419" w:rsidP="00320E00">
            <w:r>
              <w:t>200</w:t>
            </w:r>
          </w:p>
        </w:tc>
        <w:tc>
          <w:tcPr>
            <w:tcW w:w="1040" w:type="dxa"/>
          </w:tcPr>
          <w:p w:rsidR="00AE6194" w:rsidRDefault="00570419" w:rsidP="00320E00">
            <w:r>
              <w:t>176</w:t>
            </w:r>
          </w:p>
        </w:tc>
        <w:tc>
          <w:tcPr>
            <w:tcW w:w="960" w:type="dxa"/>
          </w:tcPr>
          <w:p w:rsidR="00AE6194" w:rsidRDefault="00570419" w:rsidP="00320E00">
            <w:r>
              <w:t>24</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Erstatninger, </w:t>
            </w:r>
            <w:r>
              <w:rPr>
                <w:rStyle w:val="kursiv"/>
              </w:rPr>
              <w:t>kan overføres</w:t>
            </w:r>
            <w:r>
              <w:tab/>
            </w:r>
          </w:p>
        </w:tc>
        <w:tc>
          <w:tcPr>
            <w:tcW w:w="940" w:type="dxa"/>
          </w:tcPr>
          <w:p w:rsidR="00AE6194" w:rsidRDefault="00570419" w:rsidP="00320E00">
            <w:r>
              <w:t>1 430</w:t>
            </w:r>
          </w:p>
        </w:tc>
        <w:tc>
          <w:tcPr>
            <w:tcW w:w="1040" w:type="dxa"/>
          </w:tcPr>
          <w:p w:rsidR="00AE6194" w:rsidRDefault="00570419" w:rsidP="00320E00">
            <w:r>
              <w:t>1 900</w:t>
            </w:r>
          </w:p>
        </w:tc>
        <w:tc>
          <w:tcPr>
            <w:tcW w:w="1040" w:type="dxa"/>
          </w:tcPr>
          <w:p w:rsidR="00AE6194" w:rsidRDefault="00570419" w:rsidP="00320E00">
            <w:r>
              <w:t>3 330</w:t>
            </w:r>
          </w:p>
        </w:tc>
        <w:tc>
          <w:tcPr>
            <w:tcW w:w="1040" w:type="dxa"/>
          </w:tcPr>
          <w:p w:rsidR="00AE6194" w:rsidRDefault="00570419" w:rsidP="00320E00">
            <w:r>
              <w:t>440</w:t>
            </w:r>
          </w:p>
        </w:tc>
        <w:tc>
          <w:tcPr>
            <w:tcW w:w="960" w:type="dxa"/>
          </w:tcPr>
          <w:p w:rsidR="00AE6194" w:rsidRDefault="00570419" w:rsidP="00320E00">
            <w:r>
              <w:t>2 890</w:t>
            </w:r>
          </w:p>
        </w:tc>
        <w:tc>
          <w:tcPr>
            <w:tcW w:w="960" w:type="dxa"/>
          </w:tcPr>
          <w:p w:rsidR="00AE6194" w:rsidRDefault="00570419" w:rsidP="00320E00">
            <w:r>
              <w:t>2 890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Tilskudd til næringstiltak i fiskeriene, </w:t>
            </w:r>
            <w:r>
              <w:rPr>
                <w:rStyle w:val="kursiv"/>
              </w:rPr>
              <w:t>kan overføres</w:t>
            </w:r>
            <w:r>
              <w:tab/>
            </w:r>
          </w:p>
        </w:tc>
        <w:tc>
          <w:tcPr>
            <w:tcW w:w="940" w:type="dxa"/>
          </w:tcPr>
          <w:p w:rsidR="00AE6194" w:rsidRDefault="00570419" w:rsidP="00320E00">
            <w:r>
              <w:t>10 780</w:t>
            </w:r>
          </w:p>
        </w:tc>
        <w:tc>
          <w:tcPr>
            <w:tcW w:w="1040" w:type="dxa"/>
          </w:tcPr>
          <w:p w:rsidR="00AE6194" w:rsidRDefault="00570419" w:rsidP="00320E00">
            <w:r>
              <w:t>33 300</w:t>
            </w:r>
          </w:p>
        </w:tc>
        <w:tc>
          <w:tcPr>
            <w:tcW w:w="1040" w:type="dxa"/>
          </w:tcPr>
          <w:p w:rsidR="00AE6194" w:rsidRDefault="00570419" w:rsidP="00320E00">
            <w:r>
              <w:t>44 080</w:t>
            </w:r>
          </w:p>
        </w:tc>
        <w:tc>
          <w:tcPr>
            <w:tcW w:w="1040" w:type="dxa"/>
          </w:tcPr>
          <w:p w:rsidR="00AE6194" w:rsidRDefault="00570419" w:rsidP="00320E00">
            <w:r>
              <w:t>29 407</w:t>
            </w:r>
          </w:p>
        </w:tc>
        <w:tc>
          <w:tcPr>
            <w:tcW w:w="960" w:type="dxa"/>
          </w:tcPr>
          <w:p w:rsidR="00AE6194" w:rsidRDefault="00570419" w:rsidP="00320E00">
            <w:r>
              <w:t>14 673</w:t>
            </w:r>
          </w:p>
        </w:tc>
        <w:tc>
          <w:tcPr>
            <w:tcW w:w="960" w:type="dxa"/>
          </w:tcPr>
          <w:p w:rsidR="00AE6194" w:rsidRDefault="00570419" w:rsidP="00320E00">
            <w:r>
              <w:t>14 673</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Tilskudd til fiskeriforskning, </w:t>
            </w:r>
            <w:r>
              <w:rPr>
                <w:rStyle w:val="kursiv"/>
              </w:rPr>
              <w:t>kan overføres</w:t>
            </w:r>
            <w:r>
              <w:tab/>
            </w:r>
          </w:p>
        </w:tc>
        <w:tc>
          <w:tcPr>
            <w:tcW w:w="940" w:type="dxa"/>
          </w:tcPr>
          <w:p w:rsidR="00AE6194" w:rsidRDefault="00570419" w:rsidP="00320E00">
            <w:r>
              <w:t>34 722</w:t>
            </w:r>
          </w:p>
        </w:tc>
        <w:tc>
          <w:tcPr>
            <w:tcW w:w="1040" w:type="dxa"/>
          </w:tcPr>
          <w:p w:rsidR="00AE6194" w:rsidRDefault="00570419" w:rsidP="00320E00">
            <w:r>
              <w:t>12 056</w:t>
            </w:r>
          </w:p>
        </w:tc>
        <w:tc>
          <w:tcPr>
            <w:tcW w:w="1040" w:type="dxa"/>
          </w:tcPr>
          <w:p w:rsidR="00AE6194" w:rsidRDefault="00570419" w:rsidP="00320E00">
            <w:r>
              <w:t>46 778</w:t>
            </w:r>
          </w:p>
        </w:tc>
        <w:tc>
          <w:tcPr>
            <w:tcW w:w="1040" w:type="dxa"/>
          </w:tcPr>
          <w:p w:rsidR="00AE6194" w:rsidRDefault="00570419" w:rsidP="00320E00">
            <w:r>
              <w:t>6 790</w:t>
            </w:r>
          </w:p>
        </w:tc>
        <w:tc>
          <w:tcPr>
            <w:tcW w:w="960" w:type="dxa"/>
          </w:tcPr>
          <w:p w:rsidR="00AE6194" w:rsidRDefault="00570419" w:rsidP="00320E00">
            <w:r>
              <w:t>39 988</w:t>
            </w:r>
          </w:p>
        </w:tc>
        <w:tc>
          <w:tcPr>
            <w:tcW w:w="960" w:type="dxa"/>
          </w:tcPr>
          <w:p w:rsidR="00AE6194" w:rsidRDefault="00570419" w:rsidP="00320E00">
            <w:r>
              <w:t>32 456</w:t>
            </w:r>
          </w:p>
        </w:tc>
      </w:tr>
      <w:tr w:rsidR="00AE6194" w:rsidTr="00317FFD">
        <w:trPr>
          <w:trHeight w:val="56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Tilskudd til informasjon om ressursforvaltning,  </w:t>
            </w:r>
            <w:r>
              <w:rPr>
                <w:rStyle w:val="kursiv"/>
              </w:rPr>
              <w:t>kan overføres</w:t>
            </w:r>
            <w:r>
              <w:tab/>
            </w:r>
          </w:p>
        </w:tc>
        <w:tc>
          <w:tcPr>
            <w:tcW w:w="940" w:type="dxa"/>
          </w:tcPr>
          <w:p w:rsidR="00AE6194" w:rsidRDefault="00570419" w:rsidP="00320E00">
            <w:r>
              <w:t>932</w:t>
            </w:r>
          </w:p>
        </w:tc>
        <w:tc>
          <w:tcPr>
            <w:tcW w:w="1040" w:type="dxa"/>
          </w:tcPr>
          <w:p w:rsidR="00AE6194" w:rsidRDefault="00570419" w:rsidP="00320E00">
            <w:r>
              <w:t>840</w:t>
            </w:r>
          </w:p>
        </w:tc>
        <w:tc>
          <w:tcPr>
            <w:tcW w:w="1040" w:type="dxa"/>
          </w:tcPr>
          <w:p w:rsidR="00AE6194" w:rsidRDefault="00570419" w:rsidP="00320E00">
            <w:r>
              <w:t>1 772</w:t>
            </w:r>
          </w:p>
        </w:tc>
        <w:tc>
          <w:tcPr>
            <w:tcW w:w="1040" w:type="dxa"/>
          </w:tcPr>
          <w:p w:rsidR="00AE6194" w:rsidRDefault="00570419" w:rsidP="00320E00">
            <w:r>
              <w:t>906</w:t>
            </w:r>
          </w:p>
        </w:tc>
        <w:tc>
          <w:tcPr>
            <w:tcW w:w="960" w:type="dxa"/>
          </w:tcPr>
          <w:p w:rsidR="00AE6194" w:rsidRDefault="00570419" w:rsidP="00320E00">
            <w:r>
              <w:t>866</w:t>
            </w:r>
          </w:p>
        </w:tc>
        <w:tc>
          <w:tcPr>
            <w:tcW w:w="960" w:type="dxa"/>
          </w:tcPr>
          <w:p w:rsidR="00AE6194" w:rsidRDefault="00570419" w:rsidP="00320E00">
            <w:r>
              <w:t>866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0919</w:t>
            </w:r>
          </w:p>
        </w:tc>
        <w:tc>
          <w:tcPr>
            <w:tcW w:w="940" w:type="dxa"/>
          </w:tcPr>
          <w:p w:rsidR="00AE6194" w:rsidRDefault="00570419" w:rsidP="00320E00">
            <w:r>
              <w:t>47 864</w:t>
            </w:r>
          </w:p>
        </w:tc>
        <w:tc>
          <w:tcPr>
            <w:tcW w:w="1040" w:type="dxa"/>
          </w:tcPr>
          <w:p w:rsidR="00AE6194" w:rsidRDefault="00570419" w:rsidP="00320E00">
            <w:r>
              <w:t>2 805 152</w:t>
            </w:r>
          </w:p>
        </w:tc>
        <w:tc>
          <w:tcPr>
            <w:tcW w:w="1040" w:type="dxa"/>
          </w:tcPr>
          <w:p w:rsidR="00AE6194" w:rsidRDefault="00570419" w:rsidP="00320E00">
            <w:r>
              <w:t>2 853 016</w:t>
            </w:r>
          </w:p>
        </w:tc>
        <w:tc>
          <w:tcPr>
            <w:tcW w:w="1040" w:type="dxa"/>
          </w:tcPr>
          <w:p w:rsidR="00AE6194" w:rsidRDefault="00570419" w:rsidP="00320E00">
            <w:r>
              <w:t>2 837 388</w:t>
            </w:r>
          </w:p>
        </w:tc>
        <w:tc>
          <w:tcPr>
            <w:tcW w:w="960" w:type="dxa"/>
          </w:tcPr>
          <w:p w:rsidR="00AE6194" w:rsidRDefault="00570419" w:rsidP="00320E00">
            <w:r>
              <w:t>15 628</w:t>
            </w:r>
          </w:p>
        </w:tc>
        <w:tc>
          <w:tcPr>
            <w:tcW w:w="960" w:type="dxa"/>
          </w:tcPr>
          <w:p w:rsidR="00AE6194" w:rsidRDefault="00570419" w:rsidP="00320E00">
            <w:r>
              <w:t>50 885</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Forvaltning og rammebetingelser</w:t>
            </w:r>
          </w:p>
        </w:tc>
        <w:tc>
          <w:tcPr>
            <w:tcW w:w="940" w:type="dxa"/>
          </w:tcPr>
          <w:p w:rsidR="00AE6194" w:rsidRDefault="00570419" w:rsidP="00320E00">
            <w:r>
              <w:t>429 992</w:t>
            </w:r>
          </w:p>
        </w:tc>
        <w:tc>
          <w:tcPr>
            <w:tcW w:w="1040" w:type="dxa"/>
          </w:tcPr>
          <w:p w:rsidR="00AE6194" w:rsidRDefault="00570419" w:rsidP="00320E00">
            <w:r>
              <w:t>8 083 158</w:t>
            </w:r>
          </w:p>
        </w:tc>
        <w:tc>
          <w:tcPr>
            <w:tcW w:w="1040" w:type="dxa"/>
          </w:tcPr>
          <w:p w:rsidR="00AE6194" w:rsidRDefault="00570419" w:rsidP="00320E00">
            <w:r>
              <w:t>8 513 150</w:t>
            </w:r>
          </w:p>
        </w:tc>
        <w:tc>
          <w:tcPr>
            <w:tcW w:w="1040" w:type="dxa"/>
          </w:tcPr>
          <w:p w:rsidR="00AE6194" w:rsidRDefault="00570419" w:rsidP="00320E00">
            <w:r>
              <w:t>8 123 215</w:t>
            </w:r>
          </w:p>
        </w:tc>
        <w:tc>
          <w:tcPr>
            <w:tcW w:w="960" w:type="dxa"/>
          </w:tcPr>
          <w:p w:rsidR="00AE6194" w:rsidRDefault="00570419" w:rsidP="00320E00">
            <w:r>
              <w:t>389 935</w:t>
            </w:r>
          </w:p>
        </w:tc>
        <w:tc>
          <w:tcPr>
            <w:tcW w:w="960" w:type="dxa"/>
          </w:tcPr>
          <w:p w:rsidR="00AE6194" w:rsidRDefault="00570419" w:rsidP="00320E00">
            <w:r>
              <w:t>456 660</w:t>
            </w:r>
          </w:p>
        </w:tc>
      </w:tr>
      <w:tr w:rsidR="00AE6194" w:rsidTr="00317FFD">
        <w:trPr>
          <w:trHeight w:val="480"/>
        </w:trPr>
        <w:tc>
          <w:tcPr>
            <w:tcW w:w="9580" w:type="dxa"/>
            <w:gridSpan w:val="9"/>
          </w:tcPr>
          <w:p w:rsidR="00AE6194" w:rsidRDefault="00570419" w:rsidP="00320E00">
            <w:r>
              <w:rPr>
                <w:rStyle w:val="sperret0"/>
                <w:spacing w:val="20"/>
                <w:sz w:val="20"/>
                <w:szCs w:val="20"/>
              </w:rPr>
              <w:t>Forskning og innovasjon</w:t>
            </w:r>
          </w:p>
        </w:tc>
      </w:tr>
      <w:tr w:rsidR="00AE6194" w:rsidTr="00317FFD">
        <w:trPr>
          <w:trHeight w:val="260"/>
        </w:trPr>
        <w:tc>
          <w:tcPr>
            <w:tcW w:w="460" w:type="dxa"/>
          </w:tcPr>
          <w:p w:rsidR="00AE6194" w:rsidRDefault="00570419" w:rsidP="00320E00">
            <w:r>
              <w:t>0920</w:t>
            </w:r>
          </w:p>
        </w:tc>
        <w:tc>
          <w:tcPr>
            <w:tcW w:w="380" w:type="dxa"/>
          </w:tcPr>
          <w:p w:rsidR="00AE6194" w:rsidRDefault="00AE6194" w:rsidP="00320E00"/>
        </w:tc>
        <w:tc>
          <w:tcPr>
            <w:tcW w:w="8740" w:type="dxa"/>
            <w:gridSpan w:val="7"/>
          </w:tcPr>
          <w:p w:rsidR="00AE6194" w:rsidRDefault="00570419" w:rsidP="00320E00">
            <w:r>
              <w:t>Norges forskningsråd:</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Tilskudd til forskning</w:t>
            </w:r>
            <w:r>
              <w:tab/>
            </w:r>
          </w:p>
        </w:tc>
        <w:tc>
          <w:tcPr>
            <w:tcW w:w="940" w:type="dxa"/>
          </w:tcPr>
          <w:p w:rsidR="00AE6194" w:rsidRDefault="00570419" w:rsidP="00320E00">
            <w:r>
              <w:t>0</w:t>
            </w:r>
          </w:p>
        </w:tc>
        <w:tc>
          <w:tcPr>
            <w:tcW w:w="1040" w:type="dxa"/>
          </w:tcPr>
          <w:p w:rsidR="00AE6194" w:rsidRDefault="00570419" w:rsidP="00320E00">
            <w:r>
              <w:t>2 104 176</w:t>
            </w:r>
          </w:p>
        </w:tc>
        <w:tc>
          <w:tcPr>
            <w:tcW w:w="1040" w:type="dxa"/>
          </w:tcPr>
          <w:p w:rsidR="00AE6194" w:rsidRDefault="00570419" w:rsidP="00320E00">
            <w:r>
              <w:t>2 104 176</w:t>
            </w:r>
          </w:p>
        </w:tc>
        <w:tc>
          <w:tcPr>
            <w:tcW w:w="1040" w:type="dxa"/>
          </w:tcPr>
          <w:p w:rsidR="00AE6194" w:rsidRDefault="00570419" w:rsidP="00320E00">
            <w:r>
              <w:t>2 104 176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0920</w:t>
            </w:r>
          </w:p>
        </w:tc>
        <w:tc>
          <w:tcPr>
            <w:tcW w:w="940" w:type="dxa"/>
          </w:tcPr>
          <w:p w:rsidR="00AE6194" w:rsidRDefault="00570419" w:rsidP="00320E00">
            <w:r>
              <w:t>0</w:t>
            </w:r>
          </w:p>
        </w:tc>
        <w:tc>
          <w:tcPr>
            <w:tcW w:w="1040" w:type="dxa"/>
          </w:tcPr>
          <w:p w:rsidR="00AE6194" w:rsidRDefault="00570419" w:rsidP="00320E00">
            <w:r>
              <w:t>2 104 176</w:t>
            </w:r>
          </w:p>
        </w:tc>
        <w:tc>
          <w:tcPr>
            <w:tcW w:w="1040" w:type="dxa"/>
          </w:tcPr>
          <w:p w:rsidR="00AE6194" w:rsidRDefault="00570419" w:rsidP="00320E00">
            <w:r>
              <w:t>2 104 176</w:t>
            </w:r>
          </w:p>
        </w:tc>
        <w:tc>
          <w:tcPr>
            <w:tcW w:w="1040" w:type="dxa"/>
          </w:tcPr>
          <w:p w:rsidR="00AE6194" w:rsidRDefault="00570419" w:rsidP="00320E00">
            <w:r>
              <w:t>2 104 176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0922</w:t>
            </w:r>
          </w:p>
        </w:tc>
        <w:tc>
          <w:tcPr>
            <w:tcW w:w="380" w:type="dxa"/>
          </w:tcPr>
          <w:p w:rsidR="00AE6194" w:rsidRDefault="00AE6194" w:rsidP="00320E00"/>
        </w:tc>
        <w:tc>
          <w:tcPr>
            <w:tcW w:w="8740" w:type="dxa"/>
            <w:gridSpan w:val="7"/>
          </w:tcPr>
          <w:p w:rsidR="00AE6194" w:rsidRDefault="00570419" w:rsidP="00320E00">
            <w:r>
              <w:t>Romvirksomhet:</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Norsk Romsenter</w:t>
            </w:r>
            <w:r>
              <w:tab/>
            </w:r>
          </w:p>
        </w:tc>
        <w:tc>
          <w:tcPr>
            <w:tcW w:w="940" w:type="dxa"/>
          </w:tcPr>
          <w:p w:rsidR="00AE6194" w:rsidRDefault="00570419" w:rsidP="00320E00">
            <w:r>
              <w:t>0</w:t>
            </w:r>
          </w:p>
        </w:tc>
        <w:tc>
          <w:tcPr>
            <w:tcW w:w="1040" w:type="dxa"/>
          </w:tcPr>
          <w:p w:rsidR="00AE6194" w:rsidRDefault="00570419" w:rsidP="00320E00">
            <w:r>
              <w:t>68 645</w:t>
            </w:r>
          </w:p>
        </w:tc>
        <w:tc>
          <w:tcPr>
            <w:tcW w:w="1040" w:type="dxa"/>
          </w:tcPr>
          <w:p w:rsidR="00AE6194" w:rsidRDefault="00570419" w:rsidP="00320E00">
            <w:r>
              <w:t>68 645</w:t>
            </w:r>
          </w:p>
        </w:tc>
        <w:tc>
          <w:tcPr>
            <w:tcW w:w="1040" w:type="dxa"/>
          </w:tcPr>
          <w:p w:rsidR="00AE6194" w:rsidRDefault="00570419" w:rsidP="00320E00">
            <w:r>
              <w:t>68 645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Kontingent i European Space Agency (ESA) </w:t>
            </w:r>
            <w:r>
              <w:tab/>
            </w:r>
          </w:p>
        </w:tc>
        <w:tc>
          <w:tcPr>
            <w:tcW w:w="940" w:type="dxa"/>
          </w:tcPr>
          <w:p w:rsidR="00AE6194" w:rsidRDefault="00570419" w:rsidP="00320E00">
            <w:r>
              <w:t>0</w:t>
            </w:r>
          </w:p>
        </w:tc>
        <w:tc>
          <w:tcPr>
            <w:tcW w:w="1040" w:type="dxa"/>
          </w:tcPr>
          <w:p w:rsidR="00AE6194" w:rsidRDefault="00570419" w:rsidP="00320E00">
            <w:r>
              <w:t>214 020</w:t>
            </w:r>
          </w:p>
        </w:tc>
        <w:tc>
          <w:tcPr>
            <w:tcW w:w="1040" w:type="dxa"/>
          </w:tcPr>
          <w:p w:rsidR="00AE6194" w:rsidRDefault="00570419" w:rsidP="00320E00">
            <w:r>
              <w:t>214 020</w:t>
            </w:r>
          </w:p>
        </w:tc>
        <w:tc>
          <w:tcPr>
            <w:tcW w:w="1040" w:type="dxa"/>
          </w:tcPr>
          <w:p w:rsidR="00AE6194" w:rsidRDefault="00570419" w:rsidP="00320E00">
            <w:r>
              <w:t>214 020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Internasjonal romvirksomhet</w:t>
            </w:r>
            <w:r>
              <w:tab/>
            </w:r>
          </w:p>
        </w:tc>
        <w:tc>
          <w:tcPr>
            <w:tcW w:w="940" w:type="dxa"/>
          </w:tcPr>
          <w:p w:rsidR="00AE6194" w:rsidRDefault="00570419" w:rsidP="00320E00">
            <w:r>
              <w:t>0</w:t>
            </w:r>
          </w:p>
        </w:tc>
        <w:tc>
          <w:tcPr>
            <w:tcW w:w="1040" w:type="dxa"/>
          </w:tcPr>
          <w:p w:rsidR="00AE6194" w:rsidRDefault="00570419" w:rsidP="00320E00">
            <w:r>
              <w:t>428 820</w:t>
            </w:r>
          </w:p>
        </w:tc>
        <w:tc>
          <w:tcPr>
            <w:tcW w:w="1040" w:type="dxa"/>
          </w:tcPr>
          <w:p w:rsidR="00AE6194" w:rsidRDefault="00570419" w:rsidP="00320E00">
            <w:r>
              <w:t>428 820</w:t>
            </w:r>
          </w:p>
        </w:tc>
        <w:tc>
          <w:tcPr>
            <w:tcW w:w="1040" w:type="dxa"/>
          </w:tcPr>
          <w:p w:rsidR="00AE6194" w:rsidRDefault="00570419" w:rsidP="00320E00">
            <w:r>
              <w:t>428 820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Nasjonale følgemidler,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20 400</w:t>
            </w:r>
          </w:p>
        </w:tc>
        <w:tc>
          <w:tcPr>
            <w:tcW w:w="1040" w:type="dxa"/>
          </w:tcPr>
          <w:p w:rsidR="00AE6194" w:rsidRDefault="00570419" w:rsidP="00320E00">
            <w:r>
              <w:t>20 400</w:t>
            </w:r>
          </w:p>
        </w:tc>
        <w:tc>
          <w:tcPr>
            <w:tcW w:w="1040" w:type="dxa"/>
          </w:tcPr>
          <w:p w:rsidR="00AE6194" w:rsidRDefault="00570419" w:rsidP="00320E00">
            <w:r>
              <w:t>20 400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EUs romprogrammer</w:t>
            </w:r>
            <w:r>
              <w:tab/>
            </w:r>
          </w:p>
        </w:tc>
        <w:tc>
          <w:tcPr>
            <w:tcW w:w="940" w:type="dxa"/>
          </w:tcPr>
          <w:p w:rsidR="00AE6194" w:rsidRDefault="00570419" w:rsidP="00320E00">
            <w:r>
              <w:t>0</w:t>
            </w:r>
          </w:p>
        </w:tc>
        <w:tc>
          <w:tcPr>
            <w:tcW w:w="1040" w:type="dxa"/>
          </w:tcPr>
          <w:p w:rsidR="00AE6194" w:rsidRDefault="00570419" w:rsidP="00320E00">
            <w:r>
              <w:t>292 420</w:t>
            </w:r>
          </w:p>
        </w:tc>
        <w:tc>
          <w:tcPr>
            <w:tcW w:w="1040" w:type="dxa"/>
          </w:tcPr>
          <w:p w:rsidR="00AE6194" w:rsidRDefault="00570419" w:rsidP="00320E00">
            <w:r>
              <w:t>292 420</w:t>
            </w:r>
          </w:p>
        </w:tc>
        <w:tc>
          <w:tcPr>
            <w:tcW w:w="1040" w:type="dxa"/>
          </w:tcPr>
          <w:p w:rsidR="00AE6194" w:rsidRDefault="00570419" w:rsidP="00320E00">
            <w:r>
              <w:t>292 420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Nasjonal infrastruktur og tekniske aktiviteter,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41 400</w:t>
            </w:r>
          </w:p>
        </w:tc>
        <w:tc>
          <w:tcPr>
            <w:tcW w:w="1040" w:type="dxa"/>
          </w:tcPr>
          <w:p w:rsidR="00AE6194" w:rsidRDefault="00570419" w:rsidP="00320E00">
            <w:r>
              <w:t>41 400</w:t>
            </w:r>
          </w:p>
        </w:tc>
        <w:tc>
          <w:tcPr>
            <w:tcW w:w="1040" w:type="dxa"/>
          </w:tcPr>
          <w:p w:rsidR="00AE6194" w:rsidRDefault="00570419" w:rsidP="00320E00">
            <w:r>
              <w:t>41 400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0922</w:t>
            </w:r>
          </w:p>
        </w:tc>
        <w:tc>
          <w:tcPr>
            <w:tcW w:w="940" w:type="dxa"/>
          </w:tcPr>
          <w:p w:rsidR="00AE6194" w:rsidRDefault="00570419" w:rsidP="00320E00">
            <w:r>
              <w:t>0</w:t>
            </w:r>
          </w:p>
        </w:tc>
        <w:tc>
          <w:tcPr>
            <w:tcW w:w="1040" w:type="dxa"/>
          </w:tcPr>
          <w:p w:rsidR="00AE6194" w:rsidRDefault="00570419" w:rsidP="00320E00">
            <w:r>
              <w:t>1 065 705</w:t>
            </w:r>
          </w:p>
        </w:tc>
        <w:tc>
          <w:tcPr>
            <w:tcW w:w="1040" w:type="dxa"/>
          </w:tcPr>
          <w:p w:rsidR="00AE6194" w:rsidRDefault="00570419" w:rsidP="00320E00">
            <w:r>
              <w:t>1 065 705</w:t>
            </w:r>
          </w:p>
        </w:tc>
        <w:tc>
          <w:tcPr>
            <w:tcW w:w="1040" w:type="dxa"/>
          </w:tcPr>
          <w:p w:rsidR="00AE6194" w:rsidRDefault="00570419" w:rsidP="00320E00">
            <w:r>
              <w:t>1 065 705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0923</w:t>
            </w:r>
          </w:p>
        </w:tc>
        <w:tc>
          <w:tcPr>
            <w:tcW w:w="380" w:type="dxa"/>
          </w:tcPr>
          <w:p w:rsidR="00AE6194" w:rsidRDefault="00AE6194" w:rsidP="00320E00"/>
        </w:tc>
        <w:tc>
          <w:tcPr>
            <w:tcW w:w="8740" w:type="dxa"/>
            <w:gridSpan w:val="7"/>
          </w:tcPr>
          <w:p w:rsidR="00AE6194" w:rsidRDefault="00570419" w:rsidP="00320E00">
            <w:r>
              <w:t>Havforskningsinstituttet: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17 638</w:t>
            </w:r>
          </w:p>
        </w:tc>
        <w:tc>
          <w:tcPr>
            <w:tcW w:w="1040" w:type="dxa"/>
          </w:tcPr>
          <w:p w:rsidR="00AE6194" w:rsidRDefault="00570419" w:rsidP="00320E00">
            <w:r>
              <w:t>615 193</w:t>
            </w:r>
          </w:p>
        </w:tc>
        <w:tc>
          <w:tcPr>
            <w:tcW w:w="1040" w:type="dxa"/>
          </w:tcPr>
          <w:p w:rsidR="00AE6194" w:rsidRDefault="00570419" w:rsidP="00320E00">
            <w:r>
              <w:t>632 831</w:t>
            </w:r>
          </w:p>
        </w:tc>
        <w:tc>
          <w:tcPr>
            <w:tcW w:w="1040" w:type="dxa"/>
          </w:tcPr>
          <w:p w:rsidR="00AE6194" w:rsidRDefault="00570419" w:rsidP="00320E00">
            <w:r>
              <w:t>626 115</w:t>
            </w:r>
          </w:p>
        </w:tc>
        <w:tc>
          <w:tcPr>
            <w:tcW w:w="960" w:type="dxa"/>
          </w:tcPr>
          <w:p w:rsidR="00AE6194" w:rsidRDefault="00570419" w:rsidP="00320E00">
            <w:r>
              <w:t>6 716</w:t>
            </w:r>
          </w:p>
        </w:tc>
        <w:tc>
          <w:tcPr>
            <w:tcW w:w="960" w:type="dxa"/>
          </w:tcPr>
          <w:p w:rsidR="00AE6194" w:rsidRDefault="00570419" w:rsidP="00320E00">
            <w:r>
              <w:t>6 716</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29 101</w:t>
            </w:r>
          </w:p>
        </w:tc>
        <w:tc>
          <w:tcPr>
            <w:tcW w:w="1040" w:type="dxa"/>
          </w:tcPr>
          <w:p w:rsidR="00AE6194" w:rsidRDefault="00570419" w:rsidP="00320E00">
            <w:r>
              <w:t>396 273</w:t>
            </w:r>
          </w:p>
        </w:tc>
        <w:tc>
          <w:tcPr>
            <w:tcW w:w="1040" w:type="dxa"/>
          </w:tcPr>
          <w:p w:rsidR="00AE6194" w:rsidRDefault="00570419" w:rsidP="00320E00">
            <w:r>
              <w:t>425 374</w:t>
            </w:r>
          </w:p>
        </w:tc>
        <w:tc>
          <w:tcPr>
            <w:tcW w:w="1040" w:type="dxa"/>
          </w:tcPr>
          <w:p w:rsidR="00AE6194" w:rsidRDefault="00570419" w:rsidP="00320E00">
            <w:r>
              <w:t>368 164</w:t>
            </w:r>
          </w:p>
        </w:tc>
        <w:tc>
          <w:tcPr>
            <w:tcW w:w="960" w:type="dxa"/>
          </w:tcPr>
          <w:p w:rsidR="00AE6194" w:rsidRDefault="00570419" w:rsidP="00320E00">
            <w:r>
              <w:t>57 210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Fiskeriforskning og -overvåking, </w:t>
            </w:r>
            <w:r>
              <w:rPr>
                <w:rStyle w:val="kursiv"/>
              </w:rPr>
              <w:t>kan overføres</w:t>
            </w:r>
            <w:r>
              <w:tab/>
            </w:r>
          </w:p>
        </w:tc>
        <w:tc>
          <w:tcPr>
            <w:tcW w:w="940" w:type="dxa"/>
          </w:tcPr>
          <w:p w:rsidR="00AE6194" w:rsidRDefault="00570419" w:rsidP="00320E00">
            <w:r>
              <w:t>87 590</w:t>
            </w:r>
          </w:p>
        </w:tc>
        <w:tc>
          <w:tcPr>
            <w:tcW w:w="1040" w:type="dxa"/>
          </w:tcPr>
          <w:p w:rsidR="00AE6194" w:rsidRDefault="00570419" w:rsidP="00320E00">
            <w:r>
              <w:t>156 808</w:t>
            </w:r>
          </w:p>
        </w:tc>
        <w:tc>
          <w:tcPr>
            <w:tcW w:w="1040" w:type="dxa"/>
          </w:tcPr>
          <w:p w:rsidR="00AE6194" w:rsidRDefault="00570419" w:rsidP="00320E00">
            <w:r>
              <w:t>244 398</w:t>
            </w:r>
          </w:p>
        </w:tc>
        <w:tc>
          <w:tcPr>
            <w:tcW w:w="1040" w:type="dxa"/>
          </w:tcPr>
          <w:p w:rsidR="00AE6194" w:rsidRDefault="00570419" w:rsidP="00320E00">
            <w:r>
              <w:t>214 978</w:t>
            </w:r>
          </w:p>
        </w:tc>
        <w:tc>
          <w:tcPr>
            <w:tcW w:w="960" w:type="dxa"/>
          </w:tcPr>
          <w:p w:rsidR="00AE6194" w:rsidRDefault="00570419" w:rsidP="00320E00">
            <w:r>
              <w:t>29 420</w:t>
            </w:r>
          </w:p>
        </w:tc>
        <w:tc>
          <w:tcPr>
            <w:tcW w:w="960" w:type="dxa"/>
          </w:tcPr>
          <w:p w:rsidR="00AE6194" w:rsidRDefault="00570419" w:rsidP="00320E00">
            <w:r>
              <w:t>45 468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0923</w:t>
            </w:r>
          </w:p>
        </w:tc>
        <w:tc>
          <w:tcPr>
            <w:tcW w:w="940" w:type="dxa"/>
          </w:tcPr>
          <w:p w:rsidR="00AE6194" w:rsidRDefault="00570419" w:rsidP="00320E00">
            <w:r>
              <w:t>134 329</w:t>
            </w:r>
          </w:p>
        </w:tc>
        <w:tc>
          <w:tcPr>
            <w:tcW w:w="1040" w:type="dxa"/>
          </w:tcPr>
          <w:p w:rsidR="00AE6194" w:rsidRDefault="00570419" w:rsidP="00320E00">
            <w:r>
              <w:t>1 168 274</w:t>
            </w:r>
          </w:p>
        </w:tc>
        <w:tc>
          <w:tcPr>
            <w:tcW w:w="1040" w:type="dxa"/>
          </w:tcPr>
          <w:p w:rsidR="00AE6194" w:rsidRDefault="00570419" w:rsidP="00320E00">
            <w:r>
              <w:t>1 302 603</w:t>
            </w:r>
          </w:p>
        </w:tc>
        <w:tc>
          <w:tcPr>
            <w:tcW w:w="1040" w:type="dxa"/>
          </w:tcPr>
          <w:p w:rsidR="00AE6194" w:rsidRDefault="00570419" w:rsidP="00320E00">
            <w:r>
              <w:t>1 209 257</w:t>
            </w:r>
          </w:p>
        </w:tc>
        <w:tc>
          <w:tcPr>
            <w:tcW w:w="960" w:type="dxa"/>
          </w:tcPr>
          <w:p w:rsidR="00AE6194" w:rsidRDefault="00570419" w:rsidP="00320E00">
            <w:r>
              <w:t>93 346</w:t>
            </w:r>
          </w:p>
        </w:tc>
        <w:tc>
          <w:tcPr>
            <w:tcW w:w="960" w:type="dxa"/>
          </w:tcPr>
          <w:p w:rsidR="00AE6194" w:rsidRDefault="00570419" w:rsidP="00320E00">
            <w:r>
              <w:t>52 184</w:t>
            </w:r>
          </w:p>
        </w:tc>
      </w:tr>
      <w:tr w:rsidR="00AE6194" w:rsidTr="00317FFD">
        <w:trPr>
          <w:trHeight w:val="340"/>
        </w:trPr>
        <w:tc>
          <w:tcPr>
            <w:tcW w:w="460" w:type="dxa"/>
          </w:tcPr>
          <w:p w:rsidR="00AE6194" w:rsidRDefault="00570419" w:rsidP="00320E00">
            <w:r>
              <w:t>0924</w:t>
            </w:r>
          </w:p>
        </w:tc>
        <w:tc>
          <w:tcPr>
            <w:tcW w:w="380" w:type="dxa"/>
          </w:tcPr>
          <w:p w:rsidR="00AE6194" w:rsidRDefault="00AE6194" w:rsidP="00320E00"/>
        </w:tc>
        <w:tc>
          <w:tcPr>
            <w:tcW w:w="8740" w:type="dxa"/>
            <w:gridSpan w:val="7"/>
          </w:tcPr>
          <w:p w:rsidR="00AE6194" w:rsidRDefault="00570419" w:rsidP="00320E00">
            <w:r>
              <w:t>Internasjonalt samarbeid og utviklingsprogrammer:</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16 220</w:t>
            </w:r>
          </w:p>
        </w:tc>
        <w:tc>
          <w:tcPr>
            <w:tcW w:w="1040" w:type="dxa"/>
          </w:tcPr>
          <w:p w:rsidR="00AE6194" w:rsidRDefault="00570419" w:rsidP="00320E00">
            <w:r>
              <w:t>16 220</w:t>
            </w:r>
          </w:p>
        </w:tc>
        <w:tc>
          <w:tcPr>
            <w:tcW w:w="1040" w:type="dxa"/>
          </w:tcPr>
          <w:p w:rsidR="00AE6194" w:rsidRDefault="00570419" w:rsidP="00320E00">
            <w:r>
              <w:t>16 240</w:t>
            </w:r>
          </w:p>
        </w:tc>
        <w:tc>
          <w:tcPr>
            <w:tcW w:w="960" w:type="dxa"/>
          </w:tcPr>
          <w:p w:rsidR="00AE6194" w:rsidRDefault="00570419" w:rsidP="00320E00">
            <w:r>
              <w:t>-20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0924</w:t>
            </w:r>
          </w:p>
        </w:tc>
        <w:tc>
          <w:tcPr>
            <w:tcW w:w="940" w:type="dxa"/>
          </w:tcPr>
          <w:p w:rsidR="00AE6194" w:rsidRDefault="00570419" w:rsidP="00320E00">
            <w:r>
              <w:t>0</w:t>
            </w:r>
          </w:p>
        </w:tc>
        <w:tc>
          <w:tcPr>
            <w:tcW w:w="1040" w:type="dxa"/>
          </w:tcPr>
          <w:p w:rsidR="00AE6194" w:rsidRDefault="00570419" w:rsidP="00320E00">
            <w:r>
              <w:t>16 220</w:t>
            </w:r>
          </w:p>
        </w:tc>
        <w:tc>
          <w:tcPr>
            <w:tcW w:w="1040" w:type="dxa"/>
          </w:tcPr>
          <w:p w:rsidR="00AE6194" w:rsidRDefault="00570419" w:rsidP="00320E00">
            <w:r>
              <w:t>16 220</w:t>
            </w:r>
          </w:p>
        </w:tc>
        <w:tc>
          <w:tcPr>
            <w:tcW w:w="1040" w:type="dxa"/>
          </w:tcPr>
          <w:p w:rsidR="00AE6194" w:rsidRDefault="00570419" w:rsidP="00320E00">
            <w:r>
              <w:t>16 240</w:t>
            </w:r>
          </w:p>
        </w:tc>
        <w:tc>
          <w:tcPr>
            <w:tcW w:w="960" w:type="dxa"/>
          </w:tcPr>
          <w:p w:rsidR="00AE6194" w:rsidRDefault="00570419" w:rsidP="00320E00">
            <w:r>
              <w:t>-20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0926</w:t>
            </w:r>
          </w:p>
        </w:tc>
        <w:tc>
          <w:tcPr>
            <w:tcW w:w="380" w:type="dxa"/>
          </w:tcPr>
          <w:p w:rsidR="00AE6194" w:rsidRDefault="00AE6194" w:rsidP="00320E00"/>
        </w:tc>
        <w:tc>
          <w:tcPr>
            <w:tcW w:w="8740" w:type="dxa"/>
            <w:gridSpan w:val="7"/>
          </w:tcPr>
          <w:p w:rsidR="00AE6194" w:rsidRDefault="00570419" w:rsidP="00320E00">
            <w:r>
              <w:t>Havforskningsinstituttet, forskningsfartøy:</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1 206</w:t>
            </w:r>
          </w:p>
        </w:tc>
        <w:tc>
          <w:tcPr>
            <w:tcW w:w="1040" w:type="dxa"/>
          </w:tcPr>
          <w:p w:rsidR="00AE6194" w:rsidRDefault="00570419" w:rsidP="00320E00">
            <w:r>
              <w:t>166 761</w:t>
            </w:r>
          </w:p>
        </w:tc>
        <w:tc>
          <w:tcPr>
            <w:tcW w:w="1040" w:type="dxa"/>
          </w:tcPr>
          <w:p w:rsidR="00AE6194" w:rsidRDefault="00570419" w:rsidP="00320E00">
            <w:r>
              <w:t>167 967</w:t>
            </w:r>
          </w:p>
        </w:tc>
        <w:tc>
          <w:tcPr>
            <w:tcW w:w="1040" w:type="dxa"/>
          </w:tcPr>
          <w:p w:rsidR="00AE6194" w:rsidRDefault="00570419" w:rsidP="00320E00">
            <w:r>
              <w:t>174 623</w:t>
            </w:r>
          </w:p>
        </w:tc>
        <w:tc>
          <w:tcPr>
            <w:tcW w:w="960" w:type="dxa"/>
          </w:tcPr>
          <w:p w:rsidR="00AE6194" w:rsidRDefault="00570419" w:rsidP="00320E00">
            <w:r>
              <w:t>-6 656</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4 478</w:t>
            </w:r>
          </w:p>
        </w:tc>
        <w:tc>
          <w:tcPr>
            <w:tcW w:w="1040" w:type="dxa"/>
          </w:tcPr>
          <w:p w:rsidR="00AE6194" w:rsidRDefault="00570419" w:rsidP="00320E00">
            <w:r>
              <w:t>83 686</w:t>
            </w:r>
          </w:p>
        </w:tc>
        <w:tc>
          <w:tcPr>
            <w:tcW w:w="1040" w:type="dxa"/>
          </w:tcPr>
          <w:p w:rsidR="00AE6194" w:rsidRDefault="00570419" w:rsidP="00320E00">
            <w:r>
              <w:t>88 164</w:t>
            </w:r>
          </w:p>
        </w:tc>
        <w:tc>
          <w:tcPr>
            <w:tcW w:w="1040" w:type="dxa"/>
          </w:tcPr>
          <w:p w:rsidR="00AE6194" w:rsidRDefault="00570419" w:rsidP="00320E00">
            <w:r>
              <w:t>118 672</w:t>
            </w:r>
          </w:p>
        </w:tc>
        <w:tc>
          <w:tcPr>
            <w:tcW w:w="960" w:type="dxa"/>
          </w:tcPr>
          <w:p w:rsidR="00AE6194" w:rsidRDefault="00570419" w:rsidP="00320E00">
            <w:r>
              <w:t>-30 508</w:t>
            </w:r>
          </w:p>
        </w:tc>
        <w:tc>
          <w:tcPr>
            <w:tcW w:w="960" w:type="dxa"/>
          </w:tcPr>
          <w:p w:rsidR="00AE6194" w:rsidRDefault="00570419" w:rsidP="00320E00">
            <w:r>
              <w:t>5 371</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893 403</w:t>
            </w:r>
          </w:p>
        </w:tc>
        <w:tc>
          <w:tcPr>
            <w:tcW w:w="1040" w:type="dxa"/>
          </w:tcPr>
          <w:p w:rsidR="00AE6194" w:rsidRDefault="00570419" w:rsidP="00320E00">
            <w:r>
              <w:t>44 900</w:t>
            </w:r>
          </w:p>
        </w:tc>
        <w:tc>
          <w:tcPr>
            <w:tcW w:w="1040" w:type="dxa"/>
          </w:tcPr>
          <w:p w:rsidR="00AE6194" w:rsidRDefault="00570419" w:rsidP="00320E00">
            <w:r>
              <w:t>938 303</w:t>
            </w:r>
          </w:p>
        </w:tc>
        <w:tc>
          <w:tcPr>
            <w:tcW w:w="1040" w:type="dxa"/>
          </w:tcPr>
          <w:p w:rsidR="00AE6194" w:rsidRDefault="00570419" w:rsidP="00320E00">
            <w:r>
              <w:t>850 245</w:t>
            </w:r>
          </w:p>
        </w:tc>
        <w:tc>
          <w:tcPr>
            <w:tcW w:w="960" w:type="dxa"/>
          </w:tcPr>
          <w:p w:rsidR="00AE6194" w:rsidRDefault="00570419" w:rsidP="00320E00">
            <w:r>
              <w:t>88 058</w:t>
            </w:r>
          </w:p>
        </w:tc>
        <w:tc>
          <w:tcPr>
            <w:tcW w:w="960" w:type="dxa"/>
          </w:tcPr>
          <w:p w:rsidR="00AE6194" w:rsidRDefault="00570419" w:rsidP="00320E00">
            <w:r>
              <w:t>88 058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0926</w:t>
            </w:r>
          </w:p>
        </w:tc>
        <w:tc>
          <w:tcPr>
            <w:tcW w:w="940" w:type="dxa"/>
          </w:tcPr>
          <w:p w:rsidR="00AE6194" w:rsidRDefault="00570419" w:rsidP="00320E00">
            <w:r>
              <w:t>899 087</w:t>
            </w:r>
          </w:p>
        </w:tc>
        <w:tc>
          <w:tcPr>
            <w:tcW w:w="1040" w:type="dxa"/>
          </w:tcPr>
          <w:p w:rsidR="00AE6194" w:rsidRDefault="00570419" w:rsidP="00320E00">
            <w:r>
              <w:t>295 347</w:t>
            </w:r>
          </w:p>
        </w:tc>
        <w:tc>
          <w:tcPr>
            <w:tcW w:w="1040" w:type="dxa"/>
          </w:tcPr>
          <w:p w:rsidR="00AE6194" w:rsidRDefault="00570419" w:rsidP="00320E00">
            <w:r>
              <w:t>1 194 434</w:t>
            </w:r>
          </w:p>
        </w:tc>
        <w:tc>
          <w:tcPr>
            <w:tcW w:w="1040" w:type="dxa"/>
          </w:tcPr>
          <w:p w:rsidR="00AE6194" w:rsidRDefault="00570419" w:rsidP="00320E00">
            <w:r>
              <w:t>1 143 540</w:t>
            </w:r>
          </w:p>
        </w:tc>
        <w:tc>
          <w:tcPr>
            <w:tcW w:w="960" w:type="dxa"/>
          </w:tcPr>
          <w:p w:rsidR="00AE6194" w:rsidRDefault="00570419" w:rsidP="00320E00">
            <w:r>
              <w:t>50 894</w:t>
            </w:r>
          </w:p>
        </w:tc>
        <w:tc>
          <w:tcPr>
            <w:tcW w:w="960" w:type="dxa"/>
          </w:tcPr>
          <w:p w:rsidR="00AE6194" w:rsidRDefault="00570419" w:rsidP="00320E00">
            <w:r>
              <w:t>93 429</w:t>
            </w:r>
          </w:p>
        </w:tc>
      </w:tr>
      <w:tr w:rsidR="00AE6194" w:rsidTr="00317FFD">
        <w:trPr>
          <w:trHeight w:val="340"/>
        </w:trPr>
        <w:tc>
          <w:tcPr>
            <w:tcW w:w="460" w:type="dxa"/>
          </w:tcPr>
          <w:p w:rsidR="00AE6194" w:rsidRDefault="00570419" w:rsidP="00320E00">
            <w:r>
              <w:t>0928</w:t>
            </w:r>
          </w:p>
        </w:tc>
        <w:tc>
          <w:tcPr>
            <w:tcW w:w="380" w:type="dxa"/>
          </w:tcPr>
          <w:p w:rsidR="00AE6194" w:rsidRDefault="00AE6194" w:rsidP="00320E00"/>
        </w:tc>
        <w:tc>
          <w:tcPr>
            <w:tcW w:w="8740" w:type="dxa"/>
            <w:gridSpan w:val="7"/>
          </w:tcPr>
          <w:p w:rsidR="00AE6194" w:rsidRDefault="00570419" w:rsidP="00320E00">
            <w:r>
              <w:t>Annen marin forskning og utvikling:</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Tilskudd til Veterinærinstituttet</w:t>
            </w:r>
            <w:r>
              <w:tab/>
            </w:r>
          </w:p>
        </w:tc>
        <w:tc>
          <w:tcPr>
            <w:tcW w:w="940" w:type="dxa"/>
          </w:tcPr>
          <w:p w:rsidR="00AE6194" w:rsidRDefault="00570419" w:rsidP="00320E00">
            <w:r>
              <w:t>0</w:t>
            </w:r>
          </w:p>
        </w:tc>
        <w:tc>
          <w:tcPr>
            <w:tcW w:w="1040" w:type="dxa"/>
          </w:tcPr>
          <w:p w:rsidR="00AE6194" w:rsidRDefault="00570419" w:rsidP="00320E00">
            <w:r>
              <w:t>57 547</w:t>
            </w:r>
          </w:p>
        </w:tc>
        <w:tc>
          <w:tcPr>
            <w:tcW w:w="1040" w:type="dxa"/>
          </w:tcPr>
          <w:p w:rsidR="00AE6194" w:rsidRDefault="00570419" w:rsidP="00320E00">
            <w:r>
              <w:t>57 547</w:t>
            </w:r>
          </w:p>
        </w:tc>
        <w:tc>
          <w:tcPr>
            <w:tcW w:w="1040" w:type="dxa"/>
          </w:tcPr>
          <w:p w:rsidR="00AE6194" w:rsidRDefault="00570419" w:rsidP="00320E00">
            <w:r>
              <w:t>57 547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Nofima</w:t>
            </w:r>
            <w:r>
              <w:tab/>
            </w:r>
          </w:p>
        </w:tc>
        <w:tc>
          <w:tcPr>
            <w:tcW w:w="940" w:type="dxa"/>
          </w:tcPr>
          <w:p w:rsidR="00AE6194" w:rsidRDefault="00570419" w:rsidP="00320E00">
            <w:r>
              <w:t>0</w:t>
            </w:r>
          </w:p>
        </w:tc>
        <w:tc>
          <w:tcPr>
            <w:tcW w:w="1040" w:type="dxa"/>
          </w:tcPr>
          <w:p w:rsidR="00AE6194" w:rsidRDefault="00570419" w:rsidP="00320E00">
            <w:r>
              <w:t>98 497</w:t>
            </w:r>
          </w:p>
        </w:tc>
        <w:tc>
          <w:tcPr>
            <w:tcW w:w="1040" w:type="dxa"/>
          </w:tcPr>
          <w:p w:rsidR="00AE6194" w:rsidRDefault="00570419" w:rsidP="00320E00">
            <w:r>
              <w:t>98 497</w:t>
            </w:r>
          </w:p>
        </w:tc>
        <w:tc>
          <w:tcPr>
            <w:tcW w:w="1040" w:type="dxa"/>
          </w:tcPr>
          <w:p w:rsidR="00AE6194" w:rsidRDefault="00570419" w:rsidP="00320E00">
            <w:r>
              <w:t>98 500</w:t>
            </w:r>
          </w:p>
        </w:tc>
        <w:tc>
          <w:tcPr>
            <w:tcW w:w="960" w:type="dxa"/>
          </w:tcPr>
          <w:p w:rsidR="00AE6194" w:rsidRDefault="00570419" w:rsidP="00320E00">
            <w:r>
              <w:t>-3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0928</w:t>
            </w:r>
          </w:p>
        </w:tc>
        <w:tc>
          <w:tcPr>
            <w:tcW w:w="940" w:type="dxa"/>
          </w:tcPr>
          <w:p w:rsidR="00AE6194" w:rsidRDefault="00570419" w:rsidP="00320E00">
            <w:r>
              <w:t>0</w:t>
            </w:r>
          </w:p>
        </w:tc>
        <w:tc>
          <w:tcPr>
            <w:tcW w:w="1040" w:type="dxa"/>
          </w:tcPr>
          <w:p w:rsidR="00AE6194" w:rsidRDefault="00570419" w:rsidP="00320E00">
            <w:r>
              <w:t>156 044</w:t>
            </w:r>
          </w:p>
        </w:tc>
        <w:tc>
          <w:tcPr>
            <w:tcW w:w="1040" w:type="dxa"/>
          </w:tcPr>
          <w:p w:rsidR="00AE6194" w:rsidRDefault="00570419" w:rsidP="00320E00">
            <w:r>
              <w:t>156 044</w:t>
            </w:r>
          </w:p>
        </w:tc>
        <w:tc>
          <w:tcPr>
            <w:tcW w:w="1040" w:type="dxa"/>
          </w:tcPr>
          <w:p w:rsidR="00AE6194" w:rsidRDefault="00570419" w:rsidP="00320E00">
            <w:r>
              <w:t>156 047</w:t>
            </w:r>
          </w:p>
        </w:tc>
        <w:tc>
          <w:tcPr>
            <w:tcW w:w="960" w:type="dxa"/>
          </w:tcPr>
          <w:p w:rsidR="00AE6194" w:rsidRDefault="00570419" w:rsidP="00320E00">
            <w:r>
              <w:t>-3</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0929</w:t>
            </w:r>
          </w:p>
        </w:tc>
        <w:tc>
          <w:tcPr>
            <w:tcW w:w="380" w:type="dxa"/>
          </w:tcPr>
          <w:p w:rsidR="00AE6194" w:rsidRDefault="00AE6194" w:rsidP="00320E00"/>
        </w:tc>
        <w:tc>
          <w:tcPr>
            <w:tcW w:w="8740" w:type="dxa"/>
            <w:gridSpan w:val="7"/>
          </w:tcPr>
          <w:p w:rsidR="00AE6194" w:rsidRDefault="00570419" w:rsidP="00320E00">
            <w:r>
              <w:t>Institutt for energiteknikk:</w:t>
            </w:r>
          </w:p>
        </w:tc>
      </w:tr>
      <w:tr w:rsidR="00AE6194" w:rsidTr="00317FFD">
        <w:trPr>
          <w:trHeight w:val="26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Sikring av atomanlegg</w:t>
            </w:r>
            <w:r>
              <w:tab/>
            </w:r>
          </w:p>
        </w:tc>
        <w:tc>
          <w:tcPr>
            <w:tcW w:w="940" w:type="dxa"/>
          </w:tcPr>
          <w:p w:rsidR="00AE6194" w:rsidRDefault="00570419" w:rsidP="00320E00">
            <w:r>
              <w:t>0</w:t>
            </w:r>
          </w:p>
        </w:tc>
        <w:tc>
          <w:tcPr>
            <w:tcW w:w="1040" w:type="dxa"/>
          </w:tcPr>
          <w:p w:rsidR="00AE6194" w:rsidRDefault="00570419" w:rsidP="00320E00">
            <w:r>
              <w:t>10 000</w:t>
            </w:r>
          </w:p>
        </w:tc>
        <w:tc>
          <w:tcPr>
            <w:tcW w:w="1040" w:type="dxa"/>
          </w:tcPr>
          <w:p w:rsidR="00AE6194" w:rsidRDefault="00570419" w:rsidP="00320E00">
            <w:r>
              <w:t>10 000</w:t>
            </w:r>
          </w:p>
        </w:tc>
        <w:tc>
          <w:tcPr>
            <w:tcW w:w="1040" w:type="dxa"/>
          </w:tcPr>
          <w:p w:rsidR="00AE6194" w:rsidRDefault="00570419" w:rsidP="00320E00">
            <w:r>
              <w:t>10 000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Tilskudd til atomforskning</w:t>
            </w:r>
            <w:r>
              <w:tab/>
            </w:r>
          </w:p>
        </w:tc>
        <w:tc>
          <w:tcPr>
            <w:tcW w:w="940" w:type="dxa"/>
          </w:tcPr>
          <w:p w:rsidR="00AE6194" w:rsidRDefault="00570419" w:rsidP="00320E00">
            <w:r>
              <w:t>0</w:t>
            </w:r>
          </w:p>
        </w:tc>
        <w:tc>
          <w:tcPr>
            <w:tcW w:w="1040" w:type="dxa"/>
          </w:tcPr>
          <w:p w:rsidR="00AE6194" w:rsidRDefault="00570419" w:rsidP="00320E00">
            <w:r>
              <w:t>178 000</w:t>
            </w:r>
          </w:p>
        </w:tc>
        <w:tc>
          <w:tcPr>
            <w:tcW w:w="1040" w:type="dxa"/>
          </w:tcPr>
          <w:p w:rsidR="00AE6194" w:rsidRDefault="00570419" w:rsidP="00320E00">
            <w:r>
              <w:t>178 000</w:t>
            </w:r>
          </w:p>
        </w:tc>
        <w:tc>
          <w:tcPr>
            <w:tcW w:w="1040" w:type="dxa"/>
          </w:tcPr>
          <w:p w:rsidR="00AE6194" w:rsidRDefault="00570419" w:rsidP="00320E00">
            <w:r>
              <w:t>178 000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0929</w:t>
            </w:r>
          </w:p>
        </w:tc>
        <w:tc>
          <w:tcPr>
            <w:tcW w:w="940" w:type="dxa"/>
          </w:tcPr>
          <w:p w:rsidR="00AE6194" w:rsidRDefault="00570419" w:rsidP="00320E00">
            <w:r>
              <w:t>0</w:t>
            </w:r>
          </w:p>
        </w:tc>
        <w:tc>
          <w:tcPr>
            <w:tcW w:w="1040" w:type="dxa"/>
          </w:tcPr>
          <w:p w:rsidR="00AE6194" w:rsidRDefault="00570419" w:rsidP="00320E00">
            <w:r>
              <w:t>188 000</w:t>
            </w:r>
          </w:p>
        </w:tc>
        <w:tc>
          <w:tcPr>
            <w:tcW w:w="1040" w:type="dxa"/>
          </w:tcPr>
          <w:p w:rsidR="00AE6194" w:rsidRDefault="00570419" w:rsidP="00320E00">
            <w:r>
              <w:t>188 000</w:t>
            </w:r>
          </w:p>
        </w:tc>
        <w:tc>
          <w:tcPr>
            <w:tcW w:w="1040" w:type="dxa"/>
          </w:tcPr>
          <w:p w:rsidR="00AE6194" w:rsidRDefault="00570419" w:rsidP="00320E00">
            <w:r>
              <w:t>188 000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0930</w:t>
            </w:r>
          </w:p>
        </w:tc>
        <w:tc>
          <w:tcPr>
            <w:tcW w:w="380" w:type="dxa"/>
          </w:tcPr>
          <w:p w:rsidR="00AE6194" w:rsidRDefault="00AE6194" w:rsidP="00320E00"/>
        </w:tc>
        <w:tc>
          <w:tcPr>
            <w:tcW w:w="8740" w:type="dxa"/>
            <w:gridSpan w:val="7"/>
          </w:tcPr>
          <w:p w:rsidR="00AE6194" w:rsidRDefault="00570419" w:rsidP="00320E00">
            <w:r>
              <w:t>Design og arkitektur Norge:</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70 100</w:t>
            </w:r>
          </w:p>
        </w:tc>
        <w:tc>
          <w:tcPr>
            <w:tcW w:w="1040" w:type="dxa"/>
          </w:tcPr>
          <w:p w:rsidR="00AE6194" w:rsidRDefault="00570419" w:rsidP="00320E00">
            <w:r>
              <w:t>70 100</w:t>
            </w:r>
          </w:p>
        </w:tc>
        <w:tc>
          <w:tcPr>
            <w:tcW w:w="1040" w:type="dxa"/>
          </w:tcPr>
          <w:p w:rsidR="00AE6194" w:rsidRDefault="00570419" w:rsidP="00320E00">
            <w:r>
              <w:t>70 100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0930</w:t>
            </w:r>
          </w:p>
        </w:tc>
        <w:tc>
          <w:tcPr>
            <w:tcW w:w="940" w:type="dxa"/>
          </w:tcPr>
          <w:p w:rsidR="00AE6194" w:rsidRDefault="00570419" w:rsidP="00320E00">
            <w:r>
              <w:t>0</w:t>
            </w:r>
          </w:p>
        </w:tc>
        <w:tc>
          <w:tcPr>
            <w:tcW w:w="1040" w:type="dxa"/>
          </w:tcPr>
          <w:p w:rsidR="00AE6194" w:rsidRDefault="00570419" w:rsidP="00320E00">
            <w:r>
              <w:t>70 100</w:t>
            </w:r>
          </w:p>
        </w:tc>
        <w:tc>
          <w:tcPr>
            <w:tcW w:w="1040" w:type="dxa"/>
          </w:tcPr>
          <w:p w:rsidR="00AE6194" w:rsidRDefault="00570419" w:rsidP="00320E00">
            <w:r>
              <w:t>70 100</w:t>
            </w:r>
          </w:p>
        </w:tc>
        <w:tc>
          <w:tcPr>
            <w:tcW w:w="1040" w:type="dxa"/>
          </w:tcPr>
          <w:p w:rsidR="00AE6194" w:rsidRDefault="00570419" w:rsidP="00320E00">
            <w:r>
              <w:t>70 100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0935</w:t>
            </w:r>
          </w:p>
        </w:tc>
        <w:tc>
          <w:tcPr>
            <w:tcW w:w="380" w:type="dxa"/>
          </w:tcPr>
          <w:p w:rsidR="00AE6194" w:rsidRDefault="00AE6194" w:rsidP="00320E00"/>
        </w:tc>
        <w:tc>
          <w:tcPr>
            <w:tcW w:w="8740" w:type="dxa"/>
            <w:gridSpan w:val="7"/>
          </w:tcPr>
          <w:p w:rsidR="00AE6194" w:rsidRDefault="00570419" w:rsidP="00320E00">
            <w:r>
              <w:t>Patentstyret: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1 899</w:t>
            </w:r>
          </w:p>
        </w:tc>
        <w:tc>
          <w:tcPr>
            <w:tcW w:w="1040" w:type="dxa"/>
          </w:tcPr>
          <w:p w:rsidR="00AE6194" w:rsidRDefault="00570419" w:rsidP="00320E00">
            <w:r>
              <w:t>256 791</w:t>
            </w:r>
          </w:p>
        </w:tc>
        <w:tc>
          <w:tcPr>
            <w:tcW w:w="1040" w:type="dxa"/>
          </w:tcPr>
          <w:p w:rsidR="00AE6194" w:rsidRDefault="00570419" w:rsidP="00320E00">
            <w:r>
              <w:t>258 690</w:t>
            </w:r>
          </w:p>
        </w:tc>
        <w:tc>
          <w:tcPr>
            <w:tcW w:w="1040" w:type="dxa"/>
          </w:tcPr>
          <w:p w:rsidR="00AE6194" w:rsidRDefault="00570419" w:rsidP="00320E00">
            <w:r>
              <w:t>257 710</w:t>
            </w:r>
          </w:p>
        </w:tc>
        <w:tc>
          <w:tcPr>
            <w:tcW w:w="960" w:type="dxa"/>
          </w:tcPr>
          <w:p w:rsidR="00AE6194" w:rsidRDefault="00570419" w:rsidP="00320E00">
            <w:r>
              <w:t>980</w:t>
            </w:r>
          </w:p>
        </w:tc>
        <w:tc>
          <w:tcPr>
            <w:tcW w:w="960" w:type="dxa"/>
          </w:tcPr>
          <w:p w:rsidR="00AE6194" w:rsidRDefault="00570419" w:rsidP="00320E00">
            <w:r>
              <w:t>1 635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0935</w:t>
            </w:r>
          </w:p>
        </w:tc>
        <w:tc>
          <w:tcPr>
            <w:tcW w:w="940" w:type="dxa"/>
          </w:tcPr>
          <w:p w:rsidR="00AE6194" w:rsidRDefault="00570419" w:rsidP="00320E00">
            <w:r>
              <w:t>1 899</w:t>
            </w:r>
          </w:p>
        </w:tc>
        <w:tc>
          <w:tcPr>
            <w:tcW w:w="1040" w:type="dxa"/>
          </w:tcPr>
          <w:p w:rsidR="00AE6194" w:rsidRDefault="00570419" w:rsidP="00320E00">
            <w:r>
              <w:t>256 791</w:t>
            </w:r>
          </w:p>
        </w:tc>
        <w:tc>
          <w:tcPr>
            <w:tcW w:w="1040" w:type="dxa"/>
          </w:tcPr>
          <w:p w:rsidR="00AE6194" w:rsidRDefault="00570419" w:rsidP="00320E00">
            <w:r>
              <w:t>258 690</w:t>
            </w:r>
          </w:p>
        </w:tc>
        <w:tc>
          <w:tcPr>
            <w:tcW w:w="1040" w:type="dxa"/>
          </w:tcPr>
          <w:p w:rsidR="00AE6194" w:rsidRDefault="00570419" w:rsidP="00320E00">
            <w:r>
              <w:t>257 710</w:t>
            </w:r>
          </w:p>
        </w:tc>
        <w:tc>
          <w:tcPr>
            <w:tcW w:w="960" w:type="dxa"/>
          </w:tcPr>
          <w:p w:rsidR="00AE6194" w:rsidRDefault="00570419" w:rsidP="00320E00">
            <w:r>
              <w:t>980</w:t>
            </w:r>
          </w:p>
        </w:tc>
        <w:tc>
          <w:tcPr>
            <w:tcW w:w="960" w:type="dxa"/>
          </w:tcPr>
          <w:p w:rsidR="00AE6194" w:rsidRDefault="00570419" w:rsidP="00320E00">
            <w:r>
              <w:t>1 635</w:t>
            </w:r>
          </w:p>
        </w:tc>
      </w:tr>
      <w:tr w:rsidR="00AE6194" w:rsidTr="00317FFD">
        <w:trPr>
          <w:trHeight w:val="340"/>
        </w:trPr>
        <w:tc>
          <w:tcPr>
            <w:tcW w:w="460" w:type="dxa"/>
          </w:tcPr>
          <w:p w:rsidR="00AE6194" w:rsidRDefault="00570419" w:rsidP="00320E00">
            <w:r>
              <w:t>0936</w:t>
            </w:r>
          </w:p>
        </w:tc>
        <w:tc>
          <w:tcPr>
            <w:tcW w:w="380" w:type="dxa"/>
          </w:tcPr>
          <w:p w:rsidR="00AE6194" w:rsidRDefault="00AE6194" w:rsidP="00320E00"/>
        </w:tc>
        <w:tc>
          <w:tcPr>
            <w:tcW w:w="8740" w:type="dxa"/>
            <w:gridSpan w:val="7"/>
          </w:tcPr>
          <w:p w:rsidR="00AE6194" w:rsidRDefault="00570419" w:rsidP="00320E00">
            <w:r>
              <w:t>Klagenemnda for industrielle rettigheter: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399</w:t>
            </w:r>
          </w:p>
        </w:tc>
        <w:tc>
          <w:tcPr>
            <w:tcW w:w="1040" w:type="dxa"/>
          </w:tcPr>
          <w:p w:rsidR="00AE6194" w:rsidRDefault="00570419" w:rsidP="00320E00">
            <w:r>
              <w:t>7 965</w:t>
            </w:r>
          </w:p>
        </w:tc>
        <w:tc>
          <w:tcPr>
            <w:tcW w:w="1040" w:type="dxa"/>
          </w:tcPr>
          <w:p w:rsidR="00AE6194" w:rsidRDefault="00570419" w:rsidP="00320E00">
            <w:r>
              <w:t>8 364</w:t>
            </w:r>
          </w:p>
        </w:tc>
        <w:tc>
          <w:tcPr>
            <w:tcW w:w="1040" w:type="dxa"/>
          </w:tcPr>
          <w:p w:rsidR="00AE6194" w:rsidRDefault="00570419" w:rsidP="00320E00">
            <w:r>
              <w:t>6 795</w:t>
            </w:r>
          </w:p>
        </w:tc>
        <w:tc>
          <w:tcPr>
            <w:tcW w:w="960" w:type="dxa"/>
          </w:tcPr>
          <w:p w:rsidR="00AE6194" w:rsidRDefault="00570419" w:rsidP="00320E00">
            <w:r>
              <w:t>1 569</w:t>
            </w:r>
          </w:p>
        </w:tc>
        <w:tc>
          <w:tcPr>
            <w:tcW w:w="960" w:type="dxa"/>
          </w:tcPr>
          <w:p w:rsidR="00AE6194" w:rsidRDefault="00570419" w:rsidP="00320E00">
            <w:r>
              <w:t>398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0936</w:t>
            </w:r>
          </w:p>
        </w:tc>
        <w:tc>
          <w:tcPr>
            <w:tcW w:w="940" w:type="dxa"/>
          </w:tcPr>
          <w:p w:rsidR="00AE6194" w:rsidRDefault="00570419" w:rsidP="00320E00">
            <w:r>
              <w:t>399</w:t>
            </w:r>
          </w:p>
        </w:tc>
        <w:tc>
          <w:tcPr>
            <w:tcW w:w="1040" w:type="dxa"/>
          </w:tcPr>
          <w:p w:rsidR="00AE6194" w:rsidRDefault="00570419" w:rsidP="00320E00">
            <w:r>
              <w:t>7 965</w:t>
            </w:r>
          </w:p>
        </w:tc>
        <w:tc>
          <w:tcPr>
            <w:tcW w:w="1040" w:type="dxa"/>
          </w:tcPr>
          <w:p w:rsidR="00AE6194" w:rsidRDefault="00570419" w:rsidP="00320E00">
            <w:r>
              <w:t>8 364</w:t>
            </w:r>
          </w:p>
        </w:tc>
        <w:tc>
          <w:tcPr>
            <w:tcW w:w="1040" w:type="dxa"/>
          </w:tcPr>
          <w:p w:rsidR="00AE6194" w:rsidRDefault="00570419" w:rsidP="00320E00">
            <w:r>
              <w:t>6 795</w:t>
            </w:r>
          </w:p>
        </w:tc>
        <w:tc>
          <w:tcPr>
            <w:tcW w:w="960" w:type="dxa"/>
          </w:tcPr>
          <w:p w:rsidR="00AE6194" w:rsidRDefault="00570419" w:rsidP="00320E00">
            <w:r>
              <w:t>1 569</w:t>
            </w:r>
          </w:p>
        </w:tc>
        <w:tc>
          <w:tcPr>
            <w:tcW w:w="960" w:type="dxa"/>
          </w:tcPr>
          <w:p w:rsidR="00AE6194" w:rsidRDefault="00570419" w:rsidP="00320E00">
            <w:r>
              <w:t>398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Forskning og innovasjon</w:t>
            </w:r>
          </w:p>
        </w:tc>
        <w:tc>
          <w:tcPr>
            <w:tcW w:w="940" w:type="dxa"/>
          </w:tcPr>
          <w:p w:rsidR="00AE6194" w:rsidRDefault="00570419" w:rsidP="00320E00">
            <w:r>
              <w:t>1 035 714</w:t>
            </w:r>
          </w:p>
        </w:tc>
        <w:tc>
          <w:tcPr>
            <w:tcW w:w="1040" w:type="dxa"/>
          </w:tcPr>
          <w:p w:rsidR="00AE6194" w:rsidRDefault="00570419" w:rsidP="00320E00">
            <w:r>
              <w:t>5 328 622</w:t>
            </w:r>
          </w:p>
        </w:tc>
        <w:tc>
          <w:tcPr>
            <w:tcW w:w="1040" w:type="dxa"/>
          </w:tcPr>
          <w:p w:rsidR="00AE6194" w:rsidRDefault="00570419" w:rsidP="00320E00">
            <w:r>
              <w:t>6 364 336</w:t>
            </w:r>
          </w:p>
        </w:tc>
        <w:tc>
          <w:tcPr>
            <w:tcW w:w="1040" w:type="dxa"/>
          </w:tcPr>
          <w:p w:rsidR="00AE6194" w:rsidRDefault="00570419" w:rsidP="00320E00">
            <w:r>
              <w:t>6 217 571</w:t>
            </w:r>
          </w:p>
        </w:tc>
        <w:tc>
          <w:tcPr>
            <w:tcW w:w="960" w:type="dxa"/>
          </w:tcPr>
          <w:p w:rsidR="00AE6194" w:rsidRDefault="00570419" w:rsidP="00320E00">
            <w:r>
              <w:t>146 765</w:t>
            </w:r>
          </w:p>
        </w:tc>
        <w:tc>
          <w:tcPr>
            <w:tcW w:w="960" w:type="dxa"/>
          </w:tcPr>
          <w:p w:rsidR="00AE6194" w:rsidRDefault="00570419" w:rsidP="00320E00">
            <w:r>
              <w:t>147 646</w:t>
            </w:r>
          </w:p>
        </w:tc>
      </w:tr>
      <w:tr w:rsidR="00AE6194" w:rsidTr="00317FFD">
        <w:trPr>
          <w:trHeight w:val="480"/>
        </w:trPr>
        <w:tc>
          <w:tcPr>
            <w:tcW w:w="9580" w:type="dxa"/>
            <w:gridSpan w:val="9"/>
          </w:tcPr>
          <w:p w:rsidR="00AE6194" w:rsidRDefault="00570419" w:rsidP="00320E00">
            <w:r>
              <w:rPr>
                <w:rStyle w:val="sperret0"/>
                <w:spacing w:val="20"/>
                <w:sz w:val="20"/>
                <w:szCs w:val="20"/>
              </w:rPr>
              <w:t>Markedsadgang og eksport</w:t>
            </w:r>
          </w:p>
        </w:tc>
      </w:tr>
      <w:tr w:rsidR="00AE6194" w:rsidTr="00317FFD">
        <w:trPr>
          <w:trHeight w:val="260"/>
        </w:trPr>
        <w:tc>
          <w:tcPr>
            <w:tcW w:w="460" w:type="dxa"/>
          </w:tcPr>
          <w:p w:rsidR="00AE6194" w:rsidRDefault="00570419" w:rsidP="00320E00">
            <w:r>
              <w:t>0940</w:t>
            </w:r>
          </w:p>
        </w:tc>
        <w:tc>
          <w:tcPr>
            <w:tcW w:w="380" w:type="dxa"/>
          </w:tcPr>
          <w:p w:rsidR="00AE6194" w:rsidRDefault="00AE6194" w:rsidP="00320E00"/>
        </w:tc>
        <w:tc>
          <w:tcPr>
            <w:tcW w:w="8740" w:type="dxa"/>
            <w:gridSpan w:val="7"/>
          </w:tcPr>
          <w:p w:rsidR="00AE6194" w:rsidRDefault="00570419" w:rsidP="00320E00">
            <w:r>
              <w:t>Internasjonaliseringstiltak:</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1 511</w:t>
            </w:r>
          </w:p>
        </w:tc>
        <w:tc>
          <w:tcPr>
            <w:tcW w:w="1040" w:type="dxa"/>
          </w:tcPr>
          <w:p w:rsidR="00AE6194" w:rsidRDefault="00570419" w:rsidP="00320E00">
            <w:r>
              <w:t>10 000</w:t>
            </w:r>
          </w:p>
        </w:tc>
        <w:tc>
          <w:tcPr>
            <w:tcW w:w="1040" w:type="dxa"/>
          </w:tcPr>
          <w:p w:rsidR="00AE6194" w:rsidRDefault="00570419" w:rsidP="00320E00">
            <w:r>
              <w:t>11 511</w:t>
            </w:r>
          </w:p>
        </w:tc>
        <w:tc>
          <w:tcPr>
            <w:tcW w:w="1040" w:type="dxa"/>
          </w:tcPr>
          <w:p w:rsidR="00AE6194" w:rsidRDefault="00570419" w:rsidP="00320E00">
            <w:r>
              <w:t>543</w:t>
            </w:r>
          </w:p>
        </w:tc>
        <w:tc>
          <w:tcPr>
            <w:tcW w:w="960" w:type="dxa"/>
          </w:tcPr>
          <w:p w:rsidR="00AE6194" w:rsidRDefault="00570419" w:rsidP="00320E00">
            <w:r>
              <w:t>10 968</w:t>
            </w:r>
          </w:p>
        </w:tc>
        <w:tc>
          <w:tcPr>
            <w:tcW w:w="960" w:type="dxa"/>
          </w:tcPr>
          <w:p w:rsidR="00AE6194" w:rsidRDefault="00570419" w:rsidP="00320E00">
            <w:r>
              <w:t>10 968</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Støtte ved kapitalvareeksport</w:t>
            </w:r>
            <w:r>
              <w:tab/>
            </w:r>
          </w:p>
        </w:tc>
        <w:tc>
          <w:tcPr>
            <w:tcW w:w="940" w:type="dxa"/>
          </w:tcPr>
          <w:p w:rsidR="00AE6194" w:rsidRDefault="00570419" w:rsidP="00320E00">
            <w:r>
              <w:t>0</w:t>
            </w:r>
          </w:p>
        </w:tc>
        <w:tc>
          <w:tcPr>
            <w:tcW w:w="1040" w:type="dxa"/>
          </w:tcPr>
          <w:p w:rsidR="00AE6194" w:rsidRDefault="00570419" w:rsidP="00320E00">
            <w:r>
              <w:t>84 000</w:t>
            </w:r>
          </w:p>
        </w:tc>
        <w:tc>
          <w:tcPr>
            <w:tcW w:w="1040" w:type="dxa"/>
          </w:tcPr>
          <w:p w:rsidR="00AE6194" w:rsidRDefault="00570419" w:rsidP="00320E00">
            <w:r>
              <w:t>84 000</w:t>
            </w:r>
          </w:p>
        </w:tc>
        <w:tc>
          <w:tcPr>
            <w:tcW w:w="1040" w:type="dxa"/>
          </w:tcPr>
          <w:p w:rsidR="00AE6194" w:rsidRDefault="00570419" w:rsidP="00320E00">
            <w:r>
              <w:t>83 064</w:t>
            </w:r>
          </w:p>
        </w:tc>
        <w:tc>
          <w:tcPr>
            <w:tcW w:w="960" w:type="dxa"/>
          </w:tcPr>
          <w:p w:rsidR="00AE6194" w:rsidRDefault="00570419" w:rsidP="00320E00">
            <w:r>
              <w:t>936</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0940</w:t>
            </w:r>
          </w:p>
        </w:tc>
        <w:tc>
          <w:tcPr>
            <w:tcW w:w="940" w:type="dxa"/>
          </w:tcPr>
          <w:p w:rsidR="00AE6194" w:rsidRDefault="00570419" w:rsidP="00320E00">
            <w:r>
              <w:t>1 511</w:t>
            </w:r>
          </w:p>
        </w:tc>
        <w:tc>
          <w:tcPr>
            <w:tcW w:w="1040" w:type="dxa"/>
          </w:tcPr>
          <w:p w:rsidR="00AE6194" w:rsidRDefault="00570419" w:rsidP="00320E00">
            <w:r>
              <w:t>94 000</w:t>
            </w:r>
          </w:p>
        </w:tc>
        <w:tc>
          <w:tcPr>
            <w:tcW w:w="1040" w:type="dxa"/>
          </w:tcPr>
          <w:p w:rsidR="00AE6194" w:rsidRDefault="00570419" w:rsidP="00320E00">
            <w:r>
              <w:t>95 511</w:t>
            </w:r>
          </w:p>
        </w:tc>
        <w:tc>
          <w:tcPr>
            <w:tcW w:w="1040" w:type="dxa"/>
          </w:tcPr>
          <w:p w:rsidR="00AE6194" w:rsidRDefault="00570419" w:rsidP="00320E00">
            <w:r>
              <w:t>83 606</w:t>
            </w:r>
          </w:p>
        </w:tc>
        <w:tc>
          <w:tcPr>
            <w:tcW w:w="960" w:type="dxa"/>
          </w:tcPr>
          <w:p w:rsidR="00AE6194" w:rsidRDefault="00570419" w:rsidP="00320E00">
            <w:r>
              <w:t>11 905</w:t>
            </w:r>
          </w:p>
        </w:tc>
        <w:tc>
          <w:tcPr>
            <w:tcW w:w="960" w:type="dxa"/>
          </w:tcPr>
          <w:p w:rsidR="00AE6194" w:rsidRDefault="00570419" w:rsidP="00320E00">
            <w:r>
              <w:t>10 968</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Markedsadgang og eksport</w:t>
            </w:r>
          </w:p>
        </w:tc>
        <w:tc>
          <w:tcPr>
            <w:tcW w:w="940" w:type="dxa"/>
          </w:tcPr>
          <w:p w:rsidR="00AE6194" w:rsidRDefault="00570419" w:rsidP="00320E00">
            <w:r>
              <w:t>1 511</w:t>
            </w:r>
          </w:p>
        </w:tc>
        <w:tc>
          <w:tcPr>
            <w:tcW w:w="1040" w:type="dxa"/>
          </w:tcPr>
          <w:p w:rsidR="00AE6194" w:rsidRDefault="00570419" w:rsidP="00320E00">
            <w:r>
              <w:t>94 000</w:t>
            </w:r>
          </w:p>
        </w:tc>
        <w:tc>
          <w:tcPr>
            <w:tcW w:w="1040" w:type="dxa"/>
          </w:tcPr>
          <w:p w:rsidR="00AE6194" w:rsidRDefault="00570419" w:rsidP="00320E00">
            <w:r>
              <w:t>95 511</w:t>
            </w:r>
          </w:p>
        </w:tc>
        <w:tc>
          <w:tcPr>
            <w:tcW w:w="1040" w:type="dxa"/>
          </w:tcPr>
          <w:p w:rsidR="00AE6194" w:rsidRDefault="00570419" w:rsidP="00320E00">
            <w:r>
              <w:t>83 606</w:t>
            </w:r>
          </w:p>
        </w:tc>
        <w:tc>
          <w:tcPr>
            <w:tcW w:w="960" w:type="dxa"/>
          </w:tcPr>
          <w:p w:rsidR="00AE6194" w:rsidRDefault="00570419" w:rsidP="00320E00">
            <w:r>
              <w:t>11 905</w:t>
            </w:r>
          </w:p>
        </w:tc>
        <w:tc>
          <w:tcPr>
            <w:tcW w:w="960" w:type="dxa"/>
          </w:tcPr>
          <w:p w:rsidR="00AE6194" w:rsidRDefault="00570419" w:rsidP="00320E00">
            <w:r>
              <w:t>10 968</w:t>
            </w:r>
          </w:p>
        </w:tc>
      </w:tr>
      <w:tr w:rsidR="00AE6194" w:rsidTr="00317FFD">
        <w:trPr>
          <w:trHeight w:val="480"/>
        </w:trPr>
        <w:tc>
          <w:tcPr>
            <w:tcW w:w="9580" w:type="dxa"/>
            <w:gridSpan w:val="9"/>
          </w:tcPr>
          <w:p w:rsidR="00AE6194" w:rsidRDefault="00570419" w:rsidP="00320E00">
            <w:r>
              <w:rPr>
                <w:rStyle w:val="sperret0"/>
                <w:spacing w:val="20"/>
                <w:sz w:val="20"/>
                <w:szCs w:val="20"/>
              </w:rPr>
              <w:t>Statlig eierskap</w:t>
            </w:r>
          </w:p>
        </w:tc>
      </w:tr>
      <w:tr w:rsidR="00AE6194" w:rsidTr="00317FFD">
        <w:trPr>
          <w:trHeight w:val="260"/>
        </w:trPr>
        <w:tc>
          <w:tcPr>
            <w:tcW w:w="460" w:type="dxa"/>
          </w:tcPr>
          <w:p w:rsidR="00AE6194" w:rsidRDefault="00570419" w:rsidP="00320E00">
            <w:r>
              <w:t>0950</w:t>
            </w:r>
          </w:p>
        </w:tc>
        <w:tc>
          <w:tcPr>
            <w:tcW w:w="380" w:type="dxa"/>
          </w:tcPr>
          <w:p w:rsidR="00AE6194" w:rsidRDefault="00AE6194" w:rsidP="00320E00"/>
        </w:tc>
        <w:tc>
          <w:tcPr>
            <w:tcW w:w="8740" w:type="dxa"/>
            <w:gridSpan w:val="7"/>
          </w:tcPr>
          <w:p w:rsidR="00AE6194" w:rsidRDefault="00570419" w:rsidP="00320E00">
            <w:r>
              <w:t>Forvaltning av statlig eierskap:</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0</w:t>
            </w:r>
          </w:p>
        </w:tc>
        <w:tc>
          <w:tcPr>
            <w:tcW w:w="1040" w:type="dxa"/>
          </w:tcPr>
          <w:p w:rsidR="00AE6194" w:rsidRDefault="00570419" w:rsidP="00320E00">
            <w:r>
              <w:t>15 253</w:t>
            </w:r>
          </w:p>
        </w:tc>
        <w:tc>
          <w:tcPr>
            <w:tcW w:w="1040" w:type="dxa"/>
          </w:tcPr>
          <w:p w:rsidR="00AE6194" w:rsidRDefault="00570419" w:rsidP="00320E00">
            <w:r>
              <w:t>15 253</w:t>
            </w:r>
          </w:p>
        </w:tc>
        <w:tc>
          <w:tcPr>
            <w:tcW w:w="1040" w:type="dxa"/>
          </w:tcPr>
          <w:p w:rsidR="00AE6194" w:rsidRDefault="00570419" w:rsidP="00320E00">
            <w:r>
              <w:t>15 124</w:t>
            </w:r>
          </w:p>
        </w:tc>
        <w:tc>
          <w:tcPr>
            <w:tcW w:w="960" w:type="dxa"/>
          </w:tcPr>
          <w:p w:rsidR="00AE6194" w:rsidRDefault="00570419" w:rsidP="00320E00">
            <w:r>
              <w:t>129</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Tapsavsetning, egenkapitalinnskudd til Store Norske Spitsbergen Kulkompani AS</w:t>
            </w:r>
            <w:r>
              <w:tab/>
            </w:r>
          </w:p>
        </w:tc>
        <w:tc>
          <w:tcPr>
            <w:tcW w:w="940" w:type="dxa"/>
          </w:tcPr>
          <w:p w:rsidR="00AE6194" w:rsidRDefault="00570419" w:rsidP="00320E00">
            <w:r>
              <w:t>0</w:t>
            </w:r>
          </w:p>
        </w:tc>
        <w:tc>
          <w:tcPr>
            <w:tcW w:w="1040" w:type="dxa"/>
          </w:tcPr>
          <w:p w:rsidR="00AE6194" w:rsidRDefault="00570419" w:rsidP="00320E00">
            <w:r>
              <w:t>43 000</w:t>
            </w:r>
          </w:p>
        </w:tc>
        <w:tc>
          <w:tcPr>
            <w:tcW w:w="1040" w:type="dxa"/>
          </w:tcPr>
          <w:p w:rsidR="00AE6194" w:rsidRDefault="00570419" w:rsidP="00320E00">
            <w:r>
              <w:t>43 000</w:t>
            </w:r>
          </w:p>
        </w:tc>
        <w:tc>
          <w:tcPr>
            <w:tcW w:w="1040" w:type="dxa"/>
          </w:tcPr>
          <w:p w:rsidR="00AE6194" w:rsidRDefault="00570419" w:rsidP="00320E00">
            <w:r>
              <w:t>0</w:t>
            </w:r>
          </w:p>
        </w:tc>
        <w:tc>
          <w:tcPr>
            <w:tcW w:w="960" w:type="dxa"/>
          </w:tcPr>
          <w:p w:rsidR="00AE6194" w:rsidRDefault="00570419" w:rsidP="00320E00">
            <w:r>
              <w:t>43 000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52</w:t>
            </w:r>
          </w:p>
        </w:tc>
        <w:tc>
          <w:tcPr>
            <w:tcW w:w="2760" w:type="dxa"/>
          </w:tcPr>
          <w:p w:rsidR="00AE6194" w:rsidRDefault="00570419" w:rsidP="00320E00">
            <w:r>
              <w:t xml:space="preserve">Risikokapital, nytt investeringsselskap (Fornybar AS) </w:t>
            </w:r>
            <w:r>
              <w:tab/>
            </w:r>
          </w:p>
        </w:tc>
        <w:tc>
          <w:tcPr>
            <w:tcW w:w="940" w:type="dxa"/>
          </w:tcPr>
          <w:p w:rsidR="00AE6194" w:rsidRDefault="00570419" w:rsidP="00320E00">
            <w:r>
              <w:t>0</w:t>
            </w:r>
          </w:p>
        </w:tc>
        <w:tc>
          <w:tcPr>
            <w:tcW w:w="1040" w:type="dxa"/>
          </w:tcPr>
          <w:p w:rsidR="00AE6194" w:rsidRDefault="00570419" w:rsidP="00320E00">
            <w:r>
              <w:t>70 000</w:t>
            </w:r>
          </w:p>
        </w:tc>
        <w:tc>
          <w:tcPr>
            <w:tcW w:w="1040" w:type="dxa"/>
          </w:tcPr>
          <w:p w:rsidR="00AE6194" w:rsidRDefault="00570419" w:rsidP="00320E00">
            <w:r>
              <w:t>70 000</w:t>
            </w:r>
          </w:p>
        </w:tc>
        <w:tc>
          <w:tcPr>
            <w:tcW w:w="1040" w:type="dxa"/>
          </w:tcPr>
          <w:p w:rsidR="00AE6194" w:rsidRDefault="00570419" w:rsidP="00320E00">
            <w:r>
              <w:t>70 000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Ansvarlig lån, Andøya Space Center</w:t>
            </w:r>
            <w:r>
              <w:tab/>
            </w:r>
          </w:p>
        </w:tc>
        <w:tc>
          <w:tcPr>
            <w:tcW w:w="940" w:type="dxa"/>
          </w:tcPr>
          <w:p w:rsidR="00AE6194" w:rsidRDefault="00570419" w:rsidP="00320E00">
            <w:r>
              <w:t>0</w:t>
            </w:r>
          </w:p>
        </w:tc>
        <w:tc>
          <w:tcPr>
            <w:tcW w:w="1040" w:type="dxa"/>
          </w:tcPr>
          <w:p w:rsidR="00AE6194" w:rsidRDefault="00570419" w:rsidP="00320E00">
            <w:r>
              <w:t>20 000</w:t>
            </w:r>
          </w:p>
        </w:tc>
        <w:tc>
          <w:tcPr>
            <w:tcW w:w="1040" w:type="dxa"/>
          </w:tcPr>
          <w:p w:rsidR="00AE6194" w:rsidRDefault="00570419" w:rsidP="00320E00">
            <w:r>
              <w:t>20 000</w:t>
            </w:r>
          </w:p>
        </w:tc>
        <w:tc>
          <w:tcPr>
            <w:tcW w:w="1040" w:type="dxa"/>
          </w:tcPr>
          <w:p w:rsidR="00AE6194" w:rsidRDefault="00570419" w:rsidP="00320E00">
            <w:r>
              <w:t>20 000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90</w:t>
            </w:r>
          </w:p>
        </w:tc>
        <w:tc>
          <w:tcPr>
            <w:tcW w:w="2760" w:type="dxa"/>
          </w:tcPr>
          <w:p w:rsidR="00AE6194" w:rsidRDefault="00570419" w:rsidP="00320E00">
            <w:r>
              <w:t xml:space="preserve">Kapitalinnskudd, nytt investeringsselskap (Fornybar AS) </w:t>
            </w:r>
            <w:r>
              <w:tab/>
            </w:r>
          </w:p>
        </w:tc>
        <w:tc>
          <w:tcPr>
            <w:tcW w:w="940" w:type="dxa"/>
          </w:tcPr>
          <w:p w:rsidR="00AE6194" w:rsidRDefault="00570419" w:rsidP="00320E00">
            <w:r>
              <w:t>0</w:t>
            </w:r>
          </w:p>
        </w:tc>
        <w:tc>
          <w:tcPr>
            <w:tcW w:w="1040" w:type="dxa"/>
          </w:tcPr>
          <w:p w:rsidR="00AE6194" w:rsidRDefault="00570419" w:rsidP="00320E00">
            <w:r>
              <w:t>130 000</w:t>
            </w:r>
          </w:p>
        </w:tc>
        <w:tc>
          <w:tcPr>
            <w:tcW w:w="1040" w:type="dxa"/>
          </w:tcPr>
          <w:p w:rsidR="00AE6194" w:rsidRDefault="00570419" w:rsidP="00320E00">
            <w:r>
              <w:t>130 000</w:t>
            </w:r>
          </w:p>
        </w:tc>
        <w:tc>
          <w:tcPr>
            <w:tcW w:w="1040" w:type="dxa"/>
          </w:tcPr>
          <w:p w:rsidR="00AE6194" w:rsidRDefault="00570419" w:rsidP="00320E00">
            <w:r>
              <w:t>130 000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91</w:t>
            </w:r>
          </w:p>
        </w:tc>
        <w:tc>
          <w:tcPr>
            <w:tcW w:w="2760" w:type="dxa"/>
          </w:tcPr>
          <w:p w:rsidR="00AE6194" w:rsidRDefault="00570419" w:rsidP="00320E00">
            <w:r>
              <w:t xml:space="preserve">Lån,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27 000</w:t>
            </w:r>
          </w:p>
        </w:tc>
        <w:tc>
          <w:tcPr>
            <w:tcW w:w="1040" w:type="dxa"/>
          </w:tcPr>
          <w:p w:rsidR="00AE6194" w:rsidRDefault="00570419" w:rsidP="00320E00">
            <w:r>
              <w:t>27 000</w:t>
            </w:r>
          </w:p>
        </w:tc>
        <w:tc>
          <w:tcPr>
            <w:tcW w:w="1040" w:type="dxa"/>
          </w:tcPr>
          <w:p w:rsidR="00AE6194" w:rsidRDefault="00570419" w:rsidP="00320E00">
            <w:r>
              <w:t>0</w:t>
            </w:r>
          </w:p>
        </w:tc>
        <w:tc>
          <w:tcPr>
            <w:tcW w:w="960" w:type="dxa"/>
          </w:tcPr>
          <w:p w:rsidR="00AE6194" w:rsidRDefault="00570419" w:rsidP="00320E00">
            <w:r>
              <w:t>27 000</w:t>
            </w:r>
          </w:p>
        </w:tc>
        <w:tc>
          <w:tcPr>
            <w:tcW w:w="960" w:type="dxa"/>
          </w:tcPr>
          <w:p w:rsidR="00AE6194" w:rsidRDefault="00570419" w:rsidP="00320E00">
            <w:r>
              <w:t>27 000</w:t>
            </w:r>
          </w:p>
        </w:tc>
      </w:tr>
      <w:tr w:rsidR="00AE6194" w:rsidTr="00317FFD">
        <w:trPr>
          <w:trHeight w:val="700"/>
        </w:trPr>
        <w:tc>
          <w:tcPr>
            <w:tcW w:w="460" w:type="dxa"/>
          </w:tcPr>
          <w:p w:rsidR="00AE6194" w:rsidRDefault="00AE6194" w:rsidP="00320E00"/>
        </w:tc>
        <w:tc>
          <w:tcPr>
            <w:tcW w:w="380" w:type="dxa"/>
          </w:tcPr>
          <w:p w:rsidR="00AE6194" w:rsidRDefault="00570419" w:rsidP="00320E00">
            <w:r>
              <w:t>95</w:t>
            </w:r>
          </w:p>
        </w:tc>
        <w:tc>
          <w:tcPr>
            <w:tcW w:w="2760" w:type="dxa"/>
          </w:tcPr>
          <w:p w:rsidR="00AE6194" w:rsidRDefault="00570419" w:rsidP="00320E00">
            <w:r>
              <w:t>Egenkapitalinnskudd til Store Norske Spitsbergen Kulkompani AS</w:t>
            </w:r>
            <w:r>
              <w:tab/>
            </w:r>
          </w:p>
        </w:tc>
        <w:tc>
          <w:tcPr>
            <w:tcW w:w="940" w:type="dxa"/>
          </w:tcPr>
          <w:p w:rsidR="00AE6194" w:rsidRDefault="00570419" w:rsidP="00320E00">
            <w:r>
              <w:t>0</w:t>
            </w:r>
          </w:p>
        </w:tc>
        <w:tc>
          <w:tcPr>
            <w:tcW w:w="1040" w:type="dxa"/>
          </w:tcPr>
          <w:p w:rsidR="00AE6194" w:rsidRDefault="00570419" w:rsidP="00320E00">
            <w:r>
              <w:t>43 000</w:t>
            </w:r>
          </w:p>
        </w:tc>
        <w:tc>
          <w:tcPr>
            <w:tcW w:w="1040" w:type="dxa"/>
          </w:tcPr>
          <w:p w:rsidR="00AE6194" w:rsidRDefault="00570419" w:rsidP="00320E00">
            <w:r>
              <w:t>43 000</w:t>
            </w:r>
          </w:p>
        </w:tc>
        <w:tc>
          <w:tcPr>
            <w:tcW w:w="1040" w:type="dxa"/>
          </w:tcPr>
          <w:p w:rsidR="00AE6194" w:rsidRDefault="00570419" w:rsidP="00320E00">
            <w:r>
              <w:t>43 000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96</w:t>
            </w:r>
          </w:p>
        </w:tc>
        <w:tc>
          <w:tcPr>
            <w:tcW w:w="2760" w:type="dxa"/>
          </w:tcPr>
          <w:p w:rsidR="00AE6194" w:rsidRDefault="00570419" w:rsidP="00320E00">
            <w:r>
              <w:t>Aksjer</w:t>
            </w:r>
            <w:r>
              <w:tab/>
            </w:r>
          </w:p>
        </w:tc>
        <w:tc>
          <w:tcPr>
            <w:tcW w:w="940" w:type="dxa"/>
          </w:tcPr>
          <w:p w:rsidR="00AE6194" w:rsidRDefault="00570419" w:rsidP="00320E00">
            <w:r>
              <w:t>0</w:t>
            </w:r>
          </w:p>
        </w:tc>
        <w:tc>
          <w:tcPr>
            <w:tcW w:w="1040" w:type="dxa"/>
          </w:tcPr>
          <w:p w:rsidR="00AE6194" w:rsidRDefault="00570419" w:rsidP="00320E00">
            <w:r>
              <w:t>2 503 500</w:t>
            </w:r>
          </w:p>
        </w:tc>
        <w:tc>
          <w:tcPr>
            <w:tcW w:w="1040" w:type="dxa"/>
          </w:tcPr>
          <w:p w:rsidR="00AE6194" w:rsidRDefault="00570419" w:rsidP="00320E00">
            <w:r>
              <w:t>2 503 500</w:t>
            </w:r>
          </w:p>
        </w:tc>
        <w:tc>
          <w:tcPr>
            <w:tcW w:w="1040" w:type="dxa"/>
          </w:tcPr>
          <w:p w:rsidR="00AE6194" w:rsidRDefault="00570419" w:rsidP="00320E00">
            <w:r>
              <w:t>2 500 067</w:t>
            </w:r>
          </w:p>
        </w:tc>
        <w:tc>
          <w:tcPr>
            <w:tcW w:w="960" w:type="dxa"/>
          </w:tcPr>
          <w:p w:rsidR="00AE6194" w:rsidRDefault="00570419" w:rsidP="00320E00">
            <w:r>
              <w:t>3 433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0950</w:t>
            </w:r>
          </w:p>
        </w:tc>
        <w:tc>
          <w:tcPr>
            <w:tcW w:w="940" w:type="dxa"/>
          </w:tcPr>
          <w:p w:rsidR="00AE6194" w:rsidRDefault="00570419" w:rsidP="00320E00">
            <w:r>
              <w:t>0</w:t>
            </w:r>
          </w:p>
        </w:tc>
        <w:tc>
          <w:tcPr>
            <w:tcW w:w="1040" w:type="dxa"/>
          </w:tcPr>
          <w:p w:rsidR="00AE6194" w:rsidRDefault="00570419" w:rsidP="00320E00">
            <w:r>
              <w:t>2 851 753</w:t>
            </w:r>
          </w:p>
        </w:tc>
        <w:tc>
          <w:tcPr>
            <w:tcW w:w="1040" w:type="dxa"/>
          </w:tcPr>
          <w:p w:rsidR="00AE6194" w:rsidRDefault="00570419" w:rsidP="00320E00">
            <w:r>
              <w:t>2 851 753</w:t>
            </w:r>
          </w:p>
        </w:tc>
        <w:tc>
          <w:tcPr>
            <w:tcW w:w="1040" w:type="dxa"/>
          </w:tcPr>
          <w:p w:rsidR="00AE6194" w:rsidRDefault="00570419" w:rsidP="00320E00">
            <w:r>
              <w:t>2 778 191</w:t>
            </w:r>
          </w:p>
        </w:tc>
        <w:tc>
          <w:tcPr>
            <w:tcW w:w="960" w:type="dxa"/>
          </w:tcPr>
          <w:p w:rsidR="00AE6194" w:rsidRDefault="00570419" w:rsidP="00320E00">
            <w:r>
              <w:t>73 562</w:t>
            </w:r>
          </w:p>
        </w:tc>
        <w:tc>
          <w:tcPr>
            <w:tcW w:w="960" w:type="dxa"/>
          </w:tcPr>
          <w:p w:rsidR="00AE6194" w:rsidRDefault="00570419" w:rsidP="00320E00">
            <w:r>
              <w:t>27 000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Statlig eierskap</w:t>
            </w:r>
          </w:p>
        </w:tc>
        <w:tc>
          <w:tcPr>
            <w:tcW w:w="940" w:type="dxa"/>
          </w:tcPr>
          <w:p w:rsidR="00AE6194" w:rsidRDefault="00570419" w:rsidP="00320E00">
            <w:r>
              <w:t>0</w:t>
            </w:r>
          </w:p>
        </w:tc>
        <w:tc>
          <w:tcPr>
            <w:tcW w:w="1040" w:type="dxa"/>
          </w:tcPr>
          <w:p w:rsidR="00AE6194" w:rsidRDefault="00570419" w:rsidP="00320E00">
            <w:r>
              <w:t>2 851 753</w:t>
            </w:r>
          </w:p>
        </w:tc>
        <w:tc>
          <w:tcPr>
            <w:tcW w:w="1040" w:type="dxa"/>
          </w:tcPr>
          <w:p w:rsidR="00AE6194" w:rsidRDefault="00570419" w:rsidP="00320E00">
            <w:r>
              <w:t>2 851 753</w:t>
            </w:r>
          </w:p>
        </w:tc>
        <w:tc>
          <w:tcPr>
            <w:tcW w:w="1040" w:type="dxa"/>
          </w:tcPr>
          <w:p w:rsidR="00AE6194" w:rsidRDefault="00570419" w:rsidP="00320E00">
            <w:r>
              <w:t>2 778 191</w:t>
            </w:r>
          </w:p>
        </w:tc>
        <w:tc>
          <w:tcPr>
            <w:tcW w:w="960" w:type="dxa"/>
          </w:tcPr>
          <w:p w:rsidR="00AE6194" w:rsidRDefault="00570419" w:rsidP="00320E00">
            <w:r>
              <w:t>73 562</w:t>
            </w:r>
          </w:p>
        </w:tc>
        <w:tc>
          <w:tcPr>
            <w:tcW w:w="960" w:type="dxa"/>
          </w:tcPr>
          <w:p w:rsidR="00AE6194" w:rsidRDefault="00570419" w:rsidP="00320E00">
            <w:r>
              <w:t>27 000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Nærings- og fiskeridepartementet</w:t>
            </w:r>
          </w:p>
        </w:tc>
        <w:tc>
          <w:tcPr>
            <w:tcW w:w="940" w:type="dxa"/>
          </w:tcPr>
          <w:p w:rsidR="00AE6194" w:rsidRDefault="00570419" w:rsidP="00320E00">
            <w:r>
              <w:t>1 467 217</w:t>
            </w:r>
          </w:p>
        </w:tc>
        <w:tc>
          <w:tcPr>
            <w:tcW w:w="1040" w:type="dxa"/>
          </w:tcPr>
          <w:p w:rsidR="00AE6194" w:rsidRDefault="00570419" w:rsidP="00320E00">
            <w:r>
              <w:t>16 357 533</w:t>
            </w:r>
          </w:p>
        </w:tc>
        <w:tc>
          <w:tcPr>
            <w:tcW w:w="1040" w:type="dxa"/>
          </w:tcPr>
          <w:p w:rsidR="00AE6194" w:rsidRDefault="00570419" w:rsidP="00320E00">
            <w:r>
              <w:t>17 824 750</w:t>
            </w:r>
          </w:p>
        </w:tc>
        <w:tc>
          <w:tcPr>
            <w:tcW w:w="1040" w:type="dxa"/>
          </w:tcPr>
          <w:p w:rsidR="00AE6194" w:rsidRDefault="00570419" w:rsidP="00320E00">
            <w:r>
              <w:t>17 202 583</w:t>
            </w:r>
          </w:p>
        </w:tc>
        <w:tc>
          <w:tcPr>
            <w:tcW w:w="960" w:type="dxa"/>
          </w:tcPr>
          <w:p w:rsidR="00AE6194" w:rsidRDefault="00570419" w:rsidP="00320E00">
            <w:r>
              <w:t>622 167</w:t>
            </w:r>
          </w:p>
        </w:tc>
        <w:tc>
          <w:tcPr>
            <w:tcW w:w="960" w:type="dxa"/>
          </w:tcPr>
          <w:p w:rsidR="00AE6194" w:rsidRDefault="00570419" w:rsidP="00320E00">
            <w:r>
              <w:t>642 274</w:t>
            </w:r>
          </w:p>
        </w:tc>
      </w:tr>
      <w:tr w:rsidR="00AE6194" w:rsidTr="00317FFD">
        <w:trPr>
          <w:trHeight w:val="360"/>
        </w:trPr>
        <w:tc>
          <w:tcPr>
            <w:tcW w:w="9580" w:type="dxa"/>
            <w:gridSpan w:val="9"/>
          </w:tcPr>
          <w:p w:rsidR="00AE6194" w:rsidRDefault="00570419" w:rsidP="00320E00">
            <w:pPr>
              <w:rPr>
                <w:bCs/>
              </w:rPr>
            </w:pPr>
            <w:r>
              <w:rPr>
                <w:rStyle w:val="halvfet0"/>
              </w:rPr>
              <w:t>Landbruks- og matdepartementet</w:t>
            </w:r>
          </w:p>
        </w:tc>
      </w:tr>
      <w:tr w:rsidR="00AE6194" w:rsidTr="00317FFD">
        <w:trPr>
          <w:trHeight w:val="380"/>
        </w:trPr>
        <w:tc>
          <w:tcPr>
            <w:tcW w:w="9580" w:type="dxa"/>
            <w:gridSpan w:val="9"/>
          </w:tcPr>
          <w:p w:rsidR="00AE6194" w:rsidRDefault="00570419" w:rsidP="00320E00">
            <w:r>
              <w:rPr>
                <w:rStyle w:val="sperret0"/>
                <w:spacing w:val="20"/>
                <w:sz w:val="20"/>
                <w:szCs w:val="20"/>
              </w:rPr>
              <w:t>Administrasjon m.m.</w:t>
            </w:r>
          </w:p>
        </w:tc>
      </w:tr>
      <w:tr w:rsidR="00AE6194" w:rsidTr="00317FFD">
        <w:trPr>
          <w:trHeight w:val="260"/>
        </w:trPr>
        <w:tc>
          <w:tcPr>
            <w:tcW w:w="460" w:type="dxa"/>
          </w:tcPr>
          <w:p w:rsidR="00AE6194" w:rsidRDefault="00570419" w:rsidP="00320E00">
            <w:r>
              <w:t>1100</w:t>
            </w:r>
          </w:p>
        </w:tc>
        <w:tc>
          <w:tcPr>
            <w:tcW w:w="380" w:type="dxa"/>
          </w:tcPr>
          <w:p w:rsidR="00AE6194" w:rsidRDefault="00AE6194" w:rsidP="00320E00"/>
        </w:tc>
        <w:tc>
          <w:tcPr>
            <w:tcW w:w="8740" w:type="dxa"/>
            <w:gridSpan w:val="7"/>
          </w:tcPr>
          <w:p w:rsidR="00AE6194" w:rsidRDefault="00570419" w:rsidP="00320E00">
            <w:r>
              <w:t>Landbruks- og matdepartementet: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8 178</w:t>
            </w:r>
          </w:p>
        </w:tc>
        <w:tc>
          <w:tcPr>
            <w:tcW w:w="1040" w:type="dxa"/>
          </w:tcPr>
          <w:p w:rsidR="00AE6194" w:rsidRDefault="00570419" w:rsidP="00320E00">
            <w:r>
              <w:t>165 695</w:t>
            </w:r>
          </w:p>
        </w:tc>
        <w:tc>
          <w:tcPr>
            <w:tcW w:w="1040" w:type="dxa"/>
          </w:tcPr>
          <w:p w:rsidR="00AE6194" w:rsidRDefault="00570419" w:rsidP="00320E00">
            <w:r>
              <w:t>173 873</w:t>
            </w:r>
          </w:p>
        </w:tc>
        <w:tc>
          <w:tcPr>
            <w:tcW w:w="1040" w:type="dxa"/>
          </w:tcPr>
          <w:p w:rsidR="00AE6194" w:rsidRDefault="00570419" w:rsidP="00320E00">
            <w:r>
              <w:t>166 448</w:t>
            </w:r>
          </w:p>
        </w:tc>
        <w:tc>
          <w:tcPr>
            <w:tcW w:w="960" w:type="dxa"/>
          </w:tcPr>
          <w:p w:rsidR="00AE6194" w:rsidRDefault="00570419" w:rsidP="00320E00">
            <w:r>
              <w:t>7 425</w:t>
            </w:r>
          </w:p>
        </w:tc>
        <w:tc>
          <w:tcPr>
            <w:tcW w:w="960" w:type="dxa"/>
          </w:tcPr>
          <w:p w:rsidR="00AE6194" w:rsidRDefault="00570419" w:rsidP="00320E00">
            <w:r>
              <w:t>7 425</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4 498</w:t>
            </w:r>
          </w:p>
        </w:tc>
        <w:tc>
          <w:tcPr>
            <w:tcW w:w="1040" w:type="dxa"/>
          </w:tcPr>
          <w:p w:rsidR="00AE6194" w:rsidRDefault="00570419" w:rsidP="00320E00">
            <w:r>
              <w:t>2 552</w:t>
            </w:r>
          </w:p>
        </w:tc>
        <w:tc>
          <w:tcPr>
            <w:tcW w:w="1040" w:type="dxa"/>
          </w:tcPr>
          <w:p w:rsidR="00AE6194" w:rsidRDefault="00570419" w:rsidP="00320E00">
            <w:r>
              <w:t>7 050</w:t>
            </w:r>
          </w:p>
        </w:tc>
        <w:tc>
          <w:tcPr>
            <w:tcW w:w="1040" w:type="dxa"/>
          </w:tcPr>
          <w:p w:rsidR="00AE6194" w:rsidRDefault="00570419" w:rsidP="00320E00">
            <w:r>
              <w:t>3 429</w:t>
            </w:r>
          </w:p>
        </w:tc>
        <w:tc>
          <w:tcPr>
            <w:tcW w:w="960" w:type="dxa"/>
          </w:tcPr>
          <w:p w:rsidR="00AE6194" w:rsidRDefault="00570419" w:rsidP="00320E00">
            <w:r>
              <w:t>3 621</w:t>
            </w:r>
          </w:p>
        </w:tc>
        <w:tc>
          <w:tcPr>
            <w:tcW w:w="960" w:type="dxa"/>
          </w:tcPr>
          <w:p w:rsidR="00AE6194" w:rsidRDefault="00570419" w:rsidP="00320E00">
            <w:r>
              <w:t>3 621</w:t>
            </w:r>
          </w:p>
        </w:tc>
      </w:tr>
      <w:tr w:rsidR="00AE6194" w:rsidTr="00317FFD">
        <w:trPr>
          <w:trHeight w:val="92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 ordinære forvaltningsorganer,  </w:t>
            </w:r>
            <w:r>
              <w:rPr>
                <w:rStyle w:val="kursiv"/>
              </w:rPr>
              <w:t>kan overføres, kan nyttes under post 50</w:t>
            </w:r>
            <w:r>
              <w:tab/>
            </w:r>
          </w:p>
        </w:tc>
        <w:tc>
          <w:tcPr>
            <w:tcW w:w="940" w:type="dxa"/>
          </w:tcPr>
          <w:p w:rsidR="00AE6194" w:rsidRDefault="00570419" w:rsidP="00320E00">
            <w:r>
              <w:t>4 033</w:t>
            </w:r>
          </w:p>
        </w:tc>
        <w:tc>
          <w:tcPr>
            <w:tcW w:w="1040" w:type="dxa"/>
          </w:tcPr>
          <w:p w:rsidR="00AE6194" w:rsidRDefault="00570419" w:rsidP="00320E00">
            <w:r>
              <w:t>21 012</w:t>
            </w:r>
          </w:p>
        </w:tc>
        <w:tc>
          <w:tcPr>
            <w:tcW w:w="1040" w:type="dxa"/>
          </w:tcPr>
          <w:p w:rsidR="00AE6194" w:rsidRDefault="00570419" w:rsidP="00320E00">
            <w:r>
              <w:t>25 045</w:t>
            </w:r>
          </w:p>
        </w:tc>
        <w:tc>
          <w:tcPr>
            <w:tcW w:w="1040" w:type="dxa"/>
          </w:tcPr>
          <w:p w:rsidR="00AE6194" w:rsidRDefault="00570419" w:rsidP="00320E00">
            <w:r>
              <w:t>20 613</w:t>
            </w:r>
          </w:p>
        </w:tc>
        <w:tc>
          <w:tcPr>
            <w:tcW w:w="960" w:type="dxa"/>
          </w:tcPr>
          <w:p w:rsidR="00AE6194" w:rsidRDefault="00570419" w:rsidP="00320E00">
            <w:r>
              <w:t>4 432</w:t>
            </w:r>
          </w:p>
        </w:tc>
        <w:tc>
          <w:tcPr>
            <w:tcW w:w="960" w:type="dxa"/>
          </w:tcPr>
          <w:p w:rsidR="00AE6194" w:rsidRDefault="00570419" w:rsidP="00320E00">
            <w:r>
              <w:t>4 546</w:t>
            </w:r>
          </w:p>
        </w:tc>
      </w:tr>
      <w:tr w:rsidR="00AE6194" w:rsidTr="00317FFD">
        <w:trPr>
          <w:trHeight w:val="70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Større utstyrsanskaffelser og vedlikehold – forvaltningsorganer med særskilte fullmakter</w:t>
            </w:r>
            <w:r>
              <w:tab/>
            </w:r>
          </w:p>
        </w:tc>
        <w:tc>
          <w:tcPr>
            <w:tcW w:w="940" w:type="dxa"/>
          </w:tcPr>
          <w:p w:rsidR="00AE6194" w:rsidRDefault="00570419" w:rsidP="00320E00">
            <w:r>
              <w:t>0</w:t>
            </w:r>
          </w:p>
        </w:tc>
        <w:tc>
          <w:tcPr>
            <w:tcW w:w="1040" w:type="dxa"/>
          </w:tcPr>
          <w:p w:rsidR="00AE6194" w:rsidRDefault="00570419" w:rsidP="00320E00">
            <w:r>
              <w:t>291</w:t>
            </w:r>
          </w:p>
        </w:tc>
        <w:tc>
          <w:tcPr>
            <w:tcW w:w="1040" w:type="dxa"/>
          </w:tcPr>
          <w:p w:rsidR="00AE6194" w:rsidRDefault="00570419" w:rsidP="00320E00">
            <w:r>
              <w:t>291</w:t>
            </w:r>
          </w:p>
        </w:tc>
        <w:tc>
          <w:tcPr>
            <w:tcW w:w="1040" w:type="dxa"/>
          </w:tcPr>
          <w:p w:rsidR="00AE6194" w:rsidRDefault="00570419" w:rsidP="00320E00">
            <w:r>
              <w:t>291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1100</w:t>
            </w:r>
          </w:p>
        </w:tc>
        <w:tc>
          <w:tcPr>
            <w:tcW w:w="940" w:type="dxa"/>
          </w:tcPr>
          <w:p w:rsidR="00AE6194" w:rsidRDefault="00570419" w:rsidP="00320E00">
            <w:r>
              <w:t>16 709</w:t>
            </w:r>
          </w:p>
        </w:tc>
        <w:tc>
          <w:tcPr>
            <w:tcW w:w="1040" w:type="dxa"/>
          </w:tcPr>
          <w:p w:rsidR="00AE6194" w:rsidRDefault="00570419" w:rsidP="00320E00">
            <w:r>
              <w:t>189 550</w:t>
            </w:r>
          </w:p>
        </w:tc>
        <w:tc>
          <w:tcPr>
            <w:tcW w:w="1040" w:type="dxa"/>
          </w:tcPr>
          <w:p w:rsidR="00AE6194" w:rsidRDefault="00570419" w:rsidP="00320E00">
            <w:r>
              <w:t>206 259</w:t>
            </w:r>
          </w:p>
        </w:tc>
        <w:tc>
          <w:tcPr>
            <w:tcW w:w="1040" w:type="dxa"/>
          </w:tcPr>
          <w:p w:rsidR="00AE6194" w:rsidRDefault="00570419" w:rsidP="00320E00">
            <w:r>
              <w:t>190 781</w:t>
            </w:r>
          </w:p>
        </w:tc>
        <w:tc>
          <w:tcPr>
            <w:tcW w:w="960" w:type="dxa"/>
          </w:tcPr>
          <w:p w:rsidR="00AE6194" w:rsidRDefault="00570419" w:rsidP="00320E00">
            <w:r>
              <w:t>15 478</w:t>
            </w:r>
          </w:p>
        </w:tc>
        <w:tc>
          <w:tcPr>
            <w:tcW w:w="960" w:type="dxa"/>
          </w:tcPr>
          <w:p w:rsidR="00AE6194" w:rsidRDefault="00570419" w:rsidP="00320E00">
            <w:r>
              <w:t>15 592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Administrasjon m.m.</w:t>
            </w:r>
          </w:p>
        </w:tc>
        <w:tc>
          <w:tcPr>
            <w:tcW w:w="940" w:type="dxa"/>
          </w:tcPr>
          <w:p w:rsidR="00AE6194" w:rsidRDefault="00570419" w:rsidP="00320E00">
            <w:r>
              <w:t>16 709</w:t>
            </w:r>
          </w:p>
        </w:tc>
        <w:tc>
          <w:tcPr>
            <w:tcW w:w="1040" w:type="dxa"/>
          </w:tcPr>
          <w:p w:rsidR="00AE6194" w:rsidRDefault="00570419" w:rsidP="00320E00">
            <w:r>
              <w:t>189 550</w:t>
            </w:r>
          </w:p>
        </w:tc>
        <w:tc>
          <w:tcPr>
            <w:tcW w:w="1040" w:type="dxa"/>
          </w:tcPr>
          <w:p w:rsidR="00AE6194" w:rsidRDefault="00570419" w:rsidP="00320E00">
            <w:r>
              <w:t>206 259</w:t>
            </w:r>
          </w:p>
        </w:tc>
        <w:tc>
          <w:tcPr>
            <w:tcW w:w="1040" w:type="dxa"/>
          </w:tcPr>
          <w:p w:rsidR="00AE6194" w:rsidRDefault="00570419" w:rsidP="00320E00">
            <w:r>
              <w:t>190 781</w:t>
            </w:r>
          </w:p>
        </w:tc>
        <w:tc>
          <w:tcPr>
            <w:tcW w:w="960" w:type="dxa"/>
          </w:tcPr>
          <w:p w:rsidR="00AE6194" w:rsidRDefault="00570419" w:rsidP="00320E00">
            <w:r>
              <w:t>15 478</w:t>
            </w:r>
          </w:p>
        </w:tc>
        <w:tc>
          <w:tcPr>
            <w:tcW w:w="960" w:type="dxa"/>
          </w:tcPr>
          <w:p w:rsidR="00AE6194" w:rsidRDefault="00570419" w:rsidP="00320E00">
            <w:r>
              <w:t>15 592</w:t>
            </w:r>
          </w:p>
        </w:tc>
      </w:tr>
      <w:tr w:rsidR="00AE6194" w:rsidTr="00317FFD">
        <w:trPr>
          <w:trHeight w:val="480"/>
        </w:trPr>
        <w:tc>
          <w:tcPr>
            <w:tcW w:w="9580" w:type="dxa"/>
            <w:gridSpan w:val="9"/>
          </w:tcPr>
          <w:p w:rsidR="00AE6194" w:rsidRDefault="00570419" w:rsidP="00320E00">
            <w:r>
              <w:rPr>
                <w:rStyle w:val="sperret0"/>
                <w:spacing w:val="20"/>
                <w:sz w:val="20"/>
                <w:szCs w:val="20"/>
              </w:rPr>
              <w:t>Matpolitikk</w:t>
            </w:r>
          </w:p>
        </w:tc>
      </w:tr>
      <w:tr w:rsidR="00AE6194" w:rsidTr="00317FFD">
        <w:trPr>
          <w:trHeight w:val="260"/>
        </w:trPr>
        <w:tc>
          <w:tcPr>
            <w:tcW w:w="460" w:type="dxa"/>
          </w:tcPr>
          <w:p w:rsidR="00AE6194" w:rsidRDefault="00570419" w:rsidP="00320E00">
            <w:r>
              <w:t>1112</w:t>
            </w:r>
          </w:p>
        </w:tc>
        <w:tc>
          <w:tcPr>
            <w:tcW w:w="380" w:type="dxa"/>
          </w:tcPr>
          <w:p w:rsidR="00AE6194" w:rsidRDefault="00AE6194" w:rsidP="00320E00"/>
        </w:tc>
        <w:tc>
          <w:tcPr>
            <w:tcW w:w="8740" w:type="dxa"/>
            <w:gridSpan w:val="7"/>
          </w:tcPr>
          <w:p w:rsidR="00AE6194" w:rsidRDefault="00570419" w:rsidP="00320E00">
            <w:r>
              <w:t>Kunnskapsutvikling og beredskap m.m. på matområdet:</w:t>
            </w:r>
          </w:p>
        </w:tc>
      </w:tr>
      <w:tr w:rsidR="00AE6194" w:rsidTr="00317FFD">
        <w:trPr>
          <w:trHeight w:val="70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Kunnskapsutvikling, kunnskapsformidling og beredskap, Veterinærinstituttet</w:t>
            </w:r>
            <w:r>
              <w:tab/>
            </w:r>
          </w:p>
        </w:tc>
        <w:tc>
          <w:tcPr>
            <w:tcW w:w="940" w:type="dxa"/>
          </w:tcPr>
          <w:p w:rsidR="00AE6194" w:rsidRDefault="00570419" w:rsidP="00320E00">
            <w:r>
              <w:t>0</w:t>
            </w:r>
          </w:p>
        </w:tc>
        <w:tc>
          <w:tcPr>
            <w:tcW w:w="1040" w:type="dxa"/>
          </w:tcPr>
          <w:p w:rsidR="00AE6194" w:rsidRDefault="00570419" w:rsidP="00320E00">
            <w:r>
              <w:t>97 061</w:t>
            </w:r>
          </w:p>
        </w:tc>
        <w:tc>
          <w:tcPr>
            <w:tcW w:w="1040" w:type="dxa"/>
          </w:tcPr>
          <w:p w:rsidR="00AE6194" w:rsidRDefault="00570419" w:rsidP="00320E00">
            <w:r>
              <w:t>97 061</w:t>
            </w:r>
          </w:p>
        </w:tc>
        <w:tc>
          <w:tcPr>
            <w:tcW w:w="1040" w:type="dxa"/>
          </w:tcPr>
          <w:p w:rsidR="00AE6194" w:rsidRDefault="00570419" w:rsidP="00320E00">
            <w:r>
              <w:t>97 061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1112</w:t>
            </w:r>
          </w:p>
        </w:tc>
        <w:tc>
          <w:tcPr>
            <w:tcW w:w="940" w:type="dxa"/>
          </w:tcPr>
          <w:p w:rsidR="00AE6194" w:rsidRDefault="00570419" w:rsidP="00320E00">
            <w:r>
              <w:t>0</w:t>
            </w:r>
          </w:p>
        </w:tc>
        <w:tc>
          <w:tcPr>
            <w:tcW w:w="1040" w:type="dxa"/>
          </w:tcPr>
          <w:p w:rsidR="00AE6194" w:rsidRDefault="00570419" w:rsidP="00320E00">
            <w:r>
              <w:t>97 061</w:t>
            </w:r>
          </w:p>
        </w:tc>
        <w:tc>
          <w:tcPr>
            <w:tcW w:w="1040" w:type="dxa"/>
          </w:tcPr>
          <w:p w:rsidR="00AE6194" w:rsidRDefault="00570419" w:rsidP="00320E00">
            <w:r>
              <w:t>97 061</w:t>
            </w:r>
          </w:p>
        </w:tc>
        <w:tc>
          <w:tcPr>
            <w:tcW w:w="1040" w:type="dxa"/>
          </w:tcPr>
          <w:p w:rsidR="00AE6194" w:rsidRDefault="00570419" w:rsidP="00320E00">
            <w:r>
              <w:t>97 061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1115</w:t>
            </w:r>
          </w:p>
        </w:tc>
        <w:tc>
          <w:tcPr>
            <w:tcW w:w="380" w:type="dxa"/>
          </w:tcPr>
          <w:p w:rsidR="00AE6194" w:rsidRDefault="00AE6194" w:rsidP="00320E00"/>
        </w:tc>
        <w:tc>
          <w:tcPr>
            <w:tcW w:w="8740" w:type="dxa"/>
            <w:gridSpan w:val="7"/>
          </w:tcPr>
          <w:p w:rsidR="00AE6194" w:rsidRDefault="00570419" w:rsidP="00320E00">
            <w:r>
              <w:t>Mattilsynet: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36 346</w:t>
            </w:r>
          </w:p>
        </w:tc>
        <w:tc>
          <w:tcPr>
            <w:tcW w:w="1040" w:type="dxa"/>
          </w:tcPr>
          <w:p w:rsidR="00AE6194" w:rsidRDefault="00570419" w:rsidP="00320E00">
            <w:r>
              <w:t>1 359 518</w:t>
            </w:r>
          </w:p>
        </w:tc>
        <w:tc>
          <w:tcPr>
            <w:tcW w:w="1040" w:type="dxa"/>
          </w:tcPr>
          <w:p w:rsidR="00AE6194" w:rsidRDefault="00570419" w:rsidP="00320E00">
            <w:r>
              <w:t>1 395 864</w:t>
            </w:r>
          </w:p>
        </w:tc>
        <w:tc>
          <w:tcPr>
            <w:tcW w:w="1040" w:type="dxa"/>
          </w:tcPr>
          <w:p w:rsidR="00AE6194" w:rsidRDefault="00570419" w:rsidP="00320E00">
            <w:r>
              <w:t>1 374 371</w:t>
            </w:r>
          </w:p>
        </w:tc>
        <w:tc>
          <w:tcPr>
            <w:tcW w:w="960" w:type="dxa"/>
          </w:tcPr>
          <w:p w:rsidR="00AE6194" w:rsidRDefault="00570419" w:rsidP="00320E00">
            <w:r>
              <w:t>21 493</w:t>
            </w:r>
          </w:p>
        </w:tc>
        <w:tc>
          <w:tcPr>
            <w:tcW w:w="960" w:type="dxa"/>
          </w:tcPr>
          <w:p w:rsidR="00AE6194" w:rsidRDefault="00570419" w:rsidP="00320E00">
            <w:r>
              <w:t>28 063</w:t>
            </w:r>
          </w:p>
        </w:tc>
      </w:tr>
      <w:tr w:rsidR="00AE6194" w:rsidTr="00317FFD">
        <w:trPr>
          <w:trHeight w:val="70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Reguleringspremie til kommunale og fylkeskommunale pensjonskasser</w:t>
            </w:r>
            <w:r>
              <w:tab/>
            </w:r>
          </w:p>
        </w:tc>
        <w:tc>
          <w:tcPr>
            <w:tcW w:w="940" w:type="dxa"/>
          </w:tcPr>
          <w:p w:rsidR="00AE6194" w:rsidRDefault="00570419" w:rsidP="00320E00">
            <w:r>
              <w:t>669</w:t>
            </w:r>
          </w:p>
        </w:tc>
        <w:tc>
          <w:tcPr>
            <w:tcW w:w="1040" w:type="dxa"/>
          </w:tcPr>
          <w:p w:rsidR="00AE6194" w:rsidRDefault="00570419" w:rsidP="00320E00">
            <w:r>
              <w:t>13 465</w:t>
            </w:r>
          </w:p>
        </w:tc>
        <w:tc>
          <w:tcPr>
            <w:tcW w:w="1040" w:type="dxa"/>
          </w:tcPr>
          <w:p w:rsidR="00AE6194" w:rsidRDefault="00570419" w:rsidP="00320E00">
            <w:r>
              <w:t>14 134</w:t>
            </w:r>
          </w:p>
        </w:tc>
        <w:tc>
          <w:tcPr>
            <w:tcW w:w="1040" w:type="dxa"/>
          </w:tcPr>
          <w:p w:rsidR="00AE6194" w:rsidRDefault="00570419" w:rsidP="00320E00">
            <w:r>
              <w:t>12 898</w:t>
            </w:r>
          </w:p>
        </w:tc>
        <w:tc>
          <w:tcPr>
            <w:tcW w:w="960" w:type="dxa"/>
          </w:tcPr>
          <w:p w:rsidR="00AE6194" w:rsidRDefault="00570419" w:rsidP="00320E00">
            <w:r>
              <w:t>1 236</w:t>
            </w:r>
          </w:p>
        </w:tc>
        <w:tc>
          <w:tcPr>
            <w:tcW w:w="960" w:type="dxa"/>
          </w:tcPr>
          <w:p w:rsidR="00AE6194" w:rsidRDefault="00570419" w:rsidP="00320E00">
            <w:r>
              <w:t>673</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Tilskudd til erstatninger,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4 200</w:t>
            </w:r>
          </w:p>
        </w:tc>
        <w:tc>
          <w:tcPr>
            <w:tcW w:w="1040" w:type="dxa"/>
          </w:tcPr>
          <w:p w:rsidR="00AE6194" w:rsidRDefault="00570419" w:rsidP="00320E00">
            <w:r>
              <w:t>4 200</w:t>
            </w:r>
          </w:p>
        </w:tc>
        <w:tc>
          <w:tcPr>
            <w:tcW w:w="1040" w:type="dxa"/>
          </w:tcPr>
          <w:p w:rsidR="00AE6194" w:rsidRDefault="00570419" w:rsidP="00320E00">
            <w:r>
              <w:t>4 484</w:t>
            </w:r>
          </w:p>
        </w:tc>
        <w:tc>
          <w:tcPr>
            <w:tcW w:w="960" w:type="dxa"/>
          </w:tcPr>
          <w:p w:rsidR="00AE6194" w:rsidRDefault="00570419" w:rsidP="00320E00">
            <w:r>
              <w:t>-284</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1115</w:t>
            </w:r>
          </w:p>
        </w:tc>
        <w:tc>
          <w:tcPr>
            <w:tcW w:w="940" w:type="dxa"/>
          </w:tcPr>
          <w:p w:rsidR="00AE6194" w:rsidRDefault="00570419" w:rsidP="00320E00">
            <w:r>
              <w:t>37 015</w:t>
            </w:r>
          </w:p>
        </w:tc>
        <w:tc>
          <w:tcPr>
            <w:tcW w:w="1040" w:type="dxa"/>
          </w:tcPr>
          <w:p w:rsidR="00AE6194" w:rsidRDefault="00570419" w:rsidP="00320E00">
            <w:r>
              <w:t>1 377 183</w:t>
            </w:r>
          </w:p>
        </w:tc>
        <w:tc>
          <w:tcPr>
            <w:tcW w:w="1040" w:type="dxa"/>
          </w:tcPr>
          <w:p w:rsidR="00AE6194" w:rsidRDefault="00570419" w:rsidP="00320E00">
            <w:r>
              <w:t>1 414 198</w:t>
            </w:r>
          </w:p>
        </w:tc>
        <w:tc>
          <w:tcPr>
            <w:tcW w:w="1040" w:type="dxa"/>
          </w:tcPr>
          <w:p w:rsidR="00AE6194" w:rsidRDefault="00570419" w:rsidP="00320E00">
            <w:r>
              <w:t>1 391 752</w:t>
            </w:r>
          </w:p>
        </w:tc>
        <w:tc>
          <w:tcPr>
            <w:tcW w:w="960" w:type="dxa"/>
          </w:tcPr>
          <w:p w:rsidR="00AE6194" w:rsidRDefault="00570419" w:rsidP="00320E00">
            <w:r>
              <w:t>22 446</w:t>
            </w:r>
          </w:p>
        </w:tc>
        <w:tc>
          <w:tcPr>
            <w:tcW w:w="960" w:type="dxa"/>
          </w:tcPr>
          <w:p w:rsidR="00AE6194" w:rsidRDefault="00570419" w:rsidP="00320E00">
            <w:r>
              <w:t>28 736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Matpolitikk</w:t>
            </w:r>
          </w:p>
        </w:tc>
        <w:tc>
          <w:tcPr>
            <w:tcW w:w="940" w:type="dxa"/>
          </w:tcPr>
          <w:p w:rsidR="00AE6194" w:rsidRDefault="00570419" w:rsidP="00320E00">
            <w:r>
              <w:t>37 015</w:t>
            </w:r>
          </w:p>
        </w:tc>
        <w:tc>
          <w:tcPr>
            <w:tcW w:w="1040" w:type="dxa"/>
          </w:tcPr>
          <w:p w:rsidR="00AE6194" w:rsidRDefault="00570419" w:rsidP="00320E00">
            <w:r>
              <w:t>1 474 244</w:t>
            </w:r>
          </w:p>
        </w:tc>
        <w:tc>
          <w:tcPr>
            <w:tcW w:w="1040" w:type="dxa"/>
          </w:tcPr>
          <w:p w:rsidR="00AE6194" w:rsidRDefault="00570419" w:rsidP="00320E00">
            <w:r>
              <w:t>1 511 259</w:t>
            </w:r>
          </w:p>
        </w:tc>
        <w:tc>
          <w:tcPr>
            <w:tcW w:w="1040" w:type="dxa"/>
          </w:tcPr>
          <w:p w:rsidR="00AE6194" w:rsidRDefault="00570419" w:rsidP="00320E00">
            <w:r>
              <w:t>1 488 813</w:t>
            </w:r>
          </w:p>
        </w:tc>
        <w:tc>
          <w:tcPr>
            <w:tcW w:w="960" w:type="dxa"/>
          </w:tcPr>
          <w:p w:rsidR="00AE6194" w:rsidRDefault="00570419" w:rsidP="00320E00">
            <w:r>
              <w:t>22 446</w:t>
            </w:r>
          </w:p>
        </w:tc>
        <w:tc>
          <w:tcPr>
            <w:tcW w:w="960" w:type="dxa"/>
          </w:tcPr>
          <w:p w:rsidR="00AE6194" w:rsidRDefault="00570419" w:rsidP="00320E00">
            <w:r>
              <w:t>28 736</w:t>
            </w:r>
          </w:p>
        </w:tc>
      </w:tr>
      <w:tr w:rsidR="00AE6194" w:rsidTr="00317FFD">
        <w:trPr>
          <w:trHeight w:val="480"/>
        </w:trPr>
        <w:tc>
          <w:tcPr>
            <w:tcW w:w="9580" w:type="dxa"/>
            <w:gridSpan w:val="9"/>
          </w:tcPr>
          <w:p w:rsidR="00AE6194" w:rsidRDefault="00570419" w:rsidP="00320E00">
            <w:r>
              <w:rPr>
                <w:rStyle w:val="sperret0"/>
                <w:spacing w:val="20"/>
                <w:sz w:val="20"/>
                <w:szCs w:val="20"/>
              </w:rPr>
              <w:t>Forskning, innovasjon og kunnskapsutvikling</w:t>
            </w:r>
          </w:p>
        </w:tc>
      </w:tr>
      <w:tr w:rsidR="00AE6194" w:rsidTr="00317FFD">
        <w:trPr>
          <w:trHeight w:val="260"/>
        </w:trPr>
        <w:tc>
          <w:tcPr>
            <w:tcW w:w="460" w:type="dxa"/>
          </w:tcPr>
          <w:p w:rsidR="00AE6194" w:rsidRDefault="00570419" w:rsidP="00320E00">
            <w:r>
              <w:t>1136</w:t>
            </w:r>
          </w:p>
        </w:tc>
        <w:tc>
          <w:tcPr>
            <w:tcW w:w="380" w:type="dxa"/>
          </w:tcPr>
          <w:p w:rsidR="00AE6194" w:rsidRDefault="00AE6194" w:rsidP="00320E00"/>
        </w:tc>
        <w:tc>
          <w:tcPr>
            <w:tcW w:w="8740" w:type="dxa"/>
            <w:gridSpan w:val="7"/>
          </w:tcPr>
          <w:p w:rsidR="00AE6194" w:rsidRDefault="00570419" w:rsidP="00320E00">
            <w:r>
              <w:t>Kunnskapsutvikling m.m.:</w:t>
            </w:r>
          </w:p>
        </w:tc>
      </w:tr>
      <w:tr w:rsidR="00AE6194" w:rsidTr="00317FFD">
        <w:trPr>
          <w:trHeight w:val="70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Kunnskapsutvikling, formidling og beredskap, Norsk institutt for bioøkonomi</w:t>
            </w:r>
            <w:r>
              <w:tab/>
            </w:r>
          </w:p>
        </w:tc>
        <w:tc>
          <w:tcPr>
            <w:tcW w:w="940" w:type="dxa"/>
          </w:tcPr>
          <w:p w:rsidR="00AE6194" w:rsidRDefault="00570419" w:rsidP="00320E00">
            <w:r>
              <w:t>0</w:t>
            </w:r>
          </w:p>
        </w:tc>
        <w:tc>
          <w:tcPr>
            <w:tcW w:w="1040" w:type="dxa"/>
          </w:tcPr>
          <w:p w:rsidR="00AE6194" w:rsidRDefault="00570419" w:rsidP="00320E00">
            <w:r>
              <w:t>233 940</w:t>
            </w:r>
          </w:p>
        </w:tc>
        <w:tc>
          <w:tcPr>
            <w:tcW w:w="1040" w:type="dxa"/>
          </w:tcPr>
          <w:p w:rsidR="00AE6194" w:rsidRDefault="00570419" w:rsidP="00320E00">
            <w:r>
              <w:t>233 940</w:t>
            </w:r>
          </w:p>
        </w:tc>
        <w:tc>
          <w:tcPr>
            <w:tcW w:w="1040" w:type="dxa"/>
          </w:tcPr>
          <w:p w:rsidR="00AE6194" w:rsidRDefault="00570419" w:rsidP="00320E00">
            <w:r>
              <w:t>233 940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1136</w:t>
            </w:r>
          </w:p>
        </w:tc>
        <w:tc>
          <w:tcPr>
            <w:tcW w:w="940" w:type="dxa"/>
          </w:tcPr>
          <w:p w:rsidR="00AE6194" w:rsidRDefault="00570419" w:rsidP="00320E00">
            <w:r>
              <w:t>0</w:t>
            </w:r>
          </w:p>
        </w:tc>
        <w:tc>
          <w:tcPr>
            <w:tcW w:w="1040" w:type="dxa"/>
          </w:tcPr>
          <w:p w:rsidR="00AE6194" w:rsidRDefault="00570419" w:rsidP="00320E00">
            <w:r>
              <w:t>233 940</w:t>
            </w:r>
          </w:p>
        </w:tc>
        <w:tc>
          <w:tcPr>
            <w:tcW w:w="1040" w:type="dxa"/>
          </w:tcPr>
          <w:p w:rsidR="00AE6194" w:rsidRDefault="00570419" w:rsidP="00320E00">
            <w:r>
              <w:t>233 940</w:t>
            </w:r>
          </w:p>
        </w:tc>
        <w:tc>
          <w:tcPr>
            <w:tcW w:w="1040" w:type="dxa"/>
          </w:tcPr>
          <w:p w:rsidR="00AE6194" w:rsidRDefault="00570419" w:rsidP="00320E00">
            <w:r>
              <w:t>233 940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1137</w:t>
            </w:r>
          </w:p>
        </w:tc>
        <w:tc>
          <w:tcPr>
            <w:tcW w:w="380" w:type="dxa"/>
          </w:tcPr>
          <w:p w:rsidR="00AE6194" w:rsidRDefault="00AE6194" w:rsidP="00320E00"/>
        </w:tc>
        <w:tc>
          <w:tcPr>
            <w:tcW w:w="8740" w:type="dxa"/>
            <w:gridSpan w:val="7"/>
          </w:tcPr>
          <w:p w:rsidR="00AE6194" w:rsidRDefault="00570419" w:rsidP="00320E00">
            <w:r>
              <w:t>Forskning og innovasjon:</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Forskningsaktivitet, Norges forskningsråd</w:t>
            </w:r>
            <w:r>
              <w:tab/>
            </w:r>
          </w:p>
        </w:tc>
        <w:tc>
          <w:tcPr>
            <w:tcW w:w="940" w:type="dxa"/>
          </w:tcPr>
          <w:p w:rsidR="00AE6194" w:rsidRDefault="00570419" w:rsidP="00320E00">
            <w:r>
              <w:t>0</w:t>
            </w:r>
          </w:p>
        </w:tc>
        <w:tc>
          <w:tcPr>
            <w:tcW w:w="1040" w:type="dxa"/>
          </w:tcPr>
          <w:p w:rsidR="00AE6194" w:rsidRDefault="00570419" w:rsidP="00320E00">
            <w:r>
              <w:t>242 029</w:t>
            </w:r>
          </w:p>
        </w:tc>
        <w:tc>
          <w:tcPr>
            <w:tcW w:w="1040" w:type="dxa"/>
          </w:tcPr>
          <w:p w:rsidR="00AE6194" w:rsidRDefault="00570419" w:rsidP="00320E00">
            <w:r>
              <w:t>242 029</w:t>
            </w:r>
          </w:p>
        </w:tc>
        <w:tc>
          <w:tcPr>
            <w:tcW w:w="1040" w:type="dxa"/>
          </w:tcPr>
          <w:p w:rsidR="00AE6194" w:rsidRDefault="00570419" w:rsidP="00320E00">
            <w:r>
              <w:t>242 029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Basisbevilgninger m.m., Norges forskningsråd</w:t>
            </w:r>
            <w:r>
              <w:tab/>
            </w:r>
          </w:p>
        </w:tc>
        <w:tc>
          <w:tcPr>
            <w:tcW w:w="940" w:type="dxa"/>
          </w:tcPr>
          <w:p w:rsidR="00AE6194" w:rsidRDefault="00570419" w:rsidP="00320E00">
            <w:r>
              <w:t>0</w:t>
            </w:r>
          </w:p>
        </w:tc>
        <w:tc>
          <w:tcPr>
            <w:tcW w:w="1040" w:type="dxa"/>
          </w:tcPr>
          <w:p w:rsidR="00AE6194" w:rsidRDefault="00570419" w:rsidP="00320E00">
            <w:r>
              <w:t>186 269</w:t>
            </w:r>
          </w:p>
        </w:tc>
        <w:tc>
          <w:tcPr>
            <w:tcW w:w="1040" w:type="dxa"/>
          </w:tcPr>
          <w:p w:rsidR="00AE6194" w:rsidRDefault="00570419" w:rsidP="00320E00">
            <w:r>
              <w:t>186 269</w:t>
            </w:r>
          </w:p>
        </w:tc>
        <w:tc>
          <w:tcPr>
            <w:tcW w:w="1040" w:type="dxa"/>
          </w:tcPr>
          <w:p w:rsidR="00AE6194" w:rsidRDefault="00570419" w:rsidP="00320E00">
            <w:r>
              <w:t>186 269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53</w:t>
            </w:r>
          </w:p>
        </w:tc>
        <w:tc>
          <w:tcPr>
            <w:tcW w:w="2760" w:type="dxa"/>
          </w:tcPr>
          <w:p w:rsidR="00AE6194" w:rsidRDefault="00570419" w:rsidP="00320E00">
            <w:r>
              <w:t xml:space="preserve">Omstillingsmidler instituttsektoren mv. </w:t>
            </w:r>
            <w:r>
              <w:tab/>
            </w:r>
          </w:p>
        </w:tc>
        <w:tc>
          <w:tcPr>
            <w:tcW w:w="940" w:type="dxa"/>
          </w:tcPr>
          <w:p w:rsidR="00AE6194" w:rsidRDefault="00570419" w:rsidP="00320E00">
            <w:r>
              <w:t>0</w:t>
            </w:r>
          </w:p>
        </w:tc>
        <w:tc>
          <w:tcPr>
            <w:tcW w:w="1040" w:type="dxa"/>
          </w:tcPr>
          <w:p w:rsidR="00AE6194" w:rsidRDefault="00570419" w:rsidP="00320E00">
            <w:r>
              <w:t>3 557</w:t>
            </w:r>
          </w:p>
        </w:tc>
        <w:tc>
          <w:tcPr>
            <w:tcW w:w="1040" w:type="dxa"/>
          </w:tcPr>
          <w:p w:rsidR="00AE6194" w:rsidRDefault="00570419" w:rsidP="00320E00">
            <w:r>
              <w:t>3 557</w:t>
            </w:r>
          </w:p>
        </w:tc>
        <w:tc>
          <w:tcPr>
            <w:tcW w:w="1040" w:type="dxa"/>
          </w:tcPr>
          <w:p w:rsidR="00AE6194" w:rsidRDefault="00570419" w:rsidP="00320E00">
            <w:r>
              <w:t>3 557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54</w:t>
            </w:r>
          </w:p>
        </w:tc>
        <w:tc>
          <w:tcPr>
            <w:tcW w:w="2760" w:type="dxa"/>
          </w:tcPr>
          <w:p w:rsidR="00AE6194" w:rsidRDefault="00570419" w:rsidP="00320E00">
            <w:r>
              <w:t xml:space="preserve">Næringsrettet matforskning mv. </w:t>
            </w:r>
            <w:r>
              <w:tab/>
            </w:r>
          </w:p>
        </w:tc>
        <w:tc>
          <w:tcPr>
            <w:tcW w:w="940" w:type="dxa"/>
          </w:tcPr>
          <w:p w:rsidR="00AE6194" w:rsidRDefault="00570419" w:rsidP="00320E00">
            <w:r>
              <w:t>0</w:t>
            </w:r>
          </w:p>
        </w:tc>
        <w:tc>
          <w:tcPr>
            <w:tcW w:w="1040" w:type="dxa"/>
          </w:tcPr>
          <w:p w:rsidR="00AE6194" w:rsidRDefault="00570419" w:rsidP="00320E00">
            <w:r>
              <w:t>159 700</w:t>
            </w:r>
          </w:p>
        </w:tc>
        <w:tc>
          <w:tcPr>
            <w:tcW w:w="1040" w:type="dxa"/>
          </w:tcPr>
          <w:p w:rsidR="00AE6194" w:rsidRDefault="00570419" w:rsidP="00320E00">
            <w:r>
              <w:t>159 700</w:t>
            </w:r>
          </w:p>
        </w:tc>
        <w:tc>
          <w:tcPr>
            <w:tcW w:w="1040" w:type="dxa"/>
          </w:tcPr>
          <w:p w:rsidR="00AE6194" w:rsidRDefault="00570419" w:rsidP="00320E00">
            <w:r>
              <w:t>165 059</w:t>
            </w:r>
          </w:p>
        </w:tc>
        <w:tc>
          <w:tcPr>
            <w:tcW w:w="960" w:type="dxa"/>
          </w:tcPr>
          <w:p w:rsidR="00AE6194" w:rsidRDefault="00570419" w:rsidP="00320E00">
            <w:r>
              <w:t>-5 359</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Innovasjonsaktivitet mv.,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8 375</w:t>
            </w:r>
          </w:p>
        </w:tc>
        <w:tc>
          <w:tcPr>
            <w:tcW w:w="1040" w:type="dxa"/>
          </w:tcPr>
          <w:p w:rsidR="00AE6194" w:rsidRDefault="00570419" w:rsidP="00320E00">
            <w:r>
              <w:t>8 375</w:t>
            </w:r>
          </w:p>
        </w:tc>
        <w:tc>
          <w:tcPr>
            <w:tcW w:w="1040" w:type="dxa"/>
          </w:tcPr>
          <w:p w:rsidR="00AE6194" w:rsidRDefault="00570419" w:rsidP="00320E00">
            <w:r>
              <w:t>8 375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Bioøkonomiordningen,  </w:t>
            </w:r>
            <w:r>
              <w:rPr>
                <w:rStyle w:val="kursiv"/>
              </w:rPr>
              <w:t>kan overføres</w:t>
            </w:r>
            <w:r>
              <w:tab/>
            </w:r>
          </w:p>
        </w:tc>
        <w:tc>
          <w:tcPr>
            <w:tcW w:w="940" w:type="dxa"/>
          </w:tcPr>
          <w:p w:rsidR="00AE6194" w:rsidRDefault="00570419" w:rsidP="00320E00">
            <w:r>
              <w:t>5 013</w:t>
            </w:r>
          </w:p>
        </w:tc>
        <w:tc>
          <w:tcPr>
            <w:tcW w:w="1040" w:type="dxa"/>
          </w:tcPr>
          <w:p w:rsidR="00AE6194" w:rsidRDefault="00570419" w:rsidP="00320E00">
            <w:r>
              <w:t>2 832</w:t>
            </w:r>
          </w:p>
        </w:tc>
        <w:tc>
          <w:tcPr>
            <w:tcW w:w="1040" w:type="dxa"/>
          </w:tcPr>
          <w:p w:rsidR="00AE6194" w:rsidRDefault="00570419" w:rsidP="00320E00">
            <w:r>
              <w:t>7 845</w:t>
            </w:r>
          </w:p>
        </w:tc>
        <w:tc>
          <w:tcPr>
            <w:tcW w:w="1040" w:type="dxa"/>
          </w:tcPr>
          <w:p w:rsidR="00AE6194" w:rsidRDefault="00570419" w:rsidP="00320E00">
            <w:r>
              <w:t>3 335</w:t>
            </w:r>
          </w:p>
        </w:tc>
        <w:tc>
          <w:tcPr>
            <w:tcW w:w="960" w:type="dxa"/>
          </w:tcPr>
          <w:p w:rsidR="00AE6194" w:rsidRDefault="00570419" w:rsidP="00320E00">
            <w:r>
              <w:t>4 510</w:t>
            </w:r>
          </w:p>
        </w:tc>
        <w:tc>
          <w:tcPr>
            <w:tcW w:w="960" w:type="dxa"/>
          </w:tcPr>
          <w:p w:rsidR="00AE6194" w:rsidRDefault="00570419" w:rsidP="00320E00">
            <w:r>
              <w:t>4 510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1137</w:t>
            </w:r>
          </w:p>
        </w:tc>
        <w:tc>
          <w:tcPr>
            <w:tcW w:w="940" w:type="dxa"/>
          </w:tcPr>
          <w:p w:rsidR="00AE6194" w:rsidRDefault="00570419" w:rsidP="00320E00">
            <w:r>
              <w:t>5 013</w:t>
            </w:r>
          </w:p>
        </w:tc>
        <w:tc>
          <w:tcPr>
            <w:tcW w:w="1040" w:type="dxa"/>
          </w:tcPr>
          <w:p w:rsidR="00AE6194" w:rsidRDefault="00570419" w:rsidP="00320E00">
            <w:r>
              <w:t>602 762</w:t>
            </w:r>
          </w:p>
        </w:tc>
        <w:tc>
          <w:tcPr>
            <w:tcW w:w="1040" w:type="dxa"/>
          </w:tcPr>
          <w:p w:rsidR="00AE6194" w:rsidRDefault="00570419" w:rsidP="00320E00">
            <w:r>
              <w:t>607 775</w:t>
            </w:r>
          </w:p>
        </w:tc>
        <w:tc>
          <w:tcPr>
            <w:tcW w:w="1040" w:type="dxa"/>
          </w:tcPr>
          <w:p w:rsidR="00AE6194" w:rsidRDefault="00570419" w:rsidP="00320E00">
            <w:r>
              <w:t>608 624</w:t>
            </w:r>
          </w:p>
        </w:tc>
        <w:tc>
          <w:tcPr>
            <w:tcW w:w="960" w:type="dxa"/>
          </w:tcPr>
          <w:p w:rsidR="00AE6194" w:rsidRDefault="00570419" w:rsidP="00320E00">
            <w:r>
              <w:t>-849</w:t>
            </w:r>
          </w:p>
        </w:tc>
        <w:tc>
          <w:tcPr>
            <w:tcW w:w="960" w:type="dxa"/>
          </w:tcPr>
          <w:p w:rsidR="00AE6194" w:rsidRDefault="00570419" w:rsidP="00320E00">
            <w:r>
              <w:t>4 510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Forskning, innovasjon og kunnskapsutvikling</w:t>
            </w:r>
          </w:p>
        </w:tc>
        <w:tc>
          <w:tcPr>
            <w:tcW w:w="940" w:type="dxa"/>
          </w:tcPr>
          <w:p w:rsidR="00AE6194" w:rsidRDefault="00570419" w:rsidP="00320E00">
            <w:r>
              <w:t>5 013</w:t>
            </w:r>
          </w:p>
        </w:tc>
        <w:tc>
          <w:tcPr>
            <w:tcW w:w="1040" w:type="dxa"/>
          </w:tcPr>
          <w:p w:rsidR="00AE6194" w:rsidRDefault="00570419" w:rsidP="00320E00">
            <w:r>
              <w:t>836 702</w:t>
            </w:r>
          </w:p>
        </w:tc>
        <w:tc>
          <w:tcPr>
            <w:tcW w:w="1040" w:type="dxa"/>
          </w:tcPr>
          <w:p w:rsidR="00AE6194" w:rsidRDefault="00570419" w:rsidP="00320E00">
            <w:r>
              <w:t>841 715</w:t>
            </w:r>
          </w:p>
        </w:tc>
        <w:tc>
          <w:tcPr>
            <w:tcW w:w="1040" w:type="dxa"/>
          </w:tcPr>
          <w:p w:rsidR="00AE6194" w:rsidRDefault="00570419" w:rsidP="00320E00">
            <w:r>
              <w:t>842 564</w:t>
            </w:r>
          </w:p>
        </w:tc>
        <w:tc>
          <w:tcPr>
            <w:tcW w:w="960" w:type="dxa"/>
          </w:tcPr>
          <w:p w:rsidR="00AE6194" w:rsidRDefault="00570419" w:rsidP="00320E00">
            <w:r>
              <w:t>-849</w:t>
            </w:r>
          </w:p>
        </w:tc>
        <w:tc>
          <w:tcPr>
            <w:tcW w:w="960" w:type="dxa"/>
          </w:tcPr>
          <w:p w:rsidR="00AE6194" w:rsidRDefault="00570419" w:rsidP="00320E00">
            <w:r>
              <w:t>4 510</w:t>
            </w:r>
          </w:p>
        </w:tc>
      </w:tr>
      <w:tr w:rsidR="00AE6194" w:rsidTr="00317FFD">
        <w:trPr>
          <w:trHeight w:val="480"/>
        </w:trPr>
        <w:tc>
          <w:tcPr>
            <w:tcW w:w="9580" w:type="dxa"/>
            <w:gridSpan w:val="9"/>
          </w:tcPr>
          <w:p w:rsidR="00AE6194" w:rsidRDefault="00570419" w:rsidP="00320E00">
            <w:r>
              <w:rPr>
                <w:rStyle w:val="sperret0"/>
                <w:spacing w:val="20"/>
                <w:sz w:val="20"/>
                <w:szCs w:val="20"/>
              </w:rPr>
              <w:t>Næringsutvikling, ressursforvaltning og miljøtiltak</w:t>
            </w:r>
          </w:p>
        </w:tc>
      </w:tr>
      <w:tr w:rsidR="00AE6194" w:rsidTr="00317FFD">
        <w:trPr>
          <w:trHeight w:val="260"/>
        </w:trPr>
        <w:tc>
          <w:tcPr>
            <w:tcW w:w="460" w:type="dxa"/>
          </w:tcPr>
          <w:p w:rsidR="00AE6194" w:rsidRDefault="00570419" w:rsidP="00320E00">
            <w:r>
              <w:t>1138</w:t>
            </w:r>
          </w:p>
        </w:tc>
        <w:tc>
          <w:tcPr>
            <w:tcW w:w="380" w:type="dxa"/>
          </w:tcPr>
          <w:p w:rsidR="00AE6194" w:rsidRDefault="00AE6194" w:rsidP="00320E00"/>
        </w:tc>
        <w:tc>
          <w:tcPr>
            <w:tcW w:w="8740" w:type="dxa"/>
            <w:gridSpan w:val="7"/>
          </w:tcPr>
          <w:p w:rsidR="00AE6194" w:rsidRDefault="00570419" w:rsidP="00320E00">
            <w:r>
              <w:t>Støtte til organisasjoner m.m.:</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32 500</w:t>
            </w:r>
          </w:p>
        </w:tc>
        <w:tc>
          <w:tcPr>
            <w:tcW w:w="1040" w:type="dxa"/>
          </w:tcPr>
          <w:p w:rsidR="00AE6194" w:rsidRDefault="00570419" w:rsidP="00320E00">
            <w:r>
              <w:t>32 500</w:t>
            </w:r>
          </w:p>
        </w:tc>
        <w:tc>
          <w:tcPr>
            <w:tcW w:w="1040" w:type="dxa"/>
          </w:tcPr>
          <w:p w:rsidR="00AE6194" w:rsidRDefault="00570419" w:rsidP="00320E00">
            <w:r>
              <w:t>32 509</w:t>
            </w:r>
          </w:p>
        </w:tc>
        <w:tc>
          <w:tcPr>
            <w:tcW w:w="960" w:type="dxa"/>
          </w:tcPr>
          <w:p w:rsidR="00AE6194" w:rsidRDefault="00570419" w:rsidP="00320E00">
            <w:r>
              <w:t>-9</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Internasjonalt skogpolitisk samarbeid – organisasjoner og prosesser, </w:t>
            </w:r>
            <w:r>
              <w:rPr>
                <w:rStyle w:val="kursiv"/>
              </w:rPr>
              <w:t>kan overføres</w:t>
            </w:r>
            <w:r>
              <w:tab/>
            </w:r>
          </w:p>
        </w:tc>
        <w:tc>
          <w:tcPr>
            <w:tcW w:w="940" w:type="dxa"/>
          </w:tcPr>
          <w:p w:rsidR="00AE6194" w:rsidRDefault="00570419" w:rsidP="00320E00">
            <w:r>
              <w:t>662</w:t>
            </w:r>
          </w:p>
        </w:tc>
        <w:tc>
          <w:tcPr>
            <w:tcW w:w="1040" w:type="dxa"/>
          </w:tcPr>
          <w:p w:rsidR="00AE6194" w:rsidRDefault="00570419" w:rsidP="00320E00">
            <w:r>
              <w:t>1 268</w:t>
            </w:r>
          </w:p>
        </w:tc>
        <w:tc>
          <w:tcPr>
            <w:tcW w:w="1040" w:type="dxa"/>
          </w:tcPr>
          <w:p w:rsidR="00AE6194" w:rsidRDefault="00570419" w:rsidP="00320E00">
            <w:r>
              <w:t>1 930</w:t>
            </w:r>
          </w:p>
        </w:tc>
        <w:tc>
          <w:tcPr>
            <w:tcW w:w="1040" w:type="dxa"/>
          </w:tcPr>
          <w:p w:rsidR="00AE6194" w:rsidRDefault="00570419" w:rsidP="00320E00">
            <w:r>
              <w:t>1 000</w:t>
            </w:r>
          </w:p>
        </w:tc>
        <w:tc>
          <w:tcPr>
            <w:tcW w:w="960" w:type="dxa"/>
          </w:tcPr>
          <w:p w:rsidR="00AE6194" w:rsidRDefault="00570419" w:rsidP="00320E00">
            <w:r>
              <w:t>930</w:t>
            </w:r>
          </w:p>
        </w:tc>
        <w:tc>
          <w:tcPr>
            <w:tcW w:w="960" w:type="dxa"/>
          </w:tcPr>
          <w:p w:rsidR="00AE6194" w:rsidRDefault="00570419" w:rsidP="00320E00">
            <w:r>
              <w:t>930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Stiftelsen Norsk senter for økologisk landbruk (NORSØK) </w:t>
            </w:r>
            <w:r>
              <w:tab/>
            </w:r>
          </w:p>
        </w:tc>
        <w:tc>
          <w:tcPr>
            <w:tcW w:w="940" w:type="dxa"/>
          </w:tcPr>
          <w:p w:rsidR="00AE6194" w:rsidRDefault="00570419" w:rsidP="00320E00">
            <w:r>
              <w:t>0</w:t>
            </w:r>
          </w:p>
        </w:tc>
        <w:tc>
          <w:tcPr>
            <w:tcW w:w="1040" w:type="dxa"/>
          </w:tcPr>
          <w:p w:rsidR="00AE6194" w:rsidRDefault="00570419" w:rsidP="00320E00">
            <w:r>
              <w:t>7 068</w:t>
            </w:r>
          </w:p>
        </w:tc>
        <w:tc>
          <w:tcPr>
            <w:tcW w:w="1040" w:type="dxa"/>
          </w:tcPr>
          <w:p w:rsidR="00AE6194" w:rsidRDefault="00570419" w:rsidP="00320E00">
            <w:r>
              <w:t>7 068</w:t>
            </w:r>
          </w:p>
        </w:tc>
        <w:tc>
          <w:tcPr>
            <w:tcW w:w="1040" w:type="dxa"/>
          </w:tcPr>
          <w:p w:rsidR="00AE6194" w:rsidRDefault="00570419" w:rsidP="00320E00">
            <w:r>
              <w:t>7 068</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1138</w:t>
            </w:r>
          </w:p>
        </w:tc>
        <w:tc>
          <w:tcPr>
            <w:tcW w:w="940" w:type="dxa"/>
          </w:tcPr>
          <w:p w:rsidR="00AE6194" w:rsidRDefault="00570419" w:rsidP="00320E00">
            <w:r>
              <w:t>662</w:t>
            </w:r>
          </w:p>
        </w:tc>
        <w:tc>
          <w:tcPr>
            <w:tcW w:w="1040" w:type="dxa"/>
          </w:tcPr>
          <w:p w:rsidR="00AE6194" w:rsidRDefault="00570419" w:rsidP="00320E00">
            <w:r>
              <w:t>40 836</w:t>
            </w:r>
          </w:p>
        </w:tc>
        <w:tc>
          <w:tcPr>
            <w:tcW w:w="1040" w:type="dxa"/>
          </w:tcPr>
          <w:p w:rsidR="00AE6194" w:rsidRDefault="00570419" w:rsidP="00320E00">
            <w:r>
              <w:t>41 498</w:t>
            </w:r>
          </w:p>
        </w:tc>
        <w:tc>
          <w:tcPr>
            <w:tcW w:w="1040" w:type="dxa"/>
          </w:tcPr>
          <w:p w:rsidR="00AE6194" w:rsidRDefault="00570419" w:rsidP="00320E00">
            <w:r>
              <w:t>40 577</w:t>
            </w:r>
          </w:p>
        </w:tc>
        <w:tc>
          <w:tcPr>
            <w:tcW w:w="960" w:type="dxa"/>
          </w:tcPr>
          <w:p w:rsidR="00AE6194" w:rsidRDefault="00570419" w:rsidP="00320E00">
            <w:r>
              <w:t>921</w:t>
            </w:r>
          </w:p>
        </w:tc>
        <w:tc>
          <w:tcPr>
            <w:tcW w:w="960" w:type="dxa"/>
          </w:tcPr>
          <w:p w:rsidR="00AE6194" w:rsidRDefault="00570419" w:rsidP="00320E00">
            <w:r>
              <w:t>930</w:t>
            </w:r>
          </w:p>
        </w:tc>
      </w:tr>
      <w:tr w:rsidR="00AE6194" w:rsidTr="00317FFD">
        <w:trPr>
          <w:trHeight w:val="340"/>
        </w:trPr>
        <w:tc>
          <w:tcPr>
            <w:tcW w:w="460" w:type="dxa"/>
          </w:tcPr>
          <w:p w:rsidR="00AE6194" w:rsidRDefault="00570419" w:rsidP="00320E00">
            <w:r>
              <w:t>1139</w:t>
            </w:r>
          </w:p>
        </w:tc>
        <w:tc>
          <w:tcPr>
            <w:tcW w:w="380" w:type="dxa"/>
          </w:tcPr>
          <w:p w:rsidR="00AE6194" w:rsidRDefault="00AE6194" w:rsidP="00320E00"/>
        </w:tc>
        <w:tc>
          <w:tcPr>
            <w:tcW w:w="8740" w:type="dxa"/>
            <w:gridSpan w:val="7"/>
          </w:tcPr>
          <w:p w:rsidR="00AE6194" w:rsidRDefault="00570419" w:rsidP="00320E00">
            <w:r>
              <w:t>Genressurser, miljø- og ressursregistreringer:</w:t>
            </w:r>
          </w:p>
        </w:tc>
      </w:tr>
      <w:tr w:rsidR="00AE6194" w:rsidTr="00317FFD">
        <w:trPr>
          <w:trHeight w:val="70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Tilskudd til genressursforvaltning og miljøtiltak,  </w:t>
            </w:r>
            <w:r>
              <w:rPr>
                <w:rStyle w:val="kursiv"/>
              </w:rPr>
              <w:t>kan overføres</w:t>
            </w:r>
            <w:r>
              <w:tab/>
            </w:r>
          </w:p>
        </w:tc>
        <w:tc>
          <w:tcPr>
            <w:tcW w:w="940" w:type="dxa"/>
          </w:tcPr>
          <w:p w:rsidR="00AE6194" w:rsidRDefault="00570419" w:rsidP="00320E00">
            <w:r>
              <w:t>10 385</w:t>
            </w:r>
          </w:p>
        </w:tc>
        <w:tc>
          <w:tcPr>
            <w:tcW w:w="1040" w:type="dxa"/>
          </w:tcPr>
          <w:p w:rsidR="00AE6194" w:rsidRDefault="00570419" w:rsidP="00320E00">
            <w:r>
              <w:t>26 096</w:t>
            </w:r>
          </w:p>
        </w:tc>
        <w:tc>
          <w:tcPr>
            <w:tcW w:w="1040" w:type="dxa"/>
          </w:tcPr>
          <w:p w:rsidR="00AE6194" w:rsidRDefault="00570419" w:rsidP="00320E00">
            <w:r>
              <w:t>36 481</w:t>
            </w:r>
          </w:p>
        </w:tc>
        <w:tc>
          <w:tcPr>
            <w:tcW w:w="1040" w:type="dxa"/>
          </w:tcPr>
          <w:p w:rsidR="00AE6194" w:rsidRDefault="00570419" w:rsidP="00320E00">
            <w:r>
              <w:t>22 994</w:t>
            </w:r>
          </w:p>
        </w:tc>
        <w:tc>
          <w:tcPr>
            <w:tcW w:w="960" w:type="dxa"/>
          </w:tcPr>
          <w:p w:rsidR="00AE6194" w:rsidRDefault="00570419" w:rsidP="00320E00">
            <w:r>
              <w:t>13 487</w:t>
            </w:r>
          </w:p>
        </w:tc>
        <w:tc>
          <w:tcPr>
            <w:tcW w:w="960" w:type="dxa"/>
          </w:tcPr>
          <w:p w:rsidR="00AE6194" w:rsidRDefault="00570419" w:rsidP="00320E00">
            <w:r>
              <w:t>13 487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1139</w:t>
            </w:r>
          </w:p>
        </w:tc>
        <w:tc>
          <w:tcPr>
            <w:tcW w:w="940" w:type="dxa"/>
          </w:tcPr>
          <w:p w:rsidR="00AE6194" w:rsidRDefault="00570419" w:rsidP="00320E00">
            <w:r>
              <w:t>10 385</w:t>
            </w:r>
          </w:p>
        </w:tc>
        <w:tc>
          <w:tcPr>
            <w:tcW w:w="1040" w:type="dxa"/>
          </w:tcPr>
          <w:p w:rsidR="00AE6194" w:rsidRDefault="00570419" w:rsidP="00320E00">
            <w:r>
              <w:t>26 096</w:t>
            </w:r>
          </w:p>
        </w:tc>
        <w:tc>
          <w:tcPr>
            <w:tcW w:w="1040" w:type="dxa"/>
          </w:tcPr>
          <w:p w:rsidR="00AE6194" w:rsidRDefault="00570419" w:rsidP="00320E00">
            <w:r>
              <w:t>36 481</w:t>
            </w:r>
          </w:p>
        </w:tc>
        <w:tc>
          <w:tcPr>
            <w:tcW w:w="1040" w:type="dxa"/>
          </w:tcPr>
          <w:p w:rsidR="00AE6194" w:rsidRDefault="00570419" w:rsidP="00320E00">
            <w:r>
              <w:t>22 994</w:t>
            </w:r>
          </w:p>
        </w:tc>
        <w:tc>
          <w:tcPr>
            <w:tcW w:w="960" w:type="dxa"/>
          </w:tcPr>
          <w:p w:rsidR="00AE6194" w:rsidRDefault="00570419" w:rsidP="00320E00">
            <w:r>
              <w:t>13 487</w:t>
            </w:r>
          </w:p>
        </w:tc>
        <w:tc>
          <w:tcPr>
            <w:tcW w:w="960" w:type="dxa"/>
          </w:tcPr>
          <w:p w:rsidR="00AE6194" w:rsidRDefault="00570419" w:rsidP="00320E00">
            <w:r>
              <w:t>13 487</w:t>
            </w:r>
          </w:p>
        </w:tc>
      </w:tr>
      <w:tr w:rsidR="00AE6194" w:rsidTr="00317FFD">
        <w:trPr>
          <w:trHeight w:val="340"/>
        </w:trPr>
        <w:tc>
          <w:tcPr>
            <w:tcW w:w="460" w:type="dxa"/>
          </w:tcPr>
          <w:p w:rsidR="00AE6194" w:rsidRDefault="00570419" w:rsidP="00320E00">
            <w:r>
              <w:t>1140</w:t>
            </w:r>
          </w:p>
        </w:tc>
        <w:tc>
          <w:tcPr>
            <w:tcW w:w="380" w:type="dxa"/>
          </w:tcPr>
          <w:p w:rsidR="00AE6194" w:rsidRDefault="00AE6194" w:rsidP="00320E00"/>
        </w:tc>
        <w:tc>
          <w:tcPr>
            <w:tcW w:w="8740" w:type="dxa"/>
            <w:gridSpan w:val="7"/>
          </w:tcPr>
          <w:p w:rsidR="00AE6194" w:rsidRDefault="00570419" w:rsidP="00320E00">
            <w:r>
              <w:t>Høstbare viltressurser: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630</w:t>
            </w:r>
          </w:p>
        </w:tc>
        <w:tc>
          <w:tcPr>
            <w:tcW w:w="1040" w:type="dxa"/>
          </w:tcPr>
          <w:p w:rsidR="00AE6194" w:rsidRDefault="00570419" w:rsidP="00320E00">
            <w:r>
              <w:t>15 022</w:t>
            </w:r>
          </w:p>
        </w:tc>
        <w:tc>
          <w:tcPr>
            <w:tcW w:w="1040" w:type="dxa"/>
          </w:tcPr>
          <w:p w:rsidR="00AE6194" w:rsidRDefault="00570419" w:rsidP="00320E00">
            <w:r>
              <w:t>15 652</w:t>
            </w:r>
          </w:p>
        </w:tc>
        <w:tc>
          <w:tcPr>
            <w:tcW w:w="1040" w:type="dxa"/>
          </w:tcPr>
          <w:p w:rsidR="00AE6194" w:rsidRDefault="00570419" w:rsidP="00320E00">
            <w:r>
              <w:t>14 935</w:t>
            </w:r>
          </w:p>
        </w:tc>
        <w:tc>
          <w:tcPr>
            <w:tcW w:w="960" w:type="dxa"/>
          </w:tcPr>
          <w:p w:rsidR="00AE6194" w:rsidRDefault="00570419" w:rsidP="00320E00">
            <w:r>
              <w:t>717</w:t>
            </w:r>
          </w:p>
        </w:tc>
        <w:tc>
          <w:tcPr>
            <w:tcW w:w="960" w:type="dxa"/>
          </w:tcPr>
          <w:p w:rsidR="00AE6194" w:rsidRDefault="00570419" w:rsidP="00320E00">
            <w:r>
              <w:t>717</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1 384</w:t>
            </w:r>
          </w:p>
        </w:tc>
        <w:tc>
          <w:tcPr>
            <w:tcW w:w="1040" w:type="dxa"/>
          </w:tcPr>
          <w:p w:rsidR="00AE6194" w:rsidRDefault="00570419" w:rsidP="00320E00">
            <w:r>
              <w:t>29 577</w:t>
            </w:r>
          </w:p>
        </w:tc>
        <w:tc>
          <w:tcPr>
            <w:tcW w:w="1040" w:type="dxa"/>
          </w:tcPr>
          <w:p w:rsidR="00AE6194" w:rsidRDefault="00570419" w:rsidP="00320E00">
            <w:r>
              <w:t>30 961</w:t>
            </w:r>
          </w:p>
        </w:tc>
        <w:tc>
          <w:tcPr>
            <w:tcW w:w="1040" w:type="dxa"/>
          </w:tcPr>
          <w:p w:rsidR="00AE6194" w:rsidRDefault="00570419" w:rsidP="00320E00">
            <w:r>
              <w:t>29 496</w:t>
            </w:r>
          </w:p>
        </w:tc>
        <w:tc>
          <w:tcPr>
            <w:tcW w:w="960" w:type="dxa"/>
          </w:tcPr>
          <w:p w:rsidR="00AE6194" w:rsidRDefault="00570419" w:rsidP="00320E00">
            <w:r>
              <w:t>1 465</w:t>
            </w:r>
          </w:p>
        </w:tc>
        <w:tc>
          <w:tcPr>
            <w:tcW w:w="960" w:type="dxa"/>
          </w:tcPr>
          <w:p w:rsidR="00AE6194" w:rsidRDefault="00570419" w:rsidP="00320E00">
            <w:r>
              <w:t>1 465</w:t>
            </w:r>
          </w:p>
        </w:tc>
      </w:tr>
      <w:tr w:rsidR="00AE6194" w:rsidTr="00317FFD">
        <w:trPr>
          <w:trHeight w:val="26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 xml:space="preserve">Jegerprøve m.m.,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4 402</w:t>
            </w:r>
          </w:p>
        </w:tc>
        <w:tc>
          <w:tcPr>
            <w:tcW w:w="1040" w:type="dxa"/>
          </w:tcPr>
          <w:p w:rsidR="00AE6194" w:rsidRDefault="00570419" w:rsidP="00320E00">
            <w:r>
              <w:t>4 402</w:t>
            </w:r>
          </w:p>
        </w:tc>
        <w:tc>
          <w:tcPr>
            <w:tcW w:w="1040" w:type="dxa"/>
          </w:tcPr>
          <w:p w:rsidR="00AE6194" w:rsidRDefault="00570419" w:rsidP="00320E00">
            <w:r>
              <w:t>4 027</w:t>
            </w:r>
          </w:p>
        </w:tc>
        <w:tc>
          <w:tcPr>
            <w:tcW w:w="960" w:type="dxa"/>
          </w:tcPr>
          <w:p w:rsidR="00AE6194" w:rsidRDefault="00570419" w:rsidP="00320E00">
            <w:r>
              <w:t>375</w:t>
            </w:r>
          </w:p>
        </w:tc>
        <w:tc>
          <w:tcPr>
            <w:tcW w:w="960" w:type="dxa"/>
          </w:tcPr>
          <w:p w:rsidR="00AE6194" w:rsidRDefault="00570419" w:rsidP="00320E00">
            <w:r>
              <w:t>2</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Tilskudd til viltformål,  </w:t>
            </w:r>
            <w:r>
              <w:rPr>
                <w:rStyle w:val="kursiv"/>
              </w:rPr>
              <w:t>kan overføres</w:t>
            </w:r>
            <w:r>
              <w:tab/>
            </w:r>
          </w:p>
        </w:tc>
        <w:tc>
          <w:tcPr>
            <w:tcW w:w="940" w:type="dxa"/>
          </w:tcPr>
          <w:p w:rsidR="00AE6194" w:rsidRDefault="00570419" w:rsidP="00320E00">
            <w:r>
              <w:t>2 780</w:t>
            </w:r>
          </w:p>
        </w:tc>
        <w:tc>
          <w:tcPr>
            <w:tcW w:w="1040" w:type="dxa"/>
          </w:tcPr>
          <w:p w:rsidR="00AE6194" w:rsidRDefault="00570419" w:rsidP="00320E00">
            <w:r>
              <w:t>35 600</w:t>
            </w:r>
          </w:p>
        </w:tc>
        <w:tc>
          <w:tcPr>
            <w:tcW w:w="1040" w:type="dxa"/>
          </w:tcPr>
          <w:p w:rsidR="00AE6194" w:rsidRDefault="00570419" w:rsidP="00320E00">
            <w:r>
              <w:t>38 380</w:t>
            </w:r>
          </w:p>
        </w:tc>
        <w:tc>
          <w:tcPr>
            <w:tcW w:w="1040" w:type="dxa"/>
          </w:tcPr>
          <w:p w:rsidR="00AE6194" w:rsidRDefault="00570419" w:rsidP="00320E00">
            <w:r>
              <w:t>34 357</w:t>
            </w:r>
          </w:p>
        </w:tc>
        <w:tc>
          <w:tcPr>
            <w:tcW w:w="960" w:type="dxa"/>
          </w:tcPr>
          <w:p w:rsidR="00AE6194" w:rsidRDefault="00570419" w:rsidP="00320E00">
            <w:r>
              <w:t>4 023</w:t>
            </w:r>
          </w:p>
        </w:tc>
        <w:tc>
          <w:tcPr>
            <w:tcW w:w="960" w:type="dxa"/>
          </w:tcPr>
          <w:p w:rsidR="00AE6194" w:rsidRDefault="00570419" w:rsidP="00320E00">
            <w:r>
              <w:t>4 023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1140</w:t>
            </w:r>
          </w:p>
        </w:tc>
        <w:tc>
          <w:tcPr>
            <w:tcW w:w="940" w:type="dxa"/>
          </w:tcPr>
          <w:p w:rsidR="00AE6194" w:rsidRDefault="00570419" w:rsidP="00320E00">
            <w:r>
              <w:t>4 794</w:t>
            </w:r>
          </w:p>
        </w:tc>
        <w:tc>
          <w:tcPr>
            <w:tcW w:w="1040" w:type="dxa"/>
          </w:tcPr>
          <w:p w:rsidR="00AE6194" w:rsidRDefault="00570419" w:rsidP="00320E00">
            <w:r>
              <w:t>84 601</w:t>
            </w:r>
          </w:p>
        </w:tc>
        <w:tc>
          <w:tcPr>
            <w:tcW w:w="1040" w:type="dxa"/>
          </w:tcPr>
          <w:p w:rsidR="00AE6194" w:rsidRDefault="00570419" w:rsidP="00320E00">
            <w:r>
              <w:t>89 395</w:t>
            </w:r>
          </w:p>
        </w:tc>
        <w:tc>
          <w:tcPr>
            <w:tcW w:w="1040" w:type="dxa"/>
          </w:tcPr>
          <w:p w:rsidR="00AE6194" w:rsidRDefault="00570419" w:rsidP="00320E00">
            <w:r>
              <w:t>82 815</w:t>
            </w:r>
          </w:p>
        </w:tc>
        <w:tc>
          <w:tcPr>
            <w:tcW w:w="960" w:type="dxa"/>
          </w:tcPr>
          <w:p w:rsidR="00AE6194" w:rsidRDefault="00570419" w:rsidP="00320E00">
            <w:r>
              <w:t>6 580</w:t>
            </w:r>
          </w:p>
        </w:tc>
        <w:tc>
          <w:tcPr>
            <w:tcW w:w="960" w:type="dxa"/>
          </w:tcPr>
          <w:p w:rsidR="00AE6194" w:rsidRDefault="00570419" w:rsidP="00320E00">
            <w:r>
              <w:t>6 207</w:t>
            </w:r>
          </w:p>
        </w:tc>
      </w:tr>
      <w:tr w:rsidR="00AE6194" w:rsidTr="00317FFD">
        <w:trPr>
          <w:trHeight w:val="340"/>
        </w:trPr>
        <w:tc>
          <w:tcPr>
            <w:tcW w:w="460" w:type="dxa"/>
          </w:tcPr>
          <w:p w:rsidR="00AE6194" w:rsidRDefault="00570419" w:rsidP="00320E00">
            <w:r>
              <w:t>1142</w:t>
            </w:r>
          </w:p>
        </w:tc>
        <w:tc>
          <w:tcPr>
            <w:tcW w:w="380" w:type="dxa"/>
          </w:tcPr>
          <w:p w:rsidR="00AE6194" w:rsidRDefault="00AE6194" w:rsidP="00320E00"/>
        </w:tc>
        <w:tc>
          <w:tcPr>
            <w:tcW w:w="8740" w:type="dxa"/>
            <w:gridSpan w:val="7"/>
          </w:tcPr>
          <w:p w:rsidR="00AE6194" w:rsidRDefault="00570419" w:rsidP="00320E00">
            <w:r>
              <w:t>Landbruksdirektoratet: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6 319</w:t>
            </w:r>
          </w:p>
        </w:tc>
        <w:tc>
          <w:tcPr>
            <w:tcW w:w="1040" w:type="dxa"/>
          </w:tcPr>
          <w:p w:rsidR="00AE6194" w:rsidRDefault="00570419" w:rsidP="00320E00">
            <w:r>
              <w:t>225 108</w:t>
            </w:r>
          </w:p>
        </w:tc>
        <w:tc>
          <w:tcPr>
            <w:tcW w:w="1040" w:type="dxa"/>
          </w:tcPr>
          <w:p w:rsidR="00AE6194" w:rsidRDefault="00570419" w:rsidP="00320E00">
            <w:r>
              <w:t>231 427</w:t>
            </w:r>
          </w:p>
        </w:tc>
        <w:tc>
          <w:tcPr>
            <w:tcW w:w="1040" w:type="dxa"/>
          </w:tcPr>
          <w:p w:rsidR="00AE6194" w:rsidRDefault="00570419" w:rsidP="00320E00">
            <w:r>
              <w:t>229 542</w:t>
            </w:r>
          </w:p>
        </w:tc>
        <w:tc>
          <w:tcPr>
            <w:tcW w:w="960" w:type="dxa"/>
          </w:tcPr>
          <w:p w:rsidR="00AE6194" w:rsidRDefault="00570419" w:rsidP="00320E00">
            <w:r>
              <w:t>1 885</w:t>
            </w:r>
          </w:p>
        </w:tc>
        <w:tc>
          <w:tcPr>
            <w:tcW w:w="960" w:type="dxa"/>
          </w:tcPr>
          <w:p w:rsidR="00AE6194" w:rsidRDefault="00570419" w:rsidP="00320E00">
            <w:r>
              <w:t>6 868</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2 575</w:t>
            </w:r>
          </w:p>
        </w:tc>
        <w:tc>
          <w:tcPr>
            <w:tcW w:w="1040" w:type="dxa"/>
          </w:tcPr>
          <w:p w:rsidR="00AE6194" w:rsidRDefault="00570419" w:rsidP="00320E00">
            <w:r>
              <w:t>1 812</w:t>
            </w:r>
          </w:p>
        </w:tc>
        <w:tc>
          <w:tcPr>
            <w:tcW w:w="1040" w:type="dxa"/>
          </w:tcPr>
          <w:p w:rsidR="00AE6194" w:rsidRDefault="00570419" w:rsidP="00320E00">
            <w:r>
              <w:t>4 387</w:t>
            </w:r>
          </w:p>
        </w:tc>
        <w:tc>
          <w:tcPr>
            <w:tcW w:w="1040" w:type="dxa"/>
          </w:tcPr>
          <w:p w:rsidR="00AE6194" w:rsidRDefault="00570419" w:rsidP="00320E00">
            <w:r>
              <w:t>3 741</w:t>
            </w:r>
          </w:p>
        </w:tc>
        <w:tc>
          <w:tcPr>
            <w:tcW w:w="960" w:type="dxa"/>
          </w:tcPr>
          <w:p w:rsidR="00AE6194" w:rsidRDefault="00570419" w:rsidP="00320E00">
            <w:r>
              <w:t>646</w:t>
            </w:r>
          </w:p>
        </w:tc>
        <w:tc>
          <w:tcPr>
            <w:tcW w:w="960" w:type="dxa"/>
          </w:tcPr>
          <w:p w:rsidR="00AE6194" w:rsidRDefault="00570419" w:rsidP="00320E00">
            <w:r>
              <w:t>646</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Arealressurskart</w:t>
            </w:r>
            <w:r>
              <w:tab/>
            </w:r>
          </w:p>
        </w:tc>
        <w:tc>
          <w:tcPr>
            <w:tcW w:w="940" w:type="dxa"/>
          </w:tcPr>
          <w:p w:rsidR="00AE6194" w:rsidRDefault="00570419" w:rsidP="00320E00">
            <w:r>
              <w:t>0</w:t>
            </w:r>
          </w:p>
        </w:tc>
        <w:tc>
          <w:tcPr>
            <w:tcW w:w="1040" w:type="dxa"/>
          </w:tcPr>
          <w:p w:rsidR="00AE6194" w:rsidRDefault="00570419" w:rsidP="00320E00">
            <w:r>
              <w:t>7 643</w:t>
            </w:r>
          </w:p>
        </w:tc>
        <w:tc>
          <w:tcPr>
            <w:tcW w:w="1040" w:type="dxa"/>
          </w:tcPr>
          <w:p w:rsidR="00AE6194" w:rsidRDefault="00570419" w:rsidP="00320E00">
            <w:r>
              <w:t>7 643</w:t>
            </w:r>
          </w:p>
        </w:tc>
        <w:tc>
          <w:tcPr>
            <w:tcW w:w="1040" w:type="dxa"/>
          </w:tcPr>
          <w:p w:rsidR="00AE6194" w:rsidRDefault="00570419" w:rsidP="00320E00">
            <w:r>
              <w:t>7 643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Tilskudd til veterinærdekning</w:t>
            </w:r>
            <w:r>
              <w:tab/>
            </w:r>
          </w:p>
        </w:tc>
        <w:tc>
          <w:tcPr>
            <w:tcW w:w="940" w:type="dxa"/>
          </w:tcPr>
          <w:p w:rsidR="00AE6194" w:rsidRDefault="00570419" w:rsidP="00320E00">
            <w:r>
              <w:t>0</w:t>
            </w:r>
          </w:p>
        </w:tc>
        <w:tc>
          <w:tcPr>
            <w:tcW w:w="1040" w:type="dxa"/>
          </w:tcPr>
          <w:p w:rsidR="00AE6194" w:rsidRDefault="00570419" w:rsidP="00320E00">
            <w:r>
              <w:t>146 373</w:t>
            </w:r>
          </w:p>
        </w:tc>
        <w:tc>
          <w:tcPr>
            <w:tcW w:w="1040" w:type="dxa"/>
          </w:tcPr>
          <w:p w:rsidR="00AE6194" w:rsidRDefault="00570419" w:rsidP="00320E00">
            <w:r>
              <w:t>146 373</w:t>
            </w:r>
          </w:p>
        </w:tc>
        <w:tc>
          <w:tcPr>
            <w:tcW w:w="1040" w:type="dxa"/>
          </w:tcPr>
          <w:p w:rsidR="00AE6194" w:rsidRDefault="00570419" w:rsidP="00320E00">
            <w:r>
              <w:t>146 373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fjellstuer</w:t>
            </w:r>
            <w:r>
              <w:tab/>
            </w:r>
          </w:p>
        </w:tc>
        <w:tc>
          <w:tcPr>
            <w:tcW w:w="940" w:type="dxa"/>
          </w:tcPr>
          <w:p w:rsidR="00AE6194" w:rsidRDefault="00570419" w:rsidP="00320E00">
            <w:r>
              <w:t>0</w:t>
            </w:r>
          </w:p>
        </w:tc>
        <w:tc>
          <w:tcPr>
            <w:tcW w:w="1040" w:type="dxa"/>
          </w:tcPr>
          <w:p w:rsidR="00AE6194" w:rsidRDefault="00570419" w:rsidP="00320E00">
            <w:r>
              <w:t>819</w:t>
            </w:r>
          </w:p>
        </w:tc>
        <w:tc>
          <w:tcPr>
            <w:tcW w:w="1040" w:type="dxa"/>
          </w:tcPr>
          <w:p w:rsidR="00AE6194" w:rsidRDefault="00570419" w:rsidP="00320E00">
            <w:r>
              <w:t>819</w:t>
            </w:r>
          </w:p>
        </w:tc>
        <w:tc>
          <w:tcPr>
            <w:tcW w:w="1040" w:type="dxa"/>
          </w:tcPr>
          <w:p w:rsidR="00AE6194" w:rsidRDefault="00570419" w:rsidP="00320E00">
            <w:r>
              <w:t>799</w:t>
            </w:r>
          </w:p>
        </w:tc>
        <w:tc>
          <w:tcPr>
            <w:tcW w:w="960" w:type="dxa"/>
          </w:tcPr>
          <w:p w:rsidR="00AE6194" w:rsidRDefault="00570419" w:rsidP="00320E00">
            <w:r>
              <w:t>20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Omstillingstiltak i Indre Finnmark, </w:t>
            </w:r>
            <w:r>
              <w:rPr>
                <w:rStyle w:val="kursiv"/>
              </w:rPr>
              <w:t>kan overføres</w:t>
            </w:r>
            <w:r>
              <w:tab/>
            </w:r>
          </w:p>
        </w:tc>
        <w:tc>
          <w:tcPr>
            <w:tcW w:w="940" w:type="dxa"/>
          </w:tcPr>
          <w:p w:rsidR="00AE6194" w:rsidRDefault="00570419" w:rsidP="00320E00">
            <w:r>
              <w:t>7 165</w:t>
            </w:r>
          </w:p>
        </w:tc>
        <w:tc>
          <w:tcPr>
            <w:tcW w:w="1040" w:type="dxa"/>
          </w:tcPr>
          <w:p w:rsidR="00AE6194" w:rsidRDefault="00570419" w:rsidP="00320E00">
            <w:r>
              <w:t>1 910</w:t>
            </w:r>
          </w:p>
        </w:tc>
        <w:tc>
          <w:tcPr>
            <w:tcW w:w="1040" w:type="dxa"/>
          </w:tcPr>
          <w:p w:rsidR="00AE6194" w:rsidRDefault="00570419" w:rsidP="00320E00">
            <w:r>
              <w:t>9 075</w:t>
            </w:r>
          </w:p>
        </w:tc>
        <w:tc>
          <w:tcPr>
            <w:tcW w:w="1040" w:type="dxa"/>
          </w:tcPr>
          <w:p w:rsidR="00AE6194" w:rsidRDefault="00570419" w:rsidP="00320E00">
            <w:r>
              <w:t>6 268</w:t>
            </w:r>
          </w:p>
        </w:tc>
        <w:tc>
          <w:tcPr>
            <w:tcW w:w="960" w:type="dxa"/>
          </w:tcPr>
          <w:p w:rsidR="00AE6194" w:rsidRDefault="00570419" w:rsidP="00320E00">
            <w:r>
              <w:t>2 807</w:t>
            </w:r>
          </w:p>
        </w:tc>
        <w:tc>
          <w:tcPr>
            <w:tcW w:w="960" w:type="dxa"/>
          </w:tcPr>
          <w:p w:rsidR="00AE6194" w:rsidRDefault="00570419" w:rsidP="00320E00">
            <w:r>
              <w:t>2 807</w:t>
            </w:r>
          </w:p>
        </w:tc>
      </w:tr>
      <w:tr w:rsidR="00AE6194" w:rsidTr="00317FFD">
        <w:trPr>
          <w:trHeight w:val="70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Erstatninger ved ekspropriasjon og leie av rett til reinbeite,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467</w:t>
            </w:r>
          </w:p>
        </w:tc>
        <w:tc>
          <w:tcPr>
            <w:tcW w:w="1040" w:type="dxa"/>
          </w:tcPr>
          <w:p w:rsidR="00AE6194" w:rsidRDefault="00570419" w:rsidP="00320E00">
            <w:r>
              <w:t>467</w:t>
            </w:r>
          </w:p>
        </w:tc>
        <w:tc>
          <w:tcPr>
            <w:tcW w:w="1040" w:type="dxa"/>
          </w:tcPr>
          <w:p w:rsidR="00AE6194" w:rsidRDefault="00570419" w:rsidP="00320E00">
            <w:r>
              <w:t>467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92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Tilskudd til erstatninger mv. etter offentlige pålegg i plante- og husdyrproduksjon,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55 610</w:t>
            </w:r>
          </w:p>
        </w:tc>
        <w:tc>
          <w:tcPr>
            <w:tcW w:w="1040" w:type="dxa"/>
          </w:tcPr>
          <w:p w:rsidR="00AE6194" w:rsidRDefault="00570419" w:rsidP="00320E00">
            <w:r>
              <w:t>55 610</w:t>
            </w:r>
          </w:p>
        </w:tc>
        <w:tc>
          <w:tcPr>
            <w:tcW w:w="1040" w:type="dxa"/>
          </w:tcPr>
          <w:p w:rsidR="00AE6194" w:rsidRDefault="00570419" w:rsidP="00320E00">
            <w:r>
              <w:t>32 179</w:t>
            </w:r>
          </w:p>
        </w:tc>
        <w:tc>
          <w:tcPr>
            <w:tcW w:w="960" w:type="dxa"/>
          </w:tcPr>
          <w:p w:rsidR="00AE6194" w:rsidRDefault="00570419" w:rsidP="00320E00">
            <w:r>
              <w:t>23 431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Kompensasjon til dyreeiere som blir pålagt beitenekt</w:t>
            </w:r>
            <w:r>
              <w:tab/>
            </w:r>
          </w:p>
        </w:tc>
        <w:tc>
          <w:tcPr>
            <w:tcW w:w="940" w:type="dxa"/>
          </w:tcPr>
          <w:p w:rsidR="00AE6194" w:rsidRDefault="00570419" w:rsidP="00320E00">
            <w:r>
              <w:t>0</w:t>
            </w:r>
          </w:p>
        </w:tc>
        <w:tc>
          <w:tcPr>
            <w:tcW w:w="1040" w:type="dxa"/>
          </w:tcPr>
          <w:p w:rsidR="00AE6194" w:rsidRDefault="00570419" w:rsidP="00320E00">
            <w:r>
              <w:t>1 000</w:t>
            </w:r>
          </w:p>
        </w:tc>
        <w:tc>
          <w:tcPr>
            <w:tcW w:w="1040" w:type="dxa"/>
          </w:tcPr>
          <w:p w:rsidR="00AE6194" w:rsidRDefault="00570419" w:rsidP="00320E00">
            <w:r>
              <w:t>1 000</w:t>
            </w:r>
          </w:p>
        </w:tc>
        <w:tc>
          <w:tcPr>
            <w:tcW w:w="1040" w:type="dxa"/>
          </w:tcPr>
          <w:p w:rsidR="00AE6194" w:rsidRDefault="00570419" w:rsidP="00320E00">
            <w:r>
              <w:t>0</w:t>
            </w:r>
          </w:p>
        </w:tc>
        <w:tc>
          <w:tcPr>
            <w:tcW w:w="960" w:type="dxa"/>
          </w:tcPr>
          <w:p w:rsidR="00AE6194" w:rsidRDefault="00570419" w:rsidP="00320E00">
            <w:r>
              <w:t>1 000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Tilskudd til klimarådgivning på gårder, </w:t>
            </w:r>
            <w:r>
              <w:rPr>
                <w:rStyle w:val="kursiv"/>
              </w:rPr>
              <w:t>kan overføres</w:t>
            </w:r>
            <w:r>
              <w:tab/>
            </w:r>
          </w:p>
        </w:tc>
        <w:tc>
          <w:tcPr>
            <w:tcW w:w="940" w:type="dxa"/>
          </w:tcPr>
          <w:p w:rsidR="00AE6194" w:rsidRDefault="00570419" w:rsidP="00320E00">
            <w:r>
              <w:t>14 554</w:t>
            </w:r>
          </w:p>
        </w:tc>
        <w:tc>
          <w:tcPr>
            <w:tcW w:w="1040" w:type="dxa"/>
          </w:tcPr>
          <w:p w:rsidR="00AE6194" w:rsidRDefault="00570419" w:rsidP="00320E00">
            <w:r>
              <w:t>0</w:t>
            </w:r>
          </w:p>
        </w:tc>
        <w:tc>
          <w:tcPr>
            <w:tcW w:w="1040" w:type="dxa"/>
          </w:tcPr>
          <w:p w:rsidR="00AE6194" w:rsidRDefault="00570419" w:rsidP="00320E00">
            <w:r>
              <w:t>14 554</w:t>
            </w:r>
          </w:p>
        </w:tc>
        <w:tc>
          <w:tcPr>
            <w:tcW w:w="1040" w:type="dxa"/>
          </w:tcPr>
          <w:p w:rsidR="00AE6194" w:rsidRDefault="00570419" w:rsidP="00320E00">
            <w:r>
              <w:t>7 175</w:t>
            </w:r>
          </w:p>
        </w:tc>
        <w:tc>
          <w:tcPr>
            <w:tcW w:w="960" w:type="dxa"/>
          </w:tcPr>
          <w:p w:rsidR="00AE6194" w:rsidRDefault="00570419" w:rsidP="00320E00">
            <w:r>
              <w:t>7 379</w:t>
            </w:r>
          </w:p>
        </w:tc>
        <w:tc>
          <w:tcPr>
            <w:tcW w:w="960" w:type="dxa"/>
          </w:tcPr>
          <w:p w:rsidR="00AE6194" w:rsidRDefault="00570419" w:rsidP="00320E00">
            <w:r>
              <w:t>7 379</w:t>
            </w:r>
          </w:p>
        </w:tc>
      </w:tr>
      <w:tr w:rsidR="00AE6194" w:rsidTr="00317FFD">
        <w:trPr>
          <w:trHeight w:val="560"/>
        </w:trPr>
        <w:tc>
          <w:tcPr>
            <w:tcW w:w="460" w:type="dxa"/>
          </w:tcPr>
          <w:p w:rsidR="00AE6194" w:rsidRDefault="00AE6194" w:rsidP="00320E00"/>
        </w:tc>
        <w:tc>
          <w:tcPr>
            <w:tcW w:w="380" w:type="dxa"/>
          </w:tcPr>
          <w:p w:rsidR="00AE6194" w:rsidRDefault="00570419" w:rsidP="00320E00">
            <w:r>
              <w:t>80</w:t>
            </w:r>
          </w:p>
        </w:tc>
        <w:tc>
          <w:tcPr>
            <w:tcW w:w="2760" w:type="dxa"/>
          </w:tcPr>
          <w:p w:rsidR="00AE6194" w:rsidRDefault="00570419" w:rsidP="00320E00">
            <w:r>
              <w:t xml:space="preserve">Radioaktivitetstiltak,  </w:t>
            </w:r>
            <w:r>
              <w:rPr>
                <w:rStyle w:val="kursiv"/>
              </w:rPr>
              <w:t>kan overføres</w:t>
            </w:r>
            <w:r>
              <w:tab/>
            </w:r>
          </w:p>
        </w:tc>
        <w:tc>
          <w:tcPr>
            <w:tcW w:w="940" w:type="dxa"/>
          </w:tcPr>
          <w:p w:rsidR="00AE6194" w:rsidRDefault="00570419" w:rsidP="00320E00">
            <w:r>
              <w:t>1 000</w:t>
            </w:r>
          </w:p>
        </w:tc>
        <w:tc>
          <w:tcPr>
            <w:tcW w:w="1040" w:type="dxa"/>
          </w:tcPr>
          <w:p w:rsidR="00AE6194" w:rsidRDefault="00570419" w:rsidP="00320E00">
            <w:r>
              <w:t>0</w:t>
            </w:r>
          </w:p>
        </w:tc>
        <w:tc>
          <w:tcPr>
            <w:tcW w:w="1040" w:type="dxa"/>
          </w:tcPr>
          <w:p w:rsidR="00AE6194" w:rsidRDefault="00570419" w:rsidP="00320E00">
            <w:r>
              <w:t>1 000</w:t>
            </w:r>
          </w:p>
        </w:tc>
        <w:tc>
          <w:tcPr>
            <w:tcW w:w="1040" w:type="dxa"/>
          </w:tcPr>
          <w:p w:rsidR="00AE6194" w:rsidRDefault="00570419" w:rsidP="00320E00">
            <w:r>
              <w:t>909</w:t>
            </w:r>
          </w:p>
        </w:tc>
        <w:tc>
          <w:tcPr>
            <w:tcW w:w="960" w:type="dxa"/>
          </w:tcPr>
          <w:p w:rsidR="00AE6194" w:rsidRDefault="00570419" w:rsidP="00320E00">
            <w:r>
              <w:t>91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1142</w:t>
            </w:r>
          </w:p>
        </w:tc>
        <w:tc>
          <w:tcPr>
            <w:tcW w:w="940" w:type="dxa"/>
          </w:tcPr>
          <w:p w:rsidR="00AE6194" w:rsidRDefault="00570419" w:rsidP="00320E00">
            <w:r>
              <w:t>31 613</w:t>
            </w:r>
          </w:p>
        </w:tc>
        <w:tc>
          <w:tcPr>
            <w:tcW w:w="1040" w:type="dxa"/>
          </w:tcPr>
          <w:p w:rsidR="00AE6194" w:rsidRDefault="00570419" w:rsidP="00320E00">
            <w:r>
              <w:t>440 742</w:t>
            </w:r>
          </w:p>
        </w:tc>
        <w:tc>
          <w:tcPr>
            <w:tcW w:w="1040" w:type="dxa"/>
          </w:tcPr>
          <w:p w:rsidR="00AE6194" w:rsidRDefault="00570419" w:rsidP="00320E00">
            <w:r>
              <w:t>472 355</w:t>
            </w:r>
          </w:p>
        </w:tc>
        <w:tc>
          <w:tcPr>
            <w:tcW w:w="1040" w:type="dxa"/>
          </w:tcPr>
          <w:p w:rsidR="00AE6194" w:rsidRDefault="00570419" w:rsidP="00320E00">
            <w:r>
              <w:t>435 096</w:t>
            </w:r>
          </w:p>
        </w:tc>
        <w:tc>
          <w:tcPr>
            <w:tcW w:w="960" w:type="dxa"/>
          </w:tcPr>
          <w:p w:rsidR="00AE6194" w:rsidRDefault="00570419" w:rsidP="00320E00">
            <w:r>
              <w:t>37 259</w:t>
            </w:r>
          </w:p>
        </w:tc>
        <w:tc>
          <w:tcPr>
            <w:tcW w:w="960" w:type="dxa"/>
          </w:tcPr>
          <w:p w:rsidR="00AE6194" w:rsidRDefault="00570419" w:rsidP="00320E00">
            <w:r>
              <w:t>17 700</w:t>
            </w:r>
          </w:p>
        </w:tc>
      </w:tr>
      <w:tr w:rsidR="00AE6194" w:rsidTr="00317FFD">
        <w:trPr>
          <w:trHeight w:val="340"/>
        </w:trPr>
        <w:tc>
          <w:tcPr>
            <w:tcW w:w="460" w:type="dxa"/>
          </w:tcPr>
          <w:p w:rsidR="00AE6194" w:rsidRDefault="00570419" w:rsidP="00320E00">
            <w:r>
              <w:t>1148</w:t>
            </w:r>
          </w:p>
        </w:tc>
        <w:tc>
          <w:tcPr>
            <w:tcW w:w="380" w:type="dxa"/>
          </w:tcPr>
          <w:p w:rsidR="00AE6194" w:rsidRDefault="00AE6194" w:rsidP="00320E00"/>
        </w:tc>
        <w:tc>
          <w:tcPr>
            <w:tcW w:w="8740" w:type="dxa"/>
            <w:gridSpan w:val="7"/>
          </w:tcPr>
          <w:p w:rsidR="00AE6194" w:rsidRDefault="00570419" w:rsidP="00320E00">
            <w:r>
              <w:t>Naturskade – erstatninger:</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Naturskade, administrasjon, </w:t>
            </w:r>
            <w:r>
              <w:rPr>
                <w:rStyle w:val="kursiv"/>
              </w:rPr>
              <w:t>kan overføres</w:t>
            </w:r>
            <w:r>
              <w:tab/>
            </w:r>
          </w:p>
        </w:tc>
        <w:tc>
          <w:tcPr>
            <w:tcW w:w="940" w:type="dxa"/>
          </w:tcPr>
          <w:p w:rsidR="00AE6194" w:rsidRDefault="00570419" w:rsidP="00320E00">
            <w:r>
              <w:t>743</w:t>
            </w:r>
          </w:p>
        </w:tc>
        <w:tc>
          <w:tcPr>
            <w:tcW w:w="1040" w:type="dxa"/>
          </w:tcPr>
          <w:p w:rsidR="00AE6194" w:rsidRDefault="00570419" w:rsidP="00320E00">
            <w:r>
              <w:t>0</w:t>
            </w:r>
          </w:p>
        </w:tc>
        <w:tc>
          <w:tcPr>
            <w:tcW w:w="1040" w:type="dxa"/>
          </w:tcPr>
          <w:p w:rsidR="00AE6194" w:rsidRDefault="00570419" w:rsidP="00320E00">
            <w:r>
              <w:t>743</w:t>
            </w:r>
          </w:p>
        </w:tc>
        <w:tc>
          <w:tcPr>
            <w:tcW w:w="1040" w:type="dxa"/>
          </w:tcPr>
          <w:p w:rsidR="00AE6194" w:rsidRDefault="00570419" w:rsidP="00320E00">
            <w:r>
              <w:t>70</w:t>
            </w:r>
          </w:p>
        </w:tc>
        <w:tc>
          <w:tcPr>
            <w:tcW w:w="960" w:type="dxa"/>
          </w:tcPr>
          <w:p w:rsidR="00AE6194" w:rsidRDefault="00570419" w:rsidP="00320E00">
            <w:r>
              <w:t>673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Naturskade – erstatninger,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105 300</w:t>
            </w:r>
          </w:p>
        </w:tc>
        <w:tc>
          <w:tcPr>
            <w:tcW w:w="1040" w:type="dxa"/>
          </w:tcPr>
          <w:p w:rsidR="00AE6194" w:rsidRDefault="00570419" w:rsidP="00320E00">
            <w:r>
              <w:t>105 300</w:t>
            </w:r>
          </w:p>
        </w:tc>
        <w:tc>
          <w:tcPr>
            <w:tcW w:w="1040" w:type="dxa"/>
          </w:tcPr>
          <w:p w:rsidR="00AE6194" w:rsidRDefault="00570419" w:rsidP="00320E00">
            <w:r>
              <w:t>84 653</w:t>
            </w:r>
          </w:p>
        </w:tc>
        <w:tc>
          <w:tcPr>
            <w:tcW w:w="960" w:type="dxa"/>
          </w:tcPr>
          <w:p w:rsidR="00AE6194" w:rsidRDefault="00570419" w:rsidP="00320E00">
            <w:r>
              <w:t>20 647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1148</w:t>
            </w:r>
          </w:p>
        </w:tc>
        <w:tc>
          <w:tcPr>
            <w:tcW w:w="940" w:type="dxa"/>
          </w:tcPr>
          <w:p w:rsidR="00AE6194" w:rsidRDefault="00570419" w:rsidP="00320E00">
            <w:r>
              <w:t>743</w:t>
            </w:r>
          </w:p>
        </w:tc>
        <w:tc>
          <w:tcPr>
            <w:tcW w:w="1040" w:type="dxa"/>
          </w:tcPr>
          <w:p w:rsidR="00AE6194" w:rsidRDefault="00570419" w:rsidP="00320E00">
            <w:r>
              <w:t>105 300</w:t>
            </w:r>
          </w:p>
        </w:tc>
        <w:tc>
          <w:tcPr>
            <w:tcW w:w="1040" w:type="dxa"/>
          </w:tcPr>
          <w:p w:rsidR="00AE6194" w:rsidRDefault="00570419" w:rsidP="00320E00">
            <w:r>
              <w:t>106 043</w:t>
            </w:r>
          </w:p>
        </w:tc>
        <w:tc>
          <w:tcPr>
            <w:tcW w:w="1040" w:type="dxa"/>
          </w:tcPr>
          <w:p w:rsidR="00AE6194" w:rsidRDefault="00570419" w:rsidP="00320E00">
            <w:r>
              <w:t>84 722</w:t>
            </w:r>
          </w:p>
        </w:tc>
        <w:tc>
          <w:tcPr>
            <w:tcW w:w="960" w:type="dxa"/>
          </w:tcPr>
          <w:p w:rsidR="00AE6194" w:rsidRDefault="00570419" w:rsidP="00320E00">
            <w:r>
              <w:t>21 321</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1149</w:t>
            </w:r>
          </w:p>
        </w:tc>
        <w:tc>
          <w:tcPr>
            <w:tcW w:w="380" w:type="dxa"/>
          </w:tcPr>
          <w:p w:rsidR="00AE6194" w:rsidRDefault="00AE6194" w:rsidP="00320E00"/>
        </w:tc>
        <w:tc>
          <w:tcPr>
            <w:tcW w:w="8740" w:type="dxa"/>
            <w:gridSpan w:val="7"/>
          </w:tcPr>
          <w:p w:rsidR="00AE6194" w:rsidRDefault="00570419" w:rsidP="00320E00">
            <w:r>
              <w:t>Verdiskapings- og utviklingstiltak i landbruket:</w:t>
            </w:r>
          </w:p>
        </w:tc>
      </w:tr>
      <w:tr w:rsidR="00AE6194" w:rsidTr="00317FFD">
        <w:trPr>
          <w:trHeight w:val="48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Tilskudd til Utviklingsfondet for skogbruket</w:t>
            </w:r>
            <w:r>
              <w:tab/>
            </w:r>
          </w:p>
        </w:tc>
        <w:tc>
          <w:tcPr>
            <w:tcW w:w="940" w:type="dxa"/>
          </w:tcPr>
          <w:p w:rsidR="00AE6194" w:rsidRDefault="00570419" w:rsidP="00320E00">
            <w:r>
              <w:t>0</w:t>
            </w:r>
          </w:p>
        </w:tc>
        <w:tc>
          <w:tcPr>
            <w:tcW w:w="1040" w:type="dxa"/>
          </w:tcPr>
          <w:p w:rsidR="00AE6194" w:rsidRDefault="00570419" w:rsidP="00320E00">
            <w:r>
              <w:t>3 523</w:t>
            </w:r>
          </w:p>
        </w:tc>
        <w:tc>
          <w:tcPr>
            <w:tcW w:w="1040" w:type="dxa"/>
          </w:tcPr>
          <w:p w:rsidR="00AE6194" w:rsidRDefault="00570419" w:rsidP="00320E00">
            <w:r>
              <w:t>3 523</w:t>
            </w:r>
          </w:p>
        </w:tc>
        <w:tc>
          <w:tcPr>
            <w:tcW w:w="1040" w:type="dxa"/>
          </w:tcPr>
          <w:p w:rsidR="00AE6194" w:rsidRDefault="00570419" w:rsidP="00320E00">
            <w:r>
              <w:t>3 523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Tilskudd til verdiskapingstiltak i skogbruket, </w:t>
            </w:r>
            <w:r>
              <w:rPr>
                <w:rStyle w:val="kursiv"/>
              </w:rPr>
              <w:t>kan overføres</w:t>
            </w:r>
            <w:r>
              <w:tab/>
            </w:r>
          </w:p>
        </w:tc>
        <w:tc>
          <w:tcPr>
            <w:tcW w:w="940" w:type="dxa"/>
          </w:tcPr>
          <w:p w:rsidR="00AE6194" w:rsidRDefault="00570419" w:rsidP="00320E00">
            <w:r>
              <w:t>13 731</w:t>
            </w:r>
          </w:p>
        </w:tc>
        <w:tc>
          <w:tcPr>
            <w:tcW w:w="1040" w:type="dxa"/>
          </w:tcPr>
          <w:p w:rsidR="00AE6194" w:rsidRDefault="00570419" w:rsidP="00320E00">
            <w:r>
              <w:t>57 300</w:t>
            </w:r>
          </w:p>
        </w:tc>
        <w:tc>
          <w:tcPr>
            <w:tcW w:w="1040" w:type="dxa"/>
          </w:tcPr>
          <w:p w:rsidR="00AE6194" w:rsidRDefault="00570419" w:rsidP="00320E00">
            <w:r>
              <w:t>71 031</w:t>
            </w:r>
          </w:p>
        </w:tc>
        <w:tc>
          <w:tcPr>
            <w:tcW w:w="1040" w:type="dxa"/>
          </w:tcPr>
          <w:p w:rsidR="00AE6194" w:rsidRDefault="00570419" w:rsidP="00320E00">
            <w:r>
              <w:t>71 007</w:t>
            </w:r>
          </w:p>
        </w:tc>
        <w:tc>
          <w:tcPr>
            <w:tcW w:w="960" w:type="dxa"/>
          </w:tcPr>
          <w:p w:rsidR="00AE6194" w:rsidRDefault="00570419" w:rsidP="00320E00">
            <w:r>
              <w:t>24</w:t>
            </w:r>
          </w:p>
        </w:tc>
        <w:tc>
          <w:tcPr>
            <w:tcW w:w="960" w:type="dxa"/>
          </w:tcPr>
          <w:p w:rsidR="00AE6194" w:rsidRDefault="00570419" w:rsidP="00320E00">
            <w:r>
              <w:t>24</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Tilskudd til skog-, klima- og energitiltak, </w:t>
            </w:r>
            <w:r>
              <w:rPr>
                <w:rStyle w:val="kursiv"/>
              </w:rPr>
              <w:t>kan overføres</w:t>
            </w:r>
            <w:r>
              <w:tab/>
            </w:r>
          </w:p>
        </w:tc>
        <w:tc>
          <w:tcPr>
            <w:tcW w:w="940" w:type="dxa"/>
          </w:tcPr>
          <w:p w:rsidR="00AE6194" w:rsidRDefault="00570419" w:rsidP="00320E00">
            <w:r>
              <w:t>12 903</w:t>
            </w:r>
          </w:p>
        </w:tc>
        <w:tc>
          <w:tcPr>
            <w:tcW w:w="1040" w:type="dxa"/>
          </w:tcPr>
          <w:p w:rsidR="00AE6194" w:rsidRDefault="00570419" w:rsidP="00320E00">
            <w:r>
              <w:t>48 899</w:t>
            </w:r>
          </w:p>
        </w:tc>
        <w:tc>
          <w:tcPr>
            <w:tcW w:w="1040" w:type="dxa"/>
          </w:tcPr>
          <w:p w:rsidR="00AE6194" w:rsidRDefault="00570419" w:rsidP="00320E00">
            <w:r>
              <w:t>61 802</w:t>
            </w:r>
          </w:p>
        </w:tc>
        <w:tc>
          <w:tcPr>
            <w:tcW w:w="1040" w:type="dxa"/>
          </w:tcPr>
          <w:p w:rsidR="00AE6194" w:rsidRDefault="00570419" w:rsidP="00320E00">
            <w:r>
              <w:t>42 157</w:t>
            </w:r>
          </w:p>
        </w:tc>
        <w:tc>
          <w:tcPr>
            <w:tcW w:w="960" w:type="dxa"/>
          </w:tcPr>
          <w:p w:rsidR="00AE6194" w:rsidRDefault="00570419" w:rsidP="00320E00">
            <w:r>
              <w:t>19 645</w:t>
            </w:r>
          </w:p>
        </w:tc>
        <w:tc>
          <w:tcPr>
            <w:tcW w:w="960" w:type="dxa"/>
          </w:tcPr>
          <w:p w:rsidR="00AE6194" w:rsidRDefault="00570419" w:rsidP="00320E00">
            <w:r>
              <w:t>19 645</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Tilskudd til investeringsstøtte for landbruket</w:t>
            </w:r>
            <w:r>
              <w:tab/>
            </w:r>
          </w:p>
        </w:tc>
        <w:tc>
          <w:tcPr>
            <w:tcW w:w="940" w:type="dxa"/>
          </w:tcPr>
          <w:p w:rsidR="00AE6194" w:rsidRDefault="00570419" w:rsidP="00320E00">
            <w:r>
              <w:t>0</w:t>
            </w:r>
          </w:p>
        </w:tc>
        <w:tc>
          <w:tcPr>
            <w:tcW w:w="1040" w:type="dxa"/>
          </w:tcPr>
          <w:p w:rsidR="00AE6194" w:rsidRDefault="00570419" w:rsidP="00320E00">
            <w:r>
              <w:t>75 000</w:t>
            </w:r>
          </w:p>
        </w:tc>
        <w:tc>
          <w:tcPr>
            <w:tcW w:w="1040" w:type="dxa"/>
          </w:tcPr>
          <w:p w:rsidR="00AE6194" w:rsidRDefault="00570419" w:rsidP="00320E00">
            <w:r>
              <w:t>75 000</w:t>
            </w:r>
          </w:p>
        </w:tc>
        <w:tc>
          <w:tcPr>
            <w:tcW w:w="1040" w:type="dxa"/>
          </w:tcPr>
          <w:p w:rsidR="00AE6194" w:rsidRDefault="00570419" w:rsidP="00320E00">
            <w:r>
              <w:t>75 000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1149</w:t>
            </w:r>
          </w:p>
        </w:tc>
        <w:tc>
          <w:tcPr>
            <w:tcW w:w="940" w:type="dxa"/>
          </w:tcPr>
          <w:p w:rsidR="00AE6194" w:rsidRDefault="00570419" w:rsidP="00320E00">
            <w:r>
              <w:t>26 634</w:t>
            </w:r>
          </w:p>
        </w:tc>
        <w:tc>
          <w:tcPr>
            <w:tcW w:w="1040" w:type="dxa"/>
          </w:tcPr>
          <w:p w:rsidR="00AE6194" w:rsidRDefault="00570419" w:rsidP="00320E00">
            <w:r>
              <w:t>184 722</w:t>
            </w:r>
          </w:p>
        </w:tc>
        <w:tc>
          <w:tcPr>
            <w:tcW w:w="1040" w:type="dxa"/>
          </w:tcPr>
          <w:p w:rsidR="00AE6194" w:rsidRDefault="00570419" w:rsidP="00320E00">
            <w:r>
              <w:t>211 356</w:t>
            </w:r>
          </w:p>
        </w:tc>
        <w:tc>
          <w:tcPr>
            <w:tcW w:w="1040" w:type="dxa"/>
          </w:tcPr>
          <w:p w:rsidR="00AE6194" w:rsidRDefault="00570419" w:rsidP="00320E00">
            <w:r>
              <w:t>191 687</w:t>
            </w:r>
          </w:p>
        </w:tc>
        <w:tc>
          <w:tcPr>
            <w:tcW w:w="960" w:type="dxa"/>
          </w:tcPr>
          <w:p w:rsidR="00AE6194" w:rsidRDefault="00570419" w:rsidP="00320E00">
            <w:r>
              <w:t>19 669</w:t>
            </w:r>
          </w:p>
        </w:tc>
        <w:tc>
          <w:tcPr>
            <w:tcW w:w="960" w:type="dxa"/>
          </w:tcPr>
          <w:p w:rsidR="00AE6194" w:rsidRDefault="00570419" w:rsidP="00320E00">
            <w:r>
              <w:t>19 669</w:t>
            </w:r>
          </w:p>
        </w:tc>
      </w:tr>
      <w:tr w:rsidR="00AE6194" w:rsidTr="00317FFD">
        <w:trPr>
          <w:trHeight w:val="340"/>
        </w:trPr>
        <w:tc>
          <w:tcPr>
            <w:tcW w:w="460" w:type="dxa"/>
          </w:tcPr>
          <w:p w:rsidR="00AE6194" w:rsidRDefault="00570419" w:rsidP="00320E00">
            <w:r>
              <w:t>1150</w:t>
            </w:r>
          </w:p>
        </w:tc>
        <w:tc>
          <w:tcPr>
            <w:tcW w:w="380" w:type="dxa"/>
          </w:tcPr>
          <w:p w:rsidR="00AE6194" w:rsidRDefault="00AE6194" w:rsidP="00320E00"/>
        </w:tc>
        <w:tc>
          <w:tcPr>
            <w:tcW w:w="8740" w:type="dxa"/>
            <w:gridSpan w:val="7"/>
          </w:tcPr>
          <w:p w:rsidR="00AE6194" w:rsidRDefault="00570419" w:rsidP="00320E00">
            <w:r>
              <w:t>Til gjennomføring av jordbruksavtalen m.m.:</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7 304</w:t>
            </w:r>
          </w:p>
        </w:tc>
        <w:tc>
          <w:tcPr>
            <w:tcW w:w="1040" w:type="dxa"/>
          </w:tcPr>
          <w:p w:rsidR="00AE6194" w:rsidRDefault="00570419" w:rsidP="00320E00">
            <w:r>
              <w:t>12 042</w:t>
            </w:r>
          </w:p>
        </w:tc>
        <w:tc>
          <w:tcPr>
            <w:tcW w:w="1040" w:type="dxa"/>
          </w:tcPr>
          <w:p w:rsidR="00AE6194" w:rsidRDefault="00570419" w:rsidP="00320E00">
            <w:r>
              <w:t>19 346</w:t>
            </w:r>
          </w:p>
        </w:tc>
        <w:tc>
          <w:tcPr>
            <w:tcW w:w="1040" w:type="dxa"/>
          </w:tcPr>
          <w:p w:rsidR="00AE6194" w:rsidRDefault="00570419" w:rsidP="00320E00">
            <w:r>
              <w:t>11 961</w:t>
            </w:r>
          </w:p>
        </w:tc>
        <w:tc>
          <w:tcPr>
            <w:tcW w:w="960" w:type="dxa"/>
          </w:tcPr>
          <w:p w:rsidR="00AE6194" w:rsidRDefault="00570419" w:rsidP="00320E00">
            <w:r>
              <w:t>7 385</w:t>
            </w:r>
          </w:p>
        </w:tc>
        <w:tc>
          <w:tcPr>
            <w:tcW w:w="960" w:type="dxa"/>
          </w:tcPr>
          <w:p w:rsidR="00AE6194" w:rsidRDefault="00570419" w:rsidP="00320E00">
            <w:r>
              <w:t>7 385</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 xml:space="preserve">Tilskudd til Landbrukets utviklingsfond (LUF) </w:t>
            </w:r>
            <w:r>
              <w:tab/>
            </w:r>
          </w:p>
        </w:tc>
        <w:tc>
          <w:tcPr>
            <w:tcW w:w="940" w:type="dxa"/>
          </w:tcPr>
          <w:p w:rsidR="00AE6194" w:rsidRDefault="00570419" w:rsidP="00320E00">
            <w:r>
              <w:t>0</w:t>
            </w:r>
          </w:p>
        </w:tc>
        <w:tc>
          <w:tcPr>
            <w:tcW w:w="1040" w:type="dxa"/>
          </w:tcPr>
          <w:p w:rsidR="00AE6194" w:rsidRDefault="00570419" w:rsidP="00320E00">
            <w:r>
              <w:t>1 123 685</w:t>
            </w:r>
          </w:p>
        </w:tc>
        <w:tc>
          <w:tcPr>
            <w:tcW w:w="1040" w:type="dxa"/>
          </w:tcPr>
          <w:p w:rsidR="00AE6194" w:rsidRDefault="00570419" w:rsidP="00320E00">
            <w:r>
              <w:t>1 123 685</w:t>
            </w:r>
          </w:p>
        </w:tc>
        <w:tc>
          <w:tcPr>
            <w:tcW w:w="1040" w:type="dxa"/>
          </w:tcPr>
          <w:p w:rsidR="00AE6194" w:rsidRDefault="00570419" w:rsidP="00320E00">
            <w:r>
              <w:t>1 123 685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Markedsregulering,  </w:t>
            </w:r>
            <w:r>
              <w:rPr>
                <w:rStyle w:val="kursiv"/>
              </w:rPr>
              <w:t>kan overføres</w:t>
            </w:r>
            <w:r>
              <w:tab/>
            </w:r>
          </w:p>
        </w:tc>
        <w:tc>
          <w:tcPr>
            <w:tcW w:w="940" w:type="dxa"/>
          </w:tcPr>
          <w:p w:rsidR="00AE6194" w:rsidRDefault="00570419" w:rsidP="00320E00">
            <w:r>
              <w:t>4 828</w:t>
            </w:r>
          </w:p>
        </w:tc>
        <w:tc>
          <w:tcPr>
            <w:tcW w:w="1040" w:type="dxa"/>
          </w:tcPr>
          <w:p w:rsidR="00AE6194" w:rsidRDefault="00570419" w:rsidP="00320E00">
            <w:r>
              <w:t>284 010</w:t>
            </w:r>
          </w:p>
        </w:tc>
        <w:tc>
          <w:tcPr>
            <w:tcW w:w="1040" w:type="dxa"/>
          </w:tcPr>
          <w:p w:rsidR="00AE6194" w:rsidRDefault="00570419" w:rsidP="00320E00">
            <w:r>
              <w:t>288 838</w:t>
            </w:r>
          </w:p>
        </w:tc>
        <w:tc>
          <w:tcPr>
            <w:tcW w:w="1040" w:type="dxa"/>
          </w:tcPr>
          <w:p w:rsidR="00AE6194" w:rsidRDefault="00570419" w:rsidP="00320E00">
            <w:r>
              <w:t>283 649</w:t>
            </w:r>
          </w:p>
        </w:tc>
        <w:tc>
          <w:tcPr>
            <w:tcW w:w="960" w:type="dxa"/>
          </w:tcPr>
          <w:p w:rsidR="00AE6194" w:rsidRDefault="00570419" w:rsidP="00320E00">
            <w:r>
              <w:t>5 189</w:t>
            </w:r>
          </w:p>
        </w:tc>
        <w:tc>
          <w:tcPr>
            <w:tcW w:w="960" w:type="dxa"/>
          </w:tcPr>
          <w:p w:rsidR="00AE6194" w:rsidRDefault="00570419" w:rsidP="00320E00">
            <w:r>
              <w:t>5 189</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Tilskudd til erstatninger m.m.,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838 000</w:t>
            </w:r>
          </w:p>
        </w:tc>
        <w:tc>
          <w:tcPr>
            <w:tcW w:w="1040" w:type="dxa"/>
          </w:tcPr>
          <w:p w:rsidR="00AE6194" w:rsidRDefault="00570419" w:rsidP="00320E00">
            <w:r>
              <w:t>838 000</w:t>
            </w:r>
          </w:p>
        </w:tc>
        <w:tc>
          <w:tcPr>
            <w:tcW w:w="1040" w:type="dxa"/>
          </w:tcPr>
          <w:p w:rsidR="00AE6194" w:rsidRDefault="00570419" w:rsidP="00320E00">
            <w:r>
              <w:t>1 667 390</w:t>
            </w:r>
          </w:p>
        </w:tc>
        <w:tc>
          <w:tcPr>
            <w:tcW w:w="960" w:type="dxa"/>
          </w:tcPr>
          <w:p w:rsidR="00AE6194" w:rsidRDefault="00570419" w:rsidP="00320E00">
            <w:r>
              <w:t>-829 390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Pristilskudd,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3 338 880</w:t>
            </w:r>
          </w:p>
        </w:tc>
        <w:tc>
          <w:tcPr>
            <w:tcW w:w="1040" w:type="dxa"/>
          </w:tcPr>
          <w:p w:rsidR="00AE6194" w:rsidRDefault="00570419" w:rsidP="00320E00">
            <w:r>
              <w:t>3 338 880</w:t>
            </w:r>
          </w:p>
        </w:tc>
        <w:tc>
          <w:tcPr>
            <w:tcW w:w="1040" w:type="dxa"/>
          </w:tcPr>
          <w:p w:rsidR="00AE6194" w:rsidRDefault="00570419" w:rsidP="00320E00">
            <w:r>
              <w:t>3 341 337</w:t>
            </w:r>
          </w:p>
        </w:tc>
        <w:tc>
          <w:tcPr>
            <w:tcW w:w="960" w:type="dxa"/>
          </w:tcPr>
          <w:p w:rsidR="00AE6194" w:rsidRDefault="00570419" w:rsidP="00320E00">
            <w:r>
              <w:t>-2 457</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Direkte tilskudd, </w:t>
            </w:r>
            <w:r>
              <w:rPr>
                <w:rStyle w:val="kursiv"/>
              </w:rPr>
              <w:t>kan overføres</w:t>
            </w:r>
            <w:r>
              <w:tab/>
            </w:r>
          </w:p>
        </w:tc>
        <w:tc>
          <w:tcPr>
            <w:tcW w:w="940" w:type="dxa"/>
          </w:tcPr>
          <w:p w:rsidR="00AE6194" w:rsidRDefault="00570419" w:rsidP="00320E00">
            <w:r>
              <w:t>18 912</w:t>
            </w:r>
          </w:p>
        </w:tc>
        <w:tc>
          <w:tcPr>
            <w:tcW w:w="1040" w:type="dxa"/>
          </w:tcPr>
          <w:p w:rsidR="00AE6194" w:rsidRDefault="00570419" w:rsidP="00320E00">
            <w:r>
              <w:t>8 534 599</w:t>
            </w:r>
          </w:p>
        </w:tc>
        <w:tc>
          <w:tcPr>
            <w:tcW w:w="1040" w:type="dxa"/>
          </w:tcPr>
          <w:p w:rsidR="00AE6194" w:rsidRDefault="00570419" w:rsidP="00320E00">
            <w:r>
              <w:t>8 553 511</w:t>
            </w:r>
          </w:p>
        </w:tc>
        <w:tc>
          <w:tcPr>
            <w:tcW w:w="1040" w:type="dxa"/>
          </w:tcPr>
          <w:p w:rsidR="00AE6194" w:rsidRDefault="00570419" w:rsidP="00320E00">
            <w:r>
              <w:t>8 537 164</w:t>
            </w:r>
          </w:p>
        </w:tc>
        <w:tc>
          <w:tcPr>
            <w:tcW w:w="960" w:type="dxa"/>
          </w:tcPr>
          <w:p w:rsidR="00AE6194" w:rsidRDefault="00570419" w:rsidP="00320E00">
            <w:r>
              <w:t>16 347</w:t>
            </w:r>
          </w:p>
        </w:tc>
        <w:tc>
          <w:tcPr>
            <w:tcW w:w="960" w:type="dxa"/>
          </w:tcPr>
          <w:p w:rsidR="00AE6194" w:rsidRDefault="00570419" w:rsidP="00320E00">
            <w:r>
              <w:t>16 347</w:t>
            </w:r>
          </w:p>
        </w:tc>
      </w:tr>
      <w:tr w:rsidR="00AE6194" w:rsidTr="00317FFD">
        <w:trPr>
          <w:trHeight w:val="26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 xml:space="preserve">Utviklingstiltak, </w:t>
            </w:r>
            <w:r>
              <w:rPr>
                <w:rStyle w:val="kursiv"/>
              </w:rPr>
              <w:t>kan overføres</w:t>
            </w:r>
            <w:r>
              <w:tab/>
            </w:r>
          </w:p>
        </w:tc>
        <w:tc>
          <w:tcPr>
            <w:tcW w:w="940" w:type="dxa"/>
          </w:tcPr>
          <w:p w:rsidR="00AE6194" w:rsidRDefault="00570419" w:rsidP="00320E00">
            <w:r>
              <w:t>2 888</w:t>
            </w:r>
          </w:p>
        </w:tc>
        <w:tc>
          <w:tcPr>
            <w:tcW w:w="1040" w:type="dxa"/>
          </w:tcPr>
          <w:p w:rsidR="00AE6194" w:rsidRDefault="00570419" w:rsidP="00320E00">
            <w:r>
              <w:t>259 092</w:t>
            </w:r>
          </w:p>
        </w:tc>
        <w:tc>
          <w:tcPr>
            <w:tcW w:w="1040" w:type="dxa"/>
          </w:tcPr>
          <w:p w:rsidR="00AE6194" w:rsidRDefault="00570419" w:rsidP="00320E00">
            <w:r>
              <w:t>261 980</w:t>
            </w:r>
          </w:p>
        </w:tc>
        <w:tc>
          <w:tcPr>
            <w:tcW w:w="1040" w:type="dxa"/>
          </w:tcPr>
          <w:p w:rsidR="00AE6194" w:rsidRDefault="00570419" w:rsidP="00320E00">
            <w:r>
              <w:t>252 676</w:t>
            </w:r>
          </w:p>
        </w:tc>
        <w:tc>
          <w:tcPr>
            <w:tcW w:w="960" w:type="dxa"/>
          </w:tcPr>
          <w:p w:rsidR="00AE6194" w:rsidRDefault="00570419" w:rsidP="00320E00">
            <w:r>
              <w:t>9 304</w:t>
            </w:r>
          </w:p>
        </w:tc>
        <w:tc>
          <w:tcPr>
            <w:tcW w:w="960" w:type="dxa"/>
          </w:tcPr>
          <w:p w:rsidR="00AE6194" w:rsidRDefault="00570419" w:rsidP="00320E00">
            <w:r>
              <w:t>9 304</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 xml:space="preserve">Velferdsordninger, </w:t>
            </w:r>
            <w:r>
              <w:rPr>
                <w:rStyle w:val="kursiv"/>
              </w:rPr>
              <w:t>kan overføres</w:t>
            </w:r>
            <w:r>
              <w:tab/>
            </w:r>
          </w:p>
        </w:tc>
        <w:tc>
          <w:tcPr>
            <w:tcW w:w="940" w:type="dxa"/>
          </w:tcPr>
          <w:p w:rsidR="00AE6194" w:rsidRDefault="00570419" w:rsidP="00320E00">
            <w:r>
              <w:t>35 809</w:t>
            </w:r>
          </w:p>
        </w:tc>
        <w:tc>
          <w:tcPr>
            <w:tcW w:w="1040" w:type="dxa"/>
          </w:tcPr>
          <w:p w:rsidR="00AE6194" w:rsidRDefault="00570419" w:rsidP="00320E00">
            <w:r>
              <w:t>1 416 891</w:t>
            </w:r>
          </w:p>
        </w:tc>
        <w:tc>
          <w:tcPr>
            <w:tcW w:w="1040" w:type="dxa"/>
          </w:tcPr>
          <w:p w:rsidR="00AE6194" w:rsidRDefault="00570419" w:rsidP="00320E00">
            <w:r>
              <w:t>1 452 700</w:t>
            </w:r>
          </w:p>
        </w:tc>
        <w:tc>
          <w:tcPr>
            <w:tcW w:w="1040" w:type="dxa"/>
          </w:tcPr>
          <w:p w:rsidR="00AE6194" w:rsidRDefault="00570419" w:rsidP="00320E00">
            <w:r>
              <w:t>1 441 747</w:t>
            </w:r>
          </w:p>
        </w:tc>
        <w:tc>
          <w:tcPr>
            <w:tcW w:w="960" w:type="dxa"/>
          </w:tcPr>
          <w:p w:rsidR="00AE6194" w:rsidRDefault="00570419" w:rsidP="00320E00">
            <w:r>
              <w:t>10 953</w:t>
            </w:r>
          </w:p>
        </w:tc>
        <w:tc>
          <w:tcPr>
            <w:tcW w:w="960" w:type="dxa"/>
          </w:tcPr>
          <w:p w:rsidR="00AE6194" w:rsidRDefault="00570419" w:rsidP="00320E00">
            <w:r>
              <w:t>10 953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1150</w:t>
            </w:r>
          </w:p>
        </w:tc>
        <w:tc>
          <w:tcPr>
            <w:tcW w:w="940" w:type="dxa"/>
          </w:tcPr>
          <w:p w:rsidR="00AE6194" w:rsidRDefault="00570419" w:rsidP="00320E00">
            <w:r>
              <w:t>69 741</w:t>
            </w:r>
          </w:p>
        </w:tc>
        <w:tc>
          <w:tcPr>
            <w:tcW w:w="1040" w:type="dxa"/>
          </w:tcPr>
          <w:p w:rsidR="00AE6194" w:rsidRDefault="00570419" w:rsidP="00320E00">
            <w:r>
              <w:t>15 807 199</w:t>
            </w:r>
          </w:p>
        </w:tc>
        <w:tc>
          <w:tcPr>
            <w:tcW w:w="1040" w:type="dxa"/>
          </w:tcPr>
          <w:p w:rsidR="00AE6194" w:rsidRDefault="00570419" w:rsidP="00320E00">
            <w:r>
              <w:t>15 876 940</w:t>
            </w:r>
          </w:p>
        </w:tc>
        <w:tc>
          <w:tcPr>
            <w:tcW w:w="1040" w:type="dxa"/>
          </w:tcPr>
          <w:p w:rsidR="00AE6194" w:rsidRDefault="00570419" w:rsidP="00320E00">
            <w:r>
              <w:t>16 659 610</w:t>
            </w:r>
          </w:p>
        </w:tc>
        <w:tc>
          <w:tcPr>
            <w:tcW w:w="960" w:type="dxa"/>
          </w:tcPr>
          <w:p w:rsidR="00AE6194" w:rsidRDefault="00570419" w:rsidP="00320E00">
            <w:r>
              <w:t>-782 670</w:t>
            </w:r>
          </w:p>
        </w:tc>
        <w:tc>
          <w:tcPr>
            <w:tcW w:w="960" w:type="dxa"/>
          </w:tcPr>
          <w:p w:rsidR="00AE6194" w:rsidRDefault="00570419" w:rsidP="00320E00">
            <w:r>
              <w:t>49 178</w:t>
            </w:r>
          </w:p>
        </w:tc>
      </w:tr>
      <w:tr w:rsidR="00AE6194" w:rsidTr="00317FFD">
        <w:trPr>
          <w:trHeight w:val="340"/>
        </w:trPr>
        <w:tc>
          <w:tcPr>
            <w:tcW w:w="460" w:type="dxa"/>
          </w:tcPr>
          <w:p w:rsidR="00AE6194" w:rsidRDefault="00570419" w:rsidP="00320E00">
            <w:r>
              <w:t>1151</w:t>
            </w:r>
          </w:p>
        </w:tc>
        <w:tc>
          <w:tcPr>
            <w:tcW w:w="380" w:type="dxa"/>
          </w:tcPr>
          <w:p w:rsidR="00AE6194" w:rsidRDefault="00AE6194" w:rsidP="00320E00"/>
        </w:tc>
        <w:tc>
          <w:tcPr>
            <w:tcW w:w="8740" w:type="dxa"/>
            <w:gridSpan w:val="7"/>
          </w:tcPr>
          <w:p w:rsidR="00AE6194" w:rsidRDefault="00570419" w:rsidP="00320E00">
            <w:r>
              <w:t>Til gjennomføring av reindriftsavtalen:</w:t>
            </w:r>
          </w:p>
        </w:tc>
      </w:tr>
      <w:tr w:rsidR="00AE6194" w:rsidTr="00317FFD">
        <w:trPr>
          <w:trHeight w:val="48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Tilskudd til Utviklings- og investeringsfondet</w:t>
            </w:r>
            <w:r>
              <w:tab/>
            </w:r>
          </w:p>
        </w:tc>
        <w:tc>
          <w:tcPr>
            <w:tcW w:w="940" w:type="dxa"/>
          </w:tcPr>
          <w:p w:rsidR="00AE6194" w:rsidRDefault="00570419" w:rsidP="00320E00">
            <w:r>
              <w:t>0</w:t>
            </w:r>
          </w:p>
        </w:tc>
        <w:tc>
          <w:tcPr>
            <w:tcW w:w="1040" w:type="dxa"/>
          </w:tcPr>
          <w:p w:rsidR="00AE6194" w:rsidRDefault="00570419" w:rsidP="00320E00">
            <w:r>
              <w:t>36 650</w:t>
            </w:r>
          </w:p>
        </w:tc>
        <w:tc>
          <w:tcPr>
            <w:tcW w:w="1040" w:type="dxa"/>
          </w:tcPr>
          <w:p w:rsidR="00AE6194" w:rsidRDefault="00570419" w:rsidP="00320E00">
            <w:r>
              <w:t>36 650</w:t>
            </w:r>
          </w:p>
        </w:tc>
        <w:tc>
          <w:tcPr>
            <w:tcW w:w="1040" w:type="dxa"/>
          </w:tcPr>
          <w:p w:rsidR="00AE6194" w:rsidRDefault="00570419" w:rsidP="00320E00">
            <w:r>
              <w:t>36 650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organisasjonsarbeid</w:t>
            </w:r>
            <w:r>
              <w:tab/>
            </w:r>
          </w:p>
        </w:tc>
        <w:tc>
          <w:tcPr>
            <w:tcW w:w="940" w:type="dxa"/>
          </w:tcPr>
          <w:p w:rsidR="00AE6194" w:rsidRDefault="00570419" w:rsidP="00320E00">
            <w:r>
              <w:t>0</w:t>
            </w:r>
          </w:p>
        </w:tc>
        <w:tc>
          <w:tcPr>
            <w:tcW w:w="1040" w:type="dxa"/>
          </w:tcPr>
          <w:p w:rsidR="00AE6194" w:rsidRDefault="00570419" w:rsidP="00320E00">
            <w:r>
              <w:t>6 500</w:t>
            </w:r>
          </w:p>
        </w:tc>
        <w:tc>
          <w:tcPr>
            <w:tcW w:w="1040" w:type="dxa"/>
          </w:tcPr>
          <w:p w:rsidR="00AE6194" w:rsidRDefault="00570419" w:rsidP="00320E00">
            <w:r>
              <w:t>6 500</w:t>
            </w:r>
          </w:p>
        </w:tc>
        <w:tc>
          <w:tcPr>
            <w:tcW w:w="1040" w:type="dxa"/>
          </w:tcPr>
          <w:p w:rsidR="00AE6194" w:rsidRDefault="00570419" w:rsidP="00320E00">
            <w:r>
              <w:t>6 500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Kostnadssenkende og direkte tilskudd, </w:t>
            </w:r>
            <w:r>
              <w:rPr>
                <w:rStyle w:val="kursiv"/>
              </w:rPr>
              <w:t>kan overføres</w:t>
            </w:r>
            <w:r>
              <w:tab/>
            </w:r>
          </w:p>
        </w:tc>
        <w:tc>
          <w:tcPr>
            <w:tcW w:w="940" w:type="dxa"/>
          </w:tcPr>
          <w:p w:rsidR="00AE6194" w:rsidRDefault="00570419" w:rsidP="00320E00">
            <w:r>
              <w:t>1 113</w:t>
            </w:r>
          </w:p>
        </w:tc>
        <w:tc>
          <w:tcPr>
            <w:tcW w:w="1040" w:type="dxa"/>
          </w:tcPr>
          <w:p w:rsidR="00AE6194" w:rsidRDefault="00570419" w:rsidP="00320E00">
            <w:r>
              <w:t>75 600</w:t>
            </w:r>
          </w:p>
        </w:tc>
        <w:tc>
          <w:tcPr>
            <w:tcW w:w="1040" w:type="dxa"/>
          </w:tcPr>
          <w:p w:rsidR="00AE6194" w:rsidRDefault="00570419" w:rsidP="00320E00">
            <w:r>
              <w:t>76 713</w:t>
            </w:r>
          </w:p>
        </w:tc>
        <w:tc>
          <w:tcPr>
            <w:tcW w:w="1040" w:type="dxa"/>
          </w:tcPr>
          <w:p w:rsidR="00AE6194" w:rsidRDefault="00570419" w:rsidP="00320E00">
            <w:r>
              <w:t>71 068</w:t>
            </w:r>
          </w:p>
        </w:tc>
        <w:tc>
          <w:tcPr>
            <w:tcW w:w="960" w:type="dxa"/>
          </w:tcPr>
          <w:p w:rsidR="00AE6194" w:rsidRDefault="00570419" w:rsidP="00320E00">
            <w:r>
              <w:t>5 645</w:t>
            </w:r>
          </w:p>
        </w:tc>
        <w:tc>
          <w:tcPr>
            <w:tcW w:w="960" w:type="dxa"/>
          </w:tcPr>
          <w:p w:rsidR="00AE6194" w:rsidRDefault="00570419" w:rsidP="00320E00">
            <w:r>
              <w:t>5 645</w:t>
            </w:r>
          </w:p>
        </w:tc>
      </w:tr>
      <w:tr w:rsidR="00AE6194" w:rsidTr="00317FFD">
        <w:trPr>
          <w:trHeight w:val="26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Velferdsordninger, </w:t>
            </w:r>
            <w:r>
              <w:rPr>
                <w:rStyle w:val="kursiv"/>
              </w:rPr>
              <w:t>kan overføres</w:t>
            </w:r>
            <w:r>
              <w:tab/>
            </w:r>
          </w:p>
        </w:tc>
        <w:tc>
          <w:tcPr>
            <w:tcW w:w="940" w:type="dxa"/>
          </w:tcPr>
          <w:p w:rsidR="00AE6194" w:rsidRDefault="00570419" w:rsidP="00320E00">
            <w:r>
              <w:t>231</w:t>
            </w:r>
          </w:p>
        </w:tc>
        <w:tc>
          <w:tcPr>
            <w:tcW w:w="1040" w:type="dxa"/>
          </w:tcPr>
          <w:p w:rsidR="00AE6194" w:rsidRDefault="00570419" w:rsidP="00320E00">
            <w:r>
              <w:t>2 400</w:t>
            </w:r>
          </w:p>
        </w:tc>
        <w:tc>
          <w:tcPr>
            <w:tcW w:w="1040" w:type="dxa"/>
          </w:tcPr>
          <w:p w:rsidR="00AE6194" w:rsidRDefault="00570419" w:rsidP="00320E00">
            <w:r>
              <w:t>2 631</w:t>
            </w:r>
          </w:p>
        </w:tc>
        <w:tc>
          <w:tcPr>
            <w:tcW w:w="1040" w:type="dxa"/>
          </w:tcPr>
          <w:p w:rsidR="00AE6194" w:rsidRDefault="00570419" w:rsidP="00320E00">
            <w:r>
              <w:t>2 319</w:t>
            </w:r>
          </w:p>
        </w:tc>
        <w:tc>
          <w:tcPr>
            <w:tcW w:w="960" w:type="dxa"/>
          </w:tcPr>
          <w:p w:rsidR="00AE6194" w:rsidRDefault="00570419" w:rsidP="00320E00">
            <w:r>
              <w:t>312</w:t>
            </w:r>
          </w:p>
        </w:tc>
        <w:tc>
          <w:tcPr>
            <w:tcW w:w="960" w:type="dxa"/>
          </w:tcPr>
          <w:p w:rsidR="00AE6194" w:rsidRDefault="00570419" w:rsidP="00320E00">
            <w:r>
              <w:t>312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1151</w:t>
            </w:r>
          </w:p>
        </w:tc>
        <w:tc>
          <w:tcPr>
            <w:tcW w:w="940" w:type="dxa"/>
          </w:tcPr>
          <w:p w:rsidR="00AE6194" w:rsidRDefault="00570419" w:rsidP="00320E00">
            <w:r>
              <w:t>1 344</w:t>
            </w:r>
          </w:p>
        </w:tc>
        <w:tc>
          <w:tcPr>
            <w:tcW w:w="1040" w:type="dxa"/>
          </w:tcPr>
          <w:p w:rsidR="00AE6194" w:rsidRDefault="00570419" w:rsidP="00320E00">
            <w:r>
              <w:t>121 150</w:t>
            </w:r>
          </w:p>
        </w:tc>
        <w:tc>
          <w:tcPr>
            <w:tcW w:w="1040" w:type="dxa"/>
          </w:tcPr>
          <w:p w:rsidR="00AE6194" w:rsidRDefault="00570419" w:rsidP="00320E00">
            <w:r>
              <w:t>122 494</w:t>
            </w:r>
          </w:p>
        </w:tc>
        <w:tc>
          <w:tcPr>
            <w:tcW w:w="1040" w:type="dxa"/>
          </w:tcPr>
          <w:p w:rsidR="00AE6194" w:rsidRDefault="00570419" w:rsidP="00320E00">
            <w:r>
              <w:t>116 537</w:t>
            </w:r>
          </w:p>
        </w:tc>
        <w:tc>
          <w:tcPr>
            <w:tcW w:w="960" w:type="dxa"/>
          </w:tcPr>
          <w:p w:rsidR="00AE6194" w:rsidRDefault="00570419" w:rsidP="00320E00">
            <w:r>
              <w:t>5 957</w:t>
            </w:r>
          </w:p>
        </w:tc>
        <w:tc>
          <w:tcPr>
            <w:tcW w:w="960" w:type="dxa"/>
          </w:tcPr>
          <w:p w:rsidR="00AE6194" w:rsidRDefault="00570419" w:rsidP="00320E00">
            <w:r>
              <w:t>5 957</w:t>
            </w:r>
          </w:p>
        </w:tc>
      </w:tr>
      <w:tr w:rsidR="00AE6194" w:rsidTr="00317FFD">
        <w:trPr>
          <w:trHeight w:val="340"/>
        </w:trPr>
        <w:tc>
          <w:tcPr>
            <w:tcW w:w="460" w:type="dxa"/>
          </w:tcPr>
          <w:p w:rsidR="00AE6194" w:rsidRDefault="00570419" w:rsidP="00320E00">
            <w:r>
              <w:t>1161</w:t>
            </w:r>
          </w:p>
        </w:tc>
        <w:tc>
          <w:tcPr>
            <w:tcW w:w="380" w:type="dxa"/>
          </w:tcPr>
          <w:p w:rsidR="00AE6194" w:rsidRDefault="00AE6194" w:rsidP="00320E00"/>
        </w:tc>
        <w:tc>
          <w:tcPr>
            <w:tcW w:w="8740" w:type="dxa"/>
            <w:gridSpan w:val="7"/>
          </w:tcPr>
          <w:p w:rsidR="00AE6194" w:rsidRDefault="00570419" w:rsidP="00320E00">
            <w:r>
              <w:t>Myndighetsoppgaver og sektorpolitiske oppgaver på statsgrunn:</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Statskog SFs myndighetsoppgaver og sektorpolitiske oppgaver</w:t>
            </w:r>
            <w:r>
              <w:tab/>
            </w:r>
          </w:p>
        </w:tc>
        <w:tc>
          <w:tcPr>
            <w:tcW w:w="940" w:type="dxa"/>
          </w:tcPr>
          <w:p w:rsidR="00AE6194" w:rsidRDefault="00570419" w:rsidP="00320E00">
            <w:r>
              <w:t>0</w:t>
            </w:r>
          </w:p>
        </w:tc>
        <w:tc>
          <w:tcPr>
            <w:tcW w:w="1040" w:type="dxa"/>
          </w:tcPr>
          <w:p w:rsidR="00AE6194" w:rsidRDefault="00570419" w:rsidP="00320E00">
            <w:r>
              <w:t>14 265</w:t>
            </w:r>
          </w:p>
        </w:tc>
        <w:tc>
          <w:tcPr>
            <w:tcW w:w="1040" w:type="dxa"/>
          </w:tcPr>
          <w:p w:rsidR="00AE6194" w:rsidRDefault="00570419" w:rsidP="00320E00">
            <w:r>
              <w:t>14 265</w:t>
            </w:r>
          </w:p>
        </w:tc>
        <w:tc>
          <w:tcPr>
            <w:tcW w:w="1040" w:type="dxa"/>
          </w:tcPr>
          <w:p w:rsidR="00AE6194" w:rsidRDefault="00570419" w:rsidP="00320E00">
            <w:r>
              <w:t>14 265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Tilskudd til oppsyn i statsallmenninger</w:t>
            </w:r>
            <w:r>
              <w:tab/>
            </w:r>
          </w:p>
        </w:tc>
        <w:tc>
          <w:tcPr>
            <w:tcW w:w="940" w:type="dxa"/>
          </w:tcPr>
          <w:p w:rsidR="00AE6194" w:rsidRDefault="00570419" w:rsidP="00320E00">
            <w:r>
              <w:t>0</w:t>
            </w:r>
          </w:p>
        </w:tc>
        <w:tc>
          <w:tcPr>
            <w:tcW w:w="1040" w:type="dxa"/>
          </w:tcPr>
          <w:p w:rsidR="00AE6194" w:rsidRDefault="00570419" w:rsidP="00320E00">
            <w:r>
              <w:t>10 192</w:t>
            </w:r>
          </w:p>
        </w:tc>
        <w:tc>
          <w:tcPr>
            <w:tcW w:w="1040" w:type="dxa"/>
          </w:tcPr>
          <w:p w:rsidR="00AE6194" w:rsidRDefault="00570419" w:rsidP="00320E00">
            <w:r>
              <w:t>10 192</w:t>
            </w:r>
          </w:p>
        </w:tc>
        <w:tc>
          <w:tcPr>
            <w:tcW w:w="1040" w:type="dxa"/>
          </w:tcPr>
          <w:p w:rsidR="00AE6194" w:rsidRDefault="00570419" w:rsidP="00320E00">
            <w:r>
              <w:t>10 192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1161</w:t>
            </w:r>
          </w:p>
        </w:tc>
        <w:tc>
          <w:tcPr>
            <w:tcW w:w="940" w:type="dxa"/>
          </w:tcPr>
          <w:p w:rsidR="00AE6194" w:rsidRDefault="00570419" w:rsidP="00320E00">
            <w:r>
              <w:t>0</w:t>
            </w:r>
          </w:p>
        </w:tc>
        <w:tc>
          <w:tcPr>
            <w:tcW w:w="1040" w:type="dxa"/>
          </w:tcPr>
          <w:p w:rsidR="00AE6194" w:rsidRDefault="00570419" w:rsidP="00320E00">
            <w:r>
              <w:t>24 457</w:t>
            </w:r>
          </w:p>
        </w:tc>
        <w:tc>
          <w:tcPr>
            <w:tcW w:w="1040" w:type="dxa"/>
          </w:tcPr>
          <w:p w:rsidR="00AE6194" w:rsidRDefault="00570419" w:rsidP="00320E00">
            <w:r>
              <w:t>24 457</w:t>
            </w:r>
          </w:p>
        </w:tc>
        <w:tc>
          <w:tcPr>
            <w:tcW w:w="1040" w:type="dxa"/>
          </w:tcPr>
          <w:p w:rsidR="00AE6194" w:rsidRDefault="00570419" w:rsidP="00320E00">
            <w:r>
              <w:t>24 457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Næringsutvikling, ressursforvaltning og miljøtiltak</w:t>
            </w:r>
          </w:p>
        </w:tc>
        <w:tc>
          <w:tcPr>
            <w:tcW w:w="940" w:type="dxa"/>
          </w:tcPr>
          <w:p w:rsidR="00AE6194" w:rsidRDefault="00570419" w:rsidP="00320E00">
            <w:r>
              <w:t>145 916</w:t>
            </w:r>
          </w:p>
        </w:tc>
        <w:tc>
          <w:tcPr>
            <w:tcW w:w="1040" w:type="dxa"/>
          </w:tcPr>
          <w:p w:rsidR="00AE6194" w:rsidRDefault="00570419" w:rsidP="00320E00">
            <w:r>
              <w:t>16 835 103</w:t>
            </w:r>
          </w:p>
        </w:tc>
        <w:tc>
          <w:tcPr>
            <w:tcW w:w="1040" w:type="dxa"/>
          </w:tcPr>
          <w:p w:rsidR="00AE6194" w:rsidRDefault="00570419" w:rsidP="00320E00">
            <w:r>
              <w:t>16 981 019</w:t>
            </w:r>
          </w:p>
        </w:tc>
        <w:tc>
          <w:tcPr>
            <w:tcW w:w="1040" w:type="dxa"/>
          </w:tcPr>
          <w:p w:rsidR="00AE6194" w:rsidRDefault="00570419" w:rsidP="00320E00">
            <w:r>
              <w:t>17 658 494</w:t>
            </w:r>
          </w:p>
        </w:tc>
        <w:tc>
          <w:tcPr>
            <w:tcW w:w="960" w:type="dxa"/>
          </w:tcPr>
          <w:p w:rsidR="00AE6194" w:rsidRDefault="00570419" w:rsidP="00320E00">
            <w:r>
              <w:t>-677 475</w:t>
            </w:r>
          </w:p>
        </w:tc>
        <w:tc>
          <w:tcPr>
            <w:tcW w:w="960" w:type="dxa"/>
          </w:tcPr>
          <w:p w:rsidR="00AE6194" w:rsidRDefault="00570419" w:rsidP="00320E00">
            <w:r>
              <w:t>113 128</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Landbruks- og matdepartementet</w:t>
            </w:r>
          </w:p>
        </w:tc>
        <w:tc>
          <w:tcPr>
            <w:tcW w:w="940" w:type="dxa"/>
          </w:tcPr>
          <w:p w:rsidR="00AE6194" w:rsidRDefault="00570419" w:rsidP="00320E00">
            <w:r>
              <w:t>204 653</w:t>
            </w:r>
          </w:p>
        </w:tc>
        <w:tc>
          <w:tcPr>
            <w:tcW w:w="1040" w:type="dxa"/>
          </w:tcPr>
          <w:p w:rsidR="00AE6194" w:rsidRDefault="00570419" w:rsidP="00320E00">
            <w:r>
              <w:t>19 335 599</w:t>
            </w:r>
          </w:p>
        </w:tc>
        <w:tc>
          <w:tcPr>
            <w:tcW w:w="1040" w:type="dxa"/>
          </w:tcPr>
          <w:p w:rsidR="00AE6194" w:rsidRDefault="00570419" w:rsidP="00320E00">
            <w:r>
              <w:t>19 540 252</w:t>
            </w:r>
          </w:p>
        </w:tc>
        <w:tc>
          <w:tcPr>
            <w:tcW w:w="1040" w:type="dxa"/>
          </w:tcPr>
          <w:p w:rsidR="00AE6194" w:rsidRDefault="00570419" w:rsidP="00320E00">
            <w:r>
              <w:t>20 180 652</w:t>
            </w:r>
          </w:p>
        </w:tc>
        <w:tc>
          <w:tcPr>
            <w:tcW w:w="960" w:type="dxa"/>
          </w:tcPr>
          <w:p w:rsidR="00AE6194" w:rsidRDefault="00570419" w:rsidP="00320E00">
            <w:r>
              <w:t>-640 400</w:t>
            </w:r>
          </w:p>
        </w:tc>
        <w:tc>
          <w:tcPr>
            <w:tcW w:w="960" w:type="dxa"/>
          </w:tcPr>
          <w:p w:rsidR="00AE6194" w:rsidRDefault="00570419" w:rsidP="00320E00">
            <w:r>
              <w:t>161 966</w:t>
            </w:r>
          </w:p>
        </w:tc>
      </w:tr>
      <w:tr w:rsidR="00AE6194" w:rsidTr="00317FFD">
        <w:trPr>
          <w:trHeight w:val="460"/>
        </w:trPr>
        <w:tc>
          <w:tcPr>
            <w:tcW w:w="9580" w:type="dxa"/>
            <w:gridSpan w:val="9"/>
          </w:tcPr>
          <w:p w:rsidR="00AE6194" w:rsidRDefault="00570419" w:rsidP="00320E00">
            <w:pPr>
              <w:rPr>
                <w:bCs/>
              </w:rPr>
            </w:pPr>
            <w:r>
              <w:rPr>
                <w:rStyle w:val="halvfet0"/>
              </w:rPr>
              <w:t>Samferdselsdepartementet</w:t>
            </w:r>
          </w:p>
        </w:tc>
      </w:tr>
      <w:tr w:rsidR="00AE6194" w:rsidTr="00317FFD">
        <w:trPr>
          <w:trHeight w:val="380"/>
        </w:trPr>
        <w:tc>
          <w:tcPr>
            <w:tcW w:w="9580" w:type="dxa"/>
            <w:gridSpan w:val="9"/>
          </w:tcPr>
          <w:p w:rsidR="00AE6194" w:rsidRDefault="00570419" w:rsidP="00320E00">
            <w:r>
              <w:rPr>
                <w:rStyle w:val="sperret0"/>
                <w:spacing w:val="20"/>
                <w:sz w:val="20"/>
                <w:szCs w:val="20"/>
              </w:rPr>
              <w:t>Administrasjon m.m.</w:t>
            </w:r>
          </w:p>
        </w:tc>
      </w:tr>
      <w:tr w:rsidR="00AE6194" w:rsidTr="00317FFD">
        <w:trPr>
          <w:trHeight w:val="260"/>
        </w:trPr>
        <w:tc>
          <w:tcPr>
            <w:tcW w:w="460" w:type="dxa"/>
          </w:tcPr>
          <w:p w:rsidR="00AE6194" w:rsidRDefault="00570419" w:rsidP="00320E00">
            <w:r>
              <w:t>1300</w:t>
            </w:r>
          </w:p>
        </w:tc>
        <w:tc>
          <w:tcPr>
            <w:tcW w:w="380" w:type="dxa"/>
          </w:tcPr>
          <w:p w:rsidR="00AE6194" w:rsidRDefault="00AE6194" w:rsidP="00320E00"/>
        </w:tc>
        <w:tc>
          <w:tcPr>
            <w:tcW w:w="8740" w:type="dxa"/>
            <w:gridSpan w:val="7"/>
          </w:tcPr>
          <w:p w:rsidR="00AE6194" w:rsidRDefault="00570419" w:rsidP="00320E00">
            <w:r>
              <w:t>Samferdselsdepartementet: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516</w:t>
            </w:r>
          </w:p>
        </w:tc>
        <w:tc>
          <w:tcPr>
            <w:tcW w:w="1040" w:type="dxa"/>
          </w:tcPr>
          <w:p w:rsidR="00AE6194" w:rsidRDefault="00570419" w:rsidP="00320E00">
            <w:r>
              <w:t>195 446</w:t>
            </w:r>
          </w:p>
        </w:tc>
        <w:tc>
          <w:tcPr>
            <w:tcW w:w="1040" w:type="dxa"/>
          </w:tcPr>
          <w:p w:rsidR="00AE6194" w:rsidRDefault="00570419" w:rsidP="00320E00">
            <w:r>
              <w:t>195 962</w:t>
            </w:r>
          </w:p>
        </w:tc>
        <w:tc>
          <w:tcPr>
            <w:tcW w:w="1040" w:type="dxa"/>
          </w:tcPr>
          <w:p w:rsidR="00AE6194" w:rsidRDefault="00570419" w:rsidP="00320E00">
            <w:r>
              <w:t>186 991</w:t>
            </w:r>
          </w:p>
        </w:tc>
        <w:tc>
          <w:tcPr>
            <w:tcW w:w="960" w:type="dxa"/>
          </w:tcPr>
          <w:p w:rsidR="00AE6194" w:rsidRDefault="00570419" w:rsidP="00320E00">
            <w:r>
              <w:t>8 971</w:t>
            </w:r>
          </w:p>
        </w:tc>
        <w:tc>
          <w:tcPr>
            <w:tcW w:w="960" w:type="dxa"/>
          </w:tcPr>
          <w:p w:rsidR="00AE6194" w:rsidRDefault="00570419" w:rsidP="00320E00">
            <w:r>
              <w:t>8 971</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internasjonale organisasjoner</w:t>
            </w:r>
            <w:r>
              <w:tab/>
            </w:r>
          </w:p>
        </w:tc>
        <w:tc>
          <w:tcPr>
            <w:tcW w:w="940" w:type="dxa"/>
          </w:tcPr>
          <w:p w:rsidR="00AE6194" w:rsidRDefault="00570419" w:rsidP="00320E00">
            <w:r>
              <w:t>0</w:t>
            </w:r>
          </w:p>
        </w:tc>
        <w:tc>
          <w:tcPr>
            <w:tcW w:w="1040" w:type="dxa"/>
          </w:tcPr>
          <w:p w:rsidR="00AE6194" w:rsidRDefault="00570419" w:rsidP="00320E00">
            <w:r>
              <w:t>39 400</w:t>
            </w:r>
          </w:p>
        </w:tc>
        <w:tc>
          <w:tcPr>
            <w:tcW w:w="1040" w:type="dxa"/>
          </w:tcPr>
          <w:p w:rsidR="00AE6194" w:rsidRDefault="00570419" w:rsidP="00320E00">
            <w:r>
              <w:t>39 400</w:t>
            </w:r>
          </w:p>
        </w:tc>
        <w:tc>
          <w:tcPr>
            <w:tcW w:w="1040" w:type="dxa"/>
          </w:tcPr>
          <w:p w:rsidR="00AE6194" w:rsidRDefault="00570419" w:rsidP="00320E00">
            <w:r>
              <w:t>39 278</w:t>
            </w:r>
          </w:p>
        </w:tc>
        <w:tc>
          <w:tcPr>
            <w:tcW w:w="960" w:type="dxa"/>
          </w:tcPr>
          <w:p w:rsidR="00AE6194" w:rsidRDefault="00570419" w:rsidP="00320E00">
            <w:r>
              <w:t>122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Tilskudd til trafikksikkerhetsformål mv. </w:t>
            </w:r>
            <w:r>
              <w:tab/>
            </w:r>
          </w:p>
        </w:tc>
        <w:tc>
          <w:tcPr>
            <w:tcW w:w="940" w:type="dxa"/>
          </w:tcPr>
          <w:p w:rsidR="00AE6194" w:rsidRDefault="00570419" w:rsidP="00320E00">
            <w:r>
              <w:t>0</w:t>
            </w:r>
          </w:p>
        </w:tc>
        <w:tc>
          <w:tcPr>
            <w:tcW w:w="1040" w:type="dxa"/>
          </w:tcPr>
          <w:p w:rsidR="00AE6194" w:rsidRDefault="00570419" w:rsidP="00320E00">
            <w:r>
              <w:t>64 000</w:t>
            </w:r>
          </w:p>
        </w:tc>
        <w:tc>
          <w:tcPr>
            <w:tcW w:w="1040" w:type="dxa"/>
          </w:tcPr>
          <w:p w:rsidR="00AE6194" w:rsidRDefault="00570419" w:rsidP="00320E00">
            <w:r>
              <w:t>64 000</w:t>
            </w:r>
          </w:p>
        </w:tc>
        <w:tc>
          <w:tcPr>
            <w:tcW w:w="1040" w:type="dxa"/>
          </w:tcPr>
          <w:p w:rsidR="00AE6194" w:rsidRDefault="00570419" w:rsidP="00320E00">
            <w:r>
              <w:t>61 493</w:t>
            </w:r>
          </w:p>
        </w:tc>
        <w:tc>
          <w:tcPr>
            <w:tcW w:w="960" w:type="dxa"/>
          </w:tcPr>
          <w:p w:rsidR="00AE6194" w:rsidRDefault="00570419" w:rsidP="00320E00">
            <w:r>
              <w:t>2 507</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samferdselsberedskap</w:t>
            </w:r>
            <w:r>
              <w:tab/>
            </w:r>
          </w:p>
        </w:tc>
        <w:tc>
          <w:tcPr>
            <w:tcW w:w="940" w:type="dxa"/>
          </w:tcPr>
          <w:p w:rsidR="00AE6194" w:rsidRDefault="00570419" w:rsidP="00320E00">
            <w:r>
              <w:t>0</w:t>
            </w:r>
          </w:p>
        </w:tc>
        <w:tc>
          <w:tcPr>
            <w:tcW w:w="1040" w:type="dxa"/>
          </w:tcPr>
          <w:p w:rsidR="00AE6194" w:rsidRDefault="00570419" w:rsidP="00320E00">
            <w:r>
              <w:t>3 100</w:t>
            </w:r>
          </w:p>
        </w:tc>
        <w:tc>
          <w:tcPr>
            <w:tcW w:w="1040" w:type="dxa"/>
          </w:tcPr>
          <w:p w:rsidR="00AE6194" w:rsidRDefault="00570419" w:rsidP="00320E00">
            <w:r>
              <w:t>3 100</w:t>
            </w:r>
          </w:p>
        </w:tc>
        <w:tc>
          <w:tcPr>
            <w:tcW w:w="1040" w:type="dxa"/>
          </w:tcPr>
          <w:p w:rsidR="00AE6194" w:rsidRDefault="00570419" w:rsidP="00320E00">
            <w:r>
              <w:t>2 622</w:t>
            </w:r>
          </w:p>
        </w:tc>
        <w:tc>
          <w:tcPr>
            <w:tcW w:w="960" w:type="dxa"/>
          </w:tcPr>
          <w:p w:rsidR="00AE6194" w:rsidRDefault="00570419" w:rsidP="00320E00">
            <w:r>
              <w:t>478</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Tilskudd til Redningsselskapet</w:t>
            </w:r>
            <w:r>
              <w:tab/>
            </w:r>
          </w:p>
        </w:tc>
        <w:tc>
          <w:tcPr>
            <w:tcW w:w="940" w:type="dxa"/>
          </w:tcPr>
          <w:p w:rsidR="00AE6194" w:rsidRDefault="00570419" w:rsidP="00320E00">
            <w:r>
              <w:t>0</w:t>
            </w:r>
          </w:p>
        </w:tc>
        <w:tc>
          <w:tcPr>
            <w:tcW w:w="1040" w:type="dxa"/>
          </w:tcPr>
          <w:p w:rsidR="00AE6194" w:rsidRDefault="00570419" w:rsidP="00320E00">
            <w:r>
              <w:t>103 500</w:t>
            </w:r>
          </w:p>
        </w:tc>
        <w:tc>
          <w:tcPr>
            <w:tcW w:w="1040" w:type="dxa"/>
          </w:tcPr>
          <w:p w:rsidR="00AE6194" w:rsidRDefault="00570419" w:rsidP="00320E00">
            <w:r>
              <w:t>103 500</w:t>
            </w:r>
          </w:p>
        </w:tc>
        <w:tc>
          <w:tcPr>
            <w:tcW w:w="1040" w:type="dxa"/>
          </w:tcPr>
          <w:p w:rsidR="00AE6194" w:rsidRDefault="00570419" w:rsidP="00320E00">
            <w:r>
              <w:t>103 500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Tilskudd til Telemuseet</w:t>
            </w:r>
            <w:r>
              <w:tab/>
            </w:r>
          </w:p>
        </w:tc>
        <w:tc>
          <w:tcPr>
            <w:tcW w:w="940" w:type="dxa"/>
          </w:tcPr>
          <w:p w:rsidR="00AE6194" w:rsidRDefault="00570419" w:rsidP="00320E00">
            <w:r>
              <w:t>0</w:t>
            </w:r>
          </w:p>
        </w:tc>
        <w:tc>
          <w:tcPr>
            <w:tcW w:w="1040" w:type="dxa"/>
          </w:tcPr>
          <w:p w:rsidR="00AE6194" w:rsidRDefault="00570419" w:rsidP="00320E00">
            <w:r>
              <w:t>7 100</w:t>
            </w:r>
          </w:p>
        </w:tc>
        <w:tc>
          <w:tcPr>
            <w:tcW w:w="1040" w:type="dxa"/>
          </w:tcPr>
          <w:p w:rsidR="00AE6194" w:rsidRDefault="00570419" w:rsidP="00320E00">
            <w:r>
              <w:t>7 100</w:t>
            </w:r>
          </w:p>
        </w:tc>
        <w:tc>
          <w:tcPr>
            <w:tcW w:w="1040" w:type="dxa"/>
          </w:tcPr>
          <w:p w:rsidR="00AE6194" w:rsidRDefault="00570419" w:rsidP="00320E00">
            <w:r>
              <w:t>7 100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1300</w:t>
            </w:r>
          </w:p>
        </w:tc>
        <w:tc>
          <w:tcPr>
            <w:tcW w:w="940" w:type="dxa"/>
          </w:tcPr>
          <w:p w:rsidR="00AE6194" w:rsidRDefault="00570419" w:rsidP="00320E00">
            <w:r>
              <w:t>516</w:t>
            </w:r>
          </w:p>
        </w:tc>
        <w:tc>
          <w:tcPr>
            <w:tcW w:w="1040" w:type="dxa"/>
          </w:tcPr>
          <w:p w:rsidR="00AE6194" w:rsidRDefault="00570419" w:rsidP="00320E00">
            <w:r>
              <w:t>412 546</w:t>
            </w:r>
          </w:p>
        </w:tc>
        <w:tc>
          <w:tcPr>
            <w:tcW w:w="1040" w:type="dxa"/>
          </w:tcPr>
          <w:p w:rsidR="00AE6194" w:rsidRDefault="00570419" w:rsidP="00320E00">
            <w:r>
              <w:t>413 062</w:t>
            </w:r>
          </w:p>
        </w:tc>
        <w:tc>
          <w:tcPr>
            <w:tcW w:w="1040" w:type="dxa"/>
          </w:tcPr>
          <w:p w:rsidR="00AE6194" w:rsidRDefault="00570419" w:rsidP="00320E00">
            <w:r>
              <w:t>400 984</w:t>
            </w:r>
          </w:p>
        </w:tc>
        <w:tc>
          <w:tcPr>
            <w:tcW w:w="960" w:type="dxa"/>
          </w:tcPr>
          <w:p w:rsidR="00AE6194" w:rsidRDefault="00570419" w:rsidP="00320E00">
            <w:r>
              <w:t>12 078</w:t>
            </w:r>
          </w:p>
        </w:tc>
        <w:tc>
          <w:tcPr>
            <w:tcW w:w="960" w:type="dxa"/>
          </w:tcPr>
          <w:p w:rsidR="00AE6194" w:rsidRDefault="00570419" w:rsidP="00320E00">
            <w:r>
              <w:t>8 971</w:t>
            </w:r>
          </w:p>
        </w:tc>
      </w:tr>
      <w:tr w:rsidR="00AE6194" w:rsidTr="00317FFD">
        <w:trPr>
          <w:trHeight w:val="340"/>
        </w:trPr>
        <w:tc>
          <w:tcPr>
            <w:tcW w:w="460" w:type="dxa"/>
          </w:tcPr>
          <w:p w:rsidR="00AE6194" w:rsidRDefault="00570419" w:rsidP="00320E00">
            <w:r>
              <w:t>1301</w:t>
            </w:r>
          </w:p>
        </w:tc>
        <w:tc>
          <w:tcPr>
            <w:tcW w:w="380" w:type="dxa"/>
          </w:tcPr>
          <w:p w:rsidR="00AE6194" w:rsidRDefault="00AE6194" w:rsidP="00320E00"/>
        </w:tc>
        <w:tc>
          <w:tcPr>
            <w:tcW w:w="8740" w:type="dxa"/>
            <w:gridSpan w:val="7"/>
          </w:tcPr>
          <w:p w:rsidR="00AE6194" w:rsidRDefault="00570419" w:rsidP="00320E00">
            <w:r>
              <w:t>Forskning og utvikling mv.:</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Utredninger vedrørende miljø, trafikksikkerhet mv. </w:t>
            </w:r>
            <w:r>
              <w:tab/>
            </w:r>
          </w:p>
        </w:tc>
        <w:tc>
          <w:tcPr>
            <w:tcW w:w="940" w:type="dxa"/>
          </w:tcPr>
          <w:p w:rsidR="00AE6194" w:rsidRDefault="00570419" w:rsidP="00320E00">
            <w:r>
              <w:t>728</w:t>
            </w:r>
          </w:p>
        </w:tc>
        <w:tc>
          <w:tcPr>
            <w:tcW w:w="1040" w:type="dxa"/>
          </w:tcPr>
          <w:p w:rsidR="00AE6194" w:rsidRDefault="00570419" w:rsidP="00320E00">
            <w:r>
              <w:t>13 968</w:t>
            </w:r>
          </w:p>
        </w:tc>
        <w:tc>
          <w:tcPr>
            <w:tcW w:w="1040" w:type="dxa"/>
          </w:tcPr>
          <w:p w:rsidR="00AE6194" w:rsidRDefault="00570419" w:rsidP="00320E00">
            <w:r>
              <w:t>14 696</w:t>
            </w:r>
          </w:p>
        </w:tc>
        <w:tc>
          <w:tcPr>
            <w:tcW w:w="1040" w:type="dxa"/>
          </w:tcPr>
          <w:p w:rsidR="00AE6194" w:rsidRDefault="00570419" w:rsidP="00320E00">
            <w:r>
              <w:t>13 503</w:t>
            </w:r>
          </w:p>
        </w:tc>
        <w:tc>
          <w:tcPr>
            <w:tcW w:w="960" w:type="dxa"/>
          </w:tcPr>
          <w:p w:rsidR="00AE6194" w:rsidRDefault="00570419" w:rsidP="00320E00">
            <w:r>
              <w:t>1 193</w:t>
            </w:r>
          </w:p>
        </w:tc>
        <w:tc>
          <w:tcPr>
            <w:tcW w:w="960" w:type="dxa"/>
          </w:tcPr>
          <w:p w:rsidR="00AE6194" w:rsidRDefault="00570419" w:rsidP="00320E00">
            <w:r>
              <w:t>698</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 xml:space="preserve">Samferdselsforskning,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165 014</w:t>
            </w:r>
          </w:p>
        </w:tc>
        <w:tc>
          <w:tcPr>
            <w:tcW w:w="1040" w:type="dxa"/>
          </w:tcPr>
          <w:p w:rsidR="00AE6194" w:rsidRDefault="00570419" w:rsidP="00320E00">
            <w:r>
              <w:t>165 014</w:t>
            </w:r>
          </w:p>
        </w:tc>
        <w:tc>
          <w:tcPr>
            <w:tcW w:w="1040" w:type="dxa"/>
          </w:tcPr>
          <w:p w:rsidR="00AE6194" w:rsidRDefault="00570419" w:rsidP="00320E00">
            <w:r>
              <w:t>165 014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1301</w:t>
            </w:r>
          </w:p>
        </w:tc>
        <w:tc>
          <w:tcPr>
            <w:tcW w:w="940" w:type="dxa"/>
          </w:tcPr>
          <w:p w:rsidR="00AE6194" w:rsidRDefault="00570419" w:rsidP="00320E00">
            <w:r>
              <w:t>728</w:t>
            </w:r>
          </w:p>
        </w:tc>
        <w:tc>
          <w:tcPr>
            <w:tcW w:w="1040" w:type="dxa"/>
          </w:tcPr>
          <w:p w:rsidR="00AE6194" w:rsidRDefault="00570419" w:rsidP="00320E00">
            <w:r>
              <w:t>178 982</w:t>
            </w:r>
          </w:p>
        </w:tc>
        <w:tc>
          <w:tcPr>
            <w:tcW w:w="1040" w:type="dxa"/>
          </w:tcPr>
          <w:p w:rsidR="00AE6194" w:rsidRDefault="00570419" w:rsidP="00320E00">
            <w:r>
              <w:t>179 710</w:t>
            </w:r>
          </w:p>
        </w:tc>
        <w:tc>
          <w:tcPr>
            <w:tcW w:w="1040" w:type="dxa"/>
          </w:tcPr>
          <w:p w:rsidR="00AE6194" w:rsidRDefault="00570419" w:rsidP="00320E00">
            <w:r>
              <w:t>178 517</w:t>
            </w:r>
          </w:p>
        </w:tc>
        <w:tc>
          <w:tcPr>
            <w:tcW w:w="960" w:type="dxa"/>
          </w:tcPr>
          <w:p w:rsidR="00AE6194" w:rsidRDefault="00570419" w:rsidP="00320E00">
            <w:r>
              <w:t>1 193</w:t>
            </w:r>
          </w:p>
        </w:tc>
        <w:tc>
          <w:tcPr>
            <w:tcW w:w="960" w:type="dxa"/>
          </w:tcPr>
          <w:p w:rsidR="00AE6194" w:rsidRDefault="00570419" w:rsidP="00320E00">
            <w:r>
              <w:t>698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Administrasjon m.m.</w:t>
            </w:r>
          </w:p>
        </w:tc>
        <w:tc>
          <w:tcPr>
            <w:tcW w:w="940" w:type="dxa"/>
          </w:tcPr>
          <w:p w:rsidR="00AE6194" w:rsidRDefault="00570419" w:rsidP="00320E00">
            <w:r>
              <w:t>1 244</w:t>
            </w:r>
          </w:p>
        </w:tc>
        <w:tc>
          <w:tcPr>
            <w:tcW w:w="1040" w:type="dxa"/>
          </w:tcPr>
          <w:p w:rsidR="00AE6194" w:rsidRDefault="00570419" w:rsidP="00320E00">
            <w:r>
              <w:t>591 528</w:t>
            </w:r>
          </w:p>
        </w:tc>
        <w:tc>
          <w:tcPr>
            <w:tcW w:w="1040" w:type="dxa"/>
          </w:tcPr>
          <w:p w:rsidR="00AE6194" w:rsidRDefault="00570419" w:rsidP="00320E00">
            <w:r>
              <w:t>592 772</w:t>
            </w:r>
          </w:p>
        </w:tc>
        <w:tc>
          <w:tcPr>
            <w:tcW w:w="1040" w:type="dxa"/>
          </w:tcPr>
          <w:p w:rsidR="00AE6194" w:rsidRDefault="00570419" w:rsidP="00320E00">
            <w:r>
              <w:t>579 501</w:t>
            </w:r>
          </w:p>
        </w:tc>
        <w:tc>
          <w:tcPr>
            <w:tcW w:w="960" w:type="dxa"/>
          </w:tcPr>
          <w:p w:rsidR="00AE6194" w:rsidRDefault="00570419" w:rsidP="00320E00">
            <w:r>
              <w:t>13 271</w:t>
            </w:r>
          </w:p>
        </w:tc>
        <w:tc>
          <w:tcPr>
            <w:tcW w:w="960" w:type="dxa"/>
          </w:tcPr>
          <w:p w:rsidR="00AE6194" w:rsidRDefault="00570419" w:rsidP="00320E00">
            <w:r>
              <w:t>9 669</w:t>
            </w:r>
          </w:p>
        </w:tc>
      </w:tr>
      <w:tr w:rsidR="00AE6194" w:rsidTr="00317FFD">
        <w:trPr>
          <w:trHeight w:val="480"/>
        </w:trPr>
        <w:tc>
          <w:tcPr>
            <w:tcW w:w="9580" w:type="dxa"/>
            <w:gridSpan w:val="9"/>
          </w:tcPr>
          <w:p w:rsidR="00AE6194" w:rsidRDefault="00570419" w:rsidP="00320E00">
            <w:r>
              <w:rPr>
                <w:rStyle w:val="sperret0"/>
                <w:spacing w:val="20"/>
                <w:sz w:val="20"/>
                <w:szCs w:val="20"/>
              </w:rPr>
              <w:t>Luftfartsformål</w:t>
            </w:r>
          </w:p>
        </w:tc>
      </w:tr>
      <w:tr w:rsidR="00AE6194" w:rsidTr="00317FFD">
        <w:trPr>
          <w:trHeight w:val="260"/>
        </w:trPr>
        <w:tc>
          <w:tcPr>
            <w:tcW w:w="460" w:type="dxa"/>
          </w:tcPr>
          <w:p w:rsidR="00AE6194" w:rsidRDefault="00570419" w:rsidP="00320E00">
            <w:r>
              <w:t>1310</w:t>
            </w:r>
          </w:p>
        </w:tc>
        <w:tc>
          <w:tcPr>
            <w:tcW w:w="380" w:type="dxa"/>
          </w:tcPr>
          <w:p w:rsidR="00AE6194" w:rsidRDefault="00AE6194" w:rsidP="00320E00"/>
        </w:tc>
        <w:tc>
          <w:tcPr>
            <w:tcW w:w="8740" w:type="dxa"/>
            <w:gridSpan w:val="7"/>
          </w:tcPr>
          <w:p w:rsidR="00AE6194" w:rsidRDefault="00570419" w:rsidP="00320E00">
            <w:r>
              <w:t>Flytransport:</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Kjøp av innenlandske flyruter,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689 100</w:t>
            </w:r>
          </w:p>
        </w:tc>
        <w:tc>
          <w:tcPr>
            <w:tcW w:w="1040" w:type="dxa"/>
          </w:tcPr>
          <w:p w:rsidR="00AE6194" w:rsidRDefault="00570419" w:rsidP="00320E00">
            <w:r>
              <w:t>689 100</w:t>
            </w:r>
          </w:p>
        </w:tc>
        <w:tc>
          <w:tcPr>
            <w:tcW w:w="1040" w:type="dxa"/>
          </w:tcPr>
          <w:p w:rsidR="00AE6194" w:rsidRDefault="00570419" w:rsidP="00320E00">
            <w:r>
              <w:t>635 702</w:t>
            </w:r>
          </w:p>
        </w:tc>
        <w:tc>
          <w:tcPr>
            <w:tcW w:w="960" w:type="dxa"/>
          </w:tcPr>
          <w:p w:rsidR="00AE6194" w:rsidRDefault="00570419" w:rsidP="00320E00">
            <w:r>
              <w:t>53 398</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1310</w:t>
            </w:r>
          </w:p>
        </w:tc>
        <w:tc>
          <w:tcPr>
            <w:tcW w:w="940" w:type="dxa"/>
          </w:tcPr>
          <w:p w:rsidR="00AE6194" w:rsidRDefault="00570419" w:rsidP="00320E00">
            <w:r>
              <w:t>0</w:t>
            </w:r>
          </w:p>
        </w:tc>
        <w:tc>
          <w:tcPr>
            <w:tcW w:w="1040" w:type="dxa"/>
          </w:tcPr>
          <w:p w:rsidR="00AE6194" w:rsidRDefault="00570419" w:rsidP="00320E00">
            <w:r>
              <w:t>689 100</w:t>
            </w:r>
          </w:p>
        </w:tc>
        <w:tc>
          <w:tcPr>
            <w:tcW w:w="1040" w:type="dxa"/>
          </w:tcPr>
          <w:p w:rsidR="00AE6194" w:rsidRDefault="00570419" w:rsidP="00320E00">
            <w:r>
              <w:t>689 100</w:t>
            </w:r>
          </w:p>
        </w:tc>
        <w:tc>
          <w:tcPr>
            <w:tcW w:w="1040" w:type="dxa"/>
          </w:tcPr>
          <w:p w:rsidR="00AE6194" w:rsidRDefault="00570419" w:rsidP="00320E00">
            <w:r>
              <w:t>635 702</w:t>
            </w:r>
          </w:p>
        </w:tc>
        <w:tc>
          <w:tcPr>
            <w:tcW w:w="960" w:type="dxa"/>
          </w:tcPr>
          <w:p w:rsidR="00AE6194" w:rsidRDefault="00570419" w:rsidP="00320E00">
            <w:r>
              <w:t>53 398</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1311</w:t>
            </w:r>
          </w:p>
        </w:tc>
        <w:tc>
          <w:tcPr>
            <w:tcW w:w="380" w:type="dxa"/>
          </w:tcPr>
          <w:p w:rsidR="00AE6194" w:rsidRDefault="00AE6194" w:rsidP="00320E00"/>
        </w:tc>
        <w:tc>
          <w:tcPr>
            <w:tcW w:w="8740" w:type="dxa"/>
            <w:gridSpan w:val="7"/>
          </w:tcPr>
          <w:p w:rsidR="00AE6194" w:rsidRDefault="00570419" w:rsidP="00320E00">
            <w:r>
              <w:t>Tilskudd til regionale flyplasser:</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Tilskudd til ikke-statlige flyplasser,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38 500</w:t>
            </w:r>
          </w:p>
        </w:tc>
        <w:tc>
          <w:tcPr>
            <w:tcW w:w="1040" w:type="dxa"/>
          </w:tcPr>
          <w:p w:rsidR="00AE6194" w:rsidRDefault="00570419" w:rsidP="00320E00">
            <w:r>
              <w:t>38 500</w:t>
            </w:r>
          </w:p>
        </w:tc>
        <w:tc>
          <w:tcPr>
            <w:tcW w:w="1040" w:type="dxa"/>
          </w:tcPr>
          <w:p w:rsidR="00AE6194" w:rsidRDefault="00570419" w:rsidP="00320E00">
            <w:r>
              <w:t>38 489</w:t>
            </w:r>
          </w:p>
        </w:tc>
        <w:tc>
          <w:tcPr>
            <w:tcW w:w="960" w:type="dxa"/>
          </w:tcPr>
          <w:p w:rsidR="00AE6194" w:rsidRDefault="00570419" w:rsidP="00320E00">
            <w:r>
              <w:t>11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1311</w:t>
            </w:r>
          </w:p>
        </w:tc>
        <w:tc>
          <w:tcPr>
            <w:tcW w:w="940" w:type="dxa"/>
          </w:tcPr>
          <w:p w:rsidR="00AE6194" w:rsidRDefault="00570419" w:rsidP="00320E00">
            <w:r>
              <w:t>0</w:t>
            </w:r>
          </w:p>
        </w:tc>
        <w:tc>
          <w:tcPr>
            <w:tcW w:w="1040" w:type="dxa"/>
          </w:tcPr>
          <w:p w:rsidR="00AE6194" w:rsidRDefault="00570419" w:rsidP="00320E00">
            <w:r>
              <w:t>38 500</w:t>
            </w:r>
          </w:p>
        </w:tc>
        <w:tc>
          <w:tcPr>
            <w:tcW w:w="1040" w:type="dxa"/>
          </w:tcPr>
          <w:p w:rsidR="00AE6194" w:rsidRDefault="00570419" w:rsidP="00320E00">
            <w:r>
              <w:t>38 500</w:t>
            </w:r>
          </w:p>
        </w:tc>
        <w:tc>
          <w:tcPr>
            <w:tcW w:w="1040" w:type="dxa"/>
          </w:tcPr>
          <w:p w:rsidR="00AE6194" w:rsidRDefault="00570419" w:rsidP="00320E00">
            <w:r>
              <w:t>38 489</w:t>
            </w:r>
          </w:p>
        </w:tc>
        <w:tc>
          <w:tcPr>
            <w:tcW w:w="960" w:type="dxa"/>
          </w:tcPr>
          <w:p w:rsidR="00AE6194" w:rsidRDefault="00570419" w:rsidP="00320E00">
            <w:r>
              <w:t>11</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1313</w:t>
            </w:r>
          </w:p>
        </w:tc>
        <w:tc>
          <w:tcPr>
            <w:tcW w:w="380" w:type="dxa"/>
          </w:tcPr>
          <w:p w:rsidR="00AE6194" w:rsidRDefault="00AE6194" w:rsidP="00320E00"/>
        </w:tc>
        <w:tc>
          <w:tcPr>
            <w:tcW w:w="8740" w:type="dxa"/>
            <w:gridSpan w:val="7"/>
          </w:tcPr>
          <w:p w:rsidR="00AE6194" w:rsidRDefault="00570419" w:rsidP="00320E00">
            <w:r>
              <w:t>Luftfartstilsynet: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3 740</w:t>
            </w:r>
          </w:p>
        </w:tc>
        <w:tc>
          <w:tcPr>
            <w:tcW w:w="1040" w:type="dxa"/>
          </w:tcPr>
          <w:p w:rsidR="00AE6194" w:rsidRDefault="00570419" w:rsidP="00320E00">
            <w:r>
              <w:t>225 341</w:t>
            </w:r>
          </w:p>
        </w:tc>
        <w:tc>
          <w:tcPr>
            <w:tcW w:w="1040" w:type="dxa"/>
          </w:tcPr>
          <w:p w:rsidR="00AE6194" w:rsidRDefault="00570419" w:rsidP="00320E00">
            <w:r>
              <w:t>229 081</w:t>
            </w:r>
          </w:p>
        </w:tc>
        <w:tc>
          <w:tcPr>
            <w:tcW w:w="1040" w:type="dxa"/>
          </w:tcPr>
          <w:p w:rsidR="00AE6194" w:rsidRDefault="00570419" w:rsidP="00320E00">
            <w:r>
              <w:t>230 021</w:t>
            </w:r>
          </w:p>
        </w:tc>
        <w:tc>
          <w:tcPr>
            <w:tcW w:w="960" w:type="dxa"/>
          </w:tcPr>
          <w:p w:rsidR="00AE6194" w:rsidRDefault="00570419" w:rsidP="00320E00">
            <w:r>
              <w:t>-940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1313</w:t>
            </w:r>
          </w:p>
        </w:tc>
        <w:tc>
          <w:tcPr>
            <w:tcW w:w="940" w:type="dxa"/>
          </w:tcPr>
          <w:p w:rsidR="00AE6194" w:rsidRDefault="00570419" w:rsidP="00320E00">
            <w:r>
              <w:t>3 740</w:t>
            </w:r>
          </w:p>
        </w:tc>
        <w:tc>
          <w:tcPr>
            <w:tcW w:w="1040" w:type="dxa"/>
          </w:tcPr>
          <w:p w:rsidR="00AE6194" w:rsidRDefault="00570419" w:rsidP="00320E00">
            <w:r>
              <w:t>225 341</w:t>
            </w:r>
          </w:p>
        </w:tc>
        <w:tc>
          <w:tcPr>
            <w:tcW w:w="1040" w:type="dxa"/>
          </w:tcPr>
          <w:p w:rsidR="00AE6194" w:rsidRDefault="00570419" w:rsidP="00320E00">
            <w:r>
              <w:t>229 081</w:t>
            </w:r>
          </w:p>
        </w:tc>
        <w:tc>
          <w:tcPr>
            <w:tcW w:w="1040" w:type="dxa"/>
          </w:tcPr>
          <w:p w:rsidR="00AE6194" w:rsidRDefault="00570419" w:rsidP="00320E00">
            <w:r>
              <w:t>230 021</w:t>
            </w:r>
          </w:p>
        </w:tc>
        <w:tc>
          <w:tcPr>
            <w:tcW w:w="960" w:type="dxa"/>
          </w:tcPr>
          <w:p w:rsidR="00AE6194" w:rsidRDefault="00570419" w:rsidP="00320E00">
            <w:r>
              <w:t>-940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1314</w:t>
            </w:r>
          </w:p>
        </w:tc>
        <w:tc>
          <w:tcPr>
            <w:tcW w:w="380" w:type="dxa"/>
          </w:tcPr>
          <w:p w:rsidR="00AE6194" w:rsidRDefault="00AE6194" w:rsidP="00320E00"/>
        </w:tc>
        <w:tc>
          <w:tcPr>
            <w:tcW w:w="8740" w:type="dxa"/>
            <w:gridSpan w:val="7"/>
          </w:tcPr>
          <w:p w:rsidR="00AE6194" w:rsidRDefault="00570419" w:rsidP="00320E00">
            <w:r>
              <w:t>Statens havarikommisjon for transport: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1 045</w:t>
            </w:r>
          </w:p>
        </w:tc>
        <w:tc>
          <w:tcPr>
            <w:tcW w:w="1040" w:type="dxa"/>
          </w:tcPr>
          <w:p w:rsidR="00AE6194" w:rsidRDefault="00570419" w:rsidP="00320E00">
            <w:r>
              <w:t>75 326</w:t>
            </w:r>
          </w:p>
        </w:tc>
        <w:tc>
          <w:tcPr>
            <w:tcW w:w="1040" w:type="dxa"/>
          </w:tcPr>
          <w:p w:rsidR="00AE6194" w:rsidRDefault="00570419" w:rsidP="00320E00">
            <w:r>
              <w:t>76 371</w:t>
            </w:r>
          </w:p>
        </w:tc>
        <w:tc>
          <w:tcPr>
            <w:tcW w:w="1040" w:type="dxa"/>
          </w:tcPr>
          <w:p w:rsidR="00AE6194" w:rsidRDefault="00570419" w:rsidP="00320E00">
            <w:r>
              <w:t>74 964</w:t>
            </w:r>
          </w:p>
        </w:tc>
        <w:tc>
          <w:tcPr>
            <w:tcW w:w="960" w:type="dxa"/>
          </w:tcPr>
          <w:p w:rsidR="00AE6194" w:rsidRDefault="00570419" w:rsidP="00320E00">
            <w:r>
              <w:t>1 407</w:t>
            </w:r>
          </w:p>
        </w:tc>
        <w:tc>
          <w:tcPr>
            <w:tcW w:w="960" w:type="dxa"/>
          </w:tcPr>
          <w:p w:rsidR="00AE6194" w:rsidRDefault="00570419" w:rsidP="00320E00">
            <w:r>
              <w:t>1 407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1314</w:t>
            </w:r>
          </w:p>
        </w:tc>
        <w:tc>
          <w:tcPr>
            <w:tcW w:w="940" w:type="dxa"/>
          </w:tcPr>
          <w:p w:rsidR="00AE6194" w:rsidRDefault="00570419" w:rsidP="00320E00">
            <w:r>
              <w:t>1 045</w:t>
            </w:r>
          </w:p>
        </w:tc>
        <w:tc>
          <w:tcPr>
            <w:tcW w:w="1040" w:type="dxa"/>
          </w:tcPr>
          <w:p w:rsidR="00AE6194" w:rsidRDefault="00570419" w:rsidP="00320E00">
            <w:r>
              <w:t>75 326</w:t>
            </w:r>
          </w:p>
        </w:tc>
        <w:tc>
          <w:tcPr>
            <w:tcW w:w="1040" w:type="dxa"/>
          </w:tcPr>
          <w:p w:rsidR="00AE6194" w:rsidRDefault="00570419" w:rsidP="00320E00">
            <w:r>
              <w:t>76 371</w:t>
            </w:r>
          </w:p>
        </w:tc>
        <w:tc>
          <w:tcPr>
            <w:tcW w:w="1040" w:type="dxa"/>
          </w:tcPr>
          <w:p w:rsidR="00AE6194" w:rsidRDefault="00570419" w:rsidP="00320E00">
            <w:r>
              <w:t>74 964</w:t>
            </w:r>
          </w:p>
        </w:tc>
        <w:tc>
          <w:tcPr>
            <w:tcW w:w="960" w:type="dxa"/>
          </w:tcPr>
          <w:p w:rsidR="00AE6194" w:rsidRDefault="00570419" w:rsidP="00320E00">
            <w:r>
              <w:t>1 407</w:t>
            </w:r>
          </w:p>
        </w:tc>
        <w:tc>
          <w:tcPr>
            <w:tcW w:w="960" w:type="dxa"/>
          </w:tcPr>
          <w:p w:rsidR="00AE6194" w:rsidRDefault="00570419" w:rsidP="00320E00">
            <w:r>
              <w:t>1 407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Luftfartsformål</w:t>
            </w:r>
          </w:p>
        </w:tc>
        <w:tc>
          <w:tcPr>
            <w:tcW w:w="940" w:type="dxa"/>
          </w:tcPr>
          <w:p w:rsidR="00AE6194" w:rsidRDefault="00570419" w:rsidP="00320E00">
            <w:r>
              <w:t>4 785</w:t>
            </w:r>
          </w:p>
        </w:tc>
        <w:tc>
          <w:tcPr>
            <w:tcW w:w="1040" w:type="dxa"/>
          </w:tcPr>
          <w:p w:rsidR="00AE6194" w:rsidRDefault="00570419" w:rsidP="00320E00">
            <w:r>
              <w:t>1 028 267</w:t>
            </w:r>
          </w:p>
        </w:tc>
        <w:tc>
          <w:tcPr>
            <w:tcW w:w="1040" w:type="dxa"/>
          </w:tcPr>
          <w:p w:rsidR="00AE6194" w:rsidRDefault="00570419" w:rsidP="00320E00">
            <w:r>
              <w:t>1 033 052</w:t>
            </w:r>
          </w:p>
        </w:tc>
        <w:tc>
          <w:tcPr>
            <w:tcW w:w="1040" w:type="dxa"/>
          </w:tcPr>
          <w:p w:rsidR="00AE6194" w:rsidRDefault="00570419" w:rsidP="00320E00">
            <w:r>
              <w:t>979 177</w:t>
            </w:r>
          </w:p>
        </w:tc>
        <w:tc>
          <w:tcPr>
            <w:tcW w:w="960" w:type="dxa"/>
          </w:tcPr>
          <w:p w:rsidR="00AE6194" w:rsidRDefault="00570419" w:rsidP="00320E00">
            <w:r>
              <w:t>53 875</w:t>
            </w:r>
          </w:p>
        </w:tc>
        <w:tc>
          <w:tcPr>
            <w:tcW w:w="960" w:type="dxa"/>
          </w:tcPr>
          <w:p w:rsidR="00AE6194" w:rsidRDefault="00570419" w:rsidP="00320E00">
            <w:r>
              <w:t>1 407</w:t>
            </w:r>
          </w:p>
        </w:tc>
      </w:tr>
      <w:tr w:rsidR="00AE6194" w:rsidTr="00317FFD">
        <w:trPr>
          <w:trHeight w:val="380"/>
        </w:trPr>
        <w:tc>
          <w:tcPr>
            <w:tcW w:w="9580" w:type="dxa"/>
            <w:gridSpan w:val="9"/>
          </w:tcPr>
          <w:p w:rsidR="00AE6194" w:rsidRDefault="00570419" w:rsidP="00320E00">
            <w:r>
              <w:rPr>
                <w:rStyle w:val="sperret0"/>
                <w:spacing w:val="20"/>
                <w:sz w:val="20"/>
                <w:szCs w:val="20"/>
              </w:rPr>
              <w:t>Vegformål</w:t>
            </w:r>
          </w:p>
        </w:tc>
      </w:tr>
      <w:tr w:rsidR="00AE6194" w:rsidTr="00317FFD">
        <w:trPr>
          <w:trHeight w:val="260"/>
        </w:trPr>
        <w:tc>
          <w:tcPr>
            <w:tcW w:w="460" w:type="dxa"/>
          </w:tcPr>
          <w:p w:rsidR="00AE6194" w:rsidRDefault="00570419" w:rsidP="00320E00">
            <w:r>
              <w:t>1320</w:t>
            </w:r>
          </w:p>
        </w:tc>
        <w:tc>
          <w:tcPr>
            <w:tcW w:w="380" w:type="dxa"/>
          </w:tcPr>
          <w:p w:rsidR="00AE6194" w:rsidRDefault="00AE6194" w:rsidP="00320E00"/>
        </w:tc>
        <w:tc>
          <w:tcPr>
            <w:tcW w:w="8740" w:type="dxa"/>
            <w:gridSpan w:val="7"/>
          </w:tcPr>
          <w:p w:rsidR="00AE6194" w:rsidRDefault="00570419" w:rsidP="00320E00">
            <w:r>
              <w:t>Statens vegvesen:</w:t>
            </w:r>
          </w:p>
        </w:tc>
      </w:tr>
      <w:tr w:rsidR="00AE6194" w:rsidTr="00317FFD">
        <w:trPr>
          <w:trHeight w:val="114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 xml:space="preserve">Drift og vedlikehold av riksveger, trafikant- og kjøretøytilsyn m.m., </w:t>
            </w:r>
            <w:r>
              <w:rPr>
                <w:rStyle w:val="kursiv"/>
              </w:rPr>
              <w:t>kan overføres, kan nyttes under post 29, post 30, post 31 og post 72</w:t>
            </w:r>
            <w:r>
              <w:tab/>
            </w:r>
          </w:p>
        </w:tc>
        <w:tc>
          <w:tcPr>
            <w:tcW w:w="940" w:type="dxa"/>
          </w:tcPr>
          <w:p w:rsidR="00AE6194" w:rsidRDefault="00570419" w:rsidP="00320E00">
            <w:r>
              <w:t>63 544</w:t>
            </w:r>
          </w:p>
        </w:tc>
        <w:tc>
          <w:tcPr>
            <w:tcW w:w="1040" w:type="dxa"/>
          </w:tcPr>
          <w:p w:rsidR="00AE6194" w:rsidRDefault="00570419" w:rsidP="00320E00">
            <w:r>
              <w:t>11 793 544</w:t>
            </w:r>
          </w:p>
        </w:tc>
        <w:tc>
          <w:tcPr>
            <w:tcW w:w="1040" w:type="dxa"/>
          </w:tcPr>
          <w:p w:rsidR="00AE6194" w:rsidRDefault="00570419" w:rsidP="00320E00">
            <w:r>
              <w:t>11 857 088</w:t>
            </w:r>
          </w:p>
        </w:tc>
        <w:tc>
          <w:tcPr>
            <w:tcW w:w="1040" w:type="dxa"/>
          </w:tcPr>
          <w:p w:rsidR="00AE6194" w:rsidRDefault="00570419" w:rsidP="00320E00">
            <w:r>
              <w:t>11 598 938</w:t>
            </w:r>
          </w:p>
        </w:tc>
        <w:tc>
          <w:tcPr>
            <w:tcW w:w="960" w:type="dxa"/>
          </w:tcPr>
          <w:p w:rsidR="00AE6194" w:rsidRDefault="00570419" w:rsidP="00320E00">
            <w:r>
              <w:t>258 150</w:t>
            </w:r>
          </w:p>
        </w:tc>
        <w:tc>
          <w:tcPr>
            <w:tcW w:w="960" w:type="dxa"/>
          </w:tcPr>
          <w:p w:rsidR="00AE6194" w:rsidRDefault="00570419" w:rsidP="00320E00">
            <w:r>
              <w:t>246 305</w:t>
            </w:r>
          </w:p>
        </w:tc>
      </w:tr>
      <w:tr w:rsidR="00AE6194" w:rsidTr="00317FFD">
        <w:trPr>
          <w:trHeight w:val="700"/>
        </w:trPr>
        <w:tc>
          <w:tcPr>
            <w:tcW w:w="460" w:type="dxa"/>
          </w:tcPr>
          <w:p w:rsidR="00AE6194" w:rsidRDefault="00AE6194" w:rsidP="00320E00"/>
        </w:tc>
        <w:tc>
          <w:tcPr>
            <w:tcW w:w="380" w:type="dxa"/>
          </w:tcPr>
          <w:p w:rsidR="00AE6194" w:rsidRDefault="00570419" w:rsidP="00320E00">
            <w:r>
              <w:t>29</w:t>
            </w:r>
          </w:p>
        </w:tc>
        <w:tc>
          <w:tcPr>
            <w:tcW w:w="2760" w:type="dxa"/>
          </w:tcPr>
          <w:p w:rsidR="00AE6194" w:rsidRDefault="00570419" w:rsidP="00320E00">
            <w:r>
              <w:t xml:space="preserve">Vederlag til OPS-prosjekter,  </w:t>
            </w:r>
            <w:r>
              <w:rPr>
                <w:rStyle w:val="kursiv"/>
              </w:rPr>
              <w:t>kan overføres, kan nyttes under post 23 og post 30</w:t>
            </w:r>
            <w:r>
              <w:tab/>
            </w:r>
          </w:p>
        </w:tc>
        <w:tc>
          <w:tcPr>
            <w:tcW w:w="940" w:type="dxa"/>
          </w:tcPr>
          <w:p w:rsidR="00AE6194" w:rsidRDefault="00570419" w:rsidP="00320E00">
            <w:r>
              <w:t>0</w:t>
            </w:r>
          </w:p>
        </w:tc>
        <w:tc>
          <w:tcPr>
            <w:tcW w:w="1040" w:type="dxa"/>
          </w:tcPr>
          <w:p w:rsidR="00AE6194" w:rsidRDefault="00570419" w:rsidP="00320E00">
            <w:r>
              <w:t>989 300</w:t>
            </w:r>
          </w:p>
        </w:tc>
        <w:tc>
          <w:tcPr>
            <w:tcW w:w="1040" w:type="dxa"/>
          </w:tcPr>
          <w:p w:rsidR="00AE6194" w:rsidRDefault="00570419" w:rsidP="00320E00">
            <w:r>
              <w:t>989 300</w:t>
            </w:r>
          </w:p>
        </w:tc>
        <w:tc>
          <w:tcPr>
            <w:tcW w:w="1040" w:type="dxa"/>
          </w:tcPr>
          <w:p w:rsidR="00AE6194" w:rsidRDefault="00570419" w:rsidP="00320E00">
            <w:r>
              <w:t>959 542</w:t>
            </w:r>
          </w:p>
        </w:tc>
        <w:tc>
          <w:tcPr>
            <w:tcW w:w="960" w:type="dxa"/>
          </w:tcPr>
          <w:p w:rsidR="00AE6194" w:rsidRDefault="00570419" w:rsidP="00320E00">
            <w:r>
              <w:t>29 758</w:t>
            </w:r>
          </w:p>
        </w:tc>
        <w:tc>
          <w:tcPr>
            <w:tcW w:w="960" w:type="dxa"/>
          </w:tcPr>
          <w:p w:rsidR="00AE6194" w:rsidRDefault="00570419" w:rsidP="00320E00">
            <w:r>
              <w:t>29 758</w:t>
            </w:r>
          </w:p>
        </w:tc>
      </w:tr>
      <w:tr w:rsidR="00AE6194" w:rsidTr="00317FFD">
        <w:trPr>
          <w:trHeight w:val="700"/>
        </w:trPr>
        <w:tc>
          <w:tcPr>
            <w:tcW w:w="460" w:type="dxa"/>
          </w:tcPr>
          <w:p w:rsidR="00AE6194" w:rsidRDefault="00AE6194" w:rsidP="00320E00"/>
        </w:tc>
        <w:tc>
          <w:tcPr>
            <w:tcW w:w="380" w:type="dxa"/>
          </w:tcPr>
          <w:p w:rsidR="00AE6194" w:rsidRDefault="00570419" w:rsidP="00320E00">
            <w:r>
              <w:t>30</w:t>
            </w:r>
          </w:p>
        </w:tc>
        <w:tc>
          <w:tcPr>
            <w:tcW w:w="2760" w:type="dxa"/>
          </w:tcPr>
          <w:p w:rsidR="00AE6194" w:rsidRDefault="00570419" w:rsidP="00320E00">
            <w:r>
              <w:t xml:space="preserve">Riksveginvesteringer, </w:t>
            </w:r>
            <w:r>
              <w:rPr>
                <w:rStyle w:val="kursiv"/>
              </w:rPr>
              <w:t>kan overføres, kan nyttes under post 23, post 29, post 31 og post 72</w:t>
            </w:r>
            <w:r>
              <w:tab/>
            </w:r>
          </w:p>
        </w:tc>
        <w:tc>
          <w:tcPr>
            <w:tcW w:w="940" w:type="dxa"/>
          </w:tcPr>
          <w:p w:rsidR="00AE6194" w:rsidRDefault="00570419" w:rsidP="00320E00">
            <w:r>
              <w:t>10 443</w:t>
            </w:r>
          </w:p>
        </w:tc>
        <w:tc>
          <w:tcPr>
            <w:tcW w:w="1040" w:type="dxa"/>
          </w:tcPr>
          <w:p w:rsidR="00AE6194" w:rsidRDefault="00570419" w:rsidP="00320E00">
            <w:r>
              <w:t>13 978 000</w:t>
            </w:r>
          </w:p>
        </w:tc>
        <w:tc>
          <w:tcPr>
            <w:tcW w:w="1040" w:type="dxa"/>
          </w:tcPr>
          <w:p w:rsidR="00AE6194" w:rsidRDefault="00570419" w:rsidP="00320E00">
            <w:r>
              <w:t>13 988 443</w:t>
            </w:r>
          </w:p>
        </w:tc>
        <w:tc>
          <w:tcPr>
            <w:tcW w:w="1040" w:type="dxa"/>
          </w:tcPr>
          <w:p w:rsidR="00AE6194" w:rsidRDefault="00570419" w:rsidP="00320E00">
            <w:r>
              <w:t>13 915 915</w:t>
            </w:r>
          </w:p>
        </w:tc>
        <w:tc>
          <w:tcPr>
            <w:tcW w:w="960" w:type="dxa"/>
          </w:tcPr>
          <w:p w:rsidR="00AE6194" w:rsidRDefault="00570419" w:rsidP="00320E00">
            <w:r>
              <w:t>72 528</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31</w:t>
            </w:r>
          </w:p>
        </w:tc>
        <w:tc>
          <w:tcPr>
            <w:tcW w:w="2760" w:type="dxa"/>
          </w:tcPr>
          <w:p w:rsidR="00AE6194" w:rsidRDefault="00570419" w:rsidP="00320E00">
            <w:r>
              <w:t xml:space="preserve">Skredsikring riksveger,  </w:t>
            </w:r>
            <w:r>
              <w:rPr>
                <w:rStyle w:val="kursiv"/>
              </w:rPr>
              <w:t>kan overføres, kan nyttes under post 30</w:t>
            </w:r>
            <w:r>
              <w:tab/>
            </w:r>
          </w:p>
        </w:tc>
        <w:tc>
          <w:tcPr>
            <w:tcW w:w="940" w:type="dxa"/>
          </w:tcPr>
          <w:p w:rsidR="00AE6194" w:rsidRDefault="00570419" w:rsidP="00320E00">
            <w:r>
              <w:t>0</w:t>
            </w:r>
          </w:p>
        </w:tc>
        <w:tc>
          <w:tcPr>
            <w:tcW w:w="1040" w:type="dxa"/>
          </w:tcPr>
          <w:p w:rsidR="00AE6194" w:rsidRDefault="00570419" w:rsidP="00320E00">
            <w:r>
              <w:t>638 200</w:t>
            </w:r>
          </w:p>
        </w:tc>
        <w:tc>
          <w:tcPr>
            <w:tcW w:w="1040" w:type="dxa"/>
          </w:tcPr>
          <w:p w:rsidR="00AE6194" w:rsidRDefault="00570419" w:rsidP="00320E00">
            <w:r>
              <w:t>638 200</w:t>
            </w:r>
          </w:p>
        </w:tc>
        <w:tc>
          <w:tcPr>
            <w:tcW w:w="1040" w:type="dxa"/>
          </w:tcPr>
          <w:p w:rsidR="00AE6194" w:rsidRDefault="00570419" w:rsidP="00320E00">
            <w:r>
              <w:t>720 365</w:t>
            </w:r>
          </w:p>
        </w:tc>
        <w:tc>
          <w:tcPr>
            <w:tcW w:w="960" w:type="dxa"/>
          </w:tcPr>
          <w:p w:rsidR="00AE6194" w:rsidRDefault="00570419" w:rsidP="00320E00">
            <w:r>
              <w:t>-82 165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34</w:t>
            </w:r>
          </w:p>
        </w:tc>
        <w:tc>
          <w:tcPr>
            <w:tcW w:w="2760" w:type="dxa"/>
          </w:tcPr>
          <w:p w:rsidR="00AE6194" w:rsidRDefault="00570419" w:rsidP="00320E00">
            <w:r>
              <w:t xml:space="preserve">Kompensasjon for økt arbeidsgiveravgift, </w:t>
            </w:r>
            <w:r>
              <w:rPr>
                <w:rStyle w:val="kursiv"/>
              </w:rPr>
              <w:t>kan overføres</w:t>
            </w:r>
            <w:r>
              <w:tab/>
            </w:r>
          </w:p>
        </w:tc>
        <w:tc>
          <w:tcPr>
            <w:tcW w:w="940" w:type="dxa"/>
          </w:tcPr>
          <w:p w:rsidR="00AE6194" w:rsidRDefault="00570419" w:rsidP="00320E00">
            <w:r>
              <w:t>185 223</w:t>
            </w:r>
          </w:p>
        </w:tc>
        <w:tc>
          <w:tcPr>
            <w:tcW w:w="1040" w:type="dxa"/>
          </w:tcPr>
          <w:p w:rsidR="00AE6194" w:rsidRDefault="00570419" w:rsidP="00320E00">
            <w:r>
              <w:t>272 500</w:t>
            </w:r>
          </w:p>
        </w:tc>
        <w:tc>
          <w:tcPr>
            <w:tcW w:w="1040" w:type="dxa"/>
          </w:tcPr>
          <w:p w:rsidR="00AE6194" w:rsidRDefault="00570419" w:rsidP="00320E00">
            <w:r>
              <w:t>457 723</w:t>
            </w:r>
          </w:p>
        </w:tc>
        <w:tc>
          <w:tcPr>
            <w:tcW w:w="1040" w:type="dxa"/>
          </w:tcPr>
          <w:p w:rsidR="00AE6194" w:rsidRDefault="00570419" w:rsidP="00320E00">
            <w:r>
              <w:t>295 049</w:t>
            </w:r>
          </w:p>
        </w:tc>
        <w:tc>
          <w:tcPr>
            <w:tcW w:w="960" w:type="dxa"/>
          </w:tcPr>
          <w:p w:rsidR="00AE6194" w:rsidRDefault="00570419" w:rsidP="00320E00">
            <w:r>
              <w:t>162 674</w:t>
            </w:r>
          </w:p>
        </w:tc>
        <w:tc>
          <w:tcPr>
            <w:tcW w:w="960" w:type="dxa"/>
          </w:tcPr>
          <w:p w:rsidR="00AE6194" w:rsidRDefault="00570419" w:rsidP="00320E00">
            <w:r>
              <w:t>162 674</w:t>
            </w:r>
          </w:p>
        </w:tc>
      </w:tr>
      <w:tr w:rsidR="00AE6194" w:rsidTr="00317FFD">
        <w:trPr>
          <w:trHeight w:val="480"/>
        </w:trPr>
        <w:tc>
          <w:tcPr>
            <w:tcW w:w="460" w:type="dxa"/>
          </w:tcPr>
          <w:p w:rsidR="00AE6194" w:rsidRDefault="00AE6194" w:rsidP="00320E00"/>
        </w:tc>
        <w:tc>
          <w:tcPr>
            <w:tcW w:w="380" w:type="dxa"/>
          </w:tcPr>
          <w:p w:rsidR="00AE6194" w:rsidRDefault="00570419" w:rsidP="00320E00">
            <w:r>
              <w:t>35</w:t>
            </w:r>
          </w:p>
        </w:tc>
        <w:tc>
          <w:tcPr>
            <w:tcW w:w="2760" w:type="dxa"/>
          </w:tcPr>
          <w:p w:rsidR="00AE6194" w:rsidRDefault="00570419" w:rsidP="00320E00">
            <w:r>
              <w:t xml:space="preserve">Vegutbygging i Bjørvika,  </w:t>
            </w:r>
            <w:r>
              <w:rPr>
                <w:rStyle w:val="kursiv"/>
              </w:rPr>
              <w:t>kan overføres</w:t>
            </w:r>
            <w:r>
              <w:tab/>
            </w:r>
          </w:p>
        </w:tc>
        <w:tc>
          <w:tcPr>
            <w:tcW w:w="940" w:type="dxa"/>
          </w:tcPr>
          <w:p w:rsidR="00AE6194" w:rsidRDefault="00570419" w:rsidP="00320E00">
            <w:r>
              <w:t>36 000</w:t>
            </w:r>
          </w:p>
        </w:tc>
        <w:tc>
          <w:tcPr>
            <w:tcW w:w="1040" w:type="dxa"/>
          </w:tcPr>
          <w:p w:rsidR="00AE6194" w:rsidRDefault="00570419" w:rsidP="00320E00">
            <w:r>
              <w:t>0</w:t>
            </w:r>
          </w:p>
        </w:tc>
        <w:tc>
          <w:tcPr>
            <w:tcW w:w="1040" w:type="dxa"/>
          </w:tcPr>
          <w:p w:rsidR="00AE6194" w:rsidRDefault="00570419" w:rsidP="00320E00">
            <w:r>
              <w:t>36 000</w:t>
            </w:r>
          </w:p>
        </w:tc>
        <w:tc>
          <w:tcPr>
            <w:tcW w:w="1040" w:type="dxa"/>
          </w:tcPr>
          <w:p w:rsidR="00AE6194" w:rsidRDefault="00570419" w:rsidP="00320E00">
            <w:r>
              <w:t>-2 990</w:t>
            </w:r>
          </w:p>
        </w:tc>
        <w:tc>
          <w:tcPr>
            <w:tcW w:w="960" w:type="dxa"/>
          </w:tcPr>
          <w:p w:rsidR="00AE6194" w:rsidRDefault="00570419" w:rsidP="00320E00">
            <w:r>
              <w:t>38 990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36</w:t>
            </w:r>
          </w:p>
        </w:tc>
        <w:tc>
          <w:tcPr>
            <w:tcW w:w="2760" w:type="dxa"/>
          </w:tcPr>
          <w:p w:rsidR="00AE6194" w:rsidRDefault="00570419" w:rsidP="00320E00">
            <w:r>
              <w:t xml:space="preserve">E16 over Filefjell, </w:t>
            </w:r>
            <w:r>
              <w:rPr>
                <w:rStyle w:val="kursiv"/>
              </w:rPr>
              <w:t>kan overføres</w:t>
            </w:r>
            <w:r>
              <w:tab/>
            </w:r>
          </w:p>
        </w:tc>
        <w:tc>
          <w:tcPr>
            <w:tcW w:w="940" w:type="dxa"/>
          </w:tcPr>
          <w:p w:rsidR="00AE6194" w:rsidRDefault="00570419" w:rsidP="00320E00">
            <w:r>
              <w:t>21 711</w:t>
            </w:r>
          </w:p>
        </w:tc>
        <w:tc>
          <w:tcPr>
            <w:tcW w:w="1040" w:type="dxa"/>
          </w:tcPr>
          <w:p w:rsidR="00AE6194" w:rsidRDefault="00570419" w:rsidP="00320E00">
            <w:r>
              <w:t>249 100</w:t>
            </w:r>
          </w:p>
        </w:tc>
        <w:tc>
          <w:tcPr>
            <w:tcW w:w="1040" w:type="dxa"/>
          </w:tcPr>
          <w:p w:rsidR="00AE6194" w:rsidRDefault="00570419" w:rsidP="00320E00">
            <w:r>
              <w:t>270 811</w:t>
            </w:r>
          </w:p>
        </w:tc>
        <w:tc>
          <w:tcPr>
            <w:tcW w:w="1040" w:type="dxa"/>
          </w:tcPr>
          <w:p w:rsidR="00AE6194" w:rsidRDefault="00570419" w:rsidP="00320E00">
            <w:r>
              <w:t>252 591</w:t>
            </w:r>
          </w:p>
        </w:tc>
        <w:tc>
          <w:tcPr>
            <w:tcW w:w="960" w:type="dxa"/>
          </w:tcPr>
          <w:p w:rsidR="00AE6194" w:rsidRDefault="00570419" w:rsidP="00320E00">
            <w:r>
              <w:t>18 220</w:t>
            </w:r>
          </w:p>
        </w:tc>
        <w:tc>
          <w:tcPr>
            <w:tcW w:w="960" w:type="dxa"/>
          </w:tcPr>
          <w:p w:rsidR="00AE6194" w:rsidRDefault="00570419" w:rsidP="00320E00">
            <w:r>
              <w:t>18 220</w:t>
            </w:r>
          </w:p>
        </w:tc>
      </w:tr>
      <w:tr w:rsidR="00AE6194" w:rsidTr="00317FFD">
        <w:trPr>
          <w:trHeight w:val="260"/>
        </w:trPr>
        <w:tc>
          <w:tcPr>
            <w:tcW w:w="460" w:type="dxa"/>
          </w:tcPr>
          <w:p w:rsidR="00AE6194" w:rsidRDefault="00AE6194" w:rsidP="00320E00"/>
        </w:tc>
        <w:tc>
          <w:tcPr>
            <w:tcW w:w="380" w:type="dxa"/>
          </w:tcPr>
          <w:p w:rsidR="00AE6194" w:rsidRDefault="00570419" w:rsidP="00320E00">
            <w:r>
              <w:t>37</w:t>
            </w:r>
          </w:p>
        </w:tc>
        <w:tc>
          <w:tcPr>
            <w:tcW w:w="2760" w:type="dxa"/>
          </w:tcPr>
          <w:p w:rsidR="00AE6194" w:rsidRDefault="00570419" w:rsidP="00320E00">
            <w:r>
              <w:t xml:space="preserve">E6 vest for Alta, </w:t>
            </w:r>
            <w:r>
              <w:rPr>
                <w:rStyle w:val="kursiv"/>
              </w:rPr>
              <w:t>kan overføres</w:t>
            </w:r>
            <w:r>
              <w:tab/>
            </w:r>
          </w:p>
        </w:tc>
        <w:tc>
          <w:tcPr>
            <w:tcW w:w="940" w:type="dxa"/>
          </w:tcPr>
          <w:p w:rsidR="00AE6194" w:rsidRDefault="00570419" w:rsidP="00320E00">
            <w:r>
              <w:t>44 227</w:t>
            </w:r>
          </w:p>
        </w:tc>
        <w:tc>
          <w:tcPr>
            <w:tcW w:w="1040" w:type="dxa"/>
          </w:tcPr>
          <w:p w:rsidR="00AE6194" w:rsidRDefault="00570419" w:rsidP="00320E00">
            <w:r>
              <w:t>135 000</w:t>
            </w:r>
          </w:p>
        </w:tc>
        <w:tc>
          <w:tcPr>
            <w:tcW w:w="1040" w:type="dxa"/>
          </w:tcPr>
          <w:p w:rsidR="00AE6194" w:rsidRDefault="00570419" w:rsidP="00320E00">
            <w:r>
              <w:t>179 227</w:t>
            </w:r>
          </w:p>
        </w:tc>
        <w:tc>
          <w:tcPr>
            <w:tcW w:w="1040" w:type="dxa"/>
          </w:tcPr>
          <w:p w:rsidR="00AE6194" w:rsidRDefault="00570419" w:rsidP="00320E00">
            <w:r>
              <w:t>87 930</w:t>
            </w:r>
          </w:p>
        </w:tc>
        <w:tc>
          <w:tcPr>
            <w:tcW w:w="960" w:type="dxa"/>
          </w:tcPr>
          <w:p w:rsidR="00AE6194" w:rsidRDefault="00570419" w:rsidP="00320E00">
            <w:r>
              <w:t>91 297</w:t>
            </w:r>
          </w:p>
        </w:tc>
        <w:tc>
          <w:tcPr>
            <w:tcW w:w="960" w:type="dxa"/>
          </w:tcPr>
          <w:p w:rsidR="00AE6194" w:rsidRDefault="00570419" w:rsidP="00320E00">
            <w:r>
              <w:t>91 297</w:t>
            </w:r>
          </w:p>
        </w:tc>
      </w:tr>
      <w:tr w:rsidR="00AE6194" w:rsidTr="00317FFD">
        <w:trPr>
          <w:trHeight w:val="48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Rentekompensasjon for transporttiltak i fylkene</w:t>
            </w:r>
            <w:r>
              <w:tab/>
            </w:r>
          </w:p>
        </w:tc>
        <w:tc>
          <w:tcPr>
            <w:tcW w:w="940" w:type="dxa"/>
          </w:tcPr>
          <w:p w:rsidR="00AE6194" w:rsidRDefault="00570419" w:rsidP="00320E00">
            <w:r>
              <w:t>0</w:t>
            </w:r>
          </w:p>
        </w:tc>
        <w:tc>
          <w:tcPr>
            <w:tcW w:w="1040" w:type="dxa"/>
          </w:tcPr>
          <w:p w:rsidR="00AE6194" w:rsidRDefault="00570419" w:rsidP="00320E00">
            <w:r>
              <w:t>272 500</w:t>
            </w:r>
          </w:p>
        </w:tc>
        <w:tc>
          <w:tcPr>
            <w:tcW w:w="1040" w:type="dxa"/>
          </w:tcPr>
          <w:p w:rsidR="00AE6194" w:rsidRDefault="00570419" w:rsidP="00320E00">
            <w:r>
              <w:t>272 500</w:t>
            </w:r>
          </w:p>
        </w:tc>
        <w:tc>
          <w:tcPr>
            <w:tcW w:w="1040" w:type="dxa"/>
          </w:tcPr>
          <w:p w:rsidR="00AE6194" w:rsidRDefault="00570419" w:rsidP="00320E00">
            <w:r>
              <w:t>272 500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62</w:t>
            </w:r>
          </w:p>
        </w:tc>
        <w:tc>
          <w:tcPr>
            <w:tcW w:w="2760" w:type="dxa"/>
          </w:tcPr>
          <w:p w:rsidR="00AE6194" w:rsidRDefault="00570419" w:rsidP="00320E00">
            <w:r>
              <w:t xml:space="preserve">Skredsikring fylkesveger, </w:t>
            </w:r>
            <w:r>
              <w:rPr>
                <w:rStyle w:val="kursiv"/>
              </w:rPr>
              <w:t>kan overføres</w:t>
            </w:r>
            <w:r>
              <w:tab/>
            </w:r>
          </w:p>
        </w:tc>
        <w:tc>
          <w:tcPr>
            <w:tcW w:w="940" w:type="dxa"/>
          </w:tcPr>
          <w:p w:rsidR="00AE6194" w:rsidRDefault="00570419" w:rsidP="00320E00">
            <w:r>
              <w:t>376 541</w:t>
            </w:r>
          </w:p>
        </w:tc>
        <w:tc>
          <w:tcPr>
            <w:tcW w:w="1040" w:type="dxa"/>
          </w:tcPr>
          <w:p w:rsidR="00AE6194" w:rsidRDefault="00570419" w:rsidP="00320E00">
            <w:r>
              <w:t>758 700</w:t>
            </w:r>
          </w:p>
        </w:tc>
        <w:tc>
          <w:tcPr>
            <w:tcW w:w="1040" w:type="dxa"/>
          </w:tcPr>
          <w:p w:rsidR="00AE6194" w:rsidRDefault="00570419" w:rsidP="00320E00">
            <w:r>
              <w:t>1 135 241</w:t>
            </w:r>
          </w:p>
        </w:tc>
        <w:tc>
          <w:tcPr>
            <w:tcW w:w="1040" w:type="dxa"/>
          </w:tcPr>
          <w:p w:rsidR="00AE6194" w:rsidRDefault="00570419" w:rsidP="00320E00">
            <w:r>
              <w:t>673 858</w:t>
            </w:r>
          </w:p>
        </w:tc>
        <w:tc>
          <w:tcPr>
            <w:tcW w:w="960" w:type="dxa"/>
          </w:tcPr>
          <w:p w:rsidR="00AE6194" w:rsidRDefault="00570419" w:rsidP="00320E00">
            <w:r>
              <w:t>461 383</w:t>
            </w:r>
          </w:p>
        </w:tc>
        <w:tc>
          <w:tcPr>
            <w:tcW w:w="960" w:type="dxa"/>
          </w:tcPr>
          <w:p w:rsidR="00AE6194" w:rsidRDefault="00570419" w:rsidP="00320E00">
            <w:r>
              <w:t>461 383</w:t>
            </w:r>
          </w:p>
        </w:tc>
      </w:tr>
      <w:tr w:rsidR="00AE6194" w:rsidTr="00317FFD">
        <w:trPr>
          <w:trHeight w:val="480"/>
        </w:trPr>
        <w:tc>
          <w:tcPr>
            <w:tcW w:w="460" w:type="dxa"/>
          </w:tcPr>
          <w:p w:rsidR="00AE6194" w:rsidRDefault="00AE6194" w:rsidP="00320E00"/>
        </w:tc>
        <w:tc>
          <w:tcPr>
            <w:tcW w:w="380" w:type="dxa"/>
          </w:tcPr>
          <w:p w:rsidR="00AE6194" w:rsidRDefault="00570419" w:rsidP="00320E00">
            <w:r>
              <w:t>63</w:t>
            </w:r>
          </w:p>
        </w:tc>
        <w:tc>
          <w:tcPr>
            <w:tcW w:w="2760" w:type="dxa"/>
          </w:tcPr>
          <w:p w:rsidR="00AE6194" w:rsidRDefault="00570419" w:rsidP="00320E00">
            <w:r>
              <w:t xml:space="preserve">Tilskudd til gang- og sykkelveger, </w:t>
            </w:r>
            <w:r>
              <w:rPr>
                <w:rStyle w:val="kursiv"/>
              </w:rPr>
              <w:t>kan overføres</w:t>
            </w:r>
            <w:r>
              <w:tab/>
            </w:r>
          </w:p>
        </w:tc>
        <w:tc>
          <w:tcPr>
            <w:tcW w:w="940" w:type="dxa"/>
          </w:tcPr>
          <w:p w:rsidR="00AE6194" w:rsidRDefault="00570419" w:rsidP="00320E00">
            <w:r>
              <w:t>170 001</w:t>
            </w:r>
          </w:p>
        </w:tc>
        <w:tc>
          <w:tcPr>
            <w:tcW w:w="1040" w:type="dxa"/>
          </w:tcPr>
          <w:p w:rsidR="00AE6194" w:rsidRDefault="00570419" w:rsidP="00320E00">
            <w:r>
              <w:t>76 400</w:t>
            </w:r>
          </w:p>
        </w:tc>
        <w:tc>
          <w:tcPr>
            <w:tcW w:w="1040" w:type="dxa"/>
          </w:tcPr>
          <w:p w:rsidR="00AE6194" w:rsidRDefault="00570419" w:rsidP="00320E00">
            <w:r>
              <w:t>246 401</w:t>
            </w:r>
          </w:p>
        </w:tc>
        <w:tc>
          <w:tcPr>
            <w:tcW w:w="1040" w:type="dxa"/>
          </w:tcPr>
          <w:p w:rsidR="00AE6194" w:rsidRDefault="00570419" w:rsidP="00320E00">
            <w:r>
              <w:t>99 245</w:t>
            </w:r>
          </w:p>
        </w:tc>
        <w:tc>
          <w:tcPr>
            <w:tcW w:w="960" w:type="dxa"/>
          </w:tcPr>
          <w:p w:rsidR="00AE6194" w:rsidRDefault="00570419" w:rsidP="00320E00">
            <w:r>
              <w:t>147 156</w:t>
            </w:r>
          </w:p>
        </w:tc>
        <w:tc>
          <w:tcPr>
            <w:tcW w:w="960" w:type="dxa"/>
          </w:tcPr>
          <w:p w:rsidR="00AE6194" w:rsidRDefault="00570419" w:rsidP="00320E00">
            <w:r>
              <w:t>147 156</w:t>
            </w:r>
          </w:p>
        </w:tc>
      </w:tr>
      <w:tr w:rsidR="00AE6194" w:rsidTr="00317FFD">
        <w:trPr>
          <w:trHeight w:val="70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Kjøp av riksvegferjetjenester, </w:t>
            </w:r>
            <w:r>
              <w:rPr>
                <w:rStyle w:val="kursiv"/>
              </w:rPr>
              <w:t>kan overføres, kan nyttes under post 23 og post 30</w:t>
            </w:r>
            <w:r>
              <w:tab/>
            </w:r>
          </w:p>
        </w:tc>
        <w:tc>
          <w:tcPr>
            <w:tcW w:w="940" w:type="dxa"/>
          </w:tcPr>
          <w:p w:rsidR="00AE6194" w:rsidRDefault="00570419" w:rsidP="00320E00">
            <w:r>
              <w:t>127 509</w:t>
            </w:r>
          </w:p>
        </w:tc>
        <w:tc>
          <w:tcPr>
            <w:tcW w:w="1040" w:type="dxa"/>
          </w:tcPr>
          <w:p w:rsidR="00AE6194" w:rsidRDefault="00570419" w:rsidP="00320E00">
            <w:r>
              <w:t>1 227 100</w:t>
            </w:r>
          </w:p>
        </w:tc>
        <w:tc>
          <w:tcPr>
            <w:tcW w:w="1040" w:type="dxa"/>
          </w:tcPr>
          <w:p w:rsidR="00AE6194" w:rsidRDefault="00570419" w:rsidP="00320E00">
            <w:r>
              <w:t>1 354 609</w:t>
            </w:r>
          </w:p>
        </w:tc>
        <w:tc>
          <w:tcPr>
            <w:tcW w:w="1040" w:type="dxa"/>
          </w:tcPr>
          <w:p w:rsidR="00AE6194" w:rsidRDefault="00570419" w:rsidP="00320E00">
            <w:r>
              <w:t>1 295 951</w:t>
            </w:r>
          </w:p>
        </w:tc>
        <w:tc>
          <w:tcPr>
            <w:tcW w:w="960" w:type="dxa"/>
          </w:tcPr>
          <w:p w:rsidR="00AE6194" w:rsidRDefault="00570419" w:rsidP="00320E00">
            <w:r>
              <w:t>58 658</w:t>
            </w:r>
          </w:p>
        </w:tc>
        <w:tc>
          <w:tcPr>
            <w:tcW w:w="960" w:type="dxa"/>
          </w:tcPr>
          <w:p w:rsidR="00AE6194" w:rsidRDefault="00570419" w:rsidP="00320E00">
            <w:r>
              <w:t>58 658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1320</w:t>
            </w:r>
          </w:p>
        </w:tc>
        <w:tc>
          <w:tcPr>
            <w:tcW w:w="940" w:type="dxa"/>
          </w:tcPr>
          <w:p w:rsidR="00AE6194" w:rsidRDefault="00570419" w:rsidP="00320E00">
            <w:r>
              <w:t>1 035 199</w:t>
            </w:r>
          </w:p>
        </w:tc>
        <w:tc>
          <w:tcPr>
            <w:tcW w:w="1040" w:type="dxa"/>
          </w:tcPr>
          <w:p w:rsidR="00AE6194" w:rsidRDefault="00570419" w:rsidP="00320E00">
            <w:r>
              <w:t>30 390 344</w:t>
            </w:r>
          </w:p>
        </w:tc>
        <w:tc>
          <w:tcPr>
            <w:tcW w:w="1040" w:type="dxa"/>
          </w:tcPr>
          <w:p w:rsidR="00AE6194" w:rsidRDefault="00570419" w:rsidP="00320E00">
            <w:r>
              <w:t>31 425 543</w:t>
            </w:r>
          </w:p>
        </w:tc>
        <w:tc>
          <w:tcPr>
            <w:tcW w:w="1040" w:type="dxa"/>
          </w:tcPr>
          <w:p w:rsidR="00AE6194" w:rsidRDefault="00570419" w:rsidP="00320E00">
            <w:r>
              <w:t>30 168 895</w:t>
            </w:r>
          </w:p>
        </w:tc>
        <w:tc>
          <w:tcPr>
            <w:tcW w:w="960" w:type="dxa"/>
          </w:tcPr>
          <w:p w:rsidR="00AE6194" w:rsidRDefault="00570419" w:rsidP="00320E00">
            <w:r>
              <w:t>1 256 648</w:t>
            </w:r>
          </w:p>
        </w:tc>
        <w:tc>
          <w:tcPr>
            <w:tcW w:w="960" w:type="dxa"/>
          </w:tcPr>
          <w:p w:rsidR="00AE6194" w:rsidRDefault="00570419" w:rsidP="00320E00">
            <w:r>
              <w:t>1 215 451</w:t>
            </w:r>
          </w:p>
        </w:tc>
      </w:tr>
      <w:tr w:rsidR="00AE6194" w:rsidTr="00317FFD">
        <w:trPr>
          <w:trHeight w:val="340"/>
        </w:trPr>
        <w:tc>
          <w:tcPr>
            <w:tcW w:w="460" w:type="dxa"/>
          </w:tcPr>
          <w:p w:rsidR="00AE6194" w:rsidRDefault="00570419" w:rsidP="00320E00">
            <w:r>
              <w:t>1321</w:t>
            </w:r>
          </w:p>
        </w:tc>
        <w:tc>
          <w:tcPr>
            <w:tcW w:w="380" w:type="dxa"/>
          </w:tcPr>
          <w:p w:rsidR="00AE6194" w:rsidRDefault="00AE6194" w:rsidP="00320E00"/>
        </w:tc>
        <w:tc>
          <w:tcPr>
            <w:tcW w:w="8740" w:type="dxa"/>
            <w:gridSpan w:val="7"/>
          </w:tcPr>
          <w:p w:rsidR="00AE6194" w:rsidRDefault="00570419" w:rsidP="00320E00">
            <w:r>
              <w:t>Nye Veier AS:</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Nye Veier AS</w:t>
            </w:r>
            <w:r>
              <w:tab/>
            </w:r>
          </w:p>
        </w:tc>
        <w:tc>
          <w:tcPr>
            <w:tcW w:w="940" w:type="dxa"/>
          </w:tcPr>
          <w:p w:rsidR="00AE6194" w:rsidRDefault="00570419" w:rsidP="00320E00">
            <w:r>
              <w:t>0</w:t>
            </w:r>
          </w:p>
        </w:tc>
        <w:tc>
          <w:tcPr>
            <w:tcW w:w="1040" w:type="dxa"/>
          </w:tcPr>
          <w:p w:rsidR="00AE6194" w:rsidRDefault="00570419" w:rsidP="00320E00">
            <w:r>
              <w:t>5 278 800</w:t>
            </w:r>
          </w:p>
        </w:tc>
        <w:tc>
          <w:tcPr>
            <w:tcW w:w="1040" w:type="dxa"/>
          </w:tcPr>
          <w:p w:rsidR="00AE6194" w:rsidRDefault="00570419" w:rsidP="00320E00">
            <w:r>
              <w:t>5 278 800</w:t>
            </w:r>
          </w:p>
        </w:tc>
        <w:tc>
          <w:tcPr>
            <w:tcW w:w="1040" w:type="dxa"/>
          </w:tcPr>
          <w:p w:rsidR="00AE6194" w:rsidRDefault="00570419" w:rsidP="00320E00">
            <w:r>
              <w:t>5 278 800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1321</w:t>
            </w:r>
          </w:p>
        </w:tc>
        <w:tc>
          <w:tcPr>
            <w:tcW w:w="940" w:type="dxa"/>
          </w:tcPr>
          <w:p w:rsidR="00AE6194" w:rsidRDefault="00570419" w:rsidP="00320E00">
            <w:r>
              <w:t>0</w:t>
            </w:r>
          </w:p>
        </w:tc>
        <w:tc>
          <w:tcPr>
            <w:tcW w:w="1040" w:type="dxa"/>
          </w:tcPr>
          <w:p w:rsidR="00AE6194" w:rsidRDefault="00570419" w:rsidP="00320E00">
            <w:r>
              <w:t>5 278 800</w:t>
            </w:r>
          </w:p>
        </w:tc>
        <w:tc>
          <w:tcPr>
            <w:tcW w:w="1040" w:type="dxa"/>
          </w:tcPr>
          <w:p w:rsidR="00AE6194" w:rsidRDefault="00570419" w:rsidP="00320E00">
            <w:r>
              <w:t>5 278 800</w:t>
            </w:r>
          </w:p>
        </w:tc>
        <w:tc>
          <w:tcPr>
            <w:tcW w:w="1040" w:type="dxa"/>
          </w:tcPr>
          <w:p w:rsidR="00AE6194" w:rsidRDefault="00570419" w:rsidP="00320E00">
            <w:r>
              <w:t>5 278 800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1323</w:t>
            </w:r>
          </w:p>
        </w:tc>
        <w:tc>
          <w:tcPr>
            <w:tcW w:w="380" w:type="dxa"/>
          </w:tcPr>
          <w:p w:rsidR="00AE6194" w:rsidRDefault="00AE6194" w:rsidP="00320E00"/>
        </w:tc>
        <w:tc>
          <w:tcPr>
            <w:tcW w:w="8740" w:type="dxa"/>
            <w:gridSpan w:val="7"/>
          </w:tcPr>
          <w:p w:rsidR="00AE6194" w:rsidRDefault="00570419" w:rsidP="00320E00">
            <w:r>
              <w:t>Vegtilsynet: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967</w:t>
            </w:r>
          </w:p>
        </w:tc>
        <w:tc>
          <w:tcPr>
            <w:tcW w:w="1040" w:type="dxa"/>
          </w:tcPr>
          <w:p w:rsidR="00AE6194" w:rsidRDefault="00570419" w:rsidP="00320E00">
            <w:r>
              <w:t>19 332</w:t>
            </w:r>
          </w:p>
        </w:tc>
        <w:tc>
          <w:tcPr>
            <w:tcW w:w="1040" w:type="dxa"/>
          </w:tcPr>
          <w:p w:rsidR="00AE6194" w:rsidRDefault="00570419" w:rsidP="00320E00">
            <w:r>
              <w:t>20 299</w:t>
            </w:r>
          </w:p>
        </w:tc>
        <w:tc>
          <w:tcPr>
            <w:tcW w:w="1040" w:type="dxa"/>
          </w:tcPr>
          <w:p w:rsidR="00AE6194" w:rsidRDefault="00570419" w:rsidP="00320E00">
            <w:r>
              <w:t>18 780</w:t>
            </w:r>
          </w:p>
        </w:tc>
        <w:tc>
          <w:tcPr>
            <w:tcW w:w="960" w:type="dxa"/>
          </w:tcPr>
          <w:p w:rsidR="00AE6194" w:rsidRDefault="00570419" w:rsidP="00320E00">
            <w:r>
              <w:t>1 519</w:t>
            </w:r>
          </w:p>
        </w:tc>
        <w:tc>
          <w:tcPr>
            <w:tcW w:w="960" w:type="dxa"/>
          </w:tcPr>
          <w:p w:rsidR="00AE6194" w:rsidRDefault="00570419" w:rsidP="00320E00">
            <w:r>
              <w:t>967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1323</w:t>
            </w:r>
          </w:p>
        </w:tc>
        <w:tc>
          <w:tcPr>
            <w:tcW w:w="940" w:type="dxa"/>
          </w:tcPr>
          <w:p w:rsidR="00AE6194" w:rsidRDefault="00570419" w:rsidP="00320E00">
            <w:r>
              <w:t>967</w:t>
            </w:r>
          </w:p>
        </w:tc>
        <w:tc>
          <w:tcPr>
            <w:tcW w:w="1040" w:type="dxa"/>
          </w:tcPr>
          <w:p w:rsidR="00AE6194" w:rsidRDefault="00570419" w:rsidP="00320E00">
            <w:r>
              <w:t>19 332</w:t>
            </w:r>
          </w:p>
        </w:tc>
        <w:tc>
          <w:tcPr>
            <w:tcW w:w="1040" w:type="dxa"/>
          </w:tcPr>
          <w:p w:rsidR="00AE6194" w:rsidRDefault="00570419" w:rsidP="00320E00">
            <w:r>
              <w:t>20 299</w:t>
            </w:r>
          </w:p>
        </w:tc>
        <w:tc>
          <w:tcPr>
            <w:tcW w:w="1040" w:type="dxa"/>
          </w:tcPr>
          <w:p w:rsidR="00AE6194" w:rsidRDefault="00570419" w:rsidP="00320E00">
            <w:r>
              <w:t>18 780</w:t>
            </w:r>
          </w:p>
        </w:tc>
        <w:tc>
          <w:tcPr>
            <w:tcW w:w="960" w:type="dxa"/>
          </w:tcPr>
          <w:p w:rsidR="00AE6194" w:rsidRDefault="00570419" w:rsidP="00320E00">
            <w:r>
              <w:t>1 519</w:t>
            </w:r>
          </w:p>
        </w:tc>
        <w:tc>
          <w:tcPr>
            <w:tcW w:w="960" w:type="dxa"/>
          </w:tcPr>
          <w:p w:rsidR="00AE6194" w:rsidRDefault="00570419" w:rsidP="00320E00">
            <w:r>
              <w:t>967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Vegformål</w:t>
            </w:r>
          </w:p>
        </w:tc>
        <w:tc>
          <w:tcPr>
            <w:tcW w:w="940" w:type="dxa"/>
          </w:tcPr>
          <w:p w:rsidR="00AE6194" w:rsidRDefault="00570419" w:rsidP="00320E00">
            <w:r>
              <w:t>1 036 166</w:t>
            </w:r>
          </w:p>
        </w:tc>
        <w:tc>
          <w:tcPr>
            <w:tcW w:w="1040" w:type="dxa"/>
          </w:tcPr>
          <w:p w:rsidR="00AE6194" w:rsidRDefault="00570419" w:rsidP="00320E00">
            <w:r>
              <w:t>35 688 476</w:t>
            </w:r>
          </w:p>
        </w:tc>
        <w:tc>
          <w:tcPr>
            <w:tcW w:w="1040" w:type="dxa"/>
          </w:tcPr>
          <w:p w:rsidR="00AE6194" w:rsidRDefault="00570419" w:rsidP="00320E00">
            <w:r>
              <w:t>36 724 642</w:t>
            </w:r>
          </w:p>
        </w:tc>
        <w:tc>
          <w:tcPr>
            <w:tcW w:w="1040" w:type="dxa"/>
          </w:tcPr>
          <w:p w:rsidR="00AE6194" w:rsidRDefault="00570419" w:rsidP="00320E00">
            <w:r>
              <w:t>35 466 475</w:t>
            </w:r>
          </w:p>
        </w:tc>
        <w:tc>
          <w:tcPr>
            <w:tcW w:w="960" w:type="dxa"/>
          </w:tcPr>
          <w:p w:rsidR="00AE6194" w:rsidRDefault="00570419" w:rsidP="00320E00">
            <w:r>
              <w:t>1 258 167</w:t>
            </w:r>
          </w:p>
        </w:tc>
        <w:tc>
          <w:tcPr>
            <w:tcW w:w="960" w:type="dxa"/>
          </w:tcPr>
          <w:p w:rsidR="00AE6194" w:rsidRDefault="00570419" w:rsidP="00320E00">
            <w:r>
              <w:t>1 216 418</w:t>
            </w:r>
          </w:p>
        </w:tc>
      </w:tr>
      <w:tr w:rsidR="00AE6194" w:rsidTr="00317FFD">
        <w:trPr>
          <w:trHeight w:val="480"/>
        </w:trPr>
        <w:tc>
          <w:tcPr>
            <w:tcW w:w="9580" w:type="dxa"/>
            <w:gridSpan w:val="9"/>
          </w:tcPr>
          <w:p w:rsidR="00AE6194" w:rsidRDefault="00570419" w:rsidP="00320E00">
            <w:r>
              <w:rPr>
                <w:rStyle w:val="sperret0"/>
                <w:spacing w:val="20"/>
                <w:sz w:val="20"/>
                <w:szCs w:val="20"/>
              </w:rPr>
              <w:t>Særskilte transporttiltak</w:t>
            </w:r>
          </w:p>
        </w:tc>
      </w:tr>
      <w:tr w:rsidR="00AE6194" w:rsidTr="00317FFD">
        <w:trPr>
          <w:trHeight w:val="260"/>
        </w:trPr>
        <w:tc>
          <w:tcPr>
            <w:tcW w:w="460" w:type="dxa"/>
          </w:tcPr>
          <w:p w:rsidR="00AE6194" w:rsidRDefault="00570419" w:rsidP="00320E00">
            <w:r>
              <w:t>1330</w:t>
            </w:r>
          </w:p>
        </w:tc>
        <w:tc>
          <w:tcPr>
            <w:tcW w:w="380" w:type="dxa"/>
          </w:tcPr>
          <w:p w:rsidR="00AE6194" w:rsidRDefault="00AE6194" w:rsidP="00320E00"/>
        </w:tc>
        <w:tc>
          <w:tcPr>
            <w:tcW w:w="8740" w:type="dxa"/>
            <w:gridSpan w:val="7"/>
          </w:tcPr>
          <w:p w:rsidR="00AE6194" w:rsidRDefault="00570419" w:rsidP="00320E00">
            <w:r>
              <w:t>Særskilte transporttiltak:</w:t>
            </w:r>
          </w:p>
        </w:tc>
      </w:tr>
      <w:tr w:rsidR="00AE6194" w:rsidTr="00317FFD">
        <w:trPr>
          <w:trHeight w:val="70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Utvidet TT-ordning for brukere med særskilte behov, </w:t>
            </w:r>
            <w:r>
              <w:rPr>
                <w:rStyle w:val="kursiv"/>
              </w:rPr>
              <w:t>kan overføres</w:t>
            </w:r>
            <w:r>
              <w:tab/>
            </w:r>
          </w:p>
        </w:tc>
        <w:tc>
          <w:tcPr>
            <w:tcW w:w="940" w:type="dxa"/>
          </w:tcPr>
          <w:p w:rsidR="00AE6194" w:rsidRDefault="00570419" w:rsidP="00320E00">
            <w:r>
              <w:t>3 679</w:t>
            </w:r>
          </w:p>
        </w:tc>
        <w:tc>
          <w:tcPr>
            <w:tcW w:w="1040" w:type="dxa"/>
          </w:tcPr>
          <w:p w:rsidR="00AE6194" w:rsidRDefault="00570419" w:rsidP="00320E00">
            <w:r>
              <w:t>112 900</w:t>
            </w:r>
          </w:p>
        </w:tc>
        <w:tc>
          <w:tcPr>
            <w:tcW w:w="1040" w:type="dxa"/>
          </w:tcPr>
          <w:p w:rsidR="00AE6194" w:rsidRDefault="00570419" w:rsidP="00320E00">
            <w:r>
              <w:t>116 579</w:t>
            </w:r>
          </w:p>
        </w:tc>
        <w:tc>
          <w:tcPr>
            <w:tcW w:w="1040" w:type="dxa"/>
          </w:tcPr>
          <w:p w:rsidR="00AE6194" w:rsidRDefault="00570419" w:rsidP="00320E00">
            <w:r>
              <w:t>84 762</w:t>
            </w:r>
          </w:p>
        </w:tc>
        <w:tc>
          <w:tcPr>
            <w:tcW w:w="960" w:type="dxa"/>
          </w:tcPr>
          <w:p w:rsidR="00AE6194" w:rsidRDefault="00570419" w:rsidP="00320E00">
            <w:r>
              <w:t>31 817</w:t>
            </w:r>
          </w:p>
        </w:tc>
        <w:tc>
          <w:tcPr>
            <w:tcW w:w="960" w:type="dxa"/>
          </w:tcPr>
          <w:p w:rsidR="00AE6194" w:rsidRDefault="00570419" w:rsidP="00320E00">
            <w:r>
              <w:t>31 817</w:t>
            </w:r>
          </w:p>
        </w:tc>
      </w:tr>
      <w:tr w:rsidR="00AE6194" w:rsidTr="00317FFD">
        <w:trPr>
          <w:trHeight w:val="92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 xml:space="preserve">Belønningsordningen for bedre kollektivtransport mv. i byområdene, </w:t>
            </w:r>
            <w:r>
              <w:rPr>
                <w:rStyle w:val="kursiv"/>
              </w:rPr>
              <w:t>kan overføres, kan nyttes under post 64</w:t>
            </w:r>
            <w:r>
              <w:tab/>
            </w:r>
          </w:p>
        </w:tc>
        <w:tc>
          <w:tcPr>
            <w:tcW w:w="940" w:type="dxa"/>
          </w:tcPr>
          <w:p w:rsidR="00AE6194" w:rsidRDefault="00570419" w:rsidP="00320E00">
            <w:r>
              <w:t>0</w:t>
            </w:r>
          </w:p>
        </w:tc>
        <w:tc>
          <w:tcPr>
            <w:tcW w:w="1040" w:type="dxa"/>
          </w:tcPr>
          <w:p w:rsidR="00AE6194" w:rsidRDefault="00570419" w:rsidP="00320E00">
            <w:r>
              <w:t>731 500</w:t>
            </w:r>
          </w:p>
        </w:tc>
        <w:tc>
          <w:tcPr>
            <w:tcW w:w="1040" w:type="dxa"/>
          </w:tcPr>
          <w:p w:rsidR="00AE6194" w:rsidRDefault="00570419" w:rsidP="00320E00">
            <w:r>
              <w:t>731 500</w:t>
            </w:r>
          </w:p>
        </w:tc>
        <w:tc>
          <w:tcPr>
            <w:tcW w:w="1040" w:type="dxa"/>
          </w:tcPr>
          <w:p w:rsidR="00AE6194" w:rsidRDefault="00570419" w:rsidP="00320E00">
            <w:r>
              <w:t>329 250</w:t>
            </w:r>
          </w:p>
        </w:tc>
        <w:tc>
          <w:tcPr>
            <w:tcW w:w="960" w:type="dxa"/>
          </w:tcPr>
          <w:p w:rsidR="00AE6194" w:rsidRDefault="00570419" w:rsidP="00320E00">
            <w:r>
              <w:t>402 250</w:t>
            </w:r>
          </w:p>
        </w:tc>
        <w:tc>
          <w:tcPr>
            <w:tcW w:w="960" w:type="dxa"/>
          </w:tcPr>
          <w:p w:rsidR="00AE6194" w:rsidRDefault="00570419" w:rsidP="00320E00">
            <w:r>
              <w:t>402 250</w:t>
            </w:r>
          </w:p>
        </w:tc>
      </w:tr>
      <w:tr w:rsidR="00AE6194" w:rsidTr="00317FFD">
        <w:trPr>
          <w:trHeight w:val="560"/>
        </w:trPr>
        <w:tc>
          <w:tcPr>
            <w:tcW w:w="460" w:type="dxa"/>
          </w:tcPr>
          <w:p w:rsidR="00AE6194" w:rsidRDefault="00AE6194" w:rsidP="00320E00"/>
        </w:tc>
        <w:tc>
          <w:tcPr>
            <w:tcW w:w="380" w:type="dxa"/>
          </w:tcPr>
          <w:p w:rsidR="00AE6194" w:rsidRDefault="00570419" w:rsidP="00320E00">
            <w:r>
              <w:t>63</w:t>
            </w:r>
          </w:p>
        </w:tc>
        <w:tc>
          <w:tcPr>
            <w:tcW w:w="2760" w:type="dxa"/>
          </w:tcPr>
          <w:p w:rsidR="00AE6194" w:rsidRDefault="00570419" w:rsidP="00320E00">
            <w:r>
              <w:t xml:space="preserve">Særskilt tilskudd til store kollektivprosjekter,  </w:t>
            </w:r>
            <w:r>
              <w:rPr>
                <w:rStyle w:val="kursiv"/>
              </w:rPr>
              <w:t>kan overføres</w:t>
            </w:r>
            <w:r>
              <w:tab/>
            </w:r>
          </w:p>
        </w:tc>
        <w:tc>
          <w:tcPr>
            <w:tcW w:w="940" w:type="dxa"/>
          </w:tcPr>
          <w:p w:rsidR="00AE6194" w:rsidRDefault="00570419" w:rsidP="00320E00">
            <w:r>
              <w:t>419 800</w:t>
            </w:r>
          </w:p>
        </w:tc>
        <w:tc>
          <w:tcPr>
            <w:tcW w:w="1040" w:type="dxa"/>
          </w:tcPr>
          <w:p w:rsidR="00AE6194" w:rsidRDefault="00570419" w:rsidP="00320E00">
            <w:r>
              <w:t>785 000</w:t>
            </w:r>
          </w:p>
        </w:tc>
        <w:tc>
          <w:tcPr>
            <w:tcW w:w="1040" w:type="dxa"/>
          </w:tcPr>
          <w:p w:rsidR="00AE6194" w:rsidRDefault="00570419" w:rsidP="00320E00">
            <w:r>
              <w:t>1 204 800</w:t>
            </w:r>
          </w:p>
        </w:tc>
        <w:tc>
          <w:tcPr>
            <w:tcW w:w="1040" w:type="dxa"/>
          </w:tcPr>
          <w:p w:rsidR="00AE6194" w:rsidRDefault="00570419" w:rsidP="00320E00">
            <w:r>
              <w:t>725 363</w:t>
            </w:r>
          </w:p>
        </w:tc>
        <w:tc>
          <w:tcPr>
            <w:tcW w:w="960" w:type="dxa"/>
          </w:tcPr>
          <w:p w:rsidR="00AE6194" w:rsidRDefault="00570419" w:rsidP="00320E00">
            <w:r>
              <w:t>479 437</w:t>
            </w:r>
          </w:p>
        </w:tc>
        <w:tc>
          <w:tcPr>
            <w:tcW w:w="960" w:type="dxa"/>
          </w:tcPr>
          <w:p w:rsidR="00AE6194" w:rsidRDefault="00570419" w:rsidP="00320E00">
            <w:r>
              <w:t>479 437</w:t>
            </w:r>
          </w:p>
        </w:tc>
      </w:tr>
      <w:tr w:rsidR="00AE6194" w:rsidTr="00317FFD">
        <w:trPr>
          <w:trHeight w:val="700"/>
        </w:trPr>
        <w:tc>
          <w:tcPr>
            <w:tcW w:w="460" w:type="dxa"/>
          </w:tcPr>
          <w:p w:rsidR="00AE6194" w:rsidRDefault="00AE6194" w:rsidP="00320E00"/>
        </w:tc>
        <w:tc>
          <w:tcPr>
            <w:tcW w:w="380" w:type="dxa"/>
          </w:tcPr>
          <w:p w:rsidR="00AE6194" w:rsidRDefault="00570419" w:rsidP="00320E00">
            <w:r>
              <w:t>64</w:t>
            </w:r>
          </w:p>
        </w:tc>
        <w:tc>
          <w:tcPr>
            <w:tcW w:w="2760" w:type="dxa"/>
          </w:tcPr>
          <w:p w:rsidR="00AE6194" w:rsidRDefault="00570419" w:rsidP="00320E00">
            <w:r>
              <w:t xml:space="preserve">Belønningsmidler til bymiljøavtaler og byvekstavtaler,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750 000</w:t>
            </w:r>
          </w:p>
        </w:tc>
        <w:tc>
          <w:tcPr>
            <w:tcW w:w="1040" w:type="dxa"/>
          </w:tcPr>
          <w:p w:rsidR="00AE6194" w:rsidRDefault="00570419" w:rsidP="00320E00">
            <w:r>
              <w:t>750 000</w:t>
            </w:r>
          </w:p>
        </w:tc>
        <w:tc>
          <w:tcPr>
            <w:tcW w:w="1040" w:type="dxa"/>
          </w:tcPr>
          <w:p w:rsidR="00AE6194" w:rsidRDefault="00570419" w:rsidP="00320E00">
            <w:r>
              <w:t>750 000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65</w:t>
            </w:r>
          </w:p>
        </w:tc>
        <w:tc>
          <w:tcPr>
            <w:tcW w:w="2760" w:type="dxa"/>
          </w:tcPr>
          <w:p w:rsidR="00AE6194" w:rsidRDefault="00570419" w:rsidP="00320E00">
            <w:r>
              <w:t xml:space="preserve">Konkurransen Smartere transport,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15 000</w:t>
            </w:r>
          </w:p>
        </w:tc>
        <w:tc>
          <w:tcPr>
            <w:tcW w:w="1040" w:type="dxa"/>
          </w:tcPr>
          <w:p w:rsidR="00AE6194" w:rsidRDefault="00570419" w:rsidP="00320E00">
            <w:r>
              <w:t>15 000</w:t>
            </w:r>
          </w:p>
        </w:tc>
        <w:tc>
          <w:tcPr>
            <w:tcW w:w="1040" w:type="dxa"/>
          </w:tcPr>
          <w:p w:rsidR="00AE6194" w:rsidRDefault="00570419" w:rsidP="00320E00">
            <w:r>
              <w:t>15 000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Kjøp av sjøtransporttjenester på strekningen Bergen-Kirkenes</w:t>
            </w:r>
            <w:r>
              <w:tab/>
            </w:r>
          </w:p>
        </w:tc>
        <w:tc>
          <w:tcPr>
            <w:tcW w:w="940" w:type="dxa"/>
          </w:tcPr>
          <w:p w:rsidR="00AE6194" w:rsidRDefault="00570419" w:rsidP="00320E00">
            <w:r>
              <w:t>0</w:t>
            </w:r>
          </w:p>
        </w:tc>
        <w:tc>
          <w:tcPr>
            <w:tcW w:w="1040" w:type="dxa"/>
          </w:tcPr>
          <w:p w:rsidR="00AE6194" w:rsidRDefault="00570419" w:rsidP="00320E00">
            <w:r>
              <w:t>700 800</w:t>
            </w:r>
          </w:p>
        </w:tc>
        <w:tc>
          <w:tcPr>
            <w:tcW w:w="1040" w:type="dxa"/>
          </w:tcPr>
          <w:p w:rsidR="00AE6194" w:rsidRDefault="00570419" w:rsidP="00320E00">
            <w:r>
              <w:t>700 800</w:t>
            </w:r>
          </w:p>
        </w:tc>
        <w:tc>
          <w:tcPr>
            <w:tcW w:w="1040" w:type="dxa"/>
          </w:tcPr>
          <w:p w:rsidR="00AE6194" w:rsidRDefault="00570419" w:rsidP="00320E00">
            <w:r>
              <w:t>693 982</w:t>
            </w:r>
          </w:p>
        </w:tc>
        <w:tc>
          <w:tcPr>
            <w:tcW w:w="960" w:type="dxa"/>
          </w:tcPr>
          <w:p w:rsidR="00AE6194" w:rsidRDefault="00570419" w:rsidP="00320E00">
            <w:r>
              <w:t>6 818</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Tilskudd for reduserte bompengetakster utenfor byområdene</w:t>
            </w:r>
            <w:r>
              <w:tab/>
            </w:r>
          </w:p>
        </w:tc>
        <w:tc>
          <w:tcPr>
            <w:tcW w:w="940" w:type="dxa"/>
          </w:tcPr>
          <w:p w:rsidR="00AE6194" w:rsidRDefault="00570419" w:rsidP="00320E00">
            <w:r>
              <w:t>25 400</w:t>
            </w:r>
          </w:p>
        </w:tc>
        <w:tc>
          <w:tcPr>
            <w:tcW w:w="1040" w:type="dxa"/>
          </w:tcPr>
          <w:p w:rsidR="00AE6194" w:rsidRDefault="00570419" w:rsidP="00320E00">
            <w:r>
              <w:t>516 400</w:t>
            </w:r>
          </w:p>
        </w:tc>
        <w:tc>
          <w:tcPr>
            <w:tcW w:w="1040" w:type="dxa"/>
          </w:tcPr>
          <w:p w:rsidR="00AE6194" w:rsidRDefault="00570419" w:rsidP="00320E00">
            <w:r>
              <w:t>541 800</w:t>
            </w:r>
          </w:p>
        </w:tc>
        <w:tc>
          <w:tcPr>
            <w:tcW w:w="1040" w:type="dxa"/>
          </w:tcPr>
          <w:p w:rsidR="00AE6194" w:rsidRDefault="00570419" w:rsidP="00320E00">
            <w:r>
              <w:t>541 800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Reiseplanlegger og elektronisk billettering, </w:t>
            </w:r>
            <w:r>
              <w:rPr>
                <w:rStyle w:val="kursiv"/>
              </w:rPr>
              <w:t>kan overføres</w:t>
            </w:r>
            <w:r>
              <w:tab/>
            </w:r>
          </w:p>
        </w:tc>
        <w:tc>
          <w:tcPr>
            <w:tcW w:w="940" w:type="dxa"/>
          </w:tcPr>
          <w:p w:rsidR="00AE6194" w:rsidRDefault="00570419" w:rsidP="00320E00">
            <w:r>
              <w:t>10 731</w:t>
            </w:r>
          </w:p>
        </w:tc>
        <w:tc>
          <w:tcPr>
            <w:tcW w:w="1040" w:type="dxa"/>
          </w:tcPr>
          <w:p w:rsidR="00AE6194" w:rsidRDefault="00570419" w:rsidP="00320E00">
            <w:r>
              <w:t>50 500</w:t>
            </w:r>
          </w:p>
        </w:tc>
        <w:tc>
          <w:tcPr>
            <w:tcW w:w="1040" w:type="dxa"/>
          </w:tcPr>
          <w:p w:rsidR="00AE6194" w:rsidRDefault="00570419" w:rsidP="00320E00">
            <w:r>
              <w:t>61 231</w:t>
            </w:r>
          </w:p>
        </w:tc>
        <w:tc>
          <w:tcPr>
            <w:tcW w:w="1040" w:type="dxa"/>
          </w:tcPr>
          <w:p w:rsidR="00AE6194" w:rsidRDefault="00570419" w:rsidP="00320E00">
            <w:r>
              <w:t>39 011</w:t>
            </w:r>
          </w:p>
        </w:tc>
        <w:tc>
          <w:tcPr>
            <w:tcW w:w="960" w:type="dxa"/>
          </w:tcPr>
          <w:p w:rsidR="00AE6194" w:rsidRDefault="00570419" w:rsidP="00320E00">
            <w:r>
              <w:t>22 220</w:t>
            </w:r>
          </w:p>
        </w:tc>
        <w:tc>
          <w:tcPr>
            <w:tcW w:w="960" w:type="dxa"/>
          </w:tcPr>
          <w:p w:rsidR="00AE6194" w:rsidRDefault="00570419" w:rsidP="00320E00">
            <w:r>
              <w:t>22 220</w:t>
            </w:r>
          </w:p>
        </w:tc>
      </w:tr>
      <w:tr w:rsidR="00AE6194" w:rsidTr="00317FFD">
        <w:trPr>
          <w:trHeight w:val="26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Kjøp av tjenester fra Entur AS</w:t>
            </w:r>
            <w:r>
              <w:tab/>
            </w:r>
          </w:p>
        </w:tc>
        <w:tc>
          <w:tcPr>
            <w:tcW w:w="940" w:type="dxa"/>
          </w:tcPr>
          <w:p w:rsidR="00AE6194" w:rsidRDefault="00570419" w:rsidP="00320E00">
            <w:r>
              <w:t>0</w:t>
            </w:r>
          </w:p>
        </w:tc>
        <w:tc>
          <w:tcPr>
            <w:tcW w:w="1040" w:type="dxa"/>
          </w:tcPr>
          <w:p w:rsidR="00AE6194" w:rsidRDefault="00570419" w:rsidP="00320E00">
            <w:r>
              <w:t>13 900</w:t>
            </w:r>
          </w:p>
        </w:tc>
        <w:tc>
          <w:tcPr>
            <w:tcW w:w="1040" w:type="dxa"/>
          </w:tcPr>
          <w:p w:rsidR="00AE6194" w:rsidRDefault="00570419" w:rsidP="00320E00">
            <w:r>
              <w:t>13 900</w:t>
            </w:r>
          </w:p>
        </w:tc>
        <w:tc>
          <w:tcPr>
            <w:tcW w:w="1040" w:type="dxa"/>
          </w:tcPr>
          <w:p w:rsidR="00AE6194" w:rsidRDefault="00570419" w:rsidP="00320E00">
            <w:r>
              <w:t>13 900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1330</w:t>
            </w:r>
          </w:p>
        </w:tc>
        <w:tc>
          <w:tcPr>
            <w:tcW w:w="940" w:type="dxa"/>
          </w:tcPr>
          <w:p w:rsidR="00AE6194" w:rsidRDefault="00570419" w:rsidP="00320E00">
            <w:r>
              <w:t>459 610</w:t>
            </w:r>
          </w:p>
        </w:tc>
        <w:tc>
          <w:tcPr>
            <w:tcW w:w="1040" w:type="dxa"/>
          </w:tcPr>
          <w:p w:rsidR="00AE6194" w:rsidRDefault="00570419" w:rsidP="00320E00">
            <w:r>
              <w:t>3 676 000</w:t>
            </w:r>
          </w:p>
        </w:tc>
        <w:tc>
          <w:tcPr>
            <w:tcW w:w="1040" w:type="dxa"/>
          </w:tcPr>
          <w:p w:rsidR="00AE6194" w:rsidRDefault="00570419" w:rsidP="00320E00">
            <w:r>
              <w:t>4 135 610</w:t>
            </w:r>
          </w:p>
        </w:tc>
        <w:tc>
          <w:tcPr>
            <w:tcW w:w="1040" w:type="dxa"/>
          </w:tcPr>
          <w:p w:rsidR="00AE6194" w:rsidRDefault="00570419" w:rsidP="00320E00">
            <w:r>
              <w:t>3 193 068</w:t>
            </w:r>
          </w:p>
        </w:tc>
        <w:tc>
          <w:tcPr>
            <w:tcW w:w="960" w:type="dxa"/>
          </w:tcPr>
          <w:p w:rsidR="00AE6194" w:rsidRDefault="00570419" w:rsidP="00320E00">
            <w:r>
              <w:t>942 542</w:t>
            </w:r>
          </w:p>
        </w:tc>
        <w:tc>
          <w:tcPr>
            <w:tcW w:w="960" w:type="dxa"/>
          </w:tcPr>
          <w:p w:rsidR="00AE6194" w:rsidRDefault="00570419" w:rsidP="00320E00">
            <w:r>
              <w:t>935 724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Særskilte transporttiltak</w:t>
            </w:r>
          </w:p>
        </w:tc>
        <w:tc>
          <w:tcPr>
            <w:tcW w:w="940" w:type="dxa"/>
          </w:tcPr>
          <w:p w:rsidR="00AE6194" w:rsidRDefault="00570419" w:rsidP="00320E00">
            <w:r>
              <w:t>459 610</w:t>
            </w:r>
          </w:p>
        </w:tc>
        <w:tc>
          <w:tcPr>
            <w:tcW w:w="1040" w:type="dxa"/>
          </w:tcPr>
          <w:p w:rsidR="00AE6194" w:rsidRDefault="00570419" w:rsidP="00320E00">
            <w:r>
              <w:t>3 676 000</w:t>
            </w:r>
          </w:p>
        </w:tc>
        <w:tc>
          <w:tcPr>
            <w:tcW w:w="1040" w:type="dxa"/>
          </w:tcPr>
          <w:p w:rsidR="00AE6194" w:rsidRDefault="00570419" w:rsidP="00320E00">
            <w:r>
              <w:t>4 135 610</w:t>
            </w:r>
          </w:p>
        </w:tc>
        <w:tc>
          <w:tcPr>
            <w:tcW w:w="1040" w:type="dxa"/>
          </w:tcPr>
          <w:p w:rsidR="00AE6194" w:rsidRDefault="00570419" w:rsidP="00320E00">
            <w:r>
              <w:t>3 193 068</w:t>
            </w:r>
          </w:p>
        </w:tc>
        <w:tc>
          <w:tcPr>
            <w:tcW w:w="960" w:type="dxa"/>
          </w:tcPr>
          <w:p w:rsidR="00AE6194" w:rsidRDefault="00570419" w:rsidP="00320E00">
            <w:r>
              <w:t>942 542</w:t>
            </w:r>
          </w:p>
        </w:tc>
        <w:tc>
          <w:tcPr>
            <w:tcW w:w="960" w:type="dxa"/>
          </w:tcPr>
          <w:p w:rsidR="00AE6194" w:rsidRDefault="00570419" w:rsidP="00320E00">
            <w:r>
              <w:t>935 724</w:t>
            </w:r>
          </w:p>
        </w:tc>
      </w:tr>
      <w:tr w:rsidR="00AE6194" w:rsidTr="00317FFD">
        <w:trPr>
          <w:trHeight w:val="480"/>
        </w:trPr>
        <w:tc>
          <w:tcPr>
            <w:tcW w:w="9580" w:type="dxa"/>
            <w:gridSpan w:val="9"/>
          </w:tcPr>
          <w:p w:rsidR="00AE6194" w:rsidRDefault="00570419" w:rsidP="00320E00">
            <w:r>
              <w:rPr>
                <w:rStyle w:val="sperret0"/>
                <w:spacing w:val="20"/>
                <w:sz w:val="20"/>
                <w:szCs w:val="20"/>
              </w:rPr>
              <w:t>Jernbaneformål</w:t>
            </w:r>
          </w:p>
        </w:tc>
      </w:tr>
      <w:tr w:rsidR="00AE6194" w:rsidTr="00317FFD">
        <w:trPr>
          <w:trHeight w:val="260"/>
        </w:trPr>
        <w:tc>
          <w:tcPr>
            <w:tcW w:w="460" w:type="dxa"/>
          </w:tcPr>
          <w:p w:rsidR="00AE6194" w:rsidRDefault="00570419" w:rsidP="00320E00">
            <w:r>
              <w:t>1352</w:t>
            </w:r>
          </w:p>
        </w:tc>
        <w:tc>
          <w:tcPr>
            <w:tcW w:w="380" w:type="dxa"/>
          </w:tcPr>
          <w:p w:rsidR="00AE6194" w:rsidRDefault="00AE6194" w:rsidP="00320E00"/>
        </w:tc>
        <w:tc>
          <w:tcPr>
            <w:tcW w:w="8740" w:type="dxa"/>
            <w:gridSpan w:val="7"/>
          </w:tcPr>
          <w:p w:rsidR="00AE6194" w:rsidRDefault="00570419" w:rsidP="00320E00">
            <w:r>
              <w:t>Jernbanedirektoratet: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21 839</w:t>
            </w:r>
          </w:p>
        </w:tc>
        <w:tc>
          <w:tcPr>
            <w:tcW w:w="1040" w:type="dxa"/>
          </w:tcPr>
          <w:p w:rsidR="00AE6194" w:rsidRDefault="00570419" w:rsidP="00320E00">
            <w:r>
              <w:t>464 125</w:t>
            </w:r>
          </w:p>
        </w:tc>
        <w:tc>
          <w:tcPr>
            <w:tcW w:w="1040" w:type="dxa"/>
          </w:tcPr>
          <w:p w:rsidR="00AE6194" w:rsidRDefault="00570419" w:rsidP="00320E00">
            <w:r>
              <w:t>485 964</w:t>
            </w:r>
          </w:p>
        </w:tc>
        <w:tc>
          <w:tcPr>
            <w:tcW w:w="1040" w:type="dxa"/>
          </w:tcPr>
          <w:p w:rsidR="00AE6194" w:rsidRDefault="00570419" w:rsidP="00320E00">
            <w:r>
              <w:t>458 566</w:t>
            </w:r>
          </w:p>
        </w:tc>
        <w:tc>
          <w:tcPr>
            <w:tcW w:w="960" w:type="dxa"/>
          </w:tcPr>
          <w:p w:rsidR="00AE6194" w:rsidRDefault="00570419" w:rsidP="00320E00">
            <w:r>
              <w:t>27 398</w:t>
            </w:r>
          </w:p>
        </w:tc>
        <w:tc>
          <w:tcPr>
            <w:tcW w:w="960" w:type="dxa"/>
          </w:tcPr>
          <w:p w:rsidR="00AE6194" w:rsidRDefault="00570419" w:rsidP="00320E00">
            <w:r>
              <w:t>23 206</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 planer og utredninger, </w:t>
            </w:r>
            <w:r>
              <w:rPr>
                <w:rStyle w:val="kursiv"/>
              </w:rPr>
              <w:t>kan overføres, kan nyttes under post 72</w:t>
            </w:r>
            <w:r>
              <w:tab/>
            </w:r>
          </w:p>
        </w:tc>
        <w:tc>
          <w:tcPr>
            <w:tcW w:w="940" w:type="dxa"/>
          </w:tcPr>
          <w:p w:rsidR="00AE6194" w:rsidRDefault="00570419" w:rsidP="00320E00">
            <w:r>
              <w:t>0</w:t>
            </w:r>
          </w:p>
        </w:tc>
        <w:tc>
          <w:tcPr>
            <w:tcW w:w="1040" w:type="dxa"/>
          </w:tcPr>
          <w:p w:rsidR="00AE6194" w:rsidRDefault="00570419" w:rsidP="00320E00">
            <w:r>
              <w:t>203 301</w:t>
            </w:r>
          </w:p>
        </w:tc>
        <w:tc>
          <w:tcPr>
            <w:tcW w:w="1040" w:type="dxa"/>
          </w:tcPr>
          <w:p w:rsidR="00AE6194" w:rsidRDefault="00570419" w:rsidP="00320E00">
            <w:r>
              <w:t>203 301</w:t>
            </w:r>
          </w:p>
        </w:tc>
        <w:tc>
          <w:tcPr>
            <w:tcW w:w="1040" w:type="dxa"/>
          </w:tcPr>
          <w:p w:rsidR="00AE6194" w:rsidRDefault="00570419" w:rsidP="00320E00">
            <w:r>
              <w:t>57 836</w:t>
            </w:r>
          </w:p>
        </w:tc>
        <w:tc>
          <w:tcPr>
            <w:tcW w:w="960" w:type="dxa"/>
          </w:tcPr>
          <w:p w:rsidR="00AE6194" w:rsidRDefault="00570419" w:rsidP="00320E00">
            <w:r>
              <w:t>145 465</w:t>
            </w:r>
          </w:p>
        </w:tc>
        <w:tc>
          <w:tcPr>
            <w:tcW w:w="960" w:type="dxa"/>
          </w:tcPr>
          <w:p w:rsidR="00AE6194" w:rsidRDefault="00570419" w:rsidP="00320E00">
            <w:r>
              <w:t>54 465</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Persontransport med tog,  </w:t>
            </w:r>
            <w:r>
              <w:rPr>
                <w:rStyle w:val="kursiv"/>
              </w:rPr>
              <w:t>kan overføres</w:t>
            </w:r>
            <w:r>
              <w:tab/>
            </w:r>
          </w:p>
        </w:tc>
        <w:tc>
          <w:tcPr>
            <w:tcW w:w="940" w:type="dxa"/>
          </w:tcPr>
          <w:p w:rsidR="00AE6194" w:rsidRDefault="00570419" w:rsidP="00320E00">
            <w:r>
              <w:t>194 461</w:t>
            </w:r>
          </w:p>
        </w:tc>
        <w:tc>
          <w:tcPr>
            <w:tcW w:w="1040" w:type="dxa"/>
          </w:tcPr>
          <w:p w:rsidR="00AE6194" w:rsidRDefault="00570419" w:rsidP="00320E00">
            <w:r>
              <w:t>3 934 100</w:t>
            </w:r>
          </w:p>
        </w:tc>
        <w:tc>
          <w:tcPr>
            <w:tcW w:w="1040" w:type="dxa"/>
          </w:tcPr>
          <w:p w:rsidR="00AE6194" w:rsidRDefault="00570419" w:rsidP="00320E00">
            <w:r>
              <w:t>4 128 561</w:t>
            </w:r>
          </w:p>
        </w:tc>
        <w:tc>
          <w:tcPr>
            <w:tcW w:w="1040" w:type="dxa"/>
          </w:tcPr>
          <w:p w:rsidR="00AE6194" w:rsidRDefault="00570419" w:rsidP="00320E00">
            <w:r>
              <w:t>3 835 852</w:t>
            </w:r>
          </w:p>
        </w:tc>
        <w:tc>
          <w:tcPr>
            <w:tcW w:w="960" w:type="dxa"/>
          </w:tcPr>
          <w:p w:rsidR="00AE6194" w:rsidRDefault="00570419" w:rsidP="00320E00">
            <w:r>
              <w:t>292 709</w:t>
            </w:r>
          </w:p>
        </w:tc>
        <w:tc>
          <w:tcPr>
            <w:tcW w:w="960" w:type="dxa"/>
          </w:tcPr>
          <w:p w:rsidR="00AE6194" w:rsidRDefault="00570419" w:rsidP="00320E00">
            <w:r>
              <w:t>292 709</w:t>
            </w:r>
          </w:p>
        </w:tc>
      </w:tr>
      <w:tr w:rsidR="00AE6194" w:rsidTr="00317FFD">
        <w:trPr>
          <w:trHeight w:val="92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Kjøp av infrastrukturtjenester – drift og vedlikehold, </w:t>
            </w:r>
            <w:r>
              <w:rPr>
                <w:rStyle w:val="kursiv"/>
              </w:rPr>
              <w:t>kan overføres, kan nyttes under post 72, post 73 og post 74</w:t>
            </w:r>
            <w:r>
              <w:tab/>
            </w:r>
          </w:p>
        </w:tc>
        <w:tc>
          <w:tcPr>
            <w:tcW w:w="940" w:type="dxa"/>
          </w:tcPr>
          <w:p w:rsidR="00AE6194" w:rsidRDefault="00570419" w:rsidP="00320E00">
            <w:r>
              <w:t>25 223</w:t>
            </w:r>
          </w:p>
        </w:tc>
        <w:tc>
          <w:tcPr>
            <w:tcW w:w="1040" w:type="dxa"/>
          </w:tcPr>
          <w:p w:rsidR="00AE6194" w:rsidRDefault="00570419" w:rsidP="00320E00">
            <w:r>
              <w:t>7 775 456</w:t>
            </w:r>
          </w:p>
        </w:tc>
        <w:tc>
          <w:tcPr>
            <w:tcW w:w="1040" w:type="dxa"/>
          </w:tcPr>
          <w:p w:rsidR="00AE6194" w:rsidRDefault="00570419" w:rsidP="00320E00">
            <w:r>
              <w:t>7 800 679</w:t>
            </w:r>
          </w:p>
        </w:tc>
        <w:tc>
          <w:tcPr>
            <w:tcW w:w="1040" w:type="dxa"/>
          </w:tcPr>
          <w:p w:rsidR="00AE6194" w:rsidRDefault="00570419" w:rsidP="00320E00">
            <w:r>
              <w:t>7 800 800</w:t>
            </w:r>
          </w:p>
        </w:tc>
        <w:tc>
          <w:tcPr>
            <w:tcW w:w="960" w:type="dxa"/>
          </w:tcPr>
          <w:p w:rsidR="00AE6194" w:rsidRDefault="00570419" w:rsidP="00320E00">
            <w:r>
              <w:t>-121</w:t>
            </w:r>
          </w:p>
        </w:tc>
        <w:tc>
          <w:tcPr>
            <w:tcW w:w="960" w:type="dxa"/>
          </w:tcPr>
          <w:p w:rsidR="00AE6194" w:rsidRDefault="00570419" w:rsidP="00320E00">
            <w:r>
              <w:t>0</w:t>
            </w:r>
          </w:p>
        </w:tc>
      </w:tr>
      <w:tr w:rsidR="00AE6194" w:rsidTr="00317FFD">
        <w:trPr>
          <w:trHeight w:val="92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Kjøp av infrastrukturtjenester – planlegging av investeringer, </w:t>
            </w:r>
            <w:r>
              <w:rPr>
                <w:rStyle w:val="kursiv"/>
              </w:rPr>
              <w:t>kan overføres, kan nyttes under post 71 og post 73</w:t>
            </w:r>
            <w:r>
              <w:tab/>
            </w:r>
          </w:p>
        </w:tc>
        <w:tc>
          <w:tcPr>
            <w:tcW w:w="940" w:type="dxa"/>
          </w:tcPr>
          <w:p w:rsidR="00AE6194" w:rsidRDefault="00570419" w:rsidP="00320E00">
            <w:r>
              <w:t>0</w:t>
            </w:r>
          </w:p>
        </w:tc>
        <w:tc>
          <w:tcPr>
            <w:tcW w:w="1040" w:type="dxa"/>
          </w:tcPr>
          <w:p w:rsidR="00AE6194" w:rsidRDefault="00570419" w:rsidP="00320E00">
            <w:r>
              <w:t>2 137 800</w:t>
            </w:r>
          </w:p>
        </w:tc>
        <w:tc>
          <w:tcPr>
            <w:tcW w:w="1040" w:type="dxa"/>
          </w:tcPr>
          <w:p w:rsidR="00AE6194" w:rsidRDefault="00570419" w:rsidP="00320E00">
            <w:r>
              <w:t>2 137 800</w:t>
            </w:r>
          </w:p>
        </w:tc>
        <w:tc>
          <w:tcPr>
            <w:tcW w:w="1040" w:type="dxa"/>
          </w:tcPr>
          <w:p w:rsidR="00AE6194" w:rsidRDefault="00570419" w:rsidP="00320E00">
            <w:r>
              <w:t>2 353 800</w:t>
            </w:r>
          </w:p>
        </w:tc>
        <w:tc>
          <w:tcPr>
            <w:tcW w:w="960" w:type="dxa"/>
          </w:tcPr>
          <w:p w:rsidR="00AE6194" w:rsidRDefault="00570419" w:rsidP="00320E00">
            <w:r>
              <w:t>-216 000</w:t>
            </w:r>
          </w:p>
        </w:tc>
        <w:tc>
          <w:tcPr>
            <w:tcW w:w="960" w:type="dxa"/>
          </w:tcPr>
          <w:p w:rsidR="00AE6194" w:rsidRDefault="00570419" w:rsidP="00320E00">
            <w:r>
              <w:t>0</w:t>
            </w:r>
          </w:p>
        </w:tc>
      </w:tr>
      <w:tr w:rsidR="00AE6194" w:rsidTr="00317FFD">
        <w:trPr>
          <w:trHeight w:val="92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Kjøp av infrastrukturtjenester – investeringer, </w:t>
            </w:r>
            <w:r>
              <w:rPr>
                <w:rStyle w:val="kursiv"/>
              </w:rPr>
              <w:t>kan overføres, kan nyttes under post 71, post 72 og post 74</w:t>
            </w:r>
            <w:r>
              <w:tab/>
            </w:r>
          </w:p>
        </w:tc>
        <w:tc>
          <w:tcPr>
            <w:tcW w:w="940" w:type="dxa"/>
          </w:tcPr>
          <w:p w:rsidR="00AE6194" w:rsidRDefault="00570419" w:rsidP="00320E00">
            <w:r>
              <w:t>0</w:t>
            </w:r>
          </w:p>
        </w:tc>
        <w:tc>
          <w:tcPr>
            <w:tcW w:w="1040" w:type="dxa"/>
          </w:tcPr>
          <w:p w:rsidR="00AE6194" w:rsidRDefault="00570419" w:rsidP="00320E00">
            <w:r>
              <w:t>8 892 639</w:t>
            </w:r>
          </w:p>
        </w:tc>
        <w:tc>
          <w:tcPr>
            <w:tcW w:w="1040" w:type="dxa"/>
          </w:tcPr>
          <w:p w:rsidR="00AE6194" w:rsidRDefault="00570419" w:rsidP="00320E00">
            <w:r>
              <w:t>8 892 639</w:t>
            </w:r>
          </w:p>
        </w:tc>
        <w:tc>
          <w:tcPr>
            <w:tcW w:w="1040" w:type="dxa"/>
          </w:tcPr>
          <w:p w:rsidR="00AE6194" w:rsidRDefault="00570419" w:rsidP="00320E00">
            <w:r>
              <w:t>8 235 300</w:t>
            </w:r>
          </w:p>
        </w:tc>
        <w:tc>
          <w:tcPr>
            <w:tcW w:w="960" w:type="dxa"/>
          </w:tcPr>
          <w:p w:rsidR="00AE6194" w:rsidRDefault="00570419" w:rsidP="00320E00">
            <w:r>
              <w:t>657 339</w:t>
            </w:r>
          </w:p>
        </w:tc>
        <w:tc>
          <w:tcPr>
            <w:tcW w:w="960" w:type="dxa"/>
          </w:tcPr>
          <w:p w:rsidR="00AE6194" w:rsidRDefault="00570419" w:rsidP="00320E00">
            <w:r>
              <w:t>522 118</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Tilskudd til eksterne</w:t>
            </w:r>
            <w:r>
              <w:tab/>
            </w:r>
          </w:p>
        </w:tc>
        <w:tc>
          <w:tcPr>
            <w:tcW w:w="9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10 100</w:t>
            </w:r>
          </w:p>
        </w:tc>
        <w:tc>
          <w:tcPr>
            <w:tcW w:w="960" w:type="dxa"/>
          </w:tcPr>
          <w:p w:rsidR="00AE6194" w:rsidRDefault="00570419" w:rsidP="00320E00">
            <w:r>
              <w:t>-10 100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1352</w:t>
            </w:r>
          </w:p>
        </w:tc>
        <w:tc>
          <w:tcPr>
            <w:tcW w:w="940" w:type="dxa"/>
          </w:tcPr>
          <w:p w:rsidR="00AE6194" w:rsidRDefault="00570419" w:rsidP="00320E00">
            <w:r>
              <w:t>241 523</w:t>
            </w:r>
          </w:p>
        </w:tc>
        <w:tc>
          <w:tcPr>
            <w:tcW w:w="1040" w:type="dxa"/>
          </w:tcPr>
          <w:p w:rsidR="00AE6194" w:rsidRDefault="00570419" w:rsidP="00320E00">
            <w:r>
              <w:t>23 407 421</w:t>
            </w:r>
          </w:p>
        </w:tc>
        <w:tc>
          <w:tcPr>
            <w:tcW w:w="1040" w:type="dxa"/>
          </w:tcPr>
          <w:p w:rsidR="00AE6194" w:rsidRDefault="00570419" w:rsidP="00320E00">
            <w:r>
              <w:t>23 648 944</w:t>
            </w:r>
          </w:p>
        </w:tc>
        <w:tc>
          <w:tcPr>
            <w:tcW w:w="1040" w:type="dxa"/>
          </w:tcPr>
          <w:p w:rsidR="00AE6194" w:rsidRDefault="00570419" w:rsidP="00320E00">
            <w:r>
              <w:t>22 752 255</w:t>
            </w:r>
          </w:p>
        </w:tc>
        <w:tc>
          <w:tcPr>
            <w:tcW w:w="960" w:type="dxa"/>
          </w:tcPr>
          <w:p w:rsidR="00AE6194" w:rsidRDefault="00570419" w:rsidP="00320E00">
            <w:r>
              <w:t>896 689</w:t>
            </w:r>
          </w:p>
        </w:tc>
        <w:tc>
          <w:tcPr>
            <w:tcW w:w="960" w:type="dxa"/>
          </w:tcPr>
          <w:p w:rsidR="00AE6194" w:rsidRDefault="00570419" w:rsidP="00320E00">
            <w:r>
              <w:t>892 498</w:t>
            </w:r>
          </w:p>
        </w:tc>
      </w:tr>
      <w:tr w:rsidR="00AE6194" w:rsidTr="00317FFD">
        <w:trPr>
          <w:trHeight w:val="340"/>
        </w:trPr>
        <w:tc>
          <w:tcPr>
            <w:tcW w:w="460" w:type="dxa"/>
          </w:tcPr>
          <w:p w:rsidR="00AE6194" w:rsidRDefault="00570419" w:rsidP="00320E00">
            <w:r>
              <w:t>1354</w:t>
            </w:r>
          </w:p>
        </w:tc>
        <w:tc>
          <w:tcPr>
            <w:tcW w:w="380" w:type="dxa"/>
          </w:tcPr>
          <w:p w:rsidR="00AE6194" w:rsidRDefault="00AE6194" w:rsidP="00320E00"/>
        </w:tc>
        <w:tc>
          <w:tcPr>
            <w:tcW w:w="8740" w:type="dxa"/>
            <w:gridSpan w:val="7"/>
          </w:tcPr>
          <w:p w:rsidR="00AE6194" w:rsidRDefault="00570419" w:rsidP="00320E00">
            <w:r>
              <w:t>Statens jernbanetilsyn: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3 594</w:t>
            </w:r>
          </w:p>
        </w:tc>
        <w:tc>
          <w:tcPr>
            <w:tcW w:w="1040" w:type="dxa"/>
          </w:tcPr>
          <w:p w:rsidR="00AE6194" w:rsidRDefault="00570419" w:rsidP="00320E00">
            <w:r>
              <w:t>73 010</w:t>
            </w:r>
          </w:p>
        </w:tc>
        <w:tc>
          <w:tcPr>
            <w:tcW w:w="1040" w:type="dxa"/>
          </w:tcPr>
          <w:p w:rsidR="00AE6194" w:rsidRDefault="00570419" w:rsidP="00320E00">
            <w:r>
              <w:t>76 604</w:t>
            </w:r>
          </w:p>
        </w:tc>
        <w:tc>
          <w:tcPr>
            <w:tcW w:w="1040" w:type="dxa"/>
          </w:tcPr>
          <w:p w:rsidR="00AE6194" w:rsidRDefault="00570419" w:rsidP="00320E00">
            <w:r>
              <w:t>73 289</w:t>
            </w:r>
          </w:p>
        </w:tc>
        <w:tc>
          <w:tcPr>
            <w:tcW w:w="960" w:type="dxa"/>
          </w:tcPr>
          <w:p w:rsidR="00AE6194" w:rsidRDefault="00570419" w:rsidP="00320E00">
            <w:r>
              <w:t>3 315</w:t>
            </w:r>
          </w:p>
        </w:tc>
        <w:tc>
          <w:tcPr>
            <w:tcW w:w="960" w:type="dxa"/>
          </w:tcPr>
          <w:p w:rsidR="00AE6194" w:rsidRDefault="00570419" w:rsidP="00320E00">
            <w:r>
              <w:t>3 315</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 – tilsyn med tau- og kabelbaner og fornøyelsesinnretninger</w:t>
            </w:r>
            <w:r>
              <w:tab/>
            </w:r>
          </w:p>
        </w:tc>
        <w:tc>
          <w:tcPr>
            <w:tcW w:w="940" w:type="dxa"/>
          </w:tcPr>
          <w:p w:rsidR="00AE6194" w:rsidRDefault="00570419" w:rsidP="00320E00">
            <w:r>
              <w:t>0</w:t>
            </w:r>
          </w:p>
        </w:tc>
        <w:tc>
          <w:tcPr>
            <w:tcW w:w="1040" w:type="dxa"/>
          </w:tcPr>
          <w:p w:rsidR="00AE6194" w:rsidRDefault="00570419" w:rsidP="00320E00">
            <w:r>
              <w:t>20 161</w:t>
            </w:r>
          </w:p>
        </w:tc>
        <w:tc>
          <w:tcPr>
            <w:tcW w:w="1040" w:type="dxa"/>
          </w:tcPr>
          <w:p w:rsidR="00AE6194" w:rsidRDefault="00570419" w:rsidP="00320E00">
            <w:r>
              <w:t>20 161</w:t>
            </w:r>
          </w:p>
        </w:tc>
        <w:tc>
          <w:tcPr>
            <w:tcW w:w="1040" w:type="dxa"/>
          </w:tcPr>
          <w:p w:rsidR="00AE6194" w:rsidRDefault="00570419" w:rsidP="00320E00">
            <w:r>
              <w:t>19 859</w:t>
            </w:r>
          </w:p>
        </w:tc>
        <w:tc>
          <w:tcPr>
            <w:tcW w:w="960" w:type="dxa"/>
          </w:tcPr>
          <w:p w:rsidR="00AE6194" w:rsidRDefault="00570419" w:rsidP="00320E00">
            <w:r>
              <w:t>302</w:t>
            </w:r>
          </w:p>
        </w:tc>
        <w:tc>
          <w:tcPr>
            <w:tcW w:w="960" w:type="dxa"/>
          </w:tcPr>
          <w:p w:rsidR="00AE6194" w:rsidRDefault="00570419" w:rsidP="00320E00">
            <w:r>
              <w:t>1 008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1354</w:t>
            </w:r>
          </w:p>
        </w:tc>
        <w:tc>
          <w:tcPr>
            <w:tcW w:w="940" w:type="dxa"/>
          </w:tcPr>
          <w:p w:rsidR="00AE6194" w:rsidRDefault="00570419" w:rsidP="00320E00">
            <w:r>
              <w:t>3 594</w:t>
            </w:r>
          </w:p>
        </w:tc>
        <w:tc>
          <w:tcPr>
            <w:tcW w:w="1040" w:type="dxa"/>
          </w:tcPr>
          <w:p w:rsidR="00AE6194" w:rsidRDefault="00570419" w:rsidP="00320E00">
            <w:r>
              <w:t>93 171</w:t>
            </w:r>
          </w:p>
        </w:tc>
        <w:tc>
          <w:tcPr>
            <w:tcW w:w="1040" w:type="dxa"/>
          </w:tcPr>
          <w:p w:rsidR="00AE6194" w:rsidRDefault="00570419" w:rsidP="00320E00">
            <w:r>
              <w:t>96 765</w:t>
            </w:r>
          </w:p>
        </w:tc>
        <w:tc>
          <w:tcPr>
            <w:tcW w:w="1040" w:type="dxa"/>
          </w:tcPr>
          <w:p w:rsidR="00AE6194" w:rsidRDefault="00570419" w:rsidP="00320E00">
            <w:r>
              <w:t>93 148</w:t>
            </w:r>
          </w:p>
        </w:tc>
        <w:tc>
          <w:tcPr>
            <w:tcW w:w="960" w:type="dxa"/>
          </w:tcPr>
          <w:p w:rsidR="00AE6194" w:rsidRDefault="00570419" w:rsidP="00320E00">
            <w:r>
              <w:t>3 617</w:t>
            </w:r>
          </w:p>
        </w:tc>
        <w:tc>
          <w:tcPr>
            <w:tcW w:w="960" w:type="dxa"/>
          </w:tcPr>
          <w:p w:rsidR="00AE6194" w:rsidRDefault="00570419" w:rsidP="00320E00">
            <w:r>
              <w:t>4 323</w:t>
            </w:r>
          </w:p>
        </w:tc>
      </w:tr>
      <w:tr w:rsidR="00AE6194" w:rsidTr="00317FFD">
        <w:trPr>
          <w:trHeight w:val="340"/>
        </w:trPr>
        <w:tc>
          <w:tcPr>
            <w:tcW w:w="460" w:type="dxa"/>
          </w:tcPr>
          <w:p w:rsidR="00AE6194" w:rsidRDefault="00570419" w:rsidP="00320E00">
            <w:r>
              <w:t>1357</w:t>
            </w:r>
          </w:p>
        </w:tc>
        <w:tc>
          <w:tcPr>
            <w:tcW w:w="380" w:type="dxa"/>
          </w:tcPr>
          <w:p w:rsidR="00AE6194" w:rsidRDefault="00AE6194" w:rsidP="00320E00"/>
        </w:tc>
        <w:tc>
          <w:tcPr>
            <w:tcW w:w="8740" w:type="dxa"/>
            <w:gridSpan w:val="7"/>
          </w:tcPr>
          <w:p w:rsidR="00AE6194" w:rsidRDefault="00570419" w:rsidP="00320E00">
            <w:r>
              <w:t>Mantena AS:</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Kapitaltilførsel,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200 000</w:t>
            </w:r>
          </w:p>
        </w:tc>
        <w:tc>
          <w:tcPr>
            <w:tcW w:w="1040" w:type="dxa"/>
          </w:tcPr>
          <w:p w:rsidR="00AE6194" w:rsidRDefault="00570419" w:rsidP="00320E00">
            <w:r>
              <w:t>200 000</w:t>
            </w:r>
          </w:p>
        </w:tc>
        <w:tc>
          <w:tcPr>
            <w:tcW w:w="1040" w:type="dxa"/>
          </w:tcPr>
          <w:p w:rsidR="00AE6194" w:rsidRDefault="00570419" w:rsidP="00320E00">
            <w:r>
              <w:t>0</w:t>
            </w:r>
          </w:p>
        </w:tc>
        <w:tc>
          <w:tcPr>
            <w:tcW w:w="960" w:type="dxa"/>
          </w:tcPr>
          <w:p w:rsidR="00AE6194" w:rsidRDefault="00570419" w:rsidP="00320E00">
            <w:r>
              <w:t>200 000</w:t>
            </w:r>
          </w:p>
        </w:tc>
        <w:tc>
          <w:tcPr>
            <w:tcW w:w="960" w:type="dxa"/>
          </w:tcPr>
          <w:p w:rsidR="00AE6194" w:rsidRDefault="00570419" w:rsidP="00320E00">
            <w:r>
              <w:t>200 000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1357</w:t>
            </w:r>
          </w:p>
        </w:tc>
        <w:tc>
          <w:tcPr>
            <w:tcW w:w="940" w:type="dxa"/>
          </w:tcPr>
          <w:p w:rsidR="00AE6194" w:rsidRDefault="00570419" w:rsidP="00320E00">
            <w:r>
              <w:t>0</w:t>
            </w:r>
          </w:p>
        </w:tc>
        <w:tc>
          <w:tcPr>
            <w:tcW w:w="1040" w:type="dxa"/>
          </w:tcPr>
          <w:p w:rsidR="00AE6194" w:rsidRDefault="00570419" w:rsidP="00320E00">
            <w:r>
              <w:t>200 000</w:t>
            </w:r>
          </w:p>
        </w:tc>
        <w:tc>
          <w:tcPr>
            <w:tcW w:w="1040" w:type="dxa"/>
          </w:tcPr>
          <w:p w:rsidR="00AE6194" w:rsidRDefault="00570419" w:rsidP="00320E00">
            <w:r>
              <w:t>200 000</w:t>
            </w:r>
          </w:p>
        </w:tc>
        <w:tc>
          <w:tcPr>
            <w:tcW w:w="1040" w:type="dxa"/>
          </w:tcPr>
          <w:p w:rsidR="00AE6194" w:rsidRDefault="00570419" w:rsidP="00320E00">
            <w:r>
              <w:t>0</w:t>
            </w:r>
          </w:p>
        </w:tc>
        <w:tc>
          <w:tcPr>
            <w:tcW w:w="960" w:type="dxa"/>
          </w:tcPr>
          <w:p w:rsidR="00AE6194" w:rsidRDefault="00570419" w:rsidP="00320E00">
            <w:r>
              <w:t>200 000</w:t>
            </w:r>
          </w:p>
        </w:tc>
        <w:tc>
          <w:tcPr>
            <w:tcW w:w="960" w:type="dxa"/>
          </w:tcPr>
          <w:p w:rsidR="00AE6194" w:rsidRDefault="00570419" w:rsidP="00320E00">
            <w:r>
              <w:t>200 000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Jernbaneformål</w:t>
            </w:r>
          </w:p>
        </w:tc>
        <w:tc>
          <w:tcPr>
            <w:tcW w:w="940" w:type="dxa"/>
          </w:tcPr>
          <w:p w:rsidR="00AE6194" w:rsidRDefault="00570419" w:rsidP="00320E00">
            <w:r>
              <w:t>245 117</w:t>
            </w:r>
          </w:p>
        </w:tc>
        <w:tc>
          <w:tcPr>
            <w:tcW w:w="1040" w:type="dxa"/>
          </w:tcPr>
          <w:p w:rsidR="00AE6194" w:rsidRDefault="00570419" w:rsidP="00320E00">
            <w:r>
              <w:t>23 700 592</w:t>
            </w:r>
          </w:p>
        </w:tc>
        <w:tc>
          <w:tcPr>
            <w:tcW w:w="1040" w:type="dxa"/>
          </w:tcPr>
          <w:p w:rsidR="00AE6194" w:rsidRDefault="00570419" w:rsidP="00320E00">
            <w:r>
              <w:t>23 945 709</w:t>
            </w:r>
          </w:p>
        </w:tc>
        <w:tc>
          <w:tcPr>
            <w:tcW w:w="1040" w:type="dxa"/>
          </w:tcPr>
          <w:p w:rsidR="00AE6194" w:rsidRDefault="00570419" w:rsidP="00320E00">
            <w:r>
              <w:t>22 845 403</w:t>
            </w:r>
          </w:p>
        </w:tc>
        <w:tc>
          <w:tcPr>
            <w:tcW w:w="960" w:type="dxa"/>
          </w:tcPr>
          <w:p w:rsidR="00AE6194" w:rsidRDefault="00570419" w:rsidP="00320E00">
            <w:r>
              <w:t>1 100 306</w:t>
            </w:r>
          </w:p>
        </w:tc>
        <w:tc>
          <w:tcPr>
            <w:tcW w:w="960" w:type="dxa"/>
          </w:tcPr>
          <w:p w:rsidR="00AE6194" w:rsidRDefault="00570419" w:rsidP="00320E00">
            <w:r>
              <w:t>1 096 821</w:t>
            </w:r>
          </w:p>
        </w:tc>
      </w:tr>
      <w:tr w:rsidR="00AE6194" w:rsidTr="00317FFD">
        <w:trPr>
          <w:trHeight w:val="480"/>
        </w:trPr>
        <w:tc>
          <w:tcPr>
            <w:tcW w:w="9580" w:type="dxa"/>
            <w:gridSpan w:val="9"/>
          </w:tcPr>
          <w:p w:rsidR="00AE6194" w:rsidRDefault="00570419" w:rsidP="00320E00">
            <w:r>
              <w:rPr>
                <w:rStyle w:val="sperret0"/>
                <w:spacing w:val="20"/>
                <w:sz w:val="20"/>
                <w:szCs w:val="20"/>
              </w:rPr>
              <w:t>Kystforvaltning</w:t>
            </w:r>
          </w:p>
        </w:tc>
      </w:tr>
      <w:tr w:rsidR="00AE6194" w:rsidTr="00317FFD">
        <w:trPr>
          <w:trHeight w:val="260"/>
        </w:trPr>
        <w:tc>
          <w:tcPr>
            <w:tcW w:w="460" w:type="dxa"/>
          </w:tcPr>
          <w:p w:rsidR="00AE6194" w:rsidRDefault="00570419" w:rsidP="00320E00">
            <w:r>
              <w:t>1360</w:t>
            </w:r>
          </w:p>
        </w:tc>
        <w:tc>
          <w:tcPr>
            <w:tcW w:w="380" w:type="dxa"/>
          </w:tcPr>
          <w:p w:rsidR="00AE6194" w:rsidRDefault="00AE6194" w:rsidP="00320E00"/>
        </w:tc>
        <w:tc>
          <w:tcPr>
            <w:tcW w:w="8740" w:type="dxa"/>
            <w:gridSpan w:val="7"/>
          </w:tcPr>
          <w:p w:rsidR="00AE6194" w:rsidRDefault="00570419" w:rsidP="00320E00">
            <w:r>
              <w:t>Kystverket:</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post 45</w:t>
            </w:r>
            <w:r>
              <w:tab/>
            </w:r>
          </w:p>
        </w:tc>
        <w:tc>
          <w:tcPr>
            <w:tcW w:w="940" w:type="dxa"/>
          </w:tcPr>
          <w:p w:rsidR="00AE6194" w:rsidRDefault="00570419" w:rsidP="00320E00">
            <w:r>
              <w:t>29 918</w:t>
            </w:r>
          </w:p>
        </w:tc>
        <w:tc>
          <w:tcPr>
            <w:tcW w:w="1040" w:type="dxa"/>
          </w:tcPr>
          <w:p w:rsidR="00AE6194" w:rsidRDefault="00570419" w:rsidP="00320E00">
            <w:r>
              <w:t>1 711 630</w:t>
            </w:r>
          </w:p>
        </w:tc>
        <w:tc>
          <w:tcPr>
            <w:tcW w:w="1040" w:type="dxa"/>
          </w:tcPr>
          <w:p w:rsidR="00AE6194" w:rsidRDefault="00570419" w:rsidP="00320E00">
            <w:r>
              <w:t>1 741 548</w:t>
            </w:r>
          </w:p>
        </w:tc>
        <w:tc>
          <w:tcPr>
            <w:tcW w:w="1040" w:type="dxa"/>
          </w:tcPr>
          <w:p w:rsidR="00AE6194" w:rsidRDefault="00570419" w:rsidP="00320E00">
            <w:r>
              <w:t>1 749 249</w:t>
            </w:r>
          </w:p>
        </w:tc>
        <w:tc>
          <w:tcPr>
            <w:tcW w:w="960" w:type="dxa"/>
          </w:tcPr>
          <w:p w:rsidR="00AE6194" w:rsidRDefault="00570419" w:rsidP="00320E00">
            <w:r>
              <w:t>-7 701</w:t>
            </w:r>
          </w:p>
        </w:tc>
        <w:tc>
          <w:tcPr>
            <w:tcW w:w="960" w:type="dxa"/>
          </w:tcPr>
          <w:p w:rsidR="00AE6194" w:rsidRDefault="00570419" w:rsidP="00320E00">
            <w:r>
              <w:t>54 587</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26 481</w:t>
            </w:r>
          </w:p>
        </w:tc>
        <w:tc>
          <w:tcPr>
            <w:tcW w:w="1040" w:type="dxa"/>
          </w:tcPr>
          <w:p w:rsidR="00AE6194" w:rsidRDefault="00570419" w:rsidP="00320E00">
            <w:r>
              <w:t>18 065</w:t>
            </w:r>
          </w:p>
        </w:tc>
        <w:tc>
          <w:tcPr>
            <w:tcW w:w="1040" w:type="dxa"/>
          </w:tcPr>
          <w:p w:rsidR="00AE6194" w:rsidRDefault="00570419" w:rsidP="00320E00">
            <w:r>
              <w:t>44 546</w:t>
            </w:r>
          </w:p>
        </w:tc>
        <w:tc>
          <w:tcPr>
            <w:tcW w:w="1040" w:type="dxa"/>
          </w:tcPr>
          <w:p w:rsidR="00AE6194" w:rsidRDefault="00570419" w:rsidP="00320E00">
            <w:r>
              <w:t>16 173</w:t>
            </w:r>
          </w:p>
        </w:tc>
        <w:tc>
          <w:tcPr>
            <w:tcW w:w="960" w:type="dxa"/>
          </w:tcPr>
          <w:p w:rsidR="00AE6194" w:rsidRDefault="00570419" w:rsidP="00320E00">
            <w:r>
              <w:t>28 373</w:t>
            </w:r>
          </w:p>
        </w:tc>
        <w:tc>
          <w:tcPr>
            <w:tcW w:w="960" w:type="dxa"/>
          </w:tcPr>
          <w:p w:rsidR="00AE6194" w:rsidRDefault="00570419" w:rsidP="00320E00">
            <w:r>
              <w:t>28 373</w:t>
            </w:r>
          </w:p>
        </w:tc>
      </w:tr>
      <w:tr w:rsidR="00AE6194" w:rsidTr="00317FFD">
        <w:trPr>
          <w:trHeight w:val="480"/>
        </w:trPr>
        <w:tc>
          <w:tcPr>
            <w:tcW w:w="460" w:type="dxa"/>
          </w:tcPr>
          <w:p w:rsidR="00AE6194" w:rsidRDefault="00AE6194" w:rsidP="00320E00"/>
        </w:tc>
        <w:tc>
          <w:tcPr>
            <w:tcW w:w="380" w:type="dxa"/>
          </w:tcPr>
          <w:p w:rsidR="00AE6194" w:rsidRDefault="00570419" w:rsidP="00320E00">
            <w:r>
              <w:t>30</w:t>
            </w:r>
          </w:p>
        </w:tc>
        <w:tc>
          <w:tcPr>
            <w:tcW w:w="2760" w:type="dxa"/>
          </w:tcPr>
          <w:p w:rsidR="00AE6194" w:rsidRDefault="00570419" w:rsidP="00320E00">
            <w:r>
              <w:t xml:space="preserve">Nyanlegg og større vedlikehold, </w:t>
            </w:r>
            <w:r>
              <w:rPr>
                <w:rStyle w:val="kursiv"/>
              </w:rPr>
              <w:t>kan overføres</w:t>
            </w:r>
            <w:r>
              <w:tab/>
            </w:r>
          </w:p>
        </w:tc>
        <w:tc>
          <w:tcPr>
            <w:tcW w:w="940" w:type="dxa"/>
          </w:tcPr>
          <w:p w:rsidR="00AE6194" w:rsidRDefault="00570419" w:rsidP="00320E00">
            <w:r>
              <w:t>87 992</w:t>
            </w:r>
          </w:p>
        </w:tc>
        <w:tc>
          <w:tcPr>
            <w:tcW w:w="1040" w:type="dxa"/>
          </w:tcPr>
          <w:p w:rsidR="00AE6194" w:rsidRDefault="00570419" w:rsidP="00320E00">
            <w:r>
              <w:t>415 400</w:t>
            </w:r>
          </w:p>
        </w:tc>
        <w:tc>
          <w:tcPr>
            <w:tcW w:w="1040" w:type="dxa"/>
          </w:tcPr>
          <w:p w:rsidR="00AE6194" w:rsidRDefault="00570419" w:rsidP="00320E00">
            <w:r>
              <w:t>503 392</w:t>
            </w:r>
          </w:p>
        </w:tc>
        <w:tc>
          <w:tcPr>
            <w:tcW w:w="1040" w:type="dxa"/>
          </w:tcPr>
          <w:p w:rsidR="00AE6194" w:rsidRDefault="00570419" w:rsidP="00320E00">
            <w:r>
              <w:t>280 353</w:t>
            </w:r>
          </w:p>
        </w:tc>
        <w:tc>
          <w:tcPr>
            <w:tcW w:w="960" w:type="dxa"/>
          </w:tcPr>
          <w:p w:rsidR="00AE6194" w:rsidRDefault="00570419" w:rsidP="00320E00">
            <w:r>
              <w:t>223 039</w:t>
            </w:r>
          </w:p>
        </w:tc>
        <w:tc>
          <w:tcPr>
            <w:tcW w:w="960" w:type="dxa"/>
          </w:tcPr>
          <w:p w:rsidR="00AE6194" w:rsidRDefault="00570419" w:rsidP="00320E00">
            <w:r>
              <w:t>223 039</w:t>
            </w:r>
          </w:p>
        </w:tc>
      </w:tr>
      <w:tr w:rsidR="00AE6194" w:rsidTr="00317FFD">
        <w:trPr>
          <w:trHeight w:val="480"/>
        </w:trPr>
        <w:tc>
          <w:tcPr>
            <w:tcW w:w="460" w:type="dxa"/>
          </w:tcPr>
          <w:p w:rsidR="00AE6194" w:rsidRDefault="00AE6194" w:rsidP="00320E00"/>
        </w:tc>
        <w:tc>
          <w:tcPr>
            <w:tcW w:w="380" w:type="dxa"/>
          </w:tcPr>
          <w:p w:rsidR="00AE6194" w:rsidRDefault="00570419" w:rsidP="00320E00">
            <w:r>
              <w:t>34</w:t>
            </w:r>
          </w:p>
        </w:tc>
        <w:tc>
          <w:tcPr>
            <w:tcW w:w="2760" w:type="dxa"/>
          </w:tcPr>
          <w:p w:rsidR="00AE6194" w:rsidRDefault="00570419" w:rsidP="00320E00">
            <w:r>
              <w:t xml:space="preserve">Kompensasjon for økt arbeidsgiveravgift, </w:t>
            </w:r>
            <w:r>
              <w:rPr>
                <w:rStyle w:val="kursiv"/>
              </w:rPr>
              <w:t>kan overføres</w:t>
            </w:r>
            <w:r>
              <w:tab/>
            </w:r>
          </w:p>
        </w:tc>
        <w:tc>
          <w:tcPr>
            <w:tcW w:w="940" w:type="dxa"/>
          </w:tcPr>
          <w:p w:rsidR="00AE6194" w:rsidRDefault="00570419" w:rsidP="00320E00">
            <w:r>
              <w:t>87 800</w:t>
            </w:r>
          </w:p>
        </w:tc>
        <w:tc>
          <w:tcPr>
            <w:tcW w:w="1040" w:type="dxa"/>
          </w:tcPr>
          <w:p w:rsidR="00AE6194" w:rsidRDefault="00570419" w:rsidP="00320E00">
            <w:r>
              <w:t>39 300</w:t>
            </w:r>
          </w:p>
        </w:tc>
        <w:tc>
          <w:tcPr>
            <w:tcW w:w="1040" w:type="dxa"/>
          </w:tcPr>
          <w:p w:rsidR="00AE6194" w:rsidRDefault="00570419" w:rsidP="00320E00">
            <w:r>
              <w:t>127 100</w:t>
            </w:r>
          </w:p>
        </w:tc>
        <w:tc>
          <w:tcPr>
            <w:tcW w:w="1040" w:type="dxa"/>
          </w:tcPr>
          <w:p w:rsidR="00AE6194" w:rsidRDefault="00570419" w:rsidP="00320E00">
            <w:r>
              <w:t>5 043</w:t>
            </w:r>
          </w:p>
        </w:tc>
        <w:tc>
          <w:tcPr>
            <w:tcW w:w="960" w:type="dxa"/>
          </w:tcPr>
          <w:p w:rsidR="00AE6194" w:rsidRDefault="00570419" w:rsidP="00320E00">
            <w:r>
              <w:t>122 057</w:t>
            </w:r>
          </w:p>
        </w:tc>
        <w:tc>
          <w:tcPr>
            <w:tcW w:w="960" w:type="dxa"/>
          </w:tcPr>
          <w:p w:rsidR="00AE6194" w:rsidRDefault="00570419" w:rsidP="00320E00">
            <w:r>
              <w:t>77 800</w:t>
            </w:r>
          </w:p>
        </w:tc>
      </w:tr>
      <w:tr w:rsidR="00AE6194" w:rsidTr="00317FFD">
        <w:trPr>
          <w:trHeight w:val="70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 kan nyttes under post 1</w:t>
            </w:r>
            <w:r>
              <w:tab/>
            </w:r>
          </w:p>
        </w:tc>
        <w:tc>
          <w:tcPr>
            <w:tcW w:w="940" w:type="dxa"/>
          </w:tcPr>
          <w:p w:rsidR="00AE6194" w:rsidRDefault="00570419" w:rsidP="00320E00">
            <w:r>
              <w:t>191 498</w:t>
            </w:r>
          </w:p>
        </w:tc>
        <w:tc>
          <w:tcPr>
            <w:tcW w:w="1040" w:type="dxa"/>
          </w:tcPr>
          <w:p w:rsidR="00AE6194" w:rsidRDefault="00570419" w:rsidP="00320E00">
            <w:r>
              <w:t>260 300</w:t>
            </w:r>
          </w:p>
        </w:tc>
        <w:tc>
          <w:tcPr>
            <w:tcW w:w="1040" w:type="dxa"/>
          </w:tcPr>
          <w:p w:rsidR="00AE6194" w:rsidRDefault="00570419" w:rsidP="00320E00">
            <w:r>
              <w:t>451 798</w:t>
            </w:r>
          </w:p>
        </w:tc>
        <w:tc>
          <w:tcPr>
            <w:tcW w:w="1040" w:type="dxa"/>
          </w:tcPr>
          <w:p w:rsidR="00AE6194" w:rsidRDefault="00570419" w:rsidP="00320E00">
            <w:r>
              <w:t>289 956</w:t>
            </w:r>
          </w:p>
        </w:tc>
        <w:tc>
          <w:tcPr>
            <w:tcW w:w="960" w:type="dxa"/>
          </w:tcPr>
          <w:p w:rsidR="00AE6194" w:rsidRDefault="00570419" w:rsidP="00320E00">
            <w:r>
              <w:t>161 842</w:t>
            </w:r>
          </w:p>
        </w:tc>
        <w:tc>
          <w:tcPr>
            <w:tcW w:w="960" w:type="dxa"/>
          </w:tcPr>
          <w:p w:rsidR="00AE6194" w:rsidRDefault="00570419" w:rsidP="00320E00">
            <w:r>
              <w:t>176 142</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Tilskudd til fiskerihavneanlegg, </w:t>
            </w:r>
            <w:r>
              <w:rPr>
                <w:rStyle w:val="kursiv"/>
              </w:rPr>
              <w:t>kan overføres</w:t>
            </w:r>
            <w:r>
              <w:tab/>
            </w:r>
          </w:p>
        </w:tc>
        <w:tc>
          <w:tcPr>
            <w:tcW w:w="940" w:type="dxa"/>
          </w:tcPr>
          <w:p w:rsidR="00AE6194" w:rsidRDefault="00570419" w:rsidP="00320E00">
            <w:r>
              <w:t>68 504</w:t>
            </w:r>
          </w:p>
        </w:tc>
        <w:tc>
          <w:tcPr>
            <w:tcW w:w="1040" w:type="dxa"/>
          </w:tcPr>
          <w:p w:rsidR="00AE6194" w:rsidRDefault="00570419" w:rsidP="00320E00">
            <w:r>
              <w:t>31 100</w:t>
            </w:r>
          </w:p>
        </w:tc>
        <w:tc>
          <w:tcPr>
            <w:tcW w:w="1040" w:type="dxa"/>
          </w:tcPr>
          <w:p w:rsidR="00AE6194" w:rsidRDefault="00570419" w:rsidP="00320E00">
            <w:r>
              <w:t>99 604</w:t>
            </w:r>
          </w:p>
        </w:tc>
        <w:tc>
          <w:tcPr>
            <w:tcW w:w="1040" w:type="dxa"/>
          </w:tcPr>
          <w:p w:rsidR="00AE6194" w:rsidRDefault="00570419" w:rsidP="00320E00">
            <w:r>
              <w:t>55 286</w:t>
            </w:r>
          </w:p>
        </w:tc>
        <w:tc>
          <w:tcPr>
            <w:tcW w:w="960" w:type="dxa"/>
          </w:tcPr>
          <w:p w:rsidR="00AE6194" w:rsidRDefault="00570419" w:rsidP="00320E00">
            <w:r>
              <w:t>44 318</w:t>
            </w:r>
          </w:p>
        </w:tc>
        <w:tc>
          <w:tcPr>
            <w:tcW w:w="960" w:type="dxa"/>
          </w:tcPr>
          <w:p w:rsidR="00AE6194" w:rsidRDefault="00570419" w:rsidP="00320E00">
            <w:r>
              <w:t>42 100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havnesamarbeid</w:t>
            </w:r>
            <w:r>
              <w:tab/>
            </w:r>
          </w:p>
        </w:tc>
        <w:tc>
          <w:tcPr>
            <w:tcW w:w="940" w:type="dxa"/>
          </w:tcPr>
          <w:p w:rsidR="00AE6194" w:rsidRDefault="00570419" w:rsidP="00320E00">
            <w:r>
              <w:t>0</w:t>
            </w:r>
          </w:p>
        </w:tc>
        <w:tc>
          <w:tcPr>
            <w:tcW w:w="1040" w:type="dxa"/>
          </w:tcPr>
          <w:p w:rsidR="00AE6194" w:rsidRDefault="00570419" w:rsidP="00320E00">
            <w:r>
              <w:t>10 600</w:t>
            </w:r>
          </w:p>
        </w:tc>
        <w:tc>
          <w:tcPr>
            <w:tcW w:w="1040" w:type="dxa"/>
          </w:tcPr>
          <w:p w:rsidR="00AE6194" w:rsidRDefault="00570419" w:rsidP="00320E00">
            <w:r>
              <w:t>10 600</w:t>
            </w:r>
          </w:p>
        </w:tc>
        <w:tc>
          <w:tcPr>
            <w:tcW w:w="1040" w:type="dxa"/>
          </w:tcPr>
          <w:p w:rsidR="00AE6194" w:rsidRDefault="00570419" w:rsidP="00320E00">
            <w:r>
              <w:t>8 448</w:t>
            </w:r>
          </w:p>
        </w:tc>
        <w:tc>
          <w:tcPr>
            <w:tcW w:w="960" w:type="dxa"/>
          </w:tcPr>
          <w:p w:rsidR="00AE6194" w:rsidRDefault="00570419" w:rsidP="00320E00">
            <w:r>
              <w:t>2 152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Tilskudd for overføring av gods fra veg til sjø, </w:t>
            </w:r>
            <w:r>
              <w:rPr>
                <w:rStyle w:val="kursiv"/>
              </w:rPr>
              <w:t>kan overføres</w:t>
            </w:r>
            <w:r>
              <w:tab/>
            </w:r>
          </w:p>
        </w:tc>
        <w:tc>
          <w:tcPr>
            <w:tcW w:w="940" w:type="dxa"/>
          </w:tcPr>
          <w:p w:rsidR="00AE6194" w:rsidRDefault="00570419" w:rsidP="00320E00">
            <w:r>
              <w:t>75 136</w:t>
            </w:r>
          </w:p>
        </w:tc>
        <w:tc>
          <w:tcPr>
            <w:tcW w:w="1040" w:type="dxa"/>
          </w:tcPr>
          <w:p w:rsidR="00AE6194" w:rsidRDefault="00570419" w:rsidP="00320E00">
            <w:r>
              <w:t>18 200</w:t>
            </w:r>
          </w:p>
        </w:tc>
        <w:tc>
          <w:tcPr>
            <w:tcW w:w="1040" w:type="dxa"/>
          </w:tcPr>
          <w:p w:rsidR="00AE6194" w:rsidRDefault="00570419" w:rsidP="00320E00">
            <w:r>
              <w:t>93 336</w:t>
            </w:r>
          </w:p>
        </w:tc>
        <w:tc>
          <w:tcPr>
            <w:tcW w:w="1040" w:type="dxa"/>
          </w:tcPr>
          <w:p w:rsidR="00AE6194" w:rsidRDefault="00570419" w:rsidP="00320E00">
            <w:r>
              <w:t>6 067</w:t>
            </w:r>
          </w:p>
        </w:tc>
        <w:tc>
          <w:tcPr>
            <w:tcW w:w="960" w:type="dxa"/>
          </w:tcPr>
          <w:p w:rsidR="00AE6194" w:rsidRDefault="00570419" w:rsidP="00320E00">
            <w:r>
              <w:t>87 269</w:t>
            </w:r>
          </w:p>
        </w:tc>
        <w:tc>
          <w:tcPr>
            <w:tcW w:w="960" w:type="dxa"/>
          </w:tcPr>
          <w:p w:rsidR="00AE6194" w:rsidRDefault="00570419" w:rsidP="00320E00">
            <w:r>
              <w:t>87 269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1360</w:t>
            </w:r>
          </w:p>
        </w:tc>
        <w:tc>
          <w:tcPr>
            <w:tcW w:w="940" w:type="dxa"/>
          </w:tcPr>
          <w:p w:rsidR="00AE6194" w:rsidRDefault="00570419" w:rsidP="00320E00">
            <w:r>
              <w:t>567 329</w:t>
            </w:r>
          </w:p>
        </w:tc>
        <w:tc>
          <w:tcPr>
            <w:tcW w:w="1040" w:type="dxa"/>
          </w:tcPr>
          <w:p w:rsidR="00AE6194" w:rsidRDefault="00570419" w:rsidP="00320E00">
            <w:r>
              <w:t>2 504 595</w:t>
            </w:r>
          </w:p>
        </w:tc>
        <w:tc>
          <w:tcPr>
            <w:tcW w:w="1040" w:type="dxa"/>
          </w:tcPr>
          <w:p w:rsidR="00AE6194" w:rsidRDefault="00570419" w:rsidP="00320E00">
            <w:r>
              <w:t>3 071 924</w:t>
            </w:r>
          </w:p>
        </w:tc>
        <w:tc>
          <w:tcPr>
            <w:tcW w:w="1040" w:type="dxa"/>
          </w:tcPr>
          <w:p w:rsidR="00AE6194" w:rsidRDefault="00570419" w:rsidP="00320E00">
            <w:r>
              <w:t>2 410 575</w:t>
            </w:r>
          </w:p>
        </w:tc>
        <w:tc>
          <w:tcPr>
            <w:tcW w:w="960" w:type="dxa"/>
          </w:tcPr>
          <w:p w:rsidR="00AE6194" w:rsidRDefault="00570419" w:rsidP="00320E00">
            <w:r>
              <w:t>661 349</w:t>
            </w:r>
          </w:p>
        </w:tc>
        <w:tc>
          <w:tcPr>
            <w:tcW w:w="960" w:type="dxa"/>
          </w:tcPr>
          <w:p w:rsidR="00AE6194" w:rsidRDefault="00570419" w:rsidP="00320E00">
            <w:r>
              <w:t>689 310</w:t>
            </w:r>
          </w:p>
        </w:tc>
      </w:tr>
      <w:tr w:rsidR="00AE6194" w:rsidTr="00317FFD">
        <w:trPr>
          <w:trHeight w:val="340"/>
        </w:trPr>
        <w:tc>
          <w:tcPr>
            <w:tcW w:w="460" w:type="dxa"/>
          </w:tcPr>
          <w:p w:rsidR="00AE6194" w:rsidRDefault="00570419" w:rsidP="00320E00">
            <w:r>
              <w:t>1361</w:t>
            </w:r>
          </w:p>
        </w:tc>
        <w:tc>
          <w:tcPr>
            <w:tcW w:w="380" w:type="dxa"/>
          </w:tcPr>
          <w:p w:rsidR="00AE6194" w:rsidRDefault="00AE6194" w:rsidP="00320E00"/>
        </w:tc>
        <w:tc>
          <w:tcPr>
            <w:tcW w:w="8740" w:type="dxa"/>
            <w:gridSpan w:val="7"/>
          </w:tcPr>
          <w:p w:rsidR="00AE6194" w:rsidRDefault="00570419" w:rsidP="00320E00">
            <w:r>
              <w:t>Samfunnet Jan Mayen: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2 369</w:t>
            </w:r>
          </w:p>
        </w:tc>
        <w:tc>
          <w:tcPr>
            <w:tcW w:w="1040" w:type="dxa"/>
          </w:tcPr>
          <w:p w:rsidR="00AE6194" w:rsidRDefault="00570419" w:rsidP="00320E00">
            <w:r>
              <w:t>48 019</w:t>
            </w:r>
          </w:p>
        </w:tc>
        <w:tc>
          <w:tcPr>
            <w:tcW w:w="1040" w:type="dxa"/>
          </w:tcPr>
          <w:p w:rsidR="00AE6194" w:rsidRDefault="00570419" w:rsidP="00320E00">
            <w:r>
              <w:t>50 388</w:t>
            </w:r>
          </w:p>
        </w:tc>
        <w:tc>
          <w:tcPr>
            <w:tcW w:w="1040" w:type="dxa"/>
          </w:tcPr>
          <w:p w:rsidR="00AE6194" w:rsidRDefault="00570419" w:rsidP="00320E00">
            <w:r>
              <w:t>50 860</w:t>
            </w:r>
          </w:p>
        </w:tc>
        <w:tc>
          <w:tcPr>
            <w:tcW w:w="960" w:type="dxa"/>
          </w:tcPr>
          <w:p w:rsidR="00AE6194" w:rsidRDefault="00570419" w:rsidP="00320E00">
            <w:r>
              <w:t>-472</w:t>
            </w:r>
          </w:p>
        </w:tc>
        <w:tc>
          <w:tcPr>
            <w:tcW w:w="960" w:type="dxa"/>
          </w:tcPr>
          <w:p w:rsidR="00AE6194" w:rsidRDefault="00570419" w:rsidP="00320E00">
            <w:r>
              <w:t>520</w:t>
            </w:r>
          </w:p>
        </w:tc>
      </w:tr>
      <w:tr w:rsidR="00AE6194" w:rsidTr="00317FFD">
        <w:trPr>
          <w:trHeight w:val="480"/>
        </w:trPr>
        <w:tc>
          <w:tcPr>
            <w:tcW w:w="460" w:type="dxa"/>
          </w:tcPr>
          <w:p w:rsidR="00AE6194" w:rsidRDefault="00AE6194" w:rsidP="00320E00"/>
        </w:tc>
        <w:tc>
          <w:tcPr>
            <w:tcW w:w="380" w:type="dxa"/>
          </w:tcPr>
          <w:p w:rsidR="00AE6194" w:rsidRDefault="00570419" w:rsidP="00320E00">
            <w:r>
              <w:t>30</w:t>
            </w:r>
          </w:p>
        </w:tc>
        <w:tc>
          <w:tcPr>
            <w:tcW w:w="2760" w:type="dxa"/>
          </w:tcPr>
          <w:p w:rsidR="00AE6194" w:rsidRDefault="00570419" w:rsidP="00320E00">
            <w:r>
              <w:t xml:space="preserve">Nytt hovedbygg på Jan Mayen,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5 000</w:t>
            </w:r>
          </w:p>
        </w:tc>
        <w:tc>
          <w:tcPr>
            <w:tcW w:w="1040" w:type="dxa"/>
          </w:tcPr>
          <w:p w:rsidR="00AE6194" w:rsidRDefault="00570419" w:rsidP="00320E00">
            <w:r>
              <w:t>5 000</w:t>
            </w:r>
          </w:p>
        </w:tc>
        <w:tc>
          <w:tcPr>
            <w:tcW w:w="1040" w:type="dxa"/>
          </w:tcPr>
          <w:p w:rsidR="00AE6194" w:rsidRDefault="00570419" w:rsidP="00320E00">
            <w:r>
              <w:t>2 620</w:t>
            </w:r>
          </w:p>
        </w:tc>
        <w:tc>
          <w:tcPr>
            <w:tcW w:w="960" w:type="dxa"/>
          </w:tcPr>
          <w:p w:rsidR="00AE6194" w:rsidRDefault="00570419" w:rsidP="00320E00">
            <w:r>
              <w:t>2 380</w:t>
            </w:r>
          </w:p>
        </w:tc>
        <w:tc>
          <w:tcPr>
            <w:tcW w:w="960" w:type="dxa"/>
          </w:tcPr>
          <w:p w:rsidR="00AE6194" w:rsidRDefault="00570419" w:rsidP="00320E00">
            <w:r>
              <w:t>2 380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1361</w:t>
            </w:r>
          </w:p>
        </w:tc>
        <w:tc>
          <w:tcPr>
            <w:tcW w:w="940" w:type="dxa"/>
          </w:tcPr>
          <w:p w:rsidR="00AE6194" w:rsidRDefault="00570419" w:rsidP="00320E00">
            <w:r>
              <w:t>2 369</w:t>
            </w:r>
          </w:p>
        </w:tc>
        <w:tc>
          <w:tcPr>
            <w:tcW w:w="1040" w:type="dxa"/>
          </w:tcPr>
          <w:p w:rsidR="00AE6194" w:rsidRDefault="00570419" w:rsidP="00320E00">
            <w:r>
              <w:t>53 019</w:t>
            </w:r>
          </w:p>
        </w:tc>
        <w:tc>
          <w:tcPr>
            <w:tcW w:w="1040" w:type="dxa"/>
          </w:tcPr>
          <w:p w:rsidR="00AE6194" w:rsidRDefault="00570419" w:rsidP="00320E00">
            <w:r>
              <w:t>55 388</w:t>
            </w:r>
          </w:p>
        </w:tc>
        <w:tc>
          <w:tcPr>
            <w:tcW w:w="1040" w:type="dxa"/>
          </w:tcPr>
          <w:p w:rsidR="00AE6194" w:rsidRDefault="00570419" w:rsidP="00320E00">
            <w:r>
              <w:t>53 479</w:t>
            </w:r>
          </w:p>
        </w:tc>
        <w:tc>
          <w:tcPr>
            <w:tcW w:w="960" w:type="dxa"/>
          </w:tcPr>
          <w:p w:rsidR="00AE6194" w:rsidRDefault="00570419" w:rsidP="00320E00">
            <w:r>
              <w:t>1 909</w:t>
            </w:r>
          </w:p>
        </w:tc>
        <w:tc>
          <w:tcPr>
            <w:tcW w:w="960" w:type="dxa"/>
          </w:tcPr>
          <w:p w:rsidR="00AE6194" w:rsidRDefault="00570419" w:rsidP="00320E00">
            <w:r>
              <w:t>2 900</w:t>
            </w:r>
          </w:p>
        </w:tc>
      </w:tr>
      <w:tr w:rsidR="00AE6194" w:rsidTr="00317FFD">
        <w:trPr>
          <w:trHeight w:val="340"/>
        </w:trPr>
        <w:tc>
          <w:tcPr>
            <w:tcW w:w="460" w:type="dxa"/>
          </w:tcPr>
          <w:p w:rsidR="00AE6194" w:rsidRDefault="00570419" w:rsidP="00320E00">
            <w:r>
              <w:t>1362</w:t>
            </w:r>
          </w:p>
        </w:tc>
        <w:tc>
          <w:tcPr>
            <w:tcW w:w="380" w:type="dxa"/>
          </w:tcPr>
          <w:p w:rsidR="00AE6194" w:rsidRDefault="00AE6194" w:rsidP="00320E00"/>
        </w:tc>
        <w:tc>
          <w:tcPr>
            <w:tcW w:w="8740" w:type="dxa"/>
            <w:gridSpan w:val="7"/>
          </w:tcPr>
          <w:p w:rsidR="00AE6194" w:rsidRDefault="00570419" w:rsidP="00320E00">
            <w:r>
              <w:t>Oljevern- og miljøsenter i Lofoten og Vesterålen:</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27 300</w:t>
            </w:r>
          </w:p>
        </w:tc>
        <w:tc>
          <w:tcPr>
            <w:tcW w:w="1040" w:type="dxa"/>
          </w:tcPr>
          <w:p w:rsidR="00AE6194" w:rsidRDefault="00570419" w:rsidP="00320E00">
            <w:r>
              <w:t>27 300</w:t>
            </w:r>
          </w:p>
        </w:tc>
        <w:tc>
          <w:tcPr>
            <w:tcW w:w="1040" w:type="dxa"/>
          </w:tcPr>
          <w:p w:rsidR="00AE6194" w:rsidRDefault="00570419" w:rsidP="00320E00">
            <w:r>
              <w:t>27 300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1362</w:t>
            </w:r>
          </w:p>
        </w:tc>
        <w:tc>
          <w:tcPr>
            <w:tcW w:w="940" w:type="dxa"/>
          </w:tcPr>
          <w:p w:rsidR="00AE6194" w:rsidRDefault="00570419" w:rsidP="00320E00">
            <w:r>
              <w:t>0</w:t>
            </w:r>
          </w:p>
        </w:tc>
        <w:tc>
          <w:tcPr>
            <w:tcW w:w="1040" w:type="dxa"/>
          </w:tcPr>
          <w:p w:rsidR="00AE6194" w:rsidRDefault="00570419" w:rsidP="00320E00">
            <w:r>
              <w:t>27 300</w:t>
            </w:r>
          </w:p>
        </w:tc>
        <w:tc>
          <w:tcPr>
            <w:tcW w:w="1040" w:type="dxa"/>
          </w:tcPr>
          <w:p w:rsidR="00AE6194" w:rsidRDefault="00570419" w:rsidP="00320E00">
            <w:r>
              <w:t>27 300</w:t>
            </w:r>
          </w:p>
        </w:tc>
        <w:tc>
          <w:tcPr>
            <w:tcW w:w="1040" w:type="dxa"/>
          </w:tcPr>
          <w:p w:rsidR="00AE6194" w:rsidRDefault="00570419" w:rsidP="00320E00">
            <w:r>
              <w:t>27 300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Kystforvaltning</w:t>
            </w:r>
          </w:p>
        </w:tc>
        <w:tc>
          <w:tcPr>
            <w:tcW w:w="940" w:type="dxa"/>
          </w:tcPr>
          <w:p w:rsidR="00AE6194" w:rsidRDefault="00570419" w:rsidP="00320E00">
            <w:r>
              <w:t>569 698</w:t>
            </w:r>
          </w:p>
        </w:tc>
        <w:tc>
          <w:tcPr>
            <w:tcW w:w="1040" w:type="dxa"/>
          </w:tcPr>
          <w:p w:rsidR="00AE6194" w:rsidRDefault="00570419" w:rsidP="00320E00">
            <w:r>
              <w:t>2 584 914</w:t>
            </w:r>
          </w:p>
        </w:tc>
        <w:tc>
          <w:tcPr>
            <w:tcW w:w="1040" w:type="dxa"/>
          </w:tcPr>
          <w:p w:rsidR="00AE6194" w:rsidRDefault="00570419" w:rsidP="00320E00">
            <w:r>
              <w:t>3 154 612</w:t>
            </w:r>
          </w:p>
        </w:tc>
        <w:tc>
          <w:tcPr>
            <w:tcW w:w="1040" w:type="dxa"/>
          </w:tcPr>
          <w:p w:rsidR="00AE6194" w:rsidRDefault="00570419" w:rsidP="00320E00">
            <w:r>
              <w:t>2 491 354</w:t>
            </w:r>
          </w:p>
        </w:tc>
        <w:tc>
          <w:tcPr>
            <w:tcW w:w="960" w:type="dxa"/>
          </w:tcPr>
          <w:p w:rsidR="00AE6194" w:rsidRDefault="00570419" w:rsidP="00320E00">
            <w:r>
              <w:t>663 258</w:t>
            </w:r>
          </w:p>
        </w:tc>
        <w:tc>
          <w:tcPr>
            <w:tcW w:w="960" w:type="dxa"/>
          </w:tcPr>
          <w:p w:rsidR="00AE6194" w:rsidRDefault="00570419" w:rsidP="00320E00">
            <w:r>
              <w:t>692 210</w:t>
            </w:r>
          </w:p>
        </w:tc>
      </w:tr>
      <w:tr w:rsidR="00AE6194" w:rsidTr="00317FFD">
        <w:trPr>
          <w:trHeight w:val="480"/>
        </w:trPr>
        <w:tc>
          <w:tcPr>
            <w:tcW w:w="9580" w:type="dxa"/>
            <w:gridSpan w:val="9"/>
          </w:tcPr>
          <w:p w:rsidR="00AE6194" w:rsidRDefault="00570419" w:rsidP="00320E00">
            <w:r>
              <w:rPr>
                <w:rStyle w:val="sperret0"/>
                <w:spacing w:val="20"/>
                <w:sz w:val="20"/>
                <w:szCs w:val="20"/>
              </w:rPr>
              <w:t>Post og telekommunikasjoner</w:t>
            </w:r>
          </w:p>
        </w:tc>
      </w:tr>
      <w:tr w:rsidR="00AE6194" w:rsidTr="00317FFD">
        <w:trPr>
          <w:trHeight w:val="260"/>
        </w:trPr>
        <w:tc>
          <w:tcPr>
            <w:tcW w:w="460" w:type="dxa"/>
          </w:tcPr>
          <w:p w:rsidR="00AE6194" w:rsidRDefault="00570419" w:rsidP="00320E00">
            <w:r>
              <w:t>1370</w:t>
            </w:r>
          </w:p>
        </w:tc>
        <w:tc>
          <w:tcPr>
            <w:tcW w:w="380" w:type="dxa"/>
          </w:tcPr>
          <w:p w:rsidR="00AE6194" w:rsidRDefault="00AE6194" w:rsidP="00320E00"/>
        </w:tc>
        <w:tc>
          <w:tcPr>
            <w:tcW w:w="8740" w:type="dxa"/>
            <w:gridSpan w:val="7"/>
          </w:tcPr>
          <w:p w:rsidR="00AE6194" w:rsidRDefault="00570419" w:rsidP="00320E00">
            <w:r>
              <w:t>Posttjenester:</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Kjøp av post- og banktjenester</w:t>
            </w:r>
            <w:r>
              <w:tab/>
            </w:r>
          </w:p>
        </w:tc>
        <w:tc>
          <w:tcPr>
            <w:tcW w:w="940" w:type="dxa"/>
          </w:tcPr>
          <w:p w:rsidR="00AE6194" w:rsidRDefault="00570419" w:rsidP="00320E00">
            <w:r>
              <w:t>0</w:t>
            </w:r>
          </w:p>
        </w:tc>
        <w:tc>
          <w:tcPr>
            <w:tcW w:w="1040" w:type="dxa"/>
          </w:tcPr>
          <w:p w:rsidR="00AE6194" w:rsidRDefault="00570419" w:rsidP="00320E00">
            <w:r>
              <w:t>619 100</w:t>
            </w:r>
          </w:p>
        </w:tc>
        <w:tc>
          <w:tcPr>
            <w:tcW w:w="1040" w:type="dxa"/>
          </w:tcPr>
          <w:p w:rsidR="00AE6194" w:rsidRDefault="00570419" w:rsidP="00320E00">
            <w:r>
              <w:t>619 100</w:t>
            </w:r>
          </w:p>
        </w:tc>
        <w:tc>
          <w:tcPr>
            <w:tcW w:w="1040" w:type="dxa"/>
          </w:tcPr>
          <w:p w:rsidR="00AE6194" w:rsidRDefault="00570419" w:rsidP="00320E00">
            <w:r>
              <w:t>619 121</w:t>
            </w:r>
          </w:p>
        </w:tc>
        <w:tc>
          <w:tcPr>
            <w:tcW w:w="960" w:type="dxa"/>
          </w:tcPr>
          <w:p w:rsidR="00AE6194" w:rsidRDefault="00570419" w:rsidP="00320E00">
            <w:r>
              <w:t>-21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1370</w:t>
            </w:r>
          </w:p>
        </w:tc>
        <w:tc>
          <w:tcPr>
            <w:tcW w:w="940" w:type="dxa"/>
          </w:tcPr>
          <w:p w:rsidR="00AE6194" w:rsidRDefault="00570419" w:rsidP="00320E00">
            <w:r>
              <w:t>0</w:t>
            </w:r>
          </w:p>
        </w:tc>
        <w:tc>
          <w:tcPr>
            <w:tcW w:w="1040" w:type="dxa"/>
          </w:tcPr>
          <w:p w:rsidR="00AE6194" w:rsidRDefault="00570419" w:rsidP="00320E00">
            <w:r>
              <w:t>619 100</w:t>
            </w:r>
          </w:p>
        </w:tc>
        <w:tc>
          <w:tcPr>
            <w:tcW w:w="1040" w:type="dxa"/>
          </w:tcPr>
          <w:p w:rsidR="00AE6194" w:rsidRDefault="00570419" w:rsidP="00320E00">
            <w:r>
              <w:t>619 100</w:t>
            </w:r>
          </w:p>
        </w:tc>
        <w:tc>
          <w:tcPr>
            <w:tcW w:w="1040" w:type="dxa"/>
          </w:tcPr>
          <w:p w:rsidR="00AE6194" w:rsidRDefault="00570419" w:rsidP="00320E00">
            <w:r>
              <w:t>619 121</w:t>
            </w:r>
          </w:p>
        </w:tc>
        <w:tc>
          <w:tcPr>
            <w:tcW w:w="960" w:type="dxa"/>
          </w:tcPr>
          <w:p w:rsidR="00AE6194" w:rsidRDefault="00570419" w:rsidP="00320E00">
            <w:r>
              <w:t>-21</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1380</w:t>
            </w:r>
          </w:p>
        </w:tc>
        <w:tc>
          <w:tcPr>
            <w:tcW w:w="380" w:type="dxa"/>
          </w:tcPr>
          <w:p w:rsidR="00AE6194" w:rsidRDefault="00AE6194" w:rsidP="00320E00"/>
        </w:tc>
        <w:tc>
          <w:tcPr>
            <w:tcW w:w="8740" w:type="dxa"/>
            <w:gridSpan w:val="7"/>
          </w:tcPr>
          <w:p w:rsidR="00AE6194" w:rsidRDefault="00570419" w:rsidP="00320E00">
            <w:r>
              <w:t>Nasjonal kommunikasjonsmyndighet: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200 201</w:t>
            </w:r>
          </w:p>
        </w:tc>
        <w:tc>
          <w:tcPr>
            <w:tcW w:w="1040" w:type="dxa"/>
          </w:tcPr>
          <w:p w:rsidR="00AE6194" w:rsidRDefault="00570419" w:rsidP="00320E00">
            <w:r>
              <w:t>200 201</w:t>
            </w:r>
          </w:p>
        </w:tc>
        <w:tc>
          <w:tcPr>
            <w:tcW w:w="1040" w:type="dxa"/>
          </w:tcPr>
          <w:p w:rsidR="00AE6194" w:rsidRDefault="00570419" w:rsidP="00320E00">
            <w:r>
              <w:t>199 302</w:t>
            </w:r>
          </w:p>
        </w:tc>
        <w:tc>
          <w:tcPr>
            <w:tcW w:w="960" w:type="dxa"/>
          </w:tcPr>
          <w:p w:rsidR="00AE6194" w:rsidRDefault="00570419" w:rsidP="00320E00">
            <w:r>
              <w:t>899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10 769</w:t>
            </w:r>
          </w:p>
        </w:tc>
        <w:tc>
          <w:tcPr>
            <w:tcW w:w="1040" w:type="dxa"/>
          </w:tcPr>
          <w:p w:rsidR="00AE6194" w:rsidRDefault="00570419" w:rsidP="00320E00">
            <w:r>
              <w:t>13 800</w:t>
            </w:r>
          </w:p>
        </w:tc>
        <w:tc>
          <w:tcPr>
            <w:tcW w:w="1040" w:type="dxa"/>
          </w:tcPr>
          <w:p w:rsidR="00AE6194" w:rsidRDefault="00570419" w:rsidP="00320E00">
            <w:r>
              <w:t>24 569</w:t>
            </w:r>
          </w:p>
        </w:tc>
        <w:tc>
          <w:tcPr>
            <w:tcW w:w="1040" w:type="dxa"/>
          </w:tcPr>
          <w:p w:rsidR="00AE6194" w:rsidRDefault="00570419" w:rsidP="00320E00">
            <w:r>
              <w:t>7 589</w:t>
            </w:r>
          </w:p>
        </w:tc>
        <w:tc>
          <w:tcPr>
            <w:tcW w:w="960" w:type="dxa"/>
          </w:tcPr>
          <w:p w:rsidR="00AE6194" w:rsidRDefault="00570419" w:rsidP="00320E00">
            <w:r>
              <w:t>16 980</w:t>
            </w:r>
          </w:p>
        </w:tc>
        <w:tc>
          <w:tcPr>
            <w:tcW w:w="960" w:type="dxa"/>
          </w:tcPr>
          <w:p w:rsidR="00AE6194" w:rsidRDefault="00570419" w:rsidP="00320E00">
            <w:r>
              <w:t>10 000</w:t>
            </w:r>
          </w:p>
        </w:tc>
      </w:tr>
      <w:tr w:rsidR="00AE6194" w:rsidTr="00317FFD">
        <w:trPr>
          <w:trHeight w:val="26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Overført til reguleringsfondet</w:t>
            </w:r>
            <w:r>
              <w:tab/>
            </w:r>
          </w:p>
        </w:tc>
        <w:tc>
          <w:tcPr>
            <w:tcW w:w="9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7 735</w:t>
            </w:r>
          </w:p>
        </w:tc>
        <w:tc>
          <w:tcPr>
            <w:tcW w:w="960" w:type="dxa"/>
          </w:tcPr>
          <w:p w:rsidR="00AE6194" w:rsidRDefault="00570419" w:rsidP="00320E00">
            <w:r>
              <w:t>-7 735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telesikkerhet og </w:t>
            </w:r>
            <w:r>
              <w:noBreakHyphen/>
              <w:t xml:space="preserve">beredskap, </w:t>
            </w:r>
            <w:r>
              <w:rPr>
                <w:rStyle w:val="kursiv"/>
              </w:rPr>
              <w:t>kan overføres</w:t>
            </w:r>
            <w:r>
              <w:tab/>
            </w:r>
          </w:p>
        </w:tc>
        <w:tc>
          <w:tcPr>
            <w:tcW w:w="940" w:type="dxa"/>
          </w:tcPr>
          <w:p w:rsidR="00AE6194" w:rsidRDefault="00570419" w:rsidP="00320E00">
            <w:r>
              <w:t>41 927</w:t>
            </w:r>
          </w:p>
        </w:tc>
        <w:tc>
          <w:tcPr>
            <w:tcW w:w="1040" w:type="dxa"/>
          </w:tcPr>
          <w:p w:rsidR="00AE6194" w:rsidRDefault="00570419" w:rsidP="00320E00">
            <w:r>
              <w:t>183 000</w:t>
            </w:r>
          </w:p>
        </w:tc>
        <w:tc>
          <w:tcPr>
            <w:tcW w:w="1040" w:type="dxa"/>
          </w:tcPr>
          <w:p w:rsidR="00AE6194" w:rsidRDefault="00570419" w:rsidP="00320E00">
            <w:r>
              <w:t>224 927</w:t>
            </w:r>
          </w:p>
        </w:tc>
        <w:tc>
          <w:tcPr>
            <w:tcW w:w="1040" w:type="dxa"/>
          </w:tcPr>
          <w:p w:rsidR="00AE6194" w:rsidRDefault="00570419" w:rsidP="00320E00">
            <w:r>
              <w:t>93 656</w:t>
            </w:r>
          </w:p>
        </w:tc>
        <w:tc>
          <w:tcPr>
            <w:tcW w:w="960" w:type="dxa"/>
          </w:tcPr>
          <w:p w:rsidR="00AE6194" w:rsidRDefault="00570419" w:rsidP="00320E00">
            <w:r>
              <w:t>131 271</w:t>
            </w:r>
          </w:p>
        </w:tc>
        <w:tc>
          <w:tcPr>
            <w:tcW w:w="960" w:type="dxa"/>
          </w:tcPr>
          <w:p w:rsidR="00AE6194" w:rsidRDefault="00570419" w:rsidP="00320E00">
            <w:r>
              <w:t>131 271</w:t>
            </w:r>
          </w:p>
        </w:tc>
      </w:tr>
      <w:tr w:rsidR="00AE6194" w:rsidTr="00317FFD">
        <w:trPr>
          <w:trHeight w:val="5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Tilskudd til bredbåndsutbygging,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149 700</w:t>
            </w:r>
          </w:p>
        </w:tc>
        <w:tc>
          <w:tcPr>
            <w:tcW w:w="1040" w:type="dxa"/>
          </w:tcPr>
          <w:p w:rsidR="00AE6194" w:rsidRDefault="00570419" w:rsidP="00320E00">
            <w:r>
              <w:t>149 700</w:t>
            </w:r>
          </w:p>
        </w:tc>
        <w:tc>
          <w:tcPr>
            <w:tcW w:w="1040" w:type="dxa"/>
          </w:tcPr>
          <w:p w:rsidR="00AE6194" w:rsidRDefault="00570419" w:rsidP="00320E00">
            <w:r>
              <w:t>149 557</w:t>
            </w:r>
          </w:p>
        </w:tc>
        <w:tc>
          <w:tcPr>
            <w:tcW w:w="960" w:type="dxa"/>
          </w:tcPr>
          <w:p w:rsidR="00AE6194" w:rsidRDefault="00570419" w:rsidP="00320E00">
            <w:r>
              <w:t>143</w:t>
            </w:r>
          </w:p>
        </w:tc>
        <w:tc>
          <w:tcPr>
            <w:tcW w:w="960" w:type="dxa"/>
          </w:tcPr>
          <w:p w:rsidR="00AE6194" w:rsidRDefault="00570419" w:rsidP="00320E00">
            <w:r>
              <w:t>143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1380</w:t>
            </w:r>
          </w:p>
        </w:tc>
        <w:tc>
          <w:tcPr>
            <w:tcW w:w="940" w:type="dxa"/>
          </w:tcPr>
          <w:p w:rsidR="00AE6194" w:rsidRDefault="00570419" w:rsidP="00320E00">
            <w:r>
              <w:t>52 696</w:t>
            </w:r>
          </w:p>
        </w:tc>
        <w:tc>
          <w:tcPr>
            <w:tcW w:w="1040" w:type="dxa"/>
          </w:tcPr>
          <w:p w:rsidR="00AE6194" w:rsidRDefault="00570419" w:rsidP="00320E00">
            <w:r>
              <w:t>546 701</w:t>
            </w:r>
          </w:p>
        </w:tc>
        <w:tc>
          <w:tcPr>
            <w:tcW w:w="1040" w:type="dxa"/>
          </w:tcPr>
          <w:p w:rsidR="00AE6194" w:rsidRDefault="00570419" w:rsidP="00320E00">
            <w:r>
              <w:t>599 397</w:t>
            </w:r>
          </w:p>
        </w:tc>
        <w:tc>
          <w:tcPr>
            <w:tcW w:w="1040" w:type="dxa"/>
          </w:tcPr>
          <w:p w:rsidR="00AE6194" w:rsidRDefault="00570419" w:rsidP="00320E00">
            <w:r>
              <w:t>457 839</w:t>
            </w:r>
          </w:p>
        </w:tc>
        <w:tc>
          <w:tcPr>
            <w:tcW w:w="960" w:type="dxa"/>
          </w:tcPr>
          <w:p w:rsidR="00AE6194" w:rsidRDefault="00570419" w:rsidP="00320E00">
            <w:r>
              <w:t>141 558</w:t>
            </w:r>
          </w:p>
        </w:tc>
        <w:tc>
          <w:tcPr>
            <w:tcW w:w="960" w:type="dxa"/>
          </w:tcPr>
          <w:p w:rsidR="00AE6194" w:rsidRDefault="00570419" w:rsidP="00320E00">
            <w:r>
              <w:t>141 414</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Post og telekommunikasjoner</w:t>
            </w:r>
          </w:p>
        </w:tc>
        <w:tc>
          <w:tcPr>
            <w:tcW w:w="940" w:type="dxa"/>
          </w:tcPr>
          <w:p w:rsidR="00AE6194" w:rsidRDefault="00570419" w:rsidP="00320E00">
            <w:r>
              <w:t>52 696</w:t>
            </w:r>
          </w:p>
        </w:tc>
        <w:tc>
          <w:tcPr>
            <w:tcW w:w="1040" w:type="dxa"/>
          </w:tcPr>
          <w:p w:rsidR="00AE6194" w:rsidRDefault="00570419" w:rsidP="00320E00">
            <w:r>
              <w:t>1 165 801</w:t>
            </w:r>
          </w:p>
        </w:tc>
        <w:tc>
          <w:tcPr>
            <w:tcW w:w="1040" w:type="dxa"/>
          </w:tcPr>
          <w:p w:rsidR="00AE6194" w:rsidRDefault="00570419" w:rsidP="00320E00">
            <w:r>
              <w:t>1 218 497</w:t>
            </w:r>
          </w:p>
        </w:tc>
        <w:tc>
          <w:tcPr>
            <w:tcW w:w="1040" w:type="dxa"/>
          </w:tcPr>
          <w:p w:rsidR="00AE6194" w:rsidRDefault="00570419" w:rsidP="00320E00">
            <w:r>
              <w:t>1 076 960</w:t>
            </w:r>
          </w:p>
        </w:tc>
        <w:tc>
          <w:tcPr>
            <w:tcW w:w="960" w:type="dxa"/>
          </w:tcPr>
          <w:p w:rsidR="00AE6194" w:rsidRDefault="00570419" w:rsidP="00320E00">
            <w:r>
              <w:t>141 537</w:t>
            </w:r>
          </w:p>
        </w:tc>
        <w:tc>
          <w:tcPr>
            <w:tcW w:w="960" w:type="dxa"/>
          </w:tcPr>
          <w:p w:rsidR="00AE6194" w:rsidRDefault="00570419" w:rsidP="00320E00">
            <w:r>
              <w:t>141 414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Samferdselsdepartementet</w:t>
            </w:r>
          </w:p>
        </w:tc>
        <w:tc>
          <w:tcPr>
            <w:tcW w:w="940" w:type="dxa"/>
          </w:tcPr>
          <w:p w:rsidR="00AE6194" w:rsidRDefault="00570419" w:rsidP="00320E00">
            <w:r>
              <w:t>2 369 316</w:t>
            </w:r>
          </w:p>
        </w:tc>
        <w:tc>
          <w:tcPr>
            <w:tcW w:w="1040" w:type="dxa"/>
          </w:tcPr>
          <w:p w:rsidR="00AE6194" w:rsidRDefault="00570419" w:rsidP="00320E00">
            <w:r>
              <w:t>68 435 578</w:t>
            </w:r>
          </w:p>
        </w:tc>
        <w:tc>
          <w:tcPr>
            <w:tcW w:w="1040" w:type="dxa"/>
          </w:tcPr>
          <w:p w:rsidR="00AE6194" w:rsidRDefault="00570419" w:rsidP="00320E00">
            <w:r>
              <w:t>70 804 894</w:t>
            </w:r>
          </w:p>
        </w:tc>
        <w:tc>
          <w:tcPr>
            <w:tcW w:w="1040" w:type="dxa"/>
          </w:tcPr>
          <w:p w:rsidR="00AE6194" w:rsidRDefault="00570419" w:rsidP="00320E00">
            <w:r>
              <w:t>66 631 938</w:t>
            </w:r>
          </w:p>
        </w:tc>
        <w:tc>
          <w:tcPr>
            <w:tcW w:w="960" w:type="dxa"/>
          </w:tcPr>
          <w:p w:rsidR="00AE6194" w:rsidRDefault="00570419" w:rsidP="00320E00">
            <w:r>
              <w:t>4 172 956</w:t>
            </w:r>
          </w:p>
        </w:tc>
        <w:tc>
          <w:tcPr>
            <w:tcW w:w="960" w:type="dxa"/>
          </w:tcPr>
          <w:p w:rsidR="00AE6194" w:rsidRDefault="00570419" w:rsidP="00320E00">
            <w:r>
              <w:t>4 093 663</w:t>
            </w:r>
          </w:p>
        </w:tc>
      </w:tr>
      <w:tr w:rsidR="00AE6194" w:rsidTr="00317FFD">
        <w:trPr>
          <w:trHeight w:val="460"/>
        </w:trPr>
        <w:tc>
          <w:tcPr>
            <w:tcW w:w="9580" w:type="dxa"/>
            <w:gridSpan w:val="9"/>
          </w:tcPr>
          <w:p w:rsidR="00AE6194" w:rsidRDefault="00570419" w:rsidP="00320E00">
            <w:pPr>
              <w:rPr>
                <w:bCs/>
              </w:rPr>
            </w:pPr>
            <w:r>
              <w:rPr>
                <w:rStyle w:val="halvfet0"/>
              </w:rPr>
              <w:t>Klima- og miljødepartementet</w:t>
            </w:r>
          </w:p>
        </w:tc>
      </w:tr>
      <w:tr w:rsidR="00AE6194" w:rsidTr="00317FFD">
        <w:trPr>
          <w:trHeight w:val="380"/>
        </w:trPr>
        <w:tc>
          <w:tcPr>
            <w:tcW w:w="9580" w:type="dxa"/>
            <w:gridSpan w:val="9"/>
          </w:tcPr>
          <w:p w:rsidR="00AE6194" w:rsidRDefault="00570419" w:rsidP="00320E00">
            <w:r>
              <w:rPr>
                <w:rStyle w:val="sperret0"/>
                <w:spacing w:val="20"/>
                <w:sz w:val="20"/>
                <w:szCs w:val="20"/>
              </w:rPr>
              <w:t>Fellesoppgaver, forskning, internasjonalt arbeid m.m.</w:t>
            </w:r>
          </w:p>
        </w:tc>
      </w:tr>
      <w:tr w:rsidR="00AE6194" w:rsidTr="00317FFD">
        <w:trPr>
          <w:trHeight w:val="260"/>
        </w:trPr>
        <w:tc>
          <w:tcPr>
            <w:tcW w:w="460" w:type="dxa"/>
          </w:tcPr>
          <w:p w:rsidR="00AE6194" w:rsidRDefault="00570419" w:rsidP="00320E00">
            <w:r>
              <w:t>1400</w:t>
            </w:r>
          </w:p>
        </w:tc>
        <w:tc>
          <w:tcPr>
            <w:tcW w:w="380" w:type="dxa"/>
          </w:tcPr>
          <w:p w:rsidR="00AE6194" w:rsidRDefault="00AE6194" w:rsidP="00320E00"/>
        </w:tc>
        <w:tc>
          <w:tcPr>
            <w:tcW w:w="8740" w:type="dxa"/>
            <w:gridSpan w:val="7"/>
          </w:tcPr>
          <w:p w:rsidR="00AE6194" w:rsidRDefault="00570419" w:rsidP="00320E00">
            <w:r>
              <w:t>Klima- og miljødepartementet: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9 618</w:t>
            </w:r>
          </w:p>
        </w:tc>
        <w:tc>
          <w:tcPr>
            <w:tcW w:w="1040" w:type="dxa"/>
          </w:tcPr>
          <w:p w:rsidR="00AE6194" w:rsidRDefault="00570419" w:rsidP="00320E00">
            <w:r>
              <w:t>290 685</w:t>
            </w:r>
          </w:p>
        </w:tc>
        <w:tc>
          <w:tcPr>
            <w:tcW w:w="1040" w:type="dxa"/>
          </w:tcPr>
          <w:p w:rsidR="00AE6194" w:rsidRDefault="00570419" w:rsidP="00320E00">
            <w:r>
              <w:t>300 303</w:t>
            </w:r>
          </w:p>
        </w:tc>
        <w:tc>
          <w:tcPr>
            <w:tcW w:w="1040" w:type="dxa"/>
          </w:tcPr>
          <w:p w:rsidR="00AE6194" w:rsidRDefault="00570419" w:rsidP="00320E00">
            <w:r>
              <w:t>285 901</w:t>
            </w:r>
          </w:p>
        </w:tc>
        <w:tc>
          <w:tcPr>
            <w:tcW w:w="960" w:type="dxa"/>
          </w:tcPr>
          <w:p w:rsidR="00AE6194" w:rsidRDefault="00570419" w:rsidP="00320E00">
            <w:r>
              <w:t>14 402</w:t>
            </w:r>
          </w:p>
        </w:tc>
        <w:tc>
          <w:tcPr>
            <w:tcW w:w="960" w:type="dxa"/>
          </w:tcPr>
          <w:p w:rsidR="00AE6194" w:rsidRDefault="00570419" w:rsidP="00320E00">
            <w:r>
              <w:t>14 056</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2 845</w:t>
            </w:r>
          </w:p>
        </w:tc>
        <w:tc>
          <w:tcPr>
            <w:tcW w:w="1040" w:type="dxa"/>
          </w:tcPr>
          <w:p w:rsidR="00AE6194" w:rsidRDefault="00570419" w:rsidP="00320E00">
            <w:r>
              <w:t>67 299</w:t>
            </w:r>
          </w:p>
        </w:tc>
        <w:tc>
          <w:tcPr>
            <w:tcW w:w="1040" w:type="dxa"/>
          </w:tcPr>
          <w:p w:rsidR="00AE6194" w:rsidRDefault="00570419" w:rsidP="00320E00">
            <w:r>
              <w:t>70 144</w:t>
            </w:r>
          </w:p>
        </w:tc>
        <w:tc>
          <w:tcPr>
            <w:tcW w:w="1040" w:type="dxa"/>
          </w:tcPr>
          <w:p w:rsidR="00AE6194" w:rsidRDefault="00570419" w:rsidP="00320E00">
            <w:r>
              <w:t>67 641</w:t>
            </w:r>
          </w:p>
        </w:tc>
        <w:tc>
          <w:tcPr>
            <w:tcW w:w="960" w:type="dxa"/>
          </w:tcPr>
          <w:p w:rsidR="00AE6194" w:rsidRDefault="00570419" w:rsidP="00320E00">
            <w:r>
              <w:t>2 503</w:t>
            </w:r>
          </w:p>
        </w:tc>
        <w:tc>
          <w:tcPr>
            <w:tcW w:w="960" w:type="dxa"/>
          </w:tcPr>
          <w:p w:rsidR="00AE6194" w:rsidRDefault="00570419" w:rsidP="00320E00">
            <w:r>
              <w:t>2 503</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Helhetlig profilering, grønne løsninger</w:t>
            </w:r>
            <w:r>
              <w:tab/>
            </w:r>
          </w:p>
        </w:tc>
        <w:tc>
          <w:tcPr>
            <w:tcW w:w="940" w:type="dxa"/>
          </w:tcPr>
          <w:p w:rsidR="00AE6194" w:rsidRDefault="00570419" w:rsidP="00320E00">
            <w:r>
              <w:t>0</w:t>
            </w:r>
          </w:p>
        </w:tc>
        <w:tc>
          <w:tcPr>
            <w:tcW w:w="1040" w:type="dxa"/>
          </w:tcPr>
          <w:p w:rsidR="00AE6194" w:rsidRDefault="00570419" w:rsidP="00320E00">
            <w:r>
              <w:t>10 000</w:t>
            </w:r>
          </w:p>
        </w:tc>
        <w:tc>
          <w:tcPr>
            <w:tcW w:w="1040" w:type="dxa"/>
          </w:tcPr>
          <w:p w:rsidR="00AE6194" w:rsidRDefault="00570419" w:rsidP="00320E00">
            <w:r>
              <w:t>10 000</w:t>
            </w:r>
          </w:p>
        </w:tc>
        <w:tc>
          <w:tcPr>
            <w:tcW w:w="1040" w:type="dxa"/>
          </w:tcPr>
          <w:p w:rsidR="00AE6194" w:rsidRDefault="00570419" w:rsidP="00320E00">
            <w:r>
              <w:t>10 000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62</w:t>
            </w:r>
          </w:p>
        </w:tc>
        <w:tc>
          <w:tcPr>
            <w:tcW w:w="2760" w:type="dxa"/>
          </w:tcPr>
          <w:p w:rsidR="00AE6194" w:rsidRDefault="00570419" w:rsidP="00320E00">
            <w:r>
              <w:t>Den naturlige skolesekken</w:t>
            </w:r>
            <w:r>
              <w:tab/>
            </w:r>
          </w:p>
        </w:tc>
        <w:tc>
          <w:tcPr>
            <w:tcW w:w="940" w:type="dxa"/>
          </w:tcPr>
          <w:p w:rsidR="00AE6194" w:rsidRDefault="00570419" w:rsidP="00320E00">
            <w:r>
              <w:t>0</w:t>
            </w:r>
          </w:p>
        </w:tc>
        <w:tc>
          <w:tcPr>
            <w:tcW w:w="1040" w:type="dxa"/>
          </w:tcPr>
          <w:p w:rsidR="00AE6194" w:rsidRDefault="00570419" w:rsidP="00320E00">
            <w:r>
              <w:t>3 409</w:t>
            </w:r>
          </w:p>
        </w:tc>
        <w:tc>
          <w:tcPr>
            <w:tcW w:w="1040" w:type="dxa"/>
          </w:tcPr>
          <w:p w:rsidR="00AE6194" w:rsidRDefault="00570419" w:rsidP="00320E00">
            <w:r>
              <w:t>3 409</w:t>
            </w:r>
          </w:p>
        </w:tc>
        <w:tc>
          <w:tcPr>
            <w:tcW w:w="1040" w:type="dxa"/>
          </w:tcPr>
          <w:p w:rsidR="00AE6194" w:rsidRDefault="00570419" w:rsidP="00320E00">
            <w:r>
              <w:t>3 409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Frivillige miljøorganisasjoner og allmennyttige miljøstiftelser</w:t>
            </w:r>
            <w:r>
              <w:tab/>
            </w:r>
          </w:p>
        </w:tc>
        <w:tc>
          <w:tcPr>
            <w:tcW w:w="940" w:type="dxa"/>
          </w:tcPr>
          <w:p w:rsidR="00AE6194" w:rsidRDefault="00570419" w:rsidP="00320E00">
            <w:r>
              <w:t>0</w:t>
            </w:r>
          </w:p>
        </w:tc>
        <w:tc>
          <w:tcPr>
            <w:tcW w:w="1040" w:type="dxa"/>
          </w:tcPr>
          <w:p w:rsidR="00AE6194" w:rsidRDefault="00570419" w:rsidP="00320E00">
            <w:r>
              <w:t>57 402</w:t>
            </w:r>
          </w:p>
        </w:tc>
        <w:tc>
          <w:tcPr>
            <w:tcW w:w="1040" w:type="dxa"/>
          </w:tcPr>
          <w:p w:rsidR="00AE6194" w:rsidRDefault="00570419" w:rsidP="00320E00">
            <w:r>
              <w:t>57 402</w:t>
            </w:r>
          </w:p>
        </w:tc>
        <w:tc>
          <w:tcPr>
            <w:tcW w:w="1040" w:type="dxa"/>
          </w:tcPr>
          <w:p w:rsidR="00AE6194" w:rsidRDefault="00570419" w:rsidP="00320E00">
            <w:r>
              <w:t>57 737</w:t>
            </w:r>
          </w:p>
        </w:tc>
        <w:tc>
          <w:tcPr>
            <w:tcW w:w="960" w:type="dxa"/>
          </w:tcPr>
          <w:p w:rsidR="00AE6194" w:rsidRDefault="00570419" w:rsidP="00320E00">
            <w:r>
              <w:t>-335</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Internasjonale organisasjoner</w:t>
            </w:r>
            <w:r>
              <w:tab/>
            </w:r>
          </w:p>
        </w:tc>
        <w:tc>
          <w:tcPr>
            <w:tcW w:w="940" w:type="dxa"/>
          </w:tcPr>
          <w:p w:rsidR="00AE6194" w:rsidRDefault="00570419" w:rsidP="00320E00">
            <w:r>
              <w:t>0</w:t>
            </w:r>
          </w:p>
        </w:tc>
        <w:tc>
          <w:tcPr>
            <w:tcW w:w="1040" w:type="dxa"/>
          </w:tcPr>
          <w:p w:rsidR="00AE6194" w:rsidRDefault="00570419" w:rsidP="00320E00">
            <w:r>
              <w:t>85 133</w:t>
            </w:r>
          </w:p>
        </w:tc>
        <w:tc>
          <w:tcPr>
            <w:tcW w:w="1040" w:type="dxa"/>
          </w:tcPr>
          <w:p w:rsidR="00AE6194" w:rsidRDefault="00570419" w:rsidP="00320E00">
            <w:r>
              <w:t>85 133</w:t>
            </w:r>
          </w:p>
        </w:tc>
        <w:tc>
          <w:tcPr>
            <w:tcW w:w="1040" w:type="dxa"/>
          </w:tcPr>
          <w:p w:rsidR="00AE6194" w:rsidRDefault="00570419" w:rsidP="00320E00">
            <w:r>
              <w:t>83 155</w:t>
            </w:r>
          </w:p>
        </w:tc>
        <w:tc>
          <w:tcPr>
            <w:tcW w:w="960" w:type="dxa"/>
          </w:tcPr>
          <w:p w:rsidR="00AE6194" w:rsidRDefault="00570419" w:rsidP="00320E00">
            <w:r>
              <w:t>1 978</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Tilskudd til AMAP,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4 345</w:t>
            </w:r>
          </w:p>
        </w:tc>
        <w:tc>
          <w:tcPr>
            <w:tcW w:w="1040" w:type="dxa"/>
          </w:tcPr>
          <w:p w:rsidR="00AE6194" w:rsidRDefault="00570419" w:rsidP="00320E00">
            <w:r>
              <w:t>4 345</w:t>
            </w:r>
          </w:p>
        </w:tc>
        <w:tc>
          <w:tcPr>
            <w:tcW w:w="1040" w:type="dxa"/>
          </w:tcPr>
          <w:p w:rsidR="00AE6194" w:rsidRDefault="00570419" w:rsidP="00320E00">
            <w:r>
              <w:t>4 345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Støtte til nasjonale og internasjonale miljøtiltak,  </w:t>
            </w:r>
            <w:r>
              <w:rPr>
                <w:rStyle w:val="kursiv"/>
              </w:rPr>
              <w:t>kan overføres</w:t>
            </w:r>
            <w:r>
              <w:tab/>
            </w:r>
          </w:p>
        </w:tc>
        <w:tc>
          <w:tcPr>
            <w:tcW w:w="940" w:type="dxa"/>
          </w:tcPr>
          <w:p w:rsidR="00AE6194" w:rsidRDefault="00570419" w:rsidP="00320E00">
            <w:r>
              <w:t>7 583</w:t>
            </w:r>
          </w:p>
        </w:tc>
        <w:tc>
          <w:tcPr>
            <w:tcW w:w="1040" w:type="dxa"/>
          </w:tcPr>
          <w:p w:rsidR="00AE6194" w:rsidRDefault="00570419" w:rsidP="00320E00">
            <w:r>
              <w:t>97 980</w:t>
            </w:r>
          </w:p>
        </w:tc>
        <w:tc>
          <w:tcPr>
            <w:tcW w:w="1040" w:type="dxa"/>
          </w:tcPr>
          <w:p w:rsidR="00AE6194" w:rsidRDefault="00570419" w:rsidP="00320E00">
            <w:r>
              <w:t>105 563</w:t>
            </w:r>
          </w:p>
        </w:tc>
        <w:tc>
          <w:tcPr>
            <w:tcW w:w="1040" w:type="dxa"/>
          </w:tcPr>
          <w:p w:rsidR="00AE6194" w:rsidRDefault="00570419" w:rsidP="00320E00">
            <w:r>
              <w:t>89 843</w:t>
            </w:r>
          </w:p>
        </w:tc>
        <w:tc>
          <w:tcPr>
            <w:tcW w:w="960" w:type="dxa"/>
          </w:tcPr>
          <w:p w:rsidR="00AE6194" w:rsidRDefault="00570419" w:rsidP="00320E00">
            <w:r>
              <w:t>15 720</w:t>
            </w:r>
          </w:p>
        </w:tc>
        <w:tc>
          <w:tcPr>
            <w:tcW w:w="960" w:type="dxa"/>
          </w:tcPr>
          <w:p w:rsidR="00AE6194" w:rsidRDefault="00570419" w:rsidP="00320E00">
            <w:r>
              <w:t>15 385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1400</w:t>
            </w:r>
          </w:p>
        </w:tc>
        <w:tc>
          <w:tcPr>
            <w:tcW w:w="940" w:type="dxa"/>
          </w:tcPr>
          <w:p w:rsidR="00AE6194" w:rsidRDefault="00570419" w:rsidP="00320E00">
            <w:r>
              <w:t>20 046</w:t>
            </w:r>
          </w:p>
        </w:tc>
        <w:tc>
          <w:tcPr>
            <w:tcW w:w="1040" w:type="dxa"/>
          </w:tcPr>
          <w:p w:rsidR="00AE6194" w:rsidRDefault="00570419" w:rsidP="00320E00">
            <w:r>
              <w:t>616 253</w:t>
            </w:r>
          </w:p>
        </w:tc>
        <w:tc>
          <w:tcPr>
            <w:tcW w:w="1040" w:type="dxa"/>
          </w:tcPr>
          <w:p w:rsidR="00AE6194" w:rsidRDefault="00570419" w:rsidP="00320E00">
            <w:r>
              <w:t>636 299</w:t>
            </w:r>
          </w:p>
        </w:tc>
        <w:tc>
          <w:tcPr>
            <w:tcW w:w="1040" w:type="dxa"/>
          </w:tcPr>
          <w:p w:rsidR="00AE6194" w:rsidRDefault="00570419" w:rsidP="00320E00">
            <w:r>
              <w:t>602 031</w:t>
            </w:r>
          </w:p>
        </w:tc>
        <w:tc>
          <w:tcPr>
            <w:tcW w:w="960" w:type="dxa"/>
          </w:tcPr>
          <w:p w:rsidR="00AE6194" w:rsidRDefault="00570419" w:rsidP="00320E00">
            <w:r>
              <w:t>34 268</w:t>
            </w:r>
          </w:p>
        </w:tc>
        <w:tc>
          <w:tcPr>
            <w:tcW w:w="960" w:type="dxa"/>
          </w:tcPr>
          <w:p w:rsidR="00AE6194" w:rsidRDefault="00570419" w:rsidP="00320E00">
            <w:r>
              <w:t>31 944</w:t>
            </w:r>
          </w:p>
        </w:tc>
      </w:tr>
      <w:tr w:rsidR="00AE6194" w:rsidTr="00317FFD">
        <w:trPr>
          <w:trHeight w:val="340"/>
        </w:trPr>
        <w:tc>
          <w:tcPr>
            <w:tcW w:w="460" w:type="dxa"/>
          </w:tcPr>
          <w:p w:rsidR="00AE6194" w:rsidRDefault="00570419" w:rsidP="00320E00">
            <w:r>
              <w:t>1410</w:t>
            </w:r>
          </w:p>
        </w:tc>
        <w:tc>
          <w:tcPr>
            <w:tcW w:w="380" w:type="dxa"/>
          </w:tcPr>
          <w:p w:rsidR="00AE6194" w:rsidRDefault="00AE6194" w:rsidP="00320E00"/>
        </w:tc>
        <w:tc>
          <w:tcPr>
            <w:tcW w:w="8740" w:type="dxa"/>
            <w:gridSpan w:val="7"/>
          </w:tcPr>
          <w:p w:rsidR="00AE6194" w:rsidRDefault="00570419" w:rsidP="00320E00">
            <w:r>
              <w:t>Miljøforskning og miljøovervåking:</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Miljøovervåking og miljødata</w:t>
            </w:r>
            <w:r>
              <w:tab/>
            </w:r>
          </w:p>
        </w:tc>
        <w:tc>
          <w:tcPr>
            <w:tcW w:w="940" w:type="dxa"/>
          </w:tcPr>
          <w:p w:rsidR="00AE6194" w:rsidRDefault="00570419" w:rsidP="00320E00">
            <w:r>
              <w:t>3 299</w:t>
            </w:r>
          </w:p>
        </w:tc>
        <w:tc>
          <w:tcPr>
            <w:tcW w:w="1040" w:type="dxa"/>
          </w:tcPr>
          <w:p w:rsidR="00AE6194" w:rsidRDefault="00570419" w:rsidP="00320E00">
            <w:r>
              <w:t>281 425</w:t>
            </w:r>
          </w:p>
        </w:tc>
        <w:tc>
          <w:tcPr>
            <w:tcW w:w="1040" w:type="dxa"/>
          </w:tcPr>
          <w:p w:rsidR="00AE6194" w:rsidRDefault="00570419" w:rsidP="00320E00">
            <w:r>
              <w:t>284 724</w:t>
            </w:r>
          </w:p>
        </w:tc>
        <w:tc>
          <w:tcPr>
            <w:tcW w:w="1040" w:type="dxa"/>
          </w:tcPr>
          <w:p w:rsidR="00AE6194" w:rsidRDefault="00570419" w:rsidP="00320E00">
            <w:r>
              <w:t>270 750</w:t>
            </w:r>
          </w:p>
        </w:tc>
        <w:tc>
          <w:tcPr>
            <w:tcW w:w="960" w:type="dxa"/>
          </w:tcPr>
          <w:p w:rsidR="00AE6194" w:rsidRDefault="00570419" w:rsidP="00320E00">
            <w:r>
              <w:t>13 974</w:t>
            </w:r>
          </w:p>
        </w:tc>
        <w:tc>
          <w:tcPr>
            <w:tcW w:w="960" w:type="dxa"/>
          </w:tcPr>
          <w:p w:rsidR="00AE6194" w:rsidRDefault="00570419" w:rsidP="00320E00">
            <w:r>
              <w:t>13 974</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Basisbevilgninger til miljøforskningsinstituttene</w:t>
            </w:r>
            <w:r>
              <w:tab/>
            </w:r>
          </w:p>
        </w:tc>
        <w:tc>
          <w:tcPr>
            <w:tcW w:w="940" w:type="dxa"/>
          </w:tcPr>
          <w:p w:rsidR="00AE6194" w:rsidRDefault="00570419" w:rsidP="00320E00">
            <w:r>
              <w:t>0</w:t>
            </w:r>
          </w:p>
        </w:tc>
        <w:tc>
          <w:tcPr>
            <w:tcW w:w="1040" w:type="dxa"/>
          </w:tcPr>
          <w:p w:rsidR="00AE6194" w:rsidRDefault="00570419" w:rsidP="00320E00">
            <w:r>
              <w:t>186 837</w:t>
            </w:r>
          </w:p>
        </w:tc>
        <w:tc>
          <w:tcPr>
            <w:tcW w:w="1040" w:type="dxa"/>
          </w:tcPr>
          <w:p w:rsidR="00AE6194" w:rsidRDefault="00570419" w:rsidP="00320E00">
            <w:r>
              <w:t>186 837</w:t>
            </w:r>
          </w:p>
        </w:tc>
        <w:tc>
          <w:tcPr>
            <w:tcW w:w="1040" w:type="dxa"/>
          </w:tcPr>
          <w:p w:rsidR="00AE6194" w:rsidRDefault="00570419" w:rsidP="00320E00">
            <w:r>
              <w:t>186 837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 xml:space="preserve">Forskningsprogrammer m.m. </w:t>
            </w:r>
            <w:r>
              <w:tab/>
            </w:r>
          </w:p>
        </w:tc>
        <w:tc>
          <w:tcPr>
            <w:tcW w:w="940" w:type="dxa"/>
          </w:tcPr>
          <w:p w:rsidR="00AE6194" w:rsidRDefault="00570419" w:rsidP="00320E00">
            <w:r>
              <w:t>0</w:t>
            </w:r>
          </w:p>
        </w:tc>
        <w:tc>
          <w:tcPr>
            <w:tcW w:w="1040" w:type="dxa"/>
          </w:tcPr>
          <w:p w:rsidR="00AE6194" w:rsidRDefault="00570419" w:rsidP="00320E00">
            <w:r>
              <w:t>275 959</w:t>
            </w:r>
          </w:p>
        </w:tc>
        <w:tc>
          <w:tcPr>
            <w:tcW w:w="1040" w:type="dxa"/>
          </w:tcPr>
          <w:p w:rsidR="00AE6194" w:rsidRDefault="00570419" w:rsidP="00320E00">
            <w:r>
              <w:t>275 959</w:t>
            </w:r>
          </w:p>
        </w:tc>
        <w:tc>
          <w:tcPr>
            <w:tcW w:w="1040" w:type="dxa"/>
          </w:tcPr>
          <w:p w:rsidR="00AE6194" w:rsidRDefault="00570419" w:rsidP="00320E00">
            <w:r>
              <w:t>275 959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53</w:t>
            </w:r>
          </w:p>
        </w:tc>
        <w:tc>
          <w:tcPr>
            <w:tcW w:w="2760" w:type="dxa"/>
          </w:tcPr>
          <w:p w:rsidR="00AE6194" w:rsidRDefault="00570419" w:rsidP="00320E00">
            <w:r>
              <w:t>Internasjonalt samarbeid om miljøforskning</w:t>
            </w:r>
            <w:r>
              <w:tab/>
            </w:r>
          </w:p>
        </w:tc>
        <w:tc>
          <w:tcPr>
            <w:tcW w:w="940" w:type="dxa"/>
          </w:tcPr>
          <w:p w:rsidR="00AE6194" w:rsidRDefault="00570419" w:rsidP="00320E00">
            <w:r>
              <w:t>0</w:t>
            </w:r>
          </w:p>
        </w:tc>
        <w:tc>
          <w:tcPr>
            <w:tcW w:w="1040" w:type="dxa"/>
          </w:tcPr>
          <w:p w:rsidR="00AE6194" w:rsidRDefault="00570419" w:rsidP="00320E00">
            <w:r>
              <w:t>6 737</w:t>
            </w:r>
          </w:p>
        </w:tc>
        <w:tc>
          <w:tcPr>
            <w:tcW w:w="1040" w:type="dxa"/>
          </w:tcPr>
          <w:p w:rsidR="00AE6194" w:rsidRDefault="00570419" w:rsidP="00320E00">
            <w:r>
              <w:t>6 737</w:t>
            </w:r>
          </w:p>
        </w:tc>
        <w:tc>
          <w:tcPr>
            <w:tcW w:w="1040" w:type="dxa"/>
          </w:tcPr>
          <w:p w:rsidR="00AE6194" w:rsidRDefault="00570419" w:rsidP="00320E00">
            <w:r>
              <w:t>6 737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Nasjonale oppgaver ved miljøforskningsinstituttene</w:t>
            </w:r>
            <w:r>
              <w:tab/>
            </w:r>
          </w:p>
        </w:tc>
        <w:tc>
          <w:tcPr>
            <w:tcW w:w="940" w:type="dxa"/>
          </w:tcPr>
          <w:p w:rsidR="00AE6194" w:rsidRDefault="00570419" w:rsidP="00320E00">
            <w:r>
              <w:t>0</w:t>
            </w:r>
          </w:p>
        </w:tc>
        <w:tc>
          <w:tcPr>
            <w:tcW w:w="1040" w:type="dxa"/>
          </w:tcPr>
          <w:p w:rsidR="00AE6194" w:rsidRDefault="00570419" w:rsidP="00320E00">
            <w:r>
              <w:t>54 441</w:t>
            </w:r>
          </w:p>
        </w:tc>
        <w:tc>
          <w:tcPr>
            <w:tcW w:w="1040" w:type="dxa"/>
          </w:tcPr>
          <w:p w:rsidR="00AE6194" w:rsidRDefault="00570419" w:rsidP="00320E00">
            <w:r>
              <w:t>54 441</w:t>
            </w:r>
          </w:p>
        </w:tc>
        <w:tc>
          <w:tcPr>
            <w:tcW w:w="1040" w:type="dxa"/>
          </w:tcPr>
          <w:p w:rsidR="00AE6194" w:rsidRDefault="00570419" w:rsidP="00320E00">
            <w:r>
              <w:t>54 441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GenØk – Senter for biosikkerhet</w:t>
            </w:r>
            <w:r>
              <w:tab/>
            </w:r>
          </w:p>
        </w:tc>
        <w:tc>
          <w:tcPr>
            <w:tcW w:w="940" w:type="dxa"/>
          </w:tcPr>
          <w:p w:rsidR="00AE6194" w:rsidRDefault="00570419" w:rsidP="00320E00">
            <w:r>
              <w:t>0</w:t>
            </w:r>
          </w:p>
        </w:tc>
        <w:tc>
          <w:tcPr>
            <w:tcW w:w="1040" w:type="dxa"/>
          </w:tcPr>
          <w:p w:rsidR="00AE6194" w:rsidRDefault="00570419" w:rsidP="00320E00">
            <w:r>
              <w:t>5 000</w:t>
            </w:r>
          </w:p>
        </w:tc>
        <w:tc>
          <w:tcPr>
            <w:tcW w:w="1040" w:type="dxa"/>
          </w:tcPr>
          <w:p w:rsidR="00AE6194" w:rsidRDefault="00570419" w:rsidP="00320E00">
            <w:r>
              <w:t>5 000</w:t>
            </w:r>
          </w:p>
        </w:tc>
        <w:tc>
          <w:tcPr>
            <w:tcW w:w="1040" w:type="dxa"/>
          </w:tcPr>
          <w:p w:rsidR="00AE6194" w:rsidRDefault="00570419" w:rsidP="00320E00">
            <w:r>
              <w:t>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1410</w:t>
            </w:r>
          </w:p>
        </w:tc>
        <w:tc>
          <w:tcPr>
            <w:tcW w:w="940" w:type="dxa"/>
          </w:tcPr>
          <w:p w:rsidR="00AE6194" w:rsidRDefault="00570419" w:rsidP="00320E00">
            <w:r>
              <w:t>3 299</w:t>
            </w:r>
          </w:p>
        </w:tc>
        <w:tc>
          <w:tcPr>
            <w:tcW w:w="1040" w:type="dxa"/>
          </w:tcPr>
          <w:p w:rsidR="00AE6194" w:rsidRDefault="00570419" w:rsidP="00320E00">
            <w:r>
              <w:t>810 399</w:t>
            </w:r>
          </w:p>
        </w:tc>
        <w:tc>
          <w:tcPr>
            <w:tcW w:w="1040" w:type="dxa"/>
          </w:tcPr>
          <w:p w:rsidR="00AE6194" w:rsidRDefault="00570419" w:rsidP="00320E00">
            <w:r>
              <w:t>813 698</w:t>
            </w:r>
          </w:p>
        </w:tc>
        <w:tc>
          <w:tcPr>
            <w:tcW w:w="1040" w:type="dxa"/>
          </w:tcPr>
          <w:p w:rsidR="00AE6194" w:rsidRDefault="00570419" w:rsidP="00320E00">
            <w:r>
              <w:t>799 724</w:t>
            </w:r>
          </w:p>
        </w:tc>
        <w:tc>
          <w:tcPr>
            <w:tcW w:w="960" w:type="dxa"/>
          </w:tcPr>
          <w:p w:rsidR="00AE6194" w:rsidRDefault="00570419" w:rsidP="00320E00">
            <w:r>
              <w:t>13 974</w:t>
            </w:r>
          </w:p>
        </w:tc>
        <w:tc>
          <w:tcPr>
            <w:tcW w:w="960" w:type="dxa"/>
          </w:tcPr>
          <w:p w:rsidR="00AE6194" w:rsidRDefault="00570419" w:rsidP="00320E00">
            <w:r>
              <w:t>13 974</w:t>
            </w:r>
          </w:p>
        </w:tc>
      </w:tr>
      <w:tr w:rsidR="00AE6194" w:rsidTr="00317FFD">
        <w:trPr>
          <w:trHeight w:val="340"/>
        </w:trPr>
        <w:tc>
          <w:tcPr>
            <w:tcW w:w="460" w:type="dxa"/>
          </w:tcPr>
          <w:p w:rsidR="00AE6194" w:rsidRDefault="00570419" w:rsidP="00320E00">
            <w:r>
              <w:t>1411</w:t>
            </w:r>
          </w:p>
        </w:tc>
        <w:tc>
          <w:tcPr>
            <w:tcW w:w="380" w:type="dxa"/>
          </w:tcPr>
          <w:p w:rsidR="00AE6194" w:rsidRDefault="00AE6194" w:rsidP="00320E00"/>
        </w:tc>
        <w:tc>
          <w:tcPr>
            <w:tcW w:w="8740" w:type="dxa"/>
            <w:gridSpan w:val="7"/>
          </w:tcPr>
          <w:p w:rsidR="00AE6194" w:rsidRDefault="00570419" w:rsidP="00320E00">
            <w:r>
              <w:t>Artsdatabanken: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32 158</w:t>
            </w:r>
          </w:p>
        </w:tc>
        <w:tc>
          <w:tcPr>
            <w:tcW w:w="1040" w:type="dxa"/>
          </w:tcPr>
          <w:p w:rsidR="00AE6194" w:rsidRDefault="00570419" w:rsidP="00320E00">
            <w:r>
              <w:t>32 158</w:t>
            </w:r>
          </w:p>
        </w:tc>
        <w:tc>
          <w:tcPr>
            <w:tcW w:w="1040" w:type="dxa"/>
          </w:tcPr>
          <w:p w:rsidR="00AE6194" w:rsidRDefault="00570419" w:rsidP="00320E00">
            <w:r>
              <w:t>30 550</w:t>
            </w:r>
          </w:p>
        </w:tc>
        <w:tc>
          <w:tcPr>
            <w:tcW w:w="960" w:type="dxa"/>
          </w:tcPr>
          <w:p w:rsidR="00AE6194" w:rsidRDefault="00570419" w:rsidP="00320E00">
            <w:r>
              <w:t>1 608</w:t>
            </w:r>
          </w:p>
        </w:tc>
        <w:tc>
          <w:tcPr>
            <w:tcW w:w="960" w:type="dxa"/>
          </w:tcPr>
          <w:p w:rsidR="00AE6194" w:rsidRDefault="00570419" w:rsidP="00320E00">
            <w:r>
              <w:t>1 608</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70</w:t>
            </w:r>
            <w:r>
              <w:tab/>
            </w:r>
          </w:p>
        </w:tc>
        <w:tc>
          <w:tcPr>
            <w:tcW w:w="940" w:type="dxa"/>
          </w:tcPr>
          <w:p w:rsidR="00AE6194" w:rsidRDefault="00570419" w:rsidP="00320E00">
            <w:r>
              <w:t>0</w:t>
            </w:r>
          </w:p>
        </w:tc>
        <w:tc>
          <w:tcPr>
            <w:tcW w:w="1040" w:type="dxa"/>
          </w:tcPr>
          <w:p w:rsidR="00AE6194" w:rsidRDefault="00570419" w:rsidP="00320E00">
            <w:r>
              <w:t>29 592</w:t>
            </w:r>
          </w:p>
        </w:tc>
        <w:tc>
          <w:tcPr>
            <w:tcW w:w="1040" w:type="dxa"/>
          </w:tcPr>
          <w:p w:rsidR="00AE6194" w:rsidRDefault="00570419" w:rsidP="00320E00">
            <w:r>
              <w:t>29 592</w:t>
            </w:r>
          </w:p>
        </w:tc>
        <w:tc>
          <w:tcPr>
            <w:tcW w:w="1040" w:type="dxa"/>
          </w:tcPr>
          <w:p w:rsidR="00AE6194" w:rsidRDefault="00570419" w:rsidP="00320E00">
            <w:r>
              <w:t>17 956</w:t>
            </w:r>
          </w:p>
        </w:tc>
        <w:tc>
          <w:tcPr>
            <w:tcW w:w="960" w:type="dxa"/>
          </w:tcPr>
          <w:p w:rsidR="00AE6194" w:rsidRDefault="00570419" w:rsidP="00320E00">
            <w:r>
              <w:t>11 636</w:t>
            </w:r>
          </w:p>
        </w:tc>
        <w:tc>
          <w:tcPr>
            <w:tcW w:w="960" w:type="dxa"/>
          </w:tcPr>
          <w:p w:rsidR="00AE6194" w:rsidRDefault="00570419" w:rsidP="00320E00">
            <w:r>
              <w:t>4 226</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arter og naturtyper, </w:t>
            </w:r>
            <w:r>
              <w:rPr>
                <w:rStyle w:val="kursiv"/>
              </w:rPr>
              <w:t>kan overføres, kan nyttes under post 21</w:t>
            </w:r>
            <w:r>
              <w:tab/>
            </w:r>
          </w:p>
        </w:tc>
        <w:tc>
          <w:tcPr>
            <w:tcW w:w="940" w:type="dxa"/>
          </w:tcPr>
          <w:p w:rsidR="00AE6194" w:rsidRDefault="00570419" w:rsidP="00320E00">
            <w:r>
              <w:t>0</w:t>
            </w:r>
          </w:p>
        </w:tc>
        <w:tc>
          <w:tcPr>
            <w:tcW w:w="1040" w:type="dxa"/>
          </w:tcPr>
          <w:p w:rsidR="00AE6194" w:rsidRDefault="00570419" w:rsidP="00320E00">
            <w:r>
              <w:t>19 441</w:t>
            </w:r>
          </w:p>
        </w:tc>
        <w:tc>
          <w:tcPr>
            <w:tcW w:w="1040" w:type="dxa"/>
          </w:tcPr>
          <w:p w:rsidR="00AE6194" w:rsidRDefault="00570419" w:rsidP="00320E00">
            <w:r>
              <w:t>19 441</w:t>
            </w:r>
          </w:p>
        </w:tc>
        <w:tc>
          <w:tcPr>
            <w:tcW w:w="1040" w:type="dxa"/>
          </w:tcPr>
          <w:p w:rsidR="00AE6194" w:rsidRDefault="00570419" w:rsidP="00320E00">
            <w:r>
              <w:t>29 456</w:t>
            </w:r>
          </w:p>
        </w:tc>
        <w:tc>
          <w:tcPr>
            <w:tcW w:w="960" w:type="dxa"/>
          </w:tcPr>
          <w:p w:rsidR="00AE6194" w:rsidRDefault="00570419" w:rsidP="00320E00">
            <w:r>
              <w:t>-10 015</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1411</w:t>
            </w:r>
          </w:p>
        </w:tc>
        <w:tc>
          <w:tcPr>
            <w:tcW w:w="940" w:type="dxa"/>
          </w:tcPr>
          <w:p w:rsidR="00AE6194" w:rsidRDefault="00570419" w:rsidP="00320E00">
            <w:r>
              <w:t>0</w:t>
            </w:r>
          </w:p>
        </w:tc>
        <w:tc>
          <w:tcPr>
            <w:tcW w:w="1040" w:type="dxa"/>
          </w:tcPr>
          <w:p w:rsidR="00AE6194" w:rsidRDefault="00570419" w:rsidP="00320E00">
            <w:r>
              <w:t>81 191</w:t>
            </w:r>
          </w:p>
        </w:tc>
        <w:tc>
          <w:tcPr>
            <w:tcW w:w="1040" w:type="dxa"/>
          </w:tcPr>
          <w:p w:rsidR="00AE6194" w:rsidRDefault="00570419" w:rsidP="00320E00">
            <w:r>
              <w:t>81 191</w:t>
            </w:r>
          </w:p>
        </w:tc>
        <w:tc>
          <w:tcPr>
            <w:tcW w:w="1040" w:type="dxa"/>
          </w:tcPr>
          <w:p w:rsidR="00AE6194" w:rsidRDefault="00570419" w:rsidP="00320E00">
            <w:r>
              <w:t>77 962</w:t>
            </w:r>
          </w:p>
        </w:tc>
        <w:tc>
          <w:tcPr>
            <w:tcW w:w="960" w:type="dxa"/>
          </w:tcPr>
          <w:p w:rsidR="00AE6194" w:rsidRDefault="00570419" w:rsidP="00320E00">
            <w:r>
              <w:t>3 229</w:t>
            </w:r>
          </w:p>
        </w:tc>
        <w:tc>
          <w:tcPr>
            <w:tcW w:w="960" w:type="dxa"/>
          </w:tcPr>
          <w:p w:rsidR="00AE6194" w:rsidRDefault="00570419" w:rsidP="00320E00">
            <w:r>
              <w:t>5 834</w:t>
            </w:r>
          </w:p>
        </w:tc>
      </w:tr>
      <w:tr w:rsidR="00AE6194" w:rsidTr="00317FFD">
        <w:trPr>
          <w:trHeight w:val="340"/>
        </w:trPr>
        <w:tc>
          <w:tcPr>
            <w:tcW w:w="460" w:type="dxa"/>
          </w:tcPr>
          <w:p w:rsidR="00AE6194" w:rsidRDefault="00570419" w:rsidP="00320E00">
            <w:r>
              <w:t>1412</w:t>
            </w:r>
          </w:p>
        </w:tc>
        <w:tc>
          <w:tcPr>
            <w:tcW w:w="380" w:type="dxa"/>
          </w:tcPr>
          <w:p w:rsidR="00AE6194" w:rsidRDefault="00AE6194" w:rsidP="00320E00"/>
        </w:tc>
        <w:tc>
          <w:tcPr>
            <w:tcW w:w="8740" w:type="dxa"/>
            <w:gridSpan w:val="7"/>
          </w:tcPr>
          <w:p w:rsidR="00AE6194" w:rsidRDefault="00570419" w:rsidP="00320E00">
            <w:r>
              <w:t>Meteorologiformål:</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Meteorologisk institutt</w:t>
            </w:r>
            <w:r>
              <w:tab/>
            </w:r>
          </w:p>
        </w:tc>
        <w:tc>
          <w:tcPr>
            <w:tcW w:w="940" w:type="dxa"/>
          </w:tcPr>
          <w:p w:rsidR="00AE6194" w:rsidRDefault="00570419" w:rsidP="00320E00">
            <w:r>
              <w:t>0</w:t>
            </w:r>
          </w:p>
        </w:tc>
        <w:tc>
          <w:tcPr>
            <w:tcW w:w="1040" w:type="dxa"/>
          </w:tcPr>
          <w:p w:rsidR="00AE6194" w:rsidRDefault="00570419" w:rsidP="00320E00">
            <w:r>
              <w:t>302 389</w:t>
            </w:r>
          </w:p>
        </w:tc>
        <w:tc>
          <w:tcPr>
            <w:tcW w:w="1040" w:type="dxa"/>
          </w:tcPr>
          <w:p w:rsidR="00AE6194" w:rsidRDefault="00570419" w:rsidP="00320E00">
            <w:r>
              <w:t>302 389</w:t>
            </w:r>
          </w:p>
        </w:tc>
        <w:tc>
          <w:tcPr>
            <w:tcW w:w="1040" w:type="dxa"/>
          </w:tcPr>
          <w:p w:rsidR="00AE6194" w:rsidRDefault="00570419" w:rsidP="00320E00">
            <w:r>
              <w:t>302 389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Internasjonale samarbeidsprosjekt</w:t>
            </w:r>
            <w:r>
              <w:tab/>
            </w:r>
          </w:p>
        </w:tc>
        <w:tc>
          <w:tcPr>
            <w:tcW w:w="940" w:type="dxa"/>
          </w:tcPr>
          <w:p w:rsidR="00AE6194" w:rsidRDefault="00570419" w:rsidP="00320E00">
            <w:r>
              <w:t>0</w:t>
            </w:r>
          </w:p>
        </w:tc>
        <w:tc>
          <w:tcPr>
            <w:tcW w:w="1040" w:type="dxa"/>
          </w:tcPr>
          <w:p w:rsidR="00AE6194" w:rsidRDefault="00570419" w:rsidP="00320E00">
            <w:r>
              <w:t>148 760</w:t>
            </w:r>
          </w:p>
        </w:tc>
        <w:tc>
          <w:tcPr>
            <w:tcW w:w="1040" w:type="dxa"/>
          </w:tcPr>
          <w:p w:rsidR="00AE6194" w:rsidRDefault="00570419" w:rsidP="00320E00">
            <w:r>
              <w:t>148 760</w:t>
            </w:r>
          </w:p>
        </w:tc>
        <w:tc>
          <w:tcPr>
            <w:tcW w:w="1040" w:type="dxa"/>
          </w:tcPr>
          <w:p w:rsidR="00AE6194" w:rsidRDefault="00570419" w:rsidP="00320E00">
            <w:r>
              <w:t>148 560</w:t>
            </w:r>
          </w:p>
        </w:tc>
        <w:tc>
          <w:tcPr>
            <w:tcW w:w="960" w:type="dxa"/>
          </w:tcPr>
          <w:p w:rsidR="00AE6194" w:rsidRDefault="00570419" w:rsidP="00320E00">
            <w:r>
              <w:t>200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1412</w:t>
            </w:r>
          </w:p>
        </w:tc>
        <w:tc>
          <w:tcPr>
            <w:tcW w:w="940" w:type="dxa"/>
          </w:tcPr>
          <w:p w:rsidR="00AE6194" w:rsidRDefault="00570419" w:rsidP="00320E00">
            <w:r>
              <w:t>0</w:t>
            </w:r>
          </w:p>
        </w:tc>
        <w:tc>
          <w:tcPr>
            <w:tcW w:w="1040" w:type="dxa"/>
          </w:tcPr>
          <w:p w:rsidR="00AE6194" w:rsidRDefault="00570419" w:rsidP="00320E00">
            <w:r>
              <w:t>451 149</w:t>
            </w:r>
          </w:p>
        </w:tc>
        <w:tc>
          <w:tcPr>
            <w:tcW w:w="1040" w:type="dxa"/>
          </w:tcPr>
          <w:p w:rsidR="00AE6194" w:rsidRDefault="00570419" w:rsidP="00320E00">
            <w:r>
              <w:t>451 149</w:t>
            </w:r>
          </w:p>
        </w:tc>
        <w:tc>
          <w:tcPr>
            <w:tcW w:w="1040" w:type="dxa"/>
          </w:tcPr>
          <w:p w:rsidR="00AE6194" w:rsidRDefault="00570419" w:rsidP="00320E00">
            <w:r>
              <w:t>450 949</w:t>
            </w:r>
          </w:p>
        </w:tc>
        <w:tc>
          <w:tcPr>
            <w:tcW w:w="960" w:type="dxa"/>
          </w:tcPr>
          <w:p w:rsidR="00AE6194" w:rsidRDefault="00570419" w:rsidP="00320E00">
            <w:r>
              <w:t>200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Fellesoppgaver, forskning, internasjonalt arbeid m.m.</w:t>
            </w:r>
          </w:p>
        </w:tc>
        <w:tc>
          <w:tcPr>
            <w:tcW w:w="940" w:type="dxa"/>
          </w:tcPr>
          <w:p w:rsidR="00AE6194" w:rsidRDefault="00570419" w:rsidP="00320E00">
            <w:r>
              <w:t>23 345</w:t>
            </w:r>
          </w:p>
        </w:tc>
        <w:tc>
          <w:tcPr>
            <w:tcW w:w="1040" w:type="dxa"/>
          </w:tcPr>
          <w:p w:rsidR="00AE6194" w:rsidRDefault="00570419" w:rsidP="00320E00">
            <w:r>
              <w:t>1 958 992</w:t>
            </w:r>
          </w:p>
        </w:tc>
        <w:tc>
          <w:tcPr>
            <w:tcW w:w="1040" w:type="dxa"/>
          </w:tcPr>
          <w:p w:rsidR="00AE6194" w:rsidRDefault="00570419" w:rsidP="00320E00">
            <w:r>
              <w:t>1 982 337</w:t>
            </w:r>
          </w:p>
        </w:tc>
        <w:tc>
          <w:tcPr>
            <w:tcW w:w="1040" w:type="dxa"/>
          </w:tcPr>
          <w:p w:rsidR="00AE6194" w:rsidRDefault="00570419" w:rsidP="00320E00">
            <w:r>
              <w:t>1 930 665</w:t>
            </w:r>
          </w:p>
        </w:tc>
        <w:tc>
          <w:tcPr>
            <w:tcW w:w="960" w:type="dxa"/>
          </w:tcPr>
          <w:p w:rsidR="00AE6194" w:rsidRDefault="00570419" w:rsidP="00320E00">
            <w:r>
              <w:t>51 672</w:t>
            </w:r>
          </w:p>
        </w:tc>
        <w:tc>
          <w:tcPr>
            <w:tcW w:w="960" w:type="dxa"/>
          </w:tcPr>
          <w:p w:rsidR="00AE6194" w:rsidRDefault="00570419" w:rsidP="00320E00">
            <w:r>
              <w:t>51 752</w:t>
            </w:r>
          </w:p>
        </w:tc>
      </w:tr>
      <w:tr w:rsidR="00AE6194" w:rsidTr="00317FFD">
        <w:trPr>
          <w:trHeight w:val="480"/>
        </w:trPr>
        <w:tc>
          <w:tcPr>
            <w:tcW w:w="9580" w:type="dxa"/>
            <w:gridSpan w:val="9"/>
          </w:tcPr>
          <w:p w:rsidR="00AE6194" w:rsidRDefault="00570419" w:rsidP="00320E00">
            <w:r>
              <w:rPr>
                <w:rStyle w:val="sperret0"/>
                <w:spacing w:val="20"/>
                <w:sz w:val="20"/>
                <w:szCs w:val="20"/>
              </w:rPr>
              <w:t>Klima, naturmangfold og forurensning</w:t>
            </w:r>
          </w:p>
        </w:tc>
      </w:tr>
      <w:tr w:rsidR="00AE6194" w:rsidTr="00317FFD">
        <w:trPr>
          <w:trHeight w:val="260"/>
        </w:trPr>
        <w:tc>
          <w:tcPr>
            <w:tcW w:w="460" w:type="dxa"/>
          </w:tcPr>
          <w:p w:rsidR="00AE6194" w:rsidRDefault="00570419" w:rsidP="00320E00">
            <w:r>
              <w:t>1420</w:t>
            </w:r>
          </w:p>
        </w:tc>
        <w:tc>
          <w:tcPr>
            <w:tcW w:w="380" w:type="dxa"/>
          </w:tcPr>
          <w:p w:rsidR="00AE6194" w:rsidRDefault="00AE6194" w:rsidP="00320E00"/>
        </w:tc>
        <w:tc>
          <w:tcPr>
            <w:tcW w:w="8740" w:type="dxa"/>
            <w:gridSpan w:val="7"/>
          </w:tcPr>
          <w:p w:rsidR="00AE6194" w:rsidRDefault="00570419" w:rsidP="00320E00">
            <w:r>
              <w:t>Miljødirektoratet: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32 054</w:t>
            </w:r>
          </w:p>
        </w:tc>
        <w:tc>
          <w:tcPr>
            <w:tcW w:w="1040" w:type="dxa"/>
          </w:tcPr>
          <w:p w:rsidR="00AE6194" w:rsidRDefault="00570419" w:rsidP="00320E00">
            <w:r>
              <w:t>677 328</w:t>
            </w:r>
          </w:p>
        </w:tc>
        <w:tc>
          <w:tcPr>
            <w:tcW w:w="1040" w:type="dxa"/>
          </w:tcPr>
          <w:p w:rsidR="00AE6194" w:rsidRDefault="00570419" w:rsidP="00320E00">
            <w:r>
              <w:t>709 382</w:t>
            </w:r>
          </w:p>
        </w:tc>
        <w:tc>
          <w:tcPr>
            <w:tcW w:w="1040" w:type="dxa"/>
          </w:tcPr>
          <w:p w:rsidR="00AE6194" w:rsidRDefault="00570419" w:rsidP="00320E00">
            <w:r>
              <w:t>689 373</w:t>
            </w:r>
          </w:p>
        </w:tc>
        <w:tc>
          <w:tcPr>
            <w:tcW w:w="960" w:type="dxa"/>
          </w:tcPr>
          <w:p w:rsidR="00AE6194" w:rsidRDefault="00570419" w:rsidP="00320E00">
            <w:r>
              <w:t>20 009</w:t>
            </w:r>
          </w:p>
        </w:tc>
        <w:tc>
          <w:tcPr>
            <w:tcW w:w="960" w:type="dxa"/>
          </w:tcPr>
          <w:p w:rsidR="00AE6194" w:rsidRDefault="00570419" w:rsidP="00320E00">
            <w:r>
              <w:t>20 394</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12 896</w:t>
            </w:r>
          </w:p>
        </w:tc>
        <w:tc>
          <w:tcPr>
            <w:tcW w:w="1040" w:type="dxa"/>
          </w:tcPr>
          <w:p w:rsidR="00AE6194" w:rsidRDefault="00570419" w:rsidP="00320E00">
            <w:r>
              <w:t>256 970</w:t>
            </w:r>
          </w:p>
        </w:tc>
        <w:tc>
          <w:tcPr>
            <w:tcW w:w="1040" w:type="dxa"/>
          </w:tcPr>
          <w:p w:rsidR="00AE6194" w:rsidRDefault="00570419" w:rsidP="00320E00">
            <w:r>
              <w:t>269 866</w:t>
            </w:r>
          </w:p>
        </w:tc>
        <w:tc>
          <w:tcPr>
            <w:tcW w:w="1040" w:type="dxa"/>
          </w:tcPr>
          <w:p w:rsidR="00AE6194" w:rsidRDefault="00570419" w:rsidP="00320E00">
            <w:r>
              <w:t>257 221</w:t>
            </w:r>
          </w:p>
        </w:tc>
        <w:tc>
          <w:tcPr>
            <w:tcW w:w="960" w:type="dxa"/>
          </w:tcPr>
          <w:p w:rsidR="00AE6194" w:rsidRDefault="00570419" w:rsidP="00320E00">
            <w:r>
              <w:t>12 645</w:t>
            </w:r>
          </w:p>
        </w:tc>
        <w:tc>
          <w:tcPr>
            <w:tcW w:w="960" w:type="dxa"/>
          </w:tcPr>
          <w:p w:rsidR="00AE6194" w:rsidRDefault="00570419" w:rsidP="00320E00">
            <w:r>
              <w:t>12 645</w:t>
            </w:r>
          </w:p>
        </w:tc>
      </w:tr>
      <w:tr w:rsidR="00AE6194" w:rsidTr="00317FFD">
        <w:trPr>
          <w:trHeight w:val="26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Statlige vannmiljøtiltak</w:t>
            </w:r>
            <w:r>
              <w:tab/>
            </w:r>
          </w:p>
        </w:tc>
        <w:tc>
          <w:tcPr>
            <w:tcW w:w="940" w:type="dxa"/>
          </w:tcPr>
          <w:p w:rsidR="00AE6194" w:rsidRDefault="00570419" w:rsidP="00320E00">
            <w:r>
              <w:t>6 769</w:t>
            </w:r>
          </w:p>
        </w:tc>
        <w:tc>
          <w:tcPr>
            <w:tcW w:w="1040" w:type="dxa"/>
          </w:tcPr>
          <w:p w:rsidR="00AE6194" w:rsidRDefault="00570419" w:rsidP="00320E00">
            <w:r>
              <w:t>283 369</w:t>
            </w:r>
          </w:p>
        </w:tc>
        <w:tc>
          <w:tcPr>
            <w:tcW w:w="1040" w:type="dxa"/>
          </w:tcPr>
          <w:p w:rsidR="00AE6194" w:rsidRDefault="00570419" w:rsidP="00320E00">
            <w:r>
              <w:t>290 138</w:t>
            </w:r>
          </w:p>
        </w:tc>
        <w:tc>
          <w:tcPr>
            <w:tcW w:w="1040" w:type="dxa"/>
          </w:tcPr>
          <w:p w:rsidR="00AE6194" w:rsidRDefault="00570419" w:rsidP="00320E00">
            <w:r>
              <w:t>279 072</w:t>
            </w:r>
          </w:p>
        </w:tc>
        <w:tc>
          <w:tcPr>
            <w:tcW w:w="960" w:type="dxa"/>
          </w:tcPr>
          <w:p w:rsidR="00AE6194" w:rsidRDefault="00570419" w:rsidP="00320E00">
            <w:r>
              <w:t>11 066</w:t>
            </w:r>
          </w:p>
        </w:tc>
        <w:tc>
          <w:tcPr>
            <w:tcW w:w="960" w:type="dxa"/>
          </w:tcPr>
          <w:p w:rsidR="00AE6194" w:rsidRDefault="00570419" w:rsidP="00320E00">
            <w:r>
              <w:t>11 066</w:t>
            </w:r>
          </w:p>
        </w:tc>
      </w:tr>
      <w:tr w:rsidR="00AE6194" w:rsidTr="00317FFD">
        <w:trPr>
          <w:trHeight w:val="48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 xml:space="preserve">Oppdrags- og gebyrrelatert virksomhet, </w:t>
            </w:r>
            <w:r>
              <w:rPr>
                <w:rStyle w:val="kursiv"/>
              </w:rPr>
              <w:t>kan overføres</w:t>
            </w:r>
            <w:r>
              <w:tab/>
            </w:r>
          </w:p>
        </w:tc>
        <w:tc>
          <w:tcPr>
            <w:tcW w:w="940" w:type="dxa"/>
          </w:tcPr>
          <w:p w:rsidR="00AE6194" w:rsidRDefault="00570419" w:rsidP="00320E00">
            <w:r>
              <w:t>7 574</w:t>
            </w:r>
          </w:p>
        </w:tc>
        <w:tc>
          <w:tcPr>
            <w:tcW w:w="1040" w:type="dxa"/>
          </w:tcPr>
          <w:p w:rsidR="00AE6194" w:rsidRDefault="00570419" w:rsidP="00320E00">
            <w:r>
              <w:t>136 532</w:t>
            </w:r>
          </w:p>
        </w:tc>
        <w:tc>
          <w:tcPr>
            <w:tcW w:w="1040" w:type="dxa"/>
          </w:tcPr>
          <w:p w:rsidR="00AE6194" w:rsidRDefault="00570419" w:rsidP="00320E00">
            <w:r>
              <w:t>144 106</w:t>
            </w:r>
          </w:p>
        </w:tc>
        <w:tc>
          <w:tcPr>
            <w:tcW w:w="1040" w:type="dxa"/>
          </w:tcPr>
          <w:p w:rsidR="00AE6194" w:rsidRDefault="00570419" w:rsidP="00320E00">
            <w:r>
              <w:t>153 776</w:t>
            </w:r>
          </w:p>
        </w:tc>
        <w:tc>
          <w:tcPr>
            <w:tcW w:w="960" w:type="dxa"/>
          </w:tcPr>
          <w:p w:rsidR="00AE6194" w:rsidRDefault="00570419" w:rsidP="00320E00">
            <w:r>
              <w:t>-9 670</w:t>
            </w:r>
          </w:p>
        </w:tc>
        <w:tc>
          <w:tcPr>
            <w:tcW w:w="960" w:type="dxa"/>
          </w:tcPr>
          <w:p w:rsidR="00AE6194" w:rsidRDefault="00570419" w:rsidP="00320E00">
            <w:r>
              <w:t>6 421</w:t>
            </w:r>
          </w:p>
        </w:tc>
      </w:tr>
      <w:tr w:rsidR="00AE6194" w:rsidTr="00317FFD">
        <w:trPr>
          <w:trHeight w:val="480"/>
        </w:trPr>
        <w:tc>
          <w:tcPr>
            <w:tcW w:w="460" w:type="dxa"/>
          </w:tcPr>
          <w:p w:rsidR="00AE6194" w:rsidRDefault="00AE6194" w:rsidP="00320E00"/>
        </w:tc>
        <w:tc>
          <w:tcPr>
            <w:tcW w:w="380" w:type="dxa"/>
          </w:tcPr>
          <w:p w:rsidR="00AE6194" w:rsidRDefault="00570419" w:rsidP="00320E00">
            <w:r>
              <w:t>30</w:t>
            </w:r>
          </w:p>
        </w:tc>
        <w:tc>
          <w:tcPr>
            <w:tcW w:w="2760" w:type="dxa"/>
          </w:tcPr>
          <w:p w:rsidR="00AE6194" w:rsidRDefault="00570419" w:rsidP="00320E00">
            <w:r>
              <w:t xml:space="preserve">Statlige erverv, båndlegging av friluftsområder, </w:t>
            </w:r>
            <w:r>
              <w:rPr>
                <w:rStyle w:val="kursiv"/>
              </w:rPr>
              <w:t>kan overføres</w:t>
            </w:r>
            <w:r>
              <w:tab/>
            </w:r>
          </w:p>
        </w:tc>
        <w:tc>
          <w:tcPr>
            <w:tcW w:w="940" w:type="dxa"/>
          </w:tcPr>
          <w:p w:rsidR="00AE6194" w:rsidRDefault="00570419" w:rsidP="00320E00">
            <w:r>
              <w:t>8 063</w:t>
            </w:r>
          </w:p>
        </w:tc>
        <w:tc>
          <w:tcPr>
            <w:tcW w:w="1040" w:type="dxa"/>
          </w:tcPr>
          <w:p w:rsidR="00AE6194" w:rsidRDefault="00570419" w:rsidP="00320E00">
            <w:r>
              <w:t>32 460</w:t>
            </w:r>
          </w:p>
        </w:tc>
        <w:tc>
          <w:tcPr>
            <w:tcW w:w="1040" w:type="dxa"/>
          </w:tcPr>
          <w:p w:rsidR="00AE6194" w:rsidRDefault="00570419" w:rsidP="00320E00">
            <w:r>
              <w:t>40 523</w:t>
            </w:r>
          </w:p>
        </w:tc>
        <w:tc>
          <w:tcPr>
            <w:tcW w:w="1040" w:type="dxa"/>
          </w:tcPr>
          <w:p w:rsidR="00AE6194" w:rsidRDefault="00570419" w:rsidP="00320E00">
            <w:r>
              <w:t>23 126</w:t>
            </w:r>
          </w:p>
        </w:tc>
        <w:tc>
          <w:tcPr>
            <w:tcW w:w="960" w:type="dxa"/>
          </w:tcPr>
          <w:p w:rsidR="00AE6194" w:rsidRDefault="00570419" w:rsidP="00320E00">
            <w:r>
              <w:t>17 397</w:t>
            </w:r>
          </w:p>
        </w:tc>
        <w:tc>
          <w:tcPr>
            <w:tcW w:w="960" w:type="dxa"/>
          </w:tcPr>
          <w:p w:rsidR="00AE6194" w:rsidRDefault="00570419" w:rsidP="00320E00">
            <w:r>
              <w:t>17 397</w:t>
            </w:r>
          </w:p>
        </w:tc>
      </w:tr>
      <w:tr w:rsidR="00AE6194" w:rsidTr="00317FFD">
        <w:trPr>
          <w:trHeight w:val="480"/>
        </w:trPr>
        <w:tc>
          <w:tcPr>
            <w:tcW w:w="460" w:type="dxa"/>
          </w:tcPr>
          <w:p w:rsidR="00AE6194" w:rsidRDefault="00AE6194" w:rsidP="00320E00"/>
        </w:tc>
        <w:tc>
          <w:tcPr>
            <w:tcW w:w="380" w:type="dxa"/>
          </w:tcPr>
          <w:p w:rsidR="00AE6194" w:rsidRDefault="00570419" w:rsidP="00320E00">
            <w:r>
              <w:t>31</w:t>
            </w:r>
          </w:p>
        </w:tc>
        <w:tc>
          <w:tcPr>
            <w:tcW w:w="2760" w:type="dxa"/>
          </w:tcPr>
          <w:p w:rsidR="00AE6194" w:rsidRDefault="00570419" w:rsidP="00320E00">
            <w:r>
              <w:t xml:space="preserve">Tiltak i verneområder,  </w:t>
            </w:r>
            <w:r>
              <w:rPr>
                <w:rStyle w:val="kursiv"/>
              </w:rPr>
              <w:t>kan overføres</w:t>
            </w:r>
            <w:r>
              <w:tab/>
            </w:r>
          </w:p>
        </w:tc>
        <w:tc>
          <w:tcPr>
            <w:tcW w:w="940" w:type="dxa"/>
          </w:tcPr>
          <w:p w:rsidR="00AE6194" w:rsidRDefault="00570419" w:rsidP="00320E00">
            <w:r>
              <w:t>3 312</w:t>
            </w:r>
          </w:p>
        </w:tc>
        <w:tc>
          <w:tcPr>
            <w:tcW w:w="1040" w:type="dxa"/>
          </w:tcPr>
          <w:p w:rsidR="00AE6194" w:rsidRDefault="00570419" w:rsidP="00320E00">
            <w:r>
              <w:t>74 419</w:t>
            </w:r>
          </w:p>
        </w:tc>
        <w:tc>
          <w:tcPr>
            <w:tcW w:w="1040" w:type="dxa"/>
          </w:tcPr>
          <w:p w:rsidR="00AE6194" w:rsidRDefault="00570419" w:rsidP="00320E00">
            <w:r>
              <w:t>77 731</w:t>
            </w:r>
          </w:p>
        </w:tc>
        <w:tc>
          <w:tcPr>
            <w:tcW w:w="1040" w:type="dxa"/>
          </w:tcPr>
          <w:p w:rsidR="00AE6194" w:rsidRDefault="00570419" w:rsidP="00320E00">
            <w:r>
              <w:t>71 559</w:t>
            </w:r>
          </w:p>
        </w:tc>
        <w:tc>
          <w:tcPr>
            <w:tcW w:w="960" w:type="dxa"/>
          </w:tcPr>
          <w:p w:rsidR="00AE6194" w:rsidRDefault="00570419" w:rsidP="00320E00">
            <w:r>
              <w:t>6 172</w:t>
            </w:r>
          </w:p>
        </w:tc>
        <w:tc>
          <w:tcPr>
            <w:tcW w:w="960" w:type="dxa"/>
          </w:tcPr>
          <w:p w:rsidR="00AE6194" w:rsidRDefault="00570419" w:rsidP="00320E00">
            <w:r>
              <w:t>6 172</w:t>
            </w:r>
          </w:p>
        </w:tc>
      </w:tr>
      <w:tr w:rsidR="00AE6194" w:rsidTr="00317FFD">
        <w:trPr>
          <w:trHeight w:val="480"/>
        </w:trPr>
        <w:tc>
          <w:tcPr>
            <w:tcW w:w="460" w:type="dxa"/>
          </w:tcPr>
          <w:p w:rsidR="00AE6194" w:rsidRDefault="00AE6194" w:rsidP="00320E00"/>
        </w:tc>
        <w:tc>
          <w:tcPr>
            <w:tcW w:w="380" w:type="dxa"/>
          </w:tcPr>
          <w:p w:rsidR="00AE6194" w:rsidRDefault="00570419" w:rsidP="00320E00">
            <w:r>
              <w:t>32</w:t>
            </w:r>
          </w:p>
        </w:tc>
        <w:tc>
          <w:tcPr>
            <w:tcW w:w="2760" w:type="dxa"/>
          </w:tcPr>
          <w:p w:rsidR="00AE6194" w:rsidRDefault="00570419" w:rsidP="00320E00">
            <w:r>
              <w:t xml:space="preserve">Statlige erverv, fylkesvise verneplaner, </w:t>
            </w:r>
            <w:r>
              <w:rPr>
                <w:rStyle w:val="kursiv"/>
              </w:rPr>
              <w:t>kan overføres</w:t>
            </w:r>
            <w:r>
              <w:tab/>
            </w:r>
          </w:p>
        </w:tc>
        <w:tc>
          <w:tcPr>
            <w:tcW w:w="940" w:type="dxa"/>
          </w:tcPr>
          <w:p w:rsidR="00AE6194" w:rsidRDefault="00570419" w:rsidP="00320E00">
            <w:r>
              <w:t>8 002</w:t>
            </w:r>
          </w:p>
        </w:tc>
        <w:tc>
          <w:tcPr>
            <w:tcW w:w="1040" w:type="dxa"/>
          </w:tcPr>
          <w:p w:rsidR="00AE6194" w:rsidRDefault="00570419" w:rsidP="00320E00">
            <w:r>
              <w:t>3 006</w:t>
            </w:r>
          </w:p>
        </w:tc>
        <w:tc>
          <w:tcPr>
            <w:tcW w:w="1040" w:type="dxa"/>
          </w:tcPr>
          <w:p w:rsidR="00AE6194" w:rsidRDefault="00570419" w:rsidP="00320E00">
            <w:r>
              <w:t>11 008</w:t>
            </w:r>
          </w:p>
        </w:tc>
        <w:tc>
          <w:tcPr>
            <w:tcW w:w="1040" w:type="dxa"/>
          </w:tcPr>
          <w:p w:rsidR="00AE6194" w:rsidRDefault="00570419" w:rsidP="00320E00">
            <w:r>
              <w:t>664</w:t>
            </w:r>
          </w:p>
        </w:tc>
        <w:tc>
          <w:tcPr>
            <w:tcW w:w="960" w:type="dxa"/>
          </w:tcPr>
          <w:p w:rsidR="00AE6194" w:rsidRDefault="00570419" w:rsidP="00320E00">
            <w:r>
              <w:t>10 344</w:t>
            </w:r>
          </w:p>
        </w:tc>
        <w:tc>
          <w:tcPr>
            <w:tcW w:w="960" w:type="dxa"/>
          </w:tcPr>
          <w:p w:rsidR="00AE6194" w:rsidRDefault="00570419" w:rsidP="00320E00">
            <w:r>
              <w:t>8 228</w:t>
            </w:r>
          </w:p>
        </w:tc>
      </w:tr>
      <w:tr w:rsidR="00AE6194" w:rsidTr="00317FFD">
        <w:trPr>
          <w:trHeight w:val="480"/>
        </w:trPr>
        <w:tc>
          <w:tcPr>
            <w:tcW w:w="460" w:type="dxa"/>
          </w:tcPr>
          <w:p w:rsidR="00AE6194" w:rsidRDefault="00AE6194" w:rsidP="00320E00"/>
        </w:tc>
        <w:tc>
          <w:tcPr>
            <w:tcW w:w="380" w:type="dxa"/>
          </w:tcPr>
          <w:p w:rsidR="00AE6194" w:rsidRDefault="00570419" w:rsidP="00320E00">
            <w:r>
              <w:t>33</w:t>
            </w:r>
          </w:p>
        </w:tc>
        <w:tc>
          <w:tcPr>
            <w:tcW w:w="2760" w:type="dxa"/>
          </w:tcPr>
          <w:p w:rsidR="00AE6194" w:rsidRDefault="00570419" w:rsidP="00320E00">
            <w:r>
              <w:t xml:space="preserve">Statlige erverv, nytt vern,  </w:t>
            </w:r>
            <w:r>
              <w:rPr>
                <w:rStyle w:val="kursiv"/>
              </w:rPr>
              <w:t>kan overføres</w:t>
            </w:r>
            <w:r>
              <w:tab/>
            </w:r>
          </w:p>
        </w:tc>
        <w:tc>
          <w:tcPr>
            <w:tcW w:w="940" w:type="dxa"/>
          </w:tcPr>
          <w:p w:rsidR="00AE6194" w:rsidRDefault="00570419" w:rsidP="00320E00">
            <w:r>
              <w:t>9 725</w:t>
            </w:r>
          </w:p>
        </w:tc>
        <w:tc>
          <w:tcPr>
            <w:tcW w:w="1040" w:type="dxa"/>
          </w:tcPr>
          <w:p w:rsidR="00AE6194" w:rsidRDefault="00570419" w:rsidP="00320E00">
            <w:r>
              <w:t>5 062</w:t>
            </w:r>
          </w:p>
        </w:tc>
        <w:tc>
          <w:tcPr>
            <w:tcW w:w="1040" w:type="dxa"/>
          </w:tcPr>
          <w:p w:rsidR="00AE6194" w:rsidRDefault="00570419" w:rsidP="00320E00">
            <w:r>
              <w:t>14 787</w:t>
            </w:r>
          </w:p>
        </w:tc>
        <w:tc>
          <w:tcPr>
            <w:tcW w:w="1040" w:type="dxa"/>
          </w:tcPr>
          <w:p w:rsidR="00AE6194" w:rsidRDefault="00570419" w:rsidP="00320E00">
            <w:r>
              <w:t>875</w:t>
            </w:r>
          </w:p>
        </w:tc>
        <w:tc>
          <w:tcPr>
            <w:tcW w:w="960" w:type="dxa"/>
          </w:tcPr>
          <w:p w:rsidR="00AE6194" w:rsidRDefault="00570419" w:rsidP="00320E00">
            <w:r>
              <w:t>13 912</w:t>
            </w:r>
          </w:p>
        </w:tc>
        <w:tc>
          <w:tcPr>
            <w:tcW w:w="960" w:type="dxa"/>
          </w:tcPr>
          <w:p w:rsidR="00AE6194" w:rsidRDefault="00570419" w:rsidP="00320E00">
            <w:r>
              <w:t>13 912</w:t>
            </w:r>
          </w:p>
        </w:tc>
      </w:tr>
      <w:tr w:rsidR="00AE6194" w:rsidTr="00317FFD">
        <w:trPr>
          <w:trHeight w:val="480"/>
        </w:trPr>
        <w:tc>
          <w:tcPr>
            <w:tcW w:w="460" w:type="dxa"/>
          </w:tcPr>
          <w:p w:rsidR="00AE6194" w:rsidRDefault="00AE6194" w:rsidP="00320E00"/>
        </w:tc>
        <w:tc>
          <w:tcPr>
            <w:tcW w:w="380" w:type="dxa"/>
          </w:tcPr>
          <w:p w:rsidR="00AE6194" w:rsidRDefault="00570419" w:rsidP="00320E00">
            <w:r>
              <w:t>34</w:t>
            </w:r>
          </w:p>
        </w:tc>
        <w:tc>
          <w:tcPr>
            <w:tcW w:w="2760" w:type="dxa"/>
          </w:tcPr>
          <w:p w:rsidR="00AE6194" w:rsidRDefault="00570419" w:rsidP="00320E00">
            <w:r>
              <w:t xml:space="preserve">Statlige erverv, nasjonalparker, </w:t>
            </w:r>
            <w:r>
              <w:rPr>
                <w:rStyle w:val="kursiv"/>
              </w:rPr>
              <w:t>kan overføres</w:t>
            </w:r>
            <w:r>
              <w:tab/>
            </w:r>
          </w:p>
        </w:tc>
        <w:tc>
          <w:tcPr>
            <w:tcW w:w="940" w:type="dxa"/>
          </w:tcPr>
          <w:p w:rsidR="00AE6194" w:rsidRDefault="00570419" w:rsidP="00320E00">
            <w:r>
              <w:t>36 925</w:t>
            </w:r>
          </w:p>
        </w:tc>
        <w:tc>
          <w:tcPr>
            <w:tcW w:w="1040" w:type="dxa"/>
          </w:tcPr>
          <w:p w:rsidR="00AE6194" w:rsidRDefault="00570419" w:rsidP="00320E00">
            <w:r>
              <w:t>19 200</w:t>
            </w:r>
          </w:p>
        </w:tc>
        <w:tc>
          <w:tcPr>
            <w:tcW w:w="1040" w:type="dxa"/>
          </w:tcPr>
          <w:p w:rsidR="00AE6194" w:rsidRDefault="00570419" w:rsidP="00320E00">
            <w:r>
              <w:t>56 125</w:t>
            </w:r>
          </w:p>
        </w:tc>
        <w:tc>
          <w:tcPr>
            <w:tcW w:w="1040" w:type="dxa"/>
          </w:tcPr>
          <w:p w:rsidR="00AE6194" w:rsidRDefault="00570419" w:rsidP="00320E00">
            <w:r>
              <w:t>30 323</w:t>
            </w:r>
          </w:p>
        </w:tc>
        <w:tc>
          <w:tcPr>
            <w:tcW w:w="960" w:type="dxa"/>
          </w:tcPr>
          <w:p w:rsidR="00AE6194" w:rsidRDefault="00570419" w:rsidP="00320E00">
            <w:r>
              <w:t>25 802</w:t>
            </w:r>
          </w:p>
        </w:tc>
        <w:tc>
          <w:tcPr>
            <w:tcW w:w="960" w:type="dxa"/>
          </w:tcPr>
          <w:p w:rsidR="00AE6194" w:rsidRDefault="00570419" w:rsidP="00320E00">
            <w:r>
              <w:t>25 802</w:t>
            </w:r>
          </w:p>
        </w:tc>
      </w:tr>
      <w:tr w:rsidR="00AE6194" w:rsidTr="00317FFD">
        <w:trPr>
          <w:trHeight w:val="480"/>
        </w:trPr>
        <w:tc>
          <w:tcPr>
            <w:tcW w:w="460" w:type="dxa"/>
          </w:tcPr>
          <w:p w:rsidR="00AE6194" w:rsidRDefault="00AE6194" w:rsidP="00320E00"/>
        </w:tc>
        <w:tc>
          <w:tcPr>
            <w:tcW w:w="380" w:type="dxa"/>
          </w:tcPr>
          <w:p w:rsidR="00AE6194" w:rsidRDefault="00570419" w:rsidP="00320E00">
            <w:r>
              <w:t>35</w:t>
            </w:r>
          </w:p>
        </w:tc>
        <w:tc>
          <w:tcPr>
            <w:tcW w:w="2760" w:type="dxa"/>
          </w:tcPr>
          <w:p w:rsidR="00AE6194" w:rsidRDefault="00570419" w:rsidP="00320E00">
            <w:r>
              <w:t xml:space="preserve">Statlige erverv, skogvern,  </w:t>
            </w:r>
            <w:r>
              <w:rPr>
                <w:rStyle w:val="kursiv"/>
              </w:rPr>
              <w:t>kan overføres</w:t>
            </w:r>
            <w:r>
              <w:tab/>
            </w:r>
          </w:p>
        </w:tc>
        <w:tc>
          <w:tcPr>
            <w:tcW w:w="940" w:type="dxa"/>
          </w:tcPr>
          <w:p w:rsidR="00AE6194" w:rsidRDefault="00570419" w:rsidP="00320E00">
            <w:r>
              <w:t>14 947</w:t>
            </w:r>
          </w:p>
        </w:tc>
        <w:tc>
          <w:tcPr>
            <w:tcW w:w="1040" w:type="dxa"/>
          </w:tcPr>
          <w:p w:rsidR="00AE6194" w:rsidRDefault="00570419" w:rsidP="00320E00">
            <w:r>
              <w:t>464 612</w:t>
            </w:r>
          </w:p>
        </w:tc>
        <w:tc>
          <w:tcPr>
            <w:tcW w:w="1040" w:type="dxa"/>
          </w:tcPr>
          <w:p w:rsidR="00AE6194" w:rsidRDefault="00570419" w:rsidP="00320E00">
            <w:r>
              <w:t>479 559</w:t>
            </w:r>
          </w:p>
        </w:tc>
        <w:tc>
          <w:tcPr>
            <w:tcW w:w="1040" w:type="dxa"/>
          </w:tcPr>
          <w:p w:rsidR="00AE6194" w:rsidRDefault="00570419" w:rsidP="00320E00">
            <w:r>
              <w:t>478 407</w:t>
            </w:r>
          </w:p>
        </w:tc>
        <w:tc>
          <w:tcPr>
            <w:tcW w:w="960" w:type="dxa"/>
          </w:tcPr>
          <w:p w:rsidR="00AE6194" w:rsidRDefault="00570419" w:rsidP="00320E00">
            <w:r>
              <w:t>1 152</w:t>
            </w:r>
          </w:p>
        </w:tc>
        <w:tc>
          <w:tcPr>
            <w:tcW w:w="960" w:type="dxa"/>
          </w:tcPr>
          <w:p w:rsidR="00AE6194" w:rsidRDefault="00570419" w:rsidP="00320E00">
            <w:r>
              <w:t>1 152</w:t>
            </w:r>
          </w:p>
        </w:tc>
      </w:tr>
      <w:tr w:rsidR="00AE6194" w:rsidTr="00317FFD">
        <w:trPr>
          <w:trHeight w:val="260"/>
        </w:trPr>
        <w:tc>
          <w:tcPr>
            <w:tcW w:w="460" w:type="dxa"/>
          </w:tcPr>
          <w:p w:rsidR="00AE6194" w:rsidRDefault="00AE6194" w:rsidP="00320E00"/>
        </w:tc>
        <w:tc>
          <w:tcPr>
            <w:tcW w:w="380" w:type="dxa"/>
          </w:tcPr>
          <w:p w:rsidR="00AE6194" w:rsidRDefault="00570419" w:rsidP="00320E00">
            <w:r>
              <w:t>37</w:t>
            </w:r>
          </w:p>
        </w:tc>
        <w:tc>
          <w:tcPr>
            <w:tcW w:w="2760" w:type="dxa"/>
          </w:tcPr>
          <w:p w:rsidR="00AE6194" w:rsidRDefault="00570419" w:rsidP="00320E00">
            <w:r>
              <w:t xml:space="preserve">Skogplanting, </w:t>
            </w:r>
            <w:r>
              <w:rPr>
                <w:rStyle w:val="kursiv"/>
              </w:rPr>
              <w:t>kan overføres</w:t>
            </w:r>
            <w:r>
              <w:tab/>
            </w:r>
          </w:p>
        </w:tc>
        <w:tc>
          <w:tcPr>
            <w:tcW w:w="940" w:type="dxa"/>
          </w:tcPr>
          <w:p w:rsidR="00AE6194" w:rsidRDefault="00570419" w:rsidP="00320E00">
            <w:r>
              <w:t>8 790</w:t>
            </w:r>
          </w:p>
        </w:tc>
        <w:tc>
          <w:tcPr>
            <w:tcW w:w="1040" w:type="dxa"/>
          </w:tcPr>
          <w:p w:rsidR="00AE6194" w:rsidRDefault="00570419" w:rsidP="00320E00">
            <w:r>
              <w:t>10 375</w:t>
            </w:r>
          </w:p>
        </w:tc>
        <w:tc>
          <w:tcPr>
            <w:tcW w:w="1040" w:type="dxa"/>
          </w:tcPr>
          <w:p w:rsidR="00AE6194" w:rsidRDefault="00570419" w:rsidP="00320E00">
            <w:r>
              <w:t>19 165</w:t>
            </w:r>
          </w:p>
        </w:tc>
        <w:tc>
          <w:tcPr>
            <w:tcW w:w="1040" w:type="dxa"/>
          </w:tcPr>
          <w:p w:rsidR="00AE6194" w:rsidRDefault="00570419" w:rsidP="00320E00">
            <w:r>
              <w:t>16 172</w:t>
            </w:r>
          </w:p>
        </w:tc>
        <w:tc>
          <w:tcPr>
            <w:tcW w:w="960" w:type="dxa"/>
          </w:tcPr>
          <w:p w:rsidR="00AE6194" w:rsidRDefault="00570419" w:rsidP="00320E00">
            <w:r>
              <w:t>2 993</w:t>
            </w:r>
          </w:p>
        </w:tc>
        <w:tc>
          <w:tcPr>
            <w:tcW w:w="960" w:type="dxa"/>
          </w:tcPr>
          <w:p w:rsidR="00AE6194" w:rsidRDefault="00570419" w:rsidP="00320E00">
            <w:r>
              <w:t>2 993</w:t>
            </w:r>
          </w:p>
        </w:tc>
      </w:tr>
      <w:tr w:rsidR="00AE6194" w:rsidTr="00317FFD">
        <w:trPr>
          <w:trHeight w:val="480"/>
        </w:trPr>
        <w:tc>
          <w:tcPr>
            <w:tcW w:w="460" w:type="dxa"/>
          </w:tcPr>
          <w:p w:rsidR="00AE6194" w:rsidRDefault="00AE6194" w:rsidP="00320E00"/>
        </w:tc>
        <w:tc>
          <w:tcPr>
            <w:tcW w:w="380" w:type="dxa"/>
          </w:tcPr>
          <w:p w:rsidR="00AE6194" w:rsidRDefault="00570419" w:rsidP="00320E00">
            <w:r>
              <w:t>38</w:t>
            </w:r>
          </w:p>
        </w:tc>
        <w:tc>
          <w:tcPr>
            <w:tcW w:w="2760" w:type="dxa"/>
          </w:tcPr>
          <w:p w:rsidR="00AE6194" w:rsidRDefault="00570419" w:rsidP="00320E00">
            <w:r>
              <w:t xml:space="preserve">Restaurering av myr og annen våtmark, </w:t>
            </w:r>
            <w:r>
              <w:rPr>
                <w:rStyle w:val="kursiv"/>
              </w:rPr>
              <w:t>kan overføres</w:t>
            </w:r>
            <w:r>
              <w:tab/>
            </w:r>
          </w:p>
        </w:tc>
        <w:tc>
          <w:tcPr>
            <w:tcW w:w="940" w:type="dxa"/>
          </w:tcPr>
          <w:p w:rsidR="00AE6194" w:rsidRDefault="00570419" w:rsidP="00320E00">
            <w:r>
              <w:t>6 205</w:t>
            </w:r>
          </w:p>
        </w:tc>
        <w:tc>
          <w:tcPr>
            <w:tcW w:w="1040" w:type="dxa"/>
          </w:tcPr>
          <w:p w:rsidR="00AE6194" w:rsidRDefault="00570419" w:rsidP="00320E00">
            <w:r>
              <w:t>23 625</w:t>
            </w:r>
          </w:p>
        </w:tc>
        <w:tc>
          <w:tcPr>
            <w:tcW w:w="1040" w:type="dxa"/>
          </w:tcPr>
          <w:p w:rsidR="00AE6194" w:rsidRDefault="00570419" w:rsidP="00320E00">
            <w:r>
              <w:t>29 830</w:t>
            </w:r>
          </w:p>
        </w:tc>
        <w:tc>
          <w:tcPr>
            <w:tcW w:w="1040" w:type="dxa"/>
          </w:tcPr>
          <w:p w:rsidR="00AE6194" w:rsidRDefault="00570419" w:rsidP="00320E00">
            <w:r>
              <w:t>17 742</w:t>
            </w:r>
          </w:p>
        </w:tc>
        <w:tc>
          <w:tcPr>
            <w:tcW w:w="960" w:type="dxa"/>
          </w:tcPr>
          <w:p w:rsidR="00AE6194" w:rsidRDefault="00570419" w:rsidP="00320E00">
            <w:r>
              <w:t>12 088</w:t>
            </w:r>
          </w:p>
        </w:tc>
        <w:tc>
          <w:tcPr>
            <w:tcW w:w="960" w:type="dxa"/>
          </w:tcPr>
          <w:p w:rsidR="00AE6194" w:rsidRDefault="00570419" w:rsidP="00320E00">
            <w:r>
              <w:t>12 088</w:t>
            </w:r>
          </w:p>
        </w:tc>
      </w:tr>
      <w:tr w:rsidR="00AE6194" w:rsidTr="00317FFD">
        <w:trPr>
          <w:trHeight w:val="700"/>
        </w:trPr>
        <w:tc>
          <w:tcPr>
            <w:tcW w:w="460" w:type="dxa"/>
          </w:tcPr>
          <w:p w:rsidR="00AE6194" w:rsidRDefault="00AE6194" w:rsidP="00320E00"/>
        </w:tc>
        <w:tc>
          <w:tcPr>
            <w:tcW w:w="380" w:type="dxa"/>
          </w:tcPr>
          <w:p w:rsidR="00AE6194" w:rsidRDefault="00570419" w:rsidP="00320E00">
            <w:r>
              <w:t>39</w:t>
            </w:r>
          </w:p>
        </w:tc>
        <w:tc>
          <w:tcPr>
            <w:tcW w:w="2760" w:type="dxa"/>
          </w:tcPr>
          <w:p w:rsidR="00AE6194" w:rsidRDefault="00570419" w:rsidP="00320E00">
            <w:r>
              <w:t xml:space="preserve">Oppryddingstiltak,  </w:t>
            </w:r>
            <w:r>
              <w:rPr>
                <w:rStyle w:val="kursiv"/>
              </w:rPr>
              <w:t>kan overføres, kan nyttes under postene 69 og 79</w:t>
            </w:r>
            <w:r>
              <w:tab/>
            </w:r>
          </w:p>
        </w:tc>
        <w:tc>
          <w:tcPr>
            <w:tcW w:w="940" w:type="dxa"/>
          </w:tcPr>
          <w:p w:rsidR="00AE6194" w:rsidRDefault="00570419" w:rsidP="00320E00">
            <w:r>
              <w:t>25 105</w:t>
            </w:r>
          </w:p>
        </w:tc>
        <w:tc>
          <w:tcPr>
            <w:tcW w:w="1040" w:type="dxa"/>
          </w:tcPr>
          <w:p w:rsidR="00AE6194" w:rsidRDefault="00570419" w:rsidP="00320E00">
            <w:r>
              <w:t>12 483</w:t>
            </w:r>
          </w:p>
        </w:tc>
        <w:tc>
          <w:tcPr>
            <w:tcW w:w="1040" w:type="dxa"/>
          </w:tcPr>
          <w:p w:rsidR="00AE6194" w:rsidRDefault="00570419" w:rsidP="00320E00">
            <w:r>
              <w:t>37 588</w:t>
            </w:r>
          </w:p>
        </w:tc>
        <w:tc>
          <w:tcPr>
            <w:tcW w:w="1040" w:type="dxa"/>
          </w:tcPr>
          <w:p w:rsidR="00AE6194" w:rsidRDefault="00570419" w:rsidP="00320E00">
            <w:r>
              <w:t>8 123</w:t>
            </w:r>
          </w:p>
        </w:tc>
        <w:tc>
          <w:tcPr>
            <w:tcW w:w="960" w:type="dxa"/>
          </w:tcPr>
          <w:p w:rsidR="00AE6194" w:rsidRDefault="00570419" w:rsidP="00320E00">
            <w:r>
              <w:t>29 465</w:t>
            </w:r>
          </w:p>
        </w:tc>
        <w:tc>
          <w:tcPr>
            <w:tcW w:w="960" w:type="dxa"/>
          </w:tcPr>
          <w:p w:rsidR="00AE6194" w:rsidRDefault="00570419" w:rsidP="00320E00">
            <w:r>
              <w:t>10 000</w:t>
            </w:r>
          </w:p>
        </w:tc>
      </w:tr>
      <w:tr w:rsidR="00AE6194" w:rsidTr="00317FFD">
        <w:trPr>
          <w:trHeight w:val="48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 xml:space="preserve">Tilskudd til klimatiltak og klimatilpassing, </w:t>
            </w:r>
            <w:r>
              <w:rPr>
                <w:rStyle w:val="kursiv"/>
              </w:rPr>
              <w:t>kan overføres</w:t>
            </w:r>
            <w:r>
              <w:tab/>
            </w:r>
          </w:p>
        </w:tc>
        <w:tc>
          <w:tcPr>
            <w:tcW w:w="940" w:type="dxa"/>
          </w:tcPr>
          <w:p w:rsidR="00AE6194" w:rsidRDefault="00570419" w:rsidP="00320E00">
            <w:r>
              <w:t>70 688</w:t>
            </w:r>
          </w:p>
        </w:tc>
        <w:tc>
          <w:tcPr>
            <w:tcW w:w="1040" w:type="dxa"/>
          </w:tcPr>
          <w:p w:rsidR="00AE6194" w:rsidRDefault="00570419" w:rsidP="00320E00">
            <w:r>
              <w:t>79 920</w:t>
            </w:r>
          </w:p>
        </w:tc>
        <w:tc>
          <w:tcPr>
            <w:tcW w:w="1040" w:type="dxa"/>
          </w:tcPr>
          <w:p w:rsidR="00AE6194" w:rsidRDefault="00570419" w:rsidP="00320E00">
            <w:r>
              <w:t>150 608</w:t>
            </w:r>
          </w:p>
        </w:tc>
        <w:tc>
          <w:tcPr>
            <w:tcW w:w="1040" w:type="dxa"/>
          </w:tcPr>
          <w:p w:rsidR="00AE6194" w:rsidRDefault="00570419" w:rsidP="00320E00">
            <w:r>
              <w:t>90 838</w:t>
            </w:r>
          </w:p>
        </w:tc>
        <w:tc>
          <w:tcPr>
            <w:tcW w:w="960" w:type="dxa"/>
          </w:tcPr>
          <w:p w:rsidR="00AE6194" w:rsidRDefault="00570419" w:rsidP="00320E00">
            <w:r>
              <w:t>59 770</w:t>
            </w:r>
          </w:p>
        </w:tc>
        <w:tc>
          <w:tcPr>
            <w:tcW w:w="960" w:type="dxa"/>
          </w:tcPr>
          <w:p w:rsidR="00AE6194" w:rsidRDefault="00570419" w:rsidP="00320E00">
            <w:r>
              <w:t>59 770</w:t>
            </w:r>
          </w:p>
        </w:tc>
      </w:tr>
      <w:tr w:rsidR="00AE6194" w:rsidTr="00317FFD">
        <w:trPr>
          <w:trHeight w:val="480"/>
        </w:trPr>
        <w:tc>
          <w:tcPr>
            <w:tcW w:w="460" w:type="dxa"/>
          </w:tcPr>
          <w:p w:rsidR="00AE6194" w:rsidRDefault="00AE6194" w:rsidP="00320E00"/>
        </w:tc>
        <w:tc>
          <w:tcPr>
            <w:tcW w:w="380" w:type="dxa"/>
          </w:tcPr>
          <w:p w:rsidR="00AE6194" w:rsidRDefault="00570419" w:rsidP="00320E00">
            <w:r>
              <w:t>63</w:t>
            </w:r>
          </w:p>
        </w:tc>
        <w:tc>
          <w:tcPr>
            <w:tcW w:w="2760" w:type="dxa"/>
          </w:tcPr>
          <w:p w:rsidR="00AE6194" w:rsidRDefault="00570419" w:rsidP="00320E00">
            <w:r>
              <w:t>Returordning for kasserte fritidsbåter</w:t>
            </w:r>
            <w:r>
              <w:tab/>
            </w:r>
          </w:p>
        </w:tc>
        <w:tc>
          <w:tcPr>
            <w:tcW w:w="940" w:type="dxa"/>
          </w:tcPr>
          <w:p w:rsidR="00AE6194" w:rsidRDefault="00570419" w:rsidP="00320E00">
            <w:r>
              <w:t>0</w:t>
            </w:r>
          </w:p>
        </w:tc>
        <w:tc>
          <w:tcPr>
            <w:tcW w:w="1040" w:type="dxa"/>
          </w:tcPr>
          <w:p w:rsidR="00AE6194" w:rsidRDefault="00570419" w:rsidP="00320E00">
            <w:r>
              <w:t>1 000</w:t>
            </w:r>
          </w:p>
        </w:tc>
        <w:tc>
          <w:tcPr>
            <w:tcW w:w="1040" w:type="dxa"/>
          </w:tcPr>
          <w:p w:rsidR="00AE6194" w:rsidRDefault="00570419" w:rsidP="00320E00">
            <w:r>
              <w:t>1 000</w:t>
            </w:r>
          </w:p>
        </w:tc>
        <w:tc>
          <w:tcPr>
            <w:tcW w:w="1040" w:type="dxa"/>
          </w:tcPr>
          <w:p w:rsidR="00AE6194" w:rsidRDefault="00570419" w:rsidP="00320E00">
            <w:r>
              <w:t>520</w:t>
            </w:r>
          </w:p>
        </w:tc>
        <w:tc>
          <w:tcPr>
            <w:tcW w:w="960" w:type="dxa"/>
          </w:tcPr>
          <w:p w:rsidR="00AE6194" w:rsidRDefault="00570419" w:rsidP="00320E00">
            <w:r>
              <w:t>480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64</w:t>
            </w:r>
          </w:p>
        </w:tc>
        <w:tc>
          <w:tcPr>
            <w:tcW w:w="2760" w:type="dxa"/>
          </w:tcPr>
          <w:p w:rsidR="00AE6194" w:rsidRDefault="00570419" w:rsidP="00320E00">
            <w:r>
              <w:t>Skrantesykeprøver fra fallvilt</w:t>
            </w:r>
            <w:r>
              <w:tab/>
            </w:r>
          </w:p>
        </w:tc>
        <w:tc>
          <w:tcPr>
            <w:tcW w:w="940" w:type="dxa"/>
          </w:tcPr>
          <w:p w:rsidR="00AE6194" w:rsidRDefault="00570419" w:rsidP="00320E00">
            <w:r>
              <w:t>0</w:t>
            </w:r>
          </w:p>
        </w:tc>
        <w:tc>
          <w:tcPr>
            <w:tcW w:w="1040" w:type="dxa"/>
          </w:tcPr>
          <w:p w:rsidR="00AE6194" w:rsidRDefault="00570419" w:rsidP="00320E00">
            <w:r>
              <w:t>1 700</w:t>
            </w:r>
          </w:p>
        </w:tc>
        <w:tc>
          <w:tcPr>
            <w:tcW w:w="1040" w:type="dxa"/>
          </w:tcPr>
          <w:p w:rsidR="00AE6194" w:rsidRDefault="00570419" w:rsidP="00320E00">
            <w:r>
              <w:t>1 700</w:t>
            </w:r>
          </w:p>
        </w:tc>
        <w:tc>
          <w:tcPr>
            <w:tcW w:w="1040" w:type="dxa"/>
          </w:tcPr>
          <w:p w:rsidR="00AE6194" w:rsidRDefault="00570419" w:rsidP="00320E00">
            <w:r>
              <w:t>431</w:t>
            </w:r>
          </w:p>
        </w:tc>
        <w:tc>
          <w:tcPr>
            <w:tcW w:w="960" w:type="dxa"/>
          </w:tcPr>
          <w:p w:rsidR="00AE6194" w:rsidRDefault="00570419" w:rsidP="00320E00">
            <w:r>
              <w:t>1 270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65</w:t>
            </w:r>
          </w:p>
        </w:tc>
        <w:tc>
          <w:tcPr>
            <w:tcW w:w="2760" w:type="dxa"/>
          </w:tcPr>
          <w:p w:rsidR="00AE6194" w:rsidRDefault="00570419" w:rsidP="00320E00">
            <w:r>
              <w:t>Tiltak i kommuner med ulverevir i Hedmark, Akershus og Østfold</w:t>
            </w:r>
            <w:r>
              <w:tab/>
            </w:r>
          </w:p>
        </w:tc>
        <w:tc>
          <w:tcPr>
            <w:tcW w:w="940" w:type="dxa"/>
          </w:tcPr>
          <w:p w:rsidR="00AE6194" w:rsidRDefault="00570419" w:rsidP="00320E00">
            <w:r>
              <w:t>0</w:t>
            </w:r>
          </w:p>
        </w:tc>
        <w:tc>
          <w:tcPr>
            <w:tcW w:w="1040" w:type="dxa"/>
          </w:tcPr>
          <w:p w:rsidR="00AE6194" w:rsidRDefault="00570419" w:rsidP="00320E00">
            <w:r>
              <w:t>20 000</w:t>
            </w:r>
          </w:p>
        </w:tc>
        <w:tc>
          <w:tcPr>
            <w:tcW w:w="1040" w:type="dxa"/>
          </w:tcPr>
          <w:p w:rsidR="00AE6194" w:rsidRDefault="00570419" w:rsidP="00320E00">
            <w:r>
              <w:t>20 000</w:t>
            </w:r>
          </w:p>
        </w:tc>
        <w:tc>
          <w:tcPr>
            <w:tcW w:w="1040" w:type="dxa"/>
          </w:tcPr>
          <w:p w:rsidR="00AE6194" w:rsidRDefault="00570419" w:rsidP="00320E00">
            <w:r>
              <w:t>19 880</w:t>
            </w:r>
          </w:p>
        </w:tc>
        <w:tc>
          <w:tcPr>
            <w:tcW w:w="960" w:type="dxa"/>
          </w:tcPr>
          <w:p w:rsidR="00AE6194" w:rsidRDefault="00570419" w:rsidP="00320E00">
            <w:r>
              <w:t>120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69</w:t>
            </w:r>
          </w:p>
        </w:tc>
        <w:tc>
          <w:tcPr>
            <w:tcW w:w="2760" w:type="dxa"/>
          </w:tcPr>
          <w:p w:rsidR="00AE6194" w:rsidRDefault="00570419" w:rsidP="00320E00">
            <w:r>
              <w:t xml:space="preserve">Oppryddingstiltak, </w:t>
            </w:r>
            <w:r>
              <w:rPr>
                <w:rStyle w:val="kursiv"/>
              </w:rPr>
              <w:t>kan overføres, kan nyttes under postene 39 og 79</w:t>
            </w:r>
            <w:r>
              <w:tab/>
            </w:r>
          </w:p>
        </w:tc>
        <w:tc>
          <w:tcPr>
            <w:tcW w:w="940" w:type="dxa"/>
          </w:tcPr>
          <w:p w:rsidR="00AE6194" w:rsidRDefault="00570419" w:rsidP="00320E00">
            <w:r>
              <w:t>105 478</w:t>
            </w:r>
          </w:p>
        </w:tc>
        <w:tc>
          <w:tcPr>
            <w:tcW w:w="1040" w:type="dxa"/>
          </w:tcPr>
          <w:p w:rsidR="00AE6194" w:rsidRDefault="00570419" w:rsidP="00320E00">
            <w:r>
              <w:t>61 962</w:t>
            </w:r>
          </w:p>
        </w:tc>
        <w:tc>
          <w:tcPr>
            <w:tcW w:w="1040" w:type="dxa"/>
          </w:tcPr>
          <w:p w:rsidR="00AE6194" w:rsidRDefault="00570419" w:rsidP="00320E00">
            <w:r>
              <w:t>167 440</w:t>
            </w:r>
          </w:p>
        </w:tc>
        <w:tc>
          <w:tcPr>
            <w:tcW w:w="1040" w:type="dxa"/>
          </w:tcPr>
          <w:p w:rsidR="00AE6194" w:rsidRDefault="00570419" w:rsidP="00320E00">
            <w:r>
              <w:t>105 625</w:t>
            </w:r>
          </w:p>
        </w:tc>
        <w:tc>
          <w:tcPr>
            <w:tcW w:w="960" w:type="dxa"/>
          </w:tcPr>
          <w:p w:rsidR="00AE6194" w:rsidRDefault="00570419" w:rsidP="00320E00">
            <w:r>
              <w:t>61 815</w:t>
            </w:r>
          </w:p>
        </w:tc>
        <w:tc>
          <w:tcPr>
            <w:tcW w:w="960" w:type="dxa"/>
          </w:tcPr>
          <w:p w:rsidR="00AE6194" w:rsidRDefault="00570419" w:rsidP="00320E00">
            <w:r>
              <w:t>61 800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vannmiljøtiltak,  </w:t>
            </w:r>
            <w:r>
              <w:rPr>
                <w:rStyle w:val="kursiv"/>
              </w:rPr>
              <w:t>kan overføres</w:t>
            </w:r>
            <w:r>
              <w:tab/>
            </w:r>
          </w:p>
        </w:tc>
        <w:tc>
          <w:tcPr>
            <w:tcW w:w="940" w:type="dxa"/>
          </w:tcPr>
          <w:p w:rsidR="00AE6194" w:rsidRDefault="00570419" w:rsidP="00320E00">
            <w:r>
              <w:t>17 685</w:t>
            </w:r>
          </w:p>
        </w:tc>
        <w:tc>
          <w:tcPr>
            <w:tcW w:w="1040" w:type="dxa"/>
          </w:tcPr>
          <w:p w:rsidR="00AE6194" w:rsidRDefault="00570419" w:rsidP="00320E00">
            <w:r>
              <w:t>45 955</w:t>
            </w:r>
          </w:p>
        </w:tc>
        <w:tc>
          <w:tcPr>
            <w:tcW w:w="1040" w:type="dxa"/>
          </w:tcPr>
          <w:p w:rsidR="00AE6194" w:rsidRDefault="00570419" w:rsidP="00320E00">
            <w:r>
              <w:t>63 640</w:t>
            </w:r>
          </w:p>
        </w:tc>
        <w:tc>
          <w:tcPr>
            <w:tcW w:w="1040" w:type="dxa"/>
          </w:tcPr>
          <w:p w:rsidR="00AE6194" w:rsidRDefault="00570419" w:rsidP="00320E00">
            <w:r>
              <w:t>52 636</w:t>
            </w:r>
          </w:p>
        </w:tc>
        <w:tc>
          <w:tcPr>
            <w:tcW w:w="960" w:type="dxa"/>
          </w:tcPr>
          <w:p w:rsidR="00AE6194" w:rsidRDefault="00570419" w:rsidP="00320E00">
            <w:r>
              <w:t>11 004</w:t>
            </w:r>
          </w:p>
        </w:tc>
        <w:tc>
          <w:tcPr>
            <w:tcW w:w="960" w:type="dxa"/>
          </w:tcPr>
          <w:p w:rsidR="00AE6194" w:rsidRDefault="00570419" w:rsidP="00320E00">
            <w:r>
              <w:t>11 004</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Marin forsøpling, </w:t>
            </w:r>
            <w:r>
              <w:rPr>
                <w:rStyle w:val="kursiv"/>
              </w:rPr>
              <w:t>kan overføres</w:t>
            </w:r>
            <w:r>
              <w:tab/>
            </w:r>
          </w:p>
        </w:tc>
        <w:tc>
          <w:tcPr>
            <w:tcW w:w="940" w:type="dxa"/>
          </w:tcPr>
          <w:p w:rsidR="00AE6194" w:rsidRDefault="00570419" w:rsidP="00320E00">
            <w:r>
              <w:t>1 579</w:t>
            </w:r>
          </w:p>
        </w:tc>
        <w:tc>
          <w:tcPr>
            <w:tcW w:w="1040" w:type="dxa"/>
          </w:tcPr>
          <w:p w:rsidR="00AE6194" w:rsidRDefault="00570419" w:rsidP="00320E00">
            <w:r>
              <w:t>65 290</w:t>
            </w:r>
          </w:p>
        </w:tc>
        <w:tc>
          <w:tcPr>
            <w:tcW w:w="1040" w:type="dxa"/>
          </w:tcPr>
          <w:p w:rsidR="00AE6194" w:rsidRDefault="00570419" w:rsidP="00320E00">
            <w:r>
              <w:t>66 869</w:t>
            </w:r>
          </w:p>
        </w:tc>
        <w:tc>
          <w:tcPr>
            <w:tcW w:w="1040" w:type="dxa"/>
          </w:tcPr>
          <w:p w:rsidR="00AE6194" w:rsidRDefault="00570419" w:rsidP="00320E00">
            <w:r>
              <w:t>66 272</w:t>
            </w:r>
          </w:p>
        </w:tc>
        <w:tc>
          <w:tcPr>
            <w:tcW w:w="960" w:type="dxa"/>
          </w:tcPr>
          <w:p w:rsidR="00AE6194" w:rsidRDefault="00570419" w:rsidP="00320E00">
            <w:r>
              <w:t>597</w:t>
            </w:r>
          </w:p>
        </w:tc>
        <w:tc>
          <w:tcPr>
            <w:tcW w:w="960" w:type="dxa"/>
          </w:tcPr>
          <w:p w:rsidR="00AE6194" w:rsidRDefault="00570419" w:rsidP="00320E00">
            <w:r>
              <w:t>597</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Erstatning for beitedyr tatt av rovvilt,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140 892</w:t>
            </w:r>
          </w:p>
        </w:tc>
        <w:tc>
          <w:tcPr>
            <w:tcW w:w="1040" w:type="dxa"/>
          </w:tcPr>
          <w:p w:rsidR="00AE6194" w:rsidRDefault="00570419" w:rsidP="00320E00">
            <w:r>
              <w:t>140 892</w:t>
            </w:r>
          </w:p>
        </w:tc>
        <w:tc>
          <w:tcPr>
            <w:tcW w:w="1040" w:type="dxa"/>
          </w:tcPr>
          <w:p w:rsidR="00AE6194" w:rsidRDefault="00570419" w:rsidP="00320E00">
            <w:r>
              <w:t>134 572</w:t>
            </w:r>
          </w:p>
        </w:tc>
        <w:tc>
          <w:tcPr>
            <w:tcW w:w="960" w:type="dxa"/>
          </w:tcPr>
          <w:p w:rsidR="00AE6194" w:rsidRDefault="00570419" w:rsidP="00320E00">
            <w:r>
              <w:t>6 320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Tilskudd til rovvilttiltak,  </w:t>
            </w:r>
            <w:r>
              <w:rPr>
                <w:rStyle w:val="kursiv"/>
              </w:rPr>
              <w:t>kan overføres</w:t>
            </w:r>
            <w:r>
              <w:tab/>
            </w:r>
          </w:p>
        </w:tc>
        <w:tc>
          <w:tcPr>
            <w:tcW w:w="940" w:type="dxa"/>
          </w:tcPr>
          <w:p w:rsidR="00AE6194" w:rsidRDefault="00570419" w:rsidP="00320E00">
            <w:r>
              <w:t>5 820</w:t>
            </w:r>
          </w:p>
        </w:tc>
        <w:tc>
          <w:tcPr>
            <w:tcW w:w="1040" w:type="dxa"/>
          </w:tcPr>
          <w:p w:rsidR="00AE6194" w:rsidRDefault="00570419" w:rsidP="00320E00">
            <w:r>
              <w:t>70 051</w:t>
            </w:r>
          </w:p>
        </w:tc>
        <w:tc>
          <w:tcPr>
            <w:tcW w:w="1040" w:type="dxa"/>
          </w:tcPr>
          <w:p w:rsidR="00AE6194" w:rsidRDefault="00570419" w:rsidP="00320E00">
            <w:r>
              <w:t>75 871</w:t>
            </w:r>
          </w:p>
        </w:tc>
        <w:tc>
          <w:tcPr>
            <w:tcW w:w="1040" w:type="dxa"/>
          </w:tcPr>
          <w:p w:rsidR="00AE6194" w:rsidRDefault="00570419" w:rsidP="00320E00">
            <w:r>
              <w:t>70 269</w:t>
            </w:r>
          </w:p>
        </w:tc>
        <w:tc>
          <w:tcPr>
            <w:tcW w:w="960" w:type="dxa"/>
          </w:tcPr>
          <w:p w:rsidR="00AE6194" w:rsidRDefault="00570419" w:rsidP="00320E00">
            <w:r>
              <w:t>5 602</w:t>
            </w:r>
          </w:p>
        </w:tc>
        <w:tc>
          <w:tcPr>
            <w:tcW w:w="960" w:type="dxa"/>
          </w:tcPr>
          <w:p w:rsidR="00AE6194" w:rsidRDefault="00570419" w:rsidP="00320E00">
            <w:r>
              <w:t>5 602</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CO</w:t>
            </w:r>
            <w:r>
              <w:rPr>
                <w:rStyle w:val="skrift-senket"/>
              </w:rPr>
              <w:t>2</w:t>
            </w:r>
            <w:r>
              <w:t>-kompensasjonsordning for industrien</w:t>
            </w:r>
            <w:r>
              <w:tab/>
            </w:r>
          </w:p>
        </w:tc>
        <w:tc>
          <w:tcPr>
            <w:tcW w:w="940" w:type="dxa"/>
          </w:tcPr>
          <w:p w:rsidR="00AE6194" w:rsidRDefault="00570419" w:rsidP="00320E00">
            <w:r>
              <w:t>0</w:t>
            </w:r>
          </w:p>
        </w:tc>
        <w:tc>
          <w:tcPr>
            <w:tcW w:w="1040" w:type="dxa"/>
          </w:tcPr>
          <w:p w:rsidR="00AE6194" w:rsidRDefault="00570419" w:rsidP="00320E00">
            <w:r>
              <w:t>470 041</w:t>
            </w:r>
          </w:p>
        </w:tc>
        <w:tc>
          <w:tcPr>
            <w:tcW w:w="1040" w:type="dxa"/>
          </w:tcPr>
          <w:p w:rsidR="00AE6194" w:rsidRDefault="00570419" w:rsidP="00320E00">
            <w:r>
              <w:t>470 041</w:t>
            </w:r>
          </w:p>
        </w:tc>
        <w:tc>
          <w:tcPr>
            <w:tcW w:w="1040" w:type="dxa"/>
          </w:tcPr>
          <w:p w:rsidR="00AE6194" w:rsidRDefault="00570419" w:rsidP="00320E00">
            <w:r>
              <w:t>469 249</w:t>
            </w:r>
          </w:p>
        </w:tc>
        <w:tc>
          <w:tcPr>
            <w:tcW w:w="960" w:type="dxa"/>
          </w:tcPr>
          <w:p w:rsidR="00AE6194" w:rsidRDefault="00570419" w:rsidP="00320E00">
            <w:r>
              <w:t>792</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Utbetaling av vrakpant,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510 018</w:t>
            </w:r>
          </w:p>
        </w:tc>
        <w:tc>
          <w:tcPr>
            <w:tcW w:w="1040" w:type="dxa"/>
          </w:tcPr>
          <w:p w:rsidR="00AE6194" w:rsidRDefault="00570419" w:rsidP="00320E00">
            <w:r>
              <w:t>510 018</w:t>
            </w:r>
          </w:p>
        </w:tc>
        <w:tc>
          <w:tcPr>
            <w:tcW w:w="1040" w:type="dxa"/>
          </w:tcPr>
          <w:p w:rsidR="00AE6194" w:rsidRDefault="00570419" w:rsidP="00320E00">
            <w:r>
              <w:t>534 473</w:t>
            </w:r>
          </w:p>
        </w:tc>
        <w:tc>
          <w:tcPr>
            <w:tcW w:w="960" w:type="dxa"/>
          </w:tcPr>
          <w:p w:rsidR="00AE6194" w:rsidRDefault="00570419" w:rsidP="00320E00">
            <w:r>
              <w:t>-24 455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Refusjonsordninger,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141 262</w:t>
            </w:r>
          </w:p>
        </w:tc>
        <w:tc>
          <w:tcPr>
            <w:tcW w:w="1040" w:type="dxa"/>
          </w:tcPr>
          <w:p w:rsidR="00AE6194" w:rsidRDefault="00570419" w:rsidP="00320E00">
            <w:r>
              <w:t>141 262</w:t>
            </w:r>
          </w:p>
        </w:tc>
        <w:tc>
          <w:tcPr>
            <w:tcW w:w="1040" w:type="dxa"/>
          </w:tcPr>
          <w:p w:rsidR="00AE6194" w:rsidRDefault="00570419" w:rsidP="00320E00">
            <w:r>
              <w:t>142 486</w:t>
            </w:r>
          </w:p>
        </w:tc>
        <w:tc>
          <w:tcPr>
            <w:tcW w:w="960" w:type="dxa"/>
          </w:tcPr>
          <w:p w:rsidR="00AE6194" w:rsidRDefault="00570419" w:rsidP="00320E00">
            <w:r>
              <w:t>-1 224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 xml:space="preserve">Diverse organisasjoner og stiftelser m.m. </w:t>
            </w:r>
            <w:r>
              <w:tab/>
            </w:r>
          </w:p>
        </w:tc>
        <w:tc>
          <w:tcPr>
            <w:tcW w:w="940" w:type="dxa"/>
          </w:tcPr>
          <w:p w:rsidR="00AE6194" w:rsidRDefault="00570419" w:rsidP="00320E00">
            <w:r>
              <w:t>0</w:t>
            </w:r>
          </w:p>
        </w:tc>
        <w:tc>
          <w:tcPr>
            <w:tcW w:w="1040" w:type="dxa"/>
          </w:tcPr>
          <w:p w:rsidR="00AE6194" w:rsidRDefault="00570419" w:rsidP="00320E00">
            <w:r>
              <w:t>14 416</w:t>
            </w:r>
          </w:p>
        </w:tc>
        <w:tc>
          <w:tcPr>
            <w:tcW w:w="1040" w:type="dxa"/>
          </w:tcPr>
          <w:p w:rsidR="00AE6194" w:rsidRDefault="00570419" w:rsidP="00320E00">
            <w:r>
              <w:t>14 416</w:t>
            </w:r>
          </w:p>
        </w:tc>
        <w:tc>
          <w:tcPr>
            <w:tcW w:w="1040" w:type="dxa"/>
          </w:tcPr>
          <w:p w:rsidR="00AE6194" w:rsidRDefault="00570419" w:rsidP="00320E00">
            <w:r>
              <w:t>14 405</w:t>
            </w:r>
          </w:p>
        </w:tc>
        <w:tc>
          <w:tcPr>
            <w:tcW w:w="960" w:type="dxa"/>
          </w:tcPr>
          <w:p w:rsidR="00AE6194" w:rsidRDefault="00570419" w:rsidP="00320E00">
            <w:r>
              <w:t>11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 xml:space="preserve">Friluftsformål, </w:t>
            </w:r>
            <w:r>
              <w:rPr>
                <w:rStyle w:val="kursiv"/>
              </w:rPr>
              <w:t>kan overføres</w:t>
            </w:r>
            <w:r>
              <w:tab/>
            </w:r>
          </w:p>
        </w:tc>
        <w:tc>
          <w:tcPr>
            <w:tcW w:w="940" w:type="dxa"/>
          </w:tcPr>
          <w:p w:rsidR="00AE6194" w:rsidRDefault="00570419" w:rsidP="00320E00">
            <w:r>
              <w:t>13 926</w:t>
            </w:r>
          </w:p>
        </w:tc>
        <w:tc>
          <w:tcPr>
            <w:tcW w:w="1040" w:type="dxa"/>
          </w:tcPr>
          <w:p w:rsidR="00AE6194" w:rsidRDefault="00570419" w:rsidP="00320E00">
            <w:r>
              <w:t>184 821</w:t>
            </w:r>
          </w:p>
        </w:tc>
        <w:tc>
          <w:tcPr>
            <w:tcW w:w="1040" w:type="dxa"/>
          </w:tcPr>
          <w:p w:rsidR="00AE6194" w:rsidRDefault="00570419" w:rsidP="00320E00">
            <w:r>
              <w:t>198 747</w:t>
            </w:r>
          </w:p>
        </w:tc>
        <w:tc>
          <w:tcPr>
            <w:tcW w:w="1040" w:type="dxa"/>
          </w:tcPr>
          <w:p w:rsidR="00AE6194" w:rsidRDefault="00570419" w:rsidP="00320E00">
            <w:r>
              <w:t>180 508</w:t>
            </w:r>
          </w:p>
        </w:tc>
        <w:tc>
          <w:tcPr>
            <w:tcW w:w="960" w:type="dxa"/>
          </w:tcPr>
          <w:p w:rsidR="00AE6194" w:rsidRDefault="00570419" w:rsidP="00320E00">
            <w:r>
              <w:t>18 239</w:t>
            </w:r>
          </w:p>
        </w:tc>
        <w:tc>
          <w:tcPr>
            <w:tcW w:w="960" w:type="dxa"/>
          </w:tcPr>
          <w:p w:rsidR="00AE6194" w:rsidRDefault="00570419" w:rsidP="00320E00">
            <w:r>
              <w:t>18 239</w:t>
            </w:r>
          </w:p>
        </w:tc>
      </w:tr>
      <w:tr w:rsidR="00AE6194" w:rsidTr="00317FFD">
        <w:trPr>
          <w:trHeight w:val="70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Oppryddingstiltak,  </w:t>
            </w:r>
            <w:r>
              <w:rPr>
                <w:rStyle w:val="kursiv"/>
              </w:rPr>
              <w:t>kan overføres, kan nyttes under postene 39 og 69</w:t>
            </w:r>
            <w:r>
              <w:tab/>
            </w:r>
          </w:p>
        </w:tc>
        <w:tc>
          <w:tcPr>
            <w:tcW w:w="940" w:type="dxa"/>
          </w:tcPr>
          <w:p w:rsidR="00AE6194" w:rsidRDefault="00570419" w:rsidP="00320E00">
            <w:r>
              <w:t>421</w:t>
            </w:r>
          </w:p>
        </w:tc>
        <w:tc>
          <w:tcPr>
            <w:tcW w:w="1040" w:type="dxa"/>
          </w:tcPr>
          <w:p w:rsidR="00AE6194" w:rsidRDefault="00570419" w:rsidP="00320E00">
            <w:r>
              <w:t>450</w:t>
            </w:r>
          </w:p>
        </w:tc>
        <w:tc>
          <w:tcPr>
            <w:tcW w:w="1040" w:type="dxa"/>
          </w:tcPr>
          <w:p w:rsidR="00AE6194" w:rsidRDefault="00570419" w:rsidP="00320E00">
            <w:r>
              <w:t>871</w:t>
            </w:r>
          </w:p>
        </w:tc>
        <w:tc>
          <w:tcPr>
            <w:tcW w:w="1040" w:type="dxa"/>
          </w:tcPr>
          <w:p w:rsidR="00AE6194" w:rsidRDefault="00570419" w:rsidP="00320E00">
            <w:r>
              <w:t>413</w:t>
            </w:r>
          </w:p>
        </w:tc>
        <w:tc>
          <w:tcPr>
            <w:tcW w:w="960" w:type="dxa"/>
          </w:tcPr>
          <w:p w:rsidR="00AE6194" w:rsidRDefault="00570419" w:rsidP="00320E00">
            <w:r>
              <w:t>458</w:t>
            </w:r>
          </w:p>
        </w:tc>
        <w:tc>
          <w:tcPr>
            <w:tcW w:w="960" w:type="dxa"/>
          </w:tcPr>
          <w:p w:rsidR="00AE6194" w:rsidRDefault="00570419" w:rsidP="00320E00">
            <w:r>
              <w:t>100</w:t>
            </w:r>
          </w:p>
        </w:tc>
      </w:tr>
      <w:tr w:rsidR="00AE6194" w:rsidTr="00317FFD">
        <w:trPr>
          <w:trHeight w:val="700"/>
        </w:trPr>
        <w:tc>
          <w:tcPr>
            <w:tcW w:w="460" w:type="dxa"/>
          </w:tcPr>
          <w:p w:rsidR="00AE6194" w:rsidRDefault="00AE6194" w:rsidP="00320E00"/>
        </w:tc>
        <w:tc>
          <w:tcPr>
            <w:tcW w:w="380" w:type="dxa"/>
          </w:tcPr>
          <w:p w:rsidR="00AE6194" w:rsidRDefault="00570419" w:rsidP="00320E00">
            <w:r>
              <w:t>81</w:t>
            </w:r>
          </w:p>
        </w:tc>
        <w:tc>
          <w:tcPr>
            <w:tcW w:w="2760" w:type="dxa"/>
          </w:tcPr>
          <w:p w:rsidR="00AE6194" w:rsidRDefault="00570419" w:rsidP="00320E00">
            <w:r>
              <w:t xml:space="preserve">Naturarv og kulturlandskap, </w:t>
            </w:r>
            <w:r>
              <w:rPr>
                <w:rStyle w:val="kursiv"/>
              </w:rPr>
              <w:t>kan overføres, kan nyttes under post 21</w:t>
            </w:r>
            <w:r>
              <w:tab/>
            </w:r>
          </w:p>
        </w:tc>
        <w:tc>
          <w:tcPr>
            <w:tcW w:w="940" w:type="dxa"/>
          </w:tcPr>
          <w:p w:rsidR="00AE6194" w:rsidRDefault="00570419" w:rsidP="00320E00">
            <w:r>
              <w:t>324</w:t>
            </w:r>
          </w:p>
        </w:tc>
        <w:tc>
          <w:tcPr>
            <w:tcW w:w="1040" w:type="dxa"/>
          </w:tcPr>
          <w:p w:rsidR="00AE6194" w:rsidRDefault="00570419" w:rsidP="00320E00">
            <w:r>
              <w:t>60 511</w:t>
            </w:r>
          </w:p>
        </w:tc>
        <w:tc>
          <w:tcPr>
            <w:tcW w:w="1040" w:type="dxa"/>
          </w:tcPr>
          <w:p w:rsidR="00AE6194" w:rsidRDefault="00570419" w:rsidP="00320E00">
            <w:r>
              <w:t>60 835</w:t>
            </w:r>
          </w:p>
        </w:tc>
        <w:tc>
          <w:tcPr>
            <w:tcW w:w="1040" w:type="dxa"/>
          </w:tcPr>
          <w:p w:rsidR="00AE6194" w:rsidRDefault="00570419" w:rsidP="00320E00">
            <w:r>
              <w:t>60 175</w:t>
            </w:r>
          </w:p>
        </w:tc>
        <w:tc>
          <w:tcPr>
            <w:tcW w:w="960" w:type="dxa"/>
          </w:tcPr>
          <w:p w:rsidR="00AE6194" w:rsidRDefault="00570419" w:rsidP="00320E00">
            <w:r>
              <w:t>660</w:t>
            </w:r>
          </w:p>
        </w:tc>
        <w:tc>
          <w:tcPr>
            <w:tcW w:w="960" w:type="dxa"/>
          </w:tcPr>
          <w:p w:rsidR="00AE6194" w:rsidRDefault="00570419" w:rsidP="00320E00">
            <w:r>
              <w:t>660</w:t>
            </w:r>
          </w:p>
        </w:tc>
      </w:tr>
      <w:tr w:rsidR="00AE6194" w:rsidTr="00317FFD">
        <w:trPr>
          <w:trHeight w:val="480"/>
        </w:trPr>
        <w:tc>
          <w:tcPr>
            <w:tcW w:w="460" w:type="dxa"/>
          </w:tcPr>
          <w:p w:rsidR="00AE6194" w:rsidRDefault="00AE6194" w:rsidP="00320E00"/>
        </w:tc>
        <w:tc>
          <w:tcPr>
            <w:tcW w:w="380" w:type="dxa"/>
          </w:tcPr>
          <w:p w:rsidR="00AE6194" w:rsidRDefault="00570419" w:rsidP="00320E00">
            <w:r>
              <w:t>82</w:t>
            </w:r>
          </w:p>
        </w:tc>
        <w:tc>
          <w:tcPr>
            <w:tcW w:w="2760" w:type="dxa"/>
          </w:tcPr>
          <w:p w:rsidR="00AE6194" w:rsidRDefault="00570419" w:rsidP="00320E00">
            <w:r>
              <w:t xml:space="preserve">Tilskudd til truede arter og naturtyper, </w:t>
            </w:r>
            <w:r>
              <w:rPr>
                <w:rStyle w:val="kursiv"/>
              </w:rPr>
              <w:t>kan overføres</w:t>
            </w:r>
            <w:r>
              <w:tab/>
            </w:r>
          </w:p>
        </w:tc>
        <w:tc>
          <w:tcPr>
            <w:tcW w:w="940" w:type="dxa"/>
          </w:tcPr>
          <w:p w:rsidR="00AE6194" w:rsidRDefault="00570419" w:rsidP="00320E00">
            <w:r>
              <w:t>4 968</w:t>
            </w:r>
          </w:p>
        </w:tc>
        <w:tc>
          <w:tcPr>
            <w:tcW w:w="1040" w:type="dxa"/>
          </w:tcPr>
          <w:p w:rsidR="00AE6194" w:rsidRDefault="00570419" w:rsidP="00320E00">
            <w:r>
              <w:t>48 455</w:t>
            </w:r>
          </w:p>
        </w:tc>
        <w:tc>
          <w:tcPr>
            <w:tcW w:w="1040" w:type="dxa"/>
          </w:tcPr>
          <w:p w:rsidR="00AE6194" w:rsidRDefault="00570419" w:rsidP="00320E00">
            <w:r>
              <w:t>53 423</w:t>
            </w:r>
          </w:p>
        </w:tc>
        <w:tc>
          <w:tcPr>
            <w:tcW w:w="1040" w:type="dxa"/>
          </w:tcPr>
          <w:p w:rsidR="00AE6194" w:rsidRDefault="00570419" w:rsidP="00320E00">
            <w:r>
              <w:t>51 452</w:t>
            </w:r>
          </w:p>
        </w:tc>
        <w:tc>
          <w:tcPr>
            <w:tcW w:w="960" w:type="dxa"/>
          </w:tcPr>
          <w:p w:rsidR="00AE6194" w:rsidRDefault="00570419" w:rsidP="00320E00">
            <w:r>
              <w:t>1 971</w:t>
            </w:r>
          </w:p>
        </w:tc>
        <w:tc>
          <w:tcPr>
            <w:tcW w:w="960" w:type="dxa"/>
          </w:tcPr>
          <w:p w:rsidR="00AE6194" w:rsidRDefault="00570419" w:rsidP="00320E00">
            <w:r>
              <w:t>1 971</w:t>
            </w:r>
          </w:p>
        </w:tc>
      </w:tr>
      <w:tr w:rsidR="00AE6194" w:rsidTr="00317FFD">
        <w:trPr>
          <w:trHeight w:val="260"/>
        </w:trPr>
        <w:tc>
          <w:tcPr>
            <w:tcW w:w="460" w:type="dxa"/>
          </w:tcPr>
          <w:p w:rsidR="00AE6194" w:rsidRDefault="00AE6194" w:rsidP="00320E00"/>
        </w:tc>
        <w:tc>
          <w:tcPr>
            <w:tcW w:w="380" w:type="dxa"/>
          </w:tcPr>
          <w:p w:rsidR="00AE6194" w:rsidRDefault="00570419" w:rsidP="00320E00">
            <w:r>
              <w:t>84</w:t>
            </w:r>
          </w:p>
        </w:tc>
        <w:tc>
          <w:tcPr>
            <w:tcW w:w="2760" w:type="dxa"/>
          </w:tcPr>
          <w:p w:rsidR="00AE6194" w:rsidRDefault="00570419" w:rsidP="00320E00">
            <w:r>
              <w:t>Internasjonalt samarbeid</w:t>
            </w:r>
            <w:r>
              <w:tab/>
            </w:r>
          </w:p>
        </w:tc>
        <w:tc>
          <w:tcPr>
            <w:tcW w:w="940" w:type="dxa"/>
          </w:tcPr>
          <w:p w:rsidR="00AE6194" w:rsidRDefault="00570419" w:rsidP="00320E00">
            <w:r>
              <w:t>0</w:t>
            </w:r>
          </w:p>
        </w:tc>
        <w:tc>
          <w:tcPr>
            <w:tcW w:w="1040" w:type="dxa"/>
          </w:tcPr>
          <w:p w:rsidR="00AE6194" w:rsidRDefault="00570419" w:rsidP="00320E00">
            <w:r>
              <w:t>4 964</w:t>
            </w:r>
          </w:p>
        </w:tc>
        <w:tc>
          <w:tcPr>
            <w:tcW w:w="1040" w:type="dxa"/>
          </w:tcPr>
          <w:p w:rsidR="00AE6194" w:rsidRDefault="00570419" w:rsidP="00320E00">
            <w:r>
              <w:t>4 964</w:t>
            </w:r>
          </w:p>
        </w:tc>
        <w:tc>
          <w:tcPr>
            <w:tcW w:w="1040" w:type="dxa"/>
          </w:tcPr>
          <w:p w:rsidR="00AE6194" w:rsidRDefault="00570419" w:rsidP="00320E00">
            <w:r>
              <w:t>4 552</w:t>
            </w:r>
          </w:p>
        </w:tc>
        <w:tc>
          <w:tcPr>
            <w:tcW w:w="960" w:type="dxa"/>
          </w:tcPr>
          <w:p w:rsidR="00AE6194" w:rsidRDefault="00570419" w:rsidP="00320E00">
            <w:r>
              <w:t>412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85</w:t>
            </w:r>
          </w:p>
        </w:tc>
        <w:tc>
          <w:tcPr>
            <w:tcW w:w="2760" w:type="dxa"/>
          </w:tcPr>
          <w:p w:rsidR="00AE6194" w:rsidRDefault="00570419" w:rsidP="00320E00">
            <w:r>
              <w:t xml:space="preserve">Naturinformasjonssentre, </w:t>
            </w:r>
            <w:r>
              <w:rPr>
                <w:rStyle w:val="kursiv"/>
              </w:rPr>
              <w:t>kan overføres</w:t>
            </w:r>
            <w:r>
              <w:tab/>
            </w:r>
          </w:p>
        </w:tc>
        <w:tc>
          <w:tcPr>
            <w:tcW w:w="940" w:type="dxa"/>
          </w:tcPr>
          <w:p w:rsidR="00AE6194" w:rsidRDefault="00570419" w:rsidP="00320E00">
            <w:r>
              <w:t>3 222</w:t>
            </w:r>
          </w:p>
        </w:tc>
        <w:tc>
          <w:tcPr>
            <w:tcW w:w="1040" w:type="dxa"/>
          </w:tcPr>
          <w:p w:rsidR="00AE6194" w:rsidRDefault="00570419" w:rsidP="00320E00">
            <w:r>
              <w:t>66 614</w:t>
            </w:r>
          </w:p>
        </w:tc>
        <w:tc>
          <w:tcPr>
            <w:tcW w:w="1040" w:type="dxa"/>
          </w:tcPr>
          <w:p w:rsidR="00AE6194" w:rsidRDefault="00570419" w:rsidP="00320E00">
            <w:r>
              <w:t>69 836</w:t>
            </w:r>
          </w:p>
        </w:tc>
        <w:tc>
          <w:tcPr>
            <w:tcW w:w="1040" w:type="dxa"/>
          </w:tcPr>
          <w:p w:rsidR="00AE6194" w:rsidRDefault="00570419" w:rsidP="00320E00">
            <w:r>
              <w:t>66 255</w:t>
            </w:r>
          </w:p>
        </w:tc>
        <w:tc>
          <w:tcPr>
            <w:tcW w:w="960" w:type="dxa"/>
          </w:tcPr>
          <w:p w:rsidR="00AE6194" w:rsidRDefault="00570419" w:rsidP="00320E00">
            <w:r>
              <w:t>3 581</w:t>
            </w:r>
          </w:p>
        </w:tc>
        <w:tc>
          <w:tcPr>
            <w:tcW w:w="960" w:type="dxa"/>
          </w:tcPr>
          <w:p w:rsidR="00AE6194" w:rsidRDefault="00570419" w:rsidP="00320E00">
            <w:r>
              <w:t>3 581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1420</w:t>
            </w:r>
          </w:p>
        </w:tc>
        <w:tc>
          <w:tcPr>
            <w:tcW w:w="940" w:type="dxa"/>
          </w:tcPr>
          <w:p w:rsidR="00AE6194" w:rsidRDefault="00570419" w:rsidP="00320E00">
            <w:r>
              <w:t>404 478</w:t>
            </w:r>
          </w:p>
        </w:tc>
        <w:tc>
          <w:tcPr>
            <w:tcW w:w="1040" w:type="dxa"/>
          </w:tcPr>
          <w:p w:rsidR="00AE6194" w:rsidRDefault="00570419" w:rsidP="00320E00">
            <w:r>
              <w:t>3 987 763</w:t>
            </w:r>
          </w:p>
        </w:tc>
        <w:tc>
          <w:tcPr>
            <w:tcW w:w="1040" w:type="dxa"/>
          </w:tcPr>
          <w:p w:rsidR="00AE6194" w:rsidRDefault="00570419" w:rsidP="00320E00">
            <w:r>
              <w:t>4 392 241</w:t>
            </w:r>
          </w:p>
        </w:tc>
        <w:tc>
          <w:tcPr>
            <w:tcW w:w="1040" w:type="dxa"/>
          </w:tcPr>
          <w:p w:rsidR="00AE6194" w:rsidRDefault="00570419" w:rsidP="00320E00">
            <w:r>
              <w:t>4 091 442</w:t>
            </w:r>
          </w:p>
        </w:tc>
        <w:tc>
          <w:tcPr>
            <w:tcW w:w="960" w:type="dxa"/>
          </w:tcPr>
          <w:p w:rsidR="00AE6194" w:rsidRDefault="00570419" w:rsidP="00320E00">
            <w:r>
              <w:t>300 799</w:t>
            </w:r>
          </w:p>
        </w:tc>
        <w:tc>
          <w:tcPr>
            <w:tcW w:w="960" w:type="dxa"/>
          </w:tcPr>
          <w:p w:rsidR="00AE6194" w:rsidRDefault="00570419" w:rsidP="00320E00">
            <w:r>
              <w:t>311 594</w:t>
            </w:r>
          </w:p>
        </w:tc>
      </w:tr>
      <w:tr w:rsidR="00AE6194" w:rsidTr="00317FFD">
        <w:trPr>
          <w:trHeight w:val="340"/>
        </w:trPr>
        <w:tc>
          <w:tcPr>
            <w:tcW w:w="460" w:type="dxa"/>
          </w:tcPr>
          <w:p w:rsidR="00AE6194" w:rsidRDefault="00570419" w:rsidP="00320E00">
            <w:r>
              <w:t>1422</w:t>
            </w:r>
          </w:p>
        </w:tc>
        <w:tc>
          <w:tcPr>
            <w:tcW w:w="380" w:type="dxa"/>
          </w:tcPr>
          <w:p w:rsidR="00AE6194" w:rsidRDefault="00AE6194" w:rsidP="00320E00"/>
        </w:tc>
        <w:tc>
          <w:tcPr>
            <w:tcW w:w="8740" w:type="dxa"/>
            <w:gridSpan w:val="7"/>
          </w:tcPr>
          <w:p w:rsidR="00AE6194" w:rsidRDefault="00570419" w:rsidP="00320E00">
            <w:r>
              <w:t>Miljøvennlig skipsfart:</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0</w:t>
            </w:r>
          </w:p>
        </w:tc>
        <w:tc>
          <w:tcPr>
            <w:tcW w:w="1040" w:type="dxa"/>
          </w:tcPr>
          <w:p w:rsidR="00AE6194" w:rsidRDefault="00570419" w:rsidP="00320E00">
            <w:r>
              <w:t>5 427</w:t>
            </w:r>
          </w:p>
        </w:tc>
        <w:tc>
          <w:tcPr>
            <w:tcW w:w="1040" w:type="dxa"/>
          </w:tcPr>
          <w:p w:rsidR="00AE6194" w:rsidRDefault="00570419" w:rsidP="00320E00">
            <w:r>
              <w:t>5 427</w:t>
            </w:r>
          </w:p>
        </w:tc>
        <w:tc>
          <w:tcPr>
            <w:tcW w:w="1040" w:type="dxa"/>
          </w:tcPr>
          <w:p w:rsidR="00AE6194" w:rsidRDefault="00570419" w:rsidP="00320E00">
            <w:r>
              <w:t>5 425</w:t>
            </w:r>
          </w:p>
        </w:tc>
        <w:tc>
          <w:tcPr>
            <w:tcW w:w="960" w:type="dxa"/>
          </w:tcPr>
          <w:p w:rsidR="00AE6194" w:rsidRDefault="00570419" w:rsidP="00320E00">
            <w:r>
              <w:t>2</w:t>
            </w:r>
          </w:p>
        </w:tc>
        <w:tc>
          <w:tcPr>
            <w:tcW w:w="960" w:type="dxa"/>
          </w:tcPr>
          <w:p w:rsidR="00AE6194" w:rsidRDefault="00570419" w:rsidP="00320E00">
            <w:r>
              <w:t>2</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Tilskudd til kommuner og fylkeskommuner, </w:t>
            </w:r>
            <w:r>
              <w:rPr>
                <w:rStyle w:val="kursiv"/>
              </w:rPr>
              <w:t>kan overføres</w:t>
            </w:r>
            <w:r>
              <w:tab/>
            </w:r>
          </w:p>
        </w:tc>
        <w:tc>
          <w:tcPr>
            <w:tcW w:w="940" w:type="dxa"/>
          </w:tcPr>
          <w:p w:rsidR="00AE6194" w:rsidRDefault="00570419" w:rsidP="00320E00">
            <w:r>
              <w:t>8 820</w:t>
            </w:r>
          </w:p>
        </w:tc>
        <w:tc>
          <w:tcPr>
            <w:tcW w:w="1040" w:type="dxa"/>
          </w:tcPr>
          <w:p w:rsidR="00AE6194" w:rsidRDefault="00570419" w:rsidP="00320E00">
            <w:r>
              <w:t>0</w:t>
            </w:r>
          </w:p>
        </w:tc>
        <w:tc>
          <w:tcPr>
            <w:tcW w:w="1040" w:type="dxa"/>
          </w:tcPr>
          <w:p w:rsidR="00AE6194" w:rsidRDefault="00570419" w:rsidP="00320E00">
            <w:r>
              <w:t>8 820</w:t>
            </w:r>
          </w:p>
        </w:tc>
        <w:tc>
          <w:tcPr>
            <w:tcW w:w="1040" w:type="dxa"/>
          </w:tcPr>
          <w:p w:rsidR="00AE6194" w:rsidRDefault="00570419" w:rsidP="00320E00">
            <w:r>
              <w:t>6 407</w:t>
            </w:r>
          </w:p>
        </w:tc>
        <w:tc>
          <w:tcPr>
            <w:tcW w:w="960" w:type="dxa"/>
          </w:tcPr>
          <w:p w:rsidR="00AE6194" w:rsidRDefault="00570419" w:rsidP="00320E00">
            <w:r>
              <w:t>2 413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1422</w:t>
            </w:r>
          </w:p>
        </w:tc>
        <w:tc>
          <w:tcPr>
            <w:tcW w:w="940" w:type="dxa"/>
          </w:tcPr>
          <w:p w:rsidR="00AE6194" w:rsidRDefault="00570419" w:rsidP="00320E00">
            <w:r>
              <w:t>8 820</w:t>
            </w:r>
          </w:p>
        </w:tc>
        <w:tc>
          <w:tcPr>
            <w:tcW w:w="1040" w:type="dxa"/>
          </w:tcPr>
          <w:p w:rsidR="00AE6194" w:rsidRDefault="00570419" w:rsidP="00320E00">
            <w:r>
              <w:t>5 427</w:t>
            </w:r>
          </w:p>
        </w:tc>
        <w:tc>
          <w:tcPr>
            <w:tcW w:w="1040" w:type="dxa"/>
          </w:tcPr>
          <w:p w:rsidR="00AE6194" w:rsidRDefault="00570419" w:rsidP="00320E00">
            <w:r>
              <w:t>14 247</w:t>
            </w:r>
          </w:p>
        </w:tc>
        <w:tc>
          <w:tcPr>
            <w:tcW w:w="1040" w:type="dxa"/>
          </w:tcPr>
          <w:p w:rsidR="00AE6194" w:rsidRDefault="00570419" w:rsidP="00320E00">
            <w:r>
              <w:t>11 832</w:t>
            </w:r>
          </w:p>
        </w:tc>
        <w:tc>
          <w:tcPr>
            <w:tcW w:w="960" w:type="dxa"/>
          </w:tcPr>
          <w:p w:rsidR="00AE6194" w:rsidRDefault="00570419" w:rsidP="00320E00">
            <w:r>
              <w:t>2 415</w:t>
            </w:r>
          </w:p>
        </w:tc>
        <w:tc>
          <w:tcPr>
            <w:tcW w:w="960" w:type="dxa"/>
          </w:tcPr>
          <w:p w:rsidR="00AE6194" w:rsidRDefault="00570419" w:rsidP="00320E00">
            <w:r>
              <w:t>2</w:t>
            </w:r>
          </w:p>
        </w:tc>
      </w:tr>
      <w:tr w:rsidR="00AE6194" w:rsidTr="00317FFD">
        <w:trPr>
          <w:trHeight w:val="340"/>
        </w:trPr>
        <w:tc>
          <w:tcPr>
            <w:tcW w:w="460" w:type="dxa"/>
          </w:tcPr>
          <w:p w:rsidR="00AE6194" w:rsidRDefault="00570419" w:rsidP="00320E00">
            <w:r>
              <w:t>1423</w:t>
            </w:r>
          </w:p>
        </w:tc>
        <w:tc>
          <w:tcPr>
            <w:tcW w:w="380" w:type="dxa"/>
          </w:tcPr>
          <w:p w:rsidR="00AE6194" w:rsidRDefault="00AE6194" w:rsidP="00320E00"/>
        </w:tc>
        <w:tc>
          <w:tcPr>
            <w:tcW w:w="8740" w:type="dxa"/>
            <w:gridSpan w:val="7"/>
          </w:tcPr>
          <w:p w:rsidR="00AE6194" w:rsidRDefault="00570419" w:rsidP="00320E00">
            <w:r>
              <w:t>Radioaktiv forurensning i det ytre miljø:</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393</w:t>
            </w:r>
          </w:p>
        </w:tc>
        <w:tc>
          <w:tcPr>
            <w:tcW w:w="1040" w:type="dxa"/>
          </w:tcPr>
          <w:p w:rsidR="00AE6194" w:rsidRDefault="00570419" w:rsidP="00320E00">
            <w:r>
              <w:t>16 882</w:t>
            </w:r>
          </w:p>
        </w:tc>
        <w:tc>
          <w:tcPr>
            <w:tcW w:w="1040" w:type="dxa"/>
          </w:tcPr>
          <w:p w:rsidR="00AE6194" w:rsidRDefault="00570419" w:rsidP="00320E00">
            <w:r>
              <w:t>17 275</w:t>
            </w:r>
          </w:p>
        </w:tc>
        <w:tc>
          <w:tcPr>
            <w:tcW w:w="1040" w:type="dxa"/>
          </w:tcPr>
          <w:p w:rsidR="00AE6194" w:rsidRDefault="00570419" w:rsidP="00320E00">
            <w:r>
              <w:t>17 276</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1423</w:t>
            </w:r>
          </w:p>
        </w:tc>
        <w:tc>
          <w:tcPr>
            <w:tcW w:w="940" w:type="dxa"/>
          </w:tcPr>
          <w:p w:rsidR="00AE6194" w:rsidRDefault="00570419" w:rsidP="00320E00">
            <w:r>
              <w:t>393</w:t>
            </w:r>
          </w:p>
        </w:tc>
        <w:tc>
          <w:tcPr>
            <w:tcW w:w="1040" w:type="dxa"/>
          </w:tcPr>
          <w:p w:rsidR="00AE6194" w:rsidRDefault="00570419" w:rsidP="00320E00">
            <w:r>
              <w:t>16 882</w:t>
            </w:r>
          </w:p>
        </w:tc>
        <w:tc>
          <w:tcPr>
            <w:tcW w:w="1040" w:type="dxa"/>
          </w:tcPr>
          <w:p w:rsidR="00AE6194" w:rsidRDefault="00570419" w:rsidP="00320E00">
            <w:r>
              <w:t>17 275</w:t>
            </w:r>
          </w:p>
        </w:tc>
        <w:tc>
          <w:tcPr>
            <w:tcW w:w="1040" w:type="dxa"/>
          </w:tcPr>
          <w:p w:rsidR="00AE6194" w:rsidRDefault="00570419" w:rsidP="00320E00">
            <w:r>
              <w:t>17 276</w:t>
            </w:r>
          </w:p>
        </w:tc>
        <w:tc>
          <w:tcPr>
            <w:tcW w:w="960" w:type="dxa"/>
          </w:tcPr>
          <w:p w:rsidR="00AE6194" w:rsidRDefault="00570419" w:rsidP="00320E00">
            <w:r>
              <w:t>-1</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1424</w:t>
            </w:r>
          </w:p>
        </w:tc>
        <w:tc>
          <w:tcPr>
            <w:tcW w:w="380" w:type="dxa"/>
          </w:tcPr>
          <w:p w:rsidR="00AE6194" w:rsidRDefault="00AE6194" w:rsidP="00320E00"/>
        </w:tc>
        <w:tc>
          <w:tcPr>
            <w:tcW w:w="8740" w:type="dxa"/>
            <w:gridSpan w:val="7"/>
          </w:tcPr>
          <w:p w:rsidR="00AE6194" w:rsidRDefault="00570419" w:rsidP="00320E00">
            <w:r>
              <w:t>MAREANO:</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24 430</w:t>
            </w:r>
          </w:p>
        </w:tc>
        <w:tc>
          <w:tcPr>
            <w:tcW w:w="1040" w:type="dxa"/>
          </w:tcPr>
          <w:p w:rsidR="00AE6194" w:rsidRDefault="00570419" w:rsidP="00320E00">
            <w:r>
              <w:t>43 352</w:t>
            </w:r>
          </w:p>
        </w:tc>
        <w:tc>
          <w:tcPr>
            <w:tcW w:w="1040" w:type="dxa"/>
          </w:tcPr>
          <w:p w:rsidR="00AE6194" w:rsidRDefault="00570419" w:rsidP="00320E00">
            <w:r>
              <w:t>67 782</w:t>
            </w:r>
          </w:p>
        </w:tc>
        <w:tc>
          <w:tcPr>
            <w:tcW w:w="1040" w:type="dxa"/>
          </w:tcPr>
          <w:p w:rsidR="00AE6194" w:rsidRDefault="00570419" w:rsidP="00320E00">
            <w:r>
              <w:t>52 298</w:t>
            </w:r>
          </w:p>
        </w:tc>
        <w:tc>
          <w:tcPr>
            <w:tcW w:w="960" w:type="dxa"/>
          </w:tcPr>
          <w:p w:rsidR="00AE6194" w:rsidRDefault="00570419" w:rsidP="00320E00">
            <w:r>
              <w:t>15 484</w:t>
            </w:r>
          </w:p>
        </w:tc>
        <w:tc>
          <w:tcPr>
            <w:tcW w:w="960" w:type="dxa"/>
          </w:tcPr>
          <w:p w:rsidR="00AE6194" w:rsidRDefault="00570419" w:rsidP="00320E00">
            <w:r>
              <w:t>15 484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1424</w:t>
            </w:r>
          </w:p>
        </w:tc>
        <w:tc>
          <w:tcPr>
            <w:tcW w:w="940" w:type="dxa"/>
          </w:tcPr>
          <w:p w:rsidR="00AE6194" w:rsidRDefault="00570419" w:rsidP="00320E00">
            <w:r>
              <w:t>24 430</w:t>
            </w:r>
          </w:p>
        </w:tc>
        <w:tc>
          <w:tcPr>
            <w:tcW w:w="1040" w:type="dxa"/>
          </w:tcPr>
          <w:p w:rsidR="00AE6194" w:rsidRDefault="00570419" w:rsidP="00320E00">
            <w:r>
              <w:t>43 352</w:t>
            </w:r>
          </w:p>
        </w:tc>
        <w:tc>
          <w:tcPr>
            <w:tcW w:w="1040" w:type="dxa"/>
          </w:tcPr>
          <w:p w:rsidR="00AE6194" w:rsidRDefault="00570419" w:rsidP="00320E00">
            <w:r>
              <w:t>67 782</w:t>
            </w:r>
          </w:p>
        </w:tc>
        <w:tc>
          <w:tcPr>
            <w:tcW w:w="1040" w:type="dxa"/>
          </w:tcPr>
          <w:p w:rsidR="00AE6194" w:rsidRDefault="00570419" w:rsidP="00320E00">
            <w:r>
              <w:t>52 298</w:t>
            </w:r>
          </w:p>
        </w:tc>
        <w:tc>
          <w:tcPr>
            <w:tcW w:w="960" w:type="dxa"/>
          </w:tcPr>
          <w:p w:rsidR="00AE6194" w:rsidRDefault="00570419" w:rsidP="00320E00">
            <w:r>
              <w:t>15 484</w:t>
            </w:r>
          </w:p>
        </w:tc>
        <w:tc>
          <w:tcPr>
            <w:tcW w:w="960" w:type="dxa"/>
          </w:tcPr>
          <w:p w:rsidR="00AE6194" w:rsidRDefault="00570419" w:rsidP="00320E00">
            <w:r>
              <w:t>15 484</w:t>
            </w:r>
          </w:p>
        </w:tc>
      </w:tr>
      <w:tr w:rsidR="00AE6194" w:rsidTr="00317FFD">
        <w:trPr>
          <w:trHeight w:val="340"/>
        </w:trPr>
        <w:tc>
          <w:tcPr>
            <w:tcW w:w="460" w:type="dxa"/>
          </w:tcPr>
          <w:p w:rsidR="00AE6194" w:rsidRDefault="00570419" w:rsidP="00320E00">
            <w:r>
              <w:t>1425</w:t>
            </w:r>
          </w:p>
        </w:tc>
        <w:tc>
          <w:tcPr>
            <w:tcW w:w="380" w:type="dxa"/>
          </w:tcPr>
          <w:p w:rsidR="00AE6194" w:rsidRDefault="00AE6194" w:rsidP="00320E00"/>
        </w:tc>
        <w:tc>
          <w:tcPr>
            <w:tcW w:w="8740" w:type="dxa"/>
            <w:gridSpan w:val="7"/>
          </w:tcPr>
          <w:p w:rsidR="00AE6194" w:rsidRDefault="00570419" w:rsidP="00320E00">
            <w:r>
              <w:t>Vilt- og fisketiltak:</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0</w:t>
            </w:r>
          </w:p>
        </w:tc>
        <w:tc>
          <w:tcPr>
            <w:tcW w:w="1040" w:type="dxa"/>
          </w:tcPr>
          <w:p w:rsidR="00AE6194" w:rsidRDefault="00570419" w:rsidP="00320E00">
            <w:r>
              <w:t>584</w:t>
            </w:r>
          </w:p>
        </w:tc>
        <w:tc>
          <w:tcPr>
            <w:tcW w:w="1040" w:type="dxa"/>
          </w:tcPr>
          <w:p w:rsidR="00AE6194" w:rsidRDefault="00570419" w:rsidP="00320E00">
            <w:r>
              <w:t>584</w:t>
            </w:r>
          </w:p>
        </w:tc>
        <w:tc>
          <w:tcPr>
            <w:tcW w:w="1040" w:type="dxa"/>
          </w:tcPr>
          <w:p w:rsidR="00AE6194" w:rsidRDefault="00570419" w:rsidP="00320E00">
            <w:r>
              <w:t>584</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fiskeformål, </w:t>
            </w:r>
            <w:r>
              <w:rPr>
                <w:rStyle w:val="kursiv"/>
              </w:rPr>
              <w:t>kan overføres</w:t>
            </w:r>
            <w:r>
              <w:tab/>
            </w:r>
          </w:p>
        </w:tc>
        <w:tc>
          <w:tcPr>
            <w:tcW w:w="940" w:type="dxa"/>
          </w:tcPr>
          <w:p w:rsidR="00AE6194" w:rsidRDefault="00570419" w:rsidP="00320E00">
            <w:r>
              <w:t>5</w:t>
            </w:r>
          </w:p>
        </w:tc>
        <w:tc>
          <w:tcPr>
            <w:tcW w:w="1040" w:type="dxa"/>
          </w:tcPr>
          <w:p w:rsidR="00AE6194" w:rsidRDefault="00570419" w:rsidP="00320E00">
            <w:r>
              <w:t>14 446</w:t>
            </w:r>
          </w:p>
        </w:tc>
        <w:tc>
          <w:tcPr>
            <w:tcW w:w="1040" w:type="dxa"/>
          </w:tcPr>
          <w:p w:rsidR="00AE6194" w:rsidRDefault="00570419" w:rsidP="00320E00">
            <w:r>
              <w:t>14 451</w:t>
            </w:r>
          </w:p>
        </w:tc>
        <w:tc>
          <w:tcPr>
            <w:tcW w:w="1040" w:type="dxa"/>
          </w:tcPr>
          <w:p w:rsidR="00AE6194" w:rsidRDefault="00570419" w:rsidP="00320E00">
            <w:r>
              <w:t>14 233</w:t>
            </w:r>
          </w:p>
        </w:tc>
        <w:tc>
          <w:tcPr>
            <w:tcW w:w="960" w:type="dxa"/>
          </w:tcPr>
          <w:p w:rsidR="00AE6194" w:rsidRDefault="00570419" w:rsidP="00320E00">
            <w:r>
              <w:t>218</w:t>
            </w:r>
          </w:p>
        </w:tc>
        <w:tc>
          <w:tcPr>
            <w:tcW w:w="960" w:type="dxa"/>
          </w:tcPr>
          <w:p w:rsidR="00AE6194" w:rsidRDefault="00570419" w:rsidP="00320E00">
            <w:r>
              <w:t>218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1425</w:t>
            </w:r>
          </w:p>
        </w:tc>
        <w:tc>
          <w:tcPr>
            <w:tcW w:w="940" w:type="dxa"/>
          </w:tcPr>
          <w:p w:rsidR="00AE6194" w:rsidRDefault="00570419" w:rsidP="00320E00">
            <w:r>
              <w:t>5</w:t>
            </w:r>
          </w:p>
        </w:tc>
        <w:tc>
          <w:tcPr>
            <w:tcW w:w="1040" w:type="dxa"/>
          </w:tcPr>
          <w:p w:rsidR="00AE6194" w:rsidRDefault="00570419" w:rsidP="00320E00">
            <w:r>
              <w:t>15 030</w:t>
            </w:r>
          </w:p>
        </w:tc>
        <w:tc>
          <w:tcPr>
            <w:tcW w:w="1040" w:type="dxa"/>
          </w:tcPr>
          <w:p w:rsidR="00AE6194" w:rsidRDefault="00570419" w:rsidP="00320E00">
            <w:r>
              <w:t>15 035</w:t>
            </w:r>
          </w:p>
        </w:tc>
        <w:tc>
          <w:tcPr>
            <w:tcW w:w="1040" w:type="dxa"/>
          </w:tcPr>
          <w:p w:rsidR="00AE6194" w:rsidRDefault="00570419" w:rsidP="00320E00">
            <w:r>
              <w:t>14 818</w:t>
            </w:r>
          </w:p>
        </w:tc>
        <w:tc>
          <w:tcPr>
            <w:tcW w:w="960" w:type="dxa"/>
          </w:tcPr>
          <w:p w:rsidR="00AE6194" w:rsidRDefault="00570419" w:rsidP="00320E00">
            <w:r>
              <w:t>217</w:t>
            </w:r>
          </w:p>
        </w:tc>
        <w:tc>
          <w:tcPr>
            <w:tcW w:w="960" w:type="dxa"/>
          </w:tcPr>
          <w:p w:rsidR="00AE6194" w:rsidRDefault="00570419" w:rsidP="00320E00">
            <w:r>
              <w:t>218</w:t>
            </w:r>
          </w:p>
        </w:tc>
      </w:tr>
      <w:tr w:rsidR="00AE6194" w:rsidTr="00317FFD">
        <w:trPr>
          <w:trHeight w:val="340"/>
        </w:trPr>
        <w:tc>
          <w:tcPr>
            <w:tcW w:w="460" w:type="dxa"/>
          </w:tcPr>
          <w:p w:rsidR="00AE6194" w:rsidRDefault="00570419" w:rsidP="00320E00">
            <w:r>
              <w:t>1428</w:t>
            </w:r>
          </w:p>
        </w:tc>
        <w:tc>
          <w:tcPr>
            <w:tcW w:w="380" w:type="dxa"/>
          </w:tcPr>
          <w:p w:rsidR="00AE6194" w:rsidRDefault="00AE6194" w:rsidP="00320E00"/>
        </w:tc>
        <w:tc>
          <w:tcPr>
            <w:tcW w:w="8740" w:type="dxa"/>
            <w:gridSpan w:val="7"/>
          </w:tcPr>
          <w:p w:rsidR="00AE6194" w:rsidRDefault="00570419" w:rsidP="00320E00">
            <w:r>
              <w:t>Energiomlegging, energi- og klimateknologi:</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Overføring til Klima- og energifondet</w:t>
            </w:r>
            <w:r>
              <w:tab/>
            </w:r>
          </w:p>
        </w:tc>
        <w:tc>
          <w:tcPr>
            <w:tcW w:w="940" w:type="dxa"/>
          </w:tcPr>
          <w:p w:rsidR="00AE6194" w:rsidRDefault="00570419" w:rsidP="00320E00">
            <w:r>
              <w:t>0</w:t>
            </w:r>
          </w:p>
        </w:tc>
        <w:tc>
          <w:tcPr>
            <w:tcW w:w="1040" w:type="dxa"/>
          </w:tcPr>
          <w:p w:rsidR="00AE6194" w:rsidRDefault="00570419" w:rsidP="00320E00">
            <w:r>
              <w:t>2 733 000</w:t>
            </w:r>
          </w:p>
        </w:tc>
        <w:tc>
          <w:tcPr>
            <w:tcW w:w="1040" w:type="dxa"/>
          </w:tcPr>
          <w:p w:rsidR="00AE6194" w:rsidRDefault="00570419" w:rsidP="00320E00">
            <w:r>
              <w:t>2 733 000</w:t>
            </w:r>
          </w:p>
        </w:tc>
        <w:tc>
          <w:tcPr>
            <w:tcW w:w="1040" w:type="dxa"/>
          </w:tcPr>
          <w:p w:rsidR="00AE6194" w:rsidRDefault="00570419" w:rsidP="00320E00">
            <w:r>
              <w:t>2 745 807</w:t>
            </w:r>
          </w:p>
        </w:tc>
        <w:tc>
          <w:tcPr>
            <w:tcW w:w="960" w:type="dxa"/>
          </w:tcPr>
          <w:p w:rsidR="00AE6194" w:rsidRDefault="00570419" w:rsidP="00320E00">
            <w:r>
              <w:t>-12 807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1428</w:t>
            </w:r>
          </w:p>
        </w:tc>
        <w:tc>
          <w:tcPr>
            <w:tcW w:w="940" w:type="dxa"/>
          </w:tcPr>
          <w:p w:rsidR="00AE6194" w:rsidRDefault="00570419" w:rsidP="00320E00">
            <w:r>
              <w:t>0</w:t>
            </w:r>
          </w:p>
        </w:tc>
        <w:tc>
          <w:tcPr>
            <w:tcW w:w="1040" w:type="dxa"/>
          </w:tcPr>
          <w:p w:rsidR="00AE6194" w:rsidRDefault="00570419" w:rsidP="00320E00">
            <w:r>
              <w:t>2 733 000</w:t>
            </w:r>
          </w:p>
        </w:tc>
        <w:tc>
          <w:tcPr>
            <w:tcW w:w="1040" w:type="dxa"/>
          </w:tcPr>
          <w:p w:rsidR="00AE6194" w:rsidRDefault="00570419" w:rsidP="00320E00">
            <w:r>
              <w:t>2 733 000</w:t>
            </w:r>
          </w:p>
        </w:tc>
        <w:tc>
          <w:tcPr>
            <w:tcW w:w="1040" w:type="dxa"/>
          </w:tcPr>
          <w:p w:rsidR="00AE6194" w:rsidRDefault="00570419" w:rsidP="00320E00">
            <w:r>
              <w:t>2 745 807</w:t>
            </w:r>
          </w:p>
        </w:tc>
        <w:tc>
          <w:tcPr>
            <w:tcW w:w="960" w:type="dxa"/>
          </w:tcPr>
          <w:p w:rsidR="00AE6194" w:rsidRDefault="00570419" w:rsidP="00320E00">
            <w:r>
              <w:t>-12 807</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Klima, naturmangfold og forurensning</w:t>
            </w:r>
          </w:p>
        </w:tc>
        <w:tc>
          <w:tcPr>
            <w:tcW w:w="940" w:type="dxa"/>
          </w:tcPr>
          <w:p w:rsidR="00AE6194" w:rsidRDefault="00570419" w:rsidP="00320E00">
            <w:r>
              <w:t>438 126</w:t>
            </w:r>
          </w:p>
        </w:tc>
        <w:tc>
          <w:tcPr>
            <w:tcW w:w="1040" w:type="dxa"/>
          </w:tcPr>
          <w:p w:rsidR="00AE6194" w:rsidRDefault="00570419" w:rsidP="00320E00">
            <w:r>
              <w:t>6 801 454</w:t>
            </w:r>
          </w:p>
        </w:tc>
        <w:tc>
          <w:tcPr>
            <w:tcW w:w="1040" w:type="dxa"/>
          </w:tcPr>
          <w:p w:rsidR="00AE6194" w:rsidRDefault="00570419" w:rsidP="00320E00">
            <w:r>
              <w:t>7 239 580</w:t>
            </w:r>
          </w:p>
        </w:tc>
        <w:tc>
          <w:tcPr>
            <w:tcW w:w="1040" w:type="dxa"/>
          </w:tcPr>
          <w:p w:rsidR="00AE6194" w:rsidRDefault="00570419" w:rsidP="00320E00">
            <w:r>
              <w:t>6 933 473</w:t>
            </w:r>
          </w:p>
        </w:tc>
        <w:tc>
          <w:tcPr>
            <w:tcW w:w="960" w:type="dxa"/>
          </w:tcPr>
          <w:p w:rsidR="00AE6194" w:rsidRDefault="00570419" w:rsidP="00320E00">
            <w:r>
              <w:t>306 107</w:t>
            </w:r>
          </w:p>
        </w:tc>
        <w:tc>
          <w:tcPr>
            <w:tcW w:w="960" w:type="dxa"/>
          </w:tcPr>
          <w:p w:rsidR="00AE6194" w:rsidRDefault="00570419" w:rsidP="00320E00">
            <w:r>
              <w:t>327 298</w:t>
            </w:r>
          </w:p>
        </w:tc>
      </w:tr>
      <w:tr w:rsidR="00AE6194" w:rsidTr="00317FFD">
        <w:trPr>
          <w:trHeight w:val="480"/>
        </w:trPr>
        <w:tc>
          <w:tcPr>
            <w:tcW w:w="9580" w:type="dxa"/>
            <w:gridSpan w:val="9"/>
          </w:tcPr>
          <w:p w:rsidR="00AE6194" w:rsidRDefault="00570419" w:rsidP="00320E00">
            <w:r>
              <w:rPr>
                <w:rStyle w:val="sperret0"/>
                <w:spacing w:val="20"/>
                <w:sz w:val="20"/>
                <w:szCs w:val="20"/>
              </w:rPr>
              <w:t>Kulturminner og kulturmiljø</w:t>
            </w:r>
          </w:p>
        </w:tc>
      </w:tr>
      <w:tr w:rsidR="00AE6194" w:rsidTr="00317FFD">
        <w:trPr>
          <w:trHeight w:val="260"/>
        </w:trPr>
        <w:tc>
          <w:tcPr>
            <w:tcW w:w="460" w:type="dxa"/>
          </w:tcPr>
          <w:p w:rsidR="00AE6194" w:rsidRDefault="00570419" w:rsidP="00320E00">
            <w:r>
              <w:t>1429</w:t>
            </w:r>
          </w:p>
        </w:tc>
        <w:tc>
          <w:tcPr>
            <w:tcW w:w="380" w:type="dxa"/>
          </w:tcPr>
          <w:p w:rsidR="00AE6194" w:rsidRDefault="00AE6194" w:rsidP="00320E00"/>
        </w:tc>
        <w:tc>
          <w:tcPr>
            <w:tcW w:w="8740" w:type="dxa"/>
            <w:gridSpan w:val="7"/>
          </w:tcPr>
          <w:p w:rsidR="00AE6194" w:rsidRDefault="00570419" w:rsidP="00320E00">
            <w:r>
              <w:t>Riksantikvaren: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7 373</w:t>
            </w:r>
          </w:p>
        </w:tc>
        <w:tc>
          <w:tcPr>
            <w:tcW w:w="1040" w:type="dxa"/>
          </w:tcPr>
          <w:p w:rsidR="00AE6194" w:rsidRDefault="00570419" w:rsidP="00320E00">
            <w:r>
              <w:t>147 373</w:t>
            </w:r>
          </w:p>
        </w:tc>
        <w:tc>
          <w:tcPr>
            <w:tcW w:w="1040" w:type="dxa"/>
          </w:tcPr>
          <w:p w:rsidR="00AE6194" w:rsidRDefault="00570419" w:rsidP="00320E00">
            <w:r>
              <w:t>154 746</w:t>
            </w:r>
          </w:p>
        </w:tc>
        <w:tc>
          <w:tcPr>
            <w:tcW w:w="1040" w:type="dxa"/>
          </w:tcPr>
          <w:p w:rsidR="00AE6194" w:rsidRDefault="00570419" w:rsidP="00320E00">
            <w:r>
              <w:t>147 736</w:t>
            </w:r>
          </w:p>
        </w:tc>
        <w:tc>
          <w:tcPr>
            <w:tcW w:w="960" w:type="dxa"/>
          </w:tcPr>
          <w:p w:rsidR="00AE6194" w:rsidRDefault="00570419" w:rsidP="00320E00">
            <w:r>
              <w:t>7 010</w:t>
            </w:r>
          </w:p>
        </w:tc>
        <w:tc>
          <w:tcPr>
            <w:tcW w:w="960" w:type="dxa"/>
          </w:tcPr>
          <w:p w:rsidR="00AE6194" w:rsidRDefault="00570419" w:rsidP="00320E00">
            <w:r>
              <w:t>7 369</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2 315</w:t>
            </w:r>
          </w:p>
        </w:tc>
        <w:tc>
          <w:tcPr>
            <w:tcW w:w="1040" w:type="dxa"/>
          </w:tcPr>
          <w:p w:rsidR="00AE6194" w:rsidRDefault="00570419" w:rsidP="00320E00">
            <w:r>
              <w:t>38 827</w:t>
            </w:r>
          </w:p>
        </w:tc>
        <w:tc>
          <w:tcPr>
            <w:tcW w:w="1040" w:type="dxa"/>
          </w:tcPr>
          <w:p w:rsidR="00AE6194" w:rsidRDefault="00570419" w:rsidP="00320E00">
            <w:r>
              <w:t>41 142</w:t>
            </w:r>
          </w:p>
        </w:tc>
        <w:tc>
          <w:tcPr>
            <w:tcW w:w="1040" w:type="dxa"/>
          </w:tcPr>
          <w:p w:rsidR="00AE6194" w:rsidRDefault="00570419" w:rsidP="00320E00">
            <w:r>
              <w:t>39 201</w:t>
            </w:r>
          </w:p>
        </w:tc>
        <w:tc>
          <w:tcPr>
            <w:tcW w:w="960" w:type="dxa"/>
          </w:tcPr>
          <w:p w:rsidR="00AE6194" w:rsidRDefault="00570419" w:rsidP="00320E00">
            <w:r>
              <w:t>1 941</w:t>
            </w:r>
          </w:p>
        </w:tc>
        <w:tc>
          <w:tcPr>
            <w:tcW w:w="960" w:type="dxa"/>
          </w:tcPr>
          <w:p w:rsidR="00AE6194" w:rsidRDefault="00570419" w:rsidP="00320E00">
            <w:r>
              <w:t>1 941</w:t>
            </w:r>
          </w:p>
        </w:tc>
      </w:tr>
      <w:tr w:rsidR="00AE6194" w:rsidTr="00317FFD">
        <w:trPr>
          <w:trHeight w:val="56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Bevaringsoppgaver, </w:t>
            </w:r>
            <w:r>
              <w:rPr>
                <w:rStyle w:val="kursiv"/>
              </w:rPr>
              <w:t>kan overføres</w:t>
            </w:r>
            <w:r>
              <w:tab/>
            </w:r>
          </w:p>
        </w:tc>
        <w:tc>
          <w:tcPr>
            <w:tcW w:w="940" w:type="dxa"/>
          </w:tcPr>
          <w:p w:rsidR="00AE6194" w:rsidRDefault="00570419" w:rsidP="00320E00">
            <w:r>
              <w:t>27 803</w:t>
            </w:r>
          </w:p>
        </w:tc>
        <w:tc>
          <w:tcPr>
            <w:tcW w:w="1040" w:type="dxa"/>
          </w:tcPr>
          <w:p w:rsidR="00AE6194" w:rsidRDefault="00570419" w:rsidP="00320E00">
            <w:r>
              <w:t>24 133</w:t>
            </w:r>
          </w:p>
        </w:tc>
        <w:tc>
          <w:tcPr>
            <w:tcW w:w="1040" w:type="dxa"/>
          </w:tcPr>
          <w:p w:rsidR="00AE6194" w:rsidRDefault="00570419" w:rsidP="00320E00">
            <w:r>
              <w:t>51 936</w:t>
            </w:r>
          </w:p>
        </w:tc>
        <w:tc>
          <w:tcPr>
            <w:tcW w:w="1040" w:type="dxa"/>
          </w:tcPr>
          <w:p w:rsidR="00AE6194" w:rsidRDefault="00570419" w:rsidP="00320E00">
            <w:r>
              <w:t>23 682</w:t>
            </w:r>
          </w:p>
        </w:tc>
        <w:tc>
          <w:tcPr>
            <w:tcW w:w="960" w:type="dxa"/>
          </w:tcPr>
          <w:p w:rsidR="00AE6194" w:rsidRDefault="00570419" w:rsidP="00320E00">
            <w:r>
              <w:t>28 254</w:t>
            </w:r>
          </w:p>
        </w:tc>
        <w:tc>
          <w:tcPr>
            <w:tcW w:w="960" w:type="dxa"/>
          </w:tcPr>
          <w:p w:rsidR="00AE6194" w:rsidRDefault="00570419" w:rsidP="00320E00">
            <w:r>
              <w:t>28 254</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Tilskudd til samisk kulturminnearbeid</w:t>
            </w:r>
            <w:r>
              <w:tab/>
            </w:r>
          </w:p>
        </w:tc>
        <w:tc>
          <w:tcPr>
            <w:tcW w:w="940" w:type="dxa"/>
          </w:tcPr>
          <w:p w:rsidR="00AE6194" w:rsidRDefault="00570419" w:rsidP="00320E00">
            <w:r>
              <w:t>0</w:t>
            </w:r>
          </w:p>
        </w:tc>
        <w:tc>
          <w:tcPr>
            <w:tcW w:w="1040" w:type="dxa"/>
          </w:tcPr>
          <w:p w:rsidR="00AE6194" w:rsidRDefault="00570419" w:rsidP="00320E00">
            <w:r>
              <w:t>3 516</w:t>
            </w:r>
          </w:p>
        </w:tc>
        <w:tc>
          <w:tcPr>
            <w:tcW w:w="1040" w:type="dxa"/>
          </w:tcPr>
          <w:p w:rsidR="00AE6194" w:rsidRDefault="00570419" w:rsidP="00320E00">
            <w:r>
              <w:t>3 516</w:t>
            </w:r>
          </w:p>
        </w:tc>
        <w:tc>
          <w:tcPr>
            <w:tcW w:w="1040" w:type="dxa"/>
          </w:tcPr>
          <w:p w:rsidR="00AE6194" w:rsidRDefault="00570419" w:rsidP="00320E00">
            <w:r>
              <w:t>3 516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Kulturminnearbeid i kommunene</w:t>
            </w:r>
            <w:r>
              <w:tab/>
            </w:r>
          </w:p>
        </w:tc>
        <w:tc>
          <w:tcPr>
            <w:tcW w:w="940" w:type="dxa"/>
          </w:tcPr>
          <w:p w:rsidR="00AE6194" w:rsidRDefault="00570419" w:rsidP="00320E00">
            <w:r>
              <w:t>0</w:t>
            </w:r>
          </w:p>
        </w:tc>
        <w:tc>
          <w:tcPr>
            <w:tcW w:w="1040" w:type="dxa"/>
          </w:tcPr>
          <w:p w:rsidR="00AE6194" w:rsidRDefault="00570419" w:rsidP="00320E00">
            <w:r>
              <w:t>13 616</w:t>
            </w:r>
          </w:p>
        </w:tc>
        <w:tc>
          <w:tcPr>
            <w:tcW w:w="1040" w:type="dxa"/>
          </w:tcPr>
          <w:p w:rsidR="00AE6194" w:rsidRDefault="00570419" w:rsidP="00320E00">
            <w:r>
              <w:t>13 616</w:t>
            </w:r>
          </w:p>
        </w:tc>
        <w:tc>
          <w:tcPr>
            <w:tcW w:w="1040" w:type="dxa"/>
          </w:tcPr>
          <w:p w:rsidR="00AE6194" w:rsidRDefault="00570419" w:rsidP="00320E00">
            <w:r>
              <w:t>13 600</w:t>
            </w:r>
          </w:p>
        </w:tc>
        <w:tc>
          <w:tcPr>
            <w:tcW w:w="960" w:type="dxa"/>
          </w:tcPr>
          <w:p w:rsidR="00AE6194" w:rsidRDefault="00570419" w:rsidP="00320E00">
            <w:r>
              <w:t>16</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automatisk fredete og andre arkeologiske kulturminner, </w:t>
            </w:r>
            <w:r>
              <w:rPr>
                <w:rStyle w:val="kursiv"/>
              </w:rPr>
              <w:t>kan overføres</w:t>
            </w:r>
            <w:r>
              <w:tab/>
            </w:r>
          </w:p>
        </w:tc>
        <w:tc>
          <w:tcPr>
            <w:tcW w:w="940" w:type="dxa"/>
          </w:tcPr>
          <w:p w:rsidR="00AE6194" w:rsidRDefault="00570419" w:rsidP="00320E00">
            <w:r>
              <w:t>18 138</w:t>
            </w:r>
          </w:p>
        </w:tc>
        <w:tc>
          <w:tcPr>
            <w:tcW w:w="1040" w:type="dxa"/>
          </w:tcPr>
          <w:p w:rsidR="00AE6194" w:rsidRDefault="00570419" w:rsidP="00320E00">
            <w:r>
              <w:t>35 664</w:t>
            </w:r>
          </w:p>
        </w:tc>
        <w:tc>
          <w:tcPr>
            <w:tcW w:w="1040" w:type="dxa"/>
          </w:tcPr>
          <w:p w:rsidR="00AE6194" w:rsidRDefault="00570419" w:rsidP="00320E00">
            <w:r>
              <w:t>53 802</w:t>
            </w:r>
          </w:p>
        </w:tc>
        <w:tc>
          <w:tcPr>
            <w:tcW w:w="1040" w:type="dxa"/>
          </w:tcPr>
          <w:p w:rsidR="00AE6194" w:rsidRDefault="00570419" w:rsidP="00320E00">
            <w:r>
              <w:t>43 489</w:t>
            </w:r>
          </w:p>
        </w:tc>
        <w:tc>
          <w:tcPr>
            <w:tcW w:w="960" w:type="dxa"/>
          </w:tcPr>
          <w:p w:rsidR="00AE6194" w:rsidRDefault="00570419" w:rsidP="00320E00">
            <w:r>
              <w:t>10 313</w:t>
            </w:r>
          </w:p>
        </w:tc>
        <w:tc>
          <w:tcPr>
            <w:tcW w:w="960" w:type="dxa"/>
          </w:tcPr>
          <w:p w:rsidR="00AE6194" w:rsidRDefault="00570419" w:rsidP="00320E00">
            <w:r>
              <w:t>10 313</w:t>
            </w:r>
          </w:p>
        </w:tc>
      </w:tr>
      <w:tr w:rsidR="00AE6194" w:rsidTr="00317FFD">
        <w:trPr>
          <w:trHeight w:val="70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Tilskudd til fredete kulturminner i privat eie, kulturmiljø og kulturlandskap, </w:t>
            </w:r>
            <w:r>
              <w:rPr>
                <w:rStyle w:val="kursiv"/>
              </w:rPr>
              <w:t>kan overføres</w:t>
            </w:r>
            <w:r>
              <w:tab/>
            </w:r>
          </w:p>
        </w:tc>
        <w:tc>
          <w:tcPr>
            <w:tcW w:w="940" w:type="dxa"/>
          </w:tcPr>
          <w:p w:rsidR="00AE6194" w:rsidRDefault="00570419" w:rsidP="00320E00">
            <w:r>
              <w:t>9 024</w:t>
            </w:r>
          </w:p>
        </w:tc>
        <w:tc>
          <w:tcPr>
            <w:tcW w:w="1040" w:type="dxa"/>
          </w:tcPr>
          <w:p w:rsidR="00AE6194" w:rsidRDefault="00570419" w:rsidP="00320E00">
            <w:r>
              <w:t>152 015</w:t>
            </w:r>
          </w:p>
        </w:tc>
        <w:tc>
          <w:tcPr>
            <w:tcW w:w="1040" w:type="dxa"/>
          </w:tcPr>
          <w:p w:rsidR="00AE6194" w:rsidRDefault="00570419" w:rsidP="00320E00">
            <w:r>
              <w:t>161 039</w:t>
            </w:r>
          </w:p>
        </w:tc>
        <w:tc>
          <w:tcPr>
            <w:tcW w:w="1040" w:type="dxa"/>
          </w:tcPr>
          <w:p w:rsidR="00AE6194" w:rsidRDefault="00570419" w:rsidP="00320E00">
            <w:r>
              <w:t>153 692</w:t>
            </w:r>
          </w:p>
        </w:tc>
        <w:tc>
          <w:tcPr>
            <w:tcW w:w="960" w:type="dxa"/>
          </w:tcPr>
          <w:p w:rsidR="00AE6194" w:rsidRDefault="00570419" w:rsidP="00320E00">
            <w:r>
              <w:t>7 347</w:t>
            </w:r>
          </w:p>
        </w:tc>
        <w:tc>
          <w:tcPr>
            <w:tcW w:w="960" w:type="dxa"/>
          </w:tcPr>
          <w:p w:rsidR="00AE6194" w:rsidRDefault="00570419" w:rsidP="00320E00">
            <w:r>
              <w:t>7 347</w:t>
            </w:r>
          </w:p>
        </w:tc>
      </w:tr>
      <w:tr w:rsidR="00AE6194" w:rsidTr="00317FFD">
        <w:trPr>
          <w:trHeight w:val="70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Tilskudd til tekniske og industrielle kulturminner,  </w:t>
            </w:r>
            <w:r>
              <w:rPr>
                <w:rStyle w:val="kursiv"/>
              </w:rPr>
              <w:t>kan overføres</w:t>
            </w:r>
            <w:r>
              <w:tab/>
            </w:r>
          </w:p>
        </w:tc>
        <w:tc>
          <w:tcPr>
            <w:tcW w:w="940" w:type="dxa"/>
          </w:tcPr>
          <w:p w:rsidR="00AE6194" w:rsidRDefault="00570419" w:rsidP="00320E00">
            <w:r>
              <w:t>1 906</w:t>
            </w:r>
          </w:p>
        </w:tc>
        <w:tc>
          <w:tcPr>
            <w:tcW w:w="1040" w:type="dxa"/>
          </w:tcPr>
          <w:p w:rsidR="00AE6194" w:rsidRDefault="00570419" w:rsidP="00320E00">
            <w:r>
              <w:t>61 545</w:t>
            </w:r>
          </w:p>
        </w:tc>
        <w:tc>
          <w:tcPr>
            <w:tcW w:w="1040" w:type="dxa"/>
          </w:tcPr>
          <w:p w:rsidR="00AE6194" w:rsidRDefault="00570419" w:rsidP="00320E00">
            <w:r>
              <w:t>63 451</w:t>
            </w:r>
          </w:p>
        </w:tc>
        <w:tc>
          <w:tcPr>
            <w:tcW w:w="1040" w:type="dxa"/>
          </w:tcPr>
          <w:p w:rsidR="00AE6194" w:rsidRDefault="00570419" w:rsidP="00320E00">
            <w:r>
              <w:t>63 435</w:t>
            </w:r>
          </w:p>
        </w:tc>
        <w:tc>
          <w:tcPr>
            <w:tcW w:w="960" w:type="dxa"/>
          </w:tcPr>
          <w:p w:rsidR="00AE6194" w:rsidRDefault="00570419" w:rsidP="00320E00">
            <w:r>
              <w:t>16</w:t>
            </w:r>
          </w:p>
        </w:tc>
        <w:tc>
          <w:tcPr>
            <w:tcW w:w="960" w:type="dxa"/>
          </w:tcPr>
          <w:p w:rsidR="00AE6194" w:rsidRDefault="00570419" w:rsidP="00320E00">
            <w:r>
              <w:t>16</w:t>
            </w:r>
          </w:p>
        </w:tc>
      </w:tr>
      <w:tr w:rsidR="00AE6194" w:rsidTr="00317FFD">
        <w:trPr>
          <w:trHeight w:val="70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Tilskudd til bygninger og anlegg fra middelalderen og brannsikring, </w:t>
            </w:r>
            <w:r>
              <w:rPr>
                <w:rStyle w:val="kursiv"/>
              </w:rPr>
              <w:t>kan overføres</w:t>
            </w:r>
            <w:r>
              <w:tab/>
            </w:r>
          </w:p>
        </w:tc>
        <w:tc>
          <w:tcPr>
            <w:tcW w:w="940" w:type="dxa"/>
          </w:tcPr>
          <w:p w:rsidR="00AE6194" w:rsidRDefault="00570419" w:rsidP="00320E00">
            <w:r>
              <w:t>13 336</w:t>
            </w:r>
          </w:p>
        </w:tc>
        <w:tc>
          <w:tcPr>
            <w:tcW w:w="1040" w:type="dxa"/>
          </w:tcPr>
          <w:p w:rsidR="00AE6194" w:rsidRDefault="00570419" w:rsidP="00320E00">
            <w:r>
              <w:t>55 952</w:t>
            </w:r>
          </w:p>
        </w:tc>
        <w:tc>
          <w:tcPr>
            <w:tcW w:w="1040" w:type="dxa"/>
          </w:tcPr>
          <w:p w:rsidR="00AE6194" w:rsidRDefault="00570419" w:rsidP="00320E00">
            <w:r>
              <w:t>69 288</w:t>
            </w:r>
          </w:p>
        </w:tc>
        <w:tc>
          <w:tcPr>
            <w:tcW w:w="1040" w:type="dxa"/>
          </w:tcPr>
          <w:p w:rsidR="00AE6194" w:rsidRDefault="00570419" w:rsidP="00320E00">
            <w:r>
              <w:t>45 989</w:t>
            </w:r>
          </w:p>
        </w:tc>
        <w:tc>
          <w:tcPr>
            <w:tcW w:w="960" w:type="dxa"/>
          </w:tcPr>
          <w:p w:rsidR="00AE6194" w:rsidRDefault="00570419" w:rsidP="00320E00">
            <w:r>
              <w:t>23 299</w:t>
            </w:r>
          </w:p>
        </w:tc>
        <w:tc>
          <w:tcPr>
            <w:tcW w:w="960" w:type="dxa"/>
          </w:tcPr>
          <w:p w:rsidR="00AE6194" w:rsidRDefault="00570419" w:rsidP="00320E00">
            <w:r>
              <w:t>23 299</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Tilskudd til fartøyvern,  </w:t>
            </w:r>
            <w:r>
              <w:rPr>
                <w:rStyle w:val="kursiv"/>
              </w:rPr>
              <w:t>kan overføres</w:t>
            </w:r>
            <w:r>
              <w:tab/>
            </w:r>
          </w:p>
        </w:tc>
        <w:tc>
          <w:tcPr>
            <w:tcW w:w="940" w:type="dxa"/>
          </w:tcPr>
          <w:p w:rsidR="00AE6194" w:rsidRDefault="00570419" w:rsidP="00320E00">
            <w:r>
              <w:t>298</w:t>
            </w:r>
          </w:p>
        </w:tc>
        <w:tc>
          <w:tcPr>
            <w:tcW w:w="1040" w:type="dxa"/>
          </w:tcPr>
          <w:p w:rsidR="00AE6194" w:rsidRDefault="00570419" w:rsidP="00320E00">
            <w:r>
              <w:t>61 883</w:t>
            </w:r>
          </w:p>
        </w:tc>
        <w:tc>
          <w:tcPr>
            <w:tcW w:w="1040" w:type="dxa"/>
          </w:tcPr>
          <w:p w:rsidR="00AE6194" w:rsidRDefault="00570419" w:rsidP="00320E00">
            <w:r>
              <w:t>62 181</w:t>
            </w:r>
          </w:p>
        </w:tc>
        <w:tc>
          <w:tcPr>
            <w:tcW w:w="1040" w:type="dxa"/>
          </w:tcPr>
          <w:p w:rsidR="00AE6194" w:rsidRDefault="00570419" w:rsidP="00320E00">
            <w:r>
              <w:t>61 917</w:t>
            </w:r>
          </w:p>
        </w:tc>
        <w:tc>
          <w:tcPr>
            <w:tcW w:w="960" w:type="dxa"/>
          </w:tcPr>
          <w:p w:rsidR="00AE6194" w:rsidRDefault="00570419" w:rsidP="00320E00">
            <w:r>
              <w:t>264</w:t>
            </w:r>
          </w:p>
        </w:tc>
        <w:tc>
          <w:tcPr>
            <w:tcW w:w="960" w:type="dxa"/>
          </w:tcPr>
          <w:p w:rsidR="00AE6194" w:rsidRDefault="00570419" w:rsidP="00320E00">
            <w:r>
              <w:t>264</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Tilskudd til fartøyvernsentrene, </w:t>
            </w:r>
            <w:r>
              <w:rPr>
                <w:rStyle w:val="kursiv"/>
              </w:rPr>
              <w:t>kan overføres</w:t>
            </w:r>
            <w:r>
              <w:tab/>
            </w:r>
          </w:p>
        </w:tc>
        <w:tc>
          <w:tcPr>
            <w:tcW w:w="940" w:type="dxa"/>
          </w:tcPr>
          <w:p w:rsidR="00AE6194" w:rsidRDefault="00570419" w:rsidP="00320E00">
            <w:r>
              <w:t>219</w:t>
            </w:r>
          </w:p>
        </w:tc>
        <w:tc>
          <w:tcPr>
            <w:tcW w:w="1040" w:type="dxa"/>
          </w:tcPr>
          <w:p w:rsidR="00AE6194" w:rsidRDefault="00570419" w:rsidP="00320E00">
            <w:r>
              <w:t>15 757</w:t>
            </w:r>
          </w:p>
        </w:tc>
        <w:tc>
          <w:tcPr>
            <w:tcW w:w="1040" w:type="dxa"/>
          </w:tcPr>
          <w:p w:rsidR="00AE6194" w:rsidRDefault="00570419" w:rsidP="00320E00">
            <w:r>
              <w:t>15 976</w:t>
            </w:r>
          </w:p>
        </w:tc>
        <w:tc>
          <w:tcPr>
            <w:tcW w:w="1040" w:type="dxa"/>
          </w:tcPr>
          <w:p w:rsidR="00AE6194" w:rsidRDefault="00570419" w:rsidP="00320E00">
            <w:r>
              <w:t>15 547</w:t>
            </w:r>
          </w:p>
        </w:tc>
        <w:tc>
          <w:tcPr>
            <w:tcW w:w="960" w:type="dxa"/>
          </w:tcPr>
          <w:p w:rsidR="00AE6194" w:rsidRDefault="00570419" w:rsidP="00320E00">
            <w:r>
              <w:t>429</w:t>
            </w:r>
          </w:p>
        </w:tc>
        <w:tc>
          <w:tcPr>
            <w:tcW w:w="960" w:type="dxa"/>
          </w:tcPr>
          <w:p w:rsidR="00AE6194" w:rsidRDefault="00570419" w:rsidP="00320E00">
            <w:r>
              <w:t>429</w:t>
            </w:r>
          </w:p>
        </w:tc>
      </w:tr>
      <w:tr w:rsidR="00AE6194" w:rsidTr="00317FFD">
        <w:trPr>
          <w:trHeight w:val="70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 xml:space="preserve">Tilskudd til verdiskapingsarbeid på kulturminneområdet, </w:t>
            </w:r>
            <w:r>
              <w:rPr>
                <w:rStyle w:val="kursiv"/>
              </w:rPr>
              <w:t>kan overføres</w:t>
            </w:r>
            <w:r>
              <w:tab/>
            </w:r>
          </w:p>
        </w:tc>
        <w:tc>
          <w:tcPr>
            <w:tcW w:w="940" w:type="dxa"/>
          </w:tcPr>
          <w:p w:rsidR="00AE6194" w:rsidRDefault="00570419" w:rsidP="00320E00">
            <w:r>
              <w:t>3 434</w:t>
            </w:r>
          </w:p>
        </w:tc>
        <w:tc>
          <w:tcPr>
            <w:tcW w:w="1040" w:type="dxa"/>
          </w:tcPr>
          <w:p w:rsidR="00AE6194" w:rsidRDefault="00570419" w:rsidP="00320E00">
            <w:r>
              <w:t>8 000</w:t>
            </w:r>
          </w:p>
        </w:tc>
        <w:tc>
          <w:tcPr>
            <w:tcW w:w="1040" w:type="dxa"/>
          </w:tcPr>
          <w:p w:rsidR="00AE6194" w:rsidRDefault="00570419" w:rsidP="00320E00">
            <w:r>
              <w:t>11 434</w:t>
            </w:r>
          </w:p>
        </w:tc>
        <w:tc>
          <w:tcPr>
            <w:tcW w:w="1040" w:type="dxa"/>
          </w:tcPr>
          <w:p w:rsidR="00AE6194" w:rsidRDefault="00570419" w:rsidP="00320E00">
            <w:r>
              <w:t>9 224</w:t>
            </w:r>
          </w:p>
        </w:tc>
        <w:tc>
          <w:tcPr>
            <w:tcW w:w="960" w:type="dxa"/>
          </w:tcPr>
          <w:p w:rsidR="00AE6194" w:rsidRDefault="00570419" w:rsidP="00320E00">
            <w:r>
              <w:t>2 210</w:t>
            </w:r>
          </w:p>
        </w:tc>
        <w:tc>
          <w:tcPr>
            <w:tcW w:w="960" w:type="dxa"/>
          </w:tcPr>
          <w:p w:rsidR="00AE6194" w:rsidRDefault="00570419" w:rsidP="00320E00">
            <w:r>
              <w:t>2 210</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 xml:space="preserve">Tilskudd til verdensarven,  </w:t>
            </w:r>
            <w:r>
              <w:rPr>
                <w:rStyle w:val="kursiv"/>
              </w:rPr>
              <w:t>kan overføres</w:t>
            </w:r>
            <w:r>
              <w:tab/>
            </w:r>
          </w:p>
        </w:tc>
        <w:tc>
          <w:tcPr>
            <w:tcW w:w="940" w:type="dxa"/>
          </w:tcPr>
          <w:p w:rsidR="00AE6194" w:rsidRDefault="00570419" w:rsidP="00320E00">
            <w:r>
              <w:t>14 884</w:t>
            </w:r>
          </w:p>
        </w:tc>
        <w:tc>
          <w:tcPr>
            <w:tcW w:w="1040" w:type="dxa"/>
          </w:tcPr>
          <w:p w:rsidR="00AE6194" w:rsidRDefault="00570419" w:rsidP="00320E00">
            <w:r>
              <w:t>57 036</w:t>
            </w:r>
          </w:p>
        </w:tc>
        <w:tc>
          <w:tcPr>
            <w:tcW w:w="1040" w:type="dxa"/>
          </w:tcPr>
          <w:p w:rsidR="00AE6194" w:rsidRDefault="00570419" w:rsidP="00320E00">
            <w:r>
              <w:t>71 920</w:t>
            </w:r>
          </w:p>
        </w:tc>
        <w:tc>
          <w:tcPr>
            <w:tcW w:w="1040" w:type="dxa"/>
          </w:tcPr>
          <w:p w:rsidR="00AE6194" w:rsidRDefault="00570419" w:rsidP="00320E00">
            <w:r>
              <w:t>60 372</w:t>
            </w:r>
          </w:p>
        </w:tc>
        <w:tc>
          <w:tcPr>
            <w:tcW w:w="960" w:type="dxa"/>
          </w:tcPr>
          <w:p w:rsidR="00AE6194" w:rsidRDefault="00570419" w:rsidP="00320E00">
            <w:r>
              <w:t>11 548</w:t>
            </w:r>
          </w:p>
        </w:tc>
        <w:tc>
          <w:tcPr>
            <w:tcW w:w="960" w:type="dxa"/>
          </w:tcPr>
          <w:p w:rsidR="00AE6194" w:rsidRDefault="00570419" w:rsidP="00320E00">
            <w:r>
              <w:t>11 548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1429</w:t>
            </w:r>
          </w:p>
        </w:tc>
        <w:tc>
          <w:tcPr>
            <w:tcW w:w="940" w:type="dxa"/>
          </w:tcPr>
          <w:p w:rsidR="00AE6194" w:rsidRDefault="00570419" w:rsidP="00320E00">
            <w:r>
              <w:t>98 730</w:t>
            </w:r>
          </w:p>
        </w:tc>
        <w:tc>
          <w:tcPr>
            <w:tcW w:w="1040" w:type="dxa"/>
          </w:tcPr>
          <w:p w:rsidR="00AE6194" w:rsidRDefault="00570419" w:rsidP="00320E00">
            <w:r>
              <w:t>675 317</w:t>
            </w:r>
          </w:p>
        </w:tc>
        <w:tc>
          <w:tcPr>
            <w:tcW w:w="1040" w:type="dxa"/>
          </w:tcPr>
          <w:p w:rsidR="00AE6194" w:rsidRDefault="00570419" w:rsidP="00320E00">
            <w:r>
              <w:t>774 047</w:t>
            </w:r>
          </w:p>
        </w:tc>
        <w:tc>
          <w:tcPr>
            <w:tcW w:w="1040" w:type="dxa"/>
          </w:tcPr>
          <w:p w:rsidR="00AE6194" w:rsidRDefault="00570419" w:rsidP="00320E00">
            <w:r>
              <w:t>681 401</w:t>
            </w:r>
          </w:p>
        </w:tc>
        <w:tc>
          <w:tcPr>
            <w:tcW w:w="960" w:type="dxa"/>
          </w:tcPr>
          <w:p w:rsidR="00AE6194" w:rsidRDefault="00570419" w:rsidP="00320E00">
            <w:r>
              <w:t>92 646</w:t>
            </w:r>
          </w:p>
        </w:tc>
        <w:tc>
          <w:tcPr>
            <w:tcW w:w="960" w:type="dxa"/>
          </w:tcPr>
          <w:p w:rsidR="00AE6194" w:rsidRDefault="00570419" w:rsidP="00320E00">
            <w:r>
              <w:t>92 990</w:t>
            </w:r>
          </w:p>
        </w:tc>
      </w:tr>
      <w:tr w:rsidR="00AE6194" w:rsidTr="00317FFD">
        <w:trPr>
          <w:trHeight w:val="340"/>
        </w:trPr>
        <w:tc>
          <w:tcPr>
            <w:tcW w:w="460" w:type="dxa"/>
          </w:tcPr>
          <w:p w:rsidR="00AE6194" w:rsidRDefault="00570419" w:rsidP="00320E00">
            <w:r>
              <w:t>1432</w:t>
            </w:r>
          </w:p>
        </w:tc>
        <w:tc>
          <w:tcPr>
            <w:tcW w:w="380" w:type="dxa"/>
          </w:tcPr>
          <w:p w:rsidR="00AE6194" w:rsidRDefault="00AE6194" w:rsidP="00320E00"/>
        </w:tc>
        <w:tc>
          <w:tcPr>
            <w:tcW w:w="8740" w:type="dxa"/>
            <w:gridSpan w:val="7"/>
          </w:tcPr>
          <w:p w:rsidR="00AE6194" w:rsidRDefault="00570419" w:rsidP="00320E00">
            <w:r>
              <w:t>Norsk kulturminnefond:</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Til disposisjon for kulturminnetiltak</w:t>
            </w:r>
            <w:r>
              <w:tab/>
            </w:r>
          </w:p>
        </w:tc>
        <w:tc>
          <w:tcPr>
            <w:tcW w:w="940" w:type="dxa"/>
          </w:tcPr>
          <w:p w:rsidR="00AE6194" w:rsidRDefault="00570419" w:rsidP="00320E00">
            <w:r>
              <w:t>0</w:t>
            </w:r>
          </w:p>
        </w:tc>
        <w:tc>
          <w:tcPr>
            <w:tcW w:w="1040" w:type="dxa"/>
          </w:tcPr>
          <w:p w:rsidR="00AE6194" w:rsidRDefault="00570419" w:rsidP="00320E00">
            <w:r>
              <w:t>112 170</w:t>
            </w:r>
          </w:p>
        </w:tc>
        <w:tc>
          <w:tcPr>
            <w:tcW w:w="1040" w:type="dxa"/>
          </w:tcPr>
          <w:p w:rsidR="00AE6194" w:rsidRDefault="00570419" w:rsidP="00320E00">
            <w:r>
              <w:t>112 170</w:t>
            </w:r>
          </w:p>
        </w:tc>
        <w:tc>
          <w:tcPr>
            <w:tcW w:w="1040" w:type="dxa"/>
          </w:tcPr>
          <w:p w:rsidR="00AE6194" w:rsidRDefault="00570419" w:rsidP="00320E00">
            <w:r>
              <w:t>112 170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1432</w:t>
            </w:r>
          </w:p>
        </w:tc>
        <w:tc>
          <w:tcPr>
            <w:tcW w:w="940" w:type="dxa"/>
          </w:tcPr>
          <w:p w:rsidR="00AE6194" w:rsidRDefault="00570419" w:rsidP="00320E00">
            <w:r>
              <w:t>0</w:t>
            </w:r>
          </w:p>
        </w:tc>
        <w:tc>
          <w:tcPr>
            <w:tcW w:w="1040" w:type="dxa"/>
          </w:tcPr>
          <w:p w:rsidR="00AE6194" w:rsidRDefault="00570419" w:rsidP="00320E00">
            <w:r>
              <w:t>112 170</w:t>
            </w:r>
          </w:p>
        </w:tc>
        <w:tc>
          <w:tcPr>
            <w:tcW w:w="1040" w:type="dxa"/>
          </w:tcPr>
          <w:p w:rsidR="00AE6194" w:rsidRDefault="00570419" w:rsidP="00320E00">
            <w:r>
              <w:t>112 170</w:t>
            </w:r>
          </w:p>
        </w:tc>
        <w:tc>
          <w:tcPr>
            <w:tcW w:w="1040" w:type="dxa"/>
          </w:tcPr>
          <w:p w:rsidR="00AE6194" w:rsidRDefault="00570419" w:rsidP="00320E00">
            <w:r>
              <w:t>112 170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Kulturminner og kulturmiljø</w:t>
            </w:r>
          </w:p>
        </w:tc>
        <w:tc>
          <w:tcPr>
            <w:tcW w:w="940" w:type="dxa"/>
          </w:tcPr>
          <w:p w:rsidR="00AE6194" w:rsidRDefault="00570419" w:rsidP="00320E00">
            <w:r>
              <w:t>98 730</w:t>
            </w:r>
          </w:p>
        </w:tc>
        <w:tc>
          <w:tcPr>
            <w:tcW w:w="1040" w:type="dxa"/>
          </w:tcPr>
          <w:p w:rsidR="00AE6194" w:rsidRDefault="00570419" w:rsidP="00320E00">
            <w:r>
              <w:t>787 487</w:t>
            </w:r>
          </w:p>
        </w:tc>
        <w:tc>
          <w:tcPr>
            <w:tcW w:w="1040" w:type="dxa"/>
          </w:tcPr>
          <w:p w:rsidR="00AE6194" w:rsidRDefault="00570419" w:rsidP="00320E00">
            <w:r>
              <w:t>886 217</w:t>
            </w:r>
          </w:p>
        </w:tc>
        <w:tc>
          <w:tcPr>
            <w:tcW w:w="1040" w:type="dxa"/>
          </w:tcPr>
          <w:p w:rsidR="00AE6194" w:rsidRDefault="00570419" w:rsidP="00320E00">
            <w:r>
              <w:t>793 571</w:t>
            </w:r>
          </w:p>
        </w:tc>
        <w:tc>
          <w:tcPr>
            <w:tcW w:w="960" w:type="dxa"/>
          </w:tcPr>
          <w:p w:rsidR="00AE6194" w:rsidRDefault="00570419" w:rsidP="00320E00">
            <w:r>
              <w:t>92 646</w:t>
            </w:r>
          </w:p>
        </w:tc>
        <w:tc>
          <w:tcPr>
            <w:tcW w:w="960" w:type="dxa"/>
          </w:tcPr>
          <w:p w:rsidR="00AE6194" w:rsidRDefault="00570419" w:rsidP="00320E00">
            <w:r>
              <w:t>92 990</w:t>
            </w:r>
          </w:p>
        </w:tc>
      </w:tr>
      <w:tr w:rsidR="00AE6194" w:rsidTr="00317FFD">
        <w:trPr>
          <w:trHeight w:val="480"/>
        </w:trPr>
        <w:tc>
          <w:tcPr>
            <w:tcW w:w="9580" w:type="dxa"/>
            <w:gridSpan w:val="9"/>
          </w:tcPr>
          <w:p w:rsidR="00AE6194" w:rsidRDefault="00570419" w:rsidP="00320E00">
            <w:r>
              <w:rPr>
                <w:rStyle w:val="sperret0"/>
                <w:spacing w:val="20"/>
                <w:sz w:val="20"/>
                <w:szCs w:val="20"/>
              </w:rPr>
              <w:t>Nord- og polarområdene</w:t>
            </w:r>
          </w:p>
        </w:tc>
      </w:tr>
      <w:tr w:rsidR="00AE6194" w:rsidTr="00317FFD">
        <w:trPr>
          <w:trHeight w:val="260"/>
        </w:trPr>
        <w:tc>
          <w:tcPr>
            <w:tcW w:w="460" w:type="dxa"/>
          </w:tcPr>
          <w:p w:rsidR="00AE6194" w:rsidRDefault="00570419" w:rsidP="00320E00">
            <w:r>
              <w:t>1471</w:t>
            </w:r>
          </w:p>
        </w:tc>
        <w:tc>
          <w:tcPr>
            <w:tcW w:w="380" w:type="dxa"/>
          </w:tcPr>
          <w:p w:rsidR="00AE6194" w:rsidRDefault="00AE6194" w:rsidP="00320E00"/>
        </w:tc>
        <w:tc>
          <w:tcPr>
            <w:tcW w:w="8740" w:type="dxa"/>
            <w:gridSpan w:val="7"/>
          </w:tcPr>
          <w:p w:rsidR="00AE6194" w:rsidRDefault="00570419" w:rsidP="00320E00">
            <w:r>
              <w:t>Norsk Polarinstitutt: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10 638</w:t>
            </w:r>
          </w:p>
        </w:tc>
        <w:tc>
          <w:tcPr>
            <w:tcW w:w="1040" w:type="dxa"/>
          </w:tcPr>
          <w:p w:rsidR="00AE6194" w:rsidRDefault="00570419" w:rsidP="00320E00">
            <w:r>
              <w:t>230 216</w:t>
            </w:r>
          </w:p>
        </w:tc>
        <w:tc>
          <w:tcPr>
            <w:tcW w:w="1040" w:type="dxa"/>
          </w:tcPr>
          <w:p w:rsidR="00AE6194" w:rsidRDefault="00570419" w:rsidP="00320E00">
            <w:r>
              <w:t>240 854</w:t>
            </w:r>
          </w:p>
        </w:tc>
        <w:tc>
          <w:tcPr>
            <w:tcW w:w="1040" w:type="dxa"/>
          </w:tcPr>
          <w:p w:rsidR="00AE6194" w:rsidRDefault="00570419" w:rsidP="00320E00">
            <w:r>
              <w:t>245 065</w:t>
            </w:r>
          </w:p>
        </w:tc>
        <w:tc>
          <w:tcPr>
            <w:tcW w:w="960" w:type="dxa"/>
          </w:tcPr>
          <w:p w:rsidR="00AE6194" w:rsidRDefault="00570419" w:rsidP="00320E00">
            <w:r>
              <w:t>-4 211</w:t>
            </w:r>
          </w:p>
        </w:tc>
        <w:tc>
          <w:tcPr>
            <w:tcW w:w="960" w:type="dxa"/>
          </w:tcPr>
          <w:p w:rsidR="00AE6194" w:rsidRDefault="00570419" w:rsidP="00320E00">
            <w:r>
              <w:t>229</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71 926</w:t>
            </w:r>
          </w:p>
        </w:tc>
        <w:tc>
          <w:tcPr>
            <w:tcW w:w="1040" w:type="dxa"/>
          </w:tcPr>
          <w:p w:rsidR="00AE6194" w:rsidRDefault="00570419" w:rsidP="00320E00">
            <w:r>
              <w:t>71 926</w:t>
            </w:r>
          </w:p>
        </w:tc>
        <w:tc>
          <w:tcPr>
            <w:tcW w:w="1040" w:type="dxa"/>
          </w:tcPr>
          <w:p w:rsidR="00AE6194" w:rsidRDefault="00570419" w:rsidP="00320E00">
            <w:r>
              <w:t>83 974</w:t>
            </w:r>
          </w:p>
        </w:tc>
        <w:tc>
          <w:tcPr>
            <w:tcW w:w="960" w:type="dxa"/>
          </w:tcPr>
          <w:p w:rsidR="00AE6194" w:rsidRDefault="00570419" w:rsidP="00320E00">
            <w:r>
              <w:t>-12 048</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Stipend</w:t>
            </w:r>
          </w:p>
        </w:tc>
        <w:tc>
          <w:tcPr>
            <w:tcW w:w="940" w:type="dxa"/>
          </w:tcPr>
          <w:p w:rsidR="00AE6194" w:rsidRDefault="00570419" w:rsidP="00320E00">
            <w:r>
              <w:t>0</w:t>
            </w:r>
          </w:p>
        </w:tc>
        <w:tc>
          <w:tcPr>
            <w:tcW w:w="1040" w:type="dxa"/>
          </w:tcPr>
          <w:p w:rsidR="00AE6194" w:rsidRDefault="00570419" w:rsidP="00320E00">
            <w:r>
              <w:t>497</w:t>
            </w:r>
          </w:p>
        </w:tc>
        <w:tc>
          <w:tcPr>
            <w:tcW w:w="1040" w:type="dxa"/>
          </w:tcPr>
          <w:p w:rsidR="00AE6194" w:rsidRDefault="00570419" w:rsidP="00320E00">
            <w:r>
              <w:t>497</w:t>
            </w:r>
          </w:p>
        </w:tc>
        <w:tc>
          <w:tcPr>
            <w:tcW w:w="1040" w:type="dxa"/>
          </w:tcPr>
          <w:p w:rsidR="00AE6194" w:rsidRDefault="00570419" w:rsidP="00320E00">
            <w:r>
              <w:t>497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1471</w:t>
            </w:r>
          </w:p>
        </w:tc>
        <w:tc>
          <w:tcPr>
            <w:tcW w:w="940" w:type="dxa"/>
          </w:tcPr>
          <w:p w:rsidR="00AE6194" w:rsidRDefault="00570419" w:rsidP="00320E00">
            <w:r>
              <w:t>10 638</w:t>
            </w:r>
          </w:p>
        </w:tc>
        <w:tc>
          <w:tcPr>
            <w:tcW w:w="1040" w:type="dxa"/>
          </w:tcPr>
          <w:p w:rsidR="00AE6194" w:rsidRDefault="00570419" w:rsidP="00320E00">
            <w:r>
              <w:t>302 639</w:t>
            </w:r>
          </w:p>
        </w:tc>
        <w:tc>
          <w:tcPr>
            <w:tcW w:w="1040" w:type="dxa"/>
          </w:tcPr>
          <w:p w:rsidR="00AE6194" w:rsidRDefault="00570419" w:rsidP="00320E00">
            <w:r>
              <w:t>313 277</w:t>
            </w:r>
          </w:p>
        </w:tc>
        <w:tc>
          <w:tcPr>
            <w:tcW w:w="1040" w:type="dxa"/>
          </w:tcPr>
          <w:p w:rsidR="00AE6194" w:rsidRDefault="00570419" w:rsidP="00320E00">
            <w:r>
              <w:t>329 536</w:t>
            </w:r>
          </w:p>
        </w:tc>
        <w:tc>
          <w:tcPr>
            <w:tcW w:w="960" w:type="dxa"/>
          </w:tcPr>
          <w:p w:rsidR="00AE6194" w:rsidRDefault="00570419" w:rsidP="00320E00">
            <w:r>
              <w:t>-16 259</w:t>
            </w:r>
          </w:p>
        </w:tc>
        <w:tc>
          <w:tcPr>
            <w:tcW w:w="960" w:type="dxa"/>
          </w:tcPr>
          <w:p w:rsidR="00AE6194" w:rsidRDefault="00570419" w:rsidP="00320E00">
            <w:r>
              <w:t>229</w:t>
            </w:r>
          </w:p>
        </w:tc>
      </w:tr>
      <w:tr w:rsidR="00AE6194" w:rsidTr="00317FFD">
        <w:trPr>
          <w:trHeight w:val="340"/>
        </w:trPr>
        <w:tc>
          <w:tcPr>
            <w:tcW w:w="460" w:type="dxa"/>
          </w:tcPr>
          <w:p w:rsidR="00AE6194" w:rsidRDefault="00570419" w:rsidP="00320E00">
            <w:r>
              <w:t>1472</w:t>
            </w:r>
          </w:p>
        </w:tc>
        <w:tc>
          <w:tcPr>
            <w:tcW w:w="380" w:type="dxa"/>
          </w:tcPr>
          <w:p w:rsidR="00AE6194" w:rsidRDefault="00AE6194" w:rsidP="00320E00"/>
        </w:tc>
        <w:tc>
          <w:tcPr>
            <w:tcW w:w="8740" w:type="dxa"/>
            <w:gridSpan w:val="7"/>
          </w:tcPr>
          <w:p w:rsidR="00AE6194" w:rsidRDefault="00570419" w:rsidP="00320E00">
            <w:r>
              <w:t>Svalbard miljøvernfond:</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Overføringer til Svalbard miljøvernfond</w:t>
            </w:r>
            <w:r>
              <w:tab/>
            </w:r>
          </w:p>
        </w:tc>
        <w:tc>
          <w:tcPr>
            <w:tcW w:w="940" w:type="dxa"/>
          </w:tcPr>
          <w:p w:rsidR="00AE6194" w:rsidRDefault="00570419" w:rsidP="00320E00">
            <w:r>
              <w:t>0</w:t>
            </w:r>
          </w:p>
        </w:tc>
        <w:tc>
          <w:tcPr>
            <w:tcW w:w="1040" w:type="dxa"/>
          </w:tcPr>
          <w:p w:rsidR="00AE6194" w:rsidRDefault="00570419" w:rsidP="00320E00">
            <w:r>
              <w:t>17 658</w:t>
            </w:r>
          </w:p>
        </w:tc>
        <w:tc>
          <w:tcPr>
            <w:tcW w:w="1040" w:type="dxa"/>
          </w:tcPr>
          <w:p w:rsidR="00AE6194" w:rsidRDefault="00570419" w:rsidP="00320E00">
            <w:r>
              <w:t>17 658</w:t>
            </w:r>
          </w:p>
        </w:tc>
        <w:tc>
          <w:tcPr>
            <w:tcW w:w="1040" w:type="dxa"/>
          </w:tcPr>
          <w:p w:rsidR="00AE6194" w:rsidRDefault="00570419" w:rsidP="00320E00">
            <w:r>
              <w:t>19 905</w:t>
            </w:r>
          </w:p>
        </w:tc>
        <w:tc>
          <w:tcPr>
            <w:tcW w:w="960" w:type="dxa"/>
          </w:tcPr>
          <w:p w:rsidR="00AE6194" w:rsidRDefault="00570419" w:rsidP="00320E00">
            <w:r>
              <w:t>-2 247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1472</w:t>
            </w:r>
          </w:p>
        </w:tc>
        <w:tc>
          <w:tcPr>
            <w:tcW w:w="940" w:type="dxa"/>
          </w:tcPr>
          <w:p w:rsidR="00AE6194" w:rsidRDefault="00570419" w:rsidP="00320E00">
            <w:r>
              <w:t>0</w:t>
            </w:r>
          </w:p>
        </w:tc>
        <w:tc>
          <w:tcPr>
            <w:tcW w:w="1040" w:type="dxa"/>
          </w:tcPr>
          <w:p w:rsidR="00AE6194" w:rsidRDefault="00570419" w:rsidP="00320E00">
            <w:r>
              <w:t>17 658</w:t>
            </w:r>
          </w:p>
        </w:tc>
        <w:tc>
          <w:tcPr>
            <w:tcW w:w="1040" w:type="dxa"/>
          </w:tcPr>
          <w:p w:rsidR="00AE6194" w:rsidRDefault="00570419" w:rsidP="00320E00">
            <w:r>
              <w:t>17 658</w:t>
            </w:r>
          </w:p>
        </w:tc>
        <w:tc>
          <w:tcPr>
            <w:tcW w:w="1040" w:type="dxa"/>
          </w:tcPr>
          <w:p w:rsidR="00AE6194" w:rsidRDefault="00570419" w:rsidP="00320E00">
            <w:r>
              <w:t>19 905</w:t>
            </w:r>
          </w:p>
        </w:tc>
        <w:tc>
          <w:tcPr>
            <w:tcW w:w="960" w:type="dxa"/>
          </w:tcPr>
          <w:p w:rsidR="00AE6194" w:rsidRDefault="00570419" w:rsidP="00320E00">
            <w:r>
              <w:t>-2 247</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1473</w:t>
            </w:r>
          </w:p>
        </w:tc>
        <w:tc>
          <w:tcPr>
            <w:tcW w:w="380" w:type="dxa"/>
          </w:tcPr>
          <w:p w:rsidR="00AE6194" w:rsidRDefault="00AE6194" w:rsidP="00320E00"/>
        </w:tc>
        <w:tc>
          <w:tcPr>
            <w:tcW w:w="8740" w:type="dxa"/>
            <w:gridSpan w:val="7"/>
          </w:tcPr>
          <w:p w:rsidR="00AE6194" w:rsidRDefault="00570419" w:rsidP="00320E00">
            <w:r>
              <w:t>Kings Bay AS:</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50 892</w:t>
            </w:r>
          </w:p>
        </w:tc>
        <w:tc>
          <w:tcPr>
            <w:tcW w:w="1040" w:type="dxa"/>
          </w:tcPr>
          <w:p w:rsidR="00AE6194" w:rsidRDefault="00570419" w:rsidP="00320E00">
            <w:r>
              <w:t>50 892</w:t>
            </w:r>
          </w:p>
        </w:tc>
        <w:tc>
          <w:tcPr>
            <w:tcW w:w="1040" w:type="dxa"/>
          </w:tcPr>
          <w:p w:rsidR="00AE6194" w:rsidRDefault="00570419" w:rsidP="00320E00">
            <w:r>
              <w:t>50 892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1473</w:t>
            </w:r>
          </w:p>
        </w:tc>
        <w:tc>
          <w:tcPr>
            <w:tcW w:w="940" w:type="dxa"/>
          </w:tcPr>
          <w:p w:rsidR="00AE6194" w:rsidRDefault="00570419" w:rsidP="00320E00">
            <w:r>
              <w:t>0</w:t>
            </w:r>
          </w:p>
        </w:tc>
        <w:tc>
          <w:tcPr>
            <w:tcW w:w="1040" w:type="dxa"/>
          </w:tcPr>
          <w:p w:rsidR="00AE6194" w:rsidRDefault="00570419" w:rsidP="00320E00">
            <w:r>
              <w:t>50 892</w:t>
            </w:r>
          </w:p>
        </w:tc>
        <w:tc>
          <w:tcPr>
            <w:tcW w:w="1040" w:type="dxa"/>
          </w:tcPr>
          <w:p w:rsidR="00AE6194" w:rsidRDefault="00570419" w:rsidP="00320E00">
            <w:r>
              <w:t>50 892</w:t>
            </w:r>
          </w:p>
        </w:tc>
        <w:tc>
          <w:tcPr>
            <w:tcW w:w="1040" w:type="dxa"/>
          </w:tcPr>
          <w:p w:rsidR="00AE6194" w:rsidRDefault="00570419" w:rsidP="00320E00">
            <w:r>
              <w:t>50 892</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1474</w:t>
            </w:r>
          </w:p>
        </w:tc>
        <w:tc>
          <w:tcPr>
            <w:tcW w:w="380" w:type="dxa"/>
          </w:tcPr>
          <w:p w:rsidR="00AE6194" w:rsidRDefault="00AE6194" w:rsidP="00320E00"/>
        </w:tc>
        <w:tc>
          <w:tcPr>
            <w:tcW w:w="8740" w:type="dxa"/>
            <w:gridSpan w:val="7"/>
          </w:tcPr>
          <w:p w:rsidR="00AE6194" w:rsidRDefault="00570419" w:rsidP="00320E00">
            <w:r>
              <w:t>Fram – Nordområdesenter for klima- og miljøforskning:</w:t>
            </w:r>
          </w:p>
        </w:tc>
      </w:tr>
      <w:tr w:rsidR="00AE6194" w:rsidTr="00317FFD">
        <w:trPr>
          <w:trHeight w:val="70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 xml:space="preserve">Tilskudd til statlige mottakere, </w:t>
            </w:r>
            <w:r>
              <w:rPr>
                <w:rStyle w:val="kursiv"/>
              </w:rPr>
              <w:t>kan overføres, kan nyttes under post 70</w:t>
            </w:r>
            <w:r>
              <w:tab/>
            </w:r>
          </w:p>
        </w:tc>
        <w:tc>
          <w:tcPr>
            <w:tcW w:w="940" w:type="dxa"/>
          </w:tcPr>
          <w:p w:rsidR="00AE6194" w:rsidRDefault="00570419" w:rsidP="00320E00">
            <w:r>
              <w:t>0</w:t>
            </w:r>
          </w:p>
        </w:tc>
        <w:tc>
          <w:tcPr>
            <w:tcW w:w="1040" w:type="dxa"/>
          </w:tcPr>
          <w:p w:rsidR="00AE6194" w:rsidRDefault="00570419" w:rsidP="00320E00">
            <w:r>
              <w:t>23 745</w:t>
            </w:r>
          </w:p>
        </w:tc>
        <w:tc>
          <w:tcPr>
            <w:tcW w:w="1040" w:type="dxa"/>
          </w:tcPr>
          <w:p w:rsidR="00AE6194" w:rsidRDefault="00570419" w:rsidP="00320E00">
            <w:r>
              <w:t>23 745</w:t>
            </w:r>
          </w:p>
        </w:tc>
        <w:tc>
          <w:tcPr>
            <w:tcW w:w="1040" w:type="dxa"/>
          </w:tcPr>
          <w:p w:rsidR="00AE6194" w:rsidRDefault="00570419" w:rsidP="00320E00">
            <w:r>
              <w:t>25 299</w:t>
            </w:r>
          </w:p>
        </w:tc>
        <w:tc>
          <w:tcPr>
            <w:tcW w:w="960" w:type="dxa"/>
          </w:tcPr>
          <w:p w:rsidR="00AE6194" w:rsidRDefault="00570419" w:rsidP="00320E00">
            <w:r>
              <w:t>-1 554</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private mottakere, </w:t>
            </w:r>
            <w:r>
              <w:rPr>
                <w:rStyle w:val="kursiv"/>
              </w:rPr>
              <w:t>kan overføres, kan nyttes under post 50</w:t>
            </w:r>
            <w:r>
              <w:tab/>
            </w:r>
          </w:p>
        </w:tc>
        <w:tc>
          <w:tcPr>
            <w:tcW w:w="940" w:type="dxa"/>
          </w:tcPr>
          <w:p w:rsidR="00AE6194" w:rsidRDefault="00570419" w:rsidP="00320E00">
            <w:r>
              <w:t>1</w:t>
            </w:r>
          </w:p>
        </w:tc>
        <w:tc>
          <w:tcPr>
            <w:tcW w:w="1040" w:type="dxa"/>
          </w:tcPr>
          <w:p w:rsidR="00AE6194" w:rsidRDefault="00570419" w:rsidP="00320E00">
            <w:r>
              <w:t>28 000</w:t>
            </w:r>
          </w:p>
        </w:tc>
        <w:tc>
          <w:tcPr>
            <w:tcW w:w="1040" w:type="dxa"/>
          </w:tcPr>
          <w:p w:rsidR="00AE6194" w:rsidRDefault="00570419" w:rsidP="00320E00">
            <w:r>
              <w:t>28 001</w:t>
            </w:r>
          </w:p>
        </w:tc>
        <w:tc>
          <w:tcPr>
            <w:tcW w:w="1040" w:type="dxa"/>
          </w:tcPr>
          <w:p w:rsidR="00AE6194" w:rsidRDefault="00570419" w:rsidP="00320E00">
            <w:r>
              <w:t>26 404</w:t>
            </w:r>
          </w:p>
        </w:tc>
        <w:tc>
          <w:tcPr>
            <w:tcW w:w="960" w:type="dxa"/>
          </w:tcPr>
          <w:p w:rsidR="00AE6194" w:rsidRDefault="00570419" w:rsidP="00320E00">
            <w:r>
              <w:t>1 597</w:t>
            </w:r>
          </w:p>
        </w:tc>
        <w:tc>
          <w:tcPr>
            <w:tcW w:w="960" w:type="dxa"/>
          </w:tcPr>
          <w:p w:rsidR="00AE6194" w:rsidRDefault="00570419" w:rsidP="00320E00">
            <w:r>
              <w:t>43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1474</w:t>
            </w:r>
          </w:p>
        </w:tc>
        <w:tc>
          <w:tcPr>
            <w:tcW w:w="940" w:type="dxa"/>
          </w:tcPr>
          <w:p w:rsidR="00AE6194" w:rsidRDefault="00570419" w:rsidP="00320E00">
            <w:r>
              <w:t>1</w:t>
            </w:r>
          </w:p>
        </w:tc>
        <w:tc>
          <w:tcPr>
            <w:tcW w:w="1040" w:type="dxa"/>
          </w:tcPr>
          <w:p w:rsidR="00AE6194" w:rsidRDefault="00570419" w:rsidP="00320E00">
            <w:r>
              <w:t>51 745</w:t>
            </w:r>
          </w:p>
        </w:tc>
        <w:tc>
          <w:tcPr>
            <w:tcW w:w="1040" w:type="dxa"/>
          </w:tcPr>
          <w:p w:rsidR="00AE6194" w:rsidRDefault="00570419" w:rsidP="00320E00">
            <w:r>
              <w:t>51 746</w:t>
            </w:r>
          </w:p>
        </w:tc>
        <w:tc>
          <w:tcPr>
            <w:tcW w:w="1040" w:type="dxa"/>
          </w:tcPr>
          <w:p w:rsidR="00AE6194" w:rsidRDefault="00570419" w:rsidP="00320E00">
            <w:r>
              <w:t>51 703</w:t>
            </w:r>
          </w:p>
        </w:tc>
        <w:tc>
          <w:tcPr>
            <w:tcW w:w="960" w:type="dxa"/>
          </w:tcPr>
          <w:p w:rsidR="00AE6194" w:rsidRDefault="00570419" w:rsidP="00320E00">
            <w:r>
              <w:t>43</w:t>
            </w:r>
          </w:p>
        </w:tc>
        <w:tc>
          <w:tcPr>
            <w:tcW w:w="960" w:type="dxa"/>
          </w:tcPr>
          <w:p w:rsidR="00AE6194" w:rsidRDefault="00570419" w:rsidP="00320E00">
            <w:r>
              <w:t>43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Nord- og polarområdene</w:t>
            </w:r>
          </w:p>
        </w:tc>
        <w:tc>
          <w:tcPr>
            <w:tcW w:w="940" w:type="dxa"/>
          </w:tcPr>
          <w:p w:rsidR="00AE6194" w:rsidRDefault="00570419" w:rsidP="00320E00">
            <w:r>
              <w:t>10 639</w:t>
            </w:r>
          </w:p>
        </w:tc>
        <w:tc>
          <w:tcPr>
            <w:tcW w:w="1040" w:type="dxa"/>
          </w:tcPr>
          <w:p w:rsidR="00AE6194" w:rsidRDefault="00570419" w:rsidP="00320E00">
            <w:r>
              <w:t>422 934</w:t>
            </w:r>
          </w:p>
        </w:tc>
        <w:tc>
          <w:tcPr>
            <w:tcW w:w="1040" w:type="dxa"/>
          </w:tcPr>
          <w:p w:rsidR="00AE6194" w:rsidRDefault="00570419" w:rsidP="00320E00">
            <w:r>
              <w:t>433 573</w:t>
            </w:r>
          </w:p>
        </w:tc>
        <w:tc>
          <w:tcPr>
            <w:tcW w:w="1040" w:type="dxa"/>
          </w:tcPr>
          <w:p w:rsidR="00AE6194" w:rsidRDefault="00570419" w:rsidP="00320E00">
            <w:r>
              <w:t>452 036</w:t>
            </w:r>
          </w:p>
        </w:tc>
        <w:tc>
          <w:tcPr>
            <w:tcW w:w="960" w:type="dxa"/>
          </w:tcPr>
          <w:p w:rsidR="00AE6194" w:rsidRDefault="00570419" w:rsidP="00320E00">
            <w:r>
              <w:t>-18 463</w:t>
            </w:r>
          </w:p>
        </w:tc>
        <w:tc>
          <w:tcPr>
            <w:tcW w:w="960" w:type="dxa"/>
          </w:tcPr>
          <w:p w:rsidR="00AE6194" w:rsidRDefault="00570419" w:rsidP="00320E00">
            <w:r>
              <w:t>272</w:t>
            </w:r>
          </w:p>
        </w:tc>
      </w:tr>
      <w:tr w:rsidR="00AE6194" w:rsidTr="00317FFD">
        <w:trPr>
          <w:trHeight w:val="480"/>
        </w:trPr>
        <w:tc>
          <w:tcPr>
            <w:tcW w:w="9580" w:type="dxa"/>
            <w:gridSpan w:val="9"/>
          </w:tcPr>
          <w:p w:rsidR="00AE6194" w:rsidRDefault="00570419" w:rsidP="00320E00">
            <w:r>
              <w:rPr>
                <w:rStyle w:val="sperret0"/>
                <w:spacing w:val="20"/>
                <w:sz w:val="20"/>
                <w:szCs w:val="20"/>
              </w:rPr>
              <w:t>Internasjonalt klimaarbeid</w:t>
            </w:r>
          </w:p>
        </w:tc>
      </w:tr>
      <w:tr w:rsidR="00AE6194" w:rsidTr="00317FFD">
        <w:trPr>
          <w:trHeight w:val="260"/>
        </w:trPr>
        <w:tc>
          <w:tcPr>
            <w:tcW w:w="460" w:type="dxa"/>
          </w:tcPr>
          <w:p w:rsidR="00AE6194" w:rsidRDefault="00570419" w:rsidP="00320E00">
            <w:r>
              <w:t>1481</w:t>
            </w:r>
          </w:p>
        </w:tc>
        <w:tc>
          <w:tcPr>
            <w:tcW w:w="380" w:type="dxa"/>
          </w:tcPr>
          <w:p w:rsidR="00AE6194" w:rsidRDefault="00AE6194" w:rsidP="00320E00"/>
        </w:tc>
        <w:tc>
          <w:tcPr>
            <w:tcW w:w="8740" w:type="dxa"/>
            <w:gridSpan w:val="7"/>
          </w:tcPr>
          <w:p w:rsidR="00AE6194" w:rsidRDefault="00570419" w:rsidP="00320E00">
            <w:r>
              <w:t>Klimakvoter: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overføres</w:t>
            </w:r>
            <w:r>
              <w:tab/>
            </w:r>
          </w:p>
        </w:tc>
        <w:tc>
          <w:tcPr>
            <w:tcW w:w="940" w:type="dxa"/>
          </w:tcPr>
          <w:p w:rsidR="00AE6194" w:rsidRDefault="00570419" w:rsidP="00320E00">
            <w:r>
              <w:t>2 000</w:t>
            </w:r>
          </w:p>
        </w:tc>
        <w:tc>
          <w:tcPr>
            <w:tcW w:w="1040" w:type="dxa"/>
          </w:tcPr>
          <w:p w:rsidR="00AE6194" w:rsidRDefault="00570419" w:rsidP="00320E00">
            <w:r>
              <w:t>4 434</w:t>
            </w:r>
          </w:p>
        </w:tc>
        <w:tc>
          <w:tcPr>
            <w:tcW w:w="1040" w:type="dxa"/>
          </w:tcPr>
          <w:p w:rsidR="00AE6194" w:rsidRDefault="00570419" w:rsidP="00320E00">
            <w:r>
              <w:t>6 434</w:t>
            </w:r>
          </w:p>
        </w:tc>
        <w:tc>
          <w:tcPr>
            <w:tcW w:w="1040" w:type="dxa"/>
          </w:tcPr>
          <w:p w:rsidR="00AE6194" w:rsidRDefault="00570419" w:rsidP="00320E00">
            <w:r>
              <w:t>1 083</w:t>
            </w:r>
          </w:p>
        </w:tc>
        <w:tc>
          <w:tcPr>
            <w:tcW w:w="960" w:type="dxa"/>
          </w:tcPr>
          <w:p w:rsidR="00AE6194" w:rsidRDefault="00570419" w:rsidP="00320E00">
            <w:r>
              <w:t>5 351</w:t>
            </w:r>
          </w:p>
        </w:tc>
        <w:tc>
          <w:tcPr>
            <w:tcW w:w="960" w:type="dxa"/>
          </w:tcPr>
          <w:p w:rsidR="00AE6194" w:rsidRDefault="00570419" w:rsidP="00320E00">
            <w:r>
              <w:t>5 351</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Kvotekjøp, generell ordning, </w:t>
            </w:r>
            <w:r>
              <w:rPr>
                <w:rStyle w:val="kursiv"/>
              </w:rPr>
              <w:t>kan overføres</w:t>
            </w:r>
            <w:r>
              <w:tab/>
            </w:r>
          </w:p>
        </w:tc>
        <w:tc>
          <w:tcPr>
            <w:tcW w:w="940" w:type="dxa"/>
          </w:tcPr>
          <w:p w:rsidR="00AE6194" w:rsidRDefault="00570419" w:rsidP="00320E00">
            <w:r>
              <w:t>119 480</w:t>
            </w:r>
          </w:p>
        </w:tc>
        <w:tc>
          <w:tcPr>
            <w:tcW w:w="1040" w:type="dxa"/>
          </w:tcPr>
          <w:p w:rsidR="00AE6194" w:rsidRDefault="00570419" w:rsidP="00320E00">
            <w:r>
              <w:t>100 000</w:t>
            </w:r>
          </w:p>
        </w:tc>
        <w:tc>
          <w:tcPr>
            <w:tcW w:w="1040" w:type="dxa"/>
          </w:tcPr>
          <w:p w:rsidR="00AE6194" w:rsidRDefault="00570419" w:rsidP="00320E00">
            <w:r>
              <w:t>219 480</w:t>
            </w:r>
          </w:p>
        </w:tc>
        <w:tc>
          <w:tcPr>
            <w:tcW w:w="1040" w:type="dxa"/>
          </w:tcPr>
          <w:p w:rsidR="00AE6194" w:rsidRDefault="00570419" w:rsidP="00320E00">
            <w:r>
              <w:t>134 406</w:t>
            </w:r>
          </w:p>
        </w:tc>
        <w:tc>
          <w:tcPr>
            <w:tcW w:w="960" w:type="dxa"/>
          </w:tcPr>
          <w:p w:rsidR="00AE6194" w:rsidRDefault="00570419" w:rsidP="00320E00">
            <w:r>
              <w:t>85 074</w:t>
            </w:r>
          </w:p>
        </w:tc>
        <w:tc>
          <w:tcPr>
            <w:tcW w:w="960" w:type="dxa"/>
          </w:tcPr>
          <w:p w:rsidR="00AE6194" w:rsidRDefault="00570419" w:rsidP="00320E00">
            <w:r>
              <w:t>85 074</w:t>
            </w:r>
          </w:p>
        </w:tc>
      </w:tr>
      <w:tr w:rsidR="00AE6194" w:rsidTr="00317FFD">
        <w:trPr>
          <w:trHeight w:val="48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 xml:space="preserve">Kvotekjøp, statsansattes flyreiser,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310</w:t>
            </w:r>
          </w:p>
        </w:tc>
        <w:tc>
          <w:tcPr>
            <w:tcW w:w="1040" w:type="dxa"/>
          </w:tcPr>
          <w:p w:rsidR="00AE6194" w:rsidRDefault="00570419" w:rsidP="00320E00">
            <w:r>
              <w:t>310</w:t>
            </w:r>
          </w:p>
        </w:tc>
        <w:tc>
          <w:tcPr>
            <w:tcW w:w="1040" w:type="dxa"/>
          </w:tcPr>
          <w:p w:rsidR="00AE6194" w:rsidRDefault="00570419" w:rsidP="00320E00">
            <w:r>
              <w:t>324</w:t>
            </w:r>
          </w:p>
        </w:tc>
        <w:tc>
          <w:tcPr>
            <w:tcW w:w="960" w:type="dxa"/>
          </w:tcPr>
          <w:p w:rsidR="00AE6194" w:rsidRDefault="00570419" w:rsidP="00320E00">
            <w:r>
              <w:t>-14</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1481</w:t>
            </w:r>
          </w:p>
        </w:tc>
        <w:tc>
          <w:tcPr>
            <w:tcW w:w="940" w:type="dxa"/>
          </w:tcPr>
          <w:p w:rsidR="00AE6194" w:rsidRDefault="00570419" w:rsidP="00320E00">
            <w:r>
              <w:t>121 480</w:t>
            </w:r>
          </w:p>
        </w:tc>
        <w:tc>
          <w:tcPr>
            <w:tcW w:w="1040" w:type="dxa"/>
          </w:tcPr>
          <w:p w:rsidR="00AE6194" w:rsidRDefault="00570419" w:rsidP="00320E00">
            <w:r>
              <w:t>104 744</w:t>
            </w:r>
          </w:p>
        </w:tc>
        <w:tc>
          <w:tcPr>
            <w:tcW w:w="1040" w:type="dxa"/>
          </w:tcPr>
          <w:p w:rsidR="00AE6194" w:rsidRDefault="00570419" w:rsidP="00320E00">
            <w:r>
              <w:t>226 224</w:t>
            </w:r>
          </w:p>
        </w:tc>
        <w:tc>
          <w:tcPr>
            <w:tcW w:w="1040" w:type="dxa"/>
          </w:tcPr>
          <w:p w:rsidR="00AE6194" w:rsidRDefault="00570419" w:rsidP="00320E00">
            <w:r>
              <w:t>135 812</w:t>
            </w:r>
          </w:p>
        </w:tc>
        <w:tc>
          <w:tcPr>
            <w:tcW w:w="960" w:type="dxa"/>
          </w:tcPr>
          <w:p w:rsidR="00AE6194" w:rsidRDefault="00570419" w:rsidP="00320E00">
            <w:r>
              <w:t>90 412</w:t>
            </w:r>
          </w:p>
        </w:tc>
        <w:tc>
          <w:tcPr>
            <w:tcW w:w="960" w:type="dxa"/>
          </w:tcPr>
          <w:p w:rsidR="00AE6194" w:rsidRDefault="00570419" w:rsidP="00320E00">
            <w:r>
              <w:t>90 425</w:t>
            </w:r>
          </w:p>
        </w:tc>
      </w:tr>
      <w:tr w:rsidR="00AE6194" w:rsidTr="00317FFD">
        <w:trPr>
          <w:trHeight w:val="340"/>
        </w:trPr>
        <w:tc>
          <w:tcPr>
            <w:tcW w:w="460" w:type="dxa"/>
          </w:tcPr>
          <w:p w:rsidR="00AE6194" w:rsidRDefault="00570419" w:rsidP="00320E00">
            <w:r>
              <w:t>1482</w:t>
            </w:r>
          </w:p>
        </w:tc>
        <w:tc>
          <w:tcPr>
            <w:tcW w:w="380" w:type="dxa"/>
          </w:tcPr>
          <w:p w:rsidR="00AE6194" w:rsidRDefault="00AE6194" w:rsidP="00320E00"/>
        </w:tc>
        <w:tc>
          <w:tcPr>
            <w:tcW w:w="8740" w:type="dxa"/>
            <w:gridSpan w:val="7"/>
          </w:tcPr>
          <w:p w:rsidR="00AE6194" w:rsidRDefault="00570419" w:rsidP="00320E00">
            <w:r>
              <w:t>Internasjonale klima- og utviklingstiltak:</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2 989</w:t>
            </w:r>
          </w:p>
        </w:tc>
        <w:tc>
          <w:tcPr>
            <w:tcW w:w="1040" w:type="dxa"/>
          </w:tcPr>
          <w:p w:rsidR="00AE6194" w:rsidRDefault="00570419" w:rsidP="00320E00">
            <w:r>
              <w:t>99 167</w:t>
            </w:r>
          </w:p>
        </w:tc>
        <w:tc>
          <w:tcPr>
            <w:tcW w:w="1040" w:type="dxa"/>
          </w:tcPr>
          <w:p w:rsidR="00AE6194" w:rsidRDefault="00570419" w:rsidP="00320E00">
            <w:r>
              <w:t>102 156</w:t>
            </w:r>
          </w:p>
        </w:tc>
        <w:tc>
          <w:tcPr>
            <w:tcW w:w="1040" w:type="dxa"/>
          </w:tcPr>
          <w:p w:rsidR="00AE6194" w:rsidRDefault="00570419" w:rsidP="00320E00">
            <w:r>
              <w:t>98 358</w:t>
            </w:r>
          </w:p>
        </w:tc>
        <w:tc>
          <w:tcPr>
            <w:tcW w:w="960" w:type="dxa"/>
          </w:tcPr>
          <w:p w:rsidR="00AE6194" w:rsidRDefault="00570419" w:rsidP="00320E00">
            <w:r>
              <w:t>3 798</w:t>
            </w:r>
          </w:p>
        </w:tc>
        <w:tc>
          <w:tcPr>
            <w:tcW w:w="960" w:type="dxa"/>
          </w:tcPr>
          <w:p w:rsidR="00AE6194" w:rsidRDefault="00570419" w:rsidP="00320E00">
            <w:r>
              <w:t>3 798</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Klima- og skogsatsingen,  </w:t>
            </w:r>
            <w:r>
              <w:rPr>
                <w:rStyle w:val="kursiv"/>
              </w:rPr>
              <w:t>kan overføres</w:t>
            </w:r>
            <w:r>
              <w:tab/>
            </w:r>
          </w:p>
        </w:tc>
        <w:tc>
          <w:tcPr>
            <w:tcW w:w="940" w:type="dxa"/>
          </w:tcPr>
          <w:p w:rsidR="00AE6194" w:rsidRDefault="00570419" w:rsidP="00320E00">
            <w:r>
              <w:t>35 373</w:t>
            </w:r>
          </w:p>
        </w:tc>
        <w:tc>
          <w:tcPr>
            <w:tcW w:w="1040" w:type="dxa"/>
          </w:tcPr>
          <w:p w:rsidR="00AE6194" w:rsidRDefault="00570419" w:rsidP="00320E00">
            <w:r>
              <w:t>2 881 543</w:t>
            </w:r>
          </w:p>
        </w:tc>
        <w:tc>
          <w:tcPr>
            <w:tcW w:w="1040" w:type="dxa"/>
          </w:tcPr>
          <w:p w:rsidR="00AE6194" w:rsidRDefault="00570419" w:rsidP="00320E00">
            <w:r>
              <w:t>2 916 916</w:t>
            </w:r>
          </w:p>
        </w:tc>
        <w:tc>
          <w:tcPr>
            <w:tcW w:w="1040" w:type="dxa"/>
          </w:tcPr>
          <w:p w:rsidR="00AE6194" w:rsidRDefault="00570419" w:rsidP="00320E00">
            <w:r>
              <w:t>2 865 660</w:t>
            </w:r>
          </w:p>
        </w:tc>
        <w:tc>
          <w:tcPr>
            <w:tcW w:w="960" w:type="dxa"/>
          </w:tcPr>
          <w:p w:rsidR="00AE6194" w:rsidRDefault="00570419" w:rsidP="00320E00">
            <w:r>
              <w:t>51 256</w:t>
            </w:r>
          </w:p>
        </w:tc>
        <w:tc>
          <w:tcPr>
            <w:tcW w:w="960" w:type="dxa"/>
          </w:tcPr>
          <w:p w:rsidR="00AE6194" w:rsidRDefault="00570419" w:rsidP="00320E00">
            <w:r>
              <w:t>51 256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1482</w:t>
            </w:r>
          </w:p>
        </w:tc>
        <w:tc>
          <w:tcPr>
            <w:tcW w:w="940" w:type="dxa"/>
          </w:tcPr>
          <w:p w:rsidR="00AE6194" w:rsidRDefault="00570419" w:rsidP="00320E00">
            <w:r>
              <w:t>38 362</w:t>
            </w:r>
          </w:p>
        </w:tc>
        <w:tc>
          <w:tcPr>
            <w:tcW w:w="1040" w:type="dxa"/>
          </w:tcPr>
          <w:p w:rsidR="00AE6194" w:rsidRDefault="00570419" w:rsidP="00320E00">
            <w:r>
              <w:t>2 980 710</w:t>
            </w:r>
          </w:p>
        </w:tc>
        <w:tc>
          <w:tcPr>
            <w:tcW w:w="1040" w:type="dxa"/>
          </w:tcPr>
          <w:p w:rsidR="00AE6194" w:rsidRDefault="00570419" w:rsidP="00320E00">
            <w:r>
              <w:t>3 019 072</w:t>
            </w:r>
          </w:p>
        </w:tc>
        <w:tc>
          <w:tcPr>
            <w:tcW w:w="1040" w:type="dxa"/>
          </w:tcPr>
          <w:p w:rsidR="00AE6194" w:rsidRDefault="00570419" w:rsidP="00320E00">
            <w:r>
              <w:t>2 964 018</w:t>
            </w:r>
          </w:p>
        </w:tc>
        <w:tc>
          <w:tcPr>
            <w:tcW w:w="960" w:type="dxa"/>
          </w:tcPr>
          <w:p w:rsidR="00AE6194" w:rsidRDefault="00570419" w:rsidP="00320E00">
            <w:r>
              <w:t>55 054</w:t>
            </w:r>
          </w:p>
        </w:tc>
        <w:tc>
          <w:tcPr>
            <w:tcW w:w="960" w:type="dxa"/>
          </w:tcPr>
          <w:p w:rsidR="00AE6194" w:rsidRDefault="00570419" w:rsidP="00320E00">
            <w:r>
              <w:t>55 054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Internasjonalt klimaarbeid</w:t>
            </w:r>
          </w:p>
        </w:tc>
        <w:tc>
          <w:tcPr>
            <w:tcW w:w="940" w:type="dxa"/>
          </w:tcPr>
          <w:p w:rsidR="00AE6194" w:rsidRDefault="00570419" w:rsidP="00320E00">
            <w:r>
              <w:t>159 842</w:t>
            </w:r>
          </w:p>
        </w:tc>
        <w:tc>
          <w:tcPr>
            <w:tcW w:w="1040" w:type="dxa"/>
          </w:tcPr>
          <w:p w:rsidR="00AE6194" w:rsidRDefault="00570419" w:rsidP="00320E00">
            <w:r>
              <w:t>3 085 454</w:t>
            </w:r>
          </w:p>
        </w:tc>
        <w:tc>
          <w:tcPr>
            <w:tcW w:w="1040" w:type="dxa"/>
          </w:tcPr>
          <w:p w:rsidR="00AE6194" w:rsidRDefault="00570419" w:rsidP="00320E00">
            <w:r>
              <w:t>3 245 296</w:t>
            </w:r>
          </w:p>
        </w:tc>
        <w:tc>
          <w:tcPr>
            <w:tcW w:w="1040" w:type="dxa"/>
          </w:tcPr>
          <w:p w:rsidR="00AE6194" w:rsidRDefault="00570419" w:rsidP="00320E00">
            <w:r>
              <w:t>3 099 831</w:t>
            </w:r>
          </w:p>
        </w:tc>
        <w:tc>
          <w:tcPr>
            <w:tcW w:w="960" w:type="dxa"/>
          </w:tcPr>
          <w:p w:rsidR="00AE6194" w:rsidRDefault="00570419" w:rsidP="00320E00">
            <w:r>
              <w:t>145 465</w:t>
            </w:r>
          </w:p>
        </w:tc>
        <w:tc>
          <w:tcPr>
            <w:tcW w:w="960" w:type="dxa"/>
          </w:tcPr>
          <w:p w:rsidR="00AE6194" w:rsidRDefault="00570419" w:rsidP="00320E00">
            <w:r>
              <w:t>145 479</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Klima- og miljødepartementet</w:t>
            </w:r>
          </w:p>
        </w:tc>
        <w:tc>
          <w:tcPr>
            <w:tcW w:w="940" w:type="dxa"/>
          </w:tcPr>
          <w:p w:rsidR="00AE6194" w:rsidRDefault="00570419" w:rsidP="00320E00">
            <w:r>
              <w:t>730 682</w:t>
            </w:r>
          </w:p>
        </w:tc>
        <w:tc>
          <w:tcPr>
            <w:tcW w:w="1040" w:type="dxa"/>
          </w:tcPr>
          <w:p w:rsidR="00AE6194" w:rsidRDefault="00570419" w:rsidP="00320E00">
            <w:r>
              <w:t>13 056 321</w:t>
            </w:r>
          </w:p>
        </w:tc>
        <w:tc>
          <w:tcPr>
            <w:tcW w:w="1040" w:type="dxa"/>
          </w:tcPr>
          <w:p w:rsidR="00AE6194" w:rsidRDefault="00570419" w:rsidP="00320E00">
            <w:r>
              <w:t>13 787 003</w:t>
            </w:r>
          </w:p>
        </w:tc>
        <w:tc>
          <w:tcPr>
            <w:tcW w:w="1040" w:type="dxa"/>
          </w:tcPr>
          <w:p w:rsidR="00AE6194" w:rsidRDefault="00570419" w:rsidP="00320E00">
            <w:r>
              <w:t>13 209 575</w:t>
            </w:r>
          </w:p>
        </w:tc>
        <w:tc>
          <w:tcPr>
            <w:tcW w:w="960" w:type="dxa"/>
          </w:tcPr>
          <w:p w:rsidR="00AE6194" w:rsidRDefault="00570419" w:rsidP="00320E00">
            <w:r>
              <w:t>577 428</w:t>
            </w:r>
          </w:p>
        </w:tc>
        <w:tc>
          <w:tcPr>
            <w:tcW w:w="960" w:type="dxa"/>
          </w:tcPr>
          <w:p w:rsidR="00AE6194" w:rsidRDefault="00570419" w:rsidP="00320E00">
            <w:r>
              <w:t>617 791</w:t>
            </w:r>
          </w:p>
        </w:tc>
      </w:tr>
      <w:tr w:rsidR="00AE6194" w:rsidTr="00317FFD">
        <w:trPr>
          <w:trHeight w:val="460"/>
        </w:trPr>
        <w:tc>
          <w:tcPr>
            <w:tcW w:w="9580" w:type="dxa"/>
            <w:gridSpan w:val="9"/>
          </w:tcPr>
          <w:p w:rsidR="00AE6194" w:rsidRDefault="00570419" w:rsidP="00320E00">
            <w:pPr>
              <w:rPr>
                <w:bCs/>
              </w:rPr>
            </w:pPr>
            <w:r>
              <w:rPr>
                <w:rStyle w:val="halvfet0"/>
              </w:rPr>
              <w:t>Finansdepartementet</w:t>
            </w:r>
          </w:p>
        </w:tc>
      </w:tr>
      <w:tr w:rsidR="00AE6194" w:rsidTr="00317FFD">
        <w:trPr>
          <w:trHeight w:val="380"/>
        </w:trPr>
        <w:tc>
          <w:tcPr>
            <w:tcW w:w="9580" w:type="dxa"/>
            <w:gridSpan w:val="9"/>
          </w:tcPr>
          <w:p w:rsidR="00AE6194" w:rsidRDefault="00570419" w:rsidP="00320E00">
            <w:r>
              <w:rPr>
                <w:rStyle w:val="sperret0"/>
                <w:spacing w:val="20"/>
                <w:sz w:val="20"/>
                <w:szCs w:val="20"/>
              </w:rPr>
              <w:t>Finansadministrasjon</w:t>
            </w:r>
          </w:p>
        </w:tc>
      </w:tr>
      <w:tr w:rsidR="00AE6194" w:rsidTr="00317FFD">
        <w:trPr>
          <w:trHeight w:val="260"/>
        </w:trPr>
        <w:tc>
          <w:tcPr>
            <w:tcW w:w="460" w:type="dxa"/>
          </w:tcPr>
          <w:p w:rsidR="00AE6194" w:rsidRDefault="00570419" w:rsidP="00320E00">
            <w:r>
              <w:t>1600</w:t>
            </w:r>
          </w:p>
        </w:tc>
        <w:tc>
          <w:tcPr>
            <w:tcW w:w="380" w:type="dxa"/>
          </w:tcPr>
          <w:p w:rsidR="00AE6194" w:rsidRDefault="00AE6194" w:rsidP="00320E00"/>
        </w:tc>
        <w:tc>
          <w:tcPr>
            <w:tcW w:w="8740" w:type="dxa"/>
            <w:gridSpan w:val="7"/>
          </w:tcPr>
          <w:p w:rsidR="00AE6194" w:rsidRDefault="00570419" w:rsidP="00320E00">
            <w:r>
              <w:t>Finansdepartementet: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13 569</w:t>
            </w:r>
          </w:p>
        </w:tc>
        <w:tc>
          <w:tcPr>
            <w:tcW w:w="1040" w:type="dxa"/>
          </w:tcPr>
          <w:p w:rsidR="00AE6194" w:rsidRDefault="00570419" w:rsidP="00320E00">
            <w:r>
              <w:t>382 072</w:t>
            </w:r>
          </w:p>
        </w:tc>
        <w:tc>
          <w:tcPr>
            <w:tcW w:w="1040" w:type="dxa"/>
          </w:tcPr>
          <w:p w:rsidR="00AE6194" w:rsidRDefault="00570419" w:rsidP="00320E00">
            <w:r>
              <w:t>395 641</w:t>
            </w:r>
          </w:p>
        </w:tc>
        <w:tc>
          <w:tcPr>
            <w:tcW w:w="1040" w:type="dxa"/>
          </w:tcPr>
          <w:p w:rsidR="00AE6194" w:rsidRDefault="00570419" w:rsidP="00320E00">
            <w:r>
              <w:t>376 096</w:t>
            </w:r>
          </w:p>
        </w:tc>
        <w:tc>
          <w:tcPr>
            <w:tcW w:w="960" w:type="dxa"/>
          </w:tcPr>
          <w:p w:rsidR="00AE6194" w:rsidRDefault="00570419" w:rsidP="00320E00">
            <w:r>
              <w:t>19 545</w:t>
            </w:r>
          </w:p>
        </w:tc>
        <w:tc>
          <w:tcPr>
            <w:tcW w:w="960" w:type="dxa"/>
          </w:tcPr>
          <w:p w:rsidR="00AE6194" w:rsidRDefault="00570419" w:rsidP="00320E00">
            <w:r>
              <w:t>19 104</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27 831</w:t>
            </w:r>
          </w:p>
        </w:tc>
        <w:tc>
          <w:tcPr>
            <w:tcW w:w="1040" w:type="dxa"/>
          </w:tcPr>
          <w:p w:rsidR="00AE6194" w:rsidRDefault="00570419" w:rsidP="00320E00">
            <w:r>
              <w:t>75 483</w:t>
            </w:r>
          </w:p>
        </w:tc>
        <w:tc>
          <w:tcPr>
            <w:tcW w:w="1040" w:type="dxa"/>
          </w:tcPr>
          <w:p w:rsidR="00AE6194" w:rsidRDefault="00570419" w:rsidP="00320E00">
            <w:r>
              <w:t>103 314</w:t>
            </w:r>
          </w:p>
        </w:tc>
        <w:tc>
          <w:tcPr>
            <w:tcW w:w="1040" w:type="dxa"/>
          </w:tcPr>
          <w:p w:rsidR="00AE6194" w:rsidRDefault="00570419" w:rsidP="00320E00">
            <w:r>
              <w:t>67 440</w:t>
            </w:r>
          </w:p>
        </w:tc>
        <w:tc>
          <w:tcPr>
            <w:tcW w:w="960" w:type="dxa"/>
          </w:tcPr>
          <w:p w:rsidR="00AE6194" w:rsidRDefault="00570419" w:rsidP="00320E00">
            <w:r>
              <w:t>35 874</w:t>
            </w:r>
          </w:p>
        </w:tc>
        <w:tc>
          <w:tcPr>
            <w:tcW w:w="960" w:type="dxa"/>
          </w:tcPr>
          <w:p w:rsidR="00AE6194" w:rsidRDefault="00570419" w:rsidP="00320E00">
            <w:r>
              <w:t>39 812</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Forskning på og allmennopplysning om finansmarkedet</w:t>
            </w:r>
            <w:r>
              <w:tab/>
            </w:r>
          </w:p>
        </w:tc>
        <w:tc>
          <w:tcPr>
            <w:tcW w:w="940" w:type="dxa"/>
          </w:tcPr>
          <w:p w:rsidR="00AE6194" w:rsidRDefault="00570419" w:rsidP="00320E00">
            <w:r>
              <w:t>0</w:t>
            </w:r>
          </w:p>
        </w:tc>
        <w:tc>
          <w:tcPr>
            <w:tcW w:w="1040" w:type="dxa"/>
          </w:tcPr>
          <w:p w:rsidR="00AE6194" w:rsidRDefault="00570419" w:rsidP="00320E00">
            <w:r>
              <w:t>12 300</w:t>
            </w:r>
          </w:p>
        </w:tc>
        <w:tc>
          <w:tcPr>
            <w:tcW w:w="1040" w:type="dxa"/>
          </w:tcPr>
          <w:p w:rsidR="00AE6194" w:rsidRDefault="00570419" w:rsidP="00320E00">
            <w:r>
              <w:t>12 300</w:t>
            </w:r>
          </w:p>
        </w:tc>
        <w:tc>
          <w:tcPr>
            <w:tcW w:w="1040" w:type="dxa"/>
          </w:tcPr>
          <w:p w:rsidR="00AE6194" w:rsidRDefault="00570419" w:rsidP="00320E00">
            <w:r>
              <w:t>12 300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1600</w:t>
            </w:r>
          </w:p>
        </w:tc>
        <w:tc>
          <w:tcPr>
            <w:tcW w:w="940" w:type="dxa"/>
          </w:tcPr>
          <w:p w:rsidR="00AE6194" w:rsidRDefault="00570419" w:rsidP="00320E00">
            <w:r>
              <w:t>41 400</w:t>
            </w:r>
          </w:p>
        </w:tc>
        <w:tc>
          <w:tcPr>
            <w:tcW w:w="1040" w:type="dxa"/>
          </w:tcPr>
          <w:p w:rsidR="00AE6194" w:rsidRDefault="00570419" w:rsidP="00320E00">
            <w:r>
              <w:t>469 855</w:t>
            </w:r>
          </w:p>
        </w:tc>
        <w:tc>
          <w:tcPr>
            <w:tcW w:w="1040" w:type="dxa"/>
          </w:tcPr>
          <w:p w:rsidR="00AE6194" w:rsidRDefault="00570419" w:rsidP="00320E00">
            <w:r>
              <w:t>511 255</w:t>
            </w:r>
          </w:p>
        </w:tc>
        <w:tc>
          <w:tcPr>
            <w:tcW w:w="1040" w:type="dxa"/>
          </w:tcPr>
          <w:p w:rsidR="00AE6194" w:rsidRDefault="00570419" w:rsidP="00320E00">
            <w:r>
              <w:t>455 836</w:t>
            </w:r>
          </w:p>
        </w:tc>
        <w:tc>
          <w:tcPr>
            <w:tcW w:w="960" w:type="dxa"/>
          </w:tcPr>
          <w:p w:rsidR="00AE6194" w:rsidRDefault="00570419" w:rsidP="00320E00">
            <w:r>
              <w:t>55 419</w:t>
            </w:r>
          </w:p>
        </w:tc>
        <w:tc>
          <w:tcPr>
            <w:tcW w:w="960" w:type="dxa"/>
          </w:tcPr>
          <w:p w:rsidR="00AE6194" w:rsidRDefault="00570419" w:rsidP="00320E00">
            <w:r>
              <w:t>58 916</w:t>
            </w:r>
          </w:p>
        </w:tc>
      </w:tr>
      <w:tr w:rsidR="00AE6194" w:rsidTr="00317FFD">
        <w:trPr>
          <w:trHeight w:val="340"/>
        </w:trPr>
        <w:tc>
          <w:tcPr>
            <w:tcW w:w="460" w:type="dxa"/>
          </w:tcPr>
          <w:p w:rsidR="00AE6194" w:rsidRDefault="00570419" w:rsidP="00320E00">
            <w:r>
              <w:t>1602</w:t>
            </w:r>
          </w:p>
        </w:tc>
        <w:tc>
          <w:tcPr>
            <w:tcW w:w="380" w:type="dxa"/>
          </w:tcPr>
          <w:p w:rsidR="00AE6194" w:rsidRDefault="00AE6194" w:rsidP="00320E00"/>
        </w:tc>
        <w:tc>
          <w:tcPr>
            <w:tcW w:w="8740" w:type="dxa"/>
            <w:gridSpan w:val="7"/>
          </w:tcPr>
          <w:p w:rsidR="00AE6194" w:rsidRDefault="00570419" w:rsidP="00320E00">
            <w:r>
              <w:t>Finanstilsynet: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13 931</w:t>
            </w:r>
          </w:p>
        </w:tc>
        <w:tc>
          <w:tcPr>
            <w:tcW w:w="1040" w:type="dxa"/>
          </w:tcPr>
          <w:p w:rsidR="00AE6194" w:rsidRDefault="00570419" w:rsidP="00320E00">
            <w:r>
              <w:t>366 514</w:t>
            </w:r>
          </w:p>
        </w:tc>
        <w:tc>
          <w:tcPr>
            <w:tcW w:w="1040" w:type="dxa"/>
          </w:tcPr>
          <w:p w:rsidR="00AE6194" w:rsidRDefault="00570419" w:rsidP="00320E00">
            <w:r>
              <w:t>380 445</w:t>
            </w:r>
          </w:p>
        </w:tc>
        <w:tc>
          <w:tcPr>
            <w:tcW w:w="1040" w:type="dxa"/>
          </w:tcPr>
          <w:p w:rsidR="00AE6194" w:rsidRDefault="00570419" w:rsidP="00320E00">
            <w:r>
              <w:t>365 601</w:t>
            </w:r>
          </w:p>
        </w:tc>
        <w:tc>
          <w:tcPr>
            <w:tcW w:w="960" w:type="dxa"/>
          </w:tcPr>
          <w:p w:rsidR="00AE6194" w:rsidRDefault="00570419" w:rsidP="00320E00">
            <w:r>
              <w:t>14 844</w:t>
            </w:r>
          </w:p>
        </w:tc>
        <w:tc>
          <w:tcPr>
            <w:tcW w:w="960" w:type="dxa"/>
          </w:tcPr>
          <w:p w:rsidR="00AE6194" w:rsidRDefault="00570419" w:rsidP="00320E00">
            <w:r>
              <w:t>14 844</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8 669</w:t>
            </w:r>
          </w:p>
        </w:tc>
        <w:tc>
          <w:tcPr>
            <w:tcW w:w="1040" w:type="dxa"/>
          </w:tcPr>
          <w:p w:rsidR="00AE6194" w:rsidRDefault="00570419" w:rsidP="00320E00">
            <w:r>
              <w:t>25 400</w:t>
            </w:r>
          </w:p>
        </w:tc>
        <w:tc>
          <w:tcPr>
            <w:tcW w:w="1040" w:type="dxa"/>
          </w:tcPr>
          <w:p w:rsidR="00AE6194" w:rsidRDefault="00570419" w:rsidP="00320E00">
            <w:r>
              <w:t>34 069</w:t>
            </w:r>
          </w:p>
        </w:tc>
        <w:tc>
          <w:tcPr>
            <w:tcW w:w="1040" w:type="dxa"/>
          </w:tcPr>
          <w:p w:rsidR="00AE6194" w:rsidRDefault="00570419" w:rsidP="00320E00">
            <w:r>
              <w:t>20 328</w:t>
            </w:r>
          </w:p>
        </w:tc>
        <w:tc>
          <w:tcPr>
            <w:tcW w:w="960" w:type="dxa"/>
          </w:tcPr>
          <w:p w:rsidR="00AE6194" w:rsidRDefault="00570419" w:rsidP="00320E00">
            <w:r>
              <w:t>13 741</w:t>
            </w:r>
          </w:p>
        </w:tc>
        <w:tc>
          <w:tcPr>
            <w:tcW w:w="960" w:type="dxa"/>
          </w:tcPr>
          <w:p w:rsidR="00AE6194" w:rsidRDefault="00570419" w:rsidP="00320E00">
            <w:r>
              <w:t>13 741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1602</w:t>
            </w:r>
          </w:p>
        </w:tc>
        <w:tc>
          <w:tcPr>
            <w:tcW w:w="940" w:type="dxa"/>
          </w:tcPr>
          <w:p w:rsidR="00AE6194" w:rsidRDefault="00570419" w:rsidP="00320E00">
            <w:r>
              <w:t>22 600</w:t>
            </w:r>
          </w:p>
        </w:tc>
        <w:tc>
          <w:tcPr>
            <w:tcW w:w="1040" w:type="dxa"/>
          </w:tcPr>
          <w:p w:rsidR="00AE6194" w:rsidRDefault="00570419" w:rsidP="00320E00">
            <w:r>
              <w:t>391 914</w:t>
            </w:r>
          </w:p>
        </w:tc>
        <w:tc>
          <w:tcPr>
            <w:tcW w:w="1040" w:type="dxa"/>
          </w:tcPr>
          <w:p w:rsidR="00AE6194" w:rsidRDefault="00570419" w:rsidP="00320E00">
            <w:r>
              <w:t>414 514</w:t>
            </w:r>
          </w:p>
        </w:tc>
        <w:tc>
          <w:tcPr>
            <w:tcW w:w="1040" w:type="dxa"/>
          </w:tcPr>
          <w:p w:rsidR="00AE6194" w:rsidRDefault="00570419" w:rsidP="00320E00">
            <w:r>
              <w:t>385 929</w:t>
            </w:r>
          </w:p>
        </w:tc>
        <w:tc>
          <w:tcPr>
            <w:tcW w:w="960" w:type="dxa"/>
          </w:tcPr>
          <w:p w:rsidR="00AE6194" w:rsidRDefault="00570419" w:rsidP="00320E00">
            <w:r>
              <w:t>28 585</w:t>
            </w:r>
          </w:p>
        </w:tc>
        <w:tc>
          <w:tcPr>
            <w:tcW w:w="960" w:type="dxa"/>
          </w:tcPr>
          <w:p w:rsidR="00AE6194" w:rsidRDefault="00570419" w:rsidP="00320E00">
            <w:r>
              <w:t>28 585</w:t>
            </w:r>
          </w:p>
        </w:tc>
      </w:tr>
      <w:tr w:rsidR="00AE6194" w:rsidTr="00317FFD">
        <w:trPr>
          <w:trHeight w:val="340"/>
        </w:trPr>
        <w:tc>
          <w:tcPr>
            <w:tcW w:w="460" w:type="dxa"/>
          </w:tcPr>
          <w:p w:rsidR="00AE6194" w:rsidRDefault="00570419" w:rsidP="00320E00">
            <w:r>
              <w:t>1605</w:t>
            </w:r>
          </w:p>
        </w:tc>
        <w:tc>
          <w:tcPr>
            <w:tcW w:w="380" w:type="dxa"/>
          </w:tcPr>
          <w:p w:rsidR="00AE6194" w:rsidRDefault="00AE6194" w:rsidP="00320E00"/>
        </w:tc>
        <w:tc>
          <w:tcPr>
            <w:tcW w:w="8740" w:type="dxa"/>
            <w:gridSpan w:val="7"/>
          </w:tcPr>
          <w:p w:rsidR="00AE6194" w:rsidRDefault="00570419" w:rsidP="00320E00">
            <w:r>
              <w:t>Direktoratet for økonomistyring: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6 148</w:t>
            </w:r>
          </w:p>
        </w:tc>
        <w:tc>
          <w:tcPr>
            <w:tcW w:w="1040" w:type="dxa"/>
          </w:tcPr>
          <w:p w:rsidR="00AE6194" w:rsidRDefault="00570419" w:rsidP="00320E00">
            <w:r>
              <w:t>515 944</w:t>
            </w:r>
          </w:p>
        </w:tc>
        <w:tc>
          <w:tcPr>
            <w:tcW w:w="1040" w:type="dxa"/>
          </w:tcPr>
          <w:p w:rsidR="00AE6194" w:rsidRDefault="00570419" w:rsidP="00320E00">
            <w:r>
              <w:t>522 092</w:t>
            </w:r>
          </w:p>
        </w:tc>
        <w:tc>
          <w:tcPr>
            <w:tcW w:w="1040" w:type="dxa"/>
          </w:tcPr>
          <w:p w:rsidR="00AE6194" w:rsidRDefault="00570419" w:rsidP="00320E00">
            <w:r>
              <w:t>508 477</w:t>
            </w:r>
          </w:p>
        </w:tc>
        <w:tc>
          <w:tcPr>
            <w:tcW w:w="960" w:type="dxa"/>
          </w:tcPr>
          <w:p w:rsidR="00AE6194" w:rsidRDefault="00570419" w:rsidP="00320E00">
            <w:r>
              <w:t>13 615</w:t>
            </w:r>
          </w:p>
        </w:tc>
        <w:tc>
          <w:tcPr>
            <w:tcW w:w="960" w:type="dxa"/>
          </w:tcPr>
          <w:p w:rsidR="00AE6194" w:rsidRDefault="00570419" w:rsidP="00320E00">
            <w:r>
              <w:t>15 499</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10 105</w:t>
            </w:r>
          </w:p>
        </w:tc>
        <w:tc>
          <w:tcPr>
            <w:tcW w:w="1040" w:type="dxa"/>
          </w:tcPr>
          <w:p w:rsidR="00AE6194" w:rsidRDefault="00570419" w:rsidP="00320E00">
            <w:r>
              <w:t>15 800</w:t>
            </w:r>
          </w:p>
        </w:tc>
        <w:tc>
          <w:tcPr>
            <w:tcW w:w="1040" w:type="dxa"/>
          </w:tcPr>
          <w:p w:rsidR="00AE6194" w:rsidRDefault="00570419" w:rsidP="00320E00">
            <w:r>
              <w:t>25 905</w:t>
            </w:r>
          </w:p>
        </w:tc>
        <w:tc>
          <w:tcPr>
            <w:tcW w:w="1040" w:type="dxa"/>
          </w:tcPr>
          <w:p w:rsidR="00AE6194" w:rsidRDefault="00570419" w:rsidP="00320E00">
            <w:r>
              <w:t>16 746</w:t>
            </w:r>
          </w:p>
        </w:tc>
        <w:tc>
          <w:tcPr>
            <w:tcW w:w="960" w:type="dxa"/>
          </w:tcPr>
          <w:p w:rsidR="00AE6194" w:rsidRDefault="00570419" w:rsidP="00320E00">
            <w:r>
              <w:t>9 159</w:t>
            </w:r>
          </w:p>
        </w:tc>
        <w:tc>
          <w:tcPr>
            <w:tcW w:w="960" w:type="dxa"/>
          </w:tcPr>
          <w:p w:rsidR="00AE6194" w:rsidRDefault="00570419" w:rsidP="00320E00">
            <w:r>
              <w:t>9 159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1605</w:t>
            </w:r>
          </w:p>
        </w:tc>
        <w:tc>
          <w:tcPr>
            <w:tcW w:w="940" w:type="dxa"/>
          </w:tcPr>
          <w:p w:rsidR="00AE6194" w:rsidRDefault="00570419" w:rsidP="00320E00">
            <w:r>
              <w:t>16 253</w:t>
            </w:r>
          </w:p>
        </w:tc>
        <w:tc>
          <w:tcPr>
            <w:tcW w:w="1040" w:type="dxa"/>
          </w:tcPr>
          <w:p w:rsidR="00AE6194" w:rsidRDefault="00570419" w:rsidP="00320E00">
            <w:r>
              <w:t>531 744</w:t>
            </w:r>
          </w:p>
        </w:tc>
        <w:tc>
          <w:tcPr>
            <w:tcW w:w="1040" w:type="dxa"/>
          </w:tcPr>
          <w:p w:rsidR="00AE6194" w:rsidRDefault="00570419" w:rsidP="00320E00">
            <w:r>
              <w:t>547 997</w:t>
            </w:r>
          </w:p>
        </w:tc>
        <w:tc>
          <w:tcPr>
            <w:tcW w:w="1040" w:type="dxa"/>
          </w:tcPr>
          <w:p w:rsidR="00AE6194" w:rsidRDefault="00570419" w:rsidP="00320E00">
            <w:r>
              <w:t>525 223</w:t>
            </w:r>
          </w:p>
        </w:tc>
        <w:tc>
          <w:tcPr>
            <w:tcW w:w="960" w:type="dxa"/>
          </w:tcPr>
          <w:p w:rsidR="00AE6194" w:rsidRDefault="00570419" w:rsidP="00320E00">
            <w:r>
              <w:t>22 774</w:t>
            </w:r>
          </w:p>
        </w:tc>
        <w:tc>
          <w:tcPr>
            <w:tcW w:w="960" w:type="dxa"/>
          </w:tcPr>
          <w:p w:rsidR="00AE6194" w:rsidRDefault="00570419" w:rsidP="00320E00">
            <w:r>
              <w:t>24 658</w:t>
            </w:r>
          </w:p>
        </w:tc>
      </w:tr>
      <w:tr w:rsidR="00AE6194" w:rsidTr="00317FFD">
        <w:trPr>
          <w:trHeight w:val="340"/>
        </w:trPr>
        <w:tc>
          <w:tcPr>
            <w:tcW w:w="460" w:type="dxa"/>
          </w:tcPr>
          <w:p w:rsidR="00AE6194" w:rsidRDefault="00570419" w:rsidP="00320E00">
            <w:r>
              <w:t>1608</w:t>
            </w:r>
          </w:p>
        </w:tc>
        <w:tc>
          <w:tcPr>
            <w:tcW w:w="380" w:type="dxa"/>
          </w:tcPr>
          <w:p w:rsidR="00AE6194" w:rsidRDefault="00AE6194" w:rsidP="00320E00"/>
        </w:tc>
        <w:tc>
          <w:tcPr>
            <w:tcW w:w="8740" w:type="dxa"/>
            <w:gridSpan w:val="7"/>
          </w:tcPr>
          <w:p w:rsidR="00AE6194" w:rsidRDefault="00570419" w:rsidP="00320E00">
            <w:r>
              <w:t>Tiltak for å styrke statlig økonomi- og prosjektstyring:</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1 558</w:t>
            </w:r>
          </w:p>
        </w:tc>
        <w:tc>
          <w:tcPr>
            <w:tcW w:w="1040" w:type="dxa"/>
          </w:tcPr>
          <w:p w:rsidR="00AE6194" w:rsidRDefault="00570419" w:rsidP="00320E00">
            <w:r>
              <w:t>18 809</w:t>
            </w:r>
          </w:p>
        </w:tc>
        <w:tc>
          <w:tcPr>
            <w:tcW w:w="1040" w:type="dxa"/>
          </w:tcPr>
          <w:p w:rsidR="00AE6194" w:rsidRDefault="00570419" w:rsidP="00320E00">
            <w:r>
              <w:t>20 367</w:t>
            </w:r>
          </w:p>
        </w:tc>
        <w:tc>
          <w:tcPr>
            <w:tcW w:w="1040" w:type="dxa"/>
          </w:tcPr>
          <w:p w:rsidR="00AE6194" w:rsidRDefault="00570419" w:rsidP="00320E00">
            <w:r>
              <w:t>20 321</w:t>
            </w:r>
          </w:p>
        </w:tc>
        <w:tc>
          <w:tcPr>
            <w:tcW w:w="960" w:type="dxa"/>
          </w:tcPr>
          <w:p w:rsidR="00AE6194" w:rsidRDefault="00570419" w:rsidP="00320E00">
            <w:r>
              <w:t>46</w:t>
            </w:r>
          </w:p>
        </w:tc>
        <w:tc>
          <w:tcPr>
            <w:tcW w:w="960" w:type="dxa"/>
          </w:tcPr>
          <w:p w:rsidR="00AE6194" w:rsidRDefault="00570419" w:rsidP="00320E00">
            <w:r>
              <w:t>46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1608</w:t>
            </w:r>
          </w:p>
        </w:tc>
        <w:tc>
          <w:tcPr>
            <w:tcW w:w="940" w:type="dxa"/>
          </w:tcPr>
          <w:p w:rsidR="00AE6194" w:rsidRDefault="00570419" w:rsidP="00320E00">
            <w:r>
              <w:t>1 558</w:t>
            </w:r>
          </w:p>
        </w:tc>
        <w:tc>
          <w:tcPr>
            <w:tcW w:w="1040" w:type="dxa"/>
          </w:tcPr>
          <w:p w:rsidR="00AE6194" w:rsidRDefault="00570419" w:rsidP="00320E00">
            <w:r>
              <w:t>18 809</w:t>
            </w:r>
          </w:p>
        </w:tc>
        <w:tc>
          <w:tcPr>
            <w:tcW w:w="1040" w:type="dxa"/>
          </w:tcPr>
          <w:p w:rsidR="00AE6194" w:rsidRDefault="00570419" w:rsidP="00320E00">
            <w:r>
              <w:t>20 367</w:t>
            </w:r>
          </w:p>
        </w:tc>
        <w:tc>
          <w:tcPr>
            <w:tcW w:w="1040" w:type="dxa"/>
          </w:tcPr>
          <w:p w:rsidR="00AE6194" w:rsidRDefault="00570419" w:rsidP="00320E00">
            <w:r>
              <w:t>20 321</w:t>
            </w:r>
          </w:p>
        </w:tc>
        <w:tc>
          <w:tcPr>
            <w:tcW w:w="960" w:type="dxa"/>
          </w:tcPr>
          <w:p w:rsidR="00AE6194" w:rsidRDefault="00570419" w:rsidP="00320E00">
            <w:r>
              <w:t>46</w:t>
            </w:r>
          </w:p>
        </w:tc>
        <w:tc>
          <w:tcPr>
            <w:tcW w:w="960" w:type="dxa"/>
          </w:tcPr>
          <w:p w:rsidR="00AE6194" w:rsidRDefault="00570419" w:rsidP="00320E00">
            <w:r>
              <w:t>46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Finansadministrasjon</w:t>
            </w:r>
          </w:p>
        </w:tc>
        <w:tc>
          <w:tcPr>
            <w:tcW w:w="940" w:type="dxa"/>
          </w:tcPr>
          <w:p w:rsidR="00AE6194" w:rsidRDefault="00570419" w:rsidP="00320E00">
            <w:r>
              <w:t>81 811</w:t>
            </w:r>
          </w:p>
        </w:tc>
        <w:tc>
          <w:tcPr>
            <w:tcW w:w="1040" w:type="dxa"/>
          </w:tcPr>
          <w:p w:rsidR="00AE6194" w:rsidRDefault="00570419" w:rsidP="00320E00">
            <w:r>
              <w:t>1 412 322</w:t>
            </w:r>
          </w:p>
        </w:tc>
        <w:tc>
          <w:tcPr>
            <w:tcW w:w="1040" w:type="dxa"/>
          </w:tcPr>
          <w:p w:rsidR="00AE6194" w:rsidRDefault="00570419" w:rsidP="00320E00">
            <w:r>
              <w:t>1 494 133</w:t>
            </w:r>
          </w:p>
        </w:tc>
        <w:tc>
          <w:tcPr>
            <w:tcW w:w="1040" w:type="dxa"/>
          </w:tcPr>
          <w:p w:rsidR="00AE6194" w:rsidRDefault="00570419" w:rsidP="00320E00">
            <w:r>
              <w:t>1 387 308</w:t>
            </w:r>
          </w:p>
        </w:tc>
        <w:tc>
          <w:tcPr>
            <w:tcW w:w="960" w:type="dxa"/>
          </w:tcPr>
          <w:p w:rsidR="00AE6194" w:rsidRDefault="00570419" w:rsidP="00320E00">
            <w:r>
              <w:t>106 825</w:t>
            </w:r>
          </w:p>
        </w:tc>
        <w:tc>
          <w:tcPr>
            <w:tcW w:w="960" w:type="dxa"/>
          </w:tcPr>
          <w:p w:rsidR="00AE6194" w:rsidRDefault="00570419" w:rsidP="00320E00">
            <w:r>
              <w:t>112 205</w:t>
            </w:r>
          </w:p>
        </w:tc>
      </w:tr>
      <w:tr w:rsidR="00AE6194" w:rsidTr="00317FFD">
        <w:trPr>
          <w:trHeight w:val="480"/>
        </w:trPr>
        <w:tc>
          <w:tcPr>
            <w:tcW w:w="9580" w:type="dxa"/>
            <w:gridSpan w:val="9"/>
          </w:tcPr>
          <w:p w:rsidR="00AE6194" w:rsidRDefault="00570419" w:rsidP="00320E00">
            <w:r>
              <w:rPr>
                <w:rStyle w:val="sperret0"/>
                <w:spacing w:val="20"/>
                <w:sz w:val="20"/>
                <w:szCs w:val="20"/>
              </w:rPr>
              <w:t>Skatte- og avgiftsadministrasjon</w:t>
            </w:r>
          </w:p>
        </w:tc>
      </w:tr>
      <w:tr w:rsidR="00AE6194" w:rsidTr="00317FFD">
        <w:trPr>
          <w:trHeight w:val="260"/>
        </w:trPr>
        <w:tc>
          <w:tcPr>
            <w:tcW w:w="460" w:type="dxa"/>
          </w:tcPr>
          <w:p w:rsidR="00AE6194" w:rsidRDefault="00570419" w:rsidP="00320E00">
            <w:r>
              <w:t>1610</w:t>
            </w:r>
          </w:p>
        </w:tc>
        <w:tc>
          <w:tcPr>
            <w:tcW w:w="380" w:type="dxa"/>
          </w:tcPr>
          <w:p w:rsidR="00AE6194" w:rsidRDefault="00AE6194" w:rsidP="00320E00"/>
        </w:tc>
        <w:tc>
          <w:tcPr>
            <w:tcW w:w="8740" w:type="dxa"/>
            <w:gridSpan w:val="7"/>
          </w:tcPr>
          <w:p w:rsidR="00AE6194" w:rsidRDefault="00570419" w:rsidP="00320E00">
            <w:r>
              <w:t>Tolletaten: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45 439</w:t>
            </w:r>
          </w:p>
        </w:tc>
        <w:tc>
          <w:tcPr>
            <w:tcW w:w="1040" w:type="dxa"/>
          </w:tcPr>
          <w:p w:rsidR="00AE6194" w:rsidRDefault="00570419" w:rsidP="00320E00">
            <w:r>
              <w:t>1 541 627</w:t>
            </w:r>
          </w:p>
        </w:tc>
        <w:tc>
          <w:tcPr>
            <w:tcW w:w="1040" w:type="dxa"/>
          </w:tcPr>
          <w:p w:rsidR="00AE6194" w:rsidRDefault="00570419" w:rsidP="00320E00">
            <w:r>
              <w:t>1 587 066</w:t>
            </w:r>
          </w:p>
        </w:tc>
        <w:tc>
          <w:tcPr>
            <w:tcW w:w="1040" w:type="dxa"/>
          </w:tcPr>
          <w:p w:rsidR="00AE6194" w:rsidRDefault="00570419" w:rsidP="00320E00">
            <w:r>
              <w:t>1 544 684</w:t>
            </w:r>
          </w:p>
        </w:tc>
        <w:tc>
          <w:tcPr>
            <w:tcW w:w="960" w:type="dxa"/>
          </w:tcPr>
          <w:p w:rsidR="00AE6194" w:rsidRDefault="00570419" w:rsidP="00320E00">
            <w:r>
              <w:t>42 382</w:t>
            </w:r>
          </w:p>
        </w:tc>
        <w:tc>
          <w:tcPr>
            <w:tcW w:w="960" w:type="dxa"/>
          </w:tcPr>
          <w:p w:rsidR="00AE6194" w:rsidRDefault="00570419" w:rsidP="00320E00">
            <w:r>
              <w:t>45 931</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118 842</w:t>
            </w:r>
          </w:p>
        </w:tc>
        <w:tc>
          <w:tcPr>
            <w:tcW w:w="1040" w:type="dxa"/>
          </w:tcPr>
          <w:p w:rsidR="00AE6194" w:rsidRDefault="00570419" w:rsidP="00320E00">
            <w:r>
              <w:t>90 300</w:t>
            </w:r>
          </w:p>
        </w:tc>
        <w:tc>
          <w:tcPr>
            <w:tcW w:w="1040" w:type="dxa"/>
          </w:tcPr>
          <w:p w:rsidR="00AE6194" w:rsidRDefault="00570419" w:rsidP="00320E00">
            <w:r>
              <w:t>209 142</w:t>
            </w:r>
          </w:p>
        </w:tc>
        <w:tc>
          <w:tcPr>
            <w:tcW w:w="1040" w:type="dxa"/>
          </w:tcPr>
          <w:p w:rsidR="00AE6194" w:rsidRDefault="00570419" w:rsidP="00320E00">
            <w:r>
              <w:t>80 412</w:t>
            </w:r>
          </w:p>
        </w:tc>
        <w:tc>
          <w:tcPr>
            <w:tcW w:w="960" w:type="dxa"/>
          </w:tcPr>
          <w:p w:rsidR="00AE6194" w:rsidRDefault="00570419" w:rsidP="00320E00">
            <w:r>
              <w:t>128 730</w:t>
            </w:r>
          </w:p>
        </w:tc>
        <w:tc>
          <w:tcPr>
            <w:tcW w:w="960" w:type="dxa"/>
          </w:tcPr>
          <w:p w:rsidR="00AE6194" w:rsidRDefault="00570419" w:rsidP="00320E00">
            <w:r>
              <w:t>128 730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1610</w:t>
            </w:r>
          </w:p>
        </w:tc>
        <w:tc>
          <w:tcPr>
            <w:tcW w:w="940" w:type="dxa"/>
          </w:tcPr>
          <w:p w:rsidR="00AE6194" w:rsidRDefault="00570419" w:rsidP="00320E00">
            <w:r>
              <w:t>164 281</w:t>
            </w:r>
          </w:p>
        </w:tc>
        <w:tc>
          <w:tcPr>
            <w:tcW w:w="1040" w:type="dxa"/>
          </w:tcPr>
          <w:p w:rsidR="00AE6194" w:rsidRDefault="00570419" w:rsidP="00320E00">
            <w:r>
              <w:t>1 631 927</w:t>
            </w:r>
          </w:p>
        </w:tc>
        <w:tc>
          <w:tcPr>
            <w:tcW w:w="1040" w:type="dxa"/>
          </w:tcPr>
          <w:p w:rsidR="00AE6194" w:rsidRDefault="00570419" w:rsidP="00320E00">
            <w:r>
              <w:t>1 796 208</w:t>
            </w:r>
          </w:p>
        </w:tc>
        <w:tc>
          <w:tcPr>
            <w:tcW w:w="1040" w:type="dxa"/>
          </w:tcPr>
          <w:p w:rsidR="00AE6194" w:rsidRDefault="00570419" w:rsidP="00320E00">
            <w:r>
              <w:t>1 625 096</w:t>
            </w:r>
          </w:p>
        </w:tc>
        <w:tc>
          <w:tcPr>
            <w:tcW w:w="960" w:type="dxa"/>
          </w:tcPr>
          <w:p w:rsidR="00AE6194" w:rsidRDefault="00570419" w:rsidP="00320E00">
            <w:r>
              <w:t>171 112</w:t>
            </w:r>
          </w:p>
        </w:tc>
        <w:tc>
          <w:tcPr>
            <w:tcW w:w="960" w:type="dxa"/>
          </w:tcPr>
          <w:p w:rsidR="00AE6194" w:rsidRDefault="00570419" w:rsidP="00320E00">
            <w:r>
              <w:t>174 661</w:t>
            </w:r>
          </w:p>
        </w:tc>
      </w:tr>
      <w:tr w:rsidR="00AE6194" w:rsidTr="00317FFD">
        <w:trPr>
          <w:trHeight w:val="340"/>
        </w:trPr>
        <w:tc>
          <w:tcPr>
            <w:tcW w:w="460" w:type="dxa"/>
          </w:tcPr>
          <w:p w:rsidR="00AE6194" w:rsidRDefault="00570419" w:rsidP="00320E00">
            <w:r>
              <w:t>1618</w:t>
            </w:r>
          </w:p>
        </w:tc>
        <w:tc>
          <w:tcPr>
            <w:tcW w:w="380" w:type="dxa"/>
          </w:tcPr>
          <w:p w:rsidR="00AE6194" w:rsidRDefault="00AE6194" w:rsidP="00320E00"/>
        </w:tc>
        <w:tc>
          <w:tcPr>
            <w:tcW w:w="8740" w:type="dxa"/>
            <w:gridSpan w:val="7"/>
          </w:tcPr>
          <w:p w:rsidR="00AE6194" w:rsidRDefault="00570419" w:rsidP="00320E00">
            <w:r>
              <w:t>Skatteetaten: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43 426</w:t>
            </w:r>
          </w:p>
        </w:tc>
        <w:tc>
          <w:tcPr>
            <w:tcW w:w="1040" w:type="dxa"/>
          </w:tcPr>
          <w:p w:rsidR="00AE6194" w:rsidRDefault="00570419" w:rsidP="00320E00">
            <w:r>
              <w:t>5 921 935</w:t>
            </w:r>
          </w:p>
        </w:tc>
        <w:tc>
          <w:tcPr>
            <w:tcW w:w="1040" w:type="dxa"/>
          </w:tcPr>
          <w:p w:rsidR="00AE6194" w:rsidRDefault="00570419" w:rsidP="00320E00">
            <w:r>
              <w:t>5 965 361</w:t>
            </w:r>
          </w:p>
        </w:tc>
        <w:tc>
          <w:tcPr>
            <w:tcW w:w="1040" w:type="dxa"/>
          </w:tcPr>
          <w:p w:rsidR="00AE6194" w:rsidRDefault="00570419" w:rsidP="00320E00">
            <w:r>
              <w:t>5 882 428</w:t>
            </w:r>
          </w:p>
        </w:tc>
        <w:tc>
          <w:tcPr>
            <w:tcW w:w="960" w:type="dxa"/>
          </w:tcPr>
          <w:p w:rsidR="00AE6194" w:rsidRDefault="00570419" w:rsidP="00320E00">
            <w:r>
              <w:t>82 933</w:t>
            </w:r>
          </w:p>
        </w:tc>
        <w:tc>
          <w:tcPr>
            <w:tcW w:w="960" w:type="dxa"/>
          </w:tcPr>
          <w:p w:rsidR="00AE6194" w:rsidRDefault="00570419" w:rsidP="00320E00">
            <w:r>
              <w:t>87 333</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3 463</w:t>
            </w:r>
          </w:p>
        </w:tc>
        <w:tc>
          <w:tcPr>
            <w:tcW w:w="1040" w:type="dxa"/>
          </w:tcPr>
          <w:p w:rsidR="00AE6194" w:rsidRDefault="00570419" w:rsidP="00320E00">
            <w:r>
              <w:t>204 200</w:t>
            </w:r>
          </w:p>
        </w:tc>
        <w:tc>
          <w:tcPr>
            <w:tcW w:w="1040" w:type="dxa"/>
          </w:tcPr>
          <w:p w:rsidR="00AE6194" w:rsidRDefault="00570419" w:rsidP="00320E00">
            <w:r>
              <w:t>207 663</w:t>
            </w:r>
          </w:p>
        </w:tc>
        <w:tc>
          <w:tcPr>
            <w:tcW w:w="1040" w:type="dxa"/>
          </w:tcPr>
          <w:p w:rsidR="00AE6194" w:rsidRDefault="00570419" w:rsidP="00320E00">
            <w:r>
              <w:t>204 876</w:t>
            </w:r>
          </w:p>
        </w:tc>
        <w:tc>
          <w:tcPr>
            <w:tcW w:w="960" w:type="dxa"/>
          </w:tcPr>
          <w:p w:rsidR="00AE6194" w:rsidRDefault="00570419" w:rsidP="00320E00">
            <w:r>
              <w:t>2 787</w:t>
            </w:r>
          </w:p>
        </w:tc>
        <w:tc>
          <w:tcPr>
            <w:tcW w:w="960" w:type="dxa"/>
          </w:tcPr>
          <w:p w:rsidR="00AE6194" w:rsidRDefault="00570419" w:rsidP="00320E00">
            <w:r>
              <w:t>2 787</w:t>
            </w:r>
          </w:p>
        </w:tc>
      </w:tr>
      <w:tr w:rsidR="00AE6194" w:rsidTr="00317FFD">
        <w:trPr>
          <w:trHeight w:val="48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Større IT-prosjekter,  </w:t>
            </w:r>
            <w:r>
              <w:rPr>
                <w:rStyle w:val="kursiv"/>
              </w:rPr>
              <w:t>kan overføres</w:t>
            </w:r>
            <w:r>
              <w:tab/>
            </w:r>
          </w:p>
        </w:tc>
        <w:tc>
          <w:tcPr>
            <w:tcW w:w="940" w:type="dxa"/>
          </w:tcPr>
          <w:p w:rsidR="00AE6194" w:rsidRDefault="00570419" w:rsidP="00320E00">
            <w:r>
              <w:t>95 602</w:t>
            </w:r>
          </w:p>
        </w:tc>
        <w:tc>
          <w:tcPr>
            <w:tcW w:w="1040" w:type="dxa"/>
          </w:tcPr>
          <w:p w:rsidR="00AE6194" w:rsidRDefault="00570419" w:rsidP="00320E00">
            <w:r>
              <w:t>536 500</w:t>
            </w:r>
          </w:p>
        </w:tc>
        <w:tc>
          <w:tcPr>
            <w:tcW w:w="1040" w:type="dxa"/>
          </w:tcPr>
          <w:p w:rsidR="00AE6194" w:rsidRDefault="00570419" w:rsidP="00320E00">
            <w:r>
              <w:t>632 102</w:t>
            </w:r>
          </w:p>
        </w:tc>
        <w:tc>
          <w:tcPr>
            <w:tcW w:w="1040" w:type="dxa"/>
          </w:tcPr>
          <w:p w:rsidR="00AE6194" w:rsidRDefault="00570419" w:rsidP="00320E00">
            <w:r>
              <w:t>441 627</w:t>
            </w:r>
          </w:p>
        </w:tc>
        <w:tc>
          <w:tcPr>
            <w:tcW w:w="960" w:type="dxa"/>
          </w:tcPr>
          <w:p w:rsidR="00AE6194" w:rsidRDefault="00570419" w:rsidP="00320E00">
            <w:r>
              <w:t>190 475</w:t>
            </w:r>
          </w:p>
        </w:tc>
        <w:tc>
          <w:tcPr>
            <w:tcW w:w="960" w:type="dxa"/>
          </w:tcPr>
          <w:p w:rsidR="00AE6194" w:rsidRDefault="00570419" w:rsidP="00320E00">
            <w:r>
              <w:t>189 942</w:t>
            </w:r>
          </w:p>
        </w:tc>
      </w:tr>
      <w:tr w:rsidR="00AE6194" w:rsidTr="00317FFD">
        <w:trPr>
          <w:trHeight w:val="48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Spesielle driftsutgifter, a-ordningen</w:t>
            </w:r>
            <w:r>
              <w:tab/>
            </w:r>
          </w:p>
        </w:tc>
        <w:tc>
          <w:tcPr>
            <w:tcW w:w="940" w:type="dxa"/>
          </w:tcPr>
          <w:p w:rsidR="00AE6194" w:rsidRDefault="00570419" w:rsidP="00320E00">
            <w:r>
              <w:t>3 705</w:t>
            </w:r>
          </w:p>
        </w:tc>
        <w:tc>
          <w:tcPr>
            <w:tcW w:w="1040" w:type="dxa"/>
          </w:tcPr>
          <w:p w:rsidR="00AE6194" w:rsidRDefault="00570419" w:rsidP="00320E00">
            <w:r>
              <w:t>89 730</w:t>
            </w:r>
          </w:p>
        </w:tc>
        <w:tc>
          <w:tcPr>
            <w:tcW w:w="1040" w:type="dxa"/>
          </w:tcPr>
          <w:p w:rsidR="00AE6194" w:rsidRDefault="00570419" w:rsidP="00320E00">
            <w:r>
              <w:t>93 435</w:t>
            </w:r>
          </w:p>
        </w:tc>
        <w:tc>
          <w:tcPr>
            <w:tcW w:w="1040" w:type="dxa"/>
          </w:tcPr>
          <w:p w:rsidR="00AE6194" w:rsidRDefault="00570419" w:rsidP="00320E00">
            <w:r>
              <w:t>88 920</w:t>
            </w:r>
          </w:p>
        </w:tc>
        <w:tc>
          <w:tcPr>
            <w:tcW w:w="960" w:type="dxa"/>
          </w:tcPr>
          <w:p w:rsidR="00AE6194" w:rsidRDefault="00570419" w:rsidP="00320E00">
            <w:r>
              <w:t>4 515</w:t>
            </w:r>
          </w:p>
        </w:tc>
        <w:tc>
          <w:tcPr>
            <w:tcW w:w="960" w:type="dxa"/>
          </w:tcPr>
          <w:p w:rsidR="00AE6194" w:rsidRDefault="00570419" w:rsidP="00320E00">
            <w:r>
              <w:t>4 487</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63 085</w:t>
            </w:r>
          </w:p>
        </w:tc>
        <w:tc>
          <w:tcPr>
            <w:tcW w:w="1040" w:type="dxa"/>
          </w:tcPr>
          <w:p w:rsidR="00AE6194" w:rsidRDefault="00570419" w:rsidP="00320E00">
            <w:r>
              <w:t>112 300</w:t>
            </w:r>
          </w:p>
        </w:tc>
        <w:tc>
          <w:tcPr>
            <w:tcW w:w="1040" w:type="dxa"/>
          </w:tcPr>
          <w:p w:rsidR="00AE6194" w:rsidRDefault="00570419" w:rsidP="00320E00">
            <w:r>
              <w:t>175 385</w:t>
            </w:r>
          </w:p>
        </w:tc>
        <w:tc>
          <w:tcPr>
            <w:tcW w:w="1040" w:type="dxa"/>
          </w:tcPr>
          <w:p w:rsidR="00AE6194" w:rsidRDefault="00570419" w:rsidP="00320E00">
            <w:r>
              <w:t>87 058</w:t>
            </w:r>
          </w:p>
        </w:tc>
        <w:tc>
          <w:tcPr>
            <w:tcW w:w="960" w:type="dxa"/>
          </w:tcPr>
          <w:p w:rsidR="00AE6194" w:rsidRDefault="00570419" w:rsidP="00320E00">
            <w:r>
              <w:t>88 327</w:t>
            </w:r>
          </w:p>
        </w:tc>
        <w:tc>
          <w:tcPr>
            <w:tcW w:w="960" w:type="dxa"/>
          </w:tcPr>
          <w:p w:rsidR="00AE6194" w:rsidRDefault="00570419" w:rsidP="00320E00">
            <w:r>
              <w:t>88 327</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3 500</w:t>
            </w:r>
          </w:p>
        </w:tc>
        <w:tc>
          <w:tcPr>
            <w:tcW w:w="1040" w:type="dxa"/>
          </w:tcPr>
          <w:p w:rsidR="00AE6194" w:rsidRDefault="00570419" w:rsidP="00320E00">
            <w:r>
              <w:t>3 500</w:t>
            </w:r>
          </w:p>
        </w:tc>
        <w:tc>
          <w:tcPr>
            <w:tcW w:w="1040" w:type="dxa"/>
          </w:tcPr>
          <w:p w:rsidR="00AE6194" w:rsidRDefault="00570419" w:rsidP="00320E00">
            <w:r>
              <w:t>3 500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1618</w:t>
            </w:r>
          </w:p>
        </w:tc>
        <w:tc>
          <w:tcPr>
            <w:tcW w:w="940" w:type="dxa"/>
          </w:tcPr>
          <w:p w:rsidR="00AE6194" w:rsidRDefault="00570419" w:rsidP="00320E00">
            <w:r>
              <w:t>209 281</w:t>
            </w:r>
          </w:p>
        </w:tc>
        <w:tc>
          <w:tcPr>
            <w:tcW w:w="1040" w:type="dxa"/>
          </w:tcPr>
          <w:p w:rsidR="00AE6194" w:rsidRDefault="00570419" w:rsidP="00320E00">
            <w:r>
              <w:t>6 868 165</w:t>
            </w:r>
          </w:p>
        </w:tc>
        <w:tc>
          <w:tcPr>
            <w:tcW w:w="1040" w:type="dxa"/>
          </w:tcPr>
          <w:p w:rsidR="00AE6194" w:rsidRDefault="00570419" w:rsidP="00320E00">
            <w:r>
              <w:t>7 077 446</w:t>
            </w:r>
          </w:p>
        </w:tc>
        <w:tc>
          <w:tcPr>
            <w:tcW w:w="1040" w:type="dxa"/>
          </w:tcPr>
          <w:p w:rsidR="00AE6194" w:rsidRDefault="00570419" w:rsidP="00320E00">
            <w:r>
              <w:t>6 708 408</w:t>
            </w:r>
          </w:p>
        </w:tc>
        <w:tc>
          <w:tcPr>
            <w:tcW w:w="960" w:type="dxa"/>
          </w:tcPr>
          <w:p w:rsidR="00AE6194" w:rsidRDefault="00570419" w:rsidP="00320E00">
            <w:r>
              <w:t>369 038</w:t>
            </w:r>
          </w:p>
        </w:tc>
        <w:tc>
          <w:tcPr>
            <w:tcW w:w="960" w:type="dxa"/>
          </w:tcPr>
          <w:p w:rsidR="00AE6194" w:rsidRDefault="00570419" w:rsidP="00320E00">
            <w:r>
              <w:t>372 876</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Skatte- og avgiftsadministrasjon</w:t>
            </w:r>
          </w:p>
        </w:tc>
        <w:tc>
          <w:tcPr>
            <w:tcW w:w="940" w:type="dxa"/>
          </w:tcPr>
          <w:p w:rsidR="00AE6194" w:rsidRDefault="00570419" w:rsidP="00320E00">
            <w:r>
              <w:t>373 562</w:t>
            </w:r>
          </w:p>
        </w:tc>
        <w:tc>
          <w:tcPr>
            <w:tcW w:w="1040" w:type="dxa"/>
          </w:tcPr>
          <w:p w:rsidR="00AE6194" w:rsidRDefault="00570419" w:rsidP="00320E00">
            <w:r>
              <w:t>8 500 092</w:t>
            </w:r>
          </w:p>
        </w:tc>
        <w:tc>
          <w:tcPr>
            <w:tcW w:w="1040" w:type="dxa"/>
          </w:tcPr>
          <w:p w:rsidR="00AE6194" w:rsidRDefault="00570419" w:rsidP="00320E00">
            <w:r>
              <w:t>8 873 654</w:t>
            </w:r>
          </w:p>
        </w:tc>
        <w:tc>
          <w:tcPr>
            <w:tcW w:w="1040" w:type="dxa"/>
          </w:tcPr>
          <w:p w:rsidR="00AE6194" w:rsidRDefault="00570419" w:rsidP="00320E00">
            <w:r>
              <w:t>8 333 504</w:t>
            </w:r>
          </w:p>
        </w:tc>
        <w:tc>
          <w:tcPr>
            <w:tcW w:w="960" w:type="dxa"/>
          </w:tcPr>
          <w:p w:rsidR="00AE6194" w:rsidRDefault="00570419" w:rsidP="00320E00">
            <w:r>
              <w:t>540 150</w:t>
            </w:r>
          </w:p>
        </w:tc>
        <w:tc>
          <w:tcPr>
            <w:tcW w:w="960" w:type="dxa"/>
          </w:tcPr>
          <w:p w:rsidR="00AE6194" w:rsidRDefault="00570419" w:rsidP="00320E00">
            <w:r>
              <w:t>547 537</w:t>
            </w:r>
          </w:p>
        </w:tc>
      </w:tr>
      <w:tr w:rsidR="00AE6194" w:rsidTr="00317FFD">
        <w:trPr>
          <w:trHeight w:val="480"/>
        </w:trPr>
        <w:tc>
          <w:tcPr>
            <w:tcW w:w="9580" w:type="dxa"/>
            <w:gridSpan w:val="9"/>
          </w:tcPr>
          <w:p w:rsidR="00AE6194" w:rsidRDefault="00570419" w:rsidP="00320E00">
            <w:r>
              <w:rPr>
                <w:rStyle w:val="sperret0"/>
                <w:spacing w:val="20"/>
                <w:sz w:val="20"/>
                <w:szCs w:val="20"/>
              </w:rPr>
              <w:t>Offisiell statistikk</w:t>
            </w:r>
          </w:p>
        </w:tc>
      </w:tr>
      <w:tr w:rsidR="00AE6194" w:rsidTr="00317FFD">
        <w:trPr>
          <w:trHeight w:val="260"/>
        </w:trPr>
        <w:tc>
          <w:tcPr>
            <w:tcW w:w="460" w:type="dxa"/>
          </w:tcPr>
          <w:p w:rsidR="00AE6194" w:rsidRDefault="00570419" w:rsidP="00320E00">
            <w:r>
              <w:t>1620</w:t>
            </w:r>
          </w:p>
        </w:tc>
        <w:tc>
          <w:tcPr>
            <w:tcW w:w="380" w:type="dxa"/>
          </w:tcPr>
          <w:p w:rsidR="00AE6194" w:rsidRDefault="00AE6194" w:rsidP="00320E00"/>
        </w:tc>
        <w:tc>
          <w:tcPr>
            <w:tcW w:w="8740" w:type="dxa"/>
            <w:gridSpan w:val="7"/>
          </w:tcPr>
          <w:p w:rsidR="00AE6194" w:rsidRDefault="00570419" w:rsidP="00320E00">
            <w:r>
              <w:t>Statistisk sentralbyrå:</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21 063</w:t>
            </w:r>
          </w:p>
        </w:tc>
        <w:tc>
          <w:tcPr>
            <w:tcW w:w="1040" w:type="dxa"/>
          </w:tcPr>
          <w:p w:rsidR="00AE6194" w:rsidRDefault="00570419" w:rsidP="00320E00">
            <w:r>
              <w:t>579 134</w:t>
            </w:r>
          </w:p>
        </w:tc>
        <w:tc>
          <w:tcPr>
            <w:tcW w:w="1040" w:type="dxa"/>
          </w:tcPr>
          <w:p w:rsidR="00AE6194" w:rsidRDefault="00570419" w:rsidP="00320E00">
            <w:r>
              <w:t>600 197</w:t>
            </w:r>
          </w:p>
        </w:tc>
        <w:tc>
          <w:tcPr>
            <w:tcW w:w="1040" w:type="dxa"/>
          </w:tcPr>
          <w:p w:rsidR="00AE6194" w:rsidRDefault="00570419" w:rsidP="00320E00">
            <w:r>
              <w:t>576 188</w:t>
            </w:r>
          </w:p>
        </w:tc>
        <w:tc>
          <w:tcPr>
            <w:tcW w:w="960" w:type="dxa"/>
          </w:tcPr>
          <w:p w:rsidR="00AE6194" w:rsidRDefault="00570419" w:rsidP="00320E00">
            <w:r>
              <w:t>24 009</w:t>
            </w:r>
          </w:p>
        </w:tc>
        <w:tc>
          <w:tcPr>
            <w:tcW w:w="960" w:type="dxa"/>
          </w:tcPr>
          <w:p w:rsidR="00AE6194" w:rsidRDefault="00570419" w:rsidP="00320E00">
            <w:r>
              <w:t>24 009</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28 549</w:t>
            </w:r>
          </w:p>
        </w:tc>
        <w:tc>
          <w:tcPr>
            <w:tcW w:w="1040" w:type="dxa"/>
          </w:tcPr>
          <w:p w:rsidR="00AE6194" w:rsidRDefault="00570419" w:rsidP="00320E00">
            <w:r>
              <w:t>247 215</w:t>
            </w:r>
          </w:p>
        </w:tc>
        <w:tc>
          <w:tcPr>
            <w:tcW w:w="1040" w:type="dxa"/>
          </w:tcPr>
          <w:p w:rsidR="00AE6194" w:rsidRDefault="00570419" w:rsidP="00320E00">
            <w:r>
              <w:t>275 764</w:t>
            </w:r>
          </w:p>
        </w:tc>
        <w:tc>
          <w:tcPr>
            <w:tcW w:w="1040" w:type="dxa"/>
          </w:tcPr>
          <w:p w:rsidR="00AE6194" w:rsidRDefault="00570419" w:rsidP="00320E00">
            <w:r>
              <w:t>244 369</w:t>
            </w:r>
          </w:p>
        </w:tc>
        <w:tc>
          <w:tcPr>
            <w:tcW w:w="960" w:type="dxa"/>
          </w:tcPr>
          <w:p w:rsidR="00AE6194" w:rsidRDefault="00570419" w:rsidP="00320E00">
            <w:r>
              <w:t>31 395</w:t>
            </w:r>
          </w:p>
        </w:tc>
        <w:tc>
          <w:tcPr>
            <w:tcW w:w="960" w:type="dxa"/>
          </w:tcPr>
          <w:p w:rsidR="00AE6194" w:rsidRDefault="00570419" w:rsidP="00320E00">
            <w:r>
              <w:t>9 931</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43 456</w:t>
            </w:r>
          </w:p>
        </w:tc>
        <w:tc>
          <w:tcPr>
            <w:tcW w:w="1040" w:type="dxa"/>
          </w:tcPr>
          <w:p w:rsidR="00AE6194" w:rsidRDefault="00570419" w:rsidP="00320E00">
            <w:r>
              <w:t>19 600</w:t>
            </w:r>
          </w:p>
        </w:tc>
        <w:tc>
          <w:tcPr>
            <w:tcW w:w="1040" w:type="dxa"/>
          </w:tcPr>
          <w:p w:rsidR="00AE6194" w:rsidRDefault="00570419" w:rsidP="00320E00">
            <w:r>
              <w:t>63 056</w:t>
            </w:r>
          </w:p>
        </w:tc>
        <w:tc>
          <w:tcPr>
            <w:tcW w:w="1040" w:type="dxa"/>
          </w:tcPr>
          <w:p w:rsidR="00AE6194" w:rsidRDefault="00570419" w:rsidP="00320E00">
            <w:r>
              <w:t>40 428</w:t>
            </w:r>
          </w:p>
        </w:tc>
        <w:tc>
          <w:tcPr>
            <w:tcW w:w="960" w:type="dxa"/>
          </w:tcPr>
          <w:p w:rsidR="00AE6194" w:rsidRDefault="00570419" w:rsidP="00320E00">
            <w:r>
              <w:t>22 628</w:t>
            </w:r>
          </w:p>
        </w:tc>
        <w:tc>
          <w:tcPr>
            <w:tcW w:w="960" w:type="dxa"/>
          </w:tcPr>
          <w:p w:rsidR="00AE6194" w:rsidRDefault="00570419" w:rsidP="00320E00">
            <w:r>
              <w:t>22 628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1620</w:t>
            </w:r>
          </w:p>
        </w:tc>
        <w:tc>
          <w:tcPr>
            <w:tcW w:w="940" w:type="dxa"/>
          </w:tcPr>
          <w:p w:rsidR="00AE6194" w:rsidRDefault="00570419" w:rsidP="00320E00">
            <w:r>
              <w:t>93 068</w:t>
            </w:r>
          </w:p>
        </w:tc>
        <w:tc>
          <w:tcPr>
            <w:tcW w:w="1040" w:type="dxa"/>
          </w:tcPr>
          <w:p w:rsidR="00AE6194" w:rsidRDefault="00570419" w:rsidP="00320E00">
            <w:r>
              <w:t>845 949</w:t>
            </w:r>
          </w:p>
        </w:tc>
        <w:tc>
          <w:tcPr>
            <w:tcW w:w="1040" w:type="dxa"/>
          </w:tcPr>
          <w:p w:rsidR="00AE6194" w:rsidRDefault="00570419" w:rsidP="00320E00">
            <w:r>
              <w:t>939 017</w:t>
            </w:r>
          </w:p>
        </w:tc>
        <w:tc>
          <w:tcPr>
            <w:tcW w:w="1040" w:type="dxa"/>
          </w:tcPr>
          <w:p w:rsidR="00AE6194" w:rsidRDefault="00570419" w:rsidP="00320E00">
            <w:r>
              <w:t>860 985</w:t>
            </w:r>
          </w:p>
        </w:tc>
        <w:tc>
          <w:tcPr>
            <w:tcW w:w="960" w:type="dxa"/>
          </w:tcPr>
          <w:p w:rsidR="00AE6194" w:rsidRDefault="00570419" w:rsidP="00320E00">
            <w:r>
              <w:t>78 032</w:t>
            </w:r>
          </w:p>
        </w:tc>
        <w:tc>
          <w:tcPr>
            <w:tcW w:w="960" w:type="dxa"/>
          </w:tcPr>
          <w:p w:rsidR="00AE6194" w:rsidRDefault="00570419" w:rsidP="00320E00">
            <w:r>
              <w:t>56 568</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Offisiell statistikk</w:t>
            </w:r>
          </w:p>
        </w:tc>
        <w:tc>
          <w:tcPr>
            <w:tcW w:w="940" w:type="dxa"/>
          </w:tcPr>
          <w:p w:rsidR="00AE6194" w:rsidRDefault="00570419" w:rsidP="00320E00">
            <w:r>
              <w:t>93 068</w:t>
            </w:r>
          </w:p>
        </w:tc>
        <w:tc>
          <w:tcPr>
            <w:tcW w:w="1040" w:type="dxa"/>
          </w:tcPr>
          <w:p w:rsidR="00AE6194" w:rsidRDefault="00570419" w:rsidP="00320E00">
            <w:r>
              <w:t>845 949</w:t>
            </w:r>
          </w:p>
        </w:tc>
        <w:tc>
          <w:tcPr>
            <w:tcW w:w="1040" w:type="dxa"/>
          </w:tcPr>
          <w:p w:rsidR="00AE6194" w:rsidRDefault="00570419" w:rsidP="00320E00">
            <w:r>
              <w:t>939 017</w:t>
            </w:r>
          </w:p>
        </w:tc>
        <w:tc>
          <w:tcPr>
            <w:tcW w:w="1040" w:type="dxa"/>
          </w:tcPr>
          <w:p w:rsidR="00AE6194" w:rsidRDefault="00570419" w:rsidP="00320E00">
            <w:r>
              <w:t>860 985</w:t>
            </w:r>
          </w:p>
        </w:tc>
        <w:tc>
          <w:tcPr>
            <w:tcW w:w="960" w:type="dxa"/>
          </w:tcPr>
          <w:p w:rsidR="00AE6194" w:rsidRDefault="00570419" w:rsidP="00320E00">
            <w:r>
              <w:t>78 032</w:t>
            </w:r>
          </w:p>
        </w:tc>
        <w:tc>
          <w:tcPr>
            <w:tcW w:w="960" w:type="dxa"/>
          </w:tcPr>
          <w:p w:rsidR="00AE6194" w:rsidRDefault="00570419" w:rsidP="00320E00">
            <w:r>
              <w:t>56 568</w:t>
            </w:r>
          </w:p>
        </w:tc>
      </w:tr>
      <w:tr w:rsidR="00AE6194" w:rsidTr="00317FFD">
        <w:trPr>
          <w:trHeight w:val="480"/>
        </w:trPr>
        <w:tc>
          <w:tcPr>
            <w:tcW w:w="9580" w:type="dxa"/>
            <w:gridSpan w:val="9"/>
          </w:tcPr>
          <w:p w:rsidR="00AE6194" w:rsidRDefault="00570419" w:rsidP="00320E00">
            <w:r>
              <w:rPr>
                <w:rStyle w:val="sperret0"/>
                <w:spacing w:val="20"/>
                <w:sz w:val="20"/>
                <w:szCs w:val="20"/>
              </w:rPr>
              <w:t>Andre formål</w:t>
            </w:r>
          </w:p>
        </w:tc>
      </w:tr>
      <w:tr w:rsidR="00AE6194" w:rsidTr="00317FFD">
        <w:trPr>
          <w:trHeight w:val="260"/>
        </w:trPr>
        <w:tc>
          <w:tcPr>
            <w:tcW w:w="460" w:type="dxa"/>
          </w:tcPr>
          <w:p w:rsidR="00AE6194" w:rsidRDefault="00570419" w:rsidP="00320E00">
            <w:r>
              <w:t>1632</w:t>
            </w:r>
          </w:p>
        </w:tc>
        <w:tc>
          <w:tcPr>
            <w:tcW w:w="380" w:type="dxa"/>
          </w:tcPr>
          <w:p w:rsidR="00AE6194" w:rsidRDefault="00AE6194" w:rsidP="00320E00"/>
        </w:tc>
        <w:tc>
          <w:tcPr>
            <w:tcW w:w="8740" w:type="dxa"/>
            <w:gridSpan w:val="7"/>
          </w:tcPr>
          <w:p w:rsidR="00AE6194" w:rsidRDefault="00570419" w:rsidP="00320E00">
            <w:r>
              <w:t>Kompensasjon for merverdiavgift:</w:t>
            </w:r>
          </w:p>
        </w:tc>
      </w:tr>
      <w:tr w:rsidR="00AE6194" w:rsidTr="00317FFD">
        <w:trPr>
          <w:trHeight w:val="700"/>
        </w:trPr>
        <w:tc>
          <w:tcPr>
            <w:tcW w:w="460" w:type="dxa"/>
          </w:tcPr>
          <w:p w:rsidR="00AE6194" w:rsidRDefault="00AE6194" w:rsidP="00320E00"/>
        </w:tc>
        <w:tc>
          <w:tcPr>
            <w:tcW w:w="380" w:type="dxa"/>
          </w:tcPr>
          <w:p w:rsidR="00AE6194" w:rsidRDefault="00570419" w:rsidP="00320E00">
            <w:r>
              <w:t>61</w:t>
            </w:r>
          </w:p>
        </w:tc>
        <w:tc>
          <w:tcPr>
            <w:tcW w:w="2760" w:type="dxa"/>
          </w:tcPr>
          <w:p w:rsidR="00AE6194" w:rsidRDefault="00570419" w:rsidP="00320E00">
            <w:r>
              <w:t xml:space="preserve">Tilskudd til kommuner og fylkeskommuner,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24 150 000</w:t>
            </w:r>
          </w:p>
        </w:tc>
        <w:tc>
          <w:tcPr>
            <w:tcW w:w="1040" w:type="dxa"/>
          </w:tcPr>
          <w:p w:rsidR="00AE6194" w:rsidRDefault="00570419" w:rsidP="00320E00">
            <w:r>
              <w:t>24 150 000</w:t>
            </w:r>
          </w:p>
        </w:tc>
        <w:tc>
          <w:tcPr>
            <w:tcW w:w="1040" w:type="dxa"/>
          </w:tcPr>
          <w:p w:rsidR="00AE6194" w:rsidRDefault="00570419" w:rsidP="00320E00">
            <w:r>
              <w:t>24 349 493</w:t>
            </w:r>
          </w:p>
        </w:tc>
        <w:tc>
          <w:tcPr>
            <w:tcW w:w="960" w:type="dxa"/>
          </w:tcPr>
          <w:p w:rsidR="00AE6194" w:rsidRDefault="00570419" w:rsidP="00320E00">
            <w:r>
              <w:t>-199 493</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Tilskudd til private og ideelle virksomheter,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2 075 000</w:t>
            </w:r>
          </w:p>
        </w:tc>
        <w:tc>
          <w:tcPr>
            <w:tcW w:w="1040" w:type="dxa"/>
          </w:tcPr>
          <w:p w:rsidR="00AE6194" w:rsidRDefault="00570419" w:rsidP="00320E00">
            <w:r>
              <w:t>2 075 000</w:t>
            </w:r>
          </w:p>
        </w:tc>
        <w:tc>
          <w:tcPr>
            <w:tcW w:w="1040" w:type="dxa"/>
          </w:tcPr>
          <w:p w:rsidR="00AE6194" w:rsidRDefault="00570419" w:rsidP="00320E00">
            <w:r>
              <w:t>2 095 186</w:t>
            </w:r>
          </w:p>
        </w:tc>
        <w:tc>
          <w:tcPr>
            <w:tcW w:w="960" w:type="dxa"/>
          </w:tcPr>
          <w:p w:rsidR="00AE6194" w:rsidRDefault="00570419" w:rsidP="00320E00">
            <w:r>
              <w:t>-20 186</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1632</w:t>
            </w:r>
          </w:p>
        </w:tc>
        <w:tc>
          <w:tcPr>
            <w:tcW w:w="940" w:type="dxa"/>
          </w:tcPr>
          <w:p w:rsidR="00AE6194" w:rsidRDefault="00570419" w:rsidP="00320E00">
            <w:r>
              <w:t>0</w:t>
            </w:r>
          </w:p>
        </w:tc>
        <w:tc>
          <w:tcPr>
            <w:tcW w:w="1040" w:type="dxa"/>
          </w:tcPr>
          <w:p w:rsidR="00AE6194" w:rsidRDefault="00570419" w:rsidP="00320E00">
            <w:r>
              <w:t>26 225 000</w:t>
            </w:r>
          </w:p>
        </w:tc>
        <w:tc>
          <w:tcPr>
            <w:tcW w:w="1040" w:type="dxa"/>
          </w:tcPr>
          <w:p w:rsidR="00AE6194" w:rsidRDefault="00570419" w:rsidP="00320E00">
            <w:r>
              <w:t>26 225 000</w:t>
            </w:r>
          </w:p>
        </w:tc>
        <w:tc>
          <w:tcPr>
            <w:tcW w:w="1040" w:type="dxa"/>
          </w:tcPr>
          <w:p w:rsidR="00AE6194" w:rsidRDefault="00570419" w:rsidP="00320E00">
            <w:r>
              <w:t>26 444 679</w:t>
            </w:r>
          </w:p>
        </w:tc>
        <w:tc>
          <w:tcPr>
            <w:tcW w:w="960" w:type="dxa"/>
          </w:tcPr>
          <w:p w:rsidR="00AE6194" w:rsidRDefault="00570419" w:rsidP="00320E00">
            <w:r>
              <w:t>-219 679</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1633</w:t>
            </w:r>
          </w:p>
        </w:tc>
        <w:tc>
          <w:tcPr>
            <w:tcW w:w="380" w:type="dxa"/>
          </w:tcPr>
          <w:p w:rsidR="00AE6194" w:rsidRDefault="00AE6194" w:rsidP="00320E00"/>
        </w:tc>
        <w:tc>
          <w:tcPr>
            <w:tcW w:w="8740" w:type="dxa"/>
            <w:gridSpan w:val="7"/>
          </w:tcPr>
          <w:p w:rsidR="00AE6194" w:rsidRDefault="00570419" w:rsidP="00320E00">
            <w:r>
              <w:t>Nettoordning, statlig betalt merverdiavgift:</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 o</w:t>
            </w:r>
            <w:r>
              <w:rPr>
                <w:rStyle w:val="kursiv"/>
              </w:rPr>
              <w:t>verslagsbevilgning</w:t>
            </w:r>
            <w:r>
              <w:tab/>
            </w:r>
          </w:p>
        </w:tc>
        <w:tc>
          <w:tcPr>
            <w:tcW w:w="940" w:type="dxa"/>
          </w:tcPr>
          <w:p w:rsidR="00AE6194" w:rsidRDefault="00570419" w:rsidP="00320E00">
            <w:r>
              <w:t>0</w:t>
            </w:r>
          </w:p>
        </w:tc>
        <w:tc>
          <w:tcPr>
            <w:tcW w:w="1040" w:type="dxa"/>
          </w:tcPr>
          <w:p w:rsidR="00AE6194" w:rsidRDefault="00570419" w:rsidP="00320E00">
            <w:r>
              <w:t>6 488 633</w:t>
            </w:r>
          </w:p>
        </w:tc>
        <w:tc>
          <w:tcPr>
            <w:tcW w:w="1040" w:type="dxa"/>
          </w:tcPr>
          <w:p w:rsidR="00AE6194" w:rsidRDefault="00570419" w:rsidP="00320E00">
            <w:r>
              <w:t>6 488 633</w:t>
            </w:r>
          </w:p>
        </w:tc>
        <w:tc>
          <w:tcPr>
            <w:tcW w:w="1040" w:type="dxa"/>
          </w:tcPr>
          <w:p w:rsidR="00AE6194" w:rsidRDefault="00570419" w:rsidP="00320E00">
            <w:r>
              <w:t>6 655 876</w:t>
            </w:r>
          </w:p>
        </w:tc>
        <w:tc>
          <w:tcPr>
            <w:tcW w:w="960" w:type="dxa"/>
          </w:tcPr>
          <w:p w:rsidR="00AE6194" w:rsidRDefault="00570419" w:rsidP="00320E00">
            <w:r>
              <w:t>-167 243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1633</w:t>
            </w:r>
          </w:p>
        </w:tc>
        <w:tc>
          <w:tcPr>
            <w:tcW w:w="940" w:type="dxa"/>
          </w:tcPr>
          <w:p w:rsidR="00AE6194" w:rsidRDefault="00570419" w:rsidP="00320E00">
            <w:r>
              <w:t>0</w:t>
            </w:r>
          </w:p>
        </w:tc>
        <w:tc>
          <w:tcPr>
            <w:tcW w:w="1040" w:type="dxa"/>
          </w:tcPr>
          <w:p w:rsidR="00AE6194" w:rsidRDefault="00570419" w:rsidP="00320E00">
            <w:r>
              <w:t>6 488 633</w:t>
            </w:r>
          </w:p>
        </w:tc>
        <w:tc>
          <w:tcPr>
            <w:tcW w:w="1040" w:type="dxa"/>
          </w:tcPr>
          <w:p w:rsidR="00AE6194" w:rsidRDefault="00570419" w:rsidP="00320E00">
            <w:r>
              <w:t>6 488 633</w:t>
            </w:r>
          </w:p>
        </w:tc>
        <w:tc>
          <w:tcPr>
            <w:tcW w:w="1040" w:type="dxa"/>
          </w:tcPr>
          <w:p w:rsidR="00AE6194" w:rsidRDefault="00570419" w:rsidP="00320E00">
            <w:r>
              <w:t>6 655 876</w:t>
            </w:r>
          </w:p>
        </w:tc>
        <w:tc>
          <w:tcPr>
            <w:tcW w:w="960" w:type="dxa"/>
          </w:tcPr>
          <w:p w:rsidR="00AE6194" w:rsidRDefault="00570419" w:rsidP="00320E00">
            <w:r>
              <w:t>-167 243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Andre formål</w:t>
            </w:r>
          </w:p>
        </w:tc>
        <w:tc>
          <w:tcPr>
            <w:tcW w:w="940" w:type="dxa"/>
          </w:tcPr>
          <w:p w:rsidR="00AE6194" w:rsidRDefault="00570419" w:rsidP="00320E00">
            <w:r>
              <w:t>0</w:t>
            </w:r>
          </w:p>
        </w:tc>
        <w:tc>
          <w:tcPr>
            <w:tcW w:w="1040" w:type="dxa"/>
          </w:tcPr>
          <w:p w:rsidR="00AE6194" w:rsidRDefault="00570419" w:rsidP="00320E00">
            <w:r>
              <w:t>32 713 633</w:t>
            </w:r>
          </w:p>
        </w:tc>
        <w:tc>
          <w:tcPr>
            <w:tcW w:w="1040" w:type="dxa"/>
          </w:tcPr>
          <w:p w:rsidR="00AE6194" w:rsidRDefault="00570419" w:rsidP="00320E00">
            <w:r>
              <w:t>32 713 633</w:t>
            </w:r>
          </w:p>
        </w:tc>
        <w:tc>
          <w:tcPr>
            <w:tcW w:w="1040" w:type="dxa"/>
          </w:tcPr>
          <w:p w:rsidR="00AE6194" w:rsidRDefault="00570419" w:rsidP="00320E00">
            <w:r>
              <w:t>33 100 554</w:t>
            </w:r>
          </w:p>
        </w:tc>
        <w:tc>
          <w:tcPr>
            <w:tcW w:w="960" w:type="dxa"/>
          </w:tcPr>
          <w:p w:rsidR="00AE6194" w:rsidRDefault="00570419" w:rsidP="00320E00">
            <w:r>
              <w:t>-386 921</w:t>
            </w:r>
          </w:p>
        </w:tc>
        <w:tc>
          <w:tcPr>
            <w:tcW w:w="960" w:type="dxa"/>
          </w:tcPr>
          <w:p w:rsidR="00AE6194" w:rsidRDefault="00570419" w:rsidP="00320E00">
            <w:r>
              <w:t>0</w:t>
            </w:r>
          </w:p>
        </w:tc>
      </w:tr>
      <w:tr w:rsidR="00AE6194" w:rsidTr="00317FFD">
        <w:trPr>
          <w:trHeight w:val="480"/>
        </w:trPr>
        <w:tc>
          <w:tcPr>
            <w:tcW w:w="9580" w:type="dxa"/>
            <w:gridSpan w:val="9"/>
          </w:tcPr>
          <w:p w:rsidR="00AE6194" w:rsidRDefault="00570419" w:rsidP="00320E00">
            <w:r>
              <w:rPr>
                <w:rStyle w:val="sperret0"/>
                <w:spacing w:val="20"/>
                <w:sz w:val="20"/>
                <w:szCs w:val="20"/>
              </w:rPr>
              <w:t>Statsgjeld, renter og avdrag mv.</w:t>
            </w:r>
          </w:p>
        </w:tc>
      </w:tr>
      <w:tr w:rsidR="00AE6194" w:rsidTr="00317FFD">
        <w:trPr>
          <w:trHeight w:val="260"/>
        </w:trPr>
        <w:tc>
          <w:tcPr>
            <w:tcW w:w="460" w:type="dxa"/>
          </w:tcPr>
          <w:p w:rsidR="00AE6194" w:rsidRDefault="00570419" w:rsidP="00320E00">
            <w:r>
              <w:t>1650</w:t>
            </w:r>
          </w:p>
        </w:tc>
        <w:tc>
          <w:tcPr>
            <w:tcW w:w="380" w:type="dxa"/>
          </w:tcPr>
          <w:p w:rsidR="00AE6194" w:rsidRDefault="00AE6194" w:rsidP="00320E00"/>
        </w:tc>
        <w:tc>
          <w:tcPr>
            <w:tcW w:w="8740" w:type="dxa"/>
            <w:gridSpan w:val="7"/>
          </w:tcPr>
          <w:p w:rsidR="00AE6194" w:rsidRDefault="00570419" w:rsidP="00320E00">
            <w:r>
              <w:t>Statsgjeld, renter mv.:</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2 124</w:t>
            </w:r>
          </w:p>
        </w:tc>
        <w:tc>
          <w:tcPr>
            <w:tcW w:w="1040" w:type="dxa"/>
          </w:tcPr>
          <w:p w:rsidR="00AE6194" w:rsidRDefault="00570419" w:rsidP="00320E00">
            <w:r>
              <w:t>41 200</w:t>
            </w:r>
          </w:p>
        </w:tc>
        <w:tc>
          <w:tcPr>
            <w:tcW w:w="1040" w:type="dxa"/>
          </w:tcPr>
          <w:p w:rsidR="00AE6194" w:rsidRDefault="00570419" w:rsidP="00320E00">
            <w:r>
              <w:t>43 324</w:t>
            </w:r>
          </w:p>
        </w:tc>
        <w:tc>
          <w:tcPr>
            <w:tcW w:w="1040" w:type="dxa"/>
          </w:tcPr>
          <w:p w:rsidR="00AE6194" w:rsidRDefault="00570419" w:rsidP="00320E00">
            <w:r>
              <w:t>38 101</w:t>
            </w:r>
          </w:p>
        </w:tc>
        <w:tc>
          <w:tcPr>
            <w:tcW w:w="960" w:type="dxa"/>
          </w:tcPr>
          <w:p w:rsidR="00AE6194" w:rsidRDefault="00570419" w:rsidP="00320E00">
            <w:r>
              <w:t>5 223</w:t>
            </w:r>
          </w:p>
        </w:tc>
        <w:tc>
          <w:tcPr>
            <w:tcW w:w="960" w:type="dxa"/>
          </w:tcPr>
          <w:p w:rsidR="00AE6194" w:rsidRDefault="00570419" w:rsidP="00320E00">
            <w:r>
              <w:t>2 060</w:t>
            </w:r>
          </w:p>
        </w:tc>
      </w:tr>
      <w:tr w:rsidR="00AE6194" w:rsidTr="00317FFD">
        <w:trPr>
          <w:trHeight w:val="700"/>
        </w:trPr>
        <w:tc>
          <w:tcPr>
            <w:tcW w:w="460" w:type="dxa"/>
          </w:tcPr>
          <w:p w:rsidR="00AE6194" w:rsidRDefault="00AE6194" w:rsidP="00320E00"/>
        </w:tc>
        <w:tc>
          <w:tcPr>
            <w:tcW w:w="380" w:type="dxa"/>
          </w:tcPr>
          <w:p w:rsidR="00AE6194" w:rsidRDefault="00570419" w:rsidP="00320E00">
            <w:r>
              <w:t>89</w:t>
            </w:r>
          </w:p>
        </w:tc>
        <w:tc>
          <w:tcPr>
            <w:tcW w:w="2760" w:type="dxa"/>
          </w:tcPr>
          <w:p w:rsidR="00AE6194" w:rsidRDefault="00570419" w:rsidP="00320E00">
            <w:r>
              <w:t xml:space="preserve">Renter og provisjon mv. på innenlandsk statsgjeld,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10 234 000</w:t>
            </w:r>
          </w:p>
        </w:tc>
        <w:tc>
          <w:tcPr>
            <w:tcW w:w="1040" w:type="dxa"/>
          </w:tcPr>
          <w:p w:rsidR="00AE6194" w:rsidRDefault="00570419" w:rsidP="00320E00">
            <w:r>
              <w:t>10 234 000</w:t>
            </w:r>
          </w:p>
        </w:tc>
        <w:tc>
          <w:tcPr>
            <w:tcW w:w="1040" w:type="dxa"/>
          </w:tcPr>
          <w:p w:rsidR="00AE6194" w:rsidRDefault="00570419" w:rsidP="00320E00">
            <w:r>
              <w:t>10 636 342</w:t>
            </w:r>
          </w:p>
        </w:tc>
        <w:tc>
          <w:tcPr>
            <w:tcW w:w="960" w:type="dxa"/>
          </w:tcPr>
          <w:p w:rsidR="00AE6194" w:rsidRDefault="00570419" w:rsidP="00320E00">
            <w:r>
              <w:t>-402 342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1650</w:t>
            </w:r>
          </w:p>
        </w:tc>
        <w:tc>
          <w:tcPr>
            <w:tcW w:w="940" w:type="dxa"/>
          </w:tcPr>
          <w:p w:rsidR="00AE6194" w:rsidRDefault="00570419" w:rsidP="00320E00">
            <w:r>
              <w:t>2 124</w:t>
            </w:r>
          </w:p>
        </w:tc>
        <w:tc>
          <w:tcPr>
            <w:tcW w:w="1040" w:type="dxa"/>
          </w:tcPr>
          <w:p w:rsidR="00AE6194" w:rsidRDefault="00570419" w:rsidP="00320E00">
            <w:r>
              <w:t>10 275 200</w:t>
            </w:r>
          </w:p>
        </w:tc>
        <w:tc>
          <w:tcPr>
            <w:tcW w:w="1040" w:type="dxa"/>
          </w:tcPr>
          <w:p w:rsidR="00AE6194" w:rsidRDefault="00570419" w:rsidP="00320E00">
            <w:r>
              <w:t>10 277 324</w:t>
            </w:r>
          </w:p>
        </w:tc>
        <w:tc>
          <w:tcPr>
            <w:tcW w:w="1040" w:type="dxa"/>
          </w:tcPr>
          <w:p w:rsidR="00AE6194" w:rsidRDefault="00570419" w:rsidP="00320E00">
            <w:r>
              <w:t>10 674 444</w:t>
            </w:r>
          </w:p>
        </w:tc>
        <w:tc>
          <w:tcPr>
            <w:tcW w:w="960" w:type="dxa"/>
          </w:tcPr>
          <w:p w:rsidR="00AE6194" w:rsidRDefault="00570419" w:rsidP="00320E00">
            <w:r>
              <w:t>-397 120</w:t>
            </w:r>
          </w:p>
        </w:tc>
        <w:tc>
          <w:tcPr>
            <w:tcW w:w="960" w:type="dxa"/>
          </w:tcPr>
          <w:p w:rsidR="00AE6194" w:rsidRDefault="00570419" w:rsidP="00320E00">
            <w:r>
              <w:t>2 060</w:t>
            </w:r>
          </w:p>
        </w:tc>
      </w:tr>
      <w:tr w:rsidR="00AE6194" w:rsidTr="00317FFD">
        <w:trPr>
          <w:trHeight w:val="340"/>
        </w:trPr>
        <w:tc>
          <w:tcPr>
            <w:tcW w:w="460" w:type="dxa"/>
          </w:tcPr>
          <w:p w:rsidR="00AE6194" w:rsidRDefault="00570419" w:rsidP="00320E00">
            <w:r>
              <w:t>1651</w:t>
            </w:r>
          </w:p>
        </w:tc>
        <w:tc>
          <w:tcPr>
            <w:tcW w:w="380" w:type="dxa"/>
          </w:tcPr>
          <w:p w:rsidR="00AE6194" w:rsidRDefault="00AE6194" w:rsidP="00320E00"/>
        </w:tc>
        <w:tc>
          <w:tcPr>
            <w:tcW w:w="8740" w:type="dxa"/>
            <w:gridSpan w:val="7"/>
          </w:tcPr>
          <w:p w:rsidR="00AE6194" w:rsidRDefault="00570419" w:rsidP="00320E00">
            <w:r>
              <w:t>Statsgjeld, avdrag og innløsning:</w:t>
            </w:r>
          </w:p>
        </w:tc>
      </w:tr>
      <w:tr w:rsidR="00AE6194" w:rsidTr="00317FFD">
        <w:trPr>
          <w:trHeight w:val="480"/>
        </w:trPr>
        <w:tc>
          <w:tcPr>
            <w:tcW w:w="460" w:type="dxa"/>
          </w:tcPr>
          <w:p w:rsidR="00AE6194" w:rsidRDefault="00AE6194" w:rsidP="00320E00"/>
        </w:tc>
        <w:tc>
          <w:tcPr>
            <w:tcW w:w="380" w:type="dxa"/>
          </w:tcPr>
          <w:p w:rsidR="00AE6194" w:rsidRDefault="00570419" w:rsidP="00320E00">
            <w:r>
              <w:t>98</w:t>
            </w:r>
          </w:p>
        </w:tc>
        <w:tc>
          <w:tcPr>
            <w:tcW w:w="2760" w:type="dxa"/>
          </w:tcPr>
          <w:p w:rsidR="00AE6194" w:rsidRDefault="00570419" w:rsidP="00320E00">
            <w:r>
              <w:t xml:space="preserve">Avdrag på innenlandsk statsgjeld,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34 399 000</w:t>
            </w:r>
          </w:p>
        </w:tc>
        <w:tc>
          <w:tcPr>
            <w:tcW w:w="1040" w:type="dxa"/>
          </w:tcPr>
          <w:p w:rsidR="00AE6194" w:rsidRDefault="00570419" w:rsidP="00320E00">
            <w:r>
              <w:t>34 399 000</w:t>
            </w:r>
          </w:p>
        </w:tc>
        <w:tc>
          <w:tcPr>
            <w:tcW w:w="1040" w:type="dxa"/>
          </w:tcPr>
          <w:p w:rsidR="00AE6194" w:rsidRDefault="00570419" w:rsidP="00320E00">
            <w:r>
              <w:t>43 899 000</w:t>
            </w:r>
          </w:p>
        </w:tc>
        <w:tc>
          <w:tcPr>
            <w:tcW w:w="960" w:type="dxa"/>
          </w:tcPr>
          <w:p w:rsidR="00AE6194" w:rsidRDefault="00570419" w:rsidP="00320E00">
            <w:r>
              <w:t>-9 500 000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1651</w:t>
            </w:r>
          </w:p>
        </w:tc>
        <w:tc>
          <w:tcPr>
            <w:tcW w:w="940" w:type="dxa"/>
          </w:tcPr>
          <w:p w:rsidR="00AE6194" w:rsidRDefault="00570419" w:rsidP="00320E00">
            <w:r>
              <w:t>0</w:t>
            </w:r>
          </w:p>
        </w:tc>
        <w:tc>
          <w:tcPr>
            <w:tcW w:w="1040" w:type="dxa"/>
          </w:tcPr>
          <w:p w:rsidR="00AE6194" w:rsidRDefault="00570419" w:rsidP="00320E00">
            <w:r>
              <w:t>34 399 000</w:t>
            </w:r>
          </w:p>
        </w:tc>
        <w:tc>
          <w:tcPr>
            <w:tcW w:w="1040" w:type="dxa"/>
          </w:tcPr>
          <w:p w:rsidR="00AE6194" w:rsidRDefault="00570419" w:rsidP="00320E00">
            <w:r>
              <w:t>34 399 000</w:t>
            </w:r>
          </w:p>
        </w:tc>
        <w:tc>
          <w:tcPr>
            <w:tcW w:w="1040" w:type="dxa"/>
          </w:tcPr>
          <w:p w:rsidR="00AE6194" w:rsidRDefault="00570419" w:rsidP="00320E00">
            <w:r>
              <w:t>43 899 000</w:t>
            </w:r>
          </w:p>
        </w:tc>
        <w:tc>
          <w:tcPr>
            <w:tcW w:w="960" w:type="dxa"/>
          </w:tcPr>
          <w:p w:rsidR="00AE6194" w:rsidRDefault="00570419" w:rsidP="00320E00">
            <w:r>
              <w:t>-9 500 000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Statsgjeld, renter og avdrag mv.</w:t>
            </w:r>
          </w:p>
        </w:tc>
        <w:tc>
          <w:tcPr>
            <w:tcW w:w="940" w:type="dxa"/>
          </w:tcPr>
          <w:p w:rsidR="00AE6194" w:rsidRDefault="00570419" w:rsidP="00320E00">
            <w:r>
              <w:t>2 124</w:t>
            </w:r>
          </w:p>
        </w:tc>
        <w:tc>
          <w:tcPr>
            <w:tcW w:w="1040" w:type="dxa"/>
          </w:tcPr>
          <w:p w:rsidR="00AE6194" w:rsidRDefault="00570419" w:rsidP="00320E00">
            <w:r>
              <w:t>44 674 200</w:t>
            </w:r>
          </w:p>
        </w:tc>
        <w:tc>
          <w:tcPr>
            <w:tcW w:w="1040" w:type="dxa"/>
          </w:tcPr>
          <w:p w:rsidR="00AE6194" w:rsidRDefault="00570419" w:rsidP="00320E00">
            <w:r>
              <w:t>44 676 324</w:t>
            </w:r>
          </w:p>
        </w:tc>
        <w:tc>
          <w:tcPr>
            <w:tcW w:w="1040" w:type="dxa"/>
          </w:tcPr>
          <w:p w:rsidR="00AE6194" w:rsidRDefault="00570419" w:rsidP="00320E00">
            <w:r>
              <w:t>54 573 444</w:t>
            </w:r>
          </w:p>
        </w:tc>
        <w:tc>
          <w:tcPr>
            <w:tcW w:w="960" w:type="dxa"/>
          </w:tcPr>
          <w:p w:rsidR="00AE6194" w:rsidRDefault="00570419" w:rsidP="00320E00">
            <w:r>
              <w:t>-9 897 120</w:t>
            </w:r>
          </w:p>
        </w:tc>
        <w:tc>
          <w:tcPr>
            <w:tcW w:w="960" w:type="dxa"/>
          </w:tcPr>
          <w:p w:rsidR="00AE6194" w:rsidRDefault="00570419" w:rsidP="00320E00">
            <w:r>
              <w:t>2 060</w:t>
            </w:r>
          </w:p>
        </w:tc>
      </w:tr>
      <w:tr w:rsidR="00AE6194" w:rsidTr="00317FFD">
        <w:trPr>
          <w:trHeight w:val="480"/>
        </w:trPr>
        <w:tc>
          <w:tcPr>
            <w:tcW w:w="9580" w:type="dxa"/>
            <w:gridSpan w:val="9"/>
          </w:tcPr>
          <w:p w:rsidR="00AE6194" w:rsidRDefault="00570419" w:rsidP="00320E00">
            <w:r>
              <w:rPr>
                <w:rStyle w:val="sperret0"/>
                <w:spacing w:val="20"/>
                <w:sz w:val="20"/>
                <w:szCs w:val="20"/>
              </w:rPr>
              <w:t>Statlige fordringer, avsetninger mv.</w:t>
            </w:r>
          </w:p>
        </w:tc>
      </w:tr>
      <w:tr w:rsidR="00AE6194" w:rsidTr="00317FFD">
        <w:trPr>
          <w:trHeight w:val="260"/>
        </w:trPr>
        <w:tc>
          <w:tcPr>
            <w:tcW w:w="460" w:type="dxa"/>
          </w:tcPr>
          <w:p w:rsidR="00AE6194" w:rsidRDefault="00570419" w:rsidP="00320E00">
            <w:r>
              <w:t>1670</w:t>
            </w:r>
          </w:p>
        </w:tc>
        <w:tc>
          <w:tcPr>
            <w:tcW w:w="380" w:type="dxa"/>
          </w:tcPr>
          <w:p w:rsidR="00AE6194" w:rsidRDefault="00AE6194" w:rsidP="00320E00"/>
        </w:tc>
        <w:tc>
          <w:tcPr>
            <w:tcW w:w="8740" w:type="dxa"/>
            <w:gridSpan w:val="7"/>
          </w:tcPr>
          <w:p w:rsidR="00AE6194" w:rsidRDefault="00570419" w:rsidP="00320E00">
            <w:r>
              <w:t>Avsetninger til Den nordiske investeringsbank:</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Tapsfond for miljølåneordningen</w:t>
            </w:r>
            <w:r>
              <w:tab/>
            </w:r>
          </w:p>
        </w:tc>
        <w:tc>
          <w:tcPr>
            <w:tcW w:w="940" w:type="dxa"/>
          </w:tcPr>
          <w:p w:rsidR="00AE6194" w:rsidRDefault="00570419" w:rsidP="00320E00">
            <w:r>
              <w:t>0</w:t>
            </w:r>
          </w:p>
        </w:tc>
        <w:tc>
          <w:tcPr>
            <w:tcW w:w="1040" w:type="dxa"/>
          </w:tcPr>
          <w:p w:rsidR="00AE6194" w:rsidRDefault="00570419" w:rsidP="00320E00">
            <w:r>
              <w:t>10 000</w:t>
            </w:r>
          </w:p>
        </w:tc>
        <w:tc>
          <w:tcPr>
            <w:tcW w:w="1040" w:type="dxa"/>
          </w:tcPr>
          <w:p w:rsidR="00AE6194" w:rsidRDefault="00570419" w:rsidP="00320E00">
            <w:r>
              <w:t>10 000</w:t>
            </w:r>
          </w:p>
        </w:tc>
        <w:tc>
          <w:tcPr>
            <w:tcW w:w="1040" w:type="dxa"/>
          </w:tcPr>
          <w:p w:rsidR="00AE6194" w:rsidRDefault="00570419" w:rsidP="00320E00">
            <w:r>
              <w:t>10 000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1670</w:t>
            </w:r>
          </w:p>
        </w:tc>
        <w:tc>
          <w:tcPr>
            <w:tcW w:w="940" w:type="dxa"/>
          </w:tcPr>
          <w:p w:rsidR="00AE6194" w:rsidRDefault="00570419" w:rsidP="00320E00">
            <w:r>
              <w:t>0</w:t>
            </w:r>
          </w:p>
        </w:tc>
        <w:tc>
          <w:tcPr>
            <w:tcW w:w="1040" w:type="dxa"/>
          </w:tcPr>
          <w:p w:rsidR="00AE6194" w:rsidRDefault="00570419" w:rsidP="00320E00">
            <w:r>
              <w:t>10 000</w:t>
            </w:r>
          </w:p>
        </w:tc>
        <w:tc>
          <w:tcPr>
            <w:tcW w:w="1040" w:type="dxa"/>
          </w:tcPr>
          <w:p w:rsidR="00AE6194" w:rsidRDefault="00570419" w:rsidP="00320E00">
            <w:r>
              <w:t>10 000</w:t>
            </w:r>
          </w:p>
        </w:tc>
        <w:tc>
          <w:tcPr>
            <w:tcW w:w="1040" w:type="dxa"/>
          </w:tcPr>
          <w:p w:rsidR="00AE6194" w:rsidRDefault="00570419" w:rsidP="00320E00">
            <w:r>
              <w:t>10 000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Statlige fordringer, avsetninger mv.</w:t>
            </w:r>
          </w:p>
        </w:tc>
        <w:tc>
          <w:tcPr>
            <w:tcW w:w="940" w:type="dxa"/>
          </w:tcPr>
          <w:p w:rsidR="00AE6194" w:rsidRDefault="00570419" w:rsidP="00320E00">
            <w:r>
              <w:t>0</w:t>
            </w:r>
          </w:p>
        </w:tc>
        <w:tc>
          <w:tcPr>
            <w:tcW w:w="1040" w:type="dxa"/>
          </w:tcPr>
          <w:p w:rsidR="00AE6194" w:rsidRDefault="00570419" w:rsidP="00320E00">
            <w:r>
              <w:t>10 000</w:t>
            </w:r>
          </w:p>
        </w:tc>
        <w:tc>
          <w:tcPr>
            <w:tcW w:w="1040" w:type="dxa"/>
          </w:tcPr>
          <w:p w:rsidR="00AE6194" w:rsidRDefault="00570419" w:rsidP="00320E00">
            <w:r>
              <w:t>10 000</w:t>
            </w:r>
          </w:p>
        </w:tc>
        <w:tc>
          <w:tcPr>
            <w:tcW w:w="1040" w:type="dxa"/>
          </w:tcPr>
          <w:p w:rsidR="00AE6194" w:rsidRDefault="00570419" w:rsidP="00320E00">
            <w:r>
              <w:t>10 000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Finansdepartementet</w:t>
            </w:r>
          </w:p>
        </w:tc>
        <w:tc>
          <w:tcPr>
            <w:tcW w:w="940" w:type="dxa"/>
          </w:tcPr>
          <w:p w:rsidR="00AE6194" w:rsidRDefault="00570419" w:rsidP="00320E00">
            <w:r>
              <w:t>550 565</w:t>
            </w:r>
          </w:p>
        </w:tc>
        <w:tc>
          <w:tcPr>
            <w:tcW w:w="1040" w:type="dxa"/>
          </w:tcPr>
          <w:p w:rsidR="00AE6194" w:rsidRDefault="00570419" w:rsidP="00320E00">
            <w:r>
              <w:t>88 156 196</w:t>
            </w:r>
          </w:p>
        </w:tc>
        <w:tc>
          <w:tcPr>
            <w:tcW w:w="1040" w:type="dxa"/>
          </w:tcPr>
          <w:p w:rsidR="00AE6194" w:rsidRDefault="00570419" w:rsidP="00320E00">
            <w:r>
              <w:t>88 706 761</w:t>
            </w:r>
          </w:p>
        </w:tc>
        <w:tc>
          <w:tcPr>
            <w:tcW w:w="1040" w:type="dxa"/>
          </w:tcPr>
          <w:p w:rsidR="00AE6194" w:rsidRDefault="00570419" w:rsidP="00320E00">
            <w:r>
              <w:t>98 265 795</w:t>
            </w:r>
          </w:p>
        </w:tc>
        <w:tc>
          <w:tcPr>
            <w:tcW w:w="960" w:type="dxa"/>
          </w:tcPr>
          <w:p w:rsidR="00AE6194" w:rsidRDefault="00570419" w:rsidP="00320E00">
            <w:r>
              <w:t>-9 559 034</w:t>
            </w:r>
          </w:p>
        </w:tc>
        <w:tc>
          <w:tcPr>
            <w:tcW w:w="960" w:type="dxa"/>
          </w:tcPr>
          <w:p w:rsidR="00AE6194" w:rsidRDefault="00570419" w:rsidP="00320E00">
            <w:r>
              <w:t>718 370</w:t>
            </w:r>
          </w:p>
        </w:tc>
      </w:tr>
      <w:tr w:rsidR="00AE6194" w:rsidTr="00317FFD">
        <w:trPr>
          <w:trHeight w:val="460"/>
        </w:trPr>
        <w:tc>
          <w:tcPr>
            <w:tcW w:w="9580" w:type="dxa"/>
            <w:gridSpan w:val="9"/>
          </w:tcPr>
          <w:p w:rsidR="00AE6194" w:rsidRDefault="00570419" w:rsidP="00320E00">
            <w:pPr>
              <w:rPr>
                <w:bCs/>
              </w:rPr>
            </w:pPr>
            <w:r>
              <w:rPr>
                <w:rStyle w:val="halvfet0"/>
              </w:rPr>
              <w:t>Forsvarsdepartementet</w:t>
            </w:r>
          </w:p>
        </w:tc>
      </w:tr>
      <w:tr w:rsidR="00AE6194" w:rsidTr="00317FFD">
        <w:trPr>
          <w:trHeight w:val="260"/>
        </w:trPr>
        <w:tc>
          <w:tcPr>
            <w:tcW w:w="460" w:type="dxa"/>
          </w:tcPr>
          <w:p w:rsidR="00AE6194" w:rsidRDefault="00570419" w:rsidP="00320E00">
            <w:r>
              <w:t>1700</w:t>
            </w:r>
          </w:p>
        </w:tc>
        <w:tc>
          <w:tcPr>
            <w:tcW w:w="380" w:type="dxa"/>
          </w:tcPr>
          <w:p w:rsidR="00AE6194" w:rsidRDefault="00AE6194" w:rsidP="00320E00"/>
        </w:tc>
        <w:tc>
          <w:tcPr>
            <w:tcW w:w="8740" w:type="dxa"/>
            <w:gridSpan w:val="7"/>
          </w:tcPr>
          <w:p w:rsidR="00AE6194" w:rsidRDefault="00570419" w:rsidP="00320E00">
            <w:r>
              <w:t>Forsvarsdepartementet: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33 390</w:t>
            </w:r>
          </w:p>
        </w:tc>
        <w:tc>
          <w:tcPr>
            <w:tcW w:w="1040" w:type="dxa"/>
          </w:tcPr>
          <w:p w:rsidR="00AE6194" w:rsidRDefault="00570419" w:rsidP="00320E00">
            <w:r>
              <w:t>837 323</w:t>
            </w:r>
          </w:p>
        </w:tc>
        <w:tc>
          <w:tcPr>
            <w:tcW w:w="1040" w:type="dxa"/>
          </w:tcPr>
          <w:p w:rsidR="00AE6194" w:rsidRDefault="00570419" w:rsidP="00320E00">
            <w:r>
              <w:t>870 713</w:t>
            </w:r>
          </w:p>
        </w:tc>
        <w:tc>
          <w:tcPr>
            <w:tcW w:w="1040" w:type="dxa"/>
          </w:tcPr>
          <w:p w:rsidR="00AE6194" w:rsidRDefault="00570419" w:rsidP="00320E00">
            <w:r>
              <w:t>870 969</w:t>
            </w:r>
          </w:p>
        </w:tc>
        <w:tc>
          <w:tcPr>
            <w:tcW w:w="960" w:type="dxa"/>
          </w:tcPr>
          <w:p w:rsidR="00AE6194" w:rsidRDefault="00570419" w:rsidP="00320E00">
            <w:r>
              <w:t>-256</w:t>
            </w:r>
          </w:p>
        </w:tc>
        <w:tc>
          <w:tcPr>
            <w:tcW w:w="960" w:type="dxa"/>
          </w:tcPr>
          <w:p w:rsidR="00AE6194" w:rsidRDefault="00570419" w:rsidP="00320E00">
            <w:r>
              <w:t>25 497</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 xml:space="preserv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125 150</w:t>
            </w:r>
          </w:p>
        </w:tc>
        <w:tc>
          <w:tcPr>
            <w:tcW w:w="1040" w:type="dxa"/>
          </w:tcPr>
          <w:p w:rsidR="00AE6194" w:rsidRDefault="00570419" w:rsidP="00320E00">
            <w:r>
              <w:t>125 150</w:t>
            </w:r>
          </w:p>
        </w:tc>
        <w:tc>
          <w:tcPr>
            <w:tcW w:w="1040" w:type="dxa"/>
          </w:tcPr>
          <w:p w:rsidR="00AE6194" w:rsidRDefault="00570419" w:rsidP="00320E00">
            <w:r>
              <w:t>59 070</w:t>
            </w:r>
          </w:p>
        </w:tc>
        <w:tc>
          <w:tcPr>
            <w:tcW w:w="960" w:type="dxa"/>
          </w:tcPr>
          <w:p w:rsidR="00AE6194" w:rsidRDefault="00570419" w:rsidP="00320E00">
            <w:r>
              <w:t>66 080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43</w:t>
            </w:r>
          </w:p>
        </w:tc>
        <w:tc>
          <w:tcPr>
            <w:tcW w:w="2760" w:type="dxa"/>
          </w:tcPr>
          <w:p w:rsidR="00AE6194" w:rsidRDefault="00570419" w:rsidP="00320E00">
            <w:r>
              <w:t xml:space="preserve">Til disposisjon for Forsvarsdepartementet, </w:t>
            </w:r>
            <w:r>
              <w:rPr>
                <w:rStyle w:val="kursiv"/>
              </w:rPr>
              <w:t>kan overføres</w:t>
            </w:r>
            <w:r>
              <w:tab/>
            </w:r>
          </w:p>
        </w:tc>
        <w:tc>
          <w:tcPr>
            <w:tcW w:w="940" w:type="dxa"/>
          </w:tcPr>
          <w:p w:rsidR="00AE6194" w:rsidRDefault="00570419" w:rsidP="00320E00">
            <w:r>
              <w:t>10</w:t>
            </w:r>
          </w:p>
        </w:tc>
        <w:tc>
          <w:tcPr>
            <w:tcW w:w="1040" w:type="dxa"/>
          </w:tcPr>
          <w:p w:rsidR="00AE6194" w:rsidRDefault="00570419" w:rsidP="00320E00">
            <w:r>
              <w:t>1 022</w:t>
            </w:r>
          </w:p>
        </w:tc>
        <w:tc>
          <w:tcPr>
            <w:tcW w:w="1040" w:type="dxa"/>
          </w:tcPr>
          <w:p w:rsidR="00AE6194" w:rsidRDefault="00570419" w:rsidP="00320E00">
            <w:r>
              <w:t>1 032</w:t>
            </w:r>
          </w:p>
        </w:tc>
        <w:tc>
          <w:tcPr>
            <w:tcW w:w="1040" w:type="dxa"/>
          </w:tcPr>
          <w:p w:rsidR="00AE6194" w:rsidRDefault="00570419" w:rsidP="00320E00">
            <w:r>
              <w:t>0</w:t>
            </w:r>
          </w:p>
        </w:tc>
        <w:tc>
          <w:tcPr>
            <w:tcW w:w="960" w:type="dxa"/>
          </w:tcPr>
          <w:p w:rsidR="00AE6194" w:rsidRDefault="00570419" w:rsidP="00320E00">
            <w:r>
              <w:t>1 032</w:t>
            </w:r>
          </w:p>
        </w:tc>
        <w:tc>
          <w:tcPr>
            <w:tcW w:w="960" w:type="dxa"/>
          </w:tcPr>
          <w:p w:rsidR="00AE6194" w:rsidRDefault="00570419" w:rsidP="00320E00">
            <w:r>
              <w:t>1 032</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Overføringer til andre,  </w:t>
            </w:r>
            <w:r>
              <w:rPr>
                <w:rStyle w:val="kursiv"/>
              </w:rPr>
              <w:t>kan overføres</w:t>
            </w:r>
            <w:r>
              <w:tab/>
            </w:r>
          </w:p>
        </w:tc>
        <w:tc>
          <w:tcPr>
            <w:tcW w:w="940" w:type="dxa"/>
          </w:tcPr>
          <w:p w:rsidR="00AE6194" w:rsidRDefault="00570419" w:rsidP="00320E00">
            <w:r>
              <w:t>1 028</w:t>
            </w:r>
          </w:p>
        </w:tc>
        <w:tc>
          <w:tcPr>
            <w:tcW w:w="1040" w:type="dxa"/>
          </w:tcPr>
          <w:p w:rsidR="00AE6194" w:rsidRDefault="00570419" w:rsidP="00320E00">
            <w:r>
              <w:t>64 709</w:t>
            </w:r>
          </w:p>
        </w:tc>
        <w:tc>
          <w:tcPr>
            <w:tcW w:w="1040" w:type="dxa"/>
          </w:tcPr>
          <w:p w:rsidR="00AE6194" w:rsidRDefault="00570419" w:rsidP="00320E00">
            <w:r>
              <w:t>65 737</w:t>
            </w:r>
          </w:p>
        </w:tc>
        <w:tc>
          <w:tcPr>
            <w:tcW w:w="1040" w:type="dxa"/>
          </w:tcPr>
          <w:p w:rsidR="00AE6194" w:rsidRDefault="00570419" w:rsidP="00320E00">
            <w:r>
              <w:t>63 517</w:t>
            </w:r>
          </w:p>
        </w:tc>
        <w:tc>
          <w:tcPr>
            <w:tcW w:w="960" w:type="dxa"/>
          </w:tcPr>
          <w:p w:rsidR="00AE6194" w:rsidRDefault="00570419" w:rsidP="00320E00">
            <w:r>
              <w:t>2 220</w:t>
            </w:r>
          </w:p>
        </w:tc>
        <w:tc>
          <w:tcPr>
            <w:tcW w:w="960" w:type="dxa"/>
          </w:tcPr>
          <w:p w:rsidR="00AE6194" w:rsidRDefault="00570419" w:rsidP="00320E00">
            <w:r>
              <w:t>2 220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Forskning og utvikling, </w:t>
            </w:r>
            <w:r>
              <w:rPr>
                <w:rStyle w:val="kursiv"/>
              </w:rPr>
              <w:t>kan overføres</w:t>
            </w:r>
            <w:r>
              <w:tab/>
            </w:r>
          </w:p>
        </w:tc>
        <w:tc>
          <w:tcPr>
            <w:tcW w:w="940" w:type="dxa"/>
          </w:tcPr>
          <w:p w:rsidR="00AE6194" w:rsidRDefault="00570419" w:rsidP="00320E00">
            <w:r>
              <w:t>4 442</w:t>
            </w:r>
          </w:p>
        </w:tc>
        <w:tc>
          <w:tcPr>
            <w:tcW w:w="1040" w:type="dxa"/>
          </w:tcPr>
          <w:p w:rsidR="00AE6194" w:rsidRDefault="00570419" w:rsidP="00320E00">
            <w:r>
              <w:t>28 886</w:t>
            </w:r>
          </w:p>
        </w:tc>
        <w:tc>
          <w:tcPr>
            <w:tcW w:w="1040" w:type="dxa"/>
          </w:tcPr>
          <w:p w:rsidR="00AE6194" w:rsidRDefault="00570419" w:rsidP="00320E00">
            <w:r>
              <w:t>33 328</w:t>
            </w:r>
          </w:p>
        </w:tc>
        <w:tc>
          <w:tcPr>
            <w:tcW w:w="1040" w:type="dxa"/>
          </w:tcPr>
          <w:p w:rsidR="00AE6194" w:rsidRDefault="00570419" w:rsidP="00320E00">
            <w:r>
              <w:t>28 002</w:t>
            </w:r>
          </w:p>
        </w:tc>
        <w:tc>
          <w:tcPr>
            <w:tcW w:w="960" w:type="dxa"/>
          </w:tcPr>
          <w:p w:rsidR="00AE6194" w:rsidRDefault="00570419" w:rsidP="00320E00">
            <w:r>
              <w:t>5 326</w:t>
            </w:r>
          </w:p>
        </w:tc>
        <w:tc>
          <w:tcPr>
            <w:tcW w:w="960" w:type="dxa"/>
          </w:tcPr>
          <w:p w:rsidR="00AE6194" w:rsidRDefault="00570419" w:rsidP="00320E00">
            <w:r>
              <w:t>5 326</w:t>
            </w:r>
          </w:p>
        </w:tc>
      </w:tr>
      <w:tr w:rsidR="00AE6194" w:rsidTr="00317FFD">
        <w:trPr>
          <w:trHeight w:val="70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 xml:space="preserve">Norges tilskudd til NATOs og internasjonale driftsbudsjetter,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173 520</w:t>
            </w:r>
          </w:p>
        </w:tc>
        <w:tc>
          <w:tcPr>
            <w:tcW w:w="1040" w:type="dxa"/>
          </w:tcPr>
          <w:p w:rsidR="00AE6194" w:rsidRDefault="00570419" w:rsidP="00320E00">
            <w:r>
              <w:t>173 520</w:t>
            </w:r>
          </w:p>
        </w:tc>
        <w:tc>
          <w:tcPr>
            <w:tcW w:w="1040" w:type="dxa"/>
          </w:tcPr>
          <w:p w:rsidR="00AE6194" w:rsidRDefault="00570419" w:rsidP="00320E00">
            <w:r>
              <w:t>229 088</w:t>
            </w:r>
          </w:p>
        </w:tc>
        <w:tc>
          <w:tcPr>
            <w:tcW w:w="960" w:type="dxa"/>
          </w:tcPr>
          <w:p w:rsidR="00AE6194" w:rsidRDefault="00570419" w:rsidP="00320E00">
            <w:r>
              <w:t>-55 568</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1700</w:t>
            </w:r>
          </w:p>
        </w:tc>
        <w:tc>
          <w:tcPr>
            <w:tcW w:w="940" w:type="dxa"/>
          </w:tcPr>
          <w:p w:rsidR="00AE6194" w:rsidRDefault="00570419" w:rsidP="00320E00">
            <w:r>
              <w:t>38 870</w:t>
            </w:r>
          </w:p>
        </w:tc>
        <w:tc>
          <w:tcPr>
            <w:tcW w:w="1040" w:type="dxa"/>
          </w:tcPr>
          <w:p w:rsidR="00AE6194" w:rsidRDefault="00570419" w:rsidP="00320E00">
            <w:r>
              <w:t>1 230 610</w:t>
            </w:r>
          </w:p>
        </w:tc>
        <w:tc>
          <w:tcPr>
            <w:tcW w:w="1040" w:type="dxa"/>
          </w:tcPr>
          <w:p w:rsidR="00AE6194" w:rsidRDefault="00570419" w:rsidP="00320E00">
            <w:r>
              <w:t>1 269 480</w:t>
            </w:r>
          </w:p>
        </w:tc>
        <w:tc>
          <w:tcPr>
            <w:tcW w:w="1040" w:type="dxa"/>
          </w:tcPr>
          <w:p w:rsidR="00AE6194" w:rsidRDefault="00570419" w:rsidP="00320E00">
            <w:r>
              <w:t>1 250 646</w:t>
            </w:r>
          </w:p>
        </w:tc>
        <w:tc>
          <w:tcPr>
            <w:tcW w:w="960" w:type="dxa"/>
          </w:tcPr>
          <w:p w:rsidR="00AE6194" w:rsidRDefault="00570419" w:rsidP="00320E00">
            <w:r>
              <w:t>18 834</w:t>
            </w:r>
          </w:p>
        </w:tc>
        <w:tc>
          <w:tcPr>
            <w:tcW w:w="960" w:type="dxa"/>
          </w:tcPr>
          <w:p w:rsidR="00AE6194" w:rsidRDefault="00570419" w:rsidP="00320E00">
            <w:r>
              <w:t>34 075</w:t>
            </w:r>
          </w:p>
        </w:tc>
      </w:tr>
      <w:tr w:rsidR="00AE6194" w:rsidTr="00317FFD">
        <w:trPr>
          <w:trHeight w:val="340"/>
        </w:trPr>
        <w:tc>
          <w:tcPr>
            <w:tcW w:w="460" w:type="dxa"/>
          </w:tcPr>
          <w:p w:rsidR="00AE6194" w:rsidRDefault="00570419" w:rsidP="00320E00">
            <w:r>
              <w:t>1710</w:t>
            </w:r>
          </w:p>
        </w:tc>
        <w:tc>
          <w:tcPr>
            <w:tcW w:w="380" w:type="dxa"/>
          </w:tcPr>
          <w:p w:rsidR="00AE6194" w:rsidRDefault="00AE6194" w:rsidP="00320E00"/>
        </w:tc>
        <w:tc>
          <w:tcPr>
            <w:tcW w:w="8740" w:type="dxa"/>
            <w:gridSpan w:val="7"/>
          </w:tcPr>
          <w:p w:rsidR="00AE6194" w:rsidRDefault="00570419" w:rsidP="00320E00">
            <w:r>
              <w:t>Forsvarsbygg og nybygg og nyanlegg:</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overføres</w:t>
            </w:r>
            <w:r>
              <w:tab/>
            </w:r>
          </w:p>
        </w:tc>
        <w:tc>
          <w:tcPr>
            <w:tcW w:w="940" w:type="dxa"/>
          </w:tcPr>
          <w:p w:rsidR="00AE6194" w:rsidRDefault="00570419" w:rsidP="00320E00">
            <w:r>
              <w:t>12 349</w:t>
            </w:r>
          </w:p>
        </w:tc>
        <w:tc>
          <w:tcPr>
            <w:tcW w:w="1040" w:type="dxa"/>
          </w:tcPr>
          <w:p w:rsidR="00AE6194" w:rsidRDefault="00570419" w:rsidP="00320E00">
            <w:r>
              <w:t>3 928 855</w:t>
            </w:r>
          </w:p>
        </w:tc>
        <w:tc>
          <w:tcPr>
            <w:tcW w:w="1040" w:type="dxa"/>
          </w:tcPr>
          <w:p w:rsidR="00AE6194" w:rsidRDefault="00570419" w:rsidP="00320E00">
            <w:r>
              <w:t>3 941 204</w:t>
            </w:r>
          </w:p>
        </w:tc>
        <w:tc>
          <w:tcPr>
            <w:tcW w:w="1040" w:type="dxa"/>
          </w:tcPr>
          <w:p w:rsidR="00AE6194" w:rsidRDefault="00570419" w:rsidP="00320E00">
            <w:r>
              <w:t>4 185 041</w:t>
            </w:r>
          </w:p>
        </w:tc>
        <w:tc>
          <w:tcPr>
            <w:tcW w:w="960" w:type="dxa"/>
          </w:tcPr>
          <w:p w:rsidR="00AE6194" w:rsidRDefault="00570419" w:rsidP="00320E00">
            <w:r>
              <w:t>-243 837</w:t>
            </w:r>
          </w:p>
        </w:tc>
        <w:tc>
          <w:tcPr>
            <w:tcW w:w="960" w:type="dxa"/>
          </w:tcPr>
          <w:p w:rsidR="00AE6194" w:rsidRDefault="00570419" w:rsidP="00320E00">
            <w:r>
              <w:t>81 489</w:t>
            </w:r>
          </w:p>
        </w:tc>
      </w:tr>
      <w:tr w:rsidR="00AE6194" w:rsidTr="00317FFD">
        <w:trPr>
          <w:trHeight w:val="780"/>
        </w:trPr>
        <w:tc>
          <w:tcPr>
            <w:tcW w:w="460" w:type="dxa"/>
          </w:tcPr>
          <w:p w:rsidR="00AE6194" w:rsidRDefault="00AE6194" w:rsidP="00320E00"/>
        </w:tc>
        <w:tc>
          <w:tcPr>
            <w:tcW w:w="380" w:type="dxa"/>
          </w:tcPr>
          <w:p w:rsidR="00AE6194" w:rsidRDefault="00570419" w:rsidP="00320E00">
            <w:r>
              <w:t>47</w:t>
            </w:r>
          </w:p>
        </w:tc>
        <w:tc>
          <w:tcPr>
            <w:tcW w:w="2760" w:type="dxa"/>
          </w:tcPr>
          <w:p w:rsidR="00AE6194" w:rsidRDefault="00570419" w:rsidP="00320E00">
            <w:r>
              <w:t xml:space="preserve">Nybygg og nyanlegg,  </w:t>
            </w:r>
            <w:r>
              <w:rPr>
                <w:rStyle w:val="kursiv"/>
              </w:rPr>
              <w:t>kan overføres, kan nyttes under kap. 1761 post 47</w:t>
            </w:r>
            <w:r>
              <w:tab/>
            </w:r>
          </w:p>
        </w:tc>
        <w:tc>
          <w:tcPr>
            <w:tcW w:w="940" w:type="dxa"/>
          </w:tcPr>
          <w:p w:rsidR="00AE6194" w:rsidRDefault="00570419" w:rsidP="00320E00">
            <w:r>
              <w:t>235 808</w:t>
            </w:r>
          </w:p>
        </w:tc>
        <w:tc>
          <w:tcPr>
            <w:tcW w:w="1040" w:type="dxa"/>
          </w:tcPr>
          <w:p w:rsidR="00AE6194" w:rsidRDefault="00570419" w:rsidP="00320E00">
            <w:r>
              <w:t>2 263 001</w:t>
            </w:r>
          </w:p>
        </w:tc>
        <w:tc>
          <w:tcPr>
            <w:tcW w:w="1040" w:type="dxa"/>
          </w:tcPr>
          <w:p w:rsidR="00AE6194" w:rsidRDefault="00570419" w:rsidP="00320E00">
            <w:r>
              <w:t>2 498 809</w:t>
            </w:r>
          </w:p>
        </w:tc>
        <w:tc>
          <w:tcPr>
            <w:tcW w:w="1040" w:type="dxa"/>
          </w:tcPr>
          <w:p w:rsidR="00AE6194" w:rsidRDefault="00570419" w:rsidP="00320E00">
            <w:r>
              <w:t>2 249 010</w:t>
            </w:r>
          </w:p>
        </w:tc>
        <w:tc>
          <w:tcPr>
            <w:tcW w:w="960" w:type="dxa"/>
          </w:tcPr>
          <w:p w:rsidR="00AE6194" w:rsidRDefault="00570419" w:rsidP="00320E00">
            <w:r>
              <w:t>249 799</w:t>
            </w:r>
          </w:p>
        </w:tc>
        <w:tc>
          <w:tcPr>
            <w:tcW w:w="960" w:type="dxa"/>
          </w:tcPr>
          <w:p w:rsidR="00AE6194" w:rsidRDefault="00570419" w:rsidP="00320E00">
            <w:r>
              <w:t>250 560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1710</w:t>
            </w:r>
          </w:p>
        </w:tc>
        <w:tc>
          <w:tcPr>
            <w:tcW w:w="940" w:type="dxa"/>
          </w:tcPr>
          <w:p w:rsidR="00AE6194" w:rsidRDefault="00570419" w:rsidP="00320E00">
            <w:r>
              <w:t>248 157</w:t>
            </w:r>
          </w:p>
        </w:tc>
        <w:tc>
          <w:tcPr>
            <w:tcW w:w="1040" w:type="dxa"/>
          </w:tcPr>
          <w:p w:rsidR="00AE6194" w:rsidRDefault="00570419" w:rsidP="00320E00">
            <w:r>
              <w:t>6 191 856</w:t>
            </w:r>
          </w:p>
        </w:tc>
        <w:tc>
          <w:tcPr>
            <w:tcW w:w="1040" w:type="dxa"/>
          </w:tcPr>
          <w:p w:rsidR="00AE6194" w:rsidRDefault="00570419" w:rsidP="00320E00">
            <w:r>
              <w:t>6 440 013</w:t>
            </w:r>
          </w:p>
        </w:tc>
        <w:tc>
          <w:tcPr>
            <w:tcW w:w="1040" w:type="dxa"/>
          </w:tcPr>
          <w:p w:rsidR="00AE6194" w:rsidRDefault="00570419" w:rsidP="00320E00">
            <w:r>
              <w:t>6 434 051</w:t>
            </w:r>
          </w:p>
        </w:tc>
        <w:tc>
          <w:tcPr>
            <w:tcW w:w="960" w:type="dxa"/>
          </w:tcPr>
          <w:p w:rsidR="00AE6194" w:rsidRDefault="00570419" w:rsidP="00320E00">
            <w:r>
              <w:t>5 962</w:t>
            </w:r>
          </w:p>
        </w:tc>
        <w:tc>
          <w:tcPr>
            <w:tcW w:w="960" w:type="dxa"/>
          </w:tcPr>
          <w:p w:rsidR="00AE6194" w:rsidRDefault="00570419" w:rsidP="00320E00">
            <w:r>
              <w:t>332 049</w:t>
            </w:r>
          </w:p>
        </w:tc>
      </w:tr>
      <w:tr w:rsidR="00AE6194" w:rsidTr="00317FFD">
        <w:trPr>
          <w:trHeight w:val="340"/>
        </w:trPr>
        <w:tc>
          <w:tcPr>
            <w:tcW w:w="460" w:type="dxa"/>
          </w:tcPr>
          <w:p w:rsidR="00AE6194" w:rsidRDefault="00570419" w:rsidP="00320E00">
            <w:r>
              <w:t>1716</w:t>
            </w:r>
          </w:p>
        </w:tc>
        <w:tc>
          <w:tcPr>
            <w:tcW w:w="380" w:type="dxa"/>
          </w:tcPr>
          <w:p w:rsidR="00AE6194" w:rsidRDefault="00AE6194" w:rsidP="00320E00"/>
        </w:tc>
        <w:tc>
          <w:tcPr>
            <w:tcW w:w="8740" w:type="dxa"/>
            <w:gridSpan w:val="7"/>
          </w:tcPr>
          <w:p w:rsidR="00AE6194" w:rsidRDefault="00570419" w:rsidP="00320E00">
            <w:r>
              <w:t>Forsvarets forskningsinstitutt:</w:t>
            </w:r>
          </w:p>
        </w:tc>
      </w:tr>
      <w:tr w:rsidR="00AE6194" w:rsidTr="00317FFD">
        <w:trPr>
          <w:trHeight w:val="48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Tilskudd til Forsvarets forskningsinstitutt</w:t>
            </w:r>
            <w:r>
              <w:tab/>
            </w:r>
          </w:p>
        </w:tc>
        <w:tc>
          <w:tcPr>
            <w:tcW w:w="940" w:type="dxa"/>
          </w:tcPr>
          <w:p w:rsidR="00AE6194" w:rsidRDefault="00570419" w:rsidP="00320E00">
            <w:r>
              <w:t>0</w:t>
            </w:r>
          </w:p>
        </w:tc>
        <w:tc>
          <w:tcPr>
            <w:tcW w:w="1040" w:type="dxa"/>
          </w:tcPr>
          <w:p w:rsidR="00AE6194" w:rsidRDefault="00570419" w:rsidP="00320E00">
            <w:r>
              <w:t>186 247</w:t>
            </w:r>
          </w:p>
        </w:tc>
        <w:tc>
          <w:tcPr>
            <w:tcW w:w="1040" w:type="dxa"/>
          </w:tcPr>
          <w:p w:rsidR="00AE6194" w:rsidRDefault="00570419" w:rsidP="00320E00">
            <w:r>
              <w:t>186 247</w:t>
            </w:r>
          </w:p>
        </w:tc>
        <w:tc>
          <w:tcPr>
            <w:tcW w:w="1040" w:type="dxa"/>
          </w:tcPr>
          <w:p w:rsidR="00AE6194" w:rsidRDefault="00570419" w:rsidP="00320E00">
            <w:r>
              <w:t>186 247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1716</w:t>
            </w:r>
          </w:p>
        </w:tc>
        <w:tc>
          <w:tcPr>
            <w:tcW w:w="940" w:type="dxa"/>
          </w:tcPr>
          <w:p w:rsidR="00AE6194" w:rsidRDefault="00570419" w:rsidP="00320E00">
            <w:r>
              <w:t>0</w:t>
            </w:r>
          </w:p>
        </w:tc>
        <w:tc>
          <w:tcPr>
            <w:tcW w:w="1040" w:type="dxa"/>
          </w:tcPr>
          <w:p w:rsidR="00AE6194" w:rsidRDefault="00570419" w:rsidP="00320E00">
            <w:r>
              <w:t>186 247</w:t>
            </w:r>
          </w:p>
        </w:tc>
        <w:tc>
          <w:tcPr>
            <w:tcW w:w="1040" w:type="dxa"/>
          </w:tcPr>
          <w:p w:rsidR="00AE6194" w:rsidRDefault="00570419" w:rsidP="00320E00">
            <w:r>
              <w:t>186 247</w:t>
            </w:r>
          </w:p>
        </w:tc>
        <w:tc>
          <w:tcPr>
            <w:tcW w:w="1040" w:type="dxa"/>
          </w:tcPr>
          <w:p w:rsidR="00AE6194" w:rsidRDefault="00570419" w:rsidP="00320E00">
            <w:r>
              <w:t>186 247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1720</w:t>
            </w:r>
          </w:p>
        </w:tc>
        <w:tc>
          <w:tcPr>
            <w:tcW w:w="380" w:type="dxa"/>
          </w:tcPr>
          <w:p w:rsidR="00AE6194" w:rsidRDefault="00AE6194" w:rsidP="00320E00"/>
        </w:tc>
        <w:tc>
          <w:tcPr>
            <w:tcW w:w="8740" w:type="dxa"/>
            <w:gridSpan w:val="7"/>
          </w:tcPr>
          <w:p w:rsidR="00AE6194" w:rsidRDefault="00570419" w:rsidP="00320E00">
            <w:r>
              <w:t>Felleskapasiteter i Forsvaret: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273 933</w:t>
            </w:r>
          </w:p>
        </w:tc>
        <w:tc>
          <w:tcPr>
            <w:tcW w:w="1040" w:type="dxa"/>
          </w:tcPr>
          <w:p w:rsidR="00AE6194" w:rsidRDefault="00570419" w:rsidP="00320E00">
            <w:r>
              <w:t>10 877 017</w:t>
            </w:r>
          </w:p>
        </w:tc>
        <w:tc>
          <w:tcPr>
            <w:tcW w:w="1040" w:type="dxa"/>
          </w:tcPr>
          <w:p w:rsidR="00AE6194" w:rsidRDefault="00570419" w:rsidP="00320E00">
            <w:r>
              <w:t>11 150 950</w:t>
            </w:r>
          </w:p>
        </w:tc>
        <w:tc>
          <w:tcPr>
            <w:tcW w:w="1040" w:type="dxa"/>
          </w:tcPr>
          <w:p w:rsidR="00AE6194" w:rsidRDefault="00570419" w:rsidP="00320E00">
            <w:r>
              <w:t>11 116 060</w:t>
            </w:r>
          </w:p>
        </w:tc>
        <w:tc>
          <w:tcPr>
            <w:tcW w:w="960" w:type="dxa"/>
          </w:tcPr>
          <w:p w:rsidR="00AE6194" w:rsidRDefault="00570419" w:rsidP="00320E00">
            <w:r>
              <w:t>34 890</w:t>
            </w:r>
          </w:p>
        </w:tc>
        <w:tc>
          <w:tcPr>
            <w:tcW w:w="960" w:type="dxa"/>
          </w:tcPr>
          <w:p w:rsidR="00AE6194" w:rsidRDefault="00570419" w:rsidP="00320E00">
            <w:r>
              <w:t>44 805</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Overføring til andre,  </w:t>
            </w:r>
            <w:r>
              <w:rPr>
                <w:rStyle w:val="kursiv"/>
              </w:rPr>
              <w:t>kan overføres</w:t>
            </w:r>
            <w:r>
              <w:tab/>
            </w:r>
          </w:p>
        </w:tc>
        <w:tc>
          <w:tcPr>
            <w:tcW w:w="940" w:type="dxa"/>
          </w:tcPr>
          <w:p w:rsidR="00AE6194" w:rsidRDefault="00570419" w:rsidP="00320E00">
            <w:r>
              <w:t>1 150</w:t>
            </w:r>
          </w:p>
        </w:tc>
        <w:tc>
          <w:tcPr>
            <w:tcW w:w="1040" w:type="dxa"/>
          </w:tcPr>
          <w:p w:rsidR="00AE6194" w:rsidRDefault="00570419" w:rsidP="00320E00">
            <w:r>
              <w:t>21 567</w:t>
            </w:r>
          </w:p>
        </w:tc>
        <w:tc>
          <w:tcPr>
            <w:tcW w:w="1040" w:type="dxa"/>
          </w:tcPr>
          <w:p w:rsidR="00AE6194" w:rsidRDefault="00570419" w:rsidP="00320E00">
            <w:r>
              <w:t>22 717</w:t>
            </w:r>
          </w:p>
        </w:tc>
        <w:tc>
          <w:tcPr>
            <w:tcW w:w="1040" w:type="dxa"/>
          </w:tcPr>
          <w:p w:rsidR="00AE6194" w:rsidRDefault="00570419" w:rsidP="00320E00">
            <w:r>
              <w:t>21 411</w:t>
            </w:r>
          </w:p>
        </w:tc>
        <w:tc>
          <w:tcPr>
            <w:tcW w:w="960" w:type="dxa"/>
          </w:tcPr>
          <w:p w:rsidR="00AE6194" w:rsidRDefault="00570419" w:rsidP="00320E00">
            <w:r>
              <w:t>1 306</w:t>
            </w:r>
          </w:p>
        </w:tc>
        <w:tc>
          <w:tcPr>
            <w:tcW w:w="960" w:type="dxa"/>
          </w:tcPr>
          <w:p w:rsidR="00AE6194" w:rsidRDefault="00570419" w:rsidP="00320E00">
            <w:r>
              <w:t>1 306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1720</w:t>
            </w:r>
          </w:p>
        </w:tc>
        <w:tc>
          <w:tcPr>
            <w:tcW w:w="940" w:type="dxa"/>
          </w:tcPr>
          <w:p w:rsidR="00AE6194" w:rsidRDefault="00570419" w:rsidP="00320E00">
            <w:r>
              <w:t>275 083</w:t>
            </w:r>
          </w:p>
        </w:tc>
        <w:tc>
          <w:tcPr>
            <w:tcW w:w="1040" w:type="dxa"/>
          </w:tcPr>
          <w:p w:rsidR="00AE6194" w:rsidRDefault="00570419" w:rsidP="00320E00">
            <w:r>
              <w:t>10 898 584</w:t>
            </w:r>
          </w:p>
        </w:tc>
        <w:tc>
          <w:tcPr>
            <w:tcW w:w="1040" w:type="dxa"/>
          </w:tcPr>
          <w:p w:rsidR="00AE6194" w:rsidRDefault="00570419" w:rsidP="00320E00">
            <w:r>
              <w:t>11 173 667</w:t>
            </w:r>
          </w:p>
        </w:tc>
        <w:tc>
          <w:tcPr>
            <w:tcW w:w="1040" w:type="dxa"/>
          </w:tcPr>
          <w:p w:rsidR="00AE6194" w:rsidRDefault="00570419" w:rsidP="00320E00">
            <w:r>
              <w:t>11 137 471</w:t>
            </w:r>
          </w:p>
        </w:tc>
        <w:tc>
          <w:tcPr>
            <w:tcW w:w="960" w:type="dxa"/>
          </w:tcPr>
          <w:p w:rsidR="00AE6194" w:rsidRDefault="00570419" w:rsidP="00320E00">
            <w:r>
              <w:t>36 196</w:t>
            </w:r>
          </w:p>
        </w:tc>
        <w:tc>
          <w:tcPr>
            <w:tcW w:w="960" w:type="dxa"/>
          </w:tcPr>
          <w:p w:rsidR="00AE6194" w:rsidRDefault="00570419" w:rsidP="00320E00">
            <w:r>
              <w:t>46 111</w:t>
            </w:r>
          </w:p>
        </w:tc>
      </w:tr>
      <w:tr w:rsidR="00AE6194" w:rsidTr="00317FFD">
        <w:trPr>
          <w:trHeight w:val="340"/>
        </w:trPr>
        <w:tc>
          <w:tcPr>
            <w:tcW w:w="460" w:type="dxa"/>
          </w:tcPr>
          <w:p w:rsidR="00AE6194" w:rsidRDefault="00570419" w:rsidP="00320E00">
            <w:r>
              <w:t>1723</w:t>
            </w:r>
          </w:p>
        </w:tc>
        <w:tc>
          <w:tcPr>
            <w:tcW w:w="380" w:type="dxa"/>
          </w:tcPr>
          <w:p w:rsidR="00AE6194" w:rsidRDefault="00AE6194" w:rsidP="00320E00"/>
        </w:tc>
        <w:tc>
          <w:tcPr>
            <w:tcW w:w="8740" w:type="dxa"/>
            <w:gridSpan w:val="7"/>
          </w:tcPr>
          <w:p w:rsidR="00AE6194" w:rsidRDefault="00570419" w:rsidP="00320E00">
            <w:r>
              <w:t>Nasjonal sikkerhetsmyndighet: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531</w:t>
            </w:r>
          </w:p>
        </w:tc>
        <w:tc>
          <w:tcPr>
            <w:tcW w:w="1040" w:type="dxa"/>
          </w:tcPr>
          <w:p w:rsidR="00AE6194" w:rsidRDefault="00570419" w:rsidP="00320E00">
            <w:r>
              <w:t>305 013</w:t>
            </w:r>
          </w:p>
        </w:tc>
        <w:tc>
          <w:tcPr>
            <w:tcW w:w="1040" w:type="dxa"/>
          </w:tcPr>
          <w:p w:rsidR="00AE6194" w:rsidRDefault="00570419" w:rsidP="00320E00">
            <w:r>
              <w:t>305 544</w:t>
            </w:r>
          </w:p>
        </w:tc>
        <w:tc>
          <w:tcPr>
            <w:tcW w:w="1040" w:type="dxa"/>
          </w:tcPr>
          <w:p w:rsidR="00AE6194" w:rsidRDefault="00570419" w:rsidP="00320E00">
            <w:r>
              <w:t>332 384</w:t>
            </w:r>
          </w:p>
        </w:tc>
        <w:tc>
          <w:tcPr>
            <w:tcW w:w="960" w:type="dxa"/>
          </w:tcPr>
          <w:p w:rsidR="00AE6194" w:rsidRDefault="00570419" w:rsidP="00320E00">
            <w:r>
              <w:t>-26 840</w:t>
            </w:r>
          </w:p>
        </w:tc>
        <w:tc>
          <w:tcPr>
            <w:tcW w:w="960" w:type="dxa"/>
          </w:tcPr>
          <w:p w:rsidR="00AE6194" w:rsidRDefault="00570419" w:rsidP="00320E00">
            <w:r>
              <w:t>5 186</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1723</w:t>
            </w:r>
          </w:p>
        </w:tc>
        <w:tc>
          <w:tcPr>
            <w:tcW w:w="940" w:type="dxa"/>
          </w:tcPr>
          <w:p w:rsidR="00AE6194" w:rsidRDefault="00570419" w:rsidP="00320E00">
            <w:r>
              <w:t>531</w:t>
            </w:r>
          </w:p>
        </w:tc>
        <w:tc>
          <w:tcPr>
            <w:tcW w:w="1040" w:type="dxa"/>
          </w:tcPr>
          <w:p w:rsidR="00AE6194" w:rsidRDefault="00570419" w:rsidP="00320E00">
            <w:r>
              <w:t>305 013</w:t>
            </w:r>
          </w:p>
        </w:tc>
        <w:tc>
          <w:tcPr>
            <w:tcW w:w="1040" w:type="dxa"/>
          </w:tcPr>
          <w:p w:rsidR="00AE6194" w:rsidRDefault="00570419" w:rsidP="00320E00">
            <w:r>
              <w:t>305 544</w:t>
            </w:r>
          </w:p>
        </w:tc>
        <w:tc>
          <w:tcPr>
            <w:tcW w:w="1040" w:type="dxa"/>
          </w:tcPr>
          <w:p w:rsidR="00AE6194" w:rsidRDefault="00570419" w:rsidP="00320E00">
            <w:r>
              <w:t>332 384</w:t>
            </w:r>
          </w:p>
        </w:tc>
        <w:tc>
          <w:tcPr>
            <w:tcW w:w="960" w:type="dxa"/>
          </w:tcPr>
          <w:p w:rsidR="00AE6194" w:rsidRDefault="00570419" w:rsidP="00320E00">
            <w:r>
              <w:t>-26 840</w:t>
            </w:r>
          </w:p>
        </w:tc>
        <w:tc>
          <w:tcPr>
            <w:tcW w:w="960" w:type="dxa"/>
          </w:tcPr>
          <w:p w:rsidR="00AE6194" w:rsidRDefault="00570419" w:rsidP="00320E00">
            <w:r>
              <w:t>5 186</w:t>
            </w:r>
          </w:p>
        </w:tc>
      </w:tr>
      <w:tr w:rsidR="00AE6194" w:rsidTr="00317FFD">
        <w:trPr>
          <w:trHeight w:val="340"/>
        </w:trPr>
        <w:tc>
          <w:tcPr>
            <w:tcW w:w="460" w:type="dxa"/>
          </w:tcPr>
          <w:p w:rsidR="00AE6194" w:rsidRDefault="00570419" w:rsidP="00320E00">
            <w:r>
              <w:t>1731</w:t>
            </w:r>
          </w:p>
        </w:tc>
        <w:tc>
          <w:tcPr>
            <w:tcW w:w="380" w:type="dxa"/>
          </w:tcPr>
          <w:p w:rsidR="00AE6194" w:rsidRDefault="00AE6194" w:rsidP="00320E00"/>
        </w:tc>
        <w:tc>
          <w:tcPr>
            <w:tcW w:w="8740" w:type="dxa"/>
            <w:gridSpan w:val="7"/>
          </w:tcPr>
          <w:p w:rsidR="00AE6194" w:rsidRDefault="00570419" w:rsidP="00320E00">
            <w:r>
              <w:t>Hæren: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15 977</w:t>
            </w:r>
          </w:p>
        </w:tc>
        <w:tc>
          <w:tcPr>
            <w:tcW w:w="1040" w:type="dxa"/>
          </w:tcPr>
          <w:p w:rsidR="00AE6194" w:rsidRDefault="00570419" w:rsidP="00320E00">
            <w:r>
              <w:t>5 355 927</w:t>
            </w:r>
          </w:p>
        </w:tc>
        <w:tc>
          <w:tcPr>
            <w:tcW w:w="1040" w:type="dxa"/>
          </w:tcPr>
          <w:p w:rsidR="00AE6194" w:rsidRDefault="00570419" w:rsidP="00320E00">
            <w:r>
              <w:t>5 371 904</w:t>
            </w:r>
          </w:p>
        </w:tc>
        <w:tc>
          <w:tcPr>
            <w:tcW w:w="1040" w:type="dxa"/>
          </w:tcPr>
          <w:p w:rsidR="00AE6194" w:rsidRDefault="00570419" w:rsidP="00320E00">
            <w:r>
              <w:t>5 403 065</w:t>
            </w:r>
          </w:p>
        </w:tc>
        <w:tc>
          <w:tcPr>
            <w:tcW w:w="960" w:type="dxa"/>
          </w:tcPr>
          <w:p w:rsidR="00AE6194" w:rsidRDefault="00570419" w:rsidP="00320E00">
            <w:r>
              <w:t>-31 161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1731</w:t>
            </w:r>
          </w:p>
        </w:tc>
        <w:tc>
          <w:tcPr>
            <w:tcW w:w="940" w:type="dxa"/>
          </w:tcPr>
          <w:p w:rsidR="00AE6194" w:rsidRDefault="00570419" w:rsidP="00320E00">
            <w:r>
              <w:t>15 977</w:t>
            </w:r>
          </w:p>
        </w:tc>
        <w:tc>
          <w:tcPr>
            <w:tcW w:w="1040" w:type="dxa"/>
          </w:tcPr>
          <w:p w:rsidR="00AE6194" w:rsidRDefault="00570419" w:rsidP="00320E00">
            <w:r>
              <w:t>5 355 927</w:t>
            </w:r>
          </w:p>
        </w:tc>
        <w:tc>
          <w:tcPr>
            <w:tcW w:w="1040" w:type="dxa"/>
          </w:tcPr>
          <w:p w:rsidR="00AE6194" w:rsidRDefault="00570419" w:rsidP="00320E00">
            <w:r>
              <w:t>5 371 904</w:t>
            </w:r>
          </w:p>
        </w:tc>
        <w:tc>
          <w:tcPr>
            <w:tcW w:w="1040" w:type="dxa"/>
          </w:tcPr>
          <w:p w:rsidR="00AE6194" w:rsidRDefault="00570419" w:rsidP="00320E00">
            <w:r>
              <w:t>5 403 065</w:t>
            </w:r>
          </w:p>
        </w:tc>
        <w:tc>
          <w:tcPr>
            <w:tcW w:w="960" w:type="dxa"/>
          </w:tcPr>
          <w:p w:rsidR="00AE6194" w:rsidRDefault="00570419" w:rsidP="00320E00">
            <w:r>
              <w:t>-31 161</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1732</w:t>
            </w:r>
          </w:p>
        </w:tc>
        <w:tc>
          <w:tcPr>
            <w:tcW w:w="380" w:type="dxa"/>
          </w:tcPr>
          <w:p w:rsidR="00AE6194" w:rsidRDefault="00AE6194" w:rsidP="00320E00"/>
        </w:tc>
        <w:tc>
          <w:tcPr>
            <w:tcW w:w="8740" w:type="dxa"/>
            <w:gridSpan w:val="7"/>
          </w:tcPr>
          <w:p w:rsidR="00AE6194" w:rsidRDefault="00570419" w:rsidP="00320E00">
            <w:r>
              <w:t>Sjøforsvaret: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10 464</w:t>
            </w:r>
          </w:p>
        </w:tc>
        <w:tc>
          <w:tcPr>
            <w:tcW w:w="1040" w:type="dxa"/>
          </w:tcPr>
          <w:p w:rsidR="00AE6194" w:rsidRDefault="00570419" w:rsidP="00320E00">
            <w:r>
              <w:t>4 211 064</w:t>
            </w:r>
          </w:p>
        </w:tc>
        <w:tc>
          <w:tcPr>
            <w:tcW w:w="1040" w:type="dxa"/>
          </w:tcPr>
          <w:p w:rsidR="00AE6194" w:rsidRDefault="00570419" w:rsidP="00320E00">
            <w:r>
              <w:t>4 221 528</w:t>
            </w:r>
          </w:p>
        </w:tc>
        <w:tc>
          <w:tcPr>
            <w:tcW w:w="1040" w:type="dxa"/>
          </w:tcPr>
          <w:p w:rsidR="00AE6194" w:rsidRDefault="00570419" w:rsidP="00320E00">
            <w:r>
              <w:t>4 303 267</w:t>
            </w:r>
          </w:p>
        </w:tc>
        <w:tc>
          <w:tcPr>
            <w:tcW w:w="960" w:type="dxa"/>
          </w:tcPr>
          <w:p w:rsidR="00AE6194" w:rsidRDefault="00570419" w:rsidP="00320E00">
            <w:r>
              <w:t>-81 739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1732</w:t>
            </w:r>
          </w:p>
        </w:tc>
        <w:tc>
          <w:tcPr>
            <w:tcW w:w="940" w:type="dxa"/>
          </w:tcPr>
          <w:p w:rsidR="00AE6194" w:rsidRDefault="00570419" w:rsidP="00320E00">
            <w:r>
              <w:t>10 464</w:t>
            </w:r>
          </w:p>
        </w:tc>
        <w:tc>
          <w:tcPr>
            <w:tcW w:w="1040" w:type="dxa"/>
          </w:tcPr>
          <w:p w:rsidR="00AE6194" w:rsidRDefault="00570419" w:rsidP="00320E00">
            <w:r>
              <w:t>4 211 064</w:t>
            </w:r>
          </w:p>
        </w:tc>
        <w:tc>
          <w:tcPr>
            <w:tcW w:w="1040" w:type="dxa"/>
          </w:tcPr>
          <w:p w:rsidR="00AE6194" w:rsidRDefault="00570419" w:rsidP="00320E00">
            <w:r>
              <w:t>4 221 528</w:t>
            </w:r>
          </w:p>
        </w:tc>
        <w:tc>
          <w:tcPr>
            <w:tcW w:w="1040" w:type="dxa"/>
          </w:tcPr>
          <w:p w:rsidR="00AE6194" w:rsidRDefault="00570419" w:rsidP="00320E00">
            <w:r>
              <w:t>4 303 267</w:t>
            </w:r>
          </w:p>
        </w:tc>
        <w:tc>
          <w:tcPr>
            <w:tcW w:w="960" w:type="dxa"/>
          </w:tcPr>
          <w:p w:rsidR="00AE6194" w:rsidRDefault="00570419" w:rsidP="00320E00">
            <w:r>
              <w:t>-81 739</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1733</w:t>
            </w:r>
          </w:p>
        </w:tc>
        <w:tc>
          <w:tcPr>
            <w:tcW w:w="380" w:type="dxa"/>
          </w:tcPr>
          <w:p w:rsidR="00AE6194" w:rsidRDefault="00AE6194" w:rsidP="00320E00"/>
        </w:tc>
        <w:tc>
          <w:tcPr>
            <w:tcW w:w="8740" w:type="dxa"/>
            <w:gridSpan w:val="7"/>
          </w:tcPr>
          <w:p w:rsidR="00AE6194" w:rsidRDefault="00570419" w:rsidP="00320E00">
            <w:r>
              <w:t>Luftforsvaret: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63 583</w:t>
            </w:r>
          </w:p>
        </w:tc>
        <w:tc>
          <w:tcPr>
            <w:tcW w:w="1040" w:type="dxa"/>
          </w:tcPr>
          <w:p w:rsidR="00AE6194" w:rsidRDefault="00570419" w:rsidP="00320E00">
            <w:r>
              <w:t>4 996 329</w:t>
            </w:r>
          </w:p>
        </w:tc>
        <w:tc>
          <w:tcPr>
            <w:tcW w:w="1040" w:type="dxa"/>
          </w:tcPr>
          <w:p w:rsidR="00AE6194" w:rsidRDefault="00570419" w:rsidP="00320E00">
            <w:r>
              <w:t>5 059 912</w:t>
            </w:r>
          </w:p>
        </w:tc>
        <w:tc>
          <w:tcPr>
            <w:tcW w:w="1040" w:type="dxa"/>
          </w:tcPr>
          <w:p w:rsidR="00AE6194" w:rsidRDefault="00570419" w:rsidP="00320E00">
            <w:r>
              <w:t>4 899 601</w:t>
            </w:r>
          </w:p>
        </w:tc>
        <w:tc>
          <w:tcPr>
            <w:tcW w:w="960" w:type="dxa"/>
          </w:tcPr>
          <w:p w:rsidR="00AE6194" w:rsidRDefault="00570419" w:rsidP="00320E00">
            <w:r>
              <w:t>160 311</w:t>
            </w:r>
          </w:p>
        </w:tc>
        <w:tc>
          <w:tcPr>
            <w:tcW w:w="960" w:type="dxa"/>
          </w:tcPr>
          <w:p w:rsidR="00AE6194" w:rsidRDefault="00570419" w:rsidP="00320E00">
            <w:r>
              <w:t>182 303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1733</w:t>
            </w:r>
          </w:p>
        </w:tc>
        <w:tc>
          <w:tcPr>
            <w:tcW w:w="940" w:type="dxa"/>
          </w:tcPr>
          <w:p w:rsidR="00AE6194" w:rsidRDefault="00570419" w:rsidP="00320E00">
            <w:r>
              <w:t>63 583</w:t>
            </w:r>
          </w:p>
        </w:tc>
        <w:tc>
          <w:tcPr>
            <w:tcW w:w="1040" w:type="dxa"/>
          </w:tcPr>
          <w:p w:rsidR="00AE6194" w:rsidRDefault="00570419" w:rsidP="00320E00">
            <w:r>
              <w:t>4 996 329</w:t>
            </w:r>
          </w:p>
        </w:tc>
        <w:tc>
          <w:tcPr>
            <w:tcW w:w="1040" w:type="dxa"/>
          </w:tcPr>
          <w:p w:rsidR="00AE6194" w:rsidRDefault="00570419" w:rsidP="00320E00">
            <w:r>
              <w:t>5 059 912</w:t>
            </w:r>
          </w:p>
        </w:tc>
        <w:tc>
          <w:tcPr>
            <w:tcW w:w="1040" w:type="dxa"/>
          </w:tcPr>
          <w:p w:rsidR="00AE6194" w:rsidRDefault="00570419" w:rsidP="00320E00">
            <w:r>
              <w:t>4 899 601</w:t>
            </w:r>
          </w:p>
        </w:tc>
        <w:tc>
          <w:tcPr>
            <w:tcW w:w="960" w:type="dxa"/>
          </w:tcPr>
          <w:p w:rsidR="00AE6194" w:rsidRDefault="00570419" w:rsidP="00320E00">
            <w:r>
              <w:t>160 311</w:t>
            </w:r>
          </w:p>
        </w:tc>
        <w:tc>
          <w:tcPr>
            <w:tcW w:w="960" w:type="dxa"/>
          </w:tcPr>
          <w:p w:rsidR="00AE6194" w:rsidRDefault="00570419" w:rsidP="00320E00">
            <w:r>
              <w:t>182 303</w:t>
            </w:r>
          </w:p>
        </w:tc>
      </w:tr>
      <w:tr w:rsidR="00AE6194" w:rsidTr="00317FFD">
        <w:trPr>
          <w:trHeight w:val="340"/>
        </w:trPr>
        <w:tc>
          <w:tcPr>
            <w:tcW w:w="460" w:type="dxa"/>
          </w:tcPr>
          <w:p w:rsidR="00AE6194" w:rsidRDefault="00570419" w:rsidP="00320E00">
            <w:r>
              <w:t>1734</w:t>
            </w:r>
          </w:p>
        </w:tc>
        <w:tc>
          <w:tcPr>
            <w:tcW w:w="380" w:type="dxa"/>
          </w:tcPr>
          <w:p w:rsidR="00AE6194" w:rsidRDefault="00AE6194" w:rsidP="00320E00"/>
        </w:tc>
        <w:tc>
          <w:tcPr>
            <w:tcW w:w="8740" w:type="dxa"/>
            <w:gridSpan w:val="7"/>
          </w:tcPr>
          <w:p w:rsidR="00AE6194" w:rsidRDefault="00570419" w:rsidP="00320E00">
            <w:r>
              <w:t>Heimevernet: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32 140</w:t>
            </w:r>
          </w:p>
        </w:tc>
        <w:tc>
          <w:tcPr>
            <w:tcW w:w="1040" w:type="dxa"/>
          </w:tcPr>
          <w:p w:rsidR="00AE6194" w:rsidRDefault="00570419" w:rsidP="00320E00">
            <w:r>
              <w:t>1 401 162</w:t>
            </w:r>
          </w:p>
        </w:tc>
        <w:tc>
          <w:tcPr>
            <w:tcW w:w="1040" w:type="dxa"/>
          </w:tcPr>
          <w:p w:rsidR="00AE6194" w:rsidRDefault="00570419" w:rsidP="00320E00">
            <w:r>
              <w:t>1 433 302</w:t>
            </w:r>
          </w:p>
        </w:tc>
        <w:tc>
          <w:tcPr>
            <w:tcW w:w="1040" w:type="dxa"/>
          </w:tcPr>
          <w:p w:rsidR="00AE6194" w:rsidRDefault="00570419" w:rsidP="00320E00">
            <w:r>
              <w:t>1 453 918</w:t>
            </w:r>
          </w:p>
        </w:tc>
        <w:tc>
          <w:tcPr>
            <w:tcW w:w="960" w:type="dxa"/>
          </w:tcPr>
          <w:p w:rsidR="00AE6194" w:rsidRDefault="00570419" w:rsidP="00320E00">
            <w:r>
              <w:t>-20 616</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1734</w:t>
            </w:r>
          </w:p>
        </w:tc>
        <w:tc>
          <w:tcPr>
            <w:tcW w:w="940" w:type="dxa"/>
          </w:tcPr>
          <w:p w:rsidR="00AE6194" w:rsidRDefault="00570419" w:rsidP="00320E00">
            <w:r>
              <w:t>32 140</w:t>
            </w:r>
          </w:p>
        </w:tc>
        <w:tc>
          <w:tcPr>
            <w:tcW w:w="1040" w:type="dxa"/>
          </w:tcPr>
          <w:p w:rsidR="00AE6194" w:rsidRDefault="00570419" w:rsidP="00320E00">
            <w:r>
              <w:t>1 401 162</w:t>
            </w:r>
          </w:p>
        </w:tc>
        <w:tc>
          <w:tcPr>
            <w:tcW w:w="1040" w:type="dxa"/>
          </w:tcPr>
          <w:p w:rsidR="00AE6194" w:rsidRDefault="00570419" w:rsidP="00320E00">
            <w:r>
              <w:t>1 433 302</w:t>
            </w:r>
          </w:p>
        </w:tc>
        <w:tc>
          <w:tcPr>
            <w:tcW w:w="1040" w:type="dxa"/>
          </w:tcPr>
          <w:p w:rsidR="00AE6194" w:rsidRDefault="00570419" w:rsidP="00320E00">
            <w:r>
              <w:t>1 453 918</w:t>
            </w:r>
          </w:p>
        </w:tc>
        <w:tc>
          <w:tcPr>
            <w:tcW w:w="960" w:type="dxa"/>
          </w:tcPr>
          <w:p w:rsidR="00AE6194" w:rsidRDefault="00570419" w:rsidP="00320E00">
            <w:r>
              <w:t>-20 616</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1735</w:t>
            </w:r>
          </w:p>
        </w:tc>
        <w:tc>
          <w:tcPr>
            <w:tcW w:w="380" w:type="dxa"/>
          </w:tcPr>
          <w:p w:rsidR="00AE6194" w:rsidRDefault="00AE6194" w:rsidP="00320E00"/>
        </w:tc>
        <w:tc>
          <w:tcPr>
            <w:tcW w:w="8740" w:type="dxa"/>
            <w:gridSpan w:val="7"/>
          </w:tcPr>
          <w:p w:rsidR="00AE6194" w:rsidRDefault="00570419" w:rsidP="00320E00">
            <w:r>
              <w:t>Etterretningstjenesten:</w:t>
            </w:r>
          </w:p>
        </w:tc>
      </w:tr>
      <w:tr w:rsidR="00AE6194" w:rsidTr="00317FFD">
        <w:trPr>
          <w:trHeight w:val="26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Spesielle driftsutgifter</w:t>
            </w:r>
            <w:r>
              <w:tab/>
            </w:r>
          </w:p>
        </w:tc>
        <w:tc>
          <w:tcPr>
            <w:tcW w:w="940" w:type="dxa"/>
          </w:tcPr>
          <w:p w:rsidR="00AE6194" w:rsidRDefault="00570419" w:rsidP="00320E00">
            <w:r>
              <w:t>0</w:t>
            </w:r>
          </w:p>
        </w:tc>
        <w:tc>
          <w:tcPr>
            <w:tcW w:w="1040" w:type="dxa"/>
          </w:tcPr>
          <w:p w:rsidR="00AE6194" w:rsidRDefault="00570419" w:rsidP="00320E00">
            <w:r>
              <w:t>2 007 156</w:t>
            </w:r>
          </w:p>
        </w:tc>
        <w:tc>
          <w:tcPr>
            <w:tcW w:w="1040" w:type="dxa"/>
          </w:tcPr>
          <w:p w:rsidR="00AE6194" w:rsidRDefault="00570419" w:rsidP="00320E00">
            <w:r>
              <w:t>2 007 156</w:t>
            </w:r>
          </w:p>
        </w:tc>
        <w:tc>
          <w:tcPr>
            <w:tcW w:w="1040" w:type="dxa"/>
          </w:tcPr>
          <w:p w:rsidR="00AE6194" w:rsidRDefault="00570419" w:rsidP="00320E00">
            <w:r>
              <w:t>2 007 156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1735</w:t>
            </w:r>
          </w:p>
        </w:tc>
        <w:tc>
          <w:tcPr>
            <w:tcW w:w="940" w:type="dxa"/>
          </w:tcPr>
          <w:p w:rsidR="00AE6194" w:rsidRDefault="00570419" w:rsidP="00320E00">
            <w:r>
              <w:t>0</w:t>
            </w:r>
          </w:p>
        </w:tc>
        <w:tc>
          <w:tcPr>
            <w:tcW w:w="1040" w:type="dxa"/>
          </w:tcPr>
          <w:p w:rsidR="00AE6194" w:rsidRDefault="00570419" w:rsidP="00320E00">
            <w:r>
              <w:t>2 007 156</w:t>
            </w:r>
          </w:p>
        </w:tc>
        <w:tc>
          <w:tcPr>
            <w:tcW w:w="1040" w:type="dxa"/>
          </w:tcPr>
          <w:p w:rsidR="00AE6194" w:rsidRDefault="00570419" w:rsidP="00320E00">
            <w:r>
              <w:t>2 007 156</w:t>
            </w:r>
          </w:p>
        </w:tc>
        <w:tc>
          <w:tcPr>
            <w:tcW w:w="1040" w:type="dxa"/>
          </w:tcPr>
          <w:p w:rsidR="00AE6194" w:rsidRDefault="00570419" w:rsidP="00320E00">
            <w:r>
              <w:t>2 007 156</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1760</w:t>
            </w:r>
          </w:p>
        </w:tc>
        <w:tc>
          <w:tcPr>
            <w:tcW w:w="380" w:type="dxa"/>
          </w:tcPr>
          <w:p w:rsidR="00AE6194" w:rsidRDefault="00AE6194" w:rsidP="00320E00"/>
        </w:tc>
        <w:tc>
          <w:tcPr>
            <w:tcW w:w="8740" w:type="dxa"/>
            <w:gridSpan w:val="7"/>
          </w:tcPr>
          <w:p w:rsidR="00AE6194" w:rsidRDefault="00570419" w:rsidP="00320E00">
            <w:r>
              <w:t>Forsvarsmateriell og større anskaffelser og vedlikehold:</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kap. 1760 post 45</w:t>
            </w:r>
            <w:r>
              <w:tab/>
            </w:r>
          </w:p>
        </w:tc>
        <w:tc>
          <w:tcPr>
            <w:tcW w:w="940" w:type="dxa"/>
          </w:tcPr>
          <w:p w:rsidR="00AE6194" w:rsidRDefault="00570419" w:rsidP="00320E00">
            <w:r>
              <w:t>17 202</w:t>
            </w:r>
          </w:p>
        </w:tc>
        <w:tc>
          <w:tcPr>
            <w:tcW w:w="1040" w:type="dxa"/>
          </w:tcPr>
          <w:p w:rsidR="00AE6194" w:rsidRDefault="00570419" w:rsidP="00320E00">
            <w:r>
              <w:t>1 760 300</w:t>
            </w:r>
          </w:p>
        </w:tc>
        <w:tc>
          <w:tcPr>
            <w:tcW w:w="1040" w:type="dxa"/>
          </w:tcPr>
          <w:p w:rsidR="00AE6194" w:rsidRDefault="00570419" w:rsidP="00320E00">
            <w:r>
              <w:t>1 777 502</w:t>
            </w:r>
          </w:p>
        </w:tc>
        <w:tc>
          <w:tcPr>
            <w:tcW w:w="1040" w:type="dxa"/>
          </w:tcPr>
          <w:p w:rsidR="00AE6194" w:rsidRDefault="00570419" w:rsidP="00320E00">
            <w:r>
              <w:t>1 760 040</w:t>
            </w:r>
          </w:p>
        </w:tc>
        <w:tc>
          <w:tcPr>
            <w:tcW w:w="960" w:type="dxa"/>
          </w:tcPr>
          <w:p w:rsidR="00AE6194" w:rsidRDefault="00570419" w:rsidP="00320E00">
            <w:r>
              <w:t>17 462</w:t>
            </w:r>
          </w:p>
        </w:tc>
        <w:tc>
          <w:tcPr>
            <w:tcW w:w="960" w:type="dxa"/>
          </w:tcPr>
          <w:p w:rsidR="00AE6194" w:rsidRDefault="00570419" w:rsidP="00320E00">
            <w:r>
              <w:t>21 974</w:t>
            </w:r>
          </w:p>
        </w:tc>
      </w:tr>
      <w:tr w:rsidR="00AE6194" w:rsidTr="00317FFD">
        <w:trPr>
          <w:trHeight w:val="700"/>
        </w:trPr>
        <w:tc>
          <w:tcPr>
            <w:tcW w:w="460" w:type="dxa"/>
          </w:tcPr>
          <w:p w:rsidR="00AE6194" w:rsidRDefault="00AE6194" w:rsidP="00320E00"/>
        </w:tc>
        <w:tc>
          <w:tcPr>
            <w:tcW w:w="380" w:type="dxa"/>
          </w:tcPr>
          <w:p w:rsidR="00AE6194" w:rsidRDefault="00570419" w:rsidP="00320E00">
            <w:r>
              <w:t>44</w:t>
            </w:r>
          </w:p>
        </w:tc>
        <w:tc>
          <w:tcPr>
            <w:tcW w:w="2760" w:type="dxa"/>
          </w:tcPr>
          <w:p w:rsidR="00AE6194" w:rsidRDefault="00570419" w:rsidP="00320E00">
            <w:r>
              <w:t xml:space="preserve">Fellesfinansierte investeringer, nasjonalfinansiert andel,  </w:t>
            </w:r>
            <w:r>
              <w:rPr>
                <w:rStyle w:val="kursiv"/>
              </w:rPr>
              <w:t>kan overføres</w:t>
            </w:r>
            <w:r>
              <w:tab/>
            </w:r>
          </w:p>
        </w:tc>
        <w:tc>
          <w:tcPr>
            <w:tcW w:w="940" w:type="dxa"/>
          </w:tcPr>
          <w:p w:rsidR="00AE6194" w:rsidRDefault="00570419" w:rsidP="00320E00">
            <w:r>
              <w:t>8 758</w:t>
            </w:r>
          </w:p>
        </w:tc>
        <w:tc>
          <w:tcPr>
            <w:tcW w:w="1040" w:type="dxa"/>
          </w:tcPr>
          <w:p w:rsidR="00AE6194" w:rsidRDefault="00570419" w:rsidP="00320E00">
            <w:r>
              <w:t>96 403</w:t>
            </w:r>
          </w:p>
        </w:tc>
        <w:tc>
          <w:tcPr>
            <w:tcW w:w="1040" w:type="dxa"/>
          </w:tcPr>
          <w:p w:rsidR="00AE6194" w:rsidRDefault="00570419" w:rsidP="00320E00">
            <w:r>
              <w:t>105 161</w:t>
            </w:r>
          </w:p>
        </w:tc>
        <w:tc>
          <w:tcPr>
            <w:tcW w:w="1040" w:type="dxa"/>
          </w:tcPr>
          <w:p w:rsidR="00AE6194" w:rsidRDefault="00570419" w:rsidP="00320E00">
            <w:r>
              <w:t>97 877</w:t>
            </w:r>
          </w:p>
        </w:tc>
        <w:tc>
          <w:tcPr>
            <w:tcW w:w="960" w:type="dxa"/>
          </w:tcPr>
          <w:p w:rsidR="00AE6194" w:rsidRDefault="00570419" w:rsidP="00320E00">
            <w:r>
              <w:t>7 284</w:t>
            </w:r>
          </w:p>
        </w:tc>
        <w:tc>
          <w:tcPr>
            <w:tcW w:w="960" w:type="dxa"/>
          </w:tcPr>
          <w:p w:rsidR="00AE6194" w:rsidRDefault="00570419" w:rsidP="00320E00">
            <w:r>
              <w:t>7 284</w:t>
            </w:r>
          </w:p>
        </w:tc>
      </w:tr>
      <w:tr w:rsidR="00AE6194" w:rsidTr="00317FFD">
        <w:trPr>
          <w:trHeight w:val="70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 kan nyttes under kap. 1761 post 45</w:t>
            </w:r>
            <w:r>
              <w:tab/>
            </w:r>
          </w:p>
        </w:tc>
        <w:tc>
          <w:tcPr>
            <w:tcW w:w="940" w:type="dxa"/>
          </w:tcPr>
          <w:p w:rsidR="00AE6194" w:rsidRDefault="00570419" w:rsidP="00320E00">
            <w:r>
              <w:t>563 786</w:t>
            </w:r>
          </w:p>
        </w:tc>
        <w:tc>
          <w:tcPr>
            <w:tcW w:w="1040" w:type="dxa"/>
          </w:tcPr>
          <w:p w:rsidR="00AE6194" w:rsidRDefault="00570419" w:rsidP="00320E00">
            <w:r>
              <w:t>5 973 715</w:t>
            </w:r>
          </w:p>
        </w:tc>
        <w:tc>
          <w:tcPr>
            <w:tcW w:w="1040" w:type="dxa"/>
          </w:tcPr>
          <w:p w:rsidR="00AE6194" w:rsidRDefault="00570419" w:rsidP="00320E00">
            <w:r>
              <w:t>6 537 501</w:t>
            </w:r>
          </w:p>
        </w:tc>
        <w:tc>
          <w:tcPr>
            <w:tcW w:w="1040" w:type="dxa"/>
          </w:tcPr>
          <w:p w:rsidR="00AE6194" w:rsidRDefault="00570419" w:rsidP="00320E00">
            <w:r>
              <w:t>6 412 691</w:t>
            </w:r>
          </w:p>
        </w:tc>
        <w:tc>
          <w:tcPr>
            <w:tcW w:w="960" w:type="dxa"/>
          </w:tcPr>
          <w:p w:rsidR="00AE6194" w:rsidRDefault="00570419" w:rsidP="00320E00">
            <w:r>
              <w:t>124 810</w:t>
            </w:r>
          </w:p>
        </w:tc>
        <w:tc>
          <w:tcPr>
            <w:tcW w:w="960" w:type="dxa"/>
          </w:tcPr>
          <w:p w:rsidR="00AE6194" w:rsidRDefault="00570419" w:rsidP="00320E00">
            <w:r>
              <w:t>233 169</w:t>
            </w:r>
          </w:p>
        </w:tc>
      </w:tr>
      <w:tr w:rsidR="00AE6194" w:rsidTr="00317FFD">
        <w:trPr>
          <w:trHeight w:val="700"/>
        </w:trPr>
        <w:tc>
          <w:tcPr>
            <w:tcW w:w="460" w:type="dxa"/>
          </w:tcPr>
          <w:p w:rsidR="00AE6194" w:rsidRDefault="00AE6194" w:rsidP="00320E00"/>
        </w:tc>
        <w:tc>
          <w:tcPr>
            <w:tcW w:w="380" w:type="dxa"/>
          </w:tcPr>
          <w:p w:rsidR="00AE6194" w:rsidRDefault="00570419" w:rsidP="00320E00">
            <w:r>
              <w:t>48</w:t>
            </w:r>
          </w:p>
        </w:tc>
        <w:tc>
          <w:tcPr>
            <w:tcW w:w="2760" w:type="dxa"/>
          </w:tcPr>
          <w:p w:rsidR="00AE6194" w:rsidRDefault="00570419" w:rsidP="00320E00">
            <w:r>
              <w:t xml:space="preserve">Fellesfinansierte investeringer, fellesfinansiert andel,  </w:t>
            </w:r>
            <w:r>
              <w:rPr>
                <w:rStyle w:val="kursiv"/>
              </w:rPr>
              <w:t>kan overføres</w:t>
            </w:r>
            <w:r>
              <w:tab/>
            </w:r>
          </w:p>
        </w:tc>
        <w:tc>
          <w:tcPr>
            <w:tcW w:w="940" w:type="dxa"/>
          </w:tcPr>
          <w:p w:rsidR="00AE6194" w:rsidRDefault="00570419" w:rsidP="00320E00">
            <w:r>
              <w:t>3 816</w:t>
            </w:r>
          </w:p>
        </w:tc>
        <w:tc>
          <w:tcPr>
            <w:tcW w:w="1040" w:type="dxa"/>
          </w:tcPr>
          <w:p w:rsidR="00AE6194" w:rsidRDefault="00570419" w:rsidP="00320E00">
            <w:r>
              <w:t>63 884</w:t>
            </w:r>
          </w:p>
        </w:tc>
        <w:tc>
          <w:tcPr>
            <w:tcW w:w="1040" w:type="dxa"/>
          </w:tcPr>
          <w:p w:rsidR="00AE6194" w:rsidRDefault="00570419" w:rsidP="00320E00">
            <w:r>
              <w:t>67 700</w:t>
            </w:r>
          </w:p>
        </w:tc>
        <w:tc>
          <w:tcPr>
            <w:tcW w:w="1040" w:type="dxa"/>
          </w:tcPr>
          <w:p w:rsidR="00AE6194" w:rsidRDefault="00570419" w:rsidP="00320E00">
            <w:r>
              <w:t>62 973</w:t>
            </w:r>
          </w:p>
        </w:tc>
        <w:tc>
          <w:tcPr>
            <w:tcW w:w="960" w:type="dxa"/>
          </w:tcPr>
          <w:p w:rsidR="00AE6194" w:rsidRDefault="00570419" w:rsidP="00320E00">
            <w:r>
              <w:t>4 727</w:t>
            </w:r>
          </w:p>
        </w:tc>
        <w:tc>
          <w:tcPr>
            <w:tcW w:w="960" w:type="dxa"/>
          </w:tcPr>
          <w:p w:rsidR="00AE6194" w:rsidRDefault="00570419" w:rsidP="00320E00">
            <w:r>
              <w:t>2 289</w:t>
            </w:r>
          </w:p>
        </w:tc>
      </w:tr>
      <w:tr w:rsidR="00AE6194" w:rsidTr="00317FFD">
        <w:trPr>
          <w:trHeight w:val="122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Fellesfinansierte investeringer, Norges tilskudd til NATOs investeringsprogram for sikkerhet, </w:t>
            </w:r>
            <w:r>
              <w:rPr>
                <w:rStyle w:val="kursiv"/>
              </w:rPr>
              <w:t>kan overføres, kan nyttes under kap. 1760 post 44</w:t>
            </w:r>
            <w:r>
              <w:tab/>
            </w:r>
          </w:p>
        </w:tc>
        <w:tc>
          <w:tcPr>
            <w:tcW w:w="940" w:type="dxa"/>
          </w:tcPr>
          <w:p w:rsidR="00AE6194" w:rsidRDefault="00570419" w:rsidP="00320E00">
            <w:r>
              <w:t>107</w:t>
            </w:r>
          </w:p>
        </w:tc>
        <w:tc>
          <w:tcPr>
            <w:tcW w:w="1040" w:type="dxa"/>
          </w:tcPr>
          <w:p w:rsidR="00AE6194" w:rsidRDefault="00570419" w:rsidP="00320E00">
            <w:r>
              <w:t>106 827</w:t>
            </w:r>
          </w:p>
        </w:tc>
        <w:tc>
          <w:tcPr>
            <w:tcW w:w="1040" w:type="dxa"/>
          </w:tcPr>
          <w:p w:rsidR="00AE6194" w:rsidRDefault="00570419" w:rsidP="00320E00">
            <w:r>
              <w:t>106 934</w:t>
            </w:r>
          </w:p>
        </w:tc>
        <w:tc>
          <w:tcPr>
            <w:tcW w:w="1040" w:type="dxa"/>
          </w:tcPr>
          <w:p w:rsidR="00AE6194" w:rsidRDefault="00570419" w:rsidP="00320E00">
            <w:r>
              <w:t>106 933</w:t>
            </w:r>
          </w:p>
        </w:tc>
        <w:tc>
          <w:tcPr>
            <w:tcW w:w="960" w:type="dxa"/>
          </w:tcPr>
          <w:p w:rsidR="00AE6194" w:rsidRDefault="00570419" w:rsidP="00320E00">
            <w:r>
              <w:t>1</w:t>
            </w:r>
          </w:p>
        </w:tc>
        <w:tc>
          <w:tcPr>
            <w:tcW w:w="960" w:type="dxa"/>
          </w:tcPr>
          <w:p w:rsidR="00AE6194" w:rsidRDefault="00570419" w:rsidP="00320E00">
            <w:r>
              <w:t>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1760</w:t>
            </w:r>
          </w:p>
        </w:tc>
        <w:tc>
          <w:tcPr>
            <w:tcW w:w="940" w:type="dxa"/>
          </w:tcPr>
          <w:p w:rsidR="00AE6194" w:rsidRDefault="00570419" w:rsidP="00320E00">
            <w:r>
              <w:t>593 669</w:t>
            </w:r>
          </w:p>
        </w:tc>
        <w:tc>
          <w:tcPr>
            <w:tcW w:w="1040" w:type="dxa"/>
          </w:tcPr>
          <w:p w:rsidR="00AE6194" w:rsidRDefault="00570419" w:rsidP="00320E00">
            <w:r>
              <w:t>8 001 129</w:t>
            </w:r>
          </w:p>
        </w:tc>
        <w:tc>
          <w:tcPr>
            <w:tcW w:w="1040" w:type="dxa"/>
          </w:tcPr>
          <w:p w:rsidR="00AE6194" w:rsidRDefault="00570419" w:rsidP="00320E00">
            <w:r>
              <w:t>8 594 798</w:t>
            </w:r>
          </w:p>
        </w:tc>
        <w:tc>
          <w:tcPr>
            <w:tcW w:w="1040" w:type="dxa"/>
          </w:tcPr>
          <w:p w:rsidR="00AE6194" w:rsidRDefault="00570419" w:rsidP="00320E00">
            <w:r>
              <w:t>8 440 514</w:t>
            </w:r>
          </w:p>
        </w:tc>
        <w:tc>
          <w:tcPr>
            <w:tcW w:w="960" w:type="dxa"/>
          </w:tcPr>
          <w:p w:rsidR="00AE6194" w:rsidRDefault="00570419" w:rsidP="00320E00">
            <w:r>
              <w:t>154 284</w:t>
            </w:r>
          </w:p>
        </w:tc>
        <w:tc>
          <w:tcPr>
            <w:tcW w:w="960" w:type="dxa"/>
          </w:tcPr>
          <w:p w:rsidR="00AE6194" w:rsidRDefault="00570419" w:rsidP="00320E00">
            <w:r>
              <w:t>264 717</w:t>
            </w:r>
          </w:p>
        </w:tc>
      </w:tr>
      <w:tr w:rsidR="00AE6194" w:rsidTr="00317FFD">
        <w:trPr>
          <w:trHeight w:val="340"/>
        </w:trPr>
        <w:tc>
          <w:tcPr>
            <w:tcW w:w="460" w:type="dxa"/>
          </w:tcPr>
          <w:p w:rsidR="00AE6194" w:rsidRDefault="00570419" w:rsidP="00320E00">
            <w:r>
              <w:t>1761</w:t>
            </w:r>
          </w:p>
        </w:tc>
        <w:tc>
          <w:tcPr>
            <w:tcW w:w="380" w:type="dxa"/>
          </w:tcPr>
          <w:p w:rsidR="00AE6194" w:rsidRDefault="00AE6194" w:rsidP="00320E00"/>
        </w:tc>
        <w:tc>
          <w:tcPr>
            <w:tcW w:w="8740" w:type="dxa"/>
            <w:gridSpan w:val="7"/>
          </w:tcPr>
          <w:p w:rsidR="00AE6194" w:rsidRDefault="00570419" w:rsidP="00320E00">
            <w:r>
              <w:t>Nye kampfly med baseløsning:</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kap. 1761 post 45</w:t>
            </w:r>
            <w:r>
              <w:tab/>
            </w:r>
          </w:p>
        </w:tc>
        <w:tc>
          <w:tcPr>
            <w:tcW w:w="940" w:type="dxa"/>
          </w:tcPr>
          <w:p w:rsidR="00AE6194" w:rsidRDefault="00570419" w:rsidP="00320E00">
            <w:r>
              <w:t>437</w:t>
            </w:r>
          </w:p>
        </w:tc>
        <w:tc>
          <w:tcPr>
            <w:tcW w:w="1040" w:type="dxa"/>
          </w:tcPr>
          <w:p w:rsidR="00AE6194" w:rsidRDefault="00570419" w:rsidP="00320E00">
            <w:r>
              <w:t>164 034</w:t>
            </w:r>
          </w:p>
        </w:tc>
        <w:tc>
          <w:tcPr>
            <w:tcW w:w="1040" w:type="dxa"/>
          </w:tcPr>
          <w:p w:rsidR="00AE6194" w:rsidRDefault="00570419" w:rsidP="00320E00">
            <w:r>
              <w:t>164 471</w:t>
            </w:r>
          </w:p>
        </w:tc>
        <w:tc>
          <w:tcPr>
            <w:tcW w:w="1040" w:type="dxa"/>
          </w:tcPr>
          <w:p w:rsidR="00AE6194" w:rsidRDefault="00570419" w:rsidP="00320E00">
            <w:r>
              <w:t>153 519</w:t>
            </w:r>
          </w:p>
        </w:tc>
        <w:tc>
          <w:tcPr>
            <w:tcW w:w="960" w:type="dxa"/>
          </w:tcPr>
          <w:p w:rsidR="00AE6194" w:rsidRDefault="00570419" w:rsidP="00320E00">
            <w:r>
              <w:t>10 952</w:t>
            </w:r>
          </w:p>
        </w:tc>
        <w:tc>
          <w:tcPr>
            <w:tcW w:w="960" w:type="dxa"/>
          </w:tcPr>
          <w:p w:rsidR="00AE6194" w:rsidRDefault="00570419" w:rsidP="00320E00">
            <w:r>
              <w:t>8 202</w:t>
            </w:r>
          </w:p>
        </w:tc>
      </w:tr>
      <w:tr w:rsidR="00AE6194" w:rsidTr="00317FFD">
        <w:trPr>
          <w:trHeight w:val="70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 kan nyttes under kap. 1760 post 45</w:t>
            </w:r>
            <w:r>
              <w:tab/>
            </w:r>
          </w:p>
        </w:tc>
        <w:tc>
          <w:tcPr>
            <w:tcW w:w="940" w:type="dxa"/>
          </w:tcPr>
          <w:p w:rsidR="00AE6194" w:rsidRDefault="00570419" w:rsidP="00320E00">
            <w:r>
              <w:t>212 694</w:t>
            </w:r>
          </w:p>
        </w:tc>
        <w:tc>
          <w:tcPr>
            <w:tcW w:w="1040" w:type="dxa"/>
          </w:tcPr>
          <w:p w:rsidR="00AE6194" w:rsidRDefault="00570419" w:rsidP="00320E00">
            <w:r>
              <w:t>7 812 467</w:t>
            </w:r>
          </w:p>
        </w:tc>
        <w:tc>
          <w:tcPr>
            <w:tcW w:w="1040" w:type="dxa"/>
          </w:tcPr>
          <w:p w:rsidR="00AE6194" w:rsidRDefault="00570419" w:rsidP="00320E00">
            <w:r>
              <w:t>8 025 161</w:t>
            </w:r>
          </w:p>
        </w:tc>
        <w:tc>
          <w:tcPr>
            <w:tcW w:w="1040" w:type="dxa"/>
          </w:tcPr>
          <w:p w:rsidR="00AE6194" w:rsidRDefault="00570419" w:rsidP="00320E00">
            <w:r>
              <w:t>6 945 531</w:t>
            </w:r>
          </w:p>
        </w:tc>
        <w:tc>
          <w:tcPr>
            <w:tcW w:w="960" w:type="dxa"/>
          </w:tcPr>
          <w:p w:rsidR="00AE6194" w:rsidRDefault="00570419" w:rsidP="00320E00">
            <w:r>
              <w:t>1 079 630</w:t>
            </w:r>
          </w:p>
        </w:tc>
        <w:tc>
          <w:tcPr>
            <w:tcW w:w="960" w:type="dxa"/>
          </w:tcPr>
          <w:p w:rsidR="00AE6194" w:rsidRDefault="00570419" w:rsidP="00320E00">
            <w:r>
              <w:t>1 079 630</w:t>
            </w:r>
          </w:p>
        </w:tc>
      </w:tr>
      <w:tr w:rsidR="00AE6194" w:rsidTr="00317FFD">
        <w:trPr>
          <w:trHeight w:val="700"/>
        </w:trPr>
        <w:tc>
          <w:tcPr>
            <w:tcW w:w="460" w:type="dxa"/>
          </w:tcPr>
          <w:p w:rsidR="00AE6194" w:rsidRDefault="00AE6194" w:rsidP="00320E00"/>
        </w:tc>
        <w:tc>
          <w:tcPr>
            <w:tcW w:w="380" w:type="dxa"/>
          </w:tcPr>
          <w:p w:rsidR="00AE6194" w:rsidRDefault="00570419" w:rsidP="00320E00">
            <w:r>
              <w:t>47</w:t>
            </w:r>
          </w:p>
        </w:tc>
        <w:tc>
          <w:tcPr>
            <w:tcW w:w="2760" w:type="dxa"/>
          </w:tcPr>
          <w:p w:rsidR="00AE6194" w:rsidRDefault="00570419" w:rsidP="00320E00">
            <w:r>
              <w:t xml:space="preserve">Nybygg og nyanlegg,  </w:t>
            </w:r>
            <w:r>
              <w:rPr>
                <w:rStyle w:val="kursiv"/>
              </w:rPr>
              <w:t>kan overføres, kan nyttes under kap. 1710 post 47</w:t>
            </w:r>
            <w:r>
              <w:tab/>
            </w:r>
          </w:p>
        </w:tc>
        <w:tc>
          <w:tcPr>
            <w:tcW w:w="940" w:type="dxa"/>
          </w:tcPr>
          <w:p w:rsidR="00AE6194" w:rsidRDefault="00570419" w:rsidP="00320E00">
            <w:r>
              <w:t>39 465</w:t>
            </w:r>
          </w:p>
        </w:tc>
        <w:tc>
          <w:tcPr>
            <w:tcW w:w="1040" w:type="dxa"/>
          </w:tcPr>
          <w:p w:rsidR="00AE6194" w:rsidRDefault="00570419" w:rsidP="00320E00">
            <w:r>
              <w:t>1 310 487</w:t>
            </w:r>
          </w:p>
        </w:tc>
        <w:tc>
          <w:tcPr>
            <w:tcW w:w="1040" w:type="dxa"/>
          </w:tcPr>
          <w:p w:rsidR="00AE6194" w:rsidRDefault="00570419" w:rsidP="00320E00">
            <w:r>
              <w:t>1 349 952</w:t>
            </w:r>
          </w:p>
        </w:tc>
        <w:tc>
          <w:tcPr>
            <w:tcW w:w="1040" w:type="dxa"/>
          </w:tcPr>
          <w:p w:rsidR="00AE6194" w:rsidRDefault="00570419" w:rsidP="00320E00">
            <w:r>
              <w:t>1 344 679</w:t>
            </w:r>
          </w:p>
        </w:tc>
        <w:tc>
          <w:tcPr>
            <w:tcW w:w="960" w:type="dxa"/>
          </w:tcPr>
          <w:p w:rsidR="00AE6194" w:rsidRDefault="00570419" w:rsidP="00320E00">
            <w:r>
              <w:t>5 273</w:t>
            </w:r>
          </w:p>
        </w:tc>
        <w:tc>
          <w:tcPr>
            <w:tcW w:w="960" w:type="dxa"/>
          </w:tcPr>
          <w:p w:rsidR="00AE6194" w:rsidRDefault="00570419" w:rsidP="00320E00">
            <w:r>
              <w:t>5 273</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1761</w:t>
            </w:r>
          </w:p>
        </w:tc>
        <w:tc>
          <w:tcPr>
            <w:tcW w:w="940" w:type="dxa"/>
          </w:tcPr>
          <w:p w:rsidR="00AE6194" w:rsidRDefault="00570419" w:rsidP="00320E00">
            <w:r>
              <w:t>252 596</w:t>
            </w:r>
          </w:p>
        </w:tc>
        <w:tc>
          <w:tcPr>
            <w:tcW w:w="1040" w:type="dxa"/>
          </w:tcPr>
          <w:p w:rsidR="00AE6194" w:rsidRDefault="00570419" w:rsidP="00320E00">
            <w:r>
              <w:t>9 286 988</w:t>
            </w:r>
          </w:p>
        </w:tc>
        <w:tc>
          <w:tcPr>
            <w:tcW w:w="1040" w:type="dxa"/>
          </w:tcPr>
          <w:p w:rsidR="00AE6194" w:rsidRDefault="00570419" w:rsidP="00320E00">
            <w:r>
              <w:t>9 539 584</w:t>
            </w:r>
          </w:p>
        </w:tc>
        <w:tc>
          <w:tcPr>
            <w:tcW w:w="1040" w:type="dxa"/>
          </w:tcPr>
          <w:p w:rsidR="00AE6194" w:rsidRDefault="00570419" w:rsidP="00320E00">
            <w:r>
              <w:t>8 443 729</w:t>
            </w:r>
          </w:p>
        </w:tc>
        <w:tc>
          <w:tcPr>
            <w:tcW w:w="960" w:type="dxa"/>
          </w:tcPr>
          <w:p w:rsidR="00AE6194" w:rsidRDefault="00570419" w:rsidP="00320E00">
            <w:r>
              <w:t>1 095 855</w:t>
            </w:r>
          </w:p>
        </w:tc>
        <w:tc>
          <w:tcPr>
            <w:tcW w:w="960" w:type="dxa"/>
          </w:tcPr>
          <w:p w:rsidR="00AE6194" w:rsidRDefault="00570419" w:rsidP="00320E00">
            <w:r>
              <w:t>1 093 105</w:t>
            </w:r>
          </w:p>
        </w:tc>
      </w:tr>
      <w:tr w:rsidR="00AE6194" w:rsidTr="00317FFD">
        <w:trPr>
          <w:trHeight w:val="340"/>
        </w:trPr>
        <w:tc>
          <w:tcPr>
            <w:tcW w:w="460" w:type="dxa"/>
          </w:tcPr>
          <w:p w:rsidR="00AE6194" w:rsidRDefault="00570419" w:rsidP="00320E00">
            <w:r>
              <w:t>1790</w:t>
            </w:r>
          </w:p>
        </w:tc>
        <w:tc>
          <w:tcPr>
            <w:tcW w:w="380" w:type="dxa"/>
          </w:tcPr>
          <w:p w:rsidR="00AE6194" w:rsidRDefault="00AE6194" w:rsidP="00320E00"/>
        </w:tc>
        <w:tc>
          <w:tcPr>
            <w:tcW w:w="8740" w:type="dxa"/>
            <w:gridSpan w:val="7"/>
          </w:tcPr>
          <w:p w:rsidR="00AE6194" w:rsidRDefault="00570419" w:rsidP="00320E00">
            <w:r>
              <w:t>Kystvakten: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95</w:t>
            </w:r>
          </w:p>
        </w:tc>
        <w:tc>
          <w:tcPr>
            <w:tcW w:w="1040" w:type="dxa"/>
          </w:tcPr>
          <w:p w:rsidR="00AE6194" w:rsidRDefault="00570419" w:rsidP="00320E00">
            <w:r>
              <w:t>983 244</w:t>
            </w:r>
          </w:p>
        </w:tc>
        <w:tc>
          <w:tcPr>
            <w:tcW w:w="1040" w:type="dxa"/>
          </w:tcPr>
          <w:p w:rsidR="00AE6194" w:rsidRDefault="00570419" w:rsidP="00320E00">
            <w:r>
              <w:t>983 339</w:t>
            </w:r>
          </w:p>
        </w:tc>
        <w:tc>
          <w:tcPr>
            <w:tcW w:w="1040" w:type="dxa"/>
          </w:tcPr>
          <w:p w:rsidR="00AE6194" w:rsidRDefault="00570419" w:rsidP="00320E00">
            <w:r>
              <w:t>985 359</w:t>
            </w:r>
          </w:p>
        </w:tc>
        <w:tc>
          <w:tcPr>
            <w:tcW w:w="960" w:type="dxa"/>
          </w:tcPr>
          <w:p w:rsidR="00AE6194" w:rsidRDefault="00570419" w:rsidP="00320E00">
            <w:r>
              <w:t>-2 020</w:t>
            </w:r>
          </w:p>
        </w:tc>
        <w:tc>
          <w:tcPr>
            <w:tcW w:w="960" w:type="dxa"/>
          </w:tcPr>
          <w:p w:rsidR="00AE6194" w:rsidRDefault="00570419" w:rsidP="00320E00">
            <w:r>
              <w:t>91</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1790</w:t>
            </w:r>
          </w:p>
        </w:tc>
        <w:tc>
          <w:tcPr>
            <w:tcW w:w="940" w:type="dxa"/>
          </w:tcPr>
          <w:p w:rsidR="00AE6194" w:rsidRDefault="00570419" w:rsidP="00320E00">
            <w:r>
              <w:t>95</w:t>
            </w:r>
          </w:p>
        </w:tc>
        <w:tc>
          <w:tcPr>
            <w:tcW w:w="1040" w:type="dxa"/>
          </w:tcPr>
          <w:p w:rsidR="00AE6194" w:rsidRDefault="00570419" w:rsidP="00320E00">
            <w:r>
              <w:t>983 244</w:t>
            </w:r>
          </w:p>
        </w:tc>
        <w:tc>
          <w:tcPr>
            <w:tcW w:w="1040" w:type="dxa"/>
          </w:tcPr>
          <w:p w:rsidR="00AE6194" w:rsidRDefault="00570419" w:rsidP="00320E00">
            <w:r>
              <w:t>983 339</w:t>
            </w:r>
          </w:p>
        </w:tc>
        <w:tc>
          <w:tcPr>
            <w:tcW w:w="1040" w:type="dxa"/>
          </w:tcPr>
          <w:p w:rsidR="00AE6194" w:rsidRDefault="00570419" w:rsidP="00320E00">
            <w:r>
              <w:t>985 359</w:t>
            </w:r>
          </w:p>
        </w:tc>
        <w:tc>
          <w:tcPr>
            <w:tcW w:w="960" w:type="dxa"/>
          </w:tcPr>
          <w:p w:rsidR="00AE6194" w:rsidRDefault="00570419" w:rsidP="00320E00">
            <w:r>
              <w:t>-2 020</w:t>
            </w:r>
          </w:p>
        </w:tc>
        <w:tc>
          <w:tcPr>
            <w:tcW w:w="960" w:type="dxa"/>
          </w:tcPr>
          <w:p w:rsidR="00AE6194" w:rsidRDefault="00570419" w:rsidP="00320E00">
            <w:r>
              <w:t>91</w:t>
            </w:r>
          </w:p>
        </w:tc>
      </w:tr>
      <w:tr w:rsidR="00AE6194" w:rsidTr="00317FFD">
        <w:trPr>
          <w:trHeight w:val="340"/>
        </w:trPr>
        <w:tc>
          <w:tcPr>
            <w:tcW w:w="460" w:type="dxa"/>
          </w:tcPr>
          <w:p w:rsidR="00AE6194" w:rsidRDefault="00570419" w:rsidP="00320E00">
            <w:r>
              <w:t>1791</w:t>
            </w:r>
          </w:p>
        </w:tc>
        <w:tc>
          <w:tcPr>
            <w:tcW w:w="380" w:type="dxa"/>
          </w:tcPr>
          <w:p w:rsidR="00AE6194" w:rsidRDefault="00AE6194" w:rsidP="00320E00"/>
        </w:tc>
        <w:tc>
          <w:tcPr>
            <w:tcW w:w="8740" w:type="dxa"/>
            <w:gridSpan w:val="7"/>
          </w:tcPr>
          <w:p w:rsidR="00AE6194" w:rsidRDefault="00570419" w:rsidP="00320E00">
            <w:r>
              <w:t>Redningshelikoptertjenesten: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7 239</w:t>
            </w:r>
          </w:p>
        </w:tc>
        <w:tc>
          <w:tcPr>
            <w:tcW w:w="1040" w:type="dxa"/>
          </w:tcPr>
          <w:p w:rsidR="00AE6194" w:rsidRDefault="00570419" w:rsidP="00320E00">
            <w:r>
              <w:t>910 074</w:t>
            </w:r>
          </w:p>
        </w:tc>
        <w:tc>
          <w:tcPr>
            <w:tcW w:w="1040" w:type="dxa"/>
          </w:tcPr>
          <w:p w:rsidR="00AE6194" w:rsidRDefault="00570419" w:rsidP="00320E00">
            <w:r>
              <w:t>917 313</w:t>
            </w:r>
          </w:p>
        </w:tc>
        <w:tc>
          <w:tcPr>
            <w:tcW w:w="1040" w:type="dxa"/>
          </w:tcPr>
          <w:p w:rsidR="00AE6194" w:rsidRDefault="00570419" w:rsidP="00320E00">
            <w:r>
              <w:t>816 796</w:t>
            </w:r>
          </w:p>
        </w:tc>
        <w:tc>
          <w:tcPr>
            <w:tcW w:w="960" w:type="dxa"/>
          </w:tcPr>
          <w:p w:rsidR="00AE6194" w:rsidRDefault="00570419" w:rsidP="00320E00">
            <w:r>
              <w:t>100 517</w:t>
            </w:r>
          </w:p>
        </w:tc>
        <w:tc>
          <w:tcPr>
            <w:tcW w:w="960" w:type="dxa"/>
          </w:tcPr>
          <w:p w:rsidR="00AE6194" w:rsidRDefault="00570419" w:rsidP="00320E00">
            <w:r>
              <w:t>12 204</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1791</w:t>
            </w:r>
          </w:p>
        </w:tc>
        <w:tc>
          <w:tcPr>
            <w:tcW w:w="940" w:type="dxa"/>
          </w:tcPr>
          <w:p w:rsidR="00AE6194" w:rsidRDefault="00570419" w:rsidP="00320E00">
            <w:r>
              <w:t>7 239</w:t>
            </w:r>
          </w:p>
        </w:tc>
        <w:tc>
          <w:tcPr>
            <w:tcW w:w="1040" w:type="dxa"/>
          </w:tcPr>
          <w:p w:rsidR="00AE6194" w:rsidRDefault="00570419" w:rsidP="00320E00">
            <w:r>
              <w:t>910 074</w:t>
            </w:r>
          </w:p>
        </w:tc>
        <w:tc>
          <w:tcPr>
            <w:tcW w:w="1040" w:type="dxa"/>
          </w:tcPr>
          <w:p w:rsidR="00AE6194" w:rsidRDefault="00570419" w:rsidP="00320E00">
            <w:r>
              <w:t>917 313</w:t>
            </w:r>
          </w:p>
        </w:tc>
        <w:tc>
          <w:tcPr>
            <w:tcW w:w="1040" w:type="dxa"/>
          </w:tcPr>
          <w:p w:rsidR="00AE6194" w:rsidRDefault="00570419" w:rsidP="00320E00">
            <w:r>
              <w:t>816 796</w:t>
            </w:r>
          </w:p>
        </w:tc>
        <w:tc>
          <w:tcPr>
            <w:tcW w:w="960" w:type="dxa"/>
          </w:tcPr>
          <w:p w:rsidR="00AE6194" w:rsidRDefault="00570419" w:rsidP="00320E00">
            <w:r>
              <w:t>100 517</w:t>
            </w:r>
          </w:p>
        </w:tc>
        <w:tc>
          <w:tcPr>
            <w:tcW w:w="960" w:type="dxa"/>
          </w:tcPr>
          <w:p w:rsidR="00AE6194" w:rsidRDefault="00570419" w:rsidP="00320E00">
            <w:r>
              <w:t>12 204</w:t>
            </w:r>
          </w:p>
        </w:tc>
      </w:tr>
      <w:tr w:rsidR="00AE6194" w:rsidTr="00317FFD">
        <w:trPr>
          <w:trHeight w:val="340"/>
        </w:trPr>
        <w:tc>
          <w:tcPr>
            <w:tcW w:w="460" w:type="dxa"/>
          </w:tcPr>
          <w:p w:rsidR="00AE6194" w:rsidRDefault="00570419" w:rsidP="00320E00">
            <w:r>
              <w:t>1792</w:t>
            </w:r>
          </w:p>
        </w:tc>
        <w:tc>
          <w:tcPr>
            <w:tcW w:w="380" w:type="dxa"/>
          </w:tcPr>
          <w:p w:rsidR="00AE6194" w:rsidRDefault="00AE6194" w:rsidP="00320E00"/>
        </w:tc>
        <w:tc>
          <w:tcPr>
            <w:tcW w:w="8740" w:type="dxa"/>
            <w:gridSpan w:val="7"/>
          </w:tcPr>
          <w:p w:rsidR="00AE6194" w:rsidRDefault="00570419" w:rsidP="00320E00">
            <w:r>
              <w:t>Norske styrker i utlandet: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33 772</w:t>
            </w:r>
          </w:p>
        </w:tc>
        <w:tc>
          <w:tcPr>
            <w:tcW w:w="1040" w:type="dxa"/>
          </w:tcPr>
          <w:p w:rsidR="00AE6194" w:rsidRDefault="00570419" w:rsidP="00320E00">
            <w:r>
              <w:t>859 945</w:t>
            </w:r>
          </w:p>
        </w:tc>
        <w:tc>
          <w:tcPr>
            <w:tcW w:w="1040" w:type="dxa"/>
          </w:tcPr>
          <w:p w:rsidR="00AE6194" w:rsidRDefault="00570419" w:rsidP="00320E00">
            <w:r>
              <w:t>893 717</w:t>
            </w:r>
          </w:p>
        </w:tc>
        <w:tc>
          <w:tcPr>
            <w:tcW w:w="1040" w:type="dxa"/>
          </w:tcPr>
          <w:p w:rsidR="00AE6194" w:rsidRDefault="00570419" w:rsidP="00320E00">
            <w:r>
              <w:t>850 452</w:t>
            </w:r>
          </w:p>
        </w:tc>
        <w:tc>
          <w:tcPr>
            <w:tcW w:w="960" w:type="dxa"/>
          </w:tcPr>
          <w:p w:rsidR="00AE6194" w:rsidRDefault="00570419" w:rsidP="00320E00">
            <w:r>
              <w:t>43 265</w:t>
            </w:r>
          </w:p>
        </w:tc>
        <w:tc>
          <w:tcPr>
            <w:tcW w:w="960" w:type="dxa"/>
          </w:tcPr>
          <w:p w:rsidR="00AE6194" w:rsidRDefault="00570419" w:rsidP="00320E00">
            <w:r>
              <w:t>42 997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1792</w:t>
            </w:r>
          </w:p>
        </w:tc>
        <w:tc>
          <w:tcPr>
            <w:tcW w:w="940" w:type="dxa"/>
          </w:tcPr>
          <w:p w:rsidR="00AE6194" w:rsidRDefault="00570419" w:rsidP="00320E00">
            <w:r>
              <w:t>33 772</w:t>
            </w:r>
          </w:p>
        </w:tc>
        <w:tc>
          <w:tcPr>
            <w:tcW w:w="1040" w:type="dxa"/>
          </w:tcPr>
          <w:p w:rsidR="00AE6194" w:rsidRDefault="00570419" w:rsidP="00320E00">
            <w:r>
              <w:t>859 945</w:t>
            </w:r>
          </w:p>
        </w:tc>
        <w:tc>
          <w:tcPr>
            <w:tcW w:w="1040" w:type="dxa"/>
          </w:tcPr>
          <w:p w:rsidR="00AE6194" w:rsidRDefault="00570419" w:rsidP="00320E00">
            <w:r>
              <w:t>893 717</w:t>
            </w:r>
          </w:p>
        </w:tc>
        <w:tc>
          <w:tcPr>
            <w:tcW w:w="1040" w:type="dxa"/>
          </w:tcPr>
          <w:p w:rsidR="00AE6194" w:rsidRDefault="00570419" w:rsidP="00320E00">
            <w:r>
              <w:t>850 452</w:t>
            </w:r>
          </w:p>
        </w:tc>
        <w:tc>
          <w:tcPr>
            <w:tcW w:w="960" w:type="dxa"/>
          </w:tcPr>
          <w:p w:rsidR="00AE6194" w:rsidRDefault="00570419" w:rsidP="00320E00">
            <w:r>
              <w:t>43 265</w:t>
            </w:r>
          </w:p>
        </w:tc>
        <w:tc>
          <w:tcPr>
            <w:tcW w:w="960" w:type="dxa"/>
          </w:tcPr>
          <w:p w:rsidR="00AE6194" w:rsidRDefault="00570419" w:rsidP="00320E00">
            <w:r>
              <w:t>42 997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Forsvarsdepartementet</w:t>
            </w:r>
          </w:p>
        </w:tc>
        <w:tc>
          <w:tcPr>
            <w:tcW w:w="940" w:type="dxa"/>
          </w:tcPr>
          <w:p w:rsidR="00AE6194" w:rsidRDefault="00570419" w:rsidP="00320E00">
            <w:r>
              <w:t>1 572 176</w:t>
            </w:r>
          </w:p>
        </w:tc>
        <w:tc>
          <w:tcPr>
            <w:tcW w:w="1040" w:type="dxa"/>
          </w:tcPr>
          <w:p w:rsidR="00AE6194" w:rsidRDefault="00570419" w:rsidP="00320E00">
            <w:r>
              <w:t>56 825 328</w:t>
            </w:r>
          </w:p>
        </w:tc>
        <w:tc>
          <w:tcPr>
            <w:tcW w:w="1040" w:type="dxa"/>
          </w:tcPr>
          <w:p w:rsidR="00AE6194" w:rsidRDefault="00570419" w:rsidP="00320E00">
            <w:r>
              <w:t>58 397 504</w:t>
            </w:r>
          </w:p>
        </w:tc>
        <w:tc>
          <w:tcPr>
            <w:tcW w:w="1040" w:type="dxa"/>
          </w:tcPr>
          <w:p w:rsidR="00AE6194" w:rsidRDefault="00570419" w:rsidP="00320E00">
            <w:r>
              <w:t>56 944 655</w:t>
            </w:r>
          </w:p>
        </w:tc>
        <w:tc>
          <w:tcPr>
            <w:tcW w:w="960" w:type="dxa"/>
          </w:tcPr>
          <w:p w:rsidR="00AE6194" w:rsidRDefault="00570419" w:rsidP="00320E00">
            <w:r>
              <w:t>1 452 849</w:t>
            </w:r>
          </w:p>
        </w:tc>
        <w:tc>
          <w:tcPr>
            <w:tcW w:w="960" w:type="dxa"/>
          </w:tcPr>
          <w:p w:rsidR="00AE6194" w:rsidRDefault="00570419" w:rsidP="00320E00">
            <w:r>
              <w:t>2 012 838</w:t>
            </w:r>
          </w:p>
        </w:tc>
      </w:tr>
      <w:tr w:rsidR="00AE6194" w:rsidTr="00317FFD">
        <w:trPr>
          <w:trHeight w:val="460"/>
        </w:trPr>
        <w:tc>
          <w:tcPr>
            <w:tcW w:w="9580" w:type="dxa"/>
            <w:gridSpan w:val="9"/>
          </w:tcPr>
          <w:p w:rsidR="00AE6194" w:rsidRDefault="00570419" w:rsidP="00320E00">
            <w:pPr>
              <w:rPr>
                <w:bCs/>
              </w:rPr>
            </w:pPr>
            <w:r>
              <w:rPr>
                <w:rStyle w:val="halvfet0"/>
              </w:rPr>
              <w:t>Olje- og energidepartementet</w:t>
            </w:r>
          </w:p>
        </w:tc>
      </w:tr>
      <w:tr w:rsidR="00AE6194" w:rsidTr="00317FFD">
        <w:trPr>
          <w:trHeight w:val="380"/>
        </w:trPr>
        <w:tc>
          <w:tcPr>
            <w:tcW w:w="9580" w:type="dxa"/>
            <w:gridSpan w:val="9"/>
          </w:tcPr>
          <w:p w:rsidR="00AE6194" w:rsidRDefault="00570419" w:rsidP="00320E00">
            <w:r>
              <w:rPr>
                <w:rStyle w:val="sperret0"/>
                <w:spacing w:val="20"/>
                <w:sz w:val="20"/>
                <w:szCs w:val="20"/>
              </w:rPr>
              <w:t>Administrasjon</w:t>
            </w:r>
          </w:p>
        </w:tc>
      </w:tr>
      <w:tr w:rsidR="00AE6194" w:rsidTr="00317FFD">
        <w:trPr>
          <w:trHeight w:val="260"/>
        </w:trPr>
        <w:tc>
          <w:tcPr>
            <w:tcW w:w="460" w:type="dxa"/>
          </w:tcPr>
          <w:p w:rsidR="00AE6194" w:rsidRDefault="00570419" w:rsidP="00320E00">
            <w:r>
              <w:t>1800</w:t>
            </w:r>
          </w:p>
        </w:tc>
        <w:tc>
          <w:tcPr>
            <w:tcW w:w="380" w:type="dxa"/>
          </w:tcPr>
          <w:p w:rsidR="00AE6194" w:rsidRDefault="00AE6194" w:rsidP="00320E00"/>
        </w:tc>
        <w:tc>
          <w:tcPr>
            <w:tcW w:w="8740" w:type="dxa"/>
            <w:gridSpan w:val="7"/>
          </w:tcPr>
          <w:p w:rsidR="00AE6194" w:rsidRDefault="00570419" w:rsidP="00320E00">
            <w:r>
              <w:t>Olje- og energidepartementet: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9 449</w:t>
            </w:r>
          </w:p>
        </w:tc>
        <w:tc>
          <w:tcPr>
            <w:tcW w:w="1040" w:type="dxa"/>
          </w:tcPr>
          <w:p w:rsidR="00AE6194" w:rsidRDefault="00570419" w:rsidP="00320E00">
            <w:r>
              <w:t>191 136</w:t>
            </w:r>
          </w:p>
        </w:tc>
        <w:tc>
          <w:tcPr>
            <w:tcW w:w="1040" w:type="dxa"/>
          </w:tcPr>
          <w:p w:rsidR="00AE6194" w:rsidRDefault="00570419" w:rsidP="00320E00">
            <w:r>
              <w:t>200 585</w:t>
            </w:r>
          </w:p>
        </w:tc>
        <w:tc>
          <w:tcPr>
            <w:tcW w:w="1040" w:type="dxa"/>
          </w:tcPr>
          <w:p w:rsidR="00AE6194" w:rsidRDefault="00570419" w:rsidP="00320E00">
            <w:r>
              <w:t>186 864</w:t>
            </w:r>
          </w:p>
        </w:tc>
        <w:tc>
          <w:tcPr>
            <w:tcW w:w="960" w:type="dxa"/>
          </w:tcPr>
          <w:p w:rsidR="00AE6194" w:rsidRDefault="00570419" w:rsidP="00320E00">
            <w:r>
              <w:t>13 721</w:t>
            </w:r>
          </w:p>
        </w:tc>
        <w:tc>
          <w:tcPr>
            <w:tcW w:w="960" w:type="dxa"/>
          </w:tcPr>
          <w:p w:rsidR="00AE6194" w:rsidRDefault="00570419" w:rsidP="00320E00">
            <w:r>
              <w:t>9 557</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 72</w:t>
            </w:r>
            <w:r>
              <w:tab/>
            </w:r>
          </w:p>
        </w:tc>
        <w:tc>
          <w:tcPr>
            <w:tcW w:w="940" w:type="dxa"/>
          </w:tcPr>
          <w:p w:rsidR="00AE6194" w:rsidRDefault="00570419" w:rsidP="00320E00">
            <w:r>
              <w:t>26 114</w:t>
            </w:r>
          </w:p>
        </w:tc>
        <w:tc>
          <w:tcPr>
            <w:tcW w:w="1040" w:type="dxa"/>
          </w:tcPr>
          <w:p w:rsidR="00AE6194" w:rsidRDefault="00570419" w:rsidP="00320E00">
            <w:r>
              <w:t>19 446</w:t>
            </w:r>
          </w:p>
        </w:tc>
        <w:tc>
          <w:tcPr>
            <w:tcW w:w="1040" w:type="dxa"/>
          </w:tcPr>
          <w:p w:rsidR="00AE6194" w:rsidRDefault="00570419" w:rsidP="00320E00">
            <w:r>
              <w:t>45 560</w:t>
            </w:r>
          </w:p>
        </w:tc>
        <w:tc>
          <w:tcPr>
            <w:tcW w:w="1040" w:type="dxa"/>
          </w:tcPr>
          <w:p w:rsidR="00AE6194" w:rsidRDefault="00570419" w:rsidP="00320E00">
            <w:r>
              <w:t>16 408</w:t>
            </w:r>
          </w:p>
        </w:tc>
        <w:tc>
          <w:tcPr>
            <w:tcW w:w="960" w:type="dxa"/>
          </w:tcPr>
          <w:p w:rsidR="00AE6194" w:rsidRDefault="00570419" w:rsidP="00320E00">
            <w:r>
              <w:t>29 152</w:t>
            </w:r>
          </w:p>
        </w:tc>
        <w:tc>
          <w:tcPr>
            <w:tcW w:w="960" w:type="dxa"/>
          </w:tcPr>
          <w:p w:rsidR="00AE6194" w:rsidRDefault="00570419" w:rsidP="00320E00">
            <w:r>
              <w:t>28 082</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 xml:space="preserve">Overføring til andre forvaltningsorganer,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499</w:t>
            </w:r>
          </w:p>
        </w:tc>
        <w:tc>
          <w:tcPr>
            <w:tcW w:w="1040" w:type="dxa"/>
          </w:tcPr>
          <w:p w:rsidR="00AE6194" w:rsidRDefault="00570419" w:rsidP="00320E00">
            <w:r>
              <w:t>499</w:t>
            </w:r>
          </w:p>
        </w:tc>
        <w:tc>
          <w:tcPr>
            <w:tcW w:w="1040" w:type="dxa"/>
          </w:tcPr>
          <w:p w:rsidR="00AE6194" w:rsidRDefault="00570419" w:rsidP="00320E00">
            <w:r>
              <w:t>499</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til internasjonale organisasjoner mv. </w:t>
            </w:r>
            <w:r>
              <w:tab/>
            </w:r>
          </w:p>
        </w:tc>
        <w:tc>
          <w:tcPr>
            <w:tcW w:w="940" w:type="dxa"/>
          </w:tcPr>
          <w:p w:rsidR="00AE6194" w:rsidRDefault="00570419" w:rsidP="00320E00">
            <w:r>
              <w:t>0</w:t>
            </w:r>
          </w:p>
        </w:tc>
        <w:tc>
          <w:tcPr>
            <w:tcW w:w="1040" w:type="dxa"/>
          </w:tcPr>
          <w:p w:rsidR="00AE6194" w:rsidRDefault="00570419" w:rsidP="00320E00">
            <w:r>
              <w:t>3 200</w:t>
            </w:r>
          </w:p>
        </w:tc>
        <w:tc>
          <w:tcPr>
            <w:tcW w:w="1040" w:type="dxa"/>
          </w:tcPr>
          <w:p w:rsidR="00AE6194" w:rsidRDefault="00570419" w:rsidP="00320E00">
            <w:r>
              <w:t>3 200</w:t>
            </w:r>
          </w:p>
        </w:tc>
        <w:tc>
          <w:tcPr>
            <w:tcW w:w="1040" w:type="dxa"/>
          </w:tcPr>
          <w:p w:rsidR="00AE6194" w:rsidRDefault="00570419" w:rsidP="00320E00">
            <w:r>
              <w:t>3 233</w:t>
            </w:r>
          </w:p>
        </w:tc>
        <w:tc>
          <w:tcPr>
            <w:tcW w:w="960" w:type="dxa"/>
          </w:tcPr>
          <w:p w:rsidR="00AE6194" w:rsidRDefault="00570419" w:rsidP="00320E00">
            <w:r>
              <w:t>-33</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Norsk Oljemuseum</w:t>
            </w:r>
            <w:r>
              <w:tab/>
            </w:r>
          </w:p>
        </w:tc>
        <w:tc>
          <w:tcPr>
            <w:tcW w:w="940" w:type="dxa"/>
          </w:tcPr>
          <w:p w:rsidR="00AE6194" w:rsidRDefault="00570419" w:rsidP="00320E00">
            <w:r>
              <w:t>0</w:t>
            </w:r>
          </w:p>
        </w:tc>
        <w:tc>
          <w:tcPr>
            <w:tcW w:w="1040" w:type="dxa"/>
          </w:tcPr>
          <w:p w:rsidR="00AE6194" w:rsidRDefault="00570419" w:rsidP="00320E00">
            <w:r>
              <w:t>15 000</w:t>
            </w:r>
          </w:p>
        </w:tc>
        <w:tc>
          <w:tcPr>
            <w:tcW w:w="1040" w:type="dxa"/>
          </w:tcPr>
          <w:p w:rsidR="00AE6194" w:rsidRDefault="00570419" w:rsidP="00320E00">
            <w:r>
              <w:t>15 000</w:t>
            </w:r>
          </w:p>
        </w:tc>
        <w:tc>
          <w:tcPr>
            <w:tcW w:w="1040" w:type="dxa"/>
          </w:tcPr>
          <w:p w:rsidR="00AE6194" w:rsidRDefault="00570419" w:rsidP="00320E00">
            <w:r>
              <w:t>15 000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Tilskudd til olje- og energiformål, </w:t>
            </w:r>
            <w:r>
              <w:rPr>
                <w:rStyle w:val="kursiv"/>
              </w:rPr>
              <w:t>kan overføres, kan nyttes under post 21</w:t>
            </w:r>
            <w:r>
              <w:tab/>
            </w:r>
          </w:p>
        </w:tc>
        <w:tc>
          <w:tcPr>
            <w:tcW w:w="940" w:type="dxa"/>
          </w:tcPr>
          <w:p w:rsidR="00AE6194" w:rsidRDefault="00570419" w:rsidP="00320E00">
            <w:r>
              <w:t>2 157</w:t>
            </w:r>
          </w:p>
        </w:tc>
        <w:tc>
          <w:tcPr>
            <w:tcW w:w="1040" w:type="dxa"/>
          </w:tcPr>
          <w:p w:rsidR="00AE6194" w:rsidRDefault="00570419" w:rsidP="00320E00">
            <w:r>
              <w:t>5 000</w:t>
            </w:r>
          </w:p>
        </w:tc>
        <w:tc>
          <w:tcPr>
            <w:tcW w:w="1040" w:type="dxa"/>
          </w:tcPr>
          <w:p w:rsidR="00AE6194" w:rsidRDefault="00570419" w:rsidP="00320E00">
            <w:r>
              <w:t>7 157</w:t>
            </w:r>
          </w:p>
        </w:tc>
        <w:tc>
          <w:tcPr>
            <w:tcW w:w="1040" w:type="dxa"/>
          </w:tcPr>
          <w:p w:rsidR="00AE6194" w:rsidRDefault="00570419" w:rsidP="00320E00">
            <w:r>
              <w:t>8 227</w:t>
            </w:r>
          </w:p>
        </w:tc>
        <w:tc>
          <w:tcPr>
            <w:tcW w:w="960" w:type="dxa"/>
          </w:tcPr>
          <w:p w:rsidR="00AE6194" w:rsidRDefault="00570419" w:rsidP="00320E00">
            <w:r>
              <w:t>-1 070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1800</w:t>
            </w:r>
          </w:p>
        </w:tc>
        <w:tc>
          <w:tcPr>
            <w:tcW w:w="940" w:type="dxa"/>
          </w:tcPr>
          <w:p w:rsidR="00AE6194" w:rsidRDefault="00570419" w:rsidP="00320E00">
            <w:r>
              <w:t>37 720</w:t>
            </w:r>
          </w:p>
        </w:tc>
        <w:tc>
          <w:tcPr>
            <w:tcW w:w="1040" w:type="dxa"/>
          </w:tcPr>
          <w:p w:rsidR="00AE6194" w:rsidRDefault="00570419" w:rsidP="00320E00">
            <w:r>
              <w:t>234 281</w:t>
            </w:r>
          </w:p>
        </w:tc>
        <w:tc>
          <w:tcPr>
            <w:tcW w:w="1040" w:type="dxa"/>
          </w:tcPr>
          <w:p w:rsidR="00AE6194" w:rsidRDefault="00570419" w:rsidP="00320E00">
            <w:r>
              <w:t>272 001</w:t>
            </w:r>
          </w:p>
        </w:tc>
        <w:tc>
          <w:tcPr>
            <w:tcW w:w="1040" w:type="dxa"/>
          </w:tcPr>
          <w:p w:rsidR="00AE6194" w:rsidRDefault="00570419" w:rsidP="00320E00">
            <w:r>
              <w:t>230 232</w:t>
            </w:r>
          </w:p>
        </w:tc>
        <w:tc>
          <w:tcPr>
            <w:tcW w:w="960" w:type="dxa"/>
          </w:tcPr>
          <w:p w:rsidR="00AE6194" w:rsidRDefault="00570419" w:rsidP="00320E00">
            <w:r>
              <w:t>41 769</w:t>
            </w:r>
          </w:p>
        </w:tc>
        <w:tc>
          <w:tcPr>
            <w:tcW w:w="960" w:type="dxa"/>
          </w:tcPr>
          <w:p w:rsidR="00AE6194" w:rsidRDefault="00570419" w:rsidP="00320E00">
            <w:r>
              <w:t>37 639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Administrasjon</w:t>
            </w:r>
          </w:p>
        </w:tc>
        <w:tc>
          <w:tcPr>
            <w:tcW w:w="940" w:type="dxa"/>
          </w:tcPr>
          <w:p w:rsidR="00AE6194" w:rsidRDefault="00570419" w:rsidP="00320E00">
            <w:r>
              <w:t>37 720</w:t>
            </w:r>
          </w:p>
        </w:tc>
        <w:tc>
          <w:tcPr>
            <w:tcW w:w="1040" w:type="dxa"/>
          </w:tcPr>
          <w:p w:rsidR="00AE6194" w:rsidRDefault="00570419" w:rsidP="00320E00">
            <w:r>
              <w:t>234 281</w:t>
            </w:r>
          </w:p>
        </w:tc>
        <w:tc>
          <w:tcPr>
            <w:tcW w:w="1040" w:type="dxa"/>
          </w:tcPr>
          <w:p w:rsidR="00AE6194" w:rsidRDefault="00570419" w:rsidP="00320E00">
            <w:r>
              <w:t>272 001</w:t>
            </w:r>
          </w:p>
        </w:tc>
        <w:tc>
          <w:tcPr>
            <w:tcW w:w="1040" w:type="dxa"/>
          </w:tcPr>
          <w:p w:rsidR="00AE6194" w:rsidRDefault="00570419" w:rsidP="00320E00">
            <w:r>
              <w:t>230 232</w:t>
            </w:r>
          </w:p>
        </w:tc>
        <w:tc>
          <w:tcPr>
            <w:tcW w:w="960" w:type="dxa"/>
          </w:tcPr>
          <w:p w:rsidR="00AE6194" w:rsidRDefault="00570419" w:rsidP="00320E00">
            <w:r>
              <w:t>41 769</w:t>
            </w:r>
          </w:p>
        </w:tc>
        <w:tc>
          <w:tcPr>
            <w:tcW w:w="960" w:type="dxa"/>
          </w:tcPr>
          <w:p w:rsidR="00AE6194" w:rsidRDefault="00570419" w:rsidP="00320E00">
            <w:r>
              <w:t>37 639</w:t>
            </w:r>
          </w:p>
        </w:tc>
      </w:tr>
      <w:tr w:rsidR="00AE6194" w:rsidTr="00317FFD">
        <w:trPr>
          <w:trHeight w:val="380"/>
        </w:trPr>
        <w:tc>
          <w:tcPr>
            <w:tcW w:w="9580" w:type="dxa"/>
            <w:gridSpan w:val="9"/>
          </w:tcPr>
          <w:p w:rsidR="00AE6194" w:rsidRDefault="00570419" w:rsidP="00320E00">
            <w:r>
              <w:rPr>
                <w:rStyle w:val="sperret0"/>
                <w:spacing w:val="20"/>
                <w:sz w:val="20"/>
                <w:szCs w:val="20"/>
              </w:rPr>
              <w:t>Petroleum</w:t>
            </w:r>
          </w:p>
        </w:tc>
      </w:tr>
      <w:tr w:rsidR="00AE6194" w:rsidTr="00317FFD">
        <w:trPr>
          <w:trHeight w:val="260"/>
        </w:trPr>
        <w:tc>
          <w:tcPr>
            <w:tcW w:w="460" w:type="dxa"/>
          </w:tcPr>
          <w:p w:rsidR="00AE6194" w:rsidRDefault="00570419" w:rsidP="00320E00">
            <w:r>
              <w:t>1810</w:t>
            </w:r>
          </w:p>
        </w:tc>
        <w:tc>
          <w:tcPr>
            <w:tcW w:w="380" w:type="dxa"/>
          </w:tcPr>
          <w:p w:rsidR="00AE6194" w:rsidRDefault="00AE6194" w:rsidP="00320E00"/>
        </w:tc>
        <w:tc>
          <w:tcPr>
            <w:tcW w:w="8740" w:type="dxa"/>
            <w:gridSpan w:val="7"/>
          </w:tcPr>
          <w:p w:rsidR="00AE6194" w:rsidRDefault="00570419" w:rsidP="00320E00">
            <w:r>
              <w:t>Oljedirektoratet: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12 079</w:t>
            </w:r>
          </w:p>
        </w:tc>
        <w:tc>
          <w:tcPr>
            <w:tcW w:w="1040" w:type="dxa"/>
          </w:tcPr>
          <w:p w:rsidR="00AE6194" w:rsidRDefault="00570419" w:rsidP="00320E00">
            <w:r>
              <w:t>305 700</w:t>
            </w:r>
          </w:p>
        </w:tc>
        <w:tc>
          <w:tcPr>
            <w:tcW w:w="1040" w:type="dxa"/>
          </w:tcPr>
          <w:p w:rsidR="00AE6194" w:rsidRDefault="00570419" w:rsidP="00320E00">
            <w:r>
              <w:t>317 779</w:t>
            </w:r>
          </w:p>
        </w:tc>
        <w:tc>
          <w:tcPr>
            <w:tcW w:w="1040" w:type="dxa"/>
          </w:tcPr>
          <w:p w:rsidR="00AE6194" w:rsidRDefault="00570419" w:rsidP="00320E00">
            <w:r>
              <w:t>309 802</w:t>
            </w:r>
          </w:p>
        </w:tc>
        <w:tc>
          <w:tcPr>
            <w:tcW w:w="960" w:type="dxa"/>
          </w:tcPr>
          <w:p w:rsidR="00AE6194" w:rsidRDefault="00570419" w:rsidP="00320E00">
            <w:r>
              <w:t>7 977</w:t>
            </w:r>
          </w:p>
        </w:tc>
        <w:tc>
          <w:tcPr>
            <w:tcW w:w="960" w:type="dxa"/>
          </w:tcPr>
          <w:p w:rsidR="00AE6194" w:rsidRDefault="00570419" w:rsidP="00320E00">
            <w:r>
              <w:t>8 553</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8 176</w:t>
            </w:r>
          </w:p>
        </w:tc>
        <w:tc>
          <w:tcPr>
            <w:tcW w:w="1040" w:type="dxa"/>
          </w:tcPr>
          <w:p w:rsidR="00AE6194" w:rsidRDefault="00570419" w:rsidP="00320E00">
            <w:r>
              <w:t>31 927</w:t>
            </w:r>
          </w:p>
        </w:tc>
        <w:tc>
          <w:tcPr>
            <w:tcW w:w="1040" w:type="dxa"/>
          </w:tcPr>
          <w:p w:rsidR="00AE6194" w:rsidRDefault="00570419" w:rsidP="00320E00">
            <w:r>
              <w:t>40 103</w:t>
            </w:r>
          </w:p>
        </w:tc>
        <w:tc>
          <w:tcPr>
            <w:tcW w:w="1040" w:type="dxa"/>
          </w:tcPr>
          <w:p w:rsidR="00AE6194" w:rsidRDefault="00570419" w:rsidP="00320E00">
            <w:r>
              <w:t>40 049</w:t>
            </w:r>
          </w:p>
        </w:tc>
        <w:tc>
          <w:tcPr>
            <w:tcW w:w="960" w:type="dxa"/>
          </w:tcPr>
          <w:p w:rsidR="00AE6194" w:rsidRDefault="00570419" w:rsidP="00320E00">
            <w:r>
              <w:t>54</w:t>
            </w:r>
          </w:p>
        </w:tc>
        <w:tc>
          <w:tcPr>
            <w:tcW w:w="960" w:type="dxa"/>
          </w:tcPr>
          <w:p w:rsidR="00AE6194" w:rsidRDefault="00570419" w:rsidP="00320E00">
            <w:r>
              <w:t>54</w:t>
            </w:r>
          </w:p>
        </w:tc>
      </w:tr>
      <w:tr w:rsidR="00AE6194" w:rsidTr="00317FFD">
        <w:trPr>
          <w:trHeight w:val="48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 xml:space="preserve">Oppdrags- og samarbeidsvirksomhet,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106 750</w:t>
            </w:r>
          </w:p>
        </w:tc>
        <w:tc>
          <w:tcPr>
            <w:tcW w:w="1040" w:type="dxa"/>
          </w:tcPr>
          <w:p w:rsidR="00AE6194" w:rsidRDefault="00570419" w:rsidP="00320E00">
            <w:r>
              <w:t>106 750</w:t>
            </w:r>
          </w:p>
        </w:tc>
        <w:tc>
          <w:tcPr>
            <w:tcW w:w="1040" w:type="dxa"/>
          </w:tcPr>
          <w:p w:rsidR="00AE6194" w:rsidRDefault="00570419" w:rsidP="00320E00">
            <w:r>
              <w:t>100 739</w:t>
            </w:r>
          </w:p>
        </w:tc>
        <w:tc>
          <w:tcPr>
            <w:tcW w:w="960" w:type="dxa"/>
          </w:tcPr>
          <w:p w:rsidR="00AE6194" w:rsidRDefault="00570419" w:rsidP="00320E00">
            <w:r>
              <w:t>6 011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1810</w:t>
            </w:r>
          </w:p>
        </w:tc>
        <w:tc>
          <w:tcPr>
            <w:tcW w:w="940" w:type="dxa"/>
          </w:tcPr>
          <w:p w:rsidR="00AE6194" w:rsidRDefault="00570419" w:rsidP="00320E00">
            <w:r>
              <w:t>20 255</w:t>
            </w:r>
          </w:p>
        </w:tc>
        <w:tc>
          <w:tcPr>
            <w:tcW w:w="1040" w:type="dxa"/>
          </w:tcPr>
          <w:p w:rsidR="00AE6194" w:rsidRDefault="00570419" w:rsidP="00320E00">
            <w:r>
              <w:t>444 377</w:t>
            </w:r>
          </w:p>
        </w:tc>
        <w:tc>
          <w:tcPr>
            <w:tcW w:w="1040" w:type="dxa"/>
          </w:tcPr>
          <w:p w:rsidR="00AE6194" w:rsidRDefault="00570419" w:rsidP="00320E00">
            <w:r>
              <w:t>464 632</w:t>
            </w:r>
          </w:p>
        </w:tc>
        <w:tc>
          <w:tcPr>
            <w:tcW w:w="1040" w:type="dxa"/>
          </w:tcPr>
          <w:p w:rsidR="00AE6194" w:rsidRDefault="00570419" w:rsidP="00320E00">
            <w:r>
              <w:t>450 590</w:t>
            </w:r>
          </w:p>
        </w:tc>
        <w:tc>
          <w:tcPr>
            <w:tcW w:w="960" w:type="dxa"/>
          </w:tcPr>
          <w:p w:rsidR="00AE6194" w:rsidRDefault="00570419" w:rsidP="00320E00">
            <w:r>
              <w:t>14 042</w:t>
            </w:r>
          </w:p>
        </w:tc>
        <w:tc>
          <w:tcPr>
            <w:tcW w:w="960" w:type="dxa"/>
          </w:tcPr>
          <w:p w:rsidR="00AE6194" w:rsidRDefault="00570419" w:rsidP="00320E00">
            <w:r>
              <w:t>8 607</w:t>
            </w:r>
          </w:p>
        </w:tc>
      </w:tr>
      <w:tr w:rsidR="00AE6194" w:rsidTr="00317FFD">
        <w:trPr>
          <w:trHeight w:val="340"/>
        </w:trPr>
        <w:tc>
          <w:tcPr>
            <w:tcW w:w="460" w:type="dxa"/>
          </w:tcPr>
          <w:p w:rsidR="00AE6194" w:rsidRDefault="00570419" w:rsidP="00320E00">
            <w:r>
              <w:t>1811</w:t>
            </w:r>
          </w:p>
        </w:tc>
        <w:tc>
          <w:tcPr>
            <w:tcW w:w="380" w:type="dxa"/>
          </w:tcPr>
          <w:p w:rsidR="00AE6194" w:rsidRDefault="00AE6194" w:rsidP="00320E00"/>
        </w:tc>
        <w:tc>
          <w:tcPr>
            <w:tcW w:w="8740" w:type="dxa"/>
            <w:gridSpan w:val="7"/>
          </w:tcPr>
          <w:p w:rsidR="00AE6194" w:rsidRDefault="00570419" w:rsidP="00320E00">
            <w:r>
              <w:t>Statoil ASA:</w:t>
            </w:r>
          </w:p>
        </w:tc>
      </w:tr>
      <w:tr w:rsidR="00AE6194" w:rsidTr="00317FFD">
        <w:trPr>
          <w:trHeight w:val="260"/>
        </w:trPr>
        <w:tc>
          <w:tcPr>
            <w:tcW w:w="460" w:type="dxa"/>
          </w:tcPr>
          <w:p w:rsidR="00AE6194" w:rsidRDefault="00AE6194" w:rsidP="00320E00"/>
        </w:tc>
        <w:tc>
          <w:tcPr>
            <w:tcW w:w="380" w:type="dxa"/>
          </w:tcPr>
          <w:p w:rsidR="00AE6194" w:rsidRDefault="00570419" w:rsidP="00320E00">
            <w:r>
              <w:t>96</w:t>
            </w:r>
          </w:p>
        </w:tc>
        <w:tc>
          <w:tcPr>
            <w:tcW w:w="2760" w:type="dxa"/>
          </w:tcPr>
          <w:p w:rsidR="00AE6194" w:rsidRDefault="00570419" w:rsidP="00320E00">
            <w:r>
              <w:t>Aksjer</w:t>
            </w:r>
            <w:r>
              <w:tab/>
            </w:r>
          </w:p>
        </w:tc>
        <w:tc>
          <w:tcPr>
            <w:tcW w:w="940" w:type="dxa"/>
          </w:tcPr>
          <w:p w:rsidR="00AE6194" w:rsidRDefault="00570419" w:rsidP="00320E00">
            <w:r>
              <w:t>0</w:t>
            </w:r>
          </w:p>
        </w:tc>
        <w:tc>
          <w:tcPr>
            <w:tcW w:w="1040" w:type="dxa"/>
          </w:tcPr>
          <w:p w:rsidR="00AE6194" w:rsidRDefault="00570419" w:rsidP="00320E00">
            <w:r>
              <w:t>1 754 000</w:t>
            </w:r>
          </w:p>
        </w:tc>
        <w:tc>
          <w:tcPr>
            <w:tcW w:w="1040" w:type="dxa"/>
          </w:tcPr>
          <w:p w:rsidR="00AE6194" w:rsidRDefault="00570419" w:rsidP="00320E00">
            <w:r>
              <w:t>1 754 000</w:t>
            </w:r>
          </w:p>
        </w:tc>
        <w:tc>
          <w:tcPr>
            <w:tcW w:w="1040" w:type="dxa"/>
          </w:tcPr>
          <w:p w:rsidR="00AE6194" w:rsidRDefault="00570419" w:rsidP="00320E00">
            <w:r>
              <w:t>1 753 795</w:t>
            </w:r>
          </w:p>
        </w:tc>
        <w:tc>
          <w:tcPr>
            <w:tcW w:w="960" w:type="dxa"/>
          </w:tcPr>
          <w:p w:rsidR="00AE6194" w:rsidRDefault="00570419" w:rsidP="00320E00">
            <w:r>
              <w:t>205</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1811</w:t>
            </w:r>
          </w:p>
        </w:tc>
        <w:tc>
          <w:tcPr>
            <w:tcW w:w="940" w:type="dxa"/>
          </w:tcPr>
          <w:p w:rsidR="00AE6194" w:rsidRDefault="00570419" w:rsidP="00320E00">
            <w:r>
              <w:t>0</w:t>
            </w:r>
          </w:p>
        </w:tc>
        <w:tc>
          <w:tcPr>
            <w:tcW w:w="1040" w:type="dxa"/>
          </w:tcPr>
          <w:p w:rsidR="00AE6194" w:rsidRDefault="00570419" w:rsidP="00320E00">
            <w:r>
              <w:t>1 754 000</w:t>
            </w:r>
          </w:p>
        </w:tc>
        <w:tc>
          <w:tcPr>
            <w:tcW w:w="1040" w:type="dxa"/>
          </w:tcPr>
          <w:p w:rsidR="00AE6194" w:rsidRDefault="00570419" w:rsidP="00320E00">
            <w:r>
              <w:t>1 754 000</w:t>
            </w:r>
          </w:p>
        </w:tc>
        <w:tc>
          <w:tcPr>
            <w:tcW w:w="1040" w:type="dxa"/>
          </w:tcPr>
          <w:p w:rsidR="00AE6194" w:rsidRDefault="00570419" w:rsidP="00320E00">
            <w:r>
              <w:t>1 753 795</w:t>
            </w:r>
          </w:p>
        </w:tc>
        <w:tc>
          <w:tcPr>
            <w:tcW w:w="960" w:type="dxa"/>
          </w:tcPr>
          <w:p w:rsidR="00AE6194" w:rsidRDefault="00570419" w:rsidP="00320E00">
            <w:r>
              <w:t>205</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1815</w:t>
            </w:r>
          </w:p>
        </w:tc>
        <w:tc>
          <w:tcPr>
            <w:tcW w:w="380" w:type="dxa"/>
          </w:tcPr>
          <w:p w:rsidR="00AE6194" w:rsidRDefault="00AE6194" w:rsidP="00320E00"/>
        </w:tc>
        <w:tc>
          <w:tcPr>
            <w:tcW w:w="8740" w:type="dxa"/>
            <w:gridSpan w:val="7"/>
          </w:tcPr>
          <w:p w:rsidR="00AE6194" w:rsidRDefault="00570419" w:rsidP="00320E00">
            <w:r>
              <w:t>Petoro AS:</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Administrasjon</w:t>
            </w:r>
            <w:r>
              <w:tab/>
            </w:r>
          </w:p>
        </w:tc>
        <w:tc>
          <w:tcPr>
            <w:tcW w:w="940" w:type="dxa"/>
          </w:tcPr>
          <w:p w:rsidR="00AE6194" w:rsidRDefault="00570419" w:rsidP="00320E00">
            <w:r>
              <w:t>0</w:t>
            </w:r>
          </w:p>
        </w:tc>
        <w:tc>
          <w:tcPr>
            <w:tcW w:w="1040" w:type="dxa"/>
          </w:tcPr>
          <w:p w:rsidR="00AE6194" w:rsidRDefault="00570419" w:rsidP="00320E00">
            <w:r>
              <w:t>350 315</w:t>
            </w:r>
          </w:p>
        </w:tc>
        <w:tc>
          <w:tcPr>
            <w:tcW w:w="1040" w:type="dxa"/>
          </w:tcPr>
          <w:p w:rsidR="00AE6194" w:rsidRDefault="00570419" w:rsidP="00320E00">
            <w:r>
              <w:t>350 315</w:t>
            </w:r>
          </w:p>
        </w:tc>
        <w:tc>
          <w:tcPr>
            <w:tcW w:w="1040" w:type="dxa"/>
          </w:tcPr>
          <w:p w:rsidR="00AE6194" w:rsidRDefault="00570419" w:rsidP="00320E00">
            <w:r>
              <w:t>350 315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Administrasjon, Petoro Iceland AS</w:t>
            </w:r>
            <w:r>
              <w:tab/>
            </w:r>
          </w:p>
        </w:tc>
        <w:tc>
          <w:tcPr>
            <w:tcW w:w="940" w:type="dxa"/>
          </w:tcPr>
          <w:p w:rsidR="00AE6194" w:rsidRDefault="00570419" w:rsidP="00320E00">
            <w:r>
              <w:t>0</w:t>
            </w:r>
          </w:p>
        </w:tc>
        <w:tc>
          <w:tcPr>
            <w:tcW w:w="1040" w:type="dxa"/>
          </w:tcPr>
          <w:p w:rsidR="00AE6194" w:rsidRDefault="00570419" w:rsidP="00320E00">
            <w:r>
              <w:t>400</w:t>
            </w:r>
          </w:p>
        </w:tc>
        <w:tc>
          <w:tcPr>
            <w:tcW w:w="1040" w:type="dxa"/>
          </w:tcPr>
          <w:p w:rsidR="00AE6194" w:rsidRDefault="00570419" w:rsidP="00320E00">
            <w:r>
              <w:t>400</w:t>
            </w:r>
          </w:p>
        </w:tc>
        <w:tc>
          <w:tcPr>
            <w:tcW w:w="1040" w:type="dxa"/>
          </w:tcPr>
          <w:p w:rsidR="00AE6194" w:rsidRDefault="00570419" w:rsidP="00320E00">
            <w:r>
              <w:t>313</w:t>
            </w:r>
          </w:p>
        </w:tc>
        <w:tc>
          <w:tcPr>
            <w:tcW w:w="960" w:type="dxa"/>
          </w:tcPr>
          <w:p w:rsidR="00AE6194" w:rsidRDefault="00570419" w:rsidP="00320E00">
            <w:r>
              <w:t>88</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Statlig deltakelse i petroleumsvirksomhet på islandsk kontinentalsokkel,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350</w:t>
            </w:r>
          </w:p>
        </w:tc>
        <w:tc>
          <w:tcPr>
            <w:tcW w:w="1040" w:type="dxa"/>
          </w:tcPr>
          <w:p w:rsidR="00AE6194" w:rsidRDefault="00570419" w:rsidP="00320E00">
            <w:r>
              <w:t>350</w:t>
            </w:r>
          </w:p>
        </w:tc>
        <w:tc>
          <w:tcPr>
            <w:tcW w:w="1040" w:type="dxa"/>
          </w:tcPr>
          <w:p w:rsidR="00AE6194" w:rsidRDefault="00570419" w:rsidP="00320E00">
            <w:r>
              <w:t>115</w:t>
            </w:r>
          </w:p>
        </w:tc>
        <w:tc>
          <w:tcPr>
            <w:tcW w:w="960" w:type="dxa"/>
          </w:tcPr>
          <w:p w:rsidR="00AE6194" w:rsidRDefault="00570419" w:rsidP="00320E00">
            <w:r>
              <w:t>235</w:t>
            </w:r>
          </w:p>
        </w:tc>
        <w:tc>
          <w:tcPr>
            <w:tcW w:w="960" w:type="dxa"/>
          </w:tcPr>
          <w:p w:rsidR="00AE6194" w:rsidRDefault="00570419" w:rsidP="00320E00">
            <w:r>
              <w:t>235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1815</w:t>
            </w:r>
          </w:p>
        </w:tc>
        <w:tc>
          <w:tcPr>
            <w:tcW w:w="940" w:type="dxa"/>
          </w:tcPr>
          <w:p w:rsidR="00AE6194" w:rsidRDefault="00570419" w:rsidP="00320E00">
            <w:r>
              <w:t>0</w:t>
            </w:r>
          </w:p>
        </w:tc>
        <w:tc>
          <w:tcPr>
            <w:tcW w:w="1040" w:type="dxa"/>
          </w:tcPr>
          <w:p w:rsidR="00AE6194" w:rsidRDefault="00570419" w:rsidP="00320E00">
            <w:r>
              <w:t>351 065</w:t>
            </w:r>
          </w:p>
        </w:tc>
        <w:tc>
          <w:tcPr>
            <w:tcW w:w="1040" w:type="dxa"/>
          </w:tcPr>
          <w:p w:rsidR="00AE6194" w:rsidRDefault="00570419" w:rsidP="00320E00">
            <w:r>
              <w:t>351 065</w:t>
            </w:r>
          </w:p>
        </w:tc>
        <w:tc>
          <w:tcPr>
            <w:tcW w:w="1040" w:type="dxa"/>
          </w:tcPr>
          <w:p w:rsidR="00AE6194" w:rsidRDefault="00570419" w:rsidP="00320E00">
            <w:r>
              <w:t>350 743</w:t>
            </w:r>
          </w:p>
        </w:tc>
        <w:tc>
          <w:tcPr>
            <w:tcW w:w="960" w:type="dxa"/>
          </w:tcPr>
          <w:p w:rsidR="00AE6194" w:rsidRDefault="00570419" w:rsidP="00320E00">
            <w:r>
              <w:t>323</w:t>
            </w:r>
          </w:p>
        </w:tc>
        <w:tc>
          <w:tcPr>
            <w:tcW w:w="960" w:type="dxa"/>
          </w:tcPr>
          <w:p w:rsidR="00AE6194" w:rsidRDefault="00570419" w:rsidP="00320E00">
            <w:r>
              <w:t>235</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Petroleum</w:t>
            </w:r>
          </w:p>
        </w:tc>
        <w:tc>
          <w:tcPr>
            <w:tcW w:w="940" w:type="dxa"/>
          </w:tcPr>
          <w:p w:rsidR="00AE6194" w:rsidRDefault="00570419" w:rsidP="00320E00">
            <w:r>
              <w:t>20 255</w:t>
            </w:r>
          </w:p>
        </w:tc>
        <w:tc>
          <w:tcPr>
            <w:tcW w:w="1040" w:type="dxa"/>
          </w:tcPr>
          <w:p w:rsidR="00AE6194" w:rsidRDefault="00570419" w:rsidP="00320E00">
            <w:r>
              <w:t>2 549 442</w:t>
            </w:r>
          </w:p>
        </w:tc>
        <w:tc>
          <w:tcPr>
            <w:tcW w:w="1040" w:type="dxa"/>
          </w:tcPr>
          <w:p w:rsidR="00AE6194" w:rsidRDefault="00570419" w:rsidP="00320E00">
            <w:r>
              <w:t>2 569 697</w:t>
            </w:r>
          </w:p>
        </w:tc>
        <w:tc>
          <w:tcPr>
            <w:tcW w:w="1040" w:type="dxa"/>
          </w:tcPr>
          <w:p w:rsidR="00AE6194" w:rsidRDefault="00570419" w:rsidP="00320E00">
            <w:r>
              <w:t>2 555 127</w:t>
            </w:r>
          </w:p>
        </w:tc>
        <w:tc>
          <w:tcPr>
            <w:tcW w:w="960" w:type="dxa"/>
          </w:tcPr>
          <w:p w:rsidR="00AE6194" w:rsidRDefault="00570419" w:rsidP="00320E00">
            <w:r>
              <w:t>14 570</w:t>
            </w:r>
          </w:p>
        </w:tc>
        <w:tc>
          <w:tcPr>
            <w:tcW w:w="960" w:type="dxa"/>
          </w:tcPr>
          <w:p w:rsidR="00AE6194" w:rsidRDefault="00570419" w:rsidP="00320E00">
            <w:r>
              <w:t>8 842</w:t>
            </w:r>
          </w:p>
        </w:tc>
      </w:tr>
      <w:tr w:rsidR="00AE6194" w:rsidTr="00317FFD">
        <w:trPr>
          <w:trHeight w:val="480"/>
        </w:trPr>
        <w:tc>
          <w:tcPr>
            <w:tcW w:w="9580" w:type="dxa"/>
            <w:gridSpan w:val="9"/>
          </w:tcPr>
          <w:p w:rsidR="00AE6194" w:rsidRDefault="00570419" w:rsidP="00320E00">
            <w:r>
              <w:rPr>
                <w:rStyle w:val="sperret0"/>
                <w:spacing w:val="20"/>
                <w:sz w:val="20"/>
                <w:szCs w:val="20"/>
              </w:rPr>
              <w:t>Energi og vannressurser</w:t>
            </w:r>
          </w:p>
        </w:tc>
      </w:tr>
      <w:tr w:rsidR="00AE6194" w:rsidTr="00317FFD">
        <w:trPr>
          <w:trHeight w:val="260"/>
        </w:trPr>
        <w:tc>
          <w:tcPr>
            <w:tcW w:w="460" w:type="dxa"/>
          </w:tcPr>
          <w:p w:rsidR="00AE6194" w:rsidRDefault="00570419" w:rsidP="00320E00">
            <w:r>
              <w:t>1820</w:t>
            </w:r>
          </w:p>
        </w:tc>
        <w:tc>
          <w:tcPr>
            <w:tcW w:w="380" w:type="dxa"/>
          </w:tcPr>
          <w:p w:rsidR="00AE6194" w:rsidRDefault="00AE6194" w:rsidP="00320E00"/>
        </w:tc>
        <w:tc>
          <w:tcPr>
            <w:tcW w:w="8740" w:type="dxa"/>
            <w:gridSpan w:val="7"/>
          </w:tcPr>
          <w:p w:rsidR="00AE6194" w:rsidRDefault="00570419" w:rsidP="00320E00">
            <w:r>
              <w:t>Norges vassdrags- og energidirektorat:</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18 848</w:t>
            </w:r>
          </w:p>
        </w:tc>
        <w:tc>
          <w:tcPr>
            <w:tcW w:w="1040" w:type="dxa"/>
          </w:tcPr>
          <w:p w:rsidR="00AE6194" w:rsidRDefault="00570419" w:rsidP="00320E00">
            <w:r>
              <w:t>552 000</w:t>
            </w:r>
          </w:p>
        </w:tc>
        <w:tc>
          <w:tcPr>
            <w:tcW w:w="1040" w:type="dxa"/>
          </w:tcPr>
          <w:p w:rsidR="00AE6194" w:rsidRDefault="00570419" w:rsidP="00320E00">
            <w:r>
              <w:t>570 848</w:t>
            </w:r>
          </w:p>
        </w:tc>
        <w:tc>
          <w:tcPr>
            <w:tcW w:w="1040" w:type="dxa"/>
          </w:tcPr>
          <w:p w:rsidR="00AE6194" w:rsidRDefault="00570419" w:rsidP="00320E00">
            <w:r>
              <w:t>555 583</w:t>
            </w:r>
          </w:p>
        </w:tc>
        <w:tc>
          <w:tcPr>
            <w:tcW w:w="960" w:type="dxa"/>
          </w:tcPr>
          <w:p w:rsidR="00AE6194" w:rsidRDefault="00570419" w:rsidP="00320E00">
            <w:r>
              <w:t>15 265</w:t>
            </w:r>
          </w:p>
        </w:tc>
        <w:tc>
          <w:tcPr>
            <w:tcW w:w="960" w:type="dxa"/>
          </w:tcPr>
          <w:p w:rsidR="00AE6194" w:rsidRDefault="00570419" w:rsidP="00320E00">
            <w:r>
              <w:t>24 557</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5 236</w:t>
            </w:r>
          </w:p>
        </w:tc>
        <w:tc>
          <w:tcPr>
            <w:tcW w:w="1040" w:type="dxa"/>
          </w:tcPr>
          <w:p w:rsidR="00AE6194" w:rsidRDefault="00570419" w:rsidP="00320E00">
            <w:r>
              <w:t>30 439</w:t>
            </w:r>
          </w:p>
        </w:tc>
        <w:tc>
          <w:tcPr>
            <w:tcW w:w="1040" w:type="dxa"/>
          </w:tcPr>
          <w:p w:rsidR="00AE6194" w:rsidRDefault="00570419" w:rsidP="00320E00">
            <w:r>
              <w:t>35 675</w:t>
            </w:r>
          </w:p>
        </w:tc>
        <w:tc>
          <w:tcPr>
            <w:tcW w:w="1040" w:type="dxa"/>
          </w:tcPr>
          <w:p w:rsidR="00AE6194" w:rsidRDefault="00570419" w:rsidP="00320E00">
            <w:r>
              <w:t>30 138</w:t>
            </w:r>
          </w:p>
        </w:tc>
        <w:tc>
          <w:tcPr>
            <w:tcW w:w="960" w:type="dxa"/>
          </w:tcPr>
          <w:p w:rsidR="00AE6194" w:rsidRDefault="00570419" w:rsidP="00320E00">
            <w:r>
              <w:t>5 537</w:t>
            </w:r>
          </w:p>
        </w:tc>
        <w:tc>
          <w:tcPr>
            <w:tcW w:w="960" w:type="dxa"/>
          </w:tcPr>
          <w:p w:rsidR="00AE6194" w:rsidRDefault="00570419" w:rsidP="00320E00">
            <w:r>
              <w:t>5 627</w:t>
            </w:r>
          </w:p>
        </w:tc>
      </w:tr>
      <w:tr w:rsidR="00AE6194" w:rsidTr="00317FFD">
        <w:trPr>
          <w:trHeight w:val="700"/>
        </w:trPr>
        <w:tc>
          <w:tcPr>
            <w:tcW w:w="460" w:type="dxa"/>
          </w:tcPr>
          <w:p w:rsidR="00AE6194" w:rsidRDefault="00AE6194" w:rsidP="00320E00"/>
        </w:tc>
        <w:tc>
          <w:tcPr>
            <w:tcW w:w="380" w:type="dxa"/>
          </w:tcPr>
          <w:p w:rsidR="00AE6194" w:rsidRDefault="00570419" w:rsidP="00320E00">
            <w:r>
              <w:t>22</w:t>
            </w:r>
          </w:p>
        </w:tc>
        <w:tc>
          <w:tcPr>
            <w:tcW w:w="2760" w:type="dxa"/>
          </w:tcPr>
          <w:p w:rsidR="00AE6194" w:rsidRDefault="00570419" w:rsidP="00320E00">
            <w:r>
              <w:t xml:space="preserve">Flom- og skredforebygging,  </w:t>
            </w:r>
            <w:r>
              <w:rPr>
                <w:rStyle w:val="kursiv"/>
              </w:rPr>
              <w:t>kan overføres, kan nyttes under postene 45, 60 og 72</w:t>
            </w:r>
            <w:r>
              <w:tab/>
            </w:r>
          </w:p>
        </w:tc>
        <w:tc>
          <w:tcPr>
            <w:tcW w:w="940" w:type="dxa"/>
          </w:tcPr>
          <w:p w:rsidR="00AE6194" w:rsidRDefault="00570419" w:rsidP="00320E00">
            <w:r>
              <w:t>81 734</w:t>
            </w:r>
          </w:p>
        </w:tc>
        <w:tc>
          <w:tcPr>
            <w:tcW w:w="1040" w:type="dxa"/>
          </w:tcPr>
          <w:p w:rsidR="00AE6194" w:rsidRDefault="00570419" w:rsidP="00320E00">
            <w:r>
              <w:t>316 454</w:t>
            </w:r>
          </w:p>
        </w:tc>
        <w:tc>
          <w:tcPr>
            <w:tcW w:w="1040" w:type="dxa"/>
          </w:tcPr>
          <w:p w:rsidR="00AE6194" w:rsidRDefault="00570419" w:rsidP="00320E00">
            <w:r>
              <w:t>398 188</w:t>
            </w:r>
          </w:p>
        </w:tc>
        <w:tc>
          <w:tcPr>
            <w:tcW w:w="1040" w:type="dxa"/>
          </w:tcPr>
          <w:p w:rsidR="00AE6194" w:rsidRDefault="00570419" w:rsidP="00320E00">
            <w:r>
              <w:t>349 429</w:t>
            </w:r>
          </w:p>
        </w:tc>
        <w:tc>
          <w:tcPr>
            <w:tcW w:w="960" w:type="dxa"/>
          </w:tcPr>
          <w:p w:rsidR="00AE6194" w:rsidRDefault="00570419" w:rsidP="00320E00">
            <w:r>
              <w:t>48 759</w:t>
            </w:r>
          </w:p>
        </w:tc>
        <w:tc>
          <w:tcPr>
            <w:tcW w:w="960" w:type="dxa"/>
          </w:tcPr>
          <w:p w:rsidR="00AE6194" w:rsidRDefault="00570419" w:rsidP="00320E00">
            <w:r>
              <w:t>48 759</w:t>
            </w:r>
          </w:p>
        </w:tc>
      </w:tr>
      <w:tr w:rsidR="00AE6194" w:rsidTr="00317FFD">
        <w:trPr>
          <w:trHeight w:val="480"/>
        </w:trPr>
        <w:tc>
          <w:tcPr>
            <w:tcW w:w="460" w:type="dxa"/>
          </w:tcPr>
          <w:p w:rsidR="00AE6194" w:rsidRDefault="00AE6194" w:rsidP="00320E00"/>
        </w:tc>
        <w:tc>
          <w:tcPr>
            <w:tcW w:w="380" w:type="dxa"/>
          </w:tcPr>
          <w:p w:rsidR="00AE6194" w:rsidRDefault="00570419" w:rsidP="00320E00">
            <w:r>
              <w:t>23</w:t>
            </w:r>
          </w:p>
        </w:tc>
        <w:tc>
          <w:tcPr>
            <w:tcW w:w="2760" w:type="dxa"/>
          </w:tcPr>
          <w:p w:rsidR="00AE6194" w:rsidRDefault="00570419" w:rsidP="00320E00">
            <w:r>
              <w:t xml:space="preserve">Oppdrags- og samarbeidsvirksomhet, </w:t>
            </w:r>
            <w:r>
              <w:rPr>
                <w:rStyle w:val="kursiv"/>
              </w:rPr>
              <w:t>kan overføres</w:t>
            </w:r>
            <w:r>
              <w:tab/>
            </w:r>
          </w:p>
        </w:tc>
        <w:tc>
          <w:tcPr>
            <w:tcW w:w="940" w:type="dxa"/>
          </w:tcPr>
          <w:p w:rsidR="00AE6194" w:rsidRDefault="00570419" w:rsidP="00320E00">
            <w:r>
              <w:t>13 523</w:t>
            </w:r>
          </w:p>
        </w:tc>
        <w:tc>
          <w:tcPr>
            <w:tcW w:w="1040" w:type="dxa"/>
          </w:tcPr>
          <w:p w:rsidR="00AE6194" w:rsidRDefault="00570419" w:rsidP="00320E00">
            <w:r>
              <w:t>81 820</w:t>
            </w:r>
          </w:p>
        </w:tc>
        <w:tc>
          <w:tcPr>
            <w:tcW w:w="1040" w:type="dxa"/>
          </w:tcPr>
          <w:p w:rsidR="00AE6194" w:rsidRDefault="00570419" w:rsidP="00320E00">
            <w:r>
              <w:t>95 343</w:t>
            </w:r>
          </w:p>
        </w:tc>
        <w:tc>
          <w:tcPr>
            <w:tcW w:w="1040" w:type="dxa"/>
          </w:tcPr>
          <w:p w:rsidR="00AE6194" w:rsidRDefault="00570419" w:rsidP="00320E00">
            <w:r>
              <w:t>77 663</w:t>
            </w:r>
          </w:p>
        </w:tc>
        <w:tc>
          <w:tcPr>
            <w:tcW w:w="960" w:type="dxa"/>
          </w:tcPr>
          <w:p w:rsidR="00AE6194" w:rsidRDefault="00570419" w:rsidP="00320E00">
            <w:r>
              <w:t>17 680</w:t>
            </w:r>
          </w:p>
        </w:tc>
        <w:tc>
          <w:tcPr>
            <w:tcW w:w="960" w:type="dxa"/>
          </w:tcPr>
          <w:p w:rsidR="00AE6194" w:rsidRDefault="00570419" w:rsidP="00320E00">
            <w:r>
              <w:t>14 611</w:t>
            </w:r>
          </w:p>
        </w:tc>
      </w:tr>
      <w:tr w:rsidR="00AE6194" w:rsidTr="00317FFD">
        <w:trPr>
          <w:trHeight w:val="480"/>
        </w:trPr>
        <w:tc>
          <w:tcPr>
            <w:tcW w:w="460" w:type="dxa"/>
          </w:tcPr>
          <w:p w:rsidR="00AE6194" w:rsidRDefault="00AE6194" w:rsidP="00320E00"/>
        </w:tc>
        <w:tc>
          <w:tcPr>
            <w:tcW w:w="380" w:type="dxa"/>
          </w:tcPr>
          <w:p w:rsidR="00AE6194" w:rsidRDefault="00570419" w:rsidP="00320E00">
            <w:r>
              <w:t>26</w:t>
            </w:r>
          </w:p>
        </w:tc>
        <w:tc>
          <w:tcPr>
            <w:tcW w:w="2760" w:type="dxa"/>
          </w:tcPr>
          <w:p w:rsidR="00AE6194" w:rsidRDefault="00570419" w:rsidP="00320E00">
            <w:r>
              <w:t>Driftsutgifter, reguleringsmyndighet for energi</w:t>
            </w:r>
            <w:r>
              <w:tab/>
            </w:r>
          </w:p>
        </w:tc>
        <w:tc>
          <w:tcPr>
            <w:tcW w:w="940" w:type="dxa"/>
          </w:tcPr>
          <w:p w:rsidR="00AE6194" w:rsidRDefault="00570419" w:rsidP="00320E00">
            <w:r>
              <w:t>2 000</w:t>
            </w:r>
          </w:p>
        </w:tc>
        <w:tc>
          <w:tcPr>
            <w:tcW w:w="1040" w:type="dxa"/>
          </w:tcPr>
          <w:p w:rsidR="00AE6194" w:rsidRDefault="00570419" w:rsidP="00320E00">
            <w:r>
              <w:t>56 200</w:t>
            </w:r>
          </w:p>
        </w:tc>
        <w:tc>
          <w:tcPr>
            <w:tcW w:w="1040" w:type="dxa"/>
          </w:tcPr>
          <w:p w:rsidR="00AE6194" w:rsidRDefault="00570419" w:rsidP="00320E00">
            <w:r>
              <w:t>58 200</w:t>
            </w:r>
          </w:p>
        </w:tc>
        <w:tc>
          <w:tcPr>
            <w:tcW w:w="1040" w:type="dxa"/>
          </w:tcPr>
          <w:p w:rsidR="00AE6194" w:rsidRDefault="00570419" w:rsidP="00320E00">
            <w:r>
              <w:t>57 985</w:t>
            </w:r>
          </w:p>
        </w:tc>
        <w:tc>
          <w:tcPr>
            <w:tcW w:w="960" w:type="dxa"/>
          </w:tcPr>
          <w:p w:rsidR="00AE6194" w:rsidRDefault="00570419" w:rsidP="00320E00">
            <w:r>
              <w:t>215</w:t>
            </w:r>
          </w:p>
        </w:tc>
        <w:tc>
          <w:tcPr>
            <w:tcW w:w="960" w:type="dxa"/>
          </w:tcPr>
          <w:p w:rsidR="00AE6194" w:rsidRDefault="00570419" w:rsidP="00320E00">
            <w:r>
              <w:t>289</w:t>
            </w:r>
          </w:p>
        </w:tc>
      </w:tr>
      <w:tr w:rsidR="00AE6194" w:rsidTr="00317FFD">
        <w:trPr>
          <w:trHeight w:val="70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 kan nyttes under post 22</w:t>
            </w:r>
            <w:r>
              <w:tab/>
            </w:r>
          </w:p>
        </w:tc>
        <w:tc>
          <w:tcPr>
            <w:tcW w:w="940" w:type="dxa"/>
          </w:tcPr>
          <w:p w:rsidR="00AE6194" w:rsidRDefault="00570419" w:rsidP="00320E00">
            <w:r>
              <w:t>2 655</w:t>
            </w:r>
          </w:p>
        </w:tc>
        <w:tc>
          <w:tcPr>
            <w:tcW w:w="1040" w:type="dxa"/>
          </w:tcPr>
          <w:p w:rsidR="00AE6194" w:rsidRDefault="00570419" w:rsidP="00320E00">
            <w:r>
              <w:t>17 000</w:t>
            </w:r>
          </w:p>
        </w:tc>
        <w:tc>
          <w:tcPr>
            <w:tcW w:w="1040" w:type="dxa"/>
          </w:tcPr>
          <w:p w:rsidR="00AE6194" w:rsidRDefault="00570419" w:rsidP="00320E00">
            <w:r>
              <w:t>19 655</w:t>
            </w:r>
          </w:p>
        </w:tc>
        <w:tc>
          <w:tcPr>
            <w:tcW w:w="1040" w:type="dxa"/>
          </w:tcPr>
          <w:p w:rsidR="00AE6194" w:rsidRDefault="00570419" w:rsidP="00320E00">
            <w:r>
              <w:t>15 816</w:t>
            </w:r>
          </w:p>
        </w:tc>
        <w:tc>
          <w:tcPr>
            <w:tcW w:w="960" w:type="dxa"/>
          </w:tcPr>
          <w:p w:rsidR="00AE6194" w:rsidRDefault="00570419" w:rsidP="00320E00">
            <w:r>
              <w:t>3 839</w:t>
            </w:r>
          </w:p>
        </w:tc>
        <w:tc>
          <w:tcPr>
            <w:tcW w:w="960" w:type="dxa"/>
          </w:tcPr>
          <w:p w:rsidR="00AE6194" w:rsidRDefault="00570419" w:rsidP="00320E00">
            <w:r>
              <w:t>3 839</w:t>
            </w:r>
          </w:p>
        </w:tc>
      </w:tr>
      <w:tr w:rsidR="00AE6194" w:rsidTr="00317FFD">
        <w:trPr>
          <w:trHeight w:val="700"/>
        </w:trPr>
        <w:tc>
          <w:tcPr>
            <w:tcW w:w="460" w:type="dxa"/>
          </w:tcPr>
          <w:p w:rsidR="00AE6194" w:rsidRDefault="00AE6194" w:rsidP="00320E00"/>
        </w:tc>
        <w:tc>
          <w:tcPr>
            <w:tcW w:w="380" w:type="dxa"/>
          </w:tcPr>
          <w:p w:rsidR="00AE6194" w:rsidRDefault="00570419" w:rsidP="00320E00">
            <w:r>
              <w:t>60</w:t>
            </w:r>
          </w:p>
        </w:tc>
        <w:tc>
          <w:tcPr>
            <w:tcW w:w="2760" w:type="dxa"/>
          </w:tcPr>
          <w:p w:rsidR="00AE6194" w:rsidRDefault="00570419" w:rsidP="00320E00">
            <w:r>
              <w:t xml:space="preserve">Tilskudd til flom- og skredforebygging, </w:t>
            </w:r>
            <w:r>
              <w:rPr>
                <w:rStyle w:val="kursiv"/>
              </w:rPr>
              <w:t>kan overføres, kan nyttes under postene 22 og 72</w:t>
            </w:r>
            <w:r>
              <w:tab/>
            </w:r>
          </w:p>
        </w:tc>
        <w:tc>
          <w:tcPr>
            <w:tcW w:w="940" w:type="dxa"/>
          </w:tcPr>
          <w:p w:rsidR="00AE6194" w:rsidRDefault="00570419" w:rsidP="00320E00">
            <w:r>
              <w:t>61 550</w:t>
            </w:r>
          </w:p>
        </w:tc>
        <w:tc>
          <w:tcPr>
            <w:tcW w:w="1040" w:type="dxa"/>
          </w:tcPr>
          <w:p w:rsidR="00AE6194" w:rsidRDefault="00570419" w:rsidP="00320E00">
            <w:r>
              <w:t>67 000</w:t>
            </w:r>
          </w:p>
        </w:tc>
        <w:tc>
          <w:tcPr>
            <w:tcW w:w="1040" w:type="dxa"/>
          </w:tcPr>
          <w:p w:rsidR="00AE6194" w:rsidRDefault="00570419" w:rsidP="00320E00">
            <w:r>
              <w:t>128 550</w:t>
            </w:r>
          </w:p>
        </w:tc>
        <w:tc>
          <w:tcPr>
            <w:tcW w:w="1040" w:type="dxa"/>
          </w:tcPr>
          <w:p w:rsidR="00AE6194" w:rsidRDefault="00570419" w:rsidP="00320E00">
            <w:r>
              <w:t>85 106</w:t>
            </w:r>
          </w:p>
        </w:tc>
        <w:tc>
          <w:tcPr>
            <w:tcW w:w="960" w:type="dxa"/>
          </w:tcPr>
          <w:p w:rsidR="00AE6194" w:rsidRDefault="00570419" w:rsidP="00320E00">
            <w:r>
              <w:t>43 444</w:t>
            </w:r>
          </w:p>
        </w:tc>
        <w:tc>
          <w:tcPr>
            <w:tcW w:w="960" w:type="dxa"/>
          </w:tcPr>
          <w:p w:rsidR="00AE6194" w:rsidRDefault="00570419" w:rsidP="00320E00">
            <w:r>
              <w:t>43 444</w:t>
            </w:r>
          </w:p>
        </w:tc>
      </w:tr>
      <w:tr w:rsidR="00AE6194" w:rsidTr="00317FFD">
        <w:trPr>
          <w:trHeight w:val="70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Tilskudd til flom- og skredforebygging, </w:t>
            </w:r>
            <w:r>
              <w:rPr>
                <w:rStyle w:val="kursiv"/>
              </w:rPr>
              <w:t>kan overføres, kan nyttes under postene 22 og 60</w:t>
            </w:r>
            <w:r>
              <w:tab/>
            </w:r>
          </w:p>
        </w:tc>
        <w:tc>
          <w:tcPr>
            <w:tcW w:w="940" w:type="dxa"/>
          </w:tcPr>
          <w:p w:rsidR="00AE6194" w:rsidRDefault="00570419" w:rsidP="00320E00">
            <w:r>
              <w:t>131</w:t>
            </w:r>
          </w:p>
        </w:tc>
        <w:tc>
          <w:tcPr>
            <w:tcW w:w="1040" w:type="dxa"/>
          </w:tcPr>
          <w:p w:rsidR="00AE6194" w:rsidRDefault="00570419" w:rsidP="00320E00">
            <w:r>
              <w:t>5 000</w:t>
            </w:r>
          </w:p>
        </w:tc>
        <w:tc>
          <w:tcPr>
            <w:tcW w:w="1040" w:type="dxa"/>
          </w:tcPr>
          <w:p w:rsidR="00AE6194" w:rsidRDefault="00570419" w:rsidP="00320E00">
            <w:r>
              <w:t>5 131</w:t>
            </w:r>
          </w:p>
        </w:tc>
        <w:tc>
          <w:tcPr>
            <w:tcW w:w="1040" w:type="dxa"/>
          </w:tcPr>
          <w:p w:rsidR="00AE6194" w:rsidRDefault="00570419" w:rsidP="00320E00">
            <w:r>
              <w:t>3 988</w:t>
            </w:r>
          </w:p>
        </w:tc>
        <w:tc>
          <w:tcPr>
            <w:tcW w:w="960" w:type="dxa"/>
          </w:tcPr>
          <w:p w:rsidR="00AE6194" w:rsidRDefault="00570419" w:rsidP="00320E00">
            <w:r>
              <w:t>1 143</w:t>
            </w:r>
          </w:p>
        </w:tc>
        <w:tc>
          <w:tcPr>
            <w:tcW w:w="960" w:type="dxa"/>
          </w:tcPr>
          <w:p w:rsidR="00AE6194" w:rsidRDefault="00570419" w:rsidP="00320E00">
            <w:r>
              <w:t>1 143</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Tilskudd til museums- og kulturminnetiltak,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14 600</w:t>
            </w:r>
          </w:p>
        </w:tc>
        <w:tc>
          <w:tcPr>
            <w:tcW w:w="1040" w:type="dxa"/>
          </w:tcPr>
          <w:p w:rsidR="00AE6194" w:rsidRDefault="00570419" w:rsidP="00320E00">
            <w:r>
              <w:t>14 600</w:t>
            </w:r>
          </w:p>
        </w:tc>
        <w:tc>
          <w:tcPr>
            <w:tcW w:w="1040" w:type="dxa"/>
          </w:tcPr>
          <w:p w:rsidR="00AE6194" w:rsidRDefault="00570419" w:rsidP="00320E00">
            <w:r>
              <w:t>14 600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1820</w:t>
            </w:r>
          </w:p>
        </w:tc>
        <w:tc>
          <w:tcPr>
            <w:tcW w:w="940" w:type="dxa"/>
          </w:tcPr>
          <w:p w:rsidR="00AE6194" w:rsidRDefault="00570419" w:rsidP="00320E00">
            <w:r>
              <w:t>185 677</w:t>
            </w:r>
          </w:p>
        </w:tc>
        <w:tc>
          <w:tcPr>
            <w:tcW w:w="1040" w:type="dxa"/>
          </w:tcPr>
          <w:p w:rsidR="00AE6194" w:rsidRDefault="00570419" w:rsidP="00320E00">
            <w:r>
              <w:t>1 140 513</w:t>
            </w:r>
          </w:p>
        </w:tc>
        <w:tc>
          <w:tcPr>
            <w:tcW w:w="1040" w:type="dxa"/>
          </w:tcPr>
          <w:p w:rsidR="00AE6194" w:rsidRDefault="00570419" w:rsidP="00320E00">
            <w:r>
              <w:t>1 326 190</w:t>
            </w:r>
          </w:p>
        </w:tc>
        <w:tc>
          <w:tcPr>
            <w:tcW w:w="1040" w:type="dxa"/>
          </w:tcPr>
          <w:p w:rsidR="00AE6194" w:rsidRDefault="00570419" w:rsidP="00320E00">
            <w:r>
              <w:t>1 190 309</w:t>
            </w:r>
          </w:p>
        </w:tc>
        <w:tc>
          <w:tcPr>
            <w:tcW w:w="960" w:type="dxa"/>
          </w:tcPr>
          <w:p w:rsidR="00AE6194" w:rsidRDefault="00570419" w:rsidP="00320E00">
            <w:r>
              <w:t>135 881</w:t>
            </w:r>
          </w:p>
        </w:tc>
        <w:tc>
          <w:tcPr>
            <w:tcW w:w="960" w:type="dxa"/>
          </w:tcPr>
          <w:p w:rsidR="00AE6194" w:rsidRDefault="00570419" w:rsidP="00320E00">
            <w:r>
              <w:t>142 269</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Energi og vannressurser</w:t>
            </w:r>
          </w:p>
        </w:tc>
        <w:tc>
          <w:tcPr>
            <w:tcW w:w="940" w:type="dxa"/>
          </w:tcPr>
          <w:p w:rsidR="00AE6194" w:rsidRDefault="00570419" w:rsidP="00320E00">
            <w:r>
              <w:t>185 677</w:t>
            </w:r>
          </w:p>
        </w:tc>
        <w:tc>
          <w:tcPr>
            <w:tcW w:w="1040" w:type="dxa"/>
          </w:tcPr>
          <w:p w:rsidR="00AE6194" w:rsidRDefault="00570419" w:rsidP="00320E00">
            <w:r>
              <w:t>1 140 513</w:t>
            </w:r>
          </w:p>
        </w:tc>
        <w:tc>
          <w:tcPr>
            <w:tcW w:w="1040" w:type="dxa"/>
          </w:tcPr>
          <w:p w:rsidR="00AE6194" w:rsidRDefault="00570419" w:rsidP="00320E00">
            <w:r>
              <w:t>1 326 190</w:t>
            </w:r>
          </w:p>
        </w:tc>
        <w:tc>
          <w:tcPr>
            <w:tcW w:w="1040" w:type="dxa"/>
          </w:tcPr>
          <w:p w:rsidR="00AE6194" w:rsidRDefault="00570419" w:rsidP="00320E00">
            <w:r>
              <w:t>1 190 309</w:t>
            </w:r>
          </w:p>
        </w:tc>
        <w:tc>
          <w:tcPr>
            <w:tcW w:w="960" w:type="dxa"/>
          </w:tcPr>
          <w:p w:rsidR="00AE6194" w:rsidRDefault="00570419" w:rsidP="00320E00">
            <w:r>
              <w:t>135 881</w:t>
            </w:r>
          </w:p>
        </w:tc>
        <w:tc>
          <w:tcPr>
            <w:tcW w:w="960" w:type="dxa"/>
          </w:tcPr>
          <w:p w:rsidR="00AE6194" w:rsidRDefault="00570419" w:rsidP="00320E00">
            <w:r>
              <w:t>142 269</w:t>
            </w:r>
          </w:p>
        </w:tc>
      </w:tr>
      <w:tr w:rsidR="00AE6194" w:rsidTr="00317FFD">
        <w:trPr>
          <w:trHeight w:val="380"/>
        </w:trPr>
        <w:tc>
          <w:tcPr>
            <w:tcW w:w="9580" w:type="dxa"/>
            <w:gridSpan w:val="9"/>
          </w:tcPr>
          <w:p w:rsidR="00AE6194" w:rsidRDefault="00570419" w:rsidP="00320E00">
            <w:r>
              <w:rPr>
                <w:rStyle w:val="sperret0"/>
                <w:spacing w:val="20"/>
                <w:sz w:val="20"/>
                <w:szCs w:val="20"/>
              </w:rPr>
              <w:t>Forskning og næringsutvikling</w:t>
            </w:r>
          </w:p>
        </w:tc>
      </w:tr>
      <w:tr w:rsidR="00AE6194" w:rsidTr="00317FFD">
        <w:trPr>
          <w:trHeight w:val="260"/>
        </w:trPr>
        <w:tc>
          <w:tcPr>
            <w:tcW w:w="460" w:type="dxa"/>
          </w:tcPr>
          <w:p w:rsidR="00AE6194" w:rsidRDefault="00570419" w:rsidP="00320E00">
            <w:r>
              <w:t>1830</w:t>
            </w:r>
          </w:p>
        </w:tc>
        <w:tc>
          <w:tcPr>
            <w:tcW w:w="380" w:type="dxa"/>
          </w:tcPr>
          <w:p w:rsidR="00AE6194" w:rsidRDefault="00AE6194" w:rsidP="00320E00"/>
        </w:tc>
        <w:tc>
          <w:tcPr>
            <w:tcW w:w="8740" w:type="dxa"/>
            <w:gridSpan w:val="7"/>
          </w:tcPr>
          <w:p w:rsidR="00AE6194" w:rsidRDefault="00570419" w:rsidP="00320E00">
            <w:r>
              <w:t>Forskning og næringsutvikling:</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Overføring til Norges forskningsråd</w:t>
            </w:r>
            <w:r>
              <w:tab/>
            </w:r>
          </w:p>
        </w:tc>
        <w:tc>
          <w:tcPr>
            <w:tcW w:w="940" w:type="dxa"/>
          </w:tcPr>
          <w:p w:rsidR="00AE6194" w:rsidRDefault="00570419" w:rsidP="00320E00">
            <w:r>
              <w:t>0</w:t>
            </w:r>
          </w:p>
        </w:tc>
        <w:tc>
          <w:tcPr>
            <w:tcW w:w="1040" w:type="dxa"/>
          </w:tcPr>
          <w:p w:rsidR="00AE6194" w:rsidRDefault="00570419" w:rsidP="00320E00">
            <w:r>
              <w:t>769 913</w:t>
            </w:r>
          </w:p>
        </w:tc>
        <w:tc>
          <w:tcPr>
            <w:tcW w:w="1040" w:type="dxa"/>
          </w:tcPr>
          <w:p w:rsidR="00AE6194" w:rsidRDefault="00570419" w:rsidP="00320E00">
            <w:r>
              <w:t>769 913</w:t>
            </w:r>
          </w:p>
        </w:tc>
        <w:tc>
          <w:tcPr>
            <w:tcW w:w="1040" w:type="dxa"/>
          </w:tcPr>
          <w:p w:rsidR="00AE6194" w:rsidRDefault="00570419" w:rsidP="00320E00">
            <w:r>
              <w:t>769 913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 til Nordisk Energiforskning</w:t>
            </w:r>
            <w:r>
              <w:tab/>
            </w:r>
          </w:p>
        </w:tc>
        <w:tc>
          <w:tcPr>
            <w:tcW w:w="940" w:type="dxa"/>
          </w:tcPr>
          <w:p w:rsidR="00AE6194" w:rsidRDefault="00570419" w:rsidP="00320E00">
            <w:r>
              <w:t>0</w:t>
            </w:r>
          </w:p>
        </w:tc>
        <w:tc>
          <w:tcPr>
            <w:tcW w:w="1040" w:type="dxa"/>
          </w:tcPr>
          <w:p w:rsidR="00AE6194" w:rsidRDefault="00570419" w:rsidP="00320E00">
            <w:r>
              <w:t>10 300</w:t>
            </w:r>
          </w:p>
        </w:tc>
        <w:tc>
          <w:tcPr>
            <w:tcW w:w="1040" w:type="dxa"/>
          </w:tcPr>
          <w:p w:rsidR="00AE6194" w:rsidRDefault="00570419" w:rsidP="00320E00">
            <w:r>
              <w:t>10 300</w:t>
            </w:r>
          </w:p>
        </w:tc>
        <w:tc>
          <w:tcPr>
            <w:tcW w:w="1040" w:type="dxa"/>
          </w:tcPr>
          <w:p w:rsidR="00AE6194" w:rsidRDefault="00570419" w:rsidP="00320E00">
            <w:r>
              <w:t>10 315</w:t>
            </w:r>
          </w:p>
        </w:tc>
        <w:tc>
          <w:tcPr>
            <w:tcW w:w="960" w:type="dxa"/>
          </w:tcPr>
          <w:p w:rsidR="00AE6194" w:rsidRDefault="00570419" w:rsidP="00320E00">
            <w:r>
              <w:t>-15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Tilskudd til Norwegian Energy Partners</w:t>
            </w:r>
            <w:r>
              <w:tab/>
            </w:r>
          </w:p>
        </w:tc>
        <w:tc>
          <w:tcPr>
            <w:tcW w:w="940" w:type="dxa"/>
          </w:tcPr>
          <w:p w:rsidR="00AE6194" w:rsidRDefault="00570419" w:rsidP="00320E00">
            <w:r>
              <w:t>0</w:t>
            </w:r>
          </w:p>
        </w:tc>
        <w:tc>
          <w:tcPr>
            <w:tcW w:w="1040" w:type="dxa"/>
          </w:tcPr>
          <w:p w:rsidR="00AE6194" w:rsidRDefault="00570419" w:rsidP="00320E00">
            <w:r>
              <w:t>34 000</w:t>
            </w:r>
          </w:p>
        </w:tc>
        <w:tc>
          <w:tcPr>
            <w:tcW w:w="1040" w:type="dxa"/>
          </w:tcPr>
          <w:p w:rsidR="00AE6194" w:rsidRDefault="00570419" w:rsidP="00320E00">
            <w:r>
              <w:t>34 000</w:t>
            </w:r>
          </w:p>
        </w:tc>
        <w:tc>
          <w:tcPr>
            <w:tcW w:w="1040" w:type="dxa"/>
          </w:tcPr>
          <w:p w:rsidR="00AE6194" w:rsidRDefault="00570419" w:rsidP="00320E00">
            <w:r>
              <w:t>34 000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1830</w:t>
            </w:r>
          </w:p>
        </w:tc>
        <w:tc>
          <w:tcPr>
            <w:tcW w:w="940" w:type="dxa"/>
          </w:tcPr>
          <w:p w:rsidR="00AE6194" w:rsidRDefault="00570419" w:rsidP="00320E00">
            <w:r>
              <w:t>0</w:t>
            </w:r>
          </w:p>
        </w:tc>
        <w:tc>
          <w:tcPr>
            <w:tcW w:w="1040" w:type="dxa"/>
          </w:tcPr>
          <w:p w:rsidR="00AE6194" w:rsidRDefault="00570419" w:rsidP="00320E00">
            <w:r>
              <w:t>814 213</w:t>
            </w:r>
          </w:p>
        </w:tc>
        <w:tc>
          <w:tcPr>
            <w:tcW w:w="1040" w:type="dxa"/>
          </w:tcPr>
          <w:p w:rsidR="00AE6194" w:rsidRDefault="00570419" w:rsidP="00320E00">
            <w:r>
              <w:t>814 213</w:t>
            </w:r>
          </w:p>
        </w:tc>
        <w:tc>
          <w:tcPr>
            <w:tcW w:w="1040" w:type="dxa"/>
          </w:tcPr>
          <w:p w:rsidR="00AE6194" w:rsidRDefault="00570419" w:rsidP="00320E00">
            <w:r>
              <w:t>814 228</w:t>
            </w:r>
          </w:p>
        </w:tc>
        <w:tc>
          <w:tcPr>
            <w:tcW w:w="960" w:type="dxa"/>
          </w:tcPr>
          <w:p w:rsidR="00AE6194" w:rsidRDefault="00570419" w:rsidP="00320E00">
            <w:r>
              <w:t>-15</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Forskning og næringsutvikling</w:t>
            </w:r>
          </w:p>
        </w:tc>
        <w:tc>
          <w:tcPr>
            <w:tcW w:w="940" w:type="dxa"/>
          </w:tcPr>
          <w:p w:rsidR="00AE6194" w:rsidRDefault="00570419" w:rsidP="00320E00">
            <w:r>
              <w:t>0</w:t>
            </w:r>
          </w:p>
        </w:tc>
        <w:tc>
          <w:tcPr>
            <w:tcW w:w="1040" w:type="dxa"/>
          </w:tcPr>
          <w:p w:rsidR="00AE6194" w:rsidRDefault="00570419" w:rsidP="00320E00">
            <w:r>
              <w:t>814 213</w:t>
            </w:r>
          </w:p>
        </w:tc>
        <w:tc>
          <w:tcPr>
            <w:tcW w:w="1040" w:type="dxa"/>
          </w:tcPr>
          <w:p w:rsidR="00AE6194" w:rsidRDefault="00570419" w:rsidP="00320E00">
            <w:r>
              <w:t>814 213</w:t>
            </w:r>
          </w:p>
        </w:tc>
        <w:tc>
          <w:tcPr>
            <w:tcW w:w="1040" w:type="dxa"/>
          </w:tcPr>
          <w:p w:rsidR="00AE6194" w:rsidRDefault="00570419" w:rsidP="00320E00">
            <w:r>
              <w:t>814 228</w:t>
            </w:r>
          </w:p>
        </w:tc>
        <w:tc>
          <w:tcPr>
            <w:tcW w:w="960" w:type="dxa"/>
          </w:tcPr>
          <w:p w:rsidR="00AE6194" w:rsidRDefault="00570419" w:rsidP="00320E00">
            <w:r>
              <w:t>-15</w:t>
            </w:r>
          </w:p>
        </w:tc>
        <w:tc>
          <w:tcPr>
            <w:tcW w:w="960" w:type="dxa"/>
          </w:tcPr>
          <w:p w:rsidR="00AE6194" w:rsidRDefault="00570419" w:rsidP="00320E00">
            <w:r>
              <w:t>0</w:t>
            </w:r>
          </w:p>
        </w:tc>
      </w:tr>
      <w:tr w:rsidR="00AE6194" w:rsidTr="00317FFD">
        <w:trPr>
          <w:trHeight w:val="480"/>
        </w:trPr>
        <w:tc>
          <w:tcPr>
            <w:tcW w:w="9580" w:type="dxa"/>
            <w:gridSpan w:val="9"/>
          </w:tcPr>
          <w:p w:rsidR="00AE6194" w:rsidRDefault="00570419" w:rsidP="00320E00">
            <w:r>
              <w:rPr>
                <w:rStyle w:val="sperret0"/>
                <w:spacing w:val="20"/>
                <w:sz w:val="20"/>
                <w:szCs w:val="20"/>
              </w:rPr>
              <w:t>CO</w:t>
            </w:r>
            <w:r>
              <w:rPr>
                <w:rStyle w:val="skrift-senket"/>
                <w:spacing w:val="20"/>
              </w:rPr>
              <w:t>2</w:t>
            </w:r>
            <w:r>
              <w:rPr>
                <w:rStyle w:val="sperret0"/>
                <w:spacing w:val="20"/>
                <w:sz w:val="20"/>
                <w:szCs w:val="20"/>
              </w:rPr>
              <w:t>-håndtering</w:t>
            </w:r>
          </w:p>
        </w:tc>
      </w:tr>
      <w:tr w:rsidR="00AE6194" w:rsidTr="00317FFD">
        <w:trPr>
          <w:trHeight w:val="260"/>
        </w:trPr>
        <w:tc>
          <w:tcPr>
            <w:tcW w:w="460" w:type="dxa"/>
          </w:tcPr>
          <w:p w:rsidR="00AE6194" w:rsidRDefault="00570419" w:rsidP="00320E00">
            <w:r>
              <w:t>1840</w:t>
            </w:r>
          </w:p>
        </w:tc>
        <w:tc>
          <w:tcPr>
            <w:tcW w:w="380" w:type="dxa"/>
          </w:tcPr>
          <w:p w:rsidR="00AE6194" w:rsidRDefault="00AE6194" w:rsidP="00320E00"/>
        </w:tc>
        <w:tc>
          <w:tcPr>
            <w:tcW w:w="8740" w:type="dxa"/>
            <w:gridSpan w:val="7"/>
          </w:tcPr>
          <w:p w:rsidR="00AE6194" w:rsidRDefault="00570419" w:rsidP="00320E00">
            <w:r>
              <w:t>CO</w:t>
            </w:r>
            <w:r>
              <w:rPr>
                <w:rStyle w:val="skrift-senket"/>
              </w:rPr>
              <w:t>2</w:t>
            </w:r>
            <w:r>
              <w:t>-håndtering:</w:t>
            </w:r>
          </w:p>
        </w:tc>
      </w:tr>
      <w:tr w:rsidR="00AE6194" w:rsidTr="00317FFD">
        <w:trPr>
          <w:trHeight w:val="70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 kan nyttes under postene 70 og 72</w:t>
            </w:r>
            <w:r>
              <w:tab/>
            </w:r>
          </w:p>
        </w:tc>
        <w:tc>
          <w:tcPr>
            <w:tcW w:w="940" w:type="dxa"/>
          </w:tcPr>
          <w:p w:rsidR="00AE6194" w:rsidRDefault="00570419" w:rsidP="00320E00">
            <w:r>
              <w:t>8 358</w:t>
            </w:r>
          </w:p>
        </w:tc>
        <w:tc>
          <w:tcPr>
            <w:tcW w:w="1040" w:type="dxa"/>
          </w:tcPr>
          <w:p w:rsidR="00AE6194" w:rsidRDefault="00570419" w:rsidP="00320E00">
            <w:r>
              <w:t>4 491</w:t>
            </w:r>
          </w:p>
        </w:tc>
        <w:tc>
          <w:tcPr>
            <w:tcW w:w="1040" w:type="dxa"/>
          </w:tcPr>
          <w:p w:rsidR="00AE6194" w:rsidRDefault="00570419" w:rsidP="00320E00">
            <w:r>
              <w:t>12 849</w:t>
            </w:r>
          </w:p>
        </w:tc>
        <w:tc>
          <w:tcPr>
            <w:tcW w:w="1040" w:type="dxa"/>
          </w:tcPr>
          <w:p w:rsidR="00AE6194" w:rsidRDefault="00570419" w:rsidP="00320E00">
            <w:r>
              <w:t>5 264</w:t>
            </w:r>
          </w:p>
        </w:tc>
        <w:tc>
          <w:tcPr>
            <w:tcW w:w="960" w:type="dxa"/>
          </w:tcPr>
          <w:p w:rsidR="00AE6194" w:rsidRDefault="00570419" w:rsidP="00320E00">
            <w:r>
              <w:t>7 585</w:t>
            </w:r>
          </w:p>
        </w:tc>
        <w:tc>
          <w:tcPr>
            <w:tcW w:w="960" w:type="dxa"/>
          </w:tcPr>
          <w:p w:rsidR="00AE6194" w:rsidRDefault="00570419" w:rsidP="00320E00">
            <w:r>
              <w:t>7 585</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Forskning, utvikling og demonstrasjon av CO</w:t>
            </w:r>
            <w:r>
              <w:rPr>
                <w:rStyle w:val="skrift-senket"/>
              </w:rPr>
              <w:t>2</w:t>
            </w:r>
            <w:r>
              <w:t>-håndtering</w:t>
            </w:r>
            <w:r>
              <w:tab/>
            </w:r>
          </w:p>
        </w:tc>
        <w:tc>
          <w:tcPr>
            <w:tcW w:w="940" w:type="dxa"/>
          </w:tcPr>
          <w:p w:rsidR="00AE6194" w:rsidRDefault="00570419" w:rsidP="00320E00">
            <w:r>
              <w:t>0</w:t>
            </w:r>
          </w:p>
        </w:tc>
        <w:tc>
          <w:tcPr>
            <w:tcW w:w="1040" w:type="dxa"/>
          </w:tcPr>
          <w:p w:rsidR="00AE6194" w:rsidRDefault="00570419" w:rsidP="00320E00">
            <w:r>
              <w:t>182 101</w:t>
            </w:r>
          </w:p>
        </w:tc>
        <w:tc>
          <w:tcPr>
            <w:tcW w:w="1040" w:type="dxa"/>
          </w:tcPr>
          <w:p w:rsidR="00AE6194" w:rsidRDefault="00570419" w:rsidP="00320E00">
            <w:r>
              <w:t>182 101</w:t>
            </w:r>
          </w:p>
        </w:tc>
        <w:tc>
          <w:tcPr>
            <w:tcW w:w="1040" w:type="dxa"/>
          </w:tcPr>
          <w:p w:rsidR="00AE6194" w:rsidRDefault="00570419" w:rsidP="00320E00">
            <w:r>
              <w:t>182 101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Administrasjon, Gassnova SF, </w:t>
            </w:r>
            <w:r>
              <w:rPr>
                <w:rStyle w:val="kursiv"/>
              </w:rPr>
              <w:t>kan overføres, kan nyttes under postene 21 og 72</w:t>
            </w:r>
            <w:r>
              <w:tab/>
            </w:r>
          </w:p>
        </w:tc>
        <w:tc>
          <w:tcPr>
            <w:tcW w:w="940" w:type="dxa"/>
          </w:tcPr>
          <w:p w:rsidR="00AE6194" w:rsidRDefault="00570419" w:rsidP="00320E00">
            <w:r>
              <w:t>25 000</w:t>
            </w:r>
          </w:p>
        </w:tc>
        <w:tc>
          <w:tcPr>
            <w:tcW w:w="1040" w:type="dxa"/>
          </w:tcPr>
          <w:p w:rsidR="00AE6194" w:rsidRDefault="00570419" w:rsidP="00320E00">
            <w:r>
              <w:t>117 127</w:t>
            </w:r>
          </w:p>
        </w:tc>
        <w:tc>
          <w:tcPr>
            <w:tcW w:w="1040" w:type="dxa"/>
          </w:tcPr>
          <w:p w:rsidR="00AE6194" w:rsidRDefault="00570419" w:rsidP="00320E00">
            <w:r>
              <w:t>142 127</w:t>
            </w:r>
          </w:p>
        </w:tc>
        <w:tc>
          <w:tcPr>
            <w:tcW w:w="1040" w:type="dxa"/>
          </w:tcPr>
          <w:p w:rsidR="00AE6194" w:rsidRDefault="00570419" w:rsidP="00320E00">
            <w:r>
              <w:t>118 627</w:t>
            </w:r>
          </w:p>
        </w:tc>
        <w:tc>
          <w:tcPr>
            <w:tcW w:w="960" w:type="dxa"/>
          </w:tcPr>
          <w:p w:rsidR="00AE6194" w:rsidRDefault="00570419" w:rsidP="00320E00">
            <w:r>
              <w:t>23 500</w:t>
            </w:r>
          </w:p>
        </w:tc>
        <w:tc>
          <w:tcPr>
            <w:tcW w:w="960" w:type="dxa"/>
          </w:tcPr>
          <w:p w:rsidR="00AE6194" w:rsidRDefault="00570419" w:rsidP="00320E00">
            <w:r>
              <w:t>23 500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Teknologisenter for CO</w:t>
            </w:r>
            <w:r>
              <w:rPr>
                <w:rStyle w:val="skrift-senket"/>
              </w:rPr>
              <w:t>2</w:t>
            </w:r>
            <w:r>
              <w:t>-fangst på Mongstad</w:t>
            </w:r>
            <w:r>
              <w:tab/>
            </w:r>
          </w:p>
        </w:tc>
        <w:tc>
          <w:tcPr>
            <w:tcW w:w="940" w:type="dxa"/>
          </w:tcPr>
          <w:p w:rsidR="00AE6194" w:rsidRDefault="00570419" w:rsidP="00320E00">
            <w:r>
              <w:t>0</w:t>
            </w:r>
          </w:p>
        </w:tc>
        <w:tc>
          <w:tcPr>
            <w:tcW w:w="1040" w:type="dxa"/>
          </w:tcPr>
          <w:p w:rsidR="00AE6194" w:rsidRDefault="00570419" w:rsidP="00320E00">
            <w:r>
              <w:t>193 000</w:t>
            </w:r>
          </w:p>
        </w:tc>
        <w:tc>
          <w:tcPr>
            <w:tcW w:w="1040" w:type="dxa"/>
          </w:tcPr>
          <w:p w:rsidR="00AE6194" w:rsidRDefault="00570419" w:rsidP="00320E00">
            <w:r>
              <w:t>193 000</w:t>
            </w:r>
          </w:p>
        </w:tc>
        <w:tc>
          <w:tcPr>
            <w:tcW w:w="1040" w:type="dxa"/>
          </w:tcPr>
          <w:p w:rsidR="00AE6194" w:rsidRDefault="00570419" w:rsidP="00320E00">
            <w:r>
              <w:t>193 000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Fullskala CO</w:t>
            </w:r>
            <w:r>
              <w:rPr>
                <w:rStyle w:val="skrift-senket"/>
              </w:rPr>
              <w:t>2</w:t>
            </w:r>
            <w:r>
              <w:t xml:space="preserve">-håndtering,  </w:t>
            </w:r>
            <w:r>
              <w:rPr>
                <w:rStyle w:val="kursiv"/>
              </w:rPr>
              <w:t>kan overføres, kan nyttes under postene 21 og 70</w:t>
            </w:r>
            <w:r>
              <w:tab/>
            </w:r>
          </w:p>
        </w:tc>
        <w:tc>
          <w:tcPr>
            <w:tcW w:w="940" w:type="dxa"/>
          </w:tcPr>
          <w:p w:rsidR="00AE6194" w:rsidRDefault="00570419" w:rsidP="00320E00">
            <w:r>
              <w:t>144 542</w:t>
            </w:r>
          </w:p>
        </w:tc>
        <w:tc>
          <w:tcPr>
            <w:tcW w:w="1040" w:type="dxa"/>
          </w:tcPr>
          <w:p w:rsidR="00AE6194" w:rsidRDefault="00570419" w:rsidP="00320E00">
            <w:r>
              <w:t>89 000</w:t>
            </w:r>
          </w:p>
        </w:tc>
        <w:tc>
          <w:tcPr>
            <w:tcW w:w="1040" w:type="dxa"/>
          </w:tcPr>
          <w:p w:rsidR="00AE6194" w:rsidRDefault="00570419" w:rsidP="00320E00">
            <w:r>
              <w:t>233 542</w:t>
            </w:r>
          </w:p>
        </w:tc>
        <w:tc>
          <w:tcPr>
            <w:tcW w:w="1040" w:type="dxa"/>
          </w:tcPr>
          <w:p w:rsidR="00AE6194" w:rsidRDefault="00570419" w:rsidP="00320E00">
            <w:r>
              <w:t>156 915</w:t>
            </w:r>
          </w:p>
        </w:tc>
        <w:tc>
          <w:tcPr>
            <w:tcW w:w="960" w:type="dxa"/>
          </w:tcPr>
          <w:p w:rsidR="00AE6194" w:rsidRDefault="00570419" w:rsidP="00320E00">
            <w:r>
              <w:t>76 627</w:t>
            </w:r>
          </w:p>
        </w:tc>
        <w:tc>
          <w:tcPr>
            <w:tcW w:w="960" w:type="dxa"/>
          </w:tcPr>
          <w:p w:rsidR="00AE6194" w:rsidRDefault="00570419" w:rsidP="00320E00">
            <w:r>
              <w:t>76 627</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1840</w:t>
            </w:r>
          </w:p>
        </w:tc>
        <w:tc>
          <w:tcPr>
            <w:tcW w:w="940" w:type="dxa"/>
          </w:tcPr>
          <w:p w:rsidR="00AE6194" w:rsidRDefault="00570419" w:rsidP="00320E00">
            <w:r>
              <w:t>177 900</w:t>
            </w:r>
          </w:p>
        </w:tc>
        <w:tc>
          <w:tcPr>
            <w:tcW w:w="1040" w:type="dxa"/>
          </w:tcPr>
          <w:p w:rsidR="00AE6194" w:rsidRDefault="00570419" w:rsidP="00320E00">
            <w:r>
              <w:t>585 719</w:t>
            </w:r>
          </w:p>
        </w:tc>
        <w:tc>
          <w:tcPr>
            <w:tcW w:w="1040" w:type="dxa"/>
          </w:tcPr>
          <w:p w:rsidR="00AE6194" w:rsidRDefault="00570419" w:rsidP="00320E00">
            <w:r>
              <w:t>763 619</w:t>
            </w:r>
          </w:p>
        </w:tc>
        <w:tc>
          <w:tcPr>
            <w:tcW w:w="1040" w:type="dxa"/>
          </w:tcPr>
          <w:p w:rsidR="00AE6194" w:rsidRDefault="00570419" w:rsidP="00320E00">
            <w:r>
              <w:t>655 907</w:t>
            </w:r>
          </w:p>
        </w:tc>
        <w:tc>
          <w:tcPr>
            <w:tcW w:w="960" w:type="dxa"/>
          </w:tcPr>
          <w:p w:rsidR="00AE6194" w:rsidRDefault="00570419" w:rsidP="00320E00">
            <w:r>
              <w:t>107 712</w:t>
            </w:r>
          </w:p>
        </w:tc>
        <w:tc>
          <w:tcPr>
            <w:tcW w:w="960" w:type="dxa"/>
          </w:tcPr>
          <w:p w:rsidR="00AE6194" w:rsidRDefault="00570419" w:rsidP="00320E00">
            <w:r>
              <w:t>107 712</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CO</w:t>
            </w:r>
            <w:r>
              <w:rPr>
                <w:rStyle w:val="skrift-senket"/>
              </w:rPr>
              <w:t>2</w:t>
            </w:r>
            <w:r>
              <w:t>-håndtering</w:t>
            </w:r>
          </w:p>
        </w:tc>
        <w:tc>
          <w:tcPr>
            <w:tcW w:w="940" w:type="dxa"/>
          </w:tcPr>
          <w:p w:rsidR="00AE6194" w:rsidRDefault="00570419" w:rsidP="00320E00">
            <w:r>
              <w:t>177 900</w:t>
            </w:r>
          </w:p>
        </w:tc>
        <w:tc>
          <w:tcPr>
            <w:tcW w:w="1040" w:type="dxa"/>
          </w:tcPr>
          <w:p w:rsidR="00AE6194" w:rsidRDefault="00570419" w:rsidP="00320E00">
            <w:r>
              <w:t>585 719</w:t>
            </w:r>
          </w:p>
        </w:tc>
        <w:tc>
          <w:tcPr>
            <w:tcW w:w="1040" w:type="dxa"/>
          </w:tcPr>
          <w:p w:rsidR="00AE6194" w:rsidRDefault="00570419" w:rsidP="00320E00">
            <w:r>
              <w:t>763 619</w:t>
            </w:r>
          </w:p>
        </w:tc>
        <w:tc>
          <w:tcPr>
            <w:tcW w:w="1040" w:type="dxa"/>
          </w:tcPr>
          <w:p w:rsidR="00AE6194" w:rsidRDefault="00570419" w:rsidP="00320E00">
            <w:r>
              <w:t>655 907</w:t>
            </w:r>
          </w:p>
        </w:tc>
        <w:tc>
          <w:tcPr>
            <w:tcW w:w="960" w:type="dxa"/>
          </w:tcPr>
          <w:p w:rsidR="00AE6194" w:rsidRDefault="00570419" w:rsidP="00320E00">
            <w:r>
              <w:t>107 712</w:t>
            </w:r>
          </w:p>
        </w:tc>
        <w:tc>
          <w:tcPr>
            <w:tcW w:w="960" w:type="dxa"/>
          </w:tcPr>
          <w:p w:rsidR="00AE6194" w:rsidRDefault="00570419" w:rsidP="00320E00">
            <w:r>
              <w:t>107 712</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Olje- og energidepartementet</w:t>
            </w:r>
          </w:p>
        </w:tc>
        <w:tc>
          <w:tcPr>
            <w:tcW w:w="940" w:type="dxa"/>
          </w:tcPr>
          <w:p w:rsidR="00AE6194" w:rsidRDefault="00570419" w:rsidP="00320E00">
            <w:r>
              <w:t>421 552</w:t>
            </w:r>
          </w:p>
        </w:tc>
        <w:tc>
          <w:tcPr>
            <w:tcW w:w="1040" w:type="dxa"/>
          </w:tcPr>
          <w:p w:rsidR="00AE6194" w:rsidRDefault="00570419" w:rsidP="00320E00">
            <w:r>
              <w:t>5 324 168</w:t>
            </w:r>
          </w:p>
        </w:tc>
        <w:tc>
          <w:tcPr>
            <w:tcW w:w="1040" w:type="dxa"/>
          </w:tcPr>
          <w:p w:rsidR="00AE6194" w:rsidRDefault="00570419" w:rsidP="00320E00">
            <w:r>
              <w:t>5 745 720</w:t>
            </w:r>
          </w:p>
        </w:tc>
        <w:tc>
          <w:tcPr>
            <w:tcW w:w="1040" w:type="dxa"/>
          </w:tcPr>
          <w:p w:rsidR="00AE6194" w:rsidRDefault="00570419" w:rsidP="00320E00">
            <w:r>
              <w:t>5 445 802</w:t>
            </w:r>
          </w:p>
        </w:tc>
        <w:tc>
          <w:tcPr>
            <w:tcW w:w="960" w:type="dxa"/>
          </w:tcPr>
          <w:p w:rsidR="00AE6194" w:rsidRDefault="00570419" w:rsidP="00320E00">
            <w:r>
              <w:t>299 918</w:t>
            </w:r>
          </w:p>
        </w:tc>
        <w:tc>
          <w:tcPr>
            <w:tcW w:w="960" w:type="dxa"/>
          </w:tcPr>
          <w:p w:rsidR="00AE6194" w:rsidRDefault="00570419" w:rsidP="00320E00">
            <w:r>
              <w:t>296 462</w:t>
            </w:r>
          </w:p>
        </w:tc>
      </w:tr>
      <w:tr w:rsidR="00AE6194" w:rsidTr="00317FFD">
        <w:trPr>
          <w:trHeight w:val="460"/>
        </w:trPr>
        <w:tc>
          <w:tcPr>
            <w:tcW w:w="9580" w:type="dxa"/>
            <w:gridSpan w:val="9"/>
          </w:tcPr>
          <w:p w:rsidR="00AE6194" w:rsidRDefault="00570419" w:rsidP="00320E00">
            <w:pPr>
              <w:rPr>
                <w:bCs/>
              </w:rPr>
            </w:pPr>
            <w:r>
              <w:rPr>
                <w:rStyle w:val="halvfet0"/>
              </w:rPr>
              <w:t>Ymse</w:t>
            </w:r>
          </w:p>
        </w:tc>
      </w:tr>
      <w:tr w:rsidR="00AE6194" w:rsidTr="00317FFD">
        <w:trPr>
          <w:trHeight w:val="260"/>
        </w:trPr>
        <w:tc>
          <w:tcPr>
            <w:tcW w:w="460" w:type="dxa"/>
          </w:tcPr>
          <w:p w:rsidR="00AE6194" w:rsidRDefault="00570419" w:rsidP="00320E00">
            <w:r>
              <w:t>2309</w:t>
            </w:r>
          </w:p>
        </w:tc>
        <w:tc>
          <w:tcPr>
            <w:tcW w:w="380" w:type="dxa"/>
          </w:tcPr>
          <w:p w:rsidR="00AE6194" w:rsidRDefault="00AE6194" w:rsidP="00320E00"/>
        </w:tc>
        <w:tc>
          <w:tcPr>
            <w:tcW w:w="8740" w:type="dxa"/>
            <w:gridSpan w:val="7"/>
          </w:tcPr>
          <w:p w:rsidR="00AE6194" w:rsidRDefault="00570419" w:rsidP="00320E00">
            <w:r>
              <w:t>Tilfeldige utgifter:</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0</w:t>
            </w:r>
          </w:p>
        </w:tc>
        <w:tc>
          <w:tcPr>
            <w:tcW w:w="1040" w:type="dxa"/>
          </w:tcPr>
          <w:p w:rsidR="00AE6194" w:rsidRDefault="00570419" w:rsidP="00320E00">
            <w:r>
              <w:t>50 000</w:t>
            </w:r>
          </w:p>
        </w:tc>
        <w:tc>
          <w:tcPr>
            <w:tcW w:w="1040" w:type="dxa"/>
          </w:tcPr>
          <w:p w:rsidR="00AE6194" w:rsidRDefault="00570419" w:rsidP="00320E00">
            <w:r>
              <w:t>50 000</w:t>
            </w:r>
          </w:p>
        </w:tc>
        <w:tc>
          <w:tcPr>
            <w:tcW w:w="1040" w:type="dxa"/>
          </w:tcPr>
          <w:p w:rsidR="00AE6194" w:rsidRDefault="00570419" w:rsidP="00320E00">
            <w:r>
              <w:t>577</w:t>
            </w:r>
          </w:p>
        </w:tc>
        <w:tc>
          <w:tcPr>
            <w:tcW w:w="960" w:type="dxa"/>
          </w:tcPr>
          <w:p w:rsidR="00AE6194" w:rsidRDefault="00570419" w:rsidP="00320E00">
            <w:r>
              <w:t>49 423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2309</w:t>
            </w:r>
          </w:p>
        </w:tc>
        <w:tc>
          <w:tcPr>
            <w:tcW w:w="940" w:type="dxa"/>
          </w:tcPr>
          <w:p w:rsidR="00AE6194" w:rsidRDefault="00570419" w:rsidP="00320E00">
            <w:r>
              <w:t>0</w:t>
            </w:r>
          </w:p>
        </w:tc>
        <w:tc>
          <w:tcPr>
            <w:tcW w:w="1040" w:type="dxa"/>
          </w:tcPr>
          <w:p w:rsidR="00AE6194" w:rsidRDefault="00570419" w:rsidP="00320E00">
            <w:r>
              <w:t>50 000</w:t>
            </w:r>
          </w:p>
        </w:tc>
        <w:tc>
          <w:tcPr>
            <w:tcW w:w="1040" w:type="dxa"/>
          </w:tcPr>
          <w:p w:rsidR="00AE6194" w:rsidRDefault="00570419" w:rsidP="00320E00">
            <w:r>
              <w:t>50 000</w:t>
            </w:r>
          </w:p>
        </w:tc>
        <w:tc>
          <w:tcPr>
            <w:tcW w:w="1040" w:type="dxa"/>
          </w:tcPr>
          <w:p w:rsidR="00AE6194" w:rsidRDefault="00570419" w:rsidP="00320E00">
            <w:r>
              <w:t>577</w:t>
            </w:r>
          </w:p>
        </w:tc>
        <w:tc>
          <w:tcPr>
            <w:tcW w:w="960" w:type="dxa"/>
          </w:tcPr>
          <w:p w:rsidR="00AE6194" w:rsidRDefault="00570419" w:rsidP="00320E00">
            <w:r>
              <w:t>49 423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Ymse</w:t>
            </w:r>
          </w:p>
        </w:tc>
        <w:tc>
          <w:tcPr>
            <w:tcW w:w="940" w:type="dxa"/>
          </w:tcPr>
          <w:p w:rsidR="00AE6194" w:rsidRDefault="00570419" w:rsidP="00320E00">
            <w:r>
              <w:t>0</w:t>
            </w:r>
          </w:p>
        </w:tc>
        <w:tc>
          <w:tcPr>
            <w:tcW w:w="1040" w:type="dxa"/>
          </w:tcPr>
          <w:p w:rsidR="00AE6194" w:rsidRDefault="00570419" w:rsidP="00320E00">
            <w:r>
              <w:t>50 000</w:t>
            </w:r>
          </w:p>
        </w:tc>
        <w:tc>
          <w:tcPr>
            <w:tcW w:w="1040" w:type="dxa"/>
          </w:tcPr>
          <w:p w:rsidR="00AE6194" w:rsidRDefault="00570419" w:rsidP="00320E00">
            <w:r>
              <w:t>50 000</w:t>
            </w:r>
          </w:p>
        </w:tc>
        <w:tc>
          <w:tcPr>
            <w:tcW w:w="1040" w:type="dxa"/>
          </w:tcPr>
          <w:p w:rsidR="00AE6194" w:rsidRDefault="00570419" w:rsidP="00320E00">
            <w:r>
              <w:t>577</w:t>
            </w:r>
          </w:p>
        </w:tc>
        <w:tc>
          <w:tcPr>
            <w:tcW w:w="960" w:type="dxa"/>
          </w:tcPr>
          <w:p w:rsidR="00AE6194" w:rsidRDefault="00570419" w:rsidP="00320E00">
            <w:r>
              <w:t>49 423</w:t>
            </w:r>
          </w:p>
        </w:tc>
        <w:tc>
          <w:tcPr>
            <w:tcW w:w="960" w:type="dxa"/>
          </w:tcPr>
          <w:p w:rsidR="00AE6194" w:rsidRDefault="00570419" w:rsidP="00320E00">
            <w:r>
              <w:t>0</w:t>
            </w:r>
          </w:p>
        </w:tc>
      </w:tr>
      <w:tr w:rsidR="00AE6194" w:rsidTr="00317FFD">
        <w:trPr>
          <w:trHeight w:val="460"/>
        </w:trPr>
        <w:tc>
          <w:tcPr>
            <w:tcW w:w="9580" w:type="dxa"/>
            <w:gridSpan w:val="9"/>
          </w:tcPr>
          <w:p w:rsidR="00AE6194" w:rsidRDefault="00570419" w:rsidP="00320E00">
            <w:pPr>
              <w:rPr>
                <w:bCs/>
              </w:rPr>
            </w:pPr>
            <w:r>
              <w:rPr>
                <w:rStyle w:val="halvfet0"/>
              </w:rPr>
              <w:t>Statsbankene</w:t>
            </w:r>
          </w:p>
        </w:tc>
      </w:tr>
      <w:tr w:rsidR="00AE6194" w:rsidTr="00317FFD">
        <w:trPr>
          <w:trHeight w:val="260"/>
        </w:trPr>
        <w:tc>
          <w:tcPr>
            <w:tcW w:w="460" w:type="dxa"/>
          </w:tcPr>
          <w:p w:rsidR="00AE6194" w:rsidRDefault="00570419" w:rsidP="00320E00">
            <w:r>
              <w:t>2410</w:t>
            </w:r>
          </w:p>
        </w:tc>
        <w:tc>
          <w:tcPr>
            <w:tcW w:w="380" w:type="dxa"/>
          </w:tcPr>
          <w:p w:rsidR="00AE6194" w:rsidRDefault="00AE6194" w:rsidP="00320E00"/>
        </w:tc>
        <w:tc>
          <w:tcPr>
            <w:tcW w:w="8740" w:type="dxa"/>
            <w:gridSpan w:val="7"/>
          </w:tcPr>
          <w:p w:rsidR="00AE6194" w:rsidRDefault="00570419" w:rsidP="00320E00">
            <w:r>
              <w:t>Statens lånekasse for utdanning:</w:t>
            </w:r>
          </w:p>
        </w:tc>
      </w:tr>
      <w:tr w:rsidR="00AE6194" w:rsidTr="00317FFD">
        <w:trPr>
          <w:trHeight w:val="48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 xml:space="preserve">Driftsutgifter, </w:t>
            </w:r>
            <w:r>
              <w:rPr>
                <w:rStyle w:val="kursiv"/>
              </w:rPr>
              <w:t>kan nyttes under post 45</w:t>
            </w:r>
            <w:r>
              <w:tab/>
            </w:r>
          </w:p>
        </w:tc>
        <w:tc>
          <w:tcPr>
            <w:tcW w:w="940" w:type="dxa"/>
          </w:tcPr>
          <w:p w:rsidR="00AE6194" w:rsidRDefault="00570419" w:rsidP="00320E00">
            <w:r>
              <w:t>11 750</w:t>
            </w:r>
          </w:p>
        </w:tc>
        <w:tc>
          <w:tcPr>
            <w:tcW w:w="1040" w:type="dxa"/>
          </w:tcPr>
          <w:p w:rsidR="00AE6194" w:rsidRDefault="00570419" w:rsidP="00320E00">
            <w:r>
              <w:t>399 324</w:t>
            </w:r>
          </w:p>
        </w:tc>
        <w:tc>
          <w:tcPr>
            <w:tcW w:w="1040" w:type="dxa"/>
          </w:tcPr>
          <w:p w:rsidR="00AE6194" w:rsidRDefault="00570419" w:rsidP="00320E00">
            <w:r>
              <w:t>411 074</w:t>
            </w:r>
          </w:p>
        </w:tc>
        <w:tc>
          <w:tcPr>
            <w:tcW w:w="1040" w:type="dxa"/>
          </w:tcPr>
          <w:p w:rsidR="00AE6194" w:rsidRDefault="00570419" w:rsidP="00320E00">
            <w:r>
              <w:t>403 951</w:t>
            </w:r>
          </w:p>
        </w:tc>
        <w:tc>
          <w:tcPr>
            <w:tcW w:w="960" w:type="dxa"/>
          </w:tcPr>
          <w:p w:rsidR="00AE6194" w:rsidRDefault="00570419" w:rsidP="00320E00">
            <w:r>
              <w:t>7 123</w:t>
            </w:r>
          </w:p>
        </w:tc>
        <w:tc>
          <w:tcPr>
            <w:tcW w:w="960" w:type="dxa"/>
          </w:tcPr>
          <w:p w:rsidR="00AE6194" w:rsidRDefault="00570419" w:rsidP="00320E00">
            <w:r>
              <w:t>7 123</w:t>
            </w:r>
          </w:p>
        </w:tc>
      </w:tr>
      <w:tr w:rsidR="00AE6194" w:rsidTr="00317FFD">
        <w:trPr>
          <w:trHeight w:val="48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 xml:space="preserve">Avsetning til utdanningsstipend,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7 054 577</w:t>
            </w:r>
          </w:p>
        </w:tc>
        <w:tc>
          <w:tcPr>
            <w:tcW w:w="1040" w:type="dxa"/>
          </w:tcPr>
          <w:p w:rsidR="00AE6194" w:rsidRDefault="00570419" w:rsidP="00320E00">
            <w:r>
              <w:t>7 054 577</w:t>
            </w:r>
          </w:p>
        </w:tc>
        <w:tc>
          <w:tcPr>
            <w:tcW w:w="1040" w:type="dxa"/>
          </w:tcPr>
          <w:p w:rsidR="00AE6194" w:rsidRDefault="00570419" w:rsidP="00320E00">
            <w:r>
              <w:t>7 054 577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Utdanningsstipend,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3 089 714</w:t>
            </w:r>
          </w:p>
        </w:tc>
        <w:tc>
          <w:tcPr>
            <w:tcW w:w="1040" w:type="dxa"/>
          </w:tcPr>
          <w:p w:rsidR="00AE6194" w:rsidRDefault="00570419" w:rsidP="00320E00">
            <w:r>
              <w:t>3 089 714</w:t>
            </w:r>
          </w:p>
        </w:tc>
        <w:tc>
          <w:tcPr>
            <w:tcW w:w="1040" w:type="dxa"/>
          </w:tcPr>
          <w:p w:rsidR="00AE6194" w:rsidRDefault="00570419" w:rsidP="00320E00">
            <w:r>
              <w:t>3 178 743</w:t>
            </w:r>
          </w:p>
        </w:tc>
        <w:tc>
          <w:tcPr>
            <w:tcW w:w="960" w:type="dxa"/>
          </w:tcPr>
          <w:p w:rsidR="00AE6194" w:rsidRDefault="00570419" w:rsidP="00320E00">
            <w:r>
              <w:t>-89 029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Andre stipend,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701 272</w:t>
            </w:r>
          </w:p>
        </w:tc>
        <w:tc>
          <w:tcPr>
            <w:tcW w:w="1040" w:type="dxa"/>
          </w:tcPr>
          <w:p w:rsidR="00AE6194" w:rsidRDefault="00570419" w:rsidP="00320E00">
            <w:r>
              <w:t>701 272</w:t>
            </w:r>
          </w:p>
        </w:tc>
        <w:tc>
          <w:tcPr>
            <w:tcW w:w="1040" w:type="dxa"/>
          </w:tcPr>
          <w:p w:rsidR="00AE6194" w:rsidRDefault="00570419" w:rsidP="00320E00">
            <w:r>
              <w:t>714 010</w:t>
            </w:r>
          </w:p>
        </w:tc>
        <w:tc>
          <w:tcPr>
            <w:tcW w:w="960" w:type="dxa"/>
          </w:tcPr>
          <w:p w:rsidR="00AE6194" w:rsidRDefault="00570419" w:rsidP="00320E00">
            <w:r>
              <w:t>-12 738</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Rentestøtte,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1 068 343</w:t>
            </w:r>
          </w:p>
        </w:tc>
        <w:tc>
          <w:tcPr>
            <w:tcW w:w="1040" w:type="dxa"/>
          </w:tcPr>
          <w:p w:rsidR="00AE6194" w:rsidRDefault="00570419" w:rsidP="00320E00">
            <w:r>
              <w:t>1 068 343</w:t>
            </w:r>
          </w:p>
        </w:tc>
        <w:tc>
          <w:tcPr>
            <w:tcW w:w="1040" w:type="dxa"/>
          </w:tcPr>
          <w:p w:rsidR="00AE6194" w:rsidRDefault="00570419" w:rsidP="00320E00">
            <w:r>
              <w:t>1 073 845</w:t>
            </w:r>
          </w:p>
        </w:tc>
        <w:tc>
          <w:tcPr>
            <w:tcW w:w="960" w:type="dxa"/>
          </w:tcPr>
          <w:p w:rsidR="00AE6194" w:rsidRDefault="00570419" w:rsidP="00320E00">
            <w:r>
              <w:t>-5 502</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Avskrivninger,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631 193</w:t>
            </w:r>
          </w:p>
        </w:tc>
        <w:tc>
          <w:tcPr>
            <w:tcW w:w="1040" w:type="dxa"/>
          </w:tcPr>
          <w:p w:rsidR="00AE6194" w:rsidRDefault="00570419" w:rsidP="00320E00">
            <w:r>
              <w:t>631 193</w:t>
            </w:r>
          </w:p>
        </w:tc>
        <w:tc>
          <w:tcPr>
            <w:tcW w:w="1040" w:type="dxa"/>
          </w:tcPr>
          <w:p w:rsidR="00AE6194" w:rsidRDefault="00570419" w:rsidP="00320E00">
            <w:r>
              <w:t>690 912</w:t>
            </w:r>
          </w:p>
        </w:tc>
        <w:tc>
          <w:tcPr>
            <w:tcW w:w="960" w:type="dxa"/>
          </w:tcPr>
          <w:p w:rsidR="00AE6194" w:rsidRDefault="00570419" w:rsidP="00320E00">
            <w:r>
              <w:t>-59 719</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Tap på utlån</w:t>
            </w:r>
            <w:r>
              <w:tab/>
            </w:r>
          </w:p>
        </w:tc>
        <w:tc>
          <w:tcPr>
            <w:tcW w:w="940" w:type="dxa"/>
          </w:tcPr>
          <w:p w:rsidR="00AE6194" w:rsidRDefault="00570419" w:rsidP="00320E00">
            <w:r>
              <w:t>0</w:t>
            </w:r>
          </w:p>
        </w:tc>
        <w:tc>
          <w:tcPr>
            <w:tcW w:w="1040" w:type="dxa"/>
          </w:tcPr>
          <w:p w:rsidR="00AE6194" w:rsidRDefault="00570419" w:rsidP="00320E00">
            <w:r>
              <w:t>346 200</w:t>
            </w:r>
          </w:p>
        </w:tc>
        <w:tc>
          <w:tcPr>
            <w:tcW w:w="1040" w:type="dxa"/>
          </w:tcPr>
          <w:p w:rsidR="00AE6194" w:rsidRDefault="00570419" w:rsidP="00320E00">
            <w:r>
              <w:t>346 200</w:t>
            </w:r>
          </w:p>
        </w:tc>
        <w:tc>
          <w:tcPr>
            <w:tcW w:w="1040" w:type="dxa"/>
          </w:tcPr>
          <w:p w:rsidR="00AE6194" w:rsidRDefault="00570419" w:rsidP="00320E00">
            <w:r>
              <w:t>346 136</w:t>
            </w:r>
          </w:p>
        </w:tc>
        <w:tc>
          <w:tcPr>
            <w:tcW w:w="960" w:type="dxa"/>
          </w:tcPr>
          <w:p w:rsidR="00AE6194" w:rsidRDefault="00570419" w:rsidP="00320E00">
            <w:r>
              <w:t>64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90</w:t>
            </w:r>
          </w:p>
        </w:tc>
        <w:tc>
          <w:tcPr>
            <w:tcW w:w="2760" w:type="dxa"/>
          </w:tcPr>
          <w:p w:rsidR="00AE6194" w:rsidRDefault="00570419" w:rsidP="00320E00">
            <w:r>
              <w:t xml:space="preserve">Økt lån og rentegjeld,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27 213 772</w:t>
            </w:r>
          </w:p>
        </w:tc>
        <w:tc>
          <w:tcPr>
            <w:tcW w:w="1040" w:type="dxa"/>
          </w:tcPr>
          <w:p w:rsidR="00AE6194" w:rsidRDefault="00570419" w:rsidP="00320E00">
            <w:r>
              <w:t>27 213 772</w:t>
            </w:r>
          </w:p>
        </w:tc>
        <w:tc>
          <w:tcPr>
            <w:tcW w:w="1040" w:type="dxa"/>
          </w:tcPr>
          <w:p w:rsidR="00AE6194" w:rsidRDefault="00570419" w:rsidP="00320E00">
            <w:r>
              <w:t>27 331 104</w:t>
            </w:r>
          </w:p>
        </w:tc>
        <w:tc>
          <w:tcPr>
            <w:tcW w:w="960" w:type="dxa"/>
          </w:tcPr>
          <w:p w:rsidR="00AE6194" w:rsidRDefault="00570419" w:rsidP="00320E00">
            <w:r>
              <w:t>-117 332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2410</w:t>
            </w:r>
          </w:p>
        </w:tc>
        <w:tc>
          <w:tcPr>
            <w:tcW w:w="940" w:type="dxa"/>
          </w:tcPr>
          <w:p w:rsidR="00AE6194" w:rsidRDefault="00570419" w:rsidP="00320E00">
            <w:r>
              <w:t>11 750</w:t>
            </w:r>
          </w:p>
        </w:tc>
        <w:tc>
          <w:tcPr>
            <w:tcW w:w="1040" w:type="dxa"/>
          </w:tcPr>
          <w:p w:rsidR="00AE6194" w:rsidRDefault="00570419" w:rsidP="00320E00">
            <w:r>
              <w:t>40 504 395</w:t>
            </w:r>
          </w:p>
        </w:tc>
        <w:tc>
          <w:tcPr>
            <w:tcW w:w="1040" w:type="dxa"/>
          </w:tcPr>
          <w:p w:rsidR="00AE6194" w:rsidRDefault="00570419" w:rsidP="00320E00">
            <w:r>
              <w:t>40 516 145</w:t>
            </w:r>
          </w:p>
        </w:tc>
        <w:tc>
          <w:tcPr>
            <w:tcW w:w="1040" w:type="dxa"/>
          </w:tcPr>
          <w:p w:rsidR="00AE6194" w:rsidRDefault="00570419" w:rsidP="00320E00">
            <w:r>
              <w:t>40 793 278</w:t>
            </w:r>
          </w:p>
        </w:tc>
        <w:tc>
          <w:tcPr>
            <w:tcW w:w="960" w:type="dxa"/>
          </w:tcPr>
          <w:p w:rsidR="00AE6194" w:rsidRDefault="00570419" w:rsidP="00320E00">
            <w:r>
              <w:t>-277 133</w:t>
            </w:r>
          </w:p>
        </w:tc>
        <w:tc>
          <w:tcPr>
            <w:tcW w:w="960" w:type="dxa"/>
          </w:tcPr>
          <w:p w:rsidR="00AE6194" w:rsidRDefault="00570419" w:rsidP="00320E00">
            <w:r>
              <w:t>7 123</w:t>
            </w:r>
          </w:p>
        </w:tc>
      </w:tr>
      <w:tr w:rsidR="00AE6194" w:rsidTr="00317FFD">
        <w:trPr>
          <w:trHeight w:val="340"/>
        </w:trPr>
        <w:tc>
          <w:tcPr>
            <w:tcW w:w="460" w:type="dxa"/>
          </w:tcPr>
          <w:p w:rsidR="00AE6194" w:rsidRDefault="00570419" w:rsidP="00320E00">
            <w:r>
              <w:t>2412</w:t>
            </w:r>
          </w:p>
        </w:tc>
        <w:tc>
          <w:tcPr>
            <w:tcW w:w="380" w:type="dxa"/>
          </w:tcPr>
          <w:p w:rsidR="00AE6194" w:rsidRDefault="00AE6194" w:rsidP="00320E00"/>
        </w:tc>
        <w:tc>
          <w:tcPr>
            <w:tcW w:w="8740" w:type="dxa"/>
            <w:gridSpan w:val="7"/>
          </w:tcPr>
          <w:p w:rsidR="00AE6194" w:rsidRDefault="00570419" w:rsidP="00320E00">
            <w:r>
              <w:t>Husbanken:</w:t>
            </w:r>
          </w:p>
        </w:tc>
      </w:tr>
      <w:tr w:rsidR="00AE6194" w:rsidTr="00317FFD">
        <w:trPr>
          <w:trHeight w:val="260"/>
        </w:trPr>
        <w:tc>
          <w:tcPr>
            <w:tcW w:w="460" w:type="dxa"/>
          </w:tcPr>
          <w:p w:rsidR="00AE6194" w:rsidRDefault="00AE6194" w:rsidP="00320E00"/>
        </w:tc>
        <w:tc>
          <w:tcPr>
            <w:tcW w:w="380" w:type="dxa"/>
          </w:tcPr>
          <w:p w:rsidR="00AE6194" w:rsidRDefault="00570419" w:rsidP="00320E00">
            <w:r>
              <w:t>01</w:t>
            </w:r>
          </w:p>
        </w:tc>
        <w:tc>
          <w:tcPr>
            <w:tcW w:w="2760" w:type="dxa"/>
          </w:tcPr>
          <w:p w:rsidR="00AE6194" w:rsidRDefault="00570419" w:rsidP="00320E00">
            <w:r>
              <w:t>Driftsutgifter</w:t>
            </w:r>
            <w:r>
              <w:tab/>
            </w:r>
          </w:p>
        </w:tc>
        <w:tc>
          <w:tcPr>
            <w:tcW w:w="940" w:type="dxa"/>
          </w:tcPr>
          <w:p w:rsidR="00AE6194" w:rsidRDefault="00570419" w:rsidP="00320E00">
            <w:r>
              <w:t>17 364</w:t>
            </w:r>
          </w:p>
        </w:tc>
        <w:tc>
          <w:tcPr>
            <w:tcW w:w="1040" w:type="dxa"/>
          </w:tcPr>
          <w:p w:rsidR="00AE6194" w:rsidRDefault="00570419" w:rsidP="00320E00">
            <w:r>
              <w:t>350 401</w:t>
            </w:r>
          </w:p>
        </w:tc>
        <w:tc>
          <w:tcPr>
            <w:tcW w:w="1040" w:type="dxa"/>
          </w:tcPr>
          <w:p w:rsidR="00AE6194" w:rsidRDefault="00570419" w:rsidP="00320E00">
            <w:r>
              <w:t>367 765</w:t>
            </w:r>
          </w:p>
        </w:tc>
        <w:tc>
          <w:tcPr>
            <w:tcW w:w="1040" w:type="dxa"/>
          </w:tcPr>
          <w:p w:rsidR="00AE6194" w:rsidRDefault="00570419" w:rsidP="00320E00">
            <w:r>
              <w:t>347 491</w:t>
            </w:r>
          </w:p>
        </w:tc>
        <w:tc>
          <w:tcPr>
            <w:tcW w:w="960" w:type="dxa"/>
          </w:tcPr>
          <w:p w:rsidR="00AE6194" w:rsidRDefault="00570419" w:rsidP="00320E00">
            <w:r>
              <w:t>20 274</w:t>
            </w:r>
          </w:p>
        </w:tc>
        <w:tc>
          <w:tcPr>
            <w:tcW w:w="960" w:type="dxa"/>
          </w:tcPr>
          <w:p w:rsidR="00AE6194" w:rsidRDefault="00570419" w:rsidP="00320E00">
            <w:r>
              <w:t>13 316</w:t>
            </w:r>
          </w:p>
        </w:tc>
      </w:tr>
      <w:tr w:rsidR="00AE6194" w:rsidTr="00317FFD">
        <w:trPr>
          <w:trHeight w:val="480"/>
        </w:trPr>
        <w:tc>
          <w:tcPr>
            <w:tcW w:w="460" w:type="dxa"/>
          </w:tcPr>
          <w:p w:rsidR="00AE6194" w:rsidRDefault="00AE6194" w:rsidP="00320E00"/>
        </w:tc>
        <w:tc>
          <w:tcPr>
            <w:tcW w:w="380" w:type="dxa"/>
          </w:tcPr>
          <w:p w:rsidR="00AE6194" w:rsidRDefault="00570419" w:rsidP="00320E00">
            <w:r>
              <w:t>21</w:t>
            </w:r>
          </w:p>
        </w:tc>
        <w:tc>
          <w:tcPr>
            <w:tcW w:w="2760" w:type="dxa"/>
          </w:tcPr>
          <w:p w:rsidR="00AE6194" w:rsidRDefault="00570419" w:rsidP="00320E00">
            <w:r>
              <w:t xml:space="preserve">Spesielle driftsutgifter,  </w:t>
            </w:r>
            <w:r>
              <w:rPr>
                <w:rStyle w:val="kursiv"/>
              </w:rPr>
              <w:t>kan overføres</w:t>
            </w:r>
            <w:r>
              <w:tab/>
            </w:r>
          </w:p>
        </w:tc>
        <w:tc>
          <w:tcPr>
            <w:tcW w:w="940" w:type="dxa"/>
          </w:tcPr>
          <w:p w:rsidR="00AE6194" w:rsidRDefault="00570419" w:rsidP="00320E00">
            <w:r>
              <w:t>552</w:t>
            </w:r>
          </w:p>
        </w:tc>
        <w:tc>
          <w:tcPr>
            <w:tcW w:w="1040" w:type="dxa"/>
          </w:tcPr>
          <w:p w:rsidR="00AE6194" w:rsidRDefault="00570419" w:rsidP="00320E00">
            <w:r>
              <w:t>10 763</w:t>
            </w:r>
          </w:p>
        </w:tc>
        <w:tc>
          <w:tcPr>
            <w:tcW w:w="1040" w:type="dxa"/>
          </w:tcPr>
          <w:p w:rsidR="00AE6194" w:rsidRDefault="00570419" w:rsidP="00320E00">
            <w:r>
              <w:t>11 315</w:t>
            </w:r>
          </w:p>
        </w:tc>
        <w:tc>
          <w:tcPr>
            <w:tcW w:w="1040" w:type="dxa"/>
          </w:tcPr>
          <w:p w:rsidR="00AE6194" w:rsidRDefault="00570419" w:rsidP="00320E00">
            <w:r>
              <w:t>4 241</w:t>
            </w:r>
          </w:p>
        </w:tc>
        <w:tc>
          <w:tcPr>
            <w:tcW w:w="960" w:type="dxa"/>
          </w:tcPr>
          <w:p w:rsidR="00AE6194" w:rsidRDefault="00570419" w:rsidP="00320E00">
            <w:r>
              <w:t>7 074</w:t>
            </w:r>
          </w:p>
        </w:tc>
        <w:tc>
          <w:tcPr>
            <w:tcW w:w="960" w:type="dxa"/>
          </w:tcPr>
          <w:p w:rsidR="00AE6194" w:rsidRDefault="00570419" w:rsidP="00320E00">
            <w:r>
              <w:t>7 074</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24 407</w:t>
            </w:r>
          </w:p>
        </w:tc>
        <w:tc>
          <w:tcPr>
            <w:tcW w:w="1040" w:type="dxa"/>
          </w:tcPr>
          <w:p w:rsidR="00AE6194" w:rsidRDefault="00570419" w:rsidP="00320E00">
            <w:r>
              <w:t>47 699</w:t>
            </w:r>
          </w:p>
        </w:tc>
        <w:tc>
          <w:tcPr>
            <w:tcW w:w="1040" w:type="dxa"/>
          </w:tcPr>
          <w:p w:rsidR="00AE6194" w:rsidRDefault="00570419" w:rsidP="00320E00">
            <w:r>
              <w:t>72 106</w:t>
            </w:r>
          </w:p>
        </w:tc>
        <w:tc>
          <w:tcPr>
            <w:tcW w:w="1040" w:type="dxa"/>
          </w:tcPr>
          <w:p w:rsidR="00AE6194" w:rsidRDefault="00570419" w:rsidP="00320E00">
            <w:r>
              <w:t>75 642</w:t>
            </w:r>
          </w:p>
        </w:tc>
        <w:tc>
          <w:tcPr>
            <w:tcW w:w="960" w:type="dxa"/>
          </w:tcPr>
          <w:p w:rsidR="00AE6194" w:rsidRDefault="00570419" w:rsidP="00320E00">
            <w:r>
              <w:t>-3 536</w:t>
            </w:r>
          </w:p>
        </w:tc>
        <w:tc>
          <w:tcPr>
            <w:tcW w:w="960" w:type="dxa"/>
          </w:tcPr>
          <w:p w:rsidR="00AE6194" w:rsidRDefault="00570419" w:rsidP="00320E00">
            <w:r>
              <w:t>3 464</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Tap på utlånsvirksomhet</w:t>
            </w:r>
            <w:r>
              <w:tab/>
            </w:r>
          </w:p>
        </w:tc>
        <w:tc>
          <w:tcPr>
            <w:tcW w:w="940" w:type="dxa"/>
          </w:tcPr>
          <w:p w:rsidR="00AE6194" w:rsidRDefault="00570419" w:rsidP="00320E00">
            <w:r>
              <w:t>0</w:t>
            </w:r>
          </w:p>
        </w:tc>
        <w:tc>
          <w:tcPr>
            <w:tcW w:w="1040" w:type="dxa"/>
          </w:tcPr>
          <w:p w:rsidR="00AE6194" w:rsidRDefault="00570419" w:rsidP="00320E00">
            <w:r>
              <w:t>13 000</w:t>
            </w:r>
          </w:p>
        </w:tc>
        <w:tc>
          <w:tcPr>
            <w:tcW w:w="1040" w:type="dxa"/>
          </w:tcPr>
          <w:p w:rsidR="00AE6194" w:rsidRDefault="00570419" w:rsidP="00320E00">
            <w:r>
              <w:t>13 000</w:t>
            </w:r>
          </w:p>
        </w:tc>
        <w:tc>
          <w:tcPr>
            <w:tcW w:w="1040" w:type="dxa"/>
          </w:tcPr>
          <w:p w:rsidR="00AE6194" w:rsidRDefault="00570419" w:rsidP="00320E00">
            <w:r>
              <w:t>3 479</w:t>
            </w:r>
          </w:p>
        </w:tc>
        <w:tc>
          <w:tcPr>
            <w:tcW w:w="960" w:type="dxa"/>
          </w:tcPr>
          <w:p w:rsidR="00AE6194" w:rsidRDefault="00570419" w:rsidP="00320E00">
            <w:r>
              <w:t>9 521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Rentestøtte</w:t>
            </w:r>
            <w:r>
              <w:tab/>
            </w:r>
          </w:p>
        </w:tc>
        <w:tc>
          <w:tcPr>
            <w:tcW w:w="940" w:type="dxa"/>
          </w:tcPr>
          <w:p w:rsidR="00AE6194" w:rsidRDefault="00570419" w:rsidP="00320E00">
            <w:r>
              <w:t>0</w:t>
            </w:r>
          </w:p>
        </w:tc>
        <w:tc>
          <w:tcPr>
            <w:tcW w:w="1040" w:type="dxa"/>
          </w:tcPr>
          <w:p w:rsidR="00AE6194" w:rsidRDefault="00570419" w:rsidP="00320E00">
            <w:r>
              <w:t>5 100</w:t>
            </w:r>
          </w:p>
        </w:tc>
        <w:tc>
          <w:tcPr>
            <w:tcW w:w="1040" w:type="dxa"/>
          </w:tcPr>
          <w:p w:rsidR="00AE6194" w:rsidRDefault="00570419" w:rsidP="00320E00">
            <w:r>
              <w:t>5 100</w:t>
            </w:r>
          </w:p>
        </w:tc>
        <w:tc>
          <w:tcPr>
            <w:tcW w:w="1040" w:type="dxa"/>
          </w:tcPr>
          <w:p w:rsidR="00AE6194" w:rsidRDefault="00570419" w:rsidP="00320E00">
            <w:r>
              <w:t>5 018</w:t>
            </w:r>
          </w:p>
        </w:tc>
        <w:tc>
          <w:tcPr>
            <w:tcW w:w="960" w:type="dxa"/>
          </w:tcPr>
          <w:p w:rsidR="00AE6194" w:rsidRDefault="00570419" w:rsidP="00320E00">
            <w:r>
              <w:t>82</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90</w:t>
            </w:r>
          </w:p>
        </w:tc>
        <w:tc>
          <w:tcPr>
            <w:tcW w:w="2760" w:type="dxa"/>
          </w:tcPr>
          <w:p w:rsidR="00AE6194" w:rsidRDefault="00570419" w:rsidP="00320E00">
            <w:r>
              <w:t xml:space="preserve">Lån fra Husbanken,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16 430 000</w:t>
            </w:r>
          </w:p>
        </w:tc>
        <w:tc>
          <w:tcPr>
            <w:tcW w:w="1040" w:type="dxa"/>
          </w:tcPr>
          <w:p w:rsidR="00AE6194" w:rsidRDefault="00570419" w:rsidP="00320E00">
            <w:r>
              <w:t>16 430 000</w:t>
            </w:r>
          </w:p>
        </w:tc>
        <w:tc>
          <w:tcPr>
            <w:tcW w:w="1040" w:type="dxa"/>
          </w:tcPr>
          <w:p w:rsidR="00AE6194" w:rsidRDefault="00570419" w:rsidP="00320E00">
            <w:r>
              <w:t>15 656 623</w:t>
            </w:r>
          </w:p>
        </w:tc>
        <w:tc>
          <w:tcPr>
            <w:tcW w:w="960" w:type="dxa"/>
          </w:tcPr>
          <w:p w:rsidR="00AE6194" w:rsidRDefault="00570419" w:rsidP="00320E00">
            <w:r>
              <w:t>773 377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2412</w:t>
            </w:r>
          </w:p>
        </w:tc>
        <w:tc>
          <w:tcPr>
            <w:tcW w:w="940" w:type="dxa"/>
          </w:tcPr>
          <w:p w:rsidR="00AE6194" w:rsidRDefault="00570419" w:rsidP="00320E00">
            <w:r>
              <w:t>42 323</w:t>
            </w:r>
          </w:p>
        </w:tc>
        <w:tc>
          <w:tcPr>
            <w:tcW w:w="1040" w:type="dxa"/>
          </w:tcPr>
          <w:p w:rsidR="00AE6194" w:rsidRDefault="00570419" w:rsidP="00320E00">
            <w:r>
              <w:t>16 856 963</w:t>
            </w:r>
          </w:p>
        </w:tc>
        <w:tc>
          <w:tcPr>
            <w:tcW w:w="1040" w:type="dxa"/>
          </w:tcPr>
          <w:p w:rsidR="00AE6194" w:rsidRDefault="00570419" w:rsidP="00320E00">
            <w:r>
              <w:t>16 899 286</w:t>
            </w:r>
          </w:p>
        </w:tc>
        <w:tc>
          <w:tcPr>
            <w:tcW w:w="1040" w:type="dxa"/>
          </w:tcPr>
          <w:p w:rsidR="00AE6194" w:rsidRDefault="00570419" w:rsidP="00320E00">
            <w:r>
              <w:t>16 092 494</w:t>
            </w:r>
          </w:p>
        </w:tc>
        <w:tc>
          <w:tcPr>
            <w:tcW w:w="960" w:type="dxa"/>
          </w:tcPr>
          <w:p w:rsidR="00AE6194" w:rsidRDefault="00570419" w:rsidP="00320E00">
            <w:r>
              <w:t>806 792</w:t>
            </w:r>
          </w:p>
        </w:tc>
        <w:tc>
          <w:tcPr>
            <w:tcW w:w="960" w:type="dxa"/>
          </w:tcPr>
          <w:p w:rsidR="00AE6194" w:rsidRDefault="00570419" w:rsidP="00320E00">
            <w:r>
              <w:t>23 854</w:t>
            </w:r>
          </w:p>
        </w:tc>
      </w:tr>
      <w:tr w:rsidR="00AE6194" w:rsidTr="00317FFD">
        <w:trPr>
          <w:trHeight w:val="340"/>
        </w:trPr>
        <w:tc>
          <w:tcPr>
            <w:tcW w:w="460" w:type="dxa"/>
          </w:tcPr>
          <w:p w:rsidR="00AE6194" w:rsidRDefault="00570419" w:rsidP="00320E00">
            <w:r>
              <w:t>2421</w:t>
            </w:r>
          </w:p>
        </w:tc>
        <w:tc>
          <w:tcPr>
            <w:tcW w:w="380" w:type="dxa"/>
          </w:tcPr>
          <w:p w:rsidR="00AE6194" w:rsidRDefault="00AE6194" w:rsidP="00320E00"/>
        </w:tc>
        <w:tc>
          <w:tcPr>
            <w:tcW w:w="8740" w:type="dxa"/>
            <w:gridSpan w:val="7"/>
          </w:tcPr>
          <w:p w:rsidR="00AE6194" w:rsidRDefault="00570419" w:rsidP="00320E00">
            <w:r>
              <w:t>Innovasjon Norge:</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Innovasjon – prosjekter, fond</w:t>
            </w:r>
            <w:r>
              <w:tab/>
            </w:r>
          </w:p>
        </w:tc>
        <w:tc>
          <w:tcPr>
            <w:tcW w:w="940" w:type="dxa"/>
          </w:tcPr>
          <w:p w:rsidR="00AE6194" w:rsidRDefault="00570419" w:rsidP="00320E00">
            <w:r>
              <w:t>19 500</w:t>
            </w:r>
          </w:p>
        </w:tc>
        <w:tc>
          <w:tcPr>
            <w:tcW w:w="1040" w:type="dxa"/>
          </w:tcPr>
          <w:p w:rsidR="00AE6194" w:rsidRDefault="00570419" w:rsidP="00320E00">
            <w:r>
              <w:t>514 000</w:t>
            </w:r>
          </w:p>
        </w:tc>
        <w:tc>
          <w:tcPr>
            <w:tcW w:w="1040" w:type="dxa"/>
          </w:tcPr>
          <w:p w:rsidR="00AE6194" w:rsidRDefault="00570419" w:rsidP="00320E00">
            <w:r>
              <w:t>533 500</w:t>
            </w:r>
          </w:p>
        </w:tc>
        <w:tc>
          <w:tcPr>
            <w:tcW w:w="1040" w:type="dxa"/>
          </w:tcPr>
          <w:p w:rsidR="00AE6194" w:rsidRDefault="00570419" w:rsidP="00320E00">
            <w:r>
              <w:t>533 381</w:t>
            </w:r>
          </w:p>
        </w:tc>
        <w:tc>
          <w:tcPr>
            <w:tcW w:w="960" w:type="dxa"/>
          </w:tcPr>
          <w:p w:rsidR="00AE6194" w:rsidRDefault="00570419" w:rsidP="00320E00">
            <w:r>
              <w:t>119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51</w:t>
            </w:r>
          </w:p>
        </w:tc>
        <w:tc>
          <w:tcPr>
            <w:tcW w:w="2760" w:type="dxa"/>
          </w:tcPr>
          <w:p w:rsidR="00AE6194" w:rsidRDefault="00570419" w:rsidP="00320E00">
            <w:r>
              <w:t>Tapsavsetning, såkornfond og koinvesteringsfond</w:t>
            </w:r>
            <w:r>
              <w:tab/>
            </w:r>
          </w:p>
        </w:tc>
        <w:tc>
          <w:tcPr>
            <w:tcW w:w="940" w:type="dxa"/>
          </w:tcPr>
          <w:p w:rsidR="00AE6194" w:rsidRDefault="00570419" w:rsidP="00320E00">
            <w:r>
              <w:t>0</w:t>
            </w:r>
          </w:p>
        </w:tc>
        <w:tc>
          <w:tcPr>
            <w:tcW w:w="1040" w:type="dxa"/>
          </w:tcPr>
          <w:p w:rsidR="00AE6194" w:rsidRDefault="00570419" w:rsidP="00320E00">
            <w:r>
              <w:t>44 625</w:t>
            </w:r>
          </w:p>
        </w:tc>
        <w:tc>
          <w:tcPr>
            <w:tcW w:w="1040" w:type="dxa"/>
          </w:tcPr>
          <w:p w:rsidR="00AE6194" w:rsidRDefault="00570419" w:rsidP="00320E00">
            <w:r>
              <w:t>44 625</w:t>
            </w:r>
          </w:p>
        </w:tc>
        <w:tc>
          <w:tcPr>
            <w:tcW w:w="1040" w:type="dxa"/>
          </w:tcPr>
          <w:p w:rsidR="00AE6194" w:rsidRDefault="00570419" w:rsidP="00320E00">
            <w:r>
              <w:t>44 625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53</w:t>
            </w:r>
          </w:p>
        </w:tc>
        <w:tc>
          <w:tcPr>
            <w:tcW w:w="2760" w:type="dxa"/>
          </w:tcPr>
          <w:p w:rsidR="00AE6194" w:rsidRDefault="00570419" w:rsidP="00320E00">
            <w:r>
              <w:t>Risikoavlastning, såkornfond og koinvesteringsfond</w:t>
            </w:r>
            <w:r>
              <w:tab/>
            </w:r>
          </w:p>
        </w:tc>
        <w:tc>
          <w:tcPr>
            <w:tcW w:w="940" w:type="dxa"/>
          </w:tcPr>
          <w:p w:rsidR="00AE6194" w:rsidRDefault="00570419" w:rsidP="00320E00">
            <w:r>
              <w:t>0</w:t>
            </w:r>
          </w:p>
        </w:tc>
        <w:tc>
          <w:tcPr>
            <w:tcW w:w="1040" w:type="dxa"/>
          </w:tcPr>
          <w:p w:rsidR="00AE6194" w:rsidRDefault="00570419" w:rsidP="00320E00">
            <w:r>
              <w:t>22 500</w:t>
            </w:r>
          </w:p>
        </w:tc>
        <w:tc>
          <w:tcPr>
            <w:tcW w:w="1040" w:type="dxa"/>
          </w:tcPr>
          <w:p w:rsidR="00AE6194" w:rsidRDefault="00570419" w:rsidP="00320E00">
            <w:r>
              <w:t>22 500</w:t>
            </w:r>
          </w:p>
        </w:tc>
        <w:tc>
          <w:tcPr>
            <w:tcW w:w="1040" w:type="dxa"/>
          </w:tcPr>
          <w:p w:rsidR="00AE6194" w:rsidRDefault="00570419" w:rsidP="00320E00">
            <w:r>
              <w:t>22 500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Basiskostnader</w:t>
            </w:r>
            <w:r>
              <w:tab/>
            </w:r>
          </w:p>
        </w:tc>
        <w:tc>
          <w:tcPr>
            <w:tcW w:w="940" w:type="dxa"/>
          </w:tcPr>
          <w:p w:rsidR="00AE6194" w:rsidRDefault="00570419" w:rsidP="00320E00">
            <w:r>
              <w:t>0</w:t>
            </w:r>
          </w:p>
        </w:tc>
        <w:tc>
          <w:tcPr>
            <w:tcW w:w="1040" w:type="dxa"/>
          </w:tcPr>
          <w:p w:rsidR="00AE6194" w:rsidRDefault="00570419" w:rsidP="00320E00">
            <w:r>
              <w:t>166 267</w:t>
            </w:r>
          </w:p>
        </w:tc>
        <w:tc>
          <w:tcPr>
            <w:tcW w:w="1040" w:type="dxa"/>
          </w:tcPr>
          <w:p w:rsidR="00AE6194" w:rsidRDefault="00570419" w:rsidP="00320E00">
            <w:r>
              <w:t>166 267</w:t>
            </w:r>
          </w:p>
        </w:tc>
        <w:tc>
          <w:tcPr>
            <w:tcW w:w="1040" w:type="dxa"/>
          </w:tcPr>
          <w:p w:rsidR="00AE6194" w:rsidRDefault="00570419" w:rsidP="00320E00">
            <w:r>
              <w:t>166 267</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Innovative næringsmiljøer,  </w:t>
            </w:r>
            <w:r>
              <w:rPr>
                <w:rStyle w:val="kursiv"/>
              </w:rPr>
              <w:t>kan overføres</w:t>
            </w:r>
            <w:r>
              <w:tab/>
            </w:r>
          </w:p>
        </w:tc>
        <w:tc>
          <w:tcPr>
            <w:tcW w:w="940" w:type="dxa"/>
          </w:tcPr>
          <w:p w:rsidR="00AE6194" w:rsidRDefault="00570419" w:rsidP="00320E00">
            <w:r>
              <w:t>98 366</w:t>
            </w:r>
          </w:p>
        </w:tc>
        <w:tc>
          <w:tcPr>
            <w:tcW w:w="1040" w:type="dxa"/>
          </w:tcPr>
          <w:p w:rsidR="00AE6194" w:rsidRDefault="00570419" w:rsidP="00320E00">
            <w:r>
              <w:t>126 600</w:t>
            </w:r>
          </w:p>
        </w:tc>
        <w:tc>
          <w:tcPr>
            <w:tcW w:w="1040" w:type="dxa"/>
          </w:tcPr>
          <w:p w:rsidR="00AE6194" w:rsidRDefault="00570419" w:rsidP="00320E00">
            <w:r>
              <w:t>224 966</w:t>
            </w:r>
          </w:p>
        </w:tc>
        <w:tc>
          <w:tcPr>
            <w:tcW w:w="1040" w:type="dxa"/>
          </w:tcPr>
          <w:p w:rsidR="00AE6194" w:rsidRDefault="00570419" w:rsidP="00320E00">
            <w:r>
              <w:t>94 526</w:t>
            </w:r>
          </w:p>
        </w:tc>
        <w:tc>
          <w:tcPr>
            <w:tcW w:w="960" w:type="dxa"/>
          </w:tcPr>
          <w:p w:rsidR="00AE6194" w:rsidRDefault="00570419" w:rsidP="00320E00">
            <w:r>
              <w:t>130 440</w:t>
            </w:r>
          </w:p>
        </w:tc>
        <w:tc>
          <w:tcPr>
            <w:tcW w:w="960" w:type="dxa"/>
          </w:tcPr>
          <w:p w:rsidR="00AE6194" w:rsidRDefault="00570419" w:rsidP="00320E00">
            <w:r>
              <w:t>130 440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Innovasjonskontrakter,  </w:t>
            </w:r>
            <w:r>
              <w:rPr>
                <w:rStyle w:val="kursiv"/>
              </w:rPr>
              <w:t>kan overføres</w:t>
            </w:r>
            <w:r>
              <w:tab/>
            </w:r>
          </w:p>
        </w:tc>
        <w:tc>
          <w:tcPr>
            <w:tcW w:w="940" w:type="dxa"/>
          </w:tcPr>
          <w:p w:rsidR="00AE6194" w:rsidRDefault="00570419" w:rsidP="00320E00">
            <w:r>
              <w:t>71 833</w:t>
            </w:r>
          </w:p>
        </w:tc>
        <w:tc>
          <w:tcPr>
            <w:tcW w:w="1040" w:type="dxa"/>
          </w:tcPr>
          <w:p w:rsidR="00AE6194" w:rsidRDefault="00570419" w:rsidP="00320E00">
            <w:r>
              <w:t>328 700</w:t>
            </w:r>
          </w:p>
        </w:tc>
        <w:tc>
          <w:tcPr>
            <w:tcW w:w="1040" w:type="dxa"/>
          </w:tcPr>
          <w:p w:rsidR="00AE6194" w:rsidRDefault="00570419" w:rsidP="00320E00">
            <w:r>
              <w:t>400 533</w:t>
            </w:r>
          </w:p>
        </w:tc>
        <w:tc>
          <w:tcPr>
            <w:tcW w:w="1040" w:type="dxa"/>
          </w:tcPr>
          <w:p w:rsidR="00AE6194" w:rsidRDefault="00570419" w:rsidP="00320E00">
            <w:r>
              <w:t>323 136</w:t>
            </w:r>
          </w:p>
        </w:tc>
        <w:tc>
          <w:tcPr>
            <w:tcW w:w="960" w:type="dxa"/>
          </w:tcPr>
          <w:p w:rsidR="00AE6194" w:rsidRDefault="00570419" w:rsidP="00320E00">
            <w:r>
              <w:t>77 397</w:t>
            </w:r>
          </w:p>
        </w:tc>
        <w:tc>
          <w:tcPr>
            <w:tcW w:w="960" w:type="dxa"/>
          </w:tcPr>
          <w:p w:rsidR="00AE6194" w:rsidRDefault="00570419" w:rsidP="00320E00">
            <w:r>
              <w:t>77 397</w:t>
            </w:r>
          </w:p>
        </w:tc>
      </w:tr>
      <w:tr w:rsidR="00AE6194" w:rsidTr="00317FFD">
        <w:trPr>
          <w:trHeight w:val="48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 xml:space="preserve">Reiseliv, profilering og kompetanse, </w:t>
            </w:r>
            <w:r>
              <w:rPr>
                <w:rStyle w:val="kursiv"/>
              </w:rPr>
              <w:t>kan overføres</w:t>
            </w:r>
            <w:r>
              <w:tab/>
            </w:r>
          </w:p>
        </w:tc>
        <w:tc>
          <w:tcPr>
            <w:tcW w:w="940" w:type="dxa"/>
          </w:tcPr>
          <w:p w:rsidR="00AE6194" w:rsidRDefault="00570419" w:rsidP="00320E00">
            <w:r>
              <w:t>46 005</w:t>
            </w:r>
          </w:p>
        </w:tc>
        <w:tc>
          <w:tcPr>
            <w:tcW w:w="1040" w:type="dxa"/>
          </w:tcPr>
          <w:p w:rsidR="00AE6194" w:rsidRDefault="00570419" w:rsidP="00320E00">
            <w:r>
              <w:t>546 500</w:t>
            </w:r>
          </w:p>
        </w:tc>
        <w:tc>
          <w:tcPr>
            <w:tcW w:w="1040" w:type="dxa"/>
          </w:tcPr>
          <w:p w:rsidR="00AE6194" w:rsidRDefault="00570419" w:rsidP="00320E00">
            <w:r>
              <w:t>592 505</w:t>
            </w:r>
          </w:p>
        </w:tc>
        <w:tc>
          <w:tcPr>
            <w:tcW w:w="1040" w:type="dxa"/>
          </w:tcPr>
          <w:p w:rsidR="00AE6194" w:rsidRDefault="00570419" w:rsidP="00320E00">
            <w:r>
              <w:t>524 908</w:t>
            </w:r>
          </w:p>
        </w:tc>
        <w:tc>
          <w:tcPr>
            <w:tcW w:w="960" w:type="dxa"/>
          </w:tcPr>
          <w:p w:rsidR="00AE6194" w:rsidRDefault="00570419" w:rsidP="00320E00">
            <w:r>
              <w:t>67 597</w:t>
            </w:r>
          </w:p>
        </w:tc>
        <w:tc>
          <w:tcPr>
            <w:tcW w:w="960" w:type="dxa"/>
          </w:tcPr>
          <w:p w:rsidR="00AE6194" w:rsidRDefault="00570419" w:rsidP="00320E00">
            <w:r>
              <w:t>67 597</w:t>
            </w:r>
          </w:p>
        </w:tc>
      </w:tr>
      <w:tr w:rsidR="00AE6194" w:rsidTr="00317FFD">
        <w:trPr>
          <w:trHeight w:val="26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Miljøteknologi, </w:t>
            </w:r>
            <w:r>
              <w:rPr>
                <w:rStyle w:val="kursiv"/>
              </w:rPr>
              <w:t>kan overføres</w:t>
            </w:r>
            <w:r>
              <w:tab/>
            </w:r>
          </w:p>
        </w:tc>
        <w:tc>
          <w:tcPr>
            <w:tcW w:w="940" w:type="dxa"/>
          </w:tcPr>
          <w:p w:rsidR="00AE6194" w:rsidRDefault="00570419" w:rsidP="00320E00">
            <w:r>
              <w:t>286 559</w:t>
            </w:r>
          </w:p>
        </w:tc>
        <w:tc>
          <w:tcPr>
            <w:tcW w:w="1040" w:type="dxa"/>
          </w:tcPr>
          <w:p w:rsidR="00AE6194" w:rsidRDefault="00570419" w:rsidP="00320E00">
            <w:r>
              <w:t>355 500</w:t>
            </w:r>
          </w:p>
        </w:tc>
        <w:tc>
          <w:tcPr>
            <w:tcW w:w="1040" w:type="dxa"/>
          </w:tcPr>
          <w:p w:rsidR="00AE6194" w:rsidRDefault="00570419" w:rsidP="00320E00">
            <w:r>
              <w:t>642 059</w:t>
            </w:r>
          </w:p>
        </w:tc>
        <w:tc>
          <w:tcPr>
            <w:tcW w:w="1040" w:type="dxa"/>
          </w:tcPr>
          <w:p w:rsidR="00AE6194" w:rsidRDefault="00570419" w:rsidP="00320E00">
            <w:r>
              <w:t>469 451</w:t>
            </w:r>
          </w:p>
        </w:tc>
        <w:tc>
          <w:tcPr>
            <w:tcW w:w="960" w:type="dxa"/>
          </w:tcPr>
          <w:p w:rsidR="00AE6194" w:rsidRDefault="00570419" w:rsidP="00320E00">
            <w:r>
              <w:t>172 608</w:t>
            </w:r>
          </w:p>
        </w:tc>
        <w:tc>
          <w:tcPr>
            <w:tcW w:w="960" w:type="dxa"/>
          </w:tcPr>
          <w:p w:rsidR="00AE6194" w:rsidRDefault="00570419" w:rsidP="00320E00">
            <w:r>
              <w:t>172 608</w:t>
            </w:r>
          </w:p>
        </w:tc>
      </w:tr>
      <w:tr w:rsidR="00AE6194" w:rsidTr="00317FFD">
        <w:trPr>
          <w:trHeight w:val="26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Tilskudd til pre-såkornfond</w:t>
            </w:r>
            <w:r>
              <w:tab/>
            </w:r>
          </w:p>
        </w:tc>
        <w:tc>
          <w:tcPr>
            <w:tcW w:w="940" w:type="dxa"/>
          </w:tcPr>
          <w:p w:rsidR="00AE6194" w:rsidRDefault="00570419" w:rsidP="00320E00">
            <w:r>
              <w:t>0</w:t>
            </w:r>
          </w:p>
        </w:tc>
        <w:tc>
          <w:tcPr>
            <w:tcW w:w="1040" w:type="dxa"/>
          </w:tcPr>
          <w:p w:rsidR="00AE6194" w:rsidRDefault="00570419" w:rsidP="00320E00">
            <w:r>
              <w:t>50 000</w:t>
            </w:r>
          </w:p>
        </w:tc>
        <w:tc>
          <w:tcPr>
            <w:tcW w:w="1040" w:type="dxa"/>
          </w:tcPr>
          <w:p w:rsidR="00AE6194" w:rsidRDefault="00570419" w:rsidP="00320E00">
            <w:r>
              <w:t>50 000</w:t>
            </w:r>
          </w:p>
        </w:tc>
        <w:tc>
          <w:tcPr>
            <w:tcW w:w="1040" w:type="dxa"/>
          </w:tcPr>
          <w:p w:rsidR="00AE6194" w:rsidRDefault="00570419" w:rsidP="00320E00">
            <w:r>
              <w:t>49 300</w:t>
            </w:r>
          </w:p>
        </w:tc>
        <w:tc>
          <w:tcPr>
            <w:tcW w:w="960" w:type="dxa"/>
          </w:tcPr>
          <w:p w:rsidR="00AE6194" w:rsidRDefault="00570419" w:rsidP="00320E00">
            <w:r>
              <w:t>700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Administrasjonsstøtte for distriktsrettede såkornfond</w:t>
            </w:r>
            <w:r>
              <w:tab/>
            </w:r>
          </w:p>
        </w:tc>
        <w:tc>
          <w:tcPr>
            <w:tcW w:w="940" w:type="dxa"/>
          </w:tcPr>
          <w:p w:rsidR="00AE6194" w:rsidRDefault="00570419" w:rsidP="00320E00">
            <w:r>
              <w:t>0</w:t>
            </w:r>
          </w:p>
        </w:tc>
        <w:tc>
          <w:tcPr>
            <w:tcW w:w="1040" w:type="dxa"/>
          </w:tcPr>
          <w:p w:rsidR="00AE6194" w:rsidRDefault="00570419" w:rsidP="00320E00">
            <w:r>
              <w:t>3 400</w:t>
            </w:r>
          </w:p>
        </w:tc>
        <w:tc>
          <w:tcPr>
            <w:tcW w:w="1040" w:type="dxa"/>
          </w:tcPr>
          <w:p w:rsidR="00AE6194" w:rsidRDefault="00570419" w:rsidP="00320E00">
            <w:r>
              <w:t>3 400</w:t>
            </w:r>
          </w:p>
        </w:tc>
        <w:tc>
          <w:tcPr>
            <w:tcW w:w="1040" w:type="dxa"/>
          </w:tcPr>
          <w:p w:rsidR="00AE6194" w:rsidRDefault="00570419" w:rsidP="00320E00">
            <w:r>
              <w:t>3 400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80</w:t>
            </w:r>
          </w:p>
        </w:tc>
        <w:tc>
          <w:tcPr>
            <w:tcW w:w="2760" w:type="dxa"/>
          </w:tcPr>
          <w:p w:rsidR="00AE6194" w:rsidRDefault="00570419" w:rsidP="00320E00">
            <w:r>
              <w:t>Næringstiltak på Svalbard</w:t>
            </w:r>
            <w:r>
              <w:tab/>
            </w:r>
          </w:p>
        </w:tc>
        <w:tc>
          <w:tcPr>
            <w:tcW w:w="940" w:type="dxa"/>
          </w:tcPr>
          <w:p w:rsidR="00AE6194" w:rsidRDefault="00570419" w:rsidP="00320E00">
            <w:r>
              <w:t>0</w:t>
            </w:r>
          </w:p>
        </w:tc>
        <w:tc>
          <w:tcPr>
            <w:tcW w:w="1040" w:type="dxa"/>
          </w:tcPr>
          <w:p w:rsidR="00AE6194" w:rsidRDefault="00570419" w:rsidP="00320E00">
            <w:r>
              <w:t>6 400</w:t>
            </w:r>
          </w:p>
        </w:tc>
        <w:tc>
          <w:tcPr>
            <w:tcW w:w="1040" w:type="dxa"/>
          </w:tcPr>
          <w:p w:rsidR="00AE6194" w:rsidRDefault="00570419" w:rsidP="00320E00">
            <w:r>
              <w:t>6 400</w:t>
            </w:r>
          </w:p>
        </w:tc>
        <w:tc>
          <w:tcPr>
            <w:tcW w:w="1040" w:type="dxa"/>
          </w:tcPr>
          <w:p w:rsidR="00AE6194" w:rsidRDefault="00570419" w:rsidP="00320E00">
            <w:r>
              <w:t>4 390</w:t>
            </w:r>
          </w:p>
        </w:tc>
        <w:tc>
          <w:tcPr>
            <w:tcW w:w="960" w:type="dxa"/>
          </w:tcPr>
          <w:p w:rsidR="00AE6194" w:rsidRDefault="00570419" w:rsidP="00320E00">
            <w:r>
              <w:t>2 010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90</w:t>
            </w:r>
          </w:p>
        </w:tc>
        <w:tc>
          <w:tcPr>
            <w:tcW w:w="2760" w:type="dxa"/>
          </w:tcPr>
          <w:p w:rsidR="00AE6194" w:rsidRDefault="00570419" w:rsidP="00320E00">
            <w:r>
              <w:t xml:space="preserve">Lån fra statskassen til utlånsvirksomhet,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48 500 000</w:t>
            </w:r>
          </w:p>
        </w:tc>
        <w:tc>
          <w:tcPr>
            <w:tcW w:w="1040" w:type="dxa"/>
          </w:tcPr>
          <w:p w:rsidR="00AE6194" w:rsidRDefault="00570419" w:rsidP="00320E00">
            <w:r>
              <w:t>48 500 000</w:t>
            </w:r>
          </w:p>
        </w:tc>
        <w:tc>
          <w:tcPr>
            <w:tcW w:w="1040" w:type="dxa"/>
          </w:tcPr>
          <w:p w:rsidR="00AE6194" w:rsidRDefault="00570419" w:rsidP="00320E00">
            <w:r>
              <w:t>47 400 000</w:t>
            </w:r>
          </w:p>
        </w:tc>
        <w:tc>
          <w:tcPr>
            <w:tcW w:w="960" w:type="dxa"/>
          </w:tcPr>
          <w:p w:rsidR="00AE6194" w:rsidRDefault="00570419" w:rsidP="00320E00">
            <w:r>
              <w:t>1 100 000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95</w:t>
            </w:r>
          </w:p>
        </w:tc>
        <w:tc>
          <w:tcPr>
            <w:tcW w:w="2760" w:type="dxa"/>
          </w:tcPr>
          <w:p w:rsidR="00AE6194" w:rsidRDefault="00570419" w:rsidP="00320E00">
            <w:r>
              <w:t>Egenkapital, såkornfond og koinvesteringsfond</w:t>
            </w:r>
            <w:r>
              <w:tab/>
            </w:r>
          </w:p>
        </w:tc>
        <w:tc>
          <w:tcPr>
            <w:tcW w:w="940" w:type="dxa"/>
          </w:tcPr>
          <w:p w:rsidR="00AE6194" w:rsidRDefault="00570419" w:rsidP="00320E00">
            <w:r>
              <w:t>0</w:t>
            </w:r>
          </w:p>
        </w:tc>
        <w:tc>
          <w:tcPr>
            <w:tcW w:w="1040" w:type="dxa"/>
          </w:tcPr>
          <w:p w:rsidR="00AE6194" w:rsidRDefault="00570419" w:rsidP="00320E00">
            <w:r>
              <w:t>127 500</w:t>
            </w:r>
          </w:p>
        </w:tc>
        <w:tc>
          <w:tcPr>
            <w:tcW w:w="1040" w:type="dxa"/>
          </w:tcPr>
          <w:p w:rsidR="00AE6194" w:rsidRDefault="00570419" w:rsidP="00320E00">
            <w:r>
              <w:t>127 500</w:t>
            </w:r>
          </w:p>
        </w:tc>
        <w:tc>
          <w:tcPr>
            <w:tcW w:w="1040" w:type="dxa"/>
          </w:tcPr>
          <w:p w:rsidR="00AE6194" w:rsidRDefault="00570419" w:rsidP="00320E00">
            <w:r>
              <w:t>127 500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2421</w:t>
            </w:r>
          </w:p>
        </w:tc>
        <w:tc>
          <w:tcPr>
            <w:tcW w:w="940" w:type="dxa"/>
          </w:tcPr>
          <w:p w:rsidR="00AE6194" w:rsidRDefault="00570419" w:rsidP="00320E00">
            <w:r>
              <w:t>522 263</w:t>
            </w:r>
          </w:p>
        </w:tc>
        <w:tc>
          <w:tcPr>
            <w:tcW w:w="1040" w:type="dxa"/>
          </w:tcPr>
          <w:p w:rsidR="00AE6194" w:rsidRDefault="00570419" w:rsidP="00320E00">
            <w:r>
              <w:t>50 791 992</w:t>
            </w:r>
          </w:p>
        </w:tc>
        <w:tc>
          <w:tcPr>
            <w:tcW w:w="1040" w:type="dxa"/>
          </w:tcPr>
          <w:p w:rsidR="00AE6194" w:rsidRDefault="00570419" w:rsidP="00320E00">
            <w:r>
              <w:t>51 314 255</w:t>
            </w:r>
          </w:p>
        </w:tc>
        <w:tc>
          <w:tcPr>
            <w:tcW w:w="1040" w:type="dxa"/>
          </w:tcPr>
          <w:p w:rsidR="00AE6194" w:rsidRDefault="00570419" w:rsidP="00320E00">
            <w:r>
              <w:t>49 763 386</w:t>
            </w:r>
          </w:p>
        </w:tc>
        <w:tc>
          <w:tcPr>
            <w:tcW w:w="960" w:type="dxa"/>
          </w:tcPr>
          <w:p w:rsidR="00AE6194" w:rsidRDefault="00570419" w:rsidP="00320E00">
            <w:r>
              <w:t>1 550 869</w:t>
            </w:r>
          </w:p>
        </w:tc>
        <w:tc>
          <w:tcPr>
            <w:tcW w:w="960" w:type="dxa"/>
          </w:tcPr>
          <w:p w:rsidR="00AE6194" w:rsidRDefault="00570419" w:rsidP="00320E00">
            <w:r>
              <w:t>448 042</w:t>
            </w:r>
          </w:p>
        </w:tc>
      </w:tr>
      <w:tr w:rsidR="00AE6194" w:rsidTr="00317FFD">
        <w:trPr>
          <w:trHeight w:val="340"/>
        </w:trPr>
        <w:tc>
          <w:tcPr>
            <w:tcW w:w="460" w:type="dxa"/>
          </w:tcPr>
          <w:p w:rsidR="00AE6194" w:rsidRDefault="00570419" w:rsidP="00320E00">
            <w:r>
              <w:t>2426</w:t>
            </w:r>
          </w:p>
        </w:tc>
        <w:tc>
          <w:tcPr>
            <w:tcW w:w="380" w:type="dxa"/>
          </w:tcPr>
          <w:p w:rsidR="00AE6194" w:rsidRDefault="00AE6194" w:rsidP="00320E00"/>
        </w:tc>
        <w:tc>
          <w:tcPr>
            <w:tcW w:w="8740" w:type="dxa"/>
            <w:gridSpan w:val="7"/>
          </w:tcPr>
          <w:p w:rsidR="00AE6194" w:rsidRDefault="00570419" w:rsidP="00320E00">
            <w:r>
              <w:t>Siva SF:</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88 821</w:t>
            </w:r>
          </w:p>
        </w:tc>
        <w:tc>
          <w:tcPr>
            <w:tcW w:w="1040" w:type="dxa"/>
          </w:tcPr>
          <w:p w:rsidR="00AE6194" w:rsidRDefault="00570419" w:rsidP="00320E00">
            <w:r>
              <w:t>88 821</w:t>
            </w:r>
          </w:p>
        </w:tc>
        <w:tc>
          <w:tcPr>
            <w:tcW w:w="1040" w:type="dxa"/>
          </w:tcPr>
          <w:p w:rsidR="00AE6194" w:rsidRDefault="00570419" w:rsidP="00320E00">
            <w:r>
              <w:t>88 821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testfasiliteter</w:t>
            </w:r>
            <w:r>
              <w:tab/>
            </w:r>
          </w:p>
        </w:tc>
        <w:tc>
          <w:tcPr>
            <w:tcW w:w="940" w:type="dxa"/>
          </w:tcPr>
          <w:p w:rsidR="00AE6194" w:rsidRDefault="00570419" w:rsidP="00320E00">
            <w:r>
              <w:t>0</w:t>
            </w:r>
          </w:p>
        </w:tc>
        <w:tc>
          <w:tcPr>
            <w:tcW w:w="1040" w:type="dxa"/>
          </w:tcPr>
          <w:p w:rsidR="00AE6194" w:rsidRDefault="00570419" w:rsidP="00320E00">
            <w:r>
              <w:t>125 000</w:t>
            </w:r>
          </w:p>
        </w:tc>
        <w:tc>
          <w:tcPr>
            <w:tcW w:w="1040" w:type="dxa"/>
          </w:tcPr>
          <w:p w:rsidR="00AE6194" w:rsidRDefault="00570419" w:rsidP="00320E00">
            <w:r>
              <w:t>125 000</w:t>
            </w:r>
          </w:p>
        </w:tc>
        <w:tc>
          <w:tcPr>
            <w:tcW w:w="1040" w:type="dxa"/>
          </w:tcPr>
          <w:p w:rsidR="00AE6194" w:rsidRDefault="00570419" w:rsidP="00320E00">
            <w:r>
              <w:t>125 000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2426</w:t>
            </w:r>
          </w:p>
        </w:tc>
        <w:tc>
          <w:tcPr>
            <w:tcW w:w="940" w:type="dxa"/>
          </w:tcPr>
          <w:p w:rsidR="00AE6194" w:rsidRDefault="00570419" w:rsidP="00320E00">
            <w:r>
              <w:t>0</w:t>
            </w:r>
          </w:p>
        </w:tc>
        <w:tc>
          <w:tcPr>
            <w:tcW w:w="1040" w:type="dxa"/>
          </w:tcPr>
          <w:p w:rsidR="00AE6194" w:rsidRDefault="00570419" w:rsidP="00320E00">
            <w:r>
              <w:t>213 821</w:t>
            </w:r>
          </w:p>
        </w:tc>
        <w:tc>
          <w:tcPr>
            <w:tcW w:w="1040" w:type="dxa"/>
          </w:tcPr>
          <w:p w:rsidR="00AE6194" w:rsidRDefault="00570419" w:rsidP="00320E00">
            <w:r>
              <w:t>213 821</w:t>
            </w:r>
          </w:p>
        </w:tc>
        <w:tc>
          <w:tcPr>
            <w:tcW w:w="1040" w:type="dxa"/>
          </w:tcPr>
          <w:p w:rsidR="00AE6194" w:rsidRDefault="00570419" w:rsidP="00320E00">
            <w:r>
              <w:t>213 821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2429</w:t>
            </w:r>
          </w:p>
        </w:tc>
        <w:tc>
          <w:tcPr>
            <w:tcW w:w="380" w:type="dxa"/>
          </w:tcPr>
          <w:p w:rsidR="00AE6194" w:rsidRDefault="00AE6194" w:rsidP="00320E00"/>
        </w:tc>
        <w:tc>
          <w:tcPr>
            <w:tcW w:w="8740" w:type="dxa"/>
            <w:gridSpan w:val="7"/>
          </w:tcPr>
          <w:p w:rsidR="00AE6194" w:rsidRDefault="00570419" w:rsidP="00320E00">
            <w:r>
              <w:t>Eksportkreditt Norge AS:</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Tilskudd</w:t>
            </w:r>
            <w:r>
              <w:tab/>
            </w:r>
          </w:p>
        </w:tc>
        <w:tc>
          <w:tcPr>
            <w:tcW w:w="940" w:type="dxa"/>
          </w:tcPr>
          <w:p w:rsidR="00AE6194" w:rsidRDefault="00570419" w:rsidP="00320E00">
            <w:r>
              <w:t>0</w:t>
            </w:r>
          </w:p>
        </w:tc>
        <w:tc>
          <w:tcPr>
            <w:tcW w:w="1040" w:type="dxa"/>
          </w:tcPr>
          <w:p w:rsidR="00AE6194" w:rsidRDefault="00570419" w:rsidP="00320E00">
            <w:r>
              <w:t>112 435</w:t>
            </w:r>
          </w:p>
        </w:tc>
        <w:tc>
          <w:tcPr>
            <w:tcW w:w="1040" w:type="dxa"/>
          </w:tcPr>
          <w:p w:rsidR="00AE6194" w:rsidRDefault="00570419" w:rsidP="00320E00">
            <w:r>
              <w:t>112 435</w:t>
            </w:r>
          </w:p>
        </w:tc>
        <w:tc>
          <w:tcPr>
            <w:tcW w:w="1040" w:type="dxa"/>
          </w:tcPr>
          <w:p w:rsidR="00AE6194" w:rsidRDefault="00570419" w:rsidP="00320E00">
            <w:r>
              <w:t>112 435</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Viderefakturerte utgifter</w:t>
            </w:r>
            <w:r>
              <w:tab/>
            </w:r>
          </w:p>
        </w:tc>
        <w:tc>
          <w:tcPr>
            <w:tcW w:w="940" w:type="dxa"/>
          </w:tcPr>
          <w:p w:rsidR="00AE6194" w:rsidRDefault="00570419" w:rsidP="00320E00">
            <w:r>
              <w:t>0</w:t>
            </w:r>
          </w:p>
        </w:tc>
        <w:tc>
          <w:tcPr>
            <w:tcW w:w="1040" w:type="dxa"/>
          </w:tcPr>
          <w:p w:rsidR="00AE6194" w:rsidRDefault="00570419" w:rsidP="00320E00">
            <w:r>
              <w:t>200</w:t>
            </w:r>
          </w:p>
        </w:tc>
        <w:tc>
          <w:tcPr>
            <w:tcW w:w="1040" w:type="dxa"/>
          </w:tcPr>
          <w:p w:rsidR="00AE6194" w:rsidRDefault="00570419" w:rsidP="00320E00">
            <w:r>
              <w:t>200</w:t>
            </w:r>
          </w:p>
        </w:tc>
        <w:tc>
          <w:tcPr>
            <w:tcW w:w="1040" w:type="dxa"/>
          </w:tcPr>
          <w:p w:rsidR="00AE6194" w:rsidRDefault="00570419" w:rsidP="00320E00">
            <w:r>
              <w:t>162</w:t>
            </w:r>
          </w:p>
        </w:tc>
        <w:tc>
          <w:tcPr>
            <w:tcW w:w="960" w:type="dxa"/>
          </w:tcPr>
          <w:p w:rsidR="00AE6194" w:rsidRDefault="00570419" w:rsidP="00320E00">
            <w:r>
              <w:t>38</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570419" w:rsidP="00320E00">
            <w:r>
              <w:t>90</w:t>
            </w:r>
          </w:p>
        </w:tc>
        <w:tc>
          <w:tcPr>
            <w:tcW w:w="2760" w:type="dxa"/>
          </w:tcPr>
          <w:p w:rsidR="00AE6194" w:rsidRDefault="00570419" w:rsidP="00320E00">
            <w:r>
              <w:t>Utlån</w:t>
            </w:r>
            <w:r>
              <w:tab/>
            </w:r>
          </w:p>
        </w:tc>
        <w:tc>
          <w:tcPr>
            <w:tcW w:w="940" w:type="dxa"/>
          </w:tcPr>
          <w:p w:rsidR="00AE6194" w:rsidRDefault="00570419" w:rsidP="00320E00">
            <w:r>
              <w:t>0</w:t>
            </w:r>
          </w:p>
        </w:tc>
        <w:tc>
          <w:tcPr>
            <w:tcW w:w="1040" w:type="dxa"/>
          </w:tcPr>
          <w:p w:rsidR="00AE6194" w:rsidRDefault="00570419" w:rsidP="00320E00">
            <w:r>
              <w:t>3 800 000</w:t>
            </w:r>
          </w:p>
        </w:tc>
        <w:tc>
          <w:tcPr>
            <w:tcW w:w="1040" w:type="dxa"/>
          </w:tcPr>
          <w:p w:rsidR="00AE6194" w:rsidRDefault="00570419" w:rsidP="00320E00">
            <w:r>
              <w:t>3 800 000</w:t>
            </w:r>
          </w:p>
        </w:tc>
        <w:tc>
          <w:tcPr>
            <w:tcW w:w="1040" w:type="dxa"/>
          </w:tcPr>
          <w:p w:rsidR="00AE6194" w:rsidRDefault="00570419" w:rsidP="00320E00">
            <w:r>
              <w:t>2 839 107</w:t>
            </w:r>
          </w:p>
        </w:tc>
        <w:tc>
          <w:tcPr>
            <w:tcW w:w="960" w:type="dxa"/>
          </w:tcPr>
          <w:p w:rsidR="00AE6194" w:rsidRDefault="00570419" w:rsidP="00320E00">
            <w:r>
              <w:t>960 893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2429</w:t>
            </w:r>
          </w:p>
        </w:tc>
        <w:tc>
          <w:tcPr>
            <w:tcW w:w="940" w:type="dxa"/>
          </w:tcPr>
          <w:p w:rsidR="00AE6194" w:rsidRDefault="00570419" w:rsidP="00320E00">
            <w:r>
              <w:t>0</w:t>
            </w:r>
          </w:p>
        </w:tc>
        <w:tc>
          <w:tcPr>
            <w:tcW w:w="1040" w:type="dxa"/>
          </w:tcPr>
          <w:p w:rsidR="00AE6194" w:rsidRDefault="00570419" w:rsidP="00320E00">
            <w:r>
              <w:t>3 912 635</w:t>
            </w:r>
          </w:p>
        </w:tc>
        <w:tc>
          <w:tcPr>
            <w:tcW w:w="1040" w:type="dxa"/>
          </w:tcPr>
          <w:p w:rsidR="00AE6194" w:rsidRDefault="00570419" w:rsidP="00320E00">
            <w:r>
              <w:t>3 912 635</w:t>
            </w:r>
          </w:p>
        </w:tc>
        <w:tc>
          <w:tcPr>
            <w:tcW w:w="1040" w:type="dxa"/>
          </w:tcPr>
          <w:p w:rsidR="00AE6194" w:rsidRDefault="00570419" w:rsidP="00320E00">
            <w:r>
              <w:t>2 951 703</w:t>
            </w:r>
          </w:p>
        </w:tc>
        <w:tc>
          <w:tcPr>
            <w:tcW w:w="960" w:type="dxa"/>
          </w:tcPr>
          <w:p w:rsidR="00AE6194" w:rsidRDefault="00570419" w:rsidP="00320E00">
            <w:r>
              <w:t>960 932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Statsbankene</w:t>
            </w:r>
          </w:p>
        </w:tc>
        <w:tc>
          <w:tcPr>
            <w:tcW w:w="940" w:type="dxa"/>
          </w:tcPr>
          <w:p w:rsidR="00AE6194" w:rsidRDefault="00570419" w:rsidP="00320E00">
            <w:r>
              <w:t>576 336</w:t>
            </w:r>
          </w:p>
        </w:tc>
        <w:tc>
          <w:tcPr>
            <w:tcW w:w="1040" w:type="dxa"/>
          </w:tcPr>
          <w:p w:rsidR="00AE6194" w:rsidRDefault="00570419" w:rsidP="00320E00">
            <w:r>
              <w:t>112 279 806</w:t>
            </w:r>
          </w:p>
        </w:tc>
        <w:tc>
          <w:tcPr>
            <w:tcW w:w="1040" w:type="dxa"/>
          </w:tcPr>
          <w:p w:rsidR="00AE6194" w:rsidRDefault="00570419" w:rsidP="00320E00">
            <w:r>
              <w:t>112 856 142</w:t>
            </w:r>
          </w:p>
        </w:tc>
        <w:tc>
          <w:tcPr>
            <w:tcW w:w="1040" w:type="dxa"/>
          </w:tcPr>
          <w:p w:rsidR="00AE6194" w:rsidRDefault="00570419" w:rsidP="00320E00">
            <w:r>
              <w:t>109 814 682</w:t>
            </w:r>
          </w:p>
        </w:tc>
        <w:tc>
          <w:tcPr>
            <w:tcW w:w="960" w:type="dxa"/>
          </w:tcPr>
          <w:p w:rsidR="00AE6194" w:rsidRDefault="00570419" w:rsidP="00320E00">
            <w:r>
              <w:t>3 041 460</w:t>
            </w:r>
          </w:p>
        </w:tc>
        <w:tc>
          <w:tcPr>
            <w:tcW w:w="960" w:type="dxa"/>
          </w:tcPr>
          <w:p w:rsidR="00AE6194" w:rsidRDefault="00570419" w:rsidP="00320E00">
            <w:r>
              <w:t>479 019</w:t>
            </w:r>
          </w:p>
        </w:tc>
      </w:tr>
      <w:tr w:rsidR="00AE6194" w:rsidTr="00317FFD">
        <w:trPr>
          <w:trHeight w:val="460"/>
        </w:trPr>
        <w:tc>
          <w:tcPr>
            <w:tcW w:w="9580" w:type="dxa"/>
            <w:gridSpan w:val="9"/>
          </w:tcPr>
          <w:p w:rsidR="00AE6194" w:rsidRDefault="00570419" w:rsidP="00320E00">
            <w:pPr>
              <w:rPr>
                <w:bCs/>
              </w:rPr>
            </w:pPr>
            <w:r>
              <w:rPr>
                <w:rStyle w:val="halvfet0"/>
              </w:rPr>
              <w:t>Statlig petroleumsvirksomhet</w:t>
            </w:r>
          </w:p>
        </w:tc>
      </w:tr>
      <w:tr w:rsidR="00AE6194" w:rsidTr="00317FFD">
        <w:trPr>
          <w:trHeight w:val="260"/>
        </w:trPr>
        <w:tc>
          <w:tcPr>
            <w:tcW w:w="460" w:type="dxa"/>
          </w:tcPr>
          <w:p w:rsidR="00AE6194" w:rsidRDefault="00570419" w:rsidP="00320E00">
            <w:r>
              <w:t>2440</w:t>
            </w:r>
          </w:p>
        </w:tc>
        <w:tc>
          <w:tcPr>
            <w:tcW w:w="380" w:type="dxa"/>
          </w:tcPr>
          <w:p w:rsidR="00AE6194" w:rsidRDefault="00AE6194" w:rsidP="00320E00"/>
        </w:tc>
        <w:tc>
          <w:tcPr>
            <w:tcW w:w="8740" w:type="dxa"/>
            <w:gridSpan w:val="7"/>
          </w:tcPr>
          <w:p w:rsidR="00AE6194" w:rsidRDefault="00570419" w:rsidP="00320E00">
            <w:r>
              <w:t>Statens direkte økonomiske engasjement i petroleumsvirksomheten:</w:t>
            </w:r>
          </w:p>
        </w:tc>
      </w:tr>
      <w:tr w:rsidR="00AE6194" w:rsidTr="00317FFD">
        <w:trPr>
          <w:trHeight w:val="260"/>
        </w:trPr>
        <w:tc>
          <w:tcPr>
            <w:tcW w:w="460" w:type="dxa"/>
          </w:tcPr>
          <w:p w:rsidR="00AE6194" w:rsidRDefault="00AE6194" w:rsidP="00320E00"/>
        </w:tc>
        <w:tc>
          <w:tcPr>
            <w:tcW w:w="380" w:type="dxa"/>
          </w:tcPr>
          <w:p w:rsidR="00AE6194" w:rsidRDefault="00570419" w:rsidP="00320E00">
            <w:r>
              <w:t>30</w:t>
            </w:r>
          </w:p>
        </w:tc>
        <w:tc>
          <w:tcPr>
            <w:tcW w:w="2760" w:type="dxa"/>
          </w:tcPr>
          <w:p w:rsidR="00AE6194" w:rsidRDefault="00570419" w:rsidP="00320E00">
            <w:r>
              <w:t>Investeringer</w:t>
            </w:r>
            <w:r>
              <w:tab/>
            </w:r>
          </w:p>
        </w:tc>
        <w:tc>
          <w:tcPr>
            <w:tcW w:w="940" w:type="dxa"/>
          </w:tcPr>
          <w:p w:rsidR="00AE6194" w:rsidRDefault="00570419" w:rsidP="00320E00">
            <w:r>
              <w:t>0</w:t>
            </w:r>
          </w:p>
        </w:tc>
        <w:tc>
          <w:tcPr>
            <w:tcW w:w="1040" w:type="dxa"/>
          </w:tcPr>
          <w:p w:rsidR="00AE6194" w:rsidRDefault="00570419" w:rsidP="00320E00">
            <w:r>
              <w:t>24 000 000</w:t>
            </w:r>
          </w:p>
        </w:tc>
        <w:tc>
          <w:tcPr>
            <w:tcW w:w="1040" w:type="dxa"/>
          </w:tcPr>
          <w:p w:rsidR="00AE6194" w:rsidRDefault="00570419" w:rsidP="00320E00">
            <w:r>
              <w:t>24 000 000</w:t>
            </w:r>
          </w:p>
        </w:tc>
        <w:tc>
          <w:tcPr>
            <w:tcW w:w="1040" w:type="dxa"/>
          </w:tcPr>
          <w:p w:rsidR="00AE6194" w:rsidRDefault="00570419" w:rsidP="00320E00">
            <w:r>
              <w:t>22 554 906</w:t>
            </w:r>
          </w:p>
        </w:tc>
        <w:tc>
          <w:tcPr>
            <w:tcW w:w="960" w:type="dxa"/>
          </w:tcPr>
          <w:p w:rsidR="00AE6194" w:rsidRDefault="00570419" w:rsidP="00320E00">
            <w:r>
              <w:t>1 445 094</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2440</w:t>
            </w:r>
          </w:p>
        </w:tc>
        <w:tc>
          <w:tcPr>
            <w:tcW w:w="940" w:type="dxa"/>
          </w:tcPr>
          <w:p w:rsidR="00AE6194" w:rsidRDefault="00570419" w:rsidP="00320E00">
            <w:r>
              <w:t>0</w:t>
            </w:r>
          </w:p>
        </w:tc>
        <w:tc>
          <w:tcPr>
            <w:tcW w:w="1040" w:type="dxa"/>
          </w:tcPr>
          <w:p w:rsidR="00AE6194" w:rsidRDefault="00570419" w:rsidP="00320E00">
            <w:r>
              <w:t>24 000 000</w:t>
            </w:r>
          </w:p>
        </w:tc>
        <w:tc>
          <w:tcPr>
            <w:tcW w:w="1040" w:type="dxa"/>
          </w:tcPr>
          <w:p w:rsidR="00AE6194" w:rsidRDefault="00570419" w:rsidP="00320E00">
            <w:r>
              <w:t>24 000 000</w:t>
            </w:r>
          </w:p>
        </w:tc>
        <w:tc>
          <w:tcPr>
            <w:tcW w:w="1040" w:type="dxa"/>
          </w:tcPr>
          <w:p w:rsidR="00AE6194" w:rsidRDefault="00570419" w:rsidP="00320E00">
            <w:r>
              <w:t>22 554 906</w:t>
            </w:r>
          </w:p>
        </w:tc>
        <w:tc>
          <w:tcPr>
            <w:tcW w:w="960" w:type="dxa"/>
          </w:tcPr>
          <w:p w:rsidR="00AE6194" w:rsidRDefault="00570419" w:rsidP="00320E00">
            <w:r>
              <w:t>1 445 094</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Statlig petroleumsvirksomhet</w:t>
            </w:r>
          </w:p>
        </w:tc>
        <w:tc>
          <w:tcPr>
            <w:tcW w:w="940" w:type="dxa"/>
          </w:tcPr>
          <w:p w:rsidR="00AE6194" w:rsidRDefault="00570419" w:rsidP="00320E00">
            <w:r>
              <w:t>0</w:t>
            </w:r>
          </w:p>
        </w:tc>
        <w:tc>
          <w:tcPr>
            <w:tcW w:w="1040" w:type="dxa"/>
          </w:tcPr>
          <w:p w:rsidR="00AE6194" w:rsidRDefault="00570419" w:rsidP="00320E00">
            <w:r>
              <w:t>24 000 000</w:t>
            </w:r>
          </w:p>
        </w:tc>
        <w:tc>
          <w:tcPr>
            <w:tcW w:w="1040" w:type="dxa"/>
          </w:tcPr>
          <w:p w:rsidR="00AE6194" w:rsidRDefault="00570419" w:rsidP="00320E00">
            <w:r>
              <w:t>24 000 000</w:t>
            </w:r>
          </w:p>
        </w:tc>
        <w:tc>
          <w:tcPr>
            <w:tcW w:w="1040" w:type="dxa"/>
          </w:tcPr>
          <w:p w:rsidR="00AE6194" w:rsidRDefault="00570419" w:rsidP="00320E00">
            <w:r>
              <w:t>22 554 906</w:t>
            </w:r>
          </w:p>
        </w:tc>
        <w:tc>
          <w:tcPr>
            <w:tcW w:w="960" w:type="dxa"/>
          </w:tcPr>
          <w:p w:rsidR="00AE6194" w:rsidRDefault="00570419" w:rsidP="00320E00">
            <w:r>
              <w:t>1 445 094</w:t>
            </w:r>
          </w:p>
        </w:tc>
        <w:tc>
          <w:tcPr>
            <w:tcW w:w="960" w:type="dxa"/>
          </w:tcPr>
          <w:p w:rsidR="00AE6194" w:rsidRDefault="00570419" w:rsidP="00320E00">
            <w:r>
              <w:t>0</w:t>
            </w:r>
          </w:p>
        </w:tc>
      </w:tr>
      <w:tr w:rsidR="00AE6194" w:rsidTr="00317FFD">
        <w:trPr>
          <w:trHeight w:val="460"/>
        </w:trPr>
        <w:tc>
          <w:tcPr>
            <w:tcW w:w="9580" w:type="dxa"/>
            <w:gridSpan w:val="9"/>
          </w:tcPr>
          <w:p w:rsidR="00AE6194" w:rsidRDefault="00570419" w:rsidP="00320E00">
            <w:pPr>
              <w:rPr>
                <w:bCs/>
              </w:rPr>
            </w:pPr>
            <w:r>
              <w:rPr>
                <w:rStyle w:val="halvfet0"/>
              </w:rPr>
              <w:t>Statens forretningsdrift</w:t>
            </w:r>
          </w:p>
        </w:tc>
      </w:tr>
      <w:tr w:rsidR="00AE6194" w:rsidTr="00317FFD">
        <w:trPr>
          <w:trHeight w:val="260"/>
        </w:trPr>
        <w:tc>
          <w:tcPr>
            <w:tcW w:w="460" w:type="dxa"/>
          </w:tcPr>
          <w:p w:rsidR="00AE6194" w:rsidRDefault="00570419" w:rsidP="00320E00">
            <w:r>
              <w:t>2445</w:t>
            </w:r>
          </w:p>
        </w:tc>
        <w:tc>
          <w:tcPr>
            <w:tcW w:w="380" w:type="dxa"/>
          </w:tcPr>
          <w:p w:rsidR="00AE6194" w:rsidRDefault="00AE6194" w:rsidP="00320E00"/>
        </w:tc>
        <w:tc>
          <w:tcPr>
            <w:tcW w:w="8740" w:type="dxa"/>
            <w:gridSpan w:val="7"/>
          </w:tcPr>
          <w:p w:rsidR="00AE6194" w:rsidRDefault="00570419" w:rsidP="00320E00">
            <w:r>
              <w:t>Statsbygg:</w:t>
            </w:r>
          </w:p>
        </w:tc>
      </w:tr>
      <w:tr w:rsidR="00AE6194" w:rsidTr="00317FFD">
        <w:trPr>
          <w:trHeight w:val="260"/>
        </w:trPr>
        <w:tc>
          <w:tcPr>
            <w:tcW w:w="460" w:type="dxa"/>
          </w:tcPr>
          <w:p w:rsidR="00AE6194" w:rsidRDefault="00AE6194" w:rsidP="00320E00"/>
        </w:tc>
        <w:tc>
          <w:tcPr>
            <w:tcW w:w="380" w:type="dxa"/>
          </w:tcPr>
          <w:p w:rsidR="00AE6194" w:rsidRDefault="00570419" w:rsidP="00320E00">
            <w:r>
              <w:t>24</w:t>
            </w:r>
          </w:p>
        </w:tc>
        <w:tc>
          <w:tcPr>
            <w:tcW w:w="2760" w:type="dxa"/>
          </w:tcPr>
          <w:p w:rsidR="00AE6194" w:rsidRDefault="00570419" w:rsidP="00320E00">
            <w:r>
              <w:t xml:space="preserve">Driftsresultat: </w:t>
            </w:r>
          </w:p>
        </w:tc>
        <w:tc>
          <w:tcPr>
            <w:tcW w:w="940" w:type="dxa"/>
          </w:tcPr>
          <w:p w:rsidR="00AE6194" w:rsidRDefault="00AE6194" w:rsidP="00320E00"/>
        </w:tc>
        <w:tc>
          <w:tcPr>
            <w:tcW w:w="1040" w:type="dxa"/>
          </w:tcPr>
          <w:p w:rsidR="00AE6194" w:rsidRDefault="00AE6194" w:rsidP="00320E00"/>
        </w:tc>
        <w:tc>
          <w:tcPr>
            <w:tcW w:w="1040" w:type="dxa"/>
          </w:tcPr>
          <w:p w:rsidR="00AE6194" w:rsidRDefault="00AE6194" w:rsidP="00320E00"/>
        </w:tc>
        <w:tc>
          <w:tcPr>
            <w:tcW w:w="104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01 Driftsinntekter</w:t>
            </w:r>
            <w:r>
              <w:tab/>
            </w:r>
          </w:p>
        </w:tc>
        <w:tc>
          <w:tcPr>
            <w:tcW w:w="940" w:type="dxa"/>
          </w:tcPr>
          <w:p w:rsidR="00AE6194" w:rsidRDefault="00570419" w:rsidP="00320E00">
            <w:r>
              <w:t>0</w:t>
            </w:r>
          </w:p>
        </w:tc>
        <w:tc>
          <w:tcPr>
            <w:tcW w:w="1040" w:type="dxa"/>
          </w:tcPr>
          <w:p w:rsidR="00AE6194" w:rsidRDefault="00570419" w:rsidP="00320E00">
            <w:r>
              <w:t>-4 860 000</w:t>
            </w:r>
          </w:p>
        </w:tc>
        <w:tc>
          <w:tcPr>
            <w:tcW w:w="1040" w:type="dxa"/>
          </w:tcPr>
          <w:p w:rsidR="00AE6194" w:rsidRDefault="00570419" w:rsidP="00320E00">
            <w:r>
              <w:t>-4 860 000</w:t>
            </w:r>
          </w:p>
        </w:tc>
        <w:tc>
          <w:tcPr>
            <w:tcW w:w="1040" w:type="dxa"/>
          </w:tcPr>
          <w:p w:rsidR="00AE6194" w:rsidRDefault="00570419" w:rsidP="00320E00">
            <w:r>
              <w:t>-5 102 031</w:t>
            </w:r>
          </w:p>
        </w:tc>
        <w:tc>
          <w:tcPr>
            <w:tcW w:w="960" w:type="dxa"/>
          </w:tcPr>
          <w:p w:rsidR="00AE6194" w:rsidRDefault="00570419" w:rsidP="00320E00">
            <w:r>
              <w:t>242 031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02 Driftsutgifter</w:t>
            </w:r>
            <w:r>
              <w:tab/>
            </w:r>
          </w:p>
        </w:tc>
        <w:tc>
          <w:tcPr>
            <w:tcW w:w="940" w:type="dxa"/>
          </w:tcPr>
          <w:p w:rsidR="00AE6194" w:rsidRDefault="00570419" w:rsidP="00320E00">
            <w:r>
              <w:t>0</w:t>
            </w:r>
          </w:p>
        </w:tc>
        <w:tc>
          <w:tcPr>
            <w:tcW w:w="1040" w:type="dxa"/>
          </w:tcPr>
          <w:p w:rsidR="00AE6194" w:rsidRDefault="00570419" w:rsidP="00320E00">
            <w:r>
              <w:t>2 115 069</w:t>
            </w:r>
          </w:p>
        </w:tc>
        <w:tc>
          <w:tcPr>
            <w:tcW w:w="1040" w:type="dxa"/>
          </w:tcPr>
          <w:p w:rsidR="00AE6194" w:rsidRDefault="00570419" w:rsidP="00320E00">
            <w:r>
              <w:t>2 115 069</w:t>
            </w:r>
          </w:p>
        </w:tc>
        <w:tc>
          <w:tcPr>
            <w:tcW w:w="1040" w:type="dxa"/>
          </w:tcPr>
          <w:p w:rsidR="00AE6194" w:rsidRDefault="00570419" w:rsidP="00320E00">
            <w:r>
              <w:t>2 126 105</w:t>
            </w:r>
          </w:p>
        </w:tc>
        <w:tc>
          <w:tcPr>
            <w:tcW w:w="960" w:type="dxa"/>
          </w:tcPr>
          <w:p w:rsidR="00AE6194" w:rsidRDefault="00570419" w:rsidP="00320E00">
            <w:r>
              <w:t>-11 036</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03 Avskrivninger</w:t>
            </w:r>
            <w:r>
              <w:tab/>
            </w:r>
          </w:p>
        </w:tc>
        <w:tc>
          <w:tcPr>
            <w:tcW w:w="940" w:type="dxa"/>
          </w:tcPr>
          <w:p w:rsidR="00AE6194" w:rsidRDefault="00570419" w:rsidP="00320E00">
            <w:r>
              <w:t>0</w:t>
            </w:r>
          </w:p>
        </w:tc>
        <w:tc>
          <w:tcPr>
            <w:tcW w:w="1040" w:type="dxa"/>
          </w:tcPr>
          <w:p w:rsidR="00AE6194" w:rsidRDefault="00570419" w:rsidP="00320E00">
            <w:r>
              <w:t>1 123 814</w:t>
            </w:r>
          </w:p>
        </w:tc>
        <w:tc>
          <w:tcPr>
            <w:tcW w:w="1040" w:type="dxa"/>
          </w:tcPr>
          <w:p w:rsidR="00AE6194" w:rsidRDefault="00570419" w:rsidP="00320E00">
            <w:r>
              <w:t>1 123 814</w:t>
            </w:r>
          </w:p>
        </w:tc>
        <w:tc>
          <w:tcPr>
            <w:tcW w:w="1040" w:type="dxa"/>
          </w:tcPr>
          <w:p w:rsidR="00AE6194" w:rsidRDefault="00570419" w:rsidP="00320E00">
            <w:r>
              <w:t>1 386 809</w:t>
            </w:r>
          </w:p>
        </w:tc>
        <w:tc>
          <w:tcPr>
            <w:tcW w:w="960" w:type="dxa"/>
          </w:tcPr>
          <w:p w:rsidR="00AE6194" w:rsidRDefault="00570419" w:rsidP="00320E00">
            <w:r>
              <w:t>-262 995</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04 Renter av statens kapital</w:t>
            </w:r>
            <w:r>
              <w:tab/>
            </w:r>
          </w:p>
        </w:tc>
        <w:tc>
          <w:tcPr>
            <w:tcW w:w="940" w:type="dxa"/>
          </w:tcPr>
          <w:p w:rsidR="00AE6194" w:rsidRDefault="00570419" w:rsidP="00320E00">
            <w:r>
              <w:t>0</w:t>
            </w:r>
          </w:p>
        </w:tc>
        <w:tc>
          <w:tcPr>
            <w:tcW w:w="1040" w:type="dxa"/>
          </w:tcPr>
          <w:p w:rsidR="00AE6194" w:rsidRDefault="00570419" w:rsidP="00320E00">
            <w:r>
              <w:t>86 000</w:t>
            </w:r>
          </w:p>
        </w:tc>
        <w:tc>
          <w:tcPr>
            <w:tcW w:w="1040" w:type="dxa"/>
          </w:tcPr>
          <w:p w:rsidR="00AE6194" w:rsidRDefault="00570419" w:rsidP="00320E00">
            <w:r>
              <w:t>86 000</w:t>
            </w:r>
          </w:p>
        </w:tc>
        <w:tc>
          <w:tcPr>
            <w:tcW w:w="1040" w:type="dxa"/>
          </w:tcPr>
          <w:p w:rsidR="00AE6194" w:rsidRDefault="00570419" w:rsidP="00320E00">
            <w:r>
              <w:t>72 102</w:t>
            </w:r>
          </w:p>
        </w:tc>
        <w:tc>
          <w:tcPr>
            <w:tcW w:w="960" w:type="dxa"/>
          </w:tcPr>
          <w:p w:rsidR="00AE6194" w:rsidRDefault="00570419" w:rsidP="00320E00">
            <w:r>
              <w:t>13 898</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05 Til investeringsformål</w:t>
            </w:r>
            <w:r>
              <w:tab/>
            </w:r>
          </w:p>
        </w:tc>
        <w:tc>
          <w:tcPr>
            <w:tcW w:w="940" w:type="dxa"/>
          </w:tcPr>
          <w:p w:rsidR="00AE6194" w:rsidRDefault="00570419" w:rsidP="00320E00">
            <w:r>
              <w:t>0</w:t>
            </w:r>
          </w:p>
        </w:tc>
        <w:tc>
          <w:tcPr>
            <w:tcW w:w="1040" w:type="dxa"/>
          </w:tcPr>
          <w:p w:rsidR="00AE6194" w:rsidRDefault="00570419" w:rsidP="00320E00">
            <w:r>
              <w:t>1 279 976</w:t>
            </w:r>
          </w:p>
        </w:tc>
        <w:tc>
          <w:tcPr>
            <w:tcW w:w="1040" w:type="dxa"/>
          </w:tcPr>
          <w:p w:rsidR="00AE6194" w:rsidRDefault="00570419" w:rsidP="00320E00">
            <w:r>
              <w:t>1 279 976</w:t>
            </w:r>
          </w:p>
        </w:tc>
        <w:tc>
          <w:tcPr>
            <w:tcW w:w="1040" w:type="dxa"/>
          </w:tcPr>
          <w:p w:rsidR="00AE6194" w:rsidRDefault="00570419" w:rsidP="00320E00">
            <w:r>
              <w:t>1 381 218</w:t>
            </w:r>
          </w:p>
        </w:tc>
        <w:tc>
          <w:tcPr>
            <w:tcW w:w="960" w:type="dxa"/>
          </w:tcPr>
          <w:p w:rsidR="00AE6194" w:rsidRDefault="00570419" w:rsidP="00320E00">
            <w:r>
              <w:t>-101 242</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06 Til reguleringsfondet</w:t>
            </w:r>
            <w:r>
              <w:tab/>
            </w:r>
          </w:p>
        </w:tc>
        <w:tc>
          <w:tcPr>
            <w:tcW w:w="940" w:type="dxa"/>
          </w:tcPr>
          <w:p w:rsidR="00AE6194" w:rsidRDefault="00570419" w:rsidP="00320E00">
            <w:r>
              <w:t>0</w:t>
            </w:r>
          </w:p>
        </w:tc>
        <w:tc>
          <w:tcPr>
            <w:tcW w:w="1040" w:type="dxa"/>
          </w:tcPr>
          <w:p w:rsidR="00AE6194" w:rsidRDefault="00570419" w:rsidP="00320E00">
            <w:r>
              <w:t>-150 000</w:t>
            </w:r>
          </w:p>
        </w:tc>
        <w:tc>
          <w:tcPr>
            <w:tcW w:w="1040" w:type="dxa"/>
          </w:tcPr>
          <w:p w:rsidR="00AE6194" w:rsidRDefault="00570419" w:rsidP="00320E00">
            <w:r>
              <w:t>-150 000</w:t>
            </w:r>
          </w:p>
        </w:tc>
        <w:tc>
          <w:tcPr>
            <w:tcW w:w="1040" w:type="dxa"/>
          </w:tcPr>
          <w:p w:rsidR="00AE6194" w:rsidRDefault="00570419" w:rsidP="00320E00">
            <w:r>
              <w:t>-269 344</w:t>
            </w:r>
          </w:p>
        </w:tc>
        <w:tc>
          <w:tcPr>
            <w:tcW w:w="960" w:type="dxa"/>
          </w:tcPr>
          <w:p w:rsidR="00AE6194" w:rsidRDefault="00570419" w:rsidP="00320E00">
            <w:r>
              <w:t>119 344</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Underskudd/overskudd (-)</w:t>
            </w:r>
          </w:p>
        </w:tc>
        <w:tc>
          <w:tcPr>
            <w:tcW w:w="940" w:type="dxa"/>
          </w:tcPr>
          <w:p w:rsidR="00AE6194" w:rsidRDefault="00570419" w:rsidP="00320E00">
            <w:r>
              <w:t>0</w:t>
            </w:r>
          </w:p>
        </w:tc>
        <w:tc>
          <w:tcPr>
            <w:tcW w:w="1040" w:type="dxa"/>
          </w:tcPr>
          <w:p w:rsidR="00AE6194" w:rsidRDefault="00570419" w:rsidP="00320E00">
            <w:r>
              <w:t>-405 141</w:t>
            </w:r>
          </w:p>
        </w:tc>
        <w:tc>
          <w:tcPr>
            <w:tcW w:w="1040" w:type="dxa"/>
          </w:tcPr>
          <w:p w:rsidR="00AE6194" w:rsidRDefault="00570419" w:rsidP="00320E00">
            <w:r>
              <w:t>-405 141</w:t>
            </w:r>
          </w:p>
        </w:tc>
        <w:tc>
          <w:tcPr>
            <w:tcW w:w="1040" w:type="dxa"/>
          </w:tcPr>
          <w:p w:rsidR="00AE6194" w:rsidRDefault="00570419" w:rsidP="00320E00">
            <w:r>
              <w:t>-405 141</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30</w:t>
            </w:r>
          </w:p>
        </w:tc>
        <w:tc>
          <w:tcPr>
            <w:tcW w:w="2760" w:type="dxa"/>
          </w:tcPr>
          <w:p w:rsidR="00AE6194" w:rsidRDefault="00570419" w:rsidP="00320E00">
            <w:r>
              <w:t xml:space="preserve">Prosjektering av bygg,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349 401</w:t>
            </w:r>
          </w:p>
        </w:tc>
        <w:tc>
          <w:tcPr>
            <w:tcW w:w="1040" w:type="dxa"/>
          </w:tcPr>
          <w:p w:rsidR="00AE6194" w:rsidRDefault="00570419" w:rsidP="00320E00">
            <w:r>
              <w:t>349 401</w:t>
            </w:r>
          </w:p>
        </w:tc>
        <w:tc>
          <w:tcPr>
            <w:tcW w:w="1040" w:type="dxa"/>
          </w:tcPr>
          <w:p w:rsidR="00AE6194" w:rsidRDefault="00570419" w:rsidP="00320E00">
            <w:r>
              <w:t>269 237</w:t>
            </w:r>
          </w:p>
        </w:tc>
        <w:tc>
          <w:tcPr>
            <w:tcW w:w="960" w:type="dxa"/>
          </w:tcPr>
          <w:p w:rsidR="00AE6194" w:rsidRDefault="00570419" w:rsidP="00320E00">
            <w:r>
              <w:t>80 164</w:t>
            </w:r>
          </w:p>
        </w:tc>
        <w:tc>
          <w:tcPr>
            <w:tcW w:w="960" w:type="dxa"/>
          </w:tcPr>
          <w:p w:rsidR="00AE6194" w:rsidRDefault="00570419" w:rsidP="00320E00">
            <w:r>
              <w:t>80 164</w:t>
            </w:r>
          </w:p>
        </w:tc>
      </w:tr>
      <w:tr w:rsidR="00AE6194" w:rsidTr="00317FFD">
        <w:trPr>
          <w:trHeight w:val="480"/>
        </w:trPr>
        <w:tc>
          <w:tcPr>
            <w:tcW w:w="460" w:type="dxa"/>
          </w:tcPr>
          <w:p w:rsidR="00AE6194" w:rsidRDefault="00AE6194" w:rsidP="00320E00"/>
        </w:tc>
        <w:tc>
          <w:tcPr>
            <w:tcW w:w="380" w:type="dxa"/>
          </w:tcPr>
          <w:p w:rsidR="00AE6194" w:rsidRDefault="00570419" w:rsidP="00320E00">
            <w:r>
              <w:t>31</w:t>
            </w:r>
          </w:p>
        </w:tc>
        <w:tc>
          <w:tcPr>
            <w:tcW w:w="2760" w:type="dxa"/>
          </w:tcPr>
          <w:p w:rsidR="00AE6194" w:rsidRDefault="00570419" w:rsidP="00320E00">
            <w:r>
              <w:t xml:space="preserve">Igangsetting av ordinære byggeprosjekter,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35 000</w:t>
            </w:r>
          </w:p>
        </w:tc>
        <w:tc>
          <w:tcPr>
            <w:tcW w:w="1040" w:type="dxa"/>
          </w:tcPr>
          <w:p w:rsidR="00AE6194" w:rsidRDefault="00570419" w:rsidP="00320E00">
            <w:r>
              <w:t>35 000</w:t>
            </w:r>
          </w:p>
        </w:tc>
        <w:tc>
          <w:tcPr>
            <w:tcW w:w="1040" w:type="dxa"/>
          </w:tcPr>
          <w:p w:rsidR="00AE6194" w:rsidRDefault="00570419" w:rsidP="00320E00">
            <w:r>
              <w:t>49 818</w:t>
            </w:r>
          </w:p>
        </w:tc>
        <w:tc>
          <w:tcPr>
            <w:tcW w:w="960" w:type="dxa"/>
          </w:tcPr>
          <w:p w:rsidR="00AE6194" w:rsidRDefault="00570419" w:rsidP="00320E00">
            <w:r>
              <w:t>-14 818</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32</w:t>
            </w:r>
          </w:p>
        </w:tc>
        <w:tc>
          <w:tcPr>
            <w:tcW w:w="2760" w:type="dxa"/>
          </w:tcPr>
          <w:p w:rsidR="00AE6194" w:rsidRDefault="00570419" w:rsidP="00320E00">
            <w:r>
              <w:t xml:space="preserve">Prosjektering og igangsetting av kurantprosjekter,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400 000</w:t>
            </w:r>
          </w:p>
        </w:tc>
        <w:tc>
          <w:tcPr>
            <w:tcW w:w="1040" w:type="dxa"/>
          </w:tcPr>
          <w:p w:rsidR="00AE6194" w:rsidRDefault="00570419" w:rsidP="00320E00">
            <w:r>
              <w:t>400 000</w:t>
            </w:r>
          </w:p>
        </w:tc>
        <w:tc>
          <w:tcPr>
            <w:tcW w:w="1040" w:type="dxa"/>
          </w:tcPr>
          <w:p w:rsidR="00AE6194" w:rsidRDefault="00570419" w:rsidP="00320E00">
            <w:r>
              <w:t>493 834</w:t>
            </w:r>
          </w:p>
        </w:tc>
        <w:tc>
          <w:tcPr>
            <w:tcW w:w="960" w:type="dxa"/>
          </w:tcPr>
          <w:p w:rsidR="00AE6194" w:rsidRDefault="00570419" w:rsidP="00320E00">
            <w:r>
              <w:t>-93 834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33</w:t>
            </w:r>
          </w:p>
        </w:tc>
        <w:tc>
          <w:tcPr>
            <w:tcW w:w="2760" w:type="dxa"/>
          </w:tcPr>
          <w:p w:rsidR="00AE6194" w:rsidRDefault="00570419" w:rsidP="00320E00">
            <w:r>
              <w:t xml:space="preserve">Videreføring av ordinære byggeprosjekter, </w:t>
            </w:r>
            <w:r>
              <w:rPr>
                <w:rStyle w:val="kursiv"/>
              </w:rPr>
              <w:t>kan overføres</w:t>
            </w:r>
            <w:r>
              <w:tab/>
            </w:r>
          </w:p>
        </w:tc>
        <w:tc>
          <w:tcPr>
            <w:tcW w:w="940" w:type="dxa"/>
          </w:tcPr>
          <w:p w:rsidR="00AE6194" w:rsidRDefault="00570419" w:rsidP="00320E00">
            <w:r>
              <w:t>268 848</w:t>
            </w:r>
          </w:p>
        </w:tc>
        <w:tc>
          <w:tcPr>
            <w:tcW w:w="1040" w:type="dxa"/>
          </w:tcPr>
          <w:p w:rsidR="00AE6194" w:rsidRDefault="00570419" w:rsidP="00320E00">
            <w:r>
              <w:t>2 614 486</w:t>
            </w:r>
          </w:p>
        </w:tc>
        <w:tc>
          <w:tcPr>
            <w:tcW w:w="1040" w:type="dxa"/>
          </w:tcPr>
          <w:p w:rsidR="00AE6194" w:rsidRDefault="00570419" w:rsidP="00320E00">
            <w:r>
              <w:t>2 883 334</w:t>
            </w:r>
          </w:p>
        </w:tc>
        <w:tc>
          <w:tcPr>
            <w:tcW w:w="1040" w:type="dxa"/>
          </w:tcPr>
          <w:p w:rsidR="00AE6194" w:rsidRDefault="00570419" w:rsidP="00320E00">
            <w:r>
              <w:t>2 548 580</w:t>
            </w:r>
          </w:p>
        </w:tc>
        <w:tc>
          <w:tcPr>
            <w:tcW w:w="960" w:type="dxa"/>
          </w:tcPr>
          <w:p w:rsidR="00AE6194" w:rsidRDefault="00570419" w:rsidP="00320E00">
            <w:r>
              <w:t>334 754</w:t>
            </w:r>
          </w:p>
        </w:tc>
        <w:tc>
          <w:tcPr>
            <w:tcW w:w="960" w:type="dxa"/>
          </w:tcPr>
          <w:p w:rsidR="00AE6194" w:rsidRDefault="00570419" w:rsidP="00320E00">
            <w:r>
              <w:t>319 936</w:t>
            </w:r>
          </w:p>
        </w:tc>
      </w:tr>
      <w:tr w:rsidR="00AE6194" w:rsidTr="00317FFD">
        <w:trPr>
          <w:trHeight w:val="480"/>
        </w:trPr>
        <w:tc>
          <w:tcPr>
            <w:tcW w:w="460" w:type="dxa"/>
          </w:tcPr>
          <w:p w:rsidR="00AE6194" w:rsidRDefault="00AE6194" w:rsidP="00320E00"/>
        </w:tc>
        <w:tc>
          <w:tcPr>
            <w:tcW w:w="380" w:type="dxa"/>
          </w:tcPr>
          <w:p w:rsidR="00AE6194" w:rsidRDefault="00570419" w:rsidP="00320E00">
            <w:r>
              <w:t>34</w:t>
            </w:r>
          </w:p>
        </w:tc>
        <w:tc>
          <w:tcPr>
            <w:tcW w:w="2760" w:type="dxa"/>
          </w:tcPr>
          <w:p w:rsidR="00AE6194" w:rsidRDefault="00570419" w:rsidP="00320E00">
            <w:r>
              <w:t xml:space="preserve">Videreføring av kurantprosjekter,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550 000</w:t>
            </w:r>
          </w:p>
        </w:tc>
        <w:tc>
          <w:tcPr>
            <w:tcW w:w="1040" w:type="dxa"/>
          </w:tcPr>
          <w:p w:rsidR="00AE6194" w:rsidRDefault="00570419" w:rsidP="00320E00">
            <w:r>
              <w:t>550 000</w:t>
            </w:r>
          </w:p>
        </w:tc>
        <w:tc>
          <w:tcPr>
            <w:tcW w:w="1040" w:type="dxa"/>
          </w:tcPr>
          <w:p w:rsidR="00AE6194" w:rsidRDefault="00570419" w:rsidP="00320E00">
            <w:r>
              <w:t>511 417</w:t>
            </w:r>
          </w:p>
        </w:tc>
        <w:tc>
          <w:tcPr>
            <w:tcW w:w="960" w:type="dxa"/>
          </w:tcPr>
          <w:p w:rsidR="00AE6194" w:rsidRDefault="00570419" w:rsidP="00320E00">
            <w:r>
              <w:t>38 583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6 448</w:t>
            </w:r>
          </w:p>
        </w:tc>
        <w:tc>
          <w:tcPr>
            <w:tcW w:w="1040" w:type="dxa"/>
          </w:tcPr>
          <w:p w:rsidR="00AE6194" w:rsidRDefault="00570419" w:rsidP="00320E00">
            <w:r>
              <w:t>301 505</w:t>
            </w:r>
          </w:p>
        </w:tc>
        <w:tc>
          <w:tcPr>
            <w:tcW w:w="1040" w:type="dxa"/>
          </w:tcPr>
          <w:p w:rsidR="00AE6194" w:rsidRDefault="00570419" w:rsidP="00320E00">
            <w:r>
              <w:t>307 953</w:t>
            </w:r>
          </w:p>
        </w:tc>
        <w:tc>
          <w:tcPr>
            <w:tcW w:w="1040" w:type="dxa"/>
          </w:tcPr>
          <w:p w:rsidR="00AE6194" w:rsidRDefault="00570419" w:rsidP="00320E00">
            <w:r>
              <w:t>273 866</w:t>
            </w:r>
          </w:p>
        </w:tc>
        <w:tc>
          <w:tcPr>
            <w:tcW w:w="960" w:type="dxa"/>
          </w:tcPr>
          <w:p w:rsidR="00AE6194" w:rsidRDefault="00570419" w:rsidP="00320E00">
            <w:r>
              <w:t>34 087</w:t>
            </w:r>
          </w:p>
        </w:tc>
        <w:tc>
          <w:tcPr>
            <w:tcW w:w="960" w:type="dxa"/>
          </w:tcPr>
          <w:p w:rsidR="00AE6194" w:rsidRDefault="00570419" w:rsidP="00320E00">
            <w:r>
              <w:t>34 087</w:t>
            </w:r>
          </w:p>
        </w:tc>
      </w:tr>
      <w:tr w:rsidR="00AE6194" w:rsidTr="00317FFD">
        <w:trPr>
          <w:trHeight w:val="480"/>
        </w:trPr>
        <w:tc>
          <w:tcPr>
            <w:tcW w:w="460" w:type="dxa"/>
          </w:tcPr>
          <w:p w:rsidR="00AE6194" w:rsidRDefault="00AE6194" w:rsidP="00320E00"/>
        </w:tc>
        <w:tc>
          <w:tcPr>
            <w:tcW w:w="380" w:type="dxa"/>
          </w:tcPr>
          <w:p w:rsidR="00AE6194" w:rsidRDefault="00570419" w:rsidP="00320E00">
            <w:r>
              <w:t>49</w:t>
            </w:r>
          </w:p>
        </w:tc>
        <w:tc>
          <w:tcPr>
            <w:tcW w:w="2760" w:type="dxa"/>
          </w:tcPr>
          <w:p w:rsidR="00AE6194" w:rsidRDefault="00570419" w:rsidP="00320E00">
            <w:r>
              <w:t xml:space="preserve">Kjøp av eiendommer,  </w:t>
            </w:r>
            <w:r>
              <w:rPr>
                <w:rStyle w:val="kursiv"/>
              </w:rPr>
              <w:t>kan overføres</w:t>
            </w:r>
            <w:r>
              <w:tab/>
            </w:r>
          </w:p>
        </w:tc>
        <w:tc>
          <w:tcPr>
            <w:tcW w:w="940" w:type="dxa"/>
          </w:tcPr>
          <w:p w:rsidR="00AE6194" w:rsidRDefault="00570419" w:rsidP="00320E00">
            <w:r>
              <w:t>0</w:t>
            </w:r>
          </w:p>
        </w:tc>
        <w:tc>
          <w:tcPr>
            <w:tcW w:w="1040" w:type="dxa"/>
          </w:tcPr>
          <w:p w:rsidR="00AE6194" w:rsidRDefault="00570419" w:rsidP="00320E00">
            <w:r>
              <w:t>198 309</w:t>
            </w:r>
          </w:p>
        </w:tc>
        <w:tc>
          <w:tcPr>
            <w:tcW w:w="1040" w:type="dxa"/>
          </w:tcPr>
          <w:p w:rsidR="00AE6194" w:rsidRDefault="00570419" w:rsidP="00320E00">
            <w:r>
              <w:t>198 309</w:t>
            </w:r>
          </w:p>
        </w:tc>
        <w:tc>
          <w:tcPr>
            <w:tcW w:w="1040" w:type="dxa"/>
          </w:tcPr>
          <w:p w:rsidR="00AE6194" w:rsidRDefault="00570419" w:rsidP="00320E00">
            <w:r>
              <w:t>244 300</w:t>
            </w:r>
          </w:p>
        </w:tc>
        <w:tc>
          <w:tcPr>
            <w:tcW w:w="960" w:type="dxa"/>
          </w:tcPr>
          <w:p w:rsidR="00AE6194" w:rsidRDefault="00570419" w:rsidP="00320E00">
            <w:r>
              <w:t>-45 991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2445</w:t>
            </w:r>
          </w:p>
        </w:tc>
        <w:tc>
          <w:tcPr>
            <w:tcW w:w="940" w:type="dxa"/>
          </w:tcPr>
          <w:p w:rsidR="00AE6194" w:rsidRDefault="00570419" w:rsidP="00320E00">
            <w:r>
              <w:t>275 296</w:t>
            </w:r>
          </w:p>
        </w:tc>
        <w:tc>
          <w:tcPr>
            <w:tcW w:w="1040" w:type="dxa"/>
          </w:tcPr>
          <w:p w:rsidR="00AE6194" w:rsidRDefault="00570419" w:rsidP="00320E00">
            <w:r>
              <w:t>4 043 560</w:t>
            </w:r>
          </w:p>
        </w:tc>
        <w:tc>
          <w:tcPr>
            <w:tcW w:w="1040" w:type="dxa"/>
          </w:tcPr>
          <w:p w:rsidR="00AE6194" w:rsidRDefault="00570419" w:rsidP="00320E00">
            <w:r>
              <w:t>4 318 856</w:t>
            </w:r>
          </w:p>
        </w:tc>
        <w:tc>
          <w:tcPr>
            <w:tcW w:w="1040" w:type="dxa"/>
          </w:tcPr>
          <w:p w:rsidR="00AE6194" w:rsidRDefault="00570419" w:rsidP="00320E00">
            <w:r>
              <w:t>3 985 912</w:t>
            </w:r>
          </w:p>
        </w:tc>
        <w:tc>
          <w:tcPr>
            <w:tcW w:w="960" w:type="dxa"/>
          </w:tcPr>
          <w:p w:rsidR="00AE6194" w:rsidRDefault="00570419" w:rsidP="00320E00">
            <w:r>
              <w:t>332 944</w:t>
            </w:r>
          </w:p>
        </w:tc>
        <w:tc>
          <w:tcPr>
            <w:tcW w:w="960" w:type="dxa"/>
          </w:tcPr>
          <w:p w:rsidR="00AE6194" w:rsidRDefault="00570419" w:rsidP="00320E00">
            <w:r>
              <w:t>434 187</w:t>
            </w:r>
          </w:p>
        </w:tc>
      </w:tr>
      <w:tr w:rsidR="00AE6194" w:rsidTr="00317FFD">
        <w:trPr>
          <w:trHeight w:val="340"/>
        </w:trPr>
        <w:tc>
          <w:tcPr>
            <w:tcW w:w="460" w:type="dxa"/>
          </w:tcPr>
          <w:p w:rsidR="00AE6194" w:rsidRDefault="00570419" w:rsidP="00320E00">
            <w:r>
              <w:t>2460</w:t>
            </w:r>
          </w:p>
        </w:tc>
        <w:tc>
          <w:tcPr>
            <w:tcW w:w="380" w:type="dxa"/>
          </w:tcPr>
          <w:p w:rsidR="00AE6194" w:rsidRDefault="00AE6194" w:rsidP="00320E00"/>
        </w:tc>
        <w:tc>
          <w:tcPr>
            <w:tcW w:w="8740" w:type="dxa"/>
            <w:gridSpan w:val="7"/>
          </w:tcPr>
          <w:p w:rsidR="00AE6194" w:rsidRDefault="00570419" w:rsidP="00320E00">
            <w:r>
              <w:t>Garantiinstituttet for eksportkreditt:</w:t>
            </w:r>
          </w:p>
        </w:tc>
      </w:tr>
      <w:tr w:rsidR="00AE6194" w:rsidTr="00317FFD">
        <w:trPr>
          <w:trHeight w:val="260"/>
        </w:trPr>
        <w:tc>
          <w:tcPr>
            <w:tcW w:w="460" w:type="dxa"/>
          </w:tcPr>
          <w:p w:rsidR="00AE6194" w:rsidRDefault="00AE6194" w:rsidP="00320E00"/>
        </w:tc>
        <w:tc>
          <w:tcPr>
            <w:tcW w:w="380" w:type="dxa"/>
          </w:tcPr>
          <w:p w:rsidR="00AE6194" w:rsidRDefault="00570419" w:rsidP="00320E00">
            <w:r>
              <w:t>24</w:t>
            </w:r>
          </w:p>
        </w:tc>
        <w:tc>
          <w:tcPr>
            <w:tcW w:w="2760" w:type="dxa"/>
          </w:tcPr>
          <w:p w:rsidR="00AE6194" w:rsidRDefault="00570419" w:rsidP="00320E00">
            <w:r>
              <w:t>Driftsresultat:</w:t>
            </w:r>
          </w:p>
        </w:tc>
        <w:tc>
          <w:tcPr>
            <w:tcW w:w="940" w:type="dxa"/>
          </w:tcPr>
          <w:p w:rsidR="00AE6194" w:rsidRDefault="00AE6194" w:rsidP="00320E00"/>
        </w:tc>
        <w:tc>
          <w:tcPr>
            <w:tcW w:w="1040" w:type="dxa"/>
          </w:tcPr>
          <w:p w:rsidR="00AE6194" w:rsidRDefault="00AE6194" w:rsidP="00320E00"/>
        </w:tc>
        <w:tc>
          <w:tcPr>
            <w:tcW w:w="1040" w:type="dxa"/>
          </w:tcPr>
          <w:p w:rsidR="00AE6194" w:rsidRDefault="00AE6194" w:rsidP="00320E00"/>
        </w:tc>
        <w:tc>
          <w:tcPr>
            <w:tcW w:w="104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01 Driftsinntekter</w:t>
            </w:r>
            <w:r>
              <w:tab/>
            </w:r>
          </w:p>
        </w:tc>
        <w:tc>
          <w:tcPr>
            <w:tcW w:w="940" w:type="dxa"/>
          </w:tcPr>
          <w:p w:rsidR="00AE6194" w:rsidRDefault="00570419" w:rsidP="00320E00">
            <w:r>
              <w:t>0</w:t>
            </w:r>
          </w:p>
        </w:tc>
        <w:tc>
          <w:tcPr>
            <w:tcW w:w="1040" w:type="dxa"/>
          </w:tcPr>
          <w:p w:rsidR="00AE6194" w:rsidRDefault="00570419" w:rsidP="00320E00">
            <w:r>
              <w:t>-188 000</w:t>
            </w:r>
          </w:p>
        </w:tc>
        <w:tc>
          <w:tcPr>
            <w:tcW w:w="1040" w:type="dxa"/>
          </w:tcPr>
          <w:p w:rsidR="00AE6194" w:rsidRDefault="00570419" w:rsidP="00320E00">
            <w:r>
              <w:t>-188 000</w:t>
            </w:r>
          </w:p>
        </w:tc>
        <w:tc>
          <w:tcPr>
            <w:tcW w:w="1040" w:type="dxa"/>
          </w:tcPr>
          <w:p w:rsidR="00AE6194" w:rsidRDefault="00570419" w:rsidP="00320E00">
            <w:r>
              <w:t>-184 427</w:t>
            </w:r>
          </w:p>
        </w:tc>
        <w:tc>
          <w:tcPr>
            <w:tcW w:w="960" w:type="dxa"/>
          </w:tcPr>
          <w:p w:rsidR="00AE6194" w:rsidRDefault="00570419" w:rsidP="00320E00">
            <w:r>
              <w:t>-3 573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 xml:space="preserve">02 Driftsutgifter,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188 000</w:t>
            </w:r>
          </w:p>
        </w:tc>
        <w:tc>
          <w:tcPr>
            <w:tcW w:w="1040" w:type="dxa"/>
          </w:tcPr>
          <w:p w:rsidR="00AE6194" w:rsidRDefault="00570419" w:rsidP="00320E00">
            <w:r>
              <w:t>188 000</w:t>
            </w:r>
          </w:p>
        </w:tc>
        <w:tc>
          <w:tcPr>
            <w:tcW w:w="1040" w:type="dxa"/>
          </w:tcPr>
          <w:p w:rsidR="00AE6194" w:rsidRDefault="00570419" w:rsidP="00320E00">
            <w:r>
              <w:t>184 427</w:t>
            </w:r>
          </w:p>
        </w:tc>
        <w:tc>
          <w:tcPr>
            <w:tcW w:w="960" w:type="dxa"/>
          </w:tcPr>
          <w:p w:rsidR="00AE6194" w:rsidRDefault="00570419" w:rsidP="00320E00">
            <w:r>
              <w:t>3 573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Underskudd/overskudd (-)</w:t>
            </w:r>
          </w:p>
        </w:tc>
        <w:tc>
          <w:tcPr>
            <w:tcW w:w="9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0</w:t>
            </w:r>
          </w:p>
        </w:tc>
        <w:tc>
          <w:tcPr>
            <w:tcW w:w="104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7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Tilskudd til garantiordningen for kjøp av skip fra verft i Norge til bruk i Norge</w:t>
            </w:r>
            <w:r>
              <w:tab/>
            </w:r>
          </w:p>
        </w:tc>
        <w:tc>
          <w:tcPr>
            <w:tcW w:w="940" w:type="dxa"/>
          </w:tcPr>
          <w:p w:rsidR="00AE6194" w:rsidRDefault="00570419" w:rsidP="00320E00">
            <w:r>
              <w:t>0</w:t>
            </w:r>
          </w:p>
        </w:tc>
        <w:tc>
          <w:tcPr>
            <w:tcW w:w="1040" w:type="dxa"/>
          </w:tcPr>
          <w:p w:rsidR="00AE6194" w:rsidRDefault="00570419" w:rsidP="00320E00">
            <w:r>
              <w:t>10 000</w:t>
            </w:r>
          </w:p>
        </w:tc>
        <w:tc>
          <w:tcPr>
            <w:tcW w:w="1040" w:type="dxa"/>
          </w:tcPr>
          <w:p w:rsidR="00AE6194" w:rsidRDefault="00570419" w:rsidP="00320E00">
            <w:r>
              <w:t>10 000</w:t>
            </w:r>
          </w:p>
        </w:tc>
        <w:tc>
          <w:tcPr>
            <w:tcW w:w="1040" w:type="dxa"/>
          </w:tcPr>
          <w:p w:rsidR="00AE6194" w:rsidRDefault="00570419" w:rsidP="00320E00">
            <w:r>
              <w:t>10 000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2460</w:t>
            </w:r>
          </w:p>
        </w:tc>
        <w:tc>
          <w:tcPr>
            <w:tcW w:w="940" w:type="dxa"/>
          </w:tcPr>
          <w:p w:rsidR="00AE6194" w:rsidRDefault="00570419" w:rsidP="00320E00">
            <w:r>
              <w:t>0</w:t>
            </w:r>
          </w:p>
        </w:tc>
        <w:tc>
          <w:tcPr>
            <w:tcW w:w="1040" w:type="dxa"/>
          </w:tcPr>
          <w:p w:rsidR="00AE6194" w:rsidRDefault="00570419" w:rsidP="00320E00">
            <w:r>
              <w:t>10 000</w:t>
            </w:r>
          </w:p>
        </w:tc>
        <w:tc>
          <w:tcPr>
            <w:tcW w:w="1040" w:type="dxa"/>
          </w:tcPr>
          <w:p w:rsidR="00AE6194" w:rsidRDefault="00570419" w:rsidP="00320E00">
            <w:r>
              <w:t>10 000</w:t>
            </w:r>
          </w:p>
        </w:tc>
        <w:tc>
          <w:tcPr>
            <w:tcW w:w="1040" w:type="dxa"/>
          </w:tcPr>
          <w:p w:rsidR="00AE6194" w:rsidRDefault="00570419" w:rsidP="00320E00">
            <w:r>
              <w:t>10 000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2470</w:t>
            </w:r>
          </w:p>
        </w:tc>
        <w:tc>
          <w:tcPr>
            <w:tcW w:w="380" w:type="dxa"/>
          </w:tcPr>
          <w:p w:rsidR="00AE6194" w:rsidRDefault="00AE6194" w:rsidP="00320E00"/>
        </w:tc>
        <w:tc>
          <w:tcPr>
            <w:tcW w:w="8740" w:type="dxa"/>
            <w:gridSpan w:val="7"/>
          </w:tcPr>
          <w:p w:rsidR="00AE6194" w:rsidRDefault="00570419" w:rsidP="00320E00">
            <w:r>
              <w:t>Statens pensjonskasse:</w:t>
            </w:r>
          </w:p>
        </w:tc>
      </w:tr>
      <w:tr w:rsidR="00AE6194" w:rsidTr="00317FFD">
        <w:trPr>
          <w:trHeight w:val="260"/>
        </w:trPr>
        <w:tc>
          <w:tcPr>
            <w:tcW w:w="460" w:type="dxa"/>
          </w:tcPr>
          <w:p w:rsidR="00AE6194" w:rsidRDefault="00AE6194" w:rsidP="00320E00"/>
        </w:tc>
        <w:tc>
          <w:tcPr>
            <w:tcW w:w="380" w:type="dxa"/>
          </w:tcPr>
          <w:p w:rsidR="00AE6194" w:rsidRDefault="00570419" w:rsidP="00320E00">
            <w:r>
              <w:t>24</w:t>
            </w:r>
          </w:p>
        </w:tc>
        <w:tc>
          <w:tcPr>
            <w:tcW w:w="2760" w:type="dxa"/>
          </w:tcPr>
          <w:p w:rsidR="00AE6194" w:rsidRDefault="00570419" w:rsidP="00320E00">
            <w:r>
              <w:t>Driftsresultat:</w:t>
            </w:r>
          </w:p>
        </w:tc>
        <w:tc>
          <w:tcPr>
            <w:tcW w:w="940" w:type="dxa"/>
          </w:tcPr>
          <w:p w:rsidR="00AE6194" w:rsidRDefault="00AE6194" w:rsidP="00320E00"/>
        </w:tc>
        <w:tc>
          <w:tcPr>
            <w:tcW w:w="1040" w:type="dxa"/>
          </w:tcPr>
          <w:p w:rsidR="00AE6194" w:rsidRDefault="00AE6194" w:rsidP="00320E00"/>
        </w:tc>
        <w:tc>
          <w:tcPr>
            <w:tcW w:w="1040" w:type="dxa"/>
          </w:tcPr>
          <w:p w:rsidR="00AE6194" w:rsidRDefault="00AE6194" w:rsidP="00320E00"/>
        </w:tc>
        <w:tc>
          <w:tcPr>
            <w:tcW w:w="104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48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 xml:space="preserve">01 Driftsinntekter,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-664 825</w:t>
            </w:r>
          </w:p>
        </w:tc>
        <w:tc>
          <w:tcPr>
            <w:tcW w:w="1040" w:type="dxa"/>
          </w:tcPr>
          <w:p w:rsidR="00AE6194" w:rsidRDefault="00570419" w:rsidP="00320E00">
            <w:r>
              <w:t>-664 825</w:t>
            </w:r>
          </w:p>
        </w:tc>
        <w:tc>
          <w:tcPr>
            <w:tcW w:w="1040" w:type="dxa"/>
          </w:tcPr>
          <w:p w:rsidR="00AE6194" w:rsidRDefault="00570419" w:rsidP="00320E00">
            <w:r>
              <w:t>-661 969</w:t>
            </w:r>
          </w:p>
        </w:tc>
        <w:tc>
          <w:tcPr>
            <w:tcW w:w="960" w:type="dxa"/>
          </w:tcPr>
          <w:p w:rsidR="00AE6194" w:rsidRDefault="00570419" w:rsidP="00320E00">
            <w:r>
              <w:t>-2 856</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 xml:space="preserve">02 Driftsutgifter,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434 922</w:t>
            </w:r>
          </w:p>
        </w:tc>
        <w:tc>
          <w:tcPr>
            <w:tcW w:w="1040" w:type="dxa"/>
          </w:tcPr>
          <w:p w:rsidR="00AE6194" w:rsidRDefault="00570419" w:rsidP="00320E00">
            <w:r>
              <w:t>434 922</w:t>
            </w:r>
          </w:p>
        </w:tc>
        <w:tc>
          <w:tcPr>
            <w:tcW w:w="1040" w:type="dxa"/>
          </w:tcPr>
          <w:p w:rsidR="00AE6194" w:rsidRDefault="00570419" w:rsidP="00320E00">
            <w:r>
              <w:t>421 378</w:t>
            </w:r>
          </w:p>
        </w:tc>
        <w:tc>
          <w:tcPr>
            <w:tcW w:w="960" w:type="dxa"/>
          </w:tcPr>
          <w:p w:rsidR="00AE6194" w:rsidRDefault="00570419" w:rsidP="00320E00">
            <w:r>
              <w:t>13 544</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03 Avskrivninger</w:t>
            </w:r>
            <w:r>
              <w:tab/>
            </w:r>
          </w:p>
        </w:tc>
        <w:tc>
          <w:tcPr>
            <w:tcW w:w="940" w:type="dxa"/>
          </w:tcPr>
          <w:p w:rsidR="00AE6194" w:rsidRDefault="00570419" w:rsidP="00320E00">
            <w:r>
              <w:t>0</w:t>
            </w:r>
          </w:p>
        </w:tc>
        <w:tc>
          <w:tcPr>
            <w:tcW w:w="1040" w:type="dxa"/>
          </w:tcPr>
          <w:p w:rsidR="00AE6194" w:rsidRDefault="00570419" w:rsidP="00320E00">
            <w:r>
              <w:t>123 760</w:t>
            </w:r>
          </w:p>
        </w:tc>
        <w:tc>
          <w:tcPr>
            <w:tcW w:w="1040" w:type="dxa"/>
          </w:tcPr>
          <w:p w:rsidR="00AE6194" w:rsidRDefault="00570419" w:rsidP="00320E00">
            <w:r>
              <w:t>123 760</w:t>
            </w:r>
          </w:p>
        </w:tc>
        <w:tc>
          <w:tcPr>
            <w:tcW w:w="1040" w:type="dxa"/>
          </w:tcPr>
          <w:p w:rsidR="00AE6194" w:rsidRDefault="00570419" w:rsidP="00320E00">
            <w:r>
              <w:t>123 678</w:t>
            </w:r>
          </w:p>
        </w:tc>
        <w:tc>
          <w:tcPr>
            <w:tcW w:w="960" w:type="dxa"/>
          </w:tcPr>
          <w:p w:rsidR="00AE6194" w:rsidRDefault="00570419" w:rsidP="00320E00">
            <w:r>
              <w:t>82</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04 Renter av statens kapital</w:t>
            </w:r>
            <w:r>
              <w:tab/>
            </w:r>
          </w:p>
        </w:tc>
        <w:tc>
          <w:tcPr>
            <w:tcW w:w="940" w:type="dxa"/>
          </w:tcPr>
          <w:p w:rsidR="00AE6194" w:rsidRDefault="00570419" w:rsidP="00320E00">
            <w:r>
              <w:t>0</w:t>
            </w:r>
          </w:p>
        </w:tc>
        <w:tc>
          <w:tcPr>
            <w:tcW w:w="1040" w:type="dxa"/>
          </w:tcPr>
          <w:p w:rsidR="00AE6194" w:rsidRDefault="00570419" w:rsidP="00320E00">
            <w:r>
              <w:t>1 249</w:t>
            </w:r>
          </w:p>
        </w:tc>
        <w:tc>
          <w:tcPr>
            <w:tcW w:w="1040" w:type="dxa"/>
          </w:tcPr>
          <w:p w:rsidR="00AE6194" w:rsidRDefault="00570419" w:rsidP="00320E00">
            <w:r>
              <w:t>1 249</w:t>
            </w:r>
          </w:p>
        </w:tc>
        <w:tc>
          <w:tcPr>
            <w:tcW w:w="1040" w:type="dxa"/>
          </w:tcPr>
          <w:p w:rsidR="00AE6194" w:rsidRDefault="00570419" w:rsidP="00320E00">
            <w:r>
              <w:t>-76</w:t>
            </w:r>
          </w:p>
        </w:tc>
        <w:tc>
          <w:tcPr>
            <w:tcW w:w="960" w:type="dxa"/>
          </w:tcPr>
          <w:p w:rsidR="00AE6194" w:rsidRDefault="00570419" w:rsidP="00320E00">
            <w:r>
              <w:t>1 325</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05 Til investeringsformål</w:t>
            </w:r>
            <w:r>
              <w:tab/>
            </w:r>
          </w:p>
        </w:tc>
        <w:tc>
          <w:tcPr>
            <w:tcW w:w="940" w:type="dxa"/>
          </w:tcPr>
          <w:p w:rsidR="00AE6194" w:rsidRDefault="00570419" w:rsidP="00320E00">
            <w:r>
              <w:t>0</w:t>
            </w:r>
          </w:p>
        </w:tc>
        <w:tc>
          <w:tcPr>
            <w:tcW w:w="1040" w:type="dxa"/>
          </w:tcPr>
          <w:p w:rsidR="00AE6194" w:rsidRDefault="00570419" w:rsidP="00320E00">
            <w:r>
              <w:t>75 000</w:t>
            </w:r>
          </w:p>
        </w:tc>
        <w:tc>
          <w:tcPr>
            <w:tcW w:w="1040" w:type="dxa"/>
          </w:tcPr>
          <w:p w:rsidR="00AE6194" w:rsidRDefault="00570419" w:rsidP="00320E00">
            <w:r>
              <w:t>75 000</w:t>
            </w:r>
          </w:p>
        </w:tc>
        <w:tc>
          <w:tcPr>
            <w:tcW w:w="1040" w:type="dxa"/>
          </w:tcPr>
          <w:p w:rsidR="00AE6194" w:rsidRDefault="00570419" w:rsidP="00320E00">
            <w:r>
              <w:t>75 000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06 Til reguleringsfond</w:t>
            </w:r>
            <w:r>
              <w:tab/>
            </w:r>
          </w:p>
        </w:tc>
        <w:tc>
          <w:tcPr>
            <w:tcW w:w="940" w:type="dxa"/>
          </w:tcPr>
          <w:p w:rsidR="00AE6194" w:rsidRDefault="00570419" w:rsidP="00320E00">
            <w:r>
              <w:t>0</w:t>
            </w:r>
          </w:p>
        </w:tc>
        <w:tc>
          <w:tcPr>
            <w:tcW w:w="1040" w:type="dxa"/>
          </w:tcPr>
          <w:p w:rsidR="00AE6194" w:rsidRDefault="00570419" w:rsidP="00320E00">
            <w:r>
              <w:t>11 691</w:t>
            </w:r>
          </w:p>
        </w:tc>
        <w:tc>
          <w:tcPr>
            <w:tcW w:w="1040" w:type="dxa"/>
          </w:tcPr>
          <w:p w:rsidR="00AE6194" w:rsidRDefault="00570419" w:rsidP="00320E00">
            <w:r>
              <w:t>11 691</w:t>
            </w:r>
          </w:p>
        </w:tc>
        <w:tc>
          <w:tcPr>
            <w:tcW w:w="1040" w:type="dxa"/>
          </w:tcPr>
          <w:p w:rsidR="00AE6194" w:rsidRDefault="00570419" w:rsidP="00320E00">
            <w:r>
              <w:t>23 787</w:t>
            </w:r>
          </w:p>
        </w:tc>
        <w:tc>
          <w:tcPr>
            <w:tcW w:w="960" w:type="dxa"/>
          </w:tcPr>
          <w:p w:rsidR="00AE6194" w:rsidRDefault="00570419" w:rsidP="00320E00">
            <w:r>
              <w:t>-12 096</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Underskudd/overskudd (-)</w:t>
            </w:r>
          </w:p>
        </w:tc>
        <w:tc>
          <w:tcPr>
            <w:tcW w:w="940" w:type="dxa"/>
          </w:tcPr>
          <w:p w:rsidR="00AE6194" w:rsidRDefault="00570419" w:rsidP="00320E00">
            <w:r>
              <w:t>0</w:t>
            </w:r>
          </w:p>
        </w:tc>
        <w:tc>
          <w:tcPr>
            <w:tcW w:w="1040" w:type="dxa"/>
          </w:tcPr>
          <w:p w:rsidR="00AE6194" w:rsidRDefault="00570419" w:rsidP="00320E00">
            <w:r>
              <w:t>-18 203</w:t>
            </w:r>
          </w:p>
        </w:tc>
        <w:tc>
          <w:tcPr>
            <w:tcW w:w="1040" w:type="dxa"/>
          </w:tcPr>
          <w:p w:rsidR="00AE6194" w:rsidRDefault="00570419" w:rsidP="00320E00">
            <w:r>
              <w:t>-18 203</w:t>
            </w:r>
          </w:p>
        </w:tc>
        <w:tc>
          <w:tcPr>
            <w:tcW w:w="1040" w:type="dxa"/>
          </w:tcPr>
          <w:p w:rsidR="00AE6194" w:rsidRDefault="00570419" w:rsidP="00320E00">
            <w:r>
              <w:t>-18 203</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17 908</w:t>
            </w:r>
          </w:p>
        </w:tc>
        <w:tc>
          <w:tcPr>
            <w:tcW w:w="1040" w:type="dxa"/>
          </w:tcPr>
          <w:p w:rsidR="00AE6194" w:rsidRDefault="00570419" w:rsidP="00320E00">
            <w:r>
              <w:t>90 741</w:t>
            </w:r>
          </w:p>
        </w:tc>
        <w:tc>
          <w:tcPr>
            <w:tcW w:w="1040" w:type="dxa"/>
          </w:tcPr>
          <w:p w:rsidR="00AE6194" w:rsidRDefault="00570419" w:rsidP="00320E00">
            <w:r>
              <w:t>108 649</w:t>
            </w:r>
          </w:p>
        </w:tc>
        <w:tc>
          <w:tcPr>
            <w:tcW w:w="1040" w:type="dxa"/>
          </w:tcPr>
          <w:p w:rsidR="00AE6194" w:rsidRDefault="00570419" w:rsidP="00320E00">
            <w:r>
              <w:t>82 759</w:t>
            </w:r>
          </w:p>
        </w:tc>
        <w:tc>
          <w:tcPr>
            <w:tcW w:w="960" w:type="dxa"/>
          </w:tcPr>
          <w:p w:rsidR="00AE6194" w:rsidRDefault="00570419" w:rsidP="00320E00">
            <w:r>
              <w:t>25 890</w:t>
            </w:r>
          </w:p>
        </w:tc>
        <w:tc>
          <w:tcPr>
            <w:tcW w:w="960" w:type="dxa"/>
          </w:tcPr>
          <w:p w:rsidR="00AE6194" w:rsidRDefault="00570419" w:rsidP="00320E00">
            <w:r>
              <w:t>25 890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2470</w:t>
            </w:r>
          </w:p>
        </w:tc>
        <w:tc>
          <w:tcPr>
            <w:tcW w:w="940" w:type="dxa"/>
          </w:tcPr>
          <w:p w:rsidR="00AE6194" w:rsidRDefault="00570419" w:rsidP="00320E00">
            <w:r>
              <w:t>17 908</w:t>
            </w:r>
          </w:p>
        </w:tc>
        <w:tc>
          <w:tcPr>
            <w:tcW w:w="1040" w:type="dxa"/>
          </w:tcPr>
          <w:p w:rsidR="00AE6194" w:rsidRDefault="00570419" w:rsidP="00320E00">
            <w:r>
              <w:t>72 538</w:t>
            </w:r>
          </w:p>
        </w:tc>
        <w:tc>
          <w:tcPr>
            <w:tcW w:w="1040" w:type="dxa"/>
          </w:tcPr>
          <w:p w:rsidR="00AE6194" w:rsidRDefault="00570419" w:rsidP="00320E00">
            <w:r>
              <w:t>90 446</w:t>
            </w:r>
          </w:p>
        </w:tc>
        <w:tc>
          <w:tcPr>
            <w:tcW w:w="1040" w:type="dxa"/>
          </w:tcPr>
          <w:p w:rsidR="00AE6194" w:rsidRDefault="00570419" w:rsidP="00320E00">
            <w:r>
              <w:t>64 556</w:t>
            </w:r>
          </w:p>
        </w:tc>
        <w:tc>
          <w:tcPr>
            <w:tcW w:w="960" w:type="dxa"/>
          </w:tcPr>
          <w:p w:rsidR="00AE6194" w:rsidRDefault="00570419" w:rsidP="00320E00">
            <w:r>
              <w:t>25 890</w:t>
            </w:r>
          </w:p>
        </w:tc>
        <w:tc>
          <w:tcPr>
            <w:tcW w:w="960" w:type="dxa"/>
          </w:tcPr>
          <w:p w:rsidR="00AE6194" w:rsidRDefault="00570419" w:rsidP="00320E00">
            <w:r>
              <w:t>25 890</w:t>
            </w:r>
          </w:p>
        </w:tc>
      </w:tr>
      <w:tr w:rsidR="00AE6194" w:rsidTr="00317FFD">
        <w:trPr>
          <w:trHeight w:val="340"/>
        </w:trPr>
        <w:tc>
          <w:tcPr>
            <w:tcW w:w="460" w:type="dxa"/>
          </w:tcPr>
          <w:p w:rsidR="00AE6194" w:rsidRDefault="00570419" w:rsidP="00320E00">
            <w:r>
              <w:t>2490</w:t>
            </w:r>
          </w:p>
        </w:tc>
        <w:tc>
          <w:tcPr>
            <w:tcW w:w="380" w:type="dxa"/>
          </w:tcPr>
          <w:p w:rsidR="00AE6194" w:rsidRDefault="00AE6194" w:rsidP="00320E00"/>
        </w:tc>
        <w:tc>
          <w:tcPr>
            <w:tcW w:w="8740" w:type="dxa"/>
            <w:gridSpan w:val="7"/>
          </w:tcPr>
          <w:p w:rsidR="00AE6194" w:rsidRDefault="00570419" w:rsidP="00320E00">
            <w:r>
              <w:t>NVE Anlegg:</w:t>
            </w:r>
          </w:p>
        </w:tc>
      </w:tr>
      <w:tr w:rsidR="00AE6194" w:rsidTr="00317FFD">
        <w:trPr>
          <w:trHeight w:val="260"/>
        </w:trPr>
        <w:tc>
          <w:tcPr>
            <w:tcW w:w="460" w:type="dxa"/>
          </w:tcPr>
          <w:p w:rsidR="00AE6194" w:rsidRDefault="00AE6194" w:rsidP="00320E00"/>
        </w:tc>
        <w:tc>
          <w:tcPr>
            <w:tcW w:w="380" w:type="dxa"/>
          </w:tcPr>
          <w:p w:rsidR="00AE6194" w:rsidRDefault="00570419" w:rsidP="00320E00">
            <w:r>
              <w:t>24</w:t>
            </w:r>
          </w:p>
        </w:tc>
        <w:tc>
          <w:tcPr>
            <w:tcW w:w="2760" w:type="dxa"/>
          </w:tcPr>
          <w:p w:rsidR="00AE6194" w:rsidRDefault="00570419" w:rsidP="00320E00">
            <w:r>
              <w:t>Driftsresultat:</w:t>
            </w:r>
          </w:p>
        </w:tc>
        <w:tc>
          <w:tcPr>
            <w:tcW w:w="940" w:type="dxa"/>
          </w:tcPr>
          <w:p w:rsidR="00AE6194" w:rsidRDefault="00AE6194" w:rsidP="00320E00"/>
        </w:tc>
        <w:tc>
          <w:tcPr>
            <w:tcW w:w="1040" w:type="dxa"/>
          </w:tcPr>
          <w:p w:rsidR="00AE6194" w:rsidRDefault="00AE6194" w:rsidP="00320E00"/>
        </w:tc>
        <w:tc>
          <w:tcPr>
            <w:tcW w:w="1040" w:type="dxa"/>
          </w:tcPr>
          <w:p w:rsidR="00AE6194" w:rsidRDefault="00AE6194" w:rsidP="00320E00"/>
        </w:tc>
        <w:tc>
          <w:tcPr>
            <w:tcW w:w="104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01 Driftsinntekter</w:t>
            </w:r>
            <w:r>
              <w:tab/>
            </w:r>
          </w:p>
        </w:tc>
        <w:tc>
          <w:tcPr>
            <w:tcW w:w="940" w:type="dxa"/>
          </w:tcPr>
          <w:p w:rsidR="00AE6194" w:rsidRDefault="00570419" w:rsidP="00320E00">
            <w:r>
              <w:t>0</w:t>
            </w:r>
          </w:p>
        </w:tc>
        <w:tc>
          <w:tcPr>
            <w:tcW w:w="1040" w:type="dxa"/>
          </w:tcPr>
          <w:p w:rsidR="00AE6194" w:rsidRDefault="00570419" w:rsidP="00320E00">
            <w:r>
              <w:t>-106 500</w:t>
            </w:r>
          </w:p>
        </w:tc>
        <w:tc>
          <w:tcPr>
            <w:tcW w:w="1040" w:type="dxa"/>
          </w:tcPr>
          <w:p w:rsidR="00AE6194" w:rsidRDefault="00570419" w:rsidP="00320E00">
            <w:r>
              <w:t>-106 500</w:t>
            </w:r>
          </w:p>
        </w:tc>
        <w:tc>
          <w:tcPr>
            <w:tcW w:w="1040" w:type="dxa"/>
          </w:tcPr>
          <w:p w:rsidR="00AE6194" w:rsidRDefault="00570419" w:rsidP="00320E00">
            <w:r>
              <w:t>-113 415</w:t>
            </w:r>
          </w:p>
        </w:tc>
        <w:tc>
          <w:tcPr>
            <w:tcW w:w="960" w:type="dxa"/>
          </w:tcPr>
          <w:p w:rsidR="00AE6194" w:rsidRDefault="00570419" w:rsidP="00320E00">
            <w:r>
              <w:t>6 915</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02 Driftsutgifter</w:t>
            </w:r>
            <w:r>
              <w:tab/>
            </w:r>
          </w:p>
        </w:tc>
        <w:tc>
          <w:tcPr>
            <w:tcW w:w="940" w:type="dxa"/>
          </w:tcPr>
          <w:p w:rsidR="00AE6194" w:rsidRDefault="00570419" w:rsidP="00320E00">
            <w:r>
              <w:t>0</w:t>
            </w:r>
          </w:p>
        </w:tc>
        <w:tc>
          <w:tcPr>
            <w:tcW w:w="1040" w:type="dxa"/>
          </w:tcPr>
          <w:p w:rsidR="00AE6194" w:rsidRDefault="00570419" w:rsidP="00320E00">
            <w:r>
              <w:t>101 700</w:t>
            </w:r>
          </w:p>
        </w:tc>
        <w:tc>
          <w:tcPr>
            <w:tcW w:w="1040" w:type="dxa"/>
          </w:tcPr>
          <w:p w:rsidR="00AE6194" w:rsidRDefault="00570419" w:rsidP="00320E00">
            <w:r>
              <w:t>101 700</w:t>
            </w:r>
          </w:p>
        </w:tc>
        <w:tc>
          <w:tcPr>
            <w:tcW w:w="1040" w:type="dxa"/>
          </w:tcPr>
          <w:p w:rsidR="00AE6194" w:rsidRDefault="00570419" w:rsidP="00320E00">
            <w:r>
              <w:t>106 808</w:t>
            </w:r>
          </w:p>
        </w:tc>
        <w:tc>
          <w:tcPr>
            <w:tcW w:w="960" w:type="dxa"/>
          </w:tcPr>
          <w:p w:rsidR="00AE6194" w:rsidRDefault="00570419" w:rsidP="00320E00">
            <w:r>
              <w:t>-5 108</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03 Avskrivninger</w:t>
            </w:r>
            <w:r>
              <w:tab/>
            </w:r>
          </w:p>
        </w:tc>
        <w:tc>
          <w:tcPr>
            <w:tcW w:w="940" w:type="dxa"/>
          </w:tcPr>
          <w:p w:rsidR="00AE6194" w:rsidRDefault="00570419" w:rsidP="00320E00">
            <w:r>
              <w:t>0</w:t>
            </w:r>
          </w:p>
        </w:tc>
        <w:tc>
          <w:tcPr>
            <w:tcW w:w="1040" w:type="dxa"/>
          </w:tcPr>
          <w:p w:rsidR="00AE6194" w:rsidRDefault="00570419" w:rsidP="00320E00">
            <w:r>
              <w:t>4 600</w:t>
            </w:r>
          </w:p>
        </w:tc>
        <w:tc>
          <w:tcPr>
            <w:tcW w:w="1040" w:type="dxa"/>
          </w:tcPr>
          <w:p w:rsidR="00AE6194" w:rsidRDefault="00570419" w:rsidP="00320E00">
            <w:r>
              <w:t>4 600</w:t>
            </w:r>
          </w:p>
        </w:tc>
        <w:tc>
          <w:tcPr>
            <w:tcW w:w="1040" w:type="dxa"/>
          </w:tcPr>
          <w:p w:rsidR="00AE6194" w:rsidRDefault="00570419" w:rsidP="00320E00">
            <w:r>
              <w:t>3 746</w:t>
            </w:r>
          </w:p>
        </w:tc>
        <w:tc>
          <w:tcPr>
            <w:tcW w:w="960" w:type="dxa"/>
          </w:tcPr>
          <w:p w:rsidR="00AE6194" w:rsidRDefault="00570419" w:rsidP="00320E00">
            <w:r>
              <w:t>854</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04 Renter av statens kapital</w:t>
            </w:r>
            <w:r>
              <w:tab/>
            </w:r>
          </w:p>
        </w:tc>
        <w:tc>
          <w:tcPr>
            <w:tcW w:w="940" w:type="dxa"/>
          </w:tcPr>
          <w:p w:rsidR="00AE6194" w:rsidRDefault="00570419" w:rsidP="00320E00">
            <w:r>
              <w:t>0</w:t>
            </w:r>
          </w:p>
        </w:tc>
        <w:tc>
          <w:tcPr>
            <w:tcW w:w="1040" w:type="dxa"/>
          </w:tcPr>
          <w:p w:rsidR="00AE6194" w:rsidRDefault="00570419" w:rsidP="00320E00">
            <w:r>
              <w:t>200</w:t>
            </w:r>
          </w:p>
        </w:tc>
        <w:tc>
          <w:tcPr>
            <w:tcW w:w="1040" w:type="dxa"/>
          </w:tcPr>
          <w:p w:rsidR="00AE6194" w:rsidRDefault="00570419" w:rsidP="00320E00">
            <w:r>
              <w:t>200</w:t>
            </w:r>
          </w:p>
        </w:tc>
        <w:tc>
          <w:tcPr>
            <w:tcW w:w="1040" w:type="dxa"/>
          </w:tcPr>
          <w:p w:rsidR="00AE6194" w:rsidRDefault="00570419" w:rsidP="00320E00">
            <w:r>
              <w:t>186</w:t>
            </w:r>
          </w:p>
        </w:tc>
        <w:tc>
          <w:tcPr>
            <w:tcW w:w="960" w:type="dxa"/>
          </w:tcPr>
          <w:p w:rsidR="00AE6194" w:rsidRDefault="00570419" w:rsidP="00320E00">
            <w:r>
              <w:t>14</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06 Reguleringsfond</w:t>
            </w:r>
            <w:r>
              <w:tab/>
            </w:r>
          </w:p>
        </w:tc>
        <w:tc>
          <w:tcPr>
            <w:tcW w:w="940" w:type="dxa"/>
          </w:tcPr>
          <w:p w:rsidR="00AE6194" w:rsidRDefault="00570419" w:rsidP="00320E00">
            <w:r>
              <w:t>0</w:t>
            </w:r>
          </w:p>
        </w:tc>
        <w:tc>
          <w:tcPr>
            <w:tcW w:w="1040" w:type="dxa"/>
          </w:tcPr>
          <w:p w:rsidR="00AE6194" w:rsidRDefault="00570419" w:rsidP="00320E00">
            <w:r>
              <w:t>-5 000</w:t>
            </w:r>
          </w:p>
        </w:tc>
        <w:tc>
          <w:tcPr>
            <w:tcW w:w="1040" w:type="dxa"/>
          </w:tcPr>
          <w:p w:rsidR="00AE6194" w:rsidRDefault="00570419" w:rsidP="00320E00">
            <w:r>
              <w:t>-5 000</w:t>
            </w:r>
          </w:p>
        </w:tc>
        <w:tc>
          <w:tcPr>
            <w:tcW w:w="1040" w:type="dxa"/>
          </w:tcPr>
          <w:p w:rsidR="00AE6194" w:rsidRDefault="00570419" w:rsidP="00320E00">
            <w:r>
              <w:t>-2 325</w:t>
            </w:r>
          </w:p>
        </w:tc>
        <w:tc>
          <w:tcPr>
            <w:tcW w:w="960" w:type="dxa"/>
          </w:tcPr>
          <w:p w:rsidR="00AE6194" w:rsidRDefault="00570419" w:rsidP="00320E00">
            <w:r>
              <w:t>-2 675</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Underskudd/overskudd (-)</w:t>
            </w:r>
          </w:p>
        </w:tc>
        <w:tc>
          <w:tcPr>
            <w:tcW w:w="940" w:type="dxa"/>
          </w:tcPr>
          <w:p w:rsidR="00AE6194" w:rsidRDefault="00570419" w:rsidP="00320E00">
            <w:r>
              <w:t>0</w:t>
            </w:r>
          </w:p>
        </w:tc>
        <w:tc>
          <w:tcPr>
            <w:tcW w:w="1040" w:type="dxa"/>
          </w:tcPr>
          <w:p w:rsidR="00AE6194" w:rsidRDefault="00570419" w:rsidP="00320E00">
            <w:r>
              <w:t>-5 000</w:t>
            </w:r>
          </w:p>
        </w:tc>
        <w:tc>
          <w:tcPr>
            <w:tcW w:w="1040" w:type="dxa"/>
          </w:tcPr>
          <w:p w:rsidR="00AE6194" w:rsidRDefault="00570419" w:rsidP="00320E00">
            <w:r>
              <w:t>-5 000</w:t>
            </w:r>
          </w:p>
        </w:tc>
        <w:tc>
          <w:tcPr>
            <w:tcW w:w="1040" w:type="dxa"/>
          </w:tcPr>
          <w:p w:rsidR="00AE6194" w:rsidRDefault="00570419" w:rsidP="00320E00">
            <w:r>
              <w:t>-5 000</w:t>
            </w:r>
          </w:p>
        </w:tc>
        <w:tc>
          <w:tcPr>
            <w:tcW w:w="960" w:type="dxa"/>
          </w:tcPr>
          <w:p w:rsidR="00AE6194" w:rsidRDefault="00570419" w:rsidP="00320E00">
            <w:r>
              <w:t>0</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570419" w:rsidP="00320E00">
            <w:r>
              <w:t>45</w:t>
            </w:r>
          </w:p>
        </w:tc>
        <w:tc>
          <w:tcPr>
            <w:tcW w:w="2760" w:type="dxa"/>
          </w:tcPr>
          <w:p w:rsidR="00AE6194" w:rsidRDefault="00570419" w:rsidP="00320E00">
            <w:r>
              <w:t xml:space="preserve">Større utstyrsanskaffelser og vedlikehold, </w:t>
            </w:r>
            <w:r>
              <w:rPr>
                <w:rStyle w:val="kursiv"/>
              </w:rPr>
              <w:t>kan overføres</w:t>
            </w:r>
            <w:r>
              <w:tab/>
            </w:r>
          </w:p>
        </w:tc>
        <w:tc>
          <w:tcPr>
            <w:tcW w:w="940" w:type="dxa"/>
          </w:tcPr>
          <w:p w:rsidR="00AE6194" w:rsidRDefault="00570419" w:rsidP="00320E00">
            <w:r>
              <w:t>384</w:t>
            </w:r>
          </w:p>
        </w:tc>
        <w:tc>
          <w:tcPr>
            <w:tcW w:w="1040" w:type="dxa"/>
          </w:tcPr>
          <w:p w:rsidR="00AE6194" w:rsidRDefault="00570419" w:rsidP="00320E00">
            <w:r>
              <w:t>1 400</w:t>
            </w:r>
          </w:p>
        </w:tc>
        <w:tc>
          <w:tcPr>
            <w:tcW w:w="1040" w:type="dxa"/>
          </w:tcPr>
          <w:p w:rsidR="00AE6194" w:rsidRDefault="00570419" w:rsidP="00320E00">
            <w:r>
              <w:t>1 784</w:t>
            </w:r>
          </w:p>
        </w:tc>
        <w:tc>
          <w:tcPr>
            <w:tcW w:w="1040" w:type="dxa"/>
          </w:tcPr>
          <w:p w:rsidR="00AE6194" w:rsidRDefault="00570419" w:rsidP="00320E00">
            <w:r>
              <w:t>349</w:t>
            </w:r>
          </w:p>
        </w:tc>
        <w:tc>
          <w:tcPr>
            <w:tcW w:w="960" w:type="dxa"/>
          </w:tcPr>
          <w:p w:rsidR="00AE6194" w:rsidRDefault="00570419" w:rsidP="00320E00">
            <w:r>
              <w:t>1 435</w:t>
            </w:r>
          </w:p>
        </w:tc>
        <w:tc>
          <w:tcPr>
            <w:tcW w:w="960" w:type="dxa"/>
          </w:tcPr>
          <w:p w:rsidR="00AE6194" w:rsidRDefault="00570419" w:rsidP="00320E00">
            <w:r>
              <w:t>1 400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2490</w:t>
            </w:r>
          </w:p>
        </w:tc>
        <w:tc>
          <w:tcPr>
            <w:tcW w:w="940" w:type="dxa"/>
          </w:tcPr>
          <w:p w:rsidR="00AE6194" w:rsidRDefault="00570419" w:rsidP="00320E00">
            <w:r>
              <w:t>384</w:t>
            </w:r>
          </w:p>
        </w:tc>
        <w:tc>
          <w:tcPr>
            <w:tcW w:w="1040" w:type="dxa"/>
          </w:tcPr>
          <w:p w:rsidR="00AE6194" w:rsidRDefault="00570419" w:rsidP="00320E00">
            <w:r>
              <w:t>-3 600</w:t>
            </w:r>
          </w:p>
        </w:tc>
        <w:tc>
          <w:tcPr>
            <w:tcW w:w="1040" w:type="dxa"/>
          </w:tcPr>
          <w:p w:rsidR="00AE6194" w:rsidRDefault="00570419" w:rsidP="00320E00">
            <w:r>
              <w:t>-3 216</w:t>
            </w:r>
          </w:p>
        </w:tc>
        <w:tc>
          <w:tcPr>
            <w:tcW w:w="1040" w:type="dxa"/>
          </w:tcPr>
          <w:p w:rsidR="00AE6194" w:rsidRDefault="00570419" w:rsidP="00320E00">
            <w:r>
              <w:t>-4 651</w:t>
            </w:r>
          </w:p>
        </w:tc>
        <w:tc>
          <w:tcPr>
            <w:tcW w:w="960" w:type="dxa"/>
          </w:tcPr>
          <w:p w:rsidR="00AE6194" w:rsidRDefault="00570419" w:rsidP="00320E00">
            <w:r>
              <w:t>1 435</w:t>
            </w:r>
          </w:p>
        </w:tc>
        <w:tc>
          <w:tcPr>
            <w:tcW w:w="960" w:type="dxa"/>
          </w:tcPr>
          <w:p w:rsidR="00AE6194" w:rsidRDefault="00570419" w:rsidP="00320E00">
            <w:r>
              <w:t>1 400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Statens forretningsdrift</w:t>
            </w:r>
          </w:p>
        </w:tc>
        <w:tc>
          <w:tcPr>
            <w:tcW w:w="940" w:type="dxa"/>
          </w:tcPr>
          <w:p w:rsidR="00AE6194" w:rsidRDefault="00570419" w:rsidP="00320E00">
            <w:r>
              <w:t>293 588</w:t>
            </w:r>
          </w:p>
        </w:tc>
        <w:tc>
          <w:tcPr>
            <w:tcW w:w="1040" w:type="dxa"/>
          </w:tcPr>
          <w:p w:rsidR="00AE6194" w:rsidRDefault="00570419" w:rsidP="00320E00">
            <w:r>
              <w:t>4 122 498</w:t>
            </w:r>
          </w:p>
        </w:tc>
        <w:tc>
          <w:tcPr>
            <w:tcW w:w="1040" w:type="dxa"/>
          </w:tcPr>
          <w:p w:rsidR="00AE6194" w:rsidRDefault="00570419" w:rsidP="00320E00">
            <w:r>
              <w:t>4 416 086</w:t>
            </w:r>
          </w:p>
        </w:tc>
        <w:tc>
          <w:tcPr>
            <w:tcW w:w="1040" w:type="dxa"/>
          </w:tcPr>
          <w:p w:rsidR="00AE6194" w:rsidRDefault="00570419" w:rsidP="00320E00">
            <w:r>
              <w:t>4 055 817</w:t>
            </w:r>
          </w:p>
        </w:tc>
        <w:tc>
          <w:tcPr>
            <w:tcW w:w="960" w:type="dxa"/>
          </w:tcPr>
          <w:p w:rsidR="00AE6194" w:rsidRDefault="00570419" w:rsidP="00320E00">
            <w:r>
              <w:t>360 269</w:t>
            </w:r>
          </w:p>
        </w:tc>
        <w:tc>
          <w:tcPr>
            <w:tcW w:w="960" w:type="dxa"/>
          </w:tcPr>
          <w:p w:rsidR="00AE6194" w:rsidRDefault="00570419" w:rsidP="00320E00">
            <w:r>
              <w:t>461 477</w:t>
            </w:r>
          </w:p>
        </w:tc>
      </w:tr>
      <w:tr w:rsidR="00AE6194" w:rsidTr="00317FFD">
        <w:trPr>
          <w:trHeight w:val="460"/>
        </w:trPr>
        <w:tc>
          <w:tcPr>
            <w:tcW w:w="9580" w:type="dxa"/>
            <w:gridSpan w:val="9"/>
          </w:tcPr>
          <w:p w:rsidR="00AE6194" w:rsidRDefault="00570419" w:rsidP="00320E00">
            <w:pPr>
              <w:rPr>
                <w:bCs/>
              </w:rPr>
            </w:pPr>
            <w:r>
              <w:rPr>
                <w:rStyle w:val="halvfet0"/>
              </w:rPr>
              <w:t>Folketrygden</w:t>
            </w:r>
          </w:p>
        </w:tc>
      </w:tr>
      <w:tr w:rsidR="00AE6194" w:rsidTr="00317FFD">
        <w:trPr>
          <w:trHeight w:val="380"/>
        </w:trPr>
        <w:tc>
          <w:tcPr>
            <w:tcW w:w="9580" w:type="dxa"/>
            <w:gridSpan w:val="9"/>
          </w:tcPr>
          <w:p w:rsidR="00AE6194" w:rsidRDefault="00570419" w:rsidP="00320E00">
            <w:r>
              <w:rPr>
                <w:rStyle w:val="sperret0"/>
                <w:spacing w:val="20"/>
                <w:sz w:val="20"/>
                <w:szCs w:val="20"/>
              </w:rPr>
              <w:t>Foreldrepenger</w:t>
            </w:r>
          </w:p>
        </w:tc>
      </w:tr>
      <w:tr w:rsidR="00AE6194" w:rsidTr="00317FFD">
        <w:trPr>
          <w:trHeight w:val="260"/>
        </w:trPr>
        <w:tc>
          <w:tcPr>
            <w:tcW w:w="460" w:type="dxa"/>
          </w:tcPr>
          <w:p w:rsidR="00AE6194" w:rsidRDefault="00570419" w:rsidP="00320E00">
            <w:r>
              <w:t>2530</w:t>
            </w:r>
          </w:p>
        </w:tc>
        <w:tc>
          <w:tcPr>
            <w:tcW w:w="380" w:type="dxa"/>
          </w:tcPr>
          <w:p w:rsidR="00AE6194" w:rsidRDefault="00AE6194" w:rsidP="00320E00"/>
        </w:tc>
        <w:tc>
          <w:tcPr>
            <w:tcW w:w="8740" w:type="dxa"/>
            <w:gridSpan w:val="7"/>
          </w:tcPr>
          <w:p w:rsidR="00AE6194" w:rsidRDefault="00570419" w:rsidP="00320E00">
            <w:r>
              <w:t>Foreldrepenger:</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Foreldrepenger ved fødsel,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18 300 000</w:t>
            </w:r>
          </w:p>
        </w:tc>
        <w:tc>
          <w:tcPr>
            <w:tcW w:w="1040" w:type="dxa"/>
          </w:tcPr>
          <w:p w:rsidR="00AE6194" w:rsidRDefault="00570419" w:rsidP="00320E00">
            <w:r>
              <w:t>18 300 000</w:t>
            </w:r>
          </w:p>
        </w:tc>
        <w:tc>
          <w:tcPr>
            <w:tcW w:w="1040" w:type="dxa"/>
          </w:tcPr>
          <w:p w:rsidR="00AE6194" w:rsidRDefault="00570419" w:rsidP="00320E00">
            <w:r>
              <w:t>18 393 689</w:t>
            </w:r>
          </w:p>
        </w:tc>
        <w:tc>
          <w:tcPr>
            <w:tcW w:w="960" w:type="dxa"/>
          </w:tcPr>
          <w:p w:rsidR="00AE6194" w:rsidRDefault="00570419" w:rsidP="00320E00">
            <w:r>
              <w:t>-93 689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Engangsstønad ved fødsel og adopsjon,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620 000</w:t>
            </w:r>
          </w:p>
        </w:tc>
        <w:tc>
          <w:tcPr>
            <w:tcW w:w="1040" w:type="dxa"/>
          </w:tcPr>
          <w:p w:rsidR="00AE6194" w:rsidRDefault="00570419" w:rsidP="00320E00">
            <w:r>
              <w:t>620 000</w:t>
            </w:r>
          </w:p>
        </w:tc>
        <w:tc>
          <w:tcPr>
            <w:tcW w:w="1040" w:type="dxa"/>
          </w:tcPr>
          <w:p w:rsidR="00AE6194" w:rsidRDefault="00570419" w:rsidP="00320E00">
            <w:r>
              <w:t>610 749</w:t>
            </w:r>
          </w:p>
        </w:tc>
        <w:tc>
          <w:tcPr>
            <w:tcW w:w="960" w:type="dxa"/>
          </w:tcPr>
          <w:p w:rsidR="00AE6194" w:rsidRDefault="00570419" w:rsidP="00320E00">
            <w:r>
              <w:t>9 251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Feriepenger av foreldrepenger,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480 000</w:t>
            </w:r>
          </w:p>
        </w:tc>
        <w:tc>
          <w:tcPr>
            <w:tcW w:w="1040" w:type="dxa"/>
          </w:tcPr>
          <w:p w:rsidR="00AE6194" w:rsidRDefault="00570419" w:rsidP="00320E00">
            <w:r>
              <w:t>480 000</w:t>
            </w:r>
          </w:p>
        </w:tc>
        <w:tc>
          <w:tcPr>
            <w:tcW w:w="1040" w:type="dxa"/>
          </w:tcPr>
          <w:p w:rsidR="00AE6194" w:rsidRDefault="00570419" w:rsidP="00320E00">
            <w:r>
              <w:t>476 233</w:t>
            </w:r>
          </w:p>
        </w:tc>
        <w:tc>
          <w:tcPr>
            <w:tcW w:w="960" w:type="dxa"/>
          </w:tcPr>
          <w:p w:rsidR="00AE6194" w:rsidRDefault="00570419" w:rsidP="00320E00">
            <w:r>
              <w:t>3 767</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Foreldrepenger ved adopsjon,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57 000</w:t>
            </w:r>
          </w:p>
        </w:tc>
        <w:tc>
          <w:tcPr>
            <w:tcW w:w="1040" w:type="dxa"/>
          </w:tcPr>
          <w:p w:rsidR="00AE6194" w:rsidRDefault="00570419" w:rsidP="00320E00">
            <w:r>
              <w:t>57 000</w:t>
            </w:r>
          </w:p>
        </w:tc>
        <w:tc>
          <w:tcPr>
            <w:tcW w:w="1040" w:type="dxa"/>
          </w:tcPr>
          <w:p w:rsidR="00AE6194" w:rsidRDefault="00570419" w:rsidP="00320E00">
            <w:r>
              <w:t>56 223</w:t>
            </w:r>
          </w:p>
        </w:tc>
        <w:tc>
          <w:tcPr>
            <w:tcW w:w="960" w:type="dxa"/>
          </w:tcPr>
          <w:p w:rsidR="00AE6194" w:rsidRDefault="00570419" w:rsidP="00320E00">
            <w:r>
              <w:t>777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2530</w:t>
            </w:r>
          </w:p>
        </w:tc>
        <w:tc>
          <w:tcPr>
            <w:tcW w:w="940" w:type="dxa"/>
          </w:tcPr>
          <w:p w:rsidR="00AE6194" w:rsidRDefault="00570419" w:rsidP="00320E00">
            <w:r>
              <w:t>0</w:t>
            </w:r>
          </w:p>
        </w:tc>
        <w:tc>
          <w:tcPr>
            <w:tcW w:w="1040" w:type="dxa"/>
          </w:tcPr>
          <w:p w:rsidR="00AE6194" w:rsidRDefault="00570419" w:rsidP="00320E00">
            <w:r>
              <w:t>19 457 000</w:t>
            </w:r>
          </w:p>
        </w:tc>
        <w:tc>
          <w:tcPr>
            <w:tcW w:w="1040" w:type="dxa"/>
          </w:tcPr>
          <w:p w:rsidR="00AE6194" w:rsidRDefault="00570419" w:rsidP="00320E00">
            <w:r>
              <w:t>19 457 000</w:t>
            </w:r>
          </w:p>
        </w:tc>
        <w:tc>
          <w:tcPr>
            <w:tcW w:w="1040" w:type="dxa"/>
          </w:tcPr>
          <w:p w:rsidR="00AE6194" w:rsidRDefault="00570419" w:rsidP="00320E00">
            <w:r>
              <w:t>19 536 893</w:t>
            </w:r>
          </w:p>
        </w:tc>
        <w:tc>
          <w:tcPr>
            <w:tcW w:w="960" w:type="dxa"/>
          </w:tcPr>
          <w:p w:rsidR="00AE6194" w:rsidRDefault="00570419" w:rsidP="00320E00">
            <w:r>
              <w:t>-79 893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Foreldrepenger</w:t>
            </w:r>
          </w:p>
        </w:tc>
        <w:tc>
          <w:tcPr>
            <w:tcW w:w="940" w:type="dxa"/>
          </w:tcPr>
          <w:p w:rsidR="00AE6194" w:rsidRDefault="00570419" w:rsidP="00320E00">
            <w:r>
              <w:t>0</w:t>
            </w:r>
          </w:p>
        </w:tc>
        <w:tc>
          <w:tcPr>
            <w:tcW w:w="1040" w:type="dxa"/>
          </w:tcPr>
          <w:p w:rsidR="00AE6194" w:rsidRDefault="00570419" w:rsidP="00320E00">
            <w:r>
              <w:t>19 457 000</w:t>
            </w:r>
          </w:p>
        </w:tc>
        <w:tc>
          <w:tcPr>
            <w:tcW w:w="1040" w:type="dxa"/>
          </w:tcPr>
          <w:p w:rsidR="00AE6194" w:rsidRDefault="00570419" w:rsidP="00320E00">
            <w:r>
              <w:t>19 457 000</w:t>
            </w:r>
          </w:p>
        </w:tc>
        <w:tc>
          <w:tcPr>
            <w:tcW w:w="1040" w:type="dxa"/>
          </w:tcPr>
          <w:p w:rsidR="00AE6194" w:rsidRDefault="00570419" w:rsidP="00320E00">
            <w:r>
              <w:t>19 536 893</w:t>
            </w:r>
          </w:p>
        </w:tc>
        <w:tc>
          <w:tcPr>
            <w:tcW w:w="960" w:type="dxa"/>
          </w:tcPr>
          <w:p w:rsidR="00AE6194" w:rsidRDefault="00570419" w:rsidP="00320E00">
            <w:r>
              <w:t>-79 893</w:t>
            </w:r>
          </w:p>
        </w:tc>
        <w:tc>
          <w:tcPr>
            <w:tcW w:w="960" w:type="dxa"/>
          </w:tcPr>
          <w:p w:rsidR="00AE6194" w:rsidRDefault="00570419" w:rsidP="00320E00">
            <w:r>
              <w:t>0</w:t>
            </w:r>
          </w:p>
        </w:tc>
      </w:tr>
      <w:tr w:rsidR="00AE6194" w:rsidTr="00317FFD">
        <w:trPr>
          <w:trHeight w:val="480"/>
        </w:trPr>
        <w:tc>
          <w:tcPr>
            <w:tcW w:w="9580" w:type="dxa"/>
            <w:gridSpan w:val="9"/>
          </w:tcPr>
          <w:p w:rsidR="00AE6194" w:rsidRDefault="00570419" w:rsidP="00320E00">
            <w:r>
              <w:rPr>
                <w:rStyle w:val="sperret0"/>
                <w:spacing w:val="20"/>
                <w:sz w:val="20"/>
                <w:szCs w:val="20"/>
              </w:rPr>
              <w:t>Arbeidsliv</w:t>
            </w:r>
          </w:p>
        </w:tc>
      </w:tr>
      <w:tr w:rsidR="00AE6194" w:rsidTr="00317FFD">
        <w:trPr>
          <w:trHeight w:val="260"/>
        </w:trPr>
        <w:tc>
          <w:tcPr>
            <w:tcW w:w="460" w:type="dxa"/>
          </w:tcPr>
          <w:p w:rsidR="00AE6194" w:rsidRDefault="00570419" w:rsidP="00320E00">
            <w:r>
              <w:t>2540</w:t>
            </w:r>
          </w:p>
        </w:tc>
        <w:tc>
          <w:tcPr>
            <w:tcW w:w="380" w:type="dxa"/>
          </w:tcPr>
          <w:p w:rsidR="00AE6194" w:rsidRDefault="00AE6194" w:rsidP="00320E00"/>
        </w:tc>
        <w:tc>
          <w:tcPr>
            <w:tcW w:w="8740" w:type="dxa"/>
            <w:gridSpan w:val="7"/>
          </w:tcPr>
          <w:p w:rsidR="00AE6194" w:rsidRDefault="00570419" w:rsidP="00320E00">
            <w:r>
              <w:t>Stønad under arbeidsledighet til fiskere og fangstmenn:</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Tilskudd,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85 000</w:t>
            </w:r>
          </w:p>
        </w:tc>
        <w:tc>
          <w:tcPr>
            <w:tcW w:w="1040" w:type="dxa"/>
          </w:tcPr>
          <w:p w:rsidR="00AE6194" w:rsidRDefault="00570419" w:rsidP="00320E00">
            <w:r>
              <w:t>85 000</w:t>
            </w:r>
          </w:p>
        </w:tc>
        <w:tc>
          <w:tcPr>
            <w:tcW w:w="1040" w:type="dxa"/>
          </w:tcPr>
          <w:p w:rsidR="00AE6194" w:rsidRDefault="00570419" w:rsidP="00320E00">
            <w:r>
              <w:t>80 000</w:t>
            </w:r>
          </w:p>
        </w:tc>
        <w:tc>
          <w:tcPr>
            <w:tcW w:w="960" w:type="dxa"/>
          </w:tcPr>
          <w:p w:rsidR="00AE6194" w:rsidRDefault="00570419" w:rsidP="00320E00">
            <w:r>
              <w:t>5 000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2540</w:t>
            </w:r>
          </w:p>
        </w:tc>
        <w:tc>
          <w:tcPr>
            <w:tcW w:w="940" w:type="dxa"/>
          </w:tcPr>
          <w:p w:rsidR="00AE6194" w:rsidRDefault="00570419" w:rsidP="00320E00">
            <w:r>
              <w:t>0</w:t>
            </w:r>
          </w:p>
        </w:tc>
        <w:tc>
          <w:tcPr>
            <w:tcW w:w="1040" w:type="dxa"/>
          </w:tcPr>
          <w:p w:rsidR="00AE6194" w:rsidRDefault="00570419" w:rsidP="00320E00">
            <w:r>
              <w:t>85 000</w:t>
            </w:r>
          </w:p>
        </w:tc>
        <w:tc>
          <w:tcPr>
            <w:tcW w:w="1040" w:type="dxa"/>
          </w:tcPr>
          <w:p w:rsidR="00AE6194" w:rsidRDefault="00570419" w:rsidP="00320E00">
            <w:r>
              <w:t>85 000</w:t>
            </w:r>
          </w:p>
        </w:tc>
        <w:tc>
          <w:tcPr>
            <w:tcW w:w="1040" w:type="dxa"/>
          </w:tcPr>
          <w:p w:rsidR="00AE6194" w:rsidRDefault="00570419" w:rsidP="00320E00">
            <w:r>
              <w:t>80 000</w:t>
            </w:r>
          </w:p>
        </w:tc>
        <w:tc>
          <w:tcPr>
            <w:tcW w:w="960" w:type="dxa"/>
          </w:tcPr>
          <w:p w:rsidR="00AE6194" w:rsidRDefault="00570419" w:rsidP="00320E00">
            <w:r>
              <w:t>5 000</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2541</w:t>
            </w:r>
          </w:p>
        </w:tc>
        <w:tc>
          <w:tcPr>
            <w:tcW w:w="380" w:type="dxa"/>
          </w:tcPr>
          <w:p w:rsidR="00AE6194" w:rsidRDefault="00AE6194" w:rsidP="00320E00"/>
        </w:tc>
        <w:tc>
          <w:tcPr>
            <w:tcW w:w="8740" w:type="dxa"/>
            <w:gridSpan w:val="7"/>
          </w:tcPr>
          <w:p w:rsidR="00AE6194" w:rsidRDefault="00570419" w:rsidP="00320E00">
            <w:r>
              <w:t>Dagpenger:</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Dagpenger,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10 900 000</w:t>
            </w:r>
          </w:p>
        </w:tc>
        <w:tc>
          <w:tcPr>
            <w:tcW w:w="1040" w:type="dxa"/>
          </w:tcPr>
          <w:p w:rsidR="00AE6194" w:rsidRDefault="00570419" w:rsidP="00320E00">
            <w:r>
              <w:t>10 900 000</w:t>
            </w:r>
          </w:p>
        </w:tc>
        <w:tc>
          <w:tcPr>
            <w:tcW w:w="1040" w:type="dxa"/>
          </w:tcPr>
          <w:p w:rsidR="00AE6194" w:rsidRDefault="00570419" w:rsidP="00320E00">
            <w:r>
              <w:t>10 959 611</w:t>
            </w:r>
          </w:p>
        </w:tc>
        <w:tc>
          <w:tcPr>
            <w:tcW w:w="960" w:type="dxa"/>
          </w:tcPr>
          <w:p w:rsidR="00AE6194" w:rsidRDefault="00570419" w:rsidP="00320E00">
            <w:r>
              <w:t>-59 611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2541</w:t>
            </w:r>
          </w:p>
        </w:tc>
        <w:tc>
          <w:tcPr>
            <w:tcW w:w="940" w:type="dxa"/>
          </w:tcPr>
          <w:p w:rsidR="00AE6194" w:rsidRDefault="00570419" w:rsidP="00320E00">
            <w:r>
              <w:t>0</w:t>
            </w:r>
          </w:p>
        </w:tc>
        <w:tc>
          <w:tcPr>
            <w:tcW w:w="1040" w:type="dxa"/>
          </w:tcPr>
          <w:p w:rsidR="00AE6194" w:rsidRDefault="00570419" w:rsidP="00320E00">
            <w:r>
              <w:t>10 900 000</w:t>
            </w:r>
          </w:p>
        </w:tc>
        <w:tc>
          <w:tcPr>
            <w:tcW w:w="1040" w:type="dxa"/>
          </w:tcPr>
          <w:p w:rsidR="00AE6194" w:rsidRDefault="00570419" w:rsidP="00320E00">
            <w:r>
              <w:t>10 900 000</w:t>
            </w:r>
          </w:p>
        </w:tc>
        <w:tc>
          <w:tcPr>
            <w:tcW w:w="1040" w:type="dxa"/>
          </w:tcPr>
          <w:p w:rsidR="00AE6194" w:rsidRDefault="00570419" w:rsidP="00320E00">
            <w:r>
              <w:t>10 959 611</w:t>
            </w:r>
          </w:p>
        </w:tc>
        <w:tc>
          <w:tcPr>
            <w:tcW w:w="960" w:type="dxa"/>
          </w:tcPr>
          <w:p w:rsidR="00AE6194" w:rsidRDefault="00570419" w:rsidP="00320E00">
            <w:r>
              <w:t>-59 611</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2542</w:t>
            </w:r>
          </w:p>
        </w:tc>
        <w:tc>
          <w:tcPr>
            <w:tcW w:w="380" w:type="dxa"/>
          </w:tcPr>
          <w:p w:rsidR="00AE6194" w:rsidRDefault="00AE6194" w:rsidP="00320E00"/>
        </w:tc>
        <w:tc>
          <w:tcPr>
            <w:tcW w:w="8740" w:type="dxa"/>
            <w:gridSpan w:val="7"/>
          </w:tcPr>
          <w:p w:rsidR="00AE6194" w:rsidRDefault="00570419" w:rsidP="00320E00">
            <w:r>
              <w:t>Statsgaranti for lønnskrav ved konkurs mv.:</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Statsgaranti for lønnskrav ved konkurs mv.,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865 000</w:t>
            </w:r>
          </w:p>
        </w:tc>
        <w:tc>
          <w:tcPr>
            <w:tcW w:w="1040" w:type="dxa"/>
          </w:tcPr>
          <w:p w:rsidR="00AE6194" w:rsidRDefault="00570419" w:rsidP="00320E00">
            <w:r>
              <w:t>865 000</w:t>
            </w:r>
          </w:p>
        </w:tc>
        <w:tc>
          <w:tcPr>
            <w:tcW w:w="1040" w:type="dxa"/>
          </w:tcPr>
          <w:p w:rsidR="00AE6194" w:rsidRDefault="00570419" w:rsidP="00320E00">
            <w:r>
              <w:t>794 191</w:t>
            </w:r>
          </w:p>
        </w:tc>
        <w:tc>
          <w:tcPr>
            <w:tcW w:w="960" w:type="dxa"/>
          </w:tcPr>
          <w:p w:rsidR="00AE6194" w:rsidRDefault="00570419" w:rsidP="00320E00">
            <w:r>
              <w:t>70 809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2542</w:t>
            </w:r>
          </w:p>
        </w:tc>
        <w:tc>
          <w:tcPr>
            <w:tcW w:w="940" w:type="dxa"/>
          </w:tcPr>
          <w:p w:rsidR="00AE6194" w:rsidRDefault="00570419" w:rsidP="00320E00">
            <w:r>
              <w:t>0</w:t>
            </w:r>
          </w:p>
        </w:tc>
        <w:tc>
          <w:tcPr>
            <w:tcW w:w="1040" w:type="dxa"/>
          </w:tcPr>
          <w:p w:rsidR="00AE6194" w:rsidRDefault="00570419" w:rsidP="00320E00">
            <w:r>
              <w:t>865 000</w:t>
            </w:r>
          </w:p>
        </w:tc>
        <w:tc>
          <w:tcPr>
            <w:tcW w:w="1040" w:type="dxa"/>
          </w:tcPr>
          <w:p w:rsidR="00AE6194" w:rsidRDefault="00570419" w:rsidP="00320E00">
            <w:r>
              <w:t>865 000</w:t>
            </w:r>
          </w:p>
        </w:tc>
        <w:tc>
          <w:tcPr>
            <w:tcW w:w="1040" w:type="dxa"/>
          </w:tcPr>
          <w:p w:rsidR="00AE6194" w:rsidRDefault="00570419" w:rsidP="00320E00">
            <w:r>
              <w:t>794 191</w:t>
            </w:r>
          </w:p>
        </w:tc>
        <w:tc>
          <w:tcPr>
            <w:tcW w:w="960" w:type="dxa"/>
          </w:tcPr>
          <w:p w:rsidR="00AE6194" w:rsidRDefault="00570419" w:rsidP="00320E00">
            <w:r>
              <w:t>70 809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Arbeidsliv</w:t>
            </w:r>
          </w:p>
        </w:tc>
        <w:tc>
          <w:tcPr>
            <w:tcW w:w="940" w:type="dxa"/>
          </w:tcPr>
          <w:p w:rsidR="00AE6194" w:rsidRDefault="00570419" w:rsidP="00320E00">
            <w:r>
              <w:t>0</w:t>
            </w:r>
          </w:p>
        </w:tc>
        <w:tc>
          <w:tcPr>
            <w:tcW w:w="1040" w:type="dxa"/>
          </w:tcPr>
          <w:p w:rsidR="00AE6194" w:rsidRDefault="00570419" w:rsidP="00320E00">
            <w:r>
              <w:t>11 850 000</w:t>
            </w:r>
          </w:p>
        </w:tc>
        <w:tc>
          <w:tcPr>
            <w:tcW w:w="1040" w:type="dxa"/>
          </w:tcPr>
          <w:p w:rsidR="00AE6194" w:rsidRDefault="00570419" w:rsidP="00320E00">
            <w:r>
              <w:t>11 850 000</w:t>
            </w:r>
          </w:p>
        </w:tc>
        <w:tc>
          <w:tcPr>
            <w:tcW w:w="1040" w:type="dxa"/>
          </w:tcPr>
          <w:p w:rsidR="00AE6194" w:rsidRDefault="00570419" w:rsidP="00320E00">
            <w:r>
              <w:t>11 833 802</w:t>
            </w:r>
          </w:p>
        </w:tc>
        <w:tc>
          <w:tcPr>
            <w:tcW w:w="960" w:type="dxa"/>
          </w:tcPr>
          <w:p w:rsidR="00AE6194" w:rsidRDefault="00570419" w:rsidP="00320E00">
            <w:r>
              <w:t>16 198</w:t>
            </w:r>
          </w:p>
        </w:tc>
        <w:tc>
          <w:tcPr>
            <w:tcW w:w="960" w:type="dxa"/>
          </w:tcPr>
          <w:p w:rsidR="00AE6194" w:rsidRDefault="00570419" w:rsidP="00320E00">
            <w:r>
              <w:t>0</w:t>
            </w:r>
          </w:p>
        </w:tc>
      </w:tr>
      <w:tr w:rsidR="00AE6194" w:rsidTr="00317FFD">
        <w:trPr>
          <w:trHeight w:val="480"/>
        </w:trPr>
        <w:tc>
          <w:tcPr>
            <w:tcW w:w="9580" w:type="dxa"/>
            <w:gridSpan w:val="9"/>
          </w:tcPr>
          <w:p w:rsidR="00AE6194" w:rsidRDefault="00570419" w:rsidP="00320E00">
            <w:r>
              <w:rPr>
                <w:rStyle w:val="sperret0"/>
                <w:spacing w:val="20"/>
                <w:sz w:val="20"/>
                <w:szCs w:val="20"/>
              </w:rPr>
              <w:t>Sosiale formål</w:t>
            </w:r>
          </w:p>
        </w:tc>
      </w:tr>
      <w:tr w:rsidR="00AE6194" w:rsidTr="00317FFD">
        <w:trPr>
          <w:trHeight w:val="260"/>
        </w:trPr>
        <w:tc>
          <w:tcPr>
            <w:tcW w:w="460" w:type="dxa"/>
          </w:tcPr>
          <w:p w:rsidR="00AE6194" w:rsidRDefault="00570419" w:rsidP="00320E00">
            <w:r>
              <w:t>2620</w:t>
            </w:r>
          </w:p>
        </w:tc>
        <w:tc>
          <w:tcPr>
            <w:tcW w:w="380" w:type="dxa"/>
          </w:tcPr>
          <w:p w:rsidR="00AE6194" w:rsidRDefault="00AE6194" w:rsidP="00320E00"/>
        </w:tc>
        <w:tc>
          <w:tcPr>
            <w:tcW w:w="8740" w:type="dxa"/>
            <w:gridSpan w:val="7"/>
          </w:tcPr>
          <w:p w:rsidR="00AE6194" w:rsidRDefault="00570419" w:rsidP="00320E00">
            <w:r>
              <w:t>Stønad til enslig mor eller far:</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Overgangsstønad,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1 840 000</w:t>
            </w:r>
          </w:p>
        </w:tc>
        <w:tc>
          <w:tcPr>
            <w:tcW w:w="1040" w:type="dxa"/>
          </w:tcPr>
          <w:p w:rsidR="00AE6194" w:rsidRDefault="00570419" w:rsidP="00320E00">
            <w:r>
              <w:t>1 840 000</w:t>
            </w:r>
          </w:p>
        </w:tc>
        <w:tc>
          <w:tcPr>
            <w:tcW w:w="1040" w:type="dxa"/>
          </w:tcPr>
          <w:p w:rsidR="00AE6194" w:rsidRDefault="00570419" w:rsidP="00320E00">
            <w:r>
              <w:t>1 826 735</w:t>
            </w:r>
          </w:p>
        </w:tc>
        <w:tc>
          <w:tcPr>
            <w:tcW w:w="960" w:type="dxa"/>
          </w:tcPr>
          <w:p w:rsidR="00AE6194" w:rsidRDefault="00570419" w:rsidP="00320E00">
            <w:r>
              <w:t>13 265</w:t>
            </w:r>
          </w:p>
        </w:tc>
        <w:tc>
          <w:tcPr>
            <w:tcW w:w="960" w:type="dxa"/>
          </w:tcPr>
          <w:p w:rsidR="00AE6194" w:rsidRDefault="00570419" w:rsidP="00320E00">
            <w:r>
              <w:t>0</w:t>
            </w:r>
          </w:p>
        </w:tc>
      </w:tr>
      <w:tr w:rsidR="00AE6194" w:rsidTr="00317FFD">
        <w:trPr>
          <w:trHeight w:val="70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Stønad til barnetilsyn til enslig mor eller far i arbeid,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147 000</w:t>
            </w:r>
          </w:p>
        </w:tc>
        <w:tc>
          <w:tcPr>
            <w:tcW w:w="1040" w:type="dxa"/>
          </w:tcPr>
          <w:p w:rsidR="00AE6194" w:rsidRDefault="00570419" w:rsidP="00320E00">
            <w:r>
              <w:t>147 000</w:t>
            </w:r>
          </w:p>
        </w:tc>
        <w:tc>
          <w:tcPr>
            <w:tcW w:w="1040" w:type="dxa"/>
          </w:tcPr>
          <w:p w:rsidR="00AE6194" w:rsidRDefault="00570419" w:rsidP="00320E00">
            <w:r>
              <w:t>146 353</w:t>
            </w:r>
          </w:p>
        </w:tc>
        <w:tc>
          <w:tcPr>
            <w:tcW w:w="960" w:type="dxa"/>
          </w:tcPr>
          <w:p w:rsidR="00AE6194" w:rsidRDefault="00570419" w:rsidP="00320E00">
            <w:r>
              <w:t>647</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Tilleggsstønader og stønad til skolepenger,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69 000</w:t>
            </w:r>
          </w:p>
        </w:tc>
        <w:tc>
          <w:tcPr>
            <w:tcW w:w="1040" w:type="dxa"/>
          </w:tcPr>
          <w:p w:rsidR="00AE6194" w:rsidRDefault="00570419" w:rsidP="00320E00">
            <w:r>
              <w:t>69 000</w:t>
            </w:r>
          </w:p>
        </w:tc>
        <w:tc>
          <w:tcPr>
            <w:tcW w:w="1040" w:type="dxa"/>
          </w:tcPr>
          <w:p w:rsidR="00AE6194" w:rsidRDefault="00570419" w:rsidP="00320E00">
            <w:r>
              <w:t>72 230</w:t>
            </w:r>
          </w:p>
        </w:tc>
        <w:tc>
          <w:tcPr>
            <w:tcW w:w="960" w:type="dxa"/>
          </w:tcPr>
          <w:p w:rsidR="00AE6194" w:rsidRDefault="00570419" w:rsidP="00320E00">
            <w:r>
              <w:t>-3 230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Bidragsforskott</w:t>
            </w:r>
            <w:r>
              <w:tab/>
            </w:r>
          </w:p>
        </w:tc>
        <w:tc>
          <w:tcPr>
            <w:tcW w:w="940" w:type="dxa"/>
          </w:tcPr>
          <w:p w:rsidR="00AE6194" w:rsidRDefault="00570419" w:rsidP="00320E00">
            <w:r>
              <w:t>0</w:t>
            </w:r>
          </w:p>
        </w:tc>
        <w:tc>
          <w:tcPr>
            <w:tcW w:w="1040" w:type="dxa"/>
          </w:tcPr>
          <w:p w:rsidR="00AE6194" w:rsidRDefault="00570419" w:rsidP="00320E00">
            <w:r>
              <w:t>730 000</w:t>
            </w:r>
          </w:p>
        </w:tc>
        <w:tc>
          <w:tcPr>
            <w:tcW w:w="1040" w:type="dxa"/>
          </w:tcPr>
          <w:p w:rsidR="00AE6194" w:rsidRDefault="00570419" w:rsidP="00320E00">
            <w:r>
              <w:t>730 000</w:t>
            </w:r>
          </w:p>
        </w:tc>
        <w:tc>
          <w:tcPr>
            <w:tcW w:w="1040" w:type="dxa"/>
          </w:tcPr>
          <w:p w:rsidR="00AE6194" w:rsidRDefault="00570419" w:rsidP="00320E00">
            <w:r>
              <w:t>732 358</w:t>
            </w:r>
          </w:p>
        </w:tc>
        <w:tc>
          <w:tcPr>
            <w:tcW w:w="960" w:type="dxa"/>
          </w:tcPr>
          <w:p w:rsidR="00AE6194" w:rsidRDefault="00570419" w:rsidP="00320E00">
            <w:r>
              <w:t>-2 358</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2620</w:t>
            </w:r>
          </w:p>
        </w:tc>
        <w:tc>
          <w:tcPr>
            <w:tcW w:w="940" w:type="dxa"/>
          </w:tcPr>
          <w:p w:rsidR="00AE6194" w:rsidRDefault="00570419" w:rsidP="00320E00">
            <w:r>
              <w:t>0</w:t>
            </w:r>
          </w:p>
        </w:tc>
        <w:tc>
          <w:tcPr>
            <w:tcW w:w="1040" w:type="dxa"/>
          </w:tcPr>
          <w:p w:rsidR="00AE6194" w:rsidRDefault="00570419" w:rsidP="00320E00">
            <w:r>
              <w:t>2 786 000</w:t>
            </w:r>
          </w:p>
        </w:tc>
        <w:tc>
          <w:tcPr>
            <w:tcW w:w="1040" w:type="dxa"/>
          </w:tcPr>
          <w:p w:rsidR="00AE6194" w:rsidRDefault="00570419" w:rsidP="00320E00">
            <w:r>
              <w:t>2 786 000</w:t>
            </w:r>
          </w:p>
        </w:tc>
        <w:tc>
          <w:tcPr>
            <w:tcW w:w="1040" w:type="dxa"/>
          </w:tcPr>
          <w:p w:rsidR="00AE6194" w:rsidRDefault="00570419" w:rsidP="00320E00">
            <w:r>
              <w:t>2 777 676</w:t>
            </w:r>
          </w:p>
        </w:tc>
        <w:tc>
          <w:tcPr>
            <w:tcW w:w="960" w:type="dxa"/>
          </w:tcPr>
          <w:p w:rsidR="00AE6194" w:rsidRDefault="00570419" w:rsidP="00320E00">
            <w:r>
              <w:t>8 324</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2650</w:t>
            </w:r>
          </w:p>
        </w:tc>
        <w:tc>
          <w:tcPr>
            <w:tcW w:w="380" w:type="dxa"/>
          </w:tcPr>
          <w:p w:rsidR="00AE6194" w:rsidRDefault="00AE6194" w:rsidP="00320E00"/>
        </w:tc>
        <w:tc>
          <w:tcPr>
            <w:tcW w:w="8740" w:type="dxa"/>
            <w:gridSpan w:val="7"/>
          </w:tcPr>
          <w:p w:rsidR="00AE6194" w:rsidRDefault="00570419" w:rsidP="00320E00">
            <w:r>
              <w:t>Sykepenger:</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Sykepenger for arbeidstakere mv.,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35 490 000</w:t>
            </w:r>
          </w:p>
        </w:tc>
        <w:tc>
          <w:tcPr>
            <w:tcW w:w="1040" w:type="dxa"/>
          </w:tcPr>
          <w:p w:rsidR="00AE6194" w:rsidRDefault="00570419" w:rsidP="00320E00">
            <w:r>
              <w:t>35 490 000</w:t>
            </w:r>
          </w:p>
        </w:tc>
        <w:tc>
          <w:tcPr>
            <w:tcW w:w="1040" w:type="dxa"/>
          </w:tcPr>
          <w:p w:rsidR="00AE6194" w:rsidRDefault="00570419" w:rsidP="00320E00">
            <w:r>
              <w:t>35 648 274</w:t>
            </w:r>
          </w:p>
        </w:tc>
        <w:tc>
          <w:tcPr>
            <w:tcW w:w="960" w:type="dxa"/>
          </w:tcPr>
          <w:p w:rsidR="00AE6194" w:rsidRDefault="00570419" w:rsidP="00320E00">
            <w:r>
              <w:t>-158 274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Sykepenger for selvstendige,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1 390 000</w:t>
            </w:r>
          </w:p>
        </w:tc>
        <w:tc>
          <w:tcPr>
            <w:tcW w:w="1040" w:type="dxa"/>
          </w:tcPr>
          <w:p w:rsidR="00AE6194" w:rsidRDefault="00570419" w:rsidP="00320E00">
            <w:r>
              <w:t>1 390 000</w:t>
            </w:r>
          </w:p>
        </w:tc>
        <w:tc>
          <w:tcPr>
            <w:tcW w:w="1040" w:type="dxa"/>
          </w:tcPr>
          <w:p w:rsidR="00AE6194" w:rsidRDefault="00570419" w:rsidP="00320E00">
            <w:r>
              <w:t>1 380 367</w:t>
            </w:r>
          </w:p>
        </w:tc>
        <w:tc>
          <w:tcPr>
            <w:tcW w:w="960" w:type="dxa"/>
          </w:tcPr>
          <w:p w:rsidR="00AE6194" w:rsidRDefault="00570419" w:rsidP="00320E00">
            <w:r>
              <w:t>9 633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Pleie-, opplærings- og omsorgspenger mv.,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750 000</w:t>
            </w:r>
          </w:p>
        </w:tc>
        <w:tc>
          <w:tcPr>
            <w:tcW w:w="1040" w:type="dxa"/>
          </w:tcPr>
          <w:p w:rsidR="00AE6194" w:rsidRDefault="00570419" w:rsidP="00320E00">
            <w:r>
              <w:t>750 000</w:t>
            </w:r>
          </w:p>
        </w:tc>
        <w:tc>
          <w:tcPr>
            <w:tcW w:w="1040" w:type="dxa"/>
          </w:tcPr>
          <w:p w:rsidR="00AE6194" w:rsidRDefault="00570419" w:rsidP="00320E00">
            <w:r>
              <w:t>731 200</w:t>
            </w:r>
          </w:p>
        </w:tc>
        <w:tc>
          <w:tcPr>
            <w:tcW w:w="960" w:type="dxa"/>
          </w:tcPr>
          <w:p w:rsidR="00AE6194" w:rsidRDefault="00570419" w:rsidP="00320E00">
            <w:r>
              <w:t>18 800</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Tilskudd til tilretteleggingstiltak mv., </w:t>
            </w:r>
            <w:r>
              <w:rPr>
                <w:rStyle w:val="kursiv"/>
              </w:rPr>
              <w:t>kan overføres</w:t>
            </w:r>
            <w:r>
              <w:tab/>
            </w:r>
          </w:p>
        </w:tc>
        <w:tc>
          <w:tcPr>
            <w:tcW w:w="940" w:type="dxa"/>
          </w:tcPr>
          <w:p w:rsidR="00AE6194" w:rsidRDefault="00570419" w:rsidP="00320E00">
            <w:r>
              <w:t>133 265</w:t>
            </w:r>
          </w:p>
        </w:tc>
        <w:tc>
          <w:tcPr>
            <w:tcW w:w="1040" w:type="dxa"/>
          </w:tcPr>
          <w:p w:rsidR="00AE6194" w:rsidRDefault="00570419" w:rsidP="00320E00">
            <w:r>
              <w:t>305 400</w:t>
            </w:r>
          </w:p>
        </w:tc>
        <w:tc>
          <w:tcPr>
            <w:tcW w:w="1040" w:type="dxa"/>
          </w:tcPr>
          <w:p w:rsidR="00AE6194" w:rsidRDefault="00570419" w:rsidP="00320E00">
            <w:r>
              <w:t>438 665</w:t>
            </w:r>
          </w:p>
        </w:tc>
        <w:tc>
          <w:tcPr>
            <w:tcW w:w="1040" w:type="dxa"/>
          </w:tcPr>
          <w:p w:rsidR="00AE6194" w:rsidRDefault="00570419" w:rsidP="00320E00">
            <w:r>
              <w:t>279 338</w:t>
            </w:r>
          </w:p>
        </w:tc>
        <w:tc>
          <w:tcPr>
            <w:tcW w:w="960" w:type="dxa"/>
          </w:tcPr>
          <w:p w:rsidR="00AE6194" w:rsidRDefault="00570419" w:rsidP="00320E00">
            <w:r>
              <w:t>159 327</w:t>
            </w:r>
          </w:p>
        </w:tc>
        <w:tc>
          <w:tcPr>
            <w:tcW w:w="960" w:type="dxa"/>
          </w:tcPr>
          <w:p w:rsidR="00AE6194" w:rsidRDefault="00570419" w:rsidP="00320E00">
            <w:r>
              <w:t>159 327</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Feriepenger av sykepenger,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2 075 000</w:t>
            </w:r>
          </w:p>
        </w:tc>
        <w:tc>
          <w:tcPr>
            <w:tcW w:w="1040" w:type="dxa"/>
          </w:tcPr>
          <w:p w:rsidR="00AE6194" w:rsidRDefault="00570419" w:rsidP="00320E00">
            <w:r>
              <w:t>2 075 000</w:t>
            </w:r>
          </w:p>
        </w:tc>
        <w:tc>
          <w:tcPr>
            <w:tcW w:w="1040" w:type="dxa"/>
          </w:tcPr>
          <w:p w:rsidR="00AE6194" w:rsidRDefault="00570419" w:rsidP="00320E00">
            <w:r>
              <w:t>2 087 440</w:t>
            </w:r>
          </w:p>
        </w:tc>
        <w:tc>
          <w:tcPr>
            <w:tcW w:w="960" w:type="dxa"/>
          </w:tcPr>
          <w:p w:rsidR="00AE6194" w:rsidRDefault="00570419" w:rsidP="00320E00">
            <w:r>
              <w:t>-12 440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2650</w:t>
            </w:r>
          </w:p>
        </w:tc>
        <w:tc>
          <w:tcPr>
            <w:tcW w:w="940" w:type="dxa"/>
          </w:tcPr>
          <w:p w:rsidR="00AE6194" w:rsidRDefault="00570419" w:rsidP="00320E00">
            <w:r>
              <w:t>133 265</w:t>
            </w:r>
          </w:p>
        </w:tc>
        <w:tc>
          <w:tcPr>
            <w:tcW w:w="1040" w:type="dxa"/>
          </w:tcPr>
          <w:p w:rsidR="00AE6194" w:rsidRDefault="00570419" w:rsidP="00320E00">
            <w:r>
              <w:t>40 010 400</w:t>
            </w:r>
          </w:p>
        </w:tc>
        <w:tc>
          <w:tcPr>
            <w:tcW w:w="1040" w:type="dxa"/>
          </w:tcPr>
          <w:p w:rsidR="00AE6194" w:rsidRDefault="00570419" w:rsidP="00320E00">
            <w:r>
              <w:t>40 143 665</w:t>
            </w:r>
          </w:p>
        </w:tc>
        <w:tc>
          <w:tcPr>
            <w:tcW w:w="1040" w:type="dxa"/>
          </w:tcPr>
          <w:p w:rsidR="00AE6194" w:rsidRDefault="00570419" w:rsidP="00320E00">
            <w:r>
              <w:t>40 126 620</w:t>
            </w:r>
          </w:p>
        </w:tc>
        <w:tc>
          <w:tcPr>
            <w:tcW w:w="960" w:type="dxa"/>
          </w:tcPr>
          <w:p w:rsidR="00AE6194" w:rsidRDefault="00570419" w:rsidP="00320E00">
            <w:r>
              <w:t>17 045</w:t>
            </w:r>
          </w:p>
        </w:tc>
        <w:tc>
          <w:tcPr>
            <w:tcW w:w="960" w:type="dxa"/>
          </w:tcPr>
          <w:p w:rsidR="00AE6194" w:rsidRDefault="00570419" w:rsidP="00320E00">
            <w:r>
              <w:t>159 327</w:t>
            </w:r>
          </w:p>
        </w:tc>
      </w:tr>
      <w:tr w:rsidR="00AE6194" w:rsidTr="00317FFD">
        <w:trPr>
          <w:trHeight w:val="340"/>
        </w:trPr>
        <w:tc>
          <w:tcPr>
            <w:tcW w:w="460" w:type="dxa"/>
          </w:tcPr>
          <w:p w:rsidR="00AE6194" w:rsidRDefault="00570419" w:rsidP="00320E00">
            <w:r>
              <w:t>2651</w:t>
            </w:r>
          </w:p>
        </w:tc>
        <w:tc>
          <w:tcPr>
            <w:tcW w:w="380" w:type="dxa"/>
          </w:tcPr>
          <w:p w:rsidR="00AE6194" w:rsidRDefault="00AE6194" w:rsidP="00320E00"/>
        </w:tc>
        <w:tc>
          <w:tcPr>
            <w:tcW w:w="8740" w:type="dxa"/>
            <w:gridSpan w:val="7"/>
          </w:tcPr>
          <w:p w:rsidR="00AE6194" w:rsidRDefault="00570419" w:rsidP="00320E00">
            <w:r>
              <w:t>Arbeidsavklaringspenger:</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Arbeidsavklaringspenger,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32 540 000</w:t>
            </w:r>
          </w:p>
        </w:tc>
        <w:tc>
          <w:tcPr>
            <w:tcW w:w="1040" w:type="dxa"/>
          </w:tcPr>
          <w:p w:rsidR="00AE6194" w:rsidRDefault="00570419" w:rsidP="00320E00">
            <w:r>
              <w:t>32 540 000</w:t>
            </w:r>
          </w:p>
        </w:tc>
        <w:tc>
          <w:tcPr>
            <w:tcW w:w="1040" w:type="dxa"/>
          </w:tcPr>
          <w:p w:rsidR="00AE6194" w:rsidRDefault="00570419" w:rsidP="00320E00">
            <w:r>
              <w:t>32 445 922</w:t>
            </w:r>
          </w:p>
        </w:tc>
        <w:tc>
          <w:tcPr>
            <w:tcW w:w="960" w:type="dxa"/>
          </w:tcPr>
          <w:p w:rsidR="00AE6194" w:rsidRDefault="00570419" w:rsidP="00320E00">
            <w:r>
              <w:t>94 078</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Tilleggsstønad,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225 000</w:t>
            </w:r>
          </w:p>
        </w:tc>
        <w:tc>
          <w:tcPr>
            <w:tcW w:w="1040" w:type="dxa"/>
          </w:tcPr>
          <w:p w:rsidR="00AE6194" w:rsidRDefault="00570419" w:rsidP="00320E00">
            <w:r>
              <w:t>225 000</w:t>
            </w:r>
          </w:p>
        </w:tc>
        <w:tc>
          <w:tcPr>
            <w:tcW w:w="1040" w:type="dxa"/>
          </w:tcPr>
          <w:p w:rsidR="00AE6194" w:rsidRDefault="00570419" w:rsidP="00320E00">
            <w:r>
              <w:t>219 662</w:t>
            </w:r>
          </w:p>
        </w:tc>
        <w:tc>
          <w:tcPr>
            <w:tcW w:w="960" w:type="dxa"/>
          </w:tcPr>
          <w:p w:rsidR="00AE6194" w:rsidRDefault="00570419" w:rsidP="00320E00">
            <w:r>
              <w:t>5 338</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Legeerklæringer</w:t>
            </w:r>
            <w:r>
              <w:tab/>
            </w:r>
          </w:p>
        </w:tc>
        <w:tc>
          <w:tcPr>
            <w:tcW w:w="940" w:type="dxa"/>
          </w:tcPr>
          <w:p w:rsidR="00AE6194" w:rsidRDefault="00570419" w:rsidP="00320E00">
            <w:r>
              <w:t>0</w:t>
            </w:r>
          </w:p>
        </w:tc>
        <w:tc>
          <w:tcPr>
            <w:tcW w:w="1040" w:type="dxa"/>
          </w:tcPr>
          <w:p w:rsidR="00AE6194" w:rsidRDefault="00570419" w:rsidP="00320E00">
            <w:r>
              <w:t>410 000</w:t>
            </w:r>
          </w:p>
        </w:tc>
        <w:tc>
          <w:tcPr>
            <w:tcW w:w="1040" w:type="dxa"/>
          </w:tcPr>
          <w:p w:rsidR="00AE6194" w:rsidRDefault="00570419" w:rsidP="00320E00">
            <w:r>
              <w:t>410 000</w:t>
            </w:r>
          </w:p>
        </w:tc>
        <w:tc>
          <w:tcPr>
            <w:tcW w:w="1040" w:type="dxa"/>
          </w:tcPr>
          <w:p w:rsidR="00AE6194" w:rsidRDefault="00570419" w:rsidP="00320E00">
            <w:r>
              <w:t>401 711</w:t>
            </w:r>
          </w:p>
        </w:tc>
        <w:tc>
          <w:tcPr>
            <w:tcW w:w="960" w:type="dxa"/>
          </w:tcPr>
          <w:p w:rsidR="00AE6194" w:rsidRDefault="00570419" w:rsidP="00320E00">
            <w:r>
              <w:t>8 289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2651</w:t>
            </w:r>
          </w:p>
        </w:tc>
        <w:tc>
          <w:tcPr>
            <w:tcW w:w="940" w:type="dxa"/>
          </w:tcPr>
          <w:p w:rsidR="00AE6194" w:rsidRDefault="00570419" w:rsidP="00320E00">
            <w:r>
              <w:t>0</w:t>
            </w:r>
          </w:p>
        </w:tc>
        <w:tc>
          <w:tcPr>
            <w:tcW w:w="1040" w:type="dxa"/>
          </w:tcPr>
          <w:p w:rsidR="00AE6194" w:rsidRDefault="00570419" w:rsidP="00320E00">
            <w:r>
              <w:t>33 175 000</w:t>
            </w:r>
          </w:p>
        </w:tc>
        <w:tc>
          <w:tcPr>
            <w:tcW w:w="1040" w:type="dxa"/>
          </w:tcPr>
          <w:p w:rsidR="00AE6194" w:rsidRDefault="00570419" w:rsidP="00320E00">
            <w:r>
              <w:t>33 175 000</w:t>
            </w:r>
          </w:p>
        </w:tc>
        <w:tc>
          <w:tcPr>
            <w:tcW w:w="1040" w:type="dxa"/>
          </w:tcPr>
          <w:p w:rsidR="00AE6194" w:rsidRDefault="00570419" w:rsidP="00320E00">
            <w:r>
              <w:t>33 067 295</w:t>
            </w:r>
          </w:p>
        </w:tc>
        <w:tc>
          <w:tcPr>
            <w:tcW w:w="960" w:type="dxa"/>
          </w:tcPr>
          <w:p w:rsidR="00AE6194" w:rsidRDefault="00570419" w:rsidP="00320E00">
            <w:r>
              <w:t>107 705</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2655</w:t>
            </w:r>
          </w:p>
        </w:tc>
        <w:tc>
          <w:tcPr>
            <w:tcW w:w="380" w:type="dxa"/>
          </w:tcPr>
          <w:p w:rsidR="00AE6194" w:rsidRDefault="00AE6194" w:rsidP="00320E00"/>
        </w:tc>
        <w:tc>
          <w:tcPr>
            <w:tcW w:w="8740" w:type="dxa"/>
            <w:gridSpan w:val="7"/>
          </w:tcPr>
          <w:p w:rsidR="00AE6194" w:rsidRDefault="00570419" w:rsidP="00320E00">
            <w:r>
              <w:t>Uførhet:</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Uføretrygd,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87 830 000</w:t>
            </w:r>
          </w:p>
        </w:tc>
        <w:tc>
          <w:tcPr>
            <w:tcW w:w="1040" w:type="dxa"/>
          </w:tcPr>
          <w:p w:rsidR="00AE6194" w:rsidRDefault="00570419" w:rsidP="00320E00">
            <w:r>
              <w:t>87 830 000</w:t>
            </w:r>
          </w:p>
        </w:tc>
        <w:tc>
          <w:tcPr>
            <w:tcW w:w="1040" w:type="dxa"/>
          </w:tcPr>
          <w:p w:rsidR="00AE6194" w:rsidRDefault="00570419" w:rsidP="00320E00">
            <w:r>
              <w:t>87 992 201</w:t>
            </w:r>
          </w:p>
        </w:tc>
        <w:tc>
          <w:tcPr>
            <w:tcW w:w="960" w:type="dxa"/>
          </w:tcPr>
          <w:p w:rsidR="00AE6194" w:rsidRDefault="00570419" w:rsidP="00320E00">
            <w:r>
              <w:t>-162 201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Menerstatning ved yrkesskade,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76 000</w:t>
            </w:r>
          </w:p>
        </w:tc>
        <w:tc>
          <w:tcPr>
            <w:tcW w:w="1040" w:type="dxa"/>
          </w:tcPr>
          <w:p w:rsidR="00AE6194" w:rsidRDefault="00570419" w:rsidP="00320E00">
            <w:r>
              <w:t>76 000</w:t>
            </w:r>
          </w:p>
        </w:tc>
        <w:tc>
          <w:tcPr>
            <w:tcW w:w="1040" w:type="dxa"/>
          </w:tcPr>
          <w:p w:rsidR="00AE6194" w:rsidRDefault="00570419" w:rsidP="00320E00">
            <w:r>
              <w:t>73 219</w:t>
            </w:r>
          </w:p>
        </w:tc>
        <w:tc>
          <w:tcPr>
            <w:tcW w:w="960" w:type="dxa"/>
          </w:tcPr>
          <w:p w:rsidR="00AE6194" w:rsidRDefault="00570419" w:rsidP="00320E00">
            <w:r>
              <w:t>2 781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 xml:space="preserve">Yrkesskadetrygd gml. lovgivning,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43 000</w:t>
            </w:r>
          </w:p>
        </w:tc>
        <w:tc>
          <w:tcPr>
            <w:tcW w:w="1040" w:type="dxa"/>
          </w:tcPr>
          <w:p w:rsidR="00AE6194" w:rsidRDefault="00570419" w:rsidP="00320E00">
            <w:r>
              <w:t>43 000</w:t>
            </w:r>
          </w:p>
        </w:tc>
        <w:tc>
          <w:tcPr>
            <w:tcW w:w="1040" w:type="dxa"/>
          </w:tcPr>
          <w:p w:rsidR="00AE6194" w:rsidRDefault="00570419" w:rsidP="00320E00">
            <w:r>
              <w:t>42 348</w:t>
            </w:r>
          </w:p>
        </w:tc>
        <w:tc>
          <w:tcPr>
            <w:tcW w:w="960" w:type="dxa"/>
          </w:tcPr>
          <w:p w:rsidR="00AE6194" w:rsidRDefault="00570419" w:rsidP="00320E00">
            <w:r>
              <w:t>652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2655</w:t>
            </w:r>
          </w:p>
        </w:tc>
        <w:tc>
          <w:tcPr>
            <w:tcW w:w="940" w:type="dxa"/>
          </w:tcPr>
          <w:p w:rsidR="00AE6194" w:rsidRDefault="00570419" w:rsidP="00320E00">
            <w:r>
              <w:t>0</w:t>
            </w:r>
          </w:p>
        </w:tc>
        <w:tc>
          <w:tcPr>
            <w:tcW w:w="1040" w:type="dxa"/>
          </w:tcPr>
          <w:p w:rsidR="00AE6194" w:rsidRDefault="00570419" w:rsidP="00320E00">
            <w:r>
              <w:t>87 949 000</w:t>
            </w:r>
          </w:p>
        </w:tc>
        <w:tc>
          <w:tcPr>
            <w:tcW w:w="1040" w:type="dxa"/>
          </w:tcPr>
          <w:p w:rsidR="00AE6194" w:rsidRDefault="00570419" w:rsidP="00320E00">
            <w:r>
              <w:t>87 949 000</w:t>
            </w:r>
          </w:p>
        </w:tc>
        <w:tc>
          <w:tcPr>
            <w:tcW w:w="1040" w:type="dxa"/>
          </w:tcPr>
          <w:p w:rsidR="00AE6194" w:rsidRDefault="00570419" w:rsidP="00320E00">
            <w:r>
              <w:t>88 107 768</w:t>
            </w:r>
          </w:p>
        </w:tc>
        <w:tc>
          <w:tcPr>
            <w:tcW w:w="960" w:type="dxa"/>
          </w:tcPr>
          <w:p w:rsidR="00AE6194" w:rsidRDefault="00570419" w:rsidP="00320E00">
            <w:r>
              <w:t>-158 768</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2661</w:t>
            </w:r>
          </w:p>
        </w:tc>
        <w:tc>
          <w:tcPr>
            <w:tcW w:w="380" w:type="dxa"/>
          </w:tcPr>
          <w:p w:rsidR="00AE6194" w:rsidRDefault="00AE6194" w:rsidP="00320E00"/>
        </w:tc>
        <w:tc>
          <w:tcPr>
            <w:tcW w:w="8740" w:type="dxa"/>
            <w:gridSpan w:val="7"/>
          </w:tcPr>
          <w:p w:rsidR="00AE6194" w:rsidRDefault="00570419" w:rsidP="00320E00">
            <w:r>
              <w:t>Grunn- og hjelpestønad, hjelpemidler mv.:</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Grunnstønad,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1 920 000</w:t>
            </w:r>
          </w:p>
        </w:tc>
        <w:tc>
          <w:tcPr>
            <w:tcW w:w="1040" w:type="dxa"/>
          </w:tcPr>
          <w:p w:rsidR="00AE6194" w:rsidRDefault="00570419" w:rsidP="00320E00">
            <w:r>
              <w:t>1 920 000</w:t>
            </w:r>
          </w:p>
        </w:tc>
        <w:tc>
          <w:tcPr>
            <w:tcW w:w="1040" w:type="dxa"/>
          </w:tcPr>
          <w:p w:rsidR="00AE6194" w:rsidRDefault="00570419" w:rsidP="00320E00">
            <w:r>
              <w:t>1 911 436</w:t>
            </w:r>
          </w:p>
        </w:tc>
        <w:tc>
          <w:tcPr>
            <w:tcW w:w="960" w:type="dxa"/>
          </w:tcPr>
          <w:p w:rsidR="00AE6194" w:rsidRDefault="00570419" w:rsidP="00320E00">
            <w:r>
              <w:t>8 564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Hjelpestønad,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1 580 000</w:t>
            </w:r>
          </w:p>
        </w:tc>
        <w:tc>
          <w:tcPr>
            <w:tcW w:w="1040" w:type="dxa"/>
          </w:tcPr>
          <w:p w:rsidR="00AE6194" w:rsidRDefault="00570419" w:rsidP="00320E00">
            <w:r>
              <w:t>1 580 000</w:t>
            </w:r>
          </w:p>
        </w:tc>
        <w:tc>
          <w:tcPr>
            <w:tcW w:w="1040" w:type="dxa"/>
          </w:tcPr>
          <w:p w:rsidR="00AE6194" w:rsidRDefault="00570419" w:rsidP="00320E00">
            <w:r>
              <w:t>1 582 610</w:t>
            </w:r>
          </w:p>
        </w:tc>
        <w:tc>
          <w:tcPr>
            <w:tcW w:w="960" w:type="dxa"/>
          </w:tcPr>
          <w:p w:rsidR="00AE6194" w:rsidRDefault="00570419" w:rsidP="00320E00">
            <w:r>
              <w:t>-2 610</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Stønad til servicehund</w:t>
            </w:r>
            <w:r>
              <w:tab/>
            </w:r>
          </w:p>
        </w:tc>
        <w:tc>
          <w:tcPr>
            <w:tcW w:w="940" w:type="dxa"/>
          </w:tcPr>
          <w:p w:rsidR="00AE6194" w:rsidRDefault="00570419" w:rsidP="00320E00">
            <w:r>
              <w:t>0</w:t>
            </w:r>
          </w:p>
        </w:tc>
        <w:tc>
          <w:tcPr>
            <w:tcW w:w="1040" w:type="dxa"/>
          </w:tcPr>
          <w:p w:rsidR="00AE6194" w:rsidRDefault="00570419" w:rsidP="00320E00">
            <w:r>
              <w:t>2 720</w:t>
            </w:r>
          </w:p>
        </w:tc>
        <w:tc>
          <w:tcPr>
            <w:tcW w:w="1040" w:type="dxa"/>
          </w:tcPr>
          <w:p w:rsidR="00AE6194" w:rsidRDefault="00570419" w:rsidP="00320E00">
            <w:r>
              <w:t>2 720</w:t>
            </w:r>
          </w:p>
        </w:tc>
        <w:tc>
          <w:tcPr>
            <w:tcW w:w="1040" w:type="dxa"/>
          </w:tcPr>
          <w:p w:rsidR="00AE6194" w:rsidRDefault="00570419" w:rsidP="00320E00">
            <w:r>
              <w:t>3 216</w:t>
            </w:r>
          </w:p>
        </w:tc>
        <w:tc>
          <w:tcPr>
            <w:tcW w:w="960" w:type="dxa"/>
          </w:tcPr>
          <w:p w:rsidR="00AE6194" w:rsidRDefault="00570419" w:rsidP="00320E00">
            <w:r>
              <w:t>-496</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Hjelpemidler mv. under arbeid og utdanning</w:t>
            </w:r>
            <w:r>
              <w:tab/>
            </w:r>
          </w:p>
        </w:tc>
        <w:tc>
          <w:tcPr>
            <w:tcW w:w="940" w:type="dxa"/>
          </w:tcPr>
          <w:p w:rsidR="00AE6194" w:rsidRDefault="00570419" w:rsidP="00320E00">
            <w:r>
              <w:t>0</w:t>
            </w:r>
          </w:p>
        </w:tc>
        <w:tc>
          <w:tcPr>
            <w:tcW w:w="1040" w:type="dxa"/>
          </w:tcPr>
          <w:p w:rsidR="00AE6194" w:rsidRDefault="00570419" w:rsidP="00320E00">
            <w:r>
              <w:t>126 000</w:t>
            </w:r>
          </w:p>
        </w:tc>
        <w:tc>
          <w:tcPr>
            <w:tcW w:w="1040" w:type="dxa"/>
          </w:tcPr>
          <w:p w:rsidR="00AE6194" w:rsidRDefault="00570419" w:rsidP="00320E00">
            <w:r>
              <w:t>126 000</w:t>
            </w:r>
          </w:p>
        </w:tc>
        <w:tc>
          <w:tcPr>
            <w:tcW w:w="1040" w:type="dxa"/>
          </w:tcPr>
          <w:p w:rsidR="00AE6194" w:rsidRDefault="00570419" w:rsidP="00320E00">
            <w:r>
              <w:t>124 767</w:t>
            </w:r>
          </w:p>
        </w:tc>
        <w:tc>
          <w:tcPr>
            <w:tcW w:w="960" w:type="dxa"/>
          </w:tcPr>
          <w:p w:rsidR="00AE6194" w:rsidRDefault="00570419" w:rsidP="00320E00">
            <w:r>
              <w:t>1 233</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Tilskudd til biler</w:t>
            </w:r>
            <w:r>
              <w:tab/>
            </w:r>
          </w:p>
        </w:tc>
        <w:tc>
          <w:tcPr>
            <w:tcW w:w="940" w:type="dxa"/>
          </w:tcPr>
          <w:p w:rsidR="00AE6194" w:rsidRDefault="00570419" w:rsidP="00320E00">
            <w:r>
              <w:t>0</w:t>
            </w:r>
          </w:p>
        </w:tc>
        <w:tc>
          <w:tcPr>
            <w:tcW w:w="1040" w:type="dxa"/>
          </w:tcPr>
          <w:p w:rsidR="00AE6194" w:rsidRDefault="00570419" w:rsidP="00320E00">
            <w:r>
              <w:t>685 000</w:t>
            </w:r>
          </w:p>
        </w:tc>
        <w:tc>
          <w:tcPr>
            <w:tcW w:w="1040" w:type="dxa"/>
          </w:tcPr>
          <w:p w:rsidR="00AE6194" w:rsidRDefault="00570419" w:rsidP="00320E00">
            <w:r>
              <w:t>685 000</w:t>
            </w:r>
          </w:p>
        </w:tc>
        <w:tc>
          <w:tcPr>
            <w:tcW w:w="1040" w:type="dxa"/>
          </w:tcPr>
          <w:p w:rsidR="00AE6194" w:rsidRDefault="00570419" w:rsidP="00320E00">
            <w:r>
              <w:t>637 725</w:t>
            </w:r>
          </w:p>
        </w:tc>
        <w:tc>
          <w:tcPr>
            <w:tcW w:w="960" w:type="dxa"/>
          </w:tcPr>
          <w:p w:rsidR="00AE6194" w:rsidRDefault="00570419" w:rsidP="00320E00">
            <w:r>
              <w:t>47 275</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Bedring av funksjonsevnen, hjelpemidler</w:t>
            </w:r>
            <w:r>
              <w:tab/>
            </w:r>
          </w:p>
        </w:tc>
        <w:tc>
          <w:tcPr>
            <w:tcW w:w="940" w:type="dxa"/>
          </w:tcPr>
          <w:p w:rsidR="00AE6194" w:rsidRDefault="00570419" w:rsidP="00320E00">
            <w:r>
              <w:t>0</w:t>
            </w:r>
          </w:p>
        </w:tc>
        <w:tc>
          <w:tcPr>
            <w:tcW w:w="1040" w:type="dxa"/>
          </w:tcPr>
          <w:p w:rsidR="00AE6194" w:rsidRDefault="00570419" w:rsidP="00320E00">
            <w:r>
              <w:t>3 270 000</w:t>
            </w:r>
          </w:p>
        </w:tc>
        <w:tc>
          <w:tcPr>
            <w:tcW w:w="1040" w:type="dxa"/>
          </w:tcPr>
          <w:p w:rsidR="00AE6194" w:rsidRDefault="00570419" w:rsidP="00320E00">
            <w:r>
              <w:t>3 270 000</w:t>
            </w:r>
          </w:p>
        </w:tc>
        <w:tc>
          <w:tcPr>
            <w:tcW w:w="1040" w:type="dxa"/>
          </w:tcPr>
          <w:p w:rsidR="00AE6194" w:rsidRDefault="00570419" w:rsidP="00320E00">
            <w:r>
              <w:t>3 261 956</w:t>
            </w:r>
          </w:p>
        </w:tc>
        <w:tc>
          <w:tcPr>
            <w:tcW w:w="960" w:type="dxa"/>
          </w:tcPr>
          <w:p w:rsidR="00AE6194" w:rsidRDefault="00570419" w:rsidP="00320E00">
            <w:r>
              <w:t>8 044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Bedring av funksjonsevnen, hjelpemidler som tjenester</w:t>
            </w:r>
            <w:r>
              <w:tab/>
            </w:r>
          </w:p>
        </w:tc>
        <w:tc>
          <w:tcPr>
            <w:tcW w:w="940" w:type="dxa"/>
          </w:tcPr>
          <w:p w:rsidR="00AE6194" w:rsidRDefault="00570419" w:rsidP="00320E00">
            <w:r>
              <w:t>0</w:t>
            </w:r>
          </w:p>
        </w:tc>
        <w:tc>
          <w:tcPr>
            <w:tcW w:w="1040" w:type="dxa"/>
          </w:tcPr>
          <w:p w:rsidR="00AE6194" w:rsidRDefault="00570419" w:rsidP="00320E00">
            <w:r>
              <w:t>295 000</w:t>
            </w:r>
          </w:p>
        </w:tc>
        <w:tc>
          <w:tcPr>
            <w:tcW w:w="1040" w:type="dxa"/>
          </w:tcPr>
          <w:p w:rsidR="00AE6194" w:rsidRDefault="00570419" w:rsidP="00320E00">
            <w:r>
              <w:t>295 000</w:t>
            </w:r>
          </w:p>
        </w:tc>
        <w:tc>
          <w:tcPr>
            <w:tcW w:w="1040" w:type="dxa"/>
          </w:tcPr>
          <w:p w:rsidR="00AE6194" w:rsidRDefault="00570419" w:rsidP="00320E00">
            <w:r>
              <w:t>292 219</w:t>
            </w:r>
          </w:p>
        </w:tc>
        <w:tc>
          <w:tcPr>
            <w:tcW w:w="960" w:type="dxa"/>
          </w:tcPr>
          <w:p w:rsidR="00AE6194" w:rsidRDefault="00570419" w:rsidP="00320E00">
            <w:r>
              <w:t>2 781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77</w:t>
            </w:r>
          </w:p>
        </w:tc>
        <w:tc>
          <w:tcPr>
            <w:tcW w:w="2760" w:type="dxa"/>
          </w:tcPr>
          <w:p w:rsidR="00AE6194" w:rsidRDefault="00570419" w:rsidP="00320E00">
            <w:r>
              <w:t>Ortopediske hjelpemidler</w:t>
            </w:r>
            <w:r>
              <w:tab/>
            </w:r>
          </w:p>
        </w:tc>
        <w:tc>
          <w:tcPr>
            <w:tcW w:w="940" w:type="dxa"/>
          </w:tcPr>
          <w:p w:rsidR="00AE6194" w:rsidRDefault="00570419" w:rsidP="00320E00">
            <w:r>
              <w:t>0</w:t>
            </w:r>
          </w:p>
        </w:tc>
        <w:tc>
          <w:tcPr>
            <w:tcW w:w="1040" w:type="dxa"/>
          </w:tcPr>
          <w:p w:rsidR="00AE6194" w:rsidRDefault="00570419" w:rsidP="00320E00">
            <w:r>
              <w:t>1 550 000</w:t>
            </w:r>
          </w:p>
        </w:tc>
        <w:tc>
          <w:tcPr>
            <w:tcW w:w="1040" w:type="dxa"/>
          </w:tcPr>
          <w:p w:rsidR="00AE6194" w:rsidRDefault="00570419" w:rsidP="00320E00">
            <w:r>
              <w:t>1 550 000</w:t>
            </w:r>
          </w:p>
        </w:tc>
        <w:tc>
          <w:tcPr>
            <w:tcW w:w="1040" w:type="dxa"/>
          </w:tcPr>
          <w:p w:rsidR="00AE6194" w:rsidRDefault="00570419" w:rsidP="00320E00">
            <w:r>
              <w:t>1 526 664</w:t>
            </w:r>
          </w:p>
        </w:tc>
        <w:tc>
          <w:tcPr>
            <w:tcW w:w="960" w:type="dxa"/>
          </w:tcPr>
          <w:p w:rsidR="00AE6194" w:rsidRDefault="00570419" w:rsidP="00320E00">
            <w:r>
              <w:t>23 336</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78</w:t>
            </w:r>
          </w:p>
        </w:tc>
        <w:tc>
          <w:tcPr>
            <w:tcW w:w="2760" w:type="dxa"/>
          </w:tcPr>
          <w:p w:rsidR="00AE6194" w:rsidRDefault="00570419" w:rsidP="00320E00">
            <w:r>
              <w:t>Høreapparater</w:t>
            </w:r>
            <w:r>
              <w:tab/>
            </w:r>
          </w:p>
        </w:tc>
        <w:tc>
          <w:tcPr>
            <w:tcW w:w="940" w:type="dxa"/>
          </w:tcPr>
          <w:p w:rsidR="00AE6194" w:rsidRDefault="00570419" w:rsidP="00320E00">
            <w:r>
              <w:t>0</w:t>
            </w:r>
          </w:p>
        </w:tc>
        <w:tc>
          <w:tcPr>
            <w:tcW w:w="1040" w:type="dxa"/>
          </w:tcPr>
          <w:p w:rsidR="00AE6194" w:rsidRDefault="00570419" w:rsidP="00320E00">
            <w:r>
              <w:t>695 000</w:t>
            </w:r>
          </w:p>
        </w:tc>
        <w:tc>
          <w:tcPr>
            <w:tcW w:w="1040" w:type="dxa"/>
          </w:tcPr>
          <w:p w:rsidR="00AE6194" w:rsidRDefault="00570419" w:rsidP="00320E00">
            <w:r>
              <w:t>695 000</w:t>
            </w:r>
          </w:p>
        </w:tc>
        <w:tc>
          <w:tcPr>
            <w:tcW w:w="1040" w:type="dxa"/>
          </w:tcPr>
          <w:p w:rsidR="00AE6194" w:rsidRDefault="00570419" w:rsidP="00320E00">
            <w:r>
              <w:t>683 151</w:t>
            </w:r>
          </w:p>
        </w:tc>
        <w:tc>
          <w:tcPr>
            <w:tcW w:w="960" w:type="dxa"/>
          </w:tcPr>
          <w:p w:rsidR="00AE6194" w:rsidRDefault="00570419" w:rsidP="00320E00">
            <w:r>
              <w:t>11 849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79</w:t>
            </w:r>
          </w:p>
        </w:tc>
        <w:tc>
          <w:tcPr>
            <w:tcW w:w="2760" w:type="dxa"/>
          </w:tcPr>
          <w:p w:rsidR="00AE6194" w:rsidRDefault="00570419" w:rsidP="00320E00">
            <w:r>
              <w:t>Aktivitetshjelpemidler til personer over 26 år</w:t>
            </w:r>
            <w:r>
              <w:tab/>
            </w:r>
          </w:p>
        </w:tc>
        <w:tc>
          <w:tcPr>
            <w:tcW w:w="940" w:type="dxa"/>
          </w:tcPr>
          <w:p w:rsidR="00AE6194" w:rsidRDefault="00570419" w:rsidP="00320E00">
            <w:r>
              <w:t>0</w:t>
            </w:r>
          </w:p>
        </w:tc>
        <w:tc>
          <w:tcPr>
            <w:tcW w:w="1040" w:type="dxa"/>
          </w:tcPr>
          <w:p w:rsidR="00AE6194" w:rsidRDefault="00570419" w:rsidP="00320E00">
            <w:r>
              <w:t>56 030</w:t>
            </w:r>
          </w:p>
        </w:tc>
        <w:tc>
          <w:tcPr>
            <w:tcW w:w="1040" w:type="dxa"/>
          </w:tcPr>
          <w:p w:rsidR="00AE6194" w:rsidRDefault="00570419" w:rsidP="00320E00">
            <w:r>
              <w:t>56 030</w:t>
            </w:r>
          </w:p>
        </w:tc>
        <w:tc>
          <w:tcPr>
            <w:tcW w:w="1040" w:type="dxa"/>
          </w:tcPr>
          <w:p w:rsidR="00AE6194" w:rsidRDefault="00570419" w:rsidP="00320E00">
            <w:r>
              <w:t>59 303</w:t>
            </w:r>
          </w:p>
        </w:tc>
        <w:tc>
          <w:tcPr>
            <w:tcW w:w="960" w:type="dxa"/>
          </w:tcPr>
          <w:p w:rsidR="00AE6194" w:rsidRDefault="00570419" w:rsidP="00320E00">
            <w:r>
              <w:t>-3 273</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2661</w:t>
            </w:r>
          </w:p>
        </w:tc>
        <w:tc>
          <w:tcPr>
            <w:tcW w:w="940" w:type="dxa"/>
          </w:tcPr>
          <w:p w:rsidR="00AE6194" w:rsidRDefault="00570419" w:rsidP="00320E00">
            <w:r>
              <w:t>0</w:t>
            </w:r>
          </w:p>
        </w:tc>
        <w:tc>
          <w:tcPr>
            <w:tcW w:w="1040" w:type="dxa"/>
          </w:tcPr>
          <w:p w:rsidR="00AE6194" w:rsidRDefault="00570419" w:rsidP="00320E00">
            <w:r>
              <w:t>10 179 750</w:t>
            </w:r>
          </w:p>
        </w:tc>
        <w:tc>
          <w:tcPr>
            <w:tcW w:w="1040" w:type="dxa"/>
          </w:tcPr>
          <w:p w:rsidR="00AE6194" w:rsidRDefault="00570419" w:rsidP="00320E00">
            <w:r>
              <w:t>10 179 750</w:t>
            </w:r>
          </w:p>
        </w:tc>
        <w:tc>
          <w:tcPr>
            <w:tcW w:w="1040" w:type="dxa"/>
          </w:tcPr>
          <w:p w:rsidR="00AE6194" w:rsidRDefault="00570419" w:rsidP="00320E00">
            <w:r>
              <w:t>10 083 046</w:t>
            </w:r>
          </w:p>
        </w:tc>
        <w:tc>
          <w:tcPr>
            <w:tcW w:w="960" w:type="dxa"/>
          </w:tcPr>
          <w:p w:rsidR="00AE6194" w:rsidRDefault="00570419" w:rsidP="00320E00">
            <w:r>
              <w:t>96 704</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2670</w:t>
            </w:r>
          </w:p>
        </w:tc>
        <w:tc>
          <w:tcPr>
            <w:tcW w:w="380" w:type="dxa"/>
          </w:tcPr>
          <w:p w:rsidR="00AE6194" w:rsidRDefault="00AE6194" w:rsidP="00320E00"/>
        </w:tc>
        <w:tc>
          <w:tcPr>
            <w:tcW w:w="8740" w:type="dxa"/>
            <w:gridSpan w:val="7"/>
          </w:tcPr>
          <w:p w:rsidR="00AE6194" w:rsidRDefault="00570419" w:rsidP="00320E00">
            <w:r>
              <w:t>Alderdom:</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Grunnpensjon,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72 790 000</w:t>
            </w:r>
          </w:p>
        </w:tc>
        <w:tc>
          <w:tcPr>
            <w:tcW w:w="1040" w:type="dxa"/>
          </w:tcPr>
          <w:p w:rsidR="00AE6194" w:rsidRDefault="00570419" w:rsidP="00320E00">
            <w:r>
              <w:t>72 790 000</w:t>
            </w:r>
          </w:p>
        </w:tc>
        <w:tc>
          <w:tcPr>
            <w:tcW w:w="1040" w:type="dxa"/>
          </w:tcPr>
          <w:p w:rsidR="00AE6194" w:rsidRDefault="00570419" w:rsidP="00320E00">
            <w:r>
              <w:t>72 791 093</w:t>
            </w:r>
          </w:p>
        </w:tc>
        <w:tc>
          <w:tcPr>
            <w:tcW w:w="960" w:type="dxa"/>
          </w:tcPr>
          <w:p w:rsidR="00AE6194" w:rsidRDefault="00570419" w:rsidP="00320E00">
            <w:r>
              <w:t>-1 093</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Tilleggspensjon,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140 770 000</w:t>
            </w:r>
          </w:p>
        </w:tc>
        <w:tc>
          <w:tcPr>
            <w:tcW w:w="1040" w:type="dxa"/>
          </w:tcPr>
          <w:p w:rsidR="00AE6194" w:rsidRDefault="00570419" w:rsidP="00320E00">
            <w:r>
              <w:t>140 770 000</w:t>
            </w:r>
          </w:p>
        </w:tc>
        <w:tc>
          <w:tcPr>
            <w:tcW w:w="1040" w:type="dxa"/>
          </w:tcPr>
          <w:p w:rsidR="00AE6194" w:rsidRDefault="00570419" w:rsidP="00320E00">
            <w:r>
              <w:t>140 779 957</w:t>
            </w:r>
          </w:p>
        </w:tc>
        <w:tc>
          <w:tcPr>
            <w:tcW w:w="960" w:type="dxa"/>
          </w:tcPr>
          <w:p w:rsidR="00AE6194" w:rsidRDefault="00570419" w:rsidP="00320E00">
            <w:r>
              <w:t>-9 957</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Inntektspensjon,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1 400 000</w:t>
            </w:r>
          </w:p>
        </w:tc>
        <w:tc>
          <w:tcPr>
            <w:tcW w:w="1040" w:type="dxa"/>
          </w:tcPr>
          <w:p w:rsidR="00AE6194" w:rsidRDefault="00570419" w:rsidP="00320E00">
            <w:r>
              <w:t>1 400 000</w:t>
            </w:r>
          </w:p>
        </w:tc>
        <w:tc>
          <w:tcPr>
            <w:tcW w:w="1040" w:type="dxa"/>
          </w:tcPr>
          <w:p w:rsidR="00AE6194" w:rsidRDefault="00570419" w:rsidP="00320E00">
            <w:r>
              <w:t>1 393 641</w:t>
            </w:r>
          </w:p>
        </w:tc>
        <w:tc>
          <w:tcPr>
            <w:tcW w:w="960" w:type="dxa"/>
          </w:tcPr>
          <w:p w:rsidR="00AE6194" w:rsidRDefault="00570419" w:rsidP="00320E00">
            <w:r>
              <w:t>6 359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 xml:space="preserve">Særtillegg, pensjonstillegg mv.,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6 100 000</w:t>
            </w:r>
          </w:p>
        </w:tc>
        <w:tc>
          <w:tcPr>
            <w:tcW w:w="1040" w:type="dxa"/>
          </w:tcPr>
          <w:p w:rsidR="00AE6194" w:rsidRDefault="00570419" w:rsidP="00320E00">
            <w:r>
              <w:t>6 100 000</w:t>
            </w:r>
          </w:p>
        </w:tc>
        <w:tc>
          <w:tcPr>
            <w:tcW w:w="1040" w:type="dxa"/>
          </w:tcPr>
          <w:p w:rsidR="00AE6194" w:rsidRDefault="00570419" w:rsidP="00320E00">
            <w:r>
              <w:t>6 103 638</w:t>
            </w:r>
          </w:p>
        </w:tc>
        <w:tc>
          <w:tcPr>
            <w:tcW w:w="960" w:type="dxa"/>
          </w:tcPr>
          <w:p w:rsidR="00AE6194" w:rsidRDefault="00570419" w:rsidP="00320E00">
            <w:r>
              <w:t>-3 638</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2670</w:t>
            </w:r>
          </w:p>
        </w:tc>
        <w:tc>
          <w:tcPr>
            <w:tcW w:w="940" w:type="dxa"/>
          </w:tcPr>
          <w:p w:rsidR="00AE6194" w:rsidRDefault="00570419" w:rsidP="00320E00">
            <w:r>
              <w:t>0</w:t>
            </w:r>
          </w:p>
        </w:tc>
        <w:tc>
          <w:tcPr>
            <w:tcW w:w="1040" w:type="dxa"/>
          </w:tcPr>
          <w:p w:rsidR="00AE6194" w:rsidRDefault="00570419" w:rsidP="00320E00">
            <w:r>
              <w:t>221 060 000</w:t>
            </w:r>
          </w:p>
        </w:tc>
        <w:tc>
          <w:tcPr>
            <w:tcW w:w="1040" w:type="dxa"/>
          </w:tcPr>
          <w:p w:rsidR="00AE6194" w:rsidRDefault="00570419" w:rsidP="00320E00">
            <w:r>
              <w:t>221 060 000</w:t>
            </w:r>
          </w:p>
        </w:tc>
        <w:tc>
          <w:tcPr>
            <w:tcW w:w="1040" w:type="dxa"/>
          </w:tcPr>
          <w:p w:rsidR="00AE6194" w:rsidRDefault="00570419" w:rsidP="00320E00">
            <w:r>
              <w:t>221 068 328</w:t>
            </w:r>
          </w:p>
        </w:tc>
        <w:tc>
          <w:tcPr>
            <w:tcW w:w="960" w:type="dxa"/>
          </w:tcPr>
          <w:p w:rsidR="00AE6194" w:rsidRDefault="00570419" w:rsidP="00320E00">
            <w:r>
              <w:t>-8 328</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2680</w:t>
            </w:r>
          </w:p>
        </w:tc>
        <w:tc>
          <w:tcPr>
            <w:tcW w:w="380" w:type="dxa"/>
          </w:tcPr>
          <w:p w:rsidR="00AE6194" w:rsidRDefault="00AE6194" w:rsidP="00320E00"/>
        </w:tc>
        <w:tc>
          <w:tcPr>
            <w:tcW w:w="8740" w:type="dxa"/>
            <w:gridSpan w:val="7"/>
          </w:tcPr>
          <w:p w:rsidR="00AE6194" w:rsidRDefault="00570419" w:rsidP="00320E00">
            <w:r>
              <w:t>Etterlatte:</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Grunnpensjon,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1 110 000</w:t>
            </w:r>
          </w:p>
        </w:tc>
        <w:tc>
          <w:tcPr>
            <w:tcW w:w="1040" w:type="dxa"/>
          </w:tcPr>
          <w:p w:rsidR="00AE6194" w:rsidRDefault="00570419" w:rsidP="00320E00">
            <w:r>
              <w:t>1 110 000</w:t>
            </w:r>
          </w:p>
        </w:tc>
        <w:tc>
          <w:tcPr>
            <w:tcW w:w="1040" w:type="dxa"/>
          </w:tcPr>
          <w:p w:rsidR="00AE6194" w:rsidRDefault="00570419" w:rsidP="00320E00">
            <w:r>
              <w:t>1 107 429</w:t>
            </w:r>
          </w:p>
        </w:tc>
        <w:tc>
          <w:tcPr>
            <w:tcW w:w="960" w:type="dxa"/>
          </w:tcPr>
          <w:p w:rsidR="00AE6194" w:rsidRDefault="00570419" w:rsidP="00320E00">
            <w:r>
              <w:t>2 571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Tilleggspensjon,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830 000</w:t>
            </w:r>
          </w:p>
        </w:tc>
        <w:tc>
          <w:tcPr>
            <w:tcW w:w="1040" w:type="dxa"/>
          </w:tcPr>
          <w:p w:rsidR="00AE6194" w:rsidRDefault="00570419" w:rsidP="00320E00">
            <w:r>
              <w:t>830 000</w:t>
            </w:r>
          </w:p>
        </w:tc>
        <w:tc>
          <w:tcPr>
            <w:tcW w:w="1040" w:type="dxa"/>
          </w:tcPr>
          <w:p w:rsidR="00AE6194" w:rsidRDefault="00570419" w:rsidP="00320E00">
            <w:r>
              <w:t>834 347</w:t>
            </w:r>
          </w:p>
        </w:tc>
        <w:tc>
          <w:tcPr>
            <w:tcW w:w="960" w:type="dxa"/>
          </w:tcPr>
          <w:p w:rsidR="00AE6194" w:rsidRDefault="00570419" w:rsidP="00320E00">
            <w:r>
              <w:t>-4 347</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Særtillegg,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86 000</w:t>
            </w:r>
          </w:p>
        </w:tc>
        <w:tc>
          <w:tcPr>
            <w:tcW w:w="1040" w:type="dxa"/>
          </w:tcPr>
          <w:p w:rsidR="00AE6194" w:rsidRDefault="00570419" w:rsidP="00320E00">
            <w:r>
              <w:t>86 000</w:t>
            </w:r>
          </w:p>
        </w:tc>
        <w:tc>
          <w:tcPr>
            <w:tcW w:w="1040" w:type="dxa"/>
          </w:tcPr>
          <w:p w:rsidR="00AE6194" w:rsidRDefault="00570419" w:rsidP="00320E00">
            <w:r>
              <w:t>83 901</w:t>
            </w:r>
          </w:p>
        </w:tc>
        <w:tc>
          <w:tcPr>
            <w:tcW w:w="960" w:type="dxa"/>
          </w:tcPr>
          <w:p w:rsidR="00AE6194" w:rsidRDefault="00570419" w:rsidP="00320E00">
            <w:r>
              <w:t>2 099</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74</w:t>
            </w:r>
          </w:p>
        </w:tc>
        <w:tc>
          <w:tcPr>
            <w:tcW w:w="2760" w:type="dxa"/>
          </w:tcPr>
          <w:p w:rsidR="00AE6194" w:rsidRDefault="00570419" w:rsidP="00320E00">
            <w:r>
              <w:t>Utdanningsstønad</w:t>
            </w:r>
            <w:r>
              <w:tab/>
            </w:r>
          </w:p>
        </w:tc>
        <w:tc>
          <w:tcPr>
            <w:tcW w:w="940" w:type="dxa"/>
          </w:tcPr>
          <w:p w:rsidR="00AE6194" w:rsidRDefault="00570419" w:rsidP="00320E00">
            <w:r>
              <w:t>0</w:t>
            </w:r>
          </w:p>
        </w:tc>
        <w:tc>
          <w:tcPr>
            <w:tcW w:w="1040" w:type="dxa"/>
          </w:tcPr>
          <w:p w:rsidR="00AE6194" w:rsidRDefault="00570419" w:rsidP="00320E00">
            <w:r>
              <w:t>300</w:t>
            </w:r>
          </w:p>
        </w:tc>
        <w:tc>
          <w:tcPr>
            <w:tcW w:w="1040" w:type="dxa"/>
          </w:tcPr>
          <w:p w:rsidR="00AE6194" w:rsidRDefault="00570419" w:rsidP="00320E00">
            <w:r>
              <w:t>300</w:t>
            </w:r>
          </w:p>
        </w:tc>
        <w:tc>
          <w:tcPr>
            <w:tcW w:w="1040" w:type="dxa"/>
          </w:tcPr>
          <w:p w:rsidR="00AE6194" w:rsidRDefault="00570419" w:rsidP="00320E00">
            <w:r>
              <w:t>251</w:t>
            </w:r>
          </w:p>
        </w:tc>
        <w:tc>
          <w:tcPr>
            <w:tcW w:w="960" w:type="dxa"/>
          </w:tcPr>
          <w:p w:rsidR="00AE6194" w:rsidRDefault="00570419" w:rsidP="00320E00">
            <w:r>
              <w:t>49</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 xml:space="preserve">Stønad til barnetilsyn,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5 000</w:t>
            </w:r>
          </w:p>
        </w:tc>
        <w:tc>
          <w:tcPr>
            <w:tcW w:w="1040" w:type="dxa"/>
          </w:tcPr>
          <w:p w:rsidR="00AE6194" w:rsidRDefault="00570419" w:rsidP="00320E00">
            <w:r>
              <w:t>5 000</w:t>
            </w:r>
          </w:p>
        </w:tc>
        <w:tc>
          <w:tcPr>
            <w:tcW w:w="1040" w:type="dxa"/>
          </w:tcPr>
          <w:p w:rsidR="00AE6194" w:rsidRDefault="00570419" w:rsidP="00320E00">
            <w:r>
              <w:t>4 731</w:t>
            </w:r>
          </w:p>
        </w:tc>
        <w:tc>
          <w:tcPr>
            <w:tcW w:w="960" w:type="dxa"/>
          </w:tcPr>
          <w:p w:rsidR="00AE6194" w:rsidRDefault="00570419" w:rsidP="00320E00">
            <w:r>
              <w:t>269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2680</w:t>
            </w:r>
          </w:p>
        </w:tc>
        <w:tc>
          <w:tcPr>
            <w:tcW w:w="940" w:type="dxa"/>
          </w:tcPr>
          <w:p w:rsidR="00AE6194" w:rsidRDefault="00570419" w:rsidP="00320E00">
            <w:r>
              <w:t>0</w:t>
            </w:r>
          </w:p>
        </w:tc>
        <w:tc>
          <w:tcPr>
            <w:tcW w:w="1040" w:type="dxa"/>
          </w:tcPr>
          <w:p w:rsidR="00AE6194" w:rsidRDefault="00570419" w:rsidP="00320E00">
            <w:r>
              <w:t>2 031 300</w:t>
            </w:r>
          </w:p>
        </w:tc>
        <w:tc>
          <w:tcPr>
            <w:tcW w:w="1040" w:type="dxa"/>
          </w:tcPr>
          <w:p w:rsidR="00AE6194" w:rsidRDefault="00570419" w:rsidP="00320E00">
            <w:r>
              <w:t>2 031 300</w:t>
            </w:r>
          </w:p>
        </w:tc>
        <w:tc>
          <w:tcPr>
            <w:tcW w:w="1040" w:type="dxa"/>
          </w:tcPr>
          <w:p w:rsidR="00AE6194" w:rsidRDefault="00570419" w:rsidP="00320E00">
            <w:r>
              <w:t>2 030 659</w:t>
            </w:r>
          </w:p>
        </w:tc>
        <w:tc>
          <w:tcPr>
            <w:tcW w:w="960" w:type="dxa"/>
          </w:tcPr>
          <w:p w:rsidR="00AE6194" w:rsidRDefault="00570419" w:rsidP="00320E00">
            <w:r>
              <w:t>641</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2686</w:t>
            </w:r>
          </w:p>
        </w:tc>
        <w:tc>
          <w:tcPr>
            <w:tcW w:w="380" w:type="dxa"/>
          </w:tcPr>
          <w:p w:rsidR="00AE6194" w:rsidRDefault="00AE6194" w:rsidP="00320E00"/>
        </w:tc>
        <w:tc>
          <w:tcPr>
            <w:tcW w:w="8740" w:type="dxa"/>
            <w:gridSpan w:val="7"/>
          </w:tcPr>
          <w:p w:rsidR="00AE6194" w:rsidRDefault="00570419" w:rsidP="00320E00">
            <w:r>
              <w:t>Stønad ved gravferd:</w:t>
            </w:r>
          </w:p>
        </w:tc>
      </w:tr>
      <w:tr w:rsidR="00AE6194" w:rsidTr="00317FFD">
        <w:trPr>
          <w:trHeight w:val="48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 xml:space="preserve">Stønad ved gravferd, </w:t>
            </w:r>
            <w:r>
              <w:rPr>
                <w:rStyle w:val="kursiv"/>
              </w:rPr>
              <w:t>overslagsbevilgning</w:t>
            </w:r>
            <w:r>
              <w:tab/>
            </w:r>
          </w:p>
        </w:tc>
        <w:tc>
          <w:tcPr>
            <w:tcW w:w="940" w:type="dxa"/>
          </w:tcPr>
          <w:p w:rsidR="00AE6194" w:rsidRDefault="00570419" w:rsidP="00320E00">
            <w:r>
              <w:t>0</w:t>
            </w:r>
          </w:p>
        </w:tc>
        <w:tc>
          <w:tcPr>
            <w:tcW w:w="1040" w:type="dxa"/>
          </w:tcPr>
          <w:p w:rsidR="00AE6194" w:rsidRDefault="00570419" w:rsidP="00320E00">
            <w:r>
              <w:t>194 000</w:t>
            </w:r>
          </w:p>
        </w:tc>
        <w:tc>
          <w:tcPr>
            <w:tcW w:w="1040" w:type="dxa"/>
          </w:tcPr>
          <w:p w:rsidR="00AE6194" w:rsidRDefault="00570419" w:rsidP="00320E00">
            <w:r>
              <w:t>194 000</w:t>
            </w:r>
          </w:p>
        </w:tc>
        <w:tc>
          <w:tcPr>
            <w:tcW w:w="1040" w:type="dxa"/>
          </w:tcPr>
          <w:p w:rsidR="00AE6194" w:rsidRDefault="00570419" w:rsidP="00320E00">
            <w:r>
              <w:t>191 861</w:t>
            </w:r>
          </w:p>
        </w:tc>
        <w:tc>
          <w:tcPr>
            <w:tcW w:w="960" w:type="dxa"/>
          </w:tcPr>
          <w:p w:rsidR="00AE6194" w:rsidRDefault="00570419" w:rsidP="00320E00">
            <w:r>
              <w:t>2 139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2686</w:t>
            </w:r>
          </w:p>
        </w:tc>
        <w:tc>
          <w:tcPr>
            <w:tcW w:w="940" w:type="dxa"/>
          </w:tcPr>
          <w:p w:rsidR="00AE6194" w:rsidRDefault="00570419" w:rsidP="00320E00">
            <w:r>
              <w:t>0</w:t>
            </w:r>
          </w:p>
        </w:tc>
        <w:tc>
          <w:tcPr>
            <w:tcW w:w="1040" w:type="dxa"/>
          </w:tcPr>
          <w:p w:rsidR="00AE6194" w:rsidRDefault="00570419" w:rsidP="00320E00">
            <w:r>
              <w:t>194 000</w:t>
            </w:r>
          </w:p>
        </w:tc>
        <w:tc>
          <w:tcPr>
            <w:tcW w:w="1040" w:type="dxa"/>
          </w:tcPr>
          <w:p w:rsidR="00AE6194" w:rsidRDefault="00570419" w:rsidP="00320E00">
            <w:r>
              <w:t>194 000</w:t>
            </w:r>
          </w:p>
        </w:tc>
        <w:tc>
          <w:tcPr>
            <w:tcW w:w="1040" w:type="dxa"/>
          </w:tcPr>
          <w:p w:rsidR="00AE6194" w:rsidRDefault="00570419" w:rsidP="00320E00">
            <w:r>
              <w:t>191 861</w:t>
            </w:r>
          </w:p>
        </w:tc>
        <w:tc>
          <w:tcPr>
            <w:tcW w:w="960" w:type="dxa"/>
          </w:tcPr>
          <w:p w:rsidR="00AE6194" w:rsidRDefault="00570419" w:rsidP="00320E00">
            <w:r>
              <w:t>2 139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Sosiale formål</w:t>
            </w:r>
          </w:p>
        </w:tc>
        <w:tc>
          <w:tcPr>
            <w:tcW w:w="940" w:type="dxa"/>
          </w:tcPr>
          <w:p w:rsidR="00AE6194" w:rsidRDefault="00570419" w:rsidP="00320E00">
            <w:r>
              <w:rPr>
                <w:w w:val="85"/>
              </w:rPr>
              <w:t>133 265</w:t>
            </w:r>
          </w:p>
        </w:tc>
        <w:tc>
          <w:tcPr>
            <w:tcW w:w="1040" w:type="dxa"/>
          </w:tcPr>
          <w:p w:rsidR="00AE6194" w:rsidRDefault="00570419" w:rsidP="00320E00">
            <w:r>
              <w:rPr>
                <w:w w:val="85"/>
              </w:rPr>
              <w:t>397 385 450</w:t>
            </w:r>
          </w:p>
        </w:tc>
        <w:tc>
          <w:tcPr>
            <w:tcW w:w="1040" w:type="dxa"/>
          </w:tcPr>
          <w:p w:rsidR="00AE6194" w:rsidRDefault="00570419" w:rsidP="00320E00">
            <w:r>
              <w:rPr>
                <w:w w:val="85"/>
              </w:rPr>
              <w:t>397 518 715</w:t>
            </w:r>
          </w:p>
        </w:tc>
        <w:tc>
          <w:tcPr>
            <w:tcW w:w="1040" w:type="dxa"/>
          </w:tcPr>
          <w:p w:rsidR="00AE6194" w:rsidRDefault="00570419" w:rsidP="00320E00">
            <w:r>
              <w:rPr>
                <w:w w:val="85"/>
              </w:rPr>
              <w:t>397 453 254</w:t>
            </w:r>
          </w:p>
        </w:tc>
        <w:tc>
          <w:tcPr>
            <w:tcW w:w="960" w:type="dxa"/>
          </w:tcPr>
          <w:p w:rsidR="00AE6194" w:rsidRDefault="00570419" w:rsidP="00320E00">
            <w:r>
              <w:t>65 461</w:t>
            </w:r>
          </w:p>
        </w:tc>
        <w:tc>
          <w:tcPr>
            <w:tcW w:w="960" w:type="dxa"/>
          </w:tcPr>
          <w:p w:rsidR="00AE6194" w:rsidRDefault="00570419" w:rsidP="00320E00">
            <w:r>
              <w:t>159 327</w:t>
            </w:r>
          </w:p>
        </w:tc>
      </w:tr>
      <w:tr w:rsidR="00AE6194" w:rsidTr="00317FFD">
        <w:trPr>
          <w:trHeight w:val="480"/>
        </w:trPr>
        <w:tc>
          <w:tcPr>
            <w:tcW w:w="9580" w:type="dxa"/>
            <w:gridSpan w:val="9"/>
          </w:tcPr>
          <w:p w:rsidR="00AE6194" w:rsidRDefault="00570419" w:rsidP="00320E00">
            <w:r>
              <w:rPr>
                <w:rStyle w:val="sperret0"/>
                <w:spacing w:val="20"/>
                <w:sz w:val="20"/>
                <w:szCs w:val="20"/>
              </w:rPr>
              <w:t>Helsetjenester</w:t>
            </w:r>
          </w:p>
        </w:tc>
      </w:tr>
      <w:tr w:rsidR="00AE6194" w:rsidTr="00317FFD">
        <w:trPr>
          <w:trHeight w:val="260"/>
        </w:trPr>
        <w:tc>
          <w:tcPr>
            <w:tcW w:w="460" w:type="dxa"/>
          </w:tcPr>
          <w:p w:rsidR="00AE6194" w:rsidRDefault="00570419" w:rsidP="00320E00">
            <w:r>
              <w:t>2711</w:t>
            </w:r>
          </w:p>
        </w:tc>
        <w:tc>
          <w:tcPr>
            <w:tcW w:w="380" w:type="dxa"/>
          </w:tcPr>
          <w:p w:rsidR="00AE6194" w:rsidRDefault="00AE6194" w:rsidP="00320E00"/>
        </w:tc>
        <w:tc>
          <w:tcPr>
            <w:tcW w:w="8740" w:type="dxa"/>
            <w:gridSpan w:val="7"/>
          </w:tcPr>
          <w:p w:rsidR="00AE6194" w:rsidRDefault="00570419" w:rsidP="00320E00">
            <w:r>
              <w:t>Spesialisthelsetjeneste mv.:</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Spesialisthjelp</w:t>
            </w:r>
            <w:r>
              <w:tab/>
            </w:r>
          </w:p>
        </w:tc>
        <w:tc>
          <w:tcPr>
            <w:tcW w:w="940" w:type="dxa"/>
          </w:tcPr>
          <w:p w:rsidR="00AE6194" w:rsidRDefault="00570419" w:rsidP="00320E00">
            <w:r>
              <w:t>0</w:t>
            </w:r>
          </w:p>
        </w:tc>
        <w:tc>
          <w:tcPr>
            <w:tcW w:w="1040" w:type="dxa"/>
          </w:tcPr>
          <w:p w:rsidR="00AE6194" w:rsidRDefault="00570419" w:rsidP="00320E00">
            <w:r>
              <w:t>2 015 000</w:t>
            </w:r>
          </w:p>
        </w:tc>
        <w:tc>
          <w:tcPr>
            <w:tcW w:w="1040" w:type="dxa"/>
          </w:tcPr>
          <w:p w:rsidR="00AE6194" w:rsidRDefault="00570419" w:rsidP="00320E00">
            <w:r>
              <w:t>2 015 000</w:t>
            </w:r>
          </w:p>
        </w:tc>
        <w:tc>
          <w:tcPr>
            <w:tcW w:w="1040" w:type="dxa"/>
          </w:tcPr>
          <w:p w:rsidR="00AE6194" w:rsidRDefault="00570419" w:rsidP="00320E00">
            <w:r>
              <w:t>2 028 508</w:t>
            </w:r>
          </w:p>
        </w:tc>
        <w:tc>
          <w:tcPr>
            <w:tcW w:w="960" w:type="dxa"/>
          </w:tcPr>
          <w:p w:rsidR="00AE6194" w:rsidRDefault="00570419" w:rsidP="00320E00">
            <w:r>
              <w:t>-13 508</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Psykologhjelp</w:t>
            </w:r>
            <w:r>
              <w:tab/>
            </w:r>
          </w:p>
        </w:tc>
        <w:tc>
          <w:tcPr>
            <w:tcW w:w="940" w:type="dxa"/>
          </w:tcPr>
          <w:p w:rsidR="00AE6194" w:rsidRDefault="00570419" w:rsidP="00320E00">
            <w:r>
              <w:t>0</w:t>
            </w:r>
          </w:p>
        </w:tc>
        <w:tc>
          <w:tcPr>
            <w:tcW w:w="1040" w:type="dxa"/>
          </w:tcPr>
          <w:p w:rsidR="00AE6194" w:rsidRDefault="00570419" w:rsidP="00320E00">
            <w:r>
              <w:t>302 000</w:t>
            </w:r>
          </w:p>
        </w:tc>
        <w:tc>
          <w:tcPr>
            <w:tcW w:w="1040" w:type="dxa"/>
          </w:tcPr>
          <w:p w:rsidR="00AE6194" w:rsidRDefault="00570419" w:rsidP="00320E00">
            <w:r>
              <w:t>302 000</w:t>
            </w:r>
          </w:p>
        </w:tc>
        <w:tc>
          <w:tcPr>
            <w:tcW w:w="1040" w:type="dxa"/>
          </w:tcPr>
          <w:p w:rsidR="00AE6194" w:rsidRDefault="00570419" w:rsidP="00320E00">
            <w:r>
              <w:t>300 751</w:t>
            </w:r>
          </w:p>
        </w:tc>
        <w:tc>
          <w:tcPr>
            <w:tcW w:w="960" w:type="dxa"/>
          </w:tcPr>
          <w:p w:rsidR="00AE6194" w:rsidRDefault="00570419" w:rsidP="00320E00">
            <w:r>
              <w:t>1 249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Tannbehandling</w:t>
            </w:r>
            <w:r>
              <w:tab/>
            </w:r>
          </w:p>
        </w:tc>
        <w:tc>
          <w:tcPr>
            <w:tcW w:w="940" w:type="dxa"/>
          </w:tcPr>
          <w:p w:rsidR="00AE6194" w:rsidRDefault="00570419" w:rsidP="00320E00">
            <w:r>
              <w:t>0</w:t>
            </w:r>
          </w:p>
        </w:tc>
        <w:tc>
          <w:tcPr>
            <w:tcW w:w="1040" w:type="dxa"/>
          </w:tcPr>
          <w:p w:rsidR="00AE6194" w:rsidRDefault="00570419" w:rsidP="00320E00">
            <w:r>
              <w:t>2 190 000</w:t>
            </w:r>
          </w:p>
        </w:tc>
        <w:tc>
          <w:tcPr>
            <w:tcW w:w="1040" w:type="dxa"/>
          </w:tcPr>
          <w:p w:rsidR="00AE6194" w:rsidRDefault="00570419" w:rsidP="00320E00">
            <w:r>
              <w:t>2 190 000</w:t>
            </w:r>
          </w:p>
        </w:tc>
        <w:tc>
          <w:tcPr>
            <w:tcW w:w="1040" w:type="dxa"/>
          </w:tcPr>
          <w:p w:rsidR="00AE6194" w:rsidRDefault="00570419" w:rsidP="00320E00">
            <w:r>
              <w:t>2 196 834</w:t>
            </w:r>
          </w:p>
        </w:tc>
        <w:tc>
          <w:tcPr>
            <w:tcW w:w="960" w:type="dxa"/>
          </w:tcPr>
          <w:p w:rsidR="00AE6194" w:rsidRDefault="00570419" w:rsidP="00320E00">
            <w:r>
              <w:t>-6 834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76</w:t>
            </w:r>
          </w:p>
        </w:tc>
        <w:tc>
          <w:tcPr>
            <w:tcW w:w="2760" w:type="dxa"/>
          </w:tcPr>
          <w:p w:rsidR="00AE6194" w:rsidRDefault="00570419" w:rsidP="00320E00">
            <w:r>
              <w:t>Private laboratorier og røntgeninstitutt</w:t>
            </w:r>
            <w:r>
              <w:tab/>
            </w:r>
          </w:p>
        </w:tc>
        <w:tc>
          <w:tcPr>
            <w:tcW w:w="940" w:type="dxa"/>
          </w:tcPr>
          <w:p w:rsidR="00AE6194" w:rsidRDefault="00570419" w:rsidP="00320E00">
            <w:r>
              <w:t>0</w:t>
            </w:r>
          </w:p>
        </w:tc>
        <w:tc>
          <w:tcPr>
            <w:tcW w:w="1040" w:type="dxa"/>
          </w:tcPr>
          <w:p w:rsidR="00AE6194" w:rsidRDefault="00570419" w:rsidP="00320E00">
            <w:r>
              <w:t>990 000</w:t>
            </w:r>
          </w:p>
        </w:tc>
        <w:tc>
          <w:tcPr>
            <w:tcW w:w="1040" w:type="dxa"/>
          </w:tcPr>
          <w:p w:rsidR="00AE6194" w:rsidRDefault="00570419" w:rsidP="00320E00">
            <w:r>
              <w:t>990 000</w:t>
            </w:r>
          </w:p>
        </w:tc>
        <w:tc>
          <w:tcPr>
            <w:tcW w:w="1040" w:type="dxa"/>
          </w:tcPr>
          <w:p w:rsidR="00AE6194" w:rsidRDefault="00570419" w:rsidP="00320E00">
            <w:r>
              <w:t>978 281</w:t>
            </w:r>
          </w:p>
        </w:tc>
        <w:tc>
          <w:tcPr>
            <w:tcW w:w="960" w:type="dxa"/>
          </w:tcPr>
          <w:p w:rsidR="00AE6194" w:rsidRDefault="00570419" w:rsidP="00320E00">
            <w:r>
              <w:t>11 719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2711</w:t>
            </w:r>
          </w:p>
        </w:tc>
        <w:tc>
          <w:tcPr>
            <w:tcW w:w="940" w:type="dxa"/>
          </w:tcPr>
          <w:p w:rsidR="00AE6194" w:rsidRDefault="00570419" w:rsidP="00320E00">
            <w:r>
              <w:t>0</w:t>
            </w:r>
          </w:p>
        </w:tc>
        <w:tc>
          <w:tcPr>
            <w:tcW w:w="1040" w:type="dxa"/>
          </w:tcPr>
          <w:p w:rsidR="00AE6194" w:rsidRDefault="00570419" w:rsidP="00320E00">
            <w:r>
              <w:t>5 497 000</w:t>
            </w:r>
          </w:p>
        </w:tc>
        <w:tc>
          <w:tcPr>
            <w:tcW w:w="1040" w:type="dxa"/>
          </w:tcPr>
          <w:p w:rsidR="00AE6194" w:rsidRDefault="00570419" w:rsidP="00320E00">
            <w:r>
              <w:t>5 497 000</w:t>
            </w:r>
          </w:p>
        </w:tc>
        <w:tc>
          <w:tcPr>
            <w:tcW w:w="1040" w:type="dxa"/>
          </w:tcPr>
          <w:p w:rsidR="00AE6194" w:rsidRDefault="00570419" w:rsidP="00320E00">
            <w:r>
              <w:t>5 504 374</w:t>
            </w:r>
          </w:p>
        </w:tc>
        <w:tc>
          <w:tcPr>
            <w:tcW w:w="960" w:type="dxa"/>
          </w:tcPr>
          <w:p w:rsidR="00AE6194" w:rsidRDefault="00570419" w:rsidP="00320E00">
            <w:r>
              <w:t>-7 374</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2751</w:t>
            </w:r>
          </w:p>
        </w:tc>
        <w:tc>
          <w:tcPr>
            <w:tcW w:w="380" w:type="dxa"/>
          </w:tcPr>
          <w:p w:rsidR="00AE6194" w:rsidRDefault="00AE6194" w:rsidP="00320E00"/>
        </w:tc>
        <w:tc>
          <w:tcPr>
            <w:tcW w:w="8740" w:type="dxa"/>
            <w:gridSpan w:val="7"/>
          </w:tcPr>
          <w:p w:rsidR="00AE6194" w:rsidRDefault="00570419" w:rsidP="00320E00">
            <w:r>
              <w:t>Legemidler mv.:</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Legemidler</w:t>
            </w:r>
            <w:r>
              <w:tab/>
            </w:r>
          </w:p>
        </w:tc>
        <w:tc>
          <w:tcPr>
            <w:tcW w:w="940" w:type="dxa"/>
          </w:tcPr>
          <w:p w:rsidR="00AE6194" w:rsidRDefault="00570419" w:rsidP="00320E00">
            <w:r>
              <w:t>0</w:t>
            </w:r>
          </w:p>
        </w:tc>
        <w:tc>
          <w:tcPr>
            <w:tcW w:w="1040" w:type="dxa"/>
          </w:tcPr>
          <w:p w:rsidR="00AE6194" w:rsidRDefault="00570419" w:rsidP="00320E00">
            <w:r>
              <w:t>9 960 000</w:t>
            </w:r>
          </w:p>
        </w:tc>
        <w:tc>
          <w:tcPr>
            <w:tcW w:w="1040" w:type="dxa"/>
          </w:tcPr>
          <w:p w:rsidR="00AE6194" w:rsidRDefault="00570419" w:rsidP="00320E00">
            <w:r>
              <w:t>9 960 000</w:t>
            </w:r>
          </w:p>
        </w:tc>
        <w:tc>
          <w:tcPr>
            <w:tcW w:w="1040" w:type="dxa"/>
          </w:tcPr>
          <w:p w:rsidR="00AE6194" w:rsidRDefault="00570419" w:rsidP="00320E00">
            <w:r>
              <w:t>10 072 791</w:t>
            </w:r>
          </w:p>
        </w:tc>
        <w:tc>
          <w:tcPr>
            <w:tcW w:w="960" w:type="dxa"/>
          </w:tcPr>
          <w:p w:rsidR="00AE6194" w:rsidRDefault="00570419" w:rsidP="00320E00">
            <w:r>
              <w:t>-112 791</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Legeerklæringer</w:t>
            </w:r>
            <w:r>
              <w:tab/>
            </w:r>
          </w:p>
        </w:tc>
        <w:tc>
          <w:tcPr>
            <w:tcW w:w="940" w:type="dxa"/>
          </w:tcPr>
          <w:p w:rsidR="00AE6194" w:rsidRDefault="00570419" w:rsidP="00320E00">
            <w:r>
              <w:t>0</w:t>
            </w:r>
          </w:p>
        </w:tc>
        <w:tc>
          <w:tcPr>
            <w:tcW w:w="1040" w:type="dxa"/>
          </w:tcPr>
          <w:p w:rsidR="00AE6194" w:rsidRDefault="00570419" w:rsidP="00320E00">
            <w:r>
              <w:t>7 000</w:t>
            </w:r>
          </w:p>
        </w:tc>
        <w:tc>
          <w:tcPr>
            <w:tcW w:w="1040" w:type="dxa"/>
          </w:tcPr>
          <w:p w:rsidR="00AE6194" w:rsidRDefault="00570419" w:rsidP="00320E00">
            <w:r>
              <w:t>7 000</w:t>
            </w:r>
          </w:p>
        </w:tc>
        <w:tc>
          <w:tcPr>
            <w:tcW w:w="1040" w:type="dxa"/>
          </w:tcPr>
          <w:p w:rsidR="00AE6194" w:rsidRDefault="00570419" w:rsidP="00320E00">
            <w:r>
              <w:t>6 845</w:t>
            </w:r>
          </w:p>
        </w:tc>
        <w:tc>
          <w:tcPr>
            <w:tcW w:w="960" w:type="dxa"/>
          </w:tcPr>
          <w:p w:rsidR="00AE6194" w:rsidRDefault="00570419" w:rsidP="00320E00">
            <w:r>
              <w:t>155</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Medisinsk forbruksmateriell</w:t>
            </w:r>
            <w:r>
              <w:tab/>
            </w:r>
          </w:p>
        </w:tc>
        <w:tc>
          <w:tcPr>
            <w:tcW w:w="940" w:type="dxa"/>
          </w:tcPr>
          <w:p w:rsidR="00AE6194" w:rsidRDefault="00570419" w:rsidP="00320E00">
            <w:r>
              <w:t>0</w:t>
            </w:r>
          </w:p>
        </w:tc>
        <w:tc>
          <w:tcPr>
            <w:tcW w:w="1040" w:type="dxa"/>
          </w:tcPr>
          <w:p w:rsidR="00AE6194" w:rsidRDefault="00570419" w:rsidP="00320E00">
            <w:r>
              <w:t>1 970 000</w:t>
            </w:r>
          </w:p>
        </w:tc>
        <w:tc>
          <w:tcPr>
            <w:tcW w:w="1040" w:type="dxa"/>
          </w:tcPr>
          <w:p w:rsidR="00AE6194" w:rsidRDefault="00570419" w:rsidP="00320E00">
            <w:r>
              <w:t>1 970 000</w:t>
            </w:r>
          </w:p>
        </w:tc>
        <w:tc>
          <w:tcPr>
            <w:tcW w:w="1040" w:type="dxa"/>
          </w:tcPr>
          <w:p w:rsidR="00AE6194" w:rsidRDefault="00570419" w:rsidP="00320E00">
            <w:r>
              <w:t>1 967 580</w:t>
            </w:r>
          </w:p>
        </w:tc>
        <w:tc>
          <w:tcPr>
            <w:tcW w:w="960" w:type="dxa"/>
          </w:tcPr>
          <w:p w:rsidR="00AE6194" w:rsidRDefault="00570419" w:rsidP="00320E00">
            <w:r>
              <w:t>2 420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2751</w:t>
            </w:r>
          </w:p>
        </w:tc>
        <w:tc>
          <w:tcPr>
            <w:tcW w:w="940" w:type="dxa"/>
          </w:tcPr>
          <w:p w:rsidR="00AE6194" w:rsidRDefault="00570419" w:rsidP="00320E00">
            <w:r>
              <w:t>0</w:t>
            </w:r>
          </w:p>
        </w:tc>
        <w:tc>
          <w:tcPr>
            <w:tcW w:w="1040" w:type="dxa"/>
          </w:tcPr>
          <w:p w:rsidR="00AE6194" w:rsidRDefault="00570419" w:rsidP="00320E00">
            <w:r>
              <w:t>11 937 000</w:t>
            </w:r>
          </w:p>
        </w:tc>
        <w:tc>
          <w:tcPr>
            <w:tcW w:w="1040" w:type="dxa"/>
          </w:tcPr>
          <w:p w:rsidR="00AE6194" w:rsidRDefault="00570419" w:rsidP="00320E00">
            <w:r>
              <w:t>11 937 000</w:t>
            </w:r>
          </w:p>
        </w:tc>
        <w:tc>
          <w:tcPr>
            <w:tcW w:w="1040" w:type="dxa"/>
          </w:tcPr>
          <w:p w:rsidR="00AE6194" w:rsidRDefault="00570419" w:rsidP="00320E00">
            <w:r>
              <w:t>12 047 216</w:t>
            </w:r>
          </w:p>
        </w:tc>
        <w:tc>
          <w:tcPr>
            <w:tcW w:w="960" w:type="dxa"/>
          </w:tcPr>
          <w:p w:rsidR="00AE6194" w:rsidRDefault="00570419" w:rsidP="00320E00">
            <w:r>
              <w:t>-110 216</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2752</w:t>
            </w:r>
          </w:p>
        </w:tc>
        <w:tc>
          <w:tcPr>
            <w:tcW w:w="380" w:type="dxa"/>
          </w:tcPr>
          <w:p w:rsidR="00AE6194" w:rsidRDefault="00AE6194" w:rsidP="00320E00"/>
        </w:tc>
        <w:tc>
          <w:tcPr>
            <w:tcW w:w="8740" w:type="dxa"/>
            <w:gridSpan w:val="7"/>
          </w:tcPr>
          <w:p w:rsidR="00AE6194" w:rsidRDefault="00570419" w:rsidP="00320E00">
            <w:r>
              <w:t>Refusjon av egenbetaling:</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Egenandelstak 1</w:t>
            </w:r>
            <w:r>
              <w:tab/>
            </w:r>
          </w:p>
        </w:tc>
        <w:tc>
          <w:tcPr>
            <w:tcW w:w="940" w:type="dxa"/>
          </w:tcPr>
          <w:p w:rsidR="00AE6194" w:rsidRDefault="00570419" w:rsidP="00320E00">
            <w:r>
              <w:t>0</w:t>
            </w:r>
          </w:p>
        </w:tc>
        <w:tc>
          <w:tcPr>
            <w:tcW w:w="1040" w:type="dxa"/>
          </w:tcPr>
          <w:p w:rsidR="00AE6194" w:rsidRDefault="00570419" w:rsidP="00320E00">
            <w:r>
              <w:t>5 150 000</w:t>
            </w:r>
          </w:p>
        </w:tc>
        <w:tc>
          <w:tcPr>
            <w:tcW w:w="1040" w:type="dxa"/>
          </w:tcPr>
          <w:p w:rsidR="00AE6194" w:rsidRDefault="00570419" w:rsidP="00320E00">
            <w:r>
              <w:t>5 150 000</w:t>
            </w:r>
          </w:p>
        </w:tc>
        <w:tc>
          <w:tcPr>
            <w:tcW w:w="1040" w:type="dxa"/>
          </w:tcPr>
          <w:p w:rsidR="00AE6194" w:rsidRDefault="00570419" w:rsidP="00320E00">
            <w:r>
              <w:t>5 134 526</w:t>
            </w:r>
          </w:p>
        </w:tc>
        <w:tc>
          <w:tcPr>
            <w:tcW w:w="960" w:type="dxa"/>
          </w:tcPr>
          <w:p w:rsidR="00AE6194" w:rsidRDefault="00570419" w:rsidP="00320E00">
            <w:r>
              <w:t>15 474</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Egenandelstak 2</w:t>
            </w:r>
            <w:r>
              <w:tab/>
            </w:r>
          </w:p>
        </w:tc>
        <w:tc>
          <w:tcPr>
            <w:tcW w:w="940" w:type="dxa"/>
          </w:tcPr>
          <w:p w:rsidR="00AE6194" w:rsidRDefault="00570419" w:rsidP="00320E00">
            <w:r>
              <w:t>0</w:t>
            </w:r>
          </w:p>
        </w:tc>
        <w:tc>
          <w:tcPr>
            <w:tcW w:w="1040" w:type="dxa"/>
          </w:tcPr>
          <w:p w:rsidR="00AE6194" w:rsidRDefault="00570419" w:rsidP="00320E00">
            <w:r>
              <w:t>965 000</w:t>
            </w:r>
          </w:p>
        </w:tc>
        <w:tc>
          <w:tcPr>
            <w:tcW w:w="1040" w:type="dxa"/>
          </w:tcPr>
          <w:p w:rsidR="00AE6194" w:rsidRDefault="00570419" w:rsidP="00320E00">
            <w:r>
              <w:t>965 000</w:t>
            </w:r>
          </w:p>
        </w:tc>
        <w:tc>
          <w:tcPr>
            <w:tcW w:w="1040" w:type="dxa"/>
          </w:tcPr>
          <w:p w:rsidR="00AE6194" w:rsidRDefault="00570419" w:rsidP="00320E00">
            <w:r>
              <w:t>974 102</w:t>
            </w:r>
          </w:p>
        </w:tc>
        <w:tc>
          <w:tcPr>
            <w:tcW w:w="960" w:type="dxa"/>
          </w:tcPr>
          <w:p w:rsidR="00AE6194" w:rsidRDefault="00570419" w:rsidP="00320E00">
            <w:r>
              <w:t>-9 102</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2752</w:t>
            </w:r>
          </w:p>
        </w:tc>
        <w:tc>
          <w:tcPr>
            <w:tcW w:w="940" w:type="dxa"/>
          </w:tcPr>
          <w:p w:rsidR="00AE6194" w:rsidRDefault="00570419" w:rsidP="00320E00">
            <w:r>
              <w:t>0</w:t>
            </w:r>
          </w:p>
        </w:tc>
        <w:tc>
          <w:tcPr>
            <w:tcW w:w="1040" w:type="dxa"/>
          </w:tcPr>
          <w:p w:rsidR="00AE6194" w:rsidRDefault="00570419" w:rsidP="00320E00">
            <w:r>
              <w:t>6 115 000</w:t>
            </w:r>
          </w:p>
        </w:tc>
        <w:tc>
          <w:tcPr>
            <w:tcW w:w="1040" w:type="dxa"/>
          </w:tcPr>
          <w:p w:rsidR="00AE6194" w:rsidRDefault="00570419" w:rsidP="00320E00">
            <w:r>
              <w:t>6 115 000</w:t>
            </w:r>
          </w:p>
        </w:tc>
        <w:tc>
          <w:tcPr>
            <w:tcW w:w="1040" w:type="dxa"/>
          </w:tcPr>
          <w:p w:rsidR="00AE6194" w:rsidRDefault="00570419" w:rsidP="00320E00">
            <w:r>
              <w:t>6 108 628</w:t>
            </w:r>
          </w:p>
        </w:tc>
        <w:tc>
          <w:tcPr>
            <w:tcW w:w="960" w:type="dxa"/>
          </w:tcPr>
          <w:p w:rsidR="00AE6194" w:rsidRDefault="00570419" w:rsidP="00320E00">
            <w:r>
              <w:t>6 372</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2755</w:t>
            </w:r>
          </w:p>
        </w:tc>
        <w:tc>
          <w:tcPr>
            <w:tcW w:w="380" w:type="dxa"/>
          </w:tcPr>
          <w:p w:rsidR="00AE6194" w:rsidRDefault="00AE6194" w:rsidP="00320E00"/>
        </w:tc>
        <w:tc>
          <w:tcPr>
            <w:tcW w:w="8740" w:type="dxa"/>
            <w:gridSpan w:val="7"/>
          </w:tcPr>
          <w:p w:rsidR="00AE6194" w:rsidRDefault="00570419" w:rsidP="00320E00">
            <w:r>
              <w:t>Helsetjenester i kommunene mv.:</w:t>
            </w:r>
          </w:p>
        </w:tc>
      </w:tr>
      <w:tr w:rsidR="00AE6194" w:rsidTr="00317FFD">
        <w:trPr>
          <w:trHeight w:val="480"/>
        </w:trPr>
        <w:tc>
          <w:tcPr>
            <w:tcW w:w="460" w:type="dxa"/>
          </w:tcPr>
          <w:p w:rsidR="00AE6194" w:rsidRDefault="00AE6194" w:rsidP="00320E00"/>
        </w:tc>
        <w:tc>
          <w:tcPr>
            <w:tcW w:w="380" w:type="dxa"/>
          </w:tcPr>
          <w:p w:rsidR="00AE6194" w:rsidRDefault="00570419" w:rsidP="00320E00">
            <w:r>
              <w:t>62</w:t>
            </w:r>
          </w:p>
        </w:tc>
        <w:tc>
          <w:tcPr>
            <w:tcW w:w="2760" w:type="dxa"/>
          </w:tcPr>
          <w:p w:rsidR="00AE6194" w:rsidRDefault="00570419" w:rsidP="00320E00">
            <w:r>
              <w:t xml:space="preserve">Fastlønnsordning fysioterapeuter, </w:t>
            </w:r>
            <w:r>
              <w:rPr>
                <w:rStyle w:val="kursiv"/>
              </w:rPr>
              <w:t>kan nyttes under post 71</w:t>
            </w:r>
            <w:r>
              <w:tab/>
            </w:r>
          </w:p>
        </w:tc>
        <w:tc>
          <w:tcPr>
            <w:tcW w:w="940" w:type="dxa"/>
          </w:tcPr>
          <w:p w:rsidR="00AE6194" w:rsidRDefault="00570419" w:rsidP="00320E00">
            <w:r>
              <w:t>0</w:t>
            </w:r>
          </w:p>
        </w:tc>
        <w:tc>
          <w:tcPr>
            <w:tcW w:w="1040" w:type="dxa"/>
          </w:tcPr>
          <w:p w:rsidR="00AE6194" w:rsidRDefault="00570419" w:rsidP="00320E00">
            <w:r>
              <w:t>405 000</w:t>
            </w:r>
          </w:p>
        </w:tc>
        <w:tc>
          <w:tcPr>
            <w:tcW w:w="1040" w:type="dxa"/>
          </w:tcPr>
          <w:p w:rsidR="00AE6194" w:rsidRDefault="00570419" w:rsidP="00320E00">
            <w:r>
              <w:t>405 000</w:t>
            </w:r>
          </w:p>
        </w:tc>
        <w:tc>
          <w:tcPr>
            <w:tcW w:w="1040" w:type="dxa"/>
          </w:tcPr>
          <w:p w:rsidR="00AE6194" w:rsidRDefault="00570419" w:rsidP="00320E00">
            <w:r>
              <w:t>410 843</w:t>
            </w:r>
          </w:p>
        </w:tc>
        <w:tc>
          <w:tcPr>
            <w:tcW w:w="960" w:type="dxa"/>
          </w:tcPr>
          <w:p w:rsidR="00AE6194" w:rsidRDefault="00570419" w:rsidP="00320E00">
            <w:r>
              <w:t>-5 843</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Allmennlegehjelp</w:t>
            </w:r>
            <w:r>
              <w:tab/>
            </w:r>
          </w:p>
        </w:tc>
        <w:tc>
          <w:tcPr>
            <w:tcW w:w="940" w:type="dxa"/>
          </w:tcPr>
          <w:p w:rsidR="00AE6194" w:rsidRDefault="00570419" w:rsidP="00320E00">
            <w:r>
              <w:t>0</w:t>
            </w:r>
          </w:p>
        </w:tc>
        <w:tc>
          <w:tcPr>
            <w:tcW w:w="1040" w:type="dxa"/>
          </w:tcPr>
          <w:p w:rsidR="00AE6194" w:rsidRDefault="00570419" w:rsidP="00320E00">
            <w:r>
              <w:t>4 961 500</w:t>
            </w:r>
          </w:p>
        </w:tc>
        <w:tc>
          <w:tcPr>
            <w:tcW w:w="1040" w:type="dxa"/>
          </w:tcPr>
          <w:p w:rsidR="00AE6194" w:rsidRDefault="00570419" w:rsidP="00320E00">
            <w:r>
              <w:t>4 961 500</w:t>
            </w:r>
          </w:p>
        </w:tc>
        <w:tc>
          <w:tcPr>
            <w:tcW w:w="1040" w:type="dxa"/>
          </w:tcPr>
          <w:p w:rsidR="00AE6194" w:rsidRDefault="00570419" w:rsidP="00320E00">
            <w:r>
              <w:t>4 952 052</w:t>
            </w:r>
          </w:p>
        </w:tc>
        <w:tc>
          <w:tcPr>
            <w:tcW w:w="960" w:type="dxa"/>
          </w:tcPr>
          <w:p w:rsidR="00AE6194" w:rsidRDefault="00570419" w:rsidP="00320E00">
            <w:r>
              <w:t>9 448</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Fysioterapi, </w:t>
            </w:r>
            <w:r>
              <w:rPr>
                <w:rStyle w:val="kursiv"/>
              </w:rPr>
              <w:t>kan nyttes under post 62</w:t>
            </w:r>
            <w:r>
              <w:tab/>
            </w:r>
          </w:p>
        </w:tc>
        <w:tc>
          <w:tcPr>
            <w:tcW w:w="940" w:type="dxa"/>
          </w:tcPr>
          <w:p w:rsidR="00AE6194" w:rsidRDefault="00570419" w:rsidP="00320E00">
            <w:r>
              <w:t>0</w:t>
            </w:r>
          </w:p>
        </w:tc>
        <w:tc>
          <w:tcPr>
            <w:tcW w:w="1040" w:type="dxa"/>
          </w:tcPr>
          <w:p w:rsidR="00AE6194" w:rsidRDefault="00570419" w:rsidP="00320E00">
            <w:r>
              <w:t>1 133 500</w:t>
            </w:r>
          </w:p>
        </w:tc>
        <w:tc>
          <w:tcPr>
            <w:tcW w:w="1040" w:type="dxa"/>
          </w:tcPr>
          <w:p w:rsidR="00AE6194" w:rsidRDefault="00570419" w:rsidP="00320E00">
            <w:r>
              <w:t>1 133 500</w:t>
            </w:r>
          </w:p>
        </w:tc>
        <w:tc>
          <w:tcPr>
            <w:tcW w:w="1040" w:type="dxa"/>
          </w:tcPr>
          <w:p w:rsidR="00AE6194" w:rsidRDefault="00570419" w:rsidP="00320E00">
            <w:r>
              <w:t>1 144 523</w:t>
            </w:r>
          </w:p>
        </w:tc>
        <w:tc>
          <w:tcPr>
            <w:tcW w:w="960" w:type="dxa"/>
          </w:tcPr>
          <w:p w:rsidR="00AE6194" w:rsidRDefault="00570419" w:rsidP="00320E00">
            <w:r>
              <w:t>-11 023</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Jordmorhjelp</w:t>
            </w:r>
            <w:r>
              <w:tab/>
            </w:r>
          </w:p>
        </w:tc>
        <w:tc>
          <w:tcPr>
            <w:tcW w:w="940" w:type="dxa"/>
          </w:tcPr>
          <w:p w:rsidR="00AE6194" w:rsidRDefault="00570419" w:rsidP="00320E00">
            <w:r>
              <w:t>0</w:t>
            </w:r>
          </w:p>
        </w:tc>
        <w:tc>
          <w:tcPr>
            <w:tcW w:w="1040" w:type="dxa"/>
          </w:tcPr>
          <w:p w:rsidR="00AE6194" w:rsidRDefault="00570419" w:rsidP="00320E00">
            <w:r>
              <w:t>61 000</w:t>
            </w:r>
          </w:p>
        </w:tc>
        <w:tc>
          <w:tcPr>
            <w:tcW w:w="1040" w:type="dxa"/>
          </w:tcPr>
          <w:p w:rsidR="00AE6194" w:rsidRDefault="00570419" w:rsidP="00320E00">
            <w:r>
              <w:t>61 000</w:t>
            </w:r>
          </w:p>
        </w:tc>
        <w:tc>
          <w:tcPr>
            <w:tcW w:w="1040" w:type="dxa"/>
          </w:tcPr>
          <w:p w:rsidR="00AE6194" w:rsidRDefault="00570419" w:rsidP="00320E00">
            <w:r>
              <w:t>61 028</w:t>
            </w:r>
          </w:p>
        </w:tc>
        <w:tc>
          <w:tcPr>
            <w:tcW w:w="960" w:type="dxa"/>
          </w:tcPr>
          <w:p w:rsidR="00AE6194" w:rsidRDefault="00570419" w:rsidP="00320E00">
            <w:r>
              <w:t>-28</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73</w:t>
            </w:r>
          </w:p>
        </w:tc>
        <w:tc>
          <w:tcPr>
            <w:tcW w:w="2760" w:type="dxa"/>
          </w:tcPr>
          <w:p w:rsidR="00AE6194" w:rsidRDefault="00570419" w:rsidP="00320E00">
            <w:r>
              <w:t>Kiropraktorbehandling</w:t>
            </w:r>
            <w:r>
              <w:tab/>
            </w:r>
          </w:p>
        </w:tc>
        <w:tc>
          <w:tcPr>
            <w:tcW w:w="940" w:type="dxa"/>
          </w:tcPr>
          <w:p w:rsidR="00AE6194" w:rsidRDefault="00570419" w:rsidP="00320E00">
            <w:r>
              <w:t>0</w:t>
            </w:r>
          </w:p>
        </w:tc>
        <w:tc>
          <w:tcPr>
            <w:tcW w:w="1040" w:type="dxa"/>
          </w:tcPr>
          <w:p w:rsidR="00AE6194" w:rsidRDefault="00570419" w:rsidP="00320E00">
            <w:r>
              <w:t>167 000</w:t>
            </w:r>
          </w:p>
        </w:tc>
        <w:tc>
          <w:tcPr>
            <w:tcW w:w="1040" w:type="dxa"/>
          </w:tcPr>
          <w:p w:rsidR="00AE6194" w:rsidRDefault="00570419" w:rsidP="00320E00">
            <w:r>
              <w:t>167 000</w:t>
            </w:r>
          </w:p>
        </w:tc>
        <w:tc>
          <w:tcPr>
            <w:tcW w:w="1040" w:type="dxa"/>
          </w:tcPr>
          <w:p w:rsidR="00AE6194" w:rsidRDefault="00570419" w:rsidP="00320E00">
            <w:r>
              <w:t>170 181</w:t>
            </w:r>
          </w:p>
        </w:tc>
        <w:tc>
          <w:tcPr>
            <w:tcW w:w="960" w:type="dxa"/>
          </w:tcPr>
          <w:p w:rsidR="00AE6194" w:rsidRDefault="00570419" w:rsidP="00320E00">
            <w:r>
              <w:t>-3 181</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75</w:t>
            </w:r>
          </w:p>
        </w:tc>
        <w:tc>
          <w:tcPr>
            <w:tcW w:w="2760" w:type="dxa"/>
          </w:tcPr>
          <w:p w:rsidR="00AE6194" w:rsidRDefault="00570419" w:rsidP="00320E00">
            <w:r>
              <w:t>Logopedisk og ortoptisk behandling</w:t>
            </w:r>
            <w:r>
              <w:tab/>
            </w:r>
          </w:p>
        </w:tc>
        <w:tc>
          <w:tcPr>
            <w:tcW w:w="940" w:type="dxa"/>
          </w:tcPr>
          <w:p w:rsidR="00AE6194" w:rsidRDefault="00570419" w:rsidP="00320E00">
            <w:r>
              <w:t>0</w:t>
            </w:r>
          </w:p>
        </w:tc>
        <w:tc>
          <w:tcPr>
            <w:tcW w:w="1040" w:type="dxa"/>
          </w:tcPr>
          <w:p w:rsidR="00AE6194" w:rsidRDefault="00570419" w:rsidP="00320E00">
            <w:r>
              <w:t>154 000</w:t>
            </w:r>
          </w:p>
        </w:tc>
        <w:tc>
          <w:tcPr>
            <w:tcW w:w="1040" w:type="dxa"/>
          </w:tcPr>
          <w:p w:rsidR="00AE6194" w:rsidRDefault="00570419" w:rsidP="00320E00">
            <w:r>
              <w:t>154 000</w:t>
            </w:r>
          </w:p>
        </w:tc>
        <w:tc>
          <w:tcPr>
            <w:tcW w:w="1040" w:type="dxa"/>
          </w:tcPr>
          <w:p w:rsidR="00AE6194" w:rsidRDefault="00570419" w:rsidP="00320E00">
            <w:r>
              <w:t>160 360</w:t>
            </w:r>
          </w:p>
        </w:tc>
        <w:tc>
          <w:tcPr>
            <w:tcW w:w="960" w:type="dxa"/>
          </w:tcPr>
          <w:p w:rsidR="00AE6194" w:rsidRDefault="00570419" w:rsidP="00320E00">
            <w:r>
              <w:t>-6 360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2755</w:t>
            </w:r>
          </w:p>
        </w:tc>
        <w:tc>
          <w:tcPr>
            <w:tcW w:w="940" w:type="dxa"/>
          </w:tcPr>
          <w:p w:rsidR="00AE6194" w:rsidRDefault="00570419" w:rsidP="00320E00">
            <w:r>
              <w:t>0</w:t>
            </w:r>
          </w:p>
        </w:tc>
        <w:tc>
          <w:tcPr>
            <w:tcW w:w="1040" w:type="dxa"/>
          </w:tcPr>
          <w:p w:rsidR="00AE6194" w:rsidRDefault="00570419" w:rsidP="00320E00">
            <w:r>
              <w:t>6 882 000</w:t>
            </w:r>
          </w:p>
        </w:tc>
        <w:tc>
          <w:tcPr>
            <w:tcW w:w="1040" w:type="dxa"/>
          </w:tcPr>
          <w:p w:rsidR="00AE6194" w:rsidRDefault="00570419" w:rsidP="00320E00">
            <w:r>
              <w:t>6 882 000</w:t>
            </w:r>
          </w:p>
        </w:tc>
        <w:tc>
          <w:tcPr>
            <w:tcW w:w="1040" w:type="dxa"/>
          </w:tcPr>
          <w:p w:rsidR="00AE6194" w:rsidRDefault="00570419" w:rsidP="00320E00">
            <w:r>
              <w:t>6 898 987</w:t>
            </w:r>
          </w:p>
        </w:tc>
        <w:tc>
          <w:tcPr>
            <w:tcW w:w="960" w:type="dxa"/>
          </w:tcPr>
          <w:p w:rsidR="00AE6194" w:rsidRDefault="00570419" w:rsidP="00320E00">
            <w:r>
              <w:t>-16 987</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2756</w:t>
            </w:r>
          </w:p>
        </w:tc>
        <w:tc>
          <w:tcPr>
            <w:tcW w:w="380" w:type="dxa"/>
          </w:tcPr>
          <w:p w:rsidR="00AE6194" w:rsidRDefault="00AE6194" w:rsidP="00320E00"/>
        </w:tc>
        <w:tc>
          <w:tcPr>
            <w:tcW w:w="8740" w:type="dxa"/>
            <w:gridSpan w:val="7"/>
          </w:tcPr>
          <w:p w:rsidR="00AE6194" w:rsidRDefault="00570419" w:rsidP="00320E00">
            <w:r>
              <w:t>Andre helsetjenester:</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Helsetjenester i annet EØS-land</w:t>
            </w:r>
            <w:r>
              <w:tab/>
            </w:r>
          </w:p>
        </w:tc>
        <w:tc>
          <w:tcPr>
            <w:tcW w:w="940" w:type="dxa"/>
          </w:tcPr>
          <w:p w:rsidR="00AE6194" w:rsidRDefault="00570419" w:rsidP="00320E00">
            <w:r>
              <w:t>0</w:t>
            </w:r>
          </w:p>
        </w:tc>
        <w:tc>
          <w:tcPr>
            <w:tcW w:w="1040" w:type="dxa"/>
          </w:tcPr>
          <w:p w:rsidR="00AE6194" w:rsidRDefault="00570419" w:rsidP="00320E00">
            <w:r>
              <w:t>14 000</w:t>
            </w:r>
          </w:p>
        </w:tc>
        <w:tc>
          <w:tcPr>
            <w:tcW w:w="1040" w:type="dxa"/>
          </w:tcPr>
          <w:p w:rsidR="00AE6194" w:rsidRDefault="00570419" w:rsidP="00320E00">
            <w:r>
              <w:t>14 000</w:t>
            </w:r>
          </w:p>
        </w:tc>
        <w:tc>
          <w:tcPr>
            <w:tcW w:w="1040" w:type="dxa"/>
          </w:tcPr>
          <w:p w:rsidR="00AE6194" w:rsidRDefault="00570419" w:rsidP="00320E00">
            <w:r>
              <w:t>15 568</w:t>
            </w:r>
          </w:p>
        </w:tc>
        <w:tc>
          <w:tcPr>
            <w:tcW w:w="960" w:type="dxa"/>
          </w:tcPr>
          <w:p w:rsidR="00AE6194" w:rsidRDefault="00570419" w:rsidP="00320E00">
            <w:r>
              <w:t>-1 568</w:t>
            </w:r>
          </w:p>
        </w:tc>
        <w:tc>
          <w:tcPr>
            <w:tcW w:w="960" w:type="dxa"/>
          </w:tcPr>
          <w:p w:rsidR="00AE6194" w:rsidRDefault="00570419" w:rsidP="00320E00">
            <w:r>
              <w:t>0</w:t>
            </w:r>
          </w:p>
        </w:tc>
      </w:tr>
      <w:tr w:rsidR="00AE6194" w:rsidTr="00317FFD">
        <w:trPr>
          <w:trHeight w:val="260"/>
        </w:trPr>
        <w:tc>
          <w:tcPr>
            <w:tcW w:w="460" w:type="dxa"/>
          </w:tcPr>
          <w:p w:rsidR="00AE6194" w:rsidRDefault="00AE6194" w:rsidP="00320E00"/>
        </w:tc>
        <w:tc>
          <w:tcPr>
            <w:tcW w:w="380" w:type="dxa"/>
          </w:tcPr>
          <w:p w:rsidR="00AE6194" w:rsidRDefault="00570419" w:rsidP="00320E00">
            <w:r>
              <w:t>71</w:t>
            </w:r>
          </w:p>
        </w:tc>
        <w:tc>
          <w:tcPr>
            <w:tcW w:w="2760" w:type="dxa"/>
          </w:tcPr>
          <w:p w:rsidR="00AE6194" w:rsidRDefault="00570419" w:rsidP="00320E00">
            <w:r>
              <w:t xml:space="preserve">Helsetjenester i utlandet mv. </w:t>
            </w:r>
            <w:r>
              <w:tab/>
            </w:r>
          </w:p>
        </w:tc>
        <w:tc>
          <w:tcPr>
            <w:tcW w:w="940" w:type="dxa"/>
          </w:tcPr>
          <w:p w:rsidR="00AE6194" w:rsidRDefault="00570419" w:rsidP="00320E00">
            <w:r>
              <w:t>0</w:t>
            </w:r>
          </w:p>
        </w:tc>
        <w:tc>
          <w:tcPr>
            <w:tcW w:w="1040" w:type="dxa"/>
          </w:tcPr>
          <w:p w:rsidR="00AE6194" w:rsidRDefault="00570419" w:rsidP="00320E00">
            <w:r>
              <w:t>400 000</w:t>
            </w:r>
          </w:p>
        </w:tc>
        <w:tc>
          <w:tcPr>
            <w:tcW w:w="1040" w:type="dxa"/>
          </w:tcPr>
          <w:p w:rsidR="00AE6194" w:rsidRDefault="00570419" w:rsidP="00320E00">
            <w:r>
              <w:t>400 000</w:t>
            </w:r>
          </w:p>
        </w:tc>
        <w:tc>
          <w:tcPr>
            <w:tcW w:w="1040" w:type="dxa"/>
          </w:tcPr>
          <w:p w:rsidR="00AE6194" w:rsidRDefault="00570419" w:rsidP="00320E00">
            <w:r>
              <w:t>387 736</w:t>
            </w:r>
          </w:p>
        </w:tc>
        <w:tc>
          <w:tcPr>
            <w:tcW w:w="960" w:type="dxa"/>
          </w:tcPr>
          <w:p w:rsidR="00AE6194" w:rsidRDefault="00570419" w:rsidP="00320E00">
            <w:r>
              <w:t>12 264</w:t>
            </w:r>
          </w:p>
        </w:tc>
        <w:tc>
          <w:tcPr>
            <w:tcW w:w="960" w:type="dxa"/>
          </w:tcPr>
          <w:p w:rsidR="00AE6194" w:rsidRDefault="00570419" w:rsidP="00320E00">
            <w:r>
              <w:t>0</w:t>
            </w:r>
          </w:p>
        </w:tc>
      </w:tr>
      <w:tr w:rsidR="00AE6194" w:rsidTr="00317FFD">
        <w:trPr>
          <w:trHeight w:val="480"/>
        </w:trPr>
        <w:tc>
          <w:tcPr>
            <w:tcW w:w="460" w:type="dxa"/>
          </w:tcPr>
          <w:p w:rsidR="00AE6194" w:rsidRDefault="00AE6194" w:rsidP="00320E00"/>
        </w:tc>
        <w:tc>
          <w:tcPr>
            <w:tcW w:w="380" w:type="dxa"/>
          </w:tcPr>
          <w:p w:rsidR="00AE6194" w:rsidRDefault="00570419" w:rsidP="00320E00">
            <w:r>
              <w:t>72</w:t>
            </w:r>
          </w:p>
        </w:tc>
        <w:tc>
          <w:tcPr>
            <w:tcW w:w="2760" w:type="dxa"/>
          </w:tcPr>
          <w:p w:rsidR="00AE6194" w:rsidRDefault="00570419" w:rsidP="00320E00">
            <w:r>
              <w:t xml:space="preserve">Helsetjenester til utenlandsboende mv. </w:t>
            </w:r>
            <w:r>
              <w:tab/>
            </w:r>
          </w:p>
        </w:tc>
        <w:tc>
          <w:tcPr>
            <w:tcW w:w="940" w:type="dxa"/>
          </w:tcPr>
          <w:p w:rsidR="00AE6194" w:rsidRDefault="00570419" w:rsidP="00320E00">
            <w:r>
              <w:t>0</w:t>
            </w:r>
          </w:p>
        </w:tc>
        <w:tc>
          <w:tcPr>
            <w:tcW w:w="1040" w:type="dxa"/>
          </w:tcPr>
          <w:p w:rsidR="00AE6194" w:rsidRDefault="00570419" w:rsidP="00320E00">
            <w:r>
              <w:t>190 000</w:t>
            </w:r>
          </w:p>
        </w:tc>
        <w:tc>
          <w:tcPr>
            <w:tcW w:w="1040" w:type="dxa"/>
          </w:tcPr>
          <w:p w:rsidR="00AE6194" w:rsidRDefault="00570419" w:rsidP="00320E00">
            <w:r>
              <w:t>190 000</w:t>
            </w:r>
          </w:p>
        </w:tc>
        <w:tc>
          <w:tcPr>
            <w:tcW w:w="1040" w:type="dxa"/>
          </w:tcPr>
          <w:p w:rsidR="00AE6194" w:rsidRDefault="00570419" w:rsidP="00320E00">
            <w:r>
              <w:t>208 781</w:t>
            </w:r>
          </w:p>
        </w:tc>
        <w:tc>
          <w:tcPr>
            <w:tcW w:w="960" w:type="dxa"/>
          </w:tcPr>
          <w:p w:rsidR="00AE6194" w:rsidRDefault="00570419" w:rsidP="00320E00">
            <w:r>
              <w:t>-18 781</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2756</w:t>
            </w:r>
          </w:p>
        </w:tc>
        <w:tc>
          <w:tcPr>
            <w:tcW w:w="940" w:type="dxa"/>
          </w:tcPr>
          <w:p w:rsidR="00AE6194" w:rsidRDefault="00570419" w:rsidP="00320E00">
            <w:r>
              <w:t>0</w:t>
            </w:r>
          </w:p>
        </w:tc>
        <w:tc>
          <w:tcPr>
            <w:tcW w:w="1040" w:type="dxa"/>
          </w:tcPr>
          <w:p w:rsidR="00AE6194" w:rsidRDefault="00570419" w:rsidP="00320E00">
            <w:r>
              <w:t>604 000</w:t>
            </w:r>
          </w:p>
        </w:tc>
        <w:tc>
          <w:tcPr>
            <w:tcW w:w="1040" w:type="dxa"/>
          </w:tcPr>
          <w:p w:rsidR="00AE6194" w:rsidRDefault="00570419" w:rsidP="00320E00">
            <w:r>
              <w:t>604 000</w:t>
            </w:r>
          </w:p>
        </w:tc>
        <w:tc>
          <w:tcPr>
            <w:tcW w:w="1040" w:type="dxa"/>
          </w:tcPr>
          <w:p w:rsidR="00AE6194" w:rsidRDefault="00570419" w:rsidP="00320E00">
            <w:r>
              <w:t>612 084</w:t>
            </w:r>
          </w:p>
        </w:tc>
        <w:tc>
          <w:tcPr>
            <w:tcW w:w="960" w:type="dxa"/>
          </w:tcPr>
          <w:p w:rsidR="00AE6194" w:rsidRDefault="00570419" w:rsidP="00320E00">
            <w:r>
              <w:t>-8 084</w:t>
            </w:r>
          </w:p>
        </w:tc>
        <w:tc>
          <w:tcPr>
            <w:tcW w:w="960" w:type="dxa"/>
          </w:tcPr>
          <w:p w:rsidR="00AE6194" w:rsidRDefault="00570419" w:rsidP="00320E00">
            <w:r>
              <w:t>0</w:t>
            </w:r>
          </w:p>
        </w:tc>
      </w:tr>
      <w:tr w:rsidR="00AE6194" w:rsidTr="00317FFD">
        <w:trPr>
          <w:trHeight w:val="340"/>
        </w:trPr>
        <w:tc>
          <w:tcPr>
            <w:tcW w:w="460" w:type="dxa"/>
          </w:tcPr>
          <w:p w:rsidR="00AE6194" w:rsidRDefault="00570419" w:rsidP="00320E00">
            <w:r>
              <w:t>2790</w:t>
            </w:r>
          </w:p>
        </w:tc>
        <w:tc>
          <w:tcPr>
            <w:tcW w:w="380" w:type="dxa"/>
          </w:tcPr>
          <w:p w:rsidR="00AE6194" w:rsidRDefault="00AE6194" w:rsidP="00320E00"/>
        </w:tc>
        <w:tc>
          <w:tcPr>
            <w:tcW w:w="8740" w:type="dxa"/>
            <w:gridSpan w:val="7"/>
          </w:tcPr>
          <w:p w:rsidR="00AE6194" w:rsidRDefault="00570419" w:rsidP="00320E00">
            <w:r>
              <w:t>Andre helsetiltak:</w:t>
            </w:r>
          </w:p>
        </w:tc>
      </w:tr>
      <w:tr w:rsidR="00AE6194" w:rsidTr="00317FFD">
        <w:trPr>
          <w:trHeight w:val="260"/>
        </w:trPr>
        <w:tc>
          <w:tcPr>
            <w:tcW w:w="460" w:type="dxa"/>
          </w:tcPr>
          <w:p w:rsidR="00AE6194" w:rsidRDefault="00AE6194" w:rsidP="00320E00"/>
        </w:tc>
        <w:tc>
          <w:tcPr>
            <w:tcW w:w="380" w:type="dxa"/>
          </w:tcPr>
          <w:p w:rsidR="00AE6194" w:rsidRDefault="00570419" w:rsidP="00320E00">
            <w:r>
              <w:t>70</w:t>
            </w:r>
          </w:p>
        </w:tc>
        <w:tc>
          <w:tcPr>
            <w:tcW w:w="2760" w:type="dxa"/>
          </w:tcPr>
          <w:p w:rsidR="00AE6194" w:rsidRDefault="00570419" w:rsidP="00320E00">
            <w:r>
              <w:t>Bidrag</w:t>
            </w:r>
            <w:r>
              <w:tab/>
            </w:r>
          </w:p>
        </w:tc>
        <w:tc>
          <w:tcPr>
            <w:tcW w:w="940" w:type="dxa"/>
          </w:tcPr>
          <w:p w:rsidR="00AE6194" w:rsidRDefault="00570419" w:rsidP="00320E00">
            <w:r>
              <w:t>0</w:t>
            </w:r>
          </w:p>
        </w:tc>
        <w:tc>
          <w:tcPr>
            <w:tcW w:w="1040" w:type="dxa"/>
          </w:tcPr>
          <w:p w:rsidR="00AE6194" w:rsidRDefault="00570419" w:rsidP="00320E00">
            <w:r>
              <w:t>220 000</w:t>
            </w:r>
          </w:p>
        </w:tc>
        <w:tc>
          <w:tcPr>
            <w:tcW w:w="1040" w:type="dxa"/>
          </w:tcPr>
          <w:p w:rsidR="00AE6194" w:rsidRDefault="00570419" w:rsidP="00320E00">
            <w:r>
              <w:t>220 000</w:t>
            </w:r>
          </w:p>
        </w:tc>
        <w:tc>
          <w:tcPr>
            <w:tcW w:w="1040" w:type="dxa"/>
          </w:tcPr>
          <w:p w:rsidR="00AE6194" w:rsidRDefault="00570419" w:rsidP="00320E00">
            <w:r>
              <w:t>223 970</w:t>
            </w:r>
          </w:p>
        </w:tc>
        <w:tc>
          <w:tcPr>
            <w:tcW w:w="960" w:type="dxa"/>
          </w:tcPr>
          <w:p w:rsidR="00AE6194" w:rsidRDefault="00570419" w:rsidP="00320E00">
            <w:r>
              <w:t>-3 970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2790</w:t>
            </w:r>
          </w:p>
        </w:tc>
        <w:tc>
          <w:tcPr>
            <w:tcW w:w="940" w:type="dxa"/>
          </w:tcPr>
          <w:p w:rsidR="00AE6194" w:rsidRDefault="00570419" w:rsidP="00320E00">
            <w:r>
              <w:t>0</w:t>
            </w:r>
          </w:p>
        </w:tc>
        <w:tc>
          <w:tcPr>
            <w:tcW w:w="1040" w:type="dxa"/>
          </w:tcPr>
          <w:p w:rsidR="00AE6194" w:rsidRDefault="00570419" w:rsidP="00320E00">
            <w:r>
              <w:t>220 000</w:t>
            </w:r>
          </w:p>
        </w:tc>
        <w:tc>
          <w:tcPr>
            <w:tcW w:w="1040" w:type="dxa"/>
          </w:tcPr>
          <w:p w:rsidR="00AE6194" w:rsidRDefault="00570419" w:rsidP="00320E00">
            <w:r>
              <w:t>220 000</w:t>
            </w:r>
          </w:p>
        </w:tc>
        <w:tc>
          <w:tcPr>
            <w:tcW w:w="1040" w:type="dxa"/>
          </w:tcPr>
          <w:p w:rsidR="00AE6194" w:rsidRDefault="00570419" w:rsidP="00320E00">
            <w:r>
              <w:t>223 970</w:t>
            </w:r>
          </w:p>
        </w:tc>
        <w:tc>
          <w:tcPr>
            <w:tcW w:w="960" w:type="dxa"/>
          </w:tcPr>
          <w:p w:rsidR="00AE6194" w:rsidRDefault="00570419" w:rsidP="00320E00">
            <w:r>
              <w:t>-3 970</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Helsetjenester</w:t>
            </w:r>
          </w:p>
        </w:tc>
        <w:tc>
          <w:tcPr>
            <w:tcW w:w="940" w:type="dxa"/>
          </w:tcPr>
          <w:p w:rsidR="00AE6194" w:rsidRDefault="00570419" w:rsidP="00320E00">
            <w:r>
              <w:t>0</w:t>
            </w:r>
          </w:p>
        </w:tc>
        <w:tc>
          <w:tcPr>
            <w:tcW w:w="1040" w:type="dxa"/>
          </w:tcPr>
          <w:p w:rsidR="00AE6194" w:rsidRDefault="00570419" w:rsidP="00320E00">
            <w:r>
              <w:t>31 255 000</w:t>
            </w:r>
          </w:p>
        </w:tc>
        <w:tc>
          <w:tcPr>
            <w:tcW w:w="1040" w:type="dxa"/>
          </w:tcPr>
          <w:p w:rsidR="00AE6194" w:rsidRDefault="00570419" w:rsidP="00320E00">
            <w:r>
              <w:t>31 255 000</w:t>
            </w:r>
          </w:p>
        </w:tc>
        <w:tc>
          <w:tcPr>
            <w:tcW w:w="1040" w:type="dxa"/>
          </w:tcPr>
          <w:p w:rsidR="00AE6194" w:rsidRDefault="00570419" w:rsidP="00320E00">
            <w:r>
              <w:t>31 395 259</w:t>
            </w:r>
          </w:p>
        </w:tc>
        <w:tc>
          <w:tcPr>
            <w:tcW w:w="960" w:type="dxa"/>
          </w:tcPr>
          <w:p w:rsidR="00AE6194" w:rsidRDefault="00570419" w:rsidP="00320E00">
            <w:r>
              <w:t>-140 259</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Folketrygden</w:t>
            </w:r>
          </w:p>
        </w:tc>
        <w:tc>
          <w:tcPr>
            <w:tcW w:w="940" w:type="dxa"/>
          </w:tcPr>
          <w:p w:rsidR="00AE6194" w:rsidRDefault="00570419" w:rsidP="00320E00">
            <w:r>
              <w:rPr>
                <w:w w:val="85"/>
              </w:rPr>
              <w:t>133 265</w:t>
            </w:r>
          </w:p>
        </w:tc>
        <w:tc>
          <w:tcPr>
            <w:tcW w:w="1040" w:type="dxa"/>
          </w:tcPr>
          <w:p w:rsidR="00AE6194" w:rsidRDefault="00570419" w:rsidP="00320E00">
            <w:r>
              <w:rPr>
                <w:w w:val="85"/>
              </w:rPr>
              <w:t>459 947 450</w:t>
            </w:r>
          </w:p>
        </w:tc>
        <w:tc>
          <w:tcPr>
            <w:tcW w:w="1040" w:type="dxa"/>
          </w:tcPr>
          <w:p w:rsidR="00AE6194" w:rsidRDefault="00570419" w:rsidP="00320E00">
            <w:r>
              <w:rPr>
                <w:w w:val="85"/>
              </w:rPr>
              <w:t>460 080 715</w:t>
            </w:r>
          </w:p>
        </w:tc>
        <w:tc>
          <w:tcPr>
            <w:tcW w:w="1040" w:type="dxa"/>
          </w:tcPr>
          <w:p w:rsidR="00AE6194" w:rsidRDefault="00570419" w:rsidP="00320E00">
            <w:r>
              <w:rPr>
                <w:w w:val="85"/>
              </w:rPr>
              <w:t>460 219 210</w:t>
            </w:r>
          </w:p>
        </w:tc>
        <w:tc>
          <w:tcPr>
            <w:tcW w:w="960" w:type="dxa"/>
          </w:tcPr>
          <w:p w:rsidR="00AE6194" w:rsidRDefault="00570419" w:rsidP="00320E00">
            <w:r>
              <w:rPr>
                <w:w w:val="85"/>
              </w:rPr>
              <w:t>-138 495</w:t>
            </w:r>
          </w:p>
        </w:tc>
        <w:tc>
          <w:tcPr>
            <w:tcW w:w="960" w:type="dxa"/>
          </w:tcPr>
          <w:p w:rsidR="00AE6194" w:rsidRDefault="00570419" w:rsidP="00320E00">
            <w:r>
              <w:rPr>
                <w:w w:val="85"/>
              </w:rPr>
              <w:t>159 327</w:t>
            </w:r>
          </w:p>
        </w:tc>
      </w:tr>
      <w:tr w:rsidR="00AE6194" w:rsidTr="00317FFD">
        <w:trPr>
          <w:trHeight w:val="460"/>
        </w:trPr>
        <w:tc>
          <w:tcPr>
            <w:tcW w:w="9580" w:type="dxa"/>
            <w:gridSpan w:val="9"/>
          </w:tcPr>
          <w:p w:rsidR="00AE6194" w:rsidRDefault="00570419" w:rsidP="00320E00">
            <w:pPr>
              <w:rPr>
                <w:bCs/>
              </w:rPr>
            </w:pPr>
            <w:r>
              <w:rPr>
                <w:rStyle w:val="halvfet0"/>
              </w:rPr>
              <w:t>Statens pensjonsfond utland</w:t>
            </w:r>
          </w:p>
        </w:tc>
      </w:tr>
      <w:tr w:rsidR="00AE6194" w:rsidTr="00317FFD">
        <w:trPr>
          <w:trHeight w:val="260"/>
        </w:trPr>
        <w:tc>
          <w:tcPr>
            <w:tcW w:w="460" w:type="dxa"/>
          </w:tcPr>
          <w:p w:rsidR="00AE6194" w:rsidRDefault="00570419" w:rsidP="00320E00">
            <w:r>
              <w:t>2800</w:t>
            </w:r>
          </w:p>
        </w:tc>
        <w:tc>
          <w:tcPr>
            <w:tcW w:w="380" w:type="dxa"/>
          </w:tcPr>
          <w:p w:rsidR="00AE6194" w:rsidRDefault="00AE6194" w:rsidP="00320E00"/>
        </w:tc>
        <w:tc>
          <w:tcPr>
            <w:tcW w:w="8740" w:type="dxa"/>
            <w:gridSpan w:val="7"/>
          </w:tcPr>
          <w:p w:rsidR="00AE6194" w:rsidRDefault="00570419" w:rsidP="00320E00">
            <w:r>
              <w:t>Statens pensjonsfond utland:</w:t>
            </w:r>
          </w:p>
        </w:tc>
      </w:tr>
      <w:tr w:rsidR="00AE6194" w:rsidTr="00317FFD">
        <w:trPr>
          <w:trHeight w:val="260"/>
        </w:trPr>
        <w:tc>
          <w:tcPr>
            <w:tcW w:w="460" w:type="dxa"/>
          </w:tcPr>
          <w:p w:rsidR="00AE6194" w:rsidRDefault="00AE6194" w:rsidP="00320E00"/>
        </w:tc>
        <w:tc>
          <w:tcPr>
            <w:tcW w:w="380" w:type="dxa"/>
          </w:tcPr>
          <w:p w:rsidR="00AE6194" w:rsidRDefault="00570419" w:rsidP="00320E00">
            <w:r>
              <w:t>50</w:t>
            </w:r>
          </w:p>
        </w:tc>
        <w:tc>
          <w:tcPr>
            <w:tcW w:w="2760" w:type="dxa"/>
          </w:tcPr>
          <w:p w:rsidR="00AE6194" w:rsidRDefault="00570419" w:rsidP="00320E00">
            <w:r>
              <w:t>Overføring til fondet</w:t>
            </w:r>
            <w:r>
              <w:tab/>
            </w:r>
          </w:p>
        </w:tc>
        <w:tc>
          <w:tcPr>
            <w:tcW w:w="940" w:type="dxa"/>
          </w:tcPr>
          <w:p w:rsidR="00AE6194" w:rsidRDefault="00570419" w:rsidP="00320E00">
            <w:r>
              <w:t>0</w:t>
            </w:r>
          </w:p>
        </w:tc>
        <w:tc>
          <w:tcPr>
            <w:tcW w:w="1040" w:type="dxa"/>
          </w:tcPr>
          <w:p w:rsidR="00AE6194" w:rsidRDefault="00570419" w:rsidP="00320E00">
            <w:r>
              <w:rPr>
                <w:w w:val="85"/>
              </w:rPr>
              <w:t>258 912 000</w:t>
            </w:r>
          </w:p>
        </w:tc>
        <w:tc>
          <w:tcPr>
            <w:tcW w:w="1040" w:type="dxa"/>
          </w:tcPr>
          <w:p w:rsidR="00AE6194" w:rsidRDefault="00570419" w:rsidP="00320E00">
            <w:r>
              <w:rPr>
                <w:w w:val="85"/>
              </w:rPr>
              <w:t>258 912 000</w:t>
            </w:r>
          </w:p>
        </w:tc>
        <w:tc>
          <w:tcPr>
            <w:tcW w:w="1040" w:type="dxa"/>
          </w:tcPr>
          <w:p w:rsidR="00AE6194" w:rsidRDefault="00570419" w:rsidP="00320E00">
            <w:r>
              <w:rPr>
                <w:w w:val="85"/>
              </w:rPr>
              <w:t>250 958 503</w:t>
            </w:r>
          </w:p>
        </w:tc>
        <w:tc>
          <w:tcPr>
            <w:tcW w:w="960" w:type="dxa"/>
          </w:tcPr>
          <w:p w:rsidR="00AE6194" w:rsidRDefault="00570419" w:rsidP="00320E00">
            <w:r>
              <w:rPr>
                <w:w w:val="85"/>
              </w:rPr>
              <w:t>7 953 497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kap 2800</w:t>
            </w:r>
          </w:p>
        </w:tc>
        <w:tc>
          <w:tcPr>
            <w:tcW w:w="940" w:type="dxa"/>
          </w:tcPr>
          <w:p w:rsidR="00AE6194" w:rsidRDefault="00570419" w:rsidP="00320E00">
            <w:r>
              <w:t>0</w:t>
            </w:r>
          </w:p>
        </w:tc>
        <w:tc>
          <w:tcPr>
            <w:tcW w:w="1040" w:type="dxa"/>
          </w:tcPr>
          <w:p w:rsidR="00AE6194" w:rsidRDefault="00570419" w:rsidP="00320E00">
            <w:r>
              <w:rPr>
                <w:w w:val="85"/>
              </w:rPr>
              <w:t>258 912 000</w:t>
            </w:r>
          </w:p>
        </w:tc>
        <w:tc>
          <w:tcPr>
            <w:tcW w:w="1040" w:type="dxa"/>
          </w:tcPr>
          <w:p w:rsidR="00AE6194" w:rsidRDefault="00570419" w:rsidP="00320E00">
            <w:r>
              <w:rPr>
                <w:w w:val="85"/>
              </w:rPr>
              <w:t>258 912 000</w:t>
            </w:r>
          </w:p>
        </w:tc>
        <w:tc>
          <w:tcPr>
            <w:tcW w:w="1040" w:type="dxa"/>
          </w:tcPr>
          <w:p w:rsidR="00AE6194" w:rsidRDefault="00570419" w:rsidP="00320E00">
            <w:r>
              <w:rPr>
                <w:w w:val="85"/>
              </w:rPr>
              <w:t>250 958 503</w:t>
            </w:r>
          </w:p>
        </w:tc>
        <w:tc>
          <w:tcPr>
            <w:tcW w:w="960" w:type="dxa"/>
          </w:tcPr>
          <w:p w:rsidR="00AE6194" w:rsidRDefault="00570419" w:rsidP="00320E00">
            <w:r>
              <w:rPr>
                <w:w w:val="85"/>
              </w:rPr>
              <w:t>7 953 497</w:t>
            </w:r>
          </w:p>
        </w:tc>
        <w:tc>
          <w:tcPr>
            <w:tcW w:w="960" w:type="dxa"/>
          </w:tcPr>
          <w:p w:rsidR="00AE6194" w:rsidRDefault="00570419" w:rsidP="00320E00">
            <w:r>
              <w:t>0</w:t>
            </w:r>
          </w:p>
        </w:tc>
      </w:tr>
      <w:tr w:rsidR="00AE6194" w:rsidTr="00317FFD">
        <w:trPr>
          <w:trHeight w:val="56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Statens pensjonsfond utland</w:t>
            </w:r>
          </w:p>
        </w:tc>
        <w:tc>
          <w:tcPr>
            <w:tcW w:w="940" w:type="dxa"/>
          </w:tcPr>
          <w:p w:rsidR="00AE6194" w:rsidRDefault="00570419" w:rsidP="00320E00">
            <w:r>
              <w:t>0</w:t>
            </w:r>
          </w:p>
        </w:tc>
        <w:tc>
          <w:tcPr>
            <w:tcW w:w="1040" w:type="dxa"/>
          </w:tcPr>
          <w:p w:rsidR="00AE6194" w:rsidRDefault="00570419" w:rsidP="00320E00">
            <w:r>
              <w:rPr>
                <w:w w:val="85"/>
              </w:rPr>
              <w:t>258 912 000</w:t>
            </w:r>
          </w:p>
        </w:tc>
        <w:tc>
          <w:tcPr>
            <w:tcW w:w="1040" w:type="dxa"/>
          </w:tcPr>
          <w:p w:rsidR="00AE6194" w:rsidRDefault="00570419" w:rsidP="00320E00">
            <w:r>
              <w:rPr>
                <w:w w:val="85"/>
              </w:rPr>
              <w:t>258 912 000</w:t>
            </w:r>
          </w:p>
        </w:tc>
        <w:tc>
          <w:tcPr>
            <w:tcW w:w="1040" w:type="dxa"/>
          </w:tcPr>
          <w:p w:rsidR="00AE6194" w:rsidRDefault="00570419" w:rsidP="00320E00">
            <w:r>
              <w:rPr>
                <w:w w:val="85"/>
              </w:rPr>
              <w:t>250 958 503</w:t>
            </w:r>
          </w:p>
        </w:tc>
        <w:tc>
          <w:tcPr>
            <w:tcW w:w="960" w:type="dxa"/>
          </w:tcPr>
          <w:p w:rsidR="00AE6194" w:rsidRDefault="00570419" w:rsidP="00320E00">
            <w:r>
              <w:rPr>
                <w:w w:val="85"/>
              </w:rPr>
              <w:t>7 953 497</w:t>
            </w:r>
          </w:p>
        </w:tc>
        <w:tc>
          <w:tcPr>
            <w:tcW w:w="960" w:type="dxa"/>
          </w:tcPr>
          <w:p w:rsidR="00AE6194" w:rsidRDefault="00570419" w:rsidP="00320E00">
            <w:r>
              <w:t>0</w:t>
            </w:r>
          </w:p>
        </w:tc>
      </w:tr>
      <w:tr w:rsidR="00AE6194" w:rsidTr="00317FFD">
        <w:trPr>
          <w:trHeight w:val="340"/>
        </w:trPr>
        <w:tc>
          <w:tcPr>
            <w:tcW w:w="460" w:type="dxa"/>
          </w:tcPr>
          <w:p w:rsidR="00AE6194" w:rsidRDefault="00AE6194" w:rsidP="00320E00"/>
        </w:tc>
        <w:tc>
          <w:tcPr>
            <w:tcW w:w="380" w:type="dxa"/>
          </w:tcPr>
          <w:p w:rsidR="00AE6194" w:rsidRDefault="00AE6194" w:rsidP="00320E00"/>
        </w:tc>
        <w:tc>
          <w:tcPr>
            <w:tcW w:w="2760" w:type="dxa"/>
          </w:tcPr>
          <w:p w:rsidR="00AE6194" w:rsidRDefault="00570419" w:rsidP="00320E00">
            <w:r>
              <w:t>Sum utgifter</w:t>
            </w:r>
          </w:p>
        </w:tc>
        <w:tc>
          <w:tcPr>
            <w:tcW w:w="940" w:type="dxa"/>
          </w:tcPr>
          <w:p w:rsidR="00AE6194" w:rsidRDefault="00570419" w:rsidP="00320E00">
            <w:r>
              <w:rPr>
                <w:w w:val="80"/>
              </w:rPr>
              <w:t>14 506 301</w:t>
            </w:r>
          </w:p>
        </w:tc>
        <w:tc>
          <w:tcPr>
            <w:tcW w:w="1040" w:type="dxa"/>
          </w:tcPr>
          <w:p w:rsidR="00AE6194" w:rsidRDefault="00570419" w:rsidP="00320E00">
            <w:r>
              <w:rPr>
                <w:w w:val="80"/>
              </w:rPr>
              <w:t>1 720 543 345</w:t>
            </w:r>
          </w:p>
        </w:tc>
        <w:tc>
          <w:tcPr>
            <w:tcW w:w="1040" w:type="dxa"/>
          </w:tcPr>
          <w:p w:rsidR="00AE6194" w:rsidRDefault="00570419" w:rsidP="00320E00">
            <w:r>
              <w:rPr>
                <w:w w:val="80"/>
              </w:rPr>
              <w:t>1 735 049 646</w:t>
            </w:r>
          </w:p>
        </w:tc>
        <w:tc>
          <w:tcPr>
            <w:tcW w:w="1040" w:type="dxa"/>
          </w:tcPr>
          <w:p w:rsidR="00AE6194" w:rsidRDefault="00570419" w:rsidP="00320E00">
            <w:r>
              <w:rPr>
                <w:w w:val="80"/>
              </w:rPr>
              <w:t>1 717 595 223</w:t>
            </w:r>
          </w:p>
        </w:tc>
        <w:tc>
          <w:tcPr>
            <w:tcW w:w="960" w:type="dxa"/>
          </w:tcPr>
          <w:p w:rsidR="00AE6194" w:rsidRDefault="00570419" w:rsidP="00320E00">
            <w:r>
              <w:rPr>
                <w:w w:val="80"/>
              </w:rPr>
              <w:t>17 454 423</w:t>
            </w:r>
          </w:p>
        </w:tc>
        <w:tc>
          <w:tcPr>
            <w:tcW w:w="960" w:type="dxa"/>
          </w:tcPr>
          <w:p w:rsidR="00AE6194" w:rsidRDefault="00570419" w:rsidP="00320E00">
            <w:r>
              <w:rPr>
                <w:w w:val="80"/>
              </w:rPr>
              <w:t>16 811 479</w:t>
            </w:r>
          </w:p>
        </w:tc>
      </w:tr>
    </w:tbl>
    <w:p w:rsidR="00AE6194" w:rsidRDefault="00AE6194" w:rsidP="00320E00">
      <w:pPr>
        <w:pStyle w:val="Tabellnavn"/>
      </w:pPr>
    </w:p>
    <w:p w:rsidR="00AE6194" w:rsidRDefault="00570419" w:rsidP="00320E00">
      <w:pPr>
        <w:pStyle w:val="avsnitt-tittel"/>
      </w:pPr>
      <w:r>
        <w:t>Tabell 2.2 Løyvingsrekneskap for staten, inntekter (tal i 1 000 kroner)</w:t>
      </w:r>
    </w:p>
    <w:p w:rsidR="00AE6194" w:rsidRDefault="00570419" w:rsidP="00320E00">
      <w:pPr>
        <w:pStyle w:val="Tabellnavn"/>
      </w:pPr>
      <w:r>
        <w:t>06N1xt2</w:t>
      </w:r>
    </w:p>
    <w:tbl>
      <w:tblPr>
        <w:tblStyle w:val="StandardTabell"/>
        <w:tblW w:w="0" w:type="auto"/>
        <w:tblLayout w:type="fixed"/>
        <w:tblLook w:val="04A0" w:firstRow="1" w:lastRow="0" w:firstColumn="1" w:lastColumn="0" w:noHBand="0" w:noVBand="1"/>
      </w:tblPr>
      <w:tblGrid>
        <w:gridCol w:w="500"/>
        <w:gridCol w:w="440"/>
        <w:gridCol w:w="5200"/>
        <w:gridCol w:w="1120"/>
        <w:gridCol w:w="1120"/>
        <w:gridCol w:w="1120"/>
      </w:tblGrid>
      <w:tr w:rsidR="00AE6194" w:rsidTr="00317FFD">
        <w:trPr>
          <w:trHeight w:val="840"/>
        </w:trPr>
        <w:tc>
          <w:tcPr>
            <w:tcW w:w="500" w:type="dxa"/>
            <w:shd w:val="clear" w:color="auto" w:fill="FFFFFF"/>
          </w:tcPr>
          <w:p w:rsidR="00AE6194" w:rsidRDefault="00570419" w:rsidP="00320E00">
            <w:r>
              <w:t>Kap.</w:t>
            </w:r>
          </w:p>
        </w:tc>
        <w:tc>
          <w:tcPr>
            <w:tcW w:w="440" w:type="dxa"/>
          </w:tcPr>
          <w:p w:rsidR="00AE6194" w:rsidRDefault="00570419" w:rsidP="00320E00">
            <w:r>
              <w:t>Post</w:t>
            </w:r>
          </w:p>
        </w:tc>
        <w:tc>
          <w:tcPr>
            <w:tcW w:w="5200" w:type="dxa"/>
          </w:tcPr>
          <w:p w:rsidR="00AE6194" w:rsidRDefault="00570419" w:rsidP="00320E00">
            <w:r>
              <w:t>(tal i 1 000 kroner)</w:t>
            </w:r>
          </w:p>
        </w:tc>
        <w:tc>
          <w:tcPr>
            <w:tcW w:w="1120" w:type="dxa"/>
          </w:tcPr>
          <w:p w:rsidR="00AE6194" w:rsidRDefault="00570419" w:rsidP="00320E00">
            <w:r>
              <w:t>Løyving</w:t>
            </w:r>
          </w:p>
        </w:tc>
        <w:tc>
          <w:tcPr>
            <w:tcW w:w="1120" w:type="dxa"/>
          </w:tcPr>
          <w:p w:rsidR="00AE6194" w:rsidRDefault="00570419" w:rsidP="00320E00">
            <w:r>
              <w:t>Rekneskap</w:t>
            </w:r>
          </w:p>
        </w:tc>
        <w:tc>
          <w:tcPr>
            <w:tcW w:w="1120" w:type="dxa"/>
          </w:tcPr>
          <w:p w:rsidR="00AE6194" w:rsidRDefault="00570419" w:rsidP="00320E00">
            <w:r>
              <w:t>Meirinntekt og mindreinntekt (-)</w:t>
            </w:r>
          </w:p>
        </w:tc>
      </w:tr>
      <w:tr w:rsidR="00AE6194" w:rsidTr="00317FFD">
        <w:trPr>
          <w:trHeight w:val="360"/>
        </w:trPr>
        <w:tc>
          <w:tcPr>
            <w:tcW w:w="9500" w:type="dxa"/>
            <w:gridSpan w:val="6"/>
          </w:tcPr>
          <w:p w:rsidR="00AE6194" w:rsidRDefault="00570419" w:rsidP="00320E00">
            <w:pPr>
              <w:rPr>
                <w:bCs/>
              </w:rPr>
            </w:pPr>
            <w:r>
              <w:rPr>
                <w:rStyle w:val="halvfet0"/>
                <w:sz w:val="21"/>
                <w:szCs w:val="21"/>
              </w:rPr>
              <w:t>Inntekter under departementene</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Regjering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3021</w:t>
            </w:r>
          </w:p>
        </w:tc>
        <w:tc>
          <w:tcPr>
            <w:tcW w:w="440" w:type="dxa"/>
          </w:tcPr>
          <w:p w:rsidR="00AE6194" w:rsidRDefault="00AE6194" w:rsidP="00320E00"/>
        </w:tc>
        <w:tc>
          <w:tcPr>
            <w:tcW w:w="5200" w:type="dxa"/>
          </w:tcPr>
          <w:p w:rsidR="00AE6194" w:rsidRDefault="00570419" w:rsidP="00320E00">
            <w:r>
              <w:t>Statsrådet: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refusjoner</w:t>
            </w:r>
            <w:r>
              <w:tab/>
            </w:r>
          </w:p>
        </w:tc>
        <w:tc>
          <w:tcPr>
            <w:tcW w:w="1120" w:type="dxa"/>
          </w:tcPr>
          <w:p w:rsidR="00AE6194" w:rsidRDefault="00570419" w:rsidP="00320E00">
            <w:r>
              <w:t>100</w:t>
            </w:r>
          </w:p>
        </w:tc>
        <w:tc>
          <w:tcPr>
            <w:tcW w:w="1120" w:type="dxa"/>
          </w:tcPr>
          <w:p w:rsidR="00AE6194" w:rsidRDefault="00570419" w:rsidP="00320E00">
            <w:r>
              <w:t>39</w:t>
            </w:r>
          </w:p>
        </w:tc>
        <w:tc>
          <w:tcPr>
            <w:tcW w:w="1120" w:type="dxa"/>
          </w:tcPr>
          <w:p w:rsidR="00AE6194" w:rsidRDefault="00570419" w:rsidP="00320E00">
            <w:r>
              <w:t>-61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3021</w:t>
            </w:r>
          </w:p>
        </w:tc>
        <w:tc>
          <w:tcPr>
            <w:tcW w:w="1120" w:type="dxa"/>
          </w:tcPr>
          <w:p w:rsidR="00AE6194" w:rsidRDefault="00570419" w:rsidP="00320E00">
            <w:r>
              <w:t>100</w:t>
            </w:r>
          </w:p>
        </w:tc>
        <w:tc>
          <w:tcPr>
            <w:tcW w:w="1120" w:type="dxa"/>
          </w:tcPr>
          <w:p w:rsidR="00AE6194" w:rsidRDefault="00570419" w:rsidP="00320E00">
            <w:r>
              <w:t>39</w:t>
            </w:r>
          </w:p>
        </w:tc>
        <w:tc>
          <w:tcPr>
            <w:tcW w:w="1120" w:type="dxa"/>
          </w:tcPr>
          <w:p w:rsidR="00AE6194" w:rsidRDefault="00570419" w:rsidP="00320E00">
            <w:r>
              <w:t>-61</w:t>
            </w:r>
          </w:p>
        </w:tc>
      </w:tr>
      <w:tr w:rsidR="00AE6194" w:rsidTr="00317FFD">
        <w:trPr>
          <w:trHeight w:val="360"/>
        </w:trPr>
        <w:tc>
          <w:tcPr>
            <w:tcW w:w="500" w:type="dxa"/>
          </w:tcPr>
          <w:p w:rsidR="00AE6194" w:rsidRDefault="00570419" w:rsidP="00320E00">
            <w:r>
              <w:t>3024</w:t>
            </w:r>
          </w:p>
        </w:tc>
        <w:tc>
          <w:tcPr>
            <w:tcW w:w="440" w:type="dxa"/>
          </w:tcPr>
          <w:p w:rsidR="00AE6194" w:rsidRDefault="00AE6194" w:rsidP="00320E00"/>
        </w:tc>
        <w:tc>
          <w:tcPr>
            <w:tcW w:w="5200" w:type="dxa"/>
          </w:tcPr>
          <w:p w:rsidR="00AE6194" w:rsidRDefault="00570419" w:rsidP="00320E00">
            <w:r>
              <w:t>Regjeringsadvokaten: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Erstatning for utgifter i rettssaker</w:t>
            </w:r>
            <w:r>
              <w:tab/>
            </w:r>
          </w:p>
        </w:tc>
        <w:tc>
          <w:tcPr>
            <w:tcW w:w="1120" w:type="dxa"/>
          </w:tcPr>
          <w:p w:rsidR="00AE6194" w:rsidRDefault="00570419" w:rsidP="00320E00">
            <w:r>
              <w:t>74 000</w:t>
            </w:r>
          </w:p>
        </w:tc>
        <w:tc>
          <w:tcPr>
            <w:tcW w:w="1120" w:type="dxa"/>
          </w:tcPr>
          <w:p w:rsidR="00AE6194" w:rsidRDefault="00570419" w:rsidP="00320E00">
            <w:r>
              <w:t>74 552</w:t>
            </w:r>
          </w:p>
        </w:tc>
        <w:tc>
          <w:tcPr>
            <w:tcW w:w="1120" w:type="dxa"/>
          </w:tcPr>
          <w:p w:rsidR="00AE6194" w:rsidRDefault="00570419" w:rsidP="00320E00">
            <w:r>
              <w:t>552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3024</w:t>
            </w:r>
          </w:p>
        </w:tc>
        <w:tc>
          <w:tcPr>
            <w:tcW w:w="1120" w:type="dxa"/>
          </w:tcPr>
          <w:p w:rsidR="00AE6194" w:rsidRDefault="00570419" w:rsidP="00320E00">
            <w:r>
              <w:t>74 000</w:t>
            </w:r>
          </w:p>
        </w:tc>
        <w:tc>
          <w:tcPr>
            <w:tcW w:w="1120" w:type="dxa"/>
          </w:tcPr>
          <w:p w:rsidR="00AE6194" w:rsidRDefault="00570419" w:rsidP="00320E00">
            <w:r>
              <w:t>74 552</w:t>
            </w:r>
          </w:p>
        </w:tc>
        <w:tc>
          <w:tcPr>
            <w:tcW w:w="1120" w:type="dxa"/>
          </w:tcPr>
          <w:p w:rsidR="00AE6194" w:rsidRDefault="00570419" w:rsidP="00320E00">
            <w:r>
              <w:t>552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Regjering</w:t>
            </w:r>
          </w:p>
        </w:tc>
        <w:tc>
          <w:tcPr>
            <w:tcW w:w="1120" w:type="dxa"/>
          </w:tcPr>
          <w:p w:rsidR="00AE6194" w:rsidRDefault="00570419" w:rsidP="00320E00">
            <w:r>
              <w:t>74 100</w:t>
            </w:r>
          </w:p>
        </w:tc>
        <w:tc>
          <w:tcPr>
            <w:tcW w:w="1120" w:type="dxa"/>
          </w:tcPr>
          <w:p w:rsidR="00AE6194" w:rsidRDefault="00570419" w:rsidP="00320E00">
            <w:r>
              <w:t>74 591</w:t>
            </w:r>
          </w:p>
        </w:tc>
        <w:tc>
          <w:tcPr>
            <w:tcW w:w="1120" w:type="dxa"/>
          </w:tcPr>
          <w:p w:rsidR="00AE6194" w:rsidRDefault="00570419" w:rsidP="00320E00">
            <w:r>
              <w:t>491</w:t>
            </w:r>
          </w:p>
        </w:tc>
      </w:tr>
      <w:tr w:rsidR="00AE6194" w:rsidTr="00317FFD">
        <w:trPr>
          <w:trHeight w:val="74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Stortinget og underliggende institusjoner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3041</w:t>
            </w:r>
          </w:p>
        </w:tc>
        <w:tc>
          <w:tcPr>
            <w:tcW w:w="440" w:type="dxa"/>
          </w:tcPr>
          <w:p w:rsidR="00AE6194" w:rsidRDefault="00AE6194" w:rsidP="00320E00"/>
        </w:tc>
        <w:tc>
          <w:tcPr>
            <w:tcW w:w="5200" w:type="dxa"/>
          </w:tcPr>
          <w:p w:rsidR="00AE6194" w:rsidRDefault="00570419" w:rsidP="00320E00">
            <w:r>
              <w:t>Stortinget: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Salgsinntekter</w:t>
            </w:r>
            <w:r>
              <w:tab/>
            </w:r>
          </w:p>
        </w:tc>
        <w:tc>
          <w:tcPr>
            <w:tcW w:w="1120" w:type="dxa"/>
          </w:tcPr>
          <w:p w:rsidR="00AE6194" w:rsidRDefault="00570419" w:rsidP="00320E00">
            <w:r>
              <w:t>9 300</w:t>
            </w:r>
          </w:p>
        </w:tc>
        <w:tc>
          <w:tcPr>
            <w:tcW w:w="1120" w:type="dxa"/>
          </w:tcPr>
          <w:p w:rsidR="00AE6194" w:rsidRDefault="00570419" w:rsidP="00320E00">
            <w:r>
              <w:t>10 001</w:t>
            </w:r>
          </w:p>
        </w:tc>
        <w:tc>
          <w:tcPr>
            <w:tcW w:w="1120" w:type="dxa"/>
          </w:tcPr>
          <w:p w:rsidR="00AE6194" w:rsidRDefault="00570419" w:rsidP="00320E00">
            <w:r>
              <w:t>701</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Leieinntekter</w:t>
            </w:r>
            <w:r>
              <w:tab/>
            </w:r>
          </w:p>
        </w:tc>
        <w:tc>
          <w:tcPr>
            <w:tcW w:w="1120" w:type="dxa"/>
          </w:tcPr>
          <w:p w:rsidR="00AE6194" w:rsidRDefault="00570419" w:rsidP="00320E00">
            <w:r>
              <w:t>1 100</w:t>
            </w:r>
          </w:p>
        </w:tc>
        <w:tc>
          <w:tcPr>
            <w:tcW w:w="1120" w:type="dxa"/>
          </w:tcPr>
          <w:p w:rsidR="00AE6194" w:rsidRDefault="00570419" w:rsidP="00320E00">
            <w:r>
              <w:t>1 295</w:t>
            </w:r>
          </w:p>
        </w:tc>
        <w:tc>
          <w:tcPr>
            <w:tcW w:w="1120" w:type="dxa"/>
          </w:tcPr>
          <w:p w:rsidR="00AE6194" w:rsidRDefault="00570419" w:rsidP="00320E00">
            <w:r>
              <w:t>195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3041</w:t>
            </w:r>
            <w:r>
              <w:tab/>
            </w:r>
          </w:p>
        </w:tc>
        <w:tc>
          <w:tcPr>
            <w:tcW w:w="1120" w:type="dxa"/>
          </w:tcPr>
          <w:p w:rsidR="00AE6194" w:rsidRDefault="00570419" w:rsidP="00320E00">
            <w:r>
              <w:t>10 400</w:t>
            </w:r>
          </w:p>
        </w:tc>
        <w:tc>
          <w:tcPr>
            <w:tcW w:w="1120" w:type="dxa"/>
          </w:tcPr>
          <w:p w:rsidR="00AE6194" w:rsidRDefault="00570419" w:rsidP="00320E00">
            <w:r>
              <w:t>11 296</w:t>
            </w:r>
          </w:p>
        </w:tc>
        <w:tc>
          <w:tcPr>
            <w:tcW w:w="1120" w:type="dxa"/>
          </w:tcPr>
          <w:p w:rsidR="00AE6194" w:rsidRDefault="00570419" w:rsidP="00320E00">
            <w:r>
              <w:t>896</w:t>
            </w:r>
          </w:p>
        </w:tc>
      </w:tr>
      <w:tr w:rsidR="00AE6194" w:rsidTr="00317FFD">
        <w:trPr>
          <w:trHeight w:val="360"/>
        </w:trPr>
        <w:tc>
          <w:tcPr>
            <w:tcW w:w="500" w:type="dxa"/>
          </w:tcPr>
          <w:p w:rsidR="00AE6194" w:rsidRDefault="00570419" w:rsidP="00320E00">
            <w:r>
              <w:t>3051</w:t>
            </w:r>
          </w:p>
        </w:tc>
        <w:tc>
          <w:tcPr>
            <w:tcW w:w="440" w:type="dxa"/>
          </w:tcPr>
          <w:p w:rsidR="00AE6194" w:rsidRDefault="00AE6194" w:rsidP="00320E00"/>
        </w:tc>
        <w:tc>
          <w:tcPr>
            <w:tcW w:w="5200" w:type="dxa"/>
          </w:tcPr>
          <w:p w:rsidR="00AE6194" w:rsidRDefault="00570419" w:rsidP="00320E00">
            <w:r>
              <w:t xml:space="preserve">Riksrevisjonen: </w:t>
            </w:r>
            <w:r>
              <w:tab/>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Refusjon innland</w:t>
            </w:r>
            <w:r>
              <w:tab/>
            </w:r>
          </w:p>
        </w:tc>
        <w:tc>
          <w:tcPr>
            <w:tcW w:w="1120" w:type="dxa"/>
          </w:tcPr>
          <w:p w:rsidR="00AE6194" w:rsidRDefault="00570419" w:rsidP="00320E00">
            <w:r>
              <w:t>2 200</w:t>
            </w:r>
          </w:p>
        </w:tc>
        <w:tc>
          <w:tcPr>
            <w:tcW w:w="1120" w:type="dxa"/>
          </w:tcPr>
          <w:p w:rsidR="00AE6194" w:rsidRDefault="00570419" w:rsidP="00320E00">
            <w:r>
              <w:t>1 948</w:t>
            </w:r>
          </w:p>
        </w:tc>
        <w:tc>
          <w:tcPr>
            <w:tcW w:w="1120" w:type="dxa"/>
          </w:tcPr>
          <w:p w:rsidR="00AE6194" w:rsidRDefault="00570419" w:rsidP="00320E00">
            <w:r>
              <w:t>-252</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Refusjon utland</w:t>
            </w:r>
            <w:r>
              <w:tab/>
            </w:r>
          </w:p>
        </w:tc>
        <w:tc>
          <w:tcPr>
            <w:tcW w:w="1120" w:type="dxa"/>
          </w:tcPr>
          <w:p w:rsidR="00AE6194" w:rsidRDefault="00570419" w:rsidP="00320E00">
            <w:r>
              <w:t>300</w:t>
            </w:r>
          </w:p>
        </w:tc>
        <w:tc>
          <w:tcPr>
            <w:tcW w:w="1120" w:type="dxa"/>
          </w:tcPr>
          <w:p w:rsidR="00AE6194" w:rsidRDefault="00570419" w:rsidP="00320E00">
            <w:r>
              <w:t>850</w:t>
            </w:r>
          </w:p>
        </w:tc>
        <w:tc>
          <w:tcPr>
            <w:tcW w:w="1120" w:type="dxa"/>
          </w:tcPr>
          <w:p w:rsidR="00AE6194" w:rsidRDefault="00570419" w:rsidP="00320E00">
            <w:r>
              <w:t>550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3051</w:t>
            </w:r>
          </w:p>
        </w:tc>
        <w:tc>
          <w:tcPr>
            <w:tcW w:w="1120" w:type="dxa"/>
          </w:tcPr>
          <w:p w:rsidR="00AE6194" w:rsidRDefault="00570419" w:rsidP="00320E00">
            <w:r>
              <w:t>2 500</w:t>
            </w:r>
          </w:p>
        </w:tc>
        <w:tc>
          <w:tcPr>
            <w:tcW w:w="1120" w:type="dxa"/>
          </w:tcPr>
          <w:p w:rsidR="00AE6194" w:rsidRDefault="00570419" w:rsidP="00320E00">
            <w:r>
              <w:t>2 798</w:t>
            </w:r>
          </w:p>
        </w:tc>
        <w:tc>
          <w:tcPr>
            <w:tcW w:w="1120" w:type="dxa"/>
          </w:tcPr>
          <w:p w:rsidR="00AE6194" w:rsidRDefault="00570419" w:rsidP="00320E00">
            <w:r>
              <w:t>298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Stortinget og underliggende institusjoner</w:t>
            </w:r>
          </w:p>
        </w:tc>
        <w:tc>
          <w:tcPr>
            <w:tcW w:w="1120" w:type="dxa"/>
          </w:tcPr>
          <w:p w:rsidR="00AE6194" w:rsidRDefault="00570419" w:rsidP="00320E00">
            <w:r>
              <w:t>12 900</w:t>
            </w:r>
          </w:p>
        </w:tc>
        <w:tc>
          <w:tcPr>
            <w:tcW w:w="1120" w:type="dxa"/>
          </w:tcPr>
          <w:p w:rsidR="00AE6194" w:rsidRDefault="00570419" w:rsidP="00320E00">
            <w:r>
              <w:t>14 094</w:t>
            </w:r>
          </w:p>
        </w:tc>
        <w:tc>
          <w:tcPr>
            <w:tcW w:w="1120" w:type="dxa"/>
          </w:tcPr>
          <w:p w:rsidR="00AE6194" w:rsidRDefault="00570419" w:rsidP="00320E00">
            <w:r>
              <w:t>1 194</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Utenriksdepartementet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3100</w:t>
            </w:r>
          </w:p>
        </w:tc>
        <w:tc>
          <w:tcPr>
            <w:tcW w:w="440" w:type="dxa"/>
          </w:tcPr>
          <w:p w:rsidR="00AE6194" w:rsidRDefault="00AE6194" w:rsidP="00320E00"/>
        </w:tc>
        <w:tc>
          <w:tcPr>
            <w:tcW w:w="5200" w:type="dxa"/>
          </w:tcPr>
          <w:p w:rsidR="00AE6194" w:rsidRDefault="00570419" w:rsidP="00320E00">
            <w:r>
              <w:t>Utenriksdepartementet: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gebyrer ved utenriksstasjonene</w:t>
            </w:r>
            <w:r>
              <w:tab/>
            </w:r>
          </w:p>
        </w:tc>
        <w:tc>
          <w:tcPr>
            <w:tcW w:w="1120" w:type="dxa"/>
          </w:tcPr>
          <w:p w:rsidR="00AE6194" w:rsidRDefault="00570419" w:rsidP="00320E00">
            <w:r>
              <w:t>16 829</w:t>
            </w:r>
          </w:p>
        </w:tc>
        <w:tc>
          <w:tcPr>
            <w:tcW w:w="1120" w:type="dxa"/>
          </w:tcPr>
          <w:p w:rsidR="00AE6194" w:rsidRDefault="00570419" w:rsidP="00320E00">
            <w:r>
              <w:t>9 681</w:t>
            </w:r>
          </w:p>
        </w:tc>
        <w:tc>
          <w:tcPr>
            <w:tcW w:w="1120" w:type="dxa"/>
          </w:tcPr>
          <w:p w:rsidR="00AE6194" w:rsidRDefault="00570419" w:rsidP="00320E00">
            <w:r>
              <w:t>-7 148</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Gebyrer for utlendingssaker ved utenriksstasjonene</w:t>
            </w:r>
            <w:r>
              <w:tab/>
            </w:r>
          </w:p>
        </w:tc>
        <w:tc>
          <w:tcPr>
            <w:tcW w:w="1120" w:type="dxa"/>
          </w:tcPr>
          <w:p w:rsidR="00AE6194" w:rsidRDefault="00570419" w:rsidP="00320E00">
            <w:r>
              <w:t>202 075</w:t>
            </w:r>
          </w:p>
        </w:tc>
        <w:tc>
          <w:tcPr>
            <w:tcW w:w="1120" w:type="dxa"/>
          </w:tcPr>
          <w:p w:rsidR="00AE6194" w:rsidRDefault="00570419" w:rsidP="00320E00">
            <w:r>
              <w:t>202 571</w:t>
            </w:r>
          </w:p>
        </w:tc>
        <w:tc>
          <w:tcPr>
            <w:tcW w:w="1120" w:type="dxa"/>
          </w:tcPr>
          <w:p w:rsidR="00AE6194" w:rsidRDefault="00570419" w:rsidP="00320E00">
            <w:r>
              <w:t>496</w:t>
            </w:r>
          </w:p>
        </w:tc>
      </w:tr>
      <w:tr w:rsidR="00AE6194" w:rsidTr="00317FFD">
        <w:trPr>
          <w:trHeight w:val="280"/>
        </w:trPr>
        <w:tc>
          <w:tcPr>
            <w:tcW w:w="500" w:type="dxa"/>
          </w:tcPr>
          <w:p w:rsidR="00AE6194" w:rsidRDefault="00AE6194" w:rsidP="00320E00"/>
        </w:tc>
        <w:tc>
          <w:tcPr>
            <w:tcW w:w="440" w:type="dxa"/>
          </w:tcPr>
          <w:p w:rsidR="00AE6194" w:rsidRDefault="00570419" w:rsidP="00320E00">
            <w:r>
              <w:t>05</w:t>
            </w:r>
          </w:p>
        </w:tc>
        <w:tc>
          <w:tcPr>
            <w:tcW w:w="5200" w:type="dxa"/>
          </w:tcPr>
          <w:p w:rsidR="00AE6194" w:rsidRDefault="00570419" w:rsidP="00320E00">
            <w:r>
              <w:t xml:space="preserve">Refusjon spesialutsendinger mv. </w:t>
            </w:r>
            <w:r>
              <w:tab/>
            </w:r>
          </w:p>
        </w:tc>
        <w:tc>
          <w:tcPr>
            <w:tcW w:w="1120" w:type="dxa"/>
          </w:tcPr>
          <w:p w:rsidR="00AE6194" w:rsidRDefault="00570419" w:rsidP="00320E00">
            <w:r>
              <w:t>45 999</w:t>
            </w:r>
          </w:p>
        </w:tc>
        <w:tc>
          <w:tcPr>
            <w:tcW w:w="1120" w:type="dxa"/>
          </w:tcPr>
          <w:p w:rsidR="00AE6194" w:rsidRDefault="00570419" w:rsidP="00320E00">
            <w:r>
              <w:t>64 863</w:t>
            </w:r>
          </w:p>
        </w:tc>
        <w:tc>
          <w:tcPr>
            <w:tcW w:w="1120" w:type="dxa"/>
          </w:tcPr>
          <w:p w:rsidR="00AE6194" w:rsidRDefault="00570419" w:rsidP="00320E00">
            <w:r>
              <w:t>18 864</w:t>
            </w:r>
          </w:p>
        </w:tc>
      </w:tr>
      <w:tr w:rsidR="00AE6194" w:rsidTr="00317FFD">
        <w:trPr>
          <w:trHeight w:val="280"/>
        </w:trPr>
        <w:tc>
          <w:tcPr>
            <w:tcW w:w="500" w:type="dxa"/>
          </w:tcPr>
          <w:p w:rsidR="00AE6194" w:rsidRDefault="00AE6194" w:rsidP="00320E00"/>
        </w:tc>
        <w:tc>
          <w:tcPr>
            <w:tcW w:w="440" w:type="dxa"/>
          </w:tcPr>
          <w:p w:rsidR="00AE6194" w:rsidRDefault="00570419" w:rsidP="00320E00">
            <w:r>
              <w:t>89</w:t>
            </w:r>
          </w:p>
        </w:tc>
        <w:tc>
          <w:tcPr>
            <w:tcW w:w="5200" w:type="dxa"/>
          </w:tcPr>
          <w:p w:rsidR="00AE6194" w:rsidRDefault="00570419" w:rsidP="00320E00">
            <w:r>
              <w:t>Valutagevinst (agio)</w:t>
            </w:r>
            <w:r>
              <w:tab/>
            </w:r>
          </w:p>
        </w:tc>
        <w:tc>
          <w:tcPr>
            <w:tcW w:w="1120" w:type="dxa"/>
          </w:tcPr>
          <w:p w:rsidR="00AE6194" w:rsidRDefault="00570419" w:rsidP="00320E00">
            <w:r>
              <w:t>0</w:t>
            </w:r>
          </w:p>
        </w:tc>
        <w:tc>
          <w:tcPr>
            <w:tcW w:w="1120" w:type="dxa"/>
          </w:tcPr>
          <w:p w:rsidR="00AE6194" w:rsidRDefault="00570419" w:rsidP="00320E00">
            <w:r>
              <w:t>3 586</w:t>
            </w:r>
          </w:p>
        </w:tc>
        <w:tc>
          <w:tcPr>
            <w:tcW w:w="1120" w:type="dxa"/>
          </w:tcPr>
          <w:p w:rsidR="00AE6194" w:rsidRDefault="00570419" w:rsidP="00320E00">
            <w:r>
              <w:t>3 586</w:t>
            </w:r>
          </w:p>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Tilbakebetaling av nødlån fra utlandet</w:t>
            </w:r>
            <w:r>
              <w:tab/>
            </w:r>
          </w:p>
        </w:tc>
        <w:tc>
          <w:tcPr>
            <w:tcW w:w="1120" w:type="dxa"/>
          </w:tcPr>
          <w:p w:rsidR="00AE6194" w:rsidRDefault="00570419" w:rsidP="00320E00">
            <w:r>
              <w:t>318</w:t>
            </w:r>
          </w:p>
        </w:tc>
        <w:tc>
          <w:tcPr>
            <w:tcW w:w="1120" w:type="dxa"/>
          </w:tcPr>
          <w:p w:rsidR="00AE6194" w:rsidRDefault="00570419" w:rsidP="00320E00">
            <w:r>
              <w:t>124</w:t>
            </w:r>
          </w:p>
        </w:tc>
        <w:tc>
          <w:tcPr>
            <w:tcW w:w="1120" w:type="dxa"/>
          </w:tcPr>
          <w:p w:rsidR="00AE6194" w:rsidRDefault="00570419" w:rsidP="00320E00">
            <w:r>
              <w:t>-194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3100</w:t>
            </w:r>
          </w:p>
        </w:tc>
        <w:tc>
          <w:tcPr>
            <w:tcW w:w="1120" w:type="dxa"/>
          </w:tcPr>
          <w:p w:rsidR="00AE6194" w:rsidRDefault="00570419" w:rsidP="00320E00">
            <w:r>
              <w:t>265 221</w:t>
            </w:r>
          </w:p>
        </w:tc>
        <w:tc>
          <w:tcPr>
            <w:tcW w:w="1120" w:type="dxa"/>
          </w:tcPr>
          <w:p w:rsidR="00AE6194" w:rsidRDefault="00570419" w:rsidP="00320E00">
            <w:r>
              <w:t>280 824</w:t>
            </w:r>
          </w:p>
        </w:tc>
        <w:tc>
          <w:tcPr>
            <w:tcW w:w="1120" w:type="dxa"/>
          </w:tcPr>
          <w:p w:rsidR="00AE6194" w:rsidRDefault="00570419" w:rsidP="00320E00">
            <w:r>
              <w:t>15 603</w:t>
            </w:r>
          </w:p>
        </w:tc>
      </w:tr>
      <w:tr w:rsidR="00AE6194" w:rsidTr="00317FFD">
        <w:trPr>
          <w:trHeight w:val="360"/>
        </w:trPr>
        <w:tc>
          <w:tcPr>
            <w:tcW w:w="500" w:type="dxa"/>
          </w:tcPr>
          <w:p w:rsidR="00AE6194" w:rsidRDefault="00570419" w:rsidP="00320E00">
            <w:r>
              <w:t>3140</w:t>
            </w:r>
          </w:p>
        </w:tc>
        <w:tc>
          <w:tcPr>
            <w:tcW w:w="440" w:type="dxa"/>
          </w:tcPr>
          <w:p w:rsidR="00AE6194" w:rsidRDefault="00AE6194" w:rsidP="00320E00"/>
        </w:tc>
        <w:tc>
          <w:tcPr>
            <w:tcW w:w="6320" w:type="dxa"/>
            <w:gridSpan w:val="2"/>
          </w:tcPr>
          <w:p w:rsidR="00AE6194" w:rsidRDefault="00570419" w:rsidP="00320E00">
            <w:r>
              <w:t>Utenriksdepartementets administrasjon av utviklingshjelpen:</w:t>
            </w:r>
          </w:p>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05</w:t>
            </w:r>
          </w:p>
        </w:tc>
        <w:tc>
          <w:tcPr>
            <w:tcW w:w="5200" w:type="dxa"/>
          </w:tcPr>
          <w:p w:rsidR="00AE6194" w:rsidRDefault="00570419" w:rsidP="00320E00">
            <w:r>
              <w:t xml:space="preserve">Refusjon spesialutsendinger mv. </w:t>
            </w:r>
            <w:r>
              <w:tab/>
            </w:r>
          </w:p>
        </w:tc>
        <w:tc>
          <w:tcPr>
            <w:tcW w:w="1120" w:type="dxa"/>
          </w:tcPr>
          <w:p w:rsidR="00AE6194" w:rsidRDefault="00570419" w:rsidP="00320E00">
            <w:r>
              <w:t>0</w:t>
            </w:r>
          </w:p>
        </w:tc>
        <w:tc>
          <w:tcPr>
            <w:tcW w:w="1120" w:type="dxa"/>
          </w:tcPr>
          <w:p w:rsidR="00AE6194" w:rsidRDefault="00570419" w:rsidP="00320E00">
            <w:r>
              <w:t>17 495</w:t>
            </w:r>
          </w:p>
        </w:tc>
        <w:tc>
          <w:tcPr>
            <w:tcW w:w="1120" w:type="dxa"/>
          </w:tcPr>
          <w:p w:rsidR="00AE6194" w:rsidRDefault="00570419" w:rsidP="00320E00">
            <w:r>
              <w:t>17 495</w:t>
            </w:r>
          </w:p>
        </w:tc>
      </w:tr>
      <w:tr w:rsidR="00AE6194" w:rsidTr="00317FFD">
        <w:trPr>
          <w:trHeight w:val="280"/>
        </w:trPr>
        <w:tc>
          <w:tcPr>
            <w:tcW w:w="500" w:type="dxa"/>
          </w:tcPr>
          <w:p w:rsidR="00AE6194" w:rsidRDefault="00AE6194" w:rsidP="00320E00"/>
        </w:tc>
        <w:tc>
          <w:tcPr>
            <w:tcW w:w="440" w:type="dxa"/>
          </w:tcPr>
          <w:p w:rsidR="00AE6194" w:rsidRDefault="00570419" w:rsidP="00320E00">
            <w:r>
              <w:t>89</w:t>
            </w:r>
          </w:p>
        </w:tc>
        <w:tc>
          <w:tcPr>
            <w:tcW w:w="5200" w:type="dxa"/>
          </w:tcPr>
          <w:p w:rsidR="00AE6194" w:rsidRDefault="00570419" w:rsidP="00320E00">
            <w:r>
              <w:t>Valutagevinst (agio)</w:t>
            </w:r>
            <w:r>
              <w:tab/>
            </w:r>
          </w:p>
        </w:tc>
        <w:tc>
          <w:tcPr>
            <w:tcW w:w="1120" w:type="dxa"/>
          </w:tcPr>
          <w:p w:rsidR="00AE6194" w:rsidRDefault="00570419" w:rsidP="00320E00">
            <w:r>
              <w:t>0</w:t>
            </w:r>
          </w:p>
        </w:tc>
        <w:tc>
          <w:tcPr>
            <w:tcW w:w="1120" w:type="dxa"/>
          </w:tcPr>
          <w:p w:rsidR="00AE6194" w:rsidRDefault="00570419" w:rsidP="00320E00">
            <w:r>
              <w:t>2 536</w:t>
            </w:r>
          </w:p>
        </w:tc>
        <w:tc>
          <w:tcPr>
            <w:tcW w:w="1120" w:type="dxa"/>
          </w:tcPr>
          <w:p w:rsidR="00AE6194" w:rsidRDefault="00570419" w:rsidP="00320E00">
            <w:r>
              <w:t>2 536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3140</w:t>
            </w:r>
          </w:p>
        </w:tc>
        <w:tc>
          <w:tcPr>
            <w:tcW w:w="1120" w:type="dxa"/>
          </w:tcPr>
          <w:p w:rsidR="00AE6194" w:rsidRDefault="00570419" w:rsidP="00320E00">
            <w:r>
              <w:t>0</w:t>
            </w:r>
          </w:p>
        </w:tc>
        <w:tc>
          <w:tcPr>
            <w:tcW w:w="1120" w:type="dxa"/>
          </w:tcPr>
          <w:p w:rsidR="00AE6194" w:rsidRDefault="00570419" w:rsidP="00320E00">
            <w:r>
              <w:t>20 032</w:t>
            </w:r>
          </w:p>
        </w:tc>
        <w:tc>
          <w:tcPr>
            <w:tcW w:w="1120" w:type="dxa"/>
          </w:tcPr>
          <w:p w:rsidR="00AE6194" w:rsidRDefault="00570419" w:rsidP="00320E00">
            <w:r>
              <w:t>20 032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Utenriksdepartementet</w:t>
            </w:r>
          </w:p>
        </w:tc>
        <w:tc>
          <w:tcPr>
            <w:tcW w:w="1120" w:type="dxa"/>
          </w:tcPr>
          <w:p w:rsidR="00AE6194" w:rsidRDefault="00570419" w:rsidP="00320E00">
            <w:r>
              <w:t>265 221</w:t>
            </w:r>
          </w:p>
        </w:tc>
        <w:tc>
          <w:tcPr>
            <w:tcW w:w="1120" w:type="dxa"/>
          </w:tcPr>
          <w:p w:rsidR="00AE6194" w:rsidRDefault="00570419" w:rsidP="00320E00">
            <w:r>
              <w:t>300 855</w:t>
            </w:r>
          </w:p>
        </w:tc>
        <w:tc>
          <w:tcPr>
            <w:tcW w:w="1120" w:type="dxa"/>
          </w:tcPr>
          <w:p w:rsidR="00AE6194" w:rsidRDefault="00570419" w:rsidP="00320E00">
            <w:r>
              <w:t>35 634</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Kunnskapsdepartementet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3200</w:t>
            </w:r>
          </w:p>
        </w:tc>
        <w:tc>
          <w:tcPr>
            <w:tcW w:w="440" w:type="dxa"/>
          </w:tcPr>
          <w:p w:rsidR="00AE6194" w:rsidRDefault="00AE6194" w:rsidP="00320E00"/>
        </w:tc>
        <w:tc>
          <w:tcPr>
            <w:tcW w:w="5200" w:type="dxa"/>
          </w:tcPr>
          <w:p w:rsidR="00AE6194" w:rsidRDefault="00570419" w:rsidP="00320E00">
            <w:r>
              <w:t>Kunnskapsdepartementet: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Salgsinntekter mv. </w:t>
            </w:r>
            <w:r>
              <w:tab/>
            </w:r>
          </w:p>
        </w:tc>
        <w:tc>
          <w:tcPr>
            <w:tcW w:w="1120" w:type="dxa"/>
          </w:tcPr>
          <w:p w:rsidR="00AE6194" w:rsidRDefault="00570419" w:rsidP="00320E00">
            <w:r>
              <w:t>0</w:t>
            </w:r>
          </w:p>
        </w:tc>
        <w:tc>
          <w:tcPr>
            <w:tcW w:w="1120" w:type="dxa"/>
          </w:tcPr>
          <w:p w:rsidR="00AE6194" w:rsidRDefault="00570419" w:rsidP="00320E00">
            <w:r>
              <w:t>964</w:t>
            </w:r>
          </w:p>
        </w:tc>
        <w:tc>
          <w:tcPr>
            <w:tcW w:w="1120" w:type="dxa"/>
          </w:tcPr>
          <w:p w:rsidR="00AE6194" w:rsidRDefault="00570419" w:rsidP="00320E00">
            <w:r>
              <w:t>964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3200</w:t>
            </w:r>
          </w:p>
        </w:tc>
        <w:tc>
          <w:tcPr>
            <w:tcW w:w="1120" w:type="dxa"/>
          </w:tcPr>
          <w:p w:rsidR="00AE6194" w:rsidRDefault="00570419" w:rsidP="00320E00">
            <w:r>
              <w:t>0</w:t>
            </w:r>
          </w:p>
        </w:tc>
        <w:tc>
          <w:tcPr>
            <w:tcW w:w="1120" w:type="dxa"/>
          </w:tcPr>
          <w:p w:rsidR="00AE6194" w:rsidRDefault="00570419" w:rsidP="00320E00">
            <w:r>
              <w:t>964</w:t>
            </w:r>
          </w:p>
        </w:tc>
        <w:tc>
          <w:tcPr>
            <w:tcW w:w="1120" w:type="dxa"/>
          </w:tcPr>
          <w:p w:rsidR="00AE6194" w:rsidRDefault="00570419" w:rsidP="00320E00">
            <w:r>
              <w:t>964</w:t>
            </w:r>
          </w:p>
        </w:tc>
      </w:tr>
      <w:tr w:rsidR="00AE6194" w:rsidTr="00317FFD">
        <w:trPr>
          <w:trHeight w:val="360"/>
        </w:trPr>
        <w:tc>
          <w:tcPr>
            <w:tcW w:w="500" w:type="dxa"/>
          </w:tcPr>
          <w:p w:rsidR="00AE6194" w:rsidRDefault="00570419" w:rsidP="00320E00">
            <w:r>
              <w:t>3220</w:t>
            </w:r>
          </w:p>
        </w:tc>
        <w:tc>
          <w:tcPr>
            <w:tcW w:w="440" w:type="dxa"/>
          </w:tcPr>
          <w:p w:rsidR="00AE6194" w:rsidRDefault="00AE6194" w:rsidP="00320E00"/>
        </w:tc>
        <w:tc>
          <w:tcPr>
            <w:tcW w:w="8560" w:type="dxa"/>
            <w:gridSpan w:val="4"/>
          </w:tcPr>
          <w:p w:rsidR="00AE6194" w:rsidRDefault="00570419" w:rsidP="00320E00">
            <w:r>
              <w:t>Utdanningsdirektoratet – direktoratet for barnehage, grunnopplæring og IKT:</w:t>
            </w:r>
          </w:p>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Inntekter ved oppdrag</w:t>
            </w:r>
            <w:r>
              <w:tab/>
            </w:r>
          </w:p>
        </w:tc>
        <w:tc>
          <w:tcPr>
            <w:tcW w:w="1120" w:type="dxa"/>
          </w:tcPr>
          <w:p w:rsidR="00AE6194" w:rsidRDefault="00570419" w:rsidP="00320E00">
            <w:r>
              <w:t>5 890</w:t>
            </w:r>
          </w:p>
        </w:tc>
        <w:tc>
          <w:tcPr>
            <w:tcW w:w="1120" w:type="dxa"/>
          </w:tcPr>
          <w:p w:rsidR="00AE6194" w:rsidRDefault="00570419" w:rsidP="00320E00">
            <w:r>
              <w:t>17 070</w:t>
            </w:r>
          </w:p>
        </w:tc>
        <w:tc>
          <w:tcPr>
            <w:tcW w:w="1120" w:type="dxa"/>
          </w:tcPr>
          <w:p w:rsidR="00AE6194" w:rsidRDefault="00570419" w:rsidP="00320E00">
            <w:r>
              <w:t>11 180</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Salgsinntekter mv. </w:t>
            </w:r>
            <w:r>
              <w:tab/>
            </w:r>
          </w:p>
        </w:tc>
        <w:tc>
          <w:tcPr>
            <w:tcW w:w="1120" w:type="dxa"/>
          </w:tcPr>
          <w:p w:rsidR="00AE6194" w:rsidRDefault="00570419" w:rsidP="00320E00">
            <w:r>
              <w:t>1 231</w:t>
            </w:r>
          </w:p>
        </w:tc>
        <w:tc>
          <w:tcPr>
            <w:tcW w:w="1120" w:type="dxa"/>
          </w:tcPr>
          <w:p w:rsidR="00AE6194" w:rsidRDefault="00570419" w:rsidP="00320E00">
            <w:r>
              <w:t>6 974</w:t>
            </w:r>
          </w:p>
        </w:tc>
        <w:tc>
          <w:tcPr>
            <w:tcW w:w="1120" w:type="dxa"/>
          </w:tcPr>
          <w:p w:rsidR="00AE6194" w:rsidRDefault="00570419" w:rsidP="00320E00">
            <w:r>
              <w:t>5 743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3220</w:t>
            </w:r>
          </w:p>
        </w:tc>
        <w:tc>
          <w:tcPr>
            <w:tcW w:w="1120" w:type="dxa"/>
          </w:tcPr>
          <w:p w:rsidR="00AE6194" w:rsidRDefault="00570419" w:rsidP="00320E00">
            <w:r>
              <w:t>7 121</w:t>
            </w:r>
          </w:p>
        </w:tc>
        <w:tc>
          <w:tcPr>
            <w:tcW w:w="1120" w:type="dxa"/>
          </w:tcPr>
          <w:p w:rsidR="00AE6194" w:rsidRDefault="00570419" w:rsidP="00320E00">
            <w:r>
              <w:t>24 044</w:t>
            </w:r>
          </w:p>
        </w:tc>
        <w:tc>
          <w:tcPr>
            <w:tcW w:w="1120" w:type="dxa"/>
          </w:tcPr>
          <w:p w:rsidR="00AE6194" w:rsidRDefault="00570419" w:rsidP="00320E00">
            <w:r>
              <w:t>16 923</w:t>
            </w:r>
          </w:p>
        </w:tc>
      </w:tr>
      <w:tr w:rsidR="00AE6194" w:rsidTr="00317FFD">
        <w:trPr>
          <w:trHeight w:val="360"/>
        </w:trPr>
        <w:tc>
          <w:tcPr>
            <w:tcW w:w="500" w:type="dxa"/>
          </w:tcPr>
          <w:p w:rsidR="00AE6194" w:rsidRDefault="00570419" w:rsidP="00320E00">
            <w:r>
              <w:t>3222</w:t>
            </w:r>
          </w:p>
        </w:tc>
        <w:tc>
          <w:tcPr>
            <w:tcW w:w="440" w:type="dxa"/>
          </w:tcPr>
          <w:p w:rsidR="00AE6194" w:rsidRDefault="00AE6194" w:rsidP="00320E00"/>
        </w:tc>
        <w:tc>
          <w:tcPr>
            <w:tcW w:w="7440" w:type="dxa"/>
            <w:gridSpan w:val="3"/>
          </w:tcPr>
          <w:p w:rsidR="00AE6194" w:rsidRDefault="00570419" w:rsidP="00320E00">
            <w:r>
              <w:t>Statlige videregående skoler og fjernundervisningstjenester:</w:t>
            </w:r>
          </w:p>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Salgsinntekter mv. </w:t>
            </w:r>
            <w:r>
              <w:tab/>
            </w:r>
          </w:p>
        </w:tc>
        <w:tc>
          <w:tcPr>
            <w:tcW w:w="1120" w:type="dxa"/>
          </w:tcPr>
          <w:p w:rsidR="00AE6194" w:rsidRDefault="00570419" w:rsidP="00320E00">
            <w:r>
              <w:t>7 846</w:t>
            </w:r>
          </w:p>
        </w:tc>
        <w:tc>
          <w:tcPr>
            <w:tcW w:w="1120" w:type="dxa"/>
          </w:tcPr>
          <w:p w:rsidR="00AE6194" w:rsidRDefault="00570419" w:rsidP="00320E00">
            <w:r>
              <w:t>15 980</w:t>
            </w:r>
          </w:p>
        </w:tc>
        <w:tc>
          <w:tcPr>
            <w:tcW w:w="1120" w:type="dxa"/>
          </w:tcPr>
          <w:p w:rsidR="00AE6194" w:rsidRDefault="00570419" w:rsidP="00320E00">
            <w:r>
              <w:t>8 134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3222</w:t>
            </w:r>
          </w:p>
        </w:tc>
        <w:tc>
          <w:tcPr>
            <w:tcW w:w="1120" w:type="dxa"/>
          </w:tcPr>
          <w:p w:rsidR="00AE6194" w:rsidRDefault="00570419" w:rsidP="00320E00">
            <w:r>
              <w:t>7 846</w:t>
            </w:r>
          </w:p>
        </w:tc>
        <w:tc>
          <w:tcPr>
            <w:tcW w:w="1120" w:type="dxa"/>
          </w:tcPr>
          <w:p w:rsidR="00AE6194" w:rsidRDefault="00570419" w:rsidP="00320E00">
            <w:r>
              <w:t>15 980</w:t>
            </w:r>
          </w:p>
        </w:tc>
        <w:tc>
          <w:tcPr>
            <w:tcW w:w="1120" w:type="dxa"/>
          </w:tcPr>
          <w:p w:rsidR="00AE6194" w:rsidRDefault="00570419" w:rsidP="00320E00">
            <w:r>
              <w:t>8 134</w:t>
            </w:r>
          </w:p>
        </w:tc>
      </w:tr>
      <w:tr w:rsidR="00AE6194" w:rsidTr="00317FFD">
        <w:trPr>
          <w:trHeight w:val="360"/>
        </w:trPr>
        <w:tc>
          <w:tcPr>
            <w:tcW w:w="500" w:type="dxa"/>
          </w:tcPr>
          <w:p w:rsidR="00AE6194" w:rsidRDefault="00570419" w:rsidP="00320E00">
            <w:r>
              <w:t>3225</w:t>
            </w:r>
          </w:p>
        </w:tc>
        <w:tc>
          <w:tcPr>
            <w:tcW w:w="440" w:type="dxa"/>
          </w:tcPr>
          <w:p w:rsidR="00AE6194" w:rsidRDefault="00AE6194" w:rsidP="00320E00"/>
        </w:tc>
        <w:tc>
          <w:tcPr>
            <w:tcW w:w="5200" w:type="dxa"/>
          </w:tcPr>
          <w:p w:rsidR="00AE6194" w:rsidRDefault="00570419" w:rsidP="00320E00">
            <w:r>
              <w:t>Tiltak i grunnopplæringen: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Refusjon av ODA-godkjente utgifter</w:t>
            </w:r>
            <w:r>
              <w:tab/>
            </w:r>
          </w:p>
        </w:tc>
        <w:tc>
          <w:tcPr>
            <w:tcW w:w="1120" w:type="dxa"/>
          </w:tcPr>
          <w:p w:rsidR="00AE6194" w:rsidRDefault="00570419" w:rsidP="00320E00">
            <w:r>
              <w:t>35 627</w:t>
            </w:r>
          </w:p>
        </w:tc>
        <w:tc>
          <w:tcPr>
            <w:tcW w:w="1120" w:type="dxa"/>
          </w:tcPr>
          <w:p w:rsidR="00AE6194" w:rsidRDefault="00570419" w:rsidP="00320E00">
            <w:r>
              <w:t>35 627</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3225</w:t>
            </w:r>
          </w:p>
        </w:tc>
        <w:tc>
          <w:tcPr>
            <w:tcW w:w="1120" w:type="dxa"/>
          </w:tcPr>
          <w:p w:rsidR="00AE6194" w:rsidRDefault="00570419" w:rsidP="00320E00">
            <w:r>
              <w:t>35 627</w:t>
            </w:r>
          </w:p>
        </w:tc>
        <w:tc>
          <w:tcPr>
            <w:tcW w:w="1120" w:type="dxa"/>
          </w:tcPr>
          <w:p w:rsidR="00AE6194" w:rsidRDefault="00570419" w:rsidP="00320E00">
            <w:r>
              <w:t>35 627</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3229</w:t>
            </w:r>
          </w:p>
        </w:tc>
        <w:tc>
          <w:tcPr>
            <w:tcW w:w="440" w:type="dxa"/>
          </w:tcPr>
          <w:p w:rsidR="00AE6194" w:rsidRDefault="00AE6194" w:rsidP="00320E00"/>
        </w:tc>
        <w:tc>
          <w:tcPr>
            <w:tcW w:w="5200" w:type="dxa"/>
          </w:tcPr>
          <w:p w:rsidR="00AE6194" w:rsidRDefault="00570419" w:rsidP="00320E00">
            <w:r>
              <w:t>Norges grønne fagskole – Vea:</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Salgsinntekter mv. </w:t>
            </w:r>
            <w:r>
              <w:tab/>
            </w:r>
          </w:p>
        </w:tc>
        <w:tc>
          <w:tcPr>
            <w:tcW w:w="1120" w:type="dxa"/>
          </w:tcPr>
          <w:p w:rsidR="00AE6194" w:rsidRDefault="00570419" w:rsidP="00320E00">
            <w:r>
              <w:t>1 786</w:t>
            </w:r>
          </w:p>
        </w:tc>
        <w:tc>
          <w:tcPr>
            <w:tcW w:w="1120" w:type="dxa"/>
          </w:tcPr>
          <w:p w:rsidR="00AE6194" w:rsidRDefault="00570419" w:rsidP="00320E00">
            <w:r>
              <w:t>5 479</w:t>
            </w:r>
          </w:p>
        </w:tc>
        <w:tc>
          <w:tcPr>
            <w:tcW w:w="1120" w:type="dxa"/>
          </w:tcPr>
          <w:p w:rsidR="00AE6194" w:rsidRDefault="00570419" w:rsidP="00320E00">
            <w:r>
              <w:t>3 693</w:t>
            </w:r>
          </w:p>
        </w:tc>
      </w:tr>
      <w:tr w:rsidR="00AE6194" w:rsidTr="00317FFD">
        <w:trPr>
          <w:trHeight w:val="280"/>
        </w:trPr>
        <w:tc>
          <w:tcPr>
            <w:tcW w:w="500" w:type="dxa"/>
          </w:tcPr>
          <w:p w:rsidR="00AE6194" w:rsidRDefault="00AE6194" w:rsidP="00320E00"/>
        </w:tc>
        <w:tc>
          <w:tcPr>
            <w:tcW w:w="440" w:type="dxa"/>
          </w:tcPr>
          <w:p w:rsidR="00AE6194" w:rsidRDefault="00570419" w:rsidP="00320E00">
            <w:r>
              <w:t>61</w:t>
            </w:r>
          </w:p>
        </w:tc>
        <w:tc>
          <w:tcPr>
            <w:tcW w:w="5200" w:type="dxa"/>
          </w:tcPr>
          <w:p w:rsidR="00AE6194" w:rsidRDefault="00570419" w:rsidP="00320E00">
            <w:r>
              <w:t>Refusjon fra fylkeskommuner</w:t>
            </w:r>
            <w:r>
              <w:tab/>
            </w:r>
          </w:p>
        </w:tc>
        <w:tc>
          <w:tcPr>
            <w:tcW w:w="1120" w:type="dxa"/>
          </w:tcPr>
          <w:p w:rsidR="00AE6194" w:rsidRDefault="00570419" w:rsidP="00320E00">
            <w:r>
              <w:t>1 196</w:t>
            </w:r>
          </w:p>
        </w:tc>
        <w:tc>
          <w:tcPr>
            <w:tcW w:w="1120" w:type="dxa"/>
          </w:tcPr>
          <w:p w:rsidR="00AE6194" w:rsidRDefault="00570419" w:rsidP="00320E00">
            <w:r>
              <w:t>427</w:t>
            </w:r>
          </w:p>
        </w:tc>
        <w:tc>
          <w:tcPr>
            <w:tcW w:w="1120" w:type="dxa"/>
          </w:tcPr>
          <w:p w:rsidR="00AE6194" w:rsidRDefault="00570419" w:rsidP="00320E00">
            <w:r>
              <w:t>-769</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3229</w:t>
            </w:r>
          </w:p>
        </w:tc>
        <w:tc>
          <w:tcPr>
            <w:tcW w:w="1120" w:type="dxa"/>
          </w:tcPr>
          <w:p w:rsidR="00AE6194" w:rsidRDefault="00570419" w:rsidP="00320E00">
            <w:r>
              <w:t>2 982</w:t>
            </w:r>
          </w:p>
        </w:tc>
        <w:tc>
          <w:tcPr>
            <w:tcW w:w="1120" w:type="dxa"/>
          </w:tcPr>
          <w:p w:rsidR="00AE6194" w:rsidRDefault="00570419" w:rsidP="00320E00">
            <w:r>
              <w:t>5 906</w:t>
            </w:r>
          </w:p>
        </w:tc>
        <w:tc>
          <w:tcPr>
            <w:tcW w:w="1120" w:type="dxa"/>
          </w:tcPr>
          <w:p w:rsidR="00AE6194" w:rsidRDefault="00570419" w:rsidP="00320E00">
            <w:r>
              <w:t>2 924</w:t>
            </w:r>
          </w:p>
        </w:tc>
      </w:tr>
      <w:tr w:rsidR="00AE6194" w:rsidTr="00317FFD">
        <w:trPr>
          <w:trHeight w:val="360"/>
        </w:trPr>
        <w:tc>
          <w:tcPr>
            <w:tcW w:w="500" w:type="dxa"/>
          </w:tcPr>
          <w:p w:rsidR="00AE6194" w:rsidRDefault="00570419" w:rsidP="00320E00">
            <w:r>
              <w:t>3230</w:t>
            </w:r>
          </w:p>
        </w:tc>
        <w:tc>
          <w:tcPr>
            <w:tcW w:w="440" w:type="dxa"/>
          </w:tcPr>
          <w:p w:rsidR="00AE6194" w:rsidRDefault="00AE6194" w:rsidP="00320E00"/>
        </w:tc>
        <w:tc>
          <w:tcPr>
            <w:tcW w:w="5200" w:type="dxa"/>
          </w:tcPr>
          <w:p w:rsidR="00AE6194" w:rsidRDefault="00570419" w:rsidP="00320E00">
            <w:r>
              <w:t>Statlig spesialpedagogisk støttesystem:</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Inntekter ved oppdrag</w:t>
            </w:r>
            <w:r>
              <w:tab/>
            </w:r>
          </w:p>
        </w:tc>
        <w:tc>
          <w:tcPr>
            <w:tcW w:w="1120" w:type="dxa"/>
          </w:tcPr>
          <w:p w:rsidR="00AE6194" w:rsidRDefault="00570419" w:rsidP="00320E00">
            <w:r>
              <w:t>46 344</w:t>
            </w:r>
          </w:p>
        </w:tc>
        <w:tc>
          <w:tcPr>
            <w:tcW w:w="1120" w:type="dxa"/>
          </w:tcPr>
          <w:p w:rsidR="00AE6194" w:rsidRDefault="00570419" w:rsidP="00320E00">
            <w:r>
              <w:t>33 099</w:t>
            </w:r>
          </w:p>
        </w:tc>
        <w:tc>
          <w:tcPr>
            <w:tcW w:w="1120" w:type="dxa"/>
          </w:tcPr>
          <w:p w:rsidR="00AE6194" w:rsidRDefault="00570419" w:rsidP="00320E00">
            <w:r>
              <w:t>-13 245</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Salgsinntekter mv. </w:t>
            </w:r>
            <w:r>
              <w:tab/>
            </w:r>
          </w:p>
        </w:tc>
        <w:tc>
          <w:tcPr>
            <w:tcW w:w="1120" w:type="dxa"/>
          </w:tcPr>
          <w:p w:rsidR="00AE6194" w:rsidRDefault="00570419" w:rsidP="00320E00">
            <w:r>
              <w:t>10 248</w:t>
            </w:r>
          </w:p>
        </w:tc>
        <w:tc>
          <w:tcPr>
            <w:tcW w:w="1120" w:type="dxa"/>
          </w:tcPr>
          <w:p w:rsidR="00AE6194" w:rsidRDefault="00570419" w:rsidP="00320E00">
            <w:r>
              <w:t>8 467</w:t>
            </w:r>
          </w:p>
        </w:tc>
        <w:tc>
          <w:tcPr>
            <w:tcW w:w="1120" w:type="dxa"/>
          </w:tcPr>
          <w:p w:rsidR="00AE6194" w:rsidRDefault="00570419" w:rsidP="00320E00">
            <w:r>
              <w:t>-1 781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3230</w:t>
            </w:r>
          </w:p>
        </w:tc>
        <w:tc>
          <w:tcPr>
            <w:tcW w:w="1120" w:type="dxa"/>
          </w:tcPr>
          <w:p w:rsidR="00AE6194" w:rsidRDefault="00570419" w:rsidP="00320E00">
            <w:r>
              <w:t>56 592</w:t>
            </w:r>
          </w:p>
        </w:tc>
        <w:tc>
          <w:tcPr>
            <w:tcW w:w="1120" w:type="dxa"/>
          </w:tcPr>
          <w:p w:rsidR="00AE6194" w:rsidRDefault="00570419" w:rsidP="00320E00">
            <w:r>
              <w:t>41 565</w:t>
            </w:r>
          </w:p>
        </w:tc>
        <w:tc>
          <w:tcPr>
            <w:tcW w:w="1120" w:type="dxa"/>
          </w:tcPr>
          <w:p w:rsidR="00AE6194" w:rsidRDefault="00570419" w:rsidP="00320E00">
            <w:r>
              <w:t>-15 027</w:t>
            </w:r>
          </w:p>
        </w:tc>
      </w:tr>
      <w:tr w:rsidR="00AE6194" w:rsidTr="00317FFD">
        <w:trPr>
          <w:trHeight w:val="360"/>
        </w:trPr>
        <w:tc>
          <w:tcPr>
            <w:tcW w:w="500" w:type="dxa"/>
          </w:tcPr>
          <w:p w:rsidR="00AE6194" w:rsidRDefault="00570419" w:rsidP="00320E00">
            <w:r>
              <w:t>3256</w:t>
            </w:r>
          </w:p>
        </w:tc>
        <w:tc>
          <w:tcPr>
            <w:tcW w:w="440" w:type="dxa"/>
          </w:tcPr>
          <w:p w:rsidR="00AE6194" w:rsidRDefault="00AE6194" w:rsidP="00320E00"/>
        </w:tc>
        <w:tc>
          <w:tcPr>
            <w:tcW w:w="5200" w:type="dxa"/>
          </w:tcPr>
          <w:p w:rsidR="00AE6194" w:rsidRDefault="00570419" w:rsidP="00320E00">
            <w:r>
              <w:t>Kompetanse Norge: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Inntekter ved oppdrag</w:t>
            </w:r>
            <w:r>
              <w:tab/>
            </w:r>
          </w:p>
        </w:tc>
        <w:tc>
          <w:tcPr>
            <w:tcW w:w="1120" w:type="dxa"/>
          </w:tcPr>
          <w:p w:rsidR="00AE6194" w:rsidRDefault="00570419" w:rsidP="00320E00">
            <w:r>
              <w:t>7 976</w:t>
            </w:r>
          </w:p>
        </w:tc>
        <w:tc>
          <w:tcPr>
            <w:tcW w:w="1120" w:type="dxa"/>
          </w:tcPr>
          <w:p w:rsidR="00AE6194" w:rsidRDefault="00570419" w:rsidP="00320E00">
            <w:r>
              <w:t>6 525</w:t>
            </w:r>
          </w:p>
        </w:tc>
        <w:tc>
          <w:tcPr>
            <w:tcW w:w="1120" w:type="dxa"/>
          </w:tcPr>
          <w:p w:rsidR="00AE6194" w:rsidRDefault="00570419" w:rsidP="00320E00">
            <w:r>
              <w:t>-1 451</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Salgsinntekter mv. </w:t>
            </w:r>
            <w:r>
              <w:tab/>
            </w:r>
          </w:p>
        </w:tc>
        <w:tc>
          <w:tcPr>
            <w:tcW w:w="1120" w:type="dxa"/>
          </w:tcPr>
          <w:p w:rsidR="00AE6194" w:rsidRDefault="00570419" w:rsidP="00320E00">
            <w:r>
              <w:t>360</w:t>
            </w:r>
          </w:p>
        </w:tc>
        <w:tc>
          <w:tcPr>
            <w:tcW w:w="1120" w:type="dxa"/>
          </w:tcPr>
          <w:p w:rsidR="00AE6194" w:rsidRDefault="00570419" w:rsidP="00320E00">
            <w:r>
              <w:t>642</w:t>
            </w:r>
          </w:p>
        </w:tc>
        <w:tc>
          <w:tcPr>
            <w:tcW w:w="1120" w:type="dxa"/>
          </w:tcPr>
          <w:p w:rsidR="00AE6194" w:rsidRDefault="00570419" w:rsidP="00320E00">
            <w:r>
              <w:t>282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3256</w:t>
            </w:r>
          </w:p>
        </w:tc>
        <w:tc>
          <w:tcPr>
            <w:tcW w:w="1120" w:type="dxa"/>
          </w:tcPr>
          <w:p w:rsidR="00AE6194" w:rsidRDefault="00570419" w:rsidP="00320E00">
            <w:r>
              <w:t>8 336</w:t>
            </w:r>
          </w:p>
        </w:tc>
        <w:tc>
          <w:tcPr>
            <w:tcW w:w="1120" w:type="dxa"/>
          </w:tcPr>
          <w:p w:rsidR="00AE6194" w:rsidRDefault="00570419" w:rsidP="00320E00">
            <w:r>
              <w:t>7 166</w:t>
            </w:r>
          </w:p>
        </w:tc>
        <w:tc>
          <w:tcPr>
            <w:tcW w:w="1120" w:type="dxa"/>
          </w:tcPr>
          <w:p w:rsidR="00AE6194" w:rsidRDefault="00570419" w:rsidP="00320E00">
            <w:r>
              <w:t>-1 170</w:t>
            </w:r>
          </w:p>
        </w:tc>
      </w:tr>
      <w:tr w:rsidR="00AE6194" w:rsidTr="00317FFD">
        <w:trPr>
          <w:trHeight w:val="360"/>
        </w:trPr>
        <w:tc>
          <w:tcPr>
            <w:tcW w:w="500" w:type="dxa"/>
          </w:tcPr>
          <w:p w:rsidR="00AE6194" w:rsidRDefault="00570419" w:rsidP="00320E00">
            <w:r>
              <w:t>3280</w:t>
            </w:r>
          </w:p>
        </w:tc>
        <w:tc>
          <w:tcPr>
            <w:tcW w:w="440" w:type="dxa"/>
          </w:tcPr>
          <w:p w:rsidR="00AE6194" w:rsidRDefault="00AE6194" w:rsidP="00320E00"/>
        </w:tc>
        <w:tc>
          <w:tcPr>
            <w:tcW w:w="5200" w:type="dxa"/>
          </w:tcPr>
          <w:p w:rsidR="00AE6194" w:rsidRDefault="00570419" w:rsidP="00320E00">
            <w:r>
              <w:t>Felles enheter: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Eksterne inntekter NOKUT</w:t>
            </w:r>
            <w:r>
              <w:tab/>
            </w:r>
          </w:p>
        </w:tc>
        <w:tc>
          <w:tcPr>
            <w:tcW w:w="1120" w:type="dxa"/>
          </w:tcPr>
          <w:p w:rsidR="00AE6194" w:rsidRDefault="00570419" w:rsidP="00320E00">
            <w:r>
              <w:t>10</w:t>
            </w:r>
          </w:p>
        </w:tc>
        <w:tc>
          <w:tcPr>
            <w:tcW w:w="1120" w:type="dxa"/>
          </w:tcPr>
          <w:p w:rsidR="00AE6194" w:rsidRDefault="00570419" w:rsidP="00320E00">
            <w:r>
              <w:t>10 375</w:t>
            </w:r>
          </w:p>
        </w:tc>
        <w:tc>
          <w:tcPr>
            <w:tcW w:w="1120" w:type="dxa"/>
          </w:tcPr>
          <w:p w:rsidR="00AE6194" w:rsidRDefault="00570419" w:rsidP="00320E00">
            <w:r>
              <w:t>10 365</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Salgsinntekter mv. </w:t>
            </w:r>
            <w:r>
              <w:tab/>
            </w:r>
          </w:p>
        </w:tc>
        <w:tc>
          <w:tcPr>
            <w:tcW w:w="1120" w:type="dxa"/>
          </w:tcPr>
          <w:p w:rsidR="00AE6194" w:rsidRDefault="00570419" w:rsidP="00320E00">
            <w:r>
              <w:t>1 369</w:t>
            </w:r>
          </w:p>
        </w:tc>
        <w:tc>
          <w:tcPr>
            <w:tcW w:w="1120" w:type="dxa"/>
          </w:tcPr>
          <w:p w:rsidR="00AE6194" w:rsidRDefault="00570419" w:rsidP="00320E00">
            <w:r>
              <w:t>324</w:t>
            </w:r>
          </w:p>
        </w:tc>
        <w:tc>
          <w:tcPr>
            <w:tcW w:w="1120" w:type="dxa"/>
          </w:tcPr>
          <w:p w:rsidR="00AE6194" w:rsidRDefault="00570419" w:rsidP="00320E00">
            <w:r>
              <w:t>-1 045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3280</w:t>
            </w:r>
          </w:p>
        </w:tc>
        <w:tc>
          <w:tcPr>
            <w:tcW w:w="1120" w:type="dxa"/>
          </w:tcPr>
          <w:p w:rsidR="00AE6194" w:rsidRDefault="00570419" w:rsidP="00320E00">
            <w:r>
              <w:t>1 379</w:t>
            </w:r>
          </w:p>
        </w:tc>
        <w:tc>
          <w:tcPr>
            <w:tcW w:w="1120" w:type="dxa"/>
          </w:tcPr>
          <w:p w:rsidR="00AE6194" w:rsidRDefault="00570419" w:rsidP="00320E00">
            <w:r>
              <w:t>10 698</w:t>
            </w:r>
          </w:p>
        </w:tc>
        <w:tc>
          <w:tcPr>
            <w:tcW w:w="1120" w:type="dxa"/>
          </w:tcPr>
          <w:p w:rsidR="00AE6194" w:rsidRDefault="00570419" w:rsidP="00320E00">
            <w:r>
              <w:t>9 319</w:t>
            </w:r>
          </w:p>
        </w:tc>
      </w:tr>
      <w:tr w:rsidR="00AE6194" w:rsidTr="00317FFD">
        <w:trPr>
          <w:trHeight w:val="360"/>
        </w:trPr>
        <w:tc>
          <w:tcPr>
            <w:tcW w:w="500" w:type="dxa"/>
          </w:tcPr>
          <w:p w:rsidR="00AE6194" w:rsidRDefault="00570419" w:rsidP="00320E00">
            <w:r>
              <w:t>3281</w:t>
            </w:r>
          </w:p>
        </w:tc>
        <w:tc>
          <w:tcPr>
            <w:tcW w:w="440" w:type="dxa"/>
          </w:tcPr>
          <w:p w:rsidR="00AE6194" w:rsidRDefault="00AE6194" w:rsidP="00320E00"/>
        </w:tc>
        <w:tc>
          <w:tcPr>
            <w:tcW w:w="5200" w:type="dxa"/>
          </w:tcPr>
          <w:p w:rsidR="00AE6194" w:rsidRDefault="00570419" w:rsidP="00320E00">
            <w:r>
              <w:t>Felles tiltak for universiteter og høyskoler: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Salgsinntekter mv. </w:t>
            </w:r>
            <w:r>
              <w:tab/>
            </w:r>
          </w:p>
        </w:tc>
        <w:tc>
          <w:tcPr>
            <w:tcW w:w="1120" w:type="dxa"/>
          </w:tcPr>
          <w:p w:rsidR="00AE6194" w:rsidRDefault="00570419" w:rsidP="00320E00">
            <w:r>
              <w:t>10</w:t>
            </w:r>
          </w:p>
        </w:tc>
        <w:tc>
          <w:tcPr>
            <w:tcW w:w="1120" w:type="dxa"/>
          </w:tcPr>
          <w:p w:rsidR="00AE6194" w:rsidRDefault="00570419" w:rsidP="00320E00">
            <w:r>
              <w:t>0</w:t>
            </w:r>
          </w:p>
        </w:tc>
        <w:tc>
          <w:tcPr>
            <w:tcW w:w="1120" w:type="dxa"/>
          </w:tcPr>
          <w:p w:rsidR="00AE6194" w:rsidRDefault="00570419" w:rsidP="00320E00">
            <w:r>
              <w:t>-10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3281</w:t>
            </w:r>
          </w:p>
        </w:tc>
        <w:tc>
          <w:tcPr>
            <w:tcW w:w="1120" w:type="dxa"/>
          </w:tcPr>
          <w:p w:rsidR="00AE6194" w:rsidRDefault="00570419" w:rsidP="00320E00">
            <w:r>
              <w:t>10</w:t>
            </w:r>
          </w:p>
        </w:tc>
        <w:tc>
          <w:tcPr>
            <w:tcW w:w="1120" w:type="dxa"/>
          </w:tcPr>
          <w:p w:rsidR="00AE6194" w:rsidRDefault="00570419" w:rsidP="00320E00">
            <w:r>
              <w:t>0</w:t>
            </w:r>
          </w:p>
        </w:tc>
        <w:tc>
          <w:tcPr>
            <w:tcW w:w="1120" w:type="dxa"/>
          </w:tcPr>
          <w:p w:rsidR="00AE6194" w:rsidRDefault="00570419" w:rsidP="00320E00">
            <w:r>
              <w:t>-10</w:t>
            </w:r>
          </w:p>
        </w:tc>
      </w:tr>
      <w:tr w:rsidR="00AE6194" w:rsidTr="00317FFD">
        <w:trPr>
          <w:trHeight w:val="360"/>
        </w:trPr>
        <w:tc>
          <w:tcPr>
            <w:tcW w:w="500" w:type="dxa"/>
          </w:tcPr>
          <w:p w:rsidR="00AE6194" w:rsidRDefault="00570419" w:rsidP="00320E00">
            <w:r>
              <w:t>3287</w:t>
            </w:r>
          </w:p>
        </w:tc>
        <w:tc>
          <w:tcPr>
            <w:tcW w:w="440" w:type="dxa"/>
          </w:tcPr>
          <w:p w:rsidR="00AE6194" w:rsidRDefault="00AE6194" w:rsidP="00320E00"/>
        </w:tc>
        <w:tc>
          <w:tcPr>
            <w:tcW w:w="5200" w:type="dxa"/>
          </w:tcPr>
          <w:p w:rsidR="00AE6194" w:rsidRDefault="00570419" w:rsidP="00320E00">
            <w:r>
              <w:t>Forskningsinstitutter og andre tiltak:</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96</w:t>
            </w:r>
          </w:p>
        </w:tc>
        <w:tc>
          <w:tcPr>
            <w:tcW w:w="5200" w:type="dxa"/>
          </w:tcPr>
          <w:p w:rsidR="00AE6194" w:rsidRDefault="00570419" w:rsidP="00320E00">
            <w:r>
              <w:t>Aksjekapital – CESSDA AS</w:t>
            </w:r>
            <w:r>
              <w:tab/>
            </w:r>
          </w:p>
        </w:tc>
        <w:tc>
          <w:tcPr>
            <w:tcW w:w="1120" w:type="dxa"/>
          </w:tcPr>
          <w:p w:rsidR="00AE6194" w:rsidRDefault="00570419" w:rsidP="00320E00">
            <w:r>
              <w:t>50</w:t>
            </w:r>
          </w:p>
        </w:tc>
        <w:tc>
          <w:tcPr>
            <w:tcW w:w="1120" w:type="dxa"/>
          </w:tcPr>
          <w:p w:rsidR="00AE6194" w:rsidRDefault="00570419" w:rsidP="00320E00">
            <w:r>
              <w:t>50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3287</w:t>
            </w:r>
          </w:p>
        </w:tc>
        <w:tc>
          <w:tcPr>
            <w:tcW w:w="1120" w:type="dxa"/>
          </w:tcPr>
          <w:p w:rsidR="00AE6194" w:rsidRDefault="00570419" w:rsidP="00320E00">
            <w:r>
              <w:t>50</w:t>
            </w:r>
          </w:p>
        </w:tc>
        <w:tc>
          <w:tcPr>
            <w:tcW w:w="1120" w:type="dxa"/>
          </w:tcPr>
          <w:p w:rsidR="00AE6194" w:rsidRDefault="00570419" w:rsidP="00320E00">
            <w:r>
              <w:t>50</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3288</w:t>
            </w:r>
          </w:p>
        </w:tc>
        <w:tc>
          <w:tcPr>
            <w:tcW w:w="440" w:type="dxa"/>
          </w:tcPr>
          <w:p w:rsidR="00AE6194" w:rsidRDefault="00AE6194" w:rsidP="00320E00"/>
        </w:tc>
        <w:tc>
          <w:tcPr>
            <w:tcW w:w="5200" w:type="dxa"/>
          </w:tcPr>
          <w:p w:rsidR="00AE6194" w:rsidRDefault="00570419" w:rsidP="00320E00">
            <w:r>
              <w:t>Internasjonale samarbeidstiltak:</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Refusjon av ODA-godkjente utgifter</w:t>
            </w:r>
            <w:r>
              <w:tab/>
            </w:r>
          </w:p>
        </w:tc>
        <w:tc>
          <w:tcPr>
            <w:tcW w:w="1120" w:type="dxa"/>
          </w:tcPr>
          <w:p w:rsidR="00AE6194" w:rsidRDefault="00570419" w:rsidP="00320E00">
            <w:r>
              <w:t>6 026</w:t>
            </w:r>
          </w:p>
        </w:tc>
        <w:tc>
          <w:tcPr>
            <w:tcW w:w="1120" w:type="dxa"/>
          </w:tcPr>
          <w:p w:rsidR="00AE6194" w:rsidRDefault="00570419" w:rsidP="00320E00">
            <w:r>
              <w:t>5 749</w:t>
            </w:r>
          </w:p>
        </w:tc>
        <w:tc>
          <w:tcPr>
            <w:tcW w:w="1120" w:type="dxa"/>
          </w:tcPr>
          <w:p w:rsidR="00AE6194" w:rsidRDefault="00570419" w:rsidP="00320E00">
            <w:r>
              <w:t>-277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3288</w:t>
            </w:r>
          </w:p>
        </w:tc>
        <w:tc>
          <w:tcPr>
            <w:tcW w:w="1120" w:type="dxa"/>
          </w:tcPr>
          <w:p w:rsidR="00AE6194" w:rsidRDefault="00570419" w:rsidP="00320E00">
            <w:r>
              <w:t>6 026</w:t>
            </w:r>
          </w:p>
        </w:tc>
        <w:tc>
          <w:tcPr>
            <w:tcW w:w="1120" w:type="dxa"/>
          </w:tcPr>
          <w:p w:rsidR="00AE6194" w:rsidRDefault="00570419" w:rsidP="00320E00">
            <w:r>
              <w:t>5 749</w:t>
            </w:r>
          </w:p>
        </w:tc>
        <w:tc>
          <w:tcPr>
            <w:tcW w:w="1120" w:type="dxa"/>
          </w:tcPr>
          <w:p w:rsidR="00AE6194" w:rsidRDefault="00570419" w:rsidP="00320E00">
            <w:r>
              <w:t>-277</w:t>
            </w:r>
          </w:p>
        </w:tc>
      </w:tr>
      <w:tr w:rsidR="00AE6194" w:rsidTr="00317FFD">
        <w:trPr>
          <w:trHeight w:val="360"/>
        </w:trPr>
        <w:tc>
          <w:tcPr>
            <w:tcW w:w="500" w:type="dxa"/>
          </w:tcPr>
          <w:p w:rsidR="00AE6194" w:rsidRDefault="00570419" w:rsidP="00320E00">
            <w:r>
              <w:t>3290</w:t>
            </w:r>
          </w:p>
        </w:tc>
        <w:tc>
          <w:tcPr>
            <w:tcW w:w="440" w:type="dxa"/>
          </w:tcPr>
          <w:p w:rsidR="00AE6194" w:rsidRDefault="00AE6194" w:rsidP="00320E00"/>
        </w:tc>
        <w:tc>
          <w:tcPr>
            <w:tcW w:w="5200" w:type="dxa"/>
          </w:tcPr>
          <w:p w:rsidR="00AE6194" w:rsidRDefault="00570419" w:rsidP="00320E00">
            <w:r>
              <w:t>Integrerings- og mangfoldsdirektoratet: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inntekter</w:t>
            </w:r>
            <w:r>
              <w:tab/>
            </w:r>
          </w:p>
        </w:tc>
        <w:tc>
          <w:tcPr>
            <w:tcW w:w="1120" w:type="dxa"/>
          </w:tcPr>
          <w:p w:rsidR="00AE6194" w:rsidRDefault="00570419" w:rsidP="00320E00">
            <w:r>
              <w:t>0</w:t>
            </w:r>
          </w:p>
        </w:tc>
        <w:tc>
          <w:tcPr>
            <w:tcW w:w="1120" w:type="dxa"/>
          </w:tcPr>
          <w:p w:rsidR="00AE6194" w:rsidRDefault="00570419" w:rsidP="00320E00">
            <w:r>
              <w:t>1 351</w:t>
            </w:r>
          </w:p>
        </w:tc>
        <w:tc>
          <w:tcPr>
            <w:tcW w:w="1120" w:type="dxa"/>
          </w:tcPr>
          <w:p w:rsidR="00AE6194" w:rsidRDefault="00570419" w:rsidP="00320E00">
            <w:r>
              <w:t>1 351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3290</w:t>
            </w:r>
          </w:p>
        </w:tc>
        <w:tc>
          <w:tcPr>
            <w:tcW w:w="1120" w:type="dxa"/>
          </w:tcPr>
          <w:p w:rsidR="00AE6194" w:rsidRDefault="00570419" w:rsidP="00320E00">
            <w:r>
              <w:t>0</w:t>
            </w:r>
          </w:p>
        </w:tc>
        <w:tc>
          <w:tcPr>
            <w:tcW w:w="1120" w:type="dxa"/>
          </w:tcPr>
          <w:p w:rsidR="00AE6194" w:rsidRDefault="00570419" w:rsidP="00320E00">
            <w:r>
              <w:t>1 351</w:t>
            </w:r>
          </w:p>
        </w:tc>
        <w:tc>
          <w:tcPr>
            <w:tcW w:w="1120" w:type="dxa"/>
          </w:tcPr>
          <w:p w:rsidR="00AE6194" w:rsidRDefault="00570419" w:rsidP="00320E00">
            <w:r>
              <w:t>1 351</w:t>
            </w:r>
          </w:p>
        </w:tc>
      </w:tr>
      <w:tr w:rsidR="00AE6194" w:rsidTr="00317FFD">
        <w:trPr>
          <w:trHeight w:val="360"/>
        </w:trPr>
        <w:tc>
          <w:tcPr>
            <w:tcW w:w="500" w:type="dxa"/>
          </w:tcPr>
          <w:p w:rsidR="00AE6194" w:rsidRDefault="00570419" w:rsidP="00320E00">
            <w:r>
              <w:t>3291</w:t>
            </w:r>
          </w:p>
        </w:tc>
        <w:tc>
          <w:tcPr>
            <w:tcW w:w="440" w:type="dxa"/>
          </w:tcPr>
          <w:p w:rsidR="00AE6194" w:rsidRDefault="00AE6194" w:rsidP="00320E00"/>
        </w:tc>
        <w:tc>
          <w:tcPr>
            <w:tcW w:w="5200" w:type="dxa"/>
          </w:tcPr>
          <w:p w:rsidR="00AE6194" w:rsidRDefault="00570419" w:rsidP="00320E00">
            <w:r>
              <w:t>Bosetting av flyktninger og tiltak for innvandrere: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54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Integreringstilskudd for overføringsflyktninger, ODA-godkjente utgifter</w:t>
            </w:r>
            <w:r>
              <w:tab/>
            </w:r>
          </w:p>
        </w:tc>
        <w:tc>
          <w:tcPr>
            <w:tcW w:w="1120" w:type="dxa"/>
          </w:tcPr>
          <w:p w:rsidR="00AE6194" w:rsidRDefault="00570419" w:rsidP="00320E00">
            <w:r>
              <w:t>214 075</w:t>
            </w:r>
          </w:p>
        </w:tc>
        <w:tc>
          <w:tcPr>
            <w:tcW w:w="1120" w:type="dxa"/>
          </w:tcPr>
          <w:p w:rsidR="00AE6194" w:rsidRDefault="00570419" w:rsidP="00320E00">
            <w:r>
              <w:t>214 075</w:t>
            </w:r>
          </w:p>
        </w:tc>
        <w:tc>
          <w:tcPr>
            <w:tcW w:w="1120" w:type="dxa"/>
          </w:tcPr>
          <w:p w:rsidR="00AE6194" w:rsidRDefault="00570419" w:rsidP="00320E00">
            <w:r>
              <w:t>0</w:t>
            </w:r>
          </w:p>
        </w:tc>
      </w:tr>
      <w:tr w:rsidR="00AE6194" w:rsidTr="00317FFD">
        <w:trPr>
          <w:trHeight w:val="54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Særskilt tilskudd ved bosetting av enslige mindreårige flyktninger, ODA-godkjente utgifter</w:t>
            </w:r>
            <w:r>
              <w:tab/>
            </w:r>
          </w:p>
        </w:tc>
        <w:tc>
          <w:tcPr>
            <w:tcW w:w="1120" w:type="dxa"/>
          </w:tcPr>
          <w:p w:rsidR="00AE6194" w:rsidRDefault="00570419" w:rsidP="00320E00">
            <w:r>
              <w:t>40 582</w:t>
            </w:r>
          </w:p>
        </w:tc>
        <w:tc>
          <w:tcPr>
            <w:tcW w:w="1120" w:type="dxa"/>
          </w:tcPr>
          <w:p w:rsidR="00AE6194" w:rsidRDefault="00570419" w:rsidP="00320E00">
            <w:r>
              <w:t>40 582</w:t>
            </w:r>
          </w:p>
        </w:tc>
        <w:tc>
          <w:tcPr>
            <w:tcW w:w="1120" w:type="dxa"/>
          </w:tcPr>
          <w:p w:rsidR="00AE6194" w:rsidRDefault="00570419" w:rsidP="00320E00">
            <w:r>
              <w:t>0</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Tilskudd til integreringsmottak, ODA-godkjente utgifter</w:t>
            </w:r>
            <w:r>
              <w:tab/>
            </w:r>
          </w:p>
        </w:tc>
        <w:tc>
          <w:tcPr>
            <w:tcW w:w="1120" w:type="dxa"/>
          </w:tcPr>
          <w:p w:rsidR="00AE6194" w:rsidRDefault="00570419" w:rsidP="00320E00">
            <w:r>
              <w:t>10 167</w:t>
            </w:r>
          </w:p>
        </w:tc>
        <w:tc>
          <w:tcPr>
            <w:tcW w:w="1120" w:type="dxa"/>
          </w:tcPr>
          <w:p w:rsidR="00AE6194" w:rsidRDefault="00570419" w:rsidP="00320E00">
            <w:r>
              <w:t>10 167</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3291</w:t>
            </w:r>
          </w:p>
        </w:tc>
        <w:tc>
          <w:tcPr>
            <w:tcW w:w="1120" w:type="dxa"/>
          </w:tcPr>
          <w:p w:rsidR="00AE6194" w:rsidRDefault="00570419" w:rsidP="00320E00">
            <w:r>
              <w:t>264 824</w:t>
            </w:r>
          </w:p>
        </w:tc>
        <w:tc>
          <w:tcPr>
            <w:tcW w:w="1120" w:type="dxa"/>
          </w:tcPr>
          <w:p w:rsidR="00AE6194" w:rsidRDefault="00570419" w:rsidP="00320E00">
            <w:r>
              <w:t>264 824</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3292</w:t>
            </w:r>
          </w:p>
        </w:tc>
        <w:tc>
          <w:tcPr>
            <w:tcW w:w="440" w:type="dxa"/>
          </w:tcPr>
          <w:p w:rsidR="00AE6194" w:rsidRDefault="00AE6194" w:rsidP="00320E00"/>
        </w:tc>
        <w:tc>
          <w:tcPr>
            <w:tcW w:w="7440" w:type="dxa"/>
            <w:gridSpan w:val="3"/>
          </w:tcPr>
          <w:p w:rsidR="00AE6194" w:rsidRDefault="00570419" w:rsidP="00320E00">
            <w:r>
              <w:t>Opplæring i norsk og samfunnskunnskap for voksne innvandrere:</w:t>
            </w:r>
          </w:p>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Norskopplæring i mottak, ODA-godkjente utgifter</w:t>
            </w:r>
            <w:r>
              <w:tab/>
            </w:r>
          </w:p>
        </w:tc>
        <w:tc>
          <w:tcPr>
            <w:tcW w:w="1120" w:type="dxa"/>
          </w:tcPr>
          <w:p w:rsidR="00AE6194" w:rsidRDefault="00570419" w:rsidP="00320E00">
            <w:r>
              <w:t>16 062</w:t>
            </w:r>
          </w:p>
        </w:tc>
        <w:tc>
          <w:tcPr>
            <w:tcW w:w="1120" w:type="dxa"/>
          </w:tcPr>
          <w:p w:rsidR="00AE6194" w:rsidRDefault="00570419" w:rsidP="00320E00">
            <w:r>
              <w:t>16 062</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3292</w:t>
            </w:r>
          </w:p>
        </w:tc>
        <w:tc>
          <w:tcPr>
            <w:tcW w:w="1120" w:type="dxa"/>
          </w:tcPr>
          <w:p w:rsidR="00AE6194" w:rsidRDefault="00570419" w:rsidP="00320E00">
            <w:r>
              <w:t>16 062</w:t>
            </w:r>
          </w:p>
        </w:tc>
        <w:tc>
          <w:tcPr>
            <w:tcW w:w="1120" w:type="dxa"/>
          </w:tcPr>
          <w:p w:rsidR="00AE6194" w:rsidRDefault="00570419" w:rsidP="00320E00">
            <w:r>
              <w:t>16 062</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Kunnskapsdepartementet</w:t>
            </w:r>
          </w:p>
        </w:tc>
        <w:tc>
          <w:tcPr>
            <w:tcW w:w="1120" w:type="dxa"/>
          </w:tcPr>
          <w:p w:rsidR="00AE6194" w:rsidRDefault="00570419" w:rsidP="00320E00">
            <w:r>
              <w:t>406 855</w:t>
            </w:r>
          </w:p>
        </w:tc>
        <w:tc>
          <w:tcPr>
            <w:tcW w:w="1120" w:type="dxa"/>
          </w:tcPr>
          <w:p w:rsidR="00AE6194" w:rsidRDefault="00570419" w:rsidP="00320E00">
            <w:r>
              <w:t>429 987</w:t>
            </w:r>
          </w:p>
        </w:tc>
        <w:tc>
          <w:tcPr>
            <w:tcW w:w="1120" w:type="dxa"/>
          </w:tcPr>
          <w:p w:rsidR="00AE6194" w:rsidRDefault="00570419" w:rsidP="00320E00">
            <w:r>
              <w:t>23 132</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Kulturdepartementet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3300</w:t>
            </w:r>
          </w:p>
        </w:tc>
        <w:tc>
          <w:tcPr>
            <w:tcW w:w="440" w:type="dxa"/>
          </w:tcPr>
          <w:p w:rsidR="00AE6194" w:rsidRDefault="00AE6194" w:rsidP="00320E00"/>
        </w:tc>
        <w:tc>
          <w:tcPr>
            <w:tcW w:w="5200" w:type="dxa"/>
          </w:tcPr>
          <w:p w:rsidR="00AE6194" w:rsidRDefault="00570419" w:rsidP="00320E00">
            <w:r>
              <w:t>Kulturdepartementet: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Ymse inntekter</w:t>
            </w:r>
            <w:r>
              <w:tab/>
            </w:r>
          </w:p>
        </w:tc>
        <w:tc>
          <w:tcPr>
            <w:tcW w:w="1120" w:type="dxa"/>
          </w:tcPr>
          <w:p w:rsidR="00AE6194" w:rsidRDefault="00570419" w:rsidP="00320E00">
            <w:r>
              <w:t>83</w:t>
            </w:r>
          </w:p>
        </w:tc>
        <w:tc>
          <w:tcPr>
            <w:tcW w:w="1120" w:type="dxa"/>
          </w:tcPr>
          <w:p w:rsidR="00AE6194" w:rsidRDefault="00570419" w:rsidP="00320E00">
            <w:r>
              <w:t>0</w:t>
            </w:r>
          </w:p>
        </w:tc>
        <w:tc>
          <w:tcPr>
            <w:tcW w:w="1120" w:type="dxa"/>
          </w:tcPr>
          <w:p w:rsidR="00AE6194" w:rsidRDefault="00570419" w:rsidP="00320E00">
            <w:r>
              <w:t>-83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3300</w:t>
            </w:r>
          </w:p>
        </w:tc>
        <w:tc>
          <w:tcPr>
            <w:tcW w:w="1120" w:type="dxa"/>
          </w:tcPr>
          <w:p w:rsidR="00AE6194" w:rsidRDefault="00570419" w:rsidP="00320E00">
            <w:r>
              <w:t>83</w:t>
            </w:r>
          </w:p>
        </w:tc>
        <w:tc>
          <w:tcPr>
            <w:tcW w:w="1120" w:type="dxa"/>
          </w:tcPr>
          <w:p w:rsidR="00AE6194" w:rsidRDefault="00570419" w:rsidP="00320E00">
            <w:r>
              <w:t>0</w:t>
            </w:r>
          </w:p>
        </w:tc>
        <w:tc>
          <w:tcPr>
            <w:tcW w:w="1120" w:type="dxa"/>
          </w:tcPr>
          <w:p w:rsidR="00AE6194" w:rsidRDefault="00570419" w:rsidP="00320E00">
            <w:r>
              <w:t>-83</w:t>
            </w:r>
          </w:p>
        </w:tc>
      </w:tr>
      <w:tr w:rsidR="00AE6194" w:rsidTr="00317FFD">
        <w:trPr>
          <w:trHeight w:val="360"/>
        </w:trPr>
        <w:tc>
          <w:tcPr>
            <w:tcW w:w="500" w:type="dxa"/>
          </w:tcPr>
          <w:p w:rsidR="00AE6194" w:rsidRDefault="00570419" w:rsidP="00320E00">
            <w:r>
              <w:t>3320</w:t>
            </w:r>
          </w:p>
        </w:tc>
        <w:tc>
          <w:tcPr>
            <w:tcW w:w="440" w:type="dxa"/>
          </w:tcPr>
          <w:p w:rsidR="00AE6194" w:rsidRDefault="00AE6194" w:rsidP="00320E00"/>
        </w:tc>
        <w:tc>
          <w:tcPr>
            <w:tcW w:w="5200" w:type="dxa"/>
          </w:tcPr>
          <w:p w:rsidR="00AE6194" w:rsidRDefault="00570419" w:rsidP="00320E00">
            <w:r>
              <w:t>Norsk kulturråd:</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Ymse inntekter</w:t>
            </w:r>
            <w:r>
              <w:tab/>
            </w:r>
          </w:p>
        </w:tc>
        <w:tc>
          <w:tcPr>
            <w:tcW w:w="1120" w:type="dxa"/>
          </w:tcPr>
          <w:p w:rsidR="00AE6194" w:rsidRDefault="00570419" w:rsidP="00320E00">
            <w:r>
              <w:t>5 645</w:t>
            </w:r>
          </w:p>
        </w:tc>
        <w:tc>
          <w:tcPr>
            <w:tcW w:w="1120" w:type="dxa"/>
          </w:tcPr>
          <w:p w:rsidR="00AE6194" w:rsidRDefault="00570419" w:rsidP="00320E00">
            <w:r>
              <w:t>7 587</w:t>
            </w:r>
          </w:p>
        </w:tc>
        <w:tc>
          <w:tcPr>
            <w:tcW w:w="1120" w:type="dxa"/>
          </w:tcPr>
          <w:p w:rsidR="00AE6194" w:rsidRDefault="00570419" w:rsidP="00320E00">
            <w:r>
              <w:t>1 942</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Refusjoner EU-midler</w:t>
            </w:r>
            <w:r>
              <w:tab/>
            </w:r>
          </w:p>
        </w:tc>
        <w:tc>
          <w:tcPr>
            <w:tcW w:w="1120" w:type="dxa"/>
          </w:tcPr>
          <w:p w:rsidR="00AE6194" w:rsidRDefault="00570419" w:rsidP="00320E00">
            <w:r>
              <w:t>0</w:t>
            </w:r>
          </w:p>
        </w:tc>
        <w:tc>
          <w:tcPr>
            <w:tcW w:w="1120" w:type="dxa"/>
          </w:tcPr>
          <w:p w:rsidR="00AE6194" w:rsidRDefault="00570419" w:rsidP="00320E00">
            <w:r>
              <w:t>6 599</w:t>
            </w:r>
          </w:p>
        </w:tc>
        <w:tc>
          <w:tcPr>
            <w:tcW w:w="1120" w:type="dxa"/>
          </w:tcPr>
          <w:p w:rsidR="00AE6194" w:rsidRDefault="00570419" w:rsidP="00320E00">
            <w:r>
              <w:t>6 599</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3320</w:t>
            </w:r>
          </w:p>
        </w:tc>
        <w:tc>
          <w:tcPr>
            <w:tcW w:w="1120" w:type="dxa"/>
          </w:tcPr>
          <w:p w:rsidR="00AE6194" w:rsidRDefault="00570419" w:rsidP="00320E00">
            <w:r>
              <w:t>5 645</w:t>
            </w:r>
          </w:p>
        </w:tc>
        <w:tc>
          <w:tcPr>
            <w:tcW w:w="1120" w:type="dxa"/>
          </w:tcPr>
          <w:p w:rsidR="00AE6194" w:rsidRDefault="00570419" w:rsidP="00320E00">
            <w:r>
              <w:t>14 186</w:t>
            </w:r>
          </w:p>
        </w:tc>
        <w:tc>
          <w:tcPr>
            <w:tcW w:w="1120" w:type="dxa"/>
          </w:tcPr>
          <w:p w:rsidR="00AE6194" w:rsidRDefault="00570419" w:rsidP="00320E00">
            <w:r>
              <w:t>8 541</w:t>
            </w:r>
          </w:p>
        </w:tc>
      </w:tr>
      <w:tr w:rsidR="00AE6194" w:rsidTr="00317FFD">
        <w:trPr>
          <w:trHeight w:val="360"/>
        </w:trPr>
        <w:tc>
          <w:tcPr>
            <w:tcW w:w="500" w:type="dxa"/>
          </w:tcPr>
          <w:p w:rsidR="00AE6194" w:rsidRDefault="00570419" w:rsidP="00320E00">
            <w:r>
              <w:t>3322</w:t>
            </w:r>
          </w:p>
        </w:tc>
        <w:tc>
          <w:tcPr>
            <w:tcW w:w="440" w:type="dxa"/>
          </w:tcPr>
          <w:p w:rsidR="00AE6194" w:rsidRDefault="00AE6194" w:rsidP="00320E00"/>
        </w:tc>
        <w:tc>
          <w:tcPr>
            <w:tcW w:w="5200" w:type="dxa"/>
          </w:tcPr>
          <w:p w:rsidR="00AE6194" w:rsidRDefault="00570419" w:rsidP="00320E00">
            <w:r>
              <w:t>Bygg og offentlige rom:</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Ymse inntekter</w:t>
            </w:r>
            <w:r>
              <w:tab/>
            </w:r>
          </w:p>
        </w:tc>
        <w:tc>
          <w:tcPr>
            <w:tcW w:w="1120" w:type="dxa"/>
          </w:tcPr>
          <w:p w:rsidR="00AE6194" w:rsidRDefault="00570419" w:rsidP="00320E00">
            <w:r>
              <w:t>132</w:t>
            </w:r>
          </w:p>
        </w:tc>
        <w:tc>
          <w:tcPr>
            <w:tcW w:w="1120" w:type="dxa"/>
          </w:tcPr>
          <w:p w:rsidR="00AE6194" w:rsidRDefault="00570419" w:rsidP="00320E00">
            <w:r>
              <w:t>299</w:t>
            </w:r>
          </w:p>
        </w:tc>
        <w:tc>
          <w:tcPr>
            <w:tcW w:w="1120" w:type="dxa"/>
          </w:tcPr>
          <w:p w:rsidR="00AE6194" w:rsidRDefault="00570419" w:rsidP="00320E00">
            <w:r>
              <w:t>167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3322</w:t>
            </w:r>
          </w:p>
        </w:tc>
        <w:tc>
          <w:tcPr>
            <w:tcW w:w="1120" w:type="dxa"/>
          </w:tcPr>
          <w:p w:rsidR="00AE6194" w:rsidRDefault="00570419" w:rsidP="00320E00">
            <w:r>
              <w:t>132</w:t>
            </w:r>
          </w:p>
        </w:tc>
        <w:tc>
          <w:tcPr>
            <w:tcW w:w="1120" w:type="dxa"/>
          </w:tcPr>
          <w:p w:rsidR="00AE6194" w:rsidRDefault="00570419" w:rsidP="00320E00">
            <w:r>
              <w:t>299</w:t>
            </w:r>
          </w:p>
        </w:tc>
        <w:tc>
          <w:tcPr>
            <w:tcW w:w="1120" w:type="dxa"/>
          </w:tcPr>
          <w:p w:rsidR="00AE6194" w:rsidRDefault="00570419" w:rsidP="00320E00">
            <w:r>
              <w:t>167</w:t>
            </w:r>
          </w:p>
        </w:tc>
      </w:tr>
      <w:tr w:rsidR="00AE6194" w:rsidTr="00317FFD">
        <w:trPr>
          <w:trHeight w:val="360"/>
        </w:trPr>
        <w:tc>
          <w:tcPr>
            <w:tcW w:w="500" w:type="dxa"/>
          </w:tcPr>
          <w:p w:rsidR="00AE6194" w:rsidRDefault="00570419" w:rsidP="00320E00">
            <w:r>
              <w:t>3323</w:t>
            </w:r>
          </w:p>
        </w:tc>
        <w:tc>
          <w:tcPr>
            <w:tcW w:w="440" w:type="dxa"/>
          </w:tcPr>
          <w:p w:rsidR="00AE6194" w:rsidRDefault="00AE6194" w:rsidP="00320E00"/>
        </w:tc>
        <w:tc>
          <w:tcPr>
            <w:tcW w:w="5200" w:type="dxa"/>
          </w:tcPr>
          <w:p w:rsidR="00AE6194" w:rsidRDefault="00570419" w:rsidP="00320E00">
            <w:r>
              <w:t>Musikk og scenekunst: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Ymse inntekter</w:t>
            </w:r>
            <w:r>
              <w:tab/>
            </w:r>
          </w:p>
        </w:tc>
        <w:tc>
          <w:tcPr>
            <w:tcW w:w="1120" w:type="dxa"/>
          </w:tcPr>
          <w:p w:rsidR="00AE6194" w:rsidRDefault="00570419" w:rsidP="00320E00">
            <w:r>
              <w:t>327</w:t>
            </w:r>
          </w:p>
        </w:tc>
        <w:tc>
          <w:tcPr>
            <w:tcW w:w="1120" w:type="dxa"/>
          </w:tcPr>
          <w:p w:rsidR="00AE6194" w:rsidRDefault="00570419" w:rsidP="00320E00">
            <w:r>
              <w:t>284</w:t>
            </w:r>
          </w:p>
        </w:tc>
        <w:tc>
          <w:tcPr>
            <w:tcW w:w="1120" w:type="dxa"/>
          </w:tcPr>
          <w:p w:rsidR="00AE6194" w:rsidRDefault="00570419" w:rsidP="00320E00">
            <w:r>
              <w:t>-43</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Billett- og salgsinntekter m.m. </w:t>
            </w:r>
            <w:r>
              <w:tab/>
            </w:r>
          </w:p>
        </w:tc>
        <w:tc>
          <w:tcPr>
            <w:tcW w:w="1120" w:type="dxa"/>
          </w:tcPr>
          <w:p w:rsidR="00AE6194" w:rsidRDefault="00570419" w:rsidP="00320E00">
            <w:r>
              <w:t>24 801</w:t>
            </w:r>
          </w:p>
        </w:tc>
        <w:tc>
          <w:tcPr>
            <w:tcW w:w="1120" w:type="dxa"/>
          </w:tcPr>
          <w:p w:rsidR="00AE6194" w:rsidRDefault="00570419" w:rsidP="00320E00">
            <w:r>
              <w:t>34 326</w:t>
            </w:r>
          </w:p>
        </w:tc>
        <w:tc>
          <w:tcPr>
            <w:tcW w:w="1120" w:type="dxa"/>
          </w:tcPr>
          <w:p w:rsidR="00AE6194" w:rsidRDefault="00570419" w:rsidP="00320E00">
            <w:r>
              <w:t>9 525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3323</w:t>
            </w:r>
          </w:p>
        </w:tc>
        <w:tc>
          <w:tcPr>
            <w:tcW w:w="1120" w:type="dxa"/>
          </w:tcPr>
          <w:p w:rsidR="00AE6194" w:rsidRDefault="00570419" w:rsidP="00320E00">
            <w:r>
              <w:t>25 128</w:t>
            </w:r>
          </w:p>
        </w:tc>
        <w:tc>
          <w:tcPr>
            <w:tcW w:w="1120" w:type="dxa"/>
          </w:tcPr>
          <w:p w:rsidR="00AE6194" w:rsidRDefault="00570419" w:rsidP="00320E00">
            <w:r>
              <w:t>34 611</w:t>
            </w:r>
          </w:p>
        </w:tc>
        <w:tc>
          <w:tcPr>
            <w:tcW w:w="1120" w:type="dxa"/>
          </w:tcPr>
          <w:p w:rsidR="00AE6194" w:rsidRDefault="00570419" w:rsidP="00320E00">
            <w:r>
              <w:t>9 483</w:t>
            </w:r>
          </w:p>
        </w:tc>
      </w:tr>
      <w:tr w:rsidR="00AE6194" w:rsidTr="00317FFD">
        <w:trPr>
          <w:trHeight w:val="360"/>
        </w:trPr>
        <w:tc>
          <w:tcPr>
            <w:tcW w:w="500" w:type="dxa"/>
          </w:tcPr>
          <w:p w:rsidR="00AE6194" w:rsidRDefault="00570419" w:rsidP="00320E00">
            <w:r>
              <w:t>3325</w:t>
            </w:r>
          </w:p>
        </w:tc>
        <w:tc>
          <w:tcPr>
            <w:tcW w:w="440" w:type="dxa"/>
          </w:tcPr>
          <w:p w:rsidR="00AE6194" w:rsidRDefault="00AE6194" w:rsidP="00320E00"/>
        </w:tc>
        <w:tc>
          <w:tcPr>
            <w:tcW w:w="5200" w:type="dxa"/>
          </w:tcPr>
          <w:p w:rsidR="00AE6194" w:rsidRDefault="00570419" w:rsidP="00320E00">
            <w:r>
              <w:t>Allmenne kulturformål:</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Ymse inntekter</w:t>
            </w:r>
            <w:r>
              <w:tab/>
            </w:r>
          </w:p>
        </w:tc>
        <w:tc>
          <w:tcPr>
            <w:tcW w:w="1120" w:type="dxa"/>
          </w:tcPr>
          <w:p w:rsidR="00AE6194" w:rsidRDefault="00570419" w:rsidP="00320E00">
            <w:r>
              <w:t>24 215</w:t>
            </w:r>
          </w:p>
        </w:tc>
        <w:tc>
          <w:tcPr>
            <w:tcW w:w="1120" w:type="dxa"/>
          </w:tcPr>
          <w:p w:rsidR="00AE6194" w:rsidRDefault="00570419" w:rsidP="00320E00">
            <w:r>
              <w:t>19 360</w:t>
            </w:r>
          </w:p>
        </w:tc>
        <w:tc>
          <w:tcPr>
            <w:tcW w:w="1120" w:type="dxa"/>
          </w:tcPr>
          <w:p w:rsidR="00AE6194" w:rsidRDefault="00570419" w:rsidP="00320E00">
            <w:r>
              <w:t>-4 855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3325</w:t>
            </w:r>
          </w:p>
        </w:tc>
        <w:tc>
          <w:tcPr>
            <w:tcW w:w="1120" w:type="dxa"/>
          </w:tcPr>
          <w:p w:rsidR="00AE6194" w:rsidRDefault="00570419" w:rsidP="00320E00">
            <w:r>
              <w:t>24 215</w:t>
            </w:r>
          </w:p>
        </w:tc>
        <w:tc>
          <w:tcPr>
            <w:tcW w:w="1120" w:type="dxa"/>
          </w:tcPr>
          <w:p w:rsidR="00AE6194" w:rsidRDefault="00570419" w:rsidP="00320E00">
            <w:r>
              <w:t>19 360</w:t>
            </w:r>
          </w:p>
        </w:tc>
        <w:tc>
          <w:tcPr>
            <w:tcW w:w="1120" w:type="dxa"/>
          </w:tcPr>
          <w:p w:rsidR="00AE6194" w:rsidRDefault="00570419" w:rsidP="00320E00">
            <w:r>
              <w:t>-4 855</w:t>
            </w:r>
          </w:p>
        </w:tc>
      </w:tr>
      <w:tr w:rsidR="00AE6194" w:rsidTr="00317FFD">
        <w:trPr>
          <w:trHeight w:val="360"/>
        </w:trPr>
        <w:tc>
          <w:tcPr>
            <w:tcW w:w="500" w:type="dxa"/>
          </w:tcPr>
          <w:p w:rsidR="00AE6194" w:rsidRDefault="00570419" w:rsidP="00320E00">
            <w:r>
              <w:t>3326</w:t>
            </w:r>
          </w:p>
        </w:tc>
        <w:tc>
          <w:tcPr>
            <w:tcW w:w="440" w:type="dxa"/>
          </w:tcPr>
          <w:p w:rsidR="00AE6194" w:rsidRDefault="00AE6194" w:rsidP="00320E00"/>
        </w:tc>
        <w:tc>
          <w:tcPr>
            <w:tcW w:w="5200" w:type="dxa"/>
          </w:tcPr>
          <w:p w:rsidR="00AE6194" w:rsidRDefault="00570419" w:rsidP="00320E00">
            <w:r>
              <w:t>Språk-, litteratur- og bibliotekformål:</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Ymse inntekter</w:t>
            </w:r>
            <w:r>
              <w:tab/>
            </w:r>
          </w:p>
        </w:tc>
        <w:tc>
          <w:tcPr>
            <w:tcW w:w="1120" w:type="dxa"/>
          </w:tcPr>
          <w:p w:rsidR="00AE6194" w:rsidRDefault="00570419" w:rsidP="00320E00">
            <w:r>
              <w:t>21 428</w:t>
            </w:r>
          </w:p>
        </w:tc>
        <w:tc>
          <w:tcPr>
            <w:tcW w:w="1120" w:type="dxa"/>
          </w:tcPr>
          <w:p w:rsidR="00AE6194" w:rsidRDefault="00570419" w:rsidP="00320E00">
            <w:r>
              <w:t>26 291</w:t>
            </w:r>
          </w:p>
        </w:tc>
        <w:tc>
          <w:tcPr>
            <w:tcW w:w="1120" w:type="dxa"/>
          </w:tcPr>
          <w:p w:rsidR="00AE6194" w:rsidRDefault="00570419" w:rsidP="00320E00">
            <w:r>
              <w:t>4 863</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Inntekter ved oppdrag</w:t>
            </w:r>
            <w:r>
              <w:tab/>
            </w:r>
          </w:p>
        </w:tc>
        <w:tc>
          <w:tcPr>
            <w:tcW w:w="1120" w:type="dxa"/>
          </w:tcPr>
          <w:p w:rsidR="00AE6194" w:rsidRDefault="00570419" w:rsidP="00320E00">
            <w:r>
              <w:t>15 435</w:t>
            </w:r>
          </w:p>
        </w:tc>
        <w:tc>
          <w:tcPr>
            <w:tcW w:w="1120" w:type="dxa"/>
          </w:tcPr>
          <w:p w:rsidR="00AE6194" w:rsidRDefault="00570419" w:rsidP="00320E00">
            <w:r>
              <w:t>14 700</w:t>
            </w:r>
          </w:p>
        </w:tc>
        <w:tc>
          <w:tcPr>
            <w:tcW w:w="1120" w:type="dxa"/>
          </w:tcPr>
          <w:p w:rsidR="00AE6194" w:rsidRDefault="00570419" w:rsidP="00320E00">
            <w:r>
              <w:t>-735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3326</w:t>
            </w:r>
          </w:p>
        </w:tc>
        <w:tc>
          <w:tcPr>
            <w:tcW w:w="1120" w:type="dxa"/>
          </w:tcPr>
          <w:p w:rsidR="00AE6194" w:rsidRDefault="00570419" w:rsidP="00320E00">
            <w:r>
              <w:t>36 863</w:t>
            </w:r>
          </w:p>
        </w:tc>
        <w:tc>
          <w:tcPr>
            <w:tcW w:w="1120" w:type="dxa"/>
          </w:tcPr>
          <w:p w:rsidR="00AE6194" w:rsidRDefault="00570419" w:rsidP="00320E00">
            <w:r>
              <w:t>40 991</w:t>
            </w:r>
          </w:p>
        </w:tc>
        <w:tc>
          <w:tcPr>
            <w:tcW w:w="1120" w:type="dxa"/>
          </w:tcPr>
          <w:p w:rsidR="00AE6194" w:rsidRDefault="00570419" w:rsidP="00320E00">
            <w:r>
              <w:t>4 128</w:t>
            </w:r>
          </w:p>
        </w:tc>
      </w:tr>
      <w:tr w:rsidR="00AE6194" w:rsidTr="00317FFD">
        <w:trPr>
          <w:trHeight w:val="360"/>
        </w:trPr>
        <w:tc>
          <w:tcPr>
            <w:tcW w:w="500" w:type="dxa"/>
          </w:tcPr>
          <w:p w:rsidR="00AE6194" w:rsidRDefault="00570419" w:rsidP="00320E00">
            <w:r>
              <w:t>3329</w:t>
            </w:r>
          </w:p>
        </w:tc>
        <w:tc>
          <w:tcPr>
            <w:tcW w:w="440" w:type="dxa"/>
          </w:tcPr>
          <w:p w:rsidR="00AE6194" w:rsidRDefault="00AE6194" w:rsidP="00320E00"/>
        </w:tc>
        <w:tc>
          <w:tcPr>
            <w:tcW w:w="5200" w:type="dxa"/>
          </w:tcPr>
          <w:p w:rsidR="00AE6194" w:rsidRDefault="00570419" w:rsidP="00320E00">
            <w:r>
              <w:t>Arkivformål:</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Ymse inntekter</w:t>
            </w:r>
            <w:r>
              <w:tab/>
            </w:r>
          </w:p>
        </w:tc>
        <w:tc>
          <w:tcPr>
            <w:tcW w:w="1120" w:type="dxa"/>
          </w:tcPr>
          <w:p w:rsidR="00AE6194" w:rsidRDefault="00570419" w:rsidP="00320E00">
            <w:r>
              <w:t>6 439</w:t>
            </w:r>
          </w:p>
        </w:tc>
        <w:tc>
          <w:tcPr>
            <w:tcW w:w="1120" w:type="dxa"/>
          </w:tcPr>
          <w:p w:rsidR="00AE6194" w:rsidRDefault="00570419" w:rsidP="00320E00">
            <w:r>
              <w:t>8 833</w:t>
            </w:r>
          </w:p>
        </w:tc>
        <w:tc>
          <w:tcPr>
            <w:tcW w:w="1120" w:type="dxa"/>
          </w:tcPr>
          <w:p w:rsidR="00AE6194" w:rsidRDefault="00570419" w:rsidP="00320E00">
            <w:r>
              <w:t>2 394</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Inntekter ved oppdrag</w:t>
            </w:r>
            <w:r>
              <w:tab/>
            </w:r>
          </w:p>
        </w:tc>
        <w:tc>
          <w:tcPr>
            <w:tcW w:w="1120" w:type="dxa"/>
          </w:tcPr>
          <w:p w:rsidR="00AE6194" w:rsidRDefault="00570419" w:rsidP="00320E00">
            <w:r>
              <w:t>15 027</w:t>
            </w:r>
          </w:p>
        </w:tc>
        <w:tc>
          <w:tcPr>
            <w:tcW w:w="1120" w:type="dxa"/>
          </w:tcPr>
          <w:p w:rsidR="00AE6194" w:rsidRDefault="00570419" w:rsidP="00320E00">
            <w:r>
              <w:t>15 948</w:t>
            </w:r>
          </w:p>
        </w:tc>
        <w:tc>
          <w:tcPr>
            <w:tcW w:w="1120" w:type="dxa"/>
          </w:tcPr>
          <w:p w:rsidR="00AE6194" w:rsidRDefault="00570419" w:rsidP="00320E00">
            <w:r>
              <w:t>921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3329</w:t>
            </w:r>
          </w:p>
        </w:tc>
        <w:tc>
          <w:tcPr>
            <w:tcW w:w="1120" w:type="dxa"/>
          </w:tcPr>
          <w:p w:rsidR="00AE6194" w:rsidRDefault="00570419" w:rsidP="00320E00">
            <w:r>
              <w:t>21 466</w:t>
            </w:r>
          </w:p>
        </w:tc>
        <w:tc>
          <w:tcPr>
            <w:tcW w:w="1120" w:type="dxa"/>
          </w:tcPr>
          <w:p w:rsidR="00AE6194" w:rsidRDefault="00570419" w:rsidP="00320E00">
            <w:r>
              <w:t>24 781</w:t>
            </w:r>
          </w:p>
        </w:tc>
        <w:tc>
          <w:tcPr>
            <w:tcW w:w="1120" w:type="dxa"/>
          </w:tcPr>
          <w:p w:rsidR="00AE6194" w:rsidRDefault="00570419" w:rsidP="00320E00">
            <w:r>
              <w:t>3 315</w:t>
            </w:r>
          </w:p>
        </w:tc>
      </w:tr>
      <w:tr w:rsidR="00AE6194" w:rsidTr="00317FFD">
        <w:trPr>
          <w:trHeight w:val="360"/>
        </w:trPr>
        <w:tc>
          <w:tcPr>
            <w:tcW w:w="500" w:type="dxa"/>
          </w:tcPr>
          <w:p w:rsidR="00AE6194" w:rsidRDefault="00570419" w:rsidP="00320E00">
            <w:r>
              <w:t>3334</w:t>
            </w:r>
          </w:p>
        </w:tc>
        <w:tc>
          <w:tcPr>
            <w:tcW w:w="440" w:type="dxa"/>
          </w:tcPr>
          <w:p w:rsidR="00AE6194" w:rsidRDefault="00AE6194" w:rsidP="00320E00"/>
        </w:tc>
        <w:tc>
          <w:tcPr>
            <w:tcW w:w="5200" w:type="dxa"/>
          </w:tcPr>
          <w:p w:rsidR="00AE6194" w:rsidRDefault="00570419" w:rsidP="00320E00">
            <w:r>
              <w:t>Film- og medieformål:</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Ymse inntekter</w:t>
            </w:r>
            <w:r>
              <w:tab/>
            </w:r>
          </w:p>
        </w:tc>
        <w:tc>
          <w:tcPr>
            <w:tcW w:w="1120" w:type="dxa"/>
          </w:tcPr>
          <w:p w:rsidR="00AE6194" w:rsidRDefault="00570419" w:rsidP="00320E00">
            <w:r>
              <w:t>5 649</w:t>
            </w:r>
          </w:p>
        </w:tc>
        <w:tc>
          <w:tcPr>
            <w:tcW w:w="1120" w:type="dxa"/>
          </w:tcPr>
          <w:p w:rsidR="00AE6194" w:rsidRDefault="00570419" w:rsidP="00320E00">
            <w:r>
              <w:t>6 086</w:t>
            </w:r>
          </w:p>
        </w:tc>
        <w:tc>
          <w:tcPr>
            <w:tcW w:w="1120" w:type="dxa"/>
          </w:tcPr>
          <w:p w:rsidR="00AE6194" w:rsidRDefault="00570419" w:rsidP="00320E00">
            <w:r>
              <w:t>437</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Inntekter ved oppdrag</w:t>
            </w:r>
            <w:r>
              <w:tab/>
            </w:r>
          </w:p>
        </w:tc>
        <w:tc>
          <w:tcPr>
            <w:tcW w:w="1120" w:type="dxa"/>
          </w:tcPr>
          <w:p w:rsidR="00AE6194" w:rsidRDefault="00570419" w:rsidP="00320E00">
            <w:r>
              <w:t>9 259</w:t>
            </w:r>
          </w:p>
        </w:tc>
        <w:tc>
          <w:tcPr>
            <w:tcW w:w="1120" w:type="dxa"/>
          </w:tcPr>
          <w:p w:rsidR="00AE6194" w:rsidRDefault="00570419" w:rsidP="00320E00">
            <w:r>
              <w:t>10 178</w:t>
            </w:r>
          </w:p>
        </w:tc>
        <w:tc>
          <w:tcPr>
            <w:tcW w:w="1120" w:type="dxa"/>
          </w:tcPr>
          <w:p w:rsidR="00AE6194" w:rsidRDefault="00570419" w:rsidP="00320E00">
            <w:r>
              <w:t>919</w:t>
            </w:r>
          </w:p>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Gebyr</w:t>
            </w:r>
            <w:r>
              <w:tab/>
            </w:r>
          </w:p>
        </w:tc>
        <w:tc>
          <w:tcPr>
            <w:tcW w:w="1120" w:type="dxa"/>
          </w:tcPr>
          <w:p w:rsidR="00AE6194" w:rsidRDefault="00570419" w:rsidP="00320E00">
            <w:r>
              <w:t>1 900</w:t>
            </w:r>
          </w:p>
        </w:tc>
        <w:tc>
          <w:tcPr>
            <w:tcW w:w="1120" w:type="dxa"/>
          </w:tcPr>
          <w:p w:rsidR="00AE6194" w:rsidRDefault="00570419" w:rsidP="00320E00">
            <w:r>
              <w:t>1 322</w:t>
            </w:r>
          </w:p>
        </w:tc>
        <w:tc>
          <w:tcPr>
            <w:tcW w:w="1120" w:type="dxa"/>
          </w:tcPr>
          <w:p w:rsidR="00AE6194" w:rsidRDefault="00570419" w:rsidP="00320E00">
            <w:r>
              <w:t>-578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3334</w:t>
            </w:r>
          </w:p>
        </w:tc>
        <w:tc>
          <w:tcPr>
            <w:tcW w:w="1120" w:type="dxa"/>
          </w:tcPr>
          <w:p w:rsidR="00AE6194" w:rsidRDefault="00570419" w:rsidP="00320E00">
            <w:r>
              <w:t>16 808</w:t>
            </w:r>
          </w:p>
        </w:tc>
        <w:tc>
          <w:tcPr>
            <w:tcW w:w="1120" w:type="dxa"/>
          </w:tcPr>
          <w:p w:rsidR="00AE6194" w:rsidRDefault="00570419" w:rsidP="00320E00">
            <w:r>
              <w:t>17 586</w:t>
            </w:r>
          </w:p>
        </w:tc>
        <w:tc>
          <w:tcPr>
            <w:tcW w:w="1120" w:type="dxa"/>
          </w:tcPr>
          <w:p w:rsidR="00AE6194" w:rsidRDefault="00570419" w:rsidP="00320E00">
            <w:r>
              <w:t>778</w:t>
            </w:r>
          </w:p>
        </w:tc>
      </w:tr>
      <w:tr w:rsidR="00AE6194" w:rsidTr="00317FFD">
        <w:trPr>
          <w:trHeight w:val="360"/>
        </w:trPr>
        <w:tc>
          <w:tcPr>
            <w:tcW w:w="500" w:type="dxa"/>
          </w:tcPr>
          <w:p w:rsidR="00AE6194" w:rsidRDefault="00570419" w:rsidP="00320E00">
            <w:r>
              <w:t>3339</w:t>
            </w:r>
          </w:p>
        </w:tc>
        <w:tc>
          <w:tcPr>
            <w:tcW w:w="440" w:type="dxa"/>
          </w:tcPr>
          <w:p w:rsidR="00AE6194" w:rsidRDefault="00AE6194" w:rsidP="00320E00"/>
        </w:tc>
        <w:tc>
          <w:tcPr>
            <w:tcW w:w="5200" w:type="dxa"/>
          </w:tcPr>
          <w:p w:rsidR="00AE6194" w:rsidRDefault="00570419" w:rsidP="00320E00">
            <w:r>
              <w:t>Inntekter fra spill, lotterier og stiftelser: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Gebyr – lotterier</w:t>
            </w:r>
            <w:r>
              <w:tab/>
            </w:r>
          </w:p>
        </w:tc>
        <w:tc>
          <w:tcPr>
            <w:tcW w:w="1120" w:type="dxa"/>
          </w:tcPr>
          <w:p w:rsidR="00AE6194" w:rsidRDefault="00570419" w:rsidP="00320E00">
            <w:r>
              <w:t>6 678</w:t>
            </w:r>
          </w:p>
        </w:tc>
        <w:tc>
          <w:tcPr>
            <w:tcW w:w="1120" w:type="dxa"/>
          </w:tcPr>
          <w:p w:rsidR="00AE6194" w:rsidRDefault="00570419" w:rsidP="00320E00">
            <w:r>
              <w:t>8 086</w:t>
            </w:r>
          </w:p>
        </w:tc>
        <w:tc>
          <w:tcPr>
            <w:tcW w:w="1120" w:type="dxa"/>
          </w:tcPr>
          <w:p w:rsidR="00AE6194" w:rsidRDefault="00570419" w:rsidP="00320E00">
            <w:r>
              <w:t>1 408</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Gebyr – stiftelser</w:t>
            </w:r>
            <w:r>
              <w:tab/>
            </w:r>
          </w:p>
        </w:tc>
        <w:tc>
          <w:tcPr>
            <w:tcW w:w="1120" w:type="dxa"/>
          </w:tcPr>
          <w:p w:rsidR="00AE6194" w:rsidRDefault="00570419" w:rsidP="00320E00">
            <w:r>
              <w:t>159</w:t>
            </w:r>
          </w:p>
        </w:tc>
        <w:tc>
          <w:tcPr>
            <w:tcW w:w="1120" w:type="dxa"/>
          </w:tcPr>
          <w:p w:rsidR="00AE6194" w:rsidRDefault="00570419" w:rsidP="00320E00">
            <w:r>
              <w:t>196</w:t>
            </w:r>
          </w:p>
        </w:tc>
        <w:tc>
          <w:tcPr>
            <w:tcW w:w="1120" w:type="dxa"/>
          </w:tcPr>
          <w:p w:rsidR="00AE6194" w:rsidRDefault="00570419" w:rsidP="00320E00">
            <w:r>
              <w:t>37</w:t>
            </w:r>
          </w:p>
        </w:tc>
      </w:tr>
      <w:tr w:rsidR="00AE6194" w:rsidTr="00317FFD">
        <w:trPr>
          <w:trHeight w:val="280"/>
        </w:trPr>
        <w:tc>
          <w:tcPr>
            <w:tcW w:w="500" w:type="dxa"/>
          </w:tcPr>
          <w:p w:rsidR="00AE6194" w:rsidRDefault="00AE6194" w:rsidP="00320E00"/>
        </w:tc>
        <w:tc>
          <w:tcPr>
            <w:tcW w:w="440" w:type="dxa"/>
          </w:tcPr>
          <w:p w:rsidR="00AE6194" w:rsidRDefault="00570419" w:rsidP="00320E00">
            <w:r>
              <w:t>07</w:t>
            </w:r>
          </w:p>
        </w:tc>
        <w:tc>
          <w:tcPr>
            <w:tcW w:w="5200" w:type="dxa"/>
          </w:tcPr>
          <w:p w:rsidR="00AE6194" w:rsidRDefault="00570419" w:rsidP="00320E00">
            <w:r>
              <w:t>Inntekter ved oppdrag</w:t>
            </w:r>
            <w:r>
              <w:tab/>
            </w:r>
          </w:p>
        </w:tc>
        <w:tc>
          <w:tcPr>
            <w:tcW w:w="1120" w:type="dxa"/>
          </w:tcPr>
          <w:p w:rsidR="00AE6194" w:rsidRDefault="00570419" w:rsidP="00320E00">
            <w:r>
              <w:t>6 248</w:t>
            </w:r>
          </w:p>
        </w:tc>
        <w:tc>
          <w:tcPr>
            <w:tcW w:w="1120" w:type="dxa"/>
          </w:tcPr>
          <w:p w:rsidR="00AE6194" w:rsidRDefault="00570419" w:rsidP="00320E00">
            <w:r>
              <w:t>7 570</w:t>
            </w:r>
          </w:p>
        </w:tc>
        <w:tc>
          <w:tcPr>
            <w:tcW w:w="1120" w:type="dxa"/>
          </w:tcPr>
          <w:p w:rsidR="00AE6194" w:rsidRDefault="00570419" w:rsidP="00320E00">
            <w:r>
              <w:t>1 322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3339</w:t>
            </w:r>
          </w:p>
        </w:tc>
        <w:tc>
          <w:tcPr>
            <w:tcW w:w="1120" w:type="dxa"/>
          </w:tcPr>
          <w:p w:rsidR="00AE6194" w:rsidRDefault="00570419" w:rsidP="00320E00">
            <w:r>
              <w:t>13 085</w:t>
            </w:r>
          </w:p>
        </w:tc>
        <w:tc>
          <w:tcPr>
            <w:tcW w:w="1120" w:type="dxa"/>
          </w:tcPr>
          <w:p w:rsidR="00AE6194" w:rsidRDefault="00570419" w:rsidP="00320E00">
            <w:r>
              <w:t>15 851</w:t>
            </w:r>
          </w:p>
        </w:tc>
        <w:tc>
          <w:tcPr>
            <w:tcW w:w="1120" w:type="dxa"/>
          </w:tcPr>
          <w:p w:rsidR="00AE6194" w:rsidRDefault="00570419" w:rsidP="00320E00">
            <w:r>
              <w:t>2 766</w:t>
            </w:r>
          </w:p>
        </w:tc>
      </w:tr>
      <w:tr w:rsidR="00AE6194" w:rsidTr="00317FFD">
        <w:trPr>
          <w:trHeight w:val="360"/>
        </w:trPr>
        <w:tc>
          <w:tcPr>
            <w:tcW w:w="500" w:type="dxa"/>
          </w:tcPr>
          <w:p w:rsidR="00AE6194" w:rsidRDefault="00570419" w:rsidP="00320E00">
            <w:r>
              <w:t>3342</w:t>
            </w:r>
          </w:p>
        </w:tc>
        <w:tc>
          <w:tcPr>
            <w:tcW w:w="440" w:type="dxa"/>
          </w:tcPr>
          <w:p w:rsidR="00AE6194" w:rsidRDefault="00AE6194" w:rsidP="00320E00"/>
        </w:tc>
        <w:tc>
          <w:tcPr>
            <w:tcW w:w="5200" w:type="dxa"/>
          </w:tcPr>
          <w:p w:rsidR="00AE6194" w:rsidRDefault="00570419" w:rsidP="00320E00">
            <w:r>
              <w:t>Kirkebygg og gravplasser: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Ymse inntekter</w:t>
            </w:r>
            <w:r>
              <w:tab/>
            </w:r>
          </w:p>
        </w:tc>
        <w:tc>
          <w:tcPr>
            <w:tcW w:w="1120" w:type="dxa"/>
          </w:tcPr>
          <w:p w:rsidR="00AE6194" w:rsidRDefault="00570419" w:rsidP="00320E00">
            <w:r>
              <w:t>30 601</w:t>
            </w:r>
          </w:p>
        </w:tc>
        <w:tc>
          <w:tcPr>
            <w:tcW w:w="1120" w:type="dxa"/>
          </w:tcPr>
          <w:p w:rsidR="00AE6194" w:rsidRDefault="00570419" w:rsidP="00320E00">
            <w:r>
              <w:t>31 206</w:t>
            </w:r>
          </w:p>
        </w:tc>
        <w:tc>
          <w:tcPr>
            <w:tcW w:w="1120" w:type="dxa"/>
          </w:tcPr>
          <w:p w:rsidR="00AE6194" w:rsidRDefault="00570419" w:rsidP="00320E00">
            <w:r>
              <w:t>605</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Leieinntekter m.m. </w:t>
            </w:r>
            <w:r>
              <w:tab/>
            </w:r>
          </w:p>
        </w:tc>
        <w:tc>
          <w:tcPr>
            <w:tcW w:w="1120" w:type="dxa"/>
          </w:tcPr>
          <w:p w:rsidR="00AE6194" w:rsidRDefault="00570419" w:rsidP="00320E00">
            <w:r>
              <w:t>3 883</w:t>
            </w:r>
          </w:p>
        </w:tc>
        <w:tc>
          <w:tcPr>
            <w:tcW w:w="1120" w:type="dxa"/>
          </w:tcPr>
          <w:p w:rsidR="00AE6194" w:rsidRDefault="00570419" w:rsidP="00320E00">
            <w:r>
              <w:t>5 255</w:t>
            </w:r>
          </w:p>
        </w:tc>
        <w:tc>
          <w:tcPr>
            <w:tcW w:w="1120" w:type="dxa"/>
          </w:tcPr>
          <w:p w:rsidR="00AE6194" w:rsidRDefault="00570419" w:rsidP="00320E00">
            <w:r>
              <w:t>1 372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3342</w:t>
            </w:r>
          </w:p>
        </w:tc>
        <w:tc>
          <w:tcPr>
            <w:tcW w:w="1120" w:type="dxa"/>
          </w:tcPr>
          <w:p w:rsidR="00AE6194" w:rsidRDefault="00570419" w:rsidP="00320E00">
            <w:r>
              <w:t>34 484</w:t>
            </w:r>
          </w:p>
        </w:tc>
        <w:tc>
          <w:tcPr>
            <w:tcW w:w="1120" w:type="dxa"/>
          </w:tcPr>
          <w:p w:rsidR="00AE6194" w:rsidRDefault="00570419" w:rsidP="00320E00">
            <w:r>
              <w:t>36 461</w:t>
            </w:r>
          </w:p>
        </w:tc>
        <w:tc>
          <w:tcPr>
            <w:tcW w:w="1120" w:type="dxa"/>
          </w:tcPr>
          <w:p w:rsidR="00AE6194" w:rsidRDefault="00570419" w:rsidP="00320E00">
            <w:r>
              <w:t>1 977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Kulturdepartementet</w:t>
            </w:r>
          </w:p>
        </w:tc>
        <w:tc>
          <w:tcPr>
            <w:tcW w:w="1120" w:type="dxa"/>
          </w:tcPr>
          <w:p w:rsidR="00AE6194" w:rsidRDefault="00570419" w:rsidP="00320E00">
            <w:r>
              <w:t>177 909</w:t>
            </w:r>
          </w:p>
        </w:tc>
        <w:tc>
          <w:tcPr>
            <w:tcW w:w="1120" w:type="dxa"/>
          </w:tcPr>
          <w:p w:rsidR="00AE6194" w:rsidRDefault="00570419" w:rsidP="00320E00">
            <w:r>
              <w:t>204 127</w:t>
            </w:r>
          </w:p>
        </w:tc>
        <w:tc>
          <w:tcPr>
            <w:tcW w:w="1120" w:type="dxa"/>
          </w:tcPr>
          <w:p w:rsidR="00AE6194" w:rsidRDefault="00570419" w:rsidP="00320E00">
            <w:r>
              <w:t>26 218</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Justis- og beredskapsdepartementet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3400</w:t>
            </w:r>
          </w:p>
        </w:tc>
        <w:tc>
          <w:tcPr>
            <w:tcW w:w="440" w:type="dxa"/>
          </w:tcPr>
          <w:p w:rsidR="00AE6194" w:rsidRDefault="00AE6194" w:rsidP="00320E00"/>
        </w:tc>
        <w:tc>
          <w:tcPr>
            <w:tcW w:w="5200" w:type="dxa"/>
          </w:tcPr>
          <w:p w:rsidR="00AE6194" w:rsidRDefault="00570419" w:rsidP="00320E00">
            <w:r>
              <w:t>Justis- og beredskapsdepartementet: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inntekter</w:t>
            </w:r>
            <w:r>
              <w:tab/>
            </w:r>
          </w:p>
        </w:tc>
        <w:tc>
          <w:tcPr>
            <w:tcW w:w="1120" w:type="dxa"/>
          </w:tcPr>
          <w:p w:rsidR="00AE6194" w:rsidRDefault="00570419" w:rsidP="00320E00">
            <w:r>
              <w:t>4 405</w:t>
            </w:r>
          </w:p>
        </w:tc>
        <w:tc>
          <w:tcPr>
            <w:tcW w:w="1120" w:type="dxa"/>
          </w:tcPr>
          <w:p w:rsidR="00AE6194" w:rsidRDefault="00570419" w:rsidP="00320E00">
            <w:r>
              <w:t>4 654</w:t>
            </w:r>
          </w:p>
        </w:tc>
        <w:tc>
          <w:tcPr>
            <w:tcW w:w="1120" w:type="dxa"/>
          </w:tcPr>
          <w:p w:rsidR="00AE6194" w:rsidRDefault="00570419" w:rsidP="00320E00">
            <w:r>
              <w:t>249</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Refusjon av ODA-godkjente utgifter</w:t>
            </w:r>
            <w:r>
              <w:tab/>
            </w:r>
          </w:p>
        </w:tc>
        <w:tc>
          <w:tcPr>
            <w:tcW w:w="1120" w:type="dxa"/>
          </w:tcPr>
          <w:p w:rsidR="00AE6194" w:rsidRDefault="00570419" w:rsidP="00320E00">
            <w:r>
              <w:t>1 241</w:t>
            </w:r>
          </w:p>
        </w:tc>
        <w:tc>
          <w:tcPr>
            <w:tcW w:w="1120" w:type="dxa"/>
          </w:tcPr>
          <w:p w:rsidR="00AE6194" w:rsidRDefault="00570419" w:rsidP="00320E00">
            <w:r>
              <w:t>1 241</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3400</w:t>
            </w:r>
          </w:p>
        </w:tc>
        <w:tc>
          <w:tcPr>
            <w:tcW w:w="1120" w:type="dxa"/>
          </w:tcPr>
          <w:p w:rsidR="00AE6194" w:rsidRDefault="00570419" w:rsidP="00320E00">
            <w:r>
              <w:t>5 646</w:t>
            </w:r>
          </w:p>
        </w:tc>
        <w:tc>
          <w:tcPr>
            <w:tcW w:w="1120" w:type="dxa"/>
          </w:tcPr>
          <w:p w:rsidR="00AE6194" w:rsidRDefault="00570419" w:rsidP="00320E00">
            <w:r>
              <w:t>5 895</w:t>
            </w:r>
          </w:p>
        </w:tc>
        <w:tc>
          <w:tcPr>
            <w:tcW w:w="1120" w:type="dxa"/>
          </w:tcPr>
          <w:p w:rsidR="00AE6194" w:rsidRDefault="00570419" w:rsidP="00320E00">
            <w:r>
              <w:t>249</w:t>
            </w:r>
          </w:p>
        </w:tc>
      </w:tr>
      <w:tr w:rsidR="00AE6194" w:rsidTr="00317FFD">
        <w:trPr>
          <w:trHeight w:val="360"/>
        </w:trPr>
        <w:tc>
          <w:tcPr>
            <w:tcW w:w="500" w:type="dxa"/>
          </w:tcPr>
          <w:p w:rsidR="00AE6194" w:rsidRDefault="00570419" w:rsidP="00320E00">
            <w:r>
              <w:t>3410</w:t>
            </w:r>
          </w:p>
        </w:tc>
        <w:tc>
          <w:tcPr>
            <w:tcW w:w="440" w:type="dxa"/>
          </w:tcPr>
          <w:p w:rsidR="00AE6194" w:rsidRDefault="00AE6194" w:rsidP="00320E00"/>
        </w:tc>
        <w:tc>
          <w:tcPr>
            <w:tcW w:w="5200" w:type="dxa"/>
          </w:tcPr>
          <w:p w:rsidR="00AE6194" w:rsidRDefault="00570419" w:rsidP="00320E00">
            <w:r>
              <w:t>Domstolene: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Rettsgebyr</w:t>
            </w:r>
            <w:r>
              <w:tab/>
            </w:r>
          </w:p>
        </w:tc>
        <w:tc>
          <w:tcPr>
            <w:tcW w:w="1120" w:type="dxa"/>
          </w:tcPr>
          <w:p w:rsidR="00AE6194" w:rsidRDefault="00570419" w:rsidP="00320E00">
            <w:r>
              <w:t>321 302</w:t>
            </w:r>
          </w:p>
        </w:tc>
        <w:tc>
          <w:tcPr>
            <w:tcW w:w="1120" w:type="dxa"/>
          </w:tcPr>
          <w:p w:rsidR="00AE6194" w:rsidRDefault="00570419" w:rsidP="00320E00">
            <w:r>
              <w:t>332 275</w:t>
            </w:r>
          </w:p>
        </w:tc>
        <w:tc>
          <w:tcPr>
            <w:tcW w:w="1120" w:type="dxa"/>
          </w:tcPr>
          <w:p w:rsidR="00AE6194" w:rsidRDefault="00570419" w:rsidP="00320E00">
            <w:r>
              <w:t>10 973</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Saks- og gebyrinntekter jordskiftedomstolene</w:t>
            </w:r>
            <w:r>
              <w:tab/>
            </w:r>
          </w:p>
        </w:tc>
        <w:tc>
          <w:tcPr>
            <w:tcW w:w="1120" w:type="dxa"/>
          </w:tcPr>
          <w:p w:rsidR="00AE6194" w:rsidRDefault="00570419" w:rsidP="00320E00">
            <w:r>
              <w:t>23 200</w:t>
            </w:r>
          </w:p>
        </w:tc>
        <w:tc>
          <w:tcPr>
            <w:tcW w:w="1120" w:type="dxa"/>
          </w:tcPr>
          <w:p w:rsidR="00AE6194" w:rsidRDefault="00570419" w:rsidP="00320E00">
            <w:r>
              <w:t>23 784</w:t>
            </w:r>
          </w:p>
        </w:tc>
        <w:tc>
          <w:tcPr>
            <w:tcW w:w="1120" w:type="dxa"/>
          </w:tcPr>
          <w:p w:rsidR="00AE6194" w:rsidRDefault="00570419" w:rsidP="00320E00">
            <w:r>
              <w:t>584</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Diverse refusjoner</w:t>
            </w:r>
            <w:r>
              <w:tab/>
            </w:r>
          </w:p>
        </w:tc>
        <w:tc>
          <w:tcPr>
            <w:tcW w:w="1120" w:type="dxa"/>
          </w:tcPr>
          <w:p w:rsidR="00AE6194" w:rsidRDefault="00570419" w:rsidP="00320E00">
            <w:r>
              <w:t>1 817</w:t>
            </w:r>
          </w:p>
        </w:tc>
        <w:tc>
          <w:tcPr>
            <w:tcW w:w="1120" w:type="dxa"/>
          </w:tcPr>
          <w:p w:rsidR="00AE6194" w:rsidRDefault="00570419" w:rsidP="00320E00">
            <w:r>
              <w:t>7 505</w:t>
            </w:r>
          </w:p>
        </w:tc>
        <w:tc>
          <w:tcPr>
            <w:tcW w:w="1120" w:type="dxa"/>
          </w:tcPr>
          <w:p w:rsidR="00AE6194" w:rsidRDefault="00570419" w:rsidP="00320E00">
            <w:r>
              <w:t>5 688</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Vernesaker jordskiftedomstolene</w:t>
            </w:r>
            <w:r>
              <w:tab/>
            </w:r>
          </w:p>
        </w:tc>
        <w:tc>
          <w:tcPr>
            <w:tcW w:w="1120" w:type="dxa"/>
          </w:tcPr>
          <w:p w:rsidR="00AE6194" w:rsidRDefault="00570419" w:rsidP="00320E00">
            <w:r>
              <w:t>5 946</w:t>
            </w:r>
          </w:p>
        </w:tc>
        <w:tc>
          <w:tcPr>
            <w:tcW w:w="1120" w:type="dxa"/>
          </w:tcPr>
          <w:p w:rsidR="00AE6194" w:rsidRDefault="00570419" w:rsidP="00320E00">
            <w:r>
              <w:t>2 894</w:t>
            </w:r>
          </w:p>
        </w:tc>
        <w:tc>
          <w:tcPr>
            <w:tcW w:w="1120" w:type="dxa"/>
          </w:tcPr>
          <w:p w:rsidR="00AE6194" w:rsidRDefault="00570419" w:rsidP="00320E00">
            <w:r>
              <w:t>-3 052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3410</w:t>
            </w:r>
          </w:p>
        </w:tc>
        <w:tc>
          <w:tcPr>
            <w:tcW w:w="1120" w:type="dxa"/>
          </w:tcPr>
          <w:p w:rsidR="00AE6194" w:rsidRDefault="00570419" w:rsidP="00320E00">
            <w:r>
              <w:t>352 265</w:t>
            </w:r>
          </w:p>
        </w:tc>
        <w:tc>
          <w:tcPr>
            <w:tcW w:w="1120" w:type="dxa"/>
          </w:tcPr>
          <w:p w:rsidR="00AE6194" w:rsidRDefault="00570419" w:rsidP="00320E00">
            <w:r>
              <w:t>366 458</w:t>
            </w:r>
          </w:p>
        </w:tc>
        <w:tc>
          <w:tcPr>
            <w:tcW w:w="1120" w:type="dxa"/>
          </w:tcPr>
          <w:p w:rsidR="00AE6194" w:rsidRDefault="00570419" w:rsidP="00320E00">
            <w:r>
              <w:t>14 193</w:t>
            </w:r>
          </w:p>
        </w:tc>
      </w:tr>
      <w:tr w:rsidR="00AE6194" w:rsidTr="00317FFD">
        <w:trPr>
          <w:trHeight w:val="360"/>
        </w:trPr>
        <w:tc>
          <w:tcPr>
            <w:tcW w:w="500" w:type="dxa"/>
          </w:tcPr>
          <w:p w:rsidR="00AE6194" w:rsidRDefault="00570419" w:rsidP="00320E00">
            <w:r>
              <w:t>3430</w:t>
            </w:r>
          </w:p>
        </w:tc>
        <w:tc>
          <w:tcPr>
            <w:tcW w:w="440" w:type="dxa"/>
          </w:tcPr>
          <w:p w:rsidR="00AE6194" w:rsidRDefault="00AE6194" w:rsidP="00320E00"/>
        </w:tc>
        <w:tc>
          <w:tcPr>
            <w:tcW w:w="5200" w:type="dxa"/>
          </w:tcPr>
          <w:p w:rsidR="00AE6194" w:rsidRDefault="00570419" w:rsidP="00320E00">
            <w:r>
              <w:t>Kriminalomsorgen: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Arbeidsdriftens inntekter</w:t>
            </w:r>
            <w:r>
              <w:tab/>
            </w:r>
          </w:p>
        </w:tc>
        <w:tc>
          <w:tcPr>
            <w:tcW w:w="1120" w:type="dxa"/>
          </w:tcPr>
          <w:p w:rsidR="00AE6194" w:rsidRDefault="00570419" w:rsidP="00320E00">
            <w:r>
              <w:t>88 129</w:t>
            </w:r>
          </w:p>
        </w:tc>
        <w:tc>
          <w:tcPr>
            <w:tcW w:w="1120" w:type="dxa"/>
          </w:tcPr>
          <w:p w:rsidR="00AE6194" w:rsidRDefault="00570419" w:rsidP="00320E00">
            <w:r>
              <w:t>89 095</w:t>
            </w:r>
          </w:p>
        </w:tc>
        <w:tc>
          <w:tcPr>
            <w:tcW w:w="1120" w:type="dxa"/>
          </w:tcPr>
          <w:p w:rsidR="00AE6194" w:rsidRDefault="00570419" w:rsidP="00320E00">
            <w:r>
              <w:t>966</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Andre inntekter</w:t>
            </w:r>
            <w:r>
              <w:tab/>
            </w:r>
          </w:p>
        </w:tc>
        <w:tc>
          <w:tcPr>
            <w:tcW w:w="1120" w:type="dxa"/>
          </w:tcPr>
          <w:p w:rsidR="00AE6194" w:rsidRDefault="00570419" w:rsidP="00320E00">
            <w:r>
              <w:t>24 412</w:t>
            </w:r>
          </w:p>
        </w:tc>
        <w:tc>
          <w:tcPr>
            <w:tcW w:w="1120" w:type="dxa"/>
          </w:tcPr>
          <w:p w:rsidR="00AE6194" w:rsidRDefault="00570419" w:rsidP="00320E00">
            <w:r>
              <w:t>20 474</w:t>
            </w:r>
          </w:p>
        </w:tc>
        <w:tc>
          <w:tcPr>
            <w:tcW w:w="1120" w:type="dxa"/>
          </w:tcPr>
          <w:p w:rsidR="00AE6194" w:rsidRDefault="00570419" w:rsidP="00320E00">
            <w:r>
              <w:t>-3 938</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Tilskudd</w:t>
            </w:r>
            <w:r>
              <w:tab/>
            </w:r>
          </w:p>
        </w:tc>
        <w:tc>
          <w:tcPr>
            <w:tcW w:w="1120" w:type="dxa"/>
          </w:tcPr>
          <w:p w:rsidR="00AE6194" w:rsidRDefault="00570419" w:rsidP="00320E00">
            <w:r>
              <w:t>2 335</w:t>
            </w:r>
          </w:p>
        </w:tc>
        <w:tc>
          <w:tcPr>
            <w:tcW w:w="1120" w:type="dxa"/>
          </w:tcPr>
          <w:p w:rsidR="00AE6194" w:rsidRDefault="00570419" w:rsidP="00320E00">
            <w:r>
              <w:t>12 406</w:t>
            </w:r>
          </w:p>
        </w:tc>
        <w:tc>
          <w:tcPr>
            <w:tcW w:w="1120" w:type="dxa"/>
          </w:tcPr>
          <w:p w:rsidR="00AE6194" w:rsidRDefault="00570419" w:rsidP="00320E00">
            <w:r>
              <w:t>10 071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3430</w:t>
            </w:r>
          </w:p>
        </w:tc>
        <w:tc>
          <w:tcPr>
            <w:tcW w:w="1120" w:type="dxa"/>
          </w:tcPr>
          <w:p w:rsidR="00AE6194" w:rsidRDefault="00570419" w:rsidP="00320E00">
            <w:r>
              <w:t>114 876</w:t>
            </w:r>
          </w:p>
        </w:tc>
        <w:tc>
          <w:tcPr>
            <w:tcW w:w="1120" w:type="dxa"/>
          </w:tcPr>
          <w:p w:rsidR="00AE6194" w:rsidRDefault="00570419" w:rsidP="00320E00">
            <w:r>
              <w:t>121 975</w:t>
            </w:r>
          </w:p>
        </w:tc>
        <w:tc>
          <w:tcPr>
            <w:tcW w:w="1120" w:type="dxa"/>
          </w:tcPr>
          <w:p w:rsidR="00AE6194" w:rsidRDefault="00570419" w:rsidP="00320E00">
            <w:r>
              <w:t>7 099</w:t>
            </w:r>
          </w:p>
        </w:tc>
      </w:tr>
      <w:tr w:rsidR="00AE6194" w:rsidTr="00317FFD">
        <w:trPr>
          <w:trHeight w:val="360"/>
        </w:trPr>
        <w:tc>
          <w:tcPr>
            <w:tcW w:w="500" w:type="dxa"/>
          </w:tcPr>
          <w:p w:rsidR="00AE6194" w:rsidRDefault="00570419" w:rsidP="00320E00">
            <w:r>
              <w:t>3432</w:t>
            </w:r>
          </w:p>
        </w:tc>
        <w:tc>
          <w:tcPr>
            <w:tcW w:w="440" w:type="dxa"/>
          </w:tcPr>
          <w:p w:rsidR="00AE6194" w:rsidRDefault="00AE6194" w:rsidP="00320E00"/>
        </w:tc>
        <w:tc>
          <w:tcPr>
            <w:tcW w:w="5200" w:type="dxa"/>
          </w:tcPr>
          <w:p w:rsidR="00AE6194" w:rsidRDefault="00570419" w:rsidP="00320E00">
            <w:r>
              <w:t>Kriminalomsorgens høgskole og utdanningssenter: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Andre inntekter</w:t>
            </w:r>
            <w:r>
              <w:tab/>
            </w:r>
          </w:p>
        </w:tc>
        <w:tc>
          <w:tcPr>
            <w:tcW w:w="1120" w:type="dxa"/>
          </w:tcPr>
          <w:p w:rsidR="00AE6194" w:rsidRDefault="00570419" w:rsidP="00320E00">
            <w:r>
              <w:t>533</w:t>
            </w:r>
          </w:p>
        </w:tc>
        <w:tc>
          <w:tcPr>
            <w:tcW w:w="1120" w:type="dxa"/>
          </w:tcPr>
          <w:p w:rsidR="00AE6194" w:rsidRDefault="00570419" w:rsidP="00320E00">
            <w:r>
              <w:t>1 093</w:t>
            </w:r>
          </w:p>
        </w:tc>
        <w:tc>
          <w:tcPr>
            <w:tcW w:w="1120" w:type="dxa"/>
          </w:tcPr>
          <w:p w:rsidR="00AE6194" w:rsidRDefault="00570419" w:rsidP="00320E00">
            <w:r>
              <w:t>560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3432</w:t>
            </w:r>
          </w:p>
        </w:tc>
        <w:tc>
          <w:tcPr>
            <w:tcW w:w="1120" w:type="dxa"/>
          </w:tcPr>
          <w:p w:rsidR="00AE6194" w:rsidRDefault="00570419" w:rsidP="00320E00">
            <w:r>
              <w:t>533</w:t>
            </w:r>
          </w:p>
        </w:tc>
        <w:tc>
          <w:tcPr>
            <w:tcW w:w="1120" w:type="dxa"/>
          </w:tcPr>
          <w:p w:rsidR="00AE6194" w:rsidRDefault="00570419" w:rsidP="00320E00">
            <w:r>
              <w:t>1 093</w:t>
            </w:r>
          </w:p>
        </w:tc>
        <w:tc>
          <w:tcPr>
            <w:tcW w:w="1120" w:type="dxa"/>
          </w:tcPr>
          <w:p w:rsidR="00AE6194" w:rsidRDefault="00570419" w:rsidP="00320E00">
            <w:r>
              <w:t>560</w:t>
            </w:r>
          </w:p>
        </w:tc>
      </w:tr>
      <w:tr w:rsidR="00AE6194" w:rsidTr="00317FFD">
        <w:trPr>
          <w:trHeight w:val="360"/>
        </w:trPr>
        <w:tc>
          <w:tcPr>
            <w:tcW w:w="500" w:type="dxa"/>
          </w:tcPr>
          <w:p w:rsidR="00AE6194" w:rsidRDefault="00570419" w:rsidP="00320E00">
            <w:r>
              <w:t>3440</w:t>
            </w:r>
          </w:p>
        </w:tc>
        <w:tc>
          <w:tcPr>
            <w:tcW w:w="440" w:type="dxa"/>
          </w:tcPr>
          <w:p w:rsidR="00AE6194" w:rsidRDefault="00AE6194" w:rsidP="00320E00"/>
        </w:tc>
        <w:tc>
          <w:tcPr>
            <w:tcW w:w="5200" w:type="dxa"/>
          </w:tcPr>
          <w:p w:rsidR="00AE6194" w:rsidRDefault="00570419" w:rsidP="00320E00">
            <w:r>
              <w:t>Politidirektoratet – politi- og lensmannsetaten: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 – pass og våpen</w:t>
            </w:r>
            <w:r>
              <w:tab/>
            </w:r>
          </w:p>
        </w:tc>
        <w:tc>
          <w:tcPr>
            <w:tcW w:w="1120" w:type="dxa"/>
          </w:tcPr>
          <w:p w:rsidR="00AE6194" w:rsidRDefault="00570419" w:rsidP="00320E00">
            <w:r>
              <w:t>301 048</w:t>
            </w:r>
          </w:p>
        </w:tc>
        <w:tc>
          <w:tcPr>
            <w:tcW w:w="1120" w:type="dxa"/>
          </w:tcPr>
          <w:p w:rsidR="00AE6194" w:rsidRDefault="00570419" w:rsidP="00320E00">
            <w:r>
              <w:t>300 162</w:t>
            </w:r>
          </w:p>
        </w:tc>
        <w:tc>
          <w:tcPr>
            <w:tcW w:w="1120" w:type="dxa"/>
          </w:tcPr>
          <w:p w:rsidR="00AE6194" w:rsidRDefault="00570419" w:rsidP="00320E00">
            <w:r>
              <w:t>-886</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Refusjoner mv. </w:t>
            </w:r>
            <w:r>
              <w:tab/>
            </w:r>
          </w:p>
        </w:tc>
        <w:tc>
          <w:tcPr>
            <w:tcW w:w="1120" w:type="dxa"/>
          </w:tcPr>
          <w:p w:rsidR="00AE6194" w:rsidRDefault="00570419" w:rsidP="00320E00">
            <w:r>
              <w:t>222 715</w:t>
            </w:r>
          </w:p>
        </w:tc>
        <w:tc>
          <w:tcPr>
            <w:tcW w:w="1120" w:type="dxa"/>
          </w:tcPr>
          <w:p w:rsidR="00AE6194" w:rsidRDefault="00570419" w:rsidP="00320E00">
            <w:r>
              <w:t>225 560</w:t>
            </w:r>
          </w:p>
        </w:tc>
        <w:tc>
          <w:tcPr>
            <w:tcW w:w="1120" w:type="dxa"/>
          </w:tcPr>
          <w:p w:rsidR="00AE6194" w:rsidRDefault="00570419" w:rsidP="00320E00">
            <w:r>
              <w:t>2 845</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Salgsinntekter</w:t>
            </w:r>
            <w:r>
              <w:tab/>
            </w:r>
          </w:p>
        </w:tc>
        <w:tc>
          <w:tcPr>
            <w:tcW w:w="1120" w:type="dxa"/>
          </w:tcPr>
          <w:p w:rsidR="00AE6194" w:rsidRDefault="00570419" w:rsidP="00320E00">
            <w:r>
              <w:t>75 489</w:t>
            </w:r>
          </w:p>
        </w:tc>
        <w:tc>
          <w:tcPr>
            <w:tcW w:w="1120" w:type="dxa"/>
          </w:tcPr>
          <w:p w:rsidR="00AE6194" w:rsidRDefault="00570419" w:rsidP="00320E00">
            <w:r>
              <w:t>54 860</w:t>
            </w:r>
          </w:p>
        </w:tc>
        <w:tc>
          <w:tcPr>
            <w:tcW w:w="1120" w:type="dxa"/>
          </w:tcPr>
          <w:p w:rsidR="00AE6194" w:rsidRDefault="00570419" w:rsidP="00320E00">
            <w:r>
              <w:t>-20 629</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Gebyr – vaktselskap</w:t>
            </w:r>
            <w:r>
              <w:tab/>
            </w:r>
          </w:p>
        </w:tc>
        <w:tc>
          <w:tcPr>
            <w:tcW w:w="1120" w:type="dxa"/>
          </w:tcPr>
          <w:p w:rsidR="00AE6194" w:rsidRDefault="00570419" w:rsidP="00320E00">
            <w:r>
              <w:t>1 996</w:t>
            </w:r>
          </w:p>
        </w:tc>
        <w:tc>
          <w:tcPr>
            <w:tcW w:w="1120" w:type="dxa"/>
          </w:tcPr>
          <w:p w:rsidR="00AE6194" w:rsidRDefault="00570419" w:rsidP="00320E00">
            <w:r>
              <w:t>1 783</w:t>
            </w:r>
          </w:p>
        </w:tc>
        <w:tc>
          <w:tcPr>
            <w:tcW w:w="1120" w:type="dxa"/>
          </w:tcPr>
          <w:p w:rsidR="00AE6194" w:rsidRDefault="00570419" w:rsidP="00320E00">
            <w:r>
              <w:t>-213</w:t>
            </w:r>
          </w:p>
        </w:tc>
      </w:tr>
      <w:tr w:rsidR="00AE6194" w:rsidTr="00317FFD">
        <w:trPr>
          <w:trHeight w:val="280"/>
        </w:trPr>
        <w:tc>
          <w:tcPr>
            <w:tcW w:w="500" w:type="dxa"/>
          </w:tcPr>
          <w:p w:rsidR="00AE6194" w:rsidRDefault="00AE6194" w:rsidP="00320E00"/>
        </w:tc>
        <w:tc>
          <w:tcPr>
            <w:tcW w:w="440" w:type="dxa"/>
          </w:tcPr>
          <w:p w:rsidR="00AE6194" w:rsidRDefault="00570419" w:rsidP="00320E00">
            <w:r>
              <w:t>06</w:t>
            </w:r>
          </w:p>
        </w:tc>
        <w:tc>
          <w:tcPr>
            <w:tcW w:w="5200" w:type="dxa"/>
          </w:tcPr>
          <w:p w:rsidR="00AE6194" w:rsidRDefault="00570419" w:rsidP="00320E00">
            <w:r>
              <w:t>Gebyr – utlendingssaker</w:t>
            </w:r>
            <w:r>
              <w:tab/>
            </w:r>
          </w:p>
        </w:tc>
        <w:tc>
          <w:tcPr>
            <w:tcW w:w="1120" w:type="dxa"/>
          </w:tcPr>
          <w:p w:rsidR="00AE6194" w:rsidRDefault="00570419" w:rsidP="00320E00">
            <w:r>
              <w:t>265 336</w:t>
            </w:r>
          </w:p>
        </w:tc>
        <w:tc>
          <w:tcPr>
            <w:tcW w:w="1120" w:type="dxa"/>
          </w:tcPr>
          <w:p w:rsidR="00AE6194" w:rsidRDefault="00570419" w:rsidP="00320E00">
            <w:r>
              <w:t>233 989</w:t>
            </w:r>
          </w:p>
        </w:tc>
        <w:tc>
          <w:tcPr>
            <w:tcW w:w="1120" w:type="dxa"/>
          </w:tcPr>
          <w:p w:rsidR="00AE6194" w:rsidRDefault="00570419" w:rsidP="00320E00">
            <w:r>
              <w:t>-31 347</w:t>
            </w:r>
          </w:p>
        </w:tc>
      </w:tr>
      <w:tr w:rsidR="00AE6194" w:rsidTr="00317FFD">
        <w:trPr>
          <w:trHeight w:val="360"/>
        </w:trPr>
        <w:tc>
          <w:tcPr>
            <w:tcW w:w="500" w:type="dxa"/>
          </w:tcPr>
          <w:p w:rsidR="00AE6194" w:rsidRDefault="00AE6194" w:rsidP="00320E00"/>
        </w:tc>
        <w:tc>
          <w:tcPr>
            <w:tcW w:w="440" w:type="dxa"/>
          </w:tcPr>
          <w:p w:rsidR="00AE6194" w:rsidRDefault="00570419" w:rsidP="00320E00">
            <w:r>
              <w:t>07</w:t>
            </w:r>
          </w:p>
        </w:tc>
        <w:tc>
          <w:tcPr>
            <w:tcW w:w="5200" w:type="dxa"/>
          </w:tcPr>
          <w:p w:rsidR="00AE6194" w:rsidRDefault="00570419" w:rsidP="00320E00">
            <w:r>
              <w:t>Gebyr – sivile gjøremål</w:t>
            </w:r>
            <w:r>
              <w:tab/>
            </w:r>
          </w:p>
        </w:tc>
        <w:tc>
          <w:tcPr>
            <w:tcW w:w="1120" w:type="dxa"/>
          </w:tcPr>
          <w:p w:rsidR="00AE6194" w:rsidRDefault="00570419" w:rsidP="00320E00">
            <w:r>
              <w:t>905 043</w:t>
            </w:r>
          </w:p>
        </w:tc>
        <w:tc>
          <w:tcPr>
            <w:tcW w:w="1120" w:type="dxa"/>
          </w:tcPr>
          <w:p w:rsidR="00AE6194" w:rsidRDefault="00570419" w:rsidP="00320E00">
            <w:r>
              <w:t>948 967</w:t>
            </w:r>
          </w:p>
        </w:tc>
        <w:tc>
          <w:tcPr>
            <w:tcW w:w="1120" w:type="dxa"/>
          </w:tcPr>
          <w:p w:rsidR="00AE6194" w:rsidRDefault="00570419" w:rsidP="00320E00">
            <w:r>
              <w:t>43 924</w:t>
            </w:r>
          </w:p>
        </w:tc>
      </w:tr>
      <w:tr w:rsidR="00AE6194" w:rsidTr="00317FFD">
        <w:trPr>
          <w:trHeight w:val="280"/>
        </w:trPr>
        <w:tc>
          <w:tcPr>
            <w:tcW w:w="500" w:type="dxa"/>
          </w:tcPr>
          <w:p w:rsidR="00AE6194" w:rsidRDefault="00AE6194" w:rsidP="00320E00"/>
        </w:tc>
        <w:tc>
          <w:tcPr>
            <w:tcW w:w="440" w:type="dxa"/>
          </w:tcPr>
          <w:p w:rsidR="00AE6194" w:rsidRDefault="00570419" w:rsidP="00320E00">
            <w:r>
              <w:t>08</w:t>
            </w:r>
          </w:p>
        </w:tc>
        <w:tc>
          <w:tcPr>
            <w:tcW w:w="5200" w:type="dxa"/>
          </w:tcPr>
          <w:p w:rsidR="00AE6194" w:rsidRDefault="00570419" w:rsidP="00320E00">
            <w:r>
              <w:t>Refusjoner fra EUs grense- og visumfond</w:t>
            </w:r>
            <w:r>
              <w:tab/>
            </w:r>
          </w:p>
        </w:tc>
        <w:tc>
          <w:tcPr>
            <w:tcW w:w="1120" w:type="dxa"/>
          </w:tcPr>
          <w:p w:rsidR="00AE6194" w:rsidRDefault="00570419" w:rsidP="00320E00">
            <w:r>
              <w:t>46 158</w:t>
            </w:r>
          </w:p>
        </w:tc>
        <w:tc>
          <w:tcPr>
            <w:tcW w:w="1120" w:type="dxa"/>
          </w:tcPr>
          <w:p w:rsidR="00AE6194" w:rsidRDefault="00570419" w:rsidP="00320E00">
            <w:r>
              <w:t>46 244</w:t>
            </w:r>
          </w:p>
        </w:tc>
        <w:tc>
          <w:tcPr>
            <w:tcW w:w="1120" w:type="dxa"/>
          </w:tcPr>
          <w:p w:rsidR="00AE6194" w:rsidRDefault="00570419" w:rsidP="00320E00">
            <w:r>
              <w:t>86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3440</w:t>
            </w:r>
          </w:p>
        </w:tc>
        <w:tc>
          <w:tcPr>
            <w:tcW w:w="1120" w:type="dxa"/>
          </w:tcPr>
          <w:p w:rsidR="00AE6194" w:rsidRDefault="00570419" w:rsidP="00320E00">
            <w:r>
              <w:t>1 817 785</w:t>
            </w:r>
          </w:p>
        </w:tc>
        <w:tc>
          <w:tcPr>
            <w:tcW w:w="1120" w:type="dxa"/>
          </w:tcPr>
          <w:p w:rsidR="00AE6194" w:rsidRDefault="00570419" w:rsidP="00320E00">
            <w:r>
              <w:t>1 811 565</w:t>
            </w:r>
          </w:p>
        </w:tc>
        <w:tc>
          <w:tcPr>
            <w:tcW w:w="1120" w:type="dxa"/>
          </w:tcPr>
          <w:p w:rsidR="00AE6194" w:rsidRDefault="00570419" w:rsidP="00320E00">
            <w:r>
              <w:t>-6 220</w:t>
            </w:r>
          </w:p>
        </w:tc>
      </w:tr>
      <w:tr w:rsidR="00AE6194" w:rsidTr="00317FFD">
        <w:trPr>
          <w:trHeight w:val="360"/>
        </w:trPr>
        <w:tc>
          <w:tcPr>
            <w:tcW w:w="500" w:type="dxa"/>
          </w:tcPr>
          <w:p w:rsidR="00AE6194" w:rsidRDefault="00570419" w:rsidP="00320E00">
            <w:r>
              <w:t>3442</w:t>
            </w:r>
          </w:p>
        </w:tc>
        <w:tc>
          <w:tcPr>
            <w:tcW w:w="440" w:type="dxa"/>
          </w:tcPr>
          <w:p w:rsidR="00AE6194" w:rsidRDefault="00AE6194" w:rsidP="00320E00"/>
        </w:tc>
        <w:tc>
          <w:tcPr>
            <w:tcW w:w="5200" w:type="dxa"/>
          </w:tcPr>
          <w:p w:rsidR="00AE6194" w:rsidRDefault="00570419" w:rsidP="00320E00">
            <w:r>
              <w:t>Politihøgskolen: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inntekter</w:t>
            </w:r>
            <w:r>
              <w:tab/>
            </w:r>
          </w:p>
        </w:tc>
        <w:tc>
          <w:tcPr>
            <w:tcW w:w="1120" w:type="dxa"/>
          </w:tcPr>
          <w:p w:rsidR="00AE6194" w:rsidRDefault="00570419" w:rsidP="00320E00">
            <w:r>
              <w:t>16 255</w:t>
            </w:r>
          </w:p>
        </w:tc>
        <w:tc>
          <w:tcPr>
            <w:tcW w:w="1120" w:type="dxa"/>
          </w:tcPr>
          <w:p w:rsidR="00AE6194" w:rsidRDefault="00570419" w:rsidP="00320E00">
            <w:r>
              <w:t>27 649</w:t>
            </w:r>
          </w:p>
        </w:tc>
        <w:tc>
          <w:tcPr>
            <w:tcW w:w="1120" w:type="dxa"/>
          </w:tcPr>
          <w:p w:rsidR="00AE6194" w:rsidRDefault="00570419" w:rsidP="00320E00">
            <w:r>
              <w:t>11 394</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Inntekter fra Justissektorens kurs- og øvingssenter</w:t>
            </w:r>
            <w:r>
              <w:tab/>
            </w:r>
          </w:p>
        </w:tc>
        <w:tc>
          <w:tcPr>
            <w:tcW w:w="1120" w:type="dxa"/>
          </w:tcPr>
          <w:p w:rsidR="00AE6194" w:rsidRDefault="00570419" w:rsidP="00320E00">
            <w:r>
              <w:t>18 075</w:t>
            </w:r>
          </w:p>
        </w:tc>
        <w:tc>
          <w:tcPr>
            <w:tcW w:w="1120" w:type="dxa"/>
          </w:tcPr>
          <w:p w:rsidR="00AE6194" w:rsidRDefault="00570419" w:rsidP="00320E00">
            <w:r>
              <w:t>20 523</w:t>
            </w:r>
          </w:p>
        </w:tc>
        <w:tc>
          <w:tcPr>
            <w:tcW w:w="1120" w:type="dxa"/>
          </w:tcPr>
          <w:p w:rsidR="00AE6194" w:rsidRDefault="00570419" w:rsidP="00320E00">
            <w:r>
              <w:t>2 448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3442</w:t>
            </w:r>
          </w:p>
        </w:tc>
        <w:tc>
          <w:tcPr>
            <w:tcW w:w="1120" w:type="dxa"/>
          </w:tcPr>
          <w:p w:rsidR="00AE6194" w:rsidRDefault="00570419" w:rsidP="00320E00">
            <w:r>
              <w:t>34 330</w:t>
            </w:r>
          </w:p>
        </w:tc>
        <w:tc>
          <w:tcPr>
            <w:tcW w:w="1120" w:type="dxa"/>
          </w:tcPr>
          <w:p w:rsidR="00AE6194" w:rsidRDefault="00570419" w:rsidP="00320E00">
            <w:r>
              <w:t>48 172</w:t>
            </w:r>
          </w:p>
        </w:tc>
        <w:tc>
          <w:tcPr>
            <w:tcW w:w="1120" w:type="dxa"/>
          </w:tcPr>
          <w:p w:rsidR="00AE6194" w:rsidRDefault="00570419" w:rsidP="00320E00">
            <w:r>
              <w:t>13 842</w:t>
            </w:r>
          </w:p>
        </w:tc>
      </w:tr>
      <w:tr w:rsidR="00AE6194" w:rsidTr="00317FFD">
        <w:trPr>
          <w:trHeight w:val="360"/>
        </w:trPr>
        <w:tc>
          <w:tcPr>
            <w:tcW w:w="500" w:type="dxa"/>
          </w:tcPr>
          <w:p w:rsidR="00AE6194" w:rsidRDefault="00570419" w:rsidP="00320E00">
            <w:r>
              <w:t>3444</w:t>
            </w:r>
          </w:p>
        </w:tc>
        <w:tc>
          <w:tcPr>
            <w:tcW w:w="440" w:type="dxa"/>
          </w:tcPr>
          <w:p w:rsidR="00AE6194" w:rsidRDefault="00AE6194" w:rsidP="00320E00"/>
        </w:tc>
        <w:tc>
          <w:tcPr>
            <w:tcW w:w="5200" w:type="dxa"/>
          </w:tcPr>
          <w:p w:rsidR="00AE6194" w:rsidRDefault="00570419" w:rsidP="00320E00">
            <w:r>
              <w:t>Politiets sikkerhetstjeneste (PST):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Refusjoner</w:t>
            </w:r>
            <w:r>
              <w:tab/>
            </w:r>
          </w:p>
        </w:tc>
        <w:tc>
          <w:tcPr>
            <w:tcW w:w="1120" w:type="dxa"/>
          </w:tcPr>
          <w:p w:rsidR="00AE6194" w:rsidRDefault="00570419" w:rsidP="00320E00">
            <w:r>
              <w:t>20 000</w:t>
            </w:r>
          </w:p>
        </w:tc>
        <w:tc>
          <w:tcPr>
            <w:tcW w:w="1120" w:type="dxa"/>
          </w:tcPr>
          <w:p w:rsidR="00AE6194" w:rsidRDefault="00570419" w:rsidP="00320E00">
            <w:r>
              <w:t>18 407</w:t>
            </w:r>
          </w:p>
        </w:tc>
        <w:tc>
          <w:tcPr>
            <w:tcW w:w="1120" w:type="dxa"/>
          </w:tcPr>
          <w:p w:rsidR="00AE6194" w:rsidRDefault="00570419" w:rsidP="00320E00">
            <w:r>
              <w:t>-1 593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3444</w:t>
            </w:r>
          </w:p>
        </w:tc>
        <w:tc>
          <w:tcPr>
            <w:tcW w:w="1120" w:type="dxa"/>
          </w:tcPr>
          <w:p w:rsidR="00AE6194" w:rsidRDefault="00570419" w:rsidP="00320E00">
            <w:r>
              <w:t>20 000</w:t>
            </w:r>
          </w:p>
        </w:tc>
        <w:tc>
          <w:tcPr>
            <w:tcW w:w="1120" w:type="dxa"/>
          </w:tcPr>
          <w:p w:rsidR="00AE6194" w:rsidRDefault="00570419" w:rsidP="00320E00">
            <w:r>
              <w:t>18 407</w:t>
            </w:r>
          </w:p>
        </w:tc>
        <w:tc>
          <w:tcPr>
            <w:tcW w:w="1120" w:type="dxa"/>
          </w:tcPr>
          <w:p w:rsidR="00AE6194" w:rsidRDefault="00570419" w:rsidP="00320E00">
            <w:r>
              <w:t>-1 593</w:t>
            </w:r>
          </w:p>
        </w:tc>
      </w:tr>
      <w:tr w:rsidR="00AE6194" w:rsidTr="00317FFD">
        <w:trPr>
          <w:trHeight w:val="360"/>
        </w:trPr>
        <w:tc>
          <w:tcPr>
            <w:tcW w:w="500" w:type="dxa"/>
          </w:tcPr>
          <w:p w:rsidR="00AE6194" w:rsidRDefault="00570419" w:rsidP="00320E00">
            <w:r>
              <w:t>3445</w:t>
            </w:r>
          </w:p>
        </w:tc>
        <w:tc>
          <w:tcPr>
            <w:tcW w:w="440" w:type="dxa"/>
          </w:tcPr>
          <w:p w:rsidR="00AE6194" w:rsidRDefault="00AE6194" w:rsidP="00320E00"/>
        </w:tc>
        <w:tc>
          <w:tcPr>
            <w:tcW w:w="5200" w:type="dxa"/>
          </w:tcPr>
          <w:p w:rsidR="00AE6194" w:rsidRDefault="00570419" w:rsidP="00320E00">
            <w:r>
              <w:t>Den høyere påtalemyndighet: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Refusjoner</w:t>
            </w:r>
            <w:r>
              <w:tab/>
            </w:r>
          </w:p>
        </w:tc>
        <w:tc>
          <w:tcPr>
            <w:tcW w:w="1120" w:type="dxa"/>
          </w:tcPr>
          <w:p w:rsidR="00AE6194" w:rsidRDefault="00570419" w:rsidP="00320E00">
            <w:r>
              <w:t>2 000</w:t>
            </w:r>
          </w:p>
        </w:tc>
        <w:tc>
          <w:tcPr>
            <w:tcW w:w="1120" w:type="dxa"/>
          </w:tcPr>
          <w:p w:rsidR="00AE6194" w:rsidRDefault="00570419" w:rsidP="00320E00">
            <w:r>
              <w:t>2 000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3445</w:t>
            </w:r>
          </w:p>
        </w:tc>
        <w:tc>
          <w:tcPr>
            <w:tcW w:w="1120" w:type="dxa"/>
          </w:tcPr>
          <w:p w:rsidR="00AE6194" w:rsidRDefault="00570419" w:rsidP="00320E00">
            <w:r>
              <w:t>2 000</w:t>
            </w:r>
          </w:p>
        </w:tc>
        <w:tc>
          <w:tcPr>
            <w:tcW w:w="1120" w:type="dxa"/>
          </w:tcPr>
          <w:p w:rsidR="00AE6194" w:rsidRDefault="00570419" w:rsidP="00320E00">
            <w:r>
              <w:t>2 000</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3451</w:t>
            </w:r>
          </w:p>
        </w:tc>
        <w:tc>
          <w:tcPr>
            <w:tcW w:w="440" w:type="dxa"/>
          </w:tcPr>
          <w:p w:rsidR="00AE6194" w:rsidRDefault="00AE6194" w:rsidP="00320E00"/>
        </w:tc>
        <w:tc>
          <w:tcPr>
            <w:tcW w:w="5200" w:type="dxa"/>
          </w:tcPr>
          <w:p w:rsidR="00AE6194" w:rsidRDefault="00570419" w:rsidP="00320E00">
            <w:r>
              <w:t>Direktoratet for samfunnssikkerhet og beredskap:</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w:t>
            </w:r>
            <w:r>
              <w:tab/>
            </w:r>
          </w:p>
        </w:tc>
        <w:tc>
          <w:tcPr>
            <w:tcW w:w="1120" w:type="dxa"/>
          </w:tcPr>
          <w:p w:rsidR="00AE6194" w:rsidRDefault="00570419" w:rsidP="00320E00">
            <w:r>
              <w:t>146 966</w:t>
            </w:r>
          </w:p>
        </w:tc>
        <w:tc>
          <w:tcPr>
            <w:tcW w:w="1120" w:type="dxa"/>
          </w:tcPr>
          <w:p w:rsidR="00AE6194" w:rsidRDefault="00570419" w:rsidP="00320E00">
            <w:r>
              <w:t>146 896</w:t>
            </w:r>
          </w:p>
        </w:tc>
        <w:tc>
          <w:tcPr>
            <w:tcW w:w="1120" w:type="dxa"/>
          </w:tcPr>
          <w:p w:rsidR="00AE6194" w:rsidRDefault="00570419" w:rsidP="00320E00">
            <w:r>
              <w:t>-70</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Diverse inntekter</w:t>
            </w:r>
            <w:r>
              <w:tab/>
            </w:r>
          </w:p>
        </w:tc>
        <w:tc>
          <w:tcPr>
            <w:tcW w:w="1120" w:type="dxa"/>
          </w:tcPr>
          <w:p w:rsidR="00AE6194" w:rsidRDefault="00570419" w:rsidP="00320E00">
            <w:r>
              <w:t>26 126</w:t>
            </w:r>
          </w:p>
        </w:tc>
        <w:tc>
          <w:tcPr>
            <w:tcW w:w="1120" w:type="dxa"/>
          </w:tcPr>
          <w:p w:rsidR="00AE6194" w:rsidRDefault="00570419" w:rsidP="00320E00">
            <w:r>
              <w:t>30 661</w:t>
            </w:r>
          </w:p>
        </w:tc>
        <w:tc>
          <w:tcPr>
            <w:tcW w:w="1120" w:type="dxa"/>
          </w:tcPr>
          <w:p w:rsidR="00AE6194" w:rsidRDefault="00570419" w:rsidP="00320E00">
            <w:r>
              <w:t>4 535</w:t>
            </w:r>
          </w:p>
        </w:tc>
      </w:tr>
      <w:tr w:rsidR="00AE6194" w:rsidTr="00317FFD">
        <w:trPr>
          <w:trHeight w:val="280"/>
        </w:trPr>
        <w:tc>
          <w:tcPr>
            <w:tcW w:w="500" w:type="dxa"/>
          </w:tcPr>
          <w:p w:rsidR="00AE6194" w:rsidRDefault="00AE6194" w:rsidP="00320E00"/>
        </w:tc>
        <w:tc>
          <w:tcPr>
            <w:tcW w:w="440" w:type="dxa"/>
          </w:tcPr>
          <w:p w:rsidR="00AE6194" w:rsidRDefault="00570419" w:rsidP="00320E00">
            <w:r>
              <w:t>06</w:t>
            </w:r>
          </w:p>
        </w:tc>
        <w:tc>
          <w:tcPr>
            <w:tcW w:w="5200" w:type="dxa"/>
          </w:tcPr>
          <w:p w:rsidR="00AE6194" w:rsidRDefault="00570419" w:rsidP="00320E00">
            <w:r>
              <w:t>Refusjon</w:t>
            </w:r>
            <w:r>
              <w:tab/>
            </w:r>
          </w:p>
        </w:tc>
        <w:tc>
          <w:tcPr>
            <w:tcW w:w="1120" w:type="dxa"/>
          </w:tcPr>
          <w:p w:rsidR="00AE6194" w:rsidRDefault="00570419" w:rsidP="00320E00">
            <w:r>
              <w:t>2 173</w:t>
            </w:r>
          </w:p>
        </w:tc>
        <w:tc>
          <w:tcPr>
            <w:tcW w:w="1120" w:type="dxa"/>
          </w:tcPr>
          <w:p w:rsidR="00AE6194" w:rsidRDefault="00570419" w:rsidP="00320E00">
            <w:r>
              <w:t>41 446</w:t>
            </w:r>
          </w:p>
        </w:tc>
        <w:tc>
          <w:tcPr>
            <w:tcW w:w="1120" w:type="dxa"/>
          </w:tcPr>
          <w:p w:rsidR="00AE6194" w:rsidRDefault="00570419" w:rsidP="00320E00">
            <w:r>
              <w:t>39 273</w:t>
            </w:r>
          </w:p>
        </w:tc>
      </w:tr>
      <w:tr w:rsidR="00AE6194" w:rsidTr="00317FFD">
        <w:trPr>
          <w:trHeight w:val="280"/>
        </w:trPr>
        <w:tc>
          <w:tcPr>
            <w:tcW w:w="500" w:type="dxa"/>
          </w:tcPr>
          <w:p w:rsidR="00AE6194" w:rsidRDefault="00AE6194" w:rsidP="00320E00"/>
        </w:tc>
        <w:tc>
          <w:tcPr>
            <w:tcW w:w="440" w:type="dxa"/>
          </w:tcPr>
          <w:p w:rsidR="00AE6194" w:rsidRDefault="00570419" w:rsidP="00320E00">
            <w:r>
              <w:t>40</w:t>
            </w:r>
          </w:p>
        </w:tc>
        <w:tc>
          <w:tcPr>
            <w:tcW w:w="5200" w:type="dxa"/>
          </w:tcPr>
          <w:p w:rsidR="00AE6194" w:rsidRDefault="00570419" w:rsidP="00320E00">
            <w:r>
              <w:t xml:space="preserve">Salg av eiendom m.m. </w:t>
            </w:r>
            <w:r>
              <w:tab/>
            </w:r>
          </w:p>
        </w:tc>
        <w:tc>
          <w:tcPr>
            <w:tcW w:w="1120" w:type="dxa"/>
          </w:tcPr>
          <w:p w:rsidR="00AE6194" w:rsidRDefault="00570419" w:rsidP="00320E00">
            <w:r>
              <w:t>0</w:t>
            </w:r>
          </w:p>
        </w:tc>
        <w:tc>
          <w:tcPr>
            <w:tcW w:w="1120" w:type="dxa"/>
          </w:tcPr>
          <w:p w:rsidR="00AE6194" w:rsidRDefault="00570419" w:rsidP="00320E00">
            <w:r>
              <w:t>18 165</w:t>
            </w:r>
          </w:p>
        </w:tc>
        <w:tc>
          <w:tcPr>
            <w:tcW w:w="1120" w:type="dxa"/>
          </w:tcPr>
          <w:p w:rsidR="00AE6194" w:rsidRDefault="00570419" w:rsidP="00320E00">
            <w:r>
              <w:t>18 165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3451</w:t>
            </w:r>
          </w:p>
        </w:tc>
        <w:tc>
          <w:tcPr>
            <w:tcW w:w="1120" w:type="dxa"/>
          </w:tcPr>
          <w:p w:rsidR="00AE6194" w:rsidRDefault="00570419" w:rsidP="00320E00">
            <w:r>
              <w:t>175 265</w:t>
            </w:r>
          </w:p>
        </w:tc>
        <w:tc>
          <w:tcPr>
            <w:tcW w:w="1120" w:type="dxa"/>
          </w:tcPr>
          <w:p w:rsidR="00AE6194" w:rsidRDefault="00570419" w:rsidP="00320E00">
            <w:r>
              <w:t>237 167</w:t>
            </w:r>
          </w:p>
        </w:tc>
        <w:tc>
          <w:tcPr>
            <w:tcW w:w="1120" w:type="dxa"/>
          </w:tcPr>
          <w:p w:rsidR="00AE6194" w:rsidRDefault="00570419" w:rsidP="00320E00">
            <w:r>
              <w:t>61 902</w:t>
            </w:r>
          </w:p>
        </w:tc>
      </w:tr>
      <w:tr w:rsidR="00AE6194" w:rsidTr="00317FFD">
        <w:trPr>
          <w:trHeight w:val="360"/>
        </w:trPr>
        <w:tc>
          <w:tcPr>
            <w:tcW w:w="500" w:type="dxa"/>
          </w:tcPr>
          <w:p w:rsidR="00AE6194" w:rsidRDefault="00570419" w:rsidP="00320E00">
            <w:r>
              <w:t>3454</w:t>
            </w:r>
          </w:p>
        </w:tc>
        <w:tc>
          <w:tcPr>
            <w:tcW w:w="440" w:type="dxa"/>
          </w:tcPr>
          <w:p w:rsidR="00AE6194" w:rsidRDefault="00AE6194" w:rsidP="00320E00"/>
        </w:tc>
        <w:tc>
          <w:tcPr>
            <w:tcW w:w="5200" w:type="dxa"/>
          </w:tcPr>
          <w:p w:rsidR="00AE6194" w:rsidRDefault="00570419" w:rsidP="00320E00">
            <w:r>
              <w:t>Redningshelikoptertjenesten: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Refusjoner</w:t>
            </w:r>
            <w:r>
              <w:tab/>
            </w:r>
          </w:p>
        </w:tc>
        <w:tc>
          <w:tcPr>
            <w:tcW w:w="1120" w:type="dxa"/>
          </w:tcPr>
          <w:p w:rsidR="00AE6194" w:rsidRDefault="00570419" w:rsidP="00320E00">
            <w:r>
              <w:t>25 877</w:t>
            </w:r>
          </w:p>
        </w:tc>
        <w:tc>
          <w:tcPr>
            <w:tcW w:w="1120" w:type="dxa"/>
          </w:tcPr>
          <w:p w:rsidR="00AE6194" w:rsidRDefault="00570419" w:rsidP="00320E00">
            <w:r>
              <w:t>25 877</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3454</w:t>
            </w:r>
          </w:p>
        </w:tc>
        <w:tc>
          <w:tcPr>
            <w:tcW w:w="1120" w:type="dxa"/>
          </w:tcPr>
          <w:p w:rsidR="00AE6194" w:rsidRDefault="00570419" w:rsidP="00320E00">
            <w:r>
              <w:t>25 877</w:t>
            </w:r>
          </w:p>
        </w:tc>
        <w:tc>
          <w:tcPr>
            <w:tcW w:w="1120" w:type="dxa"/>
          </w:tcPr>
          <w:p w:rsidR="00AE6194" w:rsidRDefault="00570419" w:rsidP="00320E00">
            <w:r>
              <w:t>25 877</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3455</w:t>
            </w:r>
          </w:p>
        </w:tc>
        <w:tc>
          <w:tcPr>
            <w:tcW w:w="440" w:type="dxa"/>
          </w:tcPr>
          <w:p w:rsidR="00AE6194" w:rsidRDefault="00AE6194" w:rsidP="00320E00"/>
        </w:tc>
        <w:tc>
          <w:tcPr>
            <w:tcW w:w="5200" w:type="dxa"/>
          </w:tcPr>
          <w:p w:rsidR="00AE6194" w:rsidRDefault="00570419" w:rsidP="00320E00">
            <w:r>
              <w:t>Redningstjenesten: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Refusjoner</w:t>
            </w:r>
            <w:r>
              <w:tab/>
            </w:r>
          </w:p>
        </w:tc>
        <w:tc>
          <w:tcPr>
            <w:tcW w:w="1120" w:type="dxa"/>
          </w:tcPr>
          <w:p w:rsidR="00AE6194" w:rsidRDefault="00570419" w:rsidP="00320E00">
            <w:r>
              <w:t>0</w:t>
            </w:r>
          </w:p>
        </w:tc>
        <w:tc>
          <w:tcPr>
            <w:tcW w:w="1120" w:type="dxa"/>
          </w:tcPr>
          <w:p w:rsidR="00AE6194" w:rsidRDefault="00570419" w:rsidP="00320E00">
            <w:r>
              <w:t>4 280</w:t>
            </w:r>
          </w:p>
        </w:tc>
        <w:tc>
          <w:tcPr>
            <w:tcW w:w="1120" w:type="dxa"/>
          </w:tcPr>
          <w:p w:rsidR="00AE6194" w:rsidRDefault="00570419" w:rsidP="00320E00">
            <w:r>
              <w:t>4 280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3455</w:t>
            </w:r>
          </w:p>
        </w:tc>
        <w:tc>
          <w:tcPr>
            <w:tcW w:w="1120" w:type="dxa"/>
          </w:tcPr>
          <w:p w:rsidR="00AE6194" w:rsidRDefault="00570419" w:rsidP="00320E00">
            <w:r>
              <w:t>0</w:t>
            </w:r>
          </w:p>
        </w:tc>
        <w:tc>
          <w:tcPr>
            <w:tcW w:w="1120" w:type="dxa"/>
          </w:tcPr>
          <w:p w:rsidR="00AE6194" w:rsidRDefault="00570419" w:rsidP="00320E00">
            <w:r>
              <w:t>4 280</w:t>
            </w:r>
          </w:p>
        </w:tc>
        <w:tc>
          <w:tcPr>
            <w:tcW w:w="1120" w:type="dxa"/>
          </w:tcPr>
          <w:p w:rsidR="00AE6194" w:rsidRDefault="00570419" w:rsidP="00320E00">
            <w:r>
              <w:t>4 280</w:t>
            </w:r>
          </w:p>
        </w:tc>
      </w:tr>
      <w:tr w:rsidR="00AE6194" w:rsidTr="00317FFD">
        <w:trPr>
          <w:trHeight w:val="360"/>
        </w:trPr>
        <w:tc>
          <w:tcPr>
            <w:tcW w:w="500" w:type="dxa"/>
          </w:tcPr>
          <w:p w:rsidR="00AE6194" w:rsidRDefault="00570419" w:rsidP="00320E00">
            <w:r>
              <w:t>3456</w:t>
            </w:r>
          </w:p>
        </w:tc>
        <w:tc>
          <w:tcPr>
            <w:tcW w:w="440" w:type="dxa"/>
          </w:tcPr>
          <w:p w:rsidR="00AE6194" w:rsidRDefault="00AE6194" w:rsidP="00320E00"/>
        </w:tc>
        <w:tc>
          <w:tcPr>
            <w:tcW w:w="5200" w:type="dxa"/>
          </w:tcPr>
          <w:p w:rsidR="00AE6194" w:rsidRDefault="00570419" w:rsidP="00320E00">
            <w:r>
              <w:t>Nød- og beredskapskommunikasjon: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Abonnementsinntekter</w:t>
            </w:r>
            <w:r>
              <w:tab/>
            </w:r>
          </w:p>
        </w:tc>
        <w:tc>
          <w:tcPr>
            <w:tcW w:w="1120" w:type="dxa"/>
          </w:tcPr>
          <w:p w:rsidR="00AE6194" w:rsidRDefault="00570419" w:rsidP="00320E00">
            <w:r>
              <w:t>337 496</w:t>
            </w:r>
          </w:p>
        </w:tc>
        <w:tc>
          <w:tcPr>
            <w:tcW w:w="1120" w:type="dxa"/>
          </w:tcPr>
          <w:p w:rsidR="00AE6194" w:rsidRDefault="00570419" w:rsidP="00320E00">
            <w:r>
              <w:t>354 328</w:t>
            </w:r>
          </w:p>
        </w:tc>
        <w:tc>
          <w:tcPr>
            <w:tcW w:w="1120" w:type="dxa"/>
          </w:tcPr>
          <w:p w:rsidR="00AE6194" w:rsidRDefault="00570419" w:rsidP="00320E00">
            <w:r>
              <w:t>16 832</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Refusjoner driftsutgifter</w:t>
            </w:r>
            <w:r>
              <w:tab/>
            </w:r>
          </w:p>
        </w:tc>
        <w:tc>
          <w:tcPr>
            <w:tcW w:w="1120" w:type="dxa"/>
          </w:tcPr>
          <w:p w:rsidR="00AE6194" w:rsidRDefault="00570419" w:rsidP="00320E00">
            <w:r>
              <w:t>23 654</w:t>
            </w:r>
          </w:p>
        </w:tc>
        <w:tc>
          <w:tcPr>
            <w:tcW w:w="1120" w:type="dxa"/>
          </w:tcPr>
          <w:p w:rsidR="00AE6194" w:rsidRDefault="00570419" w:rsidP="00320E00">
            <w:r>
              <w:t>28 141</w:t>
            </w:r>
          </w:p>
        </w:tc>
        <w:tc>
          <w:tcPr>
            <w:tcW w:w="1120" w:type="dxa"/>
          </w:tcPr>
          <w:p w:rsidR="00AE6194" w:rsidRDefault="00570419" w:rsidP="00320E00">
            <w:r>
              <w:t>4 487</w:t>
            </w:r>
          </w:p>
        </w:tc>
      </w:tr>
      <w:tr w:rsidR="00AE6194" w:rsidTr="00317FFD">
        <w:trPr>
          <w:trHeight w:val="54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Refusjoner spesielle driftsutgifter – tjenester og produkter</w:t>
            </w:r>
            <w:r>
              <w:tab/>
            </w:r>
          </w:p>
        </w:tc>
        <w:tc>
          <w:tcPr>
            <w:tcW w:w="1120" w:type="dxa"/>
          </w:tcPr>
          <w:p w:rsidR="00AE6194" w:rsidRDefault="00570419" w:rsidP="00320E00">
            <w:r>
              <w:t>94 969</w:t>
            </w:r>
          </w:p>
        </w:tc>
        <w:tc>
          <w:tcPr>
            <w:tcW w:w="1120" w:type="dxa"/>
          </w:tcPr>
          <w:p w:rsidR="00AE6194" w:rsidRDefault="00570419" w:rsidP="00320E00">
            <w:r>
              <w:t>94 291</w:t>
            </w:r>
          </w:p>
        </w:tc>
        <w:tc>
          <w:tcPr>
            <w:tcW w:w="1120" w:type="dxa"/>
          </w:tcPr>
          <w:p w:rsidR="00AE6194" w:rsidRDefault="00570419" w:rsidP="00320E00">
            <w:r>
              <w:t>-678</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Refusjoner større utstyrsanskaffelser og vedlikehold</w:t>
            </w:r>
            <w:r>
              <w:tab/>
            </w:r>
          </w:p>
        </w:tc>
        <w:tc>
          <w:tcPr>
            <w:tcW w:w="1120" w:type="dxa"/>
          </w:tcPr>
          <w:p w:rsidR="00AE6194" w:rsidRDefault="00570419" w:rsidP="00320E00">
            <w:r>
              <w:t>36 952</w:t>
            </w:r>
          </w:p>
        </w:tc>
        <w:tc>
          <w:tcPr>
            <w:tcW w:w="1120" w:type="dxa"/>
          </w:tcPr>
          <w:p w:rsidR="00AE6194" w:rsidRDefault="00570419" w:rsidP="00320E00">
            <w:r>
              <w:t>91 510</w:t>
            </w:r>
          </w:p>
        </w:tc>
        <w:tc>
          <w:tcPr>
            <w:tcW w:w="1120" w:type="dxa"/>
          </w:tcPr>
          <w:p w:rsidR="00AE6194" w:rsidRDefault="00570419" w:rsidP="00320E00">
            <w:r>
              <w:t>54 558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3456</w:t>
            </w:r>
          </w:p>
        </w:tc>
        <w:tc>
          <w:tcPr>
            <w:tcW w:w="1120" w:type="dxa"/>
          </w:tcPr>
          <w:p w:rsidR="00AE6194" w:rsidRDefault="00570419" w:rsidP="00320E00">
            <w:r>
              <w:t>493 071</w:t>
            </w:r>
          </w:p>
        </w:tc>
        <w:tc>
          <w:tcPr>
            <w:tcW w:w="1120" w:type="dxa"/>
          </w:tcPr>
          <w:p w:rsidR="00AE6194" w:rsidRDefault="00570419" w:rsidP="00320E00">
            <w:r>
              <w:t>568 271</w:t>
            </w:r>
          </w:p>
        </w:tc>
        <w:tc>
          <w:tcPr>
            <w:tcW w:w="1120" w:type="dxa"/>
          </w:tcPr>
          <w:p w:rsidR="00AE6194" w:rsidRDefault="00570419" w:rsidP="00320E00">
            <w:r>
              <w:t>75 200</w:t>
            </w:r>
          </w:p>
        </w:tc>
      </w:tr>
      <w:tr w:rsidR="00AE6194" w:rsidTr="00317FFD">
        <w:trPr>
          <w:trHeight w:val="360"/>
        </w:trPr>
        <w:tc>
          <w:tcPr>
            <w:tcW w:w="500" w:type="dxa"/>
          </w:tcPr>
          <w:p w:rsidR="00AE6194" w:rsidRDefault="00570419" w:rsidP="00320E00">
            <w:r>
              <w:t>3469</w:t>
            </w:r>
          </w:p>
        </w:tc>
        <w:tc>
          <w:tcPr>
            <w:tcW w:w="440" w:type="dxa"/>
          </w:tcPr>
          <w:p w:rsidR="00AE6194" w:rsidRDefault="00AE6194" w:rsidP="00320E00"/>
        </w:tc>
        <w:tc>
          <w:tcPr>
            <w:tcW w:w="5200" w:type="dxa"/>
          </w:tcPr>
          <w:p w:rsidR="00AE6194" w:rsidRDefault="00570419" w:rsidP="00320E00">
            <w:r>
              <w:t>Vergemålsordningen: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54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Vergemåls-/representantordning, ODA-godkjente utgifter</w:t>
            </w:r>
            <w:r>
              <w:tab/>
            </w:r>
          </w:p>
        </w:tc>
        <w:tc>
          <w:tcPr>
            <w:tcW w:w="1120" w:type="dxa"/>
          </w:tcPr>
          <w:p w:rsidR="00AE6194" w:rsidRDefault="00570419" w:rsidP="00320E00">
            <w:r>
              <w:t>3 930</w:t>
            </w:r>
          </w:p>
        </w:tc>
        <w:tc>
          <w:tcPr>
            <w:tcW w:w="1120" w:type="dxa"/>
          </w:tcPr>
          <w:p w:rsidR="00AE6194" w:rsidRDefault="00570419" w:rsidP="00320E00">
            <w:r>
              <w:t>3 930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3469</w:t>
            </w:r>
          </w:p>
        </w:tc>
        <w:tc>
          <w:tcPr>
            <w:tcW w:w="1120" w:type="dxa"/>
          </w:tcPr>
          <w:p w:rsidR="00AE6194" w:rsidRDefault="00570419" w:rsidP="00320E00">
            <w:r>
              <w:t>3 930</w:t>
            </w:r>
          </w:p>
        </w:tc>
        <w:tc>
          <w:tcPr>
            <w:tcW w:w="1120" w:type="dxa"/>
          </w:tcPr>
          <w:p w:rsidR="00AE6194" w:rsidRDefault="00570419" w:rsidP="00320E00">
            <w:r>
              <w:t>3 930</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3470</w:t>
            </w:r>
          </w:p>
        </w:tc>
        <w:tc>
          <w:tcPr>
            <w:tcW w:w="440" w:type="dxa"/>
          </w:tcPr>
          <w:p w:rsidR="00AE6194" w:rsidRDefault="00AE6194" w:rsidP="00320E00"/>
        </w:tc>
        <w:tc>
          <w:tcPr>
            <w:tcW w:w="5200" w:type="dxa"/>
          </w:tcPr>
          <w:p w:rsidR="00AE6194" w:rsidRDefault="00570419" w:rsidP="00320E00">
            <w:r>
              <w:t>Fri rettshjelp:</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 xml:space="preserve">Tilkjente saksomkostninger m.m. </w:t>
            </w:r>
            <w:r>
              <w:tab/>
            </w:r>
          </w:p>
        </w:tc>
        <w:tc>
          <w:tcPr>
            <w:tcW w:w="1120" w:type="dxa"/>
          </w:tcPr>
          <w:p w:rsidR="00AE6194" w:rsidRDefault="00570419" w:rsidP="00320E00">
            <w:r>
              <w:t>3 948</w:t>
            </w:r>
          </w:p>
        </w:tc>
        <w:tc>
          <w:tcPr>
            <w:tcW w:w="1120" w:type="dxa"/>
          </w:tcPr>
          <w:p w:rsidR="00AE6194" w:rsidRDefault="00570419" w:rsidP="00320E00">
            <w:r>
              <w:t>3 682</w:t>
            </w:r>
          </w:p>
        </w:tc>
        <w:tc>
          <w:tcPr>
            <w:tcW w:w="1120" w:type="dxa"/>
          </w:tcPr>
          <w:p w:rsidR="00AE6194" w:rsidRDefault="00570419" w:rsidP="00320E00">
            <w:r>
              <w:t>-266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3470</w:t>
            </w:r>
          </w:p>
        </w:tc>
        <w:tc>
          <w:tcPr>
            <w:tcW w:w="1120" w:type="dxa"/>
          </w:tcPr>
          <w:p w:rsidR="00AE6194" w:rsidRDefault="00570419" w:rsidP="00320E00">
            <w:r>
              <w:t>3 948</w:t>
            </w:r>
          </w:p>
        </w:tc>
        <w:tc>
          <w:tcPr>
            <w:tcW w:w="1120" w:type="dxa"/>
          </w:tcPr>
          <w:p w:rsidR="00AE6194" w:rsidRDefault="00570419" w:rsidP="00320E00">
            <w:r>
              <w:t>3 682</w:t>
            </w:r>
          </w:p>
        </w:tc>
        <w:tc>
          <w:tcPr>
            <w:tcW w:w="1120" w:type="dxa"/>
          </w:tcPr>
          <w:p w:rsidR="00AE6194" w:rsidRDefault="00570419" w:rsidP="00320E00">
            <w:r>
              <w:t>-266</w:t>
            </w:r>
          </w:p>
        </w:tc>
      </w:tr>
      <w:tr w:rsidR="00AE6194" w:rsidTr="00317FFD">
        <w:trPr>
          <w:trHeight w:val="360"/>
        </w:trPr>
        <w:tc>
          <w:tcPr>
            <w:tcW w:w="500" w:type="dxa"/>
          </w:tcPr>
          <w:p w:rsidR="00AE6194" w:rsidRDefault="00570419" w:rsidP="00320E00">
            <w:r>
              <w:t>3473</w:t>
            </w:r>
          </w:p>
        </w:tc>
        <w:tc>
          <w:tcPr>
            <w:tcW w:w="440" w:type="dxa"/>
          </w:tcPr>
          <w:p w:rsidR="00AE6194" w:rsidRDefault="00AE6194" w:rsidP="00320E00"/>
        </w:tc>
        <w:tc>
          <w:tcPr>
            <w:tcW w:w="5200" w:type="dxa"/>
          </w:tcPr>
          <w:p w:rsidR="00AE6194" w:rsidRDefault="00570419" w:rsidP="00320E00">
            <w:r>
              <w:t>Statens sivilrettsforvaltning: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inntekter</w:t>
            </w:r>
            <w:r>
              <w:tab/>
            </w:r>
          </w:p>
        </w:tc>
        <w:tc>
          <w:tcPr>
            <w:tcW w:w="1120" w:type="dxa"/>
          </w:tcPr>
          <w:p w:rsidR="00AE6194" w:rsidRDefault="00570419" w:rsidP="00320E00">
            <w:r>
              <w:t>5</w:t>
            </w:r>
          </w:p>
        </w:tc>
        <w:tc>
          <w:tcPr>
            <w:tcW w:w="1120" w:type="dxa"/>
          </w:tcPr>
          <w:p w:rsidR="00AE6194" w:rsidRDefault="00570419" w:rsidP="00320E00">
            <w:r>
              <w:t>319</w:t>
            </w:r>
          </w:p>
        </w:tc>
        <w:tc>
          <w:tcPr>
            <w:tcW w:w="1120" w:type="dxa"/>
          </w:tcPr>
          <w:p w:rsidR="00AE6194" w:rsidRDefault="00570419" w:rsidP="00320E00">
            <w:r>
              <w:t>314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3473</w:t>
            </w:r>
          </w:p>
        </w:tc>
        <w:tc>
          <w:tcPr>
            <w:tcW w:w="1120" w:type="dxa"/>
          </w:tcPr>
          <w:p w:rsidR="00AE6194" w:rsidRDefault="00570419" w:rsidP="00320E00">
            <w:r>
              <w:t>5</w:t>
            </w:r>
          </w:p>
        </w:tc>
        <w:tc>
          <w:tcPr>
            <w:tcW w:w="1120" w:type="dxa"/>
          </w:tcPr>
          <w:p w:rsidR="00AE6194" w:rsidRDefault="00570419" w:rsidP="00320E00">
            <w:r>
              <w:t>319</w:t>
            </w:r>
          </w:p>
        </w:tc>
        <w:tc>
          <w:tcPr>
            <w:tcW w:w="1120" w:type="dxa"/>
          </w:tcPr>
          <w:p w:rsidR="00AE6194" w:rsidRDefault="00570419" w:rsidP="00320E00">
            <w:r>
              <w:t>314</w:t>
            </w:r>
          </w:p>
        </w:tc>
      </w:tr>
      <w:tr w:rsidR="00AE6194" w:rsidTr="00317FFD">
        <w:trPr>
          <w:trHeight w:val="360"/>
        </w:trPr>
        <w:tc>
          <w:tcPr>
            <w:tcW w:w="500" w:type="dxa"/>
          </w:tcPr>
          <w:p w:rsidR="00AE6194" w:rsidRDefault="00570419" w:rsidP="00320E00">
            <w:r>
              <w:t>3474</w:t>
            </w:r>
          </w:p>
        </w:tc>
        <w:tc>
          <w:tcPr>
            <w:tcW w:w="440" w:type="dxa"/>
          </w:tcPr>
          <w:p w:rsidR="00AE6194" w:rsidRDefault="00AE6194" w:rsidP="00320E00"/>
        </w:tc>
        <w:tc>
          <w:tcPr>
            <w:tcW w:w="5200" w:type="dxa"/>
          </w:tcPr>
          <w:p w:rsidR="00AE6194" w:rsidRDefault="00570419" w:rsidP="00320E00">
            <w:r>
              <w:t>Konfliktråd:</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Refusjoner</w:t>
            </w:r>
            <w:r>
              <w:tab/>
            </w:r>
          </w:p>
        </w:tc>
        <w:tc>
          <w:tcPr>
            <w:tcW w:w="1120" w:type="dxa"/>
          </w:tcPr>
          <w:p w:rsidR="00AE6194" w:rsidRDefault="00570419" w:rsidP="00320E00">
            <w:r>
              <w:t>1 301</w:t>
            </w:r>
          </w:p>
        </w:tc>
        <w:tc>
          <w:tcPr>
            <w:tcW w:w="1120" w:type="dxa"/>
          </w:tcPr>
          <w:p w:rsidR="00AE6194" w:rsidRDefault="00570419" w:rsidP="00320E00">
            <w:r>
              <w:t>1 500</w:t>
            </w:r>
          </w:p>
        </w:tc>
        <w:tc>
          <w:tcPr>
            <w:tcW w:w="1120" w:type="dxa"/>
          </w:tcPr>
          <w:p w:rsidR="00AE6194" w:rsidRDefault="00570419" w:rsidP="00320E00">
            <w:r>
              <w:t>199</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3474</w:t>
            </w:r>
          </w:p>
        </w:tc>
        <w:tc>
          <w:tcPr>
            <w:tcW w:w="1120" w:type="dxa"/>
          </w:tcPr>
          <w:p w:rsidR="00AE6194" w:rsidRDefault="00570419" w:rsidP="00320E00">
            <w:r>
              <w:t>1 301</w:t>
            </w:r>
          </w:p>
        </w:tc>
        <w:tc>
          <w:tcPr>
            <w:tcW w:w="1120" w:type="dxa"/>
          </w:tcPr>
          <w:p w:rsidR="00AE6194" w:rsidRDefault="00570419" w:rsidP="00320E00">
            <w:r>
              <w:t>1 500</w:t>
            </w:r>
          </w:p>
        </w:tc>
        <w:tc>
          <w:tcPr>
            <w:tcW w:w="1120" w:type="dxa"/>
          </w:tcPr>
          <w:p w:rsidR="00AE6194" w:rsidRDefault="00570419" w:rsidP="00320E00">
            <w:r>
              <w:t>199</w:t>
            </w:r>
          </w:p>
        </w:tc>
      </w:tr>
      <w:tr w:rsidR="00AE6194" w:rsidTr="00317FFD">
        <w:trPr>
          <w:trHeight w:val="360"/>
        </w:trPr>
        <w:tc>
          <w:tcPr>
            <w:tcW w:w="500" w:type="dxa"/>
          </w:tcPr>
          <w:p w:rsidR="00AE6194" w:rsidRDefault="00570419" w:rsidP="00320E00">
            <w:r>
              <w:t>3490</w:t>
            </w:r>
          </w:p>
        </w:tc>
        <w:tc>
          <w:tcPr>
            <w:tcW w:w="440" w:type="dxa"/>
          </w:tcPr>
          <w:p w:rsidR="00AE6194" w:rsidRDefault="00AE6194" w:rsidP="00320E00"/>
        </w:tc>
        <w:tc>
          <w:tcPr>
            <w:tcW w:w="5200" w:type="dxa"/>
          </w:tcPr>
          <w:p w:rsidR="00AE6194" w:rsidRDefault="00570419" w:rsidP="00320E00">
            <w:r>
              <w:t>Utlendingsdirektoratet: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54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Retur av asylsøkere med avslag og tilbakevending for flyktninger, ODA-godkjente utgifter</w:t>
            </w:r>
            <w:r>
              <w:tab/>
            </w:r>
          </w:p>
        </w:tc>
        <w:tc>
          <w:tcPr>
            <w:tcW w:w="1120" w:type="dxa"/>
          </w:tcPr>
          <w:p w:rsidR="00AE6194" w:rsidRDefault="00570419" w:rsidP="00320E00">
            <w:r>
              <w:t>65 087</w:t>
            </w:r>
          </w:p>
        </w:tc>
        <w:tc>
          <w:tcPr>
            <w:tcW w:w="1120" w:type="dxa"/>
          </w:tcPr>
          <w:p w:rsidR="00AE6194" w:rsidRDefault="00570419" w:rsidP="00320E00">
            <w:r>
              <w:t>65 087</w:t>
            </w:r>
          </w:p>
        </w:tc>
        <w:tc>
          <w:tcPr>
            <w:tcW w:w="1120" w:type="dxa"/>
          </w:tcPr>
          <w:p w:rsidR="00AE6194" w:rsidRDefault="00570419" w:rsidP="00320E00">
            <w:r>
              <w:t>0</w:t>
            </w:r>
          </w:p>
        </w:tc>
      </w:tr>
      <w:tr w:rsidR="00AE6194" w:rsidTr="00317FFD">
        <w:trPr>
          <w:trHeight w:val="54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Reiseutgifter for flyktninger til og fra utlandet, ODA-godkjente utgifter</w:t>
            </w:r>
            <w:r>
              <w:tab/>
            </w:r>
          </w:p>
        </w:tc>
        <w:tc>
          <w:tcPr>
            <w:tcW w:w="1120" w:type="dxa"/>
          </w:tcPr>
          <w:p w:rsidR="00AE6194" w:rsidRDefault="00570419" w:rsidP="00320E00">
            <w:r>
              <w:t>14 633</w:t>
            </w:r>
          </w:p>
        </w:tc>
        <w:tc>
          <w:tcPr>
            <w:tcW w:w="1120" w:type="dxa"/>
          </w:tcPr>
          <w:p w:rsidR="00AE6194" w:rsidRDefault="00570419" w:rsidP="00320E00">
            <w:r>
              <w:t>14 633</w:t>
            </w:r>
          </w:p>
        </w:tc>
        <w:tc>
          <w:tcPr>
            <w:tcW w:w="1120" w:type="dxa"/>
          </w:tcPr>
          <w:p w:rsidR="00AE6194" w:rsidRDefault="00570419" w:rsidP="00320E00">
            <w:r>
              <w:t>0</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Asylmottak, ODA-godkjente utgifter</w:t>
            </w:r>
            <w:r>
              <w:tab/>
            </w:r>
          </w:p>
        </w:tc>
        <w:tc>
          <w:tcPr>
            <w:tcW w:w="1120" w:type="dxa"/>
          </w:tcPr>
          <w:p w:rsidR="00AE6194" w:rsidRDefault="00570419" w:rsidP="00320E00">
            <w:r>
              <w:t>358 535</w:t>
            </w:r>
          </w:p>
        </w:tc>
        <w:tc>
          <w:tcPr>
            <w:tcW w:w="1120" w:type="dxa"/>
          </w:tcPr>
          <w:p w:rsidR="00AE6194" w:rsidRDefault="00570419" w:rsidP="00320E00">
            <w:r>
              <w:t>358 535</w:t>
            </w:r>
          </w:p>
        </w:tc>
        <w:tc>
          <w:tcPr>
            <w:tcW w:w="1120" w:type="dxa"/>
          </w:tcPr>
          <w:p w:rsidR="00AE6194" w:rsidRDefault="00570419" w:rsidP="00320E00">
            <w:r>
              <w:t>0</w:t>
            </w:r>
          </w:p>
        </w:tc>
      </w:tr>
      <w:tr w:rsidR="00AE6194" w:rsidTr="00317FFD">
        <w:trPr>
          <w:trHeight w:val="280"/>
        </w:trPr>
        <w:tc>
          <w:tcPr>
            <w:tcW w:w="500" w:type="dxa"/>
          </w:tcPr>
          <w:p w:rsidR="00AE6194" w:rsidRDefault="00AE6194" w:rsidP="00320E00"/>
        </w:tc>
        <w:tc>
          <w:tcPr>
            <w:tcW w:w="440" w:type="dxa"/>
          </w:tcPr>
          <w:p w:rsidR="00AE6194" w:rsidRDefault="00570419" w:rsidP="00320E00">
            <w:r>
              <w:t>05</w:t>
            </w:r>
          </w:p>
        </w:tc>
        <w:tc>
          <w:tcPr>
            <w:tcW w:w="5200" w:type="dxa"/>
          </w:tcPr>
          <w:p w:rsidR="00AE6194" w:rsidRDefault="00570419" w:rsidP="00320E00">
            <w:r>
              <w:t>Refusjonsinntekter</w:t>
            </w:r>
            <w:r>
              <w:tab/>
            </w:r>
          </w:p>
        </w:tc>
        <w:tc>
          <w:tcPr>
            <w:tcW w:w="1120" w:type="dxa"/>
          </w:tcPr>
          <w:p w:rsidR="00AE6194" w:rsidRDefault="00570419" w:rsidP="00320E00">
            <w:r>
              <w:t>6 800</w:t>
            </w:r>
          </w:p>
        </w:tc>
        <w:tc>
          <w:tcPr>
            <w:tcW w:w="1120" w:type="dxa"/>
          </w:tcPr>
          <w:p w:rsidR="00AE6194" w:rsidRDefault="00570419" w:rsidP="00320E00">
            <w:r>
              <w:t>7 942</w:t>
            </w:r>
          </w:p>
        </w:tc>
        <w:tc>
          <w:tcPr>
            <w:tcW w:w="1120" w:type="dxa"/>
          </w:tcPr>
          <w:p w:rsidR="00AE6194" w:rsidRDefault="00570419" w:rsidP="00320E00">
            <w:r>
              <w:t>1 142</w:t>
            </w:r>
          </w:p>
        </w:tc>
      </w:tr>
      <w:tr w:rsidR="00AE6194" w:rsidTr="00317FFD">
        <w:trPr>
          <w:trHeight w:val="540"/>
        </w:trPr>
        <w:tc>
          <w:tcPr>
            <w:tcW w:w="500" w:type="dxa"/>
          </w:tcPr>
          <w:p w:rsidR="00AE6194" w:rsidRDefault="00AE6194" w:rsidP="00320E00"/>
        </w:tc>
        <w:tc>
          <w:tcPr>
            <w:tcW w:w="440" w:type="dxa"/>
          </w:tcPr>
          <w:p w:rsidR="00AE6194" w:rsidRDefault="00570419" w:rsidP="00320E00">
            <w:r>
              <w:t>06</w:t>
            </w:r>
          </w:p>
        </w:tc>
        <w:tc>
          <w:tcPr>
            <w:tcW w:w="5200" w:type="dxa"/>
          </w:tcPr>
          <w:p w:rsidR="00AE6194" w:rsidRDefault="00570419" w:rsidP="00320E00">
            <w:r>
              <w:t>Beskyttelse til flyktninger utenfor Norge mv., ODA-godkjente utgifter</w:t>
            </w:r>
            <w:r>
              <w:tab/>
            </w:r>
          </w:p>
        </w:tc>
        <w:tc>
          <w:tcPr>
            <w:tcW w:w="1120" w:type="dxa"/>
          </w:tcPr>
          <w:p w:rsidR="00AE6194" w:rsidRDefault="00570419" w:rsidP="00320E00">
            <w:r>
              <w:t>14 849</w:t>
            </w:r>
          </w:p>
        </w:tc>
        <w:tc>
          <w:tcPr>
            <w:tcW w:w="1120" w:type="dxa"/>
          </w:tcPr>
          <w:p w:rsidR="00AE6194" w:rsidRDefault="00570419" w:rsidP="00320E00">
            <w:r>
              <w:t>14 849</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3490</w:t>
            </w:r>
          </w:p>
        </w:tc>
        <w:tc>
          <w:tcPr>
            <w:tcW w:w="1120" w:type="dxa"/>
          </w:tcPr>
          <w:p w:rsidR="00AE6194" w:rsidRDefault="00570419" w:rsidP="00320E00">
            <w:r>
              <w:t>459 904</w:t>
            </w:r>
          </w:p>
        </w:tc>
        <w:tc>
          <w:tcPr>
            <w:tcW w:w="1120" w:type="dxa"/>
          </w:tcPr>
          <w:p w:rsidR="00AE6194" w:rsidRDefault="00570419" w:rsidP="00320E00">
            <w:r>
              <w:t>461 046</w:t>
            </w:r>
          </w:p>
        </w:tc>
        <w:tc>
          <w:tcPr>
            <w:tcW w:w="1120" w:type="dxa"/>
          </w:tcPr>
          <w:p w:rsidR="00AE6194" w:rsidRDefault="00570419" w:rsidP="00320E00">
            <w:r>
              <w:t>1 142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Justis- og beredskapsdepartementet</w:t>
            </w:r>
          </w:p>
        </w:tc>
        <w:tc>
          <w:tcPr>
            <w:tcW w:w="1120" w:type="dxa"/>
          </w:tcPr>
          <w:p w:rsidR="00AE6194" w:rsidRDefault="00570419" w:rsidP="00320E00">
            <w:r>
              <w:t>3 510 736</w:t>
            </w:r>
          </w:p>
        </w:tc>
        <w:tc>
          <w:tcPr>
            <w:tcW w:w="1120" w:type="dxa"/>
          </w:tcPr>
          <w:p w:rsidR="00AE6194" w:rsidRDefault="00570419" w:rsidP="00320E00">
            <w:r>
              <w:t>3 681 636</w:t>
            </w:r>
          </w:p>
        </w:tc>
        <w:tc>
          <w:tcPr>
            <w:tcW w:w="1120" w:type="dxa"/>
          </w:tcPr>
          <w:p w:rsidR="00AE6194" w:rsidRDefault="00570419" w:rsidP="00320E00">
            <w:r>
              <w:t>170 900</w:t>
            </w:r>
          </w:p>
        </w:tc>
      </w:tr>
      <w:tr w:rsidR="00AE6194" w:rsidTr="00317FFD">
        <w:trPr>
          <w:trHeight w:val="74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Kommunal- og moderniseringsdepartementet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3500</w:t>
            </w:r>
          </w:p>
        </w:tc>
        <w:tc>
          <w:tcPr>
            <w:tcW w:w="440" w:type="dxa"/>
          </w:tcPr>
          <w:p w:rsidR="00AE6194" w:rsidRDefault="00AE6194" w:rsidP="00320E00"/>
        </w:tc>
        <w:tc>
          <w:tcPr>
            <w:tcW w:w="5200" w:type="dxa"/>
          </w:tcPr>
          <w:p w:rsidR="00AE6194" w:rsidRDefault="00570419" w:rsidP="00320E00">
            <w:r>
              <w:t>Kommunal- og moderniseringsdepartementet: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Tilfeldige inntekter</w:t>
            </w:r>
            <w:r>
              <w:tab/>
            </w:r>
          </w:p>
        </w:tc>
        <w:tc>
          <w:tcPr>
            <w:tcW w:w="1120" w:type="dxa"/>
          </w:tcPr>
          <w:p w:rsidR="00AE6194" w:rsidRDefault="00570419" w:rsidP="00320E00">
            <w:r>
              <w:t>0</w:t>
            </w:r>
          </w:p>
        </w:tc>
        <w:tc>
          <w:tcPr>
            <w:tcW w:w="1120" w:type="dxa"/>
          </w:tcPr>
          <w:p w:rsidR="00AE6194" w:rsidRDefault="00570419" w:rsidP="00320E00">
            <w:r>
              <w:t>1 237</w:t>
            </w:r>
          </w:p>
        </w:tc>
        <w:tc>
          <w:tcPr>
            <w:tcW w:w="1120" w:type="dxa"/>
          </w:tcPr>
          <w:p w:rsidR="00AE6194" w:rsidRDefault="00570419" w:rsidP="00320E00">
            <w:r>
              <w:t>1 237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3500</w:t>
            </w:r>
          </w:p>
        </w:tc>
        <w:tc>
          <w:tcPr>
            <w:tcW w:w="1120" w:type="dxa"/>
          </w:tcPr>
          <w:p w:rsidR="00AE6194" w:rsidRDefault="00570419" w:rsidP="00320E00">
            <w:r>
              <w:t>0</w:t>
            </w:r>
          </w:p>
        </w:tc>
        <w:tc>
          <w:tcPr>
            <w:tcW w:w="1120" w:type="dxa"/>
          </w:tcPr>
          <w:p w:rsidR="00AE6194" w:rsidRDefault="00570419" w:rsidP="00320E00">
            <w:r>
              <w:t>1 237</w:t>
            </w:r>
          </w:p>
        </w:tc>
        <w:tc>
          <w:tcPr>
            <w:tcW w:w="1120" w:type="dxa"/>
          </w:tcPr>
          <w:p w:rsidR="00AE6194" w:rsidRDefault="00570419" w:rsidP="00320E00">
            <w:r>
              <w:t>1 237</w:t>
            </w:r>
          </w:p>
        </w:tc>
      </w:tr>
      <w:tr w:rsidR="00AE6194" w:rsidTr="00317FFD">
        <w:trPr>
          <w:trHeight w:val="360"/>
        </w:trPr>
        <w:tc>
          <w:tcPr>
            <w:tcW w:w="500" w:type="dxa"/>
          </w:tcPr>
          <w:p w:rsidR="00AE6194" w:rsidRDefault="00570419" w:rsidP="00320E00">
            <w:r>
              <w:t>3510</w:t>
            </w:r>
          </w:p>
        </w:tc>
        <w:tc>
          <w:tcPr>
            <w:tcW w:w="440" w:type="dxa"/>
          </w:tcPr>
          <w:p w:rsidR="00AE6194" w:rsidRDefault="00AE6194" w:rsidP="00320E00"/>
        </w:tc>
        <w:tc>
          <w:tcPr>
            <w:tcW w:w="5200" w:type="dxa"/>
          </w:tcPr>
          <w:p w:rsidR="00AE6194" w:rsidRDefault="00570419" w:rsidP="00320E00">
            <w:r>
              <w:t>Departementenes sikkerhets- og serviceorganisasjon: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Ymse inntekter</w:t>
            </w:r>
            <w:r>
              <w:tab/>
            </w:r>
          </w:p>
        </w:tc>
        <w:tc>
          <w:tcPr>
            <w:tcW w:w="1120" w:type="dxa"/>
          </w:tcPr>
          <w:p w:rsidR="00AE6194" w:rsidRDefault="00570419" w:rsidP="00320E00">
            <w:r>
              <w:t>21 649</w:t>
            </w:r>
          </w:p>
        </w:tc>
        <w:tc>
          <w:tcPr>
            <w:tcW w:w="1120" w:type="dxa"/>
          </w:tcPr>
          <w:p w:rsidR="00AE6194" w:rsidRDefault="00570419" w:rsidP="00320E00">
            <w:r>
              <w:t>43 850</w:t>
            </w:r>
          </w:p>
        </w:tc>
        <w:tc>
          <w:tcPr>
            <w:tcW w:w="1120" w:type="dxa"/>
          </w:tcPr>
          <w:p w:rsidR="00AE6194" w:rsidRDefault="00570419" w:rsidP="00320E00">
            <w:r>
              <w:t>22 201</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Brukerbetaling for tilleggstjenester fra departementene</w:t>
            </w:r>
            <w:r>
              <w:tab/>
            </w:r>
          </w:p>
        </w:tc>
        <w:tc>
          <w:tcPr>
            <w:tcW w:w="1120" w:type="dxa"/>
          </w:tcPr>
          <w:p w:rsidR="00AE6194" w:rsidRDefault="00570419" w:rsidP="00320E00">
            <w:r>
              <w:t>124 138</w:t>
            </w:r>
          </w:p>
        </w:tc>
        <w:tc>
          <w:tcPr>
            <w:tcW w:w="1120" w:type="dxa"/>
          </w:tcPr>
          <w:p w:rsidR="00AE6194" w:rsidRDefault="00570419" w:rsidP="00320E00">
            <w:r>
              <w:t>127 612</w:t>
            </w:r>
          </w:p>
        </w:tc>
        <w:tc>
          <w:tcPr>
            <w:tcW w:w="1120" w:type="dxa"/>
          </w:tcPr>
          <w:p w:rsidR="00AE6194" w:rsidRDefault="00570419" w:rsidP="00320E00">
            <w:r>
              <w:t>3 474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3510</w:t>
            </w:r>
          </w:p>
        </w:tc>
        <w:tc>
          <w:tcPr>
            <w:tcW w:w="1120" w:type="dxa"/>
          </w:tcPr>
          <w:p w:rsidR="00AE6194" w:rsidRDefault="00570419" w:rsidP="00320E00">
            <w:r>
              <w:t>145 787</w:t>
            </w:r>
          </w:p>
        </w:tc>
        <w:tc>
          <w:tcPr>
            <w:tcW w:w="1120" w:type="dxa"/>
          </w:tcPr>
          <w:p w:rsidR="00AE6194" w:rsidRDefault="00570419" w:rsidP="00320E00">
            <w:r>
              <w:t>171 462</w:t>
            </w:r>
          </w:p>
        </w:tc>
        <w:tc>
          <w:tcPr>
            <w:tcW w:w="1120" w:type="dxa"/>
          </w:tcPr>
          <w:p w:rsidR="00AE6194" w:rsidRDefault="00570419" w:rsidP="00320E00">
            <w:r>
              <w:t>25 675</w:t>
            </w:r>
          </w:p>
        </w:tc>
      </w:tr>
      <w:tr w:rsidR="00AE6194" w:rsidTr="00317FFD">
        <w:trPr>
          <w:trHeight w:val="360"/>
        </w:trPr>
        <w:tc>
          <w:tcPr>
            <w:tcW w:w="500" w:type="dxa"/>
          </w:tcPr>
          <w:p w:rsidR="00AE6194" w:rsidRDefault="00570419" w:rsidP="00320E00">
            <w:r>
              <w:t>3525</w:t>
            </w:r>
          </w:p>
        </w:tc>
        <w:tc>
          <w:tcPr>
            <w:tcW w:w="440" w:type="dxa"/>
          </w:tcPr>
          <w:p w:rsidR="00AE6194" w:rsidRDefault="00AE6194" w:rsidP="00320E00"/>
        </w:tc>
        <w:tc>
          <w:tcPr>
            <w:tcW w:w="5200" w:type="dxa"/>
          </w:tcPr>
          <w:p w:rsidR="00AE6194" w:rsidRDefault="00570419" w:rsidP="00320E00">
            <w:r>
              <w:t>Fylkesmannsembetene: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Inntekter ved oppdrag</w:t>
            </w:r>
            <w:r>
              <w:tab/>
            </w:r>
          </w:p>
        </w:tc>
        <w:tc>
          <w:tcPr>
            <w:tcW w:w="1120" w:type="dxa"/>
          </w:tcPr>
          <w:p w:rsidR="00AE6194" w:rsidRDefault="00570419" w:rsidP="00320E00">
            <w:r>
              <w:t>163 894</w:t>
            </w:r>
          </w:p>
        </w:tc>
        <w:tc>
          <w:tcPr>
            <w:tcW w:w="1120" w:type="dxa"/>
          </w:tcPr>
          <w:p w:rsidR="00AE6194" w:rsidRDefault="00570419" w:rsidP="00320E00">
            <w:r>
              <w:t>106 730</w:t>
            </w:r>
          </w:p>
        </w:tc>
        <w:tc>
          <w:tcPr>
            <w:tcW w:w="1120" w:type="dxa"/>
          </w:tcPr>
          <w:p w:rsidR="00AE6194" w:rsidRDefault="00570419" w:rsidP="00320E00">
            <w:r>
              <w:t>-57 164</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Ymse inntekter</w:t>
            </w:r>
            <w:r>
              <w:tab/>
            </w:r>
          </w:p>
        </w:tc>
        <w:tc>
          <w:tcPr>
            <w:tcW w:w="1120" w:type="dxa"/>
          </w:tcPr>
          <w:p w:rsidR="00AE6194" w:rsidRDefault="00570419" w:rsidP="00320E00">
            <w:r>
              <w:t>0</w:t>
            </w:r>
          </w:p>
        </w:tc>
        <w:tc>
          <w:tcPr>
            <w:tcW w:w="1120" w:type="dxa"/>
          </w:tcPr>
          <w:p w:rsidR="00AE6194" w:rsidRDefault="00570419" w:rsidP="00320E00">
            <w:r>
              <w:t>12 390</w:t>
            </w:r>
          </w:p>
        </w:tc>
        <w:tc>
          <w:tcPr>
            <w:tcW w:w="1120" w:type="dxa"/>
          </w:tcPr>
          <w:p w:rsidR="00AE6194" w:rsidRDefault="00570419" w:rsidP="00320E00">
            <w:r>
              <w:t>12 390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3525</w:t>
            </w:r>
          </w:p>
        </w:tc>
        <w:tc>
          <w:tcPr>
            <w:tcW w:w="1120" w:type="dxa"/>
          </w:tcPr>
          <w:p w:rsidR="00AE6194" w:rsidRDefault="00570419" w:rsidP="00320E00">
            <w:r>
              <w:t>163 894</w:t>
            </w:r>
          </w:p>
        </w:tc>
        <w:tc>
          <w:tcPr>
            <w:tcW w:w="1120" w:type="dxa"/>
          </w:tcPr>
          <w:p w:rsidR="00AE6194" w:rsidRDefault="00570419" w:rsidP="00320E00">
            <w:r>
              <w:t>119 120</w:t>
            </w:r>
          </w:p>
        </w:tc>
        <w:tc>
          <w:tcPr>
            <w:tcW w:w="1120" w:type="dxa"/>
          </w:tcPr>
          <w:p w:rsidR="00AE6194" w:rsidRDefault="00570419" w:rsidP="00320E00">
            <w:r>
              <w:t>-44 774</w:t>
            </w:r>
          </w:p>
        </w:tc>
      </w:tr>
      <w:tr w:rsidR="00AE6194" w:rsidTr="00317FFD">
        <w:trPr>
          <w:trHeight w:val="360"/>
        </w:trPr>
        <w:tc>
          <w:tcPr>
            <w:tcW w:w="500" w:type="dxa"/>
          </w:tcPr>
          <w:p w:rsidR="00AE6194" w:rsidRDefault="00570419" w:rsidP="00320E00">
            <w:r>
              <w:t>3533</w:t>
            </w:r>
          </w:p>
        </w:tc>
        <w:tc>
          <w:tcPr>
            <w:tcW w:w="440" w:type="dxa"/>
          </w:tcPr>
          <w:p w:rsidR="00AE6194" w:rsidRDefault="00AE6194" w:rsidP="00320E00"/>
        </w:tc>
        <w:tc>
          <w:tcPr>
            <w:tcW w:w="5200" w:type="dxa"/>
          </w:tcPr>
          <w:p w:rsidR="00AE6194" w:rsidRDefault="00570419" w:rsidP="00320E00">
            <w:r>
              <w:t>Eiendommer utenfor husleieordningen: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Ymse inntekter</w:t>
            </w:r>
            <w:r>
              <w:tab/>
            </w:r>
          </w:p>
        </w:tc>
        <w:tc>
          <w:tcPr>
            <w:tcW w:w="1120" w:type="dxa"/>
          </w:tcPr>
          <w:p w:rsidR="00AE6194" w:rsidRDefault="00570419" w:rsidP="00320E00">
            <w:r>
              <w:t>3 183</w:t>
            </w:r>
          </w:p>
        </w:tc>
        <w:tc>
          <w:tcPr>
            <w:tcW w:w="1120" w:type="dxa"/>
          </w:tcPr>
          <w:p w:rsidR="00AE6194" w:rsidRDefault="00570419" w:rsidP="00320E00">
            <w:r>
              <w:t>5 707</w:t>
            </w:r>
          </w:p>
        </w:tc>
        <w:tc>
          <w:tcPr>
            <w:tcW w:w="1120" w:type="dxa"/>
          </w:tcPr>
          <w:p w:rsidR="00AE6194" w:rsidRDefault="00570419" w:rsidP="00320E00">
            <w:r>
              <w:t>2 524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3533</w:t>
            </w:r>
          </w:p>
        </w:tc>
        <w:tc>
          <w:tcPr>
            <w:tcW w:w="1120" w:type="dxa"/>
          </w:tcPr>
          <w:p w:rsidR="00AE6194" w:rsidRDefault="00570419" w:rsidP="00320E00">
            <w:r>
              <w:t>3 183</w:t>
            </w:r>
          </w:p>
        </w:tc>
        <w:tc>
          <w:tcPr>
            <w:tcW w:w="1120" w:type="dxa"/>
          </w:tcPr>
          <w:p w:rsidR="00AE6194" w:rsidRDefault="00570419" w:rsidP="00320E00">
            <w:r>
              <w:t>5 707</w:t>
            </w:r>
          </w:p>
        </w:tc>
        <w:tc>
          <w:tcPr>
            <w:tcW w:w="1120" w:type="dxa"/>
          </w:tcPr>
          <w:p w:rsidR="00AE6194" w:rsidRDefault="00570419" w:rsidP="00320E00">
            <w:r>
              <w:t>2 524</w:t>
            </w:r>
          </w:p>
        </w:tc>
      </w:tr>
      <w:tr w:rsidR="00AE6194" w:rsidTr="00317FFD">
        <w:trPr>
          <w:trHeight w:val="360"/>
        </w:trPr>
        <w:tc>
          <w:tcPr>
            <w:tcW w:w="500" w:type="dxa"/>
          </w:tcPr>
          <w:p w:rsidR="00AE6194" w:rsidRDefault="00570419" w:rsidP="00320E00">
            <w:r>
              <w:t>3540</w:t>
            </w:r>
          </w:p>
        </w:tc>
        <w:tc>
          <w:tcPr>
            <w:tcW w:w="440" w:type="dxa"/>
          </w:tcPr>
          <w:p w:rsidR="00AE6194" w:rsidRDefault="00AE6194" w:rsidP="00320E00"/>
        </w:tc>
        <w:tc>
          <w:tcPr>
            <w:tcW w:w="5200" w:type="dxa"/>
          </w:tcPr>
          <w:p w:rsidR="00AE6194" w:rsidRDefault="00570419" w:rsidP="00320E00">
            <w:r>
              <w:t>Direktoratet for forvaltning og IKT: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Opplæringskontoret OK stat</w:t>
            </w:r>
            <w:r>
              <w:tab/>
            </w:r>
          </w:p>
        </w:tc>
        <w:tc>
          <w:tcPr>
            <w:tcW w:w="1120" w:type="dxa"/>
          </w:tcPr>
          <w:p w:rsidR="00AE6194" w:rsidRDefault="00570419" w:rsidP="00320E00">
            <w:r>
              <w:t>7 601</w:t>
            </w:r>
          </w:p>
        </w:tc>
        <w:tc>
          <w:tcPr>
            <w:tcW w:w="1120" w:type="dxa"/>
          </w:tcPr>
          <w:p w:rsidR="00AE6194" w:rsidRDefault="00570419" w:rsidP="00320E00">
            <w:r>
              <w:t>7 455</w:t>
            </w:r>
          </w:p>
        </w:tc>
        <w:tc>
          <w:tcPr>
            <w:tcW w:w="1120" w:type="dxa"/>
          </w:tcPr>
          <w:p w:rsidR="00AE6194" w:rsidRDefault="00570419" w:rsidP="00320E00">
            <w:r>
              <w:t>-146</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Diverse inntekter</w:t>
            </w:r>
            <w:r>
              <w:tab/>
            </w:r>
          </w:p>
        </w:tc>
        <w:tc>
          <w:tcPr>
            <w:tcW w:w="1120" w:type="dxa"/>
          </w:tcPr>
          <w:p w:rsidR="00AE6194" w:rsidRDefault="00570419" w:rsidP="00320E00">
            <w:r>
              <w:t>437</w:t>
            </w:r>
          </w:p>
        </w:tc>
        <w:tc>
          <w:tcPr>
            <w:tcW w:w="1120" w:type="dxa"/>
          </w:tcPr>
          <w:p w:rsidR="00AE6194" w:rsidRDefault="00570419" w:rsidP="00320E00">
            <w:r>
              <w:t>15 803</w:t>
            </w:r>
          </w:p>
        </w:tc>
        <w:tc>
          <w:tcPr>
            <w:tcW w:w="1120" w:type="dxa"/>
          </w:tcPr>
          <w:p w:rsidR="00AE6194" w:rsidRDefault="00570419" w:rsidP="00320E00">
            <w:r>
              <w:t>15 366</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Internasjonale oppdrag</w:t>
            </w:r>
            <w:r>
              <w:tab/>
            </w:r>
          </w:p>
        </w:tc>
        <w:tc>
          <w:tcPr>
            <w:tcW w:w="1120" w:type="dxa"/>
          </w:tcPr>
          <w:p w:rsidR="00AE6194" w:rsidRDefault="00570419" w:rsidP="00320E00">
            <w:r>
              <w:t>700</w:t>
            </w:r>
          </w:p>
        </w:tc>
        <w:tc>
          <w:tcPr>
            <w:tcW w:w="1120" w:type="dxa"/>
          </w:tcPr>
          <w:p w:rsidR="00AE6194" w:rsidRDefault="00570419" w:rsidP="00320E00">
            <w:r>
              <w:t>1 230</w:t>
            </w:r>
          </w:p>
        </w:tc>
        <w:tc>
          <w:tcPr>
            <w:tcW w:w="1120" w:type="dxa"/>
          </w:tcPr>
          <w:p w:rsidR="00AE6194" w:rsidRDefault="00570419" w:rsidP="00320E00">
            <w:r>
              <w:t>530</w:t>
            </w:r>
          </w:p>
        </w:tc>
      </w:tr>
      <w:tr w:rsidR="00AE6194" w:rsidTr="00317FFD">
        <w:trPr>
          <w:trHeight w:val="280"/>
        </w:trPr>
        <w:tc>
          <w:tcPr>
            <w:tcW w:w="500" w:type="dxa"/>
          </w:tcPr>
          <w:p w:rsidR="00AE6194" w:rsidRDefault="00AE6194" w:rsidP="00320E00"/>
        </w:tc>
        <w:tc>
          <w:tcPr>
            <w:tcW w:w="440" w:type="dxa"/>
          </w:tcPr>
          <w:p w:rsidR="00AE6194" w:rsidRDefault="00570419" w:rsidP="00320E00">
            <w:r>
              <w:t>05</w:t>
            </w:r>
          </w:p>
        </w:tc>
        <w:tc>
          <w:tcPr>
            <w:tcW w:w="5200" w:type="dxa"/>
          </w:tcPr>
          <w:p w:rsidR="00AE6194" w:rsidRDefault="00570419" w:rsidP="00320E00">
            <w:r>
              <w:t>Betaling for bruk av Difis nasjonale felleskomponenter</w:t>
            </w:r>
            <w:r>
              <w:tab/>
            </w:r>
          </w:p>
        </w:tc>
        <w:tc>
          <w:tcPr>
            <w:tcW w:w="1120" w:type="dxa"/>
          </w:tcPr>
          <w:p w:rsidR="00AE6194" w:rsidRDefault="00570419" w:rsidP="00320E00">
            <w:r>
              <w:t>58 828</w:t>
            </w:r>
          </w:p>
        </w:tc>
        <w:tc>
          <w:tcPr>
            <w:tcW w:w="1120" w:type="dxa"/>
          </w:tcPr>
          <w:p w:rsidR="00AE6194" w:rsidRDefault="00570419" w:rsidP="00320E00">
            <w:r>
              <w:t>56 081</w:t>
            </w:r>
          </w:p>
        </w:tc>
        <w:tc>
          <w:tcPr>
            <w:tcW w:w="1120" w:type="dxa"/>
          </w:tcPr>
          <w:p w:rsidR="00AE6194" w:rsidRDefault="00570419" w:rsidP="00320E00">
            <w:r>
              <w:t>-2 747</w:t>
            </w:r>
          </w:p>
        </w:tc>
      </w:tr>
      <w:tr w:rsidR="00AE6194" w:rsidTr="00317FFD">
        <w:trPr>
          <w:trHeight w:val="540"/>
        </w:trPr>
        <w:tc>
          <w:tcPr>
            <w:tcW w:w="500" w:type="dxa"/>
          </w:tcPr>
          <w:p w:rsidR="00AE6194" w:rsidRDefault="00AE6194" w:rsidP="00320E00"/>
        </w:tc>
        <w:tc>
          <w:tcPr>
            <w:tcW w:w="440" w:type="dxa"/>
          </w:tcPr>
          <w:p w:rsidR="00AE6194" w:rsidRDefault="00570419" w:rsidP="00320E00">
            <w:r>
              <w:t>06</w:t>
            </w:r>
          </w:p>
        </w:tc>
        <w:tc>
          <w:tcPr>
            <w:tcW w:w="5200" w:type="dxa"/>
          </w:tcPr>
          <w:p w:rsidR="00AE6194" w:rsidRDefault="00570419" w:rsidP="00320E00">
            <w:r>
              <w:t>Betaling for tilleggstjenester knyttet til Difis nasjonale felleskomponenter</w:t>
            </w:r>
            <w:r>
              <w:tab/>
            </w:r>
          </w:p>
        </w:tc>
        <w:tc>
          <w:tcPr>
            <w:tcW w:w="1120" w:type="dxa"/>
          </w:tcPr>
          <w:p w:rsidR="00AE6194" w:rsidRDefault="00570419" w:rsidP="00320E00">
            <w:r>
              <w:t>760</w:t>
            </w:r>
          </w:p>
        </w:tc>
        <w:tc>
          <w:tcPr>
            <w:tcW w:w="1120" w:type="dxa"/>
          </w:tcPr>
          <w:p w:rsidR="00AE6194" w:rsidRDefault="00570419" w:rsidP="00320E00">
            <w:r>
              <w:t>2 519</w:t>
            </w:r>
          </w:p>
        </w:tc>
        <w:tc>
          <w:tcPr>
            <w:tcW w:w="1120" w:type="dxa"/>
          </w:tcPr>
          <w:p w:rsidR="00AE6194" w:rsidRDefault="00570419" w:rsidP="00320E00">
            <w:r>
              <w:t>1 759</w:t>
            </w:r>
          </w:p>
        </w:tc>
      </w:tr>
      <w:tr w:rsidR="00AE6194" w:rsidTr="00317FFD">
        <w:trPr>
          <w:trHeight w:val="360"/>
        </w:trPr>
        <w:tc>
          <w:tcPr>
            <w:tcW w:w="500" w:type="dxa"/>
          </w:tcPr>
          <w:p w:rsidR="00AE6194" w:rsidRDefault="00AE6194" w:rsidP="00320E00"/>
        </w:tc>
        <w:tc>
          <w:tcPr>
            <w:tcW w:w="440" w:type="dxa"/>
          </w:tcPr>
          <w:p w:rsidR="00AE6194" w:rsidRDefault="00570419" w:rsidP="00320E00">
            <w:r>
              <w:t>86</w:t>
            </w:r>
          </w:p>
        </w:tc>
        <w:tc>
          <w:tcPr>
            <w:tcW w:w="5200" w:type="dxa"/>
          </w:tcPr>
          <w:p w:rsidR="00AE6194" w:rsidRDefault="00570419" w:rsidP="00320E00">
            <w:r>
              <w:t>Tvangsmulkt</w:t>
            </w:r>
            <w:r>
              <w:tab/>
            </w:r>
          </w:p>
        </w:tc>
        <w:tc>
          <w:tcPr>
            <w:tcW w:w="1120" w:type="dxa"/>
          </w:tcPr>
          <w:p w:rsidR="00AE6194" w:rsidRDefault="00570419" w:rsidP="00320E00">
            <w:r>
              <w:t>100</w:t>
            </w:r>
          </w:p>
        </w:tc>
        <w:tc>
          <w:tcPr>
            <w:tcW w:w="1120" w:type="dxa"/>
          </w:tcPr>
          <w:p w:rsidR="00AE6194" w:rsidRDefault="00570419" w:rsidP="00320E00">
            <w:r>
              <w:t>0</w:t>
            </w:r>
          </w:p>
        </w:tc>
        <w:tc>
          <w:tcPr>
            <w:tcW w:w="1120" w:type="dxa"/>
          </w:tcPr>
          <w:p w:rsidR="00AE6194" w:rsidRDefault="00570419" w:rsidP="00320E00">
            <w:r>
              <w:t>-100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3540</w:t>
            </w:r>
          </w:p>
        </w:tc>
        <w:tc>
          <w:tcPr>
            <w:tcW w:w="1120" w:type="dxa"/>
          </w:tcPr>
          <w:p w:rsidR="00AE6194" w:rsidRDefault="00570419" w:rsidP="00320E00">
            <w:r>
              <w:t>68 426</w:t>
            </w:r>
          </w:p>
        </w:tc>
        <w:tc>
          <w:tcPr>
            <w:tcW w:w="1120" w:type="dxa"/>
          </w:tcPr>
          <w:p w:rsidR="00AE6194" w:rsidRDefault="00570419" w:rsidP="00320E00">
            <w:r>
              <w:t>83 088</w:t>
            </w:r>
          </w:p>
        </w:tc>
        <w:tc>
          <w:tcPr>
            <w:tcW w:w="1120" w:type="dxa"/>
          </w:tcPr>
          <w:p w:rsidR="00AE6194" w:rsidRDefault="00570419" w:rsidP="00320E00">
            <w:r>
              <w:t>14 662</w:t>
            </w:r>
          </w:p>
        </w:tc>
      </w:tr>
      <w:tr w:rsidR="00AE6194" w:rsidTr="00317FFD">
        <w:trPr>
          <w:trHeight w:val="360"/>
        </w:trPr>
        <w:tc>
          <w:tcPr>
            <w:tcW w:w="500" w:type="dxa"/>
          </w:tcPr>
          <w:p w:rsidR="00AE6194" w:rsidRDefault="00570419" w:rsidP="00320E00">
            <w:r>
              <w:t>3545</w:t>
            </w:r>
          </w:p>
        </w:tc>
        <w:tc>
          <w:tcPr>
            <w:tcW w:w="440" w:type="dxa"/>
          </w:tcPr>
          <w:p w:rsidR="00AE6194" w:rsidRDefault="00AE6194" w:rsidP="00320E00"/>
        </w:tc>
        <w:tc>
          <w:tcPr>
            <w:tcW w:w="5200" w:type="dxa"/>
          </w:tcPr>
          <w:p w:rsidR="00AE6194" w:rsidRDefault="00570419" w:rsidP="00320E00">
            <w:r>
              <w:t>Datatilsynet: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inntekter</w:t>
            </w:r>
            <w:r>
              <w:tab/>
            </w:r>
          </w:p>
        </w:tc>
        <w:tc>
          <w:tcPr>
            <w:tcW w:w="1120" w:type="dxa"/>
          </w:tcPr>
          <w:p w:rsidR="00AE6194" w:rsidRDefault="00570419" w:rsidP="00320E00">
            <w:r>
              <w:t>0</w:t>
            </w:r>
          </w:p>
        </w:tc>
        <w:tc>
          <w:tcPr>
            <w:tcW w:w="1120" w:type="dxa"/>
          </w:tcPr>
          <w:p w:rsidR="00AE6194" w:rsidRDefault="00570419" w:rsidP="00320E00">
            <w:r>
              <w:t>7 581</w:t>
            </w:r>
          </w:p>
        </w:tc>
        <w:tc>
          <w:tcPr>
            <w:tcW w:w="1120" w:type="dxa"/>
          </w:tcPr>
          <w:p w:rsidR="00AE6194" w:rsidRDefault="00570419" w:rsidP="00320E00">
            <w:r>
              <w:t>7 581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3545</w:t>
            </w:r>
          </w:p>
        </w:tc>
        <w:tc>
          <w:tcPr>
            <w:tcW w:w="1120" w:type="dxa"/>
          </w:tcPr>
          <w:p w:rsidR="00AE6194" w:rsidRDefault="00570419" w:rsidP="00320E00">
            <w:r>
              <w:t>0</w:t>
            </w:r>
          </w:p>
        </w:tc>
        <w:tc>
          <w:tcPr>
            <w:tcW w:w="1120" w:type="dxa"/>
          </w:tcPr>
          <w:p w:rsidR="00AE6194" w:rsidRDefault="00570419" w:rsidP="00320E00">
            <w:r>
              <w:t>7 581</w:t>
            </w:r>
          </w:p>
        </w:tc>
        <w:tc>
          <w:tcPr>
            <w:tcW w:w="1120" w:type="dxa"/>
          </w:tcPr>
          <w:p w:rsidR="00AE6194" w:rsidRDefault="00570419" w:rsidP="00320E00">
            <w:r>
              <w:t>7 581</w:t>
            </w:r>
          </w:p>
        </w:tc>
      </w:tr>
      <w:tr w:rsidR="00AE6194" w:rsidTr="00317FFD">
        <w:trPr>
          <w:trHeight w:val="360"/>
        </w:trPr>
        <w:tc>
          <w:tcPr>
            <w:tcW w:w="500" w:type="dxa"/>
          </w:tcPr>
          <w:p w:rsidR="00AE6194" w:rsidRDefault="00570419" w:rsidP="00320E00">
            <w:r>
              <w:t>3554</w:t>
            </w:r>
          </w:p>
        </w:tc>
        <w:tc>
          <w:tcPr>
            <w:tcW w:w="440" w:type="dxa"/>
          </w:tcPr>
          <w:p w:rsidR="00AE6194" w:rsidRDefault="00AE6194" w:rsidP="00320E00"/>
        </w:tc>
        <w:tc>
          <w:tcPr>
            <w:tcW w:w="5200" w:type="dxa"/>
          </w:tcPr>
          <w:p w:rsidR="00AE6194" w:rsidRDefault="00570419" w:rsidP="00320E00">
            <w:r>
              <w:t>Kompetansesenter for distriktsutvikling: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inntekter</w:t>
            </w:r>
            <w:r>
              <w:tab/>
            </w:r>
          </w:p>
        </w:tc>
        <w:tc>
          <w:tcPr>
            <w:tcW w:w="1120" w:type="dxa"/>
          </w:tcPr>
          <w:p w:rsidR="00AE6194" w:rsidRDefault="00570419" w:rsidP="00320E00">
            <w:r>
              <w:t>0</w:t>
            </w:r>
          </w:p>
        </w:tc>
        <w:tc>
          <w:tcPr>
            <w:tcW w:w="1120" w:type="dxa"/>
          </w:tcPr>
          <w:p w:rsidR="00AE6194" w:rsidRDefault="00570419" w:rsidP="00320E00">
            <w:r>
              <w:t>53</w:t>
            </w:r>
          </w:p>
        </w:tc>
        <w:tc>
          <w:tcPr>
            <w:tcW w:w="1120" w:type="dxa"/>
          </w:tcPr>
          <w:p w:rsidR="00AE6194" w:rsidRDefault="00570419" w:rsidP="00320E00">
            <w:r>
              <w:t>53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3554</w:t>
            </w:r>
          </w:p>
        </w:tc>
        <w:tc>
          <w:tcPr>
            <w:tcW w:w="1120" w:type="dxa"/>
          </w:tcPr>
          <w:p w:rsidR="00AE6194" w:rsidRDefault="00570419" w:rsidP="00320E00">
            <w:r>
              <w:t>0</w:t>
            </w:r>
          </w:p>
        </w:tc>
        <w:tc>
          <w:tcPr>
            <w:tcW w:w="1120" w:type="dxa"/>
          </w:tcPr>
          <w:p w:rsidR="00AE6194" w:rsidRDefault="00570419" w:rsidP="00320E00">
            <w:r>
              <w:t>53</w:t>
            </w:r>
          </w:p>
        </w:tc>
        <w:tc>
          <w:tcPr>
            <w:tcW w:w="1120" w:type="dxa"/>
          </w:tcPr>
          <w:p w:rsidR="00AE6194" w:rsidRDefault="00570419" w:rsidP="00320E00">
            <w:r>
              <w:t>53</w:t>
            </w:r>
          </w:p>
        </w:tc>
      </w:tr>
      <w:tr w:rsidR="00AE6194" w:rsidTr="00317FFD">
        <w:trPr>
          <w:trHeight w:val="360"/>
        </w:trPr>
        <w:tc>
          <w:tcPr>
            <w:tcW w:w="500" w:type="dxa"/>
          </w:tcPr>
          <w:p w:rsidR="00AE6194" w:rsidRDefault="00570419" w:rsidP="00320E00">
            <w:r>
              <w:t>3563</w:t>
            </w:r>
          </w:p>
        </w:tc>
        <w:tc>
          <w:tcPr>
            <w:tcW w:w="440" w:type="dxa"/>
          </w:tcPr>
          <w:p w:rsidR="00AE6194" w:rsidRDefault="00AE6194" w:rsidP="00320E00"/>
        </w:tc>
        <w:tc>
          <w:tcPr>
            <w:tcW w:w="5200" w:type="dxa"/>
          </w:tcPr>
          <w:p w:rsidR="00AE6194" w:rsidRDefault="00570419" w:rsidP="00320E00">
            <w:r>
              <w:t>Internasjonalt reindriftssenter: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inntekter</w:t>
            </w:r>
            <w:r>
              <w:tab/>
            </w:r>
          </w:p>
        </w:tc>
        <w:tc>
          <w:tcPr>
            <w:tcW w:w="1120" w:type="dxa"/>
          </w:tcPr>
          <w:p w:rsidR="00AE6194" w:rsidRDefault="00570419" w:rsidP="00320E00">
            <w:r>
              <w:t>2 653</w:t>
            </w:r>
          </w:p>
        </w:tc>
        <w:tc>
          <w:tcPr>
            <w:tcW w:w="1120" w:type="dxa"/>
          </w:tcPr>
          <w:p w:rsidR="00AE6194" w:rsidRDefault="00570419" w:rsidP="00320E00">
            <w:r>
              <w:t>2 797</w:t>
            </w:r>
          </w:p>
        </w:tc>
        <w:tc>
          <w:tcPr>
            <w:tcW w:w="1120" w:type="dxa"/>
          </w:tcPr>
          <w:p w:rsidR="00AE6194" w:rsidRDefault="00570419" w:rsidP="00320E00">
            <w:r>
              <w:t>144</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Leieinntekter</w:t>
            </w:r>
            <w:r>
              <w:tab/>
            </w:r>
          </w:p>
        </w:tc>
        <w:tc>
          <w:tcPr>
            <w:tcW w:w="1120" w:type="dxa"/>
          </w:tcPr>
          <w:p w:rsidR="00AE6194" w:rsidRDefault="00570419" w:rsidP="00320E00">
            <w:r>
              <w:t>264</w:t>
            </w:r>
          </w:p>
        </w:tc>
        <w:tc>
          <w:tcPr>
            <w:tcW w:w="1120" w:type="dxa"/>
          </w:tcPr>
          <w:p w:rsidR="00AE6194" w:rsidRDefault="00570419" w:rsidP="00320E00">
            <w:r>
              <w:t>329</w:t>
            </w:r>
          </w:p>
        </w:tc>
        <w:tc>
          <w:tcPr>
            <w:tcW w:w="1120" w:type="dxa"/>
          </w:tcPr>
          <w:p w:rsidR="00AE6194" w:rsidRDefault="00570419" w:rsidP="00320E00">
            <w:r>
              <w:t>65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3563</w:t>
            </w:r>
          </w:p>
        </w:tc>
        <w:tc>
          <w:tcPr>
            <w:tcW w:w="1120" w:type="dxa"/>
          </w:tcPr>
          <w:p w:rsidR="00AE6194" w:rsidRDefault="00570419" w:rsidP="00320E00">
            <w:r>
              <w:t>2 917</w:t>
            </w:r>
          </w:p>
        </w:tc>
        <w:tc>
          <w:tcPr>
            <w:tcW w:w="1120" w:type="dxa"/>
          </w:tcPr>
          <w:p w:rsidR="00AE6194" w:rsidRDefault="00570419" w:rsidP="00320E00">
            <w:r>
              <w:t>3 126</w:t>
            </w:r>
          </w:p>
        </w:tc>
        <w:tc>
          <w:tcPr>
            <w:tcW w:w="1120" w:type="dxa"/>
          </w:tcPr>
          <w:p w:rsidR="00AE6194" w:rsidRDefault="00570419" w:rsidP="00320E00">
            <w:r>
              <w:t>209</w:t>
            </w:r>
          </w:p>
        </w:tc>
      </w:tr>
      <w:tr w:rsidR="00AE6194" w:rsidTr="00317FFD">
        <w:trPr>
          <w:trHeight w:val="360"/>
        </w:trPr>
        <w:tc>
          <w:tcPr>
            <w:tcW w:w="500" w:type="dxa"/>
          </w:tcPr>
          <w:p w:rsidR="00AE6194" w:rsidRDefault="00570419" w:rsidP="00320E00">
            <w:r>
              <w:t>3571</w:t>
            </w:r>
          </w:p>
        </w:tc>
        <w:tc>
          <w:tcPr>
            <w:tcW w:w="440" w:type="dxa"/>
          </w:tcPr>
          <w:p w:rsidR="00AE6194" w:rsidRDefault="00AE6194" w:rsidP="00320E00"/>
        </w:tc>
        <w:tc>
          <w:tcPr>
            <w:tcW w:w="5200" w:type="dxa"/>
          </w:tcPr>
          <w:p w:rsidR="00AE6194" w:rsidRDefault="00570419" w:rsidP="00320E00">
            <w:r>
              <w:t>Tilbakeføring av forskudd:</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Tilbakeføring av forskudd</w:t>
            </w:r>
            <w:r>
              <w:tab/>
            </w:r>
          </w:p>
        </w:tc>
        <w:tc>
          <w:tcPr>
            <w:tcW w:w="1120" w:type="dxa"/>
          </w:tcPr>
          <w:p w:rsidR="00AE6194" w:rsidRDefault="00570419" w:rsidP="00320E00">
            <w:r>
              <w:t>0</w:t>
            </w:r>
          </w:p>
        </w:tc>
        <w:tc>
          <w:tcPr>
            <w:tcW w:w="1120" w:type="dxa"/>
          </w:tcPr>
          <w:p w:rsidR="00AE6194" w:rsidRDefault="00570419" w:rsidP="00320E00">
            <w:r>
              <w:t>3 016</w:t>
            </w:r>
          </w:p>
        </w:tc>
        <w:tc>
          <w:tcPr>
            <w:tcW w:w="1120" w:type="dxa"/>
          </w:tcPr>
          <w:p w:rsidR="00AE6194" w:rsidRDefault="00570419" w:rsidP="00320E00">
            <w:r>
              <w:t>3 016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3571</w:t>
            </w:r>
          </w:p>
        </w:tc>
        <w:tc>
          <w:tcPr>
            <w:tcW w:w="1120" w:type="dxa"/>
          </w:tcPr>
          <w:p w:rsidR="00AE6194" w:rsidRDefault="00570419" w:rsidP="00320E00">
            <w:r>
              <w:t>0</w:t>
            </w:r>
          </w:p>
        </w:tc>
        <w:tc>
          <w:tcPr>
            <w:tcW w:w="1120" w:type="dxa"/>
          </w:tcPr>
          <w:p w:rsidR="00AE6194" w:rsidRDefault="00570419" w:rsidP="00320E00">
            <w:r>
              <w:t>3 016</w:t>
            </w:r>
          </w:p>
        </w:tc>
        <w:tc>
          <w:tcPr>
            <w:tcW w:w="1120" w:type="dxa"/>
          </w:tcPr>
          <w:p w:rsidR="00AE6194" w:rsidRDefault="00570419" w:rsidP="00320E00">
            <w:r>
              <w:t>3 016</w:t>
            </w:r>
          </w:p>
        </w:tc>
      </w:tr>
      <w:tr w:rsidR="00AE6194" w:rsidTr="00317FFD">
        <w:trPr>
          <w:trHeight w:val="360"/>
        </w:trPr>
        <w:tc>
          <w:tcPr>
            <w:tcW w:w="500" w:type="dxa"/>
          </w:tcPr>
          <w:p w:rsidR="00AE6194" w:rsidRDefault="00570419" w:rsidP="00320E00">
            <w:r>
              <w:t>3585</w:t>
            </w:r>
          </w:p>
        </w:tc>
        <w:tc>
          <w:tcPr>
            <w:tcW w:w="440" w:type="dxa"/>
          </w:tcPr>
          <w:p w:rsidR="00AE6194" w:rsidRDefault="00AE6194" w:rsidP="00320E00"/>
        </w:tc>
        <w:tc>
          <w:tcPr>
            <w:tcW w:w="5200" w:type="dxa"/>
          </w:tcPr>
          <w:p w:rsidR="00AE6194" w:rsidRDefault="00570419" w:rsidP="00320E00">
            <w:r>
              <w:t>Husleietvistutvalget: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Gebyrer</w:t>
            </w:r>
            <w:r>
              <w:tab/>
            </w:r>
          </w:p>
        </w:tc>
        <w:tc>
          <w:tcPr>
            <w:tcW w:w="1120" w:type="dxa"/>
          </w:tcPr>
          <w:p w:rsidR="00AE6194" w:rsidRDefault="00570419" w:rsidP="00320E00">
            <w:r>
              <w:t>1 109</w:t>
            </w:r>
          </w:p>
        </w:tc>
        <w:tc>
          <w:tcPr>
            <w:tcW w:w="1120" w:type="dxa"/>
          </w:tcPr>
          <w:p w:rsidR="00AE6194" w:rsidRDefault="00570419" w:rsidP="00320E00">
            <w:r>
              <w:t>1 621</w:t>
            </w:r>
          </w:p>
        </w:tc>
        <w:tc>
          <w:tcPr>
            <w:tcW w:w="1120" w:type="dxa"/>
          </w:tcPr>
          <w:p w:rsidR="00AE6194" w:rsidRDefault="00570419" w:rsidP="00320E00">
            <w:r>
              <w:t>512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3585</w:t>
            </w:r>
          </w:p>
        </w:tc>
        <w:tc>
          <w:tcPr>
            <w:tcW w:w="1120" w:type="dxa"/>
          </w:tcPr>
          <w:p w:rsidR="00AE6194" w:rsidRDefault="00570419" w:rsidP="00320E00">
            <w:r>
              <w:t>1 109</w:t>
            </w:r>
          </w:p>
        </w:tc>
        <w:tc>
          <w:tcPr>
            <w:tcW w:w="1120" w:type="dxa"/>
          </w:tcPr>
          <w:p w:rsidR="00AE6194" w:rsidRDefault="00570419" w:rsidP="00320E00">
            <w:r>
              <w:t>1 621</w:t>
            </w:r>
          </w:p>
        </w:tc>
        <w:tc>
          <w:tcPr>
            <w:tcW w:w="1120" w:type="dxa"/>
          </w:tcPr>
          <w:p w:rsidR="00AE6194" w:rsidRDefault="00570419" w:rsidP="00320E00">
            <w:r>
              <w:t>512</w:t>
            </w:r>
          </w:p>
        </w:tc>
      </w:tr>
      <w:tr w:rsidR="00AE6194" w:rsidTr="00317FFD">
        <w:trPr>
          <w:trHeight w:val="360"/>
        </w:trPr>
        <w:tc>
          <w:tcPr>
            <w:tcW w:w="500" w:type="dxa"/>
          </w:tcPr>
          <w:p w:rsidR="00AE6194" w:rsidRDefault="00570419" w:rsidP="00320E00">
            <w:r>
              <w:t>3587</w:t>
            </w:r>
          </w:p>
        </w:tc>
        <w:tc>
          <w:tcPr>
            <w:tcW w:w="440" w:type="dxa"/>
          </w:tcPr>
          <w:p w:rsidR="00AE6194" w:rsidRDefault="00AE6194" w:rsidP="00320E00"/>
        </w:tc>
        <w:tc>
          <w:tcPr>
            <w:tcW w:w="5200" w:type="dxa"/>
          </w:tcPr>
          <w:p w:rsidR="00AE6194" w:rsidRDefault="00570419" w:rsidP="00320E00">
            <w:r>
              <w:t>Direktoratet for byggkvalitet: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inntekter</w:t>
            </w:r>
            <w:r>
              <w:tab/>
            </w:r>
          </w:p>
        </w:tc>
        <w:tc>
          <w:tcPr>
            <w:tcW w:w="1120" w:type="dxa"/>
          </w:tcPr>
          <w:p w:rsidR="00AE6194" w:rsidRDefault="00570419" w:rsidP="00320E00">
            <w:r>
              <w:t>17</w:t>
            </w:r>
          </w:p>
        </w:tc>
        <w:tc>
          <w:tcPr>
            <w:tcW w:w="1120" w:type="dxa"/>
          </w:tcPr>
          <w:p w:rsidR="00AE6194" w:rsidRDefault="00570419" w:rsidP="00320E00">
            <w:r>
              <w:t>115</w:t>
            </w:r>
          </w:p>
        </w:tc>
        <w:tc>
          <w:tcPr>
            <w:tcW w:w="1120" w:type="dxa"/>
          </w:tcPr>
          <w:p w:rsidR="00AE6194" w:rsidRDefault="00570419" w:rsidP="00320E00">
            <w:r>
              <w:t>98</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Gebyrer</w:t>
            </w:r>
            <w:r>
              <w:tab/>
            </w:r>
          </w:p>
        </w:tc>
        <w:tc>
          <w:tcPr>
            <w:tcW w:w="1120" w:type="dxa"/>
          </w:tcPr>
          <w:p w:rsidR="00AE6194" w:rsidRDefault="00570419" w:rsidP="00320E00">
            <w:r>
              <w:t>44 370</w:t>
            </w:r>
          </w:p>
        </w:tc>
        <w:tc>
          <w:tcPr>
            <w:tcW w:w="1120" w:type="dxa"/>
          </w:tcPr>
          <w:p w:rsidR="00AE6194" w:rsidRDefault="00570419" w:rsidP="00320E00">
            <w:r>
              <w:t>42 163</w:t>
            </w:r>
          </w:p>
        </w:tc>
        <w:tc>
          <w:tcPr>
            <w:tcW w:w="1120" w:type="dxa"/>
          </w:tcPr>
          <w:p w:rsidR="00AE6194" w:rsidRDefault="00570419" w:rsidP="00320E00">
            <w:r>
              <w:t>-2 207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3587</w:t>
            </w:r>
          </w:p>
        </w:tc>
        <w:tc>
          <w:tcPr>
            <w:tcW w:w="1120" w:type="dxa"/>
          </w:tcPr>
          <w:p w:rsidR="00AE6194" w:rsidRDefault="00570419" w:rsidP="00320E00">
            <w:r>
              <w:t>44 387</w:t>
            </w:r>
          </w:p>
        </w:tc>
        <w:tc>
          <w:tcPr>
            <w:tcW w:w="1120" w:type="dxa"/>
          </w:tcPr>
          <w:p w:rsidR="00AE6194" w:rsidRDefault="00570419" w:rsidP="00320E00">
            <w:r>
              <w:t>42 278</w:t>
            </w:r>
          </w:p>
        </w:tc>
        <w:tc>
          <w:tcPr>
            <w:tcW w:w="1120" w:type="dxa"/>
          </w:tcPr>
          <w:p w:rsidR="00AE6194" w:rsidRDefault="00570419" w:rsidP="00320E00">
            <w:r>
              <w:t>-2 109</w:t>
            </w:r>
          </w:p>
        </w:tc>
      </w:tr>
      <w:tr w:rsidR="00AE6194" w:rsidTr="00317FFD">
        <w:trPr>
          <w:trHeight w:val="360"/>
        </w:trPr>
        <w:tc>
          <w:tcPr>
            <w:tcW w:w="500" w:type="dxa"/>
          </w:tcPr>
          <w:p w:rsidR="00AE6194" w:rsidRDefault="00570419" w:rsidP="00320E00">
            <w:r>
              <w:t>3595</w:t>
            </w:r>
          </w:p>
        </w:tc>
        <w:tc>
          <w:tcPr>
            <w:tcW w:w="440" w:type="dxa"/>
          </w:tcPr>
          <w:p w:rsidR="00AE6194" w:rsidRDefault="00AE6194" w:rsidP="00320E00"/>
        </w:tc>
        <w:tc>
          <w:tcPr>
            <w:tcW w:w="8560" w:type="dxa"/>
            <w:gridSpan w:val="4"/>
          </w:tcPr>
          <w:p w:rsidR="00AE6194" w:rsidRDefault="00570419" w:rsidP="00320E00">
            <w:r>
              <w:t>Statens kartverk, arbeid med tinglysing og nasjonal geografisk infrastruktur:</w:t>
            </w:r>
          </w:p>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Gebyrinntekter tinglysing</w:t>
            </w:r>
            <w:r>
              <w:tab/>
            </w:r>
          </w:p>
        </w:tc>
        <w:tc>
          <w:tcPr>
            <w:tcW w:w="1120" w:type="dxa"/>
          </w:tcPr>
          <w:p w:rsidR="00AE6194" w:rsidRDefault="00570419" w:rsidP="00320E00">
            <w:r>
              <w:t>413 540</w:t>
            </w:r>
          </w:p>
        </w:tc>
        <w:tc>
          <w:tcPr>
            <w:tcW w:w="1120" w:type="dxa"/>
          </w:tcPr>
          <w:p w:rsidR="00AE6194" w:rsidRDefault="00570419" w:rsidP="00320E00">
            <w:r>
              <w:t>419 545</w:t>
            </w:r>
          </w:p>
        </w:tc>
        <w:tc>
          <w:tcPr>
            <w:tcW w:w="1120" w:type="dxa"/>
          </w:tcPr>
          <w:p w:rsidR="00AE6194" w:rsidRDefault="00570419" w:rsidP="00320E00">
            <w:r>
              <w:t>6 005</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Salg og abonnement m.m. </w:t>
            </w:r>
            <w:r>
              <w:tab/>
            </w:r>
          </w:p>
        </w:tc>
        <w:tc>
          <w:tcPr>
            <w:tcW w:w="1120" w:type="dxa"/>
          </w:tcPr>
          <w:p w:rsidR="00AE6194" w:rsidRDefault="00570419" w:rsidP="00320E00">
            <w:r>
              <w:t>115 966</w:t>
            </w:r>
          </w:p>
        </w:tc>
        <w:tc>
          <w:tcPr>
            <w:tcW w:w="1120" w:type="dxa"/>
          </w:tcPr>
          <w:p w:rsidR="00AE6194" w:rsidRDefault="00570419" w:rsidP="00320E00">
            <w:r>
              <w:t>126 592</w:t>
            </w:r>
          </w:p>
        </w:tc>
        <w:tc>
          <w:tcPr>
            <w:tcW w:w="1120" w:type="dxa"/>
          </w:tcPr>
          <w:p w:rsidR="00AE6194" w:rsidRDefault="00570419" w:rsidP="00320E00">
            <w:r>
              <w:t>10 626</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Samfinansiering</w:t>
            </w:r>
            <w:r>
              <w:tab/>
            </w:r>
          </w:p>
        </w:tc>
        <w:tc>
          <w:tcPr>
            <w:tcW w:w="1120" w:type="dxa"/>
          </w:tcPr>
          <w:p w:rsidR="00AE6194" w:rsidRDefault="00570419" w:rsidP="00320E00">
            <w:r>
              <w:t>313 864</w:t>
            </w:r>
          </w:p>
        </w:tc>
        <w:tc>
          <w:tcPr>
            <w:tcW w:w="1120" w:type="dxa"/>
          </w:tcPr>
          <w:p w:rsidR="00AE6194" w:rsidRDefault="00570419" w:rsidP="00320E00">
            <w:r>
              <w:t>306 398</w:t>
            </w:r>
          </w:p>
        </w:tc>
        <w:tc>
          <w:tcPr>
            <w:tcW w:w="1120" w:type="dxa"/>
          </w:tcPr>
          <w:p w:rsidR="00AE6194" w:rsidRDefault="00570419" w:rsidP="00320E00">
            <w:r>
              <w:t>-7 466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3595</w:t>
            </w:r>
          </w:p>
        </w:tc>
        <w:tc>
          <w:tcPr>
            <w:tcW w:w="1120" w:type="dxa"/>
          </w:tcPr>
          <w:p w:rsidR="00AE6194" w:rsidRDefault="00570419" w:rsidP="00320E00">
            <w:r>
              <w:t>843 370</w:t>
            </w:r>
          </w:p>
        </w:tc>
        <w:tc>
          <w:tcPr>
            <w:tcW w:w="1120" w:type="dxa"/>
          </w:tcPr>
          <w:p w:rsidR="00AE6194" w:rsidRDefault="00570419" w:rsidP="00320E00">
            <w:r>
              <w:t>852 536</w:t>
            </w:r>
          </w:p>
        </w:tc>
        <w:tc>
          <w:tcPr>
            <w:tcW w:w="1120" w:type="dxa"/>
          </w:tcPr>
          <w:p w:rsidR="00AE6194" w:rsidRDefault="00570419" w:rsidP="00320E00">
            <w:r>
              <w:t>9 166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Kommunal- og moderniseringsdepartementet</w:t>
            </w:r>
          </w:p>
        </w:tc>
        <w:tc>
          <w:tcPr>
            <w:tcW w:w="1120" w:type="dxa"/>
          </w:tcPr>
          <w:p w:rsidR="00AE6194" w:rsidRDefault="00570419" w:rsidP="00320E00">
            <w:r>
              <w:t>1 273 073</w:t>
            </w:r>
          </w:p>
        </w:tc>
        <w:tc>
          <w:tcPr>
            <w:tcW w:w="1120" w:type="dxa"/>
          </w:tcPr>
          <w:p w:rsidR="00AE6194" w:rsidRDefault="00570419" w:rsidP="00320E00">
            <w:r>
              <w:t>1 290 825</w:t>
            </w:r>
          </w:p>
        </w:tc>
        <w:tc>
          <w:tcPr>
            <w:tcW w:w="1120" w:type="dxa"/>
          </w:tcPr>
          <w:p w:rsidR="00AE6194" w:rsidRDefault="00570419" w:rsidP="00320E00">
            <w:r>
              <w:t>17 752</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Arbeids- og sosialdepartementet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3605</w:t>
            </w:r>
          </w:p>
        </w:tc>
        <w:tc>
          <w:tcPr>
            <w:tcW w:w="440" w:type="dxa"/>
          </w:tcPr>
          <w:p w:rsidR="00AE6194" w:rsidRDefault="00AE6194" w:rsidP="00320E00"/>
        </w:tc>
        <w:tc>
          <w:tcPr>
            <w:tcW w:w="5200" w:type="dxa"/>
          </w:tcPr>
          <w:p w:rsidR="00AE6194" w:rsidRDefault="00570419" w:rsidP="00320E00">
            <w:r>
              <w:t>Arbeids- og velferdsetaten: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Administrasjonsvederlag</w:t>
            </w:r>
            <w:r>
              <w:tab/>
            </w:r>
          </w:p>
        </w:tc>
        <w:tc>
          <w:tcPr>
            <w:tcW w:w="1120" w:type="dxa"/>
          </w:tcPr>
          <w:p w:rsidR="00AE6194" w:rsidRDefault="00570419" w:rsidP="00320E00">
            <w:r>
              <w:t>8 520</w:t>
            </w:r>
          </w:p>
        </w:tc>
        <w:tc>
          <w:tcPr>
            <w:tcW w:w="1120" w:type="dxa"/>
          </w:tcPr>
          <w:p w:rsidR="00AE6194" w:rsidRDefault="00570419" w:rsidP="00320E00">
            <w:r>
              <w:t>8 306</w:t>
            </w:r>
          </w:p>
        </w:tc>
        <w:tc>
          <w:tcPr>
            <w:tcW w:w="1120" w:type="dxa"/>
          </w:tcPr>
          <w:p w:rsidR="00AE6194" w:rsidRDefault="00570419" w:rsidP="00320E00">
            <w:r>
              <w:t>-214</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Tolketjenester</w:t>
            </w:r>
            <w:r>
              <w:tab/>
            </w:r>
          </w:p>
        </w:tc>
        <w:tc>
          <w:tcPr>
            <w:tcW w:w="1120" w:type="dxa"/>
          </w:tcPr>
          <w:p w:rsidR="00AE6194" w:rsidRDefault="00570419" w:rsidP="00320E00">
            <w:r>
              <w:t>4 500</w:t>
            </w:r>
          </w:p>
        </w:tc>
        <w:tc>
          <w:tcPr>
            <w:tcW w:w="1120" w:type="dxa"/>
          </w:tcPr>
          <w:p w:rsidR="00AE6194" w:rsidRDefault="00570419" w:rsidP="00320E00">
            <w:r>
              <w:t>4 551</w:t>
            </w:r>
          </w:p>
        </w:tc>
        <w:tc>
          <w:tcPr>
            <w:tcW w:w="1120" w:type="dxa"/>
          </w:tcPr>
          <w:p w:rsidR="00AE6194" w:rsidRDefault="00570419" w:rsidP="00320E00">
            <w:r>
              <w:t>51</w:t>
            </w:r>
          </w:p>
        </w:tc>
      </w:tr>
      <w:tr w:rsidR="00AE6194" w:rsidTr="00317FFD">
        <w:trPr>
          <w:trHeight w:val="280"/>
        </w:trPr>
        <w:tc>
          <w:tcPr>
            <w:tcW w:w="500" w:type="dxa"/>
          </w:tcPr>
          <w:p w:rsidR="00AE6194" w:rsidRDefault="00AE6194" w:rsidP="00320E00"/>
        </w:tc>
        <w:tc>
          <w:tcPr>
            <w:tcW w:w="440" w:type="dxa"/>
          </w:tcPr>
          <w:p w:rsidR="00AE6194" w:rsidRDefault="00570419" w:rsidP="00320E00">
            <w:r>
              <w:t>05</w:t>
            </w:r>
          </w:p>
        </w:tc>
        <w:tc>
          <w:tcPr>
            <w:tcW w:w="5200" w:type="dxa"/>
          </w:tcPr>
          <w:p w:rsidR="00AE6194" w:rsidRDefault="00570419" w:rsidP="00320E00">
            <w:r>
              <w:t xml:space="preserve">Oppdragsinntekter mv. </w:t>
            </w:r>
            <w:r>
              <w:tab/>
            </w:r>
          </w:p>
        </w:tc>
        <w:tc>
          <w:tcPr>
            <w:tcW w:w="1120" w:type="dxa"/>
          </w:tcPr>
          <w:p w:rsidR="00AE6194" w:rsidRDefault="00570419" w:rsidP="00320E00">
            <w:r>
              <w:t>26 390</w:t>
            </w:r>
          </w:p>
        </w:tc>
        <w:tc>
          <w:tcPr>
            <w:tcW w:w="1120" w:type="dxa"/>
          </w:tcPr>
          <w:p w:rsidR="00AE6194" w:rsidRDefault="00570419" w:rsidP="00320E00">
            <w:r>
              <w:t>27 370</w:t>
            </w:r>
          </w:p>
        </w:tc>
        <w:tc>
          <w:tcPr>
            <w:tcW w:w="1120" w:type="dxa"/>
          </w:tcPr>
          <w:p w:rsidR="00AE6194" w:rsidRDefault="00570419" w:rsidP="00320E00">
            <w:r>
              <w:t>980</w:t>
            </w:r>
          </w:p>
        </w:tc>
      </w:tr>
      <w:tr w:rsidR="00AE6194" w:rsidTr="00317FFD">
        <w:trPr>
          <w:trHeight w:val="280"/>
        </w:trPr>
        <w:tc>
          <w:tcPr>
            <w:tcW w:w="500" w:type="dxa"/>
          </w:tcPr>
          <w:p w:rsidR="00AE6194" w:rsidRDefault="00AE6194" w:rsidP="00320E00"/>
        </w:tc>
        <w:tc>
          <w:tcPr>
            <w:tcW w:w="440" w:type="dxa"/>
          </w:tcPr>
          <w:p w:rsidR="00AE6194" w:rsidRDefault="00570419" w:rsidP="00320E00">
            <w:r>
              <w:t>06</w:t>
            </w:r>
          </w:p>
        </w:tc>
        <w:tc>
          <w:tcPr>
            <w:tcW w:w="5200" w:type="dxa"/>
          </w:tcPr>
          <w:p w:rsidR="00AE6194" w:rsidRDefault="00570419" w:rsidP="00320E00">
            <w:r>
              <w:t>Gebyrinntekter for fastsettelse av bidrag</w:t>
            </w:r>
            <w:r>
              <w:tab/>
            </w:r>
          </w:p>
        </w:tc>
        <w:tc>
          <w:tcPr>
            <w:tcW w:w="1120" w:type="dxa"/>
          </w:tcPr>
          <w:p w:rsidR="00AE6194" w:rsidRDefault="00570419" w:rsidP="00320E00">
            <w:r>
              <w:t>25 700</w:t>
            </w:r>
          </w:p>
        </w:tc>
        <w:tc>
          <w:tcPr>
            <w:tcW w:w="1120" w:type="dxa"/>
          </w:tcPr>
          <w:p w:rsidR="00AE6194" w:rsidRDefault="00570419" w:rsidP="00320E00">
            <w:r>
              <w:t>24 445</w:t>
            </w:r>
          </w:p>
        </w:tc>
        <w:tc>
          <w:tcPr>
            <w:tcW w:w="1120" w:type="dxa"/>
          </w:tcPr>
          <w:p w:rsidR="00AE6194" w:rsidRDefault="00570419" w:rsidP="00320E00">
            <w:r>
              <w:t>-1 255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3605</w:t>
            </w:r>
          </w:p>
        </w:tc>
        <w:tc>
          <w:tcPr>
            <w:tcW w:w="1120" w:type="dxa"/>
          </w:tcPr>
          <w:p w:rsidR="00AE6194" w:rsidRDefault="00570419" w:rsidP="00320E00">
            <w:r>
              <w:t>65 110</w:t>
            </w:r>
          </w:p>
        </w:tc>
        <w:tc>
          <w:tcPr>
            <w:tcW w:w="1120" w:type="dxa"/>
          </w:tcPr>
          <w:p w:rsidR="00AE6194" w:rsidRDefault="00570419" w:rsidP="00320E00">
            <w:r>
              <w:t>64 672</w:t>
            </w:r>
          </w:p>
        </w:tc>
        <w:tc>
          <w:tcPr>
            <w:tcW w:w="1120" w:type="dxa"/>
          </w:tcPr>
          <w:p w:rsidR="00AE6194" w:rsidRDefault="00570419" w:rsidP="00320E00">
            <w:r>
              <w:t>-438</w:t>
            </w:r>
          </w:p>
        </w:tc>
      </w:tr>
      <w:tr w:rsidR="00AE6194" w:rsidTr="00317FFD">
        <w:trPr>
          <w:trHeight w:val="360"/>
        </w:trPr>
        <w:tc>
          <w:tcPr>
            <w:tcW w:w="500" w:type="dxa"/>
          </w:tcPr>
          <w:p w:rsidR="00AE6194" w:rsidRDefault="00570419" w:rsidP="00320E00">
            <w:r>
              <w:t>3614</w:t>
            </w:r>
          </w:p>
        </w:tc>
        <w:tc>
          <w:tcPr>
            <w:tcW w:w="440" w:type="dxa"/>
          </w:tcPr>
          <w:p w:rsidR="00AE6194" w:rsidRDefault="00AE6194" w:rsidP="00320E00"/>
        </w:tc>
        <w:tc>
          <w:tcPr>
            <w:tcW w:w="5200" w:type="dxa"/>
          </w:tcPr>
          <w:p w:rsidR="00AE6194" w:rsidRDefault="00570419" w:rsidP="00320E00">
            <w:r>
              <w:t>Boliglånsordningen i Statens pensjonskasse: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Gebyrinntekter, lån</w:t>
            </w:r>
            <w:r>
              <w:tab/>
            </w:r>
          </w:p>
        </w:tc>
        <w:tc>
          <w:tcPr>
            <w:tcW w:w="1120" w:type="dxa"/>
          </w:tcPr>
          <w:p w:rsidR="00AE6194" w:rsidRDefault="00570419" w:rsidP="00320E00">
            <w:r>
              <w:t>23 000</w:t>
            </w:r>
          </w:p>
        </w:tc>
        <w:tc>
          <w:tcPr>
            <w:tcW w:w="1120" w:type="dxa"/>
          </w:tcPr>
          <w:p w:rsidR="00AE6194" w:rsidRDefault="00570419" w:rsidP="00320E00">
            <w:r>
              <w:t>23 764</w:t>
            </w:r>
          </w:p>
        </w:tc>
        <w:tc>
          <w:tcPr>
            <w:tcW w:w="1120" w:type="dxa"/>
          </w:tcPr>
          <w:p w:rsidR="00AE6194" w:rsidRDefault="00570419" w:rsidP="00320E00">
            <w:r>
              <w:t>764</w:t>
            </w:r>
          </w:p>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Tilbakebetaling av lån</w:t>
            </w:r>
            <w:r>
              <w:tab/>
            </w:r>
          </w:p>
        </w:tc>
        <w:tc>
          <w:tcPr>
            <w:tcW w:w="1120" w:type="dxa"/>
          </w:tcPr>
          <w:p w:rsidR="00AE6194" w:rsidRDefault="00570419" w:rsidP="00320E00">
            <w:r>
              <w:t>12 000 000</w:t>
            </w:r>
          </w:p>
        </w:tc>
        <w:tc>
          <w:tcPr>
            <w:tcW w:w="1120" w:type="dxa"/>
          </w:tcPr>
          <w:p w:rsidR="00AE6194" w:rsidRDefault="00570419" w:rsidP="00320E00">
            <w:r>
              <w:t>11 807 627</w:t>
            </w:r>
          </w:p>
        </w:tc>
        <w:tc>
          <w:tcPr>
            <w:tcW w:w="1120" w:type="dxa"/>
          </w:tcPr>
          <w:p w:rsidR="00AE6194" w:rsidRDefault="00570419" w:rsidP="00320E00">
            <w:r>
              <w:t>-192 373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3614</w:t>
            </w:r>
          </w:p>
        </w:tc>
        <w:tc>
          <w:tcPr>
            <w:tcW w:w="1120" w:type="dxa"/>
          </w:tcPr>
          <w:p w:rsidR="00AE6194" w:rsidRDefault="00570419" w:rsidP="00320E00">
            <w:r>
              <w:t>12 023 000</w:t>
            </w:r>
          </w:p>
        </w:tc>
        <w:tc>
          <w:tcPr>
            <w:tcW w:w="1120" w:type="dxa"/>
          </w:tcPr>
          <w:p w:rsidR="00AE6194" w:rsidRDefault="00570419" w:rsidP="00320E00">
            <w:r>
              <w:t>11 831 391</w:t>
            </w:r>
          </w:p>
        </w:tc>
        <w:tc>
          <w:tcPr>
            <w:tcW w:w="1120" w:type="dxa"/>
          </w:tcPr>
          <w:p w:rsidR="00AE6194" w:rsidRDefault="00570419" w:rsidP="00320E00">
            <w:r>
              <w:t>-191 609</w:t>
            </w:r>
          </w:p>
        </w:tc>
      </w:tr>
      <w:tr w:rsidR="00AE6194" w:rsidTr="00317FFD">
        <w:trPr>
          <w:trHeight w:val="360"/>
        </w:trPr>
        <w:tc>
          <w:tcPr>
            <w:tcW w:w="500" w:type="dxa"/>
          </w:tcPr>
          <w:p w:rsidR="00AE6194" w:rsidRDefault="00570419" w:rsidP="00320E00">
            <w:r>
              <w:t>3615</w:t>
            </w:r>
          </w:p>
        </w:tc>
        <w:tc>
          <w:tcPr>
            <w:tcW w:w="440" w:type="dxa"/>
          </w:tcPr>
          <w:p w:rsidR="00AE6194" w:rsidRDefault="00AE6194" w:rsidP="00320E00"/>
        </w:tc>
        <w:tc>
          <w:tcPr>
            <w:tcW w:w="5200" w:type="dxa"/>
          </w:tcPr>
          <w:p w:rsidR="00AE6194" w:rsidRDefault="00570419" w:rsidP="00320E00">
            <w:r>
              <w:t>Yrkesskadeforsikring: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Premieinntekter</w:t>
            </w:r>
            <w:r>
              <w:tab/>
            </w:r>
          </w:p>
        </w:tc>
        <w:tc>
          <w:tcPr>
            <w:tcW w:w="1120" w:type="dxa"/>
          </w:tcPr>
          <w:p w:rsidR="00AE6194" w:rsidRDefault="00570419" w:rsidP="00320E00">
            <w:r>
              <w:t>122 000</w:t>
            </w:r>
          </w:p>
        </w:tc>
        <w:tc>
          <w:tcPr>
            <w:tcW w:w="1120" w:type="dxa"/>
          </w:tcPr>
          <w:p w:rsidR="00AE6194" w:rsidRDefault="00570419" w:rsidP="00320E00">
            <w:r>
              <w:t>122 881</w:t>
            </w:r>
          </w:p>
        </w:tc>
        <w:tc>
          <w:tcPr>
            <w:tcW w:w="1120" w:type="dxa"/>
          </w:tcPr>
          <w:p w:rsidR="00AE6194" w:rsidRDefault="00570419" w:rsidP="00320E00">
            <w:r>
              <w:t>881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3615</w:t>
            </w:r>
          </w:p>
        </w:tc>
        <w:tc>
          <w:tcPr>
            <w:tcW w:w="1120" w:type="dxa"/>
          </w:tcPr>
          <w:p w:rsidR="00AE6194" w:rsidRDefault="00570419" w:rsidP="00320E00">
            <w:r>
              <w:t>122 000</w:t>
            </w:r>
          </w:p>
        </w:tc>
        <w:tc>
          <w:tcPr>
            <w:tcW w:w="1120" w:type="dxa"/>
          </w:tcPr>
          <w:p w:rsidR="00AE6194" w:rsidRDefault="00570419" w:rsidP="00320E00">
            <w:r>
              <w:t>122 881</w:t>
            </w:r>
          </w:p>
        </w:tc>
        <w:tc>
          <w:tcPr>
            <w:tcW w:w="1120" w:type="dxa"/>
          </w:tcPr>
          <w:p w:rsidR="00AE6194" w:rsidRDefault="00570419" w:rsidP="00320E00">
            <w:r>
              <w:t>881</w:t>
            </w:r>
          </w:p>
        </w:tc>
      </w:tr>
      <w:tr w:rsidR="00AE6194" w:rsidTr="00317FFD">
        <w:trPr>
          <w:trHeight w:val="360"/>
        </w:trPr>
        <w:tc>
          <w:tcPr>
            <w:tcW w:w="500" w:type="dxa"/>
          </w:tcPr>
          <w:p w:rsidR="00AE6194" w:rsidRDefault="00570419" w:rsidP="00320E00">
            <w:r>
              <w:t>3616</w:t>
            </w:r>
          </w:p>
        </w:tc>
        <w:tc>
          <w:tcPr>
            <w:tcW w:w="440" w:type="dxa"/>
          </w:tcPr>
          <w:p w:rsidR="00AE6194" w:rsidRDefault="00AE6194" w:rsidP="00320E00"/>
        </w:tc>
        <w:tc>
          <w:tcPr>
            <w:tcW w:w="5200" w:type="dxa"/>
          </w:tcPr>
          <w:p w:rsidR="00AE6194" w:rsidRDefault="00570419" w:rsidP="00320E00">
            <w:r>
              <w:t>Gruppelivsforsikring: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Premieinntekter</w:t>
            </w:r>
            <w:r>
              <w:tab/>
            </w:r>
          </w:p>
        </w:tc>
        <w:tc>
          <w:tcPr>
            <w:tcW w:w="1120" w:type="dxa"/>
          </w:tcPr>
          <w:p w:rsidR="00AE6194" w:rsidRDefault="00570419" w:rsidP="00320E00">
            <w:r>
              <w:t>110 000</w:t>
            </w:r>
          </w:p>
        </w:tc>
        <w:tc>
          <w:tcPr>
            <w:tcW w:w="1120" w:type="dxa"/>
          </w:tcPr>
          <w:p w:rsidR="00AE6194" w:rsidRDefault="00570419" w:rsidP="00320E00">
            <w:r>
              <w:t>109 746</w:t>
            </w:r>
          </w:p>
        </w:tc>
        <w:tc>
          <w:tcPr>
            <w:tcW w:w="1120" w:type="dxa"/>
          </w:tcPr>
          <w:p w:rsidR="00AE6194" w:rsidRDefault="00570419" w:rsidP="00320E00">
            <w:r>
              <w:t>-254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3616</w:t>
            </w:r>
          </w:p>
        </w:tc>
        <w:tc>
          <w:tcPr>
            <w:tcW w:w="1120" w:type="dxa"/>
          </w:tcPr>
          <w:p w:rsidR="00AE6194" w:rsidRDefault="00570419" w:rsidP="00320E00">
            <w:r>
              <w:t>110 000</w:t>
            </w:r>
          </w:p>
        </w:tc>
        <w:tc>
          <w:tcPr>
            <w:tcW w:w="1120" w:type="dxa"/>
          </w:tcPr>
          <w:p w:rsidR="00AE6194" w:rsidRDefault="00570419" w:rsidP="00320E00">
            <w:r>
              <w:t>109 746</w:t>
            </w:r>
          </w:p>
        </w:tc>
        <w:tc>
          <w:tcPr>
            <w:tcW w:w="1120" w:type="dxa"/>
          </w:tcPr>
          <w:p w:rsidR="00AE6194" w:rsidRDefault="00570419" w:rsidP="00320E00">
            <w:r>
              <w:t>-254</w:t>
            </w:r>
          </w:p>
        </w:tc>
      </w:tr>
      <w:tr w:rsidR="00AE6194" w:rsidTr="00317FFD">
        <w:trPr>
          <w:trHeight w:val="360"/>
        </w:trPr>
        <w:tc>
          <w:tcPr>
            <w:tcW w:w="500" w:type="dxa"/>
          </w:tcPr>
          <w:p w:rsidR="00AE6194" w:rsidRDefault="00570419" w:rsidP="00320E00">
            <w:r>
              <w:t>3634</w:t>
            </w:r>
          </w:p>
        </w:tc>
        <w:tc>
          <w:tcPr>
            <w:tcW w:w="440" w:type="dxa"/>
          </w:tcPr>
          <w:p w:rsidR="00AE6194" w:rsidRDefault="00AE6194" w:rsidP="00320E00"/>
        </w:tc>
        <w:tc>
          <w:tcPr>
            <w:tcW w:w="5200" w:type="dxa"/>
          </w:tcPr>
          <w:p w:rsidR="00AE6194" w:rsidRDefault="00570419" w:rsidP="00320E00">
            <w:r>
              <w:t>Arbeidsmarkedstiltak:</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Innfordring av feilutbetalinger, arbeidsmarkedstiltak</w:t>
            </w:r>
            <w:r>
              <w:tab/>
            </w:r>
          </w:p>
        </w:tc>
        <w:tc>
          <w:tcPr>
            <w:tcW w:w="1120" w:type="dxa"/>
          </w:tcPr>
          <w:p w:rsidR="00AE6194" w:rsidRDefault="00570419" w:rsidP="00320E00">
            <w:r>
              <w:t>1 692</w:t>
            </w:r>
          </w:p>
        </w:tc>
        <w:tc>
          <w:tcPr>
            <w:tcW w:w="1120" w:type="dxa"/>
          </w:tcPr>
          <w:p w:rsidR="00AE6194" w:rsidRDefault="00570419" w:rsidP="00320E00">
            <w:r>
              <w:t>2 890</w:t>
            </w:r>
          </w:p>
        </w:tc>
        <w:tc>
          <w:tcPr>
            <w:tcW w:w="1120" w:type="dxa"/>
          </w:tcPr>
          <w:p w:rsidR="00AE6194" w:rsidRDefault="00570419" w:rsidP="00320E00">
            <w:r>
              <w:t>1 198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3634</w:t>
            </w:r>
          </w:p>
        </w:tc>
        <w:tc>
          <w:tcPr>
            <w:tcW w:w="1120" w:type="dxa"/>
          </w:tcPr>
          <w:p w:rsidR="00AE6194" w:rsidRDefault="00570419" w:rsidP="00320E00">
            <w:r>
              <w:t>1 692</w:t>
            </w:r>
          </w:p>
        </w:tc>
        <w:tc>
          <w:tcPr>
            <w:tcW w:w="1120" w:type="dxa"/>
          </w:tcPr>
          <w:p w:rsidR="00AE6194" w:rsidRDefault="00570419" w:rsidP="00320E00">
            <w:r>
              <w:t>2 890</w:t>
            </w:r>
          </w:p>
        </w:tc>
        <w:tc>
          <w:tcPr>
            <w:tcW w:w="1120" w:type="dxa"/>
          </w:tcPr>
          <w:p w:rsidR="00AE6194" w:rsidRDefault="00570419" w:rsidP="00320E00">
            <w:r>
              <w:t>1 198</w:t>
            </w:r>
          </w:p>
        </w:tc>
      </w:tr>
      <w:tr w:rsidR="00AE6194" w:rsidTr="00317FFD">
        <w:trPr>
          <w:trHeight w:val="360"/>
        </w:trPr>
        <w:tc>
          <w:tcPr>
            <w:tcW w:w="500" w:type="dxa"/>
          </w:tcPr>
          <w:p w:rsidR="00AE6194" w:rsidRDefault="00570419" w:rsidP="00320E00">
            <w:r>
              <w:t>3635</w:t>
            </w:r>
          </w:p>
        </w:tc>
        <w:tc>
          <w:tcPr>
            <w:tcW w:w="440" w:type="dxa"/>
          </w:tcPr>
          <w:p w:rsidR="00AE6194" w:rsidRDefault="00AE6194" w:rsidP="00320E00"/>
        </w:tc>
        <w:tc>
          <w:tcPr>
            <w:tcW w:w="5200" w:type="dxa"/>
          </w:tcPr>
          <w:p w:rsidR="00AE6194" w:rsidRDefault="00570419" w:rsidP="00320E00">
            <w:r>
              <w:t>Ventelønn mv.:</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 xml:space="preserve">Refusjon statlig virksomhet mv. </w:t>
            </w:r>
            <w:r>
              <w:tab/>
            </w:r>
          </w:p>
        </w:tc>
        <w:tc>
          <w:tcPr>
            <w:tcW w:w="1120" w:type="dxa"/>
          </w:tcPr>
          <w:p w:rsidR="00AE6194" w:rsidRDefault="00570419" w:rsidP="00320E00">
            <w:r>
              <w:t>13 000</w:t>
            </w:r>
          </w:p>
        </w:tc>
        <w:tc>
          <w:tcPr>
            <w:tcW w:w="1120" w:type="dxa"/>
          </w:tcPr>
          <w:p w:rsidR="00AE6194" w:rsidRDefault="00570419" w:rsidP="00320E00">
            <w:r>
              <w:t>13 489</w:t>
            </w:r>
          </w:p>
        </w:tc>
        <w:tc>
          <w:tcPr>
            <w:tcW w:w="1120" w:type="dxa"/>
          </w:tcPr>
          <w:p w:rsidR="00AE6194" w:rsidRDefault="00570419" w:rsidP="00320E00">
            <w:r>
              <w:t>489</w:t>
            </w:r>
          </w:p>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Innfordring av feilutbetaling av ventelønn</w:t>
            </w:r>
            <w:r>
              <w:tab/>
            </w:r>
          </w:p>
        </w:tc>
        <w:tc>
          <w:tcPr>
            <w:tcW w:w="1120" w:type="dxa"/>
          </w:tcPr>
          <w:p w:rsidR="00AE6194" w:rsidRDefault="00570419" w:rsidP="00320E00">
            <w:r>
              <w:t>200</w:t>
            </w:r>
          </w:p>
        </w:tc>
        <w:tc>
          <w:tcPr>
            <w:tcW w:w="1120" w:type="dxa"/>
          </w:tcPr>
          <w:p w:rsidR="00AE6194" w:rsidRDefault="00570419" w:rsidP="00320E00">
            <w:r>
              <w:t>153</w:t>
            </w:r>
          </w:p>
        </w:tc>
        <w:tc>
          <w:tcPr>
            <w:tcW w:w="1120" w:type="dxa"/>
          </w:tcPr>
          <w:p w:rsidR="00AE6194" w:rsidRDefault="00570419" w:rsidP="00320E00">
            <w:r>
              <w:t>-47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3635</w:t>
            </w:r>
          </w:p>
        </w:tc>
        <w:tc>
          <w:tcPr>
            <w:tcW w:w="1120" w:type="dxa"/>
          </w:tcPr>
          <w:p w:rsidR="00AE6194" w:rsidRDefault="00570419" w:rsidP="00320E00">
            <w:r>
              <w:t>13 200</w:t>
            </w:r>
          </w:p>
        </w:tc>
        <w:tc>
          <w:tcPr>
            <w:tcW w:w="1120" w:type="dxa"/>
          </w:tcPr>
          <w:p w:rsidR="00AE6194" w:rsidRDefault="00570419" w:rsidP="00320E00">
            <w:r>
              <w:t>13 642</w:t>
            </w:r>
          </w:p>
        </w:tc>
        <w:tc>
          <w:tcPr>
            <w:tcW w:w="1120" w:type="dxa"/>
          </w:tcPr>
          <w:p w:rsidR="00AE6194" w:rsidRDefault="00570419" w:rsidP="00320E00">
            <w:r>
              <w:t>442</w:t>
            </w:r>
          </w:p>
        </w:tc>
      </w:tr>
      <w:tr w:rsidR="00AE6194" w:rsidTr="00317FFD">
        <w:trPr>
          <w:trHeight w:val="360"/>
        </w:trPr>
        <w:tc>
          <w:tcPr>
            <w:tcW w:w="500" w:type="dxa"/>
          </w:tcPr>
          <w:p w:rsidR="00AE6194" w:rsidRDefault="00570419" w:rsidP="00320E00">
            <w:r>
              <w:t>3640</w:t>
            </w:r>
          </w:p>
        </w:tc>
        <w:tc>
          <w:tcPr>
            <w:tcW w:w="440" w:type="dxa"/>
          </w:tcPr>
          <w:p w:rsidR="00AE6194" w:rsidRDefault="00AE6194" w:rsidP="00320E00"/>
        </w:tc>
        <w:tc>
          <w:tcPr>
            <w:tcW w:w="5200" w:type="dxa"/>
          </w:tcPr>
          <w:p w:rsidR="00AE6194" w:rsidRDefault="00570419" w:rsidP="00320E00">
            <w:r>
              <w:t>Arbeidstilsynet: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Kjemikaliekontroll, gebyrer</w:t>
            </w:r>
            <w:r>
              <w:tab/>
            </w:r>
          </w:p>
        </w:tc>
        <w:tc>
          <w:tcPr>
            <w:tcW w:w="1120" w:type="dxa"/>
          </w:tcPr>
          <w:p w:rsidR="00AE6194" w:rsidRDefault="00570419" w:rsidP="00320E00">
            <w:r>
              <w:t>5 326</w:t>
            </w:r>
          </w:p>
        </w:tc>
        <w:tc>
          <w:tcPr>
            <w:tcW w:w="1120" w:type="dxa"/>
          </w:tcPr>
          <w:p w:rsidR="00AE6194" w:rsidRDefault="00570419" w:rsidP="00320E00">
            <w:r>
              <w:t>4 134</w:t>
            </w:r>
          </w:p>
        </w:tc>
        <w:tc>
          <w:tcPr>
            <w:tcW w:w="1120" w:type="dxa"/>
          </w:tcPr>
          <w:p w:rsidR="00AE6194" w:rsidRDefault="00570419" w:rsidP="00320E00">
            <w:r>
              <w:t>-1 192</w:t>
            </w:r>
          </w:p>
        </w:tc>
      </w:tr>
      <w:tr w:rsidR="00AE6194" w:rsidTr="00317FFD">
        <w:trPr>
          <w:trHeight w:val="280"/>
        </w:trPr>
        <w:tc>
          <w:tcPr>
            <w:tcW w:w="500" w:type="dxa"/>
          </w:tcPr>
          <w:p w:rsidR="00AE6194" w:rsidRDefault="00AE6194" w:rsidP="00320E00"/>
        </w:tc>
        <w:tc>
          <w:tcPr>
            <w:tcW w:w="440" w:type="dxa"/>
          </w:tcPr>
          <w:p w:rsidR="00AE6194" w:rsidRDefault="00570419" w:rsidP="00320E00">
            <w:r>
              <w:t>05</w:t>
            </w:r>
          </w:p>
        </w:tc>
        <w:tc>
          <w:tcPr>
            <w:tcW w:w="5200" w:type="dxa"/>
          </w:tcPr>
          <w:p w:rsidR="00AE6194" w:rsidRDefault="00570419" w:rsidP="00320E00">
            <w:r>
              <w:t>Tvangsmulkt</w:t>
            </w:r>
            <w:r>
              <w:tab/>
            </w:r>
          </w:p>
        </w:tc>
        <w:tc>
          <w:tcPr>
            <w:tcW w:w="1120" w:type="dxa"/>
          </w:tcPr>
          <w:p w:rsidR="00AE6194" w:rsidRDefault="00570419" w:rsidP="00320E00">
            <w:r>
              <w:t>5 000</w:t>
            </w:r>
          </w:p>
        </w:tc>
        <w:tc>
          <w:tcPr>
            <w:tcW w:w="1120" w:type="dxa"/>
          </w:tcPr>
          <w:p w:rsidR="00AE6194" w:rsidRDefault="00570419" w:rsidP="00320E00">
            <w:r>
              <w:t>6 931</w:t>
            </w:r>
          </w:p>
        </w:tc>
        <w:tc>
          <w:tcPr>
            <w:tcW w:w="1120" w:type="dxa"/>
          </w:tcPr>
          <w:p w:rsidR="00AE6194" w:rsidRDefault="00570419" w:rsidP="00320E00">
            <w:r>
              <w:t>1 931</w:t>
            </w:r>
          </w:p>
        </w:tc>
      </w:tr>
      <w:tr w:rsidR="00AE6194" w:rsidTr="00317FFD">
        <w:trPr>
          <w:trHeight w:val="280"/>
        </w:trPr>
        <w:tc>
          <w:tcPr>
            <w:tcW w:w="500" w:type="dxa"/>
          </w:tcPr>
          <w:p w:rsidR="00AE6194" w:rsidRDefault="00AE6194" w:rsidP="00320E00"/>
        </w:tc>
        <w:tc>
          <w:tcPr>
            <w:tcW w:w="440" w:type="dxa"/>
          </w:tcPr>
          <w:p w:rsidR="00AE6194" w:rsidRDefault="00570419" w:rsidP="00320E00">
            <w:r>
              <w:t>06</w:t>
            </w:r>
          </w:p>
        </w:tc>
        <w:tc>
          <w:tcPr>
            <w:tcW w:w="5200" w:type="dxa"/>
          </w:tcPr>
          <w:p w:rsidR="00AE6194" w:rsidRDefault="00570419" w:rsidP="00320E00">
            <w:r>
              <w:t>Refusjoner</w:t>
            </w:r>
            <w:r>
              <w:tab/>
            </w:r>
          </w:p>
        </w:tc>
        <w:tc>
          <w:tcPr>
            <w:tcW w:w="1120" w:type="dxa"/>
          </w:tcPr>
          <w:p w:rsidR="00AE6194" w:rsidRDefault="00570419" w:rsidP="00320E00">
            <w:r>
              <w:t>3 500</w:t>
            </w:r>
          </w:p>
        </w:tc>
        <w:tc>
          <w:tcPr>
            <w:tcW w:w="1120" w:type="dxa"/>
          </w:tcPr>
          <w:p w:rsidR="00AE6194" w:rsidRDefault="00570419" w:rsidP="00320E00">
            <w:r>
              <w:t>3 358</w:t>
            </w:r>
          </w:p>
        </w:tc>
        <w:tc>
          <w:tcPr>
            <w:tcW w:w="1120" w:type="dxa"/>
          </w:tcPr>
          <w:p w:rsidR="00AE6194" w:rsidRDefault="00570419" w:rsidP="00320E00">
            <w:r>
              <w:t>-142</w:t>
            </w:r>
          </w:p>
        </w:tc>
      </w:tr>
      <w:tr w:rsidR="00AE6194" w:rsidTr="00317FFD">
        <w:trPr>
          <w:trHeight w:val="280"/>
        </w:trPr>
        <w:tc>
          <w:tcPr>
            <w:tcW w:w="500" w:type="dxa"/>
          </w:tcPr>
          <w:p w:rsidR="00AE6194" w:rsidRDefault="00AE6194" w:rsidP="00320E00"/>
        </w:tc>
        <w:tc>
          <w:tcPr>
            <w:tcW w:w="440" w:type="dxa"/>
          </w:tcPr>
          <w:p w:rsidR="00AE6194" w:rsidRDefault="00570419" w:rsidP="00320E00">
            <w:r>
              <w:t>07</w:t>
            </w:r>
          </w:p>
        </w:tc>
        <w:tc>
          <w:tcPr>
            <w:tcW w:w="5200" w:type="dxa"/>
          </w:tcPr>
          <w:p w:rsidR="00AE6194" w:rsidRDefault="00570419" w:rsidP="00320E00">
            <w:r>
              <w:t>Byggesaksbehandling, gebyrer</w:t>
            </w:r>
            <w:r>
              <w:tab/>
            </w:r>
          </w:p>
        </w:tc>
        <w:tc>
          <w:tcPr>
            <w:tcW w:w="1120" w:type="dxa"/>
          </w:tcPr>
          <w:p w:rsidR="00AE6194" w:rsidRDefault="00570419" w:rsidP="00320E00">
            <w:r>
              <w:t>20 100</w:t>
            </w:r>
          </w:p>
        </w:tc>
        <w:tc>
          <w:tcPr>
            <w:tcW w:w="1120" w:type="dxa"/>
          </w:tcPr>
          <w:p w:rsidR="00AE6194" w:rsidRDefault="00570419" w:rsidP="00320E00">
            <w:r>
              <w:t>21 040</w:t>
            </w:r>
          </w:p>
        </w:tc>
        <w:tc>
          <w:tcPr>
            <w:tcW w:w="1120" w:type="dxa"/>
          </w:tcPr>
          <w:p w:rsidR="00AE6194" w:rsidRDefault="00570419" w:rsidP="00320E00">
            <w:r>
              <w:t>940</w:t>
            </w:r>
          </w:p>
        </w:tc>
      </w:tr>
      <w:tr w:rsidR="00AE6194" w:rsidTr="00317FFD">
        <w:trPr>
          <w:trHeight w:val="280"/>
        </w:trPr>
        <w:tc>
          <w:tcPr>
            <w:tcW w:w="500" w:type="dxa"/>
          </w:tcPr>
          <w:p w:rsidR="00AE6194" w:rsidRDefault="00AE6194" w:rsidP="00320E00"/>
        </w:tc>
        <w:tc>
          <w:tcPr>
            <w:tcW w:w="440" w:type="dxa"/>
          </w:tcPr>
          <w:p w:rsidR="00AE6194" w:rsidRDefault="00570419" w:rsidP="00320E00">
            <w:r>
              <w:t>08</w:t>
            </w:r>
          </w:p>
        </w:tc>
        <w:tc>
          <w:tcPr>
            <w:tcW w:w="5200" w:type="dxa"/>
          </w:tcPr>
          <w:p w:rsidR="00AE6194" w:rsidRDefault="00570419" w:rsidP="00320E00">
            <w:r>
              <w:t>Refusjon utgifter regionale verneombud</w:t>
            </w:r>
            <w:r>
              <w:tab/>
            </w:r>
          </w:p>
        </w:tc>
        <w:tc>
          <w:tcPr>
            <w:tcW w:w="1120" w:type="dxa"/>
          </w:tcPr>
          <w:p w:rsidR="00AE6194" w:rsidRDefault="00570419" w:rsidP="00320E00">
            <w:r>
              <w:t>14 826</w:t>
            </w:r>
          </w:p>
        </w:tc>
        <w:tc>
          <w:tcPr>
            <w:tcW w:w="1120" w:type="dxa"/>
          </w:tcPr>
          <w:p w:rsidR="00AE6194" w:rsidRDefault="00570419" w:rsidP="00320E00">
            <w:r>
              <w:t>14 910</w:t>
            </w:r>
          </w:p>
        </w:tc>
        <w:tc>
          <w:tcPr>
            <w:tcW w:w="1120" w:type="dxa"/>
          </w:tcPr>
          <w:p w:rsidR="00AE6194" w:rsidRDefault="00570419" w:rsidP="00320E00">
            <w:r>
              <w:t>84</w:t>
            </w:r>
          </w:p>
        </w:tc>
      </w:tr>
      <w:tr w:rsidR="00AE6194" w:rsidTr="00317FFD">
        <w:trPr>
          <w:trHeight w:val="280"/>
        </w:trPr>
        <w:tc>
          <w:tcPr>
            <w:tcW w:w="500" w:type="dxa"/>
          </w:tcPr>
          <w:p w:rsidR="00AE6194" w:rsidRDefault="00AE6194" w:rsidP="00320E00"/>
        </w:tc>
        <w:tc>
          <w:tcPr>
            <w:tcW w:w="440" w:type="dxa"/>
          </w:tcPr>
          <w:p w:rsidR="00AE6194" w:rsidRDefault="00570419" w:rsidP="00320E00">
            <w:r>
              <w:t>09</w:t>
            </w:r>
          </w:p>
        </w:tc>
        <w:tc>
          <w:tcPr>
            <w:tcW w:w="5200" w:type="dxa"/>
          </w:tcPr>
          <w:p w:rsidR="00AE6194" w:rsidRDefault="00570419" w:rsidP="00320E00">
            <w:r>
              <w:t>Overtredelsesgebyrer</w:t>
            </w:r>
            <w:r>
              <w:tab/>
            </w:r>
          </w:p>
        </w:tc>
        <w:tc>
          <w:tcPr>
            <w:tcW w:w="1120" w:type="dxa"/>
          </w:tcPr>
          <w:p w:rsidR="00AE6194" w:rsidRDefault="00570419" w:rsidP="00320E00">
            <w:r>
              <w:t>20 000</w:t>
            </w:r>
          </w:p>
        </w:tc>
        <w:tc>
          <w:tcPr>
            <w:tcW w:w="1120" w:type="dxa"/>
          </w:tcPr>
          <w:p w:rsidR="00AE6194" w:rsidRDefault="00570419" w:rsidP="00320E00">
            <w:r>
              <w:t>24 649</w:t>
            </w:r>
          </w:p>
        </w:tc>
        <w:tc>
          <w:tcPr>
            <w:tcW w:w="1120" w:type="dxa"/>
          </w:tcPr>
          <w:p w:rsidR="00AE6194" w:rsidRDefault="00570419" w:rsidP="00320E00">
            <w:r>
              <w:t>4 649</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3640</w:t>
            </w:r>
          </w:p>
        </w:tc>
        <w:tc>
          <w:tcPr>
            <w:tcW w:w="1120" w:type="dxa"/>
          </w:tcPr>
          <w:p w:rsidR="00AE6194" w:rsidRDefault="00570419" w:rsidP="00320E00">
            <w:r>
              <w:t>68 752</w:t>
            </w:r>
          </w:p>
        </w:tc>
        <w:tc>
          <w:tcPr>
            <w:tcW w:w="1120" w:type="dxa"/>
          </w:tcPr>
          <w:p w:rsidR="00AE6194" w:rsidRDefault="00570419" w:rsidP="00320E00">
            <w:r>
              <w:t>75 023</w:t>
            </w:r>
          </w:p>
        </w:tc>
        <w:tc>
          <w:tcPr>
            <w:tcW w:w="1120" w:type="dxa"/>
          </w:tcPr>
          <w:p w:rsidR="00AE6194" w:rsidRDefault="00570419" w:rsidP="00320E00">
            <w:r>
              <w:t>6 271</w:t>
            </w:r>
          </w:p>
        </w:tc>
      </w:tr>
      <w:tr w:rsidR="00AE6194" w:rsidTr="00317FFD">
        <w:trPr>
          <w:trHeight w:val="360"/>
        </w:trPr>
        <w:tc>
          <w:tcPr>
            <w:tcW w:w="500" w:type="dxa"/>
          </w:tcPr>
          <w:p w:rsidR="00AE6194" w:rsidRDefault="00570419" w:rsidP="00320E00">
            <w:r>
              <w:t>3642</w:t>
            </w:r>
          </w:p>
        </w:tc>
        <w:tc>
          <w:tcPr>
            <w:tcW w:w="440" w:type="dxa"/>
          </w:tcPr>
          <w:p w:rsidR="00AE6194" w:rsidRDefault="00AE6194" w:rsidP="00320E00"/>
        </w:tc>
        <w:tc>
          <w:tcPr>
            <w:tcW w:w="5200" w:type="dxa"/>
          </w:tcPr>
          <w:p w:rsidR="00AE6194" w:rsidRDefault="00570419" w:rsidP="00320E00">
            <w:r>
              <w:t>Petroleumstilsynet: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Oppdrags- og samarbeidsvirksomhet</w:t>
            </w:r>
            <w:r>
              <w:tab/>
            </w:r>
          </w:p>
        </w:tc>
        <w:tc>
          <w:tcPr>
            <w:tcW w:w="1120" w:type="dxa"/>
          </w:tcPr>
          <w:p w:rsidR="00AE6194" w:rsidRDefault="00570419" w:rsidP="00320E00">
            <w:r>
              <w:t>7 315</w:t>
            </w:r>
          </w:p>
        </w:tc>
        <w:tc>
          <w:tcPr>
            <w:tcW w:w="1120" w:type="dxa"/>
          </w:tcPr>
          <w:p w:rsidR="00AE6194" w:rsidRDefault="00570419" w:rsidP="00320E00">
            <w:r>
              <w:t>6 938</w:t>
            </w:r>
          </w:p>
        </w:tc>
        <w:tc>
          <w:tcPr>
            <w:tcW w:w="1120" w:type="dxa"/>
          </w:tcPr>
          <w:p w:rsidR="00AE6194" w:rsidRDefault="00570419" w:rsidP="00320E00">
            <w:r>
              <w:t>-377</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Gebyr tilsyn</w:t>
            </w:r>
            <w:r>
              <w:tab/>
            </w:r>
          </w:p>
        </w:tc>
        <w:tc>
          <w:tcPr>
            <w:tcW w:w="1120" w:type="dxa"/>
          </w:tcPr>
          <w:p w:rsidR="00AE6194" w:rsidRDefault="00570419" w:rsidP="00320E00">
            <w:r>
              <w:t>70 489</w:t>
            </w:r>
          </w:p>
        </w:tc>
        <w:tc>
          <w:tcPr>
            <w:tcW w:w="1120" w:type="dxa"/>
          </w:tcPr>
          <w:p w:rsidR="00AE6194" w:rsidRDefault="00570419" w:rsidP="00320E00">
            <w:r>
              <w:t>68 531</w:t>
            </w:r>
          </w:p>
        </w:tc>
        <w:tc>
          <w:tcPr>
            <w:tcW w:w="1120" w:type="dxa"/>
          </w:tcPr>
          <w:p w:rsidR="00AE6194" w:rsidRDefault="00570419" w:rsidP="00320E00">
            <w:r>
              <w:t>-1 958</w:t>
            </w:r>
          </w:p>
        </w:tc>
      </w:tr>
      <w:tr w:rsidR="00AE6194" w:rsidTr="00317FFD">
        <w:trPr>
          <w:trHeight w:val="280"/>
        </w:trPr>
        <w:tc>
          <w:tcPr>
            <w:tcW w:w="500" w:type="dxa"/>
          </w:tcPr>
          <w:p w:rsidR="00AE6194" w:rsidRDefault="00AE6194" w:rsidP="00320E00"/>
        </w:tc>
        <w:tc>
          <w:tcPr>
            <w:tcW w:w="440" w:type="dxa"/>
          </w:tcPr>
          <w:p w:rsidR="00AE6194" w:rsidRDefault="00570419" w:rsidP="00320E00">
            <w:r>
              <w:t>06</w:t>
            </w:r>
          </w:p>
        </w:tc>
        <w:tc>
          <w:tcPr>
            <w:tcW w:w="5200" w:type="dxa"/>
          </w:tcPr>
          <w:p w:rsidR="00AE6194" w:rsidRDefault="00570419" w:rsidP="00320E00">
            <w:r>
              <w:t>Refusjoner/ymse inntekter</w:t>
            </w:r>
            <w:r>
              <w:tab/>
            </w:r>
          </w:p>
        </w:tc>
        <w:tc>
          <w:tcPr>
            <w:tcW w:w="1120" w:type="dxa"/>
          </w:tcPr>
          <w:p w:rsidR="00AE6194" w:rsidRDefault="00570419" w:rsidP="00320E00">
            <w:r>
              <w:t>0</w:t>
            </w:r>
          </w:p>
        </w:tc>
        <w:tc>
          <w:tcPr>
            <w:tcW w:w="1120" w:type="dxa"/>
          </w:tcPr>
          <w:p w:rsidR="00AE6194" w:rsidRDefault="00570419" w:rsidP="00320E00">
            <w:r>
              <w:t>463</w:t>
            </w:r>
          </w:p>
        </w:tc>
        <w:tc>
          <w:tcPr>
            <w:tcW w:w="1120" w:type="dxa"/>
          </w:tcPr>
          <w:p w:rsidR="00AE6194" w:rsidRDefault="00570419" w:rsidP="00320E00">
            <w:r>
              <w:t>463</w:t>
            </w:r>
          </w:p>
        </w:tc>
      </w:tr>
      <w:tr w:rsidR="00AE6194" w:rsidTr="00317FFD">
        <w:trPr>
          <w:trHeight w:val="280"/>
        </w:trPr>
        <w:tc>
          <w:tcPr>
            <w:tcW w:w="500" w:type="dxa"/>
          </w:tcPr>
          <w:p w:rsidR="00AE6194" w:rsidRDefault="00AE6194" w:rsidP="00320E00"/>
        </w:tc>
        <w:tc>
          <w:tcPr>
            <w:tcW w:w="440" w:type="dxa"/>
          </w:tcPr>
          <w:p w:rsidR="00AE6194" w:rsidRDefault="00570419" w:rsidP="00320E00">
            <w:r>
              <w:t>07</w:t>
            </w:r>
          </w:p>
        </w:tc>
        <w:tc>
          <w:tcPr>
            <w:tcW w:w="5200" w:type="dxa"/>
          </w:tcPr>
          <w:p w:rsidR="00AE6194" w:rsidRDefault="00570419" w:rsidP="00320E00">
            <w:r>
              <w:t>Leieinntekter bedriftshytte</w:t>
            </w:r>
            <w:r>
              <w:tab/>
            </w:r>
          </w:p>
        </w:tc>
        <w:tc>
          <w:tcPr>
            <w:tcW w:w="1120" w:type="dxa"/>
          </w:tcPr>
          <w:p w:rsidR="00AE6194" w:rsidRDefault="00570419" w:rsidP="00320E00">
            <w:r>
              <w:t>0</w:t>
            </w:r>
          </w:p>
        </w:tc>
        <w:tc>
          <w:tcPr>
            <w:tcW w:w="1120" w:type="dxa"/>
          </w:tcPr>
          <w:p w:rsidR="00AE6194" w:rsidRDefault="00570419" w:rsidP="00320E00">
            <w:r>
              <w:t>40</w:t>
            </w:r>
          </w:p>
        </w:tc>
        <w:tc>
          <w:tcPr>
            <w:tcW w:w="1120" w:type="dxa"/>
          </w:tcPr>
          <w:p w:rsidR="00AE6194" w:rsidRDefault="00570419" w:rsidP="00320E00">
            <w:r>
              <w:t>40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3642</w:t>
            </w:r>
          </w:p>
        </w:tc>
        <w:tc>
          <w:tcPr>
            <w:tcW w:w="1120" w:type="dxa"/>
          </w:tcPr>
          <w:p w:rsidR="00AE6194" w:rsidRDefault="00570419" w:rsidP="00320E00">
            <w:r>
              <w:t>77 804</w:t>
            </w:r>
          </w:p>
        </w:tc>
        <w:tc>
          <w:tcPr>
            <w:tcW w:w="1120" w:type="dxa"/>
          </w:tcPr>
          <w:p w:rsidR="00AE6194" w:rsidRDefault="00570419" w:rsidP="00320E00">
            <w:r>
              <w:t>75 971</w:t>
            </w:r>
          </w:p>
        </w:tc>
        <w:tc>
          <w:tcPr>
            <w:tcW w:w="1120" w:type="dxa"/>
          </w:tcPr>
          <w:p w:rsidR="00AE6194" w:rsidRDefault="00570419" w:rsidP="00320E00">
            <w:r>
              <w:t>-1 833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Arbeids- og sosialdepartementet</w:t>
            </w:r>
          </w:p>
        </w:tc>
        <w:tc>
          <w:tcPr>
            <w:tcW w:w="1120" w:type="dxa"/>
          </w:tcPr>
          <w:p w:rsidR="00AE6194" w:rsidRDefault="00570419" w:rsidP="00320E00">
            <w:r>
              <w:t>12 481 558</w:t>
            </w:r>
          </w:p>
        </w:tc>
        <w:tc>
          <w:tcPr>
            <w:tcW w:w="1120" w:type="dxa"/>
          </w:tcPr>
          <w:p w:rsidR="00AE6194" w:rsidRDefault="00570419" w:rsidP="00320E00">
            <w:r>
              <w:t>12 296 216</w:t>
            </w:r>
          </w:p>
        </w:tc>
        <w:tc>
          <w:tcPr>
            <w:tcW w:w="1120" w:type="dxa"/>
          </w:tcPr>
          <w:p w:rsidR="00AE6194" w:rsidRDefault="00570419" w:rsidP="00320E00">
            <w:r>
              <w:t>-185 342</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Helse- og omsorgsdepartementet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3701</w:t>
            </w:r>
          </w:p>
        </w:tc>
        <w:tc>
          <w:tcPr>
            <w:tcW w:w="440" w:type="dxa"/>
          </w:tcPr>
          <w:p w:rsidR="00AE6194" w:rsidRDefault="00AE6194" w:rsidP="00320E00"/>
        </w:tc>
        <w:tc>
          <w:tcPr>
            <w:tcW w:w="5200" w:type="dxa"/>
          </w:tcPr>
          <w:p w:rsidR="00AE6194" w:rsidRDefault="00570419" w:rsidP="00320E00">
            <w:r>
              <w:t>E-helse, helseregistre mv.:</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inntekter</w:t>
            </w:r>
            <w:r>
              <w:tab/>
            </w:r>
          </w:p>
        </w:tc>
        <w:tc>
          <w:tcPr>
            <w:tcW w:w="1120" w:type="dxa"/>
          </w:tcPr>
          <w:p w:rsidR="00AE6194" w:rsidRDefault="00570419" w:rsidP="00320E00">
            <w:r>
              <w:t>270 394</w:t>
            </w:r>
          </w:p>
        </w:tc>
        <w:tc>
          <w:tcPr>
            <w:tcW w:w="1120" w:type="dxa"/>
          </w:tcPr>
          <w:p w:rsidR="00AE6194" w:rsidRDefault="00570419" w:rsidP="00320E00">
            <w:r>
              <w:t>274 962</w:t>
            </w:r>
          </w:p>
        </w:tc>
        <w:tc>
          <w:tcPr>
            <w:tcW w:w="1120" w:type="dxa"/>
          </w:tcPr>
          <w:p w:rsidR="00AE6194" w:rsidRDefault="00570419" w:rsidP="00320E00">
            <w:r>
              <w:t>4 568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3701</w:t>
            </w:r>
          </w:p>
        </w:tc>
        <w:tc>
          <w:tcPr>
            <w:tcW w:w="1120" w:type="dxa"/>
          </w:tcPr>
          <w:p w:rsidR="00AE6194" w:rsidRDefault="00570419" w:rsidP="00320E00">
            <w:r>
              <w:t>270 394</w:t>
            </w:r>
          </w:p>
        </w:tc>
        <w:tc>
          <w:tcPr>
            <w:tcW w:w="1120" w:type="dxa"/>
          </w:tcPr>
          <w:p w:rsidR="00AE6194" w:rsidRDefault="00570419" w:rsidP="00320E00">
            <w:r>
              <w:t>274 962</w:t>
            </w:r>
          </w:p>
        </w:tc>
        <w:tc>
          <w:tcPr>
            <w:tcW w:w="1120" w:type="dxa"/>
          </w:tcPr>
          <w:p w:rsidR="00AE6194" w:rsidRDefault="00570419" w:rsidP="00320E00">
            <w:r>
              <w:t>4 568</w:t>
            </w:r>
          </w:p>
        </w:tc>
      </w:tr>
      <w:tr w:rsidR="00AE6194" w:rsidTr="00317FFD">
        <w:trPr>
          <w:trHeight w:val="360"/>
        </w:trPr>
        <w:tc>
          <w:tcPr>
            <w:tcW w:w="500" w:type="dxa"/>
          </w:tcPr>
          <w:p w:rsidR="00AE6194" w:rsidRDefault="00570419" w:rsidP="00320E00">
            <w:r>
              <w:t>3703</w:t>
            </w:r>
          </w:p>
        </w:tc>
        <w:tc>
          <w:tcPr>
            <w:tcW w:w="440" w:type="dxa"/>
          </w:tcPr>
          <w:p w:rsidR="00AE6194" w:rsidRDefault="00AE6194" w:rsidP="00320E00"/>
        </w:tc>
        <w:tc>
          <w:tcPr>
            <w:tcW w:w="5200" w:type="dxa"/>
          </w:tcPr>
          <w:p w:rsidR="00AE6194" w:rsidRDefault="00570419" w:rsidP="00320E00">
            <w:r>
              <w:t>Internasjonalt samarbeid:</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inntekter</w:t>
            </w:r>
            <w:r>
              <w:tab/>
            </w:r>
          </w:p>
        </w:tc>
        <w:tc>
          <w:tcPr>
            <w:tcW w:w="1120" w:type="dxa"/>
          </w:tcPr>
          <w:p w:rsidR="00AE6194" w:rsidRDefault="00570419" w:rsidP="00320E00">
            <w:r>
              <w:t>2 040</w:t>
            </w:r>
          </w:p>
        </w:tc>
        <w:tc>
          <w:tcPr>
            <w:tcW w:w="1120" w:type="dxa"/>
          </w:tcPr>
          <w:p w:rsidR="00AE6194" w:rsidRDefault="00570419" w:rsidP="00320E00">
            <w:r>
              <w:t>2 786</w:t>
            </w:r>
          </w:p>
        </w:tc>
        <w:tc>
          <w:tcPr>
            <w:tcW w:w="1120" w:type="dxa"/>
          </w:tcPr>
          <w:p w:rsidR="00AE6194" w:rsidRDefault="00570419" w:rsidP="00320E00">
            <w:r>
              <w:t>746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3703</w:t>
            </w:r>
          </w:p>
        </w:tc>
        <w:tc>
          <w:tcPr>
            <w:tcW w:w="1120" w:type="dxa"/>
          </w:tcPr>
          <w:p w:rsidR="00AE6194" w:rsidRDefault="00570419" w:rsidP="00320E00">
            <w:r>
              <w:t>2 040</w:t>
            </w:r>
          </w:p>
        </w:tc>
        <w:tc>
          <w:tcPr>
            <w:tcW w:w="1120" w:type="dxa"/>
          </w:tcPr>
          <w:p w:rsidR="00AE6194" w:rsidRDefault="00570419" w:rsidP="00320E00">
            <w:r>
              <w:t>2 786</w:t>
            </w:r>
          </w:p>
        </w:tc>
        <w:tc>
          <w:tcPr>
            <w:tcW w:w="1120" w:type="dxa"/>
          </w:tcPr>
          <w:p w:rsidR="00AE6194" w:rsidRDefault="00570419" w:rsidP="00320E00">
            <w:r>
              <w:t>746</w:t>
            </w:r>
          </w:p>
        </w:tc>
      </w:tr>
      <w:tr w:rsidR="00AE6194" w:rsidTr="00317FFD">
        <w:trPr>
          <w:trHeight w:val="360"/>
        </w:trPr>
        <w:tc>
          <w:tcPr>
            <w:tcW w:w="500" w:type="dxa"/>
          </w:tcPr>
          <w:p w:rsidR="00AE6194" w:rsidRDefault="00570419" w:rsidP="00320E00">
            <w:r>
              <w:t>3710</w:t>
            </w:r>
          </w:p>
        </w:tc>
        <w:tc>
          <w:tcPr>
            <w:tcW w:w="440" w:type="dxa"/>
          </w:tcPr>
          <w:p w:rsidR="00AE6194" w:rsidRDefault="00AE6194" w:rsidP="00320E00"/>
        </w:tc>
        <w:tc>
          <w:tcPr>
            <w:tcW w:w="5200" w:type="dxa"/>
          </w:tcPr>
          <w:p w:rsidR="00AE6194" w:rsidRDefault="00570419" w:rsidP="00320E00">
            <w:r>
              <w:t>Vaksiner mv.:</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Vaksinesalg</w:t>
            </w:r>
            <w:r>
              <w:tab/>
            </w:r>
          </w:p>
        </w:tc>
        <w:tc>
          <w:tcPr>
            <w:tcW w:w="1120" w:type="dxa"/>
          </w:tcPr>
          <w:p w:rsidR="00AE6194" w:rsidRDefault="00570419" w:rsidP="00320E00">
            <w:r>
              <w:t>96 548</w:t>
            </w:r>
          </w:p>
        </w:tc>
        <w:tc>
          <w:tcPr>
            <w:tcW w:w="1120" w:type="dxa"/>
          </w:tcPr>
          <w:p w:rsidR="00AE6194" w:rsidRDefault="00570419" w:rsidP="00320E00">
            <w:r>
              <w:t>154 476</w:t>
            </w:r>
          </w:p>
        </w:tc>
        <w:tc>
          <w:tcPr>
            <w:tcW w:w="1120" w:type="dxa"/>
          </w:tcPr>
          <w:p w:rsidR="00AE6194" w:rsidRDefault="00570419" w:rsidP="00320E00">
            <w:r>
              <w:t>57 928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3710</w:t>
            </w:r>
          </w:p>
        </w:tc>
        <w:tc>
          <w:tcPr>
            <w:tcW w:w="1120" w:type="dxa"/>
          </w:tcPr>
          <w:p w:rsidR="00AE6194" w:rsidRDefault="00570419" w:rsidP="00320E00">
            <w:r>
              <w:t>96 548</w:t>
            </w:r>
          </w:p>
        </w:tc>
        <w:tc>
          <w:tcPr>
            <w:tcW w:w="1120" w:type="dxa"/>
          </w:tcPr>
          <w:p w:rsidR="00AE6194" w:rsidRDefault="00570419" w:rsidP="00320E00">
            <w:r>
              <w:t>154 476</w:t>
            </w:r>
          </w:p>
        </w:tc>
        <w:tc>
          <w:tcPr>
            <w:tcW w:w="1120" w:type="dxa"/>
          </w:tcPr>
          <w:p w:rsidR="00AE6194" w:rsidRDefault="00570419" w:rsidP="00320E00">
            <w:r>
              <w:t>57 928</w:t>
            </w:r>
          </w:p>
        </w:tc>
      </w:tr>
      <w:tr w:rsidR="00AE6194" w:rsidTr="00317FFD">
        <w:trPr>
          <w:trHeight w:val="360"/>
        </w:trPr>
        <w:tc>
          <w:tcPr>
            <w:tcW w:w="500" w:type="dxa"/>
          </w:tcPr>
          <w:p w:rsidR="00AE6194" w:rsidRDefault="00570419" w:rsidP="00320E00">
            <w:r>
              <w:t>3714</w:t>
            </w:r>
          </w:p>
        </w:tc>
        <w:tc>
          <w:tcPr>
            <w:tcW w:w="440" w:type="dxa"/>
          </w:tcPr>
          <w:p w:rsidR="00AE6194" w:rsidRDefault="00AE6194" w:rsidP="00320E00"/>
        </w:tc>
        <w:tc>
          <w:tcPr>
            <w:tcW w:w="5200" w:type="dxa"/>
          </w:tcPr>
          <w:p w:rsidR="00AE6194" w:rsidRDefault="00570419" w:rsidP="00320E00">
            <w:r>
              <w:t>Folkehelse: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Gebyrinntekter</w:t>
            </w:r>
            <w:r>
              <w:tab/>
            </w:r>
          </w:p>
        </w:tc>
        <w:tc>
          <w:tcPr>
            <w:tcW w:w="1120" w:type="dxa"/>
          </w:tcPr>
          <w:p w:rsidR="00AE6194" w:rsidRDefault="00570419" w:rsidP="00320E00">
            <w:r>
              <w:t>2 356</w:t>
            </w:r>
          </w:p>
        </w:tc>
        <w:tc>
          <w:tcPr>
            <w:tcW w:w="1120" w:type="dxa"/>
          </w:tcPr>
          <w:p w:rsidR="00AE6194" w:rsidRDefault="00570419" w:rsidP="00320E00">
            <w:r>
              <w:t>2 998</w:t>
            </w:r>
          </w:p>
        </w:tc>
        <w:tc>
          <w:tcPr>
            <w:tcW w:w="1120" w:type="dxa"/>
          </w:tcPr>
          <w:p w:rsidR="00AE6194" w:rsidRDefault="00570419" w:rsidP="00320E00">
            <w:r>
              <w:t>642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3714</w:t>
            </w:r>
          </w:p>
        </w:tc>
        <w:tc>
          <w:tcPr>
            <w:tcW w:w="1120" w:type="dxa"/>
          </w:tcPr>
          <w:p w:rsidR="00AE6194" w:rsidRDefault="00570419" w:rsidP="00320E00">
            <w:r>
              <w:t>2 356</w:t>
            </w:r>
          </w:p>
        </w:tc>
        <w:tc>
          <w:tcPr>
            <w:tcW w:w="1120" w:type="dxa"/>
          </w:tcPr>
          <w:p w:rsidR="00AE6194" w:rsidRDefault="00570419" w:rsidP="00320E00">
            <w:r>
              <w:t>2 998</w:t>
            </w:r>
          </w:p>
        </w:tc>
        <w:tc>
          <w:tcPr>
            <w:tcW w:w="1120" w:type="dxa"/>
          </w:tcPr>
          <w:p w:rsidR="00AE6194" w:rsidRDefault="00570419" w:rsidP="00320E00">
            <w:r>
              <w:t>642</w:t>
            </w:r>
          </w:p>
        </w:tc>
      </w:tr>
      <w:tr w:rsidR="00AE6194" w:rsidTr="00317FFD">
        <w:trPr>
          <w:trHeight w:val="360"/>
        </w:trPr>
        <w:tc>
          <w:tcPr>
            <w:tcW w:w="500" w:type="dxa"/>
          </w:tcPr>
          <w:p w:rsidR="00AE6194" w:rsidRDefault="00570419" w:rsidP="00320E00">
            <w:r>
              <w:t>3732</w:t>
            </w:r>
          </w:p>
        </w:tc>
        <w:tc>
          <w:tcPr>
            <w:tcW w:w="440" w:type="dxa"/>
          </w:tcPr>
          <w:p w:rsidR="00AE6194" w:rsidRDefault="00AE6194" w:rsidP="00320E00"/>
        </w:tc>
        <w:tc>
          <w:tcPr>
            <w:tcW w:w="5200" w:type="dxa"/>
          </w:tcPr>
          <w:p w:rsidR="00AE6194" w:rsidRDefault="00570419" w:rsidP="00320E00">
            <w:r>
              <w:t>Regionale helseforetak:</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 på investeringslån</w:t>
            </w:r>
            <w:r>
              <w:tab/>
            </w:r>
          </w:p>
        </w:tc>
        <w:tc>
          <w:tcPr>
            <w:tcW w:w="1120" w:type="dxa"/>
          </w:tcPr>
          <w:p w:rsidR="00AE6194" w:rsidRDefault="00570419" w:rsidP="00320E00">
            <w:r>
              <w:t>280 700</w:t>
            </w:r>
          </w:p>
        </w:tc>
        <w:tc>
          <w:tcPr>
            <w:tcW w:w="1120" w:type="dxa"/>
          </w:tcPr>
          <w:p w:rsidR="00AE6194" w:rsidRDefault="00570419" w:rsidP="00320E00">
            <w:r>
              <w:t>280 504</w:t>
            </w:r>
          </w:p>
        </w:tc>
        <w:tc>
          <w:tcPr>
            <w:tcW w:w="1120" w:type="dxa"/>
          </w:tcPr>
          <w:p w:rsidR="00AE6194" w:rsidRDefault="00570419" w:rsidP="00320E00">
            <w:r>
              <w:t>-196</w:t>
            </w:r>
          </w:p>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Avdrag på investeringslån f.o.m. 2008</w:t>
            </w:r>
            <w:r>
              <w:tab/>
            </w:r>
          </w:p>
        </w:tc>
        <w:tc>
          <w:tcPr>
            <w:tcW w:w="1120" w:type="dxa"/>
          </w:tcPr>
          <w:p w:rsidR="00AE6194" w:rsidRDefault="00570419" w:rsidP="00320E00">
            <w:r>
              <w:t>465 000</w:t>
            </w:r>
          </w:p>
        </w:tc>
        <w:tc>
          <w:tcPr>
            <w:tcW w:w="1120" w:type="dxa"/>
          </w:tcPr>
          <w:p w:rsidR="00AE6194" w:rsidRDefault="00570419" w:rsidP="00320E00">
            <w:r>
              <w:t>483 794</w:t>
            </w:r>
          </w:p>
        </w:tc>
        <w:tc>
          <w:tcPr>
            <w:tcW w:w="1120" w:type="dxa"/>
          </w:tcPr>
          <w:p w:rsidR="00AE6194" w:rsidRDefault="00570419" w:rsidP="00320E00">
            <w:r>
              <w:t>18 794</w:t>
            </w:r>
          </w:p>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Avdrag på investeringslån t.o.m. 2007</w:t>
            </w:r>
            <w:r>
              <w:tab/>
            </w:r>
          </w:p>
        </w:tc>
        <w:tc>
          <w:tcPr>
            <w:tcW w:w="1120" w:type="dxa"/>
          </w:tcPr>
          <w:p w:rsidR="00AE6194" w:rsidRDefault="00570419" w:rsidP="00320E00">
            <w:r>
              <w:t>650 800</w:t>
            </w:r>
          </w:p>
        </w:tc>
        <w:tc>
          <w:tcPr>
            <w:tcW w:w="1120" w:type="dxa"/>
          </w:tcPr>
          <w:p w:rsidR="00AE6194" w:rsidRDefault="00570419" w:rsidP="00320E00">
            <w:r>
              <w:t>632 265</w:t>
            </w:r>
          </w:p>
        </w:tc>
        <w:tc>
          <w:tcPr>
            <w:tcW w:w="1120" w:type="dxa"/>
          </w:tcPr>
          <w:p w:rsidR="00AE6194" w:rsidRDefault="00570419" w:rsidP="00320E00">
            <w:r>
              <w:t>-18 535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3732</w:t>
            </w:r>
          </w:p>
        </w:tc>
        <w:tc>
          <w:tcPr>
            <w:tcW w:w="1120" w:type="dxa"/>
          </w:tcPr>
          <w:p w:rsidR="00AE6194" w:rsidRDefault="00570419" w:rsidP="00320E00">
            <w:r>
              <w:t>1 396 500</w:t>
            </w:r>
          </w:p>
        </w:tc>
        <w:tc>
          <w:tcPr>
            <w:tcW w:w="1120" w:type="dxa"/>
          </w:tcPr>
          <w:p w:rsidR="00AE6194" w:rsidRDefault="00570419" w:rsidP="00320E00">
            <w:r>
              <w:t>1 396 563</w:t>
            </w:r>
          </w:p>
        </w:tc>
        <w:tc>
          <w:tcPr>
            <w:tcW w:w="1120" w:type="dxa"/>
          </w:tcPr>
          <w:p w:rsidR="00AE6194" w:rsidRDefault="00570419" w:rsidP="00320E00">
            <w:r>
              <w:t>63</w:t>
            </w:r>
          </w:p>
        </w:tc>
      </w:tr>
      <w:tr w:rsidR="00AE6194" w:rsidTr="00317FFD">
        <w:trPr>
          <w:trHeight w:val="360"/>
        </w:trPr>
        <w:tc>
          <w:tcPr>
            <w:tcW w:w="500" w:type="dxa"/>
          </w:tcPr>
          <w:p w:rsidR="00AE6194" w:rsidRDefault="00570419" w:rsidP="00320E00">
            <w:r>
              <w:t>3740</w:t>
            </w:r>
          </w:p>
        </w:tc>
        <w:tc>
          <w:tcPr>
            <w:tcW w:w="440" w:type="dxa"/>
          </w:tcPr>
          <w:p w:rsidR="00AE6194" w:rsidRDefault="00AE6194" w:rsidP="00320E00"/>
        </w:tc>
        <w:tc>
          <w:tcPr>
            <w:tcW w:w="5200" w:type="dxa"/>
          </w:tcPr>
          <w:p w:rsidR="00AE6194" w:rsidRDefault="00570419" w:rsidP="00320E00">
            <w:r>
              <w:t>Helsedirektoratet: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inntekter</w:t>
            </w:r>
            <w:r>
              <w:tab/>
            </w:r>
          </w:p>
        </w:tc>
        <w:tc>
          <w:tcPr>
            <w:tcW w:w="1120" w:type="dxa"/>
          </w:tcPr>
          <w:p w:rsidR="00AE6194" w:rsidRDefault="00570419" w:rsidP="00320E00">
            <w:r>
              <w:t>19 126</w:t>
            </w:r>
          </w:p>
        </w:tc>
        <w:tc>
          <w:tcPr>
            <w:tcW w:w="1120" w:type="dxa"/>
          </w:tcPr>
          <w:p w:rsidR="00AE6194" w:rsidRDefault="00570419" w:rsidP="00320E00">
            <w:r>
              <w:t>40 861</w:t>
            </w:r>
          </w:p>
        </w:tc>
        <w:tc>
          <w:tcPr>
            <w:tcW w:w="1120" w:type="dxa"/>
          </w:tcPr>
          <w:p w:rsidR="00AE6194" w:rsidRDefault="00570419" w:rsidP="00320E00">
            <w:r>
              <w:t>21 735</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Helsetjenester i annet EØS-land</w:t>
            </w:r>
            <w:r>
              <w:tab/>
            </w:r>
          </w:p>
        </w:tc>
        <w:tc>
          <w:tcPr>
            <w:tcW w:w="1120" w:type="dxa"/>
          </w:tcPr>
          <w:p w:rsidR="00AE6194" w:rsidRDefault="00570419" w:rsidP="00320E00">
            <w:r>
              <w:t>47 827</w:t>
            </w:r>
          </w:p>
        </w:tc>
        <w:tc>
          <w:tcPr>
            <w:tcW w:w="1120" w:type="dxa"/>
          </w:tcPr>
          <w:p w:rsidR="00AE6194" w:rsidRDefault="00570419" w:rsidP="00320E00">
            <w:r>
              <w:t>59 440</w:t>
            </w:r>
          </w:p>
        </w:tc>
        <w:tc>
          <w:tcPr>
            <w:tcW w:w="1120" w:type="dxa"/>
          </w:tcPr>
          <w:p w:rsidR="00AE6194" w:rsidRDefault="00570419" w:rsidP="00320E00">
            <w:r>
              <w:t>11 613</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Gebyrinntekter</w:t>
            </w:r>
            <w:r>
              <w:tab/>
            </w:r>
          </w:p>
        </w:tc>
        <w:tc>
          <w:tcPr>
            <w:tcW w:w="1120" w:type="dxa"/>
          </w:tcPr>
          <w:p w:rsidR="00AE6194" w:rsidRDefault="00570419" w:rsidP="00320E00">
            <w:r>
              <w:t>37 935</w:t>
            </w:r>
          </w:p>
        </w:tc>
        <w:tc>
          <w:tcPr>
            <w:tcW w:w="1120" w:type="dxa"/>
          </w:tcPr>
          <w:p w:rsidR="00AE6194" w:rsidRDefault="00570419" w:rsidP="00320E00">
            <w:r>
              <w:t>38 823</w:t>
            </w:r>
          </w:p>
        </w:tc>
        <w:tc>
          <w:tcPr>
            <w:tcW w:w="1120" w:type="dxa"/>
          </w:tcPr>
          <w:p w:rsidR="00AE6194" w:rsidRDefault="00570419" w:rsidP="00320E00">
            <w:r>
              <w:t>888</w:t>
            </w:r>
          </w:p>
        </w:tc>
      </w:tr>
      <w:tr w:rsidR="00AE6194" w:rsidTr="00317FFD">
        <w:trPr>
          <w:trHeight w:val="280"/>
        </w:trPr>
        <w:tc>
          <w:tcPr>
            <w:tcW w:w="500" w:type="dxa"/>
          </w:tcPr>
          <w:p w:rsidR="00AE6194" w:rsidRDefault="00AE6194" w:rsidP="00320E00"/>
        </w:tc>
        <w:tc>
          <w:tcPr>
            <w:tcW w:w="440" w:type="dxa"/>
          </w:tcPr>
          <w:p w:rsidR="00AE6194" w:rsidRDefault="00570419" w:rsidP="00320E00">
            <w:r>
              <w:t>05</w:t>
            </w:r>
          </w:p>
        </w:tc>
        <w:tc>
          <w:tcPr>
            <w:tcW w:w="5200" w:type="dxa"/>
          </w:tcPr>
          <w:p w:rsidR="00AE6194" w:rsidRDefault="00570419" w:rsidP="00320E00">
            <w:r>
              <w:t xml:space="preserve">Helsetjenester til utenlandsboende mv. </w:t>
            </w:r>
            <w:r>
              <w:tab/>
            </w:r>
          </w:p>
        </w:tc>
        <w:tc>
          <w:tcPr>
            <w:tcW w:w="1120" w:type="dxa"/>
          </w:tcPr>
          <w:p w:rsidR="00AE6194" w:rsidRDefault="00570419" w:rsidP="00320E00">
            <w:r>
              <w:t>62 000</w:t>
            </w:r>
          </w:p>
        </w:tc>
        <w:tc>
          <w:tcPr>
            <w:tcW w:w="1120" w:type="dxa"/>
          </w:tcPr>
          <w:p w:rsidR="00AE6194" w:rsidRDefault="00570419" w:rsidP="00320E00">
            <w:r>
              <w:t>78 924</w:t>
            </w:r>
          </w:p>
        </w:tc>
        <w:tc>
          <w:tcPr>
            <w:tcW w:w="1120" w:type="dxa"/>
          </w:tcPr>
          <w:p w:rsidR="00AE6194" w:rsidRDefault="00570419" w:rsidP="00320E00">
            <w:r>
              <w:t>16 924</w:t>
            </w:r>
          </w:p>
        </w:tc>
      </w:tr>
      <w:tr w:rsidR="00AE6194" w:rsidTr="00317FFD">
        <w:trPr>
          <w:trHeight w:val="280"/>
        </w:trPr>
        <w:tc>
          <w:tcPr>
            <w:tcW w:w="500" w:type="dxa"/>
          </w:tcPr>
          <w:p w:rsidR="00AE6194" w:rsidRDefault="00AE6194" w:rsidP="00320E00"/>
        </w:tc>
        <w:tc>
          <w:tcPr>
            <w:tcW w:w="440" w:type="dxa"/>
          </w:tcPr>
          <w:p w:rsidR="00AE6194" w:rsidRDefault="00570419" w:rsidP="00320E00">
            <w:r>
              <w:t>06</w:t>
            </w:r>
          </w:p>
        </w:tc>
        <w:tc>
          <w:tcPr>
            <w:tcW w:w="5200" w:type="dxa"/>
          </w:tcPr>
          <w:p w:rsidR="00AE6194" w:rsidRDefault="00570419" w:rsidP="00320E00">
            <w:r>
              <w:t>Gjesteinnbyggeroppgjør for fastleger</w:t>
            </w:r>
            <w:r>
              <w:tab/>
            </w:r>
          </w:p>
        </w:tc>
        <w:tc>
          <w:tcPr>
            <w:tcW w:w="1120" w:type="dxa"/>
          </w:tcPr>
          <w:p w:rsidR="00AE6194" w:rsidRDefault="00570419" w:rsidP="00320E00">
            <w:r>
              <w:t>80 000</w:t>
            </w:r>
          </w:p>
        </w:tc>
        <w:tc>
          <w:tcPr>
            <w:tcW w:w="1120" w:type="dxa"/>
          </w:tcPr>
          <w:p w:rsidR="00AE6194" w:rsidRDefault="00570419" w:rsidP="00320E00">
            <w:r>
              <w:t>82 510</w:t>
            </w:r>
          </w:p>
        </w:tc>
        <w:tc>
          <w:tcPr>
            <w:tcW w:w="1120" w:type="dxa"/>
          </w:tcPr>
          <w:p w:rsidR="00AE6194" w:rsidRDefault="00570419" w:rsidP="00320E00">
            <w:r>
              <w:t>2 510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3740</w:t>
            </w:r>
          </w:p>
        </w:tc>
        <w:tc>
          <w:tcPr>
            <w:tcW w:w="1120" w:type="dxa"/>
          </w:tcPr>
          <w:p w:rsidR="00AE6194" w:rsidRDefault="00570419" w:rsidP="00320E00">
            <w:r>
              <w:t>246 888</w:t>
            </w:r>
          </w:p>
        </w:tc>
        <w:tc>
          <w:tcPr>
            <w:tcW w:w="1120" w:type="dxa"/>
          </w:tcPr>
          <w:p w:rsidR="00AE6194" w:rsidRDefault="00570419" w:rsidP="00320E00">
            <w:r>
              <w:t>300 559</w:t>
            </w:r>
          </w:p>
        </w:tc>
        <w:tc>
          <w:tcPr>
            <w:tcW w:w="1120" w:type="dxa"/>
          </w:tcPr>
          <w:p w:rsidR="00AE6194" w:rsidRDefault="00570419" w:rsidP="00320E00">
            <w:r>
              <w:t>53 671</w:t>
            </w:r>
          </w:p>
        </w:tc>
      </w:tr>
      <w:tr w:rsidR="00AE6194" w:rsidTr="00317FFD">
        <w:trPr>
          <w:trHeight w:val="360"/>
        </w:trPr>
        <w:tc>
          <w:tcPr>
            <w:tcW w:w="500" w:type="dxa"/>
          </w:tcPr>
          <w:p w:rsidR="00AE6194" w:rsidRDefault="00570419" w:rsidP="00320E00">
            <w:r>
              <w:t>3741</w:t>
            </w:r>
          </w:p>
        </w:tc>
        <w:tc>
          <w:tcPr>
            <w:tcW w:w="440" w:type="dxa"/>
          </w:tcPr>
          <w:p w:rsidR="00AE6194" w:rsidRDefault="00AE6194" w:rsidP="00320E00"/>
        </w:tc>
        <w:tc>
          <w:tcPr>
            <w:tcW w:w="5200" w:type="dxa"/>
          </w:tcPr>
          <w:p w:rsidR="00AE6194" w:rsidRDefault="00570419" w:rsidP="00320E00">
            <w:r>
              <w:t>Norsk pasientskadeerstatning: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inntekter</w:t>
            </w:r>
            <w:r>
              <w:tab/>
            </w:r>
          </w:p>
        </w:tc>
        <w:tc>
          <w:tcPr>
            <w:tcW w:w="1120" w:type="dxa"/>
          </w:tcPr>
          <w:p w:rsidR="00AE6194" w:rsidRDefault="00570419" w:rsidP="00320E00">
            <w:r>
              <w:t>6 448</w:t>
            </w:r>
          </w:p>
        </w:tc>
        <w:tc>
          <w:tcPr>
            <w:tcW w:w="1120" w:type="dxa"/>
          </w:tcPr>
          <w:p w:rsidR="00AE6194" w:rsidRDefault="00570419" w:rsidP="00320E00">
            <w:r>
              <w:t>12 531</w:t>
            </w:r>
          </w:p>
        </w:tc>
        <w:tc>
          <w:tcPr>
            <w:tcW w:w="1120" w:type="dxa"/>
          </w:tcPr>
          <w:p w:rsidR="00AE6194" w:rsidRDefault="00570419" w:rsidP="00320E00">
            <w:r>
              <w:t>6 083</w:t>
            </w:r>
          </w:p>
        </w:tc>
      </w:tr>
      <w:tr w:rsidR="00AE6194" w:rsidTr="00317FFD">
        <w:trPr>
          <w:trHeight w:val="280"/>
        </w:trPr>
        <w:tc>
          <w:tcPr>
            <w:tcW w:w="500" w:type="dxa"/>
          </w:tcPr>
          <w:p w:rsidR="00AE6194" w:rsidRDefault="00AE6194" w:rsidP="00320E00"/>
        </w:tc>
        <w:tc>
          <w:tcPr>
            <w:tcW w:w="440" w:type="dxa"/>
          </w:tcPr>
          <w:p w:rsidR="00AE6194" w:rsidRDefault="00570419" w:rsidP="00320E00">
            <w:r>
              <w:t>50</w:t>
            </w:r>
          </w:p>
        </w:tc>
        <w:tc>
          <w:tcPr>
            <w:tcW w:w="5200" w:type="dxa"/>
          </w:tcPr>
          <w:p w:rsidR="00AE6194" w:rsidRDefault="00570419" w:rsidP="00320E00">
            <w:r>
              <w:t>Premie fra private</w:t>
            </w:r>
            <w:r>
              <w:tab/>
            </w:r>
          </w:p>
        </w:tc>
        <w:tc>
          <w:tcPr>
            <w:tcW w:w="1120" w:type="dxa"/>
          </w:tcPr>
          <w:p w:rsidR="00AE6194" w:rsidRDefault="00570419" w:rsidP="00320E00">
            <w:r>
              <w:t>17 892</w:t>
            </w:r>
          </w:p>
        </w:tc>
        <w:tc>
          <w:tcPr>
            <w:tcW w:w="1120" w:type="dxa"/>
          </w:tcPr>
          <w:p w:rsidR="00AE6194" w:rsidRDefault="00570419" w:rsidP="00320E00">
            <w:r>
              <w:t>25 345</w:t>
            </w:r>
          </w:p>
        </w:tc>
        <w:tc>
          <w:tcPr>
            <w:tcW w:w="1120" w:type="dxa"/>
          </w:tcPr>
          <w:p w:rsidR="00AE6194" w:rsidRDefault="00570419" w:rsidP="00320E00">
            <w:r>
              <w:t>7 453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3741</w:t>
            </w:r>
          </w:p>
        </w:tc>
        <w:tc>
          <w:tcPr>
            <w:tcW w:w="1120" w:type="dxa"/>
          </w:tcPr>
          <w:p w:rsidR="00AE6194" w:rsidRDefault="00570419" w:rsidP="00320E00">
            <w:r>
              <w:t>24 340</w:t>
            </w:r>
          </w:p>
        </w:tc>
        <w:tc>
          <w:tcPr>
            <w:tcW w:w="1120" w:type="dxa"/>
          </w:tcPr>
          <w:p w:rsidR="00AE6194" w:rsidRDefault="00570419" w:rsidP="00320E00">
            <w:r>
              <w:t>37 876</w:t>
            </w:r>
          </w:p>
        </w:tc>
        <w:tc>
          <w:tcPr>
            <w:tcW w:w="1120" w:type="dxa"/>
          </w:tcPr>
          <w:p w:rsidR="00AE6194" w:rsidRDefault="00570419" w:rsidP="00320E00">
            <w:r>
              <w:t>13 536</w:t>
            </w:r>
          </w:p>
        </w:tc>
      </w:tr>
      <w:tr w:rsidR="00AE6194" w:rsidTr="00317FFD">
        <w:trPr>
          <w:trHeight w:val="360"/>
        </w:trPr>
        <w:tc>
          <w:tcPr>
            <w:tcW w:w="500" w:type="dxa"/>
          </w:tcPr>
          <w:p w:rsidR="00AE6194" w:rsidRDefault="00570419" w:rsidP="00320E00">
            <w:r>
              <w:t>3742</w:t>
            </w:r>
          </w:p>
        </w:tc>
        <w:tc>
          <w:tcPr>
            <w:tcW w:w="440" w:type="dxa"/>
          </w:tcPr>
          <w:p w:rsidR="00AE6194" w:rsidRDefault="00AE6194" w:rsidP="00320E00"/>
        </w:tc>
        <w:tc>
          <w:tcPr>
            <w:tcW w:w="5200" w:type="dxa"/>
          </w:tcPr>
          <w:p w:rsidR="00AE6194" w:rsidRDefault="00570419" w:rsidP="00320E00">
            <w:r>
              <w:t>Nasjonalt klageorgan for helsetjenesten: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50</w:t>
            </w:r>
          </w:p>
        </w:tc>
        <w:tc>
          <w:tcPr>
            <w:tcW w:w="5200" w:type="dxa"/>
          </w:tcPr>
          <w:p w:rsidR="00AE6194" w:rsidRDefault="00570419" w:rsidP="00320E00">
            <w:r>
              <w:t>Premie fra private</w:t>
            </w:r>
            <w:r>
              <w:tab/>
            </w:r>
          </w:p>
        </w:tc>
        <w:tc>
          <w:tcPr>
            <w:tcW w:w="1120" w:type="dxa"/>
          </w:tcPr>
          <w:p w:rsidR="00AE6194" w:rsidRDefault="00570419" w:rsidP="00320E00">
            <w:r>
              <w:t>2 430</w:t>
            </w:r>
          </w:p>
        </w:tc>
        <w:tc>
          <w:tcPr>
            <w:tcW w:w="1120" w:type="dxa"/>
          </w:tcPr>
          <w:p w:rsidR="00AE6194" w:rsidRDefault="00570419" w:rsidP="00320E00">
            <w:r>
              <w:t>5 280</w:t>
            </w:r>
          </w:p>
        </w:tc>
        <w:tc>
          <w:tcPr>
            <w:tcW w:w="1120" w:type="dxa"/>
          </w:tcPr>
          <w:p w:rsidR="00AE6194" w:rsidRDefault="00570419" w:rsidP="00320E00">
            <w:r>
              <w:t>2 850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3742</w:t>
            </w:r>
          </w:p>
        </w:tc>
        <w:tc>
          <w:tcPr>
            <w:tcW w:w="1120" w:type="dxa"/>
          </w:tcPr>
          <w:p w:rsidR="00AE6194" w:rsidRDefault="00570419" w:rsidP="00320E00">
            <w:r>
              <w:t>2 430</w:t>
            </w:r>
          </w:p>
        </w:tc>
        <w:tc>
          <w:tcPr>
            <w:tcW w:w="1120" w:type="dxa"/>
          </w:tcPr>
          <w:p w:rsidR="00AE6194" w:rsidRDefault="00570419" w:rsidP="00320E00">
            <w:r>
              <w:t>5 280</w:t>
            </w:r>
          </w:p>
        </w:tc>
        <w:tc>
          <w:tcPr>
            <w:tcW w:w="1120" w:type="dxa"/>
          </w:tcPr>
          <w:p w:rsidR="00AE6194" w:rsidRDefault="00570419" w:rsidP="00320E00">
            <w:r>
              <w:t>2 850</w:t>
            </w:r>
          </w:p>
        </w:tc>
      </w:tr>
      <w:tr w:rsidR="00AE6194" w:rsidTr="00317FFD">
        <w:trPr>
          <w:trHeight w:val="360"/>
        </w:trPr>
        <w:tc>
          <w:tcPr>
            <w:tcW w:w="500" w:type="dxa"/>
          </w:tcPr>
          <w:p w:rsidR="00AE6194" w:rsidRDefault="00570419" w:rsidP="00320E00">
            <w:r>
              <w:t>3745</w:t>
            </w:r>
          </w:p>
        </w:tc>
        <w:tc>
          <w:tcPr>
            <w:tcW w:w="440" w:type="dxa"/>
          </w:tcPr>
          <w:p w:rsidR="00AE6194" w:rsidRDefault="00AE6194" w:rsidP="00320E00"/>
        </w:tc>
        <w:tc>
          <w:tcPr>
            <w:tcW w:w="5200" w:type="dxa"/>
          </w:tcPr>
          <w:p w:rsidR="00AE6194" w:rsidRDefault="00570419" w:rsidP="00320E00">
            <w:r>
              <w:t>Folkehelseinstituttet: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inntekter</w:t>
            </w:r>
            <w:r>
              <w:tab/>
            </w:r>
          </w:p>
        </w:tc>
        <w:tc>
          <w:tcPr>
            <w:tcW w:w="1120" w:type="dxa"/>
          </w:tcPr>
          <w:p w:rsidR="00AE6194" w:rsidRDefault="00570419" w:rsidP="00320E00">
            <w:r>
              <w:t>180 481</w:t>
            </w:r>
          </w:p>
        </w:tc>
        <w:tc>
          <w:tcPr>
            <w:tcW w:w="1120" w:type="dxa"/>
          </w:tcPr>
          <w:p w:rsidR="00AE6194" w:rsidRDefault="00570419" w:rsidP="00320E00">
            <w:r>
              <w:t>300 900</w:t>
            </w:r>
          </w:p>
        </w:tc>
        <w:tc>
          <w:tcPr>
            <w:tcW w:w="1120" w:type="dxa"/>
          </w:tcPr>
          <w:p w:rsidR="00AE6194" w:rsidRDefault="00570419" w:rsidP="00320E00">
            <w:r>
              <w:t>120 419</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3745</w:t>
            </w:r>
          </w:p>
        </w:tc>
        <w:tc>
          <w:tcPr>
            <w:tcW w:w="1120" w:type="dxa"/>
          </w:tcPr>
          <w:p w:rsidR="00AE6194" w:rsidRDefault="00570419" w:rsidP="00320E00">
            <w:r>
              <w:t>180 481</w:t>
            </w:r>
          </w:p>
        </w:tc>
        <w:tc>
          <w:tcPr>
            <w:tcW w:w="1120" w:type="dxa"/>
          </w:tcPr>
          <w:p w:rsidR="00AE6194" w:rsidRDefault="00570419" w:rsidP="00320E00">
            <w:r>
              <w:t>300 900</w:t>
            </w:r>
          </w:p>
        </w:tc>
        <w:tc>
          <w:tcPr>
            <w:tcW w:w="1120" w:type="dxa"/>
          </w:tcPr>
          <w:p w:rsidR="00AE6194" w:rsidRDefault="00570419" w:rsidP="00320E00">
            <w:r>
              <w:t>120 419</w:t>
            </w:r>
          </w:p>
        </w:tc>
      </w:tr>
      <w:tr w:rsidR="00AE6194" w:rsidTr="00317FFD">
        <w:trPr>
          <w:trHeight w:val="360"/>
        </w:trPr>
        <w:tc>
          <w:tcPr>
            <w:tcW w:w="500" w:type="dxa"/>
          </w:tcPr>
          <w:p w:rsidR="00AE6194" w:rsidRDefault="00570419" w:rsidP="00320E00">
            <w:r>
              <w:t>3746</w:t>
            </w:r>
          </w:p>
        </w:tc>
        <w:tc>
          <w:tcPr>
            <w:tcW w:w="440" w:type="dxa"/>
          </w:tcPr>
          <w:p w:rsidR="00AE6194" w:rsidRDefault="00AE6194" w:rsidP="00320E00"/>
        </w:tc>
        <w:tc>
          <w:tcPr>
            <w:tcW w:w="5200" w:type="dxa"/>
          </w:tcPr>
          <w:p w:rsidR="00AE6194" w:rsidRDefault="00570419" w:rsidP="00320E00">
            <w:r>
              <w:t>Statens legemiddelverk:</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inntekter</w:t>
            </w:r>
            <w:r>
              <w:tab/>
            </w:r>
          </w:p>
        </w:tc>
        <w:tc>
          <w:tcPr>
            <w:tcW w:w="1120" w:type="dxa"/>
          </w:tcPr>
          <w:p w:rsidR="00AE6194" w:rsidRDefault="00570419" w:rsidP="00320E00">
            <w:r>
              <w:t>15 557</w:t>
            </w:r>
          </w:p>
        </w:tc>
        <w:tc>
          <w:tcPr>
            <w:tcW w:w="1120" w:type="dxa"/>
          </w:tcPr>
          <w:p w:rsidR="00AE6194" w:rsidRDefault="00570419" w:rsidP="00320E00">
            <w:r>
              <w:t>35 616</w:t>
            </w:r>
          </w:p>
        </w:tc>
        <w:tc>
          <w:tcPr>
            <w:tcW w:w="1120" w:type="dxa"/>
          </w:tcPr>
          <w:p w:rsidR="00AE6194" w:rsidRDefault="00570419" w:rsidP="00320E00">
            <w:r>
              <w:t>20 059</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Registreringsgebyr</w:t>
            </w:r>
            <w:r>
              <w:tab/>
            </w:r>
          </w:p>
        </w:tc>
        <w:tc>
          <w:tcPr>
            <w:tcW w:w="1120" w:type="dxa"/>
          </w:tcPr>
          <w:p w:rsidR="00AE6194" w:rsidRDefault="00570419" w:rsidP="00320E00">
            <w:r>
              <w:t>64 539</w:t>
            </w:r>
          </w:p>
        </w:tc>
        <w:tc>
          <w:tcPr>
            <w:tcW w:w="1120" w:type="dxa"/>
          </w:tcPr>
          <w:p w:rsidR="00AE6194" w:rsidRDefault="00570419" w:rsidP="00320E00">
            <w:r>
              <w:t>64 192</w:t>
            </w:r>
          </w:p>
        </w:tc>
        <w:tc>
          <w:tcPr>
            <w:tcW w:w="1120" w:type="dxa"/>
          </w:tcPr>
          <w:p w:rsidR="00AE6194" w:rsidRDefault="00570419" w:rsidP="00320E00">
            <w:r>
              <w:t>-347</w:t>
            </w:r>
          </w:p>
        </w:tc>
      </w:tr>
      <w:tr w:rsidR="00AE6194" w:rsidTr="00317FFD">
        <w:trPr>
          <w:trHeight w:val="280"/>
        </w:trPr>
        <w:tc>
          <w:tcPr>
            <w:tcW w:w="500" w:type="dxa"/>
          </w:tcPr>
          <w:p w:rsidR="00AE6194" w:rsidRDefault="00AE6194" w:rsidP="00320E00"/>
        </w:tc>
        <w:tc>
          <w:tcPr>
            <w:tcW w:w="440" w:type="dxa"/>
          </w:tcPr>
          <w:p w:rsidR="00AE6194" w:rsidRDefault="00570419" w:rsidP="00320E00">
            <w:r>
              <w:t>05</w:t>
            </w:r>
          </w:p>
        </w:tc>
        <w:tc>
          <w:tcPr>
            <w:tcW w:w="5200" w:type="dxa"/>
          </w:tcPr>
          <w:p w:rsidR="00AE6194" w:rsidRDefault="00570419" w:rsidP="00320E00">
            <w:r>
              <w:t>Refusjonsgebyr</w:t>
            </w:r>
            <w:r>
              <w:tab/>
            </w:r>
          </w:p>
        </w:tc>
        <w:tc>
          <w:tcPr>
            <w:tcW w:w="1120" w:type="dxa"/>
          </w:tcPr>
          <w:p w:rsidR="00AE6194" w:rsidRDefault="00570419" w:rsidP="00320E00">
            <w:r>
              <w:t>587</w:t>
            </w:r>
          </w:p>
        </w:tc>
        <w:tc>
          <w:tcPr>
            <w:tcW w:w="1120" w:type="dxa"/>
          </w:tcPr>
          <w:p w:rsidR="00AE6194" w:rsidRDefault="00570419" w:rsidP="00320E00">
            <w:r>
              <w:t>624</w:t>
            </w:r>
          </w:p>
        </w:tc>
        <w:tc>
          <w:tcPr>
            <w:tcW w:w="1120" w:type="dxa"/>
          </w:tcPr>
          <w:p w:rsidR="00AE6194" w:rsidRDefault="00570419" w:rsidP="00320E00">
            <w:r>
              <w:t>37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3746</w:t>
            </w:r>
          </w:p>
        </w:tc>
        <w:tc>
          <w:tcPr>
            <w:tcW w:w="1120" w:type="dxa"/>
          </w:tcPr>
          <w:p w:rsidR="00AE6194" w:rsidRDefault="00570419" w:rsidP="00320E00">
            <w:r>
              <w:t>80 683</w:t>
            </w:r>
          </w:p>
        </w:tc>
        <w:tc>
          <w:tcPr>
            <w:tcW w:w="1120" w:type="dxa"/>
          </w:tcPr>
          <w:p w:rsidR="00AE6194" w:rsidRDefault="00570419" w:rsidP="00320E00">
            <w:r>
              <w:t>100 432</w:t>
            </w:r>
          </w:p>
        </w:tc>
        <w:tc>
          <w:tcPr>
            <w:tcW w:w="1120" w:type="dxa"/>
          </w:tcPr>
          <w:p w:rsidR="00AE6194" w:rsidRDefault="00570419" w:rsidP="00320E00">
            <w:r>
              <w:t>19 749</w:t>
            </w:r>
          </w:p>
        </w:tc>
      </w:tr>
      <w:tr w:rsidR="00AE6194" w:rsidTr="00317FFD">
        <w:trPr>
          <w:trHeight w:val="360"/>
        </w:trPr>
        <w:tc>
          <w:tcPr>
            <w:tcW w:w="500" w:type="dxa"/>
          </w:tcPr>
          <w:p w:rsidR="00AE6194" w:rsidRDefault="00570419" w:rsidP="00320E00">
            <w:r>
              <w:t>3747</w:t>
            </w:r>
          </w:p>
        </w:tc>
        <w:tc>
          <w:tcPr>
            <w:tcW w:w="440" w:type="dxa"/>
          </w:tcPr>
          <w:p w:rsidR="00AE6194" w:rsidRDefault="00AE6194" w:rsidP="00320E00"/>
        </w:tc>
        <w:tc>
          <w:tcPr>
            <w:tcW w:w="5200" w:type="dxa"/>
          </w:tcPr>
          <w:p w:rsidR="00AE6194" w:rsidRDefault="00570419" w:rsidP="00320E00">
            <w:r>
              <w:t>Statens strålevern: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inntekter</w:t>
            </w:r>
            <w:r>
              <w:tab/>
            </w:r>
          </w:p>
        </w:tc>
        <w:tc>
          <w:tcPr>
            <w:tcW w:w="1120" w:type="dxa"/>
          </w:tcPr>
          <w:p w:rsidR="00AE6194" w:rsidRDefault="00570419" w:rsidP="00320E00">
            <w:r>
              <w:t>19 369</w:t>
            </w:r>
          </w:p>
        </w:tc>
        <w:tc>
          <w:tcPr>
            <w:tcW w:w="1120" w:type="dxa"/>
          </w:tcPr>
          <w:p w:rsidR="00AE6194" w:rsidRDefault="00570419" w:rsidP="00320E00">
            <w:r>
              <w:t>12 315</w:t>
            </w:r>
          </w:p>
        </w:tc>
        <w:tc>
          <w:tcPr>
            <w:tcW w:w="1120" w:type="dxa"/>
          </w:tcPr>
          <w:p w:rsidR="00AE6194" w:rsidRDefault="00570419" w:rsidP="00320E00">
            <w:r>
              <w:t>-7 054</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Gebyrinntekter</w:t>
            </w:r>
            <w:r>
              <w:tab/>
            </w:r>
          </w:p>
        </w:tc>
        <w:tc>
          <w:tcPr>
            <w:tcW w:w="1120" w:type="dxa"/>
          </w:tcPr>
          <w:p w:rsidR="00AE6194" w:rsidRDefault="00570419" w:rsidP="00320E00">
            <w:r>
              <w:t>8 952</w:t>
            </w:r>
          </w:p>
        </w:tc>
        <w:tc>
          <w:tcPr>
            <w:tcW w:w="1120" w:type="dxa"/>
          </w:tcPr>
          <w:p w:rsidR="00AE6194" w:rsidRDefault="00570419" w:rsidP="00320E00">
            <w:r>
              <w:t>8 952</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3747</w:t>
            </w:r>
          </w:p>
        </w:tc>
        <w:tc>
          <w:tcPr>
            <w:tcW w:w="1120" w:type="dxa"/>
          </w:tcPr>
          <w:p w:rsidR="00AE6194" w:rsidRDefault="00570419" w:rsidP="00320E00">
            <w:r>
              <w:t>28 321</w:t>
            </w:r>
          </w:p>
        </w:tc>
        <w:tc>
          <w:tcPr>
            <w:tcW w:w="1120" w:type="dxa"/>
          </w:tcPr>
          <w:p w:rsidR="00AE6194" w:rsidRDefault="00570419" w:rsidP="00320E00">
            <w:r>
              <w:t>21 267</w:t>
            </w:r>
          </w:p>
        </w:tc>
        <w:tc>
          <w:tcPr>
            <w:tcW w:w="1120" w:type="dxa"/>
          </w:tcPr>
          <w:p w:rsidR="00AE6194" w:rsidRDefault="00570419" w:rsidP="00320E00">
            <w:r>
              <w:t>-7 054</w:t>
            </w:r>
          </w:p>
        </w:tc>
      </w:tr>
      <w:tr w:rsidR="00AE6194" w:rsidTr="00317FFD">
        <w:trPr>
          <w:trHeight w:val="360"/>
        </w:trPr>
        <w:tc>
          <w:tcPr>
            <w:tcW w:w="500" w:type="dxa"/>
          </w:tcPr>
          <w:p w:rsidR="00AE6194" w:rsidRDefault="00570419" w:rsidP="00320E00">
            <w:r>
              <w:t>3748</w:t>
            </w:r>
          </w:p>
        </w:tc>
        <w:tc>
          <w:tcPr>
            <w:tcW w:w="440" w:type="dxa"/>
          </w:tcPr>
          <w:p w:rsidR="00AE6194" w:rsidRDefault="00AE6194" w:rsidP="00320E00"/>
        </w:tc>
        <w:tc>
          <w:tcPr>
            <w:tcW w:w="5200" w:type="dxa"/>
          </w:tcPr>
          <w:p w:rsidR="00AE6194" w:rsidRDefault="00570419" w:rsidP="00320E00">
            <w:r>
              <w:t>Statens helsetilsyn: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inntekter</w:t>
            </w:r>
            <w:r>
              <w:tab/>
            </w:r>
          </w:p>
        </w:tc>
        <w:tc>
          <w:tcPr>
            <w:tcW w:w="1120" w:type="dxa"/>
          </w:tcPr>
          <w:p w:rsidR="00AE6194" w:rsidRDefault="00570419" w:rsidP="00320E00">
            <w:r>
              <w:t>122</w:t>
            </w:r>
          </w:p>
        </w:tc>
        <w:tc>
          <w:tcPr>
            <w:tcW w:w="1120" w:type="dxa"/>
          </w:tcPr>
          <w:p w:rsidR="00AE6194" w:rsidRDefault="00570419" w:rsidP="00320E00">
            <w:r>
              <w:t>100</w:t>
            </w:r>
          </w:p>
        </w:tc>
        <w:tc>
          <w:tcPr>
            <w:tcW w:w="1120" w:type="dxa"/>
          </w:tcPr>
          <w:p w:rsidR="00AE6194" w:rsidRDefault="00570419" w:rsidP="00320E00">
            <w:r>
              <w:t>-22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3748</w:t>
            </w:r>
          </w:p>
        </w:tc>
        <w:tc>
          <w:tcPr>
            <w:tcW w:w="1120" w:type="dxa"/>
          </w:tcPr>
          <w:p w:rsidR="00AE6194" w:rsidRDefault="00570419" w:rsidP="00320E00">
            <w:r>
              <w:t>122</w:t>
            </w:r>
          </w:p>
        </w:tc>
        <w:tc>
          <w:tcPr>
            <w:tcW w:w="1120" w:type="dxa"/>
          </w:tcPr>
          <w:p w:rsidR="00AE6194" w:rsidRDefault="00570419" w:rsidP="00320E00">
            <w:r>
              <w:t>100</w:t>
            </w:r>
          </w:p>
        </w:tc>
        <w:tc>
          <w:tcPr>
            <w:tcW w:w="1120" w:type="dxa"/>
          </w:tcPr>
          <w:p w:rsidR="00AE6194" w:rsidRDefault="00570419" w:rsidP="00320E00">
            <w:r>
              <w:t>-22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Helse- og omsorgsdepartementet</w:t>
            </w:r>
          </w:p>
        </w:tc>
        <w:tc>
          <w:tcPr>
            <w:tcW w:w="1120" w:type="dxa"/>
          </w:tcPr>
          <w:p w:rsidR="00AE6194" w:rsidRDefault="00570419" w:rsidP="00320E00">
            <w:r>
              <w:t>2 331 103</w:t>
            </w:r>
          </w:p>
        </w:tc>
        <w:tc>
          <w:tcPr>
            <w:tcW w:w="1120" w:type="dxa"/>
          </w:tcPr>
          <w:p w:rsidR="00AE6194" w:rsidRDefault="00570419" w:rsidP="00320E00">
            <w:r>
              <w:t>2 598 199</w:t>
            </w:r>
          </w:p>
        </w:tc>
        <w:tc>
          <w:tcPr>
            <w:tcW w:w="1120" w:type="dxa"/>
          </w:tcPr>
          <w:p w:rsidR="00AE6194" w:rsidRDefault="00570419" w:rsidP="00320E00">
            <w:r>
              <w:t>267 096</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Barne- og likestillingsdepartementet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3800</w:t>
            </w:r>
          </w:p>
        </w:tc>
        <w:tc>
          <w:tcPr>
            <w:tcW w:w="440" w:type="dxa"/>
          </w:tcPr>
          <w:p w:rsidR="00AE6194" w:rsidRDefault="00AE6194" w:rsidP="00320E00"/>
        </w:tc>
        <w:tc>
          <w:tcPr>
            <w:tcW w:w="5200" w:type="dxa"/>
          </w:tcPr>
          <w:p w:rsidR="00AE6194" w:rsidRDefault="00570419" w:rsidP="00320E00">
            <w:r>
              <w:t>Barne- og likestillingsdepartementet: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Tilfeldige inntekter</w:t>
            </w:r>
            <w:r>
              <w:tab/>
            </w:r>
          </w:p>
        </w:tc>
        <w:tc>
          <w:tcPr>
            <w:tcW w:w="1120" w:type="dxa"/>
          </w:tcPr>
          <w:p w:rsidR="00AE6194" w:rsidRDefault="00570419" w:rsidP="00320E00">
            <w:r>
              <w:t>0</w:t>
            </w:r>
          </w:p>
        </w:tc>
        <w:tc>
          <w:tcPr>
            <w:tcW w:w="1120" w:type="dxa"/>
          </w:tcPr>
          <w:p w:rsidR="00AE6194" w:rsidRDefault="00570419" w:rsidP="00320E00">
            <w:r>
              <w:t>324</w:t>
            </w:r>
          </w:p>
        </w:tc>
        <w:tc>
          <w:tcPr>
            <w:tcW w:w="1120" w:type="dxa"/>
          </w:tcPr>
          <w:p w:rsidR="00AE6194" w:rsidRDefault="00570419" w:rsidP="00320E00">
            <w:r>
              <w:t>324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3800</w:t>
            </w:r>
          </w:p>
        </w:tc>
        <w:tc>
          <w:tcPr>
            <w:tcW w:w="1120" w:type="dxa"/>
          </w:tcPr>
          <w:p w:rsidR="00AE6194" w:rsidRDefault="00570419" w:rsidP="00320E00">
            <w:r>
              <w:t>0</w:t>
            </w:r>
          </w:p>
        </w:tc>
        <w:tc>
          <w:tcPr>
            <w:tcW w:w="1120" w:type="dxa"/>
          </w:tcPr>
          <w:p w:rsidR="00AE6194" w:rsidRDefault="00570419" w:rsidP="00320E00">
            <w:r>
              <w:t>324</w:t>
            </w:r>
          </w:p>
        </w:tc>
        <w:tc>
          <w:tcPr>
            <w:tcW w:w="1120" w:type="dxa"/>
          </w:tcPr>
          <w:p w:rsidR="00AE6194" w:rsidRDefault="00570419" w:rsidP="00320E00">
            <w:r>
              <w:t>324</w:t>
            </w:r>
          </w:p>
        </w:tc>
      </w:tr>
      <w:tr w:rsidR="00AE6194" w:rsidTr="00317FFD">
        <w:trPr>
          <w:trHeight w:val="360"/>
        </w:trPr>
        <w:tc>
          <w:tcPr>
            <w:tcW w:w="500" w:type="dxa"/>
          </w:tcPr>
          <w:p w:rsidR="00AE6194" w:rsidRDefault="00570419" w:rsidP="00320E00">
            <w:r>
              <w:t>3842</w:t>
            </w:r>
          </w:p>
        </w:tc>
        <w:tc>
          <w:tcPr>
            <w:tcW w:w="440" w:type="dxa"/>
          </w:tcPr>
          <w:p w:rsidR="00AE6194" w:rsidRDefault="00AE6194" w:rsidP="00320E00"/>
        </w:tc>
        <w:tc>
          <w:tcPr>
            <w:tcW w:w="5200" w:type="dxa"/>
          </w:tcPr>
          <w:p w:rsidR="00AE6194" w:rsidRDefault="00570419" w:rsidP="00320E00">
            <w:r>
              <w:t>Familievern: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inntekter</w:t>
            </w:r>
            <w:r>
              <w:tab/>
            </w:r>
          </w:p>
        </w:tc>
        <w:tc>
          <w:tcPr>
            <w:tcW w:w="1120" w:type="dxa"/>
          </w:tcPr>
          <w:p w:rsidR="00AE6194" w:rsidRDefault="00570419" w:rsidP="00320E00">
            <w:r>
              <w:t>715</w:t>
            </w:r>
          </w:p>
        </w:tc>
        <w:tc>
          <w:tcPr>
            <w:tcW w:w="1120" w:type="dxa"/>
          </w:tcPr>
          <w:p w:rsidR="00AE6194" w:rsidRDefault="00570419" w:rsidP="00320E00">
            <w:r>
              <w:t>658</w:t>
            </w:r>
          </w:p>
        </w:tc>
        <w:tc>
          <w:tcPr>
            <w:tcW w:w="1120" w:type="dxa"/>
          </w:tcPr>
          <w:p w:rsidR="00AE6194" w:rsidRDefault="00570419" w:rsidP="00320E00">
            <w:r>
              <w:t>-57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3842</w:t>
            </w:r>
          </w:p>
        </w:tc>
        <w:tc>
          <w:tcPr>
            <w:tcW w:w="1120" w:type="dxa"/>
          </w:tcPr>
          <w:p w:rsidR="00AE6194" w:rsidRDefault="00570419" w:rsidP="00320E00">
            <w:r>
              <w:t>715</w:t>
            </w:r>
          </w:p>
        </w:tc>
        <w:tc>
          <w:tcPr>
            <w:tcW w:w="1120" w:type="dxa"/>
          </w:tcPr>
          <w:p w:rsidR="00AE6194" w:rsidRDefault="00570419" w:rsidP="00320E00">
            <w:r>
              <w:t>658</w:t>
            </w:r>
          </w:p>
        </w:tc>
        <w:tc>
          <w:tcPr>
            <w:tcW w:w="1120" w:type="dxa"/>
          </w:tcPr>
          <w:p w:rsidR="00AE6194" w:rsidRDefault="00570419" w:rsidP="00320E00">
            <w:r>
              <w:t>-57</w:t>
            </w:r>
          </w:p>
        </w:tc>
      </w:tr>
      <w:tr w:rsidR="00AE6194" w:rsidTr="00317FFD">
        <w:trPr>
          <w:trHeight w:val="360"/>
        </w:trPr>
        <w:tc>
          <w:tcPr>
            <w:tcW w:w="500" w:type="dxa"/>
          </w:tcPr>
          <w:p w:rsidR="00AE6194" w:rsidRDefault="00570419" w:rsidP="00320E00">
            <w:r>
              <w:t>3847</w:t>
            </w:r>
          </w:p>
        </w:tc>
        <w:tc>
          <w:tcPr>
            <w:tcW w:w="440" w:type="dxa"/>
          </w:tcPr>
          <w:p w:rsidR="00AE6194" w:rsidRDefault="00AE6194" w:rsidP="00320E00"/>
        </w:tc>
        <w:tc>
          <w:tcPr>
            <w:tcW w:w="5200" w:type="dxa"/>
          </w:tcPr>
          <w:p w:rsidR="00AE6194" w:rsidRDefault="00570419" w:rsidP="00320E00">
            <w:r>
              <w:t>EUs ungdomsprogram:</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Tilskudd fra Europakommisjonen</w:t>
            </w:r>
            <w:r>
              <w:tab/>
            </w:r>
          </w:p>
        </w:tc>
        <w:tc>
          <w:tcPr>
            <w:tcW w:w="1120" w:type="dxa"/>
          </w:tcPr>
          <w:p w:rsidR="00AE6194" w:rsidRDefault="00570419" w:rsidP="00320E00">
            <w:r>
              <w:t>2 364</w:t>
            </w:r>
          </w:p>
        </w:tc>
        <w:tc>
          <w:tcPr>
            <w:tcW w:w="1120" w:type="dxa"/>
          </w:tcPr>
          <w:p w:rsidR="00AE6194" w:rsidRDefault="00570419" w:rsidP="00320E00">
            <w:r>
              <w:t>2 703</w:t>
            </w:r>
          </w:p>
        </w:tc>
        <w:tc>
          <w:tcPr>
            <w:tcW w:w="1120" w:type="dxa"/>
          </w:tcPr>
          <w:p w:rsidR="00AE6194" w:rsidRDefault="00570419" w:rsidP="00320E00">
            <w:r>
              <w:t>339</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3847</w:t>
            </w:r>
          </w:p>
        </w:tc>
        <w:tc>
          <w:tcPr>
            <w:tcW w:w="1120" w:type="dxa"/>
          </w:tcPr>
          <w:p w:rsidR="00AE6194" w:rsidRDefault="00570419" w:rsidP="00320E00">
            <w:r>
              <w:t>2 364</w:t>
            </w:r>
          </w:p>
        </w:tc>
        <w:tc>
          <w:tcPr>
            <w:tcW w:w="1120" w:type="dxa"/>
          </w:tcPr>
          <w:p w:rsidR="00AE6194" w:rsidRDefault="00570419" w:rsidP="00320E00">
            <w:r>
              <w:t>2 703</w:t>
            </w:r>
          </w:p>
        </w:tc>
        <w:tc>
          <w:tcPr>
            <w:tcW w:w="1120" w:type="dxa"/>
          </w:tcPr>
          <w:p w:rsidR="00AE6194" w:rsidRDefault="00570419" w:rsidP="00320E00">
            <w:r>
              <w:t>339</w:t>
            </w:r>
          </w:p>
        </w:tc>
      </w:tr>
      <w:tr w:rsidR="00AE6194" w:rsidTr="00317FFD">
        <w:trPr>
          <w:trHeight w:val="360"/>
        </w:trPr>
        <w:tc>
          <w:tcPr>
            <w:tcW w:w="500" w:type="dxa"/>
          </w:tcPr>
          <w:p w:rsidR="00AE6194" w:rsidRDefault="00570419" w:rsidP="00320E00">
            <w:r>
              <w:t>3853</w:t>
            </w:r>
          </w:p>
        </w:tc>
        <w:tc>
          <w:tcPr>
            <w:tcW w:w="440" w:type="dxa"/>
          </w:tcPr>
          <w:p w:rsidR="00AE6194" w:rsidRDefault="00AE6194" w:rsidP="00320E00"/>
        </w:tc>
        <w:tc>
          <w:tcPr>
            <w:tcW w:w="5200" w:type="dxa"/>
          </w:tcPr>
          <w:p w:rsidR="00AE6194" w:rsidRDefault="00570419" w:rsidP="00320E00">
            <w:r>
              <w:t>Fylkesnemndene for barnevern og sosiale saker: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Tilfeldige inntekter</w:t>
            </w:r>
            <w:r>
              <w:tab/>
            </w:r>
          </w:p>
        </w:tc>
        <w:tc>
          <w:tcPr>
            <w:tcW w:w="1120" w:type="dxa"/>
          </w:tcPr>
          <w:p w:rsidR="00AE6194" w:rsidRDefault="00570419" w:rsidP="00320E00">
            <w:r>
              <w:t>0</w:t>
            </w:r>
          </w:p>
        </w:tc>
        <w:tc>
          <w:tcPr>
            <w:tcW w:w="1120" w:type="dxa"/>
          </w:tcPr>
          <w:p w:rsidR="00AE6194" w:rsidRDefault="00570419" w:rsidP="00320E00">
            <w:r>
              <w:t>268</w:t>
            </w:r>
          </w:p>
        </w:tc>
        <w:tc>
          <w:tcPr>
            <w:tcW w:w="1120" w:type="dxa"/>
          </w:tcPr>
          <w:p w:rsidR="00AE6194" w:rsidRDefault="00570419" w:rsidP="00320E00">
            <w:r>
              <w:t>268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3853</w:t>
            </w:r>
          </w:p>
        </w:tc>
        <w:tc>
          <w:tcPr>
            <w:tcW w:w="1120" w:type="dxa"/>
          </w:tcPr>
          <w:p w:rsidR="00AE6194" w:rsidRDefault="00570419" w:rsidP="00320E00">
            <w:r>
              <w:t>0</w:t>
            </w:r>
          </w:p>
        </w:tc>
        <w:tc>
          <w:tcPr>
            <w:tcW w:w="1120" w:type="dxa"/>
          </w:tcPr>
          <w:p w:rsidR="00AE6194" w:rsidRDefault="00570419" w:rsidP="00320E00">
            <w:r>
              <w:t>268</w:t>
            </w:r>
          </w:p>
        </w:tc>
        <w:tc>
          <w:tcPr>
            <w:tcW w:w="1120" w:type="dxa"/>
          </w:tcPr>
          <w:p w:rsidR="00AE6194" w:rsidRDefault="00570419" w:rsidP="00320E00">
            <w:r>
              <w:t>268</w:t>
            </w:r>
          </w:p>
        </w:tc>
      </w:tr>
      <w:tr w:rsidR="00AE6194" w:rsidTr="00317FFD">
        <w:trPr>
          <w:trHeight w:val="360"/>
        </w:trPr>
        <w:tc>
          <w:tcPr>
            <w:tcW w:w="500" w:type="dxa"/>
          </w:tcPr>
          <w:p w:rsidR="00AE6194" w:rsidRDefault="00570419" w:rsidP="00320E00">
            <w:r>
              <w:t>3855</w:t>
            </w:r>
          </w:p>
        </w:tc>
        <w:tc>
          <w:tcPr>
            <w:tcW w:w="440" w:type="dxa"/>
          </w:tcPr>
          <w:p w:rsidR="00AE6194" w:rsidRDefault="00AE6194" w:rsidP="00320E00"/>
        </w:tc>
        <w:tc>
          <w:tcPr>
            <w:tcW w:w="5200" w:type="dxa"/>
          </w:tcPr>
          <w:p w:rsidR="00AE6194" w:rsidRDefault="00570419" w:rsidP="00320E00">
            <w:r>
              <w:t>Statlig forvaltning av barnevernet: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inntekter</w:t>
            </w:r>
            <w:r>
              <w:tab/>
            </w:r>
          </w:p>
        </w:tc>
        <w:tc>
          <w:tcPr>
            <w:tcW w:w="1120" w:type="dxa"/>
          </w:tcPr>
          <w:p w:rsidR="00AE6194" w:rsidRDefault="00570419" w:rsidP="00320E00">
            <w:r>
              <w:t>10 569</w:t>
            </w:r>
          </w:p>
        </w:tc>
        <w:tc>
          <w:tcPr>
            <w:tcW w:w="1120" w:type="dxa"/>
          </w:tcPr>
          <w:p w:rsidR="00AE6194" w:rsidRDefault="00570419" w:rsidP="00320E00">
            <w:r>
              <w:t>13 121</w:t>
            </w:r>
          </w:p>
        </w:tc>
        <w:tc>
          <w:tcPr>
            <w:tcW w:w="1120" w:type="dxa"/>
          </w:tcPr>
          <w:p w:rsidR="00AE6194" w:rsidRDefault="00570419" w:rsidP="00320E00">
            <w:r>
              <w:t>2 552</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Barnetrygd</w:t>
            </w:r>
            <w:r>
              <w:tab/>
            </w:r>
          </w:p>
        </w:tc>
        <w:tc>
          <w:tcPr>
            <w:tcW w:w="1120" w:type="dxa"/>
          </w:tcPr>
          <w:p w:rsidR="00AE6194" w:rsidRDefault="00570419" w:rsidP="00320E00">
            <w:r>
              <w:t>3 959</w:t>
            </w:r>
          </w:p>
        </w:tc>
        <w:tc>
          <w:tcPr>
            <w:tcW w:w="1120" w:type="dxa"/>
          </w:tcPr>
          <w:p w:rsidR="00AE6194" w:rsidRDefault="00570419" w:rsidP="00320E00">
            <w:r>
              <w:t>2 135</w:t>
            </w:r>
          </w:p>
        </w:tc>
        <w:tc>
          <w:tcPr>
            <w:tcW w:w="1120" w:type="dxa"/>
          </w:tcPr>
          <w:p w:rsidR="00AE6194" w:rsidRDefault="00570419" w:rsidP="00320E00">
            <w:r>
              <w:t>-1 824</w:t>
            </w:r>
          </w:p>
        </w:tc>
      </w:tr>
      <w:tr w:rsidR="00AE6194" w:rsidTr="00317FFD">
        <w:trPr>
          <w:trHeight w:val="280"/>
        </w:trPr>
        <w:tc>
          <w:tcPr>
            <w:tcW w:w="500" w:type="dxa"/>
          </w:tcPr>
          <w:p w:rsidR="00AE6194" w:rsidRDefault="00AE6194" w:rsidP="00320E00"/>
        </w:tc>
        <w:tc>
          <w:tcPr>
            <w:tcW w:w="440" w:type="dxa"/>
          </w:tcPr>
          <w:p w:rsidR="00AE6194" w:rsidRDefault="00570419" w:rsidP="00320E00">
            <w:r>
              <w:t>60</w:t>
            </w:r>
          </w:p>
        </w:tc>
        <w:tc>
          <w:tcPr>
            <w:tcW w:w="5200" w:type="dxa"/>
          </w:tcPr>
          <w:p w:rsidR="00AE6194" w:rsidRDefault="00570419" w:rsidP="00320E00">
            <w:r>
              <w:t>Kommunale egenandeler</w:t>
            </w:r>
            <w:r>
              <w:tab/>
            </w:r>
          </w:p>
        </w:tc>
        <w:tc>
          <w:tcPr>
            <w:tcW w:w="1120" w:type="dxa"/>
          </w:tcPr>
          <w:p w:rsidR="00AE6194" w:rsidRDefault="00570419" w:rsidP="00320E00">
            <w:r>
              <w:t>1 431 039</w:t>
            </w:r>
          </w:p>
        </w:tc>
        <w:tc>
          <w:tcPr>
            <w:tcW w:w="1120" w:type="dxa"/>
          </w:tcPr>
          <w:p w:rsidR="00AE6194" w:rsidRDefault="00570419" w:rsidP="00320E00">
            <w:r>
              <w:t>1 451 709</w:t>
            </w:r>
          </w:p>
        </w:tc>
        <w:tc>
          <w:tcPr>
            <w:tcW w:w="1120" w:type="dxa"/>
          </w:tcPr>
          <w:p w:rsidR="00AE6194" w:rsidRDefault="00570419" w:rsidP="00320E00">
            <w:r>
              <w:t>20 670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3855</w:t>
            </w:r>
          </w:p>
        </w:tc>
        <w:tc>
          <w:tcPr>
            <w:tcW w:w="1120" w:type="dxa"/>
          </w:tcPr>
          <w:p w:rsidR="00AE6194" w:rsidRDefault="00570419" w:rsidP="00320E00">
            <w:r>
              <w:t>1 445 567</w:t>
            </w:r>
          </w:p>
        </w:tc>
        <w:tc>
          <w:tcPr>
            <w:tcW w:w="1120" w:type="dxa"/>
          </w:tcPr>
          <w:p w:rsidR="00AE6194" w:rsidRDefault="00570419" w:rsidP="00320E00">
            <w:r>
              <w:t>1 466 965</w:t>
            </w:r>
          </w:p>
        </w:tc>
        <w:tc>
          <w:tcPr>
            <w:tcW w:w="1120" w:type="dxa"/>
          </w:tcPr>
          <w:p w:rsidR="00AE6194" w:rsidRDefault="00570419" w:rsidP="00320E00">
            <w:r>
              <w:t>21 398</w:t>
            </w:r>
          </w:p>
        </w:tc>
      </w:tr>
      <w:tr w:rsidR="00AE6194" w:rsidTr="00317FFD">
        <w:trPr>
          <w:trHeight w:val="360"/>
        </w:trPr>
        <w:tc>
          <w:tcPr>
            <w:tcW w:w="500" w:type="dxa"/>
          </w:tcPr>
          <w:p w:rsidR="00AE6194" w:rsidRDefault="00570419" w:rsidP="00320E00">
            <w:r>
              <w:t>3856</w:t>
            </w:r>
          </w:p>
        </w:tc>
        <w:tc>
          <w:tcPr>
            <w:tcW w:w="440" w:type="dxa"/>
          </w:tcPr>
          <w:p w:rsidR="00AE6194" w:rsidRDefault="00AE6194" w:rsidP="00320E00"/>
        </w:tc>
        <w:tc>
          <w:tcPr>
            <w:tcW w:w="7440" w:type="dxa"/>
            <w:gridSpan w:val="3"/>
          </w:tcPr>
          <w:p w:rsidR="00AE6194" w:rsidRDefault="00570419" w:rsidP="00320E00">
            <w:r>
              <w:t>Barnevernets omsorgssenter for enslige mindreårige asylsøkere:</w:t>
            </w:r>
          </w:p>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inntekter</w:t>
            </w:r>
            <w:r>
              <w:tab/>
            </w:r>
          </w:p>
        </w:tc>
        <w:tc>
          <w:tcPr>
            <w:tcW w:w="1120" w:type="dxa"/>
          </w:tcPr>
          <w:p w:rsidR="00AE6194" w:rsidRDefault="00570419" w:rsidP="00320E00">
            <w:r>
              <w:t>0</w:t>
            </w:r>
          </w:p>
        </w:tc>
        <w:tc>
          <w:tcPr>
            <w:tcW w:w="1120" w:type="dxa"/>
          </w:tcPr>
          <w:p w:rsidR="00AE6194" w:rsidRDefault="00570419" w:rsidP="00320E00">
            <w:r>
              <w:t>356</w:t>
            </w:r>
          </w:p>
        </w:tc>
        <w:tc>
          <w:tcPr>
            <w:tcW w:w="1120" w:type="dxa"/>
          </w:tcPr>
          <w:p w:rsidR="00AE6194" w:rsidRDefault="00570419" w:rsidP="00320E00">
            <w:r>
              <w:t>356</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Refusjon av ODA-godkjente utgifter</w:t>
            </w:r>
            <w:r>
              <w:tab/>
            </w:r>
          </w:p>
        </w:tc>
        <w:tc>
          <w:tcPr>
            <w:tcW w:w="1120" w:type="dxa"/>
          </w:tcPr>
          <w:p w:rsidR="00AE6194" w:rsidRDefault="00570419" w:rsidP="00320E00">
            <w:r>
              <w:t>52 644</w:t>
            </w:r>
          </w:p>
        </w:tc>
        <w:tc>
          <w:tcPr>
            <w:tcW w:w="1120" w:type="dxa"/>
          </w:tcPr>
          <w:p w:rsidR="00AE6194" w:rsidRDefault="00570419" w:rsidP="00320E00">
            <w:r>
              <w:t>52 643</w:t>
            </w:r>
          </w:p>
        </w:tc>
        <w:tc>
          <w:tcPr>
            <w:tcW w:w="1120" w:type="dxa"/>
          </w:tcPr>
          <w:p w:rsidR="00AE6194" w:rsidRDefault="00570419" w:rsidP="00320E00">
            <w:r>
              <w:t>-1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3856</w:t>
            </w:r>
          </w:p>
        </w:tc>
        <w:tc>
          <w:tcPr>
            <w:tcW w:w="1120" w:type="dxa"/>
          </w:tcPr>
          <w:p w:rsidR="00AE6194" w:rsidRDefault="00570419" w:rsidP="00320E00">
            <w:r>
              <w:t>52 644</w:t>
            </w:r>
          </w:p>
        </w:tc>
        <w:tc>
          <w:tcPr>
            <w:tcW w:w="1120" w:type="dxa"/>
          </w:tcPr>
          <w:p w:rsidR="00AE6194" w:rsidRDefault="00570419" w:rsidP="00320E00">
            <w:r>
              <w:t>52 999</w:t>
            </w:r>
          </w:p>
        </w:tc>
        <w:tc>
          <w:tcPr>
            <w:tcW w:w="1120" w:type="dxa"/>
          </w:tcPr>
          <w:p w:rsidR="00AE6194" w:rsidRDefault="00570419" w:rsidP="00320E00">
            <w:r>
              <w:t>355</w:t>
            </w:r>
          </w:p>
        </w:tc>
      </w:tr>
      <w:tr w:rsidR="00AE6194" w:rsidTr="00317FFD">
        <w:trPr>
          <w:trHeight w:val="360"/>
        </w:trPr>
        <w:tc>
          <w:tcPr>
            <w:tcW w:w="500" w:type="dxa"/>
          </w:tcPr>
          <w:p w:rsidR="00AE6194" w:rsidRDefault="00570419" w:rsidP="00320E00">
            <w:r>
              <w:t>3858</w:t>
            </w:r>
          </w:p>
        </w:tc>
        <w:tc>
          <w:tcPr>
            <w:tcW w:w="440" w:type="dxa"/>
          </w:tcPr>
          <w:p w:rsidR="00AE6194" w:rsidRDefault="00AE6194" w:rsidP="00320E00"/>
        </w:tc>
        <w:tc>
          <w:tcPr>
            <w:tcW w:w="5200" w:type="dxa"/>
          </w:tcPr>
          <w:p w:rsidR="00AE6194" w:rsidRDefault="00570419" w:rsidP="00320E00">
            <w:r>
              <w:t>Barne-, ungdoms- og familiedirektoratet: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inntekter</w:t>
            </w:r>
            <w:r>
              <w:tab/>
            </w:r>
          </w:p>
        </w:tc>
        <w:tc>
          <w:tcPr>
            <w:tcW w:w="1120" w:type="dxa"/>
          </w:tcPr>
          <w:p w:rsidR="00AE6194" w:rsidRDefault="00570419" w:rsidP="00320E00">
            <w:r>
              <w:t>470</w:t>
            </w:r>
          </w:p>
        </w:tc>
        <w:tc>
          <w:tcPr>
            <w:tcW w:w="1120" w:type="dxa"/>
          </w:tcPr>
          <w:p w:rsidR="00AE6194" w:rsidRDefault="00570419" w:rsidP="00320E00">
            <w:r>
              <w:t>2 846</w:t>
            </w:r>
          </w:p>
        </w:tc>
        <w:tc>
          <w:tcPr>
            <w:tcW w:w="1120" w:type="dxa"/>
          </w:tcPr>
          <w:p w:rsidR="00AE6194" w:rsidRDefault="00570419" w:rsidP="00320E00">
            <w:r>
              <w:t>2 376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3858</w:t>
            </w:r>
          </w:p>
        </w:tc>
        <w:tc>
          <w:tcPr>
            <w:tcW w:w="1120" w:type="dxa"/>
          </w:tcPr>
          <w:p w:rsidR="00AE6194" w:rsidRDefault="00570419" w:rsidP="00320E00">
            <w:r>
              <w:t>470</w:t>
            </w:r>
          </w:p>
        </w:tc>
        <w:tc>
          <w:tcPr>
            <w:tcW w:w="1120" w:type="dxa"/>
          </w:tcPr>
          <w:p w:rsidR="00AE6194" w:rsidRDefault="00570419" w:rsidP="00320E00">
            <w:r>
              <w:t>2 846</w:t>
            </w:r>
          </w:p>
        </w:tc>
        <w:tc>
          <w:tcPr>
            <w:tcW w:w="1120" w:type="dxa"/>
          </w:tcPr>
          <w:p w:rsidR="00AE6194" w:rsidRDefault="00570419" w:rsidP="00320E00">
            <w:r>
              <w:t>2 376</w:t>
            </w:r>
          </w:p>
        </w:tc>
      </w:tr>
      <w:tr w:rsidR="00AE6194" w:rsidTr="00317FFD">
        <w:trPr>
          <w:trHeight w:val="360"/>
        </w:trPr>
        <w:tc>
          <w:tcPr>
            <w:tcW w:w="500" w:type="dxa"/>
          </w:tcPr>
          <w:p w:rsidR="00AE6194" w:rsidRDefault="00570419" w:rsidP="00320E00">
            <w:r>
              <w:t>3871</w:t>
            </w:r>
          </w:p>
        </w:tc>
        <w:tc>
          <w:tcPr>
            <w:tcW w:w="440" w:type="dxa"/>
          </w:tcPr>
          <w:p w:rsidR="00AE6194" w:rsidRDefault="00AE6194" w:rsidP="00320E00"/>
        </w:tc>
        <w:tc>
          <w:tcPr>
            <w:tcW w:w="5200" w:type="dxa"/>
          </w:tcPr>
          <w:p w:rsidR="00AE6194" w:rsidRDefault="00570419" w:rsidP="00320E00">
            <w:r>
              <w:t>Likestilling og ikke-diskriminering: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inntekter</w:t>
            </w:r>
            <w:r>
              <w:tab/>
            </w:r>
          </w:p>
        </w:tc>
        <w:tc>
          <w:tcPr>
            <w:tcW w:w="1120" w:type="dxa"/>
          </w:tcPr>
          <w:p w:rsidR="00AE6194" w:rsidRDefault="00570419" w:rsidP="00320E00">
            <w:r>
              <w:t>1 400</w:t>
            </w:r>
          </w:p>
        </w:tc>
        <w:tc>
          <w:tcPr>
            <w:tcW w:w="1120" w:type="dxa"/>
          </w:tcPr>
          <w:p w:rsidR="00AE6194" w:rsidRDefault="00570419" w:rsidP="00320E00">
            <w:r>
              <w:t>1 506</w:t>
            </w:r>
          </w:p>
        </w:tc>
        <w:tc>
          <w:tcPr>
            <w:tcW w:w="1120" w:type="dxa"/>
          </w:tcPr>
          <w:p w:rsidR="00AE6194" w:rsidRDefault="00570419" w:rsidP="00320E00">
            <w:r>
              <w:t>106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3871</w:t>
            </w:r>
          </w:p>
        </w:tc>
        <w:tc>
          <w:tcPr>
            <w:tcW w:w="1120" w:type="dxa"/>
          </w:tcPr>
          <w:p w:rsidR="00AE6194" w:rsidRDefault="00570419" w:rsidP="00320E00">
            <w:r>
              <w:t>1 400</w:t>
            </w:r>
          </w:p>
        </w:tc>
        <w:tc>
          <w:tcPr>
            <w:tcW w:w="1120" w:type="dxa"/>
          </w:tcPr>
          <w:p w:rsidR="00AE6194" w:rsidRDefault="00570419" w:rsidP="00320E00">
            <w:r>
              <w:t>1 506</w:t>
            </w:r>
          </w:p>
        </w:tc>
        <w:tc>
          <w:tcPr>
            <w:tcW w:w="1120" w:type="dxa"/>
          </w:tcPr>
          <w:p w:rsidR="00AE6194" w:rsidRDefault="00570419" w:rsidP="00320E00">
            <w:r>
              <w:t>106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Barne- og likestillingsdepartementet</w:t>
            </w:r>
          </w:p>
        </w:tc>
        <w:tc>
          <w:tcPr>
            <w:tcW w:w="1120" w:type="dxa"/>
          </w:tcPr>
          <w:p w:rsidR="00AE6194" w:rsidRDefault="00570419" w:rsidP="00320E00">
            <w:r>
              <w:t>1 503 160</w:t>
            </w:r>
          </w:p>
        </w:tc>
        <w:tc>
          <w:tcPr>
            <w:tcW w:w="1120" w:type="dxa"/>
          </w:tcPr>
          <w:p w:rsidR="00AE6194" w:rsidRDefault="00570419" w:rsidP="00320E00">
            <w:r>
              <w:t>1 528 268</w:t>
            </w:r>
          </w:p>
        </w:tc>
        <w:tc>
          <w:tcPr>
            <w:tcW w:w="1120" w:type="dxa"/>
          </w:tcPr>
          <w:p w:rsidR="00AE6194" w:rsidRDefault="00570419" w:rsidP="00320E00">
            <w:r>
              <w:t>25 108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Nærings- og fiskeridepartementet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3900</w:t>
            </w:r>
          </w:p>
        </w:tc>
        <w:tc>
          <w:tcPr>
            <w:tcW w:w="440" w:type="dxa"/>
          </w:tcPr>
          <w:p w:rsidR="00AE6194" w:rsidRDefault="00AE6194" w:rsidP="00320E00"/>
        </w:tc>
        <w:tc>
          <w:tcPr>
            <w:tcW w:w="5200" w:type="dxa"/>
          </w:tcPr>
          <w:p w:rsidR="00AE6194" w:rsidRDefault="00570419" w:rsidP="00320E00">
            <w:r>
              <w:t>Nærings- og fiskeridepartementet: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54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Ymse inntekter og refusjoner knyttet til ordinære driftsutgifter</w:t>
            </w:r>
            <w:r>
              <w:tab/>
            </w:r>
          </w:p>
        </w:tc>
        <w:tc>
          <w:tcPr>
            <w:tcW w:w="1120" w:type="dxa"/>
          </w:tcPr>
          <w:p w:rsidR="00AE6194" w:rsidRDefault="00570419" w:rsidP="00320E00">
            <w:r>
              <w:t>157</w:t>
            </w:r>
          </w:p>
        </w:tc>
        <w:tc>
          <w:tcPr>
            <w:tcW w:w="1120" w:type="dxa"/>
          </w:tcPr>
          <w:p w:rsidR="00AE6194" w:rsidRDefault="00570419" w:rsidP="00320E00">
            <w:r>
              <w:t>3 437</w:t>
            </w:r>
          </w:p>
        </w:tc>
        <w:tc>
          <w:tcPr>
            <w:tcW w:w="1120" w:type="dxa"/>
          </w:tcPr>
          <w:p w:rsidR="00AE6194" w:rsidRDefault="00570419" w:rsidP="00320E00">
            <w:r>
              <w:t>3 280</w:t>
            </w:r>
          </w:p>
        </w:tc>
      </w:tr>
      <w:tr w:rsidR="00AE6194" w:rsidTr="00317FFD">
        <w:trPr>
          <w:trHeight w:val="54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Ymse inntekter og refusjoner knyttet til spesielle driftsutgifter</w:t>
            </w:r>
            <w:r>
              <w:tab/>
            </w:r>
          </w:p>
        </w:tc>
        <w:tc>
          <w:tcPr>
            <w:tcW w:w="1120" w:type="dxa"/>
          </w:tcPr>
          <w:p w:rsidR="00AE6194" w:rsidRDefault="00570419" w:rsidP="00320E00">
            <w:r>
              <w:t>100</w:t>
            </w:r>
          </w:p>
        </w:tc>
        <w:tc>
          <w:tcPr>
            <w:tcW w:w="1120" w:type="dxa"/>
          </w:tcPr>
          <w:p w:rsidR="00AE6194" w:rsidRDefault="00570419" w:rsidP="00320E00">
            <w:r>
              <w:t>6 430</w:t>
            </w:r>
          </w:p>
        </w:tc>
        <w:tc>
          <w:tcPr>
            <w:tcW w:w="1120" w:type="dxa"/>
          </w:tcPr>
          <w:p w:rsidR="00AE6194" w:rsidRDefault="00570419" w:rsidP="00320E00">
            <w:r>
              <w:t>6 330</w:t>
            </w:r>
          </w:p>
        </w:tc>
      </w:tr>
      <w:tr w:rsidR="00AE6194" w:rsidTr="00317FFD">
        <w:trPr>
          <w:trHeight w:val="280"/>
        </w:trPr>
        <w:tc>
          <w:tcPr>
            <w:tcW w:w="500" w:type="dxa"/>
          </w:tcPr>
          <w:p w:rsidR="00AE6194" w:rsidRDefault="00AE6194" w:rsidP="00320E00"/>
        </w:tc>
        <w:tc>
          <w:tcPr>
            <w:tcW w:w="440" w:type="dxa"/>
          </w:tcPr>
          <w:p w:rsidR="00AE6194" w:rsidRDefault="00570419" w:rsidP="00320E00">
            <w:r>
              <w:t>86</w:t>
            </w:r>
          </w:p>
        </w:tc>
        <w:tc>
          <w:tcPr>
            <w:tcW w:w="5200" w:type="dxa"/>
          </w:tcPr>
          <w:p w:rsidR="00AE6194" w:rsidRDefault="00570419" w:rsidP="00320E00">
            <w:r>
              <w:t>Tvangsmulkt</w:t>
            </w:r>
            <w:r>
              <w:tab/>
            </w:r>
          </w:p>
        </w:tc>
        <w:tc>
          <w:tcPr>
            <w:tcW w:w="1120" w:type="dxa"/>
          </w:tcPr>
          <w:p w:rsidR="00AE6194" w:rsidRDefault="00570419" w:rsidP="00320E00">
            <w:r>
              <w:t>10</w:t>
            </w:r>
          </w:p>
        </w:tc>
        <w:tc>
          <w:tcPr>
            <w:tcW w:w="1120" w:type="dxa"/>
          </w:tcPr>
          <w:p w:rsidR="00AE6194" w:rsidRDefault="00570419" w:rsidP="00320E00">
            <w:r>
              <w:t>0</w:t>
            </w:r>
          </w:p>
        </w:tc>
        <w:tc>
          <w:tcPr>
            <w:tcW w:w="1120" w:type="dxa"/>
          </w:tcPr>
          <w:p w:rsidR="00AE6194" w:rsidRDefault="00570419" w:rsidP="00320E00">
            <w:r>
              <w:t>-10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3900</w:t>
            </w:r>
          </w:p>
        </w:tc>
        <w:tc>
          <w:tcPr>
            <w:tcW w:w="1120" w:type="dxa"/>
          </w:tcPr>
          <w:p w:rsidR="00AE6194" w:rsidRDefault="00570419" w:rsidP="00320E00">
            <w:r>
              <w:t>267</w:t>
            </w:r>
          </w:p>
        </w:tc>
        <w:tc>
          <w:tcPr>
            <w:tcW w:w="1120" w:type="dxa"/>
          </w:tcPr>
          <w:p w:rsidR="00AE6194" w:rsidRDefault="00570419" w:rsidP="00320E00">
            <w:r>
              <w:t>9 867</w:t>
            </w:r>
          </w:p>
        </w:tc>
        <w:tc>
          <w:tcPr>
            <w:tcW w:w="1120" w:type="dxa"/>
          </w:tcPr>
          <w:p w:rsidR="00AE6194" w:rsidRDefault="00570419" w:rsidP="00320E00">
            <w:r>
              <w:t>9 600</w:t>
            </w:r>
          </w:p>
        </w:tc>
      </w:tr>
      <w:tr w:rsidR="00AE6194" w:rsidTr="00317FFD">
        <w:trPr>
          <w:trHeight w:val="360"/>
        </w:trPr>
        <w:tc>
          <w:tcPr>
            <w:tcW w:w="500" w:type="dxa"/>
          </w:tcPr>
          <w:p w:rsidR="00AE6194" w:rsidRDefault="00570419" w:rsidP="00320E00">
            <w:r>
              <w:t>3902</w:t>
            </w:r>
          </w:p>
        </w:tc>
        <w:tc>
          <w:tcPr>
            <w:tcW w:w="440" w:type="dxa"/>
          </w:tcPr>
          <w:p w:rsidR="00AE6194" w:rsidRDefault="00AE6194" w:rsidP="00320E00"/>
        </w:tc>
        <w:tc>
          <w:tcPr>
            <w:tcW w:w="5200" w:type="dxa"/>
          </w:tcPr>
          <w:p w:rsidR="00AE6194" w:rsidRDefault="00570419" w:rsidP="00320E00">
            <w:r>
              <w:t>Justervesenet: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Gebyrinntekter</w:t>
            </w:r>
            <w:r>
              <w:tab/>
            </w:r>
          </w:p>
        </w:tc>
        <w:tc>
          <w:tcPr>
            <w:tcW w:w="1120" w:type="dxa"/>
          </w:tcPr>
          <w:p w:rsidR="00AE6194" w:rsidRDefault="00570419" w:rsidP="00320E00">
            <w:r>
              <w:t>27 424</w:t>
            </w:r>
          </w:p>
        </w:tc>
        <w:tc>
          <w:tcPr>
            <w:tcW w:w="1120" w:type="dxa"/>
          </w:tcPr>
          <w:p w:rsidR="00AE6194" w:rsidRDefault="00570419" w:rsidP="00320E00">
            <w:r>
              <w:t>23 721</w:t>
            </w:r>
          </w:p>
        </w:tc>
        <w:tc>
          <w:tcPr>
            <w:tcW w:w="1120" w:type="dxa"/>
          </w:tcPr>
          <w:p w:rsidR="00AE6194" w:rsidRDefault="00570419" w:rsidP="00320E00">
            <w:r>
              <w:t>-3 703</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Inntekter fra salg av tjenester</w:t>
            </w:r>
            <w:r>
              <w:tab/>
            </w:r>
          </w:p>
        </w:tc>
        <w:tc>
          <w:tcPr>
            <w:tcW w:w="1120" w:type="dxa"/>
          </w:tcPr>
          <w:p w:rsidR="00AE6194" w:rsidRDefault="00570419" w:rsidP="00320E00">
            <w:r>
              <w:t>22 167</w:t>
            </w:r>
          </w:p>
        </w:tc>
        <w:tc>
          <w:tcPr>
            <w:tcW w:w="1120" w:type="dxa"/>
          </w:tcPr>
          <w:p w:rsidR="00AE6194" w:rsidRDefault="00570419" w:rsidP="00320E00">
            <w:r>
              <w:t>25 945</w:t>
            </w:r>
          </w:p>
        </w:tc>
        <w:tc>
          <w:tcPr>
            <w:tcW w:w="1120" w:type="dxa"/>
          </w:tcPr>
          <w:p w:rsidR="00AE6194" w:rsidRDefault="00570419" w:rsidP="00320E00">
            <w:r>
              <w:t>3 778</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Oppdragsinntekter</w:t>
            </w:r>
            <w:r>
              <w:tab/>
            </w:r>
          </w:p>
        </w:tc>
        <w:tc>
          <w:tcPr>
            <w:tcW w:w="1120" w:type="dxa"/>
          </w:tcPr>
          <w:p w:rsidR="00AE6194" w:rsidRDefault="00570419" w:rsidP="00320E00">
            <w:r>
              <w:t>349</w:t>
            </w:r>
          </w:p>
        </w:tc>
        <w:tc>
          <w:tcPr>
            <w:tcW w:w="1120" w:type="dxa"/>
          </w:tcPr>
          <w:p w:rsidR="00AE6194" w:rsidRDefault="00570419" w:rsidP="00320E00">
            <w:r>
              <w:t>373</w:t>
            </w:r>
          </w:p>
        </w:tc>
        <w:tc>
          <w:tcPr>
            <w:tcW w:w="1120" w:type="dxa"/>
          </w:tcPr>
          <w:p w:rsidR="00AE6194" w:rsidRDefault="00570419" w:rsidP="00320E00">
            <w:r>
              <w:t>24</w:t>
            </w:r>
          </w:p>
        </w:tc>
      </w:tr>
      <w:tr w:rsidR="00AE6194" w:rsidTr="00317FFD">
        <w:trPr>
          <w:trHeight w:val="280"/>
        </w:trPr>
        <w:tc>
          <w:tcPr>
            <w:tcW w:w="500" w:type="dxa"/>
          </w:tcPr>
          <w:p w:rsidR="00AE6194" w:rsidRDefault="00AE6194" w:rsidP="00320E00"/>
        </w:tc>
        <w:tc>
          <w:tcPr>
            <w:tcW w:w="440" w:type="dxa"/>
          </w:tcPr>
          <w:p w:rsidR="00AE6194" w:rsidRDefault="00570419" w:rsidP="00320E00">
            <w:r>
              <w:t>86</w:t>
            </w:r>
          </w:p>
        </w:tc>
        <w:tc>
          <w:tcPr>
            <w:tcW w:w="5200" w:type="dxa"/>
          </w:tcPr>
          <w:p w:rsidR="00AE6194" w:rsidRDefault="00570419" w:rsidP="00320E00">
            <w:r>
              <w:t>Overtredelsesgebyr</w:t>
            </w:r>
            <w:r>
              <w:tab/>
            </w:r>
          </w:p>
        </w:tc>
        <w:tc>
          <w:tcPr>
            <w:tcW w:w="1120" w:type="dxa"/>
          </w:tcPr>
          <w:p w:rsidR="00AE6194" w:rsidRDefault="00570419" w:rsidP="00320E00">
            <w:r>
              <w:t>60</w:t>
            </w:r>
          </w:p>
        </w:tc>
        <w:tc>
          <w:tcPr>
            <w:tcW w:w="1120" w:type="dxa"/>
          </w:tcPr>
          <w:p w:rsidR="00AE6194" w:rsidRDefault="00570419" w:rsidP="00320E00">
            <w:r>
              <w:t>274</w:t>
            </w:r>
          </w:p>
        </w:tc>
        <w:tc>
          <w:tcPr>
            <w:tcW w:w="1120" w:type="dxa"/>
          </w:tcPr>
          <w:p w:rsidR="00AE6194" w:rsidRDefault="00570419" w:rsidP="00320E00">
            <w:r>
              <w:t>214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3902</w:t>
            </w:r>
          </w:p>
        </w:tc>
        <w:tc>
          <w:tcPr>
            <w:tcW w:w="1120" w:type="dxa"/>
          </w:tcPr>
          <w:p w:rsidR="00AE6194" w:rsidRDefault="00570419" w:rsidP="00320E00">
            <w:r>
              <w:t>50 000</w:t>
            </w:r>
          </w:p>
        </w:tc>
        <w:tc>
          <w:tcPr>
            <w:tcW w:w="1120" w:type="dxa"/>
          </w:tcPr>
          <w:p w:rsidR="00AE6194" w:rsidRDefault="00570419" w:rsidP="00320E00">
            <w:r>
              <w:t>50 314</w:t>
            </w:r>
          </w:p>
        </w:tc>
        <w:tc>
          <w:tcPr>
            <w:tcW w:w="1120" w:type="dxa"/>
          </w:tcPr>
          <w:p w:rsidR="00AE6194" w:rsidRDefault="00570419" w:rsidP="00320E00">
            <w:r>
              <w:t>314</w:t>
            </w:r>
          </w:p>
        </w:tc>
      </w:tr>
      <w:tr w:rsidR="00AE6194" w:rsidTr="00317FFD">
        <w:trPr>
          <w:trHeight w:val="360"/>
        </w:trPr>
        <w:tc>
          <w:tcPr>
            <w:tcW w:w="500" w:type="dxa"/>
          </w:tcPr>
          <w:p w:rsidR="00AE6194" w:rsidRDefault="00570419" w:rsidP="00320E00">
            <w:r>
              <w:t>3903</w:t>
            </w:r>
          </w:p>
        </w:tc>
        <w:tc>
          <w:tcPr>
            <w:tcW w:w="440" w:type="dxa"/>
          </w:tcPr>
          <w:p w:rsidR="00AE6194" w:rsidRDefault="00AE6194" w:rsidP="00320E00"/>
        </w:tc>
        <w:tc>
          <w:tcPr>
            <w:tcW w:w="5200" w:type="dxa"/>
          </w:tcPr>
          <w:p w:rsidR="00AE6194" w:rsidRDefault="00570419" w:rsidP="00320E00">
            <w:r>
              <w:t>Norsk akkreditering: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Gebyrinntekter og andre inntekter</w:t>
            </w:r>
            <w:r>
              <w:tab/>
            </w:r>
          </w:p>
        </w:tc>
        <w:tc>
          <w:tcPr>
            <w:tcW w:w="1120" w:type="dxa"/>
          </w:tcPr>
          <w:p w:rsidR="00AE6194" w:rsidRDefault="00570419" w:rsidP="00320E00">
            <w:r>
              <w:t>48 010</w:t>
            </w:r>
          </w:p>
        </w:tc>
        <w:tc>
          <w:tcPr>
            <w:tcW w:w="1120" w:type="dxa"/>
          </w:tcPr>
          <w:p w:rsidR="00AE6194" w:rsidRDefault="00570419" w:rsidP="00320E00">
            <w:r>
              <w:t>50 024</w:t>
            </w:r>
          </w:p>
        </w:tc>
        <w:tc>
          <w:tcPr>
            <w:tcW w:w="1120" w:type="dxa"/>
          </w:tcPr>
          <w:p w:rsidR="00AE6194" w:rsidRDefault="00570419" w:rsidP="00320E00">
            <w:r>
              <w:t>2 014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3903</w:t>
            </w:r>
          </w:p>
        </w:tc>
        <w:tc>
          <w:tcPr>
            <w:tcW w:w="1120" w:type="dxa"/>
          </w:tcPr>
          <w:p w:rsidR="00AE6194" w:rsidRDefault="00570419" w:rsidP="00320E00">
            <w:r>
              <w:t>48 010</w:t>
            </w:r>
          </w:p>
        </w:tc>
        <w:tc>
          <w:tcPr>
            <w:tcW w:w="1120" w:type="dxa"/>
          </w:tcPr>
          <w:p w:rsidR="00AE6194" w:rsidRDefault="00570419" w:rsidP="00320E00">
            <w:r>
              <w:t>50 024</w:t>
            </w:r>
          </w:p>
        </w:tc>
        <w:tc>
          <w:tcPr>
            <w:tcW w:w="1120" w:type="dxa"/>
          </w:tcPr>
          <w:p w:rsidR="00AE6194" w:rsidRDefault="00570419" w:rsidP="00320E00">
            <w:r>
              <w:t>2 014</w:t>
            </w:r>
          </w:p>
        </w:tc>
      </w:tr>
      <w:tr w:rsidR="00AE6194" w:rsidTr="00317FFD">
        <w:trPr>
          <w:trHeight w:val="360"/>
        </w:trPr>
        <w:tc>
          <w:tcPr>
            <w:tcW w:w="500" w:type="dxa"/>
          </w:tcPr>
          <w:p w:rsidR="00AE6194" w:rsidRDefault="00570419" w:rsidP="00320E00">
            <w:r>
              <w:t>3904</w:t>
            </w:r>
          </w:p>
        </w:tc>
        <w:tc>
          <w:tcPr>
            <w:tcW w:w="440" w:type="dxa"/>
          </w:tcPr>
          <w:p w:rsidR="00AE6194" w:rsidRDefault="00AE6194" w:rsidP="00320E00"/>
        </w:tc>
        <w:tc>
          <w:tcPr>
            <w:tcW w:w="5200" w:type="dxa"/>
          </w:tcPr>
          <w:p w:rsidR="00AE6194" w:rsidRDefault="00570419" w:rsidP="00320E00">
            <w:r>
              <w:t>Brønnøysundregistrene: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Gebyrinntekter</w:t>
            </w:r>
            <w:r>
              <w:tab/>
            </w:r>
          </w:p>
        </w:tc>
        <w:tc>
          <w:tcPr>
            <w:tcW w:w="1120" w:type="dxa"/>
          </w:tcPr>
          <w:p w:rsidR="00AE6194" w:rsidRDefault="00570419" w:rsidP="00320E00">
            <w:r>
              <w:t>540 053</w:t>
            </w:r>
          </w:p>
        </w:tc>
        <w:tc>
          <w:tcPr>
            <w:tcW w:w="1120" w:type="dxa"/>
          </w:tcPr>
          <w:p w:rsidR="00AE6194" w:rsidRDefault="00570419" w:rsidP="00320E00">
            <w:r>
              <w:t>587 451</w:t>
            </w:r>
          </w:p>
        </w:tc>
        <w:tc>
          <w:tcPr>
            <w:tcW w:w="1120" w:type="dxa"/>
          </w:tcPr>
          <w:p w:rsidR="00AE6194" w:rsidRDefault="00570419" w:rsidP="00320E00">
            <w:r>
              <w:t>47 398</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Refusjoner, oppdragsinntekter og andre inntekter</w:t>
            </w:r>
            <w:r>
              <w:tab/>
            </w:r>
          </w:p>
        </w:tc>
        <w:tc>
          <w:tcPr>
            <w:tcW w:w="1120" w:type="dxa"/>
          </w:tcPr>
          <w:p w:rsidR="00AE6194" w:rsidRDefault="00570419" w:rsidP="00320E00">
            <w:r>
              <w:t>31 039</w:t>
            </w:r>
          </w:p>
        </w:tc>
        <w:tc>
          <w:tcPr>
            <w:tcW w:w="1120" w:type="dxa"/>
          </w:tcPr>
          <w:p w:rsidR="00AE6194" w:rsidRDefault="00570419" w:rsidP="00320E00">
            <w:r>
              <w:t>28 320</w:t>
            </w:r>
          </w:p>
        </w:tc>
        <w:tc>
          <w:tcPr>
            <w:tcW w:w="1120" w:type="dxa"/>
          </w:tcPr>
          <w:p w:rsidR="00AE6194" w:rsidRDefault="00570419" w:rsidP="00320E00">
            <w:r>
              <w:t>-2 719</w:t>
            </w:r>
          </w:p>
        </w:tc>
      </w:tr>
      <w:tr w:rsidR="00AE6194" w:rsidTr="00317FFD">
        <w:trPr>
          <w:trHeight w:val="54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Refusjoner og inntekter knyttet til forvaltning av Altinn-løsningen</w:t>
            </w:r>
            <w:r>
              <w:tab/>
            </w:r>
          </w:p>
        </w:tc>
        <w:tc>
          <w:tcPr>
            <w:tcW w:w="1120" w:type="dxa"/>
          </w:tcPr>
          <w:p w:rsidR="00AE6194" w:rsidRDefault="00570419" w:rsidP="00320E00">
            <w:r>
              <w:t>85 632</w:t>
            </w:r>
          </w:p>
        </w:tc>
        <w:tc>
          <w:tcPr>
            <w:tcW w:w="1120" w:type="dxa"/>
          </w:tcPr>
          <w:p w:rsidR="00AE6194" w:rsidRDefault="00570419" w:rsidP="00320E00">
            <w:r>
              <w:t>100 891</w:t>
            </w:r>
          </w:p>
        </w:tc>
        <w:tc>
          <w:tcPr>
            <w:tcW w:w="1120" w:type="dxa"/>
          </w:tcPr>
          <w:p w:rsidR="00AE6194" w:rsidRDefault="00570419" w:rsidP="00320E00">
            <w:r>
              <w:t>15 259</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3904</w:t>
            </w:r>
          </w:p>
        </w:tc>
        <w:tc>
          <w:tcPr>
            <w:tcW w:w="1120" w:type="dxa"/>
          </w:tcPr>
          <w:p w:rsidR="00AE6194" w:rsidRDefault="00570419" w:rsidP="00320E00">
            <w:r>
              <w:t>656 724</w:t>
            </w:r>
          </w:p>
        </w:tc>
        <w:tc>
          <w:tcPr>
            <w:tcW w:w="1120" w:type="dxa"/>
          </w:tcPr>
          <w:p w:rsidR="00AE6194" w:rsidRDefault="00570419" w:rsidP="00320E00">
            <w:r>
              <w:t>716 662</w:t>
            </w:r>
          </w:p>
        </w:tc>
        <w:tc>
          <w:tcPr>
            <w:tcW w:w="1120" w:type="dxa"/>
          </w:tcPr>
          <w:p w:rsidR="00AE6194" w:rsidRDefault="00570419" w:rsidP="00320E00">
            <w:r>
              <w:t>59 938</w:t>
            </w:r>
          </w:p>
        </w:tc>
      </w:tr>
      <w:tr w:rsidR="00AE6194" w:rsidTr="00317FFD">
        <w:trPr>
          <w:trHeight w:val="360"/>
        </w:trPr>
        <w:tc>
          <w:tcPr>
            <w:tcW w:w="500" w:type="dxa"/>
          </w:tcPr>
          <w:p w:rsidR="00AE6194" w:rsidRDefault="00570419" w:rsidP="00320E00">
            <w:r>
              <w:t>3905</w:t>
            </w:r>
          </w:p>
        </w:tc>
        <w:tc>
          <w:tcPr>
            <w:tcW w:w="440" w:type="dxa"/>
          </w:tcPr>
          <w:p w:rsidR="00AE6194" w:rsidRDefault="00AE6194" w:rsidP="00320E00"/>
        </w:tc>
        <w:tc>
          <w:tcPr>
            <w:tcW w:w="5200" w:type="dxa"/>
          </w:tcPr>
          <w:p w:rsidR="00AE6194" w:rsidRDefault="00570419" w:rsidP="00320E00">
            <w:r>
              <w:t>Norges geologiske undersøkelse: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Oppdragsinntekter og andre inntekter</w:t>
            </w:r>
            <w:r>
              <w:tab/>
            </w:r>
          </w:p>
        </w:tc>
        <w:tc>
          <w:tcPr>
            <w:tcW w:w="1120" w:type="dxa"/>
          </w:tcPr>
          <w:p w:rsidR="00AE6194" w:rsidRDefault="00570419" w:rsidP="00320E00">
            <w:r>
              <w:t>77 747</w:t>
            </w:r>
          </w:p>
        </w:tc>
        <w:tc>
          <w:tcPr>
            <w:tcW w:w="1120" w:type="dxa"/>
          </w:tcPr>
          <w:p w:rsidR="00AE6194" w:rsidRDefault="00570419" w:rsidP="00320E00">
            <w:r>
              <w:t>73 497</w:t>
            </w:r>
          </w:p>
        </w:tc>
        <w:tc>
          <w:tcPr>
            <w:tcW w:w="1120" w:type="dxa"/>
          </w:tcPr>
          <w:p w:rsidR="00AE6194" w:rsidRDefault="00570419" w:rsidP="00320E00">
            <w:r>
              <w:t>-4 250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3905</w:t>
            </w:r>
          </w:p>
        </w:tc>
        <w:tc>
          <w:tcPr>
            <w:tcW w:w="1120" w:type="dxa"/>
          </w:tcPr>
          <w:p w:rsidR="00AE6194" w:rsidRDefault="00570419" w:rsidP="00320E00">
            <w:r>
              <w:t>77 747</w:t>
            </w:r>
          </w:p>
        </w:tc>
        <w:tc>
          <w:tcPr>
            <w:tcW w:w="1120" w:type="dxa"/>
          </w:tcPr>
          <w:p w:rsidR="00AE6194" w:rsidRDefault="00570419" w:rsidP="00320E00">
            <w:r>
              <w:t>73 497</w:t>
            </w:r>
          </w:p>
        </w:tc>
        <w:tc>
          <w:tcPr>
            <w:tcW w:w="1120" w:type="dxa"/>
          </w:tcPr>
          <w:p w:rsidR="00AE6194" w:rsidRDefault="00570419" w:rsidP="00320E00">
            <w:r>
              <w:t>-4 250</w:t>
            </w:r>
          </w:p>
        </w:tc>
      </w:tr>
      <w:tr w:rsidR="00AE6194" w:rsidTr="00317FFD">
        <w:trPr>
          <w:trHeight w:val="360"/>
        </w:trPr>
        <w:tc>
          <w:tcPr>
            <w:tcW w:w="500" w:type="dxa"/>
          </w:tcPr>
          <w:p w:rsidR="00AE6194" w:rsidRDefault="00570419" w:rsidP="00320E00">
            <w:r>
              <w:t>3906</w:t>
            </w:r>
          </w:p>
        </w:tc>
        <w:tc>
          <w:tcPr>
            <w:tcW w:w="440" w:type="dxa"/>
          </w:tcPr>
          <w:p w:rsidR="00AE6194" w:rsidRDefault="00AE6194" w:rsidP="00320E00"/>
        </w:tc>
        <w:tc>
          <w:tcPr>
            <w:tcW w:w="7440" w:type="dxa"/>
            <w:gridSpan w:val="3"/>
          </w:tcPr>
          <w:p w:rsidR="00AE6194" w:rsidRDefault="00570419" w:rsidP="00320E00">
            <w:r>
              <w:t>Direktoratet for mineralforvaltning med Bergmesteren for Svalbard:</w:t>
            </w:r>
          </w:p>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Leie av bergrettigheter og eiendommer</w:t>
            </w:r>
            <w:r>
              <w:tab/>
            </w:r>
          </w:p>
        </w:tc>
        <w:tc>
          <w:tcPr>
            <w:tcW w:w="1120" w:type="dxa"/>
          </w:tcPr>
          <w:p w:rsidR="00AE6194" w:rsidRDefault="00570419" w:rsidP="00320E00">
            <w:r>
              <w:t>100</w:t>
            </w:r>
          </w:p>
        </w:tc>
        <w:tc>
          <w:tcPr>
            <w:tcW w:w="1120" w:type="dxa"/>
          </w:tcPr>
          <w:p w:rsidR="00AE6194" w:rsidRDefault="00570419" w:rsidP="00320E00">
            <w:r>
              <w:t>117</w:t>
            </w:r>
          </w:p>
        </w:tc>
        <w:tc>
          <w:tcPr>
            <w:tcW w:w="1120" w:type="dxa"/>
          </w:tcPr>
          <w:p w:rsidR="00AE6194" w:rsidRDefault="00570419" w:rsidP="00320E00">
            <w:r>
              <w:t>17</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Behandlingsgebyrer</w:t>
            </w:r>
            <w:r>
              <w:tab/>
            </w:r>
          </w:p>
        </w:tc>
        <w:tc>
          <w:tcPr>
            <w:tcW w:w="1120" w:type="dxa"/>
          </w:tcPr>
          <w:p w:rsidR="00AE6194" w:rsidRDefault="00570419" w:rsidP="00320E00">
            <w:r>
              <w:t>763</w:t>
            </w:r>
          </w:p>
        </w:tc>
        <w:tc>
          <w:tcPr>
            <w:tcW w:w="1120" w:type="dxa"/>
          </w:tcPr>
          <w:p w:rsidR="00AE6194" w:rsidRDefault="00570419" w:rsidP="00320E00">
            <w:r>
              <w:t>1 385</w:t>
            </w:r>
          </w:p>
        </w:tc>
        <w:tc>
          <w:tcPr>
            <w:tcW w:w="1120" w:type="dxa"/>
          </w:tcPr>
          <w:p w:rsidR="00AE6194" w:rsidRDefault="00570419" w:rsidP="00320E00">
            <w:r>
              <w:t>622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3906</w:t>
            </w:r>
          </w:p>
        </w:tc>
        <w:tc>
          <w:tcPr>
            <w:tcW w:w="1120" w:type="dxa"/>
          </w:tcPr>
          <w:p w:rsidR="00AE6194" w:rsidRDefault="00570419" w:rsidP="00320E00">
            <w:r>
              <w:t>863</w:t>
            </w:r>
          </w:p>
        </w:tc>
        <w:tc>
          <w:tcPr>
            <w:tcW w:w="1120" w:type="dxa"/>
          </w:tcPr>
          <w:p w:rsidR="00AE6194" w:rsidRDefault="00570419" w:rsidP="00320E00">
            <w:r>
              <w:t>1 502</w:t>
            </w:r>
          </w:p>
        </w:tc>
        <w:tc>
          <w:tcPr>
            <w:tcW w:w="1120" w:type="dxa"/>
          </w:tcPr>
          <w:p w:rsidR="00AE6194" w:rsidRDefault="00570419" w:rsidP="00320E00">
            <w:r>
              <w:t>639</w:t>
            </w:r>
          </w:p>
        </w:tc>
      </w:tr>
      <w:tr w:rsidR="00AE6194" w:rsidTr="00317FFD">
        <w:trPr>
          <w:trHeight w:val="360"/>
        </w:trPr>
        <w:tc>
          <w:tcPr>
            <w:tcW w:w="500" w:type="dxa"/>
          </w:tcPr>
          <w:p w:rsidR="00AE6194" w:rsidRDefault="00570419" w:rsidP="00320E00">
            <w:r>
              <w:t>3910</w:t>
            </w:r>
          </w:p>
        </w:tc>
        <w:tc>
          <w:tcPr>
            <w:tcW w:w="440" w:type="dxa"/>
          </w:tcPr>
          <w:p w:rsidR="00AE6194" w:rsidRDefault="00AE6194" w:rsidP="00320E00"/>
        </w:tc>
        <w:tc>
          <w:tcPr>
            <w:tcW w:w="5200" w:type="dxa"/>
          </w:tcPr>
          <w:p w:rsidR="00AE6194" w:rsidRDefault="00570419" w:rsidP="00320E00">
            <w:r>
              <w:t>Sjøfartsdirektoratet: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 for skip og flyttbare innretninger i NOR</w:t>
            </w:r>
            <w:r>
              <w:tab/>
            </w:r>
          </w:p>
        </w:tc>
        <w:tc>
          <w:tcPr>
            <w:tcW w:w="1120" w:type="dxa"/>
          </w:tcPr>
          <w:p w:rsidR="00AE6194" w:rsidRDefault="00570419" w:rsidP="00320E00">
            <w:r>
              <w:t>207 729</w:t>
            </w:r>
          </w:p>
        </w:tc>
        <w:tc>
          <w:tcPr>
            <w:tcW w:w="1120" w:type="dxa"/>
          </w:tcPr>
          <w:p w:rsidR="00AE6194" w:rsidRDefault="00570419" w:rsidP="00320E00">
            <w:r>
              <w:t>198 434</w:t>
            </w:r>
          </w:p>
        </w:tc>
        <w:tc>
          <w:tcPr>
            <w:tcW w:w="1120" w:type="dxa"/>
          </w:tcPr>
          <w:p w:rsidR="00AE6194" w:rsidRDefault="00570419" w:rsidP="00320E00">
            <w:r>
              <w:t>-9 295</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Maritime personellsertifikater</w:t>
            </w:r>
            <w:r>
              <w:tab/>
            </w:r>
          </w:p>
        </w:tc>
        <w:tc>
          <w:tcPr>
            <w:tcW w:w="1120" w:type="dxa"/>
          </w:tcPr>
          <w:p w:rsidR="00AE6194" w:rsidRDefault="00570419" w:rsidP="00320E00">
            <w:r>
              <w:t>13 972</w:t>
            </w:r>
          </w:p>
        </w:tc>
        <w:tc>
          <w:tcPr>
            <w:tcW w:w="1120" w:type="dxa"/>
          </w:tcPr>
          <w:p w:rsidR="00AE6194" w:rsidRDefault="00570419" w:rsidP="00320E00">
            <w:r>
              <w:t>11 480</w:t>
            </w:r>
          </w:p>
        </w:tc>
        <w:tc>
          <w:tcPr>
            <w:tcW w:w="1120" w:type="dxa"/>
          </w:tcPr>
          <w:p w:rsidR="00AE6194" w:rsidRDefault="00570419" w:rsidP="00320E00">
            <w:r>
              <w:t>-2 492</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Diverse inntekter</w:t>
            </w:r>
            <w:r>
              <w:tab/>
            </w:r>
          </w:p>
        </w:tc>
        <w:tc>
          <w:tcPr>
            <w:tcW w:w="1120" w:type="dxa"/>
          </w:tcPr>
          <w:p w:rsidR="00AE6194" w:rsidRDefault="00570419" w:rsidP="00320E00">
            <w:r>
              <w:t>400</w:t>
            </w:r>
          </w:p>
        </w:tc>
        <w:tc>
          <w:tcPr>
            <w:tcW w:w="1120" w:type="dxa"/>
          </w:tcPr>
          <w:p w:rsidR="00AE6194" w:rsidRDefault="00570419" w:rsidP="00320E00">
            <w:r>
              <w:t>6 688</w:t>
            </w:r>
          </w:p>
        </w:tc>
        <w:tc>
          <w:tcPr>
            <w:tcW w:w="1120" w:type="dxa"/>
          </w:tcPr>
          <w:p w:rsidR="00AE6194" w:rsidRDefault="00570419" w:rsidP="00320E00">
            <w:r>
              <w:t>6 288</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Gebyrer for skip i NIS</w:t>
            </w:r>
            <w:r>
              <w:tab/>
            </w:r>
          </w:p>
        </w:tc>
        <w:tc>
          <w:tcPr>
            <w:tcW w:w="1120" w:type="dxa"/>
          </w:tcPr>
          <w:p w:rsidR="00AE6194" w:rsidRDefault="00570419" w:rsidP="00320E00">
            <w:r>
              <w:t>51 911</w:t>
            </w:r>
          </w:p>
        </w:tc>
        <w:tc>
          <w:tcPr>
            <w:tcW w:w="1120" w:type="dxa"/>
          </w:tcPr>
          <w:p w:rsidR="00AE6194" w:rsidRDefault="00570419" w:rsidP="00320E00">
            <w:r>
              <w:t>50 050</w:t>
            </w:r>
          </w:p>
        </w:tc>
        <w:tc>
          <w:tcPr>
            <w:tcW w:w="1120" w:type="dxa"/>
          </w:tcPr>
          <w:p w:rsidR="00AE6194" w:rsidRDefault="00570419" w:rsidP="00320E00">
            <w:r>
              <w:t>-1 861</w:t>
            </w:r>
          </w:p>
        </w:tc>
      </w:tr>
      <w:tr w:rsidR="00AE6194" w:rsidTr="00317FFD">
        <w:trPr>
          <w:trHeight w:val="280"/>
        </w:trPr>
        <w:tc>
          <w:tcPr>
            <w:tcW w:w="500" w:type="dxa"/>
          </w:tcPr>
          <w:p w:rsidR="00AE6194" w:rsidRDefault="00AE6194" w:rsidP="00320E00"/>
        </w:tc>
        <w:tc>
          <w:tcPr>
            <w:tcW w:w="440" w:type="dxa"/>
          </w:tcPr>
          <w:p w:rsidR="00AE6194" w:rsidRDefault="00570419" w:rsidP="00320E00">
            <w:r>
              <w:t>86</w:t>
            </w:r>
          </w:p>
        </w:tc>
        <w:tc>
          <w:tcPr>
            <w:tcW w:w="5200" w:type="dxa"/>
          </w:tcPr>
          <w:p w:rsidR="00AE6194" w:rsidRDefault="00570419" w:rsidP="00320E00">
            <w:r>
              <w:t>Overtredelsesgebyr og tvangsmulkt</w:t>
            </w:r>
            <w:r>
              <w:tab/>
            </w:r>
          </w:p>
        </w:tc>
        <w:tc>
          <w:tcPr>
            <w:tcW w:w="1120" w:type="dxa"/>
          </w:tcPr>
          <w:p w:rsidR="00AE6194" w:rsidRDefault="00570419" w:rsidP="00320E00">
            <w:r>
              <w:t>4 800</w:t>
            </w:r>
          </w:p>
        </w:tc>
        <w:tc>
          <w:tcPr>
            <w:tcW w:w="1120" w:type="dxa"/>
          </w:tcPr>
          <w:p w:rsidR="00AE6194" w:rsidRDefault="00570419" w:rsidP="00320E00">
            <w:r>
              <w:t>9 938</w:t>
            </w:r>
          </w:p>
        </w:tc>
        <w:tc>
          <w:tcPr>
            <w:tcW w:w="1120" w:type="dxa"/>
          </w:tcPr>
          <w:p w:rsidR="00AE6194" w:rsidRDefault="00570419" w:rsidP="00320E00">
            <w:r>
              <w:t>5 138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3910</w:t>
            </w:r>
          </w:p>
        </w:tc>
        <w:tc>
          <w:tcPr>
            <w:tcW w:w="1120" w:type="dxa"/>
          </w:tcPr>
          <w:p w:rsidR="00AE6194" w:rsidRDefault="00570419" w:rsidP="00320E00">
            <w:r>
              <w:t>278 812</w:t>
            </w:r>
          </w:p>
        </w:tc>
        <w:tc>
          <w:tcPr>
            <w:tcW w:w="1120" w:type="dxa"/>
          </w:tcPr>
          <w:p w:rsidR="00AE6194" w:rsidRDefault="00570419" w:rsidP="00320E00">
            <w:r>
              <w:t>276 589</w:t>
            </w:r>
          </w:p>
        </w:tc>
        <w:tc>
          <w:tcPr>
            <w:tcW w:w="1120" w:type="dxa"/>
          </w:tcPr>
          <w:p w:rsidR="00AE6194" w:rsidRDefault="00570419" w:rsidP="00320E00">
            <w:r>
              <w:t>-2 223</w:t>
            </w:r>
          </w:p>
        </w:tc>
      </w:tr>
      <w:tr w:rsidR="00AE6194" w:rsidTr="00317FFD">
        <w:trPr>
          <w:trHeight w:val="360"/>
        </w:trPr>
        <w:tc>
          <w:tcPr>
            <w:tcW w:w="500" w:type="dxa"/>
          </w:tcPr>
          <w:p w:rsidR="00AE6194" w:rsidRDefault="00570419" w:rsidP="00320E00">
            <w:r>
              <w:t>3911</w:t>
            </w:r>
          </w:p>
        </w:tc>
        <w:tc>
          <w:tcPr>
            <w:tcW w:w="440" w:type="dxa"/>
          </w:tcPr>
          <w:p w:rsidR="00AE6194" w:rsidRDefault="00AE6194" w:rsidP="00320E00"/>
        </w:tc>
        <w:tc>
          <w:tcPr>
            <w:tcW w:w="5200" w:type="dxa"/>
          </w:tcPr>
          <w:p w:rsidR="00AE6194" w:rsidRDefault="00570419" w:rsidP="00320E00">
            <w:r>
              <w:t>Konkurransetilsynet: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Refusjoner og andre inntekter</w:t>
            </w:r>
            <w:r>
              <w:tab/>
            </w:r>
          </w:p>
        </w:tc>
        <w:tc>
          <w:tcPr>
            <w:tcW w:w="1120" w:type="dxa"/>
          </w:tcPr>
          <w:p w:rsidR="00AE6194" w:rsidRDefault="00570419" w:rsidP="00320E00">
            <w:r>
              <w:t>200</w:t>
            </w:r>
          </w:p>
        </w:tc>
        <w:tc>
          <w:tcPr>
            <w:tcW w:w="1120" w:type="dxa"/>
          </w:tcPr>
          <w:p w:rsidR="00AE6194" w:rsidRDefault="00570419" w:rsidP="00320E00">
            <w:r>
              <w:t>126</w:t>
            </w:r>
          </w:p>
        </w:tc>
        <w:tc>
          <w:tcPr>
            <w:tcW w:w="1120" w:type="dxa"/>
          </w:tcPr>
          <w:p w:rsidR="00AE6194" w:rsidRDefault="00570419" w:rsidP="00320E00">
            <w:r>
              <w:t>-74</w:t>
            </w:r>
          </w:p>
        </w:tc>
      </w:tr>
      <w:tr w:rsidR="00AE6194" w:rsidTr="00317FFD">
        <w:trPr>
          <w:trHeight w:val="280"/>
        </w:trPr>
        <w:tc>
          <w:tcPr>
            <w:tcW w:w="500" w:type="dxa"/>
          </w:tcPr>
          <w:p w:rsidR="00AE6194" w:rsidRDefault="00AE6194" w:rsidP="00320E00"/>
        </w:tc>
        <w:tc>
          <w:tcPr>
            <w:tcW w:w="440" w:type="dxa"/>
          </w:tcPr>
          <w:p w:rsidR="00AE6194" w:rsidRDefault="00570419" w:rsidP="00320E00">
            <w:r>
              <w:t>86</w:t>
            </w:r>
          </w:p>
        </w:tc>
        <w:tc>
          <w:tcPr>
            <w:tcW w:w="5200" w:type="dxa"/>
          </w:tcPr>
          <w:p w:rsidR="00AE6194" w:rsidRDefault="00570419" w:rsidP="00320E00">
            <w:r>
              <w:t>Lovbruddsgebyr</w:t>
            </w:r>
            <w:r>
              <w:tab/>
            </w:r>
          </w:p>
        </w:tc>
        <w:tc>
          <w:tcPr>
            <w:tcW w:w="1120" w:type="dxa"/>
          </w:tcPr>
          <w:p w:rsidR="00AE6194" w:rsidRDefault="00570419" w:rsidP="00320E00">
            <w:r>
              <w:t>3 500</w:t>
            </w:r>
          </w:p>
        </w:tc>
        <w:tc>
          <w:tcPr>
            <w:tcW w:w="1120" w:type="dxa"/>
          </w:tcPr>
          <w:p w:rsidR="00AE6194" w:rsidRDefault="00570419" w:rsidP="00320E00">
            <w:r>
              <w:t>8 200</w:t>
            </w:r>
          </w:p>
        </w:tc>
        <w:tc>
          <w:tcPr>
            <w:tcW w:w="1120" w:type="dxa"/>
          </w:tcPr>
          <w:p w:rsidR="00AE6194" w:rsidRDefault="00570419" w:rsidP="00320E00">
            <w:r>
              <w:t>4 700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3911</w:t>
            </w:r>
          </w:p>
        </w:tc>
        <w:tc>
          <w:tcPr>
            <w:tcW w:w="1120" w:type="dxa"/>
          </w:tcPr>
          <w:p w:rsidR="00AE6194" w:rsidRDefault="00570419" w:rsidP="00320E00">
            <w:r>
              <w:t>3 700</w:t>
            </w:r>
          </w:p>
        </w:tc>
        <w:tc>
          <w:tcPr>
            <w:tcW w:w="1120" w:type="dxa"/>
          </w:tcPr>
          <w:p w:rsidR="00AE6194" w:rsidRDefault="00570419" w:rsidP="00320E00">
            <w:r>
              <w:t>8 326</w:t>
            </w:r>
          </w:p>
        </w:tc>
        <w:tc>
          <w:tcPr>
            <w:tcW w:w="1120" w:type="dxa"/>
          </w:tcPr>
          <w:p w:rsidR="00AE6194" w:rsidRDefault="00570419" w:rsidP="00320E00">
            <w:r>
              <w:t>4 626</w:t>
            </w:r>
          </w:p>
        </w:tc>
      </w:tr>
      <w:tr w:rsidR="00AE6194" w:rsidTr="00317FFD">
        <w:trPr>
          <w:trHeight w:val="360"/>
        </w:trPr>
        <w:tc>
          <w:tcPr>
            <w:tcW w:w="500" w:type="dxa"/>
          </w:tcPr>
          <w:p w:rsidR="00AE6194" w:rsidRDefault="00570419" w:rsidP="00320E00">
            <w:r>
              <w:t>3912</w:t>
            </w:r>
          </w:p>
        </w:tc>
        <w:tc>
          <w:tcPr>
            <w:tcW w:w="440" w:type="dxa"/>
          </w:tcPr>
          <w:p w:rsidR="00AE6194" w:rsidRDefault="00AE6194" w:rsidP="00320E00"/>
        </w:tc>
        <w:tc>
          <w:tcPr>
            <w:tcW w:w="5200" w:type="dxa"/>
          </w:tcPr>
          <w:p w:rsidR="00AE6194" w:rsidRDefault="00570419" w:rsidP="00320E00">
            <w:r>
              <w:t>Klagenemndssekretariatet: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Klagegebyr</w:t>
            </w:r>
            <w:r>
              <w:tab/>
            </w:r>
          </w:p>
        </w:tc>
        <w:tc>
          <w:tcPr>
            <w:tcW w:w="1120" w:type="dxa"/>
          </w:tcPr>
          <w:p w:rsidR="00AE6194" w:rsidRDefault="00570419" w:rsidP="00320E00">
            <w:r>
              <w:t>1 098</w:t>
            </w:r>
          </w:p>
        </w:tc>
        <w:tc>
          <w:tcPr>
            <w:tcW w:w="1120" w:type="dxa"/>
          </w:tcPr>
          <w:p w:rsidR="00AE6194" w:rsidRDefault="00570419" w:rsidP="00320E00">
            <w:r>
              <w:t>851</w:t>
            </w:r>
          </w:p>
        </w:tc>
        <w:tc>
          <w:tcPr>
            <w:tcW w:w="1120" w:type="dxa"/>
          </w:tcPr>
          <w:p w:rsidR="00AE6194" w:rsidRDefault="00570419" w:rsidP="00320E00">
            <w:r>
              <w:t>-247</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Refusjoner og andre inntekter</w:t>
            </w:r>
            <w:r>
              <w:tab/>
            </w:r>
          </w:p>
        </w:tc>
        <w:tc>
          <w:tcPr>
            <w:tcW w:w="1120" w:type="dxa"/>
          </w:tcPr>
          <w:p w:rsidR="00AE6194" w:rsidRDefault="00570419" w:rsidP="00320E00">
            <w:r>
              <w:t>450</w:t>
            </w:r>
          </w:p>
        </w:tc>
        <w:tc>
          <w:tcPr>
            <w:tcW w:w="1120" w:type="dxa"/>
          </w:tcPr>
          <w:p w:rsidR="00AE6194" w:rsidRDefault="00570419" w:rsidP="00320E00">
            <w:r>
              <w:t>504</w:t>
            </w:r>
          </w:p>
        </w:tc>
        <w:tc>
          <w:tcPr>
            <w:tcW w:w="1120" w:type="dxa"/>
          </w:tcPr>
          <w:p w:rsidR="00AE6194" w:rsidRDefault="00570419" w:rsidP="00320E00">
            <w:r>
              <w:t>54</w:t>
            </w:r>
          </w:p>
        </w:tc>
      </w:tr>
      <w:tr w:rsidR="00AE6194" w:rsidTr="00317FFD">
        <w:trPr>
          <w:trHeight w:val="280"/>
        </w:trPr>
        <w:tc>
          <w:tcPr>
            <w:tcW w:w="500" w:type="dxa"/>
          </w:tcPr>
          <w:p w:rsidR="00AE6194" w:rsidRDefault="00AE6194" w:rsidP="00320E00"/>
        </w:tc>
        <w:tc>
          <w:tcPr>
            <w:tcW w:w="440" w:type="dxa"/>
          </w:tcPr>
          <w:p w:rsidR="00AE6194" w:rsidRDefault="00570419" w:rsidP="00320E00">
            <w:r>
              <w:t>87</w:t>
            </w:r>
          </w:p>
        </w:tc>
        <w:tc>
          <w:tcPr>
            <w:tcW w:w="5200" w:type="dxa"/>
          </w:tcPr>
          <w:p w:rsidR="00AE6194" w:rsidRDefault="00570419" w:rsidP="00320E00">
            <w:r>
              <w:t>Gebyr for lovbrudd</w:t>
            </w:r>
            <w:r>
              <w:tab/>
            </w:r>
          </w:p>
        </w:tc>
        <w:tc>
          <w:tcPr>
            <w:tcW w:w="1120" w:type="dxa"/>
          </w:tcPr>
          <w:p w:rsidR="00AE6194" w:rsidRDefault="00570419" w:rsidP="00320E00">
            <w:r>
              <w:t>1 000</w:t>
            </w:r>
          </w:p>
        </w:tc>
        <w:tc>
          <w:tcPr>
            <w:tcW w:w="1120" w:type="dxa"/>
          </w:tcPr>
          <w:p w:rsidR="00AE6194" w:rsidRDefault="00570419" w:rsidP="00320E00">
            <w:r>
              <w:t>510</w:t>
            </w:r>
          </w:p>
        </w:tc>
        <w:tc>
          <w:tcPr>
            <w:tcW w:w="1120" w:type="dxa"/>
          </w:tcPr>
          <w:p w:rsidR="00AE6194" w:rsidRDefault="00570419" w:rsidP="00320E00">
            <w:r>
              <w:t>-490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3912</w:t>
            </w:r>
          </w:p>
        </w:tc>
        <w:tc>
          <w:tcPr>
            <w:tcW w:w="1120" w:type="dxa"/>
          </w:tcPr>
          <w:p w:rsidR="00AE6194" w:rsidRDefault="00570419" w:rsidP="00320E00">
            <w:r>
              <w:t>2 548</w:t>
            </w:r>
          </w:p>
        </w:tc>
        <w:tc>
          <w:tcPr>
            <w:tcW w:w="1120" w:type="dxa"/>
          </w:tcPr>
          <w:p w:rsidR="00AE6194" w:rsidRDefault="00570419" w:rsidP="00320E00">
            <w:r>
              <w:t>1 865</w:t>
            </w:r>
          </w:p>
        </w:tc>
        <w:tc>
          <w:tcPr>
            <w:tcW w:w="1120" w:type="dxa"/>
          </w:tcPr>
          <w:p w:rsidR="00AE6194" w:rsidRDefault="00570419" w:rsidP="00320E00">
            <w:r>
              <w:t>-684</w:t>
            </w:r>
          </w:p>
        </w:tc>
      </w:tr>
      <w:tr w:rsidR="00AE6194" w:rsidTr="00317FFD">
        <w:trPr>
          <w:trHeight w:val="360"/>
        </w:trPr>
        <w:tc>
          <w:tcPr>
            <w:tcW w:w="500" w:type="dxa"/>
          </w:tcPr>
          <w:p w:rsidR="00AE6194" w:rsidRDefault="00570419" w:rsidP="00320E00">
            <w:r>
              <w:t>3917</w:t>
            </w:r>
          </w:p>
        </w:tc>
        <w:tc>
          <w:tcPr>
            <w:tcW w:w="440" w:type="dxa"/>
          </w:tcPr>
          <w:p w:rsidR="00AE6194" w:rsidRDefault="00AE6194" w:rsidP="00320E00"/>
        </w:tc>
        <w:tc>
          <w:tcPr>
            <w:tcW w:w="5200" w:type="dxa"/>
          </w:tcPr>
          <w:p w:rsidR="00AE6194" w:rsidRDefault="00570419" w:rsidP="00320E00">
            <w:r>
              <w:t>Fiskeridirektoratet: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Refusjoner og diverse inntekter</w:t>
            </w:r>
            <w:r>
              <w:tab/>
            </w:r>
          </w:p>
        </w:tc>
        <w:tc>
          <w:tcPr>
            <w:tcW w:w="1120" w:type="dxa"/>
          </w:tcPr>
          <w:p w:rsidR="00AE6194" w:rsidRDefault="00570419" w:rsidP="00320E00">
            <w:r>
              <w:t>7 497</w:t>
            </w:r>
          </w:p>
        </w:tc>
        <w:tc>
          <w:tcPr>
            <w:tcW w:w="1120" w:type="dxa"/>
          </w:tcPr>
          <w:p w:rsidR="00AE6194" w:rsidRDefault="00570419" w:rsidP="00320E00">
            <w:r>
              <w:t>9 638</w:t>
            </w:r>
          </w:p>
        </w:tc>
        <w:tc>
          <w:tcPr>
            <w:tcW w:w="1120" w:type="dxa"/>
          </w:tcPr>
          <w:p w:rsidR="00AE6194" w:rsidRDefault="00570419" w:rsidP="00320E00">
            <w:r>
              <w:t>2 141</w:t>
            </w:r>
          </w:p>
        </w:tc>
      </w:tr>
      <w:tr w:rsidR="00AE6194" w:rsidTr="00317FFD">
        <w:trPr>
          <w:trHeight w:val="280"/>
        </w:trPr>
        <w:tc>
          <w:tcPr>
            <w:tcW w:w="500" w:type="dxa"/>
          </w:tcPr>
          <w:p w:rsidR="00AE6194" w:rsidRDefault="00AE6194" w:rsidP="00320E00"/>
        </w:tc>
        <w:tc>
          <w:tcPr>
            <w:tcW w:w="440" w:type="dxa"/>
          </w:tcPr>
          <w:p w:rsidR="00AE6194" w:rsidRDefault="00570419" w:rsidP="00320E00">
            <w:r>
              <w:t>05</w:t>
            </w:r>
          </w:p>
        </w:tc>
        <w:tc>
          <w:tcPr>
            <w:tcW w:w="5200" w:type="dxa"/>
          </w:tcPr>
          <w:p w:rsidR="00AE6194" w:rsidRDefault="00570419" w:rsidP="00320E00">
            <w:r>
              <w:t>Saksbehandlingsgebyr</w:t>
            </w:r>
            <w:r>
              <w:tab/>
            </w:r>
          </w:p>
        </w:tc>
        <w:tc>
          <w:tcPr>
            <w:tcW w:w="1120" w:type="dxa"/>
          </w:tcPr>
          <w:p w:rsidR="00AE6194" w:rsidRDefault="00570419" w:rsidP="00320E00">
            <w:r>
              <w:t>17 765</w:t>
            </w:r>
          </w:p>
        </w:tc>
        <w:tc>
          <w:tcPr>
            <w:tcW w:w="1120" w:type="dxa"/>
          </w:tcPr>
          <w:p w:rsidR="00AE6194" w:rsidRDefault="00570419" w:rsidP="00320E00">
            <w:r>
              <w:t>16 104</w:t>
            </w:r>
          </w:p>
        </w:tc>
        <w:tc>
          <w:tcPr>
            <w:tcW w:w="1120" w:type="dxa"/>
          </w:tcPr>
          <w:p w:rsidR="00AE6194" w:rsidRDefault="00570419" w:rsidP="00320E00">
            <w:r>
              <w:t>-1 661</w:t>
            </w:r>
          </w:p>
        </w:tc>
      </w:tr>
      <w:tr w:rsidR="00AE6194" w:rsidTr="00317FFD">
        <w:trPr>
          <w:trHeight w:val="280"/>
        </w:trPr>
        <w:tc>
          <w:tcPr>
            <w:tcW w:w="500" w:type="dxa"/>
          </w:tcPr>
          <w:p w:rsidR="00AE6194" w:rsidRDefault="00AE6194" w:rsidP="00320E00"/>
        </w:tc>
        <w:tc>
          <w:tcPr>
            <w:tcW w:w="440" w:type="dxa"/>
          </w:tcPr>
          <w:p w:rsidR="00AE6194" w:rsidRDefault="00570419" w:rsidP="00320E00">
            <w:r>
              <w:t>13</w:t>
            </w:r>
          </w:p>
        </w:tc>
        <w:tc>
          <w:tcPr>
            <w:tcW w:w="5200" w:type="dxa"/>
          </w:tcPr>
          <w:p w:rsidR="00AE6194" w:rsidRDefault="00570419" w:rsidP="00320E00">
            <w:r>
              <w:t>Inntekter vederlag oppdrettskonsesjoner</w:t>
            </w:r>
            <w:r>
              <w:tab/>
            </w:r>
          </w:p>
        </w:tc>
        <w:tc>
          <w:tcPr>
            <w:tcW w:w="1120" w:type="dxa"/>
          </w:tcPr>
          <w:p w:rsidR="00AE6194" w:rsidRDefault="00570419" w:rsidP="00320E00">
            <w:r>
              <w:t>4 016 608</w:t>
            </w:r>
          </w:p>
        </w:tc>
        <w:tc>
          <w:tcPr>
            <w:tcW w:w="1120" w:type="dxa"/>
          </w:tcPr>
          <w:p w:rsidR="00AE6194" w:rsidRDefault="00570419" w:rsidP="00320E00">
            <w:r>
              <w:t>4 026 608</w:t>
            </w:r>
          </w:p>
        </w:tc>
        <w:tc>
          <w:tcPr>
            <w:tcW w:w="1120" w:type="dxa"/>
          </w:tcPr>
          <w:p w:rsidR="00AE6194" w:rsidRDefault="00570419" w:rsidP="00320E00">
            <w:r>
              <w:t>10 000</w:t>
            </w:r>
          </w:p>
        </w:tc>
      </w:tr>
      <w:tr w:rsidR="00AE6194" w:rsidTr="00317FFD">
        <w:trPr>
          <w:trHeight w:val="280"/>
        </w:trPr>
        <w:tc>
          <w:tcPr>
            <w:tcW w:w="500" w:type="dxa"/>
          </w:tcPr>
          <w:p w:rsidR="00AE6194" w:rsidRDefault="00AE6194" w:rsidP="00320E00"/>
        </w:tc>
        <w:tc>
          <w:tcPr>
            <w:tcW w:w="440" w:type="dxa"/>
          </w:tcPr>
          <w:p w:rsidR="00AE6194" w:rsidRDefault="00570419" w:rsidP="00320E00">
            <w:r>
              <w:t>22</w:t>
            </w:r>
          </w:p>
        </w:tc>
        <w:tc>
          <w:tcPr>
            <w:tcW w:w="5200" w:type="dxa"/>
          </w:tcPr>
          <w:p w:rsidR="00AE6194" w:rsidRDefault="00570419" w:rsidP="00320E00">
            <w:r>
              <w:t>Inntekter ordningen fiskeforsøk og utvikling</w:t>
            </w:r>
            <w:r>
              <w:tab/>
            </w:r>
          </w:p>
        </w:tc>
        <w:tc>
          <w:tcPr>
            <w:tcW w:w="1120" w:type="dxa"/>
          </w:tcPr>
          <w:p w:rsidR="00AE6194" w:rsidRDefault="00570419" w:rsidP="00320E00">
            <w:r>
              <w:t>4 491</w:t>
            </w:r>
          </w:p>
        </w:tc>
        <w:tc>
          <w:tcPr>
            <w:tcW w:w="1120" w:type="dxa"/>
          </w:tcPr>
          <w:p w:rsidR="00AE6194" w:rsidRDefault="00570419" w:rsidP="00320E00">
            <w:r>
              <w:t>11 432</w:t>
            </w:r>
          </w:p>
        </w:tc>
        <w:tc>
          <w:tcPr>
            <w:tcW w:w="1120" w:type="dxa"/>
          </w:tcPr>
          <w:p w:rsidR="00AE6194" w:rsidRDefault="00570419" w:rsidP="00320E00">
            <w:r>
              <w:t>6 941</w:t>
            </w:r>
          </w:p>
        </w:tc>
      </w:tr>
      <w:tr w:rsidR="00AE6194" w:rsidTr="00317FFD">
        <w:trPr>
          <w:trHeight w:val="280"/>
        </w:trPr>
        <w:tc>
          <w:tcPr>
            <w:tcW w:w="500" w:type="dxa"/>
          </w:tcPr>
          <w:p w:rsidR="00AE6194" w:rsidRDefault="00AE6194" w:rsidP="00320E00"/>
        </w:tc>
        <w:tc>
          <w:tcPr>
            <w:tcW w:w="440" w:type="dxa"/>
          </w:tcPr>
          <w:p w:rsidR="00AE6194" w:rsidRDefault="00570419" w:rsidP="00320E00">
            <w:r>
              <w:t>86</w:t>
            </w:r>
          </w:p>
        </w:tc>
        <w:tc>
          <w:tcPr>
            <w:tcW w:w="5200" w:type="dxa"/>
          </w:tcPr>
          <w:p w:rsidR="00AE6194" w:rsidRDefault="00570419" w:rsidP="00320E00">
            <w:r>
              <w:t>Forvaltningssanksjoner</w:t>
            </w:r>
            <w:r>
              <w:tab/>
            </w:r>
          </w:p>
        </w:tc>
        <w:tc>
          <w:tcPr>
            <w:tcW w:w="1120" w:type="dxa"/>
          </w:tcPr>
          <w:p w:rsidR="00AE6194" w:rsidRDefault="00570419" w:rsidP="00320E00">
            <w:r>
              <w:t>7 000</w:t>
            </w:r>
          </w:p>
        </w:tc>
        <w:tc>
          <w:tcPr>
            <w:tcW w:w="1120" w:type="dxa"/>
          </w:tcPr>
          <w:p w:rsidR="00AE6194" w:rsidRDefault="00570419" w:rsidP="00320E00">
            <w:r>
              <w:t>6 630</w:t>
            </w:r>
          </w:p>
        </w:tc>
        <w:tc>
          <w:tcPr>
            <w:tcW w:w="1120" w:type="dxa"/>
          </w:tcPr>
          <w:p w:rsidR="00AE6194" w:rsidRDefault="00570419" w:rsidP="00320E00">
            <w:r>
              <w:t>-370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3917</w:t>
            </w:r>
          </w:p>
        </w:tc>
        <w:tc>
          <w:tcPr>
            <w:tcW w:w="1120" w:type="dxa"/>
          </w:tcPr>
          <w:p w:rsidR="00AE6194" w:rsidRDefault="00570419" w:rsidP="00320E00">
            <w:r>
              <w:t>4 053 361</w:t>
            </w:r>
          </w:p>
        </w:tc>
        <w:tc>
          <w:tcPr>
            <w:tcW w:w="1120" w:type="dxa"/>
          </w:tcPr>
          <w:p w:rsidR="00AE6194" w:rsidRDefault="00570419" w:rsidP="00320E00">
            <w:r>
              <w:t>4 070 411</w:t>
            </w:r>
          </w:p>
        </w:tc>
        <w:tc>
          <w:tcPr>
            <w:tcW w:w="1120" w:type="dxa"/>
          </w:tcPr>
          <w:p w:rsidR="00AE6194" w:rsidRDefault="00570419" w:rsidP="00320E00">
            <w:r>
              <w:t>17 050</w:t>
            </w:r>
          </w:p>
        </w:tc>
      </w:tr>
      <w:tr w:rsidR="00AE6194" w:rsidTr="00317FFD">
        <w:trPr>
          <w:trHeight w:val="360"/>
        </w:trPr>
        <w:tc>
          <w:tcPr>
            <w:tcW w:w="500" w:type="dxa"/>
          </w:tcPr>
          <w:p w:rsidR="00AE6194" w:rsidRDefault="00570419" w:rsidP="00320E00">
            <w:r>
              <w:t>3923</w:t>
            </w:r>
          </w:p>
        </w:tc>
        <w:tc>
          <w:tcPr>
            <w:tcW w:w="440" w:type="dxa"/>
          </w:tcPr>
          <w:p w:rsidR="00AE6194" w:rsidRDefault="00AE6194" w:rsidP="00320E00"/>
        </w:tc>
        <w:tc>
          <w:tcPr>
            <w:tcW w:w="5200" w:type="dxa"/>
          </w:tcPr>
          <w:p w:rsidR="00AE6194" w:rsidRDefault="00570419" w:rsidP="00320E00">
            <w:r>
              <w:t>Havforskningsinstituttet: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Oppdragsinntekter</w:t>
            </w:r>
            <w:r>
              <w:tab/>
            </w:r>
          </w:p>
        </w:tc>
        <w:tc>
          <w:tcPr>
            <w:tcW w:w="1120" w:type="dxa"/>
          </w:tcPr>
          <w:p w:rsidR="00AE6194" w:rsidRDefault="00570419" w:rsidP="00320E00">
            <w:r>
              <w:t>409 397</w:t>
            </w:r>
          </w:p>
        </w:tc>
        <w:tc>
          <w:tcPr>
            <w:tcW w:w="1120" w:type="dxa"/>
          </w:tcPr>
          <w:p w:rsidR="00AE6194" w:rsidRDefault="00570419" w:rsidP="00320E00">
            <w:r>
              <w:t>352 117</w:t>
            </w:r>
          </w:p>
        </w:tc>
        <w:tc>
          <w:tcPr>
            <w:tcW w:w="1120" w:type="dxa"/>
          </w:tcPr>
          <w:p w:rsidR="00AE6194" w:rsidRDefault="00570419" w:rsidP="00320E00">
            <w:r>
              <w:t>-57 280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3923</w:t>
            </w:r>
          </w:p>
        </w:tc>
        <w:tc>
          <w:tcPr>
            <w:tcW w:w="1120" w:type="dxa"/>
          </w:tcPr>
          <w:p w:rsidR="00AE6194" w:rsidRDefault="00570419" w:rsidP="00320E00">
            <w:r>
              <w:t>409 397</w:t>
            </w:r>
          </w:p>
        </w:tc>
        <w:tc>
          <w:tcPr>
            <w:tcW w:w="1120" w:type="dxa"/>
          </w:tcPr>
          <w:p w:rsidR="00AE6194" w:rsidRDefault="00570419" w:rsidP="00320E00">
            <w:r>
              <w:t>352 117</w:t>
            </w:r>
          </w:p>
        </w:tc>
        <w:tc>
          <w:tcPr>
            <w:tcW w:w="1120" w:type="dxa"/>
          </w:tcPr>
          <w:p w:rsidR="00AE6194" w:rsidRDefault="00570419" w:rsidP="00320E00">
            <w:r>
              <w:t>-57 280</w:t>
            </w:r>
          </w:p>
        </w:tc>
      </w:tr>
      <w:tr w:rsidR="00AE6194" w:rsidTr="00317FFD">
        <w:trPr>
          <w:trHeight w:val="360"/>
        </w:trPr>
        <w:tc>
          <w:tcPr>
            <w:tcW w:w="500" w:type="dxa"/>
          </w:tcPr>
          <w:p w:rsidR="00AE6194" w:rsidRDefault="00570419" w:rsidP="00320E00">
            <w:r>
              <w:t>3926</w:t>
            </w:r>
          </w:p>
        </w:tc>
        <w:tc>
          <w:tcPr>
            <w:tcW w:w="440" w:type="dxa"/>
          </w:tcPr>
          <w:p w:rsidR="00AE6194" w:rsidRDefault="00AE6194" w:rsidP="00320E00"/>
        </w:tc>
        <w:tc>
          <w:tcPr>
            <w:tcW w:w="5200" w:type="dxa"/>
          </w:tcPr>
          <w:p w:rsidR="00AE6194" w:rsidRDefault="00570419" w:rsidP="00320E00">
            <w:r>
              <w:t>Havforskningsinstituttet, forskningsfartøy:</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Oppdragsinntekter</w:t>
            </w:r>
            <w:r>
              <w:tab/>
            </w:r>
          </w:p>
        </w:tc>
        <w:tc>
          <w:tcPr>
            <w:tcW w:w="1120" w:type="dxa"/>
          </w:tcPr>
          <w:p w:rsidR="00AE6194" w:rsidRDefault="00570419" w:rsidP="00320E00">
            <w:r>
              <w:t>83 836</w:t>
            </w:r>
          </w:p>
        </w:tc>
        <w:tc>
          <w:tcPr>
            <w:tcW w:w="1120" w:type="dxa"/>
          </w:tcPr>
          <w:p w:rsidR="00AE6194" w:rsidRDefault="00570419" w:rsidP="00320E00">
            <w:r>
              <w:t>119 716</w:t>
            </w:r>
          </w:p>
        </w:tc>
        <w:tc>
          <w:tcPr>
            <w:tcW w:w="1120" w:type="dxa"/>
          </w:tcPr>
          <w:p w:rsidR="00AE6194" w:rsidRDefault="00570419" w:rsidP="00320E00">
            <w:r>
              <w:t>35 880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3926</w:t>
            </w:r>
          </w:p>
        </w:tc>
        <w:tc>
          <w:tcPr>
            <w:tcW w:w="1120" w:type="dxa"/>
          </w:tcPr>
          <w:p w:rsidR="00AE6194" w:rsidRDefault="00570419" w:rsidP="00320E00">
            <w:r>
              <w:t>83 836</w:t>
            </w:r>
          </w:p>
        </w:tc>
        <w:tc>
          <w:tcPr>
            <w:tcW w:w="1120" w:type="dxa"/>
          </w:tcPr>
          <w:p w:rsidR="00AE6194" w:rsidRDefault="00570419" w:rsidP="00320E00">
            <w:r>
              <w:t>119 716</w:t>
            </w:r>
          </w:p>
        </w:tc>
        <w:tc>
          <w:tcPr>
            <w:tcW w:w="1120" w:type="dxa"/>
          </w:tcPr>
          <w:p w:rsidR="00AE6194" w:rsidRDefault="00570419" w:rsidP="00320E00">
            <w:r>
              <w:t>35 880</w:t>
            </w:r>
          </w:p>
        </w:tc>
      </w:tr>
      <w:tr w:rsidR="00AE6194" w:rsidTr="00317FFD">
        <w:trPr>
          <w:trHeight w:val="360"/>
        </w:trPr>
        <w:tc>
          <w:tcPr>
            <w:tcW w:w="500" w:type="dxa"/>
          </w:tcPr>
          <w:p w:rsidR="00AE6194" w:rsidRDefault="00570419" w:rsidP="00320E00">
            <w:r>
              <w:t>3935</w:t>
            </w:r>
          </w:p>
        </w:tc>
        <w:tc>
          <w:tcPr>
            <w:tcW w:w="440" w:type="dxa"/>
          </w:tcPr>
          <w:p w:rsidR="00AE6194" w:rsidRDefault="00AE6194" w:rsidP="00320E00"/>
        </w:tc>
        <w:tc>
          <w:tcPr>
            <w:tcW w:w="5200" w:type="dxa"/>
          </w:tcPr>
          <w:p w:rsidR="00AE6194" w:rsidRDefault="00570419" w:rsidP="00320E00">
            <w:r>
              <w:t>Patentstyret: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Inntekter av informasjonstjenester</w:t>
            </w:r>
            <w:r>
              <w:tab/>
            </w:r>
          </w:p>
        </w:tc>
        <w:tc>
          <w:tcPr>
            <w:tcW w:w="1120" w:type="dxa"/>
          </w:tcPr>
          <w:p w:rsidR="00AE6194" w:rsidRDefault="00570419" w:rsidP="00320E00">
            <w:r>
              <w:t>4 500</w:t>
            </w:r>
          </w:p>
        </w:tc>
        <w:tc>
          <w:tcPr>
            <w:tcW w:w="1120" w:type="dxa"/>
          </w:tcPr>
          <w:p w:rsidR="00AE6194" w:rsidRDefault="00570419" w:rsidP="00320E00">
            <w:r>
              <w:t>4 443</w:t>
            </w:r>
          </w:p>
        </w:tc>
        <w:tc>
          <w:tcPr>
            <w:tcW w:w="1120" w:type="dxa"/>
          </w:tcPr>
          <w:p w:rsidR="00AE6194" w:rsidRDefault="00570419" w:rsidP="00320E00">
            <w:r>
              <w:t>-57</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Inntekter knyttet til NPI</w:t>
            </w:r>
            <w:r>
              <w:tab/>
            </w:r>
          </w:p>
        </w:tc>
        <w:tc>
          <w:tcPr>
            <w:tcW w:w="1120" w:type="dxa"/>
          </w:tcPr>
          <w:p w:rsidR="00AE6194" w:rsidRDefault="00570419" w:rsidP="00320E00">
            <w:r>
              <w:t>3 492</w:t>
            </w:r>
          </w:p>
        </w:tc>
        <w:tc>
          <w:tcPr>
            <w:tcW w:w="1120" w:type="dxa"/>
          </w:tcPr>
          <w:p w:rsidR="00AE6194" w:rsidRDefault="00570419" w:rsidP="00320E00">
            <w:r>
              <w:t>3 684</w:t>
            </w:r>
          </w:p>
        </w:tc>
        <w:tc>
          <w:tcPr>
            <w:tcW w:w="1120" w:type="dxa"/>
          </w:tcPr>
          <w:p w:rsidR="00AE6194" w:rsidRDefault="00570419" w:rsidP="00320E00">
            <w:r>
              <w:t>192</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Gebyr immaterielle rettigheter</w:t>
            </w:r>
            <w:r>
              <w:tab/>
            </w:r>
          </w:p>
        </w:tc>
        <w:tc>
          <w:tcPr>
            <w:tcW w:w="1120" w:type="dxa"/>
          </w:tcPr>
          <w:p w:rsidR="00AE6194" w:rsidRDefault="00570419" w:rsidP="00320E00">
            <w:r>
              <w:t>93 000</w:t>
            </w:r>
          </w:p>
        </w:tc>
        <w:tc>
          <w:tcPr>
            <w:tcW w:w="1120" w:type="dxa"/>
          </w:tcPr>
          <w:p w:rsidR="00AE6194" w:rsidRDefault="00570419" w:rsidP="00320E00">
            <w:r>
              <w:t>95 115</w:t>
            </w:r>
          </w:p>
        </w:tc>
        <w:tc>
          <w:tcPr>
            <w:tcW w:w="1120" w:type="dxa"/>
          </w:tcPr>
          <w:p w:rsidR="00AE6194" w:rsidRDefault="00570419" w:rsidP="00320E00">
            <w:r>
              <w:t>2 115</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Ymse inntekter</w:t>
            </w:r>
            <w:r>
              <w:tab/>
            </w:r>
          </w:p>
        </w:tc>
        <w:tc>
          <w:tcPr>
            <w:tcW w:w="1120" w:type="dxa"/>
          </w:tcPr>
          <w:p w:rsidR="00AE6194" w:rsidRDefault="00570419" w:rsidP="00320E00">
            <w:r>
              <w:t>0</w:t>
            </w:r>
          </w:p>
        </w:tc>
        <w:tc>
          <w:tcPr>
            <w:tcW w:w="1120" w:type="dxa"/>
          </w:tcPr>
          <w:p w:rsidR="00AE6194" w:rsidRDefault="00570419" w:rsidP="00320E00">
            <w:r>
              <w:t>655</w:t>
            </w:r>
          </w:p>
        </w:tc>
        <w:tc>
          <w:tcPr>
            <w:tcW w:w="1120" w:type="dxa"/>
          </w:tcPr>
          <w:p w:rsidR="00AE6194" w:rsidRDefault="00570419" w:rsidP="00320E00">
            <w:r>
              <w:t>655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3935</w:t>
            </w:r>
          </w:p>
        </w:tc>
        <w:tc>
          <w:tcPr>
            <w:tcW w:w="1120" w:type="dxa"/>
          </w:tcPr>
          <w:p w:rsidR="00AE6194" w:rsidRDefault="00570419" w:rsidP="00320E00">
            <w:r>
              <w:t>100 992</w:t>
            </w:r>
          </w:p>
        </w:tc>
        <w:tc>
          <w:tcPr>
            <w:tcW w:w="1120" w:type="dxa"/>
          </w:tcPr>
          <w:p w:rsidR="00AE6194" w:rsidRDefault="00570419" w:rsidP="00320E00">
            <w:r>
              <w:t>103 897</w:t>
            </w:r>
          </w:p>
        </w:tc>
        <w:tc>
          <w:tcPr>
            <w:tcW w:w="1120" w:type="dxa"/>
          </w:tcPr>
          <w:p w:rsidR="00AE6194" w:rsidRDefault="00570419" w:rsidP="00320E00">
            <w:r>
              <w:t>2 905</w:t>
            </w:r>
          </w:p>
        </w:tc>
      </w:tr>
      <w:tr w:rsidR="00AE6194" w:rsidTr="00317FFD">
        <w:trPr>
          <w:trHeight w:val="360"/>
        </w:trPr>
        <w:tc>
          <w:tcPr>
            <w:tcW w:w="500" w:type="dxa"/>
          </w:tcPr>
          <w:p w:rsidR="00AE6194" w:rsidRDefault="00570419" w:rsidP="00320E00">
            <w:r>
              <w:t>3936</w:t>
            </w:r>
          </w:p>
        </w:tc>
        <w:tc>
          <w:tcPr>
            <w:tcW w:w="440" w:type="dxa"/>
          </w:tcPr>
          <w:p w:rsidR="00AE6194" w:rsidRDefault="00AE6194" w:rsidP="00320E00"/>
        </w:tc>
        <w:tc>
          <w:tcPr>
            <w:tcW w:w="5200" w:type="dxa"/>
          </w:tcPr>
          <w:p w:rsidR="00AE6194" w:rsidRDefault="00570419" w:rsidP="00320E00">
            <w:r>
              <w:t>Klagenemnda for industrielle rettigheter: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w:t>
            </w:r>
            <w:r>
              <w:tab/>
            </w:r>
          </w:p>
        </w:tc>
        <w:tc>
          <w:tcPr>
            <w:tcW w:w="1120" w:type="dxa"/>
          </w:tcPr>
          <w:p w:rsidR="00AE6194" w:rsidRDefault="00570419" w:rsidP="00320E00">
            <w:r>
              <w:t>350</w:t>
            </w:r>
          </w:p>
        </w:tc>
        <w:tc>
          <w:tcPr>
            <w:tcW w:w="1120" w:type="dxa"/>
          </w:tcPr>
          <w:p w:rsidR="00AE6194" w:rsidRDefault="00570419" w:rsidP="00320E00">
            <w:r>
              <w:t>343</w:t>
            </w:r>
          </w:p>
        </w:tc>
        <w:tc>
          <w:tcPr>
            <w:tcW w:w="1120" w:type="dxa"/>
          </w:tcPr>
          <w:p w:rsidR="00AE6194" w:rsidRDefault="00570419" w:rsidP="00320E00">
            <w:r>
              <w:t>-7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3936</w:t>
            </w:r>
          </w:p>
        </w:tc>
        <w:tc>
          <w:tcPr>
            <w:tcW w:w="1120" w:type="dxa"/>
          </w:tcPr>
          <w:p w:rsidR="00AE6194" w:rsidRDefault="00570419" w:rsidP="00320E00">
            <w:r>
              <w:t>350</w:t>
            </w:r>
          </w:p>
        </w:tc>
        <w:tc>
          <w:tcPr>
            <w:tcW w:w="1120" w:type="dxa"/>
          </w:tcPr>
          <w:p w:rsidR="00AE6194" w:rsidRDefault="00570419" w:rsidP="00320E00">
            <w:r>
              <w:t>343</w:t>
            </w:r>
          </w:p>
        </w:tc>
        <w:tc>
          <w:tcPr>
            <w:tcW w:w="1120" w:type="dxa"/>
          </w:tcPr>
          <w:p w:rsidR="00AE6194" w:rsidRDefault="00570419" w:rsidP="00320E00">
            <w:r>
              <w:t>-7</w:t>
            </w:r>
          </w:p>
        </w:tc>
      </w:tr>
      <w:tr w:rsidR="00AE6194" w:rsidTr="00317FFD">
        <w:trPr>
          <w:trHeight w:val="360"/>
        </w:trPr>
        <w:tc>
          <w:tcPr>
            <w:tcW w:w="500" w:type="dxa"/>
          </w:tcPr>
          <w:p w:rsidR="00AE6194" w:rsidRDefault="00570419" w:rsidP="00320E00">
            <w:r>
              <w:t>3950</w:t>
            </w:r>
          </w:p>
        </w:tc>
        <w:tc>
          <w:tcPr>
            <w:tcW w:w="440" w:type="dxa"/>
          </w:tcPr>
          <w:p w:rsidR="00AE6194" w:rsidRDefault="00AE6194" w:rsidP="00320E00"/>
        </w:tc>
        <w:tc>
          <w:tcPr>
            <w:tcW w:w="5200" w:type="dxa"/>
          </w:tcPr>
          <w:p w:rsidR="00AE6194" w:rsidRDefault="00570419" w:rsidP="00320E00">
            <w:r>
              <w:t>Forvaltning av statlig eierskap:</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87</w:t>
            </w:r>
          </w:p>
        </w:tc>
        <w:tc>
          <w:tcPr>
            <w:tcW w:w="5200" w:type="dxa"/>
          </w:tcPr>
          <w:p w:rsidR="00AE6194" w:rsidRDefault="00570419" w:rsidP="00320E00">
            <w:r>
              <w:t>Innbetaling – garantiordning, Eksportfinans ASA</w:t>
            </w:r>
            <w:r>
              <w:tab/>
            </w:r>
          </w:p>
        </w:tc>
        <w:tc>
          <w:tcPr>
            <w:tcW w:w="1120" w:type="dxa"/>
          </w:tcPr>
          <w:p w:rsidR="00AE6194" w:rsidRDefault="00570419" w:rsidP="00320E00">
            <w:r>
              <w:t>21 700</w:t>
            </w:r>
          </w:p>
        </w:tc>
        <w:tc>
          <w:tcPr>
            <w:tcW w:w="1120" w:type="dxa"/>
          </w:tcPr>
          <w:p w:rsidR="00AE6194" w:rsidRDefault="00570419" w:rsidP="00320E00">
            <w:r>
              <w:t>21 719</w:t>
            </w:r>
          </w:p>
        </w:tc>
        <w:tc>
          <w:tcPr>
            <w:tcW w:w="1120" w:type="dxa"/>
          </w:tcPr>
          <w:p w:rsidR="00AE6194" w:rsidRDefault="00570419" w:rsidP="00320E00">
            <w:r>
              <w:t>19</w:t>
            </w:r>
          </w:p>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Avdrag på lån, Store Norske Spitsbergen Kulkompani AS</w:t>
            </w:r>
            <w:r>
              <w:tab/>
            </w:r>
          </w:p>
        </w:tc>
        <w:tc>
          <w:tcPr>
            <w:tcW w:w="1120" w:type="dxa"/>
          </w:tcPr>
          <w:p w:rsidR="00AE6194" w:rsidRDefault="00570419" w:rsidP="00320E00">
            <w:r>
              <w:t>2 700</w:t>
            </w:r>
          </w:p>
        </w:tc>
        <w:tc>
          <w:tcPr>
            <w:tcW w:w="1120" w:type="dxa"/>
          </w:tcPr>
          <w:p w:rsidR="00AE6194" w:rsidRDefault="00570419" w:rsidP="00320E00">
            <w:r>
              <w:t>2 672</w:t>
            </w:r>
          </w:p>
        </w:tc>
        <w:tc>
          <w:tcPr>
            <w:tcW w:w="1120" w:type="dxa"/>
          </w:tcPr>
          <w:p w:rsidR="00AE6194" w:rsidRDefault="00570419" w:rsidP="00320E00">
            <w:r>
              <w:t>-28</w:t>
            </w:r>
          </w:p>
        </w:tc>
      </w:tr>
      <w:tr w:rsidR="00AE6194" w:rsidTr="00317FFD">
        <w:trPr>
          <w:trHeight w:val="280"/>
        </w:trPr>
        <w:tc>
          <w:tcPr>
            <w:tcW w:w="500" w:type="dxa"/>
          </w:tcPr>
          <w:p w:rsidR="00AE6194" w:rsidRDefault="00AE6194" w:rsidP="00320E00"/>
        </w:tc>
        <w:tc>
          <w:tcPr>
            <w:tcW w:w="440" w:type="dxa"/>
          </w:tcPr>
          <w:p w:rsidR="00AE6194" w:rsidRDefault="00570419" w:rsidP="00320E00">
            <w:r>
              <w:t>96</w:t>
            </w:r>
          </w:p>
        </w:tc>
        <w:tc>
          <w:tcPr>
            <w:tcW w:w="5200" w:type="dxa"/>
          </w:tcPr>
          <w:p w:rsidR="00AE6194" w:rsidRDefault="00570419" w:rsidP="00320E00">
            <w:r>
              <w:t>Salg av aksjer</w:t>
            </w:r>
            <w:r>
              <w:tab/>
            </w:r>
          </w:p>
        </w:tc>
        <w:tc>
          <w:tcPr>
            <w:tcW w:w="1120" w:type="dxa"/>
          </w:tcPr>
          <w:p w:rsidR="00AE6194" w:rsidRDefault="00570419" w:rsidP="00320E00">
            <w:r>
              <w:t>4 651 800</w:t>
            </w:r>
          </w:p>
        </w:tc>
        <w:tc>
          <w:tcPr>
            <w:tcW w:w="1120" w:type="dxa"/>
          </w:tcPr>
          <w:p w:rsidR="00AE6194" w:rsidRDefault="00570419" w:rsidP="00320E00">
            <w:r>
              <w:t>4 651 776</w:t>
            </w:r>
          </w:p>
        </w:tc>
        <w:tc>
          <w:tcPr>
            <w:tcW w:w="1120" w:type="dxa"/>
          </w:tcPr>
          <w:p w:rsidR="00AE6194" w:rsidRDefault="00570419" w:rsidP="00320E00">
            <w:r>
              <w:t>-24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3950</w:t>
            </w:r>
          </w:p>
        </w:tc>
        <w:tc>
          <w:tcPr>
            <w:tcW w:w="1120" w:type="dxa"/>
          </w:tcPr>
          <w:p w:rsidR="00AE6194" w:rsidRDefault="00570419" w:rsidP="00320E00">
            <w:r>
              <w:t>4 676 200</w:t>
            </w:r>
          </w:p>
        </w:tc>
        <w:tc>
          <w:tcPr>
            <w:tcW w:w="1120" w:type="dxa"/>
          </w:tcPr>
          <w:p w:rsidR="00AE6194" w:rsidRDefault="00570419" w:rsidP="00320E00">
            <w:r>
              <w:t>4 676 166</w:t>
            </w:r>
          </w:p>
        </w:tc>
        <w:tc>
          <w:tcPr>
            <w:tcW w:w="1120" w:type="dxa"/>
          </w:tcPr>
          <w:p w:rsidR="00AE6194" w:rsidRDefault="00570419" w:rsidP="00320E00">
            <w:r>
              <w:t>-34</w:t>
            </w:r>
          </w:p>
        </w:tc>
      </w:tr>
      <w:tr w:rsidR="00AE6194" w:rsidTr="00317FFD">
        <w:trPr>
          <w:trHeight w:val="360"/>
        </w:trPr>
        <w:tc>
          <w:tcPr>
            <w:tcW w:w="500" w:type="dxa"/>
          </w:tcPr>
          <w:p w:rsidR="00AE6194" w:rsidRDefault="00570419" w:rsidP="00320E00">
            <w:r>
              <w:t>3961</w:t>
            </w:r>
          </w:p>
        </w:tc>
        <w:tc>
          <w:tcPr>
            <w:tcW w:w="440" w:type="dxa"/>
          </w:tcPr>
          <w:p w:rsidR="00AE6194" w:rsidRDefault="00AE6194" w:rsidP="00320E00"/>
        </w:tc>
        <w:tc>
          <w:tcPr>
            <w:tcW w:w="7440" w:type="dxa"/>
            <w:gridSpan w:val="3"/>
          </w:tcPr>
          <w:p w:rsidR="00AE6194" w:rsidRDefault="00570419" w:rsidP="00320E00">
            <w:r>
              <w:t>Selskap under Nærings- og fiskeridepartementets forvaltning:</w:t>
            </w:r>
          </w:p>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Garantiprovisjon, Statkraft SF</w:t>
            </w:r>
            <w:r>
              <w:tab/>
            </w:r>
          </w:p>
        </w:tc>
        <w:tc>
          <w:tcPr>
            <w:tcW w:w="1120" w:type="dxa"/>
          </w:tcPr>
          <w:p w:rsidR="00AE6194" w:rsidRDefault="00570419" w:rsidP="00320E00">
            <w:r>
              <w:t>2 100</w:t>
            </w:r>
          </w:p>
        </w:tc>
        <w:tc>
          <w:tcPr>
            <w:tcW w:w="1120" w:type="dxa"/>
          </w:tcPr>
          <w:p w:rsidR="00AE6194" w:rsidRDefault="00570419" w:rsidP="00320E00">
            <w:r>
              <w:t>2 112</w:t>
            </w:r>
          </w:p>
        </w:tc>
        <w:tc>
          <w:tcPr>
            <w:tcW w:w="1120" w:type="dxa"/>
          </w:tcPr>
          <w:p w:rsidR="00AE6194" w:rsidRDefault="00570419" w:rsidP="00320E00">
            <w:r>
              <w:t>12</w:t>
            </w:r>
          </w:p>
        </w:tc>
      </w:tr>
      <w:tr w:rsidR="00AE6194" w:rsidTr="00317FFD">
        <w:trPr>
          <w:trHeight w:val="54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Tilbakeføring fra Fiskeri- og havbruksnæringens forskningsfond</w:t>
            </w:r>
            <w:r>
              <w:tab/>
            </w:r>
          </w:p>
        </w:tc>
        <w:tc>
          <w:tcPr>
            <w:tcW w:w="1120" w:type="dxa"/>
          </w:tcPr>
          <w:p w:rsidR="00AE6194" w:rsidRDefault="00570419" w:rsidP="00320E00">
            <w:r>
              <w:t>1 000</w:t>
            </w:r>
          </w:p>
        </w:tc>
        <w:tc>
          <w:tcPr>
            <w:tcW w:w="1120" w:type="dxa"/>
          </w:tcPr>
          <w:p w:rsidR="00AE6194" w:rsidRDefault="00570419" w:rsidP="00320E00">
            <w:r>
              <w:t>1 000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3961</w:t>
            </w:r>
          </w:p>
        </w:tc>
        <w:tc>
          <w:tcPr>
            <w:tcW w:w="1120" w:type="dxa"/>
          </w:tcPr>
          <w:p w:rsidR="00AE6194" w:rsidRDefault="00570419" w:rsidP="00320E00">
            <w:r>
              <w:t>3 100</w:t>
            </w:r>
          </w:p>
        </w:tc>
        <w:tc>
          <w:tcPr>
            <w:tcW w:w="1120" w:type="dxa"/>
          </w:tcPr>
          <w:p w:rsidR="00AE6194" w:rsidRDefault="00570419" w:rsidP="00320E00">
            <w:r>
              <w:t>3 112</w:t>
            </w:r>
          </w:p>
        </w:tc>
        <w:tc>
          <w:tcPr>
            <w:tcW w:w="1120" w:type="dxa"/>
          </w:tcPr>
          <w:p w:rsidR="00AE6194" w:rsidRDefault="00570419" w:rsidP="00320E00">
            <w:r>
              <w:t>12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Nærings- og fiskeridepartementet</w:t>
            </w:r>
          </w:p>
        </w:tc>
        <w:tc>
          <w:tcPr>
            <w:tcW w:w="1120" w:type="dxa"/>
          </w:tcPr>
          <w:p w:rsidR="00AE6194" w:rsidRDefault="00570419" w:rsidP="00320E00">
            <w:r>
              <w:t>10 445 907</w:t>
            </w:r>
          </w:p>
        </w:tc>
        <w:tc>
          <w:tcPr>
            <w:tcW w:w="1120" w:type="dxa"/>
          </w:tcPr>
          <w:p w:rsidR="00AE6194" w:rsidRDefault="00570419" w:rsidP="00320E00">
            <w:r>
              <w:t>10 514 408</w:t>
            </w:r>
          </w:p>
        </w:tc>
        <w:tc>
          <w:tcPr>
            <w:tcW w:w="1120" w:type="dxa"/>
          </w:tcPr>
          <w:p w:rsidR="00AE6194" w:rsidRDefault="00570419" w:rsidP="00320E00">
            <w:r>
              <w:t>68 501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Landbruks- og matdepartementet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4100</w:t>
            </w:r>
          </w:p>
        </w:tc>
        <w:tc>
          <w:tcPr>
            <w:tcW w:w="440" w:type="dxa"/>
          </w:tcPr>
          <w:p w:rsidR="00AE6194" w:rsidRDefault="00AE6194" w:rsidP="00320E00"/>
        </w:tc>
        <w:tc>
          <w:tcPr>
            <w:tcW w:w="5200" w:type="dxa"/>
          </w:tcPr>
          <w:p w:rsidR="00AE6194" w:rsidRDefault="00570419" w:rsidP="00320E00">
            <w:r>
              <w:t>Landbruks- og matdepartementet: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 xml:space="preserve">Refusjoner m.m. </w:t>
            </w:r>
            <w:r>
              <w:tab/>
            </w:r>
          </w:p>
        </w:tc>
        <w:tc>
          <w:tcPr>
            <w:tcW w:w="1120" w:type="dxa"/>
          </w:tcPr>
          <w:p w:rsidR="00AE6194" w:rsidRDefault="00570419" w:rsidP="00320E00">
            <w:r>
              <w:t>120</w:t>
            </w:r>
          </w:p>
        </w:tc>
        <w:tc>
          <w:tcPr>
            <w:tcW w:w="1120" w:type="dxa"/>
          </w:tcPr>
          <w:p w:rsidR="00AE6194" w:rsidRDefault="00570419" w:rsidP="00320E00">
            <w:r>
              <w:t>96</w:t>
            </w:r>
          </w:p>
        </w:tc>
        <w:tc>
          <w:tcPr>
            <w:tcW w:w="1120" w:type="dxa"/>
          </w:tcPr>
          <w:p w:rsidR="00AE6194" w:rsidRDefault="00570419" w:rsidP="00320E00">
            <w:r>
              <w:t>-24</w:t>
            </w:r>
          </w:p>
        </w:tc>
      </w:tr>
      <w:tr w:rsidR="00AE6194" w:rsidTr="00317FFD">
        <w:trPr>
          <w:trHeight w:val="280"/>
        </w:trPr>
        <w:tc>
          <w:tcPr>
            <w:tcW w:w="500" w:type="dxa"/>
          </w:tcPr>
          <w:p w:rsidR="00AE6194" w:rsidRDefault="00AE6194" w:rsidP="00320E00"/>
        </w:tc>
        <w:tc>
          <w:tcPr>
            <w:tcW w:w="440" w:type="dxa"/>
          </w:tcPr>
          <w:p w:rsidR="00AE6194" w:rsidRDefault="00570419" w:rsidP="00320E00">
            <w:r>
              <w:t>30</w:t>
            </w:r>
          </w:p>
        </w:tc>
        <w:tc>
          <w:tcPr>
            <w:tcW w:w="5200" w:type="dxa"/>
          </w:tcPr>
          <w:p w:rsidR="00AE6194" w:rsidRDefault="00570419" w:rsidP="00320E00">
            <w:r>
              <w:t>Husleie</w:t>
            </w:r>
            <w:r>
              <w:tab/>
            </w:r>
          </w:p>
        </w:tc>
        <w:tc>
          <w:tcPr>
            <w:tcW w:w="1120" w:type="dxa"/>
          </w:tcPr>
          <w:p w:rsidR="00AE6194" w:rsidRDefault="00570419" w:rsidP="00320E00">
            <w:r>
              <w:t>926</w:t>
            </w:r>
          </w:p>
        </w:tc>
        <w:tc>
          <w:tcPr>
            <w:tcW w:w="1120" w:type="dxa"/>
          </w:tcPr>
          <w:p w:rsidR="00AE6194" w:rsidRDefault="00570419" w:rsidP="00320E00">
            <w:r>
              <w:t>926</w:t>
            </w:r>
          </w:p>
        </w:tc>
        <w:tc>
          <w:tcPr>
            <w:tcW w:w="1120" w:type="dxa"/>
          </w:tcPr>
          <w:p w:rsidR="00AE6194" w:rsidRDefault="00570419" w:rsidP="00320E00">
            <w:r>
              <w:t>0</w:t>
            </w:r>
          </w:p>
        </w:tc>
      </w:tr>
      <w:tr w:rsidR="00AE6194" w:rsidTr="00317FFD">
        <w:trPr>
          <w:trHeight w:val="280"/>
        </w:trPr>
        <w:tc>
          <w:tcPr>
            <w:tcW w:w="500" w:type="dxa"/>
          </w:tcPr>
          <w:p w:rsidR="00AE6194" w:rsidRDefault="00AE6194" w:rsidP="00320E00"/>
        </w:tc>
        <w:tc>
          <w:tcPr>
            <w:tcW w:w="440" w:type="dxa"/>
          </w:tcPr>
          <w:p w:rsidR="00AE6194" w:rsidRDefault="00570419" w:rsidP="00320E00">
            <w:r>
              <w:t>40</w:t>
            </w:r>
          </w:p>
        </w:tc>
        <w:tc>
          <w:tcPr>
            <w:tcW w:w="5200" w:type="dxa"/>
          </w:tcPr>
          <w:p w:rsidR="00AE6194" w:rsidRDefault="00570419" w:rsidP="00320E00">
            <w:r>
              <w:t>Salg av eiendom</w:t>
            </w:r>
            <w:r>
              <w:tab/>
            </w:r>
          </w:p>
        </w:tc>
        <w:tc>
          <w:tcPr>
            <w:tcW w:w="1120" w:type="dxa"/>
          </w:tcPr>
          <w:p w:rsidR="00AE6194" w:rsidRDefault="00570419" w:rsidP="00320E00">
            <w:r>
              <w:t>18 292</w:t>
            </w:r>
          </w:p>
        </w:tc>
        <w:tc>
          <w:tcPr>
            <w:tcW w:w="1120" w:type="dxa"/>
          </w:tcPr>
          <w:p w:rsidR="00AE6194" w:rsidRDefault="00570419" w:rsidP="00320E00">
            <w:r>
              <w:t>18 406</w:t>
            </w:r>
          </w:p>
        </w:tc>
        <w:tc>
          <w:tcPr>
            <w:tcW w:w="1120" w:type="dxa"/>
          </w:tcPr>
          <w:p w:rsidR="00AE6194" w:rsidRDefault="00570419" w:rsidP="00320E00">
            <w:r>
              <w:t>114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4100</w:t>
            </w:r>
          </w:p>
        </w:tc>
        <w:tc>
          <w:tcPr>
            <w:tcW w:w="1120" w:type="dxa"/>
          </w:tcPr>
          <w:p w:rsidR="00AE6194" w:rsidRDefault="00570419" w:rsidP="00320E00">
            <w:r>
              <w:t>19 338</w:t>
            </w:r>
          </w:p>
        </w:tc>
        <w:tc>
          <w:tcPr>
            <w:tcW w:w="1120" w:type="dxa"/>
          </w:tcPr>
          <w:p w:rsidR="00AE6194" w:rsidRDefault="00570419" w:rsidP="00320E00">
            <w:r>
              <w:t>19 428</w:t>
            </w:r>
          </w:p>
        </w:tc>
        <w:tc>
          <w:tcPr>
            <w:tcW w:w="1120" w:type="dxa"/>
          </w:tcPr>
          <w:p w:rsidR="00AE6194" w:rsidRDefault="00570419" w:rsidP="00320E00">
            <w:r>
              <w:t>90</w:t>
            </w:r>
          </w:p>
        </w:tc>
      </w:tr>
      <w:tr w:rsidR="00AE6194" w:rsidTr="00317FFD">
        <w:trPr>
          <w:trHeight w:val="360"/>
        </w:trPr>
        <w:tc>
          <w:tcPr>
            <w:tcW w:w="500" w:type="dxa"/>
          </w:tcPr>
          <w:p w:rsidR="00AE6194" w:rsidRDefault="00570419" w:rsidP="00320E00">
            <w:r>
              <w:t>4115</w:t>
            </w:r>
          </w:p>
        </w:tc>
        <w:tc>
          <w:tcPr>
            <w:tcW w:w="440" w:type="dxa"/>
          </w:tcPr>
          <w:p w:rsidR="00AE6194" w:rsidRDefault="00AE6194" w:rsidP="00320E00"/>
        </w:tc>
        <w:tc>
          <w:tcPr>
            <w:tcW w:w="5200" w:type="dxa"/>
          </w:tcPr>
          <w:p w:rsidR="00AE6194" w:rsidRDefault="00570419" w:rsidP="00320E00">
            <w:r>
              <w:t>Mattilsynet: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 xml:space="preserve">Gebyr m.m. </w:t>
            </w:r>
            <w:r>
              <w:tab/>
            </w:r>
          </w:p>
        </w:tc>
        <w:tc>
          <w:tcPr>
            <w:tcW w:w="1120" w:type="dxa"/>
          </w:tcPr>
          <w:p w:rsidR="00AE6194" w:rsidRDefault="00570419" w:rsidP="00320E00">
            <w:r>
              <w:t>183 787</w:t>
            </w:r>
          </w:p>
        </w:tc>
        <w:tc>
          <w:tcPr>
            <w:tcW w:w="1120" w:type="dxa"/>
          </w:tcPr>
          <w:p w:rsidR="00AE6194" w:rsidRDefault="00570419" w:rsidP="00320E00">
            <w:r>
              <w:t>180 541</w:t>
            </w:r>
          </w:p>
        </w:tc>
        <w:tc>
          <w:tcPr>
            <w:tcW w:w="1120" w:type="dxa"/>
          </w:tcPr>
          <w:p w:rsidR="00AE6194" w:rsidRDefault="00570419" w:rsidP="00320E00">
            <w:r>
              <w:t>-3 246</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 xml:space="preserve">Driftsinntekter og refusjoner m.m. </w:t>
            </w:r>
            <w:r>
              <w:tab/>
            </w:r>
          </w:p>
        </w:tc>
        <w:tc>
          <w:tcPr>
            <w:tcW w:w="1120" w:type="dxa"/>
          </w:tcPr>
          <w:p w:rsidR="00AE6194" w:rsidRDefault="00570419" w:rsidP="00320E00">
            <w:r>
              <w:t>5 788</w:t>
            </w:r>
          </w:p>
        </w:tc>
        <w:tc>
          <w:tcPr>
            <w:tcW w:w="1120" w:type="dxa"/>
          </w:tcPr>
          <w:p w:rsidR="00AE6194" w:rsidRDefault="00570419" w:rsidP="00320E00">
            <w:r>
              <w:t>12 358</w:t>
            </w:r>
          </w:p>
        </w:tc>
        <w:tc>
          <w:tcPr>
            <w:tcW w:w="1120" w:type="dxa"/>
          </w:tcPr>
          <w:p w:rsidR="00AE6194" w:rsidRDefault="00570419" w:rsidP="00320E00">
            <w:r>
              <w:t>6 570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4115</w:t>
            </w:r>
          </w:p>
        </w:tc>
        <w:tc>
          <w:tcPr>
            <w:tcW w:w="1120" w:type="dxa"/>
          </w:tcPr>
          <w:p w:rsidR="00AE6194" w:rsidRDefault="00570419" w:rsidP="00320E00">
            <w:r>
              <w:t>189 575</w:t>
            </w:r>
          </w:p>
        </w:tc>
        <w:tc>
          <w:tcPr>
            <w:tcW w:w="1120" w:type="dxa"/>
          </w:tcPr>
          <w:p w:rsidR="00AE6194" w:rsidRDefault="00570419" w:rsidP="00320E00">
            <w:r>
              <w:t>192 899</w:t>
            </w:r>
          </w:p>
        </w:tc>
        <w:tc>
          <w:tcPr>
            <w:tcW w:w="1120" w:type="dxa"/>
          </w:tcPr>
          <w:p w:rsidR="00AE6194" w:rsidRDefault="00570419" w:rsidP="00320E00">
            <w:r>
              <w:t>3 324</w:t>
            </w:r>
          </w:p>
        </w:tc>
      </w:tr>
      <w:tr w:rsidR="00AE6194" w:rsidTr="00317FFD">
        <w:trPr>
          <w:trHeight w:val="360"/>
        </w:trPr>
        <w:tc>
          <w:tcPr>
            <w:tcW w:w="500" w:type="dxa"/>
          </w:tcPr>
          <w:p w:rsidR="00AE6194" w:rsidRDefault="00570419" w:rsidP="00320E00">
            <w:r>
              <w:t>4136</w:t>
            </w:r>
          </w:p>
        </w:tc>
        <w:tc>
          <w:tcPr>
            <w:tcW w:w="440" w:type="dxa"/>
          </w:tcPr>
          <w:p w:rsidR="00AE6194" w:rsidRDefault="00AE6194" w:rsidP="00320E00"/>
        </w:tc>
        <w:tc>
          <w:tcPr>
            <w:tcW w:w="5200" w:type="dxa"/>
          </w:tcPr>
          <w:p w:rsidR="00AE6194" w:rsidRDefault="00570419" w:rsidP="00320E00">
            <w:r>
              <w:t>Kunnskapsutvikling m.m.:</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30</w:t>
            </w:r>
          </w:p>
        </w:tc>
        <w:tc>
          <w:tcPr>
            <w:tcW w:w="5200" w:type="dxa"/>
          </w:tcPr>
          <w:p w:rsidR="00AE6194" w:rsidRDefault="00570419" w:rsidP="00320E00">
            <w:r>
              <w:t>Husleie, Norsk institutt for bioøkonomi</w:t>
            </w:r>
            <w:r>
              <w:tab/>
            </w:r>
          </w:p>
        </w:tc>
        <w:tc>
          <w:tcPr>
            <w:tcW w:w="1120" w:type="dxa"/>
          </w:tcPr>
          <w:p w:rsidR="00AE6194" w:rsidRDefault="00570419" w:rsidP="00320E00">
            <w:r>
              <w:t>17 658</w:t>
            </w:r>
          </w:p>
        </w:tc>
        <w:tc>
          <w:tcPr>
            <w:tcW w:w="1120" w:type="dxa"/>
          </w:tcPr>
          <w:p w:rsidR="00AE6194" w:rsidRDefault="00570419" w:rsidP="00320E00">
            <w:r>
              <w:t>17 658</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4136</w:t>
            </w:r>
          </w:p>
        </w:tc>
        <w:tc>
          <w:tcPr>
            <w:tcW w:w="1120" w:type="dxa"/>
          </w:tcPr>
          <w:p w:rsidR="00AE6194" w:rsidRDefault="00570419" w:rsidP="00320E00">
            <w:r>
              <w:t>17 658</w:t>
            </w:r>
          </w:p>
        </w:tc>
        <w:tc>
          <w:tcPr>
            <w:tcW w:w="1120" w:type="dxa"/>
          </w:tcPr>
          <w:p w:rsidR="00AE6194" w:rsidRDefault="00570419" w:rsidP="00320E00">
            <w:r>
              <w:t>17 658</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4140</w:t>
            </w:r>
          </w:p>
        </w:tc>
        <w:tc>
          <w:tcPr>
            <w:tcW w:w="440" w:type="dxa"/>
          </w:tcPr>
          <w:p w:rsidR="00AE6194" w:rsidRDefault="00AE6194" w:rsidP="00320E00"/>
        </w:tc>
        <w:tc>
          <w:tcPr>
            <w:tcW w:w="5200" w:type="dxa"/>
          </w:tcPr>
          <w:p w:rsidR="00AE6194" w:rsidRDefault="00570419" w:rsidP="00320E00">
            <w:r>
              <w:t>Høstbare viltressurser: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 xml:space="preserve">Jegerprøve, gebyr m.m. </w:t>
            </w:r>
            <w:r>
              <w:tab/>
            </w:r>
          </w:p>
        </w:tc>
        <w:tc>
          <w:tcPr>
            <w:tcW w:w="1120" w:type="dxa"/>
          </w:tcPr>
          <w:p w:rsidR="00AE6194" w:rsidRDefault="00570419" w:rsidP="00320E00">
            <w:r>
              <w:t>4 402</w:t>
            </w:r>
          </w:p>
        </w:tc>
        <w:tc>
          <w:tcPr>
            <w:tcW w:w="1120" w:type="dxa"/>
          </w:tcPr>
          <w:p w:rsidR="00AE6194" w:rsidRDefault="00570419" w:rsidP="00320E00">
            <w:r>
              <w:t>4 029</w:t>
            </w:r>
          </w:p>
        </w:tc>
        <w:tc>
          <w:tcPr>
            <w:tcW w:w="1120" w:type="dxa"/>
          </w:tcPr>
          <w:p w:rsidR="00AE6194" w:rsidRDefault="00570419" w:rsidP="00320E00">
            <w:r>
              <w:t>-373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4140</w:t>
            </w:r>
          </w:p>
        </w:tc>
        <w:tc>
          <w:tcPr>
            <w:tcW w:w="1120" w:type="dxa"/>
          </w:tcPr>
          <w:p w:rsidR="00AE6194" w:rsidRDefault="00570419" w:rsidP="00320E00">
            <w:r>
              <w:t>4 402</w:t>
            </w:r>
          </w:p>
        </w:tc>
        <w:tc>
          <w:tcPr>
            <w:tcW w:w="1120" w:type="dxa"/>
          </w:tcPr>
          <w:p w:rsidR="00AE6194" w:rsidRDefault="00570419" w:rsidP="00320E00">
            <w:r>
              <w:t>4 029</w:t>
            </w:r>
          </w:p>
        </w:tc>
        <w:tc>
          <w:tcPr>
            <w:tcW w:w="1120" w:type="dxa"/>
          </w:tcPr>
          <w:p w:rsidR="00AE6194" w:rsidRDefault="00570419" w:rsidP="00320E00">
            <w:r>
              <w:t>-373</w:t>
            </w:r>
          </w:p>
        </w:tc>
      </w:tr>
      <w:tr w:rsidR="00AE6194" w:rsidTr="00317FFD">
        <w:trPr>
          <w:trHeight w:val="360"/>
        </w:trPr>
        <w:tc>
          <w:tcPr>
            <w:tcW w:w="500" w:type="dxa"/>
          </w:tcPr>
          <w:p w:rsidR="00AE6194" w:rsidRDefault="00570419" w:rsidP="00320E00">
            <w:r>
              <w:t>4142</w:t>
            </w:r>
          </w:p>
        </w:tc>
        <w:tc>
          <w:tcPr>
            <w:tcW w:w="440" w:type="dxa"/>
          </w:tcPr>
          <w:p w:rsidR="00AE6194" w:rsidRDefault="00AE6194" w:rsidP="00320E00"/>
        </w:tc>
        <w:tc>
          <w:tcPr>
            <w:tcW w:w="5200" w:type="dxa"/>
          </w:tcPr>
          <w:p w:rsidR="00AE6194" w:rsidRDefault="00570419" w:rsidP="00320E00">
            <w:r>
              <w:t>Landbruksdirektoratet: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 xml:space="preserve">Driftsinntekter, refusjoner m.m. </w:t>
            </w:r>
            <w:r>
              <w:tab/>
            </w:r>
          </w:p>
        </w:tc>
        <w:tc>
          <w:tcPr>
            <w:tcW w:w="1120" w:type="dxa"/>
          </w:tcPr>
          <w:p w:rsidR="00AE6194" w:rsidRDefault="00570419" w:rsidP="00320E00">
            <w:r>
              <w:t>42 196</w:t>
            </w:r>
          </w:p>
        </w:tc>
        <w:tc>
          <w:tcPr>
            <w:tcW w:w="1120" w:type="dxa"/>
          </w:tcPr>
          <w:p w:rsidR="00AE6194" w:rsidRDefault="00570419" w:rsidP="00320E00">
            <w:r>
              <w:t>47 179</w:t>
            </w:r>
          </w:p>
        </w:tc>
        <w:tc>
          <w:tcPr>
            <w:tcW w:w="1120" w:type="dxa"/>
          </w:tcPr>
          <w:p w:rsidR="00AE6194" w:rsidRDefault="00570419" w:rsidP="00320E00">
            <w:r>
              <w:t>4 983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4142</w:t>
            </w:r>
          </w:p>
        </w:tc>
        <w:tc>
          <w:tcPr>
            <w:tcW w:w="1120" w:type="dxa"/>
          </w:tcPr>
          <w:p w:rsidR="00AE6194" w:rsidRDefault="00570419" w:rsidP="00320E00">
            <w:r>
              <w:t>42 196</w:t>
            </w:r>
          </w:p>
        </w:tc>
        <w:tc>
          <w:tcPr>
            <w:tcW w:w="1120" w:type="dxa"/>
          </w:tcPr>
          <w:p w:rsidR="00AE6194" w:rsidRDefault="00570419" w:rsidP="00320E00">
            <w:r>
              <w:t>47 179</w:t>
            </w:r>
          </w:p>
        </w:tc>
        <w:tc>
          <w:tcPr>
            <w:tcW w:w="1120" w:type="dxa"/>
          </w:tcPr>
          <w:p w:rsidR="00AE6194" w:rsidRDefault="00570419" w:rsidP="00320E00">
            <w:r>
              <w:t>4 983</w:t>
            </w:r>
          </w:p>
        </w:tc>
      </w:tr>
      <w:tr w:rsidR="00AE6194" w:rsidTr="00317FFD">
        <w:trPr>
          <w:trHeight w:val="360"/>
        </w:trPr>
        <w:tc>
          <w:tcPr>
            <w:tcW w:w="500" w:type="dxa"/>
          </w:tcPr>
          <w:p w:rsidR="00AE6194" w:rsidRDefault="00570419" w:rsidP="00320E00">
            <w:r>
              <w:t>4150</w:t>
            </w:r>
          </w:p>
        </w:tc>
        <w:tc>
          <w:tcPr>
            <w:tcW w:w="440" w:type="dxa"/>
          </w:tcPr>
          <w:p w:rsidR="00AE6194" w:rsidRDefault="00AE6194" w:rsidP="00320E00"/>
        </w:tc>
        <w:tc>
          <w:tcPr>
            <w:tcW w:w="5200" w:type="dxa"/>
          </w:tcPr>
          <w:p w:rsidR="00AE6194" w:rsidRDefault="00570419" w:rsidP="00320E00">
            <w:r>
              <w:t>Til gjennomføring av jordbruksavtalen m.m.:</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Markedsordningen for korn</w:t>
            </w:r>
            <w:r>
              <w:tab/>
            </w:r>
          </w:p>
        </w:tc>
        <w:tc>
          <w:tcPr>
            <w:tcW w:w="1120" w:type="dxa"/>
          </w:tcPr>
          <w:p w:rsidR="00AE6194" w:rsidRDefault="00570419" w:rsidP="00320E00">
            <w:r>
              <w:t>0</w:t>
            </w:r>
          </w:p>
        </w:tc>
        <w:tc>
          <w:tcPr>
            <w:tcW w:w="1120" w:type="dxa"/>
          </w:tcPr>
          <w:p w:rsidR="00AE6194" w:rsidRDefault="00570419" w:rsidP="00320E00">
            <w:r>
              <w:t>1 163</w:t>
            </w:r>
          </w:p>
        </w:tc>
        <w:tc>
          <w:tcPr>
            <w:tcW w:w="1120" w:type="dxa"/>
          </w:tcPr>
          <w:p w:rsidR="00AE6194" w:rsidRDefault="00570419" w:rsidP="00320E00">
            <w:r>
              <w:t>1 163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4150</w:t>
            </w:r>
          </w:p>
        </w:tc>
        <w:tc>
          <w:tcPr>
            <w:tcW w:w="1120" w:type="dxa"/>
          </w:tcPr>
          <w:p w:rsidR="00AE6194" w:rsidRDefault="00570419" w:rsidP="00320E00">
            <w:r>
              <w:t>0</w:t>
            </w:r>
          </w:p>
        </w:tc>
        <w:tc>
          <w:tcPr>
            <w:tcW w:w="1120" w:type="dxa"/>
          </w:tcPr>
          <w:p w:rsidR="00AE6194" w:rsidRDefault="00570419" w:rsidP="00320E00">
            <w:r>
              <w:t>1 163</w:t>
            </w:r>
          </w:p>
        </w:tc>
        <w:tc>
          <w:tcPr>
            <w:tcW w:w="1120" w:type="dxa"/>
          </w:tcPr>
          <w:p w:rsidR="00AE6194" w:rsidRDefault="00570419" w:rsidP="00320E00">
            <w:r>
              <w:t>1 163</w:t>
            </w:r>
          </w:p>
        </w:tc>
      </w:tr>
      <w:tr w:rsidR="00AE6194" w:rsidTr="00317FFD">
        <w:trPr>
          <w:trHeight w:val="360"/>
        </w:trPr>
        <w:tc>
          <w:tcPr>
            <w:tcW w:w="500" w:type="dxa"/>
          </w:tcPr>
          <w:p w:rsidR="00AE6194" w:rsidRDefault="00570419" w:rsidP="00320E00">
            <w:r>
              <w:t>4162</w:t>
            </w:r>
          </w:p>
        </w:tc>
        <w:tc>
          <w:tcPr>
            <w:tcW w:w="440" w:type="dxa"/>
          </w:tcPr>
          <w:p w:rsidR="00AE6194" w:rsidRDefault="00AE6194" w:rsidP="00320E00"/>
        </w:tc>
        <w:tc>
          <w:tcPr>
            <w:tcW w:w="5200" w:type="dxa"/>
          </w:tcPr>
          <w:p w:rsidR="00AE6194" w:rsidRDefault="00570419" w:rsidP="00320E00">
            <w:r>
              <w:t>Statskog SF – forvaltning av statlig eierskap:</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Avdrag på lån</w:t>
            </w:r>
            <w:r>
              <w:tab/>
            </w:r>
          </w:p>
        </w:tc>
        <w:tc>
          <w:tcPr>
            <w:tcW w:w="1120" w:type="dxa"/>
          </w:tcPr>
          <w:p w:rsidR="00AE6194" w:rsidRDefault="00570419" w:rsidP="00320E00">
            <w:r>
              <w:t>25 000</w:t>
            </w:r>
          </w:p>
        </w:tc>
        <w:tc>
          <w:tcPr>
            <w:tcW w:w="1120" w:type="dxa"/>
          </w:tcPr>
          <w:p w:rsidR="00AE6194" w:rsidRDefault="00570419" w:rsidP="00320E00">
            <w:r>
              <w:t>25 000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4162</w:t>
            </w:r>
          </w:p>
        </w:tc>
        <w:tc>
          <w:tcPr>
            <w:tcW w:w="1120" w:type="dxa"/>
          </w:tcPr>
          <w:p w:rsidR="00AE6194" w:rsidRDefault="00570419" w:rsidP="00320E00">
            <w:r>
              <w:t>25 000</w:t>
            </w:r>
          </w:p>
        </w:tc>
        <w:tc>
          <w:tcPr>
            <w:tcW w:w="1120" w:type="dxa"/>
          </w:tcPr>
          <w:p w:rsidR="00AE6194" w:rsidRDefault="00570419" w:rsidP="00320E00">
            <w:r>
              <w:t>25 000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Landbruks- og matdepartementet</w:t>
            </w:r>
          </w:p>
        </w:tc>
        <w:tc>
          <w:tcPr>
            <w:tcW w:w="1120" w:type="dxa"/>
          </w:tcPr>
          <w:p w:rsidR="00AE6194" w:rsidRDefault="00570419" w:rsidP="00320E00">
            <w:r>
              <w:t>298 169</w:t>
            </w:r>
          </w:p>
        </w:tc>
        <w:tc>
          <w:tcPr>
            <w:tcW w:w="1120" w:type="dxa"/>
          </w:tcPr>
          <w:p w:rsidR="00AE6194" w:rsidRDefault="00570419" w:rsidP="00320E00">
            <w:r>
              <w:t>307 356</w:t>
            </w:r>
          </w:p>
        </w:tc>
        <w:tc>
          <w:tcPr>
            <w:tcW w:w="1120" w:type="dxa"/>
          </w:tcPr>
          <w:p w:rsidR="00AE6194" w:rsidRDefault="00570419" w:rsidP="00320E00">
            <w:r>
              <w:t>9 187</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Samferdselsdepartementet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4300</w:t>
            </w:r>
          </w:p>
        </w:tc>
        <w:tc>
          <w:tcPr>
            <w:tcW w:w="440" w:type="dxa"/>
          </w:tcPr>
          <w:p w:rsidR="00AE6194" w:rsidRDefault="00AE6194" w:rsidP="00320E00"/>
        </w:tc>
        <w:tc>
          <w:tcPr>
            <w:tcW w:w="5200" w:type="dxa"/>
          </w:tcPr>
          <w:p w:rsidR="00AE6194" w:rsidRDefault="00570419" w:rsidP="00320E00">
            <w:r>
              <w:t>Samferdselsdepartementet: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Refusjon fra Utenriksdepartementet</w:t>
            </w:r>
            <w:r>
              <w:tab/>
            </w:r>
          </w:p>
        </w:tc>
        <w:tc>
          <w:tcPr>
            <w:tcW w:w="1120" w:type="dxa"/>
          </w:tcPr>
          <w:p w:rsidR="00AE6194" w:rsidRDefault="00570419" w:rsidP="00320E00">
            <w:r>
              <w:t>2 595</w:t>
            </w:r>
          </w:p>
        </w:tc>
        <w:tc>
          <w:tcPr>
            <w:tcW w:w="1120" w:type="dxa"/>
          </w:tcPr>
          <w:p w:rsidR="00AE6194" w:rsidRDefault="00570419" w:rsidP="00320E00">
            <w:r>
              <w:t>2 958</w:t>
            </w:r>
          </w:p>
        </w:tc>
        <w:tc>
          <w:tcPr>
            <w:tcW w:w="1120" w:type="dxa"/>
          </w:tcPr>
          <w:p w:rsidR="00AE6194" w:rsidRDefault="00570419" w:rsidP="00320E00">
            <w:r>
              <w:t>363</w:t>
            </w:r>
          </w:p>
        </w:tc>
      </w:tr>
      <w:tr w:rsidR="00AE6194" w:rsidTr="00317FFD">
        <w:trPr>
          <w:trHeight w:val="280"/>
        </w:trPr>
        <w:tc>
          <w:tcPr>
            <w:tcW w:w="500" w:type="dxa"/>
          </w:tcPr>
          <w:p w:rsidR="00AE6194" w:rsidRDefault="00AE6194" w:rsidP="00320E00"/>
        </w:tc>
        <w:tc>
          <w:tcPr>
            <w:tcW w:w="440" w:type="dxa"/>
          </w:tcPr>
          <w:p w:rsidR="00AE6194" w:rsidRDefault="00570419" w:rsidP="00320E00">
            <w:r>
              <w:t>96</w:t>
            </w:r>
          </w:p>
        </w:tc>
        <w:tc>
          <w:tcPr>
            <w:tcW w:w="5200" w:type="dxa"/>
          </w:tcPr>
          <w:p w:rsidR="00AE6194" w:rsidRDefault="00570419" w:rsidP="00320E00">
            <w:r>
              <w:t>Aksjer</w:t>
            </w:r>
            <w:r>
              <w:tab/>
            </w:r>
          </w:p>
        </w:tc>
        <w:tc>
          <w:tcPr>
            <w:tcW w:w="1120" w:type="dxa"/>
          </w:tcPr>
          <w:p w:rsidR="00AE6194" w:rsidRDefault="00570419" w:rsidP="00320E00">
            <w:r>
              <w:t>300</w:t>
            </w:r>
          </w:p>
        </w:tc>
        <w:tc>
          <w:tcPr>
            <w:tcW w:w="1120" w:type="dxa"/>
          </w:tcPr>
          <w:p w:rsidR="00AE6194" w:rsidRDefault="00570419" w:rsidP="00320E00">
            <w:r>
              <w:t>300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4300</w:t>
            </w:r>
          </w:p>
        </w:tc>
        <w:tc>
          <w:tcPr>
            <w:tcW w:w="1120" w:type="dxa"/>
          </w:tcPr>
          <w:p w:rsidR="00AE6194" w:rsidRDefault="00570419" w:rsidP="00320E00">
            <w:r>
              <w:t>2 895</w:t>
            </w:r>
          </w:p>
        </w:tc>
        <w:tc>
          <w:tcPr>
            <w:tcW w:w="1120" w:type="dxa"/>
          </w:tcPr>
          <w:p w:rsidR="00AE6194" w:rsidRDefault="00570419" w:rsidP="00320E00">
            <w:r>
              <w:t>3 258</w:t>
            </w:r>
          </w:p>
        </w:tc>
        <w:tc>
          <w:tcPr>
            <w:tcW w:w="1120" w:type="dxa"/>
          </w:tcPr>
          <w:p w:rsidR="00AE6194" w:rsidRDefault="00570419" w:rsidP="00320E00">
            <w:r>
              <w:t>363</w:t>
            </w:r>
          </w:p>
        </w:tc>
      </w:tr>
      <w:tr w:rsidR="00AE6194" w:rsidTr="00317FFD">
        <w:trPr>
          <w:trHeight w:val="360"/>
        </w:trPr>
        <w:tc>
          <w:tcPr>
            <w:tcW w:w="500" w:type="dxa"/>
          </w:tcPr>
          <w:p w:rsidR="00AE6194" w:rsidRDefault="00570419" w:rsidP="00320E00">
            <w:r>
              <w:t>4312</w:t>
            </w:r>
          </w:p>
        </w:tc>
        <w:tc>
          <w:tcPr>
            <w:tcW w:w="440" w:type="dxa"/>
          </w:tcPr>
          <w:p w:rsidR="00AE6194" w:rsidRDefault="00AE6194" w:rsidP="00320E00"/>
        </w:tc>
        <w:tc>
          <w:tcPr>
            <w:tcW w:w="5200" w:type="dxa"/>
          </w:tcPr>
          <w:p w:rsidR="00AE6194" w:rsidRDefault="00570419" w:rsidP="00320E00">
            <w:r>
              <w:t>Avinor AS:</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Avdrag på lån</w:t>
            </w:r>
            <w:r>
              <w:tab/>
            </w:r>
          </w:p>
        </w:tc>
        <w:tc>
          <w:tcPr>
            <w:tcW w:w="1120" w:type="dxa"/>
          </w:tcPr>
          <w:p w:rsidR="00AE6194" w:rsidRDefault="00570419" w:rsidP="00320E00">
            <w:r>
              <w:t>444 400</w:t>
            </w:r>
          </w:p>
        </w:tc>
        <w:tc>
          <w:tcPr>
            <w:tcW w:w="1120" w:type="dxa"/>
          </w:tcPr>
          <w:p w:rsidR="00AE6194" w:rsidRDefault="00570419" w:rsidP="00320E00">
            <w:r>
              <w:t>444 370</w:t>
            </w:r>
          </w:p>
        </w:tc>
        <w:tc>
          <w:tcPr>
            <w:tcW w:w="1120" w:type="dxa"/>
          </w:tcPr>
          <w:p w:rsidR="00AE6194" w:rsidRDefault="00570419" w:rsidP="00320E00">
            <w:r>
              <w:t>-30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4312</w:t>
            </w:r>
          </w:p>
        </w:tc>
        <w:tc>
          <w:tcPr>
            <w:tcW w:w="1120" w:type="dxa"/>
          </w:tcPr>
          <w:p w:rsidR="00AE6194" w:rsidRDefault="00570419" w:rsidP="00320E00">
            <w:r>
              <w:t>444 400</w:t>
            </w:r>
          </w:p>
        </w:tc>
        <w:tc>
          <w:tcPr>
            <w:tcW w:w="1120" w:type="dxa"/>
          </w:tcPr>
          <w:p w:rsidR="00AE6194" w:rsidRDefault="00570419" w:rsidP="00320E00">
            <w:r>
              <w:t>444 370</w:t>
            </w:r>
          </w:p>
        </w:tc>
        <w:tc>
          <w:tcPr>
            <w:tcW w:w="1120" w:type="dxa"/>
          </w:tcPr>
          <w:p w:rsidR="00AE6194" w:rsidRDefault="00570419" w:rsidP="00320E00">
            <w:r>
              <w:t>-30</w:t>
            </w:r>
          </w:p>
        </w:tc>
      </w:tr>
      <w:tr w:rsidR="00AE6194" w:rsidTr="00317FFD">
        <w:trPr>
          <w:trHeight w:val="360"/>
        </w:trPr>
        <w:tc>
          <w:tcPr>
            <w:tcW w:w="500" w:type="dxa"/>
          </w:tcPr>
          <w:p w:rsidR="00AE6194" w:rsidRDefault="00570419" w:rsidP="00320E00">
            <w:r>
              <w:t>4313</w:t>
            </w:r>
          </w:p>
        </w:tc>
        <w:tc>
          <w:tcPr>
            <w:tcW w:w="440" w:type="dxa"/>
          </w:tcPr>
          <w:p w:rsidR="00AE6194" w:rsidRDefault="00AE6194" w:rsidP="00320E00"/>
        </w:tc>
        <w:tc>
          <w:tcPr>
            <w:tcW w:w="5200" w:type="dxa"/>
          </w:tcPr>
          <w:p w:rsidR="00AE6194" w:rsidRDefault="00570419" w:rsidP="00320E00">
            <w:r>
              <w:t>Luftfartstilsynet: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Gebyrinntekter</w:t>
            </w:r>
            <w:r>
              <w:tab/>
            </w:r>
          </w:p>
        </w:tc>
        <w:tc>
          <w:tcPr>
            <w:tcW w:w="1120" w:type="dxa"/>
          </w:tcPr>
          <w:p w:rsidR="00AE6194" w:rsidRDefault="00570419" w:rsidP="00320E00">
            <w:r>
              <w:t>138 126</w:t>
            </w:r>
          </w:p>
        </w:tc>
        <w:tc>
          <w:tcPr>
            <w:tcW w:w="1120" w:type="dxa"/>
          </w:tcPr>
          <w:p w:rsidR="00AE6194" w:rsidRDefault="00570419" w:rsidP="00320E00">
            <w:r>
              <w:t>135 791</w:t>
            </w:r>
          </w:p>
        </w:tc>
        <w:tc>
          <w:tcPr>
            <w:tcW w:w="1120" w:type="dxa"/>
          </w:tcPr>
          <w:p w:rsidR="00AE6194" w:rsidRDefault="00570419" w:rsidP="00320E00">
            <w:r>
              <w:t>-2 335</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Refusjon av diverse utgifter</w:t>
            </w:r>
            <w:r>
              <w:tab/>
            </w:r>
          </w:p>
        </w:tc>
        <w:tc>
          <w:tcPr>
            <w:tcW w:w="1120" w:type="dxa"/>
          </w:tcPr>
          <w:p w:rsidR="00AE6194" w:rsidRDefault="00570419" w:rsidP="00320E00">
            <w:r>
              <w:t>0</w:t>
            </w:r>
          </w:p>
        </w:tc>
        <w:tc>
          <w:tcPr>
            <w:tcW w:w="1120" w:type="dxa"/>
          </w:tcPr>
          <w:p w:rsidR="00AE6194" w:rsidRDefault="00570419" w:rsidP="00320E00">
            <w:r>
              <w:t>2 500</w:t>
            </w:r>
          </w:p>
        </w:tc>
        <w:tc>
          <w:tcPr>
            <w:tcW w:w="1120" w:type="dxa"/>
          </w:tcPr>
          <w:p w:rsidR="00AE6194" w:rsidRDefault="00570419" w:rsidP="00320E00">
            <w:r>
              <w:t>2 500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4313</w:t>
            </w:r>
          </w:p>
        </w:tc>
        <w:tc>
          <w:tcPr>
            <w:tcW w:w="1120" w:type="dxa"/>
          </w:tcPr>
          <w:p w:rsidR="00AE6194" w:rsidRDefault="00570419" w:rsidP="00320E00">
            <w:r>
              <w:t>138 126</w:t>
            </w:r>
          </w:p>
        </w:tc>
        <w:tc>
          <w:tcPr>
            <w:tcW w:w="1120" w:type="dxa"/>
          </w:tcPr>
          <w:p w:rsidR="00AE6194" w:rsidRDefault="00570419" w:rsidP="00320E00">
            <w:r>
              <w:t>138 291</w:t>
            </w:r>
          </w:p>
        </w:tc>
        <w:tc>
          <w:tcPr>
            <w:tcW w:w="1120" w:type="dxa"/>
          </w:tcPr>
          <w:p w:rsidR="00AE6194" w:rsidRDefault="00570419" w:rsidP="00320E00">
            <w:r>
              <w:t>165</w:t>
            </w:r>
          </w:p>
        </w:tc>
      </w:tr>
      <w:tr w:rsidR="00AE6194" w:rsidTr="00317FFD">
        <w:trPr>
          <w:trHeight w:val="360"/>
        </w:trPr>
        <w:tc>
          <w:tcPr>
            <w:tcW w:w="500" w:type="dxa"/>
          </w:tcPr>
          <w:p w:rsidR="00AE6194" w:rsidRDefault="00570419" w:rsidP="00320E00">
            <w:r>
              <w:t>4320</w:t>
            </w:r>
          </w:p>
        </w:tc>
        <w:tc>
          <w:tcPr>
            <w:tcW w:w="440" w:type="dxa"/>
          </w:tcPr>
          <w:p w:rsidR="00AE6194" w:rsidRDefault="00AE6194" w:rsidP="00320E00"/>
        </w:tc>
        <w:tc>
          <w:tcPr>
            <w:tcW w:w="5200" w:type="dxa"/>
          </w:tcPr>
          <w:p w:rsidR="00AE6194" w:rsidRDefault="00570419" w:rsidP="00320E00">
            <w:r>
              <w:t>Statens vegvesen: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 xml:space="preserve">Salgsinntekter m.m. </w:t>
            </w:r>
            <w:r>
              <w:tab/>
            </w:r>
          </w:p>
        </w:tc>
        <w:tc>
          <w:tcPr>
            <w:tcW w:w="1120" w:type="dxa"/>
          </w:tcPr>
          <w:p w:rsidR="00AE6194" w:rsidRDefault="00570419" w:rsidP="00320E00">
            <w:r>
              <w:t>193 500</w:t>
            </w:r>
          </w:p>
        </w:tc>
        <w:tc>
          <w:tcPr>
            <w:tcW w:w="1120" w:type="dxa"/>
          </w:tcPr>
          <w:p w:rsidR="00AE6194" w:rsidRDefault="00570419" w:rsidP="00320E00">
            <w:r>
              <w:t>217 463</w:t>
            </w:r>
          </w:p>
        </w:tc>
        <w:tc>
          <w:tcPr>
            <w:tcW w:w="1120" w:type="dxa"/>
          </w:tcPr>
          <w:p w:rsidR="00AE6194" w:rsidRDefault="00570419" w:rsidP="00320E00">
            <w:r>
              <w:t>23 963</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gebyrer</w:t>
            </w:r>
            <w:r>
              <w:tab/>
            </w:r>
          </w:p>
        </w:tc>
        <w:tc>
          <w:tcPr>
            <w:tcW w:w="1120" w:type="dxa"/>
          </w:tcPr>
          <w:p w:rsidR="00AE6194" w:rsidRDefault="00570419" w:rsidP="00320E00">
            <w:r>
              <w:t>537 653</w:t>
            </w:r>
          </w:p>
        </w:tc>
        <w:tc>
          <w:tcPr>
            <w:tcW w:w="1120" w:type="dxa"/>
          </w:tcPr>
          <w:p w:rsidR="00AE6194" w:rsidRDefault="00570419" w:rsidP="00320E00">
            <w:r>
              <w:t>522 498</w:t>
            </w:r>
          </w:p>
        </w:tc>
        <w:tc>
          <w:tcPr>
            <w:tcW w:w="1120" w:type="dxa"/>
          </w:tcPr>
          <w:p w:rsidR="00AE6194" w:rsidRDefault="00570419" w:rsidP="00320E00">
            <w:r>
              <w:t>-15 155</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Refusjoner fra forsikringsselskaper</w:t>
            </w:r>
            <w:r>
              <w:tab/>
            </w:r>
          </w:p>
        </w:tc>
        <w:tc>
          <w:tcPr>
            <w:tcW w:w="1120" w:type="dxa"/>
          </w:tcPr>
          <w:p w:rsidR="00AE6194" w:rsidRDefault="00570419" w:rsidP="00320E00">
            <w:r>
              <w:t>108 600</w:t>
            </w:r>
          </w:p>
        </w:tc>
        <w:tc>
          <w:tcPr>
            <w:tcW w:w="1120" w:type="dxa"/>
          </w:tcPr>
          <w:p w:rsidR="00AE6194" w:rsidRDefault="00570419" w:rsidP="00320E00">
            <w:r>
              <w:t>97 585</w:t>
            </w:r>
          </w:p>
        </w:tc>
        <w:tc>
          <w:tcPr>
            <w:tcW w:w="1120" w:type="dxa"/>
          </w:tcPr>
          <w:p w:rsidR="00AE6194" w:rsidRDefault="00570419" w:rsidP="00320E00">
            <w:r>
              <w:t>-11 015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4320</w:t>
            </w:r>
          </w:p>
        </w:tc>
        <w:tc>
          <w:tcPr>
            <w:tcW w:w="1120" w:type="dxa"/>
          </w:tcPr>
          <w:p w:rsidR="00AE6194" w:rsidRDefault="00570419" w:rsidP="00320E00">
            <w:r>
              <w:t>839 753</w:t>
            </w:r>
          </w:p>
        </w:tc>
        <w:tc>
          <w:tcPr>
            <w:tcW w:w="1120" w:type="dxa"/>
          </w:tcPr>
          <w:p w:rsidR="00AE6194" w:rsidRDefault="00570419" w:rsidP="00320E00">
            <w:r>
              <w:t>837 546</w:t>
            </w:r>
          </w:p>
        </w:tc>
        <w:tc>
          <w:tcPr>
            <w:tcW w:w="1120" w:type="dxa"/>
          </w:tcPr>
          <w:p w:rsidR="00AE6194" w:rsidRDefault="00570419" w:rsidP="00320E00">
            <w:r>
              <w:t>-2 207</w:t>
            </w:r>
          </w:p>
        </w:tc>
      </w:tr>
      <w:tr w:rsidR="00AE6194" w:rsidTr="00317FFD">
        <w:trPr>
          <w:trHeight w:val="360"/>
        </w:trPr>
        <w:tc>
          <w:tcPr>
            <w:tcW w:w="500" w:type="dxa"/>
          </w:tcPr>
          <w:p w:rsidR="00AE6194" w:rsidRDefault="00570419" w:rsidP="00320E00">
            <w:r>
              <w:t>4322</w:t>
            </w:r>
          </w:p>
        </w:tc>
        <w:tc>
          <w:tcPr>
            <w:tcW w:w="440" w:type="dxa"/>
          </w:tcPr>
          <w:p w:rsidR="00AE6194" w:rsidRDefault="00AE6194" w:rsidP="00320E00"/>
        </w:tc>
        <w:tc>
          <w:tcPr>
            <w:tcW w:w="5200" w:type="dxa"/>
          </w:tcPr>
          <w:p w:rsidR="00AE6194" w:rsidRDefault="00570419" w:rsidP="00320E00">
            <w:r>
              <w:t>Svinesundsforbindelsen AS:</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Avdrag på lån</w:t>
            </w:r>
            <w:r>
              <w:tab/>
            </w:r>
          </w:p>
        </w:tc>
        <w:tc>
          <w:tcPr>
            <w:tcW w:w="1120" w:type="dxa"/>
          </w:tcPr>
          <w:p w:rsidR="00AE6194" w:rsidRDefault="00570419" w:rsidP="00320E00">
            <w:r>
              <w:t>90 000</w:t>
            </w:r>
          </w:p>
        </w:tc>
        <w:tc>
          <w:tcPr>
            <w:tcW w:w="1120" w:type="dxa"/>
          </w:tcPr>
          <w:p w:rsidR="00AE6194" w:rsidRDefault="00570419" w:rsidP="00320E00">
            <w:r>
              <w:t>85 000</w:t>
            </w:r>
          </w:p>
        </w:tc>
        <w:tc>
          <w:tcPr>
            <w:tcW w:w="1120" w:type="dxa"/>
          </w:tcPr>
          <w:p w:rsidR="00AE6194" w:rsidRDefault="00570419" w:rsidP="00320E00">
            <w:r>
              <w:t>-5 000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4322</w:t>
            </w:r>
          </w:p>
        </w:tc>
        <w:tc>
          <w:tcPr>
            <w:tcW w:w="1120" w:type="dxa"/>
          </w:tcPr>
          <w:p w:rsidR="00AE6194" w:rsidRDefault="00570419" w:rsidP="00320E00">
            <w:r>
              <w:t>90 000</w:t>
            </w:r>
          </w:p>
        </w:tc>
        <w:tc>
          <w:tcPr>
            <w:tcW w:w="1120" w:type="dxa"/>
          </w:tcPr>
          <w:p w:rsidR="00AE6194" w:rsidRDefault="00570419" w:rsidP="00320E00">
            <w:r>
              <w:t>85 000</w:t>
            </w:r>
          </w:p>
        </w:tc>
        <w:tc>
          <w:tcPr>
            <w:tcW w:w="1120" w:type="dxa"/>
          </w:tcPr>
          <w:p w:rsidR="00AE6194" w:rsidRDefault="00570419" w:rsidP="00320E00">
            <w:r>
              <w:t>-5 000</w:t>
            </w:r>
          </w:p>
        </w:tc>
      </w:tr>
      <w:tr w:rsidR="00AE6194" w:rsidTr="00317FFD">
        <w:trPr>
          <w:trHeight w:val="360"/>
        </w:trPr>
        <w:tc>
          <w:tcPr>
            <w:tcW w:w="500" w:type="dxa"/>
          </w:tcPr>
          <w:p w:rsidR="00AE6194" w:rsidRDefault="00570419" w:rsidP="00320E00">
            <w:r>
              <w:t>4330</w:t>
            </w:r>
          </w:p>
        </w:tc>
        <w:tc>
          <w:tcPr>
            <w:tcW w:w="440" w:type="dxa"/>
          </w:tcPr>
          <w:p w:rsidR="00AE6194" w:rsidRDefault="00AE6194" w:rsidP="00320E00"/>
        </w:tc>
        <w:tc>
          <w:tcPr>
            <w:tcW w:w="5200" w:type="dxa"/>
          </w:tcPr>
          <w:p w:rsidR="00AE6194" w:rsidRDefault="00570419" w:rsidP="00320E00">
            <w:r>
              <w:t>Særskilte transporttiltak:</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Gebyrer</w:t>
            </w:r>
            <w:r>
              <w:tab/>
            </w:r>
          </w:p>
        </w:tc>
        <w:tc>
          <w:tcPr>
            <w:tcW w:w="1120" w:type="dxa"/>
          </w:tcPr>
          <w:p w:rsidR="00AE6194" w:rsidRDefault="00570419" w:rsidP="00320E00">
            <w:r>
              <w:t>13 900</w:t>
            </w:r>
          </w:p>
        </w:tc>
        <w:tc>
          <w:tcPr>
            <w:tcW w:w="1120" w:type="dxa"/>
          </w:tcPr>
          <w:p w:rsidR="00AE6194" w:rsidRDefault="00570419" w:rsidP="00320E00">
            <w:r>
              <w:t>13 900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4330</w:t>
            </w:r>
          </w:p>
        </w:tc>
        <w:tc>
          <w:tcPr>
            <w:tcW w:w="1120" w:type="dxa"/>
          </w:tcPr>
          <w:p w:rsidR="00AE6194" w:rsidRDefault="00570419" w:rsidP="00320E00">
            <w:r>
              <w:t>13 900</w:t>
            </w:r>
          </w:p>
        </w:tc>
        <w:tc>
          <w:tcPr>
            <w:tcW w:w="1120" w:type="dxa"/>
          </w:tcPr>
          <w:p w:rsidR="00AE6194" w:rsidRDefault="00570419" w:rsidP="00320E00">
            <w:r>
              <w:t>13 900</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4331</w:t>
            </w:r>
          </w:p>
        </w:tc>
        <w:tc>
          <w:tcPr>
            <w:tcW w:w="440" w:type="dxa"/>
          </w:tcPr>
          <w:p w:rsidR="00AE6194" w:rsidRDefault="00AE6194" w:rsidP="00320E00"/>
        </w:tc>
        <w:tc>
          <w:tcPr>
            <w:tcW w:w="5200" w:type="dxa"/>
          </w:tcPr>
          <w:p w:rsidR="00AE6194" w:rsidRDefault="00570419" w:rsidP="00320E00">
            <w:r>
              <w:t>Infrastrukturfond:</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Avkastning infrastrukturfond</w:t>
            </w:r>
            <w:r>
              <w:tab/>
            </w:r>
          </w:p>
        </w:tc>
        <w:tc>
          <w:tcPr>
            <w:tcW w:w="1120" w:type="dxa"/>
          </w:tcPr>
          <w:p w:rsidR="00AE6194" w:rsidRDefault="00570419" w:rsidP="00320E00">
            <w:r>
              <w:t>2 053 000</w:t>
            </w:r>
          </w:p>
        </w:tc>
        <w:tc>
          <w:tcPr>
            <w:tcW w:w="1120" w:type="dxa"/>
          </w:tcPr>
          <w:p w:rsidR="00AE6194" w:rsidRDefault="00570419" w:rsidP="00320E00">
            <w:r>
              <w:t>2 053 000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4331</w:t>
            </w:r>
          </w:p>
        </w:tc>
        <w:tc>
          <w:tcPr>
            <w:tcW w:w="1120" w:type="dxa"/>
          </w:tcPr>
          <w:p w:rsidR="00AE6194" w:rsidRDefault="00570419" w:rsidP="00320E00">
            <w:r>
              <w:t>2 053 000</w:t>
            </w:r>
          </w:p>
        </w:tc>
        <w:tc>
          <w:tcPr>
            <w:tcW w:w="1120" w:type="dxa"/>
          </w:tcPr>
          <w:p w:rsidR="00AE6194" w:rsidRDefault="00570419" w:rsidP="00320E00">
            <w:r>
              <w:t>2 053 000</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4352</w:t>
            </w:r>
          </w:p>
        </w:tc>
        <w:tc>
          <w:tcPr>
            <w:tcW w:w="440" w:type="dxa"/>
          </w:tcPr>
          <w:p w:rsidR="00AE6194" w:rsidRDefault="00AE6194" w:rsidP="00320E00"/>
        </w:tc>
        <w:tc>
          <w:tcPr>
            <w:tcW w:w="5200" w:type="dxa"/>
          </w:tcPr>
          <w:p w:rsidR="00AE6194" w:rsidRDefault="00570419" w:rsidP="00320E00">
            <w:r>
              <w:t>Jernbanedirektoratet: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54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Innbetalinger til Norsk jernbaneskole og Norsk jernbanemuseum</w:t>
            </w:r>
            <w:r>
              <w:tab/>
            </w:r>
          </w:p>
        </w:tc>
        <w:tc>
          <w:tcPr>
            <w:tcW w:w="1120" w:type="dxa"/>
          </w:tcPr>
          <w:p w:rsidR="00AE6194" w:rsidRDefault="00570419" w:rsidP="00320E00">
            <w:r>
              <w:t>95 800</w:t>
            </w:r>
          </w:p>
        </w:tc>
        <w:tc>
          <w:tcPr>
            <w:tcW w:w="1120" w:type="dxa"/>
          </w:tcPr>
          <w:p w:rsidR="00AE6194" w:rsidRDefault="00570419" w:rsidP="00320E00">
            <w:r>
              <w:t>114 073</w:t>
            </w:r>
          </w:p>
        </w:tc>
        <w:tc>
          <w:tcPr>
            <w:tcW w:w="1120" w:type="dxa"/>
          </w:tcPr>
          <w:p w:rsidR="00AE6194" w:rsidRDefault="00570419" w:rsidP="00320E00">
            <w:r>
              <w:t>18 273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4352</w:t>
            </w:r>
          </w:p>
        </w:tc>
        <w:tc>
          <w:tcPr>
            <w:tcW w:w="1120" w:type="dxa"/>
          </w:tcPr>
          <w:p w:rsidR="00AE6194" w:rsidRDefault="00570419" w:rsidP="00320E00">
            <w:r>
              <w:t>95 800</w:t>
            </w:r>
          </w:p>
        </w:tc>
        <w:tc>
          <w:tcPr>
            <w:tcW w:w="1120" w:type="dxa"/>
          </w:tcPr>
          <w:p w:rsidR="00AE6194" w:rsidRDefault="00570419" w:rsidP="00320E00">
            <w:r>
              <w:t>114 073</w:t>
            </w:r>
          </w:p>
        </w:tc>
        <w:tc>
          <w:tcPr>
            <w:tcW w:w="1120" w:type="dxa"/>
          </w:tcPr>
          <w:p w:rsidR="00AE6194" w:rsidRDefault="00570419" w:rsidP="00320E00">
            <w:r>
              <w:t>18 273</w:t>
            </w:r>
          </w:p>
        </w:tc>
      </w:tr>
      <w:tr w:rsidR="00AE6194" w:rsidTr="00317FFD">
        <w:trPr>
          <w:trHeight w:val="360"/>
        </w:trPr>
        <w:tc>
          <w:tcPr>
            <w:tcW w:w="500" w:type="dxa"/>
          </w:tcPr>
          <w:p w:rsidR="00AE6194" w:rsidRDefault="00570419" w:rsidP="00320E00">
            <w:r>
              <w:t>4354</w:t>
            </w:r>
          </w:p>
        </w:tc>
        <w:tc>
          <w:tcPr>
            <w:tcW w:w="440" w:type="dxa"/>
          </w:tcPr>
          <w:p w:rsidR="00AE6194" w:rsidRDefault="00AE6194" w:rsidP="00320E00"/>
        </w:tc>
        <w:tc>
          <w:tcPr>
            <w:tcW w:w="5200" w:type="dxa"/>
          </w:tcPr>
          <w:p w:rsidR="00AE6194" w:rsidRDefault="00570419" w:rsidP="00320E00">
            <w:r>
              <w:t>Statens jernbanetilsyn: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54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Gebyrer for tilsyn med tau- og kabelbaner og fornøyelsesinnretninger</w:t>
            </w:r>
            <w:r>
              <w:tab/>
            </w:r>
          </w:p>
        </w:tc>
        <w:tc>
          <w:tcPr>
            <w:tcW w:w="1120" w:type="dxa"/>
          </w:tcPr>
          <w:p w:rsidR="00AE6194" w:rsidRDefault="00570419" w:rsidP="00320E00">
            <w:r>
              <w:t>14 300</w:t>
            </w:r>
          </w:p>
        </w:tc>
        <w:tc>
          <w:tcPr>
            <w:tcW w:w="1120" w:type="dxa"/>
          </w:tcPr>
          <w:p w:rsidR="00AE6194" w:rsidRDefault="00570419" w:rsidP="00320E00">
            <w:r>
              <w:t>15 013</w:t>
            </w:r>
          </w:p>
        </w:tc>
        <w:tc>
          <w:tcPr>
            <w:tcW w:w="1120" w:type="dxa"/>
          </w:tcPr>
          <w:p w:rsidR="00AE6194" w:rsidRDefault="00570419" w:rsidP="00320E00">
            <w:r>
              <w:t>713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4354</w:t>
            </w:r>
          </w:p>
        </w:tc>
        <w:tc>
          <w:tcPr>
            <w:tcW w:w="1120" w:type="dxa"/>
          </w:tcPr>
          <w:p w:rsidR="00AE6194" w:rsidRDefault="00570419" w:rsidP="00320E00">
            <w:r>
              <w:t>14 300</w:t>
            </w:r>
          </w:p>
        </w:tc>
        <w:tc>
          <w:tcPr>
            <w:tcW w:w="1120" w:type="dxa"/>
          </w:tcPr>
          <w:p w:rsidR="00AE6194" w:rsidRDefault="00570419" w:rsidP="00320E00">
            <w:r>
              <w:t>15 013</w:t>
            </w:r>
          </w:p>
        </w:tc>
        <w:tc>
          <w:tcPr>
            <w:tcW w:w="1120" w:type="dxa"/>
          </w:tcPr>
          <w:p w:rsidR="00AE6194" w:rsidRDefault="00570419" w:rsidP="00320E00">
            <w:r>
              <w:t>713</w:t>
            </w:r>
          </w:p>
        </w:tc>
      </w:tr>
      <w:tr w:rsidR="00AE6194" w:rsidTr="00317FFD">
        <w:trPr>
          <w:trHeight w:val="360"/>
        </w:trPr>
        <w:tc>
          <w:tcPr>
            <w:tcW w:w="500" w:type="dxa"/>
          </w:tcPr>
          <w:p w:rsidR="00AE6194" w:rsidRDefault="00570419" w:rsidP="00320E00">
            <w:r>
              <w:t>4360</w:t>
            </w:r>
          </w:p>
        </w:tc>
        <w:tc>
          <w:tcPr>
            <w:tcW w:w="440" w:type="dxa"/>
          </w:tcPr>
          <w:p w:rsidR="00AE6194" w:rsidRDefault="00AE6194" w:rsidP="00320E00"/>
        </w:tc>
        <w:tc>
          <w:tcPr>
            <w:tcW w:w="5200" w:type="dxa"/>
          </w:tcPr>
          <w:p w:rsidR="00AE6194" w:rsidRDefault="00570419" w:rsidP="00320E00">
            <w:r>
              <w:t>Kystverket: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Andre inntekter</w:t>
            </w:r>
            <w:r>
              <w:tab/>
            </w:r>
          </w:p>
        </w:tc>
        <w:tc>
          <w:tcPr>
            <w:tcW w:w="1120" w:type="dxa"/>
          </w:tcPr>
          <w:p w:rsidR="00AE6194" w:rsidRDefault="00570419" w:rsidP="00320E00">
            <w:r>
              <w:t>12 000</w:t>
            </w:r>
          </w:p>
        </w:tc>
        <w:tc>
          <w:tcPr>
            <w:tcW w:w="1120" w:type="dxa"/>
          </w:tcPr>
          <w:p w:rsidR="00AE6194" w:rsidRDefault="00570419" w:rsidP="00320E00">
            <w:r>
              <w:t>23 766</w:t>
            </w:r>
          </w:p>
        </w:tc>
        <w:tc>
          <w:tcPr>
            <w:tcW w:w="1120" w:type="dxa"/>
          </w:tcPr>
          <w:p w:rsidR="00AE6194" w:rsidRDefault="00570419" w:rsidP="00320E00">
            <w:r>
              <w:t>11 766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4360</w:t>
            </w:r>
          </w:p>
        </w:tc>
        <w:tc>
          <w:tcPr>
            <w:tcW w:w="1120" w:type="dxa"/>
          </w:tcPr>
          <w:p w:rsidR="00AE6194" w:rsidRDefault="00570419" w:rsidP="00320E00">
            <w:r>
              <w:t>12 000</w:t>
            </w:r>
          </w:p>
        </w:tc>
        <w:tc>
          <w:tcPr>
            <w:tcW w:w="1120" w:type="dxa"/>
          </w:tcPr>
          <w:p w:rsidR="00AE6194" w:rsidRDefault="00570419" w:rsidP="00320E00">
            <w:r>
              <w:t>23 766</w:t>
            </w:r>
          </w:p>
        </w:tc>
        <w:tc>
          <w:tcPr>
            <w:tcW w:w="1120" w:type="dxa"/>
          </w:tcPr>
          <w:p w:rsidR="00AE6194" w:rsidRDefault="00570419" w:rsidP="00320E00">
            <w:r>
              <w:t>11 766</w:t>
            </w:r>
          </w:p>
        </w:tc>
      </w:tr>
      <w:tr w:rsidR="00AE6194" w:rsidTr="00317FFD">
        <w:trPr>
          <w:trHeight w:val="360"/>
        </w:trPr>
        <w:tc>
          <w:tcPr>
            <w:tcW w:w="500" w:type="dxa"/>
          </w:tcPr>
          <w:p w:rsidR="00AE6194" w:rsidRDefault="00570419" w:rsidP="00320E00">
            <w:r>
              <w:t>4361</w:t>
            </w:r>
          </w:p>
        </w:tc>
        <w:tc>
          <w:tcPr>
            <w:tcW w:w="440" w:type="dxa"/>
          </w:tcPr>
          <w:p w:rsidR="00AE6194" w:rsidRDefault="00AE6194" w:rsidP="00320E00"/>
        </w:tc>
        <w:tc>
          <w:tcPr>
            <w:tcW w:w="5200" w:type="dxa"/>
          </w:tcPr>
          <w:p w:rsidR="00AE6194" w:rsidRDefault="00570419" w:rsidP="00320E00">
            <w:r>
              <w:t>Samfunnet Jan Mayen: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07</w:t>
            </w:r>
          </w:p>
        </w:tc>
        <w:tc>
          <w:tcPr>
            <w:tcW w:w="5200" w:type="dxa"/>
          </w:tcPr>
          <w:p w:rsidR="00AE6194" w:rsidRDefault="00570419" w:rsidP="00320E00">
            <w:r>
              <w:t>Refusjoner og andre inntekter</w:t>
            </w:r>
            <w:r>
              <w:tab/>
            </w:r>
          </w:p>
        </w:tc>
        <w:tc>
          <w:tcPr>
            <w:tcW w:w="1120" w:type="dxa"/>
          </w:tcPr>
          <w:p w:rsidR="00AE6194" w:rsidRDefault="00570419" w:rsidP="00320E00">
            <w:r>
              <w:t>5 900</w:t>
            </w:r>
          </w:p>
        </w:tc>
        <w:tc>
          <w:tcPr>
            <w:tcW w:w="1120" w:type="dxa"/>
          </w:tcPr>
          <w:p w:rsidR="00AE6194" w:rsidRDefault="00570419" w:rsidP="00320E00">
            <w:r>
              <w:t>6 891</w:t>
            </w:r>
          </w:p>
        </w:tc>
        <w:tc>
          <w:tcPr>
            <w:tcW w:w="1120" w:type="dxa"/>
          </w:tcPr>
          <w:p w:rsidR="00AE6194" w:rsidRDefault="00570419" w:rsidP="00320E00">
            <w:r>
              <w:t>991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4361</w:t>
            </w:r>
          </w:p>
        </w:tc>
        <w:tc>
          <w:tcPr>
            <w:tcW w:w="1120" w:type="dxa"/>
          </w:tcPr>
          <w:p w:rsidR="00AE6194" w:rsidRDefault="00570419" w:rsidP="00320E00">
            <w:r>
              <w:t>5 900</w:t>
            </w:r>
          </w:p>
        </w:tc>
        <w:tc>
          <w:tcPr>
            <w:tcW w:w="1120" w:type="dxa"/>
          </w:tcPr>
          <w:p w:rsidR="00AE6194" w:rsidRDefault="00570419" w:rsidP="00320E00">
            <w:r>
              <w:t>6 891</w:t>
            </w:r>
          </w:p>
        </w:tc>
        <w:tc>
          <w:tcPr>
            <w:tcW w:w="1120" w:type="dxa"/>
          </w:tcPr>
          <w:p w:rsidR="00AE6194" w:rsidRDefault="00570419" w:rsidP="00320E00">
            <w:r>
              <w:t>991</w:t>
            </w:r>
          </w:p>
        </w:tc>
      </w:tr>
      <w:tr w:rsidR="00AE6194" w:rsidTr="00317FFD">
        <w:trPr>
          <w:trHeight w:val="360"/>
        </w:trPr>
        <w:tc>
          <w:tcPr>
            <w:tcW w:w="500" w:type="dxa"/>
          </w:tcPr>
          <w:p w:rsidR="00AE6194" w:rsidRDefault="00570419" w:rsidP="00320E00">
            <w:r>
              <w:t>4380</w:t>
            </w:r>
          </w:p>
        </w:tc>
        <w:tc>
          <w:tcPr>
            <w:tcW w:w="440" w:type="dxa"/>
          </w:tcPr>
          <w:p w:rsidR="00AE6194" w:rsidRDefault="00AE6194" w:rsidP="00320E00"/>
        </w:tc>
        <w:tc>
          <w:tcPr>
            <w:tcW w:w="5200" w:type="dxa"/>
          </w:tcPr>
          <w:p w:rsidR="00AE6194" w:rsidRDefault="00570419" w:rsidP="00320E00">
            <w:r>
              <w:t>Nasjonal kommunikasjonsmyndighet: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Diverse gebyrer</w:t>
            </w:r>
            <w:r>
              <w:tab/>
            </w:r>
          </w:p>
        </w:tc>
        <w:tc>
          <w:tcPr>
            <w:tcW w:w="1120" w:type="dxa"/>
          </w:tcPr>
          <w:p w:rsidR="00AE6194" w:rsidRDefault="00570419" w:rsidP="00320E00">
            <w:r>
              <w:t>599</w:t>
            </w:r>
          </w:p>
        </w:tc>
        <w:tc>
          <w:tcPr>
            <w:tcW w:w="1120" w:type="dxa"/>
          </w:tcPr>
          <w:p w:rsidR="00AE6194" w:rsidRDefault="00570419" w:rsidP="00320E00">
            <w:r>
              <w:t>3 610</w:t>
            </w:r>
          </w:p>
        </w:tc>
        <w:tc>
          <w:tcPr>
            <w:tcW w:w="1120" w:type="dxa"/>
          </w:tcPr>
          <w:p w:rsidR="00AE6194" w:rsidRDefault="00570419" w:rsidP="00320E00">
            <w:r>
              <w:t>3 011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4380</w:t>
            </w:r>
          </w:p>
        </w:tc>
        <w:tc>
          <w:tcPr>
            <w:tcW w:w="1120" w:type="dxa"/>
          </w:tcPr>
          <w:p w:rsidR="00AE6194" w:rsidRDefault="00570419" w:rsidP="00320E00">
            <w:r>
              <w:t>599</w:t>
            </w:r>
          </w:p>
        </w:tc>
        <w:tc>
          <w:tcPr>
            <w:tcW w:w="1120" w:type="dxa"/>
          </w:tcPr>
          <w:p w:rsidR="00AE6194" w:rsidRDefault="00570419" w:rsidP="00320E00">
            <w:r>
              <w:t>3 610</w:t>
            </w:r>
          </w:p>
        </w:tc>
        <w:tc>
          <w:tcPr>
            <w:tcW w:w="1120" w:type="dxa"/>
          </w:tcPr>
          <w:p w:rsidR="00AE6194" w:rsidRDefault="00570419" w:rsidP="00320E00">
            <w:r>
              <w:t>3 011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Samferdselsdepartementet</w:t>
            </w:r>
          </w:p>
        </w:tc>
        <w:tc>
          <w:tcPr>
            <w:tcW w:w="1120" w:type="dxa"/>
          </w:tcPr>
          <w:p w:rsidR="00AE6194" w:rsidRDefault="00570419" w:rsidP="00320E00">
            <w:r>
              <w:t>3 710 673</w:t>
            </w:r>
          </w:p>
        </w:tc>
        <w:tc>
          <w:tcPr>
            <w:tcW w:w="1120" w:type="dxa"/>
          </w:tcPr>
          <w:p w:rsidR="00AE6194" w:rsidRDefault="00570419" w:rsidP="00320E00">
            <w:r>
              <w:t>3 738 718</w:t>
            </w:r>
          </w:p>
        </w:tc>
        <w:tc>
          <w:tcPr>
            <w:tcW w:w="1120" w:type="dxa"/>
          </w:tcPr>
          <w:p w:rsidR="00AE6194" w:rsidRDefault="00570419" w:rsidP="00320E00">
            <w:r>
              <w:t>28 045</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Klima- og miljødepartementet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4400</w:t>
            </w:r>
          </w:p>
        </w:tc>
        <w:tc>
          <w:tcPr>
            <w:tcW w:w="440" w:type="dxa"/>
          </w:tcPr>
          <w:p w:rsidR="00AE6194" w:rsidRDefault="00AE6194" w:rsidP="00320E00"/>
        </w:tc>
        <w:tc>
          <w:tcPr>
            <w:tcW w:w="5200" w:type="dxa"/>
          </w:tcPr>
          <w:p w:rsidR="00AE6194" w:rsidRDefault="00570419" w:rsidP="00320E00">
            <w:r>
              <w:t>Klima- og miljødepartementet: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inntekter</w:t>
            </w:r>
            <w:r>
              <w:tab/>
            </w:r>
          </w:p>
        </w:tc>
        <w:tc>
          <w:tcPr>
            <w:tcW w:w="1120" w:type="dxa"/>
          </w:tcPr>
          <w:p w:rsidR="00AE6194" w:rsidRDefault="00570419" w:rsidP="00320E00">
            <w:r>
              <w:t>429</w:t>
            </w:r>
          </w:p>
        </w:tc>
        <w:tc>
          <w:tcPr>
            <w:tcW w:w="1120" w:type="dxa"/>
          </w:tcPr>
          <w:p w:rsidR="00AE6194" w:rsidRDefault="00570419" w:rsidP="00320E00">
            <w:r>
              <w:t>83</w:t>
            </w:r>
          </w:p>
        </w:tc>
        <w:tc>
          <w:tcPr>
            <w:tcW w:w="1120" w:type="dxa"/>
          </w:tcPr>
          <w:p w:rsidR="00AE6194" w:rsidRDefault="00570419" w:rsidP="00320E00">
            <w:r>
              <w:t>-346</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Refusjon fra Utenriksdepartementet</w:t>
            </w:r>
            <w:r>
              <w:tab/>
            </w:r>
          </w:p>
        </w:tc>
        <w:tc>
          <w:tcPr>
            <w:tcW w:w="1120" w:type="dxa"/>
          </w:tcPr>
          <w:p w:rsidR="00AE6194" w:rsidRDefault="00570419" w:rsidP="00320E00">
            <w:r>
              <w:t>1 766</w:t>
            </w:r>
          </w:p>
        </w:tc>
        <w:tc>
          <w:tcPr>
            <w:tcW w:w="1120" w:type="dxa"/>
          </w:tcPr>
          <w:p w:rsidR="00AE6194" w:rsidRDefault="00570419" w:rsidP="00320E00">
            <w:r>
              <w:t>2 023</w:t>
            </w:r>
          </w:p>
        </w:tc>
        <w:tc>
          <w:tcPr>
            <w:tcW w:w="1120" w:type="dxa"/>
          </w:tcPr>
          <w:p w:rsidR="00AE6194" w:rsidRDefault="00570419" w:rsidP="00320E00">
            <w:r>
              <w:t>257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4400</w:t>
            </w:r>
          </w:p>
        </w:tc>
        <w:tc>
          <w:tcPr>
            <w:tcW w:w="1120" w:type="dxa"/>
          </w:tcPr>
          <w:p w:rsidR="00AE6194" w:rsidRDefault="00570419" w:rsidP="00320E00">
            <w:r>
              <w:t>2 195</w:t>
            </w:r>
          </w:p>
        </w:tc>
        <w:tc>
          <w:tcPr>
            <w:tcW w:w="1120" w:type="dxa"/>
          </w:tcPr>
          <w:p w:rsidR="00AE6194" w:rsidRDefault="00570419" w:rsidP="00320E00">
            <w:r>
              <w:t>2 106</w:t>
            </w:r>
          </w:p>
        </w:tc>
        <w:tc>
          <w:tcPr>
            <w:tcW w:w="1120" w:type="dxa"/>
          </w:tcPr>
          <w:p w:rsidR="00AE6194" w:rsidRDefault="00570419" w:rsidP="00320E00">
            <w:r>
              <w:t>-89</w:t>
            </w:r>
          </w:p>
        </w:tc>
      </w:tr>
      <w:tr w:rsidR="00AE6194" w:rsidTr="00317FFD">
        <w:trPr>
          <w:trHeight w:val="360"/>
        </w:trPr>
        <w:tc>
          <w:tcPr>
            <w:tcW w:w="500" w:type="dxa"/>
          </w:tcPr>
          <w:p w:rsidR="00AE6194" w:rsidRDefault="00570419" w:rsidP="00320E00">
            <w:r>
              <w:t>4411</w:t>
            </w:r>
          </w:p>
        </w:tc>
        <w:tc>
          <w:tcPr>
            <w:tcW w:w="440" w:type="dxa"/>
          </w:tcPr>
          <w:p w:rsidR="00AE6194" w:rsidRDefault="00AE6194" w:rsidP="00320E00"/>
        </w:tc>
        <w:tc>
          <w:tcPr>
            <w:tcW w:w="5200" w:type="dxa"/>
          </w:tcPr>
          <w:p w:rsidR="00AE6194" w:rsidRDefault="00570419" w:rsidP="00320E00">
            <w:r>
              <w:t>Artsdatabanken: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inntekter</w:t>
            </w:r>
            <w:r>
              <w:tab/>
            </w:r>
          </w:p>
        </w:tc>
        <w:tc>
          <w:tcPr>
            <w:tcW w:w="1120" w:type="dxa"/>
          </w:tcPr>
          <w:p w:rsidR="00AE6194" w:rsidRDefault="00570419" w:rsidP="00320E00">
            <w:r>
              <w:t>14 456</w:t>
            </w:r>
          </w:p>
        </w:tc>
        <w:tc>
          <w:tcPr>
            <w:tcW w:w="1120" w:type="dxa"/>
          </w:tcPr>
          <w:p w:rsidR="00AE6194" w:rsidRDefault="00570419" w:rsidP="00320E00">
            <w:r>
              <w:t>17 061</w:t>
            </w:r>
          </w:p>
        </w:tc>
        <w:tc>
          <w:tcPr>
            <w:tcW w:w="1120" w:type="dxa"/>
          </w:tcPr>
          <w:p w:rsidR="00AE6194" w:rsidRDefault="00570419" w:rsidP="00320E00">
            <w:r>
              <w:t>2 605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4411</w:t>
            </w:r>
          </w:p>
        </w:tc>
        <w:tc>
          <w:tcPr>
            <w:tcW w:w="1120" w:type="dxa"/>
          </w:tcPr>
          <w:p w:rsidR="00AE6194" w:rsidRDefault="00570419" w:rsidP="00320E00">
            <w:r>
              <w:t>14 456</w:t>
            </w:r>
          </w:p>
        </w:tc>
        <w:tc>
          <w:tcPr>
            <w:tcW w:w="1120" w:type="dxa"/>
          </w:tcPr>
          <w:p w:rsidR="00AE6194" w:rsidRDefault="00570419" w:rsidP="00320E00">
            <w:r>
              <w:t>17 061</w:t>
            </w:r>
          </w:p>
        </w:tc>
        <w:tc>
          <w:tcPr>
            <w:tcW w:w="1120" w:type="dxa"/>
          </w:tcPr>
          <w:p w:rsidR="00AE6194" w:rsidRDefault="00570419" w:rsidP="00320E00">
            <w:r>
              <w:t>2 605</w:t>
            </w:r>
          </w:p>
        </w:tc>
      </w:tr>
      <w:tr w:rsidR="00AE6194" w:rsidTr="00317FFD">
        <w:trPr>
          <w:trHeight w:val="360"/>
        </w:trPr>
        <w:tc>
          <w:tcPr>
            <w:tcW w:w="500" w:type="dxa"/>
          </w:tcPr>
          <w:p w:rsidR="00AE6194" w:rsidRDefault="00570419" w:rsidP="00320E00">
            <w:r>
              <w:t>4420</w:t>
            </w:r>
          </w:p>
        </w:tc>
        <w:tc>
          <w:tcPr>
            <w:tcW w:w="440" w:type="dxa"/>
          </w:tcPr>
          <w:p w:rsidR="00AE6194" w:rsidRDefault="00AE6194" w:rsidP="00320E00"/>
        </w:tc>
        <w:tc>
          <w:tcPr>
            <w:tcW w:w="5200" w:type="dxa"/>
          </w:tcPr>
          <w:p w:rsidR="00AE6194" w:rsidRDefault="00570419" w:rsidP="00320E00">
            <w:r>
              <w:t>Miljødirektoratet: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Oppdrag og andre diverse inntekter</w:t>
            </w:r>
            <w:r>
              <w:tab/>
            </w:r>
          </w:p>
        </w:tc>
        <w:tc>
          <w:tcPr>
            <w:tcW w:w="1120" w:type="dxa"/>
          </w:tcPr>
          <w:p w:rsidR="00AE6194" w:rsidRDefault="00570419" w:rsidP="00320E00">
            <w:r>
              <w:t>4 272</w:t>
            </w:r>
          </w:p>
        </w:tc>
        <w:tc>
          <w:tcPr>
            <w:tcW w:w="1120" w:type="dxa"/>
          </w:tcPr>
          <w:p w:rsidR="00AE6194" w:rsidRDefault="00570419" w:rsidP="00320E00">
            <w:r>
              <w:t>4 657</w:t>
            </w:r>
          </w:p>
        </w:tc>
        <w:tc>
          <w:tcPr>
            <w:tcW w:w="1120" w:type="dxa"/>
          </w:tcPr>
          <w:p w:rsidR="00AE6194" w:rsidRDefault="00570419" w:rsidP="00320E00">
            <w:r>
              <w:t>385</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Gebyrer, forurensningsområdet</w:t>
            </w:r>
            <w:r>
              <w:tab/>
            </w:r>
          </w:p>
        </w:tc>
        <w:tc>
          <w:tcPr>
            <w:tcW w:w="1120" w:type="dxa"/>
          </w:tcPr>
          <w:p w:rsidR="00AE6194" w:rsidRDefault="00570419" w:rsidP="00320E00">
            <w:r>
              <w:t>44 682</w:t>
            </w:r>
          </w:p>
        </w:tc>
        <w:tc>
          <w:tcPr>
            <w:tcW w:w="1120" w:type="dxa"/>
          </w:tcPr>
          <w:p w:rsidR="00AE6194" w:rsidRDefault="00570419" w:rsidP="00320E00">
            <w:r>
              <w:t>46 355</w:t>
            </w:r>
          </w:p>
        </w:tc>
        <w:tc>
          <w:tcPr>
            <w:tcW w:w="1120" w:type="dxa"/>
          </w:tcPr>
          <w:p w:rsidR="00AE6194" w:rsidRDefault="00570419" w:rsidP="00320E00">
            <w:r>
              <w:t>1 673</w:t>
            </w:r>
          </w:p>
        </w:tc>
      </w:tr>
      <w:tr w:rsidR="00AE6194" w:rsidTr="00317FFD">
        <w:trPr>
          <w:trHeight w:val="280"/>
        </w:trPr>
        <w:tc>
          <w:tcPr>
            <w:tcW w:w="500" w:type="dxa"/>
          </w:tcPr>
          <w:p w:rsidR="00AE6194" w:rsidRDefault="00AE6194" w:rsidP="00320E00"/>
        </w:tc>
        <w:tc>
          <w:tcPr>
            <w:tcW w:w="440" w:type="dxa"/>
          </w:tcPr>
          <w:p w:rsidR="00AE6194" w:rsidRDefault="00570419" w:rsidP="00320E00">
            <w:r>
              <w:t>06</w:t>
            </w:r>
          </w:p>
        </w:tc>
        <w:tc>
          <w:tcPr>
            <w:tcW w:w="5200" w:type="dxa"/>
          </w:tcPr>
          <w:p w:rsidR="00AE6194" w:rsidRDefault="00570419" w:rsidP="00320E00">
            <w:r>
              <w:t>Gebyrer, fylkesmannsembetenes miljøvernavdelinger</w:t>
            </w:r>
            <w:r>
              <w:tab/>
            </w:r>
          </w:p>
        </w:tc>
        <w:tc>
          <w:tcPr>
            <w:tcW w:w="1120" w:type="dxa"/>
          </w:tcPr>
          <w:p w:rsidR="00AE6194" w:rsidRDefault="00570419" w:rsidP="00320E00">
            <w:r>
              <w:t>29 466</w:t>
            </w:r>
          </w:p>
        </w:tc>
        <w:tc>
          <w:tcPr>
            <w:tcW w:w="1120" w:type="dxa"/>
          </w:tcPr>
          <w:p w:rsidR="00AE6194" w:rsidRDefault="00570419" w:rsidP="00320E00">
            <w:r>
              <w:t>30 580</w:t>
            </w:r>
          </w:p>
        </w:tc>
        <w:tc>
          <w:tcPr>
            <w:tcW w:w="1120" w:type="dxa"/>
          </w:tcPr>
          <w:p w:rsidR="00AE6194" w:rsidRDefault="00570419" w:rsidP="00320E00">
            <w:r>
              <w:t>1 114</w:t>
            </w:r>
          </w:p>
        </w:tc>
      </w:tr>
      <w:tr w:rsidR="00AE6194" w:rsidTr="00317FFD">
        <w:trPr>
          <w:trHeight w:val="280"/>
        </w:trPr>
        <w:tc>
          <w:tcPr>
            <w:tcW w:w="500" w:type="dxa"/>
          </w:tcPr>
          <w:p w:rsidR="00AE6194" w:rsidRDefault="00AE6194" w:rsidP="00320E00"/>
        </w:tc>
        <w:tc>
          <w:tcPr>
            <w:tcW w:w="440" w:type="dxa"/>
          </w:tcPr>
          <w:p w:rsidR="00AE6194" w:rsidRDefault="00570419" w:rsidP="00320E00">
            <w:r>
              <w:t>07</w:t>
            </w:r>
          </w:p>
        </w:tc>
        <w:tc>
          <w:tcPr>
            <w:tcW w:w="5200" w:type="dxa"/>
          </w:tcPr>
          <w:p w:rsidR="00AE6194" w:rsidRDefault="00570419" w:rsidP="00320E00">
            <w:r>
              <w:t>Gebyrer, kvotesystemet</w:t>
            </w:r>
            <w:r>
              <w:tab/>
            </w:r>
          </w:p>
        </w:tc>
        <w:tc>
          <w:tcPr>
            <w:tcW w:w="1120" w:type="dxa"/>
          </w:tcPr>
          <w:p w:rsidR="00AE6194" w:rsidRDefault="00570419" w:rsidP="00320E00">
            <w:r>
              <w:t>8 527</w:t>
            </w:r>
          </w:p>
        </w:tc>
        <w:tc>
          <w:tcPr>
            <w:tcW w:w="1120" w:type="dxa"/>
          </w:tcPr>
          <w:p w:rsidR="00AE6194" w:rsidRDefault="00570419" w:rsidP="00320E00">
            <w:r>
              <w:t>8 674</w:t>
            </w:r>
          </w:p>
        </w:tc>
        <w:tc>
          <w:tcPr>
            <w:tcW w:w="1120" w:type="dxa"/>
          </w:tcPr>
          <w:p w:rsidR="00AE6194" w:rsidRDefault="00570419" w:rsidP="00320E00">
            <w:r>
              <w:t>147</w:t>
            </w:r>
          </w:p>
        </w:tc>
      </w:tr>
      <w:tr w:rsidR="00AE6194" w:rsidTr="00317FFD">
        <w:trPr>
          <w:trHeight w:val="280"/>
        </w:trPr>
        <w:tc>
          <w:tcPr>
            <w:tcW w:w="500" w:type="dxa"/>
          </w:tcPr>
          <w:p w:rsidR="00AE6194" w:rsidRDefault="00AE6194" w:rsidP="00320E00"/>
        </w:tc>
        <w:tc>
          <w:tcPr>
            <w:tcW w:w="440" w:type="dxa"/>
          </w:tcPr>
          <w:p w:rsidR="00AE6194" w:rsidRDefault="00570419" w:rsidP="00320E00">
            <w:r>
              <w:t>08</w:t>
            </w:r>
          </w:p>
        </w:tc>
        <w:tc>
          <w:tcPr>
            <w:tcW w:w="5200" w:type="dxa"/>
          </w:tcPr>
          <w:p w:rsidR="00AE6194" w:rsidRDefault="00570419" w:rsidP="00320E00">
            <w:r>
              <w:t>Gebyrer, naturforvaltningsområdet</w:t>
            </w:r>
            <w:r>
              <w:tab/>
            </w:r>
          </w:p>
        </w:tc>
        <w:tc>
          <w:tcPr>
            <w:tcW w:w="1120" w:type="dxa"/>
          </w:tcPr>
          <w:p w:rsidR="00AE6194" w:rsidRDefault="00570419" w:rsidP="00320E00">
            <w:r>
              <w:t>500</w:t>
            </w:r>
          </w:p>
        </w:tc>
        <w:tc>
          <w:tcPr>
            <w:tcW w:w="1120" w:type="dxa"/>
          </w:tcPr>
          <w:p w:rsidR="00AE6194" w:rsidRDefault="00570419" w:rsidP="00320E00">
            <w:r>
              <w:t>73</w:t>
            </w:r>
          </w:p>
        </w:tc>
        <w:tc>
          <w:tcPr>
            <w:tcW w:w="1120" w:type="dxa"/>
          </w:tcPr>
          <w:p w:rsidR="00AE6194" w:rsidRDefault="00570419" w:rsidP="00320E00">
            <w:r>
              <w:t>-427</w:t>
            </w:r>
          </w:p>
        </w:tc>
      </w:tr>
      <w:tr w:rsidR="00AE6194" w:rsidTr="00317FFD">
        <w:trPr>
          <w:trHeight w:val="280"/>
        </w:trPr>
        <w:tc>
          <w:tcPr>
            <w:tcW w:w="500" w:type="dxa"/>
          </w:tcPr>
          <w:p w:rsidR="00AE6194" w:rsidRDefault="00AE6194" w:rsidP="00320E00"/>
        </w:tc>
        <w:tc>
          <w:tcPr>
            <w:tcW w:w="440" w:type="dxa"/>
          </w:tcPr>
          <w:p w:rsidR="00AE6194" w:rsidRDefault="00570419" w:rsidP="00320E00">
            <w:r>
              <w:t>09</w:t>
            </w:r>
          </w:p>
        </w:tc>
        <w:tc>
          <w:tcPr>
            <w:tcW w:w="5200" w:type="dxa"/>
          </w:tcPr>
          <w:p w:rsidR="00AE6194" w:rsidRDefault="00570419" w:rsidP="00320E00">
            <w:r>
              <w:t>Internasjonale oppdrag</w:t>
            </w:r>
            <w:r>
              <w:tab/>
            </w:r>
          </w:p>
        </w:tc>
        <w:tc>
          <w:tcPr>
            <w:tcW w:w="1120" w:type="dxa"/>
          </w:tcPr>
          <w:p w:rsidR="00AE6194" w:rsidRDefault="00570419" w:rsidP="00320E00">
            <w:r>
              <w:t>47 650</w:t>
            </w:r>
          </w:p>
        </w:tc>
        <w:tc>
          <w:tcPr>
            <w:tcW w:w="1120" w:type="dxa"/>
          </w:tcPr>
          <w:p w:rsidR="00AE6194" w:rsidRDefault="00570419" w:rsidP="00320E00">
            <w:r>
              <w:t>61 381</w:t>
            </w:r>
          </w:p>
        </w:tc>
        <w:tc>
          <w:tcPr>
            <w:tcW w:w="1120" w:type="dxa"/>
          </w:tcPr>
          <w:p w:rsidR="00AE6194" w:rsidRDefault="00570419" w:rsidP="00320E00">
            <w:r>
              <w:t>13 731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4420</w:t>
            </w:r>
          </w:p>
        </w:tc>
        <w:tc>
          <w:tcPr>
            <w:tcW w:w="1120" w:type="dxa"/>
          </w:tcPr>
          <w:p w:rsidR="00AE6194" w:rsidRDefault="00570419" w:rsidP="00320E00">
            <w:r>
              <w:t>135 097</w:t>
            </w:r>
          </w:p>
        </w:tc>
        <w:tc>
          <w:tcPr>
            <w:tcW w:w="1120" w:type="dxa"/>
          </w:tcPr>
          <w:p w:rsidR="00AE6194" w:rsidRDefault="00570419" w:rsidP="00320E00">
            <w:r>
              <w:t>151 720</w:t>
            </w:r>
          </w:p>
        </w:tc>
        <w:tc>
          <w:tcPr>
            <w:tcW w:w="1120" w:type="dxa"/>
          </w:tcPr>
          <w:p w:rsidR="00AE6194" w:rsidRDefault="00570419" w:rsidP="00320E00">
            <w:r>
              <w:t>16 623</w:t>
            </w:r>
          </w:p>
        </w:tc>
      </w:tr>
      <w:tr w:rsidR="00AE6194" w:rsidTr="00317FFD">
        <w:trPr>
          <w:trHeight w:val="360"/>
        </w:trPr>
        <w:tc>
          <w:tcPr>
            <w:tcW w:w="500" w:type="dxa"/>
          </w:tcPr>
          <w:p w:rsidR="00AE6194" w:rsidRDefault="00570419" w:rsidP="00320E00">
            <w:r>
              <w:t>4429</w:t>
            </w:r>
          </w:p>
        </w:tc>
        <w:tc>
          <w:tcPr>
            <w:tcW w:w="440" w:type="dxa"/>
          </w:tcPr>
          <w:p w:rsidR="00AE6194" w:rsidRDefault="00AE6194" w:rsidP="00320E00"/>
        </w:tc>
        <w:tc>
          <w:tcPr>
            <w:tcW w:w="5200" w:type="dxa"/>
          </w:tcPr>
          <w:p w:rsidR="00AE6194" w:rsidRDefault="00570419" w:rsidP="00320E00">
            <w:r>
              <w:t>Riksantikvaren: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Refusjoner og diverse inntekter</w:t>
            </w:r>
            <w:r>
              <w:tab/>
            </w:r>
          </w:p>
        </w:tc>
        <w:tc>
          <w:tcPr>
            <w:tcW w:w="1120" w:type="dxa"/>
          </w:tcPr>
          <w:p w:rsidR="00AE6194" w:rsidRDefault="00570419" w:rsidP="00320E00">
            <w:r>
              <w:t>2 506</w:t>
            </w:r>
          </w:p>
        </w:tc>
        <w:tc>
          <w:tcPr>
            <w:tcW w:w="1120" w:type="dxa"/>
          </w:tcPr>
          <w:p w:rsidR="00AE6194" w:rsidRDefault="00570419" w:rsidP="00320E00">
            <w:r>
              <w:t>2 013</w:t>
            </w:r>
          </w:p>
        </w:tc>
        <w:tc>
          <w:tcPr>
            <w:tcW w:w="1120" w:type="dxa"/>
          </w:tcPr>
          <w:p w:rsidR="00AE6194" w:rsidRDefault="00570419" w:rsidP="00320E00">
            <w:r>
              <w:t>-493</w:t>
            </w:r>
          </w:p>
        </w:tc>
      </w:tr>
      <w:tr w:rsidR="00AE6194" w:rsidTr="00317FFD">
        <w:trPr>
          <w:trHeight w:val="280"/>
        </w:trPr>
        <w:tc>
          <w:tcPr>
            <w:tcW w:w="500" w:type="dxa"/>
          </w:tcPr>
          <w:p w:rsidR="00AE6194" w:rsidRDefault="00AE6194" w:rsidP="00320E00"/>
        </w:tc>
        <w:tc>
          <w:tcPr>
            <w:tcW w:w="440" w:type="dxa"/>
          </w:tcPr>
          <w:p w:rsidR="00AE6194" w:rsidRDefault="00570419" w:rsidP="00320E00">
            <w:r>
              <w:t>09</w:t>
            </w:r>
          </w:p>
        </w:tc>
        <w:tc>
          <w:tcPr>
            <w:tcW w:w="5200" w:type="dxa"/>
          </w:tcPr>
          <w:p w:rsidR="00AE6194" w:rsidRDefault="00570419" w:rsidP="00320E00">
            <w:r>
              <w:t>Internasjonale oppdrag</w:t>
            </w:r>
            <w:r>
              <w:tab/>
            </w:r>
          </w:p>
        </w:tc>
        <w:tc>
          <w:tcPr>
            <w:tcW w:w="1120" w:type="dxa"/>
          </w:tcPr>
          <w:p w:rsidR="00AE6194" w:rsidRDefault="00570419" w:rsidP="00320E00">
            <w:r>
              <w:t>3 277</w:t>
            </w:r>
          </w:p>
        </w:tc>
        <w:tc>
          <w:tcPr>
            <w:tcW w:w="1120" w:type="dxa"/>
          </w:tcPr>
          <w:p w:rsidR="00AE6194" w:rsidRDefault="00570419" w:rsidP="00320E00">
            <w:r>
              <w:t>4 130</w:t>
            </w:r>
          </w:p>
        </w:tc>
        <w:tc>
          <w:tcPr>
            <w:tcW w:w="1120" w:type="dxa"/>
          </w:tcPr>
          <w:p w:rsidR="00AE6194" w:rsidRDefault="00570419" w:rsidP="00320E00">
            <w:r>
              <w:t>853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4429</w:t>
            </w:r>
          </w:p>
        </w:tc>
        <w:tc>
          <w:tcPr>
            <w:tcW w:w="1120" w:type="dxa"/>
          </w:tcPr>
          <w:p w:rsidR="00AE6194" w:rsidRDefault="00570419" w:rsidP="00320E00">
            <w:r>
              <w:t>5 783</w:t>
            </w:r>
          </w:p>
        </w:tc>
        <w:tc>
          <w:tcPr>
            <w:tcW w:w="1120" w:type="dxa"/>
          </w:tcPr>
          <w:p w:rsidR="00AE6194" w:rsidRDefault="00570419" w:rsidP="00320E00">
            <w:r>
              <w:t>6 143</w:t>
            </w:r>
          </w:p>
        </w:tc>
        <w:tc>
          <w:tcPr>
            <w:tcW w:w="1120" w:type="dxa"/>
          </w:tcPr>
          <w:p w:rsidR="00AE6194" w:rsidRDefault="00570419" w:rsidP="00320E00">
            <w:r>
              <w:t>360</w:t>
            </w:r>
          </w:p>
        </w:tc>
      </w:tr>
      <w:tr w:rsidR="00AE6194" w:rsidTr="00317FFD">
        <w:trPr>
          <w:trHeight w:val="360"/>
        </w:trPr>
        <w:tc>
          <w:tcPr>
            <w:tcW w:w="500" w:type="dxa"/>
          </w:tcPr>
          <w:p w:rsidR="00AE6194" w:rsidRDefault="00570419" w:rsidP="00320E00">
            <w:r>
              <w:t>4471</w:t>
            </w:r>
          </w:p>
        </w:tc>
        <w:tc>
          <w:tcPr>
            <w:tcW w:w="440" w:type="dxa"/>
          </w:tcPr>
          <w:p w:rsidR="00AE6194" w:rsidRDefault="00AE6194" w:rsidP="00320E00"/>
        </w:tc>
        <w:tc>
          <w:tcPr>
            <w:tcW w:w="5200" w:type="dxa"/>
          </w:tcPr>
          <w:p w:rsidR="00AE6194" w:rsidRDefault="00570419" w:rsidP="00320E00">
            <w:r>
              <w:t>Norsk Polarinstitutt: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Salgs- og utleieinntekter</w:t>
            </w:r>
            <w:r>
              <w:tab/>
            </w:r>
          </w:p>
        </w:tc>
        <w:tc>
          <w:tcPr>
            <w:tcW w:w="1120" w:type="dxa"/>
          </w:tcPr>
          <w:p w:rsidR="00AE6194" w:rsidRDefault="00570419" w:rsidP="00320E00">
            <w:r>
              <w:t>11 009</w:t>
            </w:r>
          </w:p>
        </w:tc>
        <w:tc>
          <w:tcPr>
            <w:tcW w:w="1120" w:type="dxa"/>
          </w:tcPr>
          <w:p w:rsidR="00AE6194" w:rsidRDefault="00570419" w:rsidP="00320E00">
            <w:r>
              <w:t>4 974</w:t>
            </w:r>
          </w:p>
        </w:tc>
        <w:tc>
          <w:tcPr>
            <w:tcW w:w="1120" w:type="dxa"/>
          </w:tcPr>
          <w:p w:rsidR="00AE6194" w:rsidRDefault="00570419" w:rsidP="00320E00">
            <w:r>
              <w:t>-6 035</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Inntekter fra diverse tjenesteyting</w:t>
            </w:r>
            <w:r>
              <w:tab/>
            </w:r>
          </w:p>
        </w:tc>
        <w:tc>
          <w:tcPr>
            <w:tcW w:w="1120" w:type="dxa"/>
          </w:tcPr>
          <w:p w:rsidR="00AE6194" w:rsidRDefault="00570419" w:rsidP="00320E00">
            <w:r>
              <w:t>60 675</w:t>
            </w:r>
          </w:p>
        </w:tc>
        <w:tc>
          <w:tcPr>
            <w:tcW w:w="1120" w:type="dxa"/>
          </w:tcPr>
          <w:p w:rsidR="00AE6194" w:rsidRDefault="00570419" w:rsidP="00320E00">
            <w:r>
              <w:t>71 150</w:t>
            </w:r>
          </w:p>
        </w:tc>
        <w:tc>
          <w:tcPr>
            <w:tcW w:w="1120" w:type="dxa"/>
          </w:tcPr>
          <w:p w:rsidR="00AE6194" w:rsidRDefault="00570419" w:rsidP="00320E00">
            <w:r>
              <w:t>10 475</w:t>
            </w:r>
          </w:p>
        </w:tc>
      </w:tr>
      <w:tr w:rsidR="00AE6194" w:rsidTr="00317FFD">
        <w:trPr>
          <w:trHeight w:val="280"/>
        </w:trPr>
        <w:tc>
          <w:tcPr>
            <w:tcW w:w="500" w:type="dxa"/>
          </w:tcPr>
          <w:p w:rsidR="00AE6194" w:rsidRDefault="00AE6194" w:rsidP="00320E00"/>
        </w:tc>
        <w:tc>
          <w:tcPr>
            <w:tcW w:w="440" w:type="dxa"/>
          </w:tcPr>
          <w:p w:rsidR="00AE6194" w:rsidRDefault="00570419" w:rsidP="00320E00">
            <w:r>
              <w:t>21</w:t>
            </w:r>
          </w:p>
        </w:tc>
        <w:tc>
          <w:tcPr>
            <w:tcW w:w="5200" w:type="dxa"/>
          </w:tcPr>
          <w:p w:rsidR="00AE6194" w:rsidRDefault="00570419" w:rsidP="00320E00">
            <w:r>
              <w:t>Inntekter, Antarktis</w:t>
            </w:r>
            <w:r>
              <w:tab/>
            </w:r>
          </w:p>
        </w:tc>
        <w:tc>
          <w:tcPr>
            <w:tcW w:w="1120" w:type="dxa"/>
          </w:tcPr>
          <w:p w:rsidR="00AE6194" w:rsidRDefault="00570419" w:rsidP="00320E00">
            <w:r>
              <w:t>13 554</w:t>
            </w:r>
          </w:p>
        </w:tc>
        <w:tc>
          <w:tcPr>
            <w:tcW w:w="1120" w:type="dxa"/>
          </w:tcPr>
          <w:p w:rsidR="00AE6194" w:rsidRDefault="00570419" w:rsidP="00320E00">
            <w:r>
              <w:t>25 602</w:t>
            </w:r>
          </w:p>
        </w:tc>
        <w:tc>
          <w:tcPr>
            <w:tcW w:w="1120" w:type="dxa"/>
          </w:tcPr>
          <w:p w:rsidR="00AE6194" w:rsidRDefault="00570419" w:rsidP="00320E00">
            <w:r>
              <w:t>12 048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4471</w:t>
            </w:r>
          </w:p>
        </w:tc>
        <w:tc>
          <w:tcPr>
            <w:tcW w:w="1120" w:type="dxa"/>
          </w:tcPr>
          <w:p w:rsidR="00AE6194" w:rsidRDefault="00570419" w:rsidP="00320E00">
            <w:r>
              <w:t>85 238</w:t>
            </w:r>
          </w:p>
        </w:tc>
        <w:tc>
          <w:tcPr>
            <w:tcW w:w="1120" w:type="dxa"/>
          </w:tcPr>
          <w:p w:rsidR="00AE6194" w:rsidRDefault="00570419" w:rsidP="00320E00">
            <w:r>
              <w:t>101 726</w:t>
            </w:r>
          </w:p>
        </w:tc>
        <w:tc>
          <w:tcPr>
            <w:tcW w:w="1120" w:type="dxa"/>
          </w:tcPr>
          <w:p w:rsidR="00AE6194" w:rsidRDefault="00570419" w:rsidP="00320E00">
            <w:r>
              <w:t>16 488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Klima- og miljødepartementet</w:t>
            </w:r>
          </w:p>
        </w:tc>
        <w:tc>
          <w:tcPr>
            <w:tcW w:w="1120" w:type="dxa"/>
          </w:tcPr>
          <w:p w:rsidR="00AE6194" w:rsidRDefault="00570419" w:rsidP="00320E00">
            <w:r>
              <w:t>242 769</w:t>
            </w:r>
          </w:p>
        </w:tc>
        <w:tc>
          <w:tcPr>
            <w:tcW w:w="1120" w:type="dxa"/>
          </w:tcPr>
          <w:p w:rsidR="00AE6194" w:rsidRDefault="00570419" w:rsidP="00320E00">
            <w:r>
              <w:t>278 756</w:t>
            </w:r>
          </w:p>
        </w:tc>
        <w:tc>
          <w:tcPr>
            <w:tcW w:w="1120" w:type="dxa"/>
          </w:tcPr>
          <w:p w:rsidR="00AE6194" w:rsidRDefault="00570419" w:rsidP="00320E00">
            <w:r>
              <w:t>35 987</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Finansdepartementet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4600</w:t>
            </w:r>
          </w:p>
        </w:tc>
        <w:tc>
          <w:tcPr>
            <w:tcW w:w="440" w:type="dxa"/>
          </w:tcPr>
          <w:p w:rsidR="00AE6194" w:rsidRDefault="00AE6194" w:rsidP="00320E00"/>
        </w:tc>
        <w:tc>
          <w:tcPr>
            <w:tcW w:w="5200" w:type="dxa"/>
          </w:tcPr>
          <w:p w:rsidR="00AE6194" w:rsidRDefault="00570419" w:rsidP="00320E00">
            <w:r>
              <w:t>Finansdepartementet: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Diverse refusjoner</w:t>
            </w:r>
            <w:r>
              <w:tab/>
            </w:r>
          </w:p>
        </w:tc>
        <w:tc>
          <w:tcPr>
            <w:tcW w:w="1120" w:type="dxa"/>
          </w:tcPr>
          <w:p w:rsidR="00AE6194" w:rsidRDefault="00570419" w:rsidP="00320E00">
            <w:r>
              <w:t>399</w:t>
            </w:r>
          </w:p>
        </w:tc>
        <w:tc>
          <w:tcPr>
            <w:tcW w:w="1120" w:type="dxa"/>
          </w:tcPr>
          <w:p w:rsidR="00AE6194" w:rsidRDefault="00570419" w:rsidP="00320E00">
            <w:r>
              <w:t>4 337</w:t>
            </w:r>
          </w:p>
        </w:tc>
        <w:tc>
          <w:tcPr>
            <w:tcW w:w="1120" w:type="dxa"/>
          </w:tcPr>
          <w:p w:rsidR="00AE6194" w:rsidRDefault="00570419" w:rsidP="00320E00">
            <w:r>
              <w:t>3 938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4600</w:t>
            </w:r>
          </w:p>
        </w:tc>
        <w:tc>
          <w:tcPr>
            <w:tcW w:w="1120" w:type="dxa"/>
          </w:tcPr>
          <w:p w:rsidR="00AE6194" w:rsidRDefault="00570419" w:rsidP="00320E00">
            <w:r>
              <w:t>399</w:t>
            </w:r>
          </w:p>
        </w:tc>
        <w:tc>
          <w:tcPr>
            <w:tcW w:w="1120" w:type="dxa"/>
          </w:tcPr>
          <w:p w:rsidR="00AE6194" w:rsidRDefault="00570419" w:rsidP="00320E00">
            <w:r>
              <w:t>4 337</w:t>
            </w:r>
          </w:p>
        </w:tc>
        <w:tc>
          <w:tcPr>
            <w:tcW w:w="1120" w:type="dxa"/>
          </w:tcPr>
          <w:p w:rsidR="00AE6194" w:rsidRDefault="00570419" w:rsidP="00320E00">
            <w:r>
              <w:t>3 938</w:t>
            </w:r>
          </w:p>
        </w:tc>
      </w:tr>
      <w:tr w:rsidR="00AE6194" w:rsidTr="00317FFD">
        <w:trPr>
          <w:trHeight w:val="360"/>
        </w:trPr>
        <w:tc>
          <w:tcPr>
            <w:tcW w:w="500" w:type="dxa"/>
          </w:tcPr>
          <w:p w:rsidR="00AE6194" w:rsidRDefault="00570419" w:rsidP="00320E00">
            <w:r>
              <w:t>4602</w:t>
            </w:r>
          </w:p>
        </w:tc>
        <w:tc>
          <w:tcPr>
            <w:tcW w:w="440" w:type="dxa"/>
          </w:tcPr>
          <w:p w:rsidR="00AE6194" w:rsidRDefault="00AE6194" w:rsidP="00320E00"/>
        </w:tc>
        <w:tc>
          <w:tcPr>
            <w:tcW w:w="5200" w:type="dxa"/>
          </w:tcPr>
          <w:p w:rsidR="00AE6194" w:rsidRDefault="00570419" w:rsidP="00320E00">
            <w:r>
              <w:t>Finanstilsynet: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Saksbehandlingsgebyr</w:t>
            </w:r>
            <w:r>
              <w:tab/>
            </w:r>
          </w:p>
        </w:tc>
        <w:tc>
          <w:tcPr>
            <w:tcW w:w="1120" w:type="dxa"/>
          </w:tcPr>
          <w:p w:rsidR="00AE6194" w:rsidRDefault="00570419" w:rsidP="00320E00">
            <w:r>
              <w:t>11 079</w:t>
            </w:r>
          </w:p>
        </w:tc>
        <w:tc>
          <w:tcPr>
            <w:tcW w:w="1120" w:type="dxa"/>
          </w:tcPr>
          <w:p w:rsidR="00AE6194" w:rsidRDefault="00570419" w:rsidP="00320E00">
            <w:r>
              <w:t>12 002</w:t>
            </w:r>
          </w:p>
        </w:tc>
        <w:tc>
          <w:tcPr>
            <w:tcW w:w="1120" w:type="dxa"/>
          </w:tcPr>
          <w:p w:rsidR="00AE6194" w:rsidRDefault="00570419" w:rsidP="00320E00">
            <w:r>
              <w:t>923</w:t>
            </w:r>
          </w:p>
        </w:tc>
      </w:tr>
      <w:tr w:rsidR="00AE6194" w:rsidTr="00317FFD">
        <w:trPr>
          <w:trHeight w:val="280"/>
        </w:trPr>
        <w:tc>
          <w:tcPr>
            <w:tcW w:w="500" w:type="dxa"/>
          </w:tcPr>
          <w:p w:rsidR="00AE6194" w:rsidRDefault="00AE6194" w:rsidP="00320E00"/>
        </w:tc>
        <w:tc>
          <w:tcPr>
            <w:tcW w:w="440" w:type="dxa"/>
          </w:tcPr>
          <w:p w:rsidR="00AE6194" w:rsidRDefault="00570419" w:rsidP="00320E00">
            <w:r>
              <w:t>86</w:t>
            </w:r>
          </w:p>
        </w:tc>
        <w:tc>
          <w:tcPr>
            <w:tcW w:w="5200" w:type="dxa"/>
          </w:tcPr>
          <w:p w:rsidR="00AE6194" w:rsidRDefault="00570419" w:rsidP="00320E00">
            <w:r>
              <w:t xml:space="preserve">Vinningsavståelse og overtredelsesgebyr mv. </w:t>
            </w:r>
            <w:r>
              <w:tab/>
            </w:r>
          </w:p>
        </w:tc>
        <w:tc>
          <w:tcPr>
            <w:tcW w:w="1120" w:type="dxa"/>
          </w:tcPr>
          <w:p w:rsidR="00AE6194" w:rsidRDefault="00570419" w:rsidP="00320E00">
            <w:r>
              <w:t>500</w:t>
            </w:r>
          </w:p>
        </w:tc>
        <w:tc>
          <w:tcPr>
            <w:tcW w:w="1120" w:type="dxa"/>
          </w:tcPr>
          <w:p w:rsidR="00AE6194" w:rsidRDefault="00570419" w:rsidP="00320E00">
            <w:r>
              <w:t>-174</w:t>
            </w:r>
          </w:p>
        </w:tc>
        <w:tc>
          <w:tcPr>
            <w:tcW w:w="1120" w:type="dxa"/>
          </w:tcPr>
          <w:p w:rsidR="00AE6194" w:rsidRDefault="00570419" w:rsidP="00320E00">
            <w:r>
              <w:t>-674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4602</w:t>
            </w:r>
          </w:p>
        </w:tc>
        <w:tc>
          <w:tcPr>
            <w:tcW w:w="1120" w:type="dxa"/>
          </w:tcPr>
          <w:p w:rsidR="00AE6194" w:rsidRDefault="00570419" w:rsidP="00320E00">
            <w:r>
              <w:t>11 579</w:t>
            </w:r>
          </w:p>
        </w:tc>
        <w:tc>
          <w:tcPr>
            <w:tcW w:w="1120" w:type="dxa"/>
          </w:tcPr>
          <w:p w:rsidR="00AE6194" w:rsidRDefault="00570419" w:rsidP="00320E00">
            <w:r>
              <w:t>11 827</w:t>
            </w:r>
          </w:p>
        </w:tc>
        <w:tc>
          <w:tcPr>
            <w:tcW w:w="1120" w:type="dxa"/>
          </w:tcPr>
          <w:p w:rsidR="00AE6194" w:rsidRDefault="00570419" w:rsidP="00320E00">
            <w:r>
              <w:t>248</w:t>
            </w:r>
          </w:p>
        </w:tc>
      </w:tr>
      <w:tr w:rsidR="00AE6194" w:rsidTr="00317FFD">
        <w:trPr>
          <w:trHeight w:val="360"/>
        </w:trPr>
        <w:tc>
          <w:tcPr>
            <w:tcW w:w="500" w:type="dxa"/>
          </w:tcPr>
          <w:p w:rsidR="00AE6194" w:rsidRDefault="00570419" w:rsidP="00320E00">
            <w:r>
              <w:t>4605</w:t>
            </w:r>
          </w:p>
        </w:tc>
        <w:tc>
          <w:tcPr>
            <w:tcW w:w="440" w:type="dxa"/>
          </w:tcPr>
          <w:p w:rsidR="00AE6194" w:rsidRDefault="00AE6194" w:rsidP="00320E00"/>
        </w:tc>
        <w:tc>
          <w:tcPr>
            <w:tcW w:w="5200" w:type="dxa"/>
          </w:tcPr>
          <w:p w:rsidR="00AE6194" w:rsidRDefault="00570419" w:rsidP="00320E00">
            <w:r>
              <w:t>Direktoratet for økonomistyring: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Økonomitjenester</w:t>
            </w:r>
            <w:r>
              <w:tab/>
            </w:r>
          </w:p>
        </w:tc>
        <w:tc>
          <w:tcPr>
            <w:tcW w:w="1120" w:type="dxa"/>
          </w:tcPr>
          <w:p w:rsidR="00AE6194" w:rsidRDefault="00570419" w:rsidP="00320E00">
            <w:r>
              <w:t>101 700</w:t>
            </w:r>
          </w:p>
        </w:tc>
        <w:tc>
          <w:tcPr>
            <w:tcW w:w="1120" w:type="dxa"/>
          </w:tcPr>
          <w:p w:rsidR="00AE6194" w:rsidRDefault="00570419" w:rsidP="00320E00">
            <w:r>
              <w:t>103 584</w:t>
            </w:r>
          </w:p>
        </w:tc>
        <w:tc>
          <w:tcPr>
            <w:tcW w:w="1120" w:type="dxa"/>
          </w:tcPr>
          <w:p w:rsidR="00AE6194" w:rsidRDefault="00570419" w:rsidP="00320E00">
            <w:r>
              <w:t>1 884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4605</w:t>
            </w:r>
          </w:p>
        </w:tc>
        <w:tc>
          <w:tcPr>
            <w:tcW w:w="1120" w:type="dxa"/>
          </w:tcPr>
          <w:p w:rsidR="00AE6194" w:rsidRDefault="00570419" w:rsidP="00320E00">
            <w:r>
              <w:t>101 700</w:t>
            </w:r>
          </w:p>
        </w:tc>
        <w:tc>
          <w:tcPr>
            <w:tcW w:w="1120" w:type="dxa"/>
          </w:tcPr>
          <w:p w:rsidR="00AE6194" w:rsidRDefault="00570419" w:rsidP="00320E00">
            <w:r>
              <w:t>103 584</w:t>
            </w:r>
          </w:p>
        </w:tc>
        <w:tc>
          <w:tcPr>
            <w:tcW w:w="1120" w:type="dxa"/>
          </w:tcPr>
          <w:p w:rsidR="00AE6194" w:rsidRDefault="00570419" w:rsidP="00320E00">
            <w:r>
              <w:t>1 884</w:t>
            </w:r>
          </w:p>
        </w:tc>
      </w:tr>
      <w:tr w:rsidR="00AE6194" w:rsidTr="00317FFD">
        <w:trPr>
          <w:trHeight w:val="360"/>
        </w:trPr>
        <w:tc>
          <w:tcPr>
            <w:tcW w:w="500" w:type="dxa"/>
          </w:tcPr>
          <w:p w:rsidR="00AE6194" w:rsidRDefault="00570419" w:rsidP="00320E00">
            <w:r>
              <w:t>4610</w:t>
            </w:r>
          </w:p>
        </w:tc>
        <w:tc>
          <w:tcPr>
            <w:tcW w:w="440" w:type="dxa"/>
          </w:tcPr>
          <w:p w:rsidR="00AE6194" w:rsidRDefault="00AE6194" w:rsidP="00320E00"/>
        </w:tc>
        <w:tc>
          <w:tcPr>
            <w:tcW w:w="5200" w:type="dxa"/>
          </w:tcPr>
          <w:p w:rsidR="00AE6194" w:rsidRDefault="00570419" w:rsidP="00320E00">
            <w:r>
              <w:t>Tolletaten: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Særskilt vederlag for tolltjenester</w:t>
            </w:r>
            <w:r>
              <w:tab/>
            </w:r>
          </w:p>
        </w:tc>
        <w:tc>
          <w:tcPr>
            <w:tcW w:w="1120" w:type="dxa"/>
          </w:tcPr>
          <w:p w:rsidR="00AE6194" w:rsidRDefault="00570419" w:rsidP="00320E00">
            <w:r>
              <w:t>6 787</w:t>
            </w:r>
          </w:p>
        </w:tc>
        <w:tc>
          <w:tcPr>
            <w:tcW w:w="1120" w:type="dxa"/>
          </w:tcPr>
          <w:p w:rsidR="00AE6194" w:rsidRDefault="00570419" w:rsidP="00320E00">
            <w:r>
              <w:t>7 527</w:t>
            </w:r>
          </w:p>
        </w:tc>
        <w:tc>
          <w:tcPr>
            <w:tcW w:w="1120" w:type="dxa"/>
          </w:tcPr>
          <w:p w:rsidR="00AE6194" w:rsidRDefault="00570419" w:rsidP="00320E00">
            <w:r>
              <w:t>740</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Andre inntekter</w:t>
            </w:r>
            <w:r>
              <w:tab/>
            </w:r>
          </w:p>
        </w:tc>
        <w:tc>
          <w:tcPr>
            <w:tcW w:w="1120" w:type="dxa"/>
          </w:tcPr>
          <w:p w:rsidR="00AE6194" w:rsidRDefault="00570419" w:rsidP="00320E00">
            <w:r>
              <w:t>1 997</w:t>
            </w:r>
          </w:p>
        </w:tc>
        <w:tc>
          <w:tcPr>
            <w:tcW w:w="1120" w:type="dxa"/>
          </w:tcPr>
          <w:p w:rsidR="00AE6194" w:rsidRDefault="00570419" w:rsidP="00320E00">
            <w:r>
              <w:t>2 076</w:t>
            </w:r>
          </w:p>
        </w:tc>
        <w:tc>
          <w:tcPr>
            <w:tcW w:w="1120" w:type="dxa"/>
          </w:tcPr>
          <w:p w:rsidR="00AE6194" w:rsidRDefault="00570419" w:rsidP="00320E00">
            <w:r>
              <w:t>79</w:t>
            </w:r>
          </w:p>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Diverse refusjoner</w:t>
            </w:r>
            <w:r>
              <w:tab/>
            </w:r>
          </w:p>
        </w:tc>
        <w:tc>
          <w:tcPr>
            <w:tcW w:w="1120" w:type="dxa"/>
          </w:tcPr>
          <w:p w:rsidR="00AE6194" w:rsidRDefault="00570419" w:rsidP="00320E00">
            <w:r>
              <w:t>1 098</w:t>
            </w:r>
          </w:p>
        </w:tc>
        <w:tc>
          <w:tcPr>
            <w:tcW w:w="1120" w:type="dxa"/>
          </w:tcPr>
          <w:p w:rsidR="00AE6194" w:rsidRDefault="00570419" w:rsidP="00320E00">
            <w:r>
              <w:t>2 566</w:t>
            </w:r>
          </w:p>
        </w:tc>
        <w:tc>
          <w:tcPr>
            <w:tcW w:w="1120" w:type="dxa"/>
          </w:tcPr>
          <w:p w:rsidR="00AE6194" w:rsidRDefault="00570419" w:rsidP="00320E00">
            <w:r>
              <w:t>1 468</w:t>
            </w:r>
          </w:p>
        </w:tc>
      </w:tr>
      <w:tr w:rsidR="00AE6194" w:rsidTr="00317FFD">
        <w:trPr>
          <w:trHeight w:val="280"/>
        </w:trPr>
        <w:tc>
          <w:tcPr>
            <w:tcW w:w="500" w:type="dxa"/>
          </w:tcPr>
          <w:p w:rsidR="00AE6194" w:rsidRDefault="00AE6194" w:rsidP="00320E00"/>
        </w:tc>
        <w:tc>
          <w:tcPr>
            <w:tcW w:w="440" w:type="dxa"/>
          </w:tcPr>
          <w:p w:rsidR="00AE6194" w:rsidRDefault="00570419" w:rsidP="00320E00">
            <w:r>
              <w:t>05</w:t>
            </w:r>
          </w:p>
        </w:tc>
        <w:tc>
          <w:tcPr>
            <w:tcW w:w="5200" w:type="dxa"/>
          </w:tcPr>
          <w:p w:rsidR="00AE6194" w:rsidRDefault="00570419" w:rsidP="00320E00">
            <w:r>
              <w:t>Refusjon fra Avinor AS</w:t>
            </w:r>
            <w:r>
              <w:tab/>
            </w:r>
          </w:p>
        </w:tc>
        <w:tc>
          <w:tcPr>
            <w:tcW w:w="1120" w:type="dxa"/>
          </w:tcPr>
          <w:p w:rsidR="00AE6194" w:rsidRDefault="00570419" w:rsidP="00320E00">
            <w:r>
              <w:t>24 550</w:t>
            </w:r>
          </w:p>
        </w:tc>
        <w:tc>
          <w:tcPr>
            <w:tcW w:w="1120" w:type="dxa"/>
          </w:tcPr>
          <w:p w:rsidR="00AE6194" w:rsidRDefault="00570419" w:rsidP="00320E00">
            <w:r>
              <w:t>25 891</w:t>
            </w:r>
          </w:p>
        </w:tc>
        <w:tc>
          <w:tcPr>
            <w:tcW w:w="1120" w:type="dxa"/>
          </w:tcPr>
          <w:p w:rsidR="00AE6194" w:rsidRDefault="00570419" w:rsidP="00320E00">
            <w:r>
              <w:t>1 341</w:t>
            </w:r>
          </w:p>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Overtredelsesgebyr</w:t>
            </w:r>
            <w:r>
              <w:tab/>
            </w:r>
          </w:p>
        </w:tc>
        <w:tc>
          <w:tcPr>
            <w:tcW w:w="1120" w:type="dxa"/>
          </w:tcPr>
          <w:p w:rsidR="00AE6194" w:rsidRDefault="00570419" w:rsidP="00320E00">
            <w:r>
              <w:t>17 000</w:t>
            </w:r>
          </w:p>
        </w:tc>
        <w:tc>
          <w:tcPr>
            <w:tcW w:w="1120" w:type="dxa"/>
          </w:tcPr>
          <w:p w:rsidR="00AE6194" w:rsidRDefault="00570419" w:rsidP="00320E00">
            <w:r>
              <w:t>20 862</w:t>
            </w:r>
          </w:p>
        </w:tc>
        <w:tc>
          <w:tcPr>
            <w:tcW w:w="1120" w:type="dxa"/>
          </w:tcPr>
          <w:p w:rsidR="00AE6194" w:rsidRDefault="00570419" w:rsidP="00320E00">
            <w:r>
              <w:t>3 862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4610</w:t>
            </w:r>
          </w:p>
        </w:tc>
        <w:tc>
          <w:tcPr>
            <w:tcW w:w="1120" w:type="dxa"/>
          </w:tcPr>
          <w:p w:rsidR="00AE6194" w:rsidRDefault="00570419" w:rsidP="00320E00">
            <w:r>
              <w:t>51 432</w:t>
            </w:r>
          </w:p>
        </w:tc>
        <w:tc>
          <w:tcPr>
            <w:tcW w:w="1120" w:type="dxa"/>
          </w:tcPr>
          <w:p w:rsidR="00AE6194" w:rsidRDefault="00570419" w:rsidP="00320E00">
            <w:r>
              <w:t>58 921</w:t>
            </w:r>
          </w:p>
        </w:tc>
        <w:tc>
          <w:tcPr>
            <w:tcW w:w="1120" w:type="dxa"/>
          </w:tcPr>
          <w:p w:rsidR="00AE6194" w:rsidRDefault="00570419" w:rsidP="00320E00">
            <w:r>
              <w:t>7 489</w:t>
            </w:r>
          </w:p>
        </w:tc>
      </w:tr>
      <w:tr w:rsidR="00AE6194" w:rsidTr="00317FFD">
        <w:trPr>
          <w:trHeight w:val="360"/>
        </w:trPr>
        <w:tc>
          <w:tcPr>
            <w:tcW w:w="500" w:type="dxa"/>
          </w:tcPr>
          <w:p w:rsidR="00AE6194" w:rsidRDefault="00570419" w:rsidP="00320E00">
            <w:r>
              <w:t>4618</w:t>
            </w:r>
          </w:p>
        </w:tc>
        <w:tc>
          <w:tcPr>
            <w:tcW w:w="440" w:type="dxa"/>
          </w:tcPr>
          <w:p w:rsidR="00AE6194" w:rsidRDefault="00AE6194" w:rsidP="00320E00"/>
        </w:tc>
        <w:tc>
          <w:tcPr>
            <w:tcW w:w="5200" w:type="dxa"/>
          </w:tcPr>
          <w:p w:rsidR="00AE6194" w:rsidRDefault="00570419" w:rsidP="00320E00">
            <w:r>
              <w:t>Skatteetaten: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Refunderte utleggs- og tinglysingsgebyr</w:t>
            </w:r>
            <w:r>
              <w:tab/>
            </w:r>
          </w:p>
        </w:tc>
        <w:tc>
          <w:tcPr>
            <w:tcW w:w="1120" w:type="dxa"/>
          </w:tcPr>
          <w:p w:rsidR="00AE6194" w:rsidRDefault="00570419" w:rsidP="00320E00">
            <w:r>
              <w:t>90 000</w:t>
            </w:r>
          </w:p>
        </w:tc>
        <w:tc>
          <w:tcPr>
            <w:tcW w:w="1120" w:type="dxa"/>
          </w:tcPr>
          <w:p w:rsidR="00AE6194" w:rsidRDefault="00570419" w:rsidP="00320E00">
            <w:r>
              <w:t>91 425</w:t>
            </w:r>
          </w:p>
        </w:tc>
        <w:tc>
          <w:tcPr>
            <w:tcW w:w="1120" w:type="dxa"/>
          </w:tcPr>
          <w:p w:rsidR="00AE6194" w:rsidRDefault="00570419" w:rsidP="00320E00">
            <w:r>
              <w:t>1 425</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Andre refusjoner</w:t>
            </w:r>
            <w:r>
              <w:tab/>
            </w:r>
          </w:p>
        </w:tc>
        <w:tc>
          <w:tcPr>
            <w:tcW w:w="1120" w:type="dxa"/>
          </w:tcPr>
          <w:p w:rsidR="00AE6194" w:rsidRDefault="00570419" w:rsidP="00320E00">
            <w:r>
              <w:t>45 012</w:t>
            </w:r>
          </w:p>
        </w:tc>
        <w:tc>
          <w:tcPr>
            <w:tcW w:w="1120" w:type="dxa"/>
          </w:tcPr>
          <w:p w:rsidR="00AE6194" w:rsidRDefault="00570419" w:rsidP="00320E00">
            <w:r>
              <w:t>48 294</w:t>
            </w:r>
          </w:p>
        </w:tc>
        <w:tc>
          <w:tcPr>
            <w:tcW w:w="1120" w:type="dxa"/>
          </w:tcPr>
          <w:p w:rsidR="00AE6194" w:rsidRDefault="00570419" w:rsidP="00320E00">
            <w:r>
              <w:t>3 282</w:t>
            </w:r>
          </w:p>
        </w:tc>
      </w:tr>
      <w:tr w:rsidR="00AE6194" w:rsidTr="00317FFD">
        <w:trPr>
          <w:trHeight w:val="280"/>
        </w:trPr>
        <w:tc>
          <w:tcPr>
            <w:tcW w:w="500" w:type="dxa"/>
          </w:tcPr>
          <w:p w:rsidR="00AE6194" w:rsidRDefault="00AE6194" w:rsidP="00320E00"/>
        </w:tc>
        <w:tc>
          <w:tcPr>
            <w:tcW w:w="440" w:type="dxa"/>
          </w:tcPr>
          <w:p w:rsidR="00AE6194" w:rsidRDefault="00570419" w:rsidP="00320E00">
            <w:r>
              <w:t>03</w:t>
            </w:r>
          </w:p>
        </w:tc>
        <w:tc>
          <w:tcPr>
            <w:tcW w:w="5200" w:type="dxa"/>
          </w:tcPr>
          <w:p w:rsidR="00AE6194" w:rsidRDefault="00570419" w:rsidP="00320E00">
            <w:r>
              <w:t>Andre inntekter</w:t>
            </w:r>
            <w:r>
              <w:tab/>
            </w:r>
          </w:p>
        </w:tc>
        <w:tc>
          <w:tcPr>
            <w:tcW w:w="1120" w:type="dxa"/>
          </w:tcPr>
          <w:p w:rsidR="00AE6194" w:rsidRDefault="00570419" w:rsidP="00320E00">
            <w:r>
              <w:t>31 027</w:t>
            </w:r>
          </w:p>
        </w:tc>
        <w:tc>
          <w:tcPr>
            <w:tcW w:w="1120" w:type="dxa"/>
          </w:tcPr>
          <w:p w:rsidR="00AE6194" w:rsidRDefault="00570419" w:rsidP="00320E00">
            <w:r>
              <w:t>32 570</w:t>
            </w:r>
          </w:p>
        </w:tc>
        <w:tc>
          <w:tcPr>
            <w:tcW w:w="1120" w:type="dxa"/>
          </w:tcPr>
          <w:p w:rsidR="00AE6194" w:rsidRDefault="00570419" w:rsidP="00320E00">
            <w:r>
              <w:t>1 543</w:t>
            </w:r>
          </w:p>
        </w:tc>
      </w:tr>
      <w:tr w:rsidR="00AE6194" w:rsidTr="00317FFD">
        <w:trPr>
          <w:trHeight w:val="280"/>
        </w:trPr>
        <w:tc>
          <w:tcPr>
            <w:tcW w:w="500" w:type="dxa"/>
          </w:tcPr>
          <w:p w:rsidR="00AE6194" w:rsidRDefault="00AE6194" w:rsidP="00320E00"/>
        </w:tc>
        <w:tc>
          <w:tcPr>
            <w:tcW w:w="440" w:type="dxa"/>
          </w:tcPr>
          <w:p w:rsidR="00AE6194" w:rsidRDefault="00570419" w:rsidP="00320E00">
            <w:r>
              <w:t>05</w:t>
            </w:r>
          </w:p>
        </w:tc>
        <w:tc>
          <w:tcPr>
            <w:tcW w:w="5200" w:type="dxa"/>
          </w:tcPr>
          <w:p w:rsidR="00AE6194" w:rsidRDefault="00570419" w:rsidP="00320E00">
            <w:r>
              <w:t>Gebyr for utleggsforretninger</w:t>
            </w:r>
            <w:r>
              <w:tab/>
            </w:r>
          </w:p>
        </w:tc>
        <w:tc>
          <w:tcPr>
            <w:tcW w:w="1120" w:type="dxa"/>
          </w:tcPr>
          <w:p w:rsidR="00AE6194" w:rsidRDefault="00570419" w:rsidP="00320E00">
            <w:r>
              <w:t>49 000</w:t>
            </w:r>
          </w:p>
        </w:tc>
        <w:tc>
          <w:tcPr>
            <w:tcW w:w="1120" w:type="dxa"/>
          </w:tcPr>
          <w:p w:rsidR="00AE6194" w:rsidRDefault="00570419" w:rsidP="00320E00">
            <w:r>
              <w:t>50 769</w:t>
            </w:r>
          </w:p>
        </w:tc>
        <w:tc>
          <w:tcPr>
            <w:tcW w:w="1120" w:type="dxa"/>
          </w:tcPr>
          <w:p w:rsidR="00AE6194" w:rsidRDefault="00570419" w:rsidP="00320E00">
            <w:r>
              <w:t>1 769</w:t>
            </w:r>
          </w:p>
        </w:tc>
      </w:tr>
      <w:tr w:rsidR="00AE6194" w:rsidTr="00317FFD">
        <w:trPr>
          <w:trHeight w:val="280"/>
        </w:trPr>
        <w:tc>
          <w:tcPr>
            <w:tcW w:w="500" w:type="dxa"/>
          </w:tcPr>
          <w:p w:rsidR="00AE6194" w:rsidRDefault="00AE6194" w:rsidP="00320E00"/>
        </w:tc>
        <w:tc>
          <w:tcPr>
            <w:tcW w:w="440" w:type="dxa"/>
          </w:tcPr>
          <w:p w:rsidR="00AE6194" w:rsidRDefault="00570419" w:rsidP="00320E00">
            <w:r>
              <w:t>07</w:t>
            </w:r>
          </w:p>
        </w:tc>
        <w:tc>
          <w:tcPr>
            <w:tcW w:w="5200" w:type="dxa"/>
          </w:tcPr>
          <w:p w:rsidR="00AE6194" w:rsidRDefault="00570419" w:rsidP="00320E00">
            <w:r>
              <w:t>Gebyr for bindende forhåndsuttalelser</w:t>
            </w:r>
            <w:r>
              <w:tab/>
            </w:r>
          </w:p>
        </w:tc>
        <w:tc>
          <w:tcPr>
            <w:tcW w:w="1120" w:type="dxa"/>
          </w:tcPr>
          <w:p w:rsidR="00AE6194" w:rsidRDefault="00570419" w:rsidP="00320E00">
            <w:r>
              <w:t>3 500</w:t>
            </w:r>
          </w:p>
        </w:tc>
        <w:tc>
          <w:tcPr>
            <w:tcW w:w="1120" w:type="dxa"/>
          </w:tcPr>
          <w:p w:rsidR="00AE6194" w:rsidRDefault="00570419" w:rsidP="00320E00">
            <w:r>
              <w:t>4 219</w:t>
            </w:r>
          </w:p>
        </w:tc>
        <w:tc>
          <w:tcPr>
            <w:tcW w:w="1120" w:type="dxa"/>
          </w:tcPr>
          <w:p w:rsidR="00AE6194" w:rsidRDefault="00570419" w:rsidP="00320E00">
            <w:r>
              <w:t>719</w:t>
            </w:r>
          </w:p>
        </w:tc>
      </w:tr>
      <w:tr w:rsidR="00AE6194" w:rsidTr="00317FFD">
        <w:trPr>
          <w:trHeight w:val="280"/>
        </w:trPr>
        <w:tc>
          <w:tcPr>
            <w:tcW w:w="500" w:type="dxa"/>
          </w:tcPr>
          <w:p w:rsidR="00AE6194" w:rsidRDefault="00AE6194" w:rsidP="00320E00"/>
        </w:tc>
        <w:tc>
          <w:tcPr>
            <w:tcW w:w="440" w:type="dxa"/>
          </w:tcPr>
          <w:p w:rsidR="00AE6194" w:rsidRDefault="00570419" w:rsidP="00320E00">
            <w:r>
              <w:t>11</w:t>
            </w:r>
          </w:p>
        </w:tc>
        <w:tc>
          <w:tcPr>
            <w:tcW w:w="5200" w:type="dxa"/>
          </w:tcPr>
          <w:p w:rsidR="00AE6194" w:rsidRDefault="00570419" w:rsidP="00320E00">
            <w:r>
              <w:t>Gebyr på kredittdeklarasjoner</w:t>
            </w:r>
            <w:r>
              <w:tab/>
            </w:r>
          </w:p>
        </w:tc>
        <w:tc>
          <w:tcPr>
            <w:tcW w:w="1120" w:type="dxa"/>
          </w:tcPr>
          <w:p w:rsidR="00AE6194" w:rsidRDefault="00570419" w:rsidP="00320E00">
            <w:r>
              <w:t>3 662</w:t>
            </w:r>
          </w:p>
        </w:tc>
        <w:tc>
          <w:tcPr>
            <w:tcW w:w="1120" w:type="dxa"/>
          </w:tcPr>
          <w:p w:rsidR="00AE6194" w:rsidRDefault="00570419" w:rsidP="00320E00">
            <w:r>
              <w:t>3 370</w:t>
            </w:r>
          </w:p>
        </w:tc>
        <w:tc>
          <w:tcPr>
            <w:tcW w:w="1120" w:type="dxa"/>
          </w:tcPr>
          <w:p w:rsidR="00AE6194" w:rsidRDefault="00570419" w:rsidP="00320E00">
            <w:r>
              <w:t>-292</w:t>
            </w:r>
          </w:p>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Misligholdte lån i Statens lånekasse for utdanning</w:t>
            </w:r>
            <w:r>
              <w:tab/>
            </w:r>
          </w:p>
        </w:tc>
        <w:tc>
          <w:tcPr>
            <w:tcW w:w="1120" w:type="dxa"/>
          </w:tcPr>
          <w:p w:rsidR="00AE6194" w:rsidRDefault="00570419" w:rsidP="00320E00">
            <w:r>
              <w:t>230 000</w:t>
            </w:r>
          </w:p>
        </w:tc>
        <w:tc>
          <w:tcPr>
            <w:tcW w:w="1120" w:type="dxa"/>
          </w:tcPr>
          <w:p w:rsidR="00AE6194" w:rsidRDefault="00570419" w:rsidP="00320E00">
            <w:r>
              <w:t>241 176</w:t>
            </w:r>
          </w:p>
        </w:tc>
        <w:tc>
          <w:tcPr>
            <w:tcW w:w="1120" w:type="dxa"/>
          </w:tcPr>
          <w:p w:rsidR="00AE6194" w:rsidRDefault="00570419" w:rsidP="00320E00">
            <w:r>
              <w:t>11 176</w:t>
            </w:r>
          </w:p>
        </w:tc>
      </w:tr>
      <w:tr w:rsidR="00AE6194" w:rsidTr="00317FFD">
        <w:trPr>
          <w:trHeight w:val="280"/>
        </w:trPr>
        <w:tc>
          <w:tcPr>
            <w:tcW w:w="500" w:type="dxa"/>
          </w:tcPr>
          <w:p w:rsidR="00AE6194" w:rsidRDefault="00AE6194" w:rsidP="00320E00"/>
        </w:tc>
        <w:tc>
          <w:tcPr>
            <w:tcW w:w="440" w:type="dxa"/>
          </w:tcPr>
          <w:p w:rsidR="00AE6194" w:rsidRDefault="00570419" w:rsidP="00320E00">
            <w:r>
              <w:t>86</w:t>
            </w:r>
          </w:p>
        </w:tc>
        <w:tc>
          <w:tcPr>
            <w:tcW w:w="5200" w:type="dxa"/>
          </w:tcPr>
          <w:p w:rsidR="00AE6194" w:rsidRDefault="00570419" w:rsidP="00320E00">
            <w:r>
              <w:t xml:space="preserve">Bøter, inndragninger mv. </w:t>
            </w:r>
            <w:r>
              <w:tab/>
            </w:r>
          </w:p>
        </w:tc>
        <w:tc>
          <w:tcPr>
            <w:tcW w:w="1120" w:type="dxa"/>
          </w:tcPr>
          <w:p w:rsidR="00AE6194" w:rsidRDefault="00570419" w:rsidP="00320E00">
            <w:r>
              <w:t>1 350 000</w:t>
            </w:r>
          </w:p>
        </w:tc>
        <w:tc>
          <w:tcPr>
            <w:tcW w:w="1120" w:type="dxa"/>
          </w:tcPr>
          <w:p w:rsidR="00AE6194" w:rsidRDefault="00570419" w:rsidP="00320E00">
            <w:r>
              <w:t>1 374 606</w:t>
            </w:r>
          </w:p>
        </w:tc>
        <w:tc>
          <w:tcPr>
            <w:tcW w:w="1120" w:type="dxa"/>
          </w:tcPr>
          <w:p w:rsidR="00AE6194" w:rsidRDefault="00570419" w:rsidP="00320E00">
            <w:r>
              <w:t>24 606</w:t>
            </w:r>
          </w:p>
        </w:tc>
      </w:tr>
      <w:tr w:rsidR="00AE6194" w:rsidTr="00317FFD">
        <w:trPr>
          <w:trHeight w:val="280"/>
        </w:trPr>
        <w:tc>
          <w:tcPr>
            <w:tcW w:w="500" w:type="dxa"/>
          </w:tcPr>
          <w:p w:rsidR="00AE6194" w:rsidRDefault="00AE6194" w:rsidP="00320E00"/>
        </w:tc>
        <w:tc>
          <w:tcPr>
            <w:tcW w:w="440" w:type="dxa"/>
          </w:tcPr>
          <w:p w:rsidR="00AE6194" w:rsidRDefault="00570419" w:rsidP="00320E00">
            <w:r>
              <w:t>87</w:t>
            </w:r>
          </w:p>
        </w:tc>
        <w:tc>
          <w:tcPr>
            <w:tcW w:w="5200" w:type="dxa"/>
          </w:tcPr>
          <w:p w:rsidR="00AE6194" w:rsidRDefault="00570419" w:rsidP="00320E00">
            <w:r>
              <w:t>Trafikantsanksjoner</w:t>
            </w:r>
            <w:r>
              <w:tab/>
            </w:r>
          </w:p>
        </w:tc>
        <w:tc>
          <w:tcPr>
            <w:tcW w:w="1120" w:type="dxa"/>
          </w:tcPr>
          <w:p w:rsidR="00AE6194" w:rsidRDefault="00570419" w:rsidP="00320E00">
            <w:r>
              <w:t>70 000</w:t>
            </w:r>
          </w:p>
        </w:tc>
        <w:tc>
          <w:tcPr>
            <w:tcW w:w="1120" w:type="dxa"/>
          </w:tcPr>
          <w:p w:rsidR="00AE6194" w:rsidRDefault="00570419" w:rsidP="00320E00">
            <w:r>
              <w:t>65 746</w:t>
            </w:r>
          </w:p>
        </w:tc>
        <w:tc>
          <w:tcPr>
            <w:tcW w:w="1120" w:type="dxa"/>
          </w:tcPr>
          <w:p w:rsidR="00AE6194" w:rsidRDefault="00570419" w:rsidP="00320E00">
            <w:r>
              <w:t>-4 254</w:t>
            </w:r>
          </w:p>
        </w:tc>
      </w:tr>
      <w:tr w:rsidR="00AE6194" w:rsidTr="00317FFD">
        <w:trPr>
          <w:trHeight w:val="280"/>
        </w:trPr>
        <w:tc>
          <w:tcPr>
            <w:tcW w:w="500" w:type="dxa"/>
          </w:tcPr>
          <w:p w:rsidR="00AE6194" w:rsidRDefault="00AE6194" w:rsidP="00320E00"/>
        </w:tc>
        <w:tc>
          <w:tcPr>
            <w:tcW w:w="440" w:type="dxa"/>
          </w:tcPr>
          <w:p w:rsidR="00AE6194" w:rsidRDefault="00570419" w:rsidP="00320E00">
            <w:r>
              <w:t>88</w:t>
            </w:r>
          </w:p>
        </w:tc>
        <w:tc>
          <w:tcPr>
            <w:tcW w:w="5200" w:type="dxa"/>
          </w:tcPr>
          <w:p w:rsidR="00AE6194" w:rsidRDefault="00570419" w:rsidP="00320E00">
            <w:r>
              <w:t>Forsinkelsesgebyr, Regnskapsregisteret</w:t>
            </w:r>
            <w:r>
              <w:tab/>
            </w:r>
          </w:p>
        </w:tc>
        <w:tc>
          <w:tcPr>
            <w:tcW w:w="1120" w:type="dxa"/>
          </w:tcPr>
          <w:p w:rsidR="00AE6194" w:rsidRDefault="00570419" w:rsidP="00320E00">
            <w:r>
              <w:t>230 000</w:t>
            </w:r>
          </w:p>
        </w:tc>
        <w:tc>
          <w:tcPr>
            <w:tcW w:w="1120" w:type="dxa"/>
          </w:tcPr>
          <w:p w:rsidR="00AE6194" w:rsidRDefault="00570419" w:rsidP="00320E00">
            <w:r>
              <w:t>224 098</w:t>
            </w:r>
          </w:p>
        </w:tc>
        <w:tc>
          <w:tcPr>
            <w:tcW w:w="1120" w:type="dxa"/>
          </w:tcPr>
          <w:p w:rsidR="00AE6194" w:rsidRDefault="00570419" w:rsidP="00320E00">
            <w:r>
              <w:t>-5 902</w:t>
            </w:r>
          </w:p>
        </w:tc>
      </w:tr>
      <w:tr w:rsidR="00AE6194" w:rsidTr="00317FFD">
        <w:trPr>
          <w:trHeight w:val="280"/>
        </w:trPr>
        <w:tc>
          <w:tcPr>
            <w:tcW w:w="500" w:type="dxa"/>
          </w:tcPr>
          <w:p w:rsidR="00AE6194" w:rsidRDefault="00AE6194" w:rsidP="00320E00"/>
        </w:tc>
        <w:tc>
          <w:tcPr>
            <w:tcW w:w="440" w:type="dxa"/>
          </w:tcPr>
          <w:p w:rsidR="00AE6194" w:rsidRDefault="00570419" w:rsidP="00320E00">
            <w:r>
              <w:t>89</w:t>
            </w:r>
          </w:p>
        </w:tc>
        <w:tc>
          <w:tcPr>
            <w:tcW w:w="5200" w:type="dxa"/>
          </w:tcPr>
          <w:p w:rsidR="00AE6194" w:rsidRDefault="00570419" w:rsidP="00320E00">
            <w:r>
              <w:t>Overtredelsesgebyr</w:t>
            </w:r>
            <w:r>
              <w:tab/>
            </w:r>
          </w:p>
        </w:tc>
        <w:tc>
          <w:tcPr>
            <w:tcW w:w="1120" w:type="dxa"/>
          </w:tcPr>
          <w:p w:rsidR="00AE6194" w:rsidRDefault="00570419" w:rsidP="00320E00">
            <w:r>
              <w:t>4 000</w:t>
            </w:r>
          </w:p>
        </w:tc>
        <w:tc>
          <w:tcPr>
            <w:tcW w:w="1120" w:type="dxa"/>
          </w:tcPr>
          <w:p w:rsidR="00AE6194" w:rsidRDefault="00570419" w:rsidP="00320E00">
            <w:r>
              <w:t>5 135</w:t>
            </w:r>
          </w:p>
        </w:tc>
        <w:tc>
          <w:tcPr>
            <w:tcW w:w="1120" w:type="dxa"/>
          </w:tcPr>
          <w:p w:rsidR="00AE6194" w:rsidRDefault="00570419" w:rsidP="00320E00">
            <w:r>
              <w:t>1 135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4618</w:t>
            </w:r>
          </w:p>
        </w:tc>
        <w:tc>
          <w:tcPr>
            <w:tcW w:w="1120" w:type="dxa"/>
          </w:tcPr>
          <w:p w:rsidR="00AE6194" w:rsidRDefault="00570419" w:rsidP="00320E00">
            <w:r>
              <w:t>2 106 201</w:t>
            </w:r>
          </w:p>
        </w:tc>
        <w:tc>
          <w:tcPr>
            <w:tcW w:w="1120" w:type="dxa"/>
          </w:tcPr>
          <w:p w:rsidR="00AE6194" w:rsidRDefault="00570419" w:rsidP="00320E00">
            <w:r>
              <w:t>2 141 408</w:t>
            </w:r>
          </w:p>
        </w:tc>
        <w:tc>
          <w:tcPr>
            <w:tcW w:w="1120" w:type="dxa"/>
          </w:tcPr>
          <w:p w:rsidR="00AE6194" w:rsidRDefault="00570419" w:rsidP="00320E00">
            <w:r>
              <w:t>35 207</w:t>
            </w:r>
          </w:p>
        </w:tc>
      </w:tr>
      <w:tr w:rsidR="00AE6194" w:rsidTr="00317FFD">
        <w:trPr>
          <w:trHeight w:val="360"/>
        </w:trPr>
        <w:tc>
          <w:tcPr>
            <w:tcW w:w="500" w:type="dxa"/>
          </w:tcPr>
          <w:p w:rsidR="00AE6194" w:rsidRDefault="00570419" w:rsidP="00320E00">
            <w:r>
              <w:t>4620</w:t>
            </w:r>
          </w:p>
        </w:tc>
        <w:tc>
          <w:tcPr>
            <w:tcW w:w="440" w:type="dxa"/>
          </w:tcPr>
          <w:p w:rsidR="00AE6194" w:rsidRDefault="00AE6194" w:rsidP="00320E00"/>
        </w:tc>
        <w:tc>
          <w:tcPr>
            <w:tcW w:w="5200" w:type="dxa"/>
          </w:tcPr>
          <w:p w:rsidR="00AE6194" w:rsidRDefault="00570419" w:rsidP="00320E00">
            <w:r>
              <w:t>Statistisk sentralbyrå:</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Oppdragsinntekter</w:t>
            </w:r>
            <w:r>
              <w:tab/>
            </w:r>
          </w:p>
        </w:tc>
        <w:tc>
          <w:tcPr>
            <w:tcW w:w="1120" w:type="dxa"/>
          </w:tcPr>
          <w:p w:rsidR="00AE6194" w:rsidRDefault="00570419" w:rsidP="00320E00">
            <w:r>
              <w:t>250 946</w:t>
            </w:r>
          </w:p>
        </w:tc>
        <w:tc>
          <w:tcPr>
            <w:tcW w:w="1120" w:type="dxa"/>
          </w:tcPr>
          <w:p w:rsidR="00AE6194" w:rsidRDefault="00570419" w:rsidP="00320E00">
            <w:r>
              <w:t>229 482</w:t>
            </w:r>
          </w:p>
        </w:tc>
        <w:tc>
          <w:tcPr>
            <w:tcW w:w="1120" w:type="dxa"/>
          </w:tcPr>
          <w:p w:rsidR="00AE6194" w:rsidRDefault="00570419" w:rsidP="00320E00">
            <w:r>
              <w:t>-21 464</w:t>
            </w:r>
          </w:p>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Tvangsmulkt</w:t>
            </w:r>
            <w:r>
              <w:tab/>
            </w:r>
          </w:p>
        </w:tc>
        <w:tc>
          <w:tcPr>
            <w:tcW w:w="1120" w:type="dxa"/>
          </w:tcPr>
          <w:p w:rsidR="00AE6194" w:rsidRDefault="00570419" w:rsidP="00320E00">
            <w:r>
              <w:t>20 000</w:t>
            </w:r>
          </w:p>
        </w:tc>
        <w:tc>
          <w:tcPr>
            <w:tcW w:w="1120" w:type="dxa"/>
          </w:tcPr>
          <w:p w:rsidR="00AE6194" w:rsidRDefault="00570419" w:rsidP="00320E00">
            <w:r>
              <w:t>14 309</w:t>
            </w:r>
          </w:p>
        </w:tc>
        <w:tc>
          <w:tcPr>
            <w:tcW w:w="1120" w:type="dxa"/>
          </w:tcPr>
          <w:p w:rsidR="00AE6194" w:rsidRDefault="00570419" w:rsidP="00320E00">
            <w:r>
              <w:t>-5 691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4620</w:t>
            </w:r>
          </w:p>
        </w:tc>
        <w:tc>
          <w:tcPr>
            <w:tcW w:w="1120" w:type="dxa"/>
          </w:tcPr>
          <w:p w:rsidR="00AE6194" w:rsidRDefault="00570419" w:rsidP="00320E00">
            <w:r>
              <w:t>270 946</w:t>
            </w:r>
          </w:p>
        </w:tc>
        <w:tc>
          <w:tcPr>
            <w:tcW w:w="1120" w:type="dxa"/>
          </w:tcPr>
          <w:p w:rsidR="00AE6194" w:rsidRDefault="00570419" w:rsidP="00320E00">
            <w:r>
              <w:t>243 791</w:t>
            </w:r>
          </w:p>
        </w:tc>
        <w:tc>
          <w:tcPr>
            <w:tcW w:w="1120" w:type="dxa"/>
          </w:tcPr>
          <w:p w:rsidR="00AE6194" w:rsidRDefault="00570419" w:rsidP="00320E00">
            <w:r>
              <w:t>-27 155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Finansdepartementet</w:t>
            </w:r>
          </w:p>
        </w:tc>
        <w:tc>
          <w:tcPr>
            <w:tcW w:w="1120" w:type="dxa"/>
          </w:tcPr>
          <w:p w:rsidR="00AE6194" w:rsidRDefault="00570419" w:rsidP="00320E00">
            <w:r>
              <w:t>2 542 257</w:t>
            </w:r>
          </w:p>
        </w:tc>
        <w:tc>
          <w:tcPr>
            <w:tcW w:w="1120" w:type="dxa"/>
          </w:tcPr>
          <w:p w:rsidR="00AE6194" w:rsidRDefault="00570419" w:rsidP="00320E00">
            <w:r>
              <w:t>2 563 869</w:t>
            </w:r>
          </w:p>
        </w:tc>
        <w:tc>
          <w:tcPr>
            <w:tcW w:w="1120" w:type="dxa"/>
          </w:tcPr>
          <w:p w:rsidR="00AE6194" w:rsidRDefault="00570419" w:rsidP="00320E00">
            <w:r>
              <w:t>21 612</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Forsvarsdepartementet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4700</w:t>
            </w:r>
          </w:p>
        </w:tc>
        <w:tc>
          <w:tcPr>
            <w:tcW w:w="440" w:type="dxa"/>
          </w:tcPr>
          <w:p w:rsidR="00AE6194" w:rsidRDefault="00AE6194" w:rsidP="00320E00"/>
        </w:tc>
        <w:tc>
          <w:tcPr>
            <w:tcW w:w="5200" w:type="dxa"/>
          </w:tcPr>
          <w:p w:rsidR="00AE6194" w:rsidRDefault="00570419" w:rsidP="00320E00">
            <w:r>
              <w:t>Forsvarsdepartementet: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39 903</w:t>
            </w:r>
          </w:p>
        </w:tc>
        <w:tc>
          <w:tcPr>
            <w:tcW w:w="1120" w:type="dxa"/>
          </w:tcPr>
          <w:p w:rsidR="00AE6194" w:rsidRDefault="00570419" w:rsidP="00320E00">
            <w:r>
              <w:t>65 656</w:t>
            </w:r>
          </w:p>
        </w:tc>
        <w:tc>
          <w:tcPr>
            <w:tcW w:w="1120" w:type="dxa"/>
          </w:tcPr>
          <w:p w:rsidR="00AE6194" w:rsidRDefault="00570419" w:rsidP="00320E00">
            <w:r>
              <w:t>25 753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4700</w:t>
            </w:r>
          </w:p>
        </w:tc>
        <w:tc>
          <w:tcPr>
            <w:tcW w:w="1120" w:type="dxa"/>
          </w:tcPr>
          <w:p w:rsidR="00AE6194" w:rsidRDefault="00570419" w:rsidP="00320E00">
            <w:r>
              <w:t>39 903</w:t>
            </w:r>
          </w:p>
        </w:tc>
        <w:tc>
          <w:tcPr>
            <w:tcW w:w="1120" w:type="dxa"/>
          </w:tcPr>
          <w:p w:rsidR="00AE6194" w:rsidRDefault="00570419" w:rsidP="00320E00">
            <w:r>
              <w:t>65 656</w:t>
            </w:r>
          </w:p>
        </w:tc>
        <w:tc>
          <w:tcPr>
            <w:tcW w:w="1120" w:type="dxa"/>
          </w:tcPr>
          <w:p w:rsidR="00AE6194" w:rsidRDefault="00570419" w:rsidP="00320E00">
            <w:r>
              <w:t>25 753</w:t>
            </w:r>
          </w:p>
        </w:tc>
      </w:tr>
      <w:tr w:rsidR="00AE6194" w:rsidTr="00317FFD">
        <w:trPr>
          <w:trHeight w:val="360"/>
        </w:trPr>
        <w:tc>
          <w:tcPr>
            <w:tcW w:w="500" w:type="dxa"/>
          </w:tcPr>
          <w:p w:rsidR="00AE6194" w:rsidRDefault="00570419" w:rsidP="00320E00">
            <w:r>
              <w:t>4710</w:t>
            </w:r>
          </w:p>
        </w:tc>
        <w:tc>
          <w:tcPr>
            <w:tcW w:w="440" w:type="dxa"/>
          </w:tcPr>
          <w:p w:rsidR="00AE6194" w:rsidRDefault="00AE6194" w:rsidP="00320E00"/>
        </w:tc>
        <w:tc>
          <w:tcPr>
            <w:tcW w:w="5200" w:type="dxa"/>
          </w:tcPr>
          <w:p w:rsidR="00AE6194" w:rsidRDefault="00570419" w:rsidP="00320E00">
            <w:r>
              <w:t>Forsvarsbygg og nybygg og nyanlegg: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3 644 919</w:t>
            </w:r>
          </w:p>
        </w:tc>
        <w:tc>
          <w:tcPr>
            <w:tcW w:w="1120" w:type="dxa"/>
          </w:tcPr>
          <w:p w:rsidR="00AE6194" w:rsidRDefault="00570419" w:rsidP="00320E00">
            <w:r>
              <w:t>3 970 245</w:t>
            </w:r>
          </w:p>
        </w:tc>
        <w:tc>
          <w:tcPr>
            <w:tcW w:w="1120" w:type="dxa"/>
          </w:tcPr>
          <w:p w:rsidR="00AE6194" w:rsidRDefault="00570419" w:rsidP="00320E00">
            <w:r>
              <w:t>325 326</w:t>
            </w:r>
          </w:p>
        </w:tc>
      </w:tr>
      <w:tr w:rsidR="00AE6194" w:rsidTr="00317FFD">
        <w:trPr>
          <w:trHeight w:val="280"/>
        </w:trPr>
        <w:tc>
          <w:tcPr>
            <w:tcW w:w="500" w:type="dxa"/>
          </w:tcPr>
          <w:p w:rsidR="00AE6194" w:rsidRDefault="00AE6194" w:rsidP="00320E00"/>
        </w:tc>
        <w:tc>
          <w:tcPr>
            <w:tcW w:w="440" w:type="dxa"/>
          </w:tcPr>
          <w:p w:rsidR="00AE6194" w:rsidRDefault="00570419" w:rsidP="00320E00">
            <w:r>
              <w:t>47</w:t>
            </w:r>
          </w:p>
        </w:tc>
        <w:tc>
          <w:tcPr>
            <w:tcW w:w="5200" w:type="dxa"/>
          </w:tcPr>
          <w:p w:rsidR="00AE6194" w:rsidRDefault="00570419" w:rsidP="00320E00">
            <w:r>
              <w:t>Salg av eiendom</w:t>
            </w:r>
            <w:r>
              <w:tab/>
            </w:r>
          </w:p>
        </w:tc>
        <w:tc>
          <w:tcPr>
            <w:tcW w:w="1120" w:type="dxa"/>
          </w:tcPr>
          <w:p w:rsidR="00AE6194" w:rsidRDefault="00570419" w:rsidP="00320E00">
            <w:r>
              <w:t>516 074</w:t>
            </w:r>
          </w:p>
        </w:tc>
        <w:tc>
          <w:tcPr>
            <w:tcW w:w="1120" w:type="dxa"/>
          </w:tcPr>
          <w:p w:rsidR="00AE6194" w:rsidRDefault="00570419" w:rsidP="00320E00">
            <w:r>
              <w:t>516 835</w:t>
            </w:r>
          </w:p>
        </w:tc>
        <w:tc>
          <w:tcPr>
            <w:tcW w:w="1120" w:type="dxa"/>
          </w:tcPr>
          <w:p w:rsidR="00AE6194" w:rsidRDefault="00570419" w:rsidP="00320E00">
            <w:r>
              <w:t>761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4710</w:t>
            </w:r>
          </w:p>
        </w:tc>
        <w:tc>
          <w:tcPr>
            <w:tcW w:w="1120" w:type="dxa"/>
          </w:tcPr>
          <w:p w:rsidR="00AE6194" w:rsidRDefault="00570419" w:rsidP="00320E00">
            <w:r>
              <w:t>4 160 993</w:t>
            </w:r>
          </w:p>
        </w:tc>
        <w:tc>
          <w:tcPr>
            <w:tcW w:w="1120" w:type="dxa"/>
          </w:tcPr>
          <w:p w:rsidR="00AE6194" w:rsidRDefault="00570419" w:rsidP="00320E00">
            <w:r>
              <w:t>4 487 081</w:t>
            </w:r>
          </w:p>
        </w:tc>
        <w:tc>
          <w:tcPr>
            <w:tcW w:w="1120" w:type="dxa"/>
          </w:tcPr>
          <w:p w:rsidR="00AE6194" w:rsidRDefault="00570419" w:rsidP="00320E00">
            <w:r>
              <w:t>326 088</w:t>
            </w:r>
          </w:p>
        </w:tc>
      </w:tr>
      <w:tr w:rsidR="00AE6194" w:rsidTr="00317FFD">
        <w:trPr>
          <w:trHeight w:val="360"/>
        </w:trPr>
        <w:tc>
          <w:tcPr>
            <w:tcW w:w="500" w:type="dxa"/>
          </w:tcPr>
          <w:p w:rsidR="00AE6194" w:rsidRDefault="00570419" w:rsidP="00320E00">
            <w:r>
              <w:t>4720</w:t>
            </w:r>
          </w:p>
        </w:tc>
        <w:tc>
          <w:tcPr>
            <w:tcW w:w="440" w:type="dxa"/>
          </w:tcPr>
          <w:p w:rsidR="00AE6194" w:rsidRDefault="00AE6194" w:rsidP="00320E00"/>
        </w:tc>
        <w:tc>
          <w:tcPr>
            <w:tcW w:w="5200" w:type="dxa"/>
          </w:tcPr>
          <w:p w:rsidR="00AE6194" w:rsidRDefault="00570419" w:rsidP="00320E00">
            <w:r>
              <w:t>Felleskapasiteter i Forsvaret: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1 217 992</w:t>
            </w:r>
          </w:p>
        </w:tc>
        <w:tc>
          <w:tcPr>
            <w:tcW w:w="1120" w:type="dxa"/>
          </w:tcPr>
          <w:p w:rsidR="00AE6194" w:rsidRDefault="00570419" w:rsidP="00320E00">
            <w:r>
              <w:t>1 347 512</w:t>
            </w:r>
          </w:p>
        </w:tc>
        <w:tc>
          <w:tcPr>
            <w:tcW w:w="1120" w:type="dxa"/>
          </w:tcPr>
          <w:p w:rsidR="00AE6194" w:rsidRDefault="00570419" w:rsidP="00320E00">
            <w:r>
              <w:t>129 520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4720</w:t>
            </w:r>
          </w:p>
        </w:tc>
        <w:tc>
          <w:tcPr>
            <w:tcW w:w="1120" w:type="dxa"/>
          </w:tcPr>
          <w:p w:rsidR="00AE6194" w:rsidRDefault="00570419" w:rsidP="00320E00">
            <w:r>
              <w:t>1 217 992</w:t>
            </w:r>
          </w:p>
        </w:tc>
        <w:tc>
          <w:tcPr>
            <w:tcW w:w="1120" w:type="dxa"/>
          </w:tcPr>
          <w:p w:rsidR="00AE6194" w:rsidRDefault="00570419" w:rsidP="00320E00">
            <w:r>
              <w:t>1 347 512</w:t>
            </w:r>
          </w:p>
        </w:tc>
        <w:tc>
          <w:tcPr>
            <w:tcW w:w="1120" w:type="dxa"/>
          </w:tcPr>
          <w:p w:rsidR="00AE6194" w:rsidRDefault="00570419" w:rsidP="00320E00">
            <w:r>
              <w:t>129 520</w:t>
            </w:r>
          </w:p>
        </w:tc>
      </w:tr>
      <w:tr w:rsidR="00AE6194" w:rsidTr="00317FFD">
        <w:trPr>
          <w:trHeight w:val="360"/>
        </w:trPr>
        <w:tc>
          <w:tcPr>
            <w:tcW w:w="500" w:type="dxa"/>
          </w:tcPr>
          <w:p w:rsidR="00AE6194" w:rsidRDefault="00570419" w:rsidP="00320E00">
            <w:r>
              <w:t>4723</w:t>
            </w:r>
          </w:p>
        </w:tc>
        <w:tc>
          <w:tcPr>
            <w:tcW w:w="440" w:type="dxa"/>
          </w:tcPr>
          <w:p w:rsidR="00AE6194" w:rsidRDefault="00AE6194" w:rsidP="00320E00"/>
        </w:tc>
        <w:tc>
          <w:tcPr>
            <w:tcW w:w="5200" w:type="dxa"/>
          </w:tcPr>
          <w:p w:rsidR="00AE6194" w:rsidRDefault="00570419" w:rsidP="00320E00">
            <w:r>
              <w:t>Nasjonal sikkerhetsmyndighet: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33 218</w:t>
            </w:r>
          </w:p>
        </w:tc>
        <w:tc>
          <w:tcPr>
            <w:tcW w:w="1120" w:type="dxa"/>
          </w:tcPr>
          <w:p w:rsidR="00AE6194" w:rsidRDefault="00570419" w:rsidP="00320E00">
            <w:r>
              <w:t>65 244</w:t>
            </w:r>
          </w:p>
        </w:tc>
        <w:tc>
          <w:tcPr>
            <w:tcW w:w="1120" w:type="dxa"/>
          </w:tcPr>
          <w:p w:rsidR="00AE6194" w:rsidRDefault="00570419" w:rsidP="00320E00">
            <w:r>
              <w:t>32 026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4723</w:t>
            </w:r>
          </w:p>
        </w:tc>
        <w:tc>
          <w:tcPr>
            <w:tcW w:w="1120" w:type="dxa"/>
          </w:tcPr>
          <w:p w:rsidR="00AE6194" w:rsidRDefault="00570419" w:rsidP="00320E00">
            <w:r>
              <w:t>33 218</w:t>
            </w:r>
          </w:p>
        </w:tc>
        <w:tc>
          <w:tcPr>
            <w:tcW w:w="1120" w:type="dxa"/>
          </w:tcPr>
          <w:p w:rsidR="00AE6194" w:rsidRDefault="00570419" w:rsidP="00320E00">
            <w:r>
              <w:t>65 244</w:t>
            </w:r>
          </w:p>
        </w:tc>
        <w:tc>
          <w:tcPr>
            <w:tcW w:w="1120" w:type="dxa"/>
          </w:tcPr>
          <w:p w:rsidR="00AE6194" w:rsidRDefault="00570419" w:rsidP="00320E00">
            <w:r>
              <w:t>32 026</w:t>
            </w:r>
          </w:p>
        </w:tc>
      </w:tr>
      <w:tr w:rsidR="00AE6194" w:rsidTr="00317FFD">
        <w:trPr>
          <w:trHeight w:val="360"/>
        </w:trPr>
        <w:tc>
          <w:tcPr>
            <w:tcW w:w="500" w:type="dxa"/>
          </w:tcPr>
          <w:p w:rsidR="00AE6194" w:rsidRDefault="00570419" w:rsidP="00320E00">
            <w:r>
              <w:t>4731</w:t>
            </w:r>
          </w:p>
        </w:tc>
        <w:tc>
          <w:tcPr>
            <w:tcW w:w="440" w:type="dxa"/>
          </w:tcPr>
          <w:p w:rsidR="00AE6194" w:rsidRDefault="00AE6194" w:rsidP="00320E00"/>
        </w:tc>
        <w:tc>
          <w:tcPr>
            <w:tcW w:w="5200" w:type="dxa"/>
          </w:tcPr>
          <w:p w:rsidR="00AE6194" w:rsidRDefault="00570419" w:rsidP="00320E00">
            <w:r>
              <w:t>Hæren: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91 074</w:t>
            </w:r>
          </w:p>
        </w:tc>
        <w:tc>
          <w:tcPr>
            <w:tcW w:w="1120" w:type="dxa"/>
          </w:tcPr>
          <w:p w:rsidR="00AE6194" w:rsidRDefault="00570419" w:rsidP="00320E00">
            <w:r>
              <w:t>108 058</w:t>
            </w:r>
          </w:p>
        </w:tc>
        <w:tc>
          <w:tcPr>
            <w:tcW w:w="1120" w:type="dxa"/>
          </w:tcPr>
          <w:p w:rsidR="00AE6194" w:rsidRDefault="00570419" w:rsidP="00320E00">
            <w:r>
              <w:t>16 984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4731</w:t>
            </w:r>
          </w:p>
        </w:tc>
        <w:tc>
          <w:tcPr>
            <w:tcW w:w="1120" w:type="dxa"/>
          </w:tcPr>
          <w:p w:rsidR="00AE6194" w:rsidRDefault="00570419" w:rsidP="00320E00">
            <w:r>
              <w:t>91 074</w:t>
            </w:r>
          </w:p>
        </w:tc>
        <w:tc>
          <w:tcPr>
            <w:tcW w:w="1120" w:type="dxa"/>
          </w:tcPr>
          <w:p w:rsidR="00AE6194" w:rsidRDefault="00570419" w:rsidP="00320E00">
            <w:r>
              <w:t>108 058</w:t>
            </w:r>
          </w:p>
        </w:tc>
        <w:tc>
          <w:tcPr>
            <w:tcW w:w="1120" w:type="dxa"/>
          </w:tcPr>
          <w:p w:rsidR="00AE6194" w:rsidRDefault="00570419" w:rsidP="00320E00">
            <w:r>
              <w:t>16 984</w:t>
            </w:r>
          </w:p>
        </w:tc>
      </w:tr>
      <w:tr w:rsidR="00AE6194" w:rsidTr="00317FFD">
        <w:trPr>
          <w:trHeight w:val="360"/>
        </w:trPr>
        <w:tc>
          <w:tcPr>
            <w:tcW w:w="500" w:type="dxa"/>
          </w:tcPr>
          <w:p w:rsidR="00AE6194" w:rsidRDefault="00570419" w:rsidP="00320E00">
            <w:r>
              <w:t>4732</w:t>
            </w:r>
          </w:p>
        </w:tc>
        <w:tc>
          <w:tcPr>
            <w:tcW w:w="440" w:type="dxa"/>
          </w:tcPr>
          <w:p w:rsidR="00AE6194" w:rsidRDefault="00AE6194" w:rsidP="00320E00"/>
        </w:tc>
        <w:tc>
          <w:tcPr>
            <w:tcW w:w="5200" w:type="dxa"/>
          </w:tcPr>
          <w:p w:rsidR="00AE6194" w:rsidRDefault="00570419" w:rsidP="00320E00">
            <w:r>
              <w:t>Sjøforsvaret: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47 774</w:t>
            </w:r>
          </w:p>
        </w:tc>
        <w:tc>
          <w:tcPr>
            <w:tcW w:w="1120" w:type="dxa"/>
          </w:tcPr>
          <w:p w:rsidR="00AE6194" w:rsidRDefault="00570419" w:rsidP="00320E00">
            <w:r>
              <w:t>68 521</w:t>
            </w:r>
          </w:p>
        </w:tc>
        <w:tc>
          <w:tcPr>
            <w:tcW w:w="1120" w:type="dxa"/>
          </w:tcPr>
          <w:p w:rsidR="00AE6194" w:rsidRDefault="00570419" w:rsidP="00320E00">
            <w:r>
              <w:t>20 747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4732</w:t>
            </w:r>
          </w:p>
        </w:tc>
        <w:tc>
          <w:tcPr>
            <w:tcW w:w="1120" w:type="dxa"/>
          </w:tcPr>
          <w:p w:rsidR="00AE6194" w:rsidRDefault="00570419" w:rsidP="00320E00">
            <w:r>
              <w:t>47 774</w:t>
            </w:r>
          </w:p>
        </w:tc>
        <w:tc>
          <w:tcPr>
            <w:tcW w:w="1120" w:type="dxa"/>
          </w:tcPr>
          <w:p w:rsidR="00AE6194" w:rsidRDefault="00570419" w:rsidP="00320E00">
            <w:r>
              <w:t>68 521</w:t>
            </w:r>
          </w:p>
        </w:tc>
        <w:tc>
          <w:tcPr>
            <w:tcW w:w="1120" w:type="dxa"/>
          </w:tcPr>
          <w:p w:rsidR="00AE6194" w:rsidRDefault="00570419" w:rsidP="00320E00">
            <w:r>
              <w:t>20 747</w:t>
            </w:r>
          </w:p>
        </w:tc>
      </w:tr>
      <w:tr w:rsidR="00AE6194" w:rsidTr="00317FFD">
        <w:trPr>
          <w:trHeight w:val="360"/>
        </w:trPr>
        <w:tc>
          <w:tcPr>
            <w:tcW w:w="500" w:type="dxa"/>
          </w:tcPr>
          <w:p w:rsidR="00AE6194" w:rsidRDefault="00570419" w:rsidP="00320E00">
            <w:r>
              <w:t>4733</w:t>
            </w:r>
          </w:p>
        </w:tc>
        <w:tc>
          <w:tcPr>
            <w:tcW w:w="440" w:type="dxa"/>
          </w:tcPr>
          <w:p w:rsidR="00AE6194" w:rsidRDefault="00AE6194" w:rsidP="00320E00"/>
        </w:tc>
        <w:tc>
          <w:tcPr>
            <w:tcW w:w="5200" w:type="dxa"/>
          </w:tcPr>
          <w:p w:rsidR="00AE6194" w:rsidRDefault="00570419" w:rsidP="00320E00">
            <w:r>
              <w:t>Luftforsvaret: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107 860</w:t>
            </w:r>
          </w:p>
        </w:tc>
        <w:tc>
          <w:tcPr>
            <w:tcW w:w="1120" w:type="dxa"/>
          </w:tcPr>
          <w:p w:rsidR="00AE6194" w:rsidRDefault="00570419" w:rsidP="00320E00">
            <w:r>
              <w:t>143 847</w:t>
            </w:r>
          </w:p>
        </w:tc>
        <w:tc>
          <w:tcPr>
            <w:tcW w:w="1120" w:type="dxa"/>
          </w:tcPr>
          <w:p w:rsidR="00AE6194" w:rsidRDefault="00570419" w:rsidP="00320E00">
            <w:r>
              <w:t>35 987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4733</w:t>
            </w:r>
          </w:p>
        </w:tc>
        <w:tc>
          <w:tcPr>
            <w:tcW w:w="1120" w:type="dxa"/>
          </w:tcPr>
          <w:p w:rsidR="00AE6194" w:rsidRDefault="00570419" w:rsidP="00320E00">
            <w:r>
              <w:t>107 860</w:t>
            </w:r>
          </w:p>
        </w:tc>
        <w:tc>
          <w:tcPr>
            <w:tcW w:w="1120" w:type="dxa"/>
          </w:tcPr>
          <w:p w:rsidR="00AE6194" w:rsidRDefault="00570419" w:rsidP="00320E00">
            <w:r>
              <w:t>143 847</w:t>
            </w:r>
          </w:p>
        </w:tc>
        <w:tc>
          <w:tcPr>
            <w:tcW w:w="1120" w:type="dxa"/>
          </w:tcPr>
          <w:p w:rsidR="00AE6194" w:rsidRDefault="00570419" w:rsidP="00320E00">
            <w:r>
              <w:t>35 987</w:t>
            </w:r>
          </w:p>
        </w:tc>
      </w:tr>
      <w:tr w:rsidR="00AE6194" w:rsidTr="00317FFD">
        <w:trPr>
          <w:trHeight w:val="360"/>
        </w:trPr>
        <w:tc>
          <w:tcPr>
            <w:tcW w:w="500" w:type="dxa"/>
          </w:tcPr>
          <w:p w:rsidR="00AE6194" w:rsidRDefault="00570419" w:rsidP="00320E00">
            <w:r>
              <w:t>4734</w:t>
            </w:r>
          </w:p>
        </w:tc>
        <w:tc>
          <w:tcPr>
            <w:tcW w:w="440" w:type="dxa"/>
          </w:tcPr>
          <w:p w:rsidR="00AE6194" w:rsidRDefault="00AE6194" w:rsidP="00320E00"/>
        </w:tc>
        <w:tc>
          <w:tcPr>
            <w:tcW w:w="5200" w:type="dxa"/>
          </w:tcPr>
          <w:p w:rsidR="00AE6194" w:rsidRDefault="00570419" w:rsidP="00320E00">
            <w:r>
              <w:t>Heimevernet: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5 670</w:t>
            </w:r>
          </w:p>
        </w:tc>
        <w:tc>
          <w:tcPr>
            <w:tcW w:w="1120" w:type="dxa"/>
          </w:tcPr>
          <w:p w:rsidR="00AE6194" w:rsidRDefault="00570419" w:rsidP="00320E00">
            <w:r>
              <w:t>23 241</w:t>
            </w:r>
          </w:p>
        </w:tc>
        <w:tc>
          <w:tcPr>
            <w:tcW w:w="1120" w:type="dxa"/>
          </w:tcPr>
          <w:p w:rsidR="00AE6194" w:rsidRDefault="00570419" w:rsidP="00320E00">
            <w:r>
              <w:t>17 571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4734</w:t>
            </w:r>
          </w:p>
        </w:tc>
        <w:tc>
          <w:tcPr>
            <w:tcW w:w="1120" w:type="dxa"/>
          </w:tcPr>
          <w:p w:rsidR="00AE6194" w:rsidRDefault="00570419" w:rsidP="00320E00">
            <w:r>
              <w:t>5 670</w:t>
            </w:r>
          </w:p>
        </w:tc>
        <w:tc>
          <w:tcPr>
            <w:tcW w:w="1120" w:type="dxa"/>
          </w:tcPr>
          <w:p w:rsidR="00AE6194" w:rsidRDefault="00570419" w:rsidP="00320E00">
            <w:r>
              <w:t>23 241</w:t>
            </w:r>
          </w:p>
        </w:tc>
        <w:tc>
          <w:tcPr>
            <w:tcW w:w="1120" w:type="dxa"/>
          </w:tcPr>
          <w:p w:rsidR="00AE6194" w:rsidRDefault="00570419" w:rsidP="00320E00">
            <w:r>
              <w:t>17 571</w:t>
            </w:r>
          </w:p>
        </w:tc>
      </w:tr>
      <w:tr w:rsidR="00AE6194" w:rsidTr="00317FFD">
        <w:trPr>
          <w:trHeight w:val="360"/>
        </w:trPr>
        <w:tc>
          <w:tcPr>
            <w:tcW w:w="500" w:type="dxa"/>
          </w:tcPr>
          <w:p w:rsidR="00AE6194" w:rsidRDefault="00570419" w:rsidP="00320E00">
            <w:r>
              <w:t>4760</w:t>
            </w:r>
          </w:p>
        </w:tc>
        <w:tc>
          <w:tcPr>
            <w:tcW w:w="440" w:type="dxa"/>
          </w:tcPr>
          <w:p w:rsidR="00AE6194" w:rsidRDefault="00AE6194" w:rsidP="00320E00"/>
        </w:tc>
        <w:tc>
          <w:tcPr>
            <w:tcW w:w="5200" w:type="dxa"/>
          </w:tcPr>
          <w:p w:rsidR="00AE6194" w:rsidRDefault="00570419" w:rsidP="00320E00">
            <w:r>
              <w:t>Forsvarsmateriell og større anskaffelser og vedlikehold:</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174 019</w:t>
            </w:r>
          </w:p>
        </w:tc>
        <w:tc>
          <w:tcPr>
            <w:tcW w:w="1120" w:type="dxa"/>
          </w:tcPr>
          <w:p w:rsidR="00AE6194" w:rsidRDefault="00570419" w:rsidP="00320E00">
            <w:r>
              <w:t>178 531</w:t>
            </w:r>
          </w:p>
        </w:tc>
        <w:tc>
          <w:tcPr>
            <w:tcW w:w="1120" w:type="dxa"/>
          </w:tcPr>
          <w:p w:rsidR="00AE6194" w:rsidRDefault="00570419" w:rsidP="00320E00">
            <w:r>
              <w:t>4 512</w:t>
            </w:r>
          </w:p>
        </w:tc>
      </w:tr>
      <w:tr w:rsidR="00AE6194" w:rsidTr="00317FFD">
        <w:trPr>
          <w:trHeight w:val="280"/>
        </w:trPr>
        <w:tc>
          <w:tcPr>
            <w:tcW w:w="500" w:type="dxa"/>
          </w:tcPr>
          <w:p w:rsidR="00AE6194" w:rsidRDefault="00AE6194" w:rsidP="00320E00"/>
        </w:tc>
        <w:tc>
          <w:tcPr>
            <w:tcW w:w="440" w:type="dxa"/>
          </w:tcPr>
          <w:p w:rsidR="00AE6194" w:rsidRDefault="00570419" w:rsidP="00320E00">
            <w:r>
              <w:t>45</w:t>
            </w:r>
          </w:p>
        </w:tc>
        <w:tc>
          <w:tcPr>
            <w:tcW w:w="5200" w:type="dxa"/>
          </w:tcPr>
          <w:p w:rsidR="00AE6194" w:rsidRDefault="00570419" w:rsidP="00320E00">
            <w:r>
              <w:t>Større utstyrsanskaffelser og vedlikehold, inntekter</w:t>
            </w:r>
            <w:r>
              <w:tab/>
            </w:r>
          </w:p>
        </w:tc>
        <w:tc>
          <w:tcPr>
            <w:tcW w:w="1120" w:type="dxa"/>
          </w:tcPr>
          <w:p w:rsidR="00AE6194" w:rsidRDefault="00570419" w:rsidP="00320E00">
            <w:r>
              <w:t>101 451</w:t>
            </w:r>
          </w:p>
        </w:tc>
        <w:tc>
          <w:tcPr>
            <w:tcW w:w="1120" w:type="dxa"/>
          </w:tcPr>
          <w:p w:rsidR="00AE6194" w:rsidRDefault="00570419" w:rsidP="00320E00">
            <w:r>
              <w:t>209 810</w:t>
            </w:r>
          </w:p>
        </w:tc>
        <w:tc>
          <w:tcPr>
            <w:tcW w:w="1120" w:type="dxa"/>
          </w:tcPr>
          <w:p w:rsidR="00AE6194" w:rsidRDefault="00570419" w:rsidP="00320E00">
            <w:r>
              <w:t>108 359</w:t>
            </w:r>
          </w:p>
        </w:tc>
      </w:tr>
      <w:tr w:rsidR="00AE6194" w:rsidTr="00317FFD">
        <w:trPr>
          <w:trHeight w:val="540"/>
        </w:trPr>
        <w:tc>
          <w:tcPr>
            <w:tcW w:w="500" w:type="dxa"/>
          </w:tcPr>
          <w:p w:rsidR="00AE6194" w:rsidRDefault="00AE6194" w:rsidP="00320E00"/>
        </w:tc>
        <w:tc>
          <w:tcPr>
            <w:tcW w:w="440" w:type="dxa"/>
          </w:tcPr>
          <w:p w:rsidR="00AE6194" w:rsidRDefault="00570419" w:rsidP="00320E00">
            <w:r>
              <w:t>48</w:t>
            </w:r>
          </w:p>
        </w:tc>
        <w:tc>
          <w:tcPr>
            <w:tcW w:w="5200" w:type="dxa"/>
          </w:tcPr>
          <w:p w:rsidR="00AE6194" w:rsidRDefault="00570419" w:rsidP="00320E00">
            <w:r>
              <w:t>Fellesfinansierte investeringer, fellesfinansiert andel, inntekter</w:t>
            </w:r>
            <w:r>
              <w:tab/>
            </w:r>
          </w:p>
        </w:tc>
        <w:tc>
          <w:tcPr>
            <w:tcW w:w="1120" w:type="dxa"/>
          </w:tcPr>
          <w:p w:rsidR="00AE6194" w:rsidRDefault="00570419" w:rsidP="00320E00">
            <w:r>
              <w:t>250 998</w:t>
            </w:r>
          </w:p>
        </w:tc>
        <w:tc>
          <w:tcPr>
            <w:tcW w:w="1120" w:type="dxa"/>
          </w:tcPr>
          <w:p w:rsidR="00AE6194" w:rsidRDefault="00570419" w:rsidP="00320E00">
            <w:r>
              <w:t>248 560</w:t>
            </w:r>
          </w:p>
        </w:tc>
        <w:tc>
          <w:tcPr>
            <w:tcW w:w="1120" w:type="dxa"/>
          </w:tcPr>
          <w:p w:rsidR="00AE6194" w:rsidRDefault="00570419" w:rsidP="00320E00">
            <w:r>
              <w:t>-2 438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4760</w:t>
            </w:r>
          </w:p>
        </w:tc>
        <w:tc>
          <w:tcPr>
            <w:tcW w:w="1120" w:type="dxa"/>
          </w:tcPr>
          <w:p w:rsidR="00AE6194" w:rsidRDefault="00570419" w:rsidP="00320E00">
            <w:r>
              <w:t>526 468</w:t>
            </w:r>
          </w:p>
        </w:tc>
        <w:tc>
          <w:tcPr>
            <w:tcW w:w="1120" w:type="dxa"/>
          </w:tcPr>
          <w:p w:rsidR="00AE6194" w:rsidRDefault="00570419" w:rsidP="00320E00">
            <w:r>
              <w:t>636 902</w:t>
            </w:r>
          </w:p>
        </w:tc>
        <w:tc>
          <w:tcPr>
            <w:tcW w:w="1120" w:type="dxa"/>
          </w:tcPr>
          <w:p w:rsidR="00AE6194" w:rsidRDefault="00570419" w:rsidP="00320E00">
            <w:r>
              <w:t>110 434</w:t>
            </w:r>
          </w:p>
        </w:tc>
      </w:tr>
      <w:tr w:rsidR="00AE6194" w:rsidTr="00317FFD">
        <w:trPr>
          <w:trHeight w:val="360"/>
        </w:trPr>
        <w:tc>
          <w:tcPr>
            <w:tcW w:w="500" w:type="dxa"/>
          </w:tcPr>
          <w:p w:rsidR="00AE6194" w:rsidRDefault="00570419" w:rsidP="00320E00">
            <w:r>
              <w:t>4761</w:t>
            </w:r>
          </w:p>
        </w:tc>
        <w:tc>
          <w:tcPr>
            <w:tcW w:w="440" w:type="dxa"/>
          </w:tcPr>
          <w:p w:rsidR="00AE6194" w:rsidRDefault="00AE6194" w:rsidP="00320E00"/>
        </w:tc>
        <w:tc>
          <w:tcPr>
            <w:tcW w:w="5200" w:type="dxa"/>
          </w:tcPr>
          <w:p w:rsidR="00AE6194" w:rsidRDefault="00570419" w:rsidP="00320E00">
            <w:r>
              <w:t>Nye kampfly med baseløsning: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0</w:t>
            </w:r>
          </w:p>
        </w:tc>
        <w:tc>
          <w:tcPr>
            <w:tcW w:w="1120" w:type="dxa"/>
          </w:tcPr>
          <w:p w:rsidR="00AE6194" w:rsidRDefault="00570419" w:rsidP="00320E00">
            <w:r>
              <w:t>182</w:t>
            </w:r>
          </w:p>
        </w:tc>
        <w:tc>
          <w:tcPr>
            <w:tcW w:w="1120" w:type="dxa"/>
          </w:tcPr>
          <w:p w:rsidR="00AE6194" w:rsidRDefault="00570419" w:rsidP="00320E00">
            <w:r>
              <w:t>182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4761</w:t>
            </w:r>
          </w:p>
        </w:tc>
        <w:tc>
          <w:tcPr>
            <w:tcW w:w="1120" w:type="dxa"/>
          </w:tcPr>
          <w:p w:rsidR="00AE6194" w:rsidRDefault="00570419" w:rsidP="00320E00">
            <w:r>
              <w:t>0</w:t>
            </w:r>
          </w:p>
        </w:tc>
        <w:tc>
          <w:tcPr>
            <w:tcW w:w="1120" w:type="dxa"/>
          </w:tcPr>
          <w:p w:rsidR="00AE6194" w:rsidRDefault="00570419" w:rsidP="00320E00">
            <w:r>
              <w:t>182</w:t>
            </w:r>
          </w:p>
        </w:tc>
        <w:tc>
          <w:tcPr>
            <w:tcW w:w="1120" w:type="dxa"/>
          </w:tcPr>
          <w:p w:rsidR="00AE6194" w:rsidRDefault="00570419" w:rsidP="00320E00">
            <w:r>
              <w:t>182</w:t>
            </w:r>
          </w:p>
        </w:tc>
      </w:tr>
      <w:tr w:rsidR="00AE6194" w:rsidTr="00317FFD">
        <w:trPr>
          <w:trHeight w:val="360"/>
        </w:trPr>
        <w:tc>
          <w:tcPr>
            <w:tcW w:w="500" w:type="dxa"/>
          </w:tcPr>
          <w:p w:rsidR="00AE6194" w:rsidRDefault="00570419" w:rsidP="00320E00">
            <w:r>
              <w:t>4790</w:t>
            </w:r>
          </w:p>
        </w:tc>
        <w:tc>
          <w:tcPr>
            <w:tcW w:w="440" w:type="dxa"/>
          </w:tcPr>
          <w:p w:rsidR="00AE6194" w:rsidRDefault="00AE6194" w:rsidP="00320E00"/>
        </w:tc>
        <w:tc>
          <w:tcPr>
            <w:tcW w:w="5200" w:type="dxa"/>
          </w:tcPr>
          <w:p w:rsidR="00AE6194" w:rsidRDefault="00570419" w:rsidP="00320E00">
            <w:r>
              <w:t>Kystvakten: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1 120</w:t>
            </w:r>
          </w:p>
        </w:tc>
        <w:tc>
          <w:tcPr>
            <w:tcW w:w="1120" w:type="dxa"/>
          </w:tcPr>
          <w:p w:rsidR="00AE6194" w:rsidRDefault="00570419" w:rsidP="00320E00">
            <w:r>
              <w:t>3 231</w:t>
            </w:r>
          </w:p>
        </w:tc>
        <w:tc>
          <w:tcPr>
            <w:tcW w:w="1120" w:type="dxa"/>
          </w:tcPr>
          <w:p w:rsidR="00AE6194" w:rsidRDefault="00570419" w:rsidP="00320E00">
            <w:r>
              <w:t>2 111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4790</w:t>
            </w:r>
          </w:p>
        </w:tc>
        <w:tc>
          <w:tcPr>
            <w:tcW w:w="1120" w:type="dxa"/>
          </w:tcPr>
          <w:p w:rsidR="00AE6194" w:rsidRDefault="00570419" w:rsidP="00320E00">
            <w:r>
              <w:t>1 120</w:t>
            </w:r>
          </w:p>
        </w:tc>
        <w:tc>
          <w:tcPr>
            <w:tcW w:w="1120" w:type="dxa"/>
          </w:tcPr>
          <w:p w:rsidR="00AE6194" w:rsidRDefault="00570419" w:rsidP="00320E00">
            <w:r>
              <w:t>3 231</w:t>
            </w:r>
          </w:p>
        </w:tc>
        <w:tc>
          <w:tcPr>
            <w:tcW w:w="1120" w:type="dxa"/>
          </w:tcPr>
          <w:p w:rsidR="00AE6194" w:rsidRDefault="00570419" w:rsidP="00320E00">
            <w:r>
              <w:t>2 111</w:t>
            </w:r>
          </w:p>
        </w:tc>
      </w:tr>
      <w:tr w:rsidR="00AE6194" w:rsidTr="00317FFD">
        <w:trPr>
          <w:trHeight w:val="360"/>
        </w:trPr>
        <w:tc>
          <w:tcPr>
            <w:tcW w:w="500" w:type="dxa"/>
          </w:tcPr>
          <w:p w:rsidR="00AE6194" w:rsidRDefault="00570419" w:rsidP="00320E00">
            <w:r>
              <w:t>4791</w:t>
            </w:r>
          </w:p>
        </w:tc>
        <w:tc>
          <w:tcPr>
            <w:tcW w:w="440" w:type="dxa"/>
          </w:tcPr>
          <w:p w:rsidR="00AE6194" w:rsidRDefault="00AE6194" w:rsidP="00320E00"/>
        </w:tc>
        <w:tc>
          <w:tcPr>
            <w:tcW w:w="5200" w:type="dxa"/>
          </w:tcPr>
          <w:p w:rsidR="00AE6194" w:rsidRDefault="00570419" w:rsidP="00320E00">
            <w:r>
              <w:t>Redningshelikoptertjenesten: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818 284</w:t>
            </w:r>
          </w:p>
        </w:tc>
        <w:tc>
          <w:tcPr>
            <w:tcW w:w="1120" w:type="dxa"/>
          </w:tcPr>
          <w:p w:rsidR="00AE6194" w:rsidRDefault="00570419" w:rsidP="00320E00">
            <w:r>
              <w:t>729 971</w:t>
            </w:r>
          </w:p>
        </w:tc>
        <w:tc>
          <w:tcPr>
            <w:tcW w:w="1120" w:type="dxa"/>
          </w:tcPr>
          <w:p w:rsidR="00AE6194" w:rsidRDefault="00570419" w:rsidP="00320E00">
            <w:r>
              <w:t>-88 313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4791</w:t>
            </w:r>
          </w:p>
        </w:tc>
        <w:tc>
          <w:tcPr>
            <w:tcW w:w="1120" w:type="dxa"/>
          </w:tcPr>
          <w:p w:rsidR="00AE6194" w:rsidRDefault="00570419" w:rsidP="00320E00">
            <w:r>
              <w:t>818 284</w:t>
            </w:r>
          </w:p>
        </w:tc>
        <w:tc>
          <w:tcPr>
            <w:tcW w:w="1120" w:type="dxa"/>
          </w:tcPr>
          <w:p w:rsidR="00AE6194" w:rsidRDefault="00570419" w:rsidP="00320E00">
            <w:r>
              <w:t>729 971</w:t>
            </w:r>
          </w:p>
        </w:tc>
        <w:tc>
          <w:tcPr>
            <w:tcW w:w="1120" w:type="dxa"/>
          </w:tcPr>
          <w:p w:rsidR="00AE6194" w:rsidRDefault="00570419" w:rsidP="00320E00">
            <w:r>
              <w:t>-88 313</w:t>
            </w:r>
          </w:p>
        </w:tc>
      </w:tr>
      <w:tr w:rsidR="00AE6194" w:rsidTr="00317FFD">
        <w:trPr>
          <w:trHeight w:val="360"/>
        </w:trPr>
        <w:tc>
          <w:tcPr>
            <w:tcW w:w="500" w:type="dxa"/>
          </w:tcPr>
          <w:p w:rsidR="00AE6194" w:rsidRDefault="00570419" w:rsidP="00320E00">
            <w:r>
              <w:t>4792</w:t>
            </w:r>
          </w:p>
        </w:tc>
        <w:tc>
          <w:tcPr>
            <w:tcW w:w="440" w:type="dxa"/>
          </w:tcPr>
          <w:p w:rsidR="00AE6194" w:rsidRDefault="00AE6194" w:rsidP="00320E00"/>
        </w:tc>
        <w:tc>
          <w:tcPr>
            <w:tcW w:w="5200" w:type="dxa"/>
          </w:tcPr>
          <w:p w:rsidR="00AE6194" w:rsidRDefault="00570419" w:rsidP="00320E00">
            <w:r>
              <w:t>Norske styrker i utlandet: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Driftsinntekter</w:t>
            </w:r>
            <w:r>
              <w:tab/>
            </w:r>
          </w:p>
        </w:tc>
        <w:tc>
          <w:tcPr>
            <w:tcW w:w="1120" w:type="dxa"/>
          </w:tcPr>
          <w:p w:rsidR="00AE6194" w:rsidRDefault="00570419" w:rsidP="00320E00">
            <w:r>
              <w:t>30 883</w:t>
            </w:r>
          </w:p>
        </w:tc>
        <w:tc>
          <w:tcPr>
            <w:tcW w:w="1120" w:type="dxa"/>
          </w:tcPr>
          <w:p w:rsidR="00AE6194" w:rsidRDefault="00570419" w:rsidP="00320E00">
            <w:r>
              <w:t>33 007</w:t>
            </w:r>
          </w:p>
        </w:tc>
        <w:tc>
          <w:tcPr>
            <w:tcW w:w="1120" w:type="dxa"/>
          </w:tcPr>
          <w:p w:rsidR="00AE6194" w:rsidRDefault="00570419" w:rsidP="00320E00">
            <w:r>
              <w:t>2 124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4792</w:t>
            </w:r>
          </w:p>
        </w:tc>
        <w:tc>
          <w:tcPr>
            <w:tcW w:w="1120" w:type="dxa"/>
          </w:tcPr>
          <w:p w:rsidR="00AE6194" w:rsidRDefault="00570419" w:rsidP="00320E00">
            <w:r>
              <w:t>30 883</w:t>
            </w:r>
          </w:p>
        </w:tc>
        <w:tc>
          <w:tcPr>
            <w:tcW w:w="1120" w:type="dxa"/>
          </w:tcPr>
          <w:p w:rsidR="00AE6194" w:rsidRDefault="00570419" w:rsidP="00320E00">
            <w:r>
              <w:t>33 007</w:t>
            </w:r>
          </w:p>
        </w:tc>
        <w:tc>
          <w:tcPr>
            <w:tcW w:w="1120" w:type="dxa"/>
          </w:tcPr>
          <w:p w:rsidR="00AE6194" w:rsidRDefault="00570419" w:rsidP="00320E00">
            <w:r>
              <w:t>2 124</w:t>
            </w:r>
          </w:p>
        </w:tc>
      </w:tr>
      <w:tr w:rsidR="00AE6194" w:rsidTr="00317FFD">
        <w:trPr>
          <w:trHeight w:val="360"/>
        </w:trPr>
        <w:tc>
          <w:tcPr>
            <w:tcW w:w="500" w:type="dxa"/>
          </w:tcPr>
          <w:p w:rsidR="00AE6194" w:rsidRDefault="00570419" w:rsidP="00320E00">
            <w:r>
              <w:t>4799</w:t>
            </w:r>
          </w:p>
        </w:tc>
        <w:tc>
          <w:tcPr>
            <w:tcW w:w="440" w:type="dxa"/>
          </w:tcPr>
          <w:p w:rsidR="00AE6194" w:rsidRDefault="00AE6194" w:rsidP="00320E00"/>
        </w:tc>
        <w:tc>
          <w:tcPr>
            <w:tcW w:w="5200" w:type="dxa"/>
          </w:tcPr>
          <w:p w:rsidR="00AE6194" w:rsidRDefault="00570419" w:rsidP="00320E00">
            <w:r>
              <w:t>Militære bøter: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86</w:t>
            </w:r>
          </w:p>
        </w:tc>
        <w:tc>
          <w:tcPr>
            <w:tcW w:w="5200" w:type="dxa"/>
          </w:tcPr>
          <w:p w:rsidR="00AE6194" w:rsidRDefault="00570419" w:rsidP="00320E00">
            <w:r>
              <w:t>Militære bøter</w:t>
            </w:r>
            <w:r>
              <w:tab/>
            </w:r>
          </w:p>
        </w:tc>
        <w:tc>
          <w:tcPr>
            <w:tcW w:w="1120" w:type="dxa"/>
          </w:tcPr>
          <w:p w:rsidR="00AE6194" w:rsidRDefault="00570419" w:rsidP="00320E00">
            <w:r>
              <w:t>500</w:t>
            </w:r>
          </w:p>
        </w:tc>
        <w:tc>
          <w:tcPr>
            <w:tcW w:w="1120" w:type="dxa"/>
          </w:tcPr>
          <w:p w:rsidR="00AE6194" w:rsidRDefault="00570419" w:rsidP="00320E00">
            <w:r>
              <w:t>727</w:t>
            </w:r>
          </w:p>
        </w:tc>
        <w:tc>
          <w:tcPr>
            <w:tcW w:w="1120" w:type="dxa"/>
          </w:tcPr>
          <w:p w:rsidR="00AE6194" w:rsidRDefault="00570419" w:rsidP="00320E00">
            <w:r>
              <w:t>227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4799</w:t>
            </w:r>
          </w:p>
        </w:tc>
        <w:tc>
          <w:tcPr>
            <w:tcW w:w="1120" w:type="dxa"/>
          </w:tcPr>
          <w:p w:rsidR="00AE6194" w:rsidRDefault="00570419" w:rsidP="00320E00">
            <w:r>
              <w:t>500</w:t>
            </w:r>
          </w:p>
        </w:tc>
        <w:tc>
          <w:tcPr>
            <w:tcW w:w="1120" w:type="dxa"/>
          </w:tcPr>
          <w:p w:rsidR="00AE6194" w:rsidRDefault="00570419" w:rsidP="00320E00">
            <w:r>
              <w:t>727</w:t>
            </w:r>
          </w:p>
        </w:tc>
        <w:tc>
          <w:tcPr>
            <w:tcW w:w="1120" w:type="dxa"/>
          </w:tcPr>
          <w:p w:rsidR="00AE6194" w:rsidRDefault="00570419" w:rsidP="00320E00">
            <w:r>
              <w:t>227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Forsvarsdepartementet</w:t>
            </w:r>
          </w:p>
        </w:tc>
        <w:tc>
          <w:tcPr>
            <w:tcW w:w="1120" w:type="dxa"/>
          </w:tcPr>
          <w:p w:rsidR="00AE6194" w:rsidRDefault="00570419" w:rsidP="00320E00">
            <w:r>
              <w:t>7 081 739</w:t>
            </w:r>
          </w:p>
        </w:tc>
        <w:tc>
          <w:tcPr>
            <w:tcW w:w="1120" w:type="dxa"/>
          </w:tcPr>
          <w:p w:rsidR="00AE6194" w:rsidRDefault="00570419" w:rsidP="00320E00">
            <w:r>
              <w:t>7 713 179</w:t>
            </w:r>
          </w:p>
        </w:tc>
        <w:tc>
          <w:tcPr>
            <w:tcW w:w="1120" w:type="dxa"/>
          </w:tcPr>
          <w:p w:rsidR="00AE6194" w:rsidRDefault="00570419" w:rsidP="00320E00">
            <w:r>
              <w:t>631 440</w:t>
            </w:r>
          </w:p>
        </w:tc>
      </w:tr>
      <w:tr w:rsidR="00AE6194" w:rsidTr="00317FFD">
        <w:trPr>
          <w:trHeight w:val="4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Olje- og energidepartementet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4800</w:t>
            </w:r>
          </w:p>
        </w:tc>
        <w:tc>
          <w:tcPr>
            <w:tcW w:w="440" w:type="dxa"/>
          </w:tcPr>
          <w:p w:rsidR="00AE6194" w:rsidRDefault="00AE6194" w:rsidP="00320E00"/>
        </w:tc>
        <w:tc>
          <w:tcPr>
            <w:tcW w:w="5200" w:type="dxa"/>
          </w:tcPr>
          <w:p w:rsidR="00AE6194" w:rsidRDefault="00570419" w:rsidP="00320E00">
            <w:r>
              <w:t>Olje- og energidepartementet: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Ymse inntekter</w:t>
            </w:r>
            <w:r>
              <w:tab/>
            </w:r>
          </w:p>
        </w:tc>
        <w:tc>
          <w:tcPr>
            <w:tcW w:w="1120" w:type="dxa"/>
          </w:tcPr>
          <w:p w:rsidR="00AE6194" w:rsidRDefault="00570419" w:rsidP="00320E00">
            <w:r>
              <w:t>1 300</w:t>
            </w:r>
          </w:p>
        </w:tc>
        <w:tc>
          <w:tcPr>
            <w:tcW w:w="1120" w:type="dxa"/>
          </w:tcPr>
          <w:p w:rsidR="00AE6194" w:rsidRDefault="00570419" w:rsidP="00320E00">
            <w:r>
              <w:t>0</w:t>
            </w:r>
          </w:p>
        </w:tc>
        <w:tc>
          <w:tcPr>
            <w:tcW w:w="1120" w:type="dxa"/>
          </w:tcPr>
          <w:p w:rsidR="00AE6194" w:rsidRDefault="00570419" w:rsidP="00320E00">
            <w:r>
              <w:t>-1 300</w:t>
            </w:r>
          </w:p>
        </w:tc>
      </w:tr>
      <w:tr w:rsidR="00AE6194" w:rsidTr="00317FFD">
        <w:trPr>
          <w:trHeight w:val="280"/>
        </w:trPr>
        <w:tc>
          <w:tcPr>
            <w:tcW w:w="500" w:type="dxa"/>
          </w:tcPr>
          <w:p w:rsidR="00AE6194" w:rsidRDefault="00AE6194" w:rsidP="00320E00"/>
        </w:tc>
        <w:tc>
          <w:tcPr>
            <w:tcW w:w="440" w:type="dxa"/>
          </w:tcPr>
          <w:p w:rsidR="00AE6194" w:rsidRDefault="00570419" w:rsidP="00320E00">
            <w:r>
              <w:t>10</w:t>
            </w:r>
          </w:p>
        </w:tc>
        <w:tc>
          <w:tcPr>
            <w:tcW w:w="5200" w:type="dxa"/>
          </w:tcPr>
          <w:p w:rsidR="00AE6194" w:rsidRDefault="00570419" w:rsidP="00320E00">
            <w:r>
              <w:t>Refusjoner</w:t>
            </w:r>
            <w:r>
              <w:tab/>
            </w:r>
          </w:p>
        </w:tc>
        <w:tc>
          <w:tcPr>
            <w:tcW w:w="1120" w:type="dxa"/>
          </w:tcPr>
          <w:p w:rsidR="00AE6194" w:rsidRDefault="00570419" w:rsidP="00320E00">
            <w:r>
              <w:t>702</w:t>
            </w:r>
          </w:p>
        </w:tc>
        <w:tc>
          <w:tcPr>
            <w:tcW w:w="1120" w:type="dxa"/>
          </w:tcPr>
          <w:p w:rsidR="00AE6194" w:rsidRDefault="00570419" w:rsidP="00320E00">
            <w:r>
              <w:t>753</w:t>
            </w:r>
          </w:p>
        </w:tc>
        <w:tc>
          <w:tcPr>
            <w:tcW w:w="1120" w:type="dxa"/>
          </w:tcPr>
          <w:p w:rsidR="00AE6194" w:rsidRDefault="00570419" w:rsidP="00320E00">
            <w:r>
              <w:t>51</w:t>
            </w:r>
          </w:p>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Garantiprovisjon, Gassco</w:t>
            </w:r>
            <w:r>
              <w:tab/>
            </w:r>
          </w:p>
        </w:tc>
        <w:tc>
          <w:tcPr>
            <w:tcW w:w="1120" w:type="dxa"/>
          </w:tcPr>
          <w:p w:rsidR="00AE6194" w:rsidRDefault="00570419" w:rsidP="00320E00">
            <w:r>
              <w:t>1 450</w:t>
            </w:r>
          </w:p>
        </w:tc>
        <w:tc>
          <w:tcPr>
            <w:tcW w:w="1120" w:type="dxa"/>
          </w:tcPr>
          <w:p w:rsidR="00AE6194" w:rsidRDefault="00570419" w:rsidP="00320E00">
            <w:r>
              <w:t>1 418</w:t>
            </w:r>
          </w:p>
        </w:tc>
        <w:tc>
          <w:tcPr>
            <w:tcW w:w="1120" w:type="dxa"/>
          </w:tcPr>
          <w:p w:rsidR="00AE6194" w:rsidRDefault="00570419" w:rsidP="00320E00">
            <w:r>
              <w:t>-33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4800</w:t>
            </w:r>
          </w:p>
        </w:tc>
        <w:tc>
          <w:tcPr>
            <w:tcW w:w="1120" w:type="dxa"/>
          </w:tcPr>
          <w:p w:rsidR="00AE6194" w:rsidRDefault="00570419" w:rsidP="00320E00">
            <w:r>
              <w:t>3 452</w:t>
            </w:r>
          </w:p>
        </w:tc>
        <w:tc>
          <w:tcPr>
            <w:tcW w:w="1120" w:type="dxa"/>
          </w:tcPr>
          <w:p w:rsidR="00AE6194" w:rsidRDefault="00570419" w:rsidP="00320E00">
            <w:r>
              <w:t>2 170</w:t>
            </w:r>
          </w:p>
        </w:tc>
        <w:tc>
          <w:tcPr>
            <w:tcW w:w="1120" w:type="dxa"/>
          </w:tcPr>
          <w:p w:rsidR="00AE6194" w:rsidRDefault="00570419" w:rsidP="00320E00">
            <w:r>
              <w:t>-1 282</w:t>
            </w:r>
          </w:p>
        </w:tc>
      </w:tr>
      <w:tr w:rsidR="00AE6194" w:rsidTr="00317FFD">
        <w:trPr>
          <w:trHeight w:val="360"/>
        </w:trPr>
        <w:tc>
          <w:tcPr>
            <w:tcW w:w="500" w:type="dxa"/>
          </w:tcPr>
          <w:p w:rsidR="00AE6194" w:rsidRDefault="00570419" w:rsidP="00320E00">
            <w:r>
              <w:t>4810</w:t>
            </w:r>
          </w:p>
        </w:tc>
        <w:tc>
          <w:tcPr>
            <w:tcW w:w="440" w:type="dxa"/>
          </w:tcPr>
          <w:p w:rsidR="00AE6194" w:rsidRDefault="00AE6194" w:rsidP="00320E00"/>
        </w:tc>
        <w:tc>
          <w:tcPr>
            <w:tcW w:w="5200" w:type="dxa"/>
          </w:tcPr>
          <w:p w:rsidR="00AE6194" w:rsidRDefault="00570419" w:rsidP="00320E00">
            <w:r>
              <w:t>Oljedirektoratet: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Gebyrinntekter</w:t>
            </w:r>
            <w:r>
              <w:tab/>
            </w:r>
          </w:p>
        </w:tc>
        <w:tc>
          <w:tcPr>
            <w:tcW w:w="1120" w:type="dxa"/>
          </w:tcPr>
          <w:p w:rsidR="00AE6194" w:rsidRDefault="00570419" w:rsidP="00320E00">
            <w:r>
              <w:t>29 127</w:t>
            </w:r>
          </w:p>
        </w:tc>
        <w:tc>
          <w:tcPr>
            <w:tcW w:w="1120" w:type="dxa"/>
          </w:tcPr>
          <w:p w:rsidR="00AE6194" w:rsidRDefault="00570419" w:rsidP="00320E00">
            <w:r>
              <w:t>29 895</w:t>
            </w:r>
          </w:p>
        </w:tc>
        <w:tc>
          <w:tcPr>
            <w:tcW w:w="1120" w:type="dxa"/>
          </w:tcPr>
          <w:p w:rsidR="00AE6194" w:rsidRDefault="00570419" w:rsidP="00320E00">
            <w:r>
              <w:t>768</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Oppdrags- og samarbeidsinntekter</w:t>
            </w:r>
            <w:r>
              <w:tab/>
            </w:r>
          </w:p>
        </w:tc>
        <w:tc>
          <w:tcPr>
            <w:tcW w:w="1120" w:type="dxa"/>
          </w:tcPr>
          <w:p w:rsidR="00AE6194" w:rsidRDefault="00570419" w:rsidP="00320E00">
            <w:r>
              <w:t>106 751</w:t>
            </w:r>
          </w:p>
        </w:tc>
        <w:tc>
          <w:tcPr>
            <w:tcW w:w="1120" w:type="dxa"/>
          </w:tcPr>
          <w:p w:rsidR="00AE6194" w:rsidRDefault="00570419" w:rsidP="00320E00">
            <w:r>
              <w:t>95 997</w:t>
            </w:r>
          </w:p>
        </w:tc>
        <w:tc>
          <w:tcPr>
            <w:tcW w:w="1120" w:type="dxa"/>
          </w:tcPr>
          <w:p w:rsidR="00AE6194" w:rsidRDefault="00570419" w:rsidP="00320E00">
            <w:r>
              <w:t>-10 754</w:t>
            </w:r>
          </w:p>
        </w:tc>
      </w:tr>
      <w:tr w:rsidR="00AE6194" w:rsidTr="00317FFD">
        <w:trPr>
          <w:trHeight w:val="280"/>
        </w:trPr>
        <w:tc>
          <w:tcPr>
            <w:tcW w:w="500" w:type="dxa"/>
          </w:tcPr>
          <w:p w:rsidR="00AE6194" w:rsidRDefault="00AE6194" w:rsidP="00320E00"/>
        </w:tc>
        <w:tc>
          <w:tcPr>
            <w:tcW w:w="440" w:type="dxa"/>
          </w:tcPr>
          <w:p w:rsidR="00AE6194" w:rsidRDefault="00570419" w:rsidP="00320E00">
            <w:r>
              <w:t>10</w:t>
            </w:r>
          </w:p>
        </w:tc>
        <w:tc>
          <w:tcPr>
            <w:tcW w:w="5200" w:type="dxa"/>
          </w:tcPr>
          <w:p w:rsidR="00AE6194" w:rsidRDefault="00570419" w:rsidP="00320E00">
            <w:r>
              <w:t>Refusjoner</w:t>
            </w:r>
            <w:r>
              <w:tab/>
            </w:r>
          </w:p>
        </w:tc>
        <w:tc>
          <w:tcPr>
            <w:tcW w:w="1120" w:type="dxa"/>
          </w:tcPr>
          <w:p w:rsidR="00AE6194" w:rsidRDefault="00570419" w:rsidP="00320E00">
            <w:r>
              <w:t>0</w:t>
            </w:r>
          </w:p>
        </w:tc>
        <w:tc>
          <w:tcPr>
            <w:tcW w:w="1120" w:type="dxa"/>
          </w:tcPr>
          <w:p w:rsidR="00AE6194" w:rsidRDefault="00570419" w:rsidP="00320E00">
            <w:r>
              <w:t>576</w:t>
            </w:r>
          </w:p>
        </w:tc>
        <w:tc>
          <w:tcPr>
            <w:tcW w:w="1120" w:type="dxa"/>
          </w:tcPr>
          <w:p w:rsidR="00AE6194" w:rsidRDefault="00570419" w:rsidP="00320E00">
            <w:r>
              <w:t>576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4810</w:t>
            </w:r>
          </w:p>
        </w:tc>
        <w:tc>
          <w:tcPr>
            <w:tcW w:w="1120" w:type="dxa"/>
          </w:tcPr>
          <w:p w:rsidR="00AE6194" w:rsidRDefault="00570419" w:rsidP="00320E00">
            <w:r>
              <w:t>135 878</w:t>
            </w:r>
          </w:p>
        </w:tc>
        <w:tc>
          <w:tcPr>
            <w:tcW w:w="1120" w:type="dxa"/>
          </w:tcPr>
          <w:p w:rsidR="00AE6194" w:rsidRDefault="00570419" w:rsidP="00320E00">
            <w:r>
              <w:t>126 468</w:t>
            </w:r>
          </w:p>
        </w:tc>
        <w:tc>
          <w:tcPr>
            <w:tcW w:w="1120" w:type="dxa"/>
          </w:tcPr>
          <w:p w:rsidR="00AE6194" w:rsidRDefault="00570419" w:rsidP="00320E00">
            <w:r>
              <w:t>-9 410</w:t>
            </w:r>
          </w:p>
        </w:tc>
      </w:tr>
      <w:tr w:rsidR="00AE6194" w:rsidTr="00317FFD">
        <w:trPr>
          <w:trHeight w:val="360"/>
        </w:trPr>
        <w:tc>
          <w:tcPr>
            <w:tcW w:w="500" w:type="dxa"/>
          </w:tcPr>
          <w:p w:rsidR="00AE6194" w:rsidRDefault="00570419" w:rsidP="00320E00">
            <w:r>
              <w:t>4811</w:t>
            </w:r>
          </w:p>
        </w:tc>
        <w:tc>
          <w:tcPr>
            <w:tcW w:w="440" w:type="dxa"/>
          </w:tcPr>
          <w:p w:rsidR="00AE6194" w:rsidRDefault="00AE6194" w:rsidP="00320E00"/>
        </w:tc>
        <w:tc>
          <w:tcPr>
            <w:tcW w:w="5200" w:type="dxa"/>
          </w:tcPr>
          <w:p w:rsidR="00AE6194" w:rsidRDefault="00570419" w:rsidP="00320E00">
            <w:r>
              <w:t>Statoil ASA:</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96</w:t>
            </w:r>
          </w:p>
        </w:tc>
        <w:tc>
          <w:tcPr>
            <w:tcW w:w="5200" w:type="dxa"/>
          </w:tcPr>
          <w:p w:rsidR="00AE6194" w:rsidRDefault="00570419" w:rsidP="00320E00">
            <w:r>
              <w:t>Utbytteaksjer</w:t>
            </w:r>
            <w:r>
              <w:tab/>
            </w:r>
          </w:p>
        </w:tc>
        <w:tc>
          <w:tcPr>
            <w:tcW w:w="1120" w:type="dxa"/>
          </w:tcPr>
          <w:p w:rsidR="00AE6194" w:rsidRDefault="00570419" w:rsidP="00320E00">
            <w:r>
              <w:t>1 754 000</w:t>
            </w:r>
          </w:p>
        </w:tc>
        <w:tc>
          <w:tcPr>
            <w:tcW w:w="1120" w:type="dxa"/>
          </w:tcPr>
          <w:p w:rsidR="00AE6194" w:rsidRDefault="00570419" w:rsidP="00320E00">
            <w:r>
              <w:t>1 753 795</w:t>
            </w:r>
          </w:p>
        </w:tc>
        <w:tc>
          <w:tcPr>
            <w:tcW w:w="1120" w:type="dxa"/>
          </w:tcPr>
          <w:p w:rsidR="00AE6194" w:rsidRDefault="00570419" w:rsidP="00320E00">
            <w:r>
              <w:t>-205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4811</w:t>
            </w:r>
          </w:p>
        </w:tc>
        <w:tc>
          <w:tcPr>
            <w:tcW w:w="1120" w:type="dxa"/>
          </w:tcPr>
          <w:p w:rsidR="00AE6194" w:rsidRDefault="00570419" w:rsidP="00320E00">
            <w:r>
              <w:t>1 754 000</w:t>
            </w:r>
          </w:p>
        </w:tc>
        <w:tc>
          <w:tcPr>
            <w:tcW w:w="1120" w:type="dxa"/>
          </w:tcPr>
          <w:p w:rsidR="00AE6194" w:rsidRDefault="00570419" w:rsidP="00320E00">
            <w:r>
              <w:t>1 753 795</w:t>
            </w:r>
          </w:p>
        </w:tc>
        <w:tc>
          <w:tcPr>
            <w:tcW w:w="1120" w:type="dxa"/>
          </w:tcPr>
          <w:p w:rsidR="00AE6194" w:rsidRDefault="00570419" w:rsidP="00320E00">
            <w:r>
              <w:t>-205</w:t>
            </w:r>
          </w:p>
        </w:tc>
      </w:tr>
      <w:tr w:rsidR="00AE6194" w:rsidTr="00317FFD">
        <w:trPr>
          <w:trHeight w:val="360"/>
        </w:trPr>
        <w:tc>
          <w:tcPr>
            <w:tcW w:w="500" w:type="dxa"/>
          </w:tcPr>
          <w:p w:rsidR="00AE6194" w:rsidRDefault="00570419" w:rsidP="00320E00">
            <w:r>
              <w:t>4820</w:t>
            </w:r>
          </w:p>
        </w:tc>
        <w:tc>
          <w:tcPr>
            <w:tcW w:w="440" w:type="dxa"/>
          </w:tcPr>
          <w:p w:rsidR="00AE6194" w:rsidRDefault="00AE6194" w:rsidP="00320E00"/>
        </w:tc>
        <w:tc>
          <w:tcPr>
            <w:tcW w:w="5200" w:type="dxa"/>
          </w:tcPr>
          <w:p w:rsidR="00AE6194" w:rsidRDefault="00570419" w:rsidP="00320E00">
            <w:r>
              <w:t>Norges vassdrags- og energidirektorat: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Gebyrinntekter</w:t>
            </w:r>
            <w:r>
              <w:tab/>
            </w:r>
          </w:p>
        </w:tc>
        <w:tc>
          <w:tcPr>
            <w:tcW w:w="1120" w:type="dxa"/>
          </w:tcPr>
          <w:p w:rsidR="00AE6194" w:rsidRDefault="00570419" w:rsidP="00320E00">
            <w:r>
              <w:t>74 354</w:t>
            </w:r>
          </w:p>
        </w:tc>
        <w:tc>
          <w:tcPr>
            <w:tcW w:w="1120" w:type="dxa"/>
          </w:tcPr>
          <w:p w:rsidR="00AE6194" w:rsidRDefault="00570419" w:rsidP="00320E00">
            <w:r>
              <w:t>75 420</w:t>
            </w:r>
          </w:p>
        </w:tc>
        <w:tc>
          <w:tcPr>
            <w:tcW w:w="1120" w:type="dxa"/>
          </w:tcPr>
          <w:p w:rsidR="00AE6194" w:rsidRDefault="00570419" w:rsidP="00320E00">
            <w:r>
              <w:t>1 066</w:t>
            </w:r>
          </w:p>
        </w:tc>
      </w:tr>
      <w:tr w:rsidR="00AE6194" w:rsidTr="00317FFD">
        <w:trPr>
          <w:trHeight w:val="280"/>
        </w:trPr>
        <w:tc>
          <w:tcPr>
            <w:tcW w:w="500" w:type="dxa"/>
          </w:tcPr>
          <w:p w:rsidR="00AE6194" w:rsidRDefault="00AE6194" w:rsidP="00320E00"/>
        </w:tc>
        <w:tc>
          <w:tcPr>
            <w:tcW w:w="440" w:type="dxa"/>
          </w:tcPr>
          <w:p w:rsidR="00AE6194" w:rsidRDefault="00570419" w:rsidP="00320E00">
            <w:r>
              <w:t>02</w:t>
            </w:r>
          </w:p>
        </w:tc>
        <w:tc>
          <w:tcPr>
            <w:tcW w:w="5200" w:type="dxa"/>
          </w:tcPr>
          <w:p w:rsidR="00AE6194" w:rsidRDefault="00570419" w:rsidP="00320E00">
            <w:r>
              <w:t>Oppdrags- og samarbeidsinntekter</w:t>
            </w:r>
            <w:r>
              <w:tab/>
            </w:r>
          </w:p>
        </w:tc>
        <w:tc>
          <w:tcPr>
            <w:tcW w:w="1120" w:type="dxa"/>
          </w:tcPr>
          <w:p w:rsidR="00AE6194" w:rsidRDefault="00570419" w:rsidP="00320E00">
            <w:r>
              <w:t>81 820</w:t>
            </w:r>
          </w:p>
        </w:tc>
        <w:tc>
          <w:tcPr>
            <w:tcW w:w="1120" w:type="dxa"/>
          </w:tcPr>
          <w:p w:rsidR="00AE6194" w:rsidRDefault="00570419" w:rsidP="00320E00">
            <w:r>
              <w:t>78 751</w:t>
            </w:r>
          </w:p>
        </w:tc>
        <w:tc>
          <w:tcPr>
            <w:tcW w:w="1120" w:type="dxa"/>
          </w:tcPr>
          <w:p w:rsidR="00AE6194" w:rsidRDefault="00570419" w:rsidP="00320E00">
            <w:r>
              <w:t>-3 069</w:t>
            </w:r>
          </w:p>
        </w:tc>
      </w:tr>
      <w:tr w:rsidR="00AE6194" w:rsidTr="00317FFD">
        <w:trPr>
          <w:trHeight w:val="280"/>
        </w:trPr>
        <w:tc>
          <w:tcPr>
            <w:tcW w:w="500" w:type="dxa"/>
          </w:tcPr>
          <w:p w:rsidR="00AE6194" w:rsidRDefault="00AE6194" w:rsidP="00320E00"/>
        </w:tc>
        <w:tc>
          <w:tcPr>
            <w:tcW w:w="440" w:type="dxa"/>
          </w:tcPr>
          <w:p w:rsidR="00AE6194" w:rsidRDefault="00570419" w:rsidP="00320E00">
            <w:r>
              <w:t>10</w:t>
            </w:r>
          </w:p>
        </w:tc>
        <w:tc>
          <w:tcPr>
            <w:tcW w:w="5200" w:type="dxa"/>
          </w:tcPr>
          <w:p w:rsidR="00AE6194" w:rsidRDefault="00570419" w:rsidP="00320E00">
            <w:r>
              <w:t>Refusjoner</w:t>
            </w:r>
            <w:r>
              <w:tab/>
            </w:r>
          </w:p>
        </w:tc>
        <w:tc>
          <w:tcPr>
            <w:tcW w:w="1120" w:type="dxa"/>
          </w:tcPr>
          <w:p w:rsidR="00AE6194" w:rsidRDefault="00570419" w:rsidP="00320E00">
            <w:r>
              <w:t>0</w:t>
            </w:r>
          </w:p>
        </w:tc>
        <w:tc>
          <w:tcPr>
            <w:tcW w:w="1120" w:type="dxa"/>
          </w:tcPr>
          <w:p w:rsidR="00AE6194" w:rsidRDefault="00570419" w:rsidP="00320E00">
            <w:r>
              <w:t>9 456</w:t>
            </w:r>
          </w:p>
        </w:tc>
        <w:tc>
          <w:tcPr>
            <w:tcW w:w="1120" w:type="dxa"/>
          </w:tcPr>
          <w:p w:rsidR="00AE6194" w:rsidRDefault="00570419" w:rsidP="00320E00">
            <w:r>
              <w:t>9 456</w:t>
            </w:r>
          </w:p>
        </w:tc>
      </w:tr>
      <w:tr w:rsidR="00AE6194" w:rsidTr="00317FFD">
        <w:trPr>
          <w:trHeight w:val="280"/>
        </w:trPr>
        <w:tc>
          <w:tcPr>
            <w:tcW w:w="500" w:type="dxa"/>
          </w:tcPr>
          <w:p w:rsidR="00AE6194" w:rsidRDefault="00AE6194" w:rsidP="00320E00"/>
        </w:tc>
        <w:tc>
          <w:tcPr>
            <w:tcW w:w="440" w:type="dxa"/>
          </w:tcPr>
          <w:p w:rsidR="00AE6194" w:rsidRDefault="00570419" w:rsidP="00320E00">
            <w:r>
              <w:t>40</w:t>
            </w:r>
          </w:p>
        </w:tc>
        <w:tc>
          <w:tcPr>
            <w:tcW w:w="5200" w:type="dxa"/>
          </w:tcPr>
          <w:p w:rsidR="00AE6194" w:rsidRDefault="00570419" w:rsidP="00320E00">
            <w:r>
              <w:t>Flom- og skredforebygging</w:t>
            </w:r>
            <w:r>
              <w:tab/>
            </w:r>
          </w:p>
        </w:tc>
        <w:tc>
          <w:tcPr>
            <w:tcW w:w="1120" w:type="dxa"/>
          </w:tcPr>
          <w:p w:rsidR="00AE6194" w:rsidRDefault="00570419" w:rsidP="00320E00">
            <w:r>
              <w:t>27 000</w:t>
            </w:r>
          </w:p>
        </w:tc>
        <w:tc>
          <w:tcPr>
            <w:tcW w:w="1120" w:type="dxa"/>
          </w:tcPr>
          <w:p w:rsidR="00AE6194" w:rsidRDefault="00570419" w:rsidP="00320E00">
            <w:r>
              <w:t>32 477</w:t>
            </w:r>
          </w:p>
        </w:tc>
        <w:tc>
          <w:tcPr>
            <w:tcW w:w="1120" w:type="dxa"/>
          </w:tcPr>
          <w:p w:rsidR="00AE6194" w:rsidRDefault="00570419" w:rsidP="00320E00">
            <w:r>
              <w:t>5 477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4820</w:t>
            </w:r>
          </w:p>
        </w:tc>
        <w:tc>
          <w:tcPr>
            <w:tcW w:w="1120" w:type="dxa"/>
          </w:tcPr>
          <w:p w:rsidR="00AE6194" w:rsidRDefault="00570419" w:rsidP="00320E00">
            <w:r>
              <w:t>183 174</w:t>
            </w:r>
          </w:p>
        </w:tc>
        <w:tc>
          <w:tcPr>
            <w:tcW w:w="1120" w:type="dxa"/>
          </w:tcPr>
          <w:p w:rsidR="00AE6194" w:rsidRDefault="00570419" w:rsidP="00320E00">
            <w:r>
              <w:t>196 104</w:t>
            </w:r>
          </w:p>
        </w:tc>
        <w:tc>
          <w:tcPr>
            <w:tcW w:w="1120" w:type="dxa"/>
          </w:tcPr>
          <w:p w:rsidR="00AE6194" w:rsidRDefault="00570419" w:rsidP="00320E00">
            <w:r>
              <w:t>12 930</w:t>
            </w:r>
          </w:p>
        </w:tc>
      </w:tr>
      <w:tr w:rsidR="00AE6194" w:rsidTr="00317FFD">
        <w:trPr>
          <w:trHeight w:val="360"/>
        </w:trPr>
        <w:tc>
          <w:tcPr>
            <w:tcW w:w="500" w:type="dxa"/>
          </w:tcPr>
          <w:p w:rsidR="00AE6194" w:rsidRDefault="00570419" w:rsidP="00320E00">
            <w:r>
              <w:t>4825</w:t>
            </w:r>
          </w:p>
        </w:tc>
        <w:tc>
          <w:tcPr>
            <w:tcW w:w="440" w:type="dxa"/>
          </w:tcPr>
          <w:p w:rsidR="00AE6194" w:rsidRDefault="00AE6194" w:rsidP="00320E00"/>
        </w:tc>
        <w:tc>
          <w:tcPr>
            <w:tcW w:w="5200" w:type="dxa"/>
          </w:tcPr>
          <w:p w:rsidR="00AE6194" w:rsidRDefault="00570419" w:rsidP="00320E00">
            <w:r>
              <w:t>Energiomlegging, energi- og klimateknologi:</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95</w:t>
            </w:r>
          </w:p>
        </w:tc>
        <w:tc>
          <w:tcPr>
            <w:tcW w:w="5200" w:type="dxa"/>
          </w:tcPr>
          <w:p w:rsidR="00AE6194" w:rsidRDefault="00570419" w:rsidP="00320E00">
            <w:r>
              <w:t>Tilbakebetaling av kapitalinnskudd</w:t>
            </w:r>
            <w:r>
              <w:tab/>
            </w:r>
          </w:p>
        </w:tc>
        <w:tc>
          <w:tcPr>
            <w:tcW w:w="1120" w:type="dxa"/>
          </w:tcPr>
          <w:p w:rsidR="00AE6194" w:rsidRDefault="00570419" w:rsidP="00320E00">
            <w:r>
              <w:t>67 750 000</w:t>
            </w:r>
          </w:p>
        </w:tc>
        <w:tc>
          <w:tcPr>
            <w:tcW w:w="1120" w:type="dxa"/>
          </w:tcPr>
          <w:p w:rsidR="00AE6194" w:rsidRDefault="00570419" w:rsidP="00320E00">
            <w:r>
              <w:t>67 750 000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4825</w:t>
            </w:r>
          </w:p>
        </w:tc>
        <w:tc>
          <w:tcPr>
            <w:tcW w:w="1120" w:type="dxa"/>
          </w:tcPr>
          <w:p w:rsidR="00AE6194" w:rsidRDefault="00570419" w:rsidP="00320E00">
            <w:r>
              <w:t>67 750 000</w:t>
            </w:r>
          </w:p>
        </w:tc>
        <w:tc>
          <w:tcPr>
            <w:tcW w:w="1120" w:type="dxa"/>
          </w:tcPr>
          <w:p w:rsidR="00AE6194" w:rsidRDefault="00570419" w:rsidP="00320E00">
            <w:r>
              <w:t>67 750 000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Olje- og energidepartementet</w:t>
            </w:r>
          </w:p>
        </w:tc>
        <w:tc>
          <w:tcPr>
            <w:tcW w:w="1120" w:type="dxa"/>
          </w:tcPr>
          <w:p w:rsidR="00AE6194" w:rsidRDefault="00570419" w:rsidP="00320E00">
            <w:r>
              <w:t>69 826 504</w:t>
            </w:r>
          </w:p>
        </w:tc>
        <w:tc>
          <w:tcPr>
            <w:tcW w:w="1120" w:type="dxa"/>
          </w:tcPr>
          <w:p w:rsidR="00AE6194" w:rsidRDefault="00570419" w:rsidP="00320E00">
            <w:r>
              <w:t>69 828 537</w:t>
            </w:r>
          </w:p>
        </w:tc>
        <w:tc>
          <w:tcPr>
            <w:tcW w:w="1120" w:type="dxa"/>
          </w:tcPr>
          <w:p w:rsidR="00AE6194" w:rsidRDefault="00570419" w:rsidP="00320E00">
            <w:r>
              <w:t>2 033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rPr>
                <w:rStyle w:val="sperret0"/>
              </w:rPr>
              <w:t>Ymse inntekter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570419" w:rsidP="00320E00">
            <w:r>
              <w:t>5309</w:t>
            </w:r>
          </w:p>
        </w:tc>
        <w:tc>
          <w:tcPr>
            <w:tcW w:w="440" w:type="dxa"/>
          </w:tcPr>
          <w:p w:rsidR="00AE6194" w:rsidRDefault="00AE6194" w:rsidP="00320E00"/>
        </w:tc>
        <w:tc>
          <w:tcPr>
            <w:tcW w:w="5200" w:type="dxa"/>
          </w:tcPr>
          <w:p w:rsidR="00AE6194" w:rsidRDefault="00570419" w:rsidP="00320E00">
            <w:r>
              <w:t>Tilfeldige inntekter: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29</w:t>
            </w:r>
          </w:p>
        </w:tc>
        <w:tc>
          <w:tcPr>
            <w:tcW w:w="5200" w:type="dxa"/>
          </w:tcPr>
          <w:p w:rsidR="00AE6194" w:rsidRDefault="00570419" w:rsidP="00320E00">
            <w:r>
              <w:t>Ymse</w:t>
            </w:r>
            <w:r>
              <w:tab/>
            </w:r>
          </w:p>
        </w:tc>
        <w:tc>
          <w:tcPr>
            <w:tcW w:w="1120" w:type="dxa"/>
          </w:tcPr>
          <w:p w:rsidR="00AE6194" w:rsidRDefault="00570419" w:rsidP="00320E00">
            <w:r>
              <w:t>350 000</w:t>
            </w:r>
          </w:p>
        </w:tc>
        <w:tc>
          <w:tcPr>
            <w:tcW w:w="1120" w:type="dxa"/>
          </w:tcPr>
          <w:p w:rsidR="00AE6194" w:rsidRDefault="00570419" w:rsidP="00320E00">
            <w:r>
              <w:t>670 913</w:t>
            </w:r>
          </w:p>
        </w:tc>
        <w:tc>
          <w:tcPr>
            <w:tcW w:w="1120" w:type="dxa"/>
          </w:tcPr>
          <w:p w:rsidR="00AE6194" w:rsidRDefault="00570419" w:rsidP="00320E00">
            <w:r>
              <w:t>320 913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5309</w:t>
            </w:r>
          </w:p>
        </w:tc>
        <w:tc>
          <w:tcPr>
            <w:tcW w:w="1120" w:type="dxa"/>
          </w:tcPr>
          <w:p w:rsidR="00AE6194" w:rsidRDefault="00570419" w:rsidP="00320E00">
            <w:r>
              <w:t>350 000</w:t>
            </w:r>
          </w:p>
        </w:tc>
        <w:tc>
          <w:tcPr>
            <w:tcW w:w="1120" w:type="dxa"/>
          </w:tcPr>
          <w:p w:rsidR="00AE6194" w:rsidRDefault="00570419" w:rsidP="00320E00">
            <w:r>
              <w:t>670 913</w:t>
            </w:r>
          </w:p>
        </w:tc>
        <w:tc>
          <w:tcPr>
            <w:tcW w:w="1120" w:type="dxa"/>
          </w:tcPr>
          <w:p w:rsidR="00AE6194" w:rsidRDefault="00570419" w:rsidP="00320E00">
            <w:r>
              <w:t>320 913</w:t>
            </w:r>
          </w:p>
        </w:tc>
      </w:tr>
      <w:tr w:rsidR="00AE6194" w:rsidTr="00317FFD">
        <w:trPr>
          <w:trHeight w:val="360"/>
        </w:trPr>
        <w:tc>
          <w:tcPr>
            <w:tcW w:w="500" w:type="dxa"/>
          </w:tcPr>
          <w:p w:rsidR="00AE6194" w:rsidRDefault="00570419" w:rsidP="00320E00">
            <w:r>
              <w:t>5310</w:t>
            </w:r>
          </w:p>
        </w:tc>
        <w:tc>
          <w:tcPr>
            <w:tcW w:w="440" w:type="dxa"/>
          </w:tcPr>
          <w:p w:rsidR="00AE6194" w:rsidRDefault="00AE6194" w:rsidP="00320E00"/>
        </w:tc>
        <w:tc>
          <w:tcPr>
            <w:tcW w:w="5200" w:type="dxa"/>
          </w:tcPr>
          <w:p w:rsidR="00AE6194" w:rsidRDefault="00570419" w:rsidP="00320E00">
            <w:r>
              <w:t>Statens lånekasse for utdanning: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04</w:t>
            </w:r>
          </w:p>
        </w:tc>
        <w:tc>
          <w:tcPr>
            <w:tcW w:w="5200" w:type="dxa"/>
          </w:tcPr>
          <w:p w:rsidR="00AE6194" w:rsidRDefault="00570419" w:rsidP="00320E00">
            <w:r>
              <w:t>Refusjon av ODA-godkjente utgifter</w:t>
            </w:r>
            <w:r>
              <w:tab/>
            </w:r>
          </w:p>
        </w:tc>
        <w:tc>
          <w:tcPr>
            <w:tcW w:w="1120" w:type="dxa"/>
          </w:tcPr>
          <w:p w:rsidR="00AE6194" w:rsidRDefault="00570419" w:rsidP="00320E00">
            <w:r>
              <w:t>31 655</w:t>
            </w:r>
          </w:p>
        </w:tc>
        <w:tc>
          <w:tcPr>
            <w:tcW w:w="1120" w:type="dxa"/>
          </w:tcPr>
          <w:p w:rsidR="00AE6194" w:rsidRDefault="00570419" w:rsidP="00320E00">
            <w:r>
              <w:t>31 655</w:t>
            </w:r>
          </w:p>
        </w:tc>
        <w:tc>
          <w:tcPr>
            <w:tcW w:w="1120" w:type="dxa"/>
          </w:tcPr>
          <w:p w:rsidR="00AE6194" w:rsidRDefault="00570419" w:rsidP="00320E00">
            <w:r>
              <w:t>0</w:t>
            </w:r>
          </w:p>
        </w:tc>
      </w:tr>
      <w:tr w:rsidR="00AE6194" w:rsidTr="00317FFD">
        <w:trPr>
          <w:trHeight w:val="280"/>
        </w:trPr>
        <w:tc>
          <w:tcPr>
            <w:tcW w:w="500" w:type="dxa"/>
          </w:tcPr>
          <w:p w:rsidR="00AE6194" w:rsidRDefault="00AE6194" w:rsidP="00320E00"/>
        </w:tc>
        <w:tc>
          <w:tcPr>
            <w:tcW w:w="440" w:type="dxa"/>
          </w:tcPr>
          <w:p w:rsidR="00AE6194" w:rsidRDefault="00570419" w:rsidP="00320E00">
            <w:r>
              <w:t>29</w:t>
            </w:r>
          </w:p>
        </w:tc>
        <w:tc>
          <w:tcPr>
            <w:tcW w:w="5200" w:type="dxa"/>
          </w:tcPr>
          <w:p w:rsidR="00AE6194" w:rsidRDefault="00570419" w:rsidP="00320E00">
            <w:r>
              <w:t>Termingebyr</w:t>
            </w:r>
            <w:r>
              <w:tab/>
            </w:r>
          </w:p>
        </w:tc>
        <w:tc>
          <w:tcPr>
            <w:tcW w:w="1120" w:type="dxa"/>
          </w:tcPr>
          <w:p w:rsidR="00AE6194" w:rsidRDefault="00570419" w:rsidP="00320E00">
            <w:r>
              <w:t>14 279</w:t>
            </w:r>
          </w:p>
        </w:tc>
        <w:tc>
          <w:tcPr>
            <w:tcW w:w="1120" w:type="dxa"/>
          </w:tcPr>
          <w:p w:rsidR="00AE6194" w:rsidRDefault="00570419" w:rsidP="00320E00">
            <w:r>
              <w:t>12 774</w:t>
            </w:r>
          </w:p>
        </w:tc>
        <w:tc>
          <w:tcPr>
            <w:tcW w:w="1120" w:type="dxa"/>
          </w:tcPr>
          <w:p w:rsidR="00AE6194" w:rsidRDefault="00570419" w:rsidP="00320E00">
            <w:r>
              <w:t>-1 505</w:t>
            </w:r>
          </w:p>
        </w:tc>
      </w:tr>
      <w:tr w:rsidR="00AE6194" w:rsidTr="00317FFD">
        <w:trPr>
          <w:trHeight w:val="280"/>
        </w:trPr>
        <w:tc>
          <w:tcPr>
            <w:tcW w:w="500" w:type="dxa"/>
          </w:tcPr>
          <w:p w:rsidR="00AE6194" w:rsidRDefault="00AE6194" w:rsidP="00320E00"/>
        </w:tc>
        <w:tc>
          <w:tcPr>
            <w:tcW w:w="440" w:type="dxa"/>
          </w:tcPr>
          <w:p w:rsidR="00AE6194" w:rsidRDefault="00570419" w:rsidP="00320E00">
            <w:r>
              <w:t>89</w:t>
            </w:r>
          </w:p>
        </w:tc>
        <w:tc>
          <w:tcPr>
            <w:tcW w:w="5200" w:type="dxa"/>
          </w:tcPr>
          <w:p w:rsidR="00AE6194" w:rsidRDefault="00570419" w:rsidP="00320E00">
            <w:r>
              <w:t>Purregebyrer</w:t>
            </w:r>
            <w:r>
              <w:tab/>
            </w:r>
          </w:p>
        </w:tc>
        <w:tc>
          <w:tcPr>
            <w:tcW w:w="1120" w:type="dxa"/>
          </w:tcPr>
          <w:p w:rsidR="00AE6194" w:rsidRDefault="00570419" w:rsidP="00320E00">
            <w:r>
              <w:t>108 643</w:t>
            </w:r>
          </w:p>
        </w:tc>
        <w:tc>
          <w:tcPr>
            <w:tcW w:w="1120" w:type="dxa"/>
          </w:tcPr>
          <w:p w:rsidR="00AE6194" w:rsidRDefault="00570419" w:rsidP="00320E00">
            <w:r>
              <w:t>107 549</w:t>
            </w:r>
          </w:p>
        </w:tc>
        <w:tc>
          <w:tcPr>
            <w:tcW w:w="1120" w:type="dxa"/>
          </w:tcPr>
          <w:p w:rsidR="00AE6194" w:rsidRDefault="00570419" w:rsidP="00320E00">
            <w:r>
              <w:t>-1 094</w:t>
            </w:r>
          </w:p>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Redusert lån og rentegjeld</w:t>
            </w:r>
            <w:r>
              <w:tab/>
            </w:r>
          </w:p>
        </w:tc>
        <w:tc>
          <w:tcPr>
            <w:tcW w:w="1120" w:type="dxa"/>
          </w:tcPr>
          <w:p w:rsidR="00AE6194" w:rsidRDefault="00570419" w:rsidP="00320E00">
            <w:r>
              <w:t>10 303 921</w:t>
            </w:r>
          </w:p>
        </w:tc>
        <w:tc>
          <w:tcPr>
            <w:tcW w:w="1120" w:type="dxa"/>
          </w:tcPr>
          <w:p w:rsidR="00AE6194" w:rsidRDefault="00570419" w:rsidP="00320E00">
            <w:r>
              <w:t>10 425 249</w:t>
            </w:r>
          </w:p>
        </w:tc>
        <w:tc>
          <w:tcPr>
            <w:tcW w:w="1120" w:type="dxa"/>
          </w:tcPr>
          <w:p w:rsidR="00AE6194" w:rsidRDefault="00570419" w:rsidP="00320E00">
            <w:r>
              <w:t>121 328</w:t>
            </w:r>
          </w:p>
        </w:tc>
      </w:tr>
      <w:tr w:rsidR="00AE6194" w:rsidTr="00317FFD">
        <w:trPr>
          <w:trHeight w:val="280"/>
        </w:trPr>
        <w:tc>
          <w:tcPr>
            <w:tcW w:w="500" w:type="dxa"/>
          </w:tcPr>
          <w:p w:rsidR="00AE6194" w:rsidRDefault="00AE6194" w:rsidP="00320E00"/>
        </w:tc>
        <w:tc>
          <w:tcPr>
            <w:tcW w:w="440" w:type="dxa"/>
          </w:tcPr>
          <w:p w:rsidR="00AE6194" w:rsidRDefault="00570419" w:rsidP="00320E00">
            <w:r>
              <w:t>93</w:t>
            </w:r>
          </w:p>
        </w:tc>
        <w:tc>
          <w:tcPr>
            <w:tcW w:w="5200" w:type="dxa"/>
          </w:tcPr>
          <w:p w:rsidR="00AE6194" w:rsidRDefault="00570419" w:rsidP="00320E00">
            <w:r>
              <w:t>Omgjøring av utdanningslån til stipend</w:t>
            </w:r>
            <w:r>
              <w:tab/>
            </w:r>
          </w:p>
        </w:tc>
        <w:tc>
          <w:tcPr>
            <w:tcW w:w="1120" w:type="dxa"/>
          </w:tcPr>
          <w:p w:rsidR="00AE6194" w:rsidRDefault="00570419" w:rsidP="00320E00">
            <w:r>
              <w:t>6 705 054</w:t>
            </w:r>
          </w:p>
        </w:tc>
        <w:tc>
          <w:tcPr>
            <w:tcW w:w="1120" w:type="dxa"/>
          </w:tcPr>
          <w:p w:rsidR="00AE6194" w:rsidRDefault="00570419" w:rsidP="00320E00">
            <w:r>
              <w:t>6 718 811</w:t>
            </w:r>
          </w:p>
        </w:tc>
        <w:tc>
          <w:tcPr>
            <w:tcW w:w="1120" w:type="dxa"/>
          </w:tcPr>
          <w:p w:rsidR="00AE6194" w:rsidRDefault="00570419" w:rsidP="00320E00">
            <w:r>
              <w:t>13 757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5310</w:t>
            </w:r>
          </w:p>
        </w:tc>
        <w:tc>
          <w:tcPr>
            <w:tcW w:w="1120" w:type="dxa"/>
          </w:tcPr>
          <w:p w:rsidR="00AE6194" w:rsidRDefault="00570419" w:rsidP="00320E00">
            <w:r>
              <w:t>17 163 552</w:t>
            </w:r>
          </w:p>
        </w:tc>
        <w:tc>
          <w:tcPr>
            <w:tcW w:w="1120" w:type="dxa"/>
          </w:tcPr>
          <w:p w:rsidR="00AE6194" w:rsidRDefault="00570419" w:rsidP="00320E00">
            <w:r>
              <w:t>17 296 039</w:t>
            </w:r>
          </w:p>
        </w:tc>
        <w:tc>
          <w:tcPr>
            <w:tcW w:w="1120" w:type="dxa"/>
          </w:tcPr>
          <w:p w:rsidR="00AE6194" w:rsidRDefault="00570419" w:rsidP="00320E00">
            <w:r>
              <w:t>132 487</w:t>
            </w:r>
          </w:p>
        </w:tc>
      </w:tr>
      <w:tr w:rsidR="00AE6194" w:rsidTr="00317FFD">
        <w:trPr>
          <w:trHeight w:val="360"/>
        </w:trPr>
        <w:tc>
          <w:tcPr>
            <w:tcW w:w="500" w:type="dxa"/>
          </w:tcPr>
          <w:p w:rsidR="00AE6194" w:rsidRDefault="00570419" w:rsidP="00320E00">
            <w:r>
              <w:t>5312</w:t>
            </w:r>
          </w:p>
        </w:tc>
        <w:tc>
          <w:tcPr>
            <w:tcW w:w="440" w:type="dxa"/>
          </w:tcPr>
          <w:p w:rsidR="00AE6194" w:rsidRDefault="00AE6194" w:rsidP="00320E00"/>
        </w:tc>
        <w:tc>
          <w:tcPr>
            <w:tcW w:w="5200" w:type="dxa"/>
          </w:tcPr>
          <w:p w:rsidR="00AE6194" w:rsidRDefault="00570419" w:rsidP="00320E00">
            <w:r>
              <w:t>Husbanken: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 xml:space="preserve">Gebyrer m.m. </w:t>
            </w:r>
            <w:r>
              <w:tab/>
            </w:r>
          </w:p>
        </w:tc>
        <w:tc>
          <w:tcPr>
            <w:tcW w:w="1120" w:type="dxa"/>
          </w:tcPr>
          <w:p w:rsidR="00AE6194" w:rsidRDefault="00570419" w:rsidP="00320E00">
            <w:r>
              <w:t>10 224</w:t>
            </w:r>
          </w:p>
        </w:tc>
        <w:tc>
          <w:tcPr>
            <w:tcW w:w="1120" w:type="dxa"/>
          </w:tcPr>
          <w:p w:rsidR="00AE6194" w:rsidRDefault="00570419" w:rsidP="00320E00">
            <w:r>
              <w:t>10 266</w:t>
            </w:r>
          </w:p>
        </w:tc>
        <w:tc>
          <w:tcPr>
            <w:tcW w:w="1120" w:type="dxa"/>
          </w:tcPr>
          <w:p w:rsidR="00AE6194" w:rsidRDefault="00570419" w:rsidP="00320E00">
            <w:r>
              <w:t>42</w:t>
            </w:r>
          </w:p>
        </w:tc>
      </w:tr>
      <w:tr w:rsidR="00AE6194" w:rsidTr="00317FFD">
        <w:trPr>
          <w:trHeight w:val="280"/>
        </w:trPr>
        <w:tc>
          <w:tcPr>
            <w:tcW w:w="500" w:type="dxa"/>
          </w:tcPr>
          <w:p w:rsidR="00AE6194" w:rsidRDefault="00AE6194" w:rsidP="00320E00"/>
        </w:tc>
        <w:tc>
          <w:tcPr>
            <w:tcW w:w="440" w:type="dxa"/>
          </w:tcPr>
          <w:p w:rsidR="00AE6194" w:rsidRDefault="00570419" w:rsidP="00320E00">
            <w:r>
              <w:t>11</w:t>
            </w:r>
          </w:p>
        </w:tc>
        <w:tc>
          <w:tcPr>
            <w:tcW w:w="5200" w:type="dxa"/>
          </w:tcPr>
          <w:p w:rsidR="00AE6194" w:rsidRDefault="00570419" w:rsidP="00320E00">
            <w:r>
              <w:t>Tilfeldige inntekter</w:t>
            </w:r>
            <w:r>
              <w:tab/>
            </w:r>
          </w:p>
        </w:tc>
        <w:tc>
          <w:tcPr>
            <w:tcW w:w="1120" w:type="dxa"/>
          </w:tcPr>
          <w:p w:rsidR="00AE6194" w:rsidRDefault="00570419" w:rsidP="00320E00">
            <w:r>
              <w:t>155 700</w:t>
            </w:r>
          </w:p>
        </w:tc>
        <w:tc>
          <w:tcPr>
            <w:tcW w:w="1120" w:type="dxa"/>
          </w:tcPr>
          <w:p w:rsidR="00AE6194" w:rsidRDefault="00570419" w:rsidP="00320E00">
            <w:r>
              <w:t>153 171</w:t>
            </w:r>
          </w:p>
        </w:tc>
        <w:tc>
          <w:tcPr>
            <w:tcW w:w="1120" w:type="dxa"/>
          </w:tcPr>
          <w:p w:rsidR="00AE6194" w:rsidRDefault="00570419" w:rsidP="00320E00">
            <w:r>
              <w:t>-2 529</w:t>
            </w:r>
          </w:p>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Avdrag</w:t>
            </w:r>
            <w:r>
              <w:tab/>
            </w:r>
          </w:p>
        </w:tc>
        <w:tc>
          <w:tcPr>
            <w:tcW w:w="1120" w:type="dxa"/>
          </w:tcPr>
          <w:p w:rsidR="00AE6194" w:rsidRDefault="00570419" w:rsidP="00320E00">
            <w:r>
              <w:t>12 290 000</w:t>
            </w:r>
          </w:p>
        </w:tc>
        <w:tc>
          <w:tcPr>
            <w:tcW w:w="1120" w:type="dxa"/>
          </w:tcPr>
          <w:p w:rsidR="00AE6194" w:rsidRDefault="00570419" w:rsidP="00320E00">
            <w:r>
              <w:t>12 327 844</w:t>
            </w:r>
          </w:p>
        </w:tc>
        <w:tc>
          <w:tcPr>
            <w:tcW w:w="1120" w:type="dxa"/>
          </w:tcPr>
          <w:p w:rsidR="00AE6194" w:rsidRDefault="00570419" w:rsidP="00320E00">
            <w:r>
              <w:t>37 844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5312</w:t>
            </w:r>
          </w:p>
        </w:tc>
        <w:tc>
          <w:tcPr>
            <w:tcW w:w="1120" w:type="dxa"/>
          </w:tcPr>
          <w:p w:rsidR="00AE6194" w:rsidRDefault="00570419" w:rsidP="00320E00">
            <w:r>
              <w:t>12 455 924</w:t>
            </w:r>
          </w:p>
        </w:tc>
        <w:tc>
          <w:tcPr>
            <w:tcW w:w="1120" w:type="dxa"/>
          </w:tcPr>
          <w:p w:rsidR="00AE6194" w:rsidRDefault="00570419" w:rsidP="00320E00">
            <w:r>
              <w:t>12 491 280</w:t>
            </w:r>
          </w:p>
        </w:tc>
        <w:tc>
          <w:tcPr>
            <w:tcW w:w="1120" w:type="dxa"/>
          </w:tcPr>
          <w:p w:rsidR="00AE6194" w:rsidRDefault="00570419" w:rsidP="00320E00">
            <w:r>
              <w:t>35 356</w:t>
            </w:r>
          </w:p>
        </w:tc>
      </w:tr>
      <w:tr w:rsidR="00AE6194" w:rsidTr="00317FFD">
        <w:trPr>
          <w:trHeight w:val="360"/>
        </w:trPr>
        <w:tc>
          <w:tcPr>
            <w:tcW w:w="500" w:type="dxa"/>
          </w:tcPr>
          <w:p w:rsidR="00AE6194" w:rsidRDefault="00570419" w:rsidP="00320E00">
            <w:r>
              <w:t>5325</w:t>
            </w:r>
          </w:p>
        </w:tc>
        <w:tc>
          <w:tcPr>
            <w:tcW w:w="440" w:type="dxa"/>
          </w:tcPr>
          <w:p w:rsidR="00AE6194" w:rsidRDefault="00AE6194" w:rsidP="00320E00"/>
        </w:tc>
        <w:tc>
          <w:tcPr>
            <w:tcW w:w="5200" w:type="dxa"/>
          </w:tcPr>
          <w:p w:rsidR="00AE6194" w:rsidRDefault="00570419" w:rsidP="00320E00">
            <w:r>
              <w:t>Innovasjon Norge: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50</w:t>
            </w:r>
          </w:p>
        </w:tc>
        <w:tc>
          <w:tcPr>
            <w:tcW w:w="5200" w:type="dxa"/>
          </w:tcPr>
          <w:p w:rsidR="00AE6194" w:rsidRDefault="00570419" w:rsidP="00320E00">
            <w:r>
              <w:t>Tilbakeføring fra landsdekkende innovasjonsordning</w:t>
            </w:r>
            <w:r>
              <w:tab/>
            </w:r>
          </w:p>
        </w:tc>
        <w:tc>
          <w:tcPr>
            <w:tcW w:w="1120" w:type="dxa"/>
          </w:tcPr>
          <w:p w:rsidR="00AE6194" w:rsidRDefault="00570419" w:rsidP="00320E00">
            <w:r>
              <w:t>40 700</w:t>
            </w:r>
          </w:p>
        </w:tc>
        <w:tc>
          <w:tcPr>
            <w:tcW w:w="1120" w:type="dxa"/>
          </w:tcPr>
          <w:p w:rsidR="00AE6194" w:rsidRDefault="00570419" w:rsidP="00320E00">
            <w:r>
              <w:t>40 658</w:t>
            </w:r>
          </w:p>
        </w:tc>
        <w:tc>
          <w:tcPr>
            <w:tcW w:w="1120" w:type="dxa"/>
          </w:tcPr>
          <w:p w:rsidR="00AE6194" w:rsidRDefault="00570419" w:rsidP="00320E00">
            <w:r>
              <w:t>-42</w:t>
            </w:r>
          </w:p>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Låneprovisjoner</w:t>
            </w:r>
            <w:r>
              <w:tab/>
            </w:r>
          </w:p>
        </w:tc>
        <w:tc>
          <w:tcPr>
            <w:tcW w:w="1120" w:type="dxa"/>
          </w:tcPr>
          <w:p w:rsidR="00AE6194" w:rsidRDefault="00570419" w:rsidP="00320E00">
            <w:r>
              <w:t>60 000</w:t>
            </w:r>
          </w:p>
        </w:tc>
        <w:tc>
          <w:tcPr>
            <w:tcW w:w="1120" w:type="dxa"/>
          </w:tcPr>
          <w:p w:rsidR="00AE6194" w:rsidRDefault="00570419" w:rsidP="00320E00">
            <w:r>
              <w:t>60 939</w:t>
            </w:r>
          </w:p>
        </w:tc>
        <w:tc>
          <w:tcPr>
            <w:tcW w:w="1120" w:type="dxa"/>
          </w:tcPr>
          <w:p w:rsidR="00AE6194" w:rsidRDefault="00570419" w:rsidP="00320E00">
            <w:r>
              <w:t>939</w:t>
            </w:r>
          </w:p>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Tilbakeføring av avskrevne lån fra såkornkapitalfond</w:t>
            </w:r>
            <w:r>
              <w:tab/>
            </w:r>
          </w:p>
        </w:tc>
        <w:tc>
          <w:tcPr>
            <w:tcW w:w="1120" w:type="dxa"/>
          </w:tcPr>
          <w:p w:rsidR="00AE6194" w:rsidRDefault="00570419" w:rsidP="00320E00">
            <w:r>
              <w:t>9 400</w:t>
            </w:r>
          </w:p>
        </w:tc>
        <w:tc>
          <w:tcPr>
            <w:tcW w:w="1120" w:type="dxa"/>
          </w:tcPr>
          <w:p w:rsidR="00AE6194" w:rsidRDefault="00570419" w:rsidP="00320E00">
            <w:r>
              <w:t>9 414</w:t>
            </w:r>
          </w:p>
        </w:tc>
        <w:tc>
          <w:tcPr>
            <w:tcW w:w="1120" w:type="dxa"/>
          </w:tcPr>
          <w:p w:rsidR="00AE6194" w:rsidRDefault="00570419" w:rsidP="00320E00">
            <w:r>
              <w:t>14</w:t>
            </w:r>
          </w:p>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Avdrag på utestående fordringer</w:t>
            </w:r>
            <w:r>
              <w:tab/>
            </w:r>
          </w:p>
        </w:tc>
        <w:tc>
          <w:tcPr>
            <w:tcW w:w="1120" w:type="dxa"/>
          </w:tcPr>
          <w:p w:rsidR="00AE6194" w:rsidRDefault="00570419" w:rsidP="00320E00">
            <w:r>
              <w:t>47 900 000</w:t>
            </w:r>
          </w:p>
        </w:tc>
        <w:tc>
          <w:tcPr>
            <w:tcW w:w="1120" w:type="dxa"/>
          </w:tcPr>
          <w:p w:rsidR="00AE6194" w:rsidRDefault="00570419" w:rsidP="00320E00">
            <w:r>
              <w:t>46 640 000</w:t>
            </w:r>
          </w:p>
        </w:tc>
        <w:tc>
          <w:tcPr>
            <w:tcW w:w="1120" w:type="dxa"/>
          </w:tcPr>
          <w:p w:rsidR="00AE6194" w:rsidRDefault="00570419" w:rsidP="00320E00">
            <w:r>
              <w:t>-1 260 000</w:t>
            </w:r>
          </w:p>
        </w:tc>
      </w:tr>
      <w:tr w:rsidR="00AE6194" w:rsidTr="00317FFD">
        <w:trPr>
          <w:trHeight w:val="280"/>
        </w:trPr>
        <w:tc>
          <w:tcPr>
            <w:tcW w:w="500" w:type="dxa"/>
          </w:tcPr>
          <w:p w:rsidR="00AE6194" w:rsidRDefault="00AE6194" w:rsidP="00320E00"/>
        </w:tc>
        <w:tc>
          <w:tcPr>
            <w:tcW w:w="440" w:type="dxa"/>
          </w:tcPr>
          <w:p w:rsidR="00AE6194" w:rsidRDefault="00570419" w:rsidP="00320E00">
            <w:r>
              <w:t>91</w:t>
            </w:r>
          </w:p>
        </w:tc>
        <w:tc>
          <w:tcPr>
            <w:tcW w:w="5200" w:type="dxa"/>
          </w:tcPr>
          <w:p w:rsidR="00AE6194" w:rsidRDefault="00570419" w:rsidP="00320E00">
            <w:r>
              <w:t>Tilbakeført kapital, såkornfond</w:t>
            </w:r>
            <w:r>
              <w:tab/>
            </w:r>
          </w:p>
        </w:tc>
        <w:tc>
          <w:tcPr>
            <w:tcW w:w="1120" w:type="dxa"/>
          </w:tcPr>
          <w:p w:rsidR="00AE6194" w:rsidRDefault="00570419" w:rsidP="00320E00">
            <w:r>
              <w:t>9 100</w:t>
            </w:r>
          </w:p>
        </w:tc>
        <w:tc>
          <w:tcPr>
            <w:tcW w:w="1120" w:type="dxa"/>
          </w:tcPr>
          <w:p w:rsidR="00AE6194" w:rsidRDefault="00570419" w:rsidP="00320E00">
            <w:r>
              <w:t>9 123</w:t>
            </w:r>
          </w:p>
        </w:tc>
        <w:tc>
          <w:tcPr>
            <w:tcW w:w="1120" w:type="dxa"/>
          </w:tcPr>
          <w:p w:rsidR="00AE6194" w:rsidRDefault="00570419" w:rsidP="00320E00">
            <w:r>
              <w:t>23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5325</w:t>
            </w:r>
          </w:p>
        </w:tc>
        <w:tc>
          <w:tcPr>
            <w:tcW w:w="1120" w:type="dxa"/>
          </w:tcPr>
          <w:p w:rsidR="00AE6194" w:rsidRDefault="00570419" w:rsidP="00320E00">
            <w:r>
              <w:t>48 019 200</w:t>
            </w:r>
          </w:p>
        </w:tc>
        <w:tc>
          <w:tcPr>
            <w:tcW w:w="1120" w:type="dxa"/>
          </w:tcPr>
          <w:p w:rsidR="00AE6194" w:rsidRDefault="00570419" w:rsidP="00320E00">
            <w:r>
              <w:t>46 760 134</w:t>
            </w:r>
          </w:p>
        </w:tc>
        <w:tc>
          <w:tcPr>
            <w:tcW w:w="1120" w:type="dxa"/>
          </w:tcPr>
          <w:p w:rsidR="00AE6194" w:rsidRDefault="00570419" w:rsidP="00320E00">
            <w:r>
              <w:t>-1 259 066</w:t>
            </w:r>
          </w:p>
        </w:tc>
      </w:tr>
      <w:tr w:rsidR="00AE6194" w:rsidTr="00317FFD">
        <w:trPr>
          <w:trHeight w:val="360"/>
        </w:trPr>
        <w:tc>
          <w:tcPr>
            <w:tcW w:w="500" w:type="dxa"/>
          </w:tcPr>
          <w:p w:rsidR="00AE6194" w:rsidRDefault="00570419" w:rsidP="00320E00">
            <w:r>
              <w:t>5326</w:t>
            </w:r>
          </w:p>
        </w:tc>
        <w:tc>
          <w:tcPr>
            <w:tcW w:w="440" w:type="dxa"/>
          </w:tcPr>
          <w:p w:rsidR="00AE6194" w:rsidRDefault="00AE6194" w:rsidP="00320E00"/>
        </w:tc>
        <w:tc>
          <w:tcPr>
            <w:tcW w:w="5200" w:type="dxa"/>
          </w:tcPr>
          <w:p w:rsidR="00AE6194" w:rsidRDefault="00570419" w:rsidP="00320E00">
            <w:r>
              <w:t>Siva SF:</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Låne- og garantiprovisjoner</w:t>
            </w:r>
            <w:r>
              <w:tab/>
            </w:r>
          </w:p>
        </w:tc>
        <w:tc>
          <w:tcPr>
            <w:tcW w:w="1120" w:type="dxa"/>
          </w:tcPr>
          <w:p w:rsidR="00AE6194" w:rsidRDefault="00570419" w:rsidP="00320E00">
            <w:r>
              <w:t>7 000</w:t>
            </w:r>
          </w:p>
        </w:tc>
        <w:tc>
          <w:tcPr>
            <w:tcW w:w="1120" w:type="dxa"/>
          </w:tcPr>
          <w:p w:rsidR="00AE6194" w:rsidRDefault="00570419" w:rsidP="00320E00">
            <w:r>
              <w:t>7 000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5326</w:t>
            </w:r>
          </w:p>
        </w:tc>
        <w:tc>
          <w:tcPr>
            <w:tcW w:w="1120" w:type="dxa"/>
          </w:tcPr>
          <w:p w:rsidR="00AE6194" w:rsidRDefault="00570419" w:rsidP="00320E00">
            <w:r>
              <w:t>7 000</w:t>
            </w:r>
          </w:p>
        </w:tc>
        <w:tc>
          <w:tcPr>
            <w:tcW w:w="1120" w:type="dxa"/>
          </w:tcPr>
          <w:p w:rsidR="00AE6194" w:rsidRDefault="00570419" w:rsidP="00320E00">
            <w:r>
              <w:t>7 000</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5329</w:t>
            </w:r>
          </w:p>
        </w:tc>
        <w:tc>
          <w:tcPr>
            <w:tcW w:w="440" w:type="dxa"/>
          </w:tcPr>
          <w:p w:rsidR="00AE6194" w:rsidRDefault="00AE6194" w:rsidP="00320E00"/>
        </w:tc>
        <w:tc>
          <w:tcPr>
            <w:tcW w:w="5200" w:type="dxa"/>
          </w:tcPr>
          <w:p w:rsidR="00AE6194" w:rsidRDefault="00570419" w:rsidP="00320E00">
            <w:r>
              <w:t>Eksportkreditt Norge AS:</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 xml:space="preserve">Gebyr m.m. </w:t>
            </w:r>
            <w:r>
              <w:tab/>
            </w:r>
          </w:p>
        </w:tc>
        <w:tc>
          <w:tcPr>
            <w:tcW w:w="1120" w:type="dxa"/>
          </w:tcPr>
          <w:p w:rsidR="00AE6194" w:rsidRDefault="00570419" w:rsidP="00320E00">
            <w:r>
              <w:t>25 000</w:t>
            </w:r>
          </w:p>
        </w:tc>
        <w:tc>
          <w:tcPr>
            <w:tcW w:w="1120" w:type="dxa"/>
          </w:tcPr>
          <w:p w:rsidR="00AE6194" w:rsidRDefault="00570419" w:rsidP="00320E00">
            <w:r>
              <w:t>34 586</w:t>
            </w:r>
          </w:p>
        </w:tc>
        <w:tc>
          <w:tcPr>
            <w:tcW w:w="1120" w:type="dxa"/>
          </w:tcPr>
          <w:p w:rsidR="00AE6194" w:rsidRDefault="00570419" w:rsidP="00320E00">
            <w:r>
              <w:t>9 586</w:t>
            </w:r>
          </w:p>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Avdrag på utestående fordringer</w:t>
            </w:r>
            <w:r>
              <w:tab/>
            </w:r>
          </w:p>
        </w:tc>
        <w:tc>
          <w:tcPr>
            <w:tcW w:w="1120" w:type="dxa"/>
          </w:tcPr>
          <w:p w:rsidR="00AE6194" w:rsidRDefault="00570419" w:rsidP="00320E00">
            <w:r>
              <w:t>10 500 000</w:t>
            </w:r>
          </w:p>
        </w:tc>
        <w:tc>
          <w:tcPr>
            <w:tcW w:w="1120" w:type="dxa"/>
          </w:tcPr>
          <w:p w:rsidR="00AE6194" w:rsidRDefault="00570419" w:rsidP="00320E00">
            <w:r>
              <w:t>13 327 769</w:t>
            </w:r>
          </w:p>
        </w:tc>
        <w:tc>
          <w:tcPr>
            <w:tcW w:w="1120" w:type="dxa"/>
          </w:tcPr>
          <w:p w:rsidR="00AE6194" w:rsidRDefault="00570419" w:rsidP="00320E00">
            <w:r>
              <w:t>2 827 769</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5329</w:t>
            </w:r>
          </w:p>
        </w:tc>
        <w:tc>
          <w:tcPr>
            <w:tcW w:w="1120" w:type="dxa"/>
          </w:tcPr>
          <w:p w:rsidR="00AE6194" w:rsidRDefault="00570419" w:rsidP="00320E00">
            <w:r>
              <w:t>10 525 000</w:t>
            </w:r>
          </w:p>
        </w:tc>
        <w:tc>
          <w:tcPr>
            <w:tcW w:w="1120" w:type="dxa"/>
          </w:tcPr>
          <w:p w:rsidR="00AE6194" w:rsidRDefault="00570419" w:rsidP="00320E00">
            <w:r>
              <w:t>13 362 355</w:t>
            </w:r>
          </w:p>
        </w:tc>
        <w:tc>
          <w:tcPr>
            <w:tcW w:w="1120" w:type="dxa"/>
          </w:tcPr>
          <w:p w:rsidR="00AE6194" w:rsidRDefault="00570419" w:rsidP="00320E00">
            <w:r>
              <w:t>2 837 355</w:t>
            </w:r>
          </w:p>
        </w:tc>
      </w:tr>
      <w:tr w:rsidR="00AE6194" w:rsidTr="00317FFD">
        <w:trPr>
          <w:trHeight w:val="360"/>
        </w:trPr>
        <w:tc>
          <w:tcPr>
            <w:tcW w:w="500" w:type="dxa"/>
          </w:tcPr>
          <w:p w:rsidR="00AE6194" w:rsidRDefault="00570419" w:rsidP="00320E00">
            <w:r>
              <w:t>5341</w:t>
            </w:r>
          </w:p>
        </w:tc>
        <w:tc>
          <w:tcPr>
            <w:tcW w:w="440" w:type="dxa"/>
          </w:tcPr>
          <w:p w:rsidR="00AE6194" w:rsidRDefault="00AE6194" w:rsidP="00320E00"/>
        </w:tc>
        <w:tc>
          <w:tcPr>
            <w:tcW w:w="5200" w:type="dxa"/>
          </w:tcPr>
          <w:p w:rsidR="00AE6194" w:rsidRDefault="00570419" w:rsidP="00320E00">
            <w:r>
              <w:t>Avdrag på utestående fordringer: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91</w:t>
            </w:r>
          </w:p>
        </w:tc>
        <w:tc>
          <w:tcPr>
            <w:tcW w:w="5200" w:type="dxa"/>
          </w:tcPr>
          <w:p w:rsidR="00AE6194" w:rsidRDefault="00570419" w:rsidP="00320E00">
            <w:r>
              <w:t>Alminnelige fordringer</w:t>
            </w:r>
            <w:r>
              <w:tab/>
            </w:r>
          </w:p>
        </w:tc>
        <w:tc>
          <w:tcPr>
            <w:tcW w:w="1120" w:type="dxa"/>
          </w:tcPr>
          <w:p w:rsidR="00AE6194" w:rsidRDefault="00570419" w:rsidP="00320E00">
            <w:r>
              <w:t>0</w:t>
            </w:r>
          </w:p>
        </w:tc>
        <w:tc>
          <w:tcPr>
            <w:tcW w:w="1120" w:type="dxa"/>
          </w:tcPr>
          <w:p w:rsidR="00AE6194" w:rsidRDefault="00570419" w:rsidP="00320E00">
            <w:r>
              <w:t>5 676</w:t>
            </w:r>
          </w:p>
        </w:tc>
        <w:tc>
          <w:tcPr>
            <w:tcW w:w="1120" w:type="dxa"/>
          </w:tcPr>
          <w:p w:rsidR="00AE6194" w:rsidRDefault="00570419" w:rsidP="00320E00">
            <w:r>
              <w:t>5 676</w:t>
            </w:r>
          </w:p>
        </w:tc>
      </w:tr>
      <w:tr w:rsidR="00AE6194" w:rsidTr="00317FFD">
        <w:trPr>
          <w:trHeight w:val="280"/>
        </w:trPr>
        <w:tc>
          <w:tcPr>
            <w:tcW w:w="500" w:type="dxa"/>
          </w:tcPr>
          <w:p w:rsidR="00AE6194" w:rsidRDefault="00AE6194" w:rsidP="00320E00"/>
        </w:tc>
        <w:tc>
          <w:tcPr>
            <w:tcW w:w="440" w:type="dxa"/>
          </w:tcPr>
          <w:p w:rsidR="00AE6194" w:rsidRDefault="00570419" w:rsidP="00320E00">
            <w:r>
              <w:t>95</w:t>
            </w:r>
          </w:p>
        </w:tc>
        <w:tc>
          <w:tcPr>
            <w:tcW w:w="5200" w:type="dxa"/>
          </w:tcPr>
          <w:p w:rsidR="00AE6194" w:rsidRDefault="00570419" w:rsidP="00320E00">
            <w:r>
              <w:t>Avdrag på lån til andre stater</w:t>
            </w:r>
            <w:r>
              <w:tab/>
            </w:r>
          </w:p>
        </w:tc>
        <w:tc>
          <w:tcPr>
            <w:tcW w:w="1120" w:type="dxa"/>
          </w:tcPr>
          <w:p w:rsidR="00AE6194" w:rsidRDefault="00570419" w:rsidP="00320E00">
            <w:r>
              <w:t>500</w:t>
            </w:r>
          </w:p>
        </w:tc>
        <w:tc>
          <w:tcPr>
            <w:tcW w:w="1120" w:type="dxa"/>
          </w:tcPr>
          <w:p w:rsidR="00AE6194" w:rsidRDefault="00570419" w:rsidP="00320E00">
            <w:r>
              <w:t>485</w:t>
            </w:r>
          </w:p>
        </w:tc>
        <w:tc>
          <w:tcPr>
            <w:tcW w:w="1120" w:type="dxa"/>
          </w:tcPr>
          <w:p w:rsidR="00AE6194" w:rsidRDefault="00570419" w:rsidP="00320E00">
            <w:r>
              <w:t>-15</w:t>
            </w:r>
          </w:p>
        </w:tc>
      </w:tr>
      <w:tr w:rsidR="00AE6194" w:rsidTr="00317FFD">
        <w:trPr>
          <w:trHeight w:val="280"/>
        </w:trPr>
        <w:tc>
          <w:tcPr>
            <w:tcW w:w="500" w:type="dxa"/>
          </w:tcPr>
          <w:p w:rsidR="00AE6194" w:rsidRDefault="00AE6194" w:rsidP="00320E00"/>
        </w:tc>
        <w:tc>
          <w:tcPr>
            <w:tcW w:w="440" w:type="dxa"/>
          </w:tcPr>
          <w:p w:rsidR="00AE6194" w:rsidRDefault="00570419" w:rsidP="00320E00">
            <w:r>
              <w:t>98</w:t>
            </w:r>
          </w:p>
        </w:tc>
        <w:tc>
          <w:tcPr>
            <w:tcW w:w="5200" w:type="dxa"/>
          </w:tcPr>
          <w:p w:rsidR="00AE6194" w:rsidRDefault="00570419" w:rsidP="00320E00">
            <w:r>
              <w:t>Avdrag på egenbeholdning statsobligasjoner</w:t>
            </w:r>
            <w:r>
              <w:tab/>
            </w:r>
          </w:p>
        </w:tc>
        <w:tc>
          <w:tcPr>
            <w:tcW w:w="1120" w:type="dxa"/>
          </w:tcPr>
          <w:p w:rsidR="00AE6194" w:rsidRDefault="00570419" w:rsidP="00320E00">
            <w:r>
              <w:t>20 000 000</w:t>
            </w:r>
          </w:p>
        </w:tc>
        <w:tc>
          <w:tcPr>
            <w:tcW w:w="1120" w:type="dxa"/>
          </w:tcPr>
          <w:p w:rsidR="00AE6194" w:rsidRDefault="00570419" w:rsidP="00320E00">
            <w:r>
              <w:t>28 000 000</w:t>
            </w:r>
          </w:p>
        </w:tc>
        <w:tc>
          <w:tcPr>
            <w:tcW w:w="1120" w:type="dxa"/>
          </w:tcPr>
          <w:p w:rsidR="00AE6194" w:rsidRDefault="00570419" w:rsidP="00320E00">
            <w:r>
              <w:t>8 000 000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5341</w:t>
            </w:r>
          </w:p>
        </w:tc>
        <w:tc>
          <w:tcPr>
            <w:tcW w:w="1120" w:type="dxa"/>
          </w:tcPr>
          <w:p w:rsidR="00AE6194" w:rsidRDefault="00570419" w:rsidP="00320E00">
            <w:r>
              <w:t>20 000 500</w:t>
            </w:r>
          </w:p>
        </w:tc>
        <w:tc>
          <w:tcPr>
            <w:tcW w:w="1120" w:type="dxa"/>
          </w:tcPr>
          <w:p w:rsidR="00AE6194" w:rsidRDefault="00570419" w:rsidP="00320E00">
            <w:r>
              <w:t>28 006 162</w:t>
            </w:r>
          </w:p>
        </w:tc>
        <w:tc>
          <w:tcPr>
            <w:tcW w:w="1120" w:type="dxa"/>
          </w:tcPr>
          <w:p w:rsidR="00AE6194" w:rsidRDefault="00570419" w:rsidP="00320E00">
            <w:r>
              <w:t>8 005 662</w:t>
            </w:r>
          </w:p>
        </w:tc>
      </w:tr>
      <w:tr w:rsidR="00AE6194" w:rsidTr="00317FFD">
        <w:trPr>
          <w:trHeight w:val="360"/>
        </w:trPr>
        <w:tc>
          <w:tcPr>
            <w:tcW w:w="500" w:type="dxa"/>
          </w:tcPr>
          <w:p w:rsidR="00AE6194" w:rsidRDefault="00570419" w:rsidP="00320E00">
            <w:r>
              <w:t>5351</w:t>
            </w:r>
          </w:p>
        </w:tc>
        <w:tc>
          <w:tcPr>
            <w:tcW w:w="440" w:type="dxa"/>
          </w:tcPr>
          <w:p w:rsidR="00AE6194" w:rsidRDefault="00AE6194" w:rsidP="00320E00"/>
        </w:tc>
        <w:tc>
          <w:tcPr>
            <w:tcW w:w="5200" w:type="dxa"/>
          </w:tcPr>
          <w:p w:rsidR="00AE6194" w:rsidRDefault="00570419" w:rsidP="00320E00">
            <w:r>
              <w:t>Overføring fra Norges Bank:</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Overføring</w:t>
            </w:r>
            <w:r>
              <w:tab/>
            </w:r>
          </w:p>
        </w:tc>
        <w:tc>
          <w:tcPr>
            <w:tcW w:w="1120" w:type="dxa"/>
          </w:tcPr>
          <w:p w:rsidR="00AE6194" w:rsidRDefault="00570419" w:rsidP="00320E00">
            <w:r>
              <w:t>14 332 600</w:t>
            </w:r>
          </w:p>
        </w:tc>
        <w:tc>
          <w:tcPr>
            <w:tcW w:w="1120" w:type="dxa"/>
          </w:tcPr>
          <w:p w:rsidR="00AE6194" w:rsidRDefault="00570419" w:rsidP="00320E00">
            <w:r>
              <w:t>14 332 630</w:t>
            </w:r>
          </w:p>
        </w:tc>
        <w:tc>
          <w:tcPr>
            <w:tcW w:w="1120" w:type="dxa"/>
          </w:tcPr>
          <w:p w:rsidR="00AE6194" w:rsidRDefault="00570419" w:rsidP="00320E00">
            <w:r>
              <w:t>30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5351</w:t>
            </w:r>
          </w:p>
        </w:tc>
        <w:tc>
          <w:tcPr>
            <w:tcW w:w="1120" w:type="dxa"/>
          </w:tcPr>
          <w:p w:rsidR="00AE6194" w:rsidRDefault="00570419" w:rsidP="00320E00">
            <w:r>
              <w:t>14 332 600</w:t>
            </w:r>
          </w:p>
        </w:tc>
        <w:tc>
          <w:tcPr>
            <w:tcW w:w="1120" w:type="dxa"/>
          </w:tcPr>
          <w:p w:rsidR="00AE6194" w:rsidRDefault="00570419" w:rsidP="00320E00">
            <w:r>
              <w:t>14 332 630</w:t>
            </w:r>
          </w:p>
        </w:tc>
        <w:tc>
          <w:tcPr>
            <w:tcW w:w="1120" w:type="dxa"/>
          </w:tcPr>
          <w:p w:rsidR="00AE6194" w:rsidRDefault="00570419" w:rsidP="00320E00">
            <w:r>
              <w:t>30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Ymse inntekter</w:t>
            </w:r>
          </w:p>
        </w:tc>
        <w:tc>
          <w:tcPr>
            <w:tcW w:w="1120" w:type="dxa"/>
          </w:tcPr>
          <w:p w:rsidR="00AE6194" w:rsidRDefault="00570419" w:rsidP="00320E00">
            <w:r>
              <w:t>122 853 776</w:t>
            </w:r>
          </w:p>
        </w:tc>
        <w:tc>
          <w:tcPr>
            <w:tcW w:w="1120" w:type="dxa"/>
          </w:tcPr>
          <w:p w:rsidR="00AE6194" w:rsidRDefault="00570419" w:rsidP="00320E00">
            <w:r>
              <w:t>132 926 513</w:t>
            </w:r>
          </w:p>
        </w:tc>
        <w:tc>
          <w:tcPr>
            <w:tcW w:w="1120" w:type="dxa"/>
          </w:tcPr>
          <w:p w:rsidR="00AE6194" w:rsidRDefault="00570419" w:rsidP="00320E00">
            <w:r>
              <w:t>10 072 737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Inntekter under departementene</w:t>
            </w:r>
          </w:p>
        </w:tc>
        <w:tc>
          <w:tcPr>
            <w:tcW w:w="1120" w:type="dxa"/>
          </w:tcPr>
          <w:p w:rsidR="00AE6194" w:rsidRDefault="00570419" w:rsidP="00320E00">
            <w:r>
              <w:t>239 038 409</w:t>
            </w:r>
          </w:p>
        </w:tc>
        <w:tc>
          <w:tcPr>
            <w:tcW w:w="1120" w:type="dxa"/>
          </w:tcPr>
          <w:p w:rsidR="00AE6194" w:rsidRDefault="00570419" w:rsidP="00320E00">
            <w:r>
              <w:t>250 290 134</w:t>
            </w:r>
          </w:p>
        </w:tc>
        <w:tc>
          <w:tcPr>
            <w:tcW w:w="1120" w:type="dxa"/>
          </w:tcPr>
          <w:p w:rsidR="00AE6194" w:rsidRDefault="00570419" w:rsidP="00320E00">
            <w:r>
              <w:t>11 251 725</w:t>
            </w:r>
          </w:p>
        </w:tc>
      </w:tr>
      <w:tr w:rsidR="00AE6194" w:rsidTr="00317FFD">
        <w:trPr>
          <w:trHeight w:val="480"/>
        </w:trPr>
        <w:tc>
          <w:tcPr>
            <w:tcW w:w="9500" w:type="dxa"/>
            <w:gridSpan w:val="6"/>
          </w:tcPr>
          <w:p w:rsidR="00AE6194" w:rsidRDefault="00570419" w:rsidP="00320E00">
            <w:pPr>
              <w:rPr>
                <w:bCs/>
              </w:rPr>
            </w:pPr>
            <w:r>
              <w:rPr>
                <w:rStyle w:val="halvfet0"/>
                <w:sz w:val="21"/>
                <w:szCs w:val="21"/>
              </w:rPr>
              <w:t>Inntekter fra statlig petroleumsvirksomhet</w:t>
            </w:r>
          </w:p>
        </w:tc>
      </w:tr>
      <w:tr w:rsidR="00AE6194" w:rsidTr="00317FFD">
        <w:trPr>
          <w:trHeight w:val="280"/>
        </w:trPr>
        <w:tc>
          <w:tcPr>
            <w:tcW w:w="500" w:type="dxa"/>
          </w:tcPr>
          <w:p w:rsidR="00AE6194" w:rsidRDefault="00570419" w:rsidP="00320E00">
            <w:r>
              <w:t>5440</w:t>
            </w:r>
          </w:p>
        </w:tc>
        <w:tc>
          <w:tcPr>
            <w:tcW w:w="440" w:type="dxa"/>
          </w:tcPr>
          <w:p w:rsidR="00AE6194" w:rsidRDefault="00AE6194" w:rsidP="00320E00"/>
        </w:tc>
        <w:tc>
          <w:tcPr>
            <w:tcW w:w="8560" w:type="dxa"/>
            <w:gridSpan w:val="4"/>
          </w:tcPr>
          <w:p w:rsidR="00AE6194" w:rsidRDefault="00570419" w:rsidP="00320E00">
            <w:r>
              <w:t>Statens direkte økonomiske engasjement i petroleumsvirksomheten:</w:t>
            </w:r>
          </w:p>
        </w:tc>
      </w:tr>
      <w:tr w:rsidR="00AE6194" w:rsidTr="00317FFD">
        <w:trPr>
          <w:trHeight w:val="280"/>
        </w:trPr>
        <w:tc>
          <w:tcPr>
            <w:tcW w:w="500" w:type="dxa"/>
          </w:tcPr>
          <w:p w:rsidR="00AE6194" w:rsidRDefault="00AE6194" w:rsidP="00320E00"/>
        </w:tc>
        <w:tc>
          <w:tcPr>
            <w:tcW w:w="440" w:type="dxa"/>
          </w:tcPr>
          <w:p w:rsidR="00AE6194" w:rsidRDefault="00570419" w:rsidP="00320E00">
            <w:r>
              <w:t>24</w:t>
            </w:r>
          </w:p>
        </w:tc>
        <w:tc>
          <w:tcPr>
            <w:tcW w:w="5200" w:type="dxa"/>
          </w:tcPr>
          <w:p w:rsidR="00AE6194" w:rsidRDefault="00570419" w:rsidP="00320E00">
            <w:r>
              <w:t>Driftsresultat: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01 Driftsinntekter</w:t>
            </w:r>
            <w:r>
              <w:tab/>
            </w:r>
          </w:p>
        </w:tc>
        <w:tc>
          <w:tcPr>
            <w:tcW w:w="1120" w:type="dxa"/>
          </w:tcPr>
          <w:p w:rsidR="00AE6194" w:rsidRDefault="00570419" w:rsidP="00320E00">
            <w:r>
              <w:t>184 000 000</w:t>
            </w:r>
          </w:p>
        </w:tc>
        <w:tc>
          <w:tcPr>
            <w:tcW w:w="1120" w:type="dxa"/>
          </w:tcPr>
          <w:p w:rsidR="00AE6194" w:rsidRDefault="00570419" w:rsidP="00320E00">
            <w:r>
              <w:t>175 462 734</w:t>
            </w:r>
          </w:p>
        </w:tc>
        <w:tc>
          <w:tcPr>
            <w:tcW w:w="1120" w:type="dxa"/>
          </w:tcPr>
          <w:p w:rsidR="00AE6194" w:rsidRDefault="00570419" w:rsidP="00320E00">
            <w:r>
              <w:t>-8 537 266</w:t>
            </w:r>
          </w:p>
        </w:tc>
      </w:tr>
      <w:tr w:rsidR="00AE6194" w:rsidTr="00317FFD">
        <w:trPr>
          <w:trHeight w:val="2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02 Driftsutgifter</w:t>
            </w:r>
            <w:r>
              <w:tab/>
            </w:r>
          </w:p>
        </w:tc>
        <w:tc>
          <w:tcPr>
            <w:tcW w:w="1120" w:type="dxa"/>
          </w:tcPr>
          <w:p w:rsidR="00AE6194" w:rsidRDefault="00570419" w:rsidP="00320E00">
            <w:r>
              <w:t>-30 100 000</w:t>
            </w:r>
          </w:p>
        </w:tc>
        <w:tc>
          <w:tcPr>
            <w:tcW w:w="1120" w:type="dxa"/>
          </w:tcPr>
          <w:p w:rsidR="00AE6194" w:rsidRDefault="00570419" w:rsidP="00320E00">
            <w:r>
              <w:t>-32 036 438</w:t>
            </w:r>
          </w:p>
        </w:tc>
        <w:tc>
          <w:tcPr>
            <w:tcW w:w="1120" w:type="dxa"/>
          </w:tcPr>
          <w:p w:rsidR="00AE6194" w:rsidRDefault="00570419" w:rsidP="00320E00">
            <w:r>
              <w:t>-1 936 438</w:t>
            </w:r>
          </w:p>
        </w:tc>
      </w:tr>
      <w:tr w:rsidR="00AE6194" w:rsidTr="00317FFD">
        <w:trPr>
          <w:trHeight w:val="2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03 Lete- og feltutviklingsutgifter</w:t>
            </w:r>
            <w:r>
              <w:tab/>
            </w:r>
          </w:p>
        </w:tc>
        <w:tc>
          <w:tcPr>
            <w:tcW w:w="1120" w:type="dxa"/>
          </w:tcPr>
          <w:p w:rsidR="00AE6194" w:rsidRDefault="00570419" w:rsidP="00320E00">
            <w:r>
              <w:t>-2 100 000</w:t>
            </w:r>
          </w:p>
        </w:tc>
        <w:tc>
          <w:tcPr>
            <w:tcW w:w="1120" w:type="dxa"/>
          </w:tcPr>
          <w:p w:rsidR="00AE6194" w:rsidRDefault="00570419" w:rsidP="00320E00">
            <w:r>
              <w:t>-2 184 000</w:t>
            </w:r>
          </w:p>
        </w:tc>
        <w:tc>
          <w:tcPr>
            <w:tcW w:w="1120" w:type="dxa"/>
          </w:tcPr>
          <w:p w:rsidR="00AE6194" w:rsidRDefault="00570419" w:rsidP="00320E00">
            <w:r>
              <w:t>-84 000</w:t>
            </w:r>
          </w:p>
        </w:tc>
      </w:tr>
      <w:tr w:rsidR="00AE6194" w:rsidTr="00317FFD">
        <w:trPr>
          <w:trHeight w:val="2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04 Avskrivninger</w:t>
            </w:r>
            <w:r>
              <w:tab/>
            </w:r>
          </w:p>
        </w:tc>
        <w:tc>
          <w:tcPr>
            <w:tcW w:w="1120" w:type="dxa"/>
          </w:tcPr>
          <w:p w:rsidR="00AE6194" w:rsidRDefault="00570419" w:rsidP="00320E00">
            <w:r>
              <w:t>-24 000 000</w:t>
            </w:r>
          </w:p>
        </w:tc>
        <w:tc>
          <w:tcPr>
            <w:tcW w:w="1120" w:type="dxa"/>
          </w:tcPr>
          <w:p w:rsidR="00AE6194" w:rsidRDefault="00570419" w:rsidP="00320E00">
            <w:r>
              <w:t>-23 636 285</w:t>
            </w:r>
          </w:p>
        </w:tc>
        <w:tc>
          <w:tcPr>
            <w:tcW w:w="1120" w:type="dxa"/>
          </w:tcPr>
          <w:p w:rsidR="00AE6194" w:rsidRDefault="00570419" w:rsidP="00320E00">
            <w:r>
              <w:t>363 715</w:t>
            </w:r>
          </w:p>
        </w:tc>
      </w:tr>
      <w:tr w:rsidR="00AE6194" w:rsidTr="00317FFD">
        <w:trPr>
          <w:trHeight w:val="2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05 Renter av statens kapital</w:t>
            </w:r>
            <w:r>
              <w:tab/>
            </w:r>
          </w:p>
        </w:tc>
        <w:tc>
          <w:tcPr>
            <w:tcW w:w="1120" w:type="dxa"/>
          </w:tcPr>
          <w:p w:rsidR="00AE6194" w:rsidRDefault="00570419" w:rsidP="00320E00">
            <w:r>
              <w:t>-3 100 000</w:t>
            </w:r>
          </w:p>
        </w:tc>
        <w:tc>
          <w:tcPr>
            <w:tcW w:w="1120" w:type="dxa"/>
          </w:tcPr>
          <w:p w:rsidR="00AE6194" w:rsidRDefault="00570419" w:rsidP="00320E00">
            <w:r>
              <w:t>-3 096 414</w:t>
            </w:r>
          </w:p>
        </w:tc>
        <w:tc>
          <w:tcPr>
            <w:tcW w:w="1120" w:type="dxa"/>
          </w:tcPr>
          <w:p w:rsidR="00AE6194" w:rsidRDefault="00570419" w:rsidP="00320E00">
            <w:r>
              <w:t>3 586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AE6194" w:rsidP="00320E00"/>
        </w:tc>
        <w:tc>
          <w:tcPr>
            <w:tcW w:w="1120" w:type="dxa"/>
          </w:tcPr>
          <w:p w:rsidR="00AE6194" w:rsidRDefault="00570419" w:rsidP="00320E00">
            <w:r>
              <w:t>124 700 000</w:t>
            </w:r>
          </w:p>
        </w:tc>
        <w:tc>
          <w:tcPr>
            <w:tcW w:w="1120" w:type="dxa"/>
          </w:tcPr>
          <w:p w:rsidR="00AE6194" w:rsidRDefault="00570419" w:rsidP="00320E00">
            <w:r>
              <w:t>114 509 596</w:t>
            </w:r>
          </w:p>
        </w:tc>
        <w:tc>
          <w:tcPr>
            <w:tcW w:w="1120" w:type="dxa"/>
          </w:tcPr>
          <w:p w:rsidR="00AE6194" w:rsidRDefault="00570419" w:rsidP="00320E00">
            <w:r>
              <w:t>-10 190 404</w:t>
            </w:r>
          </w:p>
        </w:tc>
      </w:tr>
      <w:tr w:rsidR="00AE6194" w:rsidTr="00317FFD">
        <w:trPr>
          <w:trHeight w:val="360"/>
        </w:trPr>
        <w:tc>
          <w:tcPr>
            <w:tcW w:w="500" w:type="dxa"/>
          </w:tcPr>
          <w:p w:rsidR="00AE6194" w:rsidRDefault="00AE6194" w:rsidP="00320E00"/>
        </w:tc>
        <w:tc>
          <w:tcPr>
            <w:tcW w:w="440" w:type="dxa"/>
          </w:tcPr>
          <w:p w:rsidR="00AE6194" w:rsidRDefault="00570419" w:rsidP="00320E00">
            <w:r>
              <w:t>30</w:t>
            </w:r>
          </w:p>
        </w:tc>
        <w:tc>
          <w:tcPr>
            <w:tcW w:w="5200" w:type="dxa"/>
          </w:tcPr>
          <w:p w:rsidR="00AE6194" w:rsidRDefault="00570419" w:rsidP="00320E00">
            <w:r>
              <w:t>Avskrivninger</w:t>
            </w:r>
            <w:r>
              <w:tab/>
            </w:r>
          </w:p>
        </w:tc>
        <w:tc>
          <w:tcPr>
            <w:tcW w:w="1120" w:type="dxa"/>
          </w:tcPr>
          <w:p w:rsidR="00AE6194" w:rsidRDefault="00570419" w:rsidP="00320E00">
            <w:r>
              <w:t>24 000 000</w:t>
            </w:r>
          </w:p>
        </w:tc>
        <w:tc>
          <w:tcPr>
            <w:tcW w:w="1120" w:type="dxa"/>
          </w:tcPr>
          <w:p w:rsidR="00AE6194" w:rsidRDefault="00570419" w:rsidP="00320E00">
            <w:r>
              <w:t>23 636 285</w:t>
            </w:r>
          </w:p>
        </w:tc>
        <w:tc>
          <w:tcPr>
            <w:tcW w:w="1120" w:type="dxa"/>
          </w:tcPr>
          <w:p w:rsidR="00AE6194" w:rsidRDefault="00570419" w:rsidP="00320E00">
            <w:r>
              <w:t>-363 715</w:t>
            </w:r>
          </w:p>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 av statens kapital</w:t>
            </w:r>
            <w:r>
              <w:tab/>
            </w:r>
          </w:p>
        </w:tc>
        <w:tc>
          <w:tcPr>
            <w:tcW w:w="1120" w:type="dxa"/>
          </w:tcPr>
          <w:p w:rsidR="00AE6194" w:rsidRDefault="00570419" w:rsidP="00320E00">
            <w:r>
              <w:t>3 100 000</w:t>
            </w:r>
          </w:p>
        </w:tc>
        <w:tc>
          <w:tcPr>
            <w:tcW w:w="1120" w:type="dxa"/>
          </w:tcPr>
          <w:p w:rsidR="00AE6194" w:rsidRDefault="00570419" w:rsidP="00320E00">
            <w:r>
              <w:t>3 113 578</w:t>
            </w:r>
          </w:p>
        </w:tc>
        <w:tc>
          <w:tcPr>
            <w:tcW w:w="1120" w:type="dxa"/>
          </w:tcPr>
          <w:p w:rsidR="00AE6194" w:rsidRDefault="00570419" w:rsidP="00320E00">
            <w:r>
              <w:t>13 578</w:t>
            </w:r>
          </w:p>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Renter på mellomregnskapet</w:t>
            </w:r>
            <w:r>
              <w:tab/>
            </w:r>
          </w:p>
        </w:tc>
        <w:tc>
          <w:tcPr>
            <w:tcW w:w="1120" w:type="dxa"/>
          </w:tcPr>
          <w:p w:rsidR="00AE6194" w:rsidRDefault="00570419" w:rsidP="00320E00">
            <w:r>
              <w:t>0</w:t>
            </w:r>
          </w:p>
        </w:tc>
        <w:tc>
          <w:tcPr>
            <w:tcW w:w="1120" w:type="dxa"/>
          </w:tcPr>
          <w:p w:rsidR="00AE6194" w:rsidRDefault="00570419" w:rsidP="00320E00">
            <w:r>
              <w:t>-17 164</w:t>
            </w:r>
          </w:p>
        </w:tc>
        <w:tc>
          <w:tcPr>
            <w:tcW w:w="1120" w:type="dxa"/>
          </w:tcPr>
          <w:p w:rsidR="00AE6194" w:rsidRDefault="00570419" w:rsidP="00320E00">
            <w:r>
              <w:t>-17 164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5440</w:t>
            </w:r>
          </w:p>
        </w:tc>
        <w:tc>
          <w:tcPr>
            <w:tcW w:w="1120" w:type="dxa"/>
          </w:tcPr>
          <w:p w:rsidR="00AE6194" w:rsidRDefault="00570419" w:rsidP="00320E00">
            <w:r>
              <w:t>151 800 000</w:t>
            </w:r>
          </w:p>
        </w:tc>
        <w:tc>
          <w:tcPr>
            <w:tcW w:w="1120" w:type="dxa"/>
          </w:tcPr>
          <w:p w:rsidR="00AE6194" w:rsidRDefault="00570419" w:rsidP="00320E00">
            <w:r>
              <w:t>141 242 296</w:t>
            </w:r>
          </w:p>
        </w:tc>
        <w:tc>
          <w:tcPr>
            <w:tcW w:w="1120" w:type="dxa"/>
          </w:tcPr>
          <w:p w:rsidR="00AE6194" w:rsidRDefault="00570419" w:rsidP="00320E00">
            <w:r>
              <w:t>-10 557 704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Inntekter fra statlig petroleumsvirksomhet</w:t>
            </w:r>
          </w:p>
        </w:tc>
        <w:tc>
          <w:tcPr>
            <w:tcW w:w="1120" w:type="dxa"/>
          </w:tcPr>
          <w:p w:rsidR="00AE6194" w:rsidRDefault="00570419" w:rsidP="00320E00">
            <w:r>
              <w:t>151 800 000</w:t>
            </w:r>
          </w:p>
        </w:tc>
        <w:tc>
          <w:tcPr>
            <w:tcW w:w="1120" w:type="dxa"/>
          </w:tcPr>
          <w:p w:rsidR="00AE6194" w:rsidRDefault="00570419" w:rsidP="00320E00">
            <w:r>
              <w:t>141 242 296</w:t>
            </w:r>
          </w:p>
        </w:tc>
        <w:tc>
          <w:tcPr>
            <w:tcW w:w="1120" w:type="dxa"/>
          </w:tcPr>
          <w:p w:rsidR="00AE6194" w:rsidRDefault="00570419" w:rsidP="00320E00">
            <w:r>
              <w:t>-10 557 704</w:t>
            </w:r>
          </w:p>
        </w:tc>
      </w:tr>
      <w:tr w:rsidR="00AE6194" w:rsidTr="00317FFD">
        <w:trPr>
          <w:trHeight w:val="740"/>
        </w:trPr>
        <w:tc>
          <w:tcPr>
            <w:tcW w:w="9500" w:type="dxa"/>
            <w:gridSpan w:val="6"/>
          </w:tcPr>
          <w:p w:rsidR="00AE6194" w:rsidRDefault="00570419" w:rsidP="00320E00">
            <w:pPr>
              <w:rPr>
                <w:bCs/>
              </w:rPr>
            </w:pPr>
            <w:r>
              <w:rPr>
                <w:rStyle w:val="halvfet0"/>
                <w:sz w:val="21"/>
                <w:szCs w:val="21"/>
              </w:rPr>
              <w:t>Avskrivninger, avsetninger til investeringsformål og inntekter av statens forretningsdrift i samband med nybygg, anlegg mv.</w:t>
            </w:r>
          </w:p>
        </w:tc>
      </w:tr>
      <w:tr w:rsidR="00AE6194" w:rsidTr="00317FFD">
        <w:trPr>
          <w:trHeight w:val="280"/>
        </w:trPr>
        <w:tc>
          <w:tcPr>
            <w:tcW w:w="500" w:type="dxa"/>
          </w:tcPr>
          <w:p w:rsidR="00AE6194" w:rsidRDefault="00570419" w:rsidP="00320E00">
            <w:r>
              <w:t>5445</w:t>
            </w:r>
          </w:p>
        </w:tc>
        <w:tc>
          <w:tcPr>
            <w:tcW w:w="440" w:type="dxa"/>
          </w:tcPr>
          <w:p w:rsidR="00AE6194" w:rsidRDefault="00AE6194" w:rsidP="00320E00"/>
        </w:tc>
        <w:tc>
          <w:tcPr>
            <w:tcW w:w="5200" w:type="dxa"/>
          </w:tcPr>
          <w:p w:rsidR="00AE6194" w:rsidRDefault="00570419" w:rsidP="00320E00">
            <w:r>
              <w:t>Statsbygg: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39</w:t>
            </w:r>
          </w:p>
        </w:tc>
        <w:tc>
          <w:tcPr>
            <w:tcW w:w="5200" w:type="dxa"/>
          </w:tcPr>
          <w:p w:rsidR="00AE6194" w:rsidRDefault="00570419" w:rsidP="00320E00">
            <w:r>
              <w:t>Avsetning til investeringsformål</w:t>
            </w:r>
            <w:r>
              <w:tab/>
            </w:r>
          </w:p>
        </w:tc>
        <w:tc>
          <w:tcPr>
            <w:tcW w:w="1120" w:type="dxa"/>
          </w:tcPr>
          <w:p w:rsidR="00AE6194" w:rsidRDefault="00570419" w:rsidP="00320E00">
            <w:r>
              <w:t>1 279 976</w:t>
            </w:r>
          </w:p>
        </w:tc>
        <w:tc>
          <w:tcPr>
            <w:tcW w:w="1120" w:type="dxa"/>
          </w:tcPr>
          <w:p w:rsidR="00AE6194" w:rsidRDefault="00570419" w:rsidP="00320E00">
            <w:r>
              <w:t>1 381 218</w:t>
            </w:r>
          </w:p>
        </w:tc>
        <w:tc>
          <w:tcPr>
            <w:tcW w:w="1120" w:type="dxa"/>
          </w:tcPr>
          <w:p w:rsidR="00AE6194" w:rsidRDefault="00570419" w:rsidP="00320E00">
            <w:r>
              <w:t>101 242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5445</w:t>
            </w:r>
          </w:p>
        </w:tc>
        <w:tc>
          <w:tcPr>
            <w:tcW w:w="1120" w:type="dxa"/>
          </w:tcPr>
          <w:p w:rsidR="00AE6194" w:rsidRDefault="00570419" w:rsidP="00320E00">
            <w:r>
              <w:t>1 279 976</w:t>
            </w:r>
          </w:p>
        </w:tc>
        <w:tc>
          <w:tcPr>
            <w:tcW w:w="1120" w:type="dxa"/>
          </w:tcPr>
          <w:p w:rsidR="00AE6194" w:rsidRDefault="00570419" w:rsidP="00320E00">
            <w:r>
              <w:t>1 381 218</w:t>
            </w:r>
          </w:p>
        </w:tc>
        <w:tc>
          <w:tcPr>
            <w:tcW w:w="1120" w:type="dxa"/>
          </w:tcPr>
          <w:p w:rsidR="00AE6194" w:rsidRDefault="00570419" w:rsidP="00320E00">
            <w:r>
              <w:t>101 242</w:t>
            </w:r>
          </w:p>
        </w:tc>
      </w:tr>
      <w:tr w:rsidR="00AE6194" w:rsidTr="00317FFD">
        <w:trPr>
          <w:trHeight w:val="360"/>
        </w:trPr>
        <w:tc>
          <w:tcPr>
            <w:tcW w:w="500" w:type="dxa"/>
          </w:tcPr>
          <w:p w:rsidR="00AE6194" w:rsidRDefault="00570419" w:rsidP="00320E00">
            <w:r>
              <w:t>5446</w:t>
            </w:r>
          </w:p>
        </w:tc>
        <w:tc>
          <w:tcPr>
            <w:tcW w:w="440" w:type="dxa"/>
          </w:tcPr>
          <w:p w:rsidR="00AE6194" w:rsidRDefault="00AE6194" w:rsidP="00320E00"/>
        </w:tc>
        <w:tc>
          <w:tcPr>
            <w:tcW w:w="5200" w:type="dxa"/>
          </w:tcPr>
          <w:p w:rsidR="00AE6194" w:rsidRDefault="00570419" w:rsidP="00320E00">
            <w:r>
              <w:t>Salg av eiendom, Fornebu:</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40</w:t>
            </w:r>
          </w:p>
        </w:tc>
        <w:tc>
          <w:tcPr>
            <w:tcW w:w="5200" w:type="dxa"/>
          </w:tcPr>
          <w:p w:rsidR="00AE6194" w:rsidRDefault="00570419" w:rsidP="00320E00">
            <w:r>
              <w:t>Salgsinntekter, Fornebu</w:t>
            </w:r>
            <w:r>
              <w:tab/>
            </w:r>
          </w:p>
        </w:tc>
        <w:tc>
          <w:tcPr>
            <w:tcW w:w="1120" w:type="dxa"/>
          </w:tcPr>
          <w:p w:rsidR="00AE6194" w:rsidRDefault="00570419" w:rsidP="00320E00">
            <w:r>
              <w:t>200</w:t>
            </w:r>
          </w:p>
        </w:tc>
        <w:tc>
          <w:tcPr>
            <w:tcW w:w="1120" w:type="dxa"/>
          </w:tcPr>
          <w:p w:rsidR="00AE6194" w:rsidRDefault="00570419" w:rsidP="00320E00">
            <w:r>
              <w:t>323</w:t>
            </w:r>
          </w:p>
        </w:tc>
        <w:tc>
          <w:tcPr>
            <w:tcW w:w="1120" w:type="dxa"/>
          </w:tcPr>
          <w:p w:rsidR="00AE6194" w:rsidRDefault="00570419" w:rsidP="00320E00">
            <w:r>
              <w:t>123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5446</w:t>
            </w:r>
          </w:p>
        </w:tc>
        <w:tc>
          <w:tcPr>
            <w:tcW w:w="1120" w:type="dxa"/>
          </w:tcPr>
          <w:p w:rsidR="00AE6194" w:rsidRDefault="00570419" w:rsidP="00320E00">
            <w:r>
              <w:t>200</w:t>
            </w:r>
          </w:p>
        </w:tc>
        <w:tc>
          <w:tcPr>
            <w:tcW w:w="1120" w:type="dxa"/>
          </w:tcPr>
          <w:p w:rsidR="00AE6194" w:rsidRDefault="00570419" w:rsidP="00320E00">
            <w:r>
              <w:t>323</w:t>
            </w:r>
          </w:p>
        </w:tc>
        <w:tc>
          <w:tcPr>
            <w:tcW w:w="1120" w:type="dxa"/>
          </w:tcPr>
          <w:p w:rsidR="00AE6194" w:rsidRDefault="00570419" w:rsidP="00320E00">
            <w:r>
              <w:t>123</w:t>
            </w:r>
          </w:p>
        </w:tc>
      </w:tr>
      <w:tr w:rsidR="00AE6194" w:rsidTr="00317FFD">
        <w:trPr>
          <w:trHeight w:val="360"/>
        </w:trPr>
        <w:tc>
          <w:tcPr>
            <w:tcW w:w="500" w:type="dxa"/>
          </w:tcPr>
          <w:p w:rsidR="00AE6194" w:rsidRDefault="00570419" w:rsidP="00320E00">
            <w:r>
              <w:t>5460</w:t>
            </w:r>
          </w:p>
        </w:tc>
        <w:tc>
          <w:tcPr>
            <w:tcW w:w="440" w:type="dxa"/>
          </w:tcPr>
          <w:p w:rsidR="00AE6194" w:rsidRDefault="00AE6194" w:rsidP="00320E00"/>
        </w:tc>
        <w:tc>
          <w:tcPr>
            <w:tcW w:w="5200" w:type="dxa"/>
          </w:tcPr>
          <w:p w:rsidR="00AE6194" w:rsidRDefault="00570419" w:rsidP="00320E00">
            <w:r>
              <w:t>Garantiinstituttet for eksportkreditt: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Tilbakeføring fra Gammel alminnelig ordning</w:t>
            </w:r>
            <w:r>
              <w:tab/>
            </w:r>
          </w:p>
        </w:tc>
        <w:tc>
          <w:tcPr>
            <w:tcW w:w="1120" w:type="dxa"/>
          </w:tcPr>
          <w:p w:rsidR="00AE6194" w:rsidRDefault="00570419" w:rsidP="00320E00">
            <w:r>
              <w:t>10 900</w:t>
            </w:r>
          </w:p>
        </w:tc>
        <w:tc>
          <w:tcPr>
            <w:tcW w:w="1120" w:type="dxa"/>
          </w:tcPr>
          <w:p w:rsidR="00AE6194" w:rsidRDefault="00570419" w:rsidP="00320E00">
            <w:r>
              <w:t>10 900</w:t>
            </w:r>
          </w:p>
        </w:tc>
        <w:tc>
          <w:tcPr>
            <w:tcW w:w="1120" w:type="dxa"/>
          </w:tcPr>
          <w:p w:rsidR="00AE6194" w:rsidRDefault="00570419" w:rsidP="00320E00">
            <w:r>
              <w:t>0</w:t>
            </w:r>
          </w:p>
        </w:tc>
      </w:tr>
      <w:tr w:rsidR="00AE6194" w:rsidTr="00317FFD">
        <w:trPr>
          <w:trHeight w:val="280"/>
        </w:trPr>
        <w:tc>
          <w:tcPr>
            <w:tcW w:w="500" w:type="dxa"/>
          </w:tcPr>
          <w:p w:rsidR="00AE6194" w:rsidRDefault="00AE6194" w:rsidP="00320E00"/>
        </w:tc>
        <w:tc>
          <w:tcPr>
            <w:tcW w:w="440" w:type="dxa"/>
          </w:tcPr>
          <w:p w:rsidR="00AE6194" w:rsidRDefault="00570419" w:rsidP="00320E00">
            <w:r>
              <w:t>72</w:t>
            </w:r>
          </w:p>
        </w:tc>
        <w:tc>
          <w:tcPr>
            <w:tcW w:w="5200" w:type="dxa"/>
          </w:tcPr>
          <w:p w:rsidR="00AE6194" w:rsidRDefault="00570419" w:rsidP="00320E00">
            <w:r>
              <w:t>Tilbakeføring fra Gammel særordning for utviklingsland</w:t>
            </w:r>
            <w:r>
              <w:tab/>
            </w:r>
          </w:p>
        </w:tc>
        <w:tc>
          <w:tcPr>
            <w:tcW w:w="1120" w:type="dxa"/>
          </w:tcPr>
          <w:p w:rsidR="00AE6194" w:rsidRDefault="00570419" w:rsidP="00320E00">
            <w:r>
              <w:t>8 000</w:t>
            </w:r>
          </w:p>
        </w:tc>
        <w:tc>
          <w:tcPr>
            <w:tcW w:w="1120" w:type="dxa"/>
          </w:tcPr>
          <w:p w:rsidR="00AE6194" w:rsidRDefault="00570419" w:rsidP="00320E00">
            <w:r>
              <w:t>8 000</w:t>
            </w:r>
          </w:p>
        </w:tc>
        <w:tc>
          <w:tcPr>
            <w:tcW w:w="1120" w:type="dxa"/>
          </w:tcPr>
          <w:p w:rsidR="00AE6194" w:rsidRDefault="00570419" w:rsidP="00320E00">
            <w:r>
              <w:t>0</w:t>
            </w:r>
          </w:p>
        </w:tc>
      </w:tr>
      <w:tr w:rsidR="00AE6194" w:rsidTr="00317FFD">
        <w:trPr>
          <w:trHeight w:val="280"/>
        </w:trPr>
        <w:tc>
          <w:tcPr>
            <w:tcW w:w="500" w:type="dxa"/>
          </w:tcPr>
          <w:p w:rsidR="00AE6194" w:rsidRDefault="00AE6194" w:rsidP="00320E00"/>
        </w:tc>
        <w:tc>
          <w:tcPr>
            <w:tcW w:w="440" w:type="dxa"/>
          </w:tcPr>
          <w:p w:rsidR="00AE6194" w:rsidRDefault="00570419" w:rsidP="00320E00">
            <w:r>
              <w:t>73</w:t>
            </w:r>
          </w:p>
        </w:tc>
        <w:tc>
          <w:tcPr>
            <w:tcW w:w="5200" w:type="dxa"/>
          </w:tcPr>
          <w:p w:rsidR="00AE6194" w:rsidRDefault="00570419" w:rsidP="00320E00">
            <w:r>
              <w:t>Tilbakeføring fra SUS-/Baltikum-ordningen</w:t>
            </w:r>
            <w:r>
              <w:tab/>
            </w:r>
          </w:p>
        </w:tc>
        <w:tc>
          <w:tcPr>
            <w:tcW w:w="1120" w:type="dxa"/>
          </w:tcPr>
          <w:p w:rsidR="00AE6194" w:rsidRDefault="00570419" w:rsidP="00320E00">
            <w:r>
              <w:t>32 500</w:t>
            </w:r>
          </w:p>
        </w:tc>
        <w:tc>
          <w:tcPr>
            <w:tcW w:w="1120" w:type="dxa"/>
          </w:tcPr>
          <w:p w:rsidR="00AE6194" w:rsidRDefault="00570419" w:rsidP="00320E00">
            <w:r>
              <w:t>32 432</w:t>
            </w:r>
          </w:p>
        </w:tc>
        <w:tc>
          <w:tcPr>
            <w:tcW w:w="1120" w:type="dxa"/>
          </w:tcPr>
          <w:p w:rsidR="00AE6194" w:rsidRDefault="00570419" w:rsidP="00320E00">
            <w:r>
              <w:t>-68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5460</w:t>
            </w:r>
          </w:p>
        </w:tc>
        <w:tc>
          <w:tcPr>
            <w:tcW w:w="1120" w:type="dxa"/>
          </w:tcPr>
          <w:p w:rsidR="00AE6194" w:rsidRDefault="00570419" w:rsidP="00320E00">
            <w:r>
              <w:t>51 400</w:t>
            </w:r>
          </w:p>
        </w:tc>
        <w:tc>
          <w:tcPr>
            <w:tcW w:w="1120" w:type="dxa"/>
          </w:tcPr>
          <w:p w:rsidR="00AE6194" w:rsidRDefault="00570419" w:rsidP="00320E00">
            <w:r>
              <w:t>51 332</w:t>
            </w:r>
          </w:p>
        </w:tc>
        <w:tc>
          <w:tcPr>
            <w:tcW w:w="1120" w:type="dxa"/>
          </w:tcPr>
          <w:p w:rsidR="00AE6194" w:rsidRDefault="00570419" w:rsidP="00320E00">
            <w:r>
              <w:t>-68</w:t>
            </w:r>
          </w:p>
        </w:tc>
      </w:tr>
      <w:tr w:rsidR="00AE6194" w:rsidTr="00317FFD">
        <w:trPr>
          <w:trHeight w:val="360"/>
        </w:trPr>
        <w:tc>
          <w:tcPr>
            <w:tcW w:w="500" w:type="dxa"/>
          </w:tcPr>
          <w:p w:rsidR="00AE6194" w:rsidRDefault="00570419" w:rsidP="00320E00">
            <w:r>
              <w:t>5470</w:t>
            </w:r>
          </w:p>
        </w:tc>
        <w:tc>
          <w:tcPr>
            <w:tcW w:w="440" w:type="dxa"/>
          </w:tcPr>
          <w:p w:rsidR="00AE6194" w:rsidRDefault="00AE6194" w:rsidP="00320E00"/>
        </w:tc>
        <w:tc>
          <w:tcPr>
            <w:tcW w:w="5200" w:type="dxa"/>
          </w:tcPr>
          <w:p w:rsidR="00AE6194" w:rsidRDefault="00570419" w:rsidP="00320E00">
            <w:r>
              <w:t>Statens pensjonskasse: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30</w:t>
            </w:r>
          </w:p>
        </w:tc>
        <w:tc>
          <w:tcPr>
            <w:tcW w:w="5200" w:type="dxa"/>
          </w:tcPr>
          <w:p w:rsidR="00AE6194" w:rsidRDefault="00570419" w:rsidP="00320E00">
            <w:r>
              <w:t>Avsetning til investeringsformål</w:t>
            </w:r>
            <w:r>
              <w:tab/>
            </w:r>
          </w:p>
        </w:tc>
        <w:tc>
          <w:tcPr>
            <w:tcW w:w="1120" w:type="dxa"/>
          </w:tcPr>
          <w:p w:rsidR="00AE6194" w:rsidRDefault="00570419" w:rsidP="00320E00">
            <w:r>
              <w:t>75 000</w:t>
            </w:r>
          </w:p>
        </w:tc>
        <w:tc>
          <w:tcPr>
            <w:tcW w:w="1120" w:type="dxa"/>
          </w:tcPr>
          <w:p w:rsidR="00AE6194" w:rsidRDefault="00570419" w:rsidP="00320E00">
            <w:r>
              <w:t>75 000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5470</w:t>
            </w:r>
          </w:p>
        </w:tc>
        <w:tc>
          <w:tcPr>
            <w:tcW w:w="1120" w:type="dxa"/>
          </w:tcPr>
          <w:p w:rsidR="00AE6194" w:rsidRDefault="00570419" w:rsidP="00320E00">
            <w:r>
              <w:t>75 000</w:t>
            </w:r>
          </w:p>
        </w:tc>
        <w:tc>
          <w:tcPr>
            <w:tcW w:w="1120" w:type="dxa"/>
          </w:tcPr>
          <w:p w:rsidR="00AE6194" w:rsidRDefault="00570419" w:rsidP="00320E00">
            <w:r>
              <w:t>75 000</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5490</w:t>
            </w:r>
          </w:p>
        </w:tc>
        <w:tc>
          <w:tcPr>
            <w:tcW w:w="440" w:type="dxa"/>
          </w:tcPr>
          <w:p w:rsidR="00AE6194" w:rsidRDefault="00AE6194" w:rsidP="00320E00"/>
        </w:tc>
        <w:tc>
          <w:tcPr>
            <w:tcW w:w="5200" w:type="dxa"/>
          </w:tcPr>
          <w:p w:rsidR="00AE6194" w:rsidRDefault="00570419" w:rsidP="00320E00">
            <w:r>
              <w:t>NVE Anlegg: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01</w:t>
            </w:r>
          </w:p>
        </w:tc>
        <w:tc>
          <w:tcPr>
            <w:tcW w:w="5200" w:type="dxa"/>
          </w:tcPr>
          <w:p w:rsidR="00AE6194" w:rsidRDefault="00570419" w:rsidP="00320E00">
            <w:r>
              <w:t xml:space="preserve">Salg av utstyr mv. </w:t>
            </w:r>
            <w:r>
              <w:tab/>
            </w:r>
          </w:p>
        </w:tc>
        <w:tc>
          <w:tcPr>
            <w:tcW w:w="1120" w:type="dxa"/>
          </w:tcPr>
          <w:p w:rsidR="00AE6194" w:rsidRDefault="00570419" w:rsidP="00320E00">
            <w:r>
              <w:t>1 600</w:t>
            </w:r>
          </w:p>
        </w:tc>
        <w:tc>
          <w:tcPr>
            <w:tcW w:w="1120" w:type="dxa"/>
          </w:tcPr>
          <w:p w:rsidR="00AE6194" w:rsidRDefault="00570419" w:rsidP="00320E00">
            <w:r>
              <w:t>557</w:t>
            </w:r>
          </w:p>
        </w:tc>
        <w:tc>
          <w:tcPr>
            <w:tcW w:w="1120" w:type="dxa"/>
          </w:tcPr>
          <w:p w:rsidR="00AE6194" w:rsidRDefault="00570419" w:rsidP="00320E00">
            <w:r>
              <w:t>-1 043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5490</w:t>
            </w:r>
          </w:p>
        </w:tc>
        <w:tc>
          <w:tcPr>
            <w:tcW w:w="1120" w:type="dxa"/>
          </w:tcPr>
          <w:p w:rsidR="00AE6194" w:rsidRDefault="00570419" w:rsidP="00320E00">
            <w:r>
              <w:t>1 600</w:t>
            </w:r>
          </w:p>
        </w:tc>
        <w:tc>
          <w:tcPr>
            <w:tcW w:w="1120" w:type="dxa"/>
          </w:tcPr>
          <w:p w:rsidR="00AE6194" w:rsidRDefault="00570419" w:rsidP="00320E00">
            <w:r>
              <w:t>557</w:t>
            </w:r>
          </w:p>
        </w:tc>
        <w:tc>
          <w:tcPr>
            <w:tcW w:w="1120" w:type="dxa"/>
          </w:tcPr>
          <w:p w:rsidR="00AE6194" w:rsidRDefault="00570419" w:rsidP="00320E00">
            <w:r>
              <w:t>-1 043</w:t>
            </w:r>
          </w:p>
        </w:tc>
      </w:tr>
      <w:tr w:rsidR="00AE6194" w:rsidTr="00317FFD">
        <w:trPr>
          <w:trHeight w:val="360"/>
        </w:trPr>
        <w:tc>
          <w:tcPr>
            <w:tcW w:w="500" w:type="dxa"/>
          </w:tcPr>
          <w:p w:rsidR="00AE6194" w:rsidRDefault="00570419" w:rsidP="00320E00">
            <w:r>
              <w:t>5491</w:t>
            </w:r>
          </w:p>
        </w:tc>
        <w:tc>
          <w:tcPr>
            <w:tcW w:w="440" w:type="dxa"/>
          </w:tcPr>
          <w:p w:rsidR="00AE6194" w:rsidRDefault="00AE6194" w:rsidP="00320E00"/>
        </w:tc>
        <w:tc>
          <w:tcPr>
            <w:tcW w:w="5200" w:type="dxa"/>
          </w:tcPr>
          <w:p w:rsidR="00AE6194" w:rsidRDefault="00570419" w:rsidP="00320E00">
            <w:r>
              <w:t>Avskrivning på statens kapital i statens forretningsdrift: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30</w:t>
            </w:r>
          </w:p>
        </w:tc>
        <w:tc>
          <w:tcPr>
            <w:tcW w:w="5200" w:type="dxa"/>
          </w:tcPr>
          <w:p w:rsidR="00AE6194" w:rsidRDefault="00570419" w:rsidP="00320E00">
            <w:r>
              <w:t>Avskrivninger</w:t>
            </w:r>
            <w:r>
              <w:tab/>
            </w:r>
          </w:p>
        </w:tc>
        <w:tc>
          <w:tcPr>
            <w:tcW w:w="1120" w:type="dxa"/>
          </w:tcPr>
          <w:p w:rsidR="00AE6194" w:rsidRDefault="00570419" w:rsidP="00320E00">
            <w:r>
              <w:t>1 252 174</w:t>
            </w:r>
          </w:p>
        </w:tc>
        <w:tc>
          <w:tcPr>
            <w:tcW w:w="1120" w:type="dxa"/>
          </w:tcPr>
          <w:p w:rsidR="00AE6194" w:rsidRDefault="00570419" w:rsidP="00320E00">
            <w:r>
              <w:t>1 514 232</w:t>
            </w:r>
          </w:p>
        </w:tc>
        <w:tc>
          <w:tcPr>
            <w:tcW w:w="1120" w:type="dxa"/>
          </w:tcPr>
          <w:p w:rsidR="00AE6194" w:rsidRDefault="00570419" w:rsidP="00320E00">
            <w:r>
              <w:t>262 058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5491</w:t>
            </w:r>
          </w:p>
        </w:tc>
        <w:tc>
          <w:tcPr>
            <w:tcW w:w="1120" w:type="dxa"/>
          </w:tcPr>
          <w:p w:rsidR="00AE6194" w:rsidRDefault="00570419" w:rsidP="00320E00">
            <w:r>
              <w:t>1 252 174</w:t>
            </w:r>
          </w:p>
        </w:tc>
        <w:tc>
          <w:tcPr>
            <w:tcW w:w="1120" w:type="dxa"/>
          </w:tcPr>
          <w:p w:rsidR="00AE6194" w:rsidRDefault="00570419" w:rsidP="00320E00">
            <w:r>
              <w:t>1 514 232</w:t>
            </w:r>
          </w:p>
        </w:tc>
        <w:tc>
          <w:tcPr>
            <w:tcW w:w="1120" w:type="dxa"/>
          </w:tcPr>
          <w:p w:rsidR="00AE6194" w:rsidRDefault="00570419" w:rsidP="00320E00">
            <w:r>
              <w:t>262 058</w:t>
            </w:r>
          </w:p>
        </w:tc>
      </w:tr>
      <w:tr w:rsidR="00AE6194" w:rsidTr="00317FFD">
        <w:trPr>
          <w:trHeight w:val="88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Avskrivninger, avsetninger til investeringsformål og inntekter av statens forretningsdrift i samband med nybygg, anlegg mv.</w:t>
            </w:r>
          </w:p>
        </w:tc>
        <w:tc>
          <w:tcPr>
            <w:tcW w:w="1120" w:type="dxa"/>
          </w:tcPr>
          <w:p w:rsidR="00AE6194" w:rsidRDefault="00570419" w:rsidP="00320E00">
            <w:r>
              <w:t>2 660 350</w:t>
            </w:r>
          </w:p>
        </w:tc>
        <w:tc>
          <w:tcPr>
            <w:tcW w:w="1120" w:type="dxa"/>
          </w:tcPr>
          <w:p w:rsidR="00AE6194" w:rsidRDefault="00570419" w:rsidP="00320E00">
            <w:r>
              <w:t>3 022 663</w:t>
            </w:r>
          </w:p>
        </w:tc>
        <w:tc>
          <w:tcPr>
            <w:tcW w:w="1120" w:type="dxa"/>
          </w:tcPr>
          <w:p w:rsidR="00AE6194" w:rsidRDefault="00570419" w:rsidP="00320E00">
            <w:r>
              <w:t>362 313</w:t>
            </w:r>
          </w:p>
        </w:tc>
      </w:tr>
      <w:tr w:rsidR="00AE6194" w:rsidTr="00317FFD">
        <w:trPr>
          <w:trHeight w:val="480"/>
        </w:trPr>
        <w:tc>
          <w:tcPr>
            <w:tcW w:w="9500" w:type="dxa"/>
            <w:gridSpan w:val="6"/>
          </w:tcPr>
          <w:p w:rsidR="00AE6194" w:rsidRDefault="00570419" w:rsidP="00320E00">
            <w:pPr>
              <w:rPr>
                <w:bCs/>
              </w:rPr>
            </w:pPr>
            <w:r>
              <w:rPr>
                <w:rStyle w:val="halvfet0"/>
                <w:sz w:val="21"/>
                <w:szCs w:val="21"/>
              </w:rPr>
              <w:t>Skatter og avgifter</w:t>
            </w:r>
          </w:p>
        </w:tc>
      </w:tr>
      <w:tr w:rsidR="00AE6194" w:rsidTr="00317FFD">
        <w:trPr>
          <w:trHeight w:val="280"/>
        </w:trPr>
        <w:tc>
          <w:tcPr>
            <w:tcW w:w="500" w:type="dxa"/>
          </w:tcPr>
          <w:p w:rsidR="00AE6194" w:rsidRDefault="00570419" w:rsidP="00320E00">
            <w:r>
              <w:t>5501</w:t>
            </w:r>
          </w:p>
        </w:tc>
        <w:tc>
          <w:tcPr>
            <w:tcW w:w="440" w:type="dxa"/>
          </w:tcPr>
          <w:p w:rsidR="00AE6194" w:rsidRDefault="00AE6194" w:rsidP="00320E00"/>
        </w:tc>
        <w:tc>
          <w:tcPr>
            <w:tcW w:w="5200" w:type="dxa"/>
          </w:tcPr>
          <w:p w:rsidR="00AE6194" w:rsidRDefault="00570419" w:rsidP="00320E00">
            <w:r>
              <w:t>Skatter på formue og inntekt: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 xml:space="preserve">Trinnskatt, formuesskatt mv. </w:t>
            </w:r>
            <w:r>
              <w:tab/>
            </w:r>
          </w:p>
        </w:tc>
        <w:tc>
          <w:tcPr>
            <w:tcW w:w="1120" w:type="dxa"/>
          </w:tcPr>
          <w:p w:rsidR="00AE6194" w:rsidRDefault="00570419" w:rsidP="00320E00">
            <w:r>
              <w:t>67 300 000</w:t>
            </w:r>
          </w:p>
        </w:tc>
        <w:tc>
          <w:tcPr>
            <w:tcW w:w="1120" w:type="dxa"/>
          </w:tcPr>
          <w:p w:rsidR="00AE6194" w:rsidRDefault="00570419" w:rsidP="00320E00">
            <w:r>
              <w:t>66 397 325</w:t>
            </w:r>
          </w:p>
        </w:tc>
        <w:tc>
          <w:tcPr>
            <w:tcW w:w="1120" w:type="dxa"/>
          </w:tcPr>
          <w:p w:rsidR="00AE6194" w:rsidRDefault="00570419" w:rsidP="00320E00">
            <w:r>
              <w:t>-902 675</w:t>
            </w:r>
          </w:p>
        </w:tc>
      </w:tr>
      <w:tr w:rsidR="00AE6194" w:rsidTr="00317FFD">
        <w:trPr>
          <w:trHeight w:val="280"/>
        </w:trPr>
        <w:tc>
          <w:tcPr>
            <w:tcW w:w="500" w:type="dxa"/>
          </w:tcPr>
          <w:p w:rsidR="00AE6194" w:rsidRDefault="00AE6194" w:rsidP="00320E00"/>
        </w:tc>
        <w:tc>
          <w:tcPr>
            <w:tcW w:w="440" w:type="dxa"/>
          </w:tcPr>
          <w:p w:rsidR="00AE6194" w:rsidRDefault="00570419" w:rsidP="00320E00">
            <w:r>
              <w:t>72</w:t>
            </w:r>
          </w:p>
        </w:tc>
        <w:tc>
          <w:tcPr>
            <w:tcW w:w="5200" w:type="dxa"/>
          </w:tcPr>
          <w:p w:rsidR="00AE6194" w:rsidRDefault="00570419" w:rsidP="00320E00">
            <w:r>
              <w:t>Fellesskatt</w:t>
            </w:r>
            <w:r>
              <w:tab/>
            </w:r>
          </w:p>
        </w:tc>
        <w:tc>
          <w:tcPr>
            <w:tcW w:w="1120" w:type="dxa"/>
          </w:tcPr>
          <w:p w:rsidR="00AE6194" w:rsidRDefault="00570419" w:rsidP="00320E00">
            <w:r>
              <w:t>181 900 000</w:t>
            </w:r>
          </w:p>
        </w:tc>
        <w:tc>
          <w:tcPr>
            <w:tcW w:w="1120" w:type="dxa"/>
          </w:tcPr>
          <w:p w:rsidR="00AE6194" w:rsidRDefault="00570419" w:rsidP="00320E00">
            <w:r>
              <w:t>185 859 872</w:t>
            </w:r>
          </w:p>
        </w:tc>
        <w:tc>
          <w:tcPr>
            <w:tcW w:w="1120" w:type="dxa"/>
          </w:tcPr>
          <w:p w:rsidR="00AE6194" w:rsidRDefault="00570419" w:rsidP="00320E00">
            <w:r>
              <w:t>3 959 872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5501</w:t>
            </w:r>
          </w:p>
        </w:tc>
        <w:tc>
          <w:tcPr>
            <w:tcW w:w="1120" w:type="dxa"/>
          </w:tcPr>
          <w:p w:rsidR="00AE6194" w:rsidRDefault="00570419" w:rsidP="00320E00">
            <w:r>
              <w:t>249 200 000</w:t>
            </w:r>
          </w:p>
        </w:tc>
        <w:tc>
          <w:tcPr>
            <w:tcW w:w="1120" w:type="dxa"/>
          </w:tcPr>
          <w:p w:rsidR="00AE6194" w:rsidRDefault="00570419" w:rsidP="00320E00">
            <w:r>
              <w:t>252 257 196</w:t>
            </w:r>
          </w:p>
        </w:tc>
        <w:tc>
          <w:tcPr>
            <w:tcW w:w="1120" w:type="dxa"/>
          </w:tcPr>
          <w:p w:rsidR="00AE6194" w:rsidRDefault="00570419" w:rsidP="00320E00">
            <w:r>
              <w:t>3 057 196</w:t>
            </w:r>
          </w:p>
        </w:tc>
      </w:tr>
      <w:tr w:rsidR="00AE6194" w:rsidTr="00317FFD">
        <w:trPr>
          <w:trHeight w:val="360"/>
        </w:trPr>
        <w:tc>
          <w:tcPr>
            <w:tcW w:w="500" w:type="dxa"/>
          </w:tcPr>
          <w:p w:rsidR="00AE6194" w:rsidRDefault="00570419" w:rsidP="00320E00">
            <w:r>
              <w:t>5502</w:t>
            </w:r>
          </w:p>
        </w:tc>
        <w:tc>
          <w:tcPr>
            <w:tcW w:w="440" w:type="dxa"/>
          </w:tcPr>
          <w:p w:rsidR="00AE6194" w:rsidRDefault="00AE6194" w:rsidP="00320E00"/>
        </w:tc>
        <w:tc>
          <w:tcPr>
            <w:tcW w:w="5200" w:type="dxa"/>
          </w:tcPr>
          <w:p w:rsidR="00AE6194" w:rsidRDefault="00570419" w:rsidP="00320E00">
            <w:r>
              <w:t>Finansskatt: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Skatt på lønn</w:t>
            </w:r>
            <w:r>
              <w:tab/>
            </w:r>
          </w:p>
        </w:tc>
        <w:tc>
          <w:tcPr>
            <w:tcW w:w="1120" w:type="dxa"/>
          </w:tcPr>
          <w:p w:rsidR="00AE6194" w:rsidRDefault="00570419" w:rsidP="00320E00">
            <w:r>
              <w:t>2 000 000</w:t>
            </w:r>
          </w:p>
        </w:tc>
        <w:tc>
          <w:tcPr>
            <w:tcW w:w="1120" w:type="dxa"/>
          </w:tcPr>
          <w:p w:rsidR="00AE6194" w:rsidRDefault="00570419" w:rsidP="00320E00">
            <w:r>
              <w:t>1 952 856</w:t>
            </w:r>
          </w:p>
        </w:tc>
        <w:tc>
          <w:tcPr>
            <w:tcW w:w="1120" w:type="dxa"/>
          </w:tcPr>
          <w:p w:rsidR="00AE6194" w:rsidRDefault="00570419" w:rsidP="00320E00">
            <w:r>
              <w:t>-47 144</w:t>
            </w:r>
          </w:p>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Skatt på overskudd</w:t>
            </w:r>
            <w:r>
              <w:tab/>
            </w:r>
          </w:p>
        </w:tc>
        <w:tc>
          <w:tcPr>
            <w:tcW w:w="1120" w:type="dxa"/>
          </w:tcPr>
          <w:p w:rsidR="00AE6194" w:rsidRDefault="00570419" w:rsidP="00320E00">
            <w:r>
              <w:t>640 000</w:t>
            </w:r>
          </w:p>
        </w:tc>
        <w:tc>
          <w:tcPr>
            <w:tcW w:w="1120" w:type="dxa"/>
          </w:tcPr>
          <w:p w:rsidR="00AE6194" w:rsidRDefault="00570419" w:rsidP="00320E00">
            <w:r>
              <w:t>656 951</w:t>
            </w:r>
          </w:p>
        </w:tc>
        <w:tc>
          <w:tcPr>
            <w:tcW w:w="1120" w:type="dxa"/>
          </w:tcPr>
          <w:p w:rsidR="00AE6194" w:rsidRDefault="00570419" w:rsidP="00320E00">
            <w:r>
              <w:t>16 951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5502</w:t>
            </w:r>
          </w:p>
        </w:tc>
        <w:tc>
          <w:tcPr>
            <w:tcW w:w="1120" w:type="dxa"/>
          </w:tcPr>
          <w:p w:rsidR="00AE6194" w:rsidRDefault="00570419" w:rsidP="00320E00">
            <w:r>
              <w:t>2 640 000</w:t>
            </w:r>
          </w:p>
        </w:tc>
        <w:tc>
          <w:tcPr>
            <w:tcW w:w="1120" w:type="dxa"/>
          </w:tcPr>
          <w:p w:rsidR="00AE6194" w:rsidRDefault="00570419" w:rsidP="00320E00">
            <w:r>
              <w:t>2 609 807</w:t>
            </w:r>
          </w:p>
        </w:tc>
        <w:tc>
          <w:tcPr>
            <w:tcW w:w="1120" w:type="dxa"/>
          </w:tcPr>
          <w:p w:rsidR="00AE6194" w:rsidRDefault="00570419" w:rsidP="00320E00">
            <w:r>
              <w:t>-30 193</w:t>
            </w:r>
          </w:p>
        </w:tc>
      </w:tr>
      <w:tr w:rsidR="00AE6194" w:rsidTr="00317FFD">
        <w:trPr>
          <w:trHeight w:val="360"/>
        </w:trPr>
        <w:tc>
          <w:tcPr>
            <w:tcW w:w="500" w:type="dxa"/>
          </w:tcPr>
          <w:p w:rsidR="00AE6194" w:rsidRDefault="00570419" w:rsidP="00320E00">
            <w:r>
              <w:t>5506</w:t>
            </w:r>
          </w:p>
        </w:tc>
        <w:tc>
          <w:tcPr>
            <w:tcW w:w="440" w:type="dxa"/>
          </w:tcPr>
          <w:p w:rsidR="00AE6194" w:rsidRDefault="00AE6194" w:rsidP="00320E00"/>
        </w:tc>
        <w:tc>
          <w:tcPr>
            <w:tcW w:w="5200" w:type="dxa"/>
          </w:tcPr>
          <w:p w:rsidR="00AE6194" w:rsidRDefault="00570419" w:rsidP="00320E00">
            <w:r>
              <w:t>Avgift av arv og gaver: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Avgift</w:t>
            </w:r>
            <w:r>
              <w:tab/>
            </w:r>
          </w:p>
        </w:tc>
        <w:tc>
          <w:tcPr>
            <w:tcW w:w="1120" w:type="dxa"/>
          </w:tcPr>
          <w:p w:rsidR="00AE6194" w:rsidRDefault="00570419" w:rsidP="00320E00">
            <w:r>
              <w:t>80 000</w:t>
            </w:r>
          </w:p>
        </w:tc>
        <w:tc>
          <w:tcPr>
            <w:tcW w:w="1120" w:type="dxa"/>
          </w:tcPr>
          <w:p w:rsidR="00AE6194" w:rsidRDefault="00570419" w:rsidP="00320E00">
            <w:r>
              <w:t>72 663</w:t>
            </w:r>
          </w:p>
        </w:tc>
        <w:tc>
          <w:tcPr>
            <w:tcW w:w="1120" w:type="dxa"/>
          </w:tcPr>
          <w:p w:rsidR="00AE6194" w:rsidRDefault="00570419" w:rsidP="00320E00">
            <w:r>
              <w:t>-7 337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5506</w:t>
            </w:r>
          </w:p>
        </w:tc>
        <w:tc>
          <w:tcPr>
            <w:tcW w:w="1120" w:type="dxa"/>
          </w:tcPr>
          <w:p w:rsidR="00AE6194" w:rsidRDefault="00570419" w:rsidP="00320E00">
            <w:r>
              <w:t>80 000</w:t>
            </w:r>
          </w:p>
        </w:tc>
        <w:tc>
          <w:tcPr>
            <w:tcW w:w="1120" w:type="dxa"/>
          </w:tcPr>
          <w:p w:rsidR="00AE6194" w:rsidRDefault="00570419" w:rsidP="00320E00">
            <w:r>
              <w:t>72 663</w:t>
            </w:r>
          </w:p>
        </w:tc>
        <w:tc>
          <w:tcPr>
            <w:tcW w:w="1120" w:type="dxa"/>
          </w:tcPr>
          <w:p w:rsidR="00AE6194" w:rsidRDefault="00570419" w:rsidP="00320E00">
            <w:r>
              <w:t>-7 337</w:t>
            </w:r>
          </w:p>
        </w:tc>
      </w:tr>
      <w:tr w:rsidR="00AE6194" w:rsidTr="00317FFD">
        <w:trPr>
          <w:trHeight w:val="360"/>
        </w:trPr>
        <w:tc>
          <w:tcPr>
            <w:tcW w:w="500" w:type="dxa"/>
          </w:tcPr>
          <w:p w:rsidR="00AE6194" w:rsidRDefault="00570419" w:rsidP="00320E00">
            <w:r>
              <w:t>5507</w:t>
            </w:r>
          </w:p>
        </w:tc>
        <w:tc>
          <w:tcPr>
            <w:tcW w:w="440" w:type="dxa"/>
          </w:tcPr>
          <w:p w:rsidR="00AE6194" w:rsidRDefault="00AE6194" w:rsidP="00320E00"/>
        </w:tc>
        <w:tc>
          <w:tcPr>
            <w:tcW w:w="5200" w:type="dxa"/>
          </w:tcPr>
          <w:p w:rsidR="00AE6194" w:rsidRDefault="00570419" w:rsidP="00320E00">
            <w:r>
              <w:t>Skatt og avgift på utvinning av petroleum:</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Ordinær skatt på formue og inntekt</w:t>
            </w:r>
            <w:r>
              <w:tab/>
            </w:r>
          </w:p>
        </w:tc>
        <w:tc>
          <w:tcPr>
            <w:tcW w:w="1120" w:type="dxa"/>
          </w:tcPr>
          <w:p w:rsidR="00AE6194" w:rsidRDefault="00570419" w:rsidP="00320E00">
            <w:r>
              <w:t>38 500 000</w:t>
            </w:r>
          </w:p>
        </w:tc>
        <w:tc>
          <w:tcPr>
            <w:tcW w:w="1120" w:type="dxa"/>
          </w:tcPr>
          <w:p w:rsidR="00AE6194" w:rsidRDefault="00570419" w:rsidP="00320E00">
            <w:r>
              <w:t>38 539 517</w:t>
            </w:r>
          </w:p>
        </w:tc>
        <w:tc>
          <w:tcPr>
            <w:tcW w:w="1120" w:type="dxa"/>
          </w:tcPr>
          <w:p w:rsidR="00AE6194" w:rsidRDefault="00570419" w:rsidP="00320E00">
            <w:r>
              <w:t>39 517</w:t>
            </w:r>
          </w:p>
        </w:tc>
      </w:tr>
      <w:tr w:rsidR="00AE6194" w:rsidTr="00317FFD">
        <w:trPr>
          <w:trHeight w:val="280"/>
        </w:trPr>
        <w:tc>
          <w:tcPr>
            <w:tcW w:w="500" w:type="dxa"/>
          </w:tcPr>
          <w:p w:rsidR="00AE6194" w:rsidRDefault="00AE6194" w:rsidP="00320E00"/>
        </w:tc>
        <w:tc>
          <w:tcPr>
            <w:tcW w:w="440" w:type="dxa"/>
          </w:tcPr>
          <w:p w:rsidR="00AE6194" w:rsidRDefault="00570419" w:rsidP="00320E00">
            <w:r>
              <w:t>72</w:t>
            </w:r>
          </w:p>
        </w:tc>
        <w:tc>
          <w:tcPr>
            <w:tcW w:w="5200" w:type="dxa"/>
          </w:tcPr>
          <w:p w:rsidR="00AE6194" w:rsidRDefault="00570419" w:rsidP="00320E00">
            <w:r>
              <w:t>Særskatt på oljeinntekter</w:t>
            </w:r>
            <w:r>
              <w:tab/>
            </w:r>
          </w:p>
        </w:tc>
        <w:tc>
          <w:tcPr>
            <w:tcW w:w="1120" w:type="dxa"/>
          </w:tcPr>
          <w:p w:rsidR="00AE6194" w:rsidRDefault="00570419" w:rsidP="00320E00">
            <w:r>
              <w:t>70 800 000</w:t>
            </w:r>
          </w:p>
        </w:tc>
        <w:tc>
          <w:tcPr>
            <w:tcW w:w="1120" w:type="dxa"/>
          </w:tcPr>
          <w:p w:rsidR="00AE6194" w:rsidRDefault="00570419" w:rsidP="00320E00">
            <w:r>
              <w:t>71 773 979</w:t>
            </w:r>
          </w:p>
        </w:tc>
        <w:tc>
          <w:tcPr>
            <w:tcW w:w="1120" w:type="dxa"/>
          </w:tcPr>
          <w:p w:rsidR="00AE6194" w:rsidRDefault="00570419" w:rsidP="00320E00">
            <w:r>
              <w:t>973 979</w:t>
            </w:r>
          </w:p>
        </w:tc>
      </w:tr>
      <w:tr w:rsidR="00AE6194" w:rsidTr="00317FFD">
        <w:trPr>
          <w:trHeight w:val="280"/>
        </w:trPr>
        <w:tc>
          <w:tcPr>
            <w:tcW w:w="500" w:type="dxa"/>
          </w:tcPr>
          <w:p w:rsidR="00AE6194" w:rsidRDefault="00AE6194" w:rsidP="00320E00"/>
        </w:tc>
        <w:tc>
          <w:tcPr>
            <w:tcW w:w="440" w:type="dxa"/>
          </w:tcPr>
          <w:p w:rsidR="00AE6194" w:rsidRDefault="00570419" w:rsidP="00320E00">
            <w:r>
              <w:t>74</w:t>
            </w:r>
          </w:p>
        </w:tc>
        <w:tc>
          <w:tcPr>
            <w:tcW w:w="5200" w:type="dxa"/>
          </w:tcPr>
          <w:p w:rsidR="00AE6194" w:rsidRDefault="00570419" w:rsidP="00320E00">
            <w:r>
              <w:t xml:space="preserve">Arealavgift mv. </w:t>
            </w:r>
            <w:r>
              <w:tab/>
            </w:r>
          </w:p>
        </w:tc>
        <w:tc>
          <w:tcPr>
            <w:tcW w:w="1120" w:type="dxa"/>
          </w:tcPr>
          <w:p w:rsidR="00AE6194" w:rsidRDefault="00570419" w:rsidP="00320E00">
            <w:r>
              <w:t>1 700 000</w:t>
            </w:r>
          </w:p>
        </w:tc>
        <w:tc>
          <w:tcPr>
            <w:tcW w:w="1120" w:type="dxa"/>
          </w:tcPr>
          <w:p w:rsidR="00AE6194" w:rsidRDefault="00570419" w:rsidP="00320E00">
            <w:r>
              <w:t>1 779 773</w:t>
            </w:r>
          </w:p>
        </w:tc>
        <w:tc>
          <w:tcPr>
            <w:tcW w:w="1120" w:type="dxa"/>
          </w:tcPr>
          <w:p w:rsidR="00AE6194" w:rsidRDefault="00570419" w:rsidP="00320E00">
            <w:r>
              <w:t>79 773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5507</w:t>
            </w:r>
          </w:p>
        </w:tc>
        <w:tc>
          <w:tcPr>
            <w:tcW w:w="1120" w:type="dxa"/>
          </w:tcPr>
          <w:p w:rsidR="00AE6194" w:rsidRDefault="00570419" w:rsidP="00320E00">
            <w:r>
              <w:t>111 000 000</w:t>
            </w:r>
          </w:p>
        </w:tc>
        <w:tc>
          <w:tcPr>
            <w:tcW w:w="1120" w:type="dxa"/>
          </w:tcPr>
          <w:p w:rsidR="00AE6194" w:rsidRDefault="00570419" w:rsidP="00320E00">
            <w:r>
              <w:t>112 093 269</w:t>
            </w:r>
          </w:p>
        </w:tc>
        <w:tc>
          <w:tcPr>
            <w:tcW w:w="1120" w:type="dxa"/>
          </w:tcPr>
          <w:p w:rsidR="00AE6194" w:rsidRDefault="00570419" w:rsidP="00320E00">
            <w:r>
              <w:t>1 093 269</w:t>
            </w:r>
          </w:p>
        </w:tc>
      </w:tr>
      <w:tr w:rsidR="00AE6194" w:rsidTr="00317FFD">
        <w:trPr>
          <w:trHeight w:val="360"/>
        </w:trPr>
        <w:tc>
          <w:tcPr>
            <w:tcW w:w="500" w:type="dxa"/>
          </w:tcPr>
          <w:p w:rsidR="00AE6194" w:rsidRDefault="00570419" w:rsidP="00320E00">
            <w:r>
              <w:t>5508</w:t>
            </w:r>
          </w:p>
        </w:tc>
        <w:tc>
          <w:tcPr>
            <w:tcW w:w="440" w:type="dxa"/>
          </w:tcPr>
          <w:p w:rsidR="00AE6194" w:rsidRDefault="00AE6194" w:rsidP="00320E00"/>
        </w:tc>
        <w:tc>
          <w:tcPr>
            <w:tcW w:w="8560" w:type="dxa"/>
            <w:gridSpan w:val="4"/>
          </w:tcPr>
          <w:p w:rsidR="00AE6194" w:rsidRDefault="00570419" w:rsidP="00320E00">
            <w:r>
              <w:t>Avgift på utslipp av CO</w:t>
            </w:r>
            <w:r>
              <w:rPr>
                <w:rStyle w:val="skrift-senket"/>
                <w:sz w:val="21"/>
                <w:szCs w:val="21"/>
              </w:rPr>
              <w:t>2</w:t>
            </w:r>
            <w:r>
              <w:t xml:space="preserve"> i petroleumsvirksomhet på kontinentalsokkelen:</w:t>
            </w:r>
          </w:p>
        </w:tc>
      </w:tr>
      <w:tr w:rsidR="00AE6194" w:rsidTr="00317FFD">
        <w:trPr>
          <w:trHeight w:val="54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CO</w:t>
            </w:r>
            <w:r>
              <w:rPr>
                <w:rStyle w:val="skrift-senket"/>
                <w:sz w:val="21"/>
                <w:szCs w:val="21"/>
              </w:rPr>
              <w:t>2</w:t>
            </w:r>
            <w:r>
              <w:t>-avgift i petroleumsvirksomheten på kontinentalsokkelen</w:t>
            </w:r>
            <w:r>
              <w:tab/>
            </w:r>
          </w:p>
        </w:tc>
        <w:tc>
          <w:tcPr>
            <w:tcW w:w="1120" w:type="dxa"/>
          </w:tcPr>
          <w:p w:rsidR="00AE6194" w:rsidRDefault="00570419" w:rsidP="00320E00">
            <w:r>
              <w:t>5 200 000</w:t>
            </w:r>
          </w:p>
        </w:tc>
        <w:tc>
          <w:tcPr>
            <w:tcW w:w="1120" w:type="dxa"/>
          </w:tcPr>
          <w:p w:rsidR="00AE6194" w:rsidRDefault="00570419" w:rsidP="00320E00">
            <w:r>
              <w:t>5 192 689</w:t>
            </w:r>
          </w:p>
        </w:tc>
        <w:tc>
          <w:tcPr>
            <w:tcW w:w="1120" w:type="dxa"/>
          </w:tcPr>
          <w:p w:rsidR="00AE6194" w:rsidRDefault="00570419" w:rsidP="00320E00">
            <w:r>
              <w:t>-7 311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5508</w:t>
            </w:r>
          </w:p>
        </w:tc>
        <w:tc>
          <w:tcPr>
            <w:tcW w:w="1120" w:type="dxa"/>
          </w:tcPr>
          <w:p w:rsidR="00AE6194" w:rsidRDefault="00570419" w:rsidP="00320E00">
            <w:r>
              <w:t>5 200 000</w:t>
            </w:r>
          </w:p>
        </w:tc>
        <w:tc>
          <w:tcPr>
            <w:tcW w:w="1120" w:type="dxa"/>
          </w:tcPr>
          <w:p w:rsidR="00AE6194" w:rsidRDefault="00570419" w:rsidP="00320E00">
            <w:r>
              <w:t>5 192 689</w:t>
            </w:r>
          </w:p>
        </w:tc>
        <w:tc>
          <w:tcPr>
            <w:tcW w:w="1120" w:type="dxa"/>
          </w:tcPr>
          <w:p w:rsidR="00AE6194" w:rsidRDefault="00570419" w:rsidP="00320E00">
            <w:r>
              <w:t>-7 311</w:t>
            </w:r>
          </w:p>
        </w:tc>
      </w:tr>
      <w:tr w:rsidR="00AE6194" w:rsidTr="00317FFD">
        <w:trPr>
          <w:trHeight w:val="360"/>
        </w:trPr>
        <w:tc>
          <w:tcPr>
            <w:tcW w:w="500" w:type="dxa"/>
          </w:tcPr>
          <w:p w:rsidR="00AE6194" w:rsidRDefault="00570419" w:rsidP="00320E00">
            <w:r>
              <w:t>5509</w:t>
            </w:r>
          </w:p>
        </w:tc>
        <w:tc>
          <w:tcPr>
            <w:tcW w:w="440" w:type="dxa"/>
          </w:tcPr>
          <w:p w:rsidR="00AE6194" w:rsidRDefault="00AE6194" w:rsidP="00320E00"/>
        </w:tc>
        <w:tc>
          <w:tcPr>
            <w:tcW w:w="8560" w:type="dxa"/>
            <w:gridSpan w:val="4"/>
          </w:tcPr>
          <w:p w:rsidR="00AE6194" w:rsidRDefault="00570419" w:rsidP="00320E00">
            <w:r>
              <w:t>Avgift på utslipp av NO</w:t>
            </w:r>
            <w:r>
              <w:rPr>
                <w:rStyle w:val="skrift-senket"/>
                <w:sz w:val="21"/>
                <w:szCs w:val="21"/>
              </w:rPr>
              <w:t>X</w:t>
            </w:r>
            <w:r>
              <w:t xml:space="preserve"> i petroleumsvirksomheten på kontinentalsokkelen:</w:t>
            </w:r>
          </w:p>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Avgift</w:t>
            </w:r>
            <w:r>
              <w:tab/>
            </w:r>
          </w:p>
        </w:tc>
        <w:tc>
          <w:tcPr>
            <w:tcW w:w="1120" w:type="dxa"/>
          </w:tcPr>
          <w:p w:rsidR="00AE6194" w:rsidRDefault="00570419" w:rsidP="00320E00">
            <w:r>
              <w:t>2 000</w:t>
            </w:r>
          </w:p>
        </w:tc>
        <w:tc>
          <w:tcPr>
            <w:tcW w:w="1120" w:type="dxa"/>
          </w:tcPr>
          <w:p w:rsidR="00AE6194" w:rsidRDefault="00570419" w:rsidP="00320E00">
            <w:r>
              <w:t>1 030</w:t>
            </w:r>
          </w:p>
        </w:tc>
        <w:tc>
          <w:tcPr>
            <w:tcW w:w="1120" w:type="dxa"/>
          </w:tcPr>
          <w:p w:rsidR="00AE6194" w:rsidRDefault="00570419" w:rsidP="00320E00">
            <w:r>
              <w:t>-970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5509</w:t>
            </w:r>
          </w:p>
        </w:tc>
        <w:tc>
          <w:tcPr>
            <w:tcW w:w="1120" w:type="dxa"/>
          </w:tcPr>
          <w:p w:rsidR="00AE6194" w:rsidRDefault="00570419" w:rsidP="00320E00">
            <w:r>
              <w:t>2 000</w:t>
            </w:r>
          </w:p>
        </w:tc>
        <w:tc>
          <w:tcPr>
            <w:tcW w:w="1120" w:type="dxa"/>
          </w:tcPr>
          <w:p w:rsidR="00AE6194" w:rsidRDefault="00570419" w:rsidP="00320E00">
            <w:r>
              <w:t>1 030</w:t>
            </w:r>
          </w:p>
        </w:tc>
        <w:tc>
          <w:tcPr>
            <w:tcW w:w="1120" w:type="dxa"/>
          </w:tcPr>
          <w:p w:rsidR="00AE6194" w:rsidRDefault="00570419" w:rsidP="00320E00">
            <w:r>
              <w:t>-970</w:t>
            </w:r>
          </w:p>
        </w:tc>
      </w:tr>
      <w:tr w:rsidR="00AE6194" w:rsidTr="00317FFD">
        <w:trPr>
          <w:trHeight w:val="360"/>
        </w:trPr>
        <w:tc>
          <w:tcPr>
            <w:tcW w:w="500" w:type="dxa"/>
          </w:tcPr>
          <w:p w:rsidR="00AE6194" w:rsidRDefault="00570419" w:rsidP="00320E00">
            <w:r>
              <w:t>5511</w:t>
            </w:r>
          </w:p>
        </w:tc>
        <w:tc>
          <w:tcPr>
            <w:tcW w:w="440" w:type="dxa"/>
          </w:tcPr>
          <w:p w:rsidR="00AE6194" w:rsidRDefault="00AE6194" w:rsidP="00320E00"/>
        </w:tc>
        <w:tc>
          <w:tcPr>
            <w:tcW w:w="5200" w:type="dxa"/>
          </w:tcPr>
          <w:p w:rsidR="00AE6194" w:rsidRDefault="00570419" w:rsidP="00320E00">
            <w:r>
              <w:t>Tollinntekter: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Toll</w:t>
            </w:r>
            <w:r>
              <w:tab/>
            </w:r>
          </w:p>
        </w:tc>
        <w:tc>
          <w:tcPr>
            <w:tcW w:w="1120" w:type="dxa"/>
          </w:tcPr>
          <w:p w:rsidR="00AE6194" w:rsidRDefault="00570419" w:rsidP="00320E00">
            <w:r>
              <w:t>3 280 000</w:t>
            </w:r>
          </w:p>
        </w:tc>
        <w:tc>
          <w:tcPr>
            <w:tcW w:w="1120" w:type="dxa"/>
          </w:tcPr>
          <w:p w:rsidR="00AE6194" w:rsidRDefault="00570419" w:rsidP="00320E00">
            <w:r>
              <w:t>3 193 492</w:t>
            </w:r>
          </w:p>
        </w:tc>
        <w:tc>
          <w:tcPr>
            <w:tcW w:w="1120" w:type="dxa"/>
          </w:tcPr>
          <w:p w:rsidR="00AE6194" w:rsidRDefault="00570419" w:rsidP="00320E00">
            <w:r>
              <w:t>-86 508</w:t>
            </w:r>
          </w:p>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Auksjonsinntekter fra tollkvoter</w:t>
            </w:r>
            <w:r>
              <w:tab/>
            </w:r>
          </w:p>
        </w:tc>
        <w:tc>
          <w:tcPr>
            <w:tcW w:w="1120" w:type="dxa"/>
          </w:tcPr>
          <w:p w:rsidR="00AE6194" w:rsidRDefault="00570419" w:rsidP="00320E00">
            <w:r>
              <w:t>275 000</w:t>
            </w:r>
          </w:p>
        </w:tc>
        <w:tc>
          <w:tcPr>
            <w:tcW w:w="1120" w:type="dxa"/>
          </w:tcPr>
          <w:p w:rsidR="00AE6194" w:rsidRDefault="00570419" w:rsidP="00320E00">
            <w:r>
              <w:t>269 635</w:t>
            </w:r>
          </w:p>
        </w:tc>
        <w:tc>
          <w:tcPr>
            <w:tcW w:w="1120" w:type="dxa"/>
          </w:tcPr>
          <w:p w:rsidR="00AE6194" w:rsidRDefault="00570419" w:rsidP="00320E00">
            <w:r>
              <w:t>-5 365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5511</w:t>
            </w:r>
          </w:p>
        </w:tc>
        <w:tc>
          <w:tcPr>
            <w:tcW w:w="1120" w:type="dxa"/>
          </w:tcPr>
          <w:p w:rsidR="00AE6194" w:rsidRDefault="00570419" w:rsidP="00320E00">
            <w:r>
              <w:t>3 555 000</w:t>
            </w:r>
          </w:p>
        </w:tc>
        <w:tc>
          <w:tcPr>
            <w:tcW w:w="1120" w:type="dxa"/>
          </w:tcPr>
          <w:p w:rsidR="00AE6194" w:rsidRDefault="00570419" w:rsidP="00320E00">
            <w:r>
              <w:t>3 463 126</w:t>
            </w:r>
          </w:p>
        </w:tc>
        <w:tc>
          <w:tcPr>
            <w:tcW w:w="1120" w:type="dxa"/>
          </w:tcPr>
          <w:p w:rsidR="00AE6194" w:rsidRDefault="00570419" w:rsidP="00320E00">
            <w:r>
              <w:t>-91 874</w:t>
            </w:r>
          </w:p>
        </w:tc>
      </w:tr>
      <w:tr w:rsidR="00AE6194" w:rsidTr="00317FFD">
        <w:trPr>
          <w:trHeight w:val="360"/>
        </w:trPr>
        <w:tc>
          <w:tcPr>
            <w:tcW w:w="500" w:type="dxa"/>
          </w:tcPr>
          <w:p w:rsidR="00AE6194" w:rsidRDefault="00570419" w:rsidP="00320E00">
            <w:r>
              <w:t>5521</w:t>
            </w:r>
          </w:p>
        </w:tc>
        <w:tc>
          <w:tcPr>
            <w:tcW w:w="440" w:type="dxa"/>
          </w:tcPr>
          <w:p w:rsidR="00AE6194" w:rsidRDefault="00AE6194" w:rsidP="00320E00"/>
        </w:tc>
        <w:tc>
          <w:tcPr>
            <w:tcW w:w="5200" w:type="dxa"/>
          </w:tcPr>
          <w:p w:rsidR="00AE6194" w:rsidRDefault="00570419" w:rsidP="00320E00">
            <w:r>
              <w:t>Merverdiavgift: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Merverdiavgift</w:t>
            </w:r>
            <w:r>
              <w:tab/>
            </w:r>
          </w:p>
        </w:tc>
        <w:tc>
          <w:tcPr>
            <w:tcW w:w="1120" w:type="dxa"/>
          </w:tcPr>
          <w:p w:rsidR="00AE6194" w:rsidRDefault="00570419" w:rsidP="00320E00">
            <w:r>
              <w:t>294 000 000</w:t>
            </w:r>
          </w:p>
        </w:tc>
        <w:tc>
          <w:tcPr>
            <w:tcW w:w="1120" w:type="dxa"/>
          </w:tcPr>
          <w:p w:rsidR="00AE6194" w:rsidRDefault="00570419" w:rsidP="00320E00">
            <w:r>
              <w:t>295 120 809</w:t>
            </w:r>
          </w:p>
        </w:tc>
        <w:tc>
          <w:tcPr>
            <w:tcW w:w="1120" w:type="dxa"/>
          </w:tcPr>
          <w:p w:rsidR="00AE6194" w:rsidRDefault="00570419" w:rsidP="00320E00">
            <w:r>
              <w:t>1 120 809</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5521</w:t>
            </w:r>
          </w:p>
        </w:tc>
        <w:tc>
          <w:tcPr>
            <w:tcW w:w="1120" w:type="dxa"/>
          </w:tcPr>
          <w:p w:rsidR="00AE6194" w:rsidRDefault="00570419" w:rsidP="00320E00">
            <w:r>
              <w:t>294 000 000</w:t>
            </w:r>
          </w:p>
        </w:tc>
        <w:tc>
          <w:tcPr>
            <w:tcW w:w="1120" w:type="dxa"/>
          </w:tcPr>
          <w:p w:rsidR="00AE6194" w:rsidRDefault="00570419" w:rsidP="00320E00">
            <w:r>
              <w:t>295 120 809</w:t>
            </w:r>
          </w:p>
        </w:tc>
        <w:tc>
          <w:tcPr>
            <w:tcW w:w="1120" w:type="dxa"/>
          </w:tcPr>
          <w:p w:rsidR="00AE6194" w:rsidRDefault="00570419" w:rsidP="00320E00">
            <w:r>
              <w:t>1 120 809</w:t>
            </w:r>
          </w:p>
        </w:tc>
      </w:tr>
      <w:tr w:rsidR="00AE6194" w:rsidTr="00317FFD">
        <w:trPr>
          <w:trHeight w:val="360"/>
        </w:trPr>
        <w:tc>
          <w:tcPr>
            <w:tcW w:w="500" w:type="dxa"/>
          </w:tcPr>
          <w:p w:rsidR="00AE6194" w:rsidRDefault="00570419" w:rsidP="00320E00">
            <w:r>
              <w:t>5526</w:t>
            </w:r>
          </w:p>
        </w:tc>
        <w:tc>
          <w:tcPr>
            <w:tcW w:w="440" w:type="dxa"/>
          </w:tcPr>
          <w:p w:rsidR="00AE6194" w:rsidRDefault="00AE6194" w:rsidP="00320E00"/>
        </w:tc>
        <w:tc>
          <w:tcPr>
            <w:tcW w:w="5200" w:type="dxa"/>
          </w:tcPr>
          <w:p w:rsidR="00AE6194" w:rsidRDefault="00570419" w:rsidP="00320E00">
            <w:r>
              <w:t>Avgift på alkohol:</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Avgift på alkohol</w:t>
            </w:r>
            <w:r>
              <w:tab/>
            </w:r>
          </w:p>
        </w:tc>
        <w:tc>
          <w:tcPr>
            <w:tcW w:w="1120" w:type="dxa"/>
          </w:tcPr>
          <w:p w:rsidR="00AE6194" w:rsidRDefault="00570419" w:rsidP="00320E00">
            <w:r>
              <w:t>14 200 000</w:t>
            </w:r>
          </w:p>
        </w:tc>
        <w:tc>
          <w:tcPr>
            <w:tcW w:w="1120" w:type="dxa"/>
          </w:tcPr>
          <w:p w:rsidR="00AE6194" w:rsidRDefault="00570419" w:rsidP="00320E00">
            <w:r>
              <w:t>14 137 851</w:t>
            </w:r>
          </w:p>
        </w:tc>
        <w:tc>
          <w:tcPr>
            <w:tcW w:w="1120" w:type="dxa"/>
          </w:tcPr>
          <w:p w:rsidR="00AE6194" w:rsidRDefault="00570419" w:rsidP="00320E00">
            <w:r>
              <w:t>-62 149</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5526</w:t>
            </w:r>
          </w:p>
        </w:tc>
        <w:tc>
          <w:tcPr>
            <w:tcW w:w="1120" w:type="dxa"/>
          </w:tcPr>
          <w:p w:rsidR="00AE6194" w:rsidRDefault="00570419" w:rsidP="00320E00">
            <w:r>
              <w:t>14 200 000</w:t>
            </w:r>
          </w:p>
        </w:tc>
        <w:tc>
          <w:tcPr>
            <w:tcW w:w="1120" w:type="dxa"/>
          </w:tcPr>
          <w:p w:rsidR="00AE6194" w:rsidRDefault="00570419" w:rsidP="00320E00">
            <w:r>
              <w:t>14 137 851</w:t>
            </w:r>
          </w:p>
        </w:tc>
        <w:tc>
          <w:tcPr>
            <w:tcW w:w="1120" w:type="dxa"/>
          </w:tcPr>
          <w:p w:rsidR="00AE6194" w:rsidRDefault="00570419" w:rsidP="00320E00">
            <w:r>
              <w:t>-62 149</w:t>
            </w:r>
          </w:p>
        </w:tc>
      </w:tr>
      <w:tr w:rsidR="00AE6194" w:rsidTr="00317FFD">
        <w:trPr>
          <w:trHeight w:val="360"/>
        </w:trPr>
        <w:tc>
          <w:tcPr>
            <w:tcW w:w="500" w:type="dxa"/>
          </w:tcPr>
          <w:p w:rsidR="00AE6194" w:rsidRDefault="00570419" w:rsidP="00320E00">
            <w:r>
              <w:t>5531</w:t>
            </w:r>
          </w:p>
        </w:tc>
        <w:tc>
          <w:tcPr>
            <w:tcW w:w="440" w:type="dxa"/>
          </w:tcPr>
          <w:p w:rsidR="00AE6194" w:rsidRDefault="00AE6194" w:rsidP="00320E00"/>
        </w:tc>
        <w:tc>
          <w:tcPr>
            <w:tcW w:w="5200" w:type="dxa"/>
          </w:tcPr>
          <w:p w:rsidR="00AE6194" w:rsidRDefault="00570419" w:rsidP="00320E00">
            <w:r>
              <w:t>Avgift på tobakkvarer mv.:</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 xml:space="preserve">Avgift på tobakkvarer mv. </w:t>
            </w:r>
            <w:r>
              <w:tab/>
            </w:r>
          </w:p>
        </w:tc>
        <w:tc>
          <w:tcPr>
            <w:tcW w:w="1120" w:type="dxa"/>
          </w:tcPr>
          <w:p w:rsidR="00AE6194" w:rsidRDefault="00570419" w:rsidP="00320E00">
            <w:r>
              <w:t>6 800 000</w:t>
            </w:r>
          </w:p>
        </w:tc>
        <w:tc>
          <w:tcPr>
            <w:tcW w:w="1120" w:type="dxa"/>
          </w:tcPr>
          <w:p w:rsidR="00AE6194" w:rsidRDefault="00570419" w:rsidP="00320E00">
            <w:r>
              <w:t>6 699 030</w:t>
            </w:r>
          </w:p>
        </w:tc>
        <w:tc>
          <w:tcPr>
            <w:tcW w:w="1120" w:type="dxa"/>
          </w:tcPr>
          <w:p w:rsidR="00AE6194" w:rsidRDefault="00570419" w:rsidP="00320E00">
            <w:r>
              <w:t>-100 970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5531</w:t>
            </w:r>
          </w:p>
        </w:tc>
        <w:tc>
          <w:tcPr>
            <w:tcW w:w="1120" w:type="dxa"/>
          </w:tcPr>
          <w:p w:rsidR="00AE6194" w:rsidRDefault="00570419" w:rsidP="00320E00">
            <w:r>
              <w:t>6 800 000</w:t>
            </w:r>
          </w:p>
        </w:tc>
        <w:tc>
          <w:tcPr>
            <w:tcW w:w="1120" w:type="dxa"/>
          </w:tcPr>
          <w:p w:rsidR="00AE6194" w:rsidRDefault="00570419" w:rsidP="00320E00">
            <w:r>
              <w:t>6 699 030</w:t>
            </w:r>
          </w:p>
        </w:tc>
        <w:tc>
          <w:tcPr>
            <w:tcW w:w="1120" w:type="dxa"/>
          </w:tcPr>
          <w:p w:rsidR="00AE6194" w:rsidRDefault="00570419" w:rsidP="00320E00">
            <w:r>
              <w:t>-100 970</w:t>
            </w:r>
          </w:p>
        </w:tc>
      </w:tr>
      <w:tr w:rsidR="00AE6194" w:rsidTr="00317FFD">
        <w:trPr>
          <w:trHeight w:val="360"/>
        </w:trPr>
        <w:tc>
          <w:tcPr>
            <w:tcW w:w="500" w:type="dxa"/>
          </w:tcPr>
          <w:p w:rsidR="00AE6194" w:rsidRDefault="00570419" w:rsidP="00320E00">
            <w:r>
              <w:t>5536</w:t>
            </w:r>
          </w:p>
        </w:tc>
        <w:tc>
          <w:tcPr>
            <w:tcW w:w="440" w:type="dxa"/>
          </w:tcPr>
          <w:p w:rsidR="00AE6194" w:rsidRDefault="00AE6194" w:rsidP="00320E00"/>
        </w:tc>
        <w:tc>
          <w:tcPr>
            <w:tcW w:w="5200" w:type="dxa"/>
          </w:tcPr>
          <w:p w:rsidR="00AE6194" w:rsidRDefault="00570419" w:rsidP="00320E00">
            <w:r>
              <w:t>Avgift på motorvogner mv.:</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Engangsavgift</w:t>
            </w:r>
            <w:r>
              <w:tab/>
            </w:r>
          </w:p>
        </w:tc>
        <w:tc>
          <w:tcPr>
            <w:tcW w:w="1120" w:type="dxa"/>
          </w:tcPr>
          <w:p w:rsidR="00AE6194" w:rsidRDefault="00570419" w:rsidP="00320E00">
            <w:r>
              <w:t>15 000 000</w:t>
            </w:r>
          </w:p>
        </w:tc>
        <w:tc>
          <w:tcPr>
            <w:tcW w:w="1120" w:type="dxa"/>
          </w:tcPr>
          <w:p w:rsidR="00AE6194" w:rsidRDefault="00570419" w:rsidP="00320E00">
            <w:r>
              <w:t>14 819 506</w:t>
            </w:r>
          </w:p>
        </w:tc>
        <w:tc>
          <w:tcPr>
            <w:tcW w:w="1120" w:type="dxa"/>
          </w:tcPr>
          <w:p w:rsidR="00AE6194" w:rsidRDefault="00570419" w:rsidP="00320E00">
            <w:r>
              <w:t>-180 494</w:t>
            </w:r>
          </w:p>
        </w:tc>
      </w:tr>
      <w:tr w:rsidR="00AE6194" w:rsidTr="00317FFD">
        <w:trPr>
          <w:trHeight w:val="280"/>
        </w:trPr>
        <w:tc>
          <w:tcPr>
            <w:tcW w:w="500" w:type="dxa"/>
          </w:tcPr>
          <w:p w:rsidR="00AE6194" w:rsidRDefault="00AE6194" w:rsidP="00320E00"/>
        </w:tc>
        <w:tc>
          <w:tcPr>
            <w:tcW w:w="440" w:type="dxa"/>
          </w:tcPr>
          <w:p w:rsidR="00AE6194" w:rsidRDefault="00570419" w:rsidP="00320E00">
            <w:r>
              <w:t>72</w:t>
            </w:r>
          </w:p>
        </w:tc>
        <w:tc>
          <w:tcPr>
            <w:tcW w:w="5200" w:type="dxa"/>
          </w:tcPr>
          <w:p w:rsidR="00AE6194" w:rsidRDefault="00570419" w:rsidP="00320E00">
            <w:r>
              <w:t>Trafikkforsikringsavgift</w:t>
            </w:r>
            <w:r>
              <w:tab/>
            </w:r>
          </w:p>
        </w:tc>
        <w:tc>
          <w:tcPr>
            <w:tcW w:w="1120" w:type="dxa"/>
          </w:tcPr>
          <w:p w:rsidR="00AE6194" w:rsidRDefault="00570419" w:rsidP="00320E00">
            <w:r>
              <w:t>6 900 000</w:t>
            </w:r>
          </w:p>
        </w:tc>
        <w:tc>
          <w:tcPr>
            <w:tcW w:w="1120" w:type="dxa"/>
          </w:tcPr>
          <w:p w:rsidR="00AE6194" w:rsidRDefault="00570419" w:rsidP="00320E00">
            <w:r>
              <w:t>6 878 133</w:t>
            </w:r>
          </w:p>
        </w:tc>
        <w:tc>
          <w:tcPr>
            <w:tcW w:w="1120" w:type="dxa"/>
          </w:tcPr>
          <w:p w:rsidR="00AE6194" w:rsidRDefault="00570419" w:rsidP="00320E00">
            <w:r>
              <w:t>-21 867</w:t>
            </w:r>
          </w:p>
        </w:tc>
      </w:tr>
      <w:tr w:rsidR="00AE6194" w:rsidTr="00317FFD">
        <w:trPr>
          <w:trHeight w:val="280"/>
        </w:trPr>
        <w:tc>
          <w:tcPr>
            <w:tcW w:w="500" w:type="dxa"/>
          </w:tcPr>
          <w:p w:rsidR="00AE6194" w:rsidRDefault="00AE6194" w:rsidP="00320E00"/>
        </w:tc>
        <w:tc>
          <w:tcPr>
            <w:tcW w:w="440" w:type="dxa"/>
          </w:tcPr>
          <w:p w:rsidR="00AE6194" w:rsidRDefault="00570419" w:rsidP="00320E00">
            <w:r>
              <w:t>73</w:t>
            </w:r>
          </w:p>
        </w:tc>
        <w:tc>
          <w:tcPr>
            <w:tcW w:w="5200" w:type="dxa"/>
          </w:tcPr>
          <w:p w:rsidR="00AE6194" w:rsidRDefault="00570419" w:rsidP="00320E00">
            <w:r>
              <w:t>Vektårsavgift</w:t>
            </w:r>
            <w:r>
              <w:tab/>
            </w:r>
          </w:p>
        </w:tc>
        <w:tc>
          <w:tcPr>
            <w:tcW w:w="1120" w:type="dxa"/>
          </w:tcPr>
          <w:p w:rsidR="00AE6194" w:rsidRDefault="00570419" w:rsidP="00320E00">
            <w:r>
              <w:t>340 000</w:t>
            </w:r>
          </w:p>
        </w:tc>
        <w:tc>
          <w:tcPr>
            <w:tcW w:w="1120" w:type="dxa"/>
          </w:tcPr>
          <w:p w:rsidR="00AE6194" w:rsidRDefault="00570419" w:rsidP="00320E00">
            <w:r>
              <w:t>336 628</w:t>
            </w:r>
          </w:p>
        </w:tc>
        <w:tc>
          <w:tcPr>
            <w:tcW w:w="1120" w:type="dxa"/>
          </w:tcPr>
          <w:p w:rsidR="00AE6194" w:rsidRDefault="00570419" w:rsidP="00320E00">
            <w:r>
              <w:t>-3 372</w:t>
            </w:r>
          </w:p>
        </w:tc>
      </w:tr>
      <w:tr w:rsidR="00AE6194" w:rsidTr="00317FFD">
        <w:trPr>
          <w:trHeight w:val="280"/>
        </w:trPr>
        <w:tc>
          <w:tcPr>
            <w:tcW w:w="500" w:type="dxa"/>
          </w:tcPr>
          <w:p w:rsidR="00AE6194" w:rsidRDefault="00AE6194" w:rsidP="00320E00"/>
        </w:tc>
        <w:tc>
          <w:tcPr>
            <w:tcW w:w="440" w:type="dxa"/>
          </w:tcPr>
          <w:p w:rsidR="00AE6194" w:rsidRDefault="00570419" w:rsidP="00320E00">
            <w:r>
              <w:t>75</w:t>
            </w:r>
          </w:p>
        </w:tc>
        <w:tc>
          <w:tcPr>
            <w:tcW w:w="5200" w:type="dxa"/>
          </w:tcPr>
          <w:p w:rsidR="00AE6194" w:rsidRDefault="00570419" w:rsidP="00320E00">
            <w:r>
              <w:t>Omregistreringsavgift</w:t>
            </w:r>
            <w:r>
              <w:tab/>
            </w:r>
          </w:p>
        </w:tc>
        <w:tc>
          <w:tcPr>
            <w:tcW w:w="1120" w:type="dxa"/>
          </w:tcPr>
          <w:p w:rsidR="00AE6194" w:rsidRDefault="00570419" w:rsidP="00320E00">
            <w:r>
              <w:t>1 420 000</w:t>
            </w:r>
          </w:p>
        </w:tc>
        <w:tc>
          <w:tcPr>
            <w:tcW w:w="1120" w:type="dxa"/>
          </w:tcPr>
          <w:p w:rsidR="00AE6194" w:rsidRDefault="00570419" w:rsidP="00320E00">
            <w:r>
              <w:t>1 381 239</w:t>
            </w:r>
          </w:p>
        </w:tc>
        <w:tc>
          <w:tcPr>
            <w:tcW w:w="1120" w:type="dxa"/>
          </w:tcPr>
          <w:p w:rsidR="00AE6194" w:rsidRDefault="00570419" w:rsidP="00320E00">
            <w:r>
              <w:t>-38 761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5536</w:t>
            </w:r>
          </w:p>
        </w:tc>
        <w:tc>
          <w:tcPr>
            <w:tcW w:w="1120" w:type="dxa"/>
          </w:tcPr>
          <w:p w:rsidR="00AE6194" w:rsidRDefault="00570419" w:rsidP="00320E00">
            <w:r>
              <w:t>23 660 000</w:t>
            </w:r>
          </w:p>
        </w:tc>
        <w:tc>
          <w:tcPr>
            <w:tcW w:w="1120" w:type="dxa"/>
          </w:tcPr>
          <w:p w:rsidR="00AE6194" w:rsidRDefault="00570419" w:rsidP="00320E00">
            <w:r>
              <w:t>23 415 507</w:t>
            </w:r>
          </w:p>
        </w:tc>
        <w:tc>
          <w:tcPr>
            <w:tcW w:w="1120" w:type="dxa"/>
          </w:tcPr>
          <w:p w:rsidR="00AE6194" w:rsidRDefault="00570419" w:rsidP="00320E00">
            <w:r>
              <w:t>-244 493</w:t>
            </w:r>
          </w:p>
        </w:tc>
      </w:tr>
      <w:tr w:rsidR="00AE6194" w:rsidTr="00317FFD">
        <w:trPr>
          <w:trHeight w:val="360"/>
        </w:trPr>
        <w:tc>
          <w:tcPr>
            <w:tcW w:w="500" w:type="dxa"/>
          </w:tcPr>
          <w:p w:rsidR="00AE6194" w:rsidRDefault="00570419" w:rsidP="00320E00">
            <w:r>
              <w:t>5538</w:t>
            </w:r>
          </w:p>
        </w:tc>
        <w:tc>
          <w:tcPr>
            <w:tcW w:w="440" w:type="dxa"/>
          </w:tcPr>
          <w:p w:rsidR="00AE6194" w:rsidRDefault="00AE6194" w:rsidP="00320E00"/>
        </w:tc>
        <w:tc>
          <w:tcPr>
            <w:tcW w:w="5200" w:type="dxa"/>
          </w:tcPr>
          <w:p w:rsidR="00AE6194" w:rsidRDefault="00570419" w:rsidP="00320E00">
            <w:r>
              <w:t>Veibruksavgift på drivstoff:</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Veibruksavgift på bensin</w:t>
            </w:r>
            <w:r>
              <w:tab/>
            </w:r>
          </w:p>
        </w:tc>
        <w:tc>
          <w:tcPr>
            <w:tcW w:w="1120" w:type="dxa"/>
          </w:tcPr>
          <w:p w:rsidR="00AE6194" w:rsidRDefault="00570419" w:rsidP="00320E00">
            <w:r>
              <w:t>5 600 000</w:t>
            </w:r>
          </w:p>
        </w:tc>
        <w:tc>
          <w:tcPr>
            <w:tcW w:w="1120" w:type="dxa"/>
          </w:tcPr>
          <w:p w:rsidR="00AE6194" w:rsidRDefault="00570419" w:rsidP="00320E00">
            <w:r>
              <w:t>5 541 333</w:t>
            </w:r>
          </w:p>
        </w:tc>
        <w:tc>
          <w:tcPr>
            <w:tcW w:w="1120" w:type="dxa"/>
          </w:tcPr>
          <w:p w:rsidR="00AE6194" w:rsidRDefault="00570419" w:rsidP="00320E00">
            <w:r>
              <w:t>-58 667</w:t>
            </w:r>
          </w:p>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Veibruksavgift på autodiesel</w:t>
            </w:r>
            <w:r>
              <w:tab/>
            </w:r>
          </w:p>
        </w:tc>
        <w:tc>
          <w:tcPr>
            <w:tcW w:w="1120" w:type="dxa"/>
          </w:tcPr>
          <w:p w:rsidR="00AE6194" w:rsidRDefault="00570419" w:rsidP="00320E00">
            <w:r>
              <w:t>10 700 000</w:t>
            </w:r>
          </w:p>
        </w:tc>
        <w:tc>
          <w:tcPr>
            <w:tcW w:w="1120" w:type="dxa"/>
          </w:tcPr>
          <w:p w:rsidR="00AE6194" w:rsidRDefault="00570419" w:rsidP="00320E00">
            <w:r>
              <w:t>10 423 879</w:t>
            </w:r>
          </w:p>
        </w:tc>
        <w:tc>
          <w:tcPr>
            <w:tcW w:w="1120" w:type="dxa"/>
          </w:tcPr>
          <w:p w:rsidR="00AE6194" w:rsidRDefault="00570419" w:rsidP="00320E00">
            <w:r>
              <w:t>-276 121</w:t>
            </w:r>
          </w:p>
        </w:tc>
      </w:tr>
      <w:tr w:rsidR="00AE6194" w:rsidTr="00317FFD">
        <w:trPr>
          <w:trHeight w:val="280"/>
        </w:trPr>
        <w:tc>
          <w:tcPr>
            <w:tcW w:w="500" w:type="dxa"/>
          </w:tcPr>
          <w:p w:rsidR="00AE6194" w:rsidRDefault="00AE6194" w:rsidP="00320E00"/>
        </w:tc>
        <w:tc>
          <w:tcPr>
            <w:tcW w:w="440" w:type="dxa"/>
          </w:tcPr>
          <w:p w:rsidR="00AE6194" w:rsidRDefault="00570419" w:rsidP="00320E00">
            <w:r>
              <w:t>72</w:t>
            </w:r>
          </w:p>
        </w:tc>
        <w:tc>
          <w:tcPr>
            <w:tcW w:w="5200" w:type="dxa"/>
          </w:tcPr>
          <w:p w:rsidR="00AE6194" w:rsidRDefault="00570419" w:rsidP="00320E00">
            <w:r>
              <w:t>Veibruksavgift på naturgass og LPG</w:t>
            </w:r>
            <w:r>
              <w:tab/>
            </w:r>
          </w:p>
        </w:tc>
        <w:tc>
          <w:tcPr>
            <w:tcW w:w="1120" w:type="dxa"/>
          </w:tcPr>
          <w:p w:rsidR="00AE6194" w:rsidRDefault="00570419" w:rsidP="00320E00">
            <w:r>
              <w:t>6 000</w:t>
            </w:r>
          </w:p>
        </w:tc>
        <w:tc>
          <w:tcPr>
            <w:tcW w:w="1120" w:type="dxa"/>
          </w:tcPr>
          <w:p w:rsidR="00AE6194" w:rsidRDefault="00570419" w:rsidP="00320E00">
            <w:r>
              <w:t>6 121</w:t>
            </w:r>
          </w:p>
        </w:tc>
        <w:tc>
          <w:tcPr>
            <w:tcW w:w="1120" w:type="dxa"/>
          </w:tcPr>
          <w:p w:rsidR="00AE6194" w:rsidRDefault="00570419" w:rsidP="00320E00">
            <w:r>
              <w:t>121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5538</w:t>
            </w:r>
          </w:p>
        </w:tc>
        <w:tc>
          <w:tcPr>
            <w:tcW w:w="1120" w:type="dxa"/>
          </w:tcPr>
          <w:p w:rsidR="00AE6194" w:rsidRDefault="00570419" w:rsidP="00320E00">
            <w:r>
              <w:t>16 306 000</w:t>
            </w:r>
          </w:p>
        </w:tc>
        <w:tc>
          <w:tcPr>
            <w:tcW w:w="1120" w:type="dxa"/>
          </w:tcPr>
          <w:p w:rsidR="00AE6194" w:rsidRDefault="00570419" w:rsidP="00320E00">
            <w:r>
              <w:t>15 971 334</w:t>
            </w:r>
          </w:p>
        </w:tc>
        <w:tc>
          <w:tcPr>
            <w:tcW w:w="1120" w:type="dxa"/>
          </w:tcPr>
          <w:p w:rsidR="00AE6194" w:rsidRDefault="00570419" w:rsidP="00320E00">
            <w:r>
              <w:t>-334 666</w:t>
            </w:r>
          </w:p>
        </w:tc>
      </w:tr>
      <w:tr w:rsidR="00AE6194" w:rsidTr="00317FFD">
        <w:trPr>
          <w:trHeight w:val="360"/>
        </w:trPr>
        <w:tc>
          <w:tcPr>
            <w:tcW w:w="500" w:type="dxa"/>
          </w:tcPr>
          <w:p w:rsidR="00AE6194" w:rsidRDefault="00570419" w:rsidP="00320E00">
            <w:r>
              <w:t>5541</w:t>
            </w:r>
          </w:p>
        </w:tc>
        <w:tc>
          <w:tcPr>
            <w:tcW w:w="440" w:type="dxa"/>
          </w:tcPr>
          <w:p w:rsidR="00AE6194" w:rsidRDefault="00AE6194" w:rsidP="00320E00"/>
        </w:tc>
        <w:tc>
          <w:tcPr>
            <w:tcW w:w="5200" w:type="dxa"/>
          </w:tcPr>
          <w:p w:rsidR="00AE6194" w:rsidRDefault="00570419" w:rsidP="00320E00">
            <w:r>
              <w:t>Avgift på elektrisk kraft: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Avgift på elektrisk kraft</w:t>
            </w:r>
            <w:r>
              <w:tab/>
            </w:r>
          </w:p>
        </w:tc>
        <w:tc>
          <w:tcPr>
            <w:tcW w:w="1120" w:type="dxa"/>
          </w:tcPr>
          <w:p w:rsidR="00AE6194" w:rsidRDefault="00570419" w:rsidP="00320E00">
            <w:r>
              <w:t>11 200 000</w:t>
            </w:r>
          </w:p>
        </w:tc>
        <w:tc>
          <w:tcPr>
            <w:tcW w:w="1120" w:type="dxa"/>
          </w:tcPr>
          <w:p w:rsidR="00AE6194" w:rsidRDefault="00570419" w:rsidP="00320E00">
            <w:r>
              <w:t>11 304 167</w:t>
            </w:r>
          </w:p>
        </w:tc>
        <w:tc>
          <w:tcPr>
            <w:tcW w:w="1120" w:type="dxa"/>
          </w:tcPr>
          <w:p w:rsidR="00AE6194" w:rsidRDefault="00570419" w:rsidP="00320E00">
            <w:r>
              <w:t>104 167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5541</w:t>
            </w:r>
          </w:p>
        </w:tc>
        <w:tc>
          <w:tcPr>
            <w:tcW w:w="1120" w:type="dxa"/>
          </w:tcPr>
          <w:p w:rsidR="00AE6194" w:rsidRDefault="00570419" w:rsidP="00320E00">
            <w:r>
              <w:t>11 200 000</w:t>
            </w:r>
          </w:p>
        </w:tc>
        <w:tc>
          <w:tcPr>
            <w:tcW w:w="1120" w:type="dxa"/>
          </w:tcPr>
          <w:p w:rsidR="00AE6194" w:rsidRDefault="00570419" w:rsidP="00320E00">
            <w:r>
              <w:t>11 304 167</w:t>
            </w:r>
          </w:p>
        </w:tc>
        <w:tc>
          <w:tcPr>
            <w:tcW w:w="1120" w:type="dxa"/>
          </w:tcPr>
          <w:p w:rsidR="00AE6194" w:rsidRDefault="00570419" w:rsidP="00320E00">
            <w:r>
              <w:t>104 167</w:t>
            </w:r>
          </w:p>
        </w:tc>
      </w:tr>
      <w:tr w:rsidR="00AE6194" w:rsidTr="00317FFD">
        <w:trPr>
          <w:trHeight w:val="360"/>
        </w:trPr>
        <w:tc>
          <w:tcPr>
            <w:tcW w:w="500" w:type="dxa"/>
          </w:tcPr>
          <w:p w:rsidR="00AE6194" w:rsidRDefault="00570419" w:rsidP="00320E00">
            <w:r>
              <w:t>5542</w:t>
            </w:r>
          </w:p>
        </w:tc>
        <w:tc>
          <w:tcPr>
            <w:tcW w:w="440" w:type="dxa"/>
          </w:tcPr>
          <w:p w:rsidR="00AE6194" w:rsidRDefault="00AE6194" w:rsidP="00320E00"/>
        </w:tc>
        <w:tc>
          <w:tcPr>
            <w:tcW w:w="5200" w:type="dxa"/>
          </w:tcPr>
          <w:p w:rsidR="00AE6194" w:rsidRDefault="00570419" w:rsidP="00320E00">
            <w:r>
              <w:t>Avgift på mineralolje mv.:</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 xml:space="preserve">Grunnavgift på mineralolje mv. </w:t>
            </w:r>
            <w:r>
              <w:tab/>
            </w:r>
          </w:p>
        </w:tc>
        <w:tc>
          <w:tcPr>
            <w:tcW w:w="1120" w:type="dxa"/>
          </w:tcPr>
          <w:p w:rsidR="00AE6194" w:rsidRDefault="00570419" w:rsidP="00320E00">
            <w:r>
              <w:t>1 900 000</w:t>
            </w:r>
          </w:p>
        </w:tc>
        <w:tc>
          <w:tcPr>
            <w:tcW w:w="1120" w:type="dxa"/>
          </w:tcPr>
          <w:p w:rsidR="00AE6194" w:rsidRDefault="00570419" w:rsidP="00320E00">
            <w:r>
              <w:t>1 861 221</w:t>
            </w:r>
          </w:p>
        </w:tc>
        <w:tc>
          <w:tcPr>
            <w:tcW w:w="1120" w:type="dxa"/>
          </w:tcPr>
          <w:p w:rsidR="00AE6194" w:rsidRDefault="00570419" w:rsidP="00320E00">
            <w:r>
              <w:t>-38 779</w:t>
            </w:r>
          </w:p>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 xml:space="preserve">Avgift på smøreolje mv. </w:t>
            </w:r>
            <w:r>
              <w:tab/>
            </w:r>
          </w:p>
        </w:tc>
        <w:tc>
          <w:tcPr>
            <w:tcW w:w="1120" w:type="dxa"/>
          </w:tcPr>
          <w:p w:rsidR="00AE6194" w:rsidRDefault="00570419" w:rsidP="00320E00">
            <w:r>
              <w:t>116 000</w:t>
            </w:r>
          </w:p>
        </w:tc>
        <w:tc>
          <w:tcPr>
            <w:tcW w:w="1120" w:type="dxa"/>
          </w:tcPr>
          <w:p w:rsidR="00AE6194" w:rsidRDefault="00570419" w:rsidP="00320E00">
            <w:r>
              <w:t>113 803</w:t>
            </w:r>
          </w:p>
        </w:tc>
        <w:tc>
          <w:tcPr>
            <w:tcW w:w="1120" w:type="dxa"/>
          </w:tcPr>
          <w:p w:rsidR="00AE6194" w:rsidRDefault="00570419" w:rsidP="00320E00">
            <w:r>
              <w:t>-2 197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5542</w:t>
            </w:r>
          </w:p>
        </w:tc>
        <w:tc>
          <w:tcPr>
            <w:tcW w:w="1120" w:type="dxa"/>
          </w:tcPr>
          <w:p w:rsidR="00AE6194" w:rsidRDefault="00570419" w:rsidP="00320E00">
            <w:r>
              <w:t>2 016 000</w:t>
            </w:r>
          </w:p>
        </w:tc>
        <w:tc>
          <w:tcPr>
            <w:tcW w:w="1120" w:type="dxa"/>
          </w:tcPr>
          <w:p w:rsidR="00AE6194" w:rsidRDefault="00570419" w:rsidP="00320E00">
            <w:r>
              <w:t>1 975 024</w:t>
            </w:r>
          </w:p>
        </w:tc>
        <w:tc>
          <w:tcPr>
            <w:tcW w:w="1120" w:type="dxa"/>
          </w:tcPr>
          <w:p w:rsidR="00AE6194" w:rsidRDefault="00570419" w:rsidP="00320E00">
            <w:r>
              <w:t>-40 976</w:t>
            </w:r>
          </w:p>
        </w:tc>
      </w:tr>
      <w:tr w:rsidR="00AE6194" w:rsidTr="00317FFD">
        <w:trPr>
          <w:trHeight w:val="360"/>
        </w:trPr>
        <w:tc>
          <w:tcPr>
            <w:tcW w:w="500" w:type="dxa"/>
          </w:tcPr>
          <w:p w:rsidR="00AE6194" w:rsidRDefault="00570419" w:rsidP="00320E00">
            <w:r>
              <w:t>5543</w:t>
            </w:r>
          </w:p>
        </w:tc>
        <w:tc>
          <w:tcPr>
            <w:tcW w:w="440" w:type="dxa"/>
          </w:tcPr>
          <w:p w:rsidR="00AE6194" w:rsidRDefault="00AE6194" w:rsidP="00320E00"/>
        </w:tc>
        <w:tc>
          <w:tcPr>
            <w:tcW w:w="5200" w:type="dxa"/>
          </w:tcPr>
          <w:p w:rsidR="00AE6194" w:rsidRDefault="00570419" w:rsidP="00320E00">
            <w:r>
              <w:t>Miljøavgift på mineralske produkter mv.:</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CO</w:t>
            </w:r>
            <w:r>
              <w:rPr>
                <w:rStyle w:val="skrift-senket"/>
                <w:sz w:val="21"/>
                <w:szCs w:val="21"/>
              </w:rPr>
              <w:t>2</w:t>
            </w:r>
            <w:r>
              <w:t>-avgift</w:t>
            </w:r>
            <w:r>
              <w:tab/>
            </w:r>
          </w:p>
        </w:tc>
        <w:tc>
          <w:tcPr>
            <w:tcW w:w="1120" w:type="dxa"/>
          </w:tcPr>
          <w:p w:rsidR="00AE6194" w:rsidRDefault="00570419" w:rsidP="00320E00">
            <w:r>
              <w:t>8 700 000</w:t>
            </w:r>
          </w:p>
        </w:tc>
        <w:tc>
          <w:tcPr>
            <w:tcW w:w="1120" w:type="dxa"/>
          </w:tcPr>
          <w:p w:rsidR="00AE6194" w:rsidRDefault="00570419" w:rsidP="00320E00">
            <w:r>
              <w:t>8 614 693</w:t>
            </w:r>
          </w:p>
        </w:tc>
        <w:tc>
          <w:tcPr>
            <w:tcW w:w="1120" w:type="dxa"/>
          </w:tcPr>
          <w:p w:rsidR="00AE6194" w:rsidRDefault="00570419" w:rsidP="00320E00">
            <w:r>
              <w:t>-85 307</w:t>
            </w:r>
          </w:p>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Svovelavgift</w:t>
            </w:r>
            <w:r>
              <w:tab/>
            </w:r>
          </w:p>
        </w:tc>
        <w:tc>
          <w:tcPr>
            <w:tcW w:w="1120" w:type="dxa"/>
          </w:tcPr>
          <w:p w:rsidR="00AE6194" w:rsidRDefault="00570419" w:rsidP="00320E00">
            <w:r>
              <w:t>8 000</w:t>
            </w:r>
          </w:p>
        </w:tc>
        <w:tc>
          <w:tcPr>
            <w:tcW w:w="1120" w:type="dxa"/>
          </w:tcPr>
          <w:p w:rsidR="00AE6194" w:rsidRDefault="00570419" w:rsidP="00320E00">
            <w:r>
              <w:t>991</w:t>
            </w:r>
          </w:p>
        </w:tc>
        <w:tc>
          <w:tcPr>
            <w:tcW w:w="1120" w:type="dxa"/>
          </w:tcPr>
          <w:p w:rsidR="00AE6194" w:rsidRDefault="00570419" w:rsidP="00320E00">
            <w:r>
              <w:t>-7 009</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5543</w:t>
            </w:r>
          </w:p>
        </w:tc>
        <w:tc>
          <w:tcPr>
            <w:tcW w:w="1120" w:type="dxa"/>
          </w:tcPr>
          <w:p w:rsidR="00AE6194" w:rsidRDefault="00570419" w:rsidP="00320E00">
            <w:r>
              <w:t>8 708 000</w:t>
            </w:r>
          </w:p>
        </w:tc>
        <w:tc>
          <w:tcPr>
            <w:tcW w:w="1120" w:type="dxa"/>
          </w:tcPr>
          <w:p w:rsidR="00AE6194" w:rsidRDefault="00570419" w:rsidP="00320E00">
            <w:r>
              <w:t>8 615 685</w:t>
            </w:r>
          </w:p>
        </w:tc>
        <w:tc>
          <w:tcPr>
            <w:tcW w:w="1120" w:type="dxa"/>
          </w:tcPr>
          <w:p w:rsidR="00AE6194" w:rsidRDefault="00570419" w:rsidP="00320E00">
            <w:r>
              <w:t>-92 315</w:t>
            </w:r>
          </w:p>
        </w:tc>
      </w:tr>
      <w:tr w:rsidR="00AE6194" w:rsidTr="00317FFD">
        <w:trPr>
          <w:trHeight w:val="360"/>
        </w:trPr>
        <w:tc>
          <w:tcPr>
            <w:tcW w:w="500" w:type="dxa"/>
          </w:tcPr>
          <w:p w:rsidR="00AE6194" w:rsidRDefault="00570419" w:rsidP="00320E00">
            <w:r>
              <w:t>5547</w:t>
            </w:r>
          </w:p>
        </w:tc>
        <w:tc>
          <w:tcPr>
            <w:tcW w:w="440" w:type="dxa"/>
          </w:tcPr>
          <w:p w:rsidR="00AE6194" w:rsidRDefault="00AE6194" w:rsidP="00320E00"/>
        </w:tc>
        <w:tc>
          <w:tcPr>
            <w:tcW w:w="5200" w:type="dxa"/>
          </w:tcPr>
          <w:p w:rsidR="00AE6194" w:rsidRDefault="00570419" w:rsidP="00320E00">
            <w:r>
              <w:t>Avgift på helse- og miljøskadelige kjemikalier: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 xml:space="preserve">Trikloreten (TRI) </w:t>
            </w:r>
            <w:r>
              <w:tab/>
            </w:r>
          </w:p>
        </w:tc>
        <w:tc>
          <w:tcPr>
            <w:tcW w:w="1120" w:type="dxa"/>
          </w:tcPr>
          <w:p w:rsidR="00AE6194" w:rsidRDefault="00570419" w:rsidP="00320E00">
            <w:r>
              <w:t>0</w:t>
            </w:r>
          </w:p>
        </w:tc>
        <w:tc>
          <w:tcPr>
            <w:tcW w:w="1120" w:type="dxa"/>
          </w:tcPr>
          <w:p w:rsidR="00AE6194" w:rsidRDefault="00570419" w:rsidP="00320E00">
            <w:r>
              <w:t>-215</w:t>
            </w:r>
          </w:p>
        </w:tc>
        <w:tc>
          <w:tcPr>
            <w:tcW w:w="1120" w:type="dxa"/>
          </w:tcPr>
          <w:p w:rsidR="00AE6194" w:rsidRDefault="00570419" w:rsidP="00320E00">
            <w:r>
              <w:t>-215</w:t>
            </w:r>
          </w:p>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 xml:space="preserve">Tetrakloreten (PER) </w:t>
            </w:r>
            <w:r>
              <w:tab/>
            </w:r>
          </w:p>
        </w:tc>
        <w:tc>
          <w:tcPr>
            <w:tcW w:w="1120" w:type="dxa"/>
          </w:tcPr>
          <w:p w:rsidR="00AE6194" w:rsidRDefault="00570419" w:rsidP="00320E00">
            <w:r>
              <w:t>400</w:t>
            </w:r>
          </w:p>
        </w:tc>
        <w:tc>
          <w:tcPr>
            <w:tcW w:w="1120" w:type="dxa"/>
          </w:tcPr>
          <w:p w:rsidR="00AE6194" w:rsidRDefault="00570419" w:rsidP="00320E00">
            <w:r>
              <w:t>389</w:t>
            </w:r>
          </w:p>
        </w:tc>
        <w:tc>
          <w:tcPr>
            <w:tcW w:w="1120" w:type="dxa"/>
          </w:tcPr>
          <w:p w:rsidR="00AE6194" w:rsidRDefault="00570419" w:rsidP="00320E00">
            <w:r>
              <w:t>-11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5547</w:t>
            </w:r>
          </w:p>
        </w:tc>
        <w:tc>
          <w:tcPr>
            <w:tcW w:w="1120" w:type="dxa"/>
          </w:tcPr>
          <w:p w:rsidR="00AE6194" w:rsidRDefault="00570419" w:rsidP="00320E00">
            <w:r>
              <w:t>400</w:t>
            </w:r>
          </w:p>
        </w:tc>
        <w:tc>
          <w:tcPr>
            <w:tcW w:w="1120" w:type="dxa"/>
          </w:tcPr>
          <w:p w:rsidR="00AE6194" w:rsidRDefault="00570419" w:rsidP="00320E00">
            <w:r>
              <w:t>174</w:t>
            </w:r>
          </w:p>
        </w:tc>
        <w:tc>
          <w:tcPr>
            <w:tcW w:w="1120" w:type="dxa"/>
          </w:tcPr>
          <w:p w:rsidR="00AE6194" w:rsidRDefault="00570419" w:rsidP="00320E00">
            <w:r>
              <w:t>-226</w:t>
            </w:r>
          </w:p>
        </w:tc>
      </w:tr>
      <w:tr w:rsidR="00AE6194" w:rsidTr="00317FFD">
        <w:trPr>
          <w:trHeight w:val="360"/>
        </w:trPr>
        <w:tc>
          <w:tcPr>
            <w:tcW w:w="500" w:type="dxa"/>
          </w:tcPr>
          <w:p w:rsidR="00AE6194" w:rsidRDefault="00570419" w:rsidP="00320E00">
            <w:r>
              <w:t>5548</w:t>
            </w:r>
          </w:p>
        </w:tc>
        <w:tc>
          <w:tcPr>
            <w:tcW w:w="440" w:type="dxa"/>
          </w:tcPr>
          <w:p w:rsidR="00AE6194" w:rsidRDefault="00AE6194" w:rsidP="00320E00"/>
        </w:tc>
        <w:tc>
          <w:tcPr>
            <w:tcW w:w="5200" w:type="dxa"/>
          </w:tcPr>
          <w:p w:rsidR="00AE6194" w:rsidRDefault="00570419" w:rsidP="00320E00">
            <w:r>
              <w:t>Miljøavgift på visse klimagasser: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54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 xml:space="preserve">Avgift på hydrofluorkarboner (HFK) og perfluorkarboner (PFK) </w:t>
            </w:r>
            <w:r>
              <w:tab/>
            </w:r>
          </w:p>
        </w:tc>
        <w:tc>
          <w:tcPr>
            <w:tcW w:w="1120" w:type="dxa"/>
          </w:tcPr>
          <w:p w:rsidR="00AE6194" w:rsidRDefault="00570419" w:rsidP="00320E00">
            <w:r>
              <w:t>400 000</w:t>
            </w:r>
          </w:p>
        </w:tc>
        <w:tc>
          <w:tcPr>
            <w:tcW w:w="1120" w:type="dxa"/>
          </w:tcPr>
          <w:p w:rsidR="00AE6194" w:rsidRDefault="00570419" w:rsidP="00320E00">
            <w:r>
              <w:t>430 241</w:t>
            </w:r>
          </w:p>
        </w:tc>
        <w:tc>
          <w:tcPr>
            <w:tcW w:w="1120" w:type="dxa"/>
          </w:tcPr>
          <w:p w:rsidR="00AE6194" w:rsidRDefault="00570419" w:rsidP="00320E00">
            <w:r>
              <w:t>30 241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5548</w:t>
            </w:r>
          </w:p>
        </w:tc>
        <w:tc>
          <w:tcPr>
            <w:tcW w:w="1120" w:type="dxa"/>
          </w:tcPr>
          <w:p w:rsidR="00AE6194" w:rsidRDefault="00570419" w:rsidP="00320E00">
            <w:r>
              <w:t>400 000</w:t>
            </w:r>
          </w:p>
        </w:tc>
        <w:tc>
          <w:tcPr>
            <w:tcW w:w="1120" w:type="dxa"/>
          </w:tcPr>
          <w:p w:rsidR="00AE6194" w:rsidRDefault="00570419" w:rsidP="00320E00">
            <w:r>
              <w:t>430 241</w:t>
            </w:r>
          </w:p>
        </w:tc>
        <w:tc>
          <w:tcPr>
            <w:tcW w:w="1120" w:type="dxa"/>
          </w:tcPr>
          <w:p w:rsidR="00AE6194" w:rsidRDefault="00570419" w:rsidP="00320E00">
            <w:r>
              <w:t>30 241</w:t>
            </w:r>
          </w:p>
        </w:tc>
      </w:tr>
      <w:tr w:rsidR="00AE6194" w:rsidTr="00317FFD">
        <w:trPr>
          <w:trHeight w:val="360"/>
        </w:trPr>
        <w:tc>
          <w:tcPr>
            <w:tcW w:w="500" w:type="dxa"/>
          </w:tcPr>
          <w:p w:rsidR="00AE6194" w:rsidRDefault="00570419" w:rsidP="00320E00">
            <w:r>
              <w:t>5549</w:t>
            </w:r>
          </w:p>
        </w:tc>
        <w:tc>
          <w:tcPr>
            <w:tcW w:w="440" w:type="dxa"/>
          </w:tcPr>
          <w:p w:rsidR="00AE6194" w:rsidRDefault="00AE6194" w:rsidP="00320E00"/>
        </w:tc>
        <w:tc>
          <w:tcPr>
            <w:tcW w:w="5200" w:type="dxa"/>
          </w:tcPr>
          <w:p w:rsidR="00AE6194" w:rsidRDefault="00570419" w:rsidP="00320E00">
            <w:r>
              <w:t>Avgift på utslipp av NO</w:t>
            </w:r>
            <w:r>
              <w:rPr>
                <w:rStyle w:val="skrift-senket"/>
                <w:sz w:val="21"/>
                <w:szCs w:val="21"/>
              </w:rPr>
              <w:t>X</w:t>
            </w:r>
            <w:r>
              <w: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Avgift på utslipp av NO</w:t>
            </w:r>
            <w:r>
              <w:rPr>
                <w:rStyle w:val="skrift-senket"/>
                <w:sz w:val="21"/>
                <w:szCs w:val="21"/>
              </w:rPr>
              <w:t>X</w:t>
            </w:r>
            <w:r>
              <w:tab/>
            </w:r>
          </w:p>
        </w:tc>
        <w:tc>
          <w:tcPr>
            <w:tcW w:w="1120" w:type="dxa"/>
          </w:tcPr>
          <w:p w:rsidR="00AE6194" w:rsidRDefault="00570419" w:rsidP="00320E00">
            <w:r>
              <w:t>57 000</w:t>
            </w:r>
          </w:p>
        </w:tc>
        <w:tc>
          <w:tcPr>
            <w:tcW w:w="1120" w:type="dxa"/>
          </w:tcPr>
          <w:p w:rsidR="00AE6194" w:rsidRDefault="00570419" w:rsidP="00320E00">
            <w:r>
              <w:t>57 012</w:t>
            </w:r>
          </w:p>
        </w:tc>
        <w:tc>
          <w:tcPr>
            <w:tcW w:w="1120" w:type="dxa"/>
          </w:tcPr>
          <w:p w:rsidR="00AE6194" w:rsidRDefault="00570419" w:rsidP="00320E00">
            <w:r>
              <w:t>12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5549</w:t>
            </w:r>
          </w:p>
        </w:tc>
        <w:tc>
          <w:tcPr>
            <w:tcW w:w="1120" w:type="dxa"/>
          </w:tcPr>
          <w:p w:rsidR="00AE6194" w:rsidRDefault="00570419" w:rsidP="00320E00">
            <w:r>
              <w:t>57 000</w:t>
            </w:r>
          </w:p>
        </w:tc>
        <w:tc>
          <w:tcPr>
            <w:tcW w:w="1120" w:type="dxa"/>
          </w:tcPr>
          <w:p w:rsidR="00AE6194" w:rsidRDefault="00570419" w:rsidP="00320E00">
            <w:r>
              <w:t>57 012</w:t>
            </w:r>
          </w:p>
        </w:tc>
        <w:tc>
          <w:tcPr>
            <w:tcW w:w="1120" w:type="dxa"/>
          </w:tcPr>
          <w:p w:rsidR="00AE6194" w:rsidRDefault="00570419" w:rsidP="00320E00">
            <w:r>
              <w:t>12</w:t>
            </w:r>
          </w:p>
        </w:tc>
      </w:tr>
      <w:tr w:rsidR="00AE6194" w:rsidTr="00317FFD">
        <w:trPr>
          <w:trHeight w:val="360"/>
        </w:trPr>
        <w:tc>
          <w:tcPr>
            <w:tcW w:w="500" w:type="dxa"/>
          </w:tcPr>
          <w:p w:rsidR="00AE6194" w:rsidRDefault="00570419" w:rsidP="00320E00">
            <w:r>
              <w:t>5550</w:t>
            </w:r>
          </w:p>
        </w:tc>
        <w:tc>
          <w:tcPr>
            <w:tcW w:w="440" w:type="dxa"/>
          </w:tcPr>
          <w:p w:rsidR="00AE6194" w:rsidRDefault="00AE6194" w:rsidP="00320E00"/>
        </w:tc>
        <w:tc>
          <w:tcPr>
            <w:tcW w:w="5200" w:type="dxa"/>
          </w:tcPr>
          <w:p w:rsidR="00AE6194" w:rsidRDefault="00570419" w:rsidP="00320E00">
            <w:r>
              <w:t>Miljøavgift på plantevernmidler: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Miljøavgift på plantevernmidler</w:t>
            </w:r>
            <w:r>
              <w:tab/>
            </w:r>
          </w:p>
        </w:tc>
        <w:tc>
          <w:tcPr>
            <w:tcW w:w="1120" w:type="dxa"/>
          </w:tcPr>
          <w:p w:rsidR="00AE6194" w:rsidRDefault="00570419" w:rsidP="00320E00">
            <w:r>
              <w:t>65 000</w:t>
            </w:r>
          </w:p>
        </w:tc>
        <w:tc>
          <w:tcPr>
            <w:tcW w:w="1120" w:type="dxa"/>
          </w:tcPr>
          <w:p w:rsidR="00AE6194" w:rsidRDefault="00570419" w:rsidP="00320E00">
            <w:r>
              <w:t>52 701</w:t>
            </w:r>
          </w:p>
        </w:tc>
        <w:tc>
          <w:tcPr>
            <w:tcW w:w="1120" w:type="dxa"/>
          </w:tcPr>
          <w:p w:rsidR="00AE6194" w:rsidRDefault="00570419" w:rsidP="00320E00">
            <w:r>
              <w:t>-12 299</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5550</w:t>
            </w:r>
          </w:p>
        </w:tc>
        <w:tc>
          <w:tcPr>
            <w:tcW w:w="1120" w:type="dxa"/>
          </w:tcPr>
          <w:p w:rsidR="00AE6194" w:rsidRDefault="00570419" w:rsidP="00320E00">
            <w:r>
              <w:t>65 000</w:t>
            </w:r>
          </w:p>
        </w:tc>
        <w:tc>
          <w:tcPr>
            <w:tcW w:w="1120" w:type="dxa"/>
          </w:tcPr>
          <w:p w:rsidR="00AE6194" w:rsidRDefault="00570419" w:rsidP="00320E00">
            <w:r>
              <w:t>52 701</w:t>
            </w:r>
          </w:p>
        </w:tc>
        <w:tc>
          <w:tcPr>
            <w:tcW w:w="1120" w:type="dxa"/>
          </w:tcPr>
          <w:p w:rsidR="00AE6194" w:rsidRDefault="00570419" w:rsidP="00320E00">
            <w:r>
              <w:t>-12 299</w:t>
            </w:r>
          </w:p>
        </w:tc>
      </w:tr>
      <w:tr w:rsidR="00AE6194" w:rsidTr="00317FFD">
        <w:trPr>
          <w:trHeight w:val="360"/>
        </w:trPr>
        <w:tc>
          <w:tcPr>
            <w:tcW w:w="500" w:type="dxa"/>
          </w:tcPr>
          <w:p w:rsidR="00AE6194" w:rsidRDefault="00570419" w:rsidP="00320E00">
            <w:r>
              <w:t>5551</w:t>
            </w:r>
          </w:p>
        </w:tc>
        <w:tc>
          <w:tcPr>
            <w:tcW w:w="440" w:type="dxa"/>
          </w:tcPr>
          <w:p w:rsidR="00AE6194" w:rsidRDefault="00AE6194" w:rsidP="00320E00"/>
        </w:tc>
        <w:tc>
          <w:tcPr>
            <w:tcW w:w="5200" w:type="dxa"/>
          </w:tcPr>
          <w:p w:rsidR="00AE6194" w:rsidRDefault="00570419" w:rsidP="00320E00">
            <w:r>
              <w:t>Avgifter knyttet til mineralvirksomhet: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54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Avgift knyttet til andre undersjøiske naturforekomster enn petroleum</w:t>
            </w:r>
            <w:r>
              <w:tab/>
            </w:r>
          </w:p>
        </w:tc>
        <w:tc>
          <w:tcPr>
            <w:tcW w:w="1120" w:type="dxa"/>
          </w:tcPr>
          <w:p w:rsidR="00AE6194" w:rsidRDefault="00570419" w:rsidP="00320E00">
            <w:r>
              <w:t>1 200</w:t>
            </w:r>
          </w:p>
        </w:tc>
        <w:tc>
          <w:tcPr>
            <w:tcW w:w="1120" w:type="dxa"/>
          </w:tcPr>
          <w:p w:rsidR="00AE6194" w:rsidRDefault="00570419" w:rsidP="00320E00">
            <w:r>
              <w:t>1 163</w:t>
            </w:r>
          </w:p>
        </w:tc>
        <w:tc>
          <w:tcPr>
            <w:tcW w:w="1120" w:type="dxa"/>
          </w:tcPr>
          <w:p w:rsidR="00AE6194" w:rsidRDefault="00570419" w:rsidP="00320E00">
            <w:r>
              <w:t>-37</w:t>
            </w:r>
          </w:p>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Årsavgift knyttet til mineraler</w:t>
            </w:r>
            <w:r>
              <w:tab/>
            </w:r>
          </w:p>
        </w:tc>
        <w:tc>
          <w:tcPr>
            <w:tcW w:w="1120" w:type="dxa"/>
          </w:tcPr>
          <w:p w:rsidR="00AE6194" w:rsidRDefault="00570419" w:rsidP="00320E00">
            <w:r>
              <w:t>4 000</w:t>
            </w:r>
          </w:p>
        </w:tc>
        <w:tc>
          <w:tcPr>
            <w:tcW w:w="1120" w:type="dxa"/>
          </w:tcPr>
          <w:p w:rsidR="00AE6194" w:rsidRDefault="00570419" w:rsidP="00320E00">
            <w:r>
              <w:t>4 163</w:t>
            </w:r>
          </w:p>
        </w:tc>
        <w:tc>
          <w:tcPr>
            <w:tcW w:w="1120" w:type="dxa"/>
          </w:tcPr>
          <w:p w:rsidR="00AE6194" w:rsidRDefault="00570419" w:rsidP="00320E00">
            <w:r>
              <w:t>163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5551</w:t>
            </w:r>
          </w:p>
        </w:tc>
        <w:tc>
          <w:tcPr>
            <w:tcW w:w="1120" w:type="dxa"/>
          </w:tcPr>
          <w:p w:rsidR="00AE6194" w:rsidRDefault="00570419" w:rsidP="00320E00">
            <w:r>
              <w:t>5 200</w:t>
            </w:r>
          </w:p>
        </w:tc>
        <w:tc>
          <w:tcPr>
            <w:tcW w:w="1120" w:type="dxa"/>
          </w:tcPr>
          <w:p w:rsidR="00AE6194" w:rsidRDefault="00570419" w:rsidP="00320E00">
            <w:r>
              <w:t>5 326</w:t>
            </w:r>
          </w:p>
        </w:tc>
        <w:tc>
          <w:tcPr>
            <w:tcW w:w="1120" w:type="dxa"/>
          </w:tcPr>
          <w:p w:rsidR="00AE6194" w:rsidRDefault="00570419" w:rsidP="00320E00">
            <w:r>
              <w:t>126</w:t>
            </w:r>
          </w:p>
        </w:tc>
      </w:tr>
      <w:tr w:rsidR="00AE6194" w:rsidTr="00317FFD">
        <w:trPr>
          <w:trHeight w:val="360"/>
        </w:trPr>
        <w:tc>
          <w:tcPr>
            <w:tcW w:w="500" w:type="dxa"/>
          </w:tcPr>
          <w:p w:rsidR="00AE6194" w:rsidRDefault="00570419" w:rsidP="00320E00">
            <w:r>
              <w:t>5555</w:t>
            </w:r>
          </w:p>
        </w:tc>
        <w:tc>
          <w:tcPr>
            <w:tcW w:w="440" w:type="dxa"/>
          </w:tcPr>
          <w:p w:rsidR="00AE6194" w:rsidRDefault="00AE6194" w:rsidP="00320E00"/>
        </w:tc>
        <w:tc>
          <w:tcPr>
            <w:tcW w:w="5200" w:type="dxa"/>
          </w:tcPr>
          <w:p w:rsidR="00AE6194" w:rsidRDefault="00570419" w:rsidP="00320E00">
            <w:r>
              <w:t>Avgift på sjokolade- og sukkervarer mv.:</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 xml:space="preserve">Avgift på sjokolade- og sukkervarer mv. </w:t>
            </w:r>
            <w:r>
              <w:tab/>
            </w:r>
          </w:p>
        </w:tc>
        <w:tc>
          <w:tcPr>
            <w:tcW w:w="1120" w:type="dxa"/>
          </w:tcPr>
          <w:p w:rsidR="00AE6194" w:rsidRDefault="00570419" w:rsidP="00320E00">
            <w:r>
              <w:t>2 200 000</w:t>
            </w:r>
          </w:p>
        </w:tc>
        <w:tc>
          <w:tcPr>
            <w:tcW w:w="1120" w:type="dxa"/>
          </w:tcPr>
          <w:p w:rsidR="00AE6194" w:rsidRDefault="00570419" w:rsidP="00320E00">
            <w:r>
              <w:t>2 241 800</w:t>
            </w:r>
          </w:p>
        </w:tc>
        <w:tc>
          <w:tcPr>
            <w:tcW w:w="1120" w:type="dxa"/>
          </w:tcPr>
          <w:p w:rsidR="00AE6194" w:rsidRDefault="00570419" w:rsidP="00320E00">
            <w:r>
              <w:t>41 800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5555</w:t>
            </w:r>
          </w:p>
        </w:tc>
        <w:tc>
          <w:tcPr>
            <w:tcW w:w="1120" w:type="dxa"/>
          </w:tcPr>
          <w:p w:rsidR="00AE6194" w:rsidRDefault="00570419" w:rsidP="00320E00">
            <w:r>
              <w:t>2 200 000</w:t>
            </w:r>
          </w:p>
        </w:tc>
        <w:tc>
          <w:tcPr>
            <w:tcW w:w="1120" w:type="dxa"/>
          </w:tcPr>
          <w:p w:rsidR="00AE6194" w:rsidRDefault="00570419" w:rsidP="00320E00">
            <w:r>
              <w:t>2 241 800</w:t>
            </w:r>
          </w:p>
        </w:tc>
        <w:tc>
          <w:tcPr>
            <w:tcW w:w="1120" w:type="dxa"/>
          </w:tcPr>
          <w:p w:rsidR="00AE6194" w:rsidRDefault="00570419" w:rsidP="00320E00">
            <w:r>
              <w:t>41 800</w:t>
            </w:r>
          </w:p>
        </w:tc>
      </w:tr>
      <w:tr w:rsidR="00AE6194" w:rsidTr="00317FFD">
        <w:trPr>
          <w:trHeight w:val="360"/>
        </w:trPr>
        <w:tc>
          <w:tcPr>
            <w:tcW w:w="500" w:type="dxa"/>
          </w:tcPr>
          <w:p w:rsidR="00AE6194" w:rsidRDefault="00570419" w:rsidP="00320E00">
            <w:r>
              <w:t>5556</w:t>
            </w:r>
          </w:p>
        </w:tc>
        <w:tc>
          <w:tcPr>
            <w:tcW w:w="440" w:type="dxa"/>
          </w:tcPr>
          <w:p w:rsidR="00AE6194" w:rsidRDefault="00AE6194" w:rsidP="00320E00"/>
        </w:tc>
        <w:tc>
          <w:tcPr>
            <w:tcW w:w="5200" w:type="dxa"/>
          </w:tcPr>
          <w:p w:rsidR="00AE6194" w:rsidRDefault="00570419" w:rsidP="00320E00">
            <w:r>
              <w:t>Avgift på alkoholfrie drikkevarer mv.:</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 xml:space="preserve">Avgift på alkoholfrie drikkevarer mv. </w:t>
            </w:r>
            <w:r>
              <w:tab/>
            </w:r>
          </w:p>
        </w:tc>
        <w:tc>
          <w:tcPr>
            <w:tcW w:w="1120" w:type="dxa"/>
          </w:tcPr>
          <w:p w:rsidR="00AE6194" w:rsidRDefault="00570419" w:rsidP="00320E00">
            <w:r>
              <w:t>2 900 000</w:t>
            </w:r>
          </w:p>
        </w:tc>
        <w:tc>
          <w:tcPr>
            <w:tcW w:w="1120" w:type="dxa"/>
          </w:tcPr>
          <w:p w:rsidR="00AE6194" w:rsidRDefault="00570419" w:rsidP="00320E00">
            <w:r>
              <w:t>2 941 423</w:t>
            </w:r>
          </w:p>
        </w:tc>
        <w:tc>
          <w:tcPr>
            <w:tcW w:w="1120" w:type="dxa"/>
          </w:tcPr>
          <w:p w:rsidR="00AE6194" w:rsidRDefault="00570419" w:rsidP="00320E00">
            <w:r>
              <w:t>41 423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5556</w:t>
            </w:r>
          </w:p>
        </w:tc>
        <w:tc>
          <w:tcPr>
            <w:tcW w:w="1120" w:type="dxa"/>
          </w:tcPr>
          <w:p w:rsidR="00AE6194" w:rsidRDefault="00570419" w:rsidP="00320E00">
            <w:r>
              <w:t>2 900 000</w:t>
            </w:r>
          </w:p>
        </w:tc>
        <w:tc>
          <w:tcPr>
            <w:tcW w:w="1120" w:type="dxa"/>
          </w:tcPr>
          <w:p w:rsidR="00AE6194" w:rsidRDefault="00570419" w:rsidP="00320E00">
            <w:r>
              <w:t>2 941 423</w:t>
            </w:r>
          </w:p>
        </w:tc>
        <w:tc>
          <w:tcPr>
            <w:tcW w:w="1120" w:type="dxa"/>
          </w:tcPr>
          <w:p w:rsidR="00AE6194" w:rsidRDefault="00570419" w:rsidP="00320E00">
            <w:r>
              <w:t>41 423</w:t>
            </w:r>
          </w:p>
        </w:tc>
      </w:tr>
      <w:tr w:rsidR="00AE6194" w:rsidTr="00317FFD">
        <w:trPr>
          <w:trHeight w:val="360"/>
        </w:trPr>
        <w:tc>
          <w:tcPr>
            <w:tcW w:w="500" w:type="dxa"/>
          </w:tcPr>
          <w:p w:rsidR="00AE6194" w:rsidRDefault="00570419" w:rsidP="00320E00">
            <w:r>
              <w:t>5557</w:t>
            </w:r>
          </w:p>
        </w:tc>
        <w:tc>
          <w:tcPr>
            <w:tcW w:w="440" w:type="dxa"/>
          </w:tcPr>
          <w:p w:rsidR="00AE6194" w:rsidRDefault="00AE6194" w:rsidP="00320E00"/>
        </w:tc>
        <w:tc>
          <w:tcPr>
            <w:tcW w:w="5200" w:type="dxa"/>
          </w:tcPr>
          <w:p w:rsidR="00AE6194" w:rsidRDefault="00570419" w:rsidP="00320E00">
            <w:r>
              <w:t>Avgift på sukker mv.:</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 xml:space="preserve">Avgift på sukker mv. </w:t>
            </w:r>
            <w:r>
              <w:tab/>
            </w:r>
          </w:p>
        </w:tc>
        <w:tc>
          <w:tcPr>
            <w:tcW w:w="1120" w:type="dxa"/>
          </w:tcPr>
          <w:p w:rsidR="00AE6194" w:rsidRDefault="00570419" w:rsidP="00320E00">
            <w:r>
              <w:t>190 000</w:t>
            </w:r>
          </w:p>
        </w:tc>
        <w:tc>
          <w:tcPr>
            <w:tcW w:w="1120" w:type="dxa"/>
          </w:tcPr>
          <w:p w:rsidR="00AE6194" w:rsidRDefault="00570419" w:rsidP="00320E00">
            <w:r>
              <w:t>186 453</w:t>
            </w:r>
          </w:p>
        </w:tc>
        <w:tc>
          <w:tcPr>
            <w:tcW w:w="1120" w:type="dxa"/>
          </w:tcPr>
          <w:p w:rsidR="00AE6194" w:rsidRDefault="00570419" w:rsidP="00320E00">
            <w:r>
              <w:t>-3 547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5557</w:t>
            </w:r>
          </w:p>
        </w:tc>
        <w:tc>
          <w:tcPr>
            <w:tcW w:w="1120" w:type="dxa"/>
          </w:tcPr>
          <w:p w:rsidR="00AE6194" w:rsidRDefault="00570419" w:rsidP="00320E00">
            <w:r>
              <w:t>190 000</w:t>
            </w:r>
          </w:p>
        </w:tc>
        <w:tc>
          <w:tcPr>
            <w:tcW w:w="1120" w:type="dxa"/>
          </w:tcPr>
          <w:p w:rsidR="00AE6194" w:rsidRDefault="00570419" w:rsidP="00320E00">
            <w:r>
              <w:t>186 453</w:t>
            </w:r>
          </w:p>
        </w:tc>
        <w:tc>
          <w:tcPr>
            <w:tcW w:w="1120" w:type="dxa"/>
          </w:tcPr>
          <w:p w:rsidR="00AE6194" w:rsidRDefault="00570419" w:rsidP="00320E00">
            <w:r>
              <w:t>-3 547</w:t>
            </w:r>
          </w:p>
        </w:tc>
      </w:tr>
      <w:tr w:rsidR="00AE6194" w:rsidTr="00317FFD">
        <w:trPr>
          <w:trHeight w:val="360"/>
        </w:trPr>
        <w:tc>
          <w:tcPr>
            <w:tcW w:w="500" w:type="dxa"/>
          </w:tcPr>
          <w:p w:rsidR="00AE6194" w:rsidRDefault="00570419" w:rsidP="00320E00">
            <w:r>
              <w:t>5559</w:t>
            </w:r>
          </w:p>
        </w:tc>
        <w:tc>
          <w:tcPr>
            <w:tcW w:w="440" w:type="dxa"/>
          </w:tcPr>
          <w:p w:rsidR="00AE6194" w:rsidRDefault="00AE6194" w:rsidP="00320E00"/>
        </w:tc>
        <w:tc>
          <w:tcPr>
            <w:tcW w:w="5200" w:type="dxa"/>
          </w:tcPr>
          <w:p w:rsidR="00AE6194" w:rsidRDefault="00570419" w:rsidP="00320E00">
            <w:r>
              <w:t>Avgift på drikkevareemballasje: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Grunnavgift på engangsemballasje</w:t>
            </w:r>
            <w:r>
              <w:tab/>
            </w:r>
          </w:p>
        </w:tc>
        <w:tc>
          <w:tcPr>
            <w:tcW w:w="1120" w:type="dxa"/>
          </w:tcPr>
          <w:p w:rsidR="00AE6194" w:rsidRDefault="00570419" w:rsidP="00320E00">
            <w:r>
              <w:t>1 950 000</w:t>
            </w:r>
          </w:p>
        </w:tc>
        <w:tc>
          <w:tcPr>
            <w:tcW w:w="1120" w:type="dxa"/>
          </w:tcPr>
          <w:p w:rsidR="00AE6194" w:rsidRDefault="00570419" w:rsidP="00320E00">
            <w:r>
              <w:t>1 948 896</w:t>
            </w:r>
          </w:p>
        </w:tc>
        <w:tc>
          <w:tcPr>
            <w:tcW w:w="1120" w:type="dxa"/>
          </w:tcPr>
          <w:p w:rsidR="00AE6194" w:rsidRDefault="00570419" w:rsidP="00320E00">
            <w:r>
              <w:t>-1 104</w:t>
            </w:r>
          </w:p>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Miljøavgift på kartong</w:t>
            </w:r>
            <w:r>
              <w:tab/>
            </w:r>
          </w:p>
        </w:tc>
        <w:tc>
          <w:tcPr>
            <w:tcW w:w="1120" w:type="dxa"/>
          </w:tcPr>
          <w:p w:rsidR="00AE6194" w:rsidRDefault="00570419" w:rsidP="00320E00">
            <w:r>
              <w:t>54 000</w:t>
            </w:r>
          </w:p>
        </w:tc>
        <w:tc>
          <w:tcPr>
            <w:tcW w:w="1120" w:type="dxa"/>
          </w:tcPr>
          <w:p w:rsidR="00AE6194" w:rsidRDefault="00570419" w:rsidP="00320E00">
            <w:r>
              <w:t>52 385</w:t>
            </w:r>
          </w:p>
        </w:tc>
        <w:tc>
          <w:tcPr>
            <w:tcW w:w="1120" w:type="dxa"/>
          </w:tcPr>
          <w:p w:rsidR="00AE6194" w:rsidRDefault="00570419" w:rsidP="00320E00">
            <w:r>
              <w:t>-1 615</w:t>
            </w:r>
          </w:p>
        </w:tc>
      </w:tr>
      <w:tr w:rsidR="00AE6194" w:rsidTr="00317FFD">
        <w:trPr>
          <w:trHeight w:val="280"/>
        </w:trPr>
        <w:tc>
          <w:tcPr>
            <w:tcW w:w="500" w:type="dxa"/>
          </w:tcPr>
          <w:p w:rsidR="00AE6194" w:rsidRDefault="00AE6194" w:rsidP="00320E00"/>
        </w:tc>
        <w:tc>
          <w:tcPr>
            <w:tcW w:w="440" w:type="dxa"/>
          </w:tcPr>
          <w:p w:rsidR="00AE6194" w:rsidRDefault="00570419" w:rsidP="00320E00">
            <w:r>
              <w:t>72</w:t>
            </w:r>
          </w:p>
        </w:tc>
        <w:tc>
          <w:tcPr>
            <w:tcW w:w="5200" w:type="dxa"/>
          </w:tcPr>
          <w:p w:rsidR="00AE6194" w:rsidRDefault="00570419" w:rsidP="00320E00">
            <w:r>
              <w:t>Miljøavgift på plast</w:t>
            </w:r>
            <w:r>
              <w:tab/>
            </w:r>
          </w:p>
        </w:tc>
        <w:tc>
          <w:tcPr>
            <w:tcW w:w="1120" w:type="dxa"/>
          </w:tcPr>
          <w:p w:rsidR="00AE6194" w:rsidRDefault="00570419" w:rsidP="00320E00">
            <w:r>
              <w:t>38 000</w:t>
            </w:r>
          </w:p>
        </w:tc>
        <w:tc>
          <w:tcPr>
            <w:tcW w:w="1120" w:type="dxa"/>
          </w:tcPr>
          <w:p w:rsidR="00AE6194" w:rsidRDefault="00570419" w:rsidP="00320E00">
            <w:r>
              <w:t>36 284</w:t>
            </w:r>
          </w:p>
        </w:tc>
        <w:tc>
          <w:tcPr>
            <w:tcW w:w="1120" w:type="dxa"/>
          </w:tcPr>
          <w:p w:rsidR="00AE6194" w:rsidRDefault="00570419" w:rsidP="00320E00">
            <w:r>
              <w:t>-1 716</w:t>
            </w:r>
          </w:p>
        </w:tc>
      </w:tr>
      <w:tr w:rsidR="00AE6194" w:rsidTr="00317FFD">
        <w:trPr>
          <w:trHeight w:val="280"/>
        </w:trPr>
        <w:tc>
          <w:tcPr>
            <w:tcW w:w="500" w:type="dxa"/>
          </w:tcPr>
          <w:p w:rsidR="00AE6194" w:rsidRDefault="00AE6194" w:rsidP="00320E00"/>
        </w:tc>
        <w:tc>
          <w:tcPr>
            <w:tcW w:w="440" w:type="dxa"/>
          </w:tcPr>
          <w:p w:rsidR="00AE6194" w:rsidRDefault="00570419" w:rsidP="00320E00">
            <w:r>
              <w:t>73</w:t>
            </w:r>
          </w:p>
        </w:tc>
        <w:tc>
          <w:tcPr>
            <w:tcW w:w="5200" w:type="dxa"/>
          </w:tcPr>
          <w:p w:rsidR="00AE6194" w:rsidRDefault="00570419" w:rsidP="00320E00">
            <w:r>
              <w:t>Miljøavgift på metall</w:t>
            </w:r>
            <w:r>
              <w:tab/>
            </w:r>
          </w:p>
        </w:tc>
        <w:tc>
          <w:tcPr>
            <w:tcW w:w="1120" w:type="dxa"/>
          </w:tcPr>
          <w:p w:rsidR="00AE6194" w:rsidRDefault="00570419" w:rsidP="00320E00">
            <w:r>
              <w:t>9 000</w:t>
            </w:r>
          </w:p>
        </w:tc>
        <w:tc>
          <w:tcPr>
            <w:tcW w:w="1120" w:type="dxa"/>
          </w:tcPr>
          <w:p w:rsidR="00AE6194" w:rsidRDefault="00570419" w:rsidP="00320E00">
            <w:r>
              <w:t>7 645</w:t>
            </w:r>
          </w:p>
        </w:tc>
        <w:tc>
          <w:tcPr>
            <w:tcW w:w="1120" w:type="dxa"/>
          </w:tcPr>
          <w:p w:rsidR="00AE6194" w:rsidRDefault="00570419" w:rsidP="00320E00">
            <w:r>
              <w:t>-1 355</w:t>
            </w:r>
          </w:p>
        </w:tc>
      </w:tr>
      <w:tr w:rsidR="00AE6194" w:rsidTr="00317FFD">
        <w:trPr>
          <w:trHeight w:val="280"/>
        </w:trPr>
        <w:tc>
          <w:tcPr>
            <w:tcW w:w="500" w:type="dxa"/>
          </w:tcPr>
          <w:p w:rsidR="00AE6194" w:rsidRDefault="00AE6194" w:rsidP="00320E00"/>
        </w:tc>
        <w:tc>
          <w:tcPr>
            <w:tcW w:w="440" w:type="dxa"/>
          </w:tcPr>
          <w:p w:rsidR="00AE6194" w:rsidRDefault="00570419" w:rsidP="00320E00">
            <w:r>
              <w:t>74</w:t>
            </w:r>
          </w:p>
        </w:tc>
        <w:tc>
          <w:tcPr>
            <w:tcW w:w="5200" w:type="dxa"/>
          </w:tcPr>
          <w:p w:rsidR="00AE6194" w:rsidRDefault="00570419" w:rsidP="00320E00">
            <w:r>
              <w:t>Miljøavgift på glass</w:t>
            </w:r>
            <w:r>
              <w:tab/>
            </w:r>
          </w:p>
        </w:tc>
        <w:tc>
          <w:tcPr>
            <w:tcW w:w="1120" w:type="dxa"/>
          </w:tcPr>
          <w:p w:rsidR="00AE6194" w:rsidRDefault="00570419" w:rsidP="00320E00">
            <w:r>
              <w:t>94 000</w:t>
            </w:r>
          </w:p>
        </w:tc>
        <w:tc>
          <w:tcPr>
            <w:tcW w:w="1120" w:type="dxa"/>
          </w:tcPr>
          <w:p w:rsidR="00AE6194" w:rsidRDefault="00570419" w:rsidP="00320E00">
            <w:r>
              <w:t>85 697</w:t>
            </w:r>
          </w:p>
        </w:tc>
        <w:tc>
          <w:tcPr>
            <w:tcW w:w="1120" w:type="dxa"/>
          </w:tcPr>
          <w:p w:rsidR="00AE6194" w:rsidRDefault="00570419" w:rsidP="00320E00">
            <w:r>
              <w:t>-8 303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5559</w:t>
            </w:r>
          </w:p>
        </w:tc>
        <w:tc>
          <w:tcPr>
            <w:tcW w:w="1120" w:type="dxa"/>
          </w:tcPr>
          <w:p w:rsidR="00AE6194" w:rsidRDefault="00570419" w:rsidP="00320E00">
            <w:r>
              <w:t>2 145 000</w:t>
            </w:r>
          </w:p>
        </w:tc>
        <w:tc>
          <w:tcPr>
            <w:tcW w:w="1120" w:type="dxa"/>
          </w:tcPr>
          <w:p w:rsidR="00AE6194" w:rsidRDefault="00570419" w:rsidP="00320E00">
            <w:r>
              <w:t>2 130 907</w:t>
            </w:r>
          </w:p>
        </w:tc>
        <w:tc>
          <w:tcPr>
            <w:tcW w:w="1120" w:type="dxa"/>
          </w:tcPr>
          <w:p w:rsidR="00AE6194" w:rsidRDefault="00570419" w:rsidP="00320E00">
            <w:r>
              <w:t>-14 093</w:t>
            </w:r>
          </w:p>
        </w:tc>
      </w:tr>
      <w:tr w:rsidR="00AE6194" w:rsidTr="00317FFD">
        <w:trPr>
          <w:trHeight w:val="360"/>
        </w:trPr>
        <w:tc>
          <w:tcPr>
            <w:tcW w:w="500" w:type="dxa"/>
          </w:tcPr>
          <w:p w:rsidR="00AE6194" w:rsidRDefault="00570419" w:rsidP="00320E00">
            <w:r>
              <w:t>5561</w:t>
            </w:r>
          </w:p>
        </w:tc>
        <w:tc>
          <w:tcPr>
            <w:tcW w:w="440" w:type="dxa"/>
          </w:tcPr>
          <w:p w:rsidR="00AE6194" w:rsidRDefault="00AE6194" w:rsidP="00320E00"/>
        </w:tc>
        <w:tc>
          <w:tcPr>
            <w:tcW w:w="5200" w:type="dxa"/>
          </w:tcPr>
          <w:p w:rsidR="00AE6194" w:rsidRDefault="00570419" w:rsidP="00320E00">
            <w:r>
              <w:t>Flypassasjeravgift: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Flypassasjeravgift</w:t>
            </w:r>
            <w:r>
              <w:tab/>
            </w:r>
          </w:p>
        </w:tc>
        <w:tc>
          <w:tcPr>
            <w:tcW w:w="1120" w:type="dxa"/>
          </w:tcPr>
          <w:p w:rsidR="00AE6194" w:rsidRDefault="00570419" w:rsidP="00320E00">
            <w:r>
              <w:t>1 945 000</w:t>
            </w:r>
          </w:p>
        </w:tc>
        <w:tc>
          <w:tcPr>
            <w:tcW w:w="1120" w:type="dxa"/>
          </w:tcPr>
          <w:p w:rsidR="00AE6194" w:rsidRDefault="00570419" w:rsidP="00320E00">
            <w:r>
              <w:t>1 870 998</w:t>
            </w:r>
          </w:p>
        </w:tc>
        <w:tc>
          <w:tcPr>
            <w:tcW w:w="1120" w:type="dxa"/>
          </w:tcPr>
          <w:p w:rsidR="00AE6194" w:rsidRDefault="00570419" w:rsidP="00320E00">
            <w:r>
              <w:t>-74 002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5561</w:t>
            </w:r>
          </w:p>
        </w:tc>
        <w:tc>
          <w:tcPr>
            <w:tcW w:w="1120" w:type="dxa"/>
          </w:tcPr>
          <w:p w:rsidR="00AE6194" w:rsidRDefault="00570419" w:rsidP="00320E00">
            <w:r>
              <w:t>1 945 000</w:t>
            </w:r>
          </w:p>
        </w:tc>
        <w:tc>
          <w:tcPr>
            <w:tcW w:w="1120" w:type="dxa"/>
          </w:tcPr>
          <w:p w:rsidR="00AE6194" w:rsidRDefault="00570419" w:rsidP="00320E00">
            <w:r>
              <w:t>1 870 998</w:t>
            </w:r>
          </w:p>
        </w:tc>
        <w:tc>
          <w:tcPr>
            <w:tcW w:w="1120" w:type="dxa"/>
          </w:tcPr>
          <w:p w:rsidR="00AE6194" w:rsidRDefault="00570419" w:rsidP="00320E00">
            <w:r>
              <w:t>-74 002</w:t>
            </w:r>
          </w:p>
        </w:tc>
      </w:tr>
      <w:tr w:rsidR="00AE6194" w:rsidTr="00317FFD">
        <w:trPr>
          <w:trHeight w:val="360"/>
        </w:trPr>
        <w:tc>
          <w:tcPr>
            <w:tcW w:w="500" w:type="dxa"/>
          </w:tcPr>
          <w:p w:rsidR="00AE6194" w:rsidRDefault="00570419" w:rsidP="00320E00">
            <w:r>
              <w:t>5562</w:t>
            </w:r>
          </w:p>
        </w:tc>
        <w:tc>
          <w:tcPr>
            <w:tcW w:w="440" w:type="dxa"/>
          </w:tcPr>
          <w:p w:rsidR="00AE6194" w:rsidRDefault="00AE6194" w:rsidP="00320E00"/>
        </w:tc>
        <w:tc>
          <w:tcPr>
            <w:tcW w:w="5200" w:type="dxa"/>
          </w:tcPr>
          <w:p w:rsidR="00AE6194" w:rsidRDefault="00570419" w:rsidP="00320E00">
            <w:r>
              <w:t>Totalisatoravgift: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Totalisatoravgift</w:t>
            </w:r>
            <w:r>
              <w:tab/>
            </w:r>
          </w:p>
        </w:tc>
        <w:tc>
          <w:tcPr>
            <w:tcW w:w="1120" w:type="dxa"/>
          </w:tcPr>
          <w:p w:rsidR="00AE6194" w:rsidRDefault="00570419" w:rsidP="00320E00">
            <w:r>
              <w:t>135 000</w:t>
            </w:r>
          </w:p>
        </w:tc>
        <w:tc>
          <w:tcPr>
            <w:tcW w:w="1120" w:type="dxa"/>
          </w:tcPr>
          <w:p w:rsidR="00AE6194" w:rsidRDefault="00570419" w:rsidP="00320E00">
            <w:r>
              <w:t>135 570</w:t>
            </w:r>
          </w:p>
        </w:tc>
        <w:tc>
          <w:tcPr>
            <w:tcW w:w="1120" w:type="dxa"/>
          </w:tcPr>
          <w:p w:rsidR="00AE6194" w:rsidRDefault="00570419" w:rsidP="00320E00">
            <w:r>
              <w:t>570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5562</w:t>
            </w:r>
          </w:p>
        </w:tc>
        <w:tc>
          <w:tcPr>
            <w:tcW w:w="1120" w:type="dxa"/>
          </w:tcPr>
          <w:p w:rsidR="00AE6194" w:rsidRDefault="00570419" w:rsidP="00320E00">
            <w:r>
              <w:t>135 000</w:t>
            </w:r>
          </w:p>
        </w:tc>
        <w:tc>
          <w:tcPr>
            <w:tcW w:w="1120" w:type="dxa"/>
          </w:tcPr>
          <w:p w:rsidR="00AE6194" w:rsidRDefault="00570419" w:rsidP="00320E00">
            <w:r>
              <w:t>135 570</w:t>
            </w:r>
          </w:p>
        </w:tc>
        <w:tc>
          <w:tcPr>
            <w:tcW w:w="1120" w:type="dxa"/>
          </w:tcPr>
          <w:p w:rsidR="00AE6194" w:rsidRDefault="00570419" w:rsidP="00320E00">
            <w:r>
              <w:t>570</w:t>
            </w:r>
          </w:p>
        </w:tc>
      </w:tr>
      <w:tr w:rsidR="00AE6194" w:rsidTr="00317FFD">
        <w:trPr>
          <w:trHeight w:val="360"/>
        </w:trPr>
        <w:tc>
          <w:tcPr>
            <w:tcW w:w="500" w:type="dxa"/>
          </w:tcPr>
          <w:p w:rsidR="00AE6194" w:rsidRDefault="00570419" w:rsidP="00320E00">
            <w:r>
              <w:t>5565</w:t>
            </w:r>
          </w:p>
        </w:tc>
        <w:tc>
          <w:tcPr>
            <w:tcW w:w="440" w:type="dxa"/>
          </w:tcPr>
          <w:p w:rsidR="00AE6194" w:rsidRDefault="00AE6194" w:rsidP="00320E00"/>
        </w:tc>
        <w:tc>
          <w:tcPr>
            <w:tcW w:w="5200" w:type="dxa"/>
          </w:tcPr>
          <w:p w:rsidR="00AE6194" w:rsidRDefault="00570419" w:rsidP="00320E00">
            <w:r>
              <w:t>Dokumentavgift: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Dokumentavgift</w:t>
            </w:r>
            <w:r>
              <w:tab/>
            </w:r>
          </w:p>
        </w:tc>
        <w:tc>
          <w:tcPr>
            <w:tcW w:w="1120" w:type="dxa"/>
          </w:tcPr>
          <w:p w:rsidR="00AE6194" w:rsidRDefault="00570419" w:rsidP="00320E00">
            <w:r>
              <w:t>9 350 000</w:t>
            </w:r>
          </w:p>
        </w:tc>
        <w:tc>
          <w:tcPr>
            <w:tcW w:w="1120" w:type="dxa"/>
          </w:tcPr>
          <w:p w:rsidR="00AE6194" w:rsidRDefault="00570419" w:rsidP="00320E00">
            <w:r>
              <w:t>9 482 635</w:t>
            </w:r>
          </w:p>
        </w:tc>
        <w:tc>
          <w:tcPr>
            <w:tcW w:w="1120" w:type="dxa"/>
          </w:tcPr>
          <w:p w:rsidR="00AE6194" w:rsidRDefault="00570419" w:rsidP="00320E00">
            <w:r>
              <w:t>132 635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5565</w:t>
            </w:r>
          </w:p>
        </w:tc>
        <w:tc>
          <w:tcPr>
            <w:tcW w:w="1120" w:type="dxa"/>
          </w:tcPr>
          <w:p w:rsidR="00AE6194" w:rsidRDefault="00570419" w:rsidP="00320E00">
            <w:r>
              <w:t>9 350 000</w:t>
            </w:r>
          </w:p>
        </w:tc>
        <w:tc>
          <w:tcPr>
            <w:tcW w:w="1120" w:type="dxa"/>
          </w:tcPr>
          <w:p w:rsidR="00AE6194" w:rsidRDefault="00570419" w:rsidP="00320E00">
            <w:r>
              <w:t>9 482 635</w:t>
            </w:r>
          </w:p>
        </w:tc>
        <w:tc>
          <w:tcPr>
            <w:tcW w:w="1120" w:type="dxa"/>
          </w:tcPr>
          <w:p w:rsidR="00AE6194" w:rsidRDefault="00570419" w:rsidP="00320E00">
            <w:r>
              <w:t>132 635</w:t>
            </w:r>
          </w:p>
        </w:tc>
      </w:tr>
      <w:tr w:rsidR="00AE6194" w:rsidTr="00317FFD">
        <w:trPr>
          <w:trHeight w:val="360"/>
        </w:trPr>
        <w:tc>
          <w:tcPr>
            <w:tcW w:w="500" w:type="dxa"/>
          </w:tcPr>
          <w:p w:rsidR="00AE6194" w:rsidRDefault="00570419" w:rsidP="00320E00">
            <w:r>
              <w:t>5568</w:t>
            </w:r>
          </w:p>
        </w:tc>
        <w:tc>
          <w:tcPr>
            <w:tcW w:w="440" w:type="dxa"/>
          </w:tcPr>
          <w:p w:rsidR="00AE6194" w:rsidRDefault="00AE6194" w:rsidP="00320E00"/>
        </w:tc>
        <w:tc>
          <w:tcPr>
            <w:tcW w:w="5200" w:type="dxa"/>
          </w:tcPr>
          <w:p w:rsidR="00AE6194" w:rsidRDefault="00570419" w:rsidP="00320E00">
            <w:r>
              <w:t>Sektoravgifter under Kulturdepartementet: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Årsavgift – stiftelser</w:t>
            </w:r>
            <w:r>
              <w:tab/>
            </w:r>
          </w:p>
        </w:tc>
        <w:tc>
          <w:tcPr>
            <w:tcW w:w="1120" w:type="dxa"/>
          </w:tcPr>
          <w:p w:rsidR="00AE6194" w:rsidRDefault="00570419" w:rsidP="00320E00">
            <w:r>
              <w:t>24 215</w:t>
            </w:r>
          </w:p>
        </w:tc>
        <w:tc>
          <w:tcPr>
            <w:tcW w:w="1120" w:type="dxa"/>
          </w:tcPr>
          <w:p w:rsidR="00AE6194" w:rsidRDefault="00570419" w:rsidP="00320E00">
            <w:r>
              <w:t>24 560</w:t>
            </w:r>
          </w:p>
        </w:tc>
        <w:tc>
          <w:tcPr>
            <w:tcW w:w="1120" w:type="dxa"/>
          </w:tcPr>
          <w:p w:rsidR="00AE6194" w:rsidRDefault="00570419" w:rsidP="00320E00">
            <w:r>
              <w:t>345</w:t>
            </w:r>
          </w:p>
        </w:tc>
      </w:tr>
      <w:tr w:rsidR="00AE6194" w:rsidTr="00317FFD">
        <w:trPr>
          <w:trHeight w:val="280"/>
        </w:trPr>
        <w:tc>
          <w:tcPr>
            <w:tcW w:w="500" w:type="dxa"/>
          </w:tcPr>
          <w:p w:rsidR="00AE6194" w:rsidRDefault="00AE6194" w:rsidP="00320E00"/>
        </w:tc>
        <w:tc>
          <w:tcPr>
            <w:tcW w:w="440" w:type="dxa"/>
          </w:tcPr>
          <w:p w:rsidR="00AE6194" w:rsidRDefault="00570419" w:rsidP="00320E00">
            <w:r>
              <w:t>73</w:t>
            </w:r>
          </w:p>
        </w:tc>
        <w:tc>
          <w:tcPr>
            <w:tcW w:w="5200" w:type="dxa"/>
          </w:tcPr>
          <w:p w:rsidR="00AE6194" w:rsidRDefault="00570419" w:rsidP="00320E00">
            <w:r>
              <w:t>Refusjon – Norsk Rikstoto og Norsk Tipping AS</w:t>
            </w:r>
            <w:r>
              <w:tab/>
            </w:r>
          </w:p>
        </w:tc>
        <w:tc>
          <w:tcPr>
            <w:tcW w:w="1120" w:type="dxa"/>
          </w:tcPr>
          <w:p w:rsidR="00AE6194" w:rsidRDefault="00570419" w:rsidP="00320E00">
            <w:r>
              <w:t>42 961</w:t>
            </w:r>
          </w:p>
        </w:tc>
        <w:tc>
          <w:tcPr>
            <w:tcW w:w="1120" w:type="dxa"/>
          </w:tcPr>
          <w:p w:rsidR="00AE6194" w:rsidRDefault="00570419" w:rsidP="00320E00">
            <w:r>
              <w:t>42 969</w:t>
            </w:r>
          </w:p>
        </w:tc>
        <w:tc>
          <w:tcPr>
            <w:tcW w:w="1120" w:type="dxa"/>
          </w:tcPr>
          <w:p w:rsidR="00AE6194" w:rsidRDefault="00570419" w:rsidP="00320E00">
            <w:r>
              <w:t>8</w:t>
            </w:r>
          </w:p>
        </w:tc>
      </w:tr>
      <w:tr w:rsidR="00AE6194" w:rsidTr="00317FFD">
        <w:trPr>
          <w:trHeight w:val="280"/>
        </w:trPr>
        <w:tc>
          <w:tcPr>
            <w:tcW w:w="500" w:type="dxa"/>
          </w:tcPr>
          <w:p w:rsidR="00AE6194" w:rsidRDefault="00AE6194" w:rsidP="00320E00"/>
        </w:tc>
        <w:tc>
          <w:tcPr>
            <w:tcW w:w="440" w:type="dxa"/>
          </w:tcPr>
          <w:p w:rsidR="00AE6194" w:rsidRDefault="00570419" w:rsidP="00320E00">
            <w:r>
              <w:t>74</w:t>
            </w:r>
          </w:p>
        </w:tc>
        <w:tc>
          <w:tcPr>
            <w:tcW w:w="5200" w:type="dxa"/>
          </w:tcPr>
          <w:p w:rsidR="00AE6194" w:rsidRDefault="00570419" w:rsidP="00320E00">
            <w:r>
              <w:t>Avgift – forhåndskontroll av kinofilm</w:t>
            </w:r>
            <w:r>
              <w:tab/>
            </w:r>
          </w:p>
        </w:tc>
        <w:tc>
          <w:tcPr>
            <w:tcW w:w="1120" w:type="dxa"/>
          </w:tcPr>
          <w:p w:rsidR="00AE6194" w:rsidRDefault="00570419" w:rsidP="00320E00">
            <w:r>
              <w:t>5 500</w:t>
            </w:r>
          </w:p>
        </w:tc>
        <w:tc>
          <w:tcPr>
            <w:tcW w:w="1120" w:type="dxa"/>
          </w:tcPr>
          <w:p w:rsidR="00AE6194" w:rsidRDefault="00570419" w:rsidP="00320E00">
            <w:r>
              <w:t>4 912</w:t>
            </w:r>
          </w:p>
        </w:tc>
        <w:tc>
          <w:tcPr>
            <w:tcW w:w="1120" w:type="dxa"/>
          </w:tcPr>
          <w:p w:rsidR="00AE6194" w:rsidRDefault="00570419" w:rsidP="00320E00">
            <w:r>
              <w:t>-588</w:t>
            </w:r>
          </w:p>
        </w:tc>
      </w:tr>
      <w:tr w:rsidR="00AE6194" w:rsidTr="00317FFD">
        <w:trPr>
          <w:trHeight w:val="280"/>
        </w:trPr>
        <w:tc>
          <w:tcPr>
            <w:tcW w:w="500" w:type="dxa"/>
          </w:tcPr>
          <w:p w:rsidR="00AE6194" w:rsidRDefault="00AE6194" w:rsidP="00320E00"/>
        </w:tc>
        <w:tc>
          <w:tcPr>
            <w:tcW w:w="440" w:type="dxa"/>
          </w:tcPr>
          <w:p w:rsidR="00AE6194" w:rsidRDefault="00570419" w:rsidP="00320E00">
            <w:r>
              <w:t>75</w:t>
            </w:r>
          </w:p>
        </w:tc>
        <w:tc>
          <w:tcPr>
            <w:tcW w:w="5200" w:type="dxa"/>
          </w:tcPr>
          <w:p w:rsidR="00AE6194" w:rsidRDefault="00570419" w:rsidP="00320E00">
            <w:r>
              <w:t>Kino- og videogramavgift</w:t>
            </w:r>
            <w:r>
              <w:tab/>
            </w:r>
          </w:p>
        </w:tc>
        <w:tc>
          <w:tcPr>
            <w:tcW w:w="1120" w:type="dxa"/>
          </w:tcPr>
          <w:p w:rsidR="00AE6194" w:rsidRDefault="00570419" w:rsidP="00320E00">
            <w:r>
              <w:t>34 000</w:t>
            </w:r>
          </w:p>
        </w:tc>
        <w:tc>
          <w:tcPr>
            <w:tcW w:w="1120" w:type="dxa"/>
          </w:tcPr>
          <w:p w:rsidR="00AE6194" w:rsidRDefault="00570419" w:rsidP="00320E00">
            <w:r>
              <w:t>36 754</w:t>
            </w:r>
          </w:p>
        </w:tc>
        <w:tc>
          <w:tcPr>
            <w:tcW w:w="1120" w:type="dxa"/>
          </w:tcPr>
          <w:p w:rsidR="00AE6194" w:rsidRDefault="00570419" w:rsidP="00320E00">
            <w:r>
              <w:t>2 754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5568</w:t>
            </w:r>
          </w:p>
        </w:tc>
        <w:tc>
          <w:tcPr>
            <w:tcW w:w="1120" w:type="dxa"/>
          </w:tcPr>
          <w:p w:rsidR="00AE6194" w:rsidRDefault="00570419" w:rsidP="00320E00">
            <w:r>
              <w:t>106 676</w:t>
            </w:r>
          </w:p>
        </w:tc>
        <w:tc>
          <w:tcPr>
            <w:tcW w:w="1120" w:type="dxa"/>
          </w:tcPr>
          <w:p w:rsidR="00AE6194" w:rsidRDefault="00570419" w:rsidP="00320E00">
            <w:r>
              <w:t>109 195</w:t>
            </w:r>
          </w:p>
        </w:tc>
        <w:tc>
          <w:tcPr>
            <w:tcW w:w="1120" w:type="dxa"/>
          </w:tcPr>
          <w:p w:rsidR="00AE6194" w:rsidRDefault="00570419" w:rsidP="00320E00">
            <w:r>
              <w:t>2 519</w:t>
            </w:r>
          </w:p>
        </w:tc>
      </w:tr>
      <w:tr w:rsidR="00AE6194" w:rsidTr="00317FFD">
        <w:trPr>
          <w:trHeight w:val="360"/>
        </w:trPr>
        <w:tc>
          <w:tcPr>
            <w:tcW w:w="500" w:type="dxa"/>
          </w:tcPr>
          <w:p w:rsidR="00AE6194" w:rsidRDefault="00570419" w:rsidP="00320E00">
            <w:r>
              <w:t>5571</w:t>
            </w:r>
          </w:p>
        </w:tc>
        <w:tc>
          <w:tcPr>
            <w:tcW w:w="440" w:type="dxa"/>
          </w:tcPr>
          <w:p w:rsidR="00AE6194" w:rsidRDefault="00AE6194" w:rsidP="00320E00"/>
        </w:tc>
        <w:tc>
          <w:tcPr>
            <w:tcW w:w="5200" w:type="dxa"/>
          </w:tcPr>
          <w:p w:rsidR="00AE6194" w:rsidRDefault="00570419" w:rsidP="00320E00">
            <w:r>
              <w:t>Sektoravgifter under Arbeids- og sosialdepartementet: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Petroleumstilsynet – sektoravgift</w:t>
            </w:r>
            <w:r>
              <w:tab/>
            </w:r>
          </w:p>
        </w:tc>
        <w:tc>
          <w:tcPr>
            <w:tcW w:w="1120" w:type="dxa"/>
          </w:tcPr>
          <w:p w:rsidR="00AE6194" w:rsidRDefault="00570419" w:rsidP="00320E00">
            <w:r>
              <w:t>101 565</w:t>
            </w:r>
          </w:p>
        </w:tc>
        <w:tc>
          <w:tcPr>
            <w:tcW w:w="1120" w:type="dxa"/>
          </w:tcPr>
          <w:p w:rsidR="00AE6194" w:rsidRDefault="00570419" w:rsidP="00320E00">
            <w:r>
              <w:t>101 020</w:t>
            </w:r>
          </w:p>
        </w:tc>
        <w:tc>
          <w:tcPr>
            <w:tcW w:w="1120" w:type="dxa"/>
          </w:tcPr>
          <w:p w:rsidR="00AE6194" w:rsidRDefault="00570419" w:rsidP="00320E00">
            <w:r>
              <w:t>-545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5571</w:t>
            </w:r>
          </w:p>
        </w:tc>
        <w:tc>
          <w:tcPr>
            <w:tcW w:w="1120" w:type="dxa"/>
          </w:tcPr>
          <w:p w:rsidR="00AE6194" w:rsidRDefault="00570419" w:rsidP="00320E00">
            <w:r>
              <w:t>101 565</w:t>
            </w:r>
          </w:p>
        </w:tc>
        <w:tc>
          <w:tcPr>
            <w:tcW w:w="1120" w:type="dxa"/>
          </w:tcPr>
          <w:p w:rsidR="00AE6194" w:rsidRDefault="00570419" w:rsidP="00320E00">
            <w:r>
              <w:t>101 020</w:t>
            </w:r>
          </w:p>
        </w:tc>
        <w:tc>
          <w:tcPr>
            <w:tcW w:w="1120" w:type="dxa"/>
          </w:tcPr>
          <w:p w:rsidR="00AE6194" w:rsidRDefault="00570419" w:rsidP="00320E00">
            <w:r>
              <w:t>-545</w:t>
            </w:r>
          </w:p>
        </w:tc>
      </w:tr>
      <w:tr w:rsidR="00AE6194" w:rsidTr="00317FFD">
        <w:trPr>
          <w:trHeight w:val="360"/>
        </w:trPr>
        <w:tc>
          <w:tcPr>
            <w:tcW w:w="500" w:type="dxa"/>
          </w:tcPr>
          <w:p w:rsidR="00AE6194" w:rsidRDefault="00570419" w:rsidP="00320E00">
            <w:r>
              <w:t>5572</w:t>
            </w:r>
          </w:p>
        </w:tc>
        <w:tc>
          <w:tcPr>
            <w:tcW w:w="440" w:type="dxa"/>
          </w:tcPr>
          <w:p w:rsidR="00AE6194" w:rsidRDefault="00AE6194" w:rsidP="00320E00"/>
        </w:tc>
        <w:tc>
          <w:tcPr>
            <w:tcW w:w="5200" w:type="dxa"/>
          </w:tcPr>
          <w:p w:rsidR="00AE6194" w:rsidRDefault="00570419" w:rsidP="00320E00">
            <w:r>
              <w:t>Sektoravgifter under Helse- og omsorgsdepartementet: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Legemiddelomsetningsavgift</w:t>
            </w:r>
            <w:r>
              <w:tab/>
            </w:r>
          </w:p>
        </w:tc>
        <w:tc>
          <w:tcPr>
            <w:tcW w:w="1120" w:type="dxa"/>
          </w:tcPr>
          <w:p w:rsidR="00AE6194" w:rsidRDefault="00570419" w:rsidP="00320E00">
            <w:r>
              <w:t>68 000</w:t>
            </w:r>
          </w:p>
        </w:tc>
        <w:tc>
          <w:tcPr>
            <w:tcW w:w="1120" w:type="dxa"/>
          </w:tcPr>
          <w:p w:rsidR="00AE6194" w:rsidRDefault="00570419" w:rsidP="00320E00">
            <w:r>
              <w:t>61 288</w:t>
            </w:r>
          </w:p>
        </w:tc>
        <w:tc>
          <w:tcPr>
            <w:tcW w:w="1120" w:type="dxa"/>
          </w:tcPr>
          <w:p w:rsidR="00AE6194" w:rsidRDefault="00570419" w:rsidP="00320E00">
            <w:r>
              <w:t>-6 712</w:t>
            </w:r>
          </w:p>
        </w:tc>
      </w:tr>
      <w:tr w:rsidR="00AE6194" w:rsidTr="00317FFD">
        <w:trPr>
          <w:trHeight w:val="280"/>
        </w:trPr>
        <w:tc>
          <w:tcPr>
            <w:tcW w:w="500" w:type="dxa"/>
          </w:tcPr>
          <w:p w:rsidR="00AE6194" w:rsidRDefault="00AE6194" w:rsidP="00320E00"/>
        </w:tc>
        <w:tc>
          <w:tcPr>
            <w:tcW w:w="440" w:type="dxa"/>
          </w:tcPr>
          <w:p w:rsidR="00AE6194" w:rsidRDefault="00570419" w:rsidP="00320E00">
            <w:r>
              <w:t>72</w:t>
            </w:r>
          </w:p>
        </w:tc>
        <w:tc>
          <w:tcPr>
            <w:tcW w:w="5200" w:type="dxa"/>
          </w:tcPr>
          <w:p w:rsidR="00AE6194" w:rsidRDefault="00570419" w:rsidP="00320E00">
            <w:r>
              <w:t>Avgift utsalgssteder utenom apotek</w:t>
            </w:r>
            <w:r>
              <w:tab/>
            </w:r>
          </w:p>
        </w:tc>
        <w:tc>
          <w:tcPr>
            <w:tcW w:w="1120" w:type="dxa"/>
          </w:tcPr>
          <w:p w:rsidR="00AE6194" w:rsidRDefault="00570419" w:rsidP="00320E00">
            <w:r>
              <w:t>4 900</w:t>
            </w:r>
          </w:p>
        </w:tc>
        <w:tc>
          <w:tcPr>
            <w:tcW w:w="1120" w:type="dxa"/>
          </w:tcPr>
          <w:p w:rsidR="00AE6194" w:rsidRDefault="00570419" w:rsidP="00320E00">
            <w:r>
              <w:t>5 930</w:t>
            </w:r>
          </w:p>
        </w:tc>
        <w:tc>
          <w:tcPr>
            <w:tcW w:w="1120" w:type="dxa"/>
          </w:tcPr>
          <w:p w:rsidR="00AE6194" w:rsidRDefault="00570419" w:rsidP="00320E00">
            <w:r>
              <w:t>1 030</w:t>
            </w:r>
          </w:p>
        </w:tc>
      </w:tr>
      <w:tr w:rsidR="00AE6194" w:rsidTr="00317FFD">
        <w:trPr>
          <w:trHeight w:val="280"/>
        </w:trPr>
        <w:tc>
          <w:tcPr>
            <w:tcW w:w="500" w:type="dxa"/>
          </w:tcPr>
          <w:p w:rsidR="00AE6194" w:rsidRDefault="00AE6194" w:rsidP="00320E00"/>
        </w:tc>
        <w:tc>
          <w:tcPr>
            <w:tcW w:w="440" w:type="dxa"/>
          </w:tcPr>
          <w:p w:rsidR="00AE6194" w:rsidRDefault="00570419" w:rsidP="00320E00">
            <w:r>
              <w:t>73</w:t>
            </w:r>
          </w:p>
        </w:tc>
        <w:tc>
          <w:tcPr>
            <w:tcW w:w="5200" w:type="dxa"/>
          </w:tcPr>
          <w:p w:rsidR="00AE6194" w:rsidRDefault="00570419" w:rsidP="00320E00">
            <w:r>
              <w:t>Legemiddelkontrollavgift</w:t>
            </w:r>
            <w:r>
              <w:tab/>
            </w:r>
          </w:p>
        </w:tc>
        <w:tc>
          <w:tcPr>
            <w:tcW w:w="1120" w:type="dxa"/>
          </w:tcPr>
          <w:p w:rsidR="00AE6194" w:rsidRDefault="00570419" w:rsidP="00320E00">
            <w:r>
              <w:t>159 000</w:t>
            </w:r>
          </w:p>
        </w:tc>
        <w:tc>
          <w:tcPr>
            <w:tcW w:w="1120" w:type="dxa"/>
          </w:tcPr>
          <w:p w:rsidR="00AE6194" w:rsidRDefault="00570419" w:rsidP="00320E00">
            <w:r>
              <w:t>174 850</w:t>
            </w:r>
          </w:p>
        </w:tc>
        <w:tc>
          <w:tcPr>
            <w:tcW w:w="1120" w:type="dxa"/>
          </w:tcPr>
          <w:p w:rsidR="00AE6194" w:rsidRDefault="00570419" w:rsidP="00320E00">
            <w:r>
              <w:t>15 850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5572</w:t>
            </w:r>
          </w:p>
        </w:tc>
        <w:tc>
          <w:tcPr>
            <w:tcW w:w="1120" w:type="dxa"/>
          </w:tcPr>
          <w:p w:rsidR="00AE6194" w:rsidRDefault="00570419" w:rsidP="00320E00">
            <w:r>
              <w:t>231 900</w:t>
            </w:r>
          </w:p>
        </w:tc>
        <w:tc>
          <w:tcPr>
            <w:tcW w:w="1120" w:type="dxa"/>
          </w:tcPr>
          <w:p w:rsidR="00AE6194" w:rsidRDefault="00570419" w:rsidP="00320E00">
            <w:r>
              <w:t>242 069</w:t>
            </w:r>
          </w:p>
        </w:tc>
        <w:tc>
          <w:tcPr>
            <w:tcW w:w="1120" w:type="dxa"/>
          </w:tcPr>
          <w:p w:rsidR="00AE6194" w:rsidRDefault="00570419" w:rsidP="00320E00">
            <w:r>
              <w:t>10 169</w:t>
            </w:r>
          </w:p>
        </w:tc>
      </w:tr>
      <w:tr w:rsidR="00AE6194" w:rsidTr="00317FFD">
        <w:trPr>
          <w:trHeight w:val="360"/>
        </w:trPr>
        <w:tc>
          <w:tcPr>
            <w:tcW w:w="500" w:type="dxa"/>
          </w:tcPr>
          <w:p w:rsidR="00AE6194" w:rsidRDefault="00570419" w:rsidP="00320E00">
            <w:r>
              <w:t>5574</w:t>
            </w:r>
          </w:p>
        </w:tc>
        <w:tc>
          <w:tcPr>
            <w:tcW w:w="440" w:type="dxa"/>
          </w:tcPr>
          <w:p w:rsidR="00AE6194" w:rsidRDefault="00AE6194" w:rsidP="00320E00"/>
        </w:tc>
        <w:tc>
          <w:tcPr>
            <w:tcW w:w="5200" w:type="dxa"/>
          </w:tcPr>
          <w:p w:rsidR="00AE6194" w:rsidRDefault="00570419" w:rsidP="00320E00">
            <w:r>
              <w:t>Sektoravgifter under Nærings- og fiskeridepartementet: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Avgift immaterielle rettigheter</w:t>
            </w:r>
            <w:r>
              <w:tab/>
            </w:r>
          </w:p>
        </w:tc>
        <w:tc>
          <w:tcPr>
            <w:tcW w:w="1120" w:type="dxa"/>
          </w:tcPr>
          <w:p w:rsidR="00AE6194" w:rsidRDefault="00570419" w:rsidP="00320E00">
            <w:r>
              <w:t>153 000</w:t>
            </w:r>
          </w:p>
        </w:tc>
        <w:tc>
          <w:tcPr>
            <w:tcW w:w="1120" w:type="dxa"/>
          </w:tcPr>
          <w:p w:rsidR="00AE6194" w:rsidRDefault="00570419" w:rsidP="00320E00">
            <w:r>
              <w:t>157 146</w:t>
            </w:r>
          </w:p>
        </w:tc>
        <w:tc>
          <w:tcPr>
            <w:tcW w:w="1120" w:type="dxa"/>
          </w:tcPr>
          <w:p w:rsidR="00AE6194" w:rsidRDefault="00570419" w:rsidP="00320E00">
            <w:r>
              <w:t>4 146</w:t>
            </w:r>
          </w:p>
        </w:tc>
      </w:tr>
      <w:tr w:rsidR="00AE6194" w:rsidTr="00317FFD">
        <w:trPr>
          <w:trHeight w:val="280"/>
        </w:trPr>
        <w:tc>
          <w:tcPr>
            <w:tcW w:w="500" w:type="dxa"/>
          </w:tcPr>
          <w:p w:rsidR="00AE6194" w:rsidRDefault="00AE6194" w:rsidP="00320E00"/>
        </w:tc>
        <w:tc>
          <w:tcPr>
            <w:tcW w:w="440" w:type="dxa"/>
          </w:tcPr>
          <w:p w:rsidR="00AE6194" w:rsidRDefault="00570419" w:rsidP="00320E00">
            <w:r>
              <w:t>72</w:t>
            </w:r>
          </w:p>
        </w:tc>
        <w:tc>
          <w:tcPr>
            <w:tcW w:w="5200" w:type="dxa"/>
          </w:tcPr>
          <w:p w:rsidR="00AE6194" w:rsidRDefault="00570419" w:rsidP="00320E00">
            <w:r>
              <w:t>Kontroll- og tilsynsavgift akvakultur</w:t>
            </w:r>
            <w:r>
              <w:tab/>
            </w:r>
          </w:p>
        </w:tc>
        <w:tc>
          <w:tcPr>
            <w:tcW w:w="1120" w:type="dxa"/>
          </w:tcPr>
          <w:p w:rsidR="00AE6194" w:rsidRDefault="00570419" w:rsidP="00320E00">
            <w:r>
              <w:t>28 000</w:t>
            </w:r>
          </w:p>
        </w:tc>
        <w:tc>
          <w:tcPr>
            <w:tcW w:w="1120" w:type="dxa"/>
          </w:tcPr>
          <w:p w:rsidR="00AE6194" w:rsidRDefault="00570419" w:rsidP="00320E00">
            <w:r>
              <w:t>27 789</w:t>
            </w:r>
          </w:p>
        </w:tc>
        <w:tc>
          <w:tcPr>
            <w:tcW w:w="1120" w:type="dxa"/>
          </w:tcPr>
          <w:p w:rsidR="00AE6194" w:rsidRDefault="00570419" w:rsidP="00320E00">
            <w:r>
              <w:t>-211</w:t>
            </w:r>
          </w:p>
        </w:tc>
      </w:tr>
      <w:tr w:rsidR="00AE6194" w:rsidTr="00317FFD">
        <w:trPr>
          <w:trHeight w:val="280"/>
        </w:trPr>
        <w:tc>
          <w:tcPr>
            <w:tcW w:w="500" w:type="dxa"/>
          </w:tcPr>
          <w:p w:rsidR="00AE6194" w:rsidRDefault="00AE6194" w:rsidP="00320E00"/>
        </w:tc>
        <w:tc>
          <w:tcPr>
            <w:tcW w:w="440" w:type="dxa"/>
          </w:tcPr>
          <w:p w:rsidR="00AE6194" w:rsidRDefault="00570419" w:rsidP="00320E00">
            <w:r>
              <w:t>73</w:t>
            </w:r>
          </w:p>
        </w:tc>
        <w:tc>
          <w:tcPr>
            <w:tcW w:w="5200" w:type="dxa"/>
          </w:tcPr>
          <w:p w:rsidR="00AE6194" w:rsidRDefault="00570419" w:rsidP="00320E00">
            <w:r>
              <w:t>Årsavgift Merkeregisteret</w:t>
            </w:r>
            <w:r>
              <w:tab/>
            </w:r>
          </w:p>
        </w:tc>
        <w:tc>
          <w:tcPr>
            <w:tcW w:w="1120" w:type="dxa"/>
          </w:tcPr>
          <w:p w:rsidR="00AE6194" w:rsidRDefault="00570419" w:rsidP="00320E00">
            <w:r>
              <w:t>8 550</w:t>
            </w:r>
          </w:p>
        </w:tc>
        <w:tc>
          <w:tcPr>
            <w:tcW w:w="1120" w:type="dxa"/>
          </w:tcPr>
          <w:p w:rsidR="00AE6194" w:rsidRDefault="00570419" w:rsidP="00320E00">
            <w:r>
              <w:t>8 799</w:t>
            </w:r>
          </w:p>
        </w:tc>
        <w:tc>
          <w:tcPr>
            <w:tcW w:w="1120" w:type="dxa"/>
          </w:tcPr>
          <w:p w:rsidR="00AE6194" w:rsidRDefault="00570419" w:rsidP="00320E00">
            <w:r>
              <w:t>249</w:t>
            </w:r>
          </w:p>
        </w:tc>
      </w:tr>
      <w:tr w:rsidR="00AE6194" w:rsidTr="00317FFD">
        <w:trPr>
          <w:trHeight w:val="280"/>
        </w:trPr>
        <w:tc>
          <w:tcPr>
            <w:tcW w:w="500" w:type="dxa"/>
          </w:tcPr>
          <w:p w:rsidR="00AE6194" w:rsidRDefault="00AE6194" w:rsidP="00320E00"/>
        </w:tc>
        <w:tc>
          <w:tcPr>
            <w:tcW w:w="440" w:type="dxa"/>
          </w:tcPr>
          <w:p w:rsidR="00AE6194" w:rsidRDefault="00570419" w:rsidP="00320E00">
            <w:r>
              <w:t>74</w:t>
            </w:r>
          </w:p>
        </w:tc>
        <w:tc>
          <w:tcPr>
            <w:tcW w:w="5200" w:type="dxa"/>
          </w:tcPr>
          <w:p w:rsidR="00AE6194" w:rsidRDefault="00570419" w:rsidP="00320E00">
            <w:r>
              <w:t>Fiskeriforskningsavgift</w:t>
            </w:r>
            <w:r>
              <w:tab/>
            </w:r>
          </w:p>
        </w:tc>
        <w:tc>
          <w:tcPr>
            <w:tcW w:w="1120" w:type="dxa"/>
          </w:tcPr>
          <w:p w:rsidR="00AE6194" w:rsidRDefault="00570419" w:rsidP="00320E00">
            <w:r>
              <w:t>246 528</w:t>
            </w:r>
          </w:p>
        </w:tc>
        <w:tc>
          <w:tcPr>
            <w:tcW w:w="1120" w:type="dxa"/>
          </w:tcPr>
          <w:p w:rsidR="00AE6194" w:rsidRDefault="00570419" w:rsidP="00320E00">
            <w:r>
              <w:t>271 755</w:t>
            </w:r>
          </w:p>
        </w:tc>
        <w:tc>
          <w:tcPr>
            <w:tcW w:w="1120" w:type="dxa"/>
          </w:tcPr>
          <w:p w:rsidR="00AE6194" w:rsidRDefault="00570419" w:rsidP="00320E00">
            <w:r>
              <w:t>25 227</w:t>
            </w:r>
          </w:p>
        </w:tc>
      </w:tr>
      <w:tr w:rsidR="00AE6194" w:rsidTr="00317FFD">
        <w:trPr>
          <w:trHeight w:val="280"/>
        </w:trPr>
        <w:tc>
          <w:tcPr>
            <w:tcW w:w="500" w:type="dxa"/>
          </w:tcPr>
          <w:p w:rsidR="00AE6194" w:rsidRDefault="00AE6194" w:rsidP="00320E00"/>
        </w:tc>
        <w:tc>
          <w:tcPr>
            <w:tcW w:w="440" w:type="dxa"/>
          </w:tcPr>
          <w:p w:rsidR="00AE6194" w:rsidRDefault="00570419" w:rsidP="00320E00">
            <w:r>
              <w:t>75</w:t>
            </w:r>
          </w:p>
        </w:tc>
        <w:tc>
          <w:tcPr>
            <w:tcW w:w="5200" w:type="dxa"/>
          </w:tcPr>
          <w:p w:rsidR="00AE6194" w:rsidRDefault="00570419" w:rsidP="00320E00">
            <w:r>
              <w:t>Tilsynsavgift Justervesenet</w:t>
            </w:r>
            <w:r>
              <w:tab/>
            </w:r>
          </w:p>
        </w:tc>
        <w:tc>
          <w:tcPr>
            <w:tcW w:w="1120" w:type="dxa"/>
          </w:tcPr>
          <w:p w:rsidR="00AE6194" w:rsidRDefault="00570419" w:rsidP="00320E00">
            <w:r>
              <w:t>46 600</w:t>
            </w:r>
          </w:p>
        </w:tc>
        <w:tc>
          <w:tcPr>
            <w:tcW w:w="1120" w:type="dxa"/>
          </w:tcPr>
          <w:p w:rsidR="00AE6194" w:rsidRDefault="00570419" w:rsidP="00320E00">
            <w:r>
              <w:t>48 518</w:t>
            </w:r>
          </w:p>
        </w:tc>
        <w:tc>
          <w:tcPr>
            <w:tcW w:w="1120" w:type="dxa"/>
          </w:tcPr>
          <w:p w:rsidR="00AE6194" w:rsidRDefault="00570419" w:rsidP="00320E00">
            <w:r>
              <w:t>1 918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5574</w:t>
            </w:r>
          </w:p>
        </w:tc>
        <w:tc>
          <w:tcPr>
            <w:tcW w:w="1120" w:type="dxa"/>
          </w:tcPr>
          <w:p w:rsidR="00AE6194" w:rsidRDefault="00570419" w:rsidP="00320E00">
            <w:r>
              <w:t>482 678</w:t>
            </w:r>
          </w:p>
        </w:tc>
        <w:tc>
          <w:tcPr>
            <w:tcW w:w="1120" w:type="dxa"/>
          </w:tcPr>
          <w:p w:rsidR="00AE6194" w:rsidRDefault="00570419" w:rsidP="00320E00">
            <w:r>
              <w:t>514 007</w:t>
            </w:r>
          </w:p>
        </w:tc>
        <w:tc>
          <w:tcPr>
            <w:tcW w:w="1120" w:type="dxa"/>
          </w:tcPr>
          <w:p w:rsidR="00AE6194" w:rsidRDefault="00570419" w:rsidP="00320E00">
            <w:r>
              <w:t>31 329</w:t>
            </w:r>
          </w:p>
        </w:tc>
      </w:tr>
      <w:tr w:rsidR="00AE6194" w:rsidTr="00317FFD">
        <w:trPr>
          <w:trHeight w:val="360"/>
        </w:trPr>
        <w:tc>
          <w:tcPr>
            <w:tcW w:w="500" w:type="dxa"/>
          </w:tcPr>
          <w:p w:rsidR="00AE6194" w:rsidRDefault="00570419" w:rsidP="00320E00">
            <w:r>
              <w:t>5576</w:t>
            </w:r>
          </w:p>
        </w:tc>
        <w:tc>
          <w:tcPr>
            <w:tcW w:w="440" w:type="dxa"/>
          </w:tcPr>
          <w:p w:rsidR="00AE6194" w:rsidRDefault="00AE6194" w:rsidP="00320E00"/>
        </w:tc>
        <w:tc>
          <w:tcPr>
            <w:tcW w:w="5200" w:type="dxa"/>
          </w:tcPr>
          <w:p w:rsidR="00AE6194" w:rsidRDefault="00570419" w:rsidP="00320E00">
            <w:r>
              <w:t>Sektoravgifter under Landbruks- og matdepartementet: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Forskningsavgift på landbruksprodukter</w:t>
            </w:r>
            <w:r>
              <w:tab/>
            </w:r>
          </w:p>
        </w:tc>
        <w:tc>
          <w:tcPr>
            <w:tcW w:w="1120" w:type="dxa"/>
          </w:tcPr>
          <w:p w:rsidR="00AE6194" w:rsidRDefault="00570419" w:rsidP="00320E00">
            <w:r>
              <w:t>159 700</w:t>
            </w:r>
          </w:p>
        </w:tc>
        <w:tc>
          <w:tcPr>
            <w:tcW w:w="1120" w:type="dxa"/>
          </w:tcPr>
          <w:p w:rsidR="00AE6194" w:rsidRDefault="00570419" w:rsidP="00320E00">
            <w:r>
              <w:t>165 059</w:t>
            </w:r>
          </w:p>
        </w:tc>
        <w:tc>
          <w:tcPr>
            <w:tcW w:w="1120" w:type="dxa"/>
          </w:tcPr>
          <w:p w:rsidR="00AE6194" w:rsidRDefault="00570419" w:rsidP="00320E00">
            <w:r>
              <w:t>5 359</w:t>
            </w:r>
          </w:p>
        </w:tc>
      </w:tr>
      <w:tr w:rsidR="00AE6194" w:rsidTr="00317FFD">
        <w:trPr>
          <w:trHeight w:val="280"/>
        </w:trPr>
        <w:tc>
          <w:tcPr>
            <w:tcW w:w="500" w:type="dxa"/>
          </w:tcPr>
          <w:p w:rsidR="00AE6194" w:rsidRDefault="00AE6194" w:rsidP="00320E00"/>
        </w:tc>
        <w:tc>
          <w:tcPr>
            <w:tcW w:w="440" w:type="dxa"/>
          </w:tcPr>
          <w:p w:rsidR="00AE6194" w:rsidRDefault="00570419" w:rsidP="00320E00">
            <w:r>
              <w:t>72</w:t>
            </w:r>
          </w:p>
        </w:tc>
        <w:tc>
          <w:tcPr>
            <w:tcW w:w="5200" w:type="dxa"/>
          </w:tcPr>
          <w:p w:rsidR="00AE6194" w:rsidRDefault="00570419" w:rsidP="00320E00">
            <w:r>
              <w:t>Jeger- og fellingsavgifter</w:t>
            </w:r>
            <w:r>
              <w:tab/>
            </w:r>
          </w:p>
        </w:tc>
        <w:tc>
          <w:tcPr>
            <w:tcW w:w="1120" w:type="dxa"/>
          </w:tcPr>
          <w:p w:rsidR="00AE6194" w:rsidRDefault="00570419" w:rsidP="00320E00">
            <w:r>
              <w:t>100 678</w:t>
            </w:r>
          </w:p>
        </w:tc>
        <w:tc>
          <w:tcPr>
            <w:tcW w:w="1120" w:type="dxa"/>
          </w:tcPr>
          <w:p w:rsidR="00AE6194" w:rsidRDefault="00570419" w:rsidP="00320E00">
            <w:r>
              <w:t>100 678</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5576</w:t>
            </w:r>
          </w:p>
        </w:tc>
        <w:tc>
          <w:tcPr>
            <w:tcW w:w="1120" w:type="dxa"/>
          </w:tcPr>
          <w:p w:rsidR="00AE6194" w:rsidRDefault="00570419" w:rsidP="00320E00">
            <w:r>
              <w:t>260 378</w:t>
            </w:r>
          </w:p>
        </w:tc>
        <w:tc>
          <w:tcPr>
            <w:tcW w:w="1120" w:type="dxa"/>
          </w:tcPr>
          <w:p w:rsidR="00AE6194" w:rsidRDefault="00570419" w:rsidP="00320E00">
            <w:r>
              <w:t>265 737</w:t>
            </w:r>
          </w:p>
        </w:tc>
        <w:tc>
          <w:tcPr>
            <w:tcW w:w="1120" w:type="dxa"/>
          </w:tcPr>
          <w:p w:rsidR="00AE6194" w:rsidRDefault="00570419" w:rsidP="00320E00">
            <w:r>
              <w:t>5 359</w:t>
            </w:r>
          </w:p>
        </w:tc>
      </w:tr>
      <w:tr w:rsidR="00AE6194" w:rsidTr="00317FFD">
        <w:trPr>
          <w:trHeight w:val="360"/>
        </w:trPr>
        <w:tc>
          <w:tcPr>
            <w:tcW w:w="500" w:type="dxa"/>
          </w:tcPr>
          <w:p w:rsidR="00AE6194" w:rsidRDefault="00570419" w:rsidP="00320E00">
            <w:r>
              <w:t>5577</w:t>
            </w:r>
          </w:p>
        </w:tc>
        <w:tc>
          <w:tcPr>
            <w:tcW w:w="440" w:type="dxa"/>
          </w:tcPr>
          <w:p w:rsidR="00AE6194" w:rsidRDefault="00AE6194" w:rsidP="00320E00"/>
        </w:tc>
        <w:tc>
          <w:tcPr>
            <w:tcW w:w="5200" w:type="dxa"/>
          </w:tcPr>
          <w:p w:rsidR="00AE6194" w:rsidRDefault="00570419" w:rsidP="00320E00">
            <w:r>
              <w:t>Sektoravgifter under Samferdselsdepartementet: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74</w:t>
            </w:r>
          </w:p>
        </w:tc>
        <w:tc>
          <w:tcPr>
            <w:tcW w:w="5200" w:type="dxa"/>
          </w:tcPr>
          <w:p w:rsidR="00AE6194" w:rsidRDefault="00570419" w:rsidP="00320E00">
            <w:r>
              <w:t>Sektoravgifter Kystverket</w:t>
            </w:r>
            <w:r>
              <w:tab/>
            </w:r>
          </w:p>
        </w:tc>
        <w:tc>
          <w:tcPr>
            <w:tcW w:w="1120" w:type="dxa"/>
          </w:tcPr>
          <w:p w:rsidR="00AE6194" w:rsidRDefault="00570419" w:rsidP="00320E00">
            <w:r>
              <w:t>777 070</w:t>
            </w:r>
          </w:p>
        </w:tc>
        <w:tc>
          <w:tcPr>
            <w:tcW w:w="1120" w:type="dxa"/>
          </w:tcPr>
          <w:p w:rsidR="00AE6194" w:rsidRDefault="00570419" w:rsidP="00320E00">
            <w:r>
              <w:t>841 893</w:t>
            </w:r>
          </w:p>
        </w:tc>
        <w:tc>
          <w:tcPr>
            <w:tcW w:w="1120" w:type="dxa"/>
          </w:tcPr>
          <w:p w:rsidR="00AE6194" w:rsidRDefault="00570419" w:rsidP="00320E00">
            <w:r>
              <w:t>64 823</w:t>
            </w:r>
          </w:p>
        </w:tc>
      </w:tr>
      <w:tr w:rsidR="00AE6194" w:rsidTr="00317FFD">
        <w:trPr>
          <w:trHeight w:val="280"/>
        </w:trPr>
        <w:tc>
          <w:tcPr>
            <w:tcW w:w="500" w:type="dxa"/>
          </w:tcPr>
          <w:p w:rsidR="00AE6194" w:rsidRDefault="00AE6194" w:rsidP="00320E00"/>
        </w:tc>
        <w:tc>
          <w:tcPr>
            <w:tcW w:w="440" w:type="dxa"/>
          </w:tcPr>
          <w:p w:rsidR="00AE6194" w:rsidRDefault="00570419" w:rsidP="00320E00">
            <w:r>
              <w:t>75</w:t>
            </w:r>
          </w:p>
        </w:tc>
        <w:tc>
          <w:tcPr>
            <w:tcW w:w="5200" w:type="dxa"/>
          </w:tcPr>
          <w:p w:rsidR="00AE6194" w:rsidRDefault="00570419" w:rsidP="00320E00">
            <w:r>
              <w:t>Sektoravgifter Nasjonal kommunikasjonsmyndighet</w:t>
            </w:r>
            <w:r>
              <w:tab/>
            </w:r>
          </w:p>
        </w:tc>
        <w:tc>
          <w:tcPr>
            <w:tcW w:w="1120" w:type="dxa"/>
          </w:tcPr>
          <w:p w:rsidR="00AE6194" w:rsidRDefault="00570419" w:rsidP="00320E00">
            <w:r>
              <w:t>213 098</w:t>
            </w:r>
          </w:p>
        </w:tc>
        <w:tc>
          <w:tcPr>
            <w:tcW w:w="1120" w:type="dxa"/>
          </w:tcPr>
          <w:p w:rsidR="00AE6194" w:rsidRDefault="00570419" w:rsidP="00320E00">
            <w:r>
              <w:t>209 892</w:t>
            </w:r>
          </w:p>
        </w:tc>
        <w:tc>
          <w:tcPr>
            <w:tcW w:w="1120" w:type="dxa"/>
          </w:tcPr>
          <w:p w:rsidR="00AE6194" w:rsidRDefault="00570419" w:rsidP="00320E00">
            <w:r>
              <w:t>-3 206</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5577</w:t>
            </w:r>
          </w:p>
        </w:tc>
        <w:tc>
          <w:tcPr>
            <w:tcW w:w="1120" w:type="dxa"/>
          </w:tcPr>
          <w:p w:rsidR="00AE6194" w:rsidRDefault="00570419" w:rsidP="00320E00">
            <w:r>
              <w:t>990 168</w:t>
            </w:r>
          </w:p>
        </w:tc>
        <w:tc>
          <w:tcPr>
            <w:tcW w:w="1120" w:type="dxa"/>
          </w:tcPr>
          <w:p w:rsidR="00AE6194" w:rsidRDefault="00570419" w:rsidP="00320E00">
            <w:r>
              <w:t>1 051 784</w:t>
            </w:r>
          </w:p>
        </w:tc>
        <w:tc>
          <w:tcPr>
            <w:tcW w:w="1120" w:type="dxa"/>
          </w:tcPr>
          <w:p w:rsidR="00AE6194" w:rsidRDefault="00570419" w:rsidP="00320E00">
            <w:r>
              <w:t>61 616</w:t>
            </w:r>
          </w:p>
        </w:tc>
      </w:tr>
      <w:tr w:rsidR="00AE6194" w:rsidTr="00317FFD">
        <w:trPr>
          <w:trHeight w:val="360"/>
        </w:trPr>
        <w:tc>
          <w:tcPr>
            <w:tcW w:w="500" w:type="dxa"/>
          </w:tcPr>
          <w:p w:rsidR="00AE6194" w:rsidRDefault="00570419" w:rsidP="00320E00">
            <w:r>
              <w:t>5578</w:t>
            </w:r>
          </w:p>
        </w:tc>
        <w:tc>
          <w:tcPr>
            <w:tcW w:w="440" w:type="dxa"/>
          </w:tcPr>
          <w:p w:rsidR="00AE6194" w:rsidRDefault="00AE6194" w:rsidP="00320E00"/>
        </w:tc>
        <w:tc>
          <w:tcPr>
            <w:tcW w:w="5200" w:type="dxa"/>
          </w:tcPr>
          <w:p w:rsidR="00AE6194" w:rsidRDefault="00570419" w:rsidP="00320E00">
            <w:r>
              <w:t>Sektoravgifter under Klima- og miljødepartementet: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Sektoravgifter under Svalbard miljøvernfond</w:t>
            </w:r>
            <w:r>
              <w:tab/>
            </w:r>
          </w:p>
        </w:tc>
        <w:tc>
          <w:tcPr>
            <w:tcW w:w="1120" w:type="dxa"/>
          </w:tcPr>
          <w:p w:rsidR="00AE6194" w:rsidRDefault="00570419" w:rsidP="00320E00">
            <w:r>
              <w:t>17 670</w:t>
            </w:r>
          </w:p>
        </w:tc>
        <w:tc>
          <w:tcPr>
            <w:tcW w:w="1120" w:type="dxa"/>
          </w:tcPr>
          <w:p w:rsidR="00AE6194" w:rsidRDefault="00570419" w:rsidP="00320E00">
            <w:r>
              <w:t>20 648</w:t>
            </w:r>
          </w:p>
        </w:tc>
        <w:tc>
          <w:tcPr>
            <w:tcW w:w="1120" w:type="dxa"/>
          </w:tcPr>
          <w:p w:rsidR="00AE6194" w:rsidRDefault="00570419" w:rsidP="00320E00">
            <w:r>
              <w:t>2 978</w:t>
            </w:r>
          </w:p>
        </w:tc>
      </w:tr>
      <w:tr w:rsidR="00AE6194" w:rsidTr="00317FFD">
        <w:trPr>
          <w:trHeight w:val="280"/>
        </w:trPr>
        <w:tc>
          <w:tcPr>
            <w:tcW w:w="500" w:type="dxa"/>
          </w:tcPr>
          <w:p w:rsidR="00AE6194" w:rsidRDefault="00AE6194" w:rsidP="00320E00"/>
        </w:tc>
        <w:tc>
          <w:tcPr>
            <w:tcW w:w="440" w:type="dxa"/>
          </w:tcPr>
          <w:p w:rsidR="00AE6194" w:rsidRDefault="00570419" w:rsidP="00320E00">
            <w:r>
              <w:t>72</w:t>
            </w:r>
          </w:p>
        </w:tc>
        <w:tc>
          <w:tcPr>
            <w:tcW w:w="5200" w:type="dxa"/>
          </w:tcPr>
          <w:p w:rsidR="00AE6194" w:rsidRDefault="00570419" w:rsidP="00320E00">
            <w:r>
              <w:t>Fiskeravgifter</w:t>
            </w:r>
            <w:r>
              <w:tab/>
            </w:r>
          </w:p>
        </w:tc>
        <w:tc>
          <w:tcPr>
            <w:tcW w:w="1120" w:type="dxa"/>
          </w:tcPr>
          <w:p w:rsidR="00AE6194" w:rsidRDefault="00570419" w:rsidP="00320E00">
            <w:r>
              <w:t>18 540</w:t>
            </w:r>
          </w:p>
        </w:tc>
        <w:tc>
          <w:tcPr>
            <w:tcW w:w="1120" w:type="dxa"/>
          </w:tcPr>
          <w:p w:rsidR="00AE6194" w:rsidRDefault="00570419" w:rsidP="00320E00">
            <w:r>
              <w:t>17 540</w:t>
            </w:r>
          </w:p>
        </w:tc>
        <w:tc>
          <w:tcPr>
            <w:tcW w:w="1120" w:type="dxa"/>
          </w:tcPr>
          <w:p w:rsidR="00AE6194" w:rsidRDefault="00570419" w:rsidP="00320E00">
            <w:r>
              <w:t>-1 000</w:t>
            </w:r>
          </w:p>
        </w:tc>
      </w:tr>
      <w:tr w:rsidR="00AE6194" w:rsidTr="00317FFD">
        <w:trPr>
          <w:trHeight w:val="280"/>
        </w:trPr>
        <w:tc>
          <w:tcPr>
            <w:tcW w:w="500" w:type="dxa"/>
          </w:tcPr>
          <w:p w:rsidR="00AE6194" w:rsidRDefault="00AE6194" w:rsidP="00320E00"/>
        </w:tc>
        <w:tc>
          <w:tcPr>
            <w:tcW w:w="440" w:type="dxa"/>
          </w:tcPr>
          <w:p w:rsidR="00AE6194" w:rsidRDefault="00570419" w:rsidP="00320E00">
            <w:r>
              <w:t>73</w:t>
            </w:r>
          </w:p>
        </w:tc>
        <w:tc>
          <w:tcPr>
            <w:tcW w:w="5200" w:type="dxa"/>
          </w:tcPr>
          <w:p w:rsidR="00AE6194" w:rsidRDefault="00570419" w:rsidP="00320E00">
            <w:r>
              <w:t>Påslag på nettariffen til Klima- og energifondet</w:t>
            </w:r>
            <w:r>
              <w:tab/>
            </w:r>
          </w:p>
        </w:tc>
        <w:tc>
          <w:tcPr>
            <w:tcW w:w="1120" w:type="dxa"/>
          </w:tcPr>
          <w:p w:rsidR="00AE6194" w:rsidRDefault="00570419" w:rsidP="00320E00">
            <w:r>
              <w:t>670 000</w:t>
            </w:r>
          </w:p>
        </w:tc>
        <w:tc>
          <w:tcPr>
            <w:tcW w:w="1120" w:type="dxa"/>
          </w:tcPr>
          <w:p w:rsidR="00AE6194" w:rsidRDefault="00570419" w:rsidP="00320E00">
            <w:r>
              <w:t>695 807</w:t>
            </w:r>
          </w:p>
        </w:tc>
        <w:tc>
          <w:tcPr>
            <w:tcW w:w="1120" w:type="dxa"/>
          </w:tcPr>
          <w:p w:rsidR="00AE6194" w:rsidRDefault="00570419" w:rsidP="00320E00">
            <w:r>
              <w:t>25 807</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5578</w:t>
            </w:r>
          </w:p>
        </w:tc>
        <w:tc>
          <w:tcPr>
            <w:tcW w:w="1120" w:type="dxa"/>
          </w:tcPr>
          <w:p w:rsidR="00AE6194" w:rsidRDefault="00570419" w:rsidP="00320E00">
            <w:r>
              <w:t>706 210</w:t>
            </w:r>
          </w:p>
        </w:tc>
        <w:tc>
          <w:tcPr>
            <w:tcW w:w="1120" w:type="dxa"/>
          </w:tcPr>
          <w:p w:rsidR="00AE6194" w:rsidRDefault="00570419" w:rsidP="00320E00">
            <w:r>
              <w:t>733 995</w:t>
            </w:r>
          </w:p>
        </w:tc>
        <w:tc>
          <w:tcPr>
            <w:tcW w:w="1120" w:type="dxa"/>
          </w:tcPr>
          <w:p w:rsidR="00AE6194" w:rsidRDefault="00570419" w:rsidP="00320E00">
            <w:r>
              <w:t>27 785</w:t>
            </w:r>
          </w:p>
        </w:tc>
      </w:tr>
      <w:tr w:rsidR="00AE6194" w:rsidTr="00317FFD">
        <w:trPr>
          <w:trHeight w:val="360"/>
        </w:trPr>
        <w:tc>
          <w:tcPr>
            <w:tcW w:w="500" w:type="dxa"/>
          </w:tcPr>
          <w:p w:rsidR="00AE6194" w:rsidRDefault="00570419" w:rsidP="00320E00">
            <w:r>
              <w:t>5580</w:t>
            </w:r>
          </w:p>
        </w:tc>
        <w:tc>
          <w:tcPr>
            <w:tcW w:w="440" w:type="dxa"/>
          </w:tcPr>
          <w:p w:rsidR="00AE6194" w:rsidRDefault="00AE6194" w:rsidP="00320E00"/>
        </w:tc>
        <w:tc>
          <w:tcPr>
            <w:tcW w:w="5200" w:type="dxa"/>
          </w:tcPr>
          <w:p w:rsidR="00AE6194" w:rsidRDefault="00570419" w:rsidP="00320E00">
            <w:r>
              <w:t>Sektoravgifter under Finansdepartementet: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Finanstilsynet, bidrag fra tilsynsenhetene</w:t>
            </w:r>
            <w:r>
              <w:tab/>
            </w:r>
          </w:p>
        </w:tc>
        <w:tc>
          <w:tcPr>
            <w:tcW w:w="1120" w:type="dxa"/>
          </w:tcPr>
          <w:p w:rsidR="00AE6194" w:rsidRDefault="00570419" w:rsidP="00320E00">
            <w:r>
              <w:t>389 200</w:t>
            </w:r>
          </w:p>
        </w:tc>
        <w:tc>
          <w:tcPr>
            <w:tcW w:w="1120" w:type="dxa"/>
          </w:tcPr>
          <w:p w:rsidR="00AE6194" w:rsidRDefault="00570419" w:rsidP="00320E00">
            <w:r>
              <w:t>388 738</w:t>
            </w:r>
          </w:p>
        </w:tc>
        <w:tc>
          <w:tcPr>
            <w:tcW w:w="1120" w:type="dxa"/>
          </w:tcPr>
          <w:p w:rsidR="00AE6194" w:rsidRDefault="00570419" w:rsidP="00320E00">
            <w:r>
              <w:t>-462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5580</w:t>
            </w:r>
          </w:p>
        </w:tc>
        <w:tc>
          <w:tcPr>
            <w:tcW w:w="1120" w:type="dxa"/>
          </w:tcPr>
          <w:p w:rsidR="00AE6194" w:rsidRDefault="00570419" w:rsidP="00320E00">
            <w:r>
              <w:t>389 200</w:t>
            </w:r>
          </w:p>
        </w:tc>
        <w:tc>
          <w:tcPr>
            <w:tcW w:w="1120" w:type="dxa"/>
          </w:tcPr>
          <w:p w:rsidR="00AE6194" w:rsidRDefault="00570419" w:rsidP="00320E00">
            <w:r>
              <w:t>388 738</w:t>
            </w:r>
          </w:p>
        </w:tc>
        <w:tc>
          <w:tcPr>
            <w:tcW w:w="1120" w:type="dxa"/>
          </w:tcPr>
          <w:p w:rsidR="00AE6194" w:rsidRDefault="00570419" w:rsidP="00320E00">
            <w:r>
              <w:t>-462</w:t>
            </w:r>
          </w:p>
        </w:tc>
      </w:tr>
      <w:tr w:rsidR="00AE6194" w:rsidTr="00317FFD">
        <w:trPr>
          <w:trHeight w:val="360"/>
        </w:trPr>
        <w:tc>
          <w:tcPr>
            <w:tcW w:w="500" w:type="dxa"/>
          </w:tcPr>
          <w:p w:rsidR="00AE6194" w:rsidRDefault="00570419" w:rsidP="00320E00">
            <w:r>
              <w:t>5582</w:t>
            </w:r>
          </w:p>
        </w:tc>
        <w:tc>
          <w:tcPr>
            <w:tcW w:w="440" w:type="dxa"/>
          </w:tcPr>
          <w:p w:rsidR="00AE6194" w:rsidRDefault="00AE6194" w:rsidP="00320E00"/>
        </w:tc>
        <w:tc>
          <w:tcPr>
            <w:tcW w:w="5200" w:type="dxa"/>
          </w:tcPr>
          <w:p w:rsidR="00AE6194" w:rsidRDefault="00570419" w:rsidP="00320E00">
            <w:r>
              <w:t>Sektoravgifter under Olje- og energidepartementet: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Bidrag til kulturminnevern i regulerte vassdrag</w:t>
            </w:r>
            <w:r>
              <w:tab/>
            </w:r>
          </w:p>
        </w:tc>
        <w:tc>
          <w:tcPr>
            <w:tcW w:w="1120" w:type="dxa"/>
          </w:tcPr>
          <w:p w:rsidR="00AE6194" w:rsidRDefault="00570419" w:rsidP="00320E00">
            <w:r>
              <w:t>400</w:t>
            </w:r>
          </w:p>
        </w:tc>
        <w:tc>
          <w:tcPr>
            <w:tcW w:w="1120" w:type="dxa"/>
          </w:tcPr>
          <w:p w:rsidR="00AE6194" w:rsidRDefault="00570419" w:rsidP="00320E00">
            <w:r>
              <w:t>106</w:t>
            </w:r>
          </w:p>
        </w:tc>
        <w:tc>
          <w:tcPr>
            <w:tcW w:w="1120" w:type="dxa"/>
          </w:tcPr>
          <w:p w:rsidR="00AE6194" w:rsidRDefault="00570419" w:rsidP="00320E00">
            <w:r>
              <w:t>-294</w:t>
            </w:r>
          </w:p>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Konsesjonsavgifter fra vannkraftutbygging</w:t>
            </w:r>
            <w:r>
              <w:tab/>
            </w:r>
          </w:p>
        </w:tc>
        <w:tc>
          <w:tcPr>
            <w:tcW w:w="1120" w:type="dxa"/>
          </w:tcPr>
          <w:p w:rsidR="00AE6194" w:rsidRDefault="00570419" w:rsidP="00320E00">
            <w:r>
              <w:t>164 300</w:t>
            </w:r>
          </w:p>
        </w:tc>
        <w:tc>
          <w:tcPr>
            <w:tcW w:w="1120" w:type="dxa"/>
          </w:tcPr>
          <w:p w:rsidR="00AE6194" w:rsidRDefault="00570419" w:rsidP="00320E00">
            <w:r>
              <w:t>161 485</w:t>
            </w:r>
          </w:p>
        </w:tc>
        <w:tc>
          <w:tcPr>
            <w:tcW w:w="1120" w:type="dxa"/>
          </w:tcPr>
          <w:p w:rsidR="00AE6194" w:rsidRDefault="00570419" w:rsidP="00320E00">
            <w:r>
              <w:t>-2 815</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5582</w:t>
            </w:r>
          </w:p>
        </w:tc>
        <w:tc>
          <w:tcPr>
            <w:tcW w:w="1120" w:type="dxa"/>
          </w:tcPr>
          <w:p w:rsidR="00AE6194" w:rsidRDefault="00570419" w:rsidP="00320E00">
            <w:r>
              <w:t>164 700</w:t>
            </w:r>
          </w:p>
        </w:tc>
        <w:tc>
          <w:tcPr>
            <w:tcW w:w="1120" w:type="dxa"/>
          </w:tcPr>
          <w:p w:rsidR="00AE6194" w:rsidRDefault="00570419" w:rsidP="00320E00">
            <w:r>
              <w:t>161 591</w:t>
            </w:r>
          </w:p>
        </w:tc>
        <w:tc>
          <w:tcPr>
            <w:tcW w:w="1120" w:type="dxa"/>
          </w:tcPr>
          <w:p w:rsidR="00AE6194" w:rsidRDefault="00570419" w:rsidP="00320E00">
            <w:r>
              <w:t>-3 109</w:t>
            </w:r>
          </w:p>
        </w:tc>
      </w:tr>
      <w:tr w:rsidR="00AE6194" w:rsidTr="00317FFD">
        <w:trPr>
          <w:trHeight w:val="360"/>
        </w:trPr>
        <w:tc>
          <w:tcPr>
            <w:tcW w:w="500" w:type="dxa"/>
          </w:tcPr>
          <w:p w:rsidR="00AE6194" w:rsidRDefault="00570419" w:rsidP="00320E00">
            <w:r>
              <w:t>5583</w:t>
            </w:r>
          </w:p>
        </w:tc>
        <w:tc>
          <w:tcPr>
            <w:tcW w:w="440" w:type="dxa"/>
          </w:tcPr>
          <w:p w:rsidR="00AE6194" w:rsidRDefault="00AE6194" w:rsidP="00320E00"/>
        </w:tc>
        <w:tc>
          <w:tcPr>
            <w:tcW w:w="5200" w:type="dxa"/>
          </w:tcPr>
          <w:p w:rsidR="00AE6194" w:rsidRDefault="00570419" w:rsidP="00320E00">
            <w:r>
              <w:t>Særskilte avgifter mv. i bruk av frekvenser: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 xml:space="preserve">Avgift på frekvenser mv. </w:t>
            </w:r>
            <w:r>
              <w:tab/>
            </w:r>
          </w:p>
        </w:tc>
        <w:tc>
          <w:tcPr>
            <w:tcW w:w="1120" w:type="dxa"/>
          </w:tcPr>
          <w:p w:rsidR="00AE6194" w:rsidRDefault="00570419" w:rsidP="00320E00">
            <w:r>
              <w:t>293 900</w:t>
            </w:r>
          </w:p>
        </w:tc>
        <w:tc>
          <w:tcPr>
            <w:tcW w:w="1120" w:type="dxa"/>
          </w:tcPr>
          <w:p w:rsidR="00AE6194" w:rsidRDefault="00570419" w:rsidP="00320E00">
            <w:r>
              <w:t>293 971</w:t>
            </w:r>
          </w:p>
        </w:tc>
        <w:tc>
          <w:tcPr>
            <w:tcW w:w="1120" w:type="dxa"/>
          </w:tcPr>
          <w:p w:rsidR="00AE6194" w:rsidRDefault="00570419" w:rsidP="00320E00">
            <w:r>
              <w:t>71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5583</w:t>
            </w:r>
          </w:p>
        </w:tc>
        <w:tc>
          <w:tcPr>
            <w:tcW w:w="1120" w:type="dxa"/>
          </w:tcPr>
          <w:p w:rsidR="00AE6194" w:rsidRDefault="00570419" w:rsidP="00320E00">
            <w:r>
              <w:t>293 900</w:t>
            </w:r>
          </w:p>
        </w:tc>
        <w:tc>
          <w:tcPr>
            <w:tcW w:w="1120" w:type="dxa"/>
          </w:tcPr>
          <w:p w:rsidR="00AE6194" w:rsidRDefault="00570419" w:rsidP="00320E00">
            <w:r>
              <w:t>293 971</w:t>
            </w:r>
          </w:p>
        </w:tc>
        <w:tc>
          <w:tcPr>
            <w:tcW w:w="1120" w:type="dxa"/>
          </w:tcPr>
          <w:p w:rsidR="00AE6194" w:rsidRDefault="00570419" w:rsidP="00320E00">
            <w:r>
              <w:t>71</w:t>
            </w:r>
          </w:p>
        </w:tc>
      </w:tr>
      <w:tr w:rsidR="00AE6194" w:rsidTr="00317FFD">
        <w:trPr>
          <w:trHeight w:val="360"/>
        </w:trPr>
        <w:tc>
          <w:tcPr>
            <w:tcW w:w="500" w:type="dxa"/>
          </w:tcPr>
          <w:p w:rsidR="00AE6194" w:rsidRDefault="00570419" w:rsidP="00320E00">
            <w:r>
              <w:t>5584</w:t>
            </w:r>
          </w:p>
        </w:tc>
        <w:tc>
          <w:tcPr>
            <w:tcW w:w="440" w:type="dxa"/>
          </w:tcPr>
          <w:p w:rsidR="00AE6194" w:rsidRDefault="00AE6194" w:rsidP="00320E00"/>
        </w:tc>
        <w:tc>
          <w:tcPr>
            <w:tcW w:w="5200" w:type="dxa"/>
          </w:tcPr>
          <w:p w:rsidR="00AE6194" w:rsidRDefault="00570419" w:rsidP="00320E00">
            <w:r>
              <w:t>Andre avgifter: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Etterslep, netto tilbakebetaling av utgåtte avgifter</w:t>
            </w:r>
            <w:r>
              <w:tab/>
            </w:r>
          </w:p>
        </w:tc>
        <w:tc>
          <w:tcPr>
            <w:tcW w:w="1120" w:type="dxa"/>
          </w:tcPr>
          <w:p w:rsidR="00AE6194" w:rsidRDefault="00570419" w:rsidP="00320E00">
            <w:r>
              <w:t>-740</w:t>
            </w:r>
          </w:p>
        </w:tc>
        <w:tc>
          <w:tcPr>
            <w:tcW w:w="1120" w:type="dxa"/>
          </w:tcPr>
          <w:p w:rsidR="00AE6194" w:rsidRDefault="00570419" w:rsidP="00320E00">
            <w:r>
              <w:t>-740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5584</w:t>
            </w:r>
          </w:p>
        </w:tc>
        <w:tc>
          <w:tcPr>
            <w:tcW w:w="1120" w:type="dxa"/>
          </w:tcPr>
          <w:p w:rsidR="00AE6194" w:rsidRDefault="00570419" w:rsidP="00320E00">
            <w:r>
              <w:t>-740</w:t>
            </w:r>
          </w:p>
        </w:tc>
        <w:tc>
          <w:tcPr>
            <w:tcW w:w="1120" w:type="dxa"/>
          </w:tcPr>
          <w:p w:rsidR="00AE6194" w:rsidRDefault="00570419" w:rsidP="00320E00">
            <w:r>
              <w:t>-740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Skatter og avgifter</w:t>
            </w:r>
          </w:p>
        </w:tc>
        <w:tc>
          <w:tcPr>
            <w:tcW w:w="1120" w:type="dxa"/>
          </w:tcPr>
          <w:p w:rsidR="00AE6194" w:rsidRDefault="00570419" w:rsidP="00320E00">
            <w:r>
              <w:t>771 686 235</w:t>
            </w:r>
          </w:p>
        </w:tc>
        <w:tc>
          <w:tcPr>
            <w:tcW w:w="1120" w:type="dxa"/>
          </w:tcPr>
          <w:p w:rsidR="00AE6194" w:rsidRDefault="00570419" w:rsidP="00320E00">
            <w:r>
              <w:t>776 325 794</w:t>
            </w:r>
          </w:p>
        </w:tc>
        <w:tc>
          <w:tcPr>
            <w:tcW w:w="1120" w:type="dxa"/>
          </w:tcPr>
          <w:p w:rsidR="00AE6194" w:rsidRDefault="00570419" w:rsidP="00320E00">
            <w:r>
              <w:t>4 639 559</w:t>
            </w:r>
          </w:p>
        </w:tc>
      </w:tr>
      <w:tr w:rsidR="00AE6194" w:rsidTr="00317FFD">
        <w:trPr>
          <w:trHeight w:val="480"/>
        </w:trPr>
        <w:tc>
          <w:tcPr>
            <w:tcW w:w="9500" w:type="dxa"/>
            <w:gridSpan w:val="6"/>
          </w:tcPr>
          <w:p w:rsidR="00AE6194" w:rsidRDefault="00570419" w:rsidP="00320E00">
            <w:pPr>
              <w:rPr>
                <w:bCs/>
              </w:rPr>
            </w:pPr>
            <w:r>
              <w:rPr>
                <w:rStyle w:val="halvfet0"/>
                <w:sz w:val="21"/>
                <w:szCs w:val="21"/>
              </w:rPr>
              <w:t>Renter og utbytte mv.</w:t>
            </w:r>
          </w:p>
        </w:tc>
      </w:tr>
      <w:tr w:rsidR="00AE6194" w:rsidTr="00317FFD">
        <w:trPr>
          <w:trHeight w:val="280"/>
        </w:trPr>
        <w:tc>
          <w:tcPr>
            <w:tcW w:w="500" w:type="dxa"/>
          </w:tcPr>
          <w:p w:rsidR="00AE6194" w:rsidRDefault="00570419" w:rsidP="00320E00">
            <w:r>
              <w:t>5603</w:t>
            </w:r>
          </w:p>
        </w:tc>
        <w:tc>
          <w:tcPr>
            <w:tcW w:w="440" w:type="dxa"/>
          </w:tcPr>
          <w:p w:rsidR="00AE6194" w:rsidRDefault="00AE6194" w:rsidP="00320E00"/>
        </w:tc>
        <w:tc>
          <w:tcPr>
            <w:tcW w:w="5200" w:type="dxa"/>
          </w:tcPr>
          <w:p w:rsidR="00AE6194" w:rsidRDefault="00570419" w:rsidP="00320E00">
            <w:r>
              <w:t>Renter av statens kapital i statens forretningsdrift: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 av statens faste kapital</w:t>
            </w:r>
            <w:r>
              <w:tab/>
            </w:r>
          </w:p>
        </w:tc>
        <w:tc>
          <w:tcPr>
            <w:tcW w:w="1120" w:type="dxa"/>
          </w:tcPr>
          <w:p w:rsidR="00AE6194" w:rsidRDefault="00570419" w:rsidP="00320E00">
            <w:r>
              <w:t>87 449</w:t>
            </w:r>
          </w:p>
        </w:tc>
        <w:tc>
          <w:tcPr>
            <w:tcW w:w="1120" w:type="dxa"/>
          </w:tcPr>
          <w:p w:rsidR="00AE6194" w:rsidRDefault="00570419" w:rsidP="00320E00">
            <w:r>
              <w:t>76 513</w:t>
            </w:r>
          </w:p>
        </w:tc>
        <w:tc>
          <w:tcPr>
            <w:tcW w:w="1120" w:type="dxa"/>
          </w:tcPr>
          <w:p w:rsidR="00AE6194" w:rsidRDefault="00570419" w:rsidP="00320E00">
            <w:r>
              <w:t>-10 936</w:t>
            </w:r>
          </w:p>
        </w:tc>
      </w:tr>
      <w:tr w:rsidR="00AE6194" w:rsidTr="00317FFD">
        <w:trPr>
          <w:trHeight w:val="280"/>
        </w:trPr>
        <w:tc>
          <w:tcPr>
            <w:tcW w:w="500" w:type="dxa"/>
          </w:tcPr>
          <w:p w:rsidR="00AE6194" w:rsidRDefault="00AE6194" w:rsidP="00320E00"/>
        </w:tc>
        <w:tc>
          <w:tcPr>
            <w:tcW w:w="440" w:type="dxa"/>
          </w:tcPr>
          <w:p w:rsidR="00AE6194" w:rsidRDefault="00570419" w:rsidP="00320E00">
            <w:r>
              <w:t>81</w:t>
            </w:r>
          </w:p>
        </w:tc>
        <w:tc>
          <w:tcPr>
            <w:tcW w:w="5200" w:type="dxa"/>
          </w:tcPr>
          <w:p w:rsidR="00AE6194" w:rsidRDefault="00570419" w:rsidP="00320E00">
            <w:r>
              <w:t>Renter av mellomværende</w:t>
            </w:r>
            <w:r>
              <w:tab/>
            </w:r>
          </w:p>
        </w:tc>
        <w:tc>
          <w:tcPr>
            <w:tcW w:w="1120" w:type="dxa"/>
          </w:tcPr>
          <w:p w:rsidR="00AE6194" w:rsidRDefault="00570419" w:rsidP="00320E00">
            <w:r>
              <w:t>0</w:t>
            </w:r>
          </w:p>
        </w:tc>
        <w:tc>
          <w:tcPr>
            <w:tcW w:w="1120" w:type="dxa"/>
          </w:tcPr>
          <w:p w:rsidR="00AE6194" w:rsidRDefault="00570419" w:rsidP="00320E00">
            <w:r>
              <w:t>-4 302</w:t>
            </w:r>
          </w:p>
        </w:tc>
        <w:tc>
          <w:tcPr>
            <w:tcW w:w="1120" w:type="dxa"/>
          </w:tcPr>
          <w:p w:rsidR="00AE6194" w:rsidRDefault="00570419" w:rsidP="00320E00">
            <w:r>
              <w:t>-4 302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5603</w:t>
            </w:r>
          </w:p>
        </w:tc>
        <w:tc>
          <w:tcPr>
            <w:tcW w:w="1120" w:type="dxa"/>
          </w:tcPr>
          <w:p w:rsidR="00AE6194" w:rsidRDefault="00570419" w:rsidP="00320E00">
            <w:r>
              <w:t>87 449</w:t>
            </w:r>
          </w:p>
        </w:tc>
        <w:tc>
          <w:tcPr>
            <w:tcW w:w="1120" w:type="dxa"/>
          </w:tcPr>
          <w:p w:rsidR="00AE6194" w:rsidRDefault="00570419" w:rsidP="00320E00">
            <w:r>
              <w:t>72 212</w:t>
            </w:r>
          </w:p>
        </w:tc>
        <w:tc>
          <w:tcPr>
            <w:tcW w:w="1120" w:type="dxa"/>
          </w:tcPr>
          <w:p w:rsidR="00AE6194" w:rsidRDefault="00570419" w:rsidP="00320E00">
            <w:r>
              <w:t>-15 237</w:t>
            </w:r>
          </w:p>
        </w:tc>
      </w:tr>
      <w:tr w:rsidR="00AE6194" w:rsidTr="00317FFD">
        <w:trPr>
          <w:trHeight w:val="360"/>
        </w:trPr>
        <w:tc>
          <w:tcPr>
            <w:tcW w:w="500" w:type="dxa"/>
          </w:tcPr>
          <w:p w:rsidR="00AE6194" w:rsidRDefault="00570419" w:rsidP="00320E00">
            <w:r>
              <w:t>5605</w:t>
            </w:r>
          </w:p>
        </w:tc>
        <w:tc>
          <w:tcPr>
            <w:tcW w:w="440" w:type="dxa"/>
          </w:tcPr>
          <w:p w:rsidR="00AE6194" w:rsidRDefault="00AE6194" w:rsidP="00320E00"/>
        </w:tc>
        <w:tc>
          <w:tcPr>
            <w:tcW w:w="7440" w:type="dxa"/>
            <w:gridSpan w:val="3"/>
          </w:tcPr>
          <w:p w:rsidR="00AE6194" w:rsidRDefault="00570419" w:rsidP="00320E00">
            <w:r>
              <w:t>Renter av statskassens kontantbeholdning og andre fordringer:</w:t>
            </w:r>
          </w:p>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Av statskassens foliokonto i Norges Bank</w:t>
            </w:r>
            <w:r>
              <w:tab/>
            </w:r>
          </w:p>
        </w:tc>
        <w:tc>
          <w:tcPr>
            <w:tcW w:w="1120" w:type="dxa"/>
          </w:tcPr>
          <w:p w:rsidR="00AE6194" w:rsidRDefault="00570419" w:rsidP="00320E00">
            <w:r>
              <w:t>1 570 000</w:t>
            </w:r>
          </w:p>
        </w:tc>
        <w:tc>
          <w:tcPr>
            <w:tcW w:w="1120" w:type="dxa"/>
          </w:tcPr>
          <w:p w:rsidR="00AE6194" w:rsidRDefault="00570419" w:rsidP="00320E00">
            <w:r>
              <w:t>1 637 171</w:t>
            </w:r>
          </w:p>
        </w:tc>
        <w:tc>
          <w:tcPr>
            <w:tcW w:w="1120" w:type="dxa"/>
          </w:tcPr>
          <w:p w:rsidR="00AE6194" w:rsidRDefault="00570419" w:rsidP="00320E00">
            <w:r>
              <w:t>67 171</w:t>
            </w:r>
          </w:p>
        </w:tc>
      </w:tr>
      <w:tr w:rsidR="00AE6194" w:rsidTr="00317FFD">
        <w:trPr>
          <w:trHeight w:val="280"/>
        </w:trPr>
        <w:tc>
          <w:tcPr>
            <w:tcW w:w="500" w:type="dxa"/>
          </w:tcPr>
          <w:p w:rsidR="00AE6194" w:rsidRDefault="00AE6194" w:rsidP="00320E00"/>
        </w:tc>
        <w:tc>
          <w:tcPr>
            <w:tcW w:w="440" w:type="dxa"/>
          </w:tcPr>
          <w:p w:rsidR="00AE6194" w:rsidRDefault="00570419" w:rsidP="00320E00">
            <w:r>
              <w:t>81</w:t>
            </w:r>
          </w:p>
        </w:tc>
        <w:tc>
          <w:tcPr>
            <w:tcW w:w="5200" w:type="dxa"/>
          </w:tcPr>
          <w:p w:rsidR="00AE6194" w:rsidRDefault="00570419" w:rsidP="00320E00">
            <w:r>
              <w:t>Av verdipapirer og bankinnskudd i utenlandsk valuta</w:t>
            </w:r>
            <w:r>
              <w:tab/>
            </w:r>
          </w:p>
        </w:tc>
        <w:tc>
          <w:tcPr>
            <w:tcW w:w="1120" w:type="dxa"/>
          </w:tcPr>
          <w:p w:rsidR="00AE6194" w:rsidRDefault="00570419" w:rsidP="00320E00">
            <w:r>
              <w:t>200</w:t>
            </w:r>
          </w:p>
        </w:tc>
        <w:tc>
          <w:tcPr>
            <w:tcW w:w="1120" w:type="dxa"/>
          </w:tcPr>
          <w:p w:rsidR="00AE6194" w:rsidRDefault="00570419" w:rsidP="00320E00">
            <w:r>
              <w:t>92</w:t>
            </w:r>
          </w:p>
        </w:tc>
        <w:tc>
          <w:tcPr>
            <w:tcW w:w="1120" w:type="dxa"/>
          </w:tcPr>
          <w:p w:rsidR="00AE6194" w:rsidRDefault="00570419" w:rsidP="00320E00">
            <w:r>
              <w:t>-108</w:t>
            </w:r>
          </w:p>
        </w:tc>
      </w:tr>
      <w:tr w:rsidR="00AE6194" w:rsidTr="00317FFD">
        <w:trPr>
          <w:trHeight w:val="280"/>
        </w:trPr>
        <w:tc>
          <w:tcPr>
            <w:tcW w:w="500" w:type="dxa"/>
          </w:tcPr>
          <w:p w:rsidR="00AE6194" w:rsidRDefault="00AE6194" w:rsidP="00320E00"/>
        </w:tc>
        <w:tc>
          <w:tcPr>
            <w:tcW w:w="440" w:type="dxa"/>
          </w:tcPr>
          <w:p w:rsidR="00AE6194" w:rsidRDefault="00570419" w:rsidP="00320E00">
            <w:r>
              <w:t>82</w:t>
            </w:r>
          </w:p>
        </w:tc>
        <w:tc>
          <w:tcPr>
            <w:tcW w:w="5200" w:type="dxa"/>
          </w:tcPr>
          <w:p w:rsidR="00AE6194" w:rsidRDefault="00570419" w:rsidP="00320E00">
            <w:r>
              <w:t>Av innenlandske verdipapirer</w:t>
            </w:r>
            <w:r>
              <w:tab/>
            </w:r>
          </w:p>
        </w:tc>
        <w:tc>
          <w:tcPr>
            <w:tcW w:w="1120" w:type="dxa"/>
          </w:tcPr>
          <w:p w:rsidR="00AE6194" w:rsidRDefault="00570419" w:rsidP="00320E00">
            <w:r>
              <w:t>1 968 000</w:t>
            </w:r>
          </w:p>
        </w:tc>
        <w:tc>
          <w:tcPr>
            <w:tcW w:w="1120" w:type="dxa"/>
          </w:tcPr>
          <w:p w:rsidR="00AE6194" w:rsidRDefault="00570419" w:rsidP="00320E00">
            <w:r>
              <w:t>2 451 994</w:t>
            </w:r>
          </w:p>
        </w:tc>
        <w:tc>
          <w:tcPr>
            <w:tcW w:w="1120" w:type="dxa"/>
          </w:tcPr>
          <w:p w:rsidR="00AE6194" w:rsidRDefault="00570419" w:rsidP="00320E00">
            <w:r>
              <w:t>483 994</w:t>
            </w:r>
          </w:p>
        </w:tc>
      </w:tr>
      <w:tr w:rsidR="00AE6194" w:rsidTr="00317FFD">
        <w:trPr>
          <w:trHeight w:val="280"/>
        </w:trPr>
        <w:tc>
          <w:tcPr>
            <w:tcW w:w="500" w:type="dxa"/>
          </w:tcPr>
          <w:p w:rsidR="00AE6194" w:rsidRDefault="00AE6194" w:rsidP="00320E00"/>
        </w:tc>
        <w:tc>
          <w:tcPr>
            <w:tcW w:w="440" w:type="dxa"/>
          </w:tcPr>
          <w:p w:rsidR="00AE6194" w:rsidRDefault="00570419" w:rsidP="00320E00">
            <w:r>
              <w:t>83</w:t>
            </w:r>
          </w:p>
        </w:tc>
        <w:tc>
          <w:tcPr>
            <w:tcW w:w="5200" w:type="dxa"/>
          </w:tcPr>
          <w:p w:rsidR="00AE6194" w:rsidRDefault="00570419" w:rsidP="00320E00">
            <w:r>
              <w:t>Av alminnelige fordringer</w:t>
            </w:r>
            <w:r>
              <w:tab/>
            </w:r>
          </w:p>
        </w:tc>
        <w:tc>
          <w:tcPr>
            <w:tcW w:w="1120" w:type="dxa"/>
          </w:tcPr>
          <w:p w:rsidR="00AE6194" w:rsidRDefault="00570419" w:rsidP="00320E00">
            <w:r>
              <w:t>30 000</w:t>
            </w:r>
          </w:p>
        </w:tc>
        <w:tc>
          <w:tcPr>
            <w:tcW w:w="1120" w:type="dxa"/>
          </w:tcPr>
          <w:p w:rsidR="00AE6194" w:rsidRDefault="00570419" w:rsidP="00320E00">
            <w:r>
              <w:t>62 872</w:t>
            </w:r>
          </w:p>
        </w:tc>
        <w:tc>
          <w:tcPr>
            <w:tcW w:w="1120" w:type="dxa"/>
          </w:tcPr>
          <w:p w:rsidR="00AE6194" w:rsidRDefault="00570419" w:rsidP="00320E00">
            <w:r>
              <w:t>32 872</w:t>
            </w:r>
          </w:p>
        </w:tc>
      </w:tr>
      <w:tr w:rsidR="00AE6194" w:rsidTr="00317FFD">
        <w:trPr>
          <w:trHeight w:val="280"/>
        </w:trPr>
        <w:tc>
          <w:tcPr>
            <w:tcW w:w="500" w:type="dxa"/>
          </w:tcPr>
          <w:p w:rsidR="00AE6194" w:rsidRDefault="00AE6194" w:rsidP="00320E00"/>
        </w:tc>
        <w:tc>
          <w:tcPr>
            <w:tcW w:w="440" w:type="dxa"/>
          </w:tcPr>
          <w:p w:rsidR="00AE6194" w:rsidRDefault="00570419" w:rsidP="00320E00">
            <w:r>
              <w:t>84</w:t>
            </w:r>
          </w:p>
        </w:tc>
        <w:tc>
          <w:tcPr>
            <w:tcW w:w="5200" w:type="dxa"/>
          </w:tcPr>
          <w:p w:rsidR="00AE6194" w:rsidRDefault="00570419" w:rsidP="00320E00">
            <w:r>
              <w:t>Av driftskreditt til statsbedrifter</w:t>
            </w:r>
            <w:r>
              <w:tab/>
            </w:r>
          </w:p>
        </w:tc>
        <w:tc>
          <w:tcPr>
            <w:tcW w:w="1120" w:type="dxa"/>
          </w:tcPr>
          <w:p w:rsidR="00AE6194" w:rsidRDefault="00570419" w:rsidP="00320E00">
            <w:r>
              <w:t>53 000</w:t>
            </w:r>
          </w:p>
        </w:tc>
        <w:tc>
          <w:tcPr>
            <w:tcW w:w="1120" w:type="dxa"/>
          </w:tcPr>
          <w:p w:rsidR="00AE6194" w:rsidRDefault="00570419" w:rsidP="00320E00">
            <w:r>
              <w:t>38 607</w:t>
            </w:r>
          </w:p>
        </w:tc>
        <w:tc>
          <w:tcPr>
            <w:tcW w:w="1120" w:type="dxa"/>
          </w:tcPr>
          <w:p w:rsidR="00AE6194" w:rsidRDefault="00570419" w:rsidP="00320E00">
            <w:r>
              <w:t>-14 393</w:t>
            </w:r>
          </w:p>
        </w:tc>
      </w:tr>
      <w:tr w:rsidR="00AE6194" w:rsidTr="00317FFD">
        <w:trPr>
          <w:trHeight w:val="280"/>
        </w:trPr>
        <w:tc>
          <w:tcPr>
            <w:tcW w:w="500" w:type="dxa"/>
          </w:tcPr>
          <w:p w:rsidR="00AE6194" w:rsidRDefault="00AE6194" w:rsidP="00320E00"/>
        </w:tc>
        <w:tc>
          <w:tcPr>
            <w:tcW w:w="440" w:type="dxa"/>
          </w:tcPr>
          <w:p w:rsidR="00AE6194" w:rsidRDefault="00570419" w:rsidP="00320E00">
            <w:r>
              <w:t>86</w:t>
            </w:r>
          </w:p>
        </w:tc>
        <w:tc>
          <w:tcPr>
            <w:tcW w:w="5200" w:type="dxa"/>
          </w:tcPr>
          <w:p w:rsidR="00AE6194" w:rsidRDefault="00570419" w:rsidP="00320E00">
            <w:r>
              <w:t>Renter av lån til andre stater</w:t>
            </w:r>
            <w:r>
              <w:tab/>
            </w:r>
          </w:p>
        </w:tc>
        <w:tc>
          <w:tcPr>
            <w:tcW w:w="1120" w:type="dxa"/>
          </w:tcPr>
          <w:p w:rsidR="00AE6194" w:rsidRDefault="00570419" w:rsidP="00320E00">
            <w:r>
              <w:t>100</w:t>
            </w:r>
          </w:p>
        </w:tc>
        <w:tc>
          <w:tcPr>
            <w:tcW w:w="1120" w:type="dxa"/>
          </w:tcPr>
          <w:p w:rsidR="00AE6194" w:rsidRDefault="00570419" w:rsidP="00320E00">
            <w:r>
              <w:t>72</w:t>
            </w:r>
          </w:p>
        </w:tc>
        <w:tc>
          <w:tcPr>
            <w:tcW w:w="1120" w:type="dxa"/>
          </w:tcPr>
          <w:p w:rsidR="00AE6194" w:rsidRDefault="00570419" w:rsidP="00320E00">
            <w:r>
              <w:t>-28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5605</w:t>
            </w:r>
          </w:p>
        </w:tc>
        <w:tc>
          <w:tcPr>
            <w:tcW w:w="1120" w:type="dxa"/>
          </w:tcPr>
          <w:p w:rsidR="00AE6194" w:rsidRDefault="00570419" w:rsidP="00320E00">
            <w:r>
              <w:t>3 621 300</w:t>
            </w:r>
          </w:p>
        </w:tc>
        <w:tc>
          <w:tcPr>
            <w:tcW w:w="1120" w:type="dxa"/>
          </w:tcPr>
          <w:p w:rsidR="00AE6194" w:rsidRDefault="00570419" w:rsidP="00320E00">
            <w:r>
              <w:t>4 190 808</w:t>
            </w:r>
          </w:p>
        </w:tc>
        <w:tc>
          <w:tcPr>
            <w:tcW w:w="1120" w:type="dxa"/>
          </w:tcPr>
          <w:p w:rsidR="00AE6194" w:rsidRDefault="00570419" w:rsidP="00320E00">
            <w:r>
              <w:t>569 508</w:t>
            </w:r>
          </w:p>
        </w:tc>
      </w:tr>
      <w:tr w:rsidR="00AE6194" w:rsidTr="00317FFD">
        <w:trPr>
          <w:trHeight w:val="360"/>
        </w:trPr>
        <w:tc>
          <w:tcPr>
            <w:tcW w:w="500" w:type="dxa"/>
          </w:tcPr>
          <w:p w:rsidR="00AE6194" w:rsidRDefault="00570419" w:rsidP="00320E00">
            <w:r>
              <w:t>5607</w:t>
            </w:r>
          </w:p>
        </w:tc>
        <w:tc>
          <w:tcPr>
            <w:tcW w:w="440" w:type="dxa"/>
          </w:tcPr>
          <w:p w:rsidR="00AE6194" w:rsidRDefault="00AE6194" w:rsidP="00320E00"/>
        </w:tc>
        <w:tc>
          <w:tcPr>
            <w:tcW w:w="5200" w:type="dxa"/>
          </w:tcPr>
          <w:p w:rsidR="00AE6194" w:rsidRDefault="00570419" w:rsidP="00320E00">
            <w:r>
              <w:t>Renter av boliglånsordningen i Statens pensjonskasse: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w:t>
            </w:r>
            <w:r>
              <w:tab/>
            </w:r>
          </w:p>
        </w:tc>
        <w:tc>
          <w:tcPr>
            <w:tcW w:w="1120" w:type="dxa"/>
          </w:tcPr>
          <w:p w:rsidR="00AE6194" w:rsidRDefault="00570419" w:rsidP="00320E00">
            <w:r>
              <w:t>975 000</w:t>
            </w:r>
          </w:p>
        </w:tc>
        <w:tc>
          <w:tcPr>
            <w:tcW w:w="1120" w:type="dxa"/>
          </w:tcPr>
          <w:p w:rsidR="00AE6194" w:rsidRDefault="00570419" w:rsidP="00320E00">
            <w:r>
              <w:t>976 750</w:t>
            </w:r>
          </w:p>
        </w:tc>
        <w:tc>
          <w:tcPr>
            <w:tcW w:w="1120" w:type="dxa"/>
          </w:tcPr>
          <w:p w:rsidR="00AE6194" w:rsidRDefault="00570419" w:rsidP="00320E00">
            <w:r>
              <w:t>1 750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5607</w:t>
            </w:r>
          </w:p>
        </w:tc>
        <w:tc>
          <w:tcPr>
            <w:tcW w:w="1120" w:type="dxa"/>
          </w:tcPr>
          <w:p w:rsidR="00AE6194" w:rsidRDefault="00570419" w:rsidP="00320E00">
            <w:r>
              <w:t>975 000</w:t>
            </w:r>
          </w:p>
        </w:tc>
        <w:tc>
          <w:tcPr>
            <w:tcW w:w="1120" w:type="dxa"/>
          </w:tcPr>
          <w:p w:rsidR="00AE6194" w:rsidRDefault="00570419" w:rsidP="00320E00">
            <w:r>
              <w:t>976 750</w:t>
            </w:r>
          </w:p>
        </w:tc>
        <w:tc>
          <w:tcPr>
            <w:tcW w:w="1120" w:type="dxa"/>
          </w:tcPr>
          <w:p w:rsidR="00AE6194" w:rsidRDefault="00570419" w:rsidP="00320E00">
            <w:r>
              <w:t>1 750</w:t>
            </w:r>
          </w:p>
        </w:tc>
      </w:tr>
      <w:tr w:rsidR="00AE6194" w:rsidTr="00317FFD">
        <w:trPr>
          <w:trHeight w:val="360"/>
        </w:trPr>
        <w:tc>
          <w:tcPr>
            <w:tcW w:w="500" w:type="dxa"/>
          </w:tcPr>
          <w:p w:rsidR="00AE6194" w:rsidRDefault="00570419" w:rsidP="00320E00">
            <w:r>
              <w:t>5611</w:t>
            </w:r>
          </w:p>
        </w:tc>
        <w:tc>
          <w:tcPr>
            <w:tcW w:w="440" w:type="dxa"/>
          </w:tcPr>
          <w:p w:rsidR="00AE6194" w:rsidRDefault="00AE6194" w:rsidP="00320E00"/>
        </w:tc>
        <w:tc>
          <w:tcPr>
            <w:tcW w:w="5200" w:type="dxa"/>
          </w:tcPr>
          <w:p w:rsidR="00AE6194" w:rsidRDefault="00570419" w:rsidP="00320E00">
            <w:r>
              <w:t>Aksjer i NSB AS:</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Utbytte</w:t>
            </w:r>
            <w:r>
              <w:tab/>
            </w:r>
          </w:p>
        </w:tc>
        <w:tc>
          <w:tcPr>
            <w:tcW w:w="1120" w:type="dxa"/>
          </w:tcPr>
          <w:p w:rsidR="00AE6194" w:rsidRDefault="00570419" w:rsidP="00320E00">
            <w:r>
              <w:t>315 000</w:t>
            </w:r>
          </w:p>
        </w:tc>
        <w:tc>
          <w:tcPr>
            <w:tcW w:w="1120" w:type="dxa"/>
          </w:tcPr>
          <w:p w:rsidR="00AE6194" w:rsidRDefault="00570419" w:rsidP="00320E00">
            <w:r>
              <w:t>315 000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5611</w:t>
            </w:r>
          </w:p>
        </w:tc>
        <w:tc>
          <w:tcPr>
            <w:tcW w:w="1120" w:type="dxa"/>
          </w:tcPr>
          <w:p w:rsidR="00AE6194" w:rsidRDefault="00570419" w:rsidP="00320E00">
            <w:r>
              <w:t>315 000</w:t>
            </w:r>
          </w:p>
        </w:tc>
        <w:tc>
          <w:tcPr>
            <w:tcW w:w="1120" w:type="dxa"/>
          </w:tcPr>
          <w:p w:rsidR="00AE6194" w:rsidRDefault="00570419" w:rsidP="00320E00">
            <w:r>
              <w:t>315 000</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5612</w:t>
            </w:r>
          </w:p>
        </w:tc>
        <w:tc>
          <w:tcPr>
            <w:tcW w:w="440" w:type="dxa"/>
          </w:tcPr>
          <w:p w:rsidR="00AE6194" w:rsidRDefault="00AE6194" w:rsidP="00320E00"/>
        </w:tc>
        <w:tc>
          <w:tcPr>
            <w:tcW w:w="5200" w:type="dxa"/>
          </w:tcPr>
          <w:p w:rsidR="00AE6194" w:rsidRDefault="00570419" w:rsidP="00320E00">
            <w:r>
              <w:t>Renter fra Store Norske Spitsbergen Kulkompani AS:</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w:t>
            </w:r>
            <w:r>
              <w:tab/>
            </w:r>
          </w:p>
        </w:tc>
        <w:tc>
          <w:tcPr>
            <w:tcW w:w="1120" w:type="dxa"/>
          </w:tcPr>
          <w:p w:rsidR="00AE6194" w:rsidRDefault="00570419" w:rsidP="00320E00">
            <w:r>
              <w:t>3 200</w:t>
            </w:r>
          </w:p>
        </w:tc>
        <w:tc>
          <w:tcPr>
            <w:tcW w:w="1120" w:type="dxa"/>
          </w:tcPr>
          <w:p w:rsidR="00AE6194" w:rsidRDefault="00570419" w:rsidP="00320E00">
            <w:r>
              <w:t>3 200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5612</w:t>
            </w:r>
          </w:p>
        </w:tc>
        <w:tc>
          <w:tcPr>
            <w:tcW w:w="1120" w:type="dxa"/>
          </w:tcPr>
          <w:p w:rsidR="00AE6194" w:rsidRDefault="00570419" w:rsidP="00320E00">
            <w:r>
              <w:t>3 200</w:t>
            </w:r>
          </w:p>
        </w:tc>
        <w:tc>
          <w:tcPr>
            <w:tcW w:w="1120" w:type="dxa"/>
          </w:tcPr>
          <w:p w:rsidR="00AE6194" w:rsidRDefault="00570419" w:rsidP="00320E00">
            <w:r>
              <w:t>3 200</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5613</w:t>
            </w:r>
          </w:p>
        </w:tc>
        <w:tc>
          <w:tcPr>
            <w:tcW w:w="440" w:type="dxa"/>
          </w:tcPr>
          <w:p w:rsidR="00AE6194" w:rsidRDefault="00AE6194" w:rsidP="00320E00"/>
        </w:tc>
        <w:tc>
          <w:tcPr>
            <w:tcW w:w="5200" w:type="dxa"/>
          </w:tcPr>
          <w:p w:rsidR="00AE6194" w:rsidRDefault="00570419" w:rsidP="00320E00">
            <w:r>
              <w:t>Renter fra Siva SF:</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w:t>
            </w:r>
            <w:r>
              <w:tab/>
            </w:r>
          </w:p>
        </w:tc>
        <w:tc>
          <w:tcPr>
            <w:tcW w:w="1120" w:type="dxa"/>
          </w:tcPr>
          <w:p w:rsidR="00AE6194" w:rsidRDefault="00570419" w:rsidP="00320E00">
            <w:r>
              <w:t>18 163</w:t>
            </w:r>
          </w:p>
        </w:tc>
        <w:tc>
          <w:tcPr>
            <w:tcW w:w="1120" w:type="dxa"/>
          </w:tcPr>
          <w:p w:rsidR="00AE6194" w:rsidRDefault="00570419" w:rsidP="00320E00">
            <w:r>
              <w:t>18 163</w:t>
            </w:r>
          </w:p>
        </w:tc>
        <w:tc>
          <w:tcPr>
            <w:tcW w:w="1120" w:type="dxa"/>
          </w:tcPr>
          <w:p w:rsidR="00AE6194" w:rsidRDefault="00570419" w:rsidP="00320E00">
            <w:r>
              <w:t>-1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5613</w:t>
            </w:r>
          </w:p>
        </w:tc>
        <w:tc>
          <w:tcPr>
            <w:tcW w:w="1120" w:type="dxa"/>
          </w:tcPr>
          <w:p w:rsidR="00AE6194" w:rsidRDefault="00570419" w:rsidP="00320E00">
            <w:r>
              <w:t>18 163</w:t>
            </w:r>
          </w:p>
        </w:tc>
        <w:tc>
          <w:tcPr>
            <w:tcW w:w="1120" w:type="dxa"/>
          </w:tcPr>
          <w:p w:rsidR="00AE6194" w:rsidRDefault="00570419" w:rsidP="00320E00">
            <w:r>
              <w:t>18 163</w:t>
            </w:r>
          </w:p>
        </w:tc>
        <w:tc>
          <w:tcPr>
            <w:tcW w:w="1120" w:type="dxa"/>
          </w:tcPr>
          <w:p w:rsidR="00AE6194" w:rsidRDefault="00570419" w:rsidP="00320E00">
            <w:r>
              <w:t>-1</w:t>
            </w:r>
          </w:p>
        </w:tc>
      </w:tr>
      <w:tr w:rsidR="00AE6194" w:rsidTr="00317FFD">
        <w:trPr>
          <w:trHeight w:val="360"/>
        </w:trPr>
        <w:tc>
          <w:tcPr>
            <w:tcW w:w="500" w:type="dxa"/>
          </w:tcPr>
          <w:p w:rsidR="00AE6194" w:rsidRDefault="00570419" w:rsidP="00320E00">
            <w:r>
              <w:t>5615</w:t>
            </w:r>
          </w:p>
        </w:tc>
        <w:tc>
          <w:tcPr>
            <w:tcW w:w="440" w:type="dxa"/>
          </w:tcPr>
          <w:p w:rsidR="00AE6194" w:rsidRDefault="00AE6194" w:rsidP="00320E00"/>
        </w:tc>
        <w:tc>
          <w:tcPr>
            <w:tcW w:w="5200" w:type="dxa"/>
          </w:tcPr>
          <w:p w:rsidR="00AE6194" w:rsidRDefault="00570419" w:rsidP="00320E00">
            <w:r>
              <w:t>Husbanken: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w:t>
            </w:r>
            <w:r>
              <w:tab/>
            </w:r>
          </w:p>
        </w:tc>
        <w:tc>
          <w:tcPr>
            <w:tcW w:w="1120" w:type="dxa"/>
          </w:tcPr>
          <w:p w:rsidR="00AE6194" w:rsidRDefault="00570419" w:rsidP="00320E00">
            <w:r>
              <w:t>2 900 000</w:t>
            </w:r>
          </w:p>
        </w:tc>
        <w:tc>
          <w:tcPr>
            <w:tcW w:w="1120" w:type="dxa"/>
          </w:tcPr>
          <w:p w:rsidR="00AE6194" w:rsidRDefault="00570419" w:rsidP="00320E00">
            <w:r>
              <w:t>2 893 508</w:t>
            </w:r>
          </w:p>
        </w:tc>
        <w:tc>
          <w:tcPr>
            <w:tcW w:w="1120" w:type="dxa"/>
          </w:tcPr>
          <w:p w:rsidR="00AE6194" w:rsidRDefault="00570419" w:rsidP="00320E00">
            <w:r>
              <w:t>-6 492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5615</w:t>
            </w:r>
          </w:p>
        </w:tc>
        <w:tc>
          <w:tcPr>
            <w:tcW w:w="1120" w:type="dxa"/>
          </w:tcPr>
          <w:p w:rsidR="00AE6194" w:rsidRDefault="00570419" w:rsidP="00320E00">
            <w:r>
              <w:t>2 900 000</w:t>
            </w:r>
          </w:p>
        </w:tc>
        <w:tc>
          <w:tcPr>
            <w:tcW w:w="1120" w:type="dxa"/>
          </w:tcPr>
          <w:p w:rsidR="00AE6194" w:rsidRDefault="00570419" w:rsidP="00320E00">
            <w:r>
              <w:t>2 893 508</w:t>
            </w:r>
          </w:p>
        </w:tc>
        <w:tc>
          <w:tcPr>
            <w:tcW w:w="1120" w:type="dxa"/>
          </w:tcPr>
          <w:p w:rsidR="00AE6194" w:rsidRDefault="00570419" w:rsidP="00320E00">
            <w:r>
              <w:t>-6 492</w:t>
            </w:r>
          </w:p>
        </w:tc>
      </w:tr>
      <w:tr w:rsidR="00AE6194" w:rsidTr="00317FFD">
        <w:trPr>
          <w:trHeight w:val="360"/>
        </w:trPr>
        <w:tc>
          <w:tcPr>
            <w:tcW w:w="500" w:type="dxa"/>
          </w:tcPr>
          <w:p w:rsidR="00AE6194" w:rsidRDefault="00570419" w:rsidP="00320E00">
            <w:r>
              <w:t>5616</w:t>
            </w:r>
          </w:p>
        </w:tc>
        <w:tc>
          <w:tcPr>
            <w:tcW w:w="440" w:type="dxa"/>
          </w:tcPr>
          <w:p w:rsidR="00AE6194" w:rsidRDefault="00AE6194" w:rsidP="00320E00"/>
        </w:tc>
        <w:tc>
          <w:tcPr>
            <w:tcW w:w="5200" w:type="dxa"/>
          </w:tcPr>
          <w:p w:rsidR="00AE6194" w:rsidRDefault="00570419" w:rsidP="00320E00">
            <w:r>
              <w:t>Kommunalbanken AS:</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Aksjeutbytte</w:t>
            </w:r>
            <w:r>
              <w:tab/>
            </w:r>
          </w:p>
        </w:tc>
        <w:tc>
          <w:tcPr>
            <w:tcW w:w="1120" w:type="dxa"/>
          </w:tcPr>
          <w:p w:rsidR="00AE6194" w:rsidRDefault="00570419" w:rsidP="00320E00">
            <w:r>
              <w:t>443 000</w:t>
            </w:r>
          </w:p>
        </w:tc>
        <w:tc>
          <w:tcPr>
            <w:tcW w:w="1120" w:type="dxa"/>
          </w:tcPr>
          <w:p w:rsidR="00AE6194" w:rsidRDefault="00570419" w:rsidP="00320E00">
            <w:r>
              <w:t>443 000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5616</w:t>
            </w:r>
          </w:p>
        </w:tc>
        <w:tc>
          <w:tcPr>
            <w:tcW w:w="1120" w:type="dxa"/>
          </w:tcPr>
          <w:p w:rsidR="00AE6194" w:rsidRDefault="00570419" w:rsidP="00320E00">
            <w:r>
              <w:t>443 000</w:t>
            </w:r>
          </w:p>
        </w:tc>
        <w:tc>
          <w:tcPr>
            <w:tcW w:w="1120" w:type="dxa"/>
          </w:tcPr>
          <w:p w:rsidR="00AE6194" w:rsidRDefault="00570419" w:rsidP="00320E00">
            <w:r>
              <w:t>443 000</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5617</w:t>
            </w:r>
          </w:p>
        </w:tc>
        <w:tc>
          <w:tcPr>
            <w:tcW w:w="440" w:type="dxa"/>
          </w:tcPr>
          <w:p w:rsidR="00AE6194" w:rsidRDefault="00AE6194" w:rsidP="00320E00"/>
        </w:tc>
        <w:tc>
          <w:tcPr>
            <w:tcW w:w="5200" w:type="dxa"/>
          </w:tcPr>
          <w:p w:rsidR="00AE6194" w:rsidRDefault="00570419" w:rsidP="00320E00">
            <w:r>
              <w:t>Renter fra Statens lånekasse for utdanning:</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w:t>
            </w:r>
            <w:r>
              <w:tab/>
            </w:r>
          </w:p>
        </w:tc>
        <w:tc>
          <w:tcPr>
            <w:tcW w:w="1120" w:type="dxa"/>
          </w:tcPr>
          <w:p w:rsidR="00AE6194" w:rsidRDefault="00570419" w:rsidP="00320E00">
            <w:r>
              <w:t>4 077 206</w:t>
            </w:r>
          </w:p>
        </w:tc>
        <w:tc>
          <w:tcPr>
            <w:tcW w:w="1120" w:type="dxa"/>
          </w:tcPr>
          <w:p w:rsidR="00AE6194" w:rsidRDefault="00570419" w:rsidP="00320E00">
            <w:r>
              <w:t>4 072 173</w:t>
            </w:r>
          </w:p>
        </w:tc>
        <w:tc>
          <w:tcPr>
            <w:tcW w:w="1120" w:type="dxa"/>
          </w:tcPr>
          <w:p w:rsidR="00AE6194" w:rsidRDefault="00570419" w:rsidP="00320E00">
            <w:r>
              <w:t>-5 033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5617</w:t>
            </w:r>
          </w:p>
        </w:tc>
        <w:tc>
          <w:tcPr>
            <w:tcW w:w="1120" w:type="dxa"/>
          </w:tcPr>
          <w:p w:rsidR="00AE6194" w:rsidRDefault="00570419" w:rsidP="00320E00">
            <w:r>
              <w:t>4 077 206</w:t>
            </w:r>
          </w:p>
        </w:tc>
        <w:tc>
          <w:tcPr>
            <w:tcW w:w="1120" w:type="dxa"/>
          </w:tcPr>
          <w:p w:rsidR="00AE6194" w:rsidRDefault="00570419" w:rsidP="00320E00">
            <w:r>
              <w:t>4 072 173</w:t>
            </w:r>
          </w:p>
        </w:tc>
        <w:tc>
          <w:tcPr>
            <w:tcW w:w="1120" w:type="dxa"/>
          </w:tcPr>
          <w:p w:rsidR="00AE6194" w:rsidRDefault="00570419" w:rsidP="00320E00">
            <w:r>
              <w:t>-5 033</w:t>
            </w:r>
          </w:p>
        </w:tc>
      </w:tr>
      <w:tr w:rsidR="00AE6194" w:rsidTr="00317FFD">
        <w:trPr>
          <w:trHeight w:val="360"/>
        </w:trPr>
        <w:tc>
          <w:tcPr>
            <w:tcW w:w="500" w:type="dxa"/>
          </w:tcPr>
          <w:p w:rsidR="00AE6194" w:rsidRDefault="00570419" w:rsidP="00320E00">
            <w:r>
              <w:t>5619</w:t>
            </w:r>
          </w:p>
        </w:tc>
        <w:tc>
          <w:tcPr>
            <w:tcW w:w="440" w:type="dxa"/>
          </w:tcPr>
          <w:p w:rsidR="00AE6194" w:rsidRDefault="00AE6194" w:rsidP="00320E00"/>
        </w:tc>
        <w:tc>
          <w:tcPr>
            <w:tcW w:w="5200" w:type="dxa"/>
          </w:tcPr>
          <w:p w:rsidR="00AE6194" w:rsidRDefault="00570419" w:rsidP="00320E00">
            <w:r>
              <w:t>Renter av lån til Avinor AS:</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w:t>
            </w:r>
            <w:r>
              <w:tab/>
            </w:r>
          </w:p>
        </w:tc>
        <w:tc>
          <w:tcPr>
            <w:tcW w:w="1120" w:type="dxa"/>
          </w:tcPr>
          <w:p w:rsidR="00AE6194" w:rsidRDefault="00570419" w:rsidP="00320E00">
            <w:r>
              <w:t>39 400</w:t>
            </w:r>
          </w:p>
        </w:tc>
        <w:tc>
          <w:tcPr>
            <w:tcW w:w="1120" w:type="dxa"/>
          </w:tcPr>
          <w:p w:rsidR="00AE6194" w:rsidRDefault="00570419" w:rsidP="00320E00">
            <w:r>
              <w:t>39 713</w:t>
            </w:r>
          </w:p>
        </w:tc>
        <w:tc>
          <w:tcPr>
            <w:tcW w:w="1120" w:type="dxa"/>
          </w:tcPr>
          <w:p w:rsidR="00AE6194" w:rsidRDefault="00570419" w:rsidP="00320E00">
            <w:r>
              <w:t>313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5619</w:t>
            </w:r>
          </w:p>
        </w:tc>
        <w:tc>
          <w:tcPr>
            <w:tcW w:w="1120" w:type="dxa"/>
          </w:tcPr>
          <w:p w:rsidR="00AE6194" w:rsidRDefault="00570419" w:rsidP="00320E00">
            <w:r>
              <w:t>39 400</w:t>
            </w:r>
          </w:p>
        </w:tc>
        <w:tc>
          <w:tcPr>
            <w:tcW w:w="1120" w:type="dxa"/>
          </w:tcPr>
          <w:p w:rsidR="00AE6194" w:rsidRDefault="00570419" w:rsidP="00320E00">
            <w:r>
              <w:t>39 713</w:t>
            </w:r>
          </w:p>
        </w:tc>
        <w:tc>
          <w:tcPr>
            <w:tcW w:w="1120" w:type="dxa"/>
          </w:tcPr>
          <w:p w:rsidR="00AE6194" w:rsidRDefault="00570419" w:rsidP="00320E00">
            <w:r>
              <w:t>313</w:t>
            </w:r>
          </w:p>
        </w:tc>
      </w:tr>
      <w:tr w:rsidR="00AE6194" w:rsidTr="00317FFD">
        <w:trPr>
          <w:trHeight w:val="360"/>
        </w:trPr>
        <w:tc>
          <w:tcPr>
            <w:tcW w:w="500" w:type="dxa"/>
          </w:tcPr>
          <w:p w:rsidR="00AE6194" w:rsidRDefault="00570419" w:rsidP="00320E00">
            <w:r>
              <w:t>5622</w:t>
            </w:r>
          </w:p>
        </w:tc>
        <w:tc>
          <w:tcPr>
            <w:tcW w:w="440" w:type="dxa"/>
          </w:tcPr>
          <w:p w:rsidR="00AE6194" w:rsidRDefault="00AE6194" w:rsidP="00320E00"/>
        </w:tc>
        <w:tc>
          <w:tcPr>
            <w:tcW w:w="5200" w:type="dxa"/>
          </w:tcPr>
          <w:p w:rsidR="00AE6194" w:rsidRDefault="00570419" w:rsidP="00320E00">
            <w:r>
              <w:t>Aksjer i Avinor AS:</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Utbytte</w:t>
            </w:r>
            <w:r>
              <w:tab/>
            </w:r>
          </w:p>
        </w:tc>
        <w:tc>
          <w:tcPr>
            <w:tcW w:w="1120" w:type="dxa"/>
          </w:tcPr>
          <w:p w:rsidR="00AE6194" w:rsidRDefault="00570419" w:rsidP="00320E00">
            <w:r>
              <w:t>249 700</w:t>
            </w:r>
          </w:p>
        </w:tc>
        <w:tc>
          <w:tcPr>
            <w:tcW w:w="1120" w:type="dxa"/>
          </w:tcPr>
          <w:p w:rsidR="00AE6194" w:rsidRDefault="00570419" w:rsidP="00320E00">
            <w:r>
              <w:t>249 700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5622</w:t>
            </w:r>
          </w:p>
        </w:tc>
        <w:tc>
          <w:tcPr>
            <w:tcW w:w="1120" w:type="dxa"/>
          </w:tcPr>
          <w:p w:rsidR="00AE6194" w:rsidRDefault="00570419" w:rsidP="00320E00">
            <w:r>
              <w:t>249 700</w:t>
            </w:r>
          </w:p>
        </w:tc>
        <w:tc>
          <w:tcPr>
            <w:tcW w:w="1120" w:type="dxa"/>
          </w:tcPr>
          <w:p w:rsidR="00AE6194" w:rsidRDefault="00570419" w:rsidP="00320E00">
            <w:r>
              <w:t>249 700</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5624</w:t>
            </w:r>
          </w:p>
        </w:tc>
        <w:tc>
          <w:tcPr>
            <w:tcW w:w="440" w:type="dxa"/>
          </w:tcPr>
          <w:p w:rsidR="00AE6194" w:rsidRDefault="00AE6194" w:rsidP="00320E00"/>
        </w:tc>
        <w:tc>
          <w:tcPr>
            <w:tcW w:w="5200" w:type="dxa"/>
          </w:tcPr>
          <w:p w:rsidR="00AE6194" w:rsidRDefault="00570419" w:rsidP="00320E00">
            <w:r>
              <w:t>Renter av Svinesundsforbindelsen AS:</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w:t>
            </w:r>
            <w:r>
              <w:tab/>
            </w:r>
          </w:p>
        </w:tc>
        <w:tc>
          <w:tcPr>
            <w:tcW w:w="1120" w:type="dxa"/>
          </w:tcPr>
          <w:p w:rsidR="00AE6194" w:rsidRDefault="00570419" w:rsidP="00320E00">
            <w:r>
              <w:t>3 000</w:t>
            </w:r>
          </w:p>
        </w:tc>
        <w:tc>
          <w:tcPr>
            <w:tcW w:w="1120" w:type="dxa"/>
          </w:tcPr>
          <w:p w:rsidR="00AE6194" w:rsidRDefault="00570419" w:rsidP="00320E00">
            <w:r>
              <w:t>2 979</w:t>
            </w:r>
          </w:p>
        </w:tc>
        <w:tc>
          <w:tcPr>
            <w:tcW w:w="1120" w:type="dxa"/>
          </w:tcPr>
          <w:p w:rsidR="00AE6194" w:rsidRDefault="00570419" w:rsidP="00320E00">
            <w:r>
              <w:t>-21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5624</w:t>
            </w:r>
          </w:p>
        </w:tc>
        <w:tc>
          <w:tcPr>
            <w:tcW w:w="1120" w:type="dxa"/>
          </w:tcPr>
          <w:p w:rsidR="00AE6194" w:rsidRDefault="00570419" w:rsidP="00320E00">
            <w:r>
              <w:t>3 000</w:t>
            </w:r>
          </w:p>
        </w:tc>
        <w:tc>
          <w:tcPr>
            <w:tcW w:w="1120" w:type="dxa"/>
          </w:tcPr>
          <w:p w:rsidR="00AE6194" w:rsidRDefault="00570419" w:rsidP="00320E00">
            <w:r>
              <w:t>2 979</w:t>
            </w:r>
          </w:p>
        </w:tc>
        <w:tc>
          <w:tcPr>
            <w:tcW w:w="1120" w:type="dxa"/>
          </w:tcPr>
          <w:p w:rsidR="00AE6194" w:rsidRDefault="00570419" w:rsidP="00320E00">
            <w:r>
              <w:t>-21</w:t>
            </w:r>
          </w:p>
        </w:tc>
      </w:tr>
      <w:tr w:rsidR="00AE6194" w:rsidTr="00317FFD">
        <w:trPr>
          <w:trHeight w:val="360"/>
        </w:trPr>
        <w:tc>
          <w:tcPr>
            <w:tcW w:w="500" w:type="dxa"/>
          </w:tcPr>
          <w:p w:rsidR="00AE6194" w:rsidRDefault="00570419" w:rsidP="00320E00">
            <w:r>
              <w:t>5625</w:t>
            </w:r>
          </w:p>
        </w:tc>
        <w:tc>
          <w:tcPr>
            <w:tcW w:w="440" w:type="dxa"/>
          </w:tcPr>
          <w:p w:rsidR="00AE6194" w:rsidRDefault="00AE6194" w:rsidP="00320E00"/>
        </w:tc>
        <w:tc>
          <w:tcPr>
            <w:tcW w:w="5200" w:type="dxa"/>
          </w:tcPr>
          <w:p w:rsidR="00AE6194" w:rsidRDefault="00570419" w:rsidP="00320E00">
            <w:r>
              <w:t>Renter og utbytte fra Innovasjon Norge: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 på lån fra statskassen</w:t>
            </w:r>
            <w:r>
              <w:tab/>
            </w:r>
          </w:p>
        </w:tc>
        <w:tc>
          <w:tcPr>
            <w:tcW w:w="1120" w:type="dxa"/>
          </w:tcPr>
          <w:p w:rsidR="00AE6194" w:rsidRDefault="00570419" w:rsidP="00320E00">
            <w:r>
              <w:t>112 000</w:t>
            </w:r>
          </w:p>
        </w:tc>
        <w:tc>
          <w:tcPr>
            <w:tcW w:w="1120" w:type="dxa"/>
          </w:tcPr>
          <w:p w:rsidR="00AE6194" w:rsidRDefault="00570419" w:rsidP="00320E00">
            <w:r>
              <w:t>106 333</w:t>
            </w:r>
          </w:p>
        </w:tc>
        <w:tc>
          <w:tcPr>
            <w:tcW w:w="1120" w:type="dxa"/>
          </w:tcPr>
          <w:p w:rsidR="00AE6194" w:rsidRDefault="00570419" w:rsidP="00320E00">
            <w:r>
              <w:t>-5 667</w:t>
            </w:r>
          </w:p>
        </w:tc>
      </w:tr>
      <w:tr w:rsidR="00AE6194" w:rsidTr="00317FFD">
        <w:trPr>
          <w:trHeight w:val="280"/>
        </w:trPr>
        <w:tc>
          <w:tcPr>
            <w:tcW w:w="500" w:type="dxa"/>
          </w:tcPr>
          <w:p w:rsidR="00AE6194" w:rsidRDefault="00AE6194" w:rsidP="00320E00"/>
        </w:tc>
        <w:tc>
          <w:tcPr>
            <w:tcW w:w="440" w:type="dxa"/>
          </w:tcPr>
          <w:p w:rsidR="00AE6194" w:rsidRDefault="00570419" w:rsidP="00320E00">
            <w:r>
              <w:t>81</w:t>
            </w:r>
          </w:p>
        </w:tc>
        <w:tc>
          <w:tcPr>
            <w:tcW w:w="5200" w:type="dxa"/>
          </w:tcPr>
          <w:p w:rsidR="00AE6194" w:rsidRDefault="00570419" w:rsidP="00320E00">
            <w:r>
              <w:t>Rentemargin, innovasjonslåneordningen</w:t>
            </w:r>
            <w:r>
              <w:tab/>
            </w:r>
          </w:p>
        </w:tc>
        <w:tc>
          <w:tcPr>
            <w:tcW w:w="1120" w:type="dxa"/>
          </w:tcPr>
          <w:p w:rsidR="00AE6194" w:rsidRDefault="00570419" w:rsidP="00320E00">
            <w:r>
              <w:t>24 900</w:t>
            </w:r>
          </w:p>
        </w:tc>
        <w:tc>
          <w:tcPr>
            <w:tcW w:w="1120" w:type="dxa"/>
          </w:tcPr>
          <w:p w:rsidR="00AE6194" w:rsidRDefault="00570419" w:rsidP="00320E00">
            <w:r>
              <w:t>24 882</w:t>
            </w:r>
          </w:p>
        </w:tc>
        <w:tc>
          <w:tcPr>
            <w:tcW w:w="1120" w:type="dxa"/>
          </w:tcPr>
          <w:p w:rsidR="00AE6194" w:rsidRDefault="00570419" w:rsidP="00320E00">
            <w:r>
              <w:t>-18</w:t>
            </w:r>
          </w:p>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Utbytte, lavrisikolåneordningen</w:t>
            </w:r>
            <w:r>
              <w:tab/>
            </w:r>
          </w:p>
        </w:tc>
        <w:tc>
          <w:tcPr>
            <w:tcW w:w="1120" w:type="dxa"/>
          </w:tcPr>
          <w:p w:rsidR="00AE6194" w:rsidRDefault="00570419" w:rsidP="00320E00">
            <w:r>
              <w:t>246 000</w:t>
            </w:r>
          </w:p>
        </w:tc>
        <w:tc>
          <w:tcPr>
            <w:tcW w:w="1120" w:type="dxa"/>
          </w:tcPr>
          <w:p w:rsidR="00AE6194" w:rsidRDefault="00570419" w:rsidP="00320E00">
            <w:r>
              <w:t>245 991</w:t>
            </w:r>
          </w:p>
        </w:tc>
        <w:tc>
          <w:tcPr>
            <w:tcW w:w="1120" w:type="dxa"/>
          </w:tcPr>
          <w:p w:rsidR="00AE6194" w:rsidRDefault="00570419" w:rsidP="00320E00">
            <w:r>
              <w:t>-9</w:t>
            </w:r>
          </w:p>
        </w:tc>
      </w:tr>
      <w:tr w:rsidR="00AE6194" w:rsidTr="00317FFD">
        <w:trPr>
          <w:trHeight w:val="280"/>
        </w:trPr>
        <w:tc>
          <w:tcPr>
            <w:tcW w:w="500" w:type="dxa"/>
          </w:tcPr>
          <w:p w:rsidR="00AE6194" w:rsidRDefault="00AE6194" w:rsidP="00320E00"/>
        </w:tc>
        <w:tc>
          <w:tcPr>
            <w:tcW w:w="440" w:type="dxa"/>
          </w:tcPr>
          <w:p w:rsidR="00AE6194" w:rsidRDefault="00570419" w:rsidP="00320E00">
            <w:r>
              <w:t>88</w:t>
            </w:r>
          </w:p>
        </w:tc>
        <w:tc>
          <w:tcPr>
            <w:tcW w:w="5200" w:type="dxa"/>
          </w:tcPr>
          <w:p w:rsidR="00AE6194" w:rsidRDefault="00570419" w:rsidP="00320E00">
            <w:r>
              <w:t>Tilbakeføring av utbytte fra såkornkapitalfond</w:t>
            </w:r>
            <w:r>
              <w:tab/>
            </w:r>
          </w:p>
        </w:tc>
        <w:tc>
          <w:tcPr>
            <w:tcW w:w="1120" w:type="dxa"/>
          </w:tcPr>
          <w:p w:rsidR="00AE6194" w:rsidRDefault="00570419" w:rsidP="00320E00">
            <w:r>
              <w:t>13 100</w:t>
            </w:r>
          </w:p>
        </w:tc>
        <w:tc>
          <w:tcPr>
            <w:tcW w:w="1120" w:type="dxa"/>
          </w:tcPr>
          <w:p w:rsidR="00AE6194" w:rsidRDefault="00570419" w:rsidP="00320E00">
            <w:r>
              <w:t>13 092</w:t>
            </w:r>
          </w:p>
        </w:tc>
        <w:tc>
          <w:tcPr>
            <w:tcW w:w="1120" w:type="dxa"/>
          </w:tcPr>
          <w:p w:rsidR="00AE6194" w:rsidRDefault="00570419" w:rsidP="00320E00">
            <w:r>
              <w:t>-8</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5625</w:t>
            </w:r>
          </w:p>
        </w:tc>
        <w:tc>
          <w:tcPr>
            <w:tcW w:w="1120" w:type="dxa"/>
          </w:tcPr>
          <w:p w:rsidR="00AE6194" w:rsidRDefault="00570419" w:rsidP="00320E00">
            <w:r>
              <w:t>396 000</w:t>
            </w:r>
          </w:p>
        </w:tc>
        <w:tc>
          <w:tcPr>
            <w:tcW w:w="1120" w:type="dxa"/>
          </w:tcPr>
          <w:p w:rsidR="00AE6194" w:rsidRDefault="00570419" w:rsidP="00320E00">
            <w:r>
              <w:t>390 297</w:t>
            </w:r>
          </w:p>
        </w:tc>
        <w:tc>
          <w:tcPr>
            <w:tcW w:w="1120" w:type="dxa"/>
          </w:tcPr>
          <w:p w:rsidR="00AE6194" w:rsidRDefault="00570419" w:rsidP="00320E00">
            <w:r>
              <w:t>-5 703</w:t>
            </w:r>
          </w:p>
        </w:tc>
      </w:tr>
      <w:tr w:rsidR="00AE6194" w:rsidTr="00317FFD">
        <w:trPr>
          <w:trHeight w:val="360"/>
        </w:trPr>
        <w:tc>
          <w:tcPr>
            <w:tcW w:w="500" w:type="dxa"/>
          </w:tcPr>
          <w:p w:rsidR="00AE6194" w:rsidRDefault="00570419" w:rsidP="00320E00">
            <w:r>
              <w:t>5629</w:t>
            </w:r>
          </w:p>
        </w:tc>
        <w:tc>
          <w:tcPr>
            <w:tcW w:w="440" w:type="dxa"/>
          </w:tcPr>
          <w:p w:rsidR="00AE6194" w:rsidRDefault="00AE6194" w:rsidP="00320E00"/>
        </w:tc>
        <w:tc>
          <w:tcPr>
            <w:tcW w:w="5200" w:type="dxa"/>
          </w:tcPr>
          <w:p w:rsidR="00AE6194" w:rsidRDefault="00570419" w:rsidP="00320E00">
            <w:r>
              <w:t>Renter fra eksportkredittordningen:</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w:t>
            </w:r>
            <w:r>
              <w:tab/>
            </w:r>
          </w:p>
        </w:tc>
        <w:tc>
          <w:tcPr>
            <w:tcW w:w="1120" w:type="dxa"/>
          </w:tcPr>
          <w:p w:rsidR="00AE6194" w:rsidRDefault="00570419" w:rsidP="00320E00">
            <w:r>
              <w:t>1 680 000</w:t>
            </w:r>
          </w:p>
        </w:tc>
        <w:tc>
          <w:tcPr>
            <w:tcW w:w="1120" w:type="dxa"/>
          </w:tcPr>
          <w:p w:rsidR="00AE6194" w:rsidRDefault="00570419" w:rsidP="00320E00">
            <w:r>
              <w:t>1 727 053</w:t>
            </w:r>
          </w:p>
        </w:tc>
        <w:tc>
          <w:tcPr>
            <w:tcW w:w="1120" w:type="dxa"/>
          </w:tcPr>
          <w:p w:rsidR="00AE6194" w:rsidRDefault="00570419" w:rsidP="00320E00">
            <w:r>
              <w:t>47 053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5629</w:t>
            </w:r>
          </w:p>
        </w:tc>
        <w:tc>
          <w:tcPr>
            <w:tcW w:w="1120" w:type="dxa"/>
          </w:tcPr>
          <w:p w:rsidR="00AE6194" w:rsidRDefault="00570419" w:rsidP="00320E00">
            <w:r>
              <w:t>1 680 000</w:t>
            </w:r>
          </w:p>
        </w:tc>
        <w:tc>
          <w:tcPr>
            <w:tcW w:w="1120" w:type="dxa"/>
          </w:tcPr>
          <w:p w:rsidR="00AE6194" w:rsidRDefault="00570419" w:rsidP="00320E00">
            <w:r>
              <w:t>1 727 053</w:t>
            </w:r>
          </w:p>
        </w:tc>
        <w:tc>
          <w:tcPr>
            <w:tcW w:w="1120" w:type="dxa"/>
          </w:tcPr>
          <w:p w:rsidR="00AE6194" w:rsidRDefault="00570419" w:rsidP="00320E00">
            <w:r>
              <w:t>47 053</w:t>
            </w:r>
          </w:p>
        </w:tc>
      </w:tr>
      <w:tr w:rsidR="00AE6194" w:rsidTr="00317FFD">
        <w:trPr>
          <w:trHeight w:val="360"/>
        </w:trPr>
        <w:tc>
          <w:tcPr>
            <w:tcW w:w="500" w:type="dxa"/>
          </w:tcPr>
          <w:p w:rsidR="00AE6194" w:rsidRDefault="00570419" w:rsidP="00320E00">
            <w:r>
              <w:t>5631</w:t>
            </w:r>
          </w:p>
        </w:tc>
        <w:tc>
          <w:tcPr>
            <w:tcW w:w="440" w:type="dxa"/>
          </w:tcPr>
          <w:p w:rsidR="00AE6194" w:rsidRDefault="00AE6194" w:rsidP="00320E00"/>
        </w:tc>
        <w:tc>
          <w:tcPr>
            <w:tcW w:w="5200" w:type="dxa"/>
          </w:tcPr>
          <w:p w:rsidR="00AE6194" w:rsidRDefault="00570419" w:rsidP="00320E00">
            <w:r>
              <w:t>Aksjer i AS Vinmonopolet:</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Statens overskuddsandel</w:t>
            </w:r>
            <w:r>
              <w:tab/>
            </w:r>
          </w:p>
        </w:tc>
        <w:tc>
          <w:tcPr>
            <w:tcW w:w="1120" w:type="dxa"/>
          </w:tcPr>
          <w:p w:rsidR="00AE6194" w:rsidRDefault="00570419" w:rsidP="00320E00">
            <w:r>
              <w:t>63 500</w:t>
            </w:r>
          </w:p>
        </w:tc>
        <w:tc>
          <w:tcPr>
            <w:tcW w:w="1120" w:type="dxa"/>
          </w:tcPr>
          <w:p w:rsidR="00AE6194" w:rsidRDefault="00570419" w:rsidP="00320E00">
            <w:r>
              <w:t>0</w:t>
            </w:r>
          </w:p>
        </w:tc>
        <w:tc>
          <w:tcPr>
            <w:tcW w:w="1120" w:type="dxa"/>
          </w:tcPr>
          <w:p w:rsidR="00AE6194" w:rsidRDefault="00570419" w:rsidP="00320E00">
            <w:r>
              <w:t>-63 500</w:t>
            </w:r>
          </w:p>
        </w:tc>
      </w:tr>
      <w:tr w:rsidR="00AE6194" w:rsidTr="00317FFD">
        <w:trPr>
          <w:trHeight w:val="280"/>
        </w:trPr>
        <w:tc>
          <w:tcPr>
            <w:tcW w:w="500" w:type="dxa"/>
          </w:tcPr>
          <w:p w:rsidR="00AE6194" w:rsidRDefault="00AE6194" w:rsidP="00320E00"/>
        </w:tc>
        <w:tc>
          <w:tcPr>
            <w:tcW w:w="440" w:type="dxa"/>
          </w:tcPr>
          <w:p w:rsidR="00AE6194" w:rsidRDefault="00570419" w:rsidP="00320E00">
            <w:r>
              <w:t>86</w:t>
            </w:r>
          </w:p>
        </w:tc>
        <w:tc>
          <w:tcPr>
            <w:tcW w:w="5200" w:type="dxa"/>
          </w:tcPr>
          <w:p w:rsidR="00AE6194" w:rsidRDefault="00570419" w:rsidP="00320E00">
            <w:r>
              <w:t>Utbytte</w:t>
            </w:r>
            <w:r>
              <w:tab/>
            </w:r>
          </w:p>
        </w:tc>
        <w:tc>
          <w:tcPr>
            <w:tcW w:w="1120" w:type="dxa"/>
          </w:tcPr>
          <w:p w:rsidR="00AE6194" w:rsidRDefault="00570419" w:rsidP="00320E00">
            <w:r>
              <w:t>2</w:t>
            </w:r>
          </w:p>
        </w:tc>
        <w:tc>
          <w:tcPr>
            <w:tcW w:w="1120" w:type="dxa"/>
          </w:tcPr>
          <w:p w:rsidR="00AE6194" w:rsidRDefault="00570419" w:rsidP="00320E00">
            <w:r>
              <w:t>0</w:t>
            </w:r>
          </w:p>
        </w:tc>
        <w:tc>
          <w:tcPr>
            <w:tcW w:w="1120" w:type="dxa"/>
          </w:tcPr>
          <w:p w:rsidR="00AE6194" w:rsidRDefault="00570419" w:rsidP="00320E00">
            <w:r>
              <w:t>-2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5631</w:t>
            </w:r>
          </w:p>
        </w:tc>
        <w:tc>
          <w:tcPr>
            <w:tcW w:w="1120" w:type="dxa"/>
          </w:tcPr>
          <w:p w:rsidR="00AE6194" w:rsidRDefault="00570419" w:rsidP="00320E00">
            <w:r>
              <w:t>63 502</w:t>
            </w:r>
          </w:p>
        </w:tc>
        <w:tc>
          <w:tcPr>
            <w:tcW w:w="1120" w:type="dxa"/>
          </w:tcPr>
          <w:p w:rsidR="00AE6194" w:rsidRDefault="00570419" w:rsidP="00320E00">
            <w:r>
              <w:t>0</w:t>
            </w:r>
          </w:p>
        </w:tc>
        <w:tc>
          <w:tcPr>
            <w:tcW w:w="1120" w:type="dxa"/>
          </w:tcPr>
          <w:p w:rsidR="00AE6194" w:rsidRDefault="00570419" w:rsidP="00320E00">
            <w:r>
              <w:t>-63 502</w:t>
            </w:r>
          </w:p>
        </w:tc>
      </w:tr>
      <w:tr w:rsidR="00AE6194" w:rsidTr="00317FFD">
        <w:trPr>
          <w:trHeight w:val="360"/>
        </w:trPr>
        <w:tc>
          <w:tcPr>
            <w:tcW w:w="500" w:type="dxa"/>
          </w:tcPr>
          <w:p w:rsidR="00AE6194" w:rsidRDefault="00570419" w:rsidP="00320E00">
            <w:r>
              <w:t>5652</w:t>
            </w:r>
          </w:p>
        </w:tc>
        <w:tc>
          <w:tcPr>
            <w:tcW w:w="440" w:type="dxa"/>
          </w:tcPr>
          <w:p w:rsidR="00AE6194" w:rsidRDefault="00AE6194" w:rsidP="00320E00"/>
        </w:tc>
        <w:tc>
          <w:tcPr>
            <w:tcW w:w="5200" w:type="dxa"/>
          </w:tcPr>
          <w:p w:rsidR="00AE6194" w:rsidRDefault="00570419" w:rsidP="00320E00">
            <w:r>
              <w:t>Statskog SF – renter og utbytte:</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w:t>
            </w:r>
            <w:r>
              <w:tab/>
            </w:r>
          </w:p>
        </w:tc>
        <w:tc>
          <w:tcPr>
            <w:tcW w:w="1120" w:type="dxa"/>
          </w:tcPr>
          <w:p w:rsidR="00AE6194" w:rsidRDefault="00570419" w:rsidP="00320E00">
            <w:r>
              <w:t>30</w:t>
            </w:r>
          </w:p>
        </w:tc>
        <w:tc>
          <w:tcPr>
            <w:tcW w:w="1120" w:type="dxa"/>
          </w:tcPr>
          <w:p w:rsidR="00AE6194" w:rsidRDefault="00570419" w:rsidP="00320E00">
            <w:r>
              <w:t>31</w:t>
            </w:r>
          </w:p>
        </w:tc>
        <w:tc>
          <w:tcPr>
            <w:tcW w:w="1120" w:type="dxa"/>
          </w:tcPr>
          <w:p w:rsidR="00AE6194" w:rsidRDefault="00570419" w:rsidP="00320E00">
            <w:r>
              <w:t>1</w:t>
            </w:r>
          </w:p>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Utbytte</w:t>
            </w:r>
            <w:r>
              <w:tab/>
            </w:r>
          </w:p>
        </w:tc>
        <w:tc>
          <w:tcPr>
            <w:tcW w:w="1120" w:type="dxa"/>
          </w:tcPr>
          <w:p w:rsidR="00AE6194" w:rsidRDefault="00570419" w:rsidP="00320E00">
            <w:r>
              <w:t>60 000</w:t>
            </w:r>
          </w:p>
        </w:tc>
        <w:tc>
          <w:tcPr>
            <w:tcW w:w="1120" w:type="dxa"/>
          </w:tcPr>
          <w:p w:rsidR="00AE6194" w:rsidRDefault="00570419" w:rsidP="00320E00">
            <w:r>
              <w:t>60 000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5652</w:t>
            </w:r>
          </w:p>
        </w:tc>
        <w:tc>
          <w:tcPr>
            <w:tcW w:w="1120" w:type="dxa"/>
          </w:tcPr>
          <w:p w:rsidR="00AE6194" w:rsidRDefault="00570419" w:rsidP="00320E00">
            <w:r>
              <w:t>60 030</w:t>
            </w:r>
          </w:p>
        </w:tc>
        <w:tc>
          <w:tcPr>
            <w:tcW w:w="1120" w:type="dxa"/>
          </w:tcPr>
          <w:p w:rsidR="00AE6194" w:rsidRDefault="00570419" w:rsidP="00320E00">
            <w:r>
              <w:t>60 031</w:t>
            </w:r>
          </w:p>
        </w:tc>
        <w:tc>
          <w:tcPr>
            <w:tcW w:w="1120" w:type="dxa"/>
          </w:tcPr>
          <w:p w:rsidR="00AE6194" w:rsidRDefault="00570419" w:rsidP="00320E00">
            <w:r>
              <w:t>1</w:t>
            </w:r>
          </w:p>
        </w:tc>
      </w:tr>
      <w:tr w:rsidR="00AE6194" w:rsidTr="00317FFD">
        <w:trPr>
          <w:trHeight w:val="360"/>
        </w:trPr>
        <w:tc>
          <w:tcPr>
            <w:tcW w:w="500" w:type="dxa"/>
          </w:tcPr>
          <w:p w:rsidR="00AE6194" w:rsidRDefault="00570419" w:rsidP="00320E00">
            <w:r>
              <w:t>5656</w:t>
            </w:r>
          </w:p>
        </w:tc>
        <w:tc>
          <w:tcPr>
            <w:tcW w:w="440" w:type="dxa"/>
          </w:tcPr>
          <w:p w:rsidR="00AE6194" w:rsidRDefault="00AE6194" w:rsidP="00320E00"/>
        </w:tc>
        <w:tc>
          <w:tcPr>
            <w:tcW w:w="8560" w:type="dxa"/>
            <w:gridSpan w:val="4"/>
          </w:tcPr>
          <w:p w:rsidR="00AE6194" w:rsidRDefault="00570419" w:rsidP="00320E00">
            <w:r>
              <w:t>Aksjer i selskap under Nærings- og fiskeridepartementets forvaltning:</w:t>
            </w:r>
          </w:p>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Utbytte</w:t>
            </w:r>
            <w:r>
              <w:tab/>
            </w:r>
          </w:p>
        </w:tc>
        <w:tc>
          <w:tcPr>
            <w:tcW w:w="1120" w:type="dxa"/>
          </w:tcPr>
          <w:p w:rsidR="00AE6194" w:rsidRDefault="00570419" w:rsidP="00320E00">
            <w:r>
              <w:t>23 508 219</w:t>
            </w:r>
          </w:p>
        </w:tc>
        <w:tc>
          <w:tcPr>
            <w:tcW w:w="1120" w:type="dxa"/>
          </w:tcPr>
          <w:p w:rsidR="00AE6194" w:rsidRDefault="00570419" w:rsidP="00320E00">
            <w:r>
              <w:t>23 504 757</w:t>
            </w:r>
          </w:p>
        </w:tc>
        <w:tc>
          <w:tcPr>
            <w:tcW w:w="1120" w:type="dxa"/>
          </w:tcPr>
          <w:p w:rsidR="00AE6194" w:rsidRDefault="00570419" w:rsidP="00320E00">
            <w:r>
              <w:t>-3 462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5656</w:t>
            </w:r>
          </w:p>
        </w:tc>
        <w:tc>
          <w:tcPr>
            <w:tcW w:w="1120" w:type="dxa"/>
          </w:tcPr>
          <w:p w:rsidR="00AE6194" w:rsidRDefault="00570419" w:rsidP="00320E00">
            <w:r>
              <w:t>23 508 219</w:t>
            </w:r>
          </w:p>
        </w:tc>
        <w:tc>
          <w:tcPr>
            <w:tcW w:w="1120" w:type="dxa"/>
          </w:tcPr>
          <w:p w:rsidR="00AE6194" w:rsidRDefault="00570419" w:rsidP="00320E00">
            <w:r>
              <w:t>23 504 757</w:t>
            </w:r>
          </w:p>
        </w:tc>
        <w:tc>
          <w:tcPr>
            <w:tcW w:w="1120" w:type="dxa"/>
          </w:tcPr>
          <w:p w:rsidR="00AE6194" w:rsidRDefault="00570419" w:rsidP="00320E00">
            <w:r>
              <w:t>-3 462</w:t>
            </w:r>
          </w:p>
        </w:tc>
      </w:tr>
      <w:tr w:rsidR="00AE6194" w:rsidTr="00317FFD">
        <w:trPr>
          <w:trHeight w:val="360"/>
        </w:trPr>
        <w:tc>
          <w:tcPr>
            <w:tcW w:w="500" w:type="dxa"/>
          </w:tcPr>
          <w:p w:rsidR="00AE6194" w:rsidRDefault="00570419" w:rsidP="00320E00">
            <w:r>
              <w:t>5680</w:t>
            </w:r>
          </w:p>
        </w:tc>
        <w:tc>
          <w:tcPr>
            <w:tcW w:w="440" w:type="dxa"/>
          </w:tcPr>
          <w:p w:rsidR="00AE6194" w:rsidRDefault="00AE6194" w:rsidP="00320E00"/>
        </w:tc>
        <w:tc>
          <w:tcPr>
            <w:tcW w:w="5200" w:type="dxa"/>
          </w:tcPr>
          <w:p w:rsidR="00AE6194" w:rsidRDefault="00570419" w:rsidP="00320E00">
            <w:r>
              <w:t>Statnett SF:</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Utbytte</w:t>
            </w:r>
            <w:r>
              <w:tab/>
            </w:r>
          </w:p>
        </w:tc>
        <w:tc>
          <w:tcPr>
            <w:tcW w:w="1120" w:type="dxa"/>
          </w:tcPr>
          <w:p w:rsidR="00AE6194" w:rsidRDefault="00570419" w:rsidP="00320E00">
            <w:r>
              <w:t>326 000</w:t>
            </w:r>
          </w:p>
        </w:tc>
        <w:tc>
          <w:tcPr>
            <w:tcW w:w="1120" w:type="dxa"/>
          </w:tcPr>
          <w:p w:rsidR="00AE6194" w:rsidRDefault="00570419" w:rsidP="00320E00">
            <w:r>
              <w:t>326 000</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5680</w:t>
            </w:r>
          </w:p>
        </w:tc>
        <w:tc>
          <w:tcPr>
            <w:tcW w:w="1120" w:type="dxa"/>
          </w:tcPr>
          <w:p w:rsidR="00AE6194" w:rsidRDefault="00570419" w:rsidP="00320E00">
            <w:r>
              <w:t>326 000</w:t>
            </w:r>
          </w:p>
        </w:tc>
        <w:tc>
          <w:tcPr>
            <w:tcW w:w="1120" w:type="dxa"/>
          </w:tcPr>
          <w:p w:rsidR="00AE6194" w:rsidRDefault="00570419" w:rsidP="00320E00">
            <w:r>
              <w:t>326 000</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5685</w:t>
            </w:r>
          </w:p>
        </w:tc>
        <w:tc>
          <w:tcPr>
            <w:tcW w:w="440" w:type="dxa"/>
          </w:tcPr>
          <w:p w:rsidR="00AE6194" w:rsidRDefault="00AE6194" w:rsidP="00320E00"/>
        </w:tc>
        <w:tc>
          <w:tcPr>
            <w:tcW w:w="5200" w:type="dxa"/>
          </w:tcPr>
          <w:p w:rsidR="00AE6194" w:rsidRDefault="00570419" w:rsidP="00320E00">
            <w:r>
              <w:t>Aksjer i Equinor ASA:</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Utbytte</w:t>
            </w:r>
            <w:r>
              <w:tab/>
            </w:r>
          </w:p>
        </w:tc>
        <w:tc>
          <w:tcPr>
            <w:tcW w:w="1120" w:type="dxa"/>
          </w:tcPr>
          <w:p w:rsidR="00AE6194" w:rsidRDefault="00570419" w:rsidP="00320E00">
            <w:r>
              <w:t>14 910 000</w:t>
            </w:r>
          </w:p>
        </w:tc>
        <w:tc>
          <w:tcPr>
            <w:tcW w:w="1120" w:type="dxa"/>
          </w:tcPr>
          <w:p w:rsidR="00AE6194" w:rsidRDefault="00570419" w:rsidP="00320E00">
            <w:r>
              <w:t>14 984 124</w:t>
            </w:r>
          </w:p>
        </w:tc>
        <w:tc>
          <w:tcPr>
            <w:tcW w:w="1120" w:type="dxa"/>
          </w:tcPr>
          <w:p w:rsidR="00AE6194" w:rsidRDefault="00570419" w:rsidP="00320E00">
            <w:r>
              <w:t>74 124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5685</w:t>
            </w:r>
          </w:p>
        </w:tc>
        <w:tc>
          <w:tcPr>
            <w:tcW w:w="1120" w:type="dxa"/>
          </w:tcPr>
          <w:p w:rsidR="00AE6194" w:rsidRDefault="00570419" w:rsidP="00320E00">
            <w:r>
              <w:t>14 910 000</w:t>
            </w:r>
          </w:p>
        </w:tc>
        <w:tc>
          <w:tcPr>
            <w:tcW w:w="1120" w:type="dxa"/>
          </w:tcPr>
          <w:p w:rsidR="00AE6194" w:rsidRDefault="00570419" w:rsidP="00320E00">
            <w:r>
              <w:t>14 984 124</w:t>
            </w:r>
          </w:p>
        </w:tc>
        <w:tc>
          <w:tcPr>
            <w:tcW w:w="1120" w:type="dxa"/>
          </w:tcPr>
          <w:p w:rsidR="00AE6194" w:rsidRDefault="00570419" w:rsidP="00320E00">
            <w:r>
              <w:t>74 124</w:t>
            </w:r>
          </w:p>
        </w:tc>
      </w:tr>
      <w:tr w:rsidR="00AE6194" w:rsidTr="00317FFD">
        <w:trPr>
          <w:trHeight w:val="360"/>
        </w:trPr>
        <w:tc>
          <w:tcPr>
            <w:tcW w:w="500" w:type="dxa"/>
          </w:tcPr>
          <w:p w:rsidR="00AE6194" w:rsidRDefault="00570419" w:rsidP="00320E00">
            <w:r>
              <w:t>5692</w:t>
            </w:r>
          </w:p>
        </w:tc>
        <w:tc>
          <w:tcPr>
            <w:tcW w:w="440" w:type="dxa"/>
          </w:tcPr>
          <w:p w:rsidR="00AE6194" w:rsidRDefault="00AE6194" w:rsidP="00320E00"/>
        </w:tc>
        <w:tc>
          <w:tcPr>
            <w:tcW w:w="7440" w:type="dxa"/>
            <w:gridSpan w:val="3"/>
          </w:tcPr>
          <w:p w:rsidR="00AE6194" w:rsidRDefault="00570419" w:rsidP="00320E00">
            <w:r>
              <w:t>Utbytte av statens kapital i Den nordiske investeringsbank:</w:t>
            </w:r>
          </w:p>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Utbytte</w:t>
            </w:r>
            <w:r>
              <w:tab/>
            </w:r>
          </w:p>
        </w:tc>
        <w:tc>
          <w:tcPr>
            <w:tcW w:w="1120" w:type="dxa"/>
          </w:tcPr>
          <w:p w:rsidR="00AE6194" w:rsidRDefault="00570419" w:rsidP="00320E00">
            <w:r>
              <w:t>112 014</w:t>
            </w:r>
          </w:p>
        </w:tc>
        <w:tc>
          <w:tcPr>
            <w:tcW w:w="1120" w:type="dxa"/>
          </w:tcPr>
          <w:p w:rsidR="00AE6194" w:rsidRDefault="00570419" w:rsidP="00320E00">
            <w:r>
              <w:t>112 014</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5692</w:t>
            </w:r>
          </w:p>
        </w:tc>
        <w:tc>
          <w:tcPr>
            <w:tcW w:w="1120" w:type="dxa"/>
          </w:tcPr>
          <w:p w:rsidR="00AE6194" w:rsidRDefault="00570419" w:rsidP="00320E00">
            <w:r>
              <w:t>112 014</w:t>
            </w:r>
          </w:p>
        </w:tc>
        <w:tc>
          <w:tcPr>
            <w:tcW w:w="1120" w:type="dxa"/>
          </w:tcPr>
          <w:p w:rsidR="00AE6194" w:rsidRDefault="00570419" w:rsidP="00320E00">
            <w:r>
              <w:t>112 014</w:t>
            </w:r>
          </w:p>
        </w:tc>
        <w:tc>
          <w:tcPr>
            <w:tcW w:w="1120" w:type="dxa"/>
          </w:tcPr>
          <w:p w:rsidR="00AE6194" w:rsidRDefault="00570419" w:rsidP="00320E00">
            <w:r>
              <w:t>0</w:t>
            </w:r>
          </w:p>
        </w:tc>
      </w:tr>
      <w:tr w:rsidR="00AE6194" w:rsidTr="00317FFD">
        <w:trPr>
          <w:trHeight w:val="360"/>
        </w:trPr>
        <w:tc>
          <w:tcPr>
            <w:tcW w:w="500" w:type="dxa"/>
          </w:tcPr>
          <w:p w:rsidR="00AE6194" w:rsidRDefault="00570419" w:rsidP="00320E00">
            <w:r>
              <w:t>5693</w:t>
            </w:r>
          </w:p>
        </w:tc>
        <w:tc>
          <w:tcPr>
            <w:tcW w:w="440" w:type="dxa"/>
          </w:tcPr>
          <w:p w:rsidR="00AE6194" w:rsidRDefault="00AE6194" w:rsidP="00320E00"/>
        </w:tc>
        <w:tc>
          <w:tcPr>
            <w:tcW w:w="5200" w:type="dxa"/>
          </w:tcPr>
          <w:p w:rsidR="00AE6194" w:rsidRDefault="00570419" w:rsidP="00320E00">
            <w:r>
              <w:t>Utbytte av aksjer i diverse selskaper mv.:</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85</w:t>
            </w:r>
          </w:p>
        </w:tc>
        <w:tc>
          <w:tcPr>
            <w:tcW w:w="5200" w:type="dxa"/>
          </w:tcPr>
          <w:p w:rsidR="00AE6194" w:rsidRDefault="00570419" w:rsidP="00320E00">
            <w:r>
              <w:t>Utbytte fra Folketrygdfondet</w:t>
            </w:r>
            <w:r>
              <w:tab/>
            </w:r>
          </w:p>
        </w:tc>
        <w:tc>
          <w:tcPr>
            <w:tcW w:w="1120" w:type="dxa"/>
          </w:tcPr>
          <w:p w:rsidR="00AE6194" w:rsidRDefault="00570419" w:rsidP="00320E00">
            <w:r>
              <w:t>600</w:t>
            </w:r>
          </w:p>
        </w:tc>
        <w:tc>
          <w:tcPr>
            <w:tcW w:w="1120" w:type="dxa"/>
          </w:tcPr>
          <w:p w:rsidR="00AE6194" w:rsidRDefault="00570419" w:rsidP="00320E00">
            <w:r>
              <w:t>587</w:t>
            </w:r>
          </w:p>
        </w:tc>
        <w:tc>
          <w:tcPr>
            <w:tcW w:w="1120" w:type="dxa"/>
          </w:tcPr>
          <w:p w:rsidR="00AE6194" w:rsidRDefault="00570419" w:rsidP="00320E00">
            <w:r>
              <w:t>-13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5693</w:t>
            </w:r>
          </w:p>
        </w:tc>
        <w:tc>
          <w:tcPr>
            <w:tcW w:w="1120" w:type="dxa"/>
          </w:tcPr>
          <w:p w:rsidR="00AE6194" w:rsidRDefault="00570419" w:rsidP="00320E00">
            <w:r>
              <w:t>600</w:t>
            </w:r>
          </w:p>
        </w:tc>
        <w:tc>
          <w:tcPr>
            <w:tcW w:w="1120" w:type="dxa"/>
          </w:tcPr>
          <w:p w:rsidR="00AE6194" w:rsidRDefault="00570419" w:rsidP="00320E00">
            <w:r>
              <w:t>587</w:t>
            </w:r>
          </w:p>
        </w:tc>
        <w:tc>
          <w:tcPr>
            <w:tcW w:w="1120" w:type="dxa"/>
          </w:tcPr>
          <w:p w:rsidR="00AE6194" w:rsidRDefault="00570419" w:rsidP="00320E00">
            <w:r>
              <w:t>-13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Renter og utbytte mv.</w:t>
            </w:r>
          </w:p>
        </w:tc>
        <w:tc>
          <w:tcPr>
            <w:tcW w:w="1120" w:type="dxa"/>
          </w:tcPr>
          <w:p w:rsidR="00AE6194" w:rsidRDefault="00570419" w:rsidP="00320E00">
            <w:r>
              <w:t>53 788 783</w:t>
            </w:r>
          </w:p>
        </w:tc>
        <w:tc>
          <w:tcPr>
            <w:tcW w:w="1120" w:type="dxa"/>
          </w:tcPr>
          <w:p w:rsidR="00AE6194" w:rsidRDefault="00570419" w:rsidP="00320E00">
            <w:r>
              <w:t>54 382 067</w:t>
            </w:r>
          </w:p>
        </w:tc>
        <w:tc>
          <w:tcPr>
            <w:tcW w:w="1120" w:type="dxa"/>
          </w:tcPr>
          <w:p w:rsidR="00AE6194" w:rsidRDefault="00570419" w:rsidP="00320E00">
            <w:r>
              <w:t>593 284</w:t>
            </w:r>
          </w:p>
        </w:tc>
      </w:tr>
      <w:tr w:rsidR="00AE6194" w:rsidTr="00317FFD">
        <w:trPr>
          <w:trHeight w:val="480"/>
        </w:trPr>
        <w:tc>
          <w:tcPr>
            <w:tcW w:w="9500" w:type="dxa"/>
            <w:gridSpan w:val="6"/>
          </w:tcPr>
          <w:p w:rsidR="00AE6194" w:rsidRDefault="00570419" w:rsidP="00320E00">
            <w:pPr>
              <w:rPr>
                <w:bCs/>
              </w:rPr>
            </w:pPr>
            <w:r>
              <w:rPr>
                <w:rStyle w:val="halvfet0"/>
                <w:sz w:val="21"/>
                <w:szCs w:val="21"/>
              </w:rPr>
              <w:t>Folketrygden</w:t>
            </w:r>
          </w:p>
        </w:tc>
      </w:tr>
      <w:tr w:rsidR="00AE6194" w:rsidTr="00317FFD">
        <w:trPr>
          <w:trHeight w:val="280"/>
        </w:trPr>
        <w:tc>
          <w:tcPr>
            <w:tcW w:w="500" w:type="dxa"/>
          </w:tcPr>
          <w:p w:rsidR="00AE6194" w:rsidRDefault="00570419" w:rsidP="00320E00">
            <w:r>
              <w:t>5700</w:t>
            </w:r>
          </w:p>
        </w:tc>
        <w:tc>
          <w:tcPr>
            <w:tcW w:w="440" w:type="dxa"/>
          </w:tcPr>
          <w:p w:rsidR="00AE6194" w:rsidRDefault="00AE6194" w:rsidP="00320E00"/>
        </w:tc>
        <w:tc>
          <w:tcPr>
            <w:tcW w:w="5200" w:type="dxa"/>
          </w:tcPr>
          <w:p w:rsidR="00AE6194" w:rsidRDefault="00570419" w:rsidP="00320E00">
            <w:r>
              <w:t>Folketrygdens inntekter: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Trygdeavgift</w:t>
            </w:r>
            <w:r>
              <w:tab/>
            </w:r>
          </w:p>
        </w:tc>
        <w:tc>
          <w:tcPr>
            <w:tcW w:w="1120" w:type="dxa"/>
          </w:tcPr>
          <w:p w:rsidR="00AE6194" w:rsidRDefault="00570419" w:rsidP="00320E00">
            <w:r>
              <w:rPr>
                <w:w w:val="92"/>
              </w:rPr>
              <w:t>144 400 000</w:t>
            </w:r>
          </w:p>
        </w:tc>
        <w:tc>
          <w:tcPr>
            <w:tcW w:w="1120" w:type="dxa"/>
          </w:tcPr>
          <w:p w:rsidR="00AE6194" w:rsidRDefault="00570419" w:rsidP="00320E00">
            <w:r>
              <w:rPr>
                <w:w w:val="92"/>
              </w:rPr>
              <w:t>144 129 910</w:t>
            </w:r>
          </w:p>
        </w:tc>
        <w:tc>
          <w:tcPr>
            <w:tcW w:w="1120" w:type="dxa"/>
          </w:tcPr>
          <w:p w:rsidR="00AE6194" w:rsidRDefault="00570419" w:rsidP="00320E00">
            <w:r>
              <w:rPr>
                <w:w w:val="92"/>
              </w:rPr>
              <w:t>-270 090</w:t>
            </w:r>
          </w:p>
        </w:tc>
      </w:tr>
      <w:tr w:rsidR="00AE6194" w:rsidTr="00317FFD">
        <w:trPr>
          <w:trHeight w:val="280"/>
        </w:trPr>
        <w:tc>
          <w:tcPr>
            <w:tcW w:w="500" w:type="dxa"/>
          </w:tcPr>
          <w:p w:rsidR="00AE6194" w:rsidRDefault="00AE6194" w:rsidP="00320E00"/>
        </w:tc>
        <w:tc>
          <w:tcPr>
            <w:tcW w:w="440" w:type="dxa"/>
          </w:tcPr>
          <w:p w:rsidR="00AE6194" w:rsidRDefault="00570419" w:rsidP="00320E00">
            <w:r>
              <w:t>72</w:t>
            </w:r>
          </w:p>
        </w:tc>
        <w:tc>
          <w:tcPr>
            <w:tcW w:w="5200" w:type="dxa"/>
          </w:tcPr>
          <w:p w:rsidR="00AE6194" w:rsidRDefault="00570419" w:rsidP="00320E00">
            <w:r>
              <w:t>Arbeidsgiveravgift</w:t>
            </w:r>
            <w:r>
              <w:tab/>
            </w:r>
          </w:p>
        </w:tc>
        <w:tc>
          <w:tcPr>
            <w:tcW w:w="1120" w:type="dxa"/>
          </w:tcPr>
          <w:p w:rsidR="00AE6194" w:rsidRDefault="00570419" w:rsidP="00320E00">
            <w:r>
              <w:rPr>
                <w:w w:val="92"/>
              </w:rPr>
              <w:t>182 800 000</w:t>
            </w:r>
          </w:p>
        </w:tc>
        <w:tc>
          <w:tcPr>
            <w:tcW w:w="1120" w:type="dxa"/>
          </w:tcPr>
          <w:p w:rsidR="00AE6194" w:rsidRDefault="00570419" w:rsidP="00320E00">
            <w:r>
              <w:rPr>
                <w:w w:val="92"/>
              </w:rPr>
              <w:t>183 271 503</w:t>
            </w:r>
          </w:p>
        </w:tc>
        <w:tc>
          <w:tcPr>
            <w:tcW w:w="1120" w:type="dxa"/>
          </w:tcPr>
          <w:p w:rsidR="00AE6194" w:rsidRDefault="00570419" w:rsidP="00320E00">
            <w:r>
              <w:rPr>
                <w:w w:val="92"/>
              </w:rPr>
              <w:t>471 503</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5700</w:t>
            </w:r>
          </w:p>
        </w:tc>
        <w:tc>
          <w:tcPr>
            <w:tcW w:w="1120" w:type="dxa"/>
          </w:tcPr>
          <w:p w:rsidR="00AE6194" w:rsidRDefault="00570419" w:rsidP="00320E00">
            <w:r>
              <w:rPr>
                <w:w w:val="92"/>
              </w:rPr>
              <w:t>327 200 000</w:t>
            </w:r>
          </w:p>
        </w:tc>
        <w:tc>
          <w:tcPr>
            <w:tcW w:w="1120" w:type="dxa"/>
          </w:tcPr>
          <w:p w:rsidR="00AE6194" w:rsidRDefault="00570419" w:rsidP="00320E00">
            <w:r>
              <w:rPr>
                <w:w w:val="92"/>
              </w:rPr>
              <w:t>327 401 413</w:t>
            </w:r>
          </w:p>
        </w:tc>
        <w:tc>
          <w:tcPr>
            <w:tcW w:w="1120" w:type="dxa"/>
          </w:tcPr>
          <w:p w:rsidR="00AE6194" w:rsidRDefault="00570419" w:rsidP="00320E00">
            <w:r>
              <w:rPr>
                <w:w w:val="92"/>
              </w:rPr>
              <w:t>201 413</w:t>
            </w:r>
          </w:p>
        </w:tc>
      </w:tr>
      <w:tr w:rsidR="00AE6194" w:rsidTr="00317FFD">
        <w:trPr>
          <w:trHeight w:val="360"/>
        </w:trPr>
        <w:tc>
          <w:tcPr>
            <w:tcW w:w="500" w:type="dxa"/>
          </w:tcPr>
          <w:p w:rsidR="00AE6194" w:rsidRDefault="00570419" w:rsidP="00320E00">
            <w:r>
              <w:t>5701</w:t>
            </w:r>
          </w:p>
        </w:tc>
        <w:tc>
          <w:tcPr>
            <w:tcW w:w="440" w:type="dxa"/>
          </w:tcPr>
          <w:p w:rsidR="00AE6194" w:rsidRDefault="00AE6194" w:rsidP="00320E00"/>
        </w:tc>
        <w:tc>
          <w:tcPr>
            <w:tcW w:w="5200" w:type="dxa"/>
          </w:tcPr>
          <w:p w:rsidR="00AE6194" w:rsidRDefault="00570419" w:rsidP="00320E00">
            <w:r>
              <w:t>Diverse inntekter: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Refusjon ved yrkesskade</w:t>
            </w:r>
            <w:r>
              <w:tab/>
            </w:r>
          </w:p>
        </w:tc>
        <w:tc>
          <w:tcPr>
            <w:tcW w:w="1120" w:type="dxa"/>
          </w:tcPr>
          <w:p w:rsidR="00AE6194" w:rsidRDefault="00570419" w:rsidP="00320E00">
            <w:r>
              <w:t>840 843</w:t>
            </w:r>
          </w:p>
        </w:tc>
        <w:tc>
          <w:tcPr>
            <w:tcW w:w="1120" w:type="dxa"/>
          </w:tcPr>
          <w:p w:rsidR="00AE6194" w:rsidRDefault="00570419" w:rsidP="00320E00">
            <w:r>
              <w:t>840 843</w:t>
            </w:r>
          </w:p>
        </w:tc>
        <w:tc>
          <w:tcPr>
            <w:tcW w:w="1120" w:type="dxa"/>
          </w:tcPr>
          <w:p w:rsidR="00AE6194" w:rsidRDefault="00570419" w:rsidP="00320E00">
            <w:r>
              <w:t>0</w:t>
            </w:r>
          </w:p>
        </w:tc>
      </w:tr>
      <w:tr w:rsidR="00AE6194" w:rsidTr="00317FFD">
        <w:trPr>
          <w:trHeight w:val="280"/>
        </w:trPr>
        <w:tc>
          <w:tcPr>
            <w:tcW w:w="500" w:type="dxa"/>
          </w:tcPr>
          <w:p w:rsidR="00AE6194" w:rsidRDefault="00AE6194" w:rsidP="00320E00"/>
        </w:tc>
        <w:tc>
          <w:tcPr>
            <w:tcW w:w="440" w:type="dxa"/>
          </w:tcPr>
          <w:p w:rsidR="00AE6194" w:rsidRDefault="00570419" w:rsidP="00320E00">
            <w:r>
              <w:t>73</w:t>
            </w:r>
          </w:p>
        </w:tc>
        <w:tc>
          <w:tcPr>
            <w:tcW w:w="5200" w:type="dxa"/>
          </w:tcPr>
          <w:p w:rsidR="00AE6194" w:rsidRDefault="00570419" w:rsidP="00320E00">
            <w:r>
              <w:t>Refusjon fra bidragspliktige</w:t>
            </w:r>
            <w:r>
              <w:tab/>
            </w:r>
          </w:p>
        </w:tc>
        <w:tc>
          <w:tcPr>
            <w:tcW w:w="1120" w:type="dxa"/>
          </w:tcPr>
          <w:p w:rsidR="00AE6194" w:rsidRDefault="00570419" w:rsidP="00320E00">
            <w:r>
              <w:t>255 000</w:t>
            </w:r>
          </w:p>
        </w:tc>
        <w:tc>
          <w:tcPr>
            <w:tcW w:w="1120" w:type="dxa"/>
          </w:tcPr>
          <w:p w:rsidR="00AE6194" w:rsidRDefault="00570419" w:rsidP="00320E00">
            <w:r>
              <w:t>240 974</w:t>
            </w:r>
          </w:p>
        </w:tc>
        <w:tc>
          <w:tcPr>
            <w:tcW w:w="1120" w:type="dxa"/>
          </w:tcPr>
          <w:p w:rsidR="00AE6194" w:rsidRDefault="00570419" w:rsidP="00320E00">
            <w:r>
              <w:t>-14 026</w:t>
            </w:r>
          </w:p>
        </w:tc>
      </w:tr>
      <w:tr w:rsidR="00AE6194" w:rsidTr="00317FFD">
        <w:trPr>
          <w:trHeight w:val="280"/>
        </w:trPr>
        <w:tc>
          <w:tcPr>
            <w:tcW w:w="500" w:type="dxa"/>
          </w:tcPr>
          <w:p w:rsidR="00AE6194" w:rsidRDefault="00AE6194" w:rsidP="00320E00"/>
        </w:tc>
        <w:tc>
          <w:tcPr>
            <w:tcW w:w="440" w:type="dxa"/>
          </w:tcPr>
          <w:p w:rsidR="00AE6194" w:rsidRDefault="00570419" w:rsidP="00320E00">
            <w:r>
              <w:t>80</w:t>
            </w:r>
          </w:p>
        </w:tc>
        <w:tc>
          <w:tcPr>
            <w:tcW w:w="5200" w:type="dxa"/>
          </w:tcPr>
          <w:p w:rsidR="00AE6194" w:rsidRDefault="00570419" w:rsidP="00320E00">
            <w:r>
              <w:t>Renter</w:t>
            </w:r>
            <w:r>
              <w:tab/>
            </w:r>
          </w:p>
        </w:tc>
        <w:tc>
          <w:tcPr>
            <w:tcW w:w="1120" w:type="dxa"/>
          </w:tcPr>
          <w:p w:rsidR="00AE6194" w:rsidRDefault="00570419" w:rsidP="00320E00">
            <w:r>
              <w:t>700</w:t>
            </w:r>
          </w:p>
        </w:tc>
        <w:tc>
          <w:tcPr>
            <w:tcW w:w="1120" w:type="dxa"/>
          </w:tcPr>
          <w:p w:rsidR="00AE6194" w:rsidRDefault="00570419" w:rsidP="00320E00">
            <w:r>
              <w:t>832</w:t>
            </w:r>
          </w:p>
        </w:tc>
        <w:tc>
          <w:tcPr>
            <w:tcW w:w="1120" w:type="dxa"/>
          </w:tcPr>
          <w:p w:rsidR="00AE6194" w:rsidRDefault="00570419" w:rsidP="00320E00">
            <w:r>
              <w:t>132</w:t>
            </w:r>
          </w:p>
        </w:tc>
      </w:tr>
      <w:tr w:rsidR="00AE6194" w:rsidTr="00317FFD">
        <w:trPr>
          <w:trHeight w:val="280"/>
        </w:trPr>
        <w:tc>
          <w:tcPr>
            <w:tcW w:w="500" w:type="dxa"/>
          </w:tcPr>
          <w:p w:rsidR="00AE6194" w:rsidRDefault="00AE6194" w:rsidP="00320E00"/>
        </w:tc>
        <w:tc>
          <w:tcPr>
            <w:tcW w:w="440" w:type="dxa"/>
          </w:tcPr>
          <w:p w:rsidR="00AE6194" w:rsidRDefault="00570419" w:rsidP="00320E00">
            <w:r>
              <w:t>86</w:t>
            </w:r>
          </w:p>
        </w:tc>
        <w:tc>
          <w:tcPr>
            <w:tcW w:w="5200" w:type="dxa"/>
          </w:tcPr>
          <w:p w:rsidR="00AE6194" w:rsidRDefault="00570419" w:rsidP="00320E00">
            <w:r>
              <w:t>Innkreving feilutbetalinger</w:t>
            </w:r>
            <w:r>
              <w:tab/>
            </w:r>
          </w:p>
        </w:tc>
        <w:tc>
          <w:tcPr>
            <w:tcW w:w="1120" w:type="dxa"/>
          </w:tcPr>
          <w:p w:rsidR="00AE6194" w:rsidRDefault="00570419" w:rsidP="00320E00">
            <w:r>
              <w:t>1 225 000</w:t>
            </w:r>
          </w:p>
        </w:tc>
        <w:tc>
          <w:tcPr>
            <w:tcW w:w="1120" w:type="dxa"/>
          </w:tcPr>
          <w:p w:rsidR="00AE6194" w:rsidRDefault="00570419" w:rsidP="00320E00">
            <w:r>
              <w:t>1 149 610</w:t>
            </w:r>
          </w:p>
        </w:tc>
        <w:tc>
          <w:tcPr>
            <w:tcW w:w="1120" w:type="dxa"/>
          </w:tcPr>
          <w:p w:rsidR="00AE6194" w:rsidRDefault="00570419" w:rsidP="00320E00">
            <w:r>
              <w:t>-75 390</w:t>
            </w:r>
          </w:p>
        </w:tc>
      </w:tr>
      <w:tr w:rsidR="00AE6194" w:rsidTr="00317FFD">
        <w:trPr>
          <w:trHeight w:val="280"/>
        </w:trPr>
        <w:tc>
          <w:tcPr>
            <w:tcW w:w="500" w:type="dxa"/>
          </w:tcPr>
          <w:p w:rsidR="00AE6194" w:rsidRDefault="00AE6194" w:rsidP="00320E00"/>
        </w:tc>
        <w:tc>
          <w:tcPr>
            <w:tcW w:w="440" w:type="dxa"/>
          </w:tcPr>
          <w:p w:rsidR="00AE6194" w:rsidRDefault="00570419" w:rsidP="00320E00">
            <w:r>
              <w:t>87</w:t>
            </w:r>
          </w:p>
        </w:tc>
        <w:tc>
          <w:tcPr>
            <w:tcW w:w="5200" w:type="dxa"/>
          </w:tcPr>
          <w:p w:rsidR="00AE6194" w:rsidRDefault="00570419" w:rsidP="00320E00">
            <w:r>
              <w:t>Diverse inntekter</w:t>
            </w:r>
            <w:r>
              <w:tab/>
            </w:r>
          </w:p>
        </w:tc>
        <w:tc>
          <w:tcPr>
            <w:tcW w:w="1120" w:type="dxa"/>
          </w:tcPr>
          <w:p w:rsidR="00AE6194" w:rsidRDefault="00570419" w:rsidP="00320E00">
            <w:r>
              <w:t>27 200</w:t>
            </w:r>
          </w:p>
        </w:tc>
        <w:tc>
          <w:tcPr>
            <w:tcW w:w="1120" w:type="dxa"/>
          </w:tcPr>
          <w:p w:rsidR="00AE6194" w:rsidRDefault="00570419" w:rsidP="00320E00">
            <w:r>
              <w:t>32 089</w:t>
            </w:r>
          </w:p>
        </w:tc>
        <w:tc>
          <w:tcPr>
            <w:tcW w:w="1120" w:type="dxa"/>
          </w:tcPr>
          <w:p w:rsidR="00AE6194" w:rsidRDefault="00570419" w:rsidP="00320E00">
            <w:r>
              <w:t>4 889</w:t>
            </w:r>
          </w:p>
        </w:tc>
      </w:tr>
      <w:tr w:rsidR="00AE6194" w:rsidTr="00317FFD">
        <w:trPr>
          <w:trHeight w:val="280"/>
        </w:trPr>
        <w:tc>
          <w:tcPr>
            <w:tcW w:w="500" w:type="dxa"/>
          </w:tcPr>
          <w:p w:rsidR="00AE6194" w:rsidRDefault="00AE6194" w:rsidP="00320E00"/>
        </w:tc>
        <w:tc>
          <w:tcPr>
            <w:tcW w:w="440" w:type="dxa"/>
          </w:tcPr>
          <w:p w:rsidR="00AE6194" w:rsidRDefault="00570419" w:rsidP="00320E00">
            <w:r>
              <w:t>88</w:t>
            </w:r>
          </w:p>
        </w:tc>
        <w:tc>
          <w:tcPr>
            <w:tcW w:w="5200" w:type="dxa"/>
          </w:tcPr>
          <w:p w:rsidR="00AE6194" w:rsidRDefault="00570419" w:rsidP="00320E00">
            <w:r>
              <w:t xml:space="preserve">Hjelpemiddelsentraler m.m. </w:t>
            </w:r>
            <w:r>
              <w:tab/>
            </w:r>
          </w:p>
        </w:tc>
        <w:tc>
          <w:tcPr>
            <w:tcW w:w="1120" w:type="dxa"/>
          </w:tcPr>
          <w:p w:rsidR="00AE6194" w:rsidRDefault="00570419" w:rsidP="00320E00">
            <w:r>
              <w:t>64 000</w:t>
            </w:r>
          </w:p>
        </w:tc>
        <w:tc>
          <w:tcPr>
            <w:tcW w:w="1120" w:type="dxa"/>
          </w:tcPr>
          <w:p w:rsidR="00AE6194" w:rsidRDefault="00570419" w:rsidP="00320E00">
            <w:r>
              <w:t>67 621</w:t>
            </w:r>
          </w:p>
        </w:tc>
        <w:tc>
          <w:tcPr>
            <w:tcW w:w="1120" w:type="dxa"/>
          </w:tcPr>
          <w:p w:rsidR="00AE6194" w:rsidRDefault="00570419" w:rsidP="00320E00">
            <w:r>
              <w:t>3 621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5701</w:t>
            </w:r>
          </w:p>
        </w:tc>
        <w:tc>
          <w:tcPr>
            <w:tcW w:w="1120" w:type="dxa"/>
          </w:tcPr>
          <w:p w:rsidR="00AE6194" w:rsidRDefault="00570419" w:rsidP="00320E00">
            <w:r>
              <w:t>2 412 743</w:t>
            </w:r>
          </w:p>
        </w:tc>
        <w:tc>
          <w:tcPr>
            <w:tcW w:w="1120" w:type="dxa"/>
          </w:tcPr>
          <w:p w:rsidR="00AE6194" w:rsidRDefault="00570419" w:rsidP="00320E00">
            <w:r>
              <w:t>2 331 968</w:t>
            </w:r>
          </w:p>
        </w:tc>
        <w:tc>
          <w:tcPr>
            <w:tcW w:w="1120" w:type="dxa"/>
          </w:tcPr>
          <w:p w:rsidR="00AE6194" w:rsidRDefault="00570419" w:rsidP="00320E00">
            <w:r>
              <w:t>-80 775</w:t>
            </w:r>
          </w:p>
        </w:tc>
      </w:tr>
      <w:tr w:rsidR="00AE6194" w:rsidTr="00317FFD">
        <w:trPr>
          <w:trHeight w:val="360"/>
        </w:trPr>
        <w:tc>
          <w:tcPr>
            <w:tcW w:w="500" w:type="dxa"/>
          </w:tcPr>
          <w:p w:rsidR="00AE6194" w:rsidRDefault="00570419" w:rsidP="00320E00">
            <w:r>
              <w:t>5704</w:t>
            </w:r>
          </w:p>
        </w:tc>
        <w:tc>
          <w:tcPr>
            <w:tcW w:w="440" w:type="dxa"/>
          </w:tcPr>
          <w:p w:rsidR="00AE6194" w:rsidRDefault="00AE6194" w:rsidP="00320E00"/>
        </w:tc>
        <w:tc>
          <w:tcPr>
            <w:tcW w:w="5200" w:type="dxa"/>
          </w:tcPr>
          <w:p w:rsidR="00AE6194" w:rsidRDefault="00570419" w:rsidP="00320E00">
            <w:r>
              <w:t>Statsgaranti for lønnskrav ved konkurs:</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Dividende</w:t>
            </w:r>
            <w:r>
              <w:tab/>
            </w:r>
          </w:p>
        </w:tc>
        <w:tc>
          <w:tcPr>
            <w:tcW w:w="1120" w:type="dxa"/>
          </w:tcPr>
          <w:p w:rsidR="00AE6194" w:rsidRDefault="00570419" w:rsidP="00320E00">
            <w:r>
              <w:t>215 000</w:t>
            </w:r>
          </w:p>
        </w:tc>
        <w:tc>
          <w:tcPr>
            <w:tcW w:w="1120" w:type="dxa"/>
          </w:tcPr>
          <w:p w:rsidR="00AE6194" w:rsidRDefault="00570419" w:rsidP="00320E00">
            <w:r>
              <w:t>185 609</w:t>
            </w:r>
          </w:p>
        </w:tc>
        <w:tc>
          <w:tcPr>
            <w:tcW w:w="1120" w:type="dxa"/>
          </w:tcPr>
          <w:p w:rsidR="00AE6194" w:rsidRDefault="00570419" w:rsidP="00320E00">
            <w:r>
              <w:t>-29 391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5704</w:t>
            </w:r>
          </w:p>
        </w:tc>
        <w:tc>
          <w:tcPr>
            <w:tcW w:w="1120" w:type="dxa"/>
          </w:tcPr>
          <w:p w:rsidR="00AE6194" w:rsidRDefault="00570419" w:rsidP="00320E00">
            <w:r>
              <w:t>215 000</w:t>
            </w:r>
          </w:p>
        </w:tc>
        <w:tc>
          <w:tcPr>
            <w:tcW w:w="1120" w:type="dxa"/>
          </w:tcPr>
          <w:p w:rsidR="00AE6194" w:rsidRDefault="00570419" w:rsidP="00320E00">
            <w:r>
              <w:t>185 609</w:t>
            </w:r>
          </w:p>
        </w:tc>
        <w:tc>
          <w:tcPr>
            <w:tcW w:w="1120" w:type="dxa"/>
          </w:tcPr>
          <w:p w:rsidR="00AE6194" w:rsidRDefault="00570419" w:rsidP="00320E00">
            <w:r>
              <w:t>-29 391</w:t>
            </w:r>
          </w:p>
        </w:tc>
      </w:tr>
      <w:tr w:rsidR="00AE6194" w:rsidTr="00317FFD">
        <w:trPr>
          <w:trHeight w:val="360"/>
        </w:trPr>
        <w:tc>
          <w:tcPr>
            <w:tcW w:w="500" w:type="dxa"/>
          </w:tcPr>
          <w:p w:rsidR="00AE6194" w:rsidRDefault="00570419" w:rsidP="00320E00">
            <w:r>
              <w:t>5705</w:t>
            </w:r>
          </w:p>
        </w:tc>
        <w:tc>
          <w:tcPr>
            <w:tcW w:w="440" w:type="dxa"/>
          </w:tcPr>
          <w:p w:rsidR="00AE6194" w:rsidRDefault="00AE6194" w:rsidP="00320E00"/>
        </w:tc>
        <w:tc>
          <w:tcPr>
            <w:tcW w:w="5200" w:type="dxa"/>
          </w:tcPr>
          <w:p w:rsidR="00AE6194" w:rsidRDefault="00570419" w:rsidP="00320E00">
            <w:r>
              <w:t>Refusjon av dagpenger: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70</w:t>
            </w:r>
          </w:p>
        </w:tc>
        <w:tc>
          <w:tcPr>
            <w:tcW w:w="5200" w:type="dxa"/>
          </w:tcPr>
          <w:p w:rsidR="00AE6194" w:rsidRDefault="00570419" w:rsidP="00320E00">
            <w:r>
              <w:t>Refusjon av dagpenger, statsgaranti ved konkurs</w:t>
            </w:r>
            <w:r>
              <w:tab/>
            </w:r>
          </w:p>
        </w:tc>
        <w:tc>
          <w:tcPr>
            <w:tcW w:w="1120" w:type="dxa"/>
          </w:tcPr>
          <w:p w:rsidR="00AE6194" w:rsidRDefault="00570419" w:rsidP="00320E00">
            <w:r>
              <w:t>23 000</w:t>
            </w:r>
          </w:p>
        </w:tc>
        <w:tc>
          <w:tcPr>
            <w:tcW w:w="1120" w:type="dxa"/>
          </w:tcPr>
          <w:p w:rsidR="00AE6194" w:rsidRDefault="00570419" w:rsidP="00320E00">
            <w:r>
              <w:t>20 847</w:t>
            </w:r>
          </w:p>
        </w:tc>
        <w:tc>
          <w:tcPr>
            <w:tcW w:w="1120" w:type="dxa"/>
          </w:tcPr>
          <w:p w:rsidR="00AE6194" w:rsidRDefault="00570419" w:rsidP="00320E00">
            <w:r>
              <w:t>-2 153</w:t>
            </w:r>
          </w:p>
        </w:tc>
      </w:tr>
      <w:tr w:rsidR="00AE6194" w:rsidTr="00317FFD">
        <w:trPr>
          <w:trHeight w:val="540"/>
        </w:trPr>
        <w:tc>
          <w:tcPr>
            <w:tcW w:w="500" w:type="dxa"/>
          </w:tcPr>
          <w:p w:rsidR="00AE6194" w:rsidRDefault="00AE6194" w:rsidP="00320E00"/>
        </w:tc>
        <w:tc>
          <w:tcPr>
            <w:tcW w:w="440" w:type="dxa"/>
          </w:tcPr>
          <w:p w:rsidR="00AE6194" w:rsidRDefault="00570419" w:rsidP="00320E00">
            <w:r>
              <w:t>71</w:t>
            </w:r>
          </w:p>
        </w:tc>
        <w:tc>
          <w:tcPr>
            <w:tcW w:w="5200" w:type="dxa"/>
          </w:tcPr>
          <w:p w:rsidR="00AE6194" w:rsidRDefault="00570419" w:rsidP="00320E00">
            <w:r>
              <w:t>Refusjon av dagpenger for grensearbeidere mv. bosatt i Norge</w:t>
            </w:r>
            <w:r>
              <w:tab/>
            </w:r>
          </w:p>
        </w:tc>
        <w:tc>
          <w:tcPr>
            <w:tcW w:w="1120" w:type="dxa"/>
          </w:tcPr>
          <w:p w:rsidR="00AE6194" w:rsidRDefault="00570419" w:rsidP="00320E00">
            <w:r>
              <w:t>200</w:t>
            </w:r>
          </w:p>
        </w:tc>
        <w:tc>
          <w:tcPr>
            <w:tcW w:w="1120" w:type="dxa"/>
          </w:tcPr>
          <w:p w:rsidR="00AE6194" w:rsidRDefault="00570419" w:rsidP="00320E00">
            <w:r>
              <w:t>251</w:t>
            </w:r>
          </w:p>
        </w:tc>
        <w:tc>
          <w:tcPr>
            <w:tcW w:w="1120" w:type="dxa"/>
          </w:tcPr>
          <w:p w:rsidR="00AE6194" w:rsidRDefault="00570419" w:rsidP="00320E00">
            <w:r>
              <w:t>51</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5705</w:t>
            </w:r>
          </w:p>
        </w:tc>
        <w:tc>
          <w:tcPr>
            <w:tcW w:w="1120" w:type="dxa"/>
          </w:tcPr>
          <w:p w:rsidR="00AE6194" w:rsidRDefault="00570419" w:rsidP="00320E00">
            <w:r>
              <w:t>23 200</w:t>
            </w:r>
          </w:p>
        </w:tc>
        <w:tc>
          <w:tcPr>
            <w:tcW w:w="1120" w:type="dxa"/>
          </w:tcPr>
          <w:p w:rsidR="00AE6194" w:rsidRDefault="00570419" w:rsidP="00320E00">
            <w:r>
              <w:t>21 098</w:t>
            </w:r>
          </w:p>
        </w:tc>
        <w:tc>
          <w:tcPr>
            <w:tcW w:w="1120" w:type="dxa"/>
          </w:tcPr>
          <w:p w:rsidR="00AE6194" w:rsidRDefault="00570419" w:rsidP="00320E00">
            <w:r>
              <w:t>-2 102</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Folketrygden</w:t>
            </w:r>
          </w:p>
        </w:tc>
        <w:tc>
          <w:tcPr>
            <w:tcW w:w="1120" w:type="dxa"/>
          </w:tcPr>
          <w:p w:rsidR="00AE6194" w:rsidRDefault="00570419" w:rsidP="00320E00">
            <w:r>
              <w:rPr>
                <w:w w:val="92"/>
              </w:rPr>
              <w:t>329 850 943</w:t>
            </w:r>
          </w:p>
        </w:tc>
        <w:tc>
          <w:tcPr>
            <w:tcW w:w="1120" w:type="dxa"/>
          </w:tcPr>
          <w:p w:rsidR="00AE6194" w:rsidRDefault="00570419" w:rsidP="00320E00">
            <w:r>
              <w:rPr>
                <w:w w:val="92"/>
              </w:rPr>
              <w:t>329 940 089</w:t>
            </w:r>
          </w:p>
        </w:tc>
        <w:tc>
          <w:tcPr>
            <w:tcW w:w="1120" w:type="dxa"/>
          </w:tcPr>
          <w:p w:rsidR="00AE6194" w:rsidRDefault="00570419" w:rsidP="00320E00">
            <w:r>
              <w:rPr>
                <w:w w:val="92"/>
              </w:rPr>
              <w:t>89 146</w:t>
            </w:r>
          </w:p>
        </w:tc>
      </w:tr>
      <w:tr w:rsidR="00AE6194" w:rsidTr="00317FFD">
        <w:trPr>
          <w:trHeight w:val="360"/>
        </w:trPr>
        <w:tc>
          <w:tcPr>
            <w:tcW w:w="9500" w:type="dxa"/>
            <w:gridSpan w:val="6"/>
          </w:tcPr>
          <w:p w:rsidR="00AE6194" w:rsidRDefault="00570419" w:rsidP="00320E00">
            <w:pPr>
              <w:rPr>
                <w:bCs/>
              </w:rPr>
            </w:pPr>
            <w:r>
              <w:rPr>
                <w:rStyle w:val="halvfet0"/>
                <w:sz w:val="21"/>
                <w:szCs w:val="21"/>
              </w:rPr>
              <w:t>Statens pensjonsfond utland</w:t>
            </w:r>
          </w:p>
        </w:tc>
      </w:tr>
      <w:tr w:rsidR="00AE6194" w:rsidTr="00317FFD">
        <w:trPr>
          <w:trHeight w:val="280"/>
        </w:trPr>
        <w:tc>
          <w:tcPr>
            <w:tcW w:w="500" w:type="dxa"/>
          </w:tcPr>
          <w:p w:rsidR="00AE6194" w:rsidRDefault="00570419" w:rsidP="00320E00">
            <w:r>
              <w:t>5800</w:t>
            </w:r>
          </w:p>
        </w:tc>
        <w:tc>
          <w:tcPr>
            <w:tcW w:w="440" w:type="dxa"/>
          </w:tcPr>
          <w:p w:rsidR="00AE6194" w:rsidRDefault="00AE6194" w:rsidP="00320E00"/>
        </w:tc>
        <w:tc>
          <w:tcPr>
            <w:tcW w:w="5200" w:type="dxa"/>
          </w:tcPr>
          <w:p w:rsidR="00AE6194" w:rsidRDefault="00570419" w:rsidP="00320E00">
            <w:r>
              <w:t>Statens pensjonsfond utland:</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50</w:t>
            </w:r>
          </w:p>
        </w:tc>
        <w:tc>
          <w:tcPr>
            <w:tcW w:w="5200" w:type="dxa"/>
          </w:tcPr>
          <w:p w:rsidR="00AE6194" w:rsidRDefault="00570419" w:rsidP="00320E00">
            <w:r>
              <w:t>Overføring fra fondet</w:t>
            </w:r>
            <w:r>
              <w:tab/>
            </w:r>
          </w:p>
        </w:tc>
        <w:tc>
          <w:tcPr>
            <w:tcW w:w="1120" w:type="dxa"/>
          </w:tcPr>
          <w:p w:rsidR="00AE6194" w:rsidRDefault="00570419" w:rsidP="00320E00">
            <w:r>
              <w:rPr>
                <w:w w:val="92"/>
              </w:rPr>
              <w:t>225 513 811</w:t>
            </w:r>
          </w:p>
        </w:tc>
        <w:tc>
          <w:tcPr>
            <w:tcW w:w="1120" w:type="dxa"/>
          </w:tcPr>
          <w:p w:rsidR="00AE6194" w:rsidRDefault="00570419" w:rsidP="00320E00">
            <w:r>
              <w:rPr>
                <w:w w:val="92"/>
              </w:rPr>
              <w:t>225 513 811</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5800</w:t>
            </w:r>
          </w:p>
        </w:tc>
        <w:tc>
          <w:tcPr>
            <w:tcW w:w="1120" w:type="dxa"/>
          </w:tcPr>
          <w:p w:rsidR="00AE6194" w:rsidRDefault="00570419" w:rsidP="00320E00">
            <w:r>
              <w:rPr>
                <w:w w:val="92"/>
              </w:rPr>
              <w:t>225 513 811</w:t>
            </w:r>
          </w:p>
        </w:tc>
        <w:tc>
          <w:tcPr>
            <w:tcW w:w="1120" w:type="dxa"/>
          </w:tcPr>
          <w:p w:rsidR="00AE6194" w:rsidRDefault="00570419" w:rsidP="00320E00">
            <w:r>
              <w:rPr>
                <w:w w:val="92"/>
              </w:rPr>
              <w:t>225 513 811</w:t>
            </w:r>
          </w:p>
        </w:tc>
        <w:tc>
          <w:tcPr>
            <w:tcW w:w="1120" w:type="dxa"/>
          </w:tcPr>
          <w:p w:rsidR="00AE6194" w:rsidRDefault="00570419" w:rsidP="00320E00">
            <w:r>
              <w:t>0</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Statens pensjonsfond utland</w:t>
            </w:r>
          </w:p>
        </w:tc>
        <w:tc>
          <w:tcPr>
            <w:tcW w:w="1120" w:type="dxa"/>
          </w:tcPr>
          <w:p w:rsidR="00AE6194" w:rsidRDefault="00570419" w:rsidP="00320E00">
            <w:r>
              <w:rPr>
                <w:w w:val="92"/>
              </w:rPr>
              <w:t>225 513 811</w:t>
            </w:r>
          </w:p>
        </w:tc>
        <w:tc>
          <w:tcPr>
            <w:tcW w:w="1120" w:type="dxa"/>
          </w:tcPr>
          <w:p w:rsidR="00AE6194" w:rsidRDefault="00570419" w:rsidP="00320E00">
            <w:r>
              <w:rPr>
                <w:w w:val="92"/>
              </w:rPr>
              <w:t>225 513 811</w:t>
            </w:r>
          </w:p>
        </w:tc>
        <w:tc>
          <w:tcPr>
            <w:tcW w:w="1120" w:type="dxa"/>
          </w:tcPr>
          <w:p w:rsidR="00AE6194" w:rsidRDefault="00570419" w:rsidP="00320E00">
            <w:r>
              <w:t>0</w:t>
            </w:r>
          </w:p>
        </w:tc>
      </w:tr>
      <w:tr w:rsidR="00AE6194" w:rsidTr="00317FFD">
        <w:trPr>
          <w:trHeight w:val="480"/>
        </w:trPr>
        <w:tc>
          <w:tcPr>
            <w:tcW w:w="9500" w:type="dxa"/>
            <w:gridSpan w:val="6"/>
          </w:tcPr>
          <w:p w:rsidR="00AE6194" w:rsidRDefault="00570419" w:rsidP="00320E00">
            <w:pPr>
              <w:rPr>
                <w:bCs/>
              </w:rPr>
            </w:pPr>
            <w:r>
              <w:rPr>
                <w:rStyle w:val="halvfet0"/>
                <w:sz w:val="21"/>
                <w:szCs w:val="21"/>
              </w:rPr>
              <w:t>Statslånemidler</w:t>
            </w:r>
          </w:p>
        </w:tc>
      </w:tr>
      <w:tr w:rsidR="00AE6194" w:rsidTr="00317FFD">
        <w:trPr>
          <w:trHeight w:val="280"/>
        </w:trPr>
        <w:tc>
          <w:tcPr>
            <w:tcW w:w="500" w:type="dxa"/>
          </w:tcPr>
          <w:p w:rsidR="00AE6194" w:rsidRDefault="00570419" w:rsidP="00320E00">
            <w:r>
              <w:t>5999</w:t>
            </w:r>
          </w:p>
        </w:tc>
        <w:tc>
          <w:tcPr>
            <w:tcW w:w="440" w:type="dxa"/>
          </w:tcPr>
          <w:p w:rsidR="00AE6194" w:rsidRDefault="00AE6194" w:rsidP="00320E00"/>
        </w:tc>
        <w:tc>
          <w:tcPr>
            <w:tcW w:w="5200" w:type="dxa"/>
          </w:tcPr>
          <w:p w:rsidR="00AE6194" w:rsidRDefault="00570419" w:rsidP="00320E00">
            <w:r>
              <w:t>Statslånemidler:</w:t>
            </w:r>
          </w:p>
        </w:tc>
        <w:tc>
          <w:tcPr>
            <w:tcW w:w="1120" w:type="dxa"/>
          </w:tcPr>
          <w:p w:rsidR="00AE6194" w:rsidRDefault="00AE6194" w:rsidP="00320E00"/>
        </w:tc>
        <w:tc>
          <w:tcPr>
            <w:tcW w:w="1120" w:type="dxa"/>
          </w:tcPr>
          <w:p w:rsidR="00AE6194" w:rsidRDefault="00AE6194" w:rsidP="00320E00"/>
        </w:tc>
        <w:tc>
          <w:tcPr>
            <w:tcW w:w="1120" w:type="dxa"/>
          </w:tcPr>
          <w:p w:rsidR="00AE6194" w:rsidRDefault="00AE6194" w:rsidP="00320E00"/>
        </w:tc>
      </w:tr>
      <w:tr w:rsidR="00AE6194" w:rsidTr="00317FFD">
        <w:trPr>
          <w:trHeight w:val="280"/>
        </w:trPr>
        <w:tc>
          <w:tcPr>
            <w:tcW w:w="500" w:type="dxa"/>
          </w:tcPr>
          <w:p w:rsidR="00AE6194" w:rsidRDefault="00AE6194" w:rsidP="00320E00"/>
        </w:tc>
        <w:tc>
          <w:tcPr>
            <w:tcW w:w="440" w:type="dxa"/>
          </w:tcPr>
          <w:p w:rsidR="00AE6194" w:rsidRDefault="00570419" w:rsidP="00320E00">
            <w:r>
              <w:t>90</w:t>
            </w:r>
          </w:p>
        </w:tc>
        <w:tc>
          <w:tcPr>
            <w:tcW w:w="5200" w:type="dxa"/>
          </w:tcPr>
          <w:p w:rsidR="00AE6194" w:rsidRDefault="00570419" w:rsidP="00320E00">
            <w:r>
              <w:t>Lån</w:t>
            </w:r>
            <w:r>
              <w:tab/>
            </w:r>
          </w:p>
        </w:tc>
        <w:tc>
          <w:tcPr>
            <w:tcW w:w="1120" w:type="dxa"/>
          </w:tcPr>
          <w:p w:rsidR="00AE6194" w:rsidRDefault="00570419" w:rsidP="00320E00">
            <w:r>
              <w:rPr>
                <w:w w:val="85"/>
              </w:rPr>
              <w:t>-53 795 186</w:t>
            </w:r>
          </w:p>
        </w:tc>
        <w:tc>
          <w:tcPr>
            <w:tcW w:w="1120" w:type="dxa"/>
          </w:tcPr>
          <w:p w:rsidR="00AE6194" w:rsidRDefault="00570419" w:rsidP="00320E00">
            <w:r>
              <w:rPr>
                <w:w w:val="85"/>
              </w:rPr>
              <w:t>-63 121 630</w:t>
            </w:r>
          </w:p>
        </w:tc>
        <w:tc>
          <w:tcPr>
            <w:tcW w:w="1120" w:type="dxa"/>
          </w:tcPr>
          <w:p w:rsidR="00AE6194" w:rsidRDefault="00570419" w:rsidP="00320E00">
            <w:r>
              <w:rPr>
                <w:w w:val="85"/>
              </w:rPr>
              <w:t>-9 326 444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kap 5999</w:t>
            </w:r>
            <w:r>
              <w:rPr>
                <w:rStyle w:val="skrift-hevet"/>
                <w:sz w:val="21"/>
                <w:szCs w:val="21"/>
              </w:rPr>
              <w:t>1)</w:t>
            </w:r>
          </w:p>
        </w:tc>
        <w:tc>
          <w:tcPr>
            <w:tcW w:w="1120" w:type="dxa"/>
          </w:tcPr>
          <w:p w:rsidR="00AE6194" w:rsidRDefault="00570419" w:rsidP="00320E00">
            <w:r>
              <w:rPr>
                <w:w w:val="85"/>
              </w:rPr>
              <w:t>-53 795 186</w:t>
            </w:r>
          </w:p>
        </w:tc>
        <w:tc>
          <w:tcPr>
            <w:tcW w:w="1120" w:type="dxa"/>
          </w:tcPr>
          <w:p w:rsidR="00AE6194" w:rsidRDefault="00570419" w:rsidP="00320E00">
            <w:r>
              <w:rPr>
                <w:w w:val="85"/>
              </w:rPr>
              <w:t>-63 121 630</w:t>
            </w:r>
          </w:p>
        </w:tc>
        <w:tc>
          <w:tcPr>
            <w:tcW w:w="1120" w:type="dxa"/>
          </w:tcPr>
          <w:p w:rsidR="00AE6194" w:rsidRDefault="00570419" w:rsidP="00320E00">
            <w:r>
              <w:rPr>
                <w:w w:val="85"/>
              </w:rPr>
              <w:t>-9 326 444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Statslånemidler</w:t>
            </w:r>
          </w:p>
        </w:tc>
        <w:tc>
          <w:tcPr>
            <w:tcW w:w="1120" w:type="dxa"/>
          </w:tcPr>
          <w:p w:rsidR="00AE6194" w:rsidRDefault="00570419" w:rsidP="00320E00">
            <w:r>
              <w:rPr>
                <w:w w:val="85"/>
              </w:rPr>
              <w:t>-53 795 186</w:t>
            </w:r>
          </w:p>
        </w:tc>
        <w:tc>
          <w:tcPr>
            <w:tcW w:w="1120" w:type="dxa"/>
          </w:tcPr>
          <w:p w:rsidR="00AE6194" w:rsidRDefault="00570419" w:rsidP="00320E00">
            <w:r>
              <w:rPr>
                <w:w w:val="85"/>
              </w:rPr>
              <w:t>-63 121 630</w:t>
            </w:r>
          </w:p>
        </w:tc>
        <w:tc>
          <w:tcPr>
            <w:tcW w:w="1120" w:type="dxa"/>
          </w:tcPr>
          <w:p w:rsidR="00AE6194" w:rsidRDefault="00570419" w:rsidP="00320E00">
            <w:r>
              <w:rPr>
                <w:w w:val="85"/>
              </w:rPr>
              <w:t>-9 326 444</w:t>
            </w:r>
          </w:p>
        </w:tc>
      </w:tr>
      <w:tr w:rsidR="00AE6194" w:rsidTr="00317FFD">
        <w:trPr>
          <w:trHeight w:val="360"/>
        </w:trPr>
        <w:tc>
          <w:tcPr>
            <w:tcW w:w="500" w:type="dxa"/>
          </w:tcPr>
          <w:p w:rsidR="00AE6194" w:rsidRDefault="00AE6194" w:rsidP="00320E00"/>
        </w:tc>
        <w:tc>
          <w:tcPr>
            <w:tcW w:w="440" w:type="dxa"/>
          </w:tcPr>
          <w:p w:rsidR="00AE6194" w:rsidRDefault="00AE6194" w:rsidP="00320E00"/>
        </w:tc>
        <w:tc>
          <w:tcPr>
            <w:tcW w:w="5200" w:type="dxa"/>
          </w:tcPr>
          <w:p w:rsidR="00AE6194" w:rsidRDefault="00570419" w:rsidP="00320E00">
            <w:r>
              <w:t>Sum inntekter</w:t>
            </w:r>
          </w:p>
        </w:tc>
        <w:tc>
          <w:tcPr>
            <w:tcW w:w="1120" w:type="dxa"/>
          </w:tcPr>
          <w:p w:rsidR="00AE6194" w:rsidRDefault="00570419" w:rsidP="00320E00">
            <w:r>
              <w:rPr>
                <w:w w:val="85"/>
              </w:rPr>
              <w:t>1 720 543 345</w:t>
            </w:r>
          </w:p>
        </w:tc>
        <w:tc>
          <w:tcPr>
            <w:tcW w:w="1120" w:type="dxa"/>
          </w:tcPr>
          <w:p w:rsidR="00AE6194" w:rsidRDefault="00570419" w:rsidP="00320E00">
            <w:r>
              <w:rPr>
                <w:w w:val="85"/>
              </w:rPr>
              <w:t>1 717 595 223</w:t>
            </w:r>
          </w:p>
        </w:tc>
        <w:tc>
          <w:tcPr>
            <w:tcW w:w="1120" w:type="dxa"/>
          </w:tcPr>
          <w:p w:rsidR="00AE6194" w:rsidRDefault="00570419" w:rsidP="00320E00">
            <w:r>
              <w:rPr>
                <w:w w:val="85"/>
              </w:rPr>
              <w:t>-2 948 122</w:t>
            </w:r>
          </w:p>
        </w:tc>
      </w:tr>
    </w:tbl>
    <w:p w:rsidR="00AE6194" w:rsidRDefault="00AE6194" w:rsidP="00320E00">
      <w:pPr>
        <w:pStyle w:val="Tabellnavn"/>
      </w:pPr>
    </w:p>
    <w:p w:rsidR="00AE6194" w:rsidRDefault="00570419" w:rsidP="00320E00">
      <w:pPr>
        <w:pStyle w:val="tabell-noter"/>
      </w:pPr>
      <w:r>
        <w:rPr>
          <w:rStyle w:val="skrift-hevet"/>
          <w:sz w:val="17"/>
          <w:szCs w:val="17"/>
        </w:rPr>
        <w:t>1)</w:t>
      </w:r>
      <w:r>
        <w:tab/>
        <w:t>Avslutningsposteringa av løyvingsrekneskapen for 2018 er postert mot kapittel 5999 Statslånemidler, post 90 Lån. Sjå tabell 1.14 i vedlegg 1 som syner ei fullstendig og detaljert avstemming mellom brutto finansieringsbehov og faktisk endring i kontantbehaldninga.</w:t>
      </w:r>
    </w:p>
    <w:p w:rsidR="00AE6194" w:rsidRDefault="00570419" w:rsidP="00320E00">
      <w:pPr>
        <w:pStyle w:val="avsnitt-tittel"/>
      </w:pPr>
      <w:r>
        <w:t>Tabell 2.3 Fullmakt til å overskride gjevne løyvingar i 2018</w:t>
      </w:r>
    </w:p>
    <w:p w:rsidR="00AE6194" w:rsidRDefault="00570419" w:rsidP="00320E00">
      <w:r>
        <w:t>Oversikta syner vedtak med fullmakter til å overskride løyvinga på einskilde postar i 2018, og mogleg pålegg om innsparing på einskilde postar for å dekkje overskriding på andre postar. For einskilde inntektspostar er det òg ført opp samtykke gjeve av Stortinget, Finansdepartementet eller eige departement til å overskride på grunn av meirinntekt. Oversikta er basert på oppgåver som er sende inn frå departementa, og kan vere ufullstendig. Romartalsvedtak i Stortinget er vanlegvis utan maksimumsbeløp. Note 9 syner nytta fullmakt til å overskride driftsløyvingar mot innsparing i komande budsjetterminar.</w:t>
      </w:r>
    </w:p>
    <w:p w:rsidR="00AE6194" w:rsidRDefault="00AE6194" w:rsidP="00320E00"/>
    <w:p w:rsidR="00AE6194" w:rsidRDefault="00570419" w:rsidP="00320E00">
      <w:pPr>
        <w:pStyle w:val="Tabellnavn"/>
      </w:pPr>
      <w:r>
        <w:t>08N1xx2</w:t>
      </w:r>
    </w:p>
    <w:tbl>
      <w:tblPr>
        <w:tblStyle w:val="StandardTabell"/>
        <w:tblW w:w="9120" w:type="dxa"/>
        <w:tblLayout w:type="fixed"/>
        <w:tblLook w:val="04A0" w:firstRow="1" w:lastRow="0" w:firstColumn="1" w:lastColumn="0" w:noHBand="0" w:noVBand="1"/>
      </w:tblPr>
      <w:tblGrid>
        <w:gridCol w:w="1140"/>
        <w:gridCol w:w="1140"/>
        <w:gridCol w:w="1140"/>
        <w:gridCol w:w="1140"/>
        <w:gridCol w:w="1140"/>
        <w:gridCol w:w="1140"/>
        <w:gridCol w:w="1140"/>
        <w:gridCol w:w="1140"/>
      </w:tblGrid>
      <w:tr w:rsidR="00AE6194" w:rsidTr="00317FFD">
        <w:trPr>
          <w:trHeight w:val="940"/>
        </w:trPr>
        <w:tc>
          <w:tcPr>
            <w:tcW w:w="1140" w:type="dxa"/>
            <w:shd w:val="clear" w:color="auto" w:fill="FFFFFF"/>
          </w:tcPr>
          <w:p w:rsidR="00AE6194" w:rsidRDefault="00570419" w:rsidP="00317FFD">
            <w:r>
              <w:t>Kap.</w:t>
            </w:r>
          </w:p>
        </w:tc>
        <w:tc>
          <w:tcPr>
            <w:tcW w:w="1140" w:type="dxa"/>
          </w:tcPr>
          <w:p w:rsidR="00AE6194" w:rsidRDefault="00570419" w:rsidP="00317FFD">
            <w:r>
              <w:t>Post</w:t>
            </w:r>
          </w:p>
        </w:tc>
        <w:tc>
          <w:tcPr>
            <w:tcW w:w="1140" w:type="dxa"/>
          </w:tcPr>
          <w:p w:rsidR="00AE6194" w:rsidRDefault="00AE6194" w:rsidP="00317FFD"/>
        </w:tc>
        <w:tc>
          <w:tcPr>
            <w:tcW w:w="1140" w:type="dxa"/>
          </w:tcPr>
          <w:p w:rsidR="00AE6194" w:rsidRDefault="00570419" w:rsidP="00317FFD">
            <w:r>
              <w:t>Type fullmakt</w:t>
            </w:r>
          </w:p>
        </w:tc>
        <w:tc>
          <w:tcPr>
            <w:tcW w:w="1140" w:type="dxa"/>
          </w:tcPr>
          <w:p w:rsidR="00AE6194" w:rsidRDefault="00570419" w:rsidP="00317FFD">
            <w:r>
              <w:t>Romartalsvedtak (S)</w:t>
            </w:r>
          </w:p>
          <w:p w:rsidR="00AE6194" w:rsidRDefault="00570419" w:rsidP="00317FFD">
            <w:r>
              <w:t>Kgl. Res (R)</w:t>
            </w:r>
          </w:p>
          <w:p w:rsidR="00AE6194" w:rsidRDefault="00570419" w:rsidP="00317FFD">
            <w:r>
              <w:t>Finansdep (F)</w:t>
            </w:r>
          </w:p>
          <w:p w:rsidR="00AE6194" w:rsidRDefault="00570419" w:rsidP="00317FFD">
            <w:r>
              <w:t>Eige dep (D)</w:t>
            </w:r>
          </w:p>
        </w:tc>
        <w:tc>
          <w:tcPr>
            <w:tcW w:w="1140" w:type="dxa"/>
          </w:tcPr>
          <w:p w:rsidR="00AE6194" w:rsidRDefault="00570419" w:rsidP="00317FFD">
            <w:r>
              <w:t>Vedtaksdato</w:t>
            </w:r>
          </w:p>
        </w:tc>
        <w:tc>
          <w:tcPr>
            <w:tcW w:w="1140" w:type="dxa"/>
          </w:tcPr>
          <w:p w:rsidR="00AE6194" w:rsidRDefault="00570419" w:rsidP="00317FFD">
            <w:r>
              <w:t>Tilhøyrande kap./post</w:t>
            </w:r>
          </w:p>
        </w:tc>
        <w:tc>
          <w:tcPr>
            <w:tcW w:w="1140" w:type="dxa"/>
          </w:tcPr>
          <w:p w:rsidR="00AE6194" w:rsidRDefault="00570419" w:rsidP="00317FFD">
            <w:r>
              <w:t>Auke</w:t>
            </w:r>
          </w:p>
          <w:p w:rsidR="00AE6194" w:rsidRDefault="00570419" w:rsidP="00317FFD">
            <w:r>
              <w:t>Nedgang (-) 1000 kroner</w:t>
            </w:r>
          </w:p>
        </w:tc>
      </w:tr>
      <w:tr w:rsidR="00AE6194" w:rsidTr="00317FFD">
        <w:trPr>
          <w:trHeight w:val="34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Regjering</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0021</w:t>
            </w:r>
          </w:p>
        </w:tc>
        <w:tc>
          <w:tcPr>
            <w:tcW w:w="1140" w:type="dxa"/>
          </w:tcPr>
          <w:p w:rsidR="00AE6194" w:rsidRDefault="00AE6194" w:rsidP="00317FFD"/>
        </w:tc>
        <w:tc>
          <w:tcPr>
            <w:tcW w:w="1140" w:type="dxa"/>
          </w:tcPr>
          <w:p w:rsidR="00AE6194" w:rsidRDefault="00570419" w:rsidP="00317FFD">
            <w:r>
              <w:t>Statsrådet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3021/02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Høyesterett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0061</w:t>
            </w:r>
          </w:p>
        </w:tc>
        <w:tc>
          <w:tcPr>
            <w:tcW w:w="1140" w:type="dxa"/>
          </w:tcPr>
          <w:p w:rsidR="00AE6194" w:rsidRDefault="00AE6194" w:rsidP="00317FFD"/>
        </w:tc>
        <w:tc>
          <w:tcPr>
            <w:tcW w:w="1140" w:type="dxa"/>
          </w:tcPr>
          <w:p w:rsidR="00AE6194" w:rsidRDefault="00570419" w:rsidP="00317FFD">
            <w:r>
              <w:t>Høyesterett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3061/03</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Utenriksdepartementet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0100</w:t>
            </w:r>
          </w:p>
        </w:tc>
        <w:tc>
          <w:tcPr>
            <w:tcW w:w="1140" w:type="dxa"/>
          </w:tcPr>
          <w:p w:rsidR="00AE6194" w:rsidRDefault="00AE6194" w:rsidP="00317FFD"/>
        </w:tc>
        <w:tc>
          <w:tcPr>
            <w:tcW w:w="1140" w:type="dxa"/>
          </w:tcPr>
          <w:p w:rsidR="00AE6194" w:rsidRDefault="00570419" w:rsidP="00317FFD">
            <w:r>
              <w:t>Utenriksdepartementet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3100/02/05</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89</w:t>
            </w:r>
          </w:p>
        </w:tc>
        <w:tc>
          <w:tcPr>
            <w:tcW w:w="1140" w:type="dxa"/>
          </w:tcPr>
          <w:p w:rsidR="00AE6194" w:rsidRDefault="00570419" w:rsidP="00317FFD">
            <w:r>
              <w:t xml:space="preserve">Valutatap (disagio) </w:t>
            </w:r>
            <w:r>
              <w:tab/>
            </w:r>
          </w:p>
        </w:tc>
        <w:tc>
          <w:tcPr>
            <w:tcW w:w="1140" w:type="dxa"/>
          </w:tcPr>
          <w:p w:rsidR="00AE6194" w:rsidRDefault="00570419" w:rsidP="00317FFD">
            <w:r>
              <w:t>Fullmakt utan løyving</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90</w:t>
            </w:r>
          </w:p>
        </w:tc>
        <w:tc>
          <w:tcPr>
            <w:tcW w:w="1140" w:type="dxa"/>
          </w:tcPr>
          <w:p w:rsidR="00AE6194" w:rsidRDefault="00570419" w:rsidP="00317FFD">
            <w:r>
              <w:t>Lån til norske borgere i utlandet</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20.12.2017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0116</w:t>
            </w:r>
          </w:p>
        </w:tc>
        <w:tc>
          <w:tcPr>
            <w:tcW w:w="1140" w:type="dxa"/>
          </w:tcPr>
          <w:p w:rsidR="00AE6194" w:rsidRDefault="00AE6194" w:rsidP="00317FFD"/>
        </w:tc>
        <w:tc>
          <w:tcPr>
            <w:tcW w:w="1140" w:type="dxa"/>
          </w:tcPr>
          <w:p w:rsidR="00AE6194" w:rsidRDefault="00570419" w:rsidP="00317FFD">
            <w:r>
              <w:t>Deltaking i internasjonale organisasjoner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500"/>
        </w:trPr>
        <w:tc>
          <w:tcPr>
            <w:tcW w:w="1140" w:type="dxa"/>
          </w:tcPr>
          <w:p w:rsidR="00AE6194" w:rsidRDefault="00AE6194" w:rsidP="00317FFD"/>
        </w:tc>
        <w:tc>
          <w:tcPr>
            <w:tcW w:w="1140" w:type="dxa"/>
          </w:tcPr>
          <w:p w:rsidR="00AE6194" w:rsidRDefault="00570419" w:rsidP="00317FFD">
            <w:r>
              <w:t>90</w:t>
            </w:r>
          </w:p>
        </w:tc>
        <w:tc>
          <w:tcPr>
            <w:tcW w:w="1140" w:type="dxa"/>
          </w:tcPr>
          <w:p w:rsidR="00AE6194" w:rsidRDefault="00570419" w:rsidP="00317FFD">
            <w:r>
              <w:t xml:space="preserve">Innskudd i Den asiatiske investeringsbanken for infrastruktur (AIIB) </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20.12.2017</w:t>
            </w:r>
          </w:p>
        </w:tc>
        <w:tc>
          <w:tcPr>
            <w:tcW w:w="1140" w:type="dxa"/>
          </w:tcPr>
          <w:p w:rsidR="00AE6194" w:rsidRDefault="00570419" w:rsidP="00317FFD">
            <w:r>
              <w:t xml:space="preserve"> </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0140</w:t>
            </w:r>
          </w:p>
        </w:tc>
        <w:tc>
          <w:tcPr>
            <w:tcW w:w="1140" w:type="dxa"/>
          </w:tcPr>
          <w:p w:rsidR="00AE6194" w:rsidRDefault="00AE6194" w:rsidP="00317FFD"/>
        </w:tc>
        <w:tc>
          <w:tcPr>
            <w:tcW w:w="1140" w:type="dxa"/>
          </w:tcPr>
          <w:p w:rsidR="00AE6194" w:rsidRDefault="00570419" w:rsidP="00317FFD">
            <w:r>
              <w:t>Utenriksdepartementets administrasjon av utviklingshjelpen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3140/05</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89</w:t>
            </w:r>
          </w:p>
        </w:tc>
        <w:tc>
          <w:tcPr>
            <w:tcW w:w="1140" w:type="dxa"/>
          </w:tcPr>
          <w:p w:rsidR="00AE6194" w:rsidRDefault="00570419" w:rsidP="00317FFD">
            <w:r>
              <w:t>Valutatap (disagio)</w:t>
            </w:r>
            <w:r>
              <w:tab/>
            </w:r>
          </w:p>
        </w:tc>
        <w:tc>
          <w:tcPr>
            <w:tcW w:w="1140" w:type="dxa"/>
          </w:tcPr>
          <w:p w:rsidR="00AE6194" w:rsidRDefault="00570419" w:rsidP="00317FFD">
            <w:r>
              <w:t>Fullmakt utan løyving</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0166</w:t>
            </w:r>
          </w:p>
        </w:tc>
        <w:tc>
          <w:tcPr>
            <w:tcW w:w="1140" w:type="dxa"/>
          </w:tcPr>
          <w:p w:rsidR="00AE6194" w:rsidRDefault="00AE6194" w:rsidP="00317FFD"/>
        </w:tc>
        <w:tc>
          <w:tcPr>
            <w:tcW w:w="1140" w:type="dxa"/>
          </w:tcPr>
          <w:p w:rsidR="00AE6194" w:rsidRDefault="00570419" w:rsidP="00317FFD">
            <w:r>
              <w:t>Klima, miljø og fornybar energi</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500"/>
        </w:trPr>
        <w:tc>
          <w:tcPr>
            <w:tcW w:w="1140" w:type="dxa"/>
          </w:tcPr>
          <w:p w:rsidR="00AE6194" w:rsidRDefault="00AE6194" w:rsidP="00317FFD"/>
        </w:tc>
        <w:tc>
          <w:tcPr>
            <w:tcW w:w="1140" w:type="dxa"/>
          </w:tcPr>
          <w:p w:rsidR="00AE6194" w:rsidRDefault="00570419" w:rsidP="00317FFD">
            <w:r>
              <w:t>70</w:t>
            </w:r>
          </w:p>
        </w:tc>
        <w:tc>
          <w:tcPr>
            <w:tcW w:w="1140" w:type="dxa"/>
          </w:tcPr>
          <w:p w:rsidR="00AE6194" w:rsidRDefault="00570419" w:rsidP="00317FFD">
            <w:r>
              <w:t xml:space="preserve">Ymse tilskudd, </w:t>
            </w:r>
            <w:r>
              <w:rPr>
                <w:rStyle w:val="kursiv"/>
              </w:rPr>
              <w:t>kan overføres</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Til øvrige ODA godkjende løyvingar</w:t>
            </w:r>
          </w:p>
        </w:tc>
        <w:tc>
          <w:tcPr>
            <w:tcW w:w="1140" w:type="dxa"/>
          </w:tcPr>
          <w:p w:rsidR="00AE6194" w:rsidRDefault="00570419" w:rsidP="00317FFD">
            <w:r>
              <w:t xml:space="preserve"> 2 000</w:t>
            </w:r>
          </w:p>
        </w:tc>
      </w:tr>
      <w:tr w:rsidR="00AE6194" w:rsidTr="00317FFD">
        <w:trPr>
          <w:trHeight w:val="260"/>
        </w:trPr>
        <w:tc>
          <w:tcPr>
            <w:tcW w:w="1140" w:type="dxa"/>
          </w:tcPr>
          <w:p w:rsidR="00AE6194" w:rsidRDefault="00570419" w:rsidP="00317FFD">
            <w:r>
              <w:t>3100</w:t>
            </w:r>
          </w:p>
        </w:tc>
        <w:tc>
          <w:tcPr>
            <w:tcW w:w="1140" w:type="dxa"/>
          </w:tcPr>
          <w:p w:rsidR="00AE6194" w:rsidRDefault="00AE6194" w:rsidP="00317FFD"/>
        </w:tc>
        <w:tc>
          <w:tcPr>
            <w:tcW w:w="1140" w:type="dxa"/>
          </w:tcPr>
          <w:p w:rsidR="00AE6194" w:rsidRDefault="00570419" w:rsidP="00317FFD">
            <w:r>
              <w:t>Utenriksdepartementet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89</w:t>
            </w:r>
          </w:p>
        </w:tc>
        <w:tc>
          <w:tcPr>
            <w:tcW w:w="1140" w:type="dxa"/>
          </w:tcPr>
          <w:p w:rsidR="00AE6194" w:rsidRDefault="00570419" w:rsidP="00317FFD">
            <w:r>
              <w:t xml:space="preserve">Valutagevinst (agio) </w:t>
            </w:r>
            <w:r>
              <w:tab/>
            </w:r>
          </w:p>
        </w:tc>
        <w:tc>
          <w:tcPr>
            <w:tcW w:w="1140" w:type="dxa"/>
          </w:tcPr>
          <w:p w:rsidR="00AE6194" w:rsidRDefault="00570419" w:rsidP="00317FFD">
            <w:r>
              <w:t>Fullmakt utan løyving</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340"/>
        </w:trPr>
        <w:tc>
          <w:tcPr>
            <w:tcW w:w="1140" w:type="dxa"/>
          </w:tcPr>
          <w:p w:rsidR="00AE6194" w:rsidRDefault="00570419" w:rsidP="00317FFD">
            <w:r>
              <w:t>3140</w:t>
            </w:r>
          </w:p>
        </w:tc>
        <w:tc>
          <w:tcPr>
            <w:tcW w:w="1140" w:type="dxa"/>
          </w:tcPr>
          <w:p w:rsidR="00AE6194" w:rsidRDefault="00AE6194" w:rsidP="00317FFD"/>
        </w:tc>
        <w:tc>
          <w:tcPr>
            <w:tcW w:w="1140" w:type="dxa"/>
          </w:tcPr>
          <w:p w:rsidR="00AE6194" w:rsidRDefault="00570419" w:rsidP="00317FFD">
            <w:r>
              <w:t>Utenriksdepartementets administrasjon av utviklingshjelpen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89</w:t>
            </w:r>
          </w:p>
        </w:tc>
        <w:tc>
          <w:tcPr>
            <w:tcW w:w="1140" w:type="dxa"/>
          </w:tcPr>
          <w:p w:rsidR="00AE6194" w:rsidRDefault="00570419" w:rsidP="00317FFD">
            <w:r>
              <w:t xml:space="preserve">Valutagevinst (agio) </w:t>
            </w:r>
            <w:r>
              <w:tab/>
            </w:r>
          </w:p>
        </w:tc>
        <w:tc>
          <w:tcPr>
            <w:tcW w:w="1140" w:type="dxa"/>
          </w:tcPr>
          <w:p w:rsidR="00AE6194" w:rsidRDefault="00570419" w:rsidP="00317FFD">
            <w:r>
              <w:t>Fullmakt utan løyving</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Kunnskapsdepartementet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0200</w:t>
            </w:r>
          </w:p>
        </w:tc>
        <w:tc>
          <w:tcPr>
            <w:tcW w:w="1140" w:type="dxa"/>
          </w:tcPr>
          <w:p w:rsidR="00AE6194" w:rsidRDefault="00AE6194" w:rsidP="00317FFD"/>
        </w:tc>
        <w:tc>
          <w:tcPr>
            <w:tcW w:w="1140" w:type="dxa"/>
          </w:tcPr>
          <w:p w:rsidR="00AE6194" w:rsidRDefault="00570419" w:rsidP="00317FFD">
            <w:r>
              <w:t>Kunnskapsdepartementet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3200/02</w:t>
            </w:r>
          </w:p>
        </w:tc>
        <w:tc>
          <w:tcPr>
            <w:tcW w:w="1140" w:type="dxa"/>
          </w:tcPr>
          <w:p w:rsidR="00AE6194" w:rsidRDefault="00570419" w:rsidP="00317FFD">
            <w:r>
              <w:t>Utan beløp</w:t>
            </w:r>
          </w:p>
        </w:tc>
      </w:tr>
      <w:tr w:rsidR="00AE6194" w:rsidTr="00317FFD">
        <w:trPr>
          <w:trHeight w:val="500"/>
        </w:trPr>
        <w:tc>
          <w:tcPr>
            <w:tcW w:w="1140" w:type="dxa"/>
          </w:tcPr>
          <w:p w:rsidR="00AE6194" w:rsidRDefault="00570419" w:rsidP="00317FFD">
            <w:r>
              <w:t>0220</w:t>
            </w:r>
          </w:p>
        </w:tc>
        <w:tc>
          <w:tcPr>
            <w:tcW w:w="1140" w:type="dxa"/>
          </w:tcPr>
          <w:p w:rsidR="00AE6194" w:rsidRDefault="00AE6194" w:rsidP="00317FFD"/>
        </w:tc>
        <w:tc>
          <w:tcPr>
            <w:tcW w:w="1140" w:type="dxa"/>
          </w:tcPr>
          <w:p w:rsidR="00AE6194" w:rsidRDefault="00570419" w:rsidP="00317FFD">
            <w:r>
              <w:t>Utdanningsdirektoratet – direktoratet for barnehage, grunnopplæring og IKT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3220/02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nyttes under post 70</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3220/01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0222</w:t>
            </w:r>
          </w:p>
        </w:tc>
        <w:tc>
          <w:tcPr>
            <w:tcW w:w="1140" w:type="dxa"/>
          </w:tcPr>
          <w:p w:rsidR="00AE6194" w:rsidRDefault="00AE6194" w:rsidP="00317FFD"/>
        </w:tc>
        <w:tc>
          <w:tcPr>
            <w:tcW w:w="1140" w:type="dxa"/>
          </w:tcPr>
          <w:p w:rsidR="00AE6194" w:rsidRDefault="00570419" w:rsidP="00317FFD">
            <w:r>
              <w:t>Statlige videregående skoler og fjernundervisningstjenester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3222/02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0229</w:t>
            </w:r>
          </w:p>
        </w:tc>
        <w:tc>
          <w:tcPr>
            <w:tcW w:w="1140" w:type="dxa"/>
          </w:tcPr>
          <w:p w:rsidR="00AE6194" w:rsidRDefault="00AE6194" w:rsidP="00317FFD"/>
        </w:tc>
        <w:tc>
          <w:tcPr>
            <w:tcW w:w="1140" w:type="dxa"/>
          </w:tcPr>
          <w:p w:rsidR="00AE6194" w:rsidRDefault="00570419" w:rsidP="00317FFD">
            <w:r>
              <w:t>Norges grønne fagskole – Vea</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3229/02/61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0230</w:t>
            </w:r>
          </w:p>
        </w:tc>
        <w:tc>
          <w:tcPr>
            <w:tcW w:w="1140" w:type="dxa"/>
          </w:tcPr>
          <w:p w:rsidR="00AE6194" w:rsidRDefault="00AE6194" w:rsidP="00317FFD"/>
        </w:tc>
        <w:tc>
          <w:tcPr>
            <w:tcW w:w="1140" w:type="dxa"/>
          </w:tcPr>
          <w:p w:rsidR="00AE6194" w:rsidRDefault="00570419" w:rsidP="00317FFD">
            <w:r>
              <w:t>Statlig spesialpedagogisk støttesystem</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3230/02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3230/01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0256</w:t>
            </w:r>
          </w:p>
        </w:tc>
        <w:tc>
          <w:tcPr>
            <w:tcW w:w="1140" w:type="dxa"/>
          </w:tcPr>
          <w:p w:rsidR="00AE6194" w:rsidRDefault="00AE6194" w:rsidP="00317FFD"/>
        </w:tc>
        <w:tc>
          <w:tcPr>
            <w:tcW w:w="1140" w:type="dxa"/>
          </w:tcPr>
          <w:p w:rsidR="00AE6194" w:rsidRDefault="00570419" w:rsidP="00317FFD">
            <w:r>
              <w:t>Kompetanse Norge</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3256/02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3256/01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0280</w:t>
            </w:r>
          </w:p>
        </w:tc>
        <w:tc>
          <w:tcPr>
            <w:tcW w:w="1140" w:type="dxa"/>
          </w:tcPr>
          <w:p w:rsidR="00AE6194" w:rsidRDefault="00AE6194" w:rsidP="00317FFD"/>
        </w:tc>
        <w:tc>
          <w:tcPr>
            <w:tcW w:w="1140" w:type="dxa"/>
          </w:tcPr>
          <w:p w:rsidR="00AE6194" w:rsidRDefault="00570419" w:rsidP="00317FFD">
            <w:r>
              <w:t>Felles enheter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3280/02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3280/01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0281</w:t>
            </w:r>
          </w:p>
        </w:tc>
        <w:tc>
          <w:tcPr>
            <w:tcW w:w="1140" w:type="dxa"/>
          </w:tcPr>
          <w:p w:rsidR="00AE6194" w:rsidRDefault="00AE6194" w:rsidP="00317FFD"/>
        </w:tc>
        <w:tc>
          <w:tcPr>
            <w:tcW w:w="1140" w:type="dxa"/>
          </w:tcPr>
          <w:p w:rsidR="00AE6194" w:rsidRDefault="00570419" w:rsidP="00317FFD">
            <w:r>
              <w:t>Felles tiltak for universiteter og høyskoler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post 70</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3281/02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0290</w:t>
            </w:r>
          </w:p>
        </w:tc>
        <w:tc>
          <w:tcPr>
            <w:tcW w:w="1140" w:type="dxa"/>
          </w:tcPr>
          <w:p w:rsidR="00AE6194" w:rsidRDefault="00AE6194" w:rsidP="00317FFD"/>
        </w:tc>
        <w:tc>
          <w:tcPr>
            <w:tcW w:w="1140" w:type="dxa"/>
          </w:tcPr>
          <w:p w:rsidR="00AE6194" w:rsidRDefault="00570419" w:rsidP="00317FFD">
            <w:r>
              <w:t>Integrerings- og mangfoldsdirektoratet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26.04.2018</w:t>
            </w:r>
          </w:p>
        </w:tc>
        <w:tc>
          <w:tcPr>
            <w:tcW w:w="1140" w:type="dxa"/>
          </w:tcPr>
          <w:p w:rsidR="00AE6194" w:rsidRDefault="00570419" w:rsidP="00317FFD">
            <w:r>
              <w:t>3290/01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0291</w:t>
            </w:r>
          </w:p>
        </w:tc>
        <w:tc>
          <w:tcPr>
            <w:tcW w:w="1140" w:type="dxa"/>
          </w:tcPr>
          <w:p w:rsidR="00AE6194" w:rsidRDefault="00AE6194" w:rsidP="00317FFD"/>
        </w:tc>
        <w:tc>
          <w:tcPr>
            <w:tcW w:w="1140" w:type="dxa"/>
          </w:tcPr>
          <w:p w:rsidR="00AE6194" w:rsidRDefault="00570419" w:rsidP="00317FFD">
            <w:r>
              <w:t>Bosetting av flyktninger og tiltak for innvandrere</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700"/>
        </w:trPr>
        <w:tc>
          <w:tcPr>
            <w:tcW w:w="1140" w:type="dxa"/>
          </w:tcPr>
          <w:p w:rsidR="00AE6194" w:rsidRDefault="00AE6194" w:rsidP="00317FFD"/>
        </w:tc>
        <w:tc>
          <w:tcPr>
            <w:tcW w:w="1140" w:type="dxa"/>
          </w:tcPr>
          <w:p w:rsidR="00AE6194" w:rsidRDefault="00570419" w:rsidP="00317FFD">
            <w:r>
              <w:t>71</w:t>
            </w:r>
          </w:p>
        </w:tc>
        <w:tc>
          <w:tcPr>
            <w:tcW w:w="1140" w:type="dxa"/>
          </w:tcPr>
          <w:p w:rsidR="00AE6194" w:rsidRDefault="00570419" w:rsidP="00317FFD">
            <w:r>
              <w:t>Tilskudd til innvandrerorganisasjoner og annen frivillig virksomhet</w:t>
            </w:r>
            <w:r>
              <w:tab/>
            </w:r>
          </w:p>
        </w:tc>
        <w:tc>
          <w:tcPr>
            <w:tcW w:w="1140" w:type="dxa"/>
          </w:tcPr>
          <w:p w:rsidR="00AE6194" w:rsidRDefault="00570419" w:rsidP="00317FFD">
            <w:r>
              <w:t>Overskriding</w:t>
            </w:r>
            <w:r>
              <w:rPr>
                <w:rStyle w:val="skrift-hevet"/>
              </w:rPr>
              <w:t>1)</w:t>
            </w:r>
          </w:p>
        </w:tc>
        <w:tc>
          <w:tcPr>
            <w:tcW w:w="1140" w:type="dxa"/>
          </w:tcPr>
          <w:p w:rsidR="00AE6194" w:rsidRDefault="00570419" w:rsidP="00317FFD">
            <w:r>
              <w:t>F</w:t>
            </w:r>
          </w:p>
        </w:tc>
        <w:tc>
          <w:tcPr>
            <w:tcW w:w="1140" w:type="dxa"/>
          </w:tcPr>
          <w:p w:rsidR="00AE6194" w:rsidRDefault="00570419" w:rsidP="00317FFD">
            <w:r>
              <w:t>28.02.2018</w:t>
            </w:r>
          </w:p>
        </w:tc>
        <w:tc>
          <w:tcPr>
            <w:tcW w:w="1140" w:type="dxa"/>
          </w:tcPr>
          <w:p w:rsidR="00AE6194" w:rsidRDefault="00AE6194" w:rsidP="00317FFD"/>
        </w:tc>
        <w:tc>
          <w:tcPr>
            <w:tcW w:w="1140" w:type="dxa"/>
          </w:tcPr>
          <w:p w:rsidR="00AE6194" w:rsidRDefault="00570419" w:rsidP="00317FFD">
            <w:r>
              <w:t>500</w:t>
            </w:r>
          </w:p>
        </w:tc>
      </w:tr>
      <w:tr w:rsidR="00AE6194" w:rsidTr="00317FFD">
        <w:trPr>
          <w:trHeight w:val="34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Kulturdepartementet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0300</w:t>
            </w:r>
          </w:p>
        </w:tc>
        <w:tc>
          <w:tcPr>
            <w:tcW w:w="1140" w:type="dxa"/>
          </w:tcPr>
          <w:p w:rsidR="00AE6194" w:rsidRDefault="00AE6194" w:rsidP="00317FFD"/>
        </w:tc>
        <w:tc>
          <w:tcPr>
            <w:tcW w:w="1140" w:type="dxa"/>
          </w:tcPr>
          <w:p w:rsidR="00AE6194" w:rsidRDefault="00570419" w:rsidP="00317FFD">
            <w:r>
              <w:t>Kulturdepartementet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3300/01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0320</w:t>
            </w:r>
          </w:p>
        </w:tc>
        <w:tc>
          <w:tcPr>
            <w:tcW w:w="1140" w:type="dxa"/>
          </w:tcPr>
          <w:p w:rsidR="00AE6194" w:rsidRDefault="00AE6194" w:rsidP="00317FFD"/>
        </w:tc>
        <w:tc>
          <w:tcPr>
            <w:tcW w:w="1140" w:type="dxa"/>
          </w:tcPr>
          <w:p w:rsidR="00AE6194" w:rsidRDefault="00570419" w:rsidP="00317FFD">
            <w:r>
              <w:t>Norsk kulturråd</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3320/01/03</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0322</w:t>
            </w:r>
          </w:p>
        </w:tc>
        <w:tc>
          <w:tcPr>
            <w:tcW w:w="1140" w:type="dxa"/>
          </w:tcPr>
          <w:p w:rsidR="00AE6194" w:rsidRDefault="00AE6194" w:rsidP="00317FFD"/>
        </w:tc>
        <w:tc>
          <w:tcPr>
            <w:tcW w:w="1140" w:type="dxa"/>
          </w:tcPr>
          <w:p w:rsidR="00AE6194" w:rsidRDefault="00570419" w:rsidP="00317FFD">
            <w:r>
              <w:t>Bygg og offentlige rom</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3322/01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0323</w:t>
            </w:r>
          </w:p>
        </w:tc>
        <w:tc>
          <w:tcPr>
            <w:tcW w:w="1140" w:type="dxa"/>
          </w:tcPr>
          <w:p w:rsidR="00AE6194" w:rsidRDefault="00AE6194" w:rsidP="00317FFD"/>
        </w:tc>
        <w:tc>
          <w:tcPr>
            <w:tcW w:w="1140" w:type="dxa"/>
          </w:tcPr>
          <w:p w:rsidR="00AE6194" w:rsidRDefault="00570419" w:rsidP="00317FFD">
            <w:r>
              <w:t>Musikk og scenekunst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3323/01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3323/02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0325</w:t>
            </w:r>
          </w:p>
        </w:tc>
        <w:tc>
          <w:tcPr>
            <w:tcW w:w="1140" w:type="dxa"/>
          </w:tcPr>
          <w:p w:rsidR="00AE6194" w:rsidRDefault="00AE6194" w:rsidP="00317FFD"/>
        </w:tc>
        <w:tc>
          <w:tcPr>
            <w:tcW w:w="1140" w:type="dxa"/>
          </w:tcPr>
          <w:p w:rsidR="00AE6194" w:rsidRDefault="00570419" w:rsidP="00317FFD">
            <w:r>
              <w:t>Allmenne kulturformål</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3325/01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0326</w:t>
            </w:r>
          </w:p>
        </w:tc>
        <w:tc>
          <w:tcPr>
            <w:tcW w:w="1140" w:type="dxa"/>
          </w:tcPr>
          <w:p w:rsidR="00AE6194" w:rsidRDefault="00AE6194" w:rsidP="00317FFD"/>
        </w:tc>
        <w:tc>
          <w:tcPr>
            <w:tcW w:w="1140" w:type="dxa"/>
          </w:tcPr>
          <w:p w:rsidR="00AE6194" w:rsidRDefault="00570419" w:rsidP="00317FFD">
            <w:r>
              <w:t>Språk-, litteratur- og bibliotekformål</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3326/01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3326/02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0329</w:t>
            </w:r>
          </w:p>
        </w:tc>
        <w:tc>
          <w:tcPr>
            <w:tcW w:w="1140" w:type="dxa"/>
          </w:tcPr>
          <w:p w:rsidR="00AE6194" w:rsidRDefault="00AE6194" w:rsidP="00317FFD"/>
        </w:tc>
        <w:tc>
          <w:tcPr>
            <w:tcW w:w="1140" w:type="dxa"/>
          </w:tcPr>
          <w:p w:rsidR="00AE6194" w:rsidRDefault="00570419" w:rsidP="00317FFD">
            <w:r>
              <w:t>Arkivformål</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3329/01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3329/02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0334</w:t>
            </w:r>
          </w:p>
        </w:tc>
        <w:tc>
          <w:tcPr>
            <w:tcW w:w="1140" w:type="dxa"/>
          </w:tcPr>
          <w:p w:rsidR="00AE6194" w:rsidRDefault="00AE6194" w:rsidP="00317FFD"/>
        </w:tc>
        <w:tc>
          <w:tcPr>
            <w:tcW w:w="1140" w:type="dxa"/>
          </w:tcPr>
          <w:p w:rsidR="00AE6194" w:rsidRDefault="00570419" w:rsidP="00317FFD">
            <w:r>
              <w:t>Film- og medieformål</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3334/01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08.06.2018</w:t>
            </w:r>
          </w:p>
        </w:tc>
        <w:tc>
          <w:tcPr>
            <w:tcW w:w="1140" w:type="dxa"/>
          </w:tcPr>
          <w:p w:rsidR="00AE6194" w:rsidRDefault="00AE6194" w:rsidP="00317FFD"/>
        </w:tc>
        <w:tc>
          <w:tcPr>
            <w:tcW w:w="1140" w:type="dxa"/>
          </w:tcPr>
          <w:p w:rsidR="00AE6194" w:rsidRDefault="00570419" w:rsidP="00317FFD">
            <w:r>
              <w:t xml:space="preserve"> 5 567 </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3334/02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0339</w:t>
            </w:r>
          </w:p>
        </w:tc>
        <w:tc>
          <w:tcPr>
            <w:tcW w:w="1140" w:type="dxa"/>
          </w:tcPr>
          <w:p w:rsidR="00AE6194" w:rsidRDefault="00AE6194" w:rsidP="00317FFD"/>
        </w:tc>
        <w:tc>
          <w:tcPr>
            <w:tcW w:w="1140" w:type="dxa"/>
          </w:tcPr>
          <w:p w:rsidR="00AE6194" w:rsidRDefault="00570419" w:rsidP="00317FFD">
            <w:r>
              <w:t>Pengespill, lotterier og stiftelser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3339/02/04</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5568/71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3339/07</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0342</w:t>
            </w:r>
          </w:p>
        </w:tc>
        <w:tc>
          <w:tcPr>
            <w:tcW w:w="1140" w:type="dxa"/>
          </w:tcPr>
          <w:p w:rsidR="00AE6194" w:rsidRDefault="00AE6194" w:rsidP="00317FFD"/>
        </w:tc>
        <w:tc>
          <w:tcPr>
            <w:tcW w:w="1140" w:type="dxa"/>
          </w:tcPr>
          <w:p w:rsidR="00AE6194" w:rsidRDefault="00570419" w:rsidP="00317FFD">
            <w:r>
              <w:t>Kirkebygg og gravplasser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8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3342/01/02</w:t>
            </w:r>
          </w:p>
        </w:tc>
        <w:tc>
          <w:tcPr>
            <w:tcW w:w="1140" w:type="dxa"/>
          </w:tcPr>
          <w:p w:rsidR="00AE6194" w:rsidRDefault="00570419" w:rsidP="00317FFD">
            <w:r>
              <w:t>Utan beløp</w:t>
            </w:r>
          </w:p>
        </w:tc>
      </w:tr>
      <w:tr w:rsidR="00AE6194" w:rsidTr="00317FFD">
        <w:trPr>
          <w:trHeight w:val="34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Justis- og beredskapsdepartementet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0400</w:t>
            </w:r>
          </w:p>
        </w:tc>
        <w:tc>
          <w:tcPr>
            <w:tcW w:w="1140" w:type="dxa"/>
          </w:tcPr>
          <w:p w:rsidR="00AE6194" w:rsidRDefault="00AE6194" w:rsidP="00317FFD"/>
        </w:tc>
        <w:tc>
          <w:tcPr>
            <w:tcW w:w="1140" w:type="dxa"/>
          </w:tcPr>
          <w:p w:rsidR="00AE6194" w:rsidRDefault="00570419" w:rsidP="00317FFD">
            <w:r>
              <w:t>Justis- og beredskapsdepartementet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3400/01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0410</w:t>
            </w:r>
          </w:p>
        </w:tc>
        <w:tc>
          <w:tcPr>
            <w:tcW w:w="1140" w:type="dxa"/>
          </w:tcPr>
          <w:p w:rsidR="00AE6194" w:rsidRDefault="00AE6194" w:rsidP="00317FFD"/>
        </w:tc>
        <w:tc>
          <w:tcPr>
            <w:tcW w:w="1140" w:type="dxa"/>
          </w:tcPr>
          <w:p w:rsidR="00AE6194" w:rsidRDefault="00570419" w:rsidP="00317FFD">
            <w:r>
              <w:t>Domstolene</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3410/02/03</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22</w:t>
            </w:r>
          </w:p>
        </w:tc>
        <w:tc>
          <w:tcPr>
            <w:tcW w:w="1140" w:type="dxa"/>
          </w:tcPr>
          <w:p w:rsidR="00AE6194" w:rsidRDefault="00570419" w:rsidP="00317FFD">
            <w:r>
              <w:t xml:space="preserve">Vernesaker/sideutgifter, jordskiftedomstoler,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 xml:space="preserve"> S</w:t>
            </w:r>
          </w:p>
        </w:tc>
        <w:tc>
          <w:tcPr>
            <w:tcW w:w="1140" w:type="dxa"/>
          </w:tcPr>
          <w:p w:rsidR="00AE6194" w:rsidRDefault="00570419" w:rsidP="00317FFD">
            <w:r>
              <w:t>11.12.2017</w:t>
            </w:r>
          </w:p>
        </w:tc>
        <w:tc>
          <w:tcPr>
            <w:tcW w:w="1140" w:type="dxa"/>
          </w:tcPr>
          <w:p w:rsidR="00AE6194" w:rsidRDefault="00570419" w:rsidP="00317FFD">
            <w:r>
              <w:t>3410/04</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0430</w:t>
            </w:r>
          </w:p>
        </w:tc>
        <w:tc>
          <w:tcPr>
            <w:tcW w:w="1140" w:type="dxa"/>
          </w:tcPr>
          <w:p w:rsidR="00AE6194" w:rsidRDefault="00AE6194" w:rsidP="00317FFD"/>
        </w:tc>
        <w:tc>
          <w:tcPr>
            <w:tcW w:w="1140" w:type="dxa"/>
          </w:tcPr>
          <w:p w:rsidR="00AE6194" w:rsidRDefault="00570419" w:rsidP="00317FFD">
            <w:r>
              <w:t>Kriminalomsorgen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3430/03/04</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nyttes under kap. 430, post 1</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3430/02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0432</w:t>
            </w:r>
          </w:p>
        </w:tc>
        <w:tc>
          <w:tcPr>
            <w:tcW w:w="1140" w:type="dxa"/>
          </w:tcPr>
          <w:p w:rsidR="00AE6194" w:rsidRDefault="00AE6194" w:rsidP="00317FFD"/>
        </w:tc>
        <w:tc>
          <w:tcPr>
            <w:tcW w:w="1140" w:type="dxa"/>
          </w:tcPr>
          <w:p w:rsidR="00AE6194" w:rsidRDefault="00570419" w:rsidP="00317FFD">
            <w:r>
              <w:t>Kriminalomsorgens høgskole og utdanningssenter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3432/03</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0440</w:t>
            </w:r>
          </w:p>
        </w:tc>
        <w:tc>
          <w:tcPr>
            <w:tcW w:w="1140" w:type="dxa"/>
          </w:tcPr>
          <w:p w:rsidR="00AE6194" w:rsidRDefault="00AE6194" w:rsidP="00317FFD"/>
        </w:tc>
        <w:tc>
          <w:tcPr>
            <w:tcW w:w="1140" w:type="dxa"/>
          </w:tcPr>
          <w:p w:rsidR="00AE6194" w:rsidRDefault="00570419" w:rsidP="00317FFD">
            <w:r>
              <w:t>Politidirektoratet – politi- og lensmannsetaten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3440/02/03/04</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0442</w:t>
            </w:r>
          </w:p>
        </w:tc>
        <w:tc>
          <w:tcPr>
            <w:tcW w:w="1140" w:type="dxa"/>
          </w:tcPr>
          <w:p w:rsidR="00AE6194" w:rsidRDefault="00AE6194" w:rsidP="00317FFD"/>
        </w:tc>
        <w:tc>
          <w:tcPr>
            <w:tcW w:w="1140" w:type="dxa"/>
          </w:tcPr>
          <w:p w:rsidR="00AE6194" w:rsidRDefault="00570419" w:rsidP="00317FFD">
            <w:r>
              <w:t>Politihøgskolen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3442/02/03</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0444</w:t>
            </w:r>
          </w:p>
        </w:tc>
        <w:tc>
          <w:tcPr>
            <w:tcW w:w="1140" w:type="dxa"/>
          </w:tcPr>
          <w:p w:rsidR="00AE6194" w:rsidRDefault="00AE6194" w:rsidP="00317FFD"/>
        </w:tc>
        <w:tc>
          <w:tcPr>
            <w:tcW w:w="1140" w:type="dxa"/>
          </w:tcPr>
          <w:p w:rsidR="00AE6194" w:rsidRDefault="00570419" w:rsidP="00317FFD">
            <w:r>
              <w:t>Politiets sikkerhetstjeneste (PST)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3444/02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0451</w:t>
            </w:r>
          </w:p>
        </w:tc>
        <w:tc>
          <w:tcPr>
            <w:tcW w:w="1140" w:type="dxa"/>
          </w:tcPr>
          <w:p w:rsidR="00AE6194" w:rsidRDefault="00AE6194" w:rsidP="00317FFD"/>
        </w:tc>
        <w:tc>
          <w:tcPr>
            <w:tcW w:w="1140" w:type="dxa"/>
          </w:tcPr>
          <w:p w:rsidR="00AE6194" w:rsidRDefault="00570419" w:rsidP="00317FFD">
            <w:r>
              <w:t>Direktoratet for samfunnssikkerhet og beredskap</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kap. 456 post 1</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3451/03/06</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kap. 456 post 1</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3451/40</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kap. 456 post 1</w:t>
            </w:r>
            <w:r>
              <w:tab/>
            </w:r>
          </w:p>
        </w:tc>
        <w:tc>
          <w:tcPr>
            <w:tcW w:w="1140" w:type="dxa"/>
          </w:tcPr>
          <w:p w:rsidR="00AE6194" w:rsidRDefault="00570419" w:rsidP="00317FFD">
            <w:r>
              <w:t>Omdisponering</w:t>
            </w:r>
          </w:p>
        </w:tc>
        <w:tc>
          <w:tcPr>
            <w:tcW w:w="1140" w:type="dxa"/>
          </w:tcPr>
          <w:p w:rsidR="00AE6194" w:rsidRDefault="00570419" w:rsidP="00317FFD">
            <w:r>
              <w:t>D</w:t>
            </w:r>
          </w:p>
        </w:tc>
        <w:tc>
          <w:tcPr>
            <w:tcW w:w="1140" w:type="dxa"/>
          </w:tcPr>
          <w:p w:rsidR="00AE6194" w:rsidRDefault="00570419" w:rsidP="00317FFD">
            <w:r>
              <w:t>08.01.2018</w:t>
            </w:r>
          </w:p>
        </w:tc>
        <w:tc>
          <w:tcPr>
            <w:tcW w:w="1140" w:type="dxa"/>
          </w:tcPr>
          <w:p w:rsidR="00AE6194" w:rsidRDefault="00570419" w:rsidP="00317FFD">
            <w:r>
              <w:t>0451/45</w:t>
            </w:r>
          </w:p>
        </w:tc>
        <w:tc>
          <w:tcPr>
            <w:tcW w:w="1140" w:type="dxa"/>
          </w:tcPr>
          <w:p w:rsidR="00AE6194" w:rsidRDefault="00570419" w:rsidP="00317FFD">
            <w:r>
              <w:t>7 490</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kap. 456 post 1</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08.01.2018</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0454</w:t>
            </w:r>
          </w:p>
        </w:tc>
        <w:tc>
          <w:tcPr>
            <w:tcW w:w="1140" w:type="dxa"/>
          </w:tcPr>
          <w:p w:rsidR="00AE6194" w:rsidRDefault="00AE6194" w:rsidP="00317FFD"/>
        </w:tc>
        <w:tc>
          <w:tcPr>
            <w:tcW w:w="1140" w:type="dxa"/>
          </w:tcPr>
          <w:p w:rsidR="00AE6194" w:rsidRDefault="00570419" w:rsidP="00317FFD">
            <w:r>
              <w:t>Redningshelikoptertjenesten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3454/01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0455</w:t>
            </w:r>
          </w:p>
        </w:tc>
        <w:tc>
          <w:tcPr>
            <w:tcW w:w="1140" w:type="dxa"/>
          </w:tcPr>
          <w:p w:rsidR="00AE6194" w:rsidRDefault="00AE6194" w:rsidP="00317FFD"/>
        </w:tc>
        <w:tc>
          <w:tcPr>
            <w:tcW w:w="1140" w:type="dxa"/>
          </w:tcPr>
          <w:p w:rsidR="00AE6194" w:rsidRDefault="00570419" w:rsidP="00317FFD">
            <w:r>
              <w:t>Redningstjenesten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3455/01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0456</w:t>
            </w:r>
          </w:p>
        </w:tc>
        <w:tc>
          <w:tcPr>
            <w:tcW w:w="1140" w:type="dxa"/>
          </w:tcPr>
          <w:p w:rsidR="00AE6194" w:rsidRDefault="00AE6194" w:rsidP="00317FFD"/>
        </w:tc>
        <w:tc>
          <w:tcPr>
            <w:tcW w:w="1140" w:type="dxa"/>
          </w:tcPr>
          <w:p w:rsidR="00AE6194" w:rsidRDefault="00570419" w:rsidP="00317FFD">
            <w:r>
              <w:t>Nød- og beredskapskommunikasjon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kap. 451 post 1</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3456/02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22</w:t>
            </w:r>
          </w:p>
        </w:tc>
        <w:tc>
          <w:tcPr>
            <w:tcW w:w="1140" w:type="dxa"/>
          </w:tcPr>
          <w:p w:rsidR="00AE6194" w:rsidRDefault="00570419" w:rsidP="00317FFD">
            <w:r>
              <w:t>Spesielle driftsutgifter – tjenester og produkter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3456/03</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3456/04</w:t>
            </w:r>
          </w:p>
        </w:tc>
        <w:tc>
          <w:tcPr>
            <w:tcW w:w="1140" w:type="dxa"/>
          </w:tcPr>
          <w:p w:rsidR="00AE6194" w:rsidRDefault="00570419" w:rsidP="00317FFD">
            <w:r>
              <w:t>Utan beløp</w:t>
            </w:r>
          </w:p>
        </w:tc>
      </w:tr>
      <w:tr w:rsidR="00AE6194" w:rsidTr="00317FFD">
        <w:trPr>
          <w:trHeight w:val="340"/>
        </w:trPr>
        <w:tc>
          <w:tcPr>
            <w:tcW w:w="1140" w:type="dxa"/>
          </w:tcPr>
          <w:p w:rsidR="00AE6194" w:rsidRDefault="00570419" w:rsidP="00317FFD">
            <w:r>
              <w:t>0473</w:t>
            </w:r>
          </w:p>
        </w:tc>
        <w:tc>
          <w:tcPr>
            <w:tcW w:w="1140" w:type="dxa"/>
          </w:tcPr>
          <w:p w:rsidR="00AE6194" w:rsidRDefault="00AE6194" w:rsidP="00317FFD"/>
        </w:tc>
        <w:tc>
          <w:tcPr>
            <w:tcW w:w="1140" w:type="dxa"/>
          </w:tcPr>
          <w:p w:rsidR="00AE6194" w:rsidRDefault="00570419" w:rsidP="00317FFD">
            <w:r>
              <w:t>Statens sivilrettsforvaltning</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3473/01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0474</w:t>
            </w:r>
          </w:p>
        </w:tc>
        <w:tc>
          <w:tcPr>
            <w:tcW w:w="1140" w:type="dxa"/>
          </w:tcPr>
          <w:p w:rsidR="00AE6194" w:rsidRDefault="00AE6194" w:rsidP="00317FFD"/>
        </w:tc>
        <w:tc>
          <w:tcPr>
            <w:tcW w:w="1140" w:type="dxa"/>
          </w:tcPr>
          <w:p w:rsidR="00AE6194" w:rsidRDefault="00570419" w:rsidP="00317FFD">
            <w:r>
              <w:t>Konfliktråd</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3474/01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0490</w:t>
            </w:r>
          </w:p>
        </w:tc>
        <w:tc>
          <w:tcPr>
            <w:tcW w:w="1140" w:type="dxa"/>
          </w:tcPr>
          <w:p w:rsidR="00AE6194" w:rsidRDefault="00AE6194" w:rsidP="00317FFD"/>
        </w:tc>
        <w:tc>
          <w:tcPr>
            <w:tcW w:w="1140" w:type="dxa"/>
          </w:tcPr>
          <w:p w:rsidR="00AE6194" w:rsidRDefault="00570419" w:rsidP="00317FFD">
            <w:r>
              <w:t>Utlendingsdirektoratet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3490/05</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 asylmottak</w:t>
            </w:r>
            <w:r>
              <w:tab/>
            </w:r>
          </w:p>
        </w:tc>
        <w:tc>
          <w:tcPr>
            <w:tcW w:w="1140" w:type="dxa"/>
          </w:tcPr>
          <w:p w:rsidR="00AE6194" w:rsidRDefault="00570419" w:rsidP="00317FFD">
            <w:r>
              <w:t>Overskriding</w:t>
            </w:r>
            <w:r>
              <w:rPr>
                <w:rStyle w:val="skrift-hevet"/>
              </w:rPr>
              <w:t>3)</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 xml:space="preserve"> 3 000 000</w:t>
            </w:r>
          </w:p>
        </w:tc>
      </w:tr>
      <w:tr w:rsidR="00AE6194" w:rsidTr="00317FFD">
        <w:trPr>
          <w:trHeight w:val="260"/>
        </w:trPr>
        <w:tc>
          <w:tcPr>
            <w:tcW w:w="1140" w:type="dxa"/>
          </w:tcPr>
          <w:p w:rsidR="00AE6194" w:rsidRDefault="00AE6194" w:rsidP="00317FFD"/>
        </w:tc>
        <w:tc>
          <w:tcPr>
            <w:tcW w:w="1140" w:type="dxa"/>
          </w:tcPr>
          <w:p w:rsidR="00AE6194" w:rsidRDefault="00570419" w:rsidP="00317FFD">
            <w:r>
              <w:t>60</w:t>
            </w:r>
          </w:p>
        </w:tc>
        <w:tc>
          <w:tcPr>
            <w:tcW w:w="1140" w:type="dxa"/>
          </w:tcPr>
          <w:p w:rsidR="00AE6194" w:rsidRDefault="00570419" w:rsidP="00317FFD">
            <w:r>
              <w:t>Tilskudd til vertskommuner for asylmottak</w:t>
            </w:r>
            <w:r>
              <w:tab/>
            </w:r>
          </w:p>
        </w:tc>
        <w:tc>
          <w:tcPr>
            <w:tcW w:w="1140" w:type="dxa"/>
          </w:tcPr>
          <w:p w:rsidR="00AE6194" w:rsidRDefault="00570419" w:rsidP="00317FFD">
            <w:r>
              <w:t>Overskriding</w:t>
            </w:r>
            <w:r>
              <w:rPr>
                <w:rStyle w:val="skrift-hevet"/>
              </w:rPr>
              <w:t>3)</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 xml:space="preserve"> 3 000 000</w:t>
            </w:r>
          </w:p>
        </w:tc>
      </w:tr>
      <w:tr w:rsidR="00AE6194" w:rsidTr="00317FFD">
        <w:trPr>
          <w:trHeight w:val="260"/>
        </w:trPr>
        <w:tc>
          <w:tcPr>
            <w:tcW w:w="1140" w:type="dxa"/>
          </w:tcPr>
          <w:p w:rsidR="00AE6194" w:rsidRDefault="00AE6194" w:rsidP="00317FFD"/>
        </w:tc>
        <w:tc>
          <w:tcPr>
            <w:tcW w:w="1140" w:type="dxa"/>
          </w:tcPr>
          <w:p w:rsidR="00AE6194" w:rsidRDefault="00570419" w:rsidP="00317FFD">
            <w:r>
              <w:t>70</w:t>
            </w:r>
          </w:p>
        </w:tc>
        <w:tc>
          <w:tcPr>
            <w:tcW w:w="1140" w:type="dxa"/>
          </w:tcPr>
          <w:p w:rsidR="00AE6194" w:rsidRDefault="00570419" w:rsidP="00317FFD">
            <w:r>
              <w:t>Stønader til beboere i asylmottak</w:t>
            </w:r>
            <w:r>
              <w:tab/>
            </w:r>
          </w:p>
        </w:tc>
        <w:tc>
          <w:tcPr>
            <w:tcW w:w="1140" w:type="dxa"/>
          </w:tcPr>
          <w:p w:rsidR="00AE6194" w:rsidRDefault="00570419" w:rsidP="00317FFD">
            <w:r>
              <w:t>Overskriding</w:t>
            </w:r>
            <w:r>
              <w:rPr>
                <w:rStyle w:val="skrift-hevet"/>
              </w:rPr>
              <w:t>3)</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 xml:space="preserve"> 3 000 000</w:t>
            </w:r>
          </w:p>
        </w:tc>
      </w:tr>
      <w:tr w:rsidR="00AE6194" w:rsidTr="00317FFD">
        <w:trPr>
          <w:trHeight w:val="260"/>
        </w:trPr>
        <w:tc>
          <w:tcPr>
            <w:tcW w:w="1140" w:type="dxa"/>
          </w:tcPr>
          <w:p w:rsidR="00AE6194" w:rsidRDefault="00570419" w:rsidP="00317FFD">
            <w:r>
              <w:t>0491</w:t>
            </w:r>
          </w:p>
        </w:tc>
        <w:tc>
          <w:tcPr>
            <w:tcW w:w="1140" w:type="dxa"/>
          </w:tcPr>
          <w:p w:rsidR="00AE6194" w:rsidRDefault="00AE6194" w:rsidP="00317FFD"/>
        </w:tc>
        <w:tc>
          <w:tcPr>
            <w:tcW w:w="1140" w:type="dxa"/>
          </w:tcPr>
          <w:p w:rsidR="00AE6194" w:rsidRDefault="00570419" w:rsidP="00317FFD">
            <w:r>
              <w:t>Utlendingsnemnda</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post 21</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3491/01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0495</w:t>
            </w:r>
          </w:p>
        </w:tc>
        <w:tc>
          <w:tcPr>
            <w:tcW w:w="1140" w:type="dxa"/>
          </w:tcPr>
          <w:p w:rsidR="00AE6194" w:rsidRDefault="00AE6194" w:rsidP="00317FFD"/>
        </w:tc>
        <w:tc>
          <w:tcPr>
            <w:tcW w:w="1140" w:type="dxa"/>
          </w:tcPr>
          <w:p w:rsidR="00AE6194" w:rsidRDefault="00570419" w:rsidP="00317FFD">
            <w:r>
              <w:t>Integrerings- og mangfoldsdirektoratet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3495/01</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Kommunal- og moderniseringsdepartementet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0500</w:t>
            </w:r>
          </w:p>
        </w:tc>
        <w:tc>
          <w:tcPr>
            <w:tcW w:w="1140" w:type="dxa"/>
          </w:tcPr>
          <w:p w:rsidR="00AE6194" w:rsidRDefault="00AE6194" w:rsidP="00317FFD"/>
        </w:tc>
        <w:tc>
          <w:tcPr>
            <w:tcW w:w="1140" w:type="dxa"/>
          </w:tcPr>
          <w:p w:rsidR="00AE6194" w:rsidRDefault="00570419" w:rsidP="00317FFD">
            <w:r>
              <w:t>Kommunal- og moderniseringsdepartementet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3500/01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0510</w:t>
            </w:r>
          </w:p>
        </w:tc>
        <w:tc>
          <w:tcPr>
            <w:tcW w:w="1140" w:type="dxa"/>
          </w:tcPr>
          <w:p w:rsidR="00AE6194" w:rsidRDefault="00AE6194" w:rsidP="00317FFD"/>
        </w:tc>
        <w:tc>
          <w:tcPr>
            <w:tcW w:w="1140" w:type="dxa"/>
          </w:tcPr>
          <w:p w:rsidR="00AE6194" w:rsidRDefault="00570419" w:rsidP="00317FFD">
            <w:r>
              <w:t>Departementenes sikkerhets- og serviceorganisasjon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3510/02/03</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Omdisponering</w:t>
            </w:r>
          </w:p>
        </w:tc>
        <w:tc>
          <w:tcPr>
            <w:tcW w:w="1140" w:type="dxa"/>
          </w:tcPr>
          <w:p w:rsidR="00AE6194" w:rsidRDefault="00570419" w:rsidP="00317FFD">
            <w:r>
              <w:t>D</w:t>
            </w:r>
          </w:p>
        </w:tc>
        <w:tc>
          <w:tcPr>
            <w:tcW w:w="1140" w:type="dxa"/>
          </w:tcPr>
          <w:p w:rsidR="00AE6194" w:rsidRDefault="00570419" w:rsidP="00317FFD">
            <w:r>
              <w:t>03.01.2018</w:t>
            </w:r>
          </w:p>
        </w:tc>
        <w:tc>
          <w:tcPr>
            <w:tcW w:w="1140" w:type="dxa"/>
          </w:tcPr>
          <w:p w:rsidR="00AE6194" w:rsidRDefault="00570419" w:rsidP="00317FFD">
            <w:r>
              <w:t>0510/45</w:t>
            </w:r>
          </w:p>
        </w:tc>
        <w:tc>
          <w:tcPr>
            <w:tcW w:w="1140" w:type="dxa"/>
          </w:tcPr>
          <w:p w:rsidR="00AE6194" w:rsidRDefault="00570419" w:rsidP="00317FFD">
            <w:r>
              <w:t xml:space="preserve"> 33 514 </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03.01.2018</w:t>
            </w:r>
          </w:p>
        </w:tc>
        <w:tc>
          <w:tcPr>
            <w:tcW w:w="1140" w:type="dxa"/>
          </w:tcPr>
          <w:p w:rsidR="00AE6194" w:rsidRDefault="00AE6194" w:rsidP="00317FFD"/>
        </w:tc>
        <w:tc>
          <w:tcPr>
            <w:tcW w:w="1140" w:type="dxa"/>
          </w:tcPr>
          <w:p w:rsidR="00AE6194" w:rsidRDefault="00570419" w:rsidP="00317FFD">
            <w:r>
              <w:t xml:space="preserve"> 33 514 </w:t>
            </w:r>
          </w:p>
        </w:tc>
      </w:tr>
      <w:tr w:rsidR="00AE6194" w:rsidTr="00317FFD">
        <w:trPr>
          <w:trHeight w:val="260"/>
        </w:trPr>
        <w:tc>
          <w:tcPr>
            <w:tcW w:w="1140" w:type="dxa"/>
          </w:tcPr>
          <w:p w:rsidR="00AE6194" w:rsidRDefault="00570419" w:rsidP="00317FFD">
            <w:r>
              <w:t>0525</w:t>
            </w:r>
          </w:p>
        </w:tc>
        <w:tc>
          <w:tcPr>
            <w:tcW w:w="1140" w:type="dxa"/>
          </w:tcPr>
          <w:p w:rsidR="00AE6194" w:rsidRDefault="00AE6194" w:rsidP="00317FFD"/>
        </w:tc>
        <w:tc>
          <w:tcPr>
            <w:tcW w:w="1140" w:type="dxa"/>
          </w:tcPr>
          <w:p w:rsidR="00AE6194" w:rsidRDefault="00570419" w:rsidP="00317FFD">
            <w:r>
              <w:t>Fylkesmannsembetene</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D</w:t>
            </w:r>
          </w:p>
        </w:tc>
        <w:tc>
          <w:tcPr>
            <w:tcW w:w="1140" w:type="dxa"/>
          </w:tcPr>
          <w:p w:rsidR="00AE6194" w:rsidRDefault="00570419" w:rsidP="00317FFD">
            <w:r>
              <w:t>20.12.2017</w:t>
            </w:r>
          </w:p>
        </w:tc>
        <w:tc>
          <w:tcPr>
            <w:tcW w:w="1140" w:type="dxa"/>
          </w:tcPr>
          <w:p w:rsidR="00AE6194" w:rsidRDefault="00570419" w:rsidP="00317FFD">
            <w:r>
              <w:t>3525/02</w:t>
            </w:r>
          </w:p>
        </w:tc>
        <w:tc>
          <w:tcPr>
            <w:tcW w:w="1140" w:type="dxa"/>
          </w:tcPr>
          <w:p w:rsidR="00AE6194" w:rsidRDefault="00570419" w:rsidP="00317FFD">
            <w:r>
              <w:t xml:space="preserve"> 37 364 </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3525/01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0530</w:t>
            </w:r>
          </w:p>
        </w:tc>
        <w:tc>
          <w:tcPr>
            <w:tcW w:w="1140" w:type="dxa"/>
          </w:tcPr>
          <w:p w:rsidR="00AE6194" w:rsidRDefault="00AE6194" w:rsidP="00317FFD"/>
        </w:tc>
        <w:tc>
          <w:tcPr>
            <w:tcW w:w="1140" w:type="dxa"/>
          </w:tcPr>
          <w:p w:rsidR="00AE6194" w:rsidRDefault="00570419" w:rsidP="00317FFD">
            <w:r>
              <w:t>Byggeprosjekter utenfor husleieordningen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30</w:t>
            </w:r>
          </w:p>
        </w:tc>
        <w:tc>
          <w:tcPr>
            <w:tcW w:w="1140" w:type="dxa"/>
          </w:tcPr>
          <w:p w:rsidR="00AE6194" w:rsidRDefault="00570419" w:rsidP="00317FFD">
            <w:r>
              <w:t xml:space="preserve">Prosjektering av bygg, </w:t>
            </w:r>
            <w:r>
              <w:rPr>
                <w:rStyle w:val="kursiv"/>
              </w:rPr>
              <w:t>kan overføres</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0530/34</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31</w:t>
            </w:r>
          </w:p>
        </w:tc>
        <w:tc>
          <w:tcPr>
            <w:tcW w:w="1140" w:type="dxa"/>
          </w:tcPr>
          <w:p w:rsidR="00AE6194" w:rsidRDefault="00570419" w:rsidP="00317FFD">
            <w:r>
              <w:t xml:space="preserve">Igangsetting av byggeprosjekter, </w:t>
            </w:r>
            <w:r>
              <w:rPr>
                <w:rStyle w:val="kursiv"/>
              </w:rPr>
              <w:t>kan overføres</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0530/33</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33</w:t>
            </w:r>
          </w:p>
        </w:tc>
        <w:tc>
          <w:tcPr>
            <w:tcW w:w="1140" w:type="dxa"/>
          </w:tcPr>
          <w:p w:rsidR="00AE6194" w:rsidRDefault="00570419" w:rsidP="00317FFD">
            <w:r>
              <w:t xml:space="preserve">Videreføring av byggeprosjekter, </w:t>
            </w:r>
            <w:r>
              <w:rPr>
                <w:rStyle w:val="kursiv"/>
              </w:rPr>
              <w:t>kan overføres</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0530/31</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34</w:t>
            </w:r>
          </w:p>
        </w:tc>
        <w:tc>
          <w:tcPr>
            <w:tcW w:w="1140" w:type="dxa"/>
          </w:tcPr>
          <w:p w:rsidR="00AE6194" w:rsidRDefault="00570419" w:rsidP="00317FFD">
            <w:r>
              <w:t xml:space="preserve">Etterbruk og salg av statens eiendom på Adamstuen,  </w:t>
            </w:r>
            <w:r>
              <w:rPr>
                <w:rStyle w:val="kursiv"/>
              </w:rPr>
              <w:t>kan overføres</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0530/30</w:t>
            </w:r>
          </w:p>
        </w:tc>
        <w:tc>
          <w:tcPr>
            <w:tcW w:w="1140" w:type="dxa"/>
          </w:tcPr>
          <w:p w:rsidR="00AE6194" w:rsidRDefault="00570419" w:rsidP="00317FFD">
            <w:r>
              <w:t>Utan beløp</w:t>
            </w:r>
          </w:p>
        </w:tc>
      </w:tr>
      <w:tr w:rsidR="00AE6194" w:rsidTr="00317FFD">
        <w:trPr>
          <w:trHeight w:val="340"/>
        </w:trPr>
        <w:tc>
          <w:tcPr>
            <w:tcW w:w="1140" w:type="dxa"/>
          </w:tcPr>
          <w:p w:rsidR="00AE6194" w:rsidRDefault="00570419" w:rsidP="00317FFD">
            <w:r>
              <w:t>0531</w:t>
            </w:r>
          </w:p>
        </w:tc>
        <w:tc>
          <w:tcPr>
            <w:tcW w:w="1140" w:type="dxa"/>
          </w:tcPr>
          <w:p w:rsidR="00AE6194" w:rsidRDefault="00AE6194" w:rsidP="00317FFD"/>
        </w:tc>
        <w:tc>
          <w:tcPr>
            <w:tcW w:w="1140" w:type="dxa"/>
          </w:tcPr>
          <w:p w:rsidR="00AE6194" w:rsidRDefault="00570419" w:rsidP="00317FFD">
            <w:r>
              <w:t>Eiendommer til kongelige formål</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0531/45</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0533</w:t>
            </w:r>
          </w:p>
        </w:tc>
        <w:tc>
          <w:tcPr>
            <w:tcW w:w="1140" w:type="dxa"/>
          </w:tcPr>
          <w:p w:rsidR="00AE6194" w:rsidRDefault="00AE6194" w:rsidP="00317FFD"/>
        </w:tc>
        <w:tc>
          <w:tcPr>
            <w:tcW w:w="1140" w:type="dxa"/>
          </w:tcPr>
          <w:p w:rsidR="00AE6194" w:rsidRDefault="00570419" w:rsidP="00317FFD">
            <w:r>
              <w:t>Eiendommer utenfor husleieordningen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3533/02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0533/45</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0540</w:t>
            </w:r>
          </w:p>
        </w:tc>
        <w:tc>
          <w:tcPr>
            <w:tcW w:w="1140" w:type="dxa"/>
          </w:tcPr>
          <w:p w:rsidR="00AE6194" w:rsidRDefault="00AE6194" w:rsidP="00317FFD"/>
        </w:tc>
        <w:tc>
          <w:tcPr>
            <w:tcW w:w="1140" w:type="dxa"/>
          </w:tcPr>
          <w:p w:rsidR="00AE6194" w:rsidRDefault="00570419" w:rsidP="00317FFD">
            <w:r>
              <w:t>Direktoratet for forvaltning og IKT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3540/03/04</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3540/02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18.01.2018</w:t>
            </w:r>
          </w:p>
        </w:tc>
        <w:tc>
          <w:tcPr>
            <w:tcW w:w="1140" w:type="dxa"/>
          </w:tcPr>
          <w:p w:rsidR="00AE6194" w:rsidRDefault="00AE6194" w:rsidP="00317FFD"/>
        </w:tc>
        <w:tc>
          <w:tcPr>
            <w:tcW w:w="1140" w:type="dxa"/>
          </w:tcPr>
          <w:p w:rsidR="00AE6194" w:rsidRDefault="00570419" w:rsidP="00317FFD">
            <w:r>
              <w:t xml:space="preserve"> 13 979 </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3540/03</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22</w:t>
            </w:r>
          </w:p>
        </w:tc>
        <w:tc>
          <w:tcPr>
            <w:tcW w:w="1140" w:type="dxa"/>
          </w:tcPr>
          <w:p w:rsidR="00AE6194" w:rsidRDefault="00570419" w:rsidP="00317FFD">
            <w:r>
              <w:t>Betaling for bruk av Difis nasjonale felleskomponenter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3540/05</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23</w:t>
            </w:r>
          </w:p>
        </w:tc>
        <w:tc>
          <w:tcPr>
            <w:tcW w:w="1140" w:type="dxa"/>
          </w:tcPr>
          <w:p w:rsidR="00AE6194" w:rsidRDefault="00570419" w:rsidP="00317FFD">
            <w:r>
              <w:t xml:space="preserve">Utvikling, forvaltning og drift av Difis nasjonale felleskomponenter,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3540/06</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27</w:t>
            </w:r>
          </w:p>
        </w:tc>
        <w:tc>
          <w:tcPr>
            <w:tcW w:w="1140" w:type="dxa"/>
          </w:tcPr>
          <w:p w:rsidR="00AE6194" w:rsidRDefault="00570419" w:rsidP="00317FFD">
            <w:r>
              <w:t>Opplæringskontoret OK stat</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3540/02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0554</w:t>
            </w:r>
          </w:p>
        </w:tc>
        <w:tc>
          <w:tcPr>
            <w:tcW w:w="1140" w:type="dxa"/>
          </w:tcPr>
          <w:p w:rsidR="00AE6194" w:rsidRDefault="00AE6194" w:rsidP="00317FFD"/>
        </w:tc>
        <w:tc>
          <w:tcPr>
            <w:tcW w:w="1140" w:type="dxa"/>
          </w:tcPr>
          <w:p w:rsidR="00AE6194" w:rsidRDefault="00570419" w:rsidP="00317FFD">
            <w:r>
              <w:t>Kompetansesenter for distriktsutvikling</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3554/01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19.12.2017</w:t>
            </w:r>
          </w:p>
        </w:tc>
        <w:tc>
          <w:tcPr>
            <w:tcW w:w="1140" w:type="dxa"/>
          </w:tcPr>
          <w:p w:rsidR="00AE6194" w:rsidRDefault="00AE6194" w:rsidP="00317FFD"/>
        </w:tc>
        <w:tc>
          <w:tcPr>
            <w:tcW w:w="1140" w:type="dxa"/>
          </w:tcPr>
          <w:p w:rsidR="00AE6194" w:rsidRDefault="00570419" w:rsidP="00317FFD">
            <w:r>
              <w:t xml:space="preserve"> 1 406 </w:t>
            </w:r>
          </w:p>
        </w:tc>
      </w:tr>
      <w:tr w:rsidR="00AE6194" w:rsidTr="00317FFD">
        <w:trPr>
          <w:trHeight w:val="260"/>
        </w:trPr>
        <w:tc>
          <w:tcPr>
            <w:tcW w:w="1140" w:type="dxa"/>
          </w:tcPr>
          <w:p w:rsidR="00AE6194" w:rsidRDefault="00570419" w:rsidP="00317FFD">
            <w:r>
              <w:t>0563</w:t>
            </w:r>
          </w:p>
        </w:tc>
        <w:tc>
          <w:tcPr>
            <w:tcW w:w="1140" w:type="dxa"/>
          </w:tcPr>
          <w:p w:rsidR="00AE6194" w:rsidRDefault="00AE6194" w:rsidP="00317FFD"/>
        </w:tc>
        <w:tc>
          <w:tcPr>
            <w:tcW w:w="1140" w:type="dxa"/>
          </w:tcPr>
          <w:p w:rsidR="00AE6194" w:rsidRDefault="00570419" w:rsidP="00317FFD">
            <w:r>
              <w:t>Internasjonalt reindriftssenter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3563/03</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10.01.2018</w:t>
            </w:r>
          </w:p>
        </w:tc>
        <w:tc>
          <w:tcPr>
            <w:tcW w:w="1140" w:type="dxa"/>
          </w:tcPr>
          <w:p w:rsidR="00AE6194" w:rsidRDefault="00AE6194" w:rsidP="00317FFD"/>
        </w:tc>
        <w:tc>
          <w:tcPr>
            <w:tcW w:w="1140" w:type="dxa"/>
          </w:tcPr>
          <w:p w:rsidR="00AE6194" w:rsidRDefault="00570419" w:rsidP="00317FFD">
            <w:r>
              <w:t>317</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3563/02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0571</w:t>
            </w:r>
          </w:p>
        </w:tc>
        <w:tc>
          <w:tcPr>
            <w:tcW w:w="1140" w:type="dxa"/>
          </w:tcPr>
          <w:p w:rsidR="00AE6194" w:rsidRDefault="00AE6194" w:rsidP="00317FFD"/>
        </w:tc>
        <w:tc>
          <w:tcPr>
            <w:tcW w:w="1140" w:type="dxa"/>
          </w:tcPr>
          <w:p w:rsidR="00AE6194" w:rsidRDefault="00570419" w:rsidP="00317FFD">
            <w:r>
              <w:t>Rammetilskudd til kommuner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90</w:t>
            </w:r>
          </w:p>
        </w:tc>
        <w:tc>
          <w:tcPr>
            <w:tcW w:w="1140" w:type="dxa"/>
          </w:tcPr>
          <w:p w:rsidR="00AE6194" w:rsidRDefault="00570419" w:rsidP="00317FFD">
            <w:r>
              <w:t>Forskudd på rammetilskudd</w:t>
            </w:r>
            <w:r>
              <w:tab/>
            </w:r>
          </w:p>
        </w:tc>
        <w:tc>
          <w:tcPr>
            <w:tcW w:w="1140" w:type="dxa"/>
          </w:tcPr>
          <w:p w:rsidR="00AE6194" w:rsidRDefault="00570419" w:rsidP="00317FFD">
            <w:r>
              <w:t>Fullmakt utan løyving</w:t>
            </w:r>
          </w:p>
        </w:tc>
        <w:tc>
          <w:tcPr>
            <w:tcW w:w="1140" w:type="dxa"/>
          </w:tcPr>
          <w:p w:rsidR="00AE6194" w:rsidRDefault="00570419" w:rsidP="00317FFD">
            <w:r>
              <w:t>S</w:t>
            </w:r>
          </w:p>
        </w:tc>
        <w:tc>
          <w:tcPr>
            <w:tcW w:w="1140" w:type="dxa"/>
          </w:tcPr>
          <w:p w:rsidR="00AE6194" w:rsidRDefault="00570419" w:rsidP="00317FFD">
            <w:r>
              <w:t>20.12.2017</w:t>
            </w:r>
          </w:p>
        </w:tc>
        <w:tc>
          <w:tcPr>
            <w:tcW w:w="1140" w:type="dxa"/>
          </w:tcPr>
          <w:p w:rsidR="00AE6194" w:rsidRDefault="00AE6194" w:rsidP="00317FFD"/>
        </w:tc>
        <w:tc>
          <w:tcPr>
            <w:tcW w:w="1140" w:type="dxa"/>
          </w:tcPr>
          <w:p w:rsidR="00AE6194" w:rsidRDefault="00570419" w:rsidP="00317FFD">
            <w:r>
              <w:t xml:space="preserve"> 350 000</w:t>
            </w:r>
          </w:p>
        </w:tc>
      </w:tr>
      <w:tr w:rsidR="00AE6194" w:rsidTr="00317FFD">
        <w:trPr>
          <w:trHeight w:val="260"/>
        </w:trPr>
        <w:tc>
          <w:tcPr>
            <w:tcW w:w="1140" w:type="dxa"/>
          </w:tcPr>
          <w:p w:rsidR="00AE6194" w:rsidRDefault="00570419" w:rsidP="00317FFD">
            <w:r>
              <w:t>0572</w:t>
            </w:r>
          </w:p>
        </w:tc>
        <w:tc>
          <w:tcPr>
            <w:tcW w:w="1140" w:type="dxa"/>
          </w:tcPr>
          <w:p w:rsidR="00AE6194" w:rsidRDefault="00AE6194" w:rsidP="00317FFD"/>
        </w:tc>
        <w:tc>
          <w:tcPr>
            <w:tcW w:w="1140" w:type="dxa"/>
          </w:tcPr>
          <w:p w:rsidR="00AE6194" w:rsidRDefault="00570419" w:rsidP="00317FFD">
            <w:r>
              <w:t>Rammetilskudd til fylkeskommuner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90</w:t>
            </w:r>
          </w:p>
        </w:tc>
        <w:tc>
          <w:tcPr>
            <w:tcW w:w="1140" w:type="dxa"/>
          </w:tcPr>
          <w:p w:rsidR="00AE6194" w:rsidRDefault="00570419" w:rsidP="00317FFD">
            <w:r>
              <w:t>Forskudd på rammetilskudd</w:t>
            </w:r>
            <w:r>
              <w:tab/>
            </w:r>
          </w:p>
        </w:tc>
        <w:tc>
          <w:tcPr>
            <w:tcW w:w="1140" w:type="dxa"/>
          </w:tcPr>
          <w:p w:rsidR="00AE6194" w:rsidRDefault="00570419" w:rsidP="00317FFD">
            <w:r>
              <w:t>Fullmakt utan løyving</w:t>
            </w:r>
          </w:p>
        </w:tc>
        <w:tc>
          <w:tcPr>
            <w:tcW w:w="1140" w:type="dxa"/>
          </w:tcPr>
          <w:p w:rsidR="00AE6194" w:rsidRDefault="00570419" w:rsidP="00317FFD">
            <w:r>
              <w:t>S</w:t>
            </w:r>
          </w:p>
        </w:tc>
        <w:tc>
          <w:tcPr>
            <w:tcW w:w="1140" w:type="dxa"/>
          </w:tcPr>
          <w:p w:rsidR="00AE6194" w:rsidRDefault="00570419" w:rsidP="00317FFD">
            <w:r>
              <w:t>20.12.2017</w:t>
            </w:r>
          </w:p>
        </w:tc>
        <w:tc>
          <w:tcPr>
            <w:tcW w:w="1140" w:type="dxa"/>
          </w:tcPr>
          <w:p w:rsidR="00AE6194" w:rsidRDefault="00AE6194" w:rsidP="00317FFD"/>
        </w:tc>
        <w:tc>
          <w:tcPr>
            <w:tcW w:w="1140" w:type="dxa"/>
          </w:tcPr>
          <w:p w:rsidR="00AE6194" w:rsidRDefault="00570419" w:rsidP="00317FFD">
            <w:r>
              <w:t xml:space="preserve"> 150 000</w:t>
            </w:r>
          </w:p>
        </w:tc>
      </w:tr>
      <w:tr w:rsidR="00AE6194" w:rsidTr="00317FFD">
        <w:trPr>
          <w:trHeight w:val="260"/>
        </w:trPr>
        <w:tc>
          <w:tcPr>
            <w:tcW w:w="1140" w:type="dxa"/>
          </w:tcPr>
          <w:p w:rsidR="00AE6194" w:rsidRDefault="00570419" w:rsidP="00317FFD">
            <w:r>
              <w:t>0578</w:t>
            </w:r>
          </w:p>
        </w:tc>
        <w:tc>
          <w:tcPr>
            <w:tcW w:w="1140" w:type="dxa"/>
          </w:tcPr>
          <w:p w:rsidR="00AE6194" w:rsidRDefault="00AE6194" w:rsidP="00317FFD"/>
        </w:tc>
        <w:tc>
          <w:tcPr>
            <w:tcW w:w="1140" w:type="dxa"/>
          </w:tcPr>
          <w:p w:rsidR="00AE6194" w:rsidRDefault="00570419" w:rsidP="00317FFD">
            <w:r>
              <w:t>Valgdirektoratet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31.01.2018</w:t>
            </w:r>
          </w:p>
        </w:tc>
        <w:tc>
          <w:tcPr>
            <w:tcW w:w="1140" w:type="dxa"/>
          </w:tcPr>
          <w:p w:rsidR="00AE6194" w:rsidRDefault="00AE6194" w:rsidP="00317FFD"/>
        </w:tc>
        <w:tc>
          <w:tcPr>
            <w:tcW w:w="1140" w:type="dxa"/>
          </w:tcPr>
          <w:p w:rsidR="00AE6194" w:rsidRDefault="00570419" w:rsidP="00317FFD">
            <w:r>
              <w:t xml:space="preserve"> 2 535 </w:t>
            </w:r>
          </w:p>
        </w:tc>
      </w:tr>
      <w:tr w:rsidR="00AE6194" w:rsidTr="00317FFD">
        <w:trPr>
          <w:trHeight w:val="260"/>
        </w:trPr>
        <w:tc>
          <w:tcPr>
            <w:tcW w:w="1140" w:type="dxa"/>
          </w:tcPr>
          <w:p w:rsidR="00AE6194" w:rsidRDefault="00570419" w:rsidP="00317FFD">
            <w:r>
              <w:t>0585</w:t>
            </w:r>
          </w:p>
        </w:tc>
        <w:tc>
          <w:tcPr>
            <w:tcW w:w="1140" w:type="dxa"/>
          </w:tcPr>
          <w:p w:rsidR="00AE6194" w:rsidRDefault="00AE6194" w:rsidP="00317FFD"/>
        </w:tc>
        <w:tc>
          <w:tcPr>
            <w:tcW w:w="1140" w:type="dxa"/>
          </w:tcPr>
          <w:p w:rsidR="00AE6194" w:rsidRDefault="00570419" w:rsidP="00317FFD">
            <w:r>
              <w:t>Husleietvistutvalget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6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3585/01</w:t>
            </w:r>
          </w:p>
        </w:tc>
        <w:tc>
          <w:tcPr>
            <w:tcW w:w="1140" w:type="dxa"/>
          </w:tcPr>
          <w:p w:rsidR="00AE6194" w:rsidRDefault="00570419" w:rsidP="00317FFD">
            <w:r>
              <w:t>Utan beløp</w:t>
            </w:r>
          </w:p>
        </w:tc>
      </w:tr>
      <w:tr w:rsidR="00AE6194" w:rsidTr="00317FFD">
        <w:trPr>
          <w:trHeight w:val="340"/>
        </w:trPr>
        <w:tc>
          <w:tcPr>
            <w:tcW w:w="1140" w:type="dxa"/>
          </w:tcPr>
          <w:p w:rsidR="00AE6194" w:rsidRDefault="00570419" w:rsidP="00317FFD">
            <w:r>
              <w:t>0587</w:t>
            </w:r>
          </w:p>
        </w:tc>
        <w:tc>
          <w:tcPr>
            <w:tcW w:w="1140" w:type="dxa"/>
          </w:tcPr>
          <w:p w:rsidR="00AE6194" w:rsidRDefault="00AE6194" w:rsidP="00317FFD"/>
        </w:tc>
        <w:tc>
          <w:tcPr>
            <w:tcW w:w="1140" w:type="dxa"/>
          </w:tcPr>
          <w:p w:rsidR="00AE6194" w:rsidRDefault="00570419" w:rsidP="00317FFD">
            <w:r>
              <w:t>Direktoratet for byggkvalitet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3587/04</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D</w:t>
            </w:r>
          </w:p>
        </w:tc>
        <w:tc>
          <w:tcPr>
            <w:tcW w:w="1140" w:type="dxa"/>
          </w:tcPr>
          <w:p w:rsidR="00AE6194" w:rsidRDefault="00570419" w:rsidP="00317FFD">
            <w:r>
              <w:t>15.01.2018</w:t>
            </w:r>
          </w:p>
        </w:tc>
        <w:tc>
          <w:tcPr>
            <w:tcW w:w="1140" w:type="dxa"/>
          </w:tcPr>
          <w:p w:rsidR="00AE6194" w:rsidRDefault="00570419" w:rsidP="00317FFD">
            <w:r>
              <w:t>3587/01</w:t>
            </w:r>
          </w:p>
        </w:tc>
        <w:tc>
          <w:tcPr>
            <w:tcW w:w="1140" w:type="dxa"/>
          </w:tcPr>
          <w:p w:rsidR="00AE6194" w:rsidRDefault="00570419" w:rsidP="00317FFD">
            <w:r>
              <w:t xml:space="preserve"> 2 106 </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15.01.2018</w:t>
            </w:r>
          </w:p>
        </w:tc>
        <w:tc>
          <w:tcPr>
            <w:tcW w:w="1140" w:type="dxa"/>
          </w:tcPr>
          <w:p w:rsidR="00AE6194" w:rsidRDefault="00AE6194" w:rsidP="00317FFD"/>
        </w:tc>
        <w:tc>
          <w:tcPr>
            <w:tcW w:w="1140" w:type="dxa"/>
          </w:tcPr>
          <w:p w:rsidR="00AE6194" w:rsidRDefault="00570419" w:rsidP="00317FFD">
            <w:r>
              <w:t xml:space="preserve"> 5 266 </w:t>
            </w:r>
          </w:p>
        </w:tc>
      </w:tr>
      <w:tr w:rsidR="00AE6194" w:rsidTr="00317FFD">
        <w:trPr>
          <w:trHeight w:val="260"/>
        </w:trPr>
        <w:tc>
          <w:tcPr>
            <w:tcW w:w="1140" w:type="dxa"/>
          </w:tcPr>
          <w:p w:rsidR="00AE6194" w:rsidRDefault="00AE6194" w:rsidP="00317FFD"/>
        </w:tc>
        <w:tc>
          <w:tcPr>
            <w:tcW w:w="1140" w:type="dxa"/>
          </w:tcPr>
          <w:p w:rsidR="00AE6194" w:rsidRDefault="00570419" w:rsidP="00317FFD">
            <w:r>
              <w:t>22</w:t>
            </w:r>
          </w:p>
        </w:tc>
        <w:tc>
          <w:tcPr>
            <w:tcW w:w="1140" w:type="dxa"/>
          </w:tcPr>
          <w:p w:rsidR="00AE6194" w:rsidRDefault="00570419" w:rsidP="00317FFD">
            <w:r>
              <w:t>Kunnskapsutvikling og informasjonsformidling</w:t>
            </w:r>
            <w:r>
              <w:tab/>
            </w:r>
          </w:p>
        </w:tc>
        <w:tc>
          <w:tcPr>
            <w:tcW w:w="1140" w:type="dxa"/>
          </w:tcPr>
          <w:p w:rsidR="00AE6194" w:rsidRDefault="00570419" w:rsidP="00317FFD">
            <w:r>
              <w:t>Meirinntekt</w:t>
            </w:r>
          </w:p>
        </w:tc>
        <w:tc>
          <w:tcPr>
            <w:tcW w:w="1140" w:type="dxa"/>
          </w:tcPr>
          <w:p w:rsidR="00AE6194" w:rsidRDefault="00570419" w:rsidP="00317FFD">
            <w:r>
              <w:t>D</w:t>
            </w:r>
          </w:p>
        </w:tc>
        <w:tc>
          <w:tcPr>
            <w:tcW w:w="1140" w:type="dxa"/>
          </w:tcPr>
          <w:p w:rsidR="00AE6194" w:rsidRDefault="00570419" w:rsidP="00317FFD">
            <w:r>
              <w:t>15.01.2018</w:t>
            </w:r>
          </w:p>
        </w:tc>
        <w:tc>
          <w:tcPr>
            <w:tcW w:w="1140" w:type="dxa"/>
          </w:tcPr>
          <w:p w:rsidR="00AE6194" w:rsidRDefault="00570419" w:rsidP="00317FFD">
            <w:r>
              <w:t>3587/01</w:t>
            </w:r>
          </w:p>
        </w:tc>
        <w:tc>
          <w:tcPr>
            <w:tcW w:w="1140" w:type="dxa"/>
          </w:tcPr>
          <w:p w:rsidR="00AE6194" w:rsidRDefault="00570419" w:rsidP="00317FFD">
            <w:r>
              <w:t xml:space="preserve"> 968 </w:t>
            </w:r>
          </w:p>
        </w:tc>
      </w:tr>
      <w:tr w:rsidR="00AE6194" w:rsidTr="00317FFD">
        <w:trPr>
          <w:trHeight w:val="500"/>
        </w:trPr>
        <w:tc>
          <w:tcPr>
            <w:tcW w:w="1140" w:type="dxa"/>
          </w:tcPr>
          <w:p w:rsidR="00AE6194" w:rsidRDefault="00570419" w:rsidP="00317FFD">
            <w:r>
              <w:t>0595</w:t>
            </w:r>
          </w:p>
        </w:tc>
        <w:tc>
          <w:tcPr>
            <w:tcW w:w="1140" w:type="dxa"/>
          </w:tcPr>
          <w:p w:rsidR="00AE6194" w:rsidRDefault="00AE6194" w:rsidP="00317FFD"/>
        </w:tc>
        <w:tc>
          <w:tcPr>
            <w:tcW w:w="1140" w:type="dxa"/>
          </w:tcPr>
          <w:p w:rsidR="00AE6194" w:rsidRDefault="00570419" w:rsidP="00317FFD">
            <w:r>
              <w:t>Statens kartverk, arbeid med tinglysing og nasjonal geografisk infrastruktur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kap. 595 post 21 og 45</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3595/02/03</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 kan nyttes under kap. 595 post 01 og 45</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3595/02/03</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w:t>
            </w:r>
            <w:r>
              <w:t xml:space="preserve"> </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3595/04</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Arbeids- og sosialdepartementet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0600</w:t>
            </w:r>
          </w:p>
        </w:tc>
        <w:tc>
          <w:tcPr>
            <w:tcW w:w="1140" w:type="dxa"/>
          </w:tcPr>
          <w:p w:rsidR="00AE6194" w:rsidRDefault="00AE6194" w:rsidP="00317FFD"/>
        </w:tc>
        <w:tc>
          <w:tcPr>
            <w:tcW w:w="1140" w:type="dxa"/>
          </w:tcPr>
          <w:p w:rsidR="00AE6194" w:rsidRDefault="00570419" w:rsidP="00317FFD">
            <w:r>
              <w:t>Arbeids- og sosialdepartementet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3600/02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0601</w:t>
            </w:r>
          </w:p>
        </w:tc>
        <w:tc>
          <w:tcPr>
            <w:tcW w:w="1140" w:type="dxa"/>
          </w:tcPr>
          <w:p w:rsidR="00AE6194" w:rsidRDefault="00AE6194" w:rsidP="00317FFD"/>
        </w:tc>
        <w:tc>
          <w:tcPr>
            <w:tcW w:w="1140" w:type="dxa"/>
          </w:tcPr>
          <w:p w:rsidR="00AE6194" w:rsidRDefault="00570419" w:rsidP="00317FFD">
            <w:r>
              <w:t>Utredningsvirksomhet, forskning m.m.</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3601/02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0604</w:t>
            </w:r>
          </w:p>
        </w:tc>
        <w:tc>
          <w:tcPr>
            <w:tcW w:w="1140" w:type="dxa"/>
          </w:tcPr>
          <w:p w:rsidR="00AE6194" w:rsidRDefault="00AE6194" w:rsidP="00317FFD"/>
        </w:tc>
        <w:tc>
          <w:tcPr>
            <w:tcW w:w="1140" w:type="dxa"/>
          </w:tcPr>
          <w:p w:rsidR="00AE6194" w:rsidRDefault="00570419" w:rsidP="00317FFD">
            <w:r>
              <w:t>Utviklingstiltak i arbeids- og velferdsforvaltningen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 kan nyttes under post 45</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0605/01</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 kan nyttes under post 21</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0605/45</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0605</w:t>
            </w:r>
          </w:p>
        </w:tc>
        <w:tc>
          <w:tcPr>
            <w:tcW w:w="1140" w:type="dxa"/>
          </w:tcPr>
          <w:p w:rsidR="00AE6194" w:rsidRDefault="00AE6194" w:rsidP="00317FFD"/>
        </w:tc>
        <w:tc>
          <w:tcPr>
            <w:tcW w:w="1140" w:type="dxa"/>
          </w:tcPr>
          <w:p w:rsidR="00AE6194" w:rsidRDefault="00570419" w:rsidP="00317FFD">
            <w:r>
              <w:t>Arbeids- og velferdsetaten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0604/21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0634/76</w:t>
            </w:r>
          </w:p>
        </w:tc>
        <w:tc>
          <w:tcPr>
            <w:tcW w:w="1140" w:type="dxa"/>
          </w:tcPr>
          <w:p w:rsidR="00AE6194" w:rsidRDefault="00570419" w:rsidP="00317FFD">
            <w:r>
              <w:t xml:space="preserve"> 200 000</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3605/01/04/05</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3605/02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0604/45</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0621</w:t>
            </w:r>
          </w:p>
        </w:tc>
        <w:tc>
          <w:tcPr>
            <w:tcW w:w="1140" w:type="dxa"/>
          </w:tcPr>
          <w:p w:rsidR="00AE6194" w:rsidRDefault="00AE6194" w:rsidP="00317FFD"/>
        </w:tc>
        <w:tc>
          <w:tcPr>
            <w:tcW w:w="1140" w:type="dxa"/>
          </w:tcPr>
          <w:p w:rsidR="00AE6194" w:rsidRDefault="00570419" w:rsidP="00317FFD">
            <w:r>
              <w:t>Tilskudd til sosiale tjenester og sosial inkludering</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4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3621/02</w:t>
            </w:r>
          </w:p>
        </w:tc>
        <w:tc>
          <w:tcPr>
            <w:tcW w:w="1140" w:type="dxa"/>
          </w:tcPr>
          <w:p w:rsidR="00AE6194" w:rsidRDefault="00570419" w:rsidP="00317FFD">
            <w:r>
              <w:t>Utan beløp</w:t>
            </w:r>
          </w:p>
        </w:tc>
      </w:tr>
      <w:tr w:rsidR="00AE6194" w:rsidTr="00317FFD">
        <w:trPr>
          <w:trHeight w:val="340"/>
        </w:trPr>
        <w:tc>
          <w:tcPr>
            <w:tcW w:w="1140" w:type="dxa"/>
          </w:tcPr>
          <w:p w:rsidR="00AE6194" w:rsidRDefault="00570419" w:rsidP="00317FFD">
            <w:r>
              <w:t>0634</w:t>
            </w:r>
          </w:p>
        </w:tc>
        <w:tc>
          <w:tcPr>
            <w:tcW w:w="1140" w:type="dxa"/>
          </w:tcPr>
          <w:p w:rsidR="00AE6194" w:rsidRDefault="00AE6194" w:rsidP="00317FFD"/>
        </w:tc>
        <w:tc>
          <w:tcPr>
            <w:tcW w:w="1140" w:type="dxa"/>
          </w:tcPr>
          <w:p w:rsidR="00AE6194" w:rsidRDefault="00570419" w:rsidP="00317FFD">
            <w:r>
              <w:t>Arbeidsmarkedstiltak</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76</w:t>
            </w:r>
          </w:p>
        </w:tc>
        <w:tc>
          <w:tcPr>
            <w:tcW w:w="1140" w:type="dxa"/>
          </w:tcPr>
          <w:p w:rsidR="00AE6194" w:rsidRDefault="00570419" w:rsidP="00317FFD">
            <w:r>
              <w:t xml:space="preserve">Tiltak for arbeidssøkere, </w:t>
            </w:r>
            <w:r>
              <w:rPr>
                <w:rStyle w:val="kursiv"/>
              </w:rPr>
              <w:t>kan overføres</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0605/01</w:t>
            </w:r>
          </w:p>
        </w:tc>
        <w:tc>
          <w:tcPr>
            <w:tcW w:w="1140" w:type="dxa"/>
          </w:tcPr>
          <w:p w:rsidR="00AE6194" w:rsidRDefault="00570419" w:rsidP="00317FFD">
            <w:r>
              <w:t>-200 000</w:t>
            </w:r>
          </w:p>
        </w:tc>
      </w:tr>
      <w:tr w:rsidR="00AE6194" w:rsidTr="00317FFD">
        <w:trPr>
          <w:trHeight w:val="260"/>
        </w:trPr>
        <w:tc>
          <w:tcPr>
            <w:tcW w:w="1140" w:type="dxa"/>
          </w:tcPr>
          <w:p w:rsidR="00AE6194" w:rsidRDefault="00AE6194" w:rsidP="00317FFD"/>
        </w:tc>
        <w:tc>
          <w:tcPr>
            <w:tcW w:w="1140" w:type="dxa"/>
          </w:tcPr>
          <w:p w:rsidR="00AE6194" w:rsidRDefault="00570419" w:rsidP="00317FFD">
            <w:r>
              <w:t>76</w:t>
            </w:r>
          </w:p>
        </w:tc>
        <w:tc>
          <w:tcPr>
            <w:tcW w:w="1140" w:type="dxa"/>
          </w:tcPr>
          <w:p w:rsidR="00AE6194" w:rsidRDefault="00570419" w:rsidP="00317FFD">
            <w:r>
              <w:t xml:space="preserve">Tiltak for arbeidssøkere, </w:t>
            </w:r>
            <w:r>
              <w:rPr>
                <w:rStyle w:val="kursiv"/>
              </w:rPr>
              <w:t>kan overføres</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0634/77</w:t>
            </w:r>
          </w:p>
        </w:tc>
        <w:tc>
          <w:tcPr>
            <w:tcW w:w="1140" w:type="dxa"/>
          </w:tcPr>
          <w:p w:rsidR="00AE6194" w:rsidRDefault="00570419" w:rsidP="00317FFD">
            <w:r>
              <w:t>-11 000</w:t>
            </w:r>
          </w:p>
        </w:tc>
      </w:tr>
      <w:tr w:rsidR="00AE6194" w:rsidTr="00317FFD">
        <w:trPr>
          <w:trHeight w:val="260"/>
        </w:trPr>
        <w:tc>
          <w:tcPr>
            <w:tcW w:w="1140" w:type="dxa"/>
          </w:tcPr>
          <w:p w:rsidR="00AE6194" w:rsidRDefault="00AE6194" w:rsidP="00317FFD"/>
        </w:tc>
        <w:tc>
          <w:tcPr>
            <w:tcW w:w="1140" w:type="dxa"/>
          </w:tcPr>
          <w:p w:rsidR="00AE6194" w:rsidRDefault="00570419" w:rsidP="00317FFD">
            <w:r>
              <w:t>76</w:t>
            </w:r>
          </w:p>
        </w:tc>
        <w:tc>
          <w:tcPr>
            <w:tcW w:w="1140" w:type="dxa"/>
          </w:tcPr>
          <w:p w:rsidR="00AE6194" w:rsidRDefault="00570419" w:rsidP="00317FFD">
            <w:r>
              <w:t xml:space="preserve">Tiltak for arbeidssøkere, </w:t>
            </w:r>
            <w:r>
              <w:rPr>
                <w:rStyle w:val="kursiv"/>
              </w:rPr>
              <w:t>kan overføres</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0634/79</w:t>
            </w:r>
          </w:p>
        </w:tc>
        <w:tc>
          <w:tcPr>
            <w:tcW w:w="1140" w:type="dxa"/>
          </w:tcPr>
          <w:p w:rsidR="00AE6194" w:rsidRDefault="00570419" w:rsidP="00317FFD">
            <w:r>
              <w:t>-6 018</w:t>
            </w:r>
          </w:p>
        </w:tc>
      </w:tr>
      <w:tr w:rsidR="00AE6194" w:rsidTr="00317FFD">
        <w:trPr>
          <w:trHeight w:val="260"/>
        </w:trPr>
        <w:tc>
          <w:tcPr>
            <w:tcW w:w="1140" w:type="dxa"/>
          </w:tcPr>
          <w:p w:rsidR="00AE6194" w:rsidRDefault="00AE6194" w:rsidP="00317FFD"/>
        </w:tc>
        <w:tc>
          <w:tcPr>
            <w:tcW w:w="1140" w:type="dxa"/>
          </w:tcPr>
          <w:p w:rsidR="00AE6194" w:rsidRDefault="00570419" w:rsidP="00317FFD">
            <w:r>
              <w:t>76</w:t>
            </w:r>
          </w:p>
        </w:tc>
        <w:tc>
          <w:tcPr>
            <w:tcW w:w="1140" w:type="dxa"/>
          </w:tcPr>
          <w:p w:rsidR="00AE6194" w:rsidRDefault="00570419" w:rsidP="00317FFD">
            <w:r>
              <w:t xml:space="preserve">Tiltak for arbeidssøkere, </w:t>
            </w:r>
            <w:r>
              <w:rPr>
                <w:rStyle w:val="kursiv"/>
              </w:rPr>
              <w:t>kan overføres</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0634/77</w:t>
            </w:r>
          </w:p>
        </w:tc>
        <w:tc>
          <w:tcPr>
            <w:tcW w:w="1140" w:type="dxa"/>
          </w:tcPr>
          <w:p w:rsidR="00AE6194" w:rsidRDefault="00570419" w:rsidP="00317FFD">
            <w:r>
              <w:t>139 916</w:t>
            </w:r>
          </w:p>
        </w:tc>
      </w:tr>
      <w:tr w:rsidR="00AE6194" w:rsidTr="00317FFD">
        <w:trPr>
          <w:trHeight w:val="260"/>
        </w:trPr>
        <w:tc>
          <w:tcPr>
            <w:tcW w:w="1140" w:type="dxa"/>
          </w:tcPr>
          <w:p w:rsidR="00AE6194" w:rsidRDefault="00AE6194" w:rsidP="00317FFD"/>
        </w:tc>
        <w:tc>
          <w:tcPr>
            <w:tcW w:w="1140" w:type="dxa"/>
          </w:tcPr>
          <w:p w:rsidR="00AE6194" w:rsidRDefault="00570419" w:rsidP="00317FFD">
            <w:r>
              <w:t>77</w:t>
            </w:r>
          </w:p>
        </w:tc>
        <w:tc>
          <w:tcPr>
            <w:tcW w:w="1140" w:type="dxa"/>
          </w:tcPr>
          <w:p w:rsidR="00AE6194" w:rsidRDefault="00570419" w:rsidP="00317FFD">
            <w:r>
              <w:t xml:space="preserve">Varig tilrettelagt arbeid, </w:t>
            </w:r>
            <w:r>
              <w:rPr>
                <w:rStyle w:val="kursiv"/>
              </w:rPr>
              <w:t>kan overføres</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0634/76</w:t>
            </w:r>
          </w:p>
        </w:tc>
        <w:tc>
          <w:tcPr>
            <w:tcW w:w="1140" w:type="dxa"/>
          </w:tcPr>
          <w:p w:rsidR="00AE6194" w:rsidRDefault="00570419" w:rsidP="00317FFD">
            <w:r>
              <w:t>-139 916</w:t>
            </w:r>
          </w:p>
        </w:tc>
      </w:tr>
      <w:tr w:rsidR="00AE6194" w:rsidTr="00317FFD">
        <w:trPr>
          <w:trHeight w:val="260"/>
        </w:trPr>
        <w:tc>
          <w:tcPr>
            <w:tcW w:w="1140" w:type="dxa"/>
          </w:tcPr>
          <w:p w:rsidR="00AE6194" w:rsidRDefault="00AE6194" w:rsidP="00317FFD"/>
        </w:tc>
        <w:tc>
          <w:tcPr>
            <w:tcW w:w="1140" w:type="dxa"/>
          </w:tcPr>
          <w:p w:rsidR="00AE6194" w:rsidRDefault="00570419" w:rsidP="00317FFD">
            <w:r>
              <w:t>77</w:t>
            </w:r>
          </w:p>
        </w:tc>
        <w:tc>
          <w:tcPr>
            <w:tcW w:w="1140" w:type="dxa"/>
          </w:tcPr>
          <w:p w:rsidR="00AE6194" w:rsidRDefault="00570419" w:rsidP="00317FFD">
            <w:r>
              <w:t xml:space="preserve">Varig tilrettelagt arbeid, </w:t>
            </w:r>
            <w:r>
              <w:rPr>
                <w:rStyle w:val="kursiv"/>
              </w:rPr>
              <w:t>kan overføres</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0634/76</w:t>
            </w:r>
          </w:p>
        </w:tc>
        <w:tc>
          <w:tcPr>
            <w:tcW w:w="1140" w:type="dxa"/>
          </w:tcPr>
          <w:p w:rsidR="00AE6194" w:rsidRDefault="00570419" w:rsidP="00317FFD">
            <w:r>
              <w:t>11 000</w:t>
            </w:r>
          </w:p>
        </w:tc>
      </w:tr>
      <w:tr w:rsidR="00AE6194" w:rsidTr="00317FFD">
        <w:trPr>
          <w:trHeight w:val="260"/>
        </w:trPr>
        <w:tc>
          <w:tcPr>
            <w:tcW w:w="1140" w:type="dxa"/>
          </w:tcPr>
          <w:p w:rsidR="00AE6194" w:rsidRDefault="00AE6194" w:rsidP="00317FFD"/>
        </w:tc>
        <w:tc>
          <w:tcPr>
            <w:tcW w:w="1140" w:type="dxa"/>
          </w:tcPr>
          <w:p w:rsidR="00AE6194" w:rsidRDefault="00570419" w:rsidP="00317FFD">
            <w:r>
              <w:t>79</w:t>
            </w:r>
          </w:p>
        </w:tc>
        <w:tc>
          <w:tcPr>
            <w:tcW w:w="1140" w:type="dxa"/>
          </w:tcPr>
          <w:p w:rsidR="00AE6194" w:rsidRDefault="00570419" w:rsidP="00317FFD">
            <w:r>
              <w:t>Funksjonsassistanse i arbeidslivet</w:t>
            </w:r>
            <w:r>
              <w:tab/>
            </w:r>
          </w:p>
        </w:tc>
        <w:tc>
          <w:tcPr>
            <w:tcW w:w="1140" w:type="dxa"/>
          </w:tcPr>
          <w:p w:rsidR="00AE6194" w:rsidRDefault="00570419" w:rsidP="00317FFD">
            <w:r>
              <w:t>Omdisponering</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0634/76</w:t>
            </w:r>
          </w:p>
        </w:tc>
        <w:tc>
          <w:tcPr>
            <w:tcW w:w="1140" w:type="dxa"/>
          </w:tcPr>
          <w:p w:rsidR="00AE6194" w:rsidRDefault="00570419" w:rsidP="00317FFD">
            <w:r>
              <w:t>6 018</w:t>
            </w:r>
          </w:p>
        </w:tc>
      </w:tr>
      <w:tr w:rsidR="00AE6194" w:rsidTr="00317FFD">
        <w:trPr>
          <w:trHeight w:val="260"/>
        </w:trPr>
        <w:tc>
          <w:tcPr>
            <w:tcW w:w="1140" w:type="dxa"/>
          </w:tcPr>
          <w:p w:rsidR="00AE6194" w:rsidRDefault="00570419" w:rsidP="00317FFD">
            <w:r>
              <w:t>0640</w:t>
            </w:r>
          </w:p>
        </w:tc>
        <w:tc>
          <w:tcPr>
            <w:tcW w:w="1140" w:type="dxa"/>
          </w:tcPr>
          <w:p w:rsidR="00AE6194" w:rsidRDefault="00AE6194" w:rsidP="00317FFD"/>
        </w:tc>
        <w:tc>
          <w:tcPr>
            <w:tcW w:w="1140" w:type="dxa"/>
          </w:tcPr>
          <w:p w:rsidR="00AE6194" w:rsidRDefault="00570419" w:rsidP="00317FFD">
            <w:r>
              <w:t>Arbeidstilsynet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3640/01/06/07</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 regionale verneombud</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3640/08</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0642</w:t>
            </w:r>
          </w:p>
        </w:tc>
        <w:tc>
          <w:tcPr>
            <w:tcW w:w="1140" w:type="dxa"/>
          </w:tcPr>
          <w:p w:rsidR="00AE6194" w:rsidRDefault="00AE6194" w:rsidP="00317FFD"/>
        </w:tc>
        <w:tc>
          <w:tcPr>
            <w:tcW w:w="1140" w:type="dxa"/>
          </w:tcPr>
          <w:p w:rsidR="00AE6194" w:rsidRDefault="00570419" w:rsidP="00317FFD">
            <w:r>
              <w:t>Petroleumstilsynet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post 21</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3642/06/07</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570419" w:rsidP="00317FFD">
            <w:r>
              <w:t>3642/02</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Helse- og omsorgsdepartementet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0701</w:t>
            </w:r>
          </w:p>
        </w:tc>
        <w:tc>
          <w:tcPr>
            <w:tcW w:w="1140" w:type="dxa"/>
          </w:tcPr>
          <w:p w:rsidR="00AE6194" w:rsidRDefault="00AE6194" w:rsidP="00317FFD"/>
        </w:tc>
        <w:tc>
          <w:tcPr>
            <w:tcW w:w="1140" w:type="dxa"/>
          </w:tcPr>
          <w:p w:rsidR="00AE6194" w:rsidRDefault="00570419" w:rsidP="00317FFD">
            <w:r>
              <w:t>E-helse, helseregistre mv.</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3701/02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0703</w:t>
            </w:r>
          </w:p>
        </w:tc>
        <w:tc>
          <w:tcPr>
            <w:tcW w:w="1140" w:type="dxa"/>
          </w:tcPr>
          <w:p w:rsidR="00AE6194" w:rsidRDefault="00AE6194" w:rsidP="00317FFD"/>
        </w:tc>
        <w:tc>
          <w:tcPr>
            <w:tcW w:w="1140" w:type="dxa"/>
          </w:tcPr>
          <w:p w:rsidR="00AE6194" w:rsidRDefault="00570419" w:rsidP="00317FFD">
            <w:r>
              <w:t>Internasjonalt samarbeid</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3703/02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0710</w:t>
            </w:r>
          </w:p>
        </w:tc>
        <w:tc>
          <w:tcPr>
            <w:tcW w:w="1140" w:type="dxa"/>
          </w:tcPr>
          <w:p w:rsidR="00AE6194" w:rsidRDefault="00AE6194" w:rsidP="00317FFD"/>
        </w:tc>
        <w:tc>
          <w:tcPr>
            <w:tcW w:w="1140" w:type="dxa"/>
          </w:tcPr>
          <w:p w:rsidR="00AE6194" w:rsidRDefault="00570419" w:rsidP="00317FFD">
            <w:r>
              <w:t>Vaksiner mv.</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3710/03</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0714</w:t>
            </w:r>
          </w:p>
        </w:tc>
        <w:tc>
          <w:tcPr>
            <w:tcW w:w="1140" w:type="dxa"/>
          </w:tcPr>
          <w:p w:rsidR="00AE6194" w:rsidRDefault="00AE6194" w:rsidP="00317FFD"/>
        </w:tc>
        <w:tc>
          <w:tcPr>
            <w:tcW w:w="1140" w:type="dxa"/>
          </w:tcPr>
          <w:p w:rsidR="00AE6194" w:rsidRDefault="00570419" w:rsidP="00317FFD">
            <w:r>
              <w:t>Folkehelse</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50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 kan nyttes under postene 70, 74 og 79</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3714/04</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0740</w:t>
            </w:r>
          </w:p>
        </w:tc>
        <w:tc>
          <w:tcPr>
            <w:tcW w:w="1140" w:type="dxa"/>
          </w:tcPr>
          <w:p w:rsidR="00AE6194" w:rsidRDefault="00AE6194" w:rsidP="00317FFD"/>
        </w:tc>
        <w:tc>
          <w:tcPr>
            <w:tcW w:w="1140" w:type="dxa"/>
          </w:tcPr>
          <w:p w:rsidR="00AE6194" w:rsidRDefault="00570419" w:rsidP="00317FFD">
            <w:r>
              <w:t>Helsedirektoratet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3740/02/04</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p>
        </w:tc>
        <w:tc>
          <w:tcPr>
            <w:tcW w:w="1140" w:type="dxa"/>
          </w:tcPr>
          <w:p w:rsidR="00AE6194" w:rsidRDefault="00570419" w:rsidP="00317FFD">
            <w:r>
              <w:t>D</w:t>
            </w:r>
          </w:p>
        </w:tc>
        <w:tc>
          <w:tcPr>
            <w:tcW w:w="1140" w:type="dxa"/>
          </w:tcPr>
          <w:p w:rsidR="00AE6194" w:rsidRDefault="00570419" w:rsidP="00317FFD">
            <w:r>
              <w:t>27.04.2018</w:t>
            </w:r>
          </w:p>
        </w:tc>
        <w:tc>
          <w:tcPr>
            <w:tcW w:w="1140" w:type="dxa"/>
          </w:tcPr>
          <w:p w:rsidR="00AE6194" w:rsidRDefault="00AE6194" w:rsidP="00317FFD"/>
        </w:tc>
        <w:tc>
          <w:tcPr>
            <w:tcW w:w="1140" w:type="dxa"/>
          </w:tcPr>
          <w:p w:rsidR="00AE6194" w:rsidRDefault="00570419" w:rsidP="00317FFD">
            <w:r>
              <w:t xml:space="preserve"> 45 000</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3740/02/04</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60</w:t>
            </w:r>
          </w:p>
        </w:tc>
        <w:tc>
          <w:tcPr>
            <w:tcW w:w="1140" w:type="dxa"/>
          </w:tcPr>
          <w:p w:rsidR="00AE6194" w:rsidRDefault="00570419" w:rsidP="00317FFD">
            <w:r>
              <w:t>Gjesteinnbyggeroppgjør for fastleger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3740/06</w:t>
            </w:r>
          </w:p>
        </w:tc>
        <w:tc>
          <w:tcPr>
            <w:tcW w:w="1140" w:type="dxa"/>
          </w:tcPr>
          <w:p w:rsidR="00AE6194" w:rsidRDefault="00570419" w:rsidP="00317FFD">
            <w:r>
              <w:t>Utan beløp</w:t>
            </w:r>
          </w:p>
        </w:tc>
      </w:tr>
      <w:tr w:rsidR="00AE6194" w:rsidTr="00317FFD">
        <w:trPr>
          <w:trHeight w:val="340"/>
        </w:trPr>
        <w:tc>
          <w:tcPr>
            <w:tcW w:w="1140" w:type="dxa"/>
          </w:tcPr>
          <w:p w:rsidR="00AE6194" w:rsidRDefault="00AE6194" w:rsidP="00317FFD"/>
        </w:tc>
        <w:tc>
          <w:tcPr>
            <w:tcW w:w="1140" w:type="dxa"/>
          </w:tcPr>
          <w:p w:rsidR="00AE6194" w:rsidRDefault="00570419" w:rsidP="00317FFD">
            <w:r>
              <w:t>70</w:t>
            </w:r>
          </w:p>
        </w:tc>
        <w:tc>
          <w:tcPr>
            <w:tcW w:w="1140" w:type="dxa"/>
          </w:tcPr>
          <w:p w:rsidR="00AE6194" w:rsidRDefault="00570419" w:rsidP="00317FFD">
            <w:r>
              <w:t>Helsetjenester i annet EØS-land</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3740/03</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0741</w:t>
            </w:r>
          </w:p>
        </w:tc>
        <w:tc>
          <w:tcPr>
            <w:tcW w:w="1140" w:type="dxa"/>
          </w:tcPr>
          <w:p w:rsidR="00AE6194" w:rsidRDefault="00AE6194" w:rsidP="00317FFD"/>
        </w:tc>
        <w:tc>
          <w:tcPr>
            <w:tcW w:w="1140" w:type="dxa"/>
          </w:tcPr>
          <w:p w:rsidR="00AE6194" w:rsidRDefault="00570419" w:rsidP="00317FFD">
            <w:r>
              <w:t>Norsk pasientskadeerstatning</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3741/02/50</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0742</w:t>
            </w:r>
          </w:p>
        </w:tc>
        <w:tc>
          <w:tcPr>
            <w:tcW w:w="1140" w:type="dxa"/>
          </w:tcPr>
          <w:p w:rsidR="00AE6194" w:rsidRDefault="00AE6194" w:rsidP="00317FFD"/>
        </w:tc>
        <w:tc>
          <w:tcPr>
            <w:tcW w:w="1140" w:type="dxa"/>
          </w:tcPr>
          <w:p w:rsidR="00AE6194" w:rsidRDefault="00570419" w:rsidP="00317FFD">
            <w:r>
              <w:t>Nasjonalt klageorgan for helsetjenesten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3742/50</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0745</w:t>
            </w:r>
          </w:p>
        </w:tc>
        <w:tc>
          <w:tcPr>
            <w:tcW w:w="1140" w:type="dxa"/>
          </w:tcPr>
          <w:p w:rsidR="00AE6194" w:rsidRDefault="00AE6194" w:rsidP="00317FFD"/>
        </w:tc>
        <w:tc>
          <w:tcPr>
            <w:tcW w:w="1140" w:type="dxa"/>
          </w:tcPr>
          <w:p w:rsidR="00AE6194" w:rsidRDefault="00570419" w:rsidP="00317FFD">
            <w:r>
              <w:t>Folkehelseinstituttet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3710/03</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3745/02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3745/02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0746</w:t>
            </w:r>
          </w:p>
        </w:tc>
        <w:tc>
          <w:tcPr>
            <w:tcW w:w="1140" w:type="dxa"/>
          </w:tcPr>
          <w:p w:rsidR="00AE6194" w:rsidRDefault="00AE6194" w:rsidP="00317FFD"/>
        </w:tc>
        <w:tc>
          <w:tcPr>
            <w:tcW w:w="1140" w:type="dxa"/>
          </w:tcPr>
          <w:p w:rsidR="00AE6194" w:rsidRDefault="00570419" w:rsidP="00317FFD">
            <w:r>
              <w:t>Statens legemiddelverk</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3746/02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0747</w:t>
            </w:r>
          </w:p>
        </w:tc>
        <w:tc>
          <w:tcPr>
            <w:tcW w:w="1140" w:type="dxa"/>
          </w:tcPr>
          <w:p w:rsidR="00AE6194" w:rsidRDefault="00AE6194" w:rsidP="00317FFD"/>
        </w:tc>
        <w:tc>
          <w:tcPr>
            <w:tcW w:w="1140" w:type="dxa"/>
          </w:tcPr>
          <w:p w:rsidR="00AE6194" w:rsidRDefault="00570419" w:rsidP="00317FFD">
            <w:r>
              <w:t>Statens strålevern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3747/02/04</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3747/02/04</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0748</w:t>
            </w:r>
          </w:p>
        </w:tc>
        <w:tc>
          <w:tcPr>
            <w:tcW w:w="1140" w:type="dxa"/>
          </w:tcPr>
          <w:p w:rsidR="00AE6194" w:rsidRDefault="00AE6194" w:rsidP="00317FFD"/>
        </w:tc>
        <w:tc>
          <w:tcPr>
            <w:tcW w:w="1140" w:type="dxa"/>
          </w:tcPr>
          <w:p w:rsidR="00AE6194" w:rsidRDefault="00570419" w:rsidP="00317FFD">
            <w:r>
              <w:t>Statens helsetilsyn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3748/02</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Barne- og likestillingsdepartementet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0800</w:t>
            </w:r>
          </w:p>
        </w:tc>
        <w:tc>
          <w:tcPr>
            <w:tcW w:w="1140" w:type="dxa"/>
          </w:tcPr>
          <w:p w:rsidR="00AE6194" w:rsidRDefault="00AE6194" w:rsidP="00317FFD"/>
        </w:tc>
        <w:tc>
          <w:tcPr>
            <w:tcW w:w="1140" w:type="dxa"/>
          </w:tcPr>
          <w:p w:rsidR="00AE6194" w:rsidRDefault="00570419" w:rsidP="00317FFD">
            <w:r>
              <w:t>Barne- og likestillingsdepartementet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D</w:t>
            </w:r>
          </w:p>
        </w:tc>
        <w:tc>
          <w:tcPr>
            <w:tcW w:w="1140" w:type="dxa"/>
          </w:tcPr>
          <w:p w:rsidR="00AE6194" w:rsidRDefault="00570419" w:rsidP="00317FFD">
            <w:r>
              <w:t>06.12.2018</w:t>
            </w:r>
          </w:p>
        </w:tc>
        <w:tc>
          <w:tcPr>
            <w:tcW w:w="1140" w:type="dxa"/>
          </w:tcPr>
          <w:p w:rsidR="00AE6194" w:rsidRDefault="00570419" w:rsidP="00317FFD">
            <w:r>
              <w:t>3800/01</w:t>
            </w:r>
          </w:p>
        </w:tc>
        <w:tc>
          <w:tcPr>
            <w:tcW w:w="1140" w:type="dxa"/>
          </w:tcPr>
          <w:p w:rsidR="00AE6194" w:rsidRDefault="00570419" w:rsidP="00317FFD">
            <w:r>
              <w:t>330</w:t>
            </w:r>
          </w:p>
        </w:tc>
      </w:tr>
      <w:tr w:rsidR="00AE6194" w:rsidTr="00317FFD">
        <w:trPr>
          <w:trHeight w:val="260"/>
        </w:trPr>
        <w:tc>
          <w:tcPr>
            <w:tcW w:w="1140" w:type="dxa"/>
          </w:tcPr>
          <w:p w:rsidR="00AE6194" w:rsidRDefault="00570419" w:rsidP="00317FFD">
            <w:r>
              <w:t>0842</w:t>
            </w:r>
          </w:p>
        </w:tc>
        <w:tc>
          <w:tcPr>
            <w:tcW w:w="1140" w:type="dxa"/>
          </w:tcPr>
          <w:p w:rsidR="00AE6194" w:rsidRDefault="00AE6194" w:rsidP="00317FFD"/>
        </w:tc>
        <w:tc>
          <w:tcPr>
            <w:tcW w:w="1140" w:type="dxa"/>
          </w:tcPr>
          <w:p w:rsidR="00AE6194" w:rsidRDefault="00570419" w:rsidP="00317FFD">
            <w:r>
              <w:t>Familievern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post 70</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3842/01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0847</w:t>
            </w:r>
          </w:p>
        </w:tc>
        <w:tc>
          <w:tcPr>
            <w:tcW w:w="1140" w:type="dxa"/>
          </w:tcPr>
          <w:p w:rsidR="00AE6194" w:rsidRDefault="00AE6194" w:rsidP="00317FFD"/>
        </w:tc>
        <w:tc>
          <w:tcPr>
            <w:tcW w:w="1140" w:type="dxa"/>
          </w:tcPr>
          <w:p w:rsidR="00AE6194" w:rsidRDefault="00570419" w:rsidP="00317FFD">
            <w:r>
              <w:t>EUs ungdomsprogram</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3847/01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0853</w:t>
            </w:r>
          </w:p>
        </w:tc>
        <w:tc>
          <w:tcPr>
            <w:tcW w:w="1140" w:type="dxa"/>
          </w:tcPr>
          <w:p w:rsidR="00AE6194" w:rsidRDefault="00AE6194" w:rsidP="00317FFD"/>
        </w:tc>
        <w:tc>
          <w:tcPr>
            <w:tcW w:w="1140" w:type="dxa"/>
          </w:tcPr>
          <w:p w:rsidR="00AE6194" w:rsidRDefault="00570419" w:rsidP="00317FFD">
            <w:r>
              <w:t>Fylkesnemndene for barnevern og sosiale saker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D</w:t>
            </w:r>
          </w:p>
        </w:tc>
        <w:tc>
          <w:tcPr>
            <w:tcW w:w="1140" w:type="dxa"/>
          </w:tcPr>
          <w:p w:rsidR="00AE6194" w:rsidRDefault="00570419" w:rsidP="00317FFD">
            <w:r>
              <w:t>20.12.2018</w:t>
            </w:r>
          </w:p>
        </w:tc>
        <w:tc>
          <w:tcPr>
            <w:tcW w:w="1140" w:type="dxa"/>
          </w:tcPr>
          <w:p w:rsidR="00AE6194" w:rsidRDefault="00570419" w:rsidP="00317FFD">
            <w:r>
              <w:t>3853/01</w:t>
            </w:r>
          </w:p>
        </w:tc>
        <w:tc>
          <w:tcPr>
            <w:tcW w:w="1140" w:type="dxa"/>
          </w:tcPr>
          <w:p w:rsidR="00AE6194" w:rsidRDefault="00570419" w:rsidP="00317FFD">
            <w:r>
              <w:t>268</w:t>
            </w:r>
          </w:p>
        </w:tc>
      </w:tr>
      <w:tr w:rsidR="00AE6194" w:rsidTr="00317FFD">
        <w:trPr>
          <w:trHeight w:val="260"/>
        </w:trPr>
        <w:tc>
          <w:tcPr>
            <w:tcW w:w="1140" w:type="dxa"/>
          </w:tcPr>
          <w:p w:rsidR="00AE6194" w:rsidRDefault="00570419" w:rsidP="00317FFD">
            <w:r>
              <w:t>0855</w:t>
            </w:r>
          </w:p>
        </w:tc>
        <w:tc>
          <w:tcPr>
            <w:tcW w:w="1140" w:type="dxa"/>
          </w:tcPr>
          <w:p w:rsidR="00AE6194" w:rsidRDefault="00AE6194" w:rsidP="00317FFD"/>
        </w:tc>
        <w:tc>
          <w:tcPr>
            <w:tcW w:w="1140" w:type="dxa"/>
          </w:tcPr>
          <w:p w:rsidR="00AE6194" w:rsidRDefault="00570419" w:rsidP="00317FFD">
            <w:r>
              <w:t>Statlig forvaltning av barnevernet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8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post 22 og post 60</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3855/01/02/60</w:t>
            </w:r>
          </w:p>
        </w:tc>
        <w:tc>
          <w:tcPr>
            <w:tcW w:w="1140" w:type="dxa"/>
          </w:tcPr>
          <w:p w:rsidR="00AE6194" w:rsidRDefault="00570419" w:rsidP="00317FFD">
            <w:r>
              <w:t>Utan beløp</w:t>
            </w:r>
          </w:p>
        </w:tc>
      </w:tr>
      <w:tr w:rsidR="00AE6194" w:rsidTr="00317FFD">
        <w:trPr>
          <w:trHeight w:val="580"/>
        </w:trPr>
        <w:tc>
          <w:tcPr>
            <w:tcW w:w="1140" w:type="dxa"/>
          </w:tcPr>
          <w:p w:rsidR="00AE6194" w:rsidRDefault="00570419" w:rsidP="00317FFD">
            <w:r>
              <w:t>0856</w:t>
            </w:r>
          </w:p>
        </w:tc>
        <w:tc>
          <w:tcPr>
            <w:tcW w:w="1140" w:type="dxa"/>
          </w:tcPr>
          <w:p w:rsidR="00AE6194" w:rsidRDefault="00AE6194" w:rsidP="00317FFD"/>
        </w:tc>
        <w:tc>
          <w:tcPr>
            <w:tcW w:w="1140" w:type="dxa"/>
          </w:tcPr>
          <w:p w:rsidR="00AE6194" w:rsidRDefault="00570419" w:rsidP="00317FFD">
            <w:r>
              <w:t>Barnevernets omsorgssenter for enslige mindreårige asylsøkere</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3856/01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0858</w:t>
            </w:r>
          </w:p>
        </w:tc>
        <w:tc>
          <w:tcPr>
            <w:tcW w:w="1140" w:type="dxa"/>
          </w:tcPr>
          <w:p w:rsidR="00AE6194" w:rsidRDefault="00AE6194" w:rsidP="00317FFD"/>
        </w:tc>
        <w:tc>
          <w:tcPr>
            <w:tcW w:w="1140" w:type="dxa"/>
          </w:tcPr>
          <w:p w:rsidR="00AE6194" w:rsidRDefault="00570419" w:rsidP="00317FFD">
            <w:r>
              <w:t>Barne-, ungdoms- og familiedirektoratet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kap. 855, post 1</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3858/01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kap. 855, post 1</w:t>
            </w:r>
            <w:r>
              <w:tab/>
            </w:r>
          </w:p>
        </w:tc>
        <w:tc>
          <w:tcPr>
            <w:tcW w:w="1140" w:type="dxa"/>
          </w:tcPr>
          <w:p w:rsidR="00AE6194" w:rsidRDefault="00570419" w:rsidP="00317FFD">
            <w:r>
              <w:t>Overskriding</w:t>
            </w:r>
          </w:p>
        </w:tc>
        <w:tc>
          <w:tcPr>
            <w:tcW w:w="1140" w:type="dxa"/>
          </w:tcPr>
          <w:p w:rsidR="00AE6194" w:rsidRDefault="00570419" w:rsidP="00317FFD">
            <w:r>
              <w:t>D</w:t>
            </w:r>
          </w:p>
        </w:tc>
        <w:tc>
          <w:tcPr>
            <w:tcW w:w="1140" w:type="dxa"/>
          </w:tcPr>
          <w:p w:rsidR="00AE6194" w:rsidRDefault="00570419" w:rsidP="00317FFD">
            <w:r>
              <w:t>14.05.2018</w:t>
            </w:r>
          </w:p>
        </w:tc>
        <w:tc>
          <w:tcPr>
            <w:tcW w:w="1140" w:type="dxa"/>
          </w:tcPr>
          <w:p w:rsidR="00AE6194" w:rsidRDefault="00AE6194" w:rsidP="00317FFD"/>
        </w:tc>
        <w:tc>
          <w:tcPr>
            <w:tcW w:w="1140" w:type="dxa"/>
          </w:tcPr>
          <w:p w:rsidR="00AE6194" w:rsidRDefault="00570419" w:rsidP="00317FFD">
            <w:r>
              <w:t xml:space="preserve"> 12 800 </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w:t>
            </w:r>
            <w:r>
              <w:tab/>
            </w:r>
          </w:p>
        </w:tc>
        <w:tc>
          <w:tcPr>
            <w:tcW w:w="1140" w:type="dxa"/>
          </w:tcPr>
          <w:p w:rsidR="00AE6194" w:rsidRDefault="00570419" w:rsidP="00317FFD">
            <w:r>
              <w:t>Overskriding</w:t>
            </w:r>
          </w:p>
        </w:tc>
        <w:tc>
          <w:tcPr>
            <w:tcW w:w="1140" w:type="dxa"/>
          </w:tcPr>
          <w:p w:rsidR="00AE6194" w:rsidRDefault="00570419" w:rsidP="00317FFD">
            <w:r>
              <w:t>D</w:t>
            </w:r>
          </w:p>
        </w:tc>
        <w:tc>
          <w:tcPr>
            <w:tcW w:w="1140" w:type="dxa"/>
          </w:tcPr>
          <w:p w:rsidR="00AE6194" w:rsidRDefault="00570419" w:rsidP="00317FFD">
            <w:r>
              <w:t>14.05.2018</w:t>
            </w:r>
          </w:p>
        </w:tc>
        <w:tc>
          <w:tcPr>
            <w:tcW w:w="1140" w:type="dxa"/>
          </w:tcPr>
          <w:p w:rsidR="00AE6194" w:rsidRDefault="00AE6194" w:rsidP="00317FFD"/>
        </w:tc>
        <w:tc>
          <w:tcPr>
            <w:tcW w:w="1140" w:type="dxa"/>
          </w:tcPr>
          <w:p w:rsidR="00AE6194" w:rsidRDefault="00570419" w:rsidP="00317FFD">
            <w:r>
              <w:t>700</w:t>
            </w:r>
          </w:p>
        </w:tc>
      </w:tr>
      <w:tr w:rsidR="00AE6194" w:rsidTr="00317FFD">
        <w:trPr>
          <w:trHeight w:val="260"/>
        </w:trPr>
        <w:tc>
          <w:tcPr>
            <w:tcW w:w="1140" w:type="dxa"/>
          </w:tcPr>
          <w:p w:rsidR="00AE6194" w:rsidRDefault="00570419" w:rsidP="00317FFD">
            <w:r>
              <w:t>0868</w:t>
            </w:r>
          </w:p>
        </w:tc>
        <w:tc>
          <w:tcPr>
            <w:tcW w:w="1140" w:type="dxa"/>
          </w:tcPr>
          <w:p w:rsidR="00AE6194" w:rsidRDefault="00AE6194" w:rsidP="00317FFD"/>
        </w:tc>
        <w:tc>
          <w:tcPr>
            <w:tcW w:w="1140" w:type="dxa"/>
          </w:tcPr>
          <w:p w:rsidR="00AE6194" w:rsidRDefault="00570419" w:rsidP="00317FFD">
            <w:r>
              <w:t>Forbrukertilsynet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3868/01</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Nærings- og fiskeridepartementet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0900</w:t>
            </w:r>
          </w:p>
        </w:tc>
        <w:tc>
          <w:tcPr>
            <w:tcW w:w="1140" w:type="dxa"/>
          </w:tcPr>
          <w:p w:rsidR="00AE6194" w:rsidRDefault="00AE6194" w:rsidP="00317FFD"/>
        </w:tc>
        <w:tc>
          <w:tcPr>
            <w:tcW w:w="1140" w:type="dxa"/>
          </w:tcPr>
          <w:p w:rsidR="00AE6194" w:rsidRDefault="00570419" w:rsidP="00317FFD">
            <w:r>
              <w:t>Nærings- og fiskeridepartementet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3900/01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3900/02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71</w:t>
            </w:r>
          </w:p>
        </w:tc>
        <w:tc>
          <w:tcPr>
            <w:tcW w:w="1140" w:type="dxa"/>
          </w:tcPr>
          <w:p w:rsidR="00AE6194" w:rsidRDefault="00570419" w:rsidP="00317FFD">
            <w:r>
              <w:t>Miljøtiltak Raufoss</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AE6194" w:rsidP="00317FFD"/>
        </w:tc>
        <w:tc>
          <w:tcPr>
            <w:tcW w:w="1140" w:type="dxa"/>
          </w:tcPr>
          <w:p w:rsidR="00AE6194" w:rsidRDefault="00570419" w:rsidP="00317FFD">
            <w:r>
              <w:t>168 000</w:t>
            </w:r>
          </w:p>
        </w:tc>
      </w:tr>
      <w:tr w:rsidR="00AE6194" w:rsidTr="00317FFD">
        <w:trPr>
          <w:trHeight w:val="260"/>
        </w:trPr>
        <w:tc>
          <w:tcPr>
            <w:tcW w:w="1140" w:type="dxa"/>
          </w:tcPr>
          <w:p w:rsidR="00AE6194" w:rsidRDefault="00AE6194" w:rsidP="00317FFD"/>
        </w:tc>
        <w:tc>
          <w:tcPr>
            <w:tcW w:w="1140" w:type="dxa"/>
          </w:tcPr>
          <w:p w:rsidR="00AE6194" w:rsidRDefault="00570419" w:rsidP="00317FFD">
            <w:r>
              <w:t>80</w:t>
            </w:r>
          </w:p>
        </w:tc>
        <w:tc>
          <w:tcPr>
            <w:tcW w:w="1140" w:type="dxa"/>
          </w:tcPr>
          <w:p w:rsidR="00AE6194" w:rsidRDefault="00570419" w:rsidP="00317FFD">
            <w:r>
              <w:t>Lånesikringsordning, bolig- og næringsformål på Svalbard</w:t>
            </w:r>
            <w:r>
              <w:tab/>
            </w:r>
          </w:p>
        </w:tc>
        <w:tc>
          <w:tcPr>
            <w:tcW w:w="1140" w:type="dxa"/>
          </w:tcPr>
          <w:p w:rsidR="00AE6194" w:rsidRDefault="00570419" w:rsidP="00317FFD">
            <w:r>
              <w:t>Fullmakt utan løyving</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AE6194" w:rsidP="00317FFD"/>
        </w:tc>
        <w:tc>
          <w:tcPr>
            <w:tcW w:w="1140" w:type="dxa"/>
          </w:tcPr>
          <w:p w:rsidR="00AE6194" w:rsidRDefault="00570419" w:rsidP="00317FFD">
            <w:r>
              <w:t>10 000</w:t>
            </w:r>
          </w:p>
        </w:tc>
      </w:tr>
      <w:tr w:rsidR="00AE6194" w:rsidTr="00317FFD">
        <w:trPr>
          <w:trHeight w:val="260"/>
        </w:trPr>
        <w:tc>
          <w:tcPr>
            <w:tcW w:w="1140" w:type="dxa"/>
          </w:tcPr>
          <w:p w:rsidR="00AE6194" w:rsidRDefault="00570419" w:rsidP="00317FFD">
            <w:r>
              <w:t>0902</w:t>
            </w:r>
          </w:p>
        </w:tc>
        <w:tc>
          <w:tcPr>
            <w:tcW w:w="1140" w:type="dxa"/>
          </w:tcPr>
          <w:p w:rsidR="00AE6194" w:rsidRDefault="00AE6194" w:rsidP="00317FFD"/>
        </w:tc>
        <w:tc>
          <w:tcPr>
            <w:tcW w:w="1140" w:type="dxa"/>
          </w:tcPr>
          <w:p w:rsidR="00AE6194" w:rsidRDefault="00570419" w:rsidP="00317FFD">
            <w:r>
              <w:t>Justervesenet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3902/01/03</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5574/75</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3902/04</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0903</w:t>
            </w:r>
          </w:p>
        </w:tc>
        <w:tc>
          <w:tcPr>
            <w:tcW w:w="1140" w:type="dxa"/>
          </w:tcPr>
          <w:p w:rsidR="00AE6194" w:rsidRDefault="00AE6194" w:rsidP="00317FFD"/>
        </w:tc>
        <w:tc>
          <w:tcPr>
            <w:tcW w:w="1140" w:type="dxa"/>
          </w:tcPr>
          <w:p w:rsidR="00AE6194" w:rsidRDefault="00570419" w:rsidP="00317FFD">
            <w:r>
              <w:t>Norsk akkreditering</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3903/01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0904</w:t>
            </w:r>
          </w:p>
        </w:tc>
        <w:tc>
          <w:tcPr>
            <w:tcW w:w="1140" w:type="dxa"/>
          </w:tcPr>
          <w:p w:rsidR="00AE6194" w:rsidRDefault="00AE6194" w:rsidP="00317FFD"/>
        </w:tc>
        <w:tc>
          <w:tcPr>
            <w:tcW w:w="1140" w:type="dxa"/>
          </w:tcPr>
          <w:p w:rsidR="00AE6194" w:rsidRDefault="00570419" w:rsidP="00317FFD">
            <w:r>
              <w:t>Brønnøysundregistrene</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3904/02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AE6194" w:rsidP="00317FFD"/>
        </w:tc>
        <w:tc>
          <w:tcPr>
            <w:tcW w:w="1140" w:type="dxa"/>
          </w:tcPr>
          <w:p w:rsidR="00AE6194" w:rsidRDefault="00570419" w:rsidP="00317FFD">
            <w:r>
              <w:t>11.12.2017</w:t>
            </w:r>
          </w:p>
        </w:tc>
        <w:tc>
          <w:tcPr>
            <w:tcW w:w="1140" w:type="dxa"/>
          </w:tcPr>
          <w:p w:rsidR="00AE6194" w:rsidRDefault="00570419" w:rsidP="00317FFD">
            <w:r>
              <w:t>3904/02</w:t>
            </w:r>
          </w:p>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22</w:t>
            </w:r>
          </w:p>
        </w:tc>
        <w:tc>
          <w:tcPr>
            <w:tcW w:w="1140" w:type="dxa"/>
          </w:tcPr>
          <w:p w:rsidR="00AE6194" w:rsidRDefault="00570419" w:rsidP="00317FFD">
            <w:r>
              <w:t xml:space="preserve">Forvaltning av Altinn-løsningen,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3904/03</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0905</w:t>
            </w:r>
          </w:p>
        </w:tc>
        <w:tc>
          <w:tcPr>
            <w:tcW w:w="1140" w:type="dxa"/>
          </w:tcPr>
          <w:p w:rsidR="00AE6194" w:rsidRDefault="00AE6194" w:rsidP="00317FFD"/>
        </w:tc>
        <w:tc>
          <w:tcPr>
            <w:tcW w:w="1140" w:type="dxa"/>
          </w:tcPr>
          <w:p w:rsidR="00AE6194" w:rsidRDefault="00570419" w:rsidP="00317FFD">
            <w:r>
              <w:t>Norges geologiske undersøkelse</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3905/03</w:t>
            </w:r>
          </w:p>
        </w:tc>
        <w:tc>
          <w:tcPr>
            <w:tcW w:w="1140" w:type="dxa"/>
          </w:tcPr>
          <w:p w:rsidR="00AE6194" w:rsidRDefault="00570419" w:rsidP="00317FFD">
            <w:r>
              <w:t>Utan beløp</w:t>
            </w:r>
          </w:p>
        </w:tc>
      </w:tr>
      <w:tr w:rsidR="00AE6194" w:rsidTr="00317FFD">
        <w:trPr>
          <w:trHeight w:val="6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3905/03</w:t>
            </w:r>
          </w:p>
        </w:tc>
        <w:tc>
          <w:tcPr>
            <w:tcW w:w="1140" w:type="dxa"/>
          </w:tcPr>
          <w:p w:rsidR="00AE6194" w:rsidRDefault="00570419" w:rsidP="00317FFD">
            <w:r>
              <w:t>Utan beløp</w:t>
            </w:r>
          </w:p>
        </w:tc>
      </w:tr>
      <w:tr w:rsidR="00AE6194" w:rsidTr="00317FFD">
        <w:trPr>
          <w:trHeight w:val="340"/>
        </w:trPr>
        <w:tc>
          <w:tcPr>
            <w:tcW w:w="1140" w:type="dxa"/>
          </w:tcPr>
          <w:p w:rsidR="00AE6194" w:rsidRDefault="00570419" w:rsidP="00317FFD">
            <w:r>
              <w:t>0910</w:t>
            </w:r>
          </w:p>
        </w:tc>
        <w:tc>
          <w:tcPr>
            <w:tcW w:w="1140" w:type="dxa"/>
          </w:tcPr>
          <w:p w:rsidR="00AE6194" w:rsidRDefault="00AE6194" w:rsidP="00317FFD"/>
        </w:tc>
        <w:tc>
          <w:tcPr>
            <w:tcW w:w="1140" w:type="dxa"/>
          </w:tcPr>
          <w:p w:rsidR="00AE6194" w:rsidRDefault="00570419" w:rsidP="00317FFD">
            <w:r>
              <w:t>Sjøfartsdirektoratet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3910/03</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0912</w:t>
            </w:r>
          </w:p>
        </w:tc>
        <w:tc>
          <w:tcPr>
            <w:tcW w:w="1140" w:type="dxa"/>
          </w:tcPr>
          <w:p w:rsidR="00AE6194" w:rsidRDefault="00AE6194" w:rsidP="00317FFD"/>
        </w:tc>
        <w:tc>
          <w:tcPr>
            <w:tcW w:w="1140" w:type="dxa"/>
          </w:tcPr>
          <w:p w:rsidR="00AE6194" w:rsidRDefault="00570419" w:rsidP="00317FFD">
            <w:r>
              <w:t>Klagenemndssekretariatet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3912/01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0917</w:t>
            </w:r>
          </w:p>
        </w:tc>
        <w:tc>
          <w:tcPr>
            <w:tcW w:w="1140" w:type="dxa"/>
          </w:tcPr>
          <w:p w:rsidR="00AE6194" w:rsidRDefault="00AE6194" w:rsidP="00317FFD"/>
        </w:tc>
        <w:tc>
          <w:tcPr>
            <w:tcW w:w="1140" w:type="dxa"/>
          </w:tcPr>
          <w:p w:rsidR="00AE6194" w:rsidRDefault="00570419" w:rsidP="00317FFD">
            <w:r>
              <w:t>Fiskeridirektoratet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3917/01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3917/22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22</w:t>
            </w:r>
          </w:p>
        </w:tc>
        <w:tc>
          <w:tcPr>
            <w:tcW w:w="1140" w:type="dxa"/>
          </w:tcPr>
          <w:p w:rsidR="00AE6194" w:rsidRDefault="00570419" w:rsidP="00317FFD">
            <w:r>
              <w:t xml:space="preserve">Fiskeriforskning og -overvåking,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5574/74</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0919</w:t>
            </w:r>
          </w:p>
        </w:tc>
        <w:tc>
          <w:tcPr>
            <w:tcW w:w="1140" w:type="dxa"/>
          </w:tcPr>
          <w:p w:rsidR="00AE6194" w:rsidRDefault="00AE6194" w:rsidP="00317FFD"/>
        </w:tc>
        <w:tc>
          <w:tcPr>
            <w:tcW w:w="1140" w:type="dxa"/>
          </w:tcPr>
          <w:p w:rsidR="00AE6194" w:rsidRDefault="00570419" w:rsidP="00317FFD">
            <w:r>
              <w:t>Diverse fiskeriformål</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60</w:t>
            </w:r>
          </w:p>
        </w:tc>
        <w:tc>
          <w:tcPr>
            <w:tcW w:w="1140" w:type="dxa"/>
          </w:tcPr>
          <w:p w:rsidR="00AE6194" w:rsidRDefault="00570419" w:rsidP="00317FFD">
            <w:r>
              <w:t>Tilskudd til kommuner og fylkeskommuner</w:t>
            </w:r>
            <w:r>
              <w:tab/>
            </w:r>
          </w:p>
        </w:tc>
        <w:tc>
          <w:tcPr>
            <w:tcW w:w="1140" w:type="dxa"/>
          </w:tcPr>
          <w:p w:rsidR="00AE6194" w:rsidRDefault="00570419" w:rsidP="00317FFD">
            <w:r>
              <w:t>Overskriding</w:t>
            </w:r>
            <w:r>
              <w:rPr>
                <w:rStyle w:val="skrift-hevet"/>
              </w:rPr>
              <w:t>4)</w:t>
            </w:r>
          </w:p>
        </w:tc>
        <w:tc>
          <w:tcPr>
            <w:tcW w:w="1140" w:type="dxa"/>
          </w:tcPr>
          <w:p w:rsidR="00AE6194" w:rsidRDefault="00570419" w:rsidP="00317FFD">
            <w:r>
              <w:t>S</w:t>
            </w:r>
          </w:p>
        </w:tc>
        <w:tc>
          <w:tcPr>
            <w:tcW w:w="1140" w:type="dxa"/>
          </w:tcPr>
          <w:p w:rsidR="00AE6194" w:rsidRDefault="00570419" w:rsidP="00317FFD">
            <w:r>
              <w:t>15.06.2018</w:t>
            </w:r>
          </w:p>
        </w:tc>
        <w:tc>
          <w:tcPr>
            <w:tcW w:w="1140" w:type="dxa"/>
          </w:tcPr>
          <w:p w:rsidR="00AE6194" w:rsidRDefault="00570419" w:rsidP="00317FFD">
            <w:r>
              <w:t>3917/13</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76</w:t>
            </w:r>
          </w:p>
        </w:tc>
        <w:tc>
          <w:tcPr>
            <w:tcW w:w="1140" w:type="dxa"/>
          </w:tcPr>
          <w:p w:rsidR="00AE6194" w:rsidRDefault="00570419" w:rsidP="00317FFD">
            <w:r>
              <w:t xml:space="preserve">Tilskudd til fiskeriforskning,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5574/74</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0923</w:t>
            </w:r>
          </w:p>
        </w:tc>
        <w:tc>
          <w:tcPr>
            <w:tcW w:w="1140" w:type="dxa"/>
          </w:tcPr>
          <w:p w:rsidR="00AE6194" w:rsidRDefault="00AE6194" w:rsidP="00317FFD"/>
        </w:tc>
        <w:tc>
          <w:tcPr>
            <w:tcW w:w="1140" w:type="dxa"/>
          </w:tcPr>
          <w:p w:rsidR="00AE6194" w:rsidRDefault="00570419" w:rsidP="00317FFD">
            <w:r>
              <w:t>Havforskningsinstituttet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3923/01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3923/01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22</w:t>
            </w:r>
          </w:p>
        </w:tc>
        <w:tc>
          <w:tcPr>
            <w:tcW w:w="1140" w:type="dxa"/>
          </w:tcPr>
          <w:p w:rsidR="00AE6194" w:rsidRDefault="00570419" w:rsidP="00317FFD">
            <w:r>
              <w:t xml:space="preserve">Fiskeriforskning og -overvåking, </w:t>
            </w:r>
            <w:r>
              <w:rPr>
                <w:rStyle w:val="kursiv"/>
              </w:rPr>
              <w:t>kan overføres</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5574/74</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0926</w:t>
            </w:r>
          </w:p>
        </w:tc>
        <w:tc>
          <w:tcPr>
            <w:tcW w:w="1140" w:type="dxa"/>
          </w:tcPr>
          <w:p w:rsidR="00AE6194" w:rsidRDefault="00AE6194" w:rsidP="00317FFD"/>
        </w:tc>
        <w:tc>
          <w:tcPr>
            <w:tcW w:w="1140" w:type="dxa"/>
          </w:tcPr>
          <w:p w:rsidR="00AE6194" w:rsidRDefault="00570419" w:rsidP="00317FFD">
            <w:r>
              <w:t>Havforskningsinstituttet, forskningsfartøy</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3926/01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3926/01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0935</w:t>
            </w:r>
          </w:p>
        </w:tc>
        <w:tc>
          <w:tcPr>
            <w:tcW w:w="1140" w:type="dxa"/>
          </w:tcPr>
          <w:p w:rsidR="00AE6194" w:rsidRDefault="00AE6194" w:rsidP="00317FFD"/>
        </w:tc>
        <w:tc>
          <w:tcPr>
            <w:tcW w:w="1140" w:type="dxa"/>
          </w:tcPr>
          <w:p w:rsidR="00AE6194" w:rsidRDefault="00570419" w:rsidP="00317FFD">
            <w:r>
              <w:t>Patentstyret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p>
        </w:tc>
        <w:tc>
          <w:tcPr>
            <w:tcW w:w="1140" w:type="dxa"/>
          </w:tcPr>
          <w:p w:rsidR="00AE6194" w:rsidRDefault="00570419" w:rsidP="00317FFD">
            <w:r>
              <w:t>D</w:t>
            </w:r>
          </w:p>
        </w:tc>
        <w:tc>
          <w:tcPr>
            <w:tcW w:w="1140" w:type="dxa"/>
          </w:tcPr>
          <w:p w:rsidR="00AE6194" w:rsidRDefault="00570419" w:rsidP="00317FFD">
            <w:r>
              <w:t>17.12.2019</w:t>
            </w:r>
          </w:p>
        </w:tc>
        <w:tc>
          <w:tcPr>
            <w:tcW w:w="1140" w:type="dxa"/>
          </w:tcPr>
          <w:p w:rsidR="00AE6194" w:rsidRDefault="00570419" w:rsidP="00317FFD">
            <w:r>
              <w:t>3935/04</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0950</w:t>
            </w:r>
          </w:p>
        </w:tc>
        <w:tc>
          <w:tcPr>
            <w:tcW w:w="1140" w:type="dxa"/>
          </w:tcPr>
          <w:p w:rsidR="00AE6194" w:rsidRDefault="00AE6194" w:rsidP="00317FFD"/>
        </w:tc>
        <w:tc>
          <w:tcPr>
            <w:tcW w:w="1140" w:type="dxa"/>
          </w:tcPr>
          <w:p w:rsidR="00AE6194" w:rsidRDefault="00570419" w:rsidP="00317FFD">
            <w:r>
              <w:t>Forvaltning av statlig eierskap</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96</w:t>
            </w:r>
          </w:p>
        </w:tc>
        <w:tc>
          <w:tcPr>
            <w:tcW w:w="1140" w:type="dxa"/>
          </w:tcPr>
          <w:p w:rsidR="00AE6194" w:rsidRDefault="00570419" w:rsidP="00317FFD">
            <w:r>
              <w:t>Aksjer</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09.10.2018</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Landbruks- og matdepartementet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1100</w:t>
            </w:r>
          </w:p>
        </w:tc>
        <w:tc>
          <w:tcPr>
            <w:tcW w:w="1140" w:type="dxa"/>
          </w:tcPr>
          <w:p w:rsidR="00AE6194" w:rsidRDefault="00AE6194" w:rsidP="00317FFD"/>
        </w:tc>
        <w:tc>
          <w:tcPr>
            <w:tcW w:w="1140" w:type="dxa"/>
          </w:tcPr>
          <w:p w:rsidR="00AE6194" w:rsidRDefault="00570419" w:rsidP="00317FFD">
            <w:r>
              <w:t>Landbruks- og matdepartementet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50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 ordinære forvaltningsorganer, </w:t>
            </w:r>
            <w:r>
              <w:rPr>
                <w:rStyle w:val="kursiv"/>
              </w:rPr>
              <w:t>kan overføres, kan nyttes under post 50</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4100/40</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1115</w:t>
            </w:r>
          </w:p>
        </w:tc>
        <w:tc>
          <w:tcPr>
            <w:tcW w:w="1140" w:type="dxa"/>
          </w:tcPr>
          <w:p w:rsidR="00AE6194" w:rsidRDefault="00AE6194" w:rsidP="00317FFD"/>
        </w:tc>
        <w:tc>
          <w:tcPr>
            <w:tcW w:w="1140" w:type="dxa"/>
          </w:tcPr>
          <w:p w:rsidR="00AE6194" w:rsidRDefault="00570419" w:rsidP="00317FFD">
            <w:r>
              <w:t>Mattilsynet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4115/02</w:t>
            </w:r>
          </w:p>
        </w:tc>
        <w:tc>
          <w:tcPr>
            <w:tcW w:w="1140" w:type="dxa"/>
          </w:tcPr>
          <w:p w:rsidR="00AE6194" w:rsidRDefault="00570419" w:rsidP="00317FFD">
            <w:r>
              <w:t>Utan beløp</w:t>
            </w:r>
          </w:p>
        </w:tc>
      </w:tr>
      <w:tr w:rsidR="00AE6194" w:rsidTr="00317FFD">
        <w:trPr>
          <w:trHeight w:val="340"/>
        </w:trPr>
        <w:tc>
          <w:tcPr>
            <w:tcW w:w="1140" w:type="dxa"/>
          </w:tcPr>
          <w:p w:rsidR="00AE6194" w:rsidRDefault="00570419" w:rsidP="00317FFD">
            <w:r>
              <w:t>1137</w:t>
            </w:r>
          </w:p>
        </w:tc>
        <w:tc>
          <w:tcPr>
            <w:tcW w:w="1140" w:type="dxa"/>
          </w:tcPr>
          <w:p w:rsidR="00AE6194" w:rsidRDefault="00AE6194" w:rsidP="00317FFD"/>
        </w:tc>
        <w:tc>
          <w:tcPr>
            <w:tcW w:w="1140" w:type="dxa"/>
          </w:tcPr>
          <w:p w:rsidR="00AE6194" w:rsidRDefault="00570419" w:rsidP="00317FFD">
            <w:r>
              <w:t>Forskning og innovasjon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54</w:t>
            </w:r>
          </w:p>
        </w:tc>
        <w:tc>
          <w:tcPr>
            <w:tcW w:w="1140" w:type="dxa"/>
          </w:tcPr>
          <w:p w:rsidR="00AE6194" w:rsidRDefault="00570419" w:rsidP="00317FFD">
            <w:r>
              <w:t xml:space="preserve">Næringsrettet matforskning mv. </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19.12.2017</w:t>
            </w:r>
          </w:p>
        </w:tc>
        <w:tc>
          <w:tcPr>
            <w:tcW w:w="1140" w:type="dxa"/>
          </w:tcPr>
          <w:p w:rsidR="00AE6194" w:rsidRDefault="00570419" w:rsidP="00317FFD">
            <w:r>
              <w:t>5576/70</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1140</w:t>
            </w:r>
          </w:p>
        </w:tc>
        <w:tc>
          <w:tcPr>
            <w:tcW w:w="1140" w:type="dxa"/>
          </w:tcPr>
          <w:p w:rsidR="00AE6194" w:rsidRDefault="00AE6194" w:rsidP="00317FFD"/>
        </w:tc>
        <w:tc>
          <w:tcPr>
            <w:tcW w:w="1140" w:type="dxa"/>
          </w:tcPr>
          <w:p w:rsidR="00AE6194" w:rsidRDefault="00570419" w:rsidP="00317FFD">
            <w:r>
              <w:t>Høstbare viltressurser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23</w:t>
            </w:r>
          </w:p>
        </w:tc>
        <w:tc>
          <w:tcPr>
            <w:tcW w:w="1140" w:type="dxa"/>
          </w:tcPr>
          <w:p w:rsidR="00AE6194" w:rsidRDefault="00570419" w:rsidP="00317FFD">
            <w:r>
              <w:t xml:space="preserve">Jegerprøve m.m.,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26.04.2018</w:t>
            </w:r>
          </w:p>
        </w:tc>
        <w:tc>
          <w:tcPr>
            <w:tcW w:w="1140" w:type="dxa"/>
          </w:tcPr>
          <w:p w:rsidR="00AE6194" w:rsidRDefault="00570419" w:rsidP="00317FFD">
            <w:r>
              <w:t>4140/01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1142</w:t>
            </w:r>
          </w:p>
        </w:tc>
        <w:tc>
          <w:tcPr>
            <w:tcW w:w="1140" w:type="dxa"/>
          </w:tcPr>
          <w:p w:rsidR="00AE6194" w:rsidRDefault="00AE6194" w:rsidP="00317FFD"/>
        </w:tc>
        <w:tc>
          <w:tcPr>
            <w:tcW w:w="1140" w:type="dxa"/>
          </w:tcPr>
          <w:p w:rsidR="00AE6194" w:rsidRDefault="00570419" w:rsidP="00317FFD">
            <w:r>
              <w:t>Landbruksdirektoratet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4142/01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11.12.2017</w:t>
            </w:r>
          </w:p>
        </w:tc>
        <w:tc>
          <w:tcPr>
            <w:tcW w:w="1140" w:type="dxa"/>
          </w:tcPr>
          <w:p w:rsidR="00AE6194" w:rsidRDefault="00570419" w:rsidP="00317FFD">
            <w:r>
              <w:t>4142/01</w:t>
            </w:r>
          </w:p>
        </w:tc>
        <w:tc>
          <w:tcPr>
            <w:tcW w:w="1140" w:type="dxa"/>
          </w:tcPr>
          <w:p w:rsidR="00AE6194" w:rsidRDefault="00570419" w:rsidP="00317FFD">
            <w:r>
              <w:t>500</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Samferdselsdepartementet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1313</w:t>
            </w:r>
          </w:p>
        </w:tc>
        <w:tc>
          <w:tcPr>
            <w:tcW w:w="1140" w:type="dxa"/>
          </w:tcPr>
          <w:p w:rsidR="00AE6194" w:rsidRDefault="00AE6194" w:rsidP="00317FFD"/>
        </w:tc>
        <w:tc>
          <w:tcPr>
            <w:tcW w:w="1140" w:type="dxa"/>
          </w:tcPr>
          <w:p w:rsidR="00AE6194" w:rsidRDefault="00570419" w:rsidP="00317FFD">
            <w:r>
              <w:t>Luftfartstilsynet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4313/02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 xml:space="preserve">Overskriding </w:t>
            </w:r>
            <w:r>
              <w:rPr>
                <w:rStyle w:val="skrift-hevet"/>
              </w:rPr>
              <w:t>5)</w:t>
            </w:r>
          </w:p>
        </w:tc>
        <w:tc>
          <w:tcPr>
            <w:tcW w:w="1140" w:type="dxa"/>
          </w:tcPr>
          <w:p w:rsidR="00AE6194" w:rsidRDefault="00570419" w:rsidP="00317FFD">
            <w:r>
              <w:t>D</w:t>
            </w:r>
          </w:p>
        </w:tc>
        <w:tc>
          <w:tcPr>
            <w:tcW w:w="1140" w:type="dxa"/>
          </w:tcPr>
          <w:p w:rsidR="00AE6194" w:rsidRDefault="00570419" w:rsidP="00317FFD">
            <w:r>
              <w:t>21.12.2017</w:t>
            </w:r>
          </w:p>
        </w:tc>
        <w:tc>
          <w:tcPr>
            <w:tcW w:w="1140" w:type="dxa"/>
          </w:tcPr>
          <w:p w:rsidR="00AE6194" w:rsidRDefault="00570419" w:rsidP="00317FFD">
            <w:r>
              <w:t>4313/01</w:t>
            </w:r>
          </w:p>
        </w:tc>
        <w:tc>
          <w:tcPr>
            <w:tcW w:w="1140" w:type="dxa"/>
          </w:tcPr>
          <w:p w:rsidR="00AE6194" w:rsidRDefault="00570419" w:rsidP="00317FFD">
            <w:r>
              <w:t>4 507</w:t>
            </w:r>
          </w:p>
        </w:tc>
      </w:tr>
      <w:tr w:rsidR="00AE6194" w:rsidTr="00317FFD">
        <w:trPr>
          <w:trHeight w:val="260"/>
        </w:trPr>
        <w:tc>
          <w:tcPr>
            <w:tcW w:w="1140" w:type="dxa"/>
          </w:tcPr>
          <w:p w:rsidR="00AE6194" w:rsidRDefault="00570419" w:rsidP="00317FFD">
            <w:r>
              <w:t>1314</w:t>
            </w:r>
          </w:p>
        </w:tc>
        <w:tc>
          <w:tcPr>
            <w:tcW w:w="1140" w:type="dxa"/>
          </w:tcPr>
          <w:p w:rsidR="00AE6194" w:rsidRDefault="00AE6194" w:rsidP="00317FFD"/>
        </w:tc>
        <w:tc>
          <w:tcPr>
            <w:tcW w:w="1140" w:type="dxa"/>
          </w:tcPr>
          <w:p w:rsidR="00AE6194" w:rsidRDefault="00570419" w:rsidP="00317FFD">
            <w:r>
              <w:t>Statens havarikommisjon for transport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 xml:space="preserve">Overskriding </w:t>
            </w:r>
            <w:r>
              <w:rPr>
                <w:rStyle w:val="skrift-hevet"/>
              </w:rPr>
              <w:t>6)</w:t>
            </w:r>
          </w:p>
        </w:tc>
        <w:tc>
          <w:tcPr>
            <w:tcW w:w="1140" w:type="dxa"/>
          </w:tcPr>
          <w:p w:rsidR="00AE6194" w:rsidRDefault="00570419" w:rsidP="00317FFD">
            <w:r>
              <w:t>D</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3 766</w:t>
            </w:r>
          </w:p>
        </w:tc>
      </w:tr>
      <w:tr w:rsidR="00AE6194" w:rsidTr="00317FFD">
        <w:trPr>
          <w:trHeight w:val="260"/>
        </w:trPr>
        <w:tc>
          <w:tcPr>
            <w:tcW w:w="1140" w:type="dxa"/>
          </w:tcPr>
          <w:p w:rsidR="00AE6194" w:rsidRDefault="00570419" w:rsidP="00317FFD">
            <w:r>
              <w:t>1320</w:t>
            </w:r>
          </w:p>
        </w:tc>
        <w:tc>
          <w:tcPr>
            <w:tcW w:w="1140" w:type="dxa"/>
          </w:tcPr>
          <w:p w:rsidR="00AE6194" w:rsidRDefault="00AE6194" w:rsidP="00317FFD"/>
        </w:tc>
        <w:tc>
          <w:tcPr>
            <w:tcW w:w="1140" w:type="dxa"/>
          </w:tcPr>
          <w:p w:rsidR="00AE6194" w:rsidRDefault="00570419" w:rsidP="00317FFD">
            <w:r>
              <w:t>Statens vegvesen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740"/>
        </w:trPr>
        <w:tc>
          <w:tcPr>
            <w:tcW w:w="1140" w:type="dxa"/>
          </w:tcPr>
          <w:p w:rsidR="00AE6194" w:rsidRDefault="00AE6194" w:rsidP="00317FFD"/>
        </w:tc>
        <w:tc>
          <w:tcPr>
            <w:tcW w:w="1140" w:type="dxa"/>
          </w:tcPr>
          <w:p w:rsidR="00AE6194" w:rsidRDefault="00570419" w:rsidP="00317FFD">
            <w:r>
              <w:t>23</w:t>
            </w:r>
          </w:p>
        </w:tc>
        <w:tc>
          <w:tcPr>
            <w:tcW w:w="1140" w:type="dxa"/>
          </w:tcPr>
          <w:p w:rsidR="00AE6194" w:rsidRDefault="00570419" w:rsidP="00317FFD">
            <w:r>
              <w:t xml:space="preserve">Drift og vedlikehold av riksveger, trafikant- og kjøretøytilsyn m.m., </w:t>
            </w:r>
            <w:r>
              <w:rPr>
                <w:rStyle w:val="kursiv"/>
              </w:rPr>
              <w:t>kan overføres, kan nyttes under post 29, post 30, post 31 og post 72</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 xml:space="preserve">4320/01/02/03 </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30</w:t>
            </w:r>
          </w:p>
        </w:tc>
        <w:tc>
          <w:tcPr>
            <w:tcW w:w="1140" w:type="dxa"/>
          </w:tcPr>
          <w:p w:rsidR="00AE6194" w:rsidRDefault="00570419" w:rsidP="00317FFD">
            <w:r>
              <w:t xml:space="preserve">Riksveginvesteringer, </w:t>
            </w:r>
            <w:r>
              <w:rPr>
                <w:rStyle w:val="kursiv"/>
              </w:rPr>
              <w:t>kan overføres, kan nyttes under post 23, post 29, post 31 og post 72</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 xml:space="preserve">4320/01/02/03 </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72</w:t>
            </w:r>
          </w:p>
        </w:tc>
        <w:tc>
          <w:tcPr>
            <w:tcW w:w="1140" w:type="dxa"/>
          </w:tcPr>
          <w:p w:rsidR="00AE6194" w:rsidRDefault="00570419" w:rsidP="00317FFD">
            <w:r>
              <w:t xml:space="preserve">Kjøp av riksvegferjetjenester, </w:t>
            </w:r>
            <w:r>
              <w:rPr>
                <w:rStyle w:val="kursiv"/>
              </w:rPr>
              <w:t>kan overføres, kan nyttes under post 23 og post 30</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 xml:space="preserve">4320/01/02/03 </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1352</w:t>
            </w:r>
          </w:p>
        </w:tc>
        <w:tc>
          <w:tcPr>
            <w:tcW w:w="1140" w:type="dxa"/>
          </w:tcPr>
          <w:p w:rsidR="00AE6194" w:rsidRDefault="00AE6194" w:rsidP="00317FFD"/>
        </w:tc>
        <w:tc>
          <w:tcPr>
            <w:tcW w:w="1140" w:type="dxa"/>
          </w:tcPr>
          <w:p w:rsidR="00AE6194" w:rsidRDefault="00570419" w:rsidP="00317FFD">
            <w:r>
              <w:t>Jernbanedirektoratet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4352/01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1354</w:t>
            </w:r>
          </w:p>
        </w:tc>
        <w:tc>
          <w:tcPr>
            <w:tcW w:w="1140" w:type="dxa"/>
          </w:tcPr>
          <w:p w:rsidR="00AE6194" w:rsidRDefault="00AE6194" w:rsidP="00317FFD"/>
        </w:tc>
        <w:tc>
          <w:tcPr>
            <w:tcW w:w="1140" w:type="dxa"/>
          </w:tcPr>
          <w:p w:rsidR="00AE6194" w:rsidRDefault="00570419" w:rsidP="00317FFD">
            <w:r>
              <w:t>Statens jernbanetilsyn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50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 – tilsyn med tau- og kabelbaner og fornøyelsesinnretninger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4354/01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1360</w:t>
            </w:r>
          </w:p>
        </w:tc>
        <w:tc>
          <w:tcPr>
            <w:tcW w:w="1140" w:type="dxa"/>
          </w:tcPr>
          <w:p w:rsidR="00AE6194" w:rsidRDefault="00AE6194" w:rsidP="00317FFD"/>
        </w:tc>
        <w:tc>
          <w:tcPr>
            <w:tcW w:w="1140" w:type="dxa"/>
          </w:tcPr>
          <w:p w:rsidR="00AE6194" w:rsidRDefault="00570419" w:rsidP="00317FFD">
            <w:r>
              <w:t>Kystverket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post 45</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4360/02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post 45</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5577/74</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post 45</w:t>
            </w:r>
            <w:r>
              <w:tab/>
            </w:r>
          </w:p>
        </w:tc>
        <w:tc>
          <w:tcPr>
            <w:tcW w:w="1140" w:type="dxa"/>
          </w:tcPr>
          <w:p w:rsidR="00AE6194" w:rsidRDefault="00570419" w:rsidP="00317FFD">
            <w:r>
              <w:t>Omdisponering</w:t>
            </w:r>
          </w:p>
        </w:tc>
        <w:tc>
          <w:tcPr>
            <w:tcW w:w="1140" w:type="dxa"/>
          </w:tcPr>
          <w:p w:rsidR="00AE6194" w:rsidRDefault="00570419" w:rsidP="00317FFD">
            <w:r>
              <w:t>D</w:t>
            </w:r>
          </w:p>
        </w:tc>
        <w:tc>
          <w:tcPr>
            <w:tcW w:w="1140" w:type="dxa"/>
          </w:tcPr>
          <w:p w:rsidR="00AE6194" w:rsidRDefault="00570419" w:rsidP="00317FFD">
            <w:r>
              <w:t>21.12.2017</w:t>
            </w:r>
          </w:p>
        </w:tc>
        <w:tc>
          <w:tcPr>
            <w:tcW w:w="1140" w:type="dxa"/>
          </w:tcPr>
          <w:p w:rsidR="00AE6194" w:rsidRDefault="00AE6194" w:rsidP="00317FFD"/>
        </w:tc>
        <w:tc>
          <w:tcPr>
            <w:tcW w:w="1140" w:type="dxa"/>
          </w:tcPr>
          <w:p w:rsidR="00AE6194" w:rsidRDefault="00570419" w:rsidP="00317FFD">
            <w:r>
              <w:t>-85 582</w:t>
            </w:r>
          </w:p>
        </w:tc>
      </w:tr>
      <w:tr w:rsidR="00AE6194" w:rsidTr="00317FFD">
        <w:trPr>
          <w:trHeight w:val="34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70 000</w:t>
            </w:r>
          </w:p>
        </w:tc>
      </w:tr>
      <w:tr w:rsidR="00AE6194" w:rsidTr="00317FFD">
        <w:trPr>
          <w:trHeight w:val="260"/>
        </w:trPr>
        <w:tc>
          <w:tcPr>
            <w:tcW w:w="1140" w:type="dxa"/>
          </w:tcPr>
          <w:p w:rsidR="00AE6194" w:rsidRDefault="00AE6194" w:rsidP="00317FFD"/>
        </w:tc>
        <w:tc>
          <w:tcPr>
            <w:tcW w:w="1140" w:type="dxa"/>
          </w:tcPr>
          <w:p w:rsidR="00AE6194" w:rsidRDefault="00570419" w:rsidP="00317FFD">
            <w:r>
              <w:t>30</w:t>
            </w:r>
          </w:p>
        </w:tc>
        <w:tc>
          <w:tcPr>
            <w:tcW w:w="1140" w:type="dxa"/>
          </w:tcPr>
          <w:p w:rsidR="00AE6194" w:rsidRDefault="00570419" w:rsidP="00317FFD">
            <w:r>
              <w:t xml:space="preserve">Nyanlegg og større vedlikehold,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4360/02</w:t>
            </w:r>
          </w:p>
        </w:tc>
        <w:tc>
          <w:tcPr>
            <w:tcW w:w="1140" w:type="dxa"/>
          </w:tcPr>
          <w:p w:rsidR="00AE6194" w:rsidRDefault="00570419" w:rsidP="00317FFD">
            <w:r>
              <w:t>10 000</w:t>
            </w:r>
          </w:p>
        </w:tc>
      </w:tr>
      <w:tr w:rsidR="00AE6194" w:rsidTr="00317FFD">
        <w:trPr>
          <w:trHeight w:val="50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 kan nyttes under post 1</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4360/02</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 kan nyttes under post 1</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 xml:space="preserve"> 5577/74</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 kan nyttes under post 1</w:t>
            </w:r>
            <w:r>
              <w:tab/>
            </w:r>
          </w:p>
        </w:tc>
        <w:tc>
          <w:tcPr>
            <w:tcW w:w="1140" w:type="dxa"/>
          </w:tcPr>
          <w:p w:rsidR="00AE6194" w:rsidRDefault="00570419" w:rsidP="00317FFD">
            <w:r>
              <w:t>Omdisponering</w:t>
            </w:r>
          </w:p>
        </w:tc>
        <w:tc>
          <w:tcPr>
            <w:tcW w:w="1140" w:type="dxa"/>
          </w:tcPr>
          <w:p w:rsidR="00AE6194" w:rsidRDefault="00570419" w:rsidP="00317FFD">
            <w:r>
              <w:t>D</w:t>
            </w:r>
          </w:p>
        </w:tc>
        <w:tc>
          <w:tcPr>
            <w:tcW w:w="1140" w:type="dxa"/>
          </w:tcPr>
          <w:p w:rsidR="00AE6194" w:rsidRDefault="00570419" w:rsidP="00317FFD">
            <w:r>
              <w:t>21.12.2017</w:t>
            </w:r>
          </w:p>
        </w:tc>
        <w:tc>
          <w:tcPr>
            <w:tcW w:w="1140" w:type="dxa"/>
          </w:tcPr>
          <w:p w:rsidR="00AE6194" w:rsidRDefault="00AE6194" w:rsidP="00317FFD"/>
        </w:tc>
        <w:tc>
          <w:tcPr>
            <w:tcW w:w="1140" w:type="dxa"/>
          </w:tcPr>
          <w:p w:rsidR="00AE6194" w:rsidRDefault="00570419" w:rsidP="00317FFD">
            <w:r>
              <w:t xml:space="preserve"> 85 582 </w:t>
            </w:r>
          </w:p>
        </w:tc>
      </w:tr>
      <w:tr w:rsidR="00AE6194" w:rsidTr="00317FFD">
        <w:trPr>
          <w:trHeight w:val="260"/>
        </w:trPr>
        <w:tc>
          <w:tcPr>
            <w:tcW w:w="1140" w:type="dxa"/>
          </w:tcPr>
          <w:p w:rsidR="00AE6194" w:rsidRDefault="00570419" w:rsidP="00317FFD">
            <w:r>
              <w:t>1361</w:t>
            </w:r>
          </w:p>
        </w:tc>
        <w:tc>
          <w:tcPr>
            <w:tcW w:w="1140" w:type="dxa"/>
          </w:tcPr>
          <w:p w:rsidR="00AE6194" w:rsidRDefault="00AE6194" w:rsidP="00317FFD"/>
        </w:tc>
        <w:tc>
          <w:tcPr>
            <w:tcW w:w="1140" w:type="dxa"/>
          </w:tcPr>
          <w:p w:rsidR="00AE6194" w:rsidRDefault="00570419" w:rsidP="00317FFD">
            <w:r>
              <w:t>Samfunnet Jan Mayen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4361/07</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Klima- og miljødepartementet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1400</w:t>
            </w:r>
          </w:p>
        </w:tc>
        <w:tc>
          <w:tcPr>
            <w:tcW w:w="1140" w:type="dxa"/>
          </w:tcPr>
          <w:p w:rsidR="00AE6194" w:rsidRDefault="00AE6194" w:rsidP="00317FFD"/>
        </w:tc>
        <w:tc>
          <w:tcPr>
            <w:tcW w:w="1140" w:type="dxa"/>
          </w:tcPr>
          <w:p w:rsidR="00AE6194" w:rsidRDefault="00570419" w:rsidP="00317FFD">
            <w:r>
              <w:t>Klima- og miljødepartementet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570419" w:rsidP="00317FFD">
            <w:r>
              <w:t>4400/02</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70</w:t>
            </w:r>
          </w:p>
        </w:tc>
        <w:tc>
          <w:tcPr>
            <w:tcW w:w="1140" w:type="dxa"/>
          </w:tcPr>
          <w:p w:rsidR="00AE6194" w:rsidRDefault="00570419" w:rsidP="00317FFD">
            <w:r>
              <w:t>Frivillige miljøorganisasjoner og allmennyttige miljøstiftelser</w:t>
            </w:r>
            <w:r>
              <w:tab/>
            </w:r>
          </w:p>
        </w:tc>
        <w:tc>
          <w:tcPr>
            <w:tcW w:w="1140" w:type="dxa"/>
          </w:tcPr>
          <w:p w:rsidR="00AE6194" w:rsidRDefault="00570419" w:rsidP="00317FFD">
            <w:r>
              <w:t>Overskriding</w:t>
            </w:r>
          </w:p>
        </w:tc>
        <w:tc>
          <w:tcPr>
            <w:tcW w:w="1140" w:type="dxa"/>
          </w:tcPr>
          <w:p w:rsidR="00AE6194" w:rsidRDefault="00570419" w:rsidP="00317FFD">
            <w:r>
              <w:t>F</w:t>
            </w:r>
          </w:p>
        </w:tc>
        <w:tc>
          <w:tcPr>
            <w:tcW w:w="1140" w:type="dxa"/>
          </w:tcPr>
          <w:p w:rsidR="00AE6194" w:rsidRDefault="00570419" w:rsidP="00317FFD">
            <w:r>
              <w:t>16.03.2018</w:t>
            </w:r>
          </w:p>
        </w:tc>
        <w:tc>
          <w:tcPr>
            <w:tcW w:w="1140" w:type="dxa"/>
          </w:tcPr>
          <w:p w:rsidR="00AE6194" w:rsidRDefault="00570419" w:rsidP="00317FFD">
            <w:r>
              <w:t>1400/76</w:t>
            </w:r>
          </w:p>
        </w:tc>
        <w:tc>
          <w:tcPr>
            <w:tcW w:w="1140" w:type="dxa"/>
          </w:tcPr>
          <w:p w:rsidR="00AE6194" w:rsidRDefault="00570419" w:rsidP="00317FFD">
            <w:r>
              <w:t>334 700</w:t>
            </w:r>
          </w:p>
        </w:tc>
      </w:tr>
      <w:tr w:rsidR="00AE6194" w:rsidTr="00317FFD">
        <w:trPr>
          <w:trHeight w:val="260"/>
        </w:trPr>
        <w:tc>
          <w:tcPr>
            <w:tcW w:w="1140" w:type="dxa"/>
          </w:tcPr>
          <w:p w:rsidR="00AE6194" w:rsidRDefault="00570419" w:rsidP="00317FFD">
            <w:r>
              <w:t>1411</w:t>
            </w:r>
          </w:p>
        </w:tc>
        <w:tc>
          <w:tcPr>
            <w:tcW w:w="1140" w:type="dxa"/>
          </w:tcPr>
          <w:p w:rsidR="00AE6194" w:rsidRDefault="00AE6194" w:rsidP="00317FFD"/>
        </w:tc>
        <w:tc>
          <w:tcPr>
            <w:tcW w:w="1140" w:type="dxa"/>
          </w:tcPr>
          <w:p w:rsidR="00AE6194" w:rsidRDefault="00570419" w:rsidP="00317FFD">
            <w:r>
              <w:t>Artsdatabanken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 kan nyttes under post 70</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15.06.2018</w:t>
            </w:r>
          </w:p>
        </w:tc>
        <w:tc>
          <w:tcPr>
            <w:tcW w:w="1140" w:type="dxa"/>
          </w:tcPr>
          <w:p w:rsidR="00AE6194" w:rsidRDefault="00570419" w:rsidP="00317FFD">
            <w:r>
              <w:t>4411/02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1420</w:t>
            </w:r>
          </w:p>
        </w:tc>
        <w:tc>
          <w:tcPr>
            <w:tcW w:w="1140" w:type="dxa"/>
          </w:tcPr>
          <w:p w:rsidR="00AE6194" w:rsidRDefault="00AE6194" w:rsidP="00317FFD"/>
        </w:tc>
        <w:tc>
          <w:tcPr>
            <w:tcW w:w="1140" w:type="dxa"/>
          </w:tcPr>
          <w:p w:rsidR="00AE6194" w:rsidRDefault="00570419" w:rsidP="00317FFD">
            <w:r>
              <w:t>Miljødirektoratet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570419" w:rsidP="00317FFD">
            <w:r>
              <w:t>4420/01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23</w:t>
            </w:r>
          </w:p>
        </w:tc>
        <w:tc>
          <w:tcPr>
            <w:tcW w:w="1140" w:type="dxa"/>
          </w:tcPr>
          <w:p w:rsidR="00AE6194" w:rsidRDefault="00570419" w:rsidP="00317FFD">
            <w:r>
              <w:t xml:space="preserve">Oppdrags- og gebyrrelatert virksomhet,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570419" w:rsidP="00317FFD">
            <w:r>
              <w:t>4420/04/06/08/09</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1429</w:t>
            </w:r>
          </w:p>
        </w:tc>
        <w:tc>
          <w:tcPr>
            <w:tcW w:w="1140" w:type="dxa"/>
          </w:tcPr>
          <w:p w:rsidR="00AE6194" w:rsidRDefault="00AE6194" w:rsidP="00317FFD"/>
        </w:tc>
        <w:tc>
          <w:tcPr>
            <w:tcW w:w="1140" w:type="dxa"/>
          </w:tcPr>
          <w:p w:rsidR="00AE6194" w:rsidRDefault="00570419" w:rsidP="00317FFD">
            <w:r>
              <w:t>Riksantikvaren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12.12.2017</w:t>
            </w:r>
          </w:p>
        </w:tc>
        <w:tc>
          <w:tcPr>
            <w:tcW w:w="1140" w:type="dxa"/>
          </w:tcPr>
          <w:p w:rsidR="00AE6194" w:rsidRDefault="00570419" w:rsidP="00317FFD">
            <w:r>
              <w:t>4429/02/09</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1471</w:t>
            </w:r>
          </w:p>
        </w:tc>
        <w:tc>
          <w:tcPr>
            <w:tcW w:w="1140" w:type="dxa"/>
          </w:tcPr>
          <w:p w:rsidR="00AE6194" w:rsidRDefault="00AE6194" w:rsidP="00317FFD"/>
        </w:tc>
        <w:tc>
          <w:tcPr>
            <w:tcW w:w="1140" w:type="dxa"/>
          </w:tcPr>
          <w:p w:rsidR="00AE6194" w:rsidRDefault="00570419" w:rsidP="00317FFD">
            <w:r>
              <w:t>Norsk Polarinstitutt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570419" w:rsidP="00317FFD">
            <w:r>
              <w:t>4471/01/03</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570419" w:rsidP="00317FFD">
            <w:r>
              <w:t>4471/21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1472</w:t>
            </w:r>
          </w:p>
        </w:tc>
        <w:tc>
          <w:tcPr>
            <w:tcW w:w="1140" w:type="dxa"/>
          </w:tcPr>
          <w:p w:rsidR="00AE6194" w:rsidRDefault="00AE6194" w:rsidP="00317FFD"/>
        </w:tc>
        <w:tc>
          <w:tcPr>
            <w:tcW w:w="1140" w:type="dxa"/>
          </w:tcPr>
          <w:p w:rsidR="00AE6194" w:rsidRDefault="00570419" w:rsidP="00317FFD">
            <w:r>
              <w:t>Svalbard miljøvernfond</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50</w:t>
            </w:r>
          </w:p>
        </w:tc>
        <w:tc>
          <w:tcPr>
            <w:tcW w:w="1140" w:type="dxa"/>
          </w:tcPr>
          <w:p w:rsidR="00AE6194" w:rsidRDefault="00570419" w:rsidP="00317FFD">
            <w:r>
              <w:t>Overføringer til Svalbard miljøvernfond</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570419" w:rsidP="00317FFD">
            <w:r>
              <w:t>5578/70</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1481</w:t>
            </w:r>
          </w:p>
        </w:tc>
        <w:tc>
          <w:tcPr>
            <w:tcW w:w="1140" w:type="dxa"/>
          </w:tcPr>
          <w:p w:rsidR="00AE6194" w:rsidRDefault="00AE6194" w:rsidP="00317FFD"/>
        </w:tc>
        <w:tc>
          <w:tcPr>
            <w:tcW w:w="1140" w:type="dxa"/>
          </w:tcPr>
          <w:p w:rsidR="00AE6194" w:rsidRDefault="00570419" w:rsidP="00317FFD">
            <w:r>
              <w:t>Klimakvoter</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overføres</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570419" w:rsidP="00317FFD">
            <w:r>
              <w:t>4481/01</w:t>
            </w:r>
          </w:p>
        </w:tc>
        <w:tc>
          <w:tcPr>
            <w:tcW w:w="1140" w:type="dxa"/>
          </w:tcPr>
          <w:p w:rsidR="00AE6194" w:rsidRDefault="00570419" w:rsidP="00317FFD">
            <w:r>
              <w:t>Utan beløp</w:t>
            </w:r>
          </w:p>
        </w:tc>
      </w:tr>
      <w:tr w:rsidR="00AE6194" w:rsidTr="00317FFD">
        <w:trPr>
          <w:trHeight w:val="340"/>
        </w:trPr>
        <w:tc>
          <w:tcPr>
            <w:tcW w:w="1140" w:type="dxa"/>
          </w:tcPr>
          <w:p w:rsidR="00AE6194" w:rsidRDefault="00AE6194" w:rsidP="00317FFD"/>
        </w:tc>
        <w:tc>
          <w:tcPr>
            <w:tcW w:w="1140" w:type="dxa"/>
          </w:tcPr>
          <w:p w:rsidR="00AE6194" w:rsidRDefault="00570419" w:rsidP="00317FFD">
            <w:r>
              <w:t>22</w:t>
            </w:r>
          </w:p>
        </w:tc>
        <w:tc>
          <w:tcPr>
            <w:tcW w:w="1140" w:type="dxa"/>
          </w:tcPr>
          <w:p w:rsidR="00AE6194" w:rsidRDefault="00570419" w:rsidP="00317FFD">
            <w:r>
              <w:t xml:space="preserve">Kvotekjøp, generell ordning, </w:t>
            </w:r>
            <w:r>
              <w:rPr>
                <w:rStyle w:val="kursiv"/>
              </w:rPr>
              <w:t>kan overføres</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570419" w:rsidP="00317FFD">
            <w:r>
              <w:t>4481/01</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Finansdepartementet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1600</w:t>
            </w:r>
          </w:p>
        </w:tc>
        <w:tc>
          <w:tcPr>
            <w:tcW w:w="1140" w:type="dxa"/>
          </w:tcPr>
          <w:p w:rsidR="00AE6194" w:rsidRDefault="00AE6194" w:rsidP="00317FFD"/>
        </w:tc>
        <w:tc>
          <w:tcPr>
            <w:tcW w:w="1140" w:type="dxa"/>
          </w:tcPr>
          <w:p w:rsidR="00AE6194" w:rsidRDefault="00570419" w:rsidP="00317FFD">
            <w:r>
              <w:t>Finansdepartementet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20.12.2017</w:t>
            </w:r>
          </w:p>
        </w:tc>
        <w:tc>
          <w:tcPr>
            <w:tcW w:w="1140" w:type="dxa"/>
          </w:tcPr>
          <w:p w:rsidR="00AE6194" w:rsidRDefault="00570419" w:rsidP="00317FFD">
            <w:r>
              <w:t>4600/02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1605</w:t>
            </w:r>
          </w:p>
        </w:tc>
        <w:tc>
          <w:tcPr>
            <w:tcW w:w="1140" w:type="dxa"/>
          </w:tcPr>
          <w:p w:rsidR="00AE6194" w:rsidRDefault="00AE6194" w:rsidP="00317FFD"/>
        </w:tc>
        <w:tc>
          <w:tcPr>
            <w:tcW w:w="1140" w:type="dxa"/>
          </w:tcPr>
          <w:p w:rsidR="00AE6194" w:rsidRDefault="00570419" w:rsidP="00317FFD">
            <w:r>
              <w:t>Direktoratet for økonomistyring</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20.12.2017</w:t>
            </w:r>
          </w:p>
        </w:tc>
        <w:tc>
          <w:tcPr>
            <w:tcW w:w="1140" w:type="dxa"/>
          </w:tcPr>
          <w:p w:rsidR="00AE6194" w:rsidRDefault="00570419" w:rsidP="00317FFD">
            <w:r>
              <w:t>4605/01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1610</w:t>
            </w:r>
          </w:p>
        </w:tc>
        <w:tc>
          <w:tcPr>
            <w:tcW w:w="1140" w:type="dxa"/>
          </w:tcPr>
          <w:p w:rsidR="00AE6194" w:rsidRDefault="00AE6194" w:rsidP="00317FFD"/>
        </w:tc>
        <w:tc>
          <w:tcPr>
            <w:tcW w:w="1140" w:type="dxa"/>
          </w:tcPr>
          <w:p w:rsidR="00AE6194" w:rsidRDefault="00570419" w:rsidP="00317FFD">
            <w:r>
              <w:t>Tolletaten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20.12.2017</w:t>
            </w:r>
          </w:p>
        </w:tc>
        <w:tc>
          <w:tcPr>
            <w:tcW w:w="1140" w:type="dxa"/>
          </w:tcPr>
          <w:p w:rsidR="00AE6194" w:rsidRDefault="00570419" w:rsidP="00317FFD">
            <w:r>
              <w:t>4610/01/04/05</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1618</w:t>
            </w:r>
          </w:p>
        </w:tc>
        <w:tc>
          <w:tcPr>
            <w:tcW w:w="1140" w:type="dxa"/>
          </w:tcPr>
          <w:p w:rsidR="00AE6194" w:rsidRDefault="00AE6194" w:rsidP="00317FFD"/>
        </w:tc>
        <w:tc>
          <w:tcPr>
            <w:tcW w:w="1140" w:type="dxa"/>
          </w:tcPr>
          <w:p w:rsidR="00AE6194" w:rsidRDefault="00570419" w:rsidP="00317FFD">
            <w:r>
              <w:t>Skatteetaten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20.12.2017</w:t>
            </w:r>
          </w:p>
        </w:tc>
        <w:tc>
          <w:tcPr>
            <w:tcW w:w="1140" w:type="dxa"/>
          </w:tcPr>
          <w:p w:rsidR="00AE6194" w:rsidRDefault="00570419" w:rsidP="00317FFD">
            <w:r>
              <w:t>4618/02/03</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1620</w:t>
            </w:r>
          </w:p>
        </w:tc>
        <w:tc>
          <w:tcPr>
            <w:tcW w:w="1140" w:type="dxa"/>
          </w:tcPr>
          <w:p w:rsidR="00AE6194" w:rsidRDefault="00AE6194" w:rsidP="00317FFD"/>
        </w:tc>
        <w:tc>
          <w:tcPr>
            <w:tcW w:w="1140" w:type="dxa"/>
          </w:tcPr>
          <w:p w:rsidR="00AE6194" w:rsidRDefault="00570419" w:rsidP="00317FFD">
            <w:r>
              <w:t>Statistisk sentralbyrå</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D</w:t>
            </w:r>
          </w:p>
        </w:tc>
        <w:tc>
          <w:tcPr>
            <w:tcW w:w="1140" w:type="dxa"/>
          </w:tcPr>
          <w:p w:rsidR="00AE6194" w:rsidRDefault="00570419" w:rsidP="00317FFD">
            <w:r>
              <w:t>22.12.2017</w:t>
            </w:r>
          </w:p>
        </w:tc>
        <w:tc>
          <w:tcPr>
            <w:tcW w:w="1140" w:type="dxa"/>
          </w:tcPr>
          <w:p w:rsidR="00AE6194" w:rsidRDefault="00570419" w:rsidP="00317FFD">
            <w:r>
              <w:t>4620/01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20.12.2017</w:t>
            </w:r>
          </w:p>
        </w:tc>
        <w:tc>
          <w:tcPr>
            <w:tcW w:w="1140" w:type="dxa"/>
          </w:tcPr>
          <w:p w:rsidR="00AE6194" w:rsidRDefault="00570419" w:rsidP="00317FFD">
            <w:r>
              <w:t>4620/02</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Forsvarsdepartementet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1700</w:t>
            </w:r>
          </w:p>
        </w:tc>
        <w:tc>
          <w:tcPr>
            <w:tcW w:w="1140" w:type="dxa"/>
          </w:tcPr>
          <w:p w:rsidR="00AE6194" w:rsidRDefault="00AE6194" w:rsidP="00317FFD"/>
        </w:tc>
        <w:tc>
          <w:tcPr>
            <w:tcW w:w="1140" w:type="dxa"/>
          </w:tcPr>
          <w:p w:rsidR="00AE6194" w:rsidRDefault="00570419" w:rsidP="00317FFD">
            <w:r>
              <w:t>Forsvarsdepartementet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4700/01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 overslagsbevilgning</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43</w:t>
            </w:r>
          </w:p>
        </w:tc>
        <w:tc>
          <w:tcPr>
            <w:tcW w:w="1140" w:type="dxa"/>
          </w:tcPr>
          <w:p w:rsidR="00AE6194" w:rsidRDefault="00570419" w:rsidP="00317FFD">
            <w:r>
              <w:t xml:space="preserve">Til disposisjon for Forsvarsdepartementet,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71</w:t>
            </w:r>
          </w:p>
        </w:tc>
        <w:tc>
          <w:tcPr>
            <w:tcW w:w="1140" w:type="dxa"/>
          </w:tcPr>
          <w:p w:rsidR="00AE6194" w:rsidRDefault="00570419" w:rsidP="00317FFD">
            <w:r>
              <w:t xml:space="preserve">Overføringer til andre,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73</w:t>
            </w:r>
          </w:p>
        </w:tc>
        <w:tc>
          <w:tcPr>
            <w:tcW w:w="1140" w:type="dxa"/>
          </w:tcPr>
          <w:p w:rsidR="00AE6194" w:rsidRDefault="00570419" w:rsidP="00317FFD">
            <w:r>
              <w:t xml:space="preserve">Forskning og utvikling,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78</w:t>
            </w:r>
          </w:p>
        </w:tc>
        <w:tc>
          <w:tcPr>
            <w:tcW w:w="1140" w:type="dxa"/>
          </w:tcPr>
          <w:p w:rsidR="00AE6194" w:rsidRDefault="00570419" w:rsidP="00317FFD">
            <w:r>
              <w:t xml:space="preserve">Norges tilskudd til NATOs og internasjonale driftsbudsjetter,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1710</w:t>
            </w:r>
          </w:p>
        </w:tc>
        <w:tc>
          <w:tcPr>
            <w:tcW w:w="1140" w:type="dxa"/>
          </w:tcPr>
          <w:p w:rsidR="00AE6194" w:rsidRDefault="00AE6194" w:rsidP="00317FFD"/>
        </w:tc>
        <w:tc>
          <w:tcPr>
            <w:tcW w:w="1140" w:type="dxa"/>
          </w:tcPr>
          <w:p w:rsidR="00AE6194" w:rsidRDefault="00570419" w:rsidP="00317FFD">
            <w:r>
              <w:t>Forsvarsbygg og nybygg og nyanlegg</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4710/01</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47</w:t>
            </w:r>
          </w:p>
        </w:tc>
        <w:tc>
          <w:tcPr>
            <w:tcW w:w="1140" w:type="dxa"/>
          </w:tcPr>
          <w:p w:rsidR="00AE6194" w:rsidRDefault="00570419" w:rsidP="00317FFD">
            <w:r>
              <w:t xml:space="preserve">Nybygg og nyanlegg, </w:t>
            </w:r>
            <w:r>
              <w:rPr>
                <w:rStyle w:val="kursiv"/>
              </w:rPr>
              <w:t>kan overføres, kan nyttes under kap. 1761 post 47</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4710/47</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1716</w:t>
            </w:r>
          </w:p>
        </w:tc>
        <w:tc>
          <w:tcPr>
            <w:tcW w:w="1140" w:type="dxa"/>
          </w:tcPr>
          <w:p w:rsidR="00AE6194" w:rsidRDefault="00AE6194" w:rsidP="00317FFD"/>
        </w:tc>
        <w:tc>
          <w:tcPr>
            <w:tcW w:w="1140" w:type="dxa"/>
          </w:tcPr>
          <w:p w:rsidR="00AE6194" w:rsidRDefault="00570419" w:rsidP="00317FFD">
            <w:r>
              <w:t>Forsvarets forskningsinstitutt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460"/>
        </w:trPr>
        <w:tc>
          <w:tcPr>
            <w:tcW w:w="1140" w:type="dxa"/>
          </w:tcPr>
          <w:p w:rsidR="00AE6194" w:rsidRDefault="00AE6194" w:rsidP="00317FFD"/>
        </w:tc>
        <w:tc>
          <w:tcPr>
            <w:tcW w:w="1140" w:type="dxa"/>
          </w:tcPr>
          <w:p w:rsidR="00AE6194" w:rsidRDefault="00570419" w:rsidP="00317FFD">
            <w:r>
              <w:t>51</w:t>
            </w:r>
          </w:p>
        </w:tc>
        <w:tc>
          <w:tcPr>
            <w:tcW w:w="1140" w:type="dxa"/>
          </w:tcPr>
          <w:p w:rsidR="00AE6194" w:rsidRDefault="00570419" w:rsidP="00317FFD">
            <w:r>
              <w:t>Tilskudd til Forsvarets forskningsinstitutt</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340"/>
        </w:trPr>
        <w:tc>
          <w:tcPr>
            <w:tcW w:w="1140" w:type="dxa"/>
          </w:tcPr>
          <w:p w:rsidR="00AE6194" w:rsidRDefault="00570419" w:rsidP="00317FFD">
            <w:r>
              <w:t>1720</w:t>
            </w:r>
          </w:p>
        </w:tc>
        <w:tc>
          <w:tcPr>
            <w:tcW w:w="1140" w:type="dxa"/>
          </w:tcPr>
          <w:p w:rsidR="00AE6194" w:rsidRDefault="00AE6194" w:rsidP="00317FFD"/>
        </w:tc>
        <w:tc>
          <w:tcPr>
            <w:tcW w:w="1140" w:type="dxa"/>
          </w:tcPr>
          <w:p w:rsidR="00AE6194" w:rsidRDefault="00570419" w:rsidP="00317FFD">
            <w:r>
              <w:t>Felleskapasiteter i Forsvaret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4720/01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71</w:t>
            </w:r>
          </w:p>
        </w:tc>
        <w:tc>
          <w:tcPr>
            <w:tcW w:w="1140" w:type="dxa"/>
          </w:tcPr>
          <w:p w:rsidR="00AE6194" w:rsidRDefault="00570419" w:rsidP="00317FFD">
            <w:r>
              <w:t xml:space="preserve">Overføring til andre,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1723</w:t>
            </w:r>
          </w:p>
        </w:tc>
        <w:tc>
          <w:tcPr>
            <w:tcW w:w="1140" w:type="dxa"/>
          </w:tcPr>
          <w:p w:rsidR="00AE6194" w:rsidRDefault="00AE6194" w:rsidP="00317FFD"/>
        </w:tc>
        <w:tc>
          <w:tcPr>
            <w:tcW w:w="1140" w:type="dxa"/>
          </w:tcPr>
          <w:p w:rsidR="00AE6194" w:rsidRDefault="00570419" w:rsidP="00317FFD">
            <w:r>
              <w:t>Nasjonal sikkerhetsmyndighet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4723/01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1731</w:t>
            </w:r>
          </w:p>
        </w:tc>
        <w:tc>
          <w:tcPr>
            <w:tcW w:w="1140" w:type="dxa"/>
          </w:tcPr>
          <w:p w:rsidR="00AE6194" w:rsidRDefault="00AE6194" w:rsidP="00317FFD"/>
        </w:tc>
        <w:tc>
          <w:tcPr>
            <w:tcW w:w="1140" w:type="dxa"/>
          </w:tcPr>
          <w:p w:rsidR="00AE6194" w:rsidRDefault="00570419" w:rsidP="00317FFD">
            <w:r>
              <w:t>Hæren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4731/01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1732</w:t>
            </w:r>
          </w:p>
        </w:tc>
        <w:tc>
          <w:tcPr>
            <w:tcW w:w="1140" w:type="dxa"/>
          </w:tcPr>
          <w:p w:rsidR="00AE6194" w:rsidRDefault="00AE6194" w:rsidP="00317FFD"/>
        </w:tc>
        <w:tc>
          <w:tcPr>
            <w:tcW w:w="1140" w:type="dxa"/>
          </w:tcPr>
          <w:p w:rsidR="00AE6194" w:rsidRDefault="00570419" w:rsidP="00317FFD">
            <w:r>
              <w:t>Sjøforsvaret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4732/01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1733</w:t>
            </w:r>
          </w:p>
        </w:tc>
        <w:tc>
          <w:tcPr>
            <w:tcW w:w="1140" w:type="dxa"/>
          </w:tcPr>
          <w:p w:rsidR="00AE6194" w:rsidRDefault="00AE6194" w:rsidP="00317FFD"/>
        </w:tc>
        <w:tc>
          <w:tcPr>
            <w:tcW w:w="1140" w:type="dxa"/>
          </w:tcPr>
          <w:p w:rsidR="00AE6194" w:rsidRDefault="00570419" w:rsidP="00317FFD">
            <w:r>
              <w:t>Luftforsvaret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4733/01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1734</w:t>
            </w:r>
          </w:p>
        </w:tc>
        <w:tc>
          <w:tcPr>
            <w:tcW w:w="1140" w:type="dxa"/>
          </w:tcPr>
          <w:p w:rsidR="00AE6194" w:rsidRDefault="00AE6194" w:rsidP="00317FFD"/>
        </w:tc>
        <w:tc>
          <w:tcPr>
            <w:tcW w:w="1140" w:type="dxa"/>
          </w:tcPr>
          <w:p w:rsidR="00AE6194" w:rsidRDefault="00570419" w:rsidP="00317FFD">
            <w:r>
              <w:t>Heimevernet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4734/01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1735</w:t>
            </w:r>
          </w:p>
        </w:tc>
        <w:tc>
          <w:tcPr>
            <w:tcW w:w="1140" w:type="dxa"/>
          </w:tcPr>
          <w:p w:rsidR="00AE6194" w:rsidRDefault="00AE6194" w:rsidP="00317FFD"/>
        </w:tc>
        <w:tc>
          <w:tcPr>
            <w:tcW w:w="1140" w:type="dxa"/>
          </w:tcPr>
          <w:p w:rsidR="00AE6194" w:rsidRDefault="00570419" w:rsidP="00317FFD">
            <w:r>
              <w:t>Etterretningstjenesten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Spesielle 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1760</w:t>
            </w:r>
          </w:p>
        </w:tc>
        <w:tc>
          <w:tcPr>
            <w:tcW w:w="1140" w:type="dxa"/>
          </w:tcPr>
          <w:p w:rsidR="00AE6194" w:rsidRDefault="00AE6194" w:rsidP="00317FFD"/>
        </w:tc>
        <w:tc>
          <w:tcPr>
            <w:tcW w:w="1140" w:type="dxa"/>
          </w:tcPr>
          <w:p w:rsidR="00AE6194" w:rsidRDefault="00570419" w:rsidP="00317FFD">
            <w:r>
              <w:t>Forsvarsmateriell og større anskaffelser og vedlikehold</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kap. 1760 post 45</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4760/01</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44</w:t>
            </w:r>
          </w:p>
        </w:tc>
        <w:tc>
          <w:tcPr>
            <w:tcW w:w="1140" w:type="dxa"/>
          </w:tcPr>
          <w:p w:rsidR="00AE6194" w:rsidRDefault="00570419" w:rsidP="00317FFD">
            <w:r>
              <w:t xml:space="preserve">Fellesfinansierte investeringer, nasjonalfinansiert andel,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 kan nyttes under kap. 1761 post 45</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4760/45</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48</w:t>
            </w:r>
          </w:p>
        </w:tc>
        <w:tc>
          <w:tcPr>
            <w:tcW w:w="1140" w:type="dxa"/>
          </w:tcPr>
          <w:p w:rsidR="00AE6194" w:rsidRDefault="00570419" w:rsidP="00317FFD">
            <w:r>
              <w:t xml:space="preserve">Fellesfinansierte investeringer, fellesfinansiert andel,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4760/48</w:t>
            </w:r>
          </w:p>
        </w:tc>
        <w:tc>
          <w:tcPr>
            <w:tcW w:w="1140" w:type="dxa"/>
          </w:tcPr>
          <w:p w:rsidR="00AE6194" w:rsidRDefault="00570419" w:rsidP="00317FFD">
            <w:r>
              <w:t>Utan beløp</w:t>
            </w:r>
          </w:p>
        </w:tc>
      </w:tr>
      <w:tr w:rsidR="00AE6194" w:rsidTr="00317FFD">
        <w:trPr>
          <w:trHeight w:val="740"/>
        </w:trPr>
        <w:tc>
          <w:tcPr>
            <w:tcW w:w="1140" w:type="dxa"/>
          </w:tcPr>
          <w:p w:rsidR="00AE6194" w:rsidRDefault="00AE6194" w:rsidP="00317FFD"/>
        </w:tc>
        <w:tc>
          <w:tcPr>
            <w:tcW w:w="1140" w:type="dxa"/>
          </w:tcPr>
          <w:p w:rsidR="00AE6194" w:rsidRDefault="00570419" w:rsidP="00317FFD">
            <w:r>
              <w:t>75</w:t>
            </w:r>
          </w:p>
        </w:tc>
        <w:tc>
          <w:tcPr>
            <w:tcW w:w="1140" w:type="dxa"/>
          </w:tcPr>
          <w:p w:rsidR="00AE6194" w:rsidRDefault="00570419" w:rsidP="00317FFD">
            <w:r>
              <w:t xml:space="preserve">Fellesfinansierte investeringer, Norges tilskudd til NATOs investeringsprogram for sikkerhet, </w:t>
            </w:r>
            <w:r>
              <w:rPr>
                <w:rStyle w:val="kursiv"/>
              </w:rPr>
              <w:t>kan overføres, kan nyttes under kap. 1760 post 44</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1761</w:t>
            </w:r>
          </w:p>
        </w:tc>
        <w:tc>
          <w:tcPr>
            <w:tcW w:w="1140" w:type="dxa"/>
          </w:tcPr>
          <w:p w:rsidR="00AE6194" w:rsidRDefault="00AE6194" w:rsidP="00317FFD"/>
        </w:tc>
        <w:tc>
          <w:tcPr>
            <w:tcW w:w="1140" w:type="dxa"/>
          </w:tcPr>
          <w:p w:rsidR="00AE6194" w:rsidRDefault="00570419" w:rsidP="00317FFD">
            <w:r>
              <w:t>Nye kampfly med baseløsning</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 xml:space="preserve">Driftsutgifter, </w:t>
            </w:r>
            <w:r>
              <w:rPr>
                <w:rStyle w:val="kursiv"/>
              </w:rPr>
              <w:t>kan nyttes under kap. 1761 post 45</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4761/01</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 kan nyttes under kap. 1760 post 45</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580"/>
        </w:trPr>
        <w:tc>
          <w:tcPr>
            <w:tcW w:w="1140" w:type="dxa"/>
          </w:tcPr>
          <w:p w:rsidR="00AE6194" w:rsidRDefault="00AE6194" w:rsidP="00317FFD"/>
        </w:tc>
        <w:tc>
          <w:tcPr>
            <w:tcW w:w="1140" w:type="dxa"/>
          </w:tcPr>
          <w:p w:rsidR="00AE6194" w:rsidRDefault="00570419" w:rsidP="00317FFD">
            <w:r>
              <w:t>47</w:t>
            </w:r>
          </w:p>
        </w:tc>
        <w:tc>
          <w:tcPr>
            <w:tcW w:w="1140" w:type="dxa"/>
          </w:tcPr>
          <w:p w:rsidR="00AE6194" w:rsidRDefault="00570419" w:rsidP="00317FFD">
            <w:r>
              <w:t xml:space="preserve">Nybygg og nyanlegg, </w:t>
            </w:r>
            <w:r>
              <w:rPr>
                <w:rStyle w:val="kursiv"/>
              </w:rPr>
              <w:t>kan overføres, kan nyttes under kap. 1710 post 47</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1790</w:t>
            </w:r>
          </w:p>
        </w:tc>
        <w:tc>
          <w:tcPr>
            <w:tcW w:w="1140" w:type="dxa"/>
          </w:tcPr>
          <w:p w:rsidR="00AE6194" w:rsidRDefault="00AE6194" w:rsidP="00317FFD"/>
        </w:tc>
        <w:tc>
          <w:tcPr>
            <w:tcW w:w="1140" w:type="dxa"/>
          </w:tcPr>
          <w:p w:rsidR="00AE6194" w:rsidRDefault="00570419" w:rsidP="00317FFD">
            <w:r>
              <w:t>Kystvakten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4790/01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1791</w:t>
            </w:r>
          </w:p>
        </w:tc>
        <w:tc>
          <w:tcPr>
            <w:tcW w:w="1140" w:type="dxa"/>
          </w:tcPr>
          <w:p w:rsidR="00AE6194" w:rsidRDefault="00AE6194" w:rsidP="00317FFD"/>
        </w:tc>
        <w:tc>
          <w:tcPr>
            <w:tcW w:w="1140" w:type="dxa"/>
          </w:tcPr>
          <w:p w:rsidR="00AE6194" w:rsidRDefault="00570419" w:rsidP="00317FFD">
            <w:r>
              <w:t>Redningshelikoptertjenesten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4791/01</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1792</w:t>
            </w:r>
          </w:p>
        </w:tc>
        <w:tc>
          <w:tcPr>
            <w:tcW w:w="1140" w:type="dxa"/>
          </w:tcPr>
          <w:p w:rsidR="00AE6194" w:rsidRDefault="00AE6194" w:rsidP="00317FFD"/>
        </w:tc>
        <w:tc>
          <w:tcPr>
            <w:tcW w:w="1140" w:type="dxa"/>
          </w:tcPr>
          <w:p w:rsidR="00AE6194" w:rsidRDefault="00570419" w:rsidP="00317FFD">
            <w:r>
              <w:t>Norske styrker i utlandet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14.12.2017</w:t>
            </w:r>
          </w:p>
        </w:tc>
        <w:tc>
          <w:tcPr>
            <w:tcW w:w="1140" w:type="dxa"/>
          </w:tcPr>
          <w:p w:rsidR="00AE6194" w:rsidRDefault="00570419" w:rsidP="00317FFD">
            <w:r>
              <w:t>4792/01</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Olje- og energidepartementet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1800</w:t>
            </w:r>
          </w:p>
        </w:tc>
        <w:tc>
          <w:tcPr>
            <w:tcW w:w="1140" w:type="dxa"/>
          </w:tcPr>
          <w:p w:rsidR="00AE6194" w:rsidRDefault="00AE6194" w:rsidP="00317FFD"/>
        </w:tc>
        <w:tc>
          <w:tcPr>
            <w:tcW w:w="1140" w:type="dxa"/>
          </w:tcPr>
          <w:p w:rsidR="00AE6194" w:rsidRDefault="00570419" w:rsidP="00317FFD">
            <w:r>
              <w:t>Olje- og energidepartementet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5)</w:t>
            </w:r>
          </w:p>
        </w:tc>
        <w:tc>
          <w:tcPr>
            <w:tcW w:w="1140" w:type="dxa"/>
          </w:tcPr>
          <w:p w:rsidR="00AE6194" w:rsidRDefault="00570419" w:rsidP="00317FFD">
            <w:r>
              <w:t>D</w:t>
            </w:r>
          </w:p>
        </w:tc>
        <w:tc>
          <w:tcPr>
            <w:tcW w:w="1140" w:type="dxa"/>
          </w:tcPr>
          <w:p w:rsidR="00AE6194" w:rsidRDefault="00570419" w:rsidP="00317FFD">
            <w:r>
              <w:t>27.02.2018</w:t>
            </w:r>
          </w:p>
        </w:tc>
        <w:tc>
          <w:tcPr>
            <w:tcW w:w="1140" w:type="dxa"/>
          </w:tcPr>
          <w:p w:rsidR="00AE6194" w:rsidRDefault="00570419" w:rsidP="00317FFD">
            <w:r>
              <w:t>4800/10</w:t>
            </w:r>
          </w:p>
        </w:tc>
        <w:tc>
          <w:tcPr>
            <w:tcW w:w="1140" w:type="dxa"/>
          </w:tcPr>
          <w:p w:rsidR="00AE6194" w:rsidRDefault="00570419" w:rsidP="00317FFD">
            <w:r>
              <w:t xml:space="preserve"> 3 823 </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27.02.2018</w:t>
            </w:r>
          </w:p>
        </w:tc>
        <w:tc>
          <w:tcPr>
            <w:tcW w:w="1140" w:type="dxa"/>
          </w:tcPr>
          <w:p w:rsidR="00AE6194" w:rsidRDefault="00AE6194" w:rsidP="00317FFD"/>
        </w:tc>
        <w:tc>
          <w:tcPr>
            <w:tcW w:w="1140" w:type="dxa"/>
          </w:tcPr>
          <w:p w:rsidR="00AE6194" w:rsidRDefault="00570419" w:rsidP="00317FFD">
            <w:r>
              <w:t xml:space="preserve"> 9 557 </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 kan nyttes under post 72</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27.02.2018</w:t>
            </w:r>
          </w:p>
        </w:tc>
        <w:tc>
          <w:tcPr>
            <w:tcW w:w="1140" w:type="dxa"/>
          </w:tcPr>
          <w:p w:rsidR="00AE6194" w:rsidRDefault="00AE6194" w:rsidP="00317FFD"/>
        </w:tc>
        <w:tc>
          <w:tcPr>
            <w:tcW w:w="1140" w:type="dxa"/>
          </w:tcPr>
          <w:p w:rsidR="00AE6194" w:rsidRDefault="00570419" w:rsidP="00317FFD">
            <w:r>
              <w:t>972</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 kan nyttes under post 72</w:t>
            </w:r>
            <w:r>
              <w:tab/>
            </w:r>
          </w:p>
        </w:tc>
        <w:tc>
          <w:tcPr>
            <w:tcW w:w="1140" w:type="dxa"/>
          </w:tcPr>
          <w:p w:rsidR="00AE6194" w:rsidRDefault="00570419" w:rsidP="00317FFD">
            <w:r>
              <w:t>Overskriding</w:t>
            </w:r>
            <w:r>
              <w:rPr>
                <w:rStyle w:val="skrift-hevet"/>
              </w:rPr>
              <w:t>5)</w:t>
            </w:r>
          </w:p>
        </w:tc>
        <w:tc>
          <w:tcPr>
            <w:tcW w:w="1140" w:type="dxa"/>
          </w:tcPr>
          <w:p w:rsidR="00AE6194" w:rsidRDefault="00570419" w:rsidP="00317FFD">
            <w:r>
              <w:t>D</w:t>
            </w:r>
          </w:p>
        </w:tc>
        <w:tc>
          <w:tcPr>
            <w:tcW w:w="1140" w:type="dxa"/>
          </w:tcPr>
          <w:p w:rsidR="00AE6194" w:rsidRDefault="00570419" w:rsidP="00317FFD">
            <w:r>
              <w:t>27.02.2018</w:t>
            </w:r>
          </w:p>
        </w:tc>
        <w:tc>
          <w:tcPr>
            <w:tcW w:w="1140" w:type="dxa"/>
          </w:tcPr>
          <w:p w:rsidR="00AE6194" w:rsidRDefault="00570419" w:rsidP="00317FFD">
            <w:r>
              <w:t>4800/10</w:t>
            </w:r>
          </w:p>
        </w:tc>
        <w:tc>
          <w:tcPr>
            <w:tcW w:w="1140" w:type="dxa"/>
          </w:tcPr>
          <w:p w:rsidR="00AE6194" w:rsidRDefault="00570419" w:rsidP="00317FFD">
            <w:r>
              <w:t>389</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 kan nyttes under post 72</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1810</w:t>
            </w:r>
          </w:p>
        </w:tc>
        <w:tc>
          <w:tcPr>
            <w:tcW w:w="1140" w:type="dxa"/>
          </w:tcPr>
          <w:p w:rsidR="00AE6194" w:rsidRDefault="00AE6194" w:rsidP="00317FFD"/>
        </w:tc>
        <w:tc>
          <w:tcPr>
            <w:tcW w:w="1140" w:type="dxa"/>
          </w:tcPr>
          <w:p w:rsidR="00AE6194" w:rsidRDefault="00570419" w:rsidP="00317FFD">
            <w:r>
              <w:t>Oljedirektoratet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5)</w:t>
            </w:r>
          </w:p>
        </w:tc>
        <w:tc>
          <w:tcPr>
            <w:tcW w:w="1140" w:type="dxa"/>
          </w:tcPr>
          <w:p w:rsidR="00AE6194" w:rsidRDefault="00570419" w:rsidP="00317FFD">
            <w:r>
              <w:t>D</w:t>
            </w:r>
          </w:p>
        </w:tc>
        <w:tc>
          <w:tcPr>
            <w:tcW w:w="1140" w:type="dxa"/>
          </w:tcPr>
          <w:p w:rsidR="00AE6194" w:rsidRDefault="00570419" w:rsidP="00317FFD">
            <w:r>
              <w:t>19.01.2018</w:t>
            </w:r>
          </w:p>
        </w:tc>
        <w:tc>
          <w:tcPr>
            <w:tcW w:w="1140" w:type="dxa"/>
          </w:tcPr>
          <w:p w:rsidR="00AE6194" w:rsidRDefault="00570419" w:rsidP="00317FFD">
            <w:r>
              <w:t>4810/10</w:t>
            </w:r>
          </w:p>
        </w:tc>
        <w:tc>
          <w:tcPr>
            <w:tcW w:w="1140" w:type="dxa"/>
          </w:tcPr>
          <w:p w:rsidR="00AE6194" w:rsidRDefault="00570419" w:rsidP="00317FFD">
            <w:r>
              <w:t xml:space="preserve"> 6 114 </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19.01.2018</w:t>
            </w:r>
          </w:p>
        </w:tc>
        <w:tc>
          <w:tcPr>
            <w:tcW w:w="1140" w:type="dxa"/>
          </w:tcPr>
          <w:p w:rsidR="00AE6194" w:rsidRDefault="00AE6194" w:rsidP="00317FFD"/>
        </w:tc>
        <w:tc>
          <w:tcPr>
            <w:tcW w:w="1140" w:type="dxa"/>
          </w:tcPr>
          <w:p w:rsidR="00AE6194" w:rsidRDefault="00570419" w:rsidP="00317FFD">
            <w:r>
              <w:t xml:space="preserve"> 15 285 </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19.01.2018</w:t>
            </w:r>
          </w:p>
        </w:tc>
        <w:tc>
          <w:tcPr>
            <w:tcW w:w="1140" w:type="dxa"/>
          </w:tcPr>
          <w:p w:rsidR="00AE6194" w:rsidRDefault="00AE6194" w:rsidP="00317FFD"/>
        </w:tc>
        <w:tc>
          <w:tcPr>
            <w:tcW w:w="1140" w:type="dxa"/>
          </w:tcPr>
          <w:p w:rsidR="00AE6194" w:rsidRDefault="00570419" w:rsidP="00317FFD">
            <w:r>
              <w:t xml:space="preserve"> 1 596 </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Overskriding</w:t>
            </w:r>
            <w:r>
              <w:rPr>
                <w:rStyle w:val="skrift-hevet"/>
              </w:rPr>
              <w:t>5)</w:t>
            </w:r>
          </w:p>
        </w:tc>
        <w:tc>
          <w:tcPr>
            <w:tcW w:w="1140" w:type="dxa"/>
          </w:tcPr>
          <w:p w:rsidR="00AE6194" w:rsidRDefault="00570419" w:rsidP="00317FFD">
            <w:r>
              <w:t>D</w:t>
            </w:r>
          </w:p>
        </w:tc>
        <w:tc>
          <w:tcPr>
            <w:tcW w:w="1140" w:type="dxa"/>
          </w:tcPr>
          <w:p w:rsidR="00AE6194" w:rsidRDefault="00570419" w:rsidP="00317FFD">
            <w:r>
              <w:t>19.01.2018</w:t>
            </w:r>
          </w:p>
        </w:tc>
        <w:tc>
          <w:tcPr>
            <w:tcW w:w="1140" w:type="dxa"/>
          </w:tcPr>
          <w:p w:rsidR="00AE6194" w:rsidRDefault="00570419" w:rsidP="00317FFD">
            <w:r>
              <w:t>4810/10</w:t>
            </w:r>
          </w:p>
        </w:tc>
        <w:tc>
          <w:tcPr>
            <w:tcW w:w="1140" w:type="dxa"/>
          </w:tcPr>
          <w:p w:rsidR="00AE6194" w:rsidRDefault="00570419" w:rsidP="00317FFD">
            <w:r>
              <w:t>639</w:t>
            </w:r>
          </w:p>
        </w:tc>
      </w:tr>
      <w:tr w:rsidR="00AE6194" w:rsidTr="00317FFD">
        <w:trPr>
          <w:trHeight w:val="260"/>
        </w:trPr>
        <w:tc>
          <w:tcPr>
            <w:tcW w:w="1140" w:type="dxa"/>
          </w:tcPr>
          <w:p w:rsidR="00AE6194" w:rsidRDefault="00AE6194" w:rsidP="00317FFD"/>
        </w:tc>
        <w:tc>
          <w:tcPr>
            <w:tcW w:w="1140" w:type="dxa"/>
          </w:tcPr>
          <w:p w:rsidR="00AE6194" w:rsidRDefault="00570419" w:rsidP="00317FFD">
            <w:r>
              <w:t>23</w:t>
            </w:r>
          </w:p>
        </w:tc>
        <w:tc>
          <w:tcPr>
            <w:tcW w:w="1140" w:type="dxa"/>
          </w:tcPr>
          <w:p w:rsidR="00AE6194" w:rsidRDefault="00570419" w:rsidP="00317FFD">
            <w:r>
              <w:t xml:space="preserve">Oppdrags- og samarbeidsvirksomhet,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570419" w:rsidP="00317FFD">
            <w:r>
              <w:t>4810/02</w:t>
            </w:r>
          </w:p>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1815</w:t>
            </w:r>
          </w:p>
        </w:tc>
        <w:tc>
          <w:tcPr>
            <w:tcW w:w="1140" w:type="dxa"/>
          </w:tcPr>
          <w:p w:rsidR="00AE6194" w:rsidRDefault="00AE6194" w:rsidP="00317FFD"/>
        </w:tc>
        <w:tc>
          <w:tcPr>
            <w:tcW w:w="1140" w:type="dxa"/>
          </w:tcPr>
          <w:p w:rsidR="00AE6194" w:rsidRDefault="00570419" w:rsidP="00317FFD">
            <w:r>
              <w:t>Petoro AS</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500"/>
        </w:trPr>
        <w:tc>
          <w:tcPr>
            <w:tcW w:w="1140" w:type="dxa"/>
          </w:tcPr>
          <w:p w:rsidR="00AE6194" w:rsidRDefault="00AE6194" w:rsidP="00317FFD"/>
        </w:tc>
        <w:tc>
          <w:tcPr>
            <w:tcW w:w="1140" w:type="dxa"/>
          </w:tcPr>
          <w:p w:rsidR="00AE6194" w:rsidRDefault="00570419" w:rsidP="00317FFD">
            <w:r>
              <w:t>73</w:t>
            </w:r>
          </w:p>
        </w:tc>
        <w:tc>
          <w:tcPr>
            <w:tcW w:w="1140" w:type="dxa"/>
          </w:tcPr>
          <w:p w:rsidR="00AE6194" w:rsidRDefault="00570419" w:rsidP="00317FFD">
            <w:r>
              <w:t xml:space="preserve">Statlig deltakelse i petroleumsvirksomhet på islandsk kontinentalsokkel, </w:t>
            </w:r>
            <w:r>
              <w:rPr>
                <w:rStyle w:val="kursiv"/>
              </w:rPr>
              <w:t>kan overføres</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AE6194" w:rsidP="00317FFD"/>
        </w:tc>
        <w:tc>
          <w:tcPr>
            <w:tcW w:w="1140" w:type="dxa"/>
          </w:tcPr>
          <w:p w:rsidR="00AE6194" w:rsidRDefault="00570419" w:rsidP="00317FFD">
            <w:r>
              <w:t xml:space="preserve"> 35 000</w:t>
            </w:r>
          </w:p>
        </w:tc>
      </w:tr>
      <w:tr w:rsidR="00AE6194" w:rsidTr="00317FFD">
        <w:trPr>
          <w:trHeight w:val="260"/>
        </w:trPr>
        <w:tc>
          <w:tcPr>
            <w:tcW w:w="1140" w:type="dxa"/>
          </w:tcPr>
          <w:p w:rsidR="00AE6194" w:rsidRDefault="00AE6194" w:rsidP="00317FFD"/>
        </w:tc>
        <w:tc>
          <w:tcPr>
            <w:tcW w:w="1140" w:type="dxa"/>
          </w:tcPr>
          <w:p w:rsidR="00AE6194" w:rsidRDefault="00570419" w:rsidP="00317FFD">
            <w:r>
              <w:t>79</w:t>
            </w:r>
          </w:p>
        </w:tc>
        <w:tc>
          <w:tcPr>
            <w:tcW w:w="1140" w:type="dxa"/>
          </w:tcPr>
          <w:p w:rsidR="00AE6194" w:rsidRDefault="00570419" w:rsidP="00317FFD">
            <w:r>
              <w:t xml:space="preserve">Erstatninger </w:t>
            </w:r>
            <w:r>
              <w:tab/>
            </w:r>
          </w:p>
        </w:tc>
        <w:tc>
          <w:tcPr>
            <w:tcW w:w="1140" w:type="dxa"/>
          </w:tcPr>
          <w:p w:rsidR="00AE6194" w:rsidRDefault="00570419" w:rsidP="00317FFD">
            <w:r>
              <w:t>Fullmakt utan løyving</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570419" w:rsidP="00317FFD">
            <w:r>
              <w:t>1820</w:t>
            </w:r>
          </w:p>
        </w:tc>
        <w:tc>
          <w:tcPr>
            <w:tcW w:w="1140" w:type="dxa"/>
          </w:tcPr>
          <w:p w:rsidR="00AE6194" w:rsidRDefault="00AE6194" w:rsidP="00317FFD"/>
        </w:tc>
        <w:tc>
          <w:tcPr>
            <w:tcW w:w="1140" w:type="dxa"/>
          </w:tcPr>
          <w:p w:rsidR="00AE6194" w:rsidRDefault="00570419" w:rsidP="00317FFD">
            <w:r>
              <w:t>Norges vassdrags- og energidirektorat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5)</w:t>
            </w:r>
          </w:p>
        </w:tc>
        <w:tc>
          <w:tcPr>
            <w:tcW w:w="1140" w:type="dxa"/>
          </w:tcPr>
          <w:p w:rsidR="00AE6194" w:rsidRDefault="00570419" w:rsidP="00317FFD">
            <w:r>
              <w:t>D</w:t>
            </w:r>
          </w:p>
        </w:tc>
        <w:tc>
          <w:tcPr>
            <w:tcW w:w="1140" w:type="dxa"/>
          </w:tcPr>
          <w:p w:rsidR="00AE6194" w:rsidRDefault="00570419" w:rsidP="00317FFD">
            <w:r>
              <w:t>10.01.2018</w:t>
            </w:r>
          </w:p>
        </w:tc>
        <w:tc>
          <w:tcPr>
            <w:tcW w:w="1140" w:type="dxa"/>
          </w:tcPr>
          <w:p w:rsidR="00AE6194" w:rsidRDefault="00570419" w:rsidP="00317FFD">
            <w:r>
              <w:t>4820/10</w:t>
            </w:r>
          </w:p>
        </w:tc>
        <w:tc>
          <w:tcPr>
            <w:tcW w:w="1140" w:type="dxa"/>
          </w:tcPr>
          <w:p w:rsidR="00AE6194" w:rsidRDefault="00570419" w:rsidP="00317FFD">
            <w:r>
              <w:t xml:space="preserve"> 11 040 </w:t>
            </w:r>
          </w:p>
        </w:tc>
      </w:tr>
      <w:tr w:rsidR="00AE6194" w:rsidTr="00317FFD">
        <w:trPr>
          <w:trHeight w:val="34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10.01.2018</w:t>
            </w:r>
          </w:p>
        </w:tc>
        <w:tc>
          <w:tcPr>
            <w:tcW w:w="1140" w:type="dxa"/>
          </w:tcPr>
          <w:p w:rsidR="00AE6194" w:rsidRDefault="00AE6194" w:rsidP="00317FFD"/>
        </w:tc>
        <w:tc>
          <w:tcPr>
            <w:tcW w:w="1140" w:type="dxa"/>
          </w:tcPr>
          <w:p w:rsidR="00AE6194" w:rsidRDefault="00570419" w:rsidP="00317FFD">
            <w:r>
              <w:t xml:space="preserve"> 27 600 </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Overskriding</w:t>
            </w:r>
            <w:r>
              <w:rPr>
                <w:rStyle w:val="skrift-hevet"/>
              </w:rPr>
              <w:t>5)</w:t>
            </w:r>
          </w:p>
        </w:tc>
        <w:tc>
          <w:tcPr>
            <w:tcW w:w="1140" w:type="dxa"/>
          </w:tcPr>
          <w:p w:rsidR="00AE6194" w:rsidRDefault="00570419" w:rsidP="00317FFD">
            <w:r>
              <w:t>D</w:t>
            </w:r>
          </w:p>
        </w:tc>
        <w:tc>
          <w:tcPr>
            <w:tcW w:w="1140" w:type="dxa"/>
          </w:tcPr>
          <w:p w:rsidR="00AE6194" w:rsidRDefault="00570419" w:rsidP="00317FFD">
            <w:r>
              <w:t>10.01.2018</w:t>
            </w:r>
          </w:p>
        </w:tc>
        <w:tc>
          <w:tcPr>
            <w:tcW w:w="1140" w:type="dxa"/>
          </w:tcPr>
          <w:p w:rsidR="00AE6194" w:rsidRDefault="00570419" w:rsidP="00317FFD">
            <w:r>
              <w:t>4820/10</w:t>
            </w:r>
          </w:p>
        </w:tc>
        <w:tc>
          <w:tcPr>
            <w:tcW w:w="1140" w:type="dxa"/>
          </w:tcPr>
          <w:p w:rsidR="00AE6194" w:rsidRDefault="00570419" w:rsidP="00317FFD">
            <w:r>
              <w:t>609</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10.01.2018</w:t>
            </w:r>
          </w:p>
        </w:tc>
        <w:tc>
          <w:tcPr>
            <w:tcW w:w="1140" w:type="dxa"/>
          </w:tcPr>
          <w:p w:rsidR="00AE6194" w:rsidRDefault="00AE6194" w:rsidP="00317FFD"/>
        </w:tc>
        <w:tc>
          <w:tcPr>
            <w:tcW w:w="1140" w:type="dxa"/>
          </w:tcPr>
          <w:p w:rsidR="00AE6194" w:rsidRDefault="00570419" w:rsidP="00317FFD">
            <w:r>
              <w:t xml:space="preserve"> 1 522 </w:t>
            </w:r>
          </w:p>
        </w:tc>
      </w:tr>
      <w:tr w:rsidR="00AE6194" w:rsidTr="00317FFD">
        <w:trPr>
          <w:trHeight w:val="260"/>
        </w:trPr>
        <w:tc>
          <w:tcPr>
            <w:tcW w:w="1140" w:type="dxa"/>
          </w:tcPr>
          <w:p w:rsidR="00AE6194" w:rsidRDefault="00AE6194" w:rsidP="00317FFD"/>
        </w:tc>
        <w:tc>
          <w:tcPr>
            <w:tcW w:w="1140" w:type="dxa"/>
          </w:tcPr>
          <w:p w:rsidR="00AE6194" w:rsidRDefault="00570419" w:rsidP="00317FFD">
            <w:r>
              <w:t>23</w:t>
            </w:r>
          </w:p>
        </w:tc>
        <w:tc>
          <w:tcPr>
            <w:tcW w:w="1140" w:type="dxa"/>
          </w:tcPr>
          <w:p w:rsidR="00AE6194" w:rsidRDefault="00570419" w:rsidP="00317FFD">
            <w:r>
              <w:t xml:space="preserve">Oppdrags- og samarbeidsvirksomhet,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570419" w:rsidP="00317FFD">
            <w:r>
              <w:t>4820/02</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Statsbankene</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2412</w:t>
            </w:r>
          </w:p>
        </w:tc>
        <w:tc>
          <w:tcPr>
            <w:tcW w:w="1140" w:type="dxa"/>
          </w:tcPr>
          <w:p w:rsidR="00AE6194" w:rsidRDefault="00AE6194" w:rsidP="00317FFD"/>
        </w:tc>
        <w:tc>
          <w:tcPr>
            <w:tcW w:w="1140" w:type="dxa"/>
          </w:tcPr>
          <w:p w:rsidR="00AE6194" w:rsidRDefault="00570419" w:rsidP="00317FFD">
            <w:r>
              <w:t>Husbanken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5312/01</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15.01.2018</w:t>
            </w:r>
          </w:p>
        </w:tc>
        <w:tc>
          <w:tcPr>
            <w:tcW w:w="1140" w:type="dxa"/>
          </w:tcPr>
          <w:p w:rsidR="00AE6194" w:rsidRDefault="00AE6194" w:rsidP="00317FFD"/>
        </w:tc>
        <w:tc>
          <w:tcPr>
            <w:tcW w:w="1140" w:type="dxa"/>
          </w:tcPr>
          <w:p w:rsidR="00AE6194" w:rsidRDefault="00570419" w:rsidP="00317FFD">
            <w:r>
              <w:t>17 520</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Omdisponering</w:t>
            </w:r>
          </w:p>
        </w:tc>
        <w:tc>
          <w:tcPr>
            <w:tcW w:w="1140" w:type="dxa"/>
          </w:tcPr>
          <w:p w:rsidR="00AE6194" w:rsidRDefault="00570419" w:rsidP="00317FFD">
            <w:r>
              <w:t>D</w:t>
            </w:r>
          </w:p>
        </w:tc>
        <w:tc>
          <w:tcPr>
            <w:tcW w:w="1140" w:type="dxa"/>
          </w:tcPr>
          <w:p w:rsidR="00AE6194" w:rsidRDefault="00570419" w:rsidP="00317FFD">
            <w:r>
              <w:t>15.01.2018</w:t>
            </w:r>
          </w:p>
        </w:tc>
        <w:tc>
          <w:tcPr>
            <w:tcW w:w="1140" w:type="dxa"/>
          </w:tcPr>
          <w:p w:rsidR="00AE6194" w:rsidRDefault="00570419" w:rsidP="00317FFD">
            <w:r>
              <w:t>2412/45</w:t>
            </w:r>
          </w:p>
        </w:tc>
        <w:tc>
          <w:tcPr>
            <w:tcW w:w="1140" w:type="dxa"/>
          </w:tcPr>
          <w:p w:rsidR="00AE6194" w:rsidRDefault="00570419" w:rsidP="00317FFD">
            <w:r>
              <w:t>17 520</w:t>
            </w:r>
          </w:p>
        </w:tc>
      </w:tr>
      <w:tr w:rsidR="00AE6194" w:rsidTr="00317FFD">
        <w:trPr>
          <w:trHeight w:val="260"/>
        </w:trPr>
        <w:tc>
          <w:tcPr>
            <w:tcW w:w="1140" w:type="dxa"/>
          </w:tcPr>
          <w:p w:rsidR="00AE6194" w:rsidRDefault="00AE6194" w:rsidP="00317FFD"/>
        </w:tc>
        <w:tc>
          <w:tcPr>
            <w:tcW w:w="1140" w:type="dxa"/>
          </w:tcPr>
          <w:p w:rsidR="00AE6194" w:rsidRDefault="00570419" w:rsidP="00317FFD">
            <w:r>
              <w:t>01</w:t>
            </w:r>
          </w:p>
        </w:tc>
        <w:tc>
          <w:tcPr>
            <w:tcW w:w="1140" w:type="dxa"/>
          </w:tcPr>
          <w:p w:rsidR="00AE6194" w:rsidRDefault="00570419" w:rsidP="00317FFD">
            <w:r>
              <w:t>Driftsutgifter</w:t>
            </w:r>
            <w:r>
              <w:tab/>
            </w:r>
          </w:p>
        </w:tc>
        <w:tc>
          <w:tcPr>
            <w:tcW w:w="1140" w:type="dxa"/>
          </w:tcPr>
          <w:p w:rsidR="00AE6194" w:rsidRDefault="00570419" w:rsidP="00317FFD">
            <w:r>
              <w:t>Meirinntekt</w:t>
            </w:r>
          </w:p>
        </w:tc>
        <w:tc>
          <w:tcPr>
            <w:tcW w:w="1140" w:type="dxa"/>
          </w:tcPr>
          <w:p w:rsidR="00AE6194" w:rsidRDefault="00570419" w:rsidP="00317FFD">
            <w:r>
              <w:t>D</w:t>
            </w:r>
          </w:p>
        </w:tc>
        <w:tc>
          <w:tcPr>
            <w:tcW w:w="1140" w:type="dxa"/>
          </w:tcPr>
          <w:p w:rsidR="00AE6194" w:rsidRDefault="00570419" w:rsidP="00317FFD">
            <w:r>
              <w:t>15.01.2018</w:t>
            </w:r>
          </w:p>
        </w:tc>
        <w:tc>
          <w:tcPr>
            <w:tcW w:w="1140" w:type="dxa"/>
          </w:tcPr>
          <w:p w:rsidR="00AE6194" w:rsidRDefault="00570419" w:rsidP="00317FFD">
            <w:r>
              <w:t>5312/11</w:t>
            </w:r>
          </w:p>
        </w:tc>
        <w:tc>
          <w:tcPr>
            <w:tcW w:w="1140" w:type="dxa"/>
          </w:tcPr>
          <w:p w:rsidR="00AE6194" w:rsidRDefault="00570419" w:rsidP="00317FFD">
            <w:r>
              <w:t>7 008</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Overskriding</w:t>
            </w:r>
            <w:r>
              <w:rPr>
                <w:rStyle w:val="skrift-hevet"/>
              </w:rPr>
              <w:t>2)</w:t>
            </w:r>
          </w:p>
        </w:tc>
        <w:tc>
          <w:tcPr>
            <w:tcW w:w="1140" w:type="dxa"/>
          </w:tcPr>
          <w:p w:rsidR="00AE6194" w:rsidRDefault="00570419" w:rsidP="00317FFD">
            <w:r>
              <w:t>D</w:t>
            </w:r>
          </w:p>
        </w:tc>
        <w:tc>
          <w:tcPr>
            <w:tcW w:w="1140" w:type="dxa"/>
          </w:tcPr>
          <w:p w:rsidR="00AE6194" w:rsidRDefault="00570419" w:rsidP="00317FFD">
            <w:r>
              <w:t>15.01.2018</w:t>
            </w:r>
          </w:p>
        </w:tc>
        <w:tc>
          <w:tcPr>
            <w:tcW w:w="1140" w:type="dxa"/>
          </w:tcPr>
          <w:p w:rsidR="00AE6194" w:rsidRDefault="00AE6194" w:rsidP="00317FFD"/>
        </w:tc>
        <w:tc>
          <w:tcPr>
            <w:tcW w:w="1140" w:type="dxa"/>
          </w:tcPr>
          <w:p w:rsidR="00AE6194" w:rsidRDefault="00570419" w:rsidP="00317FFD">
            <w:r>
              <w:t>538</w:t>
            </w:r>
          </w:p>
        </w:tc>
      </w:tr>
      <w:tr w:rsidR="00AE6194" w:rsidTr="00317FFD">
        <w:trPr>
          <w:trHeight w:val="260"/>
        </w:trPr>
        <w:tc>
          <w:tcPr>
            <w:tcW w:w="1140" w:type="dxa"/>
          </w:tcPr>
          <w:p w:rsidR="00AE6194" w:rsidRDefault="00AE6194" w:rsidP="00317FFD"/>
        </w:tc>
        <w:tc>
          <w:tcPr>
            <w:tcW w:w="1140" w:type="dxa"/>
          </w:tcPr>
          <w:p w:rsidR="00AE6194" w:rsidRDefault="00570419" w:rsidP="00317FFD">
            <w:r>
              <w:t>21</w:t>
            </w:r>
          </w:p>
        </w:tc>
        <w:tc>
          <w:tcPr>
            <w:tcW w:w="1140" w:type="dxa"/>
          </w:tcPr>
          <w:p w:rsidR="00AE6194" w:rsidRDefault="00570419" w:rsidP="00317FFD">
            <w:r>
              <w:t xml:space="preserve">Spesielle driftsutgifter, </w:t>
            </w:r>
            <w:r>
              <w:rPr>
                <w:rStyle w:val="kursiv"/>
              </w:rPr>
              <w:t>kan overføres</w:t>
            </w:r>
            <w:r>
              <w:tab/>
            </w:r>
          </w:p>
        </w:tc>
        <w:tc>
          <w:tcPr>
            <w:tcW w:w="1140" w:type="dxa"/>
          </w:tcPr>
          <w:p w:rsidR="00AE6194" w:rsidRDefault="00570419" w:rsidP="00317FFD">
            <w:r>
              <w:t>Meirinntekt</w:t>
            </w:r>
          </w:p>
        </w:tc>
        <w:tc>
          <w:tcPr>
            <w:tcW w:w="1140" w:type="dxa"/>
          </w:tcPr>
          <w:p w:rsidR="00AE6194" w:rsidRDefault="00570419" w:rsidP="00317FFD">
            <w:r>
              <w:t>D</w:t>
            </w:r>
          </w:p>
        </w:tc>
        <w:tc>
          <w:tcPr>
            <w:tcW w:w="1140" w:type="dxa"/>
          </w:tcPr>
          <w:p w:rsidR="00AE6194" w:rsidRDefault="00570419" w:rsidP="00317FFD">
            <w:r>
              <w:t>15.01.2018</w:t>
            </w:r>
          </w:p>
        </w:tc>
        <w:tc>
          <w:tcPr>
            <w:tcW w:w="1140" w:type="dxa"/>
          </w:tcPr>
          <w:p w:rsidR="00AE6194" w:rsidRDefault="00570419" w:rsidP="00317FFD">
            <w:r>
              <w:t>5312/11</w:t>
            </w:r>
          </w:p>
        </w:tc>
        <w:tc>
          <w:tcPr>
            <w:tcW w:w="1140" w:type="dxa"/>
          </w:tcPr>
          <w:p w:rsidR="00AE6194" w:rsidRDefault="00570419" w:rsidP="00317FFD">
            <w:r>
              <w:t>215</w:t>
            </w:r>
          </w:p>
        </w:tc>
      </w:tr>
      <w:tr w:rsidR="00AE6194" w:rsidTr="00317FFD">
        <w:trPr>
          <w:trHeight w:val="260"/>
        </w:trPr>
        <w:tc>
          <w:tcPr>
            <w:tcW w:w="1140" w:type="dxa"/>
          </w:tcPr>
          <w:p w:rsidR="00AE6194" w:rsidRDefault="00570419" w:rsidP="00317FFD">
            <w:r>
              <w:t>2429</w:t>
            </w:r>
          </w:p>
        </w:tc>
        <w:tc>
          <w:tcPr>
            <w:tcW w:w="1140" w:type="dxa"/>
          </w:tcPr>
          <w:p w:rsidR="00AE6194" w:rsidRDefault="00AE6194" w:rsidP="00317FFD"/>
        </w:tc>
        <w:tc>
          <w:tcPr>
            <w:tcW w:w="1140" w:type="dxa"/>
          </w:tcPr>
          <w:p w:rsidR="00AE6194" w:rsidRDefault="00570419" w:rsidP="00317FFD">
            <w:r>
              <w:t>Eksportkreditt Norge AS</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90</w:t>
            </w:r>
          </w:p>
        </w:tc>
        <w:tc>
          <w:tcPr>
            <w:tcW w:w="1140" w:type="dxa"/>
          </w:tcPr>
          <w:p w:rsidR="00AE6194" w:rsidRDefault="00570419" w:rsidP="00317FFD">
            <w:r>
              <w:t>Utlån</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20.12.2017</w:t>
            </w:r>
          </w:p>
        </w:tc>
        <w:tc>
          <w:tcPr>
            <w:tcW w:w="1140" w:type="dxa"/>
          </w:tcPr>
          <w:p w:rsidR="00AE6194" w:rsidRDefault="00AE6194" w:rsidP="00317FFD"/>
        </w:tc>
        <w:tc>
          <w:tcPr>
            <w:tcW w:w="1140" w:type="dxa"/>
          </w:tcPr>
          <w:p w:rsidR="00AE6194" w:rsidRDefault="00570419" w:rsidP="00317FFD">
            <w:r>
              <w:t xml:space="preserve"> 37 000 000</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Statlig petroleumsvirksomhet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500"/>
        </w:trPr>
        <w:tc>
          <w:tcPr>
            <w:tcW w:w="1140" w:type="dxa"/>
          </w:tcPr>
          <w:p w:rsidR="00AE6194" w:rsidRDefault="00570419" w:rsidP="00317FFD">
            <w:r>
              <w:t>2440</w:t>
            </w:r>
          </w:p>
        </w:tc>
        <w:tc>
          <w:tcPr>
            <w:tcW w:w="1140" w:type="dxa"/>
          </w:tcPr>
          <w:p w:rsidR="00AE6194" w:rsidRDefault="00AE6194" w:rsidP="00317FFD"/>
        </w:tc>
        <w:tc>
          <w:tcPr>
            <w:tcW w:w="1140" w:type="dxa"/>
          </w:tcPr>
          <w:p w:rsidR="00AE6194" w:rsidRDefault="00570419" w:rsidP="00317FFD">
            <w:r>
              <w:t>Statens direkte økonomiske engasjement i petroleumsvirksomheten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30</w:t>
            </w:r>
          </w:p>
        </w:tc>
        <w:tc>
          <w:tcPr>
            <w:tcW w:w="1140" w:type="dxa"/>
          </w:tcPr>
          <w:p w:rsidR="00AE6194" w:rsidRDefault="00570419" w:rsidP="00317FFD">
            <w:r>
              <w:t>Investeringer</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AE6194" w:rsidP="00317FFD"/>
        </w:tc>
        <w:tc>
          <w:tcPr>
            <w:tcW w:w="1140" w:type="dxa"/>
          </w:tcPr>
          <w:p w:rsidR="00AE6194" w:rsidRDefault="00570419" w:rsidP="00317FFD">
            <w:r>
              <w:t xml:space="preserve"> 5 000 000</w:t>
            </w:r>
          </w:p>
        </w:tc>
      </w:tr>
      <w:tr w:rsidR="00AE6194" w:rsidTr="00317FFD">
        <w:trPr>
          <w:trHeight w:val="260"/>
        </w:trPr>
        <w:tc>
          <w:tcPr>
            <w:tcW w:w="1140" w:type="dxa"/>
          </w:tcPr>
          <w:p w:rsidR="00AE6194" w:rsidRDefault="00AE6194" w:rsidP="00317FFD"/>
        </w:tc>
        <w:tc>
          <w:tcPr>
            <w:tcW w:w="1140" w:type="dxa"/>
          </w:tcPr>
          <w:p w:rsidR="00AE6194" w:rsidRDefault="00570419" w:rsidP="00317FFD">
            <w:r>
              <w:t>90</w:t>
            </w:r>
          </w:p>
        </w:tc>
        <w:tc>
          <w:tcPr>
            <w:tcW w:w="1140" w:type="dxa"/>
          </w:tcPr>
          <w:p w:rsidR="00AE6194" w:rsidRDefault="00570419" w:rsidP="00317FFD">
            <w:r>
              <w:t>Lån til Norpipe Oil AS</w:t>
            </w:r>
            <w:r>
              <w:tab/>
            </w:r>
          </w:p>
        </w:tc>
        <w:tc>
          <w:tcPr>
            <w:tcW w:w="1140" w:type="dxa"/>
          </w:tcPr>
          <w:p w:rsidR="00AE6194" w:rsidRDefault="00570419" w:rsidP="00317FFD">
            <w:r>
              <w:t>Fullmakt utan løyving</w:t>
            </w:r>
          </w:p>
        </w:tc>
        <w:tc>
          <w:tcPr>
            <w:tcW w:w="1140" w:type="dxa"/>
          </w:tcPr>
          <w:p w:rsidR="00AE6194" w:rsidRDefault="00570419" w:rsidP="00317FFD">
            <w:r>
              <w:t>S</w:t>
            </w:r>
          </w:p>
        </w:tc>
        <w:tc>
          <w:tcPr>
            <w:tcW w:w="1140" w:type="dxa"/>
          </w:tcPr>
          <w:p w:rsidR="00AE6194" w:rsidRDefault="00570419" w:rsidP="00317FFD">
            <w:r>
              <w:t>20.12.2017</w:t>
            </w:r>
          </w:p>
        </w:tc>
        <w:tc>
          <w:tcPr>
            <w:tcW w:w="1140" w:type="dxa"/>
          </w:tcPr>
          <w:p w:rsidR="00AE6194" w:rsidRDefault="00AE6194" w:rsidP="00317FFD"/>
        </w:tc>
        <w:tc>
          <w:tcPr>
            <w:tcW w:w="1140" w:type="dxa"/>
          </w:tcPr>
          <w:p w:rsidR="00AE6194" w:rsidRDefault="00570419" w:rsidP="00317FFD">
            <w:r>
              <w:t xml:space="preserve"> 25 000</w:t>
            </w:r>
          </w:p>
        </w:tc>
      </w:tr>
      <w:tr w:rsidR="00AE6194" w:rsidTr="00317FFD">
        <w:trPr>
          <w:trHeight w:val="500"/>
        </w:trPr>
        <w:tc>
          <w:tcPr>
            <w:tcW w:w="1140" w:type="dxa"/>
          </w:tcPr>
          <w:p w:rsidR="00AE6194" w:rsidRDefault="00570419" w:rsidP="00317FFD">
            <w:r>
              <w:t>5440</w:t>
            </w:r>
          </w:p>
        </w:tc>
        <w:tc>
          <w:tcPr>
            <w:tcW w:w="1140" w:type="dxa"/>
          </w:tcPr>
          <w:p w:rsidR="00AE6194" w:rsidRDefault="00AE6194" w:rsidP="00317FFD"/>
        </w:tc>
        <w:tc>
          <w:tcPr>
            <w:tcW w:w="1140" w:type="dxa"/>
          </w:tcPr>
          <w:p w:rsidR="00AE6194" w:rsidRDefault="00570419" w:rsidP="00317FFD">
            <w:r>
              <w:t>Statens direkte økonomiske engasjement i petroleumsvirksomheten</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24</w:t>
            </w:r>
          </w:p>
        </w:tc>
        <w:tc>
          <w:tcPr>
            <w:tcW w:w="1140" w:type="dxa"/>
          </w:tcPr>
          <w:p w:rsidR="00AE6194" w:rsidRDefault="00570419" w:rsidP="00317FFD">
            <w:r>
              <w:t>Driftsresultat</w:t>
            </w:r>
            <w:r>
              <w:tab/>
            </w:r>
          </w:p>
        </w:tc>
        <w:tc>
          <w:tcPr>
            <w:tcW w:w="1140" w:type="dxa"/>
          </w:tcPr>
          <w:p w:rsidR="00AE6194" w:rsidRDefault="00570419" w:rsidP="00317FFD">
            <w:r>
              <w:t>Overskriding</w:t>
            </w:r>
          </w:p>
        </w:tc>
        <w:tc>
          <w:tcPr>
            <w:tcW w:w="1140" w:type="dxa"/>
          </w:tcPr>
          <w:p w:rsidR="00AE6194" w:rsidRDefault="00570419" w:rsidP="00317FFD">
            <w:r>
              <w:t>S</w:t>
            </w:r>
          </w:p>
        </w:tc>
        <w:tc>
          <w:tcPr>
            <w:tcW w:w="1140" w:type="dxa"/>
          </w:tcPr>
          <w:p w:rsidR="00AE6194" w:rsidRDefault="00570419" w:rsidP="00317FFD">
            <w:r>
              <w:t>13.12.2017</w:t>
            </w:r>
          </w:p>
        </w:tc>
        <w:tc>
          <w:tcPr>
            <w:tcW w:w="1140" w:type="dxa"/>
          </w:tcPr>
          <w:p w:rsidR="00AE6194" w:rsidRDefault="00AE6194" w:rsidP="00317FFD"/>
        </w:tc>
        <w:tc>
          <w:tcPr>
            <w:tcW w:w="1140" w:type="dxa"/>
          </w:tcPr>
          <w:p w:rsidR="00AE6194" w:rsidRDefault="00570419" w:rsidP="00317FFD">
            <w:r>
              <w:t xml:space="preserve"> 5 000 000</w:t>
            </w:r>
          </w:p>
        </w:tc>
      </w:tr>
      <w:tr w:rsidR="00AE6194" w:rsidTr="00317FFD">
        <w:trPr>
          <w:trHeight w:val="500"/>
        </w:trPr>
        <w:tc>
          <w:tcPr>
            <w:tcW w:w="1140" w:type="dxa"/>
          </w:tcPr>
          <w:p w:rsidR="00AE6194" w:rsidRDefault="00AE6194" w:rsidP="00317FFD"/>
        </w:tc>
        <w:tc>
          <w:tcPr>
            <w:tcW w:w="1140" w:type="dxa"/>
          </w:tcPr>
          <w:p w:rsidR="00AE6194" w:rsidRDefault="00AE6194" w:rsidP="00317FFD"/>
        </w:tc>
        <w:tc>
          <w:tcPr>
            <w:tcW w:w="1140" w:type="dxa"/>
          </w:tcPr>
          <w:p w:rsidR="00AE6194" w:rsidRDefault="00570419" w:rsidP="00317FFD">
            <w:pPr>
              <w:rPr>
                <w:bCs/>
              </w:rPr>
            </w:pPr>
            <w:r>
              <w:rPr>
                <w:rStyle w:val="halvfet0"/>
              </w:rPr>
              <w:t>Statens forretningsdrift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570419" w:rsidP="00317FFD">
            <w:r>
              <w:t>2445</w:t>
            </w:r>
          </w:p>
        </w:tc>
        <w:tc>
          <w:tcPr>
            <w:tcW w:w="1140" w:type="dxa"/>
          </w:tcPr>
          <w:p w:rsidR="00AE6194" w:rsidRDefault="00AE6194" w:rsidP="00317FFD"/>
        </w:tc>
        <w:tc>
          <w:tcPr>
            <w:tcW w:w="1140" w:type="dxa"/>
          </w:tcPr>
          <w:p w:rsidR="00AE6194" w:rsidRDefault="00570419" w:rsidP="00317FFD">
            <w:r>
              <w:t>Statsbygg</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500"/>
        </w:trPr>
        <w:tc>
          <w:tcPr>
            <w:tcW w:w="1140" w:type="dxa"/>
          </w:tcPr>
          <w:p w:rsidR="00AE6194" w:rsidRDefault="00AE6194" w:rsidP="00317FFD"/>
        </w:tc>
        <w:tc>
          <w:tcPr>
            <w:tcW w:w="1140" w:type="dxa"/>
          </w:tcPr>
          <w:p w:rsidR="00AE6194" w:rsidRDefault="00570419" w:rsidP="00317FFD">
            <w:r>
              <w:t>30</w:t>
            </w:r>
          </w:p>
        </w:tc>
        <w:tc>
          <w:tcPr>
            <w:tcW w:w="1140" w:type="dxa"/>
          </w:tcPr>
          <w:p w:rsidR="00AE6194" w:rsidRDefault="00570419" w:rsidP="00317FFD">
            <w:r>
              <w:t xml:space="preserve">Prosjektering av bygg, </w:t>
            </w:r>
            <w:r>
              <w:rPr>
                <w:rStyle w:val="kursiv"/>
              </w:rPr>
              <w:t>kan overføres</w:t>
            </w:r>
            <w:r>
              <w:tab/>
            </w:r>
          </w:p>
        </w:tc>
        <w:tc>
          <w:tcPr>
            <w:tcW w:w="1140" w:type="dxa"/>
          </w:tcPr>
          <w:p w:rsidR="00AE6194" w:rsidRDefault="00570419" w:rsidP="00317FFD">
            <w:r>
              <w:t>Omdisponering mellom postane</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31/33/45/49</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30</w:t>
            </w:r>
          </w:p>
        </w:tc>
        <w:tc>
          <w:tcPr>
            <w:tcW w:w="1140" w:type="dxa"/>
          </w:tcPr>
          <w:p w:rsidR="00AE6194" w:rsidRDefault="00570419" w:rsidP="00317FFD">
            <w:r>
              <w:t xml:space="preserve">Prosjektering av bygg, </w:t>
            </w:r>
            <w:r>
              <w:rPr>
                <w:rStyle w:val="kursiv"/>
              </w:rPr>
              <w:t>kan overføres</w:t>
            </w:r>
            <w:r>
              <w:tab/>
            </w:r>
          </w:p>
        </w:tc>
        <w:tc>
          <w:tcPr>
            <w:tcW w:w="1140" w:type="dxa"/>
          </w:tcPr>
          <w:p w:rsidR="00AE6194" w:rsidRDefault="00570419" w:rsidP="00317FFD">
            <w:r>
              <w:t>Overskriding</w:t>
            </w:r>
            <w:r>
              <w:rPr>
                <w:rStyle w:val="skrift-hevet"/>
              </w:rPr>
              <w:t>7)</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30</w:t>
            </w:r>
          </w:p>
        </w:tc>
        <w:tc>
          <w:tcPr>
            <w:tcW w:w="1140" w:type="dxa"/>
          </w:tcPr>
          <w:p w:rsidR="00AE6194" w:rsidRDefault="00570419" w:rsidP="00317FFD">
            <w:r>
              <w:t xml:space="preserve">Prosjektering av bygg, </w:t>
            </w:r>
            <w:r>
              <w:rPr>
                <w:rStyle w:val="kursiv"/>
              </w:rPr>
              <w:t>kan overføres</w:t>
            </w:r>
            <w:r>
              <w:tab/>
            </w:r>
          </w:p>
        </w:tc>
        <w:tc>
          <w:tcPr>
            <w:tcW w:w="1140" w:type="dxa"/>
          </w:tcPr>
          <w:p w:rsidR="00AE6194" w:rsidRDefault="00570419" w:rsidP="00317FFD">
            <w:r>
              <w:t>Overskriding</w:t>
            </w:r>
            <w:r>
              <w:rPr>
                <w:rStyle w:val="skrift-hevet"/>
              </w:rPr>
              <w:t>8)</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 xml:space="preserve"> 250 000</w:t>
            </w:r>
          </w:p>
        </w:tc>
      </w:tr>
      <w:tr w:rsidR="00AE6194" w:rsidTr="00317FFD">
        <w:trPr>
          <w:trHeight w:val="580"/>
        </w:trPr>
        <w:tc>
          <w:tcPr>
            <w:tcW w:w="1140" w:type="dxa"/>
          </w:tcPr>
          <w:p w:rsidR="00AE6194" w:rsidRDefault="00AE6194" w:rsidP="00317FFD"/>
        </w:tc>
        <w:tc>
          <w:tcPr>
            <w:tcW w:w="1140" w:type="dxa"/>
          </w:tcPr>
          <w:p w:rsidR="00AE6194" w:rsidRDefault="00570419" w:rsidP="00317FFD">
            <w:r>
              <w:t>31</w:t>
            </w:r>
          </w:p>
        </w:tc>
        <w:tc>
          <w:tcPr>
            <w:tcW w:w="1140" w:type="dxa"/>
          </w:tcPr>
          <w:p w:rsidR="00AE6194" w:rsidRDefault="00570419" w:rsidP="00317FFD">
            <w:r>
              <w:t xml:space="preserve">Igangsetting av ordinære byggeprosjekter, </w:t>
            </w:r>
            <w:r>
              <w:rPr>
                <w:rStyle w:val="kursiv"/>
              </w:rPr>
              <w:t>kan overføres</w:t>
            </w:r>
            <w:r>
              <w:tab/>
            </w:r>
          </w:p>
        </w:tc>
        <w:tc>
          <w:tcPr>
            <w:tcW w:w="1140" w:type="dxa"/>
          </w:tcPr>
          <w:p w:rsidR="00AE6194" w:rsidRDefault="00570419" w:rsidP="00317FFD">
            <w:r>
              <w:t>Omdisponering mellom postane</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30/33/45/49</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31</w:t>
            </w:r>
          </w:p>
        </w:tc>
        <w:tc>
          <w:tcPr>
            <w:tcW w:w="1140" w:type="dxa"/>
          </w:tcPr>
          <w:p w:rsidR="00AE6194" w:rsidRDefault="00570419" w:rsidP="00317FFD">
            <w:r>
              <w:t xml:space="preserve">Igangsetting av ordinære byggeprosjekter, </w:t>
            </w:r>
            <w:r>
              <w:rPr>
                <w:rStyle w:val="kursiv"/>
              </w:rPr>
              <w:t>kan overføres</w:t>
            </w:r>
            <w:r>
              <w:tab/>
            </w:r>
          </w:p>
        </w:tc>
        <w:tc>
          <w:tcPr>
            <w:tcW w:w="1140" w:type="dxa"/>
          </w:tcPr>
          <w:p w:rsidR="00AE6194" w:rsidRDefault="00570419" w:rsidP="00317FFD">
            <w:r>
              <w:t>Overskriding</w:t>
            </w:r>
            <w:r>
              <w:rPr>
                <w:rStyle w:val="skrift-hevet"/>
              </w:rPr>
              <w:t>7)</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31</w:t>
            </w:r>
          </w:p>
        </w:tc>
        <w:tc>
          <w:tcPr>
            <w:tcW w:w="1140" w:type="dxa"/>
          </w:tcPr>
          <w:p w:rsidR="00AE6194" w:rsidRDefault="00570419" w:rsidP="00317FFD">
            <w:r>
              <w:t xml:space="preserve">Igangsetting av ordinære byggeprosjekter, </w:t>
            </w:r>
            <w:r>
              <w:rPr>
                <w:rStyle w:val="kursiv"/>
              </w:rPr>
              <w:t>kan overføres</w:t>
            </w:r>
            <w:r>
              <w:tab/>
            </w:r>
          </w:p>
        </w:tc>
        <w:tc>
          <w:tcPr>
            <w:tcW w:w="1140" w:type="dxa"/>
          </w:tcPr>
          <w:p w:rsidR="00AE6194" w:rsidRDefault="00570419" w:rsidP="00317FFD">
            <w:r>
              <w:t>Overskriding</w:t>
            </w:r>
            <w:r>
              <w:rPr>
                <w:rStyle w:val="skrift-hevet"/>
              </w:rPr>
              <w:t>8)</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 xml:space="preserve"> 250 000</w:t>
            </w:r>
          </w:p>
        </w:tc>
      </w:tr>
      <w:tr w:rsidR="00AE6194" w:rsidTr="00317FFD">
        <w:trPr>
          <w:trHeight w:val="500"/>
        </w:trPr>
        <w:tc>
          <w:tcPr>
            <w:tcW w:w="1140" w:type="dxa"/>
          </w:tcPr>
          <w:p w:rsidR="00AE6194" w:rsidRDefault="00AE6194" w:rsidP="00317FFD"/>
        </w:tc>
        <w:tc>
          <w:tcPr>
            <w:tcW w:w="1140" w:type="dxa"/>
          </w:tcPr>
          <w:p w:rsidR="00AE6194" w:rsidRDefault="00570419" w:rsidP="00317FFD">
            <w:r>
              <w:t>32</w:t>
            </w:r>
          </w:p>
        </w:tc>
        <w:tc>
          <w:tcPr>
            <w:tcW w:w="1140" w:type="dxa"/>
          </w:tcPr>
          <w:p w:rsidR="00AE6194" w:rsidRDefault="00570419" w:rsidP="00317FFD">
            <w:r>
              <w:t xml:space="preserve">Prosjektering og igangsetting av kurantprosjekter,  </w:t>
            </w:r>
            <w:r>
              <w:rPr>
                <w:rStyle w:val="kursiv"/>
              </w:rPr>
              <w:t>kan overføres</w:t>
            </w:r>
            <w:r>
              <w:tab/>
            </w:r>
          </w:p>
        </w:tc>
        <w:tc>
          <w:tcPr>
            <w:tcW w:w="1140" w:type="dxa"/>
          </w:tcPr>
          <w:p w:rsidR="00AE6194" w:rsidRDefault="00570419" w:rsidP="00317FFD">
            <w:r>
              <w:t xml:space="preserve"> Omdisponering mellom postane</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34/49</w:t>
            </w:r>
          </w:p>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32</w:t>
            </w:r>
          </w:p>
        </w:tc>
        <w:tc>
          <w:tcPr>
            <w:tcW w:w="1140" w:type="dxa"/>
          </w:tcPr>
          <w:p w:rsidR="00AE6194" w:rsidRDefault="00570419" w:rsidP="00317FFD">
            <w:r>
              <w:t xml:space="preserve">Prosjektering og igangsetting av kurantprosjekter,  </w:t>
            </w:r>
            <w:r>
              <w:rPr>
                <w:rStyle w:val="kursiv"/>
              </w:rPr>
              <w:t>kan overføres</w:t>
            </w:r>
            <w:r>
              <w:tab/>
            </w:r>
          </w:p>
        </w:tc>
        <w:tc>
          <w:tcPr>
            <w:tcW w:w="1140" w:type="dxa"/>
          </w:tcPr>
          <w:p w:rsidR="00AE6194" w:rsidRDefault="00570419" w:rsidP="00317FFD">
            <w:r>
              <w:t>Overskriding</w:t>
            </w:r>
            <w:r>
              <w:rPr>
                <w:rStyle w:val="skrift-hevet"/>
              </w:rPr>
              <w:t>7)</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500"/>
        </w:trPr>
        <w:tc>
          <w:tcPr>
            <w:tcW w:w="1140" w:type="dxa"/>
          </w:tcPr>
          <w:p w:rsidR="00AE6194" w:rsidRDefault="00AE6194" w:rsidP="00317FFD"/>
        </w:tc>
        <w:tc>
          <w:tcPr>
            <w:tcW w:w="1140" w:type="dxa"/>
          </w:tcPr>
          <w:p w:rsidR="00AE6194" w:rsidRDefault="00570419" w:rsidP="00317FFD">
            <w:r>
              <w:t>32</w:t>
            </w:r>
          </w:p>
        </w:tc>
        <w:tc>
          <w:tcPr>
            <w:tcW w:w="1140" w:type="dxa"/>
          </w:tcPr>
          <w:p w:rsidR="00AE6194" w:rsidRDefault="00570419" w:rsidP="00317FFD">
            <w:r>
              <w:t xml:space="preserve">Prosjektering og igangsetting av kurantprosjekter,  </w:t>
            </w:r>
            <w:r>
              <w:rPr>
                <w:rStyle w:val="kursiv"/>
              </w:rPr>
              <w:t>kan overføres</w:t>
            </w:r>
            <w:r>
              <w:tab/>
            </w:r>
          </w:p>
        </w:tc>
        <w:tc>
          <w:tcPr>
            <w:tcW w:w="1140" w:type="dxa"/>
          </w:tcPr>
          <w:p w:rsidR="00AE6194" w:rsidRDefault="00570419" w:rsidP="00317FFD">
            <w:r>
              <w:t>Overskriding</w:t>
            </w:r>
            <w:r>
              <w:rPr>
                <w:rStyle w:val="skrift-hevet"/>
              </w:rPr>
              <w:t>8)</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 xml:space="preserve"> 250 000</w:t>
            </w:r>
          </w:p>
        </w:tc>
      </w:tr>
      <w:tr w:rsidR="00AE6194" w:rsidTr="00317FFD">
        <w:trPr>
          <w:trHeight w:val="500"/>
        </w:trPr>
        <w:tc>
          <w:tcPr>
            <w:tcW w:w="1140" w:type="dxa"/>
          </w:tcPr>
          <w:p w:rsidR="00AE6194" w:rsidRDefault="00AE6194" w:rsidP="00317FFD"/>
        </w:tc>
        <w:tc>
          <w:tcPr>
            <w:tcW w:w="1140" w:type="dxa"/>
          </w:tcPr>
          <w:p w:rsidR="00AE6194" w:rsidRDefault="00570419" w:rsidP="00317FFD">
            <w:r>
              <w:t>33</w:t>
            </w:r>
          </w:p>
        </w:tc>
        <w:tc>
          <w:tcPr>
            <w:tcW w:w="1140" w:type="dxa"/>
          </w:tcPr>
          <w:p w:rsidR="00AE6194" w:rsidRDefault="00570419" w:rsidP="00317FFD">
            <w:r>
              <w:t xml:space="preserve">Videreføring av ordinære byggeprosjekter, </w:t>
            </w:r>
            <w:r>
              <w:rPr>
                <w:rStyle w:val="kursiv"/>
              </w:rPr>
              <w:t>kan overføres</w:t>
            </w:r>
            <w:r>
              <w:tab/>
            </w:r>
          </w:p>
        </w:tc>
        <w:tc>
          <w:tcPr>
            <w:tcW w:w="1140" w:type="dxa"/>
          </w:tcPr>
          <w:p w:rsidR="00AE6194" w:rsidRDefault="00570419" w:rsidP="00317FFD">
            <w:r>
              <w:t>Omdisponering mellom postane</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30/31/45/49</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33</w:t>
            </w:r>
          </w:p>
        </w:tc>
        <w:tc>
          <w:tcPr>
            <w:tcW w:w="1140" w:type="dxa"/>
          </w:tcPr>
          <w:p w:rsidR="00AE6194" w:rsidRDefault="00570419" w:rsidP="00317FFD">
            <w:r>
              <w:t xml:space="preserve">Videreføring av ordinære byggeprosjekter, </w:t>
            </w:r>
            <w:r>
              <w:rPr>
                <w:rStyle w:val="kursiv"/>
              </w:rPr>
              <w:t>kan overføres</w:t>
            </w:r>
            <w:r>
              <w:tab/>
            </w:r>
          </w:p>
        </w:tc>
        <w:tc>
          <w:tcPr>
            <w:tcW w:w="1140" w:type="dxa"/>
          </w:tcPr>
          <w:p w:rsidR="00AE6194" w:rsidRDefault="00570419" w:rsidP="00317FFD">
            <w:r>
              <w:t>Overskriding</w:t>
            </w:r>
            <w:r>
              <w:rPr>
                <w:rStyle w:val="skrift-hevet"/>
              </w:rPr>
              <w:t>7)</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33</w:t>
            </w:r>
          </w:p>
        </w:tc>
        <w:tc>
          <w:tcPr>
            <w:tcW w:w="1140" w:type="dxa"/>
          </w:tcPr>
          <w:p w:rsidR="00AE6194" w:rsidRDefault="00570419" w:rsidP="00317FFD">
            <w:r>
              <w:t xml:space="preserve">Videreføring av ordinære byggeprosjekter, </w:t>
            </w:r>
            <w:r>
              <w:rPr>
                <w:rStyle w:val="kursiv"/>
              </w:rPr>
              <w:t>kan overføres</w:t>
            </w:r>
            <w:r>
              <w:tab/>
            </w:r>
          </w:p>
        </w:tc>
        <w:tc>
          <w:tcPr>
            <w:tcW w:w="1140" w:type="dxa"/>
          </w:tcPr>
          <w:p w:rsidR="00AE6194" w:rsidRDefault="00570419" w:rsidP="00317FFD">
            <w:r>
              <w:t>Overskriding</w:t>
            </w:r>
            <w:r>
              <w:rPr>
                <w:rStyle w:val="skrift-hevet"/>
              </w:rPr>
              <w:t>8)</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 xml:space="preserve"> 250 000</w:t>
            </w:r>
          </w:p>
        </w:tc>
      </w:tr>
      <w:tr w:rsidR="00AE6194" w:rsidTr="00317FFD">
        <w:trPr>
          <w:trHeight w:val="500"/>
        </w:trPr>
        <w:tc>
          <w:tcPr>
            <w:tcW w:w="1140" w:type="dxa"/>
          </w:tcPr>
          <w:p w:rsidR="00AE6194" w:rsidRDefault="00AE6194" w:rsidP="00317FFD"/>
        </w:tc>
        <w:tc>
          <w:tcPr>
            <w:tcW w:w="1140" w:type="dxa"/>
          </w:tcPr>
          <w:p w:rsidR="00AE6194" w:rsidRDefault="00570419" w:rsidP="00317FFD">
            <w:r>
              <w:t>34</w:t>
            </w:r>
          </w:p>
        </w:tc>
        <w:tc>
          <w:tcPr>
            <w:tcW w:w="1140" w:type="dxa"/>
          </w:tcPr>
          <w:p w:rsidR="00AE6194" w:rsidRDefault="00570419" w:rsidP="00317FFD">
            <w:r>
              <w:t xml:space="preserve">Videreføring av kurantprosjekter, </w:t>
            </w:r>
            <w:r>
              <w:rPr>
                <w:rStyle w:val="kursiv"/>
              </w:rPr>
              <w:t>kan overføres</w:t>
            </w:r>
            <w:r>
              <w:tab/>
            </w:r>
          </w:p>
        </w:tc>
        <w:tc>
          <w:tcPr>
            <w:tcW w:w="1140" w:type="dxa"/>
          </w:tcPr>
          <w:p w:rsidR="00AE6194" w:rsidRDefault="00570419" w:rsidP="00317FFD">
            <w:r>
              <w:t>Omdisponering mellom postane</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32/49</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34</w:t>
            </w:r>
          </w:p>
        </w:tc>
        <w:tc>
          <w:tcPr>
            <w:tcW w:w="1140" w:type="dxa"/>
          </w:tcPr>
          <w:p w:rsidR="00AE6194" w:rsidRDefault="00570419" w:rsidP="00317FFD">
            <w:r>
              <w:t xml:space="preserve">Videreføring av kurantprosjekter, </w:t>
            </w:r>
            <w:r>
              <w:rPr>
                <w:rStyle w:val="kursiv"/>
              </w:rPr>
              <w:t>kan overføres</w:t>
            </w:r>
            <w:r>
              <w:tab/>
            </w:r>
          </w:p>
        </w:tc>
        <w:tc>
          <w:tcPr>
            <w:tcW w:w="1140" w:type="dxa"/>
          </w:tcPr>
          <w:p w:rsidR="00AE6194" w:rsidRDefault="00570419" w:rsidP="00317FFD">
            <w:r>
              <w:t>Overskriding</w:t>
            </w:r>
            <w:r>
              <w:rPr>
                <w:rStyle w:val="skrift-hevet"/>
              </w:rPr>
              <w:t>7)</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34</w:t>
            </w:r>
          </w:p>
        </w:tc>
        <w:tc>
          <w:tcPr>
            <w:tcW w:w="1140" w:type="dxa"/>
          </w:tcPr>
          <w:p w:rsidR="00AE6194" w:rsidRDefault="00570419" w:rsidP="00317FFD">
            <w:r>
              <w:t xml:space="preserve">Videreføring av kurantprosjekter, </w:t>
            </w:r>
            <w:r>
              <w:rPr>
                <w:rStyle w:val="kursiv"/>
              </w:rPr>
              <w:t>kan overføres</w:t>
            </w:r>
            <w:r>
              <w:tab/>
            </w:r>
          </w:p>
        </w:tc>
        <w:tc>
          <w:tcPr>
            <w:tcW w:w="1140" w:type="dxa"/>
          </w:tcPr>
          <w:p w:rsidR="00AE6194" w:rsidRDefault="00570419" w:rsidP="00317FFD">
            <w:r>
              <w:t>Overskriding</w:t>
            </w:r>
            <w:r>
              <w:rPr>
                <w:rStyle w:val="skrift-hevet"/>
              </w:rPr>
              <w:t>8)</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 xml:space="preserve"> 250 000</w:t>
            </w:r>
          </w:p>
        </w:tc>
      </w:tr>
      <w:tr w:rsidR="00AE6194" w:rsidTr="00317FFD">
        <w:trPr>
          <w:trHeight w:val="50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w:t>
            </w:r>
            <w:r>
              <w:tab/>
            </w:r>
          </w:p>
        </w:tc>
        <w:tc>
          <w:tcPr>
            <w:tcW w:w="1140" w:type="dxa"/>
          </w:tcPr>
          <w:p w:rsidR="00AE6194" w:rsidRDefault="00570419" w:rsidP="00317FFD">
            <w:r>
              <w:t>Omdisponering mellom postane</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30/31/33/49</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w:t>
            </w:r>
            <w:r>
              <w:tab/>
            </w:r>
          </w:p>
        </w:tc>
        <w:tc>
          <w:tcPr>
            <w:tcW w:w="1140" w:type="dxa"/>
          </w:tcPr>
          <w:p w:rsidR="00AE6194" w:rsidRDefault="00570419" w:rsidP="00317FFD">
            <w:r>
              <w:t>Overskriding</w:t>
            </w:r>
            <w:r>
              <w:rPr>
                <w:rStyle w:val="skrift-hevet"/>
              </w:rPr>
              <w:t>7)</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w:t>
            </w:r>
            <w:r>
              <w:tab/>
            </w:r>
          </w:p>
        </w:tc>
        <w:tc>
          <w:tcPr>
            <w:tcW w:w="1140" w:type="dxa"/>
          </w:tcPr>
          <w:p w:rsidR="00AE6194" w:rsidRDefault="00570419" w:rsidP="00317FFD">
            <w:r>
              <w:t>Overskriding</w:t>
            </w:r>
            <w:r>
              <w:rPr>
                <w:rStyle w:val="skrift-hevet"/>
              </w:rPr>
              <w:t>8)</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 xml:space="preserve"> 250 000</w:t>
            </w:r>
          </w:p>
        </w:tc>
      </w:tr>
      <w:tr w:rsidR="00AE6194" w:rsidTr="00317FFD">
        <w:trPr>
          <w:trHeight w:val="500"/>
        </w:trPr>
        <w:tc>
          <w:tcPr>
            <w:tcW w:w="1140" w:type="dxa"/>
          </w:tcPr>
          <w:p w:rsidR="00AE6194" w:rsidRDefault="00AE6194" w:rsidP="00317FFD"/>
        </w:tc>
        <w:tc>
          <w:tcPr>
            <w:tcW w:w="1140" w:type="dxa"/>
          </w:tcPr>
          <w:p w:rsidR="00AE6194" w:rsidRDefault="00570419" w:rsidP="00317FFD">
            <w:r>
              <w:t>49</w:t>
            </w:r>
          </w:p>
        </w:tc>
        <w:tc>
          <w:tcPr>
            <w:tcW w:w="1140" w:type="dxa"/>
          </w:tcPr>
          <w:p w:rsidR="00AE6194" w:rsidRDefault="00570419" w:rsidP="00317FFD">
            <w:r>
              <w:t xml:space="preserve">Kjøp av eiendommer, </w:t>
            </w:r>
            <w:r>
              <w:rPr>
                <w:rStyle w:val="kursiv"/>
              </w:rPr>
              <w:t>kan overføres</w:t>
            </w:r>
            <w:r>
              <w:tab/>
            </w:r>
          </w:p>
        </w:tc>
        <w:tc>
          <w:tcPr>
            <w:tcW w:w="1140" w:type="dxa"/>
          </w:tcPr>
          <w:p w:rsidR="00AE6194" w:rsidRDefault="00570419" w:rsidP="00317FFD">
            <w:r>
              <w:t>Omdisponering mellom postane</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570419" w:rsidP="00317FFD">
            <w:r>
              <w:t>30/31/32/33/34/45</w:t>
            </w:r>
          </w:p>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49</w:t>
            </w:r>
          </w:p>
        </w:tc>
        <w:tc>
          <w:tcPr>
            <w:tcW w:w="1140" w:type="dxa"/>
          </w:tcPr>
          <w:p w:rsidR="00AE6194" w:rsidRDefault="00570419" w:rsidP="00317FFD">
            <w:r>
              <w:t xml:space="preserve">Kjøp av eiendommer, </w:t>
            </w:r>
            <w:r>
              <w:rPr>
                <w:rStyle w:val="kursiv"/>
              </w:rPr>
              <w:t>kan overføres</w:t>
            </w:r>
            <w:r>
              <w:tab/>
            </w:r>
          </w:p>
        </w:tc>
        <w:tc>
          <w:tcPr>
            <w:tcW w:w="1140" w:type="dxa"/>
          </w:tcPr>
          <w:p w:rsidR="00AE6194" w:rsidRDefault="00570419" w:rsidP="00317FFD">
            <w:r>
              <w:t>Overskriding</w:t>
            </w:r>
            <w:r>
              <w:rPr>
                <w:rStyle w:val="skrift-hevet"/>
              </w:rPr>
              <w:t>7)</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Utan beløp</w:t>
            </w:r>
          </w:p>
        </w:tc>
      </w:tr>
      <w:tr w:rsidR="00AE6194" w:rsidTr="00317FFD">
        <w:trPr>
          <w:trHeight w:val="260"/>
        </w:trPr>
        <w:tc>
          <w:tcPr>
            <w:tcW w:w="1140" w:type="dxa"/>
          </w:tcPr>
          <w:p w:rsidR="00AE6194" w:rsidRDefault="00AE6194" w:rsidP="00317FFD"/>
        </w:tc>
        <w:tc>
          <w:tcPr>
            <w:tcW w:w="1140" w:type="dxa"/>
          </w:tcPr>
          <w:p w:rsidR="00AE6194" w:rsidRDefault="00570419" w:rsidP="00317FFD">
            <w:r>
              <w:t>49</w:t>
            </w:r>
          </w:p>
        </w:tc>
        <w:tc>
          <w:tcPr>
            <w:tcW w:w="1140" w:type="dxa"/>
          </w:tcPr>
          <w:p w:rsidR="00AE6194" w:rsidRDefault="00570419" w:rsidP="00317FFD">
            <w:r>
              <w:t xml:space="preserve">Kjøp av eiendommer, </w:t>
            </w:r>
            <w:r>
              <w:rPr>
                <w:rStyle w:val="kursiv"/>
              </w:rPr>
              <w:t>kan overføres</w:t>
            </w:r>
            <w:r>
              <w:tab/>
            </w:r>
          </w:p>
        </w:tc>
        <w:tc>
          <w:tcPr>
            <w:tcW w:w="1140" w:type="dxa"/>
          </w:tcPr>
          <w:p w:rsidR="00AE6194" w:rsidRDefault="00570419" w:rsidP="00317FFD">
            <w:r>
              <w:t>Overskriding</w:t>
            </w:r>
            <w:r>
              <w:rPr>
                <w:rStyle w:val="skrift-hevet"/>
              </w:rPr>
              <w:t>8)</w:t>
            </w:r>
          </w:p>
        </w:tc>
        <w:tc>
          <w:tcPr>
            <w:tcW w:w="1140" w:type="dxa"/>
          </w:tcPr>
          <w:p w:rsidR="00AE6194" w:rsidRDefault="00570419" w:rsidP="00317FFD">
            <w:r>
              <w:t>S</w:t>
            </w:r>
          </w:p>
        </w:tc>
        <w:tc>
          <w:tcPr>
            <w:tcW w:w="1140" w:type="dxa"/>
          </w:tcPr>
          <w:p w:rsidR="00AE6194" w:rsidRDefault="00570419" w:rsidP="00317FFD">
            <w:r>
              <w:t>18.12.2017</w:t>
            </w:r>
          </w:p>
        </w:tc>
        <w:tc>
          <w:tcPr>
            <w:tcW w:w="1140" w:type="dxa"/>
          </w:tcPr>
          <w:p w:rsidR="00AE6194" w:rsidRDefault="00AE6194" w:rsidP="00317FFD"/>
        </w:tc>
        <w:tc>
          <w:tcPr>
            <w:tcW w:w="1140" w:type="dxa"/>
          </w:tcPr>
          <w:p w:rsidR="00AE6194" w:rsidRDefault="00570419" w:rsidP="00317FFD">
            <w:r>
              <w:t xml:space="preserve"> 250 000</w:t>
            </w:r>
          </w:p>
        </w:tc>
      </w:tr>
      <w:tr w:rsidR="00AE6194" w:rsidTr="00317FFD">
        <w:trPr>
          <w:trHeight w:val="260"/>
        </w:trPr>
        <w:tc>
          <w:tcPr>
            <w:tcW w:w="1140" w:type="dxa"/>
          </w:tcPr>
          <w:p w:rsidR="00AE6194" w:rsidRDefault="00570419" w:rsidP="00317FFD">
            <w:r>
              <w:t>2460</w:t>
            </w:r>
          </w:p>
        </w:tc>
        <w:tc>
          <w:tcPr>
            <w:tcW w:w="1140" w:type="dxa"/>
          </w:tcPr>
          <w:p w:rsidR="00AE6194" w:rsidRDefault="00AE6194" w:rsidP="00317FFD"/>
        </w:tc>
        <w:tc>
          <w:tcPr>
            <w:tcW w:w="1140" w:type="dxa"/>
          </w:tcPr>
          <w:p w:rsidR="00AE6194" w:rsidRDefault="00570419" w:rsidP="00317FFD">
            <w:r>
              <w:t>Garantiinstituttet for eksportkreditt</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91</w:t>
            </w:r>
          </w:p>
        </w:tc>
        <w:tc>
          <w:tcPr>
            <w:tcW w:w="1140" w:type="dxa"/>
          </w:tcPr>
          <w:p w:rsidR="00AE6194" w:rsidRDefault="00570419" w:rsidP="00317FFD">
            <w:r>
              <w:t xml:space="preserve">Utbetaling iflg. trekkfullmakt – byggelånsgarantiordning </w:t>
            </w:r>
            <w:r>
              <w:tab/>
            </w:r>
          </w:p>
        </w:tc>
        <w:tc>
          <w:tcPr>
            <w:tcW w:w="1140" w:type="dxa"/>
          </w:tcPr>
          <w:p w:rsidR="00AE6194" w:rsidRDefault="00570419" w:rsidP="00317FFD">
            <w:r>
              <w:t>Fullmakt utan løyving</w:t>
            </w:r>
          </w:p>
        </w:tc>
        <w:tc>
          <w:tcPr>
            <w:tcW w:w="1140" w:type="dxa"/>
          </w:tcPr>
          <w:p w:rsidR="00AE6194" w:rsidRDefault="00570419" w:rsidP="00317FFD">
            <w:r>
              <w:t>S</w:t>
            </w:r>
          </w:p>
        </w:tc>
        <w:tc>
          <w:tcPr>
            <w:tcW w:w="1140" w:type="dxa"/>
          </w:tcPr>
          <w:p w:rsidR="00AE6194" w:rsidRDefault="00570419" w:rsidP="00317FFD">
            <w:r>
              <w:t>20.12.2017</w:t>
            </w:r>
          </w:p>
        </w:tc>
        <w:tc>
          <w:tcPr>
            <w:tcW w:w="1140" w:type="dxa"/>
          </w:tcPr>
          <w:p w:rsidR="00AE6194" w:rsidRDefault="00AE6194" w:rsidP="00317FFD"/>
        </w:tc>
        <w:tc>
          <w:tcPr>
            <w:tcW w:w="1140" w:type="dxa"/>
          </w:tcPr>
          <w:p w:rsidR="00AE6194" w:rsidRDefault="00570419" w:rsidP="00317FFD">
            <w:r>
              <w:t xml:space="preserve"> 600 000</w:t>
            </w:r>
          </w:p>
        </w:tc>
      </w:tr>
      <w:tr w:rsidR="00AE6194" w:rsidTr="00317FFD">
        <w:trPr>
          <w:trHeight w:val="260"/>
        </w:trPr>
        <w:tc>
          <w:tcPr>
            <w:tcW w:w="1140" w:type="dxa"/>
          </w:tcPr>
          <w:p w:rsidR="00AE6194" w:rsidRDefault="00570419" w:rsidP="00317FFD">
            <w:r>
              <w:t>2470</w:t>
            </w:r>
          </w:p>
        </w:tc>
        <w:tc>
          <w:tcPr>
            <w:tcW w:w="1140" w:type="dxa"/>
          </w:tcPr>
          <w:p w:rsidR="00AE6194" w:rsidRDefault="00AE6194" w:rsidP="00317FFD"/>
        </w:tc>
        <w:tc>
          <w:tcPr>
            <w:tcW w:w="1140" w:type="dxa"/>
          </w:tcPr>
          <w:p w:rsidR="00AE6194" w:rsidRDefault="00570419" w:rsidP="00317FFD">
            <w:r>
              <w:t>Statens pensjonskasse</w:t>
            </w:r>
          </w:p>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c>
          <w:tcPr>
            <w:tcW w:w="1140" w:type="dxa"/>
          </w:tcPr>
          <w:p w:rsidR="00AE6194" w:rsidRDefault="00AE6194" w:rsidP="00317FFD"/>
        </w:tc>
      </w:tr>
      <w:tr w:rsidR="00AE6194" w:rsidTr="00317FFD">
        <w:trPr>
          <w:trHeight w:val="260"/>
        </w:trPr>
        <w:tc>
          <w:tcPr>
            <w:tcW w:w="1140" w:type="dxa"/>
          </w:tcPr>
          <w:p w:rsidR="00AE6194" w:rsidRDefault="00AE6194" w:rsidP="00317FFD"/>
        </w:tc>
        <w:tc>
          <w:tcPr>
            <w:tcW w:w="1140" w:type="dxa"/>
          </w:tcPr>
          <w:p w:rsidR="00AE6194" w:rsidRDefault="00570419" w:rsidP="00317FFD">
            <w:r>
              <w:t>45</w:t>
            </w:r>
          </w:p>
        </w:tc>
        <w:tc>
          <w:tcPr>
            <w:tcW w:w="1140" w:type="dxa"/>
          </w:tcPr>
          <w:p w:rsidR="00AE6194" w:rsidRDefault="00570419" w:rsidP="00317FFD">
            <w:r>
              <w:t xml:space="preserve">Større utstyrsanskaffelser og vedlikehold, </w:t>
            </w:r>
            <w:r>
              <w:rPr>
                <w:rStyle w:val="kursiv"/>
              </w:rPr>
              <w:t>kan overføres</w:t>
            </w:r>
            <w:r>
              <w:tab/>
            </w:r>
          </w:p>
        </w:tc>
        <w:tc>
          <w:tcPr>
            <w:tcW w:w="1140" w:type="dxa"/>
          </w:tcPr>
          <w:p w:rsidR="00AE6194" w:rsidRDefault="00570419" w:rsidP="00317FFD">
            <w:r>
              <w:t>Overskriding</w:t>
            </w:r>
            <w:r>
              <w:rPr>
                <w:rStyle w:val="skrift-hevet"/>
              </w:rPr>
              <w:t>8)</w:t>
            </w:r>
          </w:p>
        </w:tc>
        <w:tc>
          <w:tcPr>
            <w:tcW w:w="1140" w:type="dxa"/>
          </w:tcPr>
          <w:p w:rsidR="00AE6194" w:rsidRDefault="00570419" w:rsidP="00317FFD">
            <w:r>
              <w:t>S</w:t>
            </w:r>
          </w:p>
        </w:tc>
        <w:tc>
          <w:tcPr>
            <w:tcW w:w="1140" w:type="dxa"/>
          </w:tcPr>
          <w:p w:rsidR="00AE6194" w:rsidRDefault="00570419" w:rsidP="00317FFD">
            <w:r>
              <w:t>15.12.2017</w:t>
            </w:r>
          </w:p>
        </w:tc>
        <w:tc>
          <w:tcPr>
            <w:tcW w:w="1140" w:type="dxa"/>
          </w:tcPr>
          <w:p w:rsidR="00AE6194" w:rsidRDefault="00AE6194" w:rsidP="00317FFD"/>
        </w:tc>
        <w:tc>
          <w:tcPr>
            <w:tcW w:w="1140" w:type="dxa"/>
          </w:tcPr>
          <w:p w:rsidR="00AE6194" w:rsidRDefault="00570419" w:rsidP="00317FFD">
            <w:r>
              <w:t xml:space="preserve"> 50 000</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Finansdepartementet har gjeve fullmakt til å overskride kap. 496, post 71. Løyvinga på kap. 496, post 71 er seinare flytta til kap. 291, post 71, jf. Innst. 230 S (2017–2018), Prop. 48 S (2017–2018).</w:t>
      </w:r>
    </w:p>
    <w:p w:rsidR="00AE6194" w:rsidRDefault="00570419" w:rsidP="00320E00">
      <w:pPr>
        <w:pStyle w:val="tabell-noter"/>
        <w:rPr>
          <w:rStyle w:val="skrift-hevet"/>
        </w:rPr>
      </w:pPr>
      <w:r>
        <w:rPr>
          <w:rStyle w:val="skrift-hevet"/>
          <w:sz w:val="17"/>
          <w:szCs w:val="17"/>
        </w:rPr>
        <w:t>2)</w:t>
      </w:r>
      <w:r>
        <w:tab/>
        <w:t>Overskriding mot innsparing påfølgjande fem budsjettår.</w:t>
      </w:r>
    </w:p>
    <w:p w:rsidR="00AE6194" w:rsidRDefault="00570419" w:rsidP="00320E00">
      <w:pPr>
        <w:pStyle w:val="tabell-noter"/>
        <w:rPr>
          <w:rStyle w:val="skrift-hevet"/>
        </w:rPr>
      </w:pPr>
      <w:r>
        <w:rPr>
          <w:rStyle w:val="skrift-hevet"/>
          <w:sz w:val="17"/>
          <w:szCs w:val="17"/>
        </w:rPr>
        <w:t>3)</w:t>
      </w:r>
      <w:r>
        <w:tab/>
        <w:t>Summen av overskriding på postane kan ikkje overstige 3 mrd. kroner i 2018.</w:t>
      </w:r>
    </w:p>
    <w:p w:rsidR="00AE6194" w:rsidRDefault="00570419" w:rsidP="00320E00">
      <w:pPr>
        <w:pStyle w:val="tabell-noter"/>
        <w:rPr>
          <w:rStyle w:val="skrift-hevet"/>
        </w:rPr>
      </w:pPr>
      <w:r>
        <w:rPr>
          <w:rStyle w:val="skrift-hevet"/>
          <w:sz w:val="17"/>
          <w:szCs w:val="17"/>
        </w:rPr>
        <w:t>4)</w:t>
      </w:r>
      <w:r>
        <w:tab/>
        <w:t>Overskriding med inntil 80 % mot tilsvarande meirinntekter.</w:t>
      </w:r>
    </w:p>
    <w:p w:rsidR="00AE6194" w:rsidRDefault="00570419" w:rsidP="00320E00">
      <w:pPr>
        <w:pStyle w:val="tabell-noter"/>
        <w:rPr>
          <w:rStyle w:val="skrift-hevet"/>
        </w:rPr>
      </w:pPr>
      <w:r>
        <w:rPr>
          <w:rStyle w:val="skrift-hevet"/>
          <w:sz w:val="17"/>
          <w:szCs w:val="17"/>
        </w:rPr>
        <w:t>5)</w:t>
      </w:r>
      <w:r>
        <w:tab/>
        <w:t>Overskriding med inntil 2 % mot tilsvarande meirinntekter.</w:t>
      </w:r>
    </w:p>
    <w:p w:rsidR="00AE6194" w:rsidRDefault="00570419" w:rsidP="00320E00">
      <w:pPr>
        <w:pStyle w:val="tabell-noter"/>
        <w:rPr>
          <w:rStyle w:val="skrift-hevet"/>
        </w:rPr>
      </w:pPr>
      <w:r>
        <w:rPr>
          <w:rStyle w:val="skrift-hevet"/>
          <w:sz w:val="17"/>
          <w:szCs w:val="17"/>
        </w:rPr>
        <w:t>6)</w:t>
      </w:r>
      <w:r>
        <w:tab/>
        <w:t>Fullmakt til nettobudsjettering ved utskifting av utstyr.</w:t>
      </w:r>
    </w:p>
    <w:p w:rsidR="00AE6194" w:rsidRDefault="00570419" w:rsidP="00320E00">
      <w:pPr>
        <w:pStyle w:val="tabell-noter"/>
        <w:rPr>
          <w:rStyle w:val="skrift-hevet"/>
        </w:rPr>
      </w:pPr>
      <w:r>
        <w:rPr>
          <w:rStyle w:val="skrift-hevet"/>
          <w:sz w:val="17"/>
          <w:szCs w:val="17"/>
        </w:rPr>
        <w:t>7)</w:t>
      </w:r>
      <w:r>
        <w:tab/>
        <w:t>Overskriding med beløp som svarar til netto vinst frå sal av eigedommar.</w:t>
      </w:r>
    </w:p>
    <w:p w:rsidR="00AE6194" w:rsidRDefault="00570419" w:rsidP="00320E00">
      <w:pPr>
        <w:pStyle w:val="tabell-noter"/>
        <w:rPr>
          <w:rStyle w:val="skrift-hevet"/>
        </w:rPr>
      </w:pPr>
      <w:r>
        <w:rPr>
          <w:rStyle w:val="skrift-hevet"/>
          <w:sz w:val="17"/>
          <w:szCs w:val="17"/>
        </w:rPr>
        <w:t>8)</w:t>
      </w:r>
      <w:r>
        <w:tab/>
        <w:t>Overskriding mot dekning i reguleringsfondet.</w:t>
      </w:r>
    </w:p>
    <w:p w:rsidR="00AE6194" w:rsidRDefault="00570419" w:rsidP="00320E00">
      <w:pPr>
        <w:pStyle w:val="tabell-noter"/>
        <w:rPr>
          <w:rFonts w:cs="Times"/>
          <w:color w:val="00B050"/>
        </w:rPr>
      </w:pPr>
      <w:r>
        <w:rPr>
          <w:rStyle w:val="skrift-hevet"/>
          <w:sz w:val="17"/>
          <w:szCs w:val="17"/>
        </w:rPr>
        <w:t>9)</w:t>
      </w:r>
      <w:r>
        <w:tab/>
        <w:t>Nytta fullmakt til å overskride driftsløyvingar med inntil 5 %, mot innsparing i komande budsjetterminar, jf. Finansdepartementes rundskriv R-110/2017.</w:t>
      </w:r>
    </w:p>
    <w:p w:rsidR="00AE6194" w:rsidRDefault="00570419" w:rsidP="00320E00">
      <w:pPr>
        <w:pStyle w:val="Tabellnavn"/>
      </w:pPr>
      <w:r>
        <w:t>11N1xt2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AE6194" w:rsidTr="00317FFD">
        <w:trPr>
          <w:trHeight w:val="440"/>
        </w:trPr>
        <w:tc>
          <w:tcPr>
            <w:tcW w:w="2560" w:type="dxa"/>
            <w:shd w:val="clear" w:color="auto" w:fill="FFFFFF"/>
          </w:tcPr>
          <w:p w:rsidR="00AE6194" w:rsidRDefault="00570419" w:rsidP="00317FFD">
            <w:r>
              <w:t>Dep.</w:t>
            </w:r>
          </w:p>
        </w:tc>
        <w:tc>
          <w:tcPr>
            <w:tcW w:w="640" w:type="dxa"/>
          </w:tcPr>
          <w:p w:rsidR="00AE6194" w:rsidRDefault="00570419" w:rsidP="00317FFD">
            <w:pPr>
              <w:jc w:val="right"/>
            </w:pPr>
            <w:r>
              <w:t>Kap.</w:t>
            </w:r>
          </w:p>
        </w:tc>
        <w:tc>
          <w:tcPr>
            <w:tcW w:w="640" w:type="dxa"/>
          </w:tcPr>
          <w:p w:rsidR="00AE6194" w:rsidRDefault="00570419" w:rsidP="00317FFD">
            <w:pPr>
              <w:jc w:val="right"/>
            </w:pPr>
            <w:r>
              <w:t>Post</w:t>
            </w:r>
          </w:p>
        </w:tc>
        <w:tc>
          <w:tcPr>
            <w:tcW w:w="640" w:type="dxa"/>
          </w:tcPr>
          <w:p w:rsidR="00AE6194" w:rsidRDefault="00570419" w:rsidP="00317FFD">
            <w:pPr>
              <w:jc w:val="right"/>
            </w:pPr>
            <w:r>
              <w:t>År 0, når fullmakta er nytta</w:t>
            </w:r>
          </w:p>
        </w:tc>
        <w:tc>
          <w:tcPr>
            <w:tcW w:w="640" w:type="dxa"/>
          </w:tcPr>
          <w:p w:rsidR="00AE6194" w:rsidRDefault="00570419" w:rsidP="00317FFD">
            <w:pPr>
              <w:jc w:val="right"/>
            </w:pPr>
            <w:r>
              <w:t>Forskotert beløp (1 000 kr)</w:t>
            </w:r>
          </w:p>
        </w:tc>
        <w:tc>
          <w:tcPr>
            <w:tcW w:w="640" w:type="dxa"/>
          </w:tcPr>
          <w:p w:rsidR="00AE6194" w:rsidRDefault="00570419" w:rsidP="00317FFD">
            <w:pPr>
              <w:jc w:val="right"/>
            </w:pPr>
            <w:r>
              <w:t>Uteståande 31.12.2018</w:t>
            </w:r>
          </w:p>
        </w:tc>
        <w:tc>
          <w:tcPr>
            <w:tcW w:w="640" w:type="dxa"/>
          </w:tcPr>
          <w:p w:rsidR="00AE6194" w:rsidRDefault="00570419" w:rsidP="00317FFD">
            <w:pPr>
              <w:jc w:val="right"/>
            </w:pPr>
            <w:r>
              <w:t>Innsparing år 1</w:t>
            </w:r>
          </w:p>
        </w:tc>
        <w:tc>
          <w:tcPr>
            <w:tcW w:w="640" w:type="dxa"/>
          </w:tcPr>
          <w:p w:rsidR="00AE6194" w:rsidRDefault="00570419" w:rsidP="00317FFD">
            <w:pPr>
              <w:jc w:val="right"/>
            </w:pPr>
            <w:r>
              <w:t>Innsparing år 2</w:t>
            </w:r>
          </w:p>
        </w:tc>
        <w:tc>
          <w:tcPr>
            <w:tcW w:w="640" w:type="dxa"/>
          </w:tcPr>
          <w:p w:rsidR="00AE6194" w:rsidRDefault="00570419" w:rsidP="00317FFD">
            <w:pPr>
              <w:jc w:val="right"/>
            </w:pPr>
            <w:r>
              <w:t>Innsparing år 3</w:t>
            </w:r>
          </w:p>
        </w:tc>
        <w:tc>
          <w:tcPr>
            <w:tcW w:w="640" w:type="dxa"/>
          </w:tcPr>
          <w:p w:rsidR="00AE6194" w:rsidRDefault="00570419" w:rsidP="00317FFD">
            <w:pPr>
              <w:jc w:val="right"/>
            </w:pPr>
            <w:r>
              <w:t>Innsparing år 4</w:t>
            </w:r>
          </w:p>
        </w:tc>
        <w:tc>
          <w:tcPr>
            <w:tcW w:w="640" w:type="dxa"/>
          </w:tcPr>
          <w:p w:rsidR="00AE6194" w:rsidRDefault="00570419" w:rsidP="00317FFD">
            <w:pPr>
              <w:jc w:val="right"/>
            </w:pPr>
            <w:r>
              <w:t>Innsparing år 5</w:t>
            </w:r>
          </w:p>
        </w:tc>
      </w:tr>
      <w:tr w:rsidR="00AE6194" w:rsidTr="00317FFD">
        <w:trPr>
          <w:trHeight w:val="500"/>
        </w:trPr>
        <w:tc>
          <w:tcPr>
            <w:tcW w:w="2560" w:type="dxa"/>
          </w:tcPr>
          <w:p w:rsidR="00AE6194" w:rsidRDefault="00570419" w:rsidP="00317FFD">
            <w:pPr>
              <w:rPr>
                <w:sz w:val="16"/>
                <w:szCs w:val="16"/>
              </w:rPr>
            </w:pPr>
            <w:r>
              <w:t>NFD</w:t>
            </w:r>
          </w:p>
        </w:tc>
        <w:tc>
          <w:tcPr>
            <w:tcW w:w="640" w:type="dxa"/>
          </w:tcPr>
          <w:p w:rsidR="00AE6194" w:rsidRDefault="00570419" w:rsidP="00317FFD">
            <w:pPr>
              <w:jc w:val="right"/>
              <w:rPr>
                <w:sz w:val="16"/>
                <w:szCs w:val="16"/>
              </w:rPr>
            </w:pPr>
            <w:r>
              <w:t>Kap. 0904 Brønnøysundregistrene</w:t>
            </w:r>
          </w:p>
        </w:tc>
        <w:tc>
          <w:tcPr>
            <w:tcW w:w="640" w:type="dxa"/>
          </w:tcPr>
          <w:p w:rsidR="00AE6194" w:rsidRDefault="00570419" w:rsidP="00317FFD">
            <w:pPr>
              <w:jc w:val="right"/>
              <w:rPr>
                <w:sz w:val="16"/>
                <w:szCs w:val="16"/>
              </w:rPr>
            </w:pPr>
            <w:r>
              <w:t>Post 01 Driftsutgifter</w:t>
            </w:r>
          </w:p>
        </w:tc>
        <w:tc>
          <w:tcPr>
            <w:tcW w:w="640" w:type="dxa"/>
          </w:tcPr>
          <w:p w:rsidR="00AE6194" w:rsidRDefault="00570419" w:rsidP="00317FFD">
            <w:pPr>
              <w:jc w:val="right"/>
              <w:rPr>
                <w:sz w:val="16"/>
                <w:szCs w:val="16"/>
              </w:rPr>
            </w:pPr>
            <w:r>
              <w:t>2017</w:t>
            </w:r>
          </w:p>
        </w:tc>
        <w:tc>
          <w:tcPr>
            <w:tcW w:w="640" w:type="dxa"/>
          </w:tcPr>
          <w:p w:rsidR="00AE6194" w:rsidRDefault="00570419" w:rsidP="00317FFD">
            <w:pPr>
              <w:jc w:val="right"/>
              <w:rPr>
                <w:sz w:val="16"/>
                <w:szCs w:val="16"/>
              </w:rPr>
            </w:pPr>
            <w:r>
              <w:t>2 410</w:t>
            </w:r>
          </w:p>
        </w:tc>
        <w:tc>
          <w:tcPr>
            <w:tcW w:w="640" w:type="dxa"/>
          </w:tcPr>
          <w:p w:rsidR="00AE6194" w:rsidRDefault="00570419" w:rsidP="00317FFD">
            <w:pPr>
              <w:jc w:val="right"/>
              <w:rPr>
                <w:sz w:val="16"/>
                <w:szCs w:val="16"/>
              </w:rPr>
            </w:pPr>
            <w:r>
              <w:t>2 410</w:t>
            </w:r>
          </w:p>
        </w:tc>
        <w:tc>
          <w:tcPr>
            <w:tcW w:w="640" w:type="dxa"/>
          </w:tcPr>
          <w:p w:rsidR="00AE6194" w:rsidRDefault="00570419" w:rsidP="00317FFD">
            <w:pPr>
              <w:jc w:val="right"/>
              <w:rPr>
                <w:sz w:val="16"/>
                <w:szCs w:val="16"/>
              </w:rPr>
            </w:pPr>
            <w:r>
              <w:t>-</w:t>
            </w:r>
          </w:p>
        </w:tc>
        <w:tc>
          <w:tcPr>
            <w:tcW w:w="640" w:type="dxa"/>
          </w:tcPr>
          <w:p w:rsidR="00AE6194" w:rsidRDefault="00570419" w:rsidP="00317FFD">
            <w:pPr>
              <w:jc w:val="right"/>
              <w:rPr>
                <w:sz w:val="16"/>
                <w:szCs w:val="16"/>
              </w:rPr>
            </w:pPr>
            <w:r>
              <w:t>-</w:t>
            </w:r>
          </w:p>
        </w:tc>
        <w:tc>
          <w:tcPr>
            <w:tcW w:w="640" w:type="dxa"/>
          </w:tcPr>
          <w:p w:rsidR="00AE6194" w:rsidRDefault="00570419" w:rsidP="00317FFD">
            <w:pPr>
              <w:jc w:val="right"/>
              <w:rPr>
                <w:sz w:val="16"/>
                <w:szCs w:val="16"/>
              </w:rPr>
            </w:pPr>
            <w:r>
              <w:t>-</w:t>
            </w:r>
          </w:p>
        </w:tc>
        <w:tc>
          <w:tcPr>
            <w:tcW w:w="640" w:type="dxa"/>
          </w:tcPr>
          <w:p w:rsidR="00AE6194" w:rsidRDefault="00570419" w:rsidP="00317FFD">
            <w:pPr>
              <w:jc w:val="right"/>
              <w:rPr>
                <w:sz w:val="16"/>
                <w:szCs w:val="16"/>
              </w:rPr>
            </w:pPr>
            <w:r>
              <w:t>-</w:t>
            </w:r>
          </w:p>
        </w:tc>
        <w:tc>
          <w:tcPr>
            <w:tcW w:w="640" w:type="dxa"/>
          </w:tcPr>
          <w:p w:rsidR="00AE6194" w:rsidRDefault="00570419" w:rsidP="00317FFD">
            <w:pPr>
              <w:jc w:val="right"/>
              <w:rPr>
                <w:sz w:val="16"/>
                <w:szCs w:val="16"/>
              </w:rPr>
            </w:pPr>
            <w:r>
              <w:t>-</w:t>
            </w:r>
          </w:p>
        </w:tc>
      </w:tr>
      <w:tr w:rsidR="00AE6194" w:rsidTr="00317FFD">
        <w:trPr>
          <w:trHeight w:val="440"/>
        </w:trPr>
        <w:tc>
          <w:tcPr>
            <w:tcW w:w="2560" w:type="dxa"/>
          </w:tcPr>
          <w:p w:rsidR="00AE6194" w:rsidRDefault="00570419" w:rsidP="00317FFD">
            <w:pPr>
              <w:rPr>
                <w:sz w:val="16"/>
                <w:szCs w:val="16"/>
              </w:rPr>
            </w:pPr>
            <w:r>
              <w:t>NFD</w:t>
            </w:r>
          </w:p>
        </w:tc>
        <w:tc>
          <w:tcPr>
            <w:tcW w:w="640" w:type="dxa"/>
          </w:tcPr>
          <w:p w:rsidR="00AE6194" w:rsidRDefault="00570419" w:rsidP="00317FFD">
            <w:pPr>
              <w:jc w:val="right"/>
              <w:rPr>
                <w:sz w:val="16"/>
                <w:szCs w:val="16"/>
              </w:rPr>
            </w:pPr>
            <w:r>
              <w:t>Kap. 0904 Brønnøysundregistrene:</w:t>
            </w:r>
          </w:p>
        </w:tc>
        <w:tc>
          <w:tcPr>
            <w:tcW w:w="640" w:type="dxa"/>
          </w:tcPr>
          <w:p w:rsidR="00AE6194" w:rsidRDefault="00570419" w:rsidP="00317FFD">
            <w:pPr>
              <w:jc w:val="right"/>
              <w:rPr>
                <w:sz w:val="16"/>
                <w:szCs w:val="16"/>
              </w:rPr>
            </w:pPr>
            <w:r>
              <w:t>Post 22 Forvaltning av Altinn-løsningen</w:t>
            </w:r>
          </w:p>
        </w:tc>
        <w:tc>
          <w:tcPr>
            <w:tcW w:w="640" w:type="dxa"/>
          </w:tcPr>
          <w:p w:rsidR="00AE6194" w:rsidRDefault="00570419" w:rsidP="00317FFD">
            <w:pPr>
              <w:jc w:val="right"/>
              <w:rPr>
                <w:sz w:val="16"/>
                <w:szCs w:val="16"/>
              </w:rPr>
            </w:pPr>
            <w:r>
              <w:t>2017</w:t>
            </w:r>
          </w:p>
        </w:tc>
        <w:tc>
          <w:tcPr>
            <w:tcW w:w="640" w:type="dxa"/>
          </w:tcPr>
          <w:p w:rsidR="00AE6194" w:rsidRDefault="00570419" w:rsidP="00317FFD">
            <w:pPr>
              <w:jc w:val="right"/>
              <w:rPr>
                <w:sz w:val="16"/>
                <w:szCs w:val="16"/>
              </w:rPr>
            </w:pPr>
            <w:r>
              <w:t>3 896</w:t>
            </w:r>
          </w:p>
        </w:tc>
        <w:tc>
          <w:tcPr>
            <w:tcW w:w="640" w:type="dxa"/>
          </w:tcPr>
          <w:p w:rsidR="00AE6194" w:rsidRDefault="00570419" w:rsidP="00317FFD">
            <w:pPr>
              <w:jc w:val="right"/>
              <w:rPr>
                <w:sz w:val="16"/>
                <w:szCs w:val="16"/>
              </w:rPr>
            </w:pPr>
            <w:r>
              <w:t>-</w:t>
            </w:r>
          </w:p>
        </w:tc>
        <w:tc>
          <w:tcPr>
            <w:tcW w:w="640" w:type="dxa"/>
          </w:tcPr>
          <w:p w:rsidR="00AE6194" w:rsidRDefault="00570419" w:rsidP="00317FFD">
            <w:pPr>
              <w:jc w:val="right"/>
              <w:rPr>
                <w:sz w:val="16"/>
                <w:szCs w:val="16"/>
              </w:rPr>
            </w:pPr>
            <w:r>
              <w:t>3 896</w:t>
            </w:r>
          </w:p>
        </w:tc>
        <w:tc>
          <w:tcPr>
            <w:tcW w:w="640" w:type="dxa"/>
          </w:tcPr>
          <w:p w:rsidR="00AE6194" w:rsidRDefault="00570419" w:rsidP="00317FFD">
            <w:pPr>
              <w:jc w:val="right"/>
              <w:rPr>
                <w:sz w:val="16"/>
                <w:szCs w:val="16"/>
              </w:rPr>
            </w:pPr>
            <w:r>
              <w:t>-</w:t>
            </w:r>
          </w:p>
        </w:tc>
        <w:tc>
          <w:tcPr>
            <w:tcW w:w="640" w:type="dxa"/>
          </w:tcPr>
          <w:p w:rsidR="00AE6194" w:rsidRDefault="00570419" w:rsidP="00317FFD">
            <w:pPr>
              <w:jc w:val="right"/>
              <w:rPr>
                <w:sz w:val="16"/>
                <w:szCs w:val="16"/>
              </w:rPr>
            </w:pPr>
            <w:r>
              <w:t>-</w:t>
            </w:r>
          </w:p>
        </w:tc>
        <w:tc>
          <w:tcPr>
            <w:tcW w:w="640" w:type="dxa"/>
          </w:tcPr>
          <w:p w:rsidR="00AE6194" w:rsidRDefault="00570419" w:rsidP="00317FFD">
            <w:pPr>
              <w:jc w:val="right"/>
              <w:rPr>
                <w:sz w:val="16"/>
                <w:szCs w:val="16"/>
              </w:rPr>
            </w:pPr>
            <w:r>
              <w:t>-</w:t>
            </w:r>
          </w:p>
        </w:tc>
        <w:tc>
          <w:tcPr>
            <w:tcW w:w="640" w:type="dxa"/>
          </w:tcPr>
          <w:p w:rsidR="00AE6194" w:rsidRDefault="00570419" w:rsidP="00317FFD">
            <w:pPr>
              <w:jc w:val="right"/>
              <w:rPr>
                <w:sz w:val="16"/>
                <w:szCs w:val="16"/>
              </w:rPr>
            </w:pPr>
            <w:r>
              <w:t>-</w:t>
            </w:r>
          </w:p>
        </w:tc>
      </w:tr>
      <w:tr w:rsidR="00AE6194" w:rsidTr="00317FFD">
        <w:trPr>
          <w:trHeight w:val="240"/>
        </w:trPr>
        <w:tc>
          <w:tcPr>
            <w:tcW w:w="2560" w:type="dxa"/>
          </w:tcPr>
          <w:p w:rsidR="00AE6194" w:rsidRDefault="00570419" w:rsidP="00317FFD">
            <w:pPr>
              <w:rPr>
                <w:sz w:val="16"/>
                <w:szCs w:val="16"/>
              </w:rPr>
            </w:pPr>
            <w:r>
              <w:t>HOD</w:t>
            </w:r>
          </w:p>
        </w:tc>
        <w:tc>
          <w:tcPr>
            <w:tcW w:w="640" w:type="dxa"/>
          </w:tcPr>
          <w:p w:rsidR="00AE6194" w:rsidRDefault="00570419" w:rsidP="00317FFD">
            <w:pPr>
              <w:jc w:val="right"/>
              <w:rPr>
                <w:sz w:val="16"/>
                <w:szCs w:val="16"/>
              </w:rPr>
            </w:pPr>
            <w:r>
              <w:t>Kap 0740 Helsedirektoratet:</w:t>
            </w:r>
          </w:p>
        </w:tc>
        <w:tc>
          <w:tcPr>
            <w:tcW w:w="640" w:type="dxa"/>
          </w:tcPr>
          <w:p w:rsidR="00AE6194" w:rsidRDefault="00570419" w:rsidP="00317FFD">
            <w:pPr>
              <w:jc w:val="right"/>
              <w:rPr>
                <w:sz w:val="16"/>
                <w:szCs w:val="16"/>
              </w:rPr>
            </w:pPr>
            <w:r>
              <w:t>Post 01 Driftsutgifter</w:t>
            </w:r>
          </w:p>
        </w:tc>
        <w:tc>
          <w:tcPr>
            <w:tcW w:w="640" w:type="dxa"/>
          </w:tcPr>
          <w:p w:rsidR="00AE6194" w:rsidRDefault="00570419" w:rsidP="00317FFD">
            <w:pPr>
              <w:jc w:val="right"/>
              <w:rPr>
                <w:sz w:val="16"/>
                <w:szCs w:val="16"/>
              </w:rPr>
            </w:pPr>
            <w:r>
              <w:t>2018</w:t>
            </w:r>
          </w:p>
        </w:tc>
        <w:tc>
          <w:tcPr>
            <w:tcW w:w="640" w:type="dxa"/>
          </w:tcPr>
          <w:p w:rsidR="00AE6194" w:rsidRDefault="00570419" w:rsidP="00317FFD">
            <w:pPr>
              <w:jc w:val="right"/>
              <w:rPr>
                <w:sz w:val="16"/>
                <w:szCs w:val="16"/>
              </w:rPr>
            </w:pPr>
            <w:r>
              <w:t xml:space="preserve"> 9 833 </w:t>
            </w:r>
          </w:p>
        </w:tc>
        <w:tc>
          <w:tcPr>
            <w:tcW w:w="640" w:type="dxa"/>
          </w:tcPr>
          <w:p w:rsidR="00AE6194" w:rsidRDefault="00570419" w:rsidP="00317FFD">
            <w:pPr>
              <w:jc w:val="right"/>
              <w:rPr>
                <w:sz w:val="16"/>
                <w:szCs w:val="16"/>
              </w:rPr>
            </w:pPr>
            <w:r>
              <w:t xml:space="preserve"> 9 833 </w:t>
            </w:r>
          </w:p>
        </w:tc>
        <w:tc>
          <w:tcPr>
            <w:tcW w:w="640" w:type="dxa"/>
          </w:tcPr>
          <w:p w:rsidR="00AE6194" w:rsidRDefault="00570419" w:rsidP="00317FFD">
            <w:pPr>
              <w:jc w:val="right"/>
              <w:rPr>
                <w:sz w:val="16"/>
                <w:szCs w:val="16"/>
              </w:rPr>
            </w:pPr>
            <w:r>
              <w:t>-</w:t>
            </w:r>
          </w:p>
        </w:tc>
        <w:tc>
          <w:tcPr>
            <w:tcW w:w="640" w:type="dxa"/>
          </w:tcPr>
          <w:p w:rsidR="00AE6194" w:rsidRDefault="00570419" w:rsidP="00317FFD">
            <w:pPr>
              <w:jc w:val="right"/>
              <w:rPr>
                <w:sz w:val="16"/>
                <w:szCs w:val="16"/>
              </w:rPr>
            </w:pPr>
            <w:r>
              <w:t>-</w:t>
            </w:r>
          </w:p>
        </w:tc>
        <w:tc>
          <w:tcPr>
            <w:tcW w:w="640" w:type="dxa"/>
          </w:tcPr>
          <w:p w:rsidR="00AE6194" w:rsidRDefault="00570419" w:rsidP="00317FFD">
            <w:pPr>
              <w:jc w:val="right"/>
              <w:rPr>
                <w:sz w:val="16"/>
                <w:szCs w:val="16"/>
              </w:rPr>
            </w:pPr>
            <w:r>
              <w:t>-</w:t>
            </w:r>
          </w:p>
        </w:tc>
        <w:tc>
          <w:tcPr>
            <w:tcW w:w="640" w:type="dxa"/>
          </w:tcPr>
          <w:p w:rsidR="00AE6194" w:rsidRDefault="00570419" w:rsidP="00317FFD">
            <w:pPr>
              <w:jc w:val="right"/>
              <w:rPr>
                <w:sz w:val="16"/>
                <w:szCs w:val="16"/>
              </w:rPr>
            </w:pPr>
            <w:r>
              <w:t>-</w:t>
            </w:r>
          </w:p>
        </w:tc>
        <w:tc>
          <w:tcPr>
            <w:tcW w:w="640" w:type="dxa"/>
          </w:tcPr>
          <w:p w:rsidR="00AE6194" w:rsidRDefault="00570419" w:rsidP="00317FFD">
            <w:pPr>
              <w:jc w:val="right"/>
              <w:rPr>
                <w:sz w:val="16"/>
                <w:szCs w:val="16"/>
              </w:rPr>
            </w:pPr>
            <w:r>
              <w:t>-</w:t>
            </w:r>
          </w:p>
        </w:tc>
      </w:tr>
    </w:tbl>
    <w:p w:rsidR="00AE6194" w:rsidRDefault="00AE6194" w:rsidP="00320E00">
      <w:pPr>
        <w:pStyle w:val="Tabellnavn"/>
      </w:pPr>
    </w:p>
    <w:p w:rsidR="00AE6194" w:rsidRDefault="00570419" w:rsidP="00320E00">
      <w:pPr>
        <w:pStyle w:val="avsnitt-tittel"/>
      </w:pPr>
      <w:r>
        <w:t>Tabell 2.4 Tilsegnsfullmakter per 31. desember 2018 (tal i mill. kroner)</w:t>
      </w:r>
    </w:p>
    <w:p w:rsidR="00AE6194" w:rsidRDefault="00570419" w:rsidP="00320E00">
      <w:r>
        <w:t>Oversikta syner vedtak med fullmakter til å gje tilsegn om statsstønad utover løyvingsramma i 2018, og som skal betalast heilt eller delvis i seinare budsjetterminar. Oversikta syner kapittel og post med dato for stortingsvedtak, fullmaktsbeløp, beløp som skal betalast ved fyrste termin (2019) og i seinare terminar. Oversikta er basert på oppgåver som er sende inn frå departementa. Der det ikkje er ført opp noko tal under kolonnen «Av løyving per 1.1.19», er årsaka at departementa ikkje har nytta fullmakta.</w:t>
      </w:r>
    </w:p>
    <w:p w:rsidR="00AE6194" w:rsidRDefault="00AE6194" w:rsidP="00320E00"/>
    <w:p w:rsidR="00AE6194" w:rsidRDefault="00570419" w:rsidP="00320E00">
      <w:pPr>
        <w:pStyle w:val="Tabellnavn"/>
      </w:pPr>
      <w:r>
        <w:t>08N3xt2</w:t>
      </w:r>
    </w:p>
    <w:tbl>
      <w:tblPr>
        <w:tblStyle w:val="StandardTabell"/>
        <w:tblW w:w="0" w:type="auto"/>
        <w:tblLayout w:type="fixed"/>
        <w:tblLook w:val="04A0" w:firstRow="1" w:lastRow="0" w:firstColumn="1" w:lastColumn="0" w:noHBand="0" w:noVBand="1"/>
      </w:tblPr>
      <w:tblGrid>
        <w:gridCol w:w="540"/>
        <w:gridCol w:w="540"/>
        <w:gridCol w:w="4180"/>
        <w:gridCol w:w="820"/>
        <w:gridCol w:w="820"/>
        <w:gridCol w:w="880"/>
        <w:gridCol w:w="760"/>
        <w:gridCol w:w="1040"/>
      </w:tblGrid>
      <w:tr w:rsidR="00AE6194" w:rsidTr="00317FFD">
        <w:trPr>
          <w:trHeight w:val="580"/>
        </w:trPr>
        <w:tc>
          <w:tcPr>
            <w:tcW w:w="540" w:type="dxa"/>
            <w:shd w:val="clear" w:color="auto" w:fill="FFFFFF"/>
          </w:tcPr>
          <w:p w:rsidR="00AE6194" w:rsidRDefault="00AE6194" w:rsidP="00320E00"/>
        </w:tc>
        <w:tc>
          <w:tcPr>
            <w:tcW w:w="540" w:type="dxa"/>
          </w:tcPr>
          <w:p w:rsidR="00AE6194" w:rsidRDefault="00AE6194" w:rsidP="00320E00"/>
        </w:tc>
        <w:tc>
          <w:tcPr>
            <w:tcW w:w="4180" w:type="dxa"/>
          </w:tcPr>
          <w:p w:rsidR="00AE6194" w:rsidRDefault="00AE6194" w:rsidP="00320E00"/>
        </w:tc>
        <w:tc>
          <w:tcPr>
            <w:tcW w:w="1640" w:type="dxa"/>
            <w:gridSpan w:val="2"/>
          </w:tcPr>
          <w:p w:rsidR="00AE6194" w:rsidRDefault="00570419" w:rsidP="00320E00">
            <w:r>
              <w:t>Stortingsvedtak</w:t>
            </w:r>
          </w:p>
        </w:tc>
        <w:tc>
          <w:tcPr>
            <w:tcW w:w="2680" w:type="dxa"/>
            <w:gridSpan w:val="3"/>
          </w:tcPr>
          <w:p w:rsidR="00AE6194" w:rsidRDefault="00570419" w:rsidP="00320E00">
            <w:r>
              <w:t>Løyving til dekning av gjevne tilsegn</w:t>
            </w:r>
          </w:p>
        </w:tc>
      </w:tr>
      <w:tr w:rsidR="00AE6194" w:rsidTr="00317FFD">
        <w:trPr>
          <w:trHeight w:val="320"/>
        </w:trPr>
        <w:tc>
          <w:tcPr>
            <w:tcW w:w="540" w:type="dxa"/>
          </w:tcPr>
          <w:p w:rsidR="00AE6194" w:rsidRDefault="00AE6194" w:rsidP="00320E00"/>
        </w:tc>
        <w:tc>
          <w:tcPr>
            <w:tcW w:w="540" w:type="dxa"/>
          </w:tcPr>
          <w:p w:rsidR="00AE6194" w:rsidRDefault="00AE6194" w:rsidP="00320E00"/>
        </w:tc>
        <w:tc>
          <w:tcPr>
            <w:tcW w:w="4180" w:type="dxa"/>
          </w:tcPr>
          <w:p w:rsidR="00AE6194" w:rsidRDefault="00AE6194" w:rsidP="00320E00"/>
        </w:tc>
        <w:tc>
          <w:tcPr>
            <w:tcW w:w="820" w:type="dxa"/>
            <w:vMerge w:val="restart"/>
          </w:tcPr>
          <w:p w:rsidR="00AE6194" w:rsidRDefault="00570419" w:rsidP="00320E00">
            <w:r>
              <w:t>Dato</w:t>
            </w:r>
          </w:p>
        </w:tc>
        <w:tc>
          <w:tcPr>
            <w:tcW w:w="820" w:type="dxa"/>
            <w:vMerge w:val="restart"/>
          </w:tcPr>
          <w:p w:rsidR="00AE6194" w:rsidRDefault="00570419" w:rsidP="00320E00">
            <w:r>
              <w:t>Fullmaktsbeløp</w:t>
            </w:r>
          </w:p>
        </w:tc>
        <w:tc>
          <w:tcPr>
            <w:tcW w:w="880" w:type="dxa"/>
            <w:vMerge w:val="restart"/>
          </w:tcPr>
          <w:p w:rsidR="00AE6194" w:rsidRDefault="00570419" w:rsidP="00320E00">
            <w:r>
              <w:t>Av løyving per 1.1.19</w:t>
            </w:r>
          </w:p>
        </w:tc>
        <w:tc>
          <w:tcPr>
            <w:tcW w:w="1800" w:type="dxa"/>
            <w:gridSpan w:val="2"/>
          </w:tcPr>
          <w:p w:rsidR="00AE6194" w:rsidRDefault="00570419" w:rsidP="00320E00">
            <w:r>
              <w:t>Av seinare løyving</w:t>
            </w:r>
          </w:p>
        </w:tc>
      </w:tr>
      <w:tr w:rsidR="00AE6194" w:rsidTr="00317FFD">
        <w:trPr>
          <w:trHeight w:val="500"/>
        </w:trPr>
        <w:tc>
          <w:tcPr>
            <w:tcW w:w="540" w:type="dxa"/>
          </w:tcPr>
          <w:p w:rsidR="00AE6194" w:rsidRDefault="00570419" w:rsidP="00320E00">
            <w:r>
              <w:t>Kap.</w:t>
            </w:r>
          </w:p>
        </w:tc>
        <w:tc>
          <w:tcPr>
            <w:tcW w:w="540" w:type="dxa"/>
          </w:tcPr>
          <w:p w:rsidR="00AE6194" w:rsidRDefault="00570419" w:rsidP="00320E00">
            <w:r>
              <w:t>Post</w:t>
            </w:r>
          </w:p>
        </w:tc>
        <w:tc>
          <w:tcPr>
            <w:tcW w:w="4180" w:type="dxa"/>
          </w:tcPr>
          <w:p w:rsidR="00AE6194" w:rsidRDefault="00AE6194" w:rsidP="00320E00"/>
        </w:tc>
        <w:tc>
          <w:tcPr>
            <w:tcW w:w="820" w:type="dxa"/>
            <w:vMerge/>
          </w:tcPr>
          <w:p w:rsidR="00AE6194" w:rsidRDefault="00AE6194">
            <w:pPr>
              <w:pStyle w:val="Revisjon"/>
              <w:rPr>
                <w:rFonts w:ascii="Modern" w:hAnsi="Modern" w:cstheme="minorBidi"/>
                <w:color w:val="auto"/>
                <w:w w:val="100"/>
                <w:lang w:val="nb-NO"/>
              </w:rPr>
            </w:pPr>
          </w:p>
        </w:tc>
        <w:tc>
          <w:tcPr>
            <w:tcW w:w="820" w:type="dxa"/>
            <w:vMerge/>
          </w:tcPr>
          <w:p w:rsidR="00AE6194" w:rsidRDefault="00AE6194">
            <w:pPr>
              <w:pStyle w:val="Revisjon"/>
              <w:rPr>
                <w:rFonts w:ascii="Modern" w:hAnsi="Modern" w:cstheme="minorBidi"/>
                <w:color w:val="auto"/>
                <w:w w:val="100"/>
                <w:lang w:val="nb-NO"/>
              </w:rPr>
            </w:pPr>
          </w:p>
        </w:tc>
        <w:tc>
          <w:tcPr>
            <w:tcW w:w="880" w:type="dxa"/>
            <w:vMerge/>
          </w:tcPr>
          <w:p w:rsidR="00AE6194" w:rsidRDefault="00AE6194">
            <w:pPr>
              <w:pStyle w:val="Revisjon"/>
              <w:rPr>
                <w:rFonts w:ascii="Modern" w:hAnsi="Modern" w:cstheme="minorBidi"/>
                <w:color w:val="auto"/>
                <w:w w:val="100"/>
                <w:lang w:val="nb-NO"/>
              </w:rPr>
            </w:pPr>
          </w:p>
        </w:tc>
        <w:tc>
          <w:tcPr>
            <w:tcW w:w="760" w:type="dxa"/>
          </w:tcPr>
          <w:p w:rsidR="00AE6194" w:rsidRDefault="00570419" w:rsidP="00320E00">
            <w:r>
              <w:t>Beløp</w:t>
            </w:r>
          </w:p>
        </w:tc>
        <w:tc>
          <w:tcPr>
            <w:tcW w:w="1040" w:type="dxa"/>
          </w:tcPr>
          <w:p w:rsidR="00AE6194" w:rsidRDefault="00570419" w:rsidP="00320E00">
            <w:r>
              <w:t>Termin</w:t>
            </w:r>
          </w:p>
        </w:tc>
      </w:tr>
      <w:tr w:rsidR="00AE6194" w:rsidTr="00317FFD">
        <w:trPr>
          <w:trHeight w:val="36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UTENRIKSDEPARTEMENTET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0117</w:t>
            </w:r>
          </w:p>
        </w:tc>
        <w:tc>
          <w:tcPr>
            <w:tcW w:w="540" w:type="dxa"/>
          </w:tcPr>
          <w:p w:rsidR="00AE6194" w:rsidRDefault="00AE6194" w:rsidP="00320E00"/>
        </w:tc>
        <w:tc>
          <w:tcPr>
            <w:tcW w:w="4180" w:type="dxa"/>
          </w:tcPr>
          <w:p w:rsidR="00AE6194" w:rsidRDefault="00570419" w:rsidP="00320E00">
            <w:r>
              <w:t>EØS-finansieringsordningene</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77</w:t>
            </w:r>
          </w:p>
        </w:tc>
        <w:tc>
          <w:tcPr>
            <w:tcW w:w="4180" w:type="dxa"/>
          </w:tcPr>
          <w:p w:rsidR="00AE6194" w:rsidRDefault="00570419" w:rsidP="00320E00">
            <w:r>
              <w:t>EØS-finansieringsordningen 2014-2021</w:t>
            </w:r>
            <w:r>
              <w:rPr>
                <w:rStyle w:val="skrift-hevet"/>
                <w:sz w:val="21"/>
                <w:szCs w:val="21"/>
              </w:rPr>
              <w:t>1)</w:t>
            </w:r>
            <w:r>
              <w:t xml:space="preserve"> </w:t>
            </w:r>
            <w:r>
              <w:tab/>
            </w:r>
          </w:p>
        </w:tc>
        <w:tc>
          <w:tcPr>
            <w:tcW w:w="820" w:type="dxa"/>
          </w:tcPr>
          <w:p w:rsidR="00AE6194" w:rsidRDefault="00570419" w:rsidP="00320E00">
            <w:r>
              <w:t>14.12.17</w:t>
            </w:r>
          </w:p>
        </w:tc>
        <w:tc>
          <w:tcPr>
            <w:tcW w:w="820" w:type="dxa"/>
          </w:tcPr>
          <w:p w:rsidR="00AE6194" w:rsidRDefault="00570419" w:rsidP="00320E00">
            <w:r>
              <w:t>12 940,0</w:t>
            </w:r>
          </w:p>
        </w:tc>
        <w:tc>
          <w:tcPr>
            <w:tcW w:w="880" w:type="dxa"/>
          </w:tcPr>
          <w:p w:rsidR="00AE6194" w:rsidRDefault="00570419" w:rsidP="00320E00">
            <w:r>
              <w:t>1 559,0</w:t>
            </w:r>
          </w:p>
        </w:tc>
        <w:tc>
          <w:tcPr>
            <w:tcW w:w="760" w:type="dxa"/>
          </w:tcPr>
          <w:p w:rsidR="00AE6194" w:rsidRDefault="00570419" w:rsidP="00320E00">
            <w:r>
              <w:t>11 381,0</w:t>
            </w:r>
          </w:p>
        </w:tc>
        <w:tc>
          <w:tcPr>
            <w:tcW w:w="1040" w:type="dxa"/>
          </w:tcPr>
          <w:p w:rsidR="00AE6194" w:rsidRDefault="00570419" w:rsidP="00320E00">
            <w:r>
              <w:t>2020/2025</w:t>
            </w:r>
          </w:p>
        </w:tc>
      </w:tr>
      <w:tr w:rsidR="00AE6194" w:rsidTr="00317FFD">
        <w:trPr>
          <w:trHeight w:val="540"/>
        </w:trPr>
        <w:tc>
          <w:tcPr>
            <w:tcW w:w="540" w:type="dxa"/>
          </w:tcPr>
          <w:p w:rsidR="00AE6194" w:rsidRDefault="00AE6194" w:rsidP="00320E00"/>
        </w:tc>
        <w:tc>
          <w:tcPr>
            <w:tcW w:w="540" w:type="dxa"/>
          </w:tcPr>
          <w:p w:rsidR="00AE6194" w:rsidRDefault="00570419" w:rsidP="00320E00">
            <w:r>
              <w:t>78</w:t>
            </w:r>
          </w:p>
        </w:tc>
        <w:tc>
          <w:tcPr>
            <w:tcW w:w="4180" w:type="dxa"/>
          </w:tcPr>
          <w:p w:rsidR="00AE6194" w:rsidRDefault="00570419" w:rsidP="00320E00">
            <w:r>
              <w:t>Den norske finansieringsordningen 2014-2021</w:t>
            </w:r>
            <w:r>
              <w:rPr>
                <w:rStyle w:val="skrift-hevet"/>
                <w:sz w:val="21"/>
                <w:szCs w:val="21"/>
              </w:rPr>
              <w:t>1)</w:t>
            </w:r>
            <w:r>
              <w:t xml:space="preserve"> </w:t>
            </w:r>
            <w:r>
              <w:tab/>
            </w:r>
          </w:p>
        </w:tc>
        <w:tc>
          <w:tcPr>
            <w:tcW w:w="820" w:type="dxa"/>
          </w:tcPr>
          <w:p w:rsidR="00AE6194" w:rsidRDefault="00570419" w:rsidP="00320E00">
            <w:r>
              <w:t>14.12.17</w:t>
            </w:r>
          </w:p>
        </w:tc>
        <w:tc>
          <w:tcPr>
            <w:tcW w:w="820" w:type="dxa"/>
          </w:tcPr>
          <w:p w:rsidR="00AE6194" w:rsidRDefault="00570419" w:rsidP="00320E00">
            <w:r>
              <w:t>10 891,0</w:t>
            </w:r>
          </w:p>
        </w:tc>
        <w:tc>
          <w:tcPr>
            <w:tcW w:w="880" w:type="dxa"/>
          </w:tcPr>
          <w:p w:rsidR="00AE6194" w:rsidRDefault="00570419" w:rsidP="00320E00">
            <w:r>
              <w:t>1 218,0</w:t>
            </w:r>
          </w:p>
        </w:tc>
        <w:tc>
          <w:tcPr>
            <w:tcW w:w="760" w:type="dxa"/>
          </w:tcPr>
          <w:p w:rsidR="00AE6194" w:rsidRDefault="00570419" w:rsidP="00320E00">
            <w:r>
              <w:t>9 673,0</w:t>
            </w:r>
          </w:p>
        </w:tc>
        <w:tc>
          <w:tcPr>
            <w:tcW w:w="1040" w:type="dxa"/>
          </w:tcPr>
          <w:p w:rsidR="00AE6194" w:rsidRDefault="00570419" w:rsidP="00320E00">
            <w:r>
              <w:t>2020/2025</w:t>
            </w:r>
          </w:p>
        </w:tc>
      </w:tr>
      <w:tr w:rsidR="00AE6194" w:rsidTr="00317FFD">
        <w:trPr>
          <w:trHeight w:val="280"/>
        </w:trPr>
        <w:tc>
          <w:tcPr>
            <w:tcW w:w="540" w:type="dxa"/>
          </w:tcPr>
          <w:p w:rsidR="00AE6194" w:rsidRDefault="00570419" w:rsidP="00320E00">
            <w:r>
              <w:t>0161</w:t>
            </w:r>
          </w:p>
        </w:tc>
        <w:tc>
          <w:tcPr>
            <w:tcW w:w="540" w:type="dxa"/>
          </w:tcPr>
          <w:p w:rsidR="00AE6194" w:rsidRDefault="00AE6194" w:rsidP="00320E00"/>
        </w:tc>
        <w:tc>
          <w:tcPr>
            <w:tcW w:w="4180" w:type="dxa"/>
          </w:tcPr>
          <w:p w:rsidR="00AE6194" w:rsidRDefault="00570419" w:rsidP="00320E00">
            <w:r>
              <w:t>Næringsutvikling</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70</w:t>
            </w:r>
          </w:p>
        </w:tc>
        <w:tc>
          <w:tcPr>
            <w:tcW w:w="4180" w:type="dxa"/>
          </w:tcPr>
          <w:p w:rsidR="00AE6194" w:rsidRDefault="00570419" w:rsidP="00320E00">
            <w:r>
              <w:t>Næringsutvikling</w:t>
            </w:r>
            <w:r>
              <w:tab/>
            </w:r>
          </w:p>
        </w:tc>
        <w:tc>
          <w:tcPr>
            <w:tcW w:w="820" w:type="dxa"/>
          </w:tcPr>
          <w:p w:rsidR="00AE6194" w:rsidRDefault="00570419" w:rsidP="00320E00">
            <w:r>
              <w:t>14.12.17</w:t>
            </w:r>
          </w:p>
        </w:tc>
        <w:tc>
          <w:tcPr>
            <w:tcW w:w="820" w:type="dxa"/>
          </w:tcPr>
          <w:p w:rsidR="00AE6194" w:rsidRDefault="00570419" w:rsidP="00320E00">
            <w:r>
              <w:t>50,0</w:t>
            </w:r>
          </w:p>
        </w:tc>
        <w:tc>
          <w:tcPr>
            <w:tcW w:w="880" w:type="dxa"/>
          </w:tcPr>
          <w:p w:rsidR="00AE6194" w:rsidRDefault="00570419" w:rsidP="00320E00">
            <w:r>
              <w:t>21,0</w:t>
            </w:r>
          </w:p>
        </w:tc>
        <w:tc>
          <w:tcPr>
            <w:tcW w:w="760" w:type="dxa"/>
          </w:tcPr>
          <w:p w:rsidR="00AE6194" w:rsidRDefault="00570419" w:rsidP="00320E00">
            <w:r>
              <w:t>6,2</w:t>
            </w:r>
          </w:p>
        </w:tc>
        <w:tc>
          <w:tcPr>
            <w:tcW w:w="1040" w:type="dxa"/>
          </w:tcPr>
          <w:p w:rsidR="00AE6194" w:rsidRDefault="00570419" w:rsidP="00320E00">
            <w:r>
              <w:t>2020</w:t>
            </w:r>
          </w:p>
        </w:tc>
      </w:tr>
      <w:tr w:rsidR="00AE6194" w:rsidTr="00317FFD">
        <w:trPr>
          <w:trHeight w:val="280"/>
        </w:trPr>
        <w:tc>
          <w:tcPr>
            <w:tcW w:w="540" w:type="dxa"/>
          </w:tcPr>
          <w:p w:rsidR="00AE6194" w:rsidRDefault="00570419" w:rsidP="00320E00">
            <w:r>
              <w:t>0166</w:t>
            </w:r>
          </w:p>
        </w:tc>
        <w:tc>
          <w:tcPr>
            <w:tcW w:w="540" w:type="dxa"/>
          </w:tcPr>
          <w:p w:rsidR="00AE6194" w:rsidRDefault="00AE6194" w:rsidP="00320E00"/>
        </w:tc>
        <w:tc>
          <w:tcPr>
            <w:tcW w:w="4180" w:type="dxa"/>
          </w:tcPr>
          <w:p w:rsidR="00AE6194" w:rsidRDefault="00570419" w:rsidP="00320E00">
            <w:r>
              <w:t>Klima, miljø og fornybar energi</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74</w:t>
            </w:r>
          </w:p>
        </w:tc>
        <w:tc>
          <w:tcPr>
            <w:tcW w:w="4180" w:type="dxa"/>
          </w:tcPr>
          <w:p w:rsidR="00AE6194" w:rsidRDefault="00570419" w:rsidP="00320E00">
            <w:r>
              <w:t>Fornybar energi</w:t>
            </w:r>
            <w:r>
              <w:tab/>
            </w:r>
          </w:p>
        </w:tc>
        <w:tc>
          <w:tcPr>
            <w:tcW w:w="820" w:type="dxa"/>
          </w:tcPr>
          <w:p w:rsidR="00AE6194" w:rsidRDefault="00570419" w:rsidP="00320E00">
            <w:r>
              <w:t>14.12.17</w:t>
            </w:r>
          </w:p>
        </w:tc>
        <w:tc>
          <w:tcPr>
            <w:tcW w:w="820" w:type="dxa"/>
          </w:tcPr>
          <w:p w:rsidR="00AE6194" w:rsidRDefault="00570419" w:rsidP="00320E00">
            <w:r>
              <w:t>100,0</w:t>
            </w:r>
          </w:p>
        </w:tc>
        <w:tc>
          <w:tcPr>
            <w:tcW w:w="880" w:type="dxa"/>
          </w:tcPr>
          <w:p w:rsidR="00AE6194" w:rsidRDefault="00570419" w:rsidP="00320E00">
            <w:r>
              <w:t>89,1</w:t>
            </w:r>
          </w:p>
        </w:tc>
        <w:tc>
          <w:tcPr>
            <w:tcW w:w="760" w:type="dxa"/>
          </w:tcPr>
          <w:p w:rsidR="00AE6194" w:rsidRDefault="00570419" w:rsidP="00320E00">
            <w:r>
              <w:t>10,9</w:t>
            </w:r>
          </w:p>
        </w:tc>
        <w:tc>
          <w:tcPr>
            <w:tcW w:w="1040" w:type="dxa"/>
          </w:tcPr>
          <w:p w:rsidR="00AE6194" w:rsidRDefault="00570419" w:rsidP="00320E00">
            <w:r>
              <w:t>2020</w:t>
            </w:r>
          </w:p>
        </w:tc>
      </w:tr>
      <w:tr w:rsidR="00AE6194" w:rsidTr="00317FFD">
        <w:trPr>
          <w:trHeight w:val="280"/>
        </w:trPr>
        <w:tc>
          <w:tcPr>
            <w:tcW w:w="540" w:type="dxa"/>
          </w:tcPr>
          <w:p w:rsidR="00AE6194" w:rsidRDefault="00570419" w:rsidP="00320E00">
            <w:r>
              <w:t>0169</w:t>
            </w:r>
          </w:p>
        </w:tc>
        <w:tc>
          <w:tcPr>
            <w:tcW w:w="540" w:type="dxa"/>
          </w:tcPr>
          <w:p w:rsidR="00AE6194" w:rsidRDefault="00AE6194" w:rsidP="00320E00"/>
        </w:tc>
        <w:tc>
          <w:tcPr>
            <w:tcW w:w="4180" w:type="dxa"/>
          </w:tcPr>
          <w:p w:rsidR="00AE6194" w:rsidRDefault="00570419" w:rsidP="00320E00">
            <w:r>
              <w:t>Global helse- og utdanning</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70</w:t>
            </w:r>
          </w:p>
        </w:tc>
        <w:tc>
          <w:tcPr>
            <w:tcW w:w="4180" w:type="dxa"/>
          </w:tcPr>
          <w:p w:rsidR="00AE6194" w:rsidRDefault="00570419" w:rsidP="00320E00">
            <w:r>
              <w:t>Global helse</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Internasjonal Finance Facility for Immunisation</w:t>
            </w:r>
            <w:r>
              <w:tab/>
            </w:r>
          </w:p>
        </w:tc>
        <w:tc>
          <w:tcPr>
            <w:tcW w:w="820" w:type="dxa"/>
          </w:tcPr>
          <w:p w:rsidR="00AE6194" w:rsidRDefault="00570419" w:rsidP="00320E00">
            <w:r>
              <w:t>14.12.17</w:t>
            </w:r>
          </w:p>
        </w:tc>
        <w:tc>
          <w:tcPr>
            <w:tcW w:w="820" w:type="dxa"/>
          </w:tcPr>
          <w:p w:rsidR="00AE6194" w:rsidRDefault="00570419" w:rsidP="00320E00">
            <w:r>
              <w:t>1 500,0</w:t>
            </w:r>
          </w:p>
        </w:tc>
        <w:tc>
          <w:tcPr>
            <w:tcW w:w="880" w:type="dxa"/>
          </w:tcPr>
          <w:p w:rsidR="00AE6194" w:rsidRDefault="00570419" w:rsidP="00320E00">
            <w:r>
              <w:t>150,0</w:t>
            </w:r>
          </w:p>
        </w:tc>
        <w:tc>
          <w:tcPr>
            <w:tcW w:w="760" w:type="dxa"/>
          </w:tcPr>
          <w:p w:rsidR="00AE6194" w:rsidRDefault="00570419" w:rsidP="00320E00">
            <w:r>
              <w:t>150,0</w:t>
            </w:r>
          </w:p>
        </w:tc>
        <w:tc>
          <w:tcPr>
            <w:tcW w:w="1040" w:type="dxa"/>
          </w:tcPr>
          <w:p w:rsidR="00AE6194" w:rsidRDefault="00570419" w:rsidP="00320E00">
            <w:r>
              <w:t>2020</w:t>
            </w:r>
          </w:p>
        </w:tc>
      </w:tr>
      <w:tr w:rsidR="00AE6194" w:rsidTr="00317FFD">
        <w:trPr>
          <w:trHeight w:val="54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 xml:space="preserve">Den globale fin.ordningen for mødre-, barne-, og ungdomshelse (GFF) </w:t>
            </w:r>
            <w:r>
              <w:tab/>
            </w:r>
          </w:p>
        </w:tc>
        <w:tc>
          <w:tcPr>
            <w:tcW w:w="820" w:type="dxa"/>
          </w:tcPr>
          <w:p w:rsidR="00AE6194" w:rsidRDefault="00570419" w:rsidP="00320E00">
            <w:r>
              <w:t>14.12.17</w:t>
            </w:r>
          </w:p>
        </w:tc>
        <w:tc>
          <w:tcPr>
            <w:tcW w:w="820" w:type="dxa"/>
          </w:tcPr>
          <w:p w:rsidR="00AE6194" w:rsidRDefault="00570419" w:rsidP="00320E00">
            <w:r>
              <w:t>3 600,0</w:t>
            </w:r>
          </w:p>
        </w:tc>
        <w:tc>
          <w:tcPr>
            <w:tcW w:w="880" w:type="dxa"/>
          </w:tcPr>
          <w:p w:rsidR="00AE6194" w:rsidRDefault="00570419" w:rsidP="00320E00">
            <w:r>
              <w:t>600,0</w:t>
            </w:r>
          </w:p>
        </w:tc>
        <w:tc>
          <w:tcPr>
            <w:tcW w:w="760" w:type="dxa"/>
          </w:tcPr>
          <w:p w:rsidR="00AE6194" w:rsidRDefault="00570419" w:rsidP="00320E00">
            <w:r>
              <w:t>600,0</w:t>
            </w:r>
          </w:p>
        </w:tc>
        <w:tc>
          <w:tcPr>
            <w:tcW w:w="1040" w:type="dxa"/>
          </w:tcPr>
          <w:p w:rsidR="00AE6194" w:rsidRDefault="00570419" w:rsidP="00320E00">
            <w:r>
              <w:t>2020</w:t>
            </w:r>
          </w:p>
        </w:tc>
      </w:tr>
      <w:tr w:rsidR="00AE6194" w:rsidTr="00317FFD">
        <w:trPr>
          <w:trHeight w:val="28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Den globale vaksinealliansen GAVI</w:t>
            </w:r>
            <w:r>
              <w:tab/>
            </w:r>
          </w:p>
        </w:tc>
        <w:tc>
          <w:tcPr>
            <w:tcW w:w="820" w:type="dxa"/>
          </w:tcPr>
          <w:p w:rsidR="00AE6194" w:rsidRDefault="00570419" w:rsidP="00320E00">
            <w:r>
              <w:t>14.12.17</w:t>
            </w:r>
          </w:p>
        </w:tc>
        <w:tc>
          <w:tcPr>
            <w:tcW w:w="820" w:type="dxa"/>
          </w:tcPr>
          <w:p w:rsidR="00AE6194" w:rsidRDefault="00570419" w:rsidP="00320E00">
            <w:r>
              <w:t>6 250,0</w:t>
            </w:r>
          </w:p>
        </w:tc>
        <w:tc>
          <w:tcPr>
            <w:tcW w:w="880" w:type="dxa"/>
          </w:tcPr>
          <w:p w:rsidR="00AE6194" w:rsidRDefault="00570419" w:rsidP="00320E00">
            <w:r>
              <w:t>1 171,1</w:t>
            </w:r>
          </w:p>
        </w:tc>
        <w:tc>
          <w:tcPr>
            <w:tcW w:w="760" w:type="dxa"/>
          </w:tcPr>
          <w:p w:rsidR="00AE6194" w:rsidRDefault="00570419" w:rsidP="00320E00">
            <w:r>
              <w:t>1 401,9</w:t>
            </w:r>
          </w:p>
        </w:tc>
        <w:tc>
          <w:tcPr>
            <w:tcW w:w="1040" w:type="dxa"/>
          </w:tcPr>
          <w:p w:rsidR="00AE6194" w:rsidRDefault="00570419" w:rsidP="00320E00">
            <w:r>
              <w:t>2020</w:t>
            </w:r>
          </w:p>
        </w:tc>
      </w:tr>
      <w:tr w:rsidR="00AE6194" w:rsidTr="00317FFD">
        <w:trPr>
          <w:trHeight w:val="54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Det globale fondet for bekjempelse av aids, tuberkulose og malaria</w:t>
            </w:r>
            <w:r>
              <w:tab/>
            </w:r>
          </w:p>
        </w:tc>
        <w:tc>
          <w:tcPr>
            <w:tcW w:w="820" w:type="dxa"/>
          </w:tcPr>
          <w:p w:rsidR="00AE6194" w:rsidRDefault="00570419" w:rsidP="00320E00">
            <w:r>
              <w:t>14.12.17</w:t>
            </w:r>
          </w:p>
        </w:tc>
        <w:tc>
          <w:tcPr>
            <w:tcW w:w="820" w:type="dxa"/>
          </w:tcPr>
          <w:p w:rsidR="00AE6194" w:rsidRDefault="00570419" w:rsidP="00320E00">
            <w:r>
              <w:t>2 000,0</w:t>
            </w:r>
          </w:p>
        </w:tc>
        <w:tc>
          <w:tcPr>
            <w:tcW w:w="880" w:type="dxa"/>
          </w:tcPr>
          <w:p w:rsidR="00AE6194" w:rsidRDefault="00570419" w:rsidP="00320E00">
            <w:r>
              <w:t>700,0</w:t>
            </w:r>
          </w:p>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 xml:space="preserve">Koalisjonen for innovasjon for epedemiberedskap (CEPI) </w:t>
            </w:r>
            <w:r>
              <w:tab/>
            </w:r>
          </w:p>
        </w:tc>
        <w:tc>
          <w:tcPr>
            <w:tcW w:w="820" w:type="dxa"/>
          </w:tcPr>
          <w:p w:rsidR="00AE6194" w:rsidRDefault="00570419" w:rsidP="00320E00">
            <w:r>
              <w:t>14.12.17</w:t>
            </w:r>
          </w:p>
        </w:tc>
        <w:tc>
          <w:tcPr>
            <w:tcW w:w="820" w:type="dxa"/>
          </w:tcPr>
          <w:p w:rsidR="00AE6194" w:rsidRDefault="00570419" w:rsidP="00320E00">
            <w:r>
              <w:t>1 600,0</w:t>
            </w:r>
          </w:p>
        </w:tc>
        <w:tc>
          <w:tcPr>
            <w:tcW w:w="880" w:type="dxa"/>
          </w:tcPr>
          <w:p w:rsidR="00AE6194" w:rsidRDefault="00570419" w:rsidP="00320E00">
            <w:r>
              <w:t>150,0</w:t>
            </w:r>
          </w:p>
        </w:tc>
        <w:tc>
          <w:tcPr>
            <w:tcW w:w="760" w:type="dxa"/>
          </w:tcPr>
          <w:p w:rsidR="00AE6194" w:rsidRDefault="00570419" w:rsidP="00320E00">
            <w:r>
              <w:t>1 200,0</w:t>
            </w:r>
          </w:p>
        </w:tc>
        <w:tc>
          <w:tcPr>
            <w:tcW w:w="1040" w:type="dxa"/>
          </w:tcPr>
          <w:p w:rsidR="00AE6194" w:rsidRDefault="00570419" w:rsidP="00320E00">
            <w:r>
              <w:t>2020/2025</w:t>
            </w:r>
          </w:p>
        </w:tc>
      </w:tr>
      <w:tr w:rsidR="00AE6194" w:rsidTr="00317FFD">
        <w:trPr>
          <w:trHeight w:val="280"/>
        </w:trPr>
        <w:tc>
          <w:tcPr>
            <w:tcW w:w="540" w:type="dxa"/>
          </w:tcPr>
          <w:p w:rsidR="00AE6194" w:rsidRDefault="00AE6194" w:rsidP="00320E00"/>
        </w:tc>
        <w:tc>
          <w:tcPr>
            <w:tcW w:w="540" w:type="dxa"/>
          </w:tcPr>
          <w:p w:rsidR="00AE6194" w:rsidRDefault="00570419" w:rsidP="00320E00">
            <w:r>
              <w:t>73</w:t>
            </w:r>
          </w:p>
        </w:tc>
        <w:tc>
          <w:tcPr>
            <w:tcW w:w="4180" w:type="dxa"/>
          </w:tcPr>
          <w:p w:rsidR="00AE6194" w:rsidRDefault="00570419" w:rsidP="00320E00">
            <w:r>
              <w:t>Utdanning</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 xml:space="preserve">Internasjonal Finance Facility for Education (IFFEd) </w:t>
            </w:r>
            <w:r>
              <w:tab/>
            </w:r>
          </w:p>
        </w:tc>
        <w:tc>
          <w:tcPr>
            <w:tcW w:w="820" w:type="dxa"/>
          </w:tcPr>
          <w:p w:rsidR="00AE6194" w:rsidRDefault="00570419" w:rsidP="00320E00">
            <w:r>
              <w:t>14.12.17</w:t>
            </w:r>
          </w:p>
        </w:tc>
        <w:tc>
          <w:tcPr>
            <w:tcW w:w="820" w:type="dxa"/>
          </w:tcPr>
          <w:p w:rsidR="00AE6194" w:rsidRDefault="00570419" w:rsidP="00320E00">
            <w:r>
              <w:t>850,0</w:t>
            </w:r>
          </w:p>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 xml:space="preserve">Det globale partnerskapet for utdanning (GPE) </w:t>
            </w:r>
            <w:r>
              <w:tab/>
            </w:r>
          </w:p>
        </w:tc>
        <w:tc>
          <w:tcPr>
            <w:tcW w:w="820" w:type="dxa"/>
          </w:tcPr>
          <w:p w:rsidR="00AE6194" w:rsidRDefault="00570419" w:rsidP="00320E00">
            <w:r>
              <w:t>15.06.18</w:t>
            </w:r>
          </w:p>
        </w:tc>
        <w:tc>
          <w:tcPr>
            <w:tcW w:w="820" w:type="dxa"/>
          </w:tcPr>
          <w:p w:rsidR="00AE6194" w:rsidRDefault="00570419" w:rsidP="00320E00">
            <w:r>
              <w:t>2 070,0</w:t>
            </w:r>
          </w:p>
        </w:tc>
        <w:tc>
          <w:tcPr>
            <w:tcW w:w="880" w:type="dxa"/>
          </w:tcPr>
          <w:p w:rsidR="00AE6194" w:rsidRDefault="00570419" w:rsidP="00320E00">
            <w:r>
              <w:t>690,0</w:t>
            </w:r>
          </w:p>
        </w:tc>
        <w:tc>
          <w:tcPr>
            <w:tcW w:w="760" w:type="dxa"/>
          </w:tcPr>
          <w:p w:rsidR="00AE6194" w:rsidRDefault="00570419" w:rsidP="00320E00">
            <w:r>
              <w:t>690,0</w:t>
            </w:r>
          </w:p>
        </w:tc>
        <w:tc>
          <w:tcPr>
            <w:tcW w:w="1040" w:type="dxa"/>
          </w:tcPr>
          <w:p w:rsidR="00AE6194" w:rsidRDefault="00570419" w:rsidP="00320E00">
            <w:r>
              <w:t>2020</w:t>
            </w:r>
          </w:p>
        </w:tc>
      </w:tr>
      <w:tr w:rsidR="00AE6194" w:rsidTr="00317FFD">
        <w:trPr>
          <w:trHeight w:val="520"/>
        </w:trPr>
        <w:tc>
          <w:tcPr>
            <w:tcW w:w="540" w:type="dxa"/>
          </w:tcPr>
          <w:p w:rsidR="00AE6194" w:rsidRDefault="00AE6194" w:rsidP="00320E00"/>
        </w:tc>
        <w:tc>
          <w:tcPr>
            <w:tcW w:w="540" w:type="dxa"/>
          </w:tcPr>
          <w:p w:rsidR="00AE6194" w:rsidRDefault="00AE6194" w:rsidP="00320E00"/>
        </w:tc>
        <w:tc>
          <w:tcPr>
            <w:tcW w:w="8500" w:type="dxa"/>
            <w:gridSpan w:val="6"/>
          </w:tcPr>
          <w:p w:rsidR="00AE6194" w:rsidRDefault="00570419" w:rsidP="00320E00">
            <w:pPr>
              <w:pStyle w:val="tabell-noter"/>
            </w:pPr>
            <w:r>
              <w:rPr>
                <w:rStyle w:val="skrift-hevet"/>
                <w:sz w:val="17"/>
                <w:szCs w:val="17"/>
              </w:rPr>
              <w:t>1)</w:t>
            </w:r>
            <w:r>
              <w:tab/>
              <w:t>Fullmaktsbeløp (inngangsverdien) for kap.117, post 77 og 78 er justert ift. innmeldte tilsegnsfullmakter Prop. 1 S 2018 (hhv. NOK 12 830 og 10784). Dette skuldast feil i justering av løyvinga for 2017.</w:t>
            </w:r>
          </w:p>
        </w:tc>
      </w:tr>
      <w:tr w:rsidR="00AE6194" w:rsidTr="00317FFD">
        <w:trPr>
          <w:trHeight w:val="48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KUNNSKAPSDEPARTEMENTET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570419" w:rsidP="00320E00">
            <w:r>
              <w:t>0220</w:t>
            </w:r>
          </w:p>
        </w:tc>
        <w:tc>
          <w:tcPr>
            <w:tcW w:w="540" w:type="dxa"/>
          </w:tcPr>
          <w:p w:rsidR="00AE6194" w:rsidRDefault="00AE6194" w:rsidP="00320E00"/>
        </w:tc>
        <w:tc>
          <w:tcPr>
            <w:tcW w:w="4180" w:type="dxa"/>
          </w:tcPr>
          <w:p w:rsidR="00AE6194" w:rsidRDefault="00570419" w:rsidP="00320E00">
            <w:r>
              <w:t>Utdanningsdirektoratet – direktoratet for barnehage, grunnopplæring og IKT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70</w:t>
            </w:r>
          </w:p>
        </w:tc>
        <w:tc>
          <w:tcPr>
            <w:tcW w:w="4180" w:type="dxa"/>
          </w:tcPr>
          <w:p w:rsidR="00AE6194" w:rsidRDefault="00570419" w:rsidP="00320E00">
            <w:r>
              <w:t xml:space="preserve">Tilskudd til læremidler mv. </w:t>
            </w:r>
            <w:r>
              <w:tab/>
            </w:r>
          </w:p>
        </w:tc>
        <w:tc>
          <w:tcPr>
            <w:tcW w:w="820" w:type="dxa"/>
          </w:tcPr>
          <w:p w:rsidR="00AE6194" w:rsidRDefault="00570419" w:rsidP="00320E00">
            <w:r>
              <w:t>19.12.17</w:t>
            </w:r>
          </w:p>
        </w:tc>
        <w:tc>
          <w:tcPr>
            <w:tcW w:w="820" w:type="dxa"/>
          </w:tcPr>
          <w:p w:rsidR="00AE6194" w:rsidRDefault="00570419" w:rsidP="00320E00">
            <w:r>
              <w:t>30,0</w:t>
            </w:r>
          </w:p>
        </w:tc>
        <w:tc>
          <w:tcPr>
            <w:tcW w:w="880" w:type="dxa"/>
          </w:tcPr>
          <w:p w:rsidR="00AE6194" w:rsidRDefault="00570419" w:rsidP="00320E00">
            <w:r>
              <w:t>16,0</w:t>
            </w:r>
          </w:p>
        </w:tc>
        <w:tc>
          <w:tcPr>
            <w:tcW w:w="760" w:type="dxa"/>
          </w:tcPr>
          <w:p w:rsidR="00AE6194" w:rsidRDefault="00570419" w:rsidP="00320E00">
            <w:r>
              <w:t>13,3</w:t>
            </w:r>
          </w:p>
        </w:tc>
        <w:tc>
          <w:tcPr>
            <w:tcW w:w="1040" w:type="dxa"/>
          </w:tcPr>
          <w:p w:rsidR="00AE6194" w:rsidRDefault="00570419" w:rsidP="00320E00">
            <w:r>
              <w:t>2020/2021</w:t>
            </w:r>
          </w:p>
        </w:tc>
      </w:tr>
      <w:tr w:rsidR="00AE6194" w:rsidTr="00317FFD">
        <w:trPr>
          <w:trHeight w:val="280"/>
        </w:trPr>
        <w:tc>
          <w:tcPr>
            <w:tcW w:w="540" w:type="dxa"/>
          </w:tcPr>
          <w:p w:rsidR="00AE6194" w:rsidRDefault="00570419" w:rsidP="00320E00">
            <w:r>
              <w:t>0225</w:t>
            </w:r>
          </w:p>
        </w:tc>
        <w:tc>
          <w:tcPr>
            <w:tcW w:w="540" w:type="dxa"/>
          </w:tcPr>
          <w:p w:rsidR="00AE6194" w:rsidRDefault="00AE6194" w:rsidP="00320E00"/>
        </w:tc>
        <w:tc>
          <w:tcPr>
            <w:tcW w:w="4180" w:type="dxa"/>
          </w:tcPr>
          <w:p w:rsidR="00AE6194" w:rsidRDefault="00570419" w:rsidP="00320E00">
            <w:r>
              <w:t>Tiltak i grunnopplæringen</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68</w:t>
            </w:r>
          </w:p>
        </w:tc>
        <w:tc>
          <w:tcPr>
            <w:tcW w:w="4180" w:type="dxa"/>
          </w:tcPr>
          <w:p w:rsidR="00AE6194" w:rsidRDefault="00570419" w:rsidP="00320E00">
            <w:r>
              <w:t>Tilskudd til opplæring i kriminalomsorgen</w:t>
            </w:r>
            <w:r>
              <w:rPr>
                <w:rStyle w:val="skrift-hevet"/>
                <w:sz w:val="21"/>
                <w:szCs w:val="21"/>
              </w:rPr>
              <w:t>2)</w:t>
            </w:r>
            <w:r>
              <w:tab/>
            </w:r>
          </w:p>
        </w:tc>
        <w:tc>
          <w:tcPr>
            <w:tcW w:w="820" w:type="dxa"/>
          </w:tcPr>
          <w:p w:rsidR="00AE6194" w:rsidRDefault="00570419" w:rsidP="00320E00">
            <w:r>
              <w:t>19.12.17</w:t>
            </w:r>
          </w:p>
        </w:tc>
        <w:tc>
          <w:tcPr>
            <w:tcW w:w="820" w:type="dxa"/>
          </w:tcPr>
          <w:p w:rsidR="00AE6194" w:rsidRDefault="00AE6194" w:rsidP="00320E00"/>
        </w:tc>
        <w:tc>
          <w:tcPr>
            <w:tcW w:w="880" w:type="dxa"/>
          </w:tcPr>
          <w:p w:rsidR="00AE6194" w:rsidRDefault="00570419" w:rsidP="00320E00">
            <w:r>
              <w:t>53,0</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0226</w:t>
            </w:r>
          </w:p>
        </w:tc>
        <w:tc>
          <w:tcPr>
            <w:tcW w:w="540" w:type="dxa"/>
          </w:tcPr>
          <w:p w:rsidR="00AE6194" w:rsidRDefault="00AE6194" w:rsidP="00320E00"/>
        </w:tc>
        <w:tc>
          <w:tcPr>
            <w:tcW w:w="4180" w:type="dxa"/>
          </w:tcPr>
          <w:p w:rsidR="00AE6194" w:rsidRDefault="00570419" w:rsidP="00320E00">
            <w:r>
              <w:t>Kvalitetsutvikling i grunnopplæringen</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570419" w:rsidP="00320E00">
            <w:r>
              <w:t xml:space="preserve"> </w:t>
            </w:r>
          </w:p>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21</w:t>
            </w:r>
          </w:p>
        </w:tc>
        <w:tc>
          <w:tcPr>
            <w:tcW w:w="4180" w:type="dxa"/>
          </w:tcPr>
          <w:p w:rsidR="00AE6194" w:rsidRDefault="00570419" w:rsidP="00320E00">
            <w:r>
              <w:t>Spesielle driftsutgifter</w:t>
            </w:r>
            <w:r>
              <w:tab/>
            </w:r>
          </w:p>
        </w:tc>
        <w:tc>
          <w:tcPr>
            <w:tcW w:w="820" w:type="dxa"/>
          </w:tcPr>
          <w:p w:rsidR="00AE6194" w:rsidRDefault="00570419" w:rsidP="00320E00">
            <w:r>
              <w:t>19.12.17</w:t>
            </w:r>
          </w:p>
        </w:tc>
        <w:tc>
          <w:tcPr>
            <w:tcW w:w="820" w:type="dxa"/>
          </w:tcPr>
          <w:p w:rsidR="00AE6194" w:rsidRDefault="00570419" w:rsidP="00320E00">
            <w:r>
              <w:t>20,0</w:t>
            </w:r>
          </w:p>
        </w:tc>
        <w:tc>
          <w:tcPr>
            <w:tcW w:w="880" w:type="dxa"/>
          </w:tcPr>
          <w:p w:rsidR="00AE6194" w:rsidRDefault="00570419" w:rsidP="00320E00">
            <w:r>
              <w:t>2,6</w:t>
            </w:r>
          </w:p>
        </w:tc>
        <w:tc>
          <w:tcPr>
            <w:tcW w:w="760" w:type="dxa"/>
          </w:tcPr>
          <w:p w:rsidR="00AE6194" w:rsidRDefault="00570419" w:rsidP="00320E00">
            <w:r>
              <w:t>1,0</w:t>
            </w:r>
          </w:p>
        </w:tc>
        <w:tc>
          <w:tcPr>
            <w:tcW w:w="1040" w:type="dxa"/>
          </w:tcPr>
          <w:p w:rsidR="00AE6194" w:rsidRDefault="00570419" w:rsidP="00320E00">
            <w:r>
              <w:t>2020/2021</w:t>
            </w:r>
          </w:p>
        </w:tc>
      </w:tr>
      <w:tr w:rsidR="00AE6194" w:rsidTr="00317FFD">
        <w:trPr>
          <w:trHeight w:val="680"/>
        </w:trPr>
        <w:tc>
          <w:tcPr>
            <w:tcW w:w="540" w:type="dxa"/>
          </w:tcPr>
          <w:p w:rsidR="00AE6194" w:rsidRDefault="00AE6194" w:rsidP="00320E00"/>
        </w:tc>
        <w:tc>
          <w:tcPr>
            <w:tcW w:w="540" w:type="dxa"/>
          </w:tcPr>
          <w:p w:rsidR="00AE6194" w:rsidRDefault="00570419" w:rsidP="00320E00">
            <w:r>
              <w:t>22</w:t>
            </w:r>
          </w:p>
        </w:tc>
        <w:tc>
          <w:tcPr>
            <w:tcW w:w="4180" w:type="dxa"/>
          </w:tcPr>
          <w:p w:rsidR="00AE6194" w:rsidRDefault="00570419" w:rsidP="00320E00">
            <w:r>
              <w:t>Videreutdanning for lærere og skoleledere</w:t>
            </w:r>
            <w:r>
              <w:tab/>
            </w:r>
          </w:p>
        </w:tc>
        <w:tc>
          <w:tcPr>
            <w:tcW w:w="820" w:type="dxa"/>
          </w:tcPr>
          <w:p w:rsidR="00AE6194" w:rsidRDefault="00570419" w:rsidP="00320E00">
            <w:r>
              <w:t>19.12.17</w:t>
            </w:r>
          </w:p>
        </w:tc>
        <w:tc>
          <w:tcPr>
            <w:tcW w:w="820" w:type="dxa"/>
          </w:tcPr>
          <w:p w:rsidR="00AE6194" w:rsidRDefault="00570419" w:rsidP="00320E00">
            <w:r>
              <w:t>237,0</w:t>
            </w:r>
          </w:p>
        </w:tc>
        <w:tc>
          <w:tcPr>
            <w:tcW w:w="880" w:type="dxa"/>
          </w:tcPr>
          <w:p w:rsidR="00AE6194" w:rsidRDefault="00570419" w:rsidP="00320E00">
            <w:r>
              <w:t>145,4</w:t>
            </w:r>
          </w:p>
        </w:tc>
        <w:tc>
          <w:tcPr>
            <w:tcW w:w="760" w:type="dxa"/>
          </w:tcPr>
          <w:p w:rsidR="00AE6194" w:rsidRDefault="00570419" w:rsidP="00320E00">
            <w:r>
              <w:t>65,6</w:t>
            </w:r>
          </w:p>
        </w:tc>
        <w:tc>
          <w:tcPr>
            <w:tcW w:w="1040" w:type="dxa"/>
          </w:tcPr>
          <w:p w:rsidR="00AE6194" w:rsidRDefault="00570419" w:rsidP="00320E00">
            <w:r>
              <w:t>2020/2021</w:t>
            </w:r>
          </w:p>
        </w:tc>
      </w:tr>
      <w:tr w:rsidR="00AE6194" w:rsidTr="00317FFD">
        <w:trPr>
          <w:trHeight w:val="360"/>
        </w:trPr>
        <w:tc>
          <w:tcPr>
            <w:tcW w:w="540" w:type="dxa"/>
          </w:tcPr>
          <w:p w:rsidR="00AE6194" w:rsidRDefault="00570419" w:rsidP="00320E00">
            <w:r>
              <w:t>0231</w:t>
            </w:r>
          </w:p>
        </w:tc>
        <w:tc>
          <w:tcPr>
            <w:tcW w:w="540" w:type="dxa"/>
          </w:tcPr>
          <w:p w:rsidR="00AE6194" w:rsidRDefault="00AE6194" w:rsidP="00320E00"/>
        </w:tc>
        <w:tc>
          <w:tcPr>
            <w:tcW w:w="4180" w:type="dxa"/>
          </w:tcPr>
          <w:p w:rsidR="00AE6194" w:rsidRDefault="00570419" w:rsidP="00320E00">
            <w:r>
              <w:t>Barnehager</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21</w:t>
            </w:r>
          </w:p>
        </w:tc>
        <w:tc>
          <w:tcPr>
            <w:tcW w:w="4180" w:type="dxa"/>
          </w:tcPr>
          <w:p w:rsidR="00AE6194" w:rsidRDefault="00570419" w:rsidP="00320E00">
            <w:r>
              <w:t>Spesielle driftsutgifter</w:t>
            </w:r>
            <w:r>
              <w:tab/>
            </w:r>
          </w:p>
        </w:tc>
        <w:tc>
          <w:tcPr>
            <w:tcW w:w="820" w:type="dxa"/>
          </w:tcPr>
          <w:p w:rsidR="00AE6194" w:rsidRDefault="00570419" w:rsidP="00320E00">
            <w:r>
              <w:t>19.12.17</w:t>
            </w:r>
          </w:p>
        </w:tc>
        <w:tc>
          <w:tcPr>
            <w:tcW w:w="820" w:type="dxa"/>
          </w:tcPr>
          <w:p w:rsidR="00AE6194" w:rsidRDefault="00570419" w:rsidP="00320E00">
            <w:r>
              <w:t>50,0</w:t>
            </w:r>
          </w:p>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570419" w:rsidP="00320E00">
            <w:r>
              <w:t>0270</w:t>
            </w:r>
          </w:p>
        </w:tc>
        <w:tc>
          <w:tcPr>
            <w:tcW w:w="540" w:type="dxa"/>
          </w:tcPr>
          <w:p w:rsidR="00AE6194" w:rsidRDefault="00AE6194" w:rsidP="00320E00"/>
        </w:tc>
        <w:tc>
          <w:tcPr>
            <w:tcW w:w="4180" w:type="dxa"/>
          </w:tcPr>
          <w:p w:rsidR="00AE6194" w:rsidRDefault="00570419" w:rsidP="00320E00">
            <w:r>
              <w:t>Internasjonal mobilitet og sosiale formål for studenter</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75</w:t>
            </w:r>
          </w:p>
        </w:tc>
        <w:tc>
          <w:tcPr>
            <w:tcW w:w="4180" w:type="dxa"/>
          </w:tcPr>
          <w:p w:rsidR="00AE6194" w:rsidRDefault="00570419" w:rsidP="00320E00">
            <w:r>
              <w:t>Tilskudd til bygging av studentboliger</w:t>
            </w:r>
            <w:r>
              <w:tab/>
            </w:r>
          </w:p>
        </w:tc>
        <w:tc>
          <w:tcPr>
            <w:tcW w:w="820" w:type="dxa"/>
          </w:tcPr>
          <w:p w:rsidR="00AE6194" w:rsidRDefault="00570419" w:rsidP="00320E00">
            <w:r>
              <w:t>12.12.18</w:t>
            </w:r>
          </w:p>
        </w:tc>
        <w:tc>
          <w:tcPr>
            <w:tcW w:w="820" w:type="dxa"/>
          </w:tcPr>
          <w:p w:rsidR="00AE6194" w:rsidRDefault="00570419" w:rsidP="00320E00">
            <w:r>
              <w:t>883,4</w:t>
            </w:r>
          </w:p>
        </w:tc>
        <w:tc>
          <w:tcPr>
            <w:tcW w:w="880" w:type="dxa"/>
          </w:tcPr>
          <w:p w:rsidR="00AE6194" w:rsidRDefault="00570419" w:rsidP="00320E00">
            <w:r>
              <w:t>472,8</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2410</w:t>
            </w:r>
          </w:p>
        </w:tc>
        <w:tc>
          <w:tcPr>
            <w:tcW w:w="540" w:type="dxa"/>
          </w:tcPr>
          <w:p w:rsidR="00AE6194" w:rsidRDefault="00AE6194" w:rsidP="00320E00"/>
        </w:tc>
        <w:tc>
          <w:tcPr>
            <w:tcW w:w="4180" w:type="dxa"/>
          </w:tcPr>
          <w:p w:rsidR="00AE6194" w:rsidRDefault="00570419" w:rsidP="00320E00">
            <w:r>
              <w:t>Statens lånekasse for utdanning</w:t>
            </w:r>
            <w:r>
              <w:rPr>
                <w:rStyle w:val="skrift-hevet"/>
                <w:sz w:val="21"/>
                <w:szCs w:val="21"/>
              </w:rPr>
              <w:t>3)</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50</w:t>
            </w:r>
          </w:p>
        </w:tc>
        <w:tc>
          <w:tcPr>
            <w:tcW w:w="4180" w:type="dxa"/>
          </w:tcPr>
          <w:p w:rsidR="00AE6194" w:rsidRDefault="00570419" w:rsidP="00320E00">
            <w:r>
              <w:t>Avsetning til utdanningsstipend</w:t>
            </w:r>
            <w:r>
              <w:tab/>
            </w:r>
          </w:p>
        </w:tc>
        <w:tc>
          <w:tcPr>
            <w:tcW w:w="820" w:type="dxa"/>
          </w:tcPr>
          <w:p w:rsidR="00AE6194" w:rsidRDefault="00570419" w:rsidP="00320E00">
            <w:r>
              <w:t>19.12.17</w:t>
            </w:r>
          </w:p>
        </w:tc>
        <w:tc>
          <w:tcPr>
            <w:tcW w:w="820" w:type="dxa"/>
          </w:tcPr>
          <w:p w:rsidR="00AE6194" w:rsidRDefault="00AE6194" w:rsidP="00320E00"/>
        </w:tc>
        <w:tc>
          <w:tcPr>
            <w:tcW w:w="880" w:type="dxa"/>
          </w:tcPr>
          <w:p w:rsidR="00AE6194" w:rsidRDefault="00570419" w:rsidP="00320E00">
            <w:r>
              <w:t>3 585,1</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70</w:t>
            </w:r>
          </w:p>
        </w:tc>
        <w:tc>
          <w:tcPr>
            <w:tcW w:w="4180" w:type="dxa"/>
          </w:tcPr>
          <w:p w:rsidR="00AE6194" w:rsidRDefault="00570419" w:rsidP="00320E00">
            <w:r>
              <w:t>Utdanningsstipend</w:t>
            </w:r>
            <w:r>
              <w:tab/>
            </w:r>
          </w:p>
        </w:tc>
        <w:tc>
          <w:tcPr>
            <w:tcW w:w="820" w:type="dxa"/>
          </w:tcPr>
          <w:p w:rsidR="00AE6194" w:rsidRDefault="00570419" w:rsidP="00320E00">
            <w:r>
              <w:t>19.12.17</w:t>
            </w:r>
          </w:p>
        </w:tc>
        <w:tc>
          <w:tcPr>
            <w:tcW w:w="820" w:type="dxa"/>
          </w:tcPr>
          <w:p w:rsidR="00AE6194" w:rsidRDefault="00AE6194" w:rsidP="00320E00"/>
        </w:tc>
        <w:tc>
          <w:tcPr>
            <w:tcW w:w="880" w:type="dxa"/>
          </w:tcPr>
          <w:p w:rsidR="00AE6194" w:rsidRDefault="00570419" w:rsidP="00320E00">
            <w:r>
              <w:t>1 546,1</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71</w:t>
            </w:r>
          </w:p>
        </w:tc>
        <w:tc>
          <w:tcPr>
            <w:tcW w:w="4180" w:type="dxa"/>
          </w:tcPr>
          <w:p w:rsidR="00AE6194" w:rsidRDefault="00570419" w:rsidP="00320E00">
            <w:r>
              <w:t>Andre stipend</w:t>
            </w:r>
            <w:r>
              <w:tab/>
            </w:r>
          </w:p>
        </w:tc>
        <w:tc>
          <w:tcPr>
            <w:tcW w:w="820" w:type="dxa"/>
          </w:tcPr>
          <w:p w:rsidR="00AE6194" w:rsidRDefault="00570419" w:rsidP="00320E00">
            <w:r>
              <w:t>19.12.17</w:t>
            </w:r>
          </w:p>
        </w:tc>
        <w:tc>
          <w:tcPr>
            <w:tcW w:w="820" w:type="dxa"/>
          </w:tcPr>
          <w:p w:rsidR="00AE6194" w:rsidRDefault="00AE6194" w:rsidP="00320E00"/>
        </w:tc>
        <w:tc>
          <w:tcPr>
            <w:tcW w:w="880" w:type="dxa"/>
          </w:tcPr>
          <w:p w:rsidR="00AE6194" w:rsidRDefault="00570419" w:rsidP="00320E00">
            <w:r>
              <w:t>58,3</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72</w:t>
            </w:r>
          </w:p>
        </w:tc>
        <w:tc>
          <w:tcPr>
            <w:tcW w:w="4180" w:type="dxa"/>
          </w:tcPr>
          <w:p w:rsidR="00AE6194" w:rsidRDefault="00570419" w:rsidP="00320E00">
            <w:r>
              <w:t>Rentestøtte</w:t>
            </w:r>
            <w:r>
              <w:tab/>
            </w:r>
          </w:p>
        </w:tc>
        <w:tc>
          <w:tcPr>
            <w:tcW w:w="820" w:type="dxa"/>
          </w:tcPr>
          <w:p w:rsidR="00AE6194" w:rsidRDefault="00570419" w:rsidP="00320E00">
            <w:r>
              <w:t>19.12.17</w:t>
            </w:r>
          </w:p>
        </w:tc>
        <w:tc>
          <w:tcPr>
            <w:tcW w:w="820" w:type="dxa"/>
          </w:tcPr>
          <w:p w:rsidR="00AE6194" w:rsidRDefault="00AE6194" w:rsidP="00320E00"/>
        </w:tc>
        <w:tc>
          <w:tcPr>
            <w:tcW w:w="880" w:type="dxa"/>
          </w:tcPr>
          <w:p w:rsidR="00AE6194" w:rsidRDefault="00570419" w:rsidP="00320E00">
            <w:r>
              <w:t>702,3</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90</w:t>
            </w:r>
          </w:p>
        </w:tc>
        <w:tc>
          <w:tcPr>
            <w:tcW w:w="4180" w:type="dxa"/>
          </w:tcPr>
          <w:p w:rsidR="00AE6194" w:rsidRDefault="00570419" w:rsidP="00320E00">
            <w:r>
              <w:t>Økt lån og rentegjeld</w:t>
            </w:r>
            <w:r>
              <w:tab/>
            </w:r>
          </w:p>
        </w:tc>
        <w:tc>
          <w:tcPr>
            <w:tcW w:w="820" w:type="dxa"/>
          </w:tcPr>
          <w:p w:rsidR="00AE6194" w:rsidRDefault="00570419" w:rsidP="00320E00">
            <w:r>
              <w:t>19.12.17</w:t>
            </w:r>
          </w:p>
        </w:tc>
        <w:tc>
          <w:tcPr>
            <w:tcW w:w="820" w:type="dxa"/>
          </w:tcPr>
          <w:p w:rsidR="00AE6194" w:rsidRDefault="00AE6194" w:rsidP="00320E00"/>
        </w:tc>
        <w:tc>
          <w:tcPr>
            <w:tcW w:w="880" w:type="dxa"/>
          </w:tcPr>
          <w:p w:rsidR="00AE6194" w:rsidRDefault="00570419" w:rsidP="00320E00">
            <w:r>
              <w:t>12 770,8</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5617</w:t>
            </w:r>
          </w:p>
        </w:tc>
        <w:tc>
          <w:tcPr>
            <w:tcW w:w="540" w:type="dxa"/>
          </w:tcPr>
          <w:p w:rsidR="00AE6194" w:rsidRDefault="00AE6194" w:rsidP="00320E00"/>
        </w:tc>
        <w:tc>
          <w:tcPr>
            <w:tcW w:w="4180" w:type="dxa"/>
          </w:tcPr>
          <w:p w:rsidR="00AE6194" w:rsidRDefault="00570419" w:rsidP="00320E00">
            <w:r>
              <w:t>Renter fra Statens lånekasse for utdanning</w:t>
            </w:r>
            <w:r>
              <w:rPr>
                <w:rStyle w:val="skrift-hevet"/>
                <w:sz w:val="21"/>
                <w:szCs w:val="21"/>
              </w:rPr>
              <w:t>3)</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80</w:t>
            </w:r>
          </w:p>
        </w:tc>
        <w:tc>
          <w:tcPr>
            <w:tcW w:w="4180" w:type="dxa"/>
          </w:tcPr>
          <w:p w:rsidR="00AE6194" w:rsidRDefault="00570419" w:rsidP="00320E00">
            <w:r>
              <w:t>Renter</w:t>
            </w:r>
            <w:r>
              <w:tab/>
            </w:r>
          </w:p>
        </w:tc>
        <w:tc>
          <w:tcPr>
            <w:tcW w:w="820" w:type="dxa"/>
          </w:tcPr>
          <w:p w:rsidR="00AE6194" w:rsidRDefault="00570419" w:rsidP="00320E00">
            <w:r>
              <w:t>19.12.17</w:t>
            </w:r>
          </w:p>
        </w:tc>
        <w:tc>
          <w:tcPr>
            <w:tcW w:w="820" w:type="dxa"/>
          </w:tcPr>
          <w:p w:rsidR="00AE6194" w:rsidRDefault="00AE6194" w:rsidP="00320E00"/>
        </w:tc>
        <w:tc>
          <w:tcPr>
            <w:tcW w:w="880" w:type="dxa"/>
          </w:tcPr>
          <w:p w:rsidR="00AE6194" w:rsidRDefault="00570419" w:rsidP="00320E00">
            <w:r>
              <w:t>2 438,0</w:t>
            </w:r>
          </w:p>
        </w:tc>
        <w:tc>
          <w:tcPr>
            <w:tcW w:w="760" w:type="dxa"/>
          </w:tcPr>
          <w:p w:rsidR="00AE6194" w:rsidRDefault="00AE6194" w:rsidP="00320E00"/>
        </w:tc>
        <w:tc>
          <w:tcPr>
            <w:tcW w:w="1040" w:type="dxa"/>
          </w:tcPr>
          <w:p w:rsidR="00AE6194" w:rsidRDefault="00AE6194" w:rsidP="00320E00"/>
        </w:tc>
      </w:tr>
      <w:tr w:rsidR="00AE6194" w:rsidTr="00317FFD">
        <w:trPr>
          <w:trHeight w:val="520"/>
        </w:trPr>
        <w:tc>
          <w:tcPr>
            <w:tcW w:w="540" w:type="dxa"/>
          </w:tcPr>
          <w:p w:rsidR="00AE6194" w:rsidRDefault="00AE6194" w:rsidP="00320E00"/>
        </w:tc>
        <w:tc>
          <w:tcPr>
            <w:tcW w:w="540" w:type="dxa"/>
          </w:tcPr>
          <w:p w:rsidR="00AE6194" w:rsidRDefault="00AE6194" w:rsidP="00320E00"/>
        </w:tc>
        <w:tc>
          <w:tcPr>
            <w:tcW w:w="8500" w:type="dxa"/>
            <w:gridSpan w:val="6"/>
          </w:tcPr>
          <w:p w:rsidR="00AE6194" w:rsidRDefault="00570419" w:rsidP="00320E00">
            <w:pPr>
              <w:pStyle w:val="tabell-noter"/>
            </w:pPr>
            <w:r>
              <w:rPr>
                <w:rStyle w:val="skrift-hevet"/>
                <w:sz w:val="17"/>
                <w:szCs w:val="17"/>
              </w:rPr>
              <w:t>2)</w:t>
            </w:r>
            <w:r>
              <w:tab/>
              <w:t>Stortinget har ikkje talfesta ei ramme for tilsegnsfullmakta, men fullmakta er i vedtaket avgrensa til 20 pst. av tilskotet på posten.</w:t>
            </w:r>
          </w:p>
        </w:tc>
      </w:tr>
      <w:tr w:rsidR="00AE6194" w:rsidTr="00317FFD">
        <w:trPr>
          <w:trHeight w:val="620"/>
        </w:trPr>
        <w:tc>
          <w:tcPr>
            <w:tcW w:w="540" w:type="dxa"/>
          </w:tcPr>
          <w:p w:rsidR="00AE6194" w:rsidRDefault="00AE6194" w:rsidP="00320E00"/>
        </w:tc>
        <w:tc>
          <w:tcPr>
            <w:tcW w:w="540" w:type="dxa"/>
          </w:tcPr>
          <w:p w:rsidR="00AE6194" w:rsidRDefault="00AE6194" w:rsidP="00320E00"/>
        </w:tc>
        <w:tc>
          <w:tcPr>
            <w:tcW w:w="8500" w:type="dxa"/>
            <w:gridSpan w:val="6"/>
          </w:tcPr>
          <w:p w:rsidR="00AE6194" w:rsidRDefault="00570419" w:rsidP="00320E00">
            <w:pPr>
              <w:pStyle w:val="tabell-noter"/>
            </w:pPr>
            <w:r>
              <w:rPr>
                <w:rStyle w:val="skrift-hevet"/>
                <w:sz w:val="17"/>
                <w:szCs w:val="17"/>
              </w:rPr>
              <w:t>3)</w:t>
            </w:r>
            <w:r>
              <w:tab/>
              <w:t>Tilsegnsfullmaktene under kap. 2410 og 5617 gjeld regelstyrde stønadsordningar i Lånekassa. Fullmakta er ikkje sett til ein særskild sum, men er avgrensa gjennom regelverket for ordningane, og av tilskotssatsane som er fastsette for undervisningsåret 2018–2019.</w:t>
            </w:r>
          </w:p>
        </w:tc>
      </w:tr>
      <w:tr w:rsidR="00AE6194" w:rsidTr="00317FFD">
        <w:trPr>
          <w:trHeight w:val="48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KULTURDEPARTEMENTET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0315</w:t>
            </w:r>
          </w:p>
        </w:tc>
        <w:tc>
          <w:tcPr>
            <w:tcW w:w="540" w:type="dxa"/>
          </w:tcPr>
          <w:p w:rsidR="00AE6194" w:rsidRDefault="00AE6194" w:rsidP="00320E00"/>
        </w:tc>
        <w:tc>
          <w:tcPr>
            <w:tcW w:w="4180" w:type="dxa"/>
          </w:tcPr>
          <w:p w:rsidR="00AE6194" w:rsidRDefault="00570419" w:rsidP="00320E00">
            <w:r>
              <w:t>Frivillighetsformål</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87</w:t>
            </w:r>
          </w:p>
        </w:tc>
        <w:tc>
          <w:tcPr>
            <w:tcW w:w="4180" w:type="dxa"/>
          </w:tcPr>
          <w:p w:rsidR="00AE6194" w:rsidRDefault="00570419" w:rsidP="00320E00">
            <w:r>
              <w:t>Tilskudd til X Games</w:t>
            </w:r>
            <w:r>
              <w:tab/>
            </w:r>
          </w:p>
        </w:tc>
        <w:tc>
          <w:tcPr>
            <w:tcW w:w="820" w:type="dxa"/>
          </w:tcPr>
          <w:p w:rsidR="00AE6194" w:rsidRDefault="00570419" w:rsidP="00320E00">
            <w:r>
              <w:t>15.06.18</w:t>
            </w:r>
          </w:p>
        </w:tc>
        <w:tc>
          <w:tcPr>
            <w:tcW w:w="820" w:type="dxa"/>
          </w:tcPr>
          <w:p w:rsidR="00AE6194" w:rsidRDefault="00570419" w:rsidP="00320E00">
            <w:r>
              <w:t>15</w:t>
            </w:r>
          </w:p>
        </w:tc>
        <w:tc>
          <w:tcPr>
            <w:tcW w:w="880" w:type="dxa"/>
          </w:tcPr>
          <w:p w:rsidR="00AE6194" w:rsidRDefault="00570419" w:rsidP="00320E00">
            <w:r>
              <w:t>15</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0322</w:t>
            </w:r>
          </w:p>
        </w:tc>
        <w:tc>
          <w:tcPr>
            <w:tcW w:w="540" w:type="dxa"/>
          </w:tcPr>
          <w:p w:rsidR="00AE6194" w:rsidRDefault="00AE6194" w:rsidP="00320E00"/>
        </w:tc>
        <w:tc>
          <w:tcPr>
            <w:tcW w:w="4180" w:type="dxa"/>
          </w:tcPr>
          <w:p w:rsidR="00AE6194" w:rsidRDefault="00570419" w:rsidP="00320E00">
            <w:r>
              <w:t>Bygg og offentlige rom</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50</w:t>
            </w:r>
          </w:p>
        </w:tc>
        <w:tc>
          <w:tcPr>
            <w:tcW w:w="4180" w:type="dxa"/>
          </w:tcPr>
          <w:p w:rsidR="00AE6194" w:rsidRDefault="00570419" w:rsidP="00320E00">
            <w:r>
              <w:t>Kunst i offentlige rom</w:t>
            </w:r>
            <w:r>
              <w:tab/>
            </w:r>
          </w:p>
        </w:tc>
        <w:tc>
          <w:tcPr>
            <w:tcW w:w="820" w:type="dxa"/>
          </w:tcPr>
          <w:p w:rsidR="00AE6194" w:rsidRDefault="00570419" w:rsidP="00320E00">
            <w:r>
              <w:t>12.12.17</w:t>
            </w:r>
          </w:p>
        </w:tc>
        <w:tc>
          <w:tcPr>
            <w:tcW w:w="820" w:type="dxa"/>
          </w:tcPr>
          <w:p w:rsidR="00AE6194" w:rsidRDefault="00570419" w:rsidP="00320E00">
            <w:r>
              <w:t>14,5</w:t>
            </w:r>
          </w:p>
        </w:tc>
        <w:tc>
          <w:tcPr>
            <w:tcW w:w="880" w:type="dxa"/>
          </w:tcPr>
          <w:p w:rsidR="00AE6194" w:rsidRDefault="00570419" w:rsidP="00320E00">
            <w:r>
              <w:t>9,3</w:t>
            </w:r>
          </w:p>
        </w:tc>
        <w:tc>
          <w:tcPr>
            <w:tcW w:w="760" w:type="dxa"/>
          </w:tcPr>
          <w:p w:rsidR="00AE6194" w:rsidRDefault="00570419" w:rsidP="00320E00">
            <w:r>
              <w:t>4,7</w:t>
            </w:r>
          </w:p>
        </w:tc>
        <w:tc>
          <w:tcPr>
            <w:tcW w:w="1040" w:type="dxa"/>
          </w:tcPr>
          <w:p w:rsidR="00AE6194" w:rsidRDefault="00570419" w:rsidP="00320E00">
            <w:r>
              <w:t>2020</w:t>
            </w:r>
          </w:p>
        </w:tc>
      </w:tr>
      <w:tr w:rsidR="00AE6194" w:rsidTr="00317FFD">
        <w:trPr>
          <w:trHeight w:val="280"/>
        </w:trPr>
        <w:tc>
          <w:tcPr>
            <w:tcW w:w="540" w:type="dxa"/>
          </w:tcPr>
          <w:p w:rsidR="00AE6194" w:rsidRDefault="00AE6194" w:rsidP="00320E00"/>
        </w:tc>
        <w:tc>
          <w:tcPr>
            <w:tcW w:w="540" w:type="dxa"/>
          </w:tcPr>
          <w:p w:rsidR="00AE6194" w:rsidRDefault="00570419" w:rsidP="00320E00">
            <w:r>
              <w:t>70</w:t>
            </w:r>
          </w:p>
        </w:tc>
        <w:tc>
          <w:tcPr>
            <w:tcW w:w="4180" w:type="dxa"/>
          </w:tcPr>
          <w:p w:rsidR="00AE6194" w:rsidRDefault="00570419" w:rsidP="00320E00">
            <w:r>
              <w:t>Nasjonale kulturbygg</w:t>
            </w:r>
            <w:r>
              <w:tab/>
            </w:r>
          </w:p>
        </w:tc>
        <w:tc>
          <w:tcPr>
            <w:tcW w:w="820" w:type="dxa"/>
          </w:tcPr>
          <w:p w:rsidR="00AE6194" w:rsidRDefault="00570419" w:rsidP="00320E00">
            <w:r>
              <w:t>12.12.17</w:t>
            </w:r>
          </w:p>
        </w:tc>
        <w:tc>
          <w:tcPr>
            <w:tcW w:w="820" w:type="dxa"/>
          </w:tcPr>
          <w:p w:rsidR="00AE6194" w:rsidRDefault="00570419" w:rsidP="00320E00">
            <w:r>
              <w:t>599,3</w:t>
            </w:r>
          </w:p>
        </w:tc>
        <w:tc>
          <w:tcPr>
            <w:tcW w:w="880" w:type="dxa"/>
          </w:tcPr>
          <w:p w:rsidR="00AE6194" w:rsidRDefault="00570419" w:rsidP="00320E00">
            <w:r>
              <w:t>197,3</w:t>
            </w:r>
          </w:p>
        </w:tc>
        <w:tc>
          <w:tcPr>
            <w:tcW w:w="760" w:type="dxa"/>
          </w:tcPr>
          <w:p w:rsidR="00AE6194" w:rsidRDefault="00570419" w:rsidP="00320E00">
            <w:r>
              <w:t>402,0</w:t>
            </w:r>
          </w:p>
        </w:tc>
        <w:tc>
          <w:tcPr>
            <w:tcW w:w="1040" w:type="dxa"/>
          </w:tcPr>
          <w:p w:rsidR="00AE6194" w:rsidRDefault="00570419" w:rsidP="00320E00">
            <w:r>
              <w:t>2020/2024</w:t>
            </w:r>
          </w:p>
        </w:tc>
      </w:tr>
      <w:tr w:rsidR="00AE6194" w:rsidTr="00317FFD">
        <w:trPr>
          <w:trHeight w:val="280"/>
        </w:trPr>
        <w:tc>
          <w:tcPr>
            <w:tcW w:w="540" w:type="dxa"/>
          </w:tcPr>
          <w:p w:rsidR="00AE6194" w:rsidRDefault="00570419" w:rsidP="00320E00">
            <w:r>
              <w:t>0326</w:t>
            </w:r>
          </w:p>
        </w:tc>
        <w:tc>
          <w:tcPr>
            <w:tcW w:w="540" w:type="dxa"/>
          </w:tcPr>
          <w:p w:rsidR="00AE6194" w:rsidRDefault="00AE6194" w:rsidP="00320E00"/>
        </w:tc>
        <w:tc>
          <w:tcPr>
            <w:tcW w:w="4180" w:type="dxa"/>
          </w:tcPr>
          <w:p w:rsidR="00AE6194" w:rsidRDefault="00570419" w:rsidP="00320E00">
            <w:r>
              <w:t>Språk-, litteratur- og bibliotekformål</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78</w:t>
            </w:r>
          </w:p>
        </w:tc>
        <w:tc>
          <w:tcPr>
            <w:tcW w:w="4180" w:type="dxa"/>
          </w:tcPr>
          <w:p w:rsidR="00AE6194" w:rsidRDefault="00570419" w:rsidP="00320E00">
            <w:r>
              <w:t>Ymse faste tiltak</w:t>
            </w:r>
            <w:r>
              <w:rPr>
                <w:rStyle w:val="skrift-hevet"/>
                <w:sz w:val="21"/>
                <w:szCs w:val="21"/>
              </w:rPr>
              <w:t>4)</w:t>
            </w:r>
            <w:r>
              <w:t xml:space="preserve"> </w:t>
            </w:r>
            <w:r>
              <w:tab/>
            </w:r>
          </w:p>
        </w:tc>
        <w:tc>
          <w:tcPr>
            <w:tcW w:w="820" w:type="dxa"/>
          </w:tcPr>
          <w:p w:rsidR="00AE6194" w:rsidRDefault="00570419" w:rsidP="00320E00">
            <w:r>
              <w:t>09.12.15</w:t>
            </w:r>
          </w:p>
        </w:tc>
        <w:tc>
          <w:tcPr>
            <w:tcW w:w="820" w:type="dxa"/>
          </w:tcPr>
          <w:p w:rsidR="00AE6194" w:rsidRDefault="00570419" w:rsidP="00320E00">
            <w:r>
              <w:t>30,0</w:t>
            </w:r>
          </w:p>
        </w:tc>
        <w:tc>
          <w:tcPr>
            <w:tcW w:w="880" w:type="dxa"/>
          </w:tcPr>
          <w:p w:rsidR="00AE6194" w:rsidRDefault="00570419" w:rsidP="00320E00">
            <w:r>
              <w:t>15,0</w:t>
            </w:r>
          </w:p>
        </w:tc>
        <w:tc>
          <w:tcPr>
            <w:tcW w:w="760" w:type="dxa"/>
          </w:tcPr>
          <w:p w:rsidR="00AE6194" w:rsidRDefault="00AE6194" w:rsidP="00320E00"/>
        </w:tc>
        <w:tc>
          <w:tcPr>
            <w:tcW w:w="1040" w:type="dxa"/>
          </w:tcPr>
          <w:p w:rsidR="00AE6194" w:rsidRDefault="00AE6194" w:rsidP="00320E00"/>
        </w:tc>
      </w:tr>
      <w:tr w:rsidR="00AE6194" w:rsidTr="00317FFD">
        <w:trPr>
          <w:trHeight w:val="700"/>
        </w:trPr>
        <w:tc>
          <w:tcPr>
            <w:tcW w:w="540" w:type="dxa"/>
          </w:tcPr>
          <w:p w:rsidR="00AE6194" w:rsidRDefault="00AE6194" w:rsidP="00320E00"/>
        </w:tc>
        <w:tc>
          <w:tcPr>
            <w:tcW w:w="540" w:type="dxa"/>
          </w:tcPr>
          <w:p w:rsidR="00AE6194" w:rsidRDefault="00AE6194" w:rsidP="00320E00"/>
        </w:tc>
        <w:tc>
          <w:tcPr>
            <w:tcW w:w="8500" w:type="dxa"/>
            <w:gridSpan w:val="6"/>
          </w:tcPr>
          <w:p w:rsidR="00AE6194" w:rsidRDefault="00570419" w:rsidP="00320E00">
            <w:pPr>
              <w:pStyle w:val="tabell-noter"/>
            </w:pPr>
            <w:r>
              <w:rPr>
                <w:rStyle w:val="skrift-hevet"/>
                <w:sz w:val="17"/>
                <w:szCs w:val="17"/>
              </w:rPr>
              <w:t>4)</w:t>
            </w:r>
            <w:r>
              <w:tab/>
              <w:t>Fullmakta gjeld tilskot til NORLA, for gjennomføring av prosjektet «Noreg som hovudgjesteland på bokmessa i Frankfurt i 2019». Tilskotet skal utbetalast med 20 mill. kroner frå Kulturdepartementet og 10 mill. kroner frå Utanriksdepartementet. Tilsagnsfullmakta er derfor teknisk plassert på kap. 326, post 78.</w:t>
            </w:r>
          </w:p>
        </w:tc>
      </w:tr>
      <w:tr w:rsidR="00AE6194" w:rsidTr="00317FFD">
        <w:trPr>
          <w:trHeight w:val="74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JUSTIS- OG BEREDSKAPSDEPARTEMENTET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0430</w:t>
            </w:r>
          </w:p>
        </w:tc>
        <w:tc>
          <w:tcPr>
            <w:tcW w:w="540" w:type="dxa"/>
          </w:tcPr>
          <w:p w:rsidR="00AE6194" w:rsidRDefault="00AE6194" w:rsidP="00320E00"/>
        </w:tc>
        <w:tc>
          <w:tcPr>
            <w:tcW w:w="4180" w:type="dxa"/>
          </w:tcPr>
          <w:p w:rsidR="00AE6194" w:rsidRDefault="00570419" w:rsidP="00320E00">
            <w:r>
              <w:t>Kriminalomsorgen</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70</w:t>
            </w:r>
          </w:p>
        </w:tc>
        <w:tc>
          <w:tcPr>
            <w:tcW w:w="4180" w:type="dxa"/>
          </w:tcPr>
          <w:p w:rsidR="00AE6194" w:rsidRDefault="00570419" w:rsidP="00320E00">
            <w:r>
              <w:t>Tilskudd</w:t>
            </w:r>
            <w:r>
              <w:tab/>
            </w:r>
          </w:p>
        </w:tc>
        <w:tc>
          <w:tcPr>
            <w:tcW w:w="820" w:type="dxa"/>
          </w:tcPr>
          <w:p w:rsidR="00AE6194" w:rsidRDefault="00570419" w:rsidP="00320E00">
            <w:r>
              <w:t>11.12.17</w:t>
            </w:r>
          </w:p>
        </w:tc>
        <w:tc>
          <w:tcPr>
            <w:tcW w:w="820" w:type="dxa"/>
          </w:tcPr>
          <w:p w:rsidR="00AE6194" w:rsidRDefault="00570419" w:rsidP="00320E00">
            <w:r>
              <w:t>10,0</w:t>
            </w:r>
          </w:p>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0475</w:t>
            </w:r>
          </w:p>
        </w:tc>
        <w:tc>
          <w:tcPr>
            <w:tcW w:w="540" w:type="dxa"/>
          </w:tcPr>
          <w:p w:rsidR="00AE6194" w:rsidRDefault="00AE6194" w:rsidP="00320E00"/>
        </w:tc>
        <w:tc>
          <w:tcPr>
            <w:tcW w:w="4180" w:type="dxa"/>
          </w:tcPr>
          <w:p w:rsidR="00AE6194" w:rsidRDefault="00570419" w:rsidP="00320E00">
            <w:r>
              <w:t>Bobehandling</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21</w:t>
            </w:r>
          </w:p>
        </w:tc>
        <w:tc>
          <w:tcPr>
            <w:tcW w:w="4180" w:type="dxa"/>
          </w:tcPr>
          <w:p w:rsidR="00AE6194" w:rsidRDefault="00570419" w:rsidP="00320E00">
            <w:r>
              <w:t>Spesielle driftsutgifter</w:t>
            </w:r>
            <w:r>
              <w:tab/>
            </w:r>
          </w:p>
        </w:tc>
        <w:tc>
          <w:tcPr>
            <w:tcW w:w="820" w:type="dxa"/>
          </w:tcPr>
          <w:p w:rsidR="00AE6194" w:rsidRDefault="00570419" w:rsidP="00320E00">
            <w:r>
              <w:t>11.12.17</w:t>
            </w:r>
          </w:p>
        </w:tc>
        <w:tc>
          <w:tcPr>
            <w:tcW w:w="820" w:type="dxa"/>
          </w:tcPr>
          <w:p w:rsidR="00AE6194" w:rsidRDefault="00570419" w:rsidP="00320E00">
            <w:r>
              <w:t>33,0</w:t>
            </w:r>
          </w:p>
        </w:tc>
        <w:tc>
          <w:tcPr>
            <w:tcW w:w="880" w:type="dxa"/>
          </w:tcPr>
          <w:p w:rsidR="00AE6194" w:rsidRDefault="00570419" w:rsidP="00320E00">
            <w:r>
              <w:t>4,5</w:t>
            </w:r>
          </w:p>
        </w:tc>
        <w:tc>
          <w:tcPr>
            <w:tcW w:w="760" w:type="dxa"/>
          </w:tcPr>
          <w:p w:rsidR="00AE6194" w:rsidRDefault="00570419" w:rsidP="00320E00">
            <w:r>
              <w:t>24,6</w:t>
            </w:r>
          </w:p>
        </w:tc>
        <w:tc>
          <w:tcPr>
            <w:tcW w:w="1040" w:type="dxa"/>
          </w:tcPr>
          <w:p w:rsidR="00AE6194" w:rsidRDefault="00AE6194" w:rsidP="00320E00"/>
        </w:tc>
      </w:tr>
      <w:tr w:rsidR="00AE6194" w:rsidTr="00317FFD">
        <w:trPr>
          <w:trHeight w:val="280"/>
        </w:trPr>
        <w:tc>
          <w:tcPr>
            <w:tcW w:w="540" w:type="dxa"/>
          </w:tcPr>
          <w:p w:rsidR="00AE6194" w:rsidRDefault="00570419" w:rsidP="00320E00">
            <w:r>
              <w:t>0490</w:t>
            </w:r>
          </w:p>
        </w:tc>
        <w:tc>
          <w:tcPr>
            <w:tcW w:w="540" w:type="dxa"/>
          </w:tcPr>
          <w:p w:rsidR="00AE6194" w:rsidRDefault="00AE6194" w:rsidP="00320E00"/>
        </w:tc>
        <w:tc>
          <w:tcPr>
            <w:tcW w:w="4180" w:type="dxa"/>
          </w:tcPr>
          <w:p w:rsidR="00AE6194" w:rsidRDefault="00570419" w:rsidP="00320E00">
            <w:r>
              <w:t>Utlendingsdirektoratet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AE6194" w:rsidP="00320E00"/>
        </w:tc>
        <w:tc>
          <w:tcPr>
            <w:tcW w:w="540" w:type="dxa"/>
          </w:tcPr>
          <w:p w:rsidR="00AE6194" w:rsidRDefault="00570419" w:rsidP="00320E00">
            <w:r>
              <w:t>72</w:t>
            </w:r>
          </w:p>
        </w:tc>
        <w:tc>
          <w:tcPr>
            <w:tcW w:w="4180" w:type="dxa"/>
          </w:tcPr>
          <w:p w:rsidR="00AE6194" w:rsidRDefault="00570419" w:rsidP="00320E00">
            <w:r>
              <w:t>Retur av asylsøkere med avslag og tilbakevending for flyktninger</w:t>
            </w:r>
            <w:r>
              <w:tab/>
            </w:r>
          </w:p>
        </w:tc>
        <w:tc>
          <w:tcPr>
            <w:tcW w:w="820" w:type="dxa"/>
          </w:tcPr>
          <w:p w:rsidR="00AE6194" w:rsidRDefault="00570419" w:rsidP="00320E00">
            <w:r>
              <w:t>18.12.17</w:t>
            </w:r>
          </w:p>
        </w:tc>
        <w:tc>
          <w:tcPr>
            <w:tcW w:w="820" w:type="dxa"/>
          </w:tcPr>
          <w:p w:rsidR="00AE6194" w:rsidRDefault="00570419" w:rsidP="00320E00">
            <w:r>
              <w:t>50,0</w:t>
            </w:r>
          </w:p>
        </w:tc>
        <w:tc>
          <w:tcPr>
            <w:tcW w:w="880" w:type="dxa"/>
          </w:tcPr>
          <w:p w:rsidR="00AE6194" w:rsidRDefault="00570419" w:rsidP="00320E00">
            <w:r>
              <w:t>2,8</w:t>
            </w:r>
          </w:p>
        </w:tc>
        <w:tc>
          <w:tcPr>
            <w:tcW w:w="760" w:type="dxa"/>
          </w:tcPr>
          <w:p w:rsidR="00AE6194" w:rsidRDefault="00570419" w:rsidP="00320E00">
            <w:r>
              <w:t>2,2</w:t>
            </w:r>
          </w:p>
        </w:tc>
        <w:tc>
          <w:tcPr>
            <w:tcW w:w="1040" w:type="dxa"/>
          </w:tcPr>
          <w:p w:rsidR="00AE6194" w:rsidRDefault="00570419" w:rsidP="00320E00">
            <w:r>
              <w:t>2020</w:t>
            </w:r>
          </w:p>
        </w:tc>
      </w:tr>
      <w:tr w:rsidR="00AE6194" w:rsidTr="00317FFD">
        <w:trPr>
          <w:trHeight w:val="74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KOMMUNAL- OG MODERNISERINGSDEPARTEMENTET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0540</w:t>
            </w:r>
          </w:p>
        </w:tc>
        <w:tc>
          <w:tcPr>
            <w:tcW w:w="540" w:type="dxa"/>
          </w:tcPr>
          <w:p w:rsidR="00AE6194" w:rsidRDefault="00AE6194" w:rsidP="00320E00"/>
        </w:tc>
        <w:tc>
          <w:tcPr>
            <w:tcW w:w="4180" w:type="dxa"/>
          </w:tcPr>
          <w:p w:rsidR="00AE6194" w:rsidRDefault="00570419" w:rsidP="00320E00">
            <w:r>
              <w:t>Direktoratet for forvaltning og IKT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AE6194" w:rsidP="00320E00"/>
        </w:tc>
        <w:tc>
          <w:tcPr>
            <w:tcW w:w="540" w:type="dxa"/>
          </w:tcPr>
          <w:p w:rsidR="00AE6194" w:rsidRDefault="00570419" w:rsidP="00320E00">
            <w:r>
              <w:t>25</w:t>
            </w:r>
          </w:p>
        </w:tc>
        <w:tc>
          <w:tcPr>
            <w:tcW w:w="4180" w:type="dxa"/>
          </w:tcPr>
          <w:p w:rsidR="00AE6194" w:rsidRDefault="00570419" w:rsidP="00320E00">
            <w:r>
              <w:t>Medfinansieringsordning for lønnsomme IKT-prosjekter</w:t>
            </w:r>
            <w:r>
              <w:tab/>
            </w:r>
          </w:p>
        </w:tc>
        <w:tc>
          <w:tcPr>
            <w:tcW w:w="820" w:type="dxa"/>
          </w:tcPr>
          <w:p w:rsidR="00AE6194" w:rsidRDefault="00570419" w:rsidP="00320E00">
            <w:r>
              <w:t>18.12.17</w:t>
            </w:r>
          </w:p>
        </w:tc>
        <w:tc>
          <w:tcPr>
            <w:tcW w:w="820" w:type="dxa"/>
          </w:tcPr>
          <w:p w:rsidR="00AE6194" w:rsidRDefault="00570419" w:rsidP="00320E00">
            <w:r>
              <w:t>103,0</w:t>
            </w:r>
          </w:p>
        </w:tc>
        <w:tc>
          <w:tcPr>
            <w:tcW w:w="880" w:type="dxa"/>
          </w:tcPr>
          <w:p w:rsidR="00AE6194" w:rsidRDefault="00570419" w:rsidP="00320E00">
            <w:r>
              <w:t>74,1</w:t>
            </w:r>
          </w:p>
        </w:tc>
        <w:tc>
          <w:tcPr>
            <w:tcW w:w="760" w:type="dxa"/>
          </w:tcPr>
          <w:p w:rsidR="00AE6194" w:rsidRDefault="00570419" w:rsidP="00320E00">
            <w:r>
              <w:t>28,9</w:t>
            </w:r>
          </w:p>
        </w:tc>
        <w:tc>
          <w:tcPr>
            <w:tcW w:w="1040" w:type="dxa"/>
          </w:tcPr>
          <w:p w:rsidR="00AE6194" w:rsidRDefault="00570419" w:rsidP="00320E00">
            <w:r>
              <w:t>2020</w:t>
            </w:r>
          </w:p>
        </w:tc>
      </w:tr>
      <w:tr w:rsidR="00AE6194" w:rsidTr="00317FFD">
        <w:trPr>
          <w:trHeight w:val="360"/>
        </w:trPr>
        <w:tc>
          <w:tcPr>
            <w:tcW w:w="540" w:type="dxa"/>
          </w:tcPr>
          <w:p w:rsidR="00AE6194" w:rsidRDefault="00570419" w:rsidP="00320E00">
            <w:r>
              <w:t>0567</w:t>
            </w:r>
          </w:p>
        </w:tc>
        <w:tc>
          <w:tcPr>
            <w:tcW w:w="540" w:type="dxa"/>
          </w:tcPr>
          <w:p w:rsidR="00AE6194" w:rsidRDefault="00AE6194" w:rsidP="00320E00"/>
        </w:tc>
        <w:tc>
          <w:tcPr>
            <w:tcW w:w="4180" w:type="dxa"/>
          </w:tcPr>
          <w:p w:rsidR="00AE6194" w:rsidRDefault="00570419" w:rsidP="00320E00">
            <w:r>
              <w:t>Nasjonale minoriteter</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74</w:t>
            </w:r>
          </w:p>
        </w:tc>
        <w:tc>
          <w:tcPr>
            <w:tcW w:w="4180" w:type="dxa"/>
          </w:tcPr>
          <w:p w:rsidR="00AE6194" w:rsidRDefault="00570419" w:rsidP="00320E00">
            <w:r>
              <w:t>Kultur- og ressurssenter for norske rom</w:t>
            </w:r>
            <w:r>
              <w:tab/>
            </w:r>
          </w:p>
        </w:tc>
        <w:tc>
          <w:tcPr>
            <w:tcW w:w="820" w:type="dxa"/>
          </w:tcPr>
          <w:p w:rsidR="00AE6194" w:rsidRDefault="00570419" w:rsidP="00320E00">
            <w:r>
              <w:t>18.12.17</w:t>
            </w:r>
          </w:p>
        </w:tc>
        <w:tc>
          <w:tcPr>
            <w:tcW w:w="820" w:type="dxa"/>
          </w:tcPr>
          <w:p w:rsidR="00AE6194" w:rsidRDefault="00570419" w:rsidP="00320E00">
            <w:r>
              <w:t>4,1</w:t>
            </w:r>
          </w:p>
        </w:tc>
        <w:tc>
          <w:tcPr>
            <w:tcW w:w="880" w:type="dxa"/>
          </w:tcPr>
          <w:p w:rsidR="00AE6194" w:rsidRDefault="00AE6194" w:rsidP="00320E00"/>
        </w:tc>
        <w:tc>
          <w:tcPr>
            <w:tcW w:w="760" w:type="dxa"/>
          </w:tcPr>
          <w:p w:rsidR="00AE6194" w:rsidRDefault="00570419" w:rsidP="00320E00">
            <w:r>
              <w:t>4,1</w:t>
            </w:r>
          </w:p>
        </w:tc>
        <w:tc>
          <w:tcPr>
            <w:tcW w:w="1040" w:type="dxa"/>
          </w:tcPr>
          <w:p w:rsidR="00AE6194" w:rsidRDefault="00AE6194" w:rsidP="00320E00"/>
        </w:tc>
      </w:tr>
      <w:tr w:rsidR="00AE6194" w:rsidTr="00317FFD">
        <w:trPr>
          <w:trHeight w:val="280"/>
        </w:trPr>
        <w:tc>
          <w:tcPr>
            <w:tcW w:w="540" w:type="dxa"/>
          </w:tcPr>
          <w:p w:rsidR="00AE6194" w:rsidRDefault="00570419" w:rsidP="00320E00">
            <w:r>
              <w:t>0581</w:t>
            </w:r>
          </w:p>
        </w:tc>
        <w:tc>
          <w:tcPr>
            <w:tcW w:w="540" w:type="dxa"/>
          </w:tcPr>
          <w:p w:rsidR="00AE6194" w:rsidRDefault="00AE6194" w:rsidP="00320E00"/>
        </w:tc>
        <w:tc>
          <w:tcPr>
            <w:tcW w:w="4180" w:type="dxa"/>
          </w:tcPr>
          <w:p w:rsidR="00AE6194" w:rsidRDefault="00570419" w:rsidP="00320E00">
            <w:r>
              <w:t>Bolig- og bomiljøtiltak</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76</w:t>
            </w:r>
          </w:p>
        </w:tc>
        <w:tc>
          <w:tcPr>
            <w:tcW w:w="4180" w:type="dxa"/>
          </w:tcPr>
          <w:p w:rsidR="00AE6194" w:rsidRDefault="00570419" w:rsidP="00320E00">
            <w:r>
              <w:t>Tilskudd til utleieboliger</w:t>
            </w:r>
            <w:r>
              <w:tab/>
            </w:r>
          </w:p>
        </w:tc>
        <w:tc>
          <w:tcPr>
            <w:tcW w:w="820" w:type="dxa"/>
          </w:tcPr>
          <w:p w:rsidR="00AE6194" w:rsidRDefault="00570419" w:rsidP="00320E00">
            <w:r>
              <w:t>18.12.18</w:t>
            </w:r>
          </w:p>
        </w:tc>
        <w:tc>
          <w:tcPr>
            <w:tcW w:w="820" w:type="dxa"/>
          </w:tcPr>
          <w:p w:rsidR="00AE6194" w:rsidRDefault="00570419" w:rsidP="00320E00">
            <w:r>
              <w:t>479,5</w:t>
            </w:r>
          </w:p>
        </w:tc>
        <w:tc>
          <w:tcPr>
            <w:tcW w:w="880" w:type="dxa"/>
          </w:tcPr>
          <w:p w:rsidR="00AE6194" w:rsidRDefault="00570419" w:rsidP="00320E00">
            <w:r>
              <w:t>324,9</w:t>
            </w:r>
          </w:p>
        </w:tc>
        <w:tc>
          <w:tcPr>
            <w:tcW w:w="760" w:type="dxa"/>
          </w:tcPr>
          <w:p w:rsidR="00AE6194" w:rsidRDefault="00570419" w:rsidP="00320E00">
            <w:r>
              <w:t>154,6</w:t>
            </w:r>
          </w:p>
        </w:tc>
        <w:tc>
          <w:tcPr>
            <w:tcW w:w="1040" w:type="dxa"/>
          </w:tcPr>
          <w:p w:rsidR="00AE6194" w:rsidRDefault="00570419" w:rsidP="00320E00">
            <w:r>
              <w:t>2020/2021</w:t>
            </w:r>
          </w:p>
        </w:tc>
      </w:tr>
      <w:tr w:rsidR="00AE6194" w:rsidTr="00317FFD">
        <w:trPr>
          <w:trHeight w:val="540"/>
        </w:trPr>
        <w:tc>
          <w:tcPr>
            <w:tcW w:w="540" w:type="dxa"/>
          </w:tcPr>
          <w:p w:rsidR="00AE6194" w:rsidRDefault="00AE6194" w:rsidP="00320E00"/>
        </w:tc>
        <w:tc>
          <w:tcPr>
            <w:tcW w:w="540" w:type="dxa"/>
          </w:tcPr>
          <w:p w:rsidR="00AE6194" w:rsidRDefault="00570419" w:rsidP="00320E00">
            <w:r>
              <w:t>77</w:t>
            </w:r>
          </w:p>
        </w:tc>
        <w:tc>
          <w:tcPr>
            <w:tcW w:w="4180" w:type="dxa"/>
          </w:tcPr>
          <w:p w:rsidR="00AE6194" w:rsidRDefault="00570419" w:rsidP="00320E00">
            <w:r>
              <w:t>Kompetansetilskudd til bærekraftig bolig- og byggkvalitet</w:t>
            </w:r>
            <w:r>
              <w:tab/>
            </w:r>
          </w:p>
        </w:tc>
        <w:tc>
          <w:tcPr>
            <w:tcW w:w="820" w:type="dxa"/>
          </w:tcPr>
          <w:p w:rsidR="00AE6194" w:rsidRDefault="00570419" w:rsidP="00320E00">
            <w:r>
              <w:t>18.12.17</w:t>
            </w:r>
          </w:p>
        </w:tc>
        <w:tc>
          <w:tcPr>
            <w:tcW w:w="820" w:type="dxa"/>
          </w:tcPr>
          <w:p w:rsidR="00AE6194" w:rsidRDefault="00570419" w:rsidP="00320E00">
            <w:r>
              <w:t>4,3</w:t>
            </w:r>
          </w:p>
        </w:tc>
        <w:tc>
          <w:tcPr>
            <w:tcW w:w="880" w:type="dxa"/>
          </w:tcPr>
          <w:p w:rsidR="00AE6194" w:rsidRDefault="00570419" w:rsidP="00320E00">
            <w:r>
              <w:t>4,3</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78</w:t>
            </w:r>
          </w:p>
        </w:tc>
        <w:tc>
          <w:tcPr>
            <w:tcW w:w="4180" w:type="dxa"/>
          </w:tcPr>
          <w:p w:rsidR="00AE6194" w:rsidRDefault="00570419" w:rsidP="00320E00">
            <w:r>
              <w:t>Tilskudd til boligsosiale tiltak</w:t>
            </w:r>
            <w:r>
              <w:tab/>
            </w:r>
          </w:p>
        </w:tc>
        <w:tc>
          <w:tcPr>
            <w:tcW w:w="820" w:type="dxa"/>
          </w:tcPr>
          <w:p w:rsidR="00AE6194" w:rsidRDefault="00570419" w:rsidP="00320E00">
            <w:r>
              <w:t>18.12.17</w:t>
            </w:r>
          </w:p>
        </w:tc>
        <w:tc>
          <w:tcPr>
            <w:tcW w:w="820" w:type="dxa"/>
          </w:tcPr>
          <w:p w:rsidR="00AE6194" w:rsidRDefault="00570419" w:rsidP="00320E00">
            <w:r>
              <w:t>35,0</w:t>
            </w:r>
          </w:p>
        </w:tc>
        <w:tc>
          <w:tcPr>
            <w:tcW w:w="880" w:type="dxa"/>
          </w:tcPr>
          <w:p w:rsidR="00AE6194" w:rsidRDefault="00570419" w:rsidP="00320E00">
            <w:r>
              <w:t>25,0</w:t>
            </w:r>
          </w:p>
        </w:tc>
        <w:tc>
          <w:tcPr>
            <w:tcW w:w="760" w:type="dxa"/>
          </w:tcPr>
          <w:p w:rsidR="00AE6194" w:rsidRDefault="00570419" w:rsidP="00320E00">
            <w:r>
              <w:t>10,0</w:t>
            </w:r>
          </w:p>
        </w:tc>
        <w:tc>
          <w:tcPr>
            <w:tcW w:w="1040" w:type="dxa"/>
          </w:tcPr>
          <w:p w:rsidR="00AE6194" w:rsidRDefault="00570419" w:rsidP="00320E00">
            <w:r>
              <w:t>2020</w:t>
            </w:r>
          </w:p>
        </w:tc>
      </w:tr>
      <w:tr w:rsidR="00AE6194" w:rsidTr="00317FFD">
        <w:trPr>
          <w:trHeight w:val="280"/>
        </w:trPr>
        <w:tc>
          <w:tcPr>
            <w:tcW w:w="540" w:type="dxa"/>
          </w:tcPr>
          <w:p w:rsidR="00AE6194" w:rsidRDefault="00570419" w:rsidP="00320E00">
            <w:r>
              <w:t>0590</w:t>
            </w:r>
          </w:p>
        </w:tc>
        <w:tc>
          <w:tcPr>
            <w:tcW w:w="540" w:type="dxa"/>
          </w:tcPr>
          <w:p w:rsidR="00AE6194" w:rsidRDefault="00AE6194" w:rsidP="00320E00"/>
        </w:tc>
        <w:tc>
          <w:tcPr>
            <w:tcW w:w="4180" w:type="dxa"/>
          </w:tcPr>
          <w:p w:rsidR="00AE6194" w:rsidRDefault="00570419" w:rsidP="00320E00">
            <w:r>
              <w:t>Planlegging og byutvikling</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72</w:t>
            </w:r>
          </w:p>
        </w:tc>
        <w:tc>
          <w:tcPr>
            <w:tcW w:w="4180" w:type="dxa"/>
          </w:tcPr>
          <w:p w:rsidR="00AE6194" w:rsidRDefault="00570419" w:rsidP="00320E00">
            <w:r>
              <w:t>Tilskudd til bolig-, by- og områdeutvikling</w:t>
            </w:r>
            <w:r>
              <w:tab/>
            </w:r>
          </w:p>
        </w:tc>
        <w:tc>
          <w:tcPr>
            <w:tcW w:w="820" w:type="dxa"/>
          </w:tcPr>
          <w:p w:rsidR="00AE6194" w:rsidRDefault="00570419" w:rsidP="00320E00">
            <w:r>
              <w:t>18.12.17</w:t>
            </w:r>
          </w:p>
        </w:tc>
        <w:tc>
          <w:tcPr>
            <w:tcW w:w="820" w:type="dxa"/>
          </w:tcPr>
          <w:p w:rsidR="00AE6194" w:rsidRDefault="00570419" w:rsidP="00320E00">
            <w:r>
              <w:t>16,2</w:t>
            </w:r>
          </w:p>
        </w:tc>
        <w:tc>
          <w:tcPr>
            <w:tcW w:w="880" w:type="dxa"/>
          </w:tcPr>
          <w:p w:rsidR="00AE6194" w:rsidRDefault="00570419" w:rsidP="00320E00">
            <w:r>
              <w:t>10,1</w:t>
            </w:r>
          </w:p>
        </w:tc>
        <w:tc>
          <w:tcPr>
            <w:tcW w:w="760" w:type="dxa"/>
          </w:tcPr>
          <w:p w:rsidR="00AE6194" w:rsidRDefault="00570419" w:rsidP="00320E00">
            <w:r>
              <w:t>6,1</w:t>
            </w:r>
          </w:p>
        </w:tc>
        <w:tc>
          <w:tcPr>
            <w:tcW w:w="1040" w:type="dxa"/>
          </w:tcPr>
          <w:p w:rsidR="00AE6194" w:rsidRDefault="00570419" w:rsidP="00320E00">
            <w:r>
              <w:t>2020</w:t>
            </w:r>
          </w:p>
        </w:tc>
      </w:tr>
      <w:tr w:rsidR="00AE6194" w:rsidTr="00317FFD">
        <w:trPr>
          <w:trHeight w:val="48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ARBEIDS- OG SOSIALDEPARTEMENTET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0634</w:t>
            </w:r>
          </w:p>
        </w:tc>
        <w:tc>
          <w:tcPr>
            <w:tcW w:w="540" w:type="dxa"/>
          </w:tcPr>
          <w:p w:rsidR="00AE6194" w:rsidRDefault="00AE6194" w:rsidP="00320E00"/>
        </w:tc>
        <w:tc>
          <w:tcPr>
            <w:tcW w:w="4180" w:type="dxa"/>
          </w:tcPr>
          <w:p w:rsidR="00AE6194" w:rsidRDefault="00570419" w:rsidP="00320E00">
            <w:r>
              <w:t>Arbeidsmarkedstiltak</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76</w:t>
            </w:r>
          </w:p>
        </w:tc>
        <w:tc>
          <w:tcPr>
            <w:tcW w:w="4180" w:type="dxa"/>
          </w:tcPr>
          <w:p w:rsidR="00AE6194" w:rsidRDefault="00570419" w:rsidP="00320E00">
            <w:r>
              <w:t>Tiltak for arbeidssøkere</w:t>
            </w:r>
            <w:r>
              <w:tab/>
            </w:r>
          </w:p>
        </w:tc>
        <w:tc>
          <w:tcPr>
            <w:tcW w:w="820" w:type="dxa"/>
          </w:tcPr>
          <w:p w:rsidR="00AE6194" w:rsidRDefault="00570419" w:rsidP="00320E00">
            <w:r>
              <w:t>15.06.18</w:t>
            </w:r>
          </w:p>
        </w:tc>
        <w:tc>
          <w:tcPr>
            <w:tcW w:w="820" w:type="dxa"/>
          </w:tcPr>
          <w:p w:rsidR="00AE6194" w:rsidRDefault="00570419" w:rsidP="00320E00">
            <w:r>
              <w:t>2 922,3</w:t>
            </w:r>
          </w:p>
        </w:tc>
        <w:tc>
          <w:tcPr>
            <w:tcW w:w="880" w:type="dxa"/>
          </w:tcPr>
          <w:p w:rsidR="00AE6194" w:rsidRDefault="00570419" w:rsidP="00320E00">
            <w:r>
              <w:t>2 908,3</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77</w:t>
            </w:r>
          </w:p>
        </w:tc>
        <w:tc>
          <w:tcPr>
            <w:tcW w:w="4180" w:type="dxa"/>
          </w:tcPr>
          <w:p w:rsidR="00AE6194" w:rsidRDefault="00570419" w:rsidP="00320E00">
            <w:r>
              <w:t>Varig tilrettelagt arbeid</w:t>
            </w:r>
            <w:r>
              <w:tab/>
            </w:r>
          </w:p>
        </w:tc>
        <w:tc>
          <w:tcPr>
            <w:tcW w:w="820" w:type="dxa"/>
          </w:tcPr>
          <w:p w:rsidR="00AE6194" w:rsidRDefault="00570419" w:rsidP="00320E00">
            <w:r>
              <w:t>15.06.18</w:t>
            </w:r>
          </w:p>
        </w:tc>
        <w:tc>
          <w:tcPr>
            <w:tcW w:w="820" w:type="dxa"/>
          </w:tcPr>
          <w:p w:rsidR="00AE6194" w:rsidRDefault="00570419" w:rsidP="00320E00">
            <w:r>
              <w:t>808,3</w:t>
            </w:r>
          </w:p>
        </w:tc>
        <w:tc>
          <w:tcPr>
            <w:tcW w:w="880" w:type="dxa"/>
          </w:tcPr>
          <w:p w:rsidR="00AE6194" w:rsidRDefault="00570419" w:rsidP="00320E00">
            <w:r>
              <w:t>791,5</w:t>
            </w:r>
          </w:p>
        </w:tc>
        <w:tc>
          <w:tcPr>
            <w:tcW w:w="760" w:type="dxa"/>
          </w:tcPr>
          <w:p w:rsidR="00AE6194" w:rsidRDefault="00AE6194" w:rsidP="00320E00"/>
        </w:tc>
        <w:tc>
          <w:tcPr>
            <w:tcW w:w="1040" w:type="dxa"/>
          </w:tcPr>
          <w:p w:rsidR="00AE6194" w:rsidRDefault="00AE6194" w:rsidP="00320E00"/>
        </w:tc>
      </w:tr>
      <w:tr w:rsidR="00AE6194" w:rsidTr="00317FFD">
        <w:trPr>
          <w:trHeight w:val="48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HELSE- OG OMSORGSDEPARTEMENTET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0761</w:t>
            </w:r>
          </w:p>
        </w:tc>
        <w:tc>
          <w:tcPr>
            <w:tcW w:w="540" w:type="dxa"/>
          </w:tcPr>
          <w:p w:rsidR="00AE6194" w:rsidRDefault="00AE6194" w:rsidP="00320E00"/>
        </w:tc>
        <w:tc>
          <w:tcPr>
            <w:tcW w:w="4180" w:type="dxa"/>
          </w:tcPr>
          <w:p w:rsidR="00AE6194" w:rsidRDefault="00570419" w:rsidP="00320E00">
            <w:r>
              <w:t>Omsorgstjeneste</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63</w:t>
            </w:r>
          </w:p>
        </w:tc>
        <w:tc>
          <w:tcPr>
            <w:tcW w:w="4180" w:type="dxa"/>
          </w:tcPr>
          <w:p w:rsidR="00AE6194" w:rsidRDefault="00570419" w:rsidP="00320E00">
            <w:r>
              <w:t>Investeringstilskudd</w:t>
            </w:r>
            <w:r>
              <w:tab/>
            </w:r>
          </w:p>
        </w:tc>
        <w:tc>
          <w:tcPr>
            <w:tcW w:w="820" w:type="dxa"/>
          </w:tcPr>
          <w:p w:rsidR="00AE6194" w:rsidRDefault="00570419" w:rsidP="00320E00">
            <w:r>
              <w:t>15.06.18</w:t>
            </w:r>
          </w:p>
        </w:tc>
        <w:tc>
          <w:tcPr>
            <w:tcW w:w="820" w:type="dxa"/>
          </w:tcPr>
          <w:p w:rsidR="00AE6194" w:rsidRDefault="00570419" w:rsidP="00320E00">
            <w:r>
              <w:t>10 916,1</w:t>
            </w:r>
          </w:p>
        </w:tc>
        <w:tc>
          <w:tcPr>
            <w:tcW w:w="880" w:type="dxa"/>
          </w:tcPr>
          <w:p w:rsidR="00AE6194" w:rsidRDefault="00570419" w:rsidP="00320E00">
            <w:r>
              <w:t xml:space="preserve">4 147,9 </w:t>
            </w:r>
          </w:p>
        </w:tc>
        <w:tc>
          <w:tcPr>
            <w:tcW w:w="760" w:type="dxa"/>
          </w:tcPr>
          <w:p w:rsidR="00AE6194" w:rsidRDefault="00570419" w:rsidP="00320E00">
            <w:r>
              <w:t xml:space="preserve">6 768,2 </w:t>
            </w:r>
          </w:p>
        </w:tc>
        <w:tc>
          <w:tcPr>
            <w:tcW w:w="1040" w:type="dxa"/>
          </w:tcPr>
          <w:p w:rsidR="00AE6194" w:rsidRDefault="00570419" w:rsidP="00320E00">
            <w:r>
              <w:t>2020/2022</w:t>
            </w:r>
          </w:p>
        </w:tc>
      </w:tr>
      <w:tr w:rsidR="00AE6194" w:rsidTr="00317FFD">
        <w:trPr>
          <w:trHeight w:val="280"/>
        </w:trPr>
        <w:tc>
          <w:tcPr>
            <w:tcW w:w="540" w:type="dxa"/>
          </w:tcPr>
          <w:p w:rsidR="00AE6194" w:rsidRDefault="00AE6194" w:rsidP="00320E00"/>
        </w:tc>
        <w:tc>
          <w:tcPr>
            <w:tcW w:w="540" w:type="dxa"/>
          </w:tcPr>
          <w:p w:rsidR="00AE6194" w:rsidRDefault="00570419" w:rsidP="00320E00">
            <w:r>
              <w:t>79</w:t>
            </w:r>
          </w:p>
        </w:tc>
        <w:tc>
          <w:tcPr>
            <w:tcW w:w="4180" w:type="dxa"/>
          </w:tcPr>
          <w:p w:rsidR="00AE6194" w:rsidRDefault="00570419" w:rsidP="00320E00">
            <w:r>
              <w:t>Andre tilskudd</w:t>
            </w:r>
            <w:r>
              <w:tab/>
            </w:r>
          </w:p>
        </w:tc>
        <w:tc>
          <w:tcPr>
            <w:tcW w:w="820" w:type="dxa"/>
          </w:tcPr>
          <w:p w:rsidR="00AE6194" w:rsidRDefault="00570419" w:rsidP="00320E00">
            <w:r>
              <w:t>19.12.17</w:t>
            </w:r>
          </w:p>
        </w:tc>
        <w:tc>
          <w:tcPr>
            <w:tcW w:w="820" w:type="dxa"/>
          </w:tcPr>
          <w:p w:rsidR="00AE6194" w:rsidRDefault="00570419" w:rsidP="00320E00">
            <w:r>
              <w:t>1,0</w:t>
            </w:r>
          </w:p>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74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NÆRINGS- OG FISKERIDEPARTEMENTET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0920</w:t>
            </w:r>
          </w:p>
        </w:tc>
        <w:tc>
          <w:tcPr>
            <w:tcW w:w="540" w:type="dxa"/>
          </w:tcPr>
          <w:p w:rsidR="00AE6194" w:rsidRDefault="00AE6194" w:rsidP="00320E00"/>
        </w:tc>
        <w:tc>
          <w:tcPr>
            <w:tcW w:w="4180" w:type="dxa"/>
          </w:tcPr>
          <w:p w:rsidR="00AE6194" w:rsidRDefault="00570419" w:rsidP="00320E00">
            <w:r>
              <w:t>Norges forskningsråd</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51</w:t>
            </w:r>
          </w:p>
        </w:tc>
        <w:tc>
          <w:tcPr>
            <w:tcW w:w="4180" w:type="dxa"/>
          </w:tcPr>
          <w:p w:rsidR="00AE6194" w:rsidRDefault="00570419" w:rsidP="00320E00">
            <w:r>
              <w:t>Tilskudd til atomforskning</w:t>
            </w:r>
            <w:r>
              <w:tab/>
            </w:r>
          </w:p>
        </w:tc>
        <w:tc>
          <w:tcPr>
            <w:tcW w:w="820" w:type="dxa"/>
          </w:tcPr>
          <w:p w:rsidR="00AE6194" w:rsidRDefault="00570419" w:rsidP="00320E00">
            <w:r>
              <w:t>19.12.17</w:t>
            </w:r>
          </w:p>
        </w:tc>
        <w:tc>
          <w:tcPr>
            <w:tcW w:w="820" w:type="dxa"/>
          </w:tcPr>
          <w:p w:rsidR="00AE6194" w:rsidRDefault="00570419" w:rsidP="00320E00">
            <w:r>
              <w:t>105,0</w:t>
            </w:r>
          </w:p>
        </w:tc>
        <w:tc>
          <w:tcPr>
            <w:tcW w:w="880" w:type="dxa"/>
          </w:tcPr>
          <w:p w:rsidR="00AE6194" w:rsidRDefault="00570419" w:rsidP="00320E00">
            <w:r>
              <w:t>52,5</w:t>
            </w:r>
          </w:p>
        </w:tc>
        <w:tc>
          <w:tcPr>
            <w:tcW w:w="760" w:type="dxa"/>
          </w:tcPr>
          <w:p w:rsidR="00AE6194" w:rsidRDefault="00570419" w:rsidP="00320E00">
            <w:r>
              <w:t>52,5</w:t>
            </w:r>
          </w:p>
        </w:tc>
        <w:tc>
          <w:tcPr>
            <w:tcW w:w="1040" w:type="dxa"/>
          </w:tcPr>
          <w:p w:rsidR="00AE6194" w:rsidRDefault="00570419" w:rsidP="00320E00">
            <w:r>
              <w:t>2020</w:t>
            </w:r>
          </w:p>
        </w:tc>
      </w:tr>
      <w:tr w:rsidR="00AE6194" w:rsidTr="00317FFD">
        <w:trPr>
          <w:trHeight w:val="280"/>
        </w:trPr>
        <w:tc>
          <w:tcPr>
            <w:tcW w:w="540" w:type="dxa"/>
          </w:tcPr>
          <w:p w:rsidR="00AE6194" w:rsidRDefault="00570419" w:rsidP="00320E00">
            <w:r>
              <w:t>0922</w:t>
            </w:r>
          </w:p>
        </w:tc>
        <w:tc>
          <w:tcPr>
            <w:tcW w:w="540" w:type="dxa"/>
          </w:tcPr>
          <w:p w:rsidR="00AE6194" w:rsidRDefault="00AE6194" w:rsidP="00320E00"/>
        </w:tc>
        <w:tc>
          <w:tcPr>
            <w:tcW w:w="4180" w:type="dxa"/>
          </w:tcPr>
          <w:p w:rsidR="00AE6194" w:rsidRDefault="00570419" w:rsidP="00320E00">
            <w:r>
              <w:t>Romvirksomhet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71</w:t>
            </w:r>
          </w:p>
        </w:tc>
        <w:tc>
          <w:tcPr>
            <w:tcW w:w="4180" w:type="dxa"/>
          </w:tcPr>
          <w:p w:rsidR="00AE6194" w:rsidRDefault="00570419" w:rsidP="00320E00">
            <w:r>
              <w:t>Internasjonal romvirksomhet</w:t>
            </w:r>
            <w:r>
              <w:rPr>
                <w:rStyle w:val="skrift-hevet"/>
                <w:sz w:val="21"/>
                <w:szCs w:val="21"/>
              </w:rPr>
              <w:t>5)</w:t>
            </w:r>
            <w:r>
              <w:t xml:space="preserve"> </w:t>
            </w:r>
            <w:r>
              <w:tab/>
            </w:r>
          </w:p>
        </w:tc>
        <w:tc>
          <w:tcPr>
            <w:tcW w:w="820" w:type="dxa"/>
          </w:tcPr>
          <w:p w:rsidR="00AE6194" w:rsidRDefault="00570419" w:rsidP="00320E00">
            <w:r>
              <w:t>11.12.17</w:t>
            </w:r>
          </w:p>
        </w:tc>
        <w:tc>
          <w:tcPr>
            <w:tcW w:w="820" w:type="dxa"/>
          </w:tcPr>
          <w:p w:rsidR="00AE6194" w:rsidRDefault="00570419" w:rsidP="00320E00">
            <w:r>
              <w:t>1 569,3</w:t>
            </w:r>
          </w:p>
        </w:tc>
        <w:tc>
          <w:tcPr>
            <w:tcW w:w="880" w:type="dxa"/>
          </w:tcPr>
          <w:p w:rsidR="00AE6194" w:rsidRDefault="00570419" w:rsidP="00320E00">
            <w:r>
              <w:t>427,9</w:t>
            </w:r>
          </w:p>
        </w:tc>
        <w:tc>
          <w:tcPr>
            <w:tcW w:w="760" w:type="dxa"/>
          </w:tcPr>
          <w:p w:rsidR="00AE6194" w:rsidRDefault="00570419" w:rsidP="00320E00">
            <w:r>
              <w:t>1 141,4</w:t>
            </w:r>
          </w:p>
        </w:tc>
        <w:tc>
          <w:tcPr>
            <w:tcW w:w="1040" w:type="dxa"/>
          </w:tcPr>
          <w:p w:rsidR="00AE6194" w:rsidRDefault="00570419" w:rsidP="00320E00">
            <w:r>
              <w:t>2020/2025</w:t>
            </w:r>
          </w:p>
        </w:tc>
      </w:tr>
      <w:tr w:rsidR="00AE6194" w:rsidTr="00317FFD">
        <w:trPr>
          <w:trHeight w:val="280"/>
        </w:trPr>
        <w:tc>
          <w:tcPr>
            <w:tcW w:w="540" w:type="dxa"/>
          </w:tcPr>
          <w:p w:rsidR="00AE6194" w:rsidRDefault="00AE6194" w:rsidP="00320E00"/>
        </w:tc>
        <w:tc>
          <w:tcPr>
            <w:tcW w:w="540" w:type="dxa"/>
          </w:tcPr>
          <w:p w:rsidR="00AE6194" w:rsidRDefault="00570419" w:rsidP="00320E00">
            <w:r>
              <w:t>95</w:t>
            </w:r>
          </w:p>
        </w:tc>
        <w:tc>
          <w:tcPr>
            <w:tcW w:w="4180" w:type="dxa"/>
          </w:tcPr>
          <w:p w:rsidR="00AE6194" w:rsidRDefault="00570419" w:rsidP="00320E00">
            <w:r>
              <w:t>Egenkapital Space Norway AS</w:t>
            </w:r>
            <w:r>
              <w:rPr>
                <w:rStyle w:val="skrift-hevet"/>
                <w:sz w:val="21"/>
                <w:szCs w:val="21"/>
              </w:rPr>
              <w:t>6)</w:t>
            </w:r>
            <w:r>
              <w:t xml:space="preserve"> </w:t>
            </w:r>
            <w:r>
              <w:tab/>
            </w:r>
          </w:p>
        </w:tc>
        <w:tc>
          <w:tcPr>
            <w:tcW w:w="820" w:type="dxa"/>
          </w:tcPr>
          <w:p w:rsidR="00AE6194" w:rsidRDefault="00570419" w:rsidP="00320E00">
            <w:r>
              <w:t>04.06.18</w:t>
            </w:r>
          </w:p>
        </w:tc>
        <w:tc>
          <w:tcPr>
            <w:tcW w:w="820" w:type="dxa"/>
          </w:tcPr>
          <w:p w:rsidR="00AE6194" w:rsidRDefault="00570419" w:rsidP="00320E00">
            <w:r>
              <w:t>1 207,7</w:t>
            </w:r>
          </w:p>
        </w:tc>
        <w:tc>
          <w:tcPr>
            <w:tcW w:w="880" w:type="dxa"/>
          </w:tcPr>
          <w:p w:rsidR="00AE6194" w:rsidRDefault="00570419" w:rsidP="00320E00">
            <w:r>
              <w:t>378,5</w:t>
            </w:r>
          </w:p>
        </w:tc>
        <w:tc>
          <w:tcPr>
            <w:tcW w:w="760" w:type="dxa"/>
          </w:tcPr>
          <w:p w:rsidR="00AE6194" w:rsidRDefault="00570419" w:rsidP="00320E00">
            <w:r>
              <w:t>829,2</w:t>
            </w:r>
          </w:p>
        </w:tc>
        <w:tc>
          <w:tcPr>
            <w:tcW w:w="1040" w:type="dxa"/>
          </w:tcPr>
          <w:p w:rsidR="00AE6194" w:rsidRDefault="00570419" w:rsidP="00320E00">
            <w:r>
              <w:t>2020/2021</w:t>
            </w:r>
          </w:p>
        </w:tc>
      </w:tr>
      <w:tr w:rsidR="00AE6194" w:rsidTr="00317FFD">
        <w:trPr>
          <w:trHeight w:val="280"/>
        </w:trPr>
        <w:tc>
          <w:tcPr>
            <w:tcW w:w="540" w:type="dxa"/>
          </w:tcPr>
          <w:p w:rsidR="00AE6194" w:rsidRDefault="00570419" w:rsidP="00320E00">
            <w:r>
              <w:t>2421</w:t>
            </w:r>
          </w:p>
        </w:tc>
        <w:tc>
          <w:tcPr>
            <w:tcW w:w="540" w:type="dxa"/>
          </w:tcPr>
          <w:p w:rsidR="00AE6194" w:rsidRDefault="00AE6194" w:rsidP="00320E00"/>
        </w:tc>
        <w:tc>
          <w:tcPr>
            <w:tcW w:w="4180" w:type="dxa"/>
          </w:tcPr>
          <w:p w:rsidR="00AE6194" w:rsidRDefault="00570419" w:rsidP="00320E00">
            <w:r>
              <w:t>Innovasjon Norge</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72</w:t>
            </w:r>
          </w:p>
        </w:tc>
        <w:tc>
          <w:tcPr>
            <w:tcW w:w="4180" w:type="dxa"/>
          </w:tcPr>
          <w:p w:rsidR="00AE6194" w:rsidRDefault="00570419" w:rsidP="00320E00">
            <w:r>
              <w:t>Innovasjonskontrakter</w:t>
            </w:r>
            <w:r>
              <w:tab/>
            </w:r>
          </w:p>
        </w:tc>
        <w:tc>
          <w:tcPr>
            <w:tcW w:w="820" w:type="dxa"/>
          </w:tcPr>
          <w:p w:rsidR="00AE6194" w:rsidRDefault="00570419" w:rsidP="00320E00">
            <w:r>
              <w:t>11.12.17</w:t>
            </w:r>
          </w:p>
        </w:tc>
        <w:tc>
          <w:tcPr>
            <w:tcW w:w="820" w:type="dxa"/>
          </w:tcPr>
          <w:p w:rsidR="00AE6194" w:rsidRDefault="00570419" w:rsidP="00320E00">
            <w:r>
              <w:t>400,0</w:t>
            </w:r>
          </w:p>
        </w:tc>
        <w:tc>
          <w:tcPr>
            <w:tcW w:w="880" w:type="dxa"/>
          </w:tcPr>
          <w:p w:rsidR="00AE6194" w:rsidRDefault="00570419" w:rsidP="00320E00">
            <w:r>
              <w:t>291,9</w:t>
            </w:r>
          </w:p>
        </w:tc>
        <w:tc>
          <w:tcPr>
            <w:tcW w:w="760" w:type="dxa"/>
          </w:tcPr>
          <w:p w:rsidR="00AE6194" w:rsidRDefault="00570419" w:rsidP="00320E00">
            <w:r>
              <w:t>73,0</w:t>
            </w:r>
          </w:p>
        </w:tc>
        <w:tc>
          <w:tcPr>
            <w:tcW w:w="1040" w:type="dxa"/>
          </w:tcPr>
          <w:p w:rsidR="00AE6194" w:rsidRDefault="00570419" w:rsidP="00320E00">
            <w:r>
              <w:t>2020/2021</w:t>
            </w:r>
          </w:p>
        </w:tc>
      </w:tr>
      <w:tr w:rsidR="00AE6194" w:rsidTr="00317FFD">
        <w:trPr>
          <w:trHeight w:val="280"/>
        </w:trPr>
        <w:tc>
          <w:tcPr>
            <w:tcW w:w="540" w:type="dxa"/>
          </w:tcPr>
          <w:p w:rsidR="00AE6194" w:rsidRDefault="00AE6194" w:rsidP="00320E00"/>
        </w:tc>
        <w:tc>
          <w:tcPr>
            <w:tcW w:w="540" w:type="dxa"/>
          </w:tcPr>
          <w:p w:rsidR="00AE6194" w:rsidRDefault="00570419" w:rsidP="00320E00">
            <w:r>
              <w:t>76</w:t>
            </w:r>
          </w:p>
        </w:tc>
        <w:tc>
          <w:tcPr>
            <w:tcW w:w="4180" w:type="dxa"/>
          </w:tcPr>
          <w:p w:rsidR="00AE6194" w:rsidRDefault="00570419" w:rsidP="00320E00">
            <w:r>
              <w:t>Miljøteknologi</w:t>
            </w:r>
            <w:r>
              <w:tab/>
            </w:r>
          </w:p>
        </w:tc>
        <w:tc>
          <w:tcPr>
            <w:tcW w:w="820" w:type="dxa"/>
          </w:tcPr>
          <w:p w:rsidR="00AE6194" w:rsidRDefault="00570419" w:rsidP="00320E00">
            <w:r>
              <w:t>11.12.17</w:t>
            </w:r>
          </w:p>
        </w:tc>
        <w:tc>
          <w:tcPr>
            <w:tcW w:w="820" w:type="dxa"/>
          </w:tcPr>
          <w:p w:rsidR="00AE6194" w:rsidRDefault="00570419" w:rsidP="00320E00">
            <w:r>
              <w:t>750,0</w:t>
            </w:r>
          </w:p>
        </w:tc>
        <w:tc>
          <w:tcPr>
            <w:tcW w:w="880" w:type="dxa"/>
          </w:tcPr>
          <w:p w:rsidR="00AE6194" w:rsidRDefault="00570419" w:rsidP="00320E00">
            <w:r>
              <w:t>526,6</w:t>
            </w:r>
          </w:p>
        </w:tc>
        <w:tc>
          <w:tcPr>
            <w:tcW w:w="760" w:type="dxa"/>
          </w:tcPr>
          <w:p w:rsidR="00AE6194" w:rsidRDefault="00570419" w:rsidP="00320E00">
            <w:r>
              <w:t>131,6</w:t>
            </w:r>
          </w:p>
        </w:tc>
        <w:tc>
          <w:tcPr>
            <w:tcW w:w="1040" w:type="dxa"/>
          </w:tcPr>
          <w:p w:rsidR="00AE6194" w:rsidRDefault="00570419" w:rsidP="00320E00">
            <w:r>
              <w:t>2020/2021</w:t>
            </w:r>
          </w:p>
        </w:tc>
      </w:tr>
      <w:tr w:rsidR="00AE6194" w:rsidTr="00317FFD">
        <w:trPr>
          <w:trHeight w:val="700"/>
        </w:trPr>
        <w:tc>
          <w:tcPr>
            <w:tcW w:w="540" w:type="dxa"/>
          </w:tcPr>
          <w:p w:rsidR="00AE6194" w:rsidRDefault="00AE6194" w:rsidP="00320E00"/>
        </w:tc>
        <w:tc>
          <w:tcPr>
            <w:tcW w:w="540" w:type="dxa"/>
          </w:tcPr>
          <w:p w:rsidR="00AE6194" w:rsidRDefault="00AE6194" w:rsidP="00320E00"/>
        </w:tc>
        <w:tc>
          <w:tcPr>
            <w:tcW w:w="8500" w:type="dxa"/>
            <w:gridSpan w:val="6"/>
          </w:tcPr>
          <w:p w:rsidR="00AE6194" w:rsidRDefault="00570419" w:rsidP="00320E00">
            <w:pPr>
              <w:pStyle w:val="tabell-noter"/>
            </w:pPr>
            <w:r>
              <w:rPr>
                <w:rStyle w:val="skrift-hevet"/>
                <w:sz w:val="17"/>
                <w:szCs w:val="17"/>
              </w:rPr>
              <w:t>5)</w:t>
            </w:r>
            <w:r>
              <w:tab/>
              <w:t>Fullmakta er på 157,75 mill. euro, og er omrekna til NOK etter kurs per 31.12.2018, dvs. 9,9483. Noreg hadde ved utgongen av 2018 inngått forpliktingar for deltaking i frivillige program i ESA som er planlagt å løpe frem til og med 2025.</w:t>
            </w:r>
          </w:p>
        </w:tc>
      </w:tr>
      <w:tr w:rsidR="00AE6194" w:rsidTr="00317FFD">
        <w:trPr>
          <w:trHeight w:val="280"/>
        </w:trPr>
        <w:tc>
          <w:tcPr>
            <w:tcW w:w="540" w:type="dxa"/>
          </w:tcPr>
          <w:p w:rsidR="00AE6194" w:rsidRDefault="00AE6194" w:rsidP="00320E00"/>
        </w:tc>
        <w:tc>
          <w:tcPr>
            <w:tcW w:w="540" w:type="dxa"/>
          </w:tcPr>
          <w:p w:rsidR="00AE6194" w:rsidRDefault="00AE6194" w:rsidP="00320E00"/>
        </w:tc>
        <w:tc>
          <w:tcPr>
            <w:tcW w:w="8500" w:type="dxa"/>
            <w:gridSpan w:val="6"/>
          </w:tcPr>
          <w:p w:rsidR="00AE6194" w:rsidRDefault="00570419" w:rsidP="00320E00">
            <w:pPr>
              <w:pStyle w:val="tabell-noter"/>
            </w:pPr>
            <w:r>
              <w:rPr>
                <w:rStyle w:val="skrift-hevet"/>
                <w:sz w:val="17"/>
                <w:szCs w:val="17"/>
              </w:rPr>
              <w:t>6)</w:t>
            </w:r>
            <w:r>
              <w:tab/>
              <w:t>Det er gitt ei betinga fullmakt avgrensa til 139 mill.USD, omrekna til NOK etter kurs per 31.12.2018, dvs. 8,6885.</w:t>
            </w:r>
          </w:p>
        </w:tc>
      </w:tr>
      <w:tr w:rsidR="00AE6194" w:rsidTr="00317FFD">
        <w:trPr>
          <w:trHeight w:val="48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LANDBRUKS- OG MATDEPARTEMENTET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1137</w:t>
            </w:r>
          </w:p>
        </w:tc>
        <w:tc>
          <w:tcPr>
            <w:tcW w:w="540" w:type="dxa"/>
          </w:tcPr>
          <w:p w:rsidR="00AE6194" w:rsidRDefault="00AE6194" w:rsidP="00320E00"/>
        </w:tc>
        <w:tc>
          <w:tcPr>
            <w:tcW w:w="4180" w:type="dxa"/>
          </w:tcPr>
          <w:p w:rsidR="00AE6194" w:rsidRDefault="00570419" w:rsidP="00320E00">
            <w:r>
              <w:t>Forskning og innovasjon</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71</w:t>
            </w:r>
          </w:p>
        </w:tc>
        <w:tc>
          <w:tcPr>
            <w:tcW w:w="4180" w:type="dxa"/>
          </w:tcPr>
          <w:p w:rsidR="00AE6194" w:rsidRDefault="00570419" w:rsidP="00320E00">
            <w:r>
              <w:t>Bioøkonomiordningen</w:t>
            </w:r>
            <w:r>
              <w:tab/>
            </w:r>
          </w:p>
        </w:tc>
        <w:tc>
          <w:tcPr>
            <w:tcW w:w="820" w:type="dxa"/>
          </w:tcPr>
          <w:p w:rsidR="00AE6194" w:rsidRDefault="00570419" w:rsidP="00320E00">
            <w:r>
              <w:t>19.12.17</w:t>
            </w:r>
          </w:p>
        </w:tc>
        <w:tc>
          <w:tcPr>
            <w:tcW w:w="820" w:type="dxa"/>
          </w:tcPr>
          <w:p w:rsidR="00AE6194" w:rsidRDefault="00570419" w:rsidP="00320E00">
            <w:r>
              <w:t>5,8</w:t>
            </w:r>
          </w:p>
        </w:tc>
        <w:tc>
          <w:tcPr>
            <w:tcW w:w="880" w:type="dxa"/>
          </w:tcPr>
          <w:p w:rsidR="00AE6194" w:rsidRDefault="00570419" w:rsidP="00320E00">
            <w:r>
              <w:t>5,8</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1148</w:t>
            </w:r>
          </w:p>
        </w:tc>
        <w:tc>
          <w:tcPr>
            <w:tcW w:w="540" w:type="dxa"/>
          </w:tcPr>
          <w:p w:rsidR="00AE6194" w:rsidRDefault="00AE6194" w:rsidP="00320E00"/>
        </w:tc>
        <w:tc>
          <w:tcPr>
            <w:tcW w:w="4180" w:type="dxa"/>
          </w:tcPr>
          <w:p w:rsidR="00AE6194" w:rsidRDefault="00570419" w:rsidP="00320E00">
            <w:r>
              <w:t>Naturskade – erstatninger</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71</w:t>
            </w:r>
          </w:p>
        </w:tc>
        <w:tc>
          <w:tcPr>
            <w:tcW w:w="4180" w:type="dxa"/>
          </w:tcPr>
          <w:p w:rsidR="00AE6194" w:rsidRDefault="00570419" w:rsidP="00320E00">
            <w:r>
              <w:t>Naturskade – erstatninger</w:t>
            </w:r>
            <w:r>
              <w:tab/>
            </w:r>
          </w:p>
        </w:tc>
        <w:tc>
          <w:tcPr>
            <w:tcW w:w="820" w:type="dxa"/>
          </w:tcPr>
          <w:p w:rsidR="00AE6194" w:rsidRDefault="00570419" w:rsidP="00320E00">
            <w:r>
              <w:t>11.12.18</w:t>
            </w:r>
          </w:p>
        </w:tc>
        <w:tc>
          <w:tcPr>
            <w:tcW w:w="820" w:type="dxa"/>
          </w:tcPr>
          <w:p w:rsidR="00AE6194" w:rsidRDefault="00570419" w:rsidP="00320E00">
            <w:r>
              <w:t>61,4</w:t>
            </w:r>
          </w:p>
        </w:tc>
        <w:tc>
          <w:tcPr>
            <w:tcW w:w="880" w:type="dxa"/>
          </w:tcPr>
          <w:p w:rsidR="00AE6194" w:rsidRDefault="00570419" w:rsidP="00320E00">
            <w:r>
              <w:t>61,4</w:t>
            </w:r>
          </w:p>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570419" w:rsidP="00320E00">
            <w:r>
              <w:t>1149</w:t>
            </w:r>
          </w:p>
        </w:tc>
        <w:tc>
          <w:tcPr>
            <w:tcW w:w="540" w:type="dxa"/>
          </w:tcPr>
          <w:p w:rsidR="00AE6194" w:rsidRDefault="00AE6194" w:rsidP="00320E00"/>
        </w:tc>
        <w:tc>
          <w:tcPr>
            <w:tcW w:w="4180" w:type="dxa"/>
          </w:tcPr>
          <w:p w:rsidR="00AE6194" w:rsidRDefault="00570419" w:rsidP="00320E00">
            <w:r>
              <w:t>Verdiskapings- og utviklingstiltak i landbruket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480"/>
        </w:trPr>
        <w:tc>
          <w:tcPr>
            <w:tcW w:w="540" w:type="dxa"/>
          </w:tcPr>
          <w:p w:rsidR="00AE6194" w:rsidRDefault="00AE6194" w:rsidP="00320E00"/>
        </w:tc>
        <w:tc>
          <w:tcPr>
            <w:tcW w:w="540" w:type="dxa"/>
          </w:tcPr>
          <w:p w:rsidR="00AE6194" w:rsidRDefault="00570419" w:rsidP="00320E00">
            <w:r>
              <w:t>71</w:t>
            </w:r>
          </w:p>
        </w:tc>
        <w:tc>
          <w:tcPr>
            <w:tcW w:w="4180" w:type="dxa"/>
          </w:tcPr>
          <w:p w:rsidR="00AE6194" w:rsidRDefault="00570419" w:rsidP="00320E00">
            <w:r>
              <w:t>Tilskudd til verdiskapingstiltak i skogbruket</w:t>
            </w:r>
            <w:r>
              <w:tab/>
            </w:r>
          </w:p>
        </w:tc>
        <w:tc>
          <w:tcPr>
            <w:tcW w:w="820" w:type="dxa"/>
          </w:tcPr>
          <w:p w:rsidR="00AE6194" w:rsidRDefault="00570419" w:rsidP="00320E00">
            <w:r>
              <w:t>11.12.18</w:t>
            </w:r>
          </w:p>
        </w:tc>
        <w:tc>
          <w:tcPr>
            <w:tcW w:w="820" w:type="dxa"/>
          </w:tcPr>
          <w:p w:rsidR="00AE6194" w:rsidRDefault="00570419" w:rsidP="00320E00">
            <w:r>
              <w:t>130,0</w:t>
            </w:r>
          </w:p>
        </w:tc>
        <w:tc>
          <w:tcPr>
            <w:tcW w:w="880" w:type="dxa"/>
          </w:tcPr>
          <w:p w:rsidR="00AE6194" w:rsidRDefault="00570419" w:rsidP="00320E00">
            <w:r>
              <w:t>130,0</w:t>
            </w:r>
          </w:p>
        </w:tc>
        <w:tc>
          <w:tcPr>
            <w:tcW w:w="760" w:type="dxa"/>
          </w:tcPr>
          <w:p w:rsidR="00AE6194" w:rsidRDefault="00AE6194" w:rsidP="00320E00"/>
        </w:tc>
        <w:tc>
          <w:tcPr>
            <w:tcW w:w="1040" w:type="dxa"/>
          </w:tcPr>
          <w:p w:rsidR="00AE6194" w:rsidRDefault="00AE6194" w:rsidP="00320E00"/>
        </w:tc>
      </w:tr>
      <w:tr w:rsidR="00AE6194" w:rsidTr="00317FFD">
        <w:trPr>
          <w:trHeight w:val="36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SAMFERDSELSDEPARTEMENT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1352</w:t>
            </w:r>
          </w:p>
        </w:tc>
        <w:tc>
          <w:tcPr>
            <w:tcW w:w="540" w:type="dxa"/>
          </w:tcPr>
          <w:p w:rsidR="00AE6194" w:rsidRDefault="00AE6194" w:rsidP="00320E00"/>
        </w:tc>
        <w:tc>
          <w:tcPr>
            <w:tcW w:w="4180" w:type="dxa"/>
          </w:tcPr>
          <w:p w:rsidR="00AE6194" w:rsidRDefault="00570419" w:rsidP="00320E00">
            <w:r>
              <w:t>Jernbanedirektoratet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74</w:t>
            </w:r>
          </w:p>
        </w:tc>
        <w:tc>
          <w:tcPr>
            <w:tcW w:w="4180" w:type="dxa"/>
          </w:tcPr>
          <w:p w:rsidR="00AE6194" w:rsidRDefault="00570419" w:rsidP="00320E00">
            <w:r>
              <w:t>Tilskudd til eksterne</w:t>
            </w:r>
            <w:r>
              <w:tab/>
            </w:r>
          </w:p>
        </w:tc>
        <w:tc>
          <w:tcPr>
            <w:tcW w:w="820" w:type="dxa"/>
          </w:tcPr>
          <w:p w:rsidR="00AE6194" w:rsidRDefault="00570419" w:rsidP="00320E00">
            <w:r>
              <w:t>14.12.17</w:t>
            </w:r>
          </w:p>
        </w:tc>
        <w:tc>
          <w:tcPr>
            <w:tcW w:w="820" w:type="dxa"/>
          </w:tcPr>
          <w:p w:rsidR="00AE6194" w:rsidRDefault="00570419" w:rsidP="00320E00">
            <w:r>
              <w:t>1 340,0</w:t>
            </w:r>
          </w:p>
        </w:tc>
        <w:tc>
          <w:tcPr>
            <w:tcW w:w="880" w:type="dxa"/>
          </w:tcPr>
          <w:p w:rsidR="00AE6194" w:rsidRDefault="00AE6194" w:rsidP="00320E00"/>
        </w:tc>
        <w:tc>
          <w:tcPr>
            <w:tcW w:w="760" w:type="dxa"/>
          </w:tcPr>
          <w:p w:rsidR="00AE6194" w:rsidRDefault="00570419" w:rsidP="00320E00">
            <w:r>
              <w:t>128,2</w:t>
            </w:r>
          </w:p>
        </w:tc>
        <w:tc>
          <w:tcPr>
            <w:tcW w:w="1040" w:type="dxa"/>
          </w:tcPr>
          <w:p w:rsidR="00AE6194" w:rsidRDefault="00AE6194" w:rsidP="00320E00"/>
        </w:tc>
      </w:tr>
      <w:tr w:rsidR="00AE6194" w:rsidTr="00317FFD">
        <w:trPr>
          <w:trHeight w:val="280"/>
        </w:trPr>
        <w:tc>
          <w:tcPr>
            <w:tcW w:w="540" w:type="dxa"/>
          </w:tcPr>
          <w:p w:rsidR="00AE6194" w:rsidRDefault="00570419" w:rsidP="00320E00">
            <w:r>
              <w:t>1360</w:t>
            </w:r>
          </w:p>
        </w:tc>
        <w:tc>
          <w:tcPr>
            <w:tcW w:w="540" w:type="dxa"/>
          </w:tcPr>
          <w:p w:rsidR="00AE6194" w:rsidRDefault="00AE6194" w:rsidP="00320E00"/>
        </w:tc>
        <w:tc>
          <w:tcPr>
            <w:tcW w:w="4180" w:type="dxa"/>
          </w:tcPr>
          <w:p w:rsidR="00AE6194" w:rsidRDefault="00570419" w:rsidP="00320E00">
            <w:r>
              <w:t>Kystverket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72</w:t>
            </w:r>
          </w:p>
        </w:tc>
        <w:tc>
          <w:tcPr>
            <w:tcW w:w="4180" w:type="dxa"/>
          </w:tcPr>
          <w:p w:rsidR="00AE6194" w:rsidRDefault="00570419" w:rsidP="00320E00">
            <w:r>
              <w:t>Tilskudd for overføring av gods fra veg til sjø</w:t>
            </w:r>
            <w:r>
              <w:tab/>
            </w:r>
          </w:p>
        </w:tc>
        <w:tc>
          <w:tcPr>
            <w:tcW w:w="820" w:type="dxa"/>
          </w:tcPr>
          <w:p w:rsidR="00AE6194" w:rsidRDefault="00570419" w:rsidP="00320E00">
            <w:r>
              <w:t>15.06.18</w:t>
            </w:r>
          </w:p>
        </w:tc>
        <w:tc>
          <w:tcPr>
            <w:tcW w:w="820" w:type="dxa"/>
          </w:tcPr>
          <w:p w:rsidR="00AE6194" w:rsidRDefault="00570419" w:rsidP="00320E00">
            <w:r>
              <w:t>75,2</w:t>
            </w:r>
          </w:p>
        </w:tc>
        <w:tc>
          <w:tcPr>
            <w:tcW w:w="880" w:type="dxa"/>
          </w:tcPr>
          <w:p w:rsidR="00AE6194" w:rsidRDefault="00570419" w:rsidP="00320E00">
            <w:r>
              <w:t>38,7</w:t>
            </w:r>
          </w:p>
        </w:tc>
        <w:tc>
          <w:tcPr>
            <w:tcW w:w="760" w:type="dxa"/>
          </w:tcPr>
          <w:p w:rsidR="00AE6194" w:rsidRDefault="00570419" w:rsidP="00320E00">
            <w:r>
              <w:t>36,5</w:t>
            </w:r>
          </w:p>
        </w:tc>
        <w:tc>
          <w:tcPr>
            <w:tcW w:w="1040" w:type="dxa"/>
          </w:tcPr>
          <w:p w:rsidR="00AE6194" w:rsidRDefault="00570419" w:rsidP="00320E00">
            <w:r>
              <w:t>2020/2022</w:t>
            </w:r>
          </w:p>
        </w:tc>
      </w:tr>
      <w:tr w:rsidR="00AE6194" w:rsidTr="00317FFD">
        <w:trPr>
          <w:trHeight w:val="280"/>
        </w:trPr>
        <w:tc>
          <w:tcPr>
            <w:tcW w:w="540" w:type="dxa"/>
          </w:tcPr>
          <w:p w:rsidR="00AE6194" w:rsidRDefault="00570419" w:rsidP="00320E00">
            <w:r>
              <w:t>1380</w:t>
            </w:r>
          </w:p>
        </w:tc>
        <w:tc>
          <w:tcPr>
            <w:tcW w:w="540" w:type="dxa"/>
          </w:tcPr>
          <w:p w:rsidR="00AE6194" w:rsidRDefault="00AE6194" w:rsidP="00320E00"/>
        </w:tc>
        <w:tc>
          <w:tcPr>
            <w:tcW w:w="4180" w:type="dxa"/>
          </w:tcPr>
          <w:p w:rsidR="00AE6194" w:rsidRDefault="00570419" w:rsidP="00320E00">
            <w:r>
              <w:t>Nasjonal kommunikasjonsmyndighet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70</w:t>
            </w:r>
          </w:p>
        </w:tc>
        <w:tc>
          <w:tcPr>
            <w:tcW w:w="4180" w:type="dxa"/>
          </w:tcPr>
          <w:p w:rsidR="00AE6194" w:rsidRDefault="00570419" w:rsidP="00320E00">
            <w:r>
              <w:t>Tilskudd til telesikkerhet og -beredskap</w:t>
            </w:r>
            <w:r>
              <w:tab/>
            </w:r>
          </w:p>
        </w:tc>
        <w:tc>
          <w:tcPr>
            <w:tcW w:w="820" w:type="dxa"/>
          </w:tcPr>
          <w:p w:rsidR="00AE6194" w:rsidRDefault="00570419" w:rsidP="00320E00">
            <w:r>
              <w:t>14.12.17</w:t>
            </w:r>
          </w:p>
        </w:tc>
        <w:tc>
          <w:tcPr>
            <w:tcW w:w="820" w:type="dxa"/>
          </w:tcPr>
          <w:p w:rsidR="00AE6194" w:rsidRDefault="00570419" w:rsidP="00320E00">
            <w:r>
              <w:t>60,0</w:t>
            </w:r>
          </w:p>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48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KLIMA- OG MILJØDEPARTEMENTET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1411</w:t>
            </w:r>
          </w:p>
        </w:tc>
        <w:tc>
          <w:tcPr>
            <w:tcW w:w="540" w:type="dxa"/>
          </w:tcPr>
          <w:p w:rsidR="00AE6194" w:rsidRDefault="00AE6194" w:rsidP="00320E00"/>
        </w:tc>
        <w:tc>
          <w:tcPr>
            <w:tcW w:w="4180" w:type="dxa"/>
          </w:tcPr>
          <w:p w:rsidR="00AE6194" w:rsidRDefault="00570419" w:rsidP="00320E00">
            <w:r>
              <w:t>Artsdatabanken</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70</w:t>
            </w:r>
          </w:p>
        </w:tc>
        <w:tc>
          <w:tcPr>
            <w:tcW w:w="4180" w:type="dxa"/>
          </w:tcPr>
          <w:p w:rsidR="00AE6194" w:rsidRDefault="00570419" w:rsidP="00320E00">
            <w:r>
              <w:t xml:space="preserve">Tilskudd til arter og naturtyper </w:t>
            </w:r>
            <w:r>
              <w:tab/>
            </w:r>
          </w:p>
        </w:tc>
        <w:tc>
          <w:tcPr>
            <w:tcW w:w="820" w:type="dxa"/>
          </w:tcPr>
          <w:p w:rsidR="00AE6194" w:rsidRDefault="00570419" w:rsidP="00320E00">
            <w:r>
              <w:t>15.06.18</w:t>
            </w:r>
          </w:p>
        </w:tc>
        <w:tc>
          <w:tcPr>
            <w:tcW w:w="820" w:type="dxa"/>
          </w:tcPr>
          <w:p w:rsidR="00AE6194" w:rsidRDefault="00570419" w:rsidP="00320E00">
            <w:r>
              <w:t>27,0</w:t>
            </w:r>
          </w:p>
        </w:tc>
        <w:tc>
          <w:tcPr>
            <w:tcW w:w="880" w:type="dxa"/>
          </w:tcPr>
          <w:p w:rsidR="00AE6194" w:rsidRDefault="00570419" w:rsidP="00320E00">
            <w:r>
              <w:t>11,6</w:t>
            </w:r>
          </w:p>
        </w:tc>
        <w:tc>
          <w:tcPr>
            <w:tcW w:w="760" w:type="dxa"/>
          </w:tcPr>
          <w:p w:rsidR="00AE6194" w:rsidRDefault="00570419" w:rsidP="00320E00">
            <w:r>
              <w:t>10,8</w:t>
            </w:r>
          </w:p>
        </w:tc>
        <w:tc>
          <w:tcPr>
            <w:tcW w:w="1040" w:type="dxa"/>
          </w:tcPr>
          <w:p w:rsidR="00AE6194" w:rsidRDefault="00570419" w:rsidP="00320E00">
            <w:r>
              <w:t>2020/2022</w:t>
            </w:r>
          </w:p>
        </w:tc>
      </w:tr>
      <w:tr w:rsidR="00AE6194" w:rsidTr="00317FFD">
        <w:trPr>
          <w:trHeight w:val="280"/>
        </w:trPr>
        <w:tc>
          <w:tcPr>
            <w:tcW w:w="540" w:type="dxa"/>
          </w:tcPr>
          <w:p w:rsidR="00AE6194" w:rsidRDefault="00570419" w:rsidP="00320E00">
            <w:r>
              <w:t>1420</w:t>
            </w:r>
          </w:p>
        </w:tc>
        <w:tc>
          <w:tcPr>
            <w:tcW w:w="540" w:type="dxa"/>
          </w:tcPr>
          <w:p w:rsidR="00AE6194" w:rsidRDefault="00AE6194" w:rsidP="00320E00"/>
        </w:tc>
        <w:tc>
          <w:tcPr>
            <w:tcW w:w="4180" w:type="dxa"/>
          </w:tcPr>
          <w:p w:rsidR="00AE6194" w:rsidRDefault="00570419" w:rsidP="00320E00">
            <w:r>
              <w:t>Miljødirektoratet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AE6194" w:rsidP="00320E00"/>
        </w:tc>
        <w:tc>
          <w:tcPr>
            <w:tcW w:w="540" w:type="dxa"/>
          </w:tcPr>
          <w:p w:rsidR="00AE6194" w:rsidRDefault="00570419" w:rsidP="00320E00">
            <w:r>
              <w:t>30</w:t>
            </w:r>
          </w:p>
        </w:tc>
        <w:tc>
          <w:tcPr>
            <w:tcW w:w="4180" w:type="dxa"/>
          </w:tcPr>
          <w:p w:rsidR="00AE6194" w:rsidRDefault="00570419" w:rsidP="00320E00">
            <w:r>
              <w:t>Statlige erverv, båndlegging av friluftsområder</w:t>
            </w:r>
            <w:r>
              <w:rPr>
                <w:rStyle w:val="skrift-hevet"/>
                <w:sz w:val="21"/>
                <w:szCs w:val="21"/>
              </w:rPr>
              <w:t>7)</w:t>
            </w:r>
            <w:r>
              <w:t xml:space="preserve"> </w:t>
            </w:r>
            <w:r>
              <w:tab/>
            </w:r>
          </w:p>
        </w:tc>
        <w:tc>
          <w:tcPr>
            <w:tcW w:w="820" w:type="dxa"/>
          </w:tcPr>
          <w:p w:rsidR="00AE6194" w:rsidRDefault="00570419" w:rsidP="00320E00">
            <w:r>
              <w:t>13.12.17</w:t>
            </w:r>
          </w:p>
        </w:tc>
        <w:tc>
          <w:tcPr>
            <w:tcW w:w="820" w:type="dxa"/>
          </w:tcPr>
          <w:p w:rsidR="00AE6194" w:rsidRDefault="00570419" w:rsidP="00320E00">
            <w:r>
              <w:t>55,0</w:t>
            </w:r>
          </w:p>
        </w:tc>
        <w:tc>
          <w:tcPr>
            <w:tcW w:w="880" w:type="dxa"/>
          </w:tcPr>
          <w:p w:rsidR="00AE6194" w:rsidRDefault="00570419" w:rsidP="00320E00">
            <w:r>
              <w:t>47,2</w:t>
            </w:r>
          </w:p>
        </w:tc>
        <w:tc>
          <w:tcPr>
            <w:tcW w:w="760" w:type="dxa"/>
          </w:tcPr>
          <w:p w:rsidR="00AE6194" w:rsidRDefault="00570419" w:rsidP="00320E00">
            <w:r>
              <w:t>22,9</w:t>
            </w:r>
          </w:p>
        </w:tc>
        <w:tc>
          <w:tcPr>
            <w:tcW w:w="1040" w:type="dxa"/>
          </w:tcPr>
          <w:p w:rsidR="00AE6194" w:rsidRDefault="00570419" w:rsidP="00320E00">
            <w:r>
              <w:t>2020</w:t>
            </w:r>
          </w:p>
        </w:tc>
      </w:tr>
      <w:tr w:rsidR="00AE6194" w:rsidTr="00317FFD">
        <w:trPr>
          <w:trHeight w:val="280"/>
        </w:trPr>
        <w:tc>
          <w:tcPr>
            <w:tcW w:w="540" w:type="dxa"/>
          </w:tcPr>
          <w:p w:rsidR="00AE6194" w:rsidRDefault="00AE6194" w:rsidP="00320E00"/>
        </w:tc>
        <w:tc>
          <w:tcPr>
            <w:tcW w:w="540" w:type="dxa"/>
          </w:tcPr>
          <w:p w:rsidR="00AE6194" w:rsidRDefault="00570419" w:rsidP="00320E00">
            <w:r>
              <w:t>32</w:t>
            </w:r>
          </w:p>
        </w:tc>
        <w:tc>
          <w:tcPr>
            <w:tcW w:w="4180" w:type="dxa"/>
          </w:tcPr>
          <w:p w:rsidR="00AE6194" w:rsidRDefault="00570419" w:rsidP="00320E00">
            <w:r>
              <w:t>Statlige erverv, fylkesvise verneplaner</w:t>
            </w:r>
            <w:r>
              <w:rPr>
                <w:rStyle w:val="skrift-hevet"/>
                <w:sz w:val="21"/>
                <w:szCs w:val="21"/>
              </w:rPr>
              <w:t>8)</w:t>
            </w:r>
            <w:r>
              <w:t xml:space="preserve"> </w:t>
            </w:r>
            <w:r>
              <w:tab/>
            </w:r>
          </w:p>
        </w:tc>
        <w:tc>
          <w:tcPr>
            <w:tcW w:w="820" w:type="dxa"/>
          </w:tcPr>
          <w:p w:rsidR="00AE6194" w:rsidRDefault="00570419" w:rsidP="00320E00">
            <w:r>
              <w:t>15.06.18</w:t>
            </w:r>
          </w:p>
        </w:tc>
        <w:tc>
          <w:tcPr>
            <w:tcW w:w="820" w:type="dxa"/>
          </w:tcPr>
          <w:p w:rsidR="00AE6194" w:rsidRDefault="00570419" w:rsidP="00320E00">
            <w:r>
              <w:t>7,0</w:t>
            </w:r>
          </w:p>
        </w:tc>
        <w:tc>
          <w:tcPr>
            <w:tcW w:w="880" w:type="dxa"/>
          </w:tcPr>
          <w:p w:rsidR="00AE6194" w:rsidRDefault="00570419" w:rsidP="00320E00">
            <w:r>
              <w:t>2,1</w:t>
            </w:r>
          </w:p>
        </w:tc>
        <w:tc>
          <w:tcPr>
            <w:tcW w:w="760" w:type="dxa"/>
          </w:tcPr>
          <w:p w:rsidR="00AE6194" w:rsidRDefault="00570419" w:rsidP="00320E00">
            <w:r>
              <w:t>7,5</w:t>
            </w:r>
          </w:p>
        </w:tc>
        <w:tc>
          <w:tcPr>
            <w:tcW w:w="1040" w:type="dxa"/>
          </w:tcPr>
          <w:p w:rsidR="00AE6194" w:rsidRDefault="00570419" w:rsidP="00320E00">
            <w:r>
              <w:t>2020/2021</w:t>
            </w:r>
          </w:p>
        </w:tc>
      </w:tr>
      <w:tr w:rsidR="00AE6194" w:rsidTr="00317FFD">
        <w:trPr>
          <w:trHeight w:val="280"/>
        </w:trPr>
        <w:tc>
          <w:tcPr>
            <w:tcW w:w="540" w:type="dxa"/>
          </w:tcPr>
          <w:p w:rsidR="00AE6194" w:rsidRDefault="00AE6194" w:rsidP="00320E00"/>
        </w:tc>
        <w:tc>
          <w:tcPr>
            <w:tcW w:w="540" w:type="dxa"/>
          </w:tcPr>
          <w:p w:rsidR="00AE6194" w:rsidRDefault="00570419" w:rsidP="00320E00">
            <w:r>
              <w:t>33</w:t>
            </w:r>
          </w:p>
        </w:tc>
        <w:tc>
          <w:tcPr>
            <w:tcW w:w="4180" w:type="dxa"/>
          </w:tcPr>
          <w:p w:rsidR="00AE6194" w:rsidRDefault="00570419" w:rsidP="00320E00">
            <w:r>
              <w:t>Statlige erverv, nytt vern</w:t>
            </w:r>
            <w:r>
              <w:tab/>
            </w:r>
          </w:p>
        </w:tc>
        <w:tc>
          <w:tcPr>
            <w:tcW w:w="820" w:type="dxa"/>
          </w:tcPr>
          <w:p w:rsidR="00AE6194" w:rsidRDefault="00570419" w:rsidP="00320E00">
            <w:r>
              <w:t>15.06.18</w:t>
            </w:r>
          </w:p>
        </w:tc>
        <w:tc>
          <w:tcPr>
            <w:tcW w:w="820" w:type="dxa"/>
          </w:tcPr>
          <w:p w:rsidR="00AE6194" w:rsidRDefault="00570419" w:rsidP="00320E00">
            <w:r>
              <w:t>4,9</w:t>
            </w:r>
          </w:p>
        </w:tc>
        <w:tc>
          <w:tcPr>
            <w:tcW w:w="880" w:type="dxa"/>
          </w:tcPr>
          <w:p w:rsidR="00AE6194" w:rsidRDefault="00570419" w:rsidP="00320E00">
            <w:r>
              <w:t>1,1</w:t>
            </w:r>
          </w:p>
        </w:tc>
        <w:tc>
          <w:tcPr>
            <w:tcW w:w="760" w:type="dxa"/>
          </w:tcPr>
          <w:p w:rsidR="00AE6194" w:rsidRDefault="00570419" w:rsidP="00320E00">
            <w:r>
              <w:t>2,0</w:t>
            </w:r>
          </w:p>
        </w:tc>
        <w:tc>
          <w:tcPr>
            <w:tcW w:w="1040" w:type="dxa"/>
          </w:tcPr>
          <w:p w:rsidR="00AE6194" w:rsidRDefault="00570419" w:rsidP="00320E00">
            <w:r>
              <w:t>2020/2021</w:t>
            </w:r>
          </w:p>
        </w:tc>
      </w:tr>
      <w:tr w:rsidR="00AE6194" w:rsidTr="00317FFD">
        <w:trPr>
          <w:trHeight w:val="280"/>
        </w:trPr>
        <w:tc>
          <w:tcPr>
            <w:tcW w:w="540" w:type="dxa"/>
          </w:tcPr>
          <w:p w:rsidR="00AE6194" w:rsidRDefault="00AE6194" w:rsidP="00320E00"/>
        </w:tc>
        <w:tc>
          <w:tcPr>
            <w:tcW w:w="540" w:type="dxa"/>
          </w:tcPr>
          <w:p w:rsidR="00AE6194" w:rsidRDefault="00570419" w:rsidP="00320E00">
            <w:r>
              <w:t>34</w:t>
            </w:r>
          </w:p>
        </w:tc>
        <w:tc>
          <w:tcPr>
            <w:tcW w:w="4180" w:type="dxa"/>
          </w:tcPr>
          <w:p w:rsidR="00AE6194" w:rsidRDefault="00570419" w:rsidP="00320E00">
            <w:r>
              <w:t>Statlige erverv, nasjonalparker</w:t>
            </w:r>
            <w:r>
              <w:tab/>
            </w:r>
          </w:p>
        </w:tc>
        <w:tc>
          <w:tcPr>
            <w:tcW w:w="820" w:type="dxa"/>
          </w:tcPr>
          <w:p w:rsidR="00AE6194" w:rsidRDefault="00570419" w:rsidP="00320E00">
            <w:r>
              <w:t>18.12.18</w:t>
            </w:r>
          </w:p>
        </w:tc>
        <w:tc>
          <w:tcPr>
            <w:tcW w:w="820" w:type="dxa"/>
          </w:tcPr>
          <w:p w:rsidR="00AE6194" w:rsidRDefault="00570419" w:rsidP="00320E00">
            <w:r>
              <w:t>31,7</w:t>
            </w:r>
          </w:p>
        </w:tc>
        <w:tc>
          <w:tcPr>
            <w:tcW w:w="880" w:type="dxa"/>
          </w:tcPr>
          <w:p w:rsidR="00AE6194" w:rsidRDefault="00570419" w:rsidP="00320E00">
            <w:r>
              <w:t>17,4</w:t>
            </w:r>
          </w:p>
        </w:tc>
        <w:tc>
          <w:tcPr>
            <w:tcW w:w="760" w:type="dxa"/>
          </w:tcPr>
          <w:p w:rsidR="00AE6194" w:rsidRDefault="00570419" w:rsidP="00320E00">
            <w:r>
              <w:t>10,9</w:t>
            </w:r>
          </w:p>
        </w:tc>
        <w:tc>
          <w:tcPr>
            <w:tcW w:w="1040" w:type="dxa"/>
          </w:tcPr>
          <w:p w:rsidR="00AE6194" w:rsidRDefault="00570419" w:rsidP="00320E00">
            <w:r>
              <w:t>2020</w:t>
            </w:r>
          </w:p>
        </w:tc>
      </w:tr>
      <w:tr w:rsidR="00AE6194" w:rsidTr="00317FFD">
        <w:trPr>
          <w:trHeight w:val="280"/>
        </w:trPr>
        <w:tc>
          <w:tcPr>
            <w:tcW w:w="540" w:type="dxa"/>
          </w:tcPr>
          <w:p w:rsidR="00AE6194" w:rsidRDefault="00AE6194" w:rsidP="00320E00"/>
        </w:tc>
        <w:tc>
          <w:tcPr>
            <w:tcW w:w="540" w:type="dxa"/>
          </w:tcPr>
          <w:p w:rsidR="00AE6194" w:rsidRDefault="00570419" w:rsidP="00320E00">
            <w:r>
              <w:t>35</w:t>
            </w:r>
          </w:p>
        </w:tc>
        <w:tc>
          <w:tcPr>
            <w:tcW w:w="4180" w:type="dxa"/>
          </w:tcPr>
          <w:p w:rsidR="00AE6194" w:rsidRDefault="00570419" w:rsidP="00320E00">
            <w:r>
              <w:t>Statlige erverv, skogvern</w:t>
            </w:r>
            <w:r>
              <w:tab/>
            </w:r>
          </w:p>
        </w:tc>
        <w:tc>
          <w:tcPr>
            <w:tcW w:w="820" w:type="dxa"/>
          </w:tcPr>
          <w:p w:rsidR="00AE6194" w:rsidRDefault="00570419" w:rsidP="00320E00">
            <w:r>
              <w:t>13.12.17</w:t>
            </w:r>
          </w:p>
        </w:tc>
        <w:tc>
          <w:tcPr>
            <w:tcW w:w="820" w:type="dxa"/>
          </w:tcPr>
          <w:p w:rsidR="00AE6194" w:rsidRDefault="00570419" w:rsidP="00320E00">
            <w:r>
              <w:t>116,4</w:t>
            </w:r>
          </w:p>
        </w:tc>
        <w:tc>
          <w:tcPr>
            <w:tcW w:w="880" w:type="dxa"/>
          </w:tcPr>
          <w:p w:rsidR="00AE6194" w:rsidRDefault="00570419" w:rsidP="00320E00">
            <w:r>
              <w:t>14,8</w:t>
            </w:r>
          </w:p>
        </w:tc>
        <w:tc>
          <w:tcPr>
            <w:tcW w:w="760" w:type="dxa"/>
          </w:tcPr>
          <w:p w:rsidR="00AE6194" w:rsidRDefault="00570419" w:rsidP="00320E00">
            <w:r>
              <w:t>101,2</w:t>
            </w:r>
          </w:p>
        </w:tc>
        <w:tc>
          <w:tcPr>
            <w:tcW w:w="1040" w:type="dxa"/>
          </w:tcPr>
          <w:p w:rsidR="00AE6194" w:rsidRDefault="00570419" w:rsidP="00320E00">
            <w:r>
              <w:t>2020/2021</w:t>
            </w:r>
          </w:p>
        </w:tc>
      </w:tr>
      <w:tr w:rsidR="00AE6194" w:rsidTr="00317FFD">
        <w:trPr>
          <w:trHeight w:val="280"/>
        </w:trPr>
        <w:tc>
          <w:tcPr>
            <w:tcW w:w="540" w:type="dxa"/>
          </w:tcPr>
          <w:p w:rsidR="00AE6194" w:rsidRDefault="00AE6194" w:rsidP="00320E00"/>
        </w:tc>
        <w:tc>
          <w:tcPr>
            <w:tcW w:w="4720" w:type="dxa"/>
            <w:gridSpan w:val="2"/>
          </w:tcPr>
          <w:p w:rsidR="00AE6194" w:rsidRDefault="00570419" w:rsidP="00320E00">
            <w:r>
              <w:t>39,69,79 Oppryddingstiltak</w:t>
            </w:r>
            <w:r>
              <w:rPr>
                <w:rStyle w:val="skrift-hevet"/>
                <w:sz w:val="21"/>
                <w:szCs w:val="21"/>
              </w:rPr>
              <w:t>9)</w:t>
            </w:r>
            <w:r>
              <w:t xml:space="preserve"> </w:t>
            </w:r>
            <w:r>
              <w:tab/>
            </w:r>
          </w:p>
        </w:tc>
        <w:tc>
          <w:tcPr>
            <w:tcW w:w="820" w:type="dxa"/>
          </w:tcPr>
          <w:p w:rsidR="00AE6194" w:rsidRDefault="00570419" w:rsidP="00320E00">
            <w:r>
              <w:t>13.12.17</w:t>
            </w:r>
          </w:p>
        </w:tc>
        <w:tc>
          <w:tcPr>
            <w:tcW w:w="820" w:type="dxa"/>
          </w:tcPr>
          <w:p w:rsidR="00AE6194" w:rsidRDefault="00570419" w:rsidP="00320E00">
            <w:r>
              <w:t>30,7</w:t>
            </w:r>
          </w:p>
        </w:tc>
        <w:tc>
          <w:tcPr>
            <w:tcW w:w="880" w:type="dxa"/>
          </w:tcPr>
          <w:p w:rsidR="00AE6194" w:rsidRDefault="00570419" w:rsidP="00320E00">
            <w:r>
              <w:t>70,9</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61</w:t>
            </w:r>
          </w:p>
        </w:tc>
        <w:tc>
          <w:tcPr>
            <w:tcW w:w="4180" w:type="dxa"/>
          </w:tcPr>
          <w:p w:rsidR="00AE6194" w:rsidRDefault="00570419" w:rsidP="00320E00">
            <w:r>
              <w:t>Tilskudd til klimatiltak og klimatilpassing</w:t>
            </w:r>
            <w:r>
              <w:rPr>
                <w:rStyle w:val="skrift-hevet"/>
                <w:sz w:val="21"/>
                <w:szCs w:val="21"/>
              </w:rPr>
              <w:t>10)</w:t>
            </w:r>
            <w:r>
              <w:t xml:space="preserve"> </w:t>
            </w:r>
            <w:r>
              <w:tab/>
            </w:r>
          </w:p>
        </w:tc>
        <w:tc>
          <w:tcPr>
            <w:tcW w:w="820" w:type="dxa"/>
          </w:tcPr>
          <w:p w:rsidR="00AE6194" w:rsidRDefault="00570419" w:rsidP="00320E00">
            <w:r>
              <w:t>13.12.17</w:t>
            </w:r>
          </w:p>
        </w:tc>
        <w:tc>
          <w:tcPr>
            <w:tcW w:w="820" w:type="dxa"/>
          </w:tcPr>
          <w:p w:rsidR="00AE6194" w:rsidRDefault="00570419" w:rsidP="00320E00">
            <w:r>
              <w:t>156,0</w:t>
            </w:r>
          </w:p>
        </w:tc>
        <w:tc>
          <w:tcPr>
            <w:tcW w:w="880" w:type="dxa"/>
          </w:tcPr>
          <w:p w:rsidR="00AE6194" w:rsidRDefault="00570419" w:rsidP="00320E00">
            <w:r>
              <w:t>203,3</w:t>
            </w:r>
          </w:p>
        </w:tc>
        <w:tc>
          <w:tcPr>
            <w:tcW w:w="760" w:type="dxa"/>
          </w:tcPr>
          <w:p w:rsidR="00AE6194" w:rsidRDefault="00570419" w:rsidP="00320E00">
            <w:r>
              <w:t>53,6</w:t>
            </w:r>
          </w:p>
        </w:tc>
        <w:tc>
          <w:tcPr>
            <w:tcW w:w="1040" w:type="dxa"/>
          </w:tcPr>
          <w:p w:rsidR="00AE6194" w:rsidRDefault="00570419" w:rsidP="00320E00">
            <w:r>
              <w:t>2020/2021</w:t>
            </w:r>
          </w:p>
        </w:tc>
      </w:tr>
      <w:tr w:rsidR="00AE6194" w:rsidTr="00317FFD">
        <w:trPr>
          <w:trHeight w:val="280"/>
        </w:trPr>
        <w:tc>
          <w:tcPr>
            <w:tcW w:w="540" w:type="dxa"/>
          </w:tcPr>
          <w:p w:rsidR="00AE6194" w:rsidRDefault="00AE6194" w:rsidP="00320E00"/>
        </w:tc>
        <w:tc>
          <w:tcPr>
            <w:tcW w:w="540" w:type="dxa"/>
          </w:tcPr>
          <w:p w:rsidR="00AE6194" w:rsidRDefault="00570419" w:rsidP="00320E00">
            <w:r>
              <w:t>71</w:t>
            </w:r>
          </w:p>
        </w:tc>
        <w:tc>
          <w:tcPr>
            <w:tcW w:w="4180" w:type="dxa"/>
          </w:tcPr>
          <w:p w:rsidR="00AE6194" w:rsidRDefault="00570419" w:rsidP="00320E00">
            <w:r>
              <w:t>Marin forsøpling</w:t>
            </w:r>
            <w:r>
              <w:tab/>
            </w:r>
          </w:p>
        </w:tc>
        <w:tc>
          <w:tcPr>
            <w:tcW w:w="820" w:type="dxa"/>
          </w:tcPr>
          <w:p w:rsidR="00AE6194" w:rsidRDefault="00570419" w:rsidP="00320E00">
            <w:r>
              <w:t>13.12.17</w:t>
            </w:r>
          </w:p>
        </w:tc>
        <w:tc>
          <w:tcPr>
            <w:tcW w:w="820" w:type="dxa"/>
          </w:tcPr>
          <w:p w:rsidR="00AE6194" w:rsidRDefault="00570419" w:rsidP="00320E00">
            <w:r>
              <w:t>15,0</w:t>
            </w:r>
          </w:p>
        </w:tc>
        <w:tc>
          <w:tcPr>
            <w:tcW w:w="880" w:type="dxa"/>
          </w:tcPr>
          <w:p w:rsidR="00AE6194" w:rsidRDefault="00570419" w:rsidP="00320E00">
            <w:r>
              <w:t>8,1</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73</w:t>
            </w:r>
          </w:p>
        </w:tc>
        <w:tc>
          <w:tcPr>
            <w:tcW w:w="4180" w:type="dxa"/>
          </w:tcPr>
          <w:p w:rsidR="00AE6194" w:rsidRDefault="00570419" w:rsidP="00320E00">
            <w:r>
              <w:t>Tilskudd til rovvilttiltak</w:t>
            </w:r>
            <w:r>
              <w:tab/>
            </w:r>
          </w:p>
        </w:tc>
        <w:tc>
          <w:tcPr>
            <w:tcW w:w="820" w:type="dxa"/>
          </w:tcPr>
          <w:p w:rsidR="00AE6194" w:rsidRDefault="00570419" w:rsidP="00320E00">
            <w:r>
              <w:t>13.12.17</w:t>
            </w:r>
          </w:p>
        </w:tc>
        <w:tc>
          <w:tcPr>
            <w:tcW w:w="820" w:type="dxa"/>
          </w:tcPr>
          <w:p w:rsidR="00AE6194" w:rsidRDefault="00570419" w:rsidP="00320E00">
            <w:r>
              <w:t>10,0</w:t>
            </w:r>
          </w:p>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78</w:t>
            </w:r>
          </w:p>
        </w:tc>
        <w:tc>
          <w:tcPr>
            <w:tcW w:w="4180" w:type="dxa"/>
          </w:tcPr>
          <w:p w:rsidR="00AE6194" w:rsidRDefault="00570419" w:rsidP="00320E00">
            <w:r>
              <w:t>Friluftsformål</w:t>
            </w:r>
            <w:r>
              <w:tab/>
            </w:r>
          </w:p>
        </w:tc>
        <w:tc>
          <w:tcPr>
            <w:tcW w:w="820" w:type="dxa"/>
          </w:tcPr>
          <w:p w:rsidR="00AE6194" w:rsidRDefault="00570419" w:rsidP="00320E00">
            <w:r>
              <w:t>13.12.17</w:t>
            </w:r>
          </w:p>
        </w:tc>
        <w:tc>
          <w:tcPr>
            <w:tcW w:w="820" w:type="dxa"/>
          </w:tcPr>
          <w:p w:rsidR="00AE6194" w:rsidRDefault="00570419" w:rsidP="00320E00">
            <w:r>
              <w:t>3,0</w:t>
            </w:r>
          </w:p>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85</w:t>
            </w:r>
          </w:p>
        </w:tc>
        <w:tc>
          <w:tcPr>
            <w:tcW w:w="4180" w:type="dxa"/>
          </w:tcPr>
          <w:p w:rsidR="00AE6194" w:rsidRDefault="00570419" w:rsidP="00320E00">
            <w:r>
              <w:t>Naturinformasjonssentre</w:t>
            </w:r>
            <w:r>
              <w:tab/>
            </w:r>
          </w:p>
        </w:tc>
        <w:tc>
          <w:tcPr>
            <w:tcW w:w="820" w:type="dxa"/>
          </w:tcPr>
          <w:p w:rsidR="00AE6194" w:rsidRDefault="00570419" w:rsidP="00320E00">
            <w:r>
              <w:t>13.12.17</w:t>
            </w:r>
          </w:p>
        </w:tc>
        <w:tc>
          <w:tcPr>
            <w:tcW w:w="820" w:type="dxa"/>
          </w:tcPr>
          <w:p w:rsidR="00AE6194" w:rsidRDefault="00570419" w:rsidP="00320E00">
            <w:r>
              <w:t>2,0</w:t>
            </w:r>
          </w:p>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1428</w:t>
            </w:r>
          </w:p>
        </w:tc>
        <w:tc>
          <w:tcPr>
            <w:tcW w:w="540" w:type="dxa"/>
          </w:tcPr>
          <w:p w:rsidR="00AE6194" w:rsidRDefault="00AE6194" w:rsidP="00320E00"/>
        </w:tc>
        <w:tc>
          <w:tcPr>
            <w:tcW w:w="4180" w:type="dxa"/>
          </w:tcPr>
          <w:p w:rsidR="00AE6194" w:rsidRDefault="00570419" w:rsidP="00320E00">
            <w:r>
              <w:t>Energiomlegging, energi- og klimateknologi</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50</w:t>
            </w:r>
          </w:p>
        </w:tc>
        <w:tc>
          <w:tcPr>
            <w:tcW w:w="4180" w:type="dxa"/>
          </w:tcPr>
          <w:p w:rsidR="00AE6194" w:rsidRDefault="00570419" w:rsidP="00320E00">
            <w:r>
              <w:t>Overføring til Klima- og energifondet</w:t>
            </w:r>
            <w:r>
              <w:tab/>
            </w:r>
          </w:p>
        </w:tc>
        <w:tc>
          <w:tcPr>
            <w:tcW w:w="820" w:type="dxa"/>
          </w:tcPr>
          <w:p w:rsidR="00AE6194" w:rsidRDefault="00570419" w:rsidP="00320E00">
            <w:r>
              <w:t>13.12.17</w:t>
            </w:r>
          </w:p>
        </w:tc>
        <w:tc>
          <w:tcPr>
            <w:tcW w:w="820" w:type="dxa"/>
          </w:tcPr>
          <w:p w:rsidR="00AE6194" w:rsidRDefault="00570419" w:rsidP="00320E00">
            <w:r>
              <w:t>400,0</w:t>
            </w:r>
          </w:p>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1429</w:t>
            </w:r>
          </w:p>
        </w:tc>
        <w:tc>
          <w:tcPr>
            <w:tcW w:w="540" w:type="dxa"/>
          </w:tcPr>
          <w:p w:rsidR="00AE6194" w:rsidRDefault="00AE6194" w:rsidP="00320E00"/>
        </w:tc>
        <w:tc>
          <w:tcPr>
            <w:tcW w:w="4180" w:type="dxa"/>
          </w:tcPr>
          <w:p w:rsidR="00AE6194" w:rsidRDefault="00570419" w:rsidP="00320E00">
            <w:r>
              <w:t>Riksantikvaren</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AE6194" w:rsidP="00320E00"/>
        </w:tc>
        <w:tc>
          <w:tcPr>
            <w:tcW w:w="540" w:type="dxa"/>
          </w:tcPr>
          <w:p w:rsidR="00AE6194" w:rsidRDefault="00570419" w:rsidP="00320E00">
            <w:r>
              <w:t>70</w:t>
            </w:r>
          </w:p>
        </w:tc>
        <w:tc>
          <w:tcPr>
            <w:tcW w:w="4180" w:type="dxa"/>
          </w:tcPr>
          <w:p w:rsidR="00AE6194" w:rsidRDefault="00570419" w:rsidP="00320E00">
            <w:r>
              <w:t>Tilskudd til automatisk fredete og andre arkeologiske kulturminner</w:t>
            </w:r>
            <w:r>
              <w:tab/>
            </w:r>
          </w:p>
        </w:tc>
        <w:tc>
          <w:tcPr>
            <w:tcW w:w="820" w:type="dxa"/>
          </w:tcPr>
          <w:p w:rsidR="00AE6194" w:rsidRDefault="00570419" w:rsidP="00320E00">
            <w:r>
              <w:t>12.12.17</w:t>
            </w:r>
          </w:p>
        </w:tc>
        <w:tc>
          <w:tcPr>
            <w:tcW w:w="820" w:type="dxa"/>
          </w:tcPr>
          <w:p w:rsidR="00AE6194" w:rsidRDefault="00570419" w:rsidP="00320E00">
            <w:r>
              <w:t>61,0</w:t>
            </w:r>
          </w:p>
        </w:tc>
        <w:tc>
          <w:tcPr>
            <w:tcW w:w="880" w:type="dxa"/>
          </w:tcPr>
          <w:p w:rsidR="00AE6194" w:rsidRDefault="00570419" w:rsidP="00320E00">
            <w:r>
              <w:t>45,0</w:t>
            </w:r>
          </w:p>
        </w:tc>
        <w:tc>
          <w:tcPr>
            <w:tcW w:w="760" w:type="dxa"/>
          </w:tcPr>
          <w:p w:rsidR="00AE6194" w:rsidRDefault="00570419" w:rsidP="00320E00">
            <w:r>
              <w:t>16,0</w:t>
            </w:r>
          </w:p>
        </w:tc>
        <w:tc>
          <w:tcPr>
            <w:tcW w:w="1040" w:type="dxa"/>
          </w:tcPr>
          <w:p w:rsidR="00AE6194" w:rsidRDefault="00570419" w:rsidP="00320E00">
            <w:r>
              <w:t>2020/2022</w:t>
            </w:r>
          </w:p>
        </w:tc>
      </w:tr>
      <w:tr w:rsidR="00AE6194" w:rsidTr="00317FFD">
        <w:trPr>
          <w:trHeight w:val="540"/>
        </w:trPr>
        <w:tc>
          <w:tcPr>
            <w:tcW w:w="540" w:type="dxa"/>
          </w:tcPr>
          <w:p w:rsidR="00AE6194" w:rsidRDefault="00AE6194" w:rsidP="00320E00"/>
        </w:tc>
        <w:tc>
          <w:tcPr>
            <w:tcW w:w="540" w:type="dxa"/>
          </w:tcPr>
          <w:p w:rsidR="00AE6194" w:rsidRDefault="00570419" w:rsidP="00320E00">
            <w:r>
              <w:t>71</w:t>
            </w:r>
          </w:p>
        </w:tc>
        <w:tc>
          <w:tcPr>
            <w:tcW w:w="4180" w:type="dxa"/>
          </w:tcPr>
          <w:p w:rsidR="00AE6194" w:rsidRDefault="00570419" w:rsidP="00320E00">
            <w:r>
              <w:t>Tilskudd til fredete kulturminner i privat eie, kulturmiljø og kulturlandskap</w:t>
            </w:r>
            <w:r>
              <w:tab/>
            </w:r>
          </w:p>
        </w:tc>
        <w:tc>
          <w:tcPr>
            <w:tcW w:w="820" w:type="dxa"/>
          </w:tcPr>
          <w:p w:rsidR="00AE6194" w:rsidRDefault="00570419" w:rsidP="00320E00">
            <w:r>
              <w:t>12.12.17</w:t>
            </w:r>
          </w:p>
        </w:tc>
        <w:tc>
          <w:tcPr>
            <w:tcW w:w="820" w:type="dxa"/>
          </w:tcPr>
          <w:p w:rsidR="00AE6194" w:rsidRDefault="00570419" w:rsidP="00320E00">
            <w:r>
              <w:t>40,0</w:t>
            </w:r>
          </w:p>
        </w:tc>
        <w:tc>
          <w:tcPr>
            <w:tcW w:w="880" w:type="dxa"/>
          </w:tcPr>
          <w:p w:rsidR="00AE6194" w:rsidRDefault="00570419" w:rsidP="00320E00">
            <w:r>
              <w:t>40,0</w:t>
            </w:r>
          </w:p>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AE6194" w:rsidP="00320E00"/>
        </w:tc>
        <w:tc>
          <w:tcPr>
            <w:tcW w:w="540" w:type="dxa"/>
          </w:tcPr>
          <w:p w:rsidR="00AE6194" w:rsidRDefault="00570419" w:rsidP="00320E00">
            <w:r>
              <w:t>72</w:t>
            </w:r>
          </w:p>
        </w:tc>
        <w:tc>
          <w:tcPr>
            <w:tcW w:w="4180" w:type="dxa"/>
          </w:tcPr>
          <w:p w:rsidR="00AE6194" w:rsidRDefault="00570419" w:rsidP="00320E00">
            <w:r>
              <w:t>Tilskudd til tekniske og industrielle kulturminner</w:t>
            </w:r>
            <w:r>
              <w:tab/>
            </w:r>
          </w:p>
        </w:tc>
        <w:tc>
          <w:tcPr>
            <w:tcW w:w="820" w:type="dxa"/>
          </w:tcPr>
          <w:p w:rsidR="00AE6194" w:rsidRDefault="00570419" w:rsidP="00320E00">
            <w:r>
              <w:t>12.12.17</w:t>
            </w:r>
          </w:p>
        </w:tc>
        <w:tc>
          <w:tcPr>
            <w:tcW w:w="820" w:type="dxa"/>
          </w:tcPr>
          <w:p w:rsidR="00AE6194" w:rsidRDefault="00570419" w:rsidP="00320E00">
            <w:r>
              <w:t>10,0</w:t>
            </w:r>
          </w:p>
        </w:tc>
        <w:tc>
          <w:tcPr>
            <w:tcW w:w="880" w:type="dxa"/>
          </w:tcPr>
          <w:p w:rsidR="00AE6194" w:rsidRDefault="00570419" w:rsidP="00320E00">
            <w:r>
              <w:t>10,0</w:t>
            </w:r>
          </w:p>
        </w:tc>
        <w:tc>
          <w:tcPr>
            <w:tcW w:w="760" w:type="dxa"/>
          </w:tcPr>
          <w:p w:rsidR="00AE6194" w:rsidRDefault="00AE6194" w:rsidP="00320E00"/>
        </w:tc>
        <w:tc>
          <w:tcPr>
            <w:tcW w:w="1040" w:type="dxa"/>
          </w:tcPr>
          <w:p w:rsidR="00AE6194" w:rsidRDefault="00AE6194" w:rsidP="00320E00"/>
        </w:tc>
      </w:tr>
      <w:tr w:rsidR="00AE6194" w:rsidTr="00317FFD">
        <w:trPr>
          <w:trHeight w:val="540"/>
        </w:trPr>
        <w:tc>
          <w:tcPr>
            <w:tcW w:w="540" w:type="dxa"/>
          </w:tcPr>
          <w:p w:rsidR="00AE6194" w:rsidRDefault="00AE6194" w:rsidP="00320E00"/>
        </w:tc>
        <w:tc>
          <w:tcPr>
            <w:tcW w:w="540" w:type="dxa"/>
          </w:tcPr>
          <w:p w:rsidR="00AE6194" w:rsidRDefault="00570419" w:rsidP="00320E00">
            <w:r>
              <w:t>73</w:t>
            </w:r>
          </w:p>
        </w:tc>
        <w:tc>
          <w:tcPr>
            <w:tcW w:w="4180" w:type="dxa"/>
          </w:tcPr>
          <w:p w:rsidR="00AE6194" w:rsidRDefault="00570419" w:rsidP="00320E00">
            <w:r>
              <w:t>Tilskudd til bygninger og anlegg fra middelalderen og brannsikring</w:t>
            </w:r>
            <w:r>
              <w:tab/>
            </w:r>
          </w:p>
        </w:tc>
        <w:tc>
          <w:tcPr>
            <w:tcW w:w="820" w:type="dxa"/>
          </w:tcPr>
          <w:p w:rsidR="00AE6194" w:rsidRDefault="00570419" w:rsidP="00320E00">
            <w:r>
              <w:t>12.12.17</w:t>
            </w:r>
          </w:p>
        </w:tc>
        <w:tc>
          <w:tcPr>
            <w:tcW w:w="820" w:type="dxa"/>
          </w:tcPr>
          <w:p w:rsidR="00AE6194" w:rsidRDefault="00570419" w:rsidP="00320E00">
            <w:r>
              <w:t>10,0</w:t>
            </w:r>
          </w:p>
        </w:tc>
        <w:tc>
          <w:tcPr>
            <w:tcW w:w="880" w:type="dxa"/>
          </w:tcPr>
          <w:p w:rsidR="00AE6194" w:rsidRDefault="00570419" w:rsidP="00320E00">
            <w:r>
              <w:t>10,0</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74</w:t>
            </w:r>
          </w:p>
        </w:tc>
        <w:tc>
          <w:tcPr>
            <w:tcW w:w="4180" w:type="dxa"/>
          </w:tcPr>
          <w:p w:rsidR="00AE6194" w:rsidRDefault="00570419" w:rsidP="00320E00">
            <w:r>
              <w:t>Tilskudd til fartøyvern</w:t>
            </w:r>
            <w:r>
              <w:tab/>
            </w:r>
          </w:p>
        </w:tc>
        <w:tc>
          <w:tcPr>
            <w:tcW w:w="820" w:type="dxa"/>
          </w:tcPr>
          <w:p w:rsidR="00AE6194" w:rsidRDefault="00570419" w:rsidP="00320E00">
            <w:r>
              <w:t>12.12.17</w:t>
            </w:r>
          </w:p>
        </w:tc>
        <w:tc>
          <w:tcPr>
            <w:tcW w:w="820" w:type="dxa"/>
          </w:tcPr>
          <w:p w:rsidR="00AE6194" w:rsidRDefault="00570419" w:rsidP="00320E00">
            <w:r>
              <w:t>15,0</w:t>
            </w:r>
          </w:p>
        </w:tc>
        <w:tc>
          <w:tcPr>
            <w:tcW w:w="880" w:type="dxa"/>
          </w:tcPr>
          <w:p w:rsidR="00AE6194" w:rsidRDefault="00570419" w:rsidP="00320E00">
            <w:r>
              <w:t>15,0</w:t>
            </w:r>
          </w:p>
        </w:tc>
        <w:tc>
          <w:tcPr>
            <w:tcW w:w="760" w:type="dxa"/>
          </w:tcPr>
          <w:p w:rsidR="00AE6194" w:rsidRDefault="00AE6194" w:rsidP="00320E00"/>
        </w:tc>
        <w:tc>
          <w:tcPr>
            <w:tcW w:w="1040" w:type="dxa"/>
          </w:tcPr>
          <w:p w:rsidR="00AE6194" w:rsidRDefault="00AE6194" w:rsidP="00320E00"/>
        </w:tc>
      </w:tr>
      <w:tr w:rsidR="00AE6194" w:rsidTr="00317FFD">
        <w:trPr>
          <w:trHeight w:val="2080"/>
        </w:trPr>
        <w:tc>
          <w:tcPr>
            <w:tcW w:w="540" w:type="dxa"/>
          </w:tcPr>
          <w:p w:rsidR="00AE6194" w:rsidRDefault="00AE6194" w:rsidP="00320E00"/>
        </w:tc>
        <w:tc>
          <w:tcPr>
            <w:tcW w:w="540" w:type="dxa"/>
          </w:tcPr>
          <w:p w:rsidR="00AE6194" w:rsidRDefault="00570419" w:rsidP="00320E00">
            <w:r>
              <w:t>79</w:t>
            </w:r>
          </w:p>
        </w:tc>
        <w:tc>
          <w:tcPr>
            <w:tcW w:w="4180" w:type="dxa"/>
          </w:tcPr>
          <w:p w:rsidR="00AE6194" w:rsidRDefault="00570419" w:rsidP="00320E00">
            <w:r>
              <w:t>Tilskudd til verdensarven</w:t>
            </w:r>
            <w:r>
              <w:tab/>
            </w:r>
          </w:p>
        </w:tc>
        <w:tc>
          <w:tcPr>
            <w:tcW w:w="820" w:type="dxa"/>
          </w:tcPr>
          <w:p w:rsidR="00AE6194" w:rsidRDefault="00570419" w:rsidP="00320E00">
            <w:r>
              <w:t>12.12.17</w:t>
            </w:r>
          </w:p>
        </w:tc>
        <w:tc>
          <w:tcPr>
            <w:tcW w:w="820" w:type="dxa"/>
          </w:tcPr>
          <w:p w:rsidR="00AE6194" w:rsidRDefault="00570419" w:rsidP="00320E00">
            <w:r>
              <w:t>15,0</w:t>
            </w:r>
          </w:p>
        </w:tc>
        <w:tc>
          <w:tcPr>
            <w:tcW w:w="880" w:type="dxa"/>
          </w:tcPr>
          <w:p w:rsidR="00AE6194" w:rsidRDefault="00570419" w:rsidP="00320E00">
            <w:r>
              <w:t>15,0</w:t>
            </w:r>
          </w:p>
        </w:tc>
        <w:tc>
          <w:tcPr>
            <w:tcW w:w="760" w:type="dxa"/>
          </w:tcPr>
          <w:p w:rsidR="00AE6194" w:rsidRDefault="00AE6194" w:rsidP="00320E00"/>
        </w:tc>
        <w:tc>
          <w:tcPr>
            <w:tcW w:w="1040" w:type="dxa"/>
          </w:tcPr>
          <w:p w:rsidR="00AE6194" w:rsidRDefault="00AE6194" w:rsidP="00320E00"/>
        </w:tc>
      </w:tr>
      <w:tr w:rsidR="00AE6194" w:rsidTr="00317FFD">
        <w:trPr>
          <w:trHeight w:val="360"/>
        </w:trPr>
        <w:tc>
          <w:tcPr>
            <w:tcW w:w="540" w:type="dxa"/>
          </w:tcPr>
          <w:p w:rsidR="00AE6194" w:rsidRDefault="00570419" w:rsidP="00320E00">
            <w:r>
              <w:t>1482</w:t>
            </w:r>
          </w:p>
        </w:tc>
        <w:tc>
          <w:tcPr>
            <w:tcW w:w="540" w:type="dxa"/>
          </w:tcPr>
          <w:p w:rsidR="00AE6194" w:rsidRDefault="00AE6194" w:rsidP="00320E00"/>
        </w:tc>
        <w:tc>
          <w:tcPr>
            <w:tcW w:w="4180" w:type="dxa"/>
          </w:tcPr>
          <w:p w:rsidR="00AE6194" w:rsidRDefault="00570419" w:rsidP="00320E00">
            <w:r>
              <w:t>Internasjonale klima- og utviklingstiltak</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73</w:t>
            </w:r>
          </w:p>
        </w:tc>
        <w:tc>
          <w:tcPr>
            <w:tcW w:w="4180" w:type="dxa"/>
          </w:tcPr>
          <w:p w:rsidR="00AE6194" w:rsidRDefault="00570419" w:rsidP="00320E00">
            <w:r>
              <w:t>Klima- og skogsatsingen</w:t>
            </w:r>
            <w:r>
              <w:tab/>
            </w:r>
          </w:p>
        </w:tc>
        <w:tc>
          <w:tcPr>
            <w:tcW w:w="820" w:type="dxa"/>
          </w:tcPr>
          <w:p w:rsidR="00AE6194" w:rsidRDefault="00570419" w:rsidP="00320E00">
            <w:r>
              <w:t>13.12.17</w:t>
            </w:r>
          </w:p>
        </w:tc>
        <w:tc>
          <w:tcPr>
            <w:tcW w:w="820" w:type="dxa"/>
          </w:tcPr>
          <w:p w:rsidR="00AE6194" w:rsidRDefault="00570419" w:rsidP="00320E00">
            <w:r>
              <w:t>2 014,0</w:t>
            </w:r>
          </w:p>
        </w:tc>
        <w:tc>
          <w:tcPr>
            <w:tcW w:w="880" w:type="dxa"/>
          </w:tcPr>
          <w:p w:rsidR="00AE6194" w:rsidRDefault="00570419" w:rsidP="00320E00">
            <w:r>
              <w:t>894,0</w:t>
            </w:r>
          </w:p>
        </w:tc>
        <w:tc>
          <w:tcPr>
            <w:tcW w:w="760" w:type="dxa"/>
          </w:tcPr>
          <w:p w:rsidR="00AE6194" w:rsidRDefault="00570419" w:rsidP="00320E00">
            <w:r>
              <w:t>1 120,0</w:t>
            </w:r>
          </w:p>
        </w:tc>
        <w:tc>
          <w:tcPr>
            <w:tcW w:w="1040" w:type="dxa"/>
          </w:tcPr>
          <w:p w:rsidR="00AE6194" w:rsidRDefault="00570419" w:rsidP="00320E00">
            <w:r>
              <w:t>2020</w:t>
            </w:r>
          </w:p>
        </w:tc>
      </w:tr>
      <w:tr w:rsidR="00AE6194" w:rsidTr="00317FFD">
        <w:trPr>
          <w:trHeight w:val="520"/>
        </w:trPr>
        <w:tc>
          <w:tcPr>
            <w:tcW w:w="540" w:type="dxa"/>
          </w:tcPr>
          <w:p w:rsidR="00AE6194" w:rsidRDefault="00AE6194" w:rsidP="00320E00"/>
        </w:tc>
        <w:tc>
          <w:tcPr>
            <w:tcW w:w="540" w:type="dxa"/>
          </w:tcPr>
          <w:p w:rsidR="00AE6194" w:rsidRDefault="00AE6194" w:rsidP="00320E00"/>
        </w:tc>
        <w:tc>
          <w:tcPr>
            <w:tcW w:w="8500" w:type="dxa"/>
            <w:gridSpan w:val="6"/>
          </w:tcPr>
          <w:p w:rsidR="00AE6194" w:rsidRDefault="00570419" w:rsidP="00320E00">
            <w:pPr>
              <w:pStyle w:val="tabell-noter"/>
            </w:pPr>
            <w:r>
              <w:rPr>
                <w:rStyle w:val="skrift-hevet"/>
                <w:sz w:val="17"/>
                <w:szCs w:val="17"/>
              </w:rPr>
              <w:t>7)</w:t>
            </w:r>
            <w:r>
              <w:tab/>
              <w:t>Fullmakta under kap. 1420 post 30 er overskriden med 15,1 mill. kroner. Forpliktingane vil bli dekka innanfor overført beløp til 2019 på 17,4 mill kroner.</w:t>
            </w:r>
          </w:p>
        </w:tc>
      </w:tr>
      <w:tr w:rsidR="00AE6194" w:rsidTr="00317FFD">
        <w:trPr>
          <w:trHeight w:val="440"/>
        </w:trPr>
        <w:tc>
          <w:tcPr>
            <w:tcW w:w="540" w:type="dxa"/>
          </w:tcPr>
          <w:p w:rsidR="00AE6194" w:rsidRDefault="00AE6194" w:rsidP="00320E00"/>
        </w:tc>
        <w:tc>
          <w:tcPr>
            <w:tcW w:w="540" w:type="dxa"/>
          </w:tcPr>
          <w:p w:rsidR="00AE6194" w:rsidRDefault="00AE6194" w:rsidP="00320E00"/>
        </w:tc>
        <w:tc>
          <w:tcPr>
            <w:tcW w:w="8500" w:type="dxa"/>
            <w:gridSpan w:val="6"/>
          </w:tcPr>
          <w:p w:rsidR="00AE6194" w:rsidRDefault="00570419" w:rsidP="00320E00">
            <w:pPr>
              <w:pStyle w:val="tabell-noter"/>
            </w:pPr>
            <w:r>
              <w:rPr>
                <w:rStyle w:val="skrift-hevet"/>
                <w:sz w:val="17"/>
                <w:szCs w:val="17"/>
              </w:rPr>
              <w:t>8)</w:t>
            </w:r>
            <w:r>
              <w:tab/>
              <w:t>Fullmakta under kap. 1420 post 32 er overskriden med 2,6 mill. kroner. Forpliktingane vil bli dekka innanfor overført beløp til 2019 på 8,2 mill. kroner.</w:t>
            </w:r>
          </w:p>
        </w:tc>
      </w:tr>
      <w:tr w:rsidR="00AE6194" w:rsidTr="00317FFD">
        <w:trPr>
          <w:trHeight w:val="280"/>
        </w:trPr>
        <w:tc>
          <w:tcPr>
            <w:tcW w:w="540" w:type="dxa"/>
          </w:tcPr>
          <w:p w:rsidR="00AE6194" w:rsidRDefault="00AE6194" w:rsidP="00320E00"/>
        </w:tc>
        <w:tc>
          <w:tcPr>
            <w:tcW w:w="540" w:type="dxa"/>
          </w:tcPr>
          <w:p w:rsidR="00AE6194" w:rsidRDefault="00AE6194" w:rsidP="00320E00"/>
        </w:tc>
        <w:tc>
          <w:tcPr>
            <w:tcW w:w="8500" w:type="dxa"/>
            <w:gridSpan w:val="6"/>
          </w:tcPr>
          <w:p w:rsidR="00AE6194" w:rsidRDefault="00570419" w:rsidP="00320E00">
            <w:pPr>
              <w:pStyle w:val="tabell-noter"/>
            </w:pPr>
            <w:r>
              <w:rPr>
                <w:rStyle w:val="skrift-hevet"/>
                <w:sz w:val="17"/>
                <w:szCs w:val="17"/>
              </w:rPr>
              <w:t>9)</w:t>
            </w:r>
            <w:r>
              <w:tab/>
              <w:t>Fullmakta er overskriden, men forpliktinga vil bli dekka av overført beløp til 2019.</w:t>
            </w:r>
          </w:p>
        </w:tc>
      </w:tr>
      <w:tr w:rsidR="00AE6194" w:rsidTr="00317FFD">
        <w:trPr>
          <w:trHeight w:val="440"/>
        </w:trPr>
        <w:tc>
          <w:tcPr>
            <w:tcW w:w="540" w:type="dxa"/>
          </w:tcPr>
          <w:p w:rsidR="00AE6194" w:rsidRDefault="00AE6194" w:rsidP="00320E00"/>
        </w:tc>
        <w:tc>
          <w:tcPr>
            <w:tcW w:w="540" w:type="dxa"/>
          </w:tcPr>
          <w:p w:rsidR="00AE6194" w:rsidRDefault="00AE6194" w:rsidP="00320E00"/>
        </w:tc>
        <w:tc>
          <w:tcPr>
            <w:tcW w:w="8500" w:type="dxa"/>
            <w:gridSpan w:val="6"/>
          </w:tcPr>
          <w:p w:rsidR="00AE6194" w:rsidRDefault="00570419" w:rsidP="00320E00">
            <w:pPr>
              <w:pStyle w:val="tabell-noter"/>
            </w:pPr>
            <w:r>
              <w:rPr>
                <w:rStyle w:val="skrift-hevet"/>
                <w:sz w:val="17"/>
                <w:szCs w:val="17"/>
              </w:rPr>
              <w:t>10)</w:t>
            </w:r>
            <w:r>
              <w:tab/>
              <w:t>Fullmakta under kap. 1420 post 61 er overskriden. Overskridinga vil verte finansiert ved overføring til 2019 på 59,8 mill. kroner.</w:t>
            </w:r>
          </w:p>
        </w:tc>
      </w:tr>
      <w:tr w:rsidR="00AE6194" w:rsidTr="00317FFD">
        <w:trPr>
          <w:trHeight w:val="48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FINANSDEPARTEMENTET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1618</w:t>
            </w:r>
          </w:p>
        </w:tc>
        <w:tc>
          <w:tcPr>
            <w:tcW w:w="540" w:type="dxa"/>
          </w:tcPr>
          <w:p w:rsidR="00AE6194" w:rsidRDefault="00AE6194" w:rsidP="00320E00"/>
        </w:tc>
        <w:tc>
          <w:tcPr>
            <w:tcW w:w="4180" w:type="dxa"/>
          </w:tcPr>
          <w:p w:rsidR="00AE6194" w:rsidRDefault="00570419" w:rsidP="00320E00">
            <w:r>
              <w:t>Skatteetaten</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21</w:t>
            </w:r>
          </w:p>
        </w:tc>
        <w:tc>
          <w:tcPr>
            <w:tcW w:w="4180" w:type="dxa"/>
          </w:tcPr>
          <w:p w:rsidR="00AE6194" w:rsidRDefault="00570419" w:rsidP="00320E00">
            <w:r>
              <w:t>Spesielle driftsutgifter</w:t>
            </w:r>
            <w:r>
              <w:tab/>
            </w:r>
          </w:p>
        </w:tc>
        <w:tc>
          <w:tcPr>
            <w:tcW w:w="820" w:type="dxa"/>
          </w:tcPr>
          <w:p w:rsidR="00AE6194" w:rsidRDefault="00570419" w:rsidP="00320E00">
            <w:r>
              <w:t>20.12.18</w:t>
            </w:r>
          </w:p>
        </w:tc>
        <w:tc>
          <w:tcPr>
            <w:tcW w:w="820" w:type="dxa"/>
          </w:tcPr>
          <w:p w:rsidR="00AE6194" w:rsidRDefault="00570419" w:rsidP="00320E00">
            <w:r>
              <w:t>21,7</w:t>
            </w:r>
          </w:p>
        </w:tc>
        <w:tc>
          <w:tcPr>
            <w:tcW w:w="880" w:type="dxa"/>
          </w:tcPr>
          <w:p w:rsidR="00AE6194" w:rsidRDefault="00AE6194" w:rsidP="00320E00"/>
        </w:tc>
        <w:tc>
          <w:tcPr>
            <w:tcW w:w="760" w:type="dxa"/>
          </w:tcPr>
          <w:p w:rsidR="00AE6194" w:rsidRDefault="00570419" w:rsidP="00320E00">
            <w:r>
              <w:t>6,5</w:t>
            </w:r>
          </w:p>
        </w:tc>
        <w:tc>
          <w:tcPr>
            <w:tcW w:w="1040" w:type="dxa"/>
          </w:tcPr>
          <w:p w:rsidR="00AE6194" w:rsidRDefault="00AE6194" w:rsidP="00320E00"/>
        </w:tc>
      </w:tr>
      <w:tr w:rsidR="00AE6194" w:rsidTr="00317FFD">
        <w:trPr>
          <w:trHeight w:val="48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FORSVARSDEPARTEMENTET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1700</w:t>
            </w:r>
          </w:p>
        </w:tc>
        <w:tc>
          <w:tcPr>
            <w:tcW w:w="540" w:type="dxa"/>
          </w:tcPr>
          <w:p w:rsidR="00AE6194" w:rsidRDefault="00AE6194" w:rsidP="00320E00"/>
        </w:tc>
        <w:tc>
          <w:tcPr>
            <w:tcW w:w="4180" w:type="dxa"/>
          </w:tcPr>
          <w:p w:rsidR="00AE6194" w:rsidRDefault="00570419" w:rsidP="00320E00">
            <w:r>
              <w:t>Forsvarsdepartementet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73</w:t>
            </w:r>
          </w:p>
        </w:tc>
        <w:tc>
          <w:tcPr>
            <w:tcW w:w="4180" w:type="dxa"/>
          </w:tcPr>
          <w:p w:rsidR="00AE6194" w:rsidRDefault="00570419" w:rsidP="00320E00">
            <w:r>
              <w:t>Forskning og utvikling</w:t>
            </w:r>
            <w:r>
              <w:tab/>
            </w:r>
          </w:p>
        </w:tc>
        <w:tc>
          <w:tcPr>
            <w:tcW w:w="820" w:type="dxa"/>
          </w:tcPr>
          <w:p w:rsidR="00AE6194" w:rsidRDefault="00570419" w:rsidP="00320E00">
            <w:r>
              <w:t>14.12.17</w:t>
            </w:r>
          </w:p>
        </w:tc>
        <w:tc>
          <w:tcPr>
            <w:tcW w:w="820" w:type="dxa"/>
          </w:tcPr>
          <w:p w:rsidR="00AE6194" w:rsidRDefault="00570419" w:rsidP="00320E00">
            <w:r>
              <w:t>68,0</w:t>
            </w:r>
          </w:p>
        </w:tc>
        <w:tc>
          <w:tcPr>
            <w:tcW w:w="880" w:type="dxa"/>
          </w:tcPr>
          <w:p w:rsidR="00AE6194" w:rsidRDefault="00570419" w:rsidP="00320E00">
            <w:r>
              <w:t>17,4</w:t>
            </w:r>
          </w:p>
        </w:tc>
        <w:tc>
          <w:tcPr>
            <w:tcW w:w="760" w:type="dxa"/>
          </w:tcPr>
          <w:p w:rsidR="00AE6194" w:rsidRDefault="00570419" w:rsidP="00320E00">
            <w:r>
              <w:t>17,0</w:t>
            </w:r>
          </w:p>
        </w:tc>
        <w:tc>
          <w:tcPr>
            <w:tcW w:w="1040" w:type="dxa"/>
          </w:tcPr>
          <w:p w:rsidR="00AE6194" w:rsidRDefault="00570419" w:rsidP="00320E00">
            <w:r>
              <w:t>2020</w:t>
            </w:r>
          </w:p>
        </w:tc>
      </w:tr>
      <w:tr w:rsidR="00AE6194" w:rsidTr="00317FFD">
        <w:trPr>
          <w:trHeight w:val="480"/>
        </w:trPr>
        <w:tc>
          <w:tcPr>
            <w:tcW w:w="540" w:type="dxa"/>
          </w:tcPr>
          <w:p w:rsidR="00AE6194" w:rsidRDefault="00AE6194" w:rsidP="00320E00"/>
        </w:tc>
        <w:tc>
          <w:tcPr>
            <w:tcW w:w="540" w:type="dxa"/>
          </w:tcPr>
          <w:p w:rsidR="00AE6194" w:rsidRDefault="00AE6194" w:rsidP="00320E00"/>
        </w:tc>
        <w:tc>
          <w:tcPr>
            <w:tcW w:w="4180" w:type="dxa"/>
          </w:tcPr>
          <w:p w:rsidR="00AE6194" w:rsidRDefault="00570419" w:rsidP="00320E00">
            <w:r>
              <w:t>OLJE- OG ENERGIDEPARTEMENTET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1800</w:t>
            </w:r>
          </w:p>
        </w:tc>
        <w:tc>
          <w:tcPr>
            <w:tcW w:w="540" w:type="dxa"/>
          </w:tcPr>
          <w:p w:rsidR="00AE6194" w:rsidRDefault="00AE6194" w:rsidP="00320E00"/>
        </w:tc>
        <w:tc>
          <w:tcPr>
            <w:tcW w:w="4180" w:type="dxa"/>
          </w:tcPr>
          <w:p w:rsidR="00AE6194" w:rsidRDefault="00570419" w:rsidP="00320E00">
            <w:r>
              <w:t>Olje- og energidepartementet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72</w:t>
            </w:r>
          </w:p>
        </w:tc>
        <w:tc>
          <w:tcPr>
            <w:tcW w:w="4180" w:type="dxa"/>
          </w:tcPr>
          <w:p w:rsidR="00AE6194" w:rsidRDefault="00570419" w:rsidP="00320E00">
            <w:r>
              <w:t>Tilskudd til olje- og energiformål</w:t>
            </w:r>
            <w:r>
              <w:tab/>
            </w:r>
          </w:p>
        </w:tc>
        <w:tc>
          <w:tcPr>
            <w:tcW w:w="820" w:type="dxa"/>
          </w:tcPr>
          <w:p w:rsidR="00AE6194" w:rsidRDefault="00570419" w:rsidP="00320E00">
            <w:r>
              <w:t>13.12.17</w:t>
            </w:r>
          </w:p>
        </w:tc>
        <w:tc>
          <w:tcPr>
            <w:tcW w:w="820" w:type="dxa"/>
          </w:tcPr>
          <w:p w:rsidR="00AE6194" w:rsidRDefault="00570419" w:rsidP="00320E00">
            <w:r>
              <w:t>126,0</w:t>
            </w:r>
          </w:p>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570419" w:rsidP="00320E00">
            <w:r>
              <w:t>1820</w:t>
            </w:r>
          </w:p>
        </w:tc>
        <w:tc>
          <w:tcPr>
            <w:tcW w:w="540" w:type="dxa"/>
          </w:tcPr>
          <w:p w:rsidR="00AE6194" w:rsidRDefault="00AE6194" w:rsidP="00320E00"/>
        </w:tc>
        <w:tc>
          <w:tcPr>
            <w:tcW w:w="4180" w:type="dxa"/>
          </w:tcPr>
          <w:p w:rsidR="00AE6194" w:rsidRDefault="00570419" w:rsidP="00320E00">
            <w:r>
              <w:t>Norges vassdrags- og energidirektorat</w:t>
            </w:r>
          </w:p>
        </w:tc>
        <w:tc>
          <w:tcPr>
            <w:tcW w:w="820" w:type="dxa"/>
          </w:tcPr>
          <w:p w:rsidR="00AE6194" w:rsidRDefault="00AE6194" w:rsidP="00320E00"/>
        </w:tc>
        <w:tc>
          <w:tcPr>
            <w:tcW w:w="820" w:type="dxa"/>
          </w:tcPr>
          <w:p w:rsidR="00AE6194" w:rsidRDefault="00AE6194" w:rsidP="00320E00"/>
        </w:tc>
        <w:tc>
          <w:tcPr>
            <w:tcW w:w="880" w:type="dxa"/>
          </w:tcPr>
          <w:p w:rsidR="00AE6194" w:rsidRDefault="00AE6194" w:rsidP="00320E00"/>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60</w:t>
            </w:r>
          </w:p>
        </w:tc>
        <w:tc>
          <w:tcPr>
            <w:tcW w:w="4180" w:type="dxa"/>
          </w:tcPr>
          <w:p w:rsidR="00AE6194" w:rsidRDefault="00570419" w:rsidP="00320E00">
            <w:r>
              <w:t>Tilskudd til flom- og skredforebygging</w:t>
            </w:r>
            <w:r>
              <w:tab/>
            </w:r>
          </w:p>
        </w:tc>
        <w:tc>
          <w:tcPr>
            <w:tcW w:w="820" w:type="dxa"/>
          </w:tcPr>
          <w:p w:rsidR="00AE6194" w:rsidRDefault="00570419" w:rsidP="00320E00">
            <w:r>
              <w:t>13.12.17</w:t>
            </w:r>
          </w:p>
        </w:tc>
        <w:tc>
          <w:tcPr>
            <w:tcW w:w="820" w:type="dxa"/>
          </w:tcPr>
          <w:p w:rsidR="00AE6194" w:rsidRDefault="00570419" w:rsidP="00320E00">
            <w:r>
              <w:t>40,0</w:t>
            </w:r>
          </w:p>
        </w:tc>
        <w:tc>
          <w:tcPr>
            <w:tcW w:w="880" w:type="dxa"/>
          </w:tcPr>
          <w:p w:rsidR="00AE6194" w:rsidRDefault="00570419" w:rsidP="00320E00">
            <w:r>
              <w:t>29,0</w:t>
            </w:r>
          </w:p>
        </w:tc>
        <w:tc>
          <w:tcPr>
            <w:tcW w:w="760" w:type="dxa"/>
          </w:tcPr>
          <w:p w:rsidR="00AE6194" w:rsidRDefault="00AE6194" w:rsidP="00320E00"/>
        </w:tc>
        <w:tc>
          <w:tcPr>
            <w:tcW w:w="1040" w:type="dxa"/>
          </w:tcPr>
          <w:p w:rsidR="00AE6194" w:rsidRDefault="00AE6194" w:rsidP="00320E00"/>
        </w:tc>
      </w:tr>
      <w:tr w:rsidR="00AE6194" w:rsidTr="00317FFD">
        <w:trPr>
          <w:trHeight w:val="280"/>
        </w:trPr>
        <w:tc>
          <w:tcPr>
            <w:tcW w:w="540" w:type="dxa"/>
          </w:tcPr>
          <w:p w:rsidR="00AE6194" w:rsidRDefault="00AE6194" w:rsidP="00320E00"/>
        </w:tc>
        <w:tc>
          <w:tcPr>
            <w:tcW w:w="540" w:type="dxa"/>
          </w:tcPr>
          <w:p w:rsidR="00AE6194" w:rsidRDefault="00570419" w:rsidP="00320E00">
            <w:r>
              <w:t>72</w:t>
            </w:r>
          </w:p>
        </w:tc>
        <w:tc>
          <w:tcPr>
            <w:tcW w:w="4180" w:type="dxa"/>
          </w:tcPr>
          <w:p w:rsidR="00AE6194" w:rsidRDefault="00570419" w:rsidP="00320E00">
            <w:r>
              <w:t>Tilskudd til flom- og skredforebygging</w:t>
            </w:r>
            <w:r>
              <w:tab/>
            </w:r>
          </w:p>
        </w:tc>
        <w:tc>
          <w:tcPr>
            <w:tcW w:w="820" w:type="dxa"/>
          </w:tcPr>
          <w:p w:rsidR="00AE6194" w:rsidRDefault="00570419" w:rsidP="00320E00">
            <w:r>
              <w:t>13.12.17</w:t>
            </w:r>
          </w:p>
        </w:tc>
        <w:tc>
          <w:tcPr>
            <w:tcW w:w="820" w:type="dxa"/>
          </w:tcPr>
          <w:p w:rsidR="00AE6194" w:rsidRDefault="00570419" w:rsidP="00320E00">
            <w:r>
              <w:t>10,0</w:t>
            </w:r>
          </w:p>
        </w:tc>
        <w:tc>
          <w:tcPr>
            <w:tcW w:w="880" w:type="dxa"/>
          </w:tcPr>
          <w:p w:rsidR="00AE6194" w:rsidRDefault="00570419" w:rsidP="00320E00">
            <w:r>
              <w:t>2,5</w:t>
            </w:r>
          </w:p>
        </w:tc>
        <w:tc>
          <w:tcPr>
            <w:tcW w:w="760" w:type="dxa"/>
          </w:tcPr>
          <w:p w:rsidR="00AE6194" w:rsidRDefault="00AE6194" w:rsidP="00320E00"/>
        </w:tc>
        <w:tc>
          <w:tcPr>
            <w:tcW w:w="1040" w:type="dxa"/>
          </w:tcPr>
          <w:p w:rsidR="00AE6194" w:rsidRDefault="00AE6194" w:rsidP="00320E00"/>
        </w:tc>
      </w:tr>
    </w:tbl>
    <w:p w:rsidR="00AE6194" w:rsidRDefault="00AE6194" w:rsidP="00320E00">
      <w:pPr>
        <w:pStyle w:val="Tabellnavn"/>
      </w:pPr>
    </w:p>
    <w:p w:rsidR="00AE6194" w:rsidRDefault="00570419" w:rsidP="00320E00">
      <w:pPr>
        <w:pStyle w:val="avsnitt-tittel"/>
      </w:pPr>
      <w:r>
        <w:t>Tabell 2.5 Bestillingsfullmakter per 31. desember 2018 (tal i mill. kroner)</w:t>
      </w:r>
    </w:p>
    <w:p w:rsidR="00AE6194" w:rsidRDefault="00570419" w:rsidP="00320E00">
      <w:r>
        <w:t>Oversikta syner vedtak med fullmakter til å bestille materiell og liknande utover løyvingsramma i 2018, og som skal betalast heilt eller delvis i seinare budsjetterminar. Oversikta syner kapittel og post med dato for stortingsvedtak, fullmaktsbeløp og beløp som skal betalast ved fyrste termin (2019) og i seinare terminar. Oversikta er basert på oppgåver som er sende inn frå departementa. Der det ikkje er ført opp noko tal under kolonnen «Av løyving per 1.1.19», er årsaka at departementa ikkje har nytta fullmakta.</w:t>
      </w:r>
    </w:p>
    <w:p w:rsidR="00AE6194" w:rsidRDefault="00AE6194" w:rsidP="00320E00"/>
    <w:p w:rsidR="00AE6194" w:rsidRDefault="00570419" w:rsidP="00320E00">
      <w:pPr>
        <w:pStyle w:val="Tabellnavn"/>
      </w:pPr>
      <w:r>
        <w:t>08N3xt2</w:t>
      </w:r>
    </w:p>
    <w:tbl>
      <w:tblPr>
        <w:tblStyle w:val="StandardTabell"/>
        <w:tblW w:w="0" w:type="auto"/>
        <w:tblLayout w:type="fixed"/>
        <w:tblLook w:val="04A0" w:firstRow="1" w:lastRow="0" w:firstColumn="1" w:lastColumn="0" w:noHBand="0" w:noVBand="1"/>
      </w:tblPr>
      <w:tblGrid>
        <w:gridCol w:w="540"/>
        <w:gridCol w:w="520"/>
        <w:gridCol w:w="4180"/>
        <w:gridCol w:w="820"/>
        <w:gridCol w:w="820"/>
        <w:gridCol w:w="860"/>
        <w:gridCol w:w="880"/>
        <w:gridCol w:w="1100"/>
      </w:tblGrid>
      <w:tr w:rsidR="00AE6194" w:rsidTr="00317FFD">
        <w:trPr>
          <w:trHeight w:val="580"/>
        </w:trPr>
        <w:tc>
          <w:tcPr>
            <w:tcW w:w="540" w:type="dxa"/>
            <w:shd w:val="clear" w:color="auto" w:fill="FFFFFF"/>
          </w:tcPr>
          <w:p w:rsidR="00AE6194" w:rsidRDefault="00AE6194" w:rsidP="00320E00"/>
        </w:tc>
        <w:tc>
          <w:tcPr>
            <w:tcW w:w="520" w:type="dxa"/>
          </w:tcPr>
          <w:p w:rsidR="00AE6194" w:rsidRDefault="00AE6194" w:rsidP="00320E00"/>
        </w:tc>
        <w:tc>
          <w:tcPr>
            <w:tcW w:w="4180" w:type="dxa"/>
          </w:tcPr>
          <w:p w:rsidR="00AE6194" w:rsidRDefault="00AE6194" w:rsidP="00320E00"/>
        </w:tc>
        <w:tc>
          <w:tcPr>
            <w:tcW w:w="1640" w:type="dxa"/>
            <w:gridSpan w:val="2"/>
          </w:tcPr>
          <w:p w:rsidR="00AE6194" w:rsidRDefault="00570419" w:rsidP="00320E00">
            <w:r>
              <w:t>Stortingsvedtak</w:t>
            </w:r>
          </w:p>
        </w:tc>
        <w:tc>
          <w:tcPr>
            <w:tcW w:w="2840" w:type="dxa"/>
            <w:gridSpan w:val="3"/>
          </w:tcPr>
          <w:p w:rsidR="00AE6194" w:rsidRDefault="00570419" w:rsidP="00320E00">
            <w:r>
              <w:t>Løyving til dekning av gjevne bestillingar</w:t>
            </w:r>
          </w:p>
        </w:tc>
      </w:tr>
      <w:tr w:rsidR="00AE6194" w:rsidTr="00317FFD">
        <w:trPr>
          <w:trHeight w:val="320"/>
        </w:trPr>
        <w:tc>
          <w:tcPr>
            <w:tcW w:w="540" w:type="dxa"/>
          </w:tcPr>
          <w:p w:rsidR="00AE6194" w:rsidRDefault="00AE6194" w:rsidP="00320E00"/>
        </w:tc>
        <w:tc>
          <w:tcPr>
            <w:tcW w:w="520" w:type="dxa"/>
          </w:tcPr>
          <w:p w:rsidR="00AE6194" w:rsidRDefault="00AE6194" w:rsidP="00320E00"/>
        </w:tc>
        <w:tc>
          <w:tcPr>
            <w:tcW w:w="4180" w:type="dxa"/>
          </w:tcPr>
          <w:p w:rsidR="00AE6194" w:rsidRDefault="00AE6194" w:rsidP="00320E00"/>
        </w:tc>
        <w:tc>
          <w:tcPr>
            <w:tcW w:w="820" w:type="dxa"/>
            <w:vMerge w:val="restart"/>
          </w:tcPr>
          <w:p w:rsidR="00AE6194" w:rsidRDefault="00570419" w:rsidP="00320E00">
            <w:r>
              <w:t>Dato</w:t>
            </w:r>
          </w:p>
        </w:tc>
        <w:tc>
          <w:tcPr>
            <w:tcW w:w="820" w:type="dxa"/>
            <w:vMerge w:val="restart"/>
          </w:tcPr>
          <w:p w:rsidR="00AE6194" w:rsidRDefault="00570419" w:rsidP="00320E00">
            <w:r>
              <w:t>Fullmaktsbeløp</w:t>
            </w:r>
          </w:p>
        </w:tc>
        <w:tc>
          <w:tcPr>
            <w:tcW w:w="860" w:type="dxa"/>
            <w:vMerge w:val="restart"/>
          </w:tcPr>
          <w:p w:rsidR="00AE6194" w:rsidRDefault="00570419" w:rsidP="00320E00">
            <w:r>
              <w:t>Av løyving per 1.1.19</w:t>
            </w:r>
          </w:p>
        </w:tc>
        <w:tc>
          <w:tcPr>
            <w:tcW w:w="1980" w:type="dxa"/>
            <w:gridSpan w:val="2"/>
          </w:tcPr>
          <w:p w:rsidR="00AE6194" w:rsidRDefault="00570419" w:rsidP="00320E00">
            <w:r>
              <w:t>Av seinare løyving</w:t>
            </w:r>
          </w:p>
        </w:tc>
      </w:tr>
      <w:tr w:rsidR="00AE6194" w:rsidTr="00317FFD">
        <w:trPr>
          <w:trHeight w:val="500"/>
        </w:trPr>
        <w:tc>
          <w:tcPr>
            <w:tcW w:w="540" w:type="dxa"/>
          </w:tcPr>
          <w:p w:rsidR="00AE6194" w:rsidRDefault="00570419" w:rsidP="00320E00">
            <w:r>
              <w:t>Kap.</w:t>
            </w:r>
          </w:p>
        </w:tc>
        <w:tc>
          <w:tcPr>
            <w:tcW w:w="520" w:type="dxa"/>
          </w:tcPr>
          <w:p w:rsidR="00AE6194" w:rsidRDefault="00570419" w:rsidP="00320E00">
            <w:r>
              <w:t>Post</w:t>
            </w:r>
          </w:p>
        </w:tc>
        <w:tc>
          <w:tcPr>
            <w:tcW w:w="4180" w:type="dxa"/>
          </w:tcPr>
          <w:p w:rsidR="00AE6194" w:rsidRDefault="00AE6194" w:rsidP="00320E00"/>
        </w:tc>
        <w:tc>
          <w:tcPr>
            <w:tcW w:w="820" w:type="dxa"/>
            <w:vMerge/>
          </w:tcPr>
          <w:p w:rsidR="00AE6194" w:rsidRDefault="00AE6194">
            <w:pPr>
              <w:pStyle w:val="Revisjon"/>
              <w:rPr>
                <w:rFonts w:ascii="Modern" w:hAnsi="Modern" w:cstheme="minorBidi"/>
                <w:color w:val="auto"/>
                <w:w w:val="100"/>
                <w:lang w:val="nb-NO"/>
              </w:rPr>
            </w:pPr>
          </w:p>
        </w:tc>
        <w:tc>
          <w:tcPr>
            <w:tcW w:w="820" w:type="dxa"/>
            <w:vMerge/>
          </w:tcPr>
          <w:p w:rsidR="00AE6194" w:rsidRDefault="00AE6194">
            <w:pPr>
              <w:pStyle w:val="Revisjon"/>
              <w:rPr>
                <w:rFonts w:ascii="Modern" w:hAnsi="Modern" w:cstheme="minorBidi"/>
                <w:color w:val="auto"/>
                <w:w w:val="100"/>
                <w:lang w:val="nb-NO"/>
              </w:rPr>
            </w:pPr>
          </w:p>
        </w:tc>
        <w:tc>
          <w:tcPr>
            <w:tcW w:w="860" w:type="dxa"/>
            <w:vMerge/>
          </w:tcPr>
          <w:p w:rsidR="00AE6194" w:rsidRDefault="00AE6194">
            <w:pPr>
              <w:pStyle w:val="Revisjon"/>
              <w:rPr>
                <w:rFonts w:ascii="Modern" w:hAnsi="Modern" w:cstheme="minorBidi"/>
                <w:color w:val="auto"/>
                <w:w w:val="100"/>
                <w:lang w:val="nb-NO"/>
              </w:rPr>
            </w:pPr>
          </w:p>
        </w:tc>
        <w:tc>
          <w:tcPr>
            <w:tcW w:w="880" w:type="dxa"/>
          </w:tcPr>
          <w:p w:rsidR="00AE6194" w:rsidRDefault="00570419" w:rsidP="00320E00">
            <w:r>
              <w:t>Beløp</w:t>
            </w:r>
          </w:p>
        </w:tc>
        <w:tc>
          <w:tcPr>
            <w:tcW w:w="1100" w:type="dxa"/>
          </w:tcPr>
          <w:p w:rsidR="00AE6194" w:rsidRDefault="00570419" w:rsidP="00320E00">
            <w:r>
              <w:t>Termin</w:t>
            </w:r>
          </w:p>
        </w:tc>
      </w:tr>
      <w:tr w:rsidR="00AE6194" w:rsidTr="00317FFD">
        <w:trPr>
          <w:trHeight w:val="620"/>
        </w:trPr>
        <w:tc>
          <w:tcPr>
            <w:tcW w:w="540" w:type="dxa"/>
          </w:tcPr>
          <w:p w:rsidR="00AE6194" w:rsidRDefault="00AE6194" w:rsidP="00320E00"/>
        </w:tc>
        <w:tc>
          <w:tcPr>
            <w:tcW w:w="520" w:type="dxa"/>
          </w:tcPr>
          <w:p w:rsidR="00AE6194" w:rsidRDefault="00AE6194" w:rsidP="00320E00"/>
        </w:tc>
        <w:tc>
          <w:tcPr>
            <w:tcW w:w="4180" w:type="dxa"/>
          </w:tcPr>
          <w:p w:rsidR="00AE6194" w:rsidRDefault="00570419" w:rsidP="00320E00">
            <w:r>
              <w:t>JUSTIS- OG BEREDSKAPSDEPARTEMENTET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570419" w:rsidP="00320E00">
            <w:r>
              <w:t>0005</w:t>
            </w:r>
          </w:p>
        </w:tc>
        <w:tc>
          <w:tcPr>
            <w:tcW w:w="520" w:type="dxa"/>
          </w:tcPr>
          <w:p w:rsidR="00AE6194" w:rsidRDefault="00AE6194" w:rsidP="00320E00"/>
        </w:tc>
        <w:tc>
          <w:tcPr>
            <w:tcW w:w="4180" w:type="dxa"/>
          </w:tcPr>
          <w:p w:rsidR="00AE6194" w:rsidRDefault="00570419" w:rsidP="00320E00">
            <w:r>
              <w:t>Sysselmannen (Svalbardrekneskapen)</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Driftsutgifter</w:t>
            </w:r>
            <w:r>
              <w:rPr>
                <w:rStyle w:val="skrift-hevet"/>
                <w:sz w:val="21"/>
                <w:szCs w:val="21"/>
              </w:rPr>
              <w:t>1)</w:t>
            </w:r>
            <w:r>
              <w:t xml:space="preserve"> </w:t>
            </w:r>
            <w:r>
              <w:tab/>
            </w:r>
          </w:p>
        </w:tc>
        <w:tc>
          <w:tcPr>
            <w:tcW w:w="820" w:type="dxa"/>
          </w:tcPr>
          <w:p w:rsidR="00AE6194" w:rsidRDefault="00570419" w:rsidP="00320E00">
            <w:r>
              <w:t>14.12.17</w:t>
            </w:r>
          </w:p>
        </w:tc>
        <w:tc>
          <w:tcPr>
            <w:tcW w:w="820" w:type="dxa"/>
          </w:tcPr>
          <w:p w:rsidR="00AE6194" w:rsidRDefault="00570419" w:rsidP="00320E00">
            <w:r>
              <w:t>3,0</w:t>
            </w:r>
          </w:p>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540"/>
        </w:trPr>
        <w:tc>
          <w:tcPr>
            <w:tcW w:w="540" w:type="dxa"/>
          </w:tcPr>
          <w:p w:rsidR="00AE6194" w:rsidRDefault="00570419" w:rsidP="00320E00">
            <w:r>
              <w:t>0006</w:t>
            </w:r>
          </w:p>
        </w:tc>
        <w:tc>
          <w:tcPr>
            <w:tcW w:w="520" w:type="dxa"/>
          </w:tcPr>
          <w:p w:rsidR="00AE6194" w:rsidRDefault="00AE6194" w:rsidP="00320E00"/>
        </w:tc>
        <w:tc>
          <w:tcPr>
            <w:tcW w:w="4180" w:type="dxa"/>
          </w:tcPr>
          <w:p w:rsidR="00AE6194" w:rsidRDefault="00570419" w:rsidP="00320E00">
            <w:r>
              <w:t>Sysselmannens transporttjeneste (Svalbardrekneskapen)</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Driftsutgifter</w:t>
            </w:r>
            <w:r>
              <w:rPr>
                <w:rStyle w:val="skrift-hevet"/>
                <w:sz w:val="21"/>
                <w:szCs w:val="21"/>
              </w:rPr>
              <w:t>1)</w:t>
            </w:r>
            <w:r>
              <w:t xml:space="preserve"> </w:t>
            </w:r>
            <w:r>
              <w:tab/>
            </w:r>
          </w:p>
        </w:tc>
        <w:tc>
          <w:tcPr>
            <w:tcW w:w="820" w:type="dxa"/>
          </w:tcPr>
          <w:p w:rsidR="00AE6194" w:rsidRDefault="00570419" w:rsidP="00320E00">
            <w:r>
              <w:t>14.12.17</w:t>
            </w:r>
          </w:p>
        </w:tc>
        <w:tc>
          <w:tcPr>
            <w:tcW w:w="820" w:type="dxa"/>
          </w:tcPr>
          <w:p w:rsidR="00AE6194" w:rsidRDefault="00570419" w:rsidP="00320E00">
            <w:r>
              <w:t>3,0</w:t>
            </w:r>
          </w:p>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570419" w:rsidP="00320E00">
            <w:r>
              <w:t>0430</w:t>
            </w:r>
          </w:p>
        </w:tc>
        <w:tc>
          <w:tcPr>
            <w:tcW w:w="520" w:type="dxa"/>
          </w:tcPr>
          <w:p w:rsidR="00AE6194" w:rsidRDefault="00AE6194" w:rsidP="00320E00"/>
        </w:tc>
        <w:tc>
          <w:tcPr>
            <w:tcW w:w="4180" w:type="dxa"/>
          </w:tcPr>
          <w:p w:rsidR="00AE6194" w:rsidRDefault="00570419" w:rsidP="00320E00">
            <w:r>
              <w:t>Kriminalomsorgen</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45</w:t>
            </w:r>
          </w:p>
        </w:tc>
        <w:tc>
          <w:tcPr>
            <w:tcW w:w="4180" w:type="dxa"/>
          </w:tcPr>
          <w:p w:rsidR="00AE6194" w:rsidRDefault="00570419" w:rsidP="00320E00">
            <w:r>
              <w:t>Større utstyrsanskaffelser og vedlikehold</w:t>
            </w:r>
            <w:r>
              <w:tab/>
            </w:r>
          </w:p>
        </w:tc>
        <w:tc>
          <w:tcPr>
            <w:tcW w:w="820" w:type="dxa"/>
          </w:tcPr>
          <w:p w:rsidR="00AE6194" w:rsidRDefault="00570419" w:rsidP="00320E00">
            <w:r>
              <w:t>15.06.18</w:t>
            </w:r>
          </w:p>
        </w:tc>
        <w:tc>
          <w:tcPr>
            <w:tcW w:w="820" w:type="dxa"/>
          </w:tcPr>
          <w:p w:rsidR="00AE6194" w:rsidRDefault="00570419" w:rsidP="00320E00">
            <w:r>
              <w:t>200,0</w:t>
            </w:r>
          </w:p>
        </w:tc>
        <w:tc>
          <w:tcPr>
            <w:tcW w:w="860" w:type="dxa"/>
          </w:tcPr>
          <w:p w:rsidR="00AE6194" w:rsidRDefault="00570419" w:rsidP="00320E00">
            <w:r>
              <w:t>37,6</w:t>
            </w:r>
          </w:p>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570419" w:rsidP="00320E00">
            <w:r>
              <w:t>0440</w:t>
            </w:r>
          </w:p>
        </w:tc>
        <w:tc>
          <w:tcPr>
            <w:tcW w:w="520" w:type="dxa"/>
          </w:tcPr>
          <w:p w:rsidR="00AE6194" w:rsidRDefault="00AE6194" w:rsidP="00320E00"/>
        </w:tc>
        <w:tc>
          <w:tcPr>
            <w:tcW w:w="4180" w:type="dxa"/>
          </w:tcPr>
          <w:p w:rsidR="00AE6194" w:rsidRDefault="00570419" w:rsidP="00320E00">
            <w:r>
              <w:t>Politidirektoratet – politi- og lensmannsetaten</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Driftsutgifter</w:t>
            </w:r>
            <w:r>
              <w:tab/>
            </w:r>
          </w:p>
        </w:tc>
        <w:tc>
          <w:tcPr>
            <w:tcW w:w="820" w:type="dxa"/>
          </w:tcPr>
          <w:p w:rsidR="00AE6194" w:rsidRDefault="00570419" w:rsidP="00320E00">
            <w:r>
              <w:t>11.12.17</w:t>
            </w:r>
          </w:p>
        </w:tc>
        <w:tc>
          <w:tcPr>
            <w:tcW w:w="820" w:type="dxa"/>
          </w:tcPr>
          <w:p w:rsidR="00AE6194" w:rsidRDefault="00570419" w:rsidP="00320E00">
            <w:r>
              <w:t>100,0</w:t>
            </w:r>
          </w:p>
        </w:tc>
        <w:tc>
          <w:tcPr>
            <w:tcW w:w="860" w:type="dxa"/>
          </w:tcPr>
          <w:p w:rsidR="00AE6194" w:rsidRDefault="00570419" w:rsidP="00320E00">
            <w:r>
              <w:t>99,8</w:t>
            </w:r>
          </w:p>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45</w:t>
            </w:r>
          </w:p>
        </w:tc>
        <w:tc>
          <w:tcPr>
            <w:tcW w:w="4180" w:type="dxa"/>
          </w:tcPr>
          <w:p w:rsidR="00AE6194" w:rsidRDefault="00570419" w:rsidP="00320E00">
            <w:r>
              <w:t>Større utstyrsanskaffelser og vedlikehold</w:t>
            </w:r>
            <w:r>
              <w:tab/>
            </w:r>
          </w:p>
        </w:tc>
        <w:tc>
          <w:tcPr>
            <w:tcW w:w="820" w:type="dxa"/>
          </w:tcPr>
          <w:p w:rsidR="00AE6194" w:rsidRDefault="00570419" w:rsidP="00320E00">
            <w:r>
              <w:t>11.12.17</w:t>
            </w:r>
          </w:p>
        </w:tc>
        <w:tc>
          <w:tcPr>
            <w:tcW w:w="820" w:type="dxa"/>
          </w:tcPr>
          <w:p w:rsidR="00AE6194" w:rsidRDefault="00570419" w:rsidP="00320E00">
            <w:r>
              <w:t>2 620,0</w:t>
            </w:r>
          </w:p>
        </w:tc>
        <w:tc>
          <w:tcPr>
            <w:tcW w:w="860" w:type="dxa"/>
          </w:tcPr>
          <w:p w:rsidR="00AE6194" w:rsidRDefault="00570419" w:rsidP="00320E00">
            <w:r>
              <w:t>1 006,5</w:t>
            </w:r>
          </w:p>
        </w:tc>
        <w:tc>
          <w:tcPr>
            <w:tcW w:w="880" w:type="dxa"/>
          </w:tcPr>
          <w:p w:rsidR="00AE6194" w:rsidRDefault="00570419" w:rsidP="00320E00">
            <w:r>
              <w:t>962,0</w:t>
            </w:r>
          </w:p>
        </w:tc>
        <w:tc>
          <w:tcPr>
            <w:tcW w:w="1100" w:type="dxa"/>
          </w:tcPr>
          <w:p w:rsidR="00AE6194" w:rsidRDefault="00570419" w:rsidP="00320E00">
            <w:r>
              <w:t>2020/2021</w:t>
            </w:r>
          </w:p>
        </w:tc>
      </w:tr>
      <w:tr w:rsidR="00AE6194" w:rsidTr="00317FFD">
        <w:trPr>
          <w:trHeight w:val="280"/>
        </w:trPr>
        <w:tc>
          <w:tcPr>
            <w:tcW w:w="540" w:type="dxa"/>
          </w:tcPr>
          <w:p w:rsidR="00AE6194" w:rsidRDefault="00570419" w:rsidP="00320E00">
            <w:r>
              <w:t>0454</w:t>
            </w:r>
          </w:p>
        </w:tc>
        <w:tc>
          <w:tcPr>
            <w:tcW w:w="520" w:type="dxa"/>
          </w:tcPr>
          <w:p w:rsidR="00AE6194" w:rsidRDefault="00AE6194" w:rsidP="00320E00"/>
        </w:tc>
        <w:tc>
          <w:tcPr>
            <w:tcW w:w="4180" w:type="dxa"/>
          </w:tcPr>
          <w:p w:rsidR="00AE6194" w:rsidRDefault="00570419" w:rsidP="00320E00">
            <w:r>
              <w:t>Redningshelikoptertjenesten</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45</w:t>
            </w:r>
          </w:p>
        </w:tc>
        <w:tc>
          <w:tcPr>
            <w:tcW w:w="4180" w:type="dxa"/>
          </w:tcPr>
          <w:p w:rsidR="00AE6194" w:rsidRDefault="00570419" w:rsidP="00320E00">
            <w:r>
              <w:t>Større utstyrsanskaffelser og vedlikehold</w:t>
            </w:r>
            <w:r>
              <w:tab/>
            </w:r>
          </w:p>
        </w:tc>
        <w:tc>
          <w:tcPr>
            <w:tcW w:w="820" w:type="dxa"/>
          </w:tcPr>
          <w:p w:rsidR="00AE6194" w:rsidRDefault="00570419" w:rsidP="00320E00">
            <w:r>
              <w:t>11.12.17</w:t>
            </w:r>
          </w:p>
        </w:tc>
        <w:tc>
          <w:tcPr>
            <w:tcW w:w="820" w:type="dxa"/>
          </w:tcPr>
          <w:p w:rsidR="00AE6194" w:rsidRDefault="00570419" w:rsidP="00320E00">
            <w:r>
              <w:t>112,0</w:t>
            </w:r>
          </w:p>
        </w:tc>
        <w:tc>
          <w:tcPr>
            <w:tcW w:w="860" w:type="dxa"/>
          </w:tcPr>
          <w:p w:rsidR="00AE6194" w:rsidRDefault="00570419" w:rsidP="00320E00">
            <w:r>
              <w:t>66,5</w:t>
            </w:r>
          </w:p>
        </w:tc>
        <w:tc>
          <w:tcPr>
            <w:tcW w:w="880" w:type="dxa"/>
          </w:tcPr>
          <w:p w:rsidR="00AE6194" w:rsidRDefault="00570419" w:rsidP="00320E00">
            <w:r>
              <w:t>29,5</w:t>
            </w:r>
          </w:p>
        </w:tc>
        <w:tc>
          <w:tcPr>
            <w:tcW w:w="1100" w:type="dxa"/>
          </w:tcPr>
          <w:p w:rsidR="00AE6194" w:rsidRDefault="00570419" w:rsidP="00320E00">
            <w:r>
              <w:t>2019/2020</w:t>
            </w:r>
          </w:p>
        </w:tc>
      </w:tr>
      <w:tr w:rsidR="00AE6194" w:rsidTr="00317FFD">
        <w:trPr>
          <w:trHeight w:val="280"/>
        </w:trPr>
        <w:tc>
          <w:tcPr>
            <w:tcW w:w="540" w:type="dxa"/>
          </w:tcPr>
          <w:p w:rsidR="00AE6194" w:rsidRDefault="00570419" w:rsidP="00320E00">
            <w:r>
              <w:t>0490</w:t>
            </w:r>
          </w:p>
        </w:tc>
        <w:tc>
          <w:tcPr>
            <w:tcW w:w="520" w:type="dxa"/>
          </w:tcPr>
          <w:p w:rsidR="00AE6194" w:rsidRDefault="00AE6194" w:rsidP="00320E00"/>
        </w:tc>
        <w:tc>
          <w:tcPr>
            <w:tcW w:w="4180" w:type="dxa"/>
          </w:tcPr>
          <w:p w:rsidR="00AE6194" w:rsidRDefault="00570419" w:rsidP="00320E00">
            <w:r>
              <w:t>Utlendingsdirektoratet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21</w:t>
            </w:r>
          </w:p>
        </w:tc>
        <w:tc>
          <w:tcPr>
            <w:tcW w:w="4180" w:type="dxa"/>
          </w:tcPr>
          <w:p w:rsidR="00AE6194" w:rsidRDefault="00570419" w:rsidP="00320E00">
            <w:r>
              <w:t>Spesielle driftsutgifter, asylmottak</w:t>
            </w:r>
            <w:r>
              <w:rPr>
                <w:rStyle w:val="skrift-hevet"/>
                <w:sz w:val="21"/>
                <w:szCs w:val="21"/>
              </w:rPr>
              <w:t>2)</w:t>
            </w:r>
            <w:r>
              <w:t xml:space="preserve"> </w:t>
            </w:r>
            <w:r>
              <w:tab/>
            </w:r>
          </w:p>
        </w:tc>
        <w:tc>
          <w:tcPr>
            <w:tcW w:w="820" w:type="dxa"/>
          </w:tcPr>
          <w:p w:rsidR="00AE6194" w:rsidRDefault="00570419" w:rsidP="00320E00">
            <w:r>
              <w:t>18.12.17</w:t>
            </w:r>
          </w:p>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60</w:t>
            </w:r>
          </w:p>
        </w:tc>
        <w:tc>
          <w:tcPr>
            <w:tcW w:w="4180" w:type="dxa"/>
          </w:tcPr>
          <w:p w:rsidR="00AE6194" w:rsidRDefault="00570419" w:rsidP="00320E00">
            <w:r>
              <w:t>Tilskudd til vertskommuner for asylmottak</w:t>
            </w:r>
            <w:r>
              <w:rPr>
                <w:rStyle w:val="skrift-hevet"/>
                <w:sz w:val="21"/>
                <w:szCs w:val="21"/>
              </w:rPr>
              <w:t>2)</w:t>
            </w:r>
            <w:r>
              <w:t xml:space="preserve"> </w:t>
            </w:r>
            <w:r>
              <w:tab/>
            </w:r>
          </w:p>
        </w:tc>
        <w:tc>
          <w:tcPr>
            <w:tcW w:w="820" w:type="dxa"/>
          </w:tcPr>
          <w:p w:rsidR="00AE6194" w:rsidRDefault="00570419" w:rsidP="00320E00">
            <w:r>
              <w:t>18.12.17</w:t>
            </w:r>
          </w:p>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70</w:t>
            </w:r>
          </w:p>
        </w:tc>
        <w:tc>
          <w:tcPr>
            <w:tcW w:w="4180" w:type="dxa"/>
          </w:tcPr>
          <w:p w:rsidR="00AE6194" w:rsidRDefault="00570419" w:rsidP="00320E00">
            <w:r>
              <w:t>Stønader til beboere i asylmottak</w:t>
            </w:r>
            <w:r>
              <w:rPr>
                <w:rStyle w:val="skrift-hevet"/>
                <w:sz w:val="21"/>
                <w:szCs w:val="21"/>
              </w:rPr>
              <w:t>2)</w:t>
            </w:r>
            <w:r>
              <w:t xml:space="preserve"> </w:t>
            </w:r>
            <w:r>
              <w:tab/>
            </w:r>
          </w:p>
        </w:tc>
        <w:tc>
          <w:tcPr>
            <w:tcW w:w="820" w:type="dxa"/>
          </w:tcPr>
          <w:p w:rsidR="00AE6194" w:rsidRDefault="00570419" w:rsidP="00320E00">
            <w:r>
              <w:t>18.12.17</w:t>
            </w:r>
          </w:p>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520"/>
        </w:trPr>
        <w:tc>
          <w:tcPr>
            <w:tcW w:w="540" w:type="dxa"/>
          </w:tcPr>
          <w:p w:rsidR="00AE6194" w:rsidRDefault="00AE6194" w:rsidP="00320E00"/>
        </w:tc>
        <w:tc>
          <w:tcPr>
            <w:tcW w:w="520" w:type="dxa"/>
          </w:tcPr>
          <w:p w:rsidR="00AE6194" w:rsidRDefault="00AE6194" w:rsidP="00320E00"/>
        </w:tc>
        <w:tc>
          <w:tcPr>
            <w:tcW w:w="8660" w:type="dxa"/>
            <w:gridSpan w:val="6"/>
          </w:tcPr>
          <w:p w:rsidR="00AE6194" w:rsidRDefault="00570419" w:rsidP="00320E00">
            <w:pPr>
              <w:pStyle w:val="tabell-noter"/>
            </w:pPr>
            <w:r>
              <w:rPr>
                <w:rStyle w:val="skrift-hevet"/>
                <w:sz w:val="17"/>
                <w:szCs w:val="17"/>
              </w:rPr>
              <w:t>1)</w:t>
            </w:r>
            <w:r>
              <w:tab/>
              <w:t>Fullmaktsbeløp er inntil 3 mill. kroner samla for kap. 0005 Sysselmannen, post 01 og kap. 0006 Sysselmannens transportteneste, post 01. Jf. Innst. 17 S (201-2018).</w:t>
            </w:r>
          </w:p>
        </w:tc>
      </w:tr>
      <w:tr w:rsidR="00AE6194" w:rsidTr="00317FFD">
        <w:trPr>
          <w:trHeight w:val="280"/>
        </w:trPr>
        <w:tc>
          <w:tcPr>
            <w:tcW w:w="540" w:type="dxa"/>
          </w:tcPr>
          <w:p w:rsidR="00AE6194" w:rsidRDefault="00AE6194" w:rsidP="00320E00"/>
        </w:tc>
        <w:tc>
          <w:tcPr>
            <w:tcW w:w="520" w:type="dxa"/>
          </w:tcPr>
          <w:p w:rsidR="00AE6194" w:rsidRDefault="00AE6194" w:rsidP="00320E00"/>
        </w:tc>
        <w:tc>
          <w:tcPr>
            <w:tcW w:w="8660" w:type="dxa"/>
            <w:gridSpan w:val="6"/>
          </w:tcPr>
          <w:p w:rsidR="00AE6194" w:rsidRDefault="00570419" w:rsidP="00320E00">
            <w:pPr>
              <w:pStyle w:val="tabell-noter"/>
            </w:pPr>
            <w:r>
              <w:rPr>
                <w:rStyle w:val="skrift-hevet"/>
                <w:sz w:val="17"/>
                <w:szCs w:val="17"/>
              </w:rPr>
              <w:t>2)</w:t>
            </w:r>
            <w:r>
              <w:tab/>
              <w:t>Fullmaktsbeløp inntil 3 mrd. samla på postane. Jf. Innst. 16 S (2017-2018).</w:t>
            </w:r>
          </w:p>
        </w:tc>
      </w:tr>
      <w:tr w:rsidR="00AE6194" w:rsidTr="00317FFD">
        <w:trPr>
          <w:trHeight w:val="740"/>
        </w:trPr>
        <w:tc>
          <w:tcPr>
            <w:tcW w:w="540" w:type="dxa"/>
          </w:tcPr>
          <w:p w:rsidR="00AE6194" w:rsidRDefault="00AE6194" w:rsidP="00320E00"/>
        </w:tc>
        <w:tc>
          <w:tcPr>
            <w:tcW w:w="520" w:type="dxa"/>
          </w:tcPr>
          <w:p w:rsidR="00AE6194" w:rsidRDefault="00AE6194" w:rsidP="00320E00"/>
        </w:tc>
        <w:tc>
          <w:tcPr>
            <w:tcW w:w="4180" w:type="dxa"/>
          </w:tcPr>
          <w:p w:rsidR="00AE6194" w:rsidRDefault="00570419" w:rsidP="00320E00">
            <w:r>
              <w:t>KOMMUNAL- OG MODERNISERINGSDEPARTEMENTET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540"/>
        </w:trPr>
        <w:tc>
          <w:tcPr>
            <w:tcW w:w="540" w:type="dxa"/>
          </w:tcPr>
          <w:p w:rsidR="00AE6194" w:rsidRDefault="00570419" w:rsidP="00320E00">
            <w:r>
              <w:t>0595</w:t>
            </w:r>
          </w:p>
        </w:tc>
        <w:tc>
          <w:tcPr>
            <w:tcW w:w="520" w:type="dxa"/>
          </w:tcPr>
          <w:p w:rsidR="00AE6194" w:rsidRDefault="00AE6194" w:rsidP="00320E00"/>
        </w:tc>
        <w:tc>
          <w:tcPr>
            <w:tcW w:w="4180" w:type="dxa"/>
          </w:tcPr>
          <w:p w:rsidR="00AE6194" w:rsidRDefault="00570419" w:rsidP="00320E00">
            <w:r>
              <w:t>Statens kartverk, arbeid med tinglysing og nasjonal geografisk infrastruktur</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21</w:t>
            </w:r>
          </w:p>
        </w:tc>
        <w:tc>
          <w:tcPr>
            <w:tcW w:w="4180" w:type="dxa"/>
          </w:tcPr>
          <w:p w:rsidR="00AE6194" w:rsidRDefault="00570419" w:rsidP="00320E00">
            <w:r>
              <w:t>Spesielle driftsutgifter</w:t>
            </w:r>
            <w:r>
              <w:tab/>
            </w:r>
          </w:p>
        </w:tc>
        <w:tc>
          <w:tcPr>
            <w:tcW w:w="820" w:type="dxa"/>
          </w:tcPr>
          <w:p w:rsidR="00AE6194" w:rsidRDefault="00570419" w:rsidP="00320E00">
            <w:r>
              <w:t>18.12.17</w:t>
            </w:r>
          </w:p>
        </w:tc>
        <w:tc>
          <w:tcPr>
            <w:tcW w:w="820" w:type="dxa"/>
          </w:tcPr>
          <w:p w:rsidR="00AE6194" w:rsidRDefault="00570419" w:rsidP="00320E00">
            <w:r>
              <w:t>250,0</w:t>
            </w:r>
          </w:p>
        </w:tc>
        <w:tc>
          <w:tcPr>
            <w:tcW w:w="860" w:type="dxa"/>
          </w:tcPr>
          <w:p w:rsidR="00AE6194" w:rsidRDefault="00570419" w:rsidP="00320E00">
            <w:r>
              <w:t>53,0</w:t>
            </w:r>
          </w:p>
        </w:tc>
        <w:tc>
          <w:tcPr>
            <w:tcW w:w="880" w:type="dxa"/>
          </w:tcPr>
          <w:p w:rsidR="00AE6194" w:rsidRDefault="00570419" w:rsidP="00320E00">
            <w:r>
              <w:t>102,0</w:t>
            </w:r>
          </w:p>
        </w:tc>
        <w:tc>
          <w:tcPr>
            <w:tcW w:w="1100" w:type="dxa"/>
          </w:tcPr>
          <w:p w:rsidR="00AE6194" w:rsidRDefault="00570419" w:rsidP="00320E00">
            <w:r>
              <w:t>2020/2021</w:t>
            </w:r>
          </w:p>
        </w:tc>
      </w:tr>
      <w:tr w:rsidR="00AE6194" w:rsidTr="00317FFD">
        <w:trPr>
          <w:trHeight w:val="480"/>
        </w:trPr>
        <w:tc>
          <w:tcPr>
            <w:tcW w:w="540" w:type="dxa"/>
          </w:tcPr>
          <w:p w:rsidR="00AE6194" w:rsidRDefault="00AE6194" w:rsidP="00320E00"/>
        </w:tc>
        <w:tc>
          <w:tcPr>
            <w:tcW w:w="520" w:type="dxa"/>
          </w:tcPr>
          <w:p w:rsidR="00AE6194" w:rsidRDefault="00AE6194" w:rsidP="00320E00"/>
        </w:tc>
        <w:tc>
          <w:tcPr>
            <w:tcW w:w="4180" w:type="dxa"/>
          </w:tcPr>
          <w:p w:rsidR="00AE6194" w:rsidRDefault="00570419" w:rsidP="00320E00">
            <w:r>
              <w:t>HELSE- OG OMSORGSDEPARTEMENTET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570419" w:rsidP="00320E00">
            <w:r>
              <w:t>0710</w:t>
            </w:r>
          </w:p>
        </w:tc>
        <w:tc>
          <w:tcPr>
            <w:tcW w:w="520" w:type="dxa"/>
          </w:tcPr>
          <w:p w:rsidR="00AE6194" w:rsidRDefault="00AE6194" w:rsidP="00320E00"/>
        </w:tc>
        <w:tc>
          <w:tcPr>
            <w:tcW w:w="4180" w:type="dxa"/>
          </w:tcPr>
          <w:p w:rsidR="00AE6194" w:rsidRDefault="00570419" w:rsidP="00320E00">
            <w:r>
              <w:t>Vaksiner mv.</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21</w:t>
            </w:r>
          </w:p>
        </w:tc>
        <w:tc>
          <w:tcPr>
            <w:tcW w:w="4180" w:type="dxa"/>
          </w:tcPr>
          <w:p w:rsidR="00AE6194" w:rsidRDefault="00570419" w:rsidP="00320E00">
            <w:r>
              <w:t>Spesielle driftsutgifter</w:t>
            </w:r>
            <w:r>
              <w:tab/>
            </w:r>
          </w:p>
        </w:tc>
        <w:tc>
          <w:tcPr>
            <w:tcW w:w="820" w:type="dxa"/>
          </w:tcPr>
          <w:p w:rsidR="00AE6194" w:rsidRDefault="00570419" w:rsidP="00320E00">
            <w:r>
              <w:t>15.06.18</w:t>
            </w:r>
          </w:p>
        </w:tc>
        <w:tc>
          <w:tcPr>
            <w:tcW w:w="820" w:type="dxa"/>
          </w:tcPr>
          <w:p w:rsidR="00AE6194" w:rsidRDefault="00570419" w:rsidP="00320E00">
            <w:r>
              <w:t>580,0</w:t>
            </w:r>
          </w:p>
        </w:tc>
        <w:tc>
          <w:tcPr>
            <w:tcW w:w="860" w:type="dxa"/>
          </w:tcPr>
          <w:p w:rsidR="00AE6194" w:rsidRDefault="00570419" w:rsidP="00320E00">
            <w:r>
              <w:t>376,7</w:t>
            </w:r>
          </w:p>
        </w:tc>
        <w:tc>
          <w:tcPr>
            <w:tcW w:w="880" w:type="dxa"/>
          </w:tcPr>
          <w:p w:rsidR="00AE6194" w:rsidRDefault="00570419" w:rsidP="00320E00">
            <w:r>
              <w:t>134,9</w:t>
            </w:r>
          </w:p>
        </w:tc>
        <w:tc>
          <w:tcPr>
            <w:tcW w:w="1100" w:type="dxa"/>
          </w:tcPr>
          <w:p w:rsidR="00AE6194" w:rsidRDefault="00570419" w:rsidP="00320E00">
            <w:r>
              <w:t>2020/2021</w:t>
            </w:r>
          </w:p>
        </w:tc>
      </w:tr>
      <w:tr w:rsidR="00AE6194" w:rsidTr="00317FFD">
        <w:trPr>
          <w:trHeight w:val="740"/>
        </w:trPr>
        <w:tc>
          <w:tcPr>
            <w:tcW w:w="540" w:type="dxa"/>
          </w:tcPr>
          <w:p w:rsidR="00AE6194" w:rsidRDefault="00AE6194" w:rsidP="00320E00"/>
        </w:tc>
        <w:tc>
          <w:tcPr>
            <w:tcW w:w="520" w:type="dxa"/>
          </w:tcPr>
          <w:p w:rsidR="00AE6194" w:rsidRDefault="00AE6194" w:rsidP="00320E00"/>
        </w:tc>
        <w:tc>
          <w:tcPr>
            <w:tcW w:w="4180" w:type="dxa"/>
          </w:tcPr>
          <w:p w:rsidR="00AE6194" w:rsidRDefault="00570419" w:rsidP="00320E00">
            <w:r>
              <w:t>NÆRINGS- OG FISKERIDEPARTEMENTET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570419" w:rsidP="00320E00">
            <w:r>
              <w:t>0900</w:t>
            </w:r>
          </w:p>
        </w:tc>
        <w:tc>
          <w:tcPr>
            <w:tcW w:w="520" w:type="dxa"/>
          </w:tcPr>
          <w:p w:rsidR="00AE6194" w:rsidRDefault="00AE6194" w:rsidP="00320E00"/>
        </w:tc>
        <w:tc>
          <w:tcPr>
            <w:tcW w:w="4180" w:type="dxa"/>
          </w:tcPr>
          <w:p w:rsidR="00AE6194" w:rsidRDefault="00570419" w:rsidP="00320E00">
            <w:r>
              <w:t>Nærings- og fiskeridepartementet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21</w:t>
            </w:r>
          </w:p>
        </w:tc>
        <w:tc>
          <w:tcPr>
            <w:tcW w:w="4180" w:type="dxa"/>
          </w:tcPr>
          <w:p w:rsidR="00AE6194" w:rsidRDefault="00570419" w:rsidP="00320E00">
            <w:r>
              <w:t>Spesielle driftsutgifter</w:t>
            </w:r>
            <w:r>
              <w:tab/>
            </w:r>
          </w:p>
        </w:tc>
        <w:tc>
          <w:tcPr>
            <w:tcW w:w="820" w:type="dxa"/>
          </w:tcPr>
          <w:p w:rsidR="00AE6194" w:rsidRDefault="00570419" w:rsidP="00320E00">
            <w:r>
              <w:t>11.12.17</w:t>
            </w:r>
          </w:p>
        </w:tc>
        <w:tc>
          <w:tcPr>
            <w:tcW w:w="820" w:type="dxa"/>
          </w:tcPr>
          <w:p w:rsidR="00AE6194" w:rsidRDefault="00570419" w:rsidP="00320E00">
            <w:r>
              <w:t>7,5</w:t>
            </w:r>
          </w:p>
        </w:tc>
        <w:tc>
          <w:tcPr>
            <w:tcW w:w="860" w:type="dxa"/>
          </w:tcPr>
          <w:p w:rsidR="00AE6194" w:rsidRDefault="00570419" w:rsidP="00320E00">
            <w:r>
              <w:t>7,5</w:t>
            </w:r>
          </w:p>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570419" w:rsidP="00320E00">
            <w:r>
              <w:t>0904</w:t>
            </w:r>
          </w:p>
        </w:tc>
        <w:tc>
          <w:tcPr>
            <w:tcW w:w="520" w:type="dxa"/>
          </w:tcPr>
          <w:p w:rsidR="00AE6194" w:rsidRDefault="00AE6194" w:rsidP="00320E00"/>
        </w:tc>
        <w:tc>
          <w:tcPr>
            <w:tcW w:w="4180" w:type="dxa"/>
          </w:tcPr>
          <w:p w:rsidR="00AE6194" w:rsidRDefault="00570419" w:rsidP="00320E00">
            <w:r>
              <w:t>Brønnøysundregistrene</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22</w:t>
            </w:r>
          </w:p>
        </w:tc>
        <w:tc>
          <w:tcPr>
            <w:tcW w:w="4180" w:type="dxa"/>
          </w:tcPr>
          <w:p w:rsidR="00AE6194" w:rsidRDefault="00570419" w:rsidP="00320E00">
            <w:r>
              <w:t>Forvaltning av Altinn-løsningen</w:t>
            </w:r>
            <w:r>
              <w:tab/>
            </w:r>
          </w:p>
        </w:tc>
        <w:tc>
          <w:tcPr>
            <w:tcW w:w="820" w:type="dxa"/>
          </w:tcPr>
          <w:p w:rsidR="00AE6194" w:rsidRDefault="00570419" w:rsidP="00320E00">
            <w:r>
              <w:t>11.12.17</w:t>
            </w:r>
          </w:p>
        </w:tc>
        <w:tc>
          <w:tcPr>
            <w:tcW w:w="820" w:type="dxa"/>
          </w:tcPr>
          <w:p w:rsidR="00AE6194" w:rsidRDefault="00570419" w:rsidP="00320E00">
            <w:r>
              <w:t>50,0</w:t>
            </w:r>
          </w:p>
        </w:tc>
        <w:tc>
          <w:tcPr>
            <w:tcW w:w="860" w:type="dxa"/>
          </w:tcPr>
          <w:p w:rsidR="00AE6194" w:rsidRDefault="00570419" w:rsidP="00320E00">
            <w:r>
              <w:t>27,4</w:t>
            </w:r>
          </w:p>
        </w:tc>
        <w:tc>
          <w:tcPr>
            <w:tcW w:w="880" w:type="dxa"/>
          </w:tcPr>
          <w:p w:rsidR="00AE6194" w:rsidRDefault="00AE6194" w:rsidP="00320E00"/>
        </w:tc>
        <w:tc>
          <w:tcPr>
            <w:tcW w:w="1100" w:type="dxa"/>
          </w:tcPr>
          <w:p w:rsidR="00AE6194" w:rsidRDefault="00AE6194" w:rsidP="00320E00"/>
        </w:tc>
      </w:tr>
      <w:tr w:rsidR="00AE6194" w:rsidTr="00317FFD">
        <w:trPr>
          <w:trHeight w:val="360"/>
        </w:trPr>
        <w:tc>
          <w:tcPr>
            <w:tcW w:w="540" w:type="dxa"/>
          </w:tcPr>
          <w:p w:rsidR="00AE6194" w:rsidRDefault="00AE6194" w:rsidP="00320E00"/>
        </w:tc>
        <w:tc>
          <w:tcPr>
            <w:tcW w:w="520" w:type="dxa"/>
          </w:tcPr>
          <w:p w:rsidR="00AE6194" w:rsidRDefault="00AE6194" w:rsidP="00320E00"/>
        </w:tc>
        <w:tc>
          <w:tcPr>
            <w:tcW w:w="4180" w:type="dxa"/>
          </w:tcPr>
          <w:p w:rsidR="00AE6194" w:rsidRDefault="00570419" w:rsidP="00320E00">
            <w:r>
              <w:t>SAMFERDSELSDEPARTEMENT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570419" w:rsidP="00320E00">
            <w:r>
              <w:t>1360</w:t>
            </w:r>
          </w:p>
        </w:tc>
        <w:tc>
          <w:tcPr>
            <w:tcW w:w="520" w:type="dxa"/>
          </w:tcPr>
          <w:p w:rsidR="00AE6194" w:rsidRDefault="00AE6194" w:rsidP="00320E00"/>
        </w:tc>
        <w:tc>
          <w:tcPr>
            <w:tcW w:w="4180" w:type="dxa"/>
          </w:tcPr>
          <w:p w:rsidR="00AE6194" w:rsidRDefault="00570419" w:rsidP="00320E00">
            <w:r>
              <w:t>Kystverket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45</w:t>
            </w:r>
          </w:p>
        </w:tc>
        <w:tc>
          <w:tcPr>
            <w:tcW w:w="4180" w:type="dxa"/>
          </w:tcPr>
          <w:p w:rsidR="00AE6194" w:rsidRDefault="00570419" w:rsidP="00320E00">
            <w:r>
              <w:t>Større utstyrsanskaffelser og vedlikehold</w:t>
            </w:r>
            <w:r>
              <w:tab/>
            </w:r>
          </w:p>
        </w:tc>
        <w:tc>
          <w:tcPr>
            <w:tcW w:w="820" w:type="dxa"/>
          </w:tcPr>
          <w:p w:rsidR="00AE6194" w:rsidRDefault="00570419" w:rsidP="00320E00">
            <w:r>
              <w:t>15.06.18</w:t>
            </w:r>
          </w:p>
        </w:tc>
        <w:tc>
          <w:tcPr>
            <w:tcW w:w="820" w:type="dxa"/>
          </w:tcPr>
          <w:p w:rsidR="00AE6194" w:rsidRDefault="00570419" w:rsidP="00320E00">
            <w:r>
              <w:t>106,0</w:t>
            </w:r>
          </w:p>
        </w:tc>
        <w:tc>
          <w:tcPr>
            <w:tcW w:w="860" w:type="dxa"/>
          </w:tcPr>
          <w:p w:rsidR="00AE6194" w:rsidRDefault="00570419" w:rsidP="00320E00">
            <w:r>
              <w:t>87,6</w:t>
            </w:r>
          </w:p>
        </w:tc>
        <w:tc>
          <w:tcPr>
            <w:tcW w:w="880" w:type="dxa"/>
          </w:tcPr>
          <w:p w:rsidR="00AE6194" w:rsidRDefault="00AE6194" w:rsidP="00320E00"/>
        </w:tc>
        <w:tc>
          <w:tcPr>
            <w:tcW w:w="1100" w:type="dxa"/>
          </w:tcPr>
          <w:p w:rsidR="00AE6194" w:rsidRDefault="00AE6194" w:rsidP="00320E00"/>
        </w:tc>
      </w:tr>
      <w:tr w:rsidR="00AE6194" w:rsidTr="00317FFD">
        <w:trPr>
          <w:trHeight w:val="480"/>
        </w:trPr>
        <w:tc>
          <w:tcPr>
            <w:tcW w:w="540" w:type="dxa"/>
          </w:tcPr>
          <w:p w:rsidR="00AE6194" w:rsidRDefault="00AE6194" w:rsidP="00320E00"/>
        </w:tc>
        <w:tc>
          <w:tcPr>
            <w:tcW w:w="520" w:type="dxa"/>
          </w:tcPr>
          <w:p w:rsidR="00AE6194" w:rsidRDefault="00AE6194" w:rsidP="00320E00"/>
        </w:tc>
        <w:tc>
          <w:tcPr>
            <w:tcW w:w="4180" w:type="dxa"/>
          </w:tcPr>
          <w:p w:rsidR="00AE6194" w:rsidRDefault="00570419" w:rsidP="00320E00">
            <w:r>
              <w:t>KLIMA- OG MILJØDEPARTEMENTET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570419" w:rsidP="00320E00">
            <w:r>
              <w:t>1420</w:t>
            </w:r>
          </w:p>
        </w:tc>
        <w:tc>
          <w:tcPr>
            <w:tcW w:w="520" w:type="dxa"/>
          </w:tcPr>
          <w:p w:rsidR="00AE6194" w:rsidRDefault="00AE6194" w:rsidP="00320E00"/>
        </w:tc>
        <w:tc>
          <w:tcPr>
            <w:tcW w:w="4180" w:type="dxa"/>
          </w:tcPr>
          <w:p w:rsidR="00AE6194" w:rsidRDefault="00570419" w:rsidP="00320E00">
            <w:r>
              <w:t>Miljødirektoratet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22</w:t>
            </w:r>
          </w:p>
        </w:tc>
        <w:tc>
          <w:tcPr>
            <w:tcW w:w="4180" w:type="dxa"/>
          </w:tcPr>
          <w:p w:rsidR="00AE6194" w:rsidRDefault="00570419" w:rsidP="00320E00">
            <w:r>
              <w:t>Statlige vannmiljøtiltak</w:t>
            </w:r>
            <w:r>
              <w:tab/>
            </w:r>
          </w:p>
        </w:tc>
        <w:tc>
          <w:tcPr>
            <w:tcW w:w="820" w:type="dxa"/>
          </w:tcPr>
          <w:p w:rsidR="00AE6194" w:rsidRDefault="00570419" w:rsidP="00320E00">
            <w:r>
              <w:t>15.06.18</w:t>
            </w:r>
          </w:p>
        </w:tc>
        <w:tc>
          <w:tcPr>
            <w:tcW w:w="820" w:type="dxa"/>
          </w:tcPr>
          <w:p w:rsidR="00AE6194" w:rsidRDefault="00570419" w:rsidP="00320E00">
            <w:r>
              <w:t>36,9</w:t>
            </w:r>
          </w:p>
        </w:tc>
        <w:tc>
          <w:tcPr>
            <w:tcW w:w="860" w:type="dxa"/>
          </w:tcPr>
          <w:p w:rsidR="00AE6194" w:rsidRDefault="00570419" w:rsidP="00320E00">
            <w:r>
              <w:t>24,5</w:t>
            </w:r>
          </w:p>
        </w:tc>
        <w:tc>
          <w:tcPr>
            <w:tcW w:w="880" w:type="dxa"/>
          </w:tcPr>
          <w:p w:rsidR="00AE6194" w:rsidRDefault="00570419" w:rsidP="00320E00">
            <w:r>
              <w:t>11,6</w:t>
            </w:r>
          </w:p>
        </w:tc>
        <w:tc>
          <w:tcPr>
            <w:tcW w:w="1100" w:type="dxa"/>
          </w:tcPr>
          <w:p w:rsidR="00AE6194" w:rsidRDefault="00570419" w:rsidP="00320E00">
            <w:r>
              <w:t>2020</w:t>
            </w:r>
          </w:p>
        </w:tc>
      </w:tr>
      <w:tr w:rsidR="00AE6194" w:rsidTr="00317FFD">
        <w:trPr>
          <w:trHeight w:val="280"/>
        </w:trPr>
        <w:tc>
          <w:tcPr>
            <w:tcW w:w="540" w:type="dxa"/>
          </w:tcPr>
          <w:p w:rsidR="00AE6194" w:rsidRDefault="00AE6194" w:rsidP="00320E00"/>
        </w:tc>
        <w:tc>
          <w:tcPr>
            <w:tcW w:w="520" w:type="dxa"/>
          </w:tcPr>
          <w:p w:rsidR="00AE6194" w:rsidRDefault="00570419" w:rsidP="00320E00">
            <w:r>
              <w:t>31</w:t>
            </w:r>
          </w:p>
        </w:tc>
        <w:tc>
          <w:tcPr>
            <w:tcW w:w="4180" w:type="dxa"/>
          </w:tcPr>
          <w:p w:rsidR="00AE6194" w:rsidRDefault="00570419" w:rsidP="00320E00">
            <w:r>
              <w:t>Tiltak i verneområder</w:t>
            </w:r>
            <w:r>
              <w:tab/>
            </w:r>
          </w:p>
        </w:tc>
        <w:tc>
          <w:tcPr>
            <w:tcW w:w="820" w:type="dxa"/>
          </w:tcPr>
          <w:p w:rsidR="00AE6194" w:rsidRDefault="00570419" w:rsidP="00320E00">
            <w:r>
              <w:t>13.12.17</w:t>
            </w:r>
          </w:p>
        </w:tc>
        <w:tc>
          <w:tcPr>
            <w:tcW w:w="820" w:type="dxa"/>
          </w:tcPr>
          <w:p w:rsidR="00AE6194" w:rsidRDefault="00570419" w:rsidP="00320E00">
            <w:r>
              <w:t>3,0</w:t>
            </w:r>
          </w:p>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38</w:t>
            </w:r>
          </w:p>
        </w:tc>
        <w:tc>
          <w:tcPr>
            <w:tcW w:w="4180" w:type="dxa"/>
          </w:tcPr>
          <w:p w:rsidR="00AE6194" w:rsidRDefault="00570419" w:rsidP="00320E00">
            <w:r>
              <w:t>Restaurering av myr og annen våtmark</w:t>
            </w:r>
            <w:r>
              <w:tab/>
            </w:r>
          </w:p>
        </w:tc>
        <w:tc>
          <w:tcPr>
            <w:tcW w:w="820" w:type="dxa"/>
          </w:tcPr>
          <w:p w:rsidR="00AE6194" w:rsidRDefault="00570419" w:rsidP="00320E00">
            <w:r>
              <w:t>13.12.17</w:t>
            </w:r>
          </w:p>
        </w:tc>
        <w:tc>
          <w:tcPr>
            <w:tcW w:w="820" w:type="dxa"/>
          </w:tcPr>
          <w:p w:rsidR="00AE6194" w:rsidRDefault="00570419" w:rsidP="00320E00">
            <w:r>
              <w:t>9,5</w:t>
            </w:r>
          </w:p>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480"/>
        </w:trPr>
        <w:tc>
          <w:tcPr>
            <w:tcW w:w="540" w:type="dxa"/>
          </w:tcPr>
          <w:p w:rsidR="00AE6194" w:rsidRDefault="00AE6194" w:rsidP="00320E00"/>
        </w:tc>
        <w:tc>
          <w:tcPr>
            <w:tcW w:w="520" w:type="dxa"/>
          </w:tcPr>
          <w:p w:rsidR="00AE6194" w:rsidRDefault="00AE6194" w:rsidP="00320E00"/>
        </w:tc>
        <w:tc>
          <w:tcPr>
            <w:tcW w:w="4180" w:type="dxa"/>
          </w:tcPr>
          <w:p w:rsidR="00AE6194" w:rsidRDefault="00570419" w:rsidP="00320E00">
            <w:r>
              <w:t>FINANSDEPARTEMENTET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540"/>
        </w:trPr>
        <w:tc>
          <w:tcPr>
            <w:tcW w:w="540" w:type="dxa"/>
          </w:tcPr>
          <w:p w:rsidR="00AE6194" w:rsidRDefault="00570419" w:rsidP="00320E00">
            <w:r>
              <w:t>0044</w:t>
            </w:r>
          </w:p>
        </w:tc>
        <w:tc>
          <w:tcPr>
            <w:tcW w:w="520" w:type="dxa"/>
          </w:tcPr>
          <w:p w:rsidR="00AE6194" w:rsidRDefault="00AE6194" w:rsidP="00320E00"/>
        </w:tc>
        <w:tc>
          <w:tcPr>
            <w:tcW w:w="4180" w:type="dxa"/>
          </w:tcPr>
          <w:p w:rsidR="00AE6194" w:rsidRDefault="00570419" w:rsidP="00320E00">
            <w:r>
              <w:t>Stortingets kontrollutvalg for etterretnings-, overvåkings- og sikkerhetstjeneste</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Driftsutgifter</w:t>
            </w:r>
            <w:r>
              <w:tab/>
            </w:r>
          </w:p>
        </w:tc>
        <w:tc>
          <w:tcPr>
            <w:tcW w:w="820" w:type="dxa"/>
          </w:tcPr>
          <w:p w:rsidR="00AE6194" w:rsidRDefault="00570419" w:rsidP="00320E00">
            <w:r>
              <w:t>15.06.18</w:t>
            </w:r>
          </w:p>
        </w:tc>
        <w:tc>
          <w:tcPr>
            <w:tcW w:w="820" w:type="dxa"/>
          </w:tcPr>
          <w:p w:rsidR="00AE6194" w:rsidRDefault="00570419" w:rsidP="00320E00">
            <w:r>
              <w:t>29,0</w:t>
            </w:r>
          </w:p>
        </w:tc>
        <w:tc>
          <w:tcPr>
            <w:tcW w:w="860" w:type="dxa"/>
          </w:tcPr>
          <w:p w:rsidR="00AE6194" w:rsidRDefault="00570419" w:rsidP="00320E00">
            <w:r>
              <w:t>20,3</w:t>
            </w:r>
          </w:p>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570419" w:rsidP="00320E00">
            <w:r>
              <w:t>1610</w:t>
            </w:r>
          </w:p>
        </w:tc>
        <w:tc>
          <w:tcPr>
            <w:tcW w:w="520" w:type="dxa"/>
          </w:tcPr>
          <w:p w:rsidR="00AE6194" w:rsidRDefault="00AE6194" w:rsidP="00320E00"/>
        </w:tc>
        <w:tc>
          <w:tcPr>
            <w:tcW w:w="4180" w:type="dxa"/>
          </w:tcPr>
          <w:p w:rsidR="00AE6194" w:rsidRDefault="00570419" w:rsidP="00320E00">
            <w:r>
              <w:t>Tolletaten</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45</w:t>
            </w:r>
          </w:p>
        </w:tc>
        <w:tc>
          <w:tcPr>
            <w:tcW w:w="4180" w:type="dxa"/>
          </w:tcPr>
          <w:p w:rsidR="00AE6194" w:rsidRDefault="00570419" w:rsidP="00320E00">
            <w:r>
              <w:t>Større utstyrsanskaffelser og vedlikehold</w:t>
            </w:r>
            <w:r>
              <w:tab/>
            </w:r>
          </w:p>
        </w:tc>
        <w:tc>
          <w:tcPr>
            <w:tcW w:w="820" w:type="dxa"/>
          </w:tcPr>
          <w:p w:rsidR="00AE6194" w:rsidRDefault="00570419" w:rsidP="00320E00">
            <w:r>
              <w:t>20.12.17</w:t>
            </w:r>
          </w:p>
        </w:tc>
        <w:tc>
          <w:tcPr>
            <w:tcW w:w="820" w:type="dxa"/>
          </w:tcPr>
          <w:p w:rsidR="00AE6194" w:rsidRDefault="00570419" w:rsidP="00320E00">
            <w:r>
              <w:t>40,0</w:t>
            </w:r>
          </w:p>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570419" w:rsidP="00320E00">
            <w:r>
              <w:t>1618</w:t>
            </w:r>
          </w:p>
        </w:tc>
        <w:tc>
          <w:tcPr>
            <w:tcW w:w="520" w:type="dxa"/>
          </w:tcPr>
          <w:p w:rsidR="00AE6194" w:rsidRDefault="00AE6194" w:rsidP="00320E00"/>
        </w:tc>
        <w:tc>
          <w:tcPr>
            <w:tcW w:w="4180" w:type="dxa"/>
          </w:tcPr>
          <w:p w:rsidR="00AE6194" w:rsidRDefault="00570419" w:rsidP="00320E00">
            <w:r>
              <w:t>Skatteetaten</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45</w:t>
            </w:r>
          </w:p>
        </w:tc>
        <w:tc>
          <w:tcPr>
            <w:tcW w:w="4180" w:type="dxa"/>
          </w:tcPr>
          <w:p w:rsidR="00AE6194" w:rsidRDefault="00570419" w:rsidP="00320E00">
            <w:r>
              <w:t>Større utstyrsanskaffelser og vedlikehold</w:t>
            </w:r>
            <w:r>
              <w:tab/>
            </w:r>
          </w:p>
        </w:tc>
        <w:tc>
          <w:tcPr>
            <w:tcW w:w="820" w:type="dxa"/>
          </w:tcPr>
          <w:p w:rsidR="00AE6194" w:rsidRDefault="00570419" w:rsidP="00320E00">
            <w:r>
              <w:t>20.12.17</w:t>
            </w:r>
          </w:p>
        </w:tc>
        <w:tc>
          <w:tcPr>
            <w:tcW w:w="820" w:type="dxa"/>
          </w:tcPr>
          <w:p w:rsidR="00AE6194" w:rsidRDefault="00570419" w:rsidP="00320E00">
            <w:r>
              <w:t>35,0</w:t>
            </w:r>
          </w:p>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480"/>
        </w:trPr>
        <w:tc>
          <w:tcPr>
            <w:tcW w:w="540" w:type="dxa"/>
          </w:tcPr>
          <w:p w:rsidR="00AE6194" w:rsidRDefault="00AE6194" w:rsidP="00320E00"/>
        </w:tc>
        <w:tc>
          <w:tcPr>
            <w:tcW w:w="520" w:type="dxa"/>
          </w:tcPr>
          <w:p w:rsidR="00AE6194" w:rsidRDefault="00AE6194" w:rsidP="00320E00"/>
        </w:tc>
        <w:tc>
          <w:tcPr>
            <w:tcW w:w="4180" w:type="dxa"/>
          </w:tcPr>
          <w:p w:rsidR="00AE6194" w:rsidRDefault="00570419" w:rsidP="00320E00">
            <w:r>
              <w:t>FORSVARSDEPARTEMENTET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570419" w:rsidP="00320E00">
            <w:r>
              <w:t>1716</w:t>
            </w:r>
          </w:p>
        </w:tc>
        <w:tc>
          <w:tcPr>
            <w:tcW w:w="520" w:type="dxa"/>
          </w:tcPr>
          <w:p w:rsidR="00AE6194" w:rsidRDefault="00AE6194" w:rsidP="00320E00"/>
        </w:tc>
        <w:tc>
          <w:tcPr>
            <w:tcW w:w="4180" w:type="dxa"/>
          </w:tcPr>
          <w:p w:rsidR="00AE6194" w:rsidRDefault="00570419" w:rsidP="00320E00">
            <w:r>
              <w:t>Forsvarets forskningsinstitutt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51</w:t>
            </w:r>
          </w:p>
        </w:tc>
        <w:tc>
          <w:tcPr>
            <w:tcW w:w="4180" w:type="dxa"/>
          </w:tcPr>
          <w:p w:rsidR="00AE6194" w:rsidRDefault="00570419" w:rsidP="00320E00">
            <w:r>
              <w:t>Tilskudd til Forsvarets forskningsinstitutt</w:t>
            </w:r>
            <w:r>
              <w:tab/>
            </w:r>
          </w:p>
        </w:tc>
        <w:tc>
          <w:tcPr>
            <w:tcW w:w="820" w:type="dxa"/>
          </w:tcPr>
          <w:p w:rsidR="00AE6194" w:rsidRDefault="00570419" w:rsidP="00320E00">
            <w:r>
              <w:t>14.12.17</w:t>
            </w:r>
          </w:p>
        </w:tc>
        <w:tc>
          <w:tcPr>
            <w:tcW w:w="820" w:type="dxa"/>
          </w:tcPr>
          <w:p w:rsidR="00AE6194" w:rsidRDefault="00570419" w:rsidP="00320E00">
            <w:r>
              <w:t>60,0</w:t>
            </w:r>
          </w:p>
        </w:tc>
        <w:tc>
          <w:tcPr>
            <w:tcW w:w="860" w:type="dxa"/>
          </w:tcPr>
          <w:p w:rsidR="00AE6194" w:rsidRDefault="00570419" w:rsidP="00320E00">
            <w:r>
              <w:t>50,2</w:t>
            </w:r>
          </w:p>
        </w:tc>
        <w:tc>
          <w:tcPr>
            <w:tcW w:w="880" w:type="dxa"/>
          </w:tcPr>
          <w:p w:rsidR="00AE6194" w:rsidRDefault="00570419" w:rsidP="00320E00">
            <w:r>
              <w:t>9,1</w:t>
            </w:r>
          </w:p>
        </w:tc>
        <w:tc>
          <w:tcPr>
            <w:tcW w:w="1100" w:type="dxa"/>
          </w:tcPr>
          <w:p w:rsidR="00AE6194" w:rsidRDefault="00570419" w:rsidP="00320E00">
            <w:r>
              <w:t>2020/2021</w:t>
            </w:r>
          </w:p>
        </w:tc>
      </w:tr>
      <w:tr w:rsidR="00AE6194" w:rsidTr="00317FFD">
        <w:trPr>
          <w:trHeight w:val="280"/>
        </w:trPr>
        <w:tc>
          <w:tcPr>
            <w:tcW w:w="540" w:type="dxa"/>
          </w:tcPr>
          <w:p w:rsidR="00AE6194" w:rsidRDefault="00570419" w:rsidP="00320E00">
            <w:r>
              <w:t>1720</w:t>
            </w:r>
          </w:p>
        </w:tc>
        <w:tc>
          <w:tcPr>
            <w:tcW w:w="520" w:type="dxa"/>
          </w:tcPr>
          <w:p w:rsidR="00AE6194" w:rsidRDefault="00AE6194" w:rsidP="00320E00"/>
        </w:tc>
        <w:tc>
          <w:tcPr>
            <w:tcW w:w="4180" w:type="dxa"/>
          </w:tcPr>
          <w:p w:rsidR="00AE6194" w:rsidRDefault="00570419" w:rsidP="00320E00">
            <w:r>
              <w:t>Felleskapasiteter i Forsvaret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Driftsutgifter</w:t>
            </w:r>
            <w:r>
              <w:tab/>
            </w:r>
          </w:p>
        </w:tc>
        <w:tc>
          <w:tcPr>
            <w:tcW w:w="820" w:type="dxa"/>
          </w:tcPr>
          <w:p w:rsidR="00AE6194" w:rsidRDefault="00570419" w:rsidP="00320E00">
            <w:r>
              <w:t>13.12.18</w:t>
            </w:r>
          </w:p>
        </w:tc>
        <w:tc>
          <w:tcPr>
            <w:tcW w:w="820" w:type="dxa"/>
          </w:tcPr>
          <w:p w:rsidR="00AE6194" w:rsidRDefault="00570419" w:rsidP="00320E00">
            <w:r>
              <w:t>1 722,0</w:t>
            </w:r>
          </w:p>
        </w:tc>
        <w:tc>
          <w:tcPr>
            <w:tcW w:w="860" w:type="dxa"/>
          </w:tcPr>
          <w:p w:rsidR="00AE6194" w:rsidRDefault="00570419" w:rsidP="00320E00">
            <w:r>
              <w:t>1 186,3</w:t>
            </w:r>
          </w:p>
        </w:tc>
        <w:tc>
          <w:tcPr>
            <w:tcW w:w="880" w:type="dxa"/>
          </w:tcPr>
          <w:p w:rsidR="00AE6194" w:rsidRDefault="00570419" w:rsidP="00320E00">
            <w:r>
              <w:t>346,4</w:t>
            </w:r>
          </w:p>
        </w:tc>
        <w:tc>
          <w:tcPr>
            <w:tcW w:w="1100" w:type="dxa"/>
          </w:tcPr>
          <w:p w:rsidR="00AE6194" w:rsidRDefault="00570419" w:rsidP="00320E00">
            <w:r>
              <w:t>2020/2024</w:t>
            </w:r>
          </w:p>
        </w:tc>
      </w:tr>
      <w:tr w:rsidR="00AE6194" w:rsidTr="00317FFD">
        <w:trPr>
          <w:trHeight w:val="280"/>
        </w:trPr>
        <w:tc>
          <w:tcPr>
            <w:tcW w:w="540" w:type="dxa"/>
          </w:tcPr>
          <w:p w:rsidR="00AE6194" w:rsidRDefault="00570419" w:rsidP="00320E00">
            <w:r>
              <w:t>1731</w:t>
            </w:r>
          </w:p>
        </w:tc>
        <w:tc>
          <w:tcPr>
            <w:tcW w:w="520" w:type="dxa"/>
          </w:tcPr>
          <w:p w:rsidR="00AE6194" w:rsidRDefault="00AE6194" w:rsidP="00320E00"/>
        </w:tc>
        <w:tc>
          <w:tcPr>
            <w:tcW w:w="4180" w:type="dxa"/>
          </w:tcPr>
          <w:p w:rsidR="00AE6194" w:rsidRDefault="00570419" w:rsidP="00320E00">
            <w:r>
              <w:t>Hæren</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Driftsutgifter</w:t>
            </w:r>
            <w:r>
              <w:tab/>
            </w:r>
          </w:p>
        </w:tc>
        <w:tc>
          <w:tcPr>
            <w:tcW w:w="820" w:type="dxa"/>
          </w:tcPr>
          <w:p w:rsidR="00AE6194" w:rsidRDefault="00570419" w:rsidP="00320E00">
            <w:r>
              <w:t>14.12.17</w:t>
            </w:r>
          </w:p>
        </w:tc>
        <w:tc>
          <w:tcPr>
            <w:tcW w:w="820" w:type="dxa"/>
          </w:tcPr>
          <w:p w:rsidR="00AE6194" w:rsidRDefault="00570419" w:rsidP="00320E00">
            <w:r>
              <w:t>30,0</w:t>
            </w:r>
          </w:p>
        </w:tc>
        <w:tc>
          <w:tcPr>
            <w:tcW w:w="860" w:type="dxa"/>
          </w:tcPr>
          <w:p w:rsidR="00AE6194" w:rsidRDefault="00570419" w:rsidP="00320E00">
            <w:r>
              <w:t>23,9</w:t>
            </w:r>
          </w:p>
        </w:tc>
        <w:tc>
          <w:tcPr>
            <w:tcW w:w="880" w:type="dxa"/>
          </w:tcPr>
          <w:p w:rsidR="00AE6194" w:rsidRDefault="00570419" w:rsidP="00320E00">
            <w:r>
              <w:t>4,5</w:t>
            </w:r>
          </w:p>
        </w:tc>
        <w:tc>
          <w:tcPr>
            <w:tcW w:w="1100" w:type="dxa"/>
          </w:tcPr>
          <w:p w:rsidR="00AE6194" w:rsidRDefault="00570419" w:rsidP="00320E00">
            <w:r>
              <w:t>2020</w:t>
            </w:r>
          </w:p>
        </w:tc>
      </w:tr>
      <w:tr w:rsidR="00AE6194" w:rsidTr="00317FFD">
        <w:trPr>
          <w:trHeight w:val="280"/>
        </w:trPr>
        <w:tc>
          <w:tcPr>
            <w:tcW w:w="540" w:type="dxa"/>
          </w:tcPr>
          <w:p w:rsidR="00AE6194" w:rsidRDefault="00570419" w:rsidP="00320E00">
            <w:r>
              <w:t>1732</w:t>
            </w:r>
          </w:p>
        </w:tc>
        <w:tc>
          <w:tcPr>
            <w:tcW w:w="520" w:type="dxa"/>
          </w:tcPr>
          <w:p w:rsidR="00AE6194" w:rsidRDefault="00AE6194" w:rsidP="00320E00"/>
        </w:tc>
        <w:tc>
          <w:tcPr>
            <w:tcW w:w="4180" w:type="dxa"/>
          </w:tcPr>
          <w:p w:rsidR="00AE6194" w:rsidRDefault="00570419" w:rsidP="00320E00">
            <w:r>
              <w:t>Sjøforsvaret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 xml:space="preserve">Driftsutgifter </w:t>
            </w:r>
            <w:r>
              <w:tab/>
            </w:r>
          </w:p>
        </w:tc>
        <w:tc>
          <w:tcPr>
            <w:tcW w:w="820" w:type="dxa"/>
          </w:tcPr>
          <w:p w:rsidR="00AE6194" w:rsidRDefault="00570419" w:rsidP="00320E00">
            <w:r>
              <w:t>15.06.18</w:t>
            </w:r>
          </w:p>
        </w:tc>
        <w:tc>
          <w:tcPr>
            <w:tcW w:w="820" w:type="dxa"/>
          </w:tcPr>
          <w:p w:rsidR="00AE6194" w:rsidRDefault="00570419" w:rsidP="00320E00">
            <w:r>
              <w:t>1 080,0</w:t>
            </w:r>
          </w:p>
        </w:tc>
        <w:tc>
          <w:tcPr>
            <w:tcW w:w="860" w:type="dxa"/>
          </w:tcPr>
          <w:p w:rsidR="00AE6194" w:rsidRDefault="00570419" w:rsidP="00320E00">
            <w:r>
              <w:t>430,1</w:t>
            </w:r>
          </w:p>
        </w:tc>
        <w:tc>
          <w:tcPr>
            <w:tcW w:w="880" w:type="dxa"/>
          </w:tcPr>
          <w:p w:rsidR="00AE6194" w:rsidRDefault="00570419" w:rsidP="00320E00">
            <w:r>
              <w:t>394,6</w:t>
            </w:r>
          </w:p>
        </w:tc>
        <w:tc>
          <w:tcPr>
            <w:tcW w:w="1100" w:type="dxa"/>
          </w:tcPr>
          <w:p w:rsidR="00AE6194" w:rsidRDefault="00570419" w:rsidP="00320E00">
            <w:r>
              <w:t>2020/2023</w:t>
            </w:r>
          </w:p>
        </w:tc>
      </w:tr>
      <w:tr w:rsidR="00AE6194" w:rsidTr="00317FFD">
        <w:trPr>
          <w:trHeight w:val="280"/>
        </w:trPr>
        <w:tc>
          <w:tcPr>
            <w:tcW w:w="540" w:type="dxa"/>
          </w:tcPr>
          <w:p w:rsidR="00AE6194" w:rsidRDefault="00570419" w:rsidP="00320E00">
            <w:r>
              <w:t>1733</w:t>
            </w:r>
          </w:p>
        </w:tc>
        <w:tc>
          <w:tcPr>
            <w:tcW w:w="520" w:type="dxa"/>
          </w:tcPr>
          <w:p w:rsidR="00AE6194" w:rsidRDefault="00AE6194" w:rsidP="00320E00"/>
        </w:tc>
        <w:tc>
          <w:tcPr>
            <w:tcW w:w="4180" w:type="dxa"/>
          </w:tcPr>
          <w:p w:rsidR="00AE6194" w:rsidRDefault="00570419" w:rsidP="00320E00">
            <w:r>
              <w:t>Luftforsvaret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Driftsutgifter</w:t>
            </w:r>
            <w:r>
              <w:tab/>
            </w:r>
          </w:p>
        </w:tc>
        <w:tc>
          <w:tcPr>
            <w:tcW w:w="820" w:type="dxa"/>
          </w:tcPr>
          <w:p w:rsidR="00AE6194" w:rsidRDefault="00570419" w:rsidP="00320E00">
            <w:r>
              <w:t>14.12.17</w:t>
            </w:r>
          </w:p>
        </w:tc>
        <w:tc>
          <w:tcPr>
            <w:tcW w:w="820" w:type="dxa"/>
          </w:tcPr>
          <w:p w:rsidR="00AE6194" w:rsidRDefault="00570419" w:rsidP="00320E00">
            <w:r>
              <w:t>1 500,0</w:t>
            </w:r>
          </w:p>
        </w:tc>
        <w:tc>
          <w:tcPr>
            <w:tcW w:w="860" w:type="dxa"/>
          </w:tcPr>
          <w:p w:rsidR="00AE6194" w:rsidRDefault="00570419" w:rsidP="00320E00">
            <w:r>
              <w:t>754,6</w:t>
            </w:r>
          </w:p>
        </w:tc>
        <w:tc>
          <w:tcPr>
            <w:tcW w:w="880" w:type="dxa"/>
          </w:tcPr>
          <w:p w:rsidR="00AE6194" w:rsidRDefault="00570419" w:rsidP="00320E00">
            <w:r>
              <w:t>325,0</w:t>
            </w:r>
          </w:p>
        </w:tc>
        <w:tc>
          <w:tcPr>
            <w:tcW w:w="1100" w:type="dxa"/>
          </w:tcPr>
          <w:p w:rsidR="00AE6194" w:rsidRDefault="00570419" w:rsidP="00320E00">
            <w:r>
              <w:t>2020/2027</w:t>
            </w:r>
          </w:p>
        </w:tc>
      </w:tr>
      <w:tr w:rsidR="00AE6194" w:rsidTr="00317FFD">
        <w:trPr>
          <w:trHeight w:val="280"/>
        </w:trPr>
        <w:tc>
          <w:tcPr>
            <w:tcW w:w="540" w:type="dxa"/>
          </w:tcPr>
          <w:p w:rsidR="00AE6194" w:rsidRDefault="00570419" w:rsidP="00320E00">
            <w:r>
              <w:t>1734</w:t>
            </w:r>
          </w:p>
        </w:tc>
        <w:tc>
          <w:tcPr>
            <w:tcW w:w="520" w:type="dxa"/>
          </w:tcPr>
          <w:p w:rsidR="00AE6194" w:rsidRDefault="00AE6194" w:rsidP="00320E00"/>
        </w:tc>
        <w:tc>
          <w:tcPr>
            <w:tcW w:w="4180" w:type="dxa"/>
          </w:tcPr>
          <w:p w:rsidR="00AE6194" w:rsidRDefault="00570419" w:rsidP="00320E00">
            <w:r>
              <w:t>Heimevernet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Driftsutgifter</w:t>
            </w:r>
            <w:r>
              <w:tab/>
            </w:r>
          </w:p>
        </w:tc>
        <w:tc>
          <w:tcPr>
            <w:tcW w:w="820" w:type="dxa"/>
          </w:tcPr>
          <w:p w:rsidR="00AE6194" w:rsidRDefault="00570419" w:rsidP="00320E00">
            <w:r>
              <w:t>14.12.17</w:t>
            </w:r>
          </w:p>
        </w:tc>
        <w:tc>
          <w:tcPr>
            <w:tcW w:w="820" w:type="dxa"/>
          </w:tcPr>
          <w:p w:rsidR="00AE6194" w:rsidRDefault="00570419" w:rsidP="00320E00">
            <w:r>
              <w:t>65,0</w:t>
            </w:r>
          </w:p>
        </w:tc>
        <w:tc>
          <w:tcPr>
            <w:tcW w:w="860" w:type="dxa"/>
          </w:tcPr>
          <w:p w:rsidR="00AE6194" w:rsidRDefault="00570419" w:rsidP="00320E00">
            <w:r>
              <w:t>7,3</w:t>
            </w:r>
          </w:p>
        </w:tc>
        <w:tc>
          <w:tcPr>
            <w:tcW w:w="880" w:type="dxa"/>
          </w:tcPr>
          <w:p w:rsidR="00AE6194" w:rsidRDefault="00AE6194" w:rsidP="00320E00"/>
        </w:tc>
        <w:tc>
          <w:tcPr>
            <w:tcW w:w="1100" w:type="dxa"/>
          </w:tcPr>
          <w:p w:rsidR="00AE6194" w:rsidRDefault="00AE6194" w:rsidP="00320E00"/>
        </w:tc>
      </w:tr>
      <w:tr w:rsidR="00AE6194" w:rsidTr="00317FFD">
        <w:trPr>
          <w:trHeight w:val="540"/>
        </w:trPr>
        <w:tc>
          <w:tcPr>
            <w:tcW w:w="540" w:type="dxa"/>
          </w:tcPr>
          <w:p w:rsidR="00AE6194" w:rsidRDefault="00570419" w:rsidP="00320E00">
            <w:r>
              <w:t>1760</w:t>
            </w:r>
          </w:p>
        </w:tc>
        <w:tc>
          <w:tcPr>
            <w:tcW w:w="520" w:type="dxa"/>
          </w:tcPr>
          <w:p w:rsidR="00AE6194" w:rsidRDefault="00AE6194" w:rsidP="00320E00"/>
        </w:tc>
        <w:tc>
          <w:tcPr>
            <w:tcW w:w="4180" w:type="dxa"/>
          </w:tcPr>
          <w:p w:rsidR="00AE6194" w:rsidRDefault="00570419" w:rsidP="00320E00">
            <w:r>
              <w:t>Forsvarsmateriell og større anskaffelser og vedlikehold</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Driftsutgifter</w:t>
            </w:r>
            <w:r>
              <w:tab/>
            </w:r>
          </w:p>
        </w:tc>
        <w:tc>
          <w:tcPr>
            <w:tcW w:w="820" w:type="dxa"/>
          </w:tcPr>
          <w:p w:rsidR="00AE6194" w:rsidRDefault="00570419" w:rsidP="00320E00">
            <w:r>
              <w:t>14.12.17</w:t>
            </w:r>
          </w:p>
        </w:tc>
        <w:tc>
          <w:tcPr>
            <w:tcW w:w="820" w:type="dxa"/>
          </w:tcPr>
          <w:p w:rsidR="00AE6194" w:rsidRDefault="00570419" w:rsidP="00320E00">
            <w:r>
              <w:t>1 100,0</w:t>
            </w:r>
          </w:p>
        </w:tc>
        <w:tc>
          <w:tcPr>
            <w:tcW w:w="860" w:type="dxa"/>
          </w:tcPr>
          <w:p w:rsidR="00AE6194" w:rsidRDefault="00570419" w:rsidP="00320E00">
            <w:r>
              <w:t>95,9</w:t>
            </w:r>
          </w:p>
        </w:tc>
        <w:tc>
          <w:tcPr>
            <w:tcW w:w="880" w:type="dxa"/>
          </w:tcPr>
          <w:p w:rsidR="00AE6194" w:rsidRDefault="00570419" w:rsidP="00320E00">
            <w:r>
              <w:t>59,6</w:t>
            </w:r>
          </w:p>
        </w:tc>
        <w:tc>
          <w:tcPr>
            <w:tcW w:w="1100" w:type="dxa"/>
          </w:tcPr>
          <w:p w:rsidR="00AE6194" w:rsidRDefault="00570419" w:rsidP="00320E00">
            <w:r>
              <w:t>2020/2021</w:t>
            </w:r>
          </w:p>
        </w:tc>
      </w:tr>
      <w:tr w:rsidR="00AE6194" w:rsidTr="00317FFD">
        <w:trPr>
          <w:trHeight w:val="540"/>
        </w:trPr>
        <w:tc>
          <w:tcPr>
            <w:tcW w:w="540" w:type="dxa"/>
          </w:tcPr>
          <w:p w:rsidR="00AE6194" w:rsidRDefault="00AE6194" w:rsidP="00320E00"/>
        </w:tc>
        <w:tc>
          <w:tcPr>
            <w:tcW w:w="520" w:type="dxa"/>
          </w:tcPr>
          <w:p w:rsidR="00AE6194" w:rsidRDefault="00570419" w:rsidP="00320E00">
            <w:r>
              <w:t>44</w:t>
            </w:r>
          </w:p>
        </w:tc>
        <w:tc>
          <w:tcPr>
            <w:tcW w:w="4180" w:type="dxa"/>
          </w:tcPr>
          <w:p w:rsidR="00AE6194" w:rsidRDefault="00570419" w:rsidP="00320E00">
            <w:r>
              <w:t>Fellesfinansierte investeringer, nasjonalfinansiert andel</w:t>
            </w:r>
            <w:r>
              <w:tab/>
            </w:r>
          </w:p>
        </w:tc>
        <w:tc>
          <w:tcPr>
            <w:tcW w:w="820" w:type="dxa"/>
          </w:tcPr>
          <w:p w:rsidR="00AE6194" w:rsidRDefault="00570419" w:rsidP="00320E00">
            <w:r>
              <w:t>14.12.17</w:t>
            </w:r>
          </w:p>
        </w:tc>
        <w:tc>
          <w:tcPr>
            <w:tcW w:w="820" w:type="dxa"/>
          </w:tcPr>
          <w:p w:rsidR="00AE6194" w:rsidRDefault="00570419" w:rsidP="00320E00">
            <w:r>
              <w:t>80,0</w:t>
            </w:r>
          </w:p>
        </w:tc>
        <w:tc>
          <w:tcPr>
            <w:tcW w:w="860" w:type="dxa"/>
          </w:tcPr>
          <w:p w:rsidR="00AE6194" w:rsidRDefault="00570419" w:rsidP="00320E00">
            <w:r>
              <w:t>29,5</w:t>
            </w:r>
          </w:p>
        </w:tc>
        <w:tc>
          <w:tcPr>
            <w:tcW w:w="880" w:type="dxa"/>
          </w:tcPr>
          <w:p w:rsidR="00AE6194" w:rsidRDefault="00570419" w:rsidP="00320E00">
            <w:r>
              <w:t>35,9</w:t>
            </w:r>
          </w:p>
        </w:tc>
        <w:tc>
          <w:tcPr>
            <w:tcW w:w="1100" w:type="dxa"/>
          </w:tcPr>
          <w:p w:rsidR="00AE6194" w:rsidRDefault="00570419" w:rsidP="00320E00">
            <w:r>
              <w:t>2020/2021</w:t>
            </w:r>
          </w:p>
        </w:tc>
      </w:tr>
      <w:tr w:rsidR="00AE6194" w:rsidTr="00317FFD">
        <w:trPr>
          <w:trHeight w:val="280"/>
        </w:trPr>
        <w:tc>
          <w:tcPr>
            <w:tcW w:w="540" w:type="dxa"/>
          </w:tcPr>
          <w:p w:rsidR="00AE6194" w:rsidRDefault="00AE6194" w:rsidP="00320E00"/>
        </w:tc>
        <w:tc>
          <w:tcPr>
            <w:tcW w:w="520" w:type="dxa"/>
          </w:tcPr>
          <w:p w:rsidR="00AE6194" w:rsidRDefault="00570419" w:rsidP="00320E00">
            <w:r>
              <w:t>45</w:t>
            </w:r>
          </w:p>
        </w:tc>
        <w:tc>
          <w:tcPr>
            <w:tcW w:w="4180" w:type="dxa"/>
          </w:tcPr>
          <w:p w:rsidR="00AE6194" w:rsidRDefault="00570419" w:rsidP="00320E00">
            <w:r>
              <w:t>Større utstyrsanskaffelser og vedlikehold</w:t>
            </w:r>
            <w:r>
              <w:tab/>
            </w:r>
          </w:p>
        </w:tc>
        <w:tc>
          <w:tcPr>
            <w:tcW w:w="820" w:type="dxa"/>
          </w:tcPr>
          <w:p w:rsidR="00AE6194" w:rsidRDefault="00570419" w:rsidP="00320E00">
            <w:r>
              <w:t>15.06.18</w:t>
            </w:r>
          </w:p>
        </w:tc>
        <w:tc>
          <w:tcPr>
            <w:tcW w:w="820" w:type="dxa"/>
          </w:tcPr>
          <w:p w:rsidR="00AE6194" w:rsidRDefault="00570419" w:rsidP="00320E00">
            <w:r>
              <w:t>28 000,0</w:t>
            </w:r>
          </w:p>
        </w:tc>
        <w:tc>
          <w:tcPr>
            <w:tcW w:w="860" w:type="dxa"/>
          </w:tcPr>
          <w:p w:rsidR="00AE6194" w:rsidRDefault="00570419" w:rsidP="00320E00">
            <w:r>
              <w:t>7 325,7</w:t>
            </w:r>
          </w:p>
        </w:tc>
        <w:tc>
          <w:tcPr>
            <w:tcW w:w="880" w:type="dxa"/>
          </w:tcPr>
          <w:p w:rsidR="00AE6194" w:rsidRDefault="00570419" w:rsidP="00320E00">
            <w:r>
              <w:t>18 925,6</w:t>
            </w:r>
          </w:p>
        </w:tc>
        <w:tc>
          <w:tcPr>
            <w:tcW w:w="1100" w:type="dxa"/>
          </w:tcPr>
          <w:p w:rsidR="00AE6194" w:rsidRDefault="00570419" w:rsidP="00320E00">
            <w:r>
              <w:t>2020/2028</w:t>
            </w:r>
          </w:p>
        </w:tc>
      </w:tr>
      <w:tr w:rsidR="00AE6194" w:rsidTr="00317FFD">
        <w:trPr>
          <w:trHeight w:val="540"/>
        </w:trPr>
        <w:tc>
          <w:tcPr>
            <w:tcW w:w="540" w:type="dxa"/>
          </w:tcPr>
          <w:p w:rsidR="00AE6194" w:rsidRDefault="00AE6194" w:rsidP="00320E00"/>
        </w:tc>
        <w:tc>
          <w:tcPr>
            <w:tcW w:w="520" w:type="dxa"/>
          </w:tcPr>
          <w:p w:rsidR="00AE6194" w:rsidRDefault="00570419" w:rsidP="00320E00">
            <w:r>
              <w:t>48</w:t>
            </w:r>
          </w:p>
        </w:tc>
        <w:tc>
          <w:tcPr>
            <w:tcW w:w="4180" w:type="dxa"/>
          </w:tcPr>
          <w:p w:rsidR="00AE6194" w:rsidRDefault="00570419" w:rsidP="00320E00">
            <w:r>
              <w:t>Fellesfinansierte investeringer, fellesfinansiert andel</w:t>
            </w:r>
            <w:r>
              <w:tab/>
            </w:r>
          </w:p>
        </w:tc>
        <w:tc>
          <w:tcPr>
            <w:tcW w:w="820" w:type="dxa"/>
          </w:tcPr>
          <w:p w:rsidR="00AE6194" w:rsidRDefault="00570419" w:rsidP="00320E00">
            <w:r>
              <w:t>14.12.17</w:t>
            </w:r>
          </w:p>
        </w:tc>
        <w:tc>
          <w:tcPr>
            <w:tcW w:w="820" w:type="dxa"/>
          </w:tcPr>
          <w:p w:rsidR="00AE6194" w:rsidRDefault="00570419" w:rsidP="00320E00">
            <w:r>
              <w:t>165,0</w:t>
            </w:r>
          </w:p>
        </w:tc>
        <w:tc>
          <w:tcPr>
            <w:tcW w:w="860" w:type="dxa"/>
          </w:tcPr>
          <w:p w:rsidR="00AE6194" w:rsidRDefault="00570419" w:rsidP="00320E00">
            <w:r>
              <w:t>34,3</w:t>
            </w:r>
          </w:p>
        </w:tc>
        <w:tc>
          <w:tcPr>
            <w:tcW w:w="880" w:type="dxa"/>
          </w:tcPr>
          <w:p w:rsidR="00AE6194" w:rsidRDefault="00570419" w:rsidP="00320E00">
            <w:r>
              <w:t>43,3</w:t>
            </w:r>
          </w:p>
        </w:tc>
        <w:tc>
          <w:tcPr>
            <w:tcW w:w="1100" w:type="dxa"/>
          </w:tcPr>
          <w:p w:rsidR="00AE6194" w:rsidRDefault="00570419" w:rsidP="00320E00">
            <w:r>
              <w:t>2020/2021</w:t>
            </w:r>
          </w:p>
        </w:tc>
      </w:tr>
      <w:tr w:rsidR="00AE6194" w:rsidTr="00317FFD">
        <w:trPr>
          <w:trHeight w:val="280"/>
        </w:trPr>
        <w:tc>
          <w:tcPr>
            <w:tcW w:w="540" w:type="dxa"/>
          </w:tcPr>
          <w:p w:rsidR="00AE6194" w:rsidRDefault="00570419" w:rsidP="00320E00">
            <w:r>
              <w:t>1761</w:t>
            </w:r>
          </w:p>
        </w:tc>
        <w:tc>
          <w:tcPr>
            <w:tcW w:w="520" w:type="dxa"/>
          </w:tcPr>
          <w:p w:rsidR="00AE6194" w:rsidRDefault="00AE6194" w:rsidP="00320E00"/>
        </w:tc>
        <w:tc>
          <w:tcPr>
            <w:tcW w:w="4180" w:type="dxa"/>
          </w:tcPr>
          <w:p w:rsidR="00AE6194" w:rsidRDefault="00570419" w:rsidP="00320E00">
            <w:r>
              <w:t>Nye kampfly med baseløsning</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45</w:t>
            </w:r>
          </w:p>
        </w:tc>
        <w:tc>
          <w:tcPr>
            <w:tcW w:w="4180" w:type="dxa"/>
          </w:tcPr>
          <w:p w:rsidR="00AE6194" w:rsidRDefault="00570419" w:rsidP="00320E00">
            <w:r>
              <w:t>Større utstyrsanskaffelser og vedlikehold</w:t>
            </w:r>
            <w:r>
              <w:tab/>
            </w:r>
          </w:p>
        </w:tc>
        <w:tc>
          <w:tcPr>
            <w:tcW w:w="820" w:type="dxa"/>
          </w:tcPr>
          <w:p w:rsidR="00AE6194" w:rsidRDefault="00570419" w:rsidP="00320E00">
            <w:r>
              <w:t>14.12.17</w:t>
            </w:r>
          </w:p>
        </w:tc>
        <w:tc>
          <w:tcPr>
            <w:tcW w:w="820" w:type="dxa"/>
          </w:tcPr>
          <w:p w:rsidR="00AE6194" w:rsidRDefault="00570419" w:rsidP="00320E00">
            <w:r>
              <w:t>34 335,0</w:t>
            </w:r>
          </w:p>
        </w:tc>
        <w:tc>
          <w:tcPr>
            <w:tcW w:w="860" w:type="dxa"/>
          </w:tcPr>
          <w:p w:rsidR="00AE6194" w:rsidRDefault="00570419" w:rsidP="00320E00">
            <w:r>
              <w:t>8 460,0</w:t>
            </w:r>
          </w:p>
        </w:tc>
        <w:tc>
          <w:tcPr>
            <w:tcW w:w="880" w:type="dxa"/>
          </w:tcPr>
          <w:p w:rsidR="00AE6194" w:rsidRDefault="00570419" w:rsidP="00320E00">
            <w:r>
              <w:t>16 111,0</w:t>
            </w:r>
          </w:p>
        </w:tc>
        <w:tc>
          <w:tcPr>
            <w:tcW w:w="1100" w:type="dxa"/>
          </w:tcPr>
          <w:p w:rsidR="00AE6194" w:rsidRDefault="00570419" w:rsidP="00320E00">
            <w:r>
              <w:t>2020/2024</w:t>
            </w:r>
          </w:p>
        </w:tc>
      </w:tr>
      <w:tr w:rsidR="00AE6194" w:rsidTr="00317FFD">
        <w:trPr>
          <w:trHeight w:val="280"/>
        </w:trPr>
        <w:tc>
          <w:tcPr>
            <w:tcW w:w="540" w:type="dxa"/>
          </w:tcPr>
          <w:p w:rsidR="00AE6194" w:rsidRDefault="00570419" w:rsidP="00320E00">
            <w:r>
              <w:t>1790</w:t>
            </w:r>
          </w:p>
        </w:tc>
        <w:tc>
          <w:tcPr>
            <w:tcW w:w="520" w:type="dxa"/>
          </w:tcPr>
          <w:p w:rsidR="00AE6194" w:rsidRDefault="00AE6194" w:rsidP="00320E00"/>
        </w:tc>
        <w:tc>
          <w:tcPr>
            <w:tcW w:w="4180" w:type="dxa"/>
          </w:tcPr>
          <w:p w:rsidR="00AE6194" w:rsidRDefault="00570419" w:rsidP="00320E00">
            <w:r>
              <w:t>Kystvakten</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Driftsutgifter</w:t>
            </w:r>
            <w:r>
              <w:tab/>
            </w:r>
          </w:p>
        </w:tc>
        <w:tc>
          <w:tcPr>
            <w:tcW w:w="820" w:type="dxa"/>
          </w:tcPr>
          <w:p w:rsidR="00AE6194" w:rsidRDefault="00570419" w:rsidP="00320E00">
            <w:r>
              <w:t>15.06.18</w:t>
            </w:r>
          </w:p>
        </w:tc>
        <w:tc>
          <w:tcPr>
            <w:tcW w:w="820" w:type="dxa"/>
          </w:tcPr>
          <w:p w:rsidR="00AE6194" w:rsidRDefault="00570419" w:rsidP="00320E00">
            <w:r>
              <w:t>1 910,0</w:t>
            </w:r>
          </w:p>
        </w:tc>
        <w:tc>
          <w:tcPr>
            <w:tcW w:w="860" w:type="dxa"/>
          </w:tcPr>
          <w:p w:rsidR="00AE6194" w:rsidRDefault="00570419" w:rsidP="00320E00">
            <w:r>
              <w:t>172,0</w:t>
            </w:r>
          </w:p>
        </w:tc>
        <w:tc>
          <w:tcPr>
            <w:tcW w:w="880" w:type="dxa"/>
          </w:tcPr>
          <w:p w:rsidR="00AE6194" w:rsidRDefault="00570419" w:rsidP="00320E00">
            <w:r>
              <w:t>734,7</w:t>
            </w:r>
          </w:p>
        </w:tc>
        <w:tc>
          <w:tcPr>
            <w:tcW w:w="1100" w:type="dxa"/>
          </w:tcPr>
          <w:p w:rsidR="00AE6194" w:rsidRDefault="00570419" w:rsidP="00320E00">
            <w:r>
              <w:t>2020/2025</w:t>
            </w:r>
          </w:p>
        </w:tc>
      </w:tr>
      <w:tr w:rsidR="00AE6194" w:rsidTr="00317FFD">
        <w:trPr>
          <w:trHeight w:val="360"/>
        </w:trPr>
        <w:tc>
          <w:tcPr>
            <w:tcW w:w="540" w:type="dxa"/>
          </w:tcPr>
          <w:p w:rsidR="00AE6194" w:rsidRDefault="00570419" w:rsidP="00320E00">
            <w:r>
              <w:t>1791</w:t>
            </w:r>
          </w:p>
        </w:tc>
        <w:tc>
          <w:tcPr>
            <w:tcW w:w="520" w:type="dxa"/>
          </w:tcPr>
          <w:p w:rsidR="00AE6194" w:rsidRDefault="00AE6194" w:rsidP="00320E00"/>
        </w:tc>
        <w:tc>
          <w:tcPr>
            <w:tcW w:w="4180" w:type="dxa"/>
          </w:tcPr>
          <w:p w:rsidR="00AE6194" w:rsidRDefault="00570419" w:rsidP="00320E00">
            <w:r>
              <w:t>Redningshelikoptertjenesten</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Driftsutgifter</w:t>
            </w:r>
            <w:r>
              <w:rPr>
                <w:rStyle w:val="skrift-hevet"/>
                <w:sz w:val="21"/>
                <w:szCs w:val="21"/>
              </w:rPr>
              <w:t>3)</w:t>
            </w:r>
            <w:r>
              <w:t xml:space="preserve"> </w:t>
            </w:r>
            <w:r>
              <w:tab/>
            </w:r>
          </w:p>
        </w:tc>
        <w:tc>
          <w:tcPr>
            <w:tcW w:w="820" w:type="dxa"/>
          </w:tcPr>
          <w:p w:rsidR="00AE6194" w:rsidRDefault="00570419" w:rsidP="00320E00">
            <w:r>
              <w:t>14.12.17</w:t>
            </w:r>
          </w:p>
        </w:tc>
        <w:tc>
          <w:tcPr>
            <w:tcW w:w="820" w:type="dxa"/>
          </w:tcPr>
          <w:p w:rsidR="00AE6194" w:rsidRDefault="00570419" w:rsidP="00320E00">
            <w:r>
              <w:t>60,0</w:t>
            </w:r>
          </w:p>
        </w:tc>
        <w:tc>
          <w:tcPr>
            <w:tcW w:w="860" w:type="dxa"/>
          </w:tcPr>
          <w:p w:rsidR="00AE6194" w:rsidRDefault="00570419" w:rsidP="00320E00">
            <w:r>
              <w:t>66,5</w:t>
            </w:r>
          </w:p>
        </w:tc>
        <w:tc>
          <w:tcPr>
            <w:tcW w:w="880" w:type="dxa"/>
          </w:tcPr>
          <w:p w:rsidR="00AE6194" w:rsidRDefault="00570419" w:rsidP="00320E00">
            <w:r>
              <w:t>35,7</w:t>
            </w:r>
          </w:p>
        </w:tc>
        <w:tc>
          <w:tcPr>
            <w:tcW w:w="1100" w:type="dxa"/>
          </w:tcPr>
          <w:p w:rsidR="00AE6194" w:rsidRDefault="00570419" w:rsidP="00320E00">
            <w:r>
              <w:t>2020/2022</w:t>
            </w:r>
          </w:p>
        </w:tc>
      </w:tr>
      <w:tr w:rsidR="00AE6194" w:rsidTr="00317FFD">
        <w:trPr>
          <w:trHeight w:val="280"/>
        </w:trPr>
        <w:tc>
          <w:tcPr>
            <w:tcW w:w="540" w:type="dxa"/>
          </w:tcPr>
          <w:p w:rsidR="00AE6194" w:rsidRDefault="00570419" w:rsidP="00320E00">
            <w:r>
              <w:t>1792</w:t>
            </w:r>
          </w:p>
        </w:tc>
        <w:tc>
          <w:tcPr>
            <w:tcW w:w="520" w:type="dxa"/>
          </w:tcPr>
          <w:p w:rsidR="00AE6194" w:rsidRDefault="00AE6194" w:rsidP="00320E00"/>
        </w:tc>
        <w:tc>
          <w:tcPr>
            <w:tcW w:w="4180" w:type="dxa"/>
          </w:tcPr>
          <w:p w:rsidR="00AE6194" w:rsidRDefault="00570419" w:rsidP="00320E00">
            <w:r>
              <w:t>Norske styrker i utlandet</w:t>
            </w:r>
          </w:p>
        </w:tc>
        <w:tc>
          <w:tcPr>
            <w:tcW w:w="820" w:type="dxa"/>
          </w:tcPr>
          <w:p w:rsidR="00AE6194" w:rsidRDefault="00AE6194" w:rsidP="00320E00"/>
        </w:tc>
        <w:tc>
          <w:tcPr>
            <w:tcW w:w="820" w:type="dxa"/>
          </w:tcPr>
          <w:p w:rsidR="00AE6194" w:rsidRDefault="00AE6194" w:rsidP="00320E00"/>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280"/>
        </w:trPr>
        <w:tc>
          <w:tcPr>
            <w:tcW w:w="540" w:type="dxa"/>
          </w:tcPr>
          <w:p w:rsidR="00AE6194" w:rsidRDefault="00AE6194" w:rsidP="00320E00"/>
        </w:tc>
        <w:tc>
          <w:tcPr>
            <w:tcW w:w="520" w:type="dxa"/>
          </w:tcPr>
          <w:p w:rsidR="00AE6194" w:rsidRDefault="00570419" w:rsidP="00320E00">
            <w:r>
              <w:t>01</w:t>
            </w:r>
          </w:p>
        </w:tc>
        <w:tc>
          <w:tcPr>
            <w:tcW w:w="4180" w:type="dxa"/>
          </w:tcPr>
          <w:p w:rsidR="00AE6194" w:rsidRDefault="00570419" w:rsidP="00320E00">
            <w:r>
              <w:t>Driftsutgifter</w:t>
            </w:r>
            <w:r>
              <w:tab/>
            </w:r>
          </w:p>
        </w:tc>
        <w:tc>
          <w:tcPr>
            <w:tcW w:w="820" w:type="dxa"/>
          </w:tcPr>
          <w:p w:rsidR="00AE6194" w:rsidRDefault="00570419" w:rsidP="00320E00">
            <w:r>
              <w:t>14.12.17</w:t>
            </w:r>
          </w:p>
        </w:tc>
        <w:tc>
          <w:tcPr>
            <w:tcW w:w="820" w:type="dxa"/>
          </w:tcPr>
          <w:p w:rsidR="00AE6194" w:rsidRDefault="00570419" w:rsidP="00320E00">
            <w:r>
              <w:t>25,0</w:t>
            </w:r>
          </w:p>
        </w:tc>
        <w:tc>
          <w:tcPr>
            <w:tcW w:w="860" w:type="dxa"/>
          </w:tcPr>
          <w:p w:rsidR="00AE6194" w:rsidRDefault="00AE6194" w:rsidP="00320E00"/>
        </w:tc>
        <w:tc>
          <w:tcPr>
            <w:tcW w:w="880" w:type="dxa"/>
          </w:tcPr>
          <w:p w:rsidR="00AE6194" w:rsidRDefault="00AE6194" w:rsidP="00320E00"/>
        </w:tc>
        <w:tc>
          <w:tcPr>
            <w:tcW w:w="1100" w:type="dxa"/>
          </w:tcPr>
          <w:p w:rsidR="00AE6194" w:rsidRDefault="00AE6194" w:rsidP="00320E00"/>
        </w:tc>
      </w:tr>
      <w:tr w:rsidR="00AE6194" w:rsidTr="00317FFD">
        <w:trPr>
          <w:trHeight w:val="900"/>
        </w:trPr>
        <w:tc>
          <w:tcPr>
            <w:tcW w:w="540" w:type="dxa"/>
          </w:tcPr>
          <w:p w:rsidR="00AE6194" w:rsidRDefault="00AE6194" w:rsidP="00320E00"/>
        </w:tc>
        <w:tc>
          <w:tcPr>
            <w:tcW w:w="520" w:type="dxa"/>
          </w:tcPr>
          <w:p w:rsidR="00AE6194" w:rsidRDefault="00AE6194" w:rsidP="00320E00"/>
        </w:tc>
        <w:tc>
          <w:tcPr>
            <w:tcW w:w="8660" w:type="dxa"/>
            <w:gridSpan w:val="6"/>
          </w:tcPr>
          <w:p w:rsidR="00AE6194" w:rsidRDefault="00570419" w:rsidP="00320E00">
            <w:pPr>
              <w:pStyle w:val="tabell-noter"/>
            </w:pPr>
            <w:r>
              <w:rPr>
                <w:rStyle w:val="skrift-hevet"/>
                <w:sz w:val="17"/>
                <w:szCs w:val="17"/>
              </w:rPr>
              <w:t>3)</w:t>
            </w:r>
            <w:r>
              <w:tab/>
              <w:t>For kapittel 1791 er forpliktinga 42,2 mill. kroner høgare enn fullmaktsbeløpet. Avviket må sjåast opp mot bestillingsfullmakta som er videreformidla frå Justis- og beredskapsdepartementet gjennom Iverksettingsdirektiv for Redningshelikoptertenesta. Justis- og beredskapsdepartementet har i punkt 4.1 i direktivet for 2018 videreformidla ein belastningsfullmakt på 112 mill. kroner.</w:t>
            </w:r>
          </w:p>
        </w:tc>
      </w:tr>
    </w:tbl>
    <w:p w:rsidR="00AE6194" w:rsidRDefault="00AE6194" w:rsidP="00320E00">
      <w:pPr>
        <w:pStyle w:val="Tabellnavn"/>
      </w:pPr>
    </w:p>
    <w:p w:rsidR="00AE6194" w:rsidRDefault="00AE6194" w:rsidP="00320E00"/>
    <w:p w:rsidR="00AE6194" w:rsidRDefault="00AE6194" w:rsidP="00320E00">
      <w:pPr>
        <w:pStyle w:val="vedlegg-nr"/>
      </w:pPr>
    </w:p>
    <w:p w:rsidR="00AE6194" w:rsidRDefault="00570419" w:rsidP="00320E00">
      <w:pPr>
        <w:pStyle w:val="vedlegg-tit"/>
      </w:pPr>
      <w:r>
        <w:t>Kapitalrekneskap for staten</w:t>
      </w:r>
    </w:p>
    <w:p w:rsidR="00AE6194" w:rsidRDefault="00570419" w:rsidP="00320E00">
      <w:pPr>
        <w:pStyle w:val="avsnitt-tittel"/>
      </w:pPr>
      <w:r>
        <w:t>Tabell 3.1 Kapitalrekneskap for staten</w:t>
      </w:r>
    </w:p>
    <w:p w:rsidR="00AE6194" w:rsidRDefault="00570419" w:rsidP="00320E00">
      <w:r>
        <w:t>Statens balanse med kommentarar er omtalt i kapittel 4 i meldinga. Sjå òg tabell 1.11 i vedlegg 1.</w:t>
      </w:r>
    </w:p>
    <w:p w:rsidR="00AE6194" w:rsidRDefault="00AE6194" w:rsidP="00320E00"/>
    <w:p w:rsidR="00AE6194" w:rsidRDefault="00570419" w:rsidP="00320E00">
      <w:pPr>
        <w:pStyle w:val="Tabellnavn"/>
      </w:pPr>
      <w:r>
        <w:t>06N2xt2</w:t>
      </w:r>
    </w:p>
    <w:tbl>
      <w:tblPr>
        <w:tblStyle w:val="StandardTabell"/>
        <w:tblW w:w="0" w:type="auto"/>
        <w:tblLayout w:type="fixed"/>
        <w:tblLook w:val="04A0" w:firstRow="1" w:lastRow="0" w:firstColumn="1" w:lastColumn="0" w:noHBand="0" w:noVBand="1"/>
      </w:tblPr>
      <w:tblGrid>
        <w:gridCol w:w="240"/>
        <w:gridCol w:w="880"/>
        <w:gridCol w:w="2860"/>
        <w:gridCol w:w="1880"/>
        <w:gridCol w:w="1880"/>
        <w:gridCol w:w="2000"/>
      </w:tblGrid>
      <w:tr w:rsidR="00AE6194" w:rsidTr="00317FFD">
        <w:trPr>
          <w:trHeight w:val="320"/>
        </w:trPr>
        <w:tc>
          <w:tcPr>
            <w:tcW w:w="1120" w:type="dxa"/>
            <w:gridSpan w:val="2"/>
            <w:shd w:val="clear" w:color="auto" w:fill="FFFFFF"/>
          </w:tcPr>
          <w:p w:rsidR="00AE6194" w:rsidRDefault="00570419" w:rsidP="00320E00">
            <w:r>
              <w:t>Kontogruppe</w:t>
            </w:r>
          </w:p>
        </w:tc>
        <w:tc>
          <w:tcPr>
            <w:tcW w:w="2860" w:type="dxa"/>
          </w:tcPr>
          <w:p w:rsidR="00AE6194" w:rsidRDefault="00AE6194" w:rsidP="00320E00"/>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320"/>
        </w:trPr>
        <w:tc>
          <w:tcPr>
            <w:tcW w:w="240" w:type="dxa"/>
          </w:tcPr>
          <w:p w:rsidR="00AE6194" w:rsidRDefault="00AE6194" w:rsidP="00320E00"/>
        </w:tc>
        <w:tc>
          <w:tcPr>
            <w:tcW w:w="880" w:type="dxa"/>
          </w:tcPr>
          <w:p w:rsidR="00AE6194" w:rsidRDefault="00570419" w:rsidP="00320E00">
            <w:r>
              <w:t>Konto</w:t>
            </w:r>
          </w:p>
        </w:tc>
        <w:tc>
          <w:tcPr>
            <w:tcW w:w="2860" w:type="dxa"/>
          </w:tcPr>
          <w:p w:rsidR="00AE6194" w:rsidRDefault="00AE6194" w:rsidP="00320E00"/>
        </w:tc>
        <w:tc>
          <w:tcPr>
            <w:tcW w:w="1880" w:type="dxa"/>
          </w:tcPr>
          <w:p w:rsidR="00AE6194" w:rsidRDefault="00570419" w:rsidP="00320E00">
            <w:r>
              <w:t>31.12.2017</w:t>
            </w:r>
          </w:p>
        </w:tc>
        <w:tc>
          <w:tcPr>
            <w:tcW w:w="1880" w:type="dxa"/>
          </w:tcPr>
          <w:p w:rsidR="00AE6194" w:rsidRDefault="00570419" w:rsidP="00320E00">
            <w:r>
              <w:t>Endring</w:t>
            </w:r>
          </w:p>
        </w:tc>
        <w:tc>
          <w:tcPr>
            <w:tcW w:w="2000" w:type="dxa"/>
          </w:tcPr>
          <w:p w:rsidR="00AE6194" w:rsidRDefault="00570419" w:rsidP="00320E00">
            <w:r>
              <w:t>31.12.2018</w:t>
            </w:r>
          </w:p>
        </w:tc>
      </w:tr>
      <w:tr w:rsidR="00AE6194" w:rsidTr="00317FFD">
        <w:trPr>
          <w:trHeight w:val="400"/>
        </w:trPr>
        <w:tc>
          <w:tcPr>
            <w:tcW w:w="9740" w:type="dxa"/>
            <w:gridSpan w:val="6"/>
          </w:tcPr>
          <w:p w:rsidR="00AE6194" w:rsidRDefault="00570419" w:rsidP="00320E00">
            <w:pPr>
              <w:rPr>
                <w:bCs/>
              </w:rPr>
            </w:pPr>
            <w:r>
              <w:rPr>
                <w:rStyle w:val="halvfet0"/>
                <w:sz w:val="21"/>
                <w:szCs w:val="21"/>
              </w:rPr>
              <w:t>6 Eiendeler</w:t>
            </w:r>
          </w:p>
        </w:tc>
      </w:tr>
      <w:tr w:rsidR="00AE6194" w:rsidTr="00317FFD">
        <w:trPr>
          <w:trHeight w:val="400"/>
        </w:trPr>
        <w:tc>
          <w:tcPr>
            <w:tcW w:w="9740" w:type="dxa"/>
            <w:gridSpan w:val="6"/>
          </w:tcPr>
          <w:p w:rsidR="00AE6194" w:rsidRDefault="00570419" w:rsidP="00320E00">
            <w:r>
              <w:rPr>
                <w:rStyle w:val="sperret0"/>
              </w:rPr>
              <w:t>60 Kontantbeholdninger</w:t>
            </w:r>
          </w:p>
        </w:tc>
      </w:tr>
      <w:tr w:rsidR="00AE6194" w:rsidTr="00317FFD">
        <w:trPr>
          <w:trHeight w:val="540"/>
        </w:trPr>
        <w:tc>
          <w:tcPr>
            <w:tcW w:w="240" w:type="dxa"/>
          </w:tcPr>
          <w:p w:rsidR="00AE6194" w:rsidRDefault="00AE6194" w:rsidP="00320E00"/>
        </w:tc>
        <w:tc>
          <w:tcPr>
            <w:tcW w:w="880" w:type="dxa"/>
          </w:tcPr>
          <w:p w:rsidR="00AE6194" w:rsidRDefault="00570419" w:rsidP="00320E00">
            <w:r>
              <w:t>6001</w:t>
            </w:r>
          </w:p>
        </w:tc>
        <w:tc>
          <w:tcPr>
            <w:tcW w:w="2860" w:type="dxa"/>
          </w:tcPr>
          <w:p w:rsidR="00AE6194" w:rsidRDefault="00570419" w:rsidP="00320E00">
            <w:r>
              <w:t>Norges Bank, Statens foliokonti</w:t>
            </w:r>
            <w:r>
              <w:tab/>
            </w:r>
          </w:p>
        </w:tc>
        <w:tc>
          <w:tcPr>
            <w:tcW w:w="1880" w:type="dxa"/>
          </w:tcPr>
          <w:p w:rsidR="00AE6194" w:rsidRDefault="00570419" w:rsidP="00320E00">
            <w:r>
              <w:t>162 385 842 424,33</w:t>
            </w:r>
          </w:p>
        </w:tc>
        <w:tc>
          <w:tcPr>
            <w:tcW w:w="1880" w:type="dxa"/>
          </w:tcPr>
          <w:p w:rsidR="00AE6194" w:rsidRDefault="00570419" w:rsidP="00320E00">
            <w:r>
              <w:t>25 267 183 617,41</w:t>
            </w:r>
          </w:p>
        </w:tc>
        <w:tc>
          <w:tcPr>
            <w:tcW w:w="2000" w:type="dxa"/>
          </w:tcPr>
          <w:p w:rsidR="00AE6194" w:rsidRDefault="00570419" w:rsidP="00320E00">
            <w:r>
              <w:t>187 653 026 041,74</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60 Kontantbeholdninger</w:t>
            </w:r>
          </w:p>
        </w:tc>
        <w:tc>
          <w:tcPr>
            <w:tcW w:w="1880" w:type="dxa"/>
          </w:tcPr>
          <w:p w:rsidR="00AE6194" w:rsidRDefault="00570419" w:rsidP="00320E00">
            <w:r>
              <w:t>162 385 842 424,33</w:t>
            </w:r>
          </w:p>
        </w:tc>
        <w:tc>
          <w:tcPr>
            <w:tcW w:w="1880" w:type="dxa"/>
          </w:tcPr>
          <w:p w:rsidR="00AE6194" w:rsidRDefault="00570419" w:rsidP="00320E00">
            <w:r>
              <w:t>25 267 183 617,41</w:t>
            </w:r>
          </w:p>
        </w:tc>
        <w:tc>
          <w:tcPr>
            <w:tcW w:w="2000" w:type="dxa"/>
          </w:tcPr>
          <w:p w:rsidR="00AE6194" w:rsidRDefault="00570419" w:rsidP="00320E00">
            <w:r>
              <w:t>187 653 026 041,74</w:t>
            </w:r>
          </w:p>
        </w:tc>
      </w:tr>
      <w:tr w:rsidR="00AE6194" w:rsidTr="00317FFD">
        <w:trPr>
          <w:trHeight w:val="440"/>
        </w:trPr>
        <w:tc>
          <w:tcPr>
            <w:tcW w:w="9740" w:type="dxa"/>
            <w:gridSpan w:val="6"/>
          </w:tcPr>
          <w:p w:rsidR="00AE6194" w:rsidRDefault="00570419" w:rsidP="00320E00">
            <w:r>
              <w:rPr>
                <w:rStyle w:val="sperret0"/>
              </w:rPr>
              <w:t>61 Spesielle beholdninger, forsikringer mv.</w:t>
            </w:r>
          </w:p>
        </w:tc>
      </w:tr>
      <w:tr w:rsidR="00AE6194" w:rsidTr="00317FFD">
        <w:trPr>
          <w:trHeight w:val="540"/>
        </w:trPr>
        <w:tc>
          <w:tcPr>
            <w:tcW w:w="240" w:type="dxa"/>
          </w:tcPr>
          <w:p w:rsidR="00AE6194" w:rsidRDefault="00AE6194" w:rsidP="00320E00"/>
        </w:tc>
        <w:tc>
          <w:tcPr>
            <w:tcW w:w="880" w:type="dxa"/>
          </w:tcPr>
          <w:p w:rsidR="00AE6194" w:rsidRDefault="00570419" w:rsidP="00320E00">
            <w:r>
              <w:t>611016</w:t>
            </w:r>
          </w:p>
        </w:tc>
        <w:tc>
          <w:tcPr>
            <w:tcW w:w="2860" w:type="dxa"/>
          </w:tcPr>
          <w:p w:rsidR="00AE6194" w:rsidRDefault="00570419" w:rsidP="00320E00">
            <w:r>
              <w:t xml:space="preserve">Statens pensjonsfond Norge (SPN) </w:t>
            </w:r>
            <w:r>
              <w:tab/>
            </w:r>
          </w:p>
        </w:tc>
        <w:tc>
          <w:tcPr>
            <w:tcW w:w="1880" w:type="dxa"/>
          </w:tcPr>
          <w:p w:rsidR="00AE6194" w:rsidRDefault="00570419" w:rsidP="00320E00">
            <w:r>
              <w:rPr>
                <w:w w:val="85"/>
              </w:rPr>
              <w:t>240 206 165 435,14</w:t>
            </w:r>
          </w:p>
        </w:tc>
        <w:tc>
          <w:tcPr>
            <w:tcW w:w="1880" w:type="dxa"/>
          </w:tcPr>
          <w:p w:rsidR="00AE6194" w:rsidRDefault="00570419" w:rsidP="00320E00">
            <w:r>
              <w:rPr>
                <w:w w:val="85"/>
              </w:rPr>
              <w:t>-1 005 393 418,70</w:t>
            </w:r>
          </w:p>
        </w:tc>
        <w:tc>
          <w:tcPr>
            <w:tcW w:w="2000" w:type="dxa"/>
          </w:tcPr>
          <w:p w:rsidR="00AE6194" w:rsidRDefault="00570419" w:rsidP="00320E00">
            <w:r>
              <w:rPr>
                <w:w w:val="85"/>
              </w:rPr>
              <w:t>239 200 772 016,44</w:t>
            </w:r>
          </w:p>
        </w:tc>
      </w:tr>
      <w:tr w:rsidR="00AE6194" w:rsidTr="00317FFD">
        <w:trPr>
          <w:trHeight w:val="540"/>
        </w:trPr>
        <w:tc>
          <w:tcPr>
            <w:tcW w:w="240" w:type="dxa"/>
          </w:tcPr>
          <w:p w:rsidR="00AE6194" w:rsidRDefault="00AE6194" w:rsidP="00320E00"/>
        </w:tc>
        <w:tc>
          <w:tcPr>
            <w:tcW w:w="880" w:type="dxa"/>
          </w:tcPr>
          <w:p w:rsidR="00AE6194" w:rsidRDefault="00570419" w:rsidP="00320E00">
            <w:r>
              <w:t>612016</w:t>
            </w:r>
          </w:p>
        </w:tc>
        <w:tc>
          <w:tcPr>
            <w:tcW w:w="2860" w:type="dxa"/>
          </w:tcPr>
          <w:p w:rsidR="00AE6194" w:rsidRDefault="00570419" w:rsidP="00320E00">
            <w:r>
              <w:t xml:space="preserve">Statens pensjonsfond utland (SPU) </w:t>
            </w:r>
            <w:r>
              <w:tab/>
            </w:r>
          </w:p>
        </w:tc>
        <w:tc>
          <w:tcPr>
            <w:tcW w:w="1880" w:type="dxa"/>
          </w:tcPr>
          <w:p w:rsidR="00AE6194" w:rsidRDefault="00570419" w:rsidP="00320E00">
            <w:r>
              <w:rPr>
                <w:w w:val="85"/>
              </w:rPr>
              <w:t>8 484 090 155 211,79</w:t>
            </w:r>
          </w:p>
        </w:tc>
        <w:tc>
          <w:tcPr>
            <w:tcW w:w="1880" w:type="dxa"/>
          </w:tcPr>
          <w:p w:rsidR="00AE6194" w:rsidRDefault="00570419" w:rsidP="00320E00">
            <w:r>
              <w:rPr>
                <w:w w:val="85"/>
              </w:rPr>
              <w:t>-240 681 046 826,41</w:t>
            </w:r>
          </w:p>
        </w:tc>
        <w:tc>
          <w:tcPr>
            <w:tcW w:w="2000" w:type="dxa"/>
          </w:tcPr>
          <w:p w:rsidR="00AE6194" w:rsidRDefault="00570419" w:rsidP="00320E00">
            <w:r>
              <w:rPr>
                <w:w w:val="85"/>
              </w:rPr>
              <w:t>8 243 409 108 385,38</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6100 Statens pensjonsfond</w:t>
            </w:r>
            <w:r>
              <w:rPr>
                <w:rStyle w:val="skrift-hevet"/>
                <w:sz w:val="21"/>
                <w:szCs w:val="21"/>
              </w:rPr>
              <w:t>1)</w:t>
            </w:r>
          </w:p>
        </w:tc>
        <w:tc>
          <w:tcPr>
            <w:tcW w:w="1880" w:type="dxa"/>
          </w:tcPr>
          <w:p w:rsidR="00AE6194" w:rsidRDefault="00570419" w:rsidP="00320E00">
            <w:r>
              <w:rPr>
                <w:w w:val="85"/>
              </w:rPr>
              <w:t>8 724 296 320 646,93</w:t>
            </w:r>
          </w:p>
        </w:tc>
        <w:tc>
          <w:tcPr>
            <w:tcW w:w="1880" w:type="dxa"/>
          </w:tcPr>
          <w:p w:rsidR="00AE6194" w:rsidRDefault="00570419" w:rsidP="00320E00">
            <w:r>
              <w:rPr>
                <w:w w:val="85"/>
              </w:rPr>
              <w:t>-241 686 440 245,11</w:t>
            </w:r>
          </w:p>
        </w:tc>
        <w:tc>
          <w:tcPr>
            <w:tcW w:w="2000" w:type="dxa"/>
          </w:tcPr>
          <w:p w:rsidR="00AE6194" w:rsidRDefault="00570419" w:rsidP="00320E00">
            <w:r>
              <w:rPr>
                <w:w w:val="85"/>
              </w:rPr>
              <w:t>8 482 609 880 401,82</w:t>
            </w:r>
          </w:p>
        </w:tc>
      </w:tr>
      <w:tr w:rsidR="00AE6194" w:rsidTr="00317FFD">
        <w:trPr>
          <w:trHeight w:val="280"/>
        </w:trPr>
        <w:tc>
          <w:tcPr>
            <w:tcW w:w="240" w:type="dxa"/>
          </w:tcPr>
          <w:p w:rsidR="00AE6194" w:rsidRDefault="00AE6194" w:rsidP="00320E00"/>
        </w:tc>
        <w:tc>
          <w:tcPr>
            <w:tcW w:w="880" w:type="dxa"/>
          </w:tcPr>
          <w:p w:rsidR="00AE6194" w:rsidRDefault="00570419" w:rsidP="00320E00">
            <w:r>
              <w:t>617001</w:t>
            </w:r>
          </w:p>
        </w:tc>
        <w:tc>
          <w:tcPr>
            <w:tcW w:w="2860" w:type="dxa"/>
          </w:tcPr>
          <w:p w:rsidR="00AE6194" w:rsidRDefault="00570419" w:rsidP="00320E00">
            <w:r>
              <w:t>NORFUND</w:t>
            </w:r>
            <w:r>
              <w:rPr>
                <w:rStyle w:val="skrift-hevet"/>
                <w:sz w:val="21"/>
                <w:szCs w:val="21"/>
              </w:rPr>
              <w:t>2)</w:t>
            </w:r>
            <w:r>
              <w:t xml:space="preserve"> </w:t>
            </w:r>
            <w:r>
              <w:tab/>
            </w:r>
          </w:p>
        </w:tc>
        <w:tc>
          <w:tcPr>
            <w:tcW w:w="1880" w:type="dxa"/>
          </w:tcPr>
          <w:p w:rsidR="00AE6194" w:rsidRDefault="00570419" w:rsidP="00320E00">
            <w:r>
              <w:rPr>
                <w:w w:val="85"/>
              </w:rPr>
              <w:t>18 694 516 730,52</w:t>
            </w:r>
          </w:p>
        </w:tc>
        <w:tc>
          <w:tcPr>
            <w:tcW w:w="1880" w:type="dxa"/>
          </w:tcPr>
          <w:p w:rsidR="00AE6194" w:rsidRDefault="00570419" w:rsidP="00320E00">
            <w:r>
              <w:rPr>
                <w:w w:val="85"/>
              </w:rPr>
              <w:t>3 123 173 307,11</w:t>
            </w:r>
          </w:p>
        </w:tc>
        <w:tc>
          <w:tcPr>
            <w:tcW w:w="2000" w:type="dxa"/>
          </w:tcPr>
          <w:p w:rsidR="00AE6194" w:rsidRDefault="00570419" w:rsidP="00320E00">
            <w:r>
              <w:rPr>
                <w:w w:val="85"/>
              </w:rPr>
              <w:t>21 817 690 037,63</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61 Spesielle beholdninger, forsikringer mv.</w:t>
            </w:r>
          </w:p>
        </w:tc>
        <w:tc>
          <w:tcPr>
            <w:tcW w:w="1880" w:type="dxa"/>
          </w:tcPr>
          <w:p w:rsidR="00AE6194" w:rsidRDefault="00570419" w:rsidP="00320E00">
            <w:r>
              <w:rPr>
                <w:w w:val="85"/>
              </w:rPr>
              <w:t>8 742 990 837 377,45</w:t>
            </w:r>
          </w:p>
        </w:tc>
        <w:tc>
          <w:tcPr>
            <w:tcW w:w="1880" w:type="dxa"/>
          </w:tcPr>
          <w:p w:rsidR="00AE6194" w:rsidRDefault="00570419" w:rsidP="00320E00">
            <w:r>
              <w:rPr>
                <w:w w:val="85"/>
              </w:rPr>
              <w:t>-238 563 266 938,00</w:t>
            </w:r>
          </w:p>
        </w:tc>
        <w:tc>
          <w:tcPr>
            <w:tcW w:w="2000" w:type="dxa"/>
          </w:tcPr>
          <w:p w:rsidR="00AE6194" w:rsidRDefault="00570419" w:rsidP="00320E00">
            <w:r>
              <w:rPr>
                <w:w w:val="85"/>
              </w:rPr>
              <w:t>8 504 427 570 439,45</w:t>
            </w:r>
          </w:p>
        </w:tc>
      </w:tr>
      <w:tr w:rsidR="00AE6194" w:rsidTr="00317FFD">
        <w:trPr>
          <w:trHeight w:val="74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Kapitalen er ført opp til marknadsverdi. Sjå omtale i kapittel 3 og kapittel 4.4.</w:t>
            </w:r>
          </w:p>
          <w:p w:rsidR="00AE6194" w:rsidRDefault="00570419" w:rsidP="00320E00">
            <w:pPr>
              <w:pStyle w:val="tabell-noter"/>
            </w:pPr>
            <w:r>
              <w:rPr>
                <w:rStyle w:val="skrift-hevet"/>
                <w:sz w:val="17"/>
                <w:szCs w:val="17"/>
              </w:rPr>
              <w:t>2)</w:t>
            </w:r>
            <w:r>
              <w:tab/>
              <w:t xml:space="preserve">Sjå tabell 5.8 i vedlegg 5 for spesifikasjon av balansen til Norfund. Balanseverdien bokført i kapitalrekneskapen er basert på førebels rekneskap. </w:t>
            </w:r>
          </w:p>
        </w:tc>
      </w:tr>
      <w:tr w:rsidR="00AE6194" w:rsidTr="00317FFD">
        <w:trPr>
          <w:trHeight w:val="440"/>
        </w:trPr>
        <w:tc>
          <w:tcPr>
            <w:tcW w:w="9740" w:type="dxa"/>
            <w:gridSpan w:val="6"/>
          </w:tcPr>
          <w:p w:rsidR="00AE6194" w:rsidRDefault="00570419" w:rsidP="00320E00">
            <w:r>
              <w:rPr>
                <w:rStyle w:val="sperret0"/>
              </w:rPr>
              <w:t>62 Verdipapirer</w:t>
            </w:r>
            <w:r>
              <w:rPr>
                <w:rStyle w:val="skrift-hevet"/>
                <w:sz w:val="21"/>
                <w:szCs w:val="21"/>
              </w:rPr>
              <w:t>1)</w:t>
            </w:r>
          </w:p>
        </w:tc>
      </w:tr>
      <w:tr w:rsidR="00AE6194" w:rsidTr="00317FFD">
        <w:trPr>
          <w:trHeight w:val="280"/>
        </w:trPr>
        <w:tc>
          <w:tcPr>
            <w:tcW w:w="1120" w:type="dxa"/>
            <w:gridSpan w:val="2"/>
          </w:tcPr>
          <w:p w:rsidR="00AE6194" w:rsidRDefault="00570419" w:rsidP="00320E00">
            <w:r>
              <w:t>6260</w:t>
            </w:r>
          </w:p>
        </w:tc>
        <w:tc>
          <w:tcPr>
            <w:tcW w:w="2860" w:type="dxa"/>
          </w:tcPr>
          <w:p w:rsidR="00AE6194" w:rsidRDefault="00570419" w:rsidP="00320E00">
            <w:r>
              <w:t>Aksjer under:</w:t>
            </w:r>
            <w:r>
              <w:rPr>
                <w:rStyle w:val="skrift-hevet"/>
                <w:sz w:val="21"/>
                <w:szCs w:val="21"/>
              </w:rPr>
              <w:t>2)</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626002</w:t>
            </w:r>
          </w:p>
        </w:tc>
        <w:tc>
          <w:tcPr>
            <w:tcW w:w="2860" w:type="dxa"/>
          </w:tcPr>
          <w:p w:rsidR="00AE6194" w:rsidRDefault="00570419" w:rsidP="00320E00">
            <w:r>
              <w:t>Kunnskapsdepartementet</w:t>
            </w:r>
            <w:r>
              <w:tab/>
            </w:r>
          </w:p>
        </w:tc>
        <w:tc>
          <w:tcPr>
            <w:tcW w:w="1880" w:type="dxa"/>
          </w:tcPr>
          <w:p w:rsidR="00AE6194" w:rsidRDefault="00570419" w:rsidP="00320E00">
            <w:r>
              <w:t>9 350 000,00</w:t>
            </w:r>
          </w:p>
        </w:tc>
        <w:tc>
          <w:tcPr>
            <w:tcW w:w="1880" w:type="dxa"/>
          </w:tcPr>
          <w:p w:rsidR="00AE6194" w:rsidRDefault="00570419" w:rsidP="00320E00">
            <w:r>
              <w:t>-50 000,00</w:t>
            </w:r>
          </w:p>
        </w:tc>
        <w:tc>
          <w:tcPr>
            <w:tcW w:w="2000" w:type="dxa"/>
          </w:tcPr>
          <w:p w:rsidR="00AE6194" w:rsidRDefault="00570419" w:rsidP="00320E00">
            <w:r>
              <w:t>9 300 000,00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626003</w:t>
            </w:r>
          </w:p>
        </w:tc>
        <w:tc>
          <w:tcPr>
            <w:tcW w:w="2860" w:type="dxa"/>
          </w:tcPr>
          <w:p w:rsidR="00AE6194" w:rsidRDefault="00570419" w:rsidP="00320E00">
            <w:r>
              <w:t>Kulturdepartementet</w:t>
            </w:r>
            <w:r>
              <w:tab/>
            </w:r>
          </w:p>
        </w:tc>
        <w:tc>
          <w:tcPr>
            <w:tcW w:w="1880" w:type="dxa"/>
          </w:tcPr>
          <w:p w:rsidR="00AE6194" w:rsidRDefault="00570419" w:rsidP="00320E00">
            <w:r>
              <w:t>1 014 363 000,00</w:t>
            </w:r>
          </w:p>
        </w:tc>
        <w:tc>
          <w:tcPr>
            <w:tcW w:w="1880" w:type="dxa"/>
          </w:tcPr>
          <w:p w:rsidR="00AE6194" w:rsidRDefault="00570419" w:rsidP="00320E00">
            <w:r>
              <w:t>0,00</w:t>
            </w:r>
          </w:p>
        </w:tc>
        <w:tc>
          <w:tcPr>
            <w:tcW w:w="2000" w:type="dxa"/>
          </w:tcPr>
          <w:p w:rsidR="00AE6194" w:rsidRDefault="00570419" w:rsidP="00320E00">
            <w:r>
              <w:t>1 014 363 000,00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626004</w:t>
            </w:r>
          </w:p>
        </w:tc>
        <w:tc>
          <w:tcPr>
            <w:tcW w:w="2860" w:type="dxa"/>
          </w:tcPr>
          <w:p w:rsidR="00AE6194" w:rsidRDefault="00570419" w:rsidP="00320E00">
            <w:r>
              <w:t>Justis- og beredskapsdepartementet</w:t>
            </w:r>
            <w:r>
              <w:tab/>
            </w:r>
          </w:p>
        </w:tc>
        <w:tc>
          <w:tcPr>
            <w:tcW w:w="1880" w:type="dxa"/>
          </w:tcPr>
          <w:p w:rsidR="00AE6194" w:rsidRDefault="00570419" w:rsidP="00320E00">
            <w:r>
              <w:t>0,00</w:t>
            </w:r>
          </w:p>
        </w:tc>
        <w:tc>
          <w:tcPr>
            <w:tcW w:w="1880" w:type="dxa"/>
          </w:tcPr>
          <w:p w:rsidR="00AE6194" w:rsidRDefault="00570419" w:rsidP="00320E00">
            <w:r>
              <w:t>3 000,00</w:t>
            </w:r>
          </w:p>
        </w:tc>
        <w:tc>
          <w:tcPr>
            <w:tcW w:w="2000" w:type="dxa"/>
          </w:tcPr>
          <w:p w:rsidR="00AE6194" w:rsidRDefault="00570419" w:rsidP="00320E00">
            <w:r>
              <w:t>3 000,00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626005</w:t>
            </w:r>
          </w:p>
        </w:tc>
        <w:tc>
          <w:tcPr>
            <w:tcW w:w="2860" w:type="dxa"/>
          </w:tcPr>
          <w:p w:rsidR="00AE6194" w:rsidRDefault="00570419" w:rsidP="00320E00">
            <w:r>
              <w:t>Kommunal- og moderniseringsdepartementet</w:t>
            </w:r>
            <w:r>
              <w:tab/>
            </w:r>
          </w:p>
        </w:tc>
        <w:tc>
          <w:tcPr>
            <w:tcW w:w="1880" w:type="dxa"/>
          </w:tcPr>
          <w:p w:rsidR="00AE6194" w:rsidRDefault="00570419" w:rsidP="00320E00">
            <w:r>
              <w:t>3 144 639 000,00</w:t>
            </w:r>
          </w:p>
        </w:tc>
        <w:tc>
          <w:tcPr>
            <w:tcW w:w="1880" w:type="dxa"/>
          </w:tcPr>
          <w:p w:rsidR="00AE6194" w:rsidRDefault="00570419" w:rsidP="00320E00">
            <w:r>
              <w:t>0,00</w:t>
            </w:r>
          </w:p>
        </w:tc>
        <w:tc>
          <w:tcPr>
            <w:tcW w:w="2000" w:type="dxa"/>
          </w:tcPr>
          <w:p w:rsidR="00AE6194" w:rsidRDefault="00570419" w:rsidP="00320E00">
            <w:r>
              <w:t>3 144 639 000,00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626007</w:t>
            </w:r>
          </w:p>
        </w:tc>
        <w:tc>
          <w:tcPr>
            <w:tcW w:w="2860" w:type="dxa"/>
          </w:tcPr>
          <w:p w:rsidR="00AE6194" w:rsidRDefault="00570419" w:rsidP="00320E00">
            <w:r>
              <w:t>Helse- og omsorgsdepartementet</w:t>
            </w:r>
            <w:r>
              <w:tab/>
            </w:r>
          </w:p>
        </w:tc>
        <w:tc>
          <w:tcPr>
            <w:tcW w:w="1880" w:type="dxa"/>
          </w:tcPr>
          <w:p w:rsidR="00AE6194" w:rsidRDefault="00570419" w:rsidP="00320E00">
            <w:r>
              <w:t>151 940,00</w:t>
            </w:r>
          </w:p>
        </w:tc>
        <w:tc>
          <w:tcPr>
            <w:tcW w:w="1880" w:type="dxa"/>
          </w:tcPr>
          <w:p w:rsidR="00AE6194" w:rsidRDefault="00570419" w:rsidP="00320E00">
            <w:r>
              <w:t>0,00</w:t>
            </w:r>
          </w:p>
        </w:tc>
        <w:tc>
          <w:tcPr>
            <w:tcW w:w="2000" w:type="dxa"/>
          </w:tcPr>
          <w:p w:rsidR="00AE6194" w:rsidRDefault="00570419" w:rsidP="00320E00">
            <w:r>
              <w:t>151 940,00</w:t>
            </w:r>
          </w:p>
        </w:tc>
      </w:tr>
      <w:tr w:rsidR="00AE6194" w:rsidTr="00317FFD">
        <w:trPr>
          <w:trHeight w:val="540"/>
        </w:trPr>
        <w:tc>
          <w:tcPr>
            <w:tcW w:w="240" w:type="dxa"/>
          </w:tcPr>
          <w:p w:rsidR="00AE6194" w:rsidRDefault="00AE6194" w:rsidP="00320E00"/>
        </w:tc>
        <w:tc>
          <w:tcPr>
            <w:tcW w:w="880" w:type="dxa"/>
          </w:tcPr>
          <w:p w:rsidR="00AE6194" w:rsidRDefault="00570419" w:rsidP="00320E00">
            <w:r>
              <w:t>626009</w:t>
            </w:r>
          </w:p>
        </w:tc>
        <w:tc>
          <w:tcPr>
            <w:tcW w:w="2860" w:type="dxa"/>
          </w:tcPr>
          <w:p w:rsidR="00AE6194" w:rsidRDefault="00570419" w:rsidP="00320E00">
            <w:r>
              <w:t>Nærings- og fiskeridepartementet</w:t>
            </w:r>
            <w:r>
              <w:tab/>
            </w:r>
          </w:p>
        </w:tc>
        <w:tc>
          <w:tcPr>
            <w:tcW w:w="1880" w:type="dxa"/>
          </w:tcPr>
          <w:p w:rsidR="00AE6194" w:rsidRDefault="00570419" w:rsidP="00320E00">
            <w:r>
              <w:t>54 029 477 383,28</w:t>
            </w:r>
          </w:p>
        </w:tc>
        <w:tc>
          <w:tcPr>
            <w:tcW w:w="1880" w:type="dxa"/>
          </w:tcPr>
          <w:p w:rsidR="00AE6194" w:rsidRDefault="00570419" w:rsidP="00320E00">
            <w:r>
              <w:t>1 218 719 053,96</w:t>
            </w:r>
          </w:p>
        </w:tc>
        <w:tc>
          <w:tcPr>
            <w:tcW w:w="2000" w:type="dxa"/>
          </w:tcPr>
          <w:p w:rsidR="00AE6194" w:rsidRDefault="00570419" w:rsidP="00320E00">
            <w:r>
              <w:t>55 248 196 437,24</w:t>
            </w:r>
          </w:p>
        </w:tc>
      </w:tr>
      <w:tr w:rsidR="00AE6194" w:rsidTr="00317FFD">
        <w:trPr>
          <w:trHeight w:val="540"/>
        </w:trPr>
        <w:tc>
          <w:tcPr>
            <w:tcW w:w="240" w:type="dxa"/>
          </w:tcPr>
          <w:p w:rsidR="00AE6194" w:rsidRDefault="00AE6194" w:rsidP="00320E00"/>
        </w:tc>
        <w:tc>
          <w:tcPr>
            <w:tcW w:w="880" w:type="dxa"/>
          </w:tcPr>
          <w:p w:rsidR="00AE6194" w:rsidRDefault="00570419" w:rsidP="00320E00">
            <w:r>
              <w:t>626011</w:t>
            </w:r>
          </w:p>
        </w:tc>
        <w:tc>
          <w:tcPr>
            <w:tcW w:w="2860" w:type="dxa"/>
          </w:tcPr>
          <w:p w:rsidR="00AE6194" w:rsidRDefault="00570419" w:rsidP="00320E00">
            <w:r>
              <w:t>Landbruks- og matdepartementet</w:t>
            </w:r>
            <w:r>
              <w:tab/>
            </w:r>
          </w:p>
        </w:tc>
        <w:tc>
          <w:tcPr>
            <w:tcW w:w="1880" w:type="dxa"/>
          </w:tcPr>
          <w:p w:rsidR="00AE6194" w:rsidRDefault="00570419" w:rsidP="00320E00">
            <w:r>
              <w:t>13 292 240,00</w:t>
            </w:r>
          </w:p>
        </w:tc>
        <w:tc>
          <w:tcPr>
            <w:tcW w:w="1880" w:type="dxa"/>
          </w:tcPr>
          <w:p w:rsidR="00AE6194" w:rsidRDefault="00570419" w:rsidP="00320E00">
            <w:r>
              <w:t>0,00</w:t>
            </w:r>
          </w:p>
        </w:tc>
        <w:tc>
          <w:tcPr>
            <w:tcW w:w="2000" w:type="dxa"/>
          </w:tcPr>
          <w:p w:rsidR="00AE6194" w:rsidRDefault="00570419" w:rsidP="00320E00">
            <w:r>
              <w:t>13 292 240,00</w:t>
            </w:r>
          </w:p>
        </w:tc>
      </w:tr>
      <w:tr w:rsidR="00AE6194" w:rsidTr="00317FFD">
        <w:trPr>
          <w:trHeight w:val="280"/>
        </w:trPr>
        <w:tc>
          <w:tcPr>
            <w:tcW w:w="240" w:type="dxa"/>
          </w:tcPr>
          <w:p w:rsidR="00AE6194" w:rsidRDefault="00AE6194" w:rsidP="00320E00"/>
        </w:tc>
        <w:tc>
          <w:tcPr>
            <w:tcW w:w="880" w:type="dxa"/>
          </w:tcPr>
          <w:p w:rsidR="00AE6194" w:rsidRDefault="00570419" w:rsidP="00320E00">
            <w:r>
              <w:t>626013</w:t>
            </w:r>
          </w:p>
        </w:tc>
        <w:tc>
          <w:tcPr>
            <w:tcW w:w="2860" w:type="dxa"/>
          </w:tcPr>
          <w:p w:rsidR="00AE6194" w:rsidRDefault="00570419" w:rsidP="00320E00">
            <w:r>
              <w:t>Samferdselsdepartementet</w:t>
            </w:r>
            <w:r>
              <w:tab/>
            </w:r>
          </w:p>
        </w:tc>
        <w:tc>
          <w:tcPr>
            <w:tcW w:w="1880" w:type="dxa"/>
          </w:tcPr>
          <w:p w:rsidR="00AE6194" w:rsidRDefault="00570419" w:rsidP="00320E00">
            <w:r>
              <w:t>14 238 823 000,00</w:t>
            </w:r>
          </w:p>
        </w:tc>
        <w:tc>
          <w:tcPr>
            <w:tcW w:w="1880" w:type="dxa"/>
          </w:tcPr>
          <w:p w:rsidR="00AE6194" w:rsidRDefault="00570419" w:rsidP="00320E00">
            <w:r>
              <w:t>-300 000,00</w:t>
            </w:r>
          </w:p>
        </w:tc>
        <w:tc>
          <w:tcPr>
            <w:tcW w:w="2000" w:type="dxa"/>
          </w:tcPr>
          <w:p w:rsidR="00AE6194" w:rsidRDefault="00570419" w:rsidP="00320E00">
            <w:r>
              <w:t>14 238 523 000,00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626014</w:t>
            </w:r>
          </w:p>
        </w:tc>
        <w:tc>
          <w:tcPr>
            <w:tcW w:w="2860" w:type="dxa"/>
          </w:tcPr>
          <w:p w:rsidR="00AE6194" w:rsidRDefault="00570419" w:rsidP="00320E00">
            <w:r>
              <w:t>Klima- og miljødepartementet</w:t>
            </w:r>
            <w:r>
              <w:tab/>
            </w:r>
          </w:p>
        </w:tc>
        <w:tc>
          <w:tcPr>
            <w:tcW w:w="1880" w:type="dxa"/>
          </w:tcPr>
          <w:p w:rsidR="00AE6194" w:rsidRDefault="00570419" w:rsidP="00320E00">
            <w:r>
              <w:t>7 050 001,00</w:t>
            </w:r>
          </w:p>
        </w:tc>
        <w:tc>
          <w:tcPr>
            <w:tcW w:w="1880" w:type="dxa"/>
          </w:tcPr>
          <w:p w:rsidR="00AE6194" w:rsidRDefault="00570419" w:rsidP="00320E00">
            <w:r>
              <w:t>0,00</w:t>
            </w:r>
          </w:p>
        </w:tc>
        <w:tc>
          <w:tcPr>
            <w:tcW w:w="2000" w:type="dxa"/>
          </w:tcPr>
          <w:p w:rsidR="00AE6194" w:rsidRDefault="00570419" w:rsidP="00320E00">
            <w:r>
              <w:t>7 050 001,00</w:t>
            </w:r>
          </w:p>
        </w:tc>
      </w:tr>
      <w:tr w:rsidR="00AE6194" w:rsidTr="00317FFD">
        <w:trPr>
          <w:trHeight w:val="360"/>
        </w:trPr>
        <w:tc>
          <w:tcPr>
            <w:tcW w:w="240" w:type="dxa"/>
          </w:tcPr>
          <w:p w:rsidR="00AE6194" w:rsidRDefault="00AE6194" w:rsidP="00320E00"/>
        </w:tc>
        <w:tc>
          <w:tcPr>
            <w:tcW w:w="880" w:type="dxa"/>
          </w:tcPr>
          <w:p w:rsidR="00AE6194" w:rsidRDefault="00570419" w:rsidP="00320E00">
            <w:r>
              <w:t>626017</w:t>
            </w:r>
          </w:p>
        </w:tc>
        <w:tc>
          <w:tcPr>
            <w:tcW w:w="2860" w:type="dxa"/>
          </w:tcPr>
          <w:p w:rsidR="00AE6194" w:rsidRDefault="00570419" w:rsidP="00320E00">
            <w:r>
              <w:t>Forsvarsdepartementet</w:t>
            </w:r>
            <w:r>
              <w:tab/>
            </w:r>
          </w:p>
        </w:tc>
        <w:tc>
          <w:tcPr>
            <w:tcW w:w="1880" w:type="dxa"/>
          </w:tcPr>
          <w:p w:rsidR="00AE6194" w:rsidRDefault="00570419" w:rsidP="00320E00">
            <w:r>
              <w:t>353 000 000,00</w:t>
            </w:r>
          </w:p>
        </w:tc>
        <w:tc>
          <w:tcPr>
            <w:tcW w:w="1880" w:type="dxa"/>
          </w:tcPr>
          <w:p w:rsidR="00AE6194" w:rsidRDefault="00570419" w:rsidP="00320E00">
            <w:r>
              <w:t>0,00</w:t>
            </w:r>
          </w:p>
        </w:tc>
        <w:tc>
          <w:tcPr>
            <w:tcW w:w="2000" w:type="dxa"/>
          </w:tcPr>
          <w:p w:rsidR="00AE6194" w:rsidRDefault="00570419" w:rsidP="00320E00">
            <w:r>
              <w:t>353 000 000,00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626018</w:t>
            </w:r>
          </w:p>
        </w:tc>
        <w:tc>
          <w:tcPr>
            <w:tcW w:w="2860" w:type="dxa"/>
          </w:tcPr>
          <w:p w:rsidR="00AE6194" w:rsidRDefault="00570419" w:rsidP="00320E00">
            <w:r>
              <w:t>Olje- og energidepartementet</w:t>
            </w:r>
            <w:r>
              <w:tab/>
            </w:r>
          </w:p>
        </w:tc>
        <w:tc>
          <w:tcPr>
            <w:tcW w:w="1880" w:type="dxa"/>
          </w:tcPr>
          <w:p w:rsidR="00AE6194" w:rsidRDefault="00570419" w:rsidP="00320E00">
            <w:r>
              <w:t>38 642 793 827,11</w:t>
            </w:r>
          </w:p>
        </w:tc>
        <w:tc>
          <w:tcPr>
            <w:tcW w:w="1880" w:type="dxa"/>
          </w:tcPr>
          <w:p w:rsidR="00AE6194" w:rsidRDefault="00570419" w:rsidP="00320E00">
            <w:r>
              <w:t>1 753 794 767,25</w:t>
            </w:r>
          </w:p>
        </w:tc>
        <w:tc>
          <w:tcPr>
            <w:tcW w:w="2000" w:type="dxa"/>
          </w:tcPr>
          <w:p w:rsidR="00AE6194" w:rsidRDefault="00570419" w:rsidP="00320E00">
            <w:r>
              <w:t>40 396 588 594,36</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6260 Aksjer</w:t>
            </w:r>
          </w:p>
        </w:tc>
        <w:tc>
          <w:tcPr>
            <w:tcW w:w="1880" w:type="dxa"/>
          </w:tcPr>
          <w:p w:rsidR="00AE6194" w:rsidRDefault="00570419" w:rsidP="00320E00">
            <w:r>
              <w:t>111 452 940 391,39</w:t>
            </w:r>
          </w:p>
        </w:tc>
        <w:tc>
          <w:tcPr>
            <w:tcW w:w="1880" w:type="dxa"/>
          </w:tcPr>
          <w:p w:rsidR="00AE6194" w:rsidRDefault="00570419" w:rsidP="00320E00">
            <w:r>
              <w:t>2 972 166 821,21</w:t>
            </w:r>
          </w:p>
        </w:tc>
        <w:tc>
          <w:tcPr>
            <w:tcW w:w="2000" w:type="dxa"/>
          </w:tcPr>
          <w:p w:rsidR="00AE6194" w:rsidRDefault="00570419" w:rsidP="00320E00">
            <w:r>
              <w:t>114 425 107 212,60</w:t>
            </w:r>
          </w:p>
        </w:tc>
      </w:tr>
      <w:tr w:rsidR="00AE6194" w:rsidTr="00317FFD">
        <w:trPr>
          <w:trHeight w:val="112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Behaldninga av klimakvotar vert ikkje ført i kapitalrekneskapen. Per 31.12.2018 står det 22.172.199 klimakvotar på statens behaldningskonto i det norske klimakvoteregisteret. Av desse vart 2.988.268 kvotar overførde frå førre Kyotoperiode (2008-2012). Gjennomsnittprisen for kvotar kjøpt i inneverande Kyotoperiode (2013-2020) er om lag 27 kroner per kvote, medrekna meirverdiavgift.</w:t>
            </w:r>
          </w:p>
          <w:p w:rsidR="00AE6194" w:rsidRDefault="00570419" w:rsidP="00320E00">
            <w:pPr>
              <w:pStyle w:val="tabell-noter"/>
            </w:pPr>
            <w:r>
              <w:rPr>
                <w:rStyle w:val="skrift-hevet"/>
                <w:sz w:val="17"/>
                <w:szCs w:val="17"/>
              </w:rPr>
              <w:t>2)</w:t>
            </w:r>
            <w:r>
              <w:tab/>
              <w:t>Sjå vedlegg 3, tabell 3.6 for spesifikasjon av aksjar.</w:t>
            </w:r>
          </w:p>
        </w:tc>
      </w:tr>
      <w:tr w:rsidR="00AE6194" w:rsidTr="00317FFD">
        <w:trPr>
          <w:trHeight w:val="540"/>
        </w:trPr>
        <w:tc>
          <w:tcPr>
            <w:tcW w:w="1120" w:type="dxa"/>
            <w:gridSpan w:val="2"/>
          </w:tcPr>
          <w:p w:rsidR="00AE6194" w:rsidRDefault="00570419" w:rsidP="00320E00">
            <w:r>
              <w:t>6270</w:t>
            </w:r>
          </w:p>
        </w:tc>
        <w:tc>
          <w:tcPr>
            <w:tcW w:w="2860" w:type="dxa"/>
          </w:tcPr>
          <w:p w:rsidR="00AE6194" w:rsidRDefault="00570419" w:rsidP="00320E00">
            <w:r>
              <w:t>Kapital i statsforetak/selskap med begrenset ansvar mv.</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62700701</w:t>
            </w:r>
          </w:p>
        </w:tc>
        <w:tc>
          <w:tcPr>
            <w:tcW w:w="2860" w:type="dxa"/>
          </w:tcPr>
          <w:p w:rsidR="00AE6194" w:rsidRDefault="00570419" w:rsidP="00320E00">
            <w:r>
              <w:t>Norsk helsenett SF</w:t>
            </w:r>
            <w:r>
              <w:tab/>
            </w:r>
          </w:p>
        </w:tc>
        <w:tc>
          <w:tcPr>
            <w:tcW w:w="1880" w:type="dxa"/>
          </w:tcPr>
          <w:p w:rsidR="00AE6194" w:rsidRDefault="00570419" w:rsidP="00320E00">
            <w:r>
              <w:t>100 000,00</w:t>
            </w:r>
          </w:p>
        </w:tc>
        <w:tc>
          <w:tcPr>
            <w:tcW w:w="1880" w:type="dxa"/>
          </w:tcPr>
          <w:p w:rsidR="00AE6194" w:rsidRDefault="00570419" w:rsidP="00320E00">
            <w:r>
              <w:t>0,00</w:t>
            </w:r>
          </w:p>
        </w:tc>
        <w:tc>
          <w:tcPr>
            <w:tcW w:w="2000" w:type="dxa"/>
          </w:tcPr>
          <w:p w:rsidR="00AE6194" w:rsidRDefault="00570419" w:rsidP="00320E00">
            <w:r>
              <w:t>100 000,00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62700702</w:t>
            </w:r>
          </w:p>
        </w:tc>
        <w:tc>
          <w:tcPr>
            <w:tcW w:w="2860" w:type="dxa"/>
          </w:tcPr>
          <w:p w:rsidR="00AE6194" w:rsidRDefault="00570419" w:rsidP="00320E00">
            <w:r>
              <w:t xml:space="preserve">Innskudd i regionale helseforetak (RHF) </w:t>
            </w:r>
            <w:r>
              <w:tab/>
            </w:r>
          </w:p>
        </w:tc>
        <w:tc>
          <w:tcPr>
            <w:tcW w:w="1880" w:type="dxa"/>
          </w:tcPr>
          <w:p w:rsidR="00AE6194" w:rsidRDefault="00570419" w:rsidP="00320E00">
            <w:r>
              <w:t>5 100 000,00</w:t>
            </w:r>
          </w:p>
        </w:tc>
        <w:tc>
          <w:tcPr>
            <w:tcW w:w="1880" w:type="dxa"/>
          </w:tcPr>
          <w:p w:rsidR="00AE6194" w:rsidRDefault="00570419" w:rsidP="00320E00">
            <w:r>
              <w:t>0,00</w:t>
            </w:r>
          </w:p>
        </w:tc>
        <w:tc>
          <w:tcPr>
            <w:tcW w:w="2000" w:type="dxa"/>
          </w:tcPr>
          <w:p w:rsidR="00AE6194" w:rsidRDefault="00570419" w:rsidP="00320E00">
            <w:r>
              <w:t>5 100 000,00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62700901</w:t>
            </w:r>
          </w:p>
        </w:tc>
        <w:tc>
          <w:tcPr>
            <w:tcW w:w="2860" w:type="dxa"/>
          </w:tcPr>
          <w:p w:rsidR="00AE6194" w:rsidRDefault="00570419" w:rsidP="00320E00">
            <w:r>
              <w:t>Statkraft SF</w:t>
            </w:r>
            <w:r>
              <w:tab/>
            </w:r>
          </w:p>
        </w:tc>
        <w:tc>
          <w:tcPr>
            <w:tcW w:w="1880" w:type="dxa"/>
          </w:tcPr>
          <w:p w:rsidR="00AE6194" w:rsidRDefault="00570419" w:rsidP="00320E00">
            <w:r>
              <w:t>44 061 000 000,00</w:t>
            </w:r>
          </w:p>
        </w:tc>
        <w:tc>
          <w:tcPr>
            <w:tcW w:w="1880" w:type="dxa"/>
          </w:tcPr>
          <w:p w:rsidR="00AE6194" w:rsidRDefault="00570419" w:rsidP="00320E00">
            <w:r>
              <w:t>0,00</w:t>
            </w:r>
          </w:p>
        </w:tc>
        <w:tc>
          <w:tcPr>
            <w:tcW w:w="2000" w:type="dxa"/>
          </w:tcPr>
          <w:p w:rsidR="00AE6194" w:rsidRDefault="00570419" w:rsidP="00320E00">
            <w:r>
              <w:t>44 061 000 000,00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62700902</w:t>
            </w:r>
          </w:p>
        </w:tc>
        <w:tc>
          <w:tcPr>
            <w:tcW w:w="2860" w:type="dxa"/>
          </w:tcPr>
          <w:p w:rsidR="00AE6194" w:rsidRDefault="00570419" w:rsidP="00320E00">
            <w:r>
              <w:t>SIVA SF</w:t>
            </w:r>
            <w:r>
              <w:tab/>
            </w:r>
          </w:p>
        </w:tc>
        <w:tc>
          <w:tcPr>
            <w:tcW w:w="1880" w:type="dxa"/>
          </w:tcPr>
          <w:p w:rsidR="00AE6194" w:rsidRDefault="00570419" w:rsidP="00320E00">
            <w:r>
              <w:t>935 525 968,00</w:t>
            </w:r>
          </w:p>
        </w:tc>
        <w:tc>
          <w:tcPr>
            <w:tcW w:w="1880" w:type="dxa"/>
          </w:tcPr>
          <w:p w:rsidR="00AE6194" w:rsidRDefault="00570419" w:rsidP="00320E00">
            <w:r>
              <w:t>0,00</w:t>
            </w:r>
          </w:p>
        </w:tc>
        <w:tc>
          <w:tcPr>
            <w:tcW w:w="2000" w:type="dxa"/>
          </w:tcPr>
          <w:p w:rsidR="00AE6194" w:rsidRDefault="00570419" w:rsidP="00320E00">
            <w:r>
              <w:t>935 525 968,00</w:t>
            </w:r>
          </w:p>
        </w:tc>
      </w:tr>
      <w:tr w:rsidR="00AE6194" w:rsidTr="00317FFD">
        <w:trPr>
          <w:trHeight w:val="540"/>
        </w:trPr>
        <w:tc>
          <w:tcPr>
            <w:tcW w:w="240" w:type="dxa"/>
          </w:tcPr>
          <w:p w:rsidR="00AE6194" w:rsidRDefault="00AE6194" w:rsidP="00320E00"/>
        </w:tc>
        <w:tc>
          <w:tcPr>
            <w:tcW w:w="880" w:type="dxa"/>
          </w:tcPr>
          <w:p w:rsidR="00AE6194" w:rsidRDefault="00570419" w:rsidP="00320E00">
            <w:r>
              <w:t>62700903</w:t>
            </w:r>
          </w:p>
        </w:tc>
        <w:tc>
          <w:tcPr>
            <w:tcW w:w="2860" w:type="dxa"/>
          </w:tcPr>
          <w:p w:rsidR="00AE6194" w:rsidRDefault="00570419" w:rsidP="00320E00">
            <w:r>
              <w:t>Elektronic Chart Centre AS, overkursfond</w:t>
            </w:r>
            <w:r>
              <w:tab/>
            </w:r>
          </w:p>
        </w:tc>
        <w:tc>
          <w:tcPr>
            <w:tcW w:w="1880" w:type="dxa"/>
          </w:tcPr>
          <w:p w:rsidR="00AE6194" w:rsidRDefault="00570419" w:rsidP="00320E00">
            <w:r>
              <w:t>20 000 000,00</w:t>
            </w:r>
          </w:p>
        </w:tc>
        <w:tc>
          <w:tcPr>
            <w:tcW w:w="1880" w:type="dxa"/>
          </w:tcPr>
          <w:p w:rsidR="00AE6194" w:rsidRDefault="00570419" w:rsidP="00320E00">
            <w:r>
              <w:t>0,00</w:t>
            </w:r>
          </w:p>
        </w:tc>
        <w:tc>
          <w:tcPr>
            <w:tcW w:w="2000" w:type="dxa"/>
          </w:tcPr>
          <w:p w:rsidR="00AE6194" w:rsidRDefault="00570419" w:rsidP="00320E00">
            <w:r>
              <w:t>20 000 000,00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62701101</w:t>
            </w:r>
          </w:p>
        </w:tc>
        <w:tc>
          <w:tcPr>
            <w:tcW w:w="2860" w:type="dxa"/>
          </w:tcPr>
          <w:p w:rsidR="00AE6194" w:rsidRDefault="00570419" w:rsidP="00320E00">
            <w:r>
              <w:t>Statsskog SF</w:t>
            </w:r>
            <w:r>
              <w:tab/>
            </w:r>
          </w:p>
        </w:tc>
        <w:tc>
          <w:tcPr>
            <w:tcW w:w="1880" w:type="dxa"/>
          </w:tcPr>
          <w:p w:rsidR="00AE6194" w:rsidRDefault="00570419" w:rsidP="00320E00">
            <w:r>
              <w:t>1 335 000 000,00</w:t>
            </w:r>
          </w:p>
        </w:tc>
        <w:tc>
          <w:tcPr>
            <w:tcW w:w="1880" w:type="dxa"/>
          </w:tcPr>
          <w:p w:rsidR="00AE6194" w:rsidRDefault="00570419" w:rsidP="00320E00">
            <w:r>
              <w:t>0,00</w:t>
            </w:r>
          </w:p>
        </w:tc>
        <w:tc>
          <w:tcPr>
            <w:tcW w:w="2000" w:type="dxa"/>
          </w:tcPr>
          <w:p w:rsidR="00AE6194" w:rsidRDefault="00570419" w:rsidP="00320E00">
            <w:r>
              <w:t>1 335 000 000,00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62701301</w:t>
            </w:r>
          </w:p>
        </w:tc>
        <w:tc>
          <w:tcPr>
            <w:tcW w:w="2860" w:type="dxa"/>
          </w:tcPr>
          <w:p w:rsidR="00AE6194" w:rsidRDefault="00570419" w:rsidP="00320E00">
            <w:r>
              <w:t>Bane NOR SF</w:t>
            </w:r>
            <w:r>
              <w:tab/>
            </w:r>
          </w:p>
        </w:tc>
        <w:tc>
          <w:tcPr>
            <w:tcW w:w="1880" w:type="dxa"/>
          </w:tcPr>
          <w:p w:rsidR="00AE6194" w:rsidRDefault="00570419" w:rsidP="00320E00">
            <w:r>
              <w:t>10 000 100 000,00</w:t>
            </w:r>
          </w:p>
        </w:tc>
        <w:tc>
          <w:tcPr>
            <w:tcW w:w="1880" w:type="dxa"/>
          </w:tcPr>
          <w:p w:rsidR="00AE6194" w:rsidRDefault="00570419" w:rsidP="00320E00">
            <w:r>
              <w:t>0,00</w:t>
            </w:r>
          </w:p>
        </w:tc>
        <w:tc>
          <w:tcPr>
            <w:tcW w:w="2000" w:type="dxa"/>
          </w:tcPr>
          <w:p w:rsidR="00AE6194" w:rsidRDefault="00570419" w:rsidP="00320E00">
            <w:r>
              <w:t>10 000 100 000,00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62701401</w:t>
            </w:r>
          </w:p>
        </w:tc>
        <w:tc>
          <w:tcPr>
            <w:tcW w:w="2860" w:type="dxa"/>
          </w:tcPr>
          <w:p w:rsidR="00AE6194" w:rsidRDefault="00570419" w:rsidP="00320E00">
            <w:r>
              <w:t>Enova SF</w:t>
            </w:r>
            <w:r>
              <w:rPr>
                <w:rStyle w:val="skrift-hevet"/>
                <w:sz w:val="21"/>
                <w:szCs w:val="21"/>
              </w:rPr>
              <w:t>1)</w:t>
            </w:r>
            <w:r>
              <w:t xml:space="preserve"> </w:t>
            </w:r>
            <w:r>
              <w:tab/>
            </w:r>
          </w:p>
        </w:tc>
        <w:tc>
          <w:tcPr>
            <w:tcW w:w="1880" w:type="dxa"/>
          </w:tcPr>
          <w:p w:rsidR="00AE6194" w:rsidRDefault="00570419" w:rsidP="00320E00">
            <w:r>
              <w:t>0,00</w:t>
            </w:r>
          </w:p>
        </w:tc>
        <w:tc>
          <w:tcPr>
            <w:tcW w:w="1880" w:type="dxa"/>
          </w:tcPr>
          <w:p w:rsidR="00AE6194" w:rsidRDefault="00570419" w:rsidP="00320E00">
            <w:r>
              <w:t>5 000 000,00</w:t>
            </w:r>
          </w:p>
        </w:tc>
        <w:tc>
          <w:tcPr>
            <w:tcW w:w="2000" w:type="dxa"/>
          </w:tcPr>
          <w:p w:rsidR="00AE6194" w:rsidRDefault="00570419" w:rsidP="00320E00">
            <w:r>
              <w:t>5 000 000,00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62701601</w:t>
            </w:r>
          </w:p>
        </w:tc>
        <w:tc>
          <w:tcPr>
            <w:tcW w:w="2860" w:type="dxa"/>
          </w:tcPr>
          <w:p w:rsidR="00AE6194" w:rsidRDefault="00570419" w:rsidP="00320E00">
            <w:r>
              <w:t>Folketrygdfondet egenkapitalinnskudd</w:t>
            </w:r>
            <w:r>
              <w:tab/>
            </w:r>
          </w:p>
        </w:tc>
        <w:tc>
          <w:tcPr>
            <w:tcW w:w="1880" w:type="dxa"/>
          </w:tcPr>
          <w:p w:rsidR="00AE6194" w:rsidRDefault="00570419" w:rsidP="00320E00">
            <w:r>
              <w:t>59 998 777,10</w:t>
            </w:r>
          </w:p>
        </w:tc>
        <w:tc>
          <w:tcPr>
            <w:tcW w:w="1880" w:type="dxa"/>
          </w:tcPr>
          <w:p w:rsidR="00AE6194" w:rsidRDefault="00570419" w:rsidP="00320E00">
            <w:r>
              <w:t>0,00</w:t>
            </w:r>
          </w:p>
        </w:tc>
        <w:tc>
          <w:tcPr>
            <w:tcW w:w="2000" w:type="dxa"/>
          </w:tcPr>
          <w:p w:rsidR="00AE6194" w:rsidRDefault="00570419" w:rsidP="00320E00">
            <w:r>
              <w:t>59 998 777,10</w:t>
            </w:r>
          </w:p>
        </w:tc>
      </w:tr>
      <w:tr w:rsidR="00AE6194" w:rsidTr="00317FFD">
        <w:trPr>
          <w:trHeight w:val="280"/>
        </w:trPr>
        <w:tc>
          <w:tcPr>
            <w:tcW w:w="240" w:type="dxa"/>
          </w:tcPr>
          <w:p w:rsidR="00AE6194" w:rsidRDefault="00AE6194" w:rsidP="00320E00"/>
        </w:tc>
        <w:tc>
          <w:tcPr>
            <w:tcW w:w="880" w:type="dxa"/>
          </w:tcPr>
          <w:p w:rsidR="00AE6194" w:rsidRDefault="00570419" w:rsidP="00320E00">
            <w:r>
              <w:t>62701801</w:t>
            </w:r>
          </w:p>
        </w:tc>
        <w:tc>
          <w:tcPr>
            <w:tcW w:w="2860" w:type="dxa"/>
          </w:tcPr>
          <w:p w:rsidR="00AE6194" w:rsidRDefault="00570419" w:rsidP="00320E00">
            <w:r>
              <w:t>Statnett SF</w:t>
            </w:r>
            <w:r>
              <w:tab/>
            </w:r>
          </w:p>
        </w:tc>
        <w:tc>
          <w:tcPr>
            <w:tcW w:w="1880" w:type="dxa"/>
          </w:tcPr>
          <w:p w:rsidR="00AE6194" w:rsidRDefault="00570419" w:rsidP="00320E00">
            <w:r>
              <w:t>5 950 000 000,00</w:t>
            </w:r>
          </w:p>
        </w:tc>
        <w:tc>
          <w:tcPr>
            <w:tcW w:w="1880" w:type="dxa"/>
          </w:tcPr>
          <w:p w:rsidR="00AE6194" w:rsidRDefault="00570419" w:rsidP="00320E00">
            <w:r>
              <w:t>0,00</w:t>
            </w:r>
          </w:p>
        </w:tc>
        <w:tc>
          <w:tcPr>
            <w:tcW w:w="2000" w:type="dxa"/>
          </w:tcPr>
          <w:p w:rsidR="00AE6194" w:rsidRDefault="00570419" w:rsidP="00320E00">
            <w:r>
              <w:t>5 950 000 000,00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62701802</w:t>
            </w:r>
          </w:p>
        </w:tc>
        <w:tc>
          <w:tcPr>
            <w:tcW w:w="2860" w:type="dxa"/>
          </w:tcPr>
          <w:p w:rsidR="00AE6194" w:rsidRDefault="00570419" w:rsidP="00320E00">
            <w:r>
              <w:t>Enova SF</w:t>
            </w:r>
            <w:r>
              <w:rPr>
                <w:rStyle w:val="skrift-hevet"/>
                <w:sz w:val="21"/>
                <w:szCs w:val="21"/>
              </w:rPr>
              <w:t>1)</w:t>
            </w:r>
            <w:r>
              <w:t xml:space="preserve"> </w:t>
            </w:r>
            <w:r>
              <w:tab/>
            </w:r>
          </w:p>
        </w:tc>
        <w:tc>
          <w:tcPr>
            <w:tcW w:w="1880" w:type="dxa"/>
          </w:tcPr>
          <w:p w:rsidR="00AE6194" w:rsidRDefault="00570419" w:rsidP="00320E00">
            <w:r>
              <w:t>5 000 000,00</w:t>
            </w:r>
          </w:p>
        </w:tc>
        <w:tc>
          <w:tcPr>
            <w:tcW w:w="1880" w:type="dxa"/>
          </w:tcPr>
          <w:p w:rsidR="00AE6194" w:rsidRDefault="00570419" w:rsidP="00320E00">
            <w:r>
              <w:t>-5 000 000,00</w:t>
            </w:r>
          </w:p>
        </w:tc>
        <w:tc>
          <w:tcPr>
            <w:tcW w:w="2000" w:type="dxa"/>
          </w:tcPr>
          <w:p w:rsidR="00AE6194" w:rsidRDefault="00570419" w:rsidP="00320E00">
            <w:r>
              <w:t>0,00</w:t>
            </w:r>
          </w:p>
        </w:tc>
      </w:tr>
      <w:tr w:rsidR="00AE6194" w:rsidTr="00317FFD">
        <w:trPr>
          <w:trHeight w:val="280"/>
        </w:trPr>
        <w:tc>
          <w:tcPr>
            <w:tcW w:w="240" w:type="dxa"/>
          </w:tcPr>
          <w:p w:rsidR="00AE6194" w:rsidRDefault="00AE6194" w:rsidP="00320E00"/>
        </w:tc>
        <w:tc>
          <w:tcPr>
            <w:tcW w:w="880" w:type="dxa"/>
          </w:tcPr>
          <w:p w:rsidR="00AE6194" w:rsidRDefault="00570419" w:rsidP="00320E00">
            <w:r>
              <w:t>62701803</w:t>
            </w:r>
          </w:p>
        </w:tc>
        <w:tc>
          <w:tcPr>
            <w:tcW w:w="2860" w:type="dxa"/>
          </w:tcPr>
          <w:p w:rsidR="00AE6194" w:rsidRDefault="00570419" w:rsidP="00320E00">
            <w:r>
              <w:t>Gassnova SF</w:t>
            </w:r>
            <w:r>
              <w:tab/>
            </w:r>
          </w:p>
        </w:tc>
        <w:tc>
          <w:tcPr>
            <w:tcW w:w="1880" w:type="dxa"/>
          </w:tcPr>
          <w:p w:rsidR="00AE6194" w:rsidRDefault="00570419" w:rsidP="00320E00">
            <w:r>
              <w:t>10 000 000,00</w:t>
            </w:r>
          </w:p>
        </w:tc>
        <w:tc>
          <w:tcPr>
            <w:tcW w:w="1880" w:type="dxa"/>
          </w:tcPr>
          <w:p w:rsidR="00AE6194" w:rsidRDefault="00570419" w:rsidP="00320E00">
            <w:r>
              <w:t>0,00</w:t>
            </w:r>
          </w:p>
        </w:tc>
        <w:tc>
          <w:tcPr>
            <w:tcW w:w="2000" w:type="dxa"/>
          </w:tcPr>
          <w:p w:rsidR="00AE6194" w:rsidRDefault="00570419" w:rsidP="00320E00">
            <w:r>
              <w:t>10 000 000,00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62701804</w:t>
            </w:r>
          </w:p>
        </w:tc>
        <w:tc>
          <w:tcPr>
            <w:tcW w:w="2860" w:type="dxa"/>
          </w:tcPr>
          <w:p w:rsidR="00AE6194" w:rsidRDefault="00570419" w:rsidP="00320E00">
            <w:r>
              <w:t>Gassnova SF, annen kapitaltilførsel</w:t>
            </w:r>
            <w:r>
              <w:tab/>
            </w:r>
          </w:p>
        </w:tc>
        <w:tc>
          <w:tcPr>
            <w:tcW w:w="1880" w:type="dxa"/>
          </w:tcPr>
          <w:p w:rsidR="00AE6194" w:rsidRDefault="00570419" w:rsidP="00320E00">
            <w:r>
              <w:t>2 000 000,00</w:t>
            </w:r>
          </w:p>
        </w:tc>
        <w:tc>
          <w:tcPr>
            <w:tcW w:w="1880" w:type="dxa"/>
          </w:tcPr>
          <w:p w:rsidR="00AE6194" w:rsidRDefault="00570419" w:rsidP="00320E00">
            <w:r>
              <w:t>0,00</w:t>
            </w:r>
          </w:p>
        </w:tc>
        <w:tc>
          <w:tcPr>
            <w:tcW w:w="2000" w:type="dxa"/>
          </w:tcPr>
          <w:p w:rsidR="00AE6194" w:rsidRDefault="00570419" w:rsidP="00320E00">
            <w:r>
              <w:t>2 000 000,00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6270 Kapital i statsforetak/ selskap med begrenset ansvar mv.</w:t>
            </w:r>
          </w:p>
        </w:tc>
        <w:tc>
          <w:tcPr>
            <w:tcW w:w="1880" w:type="dxa"/>
          </w:tcPr>
          <w:p w:rsidR="00AE6194" w:rsidRDefault="00570419" w:rsidP="00320E00">
            <w:r>
              <w:t>62 383 824 745,10</w:t>
            </w:r>
          </w:p>
        </w:tc>
        <w:tc>
          <w:tcPr>
            <w:tcW w:w="1880" w:type="dxa"/>
          </w:tcPr>
          <w:p w:rsidR="00AE6194" w:rsidRDefault="00570419" w:rsidP="00320E00">
            <w:r>
              <w:t>0,00</w:t>
            </w:r>
          </w:p>
        </w:tc>
        <w:tc>
          <w:tcPr>
            <w:tcW w:w="2000" w:type="dxa"/>
          </w:tcPr>
          <w:p w:rsidR="00AE6194" w:rsidRDefault="00570419" w:rsidP="00320E00">
            <w:r>
              <w:t>62 383 824 745,10</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Enova SF er flytta frå Olje- og energidepartementet til Klima- og miljødepartementet.</w:t>
            </w:r>
          </w:p>
        </w:tc>
      </w:tr>
      <w:tr w:rsidR="00AE6194" w:rsidTr="00317FFD">
        <w:trPr>
          <w:trHeight w:val="280"/>
        </w:trPr>
        <w:tc>
          <w:tcPr>
            <w:tcW w:w="1120" w:type="dxa"/>
            <w:gridSpan w:val="2"/>
          </w:tcPr>
          <w:p w:rsidR="00AE6194" w:rsidRDefault="00570419" w:rsidP="00320E00">
            <w:r>
              <w:t>6280</w:t>
            </w:r>
          </w:p>
        </w:tc>
        <w:tc>
          <w:tcPr>
            <w:tcW w:w="2860" w:type="dxa"/>
          </w:tcPr>
          <w:p w:rsidR="00AE6194" w:rsidRDefault="00570419" w:rsidP="00320E00">
            <w:r>
              <w:t>Leieboerinnskudd mv. under: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628002</w:t>
            </w:r>
          </w:p>
        </w:tc>
        <w:tc>
          <w:tcPr>
            <w:tcW w:w="2860" w:type="dxa"/>
          </w:tcPr>
          <w:p w:rsidR="00AE6194" w:rsidRDefault="00570419" w:rsidP="00320E00">
            <w:r>
              <w:t>Kunnskapsdepartementet</w:t>
            </w:r>
            <w:r>
              <w:tab/>
            </w:r>
          </w:p>
        </w:tc>
        <w:tc>
          <w:tcPr>
            <w:tcW w:w="1880" w:type="dxa"/>
          </w:tcPr>
          <w:p w:rsidR="00AE6194" w:rsidRDefault="00570419" w:rsidP="00320E00">
            <w:r>
              <w:t>17 966 230,00</w:t>
            </w:r>
          </w:p>
        </w:tc>
        <w:tc>
          <w:tcPr>
            <w:tcW w:w="1880" w:type="dxa"/>
          </w:tcPr>
          <w:p w:rsidR="00AE6194" w:rsidRDefault="00570419" w:rsidP="00320E00">
            <w:r>
              <w:t>-2 255 000,00</w:t>
            </w:r>
          </w:p>
        </w:tc>
        <w:tc>
          <w:tcPr>
            <w:tcW w:w="2000" w:type="dxa"/>
          </w:tcPr>
          <w:p w:rsidR="00AE6194" w:rsidRDefault="00570419" w:rsidP="00320E00">
            <w:r>
              <w:t>15 711 230,00</w:t>
            </w:r>
          </w:p>
        </w:tc>
      </w:tr>
      <w:tr w:rsidR="00AE6194" w:rsidTr="00317FFD">
        <w:trPr>
          <w:trHeight w:val="280"/>
        </w:trPr>
        <w:tc>
          <w:tcPr>
            <w:tcW w:w="240" w:type="dxa"/>
          </w:tcPr>
          <w:p w:rsidR="00AE6194" w:rsidRDefault="00AE6194" w:rsidP="00320E00"/>
        </w:tc>
        <w:tc>
          <w:tcPr>
            <w:tcW w:w="880" w:type="dxa"/>
          </w:tcPr>
          <w:p w:rsidR="00AE6194" w:rsidRDefault="00570419" w:rsidP="00320E00">
            <w:r>
              <w:t>628003</w:t>
            </w:r>
          </w:p>
        </w:tc>
        <w:tc>
          <w:tcPr>
            <w:tcW w:w="2860" w:type="dxa"/>
          </w:tcPr>
          <w:p w:rsidR="00AE6194" w:rsidRDefault="00570419" w:rsidP="00320E00">
            <w:r>
              <w:t>Kulturdepartementet</w:t>
            </w:r>
            <w:r>
              <w:tab/>
            </w:r>
          </w:p>
        </w:tc>
        <w:tc>
          <w:tcPr>
            <w:tcW w:w="1880" w:type="dxa"/>
          </w:tcPr>
          <w:p w:rsidR="00AE6194" w:rsidRDefault="00570419" w:rsidP="00320E00">
            <w:r>
              <w:t>113 871,00</w:t>
            </w:r>
          </w:p>
        </w:tc>
        <w:tc>
          <w:tcPr>
            <w:tcW w:w="1880" w:type="dxa"/>
          </w:tcPr>
          <w:p w:rsidR="00AE6194" w:rsidRDefault="00570419" w:rsidP="00320E00">
            <w:r>
              <w:t>-113 871,00</w:t>
            </w:r>
          </w:p>
        </w:tc>
        <w:tc>
          <w:tcPr>
            <w:tcW w:w="2000" w:type="dxa"/>
          </w:tcPr>
          <w:p w:rsidR="00AE6194" w:rsidRDefault="00570419" w:rsidP="00320E00">
            <w:r>
              <w:t>0,00</w:t>
            </w:r>
          </w:p>
        </w:tc>
      </w:tr>
      <w:tr w:rsidR="00AE6194" w:rsidTr="00317FFD">
        <w:trPr>
          <w:trHeight w:val="540"/>
        </w:trPr>
        <w:tc>
          <w:tcPr>
            <w:tcW w:w="240" w:type="dxa"/>
          </w:tcPr>
          <w:p w:rsidR="00AE6194" w:rsidRDefault="00AE6194" w:rsidP="00320E00"/>
        </w:tc>
        <w:tc>
          <w:tcPr>
            <w:tcW w:w="880" w:type="dxa"/>
          </w:tcPr>
          <w:p w:rsidR="00AE6194" w:rsidRDefault="00570419" w:rsidP="00320E00">
            <w:r>
              <w:t>628004</w:t>
            </w:r>
          </w:p>
        </w:tc>
        <w:tc>
          <w:tcPr>
            <w:tcW w:w="2860" w:type="dxa"/>
          </w:tcPr>
          <w:p w:rsidR="00AE6194" w:rsidRDefault="00570419" w:rsidP="00320E00">
            <w:r>
              <w:t>Justis- og beredskapsdepartementet</w:t>
            </w:r>
            <w:r>
              <w:tab/>
            </w:r>
          </w:p>
        </w:tc>
        <w:tc>
          <w:tcPr>
            <w:tcW w:w="1880" w:type="dxa"/>
          </w:tcPr>
          <w:p w:rsidR="00AE6194" w:rsidRDefault="00570419" w:rsidP="00320E00">
            <w:r>
              <w:t>1 950 000,00</w:t>
            </w:r>
          </w:p>
        </w:tc>
        <w:tc>
          <w:tcPr>
            <w:tcW w:w="1880" w:type="dxa"/>
          </w:tcPr>
          <w:p w:rsidR="00AE6194" w:rsidRDefault="00570419" w:rsidP="00320E00">
            <w:r>
              <w:t>0,00</w:t>
            </w:r>
          </w:p>
        </w:tc>
        <w:tc>
          <w:tcPr>
            <w:tcW w:w="2000" w:type="dxa"/>
          </w:tcPr>
          <w:p w:rsidR="00AE6194" w:rsidRDefault="00570419" w:rsidP="00320E00">
            <w:r>
              <w:t>1 950 000,00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628006</w:t>
            </w:r>
          </w:p>
        </w:tc>
        <w:tc>
          <w:tcPr>
            <w:tcW w:w="2860" w:type="dxa"/>
          </w:tcPr>
          <w:p w:rsidR="00AE6194" w:rsidRDefault="00570419" w:rsidP="00320E00">
            <w:r>
              <w:t>Arbeids- og sosialdepartementet</w:t>
            </w:r>
            <w:r>
              <w:tab/>
            </w:r>
          </w:p>
        </w:tc>
        <w:tc>
          <w:tcPr>
            <w:tcW w:w="1880" w:type="dxa"/>
          </w:tcPr>
          <w:p w:rsidR="00AE6194" w:rsidRDefault="00570419" w:rsidP="00320E00">
            <w:r>
              <w:t>500 000,00</w:t>
            </w:r>
          </w:p>
        </w:tc>
        <w:tc>
          <w:tcPr>
            <w:tcW w:w="1880" w:type="dxa"/>
          </w:tcPr>
          <w:p w:rsidR="00AE6194" w:rsidRDefault="00570419" w:rsidP="00320E00">
            <w:r>
              <w:t>-500 000,00</w:t>
            </w:r>
          </w:p>
        </w:tc>
        <w:tc>
          <w:tcPr>
            <w:tcW w:w="2000" w:type="dxa"/>
          </w:tcPr>
          <w:p w:rsidR="00AE6194" w:rsidRDefault="00570419" w:rsidP="00320E00">
            <w:r>
              <w:t>0,00</w:t>
            </w:r>
          </w:p>
        </w:tc>
      </w:tr>
      <w:tr w:rsidR="00AE6194" w:rsidTr="00317FFD">
        <w:trPr>
          <w:trHeight w:val="280"/>
        </w:trPr>
        <w:tc>
          <w:tcPr>
            <w:tcW w:w="240" w:type="dxa"/>
          </w:tcPr>
          <w:p w:rsidR="00AE6194" w:rsidRDefault="00AE6194" w:rsidP="00320E00"/>
        </w:tc>
        <w:tc>
          <w:tcPr>
            <w:tcW w:w="880" w:type="dxa"/>
          </w:tcPr>
          <w:p w:rsidR="00AE6194" w:rsidRDefault="00570419" w:rsidP="00320E00">
            <w:r>
              <w:t>628013</w:t>
            </w:r>
          </w:p>
        </w:tc>
        <w:tc>
          <w:tcPr>
            <w:tcW w:w="2860" w:type="dxa"/>
          </w:tcPr>
          <w:p w:rsidR="00AE6194" w:rsidRDefault="00570419" w:rsidP="00320E00">
            <w:r>
              <w:t>Samferdselsdepartementet</w:t>
            </w:r>
            <w:r>
              <w:tab/>
            </w:r>
          </w:p>
        </w:tc>
        <w:tc>
          <w:tcPr>
            <w:tcW w:w="1880" w:type="dxa"/>
          </w:tcPr>
          <w:p w:rsidR="00AE6194" w:rsidRDefault="00570419" w:rsidP="00320E00">
            <w:r>
              <w:t>3 951 400,00</w:t>
            </w:r>
          </w:p>
        </w:tc>
        <w:tc>
          <w:tcPr>
            <w:tcW w:w="1880" w:type="dxa"/>
          </w:tcPr>
          <w:p w:rsidR="00AE6194" w:rsidRDefault="00570419" w:rsidP="00320E00">
            <w:r>
              <w:t>-7 400,00</w:t>
            </w:r>
          </w:p>
        </w:tc>
        <w:tc>
          <w:tcPr>
            <w:tcW w:w="2000" w:type="dxa"/>
          </w:tcPr>
          <w:p w:rsidR="00AE6194" w:rsidRDefault="00570419" w:rsidP="00320E00">
            <w:r>
              <w:t>3 944 000,00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628016</w:t>
            </w:r>
          </w:p>
        </w:tc>
        <w:tc>
          <w:tcPr>
            <w:tcW w:w="2860" w:type="dxa"/>
          </w:tcPr>
          <w:p w:rsidR="00AE6194" w:rsidRDefault="00570419" w:rsidP="00320E00">
            <w:r>
              <w:t>Finansdepartementet</w:t>
            </w:r>
            <w:r>
              <w:tab/>
            </w:r>
          </w:p>
        </w:tc>
        <w:tc>
          <w:tcPr>
            <w:tcW w:w="1880" w:type="dxa"/>
          </w:tcPr>
          <w:p w:rsidR="00AE6194" w:rsidRDefault="00570419" w:rsidP="00320E00">
            <w:r>
              <w:t>244 700,00</w:t>
            </w:r>
          </w:p>
        </w:tc>
        <w:tc>
          <w:tcPr>
            <w:tcW w:w="1880" w:type="dxa"/>
          </w:tcPr>
          <w:p w:rsidR="00AE6194" w:rsidRDefault="00570419" w:rsidP="00320E00">
            <w:r>
              <w:t>0,00</w:t>
            </w:r>
          </w:p>
        </w:tc>
        <w:tc>
          <w:tcPr>
            <w:tcW w:w="2000" w:type="dxa"/>
          </w:tcPr>
          <w:p w:rsidR="00AE6194" w:rsidRDefault="00570419" w:rsidP="00320E00">
            <w:r>
              <w:t>244 700,00</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6280 Leieboerinnskudd mv.</w:t>
            </w:r>
          </w:p>
        </w:tc>
        <w:tc>
          <w:tcPr>
            <w:tcW w:w="1880" w:type="dxa"/>
          </w:tcPr>
          <w:p w:rsidR="00AE6194" w:rsidRDefault="00570419" w:rsidP="00320E00">
            <w:r>
              <w:t>24 726 201,00</w:t>
            </w:r>
          </w:p>
        </w:tc>
        <w:tc>
          <w:tcPr>
            <w:tcW w:w="1880" w:type="dxa"/>
          </w:tcPr>
          <w:p w:rsidR="00AE6194" w:rsidRDefault="00570419" w:rsidP="00320E00">
            <w:r>
              <w:t>-2 876 271,00</w:t>
            </w:r>
          </w:p>
        </w:tc>
        <w:tc>
          <w:tcPr>
            <w:tcW w:w="2000" w:type="dxa"/>
          </w:tcPr>
          <w:p w:rsidR="00AE6194" w:rsidRDefault="00570419" w:rsidP="00320E00">
            <w:r>
              <w:t>21 849 930,00</w:t>
            </w:r>
          </w:p>
        </w:tc>
      </w:tr>
      <w:tr w:rsidR="00AE6194" w:rsidTr="00317FFD">
        <w:trPr>
          <w:trHeight w:val="540"/>
        </w:trPr>
        <w:tc>
          <w:tcPr>
            <w:tcW w:w="1120" w:type="dxa"/>
            <w:gridSpan w:val="2"/>
          </w:tcPr>
          <w:p w:rsidR="00AE6194" w:rsidRDefault="00570419" w:rsidP="00320E00">
            <w:r>
              <w:t>6290</w:t>
            </w:r>
          </w:p>
        </w:tc>
        <w:tc>
          <w:tcPr>
            <w:tcW w:w="2860" w:type="dxa"/>
          </w:tcPr>
          <w:p w:rsidR="00AE6194" w:rsidRDefault="00570419" w:rsidP="00320E00">
            <w:r>
              <w:t>Innskudd i utenlandske banker: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62900101</w:t>
            </w:r>
          </w:p>
        </w:tc>
        <w:tc>
          <w:tcPr>
            <w:tcW w:w="2860" w:type="dxa"/>
          </w:tcPr>
          <w:p w:rsidR="00AE6194" w:rsidRDefault="00570419" w:rsidP="00320E00">
            <w:r>
              <w:t>Den internasjonale bank for gjenreisning og utvikling</w:t>
            </w:r>
            <w:r>
              <w:tab/>
            </w:r>
          </w:p>
        </w:tc>
        <w:tc>
          <w:tcPr>
            <w:tcW w:w="1880" w:type="dxa"/>
          </w:tcPr>
          <w:p w:rsidR="00AE6194" w:rsidRDefault="00570419" w:rsidP="00320E00">
            <w:r>
              <w:t>400 683 881,00</w:t>
            </w:r>
          </w:p>
        </w:tc>
        <w:tc>
          <w:tcPr>
            <w:tcW w:w="1880" w:type="dxa"/>
          </w:tcPr>
          <w:p w:rsidR="00AE6194" w:rsidRDefault="00570419" w:rsidP="00320E00">
            <w:r>
              <w:t>0,00</w:t>
            </w:r>
          </w:p>
        </w:tc>
        <w:tc>
          <w:tcPr>
            <w:tcW w:w="2000" w:type="dxa"/>
          </w:tcPr>
          <w:p w:rsidR="00AE6194" w:rsidRDefault="00570419" w:rsidP="00320E00">
            <w:r>
              <w:t>400 683 881,00</w:t>
            </w:r>
          </w:p>
        </w:tc>
      </w:tr>
      <w:tr w:rsidR="00AE6194" w:rsidTr="00317FFD">
        <w:trPr>
          <w:trHeight w:val="280"/>
        </w:trPr>
        <w:tc>
          <w:tcPr>
            <w:tcW w:w="240" w:type="dxa"/>
          </w:tcPr>
          <w:p w:rsidR="00AE6194" w:rsidRDefault="00AE6194" w:rsidP="00320E00"/>
        </w:tc>
        <w:tc>
          <w:tcPr>
            <w:tcW w:w="880" w:type="dxa"/>
          </w:tcPr>
          <w:p w:rsidR="00AE6194" w:rsidRDefault="00570419" w:rsidP="00320E00">
            <w:r>
              <w:t>62900102</w:t>
            </w:r>
          </w:p>
        </w:tc>
        <w:tc>
          <w:tcPr>
            <w:tcW w:w="2860" w:type="dxa"/>
          </w:tcPr>
          <w:p w:rsidR="00AE6194" w:rsidRDefault="00570419" w:rsidP="00320E00">
            <w:r>
              <w:t>Den asiatiske utviklingsbank</w:t>
            </w:r>
            <w:r>
              <w:tab/>
            </w:r>
          </w:p>
        </w:tc>
        <w:tc>
          <w:tcPr>
            <w:tcW w:w="1880" w:type="dxa"/>
          </w:tcPr>
          <w:p w:rsidR="00AE6194" w:rsidRDefault="00570419" w:rsidP="00320E00">
            <w:r>
              <w:t>46 730 291,00</w:t>
            </w:r>
          </w:p>
        </w:tc>
        <w:tc>
          <w:tcPr>
            <w:tcW w:w="1880" w:type="dxa"/>
          </w:tcPr>
          <w:p w:rsidR="00AE6194" w:rsidRDefault="00570419" w:rsidP="00320E00">
            <w:r>
              <w:t>0,00</w:t>
            </w:r>
          </w:p>
        </w:tc>
        <w:tc>
          <w:tcPr>
            <w:tcW w:w="2000" w:type="dxa"/>
          </w:tcPr>
          <w:p w:rsidR="00AE6194" w:rsidRDefault="00570419" w:rsidP="00320E00">
            <w:r>
              <w:t>46 730 291,00</w:t>
            </w:r>
          </w:p>
        </w:tc>
      </w:tr>
      <w:tr w:rsidR="00AE6194" w:rsidTr="00317FFD">
        <w:trPr>
          <w:trHeight w:val="620"/>
        </w:trPr>
        <w:tc>
          <w:tcPr>
            <w:tcW w:w="240" w:type="dxa"/>
          </w:tcPr>
          <w:p w:rsidR="00AE6194" w:rsidRDefault="00AE6194" w:rsidP="00320E00"/>
        </w:tc>
        <w:tc>
          <w:tcPr>
            <w:tcW w:w="880" w:type="dxa"/>
          </w:tcPr>
          <w:p w:rsidR="00AE6194" w:rsidRDefault="00570419" w:rsidP="00320E00">
            <w:r>
              <w:t>62900103</w:t>
            </w:r>
          </w:p>
        </w:tc>
        <w:tc>
          <w:tcPr>
            <w:tcW w:w="2860" w:type="dxa"/>
          </w:tcPr>
          <w:p w:rsidR="00AE6194" w:rsidRDefault="00570419" w:rsidP="00320E00">
            <w:r>
              <w:t xml:space="preserve">Den asiatiske investeringsbanken for infrastruktur (AIIB) </w:t>
            </w:r>
          </w:p>
        </w:tc>
        <w:tc>
          <w:tcPr>
            <w:tcW w:w="1880" w:type="dxa"/>
          </w:tcPr>
          <w:p w:rsidR="00AE6194" w:rsidRDefault="00570419" w:rsidP="00320E00">
            <w:r>
              <w:t>382 410 330,00</w:t>
            </w:r>
          </w:p>
        </w:tc>
        <w:tc>
          <w:tcPr>
            <w:tcW w:w="1880" w:type="dxa"/>
          </w:tcPr>
          <w:p w:rsidR="00AE6194" w:rsidRDefault="00570419" w:rsidP="00320E00">
            <w:r>
              <w:t>177 745 440,00</w:t>
            </w:r>
          </w:p>
        </w:tc>
        <w:tc>
          <w:tcPr>
            <w:tcW w:w="2000" w:type="dxa"/>
          </w:tcPr>
          <w:p w:rsidR="00AE6194" w:rsidRDefault="00570419" w:rsidP="00320E00">
            <w:r>
              <w:t>560 155 770,00</w:t>
            </w:r>
          </w:p>
        </w:tc>
      </w:tr>
      <w:tr w:rsidR="00AE6194" w:rsidTr="00317FFD">
        <w:trPr>
          <w:trHeight w:val="540"/>
        </w:trPr>
        <w:tc>
          <w:tcPr>
            <w:tcW w:w="240" w:type="dxa"/>
          </w:tcPr>
          <w:p w:rsidR="00AE6194" w:rsidRDefault="00AE6194" w:rsidP="00320E00"/>
        </w:tc>
        <w:tc>
          <w:tcPr>
            <w:tcW w:w="880" w:type="dxa"/>
          </w:tcPr>
          <w:p w:rsidR="00AE6194" w:rsidRDefault="00570419" w:rsidP="00320E00">
            <w:r>
              <w:t>62900104</w:t>
            </w:r>
          </w:p>
        </w:tc>
        <w:tc>
          <w:tcPr>
            <w:tcW w:w="2860" w:type="dxa"/>
          </w:tcPr>
          <w:p w:rsidR="00AE6194" w:rsidRDefault="00570419" w:rsidP="00320E00">
            <w:r>
              <w:t>Det internasjonale finansieringsinstitutt</w:t>
            </w:r>
            <w:r>
              <w:tab/>
            </w:r>
          </w:p>
        </w:tc>
        <w:tc>
          <w:tcPr>
            <w:tcW w:w="1880" w:type="dxa"/>
          </w:tcPr>
          <w:p w:rsidR="00AE6194" w:rsidRDefault="00570419" w:rsidP="00320E00">
            <w:r>
              <w:t>32 430 273,00</w:t>
            </w:r>
          </w:p>
        </w:tc>
        <w:tc>
          <w:tcPr>
            <w:tcW w:w="1880" w:type="dxa"/>
          </w:tcPr>
          <w:p w:rsidR="00AE6194" w:rsidRDefault="00570419" w:rsidP="00320E00">
            <w:r>
              <w:t>0,00</w:t>
            </w:r>
          </w:p>
        </w:tc>
        <w:tc>
          <w:tcPr>
            <w:tcW w:w="2000" w:type="dxa"/>
          </w:tcPr>
          <w:p w:rsidR="00AE6194" w:rsidRDefault="00570419" w:rsidP="00320E00">
            <w:r>
              <w:t>32 430 273,00</w:t>
            </w:r>
          </w:p>
        </w:tc>
      </w:tr>
      <w:tr w:rsidR="00AE6194" w:rsidTr="00317FFD">
        <w:trPr>
          <w:trHeight w:val="540"/>
        </w:trPr>
        <w:tc>
          <w:tcPr>
            <w:tcW w:w="240" w:type="dxa"/>
          </w:tcPr>
          <w:p w:rsidR="00AE6194" w:rsidRDefault="00AE6194" w:rsidP="00320E00"/>
        </w:tc>
        <w:tc>
          <w:tcPr>
            <w:tcW w:w="880" w:type="dxa"/>
          </w:tcPr>
          <w:p w:rsidR="00AE6194" w:rsidRDefault="00570419" w:rsidP="00320E00">
            <w:r>
              <w:t>62900105</w:t>
            </w:r>
          </w:p>
        </w:tc>
        <w:tc>
          <w:tcPr>
            <w:tcW w:w="2860" w:type="dxa"/>
          </w:tcPr>
          <w:p w:rsidR="00AE6194" w:rsidRDefault="00570419" w:rsidP="00320E00">
            <w:r>
              <w:t>Den inter-amerikanske utviklingsbank</w:t>
            </w:r>
            <w:r>
              <w:tab/>
            </w:r>
          </w:p>
        </w:tc>
        <w:tc>
          <w:tcPr>
            <w:tcW w:w="1880" w:type="dxa"/>
          </w:tcPr>
          <w:p w:rsidR="00AE6194" w:rsidRDefault="00570419" w:rsidP="00320E00">
            <w:r>
              <w:t>5 537 995,00</w:t>
            </w:r>
          </w:p>
        </w:tc>
        <w:tc>
          <w:tcPr>
            <w:tcW w:w="1880" w:type="dxa"/>
          </w:tcPr>
          <w:p w:rsidR="00AE6194" w:rsidRDefault="00570419" w:rsidP="00320E00">
            <w:r>
              <w:t>0,00</w:t>
            </w:r>
          </w:p>
        </w:tc>
        <w:tc>
          <w:tcPr>
            <w:tcW w:w="2000" w:type="dxa"/>
          </w:tcPr>
          <w:p w:rsidR="00AE6194" w:rsidRDefault="00570419" w:rsidP="00320E00">
            <w:r>
              <w:t>5 537 995,00</w:t>
            </w:r>
          </w:p>
        </w:tc>
      </w:tr>
      <w:tr w:rsidR="00AE6194" w:rsidTr="00317FFD">
        <w:trPr>
          <w:trHeight w:val="280"/>
        </w:trPr>
        <w:tc>
          <w:tcPr>
            <w:tcW w:w="240" w:type="dxa"/>
          </w:tcPr>
          <w:p w:rsidR="00AE6194" w:rsidRDefault="00AE6194" w:rsidP="00320E00"/>
        </w:tc>
        <w:tc>
          <w:tcPr>
            <w:tcW w:w="880" w:type="dxa"/>
          </w:tcPr>
          <w:p w:rsidR="00AE6194" w:rsidRDefault="00570419" w:rsidP="00320E00">
            <w:r>
              <w:t>62900106</w:t>
            </w:r>
          </w:p>
        </w:tc>
        <w:tc>
          <w:tcPr>
            <w:tcW w:w="2860" w:type="dxa"/>
          </w:tcPr>
          <w:p w:rsidR="00AE6194" w:rsidRDefault="00570419" w:rsidP="00320E00">
            <w:r>
              <w:t>Den afrikanske utviklingsbank</w:t>
            </w:r>
            <w:r>
              <w:tab/>
            </w:r>
          </w:p>
        </w:tc>
        <w:tc>
          <w:tcPr>
            <w:tcW w:w="1880" w:type="dxa"/>
          </w:tcPr>
          <w:p w:rsidR="00AE6194" w:rsidRDefault="00570419" w:rsidP="00320E00">
            <w:r>
              <w:t>81 188 899,00</w:t>
            </w:r>
          </w:p>
        </w:tc>
        <w:tc>
          <w:tcPr>
            <w:tcW w:w="1880" w:type="dxa"/>
          </w:tcPr>
          <w:p w:rsidR="00AE6194" w:rsidRDefault="00570419" w:rsidP="00320E00">
            <w:r>
              <w:t>0,00</w:t>
            </w:r>
          </w:p>
        </w:tc>
        <w:tc>
          <w:tcPr>
            <w:tcW w:w="2000" w:type="dxa"/>
          </w:tcPr>
          <w:p w:rsidR="00AE6194" w:rsidRDefault="00570419" w:rsidP="00320E00">
            <w:r>
              <w:t>81 188 899,00</w:t>
            </w:r>
          </w:p>
        </w:tc>
      </w:tr>
      <w:tr w:rsidR="00AE6194" w:rsidTr="00317FFD">
        <w:trPr>
          <w:trHeight w:val="800"/>
        </w:trPr>
        <w:tc>
          <w:tcPr>
            <w:tcW w:w="240" w:type="dxa"/>
          </w:tcPr>
          <w:p w:rsidR="00AE6194" w:rsidRDefault="00AE6194" w:rsidP="00320E00"/>
        </w:tc>
        <w:tc>
          <w:tcPr>
            <w:tcW w:w="880" w:type="dxa"/>
          </w:tcPr>
          <w:p w:rsidR="00AE6194" w:rsidRDefault="00570419" w:rsidP="00320E00">
            <w:r>
              <w:t>62900901</w:t>
            </w:r>
          </w:p>
        </w:tc>
        <w:tc>
          <w:tcPr>
            <w:tcW w:w="2860" w:type="dxa"/>
          </w:tcPr>
          <w:p w:rsidR="00AE6194" w:rsidRDefault="00570419" w:rsidP="00320E00">
            <w:r>
              <w:t xml:space="preserve">Den europeiske bank for gjenoppbygging og utvikling (EBRD) </w:t>
            </w:r>
            <w:r>
              <w:tab/>
            </w:r>
          </w:p>
        </w:tc>
        <w:tc>
          <w:tcPr>
            <w:tcW w:w="1880" w:type="dxa"/>
          </w:tcPr>
          <w:p w:rsidR="00AE6194" w:rsidRDefault="00570419" w:rsidP="00320E00">
            <w:r>
              <w:t>531 923 763,39</w:t>
            </w:r>
          </w:p>
        </w:tc>
        <w:tc>
          <w:tcPr>
            <w:tcW w:w="1880" w:type="dxa"/>
          </w:tcPr>
          <w:p w:rsidR="00AE6194" w:rsidRDefault="00570419" w:rsidP="00320E00">
            <w:r>
              <w:t>0,00</w:t>
            </w:r>
          </w:p>
        </w:tc>
        <w:tc>
          <w:tcPr>
            <w:tcW w:w="2000" w:type="dxa"/>
          </w:tcPr>
          <w:p w:rsidR="00AE6194" w:rsidRDefault="00570419" w:rsidP="00320E00">
            <w:r>
              <w:t>531 923 763,39</w:t>
            </w:r>
          </w:p>
        </w:tc>
      </w:tr>
      <w:tr w:rsidR="00AE6194" w:rsidTr="00317FFD">
        <w:trPr>
          <w:trHeight w:val="280"/>
        </w:trPr>
        <w:tc>
          <w:tcPr>
            <w:tcW w:w="240" w:type="dxa"/>
          </w:tcPr>
          <w:p w:rsidR="00AE6194" w:rsidRDefault="00AE6194" w:rsidP="00320E00"/>
        </w:tc>
        <w:tc>
          <w:tcPr>
            <w:tcW w:w="880" w:type="dxa"/>
          </w:tcPr>
          <w:p w:rsidR="00AE6194" w:rsidRDefault="00570419" w:rsidP="00320E00">
            <w:r>
              <w:t>62901601</w:t>
            </w:r>
          </w:p>
        </w:tc>
        <w:tc>
          <w:tcPr>
            <w:tcW w:w="2860" w:type="dxa"/>
          </w:tcPr>
          <w:p w:rsidR="00AE6194" w:rsidRDefault="00570419" w:rsidP="00320E00">
            <w:r>
              <w:t>Den nordiske investeringsbank</w:t>
            </w:r>
            <w:r>
              <w:tab/>
            </w:r>
          </w:p>
        </w:tc>
        <w:tc>
          <w:tcPr>
            <w:tcW w:w="1880" w:type="dxa"/>
          </w:tcPr>
          <w:p w:rsidR="00AE6194" w:rsidRDefault="00570419" w:rsidP="00320E00">
            <w:r>
              <w:t>476 832 350,01</w:t>
            </w:r>
          </w:p>
        </w:tc>
        <w:tc>
          <w:tcPr>
            <w:tcW w:w="1880" w:type="dxa"/>
          </w:tcPr>
          <w:p w:rsidR="00AE6194" w:rsidRDefault="00570419" w:rsidP="00320E00">
            <w:r>
              <w:t>0,00</w:t>
            </w:r>
          </w:p>
        </w:tc>
        <w:tc>
          <w:tcPr>
            <w:tcW w:w="2000" w:type="dxa"/>
          </w:tcPr>
          <w:p w:rsidR="00AE6194" w:rsidRDefault="00570419" w:rsidP="00320E00">
            <w:r>
              <w:t>476 832 350,01</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6290 Innskudd i utenlandske banker</w:t>
            </w:r>
          </w:p>
        </w:tc>
        <w:tc>
          <w:tcPr>
            <w:tcW w:w="1880" w:type="dxa"/>
          </w:tcPr>
          <w:p w:rsidR="00AE6194" w:rsidRDefault="00570419" w:rsidP="00320E00">
            <w:r>
              <w:t>1 957 737 782,40</w:t>
            </w:r>
          </w:p>
        </w:tc>
        <w:tc>
          <w:tcPr>
            <w:tcW w:w="1880" w:type="dxa"/>
          </w:tcPr>
          <w:p w:rsidR="00AE6194" w:rsidRDefault="00570419" w:rsidP="00320E00">
            <w:r>
              <w:t>177 745 440,00</w:t>
            </w:r>
          </w:p>
        </w:tc>
        <w:tc>
          <w:tcPr>
            <w:tcW w:w="2000" w:type="dxa"/>
          </w:tcPr>
          <w:p w:rsidR="00AE6194" w:rsidRDefault="00570419" w:rsidP="00320E00">
            <w:r>
              <w:t>2 135 483 222,40</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62 Verdipapirer</w:t>
            </w:r>
          </w:p>
        </w:tc>
        <w:tc>
          <w:tcPr>
            <w:tcW w:w="1880" w:type="dxa"/>
          </w:tcPr>
          <w:p w:rsidR="00AE6194" w:rsidRDefault="00570419" w:rsidP="00320E00">
            <w:r>
              <w:t>175 819 229 119,89</w:t>
            </w:r>
          </w:p>
        </w:tc>
        <w:tc>
          <w:tcPr>
            <w:tcW w:w="1880" w:type="dxa"/>
          </w:tcPr>
          <w:p w:rsidR="00AE6194" w:rsidRDefault="00570419" w:rsidP="00320E00">
            <w:r>
              <w:t>3 147 035 990,21</w:t>
            </w:r>
          </w:p>
        </w:tc>
        <w:tc>
          <w:tcPr>
            <w:tcW w:w="2000" w:type="dxa"/>
          </w:tcPr>
          <w:p w:rsidR="00AE6194" w:rsidRDefault="00570419" w:rsidP="00320E00">
            <w:r>
              <w:t>178 966 265 110,10</w:t>
            </w:r>
          </w:p>
        </w:tc>
      </w:tr>
      <w:tr w:rsidR="00AE6194" w:rsidTr="00317FFD">
        <w:trPr>
          <w:trHeight w:val="440"/>
        </w:trPr>
        <w:tc>
          <w:tcPr>
            <w:tcW w:w="9740" w:type="dxa"/>
            <w:gridSpan w:val="6"/>
          </w:tcPr>
          <w:p w:rsidR="00AE6194" w:rsidRDefault="00570419" w:rsidP="00320E00">
            <w:r>
              <w:rPr>
                <w:rStyle w:val="sperret0"/>
              </w:rPr>
              <w:t>63 Utlån og utestående fordringer</w:t>
            </w:r>
          </w:p>
        </w:tc>
      </w:tr>
      <w:tr w:rsidR="00AE6194" w:rsidTr="00317FFD">
        <w:trPr>
          <w:trHeight w:val="280"/>
        </w:trPr>
        <w:tc>
          <w:tcPr>
            <w:tcW w:w="1120" w:type="dxa"/>
            <w:gridSpan w:val="2"/>
          </w:tcPr>
          <w:p w:rsidR="00AE6194" w:rsidRDefault="00570419" w:rsidP="00320E00">
            <w:r>
              <w:t>6300</w:t>
            </w:r>
          </w:p>
        </w:tc>
        <w:tc>
          <w:tcPr>
            <w:tcW w:w="2860" w:type="dxa"/>
          </w:tcPr>
          <w:p w:rsidR="00AE6194" w:rsidRDefault="00570419" w:rsidP="00320E00">
            <w:r>
              <w:t>Utlån til statsbankene:</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63000201</w:t>
            </w:r>
          </w:p>
        </w:tc>
        <w:tc>
          <w:tcPr>
            <w:tcW w:w="2860" w:type="dxa"/>
          </w:tcPr>
          <w:p w:rsidR="00AE6194" w:rsidRDefault="00570419" w:rsidP="00320E00">
            <w:r>
              <w:t>Statens lånekasse for utdanning</w:t>
            </w:r>
            <w:r>
              <w:tab/>
            </w:r>
          </w:p>
        </w:tc>
        <w:tc>
          <w:tcPr>
            <w:tcW w:w="1880" w:type="dxa"/>
          </w:tcPr>
          <w:p w:rsidR="00AE6194" w:rsidRDefault="00570419" w:rsidP="00320E00">
            <w:r>
              <w:t>173 675 276 389,51</w:t>
            </w:r>
          </w:p>
        </w:tc>
        <w:tc>
          <w:tcPr>
            <w:tcW w:w="1880" w:type="dxa"/>
          </w:tcPr>
          <w:p w:rsidR="00AE6194" w:rsidRDefault="00570419" w:rsidP="00320E00">
            <w:r>
              <w:t>10 187 043 660,75</w:t>
            </w:r>
          </w:p>
        </w:tc>
        <w:tc>
          <w:tcPr>
            <w:tcW w:w="2000" w:type="dxa"/>
          </w:tcPr>
          <w:p w:rsidR="00AE6194" w:rsidRDefault="00570419" w:rsidP="00320E00">
            <w:r>
              <w:t>183 862 320 050,26</w:t>
            </w:r>
          </w:p>
        </w:tc>
      </w:tr>
      <w:tr w:rsidR="00AE6194" w:rsidTr="00317FFD">
        <w:trPr>
          <w:trHeight w:val="280"/>
        </w:trPr>
        <w:tc>
          <w:tcPr>
            <w:tcW w:w="240" w:type="dxa"/>
          </w:tcPr>
          <w:p w:rsidR="00AE6194" w:rsidRDefault="00AE6194" w:rsidP="00320E00"/>
        </w:tc>
        <w:tc>
          <w:tcPr>
            <w:tcW w:w="880" w:type="dxa"/>
          </w:tcPr>
          <w:p w:rsidR="00AE6194" w:rsidRDefault="00570419" w:rsidP="00320E00">
            <w:r>
              <w:t>63000501</w:t>
            </w:r>
          </w:p>
        </w:tc>
        <w:tc>
          <w:tcPr>
            <w:tcW w:w="2860" w:type="dxa"/>
          </w:tcPr>
          <w:p w:rsidR="00AE6194" w:rsidRDefault="00570419" w:rsidP="00320E00">
            <w:r>
              <w:t>Husbanken</w:t>
            </w:r>
            <w:r>
              <w:tab/>
            </w:r>
          </w:p>
        </w:tc>
        <w:tc>
          <w:tcPr>
            <w:tcW w:w="1880" w:type="dxa"/>
          </w:tcPr>
          <w:p w:rsidR="00AE6194" w:rsidRDefault="00570419" w:rsidP="00320E00">
            <w:r>
              <w:t>146 638 043 813,19</w:t>
            </w:r>
          </w:p>
        </w:tc>
        <w:tc>
          <w:tcPr>
            <w:tcW w:w="1880" w:type="dxa"/>
          </w:tcPr>
          <w:p w:rsidR="00AE6194" w:rsidRDefault="00570419" w:rsidP="00320E00">
            <w:r>
              <w:t>3 328 779 175,85</w:t>
            </w:r>
          </w:p>
        </w:tc>
        <w:tc>
          <w:tcPr>
            <w:tcW w:w="2000" w:type="dxa"/>
          </w:tcPr>
          <w:p w:rsidR="00AE6194" w:rsidRDefault="00570419" w:rsidP="00320E00">
            <w:r>
              <w:t>149 966 822 989,04</w:t>
            </w:r>
          </w:p>
        </w:tc>
      </w:tr>
      <w:tr w:rsidR="00AE6194" w:rsidTr="00317FFD">
        <w:trPr>
          <w:trHeight w:val="280"/>
        </w:trPr>
        <w:tc>
          <w:tcPr>
            <w:tcW w:w="240" w:type="dxa"/>
          </w:tcPr>
          <w:p w:rsidR="00AE6194" w:rsidRDefault="00AE6194" w:rsidP="00320E00"/>
        </w:tc>
        <w:tc>
          <w:tcPr>
            <w:tcW w:w="880" w:type="dxa"/>
          </w:tcPr>
          <w:p w:rsidR="00AE6194" w:rsidRDefault="00570419" w:rsidP="00320E00">
            <w:r>
              <w:t>63000901</w:t>
            </w:r>
          </w:p>
        </w:tc>
        <w:tc>
          <w:tcPr>
            <w:tcW w:w="2860" w:type="dxa"/>
          </w:tcPr>
          <w:p w:rsidR="00AE6194" w:rsidRDefault="00570419" w:rsidP="00320E00">
            <w:r>
              <w:t>Innovasjon Norge</w:t>
            </w:r>
            <w:r>
              <w:tab/>
            </w:r>
          </w:p>
        </w:tc>
        <w:tc>
          <w:tcPr>
            <w:tcW w:w="1880" w:type="dxa"/>
          </w:tcPr>
          <w:p w:rsidR="00AE6194" w:rsidRDefault="00570419" w:rsidP="00320E00">
            <w:r>
              <w:t>17 927 135 363,19</w:t>
            </w:r>
          </w:p>
        </w:tc>
        <w:tc>
          <w:tcPr>
            <w:tcW w:w="1880" w:type="dxa"/>
          </w:tcPr>
          <w:p w:rsidR="00AE6194" w:rsidRDefault="00570419" w:rsidP="00320E00">
            <w:r>
              <w:t>878 377 097,00</w:t>
            </w:r>
          </w:p>
        </w:tc>
        <w:tc>
          <w:tcPr>
            <w:tcW w:w="2000" w:type="dxa"/>
          </w:tcPr>
          <w:p w:rsidR="00AE6194" w:rsidRDefault="00570419" w:rsidP="00320E00">
            <w:r>
              <w:t>18 805 512 460,19</w:t>
            </w:r>
          </w:p>
        </w:tc>
      </w:tr>
      <w:tr w:rsidR="00AE6194" w:rsidTr="00317FFD">
        <w:trPr>
          <w:trHeight w:val="280"/>
        </w:trPr>
        <w:tc>
          <w:tcPr>
            <w:tcW w:w="240" w:type="dxa"/>
          </w:tcPr>
          <w:p w:rsidR="00AE6194" w:rsidRDefault="00AE6194" w:rsidP="00320E00"/>
        </w:tc>
        <w:tc>
          <w:tcPr>
            <w:tcW w:w="880" w:type="dxa"/>
          </w:tcPr>
          <w:p w:rsidR="00AE6194" w:rsidRDefault="00570419" w:rsidP="00320E00">
            <w:r>
              <w:t>63000902</w:t>
            </w:r>
          </w:p>
        </w:tc>
        <w:tc>
          <w:tcPr>
            <w:tcW w:w="2860" w:type="dxa"/>
          </w:tcPr>
          <w:p w:rsidR="00AE6194" w:rsidRDefault="00570419" w:rsidP="00320E00">
            <w:r>
              <w:t>Siva SF</w:t>
            </w:r>
            <w:r>
              <w:tab/>
            </w:r>
          </w:p>
        </w:tc>
        <w:tc>
          <w:tcPr>
            <w:tcW w:w="1880" w:type="dxa"/>
          </w:tcPr>
          <w:p w:rsidR="00AE6194" w:rsidRDefault="00570419" w:rsidP="00320E00">
            <w:r>
              <w:t>700 000 000,00</w:t>
            </w:r>
          </w:p>
        </w:tc>
        <w:tc>
          <w:tcPr>
            <w:tcW w:w="1880" w:type="dxa"/>
          </w:tcPr>
          <w:p w:rsidR="00AE6194" w:rsidRDefault="00570419" w:rsidP="00320E00">
            <w:r>
              <w:t>0,00</w:t>
            </w:r>
          </w:p>
        </w:tc>
        <w:tc>
          <w:tcPr>
            <w:tcW w:w="2000" w:type="dxa"/>
          </w:tcPr>
          <w:p w:rsidR="00AE6194" w:rsidRDefault="00570419" w:rsidP="00320E00">
            <w:r>
              <w:t>700 000 000,00</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6300 Utlån til statsbankene</w:t>
            </w:r>
          </w:p>
        </w:tc>
        <w:tc>
          <w:tcPr>
            <w:tcW w:w="1880" w:type="dxa"/>
          </w:tcPr>
          <w:p w:rsidR="00AE6194" w:rsidRDefault="00570419" w:rsidP="00320E00">
            <w:r>
              <w:t>338 940 455 565,89</w:t>
            </w:r>
          </w:p>
        </w:tc>
        <w:tc>
          <w:tcPr>
            <w:tcW w:w="1880" w:type="dxa"/>
          </w:tcPr>
          <w:p w:rsidR="00AE6194" w:rsidRDefault="00570419" w:rsidP="00320E00">
            <w:r>
              <w:t>14 394 199 933,60</w:t>
            </w:r>
          </w:p>
        </w:tc>
        <w:tc>
          <w:tcPr>
            <w:tcW w:w="2000" w:type="dxa"/>
          </w:tcPr>
          <w:p w:rsidR="00AE6194" w:rsidRDefault="00570419" w:rsidP="00320E00">
            <w:r>
              <w:t>353 334 655 499,49</w:t>
            </w:r>
          </w:p>
        </w:tc>
      </w:tr>
      <w:tr w:rsidR="00AE6194" w:rsidTr="00317FFD">
        <w:trPr>
          <w:trHeight w:val="540"/>
        </w:trPr>
        <w:tc>
          <w:tcPr>
            <w:tcW w:w="1120" w:type="dxa"/>
            <w:gridSpan w:val="2"/>
          </w:tcPr>
          <w:p w:rsidR="00AE6194" w:rsidRDefault="00570419" w:rsidP="00320E00">
            <w:r>
              <w:t>6311</w:t>
            </w:r>
          </w:p>
        </w:tc>
        <w:tc>
          <w:tcPr>
            <w:tcW w:w="2860" w:type="dxa"/>
          </w:tcPr>
          <w:p w:rsidR="00AE6194" w:rsidRDefault="00570419" w:rsidP="00320E00">
            <w:r>
              <w:t>Utlån til statens selvstendige bedrifter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63111301</w:t>
            </w:r>
          </w:p>
        </w:tc>
        <w:tc>
          <w:tcPr>
            <w:tcW w:w="2860" w:type="dxa"/>
          </w:tcPr>
          <w:p w:rsidR="00AE6194" w:rsidRDefault="00570419" w:rsidP="00320E00">
            <w:r>
              <w:t>Avinor</w:t>
            </w:r>
            <w:r>
              <w:tab/>
            </w:r>
          </w:p>
        </w:tc>
        <w:tc>
          <w:tcPr>
            <w:tcW w:w="1880" w:type="dxa"/>
          </w:tcPr>
          <w:p w:rsidR="00AE6194" w:rsidRDefault="00570419" w:rsidP="00320E00">
            <w:r>
              <w:t>2 527 323 824,76</w:t>
            </w:r>
          </w:p>
        </w:tc>
        <w:tc>
          <w:tcPr>
            <w:tcW w:w="1880" w:type="dxa"/>
          </w:tcPr>
          <w:p w:rsidR="00AE6194" w:rsidRDefault="00570419" w:rsidP="00320E00">
            <w:r>
              <w:t>-444 369 900,00</w:t>
            </w:r>
          </w:p>
        </w:tc>
        <w:tc>
          <w:tcPr>
            <w:tcW w:w="2000" w:type="dxa"/>
          </w:tcPr>
          <w:p w:rsidR="00AE6194" w:rsidRDefault="00570419" w:rsidP="00320E00">
            <w:r>
              <w:t>2 082 953 924,76</w:t>
            </w:r>
          </w:p>
        </w:tc>
      </w:tr>
      <w:tr w:rsidR="00AE6194" w:rsidTr="00317FFD">
        <w:trPr>
          <w:trHeight w:val="280"/>
        </w:trPr>
        <w:tc>
          <w:tcPr>
            <w:tcW w:w="240" w:type="dxa"/>
          </w:tcPr>
          <w:p w:rsidR="00AE6194" w:rsidRDefault="00AE6194" w:rsidP="00320E00"/>
        </w:tc>
        <w:tc>
          <w:tcPr>
            <w:tcW w:w="880" w:type="dxa"/>
          </w:tcPr>
          <w:p w:rsidR="00AE6194" w:rsidRDefault="00570419" w:rsidP="00320E00">
            <w:r>
              <w:t>63111302</w:t>
            </w:r>
          </w:p>
        </w:tc>
        <w:tc>
          <w:tcPr>
            <w:tcW w:w="2860" w:type="dxa"/>
          </w:tcPr>
          <w:p w:rsidR="00AE6194" w:rsidRDefault="00570419" w:rsidP="00320E00">
            <w:r>
              <w:t>Svinesundforbindelsen</w:t>
            </w:r>
            <w:r>
              <w:tab/>
            </w:r>
          </w:p>
        </w:tc>
        <w:tc>
          <w:tcPr>
            <w:tcW w:w="1880" w:type="dxa"/>
          </w:tcPr>
          <w:p w:rsidR="00AE6194" w:rsidRDefault="00570419" w:rsidP="00320E00">
            <w:r>
              <w:t>338 965 316,10</w:t>
            </w:r>
          </w:p>
        </w:tc>
        <w:tc>
          <w:tcPr>
            <w:tcW w:w="1880" w:type="dxa"/>
          </w:tcPr>
          <w:p w:rsidR="00AE6194" w:rsidRDefault="00570419" w:rsidP="00320E00">
            <w:r>
              <w:t>-85 000 000,00</w:t>
            </w:r>
          </w:p>
        </w:tc>
        <w:tc>
          <w:tcPr>
            <w:tcW w:w="2000" w:type="dxa"/>
          </w:tcPr>
          <w:p w:rsidR="00AE6194" w:rsidRDefault="00570419" w:rsidP="00320E00">
            <w:r>
              <w:t>253 965 316,10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6311 Utlån til statens selvstendige bedrifter</w:t>
            </w:r>
          </w:p>
        </w:tc>
        <w:tc>
          <w:tcPr>
            <w:tcW w:w="1880" w:type="dxa"/>
          </w:tcPr>
          <w:p w:rsidR="00AE6194" w:rsidRDefault="00570419" w:rsidP="00320E00">
            <w:r>
              <w:t>2 866 289 140,86</w:t>
            </w:r>
          </w:p>
        </w:tc>
        <w:tc>
          <w:tcPr>
            <w:tcW w:w="1880" w:type="dxa"/>
          </w:tcPr>
          <w:p w:rsidR="00AE6194" w:rsidRDefault="00570419" w:rsidP="00320E00">
            <w:r>
              <w:t>-529 369 900,00</w:t>
            </w:r>
          </w:p>
        </w:tc>
        <w:tc>
          <w:tcPr>
            <w:tcW w:w="2000" w:type="dxa"/>
          </w:tcPr>
          <w:p w:rsidR="00AE6194" w:rsidRDefault="00570419" w:rsidP="00320E00">
            <w:r>
              <w:t>2 336 919 240,86</w:t>
            </w:r>
          </w:p>
        </w:tc>
      </w:tr>
      <w:tr w:rsidR="00AE6194" w:rsidTr="00317FFD">
        <w:trPr>
          <w:trHeight w:val="280"/>
        </w:trPr>
        <w:tc>
          <w:tcPr>
            <w:tcW w:w="1120" w:type="dxa"/>
            <w:gridSpan w:val="2"/>
          </w:tcPr>
          <w:p w:rsidR="00AE6194" w:rsidRDefault="00570419" w:rsidP="00320E00">
            <w:r>
              <w:t>6330</w:t>
            </w:r>
          </w:p>
        </w:tc>
        <w:tc>
          <w:tcPr>
            <w:tcW w:w="2860" w:type="dxa"/>
          </w:tcPr>
          <w:p w:rsidR="00AE6194" w:rsidRDefault="00570419" w:rsidP="00320E00">
            <w:r>
              <w:t>Utlån til statsforetak</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63300702</w:t>
            </w:r>
          </w:p>
        </w:tc>
        <w:tc>
          <w:tcPr>
            <w:tcW w:w="2860" w:type="dxa"/>
          </w:tcPr>
          <w:p w:rsidR="00AE6194" w:rsidRDefault="00570419" w:rsidP="00320E00">
            <w:r>
              <w:t>Helse Sør-Øst RHF</w:t>
            </w:r>
            <w:r>
              <w:tab/>
            </w:r>
          </w:p>
        </w:tc>
        <w:tc>
          <w:tcPr>
            <w:tcW w:w="1880" w:type="dxa"/>
          </w:tcPr>
          <w:p w:rsidR="00AE6194" w:rsidRDefault="00570419" w:rsidP="00320E00">
            <w:r>
              <w:t>8 718 714 640,05</w:t>
            </w:r>
          </w:p>
        </w:tc>
        <w:tc>
          <w:tcPr>
            <w:tcW w:w="1880" w:type="dxa"/>
          </w:tcPr>
          <w:p w:rsidR="00AE6194" w:rsidRDefault="00570419" w:rsidP="00320E00">
            <w:r>
              <w:t>875 308 472,30</w:t>
            </w:r>
          </w:p>
        </w:tc>
        <w:tc>
          <w:tcPr>
            <w:tcW w:w="2000" w:type="dxa"/>
          </w:tcPr>
          <w:p w:rsidR="00AE6194" w:rsidRDefault="00570419" w:rsidP="00320E00">
            <w:r>
              <w:t>9 594 023 112,35</w:t>
            </w:r>
          </w:p>
        </w:tc>
      </w:tr>
      <w:tr w:rsidR="00AE6194" w:rsidTr="00317FFD">
        <w:trPr>
          <w:trHeight w:val="280"/>
        </w:trPr>
        <w:tc>
          <w:tcPr>
            <w:tcW w:w="240" w:type="dxa"/>
          </w:tcPr>
          <w:p w:rsidR="00AE6194" w:rsidRDefault="00AE6194" w:rsidP="00320E00"/>
        </w:tc>
        <w:tc>
          <w:tcPr>
            <w:tcW w:w="880" w:type="dxa"/>
          </w:tcPr>
          <w:p w:rsidR="00AE6194" w:rsidRDefault="00570419" w:rsidP="00320E00">
            <w:r>
              <w:t>63300703</w:t>
            </w:r>
          </w:p>
        </w:tc>
        <w:tc>
          <w:tcPr>
            <w:tcW w:w="2860" w:type="dxa"/>
          </w:tcPr>
          <w:p w:rsidR="00AE6194" w:rsidRDefault="00570419" w:rsidP="00320E00">
            <w:r>
              <w:t>Helse Vest RHF</w:t>
            </w:r>
            <w:r>
              <w:tab/>
            </w:r>
          </w:p>
        </w:tc>
        <w:tc>
          <w:tcPr>
            <w:tcW w:w="1880" w:type="dxa"/>
          </w:tcPr>
          <w:p w:rsidR="00AE6194" w:rsidRDefault="00570419" w:rsidP="00320E00">
            <w:r>
              <w:t>2 686 811 430,58</w:t>
            </w:r>
          </w:p>
        </w:tc>
        <w:tc>
          <w:tcPr>
            <w:tcW w:w="1880" w:type="dxa"/>
          </w:tcPr>
          <w:p w:rsidR="00AE6194" w:rsidRDefault="00570419" w:rsidP="00320E00">
            <w:r>
              <w:t>721 392 253,74</w:t>
            </w:r>
          </w:p>
        </w:tc>
        <w:tc>
          <w:tcPr>
            <w:tcW w:w="2000" w:type="dxa"/>
          </w:tcPr>
          <w:p w:rsidR="00AE6194" w:rsidRDefault="00570419" w:rsidP="00320E00">
            <w:r>
              <w:t>3 408 203 684,32</w:t>
            </w:r>
          </w:p>
        </w:tc>
      </w:tr>
      <w:tr w:rsidR="00AE6194" w:rsidTr="00317FFD">
        <w:trPr>
          <w:trHeight w:val="280"/>
        </w:trPr>
        <w:tc>
          <w:tcPr>
            <w:tcW w:w="240" w:type="dxa"/>
          </w:tcPr>
          <w:p w:rsidR="00AE6194" w:rsidRDefault="00AE6194" w:rsidP="00320E00"/>
        </w:tc>
        <w:tc>
          <w:tcPr>
            <w:tcW w:w="880" w:type="dxa"/>
          </w:tcPr>
          <w:p w:rsidR="00AE6194" w:rsidRDefault="00570419" w:rsidP="00320E00">
            <w:r>
              <w:t>63300704</w:t>
            </w:r>
          </w:p>
        </w:tc>
        <w:tc>
          <w:tcPr>
            <w:tcW w:w="2860" w:type="dxa"/>
          </w:tcPr>
          <w:p w:rsidR="00AE6194" w:rsidRDefault="00570419" w:rsidP="00320E00">
            <w:r>
              <w:t>Helse Midt-Norge RHF</w:t>
            </w:r>
            <w:r>
              <w:tab/>
            </w:r>
          </w:p>
        </w:tc>
        <w:tc>
          <w:tcPr>
            <w:tcW w:w="1880" w:type="dxa"/>
          </w:tcPr>
          <w:p w:rsidR="00AE6194" w:rsidRDefault="00570419" w:rsidP="00320E00">
            <w:r>
              <w:t>2 786 259 041,07</w:t>
            </w:r>
          </w:p>
        </w:tc>
        <w:tc>
          <w:tcPr>
            <w:tcW w:w="1880" w:type="dxa"/>
          </w:tcPr>
          <w:p w:rsidR="00AE6194" w:rsidRDefault="00570419" w:rsidP="00320E00">
            <w:r>
              <w:t>-23 843 718,10</w:t>
            </w:r>
          </w:p>
        </w:tc>
        <w:tc>
          <w:tcPr>
            <w:tcW w:w="2000" w:type="dxa"/>
          </w:tcPr>
          <w:p w:rsidR="00AE6194" w:rsidRDefault="00570419" w:rsidP="00320E00">
            <w:r>
              <w:t>2 762 415 322,97</w:t>
            </w:r>
          </w:p>
        </w:tc>
      </w:tr>
      <w:tr w:rsidR="00AE6194" w:rsidTr="00317FFD">
        <w:trPr>
          <w:trHeight w:val="280"/>
        </w:trPr>
        <w:tc>
          <w:tcPr>
            <w:tcW w:w="240" w:type="dxa"/>
          </w:tcPr>
          <w:p w:rsidR="00AE6194" w:rsidRDefault="00AE6194" w:rsidP="00320E00"/>
        </w:tc>
        <w:tc>
          <w:tcPr>
            <w:tcW w:w="880" w:type="dxa"/>
          </w:tcPr>
          <w:p w:rsidR="00AE6194" w:rsidRDefault="00570419" w:rsidP="00320E00">
            <w:r>
              <w:t>63300705</w:t>
            </w:r>
          </w:p>
        </w:tc>
        <w:tc>
          <w:tcPr>
            <w:tcW w:w="2860" w:type="dxa"/>
          </w:tcPr>
          <w:p w:rsidR="00AE6194" w:rsidRDefault="00570419" w:rsidP="00320E00">
            <w:r>
              <w:t>Helse Nord RHF</w:t>
            </w:r>
            <w:r>
              <w:tab/>
            </w:r>
          </w:p>
        </w:tc>
        <w:tc>
          <w:tcPr>
            <w:tcW w:w="1880" w:type="dxa"/>
          </w:tcPr>
          <w:p w:rsidR="00AE6194" w:rsidRDefault="00570419" w:rsidP="00320E00">
            <w:r>
              <w:t>3 586 575 720,55</w:t>
            </w:r>
          </w:p>
        </w:tc>
        <w:tc>
          <w:tcPr>
            <w:tcW w:w="1880" w:type="dxa"/>
          </w:tcPr>
          <w:p w:rsidR="00AE6194" w:rsidRDefault="00570419" w:rsidP="00320E00">
            <w:r>
              <w:t>117 509 186,55</w:t>
            </w:r>
          </w:p>
        </w:tc>
        <w:tc>
          <w:tcPr>
            <w:tcW w:w="2000" w:type="dxa"/>
          </w:tcPr>
          <w:p w:rsidR="00AE6194" w:rsidRDefault="00570419" w:rsidP="00320E00">
            <w:r>
              <w:t>3 704 084 907,10</w:t>
            </w:r>
          </w:p>
        </w:tc>
      </w:tr>
      <w:tr w:rsidR="00AE6194" w:rsidTr="00317FFD">
        <w:trPr>
          <w:trHeight w:val="280"/>
        </w:trPr>
        <w:tc>
          <w:tcPr>
            <w:tcW w:w="240" w:type="dxa"/>
          </w:tcPr>
          <w:p w:rsidR="00AE6194" w:rsidRDefault="00AE6194" w:rsidP="00320E00"/>
        </w:tc>
        <w:tc>
          <w:tcPr>
            <w:tcW w:w="880" w:type="dxa"/>
          </w:tcPr>
          <w:p w:rsidR="00AE6194" w:rsidRDefault="00570419" w:rsidP="00320E00">
            <w:r>
              <w:t>63301101</w:t>
            </w:r>
          </w:p>
        </w:tc>
        <w:tc>
          <w:tcPr>
            <w:tcW w:w="2860" w:type="dxa"/>
          </w:tcPr>
          <w:p w:rsidR="00AE6194" w:rsidRDefault="00570419" w:rsidP="00320E00">
            <w:r>
              <w:t>Utlån til Statskog SF</w:t>
            </w:r>
            <w:r>
              <w:tab/>
            </w:r>
          </w:p>
        </w:tc>
        <w:tc>
          <w:tcPr>
            <w:tcW w:w="1880" w:type="dxa"/>
          </w:tcPr>
          <w:p w:rsidR="00AE6194" w:rsidRDefault="00570419" w:rsidP="00320E00">
            <w:r>
              <w:t>25 000 000,00</w:t>
            </w:r>
          </w:p>
        </w:tc>
        <w:tc>
          <w:tcPr>
            <w:tcW w:w="1880" w:type="dxa"/>
          </w:tcPr>
          <w:p w:rsidR="00AE6194" w:rsidRDefault="00570419" w:rsidP="00320E00">
            <w:r>
              <w:t>-25 000 000,00</w:t>
            </w:r>
          </w:p>
        </w:tc>
        <w:tc>
          <w:tcPr>
            <w:tcW w:w="2000" w:type="dxa"/>
          </w:tcPr>
          <w:p w:rsidR="00AE6194" w:rsidRDefault="00570419" w:rsidP="00320E00">
            <w:r>
              <w:t>0,00</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6330 Utlån til statsforetak</w:t>
            </w:r>
          </w:p>
        </w:tc>
        <w:tc>
          <w:tcPr>
            <w:tcW w:w="1880" w:type="dxa"/>
          </w:tcPr>
          <w:p w:rsidR="00AE6194" w:rsidRDefault="00570419" w:rsidP="00320E00">
            <w:r>
              <w:t>17 803 360 832,25</w:t>
            </w:r>
          </w:p>
        </w:tc>
        <w:tc>
          <w:tcPr>
            <w:tcW w:w="1880" w:type="dxa"/>
          </w:tcPr>
          <w:p w:rsidR="00AE6194" w:rsidRDefault="00570419" w:rsidP="00320E00">
            <w:r>
              <w:t>1 665 366 194,49</w:t>
            </w:r>
          </w:p>
        </w:tc>
        <w:tc>
          <w:tcPr>
            <w:tcW w:w="2000" w:type="dxa"/>
          </w:tcPr>
          <w:p w:rsidR="00AE6194" w:rsidRDefault="00570419" w:rsidP="00320E00">
            <w:r>
              <w:t>19 468 727 026,74</w:t>
            </w:r>
          </w:p>
        </w:tc>
      </w:tr>
      <w:tr w:rsidR="00AE6194" w:rsidTr="00317FFD">
        <w:trPr>
          <w:trHeight w:val="280"/>
        </w:trPr>
        <w:tc>
          <w:tcPr>
            <w:tcW w:w="1120" w:type="dxa"/>
            <w:gridSpan w:val="2"/>
          </w:tcPr>
          <w:p w:rsidR="00AE6194" w:rsidRDefault="00570419" w:rsidP="00320E00">
            <w:r>
              <w:t>6331</w:t>
            </w:r>
          </w:p>
        </w:tc>
        <w:tc>
          <w:tcPr>
            <w:tcW w:w="2860" w:type="dxa"/>
          </w:tcPr>
          <w:p w:rsidR="00AE6194" w:rsidRDefault="00570419" w:rsidP="00320E00">
            <w:r>
              <w:t>Driftskredittramme</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63310702</w:t>
            </w:r>
          </w:p>
        </w:tc>
        <w:tc>
          <w:tcPr>
            <w:tcW w:w="2860" w:type="dxa"/>
          </w:tcPr>
          <w:p w:rsidR="00AE6194" w:rsidRDefault="00570419" w:rsidP="00320E00">
            <w:r>
              <w:t>Helse Sør-Øst RHF driftskreditt</w:t>
            </w:r>
            <w:r>
              <w:tab/>
            </w:r>
          </w:p>
        </w:tc>
        <w:tc>
          <w:tcPr>
            <w:tcW w:w="1880" w:type="dxa"/>
          </w:tcPr>
          <w:p w:rsidR="00AE6194" w:rsidRDefault="00570419" w:rsidP="00320E00">
            <w:r>
              <w:t>14 000 000,00</w:t>
            </w:r>
          </w:p>
        </w:tc>
        <w:tc>
          <w:tcPr>
            <w:tcW w:w="1880" w:type="dxa"/>
          </w:tcPr>
          <w:p w:rsidR="00AE6194" w:rsidRDefault="00570419" w:rsidP="00320E00">
            <w:r>
              <w:t>596 000 000,00</w:t>
            </w:r>
          </w:p>
        </w:tc>
        <w:tc>
          <w:tcPr>
            <w:tcW w:w="2000" w:type="dxa"/>
          </w:tcPr>
          <w:p w:rsidR="00AE6194" w:rsidRDefault="00570419" w:rsidP="00320E00">
            <w:r>
              <w:t>610 000 000,00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63310703</w:t>
            </w:r>
          </w:p>
        </w:tc>
        <w:tc>
          <w:tcPr>
            <w:tcW w:w="2860" w:type="dxa"/>
          </w:tcPr>
          <w:p w:rsidR="00AE6194" w:rsidRDefault="00570419" w:rsidP="00320E00">
            <w:r>
              <w:t>Helse Vest RHF driftskreditt</w:t>
            </w:r>
            <w:r>
              <w:tab/>
            </w:r>
          </w:p>
        </w:tc>
        <w:tc>
          <w:tcPr>
            <w:tcW w:w="1880" w:type="dxa"/>
          </w:tcPr>
          <w:p w:rsidR="00AE6194" w:rsidRDefault="00570419" w:rsidP="00320E00">
            <w:r>
              <w:t>5 000 000,00</w:t>
            </w:r>
          </w:p>
        </w:tc>
        <w:tc>
          <w:tcPr>
            <w:tcW w:w="1880" w:type="dxa"/>
          </w:tcPr>
          <w:p w:rsidR="00AE6194" w:rsidRDefault="00570419" w:rsidP="00320E00">
            <w:r>
              <w:t>210 000 000,00</w:t>
            </w:r>
          </w:p>
        </w:tc>
        <w:tc>
          <w:tcPr>
            <w:tcW w:w="2000" w:type="dxa"/>
          </w:tcPr>
          <w:p w:rsidR="00AE6194" w:rsidRDefault="00570419" w:rsidP="00320E00">
            <w:r>
              <w:t>215 000 000,00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63310704</w:t>
            </w:r>
          </w:p>
        </w:tc>
        <w:tc>
          <w:tcPr>
            <w:tcW w:w="2860" w:type="dxa"/>
          </w:tcPr>
          <w:p w:rsidR="00AE6194" w:rsidRDefault="00570419" w:rsidP="00320E00">
            <w:r>
              <w:t>Helse Midt-Norge RHF driftskreditt</w:t>
            </w:r>
            <w:r>
              <w:tab/>
            </w:r>
          </w:p>
        </w:tc>
        <w:tc>
          <w:tcPr>
            <w:tcW w:w="1880" w:type="dxa"/>
          </w:tcPr>
          <w:p w:rsidR="00AE6194" w:rsidRDefault="00570419" w:rsidP="00320E00">
            <w:r>
              <w:t>4 000 000,00</w:t>
            </w:r>
          </w:p>
        </w:tc>
        <w:tc>
          <w:tcPr>
            <w:tcW w:w="1880" w:type="dxa"/>
          </w:tcPr>
          <w:p w:rsidR="00AE6194" w:rsidRDefault="00570419" w:rsidP="00320E00">
            <w:r>
              <w:t>159 000 000,00</w:t>
            </w:r>
          </w:p>
        </w:tc>
        <w:tc>
          <w:tcPr>
            <w:tcW w:w="2000" w:type="dxa"/>
          </w:tcPr>
          <w:p w:rsidR="00AE6194" w:rsidRDefault="00570419" w:rsidP="00320E00">
            <w:r>
              <w:t>163 000 000,00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63310705</w:t>
            </w:r>
          </w:p>
        </w:tc>
        <w:tc>
          <w:tcPr>
            <w:tcW w:w="2860" w:type="dxa"/>
          </w:tcPr>
          <w:p w:rsidR="00AE6194" w:rsidRDefault="00570419" w:rsidP="00320E00">
            <w:r>
              <w:t>Helse Nord RHF driftskreditt</w:t>
            </w:r>
            <w:r>
              <w:tab/>
            </w:r>
          </w:p>
        </w:tc>
        <w:tc>
          <w:tcPr>
            <w:tcW w:w="1880" w:type="dxa"/>
          </w:tcPr>
          <w:p w:rsidR="00AE6194" w:rsidRDefault="00570419" w:rsidP="00320E00">
            <w:r>
              <w:t>3 000 000,00</w:t>
            </w:r>
          </w:p>
        </w:tc>
        <w:tc>
          <w:tcPr>
            <w:tcW w:w="1880" w:type="dxa"/>
          </w:tcPr>
          <w:p w:rsidR="00AE6194" w:rsidRDefault="00570419" w:rsidP="00320E00">
            <w:r>
              <w:t>142 000 000,00</w:t>
            </w:r>
          </w:p>
        </w:tc>
        <w:tc>
          <w:tcPr>
            <w:tcW w:w="2000" w:type="dxa"/>
          </w:tcPr>
          <w:p w:rsidR="00AE6194" w:rsidRDefault="00570419" w:rsidP="00320E00">
            <w:r>
              <w:t>145 000 000,00</w:t>
            </w:r>
          </w:p>
        </w:tc>
      </w:tr>
      <w:tr w:rsidR="00AE6194" w:rsidTr="00317FFD">
        <w:trPr>
          <w:trHeight w:val="680"/>
        </w:trPr>
        <w:tc>
          <w:tcPr>
            <w:tcW w:w="240" w:type="dxa"/>
          </w:tcPr>
          <w:p w:rsidR="00AE6194" w:rsidRDefault="00AE6194" w:rsidP="00320E00"/>
        </w:tc>
        <w:tc>
          <w:tcPr>
            <w:tcW w:w="880" w:type="dxa"/>
          </w:tcPr>
          <w:p w:rsidR="00AE6194" w:rsidRDefault="00570419" w:rsidP="00320E00">
            <w:r>
              <w:t>63311301</w:t>
            </w:r>
          </w:p>
        </w:tc>
        <w:tc>
          <w:tcPr>
            <w:tcW w:w="2860" w:type="dxa"/>
          </w:tcPr>
          <w:p w:rsidR="00AE6194" w:rsidRDefault="00570419" w:rsidP="00320E00">
            <w:r>
              <w:t>Bane NOR SF driftskreditt</w:t>
            </w:r>
            <w:r>
              <w:tab/>
            </w:r>
          </w:p>
        </w:tc>
        <w:tc>
          <w:tcPr>
            <w:tcW w:w="1880" w:type="dxa"/>
          </w:tcPr>
          <w:p w:rsidR="00AE6194" w:rsidRDefault="00570419" w:rsidP="00320E00">
            <w:r>
              <w:t>500 000 000,00</w:t>
            </w:r>
          </w:p>
        </w:tc>
        <w:tc>
          <w:tcPr>
            <w:tcW w:w="1880" w:type="dxa"/>
          </w:tcPr>
          <w:p w:rsidR="00AE6194" w:rsidRDefault="00570419" w:rsidP="00320E00">
            <w:r>
              <w:t>0,00</w:t>
            </w:r>
          </w:p>
        </w:tc>
        <w:tc>
          <w:tcPr>
            <w:tcW w:w="2000" w:type="dxa"/>
          </w:tcPr>
          <w:p w:rsidR="00AE6194" w:rsidRDefault="00570419" w:rsidP="00320E00">
            <w:r>
              <w:t>500 000 000,00</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6331 Driftskredittramme</w:t>
            </w:r>
            <w:r>
              <w:rPr>
                <w:rStyle w:val="skrift-hevet"/>
                <w:sz w:val="21"/>
                <w:szCs w:val="21"/>
              </w:rPr>
              <w:t>1)</w:t>
            </w:r>
          </w:p>
        </w:tc>
        <w:tc>
          <w:tcPr>
            <w:tcW w:w="1880" w:type="dxa"/>
          </w:tcPr>
          <w:p w:rsidR="00AE6194" w:rsidRDefault="00570419" w:rsidP="00320E00">
            <w:r>
              <w:t>526 000 000,00</w:t>
            </w:r>
          </w:p>
        </w:tc>
        <w:tc>
          <w:tcPr>
            <w:tcW w:w="1880" w:type="dxa"/>
          </w:tcPr>
          <w:p w:rsidR="00AE6194" w:rsidRDefault="00570419" w:rsidP="00320E00">
            <w:r>
              <w:t>1 107 000 000,00</w:t>
            </w:r>
          </w:p>
        </w:tc>
        <w:tc>
          <w:tcPr>
            <w:tcW w:w="2000" w:type="dxa"/>
          </w:tcPr>
          <w:p w:rsidR="00AE6194" w:rsidRDefault="00570419" w:rsidP="00320E00">
            <w:r>
              <w:t>1 633 000 000,00</w:t>
            </w:r>
          </w:p>
        </w:tc>
      </w:tr>
      <w:tr w:rsidR="00AE6194" w:rsidTr="00317FFD">
        <w:trPr>
          <w:trHeight w:val="82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Frå 2010 er statleg driftskredittramme til dei regionale helseføretaka aktiverte i kapitalrekneskapen. Frå 2017 er det òg etablert ei driftskredittordning for Bane NOR. Den delen av driftskredittramma som ikkje er nytta, står som kontolån i Noregs Bank, jf. tabell 3.4 i kontogruppe 8080 i vedlegg 3. Ved utgangen av året var samla driftskredittramme 1 633 millioner kroner.</w:t>
            </w:r>
          </w:p>
        </w:tc>
      </w:tr>
      <w:tr w:rsidR="00AE6194" w:rsidTr="00317FFD">
        <w:trPr>
          <w:trHeight w:val="280"/>
        </w:trPr>
        <w:tc>
          <w:tcPr>
            <w:tcW w:w="1120" w:type="dxa"/>
            <w:gridSpan w:val="2"/>
          </w:tcPr>
          <w:p w:rsidR="00AE6194" w:rsidRDefault="00570419" w:rsidP="00320E00">
            <w:r>
              <w:t>6351</w:t>
            </w:r>
          </w:p>
        </w:tc>
        <w:tc>
          <w:tcPr>
            <w:tcW w:w="2860" w:type="dxa"/>
          </w:tcPr>
          <w:p w:rsidR="00AE6194" w:rsidRDefault="00570419" w:rsidP="00320E00">
            <w:r>
              <w:t>Andre utlån:</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63510101</w:t>
            </w:r>
          </w:p>
        </w:tc>
        <w:tc>
          <w:tcPr>
            <w:tcW w:w="2860" w:type="dxa"/>
          </w:tcPr>
          <w:p w:rsidR="00AE6194" w:rsidRDefault="00570419" w:rsidP="00320E00">
            <w:r>
              <w:t>Utlån norske borgere i utlandet</w:t>
            </w:r>
            <w:r>
              <w:tab/>
            </w:r>
          </w:p>
        </w:tc>
        <w:tc>
          <w:tcPr>
            <w:tcW w:w="1880" w:type="dxa"/>
          </w:tcPr>
          <w:p w:rsidR="00AE6194" w:rsidRDefault="00570419" w:rsidP="00320E00">
            <w:r>
              <w:t>818 554,05</w:t>
            </w:r>
          </w:p>
        </w:tc>
        <w:tc>
          <w:tcPr>
            <w:tcW w:w="1880" w:type="dxa"/>
          </w:tcPr>
          <w:p w:rsidR="00AE6194" w:rsidRDefault="00570419" w:rsidP="00320E00">
            <w:r>
              <w:t>14 027,29</w:t>
            </w:r>
          </w:p>
        </w:tc>
        <w:tc>
          <w:tcPr>
            <w:tcW w:w="2000" w:type="dxa"/>
          </w:tcPr>
          <w:p w:rsidR="00AE6194" w:rsidRDefault="00570419" w:rsidP="00320E00">
            <w:r>
              <w:t>832 581,34</w:t>
            </w:r>
          </w:p>
        </w:tc>
      </w:tr>
      <w:tr w:rsidR="00AE6194" w:rsidTr="00317FFD">
        <w:trPr>
          <w:trHeight w:val="540"/>
        </w:trPr>
        <w:tc>
          <w:tcPr>
            <w:tcW w:w="240" w:type="dxa"/>
          </w:tcPr>
          <w:p w:rsidR="00AE6194" w:rsidRDefault="00AE6194" w:rsidP="00320E00"/>
        </w:tc>
        <w:tc>
          <w:tcPr>
            <w:tcW w:w="880" w:type="dxa"/>
          </w:tcPr>
          <w:p w:rsidR="00AE6194" w:rsidRDefault="00570419" w:rsidP="00320E00">
            <w:r>
              <w:t>63510201</w:t>
            </w:r>
          </w:p>
        </w:tc>
        <w:tc>
          <w:tcPr>
            <w:tcW w:w="2860" w:type="dxa"/>
          </w:tcPr>
          <w:p w:rsidR="00AE6194" w:rsidRDefault="00570419" w:rsidP="00320E00">
            <w:r>
              <w:t xml:space="preserve">Lån til Norges Røde Kors (United World College) </w:t>
            </w:r>
            <w:r>
              <w:tab/>
            </w:r>
          </w:p>
        </w:tc>
        <w:tc>
          <w:tcPr>
            <w:tcW w:w="1880" w:type="dxa"/>
          </w:tcPr>
          <w:p w:rsidR="00AE6194" w:rsidRDefault="00570419" w:rsidP="00320E00">
            <w:r>
              <w:t>35 000 000,00</w:t>
            </w:r>
          </w:p>
        </w:tc>
        <w:tc>
          <w:tcPr>
            <w:tcW w:w="1880" w:type="dxa"/>
          </w:tcPr>
          <w:p w:rsidR="00AE6194" w:rsidRDefault="00570419" w:rsidP="00320E00">
            <w:r>
              <w:t>0,00</w:t>
            </w:r>
          </w:p>
        </w:tc>
        <w:tc>
          <w:tcPr>
            <w:tcW w:w="2000" w:type="dxa"/>
          </w:tcPr>
          <w:p w:rsidR="00AE6194" w:rsidRDefault="00570419" w:rsidP="00320E00">
            <w:r>
              <w:t>35 000 000,00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63510202</w:t>
            </w:r>
          </w:p>
        </w:tc>
        <w:tc>
          <w:tcPr>
            <w:tcW w:w="2860" w:type="dxa"/>
          </w:tcPr>
          <w:p w:rsidR="00AE6194" w:rsidRDefault="00570419" w:rsidP="00320E00">
            <w:r>
              <w:t>Andre lån til høgskoler under KD</w:t>
            </w:r>
            <w:r>
              <w:tab/>
            </w:r>
          </w:p>
        </w:tc>
        <w:tc>
          <w:tcPr>
            <w:tcW w:w="1880" w:type="dxa"/>
          </w:tcPr>
          <w:p w:rsidR="00AE6194" w:rsidRDefault="00570419" w:rsidP="00320E00">
            <w:r>
              <w:t>2 115 000,00</w:t>
            </w:r>
          </w:p>
        </w:tc>
        <w:tc>
          <w:tcPr>
            <w:tcW w:w="1880" w:type="dxa"/>
          </w:tcPr>
          <w:p w:rsidR="00AE6194" w:rsidRDefault="00570419" w:rsidP="00320E00">
            <w:r>
              <w:t>0,00</w:t>
            </w:r>
          </w:p>
        </w:tc>
        <w:tc>
          <w:tcPr>
            <w:tcW w:w="2000" w:type="dxa"/>
          </w:tcPr>
          <w:p w:rsidR="00AE6194" w:rsidRDefault="00570419" w:rsidP="00320E00">
            <w:r>
              <w:t>2 115 000,00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635103</w:t>
            </w:r>
          </w:p>
        </w:tc>
        <w:tc>
          <w:tcPr>
            <w:tcW w:w="2860" w:type="dxa"/>
          </w:tcPr>
          <w:p w:rsidR="00AE6194" w:rsidRDefault="00570419" w:rsidP="00320E00">
            <w:r>
              <w:t>Kulturdepartementet</w:t>
            </w:r>
            <w:r>
              <w:tab/>
            </w:r>
          </w:p>
        </w:tc>
        <w:tc>
          <w:tcPr>
            <w:tcW w:w="1880" w:type="dxa"/>
          </w:tcPr>
          <w:p w:rsidR="00AE6194" w:rsidRDefault="00570419" w:rsidP="00320E00">
            <w:r>
              <w:t>4 050 000,00</w:t>
            </w:r>
          </w:p>
        </w:tc>
        <w:tc>
          <w:tcPr>
            <w:tcW w:w="1880" w:type="dxa"/>
          </w:tcPr>
          <w:p w:rsidR="00AE6194" w:rsidRDefault="00570419" w:rsidP="00320E00">
            <w:r>
              <w:t>-50 000,00</w:t>
            </w:r>
          </w:p>
        </w:tc>
        <w:tc>
          <w:tcPr>
            <w:tcW w:w="2000" w:type="dxa"/>
          </w:tcPr>
          <w:p w:rsidR="00AE6194" w:rsidRDefault="00570419" w:rsidP="00320E00">
            <w:r>
              <w:t>4 000 000,00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635104</w:t>
            </w:r>
          </w:p>
        </w:tc>
        <w:tc>
          <w:tcPr>
            <w:tcW w:w="2860" w:type="dxa"/>
          </w:tcPr>
          <w:p w:rsidR="00AE6194" w:rsidRDefault="00570419" w:rsidP="00320E00">
            <w:r>
              <w:t>Justis- og beredskapsdepartementet</w:t>
            </w:r>
            <w:r>
              <w:tab/>
            </w:r>
          </w:p>
        </w:tc>
        <w:tc>
          <w:tcPr>
            <w:tcW w:w="1880" w:type="dxa"/>
          </w:tcPr>
          <w:p w:rsidR="00AE6194" w:rsidRDefault="00570419" w:rsidP="00320E00">
            <w:r>
              <w:t>848 806,00</w:t>
            </w:r>
          </w:p>
        </w:tc>
        <w:tc>
          <w:tcPr>
            <w:tcW w:w="1880" w:type="dxa"/>
          </w:tcPr>
          <w:p w:rsidR="00AE6194" w:rsidRDefault="00570419" w:rsidP="00320E00">
            <w:r>
              <w:t>-458 406,00</w:t>
            </w:r>
          </w:p>
        </w:tc>
        <w:tc>
          <w:tcPr>
            <w:tcW w:w="2000" w:type="dxa"/>
          </w:tcPr>
          <w:p w:rsidR="00AE6194" w:rsidRDefault="00570419" w:rsidP="00320E00">
            <w:r>
              <w:t>390 400,00</w:t>
            </w:r>
          </w:p>
        </w:tc>
      </w:tr>
      <w:tr w:rsidR="00AE6194" w:rsidTr="00317FFD">
        <w:trPr>
          <w:trHeight w:val="280"/>
        </w:trPr>
        <w:tc>
          <w:tcPr>
            <w:tcW w:w="240" w:type="dxa"/>
          </w:tcPr>
          <w:p w:rsidR="00AE6194" w:rsidRDefault="00AE6194" w:rsidP="00320E00"/>
        </w:tc>
        <w:tc>
          <w:tcPr>
            <w:tcW w:w="880" w:type="dxa"/>
          </w:tcPr>
          <w:p w:rsidR="00AE6194" w:rsidRDefault="00570419" w:rsidP="00320E00">
            <w:r>
              <w:t>63510601</w:t>
            </w:r>
          </w:p>
        </w:tc>
        <w:tc>
          <w:tcPr>
            <w:tcW w:w="2860" w:type="dxa"/>
          </w:tcPr>
          <w:p w:rsidR="00AE6194" w:rsidRDefault="00570419" w:rsidP="00320E00">
            <w:r>
              <w:t>Boliglån til statsansatte, SPK</w:t>
            </w:r>
            <w:r>
              <w:tab/>
            </w:r>
          </w:p>
        </w:tc>
        <w:tc>
          <w:tcPr>
            <w:tcW w:w="1880" w:type="dxa"/>
          </w:tcPr>
          <w:p w:rsidR="00AE6194" w:rsidRDefault="00570419" w:rsidP="00320E00">
            <w:r>
              <w:t>49 124 197 803,25</w:t>
            </w:r>
          </w:p>
        </w:tc>
        <w:tc>
          <w:tcPr>
            <w:tcW w:w="1880" w:type="dxa"/>
          </w:tcPr>
          <w:p w:rsidR="00AE6194" w:rsidRDefault="00570419" w:rsidP="00320E00">
            <w:r>
              <w:t>-6 440 211 895,26</w:t>
            </w:r>
          </w:p>
        </w:tc>
        <w:tc>
          <w:tcPr>
            <w:tcW w:w="2000" w:type="dxa"/>
          </w:tcPr>
          <w:p w:rsidR="00AE6194" w:rsidRDefault="00570419" w:rsidP="00320E00">
            <w:r>
              <w:t>42 683 985 907,99</w:t>
            </w:r>
          </w:p>
        </w:tc>
      </w:tr>
      <w:tr w:rsidR="00AE6194" w:rsidTr="00317FFD">
        <w:trPr>
          <w:trHeight w:val="540"/>
        </w:trPr>
        <w:tc>
          <w:tcPr>
            <w:tcW w:w="240" w:type="dxa"/>
          </w:tcPr>
          <w:p w:rsidR="00AE6194" w:rsidRDefault="00AE6194" w:rsidP="00320E00"/>
        </w:tc>
        <w:tc>
          <w:tcPr>
            <w:tcW w:w="880" w:type="dxa"/>
          </w:tcPr>
          <w:p w:rsidR="00AE6194" w:rsidRDefault="00570419" w:rsidP="00320E00">
            <w:r>
              <w:t>63510901</w:t>
            </w:r>
          </w:p>
        </w:tc>
        <w:tc>
          <w:tcPr>
            <w:tcW w:w="2860" w:type="dxa"/>
          </w:tcPr>
          <w:p w:rsidR="00AE6194" w:rsidRDefault="00570419" w:rsidP="00320E00">
            <w:r>
              <w:t>Statlig eksportfinansieringsordning</w:t>
            </w:r>
            <w:r>
              <w:tab/>
            </w:r>
          </w:p>
        </w:tc>
        <w:tc>
          <w:tcPr>
            <w:tcW w:w="1880" w:type="dxa"/>
          </w:tcPr>
          <w:p w:rsidR="00AE6194" w:rsidRDefault="00570419" w:rsidP="00320E00">
            <w:r>
              <w:t>69 359 370 817,00</w:t>
            </w:r>
          </w:p>
        </w:tc>
        <w:tc>
          <w:tcPr>
            <w:tcW w:w="1880" w:type="dxa"/>
          </w:tcPr>
          <w:p w:rsidR="00AE6194" w:rsidRDefault="00570419" w:rsidP="00320E00">
            <w:r>
              <w:t>-8 139 547 739,35</w:t>
            </w:r>
          </w:p>
        </w:tc>
        <w:tc>
          <w:tcPr>
            <w:tcW w:w="2000" w:type="dxa"/>
          </w:tcPr>
          <w:p w:rsidR="00AE6194" w:rsidRDefault="00570419" w:rsidP="00320E00">
            <w:r>
              <w:t>61 219 823 077,65</w:t>
            </w:r>
          </w:p>
        </w:tc>
      </w:tr>
      <w:tr w:rsidR="00AE6194" w:rsidTr="00317FFD">
        <w:trPr>
          <w:trHeight w:val="540"/>
        </w:trPr>
        <w:tc>
          <w:tcPr>
            <w:tcW w:w="240" w:type="dxa"/>
          </w:tcPr>
          <w:p w:rsidR="00AE6194" w:rsidRDefault="00AE6194" w:rsidP="00320E00"/>
        </w:tc>
        <w:tc>
          <w:tcPr>
            <w:tcW w:w="880" w:type="dxa"/>
          </w:tcPr>
          <w:p w:rsidR="00AE6194" w:rsidRDefault="00570419" w:rsidP="00320E00">
            <w:r>
              <w:t>63510902</w:t>
            </w:r>
          </w:p>
        </w:tc>
        <w:tc>
          <w:tcPr>
            <w:tcW w:w="2860" w:type="dxa"/>
          </w:tcPr>
          <w:p w:rsidR="00AE6194" w:rsidRDefault="00570419" w:rsidP="00320E00">
            <w:r>
              <w:t>Lån til Store Norske kullkompani</w:t>
            </w:r>
            <w:r>
              <w:tab/>
            </w:r>
          </w:p>
        </w:tc>
        <w:tc>
          <w:tcPr>
            <w:tcW w:w="1880" w:type="dxa"/>
          </w:tcPr>
          <w:p w:rsidR="00AE6194" w:rsidRDefault="00570419" w:rsidP="00320E00">
            <w:r>
              <w:t>100 000 000,00</w:t>
            </w:r>
          </w:p>
        </w:tc>
        <w:tc>
          <w:tcPr>
            <w:tcW w:w="1880" w:type="dxa"/>
          </w:tcPr>
          <w:p w:rsidR="00AE6194" w:rsidRDefault="00570419" w:rsidP="00320E00">
            <w:r>
              <w:t>-2 671 516,00</w:t>
            </w:r>
          </w:p>
        </w:tc>
        <w:tc>
          <w:tcPr>
            <w:tcW w:w="2000" w:type="dxa"/>
          </w:tcPr>
          <w:p w:rsidR="00AE6194" w:rsidRDefault="00570419" w:rsidP="00320E00">
            <w:r>
              <w:t>97 328 484,00</w:t>
            </w:r>
          </w:p>
        </w:tc>
      </w:tr>
      <w:tr w:rsidR="00AE6194" w:rsidTr="00317FFD">
        <w:trPr>
          <w:trHeight w:val="280"/>
        </w:trPr>
        <w:tc>
          <w:tcPr>
            <w:tcW w:w="240" w:type="dxa"/>
          </w:tcPr>
          <w:p w:rsidR="00AE6194" w:rsidRDefault="00AE6194" w:rsidP="00320E00"/>
        </w:tc>
        <w:tc>
          <w:tcPr>
            <w:tcW w:w="880" w:type="dxa"/>
          </w:tcPr>
          <w:p w:rsidR="00AE6194" w:rsidRDefault="00570419" w:rsidP="00320E00">
            <w:r>
              <w:t>63510903</w:t>
            </w:r>
          </w:p>
        </w:tc>
        <w:tc>
          <w:tcPr>
            <w:tcW w:w="2860" w:type="dxa"/>
          </w:tcPr>
          <w:p w:rsidR="00AE6194" w:rsidRDefault="00570419" w:rsidP="00320E00">
            <w:r>
              <w:t>Lån tørrfisknæringen</w:t>
            </w:r>
            <w:r>
              <w:tab/>
            </w:r>
          </w:p>
        </w:tc>
        <w:tc>
          <w:tcPr>
            <w:tcW w:w="1880" w:type="dxa"/>
          </w:tcPr>
          <w:p w:rsidR="00AE6194" w:rsidRDefault="00570419" w:rsidP="00320E00">
            <w:r>
              <w:t>6 225 375,92</w:t>
            </w:r>
          </w:p>
        </w:tc>
        <w:tc>
          <w:tcPr>
            <w:tcW w:w="1880" w:type="dxa"/>
          </w:tcPr>
          <w:p w:rsidR="00AE6194" w:rsidRDefault="00570419" w:rsidP="00320E00">
            <w:r>
              <w:t>-6 225 375,92</w:t>
            </w:r>
          </w:p>
        </w:tc>
        <w:tc>
          <w:tcPr>
            <w:tcW w:w="2000" w:type="dxa"/>
          </w:tcPr>
          <w:p w:rsidR="00AE6194" w:rsidRDefault="00570419" w:rsidP="00320E00">
            <w:r>
              <w:t>0,00</w:t>
            </w:r>
          </w:p>
        </w:tc>
      </w:tr>
      <w:tr w:rsidR="00AE6194" w:rsidTr="00317FFD">
        <w:trPr>
          <w:trHeight w:val="280"/>
        </w:trPr>
        <w:tc>
          <w:tcPr>
            <w:tcW w:w="240" w:type="dxa"/>
          </w:tcPr>
          <w:p w:rsidR="00AE6194" w:rsidRDefault="00AE6194" w:rsidP="00320E00"/>
        </w:tc>
        <w:tc>
          <w:tcPr>
            <w:tcW w:w="880" w:type="dxa"/>
          </w:tcPr>
          <w:p w:rsidR="00AE6194" w:rsidRDefault="00570419" w:rsidP="00320E00">
            <w:r>
              <w:t>635116</w:t>
            </w:r>
          </w:p>
        </w:tc>
        <w:tc>
          <w:tcPr>
            <w:tcW w:w="2860" w:type="dxa"/>
          </w:tcPr>
          <w:p w:rsidR="00AE6194" w:rsidRDefault="00570419" w:rsidP="00320E00">
            <w:r>
              <w:t>Finansdepartementet</w:t>
            </w:r>
            <w:r>
              <w:tab/>
            </w:r>
          </w:p>
        </w:tc>
        <w:tc>
          <w:tcPr>
            <w:tcW w:w="1880" w:type="dxa"/>
          </w:tcPr>
          <w:p w:rsidR="00AE6194" w:rsidRDefault="00570419" w:rsidP="00320E00">
            <w:r>
              <w:t>4 724 293,13</w:t>
            </w:r>
          </w:p>
        </w:tc>
        <w:tc>
          <w:tcPr>
            <w:tcW w:w="1880" w:type="dxa"/>
          </w:tcPr>
          <w:p w:rsidR="00AE6194" w:rsidRDefault="00570419" w:rsidP="00320E00">
            <w:r>
              <w:t>-485 441,15</w:t>
            </w:r>
          </w:p>
        </w:tc>
        <w:tc>
          <w:tcPr>
            <w:tcW w:w="2000" w:type="dxa"/>
          </w:tcPr>
          <w:p w:rsidR="00AE6194" w:rsidRDefault="00570419" w:rsidP="00320E00">
            <w:r>
              <w:t>4 238 851,98</w:t>
            </w:r>
          </w:p>
        </w:tc>
      </w:tr>
      <w:tr w:rsidR="00AE6194" w:rsidTr="00317FFD">
        <w:trPr>
          <w:trHeight w:val="280"/>
        </w:trPr>
        <w:tc>
          <w:tcPr>
            <w:tcW w:w="240" w:type="dxa"/>
          </w:tcPr>
          <w:p w:rsidR="00AE6194" w:rsidRDefault="00AE6194" w:rsidP="00320E00"/>
        </w:tc>
        <w:tc>
          <w:tcPr>
            <w:tcW w:w="880" w:type="dxa"/>
          </w:tcPr>
          <w:p w:rsidR="00AE6194" w:rsidRDefault="00570419" w:rsidP="00320E00">
            <w:r>
              <w:t>635117</w:t>
            </w:r>
          </w:p>
        </w:tc>
        <w:tc>
          <w:tcPr>
            <w:tcW w:w="2860" w:type="dxa"/>
          </w:tcPr>
          <w:p w:rsidR="00AE6194" w:rsidRDefault="00570419" w:rsidP="00320E00">
            <w:r>
              <w:t>Forsvarsdepartementet</w:t>
            </w:r>
            <w:r>
              <w:tab/>
            </w:r>
          </w:p>
        </w:tc>
        <w:tc>
          <w:tcPr>
            <w:tcW w:w="1880" w:type="dxa"/>
          </w:tcPr>
          <w:p w:rsidR="00AE6194" w:rsidRDefault="00570419" w:rsidP="00320E00">
            <w:r>
              <w:t>53 934,14</w:t>
            </w:r>
          </w:p>
        </w:tc>
        <w:tc>
          <w:tcPr>
            <w:tcW w:w="1880" w:type="dxa"/>
          </w:tcPr>
          <w:p w:rsidR="00AE6194" w:rsidRDefault="00570419" w:rsidP="00320E00">
            <w:r>
              <w:t>-4 373,87</w:t>
            </w:r>
          </w:p>
        </w:tc>
        <w:tc>
          <w:tcPr>
            <w:tcW w:w="2000" w:type="dxa"/>
          </w:tcPr>
          <w:p w:rsidR="00AE6194" w:rsidRDefault="00570419" w:rsidP="00320E00">
            <w:r>
              <w:t>49 560,27</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6351 Andre utlån</w:t>
            </w:r>
          </w:p>
        </w:tc>
        <w:tc>
          <w:tcPr>
            <w:tcW w:w="1880" w:type="dxa"/>
          </w:tcPr>
          <w:p w:rsidR="00AE6194" w:rsidRDefault="00570419" w:rsidP="00320E00">
            <w:r>
              <w:t>118 637 404 583,49</w:t>
            </w:r>
          </w:p>
        </w:tc>
        <w:tc>
          <w:tcPr>
            <w:tcW w:w="1880" w:type="dxa"/>
          </w:tcPr>
          <w:p w:rsidR="00AE6194" w:rsidRDefault="00570419" w:rsidP="00320E00">
            <w:r>
              <w:t>-14 589 640 720,26</w:t>
            </w:r>
          </w:p>
        </w:tc>
        <w:tc>
          <w:tcPr>
            <w:tcW w:w="2000" w:type="dxa"/>
          </w:tcPr>
          <w:p w:rsidR="00AE6194" w:rsidRDefault="00570419" w:rsidP="00320E00">
            <w:r>
              <w:t>104 047 763 863,23</w:t>
            </w:r>
          </w:p>
        </w:tc>
      </w:tr>
      <w:tr w:rsidR="00AE6194" w:rsidTr="00317FFD">
        <w:trPr>
          <w:trHeight w:val="800"/>
        </w:trPr>
        <w:tc>
          <w:tcPr>
            <w:tcW w:w="1120" w:type="dxa"/>
            <w:gridSpan w:val="2"/>
          </w:tcPr>
          <w:p w:rsidR="00AE6194" w:rsidRDefault="00570419" w:rsidP="00320E00">
            <w:r>
              <w:t>6370</w:t>
            </w:r>
          </w:p>
        </w:tc>
        <w:tc>
          <w:tcPr>
            <w:tcW w:w="2860" w:type="dxa"/>
          </w:tcPr>
          <w:p w:rsidR="00AE6194" w:rsidRDefault="00570419" w:rsidP="00320E00">
            <w:r>
              <w:t>Utestående fordringer for virksomheter med særskilte fullmakter under: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63701802</w:t>
            </w:r>
          </w:p>
        </w:tc>
        <w:tc>
          <w:tcPr>
            <w:tcW w:w="2860" w:type="dxa"/>
          </w:tcPr>
          <w:p w:rsidR="00AE6194" w:rsidRDefault="00570419" w:rsidP="00320E00">
            <w:r>
              <w:t>Utestående fordringer Gassnova SF</w:t>
            </w:r>
            <w:r>
              <w:tab/>
            </w:r>
          </w:p>
        </w:tc>
        <w:tc>
          <w:tcPr>
            <w:tcW w:w="1880" w:type="dxa"/>
          </w:tcPr>
          <w:p w:rsidR="00AE6194" w:rsidRDefault="00570419" w:rsidP="00320E00">
            <w:r>
              <w:t>11 047 478,33</w:t>
            </w:r>
          </w:p>
        </w:tc>
        <w:tc>
          <w:tcPr>
            <w:tcW w:w="1880" w:type="dxa"/>
          </w:tcPr>
          <w:p w:rsidR="00AE6194" w:rsidRDefault="00570419" w:rsidP="00320E00">
            <w:r>
              <w:t>13 779 716,91</w:t>
            </w:r>
          </w:p>
        </w:tc>
        <w:tc>
          <w:tcPr>
            <w:tcW w:w="2000" w:type="dxa"/>
          </w:tcPr>
          <w:p w:rsidR="00AE6194" w:rsidRDefault="00570419" w:rsidP="00320E00">
            <w:r>
              <w:t>24 827 195,24</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6370 Utestående fordringer for virksomheter med særskilte fullmakter</w:t>
            </w:r>
          </w:p>
        </w:tc>
        <w:tc>
          <w:tcPr>
            <w:tcW w:w="1880" w:type="dxa"/>
          </w:tcPr>
          <w:p w:rsidR="00AE6194" w:rsidRDefault="00570419" w:rsidP="00320E00">
            <w:r>
              <w:t>11 047 478,33</w:t>
            </w:r>
          </w:p>
        </w:tc>
        <w:tc>
          <w:tcPr>
            <w:tcW w:w="1880" w:type="dxa"/>
          </w:tcPr>
          <w:p w:rsidR="00AE6194" w:rsidRDefault="00570419" w:rsidP="00320E00">
            <w:r>
              <w:t>13 779 716,91</w:t>
            </w:r>
          </w:p>
        </w:tc>
        <w:tc>
          <w:tcPr>
            <w:tcW w:w="2000" w:type="dxa"/>
          </w:tcPr>
          <w:p w:rsidR="00AE6194" w:rsidRDefault="00570419" w:rsidP="00320E00">
            <w:r>
              <w:t>24 827 195,24</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63 Utlån og utestående fordringer</w:t>
            </w:r>
          </w:p>
        </w:tc>
        <w:tc>
          <w:tcPr>
            <w:tcW w:w="1880" w:type="dxa"/>
          </w:tcPr>
          <w:p w:rsidR="00AE6194" w:rsidRDefault="00570419" w:rsidP="00320E00">
            <w:r>
              <w:t>478 784 557 600,82</w:t>
            </w:r>
          </w:p>
        </w:tc>
        <w:tc>
          <w:tcPr>
            <w:tcW w:w="1880" w:type="dxa"/>
          </w:tcPr>
          <w:p w:rsidR="00AE6194" w:rsidRDefault="00570419" w:rsidP="00320E00">
            <w:r>
              <w:t>2 061 335 224,74</w:t>
            </w:r>
          </w:p>
        </w:tc>
        <w:tc>
          <w:tcPr>
            <w:tcW w:w="2000" w:type="dxa"/>
          </w:tcPr>
          <w:p w:rsidR="00AE6194" w:rsidRDefault="00570419" w:rsidP="00320E00">
            <w:r>
              <w:t>480 845 892 825,56</w:t>
            </w:r>
          </w:p>
        </w:tc>
      </w:tr>
      <w:tr w:rsidR="00AE6194" w:rsidTr="00317FFD">
        <w:trPr>
          <w:trHeight w:val="440"/>
        </w:trPr>
        <w:tc>
          <w:tcPr>
            <w:tcW w:w="9740" w:type="dxa"/>
            <w:gridSpan w:val="6"/>
          </w:tcPr>
          <w:p w:rsidR="00AE6194" w:rsidRDefault="00570419" w:rsidP="00320E00">
            <w:r>
              <w:rPr>
                <w:rStyle w:val="sperret0"/>
              </w:rPr>
              <w:t>64 Ordinære fond (eiendeler)</w:t>
            </w:r>
          </w:p>
        </w:tc>
      </w:tr>
      <w:tr w:rsidR="00AE6194" w:rsidTr="00317FFD">
        <w:trPr>
          <w:trHeight w:val="540"/>
        </w:trPr>
        <w:tc>
          <w:tcPr>
            <w:tcW w:w="1120" w:type="dxa"/>
            <w:gridSpan w:val="2"/>
          </w:tcPr>
          <w:p w:rsidR="00AE6194" w:rsidRDefault="00570419" w:rsidP="00320E00">
            <w:r>
              <w:t>6402</w:t>
            </w:r>
          </w:p>
        </w:tc>
        <w:tc>
          <w:tcPr>
            <w:tcW w:w="2860" w:type="dxa"/>
          </w:tcPr>
          <w:p w:rsidR="00AE6194" w:rsidRDefault="00570419" w:rsidP="00320E00">
            <w:r>
              <w:t>Ordinære fond under Kunnskapsdepartementet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640203</w:t>
            </w:r>
          </w:p>
        </w:tc>
        <w:tc>
          <w:tcPr>
            <w:tcW w:w="2860" w:type="dxa"/>
          </w:tcPr>
          <w:p w:rsidR="00AE6194" w:rsidRDefault="00570419" w:rsidP="00320E00">
            <w:r>
              <w:t>Lånekassens konverteringsfond</w:t>
            </w:r>
            <w:r>
              <w:tab/>
            </w:r>
          </w:p>
        </w:tc>
        <w:tc>
          <w:tcPr>
            <w:tcW w:w="1880" w:type="dxa"/>
          </w:tcPr>
          <w:p w:rsidR="00AE6194" w:rsidRDefault="00570419" w:rsidP="00320E00">
            <w:r>
              <w:t>7 609 550 756,85</w:t>
            </w:r>
          </w:p>
        </w:tc>
        <w:tc>
          <w:tcPr>
            <w:tcW w:w="1880" w:type="dxa"/>
          </w:tcPr>
          <w:p w:rsidR="00AE6194" w:rsidRDefault="00570419" w:rsidP="00320E00">
            <w:r>
              <w:t>-253 883 540,50</w:t>
            </w:r>
          </w:p>
        </w:tc>
        <w:tc>
          <w:tcPr>
            <w:tcW w:w="2000" w:type="dxa"/>
          </w:tcPr>
          <w:p w:rsidR="00AE6194" w:rsidRDefault="00570419" w:rsidP="00320E00">
            <w:r>
              <w:t>7 355 667 216,35</w:t>
            </w:r>
          </w:p>
        </w:tc>
      </w:tr>
      <w:tr w:rsidR="00AE6194" w:rsidTr="00317FFD">
        <w:trPr>
          <w:trHeight w:val="540"/>
        </w:trPr>
        <w:tc>
          <w:tcPr>
            <w:tcW w:w="240" w:type="dxa"/>
          </w:tcPr>
          <w:p w:rsidR="00AE6194" w:rsidRDefault="00AE6194" w:rsidP="00320E00"/>
        </w:tc>
        <w:tc>
          <w:tcPr>
            <w:tcW w:w="880" w:type="dxa"/>
          </w:tcPr>
          <w:p w:rsidR="00AE6194" w:rsidRDefault="00570419" w:rsidP="00320E00">
            <w:r>
              <w:t>640209</w:t>
            </w:r>
          </w:p>
        </w:tc>
        <w:tc>
          <w:tcPr>
            <w:tcW w:w="2860" w:type="dxa"/>
          </w:tcPr>
          <w:p w:rsidR="00AE6194" w:rsidRDefault="00570419" w:rsidP="00320E00">
            <w:r>
              <w:t>Gaveforsterkningsordningen – Norges Handelshøyskole</w:t>
            </w:r>
            <w:r>
              <w:rPr>
                <w:rStyle w:val="skrift-hevet"/>
                <w:sz w:val="21"/>
                <w:szCs w:val="21"/>
              </w:rPr>
              <w:t>1)</w:t>
            </w:r>
            <w:r>
              <w:t xml:space="preserve"> </w:t>
            </w:r>
            <w:r>
              <w:tab/>
            </w:r>
          </w:p>
        </w:tc>
        <w:tc>
          <w:tcPr>
            <w:tcW w:w="1880" w:type="dxa"/>
          </w:tcPr>
          <w:p w:rsidR="00AE6194" w:rsidRDefault="00570419" w:rsidP="00320E00">
            <w:r>
              <w:t>2 973 182,08</w:t>
            </w:r>
          </w:p>
        </w:tc>
        <w:tc>
          <w:tcPr>
            <w:tcW w:w="1880" w:type="dxa"/>
          </w:tcPr>
          <w:p w:rsidR="00AE6194" w:rsidRDefault="00570419" w:rsidP="00320E00">
            <w:r>
              <w:t>-1 175 688,00</w:t>
            </w:r>
          </w:p>
        </w:tc>
        <w:tc>
          <w:tcPr>
            <w:tcW w:w="2000" w:type="dxa"/>
          </w:tcPr>
          <w:p w:rsidR="00AE6194" w:rsidRDefault="00570419" w:rsidP="00320E00">
            <w:r>
              <w:t>1 797 494,08</w:t>
            </w:r>
          </w:p>
        </w:tc>
      </w:tr>
      <w:tr w:rsidR="00AE6194" w:rsidTr="00317FFD">
        <w:trPr>
          <w:trHeight w:val="540"/>
        </w:trPr>
        <w:tc>
          <w:tcPr>
            <w:tcW w:w="240" w:type="dxa"/>
          </w:tcPr>
          <w:p w:rsidR="00AE6194" w:rsidRDefault="00AE6194" w:rsidP="00320E00"/>
        </w:tc>
        <w:tc>
          <w:tcPr>
            <w:tcW w:w="880" w:type="dxa"/>
          </w:tcPr>
          <w:p w:rsidR="00AE6194" w:rsidRDefault="00570419" w:rsidP="00320E00">
            <w:r>
              <w:t>640210</w:t>
            </w:r>
          </w:p>
        </w:tc>
        <w:tc>
          <w:tcPr>
            <w:tcW w:w="2860" w:type="dxa"/>
          </w:tcPr>
          <w:p w:rsidR="00AE6194" w:rsidRDefault="00570419" w:rsidP="00320E00">
            <w:r>
              <w:t>Gaveforsterkningsordningen – Universitetet i Stavanger</w:t>
            </w:r>
            <w:r>
              <w:rPr>
                <w:rStyle w:val="skrift-hevet"/>
                <w:sz w:val="21"/>
                <w:szCs w:val="21"/>
              </w:rPr>
              <w:t>1)</w:t>
            </w:r>
            <w:r>
              <w:t xml:space="preserve"> </w:t>
            </w:r>
            <w:r>
              <w:tab/>
            </w:r>
          </w:p>
        </w:tc>
        <w:tc>
          <w:tcPr>
            <w:tcW w:w="1880" w:type="dxa"/>
          </w:tcPr>
          <w:p w:rsidR="00AE6194" w:rsidRDefault="00570419" w:rsidP="00320E00">
            <w:r>
              <w:t>30 738 092,21</w:t>
            </w:r>
          </w:p>
        </w:tc>
        <w:tc>
          <w:tcPr>
            <w:tcW w:w="1880" w:type="dxa"/>
          </w:tcPr>
          <w:p w:rsidR="00AE6194" w:rsidRDefault="00570419" w:rsidP="00320E00">
            <w:r>
              <w:t>-6 774 469,75</w:t>
            </w:r>
          </w:p>
        </w:tc>
        <w:tc>
          <w:tcPr>
            <w:tcW w:w="2000" w:type="dxa"/>
          </w:tcPr>
          <w:p w:rsidR="00AE6194" w:rsidRDefault="00570419" w:rsidP="00320E00">
            <w:r>
              <w:t>23 963 622,46</w:t>
            </w:r>
          </w:p>
        </w:tc>
      </w:tr>
      <w:tr w:rsidR="00AE6194" w:rsidTr="00317FFD">
        <w:trPr>
          <w:trHeight w:val="540"/>
        </w:trPr>
        <w:tc>
          <w:tcPr>
            <w:tcW w:w="240" w:type="dxa"/>
          </w:tcPr>
          <w:p w:rsidR="00AE6194" w:rsidRDefault="00AE6194" w:rsidP="00320E00"/>
        </w:tc>
        <w:tc>
          <w:tcPr>
            <w:tcW w:w="880" w:type="dxa"/>
          </w:tcPr>
          <w:p w:rsidR="00AE6194" w:rsidRDefault="00570419" w:rsidP="00320E00">
            <w:r>
              <w:t>640211</w:t>
            </w:r>
          </w:p>
        </w:tc>
        <w:tc>
          <w:tcPr>
            <w:tcW w:w="2860" w:type="dxa"/>
          </w:tcPr>
          <w:p w:rsidR="00AE6194" w:rsidRDefault="00570419" w:rsidP="00320E00">
            <w:r>
              <w:t>Gaveforsterkningsordningen – Universitetet i Agder</w:t>
            </w:r>
            <w:r>
              <w:rPr>
                <w:rStyle w:val="skrift-hevet"/>
                <w:sz w:val="21"/>
                <w:szCs w:val="21"/>
              </w:rPr>
              <w:t>1)</w:t>
            </w:r>
            <w:r>
              <w:t xml:space="preserve"> </w:t>
            </w:r>
            <w:r>
              <w:tab/>
            </w:r>
          </w:p>
        </w:tc>
        <w:tc>
          <w:tcPr>
            <w:tcW w:w="1880" w:type="dxa"/>
          </w:tcPr>
          <w:p w:rsidR="00AE6194" w:rsidRDefault="00570419" w:rsidP="00320E00">
            <w:r>
              <w:t>5 586 936,11</w:t>
            </w:r>
          </w:p>
        </w:tc>
        <w:tc>
          <w:tcPr>
            <w:tcW w:w="1880" w:type="dxa"/>
          </w:tcPr>
          <w:p w:rsidR="00AE6194" w:rsidRDefault="00570419" w:rsidP="00320E00">
            <w:r>
              <w:t>-2 023 110,37</w:t>
            </w:r>
          </w:p>
        </w:tc>
        <w:tc>
          <w:tcPr>
            <w:tcW w:w="2000" w:type="dxa"/>
          </w:tcPr>
          <w:p w:rsidR="00AE6194" w:rsidRDefault="00570419" w:rsidP="00320E00">
            <w:r>
              <w:t>3 563 825,74</w:t>
            </w:r>
          </w:p>
        </w:tc>
      </w:tr>
      <w:tr w:rsidR="00AE6194" w:rsidTr="00317FFD">
        <w:trPr>
          <w:trHeight w:val="540"/>
        </w:trPr>
        <w:tc>
          <w:tcPr>
            <w:tcW w:w="240" w:type="dxa"/>
          </w:tcPr>
          <w:p w:rsidR="00AE6194" w:rsidRDefault="00AE6194" w:rsidP="00320E00"/>
        </w:tc>
        <w:tc>
          <w:tcPr>
            <w:tcW w:w="880" w:type="dxa"/>
          </w:tcPr>
          <w:p w:rsidR="00AE6194" w:rsidRDefault="00570419" w:rsidP="00320E00">
            <w:r>
              <w:t>640213</w:t>
            </w:r>
          </w:p>
        </w:tc>
        <w:tc>
          <w:tcPr>
            <w:tcW w:w="2860" w:type="dxa"/>
          </w:tcPr>
          <w:p w:rsidR="00AE6194" w:rsidRDefault="00570419" w:rsidP="00320E00">
            <w:r>
              <w:t>Gaveforsterkningsordningen – Nord universitet</w:t>
            </w:r>
            <w:r>
              <w:rPr>
                <w:rStyle w:val="skrift-hevet"/>
                <w:sz w:val="21"/>
                <w:szCs w:val="21"/>
              </w:rPr>
              <w:t>1)</w:t>
            </w:r>
            <w:r>
              <w:t xml:space="preserve"> </w:t>
            </w:r>
            <w:r>
              <w:tab/>
            </w:r>
          </w:p>
        </w:tc>
        <w:tc>
          <w:tcPr>
            <w:tcW w:w="1880" w:type="dxa"/>
          </w:tcPr>
          <w:p w:rsidR="00AE6194" w:rsidRDefault="00570419" w:rsidP="00320E00">
            <w:r>
              <w:t>1 164 854,34</w:t>
            </w:r>
          </w:p>
        </w:tc>
        <w:tc>
          <w:tcPr>
            <w:tcW w:w="1880" w:type="dxa"/>
          </w:tcPr>
          <w:p w:rsidR="00AE6194" w:rsidRDefault="00570419" w:rsidP="00320E00">
            <w:r>
              <w:t>5 571,00</w:t>
            </w:r>
          </w:p>
        </w:tc>
        <w:tc>
          <w:tcPr>
            <w:tcW w:w="2000" w:type="dxa"/>
          </w:tcPr>
          <w:p w:rsidR="00AE6194" w:rsidRDefault="00570419" w:rsidP="00320E00">
            <w:r>
              <w:t>1 170 425,34</w:t>
            </w:r>
          </w:p>
        </w:tc>
      </w:tr>
      <w:tr w:rsidR="00AE6194" w:rsidTr="00317FFD">
        <w:trPr>
          <w:trHeight w:val="620"/>
        </w:trPr>
        <w:tc>
          <w:tcPr>
            <w:tcW w:w="240" w:type="dxa"/>
          </w:tcPr>
          <w:p w:rsidR="00AE6194" w:rsidRDefault="00AE6194" w:rsidP="00320E00"/>
        </w:tc>
        <w:tc>
          <w:tcPr>
            <w:tcW w:w="880" w:type="dxa"/>
          </w:tcPr>
          <w:p w:rsidR="00AE6194" w:rsidRDefault="00570419" w:rsidP="00320E00">
            <w:r>
              <w:t>640214</w:t>
            </w:r>
          </w:p>
        </w:tc>
        <w:tc>
          <w:tcPr>
            <w:tcW w:w="2860" w:type="dxa"/>
          </w:tcPr>
          <w:p w:rsidR="00AE6194" w:rsidRDefault="00570419" w:rsidP="00320E00">
            <w:r>
              <w:t>Gaveforsterkningsordningen – Universitetet i Bergen</w:t>
            </w:r>
            <w:r>
              <w:rPr>
                <w:rStyle w:val="skrift-hevet"/>
                <w:sz w:val="21"/>
                <w:szCs w:val="21"/>
              </w:rPr>
              <w:t>1)</w:t>
            </w:r>
            <w:r>
              <w:t xml:space="preserve"> </w:t>
            </w:r>
            <w:r>
              <w:tab/>
            </w:r>
          </w:p>
        </w:tc>
        <w:tc>
          <w:tcPr>
            <w:tcW w:w="1880" w:type="dxa"/>
          </w:tcPr>
          <w:p w:rsidR="00AE6194" w:rsidRDefault="00570419" w:rsidP="00320E00">
            <w:r>
              <w:t>139 427 137,14</w:t>
            </w:r>
          </w:p>
        </w:tc>
        <w:tc>
          <w:tcPr>
            <w:tcW w:w="1880" w:type="dxa"/>
          </w:tcPr>
          <w:p w:rsidR="00AE6194" w:rsidRDefault="00570419" w:rsidP="00320E00">
            <w:r>
              <w:t>6 381 420,87</w:t>
            </w:r>
          </w:p>
        </w:tc>
        <w:tc>
          <w:tcPr>
            <w:tcW w:w="2000" w:type="dxa"/>
          </w:tcPr>
          <w:p w:rsidR="00AE6194" w:rsidRDefault="00570419" w:rsidP="00320E00">
            <w:r>
              <w:t>145 808 558,01</w:t>
            </w:r>
          </w:p>
        </w:tc>
      </w:tr>
      <w:tr w:rsidR="00AE6194" w:rsidTr="00317FFD">
        <w:trPr>
          <w:trHeight w:val="540"/>
        </w:trPr>
        <w:tc>
          <w:tcPr>
            <w:tcW w:w="240" w:type="dxa"/>
          </w:tcPr>
          <w:p w:rsidR="00AE6194" w:rsidRDefault="00AE6194" w:rsidP="00320E00"/>
        </w:tc>
        <w:tc>
          <w:tcPr>
            <w:tcW w:w="880" w:type="dxa"/>
          </w:tcPr>
          <w:p w:rsidR="00AE6194" w:rsidRDefault="00570419" w:rsidP="00320E00">
            <w:r>
              <w:t>640215</w:t>
            </w:r>
          </w:p>
        </w:tc>
        <w:tc>
          <w:tcPr>
            <w:tcW w:w="2860" w:type="dxa"/>
          </w:tcPr>
          <w:p w:rsidR="00AE6194" w:rsidRDefault="00570419" w:rsidP="00320E00">
            <w:r>
              <w:t>Gaveforsterkningsordningen – NTNU</w:t>
            </w:r>
            <w:r>
              <w:rPr>
                <w:rStyle w:val="skrift-hevet"/>
                <w:sz w:val="21"/>
                <w:szCs w:val="21"/>
              </w:rPr>
              <w:t>1)</w:t>
            </w:r>
            <w:r>
              <w:t xml:space="preserve"> </w:t>
            </w:r>
            <w:r>
              <w:tab/>
            </w:r>
          </w:p>
        </w:tc>
        <w:tc>
          <w:tcPr>
            <w:tcW w:w="1880" w:type="dxa"/>
          </w:tcPr>
          <w:p w:rsidR="00AE6194" w:rsidRDefault="00570419" w:rsidP="00320E00">
            <w:r>
              <w:t>68 619 936,21</w:t>
            </w:r>
          </w:p>
        </w:tc>
        <w:tc>
          <w:tcPr>
            <w:tcW w:w="1880" w:type="dxa"/>
          </w:tcPr>
          <w:p w:rsidR="00AE6194" w:rsidRDefault="00570419" w:rsidP="00320E00">
            <w:r>
              <w:t>14 644 004,36</w:t>
            </w:r>
          </w:p>
        </w:tc>
        <w:tc>
          <w:tcPr>
            <w:tcW w:w="2000" w:type="dxa"/>
          </w:tcPr>
          <w:p w:rsidR="00AE6194" w:rsidRDefault="00570419" w:rsidP="00320E00">
            <w:r>
              <w:t>83 263 940,57</w:t>
            </w:r>
          </w:p>
        </w:tc>
      </w:tr>
      <w:tr w:rsidR="00AE6194" w:rsidTr="00317FFD">
        <w:trPr>
          <w:trHeight w:val="540"/>
        </w:trPr>
        <w:tc>
          <w:tcPr>
            <w:tcW w:w="240" w:type="dxa"/>
          </w:tcPr>
          <w:p w:rsidR="00AE6194" w:rsidRDefault="00AE6194" w:rsidP="00320E00"/>
        </w:tc>
        <w:tc>
          <w:tcPr>
            <w:tcW w:w="880" w:type="dxa"/>
          </w:tcPr>
          <w:p w:rsidR="00AE6194" w:rsidRDefault="00570419" w:rsidP="00320E00">
            <w:r>
              <w:t>640216</w:t>
            </w:r>
          </w:p>
        </w:tc>
        <w:tc>
          <w:tcPr>
            <w:tcW w:w="2860" w:type="dxa"/>
          </w:tcPr>
          <w:p w:rsidR="00AE6194" w:rsidRDefault="00570419" w:rsidP="00320E00">
            <w:r>
              <w:t>Gaveforsterkningsordningen – Norges forskningsråd</w:t>
            </w:r>
            <w:r>
              <w:rPr>
                <w:rStyle w:val="skrift-hevet"/>
                <w:sz w:val="21"/>
                <w:szCs w:val="21"/>
              </w:rPr>
              <w:t>1)</w:t>
            </w:r>
            <w:r>
              <w:t xml:space="preserve"> </w:t>
            </w:r>
            <w:r>
              <w:tab/>
            </w:r>
          </w:p>
        </w:tc>
        <w:tc>
          <w:tcPr>
            <w:tcW w:w="1880" w:type="dxa"/>
          </w:tcPr>
          <w:p w:rsidR="00AE6194" w:rsidRDefault="00570419" w:rsidP="00320E00">
            <w:r>
              <w:t>6 437 217,70</w:t>
            </w:r>
          </w:p>
        </w:tc>
        <w:tc>
          <w:tcPr>
            <w:tcW w:w="1880" w:type="dxa"/>
          </w:tcPr>
          <w:p w:rsidR="00AE6194" w:rsidRDefault="00570419" w:rsidP="00320E00">
            <w:r>
              <w:t>35 175 085,00</w:t>
            </w:r>
          </w:p>
        </w:tc>
        <w:tc>
          <w:tcPr>
            <w:tcW w:w="2000" w:type="dxa"/>
          </w:tcPr>
          <w:p w:rsidR="00AE6194" w:rsidRDefault="00570419" w:rsidP="00320E00">
            <w:r>
              <w:t>41 612 302,70</w:t>
            </w:r>
          </w:p>
        </w:tc>
      </w:tr>
      <w:tr w:rsidR="00AE6194" w:rsidTr="00317FFD">
        <w:trPr>
          <w:trHeight w:val="540"/>
        </w:trPr>
        <w:tc>
          <w:tcPr>
            <w:tcW w:w="240" w:type="dxa"/>
          </w:tcPr>
          <w:p w:rsidR="00AE6194" w:rsidRDefault="00AE6194" w:rsidP="00320E00"/>
        </w:tc>
        <w:tc>
          <w:tcPr>
            <w:tcW w:w="880" w:type="dxa"/>
          </w:tcPr>
          <w:p w:rsidR="00AE6194" w:rsidRDefault="00570419" w:rsidP="00320E00">
            <w:r>
              <w:t>640217</w:t>
            </w:r>
          </w:p>
        </w:tc>
        <w:tc>
          <w:tcPr>
            <w:tcW w:w="2860" w:type="dxa"/>
          </w:tcPr>
          <w:p w:rsidR="00AE6194" w:rsidRDefault="00570419" w:rsidP="00320E00">
            <w:r>
              <w:t>Gaveforsterkningsordningen – Universitetet i Oslo</w:t>
            </w:r>
            <w:r>
              <w:rPr>
                <w:rStyle w:val="skrift-hevet"/>
                <w:sz w:val="21"/>
                <w:szCs w:val="21"/>
              </w:rPr>
              <w:t>1)</w:t>
            </w:r>
            <w:r>
              <w:t xml:space="preserve"> </w:t>
            </w:r>
            <w:r>
              <w:tab/>
            </w:r>
          </w:p>
        </w:tc>
        <w:tc>
          <w:tcPr>
            <w:tcW w:w="1880" w:type="dxa"/>
          </w:tcPr>
          <w:p w:rsidR="00AE6194" w:rsidRDefault="00570419" w:rsidP="00320E00">
            <w:r>
              <w:t>139 467 633,51</w:t>
            </w:r>
          </w:p>
        </w:tc>
        <w:tc>
          <w:tcPr>
            <w:tcW w:w="1880" w:type="dxa"/>
          </w:tcPr>
          <w:p w:rsidR="00AE6194" w:rsidRDefault="00570419" w:rsidP="00320E00">
            <w:r>
              <w:t>18 463 129,47</w:t>
            </w:r>
          </w:p>
        </w:tc>
        <w:tc>
          <w:tcPr>
            <w:tcW w:w="2000" w:type="dxa"/>
          </w:tcPr>
          <w:p w:rsidR="00AE6194" w:rsidRDefault="00570419" w:rsidP="00320E00">
            <w:r>
              <w:t>157 930 762,98</w:t>
            </w:r>
          </w:p>
        </w:tc>
      </w:tr>
      <w:tr w:rsidR="00AE6194" w:rsidTr="00317FFD">
        <w:trPr>
          <w:trHeight w:val="540"/>
        </w:trPr>
        <w:tc>
          <w:tcPr>
            <w:tcW w:w="240" w:type="dxa"/>
          </w:tcPr>
          <w:p w:rsidR="00AE6194" w:rsidRDefault="00AE6194" w:rsidP="00320E00"/>
        </w:tc>
        <w:tc>
          <w:tcPr>
            <w:tcW w:w="880" w:type="dxa"/>
          </w:tcPr>
          <w:p w:rsidR="00AE6194" w:rsidRDefault="00570419" w:rsidP="00320E00">
            <w:r>
              <w:t>640218</w:t>
            </w:r>
          </w:p>
        </w:tc>
        <w:tc>
          <w:tcPr>
            <w:tcW w:w="2860" w:type="dxa"/>
          </w:tcPr>
          <w:p w:rsidR="00AE6194" w:rsidRDefault="00570419" w:rsidP="00320E00">
            <w:r>
              <w:t>Gaveforsterkningsordningen – Universitetet i Tromsø</w:t>
            </w:r>
            <w:r>
              <w:rPr>
                <w:rStyle w:val="skrift-hevet"/>
                <w:sz w:val="21"/>
                <w:szCs w:val="21"/>
              </w:rPr>
              <w:t>1)</w:t>
            </w:r>
            <w:r>
              <w:t xml:space="preserve"> </w:t>
            </w:r>
            <w:r>
              <w:tab/>
            </w:r>
          </w:p>
        </w:tc>
        <w:tc>
          <w:tcPr>
            <w:tcW w:w="1880" w:type="dxa"/>
          </w:tcPr>
          <w:p w:rsidR="00AE6194" w:rsidRDefault="00570419" w:rsidP="00320E00">
            <w:r>
              <w:t>25 520 618,24</w:t>
            </w:r>
          </w:p>
        </w:tc>
        <w:tc>
          <w:tcPr>
            <w:tcW w:w="1880" w:type="dxa"/>
          </w:tcPr>
          <w:p w:rsidR="00AE6194" w:rsidRDefault="00570419" w:rsidP="00320E00">
            <w:r>
              <w:t>320 482,59</w:t>
            </w:r>
          </w:p>
        </w:tc>
        <w:tc>
          <w:tcPr>
            <w:tcW w:w="2000" w:type="dxa"/>
          </w:tcPr>
          <w:p w:rsidR="00AE6194" w:rsidRDefault="00570419" w:rsidP="00320E00">
            <w:r>
              <w:t>25 841 100,83</w:t>
            </w:r>
          </w:p>
        </w:tc>
      </w:tr>
      <w:tr w:rsidR="00AE6194" w:rsidTr="00317FFD">
        <w:trPr>
          <w:trHeight w:val="540"/>
        </w:trPr>
        <w:tc>
          <w:tcPr>
            <w:tcW w:w="240" w:type="dxa"/>
          </w:tcPr>
          <w:p w:rsidR="00AE6194" w:rsidRDefault="00AE6194" w:rsidP="00320E00"/>
        </w:tc>
        <w:tc>
          <w:tcPr>
            <w:tcW w:w="880" w:type="dxa"/>
          </w:tcPr>
          <w:p w:rsidR="00AE6194" w:rsidRDefault="00570419" w:rsidP="00320E00">
            <w:r>
              <w:t>640220</w:t>
            </w:r>
          </w:p>
        </w:tc>
        <w:tc>
          <w:tcPr>
            <w:tcW w:w="2860" w:type="dxa"/>
          </w:tcPr>
          <w:p w:rsidR="00AE6194" w:rsidRDefault="00570419" w:rsidP="00320E00">
            <w:r>
              <w:t>Gaveforsterkningsordningen – Høgskolen i Innlandet</w:t>
            </w:r>
            <w:r>
              <w:rPr>
                <w:rStyle w:val="skrift-hevet"/>
                <w:sz w:val="21"/>
                <w:szCs w:val="21"/>
              </w:rPr>
              <w:t>1)</w:t>
            </w:r>
            <w:r>
              <w:t xml:space="preserve"> </w:t>
            </w:r>
            <w:r>
              <w:tab/>
            </w:r>
          </w:p>
        </w:tc>
        <w:tc>
          <w:tcPr>
            <w:tcW w:w="1880" w:type="dxa"/>
          </w:tcPr>
          <w:p w:rsidR="00AE6194" w:rsidRDefault="00570419" w:rsidP="00320E00">
            <w:r>
              <w:t>833 616,86</w:t>
            </w:r>
          </w:p>
        </w:tc>
        <w:tc>
          <w:tcPr>
            <w:tcW w:w="1880" w:type="dxa"/>
          </w:tcPr>
          <w:p w:rsidR="00AE6194" w:rsidRDefault="00570419" w:rsidP="00320E00">
            <w:r>
              <w:t>-831 268,86</w:t>
            </w:r>
          </w:p>
        </w:tc>
        <w:tc>
          <w:tcPr>
            <w:tcW w:w="2000" w:type="dxa"/>
          </w:tcPr>
          <w:p w:rsidR="00AE6194" w:rsidRDefault="00570419" w:rsidP="00320E00">
            <w:r>
              <w:t>2 348,00</w:t>
            </w:r>
          </w:p>
        </w:tc>
      </w:tr>
      <w:tr w:rsidR="00AE6194" w:rsidTr="00317FFD">
        <w:trPr>
          <w:trHeight w:val="800"/>
        </w:trPr>
        <w:tc>
          <w:tcPr>
            <w:tcW w:w="240" w:type="dxa"/>
          </w:tcPr>
          <w:p w:rsidR="00AE6194" w:rsidRDefault="00AE6194" w:rsidP="00320E00"/>
        </w:tc>
        <w:tc>
          <w:tcPr>
            <w:tcW w:w="880" w:type="dxa"/>
          </w:tcPr>
          <w:p w:rsidR="00AE6194" w:rsidRDefault="00570419" w:rsidP="00320E00">
            <w:r>
              <w:t>640222</w:t>
            </w:r>
          </w:p>
        </w:tc>
        <w:tc>
          <w:tcPr>
            <w:tcW w:w="2860" w:type="dxa"/>
          </w:tcPr>
          <w:p w:rsidR="00AE6194" w:rsidRDefault="00570419" w:rsidP="00320E00">
            <w:r>
              <w:t>Gaveforsterkningsordningen – Norges miljø- og biovitenskapelige universitet</w:t>
            </w:r>
            <w:r>
              <w:rPr>
                <w:rStyle w:val="skrift-hevet"/>
                <w:sz w:val="21"/>
                <w:szCs w:val="21"/>
              </w:rPr>
              <w:t>1)</w:t>
            </w:r>
            <w:r>
              <w:t xml:space="preserve"> </w:t>
            </w:r>
            <w:r>
              <w:tab/>
            </w:r>
          </w:p>
        </w:tc>
        <w:tc>
          <w:tcPr>
            <w:tcW w:w="1880" w:type="dxa"/>
          </w:tcPr>
          <w:p w:rsidR="00AE6194" w:rsidRDefault="00570419" w:rsidP="00320E00">
            <w:r>
              <w:t>1 031 405,95</w:t>
            </w:r>
          </w:p>
        </w:tc>
        <w:tc>
          <w:tcPr>
            <w:tcW w:w="1880" w:type="dxa"/>
          </w:tcPr>
          <w:p w:rsidR="00AE6194" w:rsidRDefault="00570419" w:rsidP="00320E00">
            <w:r>
              <w:t>3 015 118,00</w:t>
            </w:r>
          </w:p>
        </w:tc>
        <w:tc>
          <w:tcPr>
            <w:tcW w:w="2000" w:type="dxa"/>
          </w:tcPr>
          <w:p w:rsidR="00AE6194" w:rsidRDefault="00570419" w:rsidP="00320E00">
            <w:r>
              <w:t>4 046 523,95</w:t>
            </w:r>
          </w:p>
        </w:tc>
      </w:tr>
      <w:tr w:rsidR="00AE6194" w:rsidTr="00317FFD">
        <w:trPr>
          <w:trHeight w:val="280"/>
        </w:trPr>
        <w:tc>
          <w:tcPr>
            <w:tcW w:w="240" w:type="dxa"/>
          </w:tcPr>
          <w:p w:rsidR="00AE6194" w:rsidRDefault="00AE6194" w:rsidP="00320E00"/>
        </w:tc>
        <w:tc>
          <w:tcPr>
            <w:tcW w:w="880" w:type="dxa"/>
          </w:tcPr>
          <w:p w:rsidR="00AE6194" w:rsidRDefault="00570419" w:rsidP="00320E00">
            <w:r>
              <w:t>640225</w:t>
            </w:r>
          </w:p>
        </w:tc>
        <w:tc>
          <w:tcPr>
            <w:tcW w:w="2860" w:type="dxa"/>
          </w:tcPr>
          <w:p w:rsidR="00AE6194" w:rsidRDefault="00570419" w:rsidP="00320E00">
            <w:r>
              <w:t>Eiendomsfondet</w:t>
            </w:r>
            <w:r>
              <w:tab/>
            </w:r>
          </w:p>
        </w:tc>
        <w:tc>
          <w:tcPr>
            <w:tcW w:w="1880" w:type="dxa"/>
          </w:tcPr>
          <w:p w:rsidR="00AE6194" w:rsidRDefault="00570419" w:rsidP="00320E00">
            <w:r>
              <w:t>36 394 058,81</w:t>
            </w:r>
          </w:p>
        </w:tc>
        <w:tc>
          <w:tcPr>
            <w:tcW w:w="1880" w:type="dxa"/>
          </w:tcPr>
          <w:p w:rsidR="00AE6194" w:rsidRDefault="00570419" w:rsidP="00320E00">
            <w:r>
              <w:t>5 667 401,49</w:t>
            </w:r>
          </w:p>
        </w:tc>
        <w:tc>
          <w:tcPr>
            <w:tcW w:w="2000" w:type="dxa"/>
          </w:tcPr>
          <w:p w:rsidR="00AE6194" w:rsidRDefault="00570419" w:rsidP="00320E00">
            <w:r>
              <w:t>42 061 460,30</w:t>
            </w:r>
          </w:p>
        </w:tc>
      </w:tr>
      <w:tr w:rsidR="00AE6194" w:rsidTr="00317FFD">
        <w:trPr>
          <w:trHeight w:val="540"/>
        </w:trPr>
        <w:tc>
          <w:tcPr>
            <w:tcW w:w="240" w:type="dxa"/>
          </w:tcPr>
          <w:p w:rsidR="00AE6194" w:rsidRDefault="00AE6194" w:rsidP="00320E00"/>
        </w:tc>
        <w:tc>
          <w:tcPr>
            <w:tcW w:w="880" w:type="dxa"/>
          </w:tcPr>
          <w:p w:rsidR="00AE6194" w:rsidRDefault="00570419" w:rsidP="00320E00">
            <w:r>
              <w:t>640233</w:t>
            </w:r>
          </w:p>
        </w:tc>
        <w:tc>
          <w:tcPr>
            <w:tcW w:w="2860" w:type="dxa"/>
          </w:tcPr>
          <w:p w:rsidR="00AE6194" w:rsidRDefault="00570419" w:rsidP="00320E00">
            <w:r>
              <w:t>Gaveforsterkningsordningen – Høgskolen i Sørøst-Norge</w:t>
            </w:r>
            <w:r>
              <w:rPr>
                <w:rStyle w:val="skrift-hevet"/>
                <w:sz w:val="21"/>
                <w:szCs w:val="21"/>
              </w:rPr>
              <w:t>1)</w:t>
            </w:r>
            <w:r>
              <w:t xml:space="preserve"> </w:t>
            </w:r>
            <w:r>
              <w:tab/>
            </w:r>
          </w:p>
        </w:tc>
        <w:tc>
          <w:tcPr>
            <w:tcW w:w="1880" w:type="dxa"/>
          </w:tcPr>
          <w:p w:rsidR="00AE6194" w:rsidRDefault="00570419" w:rsidP="00320E00">
            <w:r>
              <w:t>3 741,28</w:t>
            </w:r>
          </w:p>
        </w:tc>
        <w:tc>
          <w:tcPr>
            <w:tcW w:w="1880" w:type="dxa"/>
          </w:tcPr>
          <w:p w:rsidR="00AE6194" w:rsidRDefault="00570419" w:rsidP="00320E00">
            <w:r>
              <w:t>18,00</w:t>
            </w:r>
          </w:p>
        </w:tc>
        <w:tc>
          <w:tcPr>
            <w:tcW w:w="2000" w:type="dxa"/>
          </w:tcPr>
          <w:p w:rsidR="00AE6194" w:rsidRDefault="00570419" w:rsidP="00320E00">
            <w:r>
              <w:t>3 759,28</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6402 Ordinære fond under Kunnskapsdepartementet</w:t>
            </w:r>
          </w:p>
        </w:tc>
        <w:tc>
          <w:tcPr>
            <w:tcW w:w="1880" w:type="dxa"/>
          </w:tcPr>
          <w:p w:rsidR="00AE6194" w:rsidRDefault="00570419" w:rsidP="00320E00">
            <w:r>
              <w:t>8 067 749 187,29</w:t>
            </w:r>
          </w:p>
        </w:tc>
        <w:tc>
          <w:tcPr>
            <w:tcW w:w="1880" w:type="dxa"/>
          </w:tcPr>
          <w:p w:rsidR="00AE6194" w:rsidRDefault="00570419" w:rsidP="00320E00">
            <w:r>
              <w:t>-181 015 846,70</w:t>
            </w:r>
          </w:p>
        </w:tc>
        <w:tc>
          <w:tcPr>
            <w:tcW w:w="2000" w:type="dxa"/>
          </w:tcPr>
          <w:p w:rsidR="00AE6194" w:rsidRDefault="00570419" w:rsidP="00320E00">
            <w:r>
              <w:t>7 886 733 340,59</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Gåveforsterkingsmidlar, sjå tabell 3.8 i vedlegg 3.</w:t>
            </w:r>
          </w:p>
        </w:tc>
      </w:tr>
      <w:tr w:rsidR="00AE6194" w:rsidTr="00317FFD">
        <w:trPr>
          <w:trHeight w:val="540"/>
        </w:trPr>
        <w:tc>
          <w:tcPr>
            <w:tcW w:w="1120" w:type="dxa"/>
            <w:gridSpan w:val="2"/>
          </w:tcPr>
          <w:p w:rsidR="00AE6194" w:rsidRDefault="00570419" w:rsidP="00320E00">
            <w:r>
              <w:t>6403</w:t>
            </w:r>
          </w:p>
        </w:tc>
        <w:tc>
          <w:tcPr>
            <w:tcW w:w="2860" w:type="dxa"/>
          </w:tcPr>
          <w:p w:rsidR="00AE6194" w:rsidRDefault="00570419" w:rsidP="00320E00">
            <w:r>
              <w:t>Ordinære fond under Kulturdepartementet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640302</w:t>
            </w:r>
          </w:p>
        </w:tc>
        <w:tc>
          <w:tcPr>
            <w:tcW w:w="2860" w:type="dxa"/>
          </w:tcPr>
          <w:p w:rsidR="00AE6194" w:rsidRDefault="00570419" w:rsidP="00320E00">
            <w:r>
              <w:t>Norsk kulturfond</w:t>
            </w:r>
            <w:r>
              <w:tab/>
            </w:r>
          </w:p>
        </w:tc>
        <w:tc>
          <w:tcPr>
            <w:tcW w:w="1880" w:type="dxa"/>
          </w:tcPr>
          <w:p w:rsidR="00AE6194" w:rsidRDefault="00570419" w:rsidP="00320E00">
            <w:r>
              <w:t>350 651 231,26</w:t>
            </w:r>
          </w:p>
        </w:tc>
        <w:tc>
          <w:tcPr>
            <w:tcW w:w="1880" w:type="dxa"/>
          </w:tcPr>
          <w:p w:rsidR="00AE6194" w:rsidRDefault="00570419" w:rsidP="00320E00">
            <w:r>
              <w:t>-1 232 899,68</w:t>
            </w:r>
          </w:p>
        </w:tc>
        <w:tc>
          <w:tcPr>
            <w:tcW w:w="2000" w:type="dxa"/>
          </w:tcPr>
          <w:p w:rsidR="00AE6194" w:rsidRDefault="00570419" w:rsidP="00320E00">
            <w:r>
              <w:t>349 418 331,58</w:t>
            </w:r>
          </w:p>
        </w:tc>
      </w:tr>
      <w:tr w:rsidR="00AE6194" w:rsidTr="00317FFD">
        <w:trPr>
          <w:trHeight w:val="280"/>
        </w:trPr>
        <w:tc>
          <w:tcPr>
            <w:tcW w:w="240" w:type="dxa"/>
          </w:tcPr>
          <w:p w:rsidR="00AE6194" w:rsidRDefault="00AE6194" w:rsidP="00320E00"/>
        </w:tc>
        <w:tc>
          <w:tcPr>
            <w:tcW w:w="880" w:type="dxa"/>
          </w:tcPr>
          <w:p w:rsidR="00AE6194" w:rsidRDefault="00570419" w:rsidP="00320E00">
            <w:r>
              <w:t>640303</w:t>
            </w:r>
          </w:p>
        </w:tc>
        <w:tc>
          <w:tcPr>
            <w:tcW w:w="2860" w:type="dxa"/>
          </w:tcPr>
          <w:p w:rsidR="00AE6194" w:rsidRDefault="00570419" w:rsidP="00320E00">
            <w:r>
              <w:t>Kunst i offentlige rom</w:t>
            </w:r>
            <w:r>
              <w:tab/>
            </w:r>
          </w:p>
        </w:tc>
        <w:tc>
          <w:tcPr>
            <w:tcW w:w="1880" w:type="dxa"/>
          </w:tcPr>
          <w:p w:rsidR="00AE6194" w:rsidRDefault="00570419" w:rsidP="00320E00">
            <w:r>
              <w:t>42 164 301,90</w:t>
            </w:r>
          </w:p>
        </w:tc>
        <w:tc>
          <w:tcPr>
            <w:tcW w:w="1880" w:type="dxa"/>
          </w:tcPr>
          <w:p w:rsidR="00AE6194" w:rsidRDefault="00570419" w:rsidP="00320E00">
            <w:r>
              <w:t>-8 810 310,28</w:t>
            </w:r>
          </w:p>
        </w:tc>
        <w:tc>
          <w:tcPr>
            <w:tcW w:w="2000" w:type="dxa"/>
          </w:tcPr>
          <w:p w:rsidR="00AE6194" w:rsidRDefault="00570419" w:rsidP="00320E00">
            <w:r>
              <w:t>33 353 991,62</w:t>
            </w:r>
          </w:p>
        </w:tc>
      </w:tr>
      <w:tr w:rsidR="00AE6194" w:rsidTr="00317FFD">
        <w:trPr>
          <w:trHeight w:val="280"/>
        </w:trPr>
        <w:tc>
          <w:tcPr>
            <w:tcW w:w="240" w:type="dxa"/>
          </w:tcPr>
          <w:p w:rsidR="00AE6194" w:rsidRDefault="00AE6194" w:rsidP="00320E00"/>
        </w:tc>
        <w:tc>
          <w:tcPr>
            <w:tcW w:w="880" w:type="dxa"/>
          </w:tcPr>
          <w:p w:rsidR="00AE6194" w:rsidRDefault="00570419" w:rsidP="00320E00">
            <w:r>
              <w:t>640304</w:t>
            </w:r>
          </w:p>
        </w:tc>
        <w:tc>
          <w:tcPr>
            <w:tcW w:w="2860" w:type="dxa"/>
          </w:tcPr>
          <w:p w:rsidR="00AE6194" w:rsidRDefault="00570419" w:rsidP="00320E00">
            <w:r>
              <w:t>Fond for lyd og bilde</w:t>
            </w:r>
            <w:r>
              <w:tab/>
            </w:r>
          </w:p>
        </w:tc>
        <w:tc>
          <w:tcPr>
            <w:tcW w:w="1880" w:type="dxa"/>
          </w:tcPr>
          <w:p w:rsidR="00AE6194" w:rsidRDefault="00570419" w:rsidP="00320E00">
            <w:r>
              <w:t>48 060 834,64</w:t>
            </w:r>
          </w:p>
        </w:tc>
        <w:tc>
          <w:tcPr>
            <w:tcW w:w="1880" w:type="dxa"/>
          </w:tcPr>
          <w:p w:rsidR="00AE6194" w:rsidRDefault="00570419" w:rsidP="00320E00">
            <w:r>
              <w:t>2 746 319,00</w:t>
            </w:r>
          </w:p>
        </w:tc>
        <w:tc>
          <w:tcPr>
            <w:tcW w:w="2000" w:type="dxa"/>
          </w:tcPr>
          <w:p w:rsidR="00AE6194" w:rsidRDefault="00570419" w:rsidP="00320E00">
            <w:r>
              <w:t>50 807 153,64</w:t>
            </w:r>
          </w:p>
        </w:tc>
      </w:tr>
      <w:tr w:rsidR="00AE6194" w:rsidTr="00317FFD">
        <w:trPr>
          <w:trHeight w:val="280"/>
        </w:trPr>
        <w:tc>
          <w:tcPr>
            <w:tcW w:w="240" w:type="dxa"/>
          </w:tcPr>
          <w:p w:rsidR="00AE6194" w:rsidRDefault="00AE6194" w:rsidP="00320E00"/>
        </w:tc>
        <w:tc>
          <w:tcPr>
            <w:tcW w:w="880" w:type="dxa"/>
          </w:tcPr>
          <w:p w:rsidR="00AE6194" w:rsidRDefault="00570419" w:rsidP="00320E00">
            <w:r>
              <w:t>640305</w:t>
            </w:r>
          </w:p>
        </w:tc>
        <w:tc>
          <w:tcPr>
            <w:tcW w:w="2860" w:type="dxa"/>
          </w:tcPr>
          <w:p w:rsidR="00AE6194" w:rsidRDefault="00570419" w:rsidP="00320E00">
            <w:r>
              <w:t>Norsk filminstitutt</w:t>
            </w:r>
            <w:r>
              <w:tab/>
            </w:r>
          </w:p>
        </w:tc>
        <w:tc>
          <w:tcPr>
            <w:tcW w:w="1880" w:type="dxa"/>
          </w:tcPr>
          <w:p w:rsidR="00AE6194" w:rsidRDefault="00570419" w:rsidP="00320E00">
            <w:r>
              <w:t>271 435 632,27</w:t>
            </w:r>
          </w:p>
        </w:tc>
        <w:tc>
          <w:tcPr>
            <w:tcW w:w="1880" w:type="dxa"/>
          </w:tcPr>
          <w:p w:rsidR="00AE6194" w:rsidRDefault="00570419" w:rsidP="00320E00">
            <w:r>
              <w:t>30 637 069,72</w:t>
            </w:r>
          </w:p>
        </w:tc>
        <w:tc>
          <w:tcPr>
            <w:tcW w:w="2000" w:type="dxa"/>
          </w:tcPr>
          <w:p w:rsidR="00AE6194" w:rsidRDefault="00570419" w:rsidP="00320E00">
            <w:r>
              <w:t>302 072 701,99</w:t>
            </w:r>
          </w:p>
        </w:tc>
      </w:tr>
      <w:tr w:rsidR="00AE6194" w:rsidTr="00317FFD">
        <w:trPr>
          <w:trHeight w:val="540"/>
        </w:trPr>
        <w:tc>
          <w:tcPr>
            <w:tcW w:w="240" w:type="dxa"/>
          </w:tcPr>
          <w:p w:rsidR="00AE6194" w:rsidRDefault="00AE6194" w:rsidP="00320E00"/>
        </w:tc>
        <w:tc>
          <w:tcPr>
            <w:tcW w:w="880" w:type="dxa"/>
          </w:tcPr>
          <w:p w:rsidR="00AE6194" w:rsidRDefault="00570419" w:rsidP="00320E00">
            <w:r>
              <w:t>640306</w:t>
            </w:r>
          </w:p>
        </w:tc>
        <w:tc>
          <w:tcPr>
            <w:tcW w:w="2860" w:type="dxa"/>
          </w:tcPr>
          <w:p w:rsidR="00AE6194" w:rsidRDefault="00570419" w:rsidP="00320E00">
            <w:r>
              <w:t>Tilskudd egenkapital Kulturdepartementet</w:t>
            </w:r>
            <w:r>
              <w:tab/>
            </w:r>
          </w:p>
        </w:tc>
        <w:tc>
          <w:tcPr>
            <w:tcW w:w="1880" w:type="dxa"/>
          </w:tcPr>
          <w:p w:rsidR="00AE6194" w:rsidRDefault="00570419" w:rsidP="00320E00">
            <w:r>
              <w:t>51 024 355,42</w:t>
            </w:r>
          </w:p>
        </w:tc>
        <w:tc>
          <w:tcPr>
            <w:tcW w:w="1880" w:type="dxa"/>
          </w:tcPr>
          <w:p w:rsidR="00AE6194" w:rsidRDefault="00570419" w:rsidP="00320E00">
            <w:r>
              <w:t>5 644,56</w:t>
            </w:r>
          </w:p>
        </w:tc>
        <w:tc>
          <w:tcPr>
            <w:tcW w:w="2000" w:type="dxa"/>
          </w:tcPr>
          <w:p w:rsidR="00AE6194" w:rsidRDefault="00570419" w:rsidP="00320E00">
            <w:r>
              <w:t>51 029 999,98</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6403 Ordinære fond under Kulturdepartementet</w:t>
            </w:r>
          </w:p>
        </w:tc>
        <w:tc>
          <w:tcPr>
            <w:tcW w:w="1880" w:type="dxa"/>
          </w:tcPr>
          <w:p w:rsidR="00AE6194" w:rsidRDefault="00570419" w:rsidP="00320E00">
            <w:r>
              <w:t>763 336 355,49</w:t>
            </w:r>
          </w:p>
        </w:tc>
        <w:tc>
          <w:tcPr>
            <w:tcW w:w="1880" w:type="dxa"/>
          </w:tcPr>
          <w:p w:rsidR="00AE6194" w:rsidRDefault="00570419" w:rsidP="00320E00">
            <w:r>
              <w:t>23 345 823,32</w:t>
            </w:r>
          </w:p>
        </w:tc>
        <w:tc>
          <w:tcPr>
            <w:tcW w:w="2000" w:type="dxa"/>
          </w:tcPr>
          <w:p w:rsidR="00AE6194" w:rsidRDefault="00570419" w:rsidP="00320E00">
            <w:r>
              <w:t>786 682 178,81</w:t>
            </w:r>
          </w:p>
        </w:tc>
      </w:tr>
      <w:tr w:rsidR="00AE6194" w:rsidTr="00317FFD">
        <w:trPr>
          <w:trHeight w:val="800"/>
        </w:trPr>
        <w:tc>
          <w:tcPr>
            <w:tcW w:w="1120" w:type="dxa"/>
            <w:gridSpan w:val="2"/>
          </w:tcPr>
          <w:p w:rsidR="00AE6194" w:rsidRDefault="00570419" w:rsidP="00320E00">
            <w:r>
              <w:t>6405</w:t>
            </w:r>
          </w:p>
        </w:tc>
        <w:tc>
          <w:tcPr>
            <w:tcW w:w="2860" w:type="dxa"/>
          </w:tcPr>
          <w:p w:rsidR="00AE6194" w:rsidRDefault="00570419" w:rsidP="00320E00">
            <w:r>
              <w:t>Ordinære fond under Kommunal- og moderniseringsdepartementet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640510</w:t>
            </w:r>
          </w:p>
        </w:tc>
        <w:tc>
          <w:tcPr>
            <w:tcW w:w="2860" w:type="dxa"/>
          </w:tcPr>
          <w:p w:rsidR="00AE6194" w:rsidRDefault="00570419" w:rsidP="00320E00">
            <w:r>
              <w:t>Tapsfond for landsdekkende risikolån og garantier</w:t>
            </w:r>
            <w:r>
              <w:tab/>
            </w:r>
          </w:p>
        </w:tc>
        <w:tc>
          <w:tcPr>
            <w:tcW w:w="1880" w:type="dxa"/>
          </w:tcPr>
          <w:p w:rsidR="00AE6194" w:rsidRDefault="00570419" w:rsidP="00320E00">
            <w:r>
              <w:t>914 251 708,54</w:t>
            </w:r>
          </w:p>
        </w:tc>
        <w:tc>
          <w:tcPr>
            <w:tcW w:w="1880" w:type="dxa"/>
          </w:tcPr>
          <w:p w:rsidR="00AE6194" w:rsidRDefault="00570419" w:rsidP="00320E00">
            <w:r>
              <w:t>5 715 545,69</w:t>
            </w:r>
          </w:p>
        </w:tc>
        <w:tc>
          <w:tcPr>
            <w:tcW w:w="2000" w:type="dxa"/>
          </w:tcPr>
          <w:p w:rsidR="00AE6194" w:rsidRDefault="00570419" w:rsidP="00320E00">
            <w:r>
              <w:t>919 967 254,23</w:t>
            </w:r>
          </w:p>
        </w:tc>
      </w:tr>
      <w:tr w:rsidR="00AE6194" w:rsidTr="00317FFD">
        <w:trPr>
          <w:trHeight w:val="540"/>
        </w:trPr>
        <w:tc>
          <w:tcPr>
            <w:tcW w:w="240" w:type="dxa"/>
          </w:tcPr>
          <w:p w:rsidR="00AE6194" w:rsidRDefault="00AE6194" w:rsidP="00320E00"/>
        </w:tc>
        <w:tc>
          <w:tcPr>
            <w:tcW w:w="880" w:type="dxa"/>
          </w:tcPr>
          <w:p w:rsidR="00AE6194" w:rsidRDefault="00570419" w:rsidP="00320E00">
            <w:r>
              <w:t>640511</w:t>
            </w:r>
          </w:p>
        </w:tc>
        <w:tc>
          <w:tcPr>
            <w:tcW w:w="2860" w:type="dxa"/>
          </w:tcPr>
          <w:p w:rsidR="00AE6194" w:rsidRDefault="00570419" w:rsidP="00320E00">
            <w:r>
              <w:t>Fond for distriktsrettet utviklingstilskudd</w:t>
            </w:r>
            <w:r>
              <w:tab/>
            </w:r>
          </w:p>
        </w:tc>
        <w:tc>
          <w:tcPr>
            <w:tcW w:w="1880" w:type="dxa"/>
          </w:tcPr>
          <w:p w:rsidR="00AE6194" w:rsidRDefault="00570419" w:rsidP="00320E00">
            <w:r>
              <w:t>303 791 315,48</w:t>
            </w:r>
          </w:p>
        </w:tc>
        <w:tc>
          <w:tcPr>
            <w:tcW w:w="1880" w:type="dxa"/>
          </w:tcPr>
          <w:p w:rsidR="00AE6194" w:rsidRDefault="00570419" w:rsidP="00320E00">
            <w:r>
              <w:t>14 573 929,51</w:t>
            </w:r>
          </w:p>
        </w:tc>
        <w:tc>
          <w:tcPr>
            <w:tcW w:w="2000" w:type="dxa"/>
          </w:tcPr>
          <w:p w:rsidR="00AE6194" w:rsidRDefault="00570419" w:rsidP="00320E00">
            <w:r>
              <w:t>318 365 244,99</w:t>
            </w:r>
          </w:p>
        </w:tc>
      </w:tr>
      <w:tr w:rsidR="00AE6194" w:rsidTr="00317FFD">
        <w:trPr>
          <w:trHeight w:val="540"/>
        </w:trPr>
        <w:tc>
          <w:tcPr>
            <w:tcW w:w="240" w:type="dxa"/>
          </w:tcPr>
          <w:p w:rsidR="00AE6194" w:rsidRDefault="00AE6194" w:rsidP="00320E00"/>
        </w:tc>
        <w:tc>
          <w:tcPr>
            <w:tcW w:w="880" w:type="dxa"/>
          </w:tcPr>
          <w:p w:rsidR="00AE6194" w:rsidRDefault="00570419" w:rsidP="00320E00">
            <w:r>
              <w:t>640515</w:t>
            </w:r>
          </w:p>
        </w:tc>
        <w:tc>
          <w:tcPr>
            <w:tcW w:w="2860" w:type="dxa"/>
          </w:tcPr>
          <w:p w:rsidR="00AE6194" w:rsidRDefault="00570419" w:rsidP="00320E00">
            <w:r>
              <w:t>Tilskuddsfond fylkeskommunene</w:t>
            </w:r>
            <w:r>
              <w:tab/>
            </w:r>
          </w:p>
        </w:tc>
        <w:tc>
          <w:tcPr>
            <w:tcW w:w="1880" w:type="dxa"/>
          </w:tcPr>
          <w:p w:rsidR="00AE6194" w:rsidRDefault="00570419" w:rsidP="00320E00">
            <w:r>
              <w:t>604 957 153,34</w:t>
            </w:r>
          </w:p>
        </w:tc>
        <w:tc>
          <w:tcPr>
            <w:tcW w:w="1880" w:type="dxa"/>
          </w:tcPr>
          <w:p w:rsidR="00AE6194" w:rsidRDefault="00570419" w:rsidP="00320E00">
            <w:r>
              <w:t>-89 000 237,08</w:t>
            </w:r>
          </w:p>
        </w:tc>
        <w:tc>
          <w:tcPr>
            <w:tcW w:w="2000" w:type="dxa"/>
          </w:tcPr>
          <w:p w:rsidR="00AE6194" w:rsidRDefault="00570419" w:rsidP="00320E00">
            <w:r>
              <w:t>515 956 916,26</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6405 Ordinære fond under Kommunal- og moderniseringsdepartementet</w:t>
            </w:r>
          </w:p>
        </w:tc>
        <w:tc>
          <w:tcPr>
            <w:tcW w:w="1880" w:type="dxa"/>
          </w:tcPr>
          <w:p w:rsidR="00AE6194" w:rsidRDefault="00570419" w:rsidP="00320E00">
            <w:r>
              <w:t>1 823 000 177,36</w:t>
            </w:r>
          </w:p>
        </w:tc>
        <w:tc>
          <w:tcPr>
            <w:tcW w:w="1880" w:type="dxa"/>
          </w:tcPr>
          <w:p w:rsidR="00AE6194" w:rsidRDefault="00570419" w:rsidP="00320E00">
            <w:r>
              <w:t>-68 710 761,88</w:t>
            </w:r>
          </w:p>
        </w:tc>
        <w:tc>
          <w:tcPr>
            <w:tcW w:w="2000" w:type="dxa"/>
          </w:tcPr>
          <w:p w:rsidR="00AE6194" w:rsidRDefault="00570419" w:rsidP="00320E00">
            <w:r>
              <w:t>1 754 289 415,48</w:t>
            </w:r>
          </w:p>
        </w:tc>
      </w:tr>
      <w:tr w:rsidR="00AE6194" w:rsidTr="00317FFD">
        <w:trPr>
          <w:trHeight w:val="540"/>
        </w:trPr>
        <w:tc>
          <w:tcPr>
            <w:tcW w:w="1120" w:type="dxa"/>
            <w:gridSpan w:val="2"/>
          </w:tcPr>
          <w:p w:rsidR="00AE6194" w:rsidRDefault="00570419" w:rsidP="00320E00">
            <w:r>
              <w:t>6406</w:t>
            </w:r>
          </w:p>
        </w:tc>
        <w:tc>
          <w:tcPr>
            <w:tcW w:w="2860" w:type="dxa"/>
          </w:tcPr>
          <w:p w:rsidR="00AE6194" w:rsidRDefault="00570419" w:rsidP="00320E00">
            <w:r>
              <w:t>Ordinære fond under Arbeids- og sosialdepartementet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640601</w:t>
            </w:r>
          </w:p>
        </w:tc>
        <w:tc>
          <w:tcPr>
            <w:tcW w:w="2860" w:type="dxa"/>
          </w:tcPr>
          <w:p w:rsidR="00AE6194" w:rsidRDefault="00570419" w:rsidP="00320E00">
            <w:r>
              <w:t>Statens pensjonskasses fond</w:t>
            </w:r>
            <w:r>
              <w:tab/>
            </w:r>
          </w:p>
        </w:tc>
        <w:tc>
          <w:tcPr>
            <w:tcW w:w="1880" w:type="dxa"/>
          </w:tcPr>
          <w:p w:rsidR="00AE6194" w:rsidRDefault="00570419" w:rsidP="00320E00">
            <w:r>
              <w:t>28 291 093,23</w:t>
            </w:r>
          </w:p>
        </w:tc>
        <w:tc>
          <w:tcPr>
            <w:tcW w:w="1880" w:type="dxa"/>
          </w:tcPr>
          <w:p w:rsidR="00AE6194" w:rsidRDefault="00570419" w:rsidP="00320E00">
            <w:r>
              <w:t>5 858 686,77</w:t>
            </w:r>
          </w:p>
        </w:tc>
        <w:tc>
          <w:tcPr>
            <w:tcW w:w="2000" w:type="dxa"/>
          </w:tcPr>
          <w:p w:rsidR="00AE6194" w:rsidRDefault="00570419" w:rsidP="00320E00">
            <w:r>
              <w:t>34 149 780,00</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6406 Ordinære fond under Arbeids- og sosialdepartementet</w:t>
            </w:r>
          </w:p>
        </w:tc>
        <w:tc>
          <w:tcPr>
            <w:tcW w:w="1880" w:type="dxa"/>
          </w:tcPr>
          <w:p w:rsidR="00AE6194" w:rsidRDefault="00570419" w:rsidP="00320E00">
            <w:r>
              <w:t>28 291 093,23</w:t>
            </w:r>
          </w:p>
        </w:tc>
        <w:tc>
          <w:tcPr>
            <w:tcW w:w="1880" w:type="dxa"/>
          </w:tcPr>
          <w:p w:rsidR="00AE6194" w:rsidRDefault="00570419" w:rsidP="00320E00">
            <w:r>
              <w:t>5 858 686,77</w:t>
            </w:r>
          </w:p>
        </w:tc>
        <w:tc>
          <w:tcPr>
            <w:tcW w:w="2000" w:type="dxa"/>
          </w:tcPr>
          <w:p w:rsidR="00AE6194" w:rsidRDefault="00570419" w:rsidP="00320E00">
            <w:r>
              <w:t>34 149 780,00</w:t>
            </w:r>
          </w:p>
        </w:tc>
      </w:tr>
      <w:tr w:rsidR="00AE6194" w:rsidTr="00317FFD">
        <w:trPr>
          <w:trHeight w:val="540"/>
        </w:trPr>
        <w:tc>
          <w:tcPr>
            <w:tcW w:w="1120" w:type="dxa"/>
            <w:gridSpan w:val="2"/>
          </w:tcPr>
          <w:p w:rsidR="00AE6194" w:rsidRDefault="00570419" w:rsidP="00320E00">
            <w:r>
              <w:t>6407</w:t>
            </w:r>
          </w:p>
        </w:tc>
        <w:tc>
          <w:tcPr>
            <w:tcW w:w="2860" w:type="dxa"/>
          </w:tcPr>
          <w:p w:rsidR="00AE6194" w:rsidRDefault="00570419" w:rsidP="00320E00">
            <w:r>
              <w:t>Ordinære fond under Helse- og omsorgsdepartementet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640701</w:t>
            </w:r>
          </w:p>
        </w:tc>
        <w:tc>
          <w:tcPr>
            <w:tcW w:w="2860" w:type="dxa"/>
          </w:tcPr>
          <w:p w:rsidR="00AE6194" w:rsidRDefault="00570419" w:rsidP="00320E00">
            <w:r>
              <w:t>Norsk pasientskadeerstatnings reguleringsfond</w:t>
            </w:r>
            <w:r>
              <w:tab/>
            </w:r>
          </w:p>
        </w:tc>
        <w:tc>
          <w:tcPr>
            <w:tcW w:w="1880" w:type="dxa"/>
          </w:tcPr>
          <w:p w:rsidR="00AE6194" w:rsidRDefault="00570419" w:rsidP="00320E00">
            <w:r>
              <w:t>145 511 107,19</w:t>
            </w:r>
          </w:p>
        </w:tc>
        <w:tc>
          <w:tcPr>
            <w:tcW w:w="1880" w:type="dxa"/>
          </w:tcPr>
          <w:p w:rsidR="00AE6194" w:rsidRDefault="00570419" w:rsidP="00320E00">
            <w:r>
              <w:t>-11 822 105,48</w:t>
            </w:r>
          </w:p>
        </w:tc>
        <w:tc>
          <w:tcPr>
            <w:tcW w:w="2000" w:type="dxa"/>
          </w:tcPr>
          <w:p w:rsidR="00AE6194" w:rsidRDefault="00570419" w:rsidP="00320E00">
            <w:r>
              <w:t>133 689 001,71</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6407 Ordinære fond under Helse- og omsorgsdepartementet</w:t>
            </w:r>
          </w:p>
        </w:tc>
        <w:tc>
          <w:tcPr>
            <w:tcW w:w="1880" w:type="dxa"/>
          </w:tcPr>
          <w:p w:rsidR="00AE6194" w:rsidRDefault="00570419" w:rsidP="00320E00">
            <w:r>
              <w:t>145 511 107,19</w:t>
            </w:r>
          </w:p>
        </w:tc>
        <w:tc>
          <w:tcPr>
            <w:tcW w:w="1880" w:type="dxa"/>
          </w:tcPr>
          <w:p w:rsidR="00AE6194" w:rsidRDefault="00570419" w:rsidP="00320E00">
            <w:r>
              <w:t>-11 822 105,48</w:t>
            </w:r>
          </w:p>
        </w:tc>
        <w:tc>
          <w:tcPr>
            <w:tcW w:w="2000" w:type="dxa"/>
          </w:tcPr>
          <w:p w:rsidR="00AE6194" w:rsidRDefault="00570419" w:rsidP="00320E00">
            <w:r>
              <w:t>133 689 001,71</w:t>
            </w:r>
          </w:p>
        </w:tc>
      </w:tr>
      <w:tr w:rsidR="00AE6194" w:rsidTr="00317FFD">
        <w:trPr>
          <w:trHeight w:val="540"/>
        </w:trPr>
        <w:tc>
          <w:tcPr>
            <w:tcW w:w="1120" w:type="dxa"/>
            <w:gridSpan w:val="2"/>
          </w:tcPr>
          <w:p w:rsidR="00AE6194" w:rsidRDefault="00570419" w:rsidP="00320E00">
            <w:r>
              <w:t>6409</w:t>
            </w:r>
          </w:p>
        </w:tc>
        <w:tc>
          <w:tcPr>
            <w:tcW w:w="2860" w:type="dxa"/>
          </w:tcPr>
          <w:p w:rsidR="00AE6194" w:rsidRDefault="00570419" w:rsidP="00320E00">
            <w:r>
              <w:t>Ordinære fond under Nærings- og fiskeridepartementet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64090701</w:t>
            </w:r>
          </w:p>
        </w:tc>
        <w:tc>
          <w:tcPr>
            <w:tcW w:w="2860" w:type="dxa"/>
          </w:tcPr>
          <w:p w:rsidR="00AE6194" w:rsidRDefault="00570419" w:rsidP="00320E00">
            <w:r>
              <w:t>Grunnfondet for GIEK</w:t>
            </w:r>
            <w:r>
              <w:tab/>
            </w:r>
          </w:p>
        </w:tc>
        <w:tc>
          <w:tcPr>
            <w:tcW w:w="1880" w:type="dxa"/>
          </w:tcPr>
          <w:p w:rsidR="00AE6194" w:rsidRDefault="00570419" w:rsidP="00320E00">
            <w:r>
              <w:t>450 000 000,00</w:t>
            </w:r>
          </w:p>
        </w:tc>
        <w:tc>
          <w:tcPr>
            <w:tcW w:w="1880" w:type="dxa"/>
          </w:tcPr>
          <w:p w:rsidR="00AE6194" w:rsidRDefault="00570419" w:rsidP="00320E00">
            <w:r>
              <w:t>0,00</w:t>
            </w:r>
          </w:p>
        </w:tc>
        <w:tc>
          <w:tcPr>
            <w:tcW w:w="2000" w:type="dxa"/>
          </w:tcPr>
          <w:p w:rsidR="00AE6194" w:rsidRDefault="00570419" w:rsidP="00320E00">
            <w:r>
              <w:t>450 000 000,00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640910</w:t>
            </w:r>
          </w:p>
        </w:tc>
        <w:tc>
          <w:tcPr>
            <w:tcW w:w="2860" w:type="dxa"/>
          </w:tcPr>
          <w:p w:rsidR="00AE6194" w:rsidRDefault="00570419" w:rsidP="00320E00">
            <w:r>
              <w:t>Tilskuddsfond landsdekkende innovasjonsordning</w:t>
            </w:r>
            <w:r>
              <w:tab/>
            </w:r>
          </w:p>
        </w:tc>
        <w:tc>
          <w:tcPr>
            <w:tcW w:w="1880" w:type="dxa"/>
          </w:tcPr>
          <w:p w:rsidR="00AE6194" w:rsidRDefault="00570419" w:rsidP="00320E00">
            <w:r>
              <w:t>301 862 047,10</w:t>
            </w:r>
          </w:p>
        </w:tc>
        <w:tc>
          <w:tcPr>
            <w:tcW w:w="1880" w:type="dxa"/>
          </w:tcPr>
          <w:p w:rsidR="00AE6194" w:rsidRDefault="00570419" w:rsidP="00320E00">
            <w:r>
              <w:t>16 000 774,13</w:t>
            </w:r>
          </w:p>
        </w:tc>
        <w:tc>
          <w:tcPr>
            <w:tcW w:w="2000" w:type="dxa"/>
          </w:tcPr>
          <w:p w:rsidR="00AE6194" w:rsidRDefault="00570419" w:rsidP="00320E00">
            <w:r>
              <w:t>317 862 821,23</w:t>
            </w:r>
          </w:p>
        </w:tc>
      </w:tr>
      <w:tr w:rsidR="00AE6194" w:rsidTr="00317FFD">
        <w:trPr>
          <w:trHeight w:val="540"/>
        </w:trPr>
        <w:tc>
          <w:tcPr>
            <w:tcW w:w="240" w:type="dxa"/>
          </w:tcPr>
          <w:p w:rsidR="00AE6194" w:rsidRDefault="00AE6194" w:rsidP="00320E00"/>
        </w:tc>
        <w:tc>
          <w:tcPr>
            <w:tcW w:w="880" w:type="dxa"/>
          </w:tcPr>
          <w:p w:rsidR="00AE6194" w:rsidRDefault="00570419" w:rsidP="00320E00">
            <w:r>
              <w:t>640911</w:t>
            </w:r>
          </w:p>
        </w:tc>
        <w:tc>
          <w:tcPr>
            <w:tcW w:w="2860" w:type="dxa"/>
          </w:tcPr>
          <w:p w:rsidR="00AE6194" w:rsidRDefault="00570419" w:rsidP="00320E00">
            <w:r>
              <w:t>Tapsfond landsdekkende innovasjonslån og garantier</w:t>
            </w:r>
            <w:r>
              <w:tab/>
            </w:r>
          </w:p>
        </w:tc>
        <w:tc>
          <w:tcPr>
            <w:tcW w:w="1880" w:type="dxa"/>
          </w:tcPr>
          <w:p w:rsidR="00AE6194" w:rsidRDefault="00570419" w:rsidP="00320E00">
            <w:r>
              <w:t>1 382 410 500,26</w:t>
            </w:r>
          </w:p>
        </w:tc>
        <w:tc>
          <w:tcPr>
            <w:tcW w:w="1880" w:type="dxa"/>
          </w:tcPr>
          <w:p w:rsidR="00AE6194" w:rsidRDefault="00570419" w:rsidP="00320E00">
            <w:r>
              <w:t>142 990 165,71</w:t>
            </w:r>
          </w:p>
        </w:tc>
        <w:tc>
          <w:tcPr>
            <w:tcW w:w="2000" w:type="dxa"/>
          </w:tcPr>
          <w:p w:rsidR="00AE6194" w:rsidRDefault="00570419" w:rsidP="00320E00">
            <w:r>
              <w:t>1 525 400 665,97</w:t>
            </w:r>
          </w:p>
        </w:tc>
      </w:tr>
      <w:tr w:rsidR="00AE6194" w:rsidTr="00317FFD">
        <w:trPr>
          <w:trHeight w:val="540"/>
        </w:trPr>
        <w:tc>
          <w:tcPr>
            <w:tcW w:w="240" w:type="dxa"/>
          </w:tcPr>
          <w:p w:rsidR="00AE6194" w:rsidRDefault="00AE6194" w:rsidP="00320E00"/>
        </w:tc>
        <w:tc>
          <w:tcPr>
            <w:tcW w:w="880" w:type="dxa"/>
          </w:tcPr>
          <w:p w:rsidR="00AE6194" w:rsidRDefault="00570419" w:rsidP="00320E00">
            <w:r>
              <w:t>640912</w:t>
            </w:r>
          </w:p>
        </w:tc>
        <w:tc>
          <w:tcPr>
            <w:tcW w:w="2860" w:type="dxa"/>
          </w:tcPr>
          <w:p w:rsidR="00AE6194" w:rsidRDefault="00570419" w:rsidP="00320E00">
            <w:r>
              <w:t>Investeringsfond såkornkapitalordningene</w:t>
            </w:r>
            <w:r>
              <w:tab/>
            </w:r>
          </w:p>
        </w:tc>
        <w:tc>
          <w:tcPr>
            <w:tcW w:w="1880" w:type="dxa"/>
          </w:tcPr>
          <w:p w:rsidR="00AE6194" w:rsidRDefault="00570419" w:rsidP="00320E00">
            <w:r>
              <w:t>935 648 570,52</w:t>
            </w:r>
          </w:p>
        </w:tc>
        <w:tc>
          <w:tcPr>
            <w:tcW w:w="1880" w:type="dxa"/>
          </w:tcPr>
          <w:p w:rsidR="00AE6194" w:rsidRDefault="00570419" w:rsidP="00320E00">
            <w:r>
              <w:t>89 368 395,75</w:t>
            </w:r>
          </w:p>
        </w:tc>
        <w:tc>
          <w:tcPr>
            <w:tcW w:w="2000" w:type="dxa"/>
          </w:tcPr>
          <w:p w:rsidR="00AE6194" w:rsidRDefault="00570419" w:rsidP="00320E00">
            <w:r>
              <w:t>1 025 016 966,27</w:t>
            </w:r>
          </w:p>
        </w:tc>
      </w:tr>
      <w:tr w:rsidR="00AE6194" w:rsidTr="00317FFD">
        <w:trPr>
          <w:trHeight w:val="540"/>
        </w:trPr>
        <w:tc>
          <w:tcPr>
            <w:tcW w:w="240" w:type="dxa"/>
          </w:tcPr>
          <w:p w:rsidR="00AE6194" w:rsidRDefault="00AE6194" w:rsidP="00320E00"/>
        </w:tc>
        <w:tc>
          <w:tcPr>
            <w:tcW w:w="880" w:type="dxa"/>
          </w:tcPr>
          <w:p w:rsidR="00AE6194" w:rsidRDefault="00570419" w:rsidP="00320E00">
            <w:r>
              <w:t>640913</w:t>
            </w:r>
          </w:p>
        </w:tc>
        <w:tc>
          <w:tcPr>
            <w:tcW w:w="2860" w:type="dxa"/>
          </w:tcPr>
          <w:p w:rsidR="00AE6194" w:rsidRDefault="00570419" w:rsidP="00320E00">
            <w:r>
              <w:t>Tapsfond såkornkapitalordningene</w:t>
            </w:r>
            <w:r>
              <w:tab/>
            </w:r>
          </w:p>
        </w:tc>
        <w:tc>
          <w:tcPr>
            <w:tcW w:w="1880" w:type="dxa"/>
          </w:tcPr>
          <w:p w:rsidR="00AE6194" w:rsidRDefault="00570419" w:rsidP="00320E00">
            <w:r>
              <w:t>553 248 311,77</w:t>
            </w:r>
          </w:p>
        </w:tc>
        <w:tc>
          <w:tcPr>
            <w:tcW w:w="1880" w:type="dxa"/>
          </w:tcPr>
          <w:p w:rsidR="00AE6194" w:rsidRDefault="00570419" w:rsidP="00320E00">
            <w:r>
              <w:t>-25 377 196,79</w:t>
            </w:r>
          </w:p>
        </w:tc>
        <w:tc>
          <w:tcPr>
            <w:tcW w:w="2000" w:type="dxa"/>
          </w:tcPr>
          <w:p w:rsidR="00AE6194" w:rsidRDefault="00570419" w:rsidP="00320E00">
            <w:r>
              <w:t>527 871 114,98</w:t>
            </w:r>
          </w:p>
        </w:tc>
      </w:tr>
      <w:tr w:rsidR="00AE6194" w:rsidTr="00317FFD">
        <w:trPr>
          <w:trHeight w:val="540"/>
        </w:trPr>
        <w:tc>
          <w:tcPr>
            <w:tcW w:w="240" w:type="dxa"/>
          </w:tcPr>
          <w:p w:rsidR="00AE6194" w:rsidRDefault="00AE6194" w:rsidP="00320E00"/>
        </w:tc>
        <w:tc>
          <w:tcPr>
            <w:tcW w:w="880" w:type="dxa"/>
          </w:tcPr>
          <w:p w:rsidR="00AE6194" w:rsidRDefault="00570419" w:rsidP="00320E00">
            <w:r>
              <w:t>640916</w:t>
            </w:r>
          </w:p>
        </w:tc>
        <w:tc>
          <w:tcPr>
            <w:tcW w:w="2860" w:type="dxa"/>
          </w:tcPr>
          <w:p w:rsidR="00AE6194" w:rsidRDefault="00570419" w:rsidP="00320E00">
            <w:r>
              <w:t>Investeringsfond for Nordvest-Russland</w:t>
            </w:r>
            <w:r>
              <w:tab/>
            </w:r>
          </w:p>
        </w:tc>
        <w:tc>
          <w:tcPr>
            <w:tcW w:w="1880" w:type="dxa"/>
          </w:tcPr>
          <w:p w:rsidR="00AE6194" w:rsidRDefault="00570419" w:rsidP="00320E00">
            <w:r>
              <w:t>233 603 248,52</w:t>
            </w:r>
          </w:p>
        </w:tc>
        <w:tc>
          <w:tcPr>
            <w:tcW w:w="1880" w:type="dxa"/>
          </w:tcPr>
          <w:p w:rsidR="00AE6194" w:rsidRDefault="00570419" w:rsidP="00320E00">
            <w:r>
              <w:t>-415 618,33</w:t>
            </w:r>
          </w:p>
        </w:tc>
        <w:tc>
          <w:tcPr>
            <w:tcW w:w="2000" w:type="dxa"/>
          </w:tcPr>
          <w:p w:rsidR="00AE6194" w:rsidRDefault="00570419" w:rsidP="00320E00">
            <w:r>
              <w:t>233 187 630,19</w:t>
            </w:r>
          </w:p>
        </w:tc>
      </w:tr>
      <w:tr w:rsidR="00AE6194" w:rsidTr="00317FFD">
        <w:trPr>
          <w:trHeight w:val="540"/>
        </w:trPr>
        <w:tc>
          <w:tcPr>
            <w:tcW w:w="240" w:type="dxa"/>
          </w:tcPr>
          <w:p w:rsidR="00AE6194" w:rsidRDefault="00AE6194" w:rsidP="00320E00"/>
        </w:tc>
        <w:tc>
          <w:tcPr>
            <w:tcW w:w="880" w:type="dxa"/>
          </w:tcPr>
          <w:p w:rsidR="00AE6194" w:rsidRDefault="00570419" w:rsidP="00320E00">
            <w:r>
              <w:t>640917</w:t>
            </w:r>
          </w:p>
        </w:tc>
        <w:tc>
          <w:tcPr>
            <w:tcW w:w="2860" w:type="dxa"/>
          </w:tcPr>
          <w:p w:rsidR="00AE6194" w:rsidRDefault="00570419" w:rsidP="00320E00">
            <w:r>
              <w:t>Tilskuddsfond for Nordvest-Russland og Øst-Europa</w:t>
            </w:r>
            <w:r>
              <w:tab/>
            </w:r>
          </w:p>
        </w:tc>
        <w:tc>
          <w:tcPr>
            <w:tcW w:w="1880" w:type="dxa"/>
          </w:tcPr>
          <w:p w:rsidR="00AE6194" w:rsidRDefault="00570419" w:rsidP="00320E00">
            <w:r>
              <w:t>5 987 228,63</w:t>
            </w:r>
          </w:p>
        </w:tc>
        <w:tc>
          <w:tcPr>
            <w:tcW w:w="1880" w:type="dxa"/>
          </w:tcPr>
          <w:p w:rsidR="00AE6194" w:rsidRDefault="00570419" w:rsidP="00320E00">
            <w:r>
              <w:t>1 868,87</w:t>
            </w:r>
          </w:p>
        </w:tc>
        <w:tc>
          <w:tcPr>
            <w:tcW w:w="2000" w:type="dxa"/>
          </w:tcPr>
          <w:p w:rsidR="00AE6194" w:rsidRDefault="00570419" w:rsidP="00320E00">
            <w:r>
              <w:t>5 989 097,50</w:t>
            </w:r>
          </w:p>
        </w:tc>
      </w:tr>
      <w:tr w:rsidR="00AE6194" w:rsidTr="00317FFD">
        <w:trPr>
          <w:trHeight w:val="540"/>
        </w:trPr>
        <w:tc>
          <w:tcPr>
            <w:tcW w:w="240" w:type="dxa"/>
          </w:tcPr>
          <w:p w:rsidR="00AE6194" w:rsidRDefault="00AE6194" w:rsidP="00320E00"/>
        </w:tc>
        <w:tc>
          <w:tcPr>
            <w:tcW w:w="880" w:type="dxa"/>
          </w:tcPr>
          <w:p w:rsidR="00AE6194" w:rsidRDefault="00570419" w:rsidP="00320E00">
            <w:r>
              <w:t>640918</w:t>
            </w:r>
          </w:p>
        </w:tc>
        <w:tc>
          <w:tcPr>
            <w:tcW w:w="2860" w:type="dxa"/>
          </w:tcPr>
          <w:p w:rsidR="00AE6194" w:rsidRDefault="00570419" w:rsidP="00320E00">
            <w:r>
              <w:t>Investeringsfond for Investinor AS</w:t>
            </w:r>
            <w:r>
              <w:tab/>
            </w:r>
          </w:p>
        </w:tc>
        <w:tc>
          <w:tcPr>
            <w:tcW w:w="1880" w:type="dxa"/>
          </w:tcPr>
          <w:p w:rsidR="00AE6194" w:rsidRDefault="00570419" w:rsidP="00320E00">
            <w:r>
              <w:t>1 250 000 000,00</w:t>
            </w:r>
          </w:p>
        </w:tc>
        <w:tc>
          <w:tcPr>
            <w:tcW w:w="1880" w:type="dxa"/>
          </w:tcPr>
          <w:p w:rsidR="00AE6194" w:rsidRDefault="00570419" w:rsidP="00320E00">
            <w:r>
              <w:t>0,00</w:t>
            </w:r>
          </w:p>
        </w:tc>
        <w:tc>
          <w:tcPr>
            <w:tcW w:w="2000" w:type="dxa"/>
          </w:tcPr>
          <w:p w:rsidR="00AE6194" w:rsidRDefault="00570419" w:rsidP="00320E00">
            <w:r>
              <w:t>1 250 000 000,00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640922</w:t>
            </w:r>
          </w:p>
        </w:tc>
        <w:tc>
          <w:tcPr>
            <w:tcW w:w="2860" w:type="dxa"/>
          </w:tcPr>
          <w:p w:rsidR="00AE6194" w:rsidRDefault="00570419" w:rsidP="00320E00">
            <w:r>
              <w:t>Tapsavsetning, egenkapitalinnskudd til SNSK</w:t>
            </w:r>
            <w:r>
              <w:tab/>
            </w:r>
          </w:p>
        </w:tc>
        <w:tc>
          <w:tcPr>
            <w:tcW w:w="1880" w:type="dxa"/>
          </w:tcPr>
          <w:p w:rsidR="00AE6194" w:rsidRDefault="00570419" w:rsidP="00320E00">
            <w:r>
              <w:t>587 486 300,00</w:t>
            </w:r>
          </w:p>
        </w:tc>
        <w:tc>
          <w:tcPr>
            <w:tcW w:w="1880" w:type="dxa"/>
          </w:tcPr>
          <w:p w:rsidR="00AE6194" w:rsidRDefault="00570419" w:rsidP="00320E00">
            <w:r>
              <w:t>0,00</w:t>
            </w:r>
          </w:p>
        </w:tc>
        <w:tc>
          <w:tcPr>
            <w:tcW w:w="2000" w:type="dxa"/>
          </w:tcPr>
          <w:p w:rsidR="00AE6194" w:rsidRDefault="00570419" w:rsidP="00320E00">
            <w:r>
              <w:t>587 486 300,00</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6409 Ordinære fond under Nærings- og fiskeridepartementet</w:t>
            </w:r>
          </w:p>
        </w:tc>
        <w:tc>
          <w:tcPr>
            <w:tcW w:w="1880" w:type="dxa"/>
          </w:tcPr>
          <w:p w:rsidR="00AE6194" w:rsidRDefault="00570419" w:rsidP="00320E00">
            <w:r>
              <w:t>5 700 246 206,80</w:t>
            </w:r>
          </w:p>
        </w:tc>
        <w:tc>
          <w:tcPr>
            <w:tcW w:w="1880" w:type="dxa"/>
          </w:tcPr>
          <w:p w:rsidR="00AE6194" w:rsidRDefault="00570419" w:rsidP="00320E00">
            <w:r>
              <w:t>222 568 389,34</w:t>
            </w:r>
          </w:p>
        </w:tc>
        <w:tc>
          <w:tcPr>
            <w:tcW w:w="2000" w:type="dxa"/>
          </w:tcPr>
          <w:p w:rsidR="00AE6194" w:rsidRDefault="00570419" w:rsidP="00320E00">
            <w:r>
              <w:t>5 922 814 596,14</w:t>
            </w:r>
          </w:p>
        </w:tc>
      </w:tr>
      <w:tr w:rsidR="00AE6194" w:rsidTr="00317FFD">
        <w:trPr>
          <w:trHeight w:val="540"/>
        </w:trPr>
        <w:tc>
          <w:tcPr>
            <w:tcW w:w="1120" w:type="dxa"/>
            <w:gridSpan w:val="2"/>
          </w:tcPr>
          <w:p w:rsidR="00AE6194" w:rsidRDefault="00570419" w:rsidP="00320E00">
            <w:r>
              <w:t>6413</w:t>
            </w:r>
          </w:p>
        </w:tc>
        <w:tc>
          <w:tcPr>
            <w:tcW w:w="2860" w:type="dxa"/>
          </w:tcPr>
          <w:p w:rsidR="00AE6194" w:rsidRDefault="00570419" w:rsidP="00320E00">
            <w:r>
              <w:t>Ordinære fond under Samferdselsdepartementet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641301</w:t>
            </w:r>
          </w:p>
        </w:tc>
        <w:tc>
          <w:tcPr>
            <w:tcW w:w="2860" w:type="dxa"/>
          </w:tcPr>
          <w:p w:rsidR="00AE6194" w:rsidRDefault="00570419" w:rsidP="00320E00">
            <w:r>
              <w:t>Infrastrukturfondet</w:t>
            </w:r>
            <w:r>
              <w:tab/>
            </w:r>
          </w:p>
        </w:tc>
        <w:tc>
          <w:tcPr>
            <w:tcW w:w="1880" w:type="dxa"/>
          </w:tcPr>
          <w:p w:rsidR="00AE6194" w:rsidRDefault="00570419" w:rsidP="00320E00">
            <w:r>
              <w:t>102 041 750 684,16</w:t>
            </w:r>
          </w:p>
        </w:tc>
        <w:tc>
          <w:tcPr>
            <w:tcW w:w="1880" w:type="dxa"/>
          </w:tcPr>
          <w:p w:rsidR="00AE6194" w:rsidRDefault="00570419" w:rsidP="00320E00">
            <w:r>
              <w:t>11 249 315,84</w:t>
            </w:r>
          </w:p>
        </w:tc>
        <w:tc>
          <w:tcPr>
            <w:tcW w:w="2000" w:type="dxa"/>
          </w:tcPr>
          <w:p w:rsidR="00AE6194" w:rsidRDefault="00570419" w:rsidP="00320E00">
            <w:r>
              <w:t>102 053 000 000,00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641302</w:t>
            </w:r>
          </w:p>
        </w:tc>
        <w:tc>
          <w:tcPr>
            <w:tcW w:w="2860" w:type="dxa"/>
          </w:tcPr>
          <w:p w:rsidR="00AE6194" w:rsidRDefault="00570419" w:rsidP="00320E00">
            <w:r>
              <w:t>Fond for OPS-prosjekt på veg</w:t>
            </w:r>
            <w:r>
              <w:tab/>
            </w:r>
          </w:p>
        </w:tc>
        <w:tc>
          <w:tcPr>
            <w:tcW w:w="1880" w:type="dxa"/>
          </w:tcPr>
          <w:p w:rsidR="00AE6194" w:rsidRDefault="00570419" w:rsidP="00320E00">
            <w:r>
              <w:t>0,00</w:t>
            </w:r>
          </w:p>
        </w:tc>
        <w:tc>
          <w:tcPr>
            <w:tcW w:w="1880" w:type="dxa"/>
          </w:tcPr>
          <w:p w:rsidR="00AE6194" w:rsidRDefault="00570419" w:rsidP="00320E00">
            <w:r>
              <w:t>510 000 000,00</w:t>
            </w:r>
          </w:p>
        </w:tc>
        <w:tc>
          <w:tcPr>
            <w:tcW w:w="2000" w:type="dxa"/>
          </w:tcPr>
          <w:p w:rsidR="00AE6194" w:rsidRDefault="00570419" w:rsidP="00320E00">
            <w:r>
              <w:t>510 000 000,00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6413 Ordinære fond under Samferdselsdepartementet</w:t>
            </w:r>
          </w:p>
        </w:tc>
        <w:tc>
          <w:tcPr>
            <w:tcW w:w="1880" w:type="dxa"/>
          </w:tcPr>
          <w:p w:rsidR="00AE6194" w:rsidRDefault="00570419" w:rsidP="00320E00">
            <w:r>
              <w:t>102 041 750 684,16</w:t>
            </w:r>
          </w:p>
        </w:tc>
        <w:tc>
          <w:tcPr>
            <w:tcW w:w="1880" w:type="dxa"/>
          </w:tcPr>
          <w:p w:rsidR="00AE6194" w:rsidRDefault="00570419" w:rsidP="00320E00">
            <w:r>
              <w:t>521 249 315,84</w:t>
            </w:r>
          </w:p>
        </w:tc>
        <w:tc>
          <w:tcPr>
            <w:tcW w:w="2000" w:type="dxa"/>
          </w:tcPr>
          <w:p w:rsidR="00AE6194" w:rsidRDefault="00570419" w:rsidP="00320E00">
            <w:r>
              <w:t>102 563 000 000,00</w:t>
            </w:r>
          </w:p>
        </w:tc>
      </w:tr>
      <w:tr w:rsidR="00AE6194" w:rsidTr="00317FFD">
        <w:trPr>
          <w:trHeight w:val="540"/>
        </w:trPr>
        <w:tc>
          <w:tcPr>
            <w:tcW w:w="1120" w:type="dxa"/>
            <w:gridSpan w:val="2"/>
          </w:tcPr>
          <w:p w:rsidR="00AE6194" w:rsidRDefault="00570419" w:rsidP="00320E00">
            <w:r>
              <w:t>6414</w:t>
            </w:r>
          </w:p>
        </w:tc>
        <w:tc>
          <w:tcPr>
            <w:tcW w:w="2860" w:type="dxa"/>
          </w:tcPr>
          <w:p w:rsidR="00AE6194" w:rsidRDefault="00570419" w:rsidP="00320E00">
            <w:r>
              <w:t>Ordinære fond under Klima- og miljødepartementet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641403</w:t>
            </w:r>
          </w:p>
        </w:tc>
        <w:tc>
          <w:tcPr>
            <w:tcW w:w="2860" w:type="dxa"/>
          </w:tcPr>
          <w:p w:rsidR="00AE6194" w:rsidRDefault="00570419" w:rsidP="00320E00">
            <w:r>
              <w:t>Klima- og energifondet</w:t>
            </w:r>
            <w:r>
              <w:rPr>
                <w:rStyle w:val="skrift-hevet"/>
                <w:sz w:val="21"/>
                <w:szCs w:val="21"/>
              </w:rPr>
              <w:t>1)</w:t>
            </w:r>
            <w:r>
              <w:t xml:space="preserve"> </w:t>
            </w:r>
            <w:r>
              <w:tab/>
            </w:r>
          </w:p>
        </w:tc>
        <w:tc>
          <w:tcPr>
            <w:tcW w:w="1880" w:type="dxa"/>
          </w:tcPr>
          <w:p w:rsidR="00AE6194" w:rsidRDefault="00570419" w:rsidP="00320E00">
            <w:r>
              <w:t>0,00</w:t>
            </w:r>
          </w:p>
        </w:tc>
        <w:tc>
          <w:tcPr>
            <w:tcW w:w="1880" w:type="dxa"/>
          </w:tcPr>
          <w:p w:rsidR="00AE6194" w:rsidRDefault="00570419" w:rsidP="00320E00">
            <w:r>
              <w:t>9 146 637 989,68</w:t>
            </w:r>
          </w:p>
        </w:tc>
        <w:tc>
          <w:tcPr>
            <w:tcW w:w="2000" w:type="dxa"/>
          </w:tcPr>
          <w:p w:rsidR="00AE6194" w:rsidRDefault="00570419" w:rsidP="00320E00">
            <w:r>
              <w:t>9 146 637 989,68</w:t>
            </w:r>
          </w:p>
        </w:tc>
      </w:tr>
      <w:tr w:rsidR="00AE6194" w:rsidTr="00317FFD">
        <w:trPr>
          <w:trHeight w:val="280"/>
        </w:trPr>
        <w:tc>
          <w:tcPr>
            <w:tcW w:w="240" w:type="dxa"/>
          </w:tcPr>
          <w:p w:rsidR="00AE6194" w:rsidRDefault="00AE6194" w:rsidP="00320E00"/>
        </w:tc>
        <w:tc>
          <w:tcPr>
            <w:tcW w:w="880" w:type="dxa"/>
          </w:tcPr>
          <w:p w:rsidR="00AE6194" w:rsidRDefault="00570419" w:rsidP="00320E00">
            <w:r>
              <w:t>641405</w:t>
            </w:r>
          </w:p>
        </w:tc>
        <w:tc>
          <w:tcPr>
            <w:tcW w:w="2860" w:type="dxa"/>
          </w:tcPr>
          <w:p w:rsidR="00AE6194" w:rsidRDefault="00570419" w:rsidP="00320E00">
            <w:r>
              <w:t>Svalbards miljøvernfond</w:t>
            </w:r>
            <w:r>
              <w:tab/>
            </w:r>
          </w:p>
        </w:tc>
        <w:tc>
          <w:tcPr>
            <w:tcW w:w="1880" w:type="dxa"/>
          </w:tcPr>
          <w:p w:rsidR="00AE6194" w:rsidRDefault="00570419" w:rsidP="00320E00">
            <w:r>
              <w:t>52 432 214,31</w:t>
            </w:r>
          </w:p>
        </w:tc>
        <w:tc>
          <w:tcPr>
            <w:tcW w:w="1880" w:type="dxa"/>
          </w:tcPr>
          <w:p w:rsidR="00AE6194" w:rsidRDefault="00570419" w:rsidP="00320E00">
            <w:r>
              <w:t>205 708,69</w:t>
            </w:r>
          </w:p>
        </w:tc>
        <w:tc>
          <w:tcPr>
            <w:tcW w:w="2000" w:type="dxa"/>
          </w:tcPr>
          <w:p w:rsidR="00AE6194" w:rsidRDefault="00570419" w:rsidP="00320E00">
            <w:r>
              <w:t>52 637 923,00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6414 Ordinære fond under Klima- og miljødepartementet</w:t>
            </w:r>
          </w:p>
        </w:tc>
        <w:tc>
          <w:tcPr>
            <w:tcW w:w="1880" w:type="dxa"/>
          </w:tcPr>
          <w:p w:rsidR="00AE6194" w:rsidRDefault="00570419" w:rsidP="00320E00">
            <w:r>
              <w:t>52 432 214,31</w:t>
            </w:r>
          </w:p>
        </w:tc>
        <w:tc>
          <w:tcPr>
            <w:tcW w:w="1880" w:type="dxa"/>
          </w:tcPr>
          <w:p w:rsidR="00AE6194" w:rsidRDefault="00570419" w:rsidP="00320E00">
            <w:r>
              <w:t>9 146 843 698,37</w:t>
            </w:r>
          </w:p>
        </w:tc>
        <w:tc>
          <w:tcPr>
            <w:tcW w:w="2000" w:type="dxa"/>
          </w:tcPr>
          <w:p w:rsidR="00AE6194" w:rsidRDefault="00570419" w:rsidP="00320E00">
            <w:r>
              <w:t>9 199 275 912,68</w:t>
            </w:r>
          </w:p>
        </w:tc>
      </w:tr>
      <w:tr w:rsidR="00AE6194" w:rsidTr="00317FFD">
        <w:trPr>
          <w:trHeight w:val="52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Kroner 2 729 302,91 er renteinntekter frå Enovas konto i Sparebank 1 SMN. Sjå òg kontogruppe 81 Kontolån frå ordinære fond. Fondet er flytta frå Olje- og energidepartementet i 2018.</w:t>
            </w:r>
          </w:p>
        </w:tc>
      </w:tr>
      <w:tr w:rsidR="00AE6194" w:rsidTr="00317FFD">
        <w:trPr>
          <w:trHeight w:val="620"/>
        </w:trPr>
        <w:tc>
          <w:tcPr>
            <w:tcW w:w="1120" w:type="dxa"/>
            <w:gridSpan w:val="2"/>
          </w:tcPr>
          <w:p w:rsidR="00AE6194" w:rsidRDefault="00570419" w:rsidP="00320E00">
            <w:r>
              <w:t>6418</w:t>
            </w:r>
          </w:p>
        </w:tc>
        <w:tc>
          <w:tcPr>
            <w:tcW w:w="2860" w:type="dxa"/>
          </w:tcPr>
          <w:p w:rsidR="00AE6194" w:rsidRDefault="00570419" w:rsidP="00320E00">
            <w:r>
              <w:t>Ordinære fond under Olje- og energidepartementet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641801</w:t>
            </w:r>
          </w:p>
        </w:tc>
        <w:tc>
          <w:tcPr>
            <w:tcW w:w="2860" w:type="dxa"/>
          </w:tcPr>
          <w:p w:rsidR="00AE6194" w:rsidRDefault="00570419" w:rsidP="00320E00">
            <w:r>
              <w:t>Energifondet</w:t>
            </w:r>
            <w:r>
              <w:rPr>
                <w:rStyle w:val="skrift-hevet"/>
                <w:sz w:val="21"/>
                <w:szCs w:val="21"/>
              </w:rPr>
              <w:t>1)</w:t>
            </w:r>
            <w:r>
              <w:t xml:space="preserve"> </w:t>
            </w:r>
            <w:r>
              <w:tab/>
            </w:r>
          </w:p>
        </w:tc>
        <w:tc>
          <w:tcPr>
            <w:tcW w:w="1880" w:type="dxa"/>
          </w:tcPr>
          <w:p w:rsidR="00AE6194" w:rsidRDefault="00570419" w:rsidP="00320E00">
            <w:r>
              <w:t>8 707 785 112,46</w:t>
            </w:r>
          </w:p>
        </w:tc>
        <w:tc>
          <w:tcPr>
            <w:tcW w:w="1880" w:type="dxa"/>
          </w:tcPr>
          <w:p w:rsidR="00AE6194" w:rsidRDefault="00570419" w:rsidP="00320E00">
            <w:r>
              <w:t>-8 707 785 112,46</w:t>
            </w:r>
          </w:p>
        </w:tc>
        <w:tc>
          <w:tcPr>
            <w:tcW w:w="2000" w:type="dxa"/>
          </w:tcPr>
          <w:p w:rsidR="00AE6194" w:rsidRDefault="00570419" w:rsidP="00320E00">
            <w:r>
              <w:t>0,00</w:t>
            </w:r>
          </w:p>
        </w:tc>
      </w:tr>
      <w:tr w:rsidR="00AE6194" w:rsidTr="00317FFD">
        <w:trPr>
          <w:trHeight w:val="280"/>
        </w:trPr>
        <w:tc>
          <w:tcPr>
            <w:tcW w:w="240" w:type="dxa"/>
          </w:tcPr>
          <w:p w:rsidR="00AE6194" w:rsidRDefault="00AE6194" w:rsidP="00320E00"/>
        </w:tc>
        <w:tc>
          <w:tcPr>
            <w:tcW w:w="880" w:type="dxa"/>
          </w:tcPr>
          <w:p w:rsidR="00AE6194" w:rsidRDefault="00570419" w:rsidP="00320E00">
            <w:r>
              <w:t>641803</w:t>
            </w:r>
          </w:p>
        </w:tc>
        <w:tc>
          <w:tcPr>
            <w:tcW w:w="2860" w:type="dxa"/>
          </w:tcPr>
          <w:p w:rsidR="00AE6194" w:rsidRDefault="00570419" w:rsidP="00320E00">
            <w:r>
              <w:t>Fond for CLIMIT</w:t>
            </w:r>
            <w:r>
              <w:tab/>
            </w:r>
          </w:p>
        </w:tc>
        <w:tc>
          <w:tcPr>
            <w:tcW w:w="1880" w:type="dxa"/>
          </w:tcPr>
          <w:p w:rsidR="00AE6194" w:rsidRDefault="00570419" w:rsidP="00320E00">
            <w:r>
              <w:t>442 498 538,69</w:t>
            </w:r>
          </w:p>
        </w:tc>
        <w:tc>
          <w:tcPr>
            <w:tcW w:w="1880" w:type="dxa"/>
          </w:tcPr>
          <w:p w:rsidR="00AE6194" w:rsidRDefault="00570419" w:rsidP="00320E00">
            <w:r>
              <w:t>-19 790 654,66</w:t>
            </w:r>
          </w:p>
        </w:tc>
        <w:tc>
          <w:tcPr>
            <w:tcW w:w="2000" w:type="dxa"/>
          </w:tcPr>
          <w:p w:rsidR="00AE6194" w:rsidRDefault="00570419" w:rsidP="00320E00">
            <w:r>
              <w:t>422 707 884,03</w:t>
            </w:r>
          </w:p>
        </w:tc>
      </w:tr>
      <w:tr w:rsidR="00AE6194" w:rsidTr="00317FFD">
        <w:trPr>
          <w:trHeight w:val="280"/>
        </w:trPr>
        <w:tc>
          <w:tcPr>
            <w:tcW w:w="240" w:type="dxa"/>
          </w:tcPr>
          <w:p w:rsidR="00AE6194" w:rsidRDefault="00AE6194" w:rsidP="00320E00"/>
        </w:tc>
        <w:tc>
          <w:tcPr>
            <w:tcW w:w="880" w:type="dxa"/>
          </w:tcPr>
          <w:p w:rsidR="00AE6194" w:rsidRDefault="00570419" w:rsidP="00320E00">
            <w:r>
              <w:t>641804</w:t>
            </w:r>
          </w:p>
        </w:tc>
        <w:tc>
          <w:tcPr>
            <w:tcW w:w="2860" w:type="dxa"/>
          </w:tcPr>
          <w:p w:rsidR="00AE6194" w:rsidRDefault="00570419" w:rsidP="00320E00">
            <w:r>
              <w:t>Fondet for klima</w:t>
            </w:r>
            <w:r>
              <w:tab/>
            </w:r>
          </w:p>
        </w:tc>
        <w:tc>
          <w:tcPr>
            <w:tcW w:w="1880" w:type="dxa"/>
          </w:tcPr>
          <w:p w:rsidR="00AE6194" w:rsidRDefault="00570419" w:rsidP="00320E00">
            <w:r>
              <w:t>67 750 000 000,00</w:t>
            </w:r>
          </w:p>
        </w:tc>
        <w:tc>
          <w:tcPr>
            <w:tcW w:w="1880" w:type="dxa"/>
          </w:tcPr>
          <w:p w:rsidR="00AE6194" w:rsidRDefault="00570419" w:rsidP="00320E00">
            <w:r>
              <w:t>-67 750 000 000,00</w:t>
            </w:r>
          </w:p>
        </w:tc>
        <w:tc>
          <w:tcPr>
            <w:tcW w:w="2000" w:type="dxa"/>
          </w:tcPr>
          <w:p w:rsidR="00AE6194" w:rsidRDefault="00570419" w:rsidP="00320E00">
            <w:r>
              <w:t>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6418 Ordinære fond under Olje- og energidepartementet</w:t>
            </w:r>
          </w:p>
        </w:tc>
        <w:tc>
          <w:tcPr>
            <w:tcW w:w="1880" w:type="dxa"/>
          </w:tcPr>
          <w:p w:rsidR="00AE6194" w:rsidRDefault="00570419" w:rsidP="00320E00">
            <w:r>
              <w:t>76 900 283 651,15</w:t>
            </w:r>
          </w:p>
        </w:tc>
        <w:tc>
          <w:tcPr>
            <w:tcW w:w="1880" w:type="dxa"/>
          </w:tcPr>
          <w:p w:rsidR="00AE6194" w:rsidRDefault="00570419" w:rsidP="00320E00">
            <w:r>
              <w:t>-76 477 575 767,12</w:t>
            </w:r>
          </w:p>
        </w:tc>
        <w:tc>
          <w:tcPr>
            <w:tcW w:w="2000" w:type="dxa"/>
          </w:tcPr>
          <w:p w:rsidR="00AE6194" w:rsidRDefault="00570419" w:rsidP="00320E00">
            <w:r>
              <w:t>422 707 884,03</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64 Ordinære fond (eiendeler)</w:t>
            </w:r>
          </w:p>
        </w:tc>
        <w:tc>
          <w:tcPr>
            <w:tcW w:w="1880" w:type="dxa"/>
          </w:tcPr>
          <w:p w:rsidR="00AE6194" w:rsidRDefault="00570419" w:rsidP="00320E00">
            <w:r>
              <w:t>195 522 600 676,98</w:t>
            </w:r>
          </w:p>
        </w:tc>
        <w:tc>
          <w:tcPr>
            <w:tcW w:w="1880" w:type="dxa"/>
          </w:tcPr>
          <w:p w:rsidR="00AE6194" w:rsidRDefault="00570419" w:rsidP="00320E00">
            <w:r>
              <w:t>-66 819 258 567,54</w:t>
            </w:r>
          </w:p>
        </w:tc>
        <w:tc>
          <w:tcPr>
            <w:tcW w:w="2000" w:type="dxa"/>
          </w:tcPr>
          <w:p w:rsidR="00AE6194" w:rsidRDefault="00570419" w:rsidP="00320E00">
            <w:r>
              <w:t>128 703 342 109,44</w:t>
            </w:r>
          </w:p>
        </w:tc>
      </w:tr>
      <w:tr w:rsidR="00AE6194" w:rsidTr="00317FFD">
        <w:trPr>
          <w:trHeight w:val="320"/>
        </w:trPr>
        <w:tc>
          <w:tcPr>
            <w:tcW w:w="240" w:type="dxa"/>
          </w:tcPr>
          <w:p w:rsidR="00AE6194" w:rsidRDefault="00AE6194" w:rsidP="00320E00">
            <w:pPr>
              <w:pStyle w:val="tabell-noter"/>
            </w:pPr>
          </w:p>
        </w:tc>
        <w:tc>
          <w:tcPr>
            <w:tcW w:w="880" w:type="dxa"/>
          </w:tcPr>
          <w:p w:rsidR="00AE6194" w:rsidRDefault="00AE6194" w:rsidP="00320E00">
            <w:pPr>
              <w:pStyle w:val="tabell-noter"/>
            </w:pPr>
          </w:p>
        </w:tc>
        <w:tc>
          <w:tcPr>
            <w:tcW w:w="8620" w:type="dxa"/>
            <w:gridSpan w:val="4"/>
          </w:tcPr>
          <w:p w:rsidR="00AE6194" w:rsidRDefault="00570419" w:rsidP="00320E00">
            <w:pPr>
              <w:pStyle w:val="tabell-noter"/>
            </w:pPr>
            <w:r>
              <w:rPr>
                <w:rStyle w:val="skrift-hevet"/>
                <w:sz w:val="17"/>
                <w:szCs w:val="17"/>
              </w:rPr>
              <w:t>1)</w:t>
            </w:r>
            <w:r>
              <w:tab/>
              <w:t>Fondet er flytta til Klima- og miljødepartementet i 2018.</w:t>
            </w:r>
          </w:p>
        </w:tc>
      </w:tr>
      <w:tr w:rsidR="00AE6194" w:rsidTr="00317FFD">
        <w:trPr>
          <w:trHeight w:val="440"/>
        </w:trPr>
        <w:tc>
          <w:tcPr>
            <w:tcW w:w="9740" w:type="dxa"/>
            <w:gridSpan w:val="6"/>
          </w:tcPr>
          <w:p w:rsidR="00AE6194" w:rsidRDefault="00570419" w:rsidP="00320E00">
            <w:r>
              <w:rPr>
                <w:rStyle w:val="sperret0"/>
              </w:rPr>
              <w:t>65 Forskudd</w:t>
            </w:r>
          </w:p>
        </w:tc>
      </w:tr>
      <w:tr w:rsidR="00AE6194" w:rsidTr="00317FFD">
        <w:trPr>
          <w:trHeight w:val="280"/>
        </w:trPr>
        <w:tc>
          <w:tcPr>
            <w:tcW w:w="1120" w:type="dxa"/>
            <w:gridSpan w:val="2"/>
          </w:tcPr>
          <w:p w:rsidR="00AE6194" w:rsidRDefault="00570419" w:rsidP="00320E00">
            <w:r>
              <w:t>6500</w:t>
            </w:r>
          </w:p>
        </w:tc>
        <w:tc>
          <w:tcPr>
            <w:tcW w:w="2860" w:type="dxa"/>
          </w:tcPr>
          <w:p w:rsidR="00AE6194" w:rsidRDefault="00570419" w:rsidP="00320E00">
            <w:r>
              <w:t>Forskudd under: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650005</w:t>
            </w:r>
          </w:p>
        </w:tc>
        <w:tc>
          <w:tcPr>
            <w:tcW w:w="2860" w:type="dxa"/>
          </w:tcPr>
          <w:p w:rsidR="00AE6194" w:rsidRDefault="00570419" w:rsidP="00320E00">
            <w:r>
              <w:t>Kommunal- og moderniseringsdepartementet</w:t>
            </w:r>
            <w:r>
              <w:tab/>
            </w:r>
          </w:p>
        </w:tc>
        <w:tc>
          <w:tcPr>
            <w:tcW w:w="1880" w:type="dxa"/>
          </w:tcPr>
          <w:p w:rsidR="00AE6194" w:rsidRDefault="00570419" w:rsidP="00320E00">
            <w:r>
              <w:t>3 016 437,02</w:t>
            </w:r>
          </w:p>
        </w:tc>
        <w:tc>
          <w:tcPr>
            <w:tcW w:w="1880" w:type="dxa"/>
          </w:tcPr>
          <w:p w:rsidR="00AE6194" w:rsidRDefault="00570419" w:rsidP="00320E00">
            <w:r>
              <w:t>-2 641 448,00</w:t>
            </w:r>
          </w:p>
        </w:tc>
        <w:tc>
          <w:tcPr>
            <w:tcW w:w="2000" w:type="dxa"/>
          </w:tcPr>
          <w:p w:rsidR="00AE6194" w:rsidRDefault="00570419" w:rsidP="00320E00">
            <w:r>
              <w:t>374 989,02</w:t>
            </w:r>
          </w:p>
        </w:tc>
      </w:tr>
      <w:tr w:rsidR="00AE6194" w:rsidTr="00317FFD">
        <w:trPr>
          <w:trHeight w:val="280"/>
        </w:trPr>
        <w:tc>
          <w:tcPr>
            <w:tcW w:w="240" w:type="dxa"/>
          </w:tcPr>
          <w:p w:rsidR="00AE6194" w:rsidRDefault="00AE6194" w:rsidP="00320E00"/>
        </w:tc>
        <w:tc>
          <w:tcPr>
            <w:tcW w:w="880" w:type="dxa"/>
          </w:tcPr>
          <w:p w:rsidR="00AE6194" w:rsidRDefault="00570419" w:rsidP="00320E00">
            <w:r>
              <w:t>65000701</w:t>
            </w:r>
          </w:p>
        </w:tc>
        <w:tc>
          <w:tcPr>
            <w:tcW w:w="2860" w:type="dxa"/>
          </w:tcPr>
          <w:p w:rsidR="00AE6194" w:rsidRDefault="00570419" w:rsidP="00320E00">
            <w:r>
              <w:t>Oppgjørsordning H-resept</w:t>
            </w:r>
            <w:r>
              <w:rPr>
                <w:rStyle w:val="skrift-hevet"/>
                <w:sz w:val="21"/>
                <w:szCs w:val="21"/>
              </w:rPr>
              <w:t>1)</w:t>
            </w:r>
            <w:r>
              <w:tab/>
            </w:r>
          </w:p>
        </w:tc>
        <w:tc>
          <w:tcPr>
            <w:tcW w:w="1880" w:type="dxa"/>
          </w:tcPr>
          <w:p w:rsidR="00AE6194" w:rsidRDefault="00570419" w:rsidP="00320E00">
            <w:r>
              <w:t>-41 901 617,00</w:t>
            </w:r>
          </w:p>
        </w:tc>
        <w:tc>
          <w:tcPr>
            <w:tcW w:w="1880" w:type="dxa"/>
          </w:tcPr>
          <w:p w:rsidR="00AE6194" w:rsidRDefault="00570419" w:rsidP="00320E00">
            <w:r>
              <w:t>91 336 031,61</w:t>
            </w:r>
          </w:p>
        </w:tc>
        <w:tc>
          <w:tcPr>
            <w:tcW w:w="2000" w:type="dxa"/>
          </w:tcPr>
          <w:p w:rsidR="00AE6194" w:rsidRDefault="00570419" w:rsidP="00320E00">
            <w:r>
              <w:t>49 434 414,61</w:t>
            </w:r>
          </w:p>
        </w:tc>
      </w:tr>
      <w:tr w:rsidR="00AE6194" w:rsidTr="00317FFD">
        <w:trPr>
          <w:trHeight w:val="540"/>
        </w:trPr>
        <w:tc>
          <w:tcPr>
            <w:tcW w:w="240" w:type="dxa"/>
          </w:tcPr>
          <w:p w:rsidR="00AE6194" w:rsidRDefault="00AE6194" w:rsidP="00320E00"/>
        </w:tc>
        <w:tc>
          <w:tcPr>
            <w:tcW w:w="880" w:type="dxa"/>
          </w:tcPr>
          <w:p w:rsidR="00AE6194" w:rsidRDefault="00570419" w:rsidP="00320E00">
            <w:r>
              <w:t>65000702</w:t>
            </w:r>
          </w:p>
        </w:tc>
        <w:tc>
          <w:tcPr>
            <w:tcW w:w="2860" w:type="dxa"/>
          </w:tcPr>
          <w:p w:rsidR="00AE6194" w:rsidRDefault="00570419" w:rsidP="00320E00">
            <w:r>
              <w:t>Oppgjørsordning fritt behandlingsvalg</w:t>
            </w:r>
            <w:r>
              <w:rPr>
                <w:rStyle w:val="skrift-hevet"/>
                <w:sz w:val="21"/>
                <w:szCs w:val="21"/>
              </w:rPr>
              <w:t>1)</w:t>
            </w:r>
            <w:r>
              <w:tab/>
            </w:r>
          </w:p>
        </w:tc>
        <w:tc>
          <w:tcPr>
            <w:tcW w:w="1880" w:type="dxa"/>
          </w:tcPr>
          <w:p w:rsidR="00AE6194" w:rsidRDefault="00570419" w:rsidP="00320E00">
            <w:r>
              <w:t>-3 853 750,00</w:t>
            </w:r>
          </w:p>
        </w:tc>
        <w:tc>
          <w:tcPr>
            <w:tcW w:w="1880" w:type="dxa"/>
          </w:tcPr>
          <w:p w:rsidR="00AE6194" w:rsidRDefault="00570419" w:rsidP="00320E00">
            <w:r>
              <w:t>-1 256 400,00</w:t>
            </w:r>
          </w:p>
        </w:tc>
        <w:tc>
          <w:tcPr>
            <w:tcW w:w="2000" w:type="dxa"/>
          </w:tcPr>
          <w:p w:rsidR="00AE6194" w:rsidRDefault="00570419" w:rsidP="00320E00">
            <w:r>
              <w:t>-5 110 150,00</w:t>
            </w:r>
          </w:p>
        </w:tc>
      </w:tr>
      <w:tr w:rsidR="00AE6194" w:rsidTr="00317FFD">
        <w:trPr>
          <w:trHeight w:val="280"/>
        </w:trPr>
        <w:tc>
          <w:tcPr>
            <w:tcW w:w="240" w:type="dxa"/>
          </w:tcPr>
          <w:p w:rsidR="00AE6194" w:rsidRDefault="00AE6194" w:rsidP="00320E00"/>
        </w:tc>
        <w:tc>
          <w:tcPr>
            <w:tcW w:w="880" w:type="dxa"/>
          </w:tcPr>
          <w:p w:rsidR="00AE6194" w:rsidRDefault="00570419" w:rsidP="00320E00">
            <w:r>
              <w:t>650013</w:t>
            </w:r>
          </w:p>
        </w:tc>
        <w:tc>
          <w:tcPr>
            <w:tcW w:w="2860" w:type="dxa"/>
          </w:tcPr>
          <w:p w:rsidR="00AE6194" w:rsidRDefault="00570419" w:rsidP="00320E00">
            <w:r>
              <w:t>Samferdselsdepartementet</w:t>
            </w:r>
            <w:r>
              <w:tab/>
            </w:r>
          </w:p>
        </w:tc>
        <w:tc>
          <w:tcPr>
            <w:tcW w:w="1880" w:type="dxa"/>
          </w:tcPr>
          <w:p w:rsidR="00AE6194" w:rsidRDefault="00570419" w:rsidP="00320E00">
            <w:r>
              <w:t>264 600 440,15</w:t>
            </w:r>
          </w:p>
        </w:tc>
        <w:tc>
          <w:tcPr>
            <w:tcW w:w="1880" w:type="dxa"/>
          </w:tcPr>
          <w:p w:rsidR="00AE6194" w:rsidRDefault="00570419" w:rsidP="00320E00">
            <w:r>
              <w:t>-91 366 740,22</w:t>
            </w:r>
          </w:p>
        </w:tc>
        <w:tc>
          <w:tcPr>
            <w:tcW w:w="2000" w:type="dxa"/>
          </w:tcPr>
          <w:p w:rsidR="00AE6194" w:rsidRDefault="00570419" w:rsidP="00320E00">
            <w:r>
              <w:t>173 233 699,93</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6500 Forskudd</w:t>
            </w:r>
          </w:p>
        </w:tc>
        <w:tc>
          <w:tcPr>
            <w:tcW w:w="1880" w:type="dxa"/>
          </w:tcPr>
          <w:p w:rsidR="00AE6194" w:rsidRDefault="00570419" w:rsidP="00320E00">
            <w:r>
              <w:t>221 861 510,17</w:t>
            </w:r>
          </w:p>
        </w:tc>
        <w:tc>
          <w:tcPr>
            <w:tcW w:w="1880" w:type="dxa"/>
          </w:tcPr>
          <w:p w:rsidR="00AE6194" w:rsidRDefault="00570419" w:rsidP="00320E00">
            <w:r>
              <w:t>-3 928 556,61</w:t>
            </w:r>
          </w:p>
        </w:tc>
        <w:tc>
          <w:tcPr>
            <w:tcW w:w="2000" w:type="dxa"/>
          </w:tcPr>
          <w:p w:rsidR="00AE6194" w:rsidRDefault="00570419" w:rsidP="00320E00">
            <w:r>
              <w:t>217 932 953,56</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65 Forskudd</w:t>
            </w:r>
          </w:p>
        </w:tc>
        <w:tc>
          <w:tcPr>
            <w:tcW w:w="1880" w:type="dxa"/>
          </w:tcPr>
          <w:p w:rsidR="00AE6194" w:rsidRDefault="00570419" w:rsidP="00320E00">
            <w:r>
              <w:t>221 861 510,17</w:t>
            </w:r>
          </w:p>
        </w:tc>
        <w:tc>
          <w:tcPr>
            <w:tcW w:w="1880" w:type="dxa"/>
          </w:tcPr>
          <w:p w:rsidR="00AE6194" w:rsidRDefault="00570419" w:rsidP="00320E00">
            <w:r>
              <w:t>-3 928 556,61</w:t>
            </w:r>
          </w:p>
        </w:tc>
        <w:tc>
          <w:tcPr>
            <w:tcW w:w="2000" w:type="dxa"/>
          </w:tcPr>
          <w:p w:rsidR="00AE6194" w:rsidRDefault="00570419" w:rsidP="00320E00">
            <w:r>
              <w:t>217 932 953,56</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Sjå kapittel 740 Helsedirektoratet, postane 71 og 72.</w:t>
            </w:r>
          </w:p>
        </w:tc>
      </w:tr>
      <w:tr w:rsidR="00AE6194" w:rsidTr="00317FFD">
        <w:trPr>
          <w:trHeight w:val="440"/>
        </w:trPr>
        <w:tc>
          <w:tcPr>
            <w:tcW w:w="9740" w:type="dxa"/>
            <w:gridSpan w:val="6"/>
          </w:tcPr>
          <w:p w:rsidR="00AE6194" w:rsidRDefault="00570419" w:rsidP="00320E00">
            <w:r>
              <w:rPr>
                <w:rStyle w:val="sperret0"/>
              </w:rPr>
              <w:t>66 Kapital i statsbankene</w:t>
            </w:r>
          </w:p>
        </w:tc>
      </w:tr>
      <w:tr w:rsidR="00AE6194" w:rsidTr="00317FFD">
        <w:trPr>
          <w:trHeight w:val="280"/>
        </w:trPr>
        <w:tc>
          <w:tcPr>
            <w:tcW w:w="1120" w:type="dxa"/>
            <w:gridSpan w:val="2"/>
          </w:tcPr>
          <w:p w:rsidR="00AE6194" w:rsidRDefault="00570419" w:rsidP="00320E00">
            <w:r>
              <w:t>6620</w:t>
            </w:r>
          </w:p>
        </w:tc>
        <w:tc>
          <w:tcPr>
            <w:tcW w:w="2860" w:type="dxa"/>
          </w:tcPr>
          <w:p w:rsidR="00AE6194" w:rsidRDefault="00570419" w:rsidP="00320E00">
            <w:r>
              <w:t>Innskuddskapital</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66200101</w:t>
            </w:r>
          </w:p>
        </w:tc>
        <w:tc>
          <w:tcPr>
            <w:tcW w:w="2860" w:type="dxa"/>
          </w:tcPr>
          <w:p w:rsidR="00AE6194" w:rsidRDefault="00570419" w:rsidP="00320E00">
            <w:r>
              <w:t>Innovasjon Norge</w:t>
            </w:r>
            <w:r>
              <w:tab/>
            </w:r>
          </w:p>
        </w:tc>
        <w:tc>
          <w:tcPr>
            <w:tcW w:w="1880" w:type="dxa"/>
          </w:tcPr>
          <w:p w:rsidR="00AE6194" w:rsidRDefault="00570419" w:rsidP="00320E00">
            <w:r>
              <w:t>620 025 839,85</w:t>
            </w:r>
          </w:p>
        </w:tc>
        <w:tc>
          <w:tcPr>
            <w:tcW w:w="1880" w:type="dxa"/>
          </w:tcPr>
          <w:p w:rsidR="00AE6194" w:rsidRDefault="00570419" w:rsidP="00320E00">
            <w:r>
              <w:t>0,00</w:t>
            </w:r>
          </w:p>
        </w:tc>
        <w:tc>
          <w:tcPr>
            <w:tcW w:w="2000" w:type="dxa"/>
          </w:tcPr>
          <w:p w:rsidR="00AE6194" w:rsidRDefault="00570419" w:rsidP="00320E00">
            <w:r>
              <w:t>620 025 839,85</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6620 Innskuddskapital</w:t>
            </w:r>
          </w:p>
        </w:tc>
        <w:tc>
          <w:tcPr>
            <w:tcW w:w="1880" w:type="dxa"/>
          </w:tcPr>
          <w:p w:rsidR="00AE6194" w:rsidRDefault="00570419" w:rsidP="00320E00">
            <w:r>
              <w:t>620 025 839,85</w:t>
            </w:r>
          </w:p>
        </w:tc>
        <w:tc>
          <w:tcPr>
            <w:tcW w:w="1880" w:type="dxa"/>
          </w:tcPr>
          <w:p w:rsidR="00AE6194" w:rsidRDefault="00570419" w:rsidP="00320E00">
            <w:r>
              <w:t>0,00</w:t>
            </w:r>
          </w:p>
        </w:tc>
        <w:tc>
          <w:tcPr>
            <w:tcW w:w="2000" w:type="dxa"/>
          </w:tcPr>
          <w:p w:rsidR="00AE6194" w:rsidRDefault="00570419" w:rsidP="00320E00">
            <w:r>
              <w:t>620 025 839,85</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66 Kapital i statsbankene</w:t>
            </w:r>
          </w:p>
        </w:tc>
        <w:tc>
          <w:tcPr>
            <w:tcW w:w="1880" w:type="dxa"/>
          </w:tcPr>
          <w:p w:rsidR="00AE6194" w:rsidRDefault="00570419" w:rsidP="00320E00">
            <w:r>
              <w:t>620 025 839,85</w:t>
            </w:r>
          </w:p>
        </w:tc>
        <w:tc>
          <w:tcPr>
            <w:tcW w:w="1880" w:type="dxa"/>
          </w:tcPr>
          <w:p w:rsidR="00AE6194" w:rsidRDefault="00570419" w:rsidP="00320E00">
            <w:r>
              <w:t>0,00</w:t>
            </w:r>
          </w:p>
        </w:tc>
        <w:tc>
          <w:tcPr>
            <w:tcW w:w="2000" w:type="dxa"/>
          </w:tcPr>
          <w:p w:rsidR="00AE6194" w:rsidRDefault="00570419" w:rsidP="00320E00">
            <w:r>
              <w:t>620 025 839,85</w:t>
            </w:r>
          </w:p>
        </w:tc>
      </w:tr>
      <w:tr w:rsidR="00AE6194" w:rsidTr="00317FFD">
        <w:trPr>
          <w:trHeight w:val="440"/>
        </w:trPr>
        <w:tc>
          <w:tcPr>
            <w:tcW w:w="9740" w:type="dxa"/>
            <w:gridSpan w:val="6"/>
          </w:tcPr>
          <w:p w:rsidR="00AE6194" w:rsidRDefault="00570419" w:rsidP="00320E00">
            <w:r>
              <w:rPr>
                <w:rStyle w:val="sperret0"/>
              </w:rPr>
              <w:t>68 Fast kapital i forvaltningsbedrifter</w:t>
            </w:r>
            <w:r>
              <w:rPr>
                <w:rStyle w:val="skrift-hevet"/>
                <w:sz w:val="21"/>
                <w:szCs w:val="21"/>
              </w:rPr>
              <w:t>1)</w:t>
            </w:r>
          </w:p>
        </w:tc>
      </w:tr>
      <w:tr w:rsidR="00AE6194" w:rsidTr="00317FFD">
        <w:trPr>
          <w:trHeight w:val="540"/>
        </w:trPr>
        <w:tc>
          <w:tcPr>
            <w:tcW w:w="1120" w:type="dxa"/>
            <w:gridSpan w:val="2"/>
          </w:tcPr>
          <w:p w:rsidR="00AE6194" w:rsidRDefault="00570419" w:rsidP="00320E00">
            <w:r>
              <w:t>6800</w:t>
            </w:r>
          </w:p>
        </w:tc>
        <w:tc>
          <w:tcPr>
            <w:tcW w:w="2860" w:type="dxa"/>
          </w:tcPr>
          <w:p w:rsidR="00AE6194" w:rsidRDefault="00570419" w:rsidP="00320E00">
            <w:r>
              <w:t>Fast kapital i forvaltningsbedrifter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680013</w:t>
            </w:r>
          </w:p>
        </w:tc>
        <w:tc>
          <w:tcPr>
            <w:tcW w:w="2860" w:type="dxa"/>
          </w:tcPr>
          <w:p w:rsidR="00AE6194" w:rsidRDefault="00570419" w:rsidP="00320E00">
            <w:r>
              <w:t>Statens pensjonskasse Forvaltningsbedrift</w:t>
            </w:r>
            <w:r>
              <w:tab/>
            </w:r>
          </w:p>
        </w:tc>
        <w:tc>
          <w:tcPr>
            <w:tcW w:w="1880" w:type="dxa"/>
          </w:tcPr>
          <w:p w:rsidR="00AE6194" w:rsidRDefault="00570419" w:rsidP="00320E00">
            <w:r>
              <w:t>472 104 457,17</w:t>
            </w:r>
          </w:p>
        </w:tc>
        <w:tc>
          <w:tcPr>
            <w:tcW w:w="1880" w:type="dxa"/>
          </w:tcPr>
          <w:p w:rsidR="00AE6194" w:rsidRDefault="00570419" w:rsidP="00320E00">
            <w:r>
              <w:t>-40 918 753,12</w:t>
            </w:r>
          </w:p>
        </w:tc>
        <w:tc>
          <w:tcPr>
            <w:tcW w:w="2000" w:type="dxa"/>
          </w:tcPr>
          <w:p w:rsidR="00AE6194" w:rsidRDefault="00570419" w:rsidP="00320E00">
            <w:r>
              <w:t>431 185 704,05</w:t>
            </w:r>
          </w:p>
        </w:tc>
      </w:tr>
      <w:tr w:rsidR="00AE6194" w:rsidTr="00317FFD">
        <w:trPr>
          <w:trHeight w:val="280"/>
        </w:trPr>
        <w:tc>
          <w:tcPr>
            <w:tcW w:w="240" w:type="dxa"/>
          </w:tcPr>
          <w:p w:rsidR="00AE6194" w:rsidRDefault="00AE6194" w:rsidP="00320E00"/>
        </w:tc>
        <w:tc>
          <w:tcPr>
            <w:tcW w:w="880" w:type="dxa"/>
          </w:tcPr>
          <w:p w:rsidR="00AE6194" w:rsidRDefault="00570419" w:rsidP="00320E00">
            <w:r>
              <w:t>680014</w:t>
            </w:r>
          </w:p>
        </w:tc>
        <w:tc>
          <w:tcPr>
            <w:tcW w:w="2860" w:type="dxa"/>
          </w:tcPr>
          <w:p w:rsidR="00AE6194" w:rsidRDefault="00570419" w:rsidP="00320E00">
            <w:r>
              <w:t>Statsbygg</w:t>
            </w:r>
            <w:r>
              <w:tab/>
            </w:r>
          </w:p>
        </w:tc>
        <w:tc>
          <w:tcPr>
            <w:tcW w:w="1880" w:type="dxa"/>
          </w:tcPr>
          <w:p w:rsidR="00AE6194" w:rsidRDefault="00570419" w:rsidP="00320E00">
            <w:r>
              <w:t>42 536 776 662,97</w:t>
            </w:r>
          </w:p>
        </w:tc>
        <w:tc>
          <w:tcPr>
            <w:tcW w:w="1880" w:type="dxa"/>
          </w:tcPr>
          <w:p w:rsidR="00AE6194" w:rsidRDefault="00570419" w:rsidP="00320E00">
            <w:r>
              <w:t>3 004 243 536,03</w:t>
            </w:r>
          </w:p>
        </w:tc>
        <w:tc>
          <w:tcPr>
            <w:tcW w:w="2000" w:type="dxa"/>
          </w:tcPr>
          <w:p w:rsidR="00AE6194" w:rsidRDefault="00570419" w:rsidP="00320E00">
            <w:r>
              <w:t>45 541 020 199,00</w:t>
            </w:r>
          </w:p>
        </w:tc>
      </w:tr>
      <w:tr w:rsidR="00AE6194" w:rsidTr="00317FFD">
        <w:trPr>
          <w:trHeight w:val="800"/>
        </w:trPr>
        <w:tc>
          <w:tcPr>
            <w:tcW w:w="240" w:type="dxa"/>
          </w:tcPr>
          <w:p w:rsidR="00AE6194" w:rsidRDefault="00AE6194" w:rsidP="00320E00"/>
        </w:tc>
        <w:tc>
          <w:tcPr>
            <w:tcW w:w="880" w:type="dxa"/>
          </w:tcPr>
          <w:p w:rsidR="00AE6194" w:rsidRDefault="00570419" w:rsidP="00320E00">
            <w:r>
              <w:t>680030</w:t>
            </w:r>
          </w:p>
        </w:tc>
        <w:tc>
          <w:tcPr>
            <w:tcW w:w="2860" w:type="dxa"/>
          </w:tcPr>
          <w:p w:rsidR="00AE6194" w:rsidRDefault="00570419" w:rsidP="00320E00">
            <w:r>
              <w:t xml:space="preserve">Statens direkte økonomiske engasjement i petroleumsvirksomheten (SDØE) </w:t>
            </w:r>
            <w:r>
              <w:tab/>
            </w:r>
          </w:p>
        </w:tc>
        <w:tc>
          <w:tcPr>
            <w:tcW w:w="1880" w:type="dxa"/>
          </w:tcPr>
          <w:p w:rsidR="00AE6194" w:rsidRDefault="00570419" w:rsidP="00320E00">
            <w:r>
              <w:t>194 821 326 285,95</w:t>
            </w:r>
          </w:p>
        </w:tc>
        <w:tc>
          <w:tcPr>
            <w:tcW w:w="1880" w:type="dxa"/>
          </w:tcPr>
          <w:p w:rsidR="00AE6194" w:rsidRDefault="00570419" w:rsidP="00320E00">
            <w:r>
              <w:t>-2 282 364 886,82</w:t>
            </w:r>
          </w:p>
        </w:tc>
        <w:tc>
          <w:tcPr>
            <w:tcW w:w="2000" w:type="dxa"/>
          </w:tcPr>
          <w:p w:rsidR="00AE6194" w:rsidRDefault="00570419" w:rsidP="00320E00">
            <w:r>
              <w:t>192 538 961 399,13</w:t>
            </w:r>
          </w:p>
        </w:tc>
      </w:tr>
      <w:tr w:rsidR="00AE6194" w:rsidTr="00317FFD">
        <w:trPr>
          <w:trHeight w:val="280"/>
        </w:trPr>
        <w:tc>
          <w:tcPr>
            <w:tcW w:w="240" w:type="dxa"/>
          </w:tcPr>
          <w:p w:rsidR="00AE6194" w:rsidRDefault="00AE6194" w:rsidP="00320E00"/>
        </w:tc>
        <w:tc>
          <w:tcPr>
            <w:tcW w:w="880" w:type="dxa"/>
          </w:tcPr>
          <w:p w:rsidR="00AE6194" w:rsidRDefault="00570419" w:rsidP="00320E00">
            <w:r>
              <w:t>680031</w:t>
            </w:r>
          </w:p>
        </w:tc>
        <w:tc>
          <w:tcPr>
            <w:tcW w:w="2860" w:type="dxa"/>
          </w:tcPr>
          <w:p w:rsidR="00AE6194" w:rsidRDefault="00570419" w:rsidP="00320E00">
            <w:r>
              <w:t>NVE Anlegg</w:t>
            </w:r>
            <w:r>
              <w:tab/>
            </w:r>
          </w:p>
        </w:tc>
        <w:tc>
          <w:tcPr>
            <w:tcW w:w="1880" w:type="dxa"/>
          </w:tcPr>
          <w:p w:rsidR="00AE6194" w:rsidRDefault="00570419" w:rsidP="00320E00">
            <w:r>
              <w:t>13 609 223,95</w:t>
            </w:r>
          </w:p>
        </w:tc>
        <w:tc>
          <w:tcPr>
            <w:tcW w:w="1880" w:type="dxa"/>
          </w:tcPr>
          <w:p w:rsidR="00AE6194" w:rsidRDefault="00570419" w:rsidP="00320E00">
            <w:r>
              <w:t>-3 625 547,24</w:t>
            </w:r>
          </w:p>
        </w:tc>
        <w:tc>
          <w:tcPr>
            <w:tcW w:w="2000" w:type="dxa"/>
          </w:tcPr>
          <w:p w:rsidR="00AE6194" w:rsidRDefault="00570419" w:rsidP="00320E00">
            <w:r>
              <w:t>9 983 676,71</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6800 Fast kapital i forvaltningsbedrifter</w:t>
            </w:r>
          </w:p>
        </w:tc>
        <w:tc>
          <w:tcPr>
            <w:tcW w:w="1880" w:type="dxa"/>
          </w:tcPr>
          <w:p w:rsidR="00AE6194" w:rsidRDefault="00570419" w:rsidP="00320E00">
            <w:r>
              <w:t>237 843 816 630,04</w:t>
            </w:r>
          </w:p>
        </w:tc>
        <w:tc>
          <w:tcPr>
            <w:tcW w:w="1880" w:type="dxa"/>
          </w:tcPr>
          <w:p w:rsidR="00AE6194" w:rsidRDefault="00570419" w:rsidP="00320E00">
            <w:r>
              <w:t>677 334 348,85</w:t>
            </w:r>
          </w:p>
        </w:tc>
        <w:tc>
          <w:tcPr>
            <w:tcW w:w="2000" w:type="dxa"/>
          </w:tcPr>
          <w:p w:rsidR="00AE6194" w:rsidRDefault="00570419" w:rsidP="00320E00">
            <w:r>
              <w:t>238 521 150 978,89</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68 Fast kapital i forvaltningsbedrifter</w:t>
            </w:r>
          </w:p>
        </w:tc>
        <w:tc>
          <w:tcPr>
            <w:tcW w:w="1880" w:type="dxa"/>
          </w:tcPr>
          <w:p w:rsidR="00AE6194" w:rsidRDefault="00570419" w:rsidP="00320E00">
            <w:r>
              <w:t>237 843 816 630,04</w:t>
            </w:r>
          </w:p>
        </w:tc>
        <w:tc>
          <w:tcPr>
            <w:tcW w:w="1880" w:type="dxa"/>
          </w:tcPr>
          <w:p w:rsidR="00AE6194" w:rsidRDefault="00570419" w:rsidP="00320E00">
            <w:r>
              <w:t>677 334 348,85</w:t>
            </w:r>
          </w:p>
        </w:tc>
        <w:tc>
          <w:tcPr>
            <w:tcW w:w="2000" w:type="dxa"/>
          </w:tcPr>
          <w:p w:rsidR="00AE6194" w:rsidRDefault="00570419" w:rsidP="00320E00">
            <w:r>
              <w:t>238 521 150 978,89</w:t>
            </w:r>
          </w:p>
        </w:tc>
      </w:tr>
      <w:tr w:rsidR="00AE6194" w:rsidTr="00317FFD">
        <w:trPr>
          <w:trHeight w:val="96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Sjå tabell 3.2 i vedlegg 3 for nærare spesifikasjon.</w:t>
            </w:r>
          </w:p>
        </w:tc>
      </w:tr>
      <w:tr w:rsidR="00AE6194" w:rsidTr="00317FFD">
        <w:trPr>
          <w:trHeight w:val="400"/>
        </w:trPr>
        <w:tc>
          <w:tcPr>
            <w:tcW w:w="9740" w:type="dxa"/>
            <w:gridSpan w:val="6"/>
          </w:tcPr>
          <w:p w:rsidR="00AE6194" w:rsidRDefault="00570419" w:rsidP="00320E00">
            <w:r>
              <w:rPr>
                <w:rStyle w:val="sperret0"/>
              </w:rPr>
              <w:t>69 Egenbeholdning statspapirer</w:t>
            </w:r>
          </w:p>
        </w:tc>
      </w:tr>
      <w:tr w:rsidR="00AE6194" w:rsidTr="00317FFD">
        <w:trPr>
          <w:trHeight w:val="540"/>
        </w:trPr>
        <w:tc>
          <w:tcPr>
            <w:tcW w:w="1120" w:type="dxa"/>
            <w:gridSpan w:val="2"/>
          </w:tcPr>
          <w:p w:rsidR="00AE6194" w:rsidRDefault="00570419" w:rsidP="00320E00">
            <w:r>
              <w:t>6910</w:t>
            </w:r>
          </w:p>
        </w:tc>
        <w:tc>
          <w:tcPr>
            <w:tcW w:w="2860" w:type="dxa"/>
          </w:tcPr>
          <w:p w:rsidR="00AE6194" w:rsidRDefault="00570419" w:rsidP="00320E00">
            <w:r>
              <w:t>Egenbeholdning statsobligasjoner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691473</w:t>
            </w:r>
          </w:p>
        </w:tc>
        <w:tc>
          <w:tcPr>
            <w:tcW w:w="2860" w:type="dxa"/>
          </w:tcPr>
          <w:p w:rsidR="00AE6194" w:rsidRDefault="00570419" w:rsidP="00320E00">
            <w:r>
              <w:t>4,5% statslån 2008/2019 – egenbeholdning</w:t>
            </w:r>
            <w:r>
              <w:tab/>
            </w:r>
          </w:p>
        </w:tc>
        <w:tc>
          <w:tcPr>
            <w:tcW w:w="1880" w:type="dxa"/>
          </w:tcPr>
          <w:p w:rsidR="00AE6194" w:rsidRDefault="00570419" w:rsidP="00320E00">
            <w:r>
              <w:t>6 700 000 000,00</w:t>
            </w:r>
          </w:p>
        </w:tc>
        <w:tc>
          <w:tcPr>
            <w:tcW w:w="1880" w:type="dxa"/>
          </w:tcPr>
          <w:p w:rsidR="00AE6194" w:rsidRDefault="00570419" w:rsidP="00320E00">
            <w:r>
              <w:t>-2 710 000 000,00</w:t>
            </w:r>
          </w:p>
        </w:tc>
        <w:tc>
          <w:tcPr>
            <w:tcW w:w="2000" w:type="dxa"/>
          </w:tcPr>
          <w:p w:rsidR="00AE6194" w:rsidRDefault="00570419" w:rsidP="00320E00">
            <w:r>
              <w:t>3 990 000 000,00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691474</w:t>
            </w:r>
          </w:p>
        </w:tc>
        <w:tc>
          <w:tcPr>
            <w:tcW w:w="2860" w:type="dxa"/>
          </w:tcPr>
          <w:p w:rsidR="00AE6194" w:rsidRDefault="00570419" w:rsidP="00320E00">
            <w:r>
              <w:t>3,75% statslån 2010/2021 – egenbeholdning</w:t>
            </w:r>
            <w:r>
              <w:tab/>
            </w:r>
          </w:p>
        </w:tc>
        <w:tc>
          <w:tcPr>
            <w:tcW w:w="1880" w:type="dxa"/>
          </w:tcPr>
          <w:p w:rsidR="00AE6194" w:rsidRDefault="00570419" w:rsidP="00320E00">
            <w:r>
              <w:t>6 920 000 000,00</w:t>
            </w:r>
          </w:p>
        </w:tc>
        <w:tc>
          <w:tcPr>
            <w:tcW w:w="1880" w:type="dxa"/>
          </w:tcPr>
          <w:p w:rsidR="00AE6194" w:rsidRDefault="00570419" w:rsidP="00320E00">
            <w:r>
              <w:t>-3 435 000 000,00</w:t>
            </w:r>
          </w:p>
        </w:tc>
        <w:tc>
          <w:tcPr>
            <w:tcW w:w="2000" w:type="dxa"/>
          </w:tcPr>
          <w:p w:rsidR="00AE6194" w:rsidRDefault="00570419" w:rsidP="00320E00">
            <w:r>
              <w:t>3 485 000 000,00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691475</w:t>
            </w:r>
          </w:p>
        </w:tc>
        <w:tc>
          <w:tcPr>
            <w:tcW w:w="2860" w:type="dxa"/>
          </w:tcPr>
          <w:p w:rsidR="00AE6194" w:rsidRDefault="00570419" w:rsidP="00320E00">
            <w:r>
              <w:t>2,00% statslån 2012/2023 – egenbeholdning</w:t>
            </w:r>
            <w:r>
              <w:tab/>
            </w:r>
          </w:p>
        </w:tc>
        <w:tc>
          <w:tcPr>
            <w:tcW w:w="1880" w:type="dxa"/>
          </w:tcPr>
          <w:p w:rsidR="00AE6194" w:rsidRDefault="00570419" w:rsidP="00320E00">
            <w:r>
              <w:t>7 940 000 000,00</w:t>
            </w:r>
          </w:p>
        </w:tc>
        <w:tc>
          <w:tcPr>
            <w:tcW w:w="1880" w:type="dxa"/>
          </w:tcPr>
          <w:p w:rsidR="00AE6194" w:rsidRDefault="00570419" w:rsidP="00320E00">
            <w:r>
              <w:t>-3 940 000 000,00</w:t>
            </w:r>
          </w:p>
        </w:tc>
        <w:tc>
          <w:tcPr>
            <w:tcW w:w="2000" w:type="dxa"/>
          </w:tcPr>
          <w:p w:rsidR="00AE6194" w:rsidRDefault="00570419" w:rsidP="00320E00">
            <w:r>
              <w:t>4 000 000 000,00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691476</w:t>
            </w:r>
          </w:p>
        </w:tc>
        <w:tc>
          <w:tcPr>
            <w:tcW w:w="2860" w:type="dxa"/>
          </w:tcPr>
          <w:p w:rsidR="00AE6194" w:rsidRDefault="00570419" w:rsidP="00320E00">
            <w:r>
              <w:t>3,00% statslån 2014/2024 – egenbeholdning</w:t>
            </w:r>
            <w:r>
              <w:tab/>
            </w:r>
          </w:p>
        </w:tc>
        <w:tc>
          <w:tcPr>
            <w:tcW w:w="1880" w:type="dxa"/>
          </w:tcPr>
          <w:p w:rsidR="00AE6194" w:rsidRDefault="00570419" w:rsidP="00320E00">
            <w:r>
              <w:t>8 000 000 000,00</w:t>
            </w:r>
          </w:p>
        </w:tc>
        <w:tc>
          <w:tcPr>
            <w:tcW w:w="1880" w:type="dxa"/>
          </w:tcPr>
          <w:p w:rsidR="00AE6194" w:rsidRDefault="00570419" w:rsidP="00320E00">
            <w:r>
              <w:t>-4 000 000 000,00</w:t>
            </w:r>
          </w:p>
        </w:tc>
        <w:tc>
          <w:tcPr>
            <w:tcW w:w="2000" w:type="dxa"/>
          </w:tcPr>
          <w:p w:rsidR="00AE6194" w:rsidRDefault="00570419" w:rsidP="00320E00">
            <w:r>
              <w:t>4 000 000 000,00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691477</w:t>
            </w:r>
          </w:p>
        </w:tc>
        <w:tc>
          <w:tcPr>
            <w:tcW w:w="2860" w:type="dxa"/>
          </w:tcPr>
          <w:p w:rsidR="00AE6194" w:rsidRDefault="00570419" w:rsidP="00320E00">
            <w:r>
              <w:t>1,75% statslån 2015/2025 – egenbeholdning</w:t>
            </w:r>
            <w:r>
              <w:tab/>
            </w:r>
          </w:p>
        </w:tc>
        <w:tc>
          <w:tcPr>
            <w:tcW w:w="1880" w:type="dxa"/>
          </w:tcPr>
          <w:p w:rsidR="00AE6194" w:rsidRDefault="00570419" w:rsidP="00320E00">
            <w:r>
              <w:t>7 565 000 000,00</w:t>
            </w:r>
          </w:p>
        </w:tc>
        <w:tc>
          <w:tcPr>
            <w:tcW w:w="1880" w:type="dxa"/>
          </w:tcPr>
          <w:p w:rsidR="00AE6194" w:rsidRDefault="00570419" w:rsidP="00320E00">
            <w:r>
              <w:t>-3 715 000 000,00</w:t>
            </w:r>
          </w:p>
        </w:tc>
        <w:tc>
          <w:tcPr>
            <w:tcW w:w="2000" w:type="dxa"/>
          </w:tcPr>
          <w:p w:rsidR="00AE6194" w:rsidRDefault="00570419" w:rsidP="00320E00">
            <w:r>
              <w:t>3 850 000 000,00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691478</w:t>
            </w:r>
          </w:p>
        </w:tc>
        <w:tc>
          <w:tcPr>
            <w:tcW w:w="2860" w:type="dxa"/>
          </w:tcPr>
          <w:p w:rsidR="00AE6194" w:rsidRDefault="00570419" w:rsidP="00320E00">
            <w:r>
              <w:t>1,50% statslån 2016/2026 – egenbeholdning</w:t>
            </w:r>
            <w:r>
              <w:tab/>
            </w:r>
          </w:p>
        </w:tc>
        <w:tc>
          <w:tcPr>
            <w:tcW w:w="1880" w:type="dxa"/>
          </w:tcPr>
          <w:p w:rsidR="00AE6194" w:rsidRDefault="00570419" w:rsidP="00320E00">
            <w:r>
              <w:t>7 930 000 000,00</w:t>
            </w:r>
          </w:p>
        </w:tc>
        <w:tc>
          <w:tcPr>
            <w:tcW w:w="1880" w:type="dxa"/>
          </w:tcPr>
          <w:p w:rsidR="00AE6194" w:rsidRDefault="00570419" w:rsidP="00320E00">
            <w:r>
              <w:t>-3 930 000 000,00</w:t>
            </w:r>
          </w:p>
        </w:tc>
        <w:tc>
          <w:tcPr>
            <w:tcW w:w="2000" w:type="dxa"/>
          </w:tcPr>
          <w:p w:rsidR="00AE6194" w:rsidRDefault="00570419" w:rsidP="00320E00">
            <w:r>
              <w:t>4 000 000 000,00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691479</w:t>
            </w:r>
          </w:p>
        </w:tc>
        <w:tc>
          <w:tcPr>
            <w:tcW w:w="2860" w:type="dxa"/>
          </w:tcPr>
          <w:p w:rsidR="00AE6194" w:rsidRDefault="00570419" w:rsidP="00320E00">
            <w:r>
              <w:t>1,75% statslån 2017/2027 – egenbeholdning</w:t>
            </w:r>
            <w:r>
              <w:tab/>
            </w:r>
          </w:p>
        </w:tc>
        <w:tc>
          <w:tcPr>
            <w:tcW w:w="1880" w:type="dxa"/>
          </w:tcPr>
          <w:p w:rsidR="00AE6194" w:rsidRDefault="00570419" w:rsidP="00320E00">
            <w:r>
              <w:t>8 000 000 000,00</w:t>
            </w:r>
          </w:p>
        </w:tc>
        <w:tc>
          <w:tcPr>
            <w:tcW w:w="1880" w:type="dxa"/>
          </w:tcPr>
          <w:p w:rsidR="00AE6194" w:rsidRDefault="00570419" w:rsidP="00320E00">
            <w:r>
              <w:t>-4 195 000 000,00</w:t>
            </w:r>
          </w:p>
        </w:tc>
        <w:tc>
          <w:tcPr>
            <w:tcW w:w="2000" w:type="dxa"/>
          </w:tcPr>
          <w:p w:rsidR="00AE6194" w:rsidRDefault="00570419" w:rsidP="00320E00">
            <w:r>
              <w:t>3 805 000 000,00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691480</w:t>
            </w:r>
          </w:p>
        </w:tc>
        <w:tc>
          <w:tcPr>
            <w:tcW w:w="2860" w:type="dxa"/>
          </w:tcPr>
          <w:p w:rsidR="00AE6194" w:rsidRDefault="00570419" w:rsidP="00320E00">
            <w:r>
              <w:t>2,00% statslån 2018/2028 – egenbeholdning</w:t>
            </w:r>
            <w:r>
              <w:tab/>
            </w:r>
          </w:p>
        </w:tc>
        <w:tc>
          <w:tcPr>
            <w:tcW w:w="1880" w:type="dxa"/>
          </w:tcPr>
          <w:p w:rsidR="00AE6194" w:rsidRDefault="00570419" w:rsidP="00320E00">
            <w:r>
              <w:t>0,00</w:t>
            </w:r>
          </w:p>
        </w:tc>
        <w:tc>
          <w:tcPr>
            <w:tcW w:w="1880" w:type="dxa"/>
          </w:tcPr>
          <w:p w:rsidR="00AE6194" w:rsidRDefault="00570419" w:rsidP="00320E00">
            <w:r>
              <w:t>4 000 000 000,00</w:t>
            </w:r>
          </w:p>
        </w:tc>
        <w:tc>
          <w:tcPr>
            <w:tcW w:w="2000" w:type="dxa"/>
          </w:tcPr>
          <w:p w:rsidR="00AE6194" w:rsidRDefault="00570419" w:rsidP="00320E00">
            <w:r>
              <w:t>4 000 000 000,00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6910 Egenbeholdning statsobligasjoner</w:t>
            </w:r>
          </w:p>
        </w:tc>
        <w:tc>
          <w:tcPr>
            <w:tcW w:w="1880" w:type="dxa"/>
          </w:tcPr>
          <w:p w:rsidR="00AE6194" w:rsidRDefault="00570419" w:rsidP="00320E00">
            <w:r>
              <w:t>53 055 000 000,00</w:t>
            </w:r>
          </w:p>
        </w:tc>
        <w:tc>
          <w:tcPr>
            <w:tcW w:w="1880" w:type="dxa"/>
          </w:tcPr>
          <w:p w:rsidR="00AE6194" w:rsidRDefault="00570419" w:rsidP="00320E00">
            <w:r>
              <w:t>-21 925 000 000,00</w:t>
            </w:r>
          </w:p>
        </w:tc>
        <w:tc>
          <w:tcPr>
            <w:tcW w:w="2000" w:type="dxa"/>
          </w:tcPr>
          <w:p w:rsidR="00AE6194" w:rsidRDefault="00570419" w:rsidP="00320E00">
            <w:r>
              <w:t>31 130 000 000,00</w:t>
            </w:r>
          </w:p>
        </w:tc>
      </w:tr>
      <w:tr w:rsidR="00AE6194" w:rsidTr="00317FFD">
        <w:trPr>
          <w:trHeight w:val="540"/>
        </w:trPr>
        <w:tc>
          <w:tcPr>
            <w:tcW w:w="1120" w:type="dxa"/>
            <w:gridSpan w:val="2"/>
          </w:tcPr>
          <w:p w:rsidR="00AE6194" w:rsidRDefault="00570419" w:rsidP="00320E00">
            <w:r>
              <w:t>6920</w:t>
            </w:r>
          </w:p>
        </w:tc>
        <w:tc>
          <w:tcPr>
            <w:tcW w:w="2860" w:type="dxa"/>
          </w:tcPr>
          <w:p w:rsidR="00AE6194" w:rsidRDefault="00570419" w:rsidP="00320E00">
            <w:r>
              <w:t>Egenbeholdning statskasseveksler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692502</w:t>
            </w:r>
          </w:p>
        </w:tc>
        <w:tc>
          <w:tcPr>
            <w:tcW w:w="2860" w:type="dxa"/>
          </w:tcPr>
          <w:p w:rsidR="00AE6194" w:rsidRDefault="00570419" w:rsidP="00320E00">
            <w:r>
              <w:t>Egenbeholdning statskasseveksler</w:t>
            </w:r>
            <w:r>
              <w:tab/>
            </w:r>
          </w:p>
        </w:tc>
        <w:tc>
          <w:tcPr>
            <w:tcW w:w="1880" w:type="dxa"/>
          </w:tcPr>
          <w:p w:rsidR="00AE6194" w:rsidRDefault="00570419" w:rsidP="00320E00">
            <w:r>
              <w:t>25 290 000 000,00</w:t>
            </w:r>
          </w:p>
        </w:tc>
        <w:tc>
          <w:tcPr>
            <w:tcW w:w="1880" w:type="dxa"/>
          </w:tcPr>
          <w:p w:rsidR="00AE6194" w:rsidRDefault="00570419" w:rsidP="00320E00">
            <w:r>
              <w:t>2 710 000 000,00</w:t>
            </w:r>
          </w:p>
        </w:tc>
        <w:tc>
          <w:tcPr>
            <w:tcW w:w="2000" w:type="dxa"/>
          </w:tcPr>
          <w:p w:rsidR="00AE6194" w:rsidRDefault="00570419" w:rsidP="00320E00">
            <w:r>
              <w:t>28 000 000 000,00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6920 Egenbeholdning statskasseveksler</w:t>
            </w:r>
          </w:p>
        </w:tc>
        <w:tc>
          <w:tcPr>
            <w:tcW w:w="1880" w:type="dxa"/>
          </w:tcPr>
          <w:p w:rsidR="00AE6194" w:rsidRDefault="00570419" w:rsidP="00320E00">
            <w:r>
              <w:t>25 290 000 000,00</w:t>
            </w:r>
          </w:p>
        </w:tc>
        <w:tc>
          <w:tcPr>
            <w:tcW w:w="1880" w:type="dxa"/>
          </w:tcPr>
          <w:p w:rsidR="00AE6194" w:rsidRDefault="00570419" w:rsidP="00320E00">
            <w:r>
              <w:t>2 710 000 000,00</w:t>
            </w:r>
          </w:p>
        </w:tc>
        <w:tc>
          <w:tcPr>
            <w:tcW w:w="2000" w:type="dxa"/>
          </w:tcPr>
          <w:p w:rsidR="00AE6194" w:rsidRDefault="00570419" w:rsidP="00320E00">
            <w:r>
              <w:t>28 000 000 000,00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69 Egenbeholdning statspapirer</w:t>
            </w:r>
          </w:p>
        </w:tc>
        <w:tc>
          <w:tcPr>
            <w:tcW w:w="1880" w:type="dxa"/>
          </w:tcPr>
          <w:p w:rsidR="00AE6194" w:rsidRDefault="00570419" w:rsidP="00320E00">
            <w:r>
              <w:t>78 345 000 000,00</w:t>
            </w:r>
          </w:p>
        </w:tc>
        <w:tc>
          <w:tcPr>
            <w:tcW w:w="1880" w:type="dxa"/>
          </w:tcPr>
          <w:p w:rsidR="00AE6194" w:rsidRDefault="00570419" w:rsidP="00320E00">
            <w:r>
              <w:t>-19 215 000 000,00</w:t>
            </w:r>
          </w:p>
        </w:tc>
        <w:tc>
          <w:tcPr>
            <w:tcW w:w="2000" w:type="dxa"/>
          </w:tcPr>
          <w:p w:rsidR="00AE6194" w:rsidRDefault="00570419" w:rsidP="00320E00">
            <w:r>
              <w:t>59 130 000 000,00</w:t>
            </w:r>
          </w:p>
        </w:tc>
      </w:tr>
      <w:tr w:rsidR="00AE6194" w:rsidTr="00317FFD">
        <w:trPr>
          <w:trHeight w:val="440"/>
        </w:trPr>
        <w:tc>
          <w:tcPr>
            <w:tcW w:w="9740" w:type="dxa"/>
            <w:gridSpan w:val="6"/>
          </w:tcPr>
          <w:p w:rsidR="00AE6194" w:rsidRDefault="00570419" w:rsidP="00320E00">
            <w:r>
              <w:rPr>
                <w:rStyle w:val="sperret0"/>
              </w:rPr>
              <w:t>70/71 Statskassens mellomværende med ordinære regnskapsførere</w:t>
            </w:r>
            <w:r>
              <w:rPr>
                <w:rStyle w:val="skrift-hevet"/>
                <w:sz w:val="21"/>
                <w:szCs w:val="21"/>
              </w:rPr>
              <w:t>1)</w:t>
            </w:r>
          </w:p>
        </w:tc>
      </w:tr>
      <w:tr w:rsidR="00AE6194" w:rsidTr="00317FFD">
        <w:trPr>
          <w:trHeight w:val="280"/>
        </w:trPr>
        <w:tc>
          <w:tcPr>
            <w:tcW w:w="240" w:type="dxa"/>
          </w:tcPr>
          <w:p w:rsidR="00AE6194" w:rsidRDefault="00AE6194" w:rsidP="00320E00"/>
        </w:tc>
        <w:tc>
          <w:tcPr>
            <w:tcW w:w="880" w:type="dxa"/>
          </w:tcPr>
          <w:p w:rsidR="00AE6194" w:rsidRDefault="00570419" w:rsidP="00320E00">
            <w:r>
              <w:t>700023</w:t>
            </w:r>
          </w:p>
        </w:tc>
        <w:tc>
          <w:tcPr>
            <w:tcW w:w="2860" w:type="dxa"/>
          </w:tcPr>
          <w:p w:rsidR="00AE6194" w:rsidRDefault="00570419" w:rsidP="00320E00">
            <w:r>
              <w:t>Statsministerens kontor</w:t>
            </w:r>
            <w:r>
              <w:tab/>
            </w:r>
          </w:p>
        </w:tc>
        <w:tc>
          <w:tcPr>
            <w:tcW w:w="1880" w:type="dxa"/>
          </w:tcPr>
          <w:p w:rsidR="00AE6194" w:rsidRDefault="00570419" w:rsidP="00320E00">
            <w:r>
              <w:t>-8 039 387,35</w:t>
            </w:r>
          </w:p>
        </w:tc>
        <w:tc>
          <w:tcPr>
            <w:tcW w:w="1880" w:type="dxa"/>
          </w:tcPr>
          <w:p w:rsidR="00AE6194" w:rsidRDefault="00570419" w:rsidP="00320E00">
            <w:r>
              <w:t>-769 224,19</w:t>
            </w:r>
          </w:p>
        </w:tc>
        <w:tc>
          <w:tcPr>
            <w:tcW w:w="2000" w:type="dxa"/>
          </w:tcPr>
          <w:p w:rsidR="00AE6194" w:rsidRDefault="00570419" w:rsidP="00320E00">
            <w:r>
              <w:t>-8 808 611,54</w:t>
            </w:r>
          </w:p>
        </w:tc>
      </w:tr>
      <w:tr w:rsidR="00AE6194" w:rsidTr="00317FFD">
        <w:trPr>
          <w:trHeight w:val="280"/>
        </w:trPr>
        <w:tc>
          <w:tcPr>
            <w:tcW w:w="240" w:type="dxa"/>
          </w:tcPr>
          <w:p w:rsidR="00AE6194" w:rsidRDefault="00AE6194" w:rsidP="00320E00"/>
        </w:tc>
        <w:tc>
          <w:tcPr>
            <w:tcW w:w="880" w:type="dxa"/>
          </w:tcPr>
          <w:p w:rsidR="00AE6194" w:rsidRDefault="00570419" w:rsidP="00320E00">
            <w:r>
              <w:t>700024</w:t>
            </w:r>
          </w:p>
        </w:tc>
        <w:tc>
          <w:tcPr>
            <w:tcW w:w="2860" w:type="dxa"/>
          </w:tcPr>
          <w:p w:rsidR="00AE6194" w:rsidRDefault="00570419" w:rsidP="00320E00">
            <w:r>
              <w:t>Regjeringsadvokaten</w:t>
            </w:r>
            <w:r>
              <w:tab/>
            </w:r>
          </w:p>
        </w:tc>
        <w:tc>
          <w:tcPr>
            <w:tcW w:w="1880" w:type="dxa"/>
          </w:tcPr>
          <w:p w:rsidR="00AE6194" w:rsidRDefault="00570419" w:rsidP="00320E00">
            <w:r>
              <w:t>-2 852 897,00</w:t>
            </w:r>
          </w:p>
        </w:tc>
        <w:tc>
          <w:tcPr>
            <w:tcW w:w="1880" w:type="dxa"/>
          </w:tcPr>
          <w:p w:rsidR="00AE6194" w:rsidRDefault="00570419" w:rsidP="00320E00">
            <w:r>
              <w:t>-817 112,60</w:t>
            </w:r>
          </w:p>
        </w:tc>
        <w:tc>
          <w:tcPr>
            <w:tcW w:w="2000" w:type="dxa"/>
          </w:tcPr>
          <w:p w:rsidR="00AE6194" w:rsidRDefault="00570419" w:rsidP="00320E00">
            <w:r>
              <w:t>-3 670 009,60</w:t>
            </w:r>
          </w:p>
        </w:tc>
      </w:tr>
      <w:tr w:rsidR="00AE6194" w:rsidTr="00317FFD">
        <w:trPr>
          <w:trHeight w:val="280"/>
        </w:trPr>
        <w:tc>
          <w:tcPr>
            <w:tcW w:w="240" w:type="dxa"/>
          </w:tcPr>
          <w:p w:rsidR="00AE6194" w:rsidRDefault="00AE6194" w:rsidP="00320E00"/>
        </w:tc>
        <w:tc>
          <w:tcPr>
            <w:tcW w:w="880" w:type="dxa"/>
          </w:tcPr>
          <w:p w:rsidR="00AE6194" w:rsidRDefault="00570419" w:rsidP="00320E00">
            <w:r>
              <w:t>700040</w:t>
            </w:r>
          </w:p>
        </w:tc>
        <w:tc>
          <w:tcPr>
            <w:tcW w:w="2860" w:type="dxa"/>
          </w:tcPr>
          <w:p w:rsidR="00AE6194" w:rsidRDefault="00570419" w:rsidP="00320E00">
            <w:r>
              <w:t>Stortinget</w:t>
            </w:r>
            <w:r>
              <w:tab/>
            </w:r>
          </w:p>
        </w:tc>
        <w:tc>
          <w:tcPr>
            <w:tcW w:w="1880" w:type="dxa"/>
          </w:tcPr>
          <w:p w:rsidR="00AE6194" w:rsidRDefault="00570419" w:rsidP="00320E00">
            <w:r>
              <w:t>-25 119 087,29</w:t>
            </w:r>
          </w:p>
        </w:tc>
        <w:tc>
          <w:tcPr>
            <w:tcW w:w="1880" w:type="dxa"/>
          </w:tcPr>
          <w:p w:rsidR="00AE6194" w:rsidRDefault="00570419" w:rsidP="00320E00">
            <w:r>
              <w:t>-756 159,30</w:t>
            </w:r>
          </w:p>
        </w:tc>
        <w:tc>
          <w:tcPr>
            <w:tcW w:w="2000" w:type="dxa"/>
          </w:tcPr>
          <w:p w:rsidR="00AE6194" w:rsidRDefault="00570419" w:rsidP="00320E00">
            <w:r>
              <w:t>-25 875 246,59</w:t>
            </w:r>
          </w:p>
        </w:tc>
      </w:tr>
      <w:tr w:rsidR="00AE6194" w:rsidTr="00317FFD">
        <w:trPr>
          <w:trHeight w:val="280"/>
        </w:trPr>
        <w:tc>
          <w:tcPr>
            <w:tcW w:w="240" w:type="dxa"/>
          </w:tcPr>
          <w:p w:rsidR="00AE6194" w:rsidRDefault="00AE6194" w:rsidP="00320E00"/>
        </w:tc>
        <w:tc>
          <w:tcPr>
            <w:tcW w:w="880" w:type="dxa"/>
          </w:tcPr>
          <w:p w:rsidR="00AE6194" w:rsidRDefault="00570419" w:rsidP="00320E00">
            <w:r>
              <w:t>700050</w:t>
            </w:r>
          </w:p>
        </w:tc>
        <w:tc>
          <w:tcPr>
            <w:tcW w:w="2860" w:type="dxa"/>
          </w:tcPr>
          <w:p w:rsidR="00AE6194" w:rsidRDefault="00570419" w:rsidP="00320E00">
            <w:r>
              <w:t>Riksrevisjonen</w:t>
            </w:r>
            <w:r>
              <w:tab/>
            </w:r>
          </w:p>
        </w:tc>
        <w:tc>
          <w:tcPr>
            <w:tcW w:w="1880" w:type="dxa"/>
          </w:tcPr>
          <w:p w:rsidR="00AE6194" w:rsidRDefault="00570419" w:rsidP="00320E00">
            <w:r>
              <w:t>-13 876 925,53</w:t>
            </w:r>
          </w:p>
        </w:tc>
        <w:tc>
          <w:tcPr>
            <w:tcW w:w="1880" w:type="dxa"/>
          </w:tcPr>
          <w:p w:rsidR="00AE6194" w:rsidRDefault="00570419" w:rsidP="00320E00">
            <w:r>
              <w:t>-2 221 300,90</w:t>
            </w:r>
          </w:p>
        </w:tc>
        <w:tc>
          <w:tcPr>
            <w:tcW w:w="2000" w:type="dxa"/>
          </w:tcPr>
          <w:p w:rsidR="00AE6194" w:rsidRDefault="00570419" w:rsidP="00320E00">
            <w:r>
              <w:t>-16 098 226,43</w:t>
            </w:r>
          </w:p>
        </w:tc>
      </w:tr>
      <w:tr w:rsidR="00AE6194" w:rsidTr="00317FFD">
        <w:trPr>
          <w:trHeight w:val="280"/>
        </w:trPr>
        <w:tc>
          <w:tcPr>
            <w:tcW w:w="240" w:type="dxa"/>
          </w:tcPr>
          <w:p w:rsidR="00AE6194" w:rsidRDefault="00AE6194" w:rsidP="00320E00"/>
        </w:tc>
        <w:tc>
          <w:tcPr>
            <w:tcW w:w="880" w:type="dxa"/>
          </w:tcPr>
          <w:p w:rsidR="00AE6194" w:rsidRDefault="00570419" w:rsidP="00320E00">
            <w:r>
              <w:t>700060</w:t>
            </w:r>
          </w:p>
        </w:tc>
        <w:tc>
          <w:tcPr>
            <w:tcW w:w="2860" w:type="dxa"/>
          </w:tcPr>
          <w:p w:rsidR="00AE6194" w:rsidRDefault="00570419" w:rsidP="00320E00">
            <w:r>
              <w:t>EOS-utvalget</w:t>
            </w:r>
            <w:r>
              <w:tab/>
            </w:r>
          </w:p>
        </w:tc>
        <w:tc>
          <w:tcPr>
            <w:tcW w:w="1880" w:type="dxa"/>
          </w:tcPr>
          <w:p w:rsidR="00AE6194" w:rsidRDefault="00570419" w:rsidP="00320E00">
            <w:r>
              <w:t>-490 262,00</w:t>
            </w:r>
          </w:p>
        </w:tc>
        <w:tc>
          <w:tcPr>
            <w:tcW w:w="1880" w:type="dxa"/>
          </w:tcPr>
          <w:p w:rsidR="00AE6194" w:rsidRDefault="00570419" w:rsidP="00320E00">
            <w:r>
              <w:t>-135 442,00</w:t>
            </w:r>
          </w:p>
        </w:tc>
        <w:tc>
          <w:tcPr>
            <w:tcW w:w="2000" w:type="dxa"/>
          </w:tcPr>
          <w:p w:rsidR="00AE6194" w:rsidRDefault="00570419" w:rsidP="00320E00">
            <w:r>
              <w:t>-625 704,00</w:t>
            </w:r>
          </w:p>
        </w:tc>
      </w:tr>
      <w:tr w:rsidR="00AE6194" w:rsidTr="00317FFD">
        <w:trPr>
          <w:trHeight w:val="280"/>
        </w:trPr>
        <w:tc>
          <w:tcPr>
            <w:tcW w:w="240" w:type="dxa"/>
          </w:tcPr>
          <w:p w:rsidR="00AE6194" w:rsidRDefault="00AE6194" w:rsidP="00320E00"/>
        </w:tc>
        <w:tc>
          <w:tcPr>
            <w:tcW w:w="880" w:type="dxa"/>
          </w:tcPr>
          <w:p w:rsidR="00AE6194" w:rsidRDefault="00570419" w:rsidP="00320E00">
            <w:r>
              <w:t>700070</w:t>
            </w:r>
          </w:p>
        </w:tc>
        <w:tc>
          <w:tcPr>
            <w:tcW w:w="2860" w:type="dxa"/>
          </w:tcPr>
          <w:p w:rsidR="00AE6194" w:rsidRDefault="00570419" w:rsidP="00320E00">
            <w:r>
              <w:t>Ombudsmannen for Forsvaret</w:t>
            </w:r>
            <w:r>
              <w:tab/>
            </w:r>
          </w:p>
        </w:tc>
        <w:tc>
          <w:tcPr>
            <w:tcW w:w="1880" w:type="dxa"/>
          </w:tcPr>
          <w:p w:rsidR="00AE6194" w:rsidRDefault="00570419" w:rsidP="00320E00">
            <w:r>
              <w:t>-181 556,92</w:t>
            </w:r>
          </w:p>
        </w:tc>
        <w:tc>
          <w:tcPr>
            <w:tcW w:w="1880" w:type="dxa"/>
          </w:tcPr>
          <w:p w:rsidR="00AE6194" w:rsidRDefault="00570419" w:rsidP="00320E00">
            <w:r>
              <w:t>-6 182,08</w:t>
            </w:r>
          </w:p>
        </w:tc>
        <w:tc>
          <w:tcPr>
            <w:tcW w:w="2000" w:type="dxa"/>
          </w:tcPr>
          <w:p w:rsidR="00AE6194" w:rsidRDefault="00570419" w:rsidP="00320E00">
            <w:r>
              <w:t>-187 739,00</w:t>
            </w:r>
          </w:p>
        </w:tc>
      </w:tr>
      <w:tr w:rsidR="00AE6194" w:rsidTr="00317FFD">
        <w:trPr>
          <w:trHeight w:val="540"/>
        </w:trPr>
        <w:tc>
          <w:tcPr>
            <w:tcW w:w="240" w:type="dxa"/>
          </w:tcPr>
          <w:p w:rsidR="00AE6194" w:rsidRDefault="00AE6194" w:rsidP="00320E00"/>
        </w:tc>
        <w:tc>
          <w:tcPr>
            <w:tcW w:w="880" w:type="dxa"/>
          </w:tcPr>
          <w:p w:rsidR="00AE6194" w:rsidRDefault="00570419" w:rsidP="00320E00">
            <w:r>
              <w:t>700080</w:t>
            </w:r>
          </w:p>
        </w:tc>
        <w:tc>
          <w:tcPr>
            <w:tcW w:w="2860" w:type="dxa"/>
          </w:tcPr>
          <w:p w:rsidR="00AE6194" w:rsidRDefault="00570419" w:rsidP="00320E00">
            <w:r>
              <w:t>Norges nasjonale institusjon for menneskerettigheter</w:t>
            </w:r>
            <w:r>
              <w:tab/>
            </w:r>
          </w:p>
        </w:tc>
        <w:tc>
          <w:tcPr>
            <w:tcW w:w="1880" w:type="dxa"/>
          </w:tcPr>
          <w:p w:rsidR="00AE6194" w:rsidRDefault="00570419" w:rsidP="00320E00">
            <w:r>
              <w:t>-630 214,38</w:t>
            </w:r>
          </w:p>
        </w:tc>
        <w:tc>
          <w:tcPr>
            <w:tcW w:w="1880" w:type="dxa"/>
          </w:tcPr>
          <w:p w:rsidR="00AE6194" w:rsidRDefault="00570419" w:rsidP="00320E00">
            <w:r>
              <w:t>-146 507,62</w:t>
            </w:r>
          </w:p>
        </w:tc>
        <w:tc>
          <w:tcPr>
            <w:tcW w:w="2000" w:type="dxa"/>
          </w:tcPr>
          <w:p w:rsidR="00AE6194" w:rsidRDefault="00570419" w:rsidP="00320E00">
            <w:r>
              <w:t>-776 722,00</w:t>
            </w:r>
          </w:p>
        </w:tc>
      </w:tr>
      <w:tr w:rsidR="00AE6194" w:rsidTr="00317FFD">
        <w:trPr>
          <w:trHeight w:val="280"/>
        </w:trPr>
        <w:tc>
          <w:tcPr>
            <w:tcW w:w="240" w:type="dxa"/>
          </w:tcPr>
          <w:p w:rsidR="00AE6194" w:rsidRDefault="00AE6194" w:rsidP="00320E00"/>
        </w:tc>
        <w:tc>
          <w:tcPr>
            <w:tcW w:w="880" w:type="dxa"/>
          </w:tcPr>
          <w:p w:rsidR="00AE6194" w:rsidRDefault="00570419" w:rsidP="00320E00">
            <w:r>
              <w:t>716107</w:t>
            </w:r>
          </w:p>
        </w:tc>
        <w:tc>
          <w:tcPr>
            <w:tcW w:w="2860" w:type="dxa"/>
          </w:tcPr>
          <w:p w:rsidR="00AE6194" w:rsidRDefault="00570419" w:rsidP="00320E00">
            <w:r>
              <w:t>Sivilombudsmannen</w:t>
            </w:r>
            <w:r>
              <w:tab/>
            </w:r>
          </w:p>
        </w:tc>
        <w:tc>
          <w:tcPr>
            <w:tcW w:w="1880" w:type="dxa"/>
          </w:tcPr>
          <w:p w:rsidR="00AE6194" w:rsidRDefault="00570419" w:rsidP="00320E00">
            <w:r>
              <w:t>-2 538 429,82</w:t>
            </w:r>
          </w:p>
        </w:tc>
        <w:tc>
          <w:tcPr>
            <w:tcW w:w="1880" w:type="dxa"/>
          </w:tcPr>
          <w:p w:rsidR="00AE6194" w:rsidRDefault="00570419" w:rsidP="00320E00">
            <w:r>
              <w:t>18 204,82</w:t>
            </w:r>
          </w:p>
        </w:tc>
        <w:tc>
          <w:tcPr>
            <w:tcW w:w="2000" w:type="dxa"/>
          </w:tcPr>
          <w:p w:rsidR="00AE6194" w:rsidRDefault="00570419" w:rsidP="00320E00">
            <w:r>
              <w:t>-2 520 225,00</w:t>
            </w:r>
          </w:p>
        </w:tc>
      </w:tr>
      <w:tr w:rsidR="00AE6194" w:rsidTr="00317FFD">
        <w:trPr>
          <w:trHeight w:val="2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Regnskapsførere under: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7010</w:t>
            </w:r>
          </w:p>
        </w:tc>
        <w:tc>
          <w:tcPr>
            <w:tcW w:w="2860" w:type="dxa"/>
          </w:tcPr>
          <w:p w:rsidR="00AE6194" w:rsidRDefault="00570419" w:rsidP="00320E00">
            <w:r>
              <w:t>Utenriksdepartementet</w:t>
            </w:r>
            <w:r>
              <w:tab/>
            </w:r>
          </w:p>
        </w:tc>
        <w:tc>
          <w:tcPr>
            <w:tcW w:w="1880" w:type="dxa"/>
          </w:tcPr>
          <w:p w:rsidR="00AE6194" w:rsidRDefault="00570419" w:rsidP="00320E00">
            <w:r>
              <w:t>160 297 768,79</w:t>
            </w:r>
          </w:p>
        </w:tc>
        <w:tc>
          <w:tcPr>
            <w:tcW w:w="1880" w:type="dxa"/>
          </w:tcPr>
          <w:p w:rsidR="00AE6194" w:rsidRDefault="00570419" w:rsidP="00320E00">
            <w:r>
              <w:t>24 883 287,42</w:t>
            </w:r>
          </w:p>
        </w:tc>
        <w:tc>
          <w:tcPr>
            <w:tcW w:w="2000" w:type="dxa"/>
          </w:tcPr>
          <w:p w:rsidR="00AE6194" w:rsidRDefault="00570419" w:rsidP="00320E00">
            <w:r>
              <w:t>185 181 056,21</w:t>
            </w:r>
          </w:p>
        </w:tc>
      </w:tr>
      <w:tr w:rsidR="00AE6194" w:rsidTr="00317FFD">
        <w:trPr>
          <w:trHeight w:val="280"/>
        </w:trPr>
        <w:tc>
          <w:tcPr>
            <w:tcW w:w="240" w:type="dxa"/>
          </w:tcPr>
          <w:p w:rsidR="00AE6194" w:rsidRDefault="00AE6194" w:rsidP="00320E00"/>
        </w:tc>
        <w:tc>
          <w:tcPr>
            <w:tcW w:w="880" w:type="dxa"/>
          </w:tcPr>
          <w:p w:rsidR="00AE6194" w:rsidRDefault="00570419" w:rsidP="00320E00">
            <w:r>
              <w:t>7020</w:t>
            </w:r>
          </w:p>
        </w:tc>
        <w:tc>
          <w:tcPr>
            <w:tcW w:w="2860" w:type="dxa"/>
          </w:tcPr>
          <w:p w:rsidR="00AE6194" w:rsidRDefault="00570419" w:rsidP="00320E00">
            <w:r>
              <w:t>Kunnskapsdepartementet</w:t>
            </w:r>
            <w:r>
              <w:tab/>
            </w:r>
          </w:p>
        </w:tc>
        <w:tc>
          <w:tcPr>
            <w:tcW w:w="1880" w:type="dxa"/>
          </w:tcPr>
          <w:p w:rsidR="00AE6194" w:rsidRDefault="00570419" w:rsidP="00320E00">
            <w:r>
              <w:t>533 611 802,12</w:t>
            </w:r>
          </w:p>
        </w:tc>
        <w:tc>
          <w:tcPr>
            <w:tcW w:w="1880" w:type="dxa"/>
          </w:tcPr>
          <w:p w:rsidR="00AE6194" w:rsidRDefault="00570419" w:rsidP="00320E00">
            <w:r>
              <w:t>-608 503 555,58</w:t>
            </w:r>
          </w:p>
        </w:tc>
        <w:tc>
          <w:tcPr>
            <w:tcW w:w="2000" w:type="dxa"/>
          </w:tcPr>
          <w:p w:rsidR="00AE6194" w:rsidRDefault="00570419" w:rsidP="00320E00">
            <w:r>
              <w:t>-74 891 753,46</w:t>
            </w:r>
          </w:p>
        </w:tc>
      </w:tr>
      <w:tr w:rsidR="00AE6194" w:rsidTr="00317FFD">
        <w:trPr>
          <w:trHeight w:val="280"/>
        </w:trPr>
        <w:tc>
          <w:tcPr>
            <w:tcW w:w="240" w:type="dxa"/>
          </w:tcPr>
          <w:p w:rsidR="00AE6194" w:rsidRDefault="00AE6194" w:rsidP="00320E00"/>
        </w:tc>
        <w:tc>
          <w:tcPr>
            <w:tcW w:w="880" w:type="dxa"/>
          </w:tcPr>
          <w:p w:rsidR="00AE6194" w:rsidRDefault="00570419" w:rsidP="00320E00">
            <w:r>
              <w:t>7030</w:t>
            </w:r>
          </w:p>
        </w:tc>
        <w:tc>
          <w:tcPr>
            <w:tcW w:w="2860" w:type="dxa"/>
          </w:tcPr>
          <w:p w:rsidR="00AE6194" w:rsidRDefault="00570419" w:rsidP="00320E00">
            <w:r>
              <w:t>Kulturdepartementet</w:t>
            </w:r>
            <w:r>
              <w:tab/>
            </w:r>
          </w:p>
        </w:tc>
        <w:tc>
          <w:tcPr>
            <w:tcW w:w="1880" w:type="dxa"/>
          </w:tcPr>
          <w:p w:rsidR="00AE6194" w:rsidRDefault="00570419" w:rsidP="00320E00">
            <w:r>
              <w:t>-48 879 680,75</w:t>
            </w:r>
          </w:p>
        </w:tc>
        <w:tc>
          <w:tcPr>
            <w:tcW w:w="1880" w:type="dxa"/>
          </w:tcPr>
          <w:p w:rsidR="00AE6194" w:rsidRDefault="00570419" w:rsidP="00320E00">
            <w:r>
              <w:t>-614 518,88</w:t>
            </w:r>
          </w:p>
        </w:tc>
        <w:tc>
          <w:tcPr>
            <w:tcW w:w="2000" w:type="dxa"/>
          </w:tcPr>
          <w:p w:rsidR="00AE6194" w:rsidRDefault="00570419" w:rsidP="00320E00">
            <w:r>
              <w:t>-49 494 199,63</w:t>
            </w:r>
          </w:p>
        </w:tc>
      </w:tr>
      <w:tr w:rsidR="00AE6194" w:rsidTr="00317FFD">
        <w:trPr>
          <w:trHeight w:val="540"/>
        </w:trPr>
        <w:tc>
          <w:tcPr>
            <w:tcW w:w="240" w:type="dxa"/>
          </w:tcPr>
          <w:p w:rsidR="00AE6194" w:rsidRDefault="00AE6194" w:rsidP="00320E00"/>
        </w:tc>
        <w:tc>
          <w:tcPr>
            <w:tcW w:w="880" w:type="dxa"/>
          </w:tcPr>
          <w:p w:rsidR="00AE6194" w:rsidRDefault="00570419" w:rsidP="00320E00">
            <w:r>
              <w:t>7040</w:t>
            </w:r>
          </w:p>
        </w:tc>
        <w:tc>
          <w:tcPr>
            <w:tcW w:w="2860" w:type="dxa"/>
          </w:tcPr>
          <w:p w:rsidR="00AE6194" w:rsidRDefault="00570419" w:rsidP="00320E00">
            <w:r>
              <w:t>Justis- og beredskapsdepartementet</w:t>
            </w:r>
            <w:r>
              <w:tab/>
            </w:r>
          </w:p>
        </w:tc>
        <w:tc>
          <w:tcPr>
            <w:tcW w:w="1880" w:type="dxa"/>
          </w:tcPr>
          <w:p w:rsidR="00AE6194" w:rsidRDefault="00570419" w:rsidP="00320E00">
            <w:r>
              <w:t>-707 219 675,00</w:t>
            </w:r>
          </w:p>
        </w:tc>
        <w:tc>
          <w:tcPr>
            <w:tcW w:w="1880" w:type="dxa"/>
          </w:tcPr>
          <w:p w:rsidR="00AE6194" w:rsidRDefault="00570419" w:rsidP="00320E00">
            <w:r>
              <w:t>-68 338 468,20</w:t>
            </w:r>
          </w:p>
        </w:tc>
        <w:tc>
          <w:tcPr>
            <w:tcW w:w="2000" w:type="dxa"/>
          </w:tcPr>
          <w:p w:rsidR="00AE6194" w:rsidRDefault="00570419" w:rsidP="00320E00">
            <w:r>
              <w:t>-775 558 143,20</w:t>
            </w:r>
          </w:p>
        </w:tc>
      </w:tr>
      <w:tr w:rsidR="00AE6194" w:rsidTr="00317FFD">
        <w:trPr>
          <w:trHeight w:val="620"/>
        </w:trPr>
        <w:tc>
          <w:tcPr>
            <w:tcW w:w="240" w:type="dxa"/>
          </w:tcPr>
          <w:p w:rsidR="00AE6194" w:rsidRDefault="00AE6194" w:rsidP="00320E00"/>
        </w:tc>
        <w:tc>
          <w:tcPr>
            <w:tcW w:w="880" w:type="dxa"/>
          </w:tcPr>
          <w:p w:rsidR="00AE6194" w:rsidRDefault="00570419" w:rsidP="00320E00">
            <w:r>
              <w:t>7050</w:t>
            </w:r>
          </w:p>
        </w:tc>
        <w:tc>
          <w:tcPr>
            <w:tcW w:w="2860" w:type="dxa"/>
          </w:tcPr>
          <w:p w:rsidR="00AE6194" w:rsidRDefault="00570419" w:rsidP="00320E00">
            <w:r>
              <w:t>Kommunal- og moderniseringsdepartementet</w:t>
            </w:r>
            <w:r>
              <w:tab/>
            </w:r>
          </w:p>
        </w:tc>
        <w:tc>
          <w:tcPr>
            <w:tcW w:w="1880" w:type="dxa"/>
          </w:tcPr>
          <w:p w:rsidR="00AE6194" w:rsidRDefault="00570419" w:rsidP="00320E00">
            <w:r>
              <w:t>-266 449 463,62</w:t>
            </w:r>
          </w:p>
        </w:tc>
        <w:tc>
          <w:tcPr>
            <w:tcW w:w="1880" w:type="dxa"/>
          </w:tcPr>
          <w:p w:rsidR="00AE6194" w:rsidRDefault="00570419" w:rsidP="00320E00">
            <w:r>
              <w:t>-1 456 049,94</w:t>
            </w:r>
          </w:p>
        </w:tc>
        <w:tc>
          <w:tcPr>
            <w:tcW w:w="2000" w:type="dxa"/>
          </w:tcPr>
          <w:p w:rsidR="00AE6194" w:rsidRDefault="00570419" w:rsidP="00320E00">
            <w:r>
              <w:t>-267 905 513,56</w:t>
            </w:r>
          </w:p>
        </w:tc>
      </w:tr>
      <w:tr w:rsidR="00AE6194" w:rsidTr="00317FFD">
        <w:trPr>
          <w:trHeight w:val="540"/>
        </w:trPr>
        <w:tc>
          <w:tcPr>
            <w:tcW w:w="240" w:type="dxa"/>
          </w:tcPr>
          <w:p w:rsidR="00AE6194" w:rsidRDefault="00AE6194" w:rsidP="00320E00"/>
        </w:tc>
        <w:tc>
          <w:tcPr>
            <w:tcW w:w="880" w:type="dxa"/>
          </w:tcPr>
          <w:p w:rsidR="00AE6194" w:rsidRDefault="00570419" w:rsidP="00320E00">
            <w:r>
              <w:t>7060</w:t>
            </w:r>
          </w:p>
        </w:tc>
        <w:tc>
          <w:tcPr>
            <w:tcW w:w="2860" w:type="dxa"/>
          </w:tcPr>
          <w:p w:rsidR="00AE6194" w:rsidRDefault="00570419" w:rsidP="00320E00">
            <w:r>
              <w:t>Arbeids- og sosialdepartementet</w:t>
            </w:r>
            <w:r>
              <w:tab/>
            </w:r>
          </w:p>
        </w:tc>
        <w:tc>
          <w:tcPr>
            <w:tcW w:w="1880" w:type="dxa"/>
          </w:tcPr>
          <w:p w:rsidR="00AE6194" w:rsidRDefault="00570419" w:rsidP="00320E00">
            <w:r>
              <w:t>-9 765 796 408,52</w:t>
            </w:r>
          </w:p>
        </w:tc>
        <w:tc>
          <w:tcPr>
            <w:tcW w:w="1880" w:type="dxa"/>
          </w:tcPr>
          <w:p w:rsidR="00AE6194" w:rsidRDefault="00570419" w:rsidP="00320E00">
            <w:r>
              <w:t>193 615 049,13</w:t>
            </w:r>
          </w:p>
        </w:tc>
        <w:tc>
          <w:tcPr>
            <w:tcW w:w="2000" w:type="dxa"/>
          </w:tcPr>
          <w:p w:rsidR="00AE6194" w:rsidRDefault="00570419" w:rsidP="00320E00">
            <w:r>
              <w:t>-9 572 181 359,39</w:t>
            </w:r>
          </w:p>
        </w:tc>
      </w:tr>
      <w:tr w:rsidR="00AE6194" w:rsidTr="00317FFD">
        <w:trPr>
          <w:trHeight w:val="540"/>
        </w:trPr>
        <w:tc>
          <w:tcPr>
            <w:tcW w:w="240" w:type="dxa"/>
          </w:tcPr>
          <w:p w:rsidR="00AE6194" w:rsidRDefault="00AE6194" w:rsidP="00320E00"/>
        </w:tc>
        <w:tc>
          <w:tcPr>
            <w:tcW w:w="880" w:type="dxa"/>
          </w:tcPr>
          <w:p w:rsidR="00AE6194" w:rsidRDefault="00570419" w:rsidP="00320E00">
            <w:r>
              <w:t>7070</w:t>
            </w:r>
          </w:p>
        </w:tc>
        <w:tc>
          <w:tcPr>
            <w:tcW w:w="2860" w:type="dxa"/>
          </w:tcPr>
          <w:p w:rsidR="00AE6194" w:rsidRDefault="00570419" w:rsidP="00320E00">
            <w:r>
              <w:t>Helse- og omsorgsdepartementet</w:t>
            </w:r>
            <w:r>
              <w:tab/>
            </w:r>
          </w:p>
        </w:tc>
        <w:tc>
          <w:tcPr>
            <w:tcW w:w="1880" w:type="dxa"/>
          </w:tcPr>
          <w:p w:rsidR="00AE6194" w:rsidRDefault="00570419" w:rsidP="00320E00">
            <w:r>
              <w:t>-115 122 267,00</w:t>
            </w:r>
          </w:p>
        </w:tc>
        <w:tc>
          <w:tcPr>
            <w:tcW w:w="1880" w:type="dxa"/>
          </w:tcPr>
          <w:p w:rsidR="00AE6194" w:rsidRDefault="00570419" w:rsidP="00320E00">
            <w:r>
              <w:t>-9 227 577,98</w:t>
            </w:r>
          </w:p>
        </w:tc>
        <w:tc>
          <w:tcPr>
            <w:tcW w:w="2000" w:type="dxa"/>
          </w:tcPr>
          <w:p w:rsidR="00AE6194" w:rsidRDefault="00570419" w:rsidP="00320E00">
            <w:r>
              <w:t>-124 349 844,98</w:t>
            </w:r>
          </w:p>
        </w:tc>
      </w:tr>
      <w:tr w:rsidR="00AE6194" w:rsidTr="00317FFD">
        <w:trPr>
          <w:trHeight w:val="540"/>
        </w:trPr>
        <w:tc>
          <w:tcPr>
            <w:tcW w:w="240" w:type="dxa"/>
          </w:tcPr>
          <w:p w:rsidR="00AE6194" w:rsidRDefault="00AE6194" w:rsidP="00320E00"/>
        </w:tc>
        <w:tc>
          <w:tcPr>
            <w:tcW w:w="880" w:type="dxa"/>
          </w:tcPr>
          <w:p w:rsidR="00AE6194" w:rsidRDefault="00570419" w:rsidP="00320E00">
            <w:r>
              <w:t>7080</w:t>
            </w:r>
          </w:p>
        </w:tc>
        <w:tc>
          <w:tcPr>
            <w:tcW w:w="2860" w:type="dxa"/>
          </w:tcPr>
          <w:p w:rsidR="00AE6194" w:rsidRDefault="00570419" w:rsidP="00320E00">
            <w:r>
              <w:t>Barne- og likestillingsdepartementet</w:t>
            </w:r>
            <w:r>
              <w:tab/>
            </w:r>
          </w:p>
        </w:tc>
        <w:tc>
          <w:tcPr>
            <w:tcW w:w="1880" w:type="dxa"/>
          </w:tcPr>
          <w:p w:rsidR="00AE6194" w:rsidRDefault="00570419" w:rsidP="00320E00">
            <w:r>
              <w:t>-195 735 683,12</w:t>
            </w:r>
          </w:p>
        </w:tc>
        <w:tc>
          <w:tcPr>
            <w:tcW w:w="1880" w:type="dxa"/>
          </w:tcPr>
          <w:p w:rsidR="00AE6194" w:rsidRDefault="00570419" w:rsidP="00320E00">
            <w:r>
              <w:t>-12 956 365,61</w:t>
            </w:r>
          </w:p>
        </w:tc>
        <w:tc>
          <w:tcPr>
            <w:tcW w:w="2000" w:type="dxa"/>
          </w:tcPr>
          <w:p w:rsidR="00AE6194" w:rsidRDefault="00570419" w:rsidP="00320E00">
            <w:r>
              <w:t>-208 692 048,73</w:t>
            </w:r>
          </w:p>
        </w:tc>
      </w:tr>
      <w:tr w:rsidR="00AE6194" w:rsidTr="00317FFD">
        <w:trPr>
          <w:trHeight w:val="540"/>
        </w:trPr>
        <w:tc>
          <w:tcPr>
            <w:tcW w:w="240" w:type="dxa"/>
          </w:tcPr>
          <w:p w:rsidR="00AE6194" w:rsidRDefault="00AE6194" w:rsidP="00320E00"/>
        </w:tc>
        <w:tc>
          <w:tcPr>
            <w:tcW w:w="880" w:type="dxa"/>
          </w:tcPr>
          <w:p w:rsidR="00AE6194" w:rsidRDefault="00570419" w:rsidP="00320E00">
            <w:r>
              <w:t>7090</w:t>
            </w:r>
          </w:p>
        </w:tc>
        <w:tc>
          <w:tcPr>
            <w:tcW w:w="2860" w:type="dxa"/>
          </w:tcPr>
          <w:p w:rsidR="00AE6194" w:rsidRDefault="00570419" w:rsidP="00320E00">
            <w:r>
              <w:t>Nærings- og fiskeridepartementet</w:t>
            </w:r>
            <w:r>
              <w:tab/>
            </w:r>
          </w:p>
        </w:tc>
        <w:tc>
          <w:tcPr>
            <w:tcW w:w="1880" w:type="dxa"/>
          </w:tcPr>
          <w:p w:rsidR="00AE6194" w:rsidRDefault="00570419" w:rsidP="00320E00">
            <w:r>
              <w:t>-103 013 696,25</w:t>
            </w:r>
          </w:p>
        </w:tc>
        <w:tc>
          <w:tcPr>
            <w:tcW w:w="1880" w:type="dxa"/>
          </w:tcPr>
          <w:p w:rsidR="00AE6194" w:rsidRDefault="00570419" w:rsidP="00320E00">
            <w:r>
              <w:t>-33 049 428,51</w:t>
            </w:r>
          </w:p>
        </w:tc>
        <w:tc>
          <w:tcPr>
            <w:tcW w:w="2000" w:type="dxa"/>
          </w:tcPr>
          <w:p w:rsidR="00AE6194" w:rsidRDefault="00570419" w:rsidP="00320E00">
            <w:r>
              <w:t>-136 063 124,76</w:t>
            </w:r>
          </w:p>
        </w:tc>
      </w:tr>
      <w:tr w:rsidR="00AE6194" w:rsidTr="00317FFD">
        <w:trPr>
          <w:trHeight w:val="540"/>
        </w:trPr>
        <w:tc>
          <w:tcPr>
            <w:tcW w:w="240" w:type="dxa"/>
          </w:tcPr>
          <w:p w:rsidR="00AE6194" w:rsidRDefault="00AE6194" w:rsidP="00320E00"/>
        </w:tc>
        <w:tc>
          <w:tcPr>
            <w:tcW w:w="880" w:type="dxa"/>
          </w:tcPr>
          <w:p w:rsidR="00AE6194" w:rsidRDefault="00570419" w:rsidP="00320E00">
            <w:r>
              <w:t>7110</w:t>
            </w:r>
          </w:p>
        </w:tc>
        <w:tc>
          <w:tcPr>
            <w:tcW w:w="2860" w:type="dxa"/>
          </w:tcPr>
          <w:p w:rsidR="00AE6194" w:rsidRDefault="00570419" w:rsidP="00320E00">
            <w:r>
              <w:t>Landbruks- og matdepartementet</w:t>
            </w:r>
            <w:r>
              <w:tab/>
            </w:r>
          </w:p>
        </w:tc>
        <w:tc>
          <w:tcPr>
            <w:tcW w:w="1880" w:type="dxa"/>
          </w:tcPr>
          <w:p w:rsidR="00AE6194" w:rsidRDefault="00570419" w:rsidP="00320E00">
            <w:r>
              <w:t>19 695 271,58</w:t>
            </w:r>
          </w:p>
        </w:tc>
        <w:tc>
          <w:tcPr>
            <w:tcW w:w="1880" w:type="dxa"/>
          </w:tcPr>
          <w:p w:rsidR="00AE6194" w:rsidRDefault="00570419" w:rsidP="00320E00">
            <w:r>
              <w:t>52 714 189,37</w:t>
            </w:r>
          </w:p>
        </w:tc>
        <w:tc>
          <w:tcPr>
            <w:tcW w:w="2000" w:type="dxa"/>
          </w:tcPr>
          <w:p w:rsidR="00AE6194" w:rsidRDefault="00570419" w:rsidP="00320E00">
            <w:r>
              <w:t>72 409 460,95</w:t>
            </w:r>
          </w:p>
        </w:tc>
      </w:tr>
      <w:tr w:rsidR="00AE6194" w:rsidTr="00317FFD">
        <w:trPr>
          <w:trHeight w:val="280"/>
        </w:trPr>
        <w:tc>
          <w:tcPr>
            <w:tcW w:w="240" w:type="dxa"/>
          </w:tcPr>
          <w:p w:rsidR="00AE6194" w:rsidRDefault="00AE6194" w:rsidP="00320E00"/>
        </w:tc>
        <w:tc>
          <w:tcPr>
            <w:tcW w:w="880" w:type="dxa"/>
          </w:tcPr>
          <w:p w:rsidR="00AE6194" w:rsidRDefault="00570419" w:rsidP="00320E00">
            <w:r>
              <w:t>7130</w:t>
            </w:r>
          </w:p>
        </w:tc>
        <w:tc>
          <w:tcPr>
            <w:tcW w:w="2860" w:type="dxa"/>
          </w:tcPr>
          <w:p w:rsidR="00AE6194" w:rsidRDefault="00570419" w:rsidP="00320E00">
            <w:r>
              <w:t>Samferdselsdepartementet</w:t>
            </w:r>
            <w:r>
              <w:tab/>
            </w:r>
          </w:p>
        </w:tc>
        <w:tc>
          <w:tcPr>
            <w:tcW w:w="1880" w:type="dxa"/>
          </w:tcPr>
          <w:p w:rsidR="00AE6194" w:rsidRDefault="00570419" w:rsidP="00320E00">
            <w:r>
              <w:t>1 495 369 651,50</w:t>
            </w:r>
          </w:p>
        </w:tc>
        <w:tc>
          <w:tcPr>
            <w:tcW w:w="1880" w:type="dxa"/>
          </w:tcPr>
          <w:p w:rsidR="00AE6194" w:rsidRDefault="00570419" w:rsidP="00320E00">
            <w:r>
              <w:t>-363 150 334,20</w:t>
            </w:r>
          </w:p>
        </w:tc>
        <w:tc>
          <w:tcPr>
            <w:tcW w:w="2000" w:type="dxa"/>
          </w:tcPr>
          <w:p w:rsidR="00AE6194" w:rsidRDefault="00570419" w:rsidP="00320E00">
            <w:r>
              <w:t>1 132 219 317,30</w:t>
            </w:r>
          </w:p>
        </w:tc>
      </w:tr>
      <w:tr w:rsidR="00AE6194" w:rsidTr="00317FFD">
        <w:trPr>
          <w:trHeight w:val="280"/>
        </w:trPr>
        <w:tc>
          <w:tcPr>
            <w:tcW w:w="240" w:type="dxa"/>
          </w:tcPr>
          <w:p w:rsidR="00AE6194" w:rsidRDefault="00AE6194" w:rsidP="00320E00"/>
        </w:tc>
        <w:tc>
          <w:tcPr>
            <w:tcW w:w="880" w:type="dxa"/>
          </w:tcPr>
          <w:p w:rsidR="00AE6194" w:rsidRDefault="00570419" w:rsidP="00320E00">
            <w:r>
              <w:t>7140</w:t>
            </w:r>
          </w:p>
        </w:tc>
        <w:tc>
          <w:tcPr>
            <w:tcW w:w="2860" w:type="dxa"/>
          </w:tcPr>
          <w:p w:rsidR="00AE6194" w:rsidRDefault="00570419" w:rsidP="00320E00">
            <w:r>
              <w:t>Klima- og miljødepartementet</w:t>
            </w:r>
            <w:r>
              <w:tab/>
            </w:r>
          </w:p>
        </w:tc>
        <w:tc>
          <w:tcPr>
            <w:tcW w:w="1880" w:type="dxa"/>
          </w:tcPr>
          <w:p w:rsidR="00AE6194" w:rsidRDefault="00570419" w:rsidP="00320E00">
            <w:r>
              <w:t>-62 324 673,81</w:t>
            </w:r>
          </w:p>
        </w:tc>
        <w:tc>
          <w:tcPr>
            <w:tcW w:w="1880" w:type="dxa"/>
          </w:tcPr>
          <w:p w:rsidR="00AE6194" w:rsidRDefault="00570419" w:rsidP="00320E00">
            <w:r>
              <w:t>-10 504 831,08</w:t>
            </w:r>
          </w:p>
        </w:tc>
        <w:tc>
          <w:tcPr>
            <w:tcW w:w="2000" w:type="dxa"/>
          </w:tcPr>
          <w:p w:rsidR="00AE6194" w:rsidRDefault="00570419" w:rsidP="00320E00">
            <w:r>
              <w:t>-72 829 504,89</w:t>
            </w:r>
          </w:p>
        </w:tc>
      </w:tr>
      <w:tr w:rsidR="00AE6194" w:rsidTr="00317FFD">
        <w:trPr>
          <w:trHeight w:val="280"/>
        </w:trPr>
        <w:tc>
          <w:tcPr>
            <w:tcW w:w="240" w:type="dxa"/>
          </w:tcPr>
          <w:p w:rsidR="00AE6194" w:rsidRDefault="00AE6194" w:rsidP="00320E00"/>
        </w:tc>
        <w:tc>
          <w:tcPr>
            <w:tcW w:w="880" w:type="dxa"/>
          </w:tcPr>
          <w:p w:rsidR="00AE6194" w:rsidRDefault="00570419" w:rsidP="00320E00">
            <w:r>
              <w:t>7160</w:t>
            </w:r>
          </w:p>
        </w:tc>
        <w:tc>
          <w:tcPr>
            <w:tcW w:w="2860" w:type="dxa"/>
          </w:tcPr>
          <w:p w:rsidR="00AE6194" w:rsidRDefault="00570419" w:rsidP="00320E00">
            <w:r>
              <w:t>Finansdepartementet</w:t>
            </w:r>
            <w:r>
              <w:tab/>
            </w:r>
          </w:p>
        </w:tc>
        <w:tc>
          <w:tcPr>
            <w:tcW w:w="1880" w:type="dxa"/>
          </w:tcPr>
          <w:p w:rsidR="00AE6194" w:rsidRDefault="00570419" w:rsidP="00320E00">
            <w:r>
              <w:t>3 236 584 386,78</w:t>
            </w:r>
          </w:p>
        </w:tc>
        <w:tc>
          <w:tcPr>
            <w:tcW w:w="1880" w:type="dxa"/>
          </w:tcPr>
          <w:p w:rsidR="00AE6194" w:rsidRDefault="00570419" w:rsidP="00320E00">
            <w:r>
              <w:t>-492 315 052,38</w:t>
            </w:r>
          </w:p>
        </w:tc>
        <w:tc>
          <w:tcPr>
            <w:tcW w:w="2000" w:type="dxa"/>
          </w:tcPr>
          <w:p w:rsidR="00AE6194" w:rsidRDefault="00570419" w:rsidP="00320E00">
            <w:r>
              <w:t>2 744 269 334,40</w:t>
            </w:r>
          </w:p>
        </w:tc>
      </w:tr>
      <w:tr w:rsidR="00AE6194" w:rsidTr="00317FFD">
        <w:trPr>
          <w:trHeight w:val="280"/>
        </w:trPr>
        <w:tc>
          <w:tcPr>
            <w:tcW w:w="240" w:type="dxa"/>
          </w:tcPr>
          <w:p w:rsidR="00AE6194" w:rsidRDefault="00AE6194" w:rsidP="00320E00"/>
        </w:tc>
        <w:tc>
          <w:tcPr>
            <w:tcW w:w="880" w:type="dxa"/>
          </w:tcPr>
          <w:p w:rsidR="00AE6194" w:rsidRDefault="00570419" w:rsidP="00320E00">
            <w:r>
              <w:t>7170</w:t>
            </w:r>
          </w:p>
        </w:tc>
        <w:tc>
          <w:tcPr>
            <w:tcW w:w="2860" w:type="dxa"/>
          </w:tcPr>
          <w:p w:rsidR="00AE6194" w:rsidRDefault="00570419" w:rsidP="00320E00">
            <w:r>
              <w:t>Forsvarsdepartementet</w:t>
            </w:r>
            <w:r>
              <w:tab/>
            </w:r>
          </w:p>
        </w:tc>
        <w:tc>
          <w:tcPr>
            <w:tcW w:w="1880" w:type="dxa"/>
          </w:tcPr>
          <w:p w:rsidR="00AE6194" w:rsidRDefault="00570419" w:rsidP="00320E00">
            <w:r>
              <w:t>-631 727 047,80</w:t>
            </w:r>
          </w:p>
        </w:tc>
        <w:tc>
          <w:tcPr>
            <w:tcW w:w="1880" w:type="dxa"/>
          </w:tcPr>
          <w:p w:rsidR="00AE6194" w:rsidRDefault="00570419" w:rsidP="00320E00">
            <w:r>
              <w:t>-372 739 018,20</w:t>
            </w:r>
          </w:p>
        </w:tc>
        <w:tc>
          <w:tcPr>
            <w:tcW w:w="2000" w:type="dxa"/>
          </w:tcPr>
          <w:p w:rsidR="00AE6194" w:rsidRDefault="00570419" w:rsidP="00320E00">
            <w:r>
              <w:t>-1 004 466 066,00</w:t>
            </w:r>
          </w:p>
        </w:tc>
      </w:tr>
      <w:tr w:rsidR="00AE6194" w:rsidTr="00317FFD">
        <w:trPr>
          <w:trHeight w:val="280"/>
        </w:trPr>
        <w:tc>
          <w:tcPr>
            <w:tcW w:w="240" w:type="dxa"/>
          </w:tcPr>
          <w:p w:rsidR="00AE6194" w:rsidRDefault="00AE6194" w:rsidP="00320E00"/>
        </w:tc>
        <w:tc>
          <w:tcPr>
            <w:tcW w:w="880" w:type="dxa"/>
          </w:tcPr>
          <w:p w:rsidR="00AE6194" w:rsidRDefault="00570419" w:rsidP="00320E00">
            <w:r>
              <w:t>7180</w:t>
            </w:r>
          </w:p>
        </w:tc>
        <w:tc>
          <w:tcPr>
            <w:tcW w:w="2860" w:type="dxa"/>
          </w:tcPr>
          <w:p w:rsidR="00AE6194" w:rsidRDefault="00570419" w:rsidP="00320E00">
            <w:r>
              <w:t>Olje- og energidepartementet</w:t>
            </w:r>
            <w:r>
              <w:tab/>
            </w:r>
          </w:p>
        </w:tc>
        <w:tc>
          <w:tcPr>
            <w:tcW w:w="1880" w:type="dxa"/>
          </w:tcPr>
          <w:p w:rsidR="00AE6194" w:rsidRDefault="00570419" w:rsidP="00320E00">
            <w:r>
              <w:t>-71 679 197,88</w:t>
            </w:r>
          </w:p>
        </w:tc>
        <w:tc>
          <w:tcPr>
            <w:tcW w:w="1880" w:type="dxa"/>
          </w:tcPr>
          <w:p w:rsidR="00AE6194" w:rsidRDefault="00570419" w:rsidP="00320E00">
            <w:r>
              <w:t>-838 033,97</w:t>
            </w:r>
          </w:p>
        </w:tc>
        <w:tc>
          <w:tcPr>
            <w:tcW w:w="2000" w:type="dxa"/>
          </w:tcPr>
          <w:p w:rsidR="00AE6194" w:rsidRDefault="00570419" w:rsidP="00320E00">
            <w:r>
              <w:t>-72 517 231,85</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70/71 Statskassens mellomværende med ordinære regnskapsførere</w:t>
            </w:r>
          </w:p>
        </w:tc>
        <w:tc>
          <w:tcPr>
            <w:tcW w:w="1880" w:type="dxa"/>
          </w:tcPr>
          <w:p w:rsidR="00AE6194" w:rsidRDefault="00570419" w:rsidP="00320E00">
            <w:r>
              <w:t>-6 576 117 673,27</w:t>
            </w:r>
          </w:p>
        </w:tc>
        <w:tc>
          <w:tcPr>
            <w:tcW w:w="1880" w:type="dxa"/>
          </w:tcPr>
          <w:p w:rsidR="00AE6194" w:rsidRDefault="00570419" w:rsidP="00320E00">
            <w:r>
              <w:t>-1 707 314 432,48</w:t>
            </w:r>
          </w:p>
        </w:tc>
        <w:tc>
          <w:tcPr>
            <w:tcW w:w="2000" w:type="dxa"/>
          </w:tcPr>
          <w:p w:rsidR="00AE6194" w:rsidRDefault="00570419" w:rsidP="00320E00">
            <w:r>
              <w:t>-8 283 432 105,75</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Sjå tabell 3.9 i vedlegg 3 for nærare spesifikasjon.</w:t>
            </w:r>
          </w:p>
        </w:tc>
      </w:tr>
      <w:tr w:rsidR="00AE6194" w:rsidTr="00317FFD">
        <w:trPr>
          <w:trHeight w:val="440"/>
        </w:trPr>
        <w:tc>
          <w:tcPr>
            <w:tcW w:w="9740" w:type="dxa"/>
            <w:gridSpan w:val="6"/>
          </w:tcPr>
          <w:p w:rsidR="00AE6194" w:rsidRDefault="00570419" w:rsidP="00320E00">
            <w:r>
              <w:rPr>
                <w:rStyle w:val="sperret0"/>
              </w:rPr>
              <w:t>72 Statskassens mellomværende med forvaltningsbedriftene</w:t>
            </w:r>
          </w:p>
        </w:tc>
      </w:tr>
      <w:tr w:rsidR="00AE6194" w:rsidTr="00317FFD">
        <w:trPr>
          <w:trHeight w:val="540"/>
        </w:trPr>
        <w:tc>
          <w:tcPr>
            <w:tcW w:w="240" w:type="dxa"/>
          </w:tcPr>
          <w:p w:rsidR="00AE6194" w:rsidRDefault="00AE6194" w:rsidP="00320E00"/>
        </w:tc>
        <w:tc>
          <w:tcPr>
            <w:tcW w:w="880" w:type="dxa"/>
          </w:tcPr>
          <w:p w:rsidR="00AE6194" w:rsidRDefault="00570419" w:rsidP="00320E00">
            <w:r>
              <w:t>718002</w:t>
            </w:r>
          </w:p>
        </w:tc>
        <w:tc>
          <w:tcPr>
            <w:tcW w:w="2860" w:type="dxa"/>
          </w:tcPr>
          <w:p w:rsidR="00AE6194" w:rsidRDefault="00570419" w:rsidP="00320E00">
            <w:r>
              <w:t>Statens direkte økonomiske engasjement (SDØE)</w:t>
            </w:r>
            <w:r>
              <w:rPr>
                <w:rStyle w:val="skrift-hevet"/>
                <w:sz w:val="21"/>
                <w:szCs w:val="21"/>
              </w:rPr>
              <w:t>1)</w:t>
            </w:r>
            <w:r>
              <w:t xml:space="preserve"> </w:t>
            </w:r>
            <w:r>
              <w:tab/>
            </w:r>
          </w:p>
        </w:tc>
        <w:tc>
          <w:tcPr>
            <w:tcW w:w="1880" w:type="dxa"/>
          </w:tcPr>
          <w:p w:rsidR="00AE6194" w:rsidRDefault="00570419" w:rsidP="00320E00">
            <w:r>
              <w:t>4 342 444 649,15</w:t>
            </w:r>
          </w:p>
        </w:tc>
        <w:tc>
          <w:tcPr>
            <w:tcW w:w="1880" w:type="dxa"/>
          </w:tcPr>
          <w:p w:rsidR="00AE6194" w:rsidRDefault="00570419" w:rsidP="00320E00">
            <w:r>
              <w:t>-978 353 504,13</w:t>
            </w:r>
          </w:p>
        </w:tc>
        <w:tc>
          <w:tcPr>
            <w:tcW w:w="2000" w:type="dxa"/>
          </w:tcPr>
          <w:p w:rsidR="00AE6194" w:rsidRDefault="00570419" w:rsidP="00320E00">
            <w:r>
              <w:t>3 364 091 145,02</w:t>
            </w:r>
          </w:p>
        </w:tc>
      </w:tr>
      <w:tr w:rsidR="00AE6194" w:rsidTr="00317FFD">
        <w:trPr>
          <w:trHeight w:val="280"/>
        </w:trPr>
        <w:tc>
          <w:tcPr>
            <w:tcW w:w="240" w:type="dxa"/>
          </w:tcPr>
          <w:p w:rsidR="00AE6194" w:rsidRDefault="00AE6194" w:rsidP="00320E00"/>
        </w:tc>
        <w:tc>
          <w:tcPr>
            <w:tcW w:w="880" w:type="dxa"/>
          </w:tcPr>
          <w:p w:rsidR="00AE6194" w:rsidRDefault="00570419" w:rsidP="00320E00">
            <w:r>
              <w:t>724060</w:t>
            </w:r>
          </w:p>
        </w:tc>
        <w:tc>
          <w:tcPr>
            <w:tcW w:w="2860" w:type="dxa"/>
          </w:tcPr>
          <w:p w:rsidR="00AE6194" w:rsidRDefault="00570419" w:rsidP="00320E00">
            <w:r>
              <w:t>Statsbygg</w:t>
            </w:r>
            <w:r>
              <w:rPr>
                <w:rStyle w:val="skrift-hevet"/>
                <w:sz w:val="21"/>
                <w:szCs w:val="21"/>
              </w:rPr>
              <w:t>2)</w:t>
            </w:r>
            <w:r>
              <w:t xml:space="preserve"> </w:t>
            </w:r>
            <w:r>
              <w:tab/>
            </w:r>
          </w:p>
        </w:tc>
        <w:tc>
          <w:tcPr>
            <w:tcW w:w="1880" w:type="dxa"/>
          </w:tcPr>
          <w:p w:rsidR="00AE6194" w:rsidRDefault="00570419" w:rsidP="00320E00">
            <w:r>
              <w:t>-622 895 903,73</w:t>
            </w:r>
          </w:p>
        </w:tc>
        <w:tc>
          <w:tcPr>
            <w:tcW w:w="1880" w:type="dxa"/>
          </w:tcPr>
          <w:p w:rsidR="00AE6194" w:rsidRDefault="00570419" w:rsidP="00320E00">
            <w:r>
              <w:t>291 742 213,36</w:t>
            </w:r>
          </w:p>
        </w:tc>
        <w:tc>
          <w:tcPr>
            <w:tcW w:w="2000" w:type="dxa"/>
          </w:tcPr>
          <w:p w:rsidR="00AE6194" w:rsidRDefault="00570419" w:rsidP="00320E00">
            <w:r>
              <w:t>-331 153 690,37</w:t>
            </w:r>
          </w:p>
        </w:tc>
      </w:tr>
      <w:tr w:rsidR="00AE6194" w:rsidTr="00317FFD">
        <w:trPr>
          <w:trHeight w:val="540"/>
        </w:trPr>
        <w:tc>
          <w:tcPr>
            <w:tcW w:w="240" w:type="dxa"/>
          </w:tcPr>
          <w:p w:rsidR="00AE6194" w:rsidRDefault="00AE6194" w:rsidP="00320E00"/>
        </w:tc>
        <w:tc>
          <w:tcPr>
            <w:tcW w:w="880" w:type="dxa"/>
          </w:tcPr>
          <w:p w:rsidR="00AE6194" w:rsidRDefault="00570419" w:rsidP="00320E00">
            <w:r>
              <w:t>724070</w:t>
            </w:r>
          </w:p>
        </w:tc>
        <w:tc>
          <w:tcPr>
            <w:tcW w:w="2860" w:type="dxa"/>
          </w:tcPr>
          <w:p w:rsidR="00AE6194" w:rsidRDefault="00570419" w:rsidP="00320E00">
            <w:r>
              <w:t>Garantiinstituttet for eksportkreditt</w:t>
            </w:r>
            <w:r>
              <w:tab/>
            </w:r>
          </w:p>
        </w:tc>
        <w:tc>
          <w:tcPr>
            <w:tcW w:w="1880" w:type="dxa"/>
          </w:tcPr>
          <w:p w:rsidR="00AE6194" w:rsidRDefault="00570419" w:rsidP="00320E00">
            <w:r>
              <w:t>-11 288 280,60</w:t>
            </w:r>
          </w:p>
        </w:tc>
        <w:tc>
          <w:tcPr>
            <w:tcW w:w="1880" w:type="dxa"/>
          </w:tcPr>
          <w:p w:rsidR="00AE6194" w:rsidRDefault="00570419" w:rsidP="00320E00">
            <w:r>
              <w:t>3 506 927,34</w:t>
            </w:r>
          </w:p>
        </w:tc>
        <w:tc>
          <w:tcPr>
            <w:tcW w:w="2000" w:type="dxa"/>
          </w:tcPr>
          <w:p w:rsidR="00AE6194" w:rsidRDefault="00570419" w:rsidP="00320E00">
            <w:r>
              <w:t>-7 781 353,26</w:t>
            </w:r>
          </w:p>
        </w:tc>
      </w:tr>
      <w:tr w:rsidR="00AE6194" w:rsidTr="00317FFD">
        <w:trPr>
          <w:trHeight w:val="540"/>
        </w:trPr>
        <w:tc>
          <w:tcPr>
            <w:tcW w:w="240" w:type="dxa"/>
          </w:tcPr>
          <w:p w:rsidR="00AE6194" w:rsidRDefault="00AE6194" w:rsidP="00320E00"/>
        </w:tc>
        <w:tc>
          <w:tcPr>
            <w:tcW w:w="880" w:type="dxa"/>
          </w:tcPr>
          <w:p w:rsidR="00AE6194" w:rsidRDefault="00570419" w:rsidP="00320E00">
            <w:r>
              <w:t>724220</w:t>
            </w:r>
          </w:p>
        </w:tc>
        <w:tc>
          <w:tcPr>
            <w:tcW w:w="2860" w:type="dxa"/>
          </w:tcPr>
          <w:p w:rsidR="00AE6194" w:rsidRDefault="00570419" w:rsidP="00320E00">
            <w:r>
              <w:t>Statens pensjonskasse Forvaltningsbedrift</w:t>
            </w:r>
            <w:r>
              <w:rPr>
                <w:rStyle w:val="skrift-hevet"/>
                <w:sz w:val="21"/>
                <w:szCs w:val="21"/>
              </w:rPr>
              <w:t>3)</w:t>
            </w:r>
            <w:r>
              <w:t xml:space="preserve"> </w:t>
            </w:r>
            <w:r>
              <w:tab/>
            </w:r>
          </w:p>
        </w:tc>
        <w:tc>
          <w:tcPr>
            <w:tcW w:w="1880" w:type="dxa"/>
          </w:tcPr>
          <w:p w:rsidR="00AE6194" w:rsidRDefault="00570419" w:rsidP="00320E00">
            <w:r>
              <w:t>-153 732 562,55</w:t>
            </w:r>
          </w:p>
        </w:tc>
        <w:tc>
          <w:tcPr>
            <w:tcW w:w="1880" w:type="dxa"/>
          </w:tcPr>
          <w:p w:rsidR="00AE6194" w:rsidRDefault="00570419" w:rsidP="00320E00">
            <w:r>
              <w:t>-24 553 965,26</w:t>
            </w:r>
          </w:p>
        </w:tc>
        <w:tc>
          <w:tcPr>
            <w:tcW w:w="2000" w:type="dxa"/>
          </w:tcPr>
          <w:p w:rsidR="00AE6194" w:rsidRDefault="00570419" w:rsidP="00320E00">
            <w:r>
              <w:t>-178 286 527,81</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72 Statskassens mellomværende med forvaltningsbedriftene</w:t>
            </w:r>
          </w:p>
        </w:tc>
        <w:tc>
          <w:tcPr>
            <w:tcW w:w="1880" w:type="dxa"/>
          </w:tcPr>
          <w:p w:rsidR="00AE6194" w:rsidRDefault="00570419" w:rsidP="00320E00">
            <w:r>
              <w:t>3 554 527 902,27</w:t>
            </w:r>
          </w:p>
        </w:tc>
        <w:tc>
          <w:tcPr>
            <w:tcW w:w="1880" w:type="dxa"/>
          </w:tcPr>
          <w:p w:rsidR="00AE6194" w:rsidRDefault="00570419" w:rsidP="00320E00">
            <w:r>
              <w:t>-707 658 328,69</w:t>
            </w:r>
          </w:p>
        </w:tc>
        <w:tc>
          <w:tcPr>
            <w:tcW w:w="2000" w:type="dxa"/>
          </w:tcPr>
          <w:p w:rsidR="00AE6194" w:rsidRDefault="00570419" w:rsidP="00320E00">
            <w:r>
              <w:t>2 846 869 573,58</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70-72 Sum mellomværende</w:t>
            </w:r>
          </w:p>
        </w:tc>
        <w:tc>
          <w:tcPr>
            <w:tcW w:w="1880" w:type="dxa"/>
          </w:tcPr>
          <w:p w:rsidR="00AE6194" w:rsidRDefault="00570419" w:rsidP="00320E00">
            <w:r>
              <w:t>-3 021 589 771,00</w:t>
            </w:r>
          </w:p>
        </w:tc>
        <w:tc>
          <w:tcPr>
            <w:tcW w:w="1880" w:type="dxa"/>
          </w:tcPr>
          <w:p w:rsidR="00AE6194" w:rsidRDefault="00570419" w:rsidP="00320E00">
            <w:r>
              <w:t>-2 414 972 761,17</w:t>
            </w:r>
          </w:p>
        </w:tc>
        <w:tc>
          <w:tcPr>
            <w:tcW w:w="2000" w:type="dxa"/>
          </w:tcPr>
          <w:p w:rsidR="00AE6194" w:rsidRDefault="00570419" w:rsidP="00320E00">
            <w:r>
              <w:t>-5 436 562 532,17</w:t>
            </w:r>
          </w:p>
        </w:tc>
      </w:tr>
      <w:tr w:rsidR="00AE6194" w:rsidTr="00317FFD">
        <w:trPr>
          <w:trHeight w:val="98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Endring i mellomvære er knytt til drifta av SDØE, der endring av arbeidskapital i interesseselskapa inkl. over-/undercall og endring i mellomvære med Equinor vil være i rørsle. Sjå òg tabell 5.6 i vedlegg 5.</w:t>
            </w:r>
          </w:p>
          <w:p w:rsidR="00AE6194" w:rsidRDefault="00570419" w:rsidP="00320E00">
            <w:pPr>
              <w:pStyle w:val="tabell-noter"/>
            </w:pPr>
            <w:r>
              <w:rPr>
                <w:rStyle w:val="skrift-hevet"/>
                <w:sz w:val="17"/>
                <w:szCs w:val="17"/>
              </w:rPr>
              <w:t>2)</w:t>
            </w:r>
            <w:r>
              <w:tab/>
              <w:t>Endringa gjeld i hovudsak belastning av reguleringsfondet.</w:t>
            </w:r>
          </w:p>
          <w:p w:rsidR="00AE6194" w:rsidRDefault="00570419" w:rsidP="00320E00">
            <w:pPr>
              <w:pStyle w:val="tabell-noter"/>
            </w:pPr>
            <w:r>
              <w:rPr>
                <w:rStyle w:val="skrift-hevet"/>
                <w:sz w:val="17"/>
                <w:szCs w:val="17"/>
              </w:rPr>
              <w:t>3)</w:t>
            </w:r>
            <w:r>
              <w:tab/>
              <w:t>Endringa gjeld i hovudsak avsetjing til reguleringsfondet.</w:t>
            </w:r>
          </w:p>
        </w:tc>
      </w:tr>
      <w:tr w:rsidR="00AE6194" w:rsidTr="00317FFD">
        <w:trPr>
          <w:trHeight w:val="440"/>
        </w:trPr>
        <w:tc>
          <w:tcPr>
            <w:tcW w:w="9740" w:type="dxa"/>
            <w:gridSpan w:val="6"/>
          </w:tcPr>
          <w:p w:rsidR="00AE6194" w:rsidRDefault="00570419" w:rsidP="00320E00">
            <w:r>
              <w:rPr>
                <w:rStyle w:val="sperret0"/>
              </w:rPr>
              <w:t>77 Overkurs/underkurs statspapirer</w:t>
            </w:r>
          </w:p>
        </w:tc>
      </w:tr>
      <w:tr w:rsidR="00AE6194" w:rsidTr="00317FFD">
        <w:trPr>
          <w:trHeight w:val="540"/>
        </w:trPr>
        <w:tc>
          <w:tcPr>
            <w:tcW w:w="1120" w:type="dxa"/>
            <w:gridSpan w:val="2"/>
          </w:tcPr>
          <w:p w:rsidR="00AE6194" w:rsidRDefault="00570419" w:rsidP="00320E00">
            <w:r>
              <w:t>7704</w:t>
            </w:r>
          </w:p>
        </w:tc>
        <w:tc>
          <w:tcPr>
            <w:tcW w:w="2860" w:type="dxa"/>
          </w:tcPr>
          <w:p w:rsidR="00AE6194" w:rsidRDefault="00570419" w:rsidP="00320E00">
            <w:r>
              <w:t>Overkurs/underkurs statsobligasjoner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770473</w:t>
            </w:r>
          </w:p>
        </w:tc>
        <w:tc>
          <w:tcPr>
            <w:tcW w:w="2860" w:type="dxa"/>
          </w:tcPr>
          <w:p w:rsidR="00AE6194" w:rsidRDefault="00570419" w:rsidP="00320E00">
            <w:r>
              <w:t>4,5% statslån 2008/2019. Overkurs/underkurs</w:t>
            </w:r>
            <w:r>
              <w:tab/>
            </w:r>
          </w:p>
        </w:tc>
        <w:tc>
          <w:tcPr>
            <w:tcW w:w="1880" w:type="dxa"/>
          </w:tcPr>
          <w:p w:rsidR="00AE6194" w:rsidRDefault="00570419" w:rsidP="00320E00">
            <w:r>
              <w:t>-3 324 457 541,29</w:t>
            </w:r>
          </w:p>
        </w:tc>
        <w:tc>
          <w:tcPr>
            <w:tcW w:w="1880" w:type="dxa"/>
          </w:tcPr>
          <w:p w:rsidR="00AE6194" w:rsidRDefault="00570419" w:rsidP="00320E00">
            <w:r>
              <w:t>1 634 508 301,17</w:t>
            </w:r>
          </w:p>
        </w:tc>
        <w:tc>
          <w:tcPr>
            <w:tcW w:w="2000" w:type="dxa"/>
          </w:tcPr>
          <w:p w:rsidR="00AE6194" w:rsidRDefault="00570419" w:rsidP="00320E00">
            <w:r>
              <w:t>-1 689 949 240,12</w:t>
            </w:r>
          </w:p>
        </w:tc>
      </w:tr>
      <w:tr w:rsidR="00AE6194" w:rsidTr="00317FFD">
        <w:trPr>
          <w:trHeight w:val="540"/>
        </w:trPr>
        <w:tc>
          <w:tcPr>
            <w:tcW w:w="240" w:type="dxa"/>
          </w:tcPr>
          <w:p w:rsidR="00AE6194" w:rsidRDefault="00AE6194" w:rsidP="00320E00"/>
        </w:tc>
        <w:tc>
          <w:tcPr>
            <w:tcW w:w="880" w:type="dxa"/>
          </w:tcPr>
          <w:p w:rsidR="00AE6194" w:rsidRDefault="00570419" w:rsidP="00320E00">
            <w:r>
              <w:t>770474</w:t>
            </w:r>
          </w:p>
        </w:tc>
        <w:tc>
          <w:tcPr>
            <w:tcW w:w="2860" w:type="dxa"/>
          </w:tcPr>
          <w:p w:rsidR="00AE6194" w:rsidRDefault="00570419" w:rsidP="00320E00">
            <w:r>
              <w:t>3,75% statslån 2010/2021. Overkurs/underkurs</w:t>
            </w:r>
            <w:r>
              <w:tab/>
            </w:r>
          </w:p>
        </w:tc>
        <w:tc>
          <w:tcPr>
            <w:tcW w:w="1880" w:type="dxa"/>
          </w:tcPr>
          <w:p w:rsidR="00AE6194" w:rsidRDefault="00570419" w:rsidP="00320E00">
            <w:r>
              <w:t>-4 263 136 537,60</w:t>
            </w:r>
          </w:p>
        </w:tc>
        <w:tc>
          <w:tcPr>
            <w:tcW w:w="1880" w:type="dxa"/>
          </w:tcPr>
          <w:p w:rsidR="00AE6194" w:rsidRDefault="00570419" w:rsidP="00320E00">
            <w:r>
              <w:t>817 705 622,01</w:t>
            </w:r>
          </w:p>
        </w:tc>
        <w:tc>
          <w:tcPr>
            <w:tcW w:w="2000" w:type="dxa"/>
          </w:tcPr>
          <w:p w:rsidR="00AE6194" w:rsidRDefault="00570419" w:rsidP="00320E00">
            <w:r>
              <w:t>-3 445 430 915,59</w:t>
            </w:r>
          </w:p>
        </w:tc>
      </w:tr>
      <w:tr w:rsidR="00AE6194" w:rsidTr="00317FFD">
        <w:trPr>
          <w:trHeight w:val="540"/>
        </w:trPr>
        <w:tc>
          <w:tcPr>
            <w:tcW w:w="240" w:type="dxa"/>
          </w:tcPr>
          <w:p w:rsidR="00AE6194" w:rsidRDefault="00AE6194" w:rsidP="00320E00"/>
        </w:tc>
        <w:tc>
          <w:tcPr>
            <w:tcW w:w="880" w:type="dxa"/>
          </w:tcPr>
          <w:p w:rsidR="00AE6194" w:rsidRDefault="00570419" w:rsidP="00320E00">
            <w:r>
              <w:t>770475</w:t>
            </w:r>
          </w:p>
        </w:tc>
        <w:tc>
          <w:tcPr>
            <w:tcW w:w="2860" w:type="dxa"/>
          </w:tcPr>
          <w:p w:rsidR="00AE6194" w:rsidRDefault="00570419" w:rsidP="00320E00">
            <w:r>
              <w:t>2,00% statslån 2012/2023. Overkurs/underkurs</w:t>
            </w:r>
            <w:r>
              <w:tab/>
            </w:r>
          </w:p>
        </w:tc>
        <w:tc>
          <w:tcPr>
            <w:tcW w:w="1880" w:type="dxa"/>
          </w:tcPr>
          <w:p w:rsidR="00AE6194" w:rsidRDefault="00570419" w:rsidP="00320E00">
            <w:r>
              <w:t>585 233 182,22</w:t>
            </w:r>
          </w:p>
        </w:tc>
        <w:tc>
          <w:tcPr>
            <w:tcW w:w="1880" w:type="dxa"/>
          </w:tcPr>
          <w:p w:rsidR="00AE6194" w:rsidRDefault="00570419" w:rsidP="00320E00">
            <w:r>
              <w:t>-489 118 871,56</w:t>
            </w:r>
          </w:p>
        </w:tc>
        <w:tc>
          <w:tcPr>
            <w:tcW w:w="2000" w:type="dxa"/>
          </w:tcPr>
          <w:p w:rsidR="00AE6194" w:rsidRDefault="00570419" w:rsidP="00320E00">
            <w:r>
              <w:t>96 114 310,66</w:t>
            </w:r>
          </w:p>
        </w:tc>
      </w:tr>
      <w:tr w:rsidR="00AE6194" w:rsidTr="00317FFD">
        <w:trPr>
          <w:trHeight w:val="620"/>
        </w:trPr>
        <w:tc>
          <w:tcPr>
            <w:tcW w:w="240" w:type="dxa"/>
          </w:tcPr>
          <w:p w:rsidR="00AE6194" w:rsidRDefault="00AE6194" w:rsidP="00320E00"/>
        </w:tc>
        <w:tc>
          <w:tcPr>
            <w:tcW w:w="880" w:type="dxa"/>
          </w:tcPr>
          <w:p w:rsidR="00AE6194" w:rsidRDefault="00570419" w:rsidP="00320E00">
            <w:r>
              <w:t>770476</w:t>
            </w:r>
          </w:p>
        </w:tc>
        <w:tc>
          <w:tcPr>
            <w:tcW w:w="2860" w:type="dxa"/>
          </w:tcPr>
          <w:p w:rsidR="00AE6194" w:rsidRDefault="00570419" w:rsidP="00320E00">
            <w:r>
              <w:t>3,00% statslån 2014/2024. Overkurs/underkurs</w:t>
            </w:r>
            <w:r>
              <w:tab/>
            </w:r>
          </w:p>
        </w:tc>
        <w:tc>
          <w:tcPr>
            <w:tcW w:w="1880" w:type="dxa"/>
          </w:tcPr>
          <w:p w:rsidR="00AE6194" w:rsidRDefault="00570419" w:rsidP="00320E00">
            <w:r>
              <w:t>-1 178 843 958,54</w:t>
            </w:r>
          </w:p>
        </w:tc>
        <w:tc>
          <w:tcPr>
            <w:tcW w:w="1880" w:type="dxa"/>
          </w:tcPr>
          <w:p w:rsidR="00AE6194" w:rsidRDefault="00570419" w:rsidP="00320E00">
            <w:r>
              <w:t>151 462 235,17</w:t>
            </w:r>
          </w:p>
        </w:tc>
        <w:tc>
          <w:tcPr>
            <w:tcW w:w="2000" w:type="dxa"/>
          </w:tcPr>
          <w:p w:rsidR="00AE6194" w:rsidRDefault="00570419" w:rsidP="00320E00">
            <w:r>
              <w:t>-1 027 381 723,37</w:t>
            </w:r>
          </w:p>
        </w:tc>
      </w:tr>
      <w:tr w:rsidR="00AE6194" w:rsidTr="00317FFD">
        <w:trPr>
          <w:trHeight w:val="540"/>
        </w:trPr>
        <w:tc>
          <w:tcPr>
            <w:tcW w:w="240" w:type="dxa"/>
          </w:tcPr>
          <w:p w:rsidR="00AE6194" w:rsidRDefault="00AE6194" w:rsidP="00320E00"/>
        </w:tc>
        <w:tc>
          <w:tcPr>
            <w:tcW w:w="880" w:type="dxa"/>
          </w:tcPr>
          <w:p w:rsidR="00AE6194" w:rsidRDefault="00570419" w:rsidP="00320E00">
            <w:r>
              <w:t>770477</w:t>
            </w:r>
          </w:p>
        </w:tc>
        <w:tc>
          <w:tcPr>
            <w:tcW w:w="2860" w:type="dxa"/>
          </w:tcPr>
          <w:p w:rsidR="00AE6194" w:rsidRDefault="00570419" w:rsidP="00320E00">
            <w:r>
              <w:t>1,75% statslån 2015/2025. Overkurs/underkurs</w:t>
            </w:r>
            <w:r>
              <w:tab/>
            </w:r>
          </w:p>
        </w:tc>
        <w:tc>
          <w:tcPr>
            <w:tcW w:w="1880" w:type="dxa"/>
          </w:tcPr>
          <w:p w:rsidR="00AE6194" w:rsidRDefault="00570419" w:rsidP="00320E00">
            <w:r>
              <w:t>-656 150 182,91</w:t>
            </w:r>
          </w:p>
        </w:tc>
        <w:tc>
          <w:tcPr>
            <w:tcW w:w="1880" w:type="dxa"/>
          </w:tcPr>
          <w:p w:rsidR="00AE6194" w:rsidRDefault="00570419" w:rsidP="00320E00">
            <w:r>
              <w:t>123 960 991,57</w:t>
            </w:r>
          </w:p>
        </w:tc>
        <w:tc>
          <w:tcPr>
            <w:tcW w:w="2000" w:type="dxa"/>
          </w:tcPr>
          <w:p w:rsidR="00AE6194" w:rsidRDefault="00570419" w:rsidP="00320E00">
            <w:r>
              <w:t>-532 189 191,34</w:t>
            </w:r>
          </w:p>
        </w:tc>
      </w:tr>
      <w:tr w:rsidR="00AE6194" w:rsidTr="00317FFD">
        <w:trPr>
          <w:trHeight w:val="540"/>
        </w:trPr>
        <w:tc>
          <w:tcPr>
            <w:tcW w:w="240" w:type="dxa"/>
          </w:tcPr>
          <w:p w:rsidR="00AE6194" w:rsidRDefault="00AE6194" w:rsidP="00320E00"/>
        </w:tc>
        <w:tc>
          <w:tcPr>
            <w:tcW w:w="880" w:type="dxa"/>
          </w:tcPr>
          <w:p w:rsidR="00AE6194" w:rsidRDefault="00570419" w:rsidP="00320E00">
            <w:r>
              <w:t>770478</w:t>
            </w:r>
          </w:p>
        </w:tc>
        <w:tc>
          <w:tcPr>
            <w:tcW w:w="2860" w:type="dxa"/>
          </w:tcPr>
          <w:p w:rsidR="00AE6194" w:rsidRDefault="00570419" w:rsidP="00320E00">
            <w:r>
              <w:t>1,50% statslån 2016/2026. Overkurs/underkurs</w:t>
            </w:r>
            <w:r>
              <w:tab/>
            </w:r>
          </w:p>
        </w:tc>
        <w:tc>
          <w:tcPr>
            <w:tcW w:w="1880" w:type="dxa"/>
          </w:tcPr>
          <w:p w:rsidR="00AE6194" w:rsidRDefault="00570419" w:rsidP="00320E00">
            <w:r>
              <w:t>-386 027 532,33</w:t>
            </w:r>
          </w:p>
        </w:tc>
        <w:tc>
          <w:tcPr>
            <w:tcW w:w="1880" w:type="dxa"/>
          </w:tcPr>
          <w:p w:rsidR="00AE6194" w:rsidRDefault="00570419" w:rsidP="00320E00">
            <w:r>
              <w:t>51 546 340,48</w:t>
            </w:r>
          </w:p>
        </w:tc>
        <w:tc>
          <w:tcPr>
            <w:tcW w:w="2000" w:type="dxa"/>
          </w:tcPr>
          <w:p w:rsidR="00AE6194" w:rsidRDefault="00570419" w:rsidP="00320E00">
            <w:r>
              <w:t>-334 481 191,85</w:t>
            </w:r>
          </w:p>
        </w:tc>
      </w:tr>
      <w:tr w:rsidR="00AE6194" w:rsidTr="00317FFD">
        <w:trPr>
          <w:trHeight w:val="540"/>
        </w:trPr>
        <w:tc>
          <w:tcPr>
            <w:tcW w:w="240" w:type="dxa"/>
          </w:tcPr>
          <w:p w:rsidR="00AE6194" w:rsidRDefault="00AE6194" w:rsidP="00320E00"/>
        </w:tc>
        <w:tc>
          <w:tcPr>
            <w:tcW w:w="880" w:type="dxa"/>
          </w:tcPr>
          <w:p w:rsidR="00AE6194" w:rsidRDefault="00570419" w:rsidP="00320E00">
            <w:r>
              <w:t>770479</w:t>
            </w:r>
          </w:p>
        </w:tc>
        <w:tc>
          <w:tcPr>
            <w:tcW w:w="2860" w:type="dxa"/>
          </w:tcPr>
          <w:p w:rsidR="00AE6194" w:rsidRDefault="00570419" w:rsidP="00320E00">
            <w:r>
              <w:t>1,75% statslån 2017/2027. Overkurs/underkurs</w:t>
            </w:r>
            <w:r>
              <w:tab/>
            </w:r>
          </w:p>
        </w:tc>
        <w:tc>
          <w:tcPr>
            <w:tcW w:w="1880" w:type="dxa"/>
          </w:tcPr>
          <w:p w:rsidR="00AE6194" w:rsidRDefault="00570419" w:rsidP="00320E00">
            <w:r>
              <w:t>-140 200 000,00</w:t>
            </w:r>
          </w:p>
        </w:tc>
        <w:tc>
          <w:tcPr>
            <w:tcW w:w="1880" w:type="dxa"/>
          </w:tcPr>
          <w:p w:rsidR="00AE6194" w:rsidRDefault="00570419" w:rsidP="00320E00">
            <w:r>
              <w:t>6 798 407,86</w:t>
            </w:r>
          </w:p>
        </w:tc>
        <w:tc>
          <w:tcPr>
            <w:tcW w:w="2000" w:type="dxa"/>
          </w:tcPr>
          <w:p w:rsidR="00AE6194" w:rsidRDefault="00570419" w:rsidP="00320E00">
            <w:r>
              <w:t>-133 401 592,14</w:t>
            </w:r>
          </w:p>
        </w:tc>
      </w:tr>
      <w:tr w:rsidR="00AE6194" w:rsidTr="00317FFD">
        <w:trPr>
          <w:trHeight w:val="540"/>
        </w:trPr>
        <w:tc>
          <w:tcPr>
            <w:tcW w:w="240" w:type="dxa"/>
          </w:tcPr>
          <w:p w:rsidR="00AE6194" w:rsidRDefault="00AE6194" w:rsidP="00320E00"/>
        </w:tc>
        <w:tc>
          <w:tcPr>
            <w:tcW w:w="880" w:type="dxa"/>
          </w:tcPr>
          <w:p w:rsidR="00AE6194" w:rsidRDefault="00570419" w:rsidP="00320E00">
            <w:r>
              <w:t>770480</w:t>
            </w:r>
          </w:p>
        </w:tc>
        <w:tc>
          <w:tcPr>
            <w:tcW w:w="2860" w:type="dxa"/>
          </w:tcPr>
          <w:p w:rsidR="00AE6194" w:rsidRDefault="00570419" w:rsidP="00320E00">
            <w:r>
              <w:t>2,00% statslån 2018/2028. Overkurs/underkurs</w:t>
            </w:r>
            <w:r>
              <w:tab/>
            </w:r>
          </w:p>
        </w:tc>
        <w:tc>
          <w:tcPr>
            <w:tcW w:w="1880" w:type="dxa"/>
          </w:tcPr>
          <w:p w:rsidR="00AE6194" w:rsidRDefault="00570419" w:rsidP="00320E00">
            <w:r>
              <w:t>0,00</w:t>
            </w:r>
          </w:p>
        </w:tc>
        <w:tc>
          <w:tcPr>
            <w:tcW w:w="1880" w:type="dxa"/>
          </w:tcPr>
          <w:p w:rsidR="00AE6194" w:rsidRDefault="00570419" w:rsidP="00320E00">
            <w:r>
              <w:t>-122 760 000,00</w:t>
            </w:r>
          </w:p>
        </w:tc>
        <w:tc>
          <w:tcPr>
            <w:tcW w:w="2000" w:type="dxa"/>
          </w:tcPr>
          <w:p w:rsidR="00AE6194" w:rsidRDefault="00570419" w:rsidP="00320E00">
            <w:r>
              <w:t>-122 760 000,00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7704 Overkurs/underkurs statsobligasjoner</w:t>
            </w:r>
          </w:p>
        </w:tc>
        <w:tc>
          <w:tcPr>
            <w:tcW w:w="1880" w:type="dxa"/>
          </w:tcPr>
          <w:p w:rsidR="00AE6194" w:rsidRDefault="00570419" w:rsidP="00320E00">
            <w:r>
              <w:t>-9 363 582 570,45</w:t>
            </w:r>
          </w:p>
        </w:tc>
        <w:tc>
          <w:tcPr>
            <w:tcW w:w="1880" w:type="dxa"/>
          </w:tcPr>
          <w:p w:rsidR="00AE6194" w:rsidRDefault="00570419" w:rsidP="00320E00">
            <w:r>
              <w:t>2 174 103 026,70</w:t>
            </w:r>
          </w:p>
        </w:tc>
        <w:tc>
          <w:tcPr>
            <w:tcW w:w="2000" w:type="dxa"/>
          </w:tcPr>
          <w:p w:rsidR="00AE6194" w:rsidRDefault="00570419" w:rsidP="00320E00">
            <w:r>
              <w:t>-7 189 479 543,75</w:t>
            </w:r>
          </w:p>
        </w:tc>
      </w:tr>
      <w:tr w:rsidR="00AE6194" w:rsidTr="00317FFD">
        <w:trPr>
          <w:trHeight w:val="280"/>
        </w:trPr>
        <w:tc>
          <w:tcPr>
            <w:tcW w:w="1120" w:type="dxa"/>
            <w:gridSpan w:val="2"/>
          </w:tcPr>
          <w:p w:rsidR="00AE6194" w:rsidRDefault="00570419" w:rsidP="00320E00">
            <w:r>
              <w:t>7710</w:t>
            </w:r>
          </w:p>
        </w:tc>
        <w:tc>
          <w:tcPr>
            <w:tcW w:w="2860" w:type="dxa"/>
          </w:tcPr>
          <w:p w:rsidR="00AE6194" w:rsidRDefault="00570419" w:rsidP="00320E00">
            <w:r>
              <w:t>Underkurs statskasseveksler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771001</w:t>
            </w:r>
          </w:p>
        </w:tc>
        <w:tc>
          <w:tcPr>
            <w:tcW w:w="2860" w:type="dxa"/>
          </w:tcPr>
          <w:p w:rsidR="00AE6194" w:rsidRDefault="00570419" w:rsidP="00320E00">
            <w:r>
              <w:t>Underkurs statskasseveksler</w:t>
            </w:r>
            <w:r>
              <w:tab/>
            </w:r>
          </w:p>
        </w:tc>
        <w:tc>
          <w:tcPr>
            <w:tcW w:w="1880" w:type="dxa"/>
          </w:tcPr>
          <w:p w:rsidR="00AE6194" w:rsidRDefault="00570419" w:rsidP="00320E00">
            <w:r>
              <w:t>269 160 000,00</w:t>
            </w:r>
          </w:p>
        </w:tc>
        <w:tc>
          <w:tcPr>
            <w:tcW w:w="1880" w:type="dxa"/>
          </w:tcPr>
          <w:p w:rsidR="00AE6194" w:rsidRDefault="00570419" w:rsidP="00320E00">
            <w:r>
              <w:t>204 380 000,00</w:t>
            </w:r>
          </w:p>
        </w:tc>
        <w:tc>
          <w:tcPr>
            <w:tcW w:w="2000" w:type="dxa"/>
          </w:tcPr>
          <w:p w:rsidR="00AE6194" w:rsidRDefault="00570419" w:rsidP="00320E00">
            <w:r>
              <w:t>473 540 000,00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7710 Underkurs statskasseveksler</w:t>
            </w:r>
          </w:p>
        </w:tc>
        <w:tc>
          <w:tcPr>
            <w:tcW w:w="1880" w:type="dxa"/>
          </w:tcPr>
          <w:p w:rsidR="00AE6194" w:rsidRDefault="00570419" w:rsidP="00320E00">
            <w:r>
              <w:t>269 160 000,00</w:t>
            </w:r>
          </w:p>
        </w:tc>
        <w:tc>
          <w:tcPr>
            <w:tcW w:w="1880" w:type="dxa"/>
          </w:tcPr>
          <w:p w:rsidR="00AE6194" w:rsidRDefault="00570419" w:rsidP="00320E00">
            <w:r>
              <w:t>204 380 000,00</w:t>
            </w:r>
          </w:p>
        </w:tc>
        <w:tc>
          <w:tcPr>
            <w:tcW w:w="2000" w:type="dxa"/>
          </w:tcPr>
          <w:p w:rsidR="00AE6194" w:rsidRDefault="00570419" w:rsidP="00320E00">
            <w:r>
              <w:t>473 540 000,00</w:t>
            </w:r>
          </w:p>
        </w:tc>
      </w:tr>
      <w:tr w:rsidR="00AE6194" w:rsidTr="00317FFD">
        <w:trPr>
          <w:trHeight w:val="540"/>
        </w:trPr>
        <w:tc>
          <w:tcPr>
            <w:tcW w:w="1120" w:type="dxa"/>
            <w:gridSpan w:val="2"/>
          </w:tcPr>
          <w:p w:rsidR="00AE6194" w:rsidRDefault="00570419" w:rsidP="00320E00">
            <w:r>
              <w:t>7760</w:t>
            </w:r>
          </w:p>
        </w:tc>
        <w:tc>
          <w:tcPr>
            <w:tcW w:w="2860" w:type="dxa"/>
          </w:tcPr>
          <w:p w:rsidR="00AE6194" w:rsidRDefault="00570419" w:rsidP="00320E00">
            <w:r>
              <w:t>Overkurs/underkurs egenbeholdning statsobligasjoner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800"/>
        </w:trPr>
        <w:tc>
          <w:tcPr>
            <w:tcW w:w="240" w:type="dxa"/>
          </w:tcPr>
          <w:p w:rsidR="00AE6194" w:rsidRDefault="00AE6194" w:rsidP="00320E00"/>
        </w:tc>
        <w:tc>
          <w:tcPr>
            <w:tcW w:w="880" w:type="dxa"/>
          </w:tcPr>
          <w:p w:rsidR="00AE6194" w:rsidRDefault="00570419" w:rsidP="00320E00">
            <w:r>
              <w:t>776473</w:t>
            </w:r>
          </w:p>
        </w:tc>
        <w:tc>
          <w:tcPr>
            <w:tcW w:w="2860" w:type="dxa"/>
          </w:tcPr>
          <w:p w:rsidR="00AE6194" w:rsidRDefault="00570419" w:rsidP="00320E00">
            <w:r>
              <w:t>4,5% statslån 2008/2019. Overkurs/underkurs – egenbeholdning</w:t>
            </w:r>
            <w:r>
              <w:tab/>
            </w:r>
          </w:p>
        </w:tc>
        <w:tc>
          <w:tcPr>
            <w:tcW w:w="1880" w:type="dxa"/>
          </w:tcPr>
          <w:p w:rsidR="00AE6194" w:rsidRDefault="00570419" w:rsidP="00320E00">
            <w:r>
              <w:t>192 514 534,05</w:t>
            </w:r>
          </w:p>
        </w:tc>
        <w:tc>
          <w:tcPr>
            <w:tcW w:w="1880" w:type="dxa"/>
          </w:tcPr>
          <w:p w:rsidR="00AE6194" w:rsidRDefault="00570419" w:rsidP="00320E00">
            <w:r>
              <w:t>-90 063 890,26</w:t>
            </w:r>
          </w:p>
        </w:tc>
        <w:tc>
          <w:tcPr>
            <w:tcW w:w="2000" w:type="dxa"/>
          </w:tcPr>
          <w:p w:rsidR="00AE6194" w:rsidRDefault="00570419" w:rsidP="00320E00">
            <w:r>
              <w:t>102 450 643,79</w:t>
            </w:r>
          </w:p>
        </w:tc>
      </w:tr>
      <w:tr w:rsidR="00AE6194" w:rsidTr="00317FFD">
        <w:trPr>
          <w:trHeight w:val="800"/>
        </w:trPr>
        <w:tc>
          <w:tcPr>
            <w:tcW w:w="240" w:type="dxa"/>
          </w:tcPr>
          <w:p w:rsidR="00AE6194" w:rsidRDefault="00AE6194" w:rsidP="00320E00"/>
        </w:tc>
        <w:tc>
          <w:tcPr>
            <w:tcW w:w="880" w:type="dxa"/>
          </w:tcPr>
          <w:p w:rsidR="00AE6194" w:rsidRDefault="00570419" w:rsidP="00320E00">
            <w:r>
              <w:t>776474</w:t>
            </w:r>
          </w:p>
        </w:tc>
        <w:tc>
          <w:tcPr>
            <w:tcW w:w="2860" w:type="dxa"/>
          </w:tcPr>
          <w:p w:rsidR="00AE6194" w:rsidRDefault="00570419" w:rsidP="00320E00">
            <w:r>
              <w:t>3,75% statslån 2010/2021. Overkurs/underkurs – egenbeholdning</w:t>
            </w:r>
            <w:r>
              <w:tab/>
            </w:r>
          </w:p>
        </w:tc>
        <w:tc>
          <w:tcPr>
            <w:tcW w:w="1880" w:type="dxa"/>
          </w:tcPr>
          <w:p w:rsidR="00AE6194" w:rsidRDefault="00570419" w:rsidP="00320E00">
            <w:r>
              <w:t>279 220 128,81</w:t>
            </w:r>
          </w:p>
        </w:tc>
        <w:tc>
          <w:tcPr>
            <w:tcW w:w="1880" w:type="dxa"/>
          </w:tcPr>
          <w:p w:rsidR="00AE6194" w:rsidRDefault="00570419" w:rsidP="00320E00">
            <w:r>
              <w:t>-84 486 969,54</w:t>
            </w:r>
          </w:p>
        </w:tc>
        <w:tc>
          <w:tcPr>
            <w:tcW w:w="2000" w:type="dxa"/>
          </w:tcPr>
          <w:p w:rsidR="00AE6194" w:rsidRDefault="00570419" w:rsidP="00320E00">
            <w:r>
              <w:t>194 733 159,27</w:t>
            </w:r>
          </w:p>
        </w:tc>
      </w:tr>
      <w:tr w:rsidR="00AE6194" w:rsidTr="00317FFD">
        <w:trPr>
          <w:trHeight w:val="800"/>
        </w:trPr>
        <w:tc>
          <w:tcPr>
            <w:tcW w:w="240" w:type="dxa"/>
          </w:tcPr>
          <w:p w:rsidR="00AE6194" w:rsidRDefault="00AE6194" w:rsidP="00320E00"/>
        </w:tc>
        <w:tc>
          <w:tcPr>
            <w:tcW w:w="880" w:type="dxa"/>
          </w:tcPr>
          <w:p w:rsidR="00AE6194" w:rsidRDefault="00570419" w:rsidP="00320E00">
            <w:r>
              <w:t>776475</w:t>
            </w:r>
          </w:p>
        </w:tc>
        <w:tc>
          <w:tcPr>
            <w:tcW w:w="2860" w:type="dxa"/>
          </w:tcPr>
          <w:p w:rsidR="00AE6194" w:rsidRDefault="00570419" w:rsidP="00320E00">
            <w:r>
              <w:t>2,00% statslån 2012/2023. Overkurs/underkurs – egenbeholdning</w:t>
            </w:r>
            <w:r>
              <w:tab/>
            </w:r>
          </w:p>
        </w:tc>
        <w:tc>
          <w:tcPr>
            <w:tcW w:w="1880" w:type="dxa"/>
          </w:tcPr>
          <w:p w:rsidR="00AE6194" w:rsidRDefault="00570419" w:rsidP="00320E00">
            <w:r>
              <w:t>-88 329 081,96</w:t>
            </w:r>
          </w:p>
        </w:tc>
        <w:tc>
          <w:tcPr>
            <w:tcW w:w="1880" w:type="dxa"/>
          </w:tcPr>
          <w:p w:rsidR="00AE6194" w:rsidRDefault="00570419" w:rsidP="00320E00">
            <w:r>
              <w:t>59 444 294,21</w:t>
            </w:r>
          </w:p>
        </w:tc>
        <w:tc>
          <w:tcPr>
            <w:tcW w:w="2000" w:type="dxa"/>
          </w:tcPr>
          <w:p w:rsidR="00AE6194" w:rsidRDefault="00570419" w:rsidP="00320E00">
            <w:r>
              <w:t>-28 884 787,75</w:t>
            </w:r>
          </w:p>
        </w:tc>
      </w:tr>
      <w:tr w:rsidR="00AE6194" w:rsidTr="00317FFD">
        <w:trPr>
          <w:trHeight w:val="800"/>
        </w:trPr>
        <w:tc>
          <w:tcPr>
            <w:tcW w:w="240" w:type="dxa"/>
          </w:tcPr>
          <w:p w:rsidR="00AE6194" w:rsidRDefault="00AE6194" w:rsidP="00320E00"/>
        </w:tc>
        <w:tc>
          <w:tcPr>
            <w:tcW w:w="880" w:type="dxa"/>
          </w:tcPr>
          <w:p w:rsidR="00AE6194" w:rsidRDefault="00570419" w:rsidP="00320E00">
            <w:r>
              <w:t>776476</w:t>
            </w:r>
          </w:p>
        </w:tc>
        <w:tc>
          <w:tcPr>
            <w:tcW w:w="2860" w:type="dxa"/>
          </w:tcPr>
          <w:p w:rsidR="00AE6194" w:rsidRDefault="00570419" w:rsidP="00320E00">
            <w:r>
              <w:t>3,00% statslån 2014/2024. Overkurs/underkurs – egenbeholdning</w:t>
            </w:r>
            <w:r>
              <w:tab/>
            </w:r>
          </w:p>
        </w:tc>
        <w:tc>
          <w:tcPr>
            <w:tcW w:w="1880" w:type="dxa"/>
          </w:tcPr>
          <w:p w:rsidR="00AE6194" w:rsidRDefault="00570419" w:rsidP="00320E00">
            <w:r>
              <w:t>-13 439 474,41</w:t>
            </w:r>
          </w:p>
        </w:tc>
        <w:tc>
          <w:tcPr>
            <w:tcW w:w="1880" w:type="dxa"/>
          </w:tcPr>
          <w:p w:rsidR="00AE6194" w:rsidRDefault="00570419" w:rsidP="00320E00">
            <w:r>
              <w:t>7 678 948,81</w:t>
            </w:r>
          </w:p>
        </w:tc>
        <w:tc>
          <w:tcPr>
            <w:tcW w:w="2000" w:type="dxa"/>
          </w:tcPr>
          <w:p w:rsidR="00AE6194" w:rsidRDefault="00570419" w:rsidP="00320E00">
            <w:r>
              <w:t>-5 760 525,60</w:t>
            </w:r>
          </w:p>
        </w:tc>
      </w:tr>
      <w:tr w:rsidR="00AE6194" w:rsidTr="00317FFD">
        <w:trPr>
          <w:trHeight w:val="800"/>
        </w:trPr>
        <w:tc>
          <w:tcPr>
            <w:tcW w:w="240" w:type="dxa"/>
          </w:tcPr>
          <w:p w:rsidR="00AE6194" w:rsidRDefault="00AE6194" w:rsidP="00320E00"/>
        </w:tc>
        <w:tc>
          <w:tcPr>
            <w:tcW w:w="880" w:type="dxa"/>
          </w:tcPr>
          <w:p w:rsidR="00AE6194" w:rsidRDefault="00570419" w:rsidP="00320E00">
            <w:r>
              <w:t>776477</w:t>
            </w:r>
          </w:p>
        </w:tc>
        <w:tc>
          <w:tcPr>
            <w:tcW w:w="2860" w:type="dxa"/>
          </w:tcPr>
          <w:p w:rsidR="00AE6194" w:rsidRDefault="00570419" w:rsidP="00320E00">
            <w:r>
              <w:t>1,75% statslån 2015/2025. Overkurs/underkurs – egenbeholdning</w:t>
            </w:r>
            <w:r>
              <w:tab/>
            </w:r>
          </w:p>
        </w:tc>
        <w:tc>
          <w:tcPr>
            <w:tcW w:w="1880" w:type="dxa"/>
          </w:tcPr>
          <w:p w:rsidR="00AE6194" w:rsidRDefault="00570419" w:rsidP="00320E00">
            <w:r>
              <w:t>95 986 860,11</w:t>
            </w:r>
          </w:p>
        </w:tc>
        <w:tc>
          <w:tcPr>
            <w:tcW w:w="1880" w:type="dxa"/>
          </w:tcPr>
          <w:p w:rsidR="00AE6194" w:rsidRDefault="00570419" w:rsidP="00320E00">
            <w:r>
              <w:t>-53 988 502,60</w:t>
            </w:r>
          </w:p>
        </w:tc>
        <w:tc>
          <w:tcPr>
            <w:tcW w:w="2000" w:type="dxa"/>
          </w:tcPr>
          <w:p w:rsidR="00AE6194" w:rsidRDefault="00570419" w:rsidP="00320E00">
            <w:r>
              <w:t>41 998 357,51</w:t>
            </w:r>
          </w:p>
        </w:tc>
      </w:tr>
      <w:tr w:rsidR="00AE6194" w:rsidTr="00317FFD">
        <w:trPr>
          <w:trHeight w:val="800"/>
        </w:trPr>
        <w:tc>
          <w:tcPr>
            <w:tcW w:w="240" w:type="dxa"/>
          </w:tcPr>
          <w:p w:rsidR="00AE6194" w:rsidRDefault="00AE6194" w:rsidP="00320E00"/>
        </w:tc>
        <w:tc>
          <w:tcPr>
            <w:tcW w:w="880" w:type="dxa"/>
          </w:tcPr>
          <w:p w:rsidR="00AE6194" w:rsidRDefault="00570419" w:rsidP="00320E00">
            <w:r>
              <w:t>776478</w:t>
            </w:r>
          </w:p>
        </w:tc>
        <w:tc>
          <w:tcPr>
            <w:tcW w:w="2860" w:type="dxa"/>
          </w:tcPr>
          <w:p w:rsidR="00AE6194" w:rsidRDefault="00570419" w:rsidP="00320E00">
            <w:r>
              <w:t>1,50% statslån 2016/2026. Overkurs/underkurs – egenbeholdning</w:t>
            </w:r>
            <w:r>
              <w:tab/>
            </w:r>
          </w:p>
        </w:tc>
        <w:tc>
          <w:tcPr>
            <w:tcW w:w="1880" w:type="dxa"/>
          </w:tcPr>
          <w:p w:rsidR="00AE6194" w:rsidRDefault="00570419" w:rsidP="00320E00">
            <w:r>
              <w:t>18 716 014,23</w:t>
            </w:r>
          </w:p>
        </w:tc>
        <w:tc>
          <w:tcPr>
            <w:tcW w:w="1880" w:type="dxa"/>
          </w:tcPr>
          <w:p w:rsidR="00AE6194" w:rsidRDefault="00570419" w:rsidP="00320E00">
            <w:r>
              <w:t>-10 397 153,02</w:t>
            </w:r>
          </w:p>
        </w:tc>
        <w:tc>
          <w:tcPr>
            <w:tcW w:w="2000" w:type="dxa"/>
          </w:tcPr>
          <w:p w:rsidR="00AE6194" w:rsidRDefault="00570419" w:rsidP="00320E00">
            <w:r>
              <w:t>8 318 861,21</w:t>
            </w:r>
          </w:p>
        </w:tc>
      </w:tr>
      <w:tr w:rsidR="00AE6194" w:rsidTr="00317FFD">
        <w:trPr>
          <w:trHeight w:val="800"/>
        </w:trPr>
        <w:tc>
          <w:tcPr>
            <w:tcW w:w="240" w:type="dxa"/>
          </w:tcPr>
          <w:p w:rsidR="00AE6194" w:rsidRDefault="00AE6194" w:rsidP="00320E00"/>
        </w:tc>
        <w:tc>
          <w:tcPr>
            <w:tcW w:w="880" w:type="dxa"/>
          </w:tcPr>
          <w:p w:rsidR="00AE6194" w:rsidRDefault="00570419" w:rsidP="00320E00">
            <w:r>
              <w:t>776479</w:t>
            </w:r>
          </w:p>
        </w:tc>
        <w:tc>
          <w:tcPr>
            <w:tcW w:w="2860" w:type="dxa"/>
          </w:tcPr>
          <w:p w:rsidR="00AE6194" w:rsidRDefault="00570419" w:rsidP="00320E00">
            <w:r>
              <w:t>1,75% statslån 2017/2027. Overkurs/underkurs – egenbeholdning</w:t>
            </w:r>
            <w:r>
              <w:tab/>
            </w:r>
          </w:p>
        </w:tc>
        <w:tc>
          <w:tcPr>
            <w:tcW w:w="1880" w:type="dxa"/>
          </w:tcPr>
          <w:p w:rsidR="00AE6194" w:rsidRDefault="00570419" w:rsidP="00320E00">
            <w:r>
              <w:t>-47 200 000,00</w:t>
            </w:r>
          </w:p>
        </w:tc>
        <w:tc>
          <w:tcPr>
            <w:tcW w:w="1880" w:type="dxa"/>
          </w:tcPr>
          <w:p w:rsidR="00AE6194" w:rsidRDefault="00570419" w:rsidP="00320E00">
            <w:r>
              <w:t>25 958 707,56</w:t>
            </w:r>
          </w:p>
        </w:tc>
        <w:tc>
          <w:tcPr>
            <w:tcW w:w="2000" w:type="dxa"/>
          </w:tcPr>
          <w:p w:rsidR="00AE6194" w:rsidRDefault="00570419" w:rsidP="00320E00">
            <w:r>
              <w:t>-21 241 292,44</w:t>
            </w:r>
          </w:p>
        </w:tc>
      </w:tr>
      <w:tr w:rsidR="00AE6194" w:rsidTr="00317FFD">
        <w:trPr>
          <w:trHeight w:val="800"/>
        </w:trPr>
        <w:tc>
          <w:tcPr>
            <w:tcW w:w="240" w:type="dxa"/>
          </w:tcPr>
          <w:p w:rsidR="00AE6194" w:rsidRDefault="00AE6194" w:rsidP="00320E00"/>
        </w:tc>
        <w:tc>
          <w:tcPr>
            <w:tcW w:w="880" w:type="dxa"/>
          </w:tcPr>
          <w:p w:rsidR="00AE6194" w:rsidRDefault="00570419" w:rsidP="00320E00">
            <w:r>
              <w:t>776480</w:t>
            </w:r>
          </w:p>
        </w:tc>
        <w:tc>
          <w:tcPr>
            <w:tcW w:w="2860" w:type="dxa"/>
          </w:tcPr>
          <w:p w:rsidR="00AE6194" w:rsidRDefault="00570419" w:rsidP="00320E00">
            <w:r>
              <w:t>2,00% statslån 2018/2028. Overkurs/underkurs – egenbeholdning</w:t>
            </w:r>
            <w:r>
              <w:tab/>
            </w:r>
          </w:p>
        </w:tc>
        <w:tc>
          <w:tcPr>
            <w:tcW w:w="1880" w:type="dxa"/>
          </w:tcPr>
          <w:p w:rsidR="00AE6194" w:rsidRDefault="00570419" w:rsidP="00320E00">
            <w:r>
              <w:t>0,00</w:t>
            </w:r>
          </w:p>
        </w:tc>
        <w:tc>
          <w:tcPr>
            <w:tcW w:w="1880" w:type="dxa"/>
          </w:tcPr>
          <w:p w:rsidR="00AE6194" w:rsidRDefault="00570419" w:rsidP="00320E00">
            <w:r>
              <w:t>-3 960 000,00</w:t>
            </w:r>
          </w:p>
        </w:tc>
        <w:tc>
          <w:tcPr>
            <w:tcW w:w="2000" w:type="dxa"/>
          </w:tcPr>
          <w:p w:rsidR="00AE6194" w:rsidRDefault="00570419" w:rsidP="00320E00">
            <w:r>
              <w:t>-3 960 000,00</w:t>
            </w:r>
          </w:p>
        </w:tc>
      </w:tr>
      <w:tr w:rsidR="00AE6194" w:rsidTr="00317FFD">
        <w:trPr>
          <w:trHeight w:val="12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7760 Overkurs/underkurs egenbeholdning statsobligasjoner</w:t>
            </w:r>
          </w:p>
        </w:tc>
        <w:tc>
          <w:tcPr>
            <w:tcW w:w="1880" w:type="dxa"/>
          </w:tcPr>
          <w:p w:rsidR="00AE6194" w:rsidRDefault="00570419" w:rsidP="00320E00">
            <w:r>
              <w:t>437 468 980,83</w:t>
            </w:r>
          </w:p>
        </w:tc>
        <w:tc>
          <w:tcPr>
            <w:tcW w:w="1880" w:type="dxa"/>
          </w:tcPr>
          <w:p w:rsidR="00AE6194" w:rsidRDefault="00570419" w:rsidP="00320E00">
            <w:r>
              <w:t>-149 814 564,84</w:t>
            </w:r>
          </w:p>
        </w:tc>
        <w:tc>
          <w:tcPr>
            <w:tcW w:w="2000" w:type="dxa"/>
          </w:tcPr>
          <w:p w:rsidR="00AE6194" w:rsidRDefault="00570419" w:rsidP="00320E00">
            <w:r>
              <w:t>287 654 415,99</w:t>
            </w:r>
          </w:p>
        </w:tc>
      </w:tr>
      <w:tr w:rsidR="00AE6194" w:rsidTr="00317FFD">
        <w:trPr>
          <w:trHeight w:val="620"/>
        </w:trPr>
        <w:tc>
          <w:tcPr>
            <w:tcW w:w="1120" w:type="dxa"/>
            <w:gridSpan w:val="2"/>
          </w:tcPr>
          <w:p w:rsidR="00AE6194" w:rsidRDefault="00570419" w:rsidP="00320E00">
            <w:r>
              <w:t>7770</w:t>
            </w:r>
          </w:p>
        </w:tc>
        <w:tc>
          <w:tcPr>
            <w:tcW w:w="2860" w:type="dxa"/>
          </w:tcPr>
          <w:p w:rsidR="00AE6194" w:rsidRDefault="00570419" w:rsidP="00320E00">
            <w:r>
              <w:t>Underkurs egenbeholdning statskasseveksler</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777001</w:t>
            </w:r>
          </w:p>
        </w:tc>
        <w:tc>
          <w:tcPr>
            <w:tcW w:w="2860" w:type="dxa"/>
          </w:tcPr>
          <w:p w:rsidR="00AE6194" w:rsidRDefault="00570419" w:rsidP="00320E00">
            <w:r>
              <w:t>Underkurs egenbeholdning statskasseveksler</w:t>
            </w:r>
            <w:r>
              <w:tab/>
            </w:r>
          </w:p>
        </w:tc>
        <w:tc>
          <w:tcPr>
            <w:tcW w:w="1880" w:type="dxa"/>
          </w:tcPr>
          <w:p w:rsidR="00AE6194" w:rsidRDefault="00570419" w:rsidP="00320E00">
            <w:r>
              <w:t>-123 240 000,00</w:t>
            </w:r>
          </w:p>
        </w:tc>
        <w:tc>
          <w:tcPr>
            <w:tcW w:w="1880" w:type="dxa"/>
          </w:tcPr>
          <w:p w:rsidR="00AE6194" w:rsidRDefault="00570419" w:rsidP="00320E00">
            <w:r>
              <w:t>-114 800 000,00</w:t>
            </w:r>
          </w:p>
        </w:tc>
        <w:tc>
          <w:tcPr>
            <w:tcW w:w="2000" w:type="dxa"/>
          </w:tcPr>
          <w:p w:rsidR="00AE6194" w:rsidRDefault="00570419" w:rsidP="00320E00">
            <w:r>
              <w:t>-238 040 000,00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7770 Underkurs egenbeholdning statskasseveksler</w:t>
            </w:r>
          </w:p>
        </w:tc>
        <w:tc>
          <w:tcPr>
            <w:tcW w:w="1880" w:type="dxa"/>
          </w:tcPr>
          <w:p w:rsidR="00AE6194" w:rsidRDefault="00570419" w:rsidP="00320E00">
            <w:r>
              <w:t>-123 240 000,00</w:t>
            </w:r>
          </w:p>
        </w:tc>
        <w:tc>
          <w:tcPr>
            <w:tcW w:w="1880" w:type="dxa"/>
          </w:tcPr>
          <w:p w:rsidR="00AE6194" w:rsidRDefault="00570419" w:rsidP="00320E00">
            <w:r>
              <w:t>-114 800 000,00</w:t>
            </w:r>
          </w:p>
        </w:tc>
        <w:tc>
          <w:tcPr>
            <w:tcW w:w="2000" w:type="dxa"/>
          </w:tcPr>
          <w:p w:rsidR="00AE6194" w:rsidRDefault="00570419" w:rsidP="00320E00">
            <w:r>
              <w:t>-238 040 000,00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77 Overkurs/underkurs statspapirer</w:t>
            </w:r>
          </w:p>
        </w:tc>
        <w:tc>
          <w:tcPr>
            <w:tcW w:w="1880" w:type="dxa"/>
          </w:tcPr>
          <w:p w:rsidR="00AE6194" w:rsidRDefault="00570419" w:rsidP="00320E00">
            <w:r>
              <w:t>-8 780 193 589,62</w:t>
            </w:r>
          </w:p>
        </w:tc>
        <w:tc>
          <w:tcPr>
            <w:tcW w:w="1880" w:type="dxa"/>
          </w:tcPr>
          <w:p w:rsidR="00AE6194" w:rsidRDefault="00570419" w:rsidP="00320E00">
            <w:r>
              <w:t>2 113 868 461,86</w:t>
            </w:r>
          </w:p>
        </w:tc>
        <w:tc>
          <w:tcPr>
            <w:tcW w:w="2000" w:type="dxa"/>
          </w:tcPr>
          <w:p w:rsidR="00AE6194" w:rsidRDefault="00570419" w:rsidP="00320E00">
            <w:r>
              <w:t>-6 666 325 127,76</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6 Eiendeler</w:t>
            </w:r>
          </w:p>
        </w:tc>
        <w:tc>
          <w:tcPr>
            <w:tcW w:w="1880" w:type="dxa"/>
          </w:tcPr>
          <w:p w:rsidR="00AE6194" w:rsidRDefault="00570419" w:rsidP="00320E00">
            <w:r>
              <w:rPr>
                <w:w w:val="85"/>
              </w:rPr>
              <w:t>10 060 731 987 818,90</w:t>
            </w:r>
          </w:p>
        </w:tc>
        <w:tc>
          <w:tcPr>
            <w:tcW w:w="1880" w:type="dxa"/>
          </w:tcPr>
          <w:p w:rsidR="00AE6194" w:rsidRDefault="00570419" w:rsidP="00320E00">
            <w:r>
              <w:rPr>
                <w:w w:val="85"/>
              </w:rPr>
              <w:t>-293 749 669 180,25</w:t>
            </w:r>
          </w:p>
        </w:tc>
        <w:tc>
          <w:tcPr>
            <w:tcW w:w="2000" w:type="dxa"/>
          </w:tcPr>
          <w:p w:rsidR="00AE6194" w:rsidRDefault="00570419" w:rsidP="00320E00">
            <w:r>
              <w:rPr>
                <w:w w:val="85"/>
              </w:rPr>
              <w:t>9 766 982 318 638,66</w:t>
            </w:r>
          </w:p>
        </w:tc>
      </w:tr>
      <w:tr w:rsidR="00AE6194" w:rsidTr="00317FFD">
        <w:trPr>
          <w:trHeight w:val="440"/>
        </w:trPr>
        <w:tc>
          <w:tcPr>
            <w:tcW w:w="9740" w:type="dxa"/>
            <w:gridSpan w:val="6"/>
          </w:tcPr>
          <w:p w:rsidR="00AE6194" w:rsidRDefault="00570419" w:rsidP="00320E00">
            <w:pPr>
              <w:rPr>
                <w:bCs/>
              </w:rPr>
            </w:pPr>
            <w:r>
              <w:rPr>
                <w:rStyle w:val="halvfet0"/>
                <w:sz w:val="21"/>
                <w:szCs w:val="21"/>
              </w:rPr>
              <w:t>8 Forpliktelser</w:t>
            </w:r>
          </w:p>
        </w:tc>
      </w:tr>
      <w:tr w:rsidR="00AE6194" w:rsidTr="00317FFD">
        <w:trPr>
          <w:trHeight w:val="440"/>
        </w:trPr>
        <w:tc>
          <w:tcPr>
            <w:tcW w:w="9740" w:type="dxa"/>
            <w:gridSpan w:val="6"/>
          </w:tcPr>
          <w:p w:rsidR="00AE6194" w:rsidRDefault="00570419" w:rsidP="00320E00">
            <w:r>
              <w:rPr>
                <w:rStyle w:val="sperret0"/>
              </w:rPr>
              <w:t>80 Statsgjelden</w:t>
            </w:r>
            <w:r>
              <w:rPr>
                <w:rStyle w:val="skrift-hevet"/>
                <w:sz w:val="21"/>
                <w:szCs w:val="21"/>
              </w:rPr>
              <w:t>1)</w:t>
            </w:r>
          </w:p>
        </w:tc>
      </w:tr>
      <w:tr w:rsidR="00AE6194" w:rsidTr="00317FFD">
        <w:trPr>
          <w:trHeight w:val="280"/>
        </w:trPr>
        <w:tc>
          <w:tcPr>
            <w:tcW w:w="1120" w:type="dxa"/>
            <w:gridSpan w:val="2"/>
          </w:tcPr>
          <w:p w:rsidR="00AE6194" w:rsidRDefault="00570419" w:rsidP="00320E00">
            <w:r>
              <w:t>8030</w:t>
            </w:r>
          </w:p>
        </w:tc>
        <w:tc>
          <w:tcPr>
            <w:tcW w:w="2860" w:type="dxa"/>
          </w:tcPr>
          <w:p w:rsidR="00AE6194" w:rsidRDefault="00570419" w:rsidP="00320E00">
            <w:r>
              <w:t>Faste lån, opptatt innenlands</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803000</w:t>
            </w:r>
          </w:p>
        </w:tc>
        <w:tc>
          <w:tcPr>
            <w:tcW w:w="2860" w:type="dxa"/>
          </w:tcPr>
          <w:p w:rsidR="00AE6194" w:rsidRDefault="00570419" w:rsidP="00320E00">
            <w:r>
              <w:t>Den eldre avdragsfrie statsgjeld</w:t>
            </w:r>
            <w:r>
              <w:tab/>
            </w:r>
          </w:p>
        </w:tc>
        <w:tc>
          <w:tcPr>
            <w:tcW w:w="1880" w:type="dxa"/>
          </w:tcPr>
          <w:p w:rsidR="00AE6194" w:rsidRDefault="00570419" w:rsidP="00320E00">
            <w:r>
              <w:t>52 400,00</w:t>
            </w:r>
          </w:p>
        </w:tc>
        <w:tc>
          <w:tcPr>
            <w:tcW w:w="1880" w:type="dxa"/>
          </w:tcPr>
          <w:p w:rsidR="00AE6194" w:rsidRDefault="00570419" w:rsidP="00320E00">
            <w:r>
              <w:t>0,00</w:t>
            </w:r>
          </w:p>
        </w:tc>
        <w:tc>
          <w:tcPr>
            <w:tcW w:w="2000" w:type="dxa"/>
          </w:tcPr>
          <w:p w:rsidR="00AE6194" w:rsidRDefault="00570419" w:rsidP="00320E00">
            <w:r>
              <w:t>52 400,00</w:t>
            </w:r>
          </w:p>
        </w:tc>
      </w:tr>
      <w:tr w:rsidR="00AE6194" w:rsidTr="00317FFD">
        <w:trPr>
          <w:trHeight w:val="280"/>
        </w:trPr>
        <w:tc>
          <w:tcPr>
            <w:tcW w:w="240" w:type="dxa"/>
          </w:tcPr>
          <w:p w:rsidR="00AE6194" w:rsidRDefault="00AE6194" w:rsidP="00320E00"/>
        </w:tc>
        <w:tc>
          <w:tcPr>
            <w:tcW w:w="880" w:type="dxa"/>
          </w:tcPr>
          <w:p w:rsidR="00AE6194" w:rsidRDefault="00570419" w:rsidP="00320E00">
            <w:r>
              <w:t>803473</w:t>
            </w:r>
          </w:p>
        </w:tc>
        <w:tc>
          <w:tcPr>
            <w:tcW w:w="2860" w:type="dxa"/>
          </w:tcPr>
          <w:p w:rsidR="00AE6194" w:rsidRDefault="00570419" w:rsidP="00320E00">
            <w:r>
              <w:t>4,5% statslån 2008/2019</w:t>
            </w:r>
            <w:r>
              <w:tab/>
            </w:r>
          </w:p>
        </w:tc>
        <w:tc>
          <w:tcPr>
            <w:tcW w:w="1880" w:type="dxa"/>
          </w:tcPr>
          <w:p w:rsidR="00AE6194" w:rsidRDefault="00570419" w:rsidP="00320E00">
            <w:r>
              <w:t>84 000 000 000,00</w:t>
            </w:r>
          </w:p>
        </w:tc>
        <w:tc>
          <w:tcPr>
            <w:tcW w:w="1880" w:type="dxa"/>
          </w:tcPr>
          <w:p w:rsidR="00AE6194" w:rsidRDefault="00570419" w:rsidP="00320E00">
            <w:r>
              <w:t>-19 899 000 000,00</w:t>
            </w:r>
          </w:p>
        </w:tc>
        <w:tc>
          <w:tcPr>
            <w:tcW w:w="2000" w:type="dxa"/>
          </w:tcPr>
          <w:p w:rsidR="00AE6194" w:rsidRDefault="00570419" w:rsidP="00320E00">
            <w:r>
              <w:t>64 101 000 000,00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803474</w:t>
            </w:r>
          </w:p>
        </w:tc>
        <w:tc>
          <w:tcPr>
            <w:tcW w:w="2860" w:type="dxa"/>
          </w:tcPr>
          <w:p w:rsidR="00AE6194" w:rsidRDefault="00570419" w:rsidP="00320E00">
            <w:r>
              <w:t>3,75% statslån 2010/2021</w:t>
            </w:r>
            <w:r>
              <w:tab/>
            </w:r>
          </w:p>
        </w:tc>
        <w:tc>
          <w:tcPr>
            <w:tcW w:w="1880" w:type="dxa"/>
          </w:tcPr>
          <w:p w:rsidR="00AE6194" w:rsidRDefault="00570419" w:rsidP="00320E00">
            <w:r>
              <w:t>83 000 000 000,00</w:t>
            </w:r>
          </w:p>
        </w:tc>
        <w:tc>
          <w:tcPr>
            <w:tcW w:w="1880" w:type="dxa"/>
          </w:tcPr>
          <w:p w:rsidR="00AE6194" w:rsidRDefault="00570419" w:rsidP="00320E00">
            <w:r>
              <w:t>-1 000 000 000,00</w:t>
            </w:r>
          </w:p>
        </w:tc>
        <w:tc>
          <w:tcPr>
            <w:tcW w:w="2000" w:type="dxa"/>
          </w:tcPr>
          <w:p w:rsidR="00AE6194" w:rsidRDefault="00570419" w:rsidP="00320E00">
            <w:r>
              <w:t>82 000 000 000,00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803475</w:t>
            </w:r>
          </w:p>
        </w:tc>
        <w:tc>
          <w:tcPr>
            <w:tcW w:w="2860" w:type="dxa"/>
          </w:tcPr>
          <w:p w:rsidR="00AE6194" w:rsidRDefault="00570419" w:rsidP="00320E00">
            <w:r>
              <w:t>2,00% statslån 2012/2023</w:t>
            </w:r>
            <w:r>
              <w:tab/>
            </w:r>
          </w:p>
        </w:tc>
        <w:tc>
          <w:tcPr>
            <w:tcW w:w="1880" w:type="dxa"/>
          </w:tcPr>
          <w:p w:rsidR="00AE6194" w:rsidRDefault="00570419" w:rsidP="00320E00">
            <w:r>
              <w:t>62 000 000 000,00</w:t>
            </w:r>
          </w:p>
        </w:tc>
        <w:tc>
          <w:tcPr>
            <w:tcW w:w="1880" w:type="dxa"/>
          </w:tcPr>
          <w:p w:rsidR="00AE6194" w:rsidRDefault="00570419" w:rsidP="00320E00">
            <w:r>
              <w:t>9 000 000 000,00</w:t>
            </w:r>
          </w:p>
        </w:tc>
        <w:tc>
          <w:tcPr>
            <w:tcW w:w="2000" w:type="dxa"/>
          </w:tcPr>
          <w:p w:rsidR="00AE6194" w:rsidRDefault="00570419" w:rsidP="00320E00">
            <w:r>
              <w:t>71 000 000 000,00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803476</w:t>
            </w:r>
          </w:p>
        </w:tc>
        <w:tc>
          <w:tcPr>
            <w:tcW w:w="2860" w:type="dxa"/>
          </w:tcPr>
          <w:p w:rsidR="00AE6194" w:rsidRDefault="00570419" w:rsidP="00320E00">
            <w:r>
              <w:t>3,00% statslån 2014/2024</w:t>
            </w:r>
            <w:r>
              <w:tab/>
            </w:r>
          </w:p>
        </w:tc>
        <w:tc>
          <w:tcPr>
            <w:tcW w:w="1880" w:type="dxa"/>
          </w:tcPr>
          <w:p w:rsidR="00AE6194" w:rsidRDefault="00570419" w:rsidP="00320E00">
            <w:r>
              <w:t>48 000 000 000,00</w:t>
            </w:r>
          </w:p>
        </w:tc>
        <w:tc>
          <w:tcPr>
            <w:tcW w:w="1880" w:type="dxa"/>
          </w:tcPr>
          <w:p w:rsidR="00AE6194" w:rsidRDefault="00570419" w:rsidP="00320E00">
            <w:r>
              <w:t>-4 000 000 000,00</w:t>
            </w:r>
          </w:p>
        </w:tc>
        <w:tc>
          <w:tcPr>
            <w:tcW w:w="2000" w:type="dxa"/>
          </w:tcPr>
          <w:p w:rsidR="00AE6194" w:rsidRDefault="00570419" w:rsidP="00320E00">
            <w:r>
              <w:t>44 000 000 000,00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803477</w:t>
            </w:r>
          </w:p>
        </w:tc>
        <w:tc>
          <w:tcPr>
            <w:tcW w:w="2860" w:type="dxa"/>
          </w:tcPr>
          <w:p w:rsidR="00AE6194" w:rsidRDefault="00570419" w:rsidP="00320E00">
            <w:r>
              <w:t>1,75% statslån 2015/2025</w:t>
            </w:r>
            <w:r>
              <w:tab/>
            </w:r>
          </w:p>
        </w:tc>
        <w:tc>
          <w:tcPr>
            <w:tcW w:w="1880" w:type="dxa"/>
          </w:tcPr>
          <w:p w:rsidR="00AE6194" w:rsidRDefault="00570419" w:rsidP="00320E00">
            <w:r>
              <w:t>39 000 000 000,00</w:t>
            </w:r>
          </w:p>
        </w:tc>
        <w:tc>
          <w:tcPr>
            <w:tcW w:w="1880" w:type="dxa"/>
          </w:tcPr>
          <w:p w:rsidR="00AE6194" w:rsidRDefault="00570419" w:rsidP="00320E00">
            <w:r>
              <w:t>-4 000 000 000,00</w:t>
            </w:r>
          </w:p>
        </w:tc>
        <w:tc>
          <w:tcPr>
            <w:tcW w:w="2000" w:type="dxa"/>
          </w:tcPr>
          <w:p w:rsidR="00AE6194" w:rsidRDefault="00570419" w:rsidP="00320E00">
            <w:r>
              <w:t>35 000 000 000,00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803478</w:t>
            </w:r>
          </w:p>
        </w:tc>
        <w:tc>
          <w:tcPr>
            <w:tcW w:w="2860" w:type="dxa"/>
          </w:tcPr>
          <w:p w:rsidR="00AE6194" w:rsidRDefault="00570419" w:rsidP="00320E00">
            <w:r>
              <w:t>1,50% statslån 2016/2026</w:t>
            </w:r>
            <w:r>
              <w:tab/>
            </w:r>
          </w:p>
        </w:tc>
        <w:tc>
          <w:tcPr>
            <w:tcW w:w="1880" w:type="dxa"/>
          </w:tcPr>
          <w:p w:rsidR="00AE6194" w:rsidRDefault="00570419" w:rsidP="00320E00">
            <w:r>
              <w:t>40 000 000 000,00</w:t>
            </w:r>
          </w:p>
        </w:tc>
        <w:tc>
          <w:tcPr>
            <w:tcW w:w="1880" w:type="dxa"/>
          </w:tcPr>
          <w:p w:rsidR="00AE6194" w:rsidRDefault="00570419" w:rsidP="00320E00">
            <w:r>
              <w:t>-4 000 000 000,00</w:t>
            </w:r>
          </w:p>
        </w:tc>
        <w:tc>
          <w:tcPr>
            <w:tcW w:w="2000" w:type="dxa"/>
          </w:tcPr>
          <w:p w:rsidR="00AE6194" w:rsidRDefault="00570419" w:rsidP="00320E00">
            <w:r>
              <w:t>36 000 000 000,00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803479</w:t>
            </w:r>
          </w:p>
        </w:tc>
        <w:tc>
          <w:tcPr>
            <w:tcW w:w="2860" w:type="dxa"/>
          </w:tcPr>
          <w:p w:rsidR="00AE6194" w:rsidRDefault="00570419" w:rsidP="00320E00">
            <w:r>
              <w:t>1,75% statslån 2017/2027</w:t>
            </w:r>
            <w:r>
              <w:tab/>
            </w:r>
          </w:p>
        </w:tc>
        <w:tc>
          <w:tcPr>
            <w:tcW w:w="1880" w:type="dxa"/>
          </w:tcPr>
          <w:p w:rsidR="00AE6194" w:rsidRDefault="00570419" w:rsidP="00320E00">
            <w:r>
              <w:t>34 000 000 000,00</w:t>
            </w:r>
          </w:p>
        </w:tc>
        <w:tc>
          <w:tcPr>
            <w:tcW w:w="1880" w:type="dxa"/>
          </w:tcPr>
          <w:p w:rsidR="00AE6194" w:rsidRDefault="00570419" w:rsidP="00320E00">
            <w:r>
              <w:t>3 000 000 000,00</w:t>
            </w:r>
          </w:p>
        </w:tc>
        <w:tc>
          <w:tcPr>
            <w:tcW w:w="2000" w:type="dxa"/>
          </w:tcPr>
          <w:p w:rsidR="00AE6194" w:rsidRDefault="00570419" w:rsidP="00320E00">
            <w:r>
              <w:t>37 000 000 000,00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803480</w:t>
            </w:r>
          </w:p>
        </w:tc>
        <w:tc>
          <w:tcPr>
            <w:tcW w:w="2860" w:type="dxa"/>
          </w:tcPr>
          <w:p w:rsidR="00AE6194" w:rsidRDefault="00570419" w:rsidP="00320E00">
            <w:r>
              <w:t>2,00% statslån 2018/2028</w:t>
            </w:r>
            <w:r>
              <w:tab/>
            </w:r>
          </w:p>
        </w:tc>
        <w:tc>
          <w:tcPr>
            <w:tcW w:w="1880" w:type="dxa"/>
          </w:tcPr>
          <w:p w:rsidR="00AE6194" w:rsidRDefault="00570419" w:rsidP="00320E00">
            <w:r>
              <w:t>0,00</w:t>
            </w:r>
          </w:p>
        </w:tc>
        <w:tc>
          <w:tcPr>
            <w:tcW w:w="1880" w:type="dxa"/>
          </w:tcPr>
          <w:p w:rsidR="00AE6194" w:rsidRDefault="00570419" w:rsidP="00320E00">
            <w:r>
              <w:t>31 000 000 000,00</w:t>
            </w:r>
          </w:p>
        </w:tc>
        <w:tc>
          <w:tcPr>
            <w:tcW w:w="2000" w:type="dxa"/>
          </w:tcPr>
          <w:p w:rsidR="00AE6194" w:rsidRDefault="00570419" w:rsidP="00320E00">
            <w:r>
              <w:t>31 000 000 000,00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8030 Faste lån, opptatt innenlands</w:t>
            </w:r>
          </w:p>
        </w:tc>
        <w:tc>
          <w:tcPr>
            <w:tcW w:w="1880" w:type="dxa"/>
          </w:tcPr>
          <w:p w:rsidR="00AE6194" w:rsidRDefault="00570419" w:rsidP="00320E00">
            <w:r>
              <w:t>390 000 052 400,00</w:t>
            </w:r>
          </w:p>
        </w:tc>
        <w:tc>
          <w:tcPr>
            <w:tcW w:w="1880" w:type="dxa"/>
          </w:tcPr>
          <w:p w:rsidR="00AE6194" w:rsidRDefault="00570419" w:rsidP="00320E00">
            <w:r>
              <w:t>10 101 000 000,00</w:t>
            </w:r>
          </w:p>
        </w:tc>
        <w:tc>
          <w:tcPr>
            <w:tcW w:w="2000" w:type="dxa"/>
          </w:tcPr>
          <w:p w:rsidR="00AE6194" w:rsidRDefault="00570419" w:rsidP="00320E00">
            <w:r>
              <w:t>400 101 052 400,00</w:t>
            </w:r>
          </w:p>
        </w:tc>
      </w:tr>
      <w:tr w:rsidR="00AE6194" w:rsidTr="00317FFD">
        <w:trPr>
          <w:trHeight w:val="280"/>
        </w:trPr>
        <w:tc>
          <w:tcPr>
            <w:tcW w:w="240" w:type="dxa"/>
          </w:tcPr>
          <w:p w:rsidR="00AE6194" w:rsidRDefault="00AE6194" w:rsidP="00320E00"/>
        </w:tc>
        <w:tc>
          <w:tcPr>
            <w:tcW w:w="880" w:type="dxa"/>
          </w:tcPr>
          <w:p w:rsidR="00AE6194" w:rsidRDefault="00570419" w:rsidP="00320E00">
            <w:r>
              <w:t>8055</w:t>
            </w:r>
          </w:p>
        </w:tc>
        <w:tc>
          <w:tcPr>
            <w:tcW w:w="2860" w:type="dxa"/>
          </w:tcPr>
          <w:p w:rsidR="00AE6194" w:rsidRDefault="00570419" w:rsidP="00320E00">
            <w:r>
              <w:t>Statskasseveksler</w:t>
            </w:r>
            <w:r>
              <w:tab/>
            </w:r>
          </w:p>
        </w:tc>
        <w:tc>
          <w:tcPr>
            <w:tcW w:w="1880" w:type="dxa"/>
          </w:tcPr>
          <w:p w:rsidR="00AE6194" w:rsidRDefault="00570419" w:rsidP="00320E00">
            <w:r>
              <w:t>74 000 000 000,00</w:t>
            </w:r>
          </w:p>
        </w:tc>
        <w:tc>
          <w:tcPr>
            <w:tcW w:w="1880" w:type="dxa"/>
          </w:tcPr>
          <w:p w:rsidR="00AE6194" w:rsidRDefault="00570419" w:rsidP="00320E00">
            <w:r>
              <w:t>-8 000 000 000,00</w:t>
            </w:r>
          </w:p>
        </w:tc>
        <w:tc>
          <w:tcPr>
            <w:tcW w:w="2000" w:type="dxa"/>
          </w:tcPr>
          <w:p w:rsidR="00AE6194" w:rsidRDefault="00570419" w:rsidP="00320E00">
            <w:r>
              <w:t>66 000 000 000,00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8080</w:t>
            </w:r>
          </w:p>
        </w:tc>
        <w:tc>
          <w:tcPr>
            <w:tcW w:w="2860" w:type="dxa"/>
          </w:tcPr>
          <w:p w:rsidR="00AE6194" w:rsidRDefault="00570419" w:rsidP="00320E00">
            <w:r>
              <w:t>Kortsiktige kontolån</w:t>
            </w:r>
            <w:r>
              <w:tab/>
            </w:r>
          </w:p>
        </w:tc>
        <w:tc>
          <w:tcPr>
            <w:tcW w:w="1880" w:type="dxa"/>
          </w:tcPr>
          <w:p w:rsidR="00AE6194" w:rsidRDefault="00570419" w:rsidP="00320E00">
            <w:r>
              <w:t>58 047 187 780,87</w:t>
            </w:r>
          </w:p>
        </w:tc>
        <w:tc>
          <w:tcPr>
            <w:tcW w:w="1880" w:type="dxa"/>
          </w:tcPr>
          <w:p w:rsidR="00AE6194" w:rsidRDefault="00570419" w:rsidP="00320E00">
            <w:r>
              <w:t>-279 356 379,61</w:t>
            </w:r>
          </w:p>
        </w:tc>
        <w:tc>
          <w:tcPr>
            <w:tcW w:w="2000" w:type="dxa"/>
          </w:tcPr>
          <w:p w:rsidR="00AE6194" w:rsidRDefault="00570419" w:rsidP="00320E00">
            <w:r>
              <w:t>57 767 831 401,26</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80 Statsgjelden</w:t>
            </w:r>
          </w:p>
        </w:tc>
        <w:tc>
          <w:tcPr>
            <w:tcW w:w="1880" w:type="dxa"/>
          </w:tcPr>
          <w:p w:rsidR="00AE6194" w:rsidRDefault="00570419" w:rsidP="00320E00">
            <w:r>
              <w:t>522 047 240 180,87</w:t>
            </w:r>
          </w:p>
        </w:tc>
        <w:tc>
          <w:tcPr>
            <w:tcW w:w="1880" w:type="dxa"/>
          </w:tcPr>
          <w:p w:rsidR="00AE6194" w:rsidRDefault="00570419" w:rsidP="00320E00">
            <w:r>
              <w:t>1 821 643 620,39</w:t>
            </w:r>
          </w:p>
        </w:tc>
        <w:tc>
          <w:tcPr>
            <w:tcW w:w="2000" w:type="dxa"/>
          </w:tcPr>
          <w:p w:rsidR="00AE6194" w:rsidRDefault="00570419" w:rsidP="00320E00">
            <w:r>
              <w:t>523 868 883 801,26</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Sjå vedlegg 3, tabellane 3.3, 3.4 og 3.5 for meir informasjon om statsgjelda.</w:t>
            </w:r>
          </w:p>
        </w:tc>
      </w:tr>
      <w:tr w:rsidR="00AE6194" w:rsidTr="00317FFD">
        <w:trPr>
          <w:trHeight w:val="440"/>
        </w:trPr>
        <w:tc>
          <w:tcPr>
            <w:tcW w:w="9740" w:type="dxa"/>
            <w:gridSpan w:val="6"/>
          </w:tcPr>
          <w:p w:rsidR="00AE6194" w:rsidRDefault="00570419" w:rsidP="00320E00">
            <w:r>
              <w:rPr>
                <w:rStyle w:val="sperret0"/>
              </w:rPr>
              <w:t>81 Kontolån fra ordinære fond</w:t>
            </w:r>
          </w:p>
        </w:tc>
      </w:tr>
      <w:tr w:rsidR="00AE6194" w:rsidTr="00317FFD">
        <w:trPr>
          <w:trHeight w:val="540"/>
        </w:trPr>
        <w:tc>
          <w:tcPr>
            <w:tcW w:w="1120" w:type="dxa"/>
            <w:gridSpan w:val="2"/>
          </w:tcPr>
          <w:p w:rsidR="00AE6194" w:rsidRDefault="00570419" w:rsidP="00320E00">
            <w:r>
              <w:t>8101</w:t>
            </w:r>
          </w:p>
        </w:tc>
        <w:tc>
          <w:tcPr>
            <w:tcW w:w="2860" w:type="dxa"/>
          </w:tcPr>
          <w:p w:rsidR="00AE6194" w:rsidRDefault="00570419" w:rsidP="00320E00">
            <w:r>
              <w:t>Ordinære fond under Utenriksdepartementet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810102</w:t>
            </w:r>
          </w:p>
        </w:tc>
        <w:tc>
          <w:tcPr>
            <w:tcW w:w="2860" w:type="dxa"/>
          </w:tcPr>
          <w:p w:rsidR="00AE6194" w:rsidRDefault="00570419" w:rsidP="00320E00">
            <w:r>
              <w:t>Delkonsern fond</w:t>
            </w:r>
            <w:r>
              <w:tab/>
            </w:r>
          </w:p>
        </w:tc>
        <w:tc>
          <w:tcPr>
            <w:tcW w:w="1880" w:type="dxa"/>
          </w:tcPr>
          <w:p w:rsidR="00AE6194" w:rsidRDefault="00570419" w:rsidP="00320E00">
            <w:r>
              <w:t>4 728 892 039,57</w:t>
            </w:r>
          </w:p>
        </w:tc>
        <w:tc>
          <w:tcPr>
            <w:tcW w:w="1880" w:type="dxa"/>
          </w:tcPr>
          <w:p w:rsidR="00AE6194" w:rsidRDefault="00570419" w:rsidP="00320E00">
            <w:r>
              <w:t>244 859 136,00</w:t>
            </w:r>
          </w:p>
        </w:tc>
        <w:tc>
          <w:tcPr>
            <w:tcW w:w="2000" w:type="dxa"/>
          </w:tcPr>
          <w:p w:rsidR="00AE6194" w:rsidRDefault="00570419" w:rsidP="00320E00">
            <w:r>
              <w:t>4 973 751 175,57</w:t>
            </w:r>
          </w:p>
        </w:tc>
      </w:tr>
      <w:tr w:rsidR="00AE6194" w:rsidTr="00317FFD">
        <w:trPr>
          <w:trHeight w:val="540"/>
        </w:trPr>
        <w:tc>
          <w:tcPr>
            <w:tcW w:w="240" w:type="dxa"/>
          </w:tcPr>
          <w:p w:rsidR="00AE6194" w:rsidRDefault="00AE6194" w:rsidP="00320E00"/>
        </w:tc>
        <w:tc>
          <w:tcPr>
            <w:tcW w:w="880" w:type="dxa"/>
          </w:tcPr>
          <w:p w:rsidR="00AE6194" w:rsidRDefault="00570419" w:rsidP="00320E00">
            <w:r>
              <w:t>810103</w:t>
            </w:r>
          </w:p>
        </w:tc>
        <w:tc>
          <w:tcPr>
            <w:tcW w:w="2860" w:type="dxa"/>
          </w:tcPr>
          <w:p w:rsidR="00AE6194" w:rsidRDefault="00570419" w:rsidP="00320E00">
            <w:r>
              <w:t xml:space="preserve">Global Environment Facility (GEF) </w:t>
            </w:r>
            <w:r>
              <w:tab/>
            </w:r>
          </w:p>
        </w:tc>
        <w:tc>
          <w:tcPr>
            <w:tcW w:w="1880" w:type="dxa"/>
          </w:tcPr>
          <w:p w:rsidR="00AE6194" w:rsidRDefault="00570419" w:rsidP="00320E00">
            <w:r>
              <w:t>0,00</w:t>
            </w:r>
          </w:p>
        </w:tc>
        <w:tc>
          <w:tcPr>
            <w:tcW w:w="1880" w:type="dxa"/>
          </w:tcPr>
          <w:p w:rsidR="00AE6194" w:rsidRDefault="00570419" w:rsidP="00320E00">
            <w:r>
              <w:t>409 600 000,00</w:t>
            </w:r>
          </w:p>
        </w:tc>
        <w:tc>
          <w:tcPr>
            <w:tcW w:w="2000" w:type="dxa"/>
          </w:tcPr>
          <w:p w:rsidR="00AE6194" w:rsidRDefault="00570419" w:rsidP="00320E00">
            <w:r>
              <w:t>409 600 000,00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8101 Ordinære fond under Utenriksdepartementet</w:t>
            </w:r>
            <w:r>
              <w:rPr>
                <w:rStyle w:val="skrift-hevet"/>
                <w:sz w:val="21"/>
                <w:szCs w:val="21"/>
              </w:rPr>
              <w:t>1)</w:t>
            </w:r>
          </w:p>
        </w:tc>
        <w:tc>
          <w:tcPr>
            <w:tcW w:w="1880" w:type="dxa"/>
          </w:tcPr>
          <w:p w:rsidR="00AE6194" w:rsidRDefault="00570419" w:rsidP="00320E00">
            <w:r>
              <w:t>4 728 892 039,57</w:t>
            </w:r>
          </w:p>
        </w:tc>
        <w:tc>
          <w:tcPr>
            <w:tcW w:w="1880" w:type="dxa"/>
          </w:tcPr>
          <w:p w:rsidR="00AE6194" w:rsidRDefault="00570419" w:rsidP="00320E00">
            <w:r>
              <w:t>654 459 136,00</w:t>
            </w:r>
          </w:p>
        </w:tc>
        <w:tc>
          <w:tcPr>
            <w:tcW w:w="2000" w:type="dxa"/>
          </w:tcPr>
          <w:p w:rsidR="00AE6194" w:rsidRDefault="00570419" w:rsidP="00320E00">
            <w:r>
              <w:t>5 383 351 175,57</w:t>
            </w:r>
          </w:p>
        </w:tc>
      </w:tr>
      <w:tr w:rsidR="00AE6194" w:rsidTr="00317FFD">
        <w:trPr>
          <w:trHeight w:val="540"/>
        </w:trPr>
        <w:tc>
          <w:tcPr>
            <w:tcW w:w="1120" w:type="dxa"/>
            <w:gridSpan w:val="2"/>
          </w:tcPr>
          <w:p w:rsidR="00AE6194" w:rsidRDefault="00570419" w:rsidP="00320E00">
            <w:r>
              <w:t>8102</w:t>
            </w:r>
          </w:p>
        </w:tc>
        <w:tc>
          <w:tcPr>
            <w:tcW w:w="2860" w:type="dxa"/>
          </w:tcPr>
          <w:p w:rsidR="00AE6194" w:rsidRDefault="00570419" w:rsidP="00320E00">
            <w:r>
              <w:t>Ordinære fond under Kunnskapsdepartementet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810203</w:t>
            </w:r>
          </w:p>
        </w:tc>
        <w:tc>
          <w:tcPr>
            <w:tcW w:w="2860" w:type="dxa"/>
          </w:tcPr>
          <w:p w:rsidR="00AE6194" w:rsidRDefault="00570419" w:rsidP="00320E00">
            <w:r>
              <w:t>Lånekassens konverteringsfond</w:t>
            </w:r>
            <w:r>
              <w:tab/>
            </w:r>
          </w:p>
        </w:tc>
        <w:tc>
          <w:tcPr>
            <w:tcW w:w="1880" w:type="dxa"/>
          </w:tcPr>
          <w:p w:rsidR="00AE6194" w:rsidRDefault="00570419" w:rsidP="00320E00">
            <w:r>
              <w:t>7 609 550 756,85</w:t>
            </w:r>
          </w:p>
        </w:tc>
        <w:tc>
          <w:tcPr>
            <w:tcW w:w="1880" w:type="dxa"/>
          </w:tcPr>
          <w:p w:rsidR="00AE6194" w:rsidRDefault="00570419" w:rsidP="00320E00">
            <w:r>
              <w:t>-253 883 540,50</w:t>
            </w:r>
          </w:p>
        </w:tc>
        <w:tc>
          <w:tcPr>
            <w:tcW w:w="2000" w:type="dxa"/>
          </w:tcPr>
          <w:p w:rsidR="00AE6194" w:rsidRDefault="00570419" w:rsidP="00320E00">
            <w:r>
              <w:t>7 355 667 216,35</w:t>
            </w:r>
          </w:p>
        </w:tc>
      </w:tr>
      <w:tr w:rsidR="00AE6194" w:rsidTr="00317FFD">
        <w:trPr>
          <w:trHeight w:val="280"/>
        </w:trPr>
        <w:tc>
          <w:tcPr>
            <w:tcW w:w="240" w:type="dxa"/>
          </w:tcPr>
          <w:p w:rsidR="00AE6194" w:rsidRDefault="00AE6194" w:rsidP="00320E00"/>
        </w:tc>
        <w:tc>
          <w:tcPr>
            <w:tcW w:w="880" w:type="dxa"/>
          </w:tcPr>
          <w:p w:rsidR="00AE6194" w:rsidRDefault="00570419" w:rsidP="00320E00">
            <w:r>
              <w:t>810205</w:t>
            </w:r>
          </w:p>
        </w:tc>
        <w:tc>
          <w:tcPr>
            <w:tcW w:w="2860" w:type="dxa"/>
          </w:tcPr>
          <w:p w:rsidR="00AE6194" w:rsidRDefault="00570419" w:rsidP="00320E00">
            <w:r>
              <w:t>Eiendomsfondet</w:t>
            </w:r>
            <w:r>
              <w:tab/>
            </w:r>
          </w:p>
        </w:tc>
        <w:tc>
          <w:tcPr>
            <w:tcW w:w="1880" w:type="dxa"/>
          </w:tcPr>
          <w:p w:rsidR="00AE6194" w:rsidRDefault="00570419" w:rsidP="00320E00">
            <w:r>
              <w:t>36 394 058,81</w:t>
            </w:r>
          </w:p>
        </w:tc>
        <w:tc>
          <w:tcPr>
            <w:tcW w:w="1880" w:type="dxa"/>
          </w:tcPr>
          <w:p w:rsidR="00AE6194" w:rsidRDefault="00570419" w:rsidP="00320E00">
            <w:r>
              <w:t>5 667 401,49</w:t>
            </w:r>
          </w:p>
        </w:tc>
        <w:tc>
          <w:tcPr>
            <w:tcW w:w="2000" w:type="dxa"/>
          </w:tcPr>
          <w:p w:rsidR="00AE6194" w:rsidRDefault="00570419" w:rsidP="00320E00">
            <w:r>
              <w:t>42 061 460,30</w:t>
            </w:r>
          </w:p>
        </w:tc>
      </w:tr>
      <w:tr w:rsidR="00AE6194" w:rsidTr="00317FFD">
        <w:trPr>
          <w:trHeight w:val="540"/>
        </w:trPr>
        <w:tc>
          <w:tcPr>
            <w:tcW w:w="240" w:type="dxa"/>
          </w:tcPr>
          <w:p w:rsidR="00AE6194" w:rsidRDefault="00AE6194" w:rsidP="00320E00"/>
        </w:tc>
        <w:tc>
          <w:tcPr>
            <w:tcW w:w="880" w:type="dxa"/>
          </w:tcPr>
          <w:p w:rsidR="00AE6194" w:rsidRDefault="00570419" w:rsidP="00320E00">
            <w:r>
              <w:t>810209</w:t>
            </w:r>
          </w:p>
        </w:tc>
        <w:tc>
          <w:tcPr>
            <w:tcW w:w="2860" w:type="dxa"/>
          </w:tcPr>
          <w:p w:rsidR="00AE6194" w:rsidRDefault="00570419" w:rsidP="00320E00">
            <w:r>
              <w:t>Gaveforsterkningsordningen – Norges forskningsråd</w:t>
            </w:r>
            <w:r>
              <w:rPr>
                <w:rStyle w:val="skrift-hevet"/>
                <w:sz w:val="21"/>
                <w:szCs w:val="21"/>
              </w:rPr>
              <w:t>2)</w:t>
            </w:r>
            <w:r>
              <w:t xml:space="preserve"> </w:t>
            </w:r>
            <w:r>
              <w:tab/>
            </w:r>
          </w:p>
        </w:tc>
        <w:tc>
          <w:tcPr>
            <w:tcW w:w="1880" w:type="dxa"/>
          </w:tcPr>
          <w:p w:rsidR="00AE6194" w:rsidRDefault="00570419" w:rsidP="00320E00">
            <w:r>
              <w:t>6 437 217,70</w:t>
            </w:r>
          </w:p>
        </w:tc>
        <w:tc>
          <w:tcPr>
            <w:tcW w:w="1880" w:type="dxa"/>
          </w:tcPr>
          <w:p w:rsidR="00AE6194" w:rsidRDefault="00570419" w:rsidP="00320E00">
            <w:r>
              <w:t>35 175 085,00</w:t>
            </w:r>
          </w:p>
        </w:tc>
        <w:tc>
          <w:tcPr>
            <w:tcW w:w="2000" w:type="dxa"/>
          </w:tcPr>
          <w:p w:rsidR="00AE6194" w:rsidRDefault="00570419" w:rsidP="00320E00">
            <w:r>
              <w:t>41 612 302,70</w:t>
            </w:r>
          </w:p>
        </w:tc>
      </w:tr>
      <w:tr w:rsidR="00AE6194" w:rsidTr="00317FFD">
        <w:trPr>
          <w:trHeight w:val="620"/>
        </w:trPr>
        <w:tc>
          <w:tcPr>
            <w:tcW w:w="240" w:type="dxa"/>
          </w:tcPr>
          <w:p w:rsidR="00AE6194" w:rsidRDefault="00AE6194" w:rsidP="00320E00"/>
        </w:tc>
        <w:tc>
          <w:tcPr>
            <w:tcW w:w="880" w:type="dxa"/>
          </w:tcPr>
          <w:p w:rsidR="00AE6194" w:rsidRDefault="00570419" w:rsidP="00320E00">
            <w:r>
              <w:t>810210</w:t>
            </w:r>
          </w:p>
        </w:tc>
        <w:tc>
          <w:tcPr>
            <w:tcW w:w="2860" w:type="dxa"/>
          </w:tcPr>
          <w:p w:rsidR="00AE6194" w:rsidRDefault="00570419" w:rsidP="00320E00">
            <w:r>
              <w:t>Gaveforsterkningsordningen – Norges Handelshøyskole</w:t>
            </w:r>
            <w:r>
              <w:rPr>
                <w:rStyle w:val="skrift-hevet"/>
                <w:sz w:val="21"/>
                <w:szCs w:val="21"/>
              </w:rPr>
              <w:t>2)</w:t>
            </w:r>
            <w:r>
              <w:t xml:space="preserve"> </w:t>
            </w:r>
            <w:r>
              <w:tab/>
            </w:r>
          </w:p>
        </w:tc>
        <w:tc>
          <w:tcPr>
            <w:tcW w:w="1880" w:type="dxa"/>
          </w:tcPr>
          <w:p w:rsidR="00AE6194" w:rsidRDefault="00570419" w:rsidP="00320E00">
            <w:r>
              <w:t>2 973 182,08</w:t>
            </w:r>
          </w:p>
        </w:tc>
        <w:tc>
          <w:tcPr>
            <w:tcW w:w="1880" w:type="dxa"/>
          </w:tcPr>
          <w:p w:rsidR="00AE6194" w:rsidRDefault="00570419" w:rsidP="00320E00">
            <w:r>
              <w:t>-1 175 688,00</w:t>
            </w:r>
          </w:p>
        </w:tc>
        <w:tc>
          <w:tcPr>
            <w:tcW w:w="2000" w:type="dxa"/>
          </w:tcPr>
          <w:p w:rsidR="00AE6194" w:rsidRDefault="00570419" w:rsidP="00320E00">
            <w:r>
              <w:t>1 797 494,08</w:t>
            </w:r>
          </w:p>
        </w:tc>
      </w:tr>
      <w:tr w:rsidR="00AE6194" w:rsidTr="00317FFD">
        <w:trPr>
          <w:trHeight w:val="540"/>
        </w:trPr>
        <w:tc>
          <w:tcPr>
            <w:tcW w:w="240" w:type="dxa"/>
          </w:tcPr>
          <w:p w:rsidR="00AE6194" w:rsidRDefault="00AE6194" w:rsidP="00320E00"/>
        </w:tc>
        <w:tc>
          <w:tcPr>
            <w:tcW w:w="880" w:type="dxa"/>
          </w:tcPr>
          <w:p w:rsidR="00AE6194" w:rsidRDefault="00570419" w:rsidP="00320E00">
            <w:r>
              <w:t>810211</w:t>
            </w:r>
          </w:p>
        </w:tc>
        <w:tc>
          <w:tcPr>
            <w:tcW w:w="2860" w:type="dxa"/>
          </w:tcPr>
          <w:p w:rsidR="00AE6194" w:rsidRDefault="00570419" w:rsidP="00320E00">
            <w:r>
              <w:t>Gaveforsterkningsordningen – Universitetet i Stavanger</w:t>
            </w:r>
            <w:r>
              <w:rPr>
                <w:rStyle w:val="skrift-hevet"/>
                <w:sz w:val="21"/>
                <w:szCs w:val="21"/>
              </w:rPr>
              <w:t>2)</w:t>
            </w:r>
            <w:r>
              <w:t xml:space="preserve"> </w:t>
            </w:r>
            <w:r>
              <w:tab/>
            </w:r>
          </w:p>
        </w:tc>
        <w:tc>
          <w:tcPr>
            <w:tcW w:w="1880" w:type="dxa"/>
          </w:tcPr>
          <w:p w:rsidR="00AE6194" w:rsidRDefault="00570419" w:rsidP="00320E00">
            <w:r>
              <w:t>30 738 092,21</w:t>
            </w:r>
          </w:p>
        </w:tc>
        <w:tc>
          <w:tcPr>
            <w:tcW w:w="1880" w:type="dxa"/>
          </w:tcPr>
          <w:p w:rsidR="00AE6194" w:rsidRDefault="00570419" w:rsidP="00320E00">
            <w:r>
              <w:t>-6 774 469,75</w:t>
            </w:r>
          </w:p>
        </w:tc>
        <w:tc>
          <w:tcPr>
            <w:tcW w:w="2000" w:type="dxa"/>
          </w:tcPr>
          <w:p w:rsidR="00AE6194" w:rsidRDefault="00570419" w:rsidP="00320E00">
            <w:r>
              <w:t>23 963 622,46</w:t>
            </w:r>
          </w:p>
        </w:tc>
      </w:tr>
      <w:tr w:rsidR="00AE6194" w:rsidTr="00317FFD">
        <w:trPr>
          <w:trHeight w:val="540"/>
        </w:trPr>
        <w:tc>
          <w:tcPr>
            <w:tcW w:w="240" w:type="dxa"/>
          </w:tcPr>
          <w:p w:rsidR="00AE6194" w:rsidRDefault="00AE6194" w:rsidP="00320E00"/>
        </w:tc>
        <w:tc>
          <w:tcPr>
            <w:tcW w:w="880" w:type="dxa"/>
          </w:tcPr>
          <w:p w:rsidR="00AE6194" w:rsidRDefault="00570419" w:rsidP="00320E00">
            <w:r>
              <w:t>810212</w:t>
            </w:r>
          </w:p>
        </w:tc>
        <w:tc>
          <w:tcPr>
            <w:tcW w:w="2860" w:type="dxa"/>
          </w:tcPr>
          <w:p w:rsidR="00AE6194" w:rsidRDefault="00570419" w:rsidP="00320E00">
            <w:r>
              <w:t>Gaveforsterkningsordningen – Universitetet i Agder</w:t>
            </w:r>
            <w:r>
              <w:rPr>
                <w:rStyle w:val="skrift-hevet"/>
                <w:sz w:val="21"/>
                <w:szCs w:val="21"/>
              </w:rPr>
              <w:t>2)</w:t>
            </w:r>
            <w:r>
              <w:t xml:space="preserve"> </w:t>
            </w:r>
            <w:r>
              <w:tab/>
            </w:r>
          </w:p>
        </w:tc>
        <w:tc>
          <w:tcPr>
            <w:tcW w:w="1880" w:type="dxa"/>
          </w:tcPr>
          <w:p w:rsidR="00AE6194" w:rsidRDefault="00570419" w:rsidP="00320E00">
            <w:r>
              <w:t>5 586 936,11</w:t>
            </w:r>
          </w:p>
        </w:tc>
        <w:tc>
          <w:tcPr>
            <w:tcW w:w="1880" w:type="dxa"/>
          </w:tcPr>
          <w:p w:rsidR="00AE6194" w:rsidRDefault="00570419" w:rsidP="00320E00">
            <w:r>
              <w:t>-2 023 110,37</w:t>
            </w:r>
          </w:p>
        </w:tc>
        <w:tc>
          <w:tcPr>
            <w:tcW w:w="2000" w:type="dxa"/>
          </w:tcPr>
          <w:p w:rsidR="00AE6194" w:rsidRDefault="00570419" w:rsidP="00320E00">
            <w:r>
              <w:t>3 563 825,74</w:t>
            </w:r>
          </w:p>
        </w:tc>
      </w:tr>
      <w:tr w:rsidR="00AE6194" w:rsidTr="00317FFD">
        <w:trPr>
          <w:trHeight w:val="540"/>
        </w:trPr>
        <w:tc>
          <w:tcPr>
            <w:tcW w:w="240" w:type="dxa"/>
          </w:tcPr>
          <w:p w:rsidR="00AE6194" w:rsidRDefault="00AE6194" w:rsidP="00320E00"/>
        </w:tc>
        <w:tc>
          <w:tcPr>
            <w:tcW w:w="880" w:type="dxa"/>
          </w:tcPr>
          <w:p w:rsidR="00AE6194" w:rsidRDefault="00570419" w:rsidP="00320E00">
            <w:r>
              <w:t>810214</w:t>
            </w:r>
          </w:p>
        </w:tc>
        <w:tc>
          <w:tcPr>
            <w:tcW w:w="2860" w:type="dxa"/>
          </w:tcPr>
          <w:p w:rsidR="00AE6194" w:rsidRDefault="00570419" w:rsidP="00320E00">
            <w:r>
              <w:t>Gaveforsterkningsordningen – Nord universitet</w:t>
            </w:r>
            <w:r>
              <w:rPr>
                <w:rStyle w:val="skrift-hevet"/>
                <w:sz w:val="21"/>
                <w:szCs w:val="21"/>
              </w:rPr>
              <w:t>2)</w:t>
            </w:r>
            <w:r>
              <w:t xml:space="preserve"> </w:t>
            </w:r>
            <w:r>
              <w:tab/>
            </w:r>
          </w:p>
        </w:tc>
        <w:tc>
          <w:tcPr>
            <w:tcW w:w="1880" w:type="dxa"/>
          </w:tcPr>
          <w:p w:rsidR="00AE6194" w:rsidRDefault="00570419" w:rsidP="00320E00">
            <w:r>
              <w:t>1 164 854,34</w:t>
            </w:r>
          </w:p>
        </w:tc>
        <w:tc>
          <w:tcPr>
            <w:tcW w:w="1880" w:type="dxa"/>
          </w:tcPr>
          <w:p w:rsidR="00AE6194" w:rsidRDefault="00570419" w:rsidP="00320E00">
            <w:r>
              <w:t>5 571,00</w:t>
            </w:r>
          </w:p>
        </w:tc>
        <w:tc>
          <w:tcPr>
            <w:tcW w:w="2000" w:type="dxa"/>
          </w:tcPr>
          <w:p w:rsidR="00AE6194" w:rsidRDefault="00570419" w:rsidP="00320E00">
            <w:r>
              <w:t>1 170 425,34</w:t>
            </w:r>
          </w:p>
        </w:tc>
      </w:tr>
      <w:tr w:rsidR="00AE6194" w:rsidTr="00317FFD">
        <w:trPr>
          <w:trHeight w:val="540"/>
        </w:trPr>
        <w:tc>
          <w:tcPr>
            <w:tcW w:w="240" w:type="dxa"/>
          </w:tcPr>
          <w:p w:rsidR="00AE6194" w:rsidRDefault="00AE6194" w:rsidP="00320E00"/>
        </w:tc>
        <w:tc>
          <w:tcPr>
            <w:tcW w:w="880" w:type="dxa"/>
          </w:tcPr>
          <w:p w:rsidR="00AE6194" w:rsidRDefault="00570419" w:rsidP="00320E00">
            <w:r>
              <w:t>810215</w:t>
            </w:r>
          </w:p>
        </w:tc>
        <w:tc>
          <w:tcPr>
            <w:tcW w:w="2860" w:type="dxa"/>
          </w:tcPr>
          <w:p w:rsidR="00AE6194" w:rsidRDefault="00570419" w:rsidP="00320E00">
            <w:r>
              <w:t>Gaveforsterkningsordningen – Universitetet i Bergen</w:t>
            </w:r>
            <w:r>
              <w:rPr>
                <w:rStyle w:val="skrift-hevet"/>
                <w:sz w:val="21"/>
                <w:szCs w:val="21"/>
              </w:rPr>
              <w:t>2)</w:t>
            </w:r>
            <w:r>
              <w:t xml:space="preserve"> </w:t>
            </w:r>
            <w:r>
              <w:tab/>
            </w:r>
          </w:p>
        </w:tc>
        <w:tc>
          <w:tcPr>
            <w:tcW w:w="1880" w:type="dxa"/>
          </w:tcPr>
          <w:p w:rsidR="00AE6194" w:rsidRDefault="00570419" w:rsidP="00320E00">
            <w:r>
              <w:t>139 427 137,14</w:t>
            </w:r>
          </w:p>
        </w:tc>
        <w:tc>
          <w:tcPr>
            <w:tcW w:w="1880" w:type="dxa"/>
          </w:tcPr>
          <w:p w:rsidR="00AE6194" w:rsidRDefault="00570419" w:rsidP="00320E00">
            <w:r>
              <w:t>6 381 420,87</w:t>
            </w:r>
          </w:p>
        </w:tc>
        <w:tc>
          <w:tcPr>
            <w:tcW w:w="2000" w:type="dxa"/>
          </w:tcPr>
          <w:p w:rsidR="00AE6194" w:rsidRDefault="00570419" w:rsidP="00320E00">
            <w:r>
              <w:t>145 808 558,01</w:t>
            </w:r>
          </w:p>
        </w:tc>
      </w:tr>
      <w:tr w:rsidR="00AE6194" w:rsidTr="00317FFD">
        <w:trPr>
          <w:trHeight w:val="540"/>
        </w:trPr>
        <w:tc>
          <w:tcPr>
            <w:tcW w:w="240" w:type="dxa"/>
          </w:tcPr>
          <w:p w:rsidR="00AE6194" w:rsidRDefault="00AE6194" w:rsidP="00320E00"/>
        </w:tc>
        <w:tc>
          <w:tcPr>
            <w:tcW w:w="880" w:type="dxa"/>
          </w:tcPr>
          <w:p w:rsidR="00AE6194" w:rsidRDefault="00570419" w:rsidP="00320E00">
            <w:r>
              <w:t>810216</w:t>
            </w:r>
          </w:p>
        </w:tc>
        <w:tc>
          <w:tcPr>
            <w:tcW w:w="2860" w:type="dxa"/>
          </w:tcPr>
          <w:p w:rsidR="00AE6194" w:rsidRDefault="00570419" w:rsidP="00320E00">
            <w:r>
              <w:t>Gaveforsterkningsordningen – NTNU</w:t>
            </w:r>
            <w:r>
              <w:rPr>
                <w:rStyle w:val="skrift-hevet"/>
                <w:sz w:val="21"/>
                <w:szCs w:val="21"/>
              </w:rPr>
              <w:t>2)</w:t>
            </w:r>
            <w:r>
              <w:t xml:space="preserve"> </w:t>
            </w:r>
            <w:r>
              <w:tab/>
            </w:r>
          </w:p>
        </w:tc>
        <w:tc>
          <w:tcPr>
            <w:tcW w:w="1880" w:type="dxa"/>
          </w:tcPr>
          <w:p w:rsidR="00AE6194" w:rsidRDefault="00570419" w:rsidP="00320E00">
            <w:r>
              <w:t>68 619 936,21</w:t>
            </w:r>
          </w:p>
        </w:tc>
        <w:tc>
          <w:tcPr>
            <w:tcW w:w="1880" w:type="dxa"/>
          </w:tcPr>
          <w:p w:rsidR="00AE6194" w:rsidRDefault="00570419" w:rsidP="00320E00">
            <w:r>
              <w:t>14 644 004,36</w:t>
            </w:r>
          </w:p>
        </w:tc>
        <w:tc>
          <w:tcPr>
            <w:tcW w:w="2000" w:type="dxa"/>
          </w:tcPr>
          <w:p w:rsidR="00AE6194" w:rsidRDefault="00570419" w:rsidP="00320E00">
            <w:r>
              <w:t>83 263 940,57</w:t>
            </w:r>
          </w:p>
        </w:tc>
      </w:tr>
      <w:tr w:rsidR="00AE6194" w:rsidTr="00317FFD">
        <w:trPr>
          <w:trHeight w:val="540"/>
        </w:trPr>
        <w:tc>
          <w:tcPr>
            <w:tcW w:w="240" w:type="dxa"/>
          </w:tcPr>
          <w:p w:rsidR="00AE6194" w:rsidRDefault="00AE6194" w:rsidP="00320E00"/>
        </w:tc>
        <w:tc>
          <w:tcPr>
            <w:tcW w:w="880" w:type="dxa"/>
          </w:tcPr>
          <w:p w:rsidR="00AE6194" w:rsidRDefault="00570419" w:rsidP="00320E00">
            <w:r>
              <w:t>810217</w:t>
            </w:r>
          </w:p>
        </w:tc>
        <w:tc>
          <w:tcPr>
            <w:tcW w:w="2860" w:type="dxa"/>
          </w:tcPr>
          <w:p w:rsidR="00AE6194" w:rsidRDefault="00570419" w:rsidP="00320E00">
            <w:r>
              <w:t>Gaveforsterkningsordningen – Universitetet i Oslo</w:t>
            </w:r>
            <w:r>
              <w:rPr>
                <w:rStyle w:val="skrift-hevet"/>
                <w:sz w:val="21"/>
                <w:szCs w:val="21"/>
              </w:rPr>
              <w:t>2)</w:t>
            </w:r>
            <w:r>
              <w:t xml:space="preserve"> </w:t>
            </w:r>
            <w:r>
              <w:tab/>
            </w:r>
          </w:p>
        </w:tc>
        <w:tc>
          <w:tcPr>
            <w:tcW w:w="1880" w:type="dxa"/>
          </w:tcPr>
          <w:p w:rsidR="00AE6194" w:rsidRDefault="00570419" w:rsidP="00320E00">
            <w:r>
              <w:t>139 467 633,51</w:t>
            </w:r>
          </w:p>
        </w:tc>
        <w:tc>
          <w:tcPr>
            <w:tcW w:w="1880" w:type="dxa"/>
          </w:tcPr>
          <w:p w:rsidR="00AE6194" w:rsidRDefault="00570419" w:rsidP="00320E00">
            <w:r>
              <w:t>18 463 129,47</w:t>
            </w:r>
          </w:p>
        </w:tc>
        <w:tc>
          <w:tcPr>
            <w:tcW w:w="2000" w:type="dxa"/>
          </w:tcPr>
          <w:p w:rsidR="00AE6194" w:rsidRDefault="00570419" w:rsidP="00320E00">
            <w:r>
              <w:t>157 930 762,98</w:t>
            </w:r>
          </w:p>
        </w:tc>
      </w:tr>
      <w:tr w:rsidR="00AE6194" w:rsidTr="00317FFD">
        <w:trPr>
          <w:trHeight w:val="540"/>
        </w:trPr>
        <w:tc>
          <w:tcPr>
            <w:tcW w:w="240" w:type="dxa"/>
          </w:tcPr>
          <w:p w:rsidR="00AE6194" w:rsidRDefault="00AE6194" w:rsidP="00320E00"/>
        </w:tc>
        <w:tc>
          <w:tcPr>
            <w:tcW w:w="880" w:type="dxa"/>
          </w:tcPr>
          <w:p w:rsidR="00AE6194" w:rsidRDefault="00570419" w:rsidP="00320E00">
            <w:r>
              <w:t>810218</w:t>
            </w:r>
          </w:p>
        </w:tc>
        <w:tc>
          <w:tcPr>
            <w:tcW w:w="2860" w:type="dxa"/>
          </w:tcPr>
          <w:p w:rsidR="00AE6194" w:rsidRDefault="00570419" w:rsidP="00320E00">
            <w:r>
              <w:t>Gaveforsterkningsordningen – Universitetet i Tromsø</w:t>
            </w:r>
            <w:r>
              <w:rPr>
                <w:rStyle w:val="skrift-hevet"/>
                <w:sz w:val="21"/>
                <w:szCs w:val="21"/>
              </w:rPr>
              <w:t>2)</w:t>
            </w:r>
            <w:r>
              <w:t xml:space="preserve"> </w:t>
            </w:r>
            <w:r>
              <w:tab/>
            </w:r>
          </w:p>
        </w:tc>
        <w:tc>
          <w:tcPr>
            <w:tcW w:w="1880" w:type="dxa"/>
          </w:tcPr>
          <w:p w:rsidR="00AE6194" w:rsidRDefault="00570419" w:rsidP="00320E00">
            <w:r>
              <w:t>25 520 618,24</w:t>
            </w:r>
          </w:p>
        </w:tc>
        <w:tc>
          <w:tcPr>
            <w:tcW w:w="1880" w:type="dxa"/>
          </w:tcPr>
          <w:p w:rsidR="00AE6194" w:rsidRDefault="00570419" w:rsidP="00320E00">
            <w:r>
              <w:t>320 482,59</w:t>
            </w:r>
          </w:p>
        </w:tc>
        <w:tc>
          <w:tcPr>
            <w:tcW w:w="2000" w:type="dxa"/>
          </w:tcPr>
          <w:p w:rsidR="00AE6194" w:rsidRDefault="00570419" w:rsidP="00320E00">
            <w:r>
              <w:t>25 841 100,83</w:t>
            </w:r>
          </w:p>
        </w:tc>
      </w:tr>
      <w:tr w:rsidR="00AE6194" w:rsidTr="00317FFD">
        <w:trPr>
          <w:trHeight w:val="540"/>
        </w:trPr>
        <w:tc>
          <w:tcPr>
            <w:tcW w:w="240" w:type="dxa"/>
          </w:tcPr>
          <w:p w:rsidR="00AE6194" w:rsidRDefault="00AE6194" w:rsidP="00320E00"/>
        </w:tc>
        <w:tc>
          <w:tcPr>
            <w:tcW w:w="880" w:type="dxa"/>
          </w:tcPr>
          <w:p w:rsidR="00AE6194" w:rsidRDefault="00570419" w:rsidP="00320E00">
            <w:r>
              <w:t>810220</w:t>
            </w:r>
          </w:p>
        </w:tc>
        <w:tc>
          <w:tcPr>
            <w:tcW w:w="2860" w:type="dxa"/>
          </w:tcPr>
          <w:p w:rsidR="00AE6194" w:rsidRDefault="00570419" w:rsidP="00320E00">
            <w:r>
              <w:t>Gaveforsterkningsordningen – Høgskolen i Innlandet</w:t>
            </w:r>
            <w:r>
              <w:rPr>
                <w:rStyle w:val="skrift-hevet"/>
                <w:sz w:val="21"/>
                <w:szCs w:val="21"/>
              </w:rPr>
              <w:t>2)</w:t>
            </w:r>
            <w:r>
              <w:t xml:space="preserve"> </w:t>
            </w:r>
            <w:r>
              <w:tab/>
            </w:r>
          </w:p>
        </w:tc>
        <w:tc>
          <w:tcPr>
            <w:tcW w:w="1880" w:type="dxa"/>
          </w:tcPr>
          <w:p w:rsidR="00AE6194" w:rsidRDefault="00570419" w:rsidP="00320E00">
            <w:r>
              <w:t>833 616,86</w:t>
            </w:r>
          </w:p>
        </w:tc>
        <w:tc>
          <w:tcPr>
            <w:tcW w:w="1880" w:type="dxa"/>
          </w:tcPr>
          <w:p w:rsidR="00AE6194" w:rsidRDefault="00570419" w:rsidP="00320E00">
            <w:r>
              <w:t>-831 268,86</w:t>
            </w:r>
          </w:p>
        </w:tc>
        <w:tc>
          <w:tcPr>
            <w:tcW w:w="2000" w:type="dxa"/>
          </w:tcPr>
          <w:p w:rsidR="00AE6194" w:rsidRDefault="00570419" w:rsidP="00320E00">
            <w:r>
              <w:t>2 348,00</w:t>
            </w:r>
          </w:p>
        </w:tc>
      </w:tr>
      <w:tr w:rsidR="00AE6194" w:rsidTr="00317FFD">
        <w:trPr>
          <w:trHeight w:val="800"/>
        </w:trPr>
        <w:tc>
          <w:tcPr>
            <w:tcW w:w="240" w:type="dxa"/>
          </w:tcPr>
          <w:p w:rsidR="00AE6194" w:rsidRDefault="00AE6194" w:rsidP="00320E00"/>
        </w:tc>
        <w:tc>
          <w:tcPr>
            <w:tcW w:w="880" w:type="dxa"/>
          </w:tcPr>
          <w:p w:rsidR="00AE6194" w:rsidRDefault="00570419" w:rsidP="00320E00">
            <w:r>
              <w:t>810222</w:t>
            </w:r>
          </w:p>
        </w:tc>
        <w:tc>
          <w:tcPr>
            <w:tcW w:w="2860" w:type="dxa"/>
          </w:tcPr>
          <w:p w:rsidR="00AE6194" w:rsidRDefault="00570419" w:rsidP="00320E00">
            <w:r>
              <w:t>Gaveforsterkningsordningen – Norges miljø- og biovitenskapelige universitet</w:t>
            </w:r>
            <w:r>
              <w:rPr>
                <w:rStyle w:val="skrift-hevet"/>
                <w:sz w:val="21"/>
                <w:szCs w:val="21"/>
              </w:rPr>
              <w:t>2)</w:t>
            </w:r>
            <w:r>
              <w:t xml:space="preserve"> </w:t>
            </w:r>
            <w:r>
              <w:tab/>
            </w:r>
          </w:p>
        </w:tc>
        <w:tc>
          <w:tcPr>
            <w:tcW w:w="1880" w:type="dxa"/>
          </w:tcPr>
          <w:p w:rsidR="00AE6194" w:rsidRDefault="00570419" w:rsidP="00320E00">
            <w:r>
              <w:t>1 031 405,95</w:t>
            </w:r>
          </w:p>
        </w:tc>
        <w:tc>
          <w:tcPr>
            <w:tcW w:w="1880" w:type="dxa"/>
          </w:tcPr>
          <w:p w:rsidR="00AE6194" w:rsidRDefault="00570419" w:rsidP="00320E00">
            <w:r>
              <w:t>3 015 118,00</w:t>
            </w:r>
          </w:p>
        </w:tc>
        <w:tc>
          <w:tcPr>
            <w:tcW w:w="2000" w:type="dxa"/>
          </w:tcPr>
          <w:p w:rsidR="00AE6194" w:rsidRDefault="00570419" w:rsidP="00320E00">
            <w:r>
              <w:t>4 046 523,95</w:t>
            </w:r>
          </w:p>
        </w:tc>
      </w:tr>
      <w:tr w:rsidR="00AE6194" w:rsidTr="00317FFD">
        <w:trPr>
          <w:trHeight w:val="540"/>
        </w:trPr>
        <w:tc>
          <w:tcPr>
            <w:tcW w:w="240" w:type="dxa"/>
          </w:tcPr>
          <w:p w:rsidR="00AE6194" w:rsidRDefault="00AE6194" w:rsidP="00320E00"/>
        </w:tc>
        <w:tc>
          <w:tcPr>
            <w:tcW w:w="880" w:type="dxa"/>
          </w:tcPr>
          <w:p w:rsidR="00AE6194" w:rsidRDefault="00570419" w:rsidP="00320E00">
            <w:r>
              <w:t>810233</w:t>
            </w:r>
          </w:p>
        </w:tc>
        <w:tc>
          <w:tcPr>
            <w:tcW w:w="2860" w:type="dxa"/>
          </w:tcPr>
          <w:p w:rsidR="00AE6194" w:rsidRDefault="00570419" w:rsidP="00320E00">
            <w:r>
              <w:t>Gaveforsterkningsordningen – Høgskolen i Sørøst-Norge</w:t>
            </w:r>
            <w:r>
              <w:rPr>
                <w:rStyle w:val="skrift-hevet"/>
                <w:sz w:val="21"/>
                <w:szCs w:val="21"/>
              </w:rPr>
              <w:t>2)</w:t>
            </w:r>
            <w:r>
              <w:t xml:space="preserve"> </w:t>
            </w:r>
            <w:r>
              <w:tab/>
            </w:r>
          </w:p>
        </w:tc>
        <w:tc>
          <w:tcPr>
            <w:tcW w:w="1880" w:type="dxa"/>
          </w:tcPr>
          <w:p w:rsidR="00AE6194" w:rsidRDefault="00570419" w:rsidP="00320E00">
            <w:r>
              <w:t>3 741,28</w:t>
            </w:r>
          </w:p>
        </w:tc>
        <w:tc>
          <w:tcPr>
            <w:tcW w:w="1880" w:type="dxa"/>
          </w:tcPr>
          <w:p w:rsidR="00AE6194" w:rsidRDefault="00570419" w:rsidP="00320E00">
            <w:r>
              <w:t>18,00</w:t>
            </w:r>
          </w:p>
        </w:tc>
        <w:tc>
          <w:tcPr>
            <w:tcW w:w="2000" w:type="dxa"/>
          </w:tcPr>
          <w:p w:rsidR="00AE6194" w:rsidRDefault="00570419" w:rsidP="00320E00">
            <w:r>
              <w:t>3 759,28</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8102 Ordinære fond under Kunnskapsdepartementet</w:t>
            </w:r>
          </w:p>
        </w:tc>
        <w:tc>
          <w:tcPr>
            <w:tcW w:w="1880" w:type="dxa"/>
          </w:tcPr>
          <w:p w:rsidR="00AE6194" w:rsidRDefault="00570419" w:rsidP="00320E00">
            <w:r>
              <w:t>8 067 749 187,29</w:t>
            </w:r>
          </w:p>
        </w:tc>
        <w:tc>
          <w:tcPr>
            <w:tcW w:w="1880" w:type="dxa"/>
          </w:tcPr>
          <w:p w:rsidR="00AE6194" w:rsidRDefault="00570419" w:rsidP="00320E00">
            <w:r>
              <w:t>-181 015 846,70</w:t>
            </w:r>
          </w:p>
        </w:tc>
        <w:tc>
          <w:tcPr>
            <w:tcW w:w="2000" w:type="dxa"/>
          </w:tcPr>
          <w:p w:rsidR="00AE6194" w:rsidRDefault="00570419" w:rsidP="00320E00">
            <w:r>
              <w:t>7 886 733 340,59</w:t>
            </w:r>
          </w:p>
        </w:tc>
      </w:tr>
      <w:tr w:rsidR="00AE6194" w:rsidTr="00317FFD">
        <w:trPr>
          <w:trHeight w:val="56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Sjå vedlegg 3, tabell 3.11 for meir informasjon om gjeldsbrevordninga.</w:t>
            </w:r>
          </w:p>
          <w:p w:rsidR="00AE6194" w:rsidRDefault="00570419" w:rsidP="00320E00">
            <w:pPr>
              <w:pStyle w:val="tabell-noter"/>
            </w:pPr>
            <w:r>
              <w:rPr>
                <w:rStyle w:val="skrift-hevet"/>
                <w:sz w:val="17"/>
                <w:szCs w:val="17"/>
              </w:rPr>
              <w:t>2)</w:t>
            </w:r>
            <w:r>
              <w:tab/>
              <w:t>Gåveforsterkingsmidlar, sjå tabell 3.8 i vedlegg 3.</w:t>
            </w:r>
          </w:p>
        </w:tc>
      </w:tr>
      <w:tr w:rsidR="00AE6194" w:rsidTr="00317FFD">
        <w:trPr>
          <w:trHeight w:val="540"/>
        </w:trPr>
        <w:tc>
          <w:tcPr>
            <w:tcW w:w="1120" w:type="dxa"/>
            <w:gridSpan w:val="2"/>
          </w:tcPr>
          <w:p w:rsidR="00AE6194" w:rsidRDefault="00570419" w:rsidP="00320E00">
            <w:r>
              <w:t>8103</w:t>
            </w:r>
          </w:p>
        </w:tc>
        <w:tc>
          <w:tcPr>
            <w:tcW w:w="2860" w:type="dxa"/>
          </w:tcPr>
          <w:p w:rsidR="00AE6194" w:rsidRDefault="00570419" w:rsidP="00320E00">
            <w:r>
              <w:t>Ordinære fond under Kulturdepartementet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810302</w:t>
            </w:r>
          </w:p>
        </w:tc>
        <w:tc>
          <w:tcPr>
            <w:tcW w:w="2860" w:type="dxa"/>
          </w:tcPr>
          <w:p w:rsidR="00AE6194" w:rsidRDefault="00570419" w:rsidP="00320E00">
            <w:r>
              <w:t>Norsk kulturfond</w:t>
            </w:r>
            <w:r>
              <w:tab/>
            </w:r>
          </w:p>
        </w:tc>
        <w:tc>
          <w:tcPr>
            <w:tcW w:w="1880" w:type="dxa"/>
          </w:tcPr>
          <w:p w:rsidR="00AE6194" w:rsidRDefault="00570419" w:rsidP="00320E00">
            <w:r>
              <w:t>350 651 231,26</w:t>
            </w:r>
          </w:p>
        </w:tc>
        <w:tc>
          <w:tcPr>
            <w:tcW w:w="1880" w:type="dxa"/>
          </w:tcPr>
          <w:p w:rsidR="00AE6194" w:rsidRDefault="00570419" w:rsidP="00320E00">
            <w:r>
              <w:t>-1 232 899,68</w:t>
            </w:r>
          </w:p>
        </w:tc>
        <w:tc>
          <w:tcPr>
            <w:tcW w:w="2000" w:type="dxa"/>
          </w:tcPr>
          <w:p w:rsidR="00AE6194" w:rsidRDefault="00570419" w:rsidP="00320E00">
            <w:r>
              <w:t>349 418 331,58</w:t>
            </w:r>
          </w:p>
        </w:tc>
      </w:tr>
      <w:tr w:rsidR="00AE6194" w:rsidTr="00317FFD">
        <w:trPr>
          <w:trHeight w:val="280"/>
        </w:trPr>
        <w:tc>
          <w:tcPr>
            <w:tcW w:w="240" w:type="dxa"/>
          </w:tcPr>
          <w:p w:rsidR="00AE6194" w:rsidRDefault="00AE6194" w:rsidP="00320E00"/>
        </w:tc>
        <w:tc>
          <w:tcPr>
            <w:tcW w:w="880" w:type="dxa"/>
          </w:tcPr>
          <w:p w:rsidR="00AE6194" w:rsidRDefault="00570419" w:rsidP="00320E00">
            <w:r>
              <w:t>810303</w:t>
            </w:r>
          </w:p>
        </w:tc>
        <w:tc>
          <w:tcPr>
            <w:tcW w:w="2860" w:type="dxa"/>
          </w:tcPr>
          <w:p w:rsidR="00AE6194" w:rsidRDefault="00570419" w:rsidP="00320E00">
            <w:r>
              <w:t>Kunst i offentlige rom</w:t>
            </w:r>
            <w:r>
              <w:tab/>
            </w:r>
          </w:p>
        </w:tc>
        <w:tc>
          <w:tcPr>
            <w:tcW w:w="1880" w:type="dxa"/>
          </w:tcPr>
          <w:p w:rsidR="00AE6194" w:rsidRDefault="00570419" w:rsidP="00320E00">
            <w:r>
              <w:t>42 164 301,90</w:t>
            </w:r>
          </w:p>
        </w:tc>
        <w:tc>
          <w:tcPr>
            <w:tcW w:w="1880" w:type="dxa"/>
          </w:tcPr>
          <w:p w:rsidR="00AE6194" w:rsidRDefault="00570419" w:rsidP="00320E00">
            <w:r>
              <w:t>-8 810 310,28</w:t>
            </w:r>
          </w:p>
        </w:tc>
        <w:tc>
          <w:tcPr>
            <w:tcW w:w="2000" w:type="dxa"/>
          </w:tcPr>
          <w:p w:rsidR="00AE6194" w:rsidRDefault="00570419" w:rsidP="00320E00">
            <w:r>
              <w:t>33 353 991,62</w:t>
            </w:r>
          </w:p>
        </w:tc>
      </w:tr>
      <w:tr w:rsidR="00AE6194" w:rsidTr="00317FFD">
        <w:trPr>
          <w:trHeight w:val="280"/>
        </w:trPr>
        <w:tc>
          <w:tcPr>
            <w:tcW w:w="240" w:type="dxa"/>
          </w:tcPr>
          <w:p w:rsidR="00AE6194" w:rsidRDefault="00AE6194" w:rsidP="00320E00"/>
        </w:tc>
        <w:tc>
          <w:tcPr>
            <w:tcW w:w="880" w:type="dxa"/>
          </w:tcPr>
          <w:p w:rsidR="00AE6194" w:rsidRDefault="00570419" w:rsidP="00320E00">
            <w:r>
              <w:t>810304</w:t>
            </w:r>
          </w:p>
        </w:tc>
        <w:tc>
          <w:tcPr>
            <w:tcW w:w="2860" w:type="dxa"/>
          </w:tcPr>
          <w:p w:rsidR="00AE6194" w:rsidRDefault="00570419" w:rsidP="00320E00">
            <w:r>
              <w:t>Fond for lyd og bilde</w:t>
            </w:r>
            <w:r>
              <w:tab/>
            </w:r>
          </w:p>
        </w:tc>
        <w:tc>
          <w:tcPr>
            <w:tcW w:w="1880" w:type="dxa"/>
          </w:tcPr>
          <w:p w:rsidR="00AE6194" w:rsidRDefault="00570419" w:rsidP="00320E00">
            <w:r>
              <w:t>48 060 834,64</w:t>
            </w:r>
          </w:p>
        </w:tc>
        <w:tc>
          <w:tcPr>
            <w:tcW w:w="1880" w:type="dxa"/>
          </w:tcPr>
          <w:p w:rsidR="00AE6194" w:rsidRDefault="00570419" w:rsidP="00320E00">
            <w:r>
              <w:t>2 746 319,00</w:t>
            </w:r>
          </w:p>
        </w:tc>
        <w:tc>
          <w:tcPr>
            <w:tcW w:w="2000" w:type="dxa"/>
          </w:tcPr>
          <w:p w:rsidR="00AE6194" w:rsidRDefault="00570419" w:rsidP="00320E00">
            <w:r>
              <w:t>50 807 153,64</w:t>
            </w:r>
          </w:p>
        </w:tc>
      </w:tr>
      <w:tr w:rsidR="00AE6194" w:rsidTr="00317FFD">
        <w:trPr>
          <w:trHeight w:val="280"/>
        </w:trPr>
        <w:tc>
          <w:tcPr>
            <w:tcW w:w="240" w:type="dxa"/>
          </w:tcPr>
          <w:p w:rsidR="00AE6194" w:rsidRDefault="00AE6194" w:rsidP="00320E00"/>
        </w:tc>
        <w:tc>
          <w:tcPr>
            <w:tcW w:w="880" w:type="dxa"/>
          </w:tcPr>
          <w:p w:rsidR="00AE6194" w:rsidRDefault="00570419" w:rsidP="00320E00">
            <w:r>
              <w:t>810305</w:t>
            </w:r>
          </w:p>
        </w:tc>
        <w:tc>
          <w:tcPr>
            <w:tcW w:w="2860" w:type="dxa"/>
          </w:tcPr>
          <w:p w:rsidR="00AE6194" w:rsidRDefault="00570419" w:rsidP="00320E00">
            <w:r>
              <w:t>Norsk filminstitutt</w:t>
            </w:r>
            <w:r>
              <w:tab/>
            </w:r>
          </w:p>
        </w:tc>
        <w:tc>
          <w:tcPr>
            <w:tcW w:w="1880" w:type="dxa"/>
          </w:tcPr>
          <w:p w:rsidR="00AE6194" w:rsidRDefault="00570419" w:rsidP="00320E00">
            <w:r>
              <w:t>271 435 632,27</w:t>
            </w:r>
          </w:p>
        </w:tc>
        <w:tc>
          <w:tcPr>
            <w:tcW w:w="1880" w:type="dxa"/>
          </w:tcPr>
          <w:p w:rsidR="00AE6194" w:rsidRDefault="00570419" w:rsidP="00320E00">
            <w:r>
              <w:t>30 637 069,72</w:t>
            </w:r>
          </w:p>
        </w:tc>
        <w:tc>
          <w:tcPr>
            <w:tcW w:w="2000" w:type="dxa"/>
          </w:tcPr>
          <w:p w:rsidR="00AE6194" w:rsidRDefault="00570419" w:rsidP="00320E00">
            <w:r>
              <w:t>302 072 701,99</w:t>
            </w:r>
          </w:p>
        </w:tc>
      </w:tr>
      <w:tr w:rsidR="00AE6194" w:rsidTr="00317FFD">
        <w:trPr>
          <w:trHeight w:val="540"/>
        </w:trPr>
        <w:tc>
          <w:tcPr>
            <w:tcW w:w="240" w:type="dxa"/>
          </w:tcPr>
          <w:p w:rsidR="00AE6194" w:rsidRDefault="00AE6194" w:rsidP="00320E00"/>
        </w:tc>
        <w:tc>
          <w:tcPr>
            <w:tcW w:w="880" w:type="dxa"/>
          </w:tcPr>
          <w:p w:rsidR="00AE6194" w:rsidRDefault="00570419" w:rsidP="00320E00">
            <w:r>
              <w:t>810306</w:t>
            </w:r>
          </w:p>
        </w:tc>
        <w:tc>
          <w:tcPr>
            <w:tcW w:w="2860" w:type="dxa"/>
          </w:tcPr>
          <w:p w:rsidR="00AE6194" w:rsidRDefault="00570419" w:rsidP="00320E00">
            <w:r>
              <w:t>Tilskudd egenkapital Kulturdepartementet</w:t>
            </w:r>
            <w:r>
              <w:tab/>
            </w:r>
          </w:p>
        </w:tc>
        <w:tc>
          <w:tcPr>
            <w:tcW w:w="1880" w:type="dxa"/>
          </w:tcPr>
          <w:p w:rsidR="00AE6194" w:rsidRDefault="00570419" w:rsidP="00320E00">
            <w:r>
              <w:t>51 024 355,42</w:t>
            </w:r>
          </w:p>
        </w:tc>
        <w:tc>
          <w:tcPr>
            <w:tcW w:w="1880" w:type="dxa"/>
          </w:tcPr>
          <w:p w:rsidR="00AE6194" w:rsidRDefault="00570419" w:rsidP="00320E00">
            <w:r>
              <w:t>5 644,56</w:t>
            </w:r>
          </w:p>
        </w:tc>
        <w:tc>
          <w:tcPr>
            <w:tcW w:w="2000" w:type="dxa"/>
          </w:tcPr>
          <w:p w:rsidR="00AE6194" w:rsidRDefault="00570419" w:rsidP="00320E00">
            <w:r>
              <w:t>51 029 999,98</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8103 Ordinære fond under Kulturdepartementet</w:t>
            </w:r>
          </w:p>
        </w:tc>
        <w:tc>
          <w:tcPr>
            <w:tcW w:w="1880" w:type="dxa"/>
          </w:tcPr>
          <w:p w:rsidR="00AE6194" w:rsidRDefault="00570419" w:rsidP="00320E00">
            <w:r>
              <w:t>763 336 355,49</w:t>
            </w:r>
          </w:p>
        </w:tc>
        <w:tc>
          <w:tcPr>
            <w:tcW w:w="1880" w:type="dxa"/>
          </w:tcPr>
          <w:p w:rsidR="00AE6194" w:rsidRDefault="00570419" w:rsidP="00320E00">
            <w:r>
              <w:t>23 345 823,32</w:t>
            </w:r>
          </w:p>
        </w:tc>
        <w:tc>
          <w:tcPr>
            <w:tcW w:w="2000" w:type="dxa"/>
          </w:tcPr>
          <w:p w:rsidR="00AE6194" w:rsidRDefault="00570419" w:rsidP="00320E00">
            <w:r>
              <w:t>786 682 178,81</w:t>
            </w:r>
          </w:p>
        </w:tc>
      </w:tr>
      <w:tr w:rsidR="00AE6194" w:rsidTr="00317FFD">
        <w:trPr>
          <w:trHeight w:val="540"/>
        </w:trPr>
        <w:tc>
          <w:tcPr>
            <w:tcW w:w="1120" w:type="dxa"/>
            <w:gridSpan w:val="2"/>
          </w:tcPr>
          <w:p w:rsidR="00AE6194" w:rsidRDefault="00570419" w:rsidP="00320E00">
            <w:r>
              <w:t>8104</w:t>
            </w:r>
          </w:p>
        </w:tc>
        <w:tc>
          <w:tcPr>
            <w:tcW w:w="2860" w:type="dxa"/>
          </w:tcPr>
          <w:p w:rsidR="00AE6194" w:rsidRDefault="00570419" w:rsidP="00320E00">
            <w:r>
              <w:t>Ordinære fond under Justis- og beredskapsdepartementet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810402</w:t>
            </w:r>
          </w:p>
        </w:tc>
        <w:tc>
          <w:tcPr>
            <w:tcW w:w="2860" w:type="dxa"/>
          </w:tcPr>
          <w:p w:rsidR="00AE6194" w:rsidRDefault="00570419" w:rsidP="00320E00">
            <w:r>
              <w:t>Nasjonalt sikkerhetsfond – vergemål</w:t>
            </w:r>
            <w:r>
              <w:tab/>
            </w:r>
          </w:p>
        </w:tc>
        <w:tc>
          <w:tcPr>
            <w:tcW w:w="1880" w:type="dxa"/>
          </w:tcPr>
          <w:p w:rsidR="00AE6194" w:rsidRDefault="00570419" w:rsidP="00320E00">
            <w:r>
              <w:t>94 239 775,95</w:t>
            </w:r>
          </w:p>
        </w:tc>
        <w:tc>
          <w:tcPr>
            <w:tcW w:w="1880" w:type="dxa"/>
          </w:tcPr>
          <w:p w:rsidR="00AE6194" w:rsidRDefault="00570419" w:rsidP="00320E00">
            <w:r>
              <w:t>450 751,00</w:t>
            </w:r>
          </w:p>
        </w:tc>
        <w:tc>
          <w:tcPr>
            <w:tcW w:w="2000" w:type="dxa"/>
          </w:tcPr>
          <w:p w:rsidR="00AE6194" w:rsidRDefault="00570419" w:rsidP="00320E00">
            <w:r>
              <w:t>94 690 526,95</w:t>
            </w:r>
          </w:p>
        </w:tc>
      </w:tr>
      <w:tr w:rsidR="00AE6194" w:rsidTr="00317FFD">
        <w:trPr>
          <w:trHeight w:val="16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8104 Ordinære fond under Justis- og beredskapsdepartementet</w:t>
            </w:r>
          </w:p>
        </w:tc>
        <w:tc>
          <w:tcPr>
            <w:tcW w:w="1880" w:type="dxa"/>
          </w:tcPr>
          <w:p w:rsidR="00AE6194" w:rsidRDefault="00570419" w:rsidP="00320E00">
            <w:r>
              <w:t>94 239 775,95</w:t>
            </w:r>
          </w:p>
        </w:tc>
        <w:tc>
          <w:tcPr>
            <w:tcW w:w="1880" w:type="dxa"/>
          </w:tcPr>
          <w:p w:rsidR="00AE6194" w:rsidRDefault="00570419" w:rsidP="00320E00">
            <w:r>
              <w:t>450 751,00</w:t>
            </w:r>
          </w:p>
        </w:tc>
        <w:tc>
          <w:tcPr>
            <w:tcW w:w="2000" w:type="dxa"/>
          </w:tcPr>
          <w:p w:rsidR="00AE6194" w:rsidRDefault="00570419" w:rsidP="00320E00">
            <w:r>
              <w:t>94 690 526,95</w:t>
            </w:r>
          </w:p>
        </w:tc>
      </w:tr>
      <w:tr w:rsidR="00AE6194" w:rsidTr="00317FFD">
        <w:trPr>
          <w:trHeight w:val="880"/>
        </w:trPr>
        <w:tc>
          <w:tcPr>
            <w:tcW w:w="1120" w:type="dxa"/>
            <w:gridSpan w:val="2"/>
          </w:tcPr>
          <w:p w:rsidR="00AE6194" w:rsidRDefault="00570419" w:rsidP="00320E00">
            <w:r>
              <w:t>8105</w:t>
            </w:r>
          </w:p>
        </w:tc>
        <w:tc>
          <w:tcPr>
            <w:tcW w:w="2860" w:type="dxa"/>
          </w:tcPr>
          <w:p w:rsidR="00AE6194" w:rsidRDefault="00570419" w:rsidP="00320E00">
            <w:r>
              <w:t>Ordinære fond under Kommunal- og moderniseringsdepartementet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800"/>
        </w:trPr>
        <w:tc>
          <w:tcPr>
            <w:tcW w:w="240" w:type="dxa"/>
          </w:tcPr>
          <w:p w:rsidR="00AE6194" w:rsidRDefault="00AE6194" w:rsidP="00320E00"/>
        </w:tc>
        <w:tc>
          <w:tcPr>
            <w:tcW w:w="880" w:type="dxa"/>
          </w:tcPr>
          <w:p w:rsidR="00AE6194" w:rsidRDefault="00570419" w:rsidP="00320E00">
            <w:r>
              <w:t>810510</w:t>
            </w:r>
          </w:p>
        </w:tc>
        <w:tc>
          <w:tcPr>
            <w:tcW w:w="2860" w:type="dxa"/>
          </w:tcPr>
          <w:p w:rsidR="00AE6194" w:rsidRDefault="00570419" w:rsidP="00320E00">
            <w:r>
              <w:t xml:space="preserve">Tapsfond for distriktsrettet risikolån og garantier (eldre årganger) </w:t>
            </w:r>
            <w:r>
              <w:tab/>
            </w:r>
          </w:p>
        </w:tc>
        <w:tc>
          <w:tcPr>
            <w:tcW w:w="1880" w:type="dxa"/>
          </w:tcPr>
          <w:p w:rsidR="00AE6194" w:rsidRDefault="00570419" w:rsidP="00320E00">
            <w:r>
              <w:t>914 251 708,54</w:t>
            </w:r>
          </w:p>
        </w:tc>
        <w:tc>
          <w:tcPr>
            <w:tcW w:w="1880" w:type="dxa"/>
          </w:tcPr>
          <w:p w:rsidR="00AE6194" w:rsidRDefault="00570419" w:rsidP="00320E00">
            <w:r>
              <w:t>5 715 545,69</w:t>
            </w:r>
          </w:p>
        </w:tc>
        <w:tc>
          <w:tcPr>
            <w:tcW w:w="2000" w:type="dxa"/>
          </w:tcPr>
          <w:p w:rsidR="00AE6194" w:rsidRDefault="00570419" w:rsidP="00320E00">
            <w:r>
              <w:t>919 967 254,23</w:t>
            </w:r>
          </w:p>
        </w:tc>
      </w:tr>
      <w:tr w:rsidR="00AE6194" w:rsidTr="00317FFD">
        <w:trPr>
          <w:trHeight w:val="540"/>
        </w:trPr>
        <w:tc>
          <w:tcPr>
            <w:tcW w:w="240" w:type="dxa"/>
          </w:tcPr>
          <w:p w:rsidR="00AE6194" w:rsidRDefault="00AE6194" w:rsidP="00320E00"/>
        </w:tc>
        <w:tc>
          <w:tcPr>
            <w:tcW w:w="880" w:type="dxa"/>
          </w:tcPr>
          <w:p w:rsidR="00AE6194" w:rsidRDefault="00570419" w:rsidP="00320E00">
            <w:r>
              <w:t>810511</w:t>
            </w:r>
          </w:p>
        </w:tc>
        <w:tc>
          <w:tcPr>
            <w:tcW w:w="2860" w:type="dxa"/>
          </w:tcPr>
          <w:p w:rsidR="00AE6194" w:rsidRDefault="00570419" w:rsidP="00320E00">
            <w:r>
              <w:t>Fond for distriktsrettet utviklingstilskudd</w:t>
            </w:r>
            <w:r>
              <w:tab/>
            </w:r>
          </w:p>
        </w:tc>
        <w:tc>
          <w:tcPr>
            <w:tcW w:w="1880" w:type="dxa"/>
          </w:tcPr>
          <w:p w:rsidR="00AE6194" w:rsidRDefault="00570419" w:rsidP="00320E00">
            <w:r>
              <w:t>303 791 315,48</w:t>
            </w:r>
          </w:p>
        </w:tc>
        <w:tc>
          <w:tcPr>
            <w:tcW w:w="1880" w:type="dxa"/>
          </w:tcPr>
          <w:p w:rsidR="00AE6194" w:rsidRDefault="00570419" w:rsidP="00320E00">
            <w:r>
              <w:t>14 573 929,51</w:t>
            </w:r>
          </w:p>
        </w:tc>
        <w:tc>
          <w:tcPr>
            <w:tcW w:w="2000" w:type="dxa"/>
          </w:tcPr>
          <w:p w:rsidR="00AE6194" w:rsidRDefault="00570419" w:rsidP="00320E00">
            <w:r>
              <w:t>318 365 244,99</w:t>
            </w:r>
          </w:p>
        </w:tc>
      </w:tr>
      <w:tr w:rsidR="00AE6194" w:rsidTr="00317FFD">
        <w:trPr>
          <w:trHeight w:val="540"/>
        </w:trPr>
        <w:tc>
          <w:tcPr>
            <w:tcW w:w="240" w:type="dxa"/>
          </w:tcPr>
          <w:p w:rsidR="00AE6194" w:rsidRDefault="00AE6194" w:rsidP="00320E00"/>
        </w:tc>
        <w:tc>
          <w:tcPr>
            <w:tcW w:w="880" w:type="dxa"/>
          </w:tcPr>
          <w:p w:rsidR="00AE6194" w:rsidRDefault="00570419" w:rsidP="00320E00">
            <w:r>
              <w:t>810515</w:t>
            </w:r>
          </w:p>
        </w:tc>
        <w:tc>
          <w:tcPr>
            <w:tcW w:w="2860" w:type="dxa"/>
          </w:tcPr>
          <w:p w:rsidR="00AE6194" w:rsidRDefault="00570419" w:rsidP="00320E00">
            <w:r>
              <w:t>Tilskuddsfond fylkeskommunene</w:t>
            </w:r>
            <w:r>
              <w:tab/>
            </w:r>
          </w:p>
        </w:tc>
        <w:tc>
          <w:tcPr>
            <w:tcW w:w="1880" w:type="dxa"/>
          </w:tcPr>
          <w:p w:rsidR="00AE6194" w:rsidRDefault="00570419" w:rsidP="00320E00">
            <w:r>
              <w:t>604 957 153,34</w:t>
            </w:r>
          </w:p>
        </w:tc>
        <w:tc>
          <w:tcPr>
            <w:tcW w:w="1880" w:type="dxa"/>
          </w:tcPr>
          <w:p w:rsidR="00AE6194" w:rsidRDefault="00570419" w:rsidP="00320E00">
            <w:r>
              <w:t>-89 000 237,08</w:t>
            </w:r>
          </w:p>
        </w:tc>
        <w:tc>
          <w:tcPr>
            <w:tcW w:w="2000" w:type="dxa"/>
          </w:tcPr>
          <w:p w:rsidR="00AE6194" w:rsidRDefault="00570419" w:rsidP="00320E00">
            <w:r>
              <w:t>515 956 916,26</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8105 Ordinære fond under Kommunal- og moderniseringsdepartementet</w:t>
            </w:r>
          </w:p>
        </w:tc>
        <w:tc>
          <w:tcPr>
            <w:tcW w:w="1880" w:type="dxa"/>
          </w:tcPr>
          <w:p w:rsidR="00AE6194" w:rsidRDefault="00570419" w:rsidP="00320E00">
            <w:r>
              <w:t>1 823 000 177,36</w:t>
            </w:r>
          </w:p>
        </w:tc>
        <w:tc>
          <w:tcPr>
            <w:tcW w:w="1880" w:type="dxa"/>
          </w:tcPr>
          <w:p w:rsidR="00AE6194" w:rsidRDefault="00570419" w:rsidP="00320E00">
            <w:r>
              <w:t>-68 710 761,88</w:t>
            </w:r>
          </w:p>
        </w:tc>
        <w:tc>
          <w:tcPr>
            <w:tcW w:w="2000" w:type="dxa"/>
          </w:tcPr>
          <w:p w:rsidR="00AE6194" w:rsidRDefault="00570419" w:rsidP="00320E00">
            <w:r>
              <w:t>1 754 289 415,48</w:t>
            </w:r>
          </w:p>
        </w:tc>
      </w:tr>
      <w:tr w:rsidR="00AE6194" w:rsidTr="00317FFD">
        <w:trPr>
          <w:trHeight w:val="540"/>
        </w:trPr>
        <w:tc>
          <w:tcPr>
            <w:tcW w:w="1120" w:type="dxa"/>
            <w:gridSpan w:val="2"/>
          </w:tcPr>
          <w:p w:rsidR="00AE6194" w:rsidRDefault="00570419" w:rsidP="00320E00">
            <w:r>
              <w:t>8106</w:t>
            </w:r>
          </w:p>
        </w:tc>
        <w:tc>
          <w:tcPr>
            <w:tcW w:w="2860" w:type="dxa"/>
          </w:tcPr>
          <w:p w:rsidR="00AE6194" w:rsidRDefault="00570419" w:rsidP="00320E00">
            <w:r>
              <w:t>Ordinære fond under Arbeids- og sosialdepartementet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810601</w:t>
            </w:r>
          </w:p>
        </w:tc>
        <w:tc>
          <w:tcPr>
            <w:tcW w:w="2860" w:type="dxa"/>
          </w:tcPr>
          <w:p w:rsidR="00AE6194" w:rsidRDefault="00570419" w:rsidP="00320E00">
            <w:r>
              <w:t>Statens pensjonskasses fond</w:t>
            </w:r>
            <w:r>
              <w:tab/>
            </w:r>
          </w:p>
        </w:tc>
        <w:tc>
          <w:tcPr>
            <w:tcW w:w="1880" w:type="dxa"/>
          </w:tcPr>
          <w:p w:rsidR="00AE6194" w:rsidRDefault="00570419" w:rsidP="00320E00">
            <w:r>
              <w:t>28 291 093,23</w:t>
            </w:r>
          </w:p>
        </w:tc>
        <w:tc>
          <w:tcPr>
            <w:tcW w:w="1880" w:type="dxa"/>
          </w:tcPr>
          <w:p w:rsidR="00AE6194" w:rsidRDefault="00570419" w:rsidP="00320E00">
            <w:r>
              <w:t>5 858 686,77</w:t>
            </w:r>
          </w:p>
        </w:tc>
        <w:tc>
          <w:tcPr>
            <w:tcW w:w="2000" w:type="dxa"/>
          </w:tcPr>
          <w:p w:rsidR="00AE6194" w:rsidRDefault="00570419" w:rsidP="00320E00">
            <w:r>
              <w:t>34 149 780,00</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8106 Ordinære fond under Arbeids- og sosialdepartementet</w:t>
            </w:r>
          </w:p>
        </w:tc>
        <w:tc>
          <w:tcPr>
            <w:tcW w:w="1880" w:type="dxa"/>
          </w:tcPr>
          <w:p w:rsidR="00AE6194" w:rsidRDefault="00570419" w:rsidP="00320E00">
            <w:r>
              <w:t>28 291 093,23</w:t>
            </w:r>
          </w:p>
        </w:tc>
        <w:tc>
          <w:tcPr>
            <w:tcW w:w="1880" w:type="dxa"/>
          </w:tcPr>
          <w:p w:rsidR="00AE6194" w:rsidRDefault="00570419" w:rsidP="00320E00">
            <w:r>
              <w:t>5 858 686,77</w:t>
            </w:r>
          </w:p>
        </w:tc>
        <w:tc>
          <w:tcPr>
            <w:tcW w:w="2000" w:type="dxa"/>
          </w:tcPr>
          <w:p w:rsidR="00AE6194" w:rsidRDefault="00570419" w:rsidP="00320E00">
            <w:r>
              <w:t>34 149 780,00</w:t>
            </w:r>
          </w:p>
        </w:tc>
      </w:tr>
      <w:tr w:rsidR="00AE6194" w:rsidTr="00317FFD">
        <w:trPr>
          <w:trHeight w:val="540"/>
        </w:trPr>
        <w:tc>
          <w:tcPr>
            <w:tcW w:w="1120" w:type="dxa"/>
            <w:gridSpan w:val="2"/>
          </w:tcPr>
          <w:p w:rsidR="00AE6194" w:rsidRDefault="00570419" w:rsidP="00320E00">
            <w:r>
              <w:t>8107</w:t>
            </w:r>
          </w:p>
        </w:tc>
        <w:tc>
          <w:tcPr>
            <w:tcW w:w="2860" w:type="dxa"/>
          </w:tcPr>
          <w:p w:rsidR="00AE6194" w:rsidRDefault="00570419" w:rsidP="00320E00">
            <w:r>
              <w:t>Ordinære fond under Helse- og omsorgsdepartementet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810701</w:t>
            </w:r>
          </w:p>
        </w:tc>
        <w:tc>
          <w:tcPr>
            <w:tcW w:w="2860" w:type="dxa"/>
          </w:tcPr>
          <w:p w:rsidR="00AE6194" w:rsidRDefault="00570419" w:rsidP="00320E00">
            <w:r>
              <w:t>Norsk pasientskadeerstatnings reguleringsfond</w:t>
            </w:r>
            <w:r>
              <w:tab/>
            </w:r>
          </w:p>
        </w:tc>
        <w:tc>
          <w:tcPr>
            <w:tcW w:w="1880" w:type="dxa"/>
          </w:tcPr>
          <w:p w:rsidR="00AE6194" w:rsidRDefault="00570419" w:rsidP="00320E00">
            <w:r>
              <w:t>7 812 761,71</w:t>
            </w:r>
          </w:p>
        </w:tc>
        <w:tc>
          <w:tcPr>
            <w:tcW w:w="1880" w:type="dxa"/>
          </w:tcPr>
          <w:p w:rsidR="00AE6194" w:rsidRDefault="00570419" w:rsidP="00320E00">
            <w:r>
              <w:t>125 876 240,00</w:t>
            </w:r>
          </w:p>
        </w:tc>
        <w:tc>
          <w:tcPr>
            <w:tcW w:w="2000" w:type="dxa"/>
          </w:tcPr>
          <w:p w:rsidR="00AE6194" w:rsidRDefault="00570419" w:rsidP="00320E00">
            <w:r>
              <w:t>133 689 001,71</w:t>
            </w:r>
          </w:p>
        </w:tc>
      </w:tr>
      <w:tr w:rsidR="00AE6194" w:rsidTr="00317FFD">
        <w:trPr>
          <w:trHeight w:val="540"/>
        </w:trPr>
        <w:tc>
          <w:tcPr>
            <w:tcW w:w="240" w:type="dxa"/>
          </w:tcPr>
          <w:p w:rsidR="00AE6194" w:rsidRDefault="00AE6194" w:rsidP="00320E00"/>
        </w:tc>
        <w:tc>
          <w:tcPr>
            <w:tcW w:w="880" w:type="dxa"/>
          </w:tcPr>
          <w:p w:rsidR="00AE6194" w:rsidRDefault="00570419" w:rsidP="00320E00">
            <w:r>
              <w:t>810702</w:t>
            </w:r>
          </w:p>
        </w:tc>
        <w:tc>
          <w:tcPr>
            <w:tcW w:w="2860" w:type="dxa"/>
          </w:tcPr>
          <w:p w:rsidR="00AE6194" w:rsidRDefault="00570419" w:rsidP="00320E00">
            <w:r>
              <w:t>Norsk pasientskadeerstatning – privat sektor</w:t>
            </w:r>
            <w:r>
              <w:tab/>
            </w:r>
          </w:p>
        </w:tc>
        <w:tc>
          <w:tcPr>
            <w:tcW w:w="1880" w:type="dxa"/>
          </w:tcPr>
          <w:p w:rsidR="00AE6194" w:rsidRDefault="00570419" w:rsidP="00320E00">
            <w:r>
              <w:t>52 405 647,03</w:t>
            </w:r>
          </w:p>
        </w:tc>
        <w:tc>
          <w:tcPr>
            <w:tcW w:w="1880" w:type="dxa"/>
          </w:tcPr>
          <w:p w:rsidR="00AE6194" w:rsidRDefault="00570419" w:rsidP="00320E00">
            <w:r>
              <w:t>27 634 177,01</w:t>
            </w:r>
          </w:p>
        </w:tc>
        <w:tc>
          <w:tcPr>
            <w:tcW w:w="2000" w:type="dxa"/>
          </w:tcPr>
          <w:p w:rsidR="00AE6194" w:rsidRDefault="00570419" w:rsidP="00320E00">
            <w:r>
              <w:t>80 039 824,04</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8107 Ordinære fond under Helse- og omsorgsdepartementet</w:t>
            </w:r>
          </w:p>
        </w:tc>
        <w:tc>
          <w:tcPr>
            <w:tcW w:w="1880" w:type="dxa"/>
          </w:tcPr>
          <w:p w:rsidR="00AE6194" w:rsidRDefault="00570419" w:rsidP="00320E00">
            <w:r>
              <w:t>60 218 408,74</w:t>
            </w:r>
          </w:p>
        </w:tc>
        <w:tc>
          <w:tcPr>
            <w:tcW w:w="1880" w:type="dxa"/>
          </w:tcPr>
          <w:p w:rsidR="00AE6194" w:rsidRDefault="00570419" w:rsidP="00320E00">
            <w:r>
              <w:t>153 510 417,01</w:t>
            </w:r>
          </w:p>
        </w:tc>
        <w:tc>
          <w:tcPr>
            <w:tcW w:w="2000" w:type="dxa"/>
          </w:tcPr>
          <w:p w:rsidR="00AE6194" w:rsidRDefault="00570419" w:rsidP="00320E00">
            <w:r>
              <w:t>213 728 825,75</w:t>
            </w:r>
          </w:p>
        </w:tc>
      </w:tr>
      <w:tr w:rsidR="00AE6194" w:rsidTr="00317FFD">
        <w:trPr>
          <w:trHeight w:val="540"/>
        </w:trPr>
        <w:tc>
          <w:tcPr>
            <w:tcW w:w="1120" w:type="dxa"/>
            <w:gridSpan w:val="2"/>
          </w:tcPr>
          <w:p w:rsidR="00AE6194" w:rsidRDefault="00570419" w:rsidP="00320E00">
            <w:r>
              <w:t>8109</w:t>
            </w:r>
          </w:p>
        </w:tc>
        <w:tc>
          <w:tcPr>
            <w:tcW w:w="2860" w:type="dxa"/>
          </w:tcPr>
          <w:p w:rsidR="00AE6194" w:rsidRDefault="00570419" w:rsidP="00320E00">
            <w:r>
              <w:t>Ordinære fond under Nærings- og fiskeridepartementet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81090501</w:t>
            </w:r>
          </w:p>
        </w:tc>
        <w:tc>
          <w:tcPr>
            <w:tcW w:w="2860" w:type="dxa"/>
          </w:tcPr>
          <w:p w:rsidR="00AE6194" w:rsidRDefault="00570419" w:rsidP="00320E00">
            <w:r>
              <w:t>Alminnelig garantiordning</w:t>
            </w:r>
            <w:r>
              <w:tab/>
            </w:r>
          </w:p>
        </w:tc>
        <w:tc>
          <w:tcPr>
            <w:tcW w:w="1880" w:type="dxa"/>
          </w:tcPr>
          <w:p w:rsidR="00AE6194" w:rsidRDefault="00570419" w:rsidP="00320E00">
            <w:r>
              <w:t>5 373 101 722,79</w:t>
            </w:r>
          </w:p>
        </w:tc>
        <w:tc>
          <w:tcPr>
            <w:tcW w:w="1880" w:type="dxa"/>
          </w:tcPr>
          <w:p w:rsidR="00AE6194" w:rsidRDefault="00570419" w:rsidP="00320E00">
            <w:r>
              <w:t>-406 784 357,47</w:t>
            </w:r>
          </w:p>
        </w:tc>
        <w:tc>
          <w:tcPr>
            <w:tcW w:w="2000" w:type="dxa"/>
          </w:tcPr>
          <w:p w:rsidR="00AE6194" w:rsidRDefault="00570419" w:rsidP="00320E00">
            <w:r>
              <w:t>4 966 317 365,32</w:t>
            </w:r>
          </w:p>
        </w:tc>
      </w:tr>
      <w:tr w:rsidR="00AE6194" w:rsidTr="00317FFD">
        <w:trPr>
          <w:trHeight w:val="280"/>
        </w:trPr>
        <w:tc>
          <w:tcPr>
            <w:tcW w:w="240" w:type="dxa"/>
          </w:tcPr>
          <w:p w:rsidR="00AE6194" w:rsidRDefault="00AE6194" w:rsidP="00320E00"/>
        </w:tc>
        <w:tc>
          <w:tcPr>
            <w:tcW w:w="880" w:type="dxa"/>
          </w:tcPr>
          <w:p w:rsidR="00AE6194" w:rsidRDefault="00570419" w:rsidP="00320E00">
            <w:r>
              <w:t>81090502</w:t>
            </w:r>
          </w:p>
        </w:tc>
        <w:tc>
          <w:tcPr>
            <w:tcW w:w="2860" w:type="dxa"/>
          </w:tcPr>
          <w:p w:rsidR="00AE6194" w:rsidRDefault="00570419" w:rsidP="00320E00">
            <w:r>
              <w:t>Gammel alminnelig ordning</w:t>
            </w:r>
            <w:r>
              <w:tab/>
            </w:r>
          </w:p>
        </w:tc>
        <w:tc>
          <w:tcPr>
            <w:tcW w:w="1880" w:type="dxa"/>
          </w:tcPr>
          <w:p w:rsidR="00AE6194" w:rsidRDefault="00570419" w:rsidP="00320E00">
            <w:r>
              <w:t>48 505 100,89</w:t>
            </w:r>
          </w:p>
        </w:tc>
        <w:tc>
          <w:tcPr>
            <w:tcW w:w="1880" w:type="dxa"/>
          </w:tcPr>
          <w:p w:rsidR="00AE6194" w:rsidRDefault="00570419" w:rsidP="00320E00">
            <w:r>
              <w:t>-16 385 125,56</w:t>
            </w:r>
          </w:p>
        </w:tc>
        <w:tc>
          <w:tcPr>
            <w:tcW w:w="2000" w:type="dxa"/>
          </w:tcPr>
          <w:p w:rsidR="00AE6194" w:rsidRDefault="00570419" w:rsidP="00320E00">
            <w:r>
              <w:t>32 119 975,33</w:t>
            </w:r>
          </w:p>
        </w:tc>
      </w:tr>
      <w:tr w:rsidR="00AE6194" w:rsidTr="00317FFD">
        <w:trPr>
          <w:trHeight w:val="280"/>
        </w:trPr>
        <w:tc>
          <w:tcPr>
            <w:tcW w:w="240" w:type="dxa"/>
          </w:tcPr>
          <w:p w:rsidR="00AE6194" w:rsidRDefault="00AE6194" w:rsidP="00320E00"/>
        </w:tc>
        <w:tc>
          <w:tcPr>
            <w:tcW w:w="880" w:type="dxa"/>
          </w:tcPr>
          <w:p w:rsidR="00AE6194" w:rsidRDefault="00570419" w:rsidP="00320E00">
            <w:r>
              <w:t>81090503</w:t>
            </w:r>
          </w:p>
        </w:tc>
        <w:tc>
          <w:tcPr>
            <w:tcW w:w="2860" w:type="dxa"/>
          </w:tcPr>
          <w:p w:rsidR="00AE6194" w:rsidRDefault="00570419" w:rsidP="00320E00">
            <w:r>
              <w:t>Gamle særordninger</w:t>
            </w:r>
            <w:r>
              <w:tab/>
            </w:r>
          </w:p>
        </w:tc>
        <w:tc>
          <w:tcPr>
            <w:tcW w:w="1880" w:type="dxa"/>
          </w:tcPr>
          <w:p w:rsidR="00AE6194" w:rsidRDefault="00570419" w:rsidP="00320E00">
            <w:r>
              <w:t>10 036 269,14</w:t>
            </w:r>
          </w:p>
        </w:tc>
        <w:tc>
          <w:tcPr>
            <w:tcW w:w="1880" w:type="dxa"/>
          </w:tcPr>
          <w:p w:rsidR="00AE6194" w:rsidRDefault="00570419" w:rsidP="00320E00">
            <w:r>
              <w:t>-5 962 334,50</w:t>
            </w:r>
          </w:p>
        </w:tc>
        <w:tc>
          <w:tcPr>
            <w:tcW w:w="2000" w:type="dxa"/>
          </w:tcPr>
          <w:p w:rsidR="00AE6194" w:rsidRDefault="00570419" w:rsidP="00320E00">
            <w:r>
              <w:t>4 073 934,64</w:t>
            </w:r>
          </w:p>
        </w:tc>
      </w:tr>
      <w:tr w:rsidR="00AE6194" w:rsidTr="00317FFD">
        <w:trPr>
          <w:trHeight w:val="280"/>
        </w:trPr>
        <w:tc>
          <w:tcPr>
            <w:tcW w:w="240" w:type="dxa"/>
          </w:tcPr>
          <w:p w:rsidR="00AE6194" w:rsidRDefault="00AE6194" w:rsidP="00320E00"/>
        </w:tc>
        <w:tc>
          <w:tcPr>
            <w:tcW w:w="880" w:type="dxa"/>
          </w:tcPr>
          <w:p w:rsidR="00AE6194" w:rsidRDefault="00570419" w:rsidP="00320E00">
            <w:r>
              <w:t>81090504</w:t>
            </w:r>
          </w:p>
        </w:tc>
        <w:tc>
          <w:tcPr>
            <w:tcW w:w="2860" w:type="dxa"/>
          </w:tcPr>
          <w:p w:rsidR="00AE6194" w:rsidRDefault="00570419" w:rsidP="00320E00">
            <w:r>
              <w:t>Skipsgarantiordningen</w:t>
            </w:r>
            <w:r>
              <w:tab/>
            </w:r>
          </w:p>
        </w:tc>
        <w:tc>
          <w:tcPr>
            <w:tcW w:w="1880" w:type="dxa"/>
          </w:tcPr>
          <w:p w:rsidR="00AE6194" w:rsidRDefault="00570419" w:rsidP="00320E00">
            <w:r>
              <w:t>0,00</w:t>
            </w:r>
          </w:p>
        </w:tc>
        <w:tc>
          <w:tcPr>
            <w:tcW w:w="1880" w:type="dxa"/>
          </w:tcPr>
          <w:p w:rsidR="00AE6194" w:rsidRDefault="00570419" w:rsidP="00320E00">
            <w:r>
              <w:t>14 802 320,84</w:t>
            </w:r>
          </w:p>
        </w:tc>
        <w:tc>
          <w:tcPr>
            <w:tcW w:w="2000" w:type="dxa"/>
          </w:tcPr>
          <w:p w:rsidR="00AE6194" w:rsidRDefault="00570419" w:rsidP="00320E00">
            <w:r>
              <w:t>14 802 320,84</w:t>
            </w:r>
          </w:p>
        </w:tc>
      </w:tr>
      <w:tr w:rsidR="00AE6194" w:rsidTr="00317FFD">
        <w:trPr>
          <w:trHeight w:val="280"/>
        </w:trPr>
        <w:tc>
          <w:tcPr>
            <w:tcW w:w="240" w:type="dxa"/>
          </w:tcPr>
          <w:p w:rsidR="00AE6194" w:rsidRDefault="00AE6194" w:rsidP="00320E00"/>
        </w:tc>
        <w:tc>
          <w:tcPr>
            <w:tcW w:w="880" w:type="dxa"/>
          </w:tcPr>
          <w:p w:rsidR="00AE6194" w:rsidRDefault="00570419" w:rsidP="00320E00">
            <w:r>
              <w:t>81090505</w:t>
            </w:r>
          </w:p>
        </w:tc>
        <w:tc>
          <w:tcPr>
            <w:tcW w:w="2860" w:type="dxa"/>
          </w:tcPr>
          <w:p w:rsidR="00AE6194" w:rsidRDefault="00570419" w:rsidP="00320E00">
            <w:r>
              <w:t xml:space="preserve">SUS/Baltikum (fra 1999) </w:t>
            </w:r>
            <w:r>
              <w:tab/>
            </w:r>
          </w:p>
        </w:tc>
        <w:tc>
          <w:tcPr>
            <w:tcW w:w="1880" w:type="dxa"/>
          </w:tcPr>
          <w:p w:rsidR="00AE6194" w:rsidRDefault="00570419" w:rsidP="00320E00">
            <w:r>
              <w:t>32 393 283,40</w:t>
            </w:r>
          </w:p>
        </w:tc>
        <w:tc>
          <w:tcPr>
            <w:tcW w:w="1880" w:type="dxa"/>
          </w:tcPr>
          <w:p w:rsidR="00AE6194" w:rsidRDefault="00570419" w:rsidP="00320E00">
            <w:r>
              <w:t>-32 393 283,40</w:t>
            </w:r>
          </w:p>
        </w:tc>
        <w:tc>
          <w:tcPr>
            <w:tcW w:w="2000" w:type="dxa"/>
          </w:tcPr>
          <w:p w:rsidR="00AE6194" w:rsidRDefault="00570419" w:rsidP="00320E00">
            <w:r>
              <w:t>0,00</w:t>
            </w:r>
          </w:p>
        </w:tc>
      </w:tr>
      <w:tr w:rsidR="00AE6194" w:rsidTr="00317FFD">
        <w:trPr>
          <w:trHeight w:val="280"/>
        </w:trPr>
        <w:tc>
          <w:tcPr>
            <w:tcW w:w="240" w:type="dxa"/>
          </w:tcPr>
          <w:p w:rsidR="00AE6194" w:rsidRDefault="00AE6194" w:rsidP="00320E00"/>
        </w:tc>
        <w:tc>
          <w:tcPr>
            <w:tcW w:w="880" w:type="dxa"/>
          </w:tcPr>
          <w:p w:rsidR="00AE6194" w:rsidRDefault="00570419" w:rsidP="00320E00">
            <w:r>
              <w:t>81090506</w:t>
            </w:r>
          </w:p>
        </w:tc>
        <w:tc>
          <w:tcPr>
            <w:tcW w:w="2860" w:type="dxa"/>
          </w:tcPr>
          <w:p w:rsidR="00AE6194" w:rsidRDefault="00570419" w:rsidP="00320E00">
            <w:r>
              <w:t>U-landsordningen</w:t>
            </w:r>
            <w:r>
              <w:tab/>
            </w:r>
          </w:p>
        </w:tc>
        <w:tc>
          <w:tcPr>
            <w:tcW w:w="1880" w:type="dxa"/>
          </w:tcPr>
          <w:p w:rsidR="00AE6194" w:rsidRDefault="00570419" w:rsidP="00320E00">
            <w:r>
              <w:t>107 846 754,93</w:t>
            </w:r>
          </w:p>
        </w:tc>
        <w:tc>
          <w:tcPr>
            <w:tcW w:w="1880" w:type="dxa"/>
          </w:tcPr>
          <w:p w:rsidR="00AE6194" w:rsidRDefault="00570419" w:rsidP="00320E00">
            <w:r>
              <w:t>12 452 461,85</w:t>
            </w:r>
          </w:p>
        </w:tc>
        <w:tc>
          <w:tcPr>
            <w:tcW w:w="2000" w:type="dxa"/>
          </w:tcPr>
          <w:p w:rsidR="00AE6194" w:rsidRDefault="00570419" w:rsidP="00320E00">
            <w:r>
              <w:t>120 299 216,78</w:t>
            </w:r>
          </w:p>
        </w:tc>
      </w:tr>
      <w:tr w:rsidR="00AE6194" w:rsidTr="00317FFD">
        <w:trPr>
          <w:trHeight w:val="280"/>
        </w:trPr>
        <w:tc>
          <w:tcPr>
            <w:tcW w:w="240" w:type="dxa"/>
          </w:tcPr>
          <w:p w:rsidR="00AE6194" w:rsidRDefault="00AE6194" w:rsidP="00320E00"/>
        </w:tc>
        <w:tc>
          <w:tcPr>
            <w:tcW w:w="880" w:type="dxa"/>
          </w:tcPr>
          <w:p w:rsidR="00AE6194" w:rsidRDefault="00570419" w:rsidP="00320E00">
            <w:r>
              <w:t>81090507</w:t>
            </w:r>
          </w:p>
        </w:tc>
        <w:tc>
          <w:tcPr>
            <w:tcW w:w="2860" w:type="dxa"/>
          </w:tcPr>
          <w:p w:rsidR="00AE6194" w:rsidRDefault="00570419" w:rsidP="00320E00">
            <w:r>
              <w:t>Byggelånsgarantiordningen</w:t>
            </w:r>
            <w:r>
              <w:tab/>
            </w:r>
          </w:p>
        </w:tc>
        <w:tc>
          <w:tcPr>
            <w:tcW w:w="1880" w:type="dxa"/>
          </w:tcPr>
          <w:p w:rsidR="00AE6194" w:rsidRDefault="00570419" w:rsidP="00320E00">
            <w:r>
              <w:t>153 179 383,30</w:t>
            </w:r>
          </w:p>
        </w:tc>
        <w:tc>
          <w:tcPr>
            <w:tcW w:w="1880" w:type="dxa"/>
          </w:tcPr>
          <w:p w:rsidR="00AE6194" w:rsidRDefault="00570419" w:rsidP="00320E00">
            <w:r>
              <w:t>-15 729 616,87</w:t>
            </w:r>
          </w:p>
        </w:tc>
        <w:tc>
          <w:tcPr>
            <w:tcW w:w="2000" w:type="dxa"/>
          </w:tcPr>
          <w:p w:rsidR="00AE6194" w:rsidRDefault="00570419" w:rsidP="00320E00">
            <w:r>
              <w:t>137 449 766,43</w:t>
            </w:r>
          </w:p>
        </w:tc>
      </w:tr>
      <w:tr w:rsidR="00AE6194" w:rsidTr="00317FFD">
        <w:trPr>
          <w:trHeight w:val="280"/>
        </w:trPr>
        <w:tc>
          <w:tcPr>
            <w:tcW w:w="240" w:type="dxa"/>
          </w:tcPr>
          <w:p w:rsidR="00AE6194" w:rsidRDefault="00AE6194" w:rsidP="00320E00"/>
        </w:tc>
        <w:tc>
          <w:tcPr>
            <w:tcW w:w="880" w:type="dxa"/>
          </w:tcPr>
          <w:p w:rsidR="00AE6194" w:rsidRDefault="00570419" w:rsidP="00320E00">
            <w:r>
              <w:t>81090508</w:t>
            </w:r>
          </w:p>
        </w:tc>
        <w:tc>
          <w:tcPr>
            <w:tcW w:w="2860" w:type="dxa"/>
          </w:tcPr>
          <w:p w:rsidR="00AE6194" w:rsidRDefault="00570419" w:rsidP="00320E00">
            <w:r>
              <w:t>Kraftgarantiordningen</w:t>
            </w:r>
            <w:r>
              <w:tab/>
            </w:r>
          </w:p>
        </w:tc>
        <w:tc>
          <w:tcPr>
            <w:tcW w:w="1880" w:type="dxa"/>
          </w:tcPr>
          <w:p w:rsidR="00AE6194" w:rsidRDefault="00570419" w:rsidP="00320E00">
            <w:r>
              <w:t>1 392 852,78</w:t>
            </w:r>
          </w:p>
        </w:tc>
        <w:tc>
          <w:tcPr>
            <w:tcW w:w="1880" w:type="dxa"/>
          </w:tcPr>
          <w:p w:rsidR="00AE6194" w:rsidRDefault="00570419" w:rsidP="00320E00">
            <w:r>
              <w:t>20 807 189,43</w:t>
            </w:r>
          </w:p>
        </w:tc>
        <w:tc>
          <w:tcPr>
            <w:tcW w:w="2000" w:type="dxa"/>
          </w:tcPr>
          <w:p w:rsidR="00AE6194" w:rsidRDefault="00570419" w:rsidP="00320E00">
            <w:r>
              <w:t>22 200 042,21</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810905 Alminnelig garantiordning, rentebærende fond</w:t>
            </w:r>
          </w:p>
        </w:tc>
        <w:tc>
          <w:tcPr>
            <w:tcW w:w="1880" w:type="dxa"/>
          </w:tcPr>
          <w:p w:rsidR="00AE6194" w:rsidRDefault="00570419" w:rsidP="00320E00">
            <w:r>
              <w:t>5 726 455 367,23</w:t>
            </w:r>
          </w:p>
        </w:tc>
        <w:tc>
          <w:tcPr>
            <w:tcW w:w="1880" w:type="dxa"/>
          </w:tcPr>
          <w:p w:rsidR="00AE6194" w:rsidRDefault="00570419" w:rsidP="00320E00">
            <w:r>
              <w:t>-429 192 745,68</w:t>
            </w:r>
          </w:p>
        </w:tc>
        <w:tc>
          <w:tcPr>
            <w:tcW w:w="2000" w:type="dxa"/>
          </w:tcPr>
          <w:p w:rsidR="00AE6194" w:rsidRDefault="00570419" w:rsidP="00320E00">
            <w:r>
              <w:t>5 297 262 621,55</w:t>
            </w:r>
          </w:p>
        </w:tc>
      </w:tr>
      <w:tr w:rsidR="00AE6194" w:rsidTr="00317FFD">
        <w:trPr>
          <w:trHeight w:val="280"/>
        </w:trPr>
        <w:tc>
          <w:tcPr>
            <w:tcW w:w="240" w:type="dxa"/>
          </w:tcPr>
          <w:p w:rsidR="00AE6194" w:rsidRDefault="00AE6194" w:rsidP="00320E00"/>
        </w:tc>
        <w:tc>
          <w:tcPr>
            <w:tcW w:w="880" w:type="dxa"/>
          </w:tcPr>
          <w:p w:rsidR="00AE6194" w:rsidRDefault="00570419" w:rsidP="00320E00">
            <w:r>
              <w:t>81090901</w:t>
            </w:r>
          </w:p>
        </w:tc>
        <w:tc>
          <w:tcPr>
            <w:tcW w:w="2860" w:type="dxa"/>
          </w:tcPr>
          <w:p w:rsidR="00AE6194" w:rsidRDefault="00570419" w:rsidP="00320E00">
            <w:r>
              <w:t>Grunnfondet for GIEK</w:t>
            </w:r>
            <w:r>
              <w:tab/>
            </w:r>
          </w:p>
        </w:tc>
        <w:tc>
          <w:tcPr>
            <w:tcW w:w="1880" w:type="dxa"/>
          </w:tcPr>
          <w:p w:rsidR="00AE6194" w:rsidRDefault="00570419" w:rsidP="00320E00">
            <w:r>
              <w:t>450 000 000,00</w:t>
            </w:r>
          </w:p>
        </w:tc>
        <w:tc>
          <w:tcPr>
            <w:tcW w:w="1880" w:type="dxa"/>
          </w:tcPr>
          <w:p w:rsidR="00AE6194" w:rsidRDefault="00570419" w:rsidP="00320E00">
            <w:r>
              <w:t>0,00</w:t>
            </w:r>
          </w:p>
        </w:tc>
        <w:tc>
          <w:tcPr>
            <w:tcW w:w="2000" w:type="dxa"/>
          </w:tcPr>
          <w:p w:rsidR="00AE6194" w:rsidRDefault="00570419" w:rsidP="00320E00">
            <w:r>
              <w:t>450 000 000,00</w:t>
            </w:r>
          </w:p>
        </w:tc>
      </w:tr>
      <w:tr w:rsidR="00AE6194" w:rsidTr="00317FFD">
        <w:trPr>
          <w:trHeight w:val="540"/>
        </w:trPr>
        <w:tc>
          <w:tcPr>
            <w:tcW w:w="240" w:type="dxa"/>
          </w:tcPr>
          <w:p w:rsidR="00AE6194" w:rsidRDefault="00AE6194" w:rsidP="00320E00"/>
        </w:tc>
        <w:tc>
          <w:tcPr>
            <w:tcW w:w="880" w:type="dxa"/>
          </w:tcPr>
          <w:p w:rsidR="00AE6194" w:rsidRDefault="00570419" w:rsidP="00320E00">
            <w:r>
              <w:t>810910</w:t>
            </w:r>
          </w:p>
        </w:tc>
        <w:tc>
          <w:tcPr>
            <w:tcW w:w="2860" w:type="dxa"/>
          </w:tcPr>
          <w:p w:rsidR="00AE6194" w:rsidRDefault="00570419" w:rsidP="00320E00">
            <w:r>
              <w:t>Tilskuddsfond for landsdekkende innovasjonsordning</w:t>
            </w:r>
            <w:r>
              <w:tab/>
            </w:r>
          </w:p>
        </w:tc>
        <w:tc>
          <w:tcPr>
            <w:tcW w:w="1880" w:type="dxa"/>
          </w:tcPr>
          <w:p w:rsidR="00AE6194" w:rsidRDefault="00570419" w:rsidP="00320E00">
            <w:r>
              <w:t>301 862 047,10</w:t>
            </w:r>
          </w:p>
        </w:tc>
        <w:tc>
          <w:tcPr>
            <w:tcW w:w="1880" w:type="dxa"/>
          </w:tcPr>
          <w:p w:rsidR="00AE6194" w:rsidRDefault="00570419" w:rsidP="00320E00">
            <w:r>
              <w:t>16 000 774,13</w:t>
            </w:r>
          </w:p>
        </w:tc>
        <w:tc>
          <w:tcPr>
            <w:tcW w:w="2000" w:type="dxa"/>
          </w:tcPr>
          <w:p w:rsidR="00AE6194" w:rsidRDefault="00570419" w:rsidP="00320E00">
            <w:r>
              <w:t>317 862 821,23</w:t>
            </w:r>
          </w:p>
        </w:tc>
      </w:tr>
      <w:tr w:rsidR="00AE6194" w:rsidTr="00317FFD">
        <w:trPr>
          <w:trHeight w:val="540"/>
        </w:trPr>
        <w:tc>
          <w:tcPr>
            <w:tcW w:w="240" w:type="dxa"/>
          </w:tcPr>
          <w:p w:rsidR="00AE6194" w:rsidRDefault="00AE6194" w:rsidP="00320E00"/>
        </w:tc>
        <w:tc>
          <w:tcPr>
            <w:tcW w:w="880" w:type="dxa"/>
          </w:tcPr>
          <w:p w:rsidR="00AE6194" w:rsidRDefault="00570419" w:rsidP="00320E00">
            <w:r>
              <w:t>810911</w:t>
            </w:r>
          </w:p>
        </w:tc>
        <w:tc>
          <w:tcPr>
            <w:tcW w:w="2860" w:type="dxa"/>
          </w:tcPr>
          <w:p w:rsidR="00AE6194" w:rsidRDefault="00570419" w:rsidP="00320E00">
            <w:r>
              <w:t>Tapsfond landsdekkende innovasjonslån og garantier</w:t>
            </w:r>
            <w:r>
              <w:tab/>
            </w:r>
          </w:p>
        </w:tc>
        <w:tc>
          <w:tcPr>
            <w:tcW w:w="1880" w:type="dxa"/>
          </w:tcPr>
          <w:p w:rsidR="00AE6194" w:rsidRDefault="00570419" w:rsidP="00320E00">
            <w:r>
              <w:t>1 382 410 500,26</w:t>
            </w:r>
          </w:p>
        </w:tc>
        <w:tc>
          <w:tcPr>
            <w:tcW w:w="1880" w:type="dxa"/>
          </w:tcPr>
          <w:p w:rsidR="00AE6194" w:rsidRDefault="00570419" w:rsidP="00320E00">
            <w:r>
              <w:t>142 990 165,71</w:t>
            </w:r>
          </w:p>
        </w:tc>
        <w:tc>
          <w:tcPr>
            <w:tcW w:w="2000" w:type="dxa"/>
          </w:tcPr>
          <w:p w:rsidR="00AE6194" w:rsidRDefault="00570419" w:rsidP="00320E00">
            <w:r>
              <w:t>1 525 400 665,97</w:t>
            </w:r>
          </w:p>
        </w:tc>
      </w:tr>
      <w:tr w:rsidR="00AE6194" w:rsidTr="00317FFD">
        <w:trPr>
          <w:trHeight w:val="620"/>
        </w:trPr>
        <w:tc>
          <w:tcPr>
            <w:tcW w:w="240" w:type="dxa"/>
          </w:tcPr>
          <w:p w:rsidR="00AE6194" w:rsidRDefault="00AE6194" w:rsidP="00320E00"/>
        </w:tc>
        <w:tc>
          <w:tcPr>
            <w:tcW w:w="880" w:type="dxa"/>
          </w:tcPr>
          <w:p w:rsidR="00AE6194" w:rsidRDefault="00570419" w:rsidP="00320E00">
            <w:r>
              <w:t>810912</w:t>
            </w:r>
          </w:p>
        </w:tc>
        <w:tc>
          <w:tcPr>
            <w:tcW w:w="2860" w:type="dxa"/>
          </w:tcPr>
          <w:p w:rsidR="00AE6194" w:rsidRDefault="00570419" w:rsidP="00320E00">
            <w:r>
              <w:t>Investeringsfond såkornkapitalordningene</w:t>
            </w:r>
            <w:r>
              <w:tab/>
            </w:r>
          </w:p>
        </w:tc>
        <w:tc>
          <w:tcPr>
            <w:tcW w:w="1880" w:type="dxa"/>
          </w:tcPr>
          <w:p w:rsidR="00AE6194" w:rsidRDefault="00570419" w:rsidP="00320E00">
            <w:r>
              <w:t>935 648 570,52</w:t>
            </w:r>
          </w:p>
        </w:tc>
        <w:tc>
          <w:tcPr>
            <w:tcW w:w="1880" w:type="dxa"/>
          </w:tcPr>
          <w:p w:rsidR="00AE6194" w:rsidRDefault="00570419" w:rsidP="00320E00">
            <w:r>
              <w:t>89 368 395,75</w:t>
            </w:r>
          </w:p>
        </w:tc>
        <w:tc>
          <w:tcPr>
            <w:tcW w:w="2000" w:type="dxa"/>
          </w:tcPr>
          <w:p w:rsidR="00AE6194" w:rsidRDefault="00570419" w:rsidP="00320E00">
            <w:r>
              <w:t>1 025 016 966,27</w:t>
            </w:r>
          </w:p>
        </w:tc>
      </w:tr>
      <w:tr w:rsidR="00AE6194" w:rsidTr="00317FFD">
        <w:trPr>
          <w:trHeight w:val="540"/>
        </w:trPr>
        <w:tc>
          <w:tcPr>
            <w:tcW w:w="240" w:type="dxa"/>
          </w:tcPr>
          <w:p w:rsidR="00AE6194" w:rsidRDefault="00AE6194" w:rsidP="00320E00"/>
        </w:tc>
        <w:tc>
          <w:tcPr>
            <w:tcW w:w="880" w:type="dxa"/>
          </w:tcPr>
          <w:p w:rsidR="00AE6194" w:rsidRDefault="00570419" w:rsidP="00320E00">
            <w:r>
              <w:t>810913</w:t>
            </w:r>
          </w:p>
        </w:tc>
        <w:tc>
          <w:tcPr>
            <w:tcW w:w="2860" w:type="dxa"/>
          </w:tcPr>
          <w:p w:rsidR="00AE6194" w:rsidRDefault="00570419" w:rsidP="00320E00">
            <w:r>
              <w:t>Tapsfond såkornkapitalordningene</w:t>
            </w:r>
            <w:r>
              <w:tab/>
            </w:r>
          </w:p>
        </w:tc>
        <w:tc>
          <w:tcPr>
            <w:tcW w:w="1880" w:type="dxa"/>
          </w:tcPr>
          <w:p w:rsidR="00AE6194" w:rsidRDefault="00570419" w:rsidP="00320E00">
            <w:r>
              <w:t>553 248 311,77</w:t>
            </w:r>
          </w:p>
        </w:tc>
        <w:tc>
          <w:tcPr>
            <w:tcW w:w="1880" w:type="dxa"/>
          </w:tcPr>
          <w:p w:rsidR="00AE6194" w:rsidRDefault="00570419" w:rsidP="00320E00">
            <w:r>
              <w:t>-25 377 196,79</w:t>
            </w:r>
          </w:p>
        </w:tc>
        <w:tc>
          <w:tcPr>
            <w:tcW w:w="2000" w:type="dxa"/>
          </w:tcPr>
          <w:p w:rsidR="00AE6194" w:rsidRDefault="00570419" w:rsidP="00320E00">
            <w:r>
              <w:t>527 871 114,98</w:t>
            </w:r>
          </w:p>
        </w:tc>
      </w:tr>
      <w:tr w:rsidR="00AE6194" w:rsidTr="00317FFD">
        <w:trPr>
          <w:trHeight w:val="540"/>
        </w:trPr>
        <w:tc>
          <w:tcPr>
            <w:tcW w:w="240" w:type="dxa"/>
          </w:tcPr>
          <w:p w:rsidR="00AE6194" w:rsidRDefault="00AE6194" w:rsidP="00320E00"/>
        </w:tc>
        <w:tc>
          <w:tcPr>
            <w:tcW w:w="880" w:type="dxa"/>
          </w:tcPr>
          <w:p w:rsidR="00AE6194" w:rsidRDefault="00570419" w:rsidP="00320E00">
            <w:r>
              <w:t>810916</w:t>
            </w:r>
          </w:p>
        </w:tc>
        <w:tc>
          <w:tcPr>
            <w:tcW w:w="2860" w:type="dxa"/>
          </w:tcPr>
          <w:p w:rsidR="00AE6194" w:rsidRDefault="00570419" w:rsidP="00320E00">
            <w:r>
              <w:t>Investeringsfond for Nordvest-Russland</w:t>
            </w:r>
            <w:r>
              <w:tab/>
            </w:r>
          </w:p>
        </w:tc>
        <w:tc>
          <w:tcPr>
            <w:tcW w:w="1880" w:type="dxa"/>
          </w:tcPr>
          <w:p w:rsidR="00AE6194" w:rsidRDefault="00570419" w:rsidP="00320E00">
            <w:r>
              <w:t>233 603 248,52</w:t>
            </w:r>
          </w:p>
        </w:tc>
        <w:tc>
          <w:tcPr>
            <w:tcW w:w="1880" w:type="dxa"/>
          </w:tcPr>
          <w:p w:rsidR="00AE6194" w:rsidRDefault="00570419" w:rsidP="00320E00">
            <w:r>
              <w:t>-415 618,33</w:t>
            </w:r>
          </w:p>
        </w:tc>
        <w:tc>
          <w:tcPr>
            <w:tcW w:w="2000" w:type="dxa"/>
          </w:tcPr>
          <w:p w:rsidR="00AE6194" w:rsidRDefault="00570419" w:rsidP="00320E00">
            <w:r>
              <w:t>233 187 630,19</w:t>
            </w:r>
          </w:p>
        </w:tc>
      </w:tr>
      <w:tr w:rsidR="00AE6194" w:rsidTr="00317FFD">
        <w:trPr>
          <w:trHeight w:val="540"/>
        </w:trPr>
        <w:tc>
          <w:tcPr>
            <w:tcW w:w="240" w:type="dxa"/>
          </w:tcPr>
          <w:p w:rsidR="00AE6194" w:rsidRDefault="00AE6194" w:rsidP="00320E00"/>
        </w:tc>
        <w:tc>
          <w:tcPr>
            <w:tcW w:w="880" w:type="dxa"/>
          </w:tcPr>
          <w:p w:rsidR="00AE6194" w:rsidRDefault="00570419" w:rsidP="00320E00">
            <w:r>
              <w:t>810917</w:t>
            </w:r>
          </w:p>
        </w:tc>
        <w:tc>
          <w:tcPr>
            <w:tcW w:w="2860" w:type="dxa"/>
          </w:tcPr>
          <w:p w:rsidR="00AE6194" w:rsidRDefault="00570419" w:rsidP="00320E00">
            <w:r>
              <w:t>Tilskuddsfond for Nordvest-Russland og Øst-Europa</w:t>
            </w:r>
            <w:r>
              <w:tab/>
            </w:r>
          </w:p>
        </w:tc>
        <w:tc>
          <w:tcPr>
            <w:tcW w:w="1880" w:type="dxa"/>
          </w:tcPr>
          <w:p w:rsidR="00AE6194" w:rsidRDefault="00570419" w:rsidP="00320E00">
            <w:r>
              <w:t>5 987 228,63</w:t>
            </w:r>
          </w:p>
        </w:tc>
        <w:tc>
          <w:tcPr>
            <w:tcW w:w="1880" w:type="dxa"/>
          </w:tcPr>
          <w:p w:rsidR="00AE6194" w:rsidRDefault="00570419" w:rsidP="00320E00">
            <w:r>
              <w:t>1 868,87</w:t>
            </w:r>
          </w:p>
        </w:tc>
        <w:tc>
          <w:tcPr>
            <w:tcW w:w="2000" w:type="dxa"/>
          </w:tcPr>
          <w:p w:rsidR="00AE6194" w:rsidRDefault="00570419" w:rsidP="00320E00">
            <w:r>
              <w:t>5 989 097,50</w:t>
            </w:r>
          </w:p>
        </w:tc>
      </w:tr>
      <w:tr w:rsidR="00AE6194" w:rsidTr="00317FFD">
        <w:trPr>
          <w:trHeight w:val="540"/>
        </w:trPr>
        <w:tc>
          <w:tcPr>
            <w:tcW w:w="240" w:type="dxa"/>
          </w:tcPr>
          <w:p w:rsidR="00AE6194" w:rsidRDefault="00AE6194" w:rsidP="00320E00"/>
        </w:tc>
        <w:tc>
          <w:tcPr>
            <w:tcW w:w="880" w:type="dxa"/>
          </w:tcPr>
          <w:p w:rsidR="00AE6194" w:rsidRDefault="00570419" w:rsidP="00320E00">
            <w:r>
              <w:t>810918</w:t>
            </w:r>
          </w:p>
        </w:tc>
        <w:tc>
          <w:tcPr>
            <w:tcW w:w="2860" w:type="dxa"/>
          </w:tcPr>
          <w:p w:rsidR="00AE6194" w:rsidRDefault="00570419" w:rsidP="00320E00">
            <w:r>
              <w:t>Investeringsfond for Investinor AS</w:t>
            </w:r>
            <w:r>
              <w:tab/>
            </w:r>
          </w:p>
        </w:tc>
        <w:tc>
          <w:tcPr>
            <w:tcW w:w="1880" w:type="dxa"/>
          </w:tcPr>
          <w:p w:rsidR="00AE6194" w:rsidRDefault="00570419" w:rsidP="00320E00">
            <w:r>
              <w:t>1 250 000 000,00</w:t>
            </w:r>
          </w:p>
        </w:tc>
        <w:tc>
          <w:tcPr>
            <w:tcW w:w="1880" w:type="dxa"/>
          </w:tcPr>
          <w:p w:rsidR="00AE6194" w:rsidRDefault="00570419" w:rsidP="00320E00">
            <w:r>
              <w:t>0,00</w:t>
            </w:r>
          </w:p>
        </w:tc>
        <w:tc>
          <w:tcPr>
            <w:tcW w:w="2000" w:type="dxa"/>
          </w:tcPr>
          <w:p w:rsidR="00AE6194" w:rsidRDefault="00570419" w:rsidP="00320E00">
            <w:r>
              <w:t>1 250 000 000,00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810921</w:t>
            </w:r>
          </w:p>
        </w:tc>
        <w:tc>
          <w:tcPr>
            <w:tcW w:w="2860" w:type="dxa"/>
          </w:tcPr>
          <w:p w:rsidR="00AE6194" w:rsidRDefault="00570419" w:rsidP="00320E00">
            <w:r>
              <w:t>Statens prisreguleringsfond</w:t>
            </w:r>
            <w:r>
              <w:tab/>
            </w:r>
          </w:p>
        </w:tc>
        <w:tc>
          <w:tcPr>
            <w:tcW w:w="1880" w:type="dxa"/>
          </w:tcPr>
          <w:p w:rsidR="00AE6194" w:rsidRDefault="00570419" w:rsidP="00320E00">
            <w:r>
              <w:t>16 753 093,90</w:t>
            </w:r>
          </w:p>
        </w:tc>
        <w:tc>
          <w:tcPr>
            <w:tcW w:w="1880" w:type="dxa"/>
          </w:tcPr>
          <w:p w:rsidR="00AE6194" w:rsidRDefault="00570419" w:rsidP="00320E00">
            <w:r>
              <w:t>-4 353 932,02</w:t>
            </w:r>
          </w:p>
        </w:tc>
        <w:tc>
          <w:tcPr>
            <w:tcW w:w="2000" w:type="dxa"/>
          </w:tcPr>
          <w:p w:rsidR="00AE6194" w:rsidRDefault="00570419" w:rsidP="00320E00">
            <w:r>
              <w:t>12 399 161,88</w:t>
            </w:r>
          </w:p>
        </w:tc>
      </w:tr>
      <w:tr w:rsidR="00AE6194" w:rsidTr="00317FFD">
        <w:trPr>
          <w:trHeight w:val="540"/>
        </w:trPr>
        <w:tc>
          <w:tcPr>
            <w:tcW w:w="240" w:type="dxa"/>
          </w:tcPr>
          <w:p w:rsidR="00AE6194" w:rsidRDefault="00AE6194" w:rsidP="00320E00"/>
        </w:tc>
        <w:tc>
          <w:tcPr>
            <w:tcW w:w="880" w:type="dxa"/>
          </w:tcPr>
          <w:p w:rsidR="00AE6194" w:rsidRDefault="00570419" w:rsidP="00320E00">
            <w:r>
              <w:t>810922</w:t>
            </w:r>
          </w:p>
        </w:tc>
        <w:tc>
          <w:tcPr>
            <w:tcW w:w="2860" w:type="dxa"/>
          </w:tcPr>
          <w:p w:rsidR="00AE6194" w:rsidRDefault="00570419" w:rsidP="00320E00">
            <w:r>
              <w:t>Tapsavsetning, egenkapitalinnskudd til SNSK</w:t>
            </w:r>
            <w:r>
              <w:tab/>
            </w:r>
          </w:p>
        </w:tc>
        <w:tc>
          <w:tcPr>
            <w:tcW w:w="1880" w:type="dxa"/>
          </w:tcPr>
          <w:p w:rsidR="00AE6194" w:rsidRDefault="00570419" w:rsidP="00320E00">
            <w:r>
              <w:t>587 486 300,00</w:t>
            </w:r>
          </w:p>
        </w:tc>
        <w:tc>
          <w:tcPr>
            <w:tcW w:w="1880" w:type="dxa"/>
          </w:tcPr>
          <w:p w:rsidR="00AE6194" w:rsidRDefault="00570419" w:rsidP="00320E00">
            <w:r>
              <w:t>0,00</w:t>
            </w:r>
          </w:p>
        </w:tc>
        <w:tc>
          <w:tcPr>
            <w:tcW w:w="2000" w:type="dxa"/>
          </w:tcPr>
          <w:p w:rsidR="00AE6194" w:rsidRDefault="00570419" w:rsidP="00320E00">
            <w:r>
              <w:t>587 486 300,00</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8109 Ordinære fond under Nærings- og fiskeridepartementet</w:t>
            </w:r>
          </w:p>
        </w:tc>
        <w:tc>
          <w:tcPr>
            <w:tcW w:w="1880" w:type="dxa"/>
          </w:tcPr>
          <w:p w:rsidR="00AE6194" w:rsidRDefault="00570419" w:rsidP="00320E00">
            <w:r>
              <w:t>11 443 454 667,93</w:t>
            </w:r>
          </w:p>
        </w:tc>
        <w:tc>
          <w:tcPr>
            <w:tcW w:w="1880" w:type="dxa"/>
          </w:tcPr>
          <w:p w:rsidR="00AE6194" w:rsidRDefault="00570419" w:rsidP="00320E00">
            <w:r>
              <w:t>-210 978 288,36</w:t>
            </w:r>
          </w:p>
        </w:tc>
        <w:tc>
          <w:tcPr>
            <w:tcW w:w="2000" w:type="dxa"/>
          </w:tcPr>
          <w:p w:rsidR="00AE6194" w:rsidRDefault="00570419" w:rsidP="00320E00">
            <w:r>
              <w:t>11 232 476 379,57</w:t>
            </w:r>
          </w:p>
        </w:tc>
      </w:tr>
      <w:tr w:rsidR="00AE6194" w:rsidTr="00317FFD">
        <w:trPr>
          <w:trHeight w:val="540"/>
        </w:trPr>
        <w:tc>
          <w:tcPr>
            <w:tcW w:w="1120" w:type="dxa"/>
            <w:gridSpan w:val="2"/>
          </w:tcPr>
          <w:p w:rsidR="00AE6194" w:rsidRDefault="00570419" w:rsidP="00320E00">
            <w:r>
              <w:t>8111</w:t>
            </w:r>
          </w:p>
        </w:tc>
        <w:tc>
          <w:tcPr>
            <w:tcW w:w="2860" w:type="dxa"/>
          </w:tcPr>
          <w:p w:rsidR="00AE6194" w:rsidRDefault="00570419" w:rsidP="00320E00">
            <w:r>
              <w:t>Ordinære fond under Landbruks- og matdepartementet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811104</w:t>
            </w:r>
          </w:p>
        </w:tc>
        <w:tc>
          <w:tcPr>
            <w:tcW w:w="2860" w:type="dxa"/>
          </w:tcPr>
          <w:p w:rsidR="00AE6194" w:rsidRDefault="00570419" w:rsidP="00320E00">
            <w:r>
              <w:t>Landbrukets utviklingsfond</w:t>
            </w:r>
            <w:r>
              <w:tab/>
            </w:r>
          </w:p>
        </w:tc>
        <w:tc>
          <w:tcPr>
            <w:tcW w:w="1880" w:type="dxa"/>
          </w:tcPr>
          <w:p w:rsidR="00AE6194" w:rsidRDefault="00570419" w:rsidP="00320E00">
            <w:r>
              <w:t>1 641 182 323,82</w:t>
            </w:r>
          </w:p>
        </w:tc>
        <w:tc>
          <w:tcPr>
            <w:tcW w:w="1880" w:type="dxa"/>
          </w:tcPr>
          <w:p w:rsidR="00AE6194" w:rsidRDefault="00570419" w:rsidP="00320E00">
            <w:r>
              <w:t>-96 972 784,07</w:t>
            </w:r>
          </w:p>
        </w:tc>
        <w:tc>
          <w:tcPr>
            <w:tcW w:w="2000" w:type="dxa"/>
          </w:tcPr>
          <w:p w:rsidR="00AE6194" w:rsidRDefault="00570419" w:rsidP="00320E00">
            <w:r>
              <w:t>1 544 209 539,75</w:t>
            </w:r>
          </w:p>
        </w:tc>
      </w:tr>
      <w:tr w:rsidR="00AE6194" w:rsidTr="00317FFD">
        <w:trPr>
          <w:trHeight w:val="280"/>
        </w:trPr>
        <w:tc>
          <w:tcPr>
            <w:tcW w:w="240" w:type="dxa"/>
          </w:tcPr>
          <w:p w:rsidR="00AE6194" w:rsidRDefault="00AE6194" w:rsidP="00320E00"/>
        </w:tc>
        <w:tc>
          <w:tcPr>
            <w:tcW w:w="880" w:type="dxa"/>
          </w:tcPr>
          <w:p w:rsidR="00AE6194" w:rsidRDefault="00570419" w:rsidP="00320E00">
            <w:r>
              <w:t>811106</w:t>
            </w:r>
          </w:p>
        </w:tc>
        <w:tc>
          <w:tcPr>
            <w:tcW w:w="2860" w:type="dxa"/>
          </w:tcPr>
          <w:p w:rsidR="00AE6194" w:rsidRDefault="00570419" w:rsidP="00320E00">
            <w:r>
              <w:t>Viltfondet</w:t>
            </w:r>
            <w:r>
              <w:tab/>
            </w:r>
          </w:p>
        </w:tc>
        <w:tc>
          <w:tcPr>
            <w:tcW w:w="1880" w:type="dxa"/>
          </w:tcPr>
          <w:p w:rsidR="00AE6194" w:rsidRDefault="00570419" w:rsidP="00320E00">
            <w:r>
              <w:t>0,00</w:t>
            </w:r>
          </w:p>
        </w:tc>
        <w:tc>
          <w:tcPr>
            <w:tcW w:w="1880" w:type="dxa"/>
          </w:tcPr>
          <w:p w:rsidR="00AE6194" w:rsidRDefault="00570419" w:rsidP="00320E00">
            <w:r>
              <w:t>14 237 278,63</w:t>
            </w:r>
          </w:p>
        </w:tc>
        <w:tc>
          <w:tcPr>
            <w:tcW w:w="2000" w:type="dxa"/>
          </w:tcPr>
          <w:p w:rsidR="00AE6194" w:rsidRDefault="00570419" w:rsidP="00320E00">
            <w:r>
              <w:t>14 237 278,63</w:t>
            </w:r>
          </w:p>
        </w:tc>
      </w:tr>
      <w:tr w:rsidR="00AE6194" w:rsidTr="00317FFD">
        <w:trPr>
          <w:trHeight w:val="280"/>
        </w:trPr>
        <w:tc>
          <w:tcPr>
            <w:tcW w:w="240" w:type="dxa"/>
          </w:tcPr>
          <w:p w:rsidR="00AE6194" w:rsidRDefault="00AE6194" w:rsidP="00320E00"/>
        </w:tc>
        <w:tc>
          <w:tcPr>
            <w:tcW w:w="880" w:type="dxa"/>
          </w:tcPr>
          <w:p w:rsidR="00AE6194" w:rsidRDefault="00570419" w:rsidP="00320E00">
            <w:r>
              <w:t>811111</w:t>
            </w:r>
          </w:p>
        </w:tc>
        <w:tc>
          <w:tcPr>
            <w:tcW w:w="2860" w:type="dxa"/>
          </w:tcPr>
          <w:p w:rsidR="00AE6194" w:rsidRDefault="00570419" w:rsidP="00320E00">
            <w:r>
              <w:t>Reindriftens utviklingsfond</w:t>
            </w:r>
            <w:r>
              <w:tab/>
            </w:r>
          </w:p>
        </w:tc>
        <w:tc>
          <w:tcPr>
            <w:tcW w:w="1880" w:type="dxa"/>
          </w:tcPr>
          <w:p w:rsidR="00AE6194" w:rsidRDefault="00570419" w:rsidP="00320E00">
            <w:r>
              <w:t>55 706 192,18</w:t>
            </w:r>
          </w:p>
        </w:tc>
        <w:tc>
          <w:tcPr>
            <w:tcW w:w="1880" w:type="dxa"/>
          </w:tcPr>
          <w:p w:rsidR="00AE6194" w:rsidRDefault="00570419" w:rsidP="00320E00">
            <w:r>
              <w:t>-2 786 116,44</w:t>
            </w:r>
          </w:p>
        </w:tc>
        <w:tc>
          <w:tcPr>
            <w:tcW w:w="2000" w:type="dxa"/>
          </w:tcPr>
          <w:p w:rsidR="00AE6194" w:rsidRDefault="00570419" w:rsidP="00320E00">
            <w:r>
              <w:t>52 920 075,74</w:t>
            </w:r>
          </w:p>
        </w:tc>
      </w:tr>
      <w:tr w:rsidR="00AE6194" w:rsidTr="00317FFD">
        <w:trPr>
          <w:trHeight w:val="540"/>
        </w:trPr>
        <w:tc>
          <w:tcPr>
            <w:tcW w:w="240" w:type="dxa"/>
          </w:tcPr>
          <w:p w:rsidR="00AE6194" w:rsidRDefault="00AE6194" w:rsidP="00320E00"/>
        </w:tc>
        <w:tc>
          <w:tcPr>
            <w:tcW w:w="880" w:type="dxa"/>
          </w:tcPr>
          <w:p w:rsidR="00AE6194" w:rsidRDefault="00570419" w:rsidP="00320E00">
            <w:r>
              <w:t>811112</w:t>
            </w:r>
          </w:p>
        </w:tc>
        <w:tc>
          <w:tcPr>
            <w:tcW w:w="2860" w:type="dxa"/>
          </w:tcPr>
          <w:p w:rsidR="00AE6194" w:rsidRDefault="00570419" w:rsidP="00320E00">
            <w:r>
              <w:t>Utviklingsfondet for skogbruket</w:t>
            </w:r>
            <w:r>
              <w:tab/>
            </w:r>
          </w:p>
        </w:tc>
        <w:tc>
          <w:tcPr>
            <w:tcW w:w="1880" w:type="dxa"/>
          </w:tcPr>
          <w:p w:rsidR="00AE6194" w:rsidRDefault="00570419" w:rsidP="00320E00">
            <w:r>
              <w:t>13 198 813,99</w:t>
            </w:r>
          </w:p>
        </w:tc>
        <w:tc>
          <w:tcPr>
            <w:tcW w:w="1880" w:type="dxa"/>
          </w:tcPr>
          <w:p w:rsidR="00AE6194" w:rsidRDefault="00570419" w:rsidP="00320E00">
            <w:r>
              <w:t>-384 035,93</w:t>
            </w:r>
          </w:p>
        </w:tc>
        <w:tc>
          <w:tcPr>
            <w:tcW w:w="2000" w:type="dxa"/>
          </w:tcPr>
          <w:p w:rsidR="00AE6194" w:rsidRDefault="00570419" w:rsidP="00320E00">
            <w:r>
              <w:t>12 814 778,06</w:t>
            </w:r>
          </w:p>
        </w:tc>
      </w:tr>
      <w:tr w:rsidR="00AE6194" w:rsidTr="00317FFD">
        <w:trPr>
          <w:trHeight w:val="540"/>
        </w:trPr>
        <w:tc>
          <w:tcPr>
            <w:tcW w:w="240" w:type="dxa"/>
          </w:tcPr>
          <w:p w:rsidR="00AE6194" w:rsidRDefault="00AE6194" w:rsidP="00320E00"/>
        </w:tc>
        <w:tc>
          <w:tcPr>
            <w:tcW w:w="880" w:type="dxa"/>
          </w:tcPr>
          <w:p w:rsidR="00AE6194" w:rsidRDefault="00570419" w:rsidP="00320E00">
            <w:r>
              <w:t>811113</w:t>
            </w:r>
          </w:p>
        </w:tc>
        <w:tc>
          <w:tcPr>
            <w:tcW w:w="2860" w:type="dxa"/>
          </w:tcPr>
          <w:p w:rsidR="00AE6194" w:rsidRDefault="00570419" w:rsidP="00320E00">
            <w:r>
              <w:t>Fondet for forskningsavgift på landbruksprodukter</w:t>
            </w:r>
            <w:r>
              <w:tab/>
            </w:r>
          </w:p>
        </w:tc>
        <w:tc>
          <w:tcPr>
            <w:tcW w:w="1880" w:type="dxa"/>
          </w:tcPr>
          <w:p w:rsidR="00AE6194" w:rsidRDefault="00570419" w:rsidP="00320E00">
            <w:r>
              <w:t>50 063 451,73</w:t>
            </w:r>
          </w:p>
        </w:tc>
        <w:tc>
          <w:tcPr>
            <w:tcW w:w="1880" w:type="dxa"/>
          </w:tcPr>
          <w:p w:rsidR="00AE6194" w:rsidRDefault="00570419" w:rsidP="00320E00">
            <w:r>
              <w:t>-14 244 708,53</w:t>
            </w:r>
          </w:p>
        </w:tc>
        <w:tc>
          <w:tcPr>
            <w:tcW w:w="2000" w:type="dxa"/>
          </w:tcPr>
          <w:p w:rsidR="00AE6194" w:rsidRDefault="00570419" w:rsidP="00320E00">
            <w:r>
              <w:t>35 818 743,20</w:t>
            </w:r>
          </w:p>
        </w:tc>
      </w:tr>
      <w:tr w:rsidR="00AE6194" w:rsidTr="00317FFD">
        <w:trPr>
          <w:trHeight w:val="540"/>
        </w:trPr>
        <w:tc>
          <w:tcPr>
            <w:tcW w:w="240" w:type="dxa"/>
          </w:tcPr>
          <w:p w:rsidR="00AE6194" w:rsidRDefault="00AE6194" w:rsidP="00320E00"/>
        </w:tc>
        <w:tc>
          <w:tcPr>
            <w:tcW w:w="880" w:type="dxa"/>
          </w:tcPr>
          <w:p w:rsidR="00AE6194" w:rsidRDefault="00570419" w:rsidP="00320E00">
            <w:r>
              <w:t>811114</w:t>
            </w:r>
          </w:p>
        </w:tc>
        <w:tc>
          <w:tcPr>
            <w:tcW w:w="2860" w:type="dxa"/>
          </w:tcPr>
          <w:p w:rsidR="00AE6194" w:rsidRDefault="00570419" w:rsidP="00320E00">
            <w:r>
              <w:t>Tilskuddsfond LUF-ordningene</w:t>
            </w:r>
            <w:r>
              <w:tab/>
            </w:r>
          </w:p>
        </w:tc>
        <w:tc>
          <w:tcPr>
            <w:tcW w:w="1880" w:type="dxa"/>
          </w:tcPr>
          <w:p w:rsidR="00AE6194" w:rsidRDefault="00570419" w:rsidP="00320E00">
            <w:r>
              <w:t>17 526 384,06</w:t>
            </w:r>
          </w:p>
        </w:tc>
        <w:tc>
          <w:tcPr>
            <w:tcW w:w="1880" w:type="dxa"/>
          </w:tcPr>
          <w:p w:rsidR="00AE6194" w:rsidRDefault="00570419" w:rsidP="00320E00">
            <w:r>
              <w:t>57 322 060,68</w:t>
            </w:r>
          </w:p>
        </w:tc>
        <w:tc>
          <w:tcPr>
            <w:tcW w:w="2000" w:type="dxa"/>
          </w:tcPr>
          <w:p w:rsidR="00AE6194" w:rsidRDefault="00570419" w:rsidP="00320E00">
            <w:r>
              <w:t>74 848 444,74</w:t>
            </w:r>
          </w:p>
        </w:tc>
      </w:tr>
      <w:tr w:rsidR="00AE6194" w:rsidTr="00317FFD">
        <w:trPr>
          <w:trHeight w:val="540"/>
        </w:trPr>
        <w:tc>
          <w:tcPr>
            <w:tcW w:w="240" w:type="dxa"/>
          </w:tcPr>
          <w:p w:rsidR="00AE6194" w:rsidRDefault="00AE6194" w:rsidP="00320E00"/>
        </w:tc>
        <w:tc>
          <w:tcPr>
            <w:tcW w:w="880" w:type="dxa"/>
          </w:tcPr>
          <w:p w:rsidR="00AE6194" w:rsidRDefault="00570419" w:rsidP="00320E00">
            <w:r>
              <w:t>811115</w:t>
            </w:r>
          </w:p>
        </w:tc>
        <w:tc>
          <w:tcPr>
            <w:tcW w:w="2860" w:type="dxa"/>
          </w:tcPr>
          <w:p w:rsidR="00AE6194" w:rsidRDefault="00570419" w:rsidP="00320E00">
            <w:r>
              <w:t>Tapsfond BU risikolån landbruk</w:t>
            </w:r>
            <w:r>
              <w:tab/>
            </w:r>
          </w:p>
        </w:tc>
        <w:tc>
          <w:tcPr>
            <w:tcW w:w="1880" w:type="dxa"/>
          </w:tcPr>
          <w:p w:rsidR="00AE6194" w:rsidRDefault="00570419" w:rsidP="00320E00">
            <w:r>
              <w:t>58 332 701,66</w:t>
            </w:r>
          </w:p>
        </w:tc>
        <w:tc>
          <w:tcPr>
            <w:tcW w:w="1880" w:type="dxa"/>
          </w:tcPr>
          <w:p w:rsidR="00AE6194" w:rsidRDefault="00570419" w:rsidP="00320E00">
            <w:r>
              <w:t>-58 332 701,66</w:t>
            </w:r>
          </w:p>
        </w:tc>
        <w:tc>
          <w:tcPr>
            <w:tcW w:w="2000" w:type="dxa"/>
          </w:tcPr>
          <w:p w:rsidR="00AE6194" w:rsidRDefault="00570419" w:rsidP="00320E00">
            <w:r>
              <w:t>0,00</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8111 Ordinære fond under Landbruks- og matdepartementet</w:t>
            </w:r>
          </w:p>
        </w:tc>
        <w:tc>
          <w:tcPr>
            <w:tcW w:w="1880" w:type="dxa"/>
          </w:tcPr>
          <w:p w:rsidR="00AE6194" w:rsidRDefault="00570419" w:rsidP="00320E00">
            <w:r>
              <w:t>1 836 009 867,44</w:t>
            </w:r>
          </w:p>
        </w:tc>
        <w:tc>
          <w:tcPr>
            <w:tcW w:w="1880" w:type="dxa"/>
          </w:tcPr>
          <w:p w:rsidR="00AE6194" w:rsidRDefault="00570419" w:rsidP="00320E00">
            <w:r>
              <w:t>-101 161 007,32</w:t>
            </w:r>
          </w:p>
        </w:tc>
        <w:tc>
          <w:tcPr>
            <w:tcW w:w="2000" w:type="dxa"/>
          </w:tcPr>
          <w:p w:rsidR="00AE6194" w:rsidRDefault="00570419" w:rsidP="00320E00">
            <w:r>
              <w:t>1 734 848 860,12</w:t>
            </w:r>
          </w:p>
        </w:tc>
      </w:tr>
      <w:tr w:rsidR="00AE6194" w:rsidTr="00317FFD">
        <w:trPr>
          <w:trHeight w:val="540"/>
        </w:trPr>
        <w:tc>
          <w:tcPr>
            <w:tcW w:w="1120" w:type="dxa"/>
            <w:gridSpan w:val="2"/>
          </w:tcPr>
          <w:p w:rsidR="00AE6194" w:rsidRDefault="00570419" w:rsidP="00320E00">
            <w:r>
              <w:t>8113</w:t>
            </w:r>
          </w:p>
        </w:tc>
        <w:tc>
          <w:tcPr>
            <w:tcW w:w="2860" w:type="dxa"/>
          </w:tcPr>
          <w:p w:rsidR="00AE6194" w:rsidRDefault="00570419" w:rsidP="00320E00">
            <w:r>
              <w:t>Ordinære fond under Samferdselsdepartementet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811301</w:t>
            </w:r>
          </w:p>
        </w:tc>
        <w:tc>
          <w:tcPr>
            <w:tcW w:w="2860" w:type="dxa"/>
          </w:tcPr>
          <w:p w:rsidR="00AE6194" w:rsidRDefault="00570419" w:rsidP="00320E00">
            <w:r>
              <w:t>Infrastrukturfondet</w:t>
            </w:r>
            <w:r>
              <w:tab/>
            </w:r>
          </w:p>
        </w:tc>
        <w:tc>
          <w:tcPr>
            <w:tcW w:w="1880" w:type="dxa"/>
          </w:tcPr>
          <w:p w:rsidR="00AE6194" w:rsidRDefault="00570419" w:rsidP="00320E00">
            <w:r>
              <w:t>102 041 750 684,16</w:t>
            </w:r>
          </w:p>
        </w:tc>
        <w:tc>
          <w:tcPr>
            <w:tcW w:w="1880" w:type="dxa"/>
          </w:tcPr>
          <w:p w:rsidR="00AE6194" w:rsidRDefault="00570419" w:rsidP="00320E00">
            <w:r>
              <w:t>11 249 315,84</w:t>
            </w:r>
          </w:p>
        </w:tc>
        <w:tc>
          <w:tcPr>
            <w:tcW w:w="2000" w:type="dxa"/>
          </w:tcPr>
          <w:p w:rsidR="00AE6194" w:rsidRDefault="00570419" w:rsidP="00320E00">
            <w:r>
              <w:t>102 053 000 000,00</w:t>
            </w:r>
          </w:p>
        </w:tc>
      </w:tr>
      <w:tr w:rsidR="00AE6194" w:rsidTr="00317FFD">
        <w:trPr>
          <w:trHeight w:val="280"/>
        </w:trPr>
        <w:tc>
          <w:tcPr>
            <w:tcW w:w="240" w:type="dxa"/>
          </w:tcPr>
          <w:p w:rsidR="00AE6194" w:rsidRDefault="00AE6194" w:rsidP="00320E00"/>
        </w:tc>
        <w:tc>
          <w:tcPr>
            <w:tcW w:w="880" w:type="dxa"/>
          </w:tcPr>
          <w:p w:rsidR="00AE6194" w:rsidRDefault="00570419" w:rsidP="00320E00">
            <w:r>
              <w:t>811302</w:t>
            </w:r>
          </w:p>
        </w:tc>
        <w:tc>
          <w:tcPr>
            <w:tcW w:w="2860" w:type="dxa"/>
          </w:tcPr>
          <w:p w:rsidR="00AE6194" w:rsidRDefault="00570419" w:rsidP="00320E00">
            <w:r>
              <w:t>Fond for OPS-prosjekt på veg</w:t>
            </w:r>
            <w:r>
              <w:tab/>
            </w:r>
          </w:p>
        </w:tc>
        <w:tc>
          <w:tcPr>
            <w:tcW w:w="1880" w:type="dxa"/>
          </w:tcPr>
          <w:p w:rsidR="00AE6194" w:rsidRDefault="00570419" w:rsidP="00320E00">
            <w:r>
              <w:t>0,00</w:t>
            </w:r>
          </w:p>
        </w:tc>
        <w:tc>
          <w:tcPr>
            <w:tcW w:w="1880" w:type="dxa"/>
          </w:tcPr>
          <w:p w:rsidR="00AE6194" w:rsidRDefault="00570419" w:rsidP="00320E00">
            <w:r>
              <w:t>510 000 000,00</w:t>
            </w:r>
          </w:p>
        </w:tc>
        <w:tc>
          <w:tcPr>
            <w:tcW w:w="2000" w:type="dxa"/>
          </w:tcPr>
          <w:p w:rsidR="00AE6194" w:rsidRDefault="00570419" w:rsidP="00320E00">
            <w:r>
              <w:t>510 000 000,00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8113 Ordinære fond under Samferdselsdepartementet</w:t>
            </w:r>
          </w:p>
        </w:tc>
        <w:tc>
          <w:tcPr>
            <w:tcW w:w="1880" w:type="dxa"/>
          </w:tcPr>
          <w:p w:rsidR="00AE6194" w:rsidRDefault="00570419" w:rsidP="00320E00">
            <w:r>
              <w:t>102 041 750 684,16</w:t>
            </w:r>
          </w:p>
        </w:tc>
        <w:tc>
          <w:tcPr>
            <w:tcW w:w="1880" w:type="dxa"/>
          </w:tcPr>
          <w:p w:rsidR="00AE6194" w:rsidRDefault="00570419" w:rsidP="00320E00">
            <w:r>
              <w:t>521 249 315,84</w:t>
            </w:r>
          </w:p>
        </w:tc>
        <w:tc>
          <w:tcPr>
            <w:tcW w:w="2000" w:type="dxa"/>
          </w:tcPr>
          <w:p w:rsidR="00AE6194" w:rsidRDefault="00570419" w:rsidP="00320E00">
            <w:r>
              <w:t>102 563 000 000,00</w:t>
            </w:r>
          </w:p>
        </w:tc>
      </w:tr>
      <w:tr w:rsidR="00AE6194" w:rsidTr="00317FFD">
        <w:trPr>
          <w:trHeight w:val="540"/>
        </w:trPr>
        <w:tc>
          <w:tcPr>
            <w:tcW w:w="1120" w:type="dxa"/>
            <w:gridSpan w:val="2"/>
          </w:tcPr>
          <w:p w:rsidR="00AE6194" w:rsidRDefault="00570419" w:rsidP="00320E00">
            <w:r>
              <w:t>8114</w:t>
            </w:r>
          </w:p>
        </w:tc>
        <w:tc>
          <w:tcPr>
            <w:tcW w:w="2860" w:type="dxa"/>
          </w:tcPr>
          <w:p w:rsidR="00AE6194" w:rsidRDefault="00570419" w:rsidP="00320E00">
            <w:r>
              <w:t>Ordinære fond under Klima- og miljødepartementet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811401</w:t>
            </w:r>
          </w:p>
        </w:tc>
        <w:tc>
          <w:tcPr>
            <w:tcW w:w="2860" w:type="dxa"/>
          </w:tcPr>
          <w:p w:rsidR="00AE6194" w:rsidRDefault="00570419" w:rsidP="00320E00">
            <w:r>
              <w:t>Viltfondet</w:t>
            </w:r>
            <w:r>
              <w:tab/>
            </w:r>
          </w:p>
        </w:tc>
        <w:tc>
          <w:tcPr>
            <w:tcW w:w="1880" w:type="dxa"/>
          </w:tcPr>
          <w:p w:rsidR="00AE6194" w:rsidRDefault="00570419" w:rsidP="00320E00">
            <w:r>
              <w:t>28 260 448,59</w:t>
            </w:r>
          </w:p>
        </w:tc>
        <w:tc>
          <w:tcPr>
            <w:tcW w:w="1880" w:type="dxa"/>
          </w:tcPr>
          <w:p w:rsidR="00AE6194" w:rsidRDefault="00570419" w:rsidP="00320E00">
            <w:r>
              <w:t>-28 260 448,59</w:t>
            </w:r>
          </w:p>
        </w:tc>
        <w:tc>
          <w:tcPr>
            <w:tcW w:w="2000" w:type="dxa"/>
          </w:tcPr>
          <w:p w:rsidR="00AE6194" w:rsidRDefault="00570419" w:rsidP="00320E00">
            <w:r>
              <w:t>0,00</w:t>
            </w:r>
          </w:p>
        </w:tc>
      </w:tr>
      <w:tr w:rsidR="00AE6194" w:rsidTr="00317FFD">
        <w:trPr>
          <w:trHeight w:val="280"/>
        </w:trPr>
        <w:tc>
          <w:tcPr>
            <w:tcW w:w="240" w:type="dxa"/>
          </w:tcPr>
          <w:p w:rsidR="00AE6194" w:rsidRDefault="00AE6194" w:rsidP="00320E00"/>
        </w:tc>
        <w:tc>
          <w:tcPr>
            <w:tcW w:w="880" w:type="dxa"/>
          </w:tcPr>
          <w:p w:rsidR="00AE6194" w:rsidRDefault="00570419" w:rsidP="00320E00">
            <w:r>
              <w:t>811402</w:t>
            </w:r>
          </w:p>
        </w:tc>
        <w:tc>
          <w:tcPr>
            <w:tcW w:w="2860" w:type="dxa"/>
          </w:tcPr>
          <w:p w:rsidR="00AE6194" w:rsidRDefault="00570419" w:rsidP="00320E00">
            <w:r>
              <w:t>Statens fiskefond</w:t>
            </w:r>
            <w:r>
              <w:tab/>
            </w:r>
          </w:p>
        </w:tc>
        <w:tc>
          <w:tcPr>
            <w:tcW w:w="1880" w:type="dxa"/>
          </w:tcPr>
          <w:p w:rsidR="00AE6194" w:rsidRDefault="00570419" w:rsidP="00320E00">
            <w:r>
              <w:t>6 609 537,12</w:t>
            </w:r>
          </w:p>
        </w:tc>
        <w:tc>
          <w:tcPr>
            <w:tcW w:w="1880" w:type="dxa"/>
          </w:tcPr>
          <w:p w:rsidR="00AE6194" w:rsidRDefault="00570419" w:rsidP="00320E00">
            <w:r>
              <w:t>-925 430,14</w:t>
            </w:r>
          </w:p>
        </w:tc>
        <w:tc>
          <w:tcPr>
            <w:tcW w:w="2000" w:type="dxa"/>
          </w:tcPr>
          <w:p w:rsidR="00AE6194" w:rsidRDefault="00570419" w:rsidP="00320E00">
            <w:r>
              <w:t>5 684 106,98</w:t>
            </w:r>
          </w:p>
        </w:tc>
      </w:tr>
      <w:tr w:rsidR="00AE6194" w:rsidTr="00317FFD">
        <w:trPr>
          <w:trHeight w:val="280"/>
        </w:trPr>
        <w:tc>
          <w:tcPr>
            <w:tcW w:w="240" w:type="dxa"/>
          </w:tcPr>
          <w:p w:rsidR="00AE6194" w:rsidRDefault="00AE6194" w:rsidP="00320E00"/>
        </w:tc>
        <w:tc>
          <w:tcPr>
            <w:tcW w:w="880" w:type="dxa"/>
          </w:tcPr>
          <w:p w:rsidR="00AE6194" w:rsidRDefault="00570419" w:rsidP="00320E00">
            <w:r>
              <w:t>811403</w:t>
            </w:r>
          </w:p>
        </w:tc>
        <w:tc>
          <w:tcPr>
            <w:tcW w:w="2860" w:type="dxa"/>
          </w:tcPr>
          <w:p w:rsidR="00AE6194" w:rsidRDefault="00570419" w:rsidP="00320E00">
            <w:r>
              <w:t>Klima- og energifondet</w:t>
            </w:r>
            <w:r>
              <w:rPr>
                <w:rStyle w:val="skrift-hevet"/>
                <w:sz w:val="21"/>
                <w:szCs w:val="21"/>
              </w:rPr>
              <w:t>1)</w:t>
            </w:r>
            <w:r>
              <w:t xml:space="preserve"> </w:t>
            </w:r>
            <w:r>
              <w:tab/>
            </w:r>
          </w:p>
        </w:tc>
        <w:tc>
          <w:tcPr>
            <w:tcW w:w="1880" w:type="dxa"/>
          </w:tcPr>
          <w:p w:rsidR="00AE6194" w:rsidRDefault="00570419" w:rsidP="00320E00">
            <w:r>
              <w:t>0,00</w:t>
            </w:r>
          </w:p>
        </w:tc>
        <w:tc>
          <w:tcPr>
            <w:tcW w:w="1880" w:type="dxa"/>
          </w:tcPr>
          <w:p w:rsidR="00AE6194" w:rsidRDefault="00570419" w:rsidP="00320E00">
            <w:r>
              <w:t>9 146 637 989,68</w:t>
            </w:r>
          </w:p>
        </w:tc>
        <w:tc>
          <w:tcPr>
            <w:tcW w:w="2000" w:type="dxa"/>
          </w:tcPr>
          <w:p w:rsidR="00AE6194" w:rsidRDefault="00570419" w:rsidP="00320E00">
            <w:r>
              <w:t>9 146 637 989,68</w:t>
            </w:r>
          </w:p>
        </w:tc>
      </w:tr>
      <w:tr w:rsidR="00AE6194" w:rsidTr="00317FFD">
        <w:trPr>
          <w:trHeight w:val="280"/>
        </w:trPr>
        <w:tc>
          <w:tcPr>
            <w:tcW w:w="240" w:type="dxa"/>
          </w:tcPr>
          <w:p w:rsidR="00AE6194" w:rsidRDefault="00AE6194" w:rsidP="00320E00"/>
        </w:tc>
        <w:tc>
          <w:tcPr>
            <w:tcW w:w="880" w:type="dxa"/>
          </w:tcPr>
          <w:p w:rsidR="00AE6194" w:rsidRDefault="00570419" w:rsidP="00320E00">
            <w:r>
              <w:t>811405</w:t>
            </w:r>
          </w:p>
        </w:tc>
        <w:tc>
          <w:tcPr>
            <w:tcW w:w="2860" w:type="dxa"/>
          </w:tcPr>
          <w:p w:rsidR="00AE6194" w:rsidRDefault="00570419" w:rsidP="00320E00">
            <w:r>
              <w:t>Svalbards miljøvernfond</w:t>
            </w:r>
            <w:r>
              <w:tab/>
            </w:r>
          </w:p>
        </w:tc>
        <w:tc>
          <w:tcPr>
            <w:tcW w:w="1880" w:type="dxa"/>
          </w:tcPr>
          <w:p w:rsidR="00AE6194" w:rsidRDefault="00570419" w:rsidP="00320E00">
            <w:r>
              <w:t>52 432 214,31</w:t>
            </w:r>
          </w:p>
        </w:tc>
        <w:tc>
          <w:tcPr>
            <w:tcW w:w="1880" w:type="dxa"/>
          </w:tcPr>
          <w:p w:rsidR="00AE6194" w:rsidRDefault="00570419" w:rsidP="00320E00">
            <w:r>
              <w:t>205 708,69</w:t>
            </w:r>
          </w:p>
        </w:tc>
        <w:tc>
          <w:tcPr>
            <w:tcW w:w="2000" w:type="dxa"/>
          </w:tcPr>
          <w:p w:rsidR="00AE6194" w:rsidRDefault="00570419" w:rsidP="00320E00">
            <w:r>
              <w:t>52 637 923,00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8114 Ordinære fond under Klima- og miljødepartementet</w:t>
            </w:r>
          </w:p>
        </w:tc>
        <w:tc>
          <w:tcPr>
            <w:tcW w:w="1880" w:type="dxa"/>
          </w:tcPr>
          <w:p w:rsidR="00AE6194" w:rsidRDefault="00570419" w:rsidP="00320E00">
            <w:r>
              <w:t>87 302 200,02</w:t>
            </w:r>
          </w:p>
        </w:tc>
        <w:tc>
          <w:tcPr>
            <w:tcW w:w="1880" w:type="dxa"/>
          </w:tcPr>
          <w:p w:rsidR="00AE6194" w:rsidRDefault="00570419" w:rsidP="00320E00">
            <w:r>
              <w:t>9 117 657 819,64</w:t>
            </w:r>
          </w:p>
        </w:tc>
        <w:tc>
          <w:tcPr>
            <w:tcW w:w="2000" w:type="dxa"/>
          </w:tcPr>
          <w:p w:rsidR="00AE6194" w:rsidRDefault="00570419" w:rsidP="00320E00">
            <w:r>
              <w:t>9 204 960 019,66</w:t>
            </w:r>
          </w:p>
        </w:tc>
      </w:tr>
      <w:tr w:rsidR="00AE6194" w:rsidTr="00317FFD">
        <w:trPr>
          <w:trHeight w:val="52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Kroner 2 729 302,91 er renteinntekter frå Enovas konto i Sparebank 1 SMN. Sjå òg kontogruppe 64 Kontolån frå ordinære fond. Fondet er flytta frå Olje- og energidepartementet i 2018.</w:t>
            </w:r>
          </w:p>
        </w:tc>
      </w:tr>
      <w:tr w:rsidR="00AE6194" w:rsidTr="00317FFD">
        <w:trPr>
          <w:trHeight w:val="540"/>
        </w:trPr>
        <w:tc>
          <w:tcPr>
            <w:tcW w:w="1120" w:type="dxa"/>
            <w:gridSpan w:val="2"/>
          </w:tcPr>
          <w:p w:rsidR="00AE6194" w:rsidRDefault="00570419" w:rsidP="00320E00">
            <w:r>
              <w:t>8116</w:t>
            </w:r>
          </w:p>
        </w:tc>
        <w:tc>
          <w:tcPr>
            <w:tcW w:w="2860" w:type="dxa"/>
          </w:tcPr>
          <w:p w:rsidR="00AE6194" w:rsidRDefault="00570419" w:rsidP="00320E00">
            <w:r>
              <w:t>Ordinære fond under Finansdepartementet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811601</w:t>
            </w:r>
          </w:p>
        </w:tc>
        <w:tc>
          <w:tcPr>
            <w:tcW w:w="2860" w:type="dxa"/>
          </w:tcPr>
          <w:p w:rsidR="00AE6194" w:rsidRDefault="00570419" w:rsidP="00320E00">
            <w:r>
              <w:t>Velferdsfondet for Tolldirektoratet</w:t>
            </w:r>
            <w:r>
              <w:tab/>
            </w:r>
          </w:p>
        </w:tc>
        <w:tc>
          <w:tcPr>
            <w:tcW w:w="1880" w:type="dxa"/>
          </w:tcPr>
          <w:p w:rsidR="00AE6194" w:rsidRDefault="00570419" w:rsidP="00320E00">
            <w:r>
              <w:t>3 091 943,77</w:t>
            </w:r>
          </w:p>
        </w:tc>
        <w:tc>
          <w:tcPr>
            <w:tcW w:w="1880" w:type="dxa"/>
          </w:tcPr>
          <w:p w:rsidR="00AE6194" w:rsidRDefault="00570419" w:rsidP="00320E00">
            <w:r>
              <w:t>443 268,26</w:t>
            </w:r>
          </w:p>
        </w:tc>
        <w:tc>
          <w:tcPr>
            <w:tcW w:w="2000" w:type="dxa"/>
          </w:tcPr>
          <w:p w:rsidR="00AE6194" w:rsidRDefault="00570419" w:rsidP="00320E00">
            <w:r>
              <w:t>3 535 212,03</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8116 Ordinære fond under Finansdepartementet</w:t>
            </w:r>
          </w:p>
        </w:tc>
        <w:tc>
          <w:tcPr>
            <w:tcW w:w="1880" w:type="dxa"/>
          </w:tcPr>
          <w:p w:rsidR="00AE6194" w:rsidRDefault="00570419" w:rsidP="00320E00">
            <w:r>
              <w:t>3 091 943,77</w:t>
            </w:r>
          </w:p>
        </w:tc>
        <w:tc>
          <w:tcPr>
            <w:tcW w:w="1880" w:type="dxa"/>
          </w:tcPr>
          <w:p w:rsidR="00AE6194" w:rsidRDefault="00570419" w:rsidP="00320E00">
            <w:r>
              <w:t>443 268,26</w:t>
            </w:r>
          </w:p>
        </w:tc>
        <w:tc>
          <w:tcPr>
            <w:tcW w:w="2000" w:type="dxa"/>
          </w:tcPr>
          <w:p w:rsidR="00AE6194" w:rsidRDefault="00570419" w:rsidP="00320E00">
            <w:r>
              <w:t>3 535 212,03</w:t>
            </w:r>
          </w:p>
        </w:tc>
      </w:tr>
      <w:tr w:rsidR="00AE6194" w:rsidTr="00317FFD">
        <w:trPr>
          <w:trHeight w:val="540"/>
        </w:trPr>
        <w:tc>
          <w:tcPr>
            <w:tcW w:w="1120" w:type="dxa"/>
            <w:gridSpan w:val="2"/>
          </w:tcPr>
          <w:p w:rsidR="00AE6194" w:rsidRDefault="00570419" w:rsidP="00320E00">
            <w:r>
              <w:t>8118</w:t>
            </w:r>
          </w:p>
        </w:tc>
        <w:tc>
          <w:tcPr>
            <w:tcW w:w="2860" w:type="dxa"/>
          </w:tcPr>
          <w:p w:rsidR="00AE6194" w:rsidRDefault="00570419" w:rsidP="00320E00">
            <w:r>
              <w:t>Ordinære fond under Olje- og energidepartementet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811802</w:t>
            </w:r>
          </w:p>
        </w:tc>
        <w:tc>
          <w:tcPr>
            <w:tcW w:w="2860" w:type="dxa"/>
          </w:tcPr>
          <w:p w:rsidR="00AE6194" w:rsidRDefault="00570419" w:rsidP="00320E00">
            <w:r>
              <w:t>Energifondet</w:t>
            </w:r>
            <w:r>
              <w:rPr>
                <w:rStyle w:val="skrift-hevet"/>
                <w:sz w:val="21"/>
                <w:szCs w:val="21"/>
              </w:rPr>
              <w:t>1)</w:t>
            </w:r>
            <w:r>
              <w:t xml:space="preserve"> </w:t>
            </w:r>
            <w:r>
              <w:tab/>
            </w:r>
          </w:p>
        </w:tc>
        <w:tc>
          <w:tcPr>
            <w:tcW w:w="1880" w:type="dxa"/>
          </w:tcPr>
          <w:p w:rsidR="00AE6194" w:rsidRDefault="00570419" w:rsidP="00320E00">
            <w:r>
              <w:t>8 707 785 112,46</w:t>
            </w:r>
          </w:p>
        </w:tc>
        <w:tc>
          <w:tcPr>
            <w:tcW w:w="1880" w:type="dxa"/>
          </w:tcPr>
          <w:p w:rsidR="00AE6194" w:rsidRDefault="00570419" w:rsidP="00320E00">
            <w:r>
              <w:t>-8 707 785 112,46</w:t>
            </w:r>
          </w:p>
        </w:tc>
        <w:tc>
          <w:tcPr>
            <w:tcW w:w="2000" w:type="dxa"/>
          </w:tcPr>
          <w:p w:rsidR="00AE6194" w:rsidRDefault="00570419" w:rsidP="00320E00">
            <w:r>
              <w:t>0,00</w:t>
            </w:r>
          </w:p>
        </w:tc>
      </w:tr>
      <w:tr w:rsidR="00AE6194" w:rsidTr="00317FFD">
        <w:trPr>
          <w:trHeight w:val="280"/>
        </w:trPr>
        <w:tc>
          <w:tcPr>
            <w:tcW w:w="240" w:type="dxa"/>
          </w:tcPr>
          <w:p w:rsidR="00AE6194" w:rsidRDefault="00AE6194" w:rsidP="00320E00"/>
        </w:tc>
        <w:tc>
          <w:tcPr>
            <w:tcW w:w="880" w:type="dxa"/>
          </w:tcPr>
          <w:p w:rsidR="00AE6194" w:rsidRDefault="00570419" w:rsidP="00320E00">
            <w:r>
              <w:t>811805</w:t>
            </w:r>
          </w:p>
        </w:tc>
        <w:tc>
          <w:tcPr>
            <w:tcW w:w="2860" w:type="dxa"/>
          </w:tcPr>
          <w:p w:rsidR="00AE6194" w:rsidRDefault="00570419" w:rsidP="00320E00">
            <w:r>
              <w:t>Fondet for klima</w:t>
            </w:r>
            <w:r>
              <w:tab/>
            </w:r>
          </w:p>
        </w:tc>
        <w:tc>
          <w:tcPr>
            <w:tcW w:w="1880" w:type="dxa"/>
          </w:tcPr>
          <w:p w:rsidR="00AE6194" w:rsidRDefault="00570419" w:rsidP="00320E00">
            <w:r>
              <w:t>67 750 000 000,00</w:t>
            </w:r>
          </w:p>
        </w:tc>
        <w:tc>
          <w:tcPr>
            <w:tcW w:w="1880" w:type="dxa"/>
          </w:tcPr>
          <w:p w:rsidR="00AE6194" w:rsidRDefault="00570419" w:rsidP="00320E00">
            <w:r>
              <w:t>-67 750 000 000,00</w:t>
            </w:r>
          </w:p>
        </w:tc>
        <w:tc>
          <w:tcPr>
            <w:tcW w:w="2000" w:type="dxa"/>
          </w:tcPr>
          <w:p w:rsidR="00AE6194" w:rsidRDefault="00570419" w:rsidP="00320E00">
            <w:r>
              <w:t>0,00</w:t>
            </w:r>
          </w:p>
        </w:tc>
      </w:tr>
      <w:tr w:rsidR="00AE6194" w:rsidTr="00317FFD">
        <w:trPr>
          <w:trHeight w:val="280"/>
        </w:trPr>
        <w:tc>
          <w:tcPr>
            <w:tcW w:w="240" w:type="dxa"/>
          </w:tcPr>
          <w:p w:rsidR="00AE6194" w:rsidRDefault="00AE6194" w:rsidP="00320E00"/>
        </w:tc>
        <w:tc>
          <w:tcPr>
            <w:tcW w:w="880" w:type="dxa"/>
          </w:tcPr>
          <w:p w:rsidR="00AE6194" w:rsidRDefault="00570419" w:rsidP="00320E00">
            <w:r>
              <w:t>811806</w:t>
            </w:r>
          </w:p>
        </w:tc>
        <w:tc>
          <w:tcPr>
            <w:tcW w:w="2860" w:type="dxa"/>
          </w:tcPr>
          <w:p w:rsidR="00AE6194" w:rsidRDefault="00570419" w:rsidP="00320E00">
            <w:r>
              <w:t>Fond for CO</w:t>
            </w:r>
            <w:r>
              <w:rPr>
                <w:rStyle w:val="skrift-senket"/>
                <w:sz w:val="21"/>
                <w:szCs w:val="21"/>
              </w:rPr>
              <w:t>2</w:t>
            </w:r>
            <w:r>
              <w:t>-håndtering</w:t>
            </w:r>
            <w:r>
              <w:tab/>
            </w:r>
          </w:p>
        </w:tc>
        <w:tc>
          <w:tcPr>
            <w:tcW w:w="1880" w:type="dxa"/>
          </w:tcPr>
          <w:p w:rsidR="00AE6194" w:rsidRDefault="00570419" w:rsidP="00320E00">
            <w:r>
              <w:t>442 498 538,69</w:t>
            </w:r>
          </w:p>
        </w:tc>
        <w:tc>
          <w:tcPr>
            <w:tcW w:w="1880" w:type="dxa"/>
          </w:tcPr>
          <w:p w:rsidR="00AE6194" w:rsidRDefault="00570419" w:rsidP="00320E00">
            <w:r>
              <w:t>-19 790 654,66</w:t>
            </w:r>
          </w:p>
        </w:tc>
        <w:tc>
          <w:tcPr>
            <w:tcW w:w="2000" w:type="dxa"/>
          </w:tcPr>
          <w:p w:rsidR="00AE6194" w:rsidRDefault="00570419" w:rsidP="00320E00">
            <w:r>
              <w:t>422 707 884,03</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8118 Ordinære fond under Olje- og energidepartementet</w:t>
            </w:r>
          </w:p>
        </w:tc>
        <w:tc>
          <w:tcPr>
            <w:tcW w:w="1880" w:type="dxa"/>
          </w:tcPr>
          <w:p w:rsidR="00AE6194" w:rsidRDefault="00570419" w:rsidP="00320E00">
            <w:r>
              <w:t>76 900 283 651,15</w:t>
            </w:r>
          </w:p>
        </w:tc>
        <w:tc>
          <w:tcPr>
            <w:tcW w:w="1880" w:type="dxa"/>
          </w:tcPr>
          <w:p w:rsidR="00AE6194" w:rsidRDefault="00570419" w:rsidP="00320E00">
            <w:r>
              <w:t>-76 477 575 767,12</w:t>
            </w:r>
          </w:p>
        </w:tc>
        <w:tc>
          <w:tcPr>
            <w:tcW w:w="2000" w:type="dxa"/>
          </w:tcPr>
          <w:p w:rsidR="00AE6194" w:rsidRDefault="00570419" w:rsidP="00320E00">
            <w:r>
              <w:t>422 707 884,03</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81 Kontolån fra ordinære fond</w:t>
            </w:r>
          </w:p>
        </w:tc>
        <w:tc>
          <w:tcPr>
            <w:tcW w:w="1880" w:type="dxa"/>
          </w:tcPr>
          <w:p w:rsidR="00AE6194" w:rsidRDefault="00570419" w:rsidP="00320E00">
            <w:r>
              <w:t>207 877 620 052,10</w:t>
            </w:r>
          </w:p>
        </w:tc>
        <w:tc>
          <w:tcPr>
            <w:tcW w:w="1880" w:type="dxa"/>
          </w:tcPr>
          <w:p w:rsidR="00AE6194" w:rsidRDefault="00570419" w:rsidP="00320E00">
            <w:r>
              <w:t>-66 562 466 453,54</w:t>
            </w:r>
          </w:p>
        </w:tc>
        <w:tc>
          <w:tcPr>
            <w:tcW w:w="2000" w:type="dxa"/>
          </w:tcPr>
          <w:p w:rsidR="00AE6194" w:rsidRDefault="00570419" w:rsidP="00320E00">
            <w:r>
              <w:t>141 315 153 598,56</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Fondet er flytta til Klima- og miljødepartementet i 2018.</w:t>
            </w:r>
          </w:p>
        </w:tc>
      </w:tr>
      <w:tr w:rsidR="00AE6194" w:rsidTr="00317FFD">
        <w:trPr>
          <w:trHeight w:val="440"/>
        </w:trPr>
        <w:tc>
          <w:tcPr>
            <w:tcW w:w="9740" w:type="dxa"/>
            <w:gridSpan w:val="6"/>
          </w:tcPr>
          <w:p w:rsidR="00AE6194" w:rsidRDefault="00570419" w:rsidP="00320E00">
            <w:r>
              <w:rPr>
                <w:rStyle w:val="sperret0"/>
              </w:rPr>
              <w:t>82 Virksomheter med særskilte fullmakter</w:t>
            </w:r>
            <w:r>
              <w:rPr>
                <w:rStyle w:val="skrift-hevet"/>
                <w:sz w:val="21"/>
                <w:szCs w:val="21"/>
              </w:rPr>
              <w:t>1)</w:t>
            </w:r>
          </w:p>
        </w:tc>
      </w:tr>
      <w:tr w:rsidR="00AE6194" w:rsidTr="00317FFD">
        <w:trPr>
          <w:trHeight w:val="800"/>
        </w:trPr>
        <w:tc>
          <w:tcPr>
            <w:tcW w:w="1120" w:type="dxa"/>
            <w:gridSpan w:val="2"/>
          </w:tcPr>
          <w:p w:rsidR="00AE6194" w:rsidRDefault="00570419" w:rsidP="00320E00">
            <w:r>
              <w:t>8202</w:t>
            </w:r>
          </w:p>
        </w:tc>
        <w:tc>
          <w:tcPr>
            <w:tcW w:w="2860" w:type="dxa"/>
          </w:tcPr>
          <w:p w:rsidR="00AE6194" w:rsidRDefault="00570419" w:rsidP="00320E00">
            <w:r>
              <w:t>Virksomheter med særskilte fullmakter under Kunnskapsdepartementet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820201</w:t>
            </w:r>
          </w:p>
        </w:tc>
        <w:tc>
          <w:tcPr>
            <w:tcW w:w="2860" w:type="dxa"/>
          </w:tcPr>
          <w:p w:rsidR="00AE6194" w:rsidRDefault="00570419" w:rsidP="00320E00">
            <w:r>
              <w:t>Norges forskningsråd</w:t>
            </w:r>
            <w:r>
              <w:tab/>
            </w:r>
          </w:p>
        </w:tc>
        <w:tc>
          <w:tcPr>
            <w:tcW w:w="1880" w:type="dxa"/>
          </w:tcPr>
          <w:p w:rsidR="00AE6194" w:rsidRDefault="00570419" w:rsidP="00320E00">
            <w:r>
              <w:t>4 918 402 445,08</w:t>
            </w:r>
          </w:p>
        </w:tc>
        <w:tc>
          <w:tcPr>
            <w:tcW w:w="1880" w:type="dxa"/>
          </w:tcPr>
          <w:p w:rsidR="00AE6194" w:rsidRDefault="00570419" w:rsidP="00320E00">
            <w:r>
              <w:t>-30 889 597,88</w:t>
            </w:r>
          </w:p>
        </w:tc>
        <w:tc>
          <w:tcPr>
            <w:tcW w:w="2000" w:type="dxa"/>
          </w:tcPr>
          <w:p w:rsidR="00AE6194" w:rsidRDefault="00570419" w:rsidP="00320E00">
            <w:r>
              <w:t>4 887 512 847,20</w:t>
            </w:r>
          </w:p>
        </w:tc>
      </w:tr>
      <w:tr w:rsidR="00AE6194" w:rsidTr="00317FFD">
        <w:trPr>
          <w:trHeight w:val="540"/>
        </w:trPr>
        <w:tc>
          <w:tcPr>
            <w:tcW w:w="240" w:type="dxa"/>
          </w:tcPr>
          <w:p w:rsidR="00AE6194" w:rsidRDefault="00AE6194" w:rsidP="00320E00"/>
        </w:tc>
        <w:tc>
          <w:tcPr>
            <w:tcW w:w="880" w:type="dxa"/>
          </w:tcPr>
          <w:p w:rsidR="00AE6194" w:rsidRDefault="00570419" w:rsidP="00320E00">
            <w:r>
              <w:t>820203</w:t>
            </w:r>
          </w:p>
        </w:tc>
        <w:tc>
          <w:tcPr>
            <w:tcW w:w="2860" w:type="dxa"/>
          </w:tcPr>
          <w:p w:rsidR="00AE6194" w:rsidRDefault="00570419" w:rsidP="00320E00">
            <w:r>
              <w:t xml:space="preserve">Norsk Utenrikspolitisk Institutt (NUPI) </w:t>
            </w:r>
            <w:r>
              <w:tab/>
            </w:r>
          </w:p>
        </w:tc>
        <w:tc>
          <w:tcPr>
            <w:tcW w:w="1880" w:type="dxa"/>
          </w:tcPr>
          <w:p w:rsidR="00AE6194" w:rsidRDefault="00570419" w:rsidP="00320E00">
            <w:r>
              <w:t>51 076 668,49</w:t>
            </w:r>
          </w:p>
        </w:tc>
        <w:tc>
          <w:tcPr>
            <w:tcW w:w="1880" w:type="dxa"/>
          </w:tcPr>
          <w:p w:rsidR="00AE6194" w:rsidRDefault="00570419" w:rsidP="00320E00">
            <w:r>
              <w:t>1 637 314,97</w:t>
            </w:r>
          </w:p>
        </w:tc>
        <w:tc>
          <w:tcPr>
            <w:tcW w:w="2000" w:type="dxa"/>
          </w:tcPr>
          <w:p w:rsidR="00AE6194" w:rsidRDefault="00570419" w:rsidP="00320E00">
            <w:r>
              <w:t>52 713 983,46</w:t>
            </w:r>
          </w:p>
        </w:tc>
      </w:tr>
      <w:tr w:rsidR="00AE6194" w:rsidTr="00317FFD">
        <w:trPr>
          <w:trHeight w:val="280"/>
        </w:trPr>
        <w:tc>
          <w:tcPr>
            <w:tcW w:w="240" w:type="dxa"/>
          </w:tcPr>
          <w:p w:rsidR="00AE6194" w:rsidRDefault="00AE6194" w:rsidP="00320E00"/>
        </w:tc>
        <w:tc>
          <w:tcPr>
            <w:tcW w:w="880" w:type="dxa"/>
          </w:tcPr>
          <w:p w:rsidR="00AE6194" w:rsidRDefault="00570419" w:rsidP="00320E00">
            <w:r>
              <w:t>820242</w:t>
            </w:r>
          </w:p>
        </w:tc>
        <w:tc>
          <w:tcPr>
            <w:tcW w:w="2860" w:type="dxa"/>
          </w:tcPr>
          <w:p w:rsidR="00AE6194" w:rsidRDefault="00570419" w:rsidP="00320E00">
            <w:r>
              <w:t>Meteorologisk institutt</w:t>
            </w:r>
            <w:r>
              <w:rPr>
                <w:rStyle w:val="skrift-hevet"/>
                <w:sz w:val="21"/>
                <w:szCs w:val="21"/>
              </w:rPr>
              <w:t>2)</w:t>
            </w:r>
            <w:r>
              <w:t xml:space="preserve"> </w:t>
            </w:r>
            <w:r>
              <w:tab/>
            </w:r>
          </w:p>
        </w:tc>
        <w:tc>
          <w:tcPr>
            <w:tcW w:w="1880" w:type="dxa"/>
          </w:tcPr>
          <w:p w:rsidR="00AE6194" w:rsidRDefault="00570419" w:rsidP="00320E00">
            <w:r>
              <w:t>141 721 908,07</w:t>
            </w:r>
          </w:p>
        </w:tc>
        <w:tc>
          <w:tcPr>
            <w:tcW w:w="1880" w:type="dxa"/>
          </w:tcPr>
          <w:p w:rsidR="00AE6194" w:rsidRDefault="00570419" w:rsidP="00320E00">
            <w:r>
              <w:t>-141 721 908,07</w:t>
            </w:r>
          </w:p>
        </w:tc>
        <w:tc>
          <w:tcPr>
            <w:tcW w:w="2000" w:type="dxa"/>
          </w:tcPr>
          <w:p w:rsidR="00AE6194" w:rsidRDefault="00570419" w:rsidP="00320E00">
            <w:r>
              <w:t>0,00</w:t>
            </w:r>
          </w:p>
        </w:tc>
      </w:tr>
      <w:tr w:rsidR="00AE6194" w:rsidTr="00317FFD">
        <w:trPr>
          <w:trHeight w:val="800"/>
        </w:trPr>
        <w:tc>
          <w:tcPr>
            <w:tcW w:w="240" w:type="dxa"/>
          </w:tcPr>
          <w:p w:rsidR="00AE6194" w:rsidRDefault="00AE6194" w:rsidP="00320E00"/>
        </w:tc>
        <w:tc>
          <w:tcPr>
            <w:tcW w:w="880" w:type="dxa"/>
          </w:tcPr>
          <w:p w:rsidR="00AE6194" w:rsidRDefault="00570419" w:rsidP="00320E00">
            <w:r>
              <w:t>820243</w:t>
            </w:r>
          </w:p>
        </w:tc>
        <w:tc>
          <w:tcPr>
            <w:tcW w:w="2860" w:type="dxa"/>
          </w:tcPr>
          <w:p w:rsidR="00AE6194" w:rsidRDefault="00570419" w:rsidP="00320E00">
            <w:r>
              <w:t xml:space="preserve">Direktoratet for internasjonalisering og kvalitetsutvikling i høyere utdanning (Diku) </w:t>
            </w:r>
            <w:r>
              <w:tab/>
            </w:r>
          </w:p>
        </w:tc>
        <w:tc>
          <w:tcPr>
            <w:tcW w:w="1880" w:type="dxa"/>
          </w:tcPr>
          <w:p w:rsidR="00AE6194" w:rsidRDefault="00570419" w:rsidP="00320E00">
            <w:r>
              <w:t>167 818 540,03</w:t>
            </w:r>
          </w:p>
        </w:tc>
        <w:tc>
          <w:tcPr>
            <w:tcW w:w="1880" w:type="dxa"/>
          </w:tcPr>
          <w:p w:rsidR="00AE6194" w:rsidRDefault="00570419" w:rsidP="00320E00">
            <w:r>
              <w:t>67 453 871,03</w:t>
            </w:r>
          </w:p>
        </w:tc>
        <w:tc>
          <w:tcPr>
            <w:tcW w:w="2000" w:type="dxa"/>
          </w:tcPr>
          <w:p w:rsidR="00AE6194" w:rsidRDefault="00570419" w:rsidP="00320E00">
            <w:r>
              <w:t>235 272 411,06</w:t>
            </w:r>
          </w:p>
        </w:tc>
      </w:tr>
      <w:tr w:rsidR="00AE6194" w:rsidTr="00317FFD">
        <w:trPr>
          <w:trHeight w:val="800"/>
        </w:trPr>
        <w:tc>
          <w:tcPr>
            <w:tcW w:w="240" w:type="dxa"/>
          </w:tcPr>
          <w:p w:rsidR="00AE6194" w:rsidRDefault="00AE6194" w:rsidP="00320E00"/>
        </w:tc>
        <w:tc>
          <w:tcPr>
            <w:tcW w:w="880" w:type="dxa"/>
          </w:tcPr>
          <w:p w:rsidR="00AE6194" w:rsidRDefault="00570419" w:rsidP="00320E00">
            <w:r>
              <w:t>820245</w:t>
            </w:r>
          </w:p>
        </w:tc>
        <w:tc>
          <w:tcPr>
            <w:tcW w:w="2860" w:type="dxa"/>
          </w:tcPr>
          <w:p w:rsidR="00AE6194" w:rsidRDefault="00570419" w:rsidP="00320E00">
            <w:r>
              <w:t>Unit – Direktoratet for IKT og fellestjenester i høyere utdanning og forskning</w:t>
            </w:r>
            <w:r>
              <w:tab/>
            </w:r>
          </w:p>
        </w:tc>
        <w:tc>
          <w:tcPr>
            <w:tcW w:w="1880" w:type="dxa"/>
          </w:tcPr>
          <w:p w:rsidR="00AE6194" w:rsidRDefault="00570419" w:rsidP="00320E00">
            <w:r>
              <w:t>0,00</w:t>
            </w:r>
          </w:p>
        </w:tc>
        <w:tc>
          <w:tcPr>
            <w:tcW w:w="1880" w:type="dxa"/>
          </w:tcPr>
          <w:p w:rsidR="00AE6194" w:rsidRDefault="00570419" w:rsidP="00320E00">
            <w:r>
              <w:t>47 910 275,15</w:t>
            </w:r>
          </w:p>
        </w:tc>
        <w:tc>
          <w:tcPr>
            <w:tcW w:w="2000" w:type="dxa"/>
          </w:tcPr>
          <w:p w:rsidR="00AE6194" w:rsidRDefault="00570419" w:rsidP="00320E00">
            <w:r>
              <w:t>47 910 275,15</w:t>
            </w:r>
          </w:p>
        </w:tc>
      </w:tr>
      <w:tr w:rsidR="00AE6194" w:rsidTr="00317FFD">
        <w:trPr>
          <w:trHeight w:val="280"/>
        </w:trPr>
        <w:tc>
          <w:tcPr>
            <w:tcW w:w="240" w:type="dxa"/>
          </w:tcPr>
          <w:p w:rsidR="00AE6194" w:rsidRDefault="00AE6194" w:rsidP="00320E00"/>
        </w:tc>
        <w:tc>
          <w:tcPr>
            <w:tcW w:w="880" w:type="dxa"/>
          </w:tcPr>
          <w:p w:rsidR="00AE6194" w:rsidRDefault="00570419" w:rsidP="00320E00">
            <w:r>
              <w:t>820204</w:t>
            </w:r>
          </w:p>
        </w:tc>
        <w:tc>
          <w:tcPr>
            <w:tcW w:w="2860" w:type="dxa"/>
          </w:tcPr>
          <w:p w:rsidR="00AE6194" w:rsidRDefault="00570419" w:rsidP="00320E00">
            <w:r>
              <w:t>Universitetet i Oslo</w:t>
            </w:r>
            <w:r>
              <w:tab/>
            </w:r>
          </w:p>
        </w:tc>
        <w:tc>
          <w:tcPr>
            <w:tcW w:w="1880" w:type="dxa"/>
          </w:tcPr>
          <w:p w:rsidR="00AE6194" w:rsidRDefault="00570419" w:rsidP="00320E00">
            <w:r>
              <w:t>1 838 219 810,52</w:t>
            </w:r>
          </w:p>
        </w:tc>
        <w:tc>
          <w:tcPr>
            <w:tcW w:w="1880" w:type="dxa"/>
          </w:tcPr>
          <w:p w:rsidR="00AE6194" w:rsidRDefault="00570419" w:rsidP="00320E00">
            <w:r>
              <w:t>85 258 949,40</w:t>
            </w:r>
          </w:p>
        </w:tc>
        <w:tc>
          <w:tcPr>
            <w:tcW w:w="2000" w:type="dxa"/>
          </w:tcPr>
          <w:p w:rsidR="00AE6194" w:rsidRDefault="00570419" w:rsidP="00320E00">
            <w:r>
              <w:t>1 923 478 759,92</w:t>
            </w:r>
          </w:p>
        </w:tc>
      </w:tr>
      <w:tr w:rsidR="00AE6194" w:rsidTr="00317FFD">
        <w:trPr>
          <w:trHeight w:val="540"/>
        </w:trPr>
        <w:tc>
          <w:tcPr>
            <w:tcW w:w="240" w:type="dxa"/>
          </w:tcPr>
          <w:p w:rsidR="00AE6194" w:rsidRDefault="00AE6194" w:rsidP="00320E00"/>
        </w:tc>
        <w:tc>
          <w:tcPr>
            <w:tcW w:w="880" w:type="dxa"/>
          </w:tcPr>
          <w:p w:rsidR="00AE6194" w:rsidRDefault="00570419" w:rsidP="00320E00">
            <w:r>
              <w:t>820205</w:t>
            </w:r>
          </w:p>
        </w:tc>
        <w:tc>
          <w:tcPr>
            <w:tcW w:w="2860" w:type="dxa"/>
          </w:tcPr>
          <w:p w:rsidR="00AE6194" w:rsidRDefault="00570419" w:rsidP="00320E00">
            <w:r>
              <w:t xml:space="preserve">Norges teknisk- naturvitenskaplige universitet (NTNU) </w:t>
            </w:r>
            <w:r>
              <w:tab/>
            </w:r>
          </w:p>
        </w:tc>
        <w:tc>
          <w:tcPr>
            <w:tcW w:w="1880" w:type="dxa"/>
          </w:tcPr>
          <w:p w:rsidR="00AE6194" w:rsidRDefault="00570419" w:rsidP="00320E00">
            <w:r>
              <w:t>2 688 024 192,30</w:t>
            </w:r>
          </w:p>
        </w:tc>
        <w:tc>
          <w:tcPr>
            <w:tcW w:w="1880" w:type="dxa"/>
          </w:tcPr>
          <w:p w:rsidR="00AE6194" w:rsidRDefault="00570419" w:rsidP="00320E00">
            <w:r>
              <w:t>-147 810 066,00</w:t>
            </w:r>
          </w:p>
        </w:tc>
        <w:tc>
          <w:tcPr>
            <w:tcW w:w="2000" w:type="dxa"/>
          </w:tcPr>
          <w:p w:rsidR="00AE6194" w:rsidRDefault="00570419" w:rsidP="00320E00">
            <w:r>
              <w:t>2 540 214 126,30</w:t>
            </w:r>
          </w:p>
        </w:tc>
      </w:tr>
      <w:tr w:rsidR="00AE6194" w:rsidTr="00317FFD">
        <w:trPr>
          <w:trHeight w:val="280"/>
        </w:trPr>
        <w:tc>
          <w:tcPr>
            <w:tcW w:w="240" w:type="dxa"/>
          </w:tcPr>
          <w:p w:rsidR="00AE6194" w:rsidRDefault="00AE6194" w:rsidP="00320E00"/>
        </w:tc>
        <w:tc>
          <w:tcPr>
            <w:tcW w:w="880" w:type="dxa"/>
          </w:tcPr>
          <w:p w:rsidR="00AE6194" w:rsidRDefault="00570419" w:rsidP="00320E00">
            <w:r>
              <w:t>820206</w:t>
            </w:r>
          </w:p>
        </w:tc>
        <w:tc>
          <w:tcPr>
            <w:tcW w:w="2860" w:type="dxa"/>
          </w:tcPr>
          <w:p w:rsidR="00AE6194" w:rsidRDefault="00570419" w:rsidP="00320E00">
            <w:r>
              <w:t>Universitetet i Bergen</w:t>
            </w:r>
            <w:r>
              <w:tab/>
            </w:r>
          </w:p>
        </w:tc>
        <w:tc>
          <w:tcPr>
            <w:tcW w:w="1880" w:type="dxa"/>
          </w:tcPr>
          <w:p w:rsidR="00AE6194" w:rsidRDefault="00570419" w:rsidP="00320E00">
            <w:r>
              <w:t>1 012 778 248,49</w:t>
            </w:r>
          </w:p>
        </w:tc>
        <w:tc>
          <w:tcPr>
            <w:tcW w:w="1880" w:type="dxa"/>
          </w:tcPr>
          <w:p w:rsidR="00AE6194" w:rsidRDefault="00570419" w:rsidP="00320E00">
            <w:r>
              <w:t>176 984 273,20</w:t>
            </w:r>
          </w:p>
        </w:tc>
        <w:tc>
          <w:tcPr>
            <w:tcW w:w="2000" w:type="dxa"/>
          </w:tcPr>
          <w:p w:rsidR="00AE6194" w:rsidRDefault="00570419" w:rsidP="00320E00">
            <w:r>
              <w:t>1 189 762 521,69</w:t>
            </w:r>
          </w:p>
        </w:tc>
      </w:tr>
      <w:tr w:rsidR="00AE6194" w:rsidTr="00317FFD">
        <w:trPr>
          <w:trHeight w:val="540"/>
        </w:trPr>
        <w:tc>
          <w:tcPr>
            <w:tcW w:w="240" w:type="dxa"/>
          </w:tcPr>
          <w:p w:rsidR="00AE6194" w:rsidRDefault="00AE6194" w:rsidP="00320E00"/>
        </w:tc>
        <w:tc>
          <w:tcPr>
            <w:tcW w:w="880" w:type="dxa"/>
          </w:tcPr>
          <w:p w:rsidR="00AE6194" w:rsidRDefault="00570419" w:rsidP="00320E00">
            <w:r>
              <w:t>820207</w:t>
            </w:r>
          </w:p>
        </w:tc>
        <w:tc>
          <w:tcPr>
            <w:tcW w:w="2860" w:type="dxa"/>
          </w:tcPr>
          <w:p w:rsidR="00AE6194" w:rsidRDefault="00570419" w:rsidP="00320E00">
            <w:r>
              <w:t>Universitetet i Tromsø – Norges arktiske universitet</w:t>
            </w:r>
            <w:r>
              <w:tab/>
            </w:r>
          </w:p>
        </w:tc>
        <w:tc>
          <w:tcPr>
            <w:tcW w:w="1880" w:type="dxa"/>
          </w:tcPr>
          <w:p w:rsidR="00AE6194" w:rsidRDefault="00570419" w:rsidP="00320E00">
            <w:r>
              <w:t>1 308 817 464,97</w:t>
            </w:r>
          </w:p>
        </w:tc>
        <w:tc>
          <w:tcPr>
            <w:tcW w:w="1880" w:type="dxa"/>
          </w:tcPr>
          <w:p w:rsidR="00AE6194" w:rsidRDefault="00570419" w:rsidP="00320E00">
            <w:r>
              <w:t>55 431 566,76</w:t>
            </w:r>
          </w:p>
        </w:tc>
        <w:tc>
          <w:tcPr>
            <w:tcW w:w="2000" w:type="dxa"/>
          </w:tcPr>
          <w:p w:rsidR="00AE6194" w:rsidRDefault="00570419" w:rsidP="00320E00">
            <w:r>
              <w:t>1 364 249 031,73</w:t>
            </w:r>
          </w:p>
        </w:tc>
      </w:tr>
      <w:tr w:rsidR="00AE6194" w:rsidTr="00317FFD">
        <w:trPr>
          <w:trHeight w:val="540"/>
        </w:trPr>
        <w:tc>
          <w:tcPr>
            <w:tcW w:w="240" w:type="dxa"/>
          </w:tcPr>
          <w:p w:rsidR="00AE6194" w:rsidRDefault="00AE6194" w:rsidP="00320E00"/>
        </w:tc>
        <w:tc>
          <w:tcPr>
            <w:tcW w:w="880" w:type="dxa"/>
          </w:tcPr>
          <w:p w:rsidR="00AE6194" w:rsidRDefault="00570419" w:rsidP="00320E00">
            <w:r>
              <w:t>820208</w:t>
            </w:r>
          </w:p>
        </w:tc>
        <w:tc>
          <w:tcPr>
            <w:tcW w:w="2860" w:type="dxa"/>
          </w:tcPr>
          <w:p w:rsidR="00AE6194" w:rsidRDefault="00570419" w:rsidP="00320E00">
            <w:r>
              <w:t>Norges miljø- og biovitenskapelige universitet</w:t>
            </w:r>
            <w:r>
              <w:tab/>
            </w:r>
          </w:p>
        </w:tc>
        <w:tc>
          <w:tcPr>
            <w:tcW w:w="1880" w:type="dxa"/>
          </w:tcPr>
          <w:p w:rsidR="00AE6194" w:rsidRDefault="00570419" w:rsidP="00320E00">
            <w:r>
              <w:t>560 511 691,92</w:t>
            </w:r>
          </w:p>
        </w:tc>
        <w:tc>
          <w:tcPr>
            <w:tcW w:w="1880" w:type="dxa"/>
          </w:tcPr>
          <w:p w:rsidR="00AE6194" w:rsidRDefault="00570419" w:rsidP="00320E00">
            <w:r>
              <w:t>-44 903 359,97</w:t>
            </w:r>
          </w:p>
        </w:tc>
        <w:tc>
          <w:tcPr>
            <w:tcW w:w="2000" w:type="dxa"/>
          </w:tcPr>
          <w:p w:rsidR="00AE6194" w:rsidRDefault="00570419" w:rsidP="00320E00">
            <w:r>
              <w:t>515 608 331,95</w:t>
            </w:r>
          </w:p>
        </w:tc>
      </w:tr>
      <w:tr w:rsidR="00AE6194" w:rsidTr="00317FFD">
        <w:trPr>
          <w:trHeight w:val="280"/>
        </w:trPr>
        <w:tc>
          <w:tcPr>
            <w:tcW w:w="240" w:type="dxa"/>
          </w:tcPr>
          <w:p w:rsidR="00AE6194" w:rsidRDefault="00AE6194" w:rsidP="00320E00"/>
        </w:tc>
        <w:tc>
          <w:tcPr>
            <w:tcW w:w="880" w:type="dxa"/>
          </w:tcPr>
          <w:p w:rsidR="00AE6194" w:rsidRDefault="00570419" w:rsidP="00320E00">
            <w:r>
              <w:t>820209</w:t>
            </w:r>
          </w:p>
        </w:tc>
        <w:tc>
          <w:tcPr>
            <w:tcW w:w="2860" w:type="dxa"/>
          </w:tcPr>
          <w:p w:rsidR="00AE6194" w:rsidRDefault="00570419" w:rsidP="00320E00">
            <w:r>
              <w:t>Norges idrettshøgskole</w:t>
            </w:r>
            <w:r>
              <w:tab/>
            </w:r>
          </w:p>
        </w:tc>
        <w:tc>
          <w:tcPr>
            <w:tcW w:w="1880" w:type="dxa"/>
          </w:tcPr>
          <w:p w:rsidR="00AE6194" w:rsidRDefault="00570419" w:rsidP="00320E00">
            <w:r>
              <w:t>159 556 640,59</w:t>
            </w:r>
          </w:p>
        </w:tc>
        <w:tc>
          <w:tcPr>
            <w:tcW w:w="1880" w:type="dxa"/>
          </w:tcPr>
          <w:p w:rsidR="00AE6194" w:rsidRDefault="00570419" w:rsidP="00320E00">
            <w:r>
              <w:t>-72 898 477,42</w:t>
            </w:r>
          </w:p>
        </w:tc>
        <w:tc>
          <w:tcPr>
            <w:tcW w:w="2000" w:type="dxa"/>
          </w:tcPr>
          <w:p w:rsidR="00AE6194" w:rsidRDefault="00570419" w:rsidP="00320E00">
            <w:r>
              <w:t>86 658 163,17</w:t>
            </w:r>
          </w:p>
        </w:tc>
      </w:tr>
      <w:tr w:rsidR="00AE6194" w:rsidTr="00317FFD">
        <w:trPr>
          <w:trHeight w:val="280"/>
        </w:trPr>
        <w:tc>
          <w:tcPr>
            <w:tcW w:w="240" w:type="dxa"/>
          </w:tcPr>
          <w:p w:rsidR="00AE6194" w:rsidRDefault="00AE6194" w:rsidP="00320E00"/>
        </w:tc>
        <w:tc>
          <w:tcPr>
            <w:tcW w:w="880" w:type="dxa"/>
          </w:tcPr>
          <w:p w:rsidR="00AE6194" w:rsidRDefault="00570419" w:rsidP="00320E00">
            <w:r>
              <w:t>820210</w:t>
            </w:r>
          </w:p>
        </w:tc>
        <w:tc>
          <w:tcPr>
            <w:tcW w:w="2860" w:type="dxa"/>
          </w:tcPr>
          <w:p w:rsidR="00AE6194" w:rsidRDefault="00570419" w:rsidP="00320E00">
            <w:r>
              <w:t>Norges Handelshøyskole</w:t>
            </w:r>
            <w:r>
              <w:tab/>
            </w:r>
          </w:p>
        </w:tc>
        <w:tc>
          <w:tcPr>
            <w:tcW w:w="1880" w:type="dxa"/>
          </w:tcPr>
          <w:p w:rsidR="00AE6194" w:rsidRDefault="00570419" w:rsidP="00320E00">
            <w:r>
              <w:t>180 108 936,38</w:t>
            </w:r>
          </w:p>
        </w:tc>
        <w:tc>
          <w:tcPr>
            <w:tcW w:w="1880" w:type="dxa"/>
          </w:tcPr>
          <w:p w:rsidR="00AE6194" w:rsidRDefault="00570419" w:rsidP="00320E00">
            <w:r>
              <w:t>100 955 528,06</w:t>
            </w:r>
          </w:p>
        </w:tc>
        <w:tc>
          <w:tcPr>
            <w:tcW w:w="2000" w:type="dxa"/>
          </w:tcPr>
          <w:p w:rsidR="00AE6194" w:rsidRDefault="00570419" w:rsidP="00320E00">
            <w:r>
              <w:t>281 064 464,44</w:t>
            </w:r>
          </w:p>
        </w:tc>
      </w:tr>
      <w:tr w:rsidR="00AE6194" w:rsidTr="00317FFD">
        <w:trPr>
          <w:trHeight w:val="280"/>
        </w:trPr>
        <w:tc>
          <w:tcPr>
            <w:tcW w:w="240" w:type="dxa"/>
          </w:tcPr>
          <w:p w:rsidR="00AE6194" w:rsidRDefault="00AE6194" w:rsidP="00320E00"/>
        </w:tc>
        <w:tc>
          <w:tcPr>
            <w:tcW w:w="880" w:type="dxa"/>
          </w:tcPr>
          <w:p w:rsidR="00AE6194" w:rsidRDefault="00570419" w:rsidP="00320E00">
            <w:r>
              <w:t>820211</w:t>
            </w:r>
          </w:p>
        </w:tc>
        <w:tc>
          <w:tcPr>
            <w:tcW w:w="2860" w:type="dxa"/>
          </w:tcPr>
          <w:p w:rsidR="00AE6194" w:rsidRDefault="00570419" w:rsidP="00320E00">
            <w:r>
              <w:t>Universitetet i Agder</w:t>
            </w:r>
            <w:r>
              <w:tab/>
            </w:r>
          </w:p>
        </w:tc>
        <w:tc>
          <w:tcPr>
            <w:tcW w:w="1880" w:type="dxa"/>
          </w:tcPr>
          <w:p w:rsidR="00AE6194" w:rsidRDefault="00570419" w:rsidP="00320E00">
            <w:r>
              <w:t>739 556 868,24</w:t>
            </w:r>
          </w:p>
        </w:tc>
        <w:tc>
          <w:tcPr>
            <w:tcW w:w="1880" w:type="dxa"/>
          </w:tcPr>
          <w:p w:rsidR="00AE6194" w:rsidRDefault="00570419" w:rsidP="00320E00">
            <w:r>
              <w:t>-15 361 416,50</w:t>
            </w:r>
          </w:p>
        </w:tc>
        <w:tc>
          <w:tcPr>
            <w:tcW w:w="2000" w:type="dxa"/>
          </w:tcPr>
          <w:p w:rsidR="00AE6194" w:rsidRDefault="00570419" w:rsidP="00320E00">
            <w:r>
              <w:t>724 195 451,74</w:t>
            </w:r>
          </w:p>
        </w:tc>
      </w:tr>
      <w:tr w:rsidR="00AE6194" w:rsidTr="00317FFD">
        <w:trPr>
          <w:trHeight w:val="360"/>
        </w:trPr>
        <w:tc>
          <w:tcPr>
            <w:tcW w:w="240" w:type="dxa"/>
          </w:tcPr>
          <w:p w:rsidR="00AE6194" w:rsidRDefault="00AE6194" w:rsidP="00320E00"/>
        </w:tc>
        <w:tc>
          <w:tcPr>
            <w:tcW w:w="880" w:type="dxa"/>
          </w:tcPr>
          <w:p w:rsidR="00AE6194" w:rsidRDefault="00570419" w:rsidP="00320E00">
            <w:r>
              <w:t>820212</w:t>
            </w:r>
          </w:p>
        </w:tc>
        <w:tc>
          <w:tcPr>
            <w:tcW w:w="2860" w:type="dxa"/>
          </w:tcPr>
          <w:p w:rsidR="00AE6194" w:rsidRDefault="00570419" w:rsidP="00320E00">
            <w:r>
              <w:t>Nord universitet</w:t>
            </w:r>
            <w:r>
              <w:tab/>
            </w:r>
          </w:p>
        </w:tc>
        <w:tc>
          <w:tcPr>
            <w:tcW w:w="1880" w:type="dxa"/>
          </w:tcPr>
          <w:p w:rsidR="00AE6194" w:rsidRDefault="00570419" w:rsidP="00320E00">
            <w:r>
              <w:t>500 185 015,10</w:t>
            </w:r>
          </w:p>
        </w:tc>
        <w:tc>
          <w:tcPr>
            <w:tcW w:w="1880" w:type="dxa"/>
          </w:tcPr>
          <w:p w:rsidR="00AE6194" w:rsidRDefault="00570419" w:rsidP="00320E00">
            <w:r>
              <w:t>26 887 271,39</w:t>
            </w:r>
          </w:p>
        </w:tc>
        <w:tc>
          <w:tcPr>
            <w:tcW w:w="2000" w:type="dxa"/>
          </w:tcPr>
          <w:p w:rsidR="00AE6194" w:rsidRDefault="00570419" w:rsidP="00320E00">
            <w:r>
              <w:t>527 072 286,49</w:t>
            </w:r>
          </w:p>
        </w:tc>
      </w:tr>
      <w:tr w:rsidR="00AE6194" w:rsidTr="00317FFD">
        <w:trPr>
          <w:trHeight w:val="280"/>
        </w:trPr>
        <w:tc>
          <w:tcPr>
            <w:tcW w:w="240" w:type="dxa"/>
          </w:tcPr>
          <w:p w:rsidR="00AE6194" w:rsidRDefault="00AE6194" w:rsidP="00320E00"/>
        </w:tc>
        <w:tc>
          <w:tcPr>
            <w:tcW w:w="880" w:type="dxa"/>
          </w:tcPr>
          <w:p w:rsidR="00AE6194" w:rsidRDefault="00570419" w:rsidP="00320E00">
            <w:r>
              <w:t>820213</w:t>
            </w:r>
          </w:p>
        </w:tc>
        <w:tc>
          <w:tcPr>
            <w:tcW w:w="2860" w:type="dxa"/>
          </w:tcPr>
          <w:p w:rsidR="00AE6194" w:rsidRDefault="00570419" w:rsidP="00320E00">
            <w:r>
              <w:t>Universitetet i Stavanger</w:t>
            </w:r>
            <w:r>
              <w:tab/>
            </w:r>
          </w:p>
        </w:tc>
        <w:tc>
          <w:tcPr>
            <w:tcW w:w="1880" w:type="dxa"/>
          </w:tcPr>
          <w:p w:rsidR="00AE6194" w:rsidRDefault="00570419" w:rsidP="00320E00">
            <w:r>
              <w:t>500 923 634,47</w:t>
            </w:r>
          </w:p>
        </w:tc>
        <w:tc>
          <w:tcPr>
            <w:tcW w:w="1880" w:type="dxa"/>
          </w:tcPr>
          <w:p w:rsidR="00AE6194" w:rsidRDefault="00570419" w:rsidP="00320E00">
            <w:r>
              <w:t>6 617 118,47</w:t>
            </w:r>
          </w:p>
        </w:tc>
        <w:tc>
          <w:tcPr>
            <w:tcW w:w="2000" w:type="dxa"/>
          </w:tcPr>
          <w:p w:rsidR="00AE6194" w:rsidRDefault="00570419" w:rsidP="00320E00">
            <w:r>
              <w:t>507 540 752,94</w:t>
            </w:r>
          </w:p>
        </w:tc>
      </w:tr>
      <w:tr w:rsidR="00AE6194" w:rsidTr="00317FFD">
        <w:trPr>
          <w:trHeight w:val="540"/>
        </w:trPr>
        <w:tc>
          <w:tcPr>
            <w:tcW w:w="240" w:type="dxa"/>
          </w:tcPr>
          <w:p w:rsidR="00AE6194" w:rsidRDefault="00AE6194" w:rsidP="00320E00"/>
        </w:tc>
        <w:tc>
          <w:tcPr>
            <w:tcW w:w="880" w:type="dxa"/>
          </w:tcPr>
          <w:p w:rsidR="00AE6194" w:rsidRDefault="00570419" w:rsidP="00320E00">
            <w:r>
              <w:t>820215</w:t>
            </w:r>
          </w:p>
        </w:tc>
        <w:tc>
          <w:tcPr>
            <w:tcW w:w="2860" w:type="dxa"/>
          </w:tcPr>
          <w:p w:rsidR="00AE6194" w:rsidRDefault="00570419" w:rsidP="00320E00">
            <w:r>
              <w:t>Arkitektur- og designhøgskolen i Oslo AHO</w:t>
            </w:r>
            <w:r>
              <w:tab/>
            </w:r>
          </w:p>
        </w:tc>
        <w:tc>
          <w:tcPr>
            <w:tcW w:w="1880" w:type="dxa"/>
          </w:tcPr>
          <w:p w:rsidR="00AE6194" w:rsidRDefault="00570419" w:rsidP="00320E00">
            <w:r>
              <w:t>55 673 791,29</w:t>
            </w:r>
          </w:p>
        </w:tc>
        <w:tc>
          <w:tcPr>
            <w:tcW w:w="1880" w:type="dxa"/>
          </w:tcPr>
          <w:p w:rsidR="00AE6194" w:rsidRDefault="00570419" w:rsidP="00320E00">
            <w:r>
              <w:t>983 509,71</w:t>
            </w:r>
          </w:p>
        </w:tc>
        <w:tc>
          <w:tcPr>
            <w:tcW w:w="2000" w:type="dxa"/>
          </w:tcPr>
          <w:p w:rsidR="00AE6194" w:rsidRDefault="00570419" w:rsidP="00320E00">
            <w:r>
              <w:t>56 657 301,00</w:t>
            </w:r>
          </w:p>
        </w:tc>
      </w:tr>
      <w:tr w:rsidR="00AE6194" w:rsidTr="00317FFD">
        <w:trPr>
          <w:trHeight w:val="540"/>
        </w:trPr>
        <w:tc>
          <w:tcPr>
            <w:tcW w:w="240" w:type="dxa"/>
          </w:tcPr>
          <w:p w:rsidR="00AE6194" w:rsidRDefault="00AE6194" w:rsidP="00320E00"/>
        </w:tc>
        <w:tc>
          <w:tcPr>
            <w:tcW w:w="880" w:type="dxa"/>
          </w:tcPr>
          <w:p w:rsidR="00AE6194" w:rsidRDefault="00570419" w:rsidP="00320E00">
            <w:r>
              <w:t>820222</w:t>
            </w:r>
          </w:p>
        </w:tc>
        <w:tc>
          <w:tcPr>
            <w:tcW w:w="2860" w:type="dxa"/>
          </w:tcPr>
          <w:p w:rsidR="00AE6194" w:rsidRDefault="00570419" w:rsidP="00320E00">
            <w:r>
              <w:t>Høgskolen i Innlandet – Hedmark</w:t>
            </w:r>
            <w:r>
              <w:rPr>
                <w:rStyle w:val="skrift-hevet"/>
                <w:sz w:val="21"/>
                <w:szCs w:val="21"/>
              </w:rPr>
              <w:t>3)</w:t>
            </w:r>
            <w:r>
              <w:t xml:space="preserve"> </w:t>
            </w:r>
            <w:r>
              <w:tab/>
            </w:r>
          </w:p>
        </w:tc>
        <w:tc>
          <w:tcPr>
            <w:tcW w:w="1880" w:type="dxa"/>
          </w:tcPr>
          <w:p w:rsidR="00AE6194" w:rsidRDefault="00570419" w:rsidP="00320E00">
            <w:r>
              <w:t>222 289 425,65</w:t>
            </w:r>
          </w:p>
        </w:tc>
        <w:tc>
          <w:tcPr>
            <w:tcW w:w="1880" w:type="dxa"/>
          </w:tcPr>
          <w:p w:rsidR="00AE6194" w:rsidRDefault="00570419" w:rsidP="00320E00">
            <w:r>
              <w:t>-222 289 425,65</w:t>
            </w:r>
          </w:p>
        </w:tc>
        <w:tc>
          <w:tcPr>
            <w:tcW w:w="2000" w:type="dxa"/>
          </w:tcPr>
          <w:p w:rsidR="00AE6194" w:rsidRDefault="00570419" w:rsidP="00320E00">
            <w:r>
              <w:t>0,00</w:t>
            </w:r>
          </w:p>
        </w:tc>
      </w:tr>
      <w:tr w:rsidR="00AE6194" w:rsidTr="00317FFD">
        <w:trPr>
          <w:trHeight w:val="620"/>
        </w:trPr>
        <w:tc>
          <w:tcPr>
            <w:tcW w:w="240" w:type="dxa"/>
          </w:tcPr>
          <w:p w:rsidR="00AE6194" w:rsidRDefault="00AE6194" w:rsidP="00320E00"/>
        </w:tc>
        <w:tc>
          <w:tcPr>
            <w:tcW w:w="880" w:type="dxa"/>
          </w:tcPr>
          <w:p w:rsidR="00AE6194" w:rsidRDefault="00570419" w:rsidP="00320E00">
            <w:r>
              <w:t>820223</w:t>
            </w:r>
          </w:p>
        </w:tc>
        <w:tc>
          <w:tcPr>
            <w:tcW w:w="2860" w:type="dxa"/>
          </w:tcPr>
          <w:p w:rsidR="00AE6194" w:rsidRDefault="00570419" w:rsidP="00320E00">
            <w:r>
              <w:t>Høgskolen i Innlandet – Lillehammer</w:t>
            </w:r>
            <w:r>
              <w:rPr>
                <w:rStyle w:val="skrift-hevet"/>
                <w:sz w:val="21"/>
                <w:szCs w:val="21"/>
              </w:rPr>
              <w:t>3)</w:t>
            </w:r>
            <w:r>
              <w:t xml:space="preserve"> </w:t>
            </w:r>
            <w:r>
              <w:tab/>
            </w:r>
          </w:p>
        </w:tc>
        <w:tc>
          <w:tcPr>
            <w:tcW w:w="1880" w:type="dxa"/>
          </w:tcPr>
          <w:p w:rsidR="00AE6194" w:rsidRDefault="00570419" w:rsidP="00320E00">
            <w:r>
              <w:t>139 171 597,57</w:t>
            </w:r>
          </w:p>
        </w:tc>
        <w:tc>
          <w:tcPr>
            <w:tcW w:w="1880" w:type="dxa"/>
          </w:tcPr>
          <w:p w:rsidR="00AE6194" w:rsidRDefault="00570419" w:rsidP="00320E00">
            <w:r>
              <w:t>-139 171 597,57</w:t>
            </w:r>
          </w:p>
        </w:tc>
        <w:tc>
          <w:tcPr>
            <w:tcW w:w="2000" w:type="dxa"/>
          </w:tcPr>
          <w:p w:rsidR="00AE6194" w:rsidRDefault="00570419" w:rsidP="00320E00">
            <w:r>
              <w:t>0,00</w:t>
            </w:r>
          </w:p>
        </w:tc>
      </w:tr>
      <w:tr w:rsidR="00AE6194" w:rsidTr="00317FFD">
        <w:trPr>
          <w:trHeight w:val="280"/>
        </w:trPr>
        <w:tc>
          <w:tcPr>
            <w:tcW w:w="240" w:type="dxa"/>
          </w:tcPr>
          <w:p w:rsidR="00AE6194" w:rsidRDefault="00AE6194" w:rsidP="00320E00"/>
        </w:tc>
        <w:tc>
          <w:tcPr>
            <w:tcW w:w="880" w:type="dxa"/>
          </w:tcPr>
          <w:p w:rsidR="00AE6194" w:rsidRDefault="00570419" w:rsidP="00320E00">
            <w:r>
              <w:t>820224</w:t>
            </w:r>
          </w:p>
        </w:tc>
        <w:tc>
          <w:tcPr>
            <w:tcW w:w="2860" w:type="dxa"/>
          </w:tcPr>
          <w:p w:rsidR="00AE6194" w:rsidRDefault="00570419" w:rsidP="00320E00">
            <w:r>
              <w:t>Høgskolen i Molde</w:t>
            </w:r>
            <w:r>
              <w:tab/>
            </w:r>
          </w:p>
        </w:tc>
        <w:tc>
          <w:tcPr>
            <w:tcW w:w="1880" w:type="dxa"/>
          </w:tcPr>
          <w:p w:rsidR="00AE6194" w:rsidRDefault="00570419" w:rsidP="00320E00">
            <w:r>
              <w:t>71 048 121,34</w:t>
            </w:r>
          </w:p>
        </w:tc>
        <w:tc>
          <w:tcPr>
            <w:tcW w:w="1880" w:type="dxa"/>
          </w:tcPr>
          <w:p w:rsidR="00AE6194" w:rsidRDefault="00570419" w:rsidP="00320E00">
            <w:r>
              <w:t>13 167 442,15</w:t>
            </w:r>
          </w:p>
        </w:tc>
        <w:tc>
          <w:tcPr>
            <w:tcW w:w="2000" w:type="dxa"/>
          </w:tcPr>
          <w:p w:rsidR="00AE6194" w:rsidRDefault="00570419" w:rsidP="00320E00">
            <w:r>
              <w:t>84 215 563,49</w:t>
            </w:r>
          </w:p>
        </w:tc>
      </w:tr>
      <w:tr w:rsidR="00AE6194" w:rsidTr="00317FFD">
        <w:trPr>
          <w:trHeight w:val="280"/>
        </w:trPr>
        <w:tc>
          <w:tcPr>
            <w:tcW w:w="240" w:type="dxa"/>
          </w:tcPr>
          <w:p w:rsidR="00AE6194" w:rsidRDefault="00AE6194" w:rsidP="00320E00"/>
        </w:tc>
        <w:tc>
          <w:tcPr>
            <w:tcW w:w="880" w:type="dxa"/>
          </w:tcPr>
          <w:p w:rsidR="00AE6194" w:rsidRDefault="00570419" w:rsidP="00320E00">
            <w:r>
              <w:t>820228</w:t>
            </w:r>
          </w:p>
        </w:tc>
        <w:tc>
          <w:tcPr>
            <w:tcW w:w="2860" w:type="dxa"/>
          </w:tcPr>
          <w:p w:rsidR="00AE6194" w:rsidRDefault="00570419" w:rsidP="00320E00">
            <w:r>
              <w:t>Høgskulen på Vestlandet</w:t>
            </w:r>
            <w:r>
              <w:tab/>
            </w:r>
          </w:p>
        </w:tc>
        <w:tc>
          <w:tcPr>
            <w:tcW w:w="1880" w:type="dxa"/>
          </w:tcPr>
          <w:p w:rsidR="00AE6194" w:rsidRDefault="00570419" w:rsidP="00320E00">
            <w:r>
              <w:t>680 206 240,01</w:t>
            </w:r>
          </w:p>
        </w:tc>
        <w:tc>
          <w:tcPr>
            <w:tcW w:w="1880" w:type="dxa"/>
          </w:tcPr>
          <w:p w:rsidR="00AE6194" w:rsidRDefault="00570419" w:rsidP="00320E00">
            <w:r>
              <w:t>85 064 585,13</w:t>
            </w:r>
          </w:p>
        </w:tc>
        <w:tc>
          <w:tcPr>
            <w:tcW w:w="2000" w:type="dxa"/>
          </w:tcPr>
          <w:p w:rsidR="00AE6194" w:rsidRDefault="00570419" w:rsidP="00320E00">
            <w:r>
              <w:t>765 270 825,14</w:t>
            </w:r>
          </w:p>
        </w:tc>
      </w:tr>
      <w:tr w:rsidR="00AE6194" w:rsidTr="00317FFD">
        <w:trPr>
          <w:trHeight w:val="280"/>
        </w:trPr>
        <w:tc>
          <w:tcPr>
            <w:tcW w:w="240" w:type="dxa"/>
          </w:tcPr>
          <w:p w:rsidR="00AE6194" w:rsidRDefault="00AE6194" w:rsidP="00320E00"/>
        </w:tc>
        <w:tc>
          <w:tcPr>
            <w:tcW w:w="880" w:type="dxa"/>
          </w:tcPr>
          <w:p w:rsidR="00AE6194" w:rsidRDefault="00570419" w:rsidP="00320E00">
            <w:r>
              <w:t>820233</w:t>
            </w:r>
          </w:p>
        </w:tc>
        <w:tc>
          <w:tcPr>
            <w:tcW w:w="2860" w:type="dxa"/>
          </w:tcPr>
          <w:p w:rsidR="00AE6194" w:rsidRDefault="00570419" w:rsidP="00320E00">
            <w:r>
              <w:t>Universitetet i Sørøst-Norge</w:t>
            </w:r>
            <w:r>
              <w:tab/>
            </w:r>
          </w:p>
        </w:tc>
        <w:tc>
          <w:tcPr>
            <w:tcW w:w="1880" w:type="dxa"/>
          </w:tcPr>
          <w:p w:rsidR="00AE6194" w:rsidRDefault="00570419" w:rsidP="00320E00">
            <w:r>
              <w:t>551 133 202,33</w:t>
            </w:r>
          </w:p>
        </w:tc>
        <w:tc>
          <w:tcPr>
            <w:tcW w:w="1880" w:type="dxa"/>
          </w:tcPr>
          <w:p w:rsidR="00AE6194" w:rsidRDefault="00570419" w:rsidP="00320E00">
            <w:r>
              <w:t>58 728 485,23</w:t>
            </w:r>
          </w:p>
        </w:tc>
        <w:tc>
          <w:tcPr>
            <w:tcW w:w="2000" w:type="dxa"/>
          </w:tcPr>
          <w:p w:rsidR="00AE6194" w:rsidRDefault="00570419" w:rsidP="00320E00">
            <w:r>
              <w:t>609 861 687,56</w:t>
            </w:r>
          </w:p>
        </w:tc>
      </w:tr>
      <w:tr w:rsidR="00AE6194" w:rsidTr="00317FFD">
        <w:trPr>
          <w:trHeight w:val="280"/>
        </w:trPr>
        <w:tc>
          <w:tcPr>
            <w:tcW w:w="240" w:type="dxa"/>
          </w:tcPr>
          <w:p w:rsidR="00AE6194" w:rsidRDefault="00AE6194" w:rsidP="00320E00"/>
        </w:tc>
        <w:tc>
          <w:tcPr>
            <w:tcW w:w="880" w:type="dxa"/>
          </w:tcPr>
          <w:p w:rsidR="00AE6194" w:rsidRDefault="00570419" w:rsidP="00320E00">
            <w:r>
              <w:t>820234</w:t>
            </w:r>
          </w:p>
        </w:tc>
        <w:tc>
          <w:tcPr>
            <w:tcW w:w="2860" w:type="dxa"/>
          </w:tcPr>
          <w:p w:rsidR="00AE6194" w:rsidRDefault="00570419" w:rsidP="00320E00">
            <w:r>
              <w:t>Høgskulen i Volda</w:t>
            </w:r>
            <w:r>
              <w:tab/>
            </w:r>
          </w:p>
        </w:tc>
        <w:tc>
          <w:tcPr>
            <w:tcW w:w="1880" w:type="dxa"/>
          </w:tcPr>
          <w:p w:rsidR="00AE6194" w:rsidRDefault="00570419" w:rsidP="00320E00">
            <w:r>
              <w:t>137 632 975,33</w:t>
            </w:r>
          </w:p>
        </w:tc>
        <w:tc>
          <w:tcPr>
            <w:tcW w:w="1880" w:type="dxa"/>
          </w:tcPr>
          <w:p w:rsidR="00AE6194" w:rsidRDefault="00570419" w:rsidP="00320E00">
            <w:r>
              <w:t>17 589 929,08</w:t>
            </w:r>
          </w:p>
        </w:tc>
        <w:tc>
          <w:tcPr>
            <w:tcW w:w="2000" w:type="dxa"/>
          </w:tcPr>
          <w:p w:rsidR="00AE6194" w:rsidRDefault="00570419" w:rsidP="00320E00">
            <w:r>
              <w:t>155 222 904,41</w:t>
            </w:r>
          </w:p>
        </w:tc>
      </w:tr>
      <w:tr w:rsidR="00AE6194" w:rsidTr="00317FFD">
        <w:trPr>
          <w:trHeight w:val="280"/>
        </w:trPr>
        <w:tc>
          <w:tcPr>
            <w:tcW w:w="240" w:type="dxa"/>
          </w:tcPr>
          <w:p w:rsidR="00AE6194" w:rsidRDefault="00AE6194" w:rsidP="00320E00"/>
        </w:tc>
        <w:tc>
          <w:tcPr>
            <w:tcW w:w="880" w:type="dxa"/>
          </w:tcPr>
          <w:p w:rsidR="00AE6194" w:rsidRDefault="00570419" w:rsidP="00320E00">
            <w:r>
              <w:t>820235</w:t>
            </w:r>
          </w:p>
        </w:tc>
        <w:tc>
          <w:tcPr>
            <w:tcW w:w="2860" w:type="dxa"/>
          </w:tcPr>
          <w:p w:rsidR="00AE6194" w:rsidRDefault="00570419" w:rsidP="00320E00">
            <w:r>
              <w:t>Høgskolen i Østfold</w:t>
            </w:r>
            <w:r>
              <w:tab/>
            </w:r>
          </w:p>
        </w:tc>
        <w:tc>
          <w:tcPr>
            <w:tcW w:w="1880" w:type="dxa"/>
          </w:tcPr>
          <w:p w:rsidR="00AE6194" w:rsidRDefault="00570419" w:rsidP="00320E00">
            <w:r>
              <w:t>242 403 830,93</w:t>
            </w:r>
          </w:p>
        </w:tc>
        <w:tc>
          <w:tcPr>
            <w:tcW w:w="1880" w:type="dxa"/>
          </w:tcPr>
          <w:p w:rsidR="00AE6194" w:rsidRDefault="00570419" w:rsidP="00320E00">
            <w:r>
              <w:t>1 750 663,78</w:t>
            </w:r>
          </w:p>
        </w:tc>
        <w:tc>
          <w:tcPr>
            <w:tcW w:w="2000" w:type="dxa"/>
          </w:tcPr>
          <w:p w:rsidR="00AE6194" w:rsidRDefault="00570419" w:rsidP="00320E00">
            <w:r>
              <w:t>244 154 494,71</w:t>
            </w:r>
          </w:p>
        </w:tc>
      </w:tr>
      <w:tr w:rsidR="00AE6194" w:rsidTr="00317FFD">
        <w:trPr>
          <w:trHeight w:val="280"/>
        </w:trPr>
        <w:tc>
          <w:tcPr>
            <w:tcW w:w="240" w:type="dxa"/>
          </w:tcPr>
          <w:p w:rsidR="00AE6194" w:rsidRDefault="00AE6194" w:rsidP="00320E00"/>
        </w:tc>
        <w:tc>
          <w:tcPr>
            <w:tcW w:w="880" w:type="dxa"/>
          </w:tcPr>
          <w:p w:rsidR="00AE6194" w:rsidRDefault="00570419" w:rsidP="00320E00">
            <w:r>
              <w:t>820237</w:t>
            </w:r>
          </w:p>
        </w:tc>
        <w:tc>
          <w:tcPr>
            <w:tcW w:w="2860" w:type="dxa"/>
          </w:tcPr>
          <w:p w:rsidR="00AE6194" w:rsidRDefault="00570419" w:rsidP="00320E00">
            <w:r>
              <w:t>Samisk høgskole</w:t>
            </w:r>
            <w:r>
              <w:tab/>
            </w:r>
          </w:p>
        </w:tc>
        <w:tc>
          <w:tcPr>
            <w:tcW w:w="1880" w:type="dxa"/>
          </w:tcPr>
          <w:p w:rsidR="00AE6194" w:rsidRDefault="00570419" w:rsidP="00320E00">
            <w:r>
              <w:t>36 835 837,77</w:t>
            </w:r>
          </w:p>
        </w:tc>
        <w:tc>
          <w:tcPr>
            <w:tcW w:w="1880" w:type="dxa"/>
          </w:tcPr>
          <w:p w:rsidR="00AE6194" w:rsidRDefault="00570419" w:rsidP="00320E00">
            <w:r>
              <w:t>5 596 634,08</w:t>
            </w:r>
          </w:p>
        </w:tc>
        <w:tc>
          <w:tcPr>
            <w:tcW w:w="2000" w:type="dxa"/>
          </w:tcPr>
          <w:p w:rsidR="00AE6194" w:rsidRDefault="00570419" w:rsidP="00320E00">
            <w:r>
              <w:t>42 432 471,85</w:t>
            </w:r>
          </w:p>
        </w:tc>
      </w:tr>
      <w:tr w:rsidR="00AE6194" w:rsidTr="00317FFD">
        <w:trPr>
          <w:trHeight w:val="280"/>
        </w:trPr>
        <w:tc>
          <w:tcPr>
            <w:tcW w:w="240" w:type="dxa"/>
          </w:tcPr>
          <w:p w:rsidR="00AE6194" w:rsidRDefault="00AE6194" w:rsidP="00320E00"/>
        </w:tc>
        <w:tc>
          <w:tcPr>
            <w:tcW w:w="880" w:type="dxa"/>
          </w:tcPr>
          <w:p w:rsidR="00AE6194" w:rsidRDefault="00570419" w:rsidP="00320E00">
            <w:r>
              <w:t>820238</w:t>
            </w:r>
          </w:p>
        </w:tc>
        <w:tc>
          <w:tcPr>
            <w:tcW w:w="2860" w:type="dxa"/>
          </w:tcPr>
          <w:p w:rsidR="00AE6194" w:rsidRDefault="00570419" w:rsidP="00320E00">
            <w:r>
              <w:t>Norges musikkhøgskole</w:t>
            </w:r>
            <w:r>
              <w:tab/>
            </w:r>
          </w:p>
        </w:tc>
        <w:tc>
          <w:tcPr>
            <w:tcW w:w="1880" w:type="dxa"/>
          </w:tcPr>
          <w:p w:rsidR="00AE6194" w:rsidRDefault="00570419" w:rsidP="00320E00">
            <w:r>
              <w:t>106 888 884,89</w:t>
            </w:r>
          </w:p>
        </w:tc>
        <w:tc>
          <w:tcPr>
            <w:tcW w:w="1880" w:type="dxa"/>
          </w:tcPr>
          <w:p w:rsidR="00AE6194" w:rsidRDefault="00570419" w:rsidP="00320E00">
            <w:r>
              <w:t>-14 342 575,79</w:t>
            </w:r>
          </w:p>
        </w:tc>
        <w:tc>
          <w:tcPr>
            <w:tcW w:w="2000" w:type="dxa"/>
          </w:tcPr>
          <w:p w:rsidR="00AE6194" w:rsidRDefault="00570419" w:rsidP="00320E00">
            <w:r>
              <w:t>92 546 309,10</w:t>
            </w:r>
          </w:p>
        </w:tc>
      </w:tr>
      <w:tr w:rsidR="00AE6194" w:rsidTr="00317FFD">
        <w:trPr>
          <w:trHeight w:val="280"/>
        </w:trPr>
        <w:tc>
          <w:tcPr>
            <w:tcW w:w="240" w:type="dxa"/>
          </w:tcPr>
          <w:p w:rsidR="00AE6194" w:rsidRDefault="00AE6194" w:rsidP="00320E00"/>
        </w:tc>
        <w:tc>
          <w:tcPr>
            <w:tcW w:w="880" w:type="dxa"/>
          </w:tcPr>
          <w:p w:rsidR="00AE6194" w:rsidRDefault="00570419" w:rsidP="00320E00">
            <w:r>
              <w:t>820240</w:t>
            </w:r>
          </w:p>
        </w:tc>
        <w:tc>
          <w:tcPr>
            <w:tcW w:w="2860" w:type="dxa"/>
          </w:tcPr>
          <w:p w:rsidR="00AE6194" w:rsidRDefault="00570419" w:rsidP="00320E00">
            <w:r>
              <w:t>Kunsthøgskolen i Oslo</w:t>
            </w:r>
            <w:r>
              <w:tab/>
            </w:r>
          </w:p>
        </w:tc>
        <w:tc>
          <w:tcPr>
            <w:tcW w:w="1880" w:type="dxa"/>
          </w:tcPr>
          <w:p w:rsidR="00AE6194" w:rsidRDefault="00570419" w:rsidP="00320E00">
            <w:r>
              <w:t>52 574 438,99</w:t>
            </w:r>
          </w:p>
        </w:tc>
        <w:tc>
          <w:tcPr>
            <w:tcW w:w="1880" w:type="dxa"/>
          </w:tcPr>
          <w:p w:rsidR="00AE6194" w:rsidRDefault="00570419" w:rsidP="00320E00">
            <w:r>
              <w:t>-5 320 092,58</w:t>
            </w:r>
          </w:p>
        </w:tc>
        <w:tc>
          <w:tcPr>
            <w:tcW w:w="2000" w:type="dxa"/>
          </w:tcPr>
          <w:p w:rsidR="00AE6194" w:rsidRDefault="00570419" w:rsidP="00320E00">
            <w:r>
              <w:t>47 254 346,41</w:t>
            </w:r>
          </w:p>
        </w:tc>
      </w:tr>
      <w:tr w:rsidR="00AE6194" w:rsidTr="00317FFD">
        <w:trPr>
          <w:trHeight w:val="280"/>
        </w:trPr>
        <w:tc>
          <w:tcPr>
            <w:tcW w:w="240" w:type="dxa"/>
          </w:tcPr>
          <w:p w:rsidR="00AE6194" w:rsidRDefault="00AE6194" w:rsidP="00320E00"/>
        </w:tc>
        <w:tc>
          <w:tcPr>
            <w:tcW w:w="880" w:type="dxa"/>
          </w:tcPr>
          <w:p w:rsidR="00AE6194" w:rsidRDefault="00570419" w:rsidP="00320E00">
            <w:r>
              <w:t>820244</w:t>
            </w:r>
          </w:p>
        </w:tc>
        <w:tc>
          <w:tcPr>
            <w:tcW w:w="2860" w:type="dxa"/>
          </w:tcPr>
          <w:p w:rsidR="00AE6194" w:rsidRDefault="00570419" w:rsidP="00320E00">
            <w:r>
              <w:t>OsloMet – storbyuniversitetet</w:t>
            </w:r>
            <w:r>
              <w:tab/>
            </w:r>
          </w:p>
        </w:tc>
        <w:tc>
          <w:tcPr>
            <w:tcW w:w="1880" w:type="dxa"/>
          </w:tcPr>
          <w:p w:rsidR="00AE6194" w:rsidRDefault="00570419" w:rsidP="00320E00">
            <w:r>
              <w:t>657 964 027,11</w:t>
            </w:r>
          </w:p>
        </w:tc>
        <w:tc>
          <w:tcPr>
            <w:tcW w:w="1880" w:type="dxa"/>
          </w:tcPr>
          <w:p w:rsidR="00AE6194" w:rsidRDefault="00570419" w:rsidP="00320E00">
            <w:r>
              <w:t>45 987 441,30</w:t>
            </w:r>
          </w:p>
        </w:tc>
        <w:tc>
          <w:tcPr>
            <w:tcW w:w="2000" w:type="dxa"/>
          </w:tcPr>
          <w:p w:rsidR="00AE6194" w:rsidRDefault="00570419" w:rsidP="00320E00">
            <w:r>
              <w:t>703 951 468,41</w:t>
            </w:r>
          </w:p>
        </w:tc>
      </w:tr>
      <w:tr w:rsidR="00AE6194" w:rsidTr="00317FFD">
        <w:trPr>
          <w:trHeight w:val="280"/>
        </w:trPr>
        <w:tc>
          <w:tcPr>
            <w:tcW w:w="240" w:type="dxa"/>
          </w:tcPr>
          <w:p w:rsidR="00AE6194" w:rsidRDefault="00AE6194" w:rsidP="00320E00"/>
        </w:tc>
        <w:tc>
          <w:tcPr>
            <w:tcW w:w="880" w:type="dxa"/>
          </w:tcPr>
          <w:p w:rsidR="00AE6194" w:rsidRDefault="00570419" w:rsidP="00320E00">
            <w:r>
              <w:t>820246</w:t>
            </w:r>
          </w:p>
        </w:tc>
        <w:tc>
          <w:tcPr>
            <w:tcW w:w="2860" w:type="dxa"/>
          </w:tcPr>
          <w:p w:rsidR="00AE6194" w:rsidRDefault="00570419" w:rsidP="00320E00">
            <w:r>
              <w:t>Høgskolen i Innlandet</w:t>
            </w:r>
            <w:r>
              <w:rPr>
                <w:rStyle w:val="skrift-hevet"/>
                <w:sz w:val="21"/>
                <w:szCs w:val="21"/>
              </w:rPr>
              <w:t>3)</w:t>
            </w:r>
            <w:r>
              <w:t xml:space="preserve"> </w:t>
            </w:r>
            <w:r>
              <w:tab/>
            </w:r>
          </w:p>
        </w:tc>
        <w:tc>
          <w:tcPr>
            <w:tcW w:w="1880" w:type="dxa"/>
          </w:tcPr>
          <w:p w:rsidR="00AE6194" w:rsidRDefault="00570419" w:rsidP="00320E00">
            <w:r>
              <w:t>0,00</w:t>
            </w:r>
          </w:p>
        </w:tc>
        <w:tc>
          <w:tcPr>
            <w:tcW w:w="1880" w:type="dxa"/>
          </w:tcPr>
          <w:p w:rsidR="00AE6194" w:rsidRDefault="00570419" w:rsidP="00320E00">
            <w:r>
              <w:t>492 990 673,85</w:t>
            </w:r>
          </w:p>
        </w:tc>
        <w:tc>
          <w:tcPr>
            <w:tcW w:w="2000" w:type="dxa"/>
          </w:tcPr>
          <w:p w:rsidR="00AE6194" w:rsidRDefault="00570419" w:rsidP="00320E00">
            <w:r>
              <w:t>492 990 673,85</w:t>
            </w:r>
          </w:p>
        </w:tc>
      </w:tr>
      <w:tr w:rsidR="00AE6194" w:rsidTr="00317FFD">
        <w:trPr>
          <w:trHeight w:val="2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Sum universitet og høgskular</w:t>
            </w:r>
          </w:p>
        </w:tc>
        <w:tc>
          <w:tcPr>
            <w:tcW w:w="1880" w:type="dxa"/>
          </w:tcPr>
          <w:p w:rsidR="00AE6194" w:rsidRDefault="00570419" w:rsidP="00320E00">
            <w:r>
              <w:t>12 442 504 876,19</w:t>
            </w:r>
          </w:p>
        </w:tc>
        <w:tc>
          <w:tcPr>
            <w:tcW w:w="1880" w:type="dxa"/>
          </w:tcPr>
          <w:p w:rsidR="00AE6194" w:rsidRDefault="00570419" w:rsidP="00320E00">
            <w:r>
              <w:t>511 897 060,11</w:t>
            </w:r>
          </w:p>
        </w:tc>
        <w:tc>
          <w:tcPr>
            <w:tcW w:w="2000" w:type="dxa"/>
          </w:tcPr>
          <w:p w:rsidR="00AE6194" w:rsidRDefault="00570419" w:rsidP="00320E00">
            <w:r>
              <w:t>12 954 401 936,30</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8202 Virksomheter med særskilte fullmakter under Kunnskapsdepartementet</w:t>
            </w:r>
          </w:p>
        </w:tc>
        <w:tc>
          <w:tcPr>
            <w:tcW w:w="1880" w:type="dxa"/>
          </w:tcPr>
          <w:p w:rsidR="00AE6194" w:rsidRDefault="00570419" w:rsidP="00320E00">
            <w:r>
              <w:t>17 721 524 437,86</w:t>
            </w:r>
          </w:p>
        </w:tc>
        <w:tc>
          <w:tcPr>
            <w:tcW w:w="1880" w:type="dxa"/>
          </w:tcPr>
          <w:p w:rsidR="00AE6194" w:rsidRDefault="00570419" w:rsidP="00320E00">
            <w:r>
              <w:t>456 287 015,31</w:t>
            </w:r>
          </w:p>
        </w:tc>
        <w:tc>
          <w:tcPr>
            <w:tcW w:w="2000" w:type="dxa"/>
          </w:tcPr>
          <w:p w:rsidR="00AE6194" w:rsidRDefault="00570419" w:rsidP="00320E00">
            <w:r>
              <w:t>18 177 811 453,17</w:t>
            </w:r>
          </w:p>
        </w:tc>
      </w:tr>
      <w:tr w:rsidR="00AE6194" w:rsidTr="00317FFD">
        <w:trPr>
          <w:trHeight w:val="78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Sjå vedlegg 3, tabell 3.10 for spesifikasjon av kontantbehaldninga per 31.12. dei tre siste åra.</w:t>
            </w:r>
          </w:p>
          <w:p w:rsidR="00AE6194" w:rsidRDefault="00570419" w:rsidP="00320E00">
            <w:pPr>
              <w:pStyle w:val="tabell-noter"/>
            </w:pPr>
            <w:r>
              <w:rPr>
                <w:rStyle w:val="skrift-hevet"/>
                <w:sz w:val="17"/>
                <w:szCs w:val="17"/>
              </w:rPr>
              <w:t>2)</w:t>
            </w:r>
            <w:r>
              <w:tab/>
              <w:t>Meteorologisk institutt (820242) er flytta frå Kunnskapsdepartementet til Klima- og miljødepartementet.</w:t>
            </w:r>
          </w:p>
          <w:p w:rsidR="00AE6194" w:rsidRDefault="00570419" w:rsidP="00320E00">
            <w:pPr>
              <w:pStyle w:val="tabell-noter"/>
            </w:pPr>
            <w:r>
              <w:rPr>
                <w:rStyle w:val="skrift-hevet"/>
                <w:sz w:val="17"/>
                <w:szCs w:val="17"/>
              </w:rPr>
              <w:t>3)</w:t>
            </w:r>
            <w:r>
              <w:tab/>
              <w:t>Høgskolen i Innlandet (820246) er ein samanslåing av 820222 og 820223.</w:t>
            </w:r>
          </w:p>
        </w:tc>
      </w:tr>
      <w:tr w:rsidR="00AE6194" w:rsidTr="00317FFD">
        <w:trPr>
          <w:trHeight w:val="800"/>
        </w:trPr>
        <w:tc>
          <w:tcPr>
            <w:tcW w:w="1120" w:type="dxa"/>
            <w:gridSpan w:val="2"/>
          </w:tcPr>
          <w:p w:rsidR="00AE6194" w:rsidRDefault="00570419" w:rsidP="00320E00">
            <w:r>
              <w:t>8203</w:t>
            </w:r>
          </w:p>
        </w:tc>
        <w:tc>
          <w:tcPr>
            <w:tcW w:w="2860" w:type="dxa"/>
          </w:tcPr>
          <w:p w:rsidR="00AE6194" w:rsidRDefault="00570419" w:rsidP="00320E00">
            <w:r>
              <w:t>Virksomheter med særskilte fullmakter under Kulturdepartementet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820301</w:t>
            </w:r>
          </w:p>
        </w:tc>
        <w:tc>
          <w:tcPr>
            <w:tcW w:w="2860" w:type="dxa"/>
          </w:tcPr>
          <w:p w:rsidR="00AE6194" w:rsidRDefault="00570419" w:rsidP="00320E00">
            <w:r>
              <w:t>Forvaltningsorganet for Opplysningsvesenets fond</w:t>
            </w:r>
            <w:r>
              <w:tab/>
            </w:r>
          </w:p>
        </w:tc>
        <w:tc>
          <w:tcPr>
            <w:tcW w:w="1880" w:type="dxa"/>
          </w:tcPr>
          <w:p w:rsidR="00AE6194" w:rsidRDefault="00570419" w:rsidP="00320E00">
            <w:r>
              <w:t>9 046 849,53</w:t>
            </w:r>
          </w:p>
        </w:tc>
        <w:tc>
          <w:tcPr>
            <w:tcW w:w="1880" w:type="dxa"/>
          </w:tcPr>
          <w:p w:rsidR="00AE6194" w:rsidRDefault="00570419" w:rsidP="00320E00">
            <w:r>
              <w:t>2 775 413,35</w:t>
            </w:r>
          </w:p>
        </w:tc>
        <w:tc>
          <w:tcPr>
            <w:tcW w:w="2000" w:type="dxa"/>
          </w:tcPr>
          <w:p w:rsidR="00AE6194" w:rsidRDefault="00570419" w:rsidP="00320E00">
            <w:r>
              <w:t>11 822 262,88</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8203 Virksomheter med særskilte fullmakter under Kulturdepartementet</w:t>
            </w:r>
          </w:p>
        </w:tc>
        <w:tc>
          <w:tcPr>
            <w:tcW w:w="1880" w:type="dxa"/>
          </w:tcPr>
          <w:p w:rsidR="00AE6194" w:rsidRDefault="00570419" w:rsidP="00320E00">
            <w:r>
              <w:t>9 046 849,53</w:t>
            </w:r>
          </w:p>
        </w:tc>
        <w:tc>
          <w:tcPr>
            <w:tcW w:w="1880" w:type="dxa"/>
          </w:tcPr>
          <w:p w:rsidR="00AE6194" w:rsidRDefault="00570419" w:rsidP="00320E00">
            <w:r>
              <w:t>2 775 413,35</w:t>
            </w:r>
          </w:p>
        </w:tc>
        <w:tc>
          <w:tcPr>
            <w:tcW w:w="2000" w:type="dxa"/>
          </w:tcPr>
          <w:p w:rsidR="00AE6194" w:rsidRDefault="00570419" w:rsidP="00320E00">
            <w:r>
              <w:t>11 822 262,88</w:t>
            </w:r>
          </w:p>
        </w:tc>
      </w:tr>
      <w:tr w:rsidR="00AE6194" w:rsidTr="00317FFD">
        <w:trPr>
          <w:trHeight w:val="1060"/>
        </w:trPr>
        <w:tc>
          <w:tcPr>
            <w:tcW w:w="1120" w:type="dxa"/>
            <w:gridSpan w:val="2"/>
          </w:tcPr>
          <w:p w:rsidR="00AE6194" w:rsidRDefault="00570419" w:rsidP="00320E00">
            <w:r>
              <w:t>8205</w:t>
            </w:r>
          </w:p>
        </w:tc>
        <w:tc>
          <w:tcPr>
            <w:tcW w:w="2860" w:type="dxa"/>
          </w:tcPr>
          <w:p w:rsidR="00AE6194" w:rsidRDefault="00570419" w:rsidP="00320E00">
            <w:r>
              <w:t>Virksomheter med særskilte fullmakter under Kommunal- og moderniseringsdepartementet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820501</w:t>
            </w:r>
          </w:p>
        </w:tc>
        <w:tc>
          <w:tcPr>
            <w:tcW w:w="2860" w:type="dxa"/>
          </w:tcPr>
          <w:p w:rsidR="00AE6194" w:rsidRDefault="00570419" w:rsidP="00320E00">
            <w:r>
              <w:t>Sametinget</w:t>
            </w:r>
            <w:r>
              <w:tab/>
            </w:r>
          </w:p>
        </w:tc>
        <w:tc>
          <w:tcPr>
            <w:tcW w:w="1880" w:type="dxa"/>
          </w:tcPr>
          <w:p w:rsidR="00AE6194" w:rsidRDefault="00570419" w:rsidP="00320E00">
            <w:r>
              <w:t>157 695 431,73</w:t>
            </w:r>
          </w:p>
        </w:tc>
        <w:tc>
          <w:tcPr>
            <w:tcW w:w="1880" w:type="dxa"/>
          </w:tcPr>
          <w:p w:rsidR="00AE6194" w:rsidRDefault="00570419" w:rsidP="00320E00">
            <w:r>
              <w:t>3 561 058,45</w:t>
            </w:r>
          </w:p>
        </w:tc>
        <w:tc>
          <w:tcPr>
            <w:tcW w:w="2000" w:type="dxa"/>
          </w:tcPr>
          <w:p w:rsidR="00AE6194" w:rsidRDefault="00570419" w:rsidP="00320E00">
            <w:r>
              <w:t>161 256 490,18</w:t>
            </w:r>
          </w:p>
        </w:tc>
      </w:tr>
      <w:tr w:rsidR="00AE6194" w:rsidTr="00317FFD">
        <w:trPr>
          <w:trHeight w:val="114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8205 Virksomheter med særskilte fullmakter under Kommunal- og moderniseringsdepartementet</w:t>
            </w:r>
          </w:p>
        </w:tc>
        <w:tc>
          <w:tcPr>
            <w:tcW w:w="1880" w:type="dxa"/>
          </w:tcPr>
          <w:p w:rsidR="00AE6194" w:rsidRDefault="00570419" w:rsidP="00320E00">
            <w:r>
              <w:t>157 695 431,73</w:t>
            </w:r>
          </w:p>
        </w:tc>
        <w:tc>
          <w:tcPr>
            <w:tcW w:w="1880" w:type="dxa"/>
          </w:tcPr>
          <w:p w:rsidR="00AE6194" w:rsidRDefault="00570419" w:rsidP="00320E00">
            <w:r>
              <w:t>3 561 058,45</w:t>
            </w:r>
          </w:p>
        </w:tc>
        <w:tc>
          <w:tcPr>
            <w:tcW w:w="2000" w:type="dxa"/>
          </w:tcPr>
          <w:p w:rsidR="00AE6194" w:rsidRDefault="00570419" w:rsidP="00320E00">
            <w:r>
              <w:t>161 256 490,18</w:t>
            </w:r>
          </w:p>
        </w:tc>
      </w:tr>
      <w:tr w:rsidR="00AE6194" w:rsidTr="00317FFD">
        <w:trPr>
          <w:trHeight w:val="800"/>
        </w:trPr>
        <w:tc>
          <w:tcPr>
            <w:tcW w:w="1120" w:type="dxa"/>
            <w:gridSpan w:val="2"/>
          </w:tcPr>
          <w:p w:rsidR="00AE6194" w:rsidRDefault="00570419" w:rsidP="00320E00">
            <w:r>
              <w:t>8206</w:t>
            </w:r>
          </w:p>
        </w:tc>
        <w:tc>
          <w:tcPr>
            <w:tcW w:w="2860" w:type="dxa"/>
          </w:tcPr>
          <w:p w:rsidR="00AE6194" w:rsidRDefault="00570419" w:rsidP="00320E00">
            <w:r>
              <w:t>Virksomheter med særskilte fullmakter under Arbeids- og sosialdepartementet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820601</w:t>
            </w:r>
          </w:p>
        </w:tc>
        <w:tc>
          <w:tcPr>
            <w:tcW w:w="2860" w:type="dxa"/>
          </w:tcPr>
          <w:p w:rsidR="00AE6194" w:rsidRDefault="00570419" w:rsidP="00320E00">
            <w:r>
              <w:t>Statens arbeidsmiljøinstitutt</w:t>
            </w:r>
            <w:r>
              <w:tab/>
            </w:r>
          </w:p>
        </w:tc>
        <w:tc>
          <w:tcPr>
            <w:tcW w:w="1880" w:type="dxa"/>
          </w:tcPr>
          <w:p w:rsidR="00AE6194" w:rsidRDefault="00570419" w:rsidP="00320E00">
            <w:r>
              <w:t>69 337 589,93</w:t>
            </w:r>
          </w:p>
        </w:tc>
        <w:tc>
          <w:tcPr>
            <w:tcW w:w="1880" w:type="dxa"/>
          </w:tcPr>
          <w:p w:rsidR="00AE6194" w:rsidRDefault="00570419" w:rsidP="00320E00">
            <w:r>
              <w:t>-1 792 937,84</w:t>
            </w:r>
          </w:p>
        </w:tc>
        <w:tc>
          <w:tcPr>
            <w:tcW w:w="2000" w:type="dxa"/>
          </w:tcPr>
          <w:p w:rsidR="00AE6194" w:rsidRDefault="00570419" w:rsidP="00320E00">
            <w:r>
              <w:t>67 544 652,09</w:t>
            </w:r>
          </w:p>
        </w:tc>
      </w:tr>
      <w:tr w:rsidR="00AE6194" w:rsidTr="00317FFD">
        <w:trPr>
          <w:trHeight w:val="114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8206 Virksomheter med særskilte fullmakter under Arbeids- og sosialdepartementet</w:t>
            </w:r>
          </w:p>
        </w:tc>
        <w:tc>
          <w:tcPr>
            <w:tcW w:w="1880" w:type="dxa"/>
          </w:tcPr>
          <w:p w:rsidR="00AE6194" w:rsidRDefault="00570419" w:rsidP="00320E00">
            <w:r>
              <w:t>69 337 589,93</w:t>
            </w:r>
          </w:p>
        </w:tc>
        <w:tc>
          <w:tcPr>
            <w:tcW w:w="1880" w:type="dxa"/>
          </w:tcPr>
          <w:p w:rsidR="00AE6194" w:rsidRDefault="00570419" w:rsidP="00320E00">
            <w:r>
              <w:t>-1 792 937,84</w:t>
            </w:r>
          </w:p>
        </w:tc>
        <w:tc>
          <w:tcPr>
            <w:tcW w:w="2000" w:type="dxa"/>
          </w:tcPr>
          <w:p w:rsidR="00AE6194" w:rsidRDefault="00570419" w:rsidP="00320E00">
            <w:r>
              <w:t>67 544 652,09</w:t>
            </w:r>
          </w:p>
        </w:tc>
      </w:tr>
      <w:tr w:rsidR="00AE6194" w:rsidTr="00317FFD">
        <w:trPr>
          <w:trHeight w:val="800"/>
        </w:trPr>
        <w:tc>
          <w:tcPr>
            <w:tcW w:w="1120" w:type="dxa"/>
            <w:gridSpan w:val="2"/>
          </w:tcPr>
          <w:p w:rsidR="00AE6194" w:rsidRDefault="00570419" w:rsidP="00320E00">
            <w:r>
              <w:t>8208</w:t>
            </w:r>
          </w:p>
        </w:tc>
        <w:tc>
          <w:tcPr>
            <w:tcW w:w="2860" w:type="dxa"/>
          </w:tcPr>
          <w:p w:rsidR="00AE6194" w:rsidRDefault="00570419" w:rsidP="00320E00">
            <w:r>
              <w:t>Virksomheter med særskilte fullmakter under Barne- og likestillingsdepartementet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820803</w:t>
            </w:r>
          </w:p>
        </w:tc>
        <w:tc>
          <w:tcPr>
            <w:tcW w:w="2860" w:type="dxa"/>
          </w:tcPr>
          <w:p w:rsidR="00AE6194" w:rsidRDefault="00570419" w:rsidP="00320E00">
            <w:r>
              <w:t>Forbrukerrådet</w:t>
            </w:r>
            <w:r>
              <w:tab/>
            </w:r>
          </w:p>
        </w:tc>
        <w:tc>
          <w:tcPr>
            <w:tcW w:w="1880" w:type="dxa"/>
          </w:tcPr>
          <w:p w:rsidR="00AE6194" w:rsidRDefault="00570419" w:rsidP="00320E00">
            <w:r>
              <w:t>40 438 491,90</w:t>
            </w:r>
          </w:p>
        </w:tc>
        <w:tc>
          <w:tcPr>
            <w:tcW w:w="1880" w:type="dxa"/>
          </w:tcPr>
          <w:p w:rsidR="00AE6194" w:rsidRDefault="00570419" w:rsidP="00320E00">
            <w:r>
              <w:t>-1 285 625,23</w:t>
            </w:r>
          </w:p>
        </w:tc>
        <w:tc>
          <w:tcPr>
            <w:tcW w:w="2000" w:type="dxa"/>
          </w:tcPr>
          <w:p w:rsidR="00AE6194" w:rsidRDefault="00570419" w:rsidP="00320E00">
            <w:r>
              <w:t>39 152 866,67</w:t>
            </w:r>
          </w:p>
        </w:tc>
      </w:tr>
      <w:tr w:rsidR="00AE6194" w:rsidTr="00317FFD">
        <w:trPr>
          <w:trHeight w:val="540"/>
        </w:trPr>
        <w:tc>
          <w:tcPr>
            <w:tcW w:w="240" w:type="dxa"/>
          </w:tcPr>
          <w:p w:rsidR="00AE6194" w:rsidRDefault="00AE6194" w:rsidP="00320E00"/>
        </w:tc>
        <w:tc>
          <w:tcPr>
            <w:tcW w:w="880" w:type="dxa"/>
          </w:tcPr>
          <w:p w:rsidR="00AE6194" w:rsidRDefault="00570419" w:rsidP="00320E00">
            <w:r>
              <w:t>820804</w:t>
            </w:r>
          </w:p>
        </w:tc>
        <w:tc>
          <w:tcPr>
            <w:tcW w:w="2860" w:type="dxa"/>
          </w:tcPr>
          <w:p w:rsidR="00AE6194" w:rsidRDefault="00570419" w:rsidP="00320E00">
            <w:r>
              <w:t>Likestillings- og diskrimineringsombudet</w:t>
            </w:r>
            <w:r>
              <w:tab/>
            </w:r>
          </w:p>
        </w:tc>
        <w:tc>
          <w:tcPr>
            <w:tcW w:w="1880" w:type="dxa"/>
          </w:tcPr>
          <w:p w:rsidR="00AE6194" w:rsidRDefault="00570419" w:rsidP="00320E00">
            <w:r>
              <w:t>21 357 073,44</w:t>
            </w:r>
          </w:p>
        </w:tc>
        <w:tc>
          <w:tcPr>
            <w:tcW w:w="1880" w:type="dxa"/>
          </w:tcPr>
          <w:p w:rsidR="00AE6194" w:rsidRDefault="00570419" w:rsidP="00320E00">
            <w:r>
              <w:t>-2 169 907,30</w:t>
            </w:r>
          </w:p>
        </w:tc>
        <w:tc>
          <w:tcPr>
            <w:tcW w:w="2000" w:type="dxa"/>
          </w:tcPr>
          <w:p w:rsidR="00AE6194" w:rsidRDefault="00570419" w:rsidP="00320E00">
            <w:r>
              <w:t>19 187 166,14</w:t>
            </w:r>
          </w:p>
        </w:tc>
      </w:tr>
      <w:tr w:rsidR="00AE6194" w:rsidTr="00317FFD">
        <w:trPr>
          <w:trHeight w:val="114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8208 Virksomheter med særskilte fullmakter under Barne-, likestillings- og inkluderingsdepartementet</w:t>
            </w:r>
          </w:p>
        </w:tc>
        <w:tc>
          <w:tcPr>
            <w:tcW w:w="1880" w:type="dxa"/>
          </w:tcPr>
          <w:p w:rsidR="00AE6194" w:rsidRDefault="00570419" w:rsidP="00320E00">
            <w:r>
              <w:t>61 795 565,34</w:t>
            </w:r>
          </w:p>
        </w:tc>
        <w:tc>
          <w:tcPr>
            <w:tcW w:w="1880" w:type="dxa"/>
          </w:tcPr>
          <w:p w:rsidR="00AE6194" w:rsidRDefault="00570419" w:rsidP="00320E00">
            <w:r>
              <w:t>-3 455 532,53</w:t>
            </w:r>
          </w:p>
        </w:tc>
        <w:tc>
          <w:tcPr>
            <w:tcW w:w="2000" w:type="dxa"/>
          </w:tcPr>
          <w:p w:rsidR="00AE6194" w:rsidRDefault="00570419" w:rsidP="00320E00">
            <w:r>
              <w:t>58 340 032,81</w:t>
            </w:r>
          </w:p>
        </w:tc>
      </w:tr>
      <w:tr w:rsidR="00AE6194" w:rsidTr="00317FFD">
        <w:trPr>
          <w:trHeight w:val="800"/>
        </w:trPr>
        <w:tc>
          <w:tcPr>
            <w:tcW w:w="1120" w:type="dxa"/>
            <w:gridSpan w:val="2"/>
          </w:tcPr>
          <w:p w:rsidR="00AE6194" w:rsidRDefault="00570419" w:rsidP="00320E00">
            <w:r>
              <w:t>8209</w:t>
            </w:r>
          </w:p>
        </w:tc>
        <w:tc>
          <w:tcPr>
            <w:tcW w:w="2860" w:type="dxa"/>
          </w:tcPr>
          <w:p w:rsidR="00AE6194" w:rsidRDefault="00570419" w:rsidP="00320E00">
            <w:r>
              <w:t>Virksomheter med særskilte fullmakter under Nærings- og fiskeridepartementet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820901</w:t>
            </w:r>
          </w:p>
        </w:tc>
        <w:tc>
          <w:tcPr>
            <w:tcW w:w="2860" w:type="dxa"/>
          </w:tcPr>
          <w:p w:rsidR="00AE6194" w:rsidRDefault="00570419" w:rsidP="00320E00">
            <w:r>
              <w:t>Norsk Romsenter</w:t>
            </w:r>
            <w:r>
              <w:tab/>
            </w:r>
          </w:p>
        </w:tc>
        <w:tc>
          <w:tcPr>
            <w:tcW w:w="1880" w:type="dxa"/>
          </w:tcPr>
          <w:p w:rsidR="00AE6194" w:rsidRDefault="00570419" w:rsidP="00320E00">
            <w:r>
              <w:t>75 126 970,78</w:t>
            </w:r>
          </w:p>
        </w:tc>
        <w:tc>
          <w:tcPr>
            <w:tcW w:w="1880" w:type="dxa"/>
          </w:tcPr>
          <w:p w:rsidR="00AE6194" w:rsidRDefault="00570419" w:rsidP="00320E00">
            <w:r>
              <w:t>18 312 946,06</w:t>
            </w:r>
          </w:p>
        </w:tc>
        <w:tc>
          <w:tcPr>
            <w:tcW w:w="2000" w:type="dxa"/>
          </w:tcPr>
          <w:p w:rsidR="00AE6194" w:rsidRDefault="00570419" w:rsidP="00320E00">
            <w:r>
              <w:t>93 439 916,84</w:t>
            </w:r>
          </w:p>
        </w:tc>
      </w:tr>
      <w:tr w:rsidR="00AE6194" w:rsidTr="00317FFD">
        <w:trPr>
          <w:trHeight w:val="114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8209 Virksomheter med særskilte fullmakter under Nærings- og fiskeridepartementet</w:t>
            </w:r>
          </w:p>
        </w:tc>
        <w:tc>
          <w:tcPr>
            <w:tcW w:w="1880" w:type="dxa"/>
          </w:tcPr>
          <w:p w:rsidR="00AE6194" w:rsidRDefault="00570419" w:rsidP="00320E00">
            <w:r>
              <w:t>75 126 970,78</w:t>
            </w:r>
          </w:p>
        </w:tc>
        <w:tc>
          <w:tcPr>
            <w:tcW w:w="1880" w:type="dxa"/>
          </w:tcPr>
          <w:p w:rsidR="00AE6194" w:rsidRDefault="00570419" w:rsidP="00320E00">
            <w:r>
              <w:t>18 312 946,06</w:t>
            </w:r>
          </w:p>
        </w:tc>
        <w:tc>
          <w:tcPr>
            <w:tcW w:w="2000" w:type="dxa"/>
          </w:tcPr>
          <w:p w:rsidR="00AE6194" w:rsidRDefault="00570419" w:rsidP="00320E00">
            <w:r>
              <w:t>93 439 916,84</w:t>
            </w:r>
          </w:p>
        </w:tc>
      </w:tr>
      <w:tr w:rsidR="00AE6194" w:rsidTr="00317FFD">
        <w:trPr>
          <w:trHeight w:val="800"/>
        </w:trPr>
        <w:tc>
          <w:tcPr>
            <w:tcW w:w="1120" w:type="dxa"/>
            <w:gridSpan w:val="2"/>
          </w:tcPr>
          <w:p w:rsidR="00AE6194" w:rsidRDefault="00570419" w:rsidP="00320E00">
            <w:r>
              <w:t>8211</w:t>
            </w:r>
          </w:p>
        </w:tc>
        <w:tc>
          <w:tcPr>
            <w:tcW w:w="2860" w:type="dxa"/>
          </w:tcPr>
          <w:p w:rsidR="00AE6194" w:rsidRDefault="00570419" w:rsidP="00320E00">
            <w:r>
              <w:t>Virksomheter med særskilte fullmakter under Landbruks- og matdepartementet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821104</w:t>
            </w:r>
          </w:p>
        </w:tc>
        <w:tc>
          <w:tcPr>
            <w:tcW w:w="2860" w:type="dxa"/>
          </w:tcPr>
          <w:p w:rsidR="00AE6194" w:rsidRDefault="00570419" w:rsidP="00320E00">
            <w:r>
              <w:t>Veterinærinstituttet</w:t>
            </w:r>
            <w:r>
              <w:tab/>
            </w:r>
          </w:p>
        </w:tc>
        <w:tc>
          <w:tcPr>
            <w:tcW w:w="1880" w:type="dxa"/>
          </w:tcPr>
          <w:p w:rsidR="00AE6194" w:rsidRDefault="00570419" w:rsidP="00320E00">
            <w:r>
              <w:t>90 427 945,72</w:t>
            </w:r>
          </w:p>
        </w:tc>
        <w:tc>
          <w:tcPr>
            <w:tcW w:w="1880" w:type="dxa"/>
          </w:tcPr>
          <w:p w:rsidR="00AE6194" w:rsidRDefault="00570419" w:rsidP="00320E00">
            <w:r>
              <w:t>-17 546 548,04</w:t>
            </w:r>
          </w:p>
        </w:tc>
        <w:tc>
          <w:tcPr>
            <w:tcW w:w="2000" w:type="dxa"/>
          </w:tcPr>
          <w:p w:rsidR="00AE6194" w:rsidRDefault="00570419" w:rsidP="00320E00">
            <w:r>
              <w:t>72 881 397,68</w:t>
            </w:r>
          </w:p>
        </w:tc>
      </w:tr>
      <w:tr w:rsidR="00AE6194" w:rsidTr="00317FFD">
        <w:trPr>
          <w:trHeight w:val="280"/>
        </w:trPr>
        <w:tc>
          <w:tcPr>
            <w:tcW w:w="240" w:type="dxa"/>
          </w:tcPr>
          <w:p w:rsidR="00AE6194" w:rsidRDefault="00AE6194" w:rsidP="00320E00"/>
        </w:tc>
        <w:tc>
          <w:tcPr>
            <w:tcW w:w="880" w:type="dxa"/>
          </w:tcPr>
          <w:p w:rsidR="00AE6194" w:rsidRDefault="00570419" w:rsidP="00320E00">
            <w:r>
              <w:t>821105</w:t>
            </w:r>
          </w:p>
        </w:tc>
        <w:tc>
          <w:tcPr>
            <w:tcW w:w="2860" w:type="dxa"/>
          </w:tcPr>
          <w:p w:rsidR="00AE6194" w:rsidRDefault="00570419" w:rsidP="00320E00">
            <w:r>
              <w:t>Norsk institutt for bioøkonomi</w:t>
            </w:r>
            <w:r>
              <w:tab/>
            </w:r>
          </w:p>
        </w:tc>
        <w:tc>
          <w:tcPr>
            <w:tcW w:w="1880" w:type="dxa"/>
          </w:tcPr>
          <w:p w:rsidR="00AE6194" w:rsidRDefault="00570419" w:rsidP="00320E00">
            <w:r>
              <w:t>261 860 396,91</w:t>
            </w:r>
          </w:p>
        </w:tc>
        <w:tc>
          <w:tcPr>
            <w:tcW w:w="1880" w:type="dxa"/>
          </w:tcPr>
          <w:p w:rsidR="00AE6194" w:rsidRDefault="00570419" w:rsidP="00320E00">
            <w:r>
              <w:t>-42 778 545,49</w:t>
            </w:r>
          </w:p>
        </w:tc>
        <w:tc>
          <w:tcPr>
            <w:tcW w:w="2000" w:type="dxa"/>
          </w:tcPr>
          <w:p w:rsidR="00AE6194" w:rsidRDefault="00570419" w:rsidP="00320E00">
            <w:r>
              <w:t>219 081 851,42</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8211 Virksomheter med særskilte fullmakter under Landbruks- og matdepartementet</w:t>
            </w:r>
          </w:p>
        </w:tc>
        <w:tc>
          <w:tcPr>
            <w:tcW w:w="1880" w:type="dxa"/>
          </w:tcPr>
          <w:p w:rsidR="00AE6194" w:rsidRDefault="00570419" w:rsidP="00320E00">
            <w:r>
              <w:t>352 288 342,63</w:t>
            </w:r>
          </w:p>
        </w:tc>
        <w:tc>
          <w:tcPr>
            <w:tcW w:w="1880" w:type="dxa"/>
          </w:tcPr>
          <w:p w:rsidR="00AE6194" w:rsidRDefault="00570419" w:rsidP="00320E00">
            <w:r>
              <w:t>-60 325 093,53</w:t>
            </w:r>
          </w:p>
        </w:tc>
        <w:tc>
          <w:tcPr>
            <w:tcW w:w="2000" w:type="dxa"/>
          </w:tcPr>
          <w:p w:rsidR="00AE6194" w:rsidRDefault="00570419" w:rsidP="00320E00">
            <w:r>
              <w:t>291 963 249,10</w:t>
            </w:r>
          </w:p>
        </w:tc>
      </w:tr>
      <w:tr w:rsidR="00AE6194" w:rsidTr="00317FFD">
        <w:trPr>
          <w:trHeight w:val="800"/>
        </w:trPr>
        <w:tc>
          <w:tcPr>
            <w:tcW w:w="1120" w:type="dxa"/>
            <w:gridSpan w:val="2"/>
          </w:tcPr>
          <w:p w:rsidR="00AE6194" w:rsidRDefault="00570419" w:rsidP="00320E00">
            <w:r>
              <w:t>8213</w:t>
            </w:r>
          </w:p>
        </w:tc>
        <w:tc>
          <w:tcPr>
            <w:tcW w:w="2860" w:type="dxa"/>
          </w:tcPr>
          <w:p w:rsidR="00AE6194" w:rsidRDefault="00570419" w:rsidP="00320E00">
            <w:r>
              <w:t>Virksomheter med særskilte fullmakter under Samferdselsdepartementet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821301</w:t>
            </w:r>
          </w:p>
        </w:tc>
        <w:tc>
          <w:tcPr>
            <w:tcW w:w="2860" w:type="dxa"/>
          </w:tcPr>
          <w:p w:rsidR="00AE6194" w:rsidRDefault="00570419" w:rsidP="00320E00">
            <w:r>
              <w:t>Senter for oljevern og marint miljø</w:t>
            </w:r>
            <w:r>
              <w:tab/>
            </w:r>
          </w:p>
        </w:tc>
        <w:tc>
          <w:tcPr>
            <w:tcW w:w="1880" w:type="dxa"/>
          </w:tcPr>
          <w:p w:rsidR="00AE6194" w:rsidRDefault="00570419" w:rsidP="00320E00">
            <w:r>
              <w:t>0,00</w:t>
            </w:r>
          </w:p>
        </w:tc>
        <w:tc>
          <w:tcPr>
            <w:tcW w:w="1880" w:type="dxa"/>
          </w:tcPr>
          <w:p w:rsidR="00AE6194" w:rsidRDefault="00570419" w:rsidP="00320E00">
            <w:r>
              <w:t>20 749 452,68</w:t>
            </w:r>
          </w:p>
        </w:tc>
        <w:tc>
          <w:tcPr>
            <w:tcW w:w="2000" w:type="dxa"/>
          </w:tcPr>
          <w:p w:rsidR="00AE6194" w:rsidRDefault="00570419" w:rsidP="00320E00">
            <w:r>
              <w:t>20 749 452,68</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8213 Virksomheter med særskilte fullmakter under Samferdselsdepartementet</w:t>
            </w:r>
          </w:p>
        </w:tc>
        <w:tc>
          <w:tcPr>
            <w:tcW w:w="1880" w:type="dxa"/>
          </w:tcPr>
          <w:p w:rsidR="00AE6194" w:rsidRDefault="00570419" w:rsidP="00320E00">
            <w:r>
              <w:t>0,00</w:t>
            </w:r>
          </w:p>
        </w:tc>
        <w:tc>
          <w:tcPr>
            <w:tcW w:w="1880" w:type="dxa"/>
          </w:tcPr>
          <w:p w:rsidR="00AE6194" w:rsidRDefault="00570419" w:rsidP="00320E00">
            <w:r>
              <w:t>20 749 452,68</w:t>
            </w:r>
          </w:p>
        </w:tc>
        <w:tc>
          <w:tcPr>
            <w:tcW w:w="2000" w:type="dxa"/>
          </w:tcPr>
          <w:p w:rsidR="00AE6194" w:rsidRDefault="00570419" w:rsidP="00320E00">
            <w:r>
              <w:t>20 749 452,68</w:t>
            </w:r>
          </w:p>
        </w:tc>
      </w:tr>
      <w:tr w:rsidR="00AE6194" w:rsidTr="00317FFD">
        <w:trPr>
          <w:trHeight w:val="800"/>
        </w:trPr>
        <w:tc>
          <w:tcPr>
            <w:tcW w:w="1120" w:type="dxa"/>
            <w:gridSpan w:val="2"/>
          </w:tcPr>
          <w:p w:rsidR="00AE6194" w:rsidRDefault="00570419" w:rsidP="00320E00">
            <w:r>
              <w:t>8214</w:t>
            </w:r>
          </w:p>
        </w:tc>
        <w:tc>
          <w:tcPr>
            <w:tcW w:w="2860" w:type="dxa"/>
          </w:tcPr>
          <w:p w:rsidR="00AE6194" w:rsidRDefault="00570419" w:rsidP="00320E00">
            <w:r>
              <w:t>Virksomheter med særskilte fullmakter under Klima- og miljødepartementet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1480"/>
        </w:trPr>
        <w:tc>
          <w:tcPr>
            <w:tcW w:w="240" w:type="dxa"/>
          </w:tcPr>
          <w:p w:rsidR="00AE6194" w:rsidRDefault="00AE6194" w:rsidP="00320E00"/>
        </w:tc>
        <w:tc>
          <w:tcPr>
            <w:tcW w:w="880" w:type="dxa"/>
          </w:tcPr>
          <w:p w:rsidR="00AE6194" w:rsidRDefault="00570419" w:rsidP="00320E00">
            <w:r>
              <w:t>821401</w:t>
            </w:r>
          </w:p>
        </w:tc>
        <w:tc>
          <w:tcPr>
            <w:tcW w:w="2860" w:type="dxa"/>
          </w:tcPr>
          <w:p w:rsidR="00AE6194" w:rsidRDefault="00570419" w:rsidP="00320E00">
            <w:r>
              <w:t>Norsk Kulturminnefond</w:t>
            </w:r>
            <w:r>
              <w:tab/>
            </w:r>
          </w:p>
        </w:tc>
        <w:tc>
          <w:tcPr>
            <w:tcW w:w="1880" w:type="dxa"/>
          </w:tcPr>
          <w:p w:rsidR="00AE6194" w:rsidRDefault="00570419" w:rsidP="00320E00">
            <w:r>
              <w:t>160 473 306,62</w:t>
            </w:r>
          </w:p>
        </w:tc>
        <w:tc>
          <w:tcPr>
            <w:tcW w:w="1880" w:type="dxa"/>
          </w:tcPr>
          <w:p w:rsidR="00AE6194" w:rsidRDefault="00570419" w:rsidP="00320E00">
            <w:r>
              <w:t>11 908 209,16</w:t>
            </w:r>
          </w:p>
        </w:tc>
        <w:tc>
          <w:tcPr>
            <w:tcW w:w="2000" w:type="dxa"/>
          </w:tcPr>
          <w:p w:rsidR="00AE6194" w:rsidRDefault="00570419" w:rsidP="00320E00">
            <w:r>
              <w:t>172 381 515,78</w:t>
            </w:r>
          </w:p>
        </w:tc>
      </w:tr>
      <w:tr w:rsidR="00AE6194" w:rsidTr="00317FFD">
        <w:trPr>
          <w:trHeight w:val="360"/>
        </w:trPr>
        <w:tc>
          <w:tcPr>
            <w:tcW w:w="240" w:type="dxa"/>
          </w:tcPr>
          <w:p w:rsidR="00AE6194" w:rsidRDefault="00AE6194" w:rsidP="00320E00"/>
        </w:tc>
        <w:tc>
          <w:tcPr>
            <w:tcW w:w="880" w:type="dxa"/>
          </w:tcPr>
          <w:p w:rsidR="00AE6194" w:rsidRDefault="00570419" w:rsidP="00320E00">
            <w:r>
              <w:t>821402</w:t>
            </w:r>
          </w:p>
        </w:tc>
        <w:tc>
          <w:tcPr>
            <w:tcW w:w="2860" w:type="dxa"/>
          </w:tcPr>
          <w:p w:rsidR="00AE6194" w:rsidRDefault="00570419" w:rsidP="00320E00">
            <w:r>
              <w:t>Meteorologisk institutt</w:t>
            </w:r>
            <w:r>
              <w:rPr>
                <w:rStyle w:val="skrift-hevet"/>
                <w:sz w:val="21"/>
                <w:szCs w:val="21"/>
              </w:rPr>
              <w:t>1)</w:t>
            </w:r>
            <w:r>
              <w:t xml:space="preserve"> </w:t>
            </w:r>
            <w:r>
              <w:tab/>
            </w:r>
          </w:p>
        </w:tc>
        <w:tc>
          <w:tcPr>
            <w:tcW w:w="1880" w:type="dxa"/>
          </w:tcPr>
          <w:p w:rsidR="00AE6194" w:rsidRDefault="00570419" w:rsidP="00320E00">
            <w:r>
              <w:t>0,00</w:t>
            </w:r>
          </w:p>
        </w:tc>
        <w:tc>
          <w:tcPr>
            <w:tcW w:w="1880" w:type="dxa"/>
          </w:tcPr>
          <w:p w:rsidR="00AE6194" w:rsidRDefault="00570419" w:rsidP="00320E00">
            <w:r>
              <w:t>160 014 717,48</w:t>
            </w:r>
          </w:p>
        </w:tc>
        <w:tc>
          <w:tcPr>
            <w:tcW w:w="2000" w:type="dxa"/>
          </w:tcPr>
          <w:p w:rsidR="00AE6194" w:rsidRDefault="00570419" w:rsidP="00320E00">
            <w:r>
              <w:t>160 014 717,48</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8214 Virksomheter med særskilte fullmakter under Klima- og miljødepartementet</w:t>
            </w:r>
          </w:p>
        </w:tc>
        <w:tc>
          <w:tcPr>
            <w:tcW w:w="1880" w:type="dxa"/>
          </w:tcPr>
          <w:p w:rsidR="00AE6194" w:rsidRDefault="00570419" w:rsidP="00320E00">
            <w:r>
              <w:t>160 473 306,62</w:t>
            </w:r>
          </w:p>
        </w:tc>
        <w:tc>
          <w:tcPr>
            <w:tcW w:w="1880" w:type="dxa"/>
          </w:tcPr>
          <w:p w:rsidR="00AE6194" w:rsidRDefault="00570419" w:rsidP="00320E00">
            <w:r>
              <w:t>171 922 926,64</w:t>
            </w:r>
          </w:p>
        </w:tc>
        <w:tc>
          <w:tcPr>
            <w:tcW w:w="2000" w:type="dxa"/>
          </w:tcPr>
          <w:p w:rsidR="00AE6194" w:rsidRDefault="00570419" w:rsidP="00320E00">
            <w:r>
              <w:t>332 396 233,26</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Meteorologisk institutt er flytta frå Kunnskapsdepartementet (820242) til Klima- og miljødepartementet.</w:t>
            </w:r>
          </w:p>
        </w:tc>
      </w:tr>
      <w:tr w:rsidR="00AE6194" w:rsidTr="00317FFD">
        <w:trPr>
          <w:trHeight w:val="800"/>
        </w:trPr>
        <w:tc>
          <w:tcPr>
            <w:tcW w:w="1120" w:type="dxa"/>
            <w:gridSpan w:val="2"/>
          </w:tcPr>
          <w:p w:rsidR="00AE6194" w:rsidRDefault="00570419" w:rsidP="00320E00">
            <w:r>
              <w:t>8217</w:t>
            </w:r>
          </w:p>
        </w:tc>
        <w:tc>
          <w:tcPr>
            <w:tcW w:w="2860" w:type="dxa"/>
          </w:tcPr>
          <w:p w:rsidR="00AE6194" w:rsidRDefault="00570419" w:rsidP="00320E00">
            <w:r>
              <w:t>Virksomheter med særskilte fullmakter under Forsvarsdepartementet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280"/>
        </w:trPr>
        <w:tc>
          <w:tcPr>
            <w:tcW w:w="240" w:type="dxa"/>
          </w:tcPr>
          <w:p w:rsidR="00AE6194" w:rsidRDefault="00AE6194" w:rsidP="00320E00"/>
        </w:tc>
        <w:tc>
          <w:tcPr>
            <w:tcW w:w="880" w:type="dxa"/>
          </w:tcPr>
          <w:p w:rsidR="00AE6194" w:rsidRDefault="00570419" w:rsidP="00320E00">
            <w:r>
              <w:t>821701</w:t>
            </w:r>
          </w:p>
        </w:tc>
        <w:tc>
          <w:tcPr>
            <w:tcW w:w="2860" w:type="dxa"/>
          </w:tcPr>
          <w:p w:rsidR="00AE6194" w:rsidRDefault="00570419" w:rsidP="00320E00">
            <w:r>
              <w:t>Forsvarets forskningsinstitutt</w:t>
            </w:r>
            <w:r>
              <w:tab/>
            </w:r>
          </w:p>
        </w:tc>
        <w:tc>
          <w:tcPr>
            <w:tcW w:w="1880" w:type="dxa"/>
          </w:tcPr>
          <w:p w:rsidR="00AE6194" w:rsidRDefault="00570419" w:rsidP="00320E00">
            <w:r>
              <w:t>539 186 062,80</w:t>
            </w:r>
          </w:p>
        </w:tc>
        <w:tc>
          <w:tcPr>
            <w:tcW w:w="1880" w:type="dxa"/>
          </w:tcPr>
          <w:p w:rsidR="00AE6194" w:rsidRDefault="00570419" w:rsidP="00320E00">
            <w:r>
              <w:t>107 941 732,95</w:t>
            </w:r>
          </w:p>
        </w:tc>
        <w:tc>
          <w:tcPr>
            <w:tcW w:w="2000" w:type="dxa"/>
          </w:tcPr>
          <w:p w:rsidR="00AE6194" w:rsidRDefault="00570419" w:rsidP="00320E00">
            <w:r>
              <w:t>647 127 795,75</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8217 Virksomheter med særskilte fullmakter under Forsvarsdepartementet</w:t>
            </w:r>
          </w:p>
        </w:tc>
        <w:tc>
          <w:tcPr>
            <w:tcW w:w="1880" w:type="dxa"/>
          </w:tcPr>
          <w:p w:rsidR="00AE6194" w:rsidRDefault="00570419" w:rsidP="00320E00">
            <w:r>
              <w:t>539 186 062,80</w:t>
            </w:r>
          </w:p>
        </w:tc>
        <w:tc>
          <w:tcPr>
            <w:tcW w:w="1880" w:type="dxa"/>
          </w:tcPr>
          <w:p w:rsidR="00AE6194" w:rsidRDefault="00570419" w:rsidP="00320E00">
            <w:r>
              <w:t>107 941 732,95</w:t>
            </w:r>
          </w:p>
        </w:tc>
        <w:tc>
          <w:tcPr>
            <w:tcW w:w="2000" w:type="dxa"/>
          </w:tcPr>
          <w:p w:rsidR="00AE6194" w:rsidRDefault="00570419" w:rsidP="00320E00">
            <w:r>
              <w:t>647 127 795,75</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82 Virksomheter med særskilte fullmakter</w:t>
            </w:r>
          </w:p>
        </w:tc>
        <w:tc>
          <w:tcPr>
            <w:tcW w:w="1880" w:type="dxa"/>
          </w:tcPr>
          <w:p w:rsidR="00AE6194" w:rsidRDefault="00570419" w:rsidP="00320E00">
            <w:r>
              <w:t>19 146 474 557,22</w:t>
            </w:r>
          </w:p>
        </w:tc>
        <w:tc>
          <w:tcPr>
            <w:tcW w:w="1880" w:type="dxa"/>
          </w:tcPr>
          <w:p w:rsidR="00AE6194" w:rsidRDefault="00570419" w:rsidP="00320E00">
            <w:r>
              <w:t>715 976 981,54</w:t>
            </w:r>
          </w:p>
        </w:tc>
        <w:tc>
          <w:tcPr>
            <w:tcW w:w="2000" w:type="dxa"/>
          </w:tcPr>
          <w:p w:rsidR="00AE6194" w:rsidRDefault="00570419" w:rsidP="00320E00">
            <w:r>
              <w:t>19 862 451 538,76</w:t>
            </w:r>
          </w:p>
        </w:tc>
      </w:tr>
      <w:tr w:rsidR="00AE6194" w:rsidTr="00317FFD">
        <w:trPr>
          <w:trHeight w:val="440"/>
        </w:trPr>
        <w:tc>
          <w:tcPr>
            <w:tcW w:w="9740" w:type="dxa"/>
            <w:gridSpan w:val="6"/>
          </w:tcPr>
          <w:p w:rsidR="00AE6194" w:rsidRDefault="00570419" w:rsidP="00320E00">
            <w:r>
              <w:rPr>
                <w:rStyle w:val="sperret0"/>
              </w:rPr>
              <w:t>84 Deposita og avsetninger</w:t>
            </w:r>
          </w:p>
        </w:tc>
      </w:tr>
      <w:tr w:rsidR="00AE6194" w:rsidTr="00317FFD">
        <w:trPr>
          <w:trHeight w:val="540"/>
        </w:trPr>
        <w:tc>
          <w:tcPr>
            <w:tcW w:w="1120" w:type="dxa"/>
            <w:gridSpan w:val="2"/>
          </w:tcPr>
          <w:p w:rsidR="00AE6194" w:rsidRDefault="00570419" w:rsidP="00320E00">
            <w:r>
              <w:t>8400</w:t>
            </w:r>
          </w:p>
        </w:tc>
        <w:tc>
          <w:tcPr>
            <w:tcW w:w="2860" w:type="dxa"/>
          </w:tcPr>
          <w:p w:rsidR="00AE6194" w:rsidRDefault="00570419" w:rsidP="00320E00">
            <w:r>
              <w:t>Deposita og avsetninger under departementenes forvaltning</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840013</w:t>
            </w:r>
          </w:p>
        </w:tc>
        <w:tc>
          <w:tcPr>
            <w:tcW w:w="2860" w:type="dxa"/>
          </w:tcPr>
          <w:p w:rsidR="00AE6194" w:rsidRDefault="00570419" w:rsidP="00320E00">
            <w:r>
              <w:t>Deposita og avsetninger under Samferdselsdepartementet</w:t>
            </w:r>
            <w:r>
              <w:tab/>
            </w:r>
          </w:p>
        </w:tc>
        <w:tc>
          <w:tcPr>
            <w:tcW w:w="1880" w:type="dxa"/>
          </w:tcPr>
          <w:p w:rsidR="00AE6194" w:rsidRDefault="00570419" w:rsidP="00320E00">
            <w:r>
              <w:t>2 046 295 480,82</w:t>
            </w:r>
          </w:p>
        </w:tc>
        <w:tc>
          <w:tcPr>
            <w:tcW w:w="1880" w:type="dxa"/>
          </w:tcPr>
          <w:p w:rsidR="00AE6194" w:rsidRDefault="00570419" w:rsidP="00320E00">
            <w:r>
              <w:t>-715 948 411,00</w:t>
            </w:r>
          </w:p>
        </w:tc>
        <w:tc>
          <w:tcPr>
            <w:tcW w:w="2000" w:type="dxa"/>
          </w:tcPr>
          <w:p w:rsidR="00AE6194" w:rsidRDefault="00570419" w:rsidP="00320E00">
            <w:r>
              <w:t>1 330 347 069,82</w:t>
            </w:r>
          </w:p>
        </w:tc>
      </w:tr>
      <w:tr w:rsidR="00AE6194" w:rsidTr="00317FFD">
        <w:trPr>
          <w:trHeight w:val="540"/>
        </w:trPr>
        <w:tc>
          <w:tcPr>
            <w:tcW w:w="240" w:type="dxa"/>
          </w:tcPr>
          <w:p w:rsidR="00AE6194" w:rsidRDefault="00AE6194" w:rsidP="00320E00"/>
        </w:tc>
        <w:tc>
          <w:tcPr>
            <w:tcW w:w="880" w:type="dxa"/>
          </w:tcPr>
          <w:p w:rsidR="00AE6194" w:rsidRDefault="00570419" w:rsidP="00320E00">
            <w:r>
              <w:t>840016</w:t>
            </w:r>
          </w:p>
        </w:tc>
        <w:tc>
          <w:tcPr>
            <w:tcW w:w="2860" w:type="dxa"/>
          </w:tcPr>
          <w:p w:rsidR="00AE6194" w:rsidRDefault="00570419" w:rsidP="00320E00">
            <w:r>
              <w:t>Deposita og avsetninger under Finansdepartementet</w:t>
            </w:r>
            <w:r>
              <w:tab/>
            </w:r>
          </w:p>
        </w:tc>
        <w:tc>
          <w:tcPr>
            <w:tcW w:w="1880" w:type="dxa"/>
          </w:tcPr>
          <w:p w:rsidR="00AE6194" w:rsidRDefault="00570419" w:rsidP="00320E00">
            <w:r>
              <w:t>267 254 222,93</w:t>
            </w:r>
          </w:p>
        </w:tc>
        <w:tc>
          <w:tcPr>
            <w:tcW w:w="1880" w:type="dxa"/>
          </w:tcPr>
          <w:p w:rsidR="00AE6194" w:rsidRDefault="00570419" w:rsidP="00320E00">
            <w:r>
              <w:t>-205 798 011,00</w:t>
            </w:r>
          </w:p>
        </w:tc>
        <w:tc>
          <w:tcPr>
            <w:tcW w:w="2000" w:type="dxa"/>
          </w:tcPr>
          <w:p w:rsidR="00AE6194" w:rsidRDefault="00570419" w:rsidP="00320E00">
            <w:r>
              <w:t>61 456 211,93</w:t>
            </w:r>
          </w:p>
        </w:tc>
      </w:tr>
      <w:tr w:rsidR="00AE6194" w:rsidTr="00317FFD">
        <w:trPr>
          <w:trHeight w:val="540"/>
        </w:trPr>
        <w:tc>
          <w:tcPr>
            <w:tcW w:w="240" w:type="dxa"/>
          </w:tcPr>
          <w:p w:rsidR="00AE6194" w:rsidRDefault="00AE6194" w:rsidP="00320E00"/>
        </w:tc>
        <w:tc>
          <w:tcPr>
            <w:tcW w:w="880" w:type="dxa"/>
          </w:tcPr>
          <w:p w:rsidR="00AE6194" w:rsidRDefault="00570419" w:rsidP="00320E00">
            <w:r>
              <w:t>840018</w:t>
            </w:r>
          </w:p>
        </w:tc>
        <w:tc>
          <w:tcPr>
            <w:tcW w:w="2860" w:type="dxa"/>
          </w:tcPr>
          <w:p w:rsidR="00AE6194" w:rsidRDefault="00570419" w:rsidP="00320E00">
            <w:r>
              <w:t>Deposita og avsetninger under Olje- og energidepartementet</w:t>
            </w:r>
            <w:r>
              <w:tab/>
            </w:r>
          </w:p>
        </w:tc>
        <w:tc>
          <w:tcPr>
            <w:tcW w:w="1880" w:type="dxa"/>
          </w:tcPr>
          <w:p w:rsidR="00AE6194" w:rsidRDefault="00570419" w:rsidP="00320E00">
            <w:r>
              <w:t>11 047 478,33</w:t>
            </w:r>
          </w:p>
        </w:tc>
        <w:tc>
          <w:tcPr>
            <w:tcW w:w="1880" w:type="dxa"/>
          </w:tcPr>
          <w:p w:rsidR="00AE6194" w:rsidRDefault="00570419" w:rsidP="00320E00">
            <w:r>
              <w:t>13 779 716,91</w:t>
            </w:r>
          </w:p>
        </w:tc>
        <w:tc>
          <w:tcPr>
            <w:tcW w:w="2000" w:type="dxa"/>
          </w:tcPr>
          <w:p w:rsidR="00AE6194" w:rsidRDefault="00570419" w:rsidP="00320E00">
            <w:r>
              <w:t>24 827 195,24</w:t>
            </w:r>
          </w:p>
        </w:tc>
      </w:tr>
      <w:tr w:rsidR="00AE6194" w:rsidTr="00317FFD">
        <w:trPr>
          <w:trHeight w:val="88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8400 Deposita og avsetninger under departementenes forvaltning</w:t>
            </w:r>
          </w:p>
        </w:tc>
        <w:tc>
          <w:tcPr>
            <w:tcW w:w="1880" w:type="dxa"/>
          </w:tcPr>
          <w:p w:rsidR="00AE6194" w:rsidRDefault="00570419" w:rsidP="00320E00">
            <w:r>
              <w:t>2 324 597 182,08</w:t>
            </w:r>
          </w:p>
        </w:tc>
        <w:tc>
          <w:tcPr>
            <w:tcW w:w="1880" w:type="dxa"/>
          </w:tcPr>
          <w:p w:rsidR="00AE6194" w:rsidRDefault="00570419" w:rsidP="00320E00">
            <w:r>
              <w:t>-907 966 705,09</w:t>
            </w:r>
          </w:p>
        </w:tc>
        <w:tc>
          <w:tcPr>
            <w:tcW w:w="2000" w:type="dxa"/>
          </w:tcPr>
          <w:p w:rsidR="00AE6194" w:rsidRDefault="00570419" w:rsidP="00320E00">
            <w:r>
              <w:t>1 416 630 476,99</w:t>
            </w:r>
          </w:p>
        </w:tc>
      </w:tr>
      <w:tr w:rsidR="00AE6194" w:rsidTr="00317FFD">
        <w:trPr>
          <w:trHeight w:val="280"/>
        </w:trPr>
        <w:tc>
          <w:tcPr>
            <w:tcW w:w="1120" w:type="dxa"/>
            <w:gridSpan w:val="2"/>
          </w:tcPr>
          <w:p w:rsidR="00AE6194" w:rsidRDefault="00570419" w:rsidP="00320E00">
            <w:r>
              <w:t>8440</w:t>
            </w:r>
          </w:p>
        </w:tc>
        <w:tc>
          <w:tcPr>
            <w:tcW w:w="2860" w:type="dxa"/>
          </w:tcPr>
          <w:p w:rsidR="00AE6194" w:rsidRDefault="00570419" w:rsidP="00320E00">
            <w:r>
              <w:t>Avsetninger, garantier mv.</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800"/>
        </w:trPr>
        <w:tc>
          <w:tcPr>
            <w:tcW w:w="240" w:type="dxa"/>
          </w:tcPr>
          <w:p w:rsidR="00AE6194" w:rsidRDefault="00AE6194" w:rsidP="00320E00"/>
        </w:tc>
        <w:tc>
          <w:tcPr>
            <w:tcW w:w="880" w:type="dxa"/>
          </w:tcPr>
          <w:p w:rsidR="00AE6194" w:rsidRDefault="00570419" w:rsidP="00320E00">
            <w:r>
              <w:t>844016</w:t>
            </w:r>
          </w:p>
        </w:tc>
        <w:tc>
          <w:tcPr>
            <w:tcW w:w="2860" w:type="dxa"/>
          </w:tcPr>
          <w:p w:rsidR="00AE6194" w:rsidRDefault="00570419" w:rsidP="00320E00">
            <w:r>
              <w:t>Avsetninger, garantier mv. tapsfond i Den nordiske investeringsbanken</w:t>
            </w:r>
            <w:r>
              <w:tab/>
            </w:r>
          </w:p>
        </w:tc>
        <w:tc>
          <w:tcPr>
            <w:tcW w:w="1880" w:type="dxa"/>
          </w:tcPr>
          <w:p w:rsidR="00AE6194" w:rsidRDefault="00570419" w:rsidP="00320E00">
            <w:r>
              <w:t>44 237 424,33</w:t>
            </w:r>
          </w:p>
        </w:tc>
        <w:tc>
          <w:tcPr>
            <w:tcW w:w="1880" w:type="dxa"/>
          </w:tcPr>
          <w:p w:rsidR="00AE6194" w:rsidRDefault="00570419" w:rsidP="00320E00">
            <w:r>
              <w:t>10 000 000,00</w:t>
            </w:r>
          </w:p>
        </w:tc>
        <w:tc>
          <w:tcPr>
            <w:tcW w:w="2000" w:type="dxa"/>
          </w:tcPr>
          <w:p w:rsidR="00AE6194" w:rsidRDefault="00570419" w:rsidP="00320E00">
            <w:r>
              <w:t>54 237 424,33</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8440 Avsetninger, garantier mv.</w:t>
            </w:r>
          </w:p>
        </w:tc>
        <w:tc>
          <w:tcPr>
            <w:tcW w:w="1880" w:type="dxa"/>
          </w:tcPr>
          <w:p w:rsidR="00AE6194" w:rsidRDefault="00570419" w:rsidP="00320E00">
            <w:r>
              <w:t>44 237 424,33</w:t>
            </w:r>
          </w:p>
        </w:tc>
        <w:tc>
          <w:tcPr>
            <w:tcW w:w="1880" w:type="dxa"/>
          </w:tcPr>
          <w:p w:rsidR="00AE6194" w:rsidRDefault="00570419" w:rsidP="00320E00">
            <w:r>
              <w:t>10 000 000,00</w:t>
            </w:r>
          </w:p>
        </w:tc>
        <w:tc>
          <w:tcPr>
            <w:tcW w:w="2000" w:type="dxa"/>
          </w:tcPr>
          <w:p w:rsidR="00AE6194" w:rsidRDefault="00570419" w:rsidP="00320E00">
            <w:r>
              <w:t>54 237 424,33</w:t>
            </w:r>
          </w:p>
        </w:tc>
      </w:tr>
      <w:tr w:rsidR="00AE6194" w:rsidTr="00317FFD">
        <w:trPr>
          <w:trHeight w:val="540"/>
        </w:trPr>
        <w:tc>
          <w:tcPr>
            <w:tcW w:w="1120" w:type="dxa"/>
            <w:gridSpan w:val="2"/>
          </w:tcPr>
          <w:p w:rsidR="00AE6194" w:rsidRDefault="00570419" w:rsidP="00320E00">
            <w:r>
              <w:t>8450</w:t>
            </w:r>
          </w:p>
        </w:tc>
        <w:tc>
          <w:tcPr>
            <w:tcW w:w="2860" w:type="dxa"/>
          </w:tcPr>
          <w:p w:rsidR="00AE6194" w:rsidRDefault="00570419" w:rsidP="00320E00">
            <w:r>
              <w:t>Avsetninger i Svalbardregnskapet</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845004</w:t>
            </w:r>
          </w:p>
        </w:tc>
        <w:tc>
          <w:tcPr>
            <w:tcW w:w="2860" w:type="dxa"/>
          </w:tcPr>
          <w:p w:rsidR="00AE6194" w:rsidRDefault="00570419" w:rsidP="00320E00">
            <w:r>
              <w:t>Avsetninger i Svalbardregnskapet</w:t>
            </w:r>
            <w:r>
              <w:rPr>
                <w:rStyle w:val="skrift-hevet"/>
                <w:sz w:val="21"/>
                <w:szCs w:val="21"/>
              </w:rPr>
              <w:t>1)</w:t>
            </w:r>
            <w:r>
              <w:tab/>
            </w:r>
          </w:p>
        </w:tc>
        <w:tc>
          <w:tcPr>
            <w:tcW w:w="1880" w:type="dxa"/>
          </w:tcPr>
          <w:p w:rsidR="00AE6194" w:rsidRDefault="00570419" w:rsidP="00320E00">
            <w:r>
              <w:t>9 409 463,46</w:t>
            </w:r>
          </w:p>
        </w:tc>
        <w:tc>
          <w:tcPr>
            <w:tcW w:w="1880" w:type="dxa"/>
          </w:tcPr>
          <w:p w:rsidR="00AE6194" w:rsidRDefault="00570419" w:rsidP="00320E00">
            <w:r>
              <w:t>22 449 564,04</w:t>
            </w:r>
          </w:p>
        </w:tc>
        <w:tc>
          <w:tcPr>
            <w:tcW w:w="2000" w:type="dxa"/>
          </w:tcPr>
          <w:p w:rsidR="00AE6194" w:rsidRDefault="00570419" w:rsidP="00320E00">
            <w:r>
              <w:t>31 859 027,50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8450 Avsetninger i Svalbardregnskapet</w:t>
            </w:r>
          </w:p>
        </w:tc>
        <w:tc>
          <w:tcPr>
            <w:tcW w:w="1880" w:type="dxa"/>
          </w:tcPr>
          <w:p w:rsidR="00AE6194" w:rsidRDefault="00570419" w:rsidP="00320E00">
            <w:r>
              <w:t>9 409 463,46</w:t>
            </w:r>
          </w:p>
        </w:tc>
        <w:tc>
          <w:tcPr>
            <w:tcW w:w="1880" w:type="dxa"/>
          </w:tcPr>
          <w:p w:rsidR="00AE6194" w:rsidRDefault="00570419" w:rsidP="00320E00">
            <w:r>
              <w:t>22 449 564,04</w:t>
            </w:r>
          </w:p>
        </w:tc>
        <w:tc>
          <w:tcPr>
            <w:tcW w:w="2000" w:type="dxa"/>
          </w:tcPr>
          <w:p w:rsidR="00AE6194" w:rsidRDefault="00570419" w:rsidP="00320E00">
            <w:r>
              <w:t>31 859 027,50</w:t>
            </w:r>
          </w:p>
        </w:tc>
      </w:tr>
      <w:tr w:rsidR="00AE6194" w:rsidTr="00317FFD">
        <w:trPr>
          <w:trHeight w:val="196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Sjå vedlegg 5, tabellane 5.1–5.3 for meir informajon om Svalbardrekneskapen.</w:t>
            </w:r>
          </w:p>
        </w:tc>
      </w:tr>
      <w:tr w:rsidR="00AE6194" w:rsidTr="00317FFD">
        <w:trPr>
          <w:trHeight w:val="620"/>
        </w:trPr>
        <w:tc>
          <w:tcPr>
            <w:tcW w:w="1120" w:type="dxa"/>
            <w:gridSpan w:val="2"/>
          </w:tcPr>
          <w:p w:rsidR="00AE6194" w:rsidRDefault="00570419" w:rsidP="00320E00">
            <w:r>
              <w:t>8480</w:t>
            </w:r>
          </w:p>
        </w:tc>
        <w:tc>
          <w:tcPr>
            <w:tcW w:w="2860" w:type="dxa"/>
          </w:tcPr>
          <w:p w:rsidR="00AE6194" w:rsidRDefault="00570419" w:rsidP="00320E00">
            <w:r>
              <w:t>Avsetning til Statens pensjonsfond utland</w:t>
            </w:r>
          </w:p>
        </w:tc>
        <w:tc>
          <w:tcPr>
            <w:tcW w:w="1880" w:type="dxa"/>
          </w:tcPr>
          <w:p w:rsidR="00AE6194" w:rsidRDefault="00AE6194" w:rsidP="00320E00"/>
        </w:tc>
        <w:tc>
          <w:tcPr>
            <w:tcW w:w="1880" w:type="dxa"/>
          </w:tcPr>
          <w:p w:rsidR="00AE6194" w:rsidRDefault="00AE6194" w:rsidP="00320E00"/>
        </w:tc>
        <w:tc>
          <w:tcPr>
            <w:tcW w:w="2000" w:type="dxa"/>
          </w:tcPr>
          <w:p w:rsidR="00AE6194" w:rsidRDefault="00AE6194" w:rsidP="00320E00"/>
        </w:tc>
      </w:tr>
      <w:tr w:rsidR="00AE6194" w:rsidTr="00317FFD">
        <w:trPr>
          <w:trHeight w:val="540"/>
        </w:trPr>
        <w:tc>
          <w:tcPr>
            <w:tcW w:w="240" w:type="dxa"/>
          </w:tcPr>
          <w:p w:rsidR="00AE6194" w:rsidRDefault="00AE6194" w:rsidP="00320E00"/>
        </w:tc>
        <w:tc>
          <w:tcPr>
            <w:tcW w:w="880" w:type="dxa"/>
          </w:tcPr>
          <w:p w:rsidR="00AE6194" w:rsidRDefault="00570419" w:rsidP="00320E00">
            <w:r>
              <w:t>848016</w:t>
            </w:r>
          </w:p>
        </w:tc>
        <w:tc>
          <w:tcPr>
            <w:tcW w:w="2860" w:type="dxa"/>
          </w:tcPr>
          <w:p w:rsidR="00AE6194" w:rsidRDefault="00570419" w:rsidP="00320E00">
            <w:r>
              <w:t>Avsetning til Statens pensjonsfond utland (SPU)</w:t>
            </w:r>
            <w:r>
              <w:rPr>
                <w:rStyle w:val="skrift-hevet"/>
                <w:sz w:val="21"/>
                <w:szCs w:val="21"/>
              </w:rPr>
              <w:t>1)</w:t>
            </w:r>
            <w:r>
              <w:tab/>
            </w:r>
          </w:p>
        </w:tc>
        <w:tc>
          <w:tcPr>
            <w:tcW w:w="1880" w:type="dxa"/>
          </w:tcPr>
          <w:p w:rsidR="00AE6194" w:rsidRDefault="00570419" w:rsidP="00320E00">
            <w:r>
              <w:t>363 341 283,27</w:t>
            </w:r>
          </w:p>
        </w:tc>
        <w:tc>
          <w:tcPr>
            <w:tcW w:w="1880" w:type="dxa"/>
          </w:tcPr>
          <w:p w:rsidR="00AE6194" w:rsidRDefault="00570419" w:rsidP="00320E00">
            <w:r>
              <w:t>-8 355 308 440,23</w:t>
            </w:r>
          </w:p>
        </w:tc>
        <w:tc>
          <w:tcPr>
            <w:tcW w:w="2000" w:type="dxa"/>
          </w:tcPr>
          <w:p w:rsidR="00AE6194" w:rsidRDefault="00570419" w:rsidP="00320E00">
            <w:r>
              <w:t>-7 991 967 156,96</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8480 Avsetning til Statens pensjonsfond utland</w:t>
            </w:r>
          </w:p>
        </w:tc>
        <w:tc>
          <w:tcPr>
            <w:tcW w:w="1880" w:type="dxa"/>
          </w:tcPr>
          <w:p w:rsidR="00AE6194" w:rsidRDefault="00570419" w:rsidP="00320E00">
            <w:r>
              <w:t>363 341 283,27</w:t>
            </w:r>
          </w:p>
        </w:tc>
        <w:tc>
          <w:tcPr>
            <w:tcW w:w="1880" w:type="dxa"/>
          </w:tcPr>
          <w:p w:rsidR="00AE6194" w:rsidRDefault="00570419" w:rsidP="00320E00">
            <w:r>
              <w:t>-8 355 308 440,23</w:t>
            </w:r>
          </w:p>
        </w:tc>
        <w:tc>
          <w:tcPr>
            <w:tcW w:w="2000" w:type="dxa"/>
          </w:tcPr>
          <w:p w:rsidR="00AE6194" w:rsidRDefault="00570419" w:rsidP="00320E00">
            <w:r>
              <w:t>-7 991 967 156,96</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84 Deposita og avsetninger</w:t>
            </w:r>
          </w:p>
        </w:tc>
        <w:tc>
          <w:tcPr>
            <w:tcW w:w="1880" w:type="dxa"/>
          </w:tcPr>
          <w:p w:rsidR="00AE6194" w:rsidRDefault="00570419" w:rsidP="00320E00">
            <w:r>
              <w:t>2 741 585 353,14</w:t>
            </w:r>
          </w:p>
        </w:tc>
        <w:tc>
          <w:tcPr>
            <w:tcW w:w="1880" w:type="dxa"/>
          </w:tcPr>
          <w:p w:rsidR="00AE6194" w:rsidRDefault="00570419" w:rsidP="00320E00">
            <w:r>
              <w:t>-9 230 825 581,28</w:t>
            </w:r>
          </w:p>
        </w:tc>
        <w:tc>
          <w:tcPr>
            <w:tcW w:w="2000" w:type="dxa"/>
          </w:tcPr>
          <w:p w:rsidR="00AE6194" w:rsidRDefault="00570419" w:rsidP="00320E00">
            <w:r>
              <w:t>-6 489 240 228,14</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8620" w:type="dxa"/>
            <w:gridSpan w:val="4"/>
          </w:tcPr>
          <w:p w:rsidR="00AE6194" w:rsidRDefault="00570419" w:rsidP="00320E00">
            <w:pPr>
              <w:pStyle w:val="tabell-noter"/>
            </w:pPr>
            <w:r>
              <w:rPr>
                <w:rStyle w:val="skrift-hevet"/>
                <w:sz w:val="17"/>
                <w:szCs w:val="17"/>
              </w:rPr>
              <w:t>1)</w:t>
            </w:r>
            <w:r>
              <w:tab/>
              <w:t>Sjå kapittel 3.1 for meir informasjon om SPU.</w:t>
            </w:r>
          </w:p>
        </w:tc>
      </w:tr>
      <w:tr w:rsidR="00AE6194" w:rsidTr="00317FFD">
        <w:trPr>
          <w:trHeight w:val="400"/>
        </w:trPr>
        <w:tc>
          <w:tcPr>
            <w:tcW w:w="9740" w:type="dxa"/>
            <w:gridSpan w:val="6"/>
          </w:tcPr>
          <w:p w:rsidR="00AE6194" w:rsidRDefault="00570419" w:rsidP="00320E00">
            <w:r>
              <w:rPr>
                <w:rStyle w:val="sperret0"/>
              </w:rPr>
              <w:t>87 Overførte ubrukte bevilgninger</w:t>
            </w:r>
          </w:p>
        </w:tc>
      </w:tr>
      <w:tr w:rsidR="00AE6194" w:rsidTr="00317FFD">
        <w:trPr>
          <w:trHeight w:val="540"/>
        </w:trPr>
        <w:tc>
          <w:tcPr>
            <w:tcW w:w="240" w:type="dxa"/>
          </w:tcPr>
          <w:p w:rsidR="00AE6194" w:rsidRDefault="00AE6194" w:rsidP="00320E00"/>
        </w:tc>
        <w:tc>
          <w:tcPr>
            <w:tcW w:w="880" w:type="dxa"/>
          </w:tcPr>
          <w:p w:rsidR="00AE6194" w:rsidRDefault="00570419" w:rsidP="00320E00">
            <w:r>
              <w:t>870000</w:t>
            </w:r>
          </w:p>
        </w:tc>
        <w:tc>
          <w:tcPr>
            <w:tcW w:w="2860" w:type="dxa"/>
          </w:tcPr>
          <w:p w:rsidR="00AE6194" w:rsidRDefault="00570419" w:rsidP="00320E00">
            <w:r>
              <w:t>Konto for overførte ubrukte bevilgninger</w:t>
            </w:r>
            <w:r>
              <w:tab/>
            </w:r>
          </w:p>
        </w:tc>
        <w:tc>
          <w:tcPr>
            <w:tcW w:w="1880" w:type="dxa"/>
          </w:tcPr>
          <w:p w:rsidR="00AE6194" w:rsidRDefault="00570419" w:rsidP="00320E00">
            <w:r>
              <w:t>14 506 301 000,00</w:t>
            </w:r>
          </w:p>
        </w:tc>
        <w:tc>
          <w:tcPr>
            <w:tcW w:w="1880" w:type="dxa"/>
          </w:tcPr>
          <w:p w:rsidR="00AE6194" w:rsidRDefault="00570419" w:rsidP="00320E00">
            <w:r>
              <w:t>2 305 178 000,00</w:t>
            </w:r>
          </w:p>
        </w:tc>
        <w:tc>
          <w:tcPr>
            <w:tcW w:w="2000" w:type="dxa"/>
          </w:tcPr>
          <w:p w:rsidR="00AE6194" w:rsidRDefault="00570419" w:rsidP="00320E00">
            <w:r>
              <w:t>16 811 479 000,00</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87 Overførte ubrukte bevilgninger</w:t>
            </w:r>
          </w:p>
        </w:tc>
        <w:tc>
          <w:tcPr>
            <w:tcW w:w="1880" w:type="dxa"/>
          </w:tcPr>
          <w:p w:rsidR="00AE6194" w:rsidRDefault="00570419" w:rsidP="00320E00">
            <w:r>
              <w:t>14 506 301 000,00</w:t>
            </w:r>
          </w:p>
        </w:tc>
        <w:tc>
          <w:tcPr>
            <w:tcW w:w="1880" w:type="dxa"/>
          </w:tcPr>
          <w:p w:rsidR="00AE6194" w:rsidRDefault="00570419" w:rsidP="00320E00">
            <w:r>
              <w:t>2 305 178 000,00</w:t>
            </w:r>
          </w:p>
        </w:tc>
        <w:tc>
          <w:tcPr>
            <w:tcW w:w="2000" w:type="dxa"/>
          </w:tcPr>
          <w:p w:rsidR="00AE6194" w:rsidRDefault="00570419" w:rsidP="00320E00">
            <w:r>
              <w:t>16 811 479 000,00</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8 Forpliktelser</w:t>
            </w:r>
          </w:p>
        </w:tc>
        <w:tc>
          <w:tcPr>
            <w:tcW w:w="1880" w:type="dxa"/>
          </w:tcPr>
          <w:p w:rsidR="00AE6194" w:rsidRDefault="00570419" w:rsidP="00320E00">
            <w:r>
              <w:t>766 319 221 143,33</w:t>
            </w:r>
          </w:p>
        </w:tc>
        <w:tc>
          <w:tcPr>
            <w:tcW w:w="1880" w:type="dxa"/>
          </w:tcPr>
          <w:p w:rsidR="00AE6194" w:rsidRDefault="00570419" w:rsidP="00320E00">
            <w:r>
              <w:t>-70 950 493 432,89</w:t>
            </w:r>
          </w:p>
        </w:tc>
        <w:tc>
          <w:tcPr>
            <w:tcW w:w="2000" w:type="dxa"/>
          </w:tcPr>
          <w:p w:rsidR="00AE6194" w:rsidRDefault="00570419" w:rsidP="00320E00">
            <w:r>
              <w:t>695 368 727 710,44</w:t>
            </w:r>
          </w:p>
        </w:tc>
      </w:tr>
      <w:tr w:rsidR="00AE6194" w:rsidTr="00317FFD">
        <w:trPr>
          <w:trHeight w:val="440"/>
        </w:trPr>
        <w:tc>
          <w:tcPr>
            <w:tcW w:w="9740" w:type="dxa"/>
            <w:gridSpan w:val="6"/>
          </w:tcPr>
          <w:p w:rsidR="00AE6194" w:rsidRDefault="00570419" w:rsidP="00320E00">
            <w:pPr>
              <w:rPr>
                <w:bCs/>
              </w:rPr>
            </w:pPr>
            <w:r>
              <w:rPr>
                <w:rStyle w:val="halvfet0"/>
                <w:sz w:val="21"/>
                <w:szCs w:val="21"/>
              </w:rPr>
              <w:t>9 Egenkapital</w:t>
            </w:r>
          </w:p>
        </w:tc>
      </w:tr>
      <w:tr w:rsidR="00AE6194" w:rsidTr="00317FFD">
        <w:trPr>
          <w:trHeight w:val="540"/>
        </w:trPr>
        <w:tc>
          <w:tcPr>
            <w:tcW w:w="240" w:type="dxa"/>
          </w:tcPr>
          <w:p w:rsidR="00AE6194" w:rsidRDefault="00AE6194" w:rsidP="00320E00"/>
        </w:tc>
        <w:tc>
          <w:tcPr>
            <w:tcW w:w="880" w:type="dxa"/>
          </w:tcPr>
          <w:p w:rsidR="00AE6194" w:rsidRDefault="00570419" w:rsidP="00320E00">
            <w:r>
              <w:t>990000</w:t>
            </w:r>
          </w:p>
        </w:tc>
        <w:tc>
          <w:tcPr>
            <w:tcW w:w="2860" w:type="dxa"/>
          </w:tcPr>
          <w:p w:rsidR="00AE6194" w:rsidRDefault="00570419" w:rsidP="00320E00">
            <w:r>
              <w:t>Avslutningskonto for statsregnskapet</w:t>
            </w:r>
            <w:r>
              <w:tab/>
            </w:r>
          </w:p>
        </w:tc>
        <w:tc>
          <w:tcPr>
            <w:tcW w:w="1880" w:type="dxa"/>
          </w:tcPr>
          <w:p w:rsidR="00AE6194" w:rsidRDefault="00570419" w:rsidP="00320E00">
            <w:r>
              <w:rPr>
                <w:w w:val="85"/>
              </w:rPr>
              <w:t>9 294 412 766 675,58</w:t>
            </w:r>
          </w:p>
        </w:tc>
        <w:tc>
          <w:tcPr>
            <w:tcW w:w="1880" w:type="dxa"/>
          </w:tcPr>
          <w:p w:rsidR="00AE6194" w:rsidRDefault="00570419" w:rsidP="00320E00">
            <w:r>
              <w:rPr>
                <w:w w:val="85"/>
              </w:rPr>
              <w:t>-222 799 175 747,36</w:t>
            </w:r>
          </w:p>
        </w:tc>
        <w:tc>
          <w:tcPr>
            <w:tcW w:w="2000" w:type="dxa"/>
          </w:tcPr>
          <w:p w:rsidR="00AE6194" w:rsidRDefault="00570419" w:rsidP="00320E00">
            <w:r>
              <w:rPr>
                <w:w w:val="85"/>
              </w:rPr>
              <w:t>9 071 613 590 928,22</w:t>
            </w:r>
          </w:p>
        </w:tc>
      </w:tr>
      <w:tr w:rsidR="00AE6194" w:rsidTr="00317FFD">
        <w:trPr>
          <w:trHeight w:val="36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9 Egenkapital</w:t>
            </w:r>
          </w:p>
        </w:tc>
        <w:tc>
          <w:tcPr>
            <w:tcW w:w="1880" w:type="dxa"/>
          </w:tcPr>
          <w:p w:rsidR="00AE6194" w:rsidRDefault="00570419" w:rsidP="00320E00">
            <w:r>
              <w:rPr>
                <w:w w:val="85"/>
              </w:rPr>
              <w:t>9 294 412 766 675,58</w:t>
            </w:r>
          </w:p>
        </w:tc>
        <w:tc>
          <w:tcPr>
            <w:tcW w:w="1880" w:type="dxa"/>
          </w:tcPr>
          <w:p w:rsidR="00AE6194" w:rsidRDefault="00570419" w:rsidP="00320E00">
            <w:r>
              <w:rPr>
                <w:w w:val="85"/>
              </w:rPr>
              <w:t>-222 799 175 747,36</w:t>
            </w:r>
          </w:p>
        </w:tc>
        <w:tc>
          <w:tcPr>
            <w:tcW w:w="2000" w:type="dxa"/>
          </w:tcPr>
          <w:p w:rsidR="00AE6194" w:rsidRDefault="00570419" w:rsidP="00320E00">
            <w:r>
              <w:rPr>
                <w:w w:val="85"/>
              </w:rPr>
              <w:t>9 071 613 590 928,22</w:t>
            </w:r>
          </w:p>
        </w:tc>
      </w:tr>
      <w:tr w:rsidR="00AE6194" w:rsidTr="00317FFD">
        <w:trPr>
          <w:trHeight w:val="620"/>
        </w:trPr>
        <w:tc>
          <w:tcPr>
            <w:tcW w:w="240" w:type="dxa"/>
          </w:tcPr>
          <w:p w:rsidR="00AE6194" w:rsidRDefault="00AE6194" w:rsidP="00320E00"/>
        </w:tc>
        <w:tc>
          <w:tcPr>
            <w:tcW w:w="880" w:type="dxa"/>
          </w:tcPr>
          <w:p w:rsidR="00AE6194" w:rsidRDefault="00AE6194" w:rsidP="00320E00"/>
        </w:tc>
        <w:tc>
          <w:tcPr>
            <w:tcW w:w="2860" w:type="dxa"/>
          </w:tcPr>
          <w:p w:rsidR="00AE6194" w:rsidRDefault="00570419" w:rsidP="00320E00">
            <w:r>
              <w:t>Sum Forpliktelser og egenkapital</w:t>
            </w:r>
          </w:p>
        </w:tc>
        <w:tc>
          <w:tcPr>
            <w:tcW w:w="1880" w:type="dxa"/>
          </w:tcPr>
          <w:p w:rsidR="00AE6194" w:rsidRDefault="00570419" w:rsidP="00320E00">
            <w:r>
              <w:rPr>
                <w:w w:val="85"/>
              </w:rPr>
              <w:t>10 060 731 987 818,90</w:t>
            </w:r>
          </w:p>
        </w:tc>
        <w:tc>
          <w:tcPr>
            <w:tcW w:w="1880" w:type="dxa"/>
          </w:tcPr>
          <w:p w:rsidR="00AE6194" w:rsidRDefault="00570419" w:rsidP="00320E00">
            <w:r>
              <w:rPr>
                <w:w w:val="85"/>
              </w:rPr>
              <w:t>-293 749 669 180,25</w:t>
            </w:r>
          </w:p>
        </w:tc>
        <w:tc>
          <w:tcPr>
            <w:tcW w:w="2000" w:type="dxa"/>
          </w:tcPr>
          <w:p w:rsidR="00AE6194" w:rsidRDefault="00570419" w:rsidP="00320E00">
            <w:r>
              <w:rPr>
                <w:w w:val="85"/>
              </w:rPr>
              <w:t>9 766 982 318 638,66</w:t>
            </w:r>
          </w:p>
        </w:tc>
      </w:tr>
    </w:tbl>
    <w:p w:rsidR="00AE6194" w:rsidRDefault="00AE6194" w:rsidP="00320E00">
      <w:pPr>
        <w:pStyle w:val="Tabellnavn"/>
      </w:pPr>
    </w:p>
    <w:p w:rsidR="00AE6194" w:rsidRDefault="00570419" w:rsidP="00320E00">
      <w:pPr>
        <w:pStyle w:val="avsnitt-tittel"/>
      </w:pPr>
      <w:r>
        <w:t>Notar og spesifikasjonar</w:t>
      </w:r>
    </w:p>
    <w:p w:rsidR="00AE6194" w:rsidRDefault="00570419" w:rsidP="00320E00">
      <w:pPr>
        <w:pStyle w:val="avsnitt-tittel"/>
      </w:pPr>
      <w:r>
        <w:t>Tabell 3.2 Note til kapitalrekneskapens konto 68, spesifikasjon av statens faste kapital i statsføretaka (tal i 1 000 kroner)</w:t>
      </w:r>
    </w:p>
    <w:p w:rsidR="00AE6194" w:rsidRDefault="00570419" w:rsidP="00320E00">
      <w:pPr>
        <w:pStyle w:val="Tabellnavn"/>
      </w:pPr>
      <w:r>
        <w:t>09N2tx2</w:t>
      </w:r>
    </w:p>
    <w:tbl>
      <w:tblPr>
        <w:tblStyle w:val="StandardTabell"/>
        <w:tblW w:w="0" w:type="auto"/>
        <w:tblLayout w:type="fixed"/>
        <w:tblLook w:val="04A0" w:firstRow="1" w:lastRow="0" w:firstColumn="1" w:lastColumn="0" w:noHBand="0" w:noVBand="1"/>
      </w:tblPr>
      <w:tblGrid>
        <w:gridCol w:w="920"/>
        <w:gridCol w:w="1980"/>
        <w:gridCol w:w="1180"/>
        <w:gridCol w:w="1140"/>
        <w:gridCol w:w="680"/>
        <w:gridCol w:w="236"/>
        <w:gridCol w:w="1060"/>
        <w:gridCol w:w="1180"/>
        <w:gridCol w:w="1300"/>
      </w:tblGrid>
      <w:tr w:rsidR="00AE6194" w:rsidTr="00317FFD">
        <w:trPr>
          <w:trHeight w:val="320"/>
        </w:trPr>
        <w:tc>
          <w:tcPr>
            <w:tcW w:w="920" w:type="dxa"/>
            <w:shd w:val="clear" w:color="auto" w:fill="FFFFFF"/>
          </w:tcPr>
          <w:p w:rsidR="00AE6194" w:rsidRDefault="00AE6194" w:rsidP="00320E00"/>
        </w:tc>
        <w:tc>
          <w:tcPr>
            <w:tcW w:w="1980" w:type="dxa"/>
          </w:tcPr>
          <w:p w:rsidR="00AE6194" w:rsidRDefault="00AE6194" w:rsidP="00320E00"/>
        </w:tc>
        <w:tc>
          <w:tcPr>
            <w:tcW w:w="3000" w:type="dxa"/>
            <w:gridSpan w:val="3"/>
          </w:tcPr>
          <w:p w:rsidR="00AE6194" w:rsidRDefault="00570419" w:rsidP="00320E00">
            <w:r>
              <w:t>Auke</w:t>
            </w:r>
          </w:p>
        </w:tc>
        <w:tc>
          <w:tcPr>
            <w:tcW w:w="40" w:type="dxa"/>
          </w:tcPr>
          <w:p w:rsidR="00AE6194" w:rsidRDefault="00AE6194" w:rsidP="00320E00"/>
        </w:tc>
        <w:tc>
          <w:tcPr>
            <w:tcW w:w="3540" w:type="dxa"/>
            <w:gridSpan w:val="3"/>
          </w:tcPr>
          <w:p w:rsidR="00AE6194" w:rsidRDefault="00570419" w:rsidP="00320E00">
            <w:r>
              <w:t>Nedgang</w:t>
            </w:r>
          </w:p>
        </w:tc>
      </w:tr>
      <w:tr w:rsidR="00AE6194" w:rsidTr="00317FFD">
        <w:trPr>
          <w:trHeight w:val="840"/>
        </w:trPr>
        <w:tc>
          <w:tcPr>
            <w:tcW w:w="920" w:type="dxa"/>
          </w:tcPr>
          <w:p w:rsidR="00AE6194" w:rsidRDefault="00570419" w:rsidP="00320E00">
            <w:r>
              <w:t>Kontonr.</w:t>
            </w:r>
          </w:p>
        </w:tc>
        <w:tc>
          <w:tcPr>
            <w:tcW w:w="1980" w:type="dxa"/>
          </w:tcPr>
          <w:p w:rsidR="00AE6194" w:rsidRDefault="00570419" w:rsidP="00320E00">
            <w:r>
              <w:t>Verksemd</w:t>
            </w:r>
          </w:p>
        </w:tc>
        <w:tc>
          <w:tcPr>
            <w:tcW w:w="1180" w:type="dxa"/>
          </w:tcPr>
          <w:p w:rsidR="00AE6194" w:rsidRDefault="00570419" w:rsidP="00320E00">
            <w:r>
              <w:t>Kapital 31.12.2017</w:t>
            </w:r>
          </w:p>
        </w:tc>
        <w:tc>
          <w:tcPr>
            <w:tcW w:w="1140" w:type="dxa"/>
          </w:tcPr>
          <w:p w:rsidR="00AE6194" w:rsidRDefault="00570419" w:rsidP="00320E00">
            <w:r>
              <w:t>Kapittel 2440, 2445, 2465, 2470, 2490</w:t>
            </w:r>
          </w:p>
        </w:tc>
        <w:tc>
          <w:tcPr>
            <w:tcW w:w="680" w:type="dxa"/>
          </w:tcPr>
          <w:p w:rsidR="00AE6194" w:rsidRDefault="00570419" w:rsidP="00320E00">
            <w:r>
              <w:t>Annan auke</w:t>
            </w:r>
          </w:p>
        </w:tc>
        <w:tc>
          <w:tcPr>
            <w:tcW w:w="40" w:type="dxa"/>
          </w:tcPr>
          <w:p w:rsidR="00AE6194" w:rsidRDefault="00AE6194" w:rsidP="00320E00"/>
        </w:tc>
        <w:tc>
          <w:tcPr>
            <w:tcW w:w="1060" w:type="dxa"/>
          </w:tcPr>
          <w:p w:rsidR="00AE6194" w:rsidRDefault="00570419" w:rsidP="00320E00">
            <w:r>
              <w:t>Annan nedgang</w:t>
            </w:r>
          </w:p>
        </w:tc>
        <w:tc>
          <w:tcPr>
            <w:tcW w:w="1180" w:type="dxa"/>
          </w:tcPr>
          <w:p w:rsidR="00AE6194" w:rsidRDefault="00570419" w:rsidP="00320E00">
            <w:r>
              <w:t>Kapittel 5440, 5491</w:t>
            </w:r>
          </w:p>
        </w:tc>
        <w:tc>
          <w:tcPr>
            <w:tcW w:w="1300" w:type="dxa"/>
          </w:tcPr>
          <w:p w:rsidR="00AE6194" w:rsidRDefault="00570419" w:rsidP="00320E00">
            <w:r>
              <w:t>Kapital 31.12.2018</w:t>
            </w:r>
          </w:p>
        </w:tc>
      </w:tr>
      <w:tr w:rsidR="00AE6194" w:rsidTr="00317FFD">
        <w:trPr>
          <w:trHeight w:val="880"/>
        </w:trPr>
        <w:tc>
          <w:tcPr>
            <w:tcW w:w="920" w:type="dxa"/>
          </w:tcPr>
          <w:p w:rsidR="00AE6194" w:rsidRDefault="00570419" w:rsidP="00320E00">
            <w:r>
              <w:t>68.00.13</w:t>
            </w:r>
          </w:p>
        </w:tc>
        <w:tc>
          <w:tcPr>
            <w:tcW w:w="1980" w:type="dxa"/>
          </w:tcPr>
          <w:p w:rsidR="00AE6194" w:rsidRDefault="00570419" w:rsidP="00320E00">
            <w:r>
              <w:t>Statens pensjonskasse – forvaltningsbedrift</w:t>
            </w:r>
          </w:p>
        </w:tc>
        <w:tc>
          <w:tcPr>
            <w:tcW w:w="1180" w:type="dxa"/>
          </w:tcPr>
          <w:p w:rsidR="00AE6194" w:rsidRDefault="00570419" w:rsidP="00320E00">
            <w:r>
              <w:t>472 104</w:t>
            </w:r>
          </w:p>
        </w:tc>
        <w:tc>
          <w:tcPr>
            <w:tcW w:w="1140" w:type="dxa"/>
          </w:tcPr>
          <w:p w:rsidR="00AE6194" w:rsidRDefault="00570419" w:rsidP="00320E00">
            <w:r>
              <w:t>82 759</w:t>
            </w:r>
          </w:p>
        </w:tc>
        <w:tc>
          <w:tcPr>
            <w:tcW w:w="680" w:type="dxa"/>
          </w:tcPr>
          <w:p w:rsidR="00AE6194" w:rsidRDefault="00AE6194" w:rsidP="00320E00"/>
        </w:tc>
        <w:tc>
          <w:tcPr>
            <w:tcW w:w="40" w:type="dxa"/>
          </w:tcPr>
          <w:p w:rsidR="00AE6194" w:rsidRDefault="00AE6194" w:rsidP="00320E00"/>
        </w:tc>
        <w:tc>
          <w:tcPr>
            <w:tcW w:w="1060" w:type="dxa"/>
          </w:tcPr>
          <w:p w:rsidR="00AE6194" w:rsidRDefault="00AE6194" w:rsidP="00320E00"/>
        </w:tc>
        <w:tc>
          <w:tcPr>
            <w:tcW w:w="1180" w:type="dxa"/>
          </w:tcPr>
          <w:p w:rsidR="00AE6194" w:rsidRDefault="00570419" w:rsidP="00320E00">
            <w:r>
              <w:t>-123 678</w:t>
            </w:r>
          </w:p>
        </w:tc>
        <w:tc>
          <w:tcPr>
            <w:tcW w:w="1300" w:type="dxa"/>
          </w:tcPr>
          <w:p w:rsidR="00AE6194" w:rsidRDefault="00570419" w:rsidP="00320E00">
            <w:r>
              <w:t>431 186</w:t>
            </w:r>
          </w:p>
        </w:tc>
      </w:tr>
      <w:tr w:rsidR="00AE6194" w:rsidTr="00317FFD">
        <w:trPr>
          <w:trHeight w:val="280"/>
        </w:trPr>
        <w:tc>
          <w:tcPr>
            <w:tcW w:w="920" w:type="dxa"/>
          </w:tcPr>
          <w:p w:rsidR="00AE6194" w:rsidRDefault="00570419" w:rsidP="00320E00">
            <w:r>
              <w:t>68.00.14</w:t>
            </w:r>
          </w:p>
        </w:tc>
        <w:tc>
          <w:tcPr>
            <w:tcW w:w="1980" w:type="dxa"/>
          </w:tcPr>
          <w:p w:rsidR="00AE6194" w:rsidRDefault="00570419" w:rsidP="00320E00">
            <w:r>
              <w:t>Statsbygg</w:t>
            </w:r>
          </w:p>
        </w:tc>
        <w:tc>
          <w:tcPr>
            <w:tcW w:w="1180" w:type="dxa"/>
          </w:tcPr>
          <w:p w:rsidR="00AE6194" w:rsidRDefault="00570419" w:rsidP="00320E00">
            <w:r>
              <w:t>42 536 777</w:t>
            </w:r>
          </w:p>
        </w:tc>
        <w:tc>
          <w:tcPr>
            <w:tcW w:w="1140" w:type="dxa"/>
          </w:tcPr>
          <w:p w:rsidR="00AE6194" w:rsidRDefault="00570419" w:rsidP="00320E00">
            <w:r>
              <w:t>4 391 053</w:t>
            </w:r>
          </w:p>
        </w:tc>
        <w:tc>
          <w:tcPr>
            <w:tcW w:w="680" w:type="dxa"/>
          </w:tcPr>
          <w:p w:rsidR="00AE6194" w:rsidRDefault="00AE6194" w:rsidP="00320E00"/>
        </w:tc>
        <w:tc>
          <w:tcPr>
            <w:tcW w:w="40" w:type="dxa"/>
          </w:tcPr>
          <w:p w:rsidR="00AE6194" w:rsidRDefault="00AE6194" w:rsidP="00320E00"/>
        </w:tc>
        <w:tc>
          <w:tcPr>
            <w:tcW w:w="1060" w:type="dxa"/>
          </w:tcPr>
          <w:p w:rsidR="00AE6194" w:rsidRDefault="00AE6194" w:rsidP="00320E00"/>
        </w:tc>
        <w:tc>
          <w:tcPr>
            <w:tcW w:w="1180" w:type="dxa"/>
          </w:tcPr>
          <w:p w:rsidR="00AE6194" w:rsidRDefault="00570419" w:rsidP="00320E00">
            <w:r>
              <w:t>-1 386 809</w:t>
            </w:r>
          </w:p>
        </w:tc>
        <w:tc>
          <w:tcPr>
            <w:tcW w:w="1300" w:type="dxa"/>
          </w:tcPr>
          <w:p w:rsidR="00AE6194" w:rsidRDefault="00570419" w:rsidP="00320E00">
            <w:r>
              <w:t>45 541 020</w:t>
            </w:r>
          </w:p>
        </w:tc>
      </w:tr>
      <w:tr w:rsidR="00AE6194" w:rsidTr="00317FFD">
        <w:trPr>
          <w:trHeight w:val="1060"/>
        </w:trPr>
        <w:tc>
          <w:tcPr>
            <w:tcW w:w="920" w:type="dxa"/>
          </w:tcPr>
          <w:p w:rsidR="00AE6194" w:rsidRDefault="00570419" w:rsidP="00320E00">
            <w:r>
              <w:t>68.00.30</w:t>
            </w:r>
          </w:p>
        </w:tc>
        <w:tc>
          <w:tcPr>
            <w:tcW w:w="1980" w:type="dxa"/>
          </w:tcPr>
          <w:p w:rsidR="00AE6194" w:rsidRDefault="00570419" w:rsidP="00320E00">
            <w:r>
              <w:t>Statens direkte økonomiske engasjement i petroleumsvirksomheten</w:t>
            </w:r>
            <w:r>
              <w:rPr>
                <w:rStyle w:val="skrift-hevet"/>
                <w:sz w:val="21"/>
                <w:szCs w:val="21"/>
              </w:rPr>
              <w:t>1)</w:t>
            </w:r>
          </w:p>
        </w:tc>
        <w:tc>
          <w:tcPr>
            <w:tcW w:w="1180" w:type="dxa"/>
          </w:tcPr>
          <w:p w:rsidR="00AE6194" w:rsidRDefault="00570419" w:rsidP="00320E00">
            <w:r>
              <w:t>194 821 326</w:t>
            </w:r>
          </w:p>
        </w:tc>
        <w:tc>
          <w:tcPr>
            <w:tcW w:w="1140" w:type="dxa"/>
          </w:tcPr>
          <w:p w:rsidR="00AE6194" w:rsidRDefault="00570419" w:rsidP="00320E00">
            <w:r>
              <w:t>22 554 906</w:t>
            </w:r>
          </w:p>
        </w:tc>
        <w:tc>
          <w:tcPr>
            <w:tcW w:w="680" w:type="dxa"/>
          </w:tcPr>
          <w:p w:rsidR="00AE6194" w:rsidRDefault="00AE6194" w:rsidP="00320E00"/>
        </w:tc>
        <w:tc>
          <w:tcPr>
            <w:tcW w:w="40" w:type="dxa"/>
          </w:tcPr>
          <w:p w:rsidR="00AE6194" w:rsidRDefault="00AE6194" w:rsidP="00320E00"/>
        </w:tc>
        <w:tc>
          <w:tcPr>
            <w:tcW w:w="1060" w:type="dxa"/>
          </w:tcPr>
          <w:p w:rsidR="00AE6194" w:rsidRDefault="00570419" w:rsidP="00320E00">
            <w:r>
              <w:t>-1 200 985</w:t>
            </w:r>
          </w:p>
        </w:tc>
        <w:tc>
          <w:tcPr>
            <w:tcW w:w="1180" w:type="dxa"/>
          </w:tcPr>
          <w:p w:rsidR="00AE6194" w:rsidRDefault="00570419" w:rsidP="00320E00">
            <w:r>
              <w:t>-23 636 285</w:t>
            </w:r>
          </w:p>
        </w:tc>
        <w:tc>
          <w:tcPr>
            <w:tcW w:w="1300" w:type="dxa"/>
          </w:tcPr>
          <w:p w:rsidR="00AE6194" w:rsidRDefault="00570419" w:rsidP="00320E00">
            <w:r>
              <w:t>192 538 961</w:t>
            </w:r>
          </w:p>
        </w:tc>
      </w:tr>
      <w:tr w:rsidR="00AE6194" w:rsidTr="00317FFD">
        <w:trPr>
          <w:trHeight w:val="280"/>
        </w:trPr>
        <w:tc>
          <w:tcPr>
            <w:tcW w:w="920" w:type="dxa"/>
          </w:tcPr>
          <w:p w:rsidR="00AE6194" w:rsidRDefault="00570419" w:rsidP="00320E00">
            <w:r>
              <w:t>68.00.31</w:t>
            </w:r>
          </w:p>
        </w:tc>
        <w:tc>
          <w:tcPr>
            <w:tcW w:w="1980" w:type="dxa"/>
          </w:tcPr>
          <w:p w:rsidR="00AE6194" w:rsidRDefault="00570419" w:rsidP="00320E00">
            <w:r>
              <w:t>NVE Anlegg</w:t>
            </w:r>
          </w:p>
        </w:tc>
        <w:tc>
          <w:tcPr>
            <w:tcW w:w="1180" w:type="dxa"/>
          </w:tcPr>
          <w:p w:rsidR="00AE6194" w:rsidRDefault="00570419" w:rsidP="00320E00">
            <w:r>
              <w:t>13 609</w:t>
            </w:r>
          </w:p>
        </w:tc>
        <w:tc>
          <w:tcPr>
            <w:tcW w:w="1140" w:type="dxa"/>
          </w:tcPr>
          <w:p w:rsidR="00AE6194" w:rsidRDefault="00570419" w:rsidP="00320E00">
            <w:r>
              <w:t>349</w:t>
            </w:r>
          </w:p>
        </w:tc>
        <w:tc>
          <w:tcPr>
            <w:tcW w:w="680" w:type="dxa"/>
          </w:tcPr>
          <w:p w:rsidR="00AE6194" w:rsidRDefault="00AE6194" w:rsidP="00320E00"/>
        </w:tc>
        <w:tc>
          <w:tcPr>
            <w:tcW w:w="40" w:type="dxa"/>
          </w:tcPr>
          <w:p w:rsidR="00AE6194" w:rsidRDefault="00AE6194" w:rsidP="00320E00"/>
        </w:tc>
        <w:tc>
          <w:tcPr>
            <w:tcW w:w="1060" w:type="dxa"/>
          </w:tcPr>
          <w:p w:rsidR="00AE6194" w:rsidRDefault="00570419" w:rsidP="00320E00">
            <w:r>
              <w:t>-229</w:t>
            </w:r>
          </w:p>
        </w:tc>
        <w:tc>
          <w:tcPr>
            <w:tcW w:w="1180" w:type="dxa"/>
          </w:tcPr>
          <w:p w:rsidR="00AE6194" w:rsidRDefault="00570419" w:rsidP="00320E00">
            <w:r>
              <w:t>-3 746</w:t>
            </w:r>
          </w:p>
        </w:tc>
        <w:tc>
          <w:tcPr>
            <w:tcW w:w="1300" w:type="dxa"/>
          </w:tcPr>
          <w:p w:rsidR="00AE6194" w:rsidRDefault="00570419" w:rsidP="00320E00">
            <w:r>
              <w:t>9 984</w:t>
            </w:r>
          </w:p>
        </w:tc>
      </w:tr>
      <w:tr w:rsidR="00AE6194" w:rsidTr="00317FFD">
        <w:trPr>
          <w:trHeight w:val="360"/>
        </w:trPr>
        <w:tc>
          <w:tcPr>
            <w:tcW w:w="920" w:type="dxa"/>
          </w:tcPr>
          <w:p w:rsidR="00AE6194" w:rsidRDefault="00AE6194" w:rsidP="00320E00"/>
        </w:tc>
        <w:tc>
          <w:tcPr>
            <w:tcW w:w="1980" w:type="dxa"/>
          </w:tcPr>
          <w:p w:rsidR="00AE6194" w:rsidRDefault="00570419" w:rsidP="00320E00">
            <w:r>
              <w:t>Sum</w:t>
            </w:r>
          </w:p>
        </w:tc>
        <w:tc>
          <w:tcPr>
            <w:tcW w:w="1180" w:type="dxa"/>
          </w:tcPr>
          <w:p w:rsidR="00AE6194" w:rsidRDefault="00570419" w:rsidP="00320E00">
            <w:r>
              <w:t>237 843 817</w:t>
            </w:r>
          </w:p>
        </w:tc>
        <w:tc>
          <w:tcPr>
            <w:tcW w:w="1140" w:type="dxa"/>
          </w:tcPr>
          <w:p w:rsidR="00AE6194" w:rsidRDefault="00570419" w:rsidP="00320E00">
            <w:r>
              <w:t>27 029 067</w:t>
            </w:r>
          </w:p>
        </w:tc>
        <w:tc>
          <w:tcPr>
            <w:tcW w:w="680" w:type="dxa"/>
          </w:tcPr>
          <w:p w:rsidR="00AE6194" w:rsidRDefault="00570419" w:rsidP="00320E00">
            <w:r>
              <w:t>0</w:t>
            </w:r>
          </w:p>
        </w:tc>
        <w:tc>
          <w:tcPr>
            <w:tcW w:w="40" w:type="dxa"/>
          </w:tcPr>
          <w:p w:rsidR="00AE6194" w:rsidRDefault="00AE6194" w:rsidP="00320E00"/>
        </w:tc>
        <w:tc>
          <w:tcPr>
            <w:tcW w:w="1060" w:type="dxa"/>
          </w:tcPr>
          <w:p w:rsidR="00AE6194" w:rsidRDefault="00570419" w:rsidP="00320E00">
            <w:r>
              <w:t>-1 201 214</w:t>
            </w:r>
          </w:p>
        </w:tc>
        <w:tc>
          <w:tcPr>
            <w:tcW w:w="1180" w:type="dxa"/>
          </w:tcPr>
          <w:p w:rsidR="00AE6194" w:rsidRDefault="00570419" w:rsidP="00320E00">
            <w:r>
              <w:t>-25 150 518</w:t>
            </w:r>
          </w:p>
        </w:tc>
        <w:tc>
          <w:tcPr>
            <w:tcW w:w="1300" w:type="dxa"/>
          </w:tcPr>
          <w:p w:rsidR="00AE6194" w:rsidRDefault="00570419" w:rsidP="00320E00">
            <w:r>
              <w:t>238 521 151</w:t>
            </w:r>
          </w:p>
        </w:tc>
      </w:tr>
    </w:tbl>
    <w:p w:rsidR="00AE6194" w:rsidRDefault="00AE6194" w:rsidP="00320E00">
      <w:pPr>
        <w:pStyle w:val="Tabellnavn"/>
      </w:pPr>
    </w:p>
    <w:p w:rsidR="00AE6194" w:rsidRDefault="00570419" w:rsidP="00320E00">
      <w:pPr>
        <w:pStyle w:val="tabell-noter"/>
        <w:rPr>
          <w:rFonts w:cs="Times"/>
          <w:color w:val="00B050"/>
        </w:rPr>
      </w:pPr>
      <w:r>
        <w:rPr>
          <w:rStyle w:val="skrift-hevet"/>
          <w:sz w:val="17"/>
          <w:szCs w:val="17"/>
        </w:rPr>
        <w:t>1)</w:t>
      </w:r>
      <w:r>
        <w:tab/>
        <w:t>Annan nedgang er relatert til oljefeltet Maria. Vesentleg reduksjon i reservegrunnlaget og lågare brønnpotensiale har gjeve behov for ny dreneringsstrategi og enda fleire investeringar i oljefeltet Maria.</w:t>
      </w:r>
    </w:p>
    <w:p w:rsidR="00AE6194" w:rsidRDefault="00570419" w:rsidP="00320E00">
      <w:pPr>
        <w:pStyle w:val="avsnitt-tittel"/>
      </w:pPr>
      <w:r>
        <w:t>Tabell 3.3 Note til kapitalrekneskapens konto 80, endring i statsgjelda (tal i 1 000 kroner)</w:t>
      </w:r>
    </w:p>
    <w:p w:rsidR="00AE6194" w:rsidRDefault="00570419" w:rsidP="00320E00">
      <w:pPr>
        <w:pStyle w:val="Tabellnavn"/>
      </w:pPr>
      <w:r>
        <w:t>08N1tx2</w:t>
      </w:r>
    </w:p>
    <w:tbl>
      <w:tblPr>
        <w:tblStyle w:val="StandardTabell"/>
        <w:tblW w:w="9020" w:type="dxa"/>
        <w:tblLayout w:type="fixed"/>
        <w:tblLook w:val="04A0" w:firstRow="1" w:lastRow="0" w:firstColumn="1" w:lastColumn="0" w:noHBand="0" w:noVBand="1"/>
      </w:tblPr>
      <w:tblGrid>
        <w:gridCol w:w="820"/>
        <w:gridCol w:w="3280"/>
        <w:gridCol w:w="820"/>
        <w:gridCol w:w="820"/>
        <w:gridCol w:w="820"/>
        <w:gridCol w:w="820"/>
        <w:gridCol w:w="820"/>
        <w:gridCol w:w="820"/>
      </w:tblGrid>
      <w:tr w:rsidR="00AE6194" w:rsidTr="00317FFD">
        <w:trPr>
          <w:trHeight w:val="580"/>
        </w:trPr>
        <w:tc>
          <w:tcPr>
            <w:tcW w:w="820" w:type="dxa"/>
            <w:shd w:val="clear" w:color="auto" w:fill="FFFFFF"/>
          </w:tcPr>
          <w:p w:rsidR="00AE6194" w:rsidRDefault="00570419" w:rsidP="00317FFD">
            <w:pPr>
              <w:jc w:val="right"/>
            </w:pPr>
            <w:r>
              <w:t>Gruppe</w:t>
            </w:r>
          </w:p>
        </w:tc>
        <w:tc>
          <w:tcPr>
            <w:tcW w:w="3280" w:type="dxa"/>
          </w:tcPr>
          <w:p w:rsidR="00AE6194" w:rsidRDefault="00570419" w:rsidP="00317FFD">
            <w:r>
              <w:t>Tekst</w:t>
            </w:r>
          </w:p>
        </w:tc>
        <w:tc>
          <w:tcPr>
            <w:tcW w:w="820" w:type="dxa"/>
          </w:tcPr>
          <w:p w:rsidR="00AE6194" w:rsidRDefault="00570419" w:rsidP="00317FFD">
            <w:pPr>
              <w:jc w:val="right"/>
            </w:pPr>
            <w:r>
              <w:t>Saldo 31.12.2017</w:t>
            </w:r>
          </w:p>
        </w:tc>
        <w:tc>
          <w:tcPr>
            <w:tcW w:w="820" w:type="dxa"/>
          </w:tcPr>
          <w:p w:rsidR="00AE6194" w:rsidRDefault="00570419" w:rsidP="00317FFD">
            <w:pPr>
              <w:jc w:val="right"/>
            </w:pPr>
            <w:r>
              <w:t>Fullmakt 2018</w:t>
            </w:r>
            <w:r>
              <w:rPr>
                <w:rStyle w:val="skrift-hevet"/>
                <w:sz w:val="19"/>
                <w:szCs w:val="19"/>
              </w:rPr>
              <w:t>1)</w:t>
            </w:r>
          </w:p>
        </w:tc>
        <w:tc>
          <w:tcPr>
            <w:tcW w:w="820" w:type="dxa"/>
          </w:tcPr>
          <w:p w:rsidR="00AE6194" w:rsidRDefault="00570419" w:rsidP="00317FFD">
            <w:pPr>
              <w:jc w:val="right"/>
            </w:pPr>
            <w:r>
              <w:t>Auke</w:t>
            </w:r>
          </w:p>
        </w:tc>
        <w:tc>
          <w:tcPr>
            <w:tcW w:w="820" w:type="dxa"/>
          </w:tcPr>
          <w:p w:rsidR="00AE6194" w:rsidRDefault="00570419" w:rsidP="00317FFD">
            <w:pPr>
              <w:jc w:val="right"/>
            </w:pPr>
            <w:r>
              <w:t>Nedgang</w:t>
            </w:r>
          </w:p>
        </w:tc>
        <w:tc>
          <w:tcPr>
            <w:tcW w:w="820" w:type="dxa"/>
          </w:tcPr>
          <w:p w:rsidR="00AE6194" w:rsidRDefault="00570419" w:rsidP="00317FFD">
            <w:pPr>
              <w:jc w:val="right"/>
            </w:pPr>
            <w:r>
              <w:t>Netto endring</w:t>
            </w:r>
          </w:p>
        </w:tc>
        <w:tc>
          <w:tcPr>
            <w:tcW w:w="820" w:type="dxa"/>
          </w:tcPr>
          <w:p w:rsidR="00AE6194" w:rsidRDefault="00570419" w:rsidP="00317FFD">
            <w:pPr>
              <w:jc w:val="right"/>
            </w:pPr>
            <w:r>
              <w:t>Saldo 31.12.2018</w:t>
            </w:r>
          </w:p>
        </w:tc>
      </w:tr>
      <w:tr w:rsidR="00AE6194" w:rsidTr="00317FFD">
        <w:trPr>
          <w:trHeight w:val="620"/>
        </w:trPr>
        <w:tc>
          <w:tcPr>
            <w:tcW w:w="820" w:type="dxa"/>
          </w:tcPr>
          <w:p w:rsidR="00AE6194" w:rsidRDefault="00570419" w:rsidP="00317FFD">
            <w:pPr>
              <w:jc w:val="right"/>
            </w:pPr>
            <w:r>
              <w:t>80-3</w:t>
            </w:r>
          </w:p>
        </w:tc>
        <w:tc>
          <w:tcPr>
            <w:tcW w:w="3280" w:type="dxa"/>
          </w:tcPr>
          <w:p w:rsidR="00AE6194" w:rsidRDefault="00570419" w:rsidP="00317FFD">
            <w:r>
              <w:t>Faste lån opptatt innenlands</w:t>
            </w:r>
          </w:p>
        </w:tc>
        <w:tc>
          <w:tcPr>
            <w:tcW w:w="820" w:type="dxa"/>
          </w:tcPr>
          <w:p w:rsidR="00AE6194" w:rsidRDefault="00570419" w:rsidP="00317FFD">
            <w:pPr>
              <w:jc w:val="right"/>
            </w:pPr>
            <w:r>
              <w:t>390 000 052</w:t>
            </w:r>
          </w:p>
        </w:tc>
        <w:tc>
          <w:tcPr>
            <w:tcW w:w="820" w:type="dxa"/>
          </w:tcPr>
          <w:p w:rsidR="00AE6194" w:rsidRDefault="00570419" w:rsidP="00317FFD">
            <w:pPr>
              <w:jc w:val="right"/>
            </w:pPr>
            <w:r>
              <w:t>75 000 000</w:t>
            </w:r>
          </w:p>
        </w:tc>
        <w:tc>
          <w:tcPr>
            <w:tcW w:w="820" w:type="dxa"/>
          </w:tcPr>
          <w:p w:rsidR="00AE6194" w:rsidRDefault="00570419" w:rsidP="00317FFD">
            <w:pPr>
              <w:jc w:val="right"/>
            </w:pPr>
            <w:r>
              <w:t>54 000 000</w:t>
            </w:r>
          </w:p>
        </w:tc>
        <w:tc>
          <w:tcPr>
            <w:tcW w:w="820" w:type="dxa"/>
          </w:tcPr>
          <w:p w:rsidR="00AE6194" w:rsidRDefault="00570419" w:rsidP="00317FFD">
            <w:pPr>
              <w:jc w:val="right"/>
            </w:pPr>
            <w:r>
              <w:t>43 899 000</w:t>
            </w:r>
          </w:p>
        </w:tc>
        <w:tc>
          <w:tcPr>
            <w:tcW w:w="820" w:type="dxa"/>
          </w:tcPr>
          <w:p w:rsidR="00AE6194" w:rsidRDefault="00570419" w:rsidP="00317FFD">
            <w:pPr>
              <w:jc w:val="right"/>
            </w:pPr>
            <w:r>
              <w:t>10 101 000</w:t>
            </w:r>
          </w:p>
        </w:tc>
        <w:tc>
          <w:tcPr>
            <w:tcW w:w="820" w:type="dxa"/>
          </w:tcPr>
          <w:p w:rsidR="00AE6194" w:rsidRDefault="00570419" w:rsidP="00317FFD">
            <w:pPr>
              <w:jc w:val="right"/>
            </w:pPr>
            <w:r>
              <w:t>400 101 052</w:t>
            </w:r>
          </w:p>
        </w:tc>
      </w:tr>
      <w:tr w:rsidR="00AE6194" w:rsidTr="00317FFD">
        <w:trPr>
          <w:trHeight w:val="280"/>
        </w:trPr>
        <w:tc>
          <w:tcPr>
            <w:tcW w:w="820" w:type="dxa"/>
          </w:tcPr>
          <w:p w:rsidR="00AE6194" w:rsidRDefault="00570419" w:rsidP="00317FFD">
            <w:pPr>
              <w:jc w:val="right"/>
            </w:pPr>
            <w:r>
              <w:t>80-5-5</w:t>
            </w:r>
          </w:p>
        </w:tc>
        <w:tc>
          <w:tcPr>
            <w:tcW w:w="3280" w:type="dxa"/>
          </w:tcPr>
          <w:p w:rsidR="00AE6194" w:rsidRDefault="00570419" w:rsidP="00317FFD">
            <w:r>
              <w:t>Statskasseveksler</w:t>
            </w:r>
          </w:p>
        </w:tc>
        <w:tc>
          <w:tcPr>
            <w:tcW w:w="820" w:type="dxa"/>
          </w:tcPr>
          <w:p w:rsidR="00AE6194" w:rsidRDefault="00570419" w:rsidP="00317FFD">
            <w:pPr>
              <w:jc w:val="right"/>
            </w:pPr>
            <w:r>
              <w:t>74 000 000</w:t>
            </w:r>
          </w:p>
        </w:tc>
        <w:tc>
          <w:tcPr>
            <w:tcW w:w="820" w:type="dxa"/>
          </w:tcPr>
          <w:p w:rsidR="00AE6194" w:rsidRDefault="00570419" w:rsidP="00317FFD">
            <w:pPr>
              <w:jc w:val="right"/>
            </w:pPr>
            <w:r>
              <w:t>125 000 000</w:t>
            </w:r>
          </w:p>
        </w:tc>
        <w:tc>
          <w:tcPr>
            <w:tcW w:w="820" w:type="dxa"/>
          </w:tcPr>
          <w:p w:rsidR="00AE6194" w:rsidRDefault="00570419" w:rsidP="00317FFD">
            <w:pPr>
              <w:jc w:val="right"/>
            </w:pPr>
            <w:r>
              <w:t>0</w:t>
            </w:r>
          </w:p>
        </w:tc>
        <w:tc>
          <w:tcPr>
            <w:tcW w:w="820" w:type="dxa"/>
          </w:tcPr>
          <w:p w:rsidR="00AE6194" w:rsidRDefault="00570419" w:rsidP="00317FFD">
            <w:pPr>
              <w:jc w:val="right"/>
            </w:pPr>
            <w:r>
              <w:t>8 000 000</w:t>
            </w:r>
          </w:p>
        </w:tc>
        <w:tc>
          <w:tcPr>
            <w:tcW w:w="820" w:type="dxa"/>
          </w:tcPr>
          <w:p w:rsidR="00AE6194" w:rsidRDefault="00570419" w:rsidP="00317FFD">
            <w:pPr>
              <w:jc w:val="right"/>
            </w:pPr>
            <w:r>
              <w:t>-8 000 000</w:t>
            </w:r>
          </w:p>
        </w:tc>
        <w:tc>
          <w:tcPr>
            <w:tcW w:w="820" w:type="dxa"/>
          </w:tcPr>
          <w:p w:rsidR="00AE6194" w:rsidRDefault="00570419" w:rsidP="00317FFD">
            <w:pPr>
              <w:jc w:val="right"/>
            </w:pPr>
            <w:r>
              <w:t>66 000 000</w:t>
            </w:r>
          </w:p>
        </w:tc>
      </w:tr>
      <w:tr w:rsidR="00AE6194" w:rsidTr="00317FFD">
        <w:trPr>
          <w:trHeight w:val="280"/>
        </w:trPr>
        <w:tc>
          <w:tcPr>
            <w:tcW w:w="820" w:type="dxa"/>
          </w:tcPr>
          <w:p w:rsidR="00AE6194" w:rsidRDefault="00570419" w:rsidP="00317FFD">
            <w:pPr>
              <w:jc w:val="right"/>
            </w:pPr>
            <w:r>
              <w:t>80-8</w:t>
            </w:r>
          </w:p>
        </w:tc>
        <w:tc>
          <w:tcPr>
            <w:tcW w:w="3280" w:type="dxa"/>
          </w:tcPr>
          <w:p w:rsidR="00AE6194" w:rsidRDefault="00570419" w:rsidP="00317FFD">
            <w:r>
              <w:t>Kontolån</w:t>
            </w:r>
          </w:p>
        </w:tc>
        <w:tc>
          <w:tcPr>
            <w:tcW w:w="820" w:type="dxa"/>
          </w:tcPr>
          <w:p w:rsidR="00AE6194" w:rsidRDefault="00570419" w:rsidP="00317FFD">
            <w:pPr>
              <w:jc w:val="right"/>
            </w:pPr>
            <w:r>
              <w:t>58 047 188</w:t>
            </w:r>
          </w:p>
        </w:tc>
        <w:tc>
          <w:tcPr>
            <w:tcW w:w="820" w:type="dxa"/>
          </w:tcPr>
          <w:p w:rsidR="00AE6194" w:rsidRDefault="00570419" w:rsidP="00317FFD">
            <w:pPr>
              <w:jc w:val="right"/>
            </w:pPr>
            <w:r>
              <w:t>Ubegrensa</w:t>
            </w:r>
          </w:p>
        </w:tc>
        <w:tc>
          <w:tcPr>
            <w:tcW w:w="820" w:type="dxa"/>
          </w:tcPr>
          <w:p w:rsidR="00AE6194" w:rsidRDefault="00AE6194" w:rsidP="00317FFD">
            <w:pPr>
              <w:jc w:val="right"/>
            </w:pPr>
          </w:p>
        </w:tc>
        <w:tc>
          <w:tcPr>
            <w:tcW w:w="820" w:type="dxa"/>
          </w:tcPr>
          <w:p w:rsidR="00AE6194" w:rsidRDefault="00570419" w:rsidP="00317FFD">
            <w:pPr>
              <w:jc w:val="right"/>
            </w:pPr>
            <w:r>
              <w:t>279 356</w:t>
            </w:r>
          </w:p>
        </w:tc>
        <w:tc>
          <w:tcPr>
            <w:tcW w:w="820" w:type="dxa"/>
          </w:tcPr>
          <w:p w:rsidR="00AE6194" w:rsidRDefault="00570419" w:rsidP="00317FFD">
            <w:pPr>
              <w:jc w:val="right"/>
            </w:pPr>
            <w:r>
              <w:t>-279 356</w:t>
            </w:r>
          </w:p>
        </w:tc>
        <w:tc>
          <w:tcPr>
            <w:tcW w:w="820" w:type="dxa"/>
          </w:tcPr>
          <w:p w:rsidR="00AE6194" w:rsidRDefault="00570419" w:rsidP="00317FFD">
            <w:pPr>
              <w:jc w:val="right"/>
            </w:pPr>
            <w:r>
              <w:t>57 767 831</w:t>
            </w:r>
          </w:p>
        </w:tc>
      </w:tr>
      <w:tr w:rsidR="00AE6194" w:rsidTr="00317FFD">
        <w:trPr>
          <w:trHeight w:val="360"/>
        </w:trPr>
        <w:tc>
          <w:tcPr>
            <w:tcW w:w="820" w:type="dxa"/>
          </w:tcPr>
          <w:p w:rsidR="00AE6194" w:rsidRDefault="00AE6194" w:rsidP="00317FFD">
            <w:pPr>
              <w:jc w:val="right"/>
            </w:pPr>
          </w:p>
        </w:tc>
        <w:tc>
          <w:tcPr>
            <w:tcW w:w="3280" w:type="dxa"/>
          </w:tcPr>
          <w:p w:rsidR="00AE6194" w:rsidRDefault="00AE6194" w:rsidP="00317FFD"/>
        </w:tc>
        <w:tc>
          <w:tcPr>
            <w:tcW w:w="820" w:type="dxa"/>
          </w:tcPr>
          <w:p w:rsidR="00AE6194" w:rsidRDefault="00570419" w:rsidP="00317FFD">
            <w:pPr>
              <w:jc w:val="right"/>
            </w:pPr>
            <w:r>
              <w:t>522 047 240</w:t>
            </w:r>
          </w:p>
        </w:tc>
        <w:tc>
          <w:tcPr>
            <w:tcW w:w="820" w:type="dxa"/>
          </w:tcPr>
          <w:p w:rsidR="00AE6194" w:rsidRDefault="00AE6194" w:rsidP="00317FFD">
            <w:pPr>
              <w:jc w:val="right"/>
            </w:pPr>
          </w:p>
        </w:tc>
        <w:tc>
          <w:tcPr>
            <w:tcW w:w="820" w:type="dxa"/>
          </w:tcPr>
          <w:p w:rsidR="00AE6194" w:rsidRDefault="00570419" w:rsidP="00317FFD">
            <w:pPr>
              <w:jc w:val="right"/>
            </w:pPr>
            <w:r>
              <w:t>54 000 000</w:t>
            </w:r>
          </w:p>
        </w:tc>
        <w:tc>
          <w:tcPr>
            <w:tcW w:w="820" w:type="dxa"/>
          </w:tcPr>
          <w:p w:rsidR="00AE6194" w:rsidRDefault="00570419" w:rsidP="00317FFD">
            <w:pPr>
              <w:jc w:val="right"/>
            </w:pPr>
            <w:r>
              <w:t>52 178 356</w:t>
            </w:r>
          </w:p>
        </w:tc>
        <w:tc>
          <w:tcPr>
            <w:tcW w:w="820" w:type="dxa"/>
          </w:tcPr>
          <w:p w:rsidR="00AE6194" w:rsidRDefault="00570419" w:rsidP="00317FFD">
            <w:pPr>
              <w:jc w:val="right"/>
            </w:pPr>
            <w:r>
              <w:t>1 821 644</w:t>
            </w:r>
          </w:p>
        </w:tc>
        <w:tc>
          <w:tcPr>
            <w:tcW w:w="820" w:type="dxa"/>
          </w:tcPr>
          <w:p w:rsidR="00AE6194" w:rsidRDefault="00570419" w:rsidP="00317FFD">
            <w:pPr>
              <w:jc w:val="right"/>
            </w:pPr>
            <w:r>
              <w:t>523 868 884</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Fullmakt til å ta opp statslån, jf. Prop. 1 S (2017–2018) og Innst. 5 S (2017–2018). Fullmakta for 80-3 er ei bruttoramme for opptak av nye langsiktige lån. Fullmakta for 80-5-5 er ei ramme for maksimalt uteståande beløp.</w:t>
      </w:r>
    </w:p>
    <w:p w:rsidR="00AE6194" w:rsidRDefault="00570419" w:rsidP="00320E00">
      <w:pPr>
        <w:pStyle w:val="avsnitt-tittel"/>
      </w:pPr>
      <w:r>
        <w:t>Tabell 3.4 Note til kapitalrekneskapens konto 8080, spesifikasjon av kontolån til statskassa per 31. desember 2018 (tal i kroner)</w:t>
      </w:r>
    </w:p>
    <w:p w:rsidR="00AE6194" w:rsidRDefault="00570419" w:rsidP="00320E00">
      <w:pPr>
        <w:pStyle w:val="Tabellnavn"/>
      </w:pPr>
      <w:r>
        <w:t>03N1tx2</w:t>
      </w:r>
    </w:p>
    <w:tbl>
      <w:tblPr>
        <w:tblStyle w:val="StandardTabell"/>
        <w:tblW w:w="9120" w:type="dxa"/>
        <w:tblLayout w:type="fixed"/>
        <w:tblLook w:val="04A0" w:firstRow="1" w:lastRow="0" w:firstColumn="1" w:lastColumn="0" w:noHBand="0" w:noVBand="1"/>
      </w:tblPr>
      <w:tblGrid>
        <w:gridCol w:w="1520"/>
        <w:gridCol w:w="6080"/>
        <w:gridCol w:w="1520"/>
      </w:tblGrid>
      <w:tr w:rsidR="00AE6194" w:rsidTr="00317FFD">
        <w:trPr>
          <w:trHeight w:val="320"/>
        </w:trPr>
        <w:tc>
          <w:tcPr>
            <w:tcW w:w="1520" w:type="dxa"/>
            <w:shd w:val="clear" w:color="auto" w:fill="FFFFFF"/>
          </w:tcPr>
          <w:p w:rsidR="00AE6194" w:rsidRDefault="00570419" w:rsidP="00317FFD">
            <w:pPr>
              <w:jc w:val="right"/>
            </w:pPr>
            <w:r>
              <w:t>Konto</w:t>
            </w:r>
          </w:p>
        </w:tc>
        <w:tc>
          <w:tcPr>
            <w:tcW w:w="6080" w:type="dxa"/>
          </w:tcPr>
          <w:p w:rsidR="00AE6194" w:rsidRDefault="00570419" w:rsidP="00317FFD">
            <w:r>
              <w:t>Kortsiktige kontolån</w:t>
            </w:r>
          </w:p>
        </w:tc>
        <w:tc>
          <w:tcPr>
            <w:tcW w:w="1520" w:type="dxa"/>
          </w:tcPr>
          <w:p w:rsidR="00AE6194" w:rsidRDefault="00570419" w:rsidP="00317FFD">
            <w:pPr>
              <w:jc w:val="right"/>
            </w:pPr>
            <w:r>
              <w:t>Tal i NOK</w:t>
            </w:r>
          </w:p>
        </w:tc>
      </w:tr>
      <w:tr w:rsidR="00AE6194" w:rsidTr="00317FFD">
        <w:trPr>
          <w:trHeight w:val="360"/>
        </w:trPr>
        <w:tc>
          <w:tcPr>
            <w:tcW w:w="1520" w:type="dxa"/>
          </w:tcPr>
          <w:p w:rsidR="00AE6194" w:rsidRDefault="00570419" w:rsidP="00317FFD">
            <w:pPr>
              <w:jc w:val="right"/>
            </w:pPr>
            <w:r>
              <w:t>808001</w:t>
            </w:r>
          </w:p>
        </w:tc>
        <w:tc>
          <w:tcPr>
            <w:tcW w:w="6080" w:type="dxa"/>
          </w:tcPr>
          <w:p w:rsidR="00AE6194" w:rsidRDefault="00570419" w:rsidP="00317FFD">
            <w:r>
              <w:t>Norsk Tipping</w:t>
            </w:r>
          </w:p>
        </w:tc>
        <w:tc>
          <w:tcPr>
            <w:tcW w:w="1520" w:type="dxa"/>
          </w:tcPr>
          <w:p w:rsidR="00AE6194" w:rsidRDefault="00570419" w:rsidP="00317FFD">
            <w:pPr>
              <w:jc w:val="right"/>
            </w:pPr>
            <w:r>
              <w:t>4 014 246 430,07</w:t>
            </w:r>
          </w:p>
        </w:tc>
      </w:tr>
      <w:tr w:rsidR="00AE6194" w:rsidTr="00317FFD">
        <w:trPr>
          <w:trHeight w:val="280"/>
        </w:trPr>
        <w:tc>
          <w:tcPr>
            <w:tcW w:w="1520" w:type="dxa"/>
          </w:tcPr>
          <w:p w:rsidR="00AE6194" w:rsidRDefault="00570419" w:rsidP="00317FFD">
            <w:pPr>
              <w:jc w:val="right"/>
            </w:pPr>
            <w:r>
              <w:t>808071</w:t>
            </w:r>
          </w:p>
        </w:tc>
        <w:tc>
          <w:tcPr>
            <w:tcW w:w="6080" w:type="dxa"/>
          </w:tcPr>
          <w:p w:rsidR="00AE6194" w:rsidRDefault="00570419" w:rsidP="00317FFD">
            <w:r>
              <w:t>Spilleoverskudd til Idrettsformål I</w:t>
            </w:r>
          </w:p>
        </w:tc>
        <w:tc>
          <w:tcPr>
            <w:tcW w:w="1520" w:type="dxa"/>
          </w:tcPr>
          <w:p w:rsidR="00AE6194" w:rsidRDefault="00570419" w:rsidP="00317FFD">
            <w:pPr>
              <w:jc w:val="right"/>
            </w:pPr>
            <w:r>
              <w:t>1 079 223 030,07</w:t>
            </w:r>
          </w:p>
        </w:tc>
      </w:tr>
      <w:tr w:rsidR="00AE6194" w:rsidTr="00317FFD">
        <w:trPr>
          <w:trHeight w:val="280"/>
        </w:trPr>
        <w:tc>
          <w:tcPr>
            <w:tcW w:w="1520" w:type="dxa"/>
          </w:tcPr>
          <w:p w:rsidR="00AE6194" w:rsidRDefault="00570419" w:rsidP="00317FFD">
            <w:pPr>
              <w:jc w:val="right"/>
            </w:pPr>
            <w:r>
              <w:t>808072</w:t>
            </w:r>
          </w:p>
        </w:tc>
        <w:tc>
          <w:tcPr>
            <w:tcW w:w="6080" w:type="dxa"/>
          </w:tcPr>
          <w:p w:rsidR="00AE6194" w:rsidRDefault="00570419" w:rsidP="00317FFD">
            <w:r>
              <w:t>Spilleoverskudd til Idrettsformål II</w:t>
            </w:r>
          </w:p>
        </w:tc>
        <w:tc>
          <w:tcPr>
            <w:tcW w:w="1520" w:type="dxa"/>
          </w:tcPr>
          <w:p w:rsidR="00AE6194" w:rsidRDefault="00570419" w:rsidP="00317FFD">
            <w:pPr>
              <w:jc w:val="right"/>
            </w:pPr>
            <w:r>
              <w:t>403,65</w:t>
            </w:r>
          </w:p>
        </w:tc>
      </w:tr>
      <w:tr w:rsidR="00AE6194" w:rsidTr="00317FFD">
        <w:trPr>
          <w:trHeight w:val="280"/>
        </w:trPr>
        <w:tc>
          <w:tcPr>
            <w:tcW w:w="1520" w:type="dxa"/>
          </w:tcPr>
          <w:p w:rsidR="00AE6194" w:rsidRDefault="00570419" w:rsidP="00317FFD">
            <w:pPr>
              <w:jc w:val="right"/>
            </w:pPr>
            <w:r>
              <w:t>808202</w:t>
            </w:r>
          </w:p>
        </w:tc>
        <w:tc>
          <w:tcPr>
            <w:tcW w:w="6080" w:type="dxa"/>
          </w:tcPr>
          <w:p w:rsidR="00AE6194" w:rsidRDefault="00570419" w:rsidP="00317FFD">
            <w:r>
              <w:t>DNB ASA</w:t>
            </w:r>
          </w:p>
        </w:tc>
        <w:tc>
          <w:tcPr>
            <w:tcW w:w="1520" w:type="dxa"/>
          </w:tcPr>
          <w:p w:rsidR="00AE6194" w:rsidRDefault="00570419" w:rsidP="00317FFD">
            <w:pPr>
              <w:jc w:val="right"/>
            </w:pPr>
            <w:r>
              <w:t>792 000 000,00</w:t>
            </w:r>
          </w:p>
        </w:tc>
      </w:tr>
      <w:tr w:rsidR="00AE6194" w:rsidTr="00317FFD">
        <w:trPr>
          <w:trHeight w:val="280"/>
        </w:trPr>
        <w:tc>
          <w:tcPr>
            <w:tcW w:w="1520" w:type="dxa"/>
          </w:tcPr>
          <w:p w:rsidR="00AE6194" w:rsidRDefault="00570419" w:rsidP="00317FFD">
            <w:pPr>
              <w:jc w:val="right"/>
            </w:pPr>
            <w:r>
              <w:t>808203</w:t>
            </w:r>
          </w:p>
        </w:tc>
        <w:tc>
          <w:tcPr>
            <w:tcW w:w="6080" w:type="dxa"/>
          </w:tcPr>
          <w:p w:rsidR="00AE6194" w:rsidRDefault="00570419" w:rsidP="00317FFD">
            <w:r>
              <w:t>Swedbank Stockholm</w:t>
            </w:r>
          </w:p>
        </w:tc>
        <w:tc>
          <w:tcPr>
            <w:tcW w:w="1520" w:type="dxa"/>
          </w:tcPr>
          <w:p w:rsidR="00AE6194" w:rsidRDefault="00570419" w:rsidP="00317FFD">
            <w:pPr>
              <w:jc w:val="right"/>
            </w:pPr>
            <w:r>
              <w:t>4 000 000,00</w:t>
            </w:r>
          </w:p>
        </w:tc>
      </w:tr>
      <w:tr w:rsidR="00AE6194" w:rsidTr="00317FFD">
        <w:trPr>
          <w:trHeight w:val="280"/>
        </w:trPr>
        <w:tc>
          <w:tcPr>
            <w:tcW w:w="1520" w:type="dxa"/>
          </w:tcPr>
          <w:p w:rsidR="00AE6194" w:rsidRDefault="00570419" w:rsidP="00317FFD">
            <w:pPr>
              <w:jc w:val="right"/>
            </w:pPr>
            <w:r>
              <w:t>808204</w:t>
            </w:r>
          </w:p>
        </w:tc>
        <w:tc>
          <w:tcPr>
            <w:tcW w:w="6080" w:type="dxa"/>
          </w:tcPr>
          <w:p w:rsidR="00AE6194" w:rsidRDefault="00570419" w:rsidP="00317FFD">
            <w:r>
              <w:t>Danske Bank AS</w:t>
            </w:r>
          </w:p>
        </w:tc>
        <w:tc>
          <w:tcPr>
            <w:tcW w:w="1520" w:type="dxa"/>
          </w:tcPr>
          <w:p w:rsidR="00AE6194" w:rsidRDefault="00570419" w:rsidP="00317FFD">
            <w:pPr>
              <w:jc w:val="right"/>
            </w:pPr>
            <w:r>
              <w:t>802 000 000,00</w:t>
            </w:r>
          </w:p>
        </w:tc>
      </w:tr>
      <w:tr w:rsidR="00AE6194" w:rsidTr="00317FFD">
        <w:trPr>
          <w:trHeight w:val="280"/>
        </w:trPr>
        <w:tc>
          <w:tcPr>
            <w:tcW w:w="1520" w:type="dxa"/>
          </w:tcPr>
          <w:p w:rsidR="00AE6194" w:rsidRDefault="00570419" w:rsidP="00317FFD">
            <w:pPr>
              <w:jc w:val="right"/>
            </w:pPr>
            <w:r>
              <w:t>808205</w:t>
            </w:r>
          </w:p>
        </w:tc>
        <w:tc>
          <w:tcPr>
            <w:tcW w:w="6080" w:type="dxa"/>
          </w:tcPr>
          <w:p w:rsidR="00AE6194" w:rsidRDefault="00570419" w:rsidP="00317FFD">
            <w:r>
              <w:t>Nordea Bank Finland</w:t>
            </w:r>
          </w:p>
        </w:tc>
        <w:tc>
          <w:tcPr>
            <w:tcW w:w="1520" w:type="dxa"/>
          </w:tcPr>
          <w:p w:rsidR="00AE6194" w:rsidRDefault="00570419" w:rsidP="00317FFD">
            <w:pPr>
              <w:jc w:val="right"/>
            </w:pPr>
            <w:r>
              <w:t>425 000 000,00</w:t>
            </w:r>
          </w:p>
        </w:tc>
      </w:tr>
      <w:tr w:rsidR="00AE6194" w:rsidTr="00317FFD">
        <w:trPr>
          <w:trHeight w:val="280"/>
        </w:trPr>
        <w:tc>
          <w:tcPr>
            <w:tcW w:w="1520" w:type="dxa"/>
          </w:tcPr>
          <w:p w:rsidR="00AE6194" w:rsidRDefault="00570419" w:rsidP="00317FFD">
            <w:pPr>
              <w:jc w:val="right"/>
            </w:pPr>
            <w:r>
              <w:t>808207</w:t>
            </w:r>
          </w:p>
        </w:tc>
        <w:tc>
          <w:tcPr>
            <w:tcW w:w="6080" w:type="dxa"/>
          </w:tcPr>
          <w:p w:rsidR="00AE6194" w:rsidRDefault="00570419" w:rsidP="00317FFD">
            <w:r>
              <w:t>Skandinaviska Enskilda Banken AB</w:t>
            </w:r>
          </w:p>
        </w:tc>
        <w:tc>
          <w:tcPr>
            <w:tcW w:w="1520" w:type="dxa"/>
          </w:tcPr>
          <w:p w:rsidR="00AE6194" w:rsidRDefault="00570419" w:rsidP="00317FFD">
            <w:pPr>
              <w:jc w:val="right"/>
            </w:pPr>
            <w:r>
              <w:t>0,00</w:t>
            </w:r>
          </w:p>
        </w:tc>
      </w:tr>
      <w:tr w:rsidR="00AE6194" w:rsidTr="00317FFD">
        <w:trPr>
          <w:trHeight w:val="280"/>
        </w:trPr>
        <w:tc>
          <w:tcPr>
            <w:tcW w:w="1520" w:type="dxa"/>
          </w:tcPr>
          <w:p w:rsidR="00AE6194" w:rsidRDefault="00570419" w:rsidP="00317FFD">
            <w:pPr>
              <w:jc w:val="right"/>
            </w:pPr>
            <w:r>
              <w:t>808208</w:t>
            </w:r>
          </w:p>
        </w:tc>
        <w:tc>
          <w:tcPr>
            <w:tcW w:w="6080" w:type="dxa"/>
          </w:tcPr>
          <w:p w:rsidR="00AE6194" w:rsidRDefault="00570419" w:rsidP="00317FFD">
            <w:r>
              <w:t>Citibank</w:t>
            </w:r>
          </w:p>
        </w:tc>
        <w:tc>
          <w:tcPr>
            <w:tcW w:w="1520" w:type="dxa"/>
          </w:tcPr>
          <w:p w:rsidR="00AE6194" w:rsidRDefault="00570419" w:rsidP="00317FFD">
            <w:pPr>
              <w:jc w:val="right"/>
            </w:pPr>
            <w:r>
              <w:t>0,00</w:t>
            </w:r>
          </w:p>
        </w:tc>
      </w:tr>
      <w:tr w:rsidR="00AE6194" w:rsidTr="00317FFD">
        <w:trPr>
          <w:trHeight w:val="280"/>
        </w:trPr>
        <w:tc>
          <w:tcPr>
            <w:tcW w:w="1520" w:type="dxa"/>
          </w:tcPr>
          <w:p w:rsidR="00AE6194" w:rsidRDefault="00570419" w:rsidP="00317FFD">
            <w:pPr>
              <w:jc w:val="right"/>
            </w:pPr>
            <w:r>
              <w:t>808214</w:t>
            </w:r>
          </w:p>
        </w:tc>
        <w:tc>
          <w:tcPr>
            <w:tcW w:w="6080" w:type="dxa"/>
          </w:tcPr>
          <w:p w:rsidR="00AE6194" w:rsidRDefault="00570419" w:rsidP="00317FFD">
            <w:r>
              <w:t>Royal Bank of Scotland Plc.</w:t>
            </w:r>
          </w:p>
        </w:tc>
        <w:tc>
          <w:tcPr>
            <w:tcW w:w="1520" w:type="dxa"/>
          </w:tcPr>
          <w:p w:rsidR="00AE6194" w:rsidRDefault="00570419" w:rsidP="00317FFD">
            <w:pPr>
              <w:jc w:val="right"/>
            </w:pPr>
            <w:r>
              <w:t>67 000 000,00</w:t>
            </w:r>
          </w:p>
        </w:tc>
      </w:tr>
      <w:tr w:rsidR="00AE6194" w:rsidTr="00317FFD">
        <w:trPr>
          <w:trHeight w:val="280"/>
        </w:trPr>
        <w:tc>
          <w:tcPr>
            <w:tcW w:w="1520" w:type="dxa"/>
          </w:tcPr>
          <w:p w:rsidR="00AE6194" w:rsidRDefault="00570419" w:rsidP="00317FFD">
            <w:pPr>
              <w:jc w:val="right"/>
            </w:pPr>
            <w:r>
              <w:t>808215</w:t>
            </w:r>
          </w:p>
        </w:tc>
        <w:tc>
          <w:tcPr>
            <w:tcW w:w="6080" w:type="dxa"/>
          </w:tcPr>
          <w:p w:rsidR="00AE6194" w:rsidRDefault="00570419" w:rsidP="00317FFD">
            <w:r>
              <w:t>Goldman Sachs Int.</w:t>
            </w:r>
          </w:p>
        </w:tc>
        <w:tc>
          <w:tcPr>
            <w:tcW w:w="1520" w:type="dxa"/>
          </w:tcPr>
          <w:p w:rsidR="00AE6194" w:rsidRDefault="00570419" w:rsidP="00317FFD">
            <w:pPr>
              <w:jc w:val="right"/>
            </w:pPr>
            <w:r>
              <w:t>0,00</w:t>
            </w:r>
          </w:p>
        </w:tc>
      </w:tr>
      <w:tr w:rsidR="00AE6194" w:rsidTr="00317FFD">
        <w:trPr>
          <w:trHeight w:val="280"/>
        </w:trPr>
        <w:tc>
          <w:tcPr>
            <w:tcW w:w="1520" w:type="dxa"/>
          </w:tcPr>
          <w:p w:rsidR="00AE6194" w:rsidRDefault="00570419" w:rsidP="00317FFD">
            <w:pPr>
              <w:jc w:val="right"/>
            </w:pPr>
            <w:r>
              <w:t>808909</w:t>
            </w:r>
          </w:p>
        </w:tc>
        <w:tc>
          <w:tcPr>
            <w:tcW w:w="6080" w:type="dxa"/>
          </w:tcPr>
          <w:p w:rsidR="00AE6194" w:rsidRDefault="00570419" w:rsidP="00317FFD">
            <w:r>
              <w:t>Norfund</w:t>
            </w:r>
          </w:p>
        </w:tc>
        <w:tc>
          <w:tcPr>
            <w:tcW w:w="1520" w:type="dxa"/>
          </w:tcPr>
          <w:p w:rsidR="00AE6194" w:rsidRDefault="00570419" w:rsidP="00317FFD">
            <w:pPr>
              <w:jc w:val="right"/>
            </w:pPr>
            <w:r>
              <w:t>2 293 648 825,70</w:t>
            </w:r>
          </w:p>
        </w:tc>
      </w:tr>
      <w:tr w:rsidR="00AE6194" w:rsidTr="00317FFD">
        <w:trPr>
          <w:trHeight w:val="280"/>
        </w:trPr>
        <w:tc>
          <w:tcPr>
            <w:tcW w:w="1520" w:type="dxa"/>
          </w:tcPr>
          <w:p w:rsidR="00AE6194" w:rsidRDefault="00570419" w:rsidP="00317FFD">
            <w:pPr>
              <w:jc w:val="right"/>
            </w:pPr>
            <w:r>
              <w:t>808912</w:t>
            </w:r>
          </w:p>
        </w:tc>
        <w:tc>
          <w:tcPr>
            <w:tcW w:w="6080" w:type="dxa"/>
          </w:tcPr>
          <w:p w:rsidR="00AE6194" w:rsidRDefault="00570419" w:rsidP="00317FFD">
            <w:r>
              <w:t>Pensjonstrygden for sjømenn</w:t>
            </w:r>
          </w:p>
        </w:tc>
        <w:tc>
          <w:tcPr>
            <w:tcW w:w="1520" w:type="dxa"/>
          </w:tcPr>
          <w:p w:rsidR="00AE6194" w:rsidRDefault="00570419" w:rsidP="00317FFD">
            <w:pPr>
              <w:jc w:val="right"/>
            </w:pPr>
            <w:r>
              <w:t>0,00</w:t>
            </w:r>
          </w:p>
        </w:tc>
      </w:tr>
      <w:tr w:rsidR="00AE6194" w:rsidTr="00317FFD">
        <w:trPr>
          <w:trHeight w:val="280"/>
        </w:trPr>
        <w:tc>
          <w:tcPr>
            <w:tcW w:w="1520" w:type="dxa"/>
          </w:tcPr>
          <w:p w:rsidR="00AE6194" w:rsidRDefault="00570419" w:rsidP="00317FFD">
            <w:pPr>
              <w:jc w:val="right"/>
            </w:pPr>
            <w:r>
              <w:t>808919</w:t>
            </w:r>
          </w:p>
        </w:tc>
        <w:tc>
          <w:tcPr>
            <w:tcW w:w="6080" w:type="dxa"/>
          </w:tcPr>
          <w:p w:rsidR="00AE6194" w:rsidRDefault="00570419" w:rsidP="00317FFD">
            <w:r>
              <w:t>KUD/Spilleoverskudd til kulturformål</w:t>
            </w:r>
          </w:p>
        </w:tc>
        <w:tc>
          <w:tcPr>
            <w:tcW w:w="1520" w:type="dxa"/>
          </w:tcPr>
          <w:p w:rsidR="00AE6194" w:rsidRDefault="00570419" w:rsidP="00317FFD">
            <w:pPr>
              <w:jc w:val="right"/>
            </w:pPr>
            <w:r>
              <w:t>56 512 723,28</w:t>
            </w:r>
          </w:p>
        </w:tc>
      </w:tr>
      <w:tr w:rsidR="00AE6194" w:rsidTr="00317FFD">
        <w:trPr>
          <w:trHeight w:val="280"/>
        </w:trPr>
        <w:tc>
          <w:tcPr>
            <w:tcW w:w="1520" w:type="dxa"/>
          </w:tcPr>
          <w:p w:rsidR="00AE6194" w:rsidRDefault="00570419" w:rsidP="00317FFD">
            <w:pPr>
              <w:jc w:val="right"/>
            </w:pPr>
            <w:r>
              <w:t>808921</w:t>
            </w:r>
          </w:p>
        </w:tc>
        <w:tc>
          <w:tcPr>
            <w:tcW w:w="6080" w:type="dxa"/>
          </w:tcPr>
          <w:p w:rsidR="00AE6194" w:rsidRDefault="00570419" w:rsidP="00317FFD">
            <w:r>
              <w:t>KUD/Tiltak mot pengespillproblemer</w:t>
            </w:r>
          </w:p>
        </w:tc>
        <w:tc>
          <w:tcPr>
            <w:tcW w:w="1520" w:type="dxa"/>
          </w:tcPr>
          <w:p w:rsidR="00AE6194" w:rsidRDefault="00570419" w:rsidP="00317FFD">
            <w:pPr>
              <w:jc w:val="right"/>
            </w:pPr>
            <w:r>
              <w:t>26 473 652,90</w:t>
            </w:r>
          </w:p>
        </w:tc>
      </w:tr>
      <w:tr w:rsidR="00AE6194" w:rsidTr="00317FFD">
        <w:trPr>
          <w:trHeight w:val="280"/>
        </w:trPr>
        <w:tc>
          <w:tcPr>
            <w:tcW w:w="1520" w:type="dxa"/>
          </w:tcPr>
          <w:p w:rsidR="00AE6194" w:rsidRDefault="00570419" w:rsidP="00317FFD">
            <w:pPr>
              <w:jc w:val="right"/>
            </w:pPr>
            <w:r>
              <w:t>808923</w:t>
            </w:r>
          </w:p>
        </w:tc>
        <w:tc>
          <w:tcPr>
            <w:tcW w:w="6080" w:type="dxa"/>
          </w:tcPr>
          <w:p w:rsidR="00AE6194" w:rsidRDefault="00570419" w:rsidP="00317FFD">
            <w:r>
              <w:t>Skattedirektoratet/Skattebetalingsordningen</w:t>
            </w:r>
          </w:p>
        </w:tc>
        <w:tc>
          <w:tcPr>
            <w:tcW w:w="1520" w:type="dxa"/>
          </w:tcPr>
          <w:p w:rsidR="00AE6194" w:rsidRDefault="00570419" w:rsidP="00317FFD">
            <w:pPr>
              <w:jc w:val="right"/>
            </w:pPr>
            <w:r>
              <w:t>46 439 016 006,00</w:t>
            </w:r>
          </w:p>
        </w:tc>
      </w:tr>
      <w:tr w:rsidR="00AE6194" w:rsidTr="00317FFD">
        <w:trPr>
          <w:trHeight w:val="280"/>
        </w:trPr>
        <w:tc>
          <w:tcPr>
            <w:tcW w:w="1520" w:type="dxa"/>
          </w:tcPr>
          <w:p w:rsidR="00AE6194" w:rsidRDefault="00570419" w:rsidP="00317FFD">
            <w:pPr>
              <w:jc w:val="right"/>
            </w:pPr>
            <w:r>
              <w:t>808924</w:t>
            </w:r>
          </w:p>
        </w:tc>
        <w:tc>
          <w:tcPr>
            <w:tcW w:w="6080" w:type="dxa"/>
          </w:tcPr>
          <w:p w:rsidR="00AE6194" w:rsidRDefault="00570419" w:rsidP="00317FFD">
            <w:r>
              <w:t>KUD/Sp.oversk. samf.nyttige/hum.org.</w:t>
            </w:r>
          </w:p>
        </w:tc>
        <w:tc>
          <w:tcPr>
            <w:tcW w:w="1520" w:type="dxa"/>
          </w:tcPr>
          <w:p w:rsidR="00AE6194" w:rsidRDefault="00570419" w:rsidP="00317FFD">
            <w:pPr>
              <w:jc w:val="right"/>
            </w:pPr>
            <w:r>
              <w:t>3 203 533,35</w:t>
            </w:r>
          </w:p>
        </w:tc>
      </w:tr>
      <w:tr w:rsidR="00AE6194" w:rsidTr="00317FFD">
        <w:trPr>
          <w:trHeight w:val="280"/>
        </w:trPr>
        <w:tc>
          <w:tcPr>
            <w:tcW w:w="1520" w:type="dxa"/>
          </w:tcPr>
          <w:p w:rsidR="00AE6194" w:rsidRDefault="00570419" w:rsidP="00317FFD">
            <w:pPr>
              <w:jc w:val="right"/>
            </w:pPr>
            <w:r>
              <w:t>808925</w:t>
            </w:r>
          </w:p>
        </w:tc>
        <w:tc>
          <w:tcPr>
            <w:tcW w:w="6080" w:type="dxa"/>
          </w:tcPr>
          <w:p w:rsidR="00AE6194" w:rsidRDefault="00570419" w:rsidP="00317FFD">
            <w:r>
              <w:t>HOD bevilgning/RHF driftskreditt</w:t>
            </w:r>
            <w:r>
              <w:rPr>
                <w:rStyle w:val="skrift-hevet"/>
                <w:sz w:val="21"/>
                <w:szCs w:val="21"/>
              </w:rPr>
              <w:t>1)</w:t>
            </w:r>
          </w:p>
        </w:tc>
        <w:tc>
          <w:tcPr>
            <w:tcW w:w="1520" w:type="dxa"/>
          </w:tcPr>
          <w:p w:rsidR="00AE6194" w:rsidRDefault="00570419" w:rsidP="00317FFD">
            <w:pPr>
              <w:jc w:val="right"/>
            </w:pPr>
            <w:r>
              <w:t>0,00</w:t>
            </w:r>
          </w:p>
        </w:tc>
      </w:tr>
      <w:tr w:rsidR="00AE6194" w:rsidTr="00317FFD">
        <w:trPr>
          <w:trHeight w:val="280"/>
        </w:trPr>
        <w:tc>
          <w:tcPr>
            <w:tcW w:w="1520" w:type="dxa"/>
          </w:tcPr>
          <w:p w:rsidR="00AE6194" w:rsidRDefault="00570419" w:rsidP="00317FFD">
            <w:pPr>
              <w:jc w:val="right"/>
            </w:pPr>
            <w:r>
              <w:t>808926</w:t>
            </w:r>
          </w:p>
        </w:tc>
        <w:tc>
          <w:tcPr>
            <w:tcW w:w="6080" w:type="dxa"/>
          </w:tcPr>
          <w:p w:rsidR="00AE6194" w:rsidRDefault="00570419" w:rsidP="00317FFD">
            <w:r>
              <w:t>Helse Sør-Øst driftskreditt</w:t>
            </w:r>
            <w:r>
              <w:rPr>
                <w:rStyle w:val="skrift-hevet"/>
                <w:sz w:val="21"/>
                <w:szCs w:val="21"/>
              </w:rPr>
              <w:t>1)</w:t>
            </w:r>
          </w:p>
        </w:tc>
        <w:tc>
          <w:tcPr>
            <w:tcW w:w="1520" w:type="dxa"/>
          </w:tcPr>
          <w:p w:rsidR="00AE6194" w:rsidRDefault="00570419" w:rsidP="00317FFD">
            <w:pPr>
              <w:jc w:val="right"/>
            </w:pPr>
            <w:r>
              <w:t>644 635 809,78</w:t>
            </w:r>
          </w:p>
        </w:tc>
      </w:tr>
      <w:tr w:rsidR="00AE6194" w:rsidTr="00317FFD">
        <w:trPr>
          <w:trHeight w:val="280"/>
        </w:trPr>
        <w:tc>
          <w:tcPr>
            <w:tcW w:w="1520" w:type="dxa"/>
          </w:tcPr>
          <w:p w:rsidR="00AE6194" w:rsidRDefault="00570419" w:rsidP="00317FFD">
            <w:pPr>
              <w:jc w:val="right"/>
            </w:pPr>
            <w:r>
              <w:t>808927</w:t>
            </w:r>
          </w:p>
        </w:tc>
        <w:tc>
          <w:tcPr>
            <w:tcW w:w="6080" w:type="dxa"/>
          </w:tcPr>
          <w:p w:rsidR="00AE6194" w:rsidRDefault="00570419" w:rsidP="00317FFD">
            <w:r>
              <w:t>Helse Vest driftskreditt</w:t>
            </w:r>
            <w:r>
              <w:rPr>
                <w:rStyle w:val="skrift-hevet"/>
                <w:sz w:val="21"/>
                <w:szCs w:val="21"/>
              </w:rPr>
              <w:t>1)</w:t>
            </w:r>
          </w:p>
        </w:tc>
        <w:tc>
          <w:tcPr>
            <w:tcW w:w="1520" w:type="dxa"/>
          </w:tcPr>
          <w:p w:rsidR="00AE6194" w:rsidRDefault="00570419" w:rsidP="00317FFD">
            <w:pPr>
              <w:jc w:val="right"/>
            </w:pPr>
            <w:r>
              <w:t>212 982 840,00</w:t>
            </w:r>
          </w:p>
        </w:tc>
      </w:tr>
      <w:tr w:rsidR="00AE6194" w:rsidTr="00317FFD">
        <w:trPr>
          <w:trHeight w:val="280"/>
        </w:trPr>
        <w:tc>
          <w:tcPr>
            <w:tcW w:w="1520" w:type="dxa"/>
          </w:tcPr>
          <w:p w:rsidR="00AE6194" w:rsidRDefault="00570419" w:rsidP="00317FFD">
            <w:pPr>
              <w:jc w:val="right"/>
            </w:pPr>
            <w:r>
              <w:t>808928</w:t>
            </w:r>
          </w:p>
        </w:tc>
        <w:tc>
          <w:tcPr>
            <w:tcW w:w="6080" w:type="dxa"/>
          </w:tcPr>
          <w:p w:rsidR="00AE6194" w:rsidRDefault="00570419" w:rsidP="00317FFD">
            <w:r>
              <w:t>Helse Midt-Norge driftskreditt</w:t>
            </w:r>
            <w:r>
              <w:rPr>
                <w:rStyle w:val="skrift-hevet"/>
                <w:sz w:val="21"/>
                <w:szCs w:val="21"/>
              </w:rPr>
              <w:t>1)</w:t>
            </w:r>
          </w:p>
        </w:tc>
        <w:tc>
          <w:tcPr>
            <w:tcW w:w="1520" w:type="dxa"/>
          </w:tcPr>
          <w:p w:rsidR="00AE6194" w:rsidRDefault="00570419" w:rsidP="00317FFD">
            <w:pPr>
              <w:jc w:val="right"/>
            </w:pPr>
            <w:r>
              <w:t>161 404 094,33</w:t>
            </w:r>
          </w:p>
        </w:tc>
      </w:tr>
      <w:tr w:rsidR="00AE6194" w:rsidTr="00317FFD">
        <w:trPr>
          <w:trHeight w:val="280"/>
        </w:trPr>
        <w:tc>
          <w:tcPr>
            <w:tcW w:w="1520" w:type="dxa"/>
          </w:tcPr>
          <w:p w:rsidR="00AE6194" w:rsidRDefault="00570419" w:rsidP="00317FFD">
            <w:pPr>
              <w:jc w:val="right"/>
            </w:pPr>
            <w:r>
              <w:t>808929</w:t>
            </w:r>
          </w:p>
        </w:tc>
        <w:tc>
          <w:tcPr>
            <w:tcW w:w="6080" w:type="dxa"/>
          </w:tcPr>
          <w:p w:rsidR="00AE6194" w:rsidRDefault="00570419" w:rsidP="00317FFD">
            <w:r>
              <w:t>Helse Nord driftskreditt</w:t>
            </w:r>
            <w:r>
              <w:rPr>
                <w:rStyle w:val="skrift-hevet"/>
                <w:sz w:val="21"/>
                <w:szCs w:val="21"/>
              </w:rPr>
              <w:t>1)</w:t>
            </w:r>
          </w:p>
        </w:tc>
        <w:tc>
          <w:tcPr>
            <w:tcW w:w="1520" w:type="dxa"/>
          </w:tcPr>
          <w:p w:rsidR="00AE6194" w:rsidRDefault="00570419" w:rsidP="00317FFD">
            <w:pPr>
              <w:jc w:val="right"/>
            </w:pPr>
            <w:r>
              <w:t>145 000 159,33</w:t>
            </w:r>
          </w:p>
        </w:tc>
      </w:tr>
      <w:tr w:rsidR="00AE6194" w:rsidTr="00317FFD">
        <w:trPr>
          <w:trHeight w:val="280"/>
        </w:trPr>
        <w:tc>
          <w:tcPr>
            <w:tcW w:w="1520" w:type="dxa"/>
          </w:tcPr>
          <w:p w:rsidR="00AE6194" w:rsidRDefault="00570419" w:rsidP="00317FFD">
            <w:pPr>
              <w:jc w:val="right"/>
            </w:pPr>
            <w:r>
              <w:t>808932</w:t>
            </w:r>
          </w:p>
        </w:tc>
        <w:tc>
          <w:tcPr>
            <w:tcW w:w="6080" w:type="dxa"/>
          </w:tcPr>
          <w:p w:rsidR="00AE6194" w:rsidRDefault="00570419" w:rsidP="00317FFD">
            <w:r>
              <w:t>KUD/Spilleoverskudd til helse- og rehab.formål</w:t>
            </w:r>
          </w:p>
        </w:tc>
        <w:tc>
          <w:tcPr>
            <w:tcW w:w="1520" w:type="dxa"/>
          </w:tcPr>
          <w:p w:rsidR="00AE6194" w:rsidRDefault="00570419" w:rsidP="00317FFD">
            <w:pPr>
              <w:jc w:val="right"/>
            </w:pPr>
            <w:r>
              <w:t>101 483 892,80</w:t>
            </w:r>
          </w:p>
        </w:tc>
      </w:tr>
      <w:tr w:rsidR="00AE6194" w:rsidTr="00317FFD">
        <w:trPr>
          <w:trHeight w:val="280"/>
        </w:trPr>
        <w:tc>
          <w:tcPr>
            <w:tcW w:w="1520" w:type="dxa"/>
          </w:tcPr>
          <w:p w:rsidR="00AE6194" w:rsidRDefault="00570419" w:rsidP="00317FFD">
            <w:pPr>
              <w:jc w:val="right"/>
            </w:pPr>
            <w:r>
              <w:t>808933</w:t>
            </w:r>
          </w:p>
        </w:tc>
        <w:tc>
          <w:tcPr>
            <w:tcW w:w="6080" w:type="dxa"/>
          </w:tcPr>
          <w:p w:rsidR="00AE6194" w:rsidRDefault="00570419" w:rsidP="00317FFD">
            <w:r>
              <w:t>Bane Nor SF driftskreditt</w:t>
            </w:r>
            <w:r>
              <w:rPr>
                <w:rStyle w:val="skrift-hevet"/>
                <w:sz w:val="21"/>
                <w:szCs w:val="21"/>
              </w:rPr>
              <w:t>1)</w:t>
            </w:r>
          </w:p>
        </w:tc>
        <w:tc>
          <w:tcPr>
            <w:tcW w:w="1520" w:type="dxa"/>
          </w:tcPr>
          <w:p w:rsidR="00AE6194" w:rsidRDefault="00570419" w:rsidP="00317FFD">
            <w:pPr>
              <w:jc w:val="right"/>
            </w:pPr>
            <w:r>
              <w:t>500 000 000,00</w:t>
            </w:r>
          </w:p>
        </w:tc>
      </w:tr>
      <w:tr w:rsidR="00AE6194" w:rsidTr="00317FFD">
        <w:trPr>
          <w:trHeight w:val="360"/>
        </w:trPr>
        <w:tc>
          <w:tcPr>
            <w:tcW w:w="1520" w:type="dxa"/>
          </w:tcPr>
          <w:p w:rsidR="00AE6194" w:rsidRDefault="00AE6194" w:rsidP="00317FFD">
            <w:pPr>
              <w:jc w:val="right"/>
            </w:pPr>
          </w:p>
        </w:tc>
        <w:tc>
          <w:tcPr>
            <w:tcW w:w="6080" w:type="dxa"/>
          </w:tcPr>
          <w:p w:rsidR="00AE6194" w:rsidRDefault="00570419" w:rsidP="00317FFD">
            <w:r>
              <w:t>Sum</w:t>
            </w:r>
          </w:p>
        </w:tc>
        <w:tc>
          <w:tcPr>
            <w:tcW w:w="1520" w:type="dxa"/>
          </w:tcPr>
          <w:p w:rsidR="00AE6194" w:rsidRDefault="00570419" w:rsidP="00317FFD">
            <w:pPr>
              <w:jc w:val="right"/>
            </w:pPr>
            <w:r>
              <w:t>57 767 831 401,26</w:t>
            </w:r>
          </w:p>
        </w:tc>
      </w:tr>
    </w:tbl>
    <w:p w:rsidR="00AE6194" w:rsidRDefault="00AE6194" w:rsidP="00320E00">
      <w:pPr>
        <w:pStyle w:val="Tabellnavn"/>
      </w:pPr>
    </w:p>
    <w:p w:rsidR="00AE6194" w:rsidRDefault="00570419" w:rsidP="00320E00">
      <w:pPr>
        <w:pStyle w:val="tabell-noter"/>
        <w:rPr>
          <w:color w:val="00FF00"/>
          <w:sz w:val="21"/>
          <w:szCs w:val="21"/>
        </w:rPr>
      </w:pPr>
      <w:r>
        <w:rPr>
          <w:rStyle w:val="skrift-hevet"/>
          <w:sz w:val="17"/>
          <w:szCs w:val="17"/>
        </w:rPr>
        <w:t>1)</w:t>
      </w:r>
      <w:r>
        <w:tab/>
        <w:t>Spesifikasjon av netto inneståande for driftskredittordninga, jf. òg kontogruppe 6331:</w:t>
      </w:r>
    </w:p>
    <w:p w:rsidR="00AE6194" w:rsidRDefault="00570419" w:rsidP="00320E00">
      <w:pPr>
        <w:pStyle w:val="Tabellnavn"/>
      </w:pPr>
      <w:r>
        <w:t>05N1tx2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E6194" w:rsidTr="00317FFD">
        <w:trPr>
          <w:trHeight w:val="660"/>
        </w:trPr>
        <w:tc>
          <w:tcPr>
            <w:tcW w:w="1140" w:type="dxa"/>
            <w:shd w:val="clear" w:color="auto" w:fill="FFFFFF"/>
          </w:tcPr>
          <w:p w:rsidR="00AE6194" w:rsidRDefault="00570419" w:rsidP="00317FFD">
            <w:pPr>
              <w:jc w:val="right"/>
              <w:rPr>
                <w:sz w:val="14"/>
                <w:szCs w:val="14"/>
              </w:rPr>
            </w:pPr>
            <w:r>
              <w:t>Konto</w:t>
            </w:r>
          </w:p>
        </w:tc>
        <w:tc>
          <w:tcPr>
            <w:tcW w:w="4560" w:type="dxa"/>
          </w:tcPr>
          <w:p w:rsidR="00AE6194" w:rsidRDefault="00AE6194" w:rsidP="00317FFD"/>
        </w:tc>
        <w:tc>
          <w:tcPr>
            <w:tcW w:w="1140" w:type="dxa"/>
          </w:tcPr>
          <w:p w:rsidR="00AE6194" w:rsidRDefault="00570419" w:rsidP="00317FFD">
            <w:pPr>
              <w:jc w:val="right"/>
              <w:rPr>
                <w:sz w:val="14"/>
                <w:szCs w:val="14"/>
              </w:rPr>
            </w:pPr>
            <w:r>
              <w:t>Driftskredittramme per 31.12.2018</w:t>
            </w:r>
          </w:p>
        </w:tc>
        <w:tc>
          <w:tcPr>
            <w:tcW w:w="1140" w:type="dxa"/>
          </w:tcPr>
          <w:p w:rsidR="00AE6194" w:rsidRDefault="00570419" w:rsidP="00317FFD">
            <w:pPr>
              <w:jc w:val="right"/>
              <w:rPr>
                <w:sz w:val="14"/>
                <w:szCs w:val="14"/>
              </w:rPr>
            </w:pPr>
            <w:r>
              <w:t>Nytta driftskreditt per 31.12.2018</w:t>
            </w:r>
          </w:p>
        </w:tc>
        <w:tc>
          <w:tcPr>
            <w:tcW w:w="1140" w:type="dxa"/>
          </w:tcPr>
          <w:p w:rsidR="00AE6194" w:rsidRDefault="00570419" w:rsidP="00317FFD">
            <w:pPr>
              <w:jc w:val="right"/>
              <w:rPr>
                <w:sz w:val="14"/>
                <w:szCs w:val="14"/>
              </w:rPr>
            </w:pPr>
            <w:r>
              <w:t>Netto inneståande frå driftskredittordninga per 31.12.2018</w:t>
            </w:r>
          </w:p>
        </w:tc>
      </w:tr>
      <w:tr w:rsidR="00AE6194" w:rsidTr="00317FFD">
        <w:trPr>
          <w:trHeight w:val="280"/>
        </w:trPr>
        <w:tc>
          <w:tcPr>
            <w:tcW w:w="1140" w:type="dxa"/>
          </w:tcPr>
          <w:p w:rsidR="00AE6194" w:rsidRDefault="00570419" w:rsidP="00317FFD">
            <w:pPr>
              <w:jc w:val="right"/>
              <w:rPr>
                <w:sz w:val="16"/>
                <w:szCs w:val="16"/>
              </w:rPr>
            </w:pPr>
            <w:r>
              <w:t>808925</w:t>
            </w:r>
          </w:p>
        </w:tc>
        <w:tc>
          <w:tcPr>
            <w:tcW w:w="4560" w:type="dxa"/>
          </w:tcPr>
          <w:p w:rsidR="00AE6194" w:rsidRDefault="00570419" w:rsidP="00317FFD">
            <w:pPr>
              <w:rPr>
                <w:sz w:val="16"/>
                <w:szCs w:val="16"/>
              </w:rPr>
            </w:pPr>
            <w:r>
              <w:t>HOD bevilgning/RHF driftskreditt</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rPr>
                <w:sz w:val="16"/>
                <w:szCs w:val="16"/>
              </w:rPr>
            </w:pPr>
            <w:r>
              <w:t>0,00</w:t>
            </w:r>
          </w:p>
        </w:tc>
      </w:tr>
      <w:tr w:rsidR="00AE6194" w:rsidTr="00317FFD">
        <w:trPr>
          <w:trHeight w:val="240"/>
        </w:trPr>
        <w:tc>
          <w:tcPr>
            <w:tcW w:w="1140" w:type="dxa"/>
          </w:tcPr>
          <w:p w:rsidR="00AE6194" w:rsidRDefault="00570419" w:rsidP="00317FFD">
            <w:pPr>
              <w:jc w:val="right"/>
              <w:rPr>
                <w:sz w:val="16"/>
                <w:szCs w:val="16"/>
              </w:rPr>
            </w:pPr>
            <w:r>
              <w:t>808926</w:t>
            </w:r>
          </w:p>
        </w:tc>
        <w:tc>
          <w:tcPr>
            <w:tcW w:w="4560" w:type="dxa"/>
          </w:tcPr>
          <w:p w:rsidR="00AE6194" w:rsidRDefault="00570419" w:rsidP="00317FFD">
            <w:pPr>
              <w:rPr>
                <w:sz w:val="16"/>
                <w:szCs w:val="16"/>
              </w:rPr>
            </w:pPr>
            <w:r>
              <w:t>Helse Sør-Øst driftskreditt</w:t>
            </w:r>
          </w:p>
        </w:tc>
        <w:tc>
          <w:tcPr>
            <w:tcW w:w="1140" w:type="dxa"/>
          </w:tcPr>
          <w:p w:rsidR="00AE6194" w:rsidRDefault="00570419" w:rsidP="00317FFD">
            <w:pPr>
              <w:jc w:val="right"/>
              <w:rPr>
                <w:sz w:val="16"/>
                <w:szCs w:val="16"/>
              </w:rPr>
            </w:pPr>
            <w:r>
              <w:t>610 000 000,00</w:t>
            </w:r>
          </w:p>
        </w:tc>
        <w:tc>
          <w:tcPr>
            <w:tcW w:w="1140" w:type="dxa"/>
          </w:tcPr>
          <w:p w:rsidR="00AE6194" w:rsidRDefault="00570419" w:rsidP="00317FFD">
            <w:pPr>
              <w:jc w:val="right"/>
              <w:rPr>
                <w:sz w:val="16"/>
                <w:szCs w:val="16"/>
              </w:rPr>
            </w:pPr>
            <w:r>
              <w:t>-34 635 809,78</w:t>
            </w:r>
          </w:p>
        </w:tc>
        <w:tc>
          <w:tcPr>
            <w:tcW w:w="1140" w:type="dxa"/>
          </w:tcPr>
          <w:p w:rsidR="00AE6194" w:rsidRDefault="00570419" w:rsidP="00317FFD">
            <w:pPr>
              <w:jc w:val="right"/>
              <w:rPr>
                <w:sz w:val="16"/>
                <w:szCs w:val="16"/>
              </w:rPr>
            </w:pPr>
            <w:r>
              <w:t>644 635 809,78</w:t>
            </w:r>
          </w:p>
        </w:tc>
      </w:tr>
      <w:tr w:rsidR="00AE6194" w:rsidTr="00317FFD">
        <w:trPr>
          <w:trHeight w:val="240"/>
        </w:trPr>
        <w:tc>
          <w:tcPr>
            <w:tcW w:w="1140" w:type="dxa"/>
          </w:tcPr>
          <w:p w:rsidR="00AE6194" w:rsidRDefault="00570419" w:rsidP="00317FFD">
            <w:pPr>
              <w:jc w:val="right"/>
              <w:rPr>
                <w:sz w:val="16"/>
                <w:szCs w:val="16"/>
              </w:rPr>
            </w:pPr>
            <w:r>
              <w:t>808927</w:t>
            </w:r>
          </w:p>
        </w:tc>
        <w:tc>
          <w:tcPr>
            <w:tcW w:w="4560" w:type="dxa"/>
          </w:tcPr>
          <w:p w:rsidR="00AE6194" w:rsidRDefault="00570419" w:rsidP="00317FFD">
            <w:pPr>
              <w:rPr>
                <w:sz w:val="16"/>
                <w:szCs w:val="16"/>
              </w:rPr>
            </w:pPr>
            <w:r>
              <w:t>Helse Vest driftskreditt</w:t>
            </w:r>
          </w:p>
        </w:tc>
        <w:tc>
          <w:tcPr>
            <w:tcW w:w="1140" w:type="dxa"/>
          </w:tcPr>
          <w:p w:rsidR="00AE6194" w:rsidRDefault="00570419" w:rsidP="00317FFD">
            <w:pPr>
              <w:jc w:val="right"/>
              <w:rPr>
                <w:sz w:val="16"/>
                <w:szCs w:val="16"/>
              </w:rPr>
            </w:pPr>
            <w:r>
              <w:t>215 000 000,00</w:t>
            </w:r>
          </w:p>
        </w:tc>
        <w:tc>
          <w:tcPr>
            <w:tcW w:w="1140" w:type="dxa"/>
          </w:tcPr>
          <w:p w:rsidR="00AE6194" w:rsidRDefault="00570419" w:rsidP="00317FFD">
            <w:pPr>
              <w:jc w:val="right"/>
              <w:rPr>
                <w:sz w:val="16"/>
                <w:szCs w:val="16"/>
              </w:rPr>
            </w:pPr>
            <w:r>
              <w:t>2 017 160,00</w:t>
            </w:r>
          </w:p>
        </w:tc>
        <w:tc>
          <w:tcPr>
            <w:tcW w:w="1140" w:type="dxa"/>
          </w:tcPr>
          <w:p w:rsidR="00AE6194" w:rsidRDefault="00570419" w:rsidP="00317FFD">
            <w:pPr>
              <w:jc w:val="right"/>
              <w:rPr>
                <w:sz w:val="16"/>
                <w:szCs w:val="16"/>
              </w:rPr>
            </w:pPr>
            <w:r>
              <w:t>212 982 840,00</w:t>
            </w:r>
          </w:p>
        </w:tc>
      </w:tr>
      <w:tr w:rsidR="00AE6194" w:rsidTr="00317FFD">
        <w:trPr>
          <w:trHeight w:val="240"/>
        </w:trPr>
        <w:tc>
          <w:tcPr>
            <w:tcW w:w="1140" w:type="dxa"/>
          </w:tcPr>
          <w:p w:rsidR="00AE6194" w:rsidRDefault="00570419" w:rsidP="00317FFD">
            <w:pPr>
              <w:jc w:val="right"/>
              <w:rPr>
                <w:sz w:val="16"/>
                <w:szCs w:val="16"/>
              </w:rPr>
            </w:pPr>
            <w:r>
              <w:t>808928</w:t>
            </w:r>
          </w:p>
        </w:tc>
        <w:tc>
          <w:tcPr>
            <w:tcW w:w="4560" w:type="dxa"/>
          </w:tcPr>
          <w:p w:rsidR="00AE6194" w:rsidRDefault="00570419" w:rsidP="00317FFD">
            <w:pPr>
              <w:rPr>
                <w:sz w:val="16"/>
                <w:szCs w:val="16"/>
              </w:rPr>
            </w:pPr>
            <w:r>
              <w:t>Helse Midt-Norge driftskreditt</w:t>
            </w:r>
          </w:p>
        </w:tc>
        <w:tc>
          <w:tcPr>
            <w:tcW w:w="1140" w:type="dxa"/>
          </w:tcPr>
          <w:p w:rsidR="00AE6194" w:rsidRDefault="00570419" w:rsidP="00317FFD">
            <w:pPr>
              <w:jc w:val="right"/>
              <w:rPr>
                <w:sz w:val="16"/>
                <w:szCs w:val="16"/>
              </w:rPr>
            </w:pPr>
            <w:r>
              <w:t>163 000 000,00</w:t>
            </w:r>
          </w:p>
        </w:tc>
        <w:tc>
          <w:tcPr>
            <w:tcW w:w="1140" w:type="dxa"/>
          </w:tcPr>
          <w:p w:rsidR="00AE6194" w:rsidRDefault="00570419" w:rsidP="00317FFD">
            <w:pPr>
              <w:jc w:val="right"/>
              <w:rPr>
                <w:sz w:val="16"/>
                <w:szCs w:val="16"/>
              </w:rPr>
            </w:pPr>
            <w:r>
              <w:t>1 595 905,67</w:t>
            </w:r>
          </w:p>
        </w:tc>
        <w:tc>
          <w:tcPr>
            <w:tcW w:w="1140" w:type="dxa"/>
          </w:tcPr>
          <w:p w:rsidR="00AE6194" w:rsidRDefault="00570419" w:rsidP="00317FFD">
            <w:pPr>
              <w:jc w:val="right"/>
              <w:rPr>
                <w:sz w:val="16"/>
                <w:szCs w:val="16"/>
              </w:rPr>
            </w:pPr>
            <w:r>
              <w:t>161 404 094,33</w:t>
            </w:r>
          </w:p>
        </w:tc>
      </w:tr>
      <w:tr w:rsidR="00AE6194" w:rsidTr="00317FFD">
        <w:trPr>
          <w:trHeight w:val="240"/>
        </w:trPr>
        <w:tc>
          <w:tcPr>
            <w:tcW w:w="1140" w:type="dxa"/>
          </w:tcPr>
          <w:p w:rsidR="00AE6194" w:rsidRDefault="00570419" w:rsidP="00317FFD">
            <w:pPr>
              <w:jc w:val="right"/>
              <w:rPr>
                <w:sz w:val="16"/>
                <w:szCs w:val="16"/>
              </w:rPr>
            </w:pPr>
            <w:r>
              <w:t>808929</w:t>
            </w:r>
          </w:p>
        </w:tc>
        <w:tc>
          <w:tcPr>
            <w:tcW w:w="4560" w:type="dxa"/>
          </w:tcPr>
          <w:p w:rsidR="00AE6194" w:rsidRDefault="00570419" w:rsidP="00317FFD">
            <w:pPr>
              <w:rPr>
                <w:sz w:val="16"/>
                <w:szCs w:val="16"/>
              </w:rPr>
            </w:pPr>
            <w:r>
              <w:t>Helse Nord driftskreditt</w:t>
            </w:r>
          </w:p>
        </w:tc>
        <w:tc>
          <w:tcPr>
            <w:tcW w:w="1140" w:type="dxa"/>
          </w:tcPr>
          <w:p w:rsidR="00AE6194" w:rsidRDefault="00570419" w:rsidP="00317FFD">
            <w:pPr>
              <w:jc w:val="right"/>
              <w:rPr>
                <w:sz w:val="16"/>
                <w:szCs w:val="16"/>
              </w:rPr>
            </w:pPr>
            <w:r>
              <w:t>145 000 000,00</w:t>
            </w:r>
          </w:p>
        </w:tc>
        <w:tc>
          <w:tcPr>
            <w:tcW w:w="1140" w:type="dxa"/>
          </w:tcPr>
          <w:p w:rsidR="00AE6194" w:rsidRDefault="00570419" w:rsidP="00317FFD">
            <w:pPr>
              <w:jc w:val="right"/>
              <w:rPr>
                <w:sz w:val="16"/>
                <w:szCs w:val="16"/>
              </w:rPr>
            </w:pPr>
            <w:r>
              <w:t>-159,33</w:t>
            </w:r>
          </w:p>
        </w:tc>
        <w:tc>
          <w:tcPr>
            <w:tcW w:w="1140" w:type="dxa"/>
          </w:tcPr>
          <w:p w:rsidR="00AE6194" w:rsidRDefault="00570419" w:rsidP="00317FFD">
            <w:pPr>
              <w:jc w:val="right"/>
              <w:rPr>
                <w:sz w:val="16"/>
                <w:szCs w:val="16"/>
              </w:rPr>
            </w:pPr>
            <w:r>
              <w:t>145 000 159,33</w:t>
            </w:r>
          </w:p>
        </w:tc>
      </w:tr>
      <w:tr w:rsidR="00AE6194" w:rsidTr="00317FFD">
        <w:trPr>
          <w:trHeight w:val="280"/>
        </w:trPr>
        <w:tc>
          <w:tcPr>
            <w:tcW w:w="1140" w:type="dxa"/>
          </w:tcPr>
          <w:p w:rsidR="00AE6194" w:rsidRDefault="00AE6194" w:rsidP="00317FFD">
            <w:pPr>
              <w:jc w:val="right"/>
            </w:pPr>
          </w:p>
        </w:tc>
        <w:tc>
          <w:tcPr>
            <w:tcW w:w="4560" w:type="dxa"/>
          </w:tcPr>
          <w:p w:rsidR="00AE6194" w:rsidRDefault="00570419" w:rsidP="00317FFD">
            <w:pPr>
              <w:rPr>
                <w:sz w:val="16"/>
                <w:szCs w:val="16"/>
              </w:rPr>
            </w:pPr>
            <w:r>
              <w:t>Sum helseforetak</w:t>
            </w:r>
          </w:p>
        </w:tc>
        <w:tc>
          <w:tcPr>
            <w:tcW w:w="1140" w:type="dxa"/>
          </w:tcPr>
          <w:p w:rsidR="00AE6194" w:rsidRDefault="00570419" w:rsidP="00317FFD">
            <w:pPr>
              <w:jc w:val="right"/>
              <w:rPr>
                <w:sz w:val="16"/>
                <w:szCs w:val="16"/>
              </w:rPr>
            </w:pPr>
            <w:r>
              <w:t>1 133 000 000,00</w:t>
            </w:r>
          </w:p>
        </w:tc>
        <w:tc>
          <w:tcPr>
            <w:tcW w:w="1140" w:type="dxa"/>
          </w:tcPr>
          <w:p w:rsidR="00AE6194" w:rsidRDefault="00570419" w:rsidP="00317FFD">
            <w:pPr>
              <w:jc w:val="right"/>
              <w:rPr>
                <w:sz w:val="16"/>
                <w:szCs w:val="16"/>
              </w:rPr>
            </w:pPr>
            <w:r>
              <w:t>-31 022 903,44</w:t>
            </w:r>
          </w:p>
        </w:tc>
        <w:tc>
          <w:tcPr>
            <w:tcW w:w="1140" w:type="dxa"/>
          </w:tcPr>
          <w:p w:rsidR="00AE6194" w:rsidRDefault="00570419" w:rsidP="00317FFD">
            <w:pPr>
              <w:jc w:val="right"/>
              <w:rPr>
                <w:sz w:val="16"/>
                <w:szCs w:val="16"/>
              </w:rPr>
            </w:pPr>
            <w:r>
              <w:t>1 164 022 903,44</w:t>
            </w:r>
          </w:p>
        </w:tc>
      </w:tr>
      <w:tr w:rsidR="00AE6194" w:rsidTr="00317FFD">
        <w:trPr>
          <w:trHeight w:val="280"/>
        </w:trPr>
        <w:tc>
          <w:tcPr>
            <w:tcW w:w="1140" w:type="dxa"/>
          </w:tcPr>
          <w:p w:rsidR="00AE6194" w:rsidRDefault="00570419" w:rsidP="00317FFD">
            <w:pPr>
              <w:jc w:val="right"/>
              <w:rPr>
                <w:sz w:val="16"/>
                <w:szCs w:val="16"/>
              </w:rPr>
            </w:pPr>
            <w:r>
              <w:t>808933</w:t>
            </w:r>
          </w:p>
        </w:tc>
        <w:tc>
          <w:tcPr>
            <w:tcW w:w="4560" w:type="dxa"/>
          </w:tcPr>
          <w:p w:rsidR="00AE6194" w:rsidRDefault="00570419" w:rsidP="00317FFD">
            <w:pPr>
              <w:rPr>
                <w:sz w:val="16"/>
                <w:szCs w:val="16"/>
              </w:rPr>
            </w:pPr>
            <w:r>
              <w:t>Bane Nor SF driftskreditt</w:t>
            </w:r>
          </w:p>
        </w:tc>
        <w:tc>
          <w:tcPr>
            <w:tcW w:w="1140" w:type="dxa"/>
          </w:tcPr>
          <w:p w:rsidR="00AE6194" w:rsidRDefault="00570419" w:rsidP="00317FFD">
            <w:pPr>
              <w:jc w:val="right"/>
              <w:rPr>
                <w:sz w:val="16"/>
                <w:szCs w:val="16"/>
              </w:rPr>
            </w:pPr>
            <w:r>
              <w:t>500 000 000,00</w:t>
            </w:r>
          </w:p>
        </w:tc>
        <w:tc>
          <w:tcPr>
            <w:tcW w:w="1140" w:type="dxa"/>
          </w:tcPr>
          <w:p w:rsidR="00AE6194" w:rsidRDefault="00570419" w:rsidP="00317FFD">
            <w:pPr>
              <w:jc w:val="right"/>
              <w:rPr>
                <w:sz w:val="16"/>
                <w:szCs w:val="16"/>
              </w:rPr>
            </w:pPr>
            <w:r>
              <w:t>0,00</w:t>
            </w:r>
          </w:p>
        </w:tc>
        <w:tc>
          <w:tcPr>
            <w:tcW w:w="1140" w:type="dxa"/>
          </w:tcPr>
          <w:p w:rsidR="00AE6194" w:rsidRDefault="00570419" w:rsidP="00317FFD">
            <w:pPr>
              <w:jc w:val="right"/>
              <w:rPr>
                <w:sz w:val="16"/>
                <w:szCs w:val="16"/>
              </w:rPr>
            </w:pPr>
            <w:r>
              <w:t>500 000 000,00</w:t>
            </w:r>
          </w:p>
        </w:tc>
      </w:tr>
      <w:tr w:rsidR="00AE6194" w:rsidTr="00317FFD">
        <w:trPr>
          <w:trHeight w:val="280"/>
        </w:trPr>
        <w:tc>
          <w:tcPr>
            <w:tcW w:w="1140" w:type="dxa"/>
          </w:tcPr>
          <w:p w:rsidR="00AE6194" w:rsidRDefault="00AE6194" w:rsidP="00317FFD">
            <w:pPr>
              <w:jc w:val="right"/>
            </w:pPr>
          </w:p>
        </w:tc>
        <w:tc>
          <w:tcPr>
            <w:tcW w:w="4560" w:type="dxa"/>
          </w:tcPr>
          <w:p w:rsidR="00AE6194" w:rsidRDefault="00570419" w:rsidP="00317FFD">
            <w:pPr>
              <w:rPr>
                <w:sz w:val="16"/>
                <w:szCs w:val="16"/>
              </w:rPr>
            </w:pPr>
            <w:r>
              <w:t>Sum</w:t>
            </w:r>
          </w:p>
        </w:tc>
        <w:tc>
          <w:tcPr>
            <w:tcW w:w="1140" w:type="dxa"/>
          </w:tcPr>
          <w:p w:rsidR="00AE6194" w:rsidRDefault="00570419" w:rsidP="00317FFD">
            <w:pPr>
              <w:jc w:val="right"/>
              <w:rPr>
                <w:sz w:val="16"/>
                <w:szCs w:val="16"/>
              </w:rPr>
            </w:pPr>
            <w:r>
              <w:t>1 633 000 000,00</w:t>
            </w:r>
          </w:p>
        </w:tc>
        <w:tc>
          <w:tcPr>
            <w:tcW w:w="1140" w:type="dxa"/>
          </w:tcPr>
          <w:p w:rsidR="00AE6194" w:rsidRDefault="00570419" w:rsidP="00317FFD">
            <w:pPr>
              <w:jc w:val="right"/>
              <w:rPr>
                <w:sz w:val="16"/>
                <w:szCs w:val="16"/>
              </w:rPr>
            </w:pPr>
            <w:r>
              <w:t>-31 022 903,44</w:t>
            </w:r>
          </w:p>
        </w:tc>
        <w:tc>
          <w:tcPr>
            <w:tcW w:w="1140" w:type="dxa"/>
          </w:tcPr>
          <w:p w:rsidR="00AE6194" w:rsidRDefault="00570419" w:rsidP="00317FFD">
            <w:pPr>
              <w:jc w:val="right"/>
              <w:rPr>
                <w:sz w:val="16"/>
                <w:szCs w:val="16"/>
              </w:rPr>
            </w:pPr>
            <w:r>
              <w:t>1 664 022 903,44</w:t>
            </w:r>
          </w:p>
        </w:tc>
      </w:tr>
    </w:tbl>
    <w:p w:rsidR="00AE6194" w:rsidRDefault="00AE6194" w:rsidP="00320E00">
      <w:pPr>
        <w:pStyle w:val="Tabellnavn"/>
      </w:pPr>
    </w:p>
    <w:p w:rsidR="00AE6194" w:rsidRDefault="00570419" w:rsidP="00320E00">
      <w:pPr>
        <w:pStyle w:val="avsnitt-tittel"/>
      </w:pPr>
      <w:r>
        <w:t>Tabell 3.5 Note til kapitalrekneskapens konto 80, Statsgjelda, rentebyteavtalar (tal i kroner)</w:t>
      </w:r>
    </w:p>
    <w:p w:rsidR="00AE6194" w:rsidRDefault="00570419" w:rsidP="00320E00">
      <w:r>
        <w:t>Finansdepartementet har gjort ei rekkje rentebyteavtalar i norske kroner for å justere den samla renteeksponeringa til statsgjelda. Etter dei prinsippa som vert lagde til grunn for føringa av statsrekneskapen, vil avtalane stå med null i kapitalrekneskapen. På grunn av endring i rentetilhøva vil avtalane normalt ha ein noverdi som skil seg frå null, tufta på marknadsrenter på det aktuelle tidspunktet. Under visse omstende kan det verte aktuelt å avslutte desse avtalane før endeleg forfall, og staten kan då ha plikt til å betale eller å ta imot eit beløp som svarar til denne noverdien. Motpartane har forplikta seg til å stille trygd i form av eit kontant innskot når den samla gjelda deira under avtalen overstig visse terskelverdiar. Staten har per 31.12.2018 desse rentebyteavtalane:</w:t>
      </w:r>
    </w:p>
    <w:p w:rsidR="00AE6194" w:rsidRDefault="00AE6194" w:rsidP="00320E00"/>
    <w:p w:rsidR="00AE6194" w:rsidRDefault="00570419" w:rsidP="00320E00">
      <w:pPr>
        <w:pStyle w:val="Tabellnavn"/>
      </w:pPr>
      <w:r>
        <w:t>04N1tx2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AE6194" w:rsidTr="00317FFD">
        <w:trPr>
          <w:trHeight w:val="320"/>
        </w:trPr>
        <w:tc>
          <w:tcPr>
            <w:tcW w:w="1300" w:type="dxa"/>
            <w:shd w:val="clear" w:color="auto" w:fill="FFFFFF"/>
          </w:tcPr>
          <w:p w:rsidR="00AE6194" w:rsidRDefault="00AE6194" w:rsidP="00317FFD">
            <w:pPr>
              <w:jc w:val="right"/>
            </w:pPr>
          </w:p>
        </w:tc>
        <w:tc>
          <w:tcPr>
            <w:tcW w:w="5200" w:type="dxa"/>
          </w:tcPr>
          <w:p w:rsidR="00AE6194" w:rsidRDefault="00570419" w:rsidP="00317FFD">
            <w:r>
              <w:t>Motpart</w:t>
            </w:r>
          </w:p>
        </w:tc>
        <w:tc>
          <w:tcPr>
            <w:tcW w:w="1300" w:type="dxa"/>
          </w:tcPr>
          <w:p w:rsidR="00AE6194" w:rsidRDefault="00570419" w:rsidP="00317FFD">
            <w:pPr>
              <w:jc w:val="right"/>
            </w:pPr>
            <w:r>
              <w:t>Opptak/forfall</w:t>
            </w:r>
          </w:p>
        </w:tc>
        <w:tc>
          <w:tcPr>
            <w:tcW w:w="1300" w:type="dxa"/>
          </w:tcPr>
          <w:p w:rsidR="00AE6194" w:rsidRDefault="00570419" w:rsidP="00317FFD">
            <w:pPr>
              <w:jc w:val="right"/>
            </w:pPr>
            <w:r>
              <w:t>Hovedstol</w:t>
            </w:r>
          </w:p>
        </w:tc>
      </w:tr>
      <w:tr w:rsidR="00AE6194" w:rsidTr="00317FFD">
        <w:trPr>
          <w:trHeight w:val="360"/>
        </w:trPr>
        <w:tc>
          <w:tcPr>
            <w:tcW w:w="1300" w:type="dxa"/>
          </w:tcPr>
          <w:p w:rsidR="00AE6194" w:rsidRDefault="00570419" w:rsidP="00317FFD">
            <w:pPr>
              <w:jc w:val="right"/>
            </w:pPr>
            <w:r>
              <w:t>1</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2</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200 000 000</w:t>
            </w:r>
          </w:p>
        </w:tc>
      </w:tr>
      <w:tr w:rsidR="00AE6194" w:rsidTr="00317FFD">
        <w:trPr>
          <w:trHeight w:val="280"/>
        </w:trPr>
        <w:tc>
          <w:tcPr>
            <w:tcW w:w="1300" w:type="dxa"/>
          </w:tcPr>
          <w:p w:rsidR="00AE6194" w:rsidRDefault="00570419" w:rsidP="00317FFD">
            <w:pPr>
              <w:jc w:val="right"/>
            </w:pPr>
            <w:r>
              <w:t>3</w:t>
            </w:r>
          </w:p>
        </w:tc>
        <w:tc>
          <w:tcPr>
            <w:tcW w:w="5200" w:type="dxa"/>
          </w:tcPr>
          <w:p w:rsidR="00AE6194" w:rsidRDefault="00570419" w:rsidP="00317FFD">
            <w:r>
              <w:t>Swedbank</w:t>
            </w:r>
          </w:p>
        </w:tc>
        <w:tc>
          <w:tcPr>
            <w:tcW w:w="1300" w:type="dxa"/>
          </w:tcPr>
          <w:p w:rsidR="00AE6194" w:rsidRDefault="00570419" w:rsidP="00317FFD">
            <w:pPr>
              <w:jc w:val="right"/>
            </w:pPr>
            <w:r>
              <w:t>2009/19</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4</w:t>
            </w:r>
          </w:p>
        </w:tc>
        <w:tc>
          <w:tcPr>
            <w:tcW w:w="5200" w:type="dxa"/>
          </w:tcPr>
          <w:p w:rsidR="00AE6194" w:rsidRDefault="00570419" w:rsidP="00317FFD">
            <w:r>
              <w:t>Royal Bank of Scotland</w:t>
            </w:r>
          </w:p>
        </w:tc>
        <w:tc>
          <w:tcPr>
            <w:tcW w:w="1300" w:type="dxa"/>
          </w:tcPr>
          <w:p w:rsidR="00AE6194" w:rsidRDefault="00570419" w:rsidP="00317FFD">
            <w:pPr>
              <w:jc w:val="right"/>
            </w:pPr>
            <w:r>
              <w:t>2009/19</w:t>
            </w:r>
          </w:p>
        </w:tc>
        <w:tc>
          <w:tcPr>
            <w:tcW w:w="1300" w:type="dxa"/>
          </w:tcPr>
          <w:p w:rsidR="00AE6194" w:rsidRDefault="00570419" w:rsidP="00317FFD">
            <w:pPr>
              <w:jc w:val="right"/>
            </w:pPr>
            <w:r>
              <w:t>200 000 000</w:t>
            </w:r>
          </w:p>
        </w:tc>
      </w:tr>
      <w:tr w:rsidR="00AE6194" w:rsidTr="00317FFD">
        <w:trPr>
          <w:trHeight w:val="280"/>
        </w:trPr>
        <w:tc>
          <w:tcPr>
            <w:tcW w:w="1300" w:type="dxa"/>
          </w:tcPr>
          <w:p w:rsidR="00AE6194" w:rsidRDefault="00570419" w:rsidP="00317FFD">
            <w:pPr>
              <w:jc w:val="right"/>
            </w:pPr>
            <w:r>
              <w:t>5</w:t>
            </w:r>
          </w:p>
        </w:tc>
        <w:tc>
          <w:tcPr>
            <w:tcW w:w="5200" w:type="dxa"/>
          </w:tcPr>
          <w:p w:rsidR="00AE6194" w:rsidRDefault="00570419" w:rsidP="00317FFD">
            <w:r>
              <w:t>Danske Bank</w:t>
            </w:r>
          </w:p>
        </w:tc>
        <w:tc>
          <w:tcPr>
            <w:tcW w:w="1300" w:type="dxa"/>
          </w:tcPr>
          <w:p w:rsidR="00AE6194" w:rsidRDefault="00570419" w:rsidP="00317FFD">
            <w:pPr>
              <w:jc w:val="right"/>
            </w:pPr>
            <w:r>
              <w:t>2009/19</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6</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400 000 000</w:t>
            </w:r>
          </w:p>
        </w:tc>
      </w:tr>
      <w:tr w:rsidR="00AE6194" w:rsidTr="00317FFD">
        <w:trPr>
          <w:trHeight w:val="280"/>
        </w:trPr>
        <w:tc>
          <w:tcPr>
            <w:tcW w:w="1300" w:type="dxa"/>
          </w:tcPr>
          <w:p w:rsidR="00AE6194" w:rsidRDefault="00570419" w:rsidP="00317FFD">
            <w:pPr>
              <w:jc w:val="right"/>
            </w:pPr>
            <w:r>
              <w:t>7</w:t>
            </w:r>
          </w:p>
        </w:tc>
        <w:tc>
          <w:tcPr>
            <w:tcW w:w="5200" w:type="dxa"/>
          </w:tcPr>
          <w:p w:rsidR="00AE6194" w:rsidRDefault="00570419" w:rsidP="00317FFD">
            <w:r>
              <w:t>Danske Bank</w:t>
            </w:r>
          </w:p>
        </w:tc>
        <w:tc>
          <w:tcPr>
            <w:tcW w:w="1300" w:type="dxa"/>
          </w:tcPr>
          <w:p w:rsidR="00AE6194" w:rsidRDefault="00570419" w:rsidP="00317FFD">
            <w:pPr>
              <w:jc w:val="right"/>
            </w:pPr>
            <w:r>
              <w:t>2009/19</w:t>
            </w:r>
          </w:p>
        </w:tc>
        <w:tc>
          <w:tcPr>
            <w:tcW w:w="1300" w:type="dxa"/>
          </w:tcPr>
          <w:p w:rsidR="00AE6194" w:rsidRDefault="00570419" w:rsidP="00317FFD">
            <w:pPr>
              <w:jc w:val="right"/>
            </w:pPr>
            <w:r>
              <w:t>200 000 000</w:t>
            </w:r>
          </w:p>
        </w:tc>
      </w:tr>
      <w:tr w:rsidR="00AE6194" w:rsidTr="00317FFD">
        <w:trPr>
          <w:trHeight w:val="280"/>
        </w:trPr>
        <w:tc>
          <w:tcPr>
            <w:tcW w:w="1300" w:type="dxa"/>
          </w:tcPr>
          <w:p w:rsidR="00AE6194" w:rsidRDefault="00570419" w:rsidP="00317FFD">
            <w:pPr>
              <w:jc w:val="right"/>
            </w:pPr>
            <w:r>
              <w:t>8</w:t>
            </w:r>
          </w:p>
        </w:tc>
        <w:tc>
          <w:tcPr>
            <w:tcW w:w="5200" w:type="dxa"/>
          </w:tcPr>
          <w:p w:rsidR="00AE6194" w:rsidRDefault="00570419" w:rsidP="00317FFD">
            <w:r>
              <w:t>Danske Bank</w:t>
            </w:r>
          </w:p>
        </w:tc>
        <w:tc>
          <w:tcPr>
            <w:tcW w:w="1300" w:type="dxa"/>
          </w:tcPr>
          <w:p w:rsidR="00AE6194" w:rsidRDefault="00570419" w:rsidP="00317FFD">
            <w:pPr>
              <w:jc w:val="right"/>
            </w:pPr>
            <w:r>
              <w:t>2009/19</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9</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10</w:t>
            </w:r>
          </w:p>
        </w:tc>
        <w:tc>
          <w:tcPr>
            <w:tcW w:w="5200" w:type="dxa"/>
          </w:tcPr>
          <w:p w:rsidR="00AE6194" w:rsidRDefault="00570419" w:rsidP="00317FFD">
            <w:r>
              <w:t>Swedbank</w:t>
            </w:r>
          </w:p>
        </w:tc>
        <w:tc>
          <w:tcPr>
            <w:tcW w:w="1300" w:type="dxa"/>
          </w:tcPr>
          <w:p w:rsidR="00AE6194" w:rsidRDefault="00570419" w:rsidP="00317FFD">
            <w:pPr>
              <w:jc w:val="right"/>
            </w:pPr>
            <w:r>
              <w:t>2009/19</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11</w:t>
            </w:r>
          </w:p>
        </w:tc>
        <w:tc>
          <w:tcPr>
            <w:tcW w:w="5200" w:type="dxa"/>
          </w:tcPr>
          <w:p w:rsidR="00AE6194" w:rsidRDefault="00570419" w:rsidP="00317FFD">
            <w:r>
              <w:t>Danske Bank</w:t>
            </w:r>
          </w:p>
        </w:tc>
        <w:tc>
          <w:tcPr>
            <w:tcW w:w="1300" w:type="dxa"/>
          </w:tcPr>
          <w:p w:rsidR="00AE6194" w:rsidRDefault="00570419" w:rsidP="00317FFD">
            <w:pPr>
              <w:jc w:val="right"/>
            </w:pPr>
            <w:r>
              <w:t>2009/19</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12</w:t>
            </w:r>
          </w:p>
        </w:tc>
        <w:tc>
          <w:tcPr>
            <w:tcW w:w="5200" w:type="dxa"/>
          </w:tcPr>
          <w:p w:rsidR="00AE6194" w:rsidRDefault="00570419" w:rsidP="00317FFD">
            <w:r>
              <w:t>DNB ASA</w:t>
            </w:r>
          </w:p>
        </w:tc>
        <w:tc>
          <w:tcPr>
            <w:tcW w:w="1300" w:type="dxa"/>
          </w:tcPr>
          <w:p w:rsidR="00AE6194" w:rsidRDefault="00570419" w:rsidP="00317FFD">
            <w:pPr>
              <w:jc w:val="right"/>
            </w:pPr>
            <w:r>
              <w:t>2009/19</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13</w:t>
            </w:r>
          </w:p>
        </w:tc>
        <w:tc>
          <w:tcPr>
            <w:tcW w:w="5200" w:type="dxa"/>
          </w:tcPr>
          <w:p w:rsidR="00AE6194" w:rsidRDefault="00570419" w:rsidP="00317FFD">
            <w:r>
              <w:t>Danske Bank</w:t>
            </w:r>
          </w:p>
        </w:tc>
        <w:tc>
          <w:tcPr>
            <w:tcW w:w="1300" w:type="dxa"/>
          </w:tcPr>
          <w:p w:rsidR="00AE6194" w:rsidRDefault="00570419" w:rsidP="00317FFD">
            <w:pPr>
              <w:jc w:val="right"/>
            </w:pPr>
            <w:r>
              <w:t>2009/19</w:t>
            </w:r>
          </w:p>
        </w:tc>
        <w:tc>
          <w:tcPr>
            <w:tcW w:w="1300" w:type="dxa"/>
          </w:tcPr>
          <w:p w:rsidR="00AE6194" w:rsidRDefault="00570419" w:rsidP="00317FFD">
            <w:pPr>
              <w:jc w:val="right"/>
            </w:pPr>
            <w:r>
              <w:t>200 000 000</w:t>
            </w:r>
          </w:p>
        </w:tc>
      </w:tr>
      <w:tr w:rsidR="00AE6194" w:rsidTr="00317FFD">
        <w:trPr>
          <w:trHeight w:val="280"/>
        </w:trPr>
        <w:tc>
          <w:tcPr>
            <w:tcW w:w="1300" w:type="dxa"/>
          </w:tcPr>
          <w:p w:rsidR="00AE6194" w:rsidRDefault="00570419" w:rsidP="00317FFD">
            <w:pPr>
              <w:jc w:val="right"/>
            </w:pPr>
            <w:r>
              <w:t>14</w:t>
            </w:r>
          </w:p>
        </w:tc>
        <w:tc>
          <w:tcPr>
            <w:tcW w:w="5200" w:type="dxa"/>
          </w:tcPr>
          <w:p w:rsidR="00AE6194" w:rsidRDefault="00570419" w:rsidP="00317FFD">
            <w:r>
              <w:t>DNB ASA</w:t>
            </w:r>
          </w:p>
        </w:tc>
        <w:tc>
          <w:tcPr>
            <w:tcW w:w="1300" w:type="dxa"/>
          </w:tcPr>
          <w:p w:rsidR="00AE6194" w:rsidRDefault="00570419" w:rsidP="00317FFD">
            <w:pPr>
              <w:jc w:val="right"/>
            </w:pPr>
            <w:r>
              <w:t>2009/19</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15</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16</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750 000 000</w:t>
            </w:r>
          </w:p>
        </w:tc>
      </w:tr>
      <w:tr w:rsidR="00AE6194" w:rsidTr="00317FFD">
        <w:trPr>
          <w:trHeight w:val="280"/>
        </w:trPr>
        <w:tc>
          <w:tcPr>
            <w:tcW w:w="1300" w:type="dxa"/>
          </w:tcPr>
          <w:p w:rsidR="00AE6194" w:rsidRDefault="00570419" w:rsidP="00317FFD">
            <w:pPr>
              <w:jc w:val="right"/>
            </w:pPr>
            <w:r>
              <w:t>17</w:t>
            </w:r>
          </w:p>
        </w:tc>
        <w:tc>
          <w:tcPr>
            <w:tcW w:w="5200" w:type="dxa"/>
          </w:tcPr>
          <w:p w:rsidR="00AE6194" w:rsidRDefault="00570419" w:rsidP="00317FFD">
            <w:r>
              <w:t>DNB ASA</w:t>
            </w:r>
          </w:p>
        </w:tc>
        <w:tc>
          <w:tcPr>
            <w:tcW w:w="1300" w:type="dxa"/>
          </w:tcPr>
          <w:p w:rsidR="00AE6194" w:rsidRDefault="00570419" w:rsidP="00317FFD">
            <w:pPr>
              <w:jc w:val="right"/>
            </w:pPr>
            <w:r>
              <w:t>2009/19</w:t>
            </w:r>
          </w:p>
        </w:tc>
        <w:tc>
          <w:tcPr>
            <w:tcW w:w="1300" w:type="dxa"/>
          </w:tcPr>
          <w:p w:rsidR="00AE6194" w:rsidRDefault="00570419" w:rsidP="00317FFD">
            <w:pPr>
              <w:jc w:val="right"/>
            </w:pPr>
            <w:r>
              <w:t>200 000 000</w:t>
            </w:r>
          </w:p>
        </w:tc>
      </w:tr>
      <w:tr w:rsidR="00AE6194" w:rsidTr="00317FFD">
        <w:trPr>
          <w:trHeight w:val="280"/>
        </w:trPr>
        <w:tc>
          <w:tcPr>
            <w:tcW w:w="1300" w:type="dxa"/>
          </w:tcPr>
          <w:p w:rsidR="00AE6194" w:rsidRDefault="00570419" w:rsidP="00317FFD">
            <w:pPr>
              <w:jc w:val="right"/>
            </w:pPr>
            <w:r>
              <w:t>18</w:t>
            </w:r>
          </w:p>
        </w:tc>
        <w:tc>
          <w:tcPr>
            <w:tcW w:w="5200" w:type="dxa"/>
          </w:tcPr>
          <w:p w:rsidR="00AE6194" w:rsidRDefault="00570419" w:rsidP="00317FFD">
            <w:r>
              <w:t>DNB ASA</w:t>
            </w:r>
          </w:p>
        </w:tc>
        <w:tc>
          <w:tcPr>
            <w:tcW w:w="1300" w:type="dxa"/>
          </w:tcPr>
          <w:p w:rsidR="00AE6194" w:rsidRDefault="00570419" w:rsidP="00317FFD">
            <w:pPr>
              <w:jc w:val="right"/>
            </w:pPr>
            <w:r>
              <w:t>2009/19</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19</w:t>
            </w:r>
          </w:p>
        </w:tc>
        <w:tc>
          <w:tcPr>
            <w:tcW w:w="5200" w:type="dxa"/>
          </w:tcPr>
          <w:p w:rsidR="00AE6194" w:rsidRDefault="00570419" w:rsidP="00317FFD">
            <w:r>
              <w:t>DNB ASA</w:t>
            </w:r>
          </w:p>
        </w:tc>
        <w:tc>
          <w:tcPr>
            <w:tcW w:w="1300" w:type="dxa"/>
          </w:tcPr>
          <w:p w:rsidR="00AE6194" w:rsidRDefault="00570419" w:rsidP="00317FFD">
            <w:pPr>
              <w:jc w:val="right"/>
            </w:pPr>
            <w:r>
              <w:t>2009/19</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20</w:t>
            </w:r>
          </w:p>
        </w:tc>
        <w:tc>
          <w:tcPr>
            <w:tcW w:w="5200" w:type="dxa"/>
          </w:tcPr>
          <w:p w:rsidR="00AE6194" w:rsidRDefault="00570419" w:rsidP="00317FFD">
            <w:r>
              <w:t>DNB ASA</w:t>
            </w:r>
          </w:p>
        </w:tc>
        <w:tc>
          <w:tcPr>
            <w:tcW w:w="1300" w:type="dxa"/>
          </w:tcPr>
          <w:p w:rsidR="00AE6194" w:rsidRDefault="00570419" w:rsidP="00317FFD">
            <w:pPr>
              <w:jc w:val="right"/>
            </w:pPr>
            <w:r>
              <w:t>2009/19</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21</w:t>
            </w:r>
          </w:p>
        </w:tc>
        <w:tc>
          <w:tcPr>
            <w:tcW w:w="5200" w:type="dxa"/>
          </w:tcPr>
          <w:p w:rsidR="00AE6194" w:rsidRDefault="00570419" w:rsidP="00317FFD">
            <w:r>
              <w:t>DNB ASA</w:t>
            </w:r>
          </w:p>
        </w:tc>
        <w:tc>
          <w:tcPr>
            <w:tcW w:w="1300" w:type="dxa"/>
          </w:tcPr>
          <w:p w:rsidR="00AE6194" w:rsidRDefault="00570419" w:rsidP="00317FFD">
            <w:pPr>
              <w:jc w:val="right"/>
            </w:pPr>
            <w:r>
              <w:t>2009/19</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22</w:t>
            </w:r>
          </w:p>
        </w:tc>
        <w:tc>
          <w:tcPr>
            <w:tcW w:w="5200" w:type="dxa"/>
          </w:tcPr>
          <w:p w:rsidR="00AE6194" w:rsidRDefault="00570419" w:rsidP="00317FFD">
            <w:r>
              <w:t>Danske Bank</w:t>
            </w:r>
          </w:p>
        </w:tc>
        <w:tc>
          <w:tcPr>
            <w:tcW w:w="1300" w:type="dxa"/>
          </w:tcPr>
          <w:p w:rsidR="00AE6194" w:rsidRDefault="00570419" w:rsidP="00317FFD">
            <w:pPr>
              <w:jc w:val="right"/>
            </w:pPr>
            <w:r>
              <w:t>2009/19</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23</w:t>
            </w:r>
          </w:p>
        </w:tc>
        <w:tc>
          <w:tcPr>
            <w:tcW w:w="5200" w:type="dxa"/>
          </w:tcPr>
          <w:p w:rsidR="00AE6194" w:rsidRDefault="00570419" w:rsidP="00317FFD">
            <w:r>
              <w:t>Skandinaviska Enskilda Banken AB</w:t>
            </w:r>
          </w:p>
        </w:tc>
        <w:tc>
          <w:tcPr>
            <w:tcW w:w="1300" w:type="dxa"/>
          </w:tcPr>
          <w:p w:rsidR="00AE6194" w:rsidRDefault="00570419" w:rsidP="00317FFD">
            <w:pPr>
              <w:jc w:val="right"/>
            </w:pPr>
            <w:r>
              <w:t>2009/19</w:t>
            </w:r>
          </w:p>
        </w:tc>
        <w:tc>
          <w:tcPr>
            <w:tcW w:w="1300" w:type="dxa"/>
          </w:tcPr>
          <w:p w:rsidR="00AE6194" w:rsidRDefault="00570419" w:rsidP="00317FFD">
            <w:pPr>
              <w:jc w:val="right"/>
            </w:pPr>
            <w:r>
              <w:t>200 000 000</w:t>
            </w:r>
          </w:p>
        </w:tc>
      </w:tr>
      <w:tr w:rsidR="00AE6194" w:rsidTr="00317FFD">
        <w:trPr>
          <w:trHeight w:val="280"/>
        </w:trPr>
        <w:tc>
          <w:tcPr>
            <w:tcW w:w="1300" w:type="dxa"/>
          </w:tcPr>
          <w:p w:rsidR="00AE6194" w:rsidRDefault="00570419" w:rsidP="00317FFD">
            <w:pPr>
              <w:jc w:val="right"/>
            </w:pPr>
            <w:r>
              <w:t>24</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900 000 000</w:t>
            </w:r>
          </w:p>
        </w:tc>
      </w:tr>
      <w:tr w:rsidR="00AE6194" w:rsidTr="00317FFD">
        <w:trPr>
          <w:trHeight w:val="280"/>
        </w:trPr>
        <w:tc>
          <w:tcPr>
            <w:tcW w:w="1300" w:type="dxa"/>
          </w:tcPr>
          <w:p w:rsidR="00AE6194" w:rsidRDefault="00570419" w:rsidP="00317FFD">
            <w:pPr>
              <w:jc w:val="right"/>
            </w:pPr>
            <w:r>
              <w:t>25</w:t>
            </w:r>
          </w:p>
        </w:tc>
        <w:tc>
          <w:tcPr>
            <w:tcW w:w="5200" w:type="dxa"/>
          </w:tcPr>
          <w:p w:rsidR="00AE6194" w:rsidRDefault="00570419" w:rsidP="00317FFD">
            <w:r>
              <w:t>DNB ASA</w:t>
            </w:r>
          </w:p>
        </w:tc>
        <w:tc>
          <w:tcPr>
            <w:tcW w:w="1300" w:type="dxa"/>
          </w:tcPr>
          <w:p w:rsidR="00AE6194" w:rsidRDefault="00570419" w:rsidP="00317FFD">
            <w:pPr>
              <w:jc w:val="right"/>
            </w:pPr>
            <w:r>
              <w:t>2009/19</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26</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27</w:t>
            </w:r>
          </w:p>
        </w:tc>
        <w:tc>
          <w:tcPr>
            <w:tcW w:w="5200" w:type="dxa"/>
          </w:tcPr>
          <w:p w:rsidR="00AE6194" w:rsidRDefault="00570419" w:rsidP="00317FFD">
            <w:r>
              <w:t>Danske Bank</w:t>
            </w:r>
          </w:p>
        </w:tc>
        <w:tc>
          <w:tcPr>
            <w:tcW w:w="1300" w:type="dxa"/>
          </w:tcPr>
          <w:p w:rsidR="00AE6194" w:rsidRDefault="00570419" w:rsidP="00317FFD">
            <w:pPr>
              <w:jc w:val="right"/>
            </w:pPr>
            <w:r>
              <w:t>2009/19</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28</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29</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350 000 000</w:t>
            </w:r>
          </w:p>
        </w:tc>
      </w:tr>
      <w:tr w:rsidR="00AE6194" w:rsidTr="00317FFD">
        <w:trPr>
          <w:trHeight w:val="280"/>
        </w:trPr>
        <w:tc>
          <w:tcPr>
            <w:tcW w:w="1300" w:type="dxa"/>
          </w:tcPr>
          <w:p w:rsidR="00AE6194" w:rsidRDefault="00570419" w:rsidP="00317FFD">
            <w:pPr>
              <w:jc w:val="right"/>
            </w:pPr>
            <w:r>
              <w:t>30</w:t>
            </w:r>
          </w:p>
        </w:tc>
        <w:tc>
          <w:tcPr>
            <w:tcW w:w="5200" w:type="dxa"/>
          </w:tcPr>
          <w:p w:rsidR="00AE6194" w:rsidRDefault="00570419" w:rsidP="00317FFD">
            <w:r>
              <w:t>Danske Bank</w:t>
            </w:r>
          </w:p>
        </w:tc>
        <w:tc>
          <w:tcPr>
            <w:tcW w:w="1300" w:type="dxa"/>
          </w:tcPr>
          <w:p w:rsidR="00AE6194" w:rsidRDefault="00570419" w:rsidP="00317FFD">
            <w:pPr>
              <w:jc w:val="right"/>
            </w:pPr>
            <w:r>
              <w:t>2009/19</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31</w:t>
            </w:r>
          </w:p>
        </w:tc>
        <w:tc>
          <w:tcPr>
            <w:tcW w:w="5200" w:type="dxa"/>
          </w:tcPr>
          <w:p w:rsidR="00AE6194" w:rsidRDefault="00570419" w:rsidP="00317FFD">
            <w:r>
              <w:t>Danske Bank</w:t>
            </w:r>
          </w:p>
        </w:tc>
        <w:tc>
          <w:tcPr>
            <w:tcW w:w="1300" w:type="dxa"/>
          </w:tcPr>
          <w:p w:rsidR="00AE6194" w:rsidRDefault="00570419" w:rsidP="00317FFD">
            <w:pPr>
              <w:jc w:val="right"/>
            </w:pPr>
            <w:r>
              <w:t>2009/19</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32</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33</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34</w:t>
            </w:r>
          </w:p>
        </w:tc>
        <w:tc>
          <w:tcPr>
            <w:tcW w:w="5200" w:type="dxa"/>
          </w:tcPr>
          <w:p w:rsidR="00AE6194" w:rsidRDefault="00570419" w:rsidP="00317FFD">
            <w:r>
              <w:t>Nordea Bank Finland Plc</w:t>
            </w:r>
          </w:p>
        </w:tc>
        <w:tc>
          <w:tcPr>
            <w:tcW w:w="1300" w:type="dxa"/>
          </w:tcPr>
          <w:p w:rsidR="00AE6194" w:rsidRDefault="00570419" w:rsidP="00317FFD">
            <w:pPr>
              <w:jc w:val="right"/>
            </w:pPr>
            <w:r>
              <w:t>2009/19</w:t>
            </w:r>
          </w:p>
        </w:tc>
        <w:tc>
          <w:tcPr>
            <w:tcW w:w="1300" w:type="dxa"/>
          </w:tcPr>
          <w:p w:rsidR="00AE6194" w:rsidRDefault="00570419" w:rsidP="00317FFD">
            <w:pPr>
              <w:jc w:val="right"/>
            </w:pPr>
            <w:r>
              <w:t>700 000 000</w:t>
            </w:r>
          </w:p>
        </w:tc>
      </w:tr>
      <w:tr w:rsidR="00AE6194" w:rsidTr="00317FFD">
        <w:trPr>
          <w:trHeight w:val="280"/>
        </w:trPr>
        <w:tc>
          <w:tcPr>
            <w:tcW w:w="1300" w:type="dxa"/>
          </w:tcPr>
          <w:p w:rsidR="00AE6194" w:rsidRDefault="00570419" w:rsidP="00317FFD">
            <w:pPr>
              <w:jc w:val="right"/>
            </w:pPr>
            <w:r>
              <w:t>35</w:t>
            </w:r>
          </w:p>
        </w:tc>
        <w:tc>
          <w:tcPr>
            <w:tcW w:w="5200" w:type="dxa"/>
          </w:tcPr>
          <w:p w:rsidR="00AE6194" w:rsidRDefault="00570419" w:rsidP="00317FFD">
            <w:r>
              <w:t>DNB ASA</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36</w:t>
            </w:r>
          </w:p>
        </w:tc>
        <w:tc>
          <w:tcPr>
            <w:tcW w:w="5200" w:type="dxa"/>
          </w:tcPr>
          <w:p w:rsidR="00AE6194" w:rsidRDefault="00570419" w:rsidP="00317FFD">
            <w:r>
              <w:t>DNB ASA</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37</w:t>
            </w:r>
          </w:p>
        </w:tc>
        <w:tc>
          <w:tcPr>
            <w:tcW w:w="5200" w:type="dxa"/>
          </w:tcPr>
          <w:p w:rsidR="00AE6194" w:rsidRDefault="00570419" w:rsidP="00317FFD">
            <w:r>
              <w:t>Royal Bank of Scotland</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38</w:t>
            </w:r>
          </w:p>
        </w:tc>
        <w:tc>
          <w:tcPr>
            <w:tcW w:w="5200" w:type="dxa"/>
          </w:tcPr>
          <w:p w:rsidR="00AE6194" w:rsidRDefault="00570419" w:rsidP="00317FFD">
            <w:r>
              <w:t>DNB ASA</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360"/>
        </w:trPr>
        <w:tc>
          <w:tcPr>
            <w:tcW w:w="1300" w:type="dxa"/>
          </w:tcPr>
          <w:p w:rsidR="00AE6194" w:rsidRDefault="00570419" w:rsidP="00317FFD">
            <w:pPr>
              <w:jc w:val="right"/>
            </w:pPr>
            <w:r>
              <w:t>39</w:t>
            </w:r>
          </w:p>
        </w:tc>
        <w:tc>
          <w:tcPr>
            <w:tcW w:w="5200" w:type="dxa"/>
          </w:tcPr>
          <w:p w:rsidR="00AE6194" w:rsidRDefault="00570419" w:rsidP="00317FFD">
            <w:r>
              <w:t>Nordea Bank Finland Plc</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40</w:t>
            </w:r>
          </w:p>
        </w:tc>
        <w:tc>
          <w:tcPr>
            <w:tcW w:w="5200" w:type="dxa"/>
          </w:tcPr>
          <w:p w:rsidR="00AE6194" w:rsidRDefault="00570419" w:rsidP="00317FFD">
            <w:r>
              <w:t>Danske Bank</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41</w:t>
            </w:r>
          </w:p>
        </w:tc>
        <w:tc>
          <w:tcPr>
            <w:tcW w:w="5200" w:type="dxa"/>
          </w:tcPr>
          <w:p w:rsidR="00AE6194" w:rsidRDefault="00570419" w:rsidP="00317FFD">
            <w:r>
              <w:t>Danske Bank</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42</w:t>
            </w:r>
          </w:p>
        </w:tc>
        <w:tc>
          <w:tcPr>
            <w:tcW w:w="5200" w:type="dxa"/>
          </w:tcPr>
          <w:p w:rsidR="00AE6194" w:rsidRDefault="00570419" w:rsidP="00317FFD">
            <w:r>
              <w:t>Danske Bank</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43</w:t>
            </w:r>
          </w:p>
        </w:tc>
        <w:tc>
          <w:tcPr>
            <w:tcW w:w="5200" w:type="dxa"/>
          </w:tcPr>
          <w:p w:rsidR="00AE6194" w:rsidRDefault="00570419" w:rsidP="00317FFD">
            <w:r>
              <w:t>Royal Bank of Scotland</w:t>
            </w:r>
          </w:p>
        </w:tc>
        <w:tc>
          <w:tcPr>
            <w:tcW w:w="1300" w:type="dxa"/>
          </w:tcPr>
          <w:p w:rsidR="00AE6194" w:rsidRDefault="00570419" w:rsidP="00317FFD">
            <w:pPr>
              <w:jc w:val="right"/>
            </w:pPr>
            <w:r>
              <w:t>2010/20</w:t>
            </w:r>
          </w:p>
        </w:tc>
        <w:tc>
          <w:tcPr>
            <w:tcW w:w="1300" w:type="dxa"/>
          </w:tcPr>
          <w:p w:rsidR="00AE6194" w:rsidRDefault="00570419" w:rsidP="00317FFD">
            <w:pPr>
              <w:jc w:val="right"/>
            </w:pPr>
            <w:r>
              <w:t>400 000 000</w:t>
            </w:r>
          </w:p>
        </w:tc>
      </w:tr>
      <w:tr w:rsidR="00AE6194" w:rsidTr="00317FFD">
        <w:trPr>
          <w:trHeight w:val="280"/>
        </w:trPr>
        <w:tc>
          <w:tcPr>
            <w:tcW w:w="1300" w:type="dxa"/>
          </w:tcPr>
          <w:p w:rsidR="00AE6194" w:rsidRDefault="00570419" w:rsidP="00317FFD">
            <w:pPr>
              <w:jc w:val="right"/>
            </w:pPr>
            <w:r>
              <w:t>44</w:t>
            </w:r>
          </w:p>
        </w:tc>
        <w:tc>
          <w:tcPr>
            <w:tcW w:w="5200" w:type="dxa"/>
          </w:tcPr>
          <w:p w:rsidR="00AE6194" w:rsidRDefault="00570419" w:rsidP="00317FFD">
            <w:r>
              <w:t>Swedbank</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45</w:t>
            </w:r>
          </w:p>
        </w:tc>
        <w:tc>
          <w:tcPr>
            <w:tcW w:w="5200" w:type="dxa"/>
          </w:tcPr>
          <w:p w:rsidR="00AE6194" w:rsidRDefault="00570419" w:rsidP="00317FFD">
            <w:r>
              <w:t>Nordea Bank Finland Plc</w:t>
            </w:r>
          </w:p>
        </w:tc>
        <w:tc>
          <w:tcPr>
            <w:tcW w:w="1300" w:type="dxa"/>
          </w:tcPr>
          <w:p w:rsidR="00AE6194" w:rsidRDefault="00570419" w:rsidP="00317FFD">
            <w:pPr>
              <w:jc w:val="right"/>
            </w:pPr>
            <w:r>
              <w:t>2010/20</w:t>
            </w:r>
          </w:p>
        </w:tc>
        <w:tc>
          <w:tcPr>
            <w:tcW w:w="1300" w:type="dxa"/>
          </w:tcPr>
          <w:p w:rsidR="00AE6194" w:rsidRDefault="00570419" w:rsidP="00317FFD">
            <w:pPr>
              <w:jc w:val="right"/>
            </w:pPr>
            <w:r>
              <w:t>400 000 000</w:t>
            </w:r>
          </w:p>
        </w:tc>
      </w:tr>
      <w:tr w:rsidR="00AE6194" w:rsidTr="00317FFD">
        <w:trPr>
          <w:trHeight w:val="280"/>
        </w:trPr>
        <w:tc>
          <w:tcPr>
            <w:tcW w:w="1300" w:type="dxa"/>
          </w:tcPr>
          <w:p w:rsidR="00AE6194" w:rsidRDefault="00570419" w:rsidP="00317FFD">
            <w:pPr>
              <w:jc w:val="right"/>
            </w:pPr>
            <w:r>
              <w:t>46</w:t>
            </w:r>
          </w:p>
        </w:tc>
        <w:tc>
          <w:tcPr>
            <w:tcW w:w="5200" w:type="dxa"/>
          </w:tcPr>
          <w:p w:rsidR="00AE6194" w:rsidRDefault="00570419" w:rsidP="00317FFD">
            <w:r>
              <w:t>Svenske Handelsbanken AB</w:t>
            </w:r>
          </w:p>
        </w:tc>
        <w:tc>
          <w:tcPr>
            <w:tcW w:w="1300" w:type="dxa"/>
          </w:tcPr>
          <w:p w:rsidR="00AE6194" w:rsidRDefault="00570419" w:rsidP="00317FFD">
            <w:pPr>
              <w:jc w:val="right"/>
            </w:pPr>
            <w:r>
              <w:t>2010/20</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47</w:t>
            </w:r>
          </w:p>
        </w:tc>
        <w:tc>
          <w:tcPr>
            <w:tcW w:w="5200" w:type="dxa"/>
          </w:tcPr>
          <w:p w:rsidR="00AE6194" w:rsidRDefault="00570419" w:rsidP="00317FFD">
            <w:r>
              <w:t>Nordea Bank Finland Plc</w:t>
            </w:r>
          </w:p>
        </w:tc>
        <w:tc>
          <w:tcPr>
            <w:tcW w:w="1300" w:type="dxa"/>
          </w:tcPr>
          <w:p w:rsidR="00AE6194" w:rsidRDefault="00570419" w:rsidP="00317FFD">
            <w:pPr>
              <w:jc w:val="right"/>
            </w:pPr>
            <w:r>
              <w:t>2010/20</w:t>
            </w:r>
          </w:p>
        </w:tc>
        <w:tc>
          <w:tcPr>
            <w:tcW w:w="1300" w:type="dxa"/>
          </w:tcPr>
          <w:p w:rsidR="00AE6194" w:rsidRDefault="00570419" w:rsidP="00317FFD">
            <w:pPr>
              <w:jc w:val="right"/>
            </w:pPr>
            <w:r>
              <w:t>400 000 000</w:t>
            </w:r>
          </w:p>
        </w:tc>
      </w:tr>
      <w:tr w:rsidR="00AE6194" w:rsidTr="00317FFD">
        <w:trPr>
          <w:trHeight w:val="280"/>
        </w:trPr>
        <w:tc>
          <w:tcPr>
            <w:tcW w:w="1300" w:type="dxa"/>
          </w:tcPr>
          <w:p w:rsidR="00AE6194" w:rsidRDefault="00570419" w:rsidP="00317FFD">
            <w:pPr>
              <w:jc w:val="right"/>
            </w:pPr>
            <w:r>
              <w:t>48</w:t>
            </w:r>
          </w:p>
        </w:tc>
        <w:tc>
          <w:tcPr>
            <w:tcW w:w="5200" w:type="dxa"/>
          </w:tcPr>
          <w:p w:rsidR="00AE6194" w:rsidRDefault="00570419" w:rsidP="00317FFD">
            <w:r>
              <w:t>Nordea Bank Finland Plc</w:t>
            </w:r>
          </w:p>
        </w:tc>
        <w:tc>
          <w:tcPr>
            <w:tcW w:w="1300" w:type="dxa"/>
          </w:tcPr>
          <w:p w:rsidR="00AE6194" w:rsidRDefault="00570419" w:rsidP="00317FFD">
            <w:pPr>
              <w:jc w:val="right"/>
            </w:pPr>
            <w:r>
              <w:t>2010/20</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49</w:t>
            </w:r>
          </w:p>
        </w:tc>
        <w:tc>
          <w:tcPr>
            <w:tcW w:w="5200" w:type="dxa"/>
          </w:tcPr>
          <w:p w:rsidR="00AE6194" w:rsidRDefault="00570419" w:rsidP="00317FFD">
            <w:r>
              <w:t>DNB ASA</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50</w:t>
            </w:r>
          </w:p>
        </w:tc>
        <w:tc>
          <w:tcPr>
            <w:tcW w:w="5200" w:type="dxa"/>
          </w:tcPr>
          <w:p w:rsidR="00AE6194" w:rsidRDefault="00570419" w:rsidP="00317FFD">
            <w:r>
              <w:t>Danske Bank</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51</w:t>
            </w:r>
          </w:p>
        </w:tc>
        <w:tc>
          <w:tcPr>
            <w:tcW w:w="5200" w:type="dxa"/>
          </w:tcPr>
          <w:p w:rsidR="00AE6194" w:rsidRDefault="00570419" w:rsidP="00317FFD">
            <w:r>
              <w:t>DNB ASA</w:t>
            </w:r>
          </w:p>
        </w:tc>
        <w:tc>
          <w:tcPr>
            <w:tcW w:w="1300" w:type="dxa"/>
          </w:tcPr>
          <w:p w:rsidR="00AE6194" w:rsidRDefault="00570419" w:rsidP="00317FFD">
            <w:pPr>
              <w:jc w:val="right"/>
            </w:pPr>
            <w:r>
              <w:t>2010/20</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52</w:t>
            </w:r>
          </w:p>
        </w:tc>
        <w:tc>
          <w:tcPr>
            <w:tcW w:w="5200" w:type="dxa"/>
          </w:tcPr>
          <w:p w:rsidR="00AE6194" w:rsidRDefault="00570419" w:rsidP="00317FFD">
            <w:r>
              <w:t>Nordea Bank Finland Plc</w:t>
            </w:r>
          </w:p>
        </w:tc>
        <w:tc>
          <w:tcPr>
            <w:tcW w:w="1300" w:type="dxa"/>
          </w:tcPr>
          <w:p w:rsidR="00AE6194" w:rsidRDefault="00570419" w:rsidP="00317FFD">
            <w:pPr>
              <w:jc w:val="right"/>
            </w:pPr>
            <w:r>
              <w:t>2010/20</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53</w:t>
            </w:r>
          </w:p>
        </w:tc>
        <w:tc>
          <w:tcPr>
            <w:tcW w:w="5200" w:type="dxa"/>
          </w:tcPr>
          <w:p w:rsidR="00AE6194" w:rsidRDefault="00570419" w:rsidP="00317FFD">
            <w:r>
              <w:t>DNB ASA</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54</w:t>
            </w:r>
          </w:p>
        </w:tc>
        <w:tc>
          <w:tcPr>
            <w:tcW w:w="5200" w:type="dxa"/>
          </w:tcPr>
          <w:p w:rsidR="00AE6194" w:rsidRDefault="00570419" w:rsidP="00317FFD">
            <w:r>
              <w:t>DNB ASA</w:t>
            </w:r>
          </w:p>
        </w:tc>
        <w:tc>
          <w:tcPr>
            <w:tcW w:w="1300" w:type="dxa"/>
          </w:tcPr>
          <w:p w:rsidR="00AE6194" w:rsidRDefault="00570419" w:rsidP="00317FFD">
            <w:pPr>
              <w:jc w:val="right"/>
            </w:pPr>
            <w:r>
              <w:t>2010/20</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55</w:t>
            </w:r>
          </w:p>
        </w:tc>
        <w:tc>
          <w:tcPr>
            <w:tcW w:w="5200" w:type="dxa"/>
          </w:tcPr>
          <w:p w:rsidR="00AE6194" w:rsidRDefault="00570419" w:rsidP="00317FFD">
            <w:r>
              <w:t>Skandinaviska Enskilda Banken AB</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56</w:t>
            </w:r>
          </w:p>
        </w:tc>
        <w:tc>
          <w:tcPr>
            <w:tcW w:w="5200" w:type="dxa"/>
          </w:tcPr>
          <w:p w:rsidR="00AE6194" w:rsidRDefault="00570419" w:rsidP="00317FFD">
            <w:r>
              <w:t>DNB ASA</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57</w:t>
            </w:r>
          </w:p>
        </w:tc>
        <w:tc>
          <w:tcPr>
            <w:tcW w:w="5200" w:type="dxa"/>
          </w:tcPr>
          <w:p w:rsidR="00AE6194" w:rsidRDefault="00570419" w:rsidP="00317FFD">
            <w:r>
              <w:t>Swedbank</w:t>
            </w:r>
          </w:p>
        </w:tc>
        <w:tc>
          <w:tcPr>
            <w:tcW w:w="1300" w:type="dxa"/>
          </w:tcPr>
          <w:p w:rsidR="00AE6194" w:rsidRDefault="00570419" w:rsidP="00317FFD">
            <w:pPr>
              <w:jc w:val="right"/>
            </w:pPr>
            <w:r>
              <w:t>2010/20</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58</w:t>
            </w:r>
          </w:p>
        </w:tc>
        <w:tc>
          <w:tcPr>
            <w:tcW w:w="5200" w:type="dxa"/>
          </w:tcPr>
          <w:p w:rsidR="00AE6194" w:rsidRDefault="00570419" w:rsidP="00317FFD">
            <w:r>
              <w:t>Skandinaviska Enskilda Banken AB</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59</w:t>
            </w:r>
          </w:p>
        </w:tc>
        <w:tc>
          <w:tcPr>
            <w:tcW w:w="5200" w:type="dxa"/>
          </w:tcPr>
          <w:p w:rsidR="00AE6194" w:rsidRDefault="00570419" w:rsidP="00317FFD">
            <w:r>
              <w:t>DNB ASA</w:t>
            </w:r>
          </w:p>
        </w:tc>
        <w:tc>
          <w:tcPr>
            <w:tcW w:w="1300" w:type="dxa"/>
          </w:tcPr>
          <w:p w:rsidR="00AE6194" w:rsidRDefault="00570419" w:rsidP="00317FFD">
            <w:pPr>
              <w:jc w:val="right"/>
            </w:pPr>
            <w:r>
              <w:t>2010/20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60</w:t>
            </w:r>
          </w:p>
        </w:tc>
        <w:tc>
          <w:tcPr>
            <w:tcW w:w="5200" w:type="dxa"/>
          </w:tcPr>
          <w:p w:rsidR="00AE6194" w:rsidRDefault="00570419" w:rsidP="00317FFD">
            <w:r>
              <w:t>DNB ASA</w:t>
            </w:r>
          </w:p>
        </w:tc>
        <w:tc>
          <w:tcPr>
            <w:tcW w:w="1300" w:type="dxa"/>
          </w:tcPr>
          <w:p w:rsidR="00AE6194" w:rsidRDefault="00570419" w:rsidP="00317FFD">
            <w:pPr>
              <w:jc w:val="right"/>
            </w:pPr>
            <w:r>
              <w:t>2011/21</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61</w:t>
            </w:r>
          </w:p>
        </w:tc>
        <w:tc>
          <w:tcPr>
            <w:tcW w:w="5200" w:type="dxa"/>
          </w:tcPr>
          <w:p w:rsidR="00AE6194" w:rsidRDefault="00570419" w:rsidP="00317FFD">
            <w:r>
              <w:t>DNB ASA</w:t>
            </w:r>
          </w:p>
        </w:tc>
        <w:tc>
          <w:tcPr>
            <w:tcW w:w="1300" w:type="dxa"/>
          </w:tcPr>
          <w:p w:rsidR="00AE6194" w:rsidRDefault="00570419" w:rsidP="00317FFD">
            <w:pPr>
              <w:jc w:val="right"/>
            </w:pPr>
            <w:r>
              <w:t>2011/21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62</w:t>
            </w:r>
          </w:p>
        </w:tc>
        <w:tc>
          <w:tcPr>
            <w:tcW w:w="5200" w:type="dxa"/>
          </w:tcPr>
          <w:p w:rsidR="00AE6194" w:rsidRDefault="00570419" w:rsidP="00317FFD">
            <w:r>
              <w:t>Danske Bank</w:t>
            </w:r>
          </w:p>
        </w:tc>
        <w:tc>
          <w:tcPr>
            <w:tcW w:w="1300" w:type="dxa"/>
          </w:tcPr>
          <w:p w:rsidR="00AE6194" w:rsidRDefault="00570419" w:rsidP="00317FFD">
            <w:pPr>
              <w:jc w:val="right"/>
            </w:pPr>
            <w:r>
              <w:t>2011/21</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63</w:t>
            </w:r>
          </w:p>
        </w:tc>
        <w:tc>
          <w:tcPr>
            <w:tcW w:w="5200" w:type="dxa"/>
          </w:tcPr>
          <w:p w:rsidR="00AE6194" w:rsidRDefault="00570419" w:rsidP="00317FFD">
            <w:r>
              <w:t>DNB ASA</w:t>
            </w:r>
          </w:p>
        </w:tc>
        <w:tc>
          <w:tcPr>
            <w:tcW w:w="1300" w:type="dxa"/>
          </w:tcPr>
          <w:p w:rsidR="00AE6194" w:rsidRDefault="00570419" w:rsidP="00317FFD">
            <w:pPr>
              <w:jc w:val="right"/>
            </w:pPr>
            <w:r>
              <w:t>2011/21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64</w:t>
            </w:r>
          </w:p>
        </w:tc>
        <w:tc>
          <w:tcPr>
            <w:tcW w:w="5200" w:type="dxa"/>
          </w:tcPr>
          <w:p w:rsidR="00AE6194" w:rsidRDefault="00570419" w:rsidP="00317FFD">
            <w:r>
              <w:t>Danske Bank</w:t>
            </w:r>
          </w:p>
        </w:tc>
        <w:tc>
          <w:tcPr>
            <w:tcW w:w="1300" w:type="dxa"/>
          </w:tcPr>
          <w:p w:rsidR="00AE6194" w:rsidRDefault="00570419" w:rsidP="00317FFD">
            <w:pPr>
              <w:jc w:val="right"/>
            </w:pPr>
            <w:r>
              <w:t>2011/21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65</w:t>
            </w:r>
          </w:p>
        </w:tc>
        <w:tc>
          <w:tcPr>
            <w:tcW w:w="5200" w:type="dxa"/>
          </w:tcPr>
          <w:p w:rsidR="00AE6194" w:rsidRDefault="00570419" w:rsidP="00317FFD">
            <w:r>
              <w:t>Danske Bank</w:t>
            </w:r>
          </w:p>
        </w:tc>
        <w:tc>
          <w:tcPr>
            <w:tcW w:w="1300" w:type="dxa"/>
          </w:tcPr>
          <w:p w:rsidR="00AE6194" w:rsidRDefault="00570419" w:rsidP="00317FFD">
            <w:pPr>
              <w:jc w:val="right"/>
            </w:pPr>
            <w:r>
              <w:t>2011/20</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66</w:t>
            </w:r>
          </w:p>
        </w:tc>
        <w:tc>
          <w:tcPr>
            <w:tcW w:w="5200" w:type="dxa"/>
          </w:tcPr>
          <w:p w:rsidR="00AE6194" w:rsidRDefault="00570419" w:rsidP="00317FFD">
            <w:r>
              <w:t>DNB ASA</w:t>
            </w:r>
          </w:p>
        </w:tc>
        <w:tc>
          <w:tcPr>
            <w:tcW w:w="1300" w:type="dxa"/>
          </w:tcPr>
          <w:p w:rsidR="00AE6194" w:rsidRDefault="00570419" w:rsidP="00317FFD">
            <w:pPr>
              <w:jc w:val="right"/>
            </w:pPr>
            <w:r>
              <w:t>2011/21</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67</w:t>
            </w:r>
          </w:p>
        </w:tc>
        <w:tc>
          <w:tcPr>
            <w:tcW w:w="5200" w:type="dxa"/>
          </w:tcPr>
          <w:p w:rsidR="00AE6194" w:rsidRDefault="00570419" w:rsidP="00317FFD">
            <w:r>
              <w:t>Danske Bank</w:t>
            </w:r>
          </w:p>
        </w:tc>
        <w:tc>
          <w:tcPr>
            <w:tcW w:w="1300" w:type="dxa"/>
          </w:tcPr>
          <w:p w:rsidR="00AE6194" w:rsidRDefault="00570419" w:rsidP="00317FFD">
            <w:pPr>
              <w:jc w:val="right"/>
            </w:pPr>
            <w:r>
              <w:t>2011/21</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68</w:t>
            </w:r>
          </w:p>
        </w:tc>
        <w:tc>
          <w:tcPr>
            <w:tcW w:w="5200" w:type="dxa"/>
          </w:tcPr>
          <w:p w:rsidR="00AE6194" w:rsidRDefault="00570419" w:rsidP="00317FFD">
            <w:r>
              <w:t>Danske Bank</w:t>
            </w:r>
          </w:p>
        </w:tc>
        <w:tc>
          <w:tcPr>
            <w:tcW w:w="1300" w:type="dxa"/>
          </w:tcPr>
          <w:p w:rsidR="00AE6194" w:rsidRDefault="00570419" w:rsidP="00317FFD">
            <w:pPr>
              <w:jc w:val="right"/>
            </w:pPr>
            <w:r>
              <w:t>2011/21</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69</w:t>
            </w:r>
          </w:p>
        </w:tc>
        <w:tc>
          <w:tcPr>
            <w:tcW w:w="5200" w:type="dxa"/>
          </w:tcPr>
          <w:p w:rsidR="00AE6194" w:rsidRDefault="00570419" w:rsidP="00317FFD">
            <w:r>
              <w:t>Nordea Bank Finland Plc</w:t>
            </w:r>
          </w:p>
        </w:tc>
        <w:tc>
          <w:tcPr>
            <w:tcW w:w="1300" w:type="dxa"/>
          </w:tcPr>
          <w:p w:rsidR="00AE6194" w:rsidRDefault="00570419" w:rsidP="00317FFD">
            <w:pPr>
              <w:jc w:val="right"/>
            </w:pPr>
            <w:r>
              <w:t>2011/21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70</w:t>
            </w:r>
          </w:p>
        </w:tc>
        <w:tc>
          <w:tcPr>
            <w:tcW w:w="5200" w:type="dxa"/>
          </w:tcPr>
          <w:p w:rsidR="00AE6194" w:rsidRDefault="00570419" w:rsidP="00317FFD">
            <w:r>
              <w:t>Nordea Bank Finland Plc</w:t>
            </w:r>
          </w:p>
        </w:tc>
        <w:tc>
          <w:tcPr>
            <w:tcW w:w="1300" w:type="dxa"/>
          </w:tcPr>
          <w:p w:rsidR="00AE6194" w:rsidRDefault="00570419" w:rsidP="00317FFD">
            <w:pPr>
              <w:jc w:val="right"/>
            </w:pPr>
            <w:r>
              <w:t>2011/21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71</w:t>
            </w:r>
          </w:p>
        </w:tc>
        <w:tc>
          <w:tcPr>
            <w:tcW w:w="5200" w:type="dxa"/>
          </w:tcPr>
          <w:p w:rsidR="00AE6194" w:rsidRDefault="00570419" w:rsidP="00317FFD">
            <w:r>
              <w:t>DNB ASA</w:t>
            </w:r>
          </w:p>
        </w:tc>
        <w:tc>
          <w:tcPr>
            <w:tcW w:w="1300" w:type="dxa"/>
          </w:tcPr>
          <w:p w:rsidR="00AE6194" w:rsidRDefault="00570419" w:rsidP="00317FFD">
            <w:pPr>
              <w:jc w:val="right"/>
            </w:pPr>
            <w:r>
              <w:t>2011/21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72</w:t>
            </w:r>
          </w:p>
        </w:tc>
        <w:tc>
          <w:tcPr>
            <w:tcW w:w="5200" w:type="dxa"/>
          </w:tcPr>
          <w:p w:rsidR="00AE6194" w:rsidRDefault="00570419" w:rsidP="00317FFD">
            <w:r>
              <w:t>Nordea Bank Finland Plc</w:t>
            </w:r>
          </w:p>
        </w:tc>
        <w:tc>
          <w:tcPr>
            <w:tcW w:w="1300" w:type="dxa"/>
          </w:tcPr>
          <w:p w:rsidR="00AE6194" w:rsidRDefault="00570419" w:rsidP="00317FFD">
            <w:pPr>
              <w:jc w:val="right"/>
            </w:pPr>
            <w:r>
              <w:t>2011/21</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73</w:t>
            </w:r>
          </w:p>
        </w:tc>
        <w:tc>
          <w:tcPr>
            <w:tcW w:w="5200" w:type="dxa"/>
          </w:tcPr>
          <w:p w:rsidR="00AE6194" w:rsidRDefault="00570419" w:rsidP="00317FFD">
            <w:r>
              <w:t>DNB ASA</w:t>
            </w:r>
          </w:p>
        </w:tc>
        <w:tc>
          <w:tcPr>
            <w:tcW w:w="1300" w:type="dxa"/>
          </w:tcPr>
          <w:p w:rsidR="00AE6194" w:rsidRDefault="00570419" w:rsidP="00317FFD">
            <w:pPr>
              <w:jc w:val="right"/>
            </w:pPr>
            <w:r>
              <w:t>2011/21</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74</w:t>
            </w:r>
          </w:p>
        </w:tc>
        <w:tc>
          <w:tcPr>
            <w:tcW w:w="5200" w:type="dxa"/>
          </w:tcPr>
          <w:p w:rsidR="00AE6194" w:rsidRDefault="00570419" w:rsidP="00317FFD">
            <w:r>
              <w:t>Danske Bank</w:t>
            </w:r>
          </w:p>
        </w:tc>
        <w:tc>
          <w:tcPr>
            <w:tcW w:w="1300" w:type="dxa"/>
          </w:tcPr>
          <w:p w:rsidR="00AE6194" w:rsidRDefault="00570419" w:rsidP="00317FFD">
            <w:pPr>
              <w:jc w:val="right"/>
            </w:pPr>
            <w:r>
              <w:t>2011/20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75</w:t>
            </w:r>
          </w:p>
        </w:tc>
        <w:tc>
          <w:tcPr>
            <w:tcW w:w="5200" w:type="dxa"/>
          </w:tcPr>
          <w:p w:rsidR="00AE6194" w:rsidRDefault="00570419" w:rsidP="00317FFD">
            <w:r>
              <w:t>DNB ASA</w:t>
            </w:r>
          </w:p>
        </w:tc>
        <w:tc>
          <w:tcPr>
            <w:tcW w:w="1300" w:type="dxa"/>
          </w:tcPr>
          <w:p w:rsidR="00AE6194" w:rsidRDefault="00570419" w:rsidP="00317FFD">
            <w:pPr>
              <w:jc w:val="right"/>
            </w:pPr>
            <w:r>
              <w:t>2011/21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76</w:t>
            </w:r>
          </w:p>
        </w:tc>
        <w:tc>
          <w:tcPr>
            <w:tcW w:w="5200" w:type="dxa"/>
          </w:tcPr>
          <w:p w:rsidR="00AE6194" w:rsidRDefault="00570419" w:rsidP="00317FFD">
            <w:r>
              <w:t>Skandinaviska Enskilda Banken AB</w:t>
            </w:r>
          </w:p>
        </w:tc>
        <w:tc>
          <w:tcPr>
            <w:tcW w:w="1300" w:type="dxa"/>
          </w:tcPr>
          <w:p w:rsidR="00AE6194" w:rsidRDefault="00570419" w:rsidP="00317FFD">
            <w:pPr>
              <w:jc w:val="right"/>
            </w:pPr>
            <w:r>
              <w:t>2011/21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77</w:t>
            </w:r>
          </w:p>
        </w:tc>
        <w:tc>
          <w:tcPr>
            <w:tcW w:w="5200" w:type="dxa"/>
          </w:tcPr>
          <w:p w:rsidR="00AE6194" w:rsidRDefault="00570419" w:rsidP="00317FFD">
            <w:r>
              <w:t>Danske Bank</w:t>
            </w:r>
          </w:p>
        </w:tc>
        <w:tc>
          <w:tcPr>
            <w:tcW w:w="1300" w:type="dxa"/>
          </w:tcPr>
          <w:p w:rsidR="00AE6194" w:rsidRDefault="00570419" w:rsidP="00317FFD">
            <w:pPr>
              <w:jc w:val="right"/>
            </w:pPr>
            <w:r>
              <w:t>2011/20</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78</w:t>
            </w:r>
          </w:p>
        </w:tc>
        <w:tc>
          <w:tcPr>
            <w:tcW w:w="5200" w:type="dxa"/>
          </w:tcPr>
          <w:p w:rsidR="00AE6194" w:rsidRDefault="00570419" w:rsidP="00317FFD">
            <w:r>
              <w:t>DNB ASA</w:t>
            </w:r>
          </w:p>
        </w:tc>
        <w:tc>
          <w:tcPr>
            <w:tcW w:w="1300" w:type="dxa"/>
          </w:tcPr>
          <w:p w:rsidR="00AE6194" w:rsidRDefault="00570419" w:rsidP="00317FFD">
            <w:pPr>
              <w:jc w:val="right"/>
            </w:pPr>
            <w:r>
              <w:t>2011/21</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79</w:t>
            </w:r>
          </w:p>
        </w:tc>
        <w:tc>
          <w:tcPr>
            <w:tcW w:w="5200" w:type="dxa"/>
          </w:tcPr>
          <w:p w:rsidR="00AE6194" w:rsidRDefault="00570419" w:rsidP="00317FFD">
            <w:r>
              <w:t>Danske Bank</w:t>
            </w:r>
          </w:p>
        </w:tc>
        <w:tc>
          <w:tcPr>
            <w:tcW w:w="1300" w:type="dxa"/>
          </w:tcPr>
          <w:p w:rsidR="00AE6194" w:rsidRDefault="00570419" w:rsidP="00317FFD">
            <w:pPr>
              <w:jc w:val="right"/>
            </w:pPr>
            <w:r>
              <w:t>2011/21</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80</w:t>
            </w:r>
          </w:p>
        </w:tc>
        <w:tc>
          <w:tcPr>
            <w:tcW w:w="5200" w:type="dxa"/>
          </w:tcPr>
          <w:p w:rsidR="00AE6194" w:rsidRDefault="00570419" w:rsidP="00317FFD">
            <w:r>
              <w:t>Nordea Bank Finland Plc</w:t>
            </w:r>
          </w:p>
        </w:tc>
        <w:tc>
          <w:tcPr>
            <w:tcW w:w="1300" w:type="dxa"/>
          </w:tcPr>
          <w:p w:rsidR="00AE6194" w:rsidRDefault="00570419" w:rsidP="00317FFD">
            <w:pPr>
              <w:jc w:val="right"/>
            </w:pPr>
            <w:r>
              <w:t>2011/21</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81</w:t>
            </w:r>
          </w:p>
        </w:tc>
        <w:tc>
          <w:tcPr>
            <w:tcW w:w="5200" w:type="dxa"/>
          </w:tcPr>
          <w:p w:rsidR="00AE6194" w:rsidRDefault="00570419" w:rsidP="00317FFD">
            <w:r>
              <w:t>Nordea Bank Finland Plc</w:t>
            </w:r>
          </w:p>
        </w:tc>
        <w:tc>
          <w:tcPr>
            <w:tcW w:w="1300" w:type="dxa"/>
          </w:tcPr>
          <w:p w:rsidR="00AE6194" w:rsidRDefault="00570419" w:rsidP="00317FFD">
            <w:pPr>
              <w:jc w:val="right"/>
            </w:pPr>
            <w:r>
              <w:t>2011/19</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82</w:t>
            </w:r>
          </w:p>
        </w:tc>
        <w:tc>
          <w:tcPr>
            <w:tcW w:w="5200" w:type="dxa"/>
          </w:tcPr>
          <w:p w:rsidR="00AE6194" w:rsidRDefault="00570419" w:rsidP="00317FFD">
            <w:r>
              <w:t>DNB ASA</w:t>
            </w:r>
          </w:p>
        </w:tc>
        <w:tc>
          <w:tcPr>
            <w:tcW w:w="1300" w:type="dxa"/>
          </w:tcPr>
          <w:p w:rsidR="00AE6194" w:rsidRDefault="00570419" w:rsidP="00317FFD">
            <w:pPr>
              <w:jc w:val="right"/>
            </w:pPr>
            <w:r>
              <w:t>2011/21</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83</w:t>
            </w:r>
          </w:p>
        </w:tc>
        <w:tc>
          <w:tcPr>
            <w:tcW w:w="5200" w:type="dxa"/>
          </w:tcPr>
          <w:p w:rsidR="00AE6194" w:rsidRDefault="00570419" w:rsidP="00317FFD">
            <w:r>
              <w:t>Danske Bank</w:t>
            </w:r>
          </w:p>
        </w:tc>
        <w:tc>
          <w:tcPr>
            <w:tcW w:w="1300" w:type="dxa"/>
          </w:tcPr>
          <w:p w:rsidR="00AE6194" w:rsidRDefault="00570419" w:rsidP="00317FFD">
            <w:pPr>
              <w:jc w:val="right"/>
            </w:pPr>
            <w:r>
              <w:t>2011/21</w:t>
            </w:r>
          </w:p>
        </w:tc>
        <w:tc>
          <w:tcPr>
            <w:tcW w:w="1300" w:type="dxa"/>
          </w:tcPr>
          <w:p w:rsidR="00AE6194" w:rsidRDefault="00570419" w:rsidP="00317FFD">
            <w:pPr>
              <w:jc w:val="right"/>
            </w:pPr>
            <w:r>
              <w:t>400 000 000</w:t>
            </w:r>
          </w:p>
        </w:tc>
      </w:tr>
      <w:tr w:rsidR="00AE6194" w:rsidTr="00317FFD">
        <w:trPr>
          <w:trHeight w:val="280"/>
        </w:trPr>
        <w:tc>
          <w:tcPr>
            <w:tcW w:w="1300" w:type="dxa"/>
          </w:tcPr>
          <w:p w:rsidR="00AE6194" w:rsidRDefault="00570419" w:rsidP="00317FFD">
            <w:pPr>
              <w:jc w:val="right"/>
            </w:pPr>
            <w:r>
              <w:t>84</w:t>
            </w:r>
          </w:p>
        </w:tc>
        <w:tc>
          <w:tcPr>
            <w:tcW w:w="5200" w:type="dxa"/>
          </w:tcPr>
          <w:p w:rsidR="00AE6194" w:rsidRDefault="00570419" w:rsidP="00317FFD">
            <w:r>
              <w:t>Danske Bank</w:t>
            </w:r>
          </w:p>
        </w:tc>
        <w:tc>
          <w:tcPr>
            <w:tcW w:w="1300" w:type="dxa"/>
          </w:tcPr>
          <w:p w:rsidR="00AE6194" w:rsidRDefault="00570419" w:rsidP="00317FFD">
            <w:pPr>
              <w:jc w:val="right"/>
            </w:pPr>
            <w:r>
              <w:t>2011/21</w:t>
            </w:r>
          </w:p>
        </w:tc>
        <w:tc>
          <w:tcPr>
            <w:tcW w:w="1300" w:type="dxa"/>
          </w:tcPr>
          <w:p w:rsidR="00AE6194" w:rsidRDefault="00570419" w:rsidP="00317FFD">
            <w:pPr>
              <w:jc w:val="right"/>
            </w:pPr>
            <w:r>
              <w:t>300 000 000</w:t>
            </w:r>
          </w:p>
        </w:tc>
      </w:tr>
      <w:tr w:rsidR="00AE6194" w:rsidTr="00317FFD">
        <w:trPr>
          <w:trHeight w:val="360"/>
        </w:trPr>
        <w:tc>
          <w:tcPr>
            <w:tcW w:w="1300" w:type="dxa"/>
          </w:tcPr>
          <w:p w:rsidR="00AE6194" w:rsidRDefault="00570419" w:rsidP="00317FFD">
            <w:pPr>
              <w:jc w:val="right"/>
            </w:pPr>
            <w:r>
              <w:t>85</w:t>
            </w:r>
          </w:p>
        </w:tc>
        <w:tc>
          <w:tcPr>
            <w:tcW w:w="5200" w:type="dxa"/>
          </w:tcPr>
          <w:p w:rsidR="00AE6194" w:rsidRDefault="00570419" w:rsidP="00317FFD">
            <w:r>
              <w:t>Nordea Bank Finland Plc</w:t>
            </w:r>
          </w:p>
        </w:tc>
        <w:tc>
          <w:tcPr>
            <w:tcW w:w="1300" w:type="dxa"/>
          </w:tcPr>
          <w:p w:rsidR="00AE6194" w:rsidRDefault="00570419" w:rsidP="00317FFD">
            <w:pPr>
              <w:jc w:val="right"/>
            </w:pPr>
            <w:r>
              <w:t>2011/21</w:t>
            </w:r>
          </w:p>
        </w:tc>
        <w:tc>
          <w:tcPr>
            <w:tcW w:w="1300" w:type="dxa"/>
          </w:tcPr>
          <w:p w:rsidR="00AE6194" w:rsidRDefault="00570419" w:rsidP="00317FFD">
            <w:pPr>
              <w:jc w:val="right"/>
            </w:pPr>
            <w:r>
              <w:t>200 000 000</w:t>
            </w:r>
          </w:p>
        </w:tc>
      </w:tr>
      <w:tr w:rsidR="00AE6194" w:rsidTr="00317FFD">
        <w:trPr>
          <w:trHeight w:val="280"/>
        </w:trPr>
        <w:tc>
          <w:tcPr>
            <w:tcW w:w="1300" w:type="dxa"/>
          </w:tcPr>
          <w:p w:rsidR="00AE6194" w:rsidRDefault="00570419" w:rsidP="00317FFD">
            <w:pPr>
              <w:jc w:val="right"/>
            </w:pPr>
            <w:r>
              <w:t>86</w:t>
            </w:r>
          </w:p>
        </w:tc>
        <w:tc>
          <w:tcPr>
            <w:tcW w:w="5200" w:type="dxa"/>
          </w:tcPr>
          <w:p w:rsidR="00AE6194" w:rsidRDefault="00570419" w:rsidP="00317FFD">
            <w:r>
              <w:t>Nordea Bank Finland Plc</w:t>
            </w:r>
          </w:p>
        </w:tc>
        <w:tc>
          <w:tcPr>
            <w:tcW w:w="1300" w:type="dxa"/>
          </w:tcPr>
          <w:p w:rsidR="00AE6194" w:rsidRDefault="00570419" w:rsidP="00317FFD">
            <w:pPr>
              <w:jc w:val="right"/>
            </w:pPr>
            <w:r>
              <w:t>2011/20</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87</w:t>
            </w:r>
          </w:p>
        </w:tc>
        <w:tc>
          <w:tcPr>
            <w:tcW w:w="5200" w:type="dxa"/>
          </w:tcPr>
          <w:p w:rsidR="00AE6194" w:rsidRDefault="00570419" w:rsidP="00317FFD">
            <w:r>
              <w:t>Nordea Bank Finland Plc</w:t>
            </w:r>
          </w:p>
        </w:tc>
        <w:tc>
          <w:tcPr>
            <w:tcW w:w="1300" w:type="dxa"/>
          </w:tcPr>
          <w:p w:rsidR="00AE6194" w:rsidRDefault="00570419" w:rsidP="00317FFD">
            <w:pPr>
              <w:jc w:val="right"/>
            </w:pPr>
            <w:r>
              <w:t>2011/21</w:t>
            </w:r>
          </w:p>
        </w:tc>
        <w:tc>
          <w:tcPr>
            <w:tcW w:w="1300" w:type="dxa"/>
          </w:tcPr>
          <w:p w:rsidR="00AE6194" w:rsidRDefault="00570419" w:rsidP="00317FFD">
            <w:pPr>
              <w:jc w:val="right"/>
            </w:pPr>
            <w:r>
              <w:t>200 000 000</w:t>
            </w:r>
          </w:p>
        </w:tc>
      </w:tr>
      <w:tr w:rsidR="00AE6194" w:rsidTr="00317FFD">
        <w:trPr>
          <w:trHeight w:val="280"/>
        </w:trPr>
        <w:tc>
          <w:tcPr>
            <w:tcW w:w="1300" w:type="dxa"/>
          </w:tcPr>
          <w:p w:rsidR="00AE6194" w:rsidRDefault="00570419" w:rsidP="00317FFD">
            <w:pPr>
              <w:jc w:val="right"/>
            </w:pPr>
            <w:r>
              <w:t>88</w:t>
            </w:r>
          </w:p>
        </w:tc>
        <w:tc>
          <w:tcPr>
            <w:tcW w:w="5200" w:type="dxa"/>
          </w:tcPr>
          <w:p w:rsidR="00AE6194" w:rsidRDefault="00570419" w:rsidP="00317FFD">
            <w:r>
              <w:t>Danske Bank</w:t>
            </w:r>
          </w:p>
        </w:tc>
        <w:tc>
          <w:tcPr>
            <w:tcW w:w="1300" w:type="dxa"/>
          </w:tcPr>
          <w:p w:rsidR="00AE6194" w:rsidRDefault="00570419" w:rsidP="00317FFD">
            <w:pPr>
              <w:jc w:val="right"/>
            </w:pPr>
            <w:r>
              <w:t>2011/21</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89</w:t>
            </w:r>
          </w:p>
        </w:tc>
        <w:tc>
          <w:tcPr>
            <w:tcW w:w="5200" w:type="dxa"/>
          </w:tcPr>
          <w:p w:rsidR="00AE6194" w:rsidRDefault="00570419" w:rsidP="00317FFD">
            <w:r>
              <w:t>Nordea Bank Finland Plc</w:t>
            </w:r>
          </w:p>
        </w:tc>
        <w:tc>
          <w:tcPr>
            <w:tcW w:w="1300" w:type="dxa"/>
          </w:tcPr>
          <w:p w:rsidR="00AE6194" w:rsidRDefault="00570419" w:rsidP="00317FFD">
            <w:pPr>
              <w:jc w:val="right"/>
            </w:pPr>
            <w:r>
              <w:t>2011/21</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90</w:t>
            </w:r>
          </w:p>
        </w:tc>
        <w:tc>
          <w:tcPr>
            <w:tcW w:w="5200" w:type="dxa"/>
          </w:tcPr>
          <w:p w:rsidR="00AE6194" w:rsidRDefault="00570419" w:rsidP="00317FFD">
            <w:r>
              <w:t>Nordea Bank Finland Plc</w:t>
            </w:r>
          </w:p>
        </w:tc>
        <w:tc>
          <w:tcPr>
            <w:tcW w:w="1300" w:type="dxa"/>
          </w:tcPr>
          <w:p w:rsidR="00AE6194" w:rsidRDefault="00570419" w:rsidP="00317FFD">
            <w:pPr>
              <w:jc w:val="right"/>
            </w:pPr>
            <w:r>
              <w:t>2011/21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91</w:t>
            </w:r>
          </w:p>
        </w:tc>
        <w:tc>
          <w:tcPr>
            <w:tcW w:w="5200" w:type="dxa"/>
          </w:tcPr>
          <w:p w:rsidR="00AE6194" w:rsidRDefault="00570419" w:rsidP="00317FFD">
            <w:r>
              <w:t>Danske Bank</w:t>
            </w:r>
          </w:p>
        </w:tc>
        <w:tc>
          <w:tcPr>
            <w:tcW w:w="1300" w:type="dxa"/>
          </w:tcPr>
          <w:p w:rsidR="00AE6194" w:rsidRDefault="00570419" w:rsidP="00317FFD">
            <w:pPr>
              <w:jc w:val="right"/>
            </w:pPr>
            <w:r>
              <w:t>2011/21</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92</w:t>
            </w:r>
          </w:p>
        </w:tc>
        <w:tc>
          <w:tcPr>
            <w:tcW w:w="5200" w:type="dxa"/>
          </w:tcPr>
          <w:p w:rsidR="00AE6194" w:rsidRDefault="00570419" w:rsidP="00317FFD">
            <w:r>
              <w:t>Skandinaviska Enskilda Banken AB</w:t>
            </w:r>
          </w:p>
        </w:tc>
        <w:tc>
          <w:tcPr>
            <w:tcW w:w="1300" w:type="dxa"/>
          </w:tcPr>
          <w:p w:rsidR="00AE6194" w:rsidRDefault="00570419" w:rsidP="00317FFD">
            <w:pPr>
              <w:jc w:val="right"/>
            </w:pPr>
            <w:r>
              <w:t>2011/21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93</w:t>
            </w:r>
          </w:p>
        </w:tc>
        <w:tc>
          <w:tcPr>
            <w:tcW w:w="5200" w:type="dxa"/>
          </w:tcPr>
          <w:p w:rsidR="00AE6194" w:rsidRDefault="00570419" w:rsidP="00317FFD">
            <w:r>
              <w:t>DNB ASA</w:t>
            </w:r>
          </w:p>
        </w:tc>
        <w:tc>
          <w:tcPr>
            <w:tcW w:w="1300" w:type="dxa"/>
          </w:tcPr>
          <w:p w:rsidR="00AE6194" w:rsidRDefault="00570419" w:rsidP="00317FFD">
            <w:pPr>
              <w:jc w:val="right"/>
            </w:pPr>
            <w:r>
              <w:t>2011/21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94</w:t>
            </w:r>
          </w:p>
        </w:tc>
        <w:tc>
          <w:tcPr>
            <w:tcW w:w="5200" w:type="dxa"/>
          </w:tcPr>
          <w:p w:rsidR="00AE6194" w:rsidRDefault="00570419" w:rsidP="00317FFD">
            <w:r>
              <w:t>Danske Bank</w:t>
            </w:r>
          </w:p>
        </w:tc>
        <w:tc>
          <w:tcPr>
            <w:tcW w:w="1300" w:type="dxa"/>
          </w:tcPr>
          <w:p w:rsidR="00AE6194" w:rsidRDefault="00570419" w:rsidP="00317FFD">
            <w:pPr>
              <w:jc w:val="right"/>
            </w:pPr>
            <w:r>
              <w:t>2011/21</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95</w:t>
            </w:r>
          </w:p>
        </w:tc>
        <w:tc>
          <w:tcPr>
            <w:tcW w:w="5200" w:type="dxa"/>
          </w:tcPr>
          <w:p w:rsidR="00AE6194" w:rsidRDefault="00570419" w:rsidP="00317FFD">
            <w:r>
              <w:t>Citibank N.A.</w:t>
            </w:r>
          </w:p>
        </w:tc>
        <w:tc>
          <w:tcPr>
            <w:tcW w:w="1300" w:type="dxa"/>
          </w:tcPr>
          <w:p w:rsidR="00AE6194" w:rsidRDefault="00570419" w:rsidP="00317FFD">
            <w:pPr>
              <w:jc w:val="right"/>
            </w:pPr>
            <w:r>
              <w:t>2012/20</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96</w:t>
            </w:r>
          </w:p>
        </w:tc>
        <w:tc>
          <w:tcPr>
            <w:tcW w:w="5200" w:type="dxa"/>
          </w:tcPr>
          <w:p w:rsidR="00AE6194" w:rsidRDefault="00570419" w:rsidP="00317FFD">
            <w:r>
              <w:t>Danske Bank</w:t>
            </w:r>
          </w:p>
        </w:tc>
        <w:tc>
          <w:tcPr>
            <w:tcW w:w="1300" w:type="dxa"/>
          </w:tcPr>
          <w:p w:rsidR="00AE6194" w:rsidRDefault="00570419" w:rsidP="00317FFD">
            <w:pPr>
              <w:jc w:val="right"/>
            </w:pPr>
            <w:r>
              <w:t>2012/19</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97</w:t>
            </w:r>
          </w:p>
        </w:tc>
        <w:tc>
          <w:tcPr>
            <w:tcW w:w="5200" w:type="dxa"/>
          </w:tcPr>
          <w:p w:rsidR="00AE6194" w:rsidRDefault="00570419" w:rsidP="00317FFD">
            <w:r>
              <w:t>Citibank N.A.</w:t>
            </w:r>
          </w:p>
        </w:tc>
        <w:tc>
          <w:tcPr>
            <w:tcW w:w="1300" w:type="dxa"/>
          </w:tcPr>
          <w:p w:rsidR="00AE6194" w:rsidRDefault="00570419" w:rsidP="00317FFD">
            <w:pPr>
              <w:jc w:val="right"/>
            </w:pPr>
            <w:r>
              <w:t>2012/19</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98</w:t>
            </w:r>
          </w:p>
        </w:tc>
        <w:tc>
          <w:tcPr>
            <w:tcW w:w="5200" w:type="dxa"/>
          </w:tcPr>
          <w:p w:rsidR="00AE6194" w:rsidRDefault="00570419" w:rsidP="00317FFD">
            <w:r>
              <w:t>Nordea Bank Finland Plc</w:t>
            </w:r>
          </w:p>
        </w:tc>
        <w:tc>
          <w:tcPr>
            <w:tcW w:w="1300" w:type="dxa"/>
          </w:tcPr>
          <w:p w:rsidR="00AE6194" w:rsidRDefault="00570419" w:rsidP="00317FFD">
            <w:pPr>
              <w:jc w:val="right"/>
            </w:pPr>
            <w:r>
              <w:t>2012/19</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99</w:t>
            </w:r>
          </w:p>
        </w:tc>
        <w:tc>
          <w:tcPr>
            <w:tcW w:w="5200" w:type="dxa"/>
          </w:tcPr>
          <w:p w:rsidR="00AE6194" w:rsidRDefault="00570419" w:rsidP="00317FFD">
            <w:r>
              <w:t xml:space="preserve">DNB ASA </w:t>
            </w:r>
          </w:p>
        </w:tc>
        <w:tc>
          <w:tcPr>
            <w:tcW w:w="1300" w:type="dxa"/>
          </w:tcPr>
          <w:p w:rsidR="00AE6194" w:rsidRDefault="00570419" w:rsidP="00317FFD">
            <w:pPr>
              <w:jc w:val="right"/>
            </w:pPr>
            <w:r>
              <w:t>2012/22</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100</w:t>
            </w:r>
          </w:p>
        </w:tc>
        <w:tc>
          <w:tcPr>
            <w:tcW w:w="5200" w:type="dxa"/>
          </w:tcPr>
          <w:p w:rsidR="00AE6194" w:rsidRDefault="00570419" w:rsidP="00317FFD">
            <w:r>
              <w:t>DNB ASA</w:t>
            </w:r>
          </w:p>
        </w:tc>
        <w:tc>
          <w:tcPr>
            <w:tcW w:w="1300" w:type="dxa"/>
          </w:tcPr>
          <w:p w:rsidR="00AE6194" w:rsidRDefault="00570419" w:rsidP="00317FFD">
            <w:pPr>
              <w:jc w:val="right"/>
            </w:pPr>
            <w:r>
              <w:t>2012/22</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101</w:t>
            </w:r>
          </w:p>
        </w:tc>
        <w:tc>
          <w:tcPr>
            <w:tcW w:w="5200" w:type="dxa"/>
          </w:tcPr>
          <w:p w:rsidR="00AE6194" w:rsidRDefault="00570419" w:rsidP="00317FFD">
            <w:r>
              <w:t>Nordea Bank Finland Plc</w:t>
            </w:r>
          </w:p>
        </w:tc>
        <w:tc>
          <w:tcPr>
            <w:tcW w:w="1300" w:type="dxa"/>
          </w:tcPr>
          <w:p w:rsidR="00AE6194" w:rsidRDefault="00570419" w:rsidP="00317FFD">
            <w:pPr>
              <w:jc w:val="right"/>
            </w:pPr>
            <w:r>
              <w:t>2012/22</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102</w:t>
            </w:r>
          </w:p>
        </w:tc>
        <w:tc>
          <w:tcPr>
            <w:tcW w:w="5200" w:type="dxa"/>
          </w:tcPr>
          <w:p w:rsidR="00AE6194" w:rsidRDefault="00570419" w:rsidP="00317FFD">
            <w:r>
              <w:t>DNB ASA</w:t>
            </w:r>
          </w:p>
        </w:tc>
        <w:tc>
          <w:tcPr>
            <w:tcW w:w="1300" w:type="dxa"/>
          </w:tcPr>
          <w:p w:rsidR="00AE6194" w:rsidRDefault="00570419" w:rsidP="00317FFD">
            <w:pPr>
              <w:jc w:val="right"/>
            </w:pPr>
            <w:r>
              <w:t>2012/20</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103</w:t>
            </w:r>
          </w:p>
        </w:tc>
        <w:tc>
          <w:tcPr>
            <w:tcW w:w="5200" w:type="dxa"/>
          </w:tcPr>
          <w:p w:rsidR="00AE6194" w:rsidRDefault="00570419" w:rsidP="00317FFD">
            <w:r>
              <w:t>Nordea Bank Finland Plc</w:t>
            </w:r>
          </w:p>
        </w:tc>
        <w:tc>
          <w:tcPr>
            <w:tcW w:w="1300" w:type="dxa"/>
          </w:tcPr>
          <w:p w:rsidR="00AE6194" w:rsidRDefault="00570419" w:rsidP="00317FFD">
            <w:pPr>
              <w:jc w:val="right"/>
            </w:pPr>
            <w:r>
              <w:t>2012/19</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104</w:t>
            </w:r>
          </w:p>
        </w:tc>
        <w:tc>
          <w:tcPr>
            <w:tcW w:w="5200" w:type="dxa"/>
          </w:tcPr>
          <w:p w:rsidR="00AE6194" w:rsidRDefault="00570419" w:rsidP="00317FFD">
            <w:r>
              <w:t>Danske Bank</w:t>
            </w:r>
          </w:p>
        </w:tc>
        <w:tc>
          <w:tcPr>
            <w:tcW w:w="1300" w:type="dxa"/>
          </w:tcPr>
          <w:p w:rsidR="00AE6194" w:rsidRDefault="00570419" w:rsidP="00317FFD">
            <w:pPr>
              <w:jc w:val="right"/>
            </w:pPr>
            <w:r>
              <w:t>2012/22</w:t>
            </w:r>
          </w:p>
        </w:tc>
        <w:tc>
          <w:tcPr>
            <w:tcW w:w="1300" w:type="dxa"/>
          </w:tcPr>
          <w:p w:rsidR="00AE6194" w:rsidRDefault="00570419" w:rsidP="00317FFD">
            <w:pPr>
              <w:jc w:val="right"/>
            </w:pPr>
            <w:r>
              <w:t>400 000 000</w:t>
            </w:r>
          </w:p>
        </w:tc>
      </w:tr>
      <w:tr w:rsidR="00AE6194" w:rsidTr="00317FFD">
        <w:trPr>
          <w:trHeight w:val="280"/>
        </w:trPr>
        <w:tc>
          <w:tcPr>
            <w:tcW w:w="1300" w:type="dxa"/>
          </w:tcPr>
          <w:p w:rsidR="00AE6194" w:rsidRDefault="00570419" w:rsidP="00317FFD">
            <w:pPr>
              <w:jc w:val="right"/>
            </w:pPr>
            <w:r>
              <w:t>105</w:t>
            </w:r>
          </w:p>
        </w:tc>
        <w:tc>
          <w:tcPr>
            <w:tcW w:w="5200" w:type="dxa"/>
          </w:tcPr>
          <w:p w:rsidR="00AE6194" w:rsidRDefault="00570419" w:rsidP="00317FFD">
            <w:r>
              <w:t>Danske Bank</w:t>
            </w:r>
          </w:p>
        </w:tc>
        <w:tc>
          <w:tcPr>
            <w:tcW w:w="1300" w:type="dxa"/>
          </w:tcPr>
          <w:p w:rsidR="00AE6194" w:rsidRDefault="00570419" w:rsidP="00317FFD">
            <w:pPr>
              <w:jc w:val="right"/>
            </w:pPr>
            <w:r>
              <w:t>2013/23</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106</w:t>
            </w:r>
          </w:p>
        </w:tc>
        <w:tc>
          <w:tcPr>
            <w:tcW w:w="5200" w:type="dxa"/>
          </w:tcPr>
          <w:p w:rsidR="00AE6194" w:rsidRDefault="00570419" w:rsidP="00317FFD">
            <w:r>
              <w:t>DNB ASA</w:t>
            </w:r>
          </w:p>
        </w:tc>
        <w:tc>
          <w:tcPr>
            <w:tcW w:w="1300" w:type="dxa"/>
          </w:tcPr>
          <w:p w:rsidR="00AE6194" w:rsidRDefault="00570419" w:rsidP="00317FFD">
            <w:pPr>
              <w:jc w:val="right"/>
            </w:pPr>
            <w:r>
              <w:t>2013/19</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107</w:t>
            </w:r>
          </w:p>
        </w:tc>
        <w:tc>
          <w:tcPr>
            <w:tcW w:w="5200" w:type="dxa"/>
          </w:tcPr>
          <w:p w:rsidR="00AE6194" w:rsidRDefault="00570419" w:rsidP="00317FFD">
            <w:r>
              <w:t>DNB ASA</w:t>
            </w:r>
          </w:p>
        </w:tc>
        <w:tc>
          <w:tcPr>
            <w:tcW w:w="1300" w:type="dxa"/>
          </w:tcPr>
          <w:p w:rsidR="00AE6194" w:rsidRDefault="00570419" w:rsidP="00317FFD">
            <w:pPr>
              <w:jc w:val="right"/>
            </w:pPr>
            <w:r>
              <w:t>2013/21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108</w:t>
            </w:r>
          </w:p>
        </w:tc>
        <w:tc>
          <w:tcPr>
            <w:tcW w:w="5200" w:type="dxa"/>
          </w:tcPr>
          <w:p w:rsidR="00AE6194" w:rsidRDefault="00570419" w:rsidP="00317FFD">
            <w:r>
              <w:t>DNB ASA</w:t>
            </w:r>
          </w:p>
        </w:tc>
        <w:tc>
          <w:tcPr>
            <w:tcW w:w="1300" w:type="dxa"/>
          </w:tcPr>
          <w:p w:rsidR="00AE6194" w:rsidRDefault="00570419" w:rsidP="00317FFD">
            <w:pPr>
              <w:jc w:val="right"/>
            </w:pPr>
            <w:r>
              <w:t>2013/23</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109</w:t>
            </w:r>
          </w:p>
        </w:tc>
        <w:tc>
          <w:tcPr>
            <w:tcW w:w="5200" w:type="dxa"/>
          </w:tcPr>
          <w:p w:rsidR="00AE6194" w:rsidRDefault="00570419" w:rsidP="00317FFD">
            <w:r>
              <w:t>Danske Bank</w:t>
            </w:r>
          </w:p>
        </w:tc>
        <w:tc>
          <w:tcPr>
            <w:tcW w:w="1300" w:type="dxa"/>
          </w:tcPr>
          <w:p w:rsidR="00AE6194" w:rsidRDefault="00570419" w:rsidP="00317FFD">
            <w:pPr>
              <w:jc w:val="right"/>
            </w:pPr>
            <w:r>
              <w:t>2013/23</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110</w:t>
            </w:r>
          </w:p>
        </w:tc>
        <w:tc>
          <w:tcPr>
            <w:tcW w:w="5200" w:type="dxa"/>
          </w:tcPr>
          <w:p w:rsidR="00AE6194" w:rsidRDefault="00570419" w:rsidP="00317FFD">
            <w:r>
              <w:t>Danske Bank</w:t>
            </w:r>
          </w:p>
        </w:tc>
        <w:tc>
          <w:tcPr>
            <w:tcW w:w="1300" w:type="dxa"/>
          </w:tcPr>
          <w:p w:rsidR="00AE6194" w:rsidRDefault="00570419" w:rsidP="00317FFD">
            <w:pPr>
              <w:jc w:val="right"/>
            </w:pPr>
            <w:r>
              <w:t>2013/22</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111</w:t>
            </w:r>
          </w:p>
        </w:tc>
        <w:tc>
          <w:tcPr>
            <w:tcW w:w="5200" w:type="dxa"/>
          </w:tcPr>
          <w:p w:rsidR="00AE6194" w:rsidRDefault="00570419" w:rsidP="00317FFD">
            <w:r>
              <w:t>Danske Bank</w:t>
            </w:r>
          </w:p>
        </w:tc>
        <w:tc>
          <w:tcPr>
            <w:tcW w:w="1300" w:type="dxa"/>
          </w:tcPr>
          <w:p w:rsidR="00AE6194" w:rsidRDefault="00570419" w:rsidP="00317FFD">
            <w:pPr>
              <w:jc w:val="right"/>
            </w:pPr>
            <w:r>
              <w:t>2013/20</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112</w:t>
            </w:r>
          </w:p>
        </w:tc>
        <w:tc>
          <w:tcPr>
            <w:tcW w:w="5200" w:type="dxa"/>
          </w:tcPr>
          <w:p w:rsidR="00AE6194" w:rsidRDefault="00570419" w:rsidP="00317FFD">
            <w:r>
              <w:t>Danske Bank</w:t>
            </w:r>
          </w:p>
        </w:tc>
        <w:tc>
          <w:tcPr>
            <w:tcW w:w="1300" w:type="dxa"/>
          </w:tcPr>
          <w:p w:rsidR="00AE6194" w:rsidRDefault="00570419" w:rsidP="00317FFD">
            <w:pPr>
              <w:jc w:val="right"/>
            </w:pPr>
            <w:r>
              <w:t>2013/23</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113</w:t>
            </w:r>
          </w:p>
        </w:tc>
        <w:tc>
          <w:tcPr>
            <w:tcW w:w="5200" w:type="dxa"/>
          </w:tcPr>
          <w:p w:rsidR="00AE6194" w:rsidRDefault="00570419" w:rsidP="00317FFD">
            <w:r>
              <w:t>Nordea Bank Finland Plc</w:t>
            </w:r>
          </w:p>
        </w:tc>
        <w:tc>
          <w:tcPr>
            <w:tcW w:w="1300" w:type="dxa"/>
          </w:tcPr>
          <w:p w:rsidR="00AE6194" w:rsidRDefault="00570419" w:rsidP="00317FFD">
            <w:pPr>
              <w:jc w:val="right"/>
            </w:pPr>
            <w:r>
              <w:t>2013/23</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114</w:t>
            </w:r>
          </w:p>
        </w:tc>
        <w:tc>
          <w:tcPr>
            <w:tcW w:w="5200" w:type="dxa"/>
          </w:tcPr>
          <w:p w:rsidR="00AE6194" w:rsidRDefault="00570419" w:rsidP="00317FFD">
            <w:r>
              <w:t>Swedbank</w:t>
            </w:r>
          </w:p>
        </w:tc>
        <w:tc>
          <w:tcPr>
            <w:tcW w:w="1300" w:type="dxa"/>
          </w:tcPr>
          <w:p w:rsidR="00AE6194" w:rsidRDefault="00570419" w:rsidP="00317FFD">
            <w:pPr>
              <w:jc w:val="right"/>
            </w:pPr>
            <w:r>
              <w:t>2013/20</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115</w:t>
            </w:r>
          </w:p>
        </w:tc>
        <w:tc>
          <w:tcPr>
            <w:tcW w:w="5200" w:type="dxa"/>
          </w:tcPr>
          <w:p w:rsidR="00AE6194" w:rsidRDefault="00570419" w:rsidP="00317FFD">
            <w:r>
              <w:t>DNB ASA</w:t>
            </w:r>
          </w:p>
        </w:tc>
        <w:tc>
          <w:tcPr>
            <w:tcW w:w="1300" w:type="dxa"/>
          </w:tcPr>
          <w:p w:rsidR="00AE6194" w:rsidRDefault="00570419" w:rsidP="00317FFD">
            <w:pPr>
              <w:jc w:val="right"/>
            </w:pPr>
            <w:r>
              <w:t>2013/21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116</w:t>
            </w:r>
          </w:p>
        </w:tc>
        <w:tc>
          <w:tcPr>
            <w:tcW w:w="5200" w:type="dxa"/>
          </w:tcPr>
          <w:p w:rsidR="00AE6194" w:rsidRDefault="00570419" w:rsidP="00317FFD">
            <w:r>
              <w:t>DNB ASA</w:t>
            </w:r>
          </w:p>
        </w:tc>
        <w:tc>
          <w:tcPr>
            <w:tcW w:w="1300" w:type="dxa"/>
          </w:tcPr>
          <w:p w:rsidR="00AE6194" w:rsidRDefault="00570419" w:rsidP="00317FFD">
            <w:pPr>
              <w:jc w:val="right"/>
            </w:pPr>
            <w:r>
              <w:t>2013/23</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117</w:t>
            </w:r>
          </w:p>
        </w:tc>
        <w:tc>
          <w:tcPr>
            <w:tcW w:w="5200" w:type="dxa"/>
          </w:tcPr>
          <w:p w:rsidR="00AE6194" w:rsidRDefault="00570419" w:rsidP="00317FFD">
            <w:r>
              <w:t>Swedbank</w:t>
            </w:r>
          </w:p>
        </w:tc>
        <w:tc>
          <w:tcPr>
            <w:tcW w:w="1300" w:type="dxa"/>
          </w:tcPr>
          <w:p w:rsidR="00AE6194" w:rsidRDefault="00570419" w:rsidP="00317FFD">
            <w:pPr>
              <w:jc w:val="right"/>
            </w:pPr>
            <w:r>
              <w:t>2013/20</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118</w:t>
            </w:r>
          </w:p>
        </w:tc>
        <w:tc>
          <w:tcPr>
            <w:tcW w:w="5200" w:type="dxa"/>
          </w:tcPr>
          <w:p w:rsidR="00AE6194" w:rsidRDefault="00570419" w:rsidP="00317FFD">
            <w:r>
              <w:t>Nordea Bank Finland Plc</w:t>
            </w:r>
          </w:p>
        </w:tc>
        <w:tc>
          <w:tcPr>
            <w:tcW w:w="1300" w:type="dxa"/>
          </w:tcPr>
          <w:p w:rsidR="00AE6194" w:rsidRDefault="00570419" w:rsidP="00317FFD">
            <w:pPr>
              <w:jc w:val="right"/>
            </w:pPr>
            <w:r>
              <w:t>2013/21</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119</w:t>
            </w:r>
          </w:p>
        </w:tc>
        <w:tc>
          <w:tcPr>
            <w:tcW w:w="5200" w:type="dxa"/>
          </w:tcPr>
          <w:p w:rsidR="00AE6194" w:rsidRDefault="00570419" w:rsidP="00317FFD">
            <w:r>
              <w:t>Swedbank</w:t>
            </w:r>
          </w:p>
        </w:tc>
        <w:tc>
          <w:tcPr>
            <w:tcW w:w="1300" w:type="dxa"/>
          </w:tcPr>
          <w:p w:rsidR="00AE6194" w:rsidRDefault="00570419" w:rsidP="00317FFD">
            <w:pPr>
              <w:jc w:val="right"/>
            </w:pPr>
            <w:r>
              <w:t>2013/23</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120</w:t>
            </w:r>
          </w:p>
        </w:tc>
        <w:tc>
          <w:tcPr>
            <w:tcW w:w="5200" w:type="dxa"/>
          </w:tcPr>
          <w:p w:rsidR="00AE6194" w:rsidRDefault="00570419" w:rsidP="00317FFD">
            <w:r>
              <w:t>Swedbank</w:t>
            </w:r>
          </w:p>
        </w:tc>
        <w:tc>
          <w:tcPr>
            <w:tcW w:w="1300" w:type="dxa"/>
          </w:tcPr>
          <w:p w:rsidR="00AE6194" w:rsidRDefault="00570419" w:rsidP="00317FFD">
            <w:pPr>
              <w:jc w:val="right"/>
            </w:pPr>
            <w:r>
              <w:t>2013/22</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121</w:t>
            </w:r>
          </w:p>
        </w:tc>
        <w:tc>
          <w:tcPr>
            <w:tcW w:w="5200" w:type="dxa"/>
          </w:tcPr>
          <w:p w:rsidR="00AE6194" w:rsidRDefault="00570419" w:rsidP="00317FFD">
            <w:r>
              <w:t>Swedbank</w:t>
            </w:r>
          </w:p>
        </w:tc>
        <w:tc>
          <w:tcPr>
            <w:tcW w:w="1300" w:type="dxa"/>
          </w:tcPr>
          <w:p w:rsidR="00AE6194" w:rsidRDefault="00570419" w:rsidP="00317FFD">
            <w:pPr>
              <w:jc w:val="right"/>
            </w:pPr>
            <w:r>
              <w:t>2013/20</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122</w:t>
            </w:r>
          </w:p>
        </w:tc>
        <w:tc>
          <w:tcPr>
            <w:tcW w:w="5200" w:type="dxa"/>
          </w:tcPr>
          <w:p w:rsidR="00AE6194" w:rsidRDefault="00570419" w:rsidP="00317FFD">
            <w:r>
              <w:t>DNB ASA</w:t>
            </w:r>
          </w:p>
        </w:tc>
        <w:tc>
          <w:tcPr>
            <w:tcW w:w="1300" w:type="dxa"/>
          </w:tcPr>
          <w:p w:rsidR="00AE6194" w:rsidRDefault="00570419" w:rsidP="00317FFD">
            <w:pPr>
              <w:jc w:val="right"/>
            </w:pPr>
            <w:r>
              <w:t>2014/19</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123</w:t>
            </w:r>
          </w:p>
        </w:tc>
        <w:tc>
          <w:tcPr>
            <w:tcW w:w="5200" w:type="dxa"/>
          </w:tcPr>
          <w:p w:rsidR="00AE6194" w:rsidRDefault="00570419" w:rsidP="00317FFD">
            <w:r>
              <w:t>Danske Bank</w:t>
            </w:r>
          </w:p>
        </w:tc>
        <w:tc>
          <w:tcPr>
            <w:tcW w:w="1300" w:type="dxa"/>
          </w:tcPr>
          <w:p w:rsidR="00AE6194" w:rsidRDefault="00570419" w:rsidP="00317FFD">
            <w:pPr>
              <w:jc w:val="right"/>
            </w:pPr>
            <w:r>
              <w:t>2014/21</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124</w:t>
            </w:r>
          </w:p>
        </w:tc>
        <w:tc>
          <w:tcPr>
            <w:tcW w:w="5200" w:type="dxa"/>
          </w:tcPr>
          <w:p w:rsidR="00AE6194" w:rsidRDefault="00570419" w:rsidP="00317FFD">
            <w:r>
              <w:t>DNB ASA</w:t>
            </w:r>
          </w:p>
        </w:tc>
        <w:tc>
          <w:tcPr>
            <w:tcW w:w="1300" w:type="dxa"/>
          </w:tcPr>
          <w:p w:rsidR="00AE6194" w:rsidRDefault="00570419" w:rsidP="00317FFD">
            <w:pPr>
              <w:jc w:val="right"/>
            </w:pPr>
            <w:r>
              <w:t>2014/22</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125</w:t>
            </w:r>
          </w:p>
        </w:tc>
        <w:tc>
          <w:tcPr>
            <w:tcW w:w="5200" w:type="dxa"/>
          </w:tcPr>
          <w:p w:rsidR="00AE6194" w:rsidRDefault="00570419" w:rsidP="00317FFD">
            <w:r>
              <w:t>DNB ASA</w:t>
            </w:r>
          </w:p>
        </w:tc>
        <w:tc>
          <w:tcPr>
            <w:tcW w:w="1300" w:type="dxa"/>
          </w:tcPr>
          <w:p w:rsidR="00AE6194" w:rsidRDefault="00570419" w:rsidP="00317FFD">
            <w:pPr>
              <w:jc w:val="right"/>
            </w:pPr>
            <w:r>
              <w:t>2014/21</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126</w:t>
            </w:r>
          </w:p>
        </w:tc>
        <w:tc>
          <w:tcPr>
            <w:tcW w:w="5200" w:type="dxa"/>
          </w:tcPr>
          <w:p w:rsidR="00AE6194" w:rsidRDefault="00570419" w:rsidP="00317FFD">
            <w:r>
              <w:t>DNB ASA</w:t>
            </w:r>
          </w:p>
        </w:tc>
        <w:tc>
          <w:tcPr>
            <w:tcW w:w="1300" w:type="dxa"/>
          </w:tcPr>
          <w:p w:rsidR="00AE6194" w:rsidRDefault="00570419" w:rsidP="00317FFD">
            <w:pPr>
              <w:jc w:val="right"/>
            </w:pPr>
            <w:r>
              <w:t>2014/22</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127</w:t>
            </w:r>
          </w:p>
        </w:tc>
        <w:tc>
          <w:tcPr>
            <w:tcW w:w="5200" w:type="dxa"/>
          </w:tcPr>
          <w:p w:rsidR="00AE6194" w:rsidRDefault="00570419" w:rsidP="00317FFD">
            <w:r>
              <w:t>Danske Bank</w:t>
            </w:r>
          </w:p>
        </w:tc>
        <w:tc>
          <w:tcPr>
            <w:tcW w:w="1300" w:type="dxa"/>
          </w:tcPr>
          <w:p w:rsidR="00AE6194" w:rsidRDefault="00570419" w:rsidP="00317FFD">
            <w:pPr>
              <w:jc w:val="right"/>
            </w:pPr>
            <w:r>
              <w:t>2014/19</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128</w:t>
            </w:r>
          </w:p>
        </w:tc>
        <w:tc>
          <w:tcPr>
            <w:tcW w:w="5200" w:type="dxa"/>
          </w:tcPr>
          <w:p w:rsidR="00AE6194" w:rsidRDefault="00570419" w:rsidP="00317FFD">
            <w:r>
              <w:t>Danske Bank</w:t>
            </w:r>
          </w:p>
        </w:tc>
        <w:tc>
          <w:tcPr>
            <w:tcW w:w="1300" w:type="dxa"/>
          </w:tcPr>
          <w:p w:rsidR="00AE6194" w:rsidRDefault="00570419" w:rsidP="00317FFD">
            <w:pPr>
              <w:jc w:val="right"/>
            </w:pPr>
            <w:r>
              <w:t>2014/22</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129</w:t>
            </w:r>
          </w:p>
        </w:tc>
        <w:tc>
          <w:tcPr>
            <w:tcW w:w="5200" w:type="dxa"/>
          </w:tcPr>
          <w:p w:rsidR="00AE6194" w:rsidRDefault="00570419" w:rsidP="00317FFD">
            <w:r>
              <w:t>DNB ASA</w:t>
            </w:r>
          </w:p>
        </w:tc>
        <w:tc>
          <w:tcPr>
            <w:tcW w:w="1300" w:type="dxa"/>
          </w:tcPr>
          <w:p w:rsidR="00AE6194" w:rsidRDefault="00570419" w:rsidP="00317FFD">
            <w:pPr>
              <w:jc w:val="right"/>
            </w:pPr>
            <w:r>
              <w:t>2014/19</w:t>
            </w:r>
          </w:p>
        </w:tc>
        <w:tc>
          <w:tcPr>
            <w:tcW w:w="1300" w:type="dxa"/>
          </w:tcPr>
          <w:p w:rsidR="00AE6194" w:rsidRDefault="00570419" w:rsidP="00317FFD">
            <w:pPr>
              <w:jc w:val="right"/>
            </w:pPr>
            <w:r>
              <w:t>500 000 000</w:t>
            </w:r>
          </w:p>
        </w:tc>
      </w:tr>
      <w:tr w:rsidR="00AE6194" w:rsidTr="00317FFD">
        <w:trPr>
          <w:trHeight w:val="280"/>
        </w:trPr>
        <w:tc>
          <w:tcPr>
            <w:tcW w:w="1300" w:type="dxa"/>
          </w:tcPr>
          <w:p w:rsidR="00AE6194" w:rsidRDefault="00570419" w:rsidP="00317FFD">
            <w:pPr>
              <w:jc w:val="right"/>
            </w:pPr>
            <w:r>
              <w:t>130</w:t>
            </w:r>
          </w:p>
        </w:tc>
        <w:tc>
          <w:tcPr>
            <w:tcW w:w="5200" w:type="dxa"/>
          </w:tcPr>
          <w:p w:rsidR="00AE6194" w:rsidRDefault="00570419" w:rsidP="00317FFD">
            <w:r>
              <w:t>Danske Bank</w:t>
            </w:r>
          </w:p>
        </w:tc>
        <w:tc>
          <w:tcPr>
            <w:tcW w:w="1300" w:type="dxa"/>
          </w:tcPr>
          <w:p w:rsidR="00AE6194" w:rsidRDefault="00570419" w:rsidP="00317FFD">
            <w:pPr>
              <w:jc w:val="right"/>
            </w:pPr>
            <w:r>
              <w:t>2014/24</w:t>
            </w:r>
          </w:p>
        </w:tc>
        <w:tc>
          <w:tcPr>
            <w:tcW w:w="1300" w:type="dxa"/>
          </w:tcPr>
          <w:p w:rsidR="00AE6194" w:rsidRDefault="00570419" w:rsidP="00317FFD">
            <w:pPr>
              <w:jc w:val="right"/>
            </w:pPr>
            <w:r>
              <w:t>250 000 000</w:t>
            </w:r>
          </w:p>
        </w:tc>
      </w:tr>
      <w:tr w:rsidR="00AE6194" w:rsidTr="00317FFD">
        <w:trPr>
          <w:trHeight w:val="360"/>
        </w:trPr>
        <w:tc>
          <w:tcPr>
            <w:tcW w:w="1300" w:type="dxa"/>
          </w:tcPr>
          <w:p w:rsidR="00AE6194" w:rsidRDefault="00570419" w:rsidP="00317FFD">
            <w:pPr>
              <w:jc w:val="right"/>
            </w:pPr>
            <w:r>
              <w:t>131</w:t>
            </w:r>
          </w:p>
        </w:tc>
        <w:tc>
          <w:tcPr>
            <w:tcW w:w="5200" w:type="dxa"/>
          </w:tcPr>
          <w:p w:rsidR="00AE6194" w:rsidRDefault="00570419" w:rsidP="00317FFD">
            <w:r>
              <w:t>Citibank N.A.</w:t>
            </w:r>
          </w:p>
        </w:tc>
        <w:tc>
          <w:tcPr>
            <w:tcW w:w="1300" w:type="dxa"/>
          </w:tcPr>
          <w:p w:rsidR="00AE6194" w:rsidRDefault="00570419" w:rsidP="00317FFD">
            <w:pPr>
              <w:jc w:val="right"/>
            </w:pPr>
            <w:r>
              <w:t>2014/23</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132</w:t>
            </w:r>
          </w:p>
        </w:tc>
        <w:tc>
          <w:tcPr>
            <w:tcW w:w="5200" w:type="dxa"/>
          </w:tcPr>
          <w:p w:rsidR="00AE6194" w:rsidRDefault="00570419" w:rsidP="00317FFD">
            <w:r>
              <w:t>DNB ASA</w:t>
            </w:r>
          </w:p>
        </w:tc>
        <w:tc>
          <w:tcPr>
            <w:tcW w:w="1300" w:type="dxa"/>
          </w:tcPr>
          <w:p w:rsidR="00AE6194" w:rsidRDefault="00570419" w:rsidP="00317FFD">
            <w:pPr>
              <w:jc w:val="right"/>
            </w:pPr>
            <w:r>
              <w:t>2014/21</w:t>
            </w:r>
          </w:p>
        </w:tc>
        <w:tc>
          <w:tcPr>
            <w:tcW w:w="1300" w:type="dxa"/>
          </w:tcPr>
          <w:p w:rsidR="00AE6194" w:rsidRDefault="00570419" w:rsidP="00317FFD">
            <w:pPr>
              <w:jc w:val="right"/>
            </w:pPr>
            <w:r>
              <w:t>400 000 000</w:t>
            </w:r>
          </w:p>
        </w:tc>
      </w:tr>
      <w:tr w:rsidR="00AE6194" w:rsidTr="00317FFD">
        <w:trPr>
          <w:trHeight w:val="280"/>
        </w:trPr>
        <w:tc>
          <w:tcPr>
            <w:tcW w:w="1300" w:type="dxa"/>
          </w:tcPr>
          <w:p w:rsidR="00AE6194" w:rsidRDefault="00570419" w:rsidP="00317FFD">
            <w:pPr>
              <w:jc w:val="right"/>
            </w:pPr>
            <w:r>
              <w:t>133</w:t>
            </w:r>
          </w:p>
        </w:tc>
        <w:tc>
          <w:tcPr>
            <w:tcW w:w="5200" w:type="dxa"/>
          </w:tcPr>
          <w:p w:rsidR="00AE6194" w:rsidRDefault="00570419" w:rsidP="00317FFD">
            <w:r>
              <w:t>Danske Bank</w:t>
            </w:r>
          </w:p>
        </w:tc>
        <w:tc>
          <w:tcPr>
            <w:tcW w:w="1300" w:type="dxa"/>
          </w:tcPr>
          <w:p w:rsidR="00AE6194" w:rsidRDefault="00570419" w:rsidP="00317FFD">
            <w:pPr>
              <w:jc w:val="right"/>
            </w:pPr>
            <w:r>
              <w:t>2014/22</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134</w:t>
            </w:r>
          </w:p>
        </w:tc>
        <w:tc>
          <w:tcPr>
            <w:tcW w:w="5200" w:type="dxa"/>
          </w:tcPr>
          <w:p w:rsidR="00AE6194" w:rsidRDefault="00570419" w:rsidP="00317FFD">
            <w:r>
              <w:t>DNB ASA</w:t>
            </w:r>
          </w:p>
        </w:tc>
        <w:tc>
          <w:tcPr>
            <w:tcW w:w="1300" w:type="dxa"/>
          </w:tcPr>
          <w:p w:rsidR="00AE6194" w:rsidRDefault="00570419" w:rsidP="00317FFD">
            <w:pPr>
              <w:jc w:val="right"/>
            </w:pPr>
            <w:r>
              <w:t>2014/22</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135</w:t>
            </w:r>
          </w:p>
        </w:tc>
        <w:tc>
          <w:tcPr>
            <w:tcW w:w="5200" w:type="dxa"/>
          </w:tcPr>
          <w:p w:rsidR="00AE6194" w:rsidRDefault="00570419" w:rsidP="00317FFD">
            <w:r>
              <w:t>DNB ASA</w:t>
            </w:r>
          </w:p>
        </w:tc>
        <w:tc>
          <w:tcPr>
            <w:tcW w:w="1300" w:type="dxa"/>
          </w:tcPr>
          <w:p w:rsidR="00AE6194" w:rsidRDefault="00570419" w:rsidP="00317FFD">
            <w:pPr>
              <w:jc w:val="right"/>
            </w:pPr>
            <w:r>
              <w:t>2014/21</w:t>
            </w:r>
          </w:p>
        </w:tc>
        <w:tc>
          <w:tcPr>
            <w:tcW w:w="1300" w:type="dxa"/>
          </w:tcPr>
          <w:p w:rsidR="00AE6194" w:rsidRDefault="00570419" w:rsidP="00317FFD">
            <w:pPr>
              <w:jc w:val="right"/>
            </w:pPr>
            <w:r>
              <w:t>400 000 000</w:t>
            </w:r>
          </w:p>
        </w:tc>
      </w:tr>
      <w:tr w:rsidR="00AE6194" w:rsidTr="00317FFD">
        <w:trPr>
          <w:trHeight w:val="280"/>
        </w:trPr>
        <w:tc>
          <w:tcPr>
            <w:tcW w:w="1300" w:type="dxa"/>
          </w:tcPr>
          <w:p w:rsidR="00AE6194" w:rsidRDefault="00570419" w:rsidP="00317FFD">
            <w:pPr>
              <w:jc w:val="right"/>
            </w:pPr>
            <w:r>
              <w:t>136</w:t>
            </w:r>
          </w:p>
        </w:tc>
        <w:tc>
          <w:tcPr>
            <w:tcW w:w="5200" w:type="dxa"/>
          </w:tcPr>
          <w:p w:rsidR="00AE6194" w:rsidRDefault="00570419" w:rsidP="00317FFD">
            <w:r>
              <w:t>DNB ASA</w:t>
            </w:r>
          </w:p>
        </w:tc>
        <w:tc>
          <w:tcPr>
            <w:tcW w:w="1300" w:type="dxa"/>
          </w:tcPr>
          <w:p w:rsidR="00AE6194" w:rsidRDefault="00570419" w:rsidP="00317FFD">
            <w:pPr>
              <w:jc w:val="right"/>
            </w:pPr>
            <w:r>
              <w:t>2014/22</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137</w:t>
            </w:r>
          </w:p>
        </w:tc>
        <w:tc>
          <w:tcPr>
            <w:tcW w:w="5200" w:type="dxa"/>
          </w:tcPr>
          <w:p w:rsidR="00AE6194" w:rsidRDefault="00570419" w:rsidP="00317FFD">
            <w:r>
              <w:t>Swedbank AB</w:t>
            </w:r>
          </w:p>
        </w:tc>
        <w:tc>
          <w:tcPr>
            <w:tcW w:w="1300" w:type="dxa"/>
          </w:tcPr>
          <w:p w:rsidR="00AE6194" w:rsidRDefault="00570419" w:rsidP="00317FFD">
            <w:pPr>
              <w:jc w:val="right"/>
            </w:pPr>
            <w:r>
              <w:t>2014/21</w:t>
            </w:r>
          </w:p>
        </w:tc>
        <w:tc>
          <w:tcPr>
            <w:tcW w:w="1300" w:type="dxa"/>
          </w:tcPr>
          <w:p w:rsidR="00AE6194" w:rsidRDefault="00570419" w:rsidP="00317FFD">
            <w:pPr>
              <w:jc w:val="right"/>
            </w:pPr>
            <w:r>
              <w:t>250 000 000</w:t>
            </w:r>
          </w:p>
        </w:tc>
      </w:tr>
      <w:tr w:rsidR="00AE6194" w:rsidTr="00317FFD">
        <w:trPr>
          <w:trHeight w:val="280"/>
        </w:trPr>
        <w:tc>
          <w:tcPr>
            <w:tcW w:w="1300" w:type="dxa"/>
          </w:tcPr>
          <w:p w:rsidR="00AE6194" w:rsidRDefault="00570419" w:rsidP="00317FFD">
            <w:pPr>
              <w:jc w:val="right"/>
            </w:pPr>
            <w:r>
              <w:t>138</w:t>
            </w:r>
          </w:p>
        </w:tc>
        <w:tc>
          <w:tcPr>
            <w:tcW w:w="5200" w:type="dxa"/>
          </w:tcPr>
          <w:p w:rsidR="00AE6194" w:rsidRDefault="00570419" w:rsidP="00317FFD">
            <w:r>
              <w:t>DNB ASA</w:t>
            </w:r>
          </w:p>
        </w:tc>
        <w:tc>
          <w:tcPr>
            <w:tcW w:w="1300" w:type="dxa"/>
          </w:tcPr>
          <w:p w:rsidR="00AE6194" w:rsidRDefault="00570419" w:rsidP="00317FFD">
            <w:pPr>
              <w:jc w:val="right"/>
            </w:pPr>
            <w:r>
              <w:t>2014/22</w:t>
            </w:r>
          </w:p>
        </w:tc>
        <w:tc>
          <w:tcPr>
            <w:tcW w:w="1300" w:type="dxa"/>
          </w:tcPr>
          <w:p w:rsidR="00AE6194" w:rsidRDefault="00570419" w:rsidP="00317FFD">
            <w:pPr>
              <w:jc w:val="right"/>
            </w:pPr>
            <w:r>
              <w:t>300 000 000</w:t>
            </w:r>
          </w:p>
        </w:tc>
      </w:tr>
      <w:tr w:rsidR="00AE6194" w:rsidTr="00317FFD">
        <w:trPr>
          <w:trHeight w:val="280"/>
        </w:trPr>
        <w:tc>
          <w:tcPr>
            <w:tcW w:w="1300" w:type="dxa"/>
          </w:tcPr>
          <w:p w:rsidR="00AE6194" w:rsidRDefault="00570419" w:rsidP="00317FFD">
            <w:pPr>
              <w:jc w:val="right"/>
            </w:pPr>
            <w:r>
              <w:t>139</w:t>
            </w:r>
          </w:p>
        </w:tc>
        <w:tc>
          <w:tcPr>
            <w:tcW w:w="5200" w:type="dxa"/>
          </w:tcPr>
          <w:p w:rsidR="00AE6194" w:rsidRDefault="00570419" w:rsidP="00317FFD">
            <w:r>
              <w:t>DNB ASA</w:t>
            </w:r>
          </w:p>
        </w:tc>
        <w:tc>
          <w:tcPr>
            <w:tcW w:w="1300" w:type="dxa"/>
          </w:tcPr>
          <w:p w:rsidR="00AE6194" w:rsidRDefault="00570419" w:rsidP="00317FFD">
            <w:pPr>
              <w:jc w:val="right"/>
            </w:pPr>
            <w:r>
              <w:t>2014/21</w:t>
            </w:r>
          </w:p>
        </w:tc>
        <w:tc>
          <w:tcPr>
            <w:tcW w:w="1300" w:type="dxa"/>
          </w:tcPr>
          <w:p w:rsidR="00AE6194" w:rsidRDefault="00570419" w:rsidP="00317FFD">
            <w:pPr>
              <w:jc w:val="right"/>
            </w:pPr>
            <w:r>
              <w:t>400 000 000</w:t>
            </w:r>
          </w:p>
        </w:tc>
      </w:tr>
    </w:tbl>
    <w:p w:rsidR="00AE6194" w:rsidRDefault="00AE6194" w:rsidP="00320E00">
      <w:pPr>
        <w:pStyle w:val="Tabellnavn"/>
      </w:pPr>
    </w:p>
    <w:p w:rsidR="00AE6194" w:rsidRDefault="00570419" w:rsidP="00320E00">
      <w:pPr>
        <w:pStyle w:val="avsnitt-tittel"/>
      </w:pPr>
      <w:r>
        <w:t>Tabell 3.6 Aksjeinteresser per 31. desember 2018 (tal i kroner)</w:t>
      </w:r>
    </w:p>
    <w:p w:rsidR="00AE6194" w:rsidRDefault="00570419" w:rsidP="00320E00">
      <w:r>
        <w:t>Aksjar i gruppe 1 er eigde av staten, vert forvalta av ordinære forvaltningsorgan og er bokførte i kapitalrekneskapen til historisk verdi. Aksjar i gruppe 2 er eigde av staten og vert forvalta av statlege verksemder med unnatak frå bruttobudsjetteringsprinsippet, SIVA, statleg forretningsverksemd og statsbankane, og er bokførte i balansen til desse verksemdene. For børsnoterte aksjar i gruppe 1 er det sist i tabellen teke inn informasjon om marknadsverdien per 31.12.2018.</w:t>
      </w:r>
    </w:p>
    <w:p w:rsidR="00AE6194" w:rsidRDefault="00AE6194" w:rsidP="00320E00"/>
    <w:p w:rsidR="00AE6194" w:rsidRDefault="00570419" w:rsidP="00320E00">
      <w:pPr>
        <w:pStyle w:val="Tabellnavn"/>
      </w:pPr>
      <w:r>
        <w:t>06N1xt2</w:t>
      </w:r>
    </w:p>
    <w:tbl>
      <w:tblPr>
        <w:tblStyle w:val="StandardTabell"/>
        <w:tblW w:w="0" w:type="auto"/>
        <w:tblLayout w:type="fixed"/>
        <w:tblLook w:val="04A0" w:firstRow="1" w:lastRow="0" w:firstColumn="1" w:lastColumn="0" w:noHBand="0" w:noVBand="1"/>
      </w:tblPr>
      <w:tblGrid>
        <w:gridCol w:w="2480"/>
        <w:gridCol w:w="2140"/>
        <w:gridCol w:w="680"/>
        <w:gridCol w:w="1400"/>
        <w:gridCol w:w="1400"/>
        <w:gridCol w:w="1400"/>
      </w:tblGrid>
      <w:tr w:rsidR="00AE6194" w:rsidTr="00317FFD">
        <w:trPr>
          <w:trHeight w:val="840"/>
        </w:trPr>
        <w:tc>
          <w:tcPr>
            <w:tcW w:w="2480" w:type="dxa"/>
            <w:shd w:val="clear" w:color="auto" w:fill="FFFFFF"/>
          </w:tcPr>
          <w:p w:rsidR="00AE6194" w:rsidRDefault="00570419" w:rsidP="00320E00">
            <w:r>
              <w:t>Aksjar i</w:t>
            </w:r>
          </w:p>
        </w:tc>
        <w:tc>
          <w:tcPr>
            <w:tcW w:w="2140" w:type="dxa"/>
          </w:tcPr>
          <w:p w:rsidR="00AE6194" w:rsidRDefault="00570419" w:rsidP="00320E00">
            <w:r>
              <w:t>Vert forvalta av</w:t>
            </w:r>
          </w:p>
        </w:tc>
        <w:tc>
          <w:tcPr>
            <w:tcW w:w="680" w:type="dxa"/>
          </w:tcPr>
          <w:p w:rsidR="00AE6194" w:rsidRDefault="00570419" w:rsidP="00320E00">
            <w:r>
              <w:t>Dep/ gruppe</w:t>
            </w:r>
          </w:p>
        </w:tc>
        <w:tc>
          <w:tcPr>
            <w:tcW w:w="1400" w:type="dxa"/>
          </w:tcPr>
          <w:p w:rsidR="00AE6194" w:rsidRDefault="00570419" w:rsidP="00320E00">
            <w:r>
              <w:t>Bokført med</w:t>
            </w:r>
          </w:p>
        </w:tc>
        <w:tc>
          <w:tcPr>
            <w:tcW w:w="1400" w:type="dxa"/>
          </w:tcPr>
          <w:p w:rsidR="00AE6194" w:rsidRDefault="00570419" w:rsidP="00320E00">
            <w:r>
              <w:t>Samla pålydande for statens andel</w:t>
            </w:r>
          </w:p>
        </w:tc>
        <w:tc>
          <w:tcPr>
            <w:tcW w:w="1400" w:type="dxa"/>
          </w:tcPr>
          <w:p w:rsidR="00AE6194" w:rsidRDefault="00570419" w:rsidP="00320E00">
            <w:r>
              <w:t>Aksjekapital i selskapet</w:t>
            </w:r>
          </w:p>
        </w:tc>
      </w:tr>
      <w:tr w:rsidR="00AE6194" w:rsidTr="00317FFD">
        <w:trPr>
          <w:trHeight w:val="360"/>
        </w:trPr>
        <w:tc>
          <w:tcPr>
            <w:tcW w:w="2480" w:type="dxa"/>
          </w:tcPr>
          <w:p w:rsidR="00AE6194" w:rsidRDefault="00AE6194" w:rsidP="00320E00"/>
        </w:tc>
        <w:tc>
          <w:tcPr>
            <w:tcW w:w="2820" w:type="dxa"/>
            <w:gridSpan w:val="2"/>
          </w:tcPr>
          <w:p w:rsidR="00AE6194" w:rsidRDefault="00570419" w:rsidP="00320E00">
            <w:r>
              <w:rPr>
                <w:rStyle w:val="kursiv"/>
                <w:sz w:val="21"/>
                <w:szCs w:val="21"/>
              </w:rPr>
              <w:t>Kunnskapsdepartementet(KD)</w:t>
            </w:r>
          </w:p>
        </w:tc>
        <w:tc>
          <w:tcPr>
            <w:tcW w:w="1400" w:type="dxa"/>
          </w:tcPr>
          <w:p w:rsidR="00AE6194" w:rsidRDefault="00AE6194" w:rsidP="00320E00"/>
        </w:tc>
        <w:tc>
          <w:tcPr>
            <w:tcW w:w="1400" w:type="dxa"/>
          </w:tcPr>
          <w:p w:rsidR="00AE6194" w:rsidRDefault="00AE6194" w:rsidP="00320E00"/>
        </w:tc>
        <w:tc>
          <w:tcPr>
            <w:tcW w:w="1400" w:type="dxa"/>
          </w:tcPr>
          <w:p w:rsidR="00AE6194" w:rsidRDefault="00AE6194" w:rsidP="00320E00"/>
        </w:tc>
      </w:tr>
      <w:tr w:rsidR="00AE6194" w:rsidTr="00317FFD">
        <w:trPr>
          <w:trHeight w:val="540"/>
        </w:trPr>
        <w:tc>
          <w:tcPr>
            <w:tcW w:w="2480" w:type="dxa"/>
          </w:tcPr>
          <w:p w:rsidR="00AE6194" w:rsidRDefault="00570419" w:rsidP="00320E00">
            <w:r>
              <w:t>NSD-Norsk senter for forskningsdata AS</w:t>
            </w:r>
          </w:p>
        </w:tc>
        <w:tc>
          <w:tcPr>
            <w:tcW w:w="2140" w:type="dxa"/>
          </w:tcPr>
          <w:p w:rsidR="00AE6194" w:rsidRDefault="00570419" w:rsidP="00320E00">
            <w:r>
              <w:t>KD</w:t>
            </w:r>
          </w:p>
        </w:tc>
        <w:tc>
          <w:tcPr>
            <w:tcW w:w="680" w:type="dxa"/>
          </w:tcPr>
          <w:p w:rsidR="00AE6194" w:rsidRDefault="00570419" w:rsidP="00320E00">
            <w:r>
              <w:t>1</w:t>
            </w:r>
          </w:p>
        </w:tc>
        <w:tc>
          <w:tcPr>
            <w:tcW w:w="1400" w:type="dxa"/>
          </w:tcPr>
          <w:p w:rsidR="00AE6194" w:rsidRDefault="00570419" w:rsidP="00320E00">
            <w:r>
              <w:t>5 000 000</w:t>
            </w:r>
          </w:p>
        </w:tc>
        <w:tc>
          <w:tcPr>
            <w:tcW w:w="1400" w:type="dxa"/>
          </w:tcPr>
          <w:p w:rsidR="00AE6194" w:rsidRDefault="00570419" w:rsidP="00320E00">
            <w:r>
              <w:t>5 000 000</w:t>
            </w:r>
          </w:p>
        </w:tc>
        <w:tc>
          <w:tcPr>
            <w:tcW w:w="1400" w:type="dxa"/>
          </w:tcPr>
          <w:p w:rsidR="00AE6194" w:rsidRDefault="00570419" w:rsidP="00320E00">
            <w:r>
              <w:t>5 000 000</w:t>
            </w:r>
          </w:p>
        </w:tc>
      </w:tr>
      <w:tr w:rsidR="00AE6194" w:rsidTr="00317FFD">
        <w:trPr>
          <w:trHeight w:val="540"/>
        </w:trPr>
        <w:tc>
          <w:tcPr>
            <w:tcW w:w="2480" w:type="dxa"/>
          </w:tcPr>
          <w:p w:rsidR="00AE6194" w:rsidRDefault="00570419" w:rsidP="00320E00">
            <w:r>
              <w:t>Simula Research Laboratory AS</w:t>
            </w:r>
          </w:p>
        </w:tc>
        <w:tc>
          <w:tcPr>
            <w:tcW w:w="2140" w:type="dxa"/>
          </w:tcPr>
          <w:p w:rsidR="00AE6194" w:rsidRDefault="00570419" w:rsidP="00320E00">
            <w:r>
              <w:t>KD</w:t>
            </w:r>
          </w:p>
        </w:tc>
        <w:tc>
          <w:tcPr>
            <w:tcW w:w="680" w:type="dxa"/>
          </w:tcPr>
          <w:p w:rsidR="00AE6194" w:rsidRDefault="00570419" w:rsidP="00320E00">
            <w:r>
              <w:t>1</w:t>
            </w:r>
          </w:p>
        </w:tc>
        <w:tc>
          <w:tcPr>
            <w:tcW w:w="1400" w:type="dxa"/>
          </w:tcPr>
          <w:p w:rsidR="00AE6194" w:rsidRDefault="00570419" w:rsidP="00320E00">
            <w:r>
              <w:t>1 200 000</w:t>
            </w:r>
          </w:p>
        </w:tc>
        <w:tc>
          <w:tcPr>
            <w:tcW w:w="1400" w:type="dxa"/>
          </w:tcPr>
          <w:p w:rsidR="00AE6194" w:rsidRDefault="00570419" w:rsidP="00320E00">
            <w:r>
              <w:t>1 200 000</w:t>
            </w:r>
          </w:p>
        </w:tc>
        <w:tc>
          <w:tcPr>
            <w:tcW w:w="1400" w:type="dxa"/>
          </w:tcPr>
          <w:p w:rsidR="00AE6194" w:rsidRDefault="00570419" w:rsidP="00320E00">
            <w:r>
              <w:t>1 200 000</w:t>
            </w:r>
          </w:p>
        </w:tc>
      </w:tr>
      <w:tr w:rsidR="00AE6194" w:rsidTr="00317FFD">
        <w:trPr>
          <w:trHeight w:val="280"/>
        </w:trPr>
        <w:tc>
          <w:tcPr>
            <w:tcW w:w="2480" w:type="dxa"/>
          </w:tcPr>
          <w:p w:rsidR="00AE6194" w:rsidRDefault="00570419" w:rsidP="00320E00">
            <w:r>
              <w:t>UNINETT AS</w:t>
            </w:r>
          </w:p>
        </w:tc>
        <w:tc>
          <w:tcPr>
            <w:tcW w:w="2140" w:type="dxa"/>
          </w:tcPr>
          <w:p w:rsidR="00AE6194" w:rsidRDefault="00570419" w:rsidP="00320E00">
            <w:r>
              <w:t>KD</w:t>
            </w:r>
          </w:p>
        </w:tc>
        <w:tc>
          <w:tcPr>
            <w:tcW w:w="680" w:type="dxa"/>
          </w:tcPr>
          <w:p w:rsidR="00AE6194" w:rsidRDefault="00570419" w:rsidP="00320E00">
            <w:r>
              <w:t>1</w:t>
            </w:r>
          </w:p>
        </w:tc>
        <w:tc>
          <w:tcPr>
            <w:tcW w:w="1400" w:type="dxa"/>
          </w:tcPr>
          <w:p w:rsidR="00AE6194" w:rsidRDefault="00570419" w:rsidP="00320E00">
            <w:r>
              <w:t>3 000 000</w:t>
            </w:r>
          </w:p>
        </w:tc>
        <w:tc>
          <w:tcPr>
            <w:tcW w:w="1400" w:type="dxa"/>
          </w:tcPr>
          <w:p w:rsidR="00AE6194" w:rsidRDefault="00570419" w:rsidP="00320E00">
            <w:r>
              <w:t>3 000 000</w:t>
            </w:r>
          </w:p>
        </w:tc>
        <w:tc>
          <w:tcPr>
            <w:tcW w:w="1400" w:type="dxa"/>
          </w:tcPr>
          <w:p w:rsidR="00AE6194" w:rsidRDefault="00570419" w:rsidP="00320E00">
            <w:r>
              <w:t>3 000 000</w:t>
            </w:r>
          </w:p>
        </w:tc>
      </w:tr>
      <w:tr w:rsidR="00AE6194" w:rsidTr="00317FFD">
        <w:trPr>
          <w:trHeight w:val="540"/>
        </w:trPr>
        <w:tc>
          <w:tcPr>
            <w:tcW w:w="2480" w:type="dxa"/>
          </w:tcPr>
          <w:p w:rsidR="00AE6194" w:rsidRDefault="00570419" w:rsidP="00320E00">
            <w:r>
              <w:t>UNIS – Universitetssenteret på Svalbard AS</w:t>
            </w:r>
          </w:p>
        </w:tc>
        <w:tc>
          <w:tcPr>
            <w:tcW w:w="2140" w:type="dxa"/>
          </w:tcPr>
          <w:p w:rsidR="00AE6194" w:rsidRDefault="00570419" w:rsidP="00320E00">
            <w:r>
              <w:t>KD</w:t>
            </w:r>
          </w:p>
        </w:tc>
        <w:tc>
          <w:tcPr>
            <w:tcW w:w="680" w:type="dxa"/>
          </w:tcPr>
          <w:p w:rsidR="00AE6194" w:rsidRDefault="00570419" w:rsidP="00320E00">
            <w:r>
              <w:t>1</w:t>
            </w:r>
          </w:p>
        </w:tc>
        <w:tc>
          <w:tcPr>
            <w:tcW w:w="1400" w:type="dxa"/>
          </w:tcPr>
          <w:p w:rsidR="00AE6194" w:rsidRDefault="00570419" w:rsidP="00320E00">
            <w:r>
              <w:t>100 000</w:t>
            </w:r>
          </w:p>
        </w:tc>
        <w:tc>
          <w:tcPr>
            <w:tcW w:w="1400" w:type="dxa"/>
          </w:tcPr>
          <w:p w:rsidR="00AE6194" w:rsidRDefault="00570419" w:rsidP="00320E00">
            <w:r>
              <w:t>100 000</w:t>
            </w:r>
          </w:p>
        </w:tc>
        <w:tc>
          <w:tcPr>
            <w:tcW w:w="1400" w:type="dxa"/>
          </w:tcPr>
          <w:p w:rsidR="00AE6194" w:rsidRDefault="00570419" w:rsidP="00320E00">
            <w:r>
              <w:t>100 000</w:t>
            </w:r>
          </w:p>
        </w:tc>
      </w:tr>
      <w:tr w:rsidR="00AE6194" w:rsidTr="00317FFD">
        <w:trPr>
          <w:trHeight w:val="540"/>
        </w:trPr>
        <w:tc>
          <w:tcPr>
            <w:tcW w:w="2480" w:type="dxa"/>
          </w:tcPr>
          <w:p w:rsidR="00AE6194" w:rsidRDefault="00570419" w:rsidP="00320E00">
            <w:r>
              <w:t>ABM-media AS</w:t>
            </w:r>
          </w:p>
        </w:tc>
        <w:tc>
          <w:tcPr>
            <w:tcW w:w="2140" w:type="dxa"/>
          </w:tcPr>
          <w:p w:rsidR="00AE6194" w:rsidRDefault="00570419" w:rsidP="00320E00">
            <w:r>
              <w:t>OsloMet – storbyuniversitetet</w:t>
            </w:r>
          </w:p>
        </w:tc>
        <w:tc>
          <w:tcPr>
            <w:tcW w:w="680" w:type="dxa"/>
          </w:tcPr>
          <w:p w:rsidR="00AE6194" w:rsidRDefault="00570419" w:rsidP="00320E00">
            <w:r>
              <w:t>2</w:t>
            </w:r>
          </w:p>
        </w:tc>
        <w:tc>
          <w:tcPr>
            <w:tcW w:w="1400" w:type="dxa"/>
          </w:tcPr>
          <w:p w:rsidR="00AE6194" w:rsidRDefault="00570419" w:rsidP="00320E00">
            <w:r>
              <w:t>180 000</w:t>
            </w:r>
          </w:p>
        </w:tc>
        <w:tc>
          <w:tcPr>
            <w:tcW w:w="1400" w:type="dxa"/>
          </w:tcPr>
          <w:p w:rsidR="00AE6194" w:rsidRDefault="00570419" w:rsidP="00320E00">
            <w:r>
              <w:t>180 000</w:t>
            </w:r>
          </w:p>
        </w:tc>
        <w:tc>
          <w:tcPr>
            <w:tcW w:w="1400" w:type="dxa"/>
          </w:tcPr>
          <w:p w:rsidR="00AE6194" w:rsidRDefault="00570419" w:rsidP="00320E00">
            <w:r>
              <w:t>400 000</w:t>
            </w:r>
          </w:p>
        </w:tc>
      </w:tr>
      <w:tr w:rsidR="00AE6194" w:rsidTr="00317FFD">
        <w:trPr>
          <w:trHeight w:val="540"/>
        </w:trPr>
        <w:tc>
          <w:tcPr>
            <w:tcW w:w="2480" w:type="dxa"/>
          </w:tcPr>
          <w:p w:rsidR="00AE6194" w:rsidRDefault="00570419" w:rsidP="00320E00">
            <w:r>
              <w:t>Agder Research Holding AS</w:t>
            </w:r>
          </w:p>
        </w:tc>
        <w:tc>
          <w:tcPr>
            <w:tcW w:w="2140" w:type="dxa"/>
          </w:tcPr>
          <w:p w:rsidR="00AE6194" w:rsidRDefault="00570419" w:rsidP="00320E00">
            <w:r>
              <w:t>Universitetet i Agder</w:t>
            </w:r>
          </w:p>
        </w:tc>
        <w:tc>
          <w:tcPr>
            <w:tcW w:w="680" w:type="dxa"/>
          </w:tcPr>
          <w:p w:rsidR="00AE6194" w:rsidRDefault="00570419" w:rsidP="00320E00">
            <w:r>
              <w:t>2</w:t>
            </w:r>
          </w:p>
        </w:tc>
        <w:tc>
          <w:tcPr>
            <w:tcW w:w="1400" w:type="dxa"/>
          </w:tcPr>
          <w:p w:rsidR="00AE6194" w:rsidRDefault="00570419" w:rsidP="00320E00">
            <w:r>
              <w:t>4 537 750</w:t>
            </w:r>
          </w:p>
        </w:tc>
        <w:tc>
          <w:tcPr>
            <w:tcW w:w="1400" w:type="dxa"/>
          </w:tcPr>
          <w:p w:rsidR="00AE6194" w:rsidRDefault="00570419" w:rsidP="00320E00">
            <w:r>
              <w:t>156 000</w:t>
            </w:r>
          </w:p>
        </w:tc>
        <w:tc>
          <w:tcPr>
            <w:tcW w:w="1400" w:type="dxa"/>
          </w:tcPr>
          <w:p w:rsidR="00AE6194" w:rsidRDefault="00570419" w:rsidP="00320E00">
            <w:r>
              <w:t>300 000</w:t>
            </w:r>
          </w:p>
        </w:tc>
      </w:tr>
      <w:tr w:rsidR="00AE6194" w:rsidTr="00317FFD">
        <w:trPr>
          <w:trHeight w:val="800"/>
        </w:trPr>
        <w:tc>
          <w:tcPr>
            <w:tcW w:w="2480" w:type="dxa"/>
          </w:tcPr>
          <w:p w:rsidR="00AE6194" w:rsidRDefault="00570419" w:rsidP="00320E00">
            <w:r>
              <w:t>Amicoat AS</w:t>
            </w:r>
          </w:p>
        </w:tc>
        <w:tc>
          <w:tcPr>
            <w:tcW w:w="2140" w:type="dxa"/>
          </w:tcPr>
          <w:p w:rsidR="00AE6194" w:rsidRDefault="00570419" w:rsidP="00320E00">
            <w:r>
              <w:t>Universitetet i Tromsø – Norges arktiske universitet</w:t>
            </w:r>
          </w:p>
        </w:tc>
        <w:tc>
          <w:tcPr>
            <w:tcW w:w="680" w:type="dxa"/>
          </w:tcPr>
          <w:p w:rsidR="00AE6194" w:rsidRDefault="00570419" w:rsidP="00320E00">
            <w:r>
              <w:t>2</w:t>
            </w:r>
          </w:p>
        </w:tc>
        <w:tc>
          <w:tcPr>
            <w:tcW w:w="1400" w:type="dxa"/>
          </w:tcPr>
          <w:p w:rsidR="00AE6194" w:rsidRDefault="00570419" w:rsidP="00320E00">
            <w:r>
              <w:t>6 184</w:t>
            </w:r>
          </w:p>
        </w:tc>
        <w:tc>
          <w:tcPr>
            <w:tcW w:w="1400" w:type="dxa"/>
          </w:tcPr>
          <w:p w:rsidR="00AE6194" w:rsidRDefault="00570419" w:rsidP="00320E00">
            <w:r>
              <w:t>18 088</w:t>
            </w:r>
          </w:p>
        </w:tc>
        <w:tc>
          <w:tcPr>
            <w:tcW w:w="1400" w:type="dxa"/>
          </w:tcPr>
          <w:p w:rsidR="00AE6194" w:rsidRDefault="00570419" w:rsidP="00320E00">
            <w:r>
              <w:t>12 881 815</w:t>
            </w:r>
          </w:p>
        </w:tc>
      </w:tr>
      <w:tr w:rsidR="00AE6194" w:rsidTr="00317FFD">
        <w:trPr>
          <w:trHeight w:val="800"/>
        </w:trPr>
        <w:tc>
          <w:tcPr>
            <w:tcW w:w="2480" w:type="dxa"/>
          </w:tcPr>
          <w:p w:rsidR="00AE6194" w:rsidRDefault="00570419" w:rsidP="00320E00">
            <w:r>
              <w:t>ARD Innovation AS</w:t>
            </w:r>
          </w:p>
        </w:tc>
        <w:tc>
          <w:tcPr>
            <w:tcW w:w="2140" w:type="dxa"/>
          </w:tcPr>
          <w:p w:rsidR="00AE6194" w:rsidRDefault="00570419" w:rsidP="00320E00">
            <w:r>
              <w:t>Norges miljø- og biovitenskapelige universitet</w:t>
            </w:r>
          </w:p>
        </w:tc>
        <w:tc>
          <w:tcPr>
            <w:tcW w:w="680" w:type="dxa"/>
          </w:tcPr>
          <w:p w:rsidR="00AE6194" w:rsidRDefault="00570419" w:rsidP="00320E00">
            <w:r>
              <w:t>2</w:t>
            </w:r>
          </w:p>
        </w:tc>
        <w:tc>
          <w:tcPr>
            <w:tcW w:w="1400" w:type="dxa"/>
          </w:tcPr>
          <w:p w:rsidR="00AE6194" w:rsidRDefault="00570419" w:rsidP="00320E00">
            <w:r>
              <w:t>400 000</w:t>
            </w:r>
          </w:p>
        </w:tc>
        <w:tc>
          <w:tcPr>
            <w:tcW w:w="1400" w:type="dxa"/>
          </w:tcPr>
          <w:p w:rsidR="00AE6194" w:rsidRDefault="00570419" w:rsidP="00320E00">
            <w:r>
              <w:t>400 000</w:t>
            </w:r>
          </w:p>
        </w:tc>
        <w:tc>
          <w:tcPr>
            <w:tcW w:w="1400" w:type="dxa"/>
          </w:tcPr>
          <w:p w:rsidR="00AE6194" w:rsidRDefault="00570419" w:rsidP="00320E00">
            <w:r>
              <w:t>800 000</w:t>
            </w:r>
          </w:p>
        </w:tc>
      </w:tr>
      <w:tr w:rsidR="00AE6194" w:rsidTr="00317FFD">
        <w:trPr>
          <w:trHeight w:val="540"/>
        </w:trPr>
        <w:tc>
          <w:tcPr>
            <w:tcW w:w="2480" w:type="dxa"/>
          </w:tcPr>
          <w:p w:rsidR="00AE6194" w:rsidRDefault="00570419" w:rsidP="00320E00">
            <w:r>
              <w:t>Atheno AS</w:t>
            </w:r>
          </w:p>
        </w:tc>
        <w:tc>
          <w:tcPr>
            <w:tcW w:w="2140" w:type="dxa"/>
          </w:tcPr>
          <w:p w:rsidR="00AE6194" w:rsidRDefault="00570419" w:rsidP="00320E00">
            <w:r>
              <w:t>Høgskulen på Vestlandet</w:t>
            </w:r>
          </w:p>
        </w:tc>
        <w:tc>
          <w:tcPr>
            <w:tcW w:w="680" w:type="dxa"/>
          </w:tcPr>
          <w:p w:rsidR="00AE6194" w:rsidRDefault="00570419" w:rsidP="00320E00">
            <w:r>
              <w:t>2</w:t>
            </w:r>
          </w:p>
        </w:tc>
        <w:tc>
          <w:tcPr>
            <w:tcW w:w="1400" w:type="dxa"/>
          </w:tcPr>
          <w:p w:rsidR="00AE6194" w:rsidRDefault="00570419" w:rsidP="00320E00">
            <w:r>
              <w:t>100 425</w:t>
            </w:r>
          </w:p>
        </w:tc>
        <w:tc>
          <w:tcPr>
            <w:tcW w:w="1400" w:type="dxa"/>
          </w:tcPr>
          <w:p w:rsidR="00AE6194" w:rsidRDefault="00570419" w:rsidP="00320E00">
            <w:r>
              <w:t>28 000</w:t>
            </w:r>
          </w:p>
        </w:tc>
        <w:tc>
          <w:tcPr>
            <w:tcW w:w="1400" w:type="dxa"/>
          </w:tcPr>
          <w:p w:rsidR="00AE6194" w:rsidRDefault="00570419" w:rsidP="00320E00">
            <w:r>
              <w:t>3 221 000</w:t>
            </w:r>
          </w:p>
        </w:tc>
      </w:tr>
      <w:tr w:rsidR="00AE6194" w:rsidTr="00317FFD">
        <w:trPr>
          <w:trHeight w:val="540"/>
        </w:trPr>
        <w:tc>
          <w:tcPr>
            <w:tcW w:w="2480" w:type="dxa"/>
          </w:tcPr>
          <w:p w:rsidR="00AE6194" w:rsidRDefault="00570419" w:rsidP="00320E00">
            <w:r>
              <w:t>Bergen Teknologioverføring AS</w:t>
            </w:r>
          </w:p>
        </w:tc>
        <w:tc>
          <w:tcPr>
            <w:tcW w:w="2140" w:type="dxa"/>
          </w:tcPr>
          <w:p w:rsidR="00AE6194" w:rsidRDefault="00570419" w:rsidP="00320E00">
            <w:r>
              <w:t>Høgskulen på Vestlandet</w:t>
            </w:r>
          </w:p>
        </w:tc>
        <w:tc>
          <w:tcPr>
            <w:tcW w:w="680" w:type="dxa"/>
          </w:tcPr>
          <w:p w:rsidR="00AE6194" w:rsidRDefault="00570419" w:rsidP="00320E00">
            <w:r>
              <w:t>2</w:t>
            </w:r>
          </w:p>
        </w:tc>
        <w:tc>
          <w:tcPr>
            <w:tcW w:w="1400" w:type="dxa"/>
          </w:tcPr>
          <w:p w:rsidR="00AE6194" w:rsidRDefault="00570419" w:rsidP="00320E00">
            <w:r>
              <w:t>1 549 889</w:t>
            </w:r>
          </w:p>
        </w:tc>
        <w:tc>
          <w:tcPr>
            <w:tcW w:w="1400" w:type="dxa"/>
          </w:tcPr>
          <w:p w:rsidR="00AE6194" w:rsidRDefault="00570419" w:rsidP="00320E00">
            <w:r>
              <w:t>5 266</w:t>
            </w:r>
          </w:p>
        </w:tc>
        <w:tc>
          <w:tcPr>
            <w:tcW w:w="1400" w:type="dxa"/>
          </w:tcPr>
          <w:p w:rsidR="00AE6194" w:rsidRDefault="00570419" w:rsidP="00320E00">
            <w:r>
              <w:t>137 774</w:t>
            </w:r>
          </w:p>
        </w:tc>
      </w:tr>
      <w:tr w:rsidR="00AE6194" w:rsidTr="00317FFD">
        <w:trPr>
          <w:trHeight w:val="540"/>
        </w:trPr>
        <w:tc>
          <w:tcPr>
            <w:tcW w:w="2480" w:type="dxa"/>
          </w:tcPr>
          <w:p w:rsidR="00AE6194" w:rsidRDefault="00570419" w:rsidP="00320E00">
            <w:r>
              <w:t>Bergen Teknologioverføring AS</w:t>
            </w:r>
          </w:p>
        </w:tc>
        <w:tc>
          <w:tcPr>
            <w:tcW w:w="2140" w:type="dxa"/>
          </w:tcPr>
          <w:p w:rsidR="00AE6194" w:rsidRDefault="00570419" w:rsidP="00320E00">
            <w:r>
              <w:t>Norges Handelshøyskole</w:t>
            </w:r>
          </w:p>
        </w:tc>
        <w:tc>
          <w:tcPr>
            <w:tcW w:w="680" w:type="dxa"/>
          </w:tcPr>
          <w:p w:rsidR="00AE6194" w:rsidRDefault="00570419" w:rsidP="00320E00">
            <w:r>
              <w:t>2</w:t>
            </w:r>
          </w:p>
        </w:tc>
        <w:tc>
          <w:tcPr>
            <w:tcW w:w="1400" w:type="dxa"/>
          </w:tcPr>
          <w:p w:rsidR="00AE6194" w:rsidRDefault="00570419" w:rsidP="00320E00">
            <w:r>
              <w:t>499 755</w:t>
            </w:r>
          </w:p>
        </w:tc>
        <w:tc>
          <w:tcPr>
            <w:tcW w:w="1400" w:type="dxa"/>
          </w:tcPr>
          <w:p w:rsidR="00AE6194" w:rsidRDefault="00570419" w:rsidP="00320E00">
            <w:r>
              <w:t>1 698</w:t>
            </w:r>
          </w:p>
        </w:tc>
        <w:tc>
          <w:tcPr>
            <w:tcW w:w="1400" w:type="dxa"/>
          </w:tcPr>
          <w:p w:rsidR="00AE6194" w:rsidRDefault="00570419" w:rsidP="00320E00">
            <w:r>
              <w:t>137 774</w:t>
            </w:r>
          </w:p>
        </w:tc>
      </w:tr>
      <w:tr w:rsidR="00AE6194" w:rsidTr="00317FFD">
        <w:trPr>
          <w:trHeight w:val="540"/>
        </w:trPr>
        <w:tc>
          <w:tcPr>
            <w:tcW w:w="2480" w:type="dxa"/>
          </w:tcPr>
          <w:p w:rsidR="00AE6194" w:rsidRDefault="00570419" w:rsidP="00320E00">
            <w:r>
              <w:t>Bergen Teknologioverføring AS</w:t>
            </w:r>
          </w:p>
        </w:tc>
        <w:tc>
          <w:tcPr>
            <w:tcW w:w="2140" w:type="dxa"/>
          </w:tcPr>
          <w:p w:rsidR="00AE6194" w:rsidRDefault="00570419" w:rsidP="00320E00">
            <w:r>
              <w:t>Universitetet i Bergen</w:t>
            </w:r>
          </w:p>
        </w:tc>
        <w:tc>
          <w:tcPr>
            <w:tcW w:w="680" w:type="dxa"/>
          </w:tcPr>
          <w:p w:rsidR="00AE6194" w:rsidRDefault="00570419" w:rsidP="00320E00">
            <w:r>
              <w:t>2</w:t>
            </w:r>
          </w:p>
        </w:tc>
        <w:tc>
          <w:tcPr>
            <w:tcW w:w="1400" w:type="dxa"/>
          </w:tcPr>
          <w:p w:rsidR="00AE6194" w:rsidRDefault="00570419" w:rsidP="00320E00">
            <w:r>
              <w:t>1 040 065</w:t>
            </w:r>
          </w:p>
        </w:tc>
        <w:tc>
          <w:tcPr>
            <w:tcW w:w="1400" w:type="dxa"/>
          </w:tcPr>
          <w:p w:rsidR="00AE6194" w:rsidRDefault="00570419" w:rsidP="00320E00">
            <w:r>
              <w:t>46 061</w:t>
            </w:r>
          </w:p>
        </w:tc>
        <w:tc>
          <w:tcPr>
            <w:tcW w:w="1400" w:type="dxa"/>
          </w:tcPr>
          <w:p w:rsidR="00AE6194" w:rsidRDefault="00570419" w:rsidP="00320E00">
            <w:r>
              <w:t>137 774</w:t>
            </w:r>
          </w:p>
        </w:tc>
      </w:tr>
      <w:tr w:rsidR="00AE6194" w:rsidTr="00317FFD">
        <w:trPr>
          <w:trHeight w:val="540"/>
        </w:trPr>
        <w:tc>
          <w:tcPr>
            <w:tcW w:w="2480" w:type="dxa"/>
          </w:tcPr>
          <w:p w:rsidR="00AE6194" w:rsidRDefault="00570419" w:rsidP="00320E00">
            <w:r>
              <w:t>Bergen Vitensenter AS</w:t>
            </w:r>
          </w:p>
        </w:tc>
        <w:tc>
          <w:tcPr>
            <w:tcW w:w="2140" w:type="dxa"/>
          </w:tcPr>
          <w:p w:rsidR="00AE6194" w:rsidRDefault="00570419" w:rsidP="00320E00">
            <w:r>
              <w:t>Høgskulen på Vestlandet</w:t>
            </w:r>
          </w:p>
        </w:tc>
        <w:tc>
          <w:tcPr>
            <w:tcW w:w="680" w:type="dxa"/>
          </w:tcPr>
          <w:p w:rsidR="00AE6194" w:rsidRDefault="00570419" w:rsidP="00320E00">
            <w:r>
              <w:t>2</w:t>
            </w:r>
          </w:p>
        </w:tc>
        <w:tc>
          <w:tcPr>
            <w:tcW w:w="1400" w:type="dxa"/>
          </w:tcPr>
          <w:p w:rsidR="00AE6194" w:rsidRDefault="00570419" w:rsidP="00320E00">
            <w:r>
              <w:t>450 000</w:t>
            </w:r>
          </w:p>
        </w:tc>
        <w:tc>
          <w:tcPr>
            <w:tcW w:w="1400" w:type="dxa"/>
          </w:tcPr>
          <w:p w:rsidR="00AE6194" w:rsidRDefault="00570419" w:rsidP="00320E00">
            <w:r>
              <w:t>450 000</w:t>
            </w:r>
          </w:p>
        </w:tc>
        <w:tc>
          <w:tcPr>
            <w:tcW w:w="1400" w:type="dxa"/>
          </w:tcPr>
          <w:p w:rsidR="00AE6194" w:rsidRDefault="00570419" w:rsidP="00320E00">
            <w:r>
              <w:t>2 368 000</w:t>
            </w:r>
          </w:p>
        </w:tc>
      </w:tr>
      <w:tr w:rsidR="00AE6194" w:rsidTr="00317FFD">
        <w:trPr>
          <w:trHeight w:val="280"/>
        </w:trPr>
        <w:tc>
          <w:tcPr>
            <w:tcW w:w="2480" w:type="dxa"/>
          </w:tcPr>
          <w:p w:rsidR="00AE6194" w:rsidRDefault="00570419" w:rsidP="00320E00">
            <w:r>
              <w:t>Bergen Vitensenter AS</w:t>
            </w:r>
          </w:p>
        </w:tc>
        <w:tc>
          <w:tcPr>
            <w:tcW w:w="2140" w:type="dxa"/>
          </w:tcPr>
          <w:p w:rsidR="00AE6194" w:rsidRDefault="00570419" w:rsidP="00320E00">
            <w:r>
              <w:t>Universitetet i Bergen</w:t>
            </w:r>
          </w:p>
        </w:tc>
        <w:tc>
          <w:tcPr>
            <w:tcW w:w="680" w:type="dxa"/>
          </w:tcPr>
          <w:p w:rsidR="00AE6194" w:rsidRDefault="00570419" w:rsidP="00320E00">
            <w:r>
              <w:t>2</w:t>
            </w:r>
          </w:p>
        </w:tc>
        <w:tc>
          <w:tcPr>
            <w:tcW w:w="1400" w:type="dxa"/>
          </w:tcPr>
          <w:p w:rsidR="00AE6194" w:rsidRDefault="00570419" w:rsidP="00320E00">
            <w:r>
              <w:t>451 080</w:t>
            </w:r>
          </w:p>
        </w:tc>
        <w:tc>
          <w:tcPr>
            <w:tcW w:w="1400" w:type="dxa"/>
          </w:tcPr>
          <w:p w:rsidR="00AE6194" w:rsidRDefault="00570419" w:rsidP="00320E00">
            <w:r>
              <w:t>450 000</w:t>
            </w:r>
          </w:p>
        </w:tc>
        <w:tc>
          <w:tcPr>
            <w:tcW w:w="1400" w:type="dxa"/>
          </w:tcPr>
          <w:p w:rsidR="00AE6194" w:rsidRDefault="00570419" w:rsidP="00320E00">
            <w:r>
              <w:t>2 368 000</w:t>
            </w:r>
          </w:p>
        </w:tc>
      </w:tr>
      <w:tr w:rsidR="00AE6194" w:rsidTr="00317FFD">
        <w:trPr>
          <w:trHeight w:val="540"/>
        </w:trPr>
        <w:tc>
          <w:tcPr>
            <w:tcW w:w="2480" w:type="dxa"/>
          </w:tcPr>
          <w:p w:rsidR="00AE6194" w:rsidRDefault="00570419" w:rsidP="00320E00">
            <w:r>
              <w:t>Better Player AS</w:t>
            </w:r>
          </w:p>
        </w:tc>
        <w:tc>
          <w:tcPr>
            <w:tcW w:w="2140" w:type="dxa"/>
          </w:tcPr>
          <w:p w:rsidR="00AE6194" w:rsidRDefault="00570419" w:rsidP="00320E00">
            <w:r>
              <w:t>Høgskulen på Vestlandet</w:t>
            </w:r>
          </w:p>
        </w:tc>
        <w:tc>
          <w:tcPr>
            <w:tcW w:w="680" w:type="dxa"/>
          </w:tcPr>
          <w:p w:rsidR="00AE6194" w:rsidRDefault="00570419" w:rsidP="00320E00">
            <w:r>
              <w:t>2</w:t>
            </w:r>
          </w:p>
        </w:tc>
        <w:tc>
          <w:tcPr>
            <w:tcW w:w="1400" w:type="dxa"/>
          </w:tcPr>
          <w:p w:rsidR="00AE6194" w:rsidRDefault="00570419" w:rsidP="00320E00">
            <w:r>
              <w:t>145 005</w:t>
            </w:r>
          </w:p>
        </w:tc>
        <w:tc>
          <w:tcPr>
            <w:tcW w:w="1400" w:type="dxa"/>
          </w:tcPr>
          <w:p w:rsidR="00AE6194" w:rsidRDefault="00570419" w:rsidP="00320E00">
            <w:r>
              <w:t>48 000</w:t>
            </w:r>
          </w:p>
        </w:tc>
        <w:tc>
          <w:tcPr>
            <w:tcW w:w="1400" w:type="dxa"/>
          </w:tcPr>
          <w:p w:rsidR="00AE6194" w:rsidRDefault="00570419" w:rsidP="00320E00">
            <w:r>
              <w:t>320 000</w:t>
            </w:r>
          </w:p>
        </w:tc>
      </w:tr>
      <w:tr w:rsidR="00AE6194" w:rsidTr="00317FFD">
        <w:trPr>
          <w:trHeight w:val="540"/>
        </w:trPr>
        <w:tc>
          <w:tcPr>
            <w:tcW w:w="2480" w:type="dxa"/>
          </w:tcPr>
          <w:p w:rsidR="00AE6194" w:rsidRDefault="00570419" w:rsidP="00320E00">
            <w:r>
              <w:t>Blue Planet AS</w:t>
            </w:r>
          </w:p>
        </w:tc>
        <w:tc>
          <w:tcPr>
            <w:tcW w:w="2140" w:type="dxa"/>
          </w:tcPr>
          <w:p w:rsidR="00AE6194" w:rsidRDefault="00570419" w:rsidP="00320E00">
            <w:r>
              <w:t>Universitetet i Stavanger</w:t>
            </w:r>
          </w:p>
        </w:tc>
        <w:tc>
          <w:tcPr>
            <w:tcW w:w="680" w:type="dxa"/>
          </w:tcPr>
          <w:p w:rsidR="00AE6194" w:rsidRDefault="00570419" w:rsidP="00320E00">
            <w:r>
              <w:t>2</w:t>
            </w:r>
          </w:p>
        </w:tc>
        <w:tc>
          <w:tcPr>
            <w:tcW w:w="1400" w:type="dxa"/>
          </w:tcPr>
          <w:p w:rsidR="00AE6194" w:rsidRDefault="00570419" w:rsidP="00320E00">
            <w:r>
              <w:t>50 000</w:t>
            </w:r>
          </w:p>
        </w:tc>
        <w:tc>
          <w:tcPr>
            <w:tcW w:w="1400" w:type="dxa"/>
          </w:tcPr>
          <w:p w:rsidR="00AE6194" w:rsidRDefault="00570419" w:rsidP="00320E00">
            <w:r>
              <w:t>50 000</w:t>
            </w:r>
          </w:p>
        </w:tc>
        <w:tc>
          <w:tcPr>
            <w:tcW w:w="1400" w:type="dxa"/>
          </w:tcPr>
          <w:p w:rsidR="00AE6194" w:rsidRDefault="00570419" w:rsidP="00320E00">
            <w:r>
              <w:t>1 950 000</w:t>
            </w:r>
          </w:p>
        </w:tc>
      </w:tr>
      <w:tr w:rsidR="00AE6194" w:rsidTr="00317FFD">
        <w:trPr>
          <w:trHeight w:val="800"/>
        </w:trPr>
        <w:tc>
          <w:tcPr>
            <w:tcW w:w="2480" w:type="dxa"/>
          </w:tcPr>
          <w:p w:rsidR="00AE6194" w:rsidRDefault="00570419" w:rsidP="00320E00">
            <w:r>
              <w:t>Blue Revolution Centre AS</w:t>
            </w:r>
          </w:p>
        </w:tc>
        <w:tc>
          <w:tcPr>
            <w:tcW w:w="2140" w:type="dxa"/>
          </w:tcPr>
          <w:p w:rsidR="00AE6194" w:rsidRDefault="00570419" w:rsidP="00320E00">
            <w:r>
              <w:t>Norges miljø- og biovitenskapelige universitet</w:t>
            </w:r>
          </w:p>
        </w:tc>
        <w:tc>
          <w:tcPr>
            <w:tcW w:w="680" w:type="dxa"/>
          </w:tcPr>
          <w:p w:rsidR="00AE6194" w:rsidRDefault="00570419" w:rsidP="00320E00">
            <w:r>
              <w:t>2</w:t>
            </w:r>
          </w:p>
        </w:tc>
        <w:tc>
          <w:tcPr>
            <w:tcW w:w="1400" w:type="dxa"/>
          </w:tcPr>
          <w:p w:rsidR="00AE6194" w:rsidRDefault="00570419" w:rsidP="00320E00">
            <w:r>
              <w:t>10 000</w:t>
            </w:r>
          </w:p>
        </w:tc>
        <w:tc>
          <w:tcPr>
            <w:tcW w:w="1400" w:type="dxa"/>
          </w:tcPr>
          <w:p w:rsidR="00AE6194" w:rsidRDefault="00570419" w:rsidP="00320E00">
            <w:r>
              <w:t>10 000</w:t>
            </w:r>
          </w:p>
        </w:tc>
        <w:tc>
          <w:tcPr>
            <w:tcW w:w="1400" w:type="dxa"/>
          </w:tcPr>
          <w:p w:rsidR="00AE6194" w:rsidRDefault="00570419" w:rsidP="00320E00">
            <w:r>
              <w:t>30 000</w:t>
            </w:r>
          </w:p>
        </w:tc>
      </w:tr>
      <w:tr w:rsidR="00AE6194" w:rsidTr="00317FFD">
        <w:trPr>
          <w:trHeight w:val="540"/>
        </w:trPr>
        <w:tc>
          <w:tcPr>
            <w:tcW w:w="2480" w:type="dxa"/>
          </w:tcPr>
          <w:p w:rsidR="00AE6194" w:rsidRDefault="00570419" w:rsidP="00320E00">
            <w:r>
              <w:t>CIENS AS</w:t>
            </w:r>
          </w:p>
        </w:tc>
        <w:tc>
          <w:tcPr>
            <w:tcW w:w="2140" w:type="dxa"/>
          </w:tcPr>
          <w:p w:rsidR="00AE6194" w:rsidRDefault="00570419" w:rsidP="00320E00">
            <w:r>
              <w:t>OsloMet – storbyuniversitetet</w:t>
            </w:r>
          </w:p>
        </w:tc>
        <w:tc>
          <w:tcPr>
            <w:tcW w:w="680" w:type="dxa"/>
          </w:tcPr>
          <w:p w:rsidR="00AE6194" w:rsidRDefault="00570419" w:rsidP="00320E00">
            <w:r>
              <w:t>2</w:t>
            </w:r>
          </w:p>
        </w:tc>
        <w:tc>
          <w:tcPr>
            <w:tcW w:w="1400" w:type="dxa"/>
          </w:tcPr>
          <w:p w:rsidR="00AE6194" w:rsidRDefault="00570419" w:rsidP="00320E00">
            <w:r>
              <w:t>15 000</w:t>
            </w:r>
          </w:p>
        </w:tc>
        <w:tc>
          <w:tcPr>
            <w:tcW w:w="1400" w:type="dxa"/>
          </w:tcPr>
          <w:p w:rsidR="00AE6194" w:rsidRDefault="00570419" w:rsidP="00320E00">
            <w:r>
              <w:t>15 000</w:t>
            </w:r>
          </w:p>
        </w:tc>
        <w:tc>
          <w:tcPr>
            <w:tcW w:w="1400" w:type="dxa"/>
          </w:tcPr>
          <w:p w:rsidR="00AE6194" w:rsidRDefault="00570419" w:rsidP="00320E00">
            <w:r>
              <w:t>135 000</w:t>
            </w:r>
          </w:p>
        </w:tc>
      </w:tr>
      <w:tr w:rsidR="00AE6194" w:rsidTr="00317FFD">
        <w:trPr>
          <w:trHeight w:val="280"/>
        </w:trPr>
        <w:tc>
          <w:tcPr>
            <w:tcW w:w="2480" w:type="dxa"/>
          </w:tcPr>
          <w:p w:rsidR="00AE6194" w:rsidRDefault="00570419" w:rsidP="00320E00">
            <w:r>
              <w:t>CIENS AS</w:t>
            </w:r>
          </w:p>
        </w:tc>
        <w:tc>
          <w:tcPr>
            <w:tcW w:w="2140" w:type="dxa"/>
          </w:tcPr>
          <w:p w:rsidR="00AE6194" w:rsidRDefault="00570419" w:rsidP="00320E00">
            <w:r>
              <w:t>Universitetet i Oslo</w:t>
            </w:r>
          </w:p>
        </w:tc>
        <w:tc>
          <w:tcPr>
            <w:tcW w:w="680" w:type="dxa"/>
          </w:tcPr>
          <w:p w:rsidR="00AE6194" w:rsidRDefault="00570419" w:rsidP="00320E00">
            <w:r>
              <w:t>2</w:t>
            </w:r>
          </w:p>
        </w:tc>
        <w:tc>
          <w:tcPr>
            <w:tcW w:w="1400" w:type="dxa"/>
          </w:tcPr>
          <w:p w:rsidR="00AE6194" w:rsidRDefault="00570419" w:rsidP="00320E00">
            <w:r>
              <w:t>15 000</w:t>
            </w:r>
          </w:p>
        </w:tc>
        <w:tc>
          <w:tcPr>
            <w:tcW w:w="1400" w:type="dxa"/>
          </w:tcPr>
          <w:p w:rsidR="00AE6194" w:rsidRDefault="00570419" w:rsidP="00320E00">
            <w:r>
              <w:t>15 000</w:t>
            </w:r>
          </w:p>
        </w:tc>
        <w:tc>
          <w:tcPr>
            <w:tcW w:w="1400" w:type="dxa"/>
          </w:tcPr>
          <w:p w:rsidR="00AE6194" w:rsidRDefault="00570419" w:rsidP="00320E00">
            <w:r>
              <w:t>135 000</w:t>
            </w:r>
          </w:p>
        </w:tc>
      </w:tr>
      <w:tr w:rsidR="00AE6194" w:rsidTr="00317FFD">
        <w:trPr>
          <w:trHeight w:val="880"/>
        </w:trPr>
        <w:tc>
          <w:tcPr>
            <w:tcW w:w="2480" w:type="dxa"/>
          </w:tcPr>
          <w:p w:rsidR="00AE6194" w:rsidRDefault="00570419" w:rsidP="00320E00">
            <w:r>
              <w:t>Digforsk AS</w:t>
            </w:r>
          </w:p>
        </w:tc>
        <w:tc>
          <w:tcPr>
            <w:tcW w:w="2140" w:type="dxa"/>
          </w:tcPr>
          <w:p w:rsidR="00AE6194" w:rsidRDefault="00570419" w:rsidP="00320E00">
            <w:r>
              <w:t>Universitetet i Tromsø – Norges arktiske universitet</w:t>
            </w:r>
          </w:p>
        </w:tc>
        <w:tc>
          <w:tcPr>
            <w:tcW w:w="680" w:type="dxa"/>
          </w:tcPr>
          <w:p w:rsidR="00AE6194" w:rsidRDefault="00570419" w:rsidP="00320E00">
            <w:r>
              <w:t>2</w:t>
            </w:r>
          </w:p>
        </w:tc>
        <w:tc>
          <w:tcPr>
            <w:tcW w:w="1400" w:type="dxa"/>
          </w:tcPr>
          <w:p w:rsidR="00AE6194" w:rsidRDefault="00570419" w:rsidP="00320E00">
            <w:r>
              <w:t>1 000 000</w:t>
            </w:r>
          </w:p>
        </w:tc>
        <w:tc>
          <w:tcPr>
            <w:tcW w:w="1400" w:type="dxa"/>
          </w:tcPr>
          <w:p w:rsidR="00AE6194" w:rsidRDefault="00570419" w:rsidP="00320E00">
            <w:r>
              <w:t>1 650 000</w:t>
            </w:r>
          </w:p>
        </w:tc>
        <w:tc>
          <w:tcPr>
            <w:tcW w:w="1400" w:type="dxa"/>
          </w:tcPr>
          <w:p w:rsidR="00AE6194" w:rsidRDefault="00570419" w:rsidP="00320E00">
            <w:r>
              <w:t>1 650 000</w:t>
            </w:r>
          </w:p>
        </w:tc>
      </w:tr>
      <w:tr w:rsidR="00AE6194" w:rsidTr="00317FFD">
        <w:trPr>
          <w:trHeight w:val="280"/>
        </w:trPr>
        <w:tc>
          <w:tcPr>
            <w:tcW w:w="2480" w:type="dxa"/>
          </w:tcPr>
          <w:p w:rsidR="00AE6194" w:rsidRDefault="00570419" w:rsidP="00320E00">
            <w:r>
              <w:t>DNF Productions AS</w:t>
            </w:r>
          </w:p>
        </w:tc>
        <w:tc>
          <w:tcPr>
            <w:tcW w:w="2140" w:type="dxa"/>
          </w:tcPr>
          <w:p w:rsidR="00AE6194" w:rsidRDefault="00570419" w:rsidP="00320E00">
            <w:r>
              <w:t>Høgskolen i Innlandet</w:t>
            </w:r>
          </w:p>
        </w:tc>
        <w:tc>
          <w:tcPr>
            <w:tcW w:w="680" w:type="dxa"/>
          </w:tcPr>
          <w:p w:rsidR="00AE6194" w:rsidRDefault="00570419" w:rsidP="00320E00">
            <w:r>
              <w:t>2</w:t>
            </w:r>
          </w:p>
        </w:tc>
        <w:tc>
          <w:tcPr>
            <w:tcW w:w="1400" w:type="dxa"/>
          </w:tcPr>
          <w:p w:rsidR="00AE6194" w:rsidRDefault="00570419" w:rsidP="00320E00">
            <w:r>
              <w:t>30 000</w:t>
            </w:r>
          </w:p>
        </w:tc>
        <w:tc>
          <w:tcPr>
            <w:tcW w:w="1400" w:type="dxa"/>
          </w:tcPr>
          <w:p w:rsidR="00AE6194" w:rsidRDefault="00570419" w:rsidP="00320E00">
            <w:r>
              <w:t>30 000</w:t>
            </w:r>
          </w:p>
        </w:tc>
        <w:tc>
          <w:tcPr>
            <w:tcW w:w="1400" w:type="dxa"/>
          </w:tcPr>
          <w:p w:rsidR="00AE6194" w:rsidRDefault="00570419" w:rsidP="00320E00">
            <w:r>
              <w:t>30 000</w:t>
            </w:r>
          </w:p>
        </w:tc>
      </w:tr>
      <w:tr w:rsidR="00AE6194" w:rsidTr="00317FFD">
        <w:trPr>
          <w:trHeight w:val="280"/>
        </w:trPr>
        <w:tc>
          <w:tcPr>
            <w:tcW w:w="2480" w:type="dxa"/>
          </w:tcPr>
          <w:p w:rsidR="00AE6194" w:rsidRDefault="00570419" w:rsidP="00320E00">
            <w:r>
              <w:t>Drivhuset Østfold AS</w:t>
            </w:r>
          </w:p>
        </w:tc>
        <w:tc>
          <w:tcPr>
            <w:tcW w:w="2140" w:type="dxa"/>
          </w:tcPr>
          <w:p w:rsidR="00AE6194" w:rsidRDefault="00570419" w:rsidP="00320E00">
            <w:r>
              <w:t>Høgskolen i Østfold</w:t>
            </w:r>
          </w:p>
        </w:tc>
        <w:tc>
          <w:tcPr>
            <w:tcW w:w="680" w:type="dxa"/>
          </w:tcPr>
          <w:p w:rsidR="00AE6194" w:rsidRDefault="00570419" w:rsidP="00320E00">
            <w:r>
              <w:t>2</w:t>
            </w:r>
          </w:p>
        </w:tc>
        <w:tc>
          <w:tcPr>
            <w:tcW w:w="1400" w:type="dxa"/>
          </w:tcPr>
          <w:p w:rsidR="00AE6194" w:rsidRDefault="00570419" w:rsidP="00320E00">
            <w:r>
              <w:t>10 000</w:t>
            </w:r>
          </w:p>
        </w:tc>
        <w:tc>
          <w:tcPr>
            <w:tcW w:w="1400" w:type="dxa"/>
          </w:tcPr>
          <w:p w:rsidR="00AE6194" w:rsidRDefault="00570419" w:rsidP="00320E00">
            <w:r>
              <w:t>10 000</w:t>
            </w:r>
          </w:p>
        </w:tc>
        <w:tc>
          <w:tcPr>
            <w:tcW w:w="1400" w:type="dxa"/>
          </w:tcPr>
          <w:p w:rsidR="00AE6194" w:rsidRDefault="00570419" w:rsidP="00320E00">
            <w:r>
              <w:t>30 000</w:t>
            </w:r>
          </w:p>
        </w:tc>
      </w:tr>
      <w:tr w:rsidR="00AE6194" w:rsidTr="00317FFD">
        <w:trPr>
          <w:trHeight w:val="280"/>
        </w:trPr>
        <w:tc>
          <w:tcPr>
            <w:tcW w:w="2480" w:type="dxa"/>
          </w:tcPr>
          <w:p w:rsidR="00AE6194" w:rsidRDefault="00570419" w:rsidP="00320E00">
            <w:r>
              <w:t>Future Materials AS</w:t>
            </w:r>
          </w:p>
        </w:tc>
        <w:tc>
          <w:tcPr>
            <w:tcW w:w="2140" w:type="dxa"/>
          </w:tcPr>
          <w:p w:rsidR="00AE6194" w:rsidRDefault="00570419" w:rsidP="00320E00">
            <w:r>
              <w:t>Universitetet i Agder</w:t>
            </w:r>
          </w:p>
        </w:tc>
        <w:tc>
          <w:tcPr>
            <w:tcW w:w="680" w:type="dxa"/>
          </w:tcPr>
          <w:p w:rsidR="00AE6194" w:rsidRDefault="00570419" w:rsidP="00320E00">
            <w:r>
              <w:t>2</w:t>
            </w:r>
          </w:p>
        </w:tc>
        <w:tc>
          <w:tcPr>
            <w:tcW w:w="1400" w:type="dxa"/>
          </w:tcPr>
          <w:p w:rsidR="00AE6194" w:rsidRDefault="00570419" w:rsidP="00320E00">
            <w:r>
              <w:t>27 500</w:t>
            </w:r>
          </w:p>
        </w:tc>
        <w:tc>
          <w:tcPr>
            <w:tcW w:w="1400" w:type="dxa"/>
          </w:tcPr>
          <w:p w:rsidR="00AE6194" w:rsidRDefault="00570419" w:rsidP="00320E00">
            <w:r>
              <w:t>25 000</w:t>
            </w:r>
          </w:p>
        </w:tc>
        <w:tc>
          <w:tcPr>
            <w:tcW w:w="1400" w:type="dxa"/>
          </w:tcPr>
          <w:p w:rsidR="00AE6194" w:rsidRDefault="00570419" w:rsidP="00320E00">
            <w:r>
              <w:t>100 000</w:t>
            </w:r>
          </w:p>
        </w:tc>
      </w:tr>
      <w:tr w:rsidR="00AE6194" w:rsidTr="00317FFD">
        <w:trPr>
          <w:trHeight w:val="540"/>
        </w:trPr>
        <w:tc>
          <w:tcPr>
            <w:tcW w:w="2480" w:type="dxa"/>
          </w:tcPr>
          <w:p w:rsidR="00AE6194" w:rsidRDefault="00570419" w:rsidP="00320E00">
            <w:r>
              <w:t>Gigafib Holding AS</w:t>
            </w:r>
          </w:p>
        </w:tc>
        <w:tc>
          <w:tcPr>
            <w:tcW w:w="2140" w:type="dxa"/>
          </w:tcPr>
          <w:p w:rsidR="00AE6194" w:rsidRDefault="00570419" w:rsidP="00320E00">
            <w:r>
              <w:t>Universitetet i Sørøst-Norge</w:t>
            </w:r>
          </w:p>
        </w:tc>
        <w:tc>
          <w:tcPr>
            <w:tcW w:w="680" w:type="dxa"/>
          </w:tcPr>
          <w:p w:rsidR="00AE6194" w:rsidRDefault="00570419" w:rsidP="00320E00">
            <w:r>
              <w:t>2</w:t>
            </w:r>
          </w:p>
        </w:tc>
        <w:tc>
          <w:tcPr>
            <w:tcW w:w="1400" w:type="dxa"/>
          </w:tcPr>
          <w:p w:rsidR="00AE6194" w:rsidRDefault="00570419" w:rsidP="00320E00">
            <w:r>
              <w:t>1 529 520</w:t>
            </w:r>
          </w:p>
        </w:tc>
        <w:tc>
          <w:tcPr>
            <w:tcW w:w="1400" w:type="dxa"/>
          </w:tcPr>
          <w:p w:rsidR="00AE6194" w:rsidRDefault="00570419" w:rsidP="00320E00">
            <w:r>
              <w:t>152 952</w:t>
            </w:r>
          </w:p>
        </w:tc>
        <w:tc>
          <w:tcPr>
            <w:tcW w:w="1400" w:type="dxa"/>
          </w:tcPr>
          <w:p w:rsidR="00AE6194" w:rsidRDefault="00570419" w:rsidP="00320E00">
            <w:r>
              <w:t>5 632 170</w:t>
            </w:r>
          </w:p>
        </w:tc>
      </w:tr>
      <w:tr w:rsidR="00AE6194" w:rsidTr="00317FFD">
        <w:trPr>
          <w:trHeight w:val="800"/>
        </w:trPr>
        <w:tc>
          <w:tcPr>
            <w:tcW w:w="2480" w:type="dxa"/>
          </w:tcPr>
          <w:p w:rsidR="00AE6194" w:rsidRDefault="00570419" w:rsidP="00320E00">
            <w:r>
              <w:t>Graminor AS</w:t>
            </w:r>
          </w:p>
        </w:tc>
        <w:tc>
          <w:tcPr>
            <w:tcW w:w="2140" w:type="dxa"/>
          </w:tcPr>
          <w:p w:rsidR="00AE6194" w:rsidRDefault="00570419" w:rsidP="00320E00">
            <w:r>
              <w:t>Norges miljø- og biovitenskapelige universitet</w:t>
            </w:r>
          </w:p>
        </w:tc>
        <w:tc>
          <w:tcPr>
            <w:tcW w:w="680" w:type="dxa"/>
          </w:tcPr>
          <w:p w:rsidR="00AE6194" w:rsidRDefault="00570419" w:rsidP="00320E00">
            <w:r>
              <w:t>2</w:t>
            </w:r>
          </w:p>
        </w:tc>
        <w:tc>
          <w:tcPr>
            <w:tcW w:w="1400" w:type="dxa"/>
          </w:tcPr>
          <w:p w:rsidR="00AE6194" w:rsidRDefault="00570419" w:rsidP="00320E00">
            <w:r>
              <w:t>90 000</w:t>
            </w:r>
          </w:p>
        </w:tc>
        <w:tc>
          <w:tcPr>
            <w:tcW w:w="1400" w:type="dxa"/>
          </w:tcPr>
          <w:p w:rsidR="00AE6194" w:rsidRDefault="00570419" w:rsidP="00320E00">
            <w:r>
              <w:t>90 000</w:t>
            </w:r>
          </w:p>
        </w:tc>
        <w:tc>
          <w:tcPr>
            <w:tcW w:w="1400" w:type="dxa"/>
          </w:tcPr>
          <w:p w:rsidR="00AE6194" w:rsidRDefault="00570419" w:rsidP="00320E00">
            <w:r>
              <w:t>10 600 000</w:t>
            </w:r>
          </w:p>
        </w:tc>
      </w:tr>
      <w:tr w:rsidR="00AE6194" w:rsidTr="00317FFD">
        <w:trPr>
          <w:trHeight w:val="540"/>
        </w:trPr>
        <w:tc>
          <w:tcPr>
            <w:tcW w:w="2480" w:type="dxa"/>
          </w:tcPr>
          <w:p w:rsidR="00AE6194" w:rsidRDefault="00570419" w:rsidP="00320E00">
            <w:r>
              <w:t>Greenstat AS</w:t>
            </w:r>
          </w:p>
        </w:tc>
        <w:tc>
          <w:tcPr>
            <w:tcW w:w="2140" w:type="dxa"/>
          </w:tcPr>
          <w:p w:rsidR="00AE6194" w:rsidRDefault="00570419" w:rsidP="00320E00">
            <w:r>
              <w:t>Høgskulen på Vestlandet</w:t>
            </w:r>
          </w:p>
        </w:tc>
        <w:tc>
          <w:tcPr>
            <w:tcW w:w="680" w:type="dxa"/>
          </w:tcPr>
          <w:p w:rsidR="00AE6194" w:rsidRDefault="00570419" w:rsidP="00320E00">
            <w:r>
              <w:t>2</w:t>
            </w:r>
          </w:p>
        </w:tc>
        <w:tc>
          <w:tcPr>
            <w:tcW w:w="1400" w:type="dxa"/>
          </w:tcPr>
          <w:p w:rsidR="00AE6194" w:rsidRDefault="00570419" w:rsidP="00320E00">
            <w:r>
              <w:t>150 000</w:t>
            </w:r>
          </w:p>
        </w:tc>
        <w:tc>
          <w:tcPr>
            <w:tcW w:w="1400" w:type="dxa"/>
          </w:tcPr>
          <w:p w:rsidR="00AE6194" w:rsidRDefault="00570419" w:rsidP="00320E00">
            <w:r>
              <w:t>100 000</w:t>
            </w:r>
          </w:p>
        </w:tc>
        <w:tc>
          <w:tcPr>
            <w:tcW w:w="1400" w:type="dxa"/>
          </w:tcPr>
          <w:p w:rsidR="00AE6194" w:rsidRDefault="00570419" w:rsidP="00320E00">
            <w:r>
              <w:t>10 359 937</w:t>
            </w:r>
          </w:p>
        </w:tc>
      </w:tr>
      <w:tr w:rsidR="00AE6194" w:rsidTr="00317FFD">
        <w:trPr>
          <w:trHeight w:val="800"/>
        </w:trPr>
        <w:tc>
          <w:tcPr>
            <w:tcW w:w="2480" w:type="dxa"/>
          </w:tcPr>
          <w:p w:rsidR="00AE6194" w:rsidRDefault="00570419" w:rsidP="00320E00">
            <w:r>
              <w:t>Havbruksstasjonen i Tromsø AS</w:t>
            </w:r>
          </w:p>
        </w:tc>
        <w:tc>
          <w:tcPr>
            <w:tcW w:w="2140" w:type="dxa"/>
          </w:tcPr>
          <w:p w:rsidR="00AE6194" w:rsidRDefault="00570419" w:rsidP="00320E00">
            <w:r>
              <w:t>Universitetet i Tromsø – Norges arktiske universitet</w:t>
            </w:r>
          </w:p>
        </w:tc>
        <w:tc>
          <w:tcPr>
            <w:tcW w:w="680" w:type="dxa"/>
          </w:tcPr>
          <w:p w:rsidR="00AE6194" w:rsidRDefault="00570419" w:rsidP="00320E00">
            <w:r>
              <w:t>2</w:t>
            </w:r>
          </w:p>
        </w:tc>
        <w:tc>
          <w:tcPr>
            <w:tcW w:w="1400" w:type="dxa"/>
          </w:tcPr>
          <w:p w:rsidR="00AE6194" w:rsidRDefault="00570419" w:rsidP="00320E00">
            <w:r>
              <w:t>250 000</w:t>
            </w:r>
          </w:p>
        </w:tc>
        <w:tc>
          <w:tcPr>
            <w:tcW w:w="1400" w:type="dxa"/>
          </w:tcPr>
          <w:p w:rsidR="00AE6194" w:rsidRDefault="00570419" w:rsidP="00320E00">
            <w:r>
              <w:t>250 000</w:t>
            </w:r>
          </w:p>
        </w:tc>
        <w:tc>
          <w:tcPr>
            <w:tcW w:w="1400" w:type="dxa"/>
          </w:tcPr>
          <w:p w:rsidR="00AE6194" w:rsidRDefault="00570419" w:rsidP="00320E00">
            <w:r>
              <w:t>500 000</w:t>
            </w:r>
          </w:p>
        </w:tc>
      </w:tr>
      <w:tr w:rsidR="00AE6194" w:rsidTr="00317FFD">
        <w:trPr>
          <w:trHeight w:val="540"/>
        </w:trPr>
        <w:tc>
          <w:tcPr>
            <w:tcW w:w="2480" w:type="dxa"/>
          </w:tcPr>
          <w:p w:rsidR="00AE6194" w:rsidRDefault="00570419" w:rsidP="00320E00">
            <w:r>
              <w:t>Høgskolesenteret i Kristiansund AS</w:t>
            </w:r>
          </w:p>
        </w:tc>
        <w:tc>
          <w:tcPr>
            <w:tcW w:w="2140" w:type="dxa"/>
          </w:tcPr>
          <w:p w:rsidR="00AE6194" w:rsidRDefault="00570419" w:rsidP="00320E00">
            <w:r>
              <w:t>Høgskolen i Molde</w:t>
            </w:r>
          </w:p>
        </w:tc>
        <w:tc>
          <w:tcPr>
            <w:tcW w:w="680" w:type="dxa"/>
          </w:tcPr>
          <w:p w:rsidR="00AE6194" w:rsidRDefault="00570419" w:rsidP="00320E00">
            <w:r>
              <w:t>2</w:t>
            </w:r>
          </w:p>
        </w:tc>
        <w:tc>
          <w:tcPr>
            <w:tcW w:w="1400" w:type="dxa"/>
          </w:tcPr>
          <w:p w:rsidR="00AE6194" w:rsidRDefault="00570419" w:rsidP="00320E00">
            <w:r>
              <w:t>33 000</w:t>
            </w:r>
          </w:p>
        </w:tc>
        <w:tc>
          <w:tcPr>
            <w:tcW w:w="1400" w:type="dxa"/>
          </w:tcPr>
          <w:p w:rsidR="00AE6194" w:rsidRDefault="00570419" w:rsidP="00320E00">
            <w:r>
              <w:t>30 000</w:t>
            </w:r>
          </w:p>
        </w:tc>
        <w:tc>
          <w:tcPr>
            <w:tcW w:w="1400" w:type="dxa"/>
          </w:tcPr>
          <w:p w:rsidR="00AE6194" w:rsidRDefault="00570419" w:rsidP="00320E00">
            <w:r>
              <w:t>110 000</w:t>
            </w:r>
          </w:p>
        </w:tc>
      </w:tr>
      <w:tr w:rsidR="00AE6194" w:rsidTr="00317FFD">
        <w:trPr>
          <w:trHeight w:val="540"/>
        </w:trPr>
        <w:tc>
          <w:tcPr>
            <w:tcW w:w="2480" w:type="dxa"/>
          </w:tcPr>
          <w:p w:rsidR="00AE6194" w:rsidRDefault="00570419" w:rsidP="00320E00">
            <w:r>
              <w:t>Industriinkubatoren Proventia AS</w:t>
            </w:r>
          </w:p>
        </w:tc>
        <w:tc>
          <w:tcPr>
            <w:tcW w:w="2140" w:type="dxa"/>
          </w:tcPr>
          <w:p w:rsidR="00AE6194" w:rsidRDefault="00570419" w:rsidP="00320E00">
            <w:r>
              <w:t>Universitetet i Sørøst-Norge</w:t>
            </w:r>
          </w:p>
        </w:tc>
        <w:tc>
          <w:tcPr>
            <w:tcW w:w="680" w:type="dxa"/>
          </w:tcPr>
          <w:p w:rsidR="00AE6194" w:rsidRDefault="00570419" w:rsidP="00320E00">
            <w:r>
              <w:t>2</w:t>
            </w:r>
          </w:p>
        </w:tc>
        <w:tc>
          <w:tcPr>
            <w:tcW w:w="1400" w:type="dxa"/>
          </w:tcPr>
          <w:p w:rsidR="00AE6194" w:rsidRDefault="00570419" w:rsidP="00320E00">
            <w:r>
              <w:t>300 000</w:t>
            </w:r>
          </w:p>
        </w:tc>
        <w:tc>
          <w:tcPr>
            <w:tcW w:w="1400" w:type="dxa"/>
          </w:tcPr>
          <w:p w:rsidR="00AE6194" w:rsidRDefault="00570419" w:rsidP="00320E00">
            <w:r>
              <w:t>60 000</w:t>
            </w:r>
          </w:p>
        </w:tc>
        <w:tc>
          <w:tcPr>
            <w:tcW w:w="1400" w:type="dxa"/>
          </w:tcPr>
          <w:p w:rsidR="00AE6194" w:rsidRDefault="00570419" w:rsidP="00320E00">
            <w:r>
              <w:t>900 000</w:t>
            </w:r>
          </w:p>
        </w:tc>
      </w:tr>
      <w:tr w:rsidR="00AE6194" w:rsidTr="00317FFD">
        <w:trPr>
          <w:trHeight w:val="800"/>
        </w:trPr>
        <w:tc>
          <w:tcPr>
            <w:tcW w:w="2480" w:type="dxa"/>
          </w:tcPr>
          <w:p w:rsidR="00AE6194" w:rsidRDefault="00570419" w:rsidP="00320E00">
            <w:r>
              <w:t>Inkubator Ås AS</w:t>
            </w:r>
          </w:p>
        </w:tc>
        <w:tc>
          <w:tcPr>
            <w:tcW w:w="2140" w:type="dxa"/>
          </w:tcPr>
          <w:p w:rsidR="00AE6194" w:rsidRDefault="00570419" w:rsidP="00320E00">
            <w:r>
              <w:t>Norges miljø- og biovitenskapelige universitet</w:t>
            </w:r>
          </w:p>
        </w:tc>
        <w:tc>
          <w:tcPr>
            <w:tcW w:w="680" w:type="dxa"/>
          </w:tcPr>
          <w:p w:rsidR="00AE6194" w:rsidRDefault="00570419" w:rsidP="00320E00">
            <w:r>
              <w:t>2</w:t>
            </w:r>
          </w:p>
        </w:tc>
        <w:tc>
          <w:tcPr>
            <w:tcW w:w="1400" w:type="dxa"/>
          </w:tcPr>
          <w:p w:rsidR="00AE6194" w:rsidRDefault="00570419" w:rsidP="00320E00">
            <w:r>
              <w:t>100 000</w:t>
            </w:r>
          </w:p>
        </w:tc>
        <w:tc>
          <w:tcPr>
            <w:tcW w:w="1400" w:type="dxa"/>
          </w:tcPr>
          <w:p w:rsidR="00AE6194" w:rsidRDefault="00570419" w:rsidP="00320E00">
            <w:r>
              <w:t>25 000</w:t>
            </w:r>
          </w:p>
        </w:tc>
        <w:tc>
          <w:tcPr>
            <w:tcW w:w="1400" w:type="dxa"/>
          </w:tcPr>
          <w:p w:rsidR="00AE6194" w:rsidRDefault="00570419" w:rsidP="00320E00">
            <w:r>
              <w:t>150 000</w:t>
            </w:r>
          </w:p>
        </w:tc>
      </w:tr>
      <w:tr w:rsidR="00AE6194" w:rsidTr="00317FFD">
        <w:trPr>
          <w:trHeight w:val="800"/>
        </w:trPr>
        <w:tc>
          <w:tcPr>
            <w:tcW w:w="2480" w:type="dxa"/>
          </w:tcPr>
          <w:p w:rsidR="00AE6194" w:rsidRDefault="00570419" w:rsidP="00320E00">
            <w:r>
              <w:t>Instrumenttjenesten AS</w:t>
            </w:r>
          </w:p>
        </w:tc>
        <w:tc>
          <w:tcPr>
            <w:tcW w:w="2140" w:type="dxa"/>
          </w:tcPr>
          <w:p w:rsidR="00AE6194" w:rsidRDefault="00570419" w:rsidP="00320E00">
            <w:r>
              <w:t>Norges miljø- og biovitenskapelige universitet</w:t>
            </w:r>
          </w:p>
        </w:tc>
        <w:tc>
          <w:tcPr>
            <w:tcW w:w="680" w:type="dxa"/>
          </w:tcPr>
          <w:p w:rsidR="00AE6194" w:rsidRDefault="00570419" w:rsidP="00320E00">
            <w:r>
              <w:t>2</w:t>
            </w:r>
          </w:p>
        </w:tc>
        <w:tc>
          <w:tcPr>
            <w:tcW w:w="1400" w:type="dxa"/>
          </w:tcPr>
          <w:p w:rsidR="00AE6194" w:rsidRDefault="00570419" w:rsidP="00320E00">
            <w:r>
              <w:t>400 000</w:t>
            </w:r>
          </w:p>
        </w:tc>
        <w:tc>
          <w:tcPr>
            <w:tcW w:w="1400" w:type="dxa"/>
          </w:tcPr>
          <w:p w:rsidR="00AE6194" w:rsidRDefault="00570419" w:rsidP="00320E00">
            <w:r>
              <w:t>400 000</w:t>
            </w:r>
          </w:p>
        </w:tc>
        <w:tc>
          <w:tcPr>
            <w:tcW w:w="1400" w:type="dxa"/>
          </w:tcPr>
          <w:p w:rsidR="00AE6194" w:rsidRDefault="00570419" w:rsidP="00320E00">
            <w:r>
              <w:t>1 000 000</w:t>
            </w:r>
          </w:p>
        </w:tc>
      </w:tr>
      <w:tr w:rsidR="00AE6194" w:rsidTr="00317FFD">
        <w:trPr>
          <w:trHeight w:val="280"/>
        </w:trPr>
        <w:tc>
          <w:tcPr>
            <w:tcW w:w="2480" w:type="dxa"/>
          </w:tcPr>
          <w:p w:rsidR="00AE6194" w:rsidRDefault="00570419" w:rsidP="00320E00">
            <w:r>
              <w:t>Inven2 AS</w:t>
            </w:r>
          </w:p>
        </w:tc>
        <w:tc>
          <w:tcPr>
            <w:tcW w:w="2140" w:type="dxa"/>
          </w:tcPr>
          <w:p w:rsidR="00AE6194" w:rsidRDefault="00570419" w:rsidP="00320E00">
            <w:r>
              <w:t>Universitetet i Oslo</w:t>
            </w:r>
          </w:p>
        </w:tc>
        <w:tc>
          <w:tcPr>
            <w:tcW w:w="680" w:type="dxa"/>
          </w:tcPr>
          <w:p w:rsidR="00AE6194" w:rsidRDefault="00570419" w:rsidP="00320E00">
            <w:r>
              <w:t>2</w:t>
            </w:r>
          </w:p>
        </w:tc>
        <w:tc>
          <w:tcPr>
            <w:tcW w:w="1400" w:type="dxa"/>
          </w:tcPr>
          <w:p w:rsidR="00AE6194" w:rsidRDefault="00570419" w:rsidP="00320E00">
            <w:r>
              <w:t>20 100 000</w:t>
            </w:r>
          </w:p>
        </w:tc>
        <w:tc>
          <w:tcPr>
            <w:tcW w:w="1400" w:type="dxa"/>
          </w:tcPr>
          <w:p w:rsidR="00AE6194" w:rsidRDefault="00570419" w:rsidP="00320E00">
            <w:r>
              <w:t>500 000</w:t>
            </w:r>
          </w:p>
        </w:tc>
        <w:tc>
          <w:tcPr>
            <w:tcW w:w="1400" w:type="dxa"/>
          </w:tcPr>
          <w:p w:rsidR="00AE6194" w:rsidRDefault="00570419" w:rsidP="00320E00">
            <w:r>
              <w:t>1 000 000</w:t>
            </w:r>
          </w:p>
        </w:tc>
      </w:tr>
      <w:tr w:rsidR="00AE6194" w:rsidTr="00317FFD">
        <w:trPr>
          <w:trHeight w:val="540"/>
        </w:trPr>
        <w:tc>
          <w:tcPr>
            <w:tcW w:w="2480" w:type="dxa"/>
          </w:tcPr>
          <w:p w:rsidR="00AE6194" w:rsidRDefault="00570419" w:rsidP="00320E00">
            <w:r>
              <w:t>Kjeller Innovasjon AS</w:t>
            </w:r>
          </w:p>
        </w:tc>
        <w:tc>
          <w:tcPr>
            <w:tcW w:w="2140" w:type="dxa"/>
          </w:tcPr>
          <w:p w:rsidR="00AE6194" w:rsidRDefault="00570419" w:rsidP="00320E00">
            <w:r>
              <w:t>OsloMet – storbyuniversitetet</w:t>
            </w:r>
          </w:p>
        </w:tc>
        <w:tc>
          <w:tcPr>
            <w:tcW w:w="680" w:type="dxa"/>
          </w:tcPr>
          <w:p w:rsidR="00AE6194" w:rsidRDefault="00570419" w:rsidP="00320E00">
            <w:r>
              <w:t>2</w:t>
            </w:r>
          </w:p>
        </w:tc>
        <w:tc>
          <w:tcPr>
            <w:tcW w:w="1400" w:type="dxa"/>
          </w:tcPr>
          <w:p w:rsidR="00AE6194" w:rsidRDefault="00570419" w:rsidP="00320E00">
            <w:r>
              <w:t>61 000</w:t>
            </w:r>
          </w:p>
        </w:tc>
        <w:tc>
          <w:tcPr>
            <w:tcW w:w="1400" w:type="dxa"/>
          </w:tcPr>
          <w:p w:rsidR="00AE6194" w:rsidRDefault="00570419" w:rsidP="00320E00">
            <w:r>
              <w:t>14 500</w:t>
            </w:r>
          </w:p>
        </w:tc>
        <w:tc>
          <w:tcPr>
            <w:tcW w:w="1400" w:type="dxa"/>
          </w:tcPr>
          <w:p w:rsidR="00AE6194" w:rsidRDefault="00570419" w:rsidP="00320E00">
            <w:r>
              <w:t>9 506 243</w:t>
            </w:r>
          </w:p>
        </w:tc>
      </w:tr>
      <w:tr w:rsidR="00AE6194" w:rsidTr="00317FFD">
        <w:trPr>
          <w:trHeight w:val="280"/>
        </w:trPr>
        <w:tc>
          <w:tcPr>
            <w:tcW w:w="2480" w:type="dxa"/>
          </w:tcPr>
          <w:p w:rsidR="00AE6194" w:rsidRDefault="00570419" w:rsidP="00320E00">
            <w:r>
              <w:t>Klosser Innovasjon AS</w:t>
            </w:r>
          </w:p>
        </w:tc>
        <w:tc>
          <w:tcPr>
            <w:tcW w:w="2140" w:type="dxa"/>
          </w:tcPr>
          <w:p w:rsidR="00AE6194" w:rsidRDefault="00570419" w:rsidP="00320E00">
            <w:r>
              <w:t>Høgskolen i Innlandet</w:t>
            </w:r>
          </w:p>
        </w:tc>
        <w:tc>
          <w:tcPr>
            <w:tcW w:w="680" w:type="dxa"/>
          </w:tcPr>
          <w:p w:rsidR="00AE6194" w:rsidRDefault="00570419" w:rsidP="00320E00">
            <w:r>
              <w:t>2</w:t>
            </w:r>
          </w:p>
        </w:tc>
        <w:tc>
          <w:tcPr>
            <w:tcW w:w="1400" w:type="dxa"/>
          </w:tcPr>
          <w:p w:rsidR="00AE6194" w:rsidRDefault="00570419" w:rsidP="00320E00">
            <w:r>
              <w:t>249 550</w:t>
            </w:r>
          </w:p>
        </w:tc>
        <w:tc>
          <w:tcPr>
            <w:tcW w:w="1400" w:type="dxa"/>
          </w:tcPr>
          <w:p w:rsidR="00AE6194" w:rsidRDefault="00570419" w:rsidP="00320E00">
            <w:r>
              <w:t>195 300</w:t>
            </w:r>
          </w:p>
        </w:tc>
        <w:tc>
          <w:tcPr>
            <w:tcW w:w="1400" w:type="dxa"/>
          </w:tcPr>
          <w:p w:rsidR="00AE6194" w:rsidRDefault="00570419" w:rsidP="00320E00">
            <w:r>
              <w:t>8 137 980</w:t>
            </w:r>
          </w:p>
        </w:tc>
      </w:tr>
      <w:tr w:rsidR="00AE6194" w:rsidTr="00317FFD">
        <w:trPr>
          <w:trHeight w:val="540"/>
        </w:trPr>
        <w:tc>
          <w:tcPr>
            <w:tcW w:w="2480" w:type="dxa"/>
          </w:tcPr>
          <w:p w:rsidR="00AE6194" w:rsidRDefault="00570419" w:rsidP="00320E00">
            <w:r>
              <w:t>Kunnskapsparken Helgeland AS</w:t>
            </w:r>
          </w:p>
        </w:tc>
        <w:tc>
          <w:tcPr>
            <w:tcW w:w="2140" w:type="dxa"/>
          </w:tcPr>
          <w:p w:rsidR="00AE6194" w:rsidRDefault="00570419" w:rsidP="00320E00">
            <w:r>
              <w:t>Nord universitet</w:t>
            </w:r>
          </w:p>
        </w:tc>
        <w:tc>
          <w:tcPr>
            <w:tcW w:w="680" w:type="dxa"/>
          </w:tcPr>
          <w:p w:rsidR="00AE6194" w:rsidRDefault="00570419" w:rsidP="00320E00">
            <w:r>
              <w:t>2</w:t>
            </w:r>
          </w:p>
        </w:tc>
        <w:tc>
          <w:tcPr>
            <w:tcW w:w="1400" w:type="dxa"/>
          </w:tcPr>
          <w:p w:rsidR="00AE6194" w:rsidRDefault="00570419" w:rsidP="00320E00">
            <w:r>
              <w:t>75 000</w:t>
            </w:r>
          </w:p>
        </w:tc>
        <w:tc>
          <w:tcPr>
            <w:tcW w:w="1400" w:type="dxa"/>
          </w:tcPr>
          <w:p w:rsidR="00AE6194" w:rsidRDefault="00570419" w:rsidP="00320E00">
            <w:r>
              <w:t>75 000</w:t>
            </w:r>
          </w:p>
        </w:tc>
        <w:tc>
          <w:tcPr>
            <w:tcW w:w="1400" w:type="dxa"/>
          </w:tcPr>
          <w:p w:rsidR="00AE6194" w:rsidRDefault="00570419" w:rsidP="00320E00">
            <w:r>
              <w:t>10 397 000</w:t>
            </w:r>
          </w:p>
        </w:tc>
      </w:tr>
      <w:tr w:rsidR="00AE6194" w:rsidTr="00317FFD">
        <w:trPr>
          <w:trHeight w:val="800"/>
        </w:trPr>
        <w:tc>
          <w:tcPr>
            <w:tcW w:w="2480" w:type="dxa"/>
          </w:tcPr>
          <w:p w:rsidR="00AE6194" w:rsidRDefault="00570419" w:rsidP="00320E00">
            <w:r>
              <w:t>Kunnskapsparken Nord AS</w:t>
            </w:r>
          </w:p>
        </w:tc>
        <w:tc>
          <w:tcPr>
            <w:tcW w:w="2140" w:type="dxa"/>
          </w:tcPr>
          <w:p w:rsidR="00AE6194" w:rsidRDefault="00570419" w:rsidP="00320E00">
            <w:r>
              <w:t>Universitetet i Tromsø – Norges arktiske universitet</w:t>
            </w:r>
          </w:p>
        </w:tc>
        <w:tc>
          <w:tcPr>
            <w:tcW w:w="680" w:type="dxa"/>
          </w:tcPr>
          <w:p w:rsidR="00AE6194" w:rsidRDefault="00570419" w:rsidP="00320E00">
            <w:r>
              <w:t>2</w:t>
            </w:r>
          </w:p>
        </w:tc>
        <w:tc>
          <w:tcPr>
            <w:tcW w:w="1400" w:type="dxa"/>
          </w:tcPr>
          <w:p w:rsidR="00AE6194" w:rsidRDefault="00570419" w:rsidP="00320E00">
            <w:r>
              <w:t>100 356</w:t>
            </w:r>
          </w:p>
        </w:tc>
        <w:tc>
          <w:tcPr>
            <w:tcW w:w="1400" w:type="dxa"/>
          </w:tcPr>
          <w:p w:rsidR="00AE6194" w:rsidRDefault="00570419" w:rsidP="00320E00">
            <w:r>
              <w:t>100 000</w:t>
            </w:r>
          </w:p>
        </w:tc>
        <w:tc>
          <w:tcPr>
            <w:tcW w:w="1400" w:type="dxa"/>
          </w:tcPr>
          <w:p w:rsidR="00AE6194" w:rsidRDefault="00570419" w:rsidP="00320E00">
            <w:r>
              <w:t>18 933 000</w:t>
            </w:r>
          </w:p>
        </w:tc>
      </w:tr>
      <w:tr w:rsidR="00AE6194" w:rsidTr="00317FFD">
        <w:trPr>
          <w:trHeight w:val="800"/>
        </w:trPr>
        <w:tc>
          <w:tcPr>
            <w:tcW w:w="2480" w:type="dxa"/>
          </w:tcPr>
          <w:p w:rsidR="00AE6194" w:rsidRDefault="00570419" w:rsidP="00320E00">
            <w:r>
              <w:t>Lean Lab Norge AS</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200 000</w:t>
            </w:r>
          </w:p>
        </w:tc>
        <w:tc>
          <w:tcPr>
            <w:tcW w:w="1400" w:type="dxa"/>
          </w:tcPr>
          <w:p w:rsidR="00AE6194" w:rsidRDefault="00570419" w:rsidP="00320E00">
            <w:r>
              <w:t>180 000</w:t>
            </w:r>
          </w:p>
        </w:tc>
        <w:tc>
          <w:tcPr>
            <w:tcW w:w="1400" w:type="dxa"/>
          </w:tcPr>
          <w:p w:rsidR="00AE6194" w:rsidRDefault="00570419" w:rsidP="00320E00">
            <w:r>
              <w:t>1 080 000</w:t>
            </w:r>
          </w:p>
        </w:tc>
      </w:tr>
      <w:tr w:rsidR="00AE6194" w:rsidTr="00317FFD">
        <w:trPr>
          <w:trHeight w:val="800"/>
        </w:trPr>
        <w:tc>
          <w:tcPr>
            <w:tcW w:w="2480" w:type="dxa"/>
          </w:tcPr>
          <w:p w:rsidR="00AE6194" w:rsidRDefault="00570419" w:rsidP="00320E00">
            <w:r>
              <w:t xml:space="preserve">Leiv Eiriksson Nyskaping AS </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40 000</w:t>
            </w:r>
          </w:p>
        </w:tc>
        <w:tc>
          <w:tcPr>
            <w:tcW w:w="1400" w:type="dxa"/>
          </w:tcPr>
          <w:p w:rsidR="00AE6194" w:rsidRDefault="00570419" w:rsidP="00320E00">
            <w:r>
              <w:t>9 680</w:t>
            </w:r>
          </w:p>
        </w:tc>
        <w:tc>
          <w:tcPr>
            <w:tcW w:w="1400" w:type="dxa"/>
          </w:tcPr>
          <w:p w:rsidR="00AE6194" w:rsidRDefault="00570419" w:rsidP="00320E00">
            <w:r>
              <w:t>363 000</w:t>
            </w:r>
          </w:p>
        </w:tc>
      </w:tr>
      <w:tr w:rsidR="00AE6194" w:rsidTr="00317FFD">
        <w:trPr>
          <w:trHeight w:val="800"/>
        </w:trPr>
        <w:tc>
          <w:tcPr>
            <w:tcW w:w="2480" w:type="dxa"/>
          </w:tcPr>
          <w:p w:rsidR="00AE6194" w:rsidRDefault="00570419" w:rsidP="00320E00">
            <w:r>
              <w:t>Lytix Biopharma AS</w:t>
            </w:r>
          </w:p>
        </w:tc>
        <w:tc>
          <w:tcPr>
            <w:tcW w:w="2140" w:type="dxa"/>
          </w:tcPr>
          <w:p w:rsidR="00AE6194" w:rsidRDefault="00570419" w:rsidP="00320E00">
            <w:r>
              <w:t>Universitetet i Tromsø – Norges arktiske universitet</w:t>
            </w:r>
          </w:p>
        </w:tc>
        <w:tc>
          <w:tcPr>
            <w:tcW w:w="680" w:type="dxa"/>
          </w:tcPr>
          <w:p w:rsidR="00AE6194" w:rsidRDefault="00570419" w:rsidP="00320E00">
            <w:r>
              <w:t>2</w:t>
            </w:r>
          </w:p>
        </w:tc>
        <w:tc>
          <w:tcPr>
            <w:tcW w:w="1400" w:type="dxa"/>
          </w:tcPr>
          <w:p w:rsidR="00AE6194" w:rsidRDefault="00570419" w:rsidP="00320E00">
            <w:r>
              <w:t>383 192</w:t>
            </w:r>
          </w:p>
        </w:tc>
        <w:tc>
          <w:tcPr>
            <w:tcW w:w="1400" w:type="dxa"/>
          </w:tcPr>
          <w:p w:rsidR="00AE6194" w:rsidRDefault="00570419" w:rsidP="00320E00">
            <w:r>
              <w:t>3 193</w:t>
            </w:r>
          </w:p>
        </w:tc>
        <w:tc>
          <w:tcPr>
            <w:tcW w:w="1400" w:type="dxa"/>
          </w:tcPr>
          <w:p w:rsidR="00AE6194" w:rsidRDefault="00570419" w:rsidP="00320E00">
            <w:r>
              <w:t>2 289 378</w:t>
            </w:r>
          </w:p>
        </w:tc>
      </w:tr>
      <w:tr w:rsidR="00AE6194" w:rsidTr="00317FFD">
        <w:trPr>
          <w:trHeight w:val="540"/>
        </w:trPr>
        <w:tc>
          <w:tcPr>
            <w:tcW w:w="2480" w:type="dxa"/>
          </w:tcPr>
          <w:p w:rsidR="00AE6194" w:rsidRDefault="00570419" w:rsidP="00320E00">
            <w:r>
              <w:t>Mechatronics Innovation Lab AS</w:t>
            </w:r>
          </w:p>
        </w:tc>
        <w:tc>
          <w:tcPr>
            <w:tcW w:w="2140" w:type="dxa"/>
          </w:tcPr>
          <w:p w:rsidR="00AE6194" w:rsidRDefault="00570419" w:rsidP="00320E00">
            <w:r>
              <w:t>Universitetet i Agder</w:t>
            </w:r>
          </w:p>
        </w:tc>
        <w:tc>
          <w:tcPr>
            <w:tcW w:w="680" w:type="dxa"/>
          </w:tcPr>
          <w:p w:rsidR="00AE6194" w:rsidRDefault="00570419" w:rsidP="00320E00">
            <w:r>
              <w:t>2</w:t>
            </w:r>
          </w:p>
        </w:tc>
        <w:tc>
          <w:tcPr>
            <w:tcW w:w="1400" w:type="dxa"/>
          </w:tcPr>
          <w:p w:rsidR="00AE6194" w:rsidRDefault="00570419" w:rsidP="00320E00">
            <w:r>
              <w:t>13 485 000</w:t>
            </w:r>
          </w:p>
        </w:tc>
        <w:tc>
          <w:tcPr>
            <w:tcW w:w="1400" w:type="dxa"/>
          </w:tcPr>
          <w:p w:rsidR="00AE6194" w:rsidRDefault="00570419" w:rsidP="00320E00">
            <w:r>
              <w:t>180 000</w:t>
            </w:r>
          </w:p>
        </w:tc>
        <w:tc>
          <w:tcPr>
            <w:tcW w:w="1400" w:type="dxa"/>
          </w:tcPr>
          <w:p w:rsidR="00AE6194" w:rsidRDefault="00570419" w:rsidP="00320E00">
            <w:r>
              <w:t>210 000</w:t>
            </w:r>
          </w:p>
        </w:tc>
      </w:tr>
      <w:tr w:rsidR="00AE6194" w:rsidTr="00317FFD">
        <w:trPr>
          <w:trHeight w:val="620"/>
        </w:trPr>
        <w:tc>
          <w:tcPr>
            <w:tcW w:w="2480" w:type="dxa"/>
          </w:tcPr>
          <w:p w:rsidR="00AE6194" w:rsidRDefault="00570419" w:rsidP="00320E00">
            <w:r>
              <w:t>Miljøforskningssenteret AS</w:t>
            </w:r>
          </w:p>
        </w:tc>
        <w:tc>
          <w:tcPr>
            <w:tcW w:w="2140" w:type="dxa"/>
          </w:tcPr>
          <w:p w:rsidR="00AE6194" w:rsidRDefault="00570419" w:rsidP="00320E00">
            <w:r>
              <w:t>OsloMet – storbyuniversitetet</w:t>
            </w:r>
          </w:p>
        </w:tc>
        <w:tc>
          <w:tcPr>
            <w:tcW w:w="680" w:type="dxa"/>
          </w:tcPr>
          <w:p w:rsidR="00AE6194" w:rsidRDefault="00570419" w:rsidP="00320E00">
            <w:r>
              <w:t>2</w:t>
            </w:r>
          </w:p>
        </w:tc>
        <w:tc>
          <w:tcPr>
            <w:tcW w:w="1400" w:type="dxa"/>
          </w:tcPr>
          <w:p w:rsidR="00AE6194" w:rsidRDefault="00570419" w:rsidP="00320E00">
            <w:r>
              <w:t>1 803 600</w:t>
            </w:r>
          </w:p>
        </w:tc>
        <w:tc>
          <w:tcPr>
            <w:tcW w:w="1400" w:type="dxa"/>
          </w:tcPr>
          <w:p w:rsidR="00AE6194" w:rsidRDefault="00570419" w:rsidP="00320E00">
            <w:r>
              <w:t>21 600</w:t>
            </w:r>
          </w:p>
        </w:tc>
        <w:tc>
          <w:tcPr>
            <w:tcW w:w="1400" w:type="dxa"/>
          </w:tcPr>
          <w:p w:rsidR="00AE6194" w:rsidRDefault="00570419" w:rsidP="00320E00">
            <w:r>
              <w:t>200 000</w:t>
            </w:r>
          </w:p>
        </w:tc>
      </w:tr>
      <w:tr w:rsidR="00AE6194" w:rsidTr="00317FFD">
        <w:trPr>
          <w:trHeight w:val="280"/>
        </w:trPr>
        <w:tc>
          <w:tcPr>
            <w:tcW w:w="2480" w:type="dxa"/>
          </w:tcPr>
          <w:p w:rsidR="00AE6194" w:rsidRDefault="00570419" w:rsidP="00320E00">
            <w:r>
              <w:t>Møreforsking AS</w:t>
            </w:r>
          </w:p>
        </w:tc>
        <w:tc>
          <w:tcPr>
            <w:tcW w:w="2140" w:type="dxa"/>
          </w:tcPr>
          <w:p w:rsidR="00AE6194" w:rsidRDefault="00570419" w:rsidP="00320E00">
            <w:r>
              <w:t>Høgskolen i Molde</w:t>
            </w:r>
          </w:p>
        </w:tc>
        <w:tc>
          <w:tcPr>
            <w:tcW w:w="680" w:type="dxa"/>
          </w:tcPr>
          <w:p w:rsidR="00AE6194" w:rsidRDefault="00570419" w:rsidP="00320E00">
            <w:r>
              <w:t>2</w:t>
            </w:r>
          </w:p>
        </w:tc>
        <w:tc>
          <w:tcPr>
            <w:tcW w:w="1400" w:type="dxa"/>
          </w:tcPr>
          <w:p w:rsidR="00AE6194" w:rsidRDefault="00570419" w:rsidP="00320E00">
            <w:r>
              <w:t>100 000</w:t>
            </w:r>
          </w:p>
        </w:tc>
        <w:tc>
          <w:tcPr>
            <w:tcW w:w="1400" w:type="dxa"/>
          </w:tcPr>
          <w:p w:rsidR="00AE6194" w:rsidRDefault="00570419" w:rsidP="00320E00">
            <w:r>
              <w:t>90 000</w:t>
            </w:r>
          </w:p>
        </w:tc>
        <w:tc>
          <w:tcPr>
            <w:tcW w:w="1400" w:type="dxa"/>
          </w:tcPr>
          <w:p w:rsidR="00AE6194" w:rsidRDefault="00570419" w:rsidP="00320E00">
            <w:r>
              <w:t>500 000</w:t>
            </w:r>
          </w:p>
        </w:tc>
      </w:tr>
      <w:tr w:rsidR="00AE6194" w:rsidTr="00317FFD">
        <w:trPr>
          <w:trHeight w:val="280"/>
        </w:trPr>
        <w:tc>
          <w:tcPr>
            <w:tcW w:w="2480" w:type="dxa"/>
          </w:tcPr>
          <w:p w:rsidR="00AE6194" w:rsidRDefault="00570419" w:rsidP="00320E00">
            <w:r>
              <w:t>Møreforsking AS</w:t>
            </w:r>
          </w:p>
        </w:tc>
        <w:tc>
          <w:tcPr>
            <w:tcW w:w="2140" w:type="dxa"/>
          </w:tcPr>
          <w:p w:rsidR="00AE6194" w:rsidRDefault="00570419" w:rsidP="00320E00">
            <w:r>
              <w:t>Høgskolen i Volda</w:t>
            </w:r>
          </w:p>
        </w:tc>
        <w:tc>
          <w:tcPr>
            <w:tcW w:w="680" w:type="dxa"/>
          </w:tcPr>
          <w:p w:rsidR="00AE6194" w:rsidRDefault="00570419" w:rsidP="00320E00">
            <w:r>
              <w:t>2</w:t>
            </w:r>
          </w:p>
        </w:tc>
        <w:tc>
          <w:tcPr>
            <w:tcW w:w="1400" w:type="dxa"/>
          </w:tcPr>
          <w:p w:rsidR="00AE6194" w:rsidRDefault="00570419" w:rsidP="00320E00">
            <w:r>
              <w:t>100 000</w:t>
            </w:r>
          </w:p>
        </w:tc>
        <w:tc>
          <w:tcPr>
            <w:tcW w:w="1400" w:type="dxa"/>
          </w:tcPr>
          <w:p w:rsidR="00AE6194" w:rsidRDefault="00570419" w:rsidP="00320E00">
            <w:r>
              <w:t>90 000</w:t>
            </w:r>
          </w:p>
        </w:tc>
        <w:tc>
          <w:tcPr>
            <w:tcW w:w="1400" w:type="dxa"/>
          </w:tcPr>
          <w:p w:rsidR="00AE6194" w:rsidRDefault="00570419" w:rsidP="00320E00">
            <w:r>
              <w:t>500 000</w:t>
            </w:r>
          </w:p>
        </w:tc>
      </w:tr>
      <w:tr w:rsidR="00AE6194" w:rsidTr="00317FFD">
        <w:trPr>
          <w:trHeight w:val="800"/>
        </w:trPr>
        <w:tc>
          <w:tcPr>
            <w:tcW w:w="2480" w:type="dxa"/>
          </w:tcPr>
          <w:p w:rsidR="00AE6194" w:rsidRDefault="00570419" w:rsidP="00320E00">
            <w:r>
              <w:t>Møreforsking AS</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100 000</w:t>
            </w:r>
          </w:p>
        </w:tc>
        <w:tc>
          <w:tcPr>
            <w:tcW w:w="1400" w:type="dxa"/>
          </w:tcPr>
          <w:p w:rsidR="00AE6194" w:rsidRDefault="00570419" w:rsidP="00320E00">
            <w:r>
              <w:t>90 000</w:t>
            </w:r>
          </w:p>
        </w:tc>
        <w:tc>
          <w:tcPr>
            <w:tcW w:w="1400" w:type="dxa"/>
          </w:tcPr>
          <w:p w:rsidR="00AE6194" w:rsidRDefault="00570419" w:rsidP="00320E00">
            <w:r>
              <w:t>500 000</w:t>
            </w:r>
          </w:p>
        </w:tc>
      </w:tr>
      <w:tr w:rsidR="00AE6194" w:rsidTr="00317FFD">
        <w:trPr>
          <w:trHeight w:val="280"/>
        </w:trPr>
        <w:tc>
          <w:tcPr>
            <w:tcW w:w="2480" w:type="dxa"/>
          </w:tcPr>
          <w:p w:rsidR="00AE6194" w:rsidRDefault="00570419" w:rsidP="00320E00">
            <w:r>
              <w:t>Møreforsking Molde AS</w:t>
            </w:r>
          </w:p>
        </w:tc>
        <w:tc>
          <w:tcPr>
            <w:tcW w:w="2140" w:type="dxa"/>
          </w:tcPr>
          <w:p w:rsidR="00AE6194" w:rsidRDefault="00570419" w:rsidP="00320E00">
            <w:r>
              <w:t>Høgskolen i Molde</w:t>
            </w:r>
          </w:p>
        </w:tc>
        <w:tc>
          <w:tcPr>
            <w:tcW w:w="680" w:type="dxa"/>
          </w:tcPr>
          <w:p w:rsidR="00AE6194" w:rsidRDefault="00570419" w:rsidP="00320E00">
            <w:r>
              <w:t>2</w:t>
            </w:r>
          </w:p>
        </w:tc>
        <w:tc>
          <w:tcPr>
            <w:tcW w:w="1400" w:type="dxa"/>
          </w:tcPr>
          <w:p w:rsidR="00AE6194" w:rsidRDefault="00570419" w:rsidP="00320E00">
            <w:r>
              <w:t>49 000</w:t>
            </w:r>
          </w:p>
        </w:tc>
        <w:tc>
          <w:tcPr>
            <w:tcW w:w="1400" w:type="dxa"/>
          </w:tcPr>
          <w:p w:rsidR="00AE6194" w:rsidRDefault="00570419" w:rsidP="00320E00">
            <w:r>
              <w:t>49 000</w:t>
            </w:r>
          </w:p>
        </w:tc>
        <w:tc>
          <w:tcPr>
            <w:tcW w:w="1400" w:type="dxa"/>
          </w:tcPr>
          <w:p w:rsidR="00AE6194" w:rsidRDefault="00570419" w:rsidP="00320E00">
            <w:r>
              <w:t>100 000</w:t>
            </w:r>
          </w:p>
        </w:tc>
      </w:tr>
      <w:tr w:rsidR="00AE6194" w:rsidTr="00317FFD">
        <w:trPr>
          <w:trHeight w:val="800"/>
        </w:trPr>
        <w:tc>
          <w:tcPr>
            <w:tcW w:w="2480" w:type="dxa"/>
          </w:tcPr>
          <w:p w:rsidR="00AE6194" w:rsidRDefault="00570419" w:rsidP="00320E00">
            <w:r>
              <w:t>Møreforsking Ålesund AS</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2 598 000</w:t>
            </w:r>
          </w:p>
        </w:tc>
        <w:tc>
          <w:tcPr>
            <w:tcW w:w="1400" w:type="dxa"/>
          </w:tcPr>
          <w:p w:rsidR="00AE6194" w:rsidRDefault="00570419" w:rsidP="00320E00">
            <w:r>
              <w:t>2 598 000</w:t>
            </w:r>
          </w:p>
        </w:tc>
        <w:tc>
          <w:tcPr>
            <w:tcW w:w="1400" w:type="dxa"/>
          </w:tcPr>
          <w:p w:rsidR="00AE6194" w:rsidRDefault="00570419" w:rsidP="00320E00">
            <w:r>
              <w:t>5 302 000</w:t>
            </w:r>
          </w:p>
        </w:tc>
      </w:tr>
      <w:tr w:rsidR="00AE6194" w:rsidTr="00317FFD">
        <w:trPr>
          <w:trHeight w:val="540"/>
        </w:trPr>
        <w:tc>
          <w:tcPr>
            <w:tcW w:w="2480" w:type="dxa"/>
          </w:tcPr>
          <w:p w:rsidR="00AE6194" w:rsidRDefault="00570419" w:rsidP="00320E00">
            <w:r>
              <w:t>NORCE – Norwegian Research Centre AS</w:t>
            </w:r>
          </w:p>
        </w:tc>
        <w:tc>
          <w:tcPr>
            <w:tcW w:w="2140" w:type="dxa"/>
          </w:tcPr>
          <w:p w:rsidR="00AE6194" w:rsidRDefault="00570419" w:rsidP="00320E00">
            <w:r>
              <w:t>Universitetet i Bergen</w:t>
            </w:r>
          </w:p>
        </w:tc>
        <w:tc>
          <w:tcPr>
            <w:tcW w:w="680" w:type="dxa"/>
          </w:tcPr>
          <w:p w:rsidR="00AE6194" w:rsidRDefault="00570419" w:rsidP="00320E00">
            <w:r>
              <w:t>2</w:t>
            </w:r>
          </w:p>
        </w:tc>
        <w:tc>
          <w:tcPr>
            <w:tcW w:w="1400" w:type="dxa"/>
          </w:tcPr>
          <w:p w:rsidR="00AE6194" w:rsidRDefault="00570419" w:rsidP="00320E00">
            <w:r>
              <w:t>61 570 000</w:t>
            </w:r>
          </w:p>
        </w:tc>
        <w:tc>
          <w:tcPr>
            <w:tcW w:w="1400" w:type="dxa"/>
          </w:tcPr>
          <w:p w:rsidR="00AE6194" w:rsidRDefault="00570419" w:rsidP="00320E00">
            <w:r>
              <w:t>1 120 000</w:t>
            </w:r>
          </w:p>
        </w:tc>
        <w:tc>
          <w:tcPr>
            <w:tcW w:w="1400" w:type="dxa"/>
          </w:tcPr>
          <w:p w:rsidR="00AE6194" w:rsidRDefault="00570419" w:rsidP="00320E00">
            <w:r>
              <w:t>2 052 000</w:t>
            </w:r>
          </w:p>
        </w:tc>
      </w:tr>
      <w:tr w:rsidR="00AE6194" w:rsidTr="00317FFD">
        <w:trPr>
          <w:trHeight w:val="280"/>
        </w:trPr>
        <w:tc>
          <w:tcPr>
            <w:tcW w:w="2480" w:type="dxa"/>
          </w:tcPr>
          <w:p w:rsidR="00AE6194" w:rsidRDefault="00570419" w:rsidP="00320E00">
            <w:r>
              <w:t>Nord innovasjon AS</w:t>
            </w:r>
          </w:p>
        </w:tc>
        <w:tc>
          <w:tcPr>
            <w:tcW w:w="2140" w:type="dxa"/>
          </w:tcPr>
          <w:p w:rsidR="00AE6194" w:rsidRDefault="00570419" w:rsidP="00320E00">
            <w:r>
              <w:t>Nord universitet</w:t>
            </w:r>
          </w:p>
        </w:tc>
        <w:tc>
          <w:tcPr>
            <w:tcW w:w="680" w:type="dxa"/>
          </w:tcPr>
          <w:p w:rsidR="00AE6194" w:rsidRDefault="00570419" w:rsidP="00320E00">
            <w:r>
              <w:t>2</w:t>
            </w:r>
          </w:p>
        </w:tc>
        <w:tc>
          <w:tcPr>
            <w:tcW w:w="1400" w:type="dxa"/>
          </w:tcPr>
          <w:p w:rsidR="00AE6194" w:rsidRDefault="00570419" w:rsidP="00320E00">
            <w:r>
              <w:t>1 190 000</w:t>
            </w:r>
          </w:p>
        </w:tc>
        <w:tc>
          <w:tcPr>
            <w:tcW w:w="1400" w:type="dxa"/>
          </w:tcPr>
          <w:p w:rsidR="00AE6194" w:rsidRDefault="00570419" w:rsidP="00320E00">
            <w:r>
              <w:t>1 200 000</w:t>
            </w:r>
          </w:p>
        </w:tc>
        <w:tc>
          <w:tcPr>
            <w:tcW w:w="1400" w:type="dxa"/>
          </w:tcPr>
          <w:p w:rsidR="00AE6194" w:rsidRDefault="00570419" w:rsidP="00320E00">
            <w:r>
              <w:t>1 200 000</w:t>
            </w:r>
          </w:p>
        </w:tc>
      </w:tr>
      <w:tr w:rsidR="00AE6194" w:rsidTr="00317FFD">
        <w:trPr>
          <w:trHeight w:val="540"/>
        </w:trPr>
        <w:tc>
          <w:tcPr>
            <w:tcW w:w="2480" w:type="dxa"/>
          </w:tcPr>
          <w:p w:rsidR="00AE6194" w:rsidRDefault="00570419" w:rsidP="00320E00">
            <w:r>
              <w:t>Nordic Edge AS</w:t>
            </w:r>
          </w:p>
        </w:tc>
        <w:tc>
          <w:tcPr>
            <w:tcW w:w="2140" w:type="dxa"/>
          </w:tcPr>
          <w:p w:rsidR="00AE6194" w:rsidRDefault="00570419" w:rsidP="00320E00">
            <w:r>
              <w:t>Universitetet i Stavanger</w:t>
            </w:r>
          </w:p>
        </w:tc>
        <w:tc>
          <w:tcPr>
            <w:tcW w:w="680" w:type="dxa"/>
          </w:tcPr>
          <w:p w:rsidR="00AE6194" w:rsidRDefault="00570419" w:rsidP="00320E00">
            <w:r>
              <w:t>2</w:t>
            </w:r>
          </w:p>
        </w:tc>
        <w:tc>
          <w:tcPr>
            <w:tcW w:w="1400" w:type="dxa"/>
          </w:tcPr>
          <w:p w:rsidR="00AE6194" w:rsidRDefault="00570419" w:rsidP="00320E00">
            <w:r>
              <w:t>100 000</w:t>
            </w:r>
          </w:p>
        </w:tc>
        <w:tc>
          <w:tcPr>
            <w:tcW w:w="1400" w:type="dxa"/>
          </w:tcPr>
          <w:p w:rsidR="00AE6194" w:rsidRDefault="00570419" w:rsidP="00320E00">
            <w:r>
              <w:t>10 000</w:t>
            </w:r>
          </w:p>
        </w:tc>
        <w:tc>
          <w:tcPr>
            <w:tcW w:w="1400" w:type="dxa"/>
          </w:tcPr>
          <w:p w:rsidR="00AE6194" w:rsidRDefault="00570419" w:rsidP="00320E00">
            <w:r>
              <w:t>110 000</w:t>
            </w:r>
          </w:p>
        </w:tc>
      </w:tr>
      <w:tr w:rsidR="00AE6194" w:rsidTr="00317FFD">
        <w:trPr>
          <w:trHeight w:val="280"/>
        </w:trPr>
        <w:tc>
          <w:tcPr>
            <w:tcW w:w="2480" w:type="dxa"/>
          </w:tcPr>
          <w:p w:rsidR="00AE6194" w:rsidRDefault="00570419" w:rsidP="00320E00">
            <w:r>
              <w:t>Nordlandsforskning AS</w:t>
            </w:r>
          </w:p>
        </w:tc>
        <w:tc>
          <w:tcPr>
            <w:tcW w:w="2140" w:type="dxa"/>
          </w:tcPr>
          <w:p w:rsidR="00AE6194" w:rsidRDefault="00570419" w:rsidP="00320E00">
            <w:r>
              <w:t>Nord universitet</w:t>
            </w:r>
          </w:p>
        </w:tc>
        <w:tc>
          <w:tcPr>
            <w:tcW w:w="680" w:type="dxa"/>
          </w:tcPr>
          <w:p w:rsidR="00AE6194" w:rsidRDefault="00570419" w:rsidP="00320E00">
            <w:r>
              <w:t>2</w:t>
            </w:r>
          </w:p>
        </w:tc>
        <w:tc>
          <w:tcPr>
            <w:tcW w:w="1400" w:type="dxa"/>
          </w:tcPr>
          <w:p w:rsidR="00AE6194" w:rsidRDefault="00570419" w:rsidP="00320E00">
            <w:r>
              <w:t>2 000 000</w:t>
            </w:r>
          </w:p>
        </w:tc>
        <w:tc>
          <w:tcPr>
            <w:tcW w:w="1400" w:type="dxa"/>
          </w:tcPr>
          <w:p w:rsidR="00AE6194" w:rsidRDefault="00570419" w:rsidP="00320E00">
            <w:r>
              <w:t>1 530 000</w:t>
            </w:r>
          </w:p>
        </w:tc>
        <w:tc>
          <w:tcPr>
            <w:tcW w:w="1400" w:type="dxa"/>
          </w:tcPr>
          <w:p w:rsidR="00AE6194" w:rsidRDefault="00570419" w:rsidP="00320E00">
            <w:r>
              <w:t>3 000 000</w:t>
            </w:r>
          </w:p>
        </w:tc>
      </w:tr>
      <w:tr w:rsidR="00AE6194" w:rsidTr="00317FFD">
        <w:trPr>
          <w:trHeight w:val="800"/>
        </w:trPr>
        <w:tc>
          <w:tcPr>
            <w:tcW w:w="2480" w:type="dxa"/>
          </w:tcPr>
          <w:p w:rsidR="00AE6194" w:rsidRDefault="00570419" w:rsidP="00320E00">
            <w:r>
              <w:t>Norinnova Technology Transfer AS</w:t>
            </w:r>
          </w:p>
        </w:tc>
        <w:tc>
          <w:tcPr>
            <w:tcW w:w="2140" w:type="dxa"/>
          </w:tcPr>
          <w:p w:rsidR="00AE6194" w:rsidRDefault="00570419" w:rsidP="00320E00">
            <w:r>
              <w:t>Universitetet i Tromsø – Norges arktiske universitet</w:t>
            </w:r>
          </w:p>
        </w:tc>
        <w:tc>
          <w:tcPr>
            <w:tcW w:w="680" w:type="dxa"/>
          </w:tcPr>
          <w:p w:rsidR="00AE6194" w:rsidRDefault="00570419" w:rsidP="00320E00">
            <w:r>
              <w:t>2</w:t>
            </w:r>
          </w:p>
        </w:tc>
        <w:tc>
          <w:tcPr>
            <w:tcW w:w="1400" w:type="dxa"/>
          </w:tcPr>
          <w:p w:rsidR="00AE6194" w:rsidRDefault="00570419" w:rsidP="00320E00">
            <w:r>
              <w:t>18 847 706</w:t>
            </w:r>
          </w:p>
        </w:tc>
        <w:tc>
          <w:tcPr>
            <w:tcW w:w="1400" w:type="dxa"/>
          </w:tcPr>
          <w:p w:rsidR="00AE6194" w:rsidRDefault="00570419" w:rsidP="00320E00">
            <w:r>
              <w:t>5 580 000</w:t>
            </w:r>
          </w:p>
        </w:tc>
        <w:tc>
          <w:tcPr>
            <w:tcW w:w="1400" w:type="dxa"/>
          </w:tcPr>
          <w:p w:rsidR="00AE6194" w:rsidRDefault="00570419" w:rsidP="00320E00">
            <w:r>
              <w:t>16 711 000</w:t>
            </w:r>
          </w:p>
        </w:tc>
      </w:tr>
      <w:tr w:rsidR="00AE6194" w:rsidTr="00317FFD">
        <w:trPr>
          <w:trHeight w:val="280"/>
        </w:trPr>
        <w:tc>
          <w:tcPr>
            <w:tcW w:w="2480" w:type="dxa"/>
          </w:tcPr>
          <w:p w:rsidR="00AE6194" w:rsidRDefault="00570419" w:rsidP="00320E00">
            <w:r>
              <w:t>Norkveite AS</w:t>
            </w:r>
          </w:p>
        </w:tc>
        <w:tc>
          <w:tcPr>
            <w:tcW w:w="2140" w:type="dxa"/>
          </w:tcPr>
          <w:p w:rsidR="00AE6194" w:rsidRDefault="00570419" w:rsidP="00320E00">
            <w:r>
              <w:t>Nord universitet</w:t>
            </w:r>
          </w:p>
        </w:tc>
        <w:tc>
          <w:tcPr>
            <w:tcW w:w="680" w:type="dxa"/>
          </w:tcPr>
          <w:p w:rsidR="00AE6194" w:rsidRDefault="00570419" w:rsidP="00320E00">
            <w:r>
              <w:t>2</w:t>
            </w:r>
          </w:p>
        </w:tc>
        <w:tc>
          <w:tcPr>
            <w:tcW w:w="1400" w:type="dxa"/>
          </w:tcPr>
          <w:p w:rsidR="00AE6194" w:rsidRDefault="00570419" w:rsidP="00320E00">
            <w:r>
              <w:t>25 000</w:t>
            </w:r>
          </w:p>
        </w:tc>
        <w:tc>
          <w:tcPr>
            <w:tcW w:w="1400" w:type="dxa"/>
          </w:tcPr>
          <w:p w:rsidR="00AE6194" w:rsidRDefault="00570419" w:rsidP="00320E00">
            <w:r>
              <w:t>2 965 000</w:t>
            </w:r>
          </w:p>
        </w:tc>
        <w:tc>
          <w:tcPr>
            <w:tcW w:w="1400" w:type="dxa"/>
          </w:tcPr>
          <w:p w:rsidR="00AE6194" w:rsidRDefault="00570419" w:rsidP="00320E00">
            <w:r>
              <w:t>5 080 000</w:t>
            </w:r>
          </w:p>
        </w:tc>
      </w:tr>
      <w:tr w:rsidR="00AE6194" w:rsidTr="00317FFD">
        <w:trPr>
          <w:trHeight w:val="540"/>
        </w:trPr>
        <w:tc>
          <w:tcPr>
            <w:tcW w:w="2480" w:type="dxa"/>
          </w:tcPr>
          <w:p w:rsidR="00AE6194" w:rsidRDefault="00570419" w:rsidP="00320E00">
            <w:r>
              <w:t>Norsk medisinsk syklotronsenter AS</w:t>
            </w:r>
          </w:p>
        </w:tc>
        <w:tc>
          <w:tcPr>
            <w:tcW w:w="2140" w:type="dxa"/>
          </w:tcPr>
          <w:p w:rsidR="00AE6194" w:rsidRDefault="00570419" w:rsidP="00320E00">
            <w:r>
              <w:t>Universitetet i Oslo</w:t>
            </w:r>
          </w:p>
        </w:tc>
        <w:tc>
          <w:tcPr>
            <w:tcW w:w="680" w:type="dxa"/>
          </w:tcPr>
          <w:p w:rsidR="00AE6194" w:rsidRDefault="00570419" w:rsidP="00320E00">
            <w:r>
              <w:t>2</w:t>
            </w:r>
          </w:p>
        </w:tc>
        <w:tc>
          <w:tcPr>
            <w:tcW w:w="1400" w:type="dxa"/>
          </w:tcPr>
          <w:p w:rsidR="00AE6194" w:rsidRDefault="00570419" w:rsidP="00320E00">
            <w:r>
              <w:t>400 000</w:t>
            </w:r>
          </w:p>
        </w:tc>
        <w:tc>
          <w:tcPr>
            <w:tcW w:w="1400" w:type="dxa"/>
          </w:tcPr>
          <w:p w:rsidR="00AE6194" w:rsidRDefault="00570419" w:rsidP="00320E00">
            <w:r>
              <w:t>100 000</w:t>
            </w:r>
          </w:p>
        </w:tc>
        <w:tc>
          <w:tcPr>
            <w:tcW w:w="1400" w:type="dxa"/>
          </w:tcPr>
          <w:p w:rsidR="00AE6194" w:rsidRDefault="00570419" w:rsidP="00320E00">
            <w:r>
              <w:t>500 000</w:t>
            </w:r>
          </w:p>
        </w:tc>
      </w:tr>
      <w:tr w:rsidR="00AE6194" w:rsidTr="00317FFD">
        <w:trPr>
          <w:trHeight w:val="800"/>
        </w:trPr>
        <w:tc>
          <w:tcPr>
            <w:tcW w:w="2480" w:type="dxa"/>
          </w:tcPr>
          <w:p w:rsidR="00AE6194" w:rsidRDefault="00570419" w:rsidP="00320E00">
            <w:r>
              <w:t>Northern Research Institute Narvik AS</w:t>
            </w:r>
          </w:p>
        </w:tc>
        <w:tc>
          <w:tcPr>
            <w:tcW w:w="2140" w:type="dxa"/>
          </w:tcPr>
          <w:p w:rsidR="00AE6194" w:rsidRDefault="00570419" w:rsidP="00320E00">
            <w:r>
              <w:t>Universitetet i Tromsø – Norges arktiske universitet</w:t>
            </w:r>
          </w:p>
        </w:tc>
        <w:tc>
          <w:tcPr>
            <w:tcW w:w="680" w:type="dxa"/>
          </w:tcPr>
          <w:p w:rsidR="00AE6194" w:rsidRDefault="00570419" w:rsidP="00320E00">
            <w:r>
              <w:t>2</w:t>
            </w:r>
          </w:p>
        </w:tc>
        <w:tc>
          <w:tcPr>
            <w:tcW w:w="1400" w:type="dxa"/>
          </w:tcPr>
          <w:p w:rsidR="00AE6194" w:rsidRDefault="00570419" w:rsidP="00320E00">
            <w:r>
              <w:t>3 172 000</w:t>
            </w:r>
          </w:p>
        </w:tc>
        <w:tc>
          <w:tcPr>
            <w:tcW w:w="1400" w:type="dxa"/>
          </w:tcPr>
          <w:p w:rsidR="00AE6194" w:rsidRDefault="00570419" w:rsidP="00320E00">
            <w:r>
              <w:t>1 761 300</w:t>
            </w:r>
          </w:p>
        </w:tc>
        <w:tc>
          <w:tcPr>
            <w:tcW w:w="1400" w:type="dxa"/>
          </w:tcPr>
          <w:p w:rsidR="00AE6194" w:rsidRDefault="00570419" w:rsidP="00320E00">
            <w:r>
              <w:t>5 280 000</w:t>
            </w:r>
          </w:p>
        </w:tc>
      </w:tr>
      <w:tr w:rsidR="00AE6194" w:rsidTr="00317FFD">
        <w:trPr>
          <w:trHeight w:val="800"/>
        </w:trPr>
        <w:tc>
          <w:tcPr>
            <w:tcW w:w="2480" w:type="dxa"/>
          </w:tcPr>
          <w:p w:rsidR="00AE6194" w:rsidRDefault="00570419" w:rsidP="00320E00">
            <w:r>
              <w:t>Norut Northern Research Institute AS</w:t>
            </w:r>
          </w:p>
        </w:tc>
        <w:tc>
          <w:tcPr>
            <w:tcW w:w="2140" w:type="dxa"/>
          </w:tcPr>
          <w:p w:rsidR="00AE6194" w:rsidRDefault="00570419" w:rsidP="00320E00">
            <w:r>
              <w:t>Universitetet i Tromsø – Norges arktiske universitet</w:t>
            </w:r>
          </w:p>
        </w:tc>
        <w:tc>
          <w:tcPr>
            <w:tcW w:w="680" w:type="dxa"/>
          </w:tcPr>
          <w:p w:rsidR="00AE6194" w:rsidRDefault="00570419" w:rsidP="00320E00">
            <w:r>
              <w:t>2</w:t>
            </w:r>
          </w:p>
        </w:tc>
        <w:tc>
          <w:tcPr>
            <w:tcW w:w="1400" w:type="dxa"/>
          </w:tcPr>
          <w:p w:rsidR="00AE6194" w:rsidRDefault="00570419" w:rsidP="00320E00">
            <w:r>
              <w:t>21 054 298</w:t>
            </w:r>
          </w:p>
        </w:tc>
        <w:tc>
          <w:tcPr>
            <w:tcW w:w="1400" w:type="dxa"/>
          </w:tcPr>
          <w:p w:rsidR="00AE6194" w:rsidRDefault="00570419" w:rsidP="00320E00">
            <w:r>
              <w:t>16 995 500</w:t>
            </w:r>
          </w:p>
        </w:tc>
        <w:tc>
          <w:tcPr>
            <w:tcW w:w="1400" w:type="dxa"/>
          </w:tcPr>
          <w:p w:rsidR="00AE6194" w:rsidRDefault="00570419" w:rsidP="00320E00">
            <w:r>
              <w:t>25 870 500</w:t>
            </w:r>
          </w:p>
        </w:tc>
      </w:tr>
      <w:tr w:rsidR="00AE6194" w:rsidTr="00317FFD">
        <w:trPr>
          <w:trHeight w:val="800"/>
        </w:trPr>
        <w:tc>
          <w:tcPr>
            <w:tcW w:w="2480" w:type="dxa"/>
          </w:tcPr>
          <w:p w:rsidR="00AE6194" w:rsidRDefault="00570419" w:rsidP="00320E00">
            <w:r>
              <w:t>NTNU Ocean Training AS</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115 000</w:t>
            </w:r>
          </w:p>
        </w:tc>
        <w:tc>
          <w:tcPr>
            <w:tcW w:w="1400" w:type="dxa"/>
          </w:tcPr>
          <w:p w:rsidR="00AE6194" w:rsidRDefault="00570419" w:rsidP="00320E00">
            <w:r>
              <w:t>100 000</w:t>
            </w:r>
          </w:p>
        </w:tc>
        <w:tc>
          <w:tcPr>
            <w:tcW w:w="1400" w:type="dxa"/>
          </w:tcPr>
          <w:p w:rsidR="00AE6194" w:rsidRDefault="00570419" w:rsidP="00320E00">
            <w:r>
              <w:t>100 000</w:t>
            </w:r>
          </w:p>
        </w:tc>
      </w:tr>
      <w:tr w:rsidR="00AE6194" w:rsidTr="00317FFD">
        <w:trPr>
          <w:trHeight w:val="800"/>
        </w:trPr>
        <w:tc>
          <w:tcPr>
            <w:tcW w:w="2480" w:type="dxa"/>
          </w:tcPr>
          <w:p w:rsidR="00AE6194" w:rsidRDefault="00570419" w:rsidP="00320E00">
            <w:r>
              <w:t>NTNU Samfunnsforskning AS</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1 000 000</w:t>
            </w:r>
          </w:p>
        </w:tc>
        <w:tc>
          <w:tcPr>
            <w:tcW w:w="1400" w:type="dxa"/>
          </w:tcPr>
          <w:p w:rsidR="00AE6194" w:rsidRDefault="00570419" w:rsidP="00320E00">
            <w:r>
              <w:t>1 000 000</w:t>
            </w:r>
          </w:p>
        </w:tc>
        <w:tc>
          <w:tcPr>
            <w:tcW w:w="1400" w:type="dxa"/>
          </w:tcPr>
          <w:p w:rsidR="00AE6194" w:rsidRDefault="00570419" w:rsidP="00320E00">
            <w:r>
              <w:t>1 000 000</w:t>
            </w:r>
          </w:p>
        </w:tc>
      </w:tr>
      <w:tr w:rsidR="00AE6194" w:rsidTr="00317FFD">
        <w:trPr>
          <w:trHeight w:val="800"/>
        </w:trPr>
        <w:tc>
          <w:tcPr>
            <w:tcW w:w="2480" w:type="dxa"/>
          </w:tcPr>
          <w:p w:rsidR="00AE6194" w:rsidRDefault="00570419" w:rsidP="00320E00">
            <w:r>
              <w:t>NTNU Technology Transfer AS</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7 000 000</w:t>
            </w:r>
          </w:p>
        </w:tc>
        <w:tc>
          <w:tcPr>
            <w:tcW w:w="1400" w:type="dxa"/>
          </w:tcPr>
          <w:p w:rsidR="00AE6194" w:rsidRDefault="00570419" w:rsidP="00320E00">
            <w:r>
              <w:t>6 100 000</w:t>
            </w:r>
          </w:p>
        </w:tc>
        <w:tc>
          <w:tcPr>
            <w:tcW w:w="1400" w:type="dxa"/>
          </w:tcPr>
          <w:p w:rsidR="00AE6194" w:rsidRDefault="00570419" w:rsidP="00320E00">
            <w:r>
              <w:t>7 176 471</w:t>
            </w:r>
          </w:p>
        </w:tc>
      </w:tr>
      <w:tr w:rsidR="00AE6194" w:rsidTr="00317FFD">
        <w:trPr>
          <w:trHeight w:val="800"/>
        </w:trPr>
        <w:tc>
          <w:tcPr>
            <w:tcW w:w="2480" w:type="dxa"/>
          </w:tcPr>
          <w:p w:rsidR="00AE6194" w:rsidRDefault="00570419" w:rsidP="00320E00">
            <w:r>
              <w:t>Offshore Simulator Centre AS</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910 000</w:t>
            </w:r>
          </w:p>
        </w:tc>
        <w:tc>
          <w:tcPr>
            <w:tcW w:w="1400" w:type="dxa"/>
          </w:tcPr>
          <w:p w:rsidR="00AE6194" w:rsidRDefault="00570419" w:rsidP="00320E00">
            <w:r>
              <w:t>700 000</w:t>
            </w:r>
          </w:p>
        </w:tc>
        <w:tc>
          <w:tcPr>
            <w:tcW w:w="1400" w:type="dxa"/>
          </w:tcPr>
          <w:p w:rsidR="00AE6194" w:rsidRDefault="00570419" w:rsidP="00320E00">
            <w:r>
              <w:t>2 800 000</w:t>
            </w:r>
          </w:p>
        </w:tc>
      </w:tr>
      <w:tr w:rsidR="00AE6194" w:rsidTr="00317FFD">
        <w:trPr>
          <w:trHeight w:val="540"/>
        </w:trPr>
        <w:tc>
          <w:tcPr>
            <w:tcW w:w="2480" w:type="dxa"/>
          </w:tcPr>
          <w:p w:rsidR="00AE6194" w:rsidRDefault="00570419" w:rsidP="00320E00">
            <w:r>
              <w:t>Oi! Trøndersk mat og drikke AS</w:t>
            </w:r>
          </w:p>
        </w:tc>
        <w:tc>
          <w:tcPr>
            <w:tcW w:w="2140" w:type="dxa"/>
          </w:tcPr>
          <w:p w:rsidR="00AE6194" w:rsidRDefault="00570419" w:rsidP="00320E00">
            <w:r>
              <w:t>Nord universitet</w:t>
            </w:r>
          </w:p>
        </w:tc>
        <w:tc>
          <w:tcPr>
            <w:tcW w:w="680" w:type="dxa"/>
          </w:tcPr>
          <w:p w:rsidR="00AE6194" w:rsidRDefault="00570419" w:rsidP="00320E00">
            <w:r>
              <w:t>2</w:t>
            </w:r>
          </w:p>
        </w:tc>
        <w:tc>
          <w:tcPr>
            <w:tcW w:w="1400" w:type="dxa"/>
          </w:tcPr>
          <w:p w:rsidR="00AE6194" w:rsidRDefault="00570419" w:rsidP="00320E00">
            <w:r>
              <w:t>5 000</w:t>
            </w:r>
          </w:p>
        </w:tc>
        <w:tc>
          <w:tcPr>
            <w:tcW w:w="1400" w:type="dxa"/>
          </w:tcPr>
          <w:p w:rsidR="00AE6194" w:rsidRDefault="00570419" w:rsidP="00320E00">
            <w:r>
              <w:t>5 000</w:t>
            </w:r>
          </w:p>
        </w:tc>
        <w:tc>
          <w:tcPr>
            <w:tcW w:w="1400" w:type="dxa"/>
          </w:tcPr>
          <w:p w:rsidR="00AE6194" w:rsidRDefault="00570419" w:rsidP="00320E00">
            <w:r>
              <w:t>2 300 000</w:t>
            </w:r>
          </w:p>
        </w:tc>
      </w:tr>
      <w:tr w:rsidR="00AE6194" w:rsidTr="00317FFD">
        <w:trPr>
          <w:trHeight w:val="800"/>
        </w:trPr>
        <w:tc>
          <w:tcPr>
            <w:tcW w:w="2480" w:type="dxa"/>
          </w:tcPr>
          <w:p w:rsidR="00AE6194" w:rsidRDefault="00570419" w:rsidP="00320E00">
            <w:r>
              <w:t>Oi! Trøndersk mat og drikke AS</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300 000</w:t>
            </w:r>
          </w:p>
        </w:tc>
        <w:tc>
          <w:tcPr>
            <w:tcW w:w="1400" w:type="dxa"/>
          </w:tcPr>
          <w:p w:rsidR="00AE6194" w:rsidRDefault="00570419" w:rsidP="00320E00">
            <w:r>
              <w:t>300 000</w:t>
            </w:r>
          </w:p>
        </w:tc>
        <w:tc>
          <w:tcPr>
            <w:tcW w:w="1400" w:type="dxa"/>
          </w:tcPr>
          <w:p w:rsidR="00AE6194" w:rsidRDefault="00570419" w:rsidP="00320E00">
            <w:r>
              <w:t>2 300 000</w:t>
            </w:r>
          </w:p>
        </w:tc>
      </w:tr>
      <w:tr w:rsidR="00AE6194" w:rsidTr="00317FFD">
        <w:trPr>
          <w:trHeight w:val="620"/>
        </w:trPr>
        <w:tc>
          <w:tcPr>
            <w:tcW w:w="2480" w:type="dxa"/>
          </w:tcPr>
          <w:p w:rsidR="00AE6194" w:rsidRDefault="00570419" w:rsidP="00320E00">
            <w:r>
              <w:t>Oslotech AS</w:t>
            </w:r>
          </w:p>
        </w:tc>
        <w:tc>
          <w:tcPr>
            <w:tcW w:w="2140" w:type="dxa"/>
          </w:tcPr>
          <w:p w:rsidR="00AE6194" w:rsidRDefault="00570419" w:rsidP="00320E00">
            <w:r>
              <w:t>OsloMet – storbyuniversitetet</w:t>
            </w:r>
          </w:p>
        </w:tc>
        <w:tc>
          <w:tcPr>
            <w:tcW w:w="680" w:type="dxa"/>
          </w:tcPr>
          <w:p w:rsidR="00AE6194" w:rsidRDefault="00570419" w:rsidP="00320E00">
            <w:r>
              <w:t>2</w:t>
            </w:r>
          </w:p>
        </w:tc>
        <w:tc>
          <w:tcPr>
            <w:tcW w:w="1400" w:type="dxa"/>
          </w:tcPr>
          <w:p w:rsidR="00AE6194" w:rsidRDefault="00570419" w:rsidP="00320E00">
            <w:r>
              <w:t>125 958</w:t>
            </w:r>
          </w:p>
        </w:tc>
        <w:tc>
          <w:tcPr>
            <w:tcW w:w="1400" w:type="dxa"/>
          </w:tcPr>
          <w:p w:rsidR="00AE6194" w:rsidRDefault="00570419" w:rsidP="00320E00">
            <w:r>
              <w:t>60 000</w:t>
            </w:r>
          </w:p>
        </w:tc>
        <w:tc>
          <w:tcPr>
            <w:tcW w:w="1400" w:type="dxa"/>
          </w:tcPr>
          <w:p w:rsidR="00AE6194" w:rsidRDefault="00570419" w:rsidP="00320E00">
            <w:r>
              <w:t>5 461 000</w:t>
            </w:r>
          </w:p>
        </w:tc>
      </w:tr>
      <w:tr w:rsidR="00AE6194" w:rsidTr="00317FFD">
        <w:trPr>
          <w:trHeight w:val="280"/>
        </w:trPr>
        <w:tc>
          <w:tcPr>
            <w:tcW w:w="2480" w:type="dxa"/>
          </w:tcPr>
          <w:p w:rsidR="00AE6194" w:rsidRDefault="00570419" w:rsidP="00320E00">
            <w:r>
              <w:t>Oslotech AS</w:t>
            </w:r>
          </w:p>
        </w:tc>
        <w:tc>
          <w:tcPr>
            <w:tcW w:w="2140" w:type="dxa"/>
          </w:tcPr>
          <w:p w:rsidR="00AE6194" w:rsidRDefault="00570419" w:rsidP="00320E00">
            <w:r>
              <w:t>Universitetet i Oslo</w:t>
            </w:r>
          </w:p>
        </w:tc>
        <w:tc>
          <w:tcPr>
            <w:tcW w:w="680" w:type="dxa"/>
          </w:tcPr>
          <w:p w:rsidR="00AE6194" w:rsidRDefault="00570419" w:rsidP="00320E00">
            <w:r>
              <w:t>2</w:t>
            </w:r>
          </w:p>
        </w:tc>
        <w:tc>
          <w:tcPr>
            <w:tcW w:w="1400" w:type="dxa"/>
          </w:tcPr>
          <w:p w:rsidR="00AE6194" w:rsidRDefault="00570419" w:rsidP="00320E00">
            <w:r>
              <w:t>5 622 588</w:t>
            </w:r>
          </w:p>
        </w:tc>
        <w:tc>
          <w:tcPr>
            <w:tcW w:w="1400" w:type="dxa"/>
          </w:tcPr>
          <w:p w:rsidR="00AE6194" w:rsidRDefault="00570419" w:rsidP="00320E00">
            <w:r>
              <w:t>1 826 000</w:t>
            </w:r>
          </w:p>
        </w:tc>
        <w:tc>
          <w:tcPr>
            <w:tcW w:w="1400" w:type="dxa"/>
          </w:tcPr>
          <w:p w:rsidR="00AE6194" w:rsidRDefault="00570419" w:rsidP="00320E00">
            <w:r>
              <w:t>5 461 000</w:t>
            </w:r>
          </w:p>
        </w:tc>
      </w:tr>
      <w:tr w:rsidR="00AE6194" w:rsidTr="00317FFD">
        <w:trPr>
          <w:trHeight w:val="800"/>
        </w:trPr>
        <w:tc>
          <w:tcPr>
            <w:tcW w:w="2480" w:type="dxa"/>
          </w:tcPr>
          <w:p w:rsidR="00AE6194" w:rsidRDefault="00570419" w:rsidP="00320E00">
            <w:r>
              <w:t>Pharma Holding AS</w:t>
            </w:r>
          </w:p>
        </w:tc>
        <w:tc>
          <w:tcPr>
            <w:tcW w:w="2140" w:type="dxa"/>
          </w:tcPr>
          <w:p w:rsidR="00AE6194" w:rsidRDefault="00570419" w:rsidP="00320E00">
            <w:r>
              <w:t>Universitetet i Tromsø – Norges arktiske universitet</w:t>
            </w:r>
          </w:p>
        </w:tc>
        <w:tc>
          <w:tcPr>
            <w:tcW w:w="680" w:type="dxa"/>
          </w:tcPr>
          <w:p w:rsidR="00AE6194" w:rsidRDefault="00570419" w:rsidP="00320E00">
            <w:r>
              <w:t>2</w:t>
            </w:r>
          </w:p>
        </w:tc>
        <w:tc>
          <w:tcPr>
            <w:tcW w:w="1400" w:type="dxa"/>
          </w:tcPr>
          <w:p w:rsidR="00AE6194" w:rsidRDefault="00570419" w:rsidP="00320E00">
            <w:r>
              <w:t>37 104</w:t>
            </w:r>
          </w:p>
        </w:tc>
        <w:tc>
          <w:tcPr>
            <w:tcW w:w="1400" w:type="dxa"/>
          </w:tcPr>
          <w:p w:rsidR="00AE6194" w:rsidRDefault="00570419" w:rsidP="00320E00">
            <w:r>
              <w:t>361</w:t>
            </w:r>
          </w:p>
        </w:tc>
        <w:tc>
          <w:tcPr>
            <w:tcW w:w="1400" w:type="dxa"/>
          </w:tcPr>
          <w:p w:rsidR="00AE6194" w:rsidRDefault="00570419" w:rsidP="00320E00">
            <w:r>
              <w:t>101 785</w:t>
            </w:r>
          </w:p>
        </w:tc>
      </w:tr>
      <w:tr w:rsidR="00AE6194" w:rsidTr="00317FFD">
        <w:trPr>
          <w:trHeight w:val="540"/>
        </w:trPr>
        <w:tc>
          <w:tcPr>
            <w:tcW w:w="2480" w:type="dxa"/>
          </w:tcPr>
          <w:p w:rsidR="00AE6194" w:rsidRDefault="00570419" w:rsidP="00320E00">
            <w:r>
              <w:t>Prekubator TTO AS</w:t>
            </w:r>
          </w:p>
        </w:tc>
        <w:tc>
          <w:tcPr>
            <w:tcW w:w="2140" w:type="dxa"/>
          </w:tcPr>
          <w:p w:rsidR="00AE6194" w:rsidRDefault="00570419" w:rsidP="00320E00">
            <w:r>
              <w:t>Universitetet i Stavanger</w:t>
            </w:r>
          </w:p>
        </w:tc>
        <w:tc>
          <w:tcPr>
            <w:tcW w:w="680" w:type="dxa"/>
          </w:tcPr>
          <w:p w:rsidR="00AE6194" w:rsidRDefault="00570419" w:rsidP="00320E00">
            <w:r>
              <w:t>2</w:t>
            </w:r>
          </w:p>
        </w:tc>
        <w:tc>
          <w:tcPr>
            <w:tcW w:w="1400" w:type="dxa"/>
          </w:tcPr>
          <w:p w:rsidR="00AE6194" w:rsidRDefault="00570419" w:rsidP="00320E00">
            <w:r>
              <w:t>2 813 179</w:t>
            </w:r>
          </w:p>
        </w:tc>
        <w:tc>
          <w:tcPr>
            <w:tcW w:w="1400" w:type="dxa"/>
          </w:tcPr>
          <w:p w:rsidR="00AE6194" w:rsidRDefault="00570419" w:rsidP="00320E00">
            <w:r>
              <w:t>65 375</w:t>
            </w:r>
          </w:p>
        </w:tc>
        <w:tc>
          <w:tcPr>
            <w:tcW w:w="1400" w:type="dxa"/>
          </w:tcPr>
          <w:p w:rsidR="00AE6194" w:rsidRDefault="00570419" w:rsidP="00320E00">
            <w:r>
              <w:t>177 500</w:t>
            </w:r>
          </w:p>
        </w:tc>
      </w:tr>
      <w:tr w:rsidR="00AE6194" w:rsidTr="00317FFD">
        <w:trPr>
          <w:trHeight w:val="540"/>
        </w:trPr>
        <w:tc>
          <w:tcPr>
            <w:tcW w:w="2480" w:type="dxa"/>
          </w:tcPr>
          <w:p w:rsidR="00AE6194" w:rsidRDefault="00570419" w:rsidP="00320E00">
            <w:r>
              <w:t>Protomore Kunnskapspark AS</w:t>
            </w:r>
          </w:p>
        </w:tc>
        <w:tc>
          <w:tcPr>
            <w:tcW w:w="2140" w:type="dxa"/>
          </w:tcPr>
          <w:p w:rsidR="00AE6194" w:rsidRDefault="00570419" w:rsidP="00320E00">
            <w:r>
              <w:t>Høgskolen i Molde</w:t>
            </w:r>
          </w:p>
        </w:tc>
        <w:tc>
          <w:tcPr>
            <w:tcW w:w="680" w:type="dxa"/>
          </w:tcPr>
          <w:p w:rsidR="00AE6194" w:rsidRDefault="00570419" w:rsidP="00320E00">
            <w:r>
              <w:t>2</w:t>
            </w:r>
          </w:p>
        </w:tc>
        <w:tc>
          <w:tcPr>
            <w:tcW w:w="1400" w:type="dxa"/>
          </w:tcPr>
          <w:p w:rsidR="00AE6194" w:rsidRDefault="00570419" w:rsidP="00320E00">
            <w:r>
              <w:t>50 000</w:t>
            </w:r>
          </w:p>
        </w:tc>
        <w:tc>
          <w:tcPr>
            <w:tcW w:w="1400" w:type="dxa"/>
          </w:tcPr>
          <w:p w:rsidR="00AE6194" w:rsidRDefault="00570419" w:rsidP="00320E00">
            <w:r>
              <w:t>50 000</w:t>
            </w:r>
          </w:p>
        </w:tc>
        <w:tc>
          <w:tcPr>
            <w:tcW w:w="1400" w:type="dxa"/>
          </w:tcPr>
          <w:p w:rsidR="00AE6194" w:rsidRDefault="00570419" w:rsidP="00320E00">
            <w:r>
              <w:t>14 104 000</w:t>
            </w:r>
          </w:p>
        </w:tc>
      </w:tr>
      <w:tr w:rsidR="00AE6194" w:rsidTr="00317FFD">
        <w:trPr>
          <w:trHeight w:val="540"/>
        </w:trPr>
        <w:tc>
          <w:tcPr>
            <w:tcW w:w="2480" w:type="dxa"/>
          </w:tcPr>
          <w:p w:rsidR="00AE6194" w:rsidRDefault="00570419" w:rsidP="00320E00">
            <w:r>
              <w:t>Ringerike Utvikling AS</w:t>
            </w:r>
          </w:p>
        </w:tc>
        <w:tc>
          <w:tcPr>
            <w:tcW w:w="2140" w:type="dxa"/>
          </w:tcPr>
          <w:p w:rsidR="00AE6194" w:rsidRDefault="00570419" w:rsidP="00320E00">
            <w:r>
              <w:t>Universitetet i Sørøst-Norge</w:t>
            </w:r>
          </w:p>
        </w:tc>
        <w:tc>
          <w:tcPr>
            <w:tcW w:w="680" w:type="dxa"/>
          </w:tcPr>
          <w:p w:rsidR="00AE6194" w:rsidRDefault="00570419" w:rsidP="00320E00">
            <w:r>
              <w:t>2</w:t>
            </w:r>
          </w:p>
        </w:tc>
        <w:tc>
          <w:tcPr>
            <w:tcW w:w="1400" w:type="dxa"/>
          </w:tcPr>
          <w:p w:rsidR="00AE6194" w:rsidRDefault="00570419" w:rsidP="00320E00">
            <w:r>
              <w:t>30 000</w:t>
            </w:r>
          </w:p>
        </w:tc>
        <w:tc>
          <w:tcPr>
            <w:tcW w:w="1400" w:type="dxa"/>
          </w:tcPr>
          <w:p w:rsidR="00AE6194" w:rsidRDefault="00570419" w:rsidP="00320E00">
            <w:r>
              <w:t>30 000</w:t>
            </w:r>
          </w:p>
        </w:tc>
        <w:tc>
          <w:tcPr>
            <w:tcW w:w="1400" w:type="dxa"/>
          </w:tcPr>
          <w:p w:rsidR="00AE6194" w:rsidRDefault="00570419" w:rsidP="00320E00">
            <w:r>
              <w:t>394 000</w:t>
            </w:r>
          </w:p>
        </w:tc>
      </w:tr>
      <w:tr w:rsidR="00AE6194" w:rsidTr="00317FFD">
        <w:trPr>
          <w:trHeight w:val="540"/>
        </w:trPr>
        <w:tc>
          <w:tcPr>
            <w:tcW w:w="2480" w:type="dxa"/>
          </w:tcPr>
          <w:p w:rsidR="00AE6194" w:rsidRDefault="00570419" w:rsidP="00320E00">
            <w:r>
              <w:t>Samfunns- og næringslivsforskning AS</w:t>
            </w:r>
          </w:p>
        </w:tc>
        <w:tc>
          <w:tcPr>
            <w:tcW w:w="2140" w:type="dxa"/>
          </w:tcPr>
          <w:p w:rsidR="00AE6194" w:rsidRDefault="00570419" w:rsidP="00320E00">
            <w:r>
              <w:t>Norges Handelshøyskole</w:t>
            </w:r>
          </w:p>
        </w:tc>
        <w:tc>
          <w:tcPr>
            <w:tcW w:w="680" w:type="dxa"/>
          </w:tcPr>
          <w:p w:rsidR="00AE6194" w:rsidRDefault="00570419" w:rsidP="00320E00">
            <w:r>
              <w:t>2</w:t>
            </w:r>
          </w:p>
        </w:tc>
        <w:tc>
          <w:tcPr>
            <w:tcW w:w="1400" w:type="dxa"/>
          </w:tcPr>
          <w:p w:rsidR="00AE6194" w:rsidRDefault="00570419" w:rsidP="00320E00">
            <w:r>
              <w:t>800 000</w:t>
            </w:r>
          </w:p>
        </w:tc>
        <w:tc>
          <w:tcPr>
            <w:tcW w:w="1400" w:type="dxa"/>
          </w:tcPr>
          <w:p w:rsidR="00AE6194" w:rsidRDefault="00570419" w:rsidP="00320E00">
            <w:r>
              <w:t>160 000</w:t>
            </w:r>
          </w:p>
        </w:tc>
        <w:tc>
          <w:tcPr>
            <w:tcW w:w="1400" w:type="dxa"/>
          </w:tcPr>
          <w:p w:rsidR="00AE6194" w:rsidRDefault="00570419" w:rsidP="00320E00">
            <w:r>
              <w:t>188 000</w:t>
            </w:r>
          </w:p>
        </w:tc>
      </w:tr>
      <w:tr w:rsidR="00AE6194" w:rsidTr="00317FFD">
        <w:trPr>
          <w:trHeight w:val="800"/>
        </w:trPr>
        <w:tc>
          <w:tcPr>
            <w:tcW w:w="2480" w:type="dxa"/>
          </w:tcPr>
          <w:p w:rsidR="00AE6194" w:rsidRDefault="00570419" w:rsidP="00320E00">
            <w:r>
              <w:t>Sem Gjestegård AS</w:t>
            </w:r>
          </w:p>
        </w:tc>
        <w:tc>
          <w:tcPr>
            <w:tcW w:w="2140" w:type="dxa"/>
          </w:tcPr>
          <w:p w:rsidR="00AE6194" w:rsidRDefault="00570419" w:rsidP="00320E00">
            <w:r>
              <w:t>Norges miljø- og biovitenskapelige universitet</w:t>
            </w:r>
          </w:p>
        </w:tc>
        <w:tc>
          <w:tcPr>
            <w:tcW w:w="680" w:type="dxa"/>
          </w:tcPr>
          <w:p w:rsidR="00AE6194" w:rsidRDefault="00570419" w:rsidP="00320E00">
            <w:r>
              <w:t>2</w:t>
            </w:r>
          </w:p>
        </w:tc>
        <w:tc>
          <w:tcPr>
            <w:tcW w:w="1400" w:type="dxa"/>
          </w:tcPr>
          <w:p w:rsidR="00AE6194" w:rsidRDefault="00570419" w:rsidP="00320E00">
            <w:r>
              <w:t>3 000 000</w:t>
            </w:r>
          </w:p>
        </w:tc>
        <w:tc>
          <w:tcPr>
            <w:tcW w:w="1400" w:type="dxa"/>
          </w:tcPr>
          <w:p w:rsidR="00AE6194" w:rsidRDefault="00570419" w:rsidP="00320E00">
            <w:r>
              <w:t>3 000 000</w:t>
            </w:r>
          </w:p>
        </w:tc>
        <w:tc>
          <w:tcPr>
            <w:tcW w:w="1400" w:type="dxa"/>
          </w:tcPr>
          <w:p w:rsidR="00AE6194" w:rsidRDefault="00570419" w:rsidP="00320E00">
            <w:r>
              <w:t>3 000 000</w:t>
            </w:r>
          </w:p>
        </w:tc>
      </w:tr>
      <w:tr w:rsidR="00AE6194" w:rsidTr="00317FFD">
        <w:trPr>
          <w:trHeight w:val="800"/>
        </w:trPr>
        <w:tc>
          <w:tcPr>
            <w:tcW w:w="2480" w:type="dxa"/>
          </w:tcPr>
          <w:p w:rsidR="00AE6194" w:rsidRDefault="00570419" w:rsidP="00320E00">
            <w:r>
              <w:t>Senter for økonomisk forskning AS</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510 000</w:t>
            </w:r>
          </w:p>
        </w:tc>
        <w:tc>
          <w:tcPr>
            <w:tcW w:w="1400" w:type="dxa"/>
          </w:tcPr>
          <w:p w:rsidR="00AE6194" w:rsidRDefault="00570419" w:rsidP="00320E00">
            <w:r>
              <w:t>102 000</w:t>
            </w:r>
          </w:p>
        </w:tc>
        <w:tc>
          <w:tcPr>
            <w:tcW w:w="1400" w:type="dxa"/>
          </w:tcPr>
          <w:p w:rsidR="00AE6194" w:rsidRDefault="00570419" w:rsidP="00320E00">
            <w:r>
              <w:t>200 000</w:t>
            </w:r>
          </w:p>
        </w:tc>
      </w:tr>
      <w:tr w:rsidR="00AE6194" w:rsidTr="00317FFD">
        <w:trPr>
          <w:trHeight w:val="800"/>
        </w:trPr>
        <w:tc>
          <w:tcPr>
            <w:tcW w:w="2480" w:type="dxa"/>
          </w:tcPr>
          <w:p w:rsidR="00AE6194" w:rsidRDefault="00570419" w:rsidP="00320E00">
            <w:r>
              <w:t>Simula Metropolitan Center for Digital Engineering AS</w:t>
            </w:r>
          </w:p>
        </w:tc>
        <w:tc>
          <w:tcPr>
            <w:tcW w:w="2140" w:type="dxa"/>
          </w:tcPr>
          <w:p w:rsidR="00AE6194" w:rsidRDefault="00570419" w:rsidP="00320E00">
            <w:r>
              <w:t>OsloMet – storbyuniversitetet</w:t>
            </w:r>
          </w:p>
        </w:tc>
        <w:tc>
          <w:tcPr>
            <w:tcW w:w="680" w:type="dxa"/>
          </w:tcPr>
          <w:p w:rsidR="00AE6194" w:rsidRDefault="00570419" w:rsidP="00320E00">
            <w:r>
              <w:t>2</w:t>
            </w:r>
          </w:p>
        </w:tc>
        <w:tc>
          <w:tcPr>
            <w:tcW w:w="1400" w:type="dxa"/>
          </w:tcPr>
          <w:p w:rsidR="00AE6194" w:rsidRDefault="00570419" w:rsidP="00320E00">
            <w:r>
              <w:t>980 000</w:t>
            </w:r>
          </w:p>
        </w:tc>
        <w:tc>
          <w:tcPr>
            <w:tcW w:w="1400" w:type="dxa"/>
          </w:tcPr>
          <w:p w:rsidR="00AE6194" w:rsidRDefault="00570419" w:rsidP="00320E00">
            <w:r>
              <w:t>980 000</w:t>
            </w:r>
          </w:p>
        </w:tc>
        <w:tc>
          <w:tcPr>
            <w:tcW w:w="1400" w:type="dxa"/>
          </w:tcPr>
          <w:p w:rsidR="00AE6194" w:rsidRDefault="00570419" w:rsidP="00320E00">
            <w:r>
              <w:t>2 000 000</w:t>
            </w:r>
          </w:p>
        </w:tc>
      </w:tr>
      <w:tr w:rsidR="00AE6194" w:rsidTr="00317FFD">
        <w:trPr>
          <w:trHeight w:val="280"/>
        </w:trPr>
        <w:tc>
          <w:tcPr>
            <w:tcW w:w="2480" w:type="dxa"/>
          </w:tcPr>
          <w:p w:rsidR="00AE6194" w:rsidRDefault="00570419" w:rsidP="00320E00">
            <w:r>
              <w:t>Simula UiB AS</w:t>
            </w:r>
          </w:p>
        </w:tc>
        <w:tc>
          <w:tcPr>
            <w:tcW w:w="2140" w:type="dxa"/>
          </w:tcPr>
          <w:p w:rsidR="00AE6194" w:rsidRDefault="00570419" w:rsidP="00320E00">
            <w:r>
              <w:t>Universitetet i Bergen</w:t>
            </w:r>
          </w:p>
        </w:tc>
        <w:tc>
          <w:tcPr>
            <w:tcW w:w="680" w:type="dxa"/>
          </w:tcPr>
          <w:p w:rsidR="00AE6194" w:rsidRDefault="00570419" w:rsidP="00320E00">
            <w:r>
              <w:t>2</w:t>
            </w:r>
          </w:p>
        </w:tc>
        <w:tc>
          <w:tcPr>
            <w:tcW w:w="1400" w:type="dxa"/>
          </w:tcPr>
          <w:p w:rsidR="00AE6194" w:rsidRDefault="00570419" w:rsidP="00320E00">
            <w:r>
              <w:t>196 000</w:t>
            </w:r>
          </w:p>
        </w:tc>
        <w:tc>
          <w:tcPr>
            <w:tcW w:w="1400" w:type="dxa"/>
          </w:tcPr>
          <w:p w:rsidR="00AE6194" w:rsidRDefault="00570419" w:rsidP="00320E00">
            <w:r>
              <w:t>196 000</w:t>
            </w:r>
          </w:p>
        </w:tc>
        <w:tc>
          <w:tcPr>
            <w:tcW w:w="1400" w:type="dxa"/>
          </w:tcPr>
          <w:p w:rsidR="00AE6194" w:rsidRDefault="00570419" w:rsidP="00320E00">
            <w:r>
              <w:t>400 000</w:t>
            </w:r>
          </w:p>
        </w:tc>
      </w:tr>
      <w:tr w:rsidR="00AE6194" w:rsidTr="00317FFD">
        <w:trPr>
          <w:trHeight w:val="280"/>
        </w:trPr>
        <w:tc>
          <w:tcPr>
            <w:tcW w:w="2480" w:type="dxa"/>
          </w:tcPr>
          <w:p w:rsidR="00AE6194" w:rsidRDefault="00570419" w:rsidP="00320E00">
            <w:r>
              <w:t>SINPRO AS</w:t>
            </w:r>
          </w:p>
        </w:tc>
        <w:tc>
          <w:tcPr>
            <w:tcW w:w="2140" w:type="dxa"/>
          </w:tcPr>
          <w:p w:rsidR="00AE6194" w:rsidRDefault="00570419" w:rsidP="00320E00">
            <w:r>
              <w:t>Universitetet i Agder</w:t>
            </w:r>
          </w:p>
        </w:tc>
        <w:tc>
          <w:tcPr>
            <w:tcW w:w="680" w:type="dxa"/>
          </w:tcPr>
          <w:p w:rsidR="00AE6194" w:rsidRDefault="00570419" w:rsidP="00320E00">
            <w:r>
              <w:t>2</w:t>
            </w:r>
          </w:p>
        </w:tc>
        <w:tc>
          <w:tcPr>
            <w:tcW w:w="1400" w:type="dxa"/>
          </w:tcPr>
          <w:p w:rsidR="00AE6194" w:rsidRDefault="00570419" w:rsidP="00320E00">
            <w:r>
              <w:t>10 000</w:t>
            </w:r>
          </w:p>
        </w:tc>
        <w:tc>
          <w:tcPr>
            <w:tcW w:w="1400" w:type="dxa"/>
          </w:tcPr>
          <w:p w:rsidR="00AE6194" w:rsidRDefault="00570419" w:rsidP="00320E00">
            <w:r>
              <w:t>10 000</w:t>
            </w:r>
          </w:p>
        </w:tc>
        <w:tc>
          <w:tcPr>
            <w:tcW w:w="1400" w:type="dxa"/>
          </w:tcPr>
          <w:p w:rsidR="00AE6194" w:rsidRDefault="00570419" w:rsidP="00320E00">
            <w:r>
              <w:t>165 000</w:t>
            </w:r>
          </w:p>
        </w:tc>
      </w:tr>
      <w:tr w:rsidR="00AE6194" w:rsidTr="00317FFD">
        <w:trPr>
          <w:trHeight w:val="280"/>
        </w:trPr>
        <w:tc>
          <w:tcPr>
            <w:tcW w:w="2480" w:type="dxa"/>
          </w:tcPr>
          <w:p w:rsidR="00AE6194" w:rsidRDefault="00570419" w:rsidP="00320E00">
            <w:r>
              <w:t>SINTEF Helgeland AS</w:t>
            </w:r>
          </w:p>
        </w:tc>
        <w:tc>
          <w:tcPr>
            <w:tcW w:w="2140" w:type="dxa"/>
          </w:tcPr>
          <w:p w:rsidR="00AE6194" w:rsidRDefault="00570419" w:rsidP="00320E00">
            <w:r>
              <w:t>Nord universitet</w:t>
            </w:r>
          </w:p>
        </w:tc>
        <w:tc>
          <w:tcPr>
            <w:tcW w:w="680" w:type="dxa"/>
          </w:tcPr>
          <w:p w:rsidR="00AE6194" w:rsidRDefault="00570419" w:rsidP="00320E00">
            <w:r>
              <w:t>2</w:t>
            </w:r>
          </w:p>
        </w:tc>
        <w:tc>
          <w:tcPr>
            <w:tcW w:w="1400" w:type="dxa"/>
          </w:tcPr>
          <w:p w:rsidR="00AE6194" w:rsidRDefault="00570419" w:rsidP="00320E00">
            <w:r>
              <w:t>1 000 000</w:t>
            </w:r>
          </w:p>
        </w:tc>
        <w:tc>
          <w:tcPr>
            <w:tcW w:w="1400" w:type="dxa"/>
          </w:tcPr>
          <w:p w:rsidR="00AE6194" w:rsidRDefault="00570419" w:rsidP="00320E00">
            <w:r>
              <w:t>10 000</w:t>
            </w:r>
          </w:p>
        </w:tc>
        <w:tc>
          <w:tcPr>
            <w:tcW w:w="1400" w:type="dxa"/>
          </w:tcPr>
          <w:p w:rsidR="00AE6194" w:rsidRDefault="00570419" w:rsidP="00320E00">
            <w:r>
              <w:t>91 000</w:t>
            </w:r>
          </w:p>
        </w:tc>
      </w:tr>
      <w:tr w:rsidR="00AE6194" w:rsidTr="00317FFD">
        <w:trPr>
          <w:trHeight w:val="540"/>
        </w:trPr>
        <w:tc>
          <w:tcPr>
            <w:tcW w:w="2480" w:type="dxa"/>
          </w:tcPr>
          <w:p w:rsidR="00AE6194" w:rsidRDefault="00570419" w:rsidP="00320E00">
            <w:r>
              <w:t>Smart Innovation Norway AS</w:t>
            </w:r>
          </w:p>
        </w:tc>
        <w:tc>
          <w:tcPr>
            <w:tcW w:w="2140" w:type="dxa"/>
          </w:tcPr>
          <w:p w:rsidR="00AE6194" w:rsidRDefault="00570419" w:rsidP="00320E00">
            <w:r>
              <w:t>Høgskolen i Østfold</w:t>
            </w:r>
          </w:p>
        </w:tc>
        <w:tc>
          <w:tcPr>
            <w:tcW w:w="680" w:type="dxa"/>
          </w:tcPr>
          <w:p w:rsidR="00AE6194" w:rsidRDefault="00570419" w:rsidP="00320E00">
            <w:r>
              <w:t>2</w:t>
            </w:r>
          </w:p>
        </w:tc>
        <w:tc>
          <w:tcPr>
            <w:tcW w:w="1400" w:type="dxa"/>
          </w:tcPr>
          <w:p w:rsidR="00AE6194" w:rsidRDefault="00570419" w:rsidP="00320E00">
            <w:r>
              <w:t>50 000</w:t>
            </w:r>
          </w:p>
        </w:tc>
        <w:tc>
          <w:tcPr>
            <w:tcW w:w="1400" w:type="dxa"/>
          </w:tcPr>
          <w:p w:rsidR="00AE6194" w:rsidRDefault="00570419" w:rsidP="00320E00">
            <w:r>
              <w:t>5 000</w:t>
            </w:r>
          </w:p>
        </w:tc>
        <w:tc>
          <w:tcPr>
            <w:tcW w:w="1400" w:type="dxa"/>
          </w:tcPr>
          <w:p w:rsidR="00AE6194" w:rsidRDefault="00570419" w:rsidP="00320E00">
            <w:r>
              <w:t>1 264 000</w:t>
            </w:r>
          </w:p>
        </w:tc>
      </w:tr>
      <w:tr w:rsidR="00AE6194" w:rsidTr="00317FFD">
        <w:trPr>
          <w:trHeight w:val="540"/>
        </w:trPr>
        <w:tc>
          <w:tcPr>
            <w:tcW w:w="2480" w:type="dxa"/>
          </w:tcPr>
          <w:p w:rsidR="00AE6194" w:rsidRDefault="00570419" w:rsidP="00320E00">
            <w:r>
              <w:t>Stavanger Helseforskning AS</w:t>
            </w:r>
          </w:p>
        </w:tc>
        <w:tc>
          <w:tcPr>
            <w:tcW w:w="2140" w:type="dxa"/>
          </w:tcPr>
          <w:p w:rsidR="00AE6194" w:rsidRDefault="00570419" w:rsidP="00320E00">
            <w:r>
              <w:t>Universitetet i Stavanger</w:t>
            </w:r>
          </w:p>
        </w:tc>
        <w:tc>
          <w:tcPr>
            <w:tcW w:w="680" w:type="dxa"/>
          </w:tcPr>
          <w:p w:rsidR="00AE6194" w:rsidRDefault="00570419" w:rsidP="00320E00">
            <w:r>
              <w:t>2</w:t>
            </w:r>
          </w:p>
        </w:tc>
        <w:tc>
          <w:tcPr>
            <w:tcW w:w="1400" w:type="dxa"/>
          </w:tcPr>
          <w:p w:rsidR="00AE6194" w:rsidRDefault="00570419" w:rsidP="00320E00">
            <w:r>
              <w:t>105 000</w:t>
            </w:r>
          </w:p>
        </w:tc>
        <w:tc>
          <w:tcPr>
            <w:tcW w:w="1400" w:type="dxa"/>
          </w:tcPr>
          <w:p w:rsidR="00AE6194" w:rsidRDefault="00570419" w:rsidP="00320E00">
            <w:r>
              <w:t>35 000</w:t>
            </w:r>
          </w:p>
        </w:tc>
        <w:tc>
          <w:tcPr>
            <w:tcW w:w="1400" w:type="dxa"/>
          </w:tcPr>
          <w:p w:rsidR="00AE6194" w:rsidRDefault="00570419" w:rsidP="00320E00">
            <w:r>
              <w:t>500 000</w:t>
            </w:r>
          </w:p>
        </w:tc>
      </w:tr>
      <w:tr w:rsidR="00AE6194" w:rsidTr="00317FFD">
        <w:trPr>
          <w:trHeight w:val="540"/>
        </w:trPr>
        <w:tc>
          <w:tcPr>
            <w:tcW w:w="2480" w:type="dxa"/>
          </w:tcPr>
          <w:p w:rsidR="00AE6194" w:rsidRDefault="00570419" w:rsidP="00320E00">
            <w:r>
              <w:t>Stavanger Research Holding AS</w:t>
            </w:r>
          </w:p>
        </w:tc>
        <w:tc>
          <w:tcPr>
            <w:tcW w:w="2140" w:type="dxa"/>
          </w:tcPr>
          <w:p w:rsidR="00AE6194" w:rsidRDefault="00570419" w:rsidP="00320E00">
            <w:r>
              <w:t>Universitetet i Stavanger</w:t>
            </w:r>
          </w:p>
        </w:tc>
        <w:tc>
          <w:tcPr>
            <w:tcW w:w="680" w:type="dxa"/>
          </w:tcPr>
          <w:p w:rsidR="00AE6194" w:rsidRDefault="00570419" w:rsidP="00320E00">
            <w:r>
              <w:t>2</w:t>
            </w:r>
          </w:p>
        </w:tc>
        <w:tc>
          <w:tcPr>
            <w:tcW w:w="1400" w:type="dxa"/>
          </w:tcPr>
          <w:p w:rsidR="00AE6194" w:rsidRDefault="00570419" w:rsidP="00320E00">
            <w:r>
              <w:t>56 550 000</w:t>
            </w:r>
          </w:p>
        </w:tc>
        <w:tc>
          <w:tcPr>
            <w:tcW w:w="1400" w:type="dxa"/>
          </w:tcPr>
          <w:p w:rsidR="00AE6194" w:rsidRDefault="00570419" w:rsidP="00320E00">
            <w:r>
              <w:t>28 275 000</w:t>
            </w:r>
          </w:p>
        </w:tc>
        <w:tc>
          <w:tcPr>
            <w:tcW w:w="1400" w:type="dxa"/>
          </w:tcPr>
          <w:p w:rsidR="00AE6194" w:rsidRDefault="00570419" w:rsidP="00320E00">
            <w:r>
              <w:t>56 550 000</w:t>
            </w:r>
          </w:p>
        </w:tc>
      </w:tr>
      <w:tr w:rsidR="00AE6194" w:rsidTr="00317FFD">
        <w:trPr>
          <w:trHeight w:val="540"/>
        </w:trPr>
        <w:tc>
          <w:tcPr>
            <w:tcW w:w="2480" w:type="dxa"/>
          </w:tcPr>
          <w:p w:rsidR="00AE6194" w:rsidRDefault="00570419" w:rsidP="00320E00">
            <w:r>
              <w:t>Studentkulturhuset i Bergen AS</w:t>
            </w:r>
          </w:p>
        </w:tc>
        <w:tc>
          <w:tcPr>
            <w:tcW w:w="2140" w:type="dxa"/>
          </w:tcPr>
          <w:p w:rsidR="00AE6194" w:rsidRDefault="00570419" w:rsidP="00320E00">
            <w:r>
              <w:t>Universitetet i Bergen</w:t>
            </w:r>
          </w:p>
        </w:tc>
        <w:tc>
          <w:tcPr>
            <w:tcW w:w="680" w:type="dxa"/>
          </w:tcPr>
          <w:p w:rsidR="00AE6194" w:rsidRDefault="00570419" w:rsidP="00320E00">
            <w:r>
              <w:t>2</w:t>
            </w:r>
          </w:p>
        </w:tc>
        <w:tc>
          <w:tcPr>
            <w:tcW w:w="1400" w:type="dxa"/>
          </w:tcPr>
          <w:p w:rsidR="00AE6194" w:rsidRDefault="00570419" w:rsidP="00320E00">
            <w:r>
              <w:t>35 000</w:t>
            </w:r>
          </w:p>
        </w:tc>
        <w:tc>
          <w:tcPr>
            <w:tcW w:w="1400" w:type="dxa"/>
          </w:tcPr>
          <w:p w:rsidR="00AE6194" w:rsidRDefault="00570419" w:rsidP="00320E00">
            <w:r>
              <w:t>35 000</w:t>
            </w:r>
          </w:p>
        </w:tc>
        <w:tc>
          <w:tcPr>
            <w:tcW w:w="1400" w:type="dxa"/>
          </w:tcPr>
          <w:p w:rsidR="00AE6194" w:rsidRDefault="00570419" w:rsidP="00320E00">
            <w:r>
              <w:t>105 000</w:t>
            </w:r>
          </w:p>
        </w:tc>
      </w:tr>
      <w:tr w:rsidR="00AE6194" w:rsidTr="00317FFD">
        <w:trPr>
          <w:trHeight w:val="800"/>
        </w:trPr>
        <w:tc>
          <w:tcPr>
            <w:tcW w:w="2480" w:type="dxa"/>
          </w:tcPr>
          <w:p w:rsidR="00AE6194" w:rsidRDefault="00570419" w:rsidP="00320E00">
            <w:r>
              <w:t>Studiesenteret Finnsnes AS</w:t>
            </w:r>
          </w:p>
        </w:tc>
        <w:tc>
          <w:tcPr>
            <w:tcW w:w="2140" w:type="dxa"/>
          </w:tcPr>
          <w:p w:rsidR="00AE6194" w:rsidRDefault="00570419" w:rsidP="00320E00">
            <w:r>
              <w:t>Universitetet i Tromsø – Norges arktiske universitet</w:t>
            </w:r>
          </w:p>
        </w:tc>
        <w:tc>
          <w:tcPr>
            <w:tcW w:w="680" w:type="dxa"/>
          </w:tcPr>
          <w:p w:rsidR="00AE6194" w:rsidRDefault="00570419" w:rsidP="00320E00">
            <w:r>
              <w:t>2</w:t>
            </w:r>
          </w:p>
        </w:tc>
        <w:tc>
          <w:tcPr>
            <w:tcW w:w="1400" w:type="dxa"/>
          </w:tcPr>
          <w:p w:rsidR="00AE6194" w:rsidRDefault="00570419" w:rsidP="00320E00">
            <w:r>
              <w:t>6 909</w:t>
            </w:r>
          </w:p>
        </w:tc>
        <w:tc>
          <w:tcPr>
            <w:tcW w:w="1400" w:type="dxa"/>
          </w:tcPr>
          <w:p w:rsidR="00AE6194" w:rsidRDefault="00570419" w:rsidP="00320E00">
            <w:r>
              <w:t>5 000</w:t>
            </w:r>
          </w:p>
        </w:tc>
        <w:tc>
          <w:tcPr>
            <w:tcW w:w="1400" w:type="dxa"/>
          </w:tcPr>
          <w:p w:rsidR="00AE6194" w:rsidRDefault="00570419" w:rsidP="00320E00">
            <w:r>
              <w:t>306 000</w:t>
            </w:r>
          </w:p>
        </w:tc>
      </w:tr>
      <w:tr w:rsidR="00AE6194" w:rsidTr="00317FFD">
        <w:trPr>
          <w:trHeight w:val="540"/>
        </w:trPr>
        <w:tc>
          <w:tcPr>
            <w:tcW w:w="2480" w:type="dxa"/>
          </w:tcPr>
          <w:p w:rsidR="00AE6194" w:rsidRDefault="00570419" w:rsidP="00320E00">
            <w:r>
              <w:t xml:space="preserve">Studiesenteret.no AS </w:t>
            </w:r>
          </w:p>
        </w:tc>
        <w:tc>
          <w:tcPr>
            <w:tcW w:w="2140" w:type="dxa"/>
          </w:tcPr>
          <w:p w:rsidR="00AE6194" w:rsidRDefault="00570419" w:rsidP="00320E00">
            <w:r>
              <w:t>OsloMet – storbyuniversitetet</w:t>
            </w:r>
          </w:p>
        </w:tc>
        <w:tc>
          <w:tcPr>
            <w:tcW w:w="680" w:type="dxa"/>
          </w:tcPr>
          <w:p w:rsidR="00AE6194" w:rsidRDefault="00570419" w:rsidP="00320E00">
            <w:r>
              <w:t>2</w:t>
            </w:r>
          </w:p>
        </w:tc>
        <w:tc>
          <w:tcPr>
            <w:tcW w:w="1400" w:type="dxa"/>
          </w:tcPr>
          <w:p w:rsidR="00AE6194" w:rsidRDefault="00570419" w:rsidP="00320E00">
            <w:r>
              <w:t>3 000 000</w:t>
            </w:r>
          </w:p>
        </w:tc>
        <w:tc>
          <w:tcPr>
            <w:tcW w:w="1400" w:type="dxa"/>
          </w:tcPr>
          <w:p w:rsidR="00AE6194" w:rsidRDefault="00570419" w:rsidP="00320E00">
            <w:r>
              <w:t>3 000 000</w:t>
            </w:r>
          </w:p>
        </w:tc>
        <w:tc>
          <w:tcPr>
            <w:tcW w:w="1400" w:type="dxa"/>
          </w:tcPr>
          <w:p w:rsidR="00AE6194" w:rsidRDefault="00570419" w:rsidP="00320E00">
            <w:r>
              <w:t>3 750 000</w:t>
            </w:r>
          </w:p>
        </w:tc>
      </w:tr>
      <w:tr w:rsidR="00AE6194" w:rsidTr="00317FFD">
        <w:trPr>
          <w:trHeight w:val="800"/>
        </w:trPr>
        <w:tc>
          <w:tcPr>
            <w:tcW w:w="2480" w:type="dxa"/>
          </w:tcPr>
          <w:p w:rsidR="00AE6194" w:rsidRDefault="00570419" w:rsidP="00320E00">
            <w:r>
              <w:t>Teknologifestivalen i Nord-Norge AS</w:t>
            </w:r>
          </w:p>
        </w:tc>
        <w:tc>
          <w:tcPr>
            <w:tcW w:w="2140" w:type="dxa"/>
          </w:tcPr>
          <w:p w:rsidR="00AE6194" w:rsidRDefault="00570419" w:rsidP="00320E00">
            <w:r>
              <w:t>Universitetet i Tromsø – Norges arktiske universitet</w:t>
            </w:r>
          </w:p>
        </w:tc>
        <w:tc>
          <w:tcPr>
            <w:tcW w:w="680" w:type="dxa"/>
          </w:tcPr>
          <w:p w:rsidR="00AE6194" w:rsidRDefault="00570419" w:rsidP="00320E00">
            <w:r>
              <w:t>2</w:t>
            </w:r>
          </w:p>
        </w:tc>
        <w:tc>
          <w:tcPr>
            <w:tcW w:w="1400" w:type="dxa"/>
          </w:tcPr>
          <w:p w:rsidR="00AE6194" w:rsidRDefault="00570419" w:rsidP="00320E00">
            <w:r>
              <w:t>20 000</w:t>
            </w:r>
          </w:p>
        </w:tc>
        <w:tc>
          <w:tcPr>
            <w:tcW w:w="1400" w:type="dxa"/>
          </w:tcPr>
          <w:p w:rsidR="00AE6194" w:rsidRDefault="00570419" w:rsidP="00320E00">
            <w:r>
              <w:t>20 000</w:t>
            </w:r>
          </w:p>
        </w:tc>
        <w:tc>
          <w:tcPr>
            <w:tcW w:w="1400" w:type="dxa"/>
          </w:tcPr>
          <w:p w:rsidR="00AE6194" w:rsidRDefault="00570419" w:rsidP="00320E00">
            <w:r>
              <w:t>320 000</w:t>
            </w:r>
          </w:p>
        </w:tc>
      </w:tr>
      <w:tr w:rsidR="00AE6194" w:rsidTr="00317FFD">
        <w:trPr>
          <w:trHeight w:val="540"/>
        </w:trPr>
        <w:tc>
          <w:tcPr>
            <w:tcW w:w="2480" w:type="dxa"/>
          </w:tcPr>
          <w:p w:rsidR="00AE6194" w:rsidRDefault="00570419" w:rsidP="00320E00">
            <w:r>
              <w:t>Tjubi AS</w:t>
            </w:r>
          </w:p>
        </w:tc>
        <w:tc>
          <w:tcPr>
            <w:tcW w:w="2140" w:type="dxa"/>
          </w:tcPr>
          <w:p w:rsidR="00AE6194" w:rsidRDefault="00570419" w:rsidP="00320E00">
            <w:r>
              <w:t>OsloMet – storbyuniversitetet</w:t>
            </w:r>
          </w:p>
        </w:tc>
        <w:tc>
          <w:tcPr>
            <w:tcW w:w="680" w:type="dxa"/>
          </w:tcPr>
          <w:p w:rsidR="00AE6194" w:rsidRDefault="00570419" w:rsidP="00320E00">
            <w:r>
              <w:t>2</w:t>
            </w:r>
          </w:p>
        </w:tc>
        <w:tc>
          <w:tcPr>
            <w:tcW w:w="1400" w:type="dxa"/>
          </w:tcPr>
          <w:p w:rsidR="00AE6194" w:rsidRDefault="00570419" w:rsidP="00320E00">
            <w:r>
              <w:t>125 000</w:t>
            </w:r>
          </w:p>
        </w:tc>
        <w:tc>
          <w:tcPr>
            <w:tcW w:w="1400" w:type="dxa"/>
          </w:tcPr>
          <w:p w:rsidR="00AE6194" w:rsidRDefault="00570419" w:rsidP="00320E00">
            <w:r>
              <w:t>25 000</w:t>
            </w:r>
          </w:p>
        </w:tc>
        <w:tc>
          <w:tcPr>
            <w:tcW w:w="1400" w:type="dxa"/>
          </w:tcPr>
          <w:p w:rsidR="00AE6194" w:rsidRDefault="00570419" w:rsidP="00320E00">
            <w:r>
              <w:t>141 250</w:t>
            </w:r>
          </w:p>
        </w:tc>
      </w:tr>
      <w:tr w:rsidR="00AE6194" w:rsidTr="00317FFD">
        <w:trPr>
          <w:trHeight w:val="540"/>
        </w:trPr>
        <w:tc>
          <w:tcPr>
            <w:tcW w:w="2480" w:type="dxa"/>
          </w:tcPr>
          <w:p w:rsidR="00AE6194" w:rsidRDefault="00570419" w:rsidP="00320E00">
            <w:r>
              <w:t>Trøndelag Forskning og utvikling AS</w:t>
            </w:r>
          </w:p>
        </w:tc>
        <w:tc>
          <w:tcPr>
            <w:tcW w:w="2140" w:type="dxa"/>
          </w:tcPr>
          <w:p w:rsidR="00AE6194" w:rsidRDefault="00570419" w:rsidP="00320E00">
            <w:r>
              <w:t>Nord universitet</w:t>
            </w:r>
          </w:p>
        </w:tc>
        <w:tc>
          <w:tcPr>
            <w:tcW w:w="680" w:type="dxa"/>
          </w:tcPr>
          <w:p w:rsidR="00AE6194" w:rsidRDefault="00570419" w:rsidP="00320E00">
            <w:r>
              <w:t>2</w:t>
            </w:r>
          </w:p>
        </w:tc>
        <w:tc>
          <w:tcPr>
            <w:tcW w:w="1400" w:type="dxa"/>
          </w:tcPr>
          <w:p w:rsidR="00AE6194" w:rsidRDefault="00570419" w:rsidP="00320E00">
            <w:r>
              <w:t>2 400 000</w:t>
            </w:r>
          </w:p>
        </w:tc>
        <w:tc>
          <w:tcPr>
            <w:tcW w:w="1400" w:type="dxa"/>
          </w:tcPr>
          <w:p w:rsidR="00AE6194" w:rsidRDefault="00570419" w:rsidP="00320E00">
            <w:r>
              <w:t>2 400 000</w:t>
            </w:r>
          </w:p>
        </w:tc>
        <w:tc>
          <w:tcPr>
            <w:tcW w:w="1400" w:type="dxa"/>
          </w:tcPr>
          <w:p w:rsidR="00AE6194" w:rsidRDefault="00570419" w:rsidP="00320E00">
            <w:r>
              <w:t>4 990 000</w:t>
            </w:r>
          </w:p>
        </w:tc>
      </w:tr>
      <w:tr w:rsidR="00AE6194" w:rsidTr="00317FFD">
        <w:trPr>
          <w:trHeight w:val="880"/>
        </w:trPr>
        <w:tc>
          <w:tcPr>
            <w:tcW w:w="2480" w:type="dxa"/>
          </w:tcPr>
          <w:p w:rsidR="00AE6194" w:rsidRDefault="00570419" w:rsidP="00320E00">
            <w:r>
              <w:t>Trådløse Trondheim AS</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6 489 000</w:t>
            </w:r>
          </w:p>
        </w:tc>
        <w:tc>
          <w:tcPr>
            <w:tcW w:w="1400" w:type="dxa"/>
          </w:tcPr>
          <w:p w:rsidR="00AE6194" w:rsidRDefault="00570419" w:rsidP="00320E00">
            <w:r>
              <w:t>595 000</w:t>
            </w:r>
          </w:p>
        </w:tc>
        <w:tc>
          <w:tcPr>
            <w:tcW w:w="1400" w:type="dxa"/>
          </w:tcPr>
          <w:p w:rsidR="00AE6194" w:rsidRDefault="00570419" w:rsidP="00320E00">
            <w:r>
              <w:t>988 000</w:t>
            </w:r>
          </w:p>
        </w:tc>
      </w:tr>
      <w:tr w:rsidR="00AE6194" w:rsidTr="00317FFD">
        <w:trPr>
          <w:trHeight w:val="280"/>
        </w:trPr>
        <w:tc>
          <w:tcPr>
            <w:tcW w:w="2480" w:type="dxa"/>
          </w:tcPr>
          <w:p w:rsidR="00AE6194" w:rsidRDefault="00570419" w:rsidP="00320E00">
            <w:r>
              <w:t>Unifond AS</w:t>
            </w:r>
          </w:p>
        </w:tc>
        <w:tc>
          <w:tcPr>
            <w:tcW w:w="2140" w:type="dxa"/>
          </w:tcPr>
          <w:p w:rsidR="00AE6194" w:rsidRDefault="00570419" w:rsidP="00320E00">
            <w:r>
              <w:t>Universitetet i Bergen</w:t>
            </w:r>
          </w:p>
        </w:tc>
        <w:tc>
          <w:tcPr>
            <w:tcW w:w="680" w:type="dxa"/>
          </w:tcPr>
          <w:p w:rsidR="00AE6194" w:rsidRDefault="00570419" w:rsidP="00320E00">
            <w:r>
              <w:t>2</w:t>
            </w:r>
          </w:p>
        </w:tc>
        <w:tc>
          <w:tcPr>
            <w:tcW w:w="1400" w:type="dxa"/>
          </w:tcPr>
          <w:p w:rsidR="00AE6194" w:rsidRDefault="00570419" w:rsidP="00320E00">
            <w:r>
              <w:t>200 000</w:t>
            </w:r>
          </w:p>
        </w:tc>
        <w:tc>
          <w:tcPr>
            <w:tcW w:w="1400" w:type="dxa"/>
          </w:tcPr>
          <w:p w:rsidR="00AE6194" w:rsidRDefault="00570419" w:rsidP="00320E00">
            <w:r>
              <w:t>100 000</w:t>
            </w:r>
          </w:p>
        </w:tc>
        <w:tc>
          <w:tcPr>
            <w:tcW w:w="1400" w:type="dxa"/>
          </w:tcPr>
          <w:p w:rsidR="00AE6194" w:rsidRDefault="00570419" w:rsidP="00320E00">
            <w:r>
              <w:t>100 000</w:t>
            </w:r>
          </w:p>
        </w:tc>
      </w:tr>
      <w:tr w:rsidR="00AE6194" w:rsidTr="00317FFD">
        <w:trPr>
          <w:trHeight w:val="280"/>
        </w:trPr>
        <w:tc>
          <w:tcPr>
            <w:tcW w:w="2480" w:type="dxa"/>
          </w:tcPr>
          <w:p w:rsidR="00AE6194" w:rsidRDefault="00570419" w:rsidP="00320E00">
            <w:r>
              <w:t>Unirand AS</w:t>
            </w:r>
          </w:p>
        </w:tc>
        <w:tc>
          <w:tcPr>
            <w:tcW w:w="2140" w:type="dxa"/>
          </w:tcPr>
          <w:p w:rsidR="00AE6194" w:rsidRDefault="00570419" w:rsidP="00320E00">
            <w:r>
              <w:t>Universitetet i Oslo</w:t>
            </w:r>
          </w:p>
        </w:tc>
        <w:tc>
          <w:tcPr>
            <w:tcW w:w="680" w:type="dxa"/>
          </w:tcPr>
          <w:p w:rsidR="00AE6194" w:rsidRDefault="00570419" w:rsidP="00320E00">
            <w:r>
              <w:t>2</w:t>
            </w:r>
          </w:p>
        </w:tc>
        <w:tc>
          <w:tcPr>
            <w:tcW w:w="1400" w:type="dxa"/>
          </w:tcPr>
          <w:p w:rsidR="00AE6194" w:rsidRDefault="00570419" w:rsidP="00320E00">
            <w:r>
              <w:t>4 050 000</w:t>
            </w:r>
          </w:p>
        </w:tc>
        <w:tc>
          <w:tcPr>
            <w:tcW w:w="1400" w:type="dxa"/>
          </w:tcPr>
          <w:p w:rsidR="00AE6194" w:rsidRDefault="00570419" w:rsidP="00320E00">
            <w:r>
              <w:t>4 050 000</w:t>
            </w:r>
          </w:p>
        </w:tc>
        <w:tc>
          <w:tcPr>
            <w:tcW w:w="1400" w:type="dxa"/>
          </w:tcPr>
          <w:p w:rsidR="00AE6194" w:rsidRDefault="00570419" w:rsidP="00320E00">
            <w:r>
              <w:t>4 050 000</w:t>
            </w:r>
          </w:p>
        </w:tc>
      </w:tr>
      <w:tr w:rsidR="00AE6194" w:rsidTr="00317FFD">
        <w:trPr>
          <w:trHeight w:val="540"/>
        </w:trPr>
        <w:tc>
          <w:tcPr>
            <w:tcW w:w="2480" w:type="dxa"/>
          </w:tcPr>
          <w:p w:rsidR="00AE6194" w:rsidRDefault="00570419" w:rsidP="00320E00">
            <w:r>
              <w:t>Universitetet i Bergen Eiendom AS</w:t>
            </w:r>
          </w:p>
        </w:tc>
        <w:tc>
          <w:tcPr>
            <w:tcW w:w="2140" w:type="dxa"/>
          </w:tcPr>
          <w:p w:rsidR="00AE6194" w:rsidRDefault="00570419" w:rsidP="00320E00">
            <w:r>
              <w:t>Universitetet i Bergen</w:t>
            </w:r>
          </w:p>
        </w:tc>
        <w:tc>
          <w:tcPr>
            <w:tcW w:w="680" w:type="dxa"/>
          </w:tcPr>
          <w:p w:rsidR="00AE6194" w:rsidRDefault="00570419" w:rsidP="00320E00">
            <w:r>
              <w:t>2</w:t>
            </w:r>
          </w:p>
        </w:tc>
        <w:tc>
          <w:tcPr>
            <w:tcW w:w="1400" w:type="dxa"/>
          </w:tcPr>
          <w:p w:rsidR="00AE6194" w:rsidRDefault="00570419" w:rsidP="00320E00">
            <w:r>
              <w:t>400 000</w:t>
            </w:r>
          </w:p>
        </w:tc>
        <w:tc>
          <w:tcPr>
            <w:tcW w:w="1400" w:type="dxa"/>
          </w:tcPr>
          <w:p w:rsidR="00AE6194" w:rsidRDefault="00570419" w:rsidP="00320E00">
            <w:r>
              <w:t>400 000</w:t>
            </w:r>
          </w:p>
        </w:tc>
        <w:tc>
          <w:tcPr>
            <w:tcW w:w="1400" w:type="dxa"/>
          </w:tcPr>
          <w:p w:rsidR="00AE6194" w:rsidRDefault="00570419" w:rsidP="00320E00">
            <w:r>
              <w:t>400 000</w:t>
            </w:r>
          </w:p>
        </w:tc>
      </w:tr>
      <w:tr w:rsidR="00AE6194" w:rsidTr="00317FFD">
        <w:trPr>
          <w:trHeight w:val="800"/>
        </w:trPr>
        <w:tc>
          <w:tcPr>
            <w:tcW w:w="2480" w:type="dxa"/>
          </w:tcPr>
          <w:p w:rsidR="00AE6194" w:rsidRDefault="00570419" w:rsidP="00320E00">
            <w:r>
              <w:t>Vangslund AS</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48 058 500</w:t>
            </w:r>
          </w:p>
        </w:tc>
        <w:tc>
          <w:tcPr>
            <w:tcW w:w="1400" w:type="dxa"/>
          </w:tcPr>
          <w:p w:rsidR="00AE6194" w:rsidRDefault="00570419" w:rsidP="00320E00">
            <w:r>
              <w:t>3 980 000</w:t>
            </w:r>
          </w:p>
        </w:tc>
        <w:tc>
          <w:tcPr>
            <w:tcW w:w="1400" w:type="dxa"/>
          </w:tcPr>
          <w:p w:rsidR="00AE6194" w:rsidRDefault="00570419" w:rsidP="00320E00">
            <w:r>
              <w:t>3 980 000</w:t>
            </w:r>
          </w:p>
        </w:tc>
      </w:tr>
      <w:tr w:rsidR="00AE6194" w:rsidTr="00317FFD">
        <w:trPr>
          <w:trHeight w:val="280"/>
        </w:trPr>
        <w:tc>
          <w:tcPr>
            <w:tcW w:w="2480" w:type="dxa"/>
          </w:tcPr>
          <w:p w:rsidR="00AE6194" w:rsidRDefault="00570419" w:rsidP="00320E00">
            <w:r>
              <w:t>Vindel AS</w:t>
            </w:r>
          </w:p>
        </w:tc>
        <w:tc>
          <w:tcPr>
            <w:tcW w:w="2140" w:type="dxa"/>
          </w:tcPr>
          <w:p w:rsidR="00AE6194" w:rsidRDefault="00570419" w:rsidP="00320E00">
            <w:r>
              <w:t>Høgskolen i Molde</w:t>
            </w:r>
          </w:p>
        </w:tc>
        <w:tc>
          <w:tcPr>
            <w:tcW w:w="680" w:type="dxa"/>
          </w:tcPr>
          <w:p w:rsidR="00AE6194" w:rsidRDefault="00570419" w:rsidP="00320E00">
            <w:r>
              <w:t>2</w:t>
            </w:r>
          </w:p>
        </w:tc>
        <w:tc>
          <w:tcPr>
            <w:tcW w:w="1400" w:type="dxa"/>
          </w:tcPr>
          <w:p w:rsidR="00AE6194" w:rsidRDefault="00570419" w:rsidP="00320E00">
            <w:r>
              <w:t>125 000</w:t>
            </w:r>
          </w:p>
        </w:tc>
        <w:tc>
          <w:tcPr>
            <w:tcW w:w="1400" w:type="dxa"/>
          </w:tcPr>
          <w:p w:rsidR="00AE6194" w:rsidRDefault="00570419" w:rsidP="00320E00">
            <w:r>
              <w:t>50 000</w:t>
            </w:r>
          </w:p>
        </w:tc>
        <w:tc>
          <w:tcPr>
            <w:tcW w:w="1400" w:type="dxa"/>
          </w:tcPr>
          <w:p w:rsidR="00AE6194" w:rsidRDefault="00570419" w:rsidP="00320E00">
            <w:r>
              <w:t>1 271 600</w:t>
            </w:r>
          </w:p>
        </w:tc>
      </w:tr>
      <w:tr w:rsidR="00AE6194" w:rsidTr="00317FFD">
        <w:trPr>
          <w:trHeight w:val="280"/>
        </w:trPr>
        <w:tc>
          <w:tcPr>
            <w:tcW w:w="2480" w:type="dxa"/>
          </w:tcPr>
          <w:p w:rsidR="00AE6194" w:rsidRDefault="00570419" w:rsidP="00320E00">
            <w:r>
              <w:t>VisitOSLO AS</w:t>
            </w:r>
          </w:p>
        </w:tc>
        <w:tc>
          <w:tcPr>
            <w:tcW w:w="2140" w:type="dxa"/>
          </w:tcPr>
          <w:p w:rsidR="00AE6194" w:rsidRDefault="00570419" w:rsidP="00320E00">
            <w:r>
              <w:t>Universitetet i Oslo</w:t>
            </w:r>
          </w:p>
        </w:tc>
        <w:tc>
          <w:tcPr>
            <w:tcW w:w="680" w:type="dxa"/>
          </w:tcPr>
          <w:p w:rsidR="00AE6194" w:rsidRDefault="00570419" w:rsidP="00320E00">
            <w:r>
              <w:t>2</w:t>
            </w:r>
          </w:p>
        </w:tc>
        <w:tc>
          <w:tcPr>
            <w:tcW w:w="1400" w:type="dxa"/>
          </w:tcPr>
          <w:p w:rsidR="00AE6194" w:rsidRDefault="00570419" w:rsidP="00320E00">
            <w:r>
              <w:t>10 000</w:t>
            </w:r>
          </w:p>
        </w:tc>
        <w:tc>
          <w:tcPr>
            <w:tcW w:w="1400" w:type="dxa"/>
          </w:tcPr>
          <w:p w:rsidR="00AE6194" w:rsidRDefault="00570419" w:rsidP="00320E00">
            <w:r>
              <w:t>10 000</w:t>
            </w:r>
          </w:p>
        </w:tc>
        <w:tc>
          <w:tcPr>
            <w:tcW w:w="1400" w:type="dxa"/>
          </w:tcPr>
          <w:p w:rsidR="00AE6194" w:rsidRDefault="00570419" w:rsidP="00320E00">
            <w:r>
              <w:t>1 930 000</w:t>
            </w:r>
          </w:p>
        </w:tc>
      </w:tr>
      <w:tr w:rsidR="00AE6194" w:rsidTr="00317FFD">
        <w:trPr>
          <w:trHeight w:val="540"/>
        </w:trPr>
        <w:tc>
          <w:tcPr>
            <w:tcW w:w="2480" w:type="dxa"/>
          </w:tcPr>
          <w:p w:rsidR="00AE6194" w:rsidRDefault="00570419" w:rsidP="00320E00">
            <w:r>
              <w:t>Vitensenter i Sogn og Fjordane AS</w:t>
            </w:r>
          </w:p>
        </w:tc>
        <w:tc>
          <w:tcPr>
            <w:tcW w:w="2140" w:type="dxa"/>
          </w:tcPr>
          <w:p w:rsidR="00AE6194" w:rsidRDefault="00570419" w:rsidP="00320E00">
            <w:r>
              <w:t>Høgskulen på Vestlandet</w:t>
            </w:r>
          </w:p>
        </w:tc>
        <w:tc>
          <w:tcPr>
            <w:tcW w:w="680" w:type="dxa"/>
          </w:tcPr>
          <w:p w:rsidR="00AE6194" w:rsidRDefault="00570419" w:rsidP="00320E00">
            <w:r>
              <w:t>2</w:t>
            </w:r>
          </w:p>
        </w:tc>
        <w:tc>
          <w:tcPr>
            <w:tcW w:w="1400" w:type="dxa"/>
          </w:tcPr>
          <w:p w:rsidR="00AE6194" w:rsidRDefault="00570419" w:rsidP="00320E00">
            <w:r>
              <w:t>100 000</w:t>
            </w:r>
          </w:p>
        </w:tc>
        <w:tc>
          <w:tcPr>
            <w:tcW w:w="1400" w:type="dxa"/>
          </w:tcPr>
          <w:p w:rsidR="00AE6194" w:rsidRDefault="00570419" w:rsidP="00320E00">
            <w:r>
              <w:t>100 000</w:t>
            </w:r>
          </w:p>
        </w:tc>
        <w:tc>
          <w:tcPr>
            <w:tcW w:w="1400" w:type="dxa"/>
          </w:tcPr>
          <w:p w:rsidR="00AE6194" w:rsidRDefault="00570419" w:rsidP="00320E00">
            <w:r>
              <w:t>3 060 000</w:t>
            </w:r>
          </w:p>
        </w:tc>
      </w:tr>
      <w:tr w:rsidR="00AE6194" w:rsidTr="00317FFD">
        <w:trPr>
          <w:trHeight w:val="800"/>
        </w:trPr>
        <w:tc>
          <w:tcPr>
            <w:tcW w:w="2480" w:type="dxa"/>
          </w:tcPr>
          <w:p w:rsidR="00AE6194" w:rsidRDefault="00570419" w:rsidP="00320E00">
            <w:r>
              <w:t>Vitensenteret Innlandet AS</w:t>
            </w:r>
          </w:p>
        </w:tc>
        <w:tc>
          <w:tcPr>
            <w:tcW w:w="2140" w:type="dxa"/>
          </w:tcPr>
          <w:p w:rsidR="00AE6194" w:rsidRDefault="00570419" w:rsidP="00320E00">
            <w:r>
              <w:t>Norges teknisk- naturvitenskapelige universitet (NTNU)</w:t>
            </w:r>
          </w:p>
        </w:tc>
        <w:tc>
          <w:tcPr>
            <w:tcW w:w="680" w:type="dxa"/>
          </w:tcPr>
          <w:p w:rsidR="00AE6194" w:rsidRDefault="00570419" w:rsidP="00320E00">
            <w:r>
              <w:t>2</w:t>
            </w:r>
          </w:p>
        </w:tc>
        <w:tc>
          <w:tcPr>
            <w:tcW w:w="1400" w:type="dxa"/>
          </w:tcPr>
          <w:p w:rsidR="00AE6194" w:rsidRDefault="00570419" w:rsidP="00320E00">
            <w:r>
              <w:t>3 000</w:t>
            </w:r>
          </w:p>
        </w:tc>
        <w:tc>
          <w:tcPr>
            <w:tcW w:w="1400" w:type="dxa"/>
          </w:tcPr>
          <w:p w:rsidR="00AE6194" w:rsidRDefault="00570419" w:rsidP="00320E00">
            <w:r>
              <w:t>3 000</w:t>
            </w:r>
          </w:p>
        </w:tc>
        <w:tc>
          <w:tcPr>
            <w:tcW w:w="1400" w:type="dxa"/>
          </w:tcPr>
          <w:p w:rsidR="00AE6194" w:rsidRDefault="00570419" w:rsidP="00320E00">
            <w:r>
              <w:t>100 000</w:t>
            </w:r>
          </w:p>
        </w:tc>
      </w:tr>
      <w:tr w:rsidR="00AE6194" w:rsidTr="00317FFD">
        <w:trPr>
          <w:trHeight w:val="280"/>
        </w:trPr>
        <w:tc>
          <w:tcPr>
            <w:tcW w:w="2480" w:type="dxa"/>
          </w:tcPr>
          <w:p w:rsidR="00AE6194" w:rsidRDefault="00570419" w:rsidP="00320E00">
            <w:r>
              <w:t>Østfoldforskning AS</w:t>
            </w:r>
          </w:p>
        </w:tc>
        <w:tc>
          <w:tcPr>
            <w:tcW w:w="2140" w:type="dxa"/>
          </w:tcPr>
          <w:p w:rsidR="00AE6194" w:rsidRDefault="00570419" w:rsidP="00320E00">
            <w:r>
              <w:t>Høgskolen i Østfold</w:t>
            </w:r>
          </w:p>
        </w:tc>
        <w:tc>
          <w:tcPr>
            <w:tcW w:w="680" w:type="dxa"/>
          </w:tcPr>
          <w:p w:rsidR="00AE6194" w:rsidRDefault="00570419" w:rsidP="00320E00">
            <w:r>
              <w:t>2</w:t>
            </w:r>
          </w:p>
        </w:tc>
        <w:tc>
          <w:tcPr>
            <w:tcW w:w="1400" w:type="dxa"/>
          </w:tcPr>
          <w:p w:rsidR="00AE6194" w:rsidRDefault="00570419" w:rsidP="00320E00">
            <w:r>
              <w:t>312 500</w:t>
            </w:r>
          </w:p>
        </w:tc>
        <w:tc>
          <w:tcPr>
            <w:tcW w:w="1400" w:type="dxa"/>
          </w:tcPr>
          <w:p w:rsidR="00AE6194" w:rsidRDefault="00570419" w:rsidP="00320E00">
            <w:r>
              <w:t>250 000</w:t>
            </w:r>
          </w:p>
        </w:tc>
        <w:tc>
          <w:tcPr>
            <w:tcW w:w="1400" w:type="dxa"/>
          </w:tcPr>
          <w:p w:rsidR="00AE6194" w:rsidRDefault="00570419" w:rsidP="00320E00">
            <w:r>
              <w:t>3 000 000</w:t>
            </w:r>
          </w:p>
        </w:tc>
      </w:tr>
      <w:tr w:rsidR="00AE6194" w:rsidTr="00317FFD">
        <w:trPr>
          <w:trHeight w:val="280"/>
        </w:trPr>
        <w:tc>
          <w:tcPr>
            <w:tcW w:w="2480" w:type="dxa"/>
          </w:tcPr>
          <w:p w:rsidR="00AE6194" w:rsidRDefault="00570419" w:rsidP="00320E00">
            <w:r>
              <w:t>Østlandsforskning AS</w:t>
            </w:r>
          </w:p>
        </w:tc>
        <w:tc>
          <w:tcPr>
            <w:tcW w:w="2140" w:type="dxa"/>
          </w:tcPr>
          <w:p w:rsidR="00AE6194" w:rsidRDefault="00570419" w:rsidP="00320E00">
            <w:r>
              <w:t>Høgskolen i Innlandet</w:t>
            </w:r>
          </w:p>
        </w:tc>
        <w:tc>
          <w:tcPr>
            <w:tcW w:w="680" w:type="dxa"/>
          </w:tcPr>
          <w:p w:rsidR="00AE6194" w:rsidRDefault="00570419" w:rsidP="00320E00">
            <w:r>
              <w:t>2</w:t>
            </w:r>
          </w:p>
        </w:tc>
        <w:tc>
          <w:tcPr>
            <w:tcW w:w="1400" w:type="dxa"/>
          </w:tcPr>
          <w:p w:rsidR="00AE6194" w:rsidRDefault="00570419" w:rsidP="00320E00">
            <w:r>
              <w:t>285 000</w:t>
            </w:r>
          </w:p>
        </w:tc>
        <w:tc>
          <w:tcPr>
            <w:tcW w:w="1400" w:type="dxa"/>
          </w:tcPr>
          <w:p w:rsidR="00AE6194" w:rsidRDefault="00570419" w:rsidP="00320E00">
            <w:r>
              <w:t>285 000</w:t>
            </w:r>
          </w:p>
        </w:tc>
        <w:tc>
          <w:tcPr>
            <w:tcW w:w="1400" w:type="dxa"/>
          </w:tcPr>
          <w:p w:rsidR="00AE6194" w:rsidRDefault="00570419" w:rsidP="00320E00">
            <w:r>
              <w:t>6 000 000</w:t>
            </w:r>
          </w:p>
        </w:tc>
      </w:tr>
      <w:tr w:rsidR="00AE6194" w:rsidTr="00317FFD">
        <w:trPr>
          <w:trHeight w:val="360"/>
        </w:trPr>
        <w:tc>
          <w:tcPr>
            <w:tcW w:w="2480" w:type="dxa"/>
          </w:tcPr>
          <w:p w:rsidR="00AE6194" w:rsidRDefault="00AE6194" w:rsidP="00320E00"/>
        </w:tc>
        <w:tc>
          <w:tcPr>
            <w:tcW w:w="2140" w:type="dxa"/>
          </w:tcPr>
          <w:p w:rsidR="00AE6194" w:rsidRDefault="00570419" w:rsidP="00320E00">
            <w:r>
              <w:rPr>
                <w:rStyle w:val="kursiv"/>
                <w:sz w:val="21"/>
                <w:szCs w:val="21"/>
              </w:rPr>
              <w:t>Sum KD gruppe 1</w:t>
            </w:r>
          </w:p>
        </w:tc>
        <w:tc>
          <w:tcPr>
            <w:tcW w:w="680" w:type="dxa"/>
          </w:tcPr>
          <w:p w:rsidR="00AE6194" w:rsidRDefault="00AE6194" w:rsidP="00320E00"/>
        </w:tc>
        <w:tc>
          <w:tcPr>
            <w:tcW w:w="1400" w:type="dxa"/>
          </w:tcPr>
          <w:p w:rsidR="00AE6194" w:rsidRDefault="00570419" w:rsidP="00320E00">
            <w:r>
              <w:rPr>
                <w:rStyle w:val="kursiv"/>
                <w:sz w:val="21"/>
                <w:szCs w:val="21"/>
              </w:rPr>
              <w:t>9 300 000</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AE6194" w:rsidP="00320E00"/>
        </w:tc>
        <w:tc>
          <w:tcPr>
            <w:tcW w:w="2140" w:type="dxa"/>
          </w:tcPr>
          <w:p w:rsidR="00AE6194" w:rsidRDefault="00570419" w:rsidP="00320E00">
            <w:r>
              <w:rPr>
                <w:rStyle w:val="kursiv"/>
                <w:sz w:val="21"/>
                <w:szCs w:val="21"/>
              </w:rPr>
              <w:t>Sum KD gruppe 2</w:t>
            </w:r>
          </w:p>
        </w:tc>
        <w:tc>
          <w:tcPr>
            <w:tcW w:w="680" w:type="dxa"/>
          </w:tcPr>
          <w:p w:rsidR="00AE6194" w:rsidRDefault="00AE6194" w:rsidP="00320E00"/>
        </w:tc>
        <w:tc>
          <w:tcPr>
            <w:tcW w:w="1400" w:type="dxa"/>
          </w:tcPr>
          <w:p w:rsidR="00AE6194" w:rsidRDefault="00570419" w:rsidP="00320E00">
            <w:r>
              <w:rPr>
                <w:rStyle w:val="kursiv"/>
                <w:sz w:val="21"/>
                <w:szCs w:val="21"/>
              </w:rPr>
              <w:t>308 003 613</w:t>
            </w:r>
          </w:p>
        </w:tc>
        <w:tc>
          <w:tcPr>
            <w:tcW w:w="1400" w:type="dxa"/>
          </w:tcPr>
          <w:p w:rsidR="00AE6194" w:rsidRDefault="00AE6194" w:rsidP="00320E00"/>
        </w:tc>
        <w:tc>
          <w:tcPr>
            <w:tcW w:w="1400" w:type="dxa"/>
          </w:tcPr>
          <w:p w:rsidR="00AE6194" w:rsidRDefault="00AE6194" w:rsidP="00320E00"/>
        </w:tc>
      </w:tr>
      <w:tr w:rsidR="00AE6194" w:rsidTr="00317FFD">
        <w:trPr>
          <w:trHeight w:val="580"/>
        </w:trPr>
        <w:tc>
          <w:tcPr>
            <w:tcW w:w="2480" w:type="dxa"/>
          </w:tcPr>
          <w:p w:rsidR="00AE6194" w:rsidRDefault="00AE6194" w:rsidP="00320E00"/>
        </w:tc>
        <w:tc>
          <w:tcPr>
            <w:tcW w:w="4220" w:type="dxa"/>
            <w:gridSpan w:val="3"/>
          </w:tcPr>
          <w:p w:rsidR="00AE6194" w:rsidRDefault="00570419" w:rsidP="00320E00">
            <w:pPr>
              <w:rPr>
                <w:iCs/>
              </w:rPr>
            </w:pPr>
            <w:r>
              <w:rPr>
                <w:rStyle w:val="kursiv"/>
                <w:sz w:val="21"/>
                <w:szCs w:val="21"/>
              </w:rPr>
              <w:t>Kulturdepartementet (KUD)</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570419" w:rsidP="00320E00">
            <w:r>
              <w:t>Carte Blanche AS</w:t>
            </w:r>
          </w:p>
        </w:tc>
        <w:tc>
          <w:tcPr>
            <w:tcW w:w="2140" w:type="dxa"/>
          </w:tcPr>
          <w:p w:rsidR="00AE6194" w:rsidRDefault="00570419" w:rsidP="00320E00">
            <w:r>
              <w:t>KUD</w:t>
            </w:r>
          </w:p>
        </w:tc>
        <w:tc>
          <w:tcPr>
            <w:tcW w:w="680" w:type="dxa"/>
          </w:tcPr>
          <w:p w:rsidR="00AE6194" w:rsidRDefault="00570419" w:rsidP="00320E00">
            <w:r>
              <w:t>1</w:t>
            </w:r>
          </w:p>
        </w:tc>
        <w:tc>
          <w:tcPr>
            <w:tcW w:w="1400" w:type="dxa"/>
          </w:tcPr>
          <w:p w:rsidR="00AE6194" w:rsidRDefault="00570419" w:rsidP="00320E00">
            <w:r>
              <w:t>70 000</w:t>
            </w:r>
          </w:p>
        </w:tc>
        <w:tc>
          <w:tcPr>
            <w:tcW w:w="1400" w:type="dxa"/>
          </w:tcPr>
          <w:p w:rsidR="00AE6194" w:rsidRDefault="00570419" w:rsidP="00320E00">
            <w:r>
              <w:t>70 000</w:t>
            </w:r>
          </w:p>
        </w:tc>
        <w:tc>
          <w:tcPr>
            <w:tcW w:w="1400" w:type="dxa"/>
          </w:tcPr>
          <w:p w:rsidR="00AE6194" w:rsidRDefault="00570419" w:rsidP="00320E00">
            <w:r>
              <w:t>100 000</w:t>
            </w:r>
          </w:p>
        </w:tc>
      </w:tr>
      <w:tr w:rsidR="00AE6194" w:rsidTr="00317FFD">
        <w:trPr>
          <w:trHeight w:val="280"/>
        </w:trPr>
        <w:tc>
          <w:tcPr>
            <w:tcW w:w="2480" w:type="dxa"/>
          </w:tcPr>
          <w:p w:rsidR="00AE6194" w:rsidRDefault="00570419" w:rsidP="00320E00">
            <w:r>
              <w:t>Den Nasjonale Scene AS</w:t>
            </w:r>
          </w:p>
        </w:tc>
        <w:tc>
          <w:tcPr>
            <w:tcW w:w="2140" w:type="dxa"/>
          </w:tcPr>
          <w:p w:rsidR="00AE6194" w:rsidRDefault="00570419" w:rsidP="00320E00">
            <w:r>
              <w:t>KUD</w:t>
            </w:r>
          </w:p>
        </w:tc>
        <w:tc>
          <w:tcPr>
            <w:tcW w:w="680" w:type="dxa"/>
          </w:tcPr>
          <w:p w:rsidR="00AE6194" w:rsidRDefault="00570419" w:rsidP="00320E00">
            <w:r>
              <w:t>1</w:t>
            </w:r>
          </w:p>
        </w:tc>
        <w:tc>
          <w:tcPr>
            <w:tcW w:w="1400" w:type="dxa"/>
          </w:tcPr>
          <w:p w:rsidR="00AE6194" w:rsidRDefault="00570419" w:rsidP="00320E00">
            <w:r>
              <w:t>68 000</w:t>
            </w:r>
          </w:p>
        </w:tc>
        <w:tc>
          <w:tcPr>
            <w:tcW w:w="1400" w:type="dxa"/>
          </w:tcPr>
          <w:p w:rsidR="00AE6194" w:rsidRDefault="00570419" w:rsidP="00320E00">
            <w:r>
              <w:t>68 000</w:t>
            </w:r>
          </w:p>
        </w:tc>
        <w:tc>
          <w:tcPr>
            <w:tcW w:w="1400" w:type="dxa"/>
          </w:tcPr>
          <w:p w:rsidR="00AE6194" w:rsidRDefault="00570419" w:rsidP="00320E00">
            <w:r>
              <w:t>102 000</w:t>
            </w:r>
          </w:p>
        </w:tc>
      </w:tr>
      <w:tr w:rsidR="00AE6194" w:rsidTr="00317FFD">
        <w:trPr>
          <w:trHeight w:val="540"/>
        </w:trPr>
        <w:tc>
          <w:tcPr>
            <w:tcW w:w="2480" w:type="dxa"/>
          </w:tcPr>
          <w:p w:rsidR="00AE6194" w:rsidRDefault="00570419" w:rsidP="00320E00">
            <w:r>
              <w:t>Den Norske Opera og Ballett AS</w:t>
            </w:r>
          </w:p>
        </w:tc>
        <w:tc>
          <w:tcPr>
            <w:tcW w:w="2140" w:type="dxa"/>
          </w:tcPr>
          <w:p w:rsidR="00AE6194" w:rsidRDefault="00570419" w:rsidP="00320E00">
            <w:r>
              <w:t>KUD</w:t>
            </w:r>
          </w:p>
        </w:tc>
        <w:tc>
          <w:tcPr>
            <w:tcW w:w="680" w:type="dxa"/>
          </w:tcPr>
          <w:p w:rsidR="00AE6194" w:rsidRDefault="00570419" w:rsidP="00320E00">
            <w:r>
              <w:t>1</w:t>
            </w:r>
          </w:p>
        </w:tc>
        <w:tc>
          <w:tcPr>
            <w:tcW w:w="1400" w:type="dxa"/>
          </w:tcPr>
          <w:p w:rsidR="00AE6194" w:rsidRDefault="00570419" w:rsidP="00320E00">
            <w:r>
              <w:t>100 000</w:t>
            </w:r>
          </w:p>
        </w:tc>
        <w:tc>
          <w:tcPr>
            <w:tcW w:w="1400" w:type="dxa"/>
          </w:tcPr>
          <w:p w:rsidR="00AE6194" w:rsidRDefault="00570419" w:rsidP="00320E00">
            <w:r>
              <w:t>100 000</w:t>
            </w:r>
          </w:p>
        </w:tc>
        <w:tc>
          <w:tcPr>
            <w:tcW w:w="1400" w:type="dxa"/>
          </w:tcPr>
          <w:p w:rsidR="00AE6194" w:rsidRDefault="00570419" w:rsidP="00320E00">
            <w:r>
              <w:t>100 000</w:t>
            </w:r>
          </w:p>
        </w:tc>
      </w:tr>
      <w:tr w:rsidR="00AE6194" w:rsidTr="00317FFD">
        <w:trPr>
          <w:trHeight w:val="280"/>
        </w:trPr>
        <w:tc>
          <w:tcPr>
            <w:tcW w:w="2480" w:type="dxa"/>
          </w:tcPr>
          <w:p w:rsidR="00AE6194" w:rsidRDefault="00570419" w:rsidP="00320E00">
            <w:r>
              <w:t>Filmparken AS</w:t>
            </w:r>
          </w:p>
        </w:tc>
        <w:tc>
          <w:tcPr>
            <w:tcW w:w="2140" w:type="dxa"/>
          </w:tcPr>
          <w:p w:rsidR="00AE6194" w:rsidRDefault="00570419" w:rsidP="00320E00">
            <w:r>
              <w:t>KUD</w:t>
            </w:r>
          </w:p>
        </w:tc>
        <w:tc>
          <w:tcPr>
            <w:tcW w:w="680" w:type="dxa"/>
          </w:tcPr>
          <w:p w:rsidR="00AE6194" w:rsidRDefault="00570419" w:rsidP="00320E00">
            <w:r>
              <w:t>1</w:t>
            </w:r>
          </w:p>
        </w:tc>
        <w:tc>
          <w:tcPr>
            <w:tcW w:w="1400" w:type="dxa"/>
          </w:tcPr>
          <w:p w:rsidR="00AE6194" w:rsidRDefault="00570419" w:rsidP="00320E00">
            <w:r>
              <w:t>12 922 000</w:t>
            </w:r>
          </w:p>
        </w:tc>
        <w:tc>
          <w:tcPr>
            <w:tcW w:w="1400" w:type="dxa"/>
          </w:tcPr>
          <w:p w:rsidR="00AE6194" w:rsidRDefault="00570419" w:rsidP="00320E00">
            <w:r>
              <w:t>12 922 000</w:t>
            </w:r>
          </w:p>
        </w:tc>
        <w:tc>
          <w:tcPr>
            <w:tcW w:w="1400" w:type="dxa"/>
          </w:tcPr>
          <w:p w:rsidR="00AE6194" w:rsidRDefault="00570419" w:rsidP="00320E00">
            <w:r>
              <w:t>16 653 000</w:t>
            </w:r>
          </w:p>
        </w:tc>
      </w:tr>
      <w:tr w:rsidR="00AE6194" w:rsidTr="00317FFD">
        <w:trPr>
          <w:trHeight w:val="280"/>
        </w:trPr>
        <w:tc>
          <w:tcPr>
            <w:tcW w:w="2480" w:type="dxa"/>
          </w:tcPr>
          <w:p w:rsidR="00AE6194" w:rsidRDefault="00570419" w:rsidP="00320E00">
            <w:r>
              <w:t>Nationaltheatret AS</w:t>
            </w:r>
          </w:p>
        </w:tc>
        <w:tc>
          <w:tcPr>
            <w:tcW w:w="2140" w:type="dxa"/>
          </w:tcPr>
          <w:p w:rsidR="00AE6194" w:rsidRDefault="00570419" w:rsidP="00320E00">
            <w:r>
              <w:t>KUD</w:t>
            </w:r>
          </w:p>
        </w:tc>
        <w:tc>
          <w:tcPr>
            <w:tcW w:w="680" w:type="dxa"/>
          </w:tcPr>
          <w:p w:rsidR="00AE6194" w:rsidRDefault="00570419" w:rsidP="00320E00">
            <w:r>
              <w:t>1</w:t>
            </w:r>
          </w:p>
        </w:tc>
        <w:tc>
          <w:tcPr>
            <w:tcW w:w="1400" w:type="dxa"/>
          </w:tcPr>
          <w:p w:rsidR="00AE6194" w:rsidRDefault="00570419" w:rsidP="00320E00">
            <w:r>
              <w:t>195 000</w:t>
            </w:r>
          </w:p>
        </w:tc>
        <w:tc>
          <w:tcPr>
            <w:tcW w:w="1400" w:type="dxa"/>
          </w:tcPr>
          <w:p w:rsidR="00AE6194" w:rsidRDefault="00570419" w:rsidP="00320E00">
            <w:r>
              <w:t>195 000</w:t>
            </w:r>
          </w:p>
        </w:tc>
        <w:tc>
          <w:tcPr>
            <w:tcW w:w="1400" w:type="dxa"/>
          </w:tcPr>
          <w:p w:rsidR="00AE6194" w:rsidRDefault="00570419" w:rsidP="00320E00">
            <w:r>
              <w:t>195 000</w:t>
            </w:r>
          </w:p>
        </w:tc>
      </w:tr>
      <w:tr w:rsidR="00AE6194" w:rsidTr="00317FFD">
        <w:trPr>
          <w:trHeight w:val="280"/>
        </w:trPr>
        <w:tc>
          <w:tcPr>
            <w:tcW w:w="2480" w:type="dxa"/>
          </w:tcPr>
          <w:p w:rsidR="00AE6194" w:rsidRDefault="00570419" w:rsidP="00320E00">
            <w:r>
              <w:t>Norsk Opplagskontroll AS</w:t>
            </w:r>
          </w:p>
        </w:tc>
        <w:tc>
          <w:tcPr>
            <w:tcW w:w="2140" w:type="dxa"/>
          </w:tcPr>
          <w:p w:rsidR="00AE6194" w:rsidRDefault="00570419" w:rsidP="00320E00">
            <w:r>
              <w:t>Medietilsynet</w:t>
            </w:r>
          </w:p>
        </w:tc>
        <w:tc>
          <w:tcPr>
            <w:tcW w:w="680" w:type="dxa"/>
          </w:tcPr>
          <w:p w:rsidR="00AE6194" w:rsidRDefault="00570419" w:rsidP="00320E00">
            <w:r>
              <w:t>1</w:t>
            </w:r>
          </w:p>
        </w:tc>
        <w:tc>
          <w:tcPr>
            <w:tcW w:w="1400" w:type="dxa"/>
          </w:tcPr>
          <w:p w:rsidR="00AE6194" w:rsidRDefault="00570419" w:rsidP="00320E00">
            <w:r>
              <w:t>34 000</w:t>
            </w:r>
          </w:p>
        </w:tc>
        <w:tc>
          <w:tcPr>
            <w:tcW w:w="1400" w:type="dxa"/>
          </w:tcPr>
          <w:p w:rsidR="00AE6194" w:rsidRDefault="00570419" w:rsidP="00320E00">
            <w:r>
              <w:t>34 000</w:t>
            </w:r>
          </w:p>
        </w:tc>
        <w:tc>
          <w:tcPr>
            <w:tcW w:w="1400" w:type="dxa"/>
          </w:tcPr>
          <w:p w:rsidR="00AE6194" w:rsidRDefault="00570419" w:rsidP="00320E00">
            <w:r>
              <w:t>102 000</w:t>
            </w:r>
          </w:p>
        </w:tc>
      </w:tr>
      <w:tr w:rsidR="00AE6194" w:rsidTr="00317FFD">
        <w:trPr>
          <w:trHeight w:val="280"/>
        </w:trPr>
        <w:tc>
          <w:tcPr>
            <w:tcW w:w="2480" w:type="dxa"/>
          </w:tcPr>
          <w:p w:rsidR="00AE6194" w:rsidRDefault="00570419" w:rsidP="00320E00">
            <w:r>
              <w:t>Norsk rikskringkasting AS</w:t>
            </w:r>
          </w:p>
        </w:tc>
        <w:tc>
          <w:tcPr>
            <w:tcW w:w="2140" w:type="dxa"/>
          </w:tcPr>
          <w:p w:rsidR="00AE6194" w:rsidRDefault="00570419" w:rsidP="00320E00">
            <w:r>
              <w:t>KUD</w:t>
            </w:r>
          </w:p>
        </w:tc>
        <w:tc>
          <w:tcPr>
            <w:tcW w:w="680" w:type="dxa"/>
          </w:tcPr>
          <w:p w:rsidR="00AE6194" w:rsidRDefault="00570419" w:rsidP="00320E00">
            <w:r>
              <w:t>1</w:t>
            </w:r>
          </w:p>
        </w:tc>
        <w:tc>
          <w:tcPr>
            <w:tcW w:w="1400" w:type="dxa"/>
          </w:tcPr>
          <w:p w:rsidR="00AE6194" w:rsidRDefault="00570419" w:rsidP="00320E00">
            <w:r>
              <w:t>1 000 000 000</w:t>
            </w:r>
          </w:p>
        </w:tc>
        <w:tc>
          <w:tcPr>
            <w:tcW w:w="1400" w:type="dxa"/>
          </w:tcPr>
          <w:p w:rsidR="00AE6194" w:rsidRDefault="00570419" w:rsidP="00320E00">
            <w:r>
              <w:t>1 000 000 000</w:t>
            </w:r>
          </w:p>
        </w:tc>
        <w:tc>
          <w:tcPr>
            <w:tcW w:w="1400" w:type="dxa"/>
          </w:tcPr>
          <w:p w:rsidR="00AE6194" w:rsidRDefault="00570419" w:rsidP="00320E00">
            <w:r>
              <w:t>1 000 000 000</w:t>
            </w:r>
          </w:p>
        </w:tc>
      </w:tr>
      <w:tr w:rsidR="00AE6194" w:rsidTr="00317FFD">
        <w:trPr>
          <w:trHeight w:val="280"/>
        </w:trPr>
        <w:tc>
          <w:tcPr>
            <w:tcW w:w="2480" w:type="dxa"/>
          </w:tcPr>
          <w:p w:rsidR="00AE6194" w:rsidRDefault="00570419" w:rsidP="00320E00">
            <w:r>
              <w:t>Norsk Tipping AS</w:t>
            </w:r>
          </w:p>
        </w:tc>
        <w:tc>
          <w:tcPr>
            <w:tcW w:w="2140" w:type="dxa"/>
          </w:tcPr>
          <w:p w:rsidR="00AE6194" w:rsidRDefault="00570419" w:rsidP="00320E00">
            <w:r>
              <w:t>KUD</w:t>
            </w:r>
          </w:p>
        </w:tc>
        <w:tc>
          <w:tcPr>
            <w:tcW w:w="680" w:type="dxa"/>
          </w:tcPr>
          <w:p w:rsidR="00AE6194" w:rsidRDefault="00570419" w:rsidP="00320E00">
            <w:r>
              <w:t>1</w:t>
            </w:r>
          </w:p>
        </w:tc>
        <w:tc>
          <w:tcPr>
            <w:tcW w:w="1400" w:type="dxa"/>
          </w:tcPr>
          <w:p w:rsidR="00AE6194" w:rsidRDefault="00570419" w:rsidP="00320E00">
            <w:r>
              <w:t>150 000</w:t>
            </w:r>
          </w:p>
        </w:tc>
        <w:tc>
          <w:tcPr>
            <w:tcW w:w="1400" w:type="dxa"/>
          </w:tcPr>
          <w:p w:rsidR="00AE6194" w:rsidRDefault="00570419" w:rsidP="00320E00">
            <w:r>
              <w:t>150 000</w:t>
            </w:r>
          </w:p>
        </w:tc>
        <w:tc>
          <w:tcPr>
            <w:tcW w:w="1400" w:type="dxa"/>
          </w:tcPr>
          <w:p w:rsidR="00AE6194" w:rsidRDefault="00570419" w:rsidP="00320E00">
            <w:r>
              <w:t>150 000</w:t>
            </w:r>
          </w:p>
        </w:tc>
      </w:tr>
      <w:tr w:rsidR="00AE6194" w:rsidTr="00317FFD">
        <w:trPr>
          <w:trHeight w:val="280"/>
        </w:trPr>
        <w:tc>
          <w:tcPr>
            <w:tcW w:w="2480" w:type="dxa"/>
          </w:tcPr>
          <w:p w:rsidR="00AE6194" w:rsidRDefault="00570419" w:rsidP="00320E00">
            <w:r>
              <w:t>Rogaland Teater AS</w:t>
            </w:r>
          </w:p>
        </w:tc>
        <w:tc>
          <w:tcPr>
            <w:tcW w:w="2140" w:type="dxa"/>
          </w:tcPr>
          <w:p w:rsidR="00AE6194" w:rsidRDefault="00570419" w:rsidP="00320E00">
            <w:r>
              <w:t>KUD</w:t>
            </w:r>
          </w:p>
        </w:tc>
        <w:tc>
          <w:tcPr>
            <w:tcW w:w="680" w:type="dxa"/>
          </w:tcPr>
          <w:p w:rsidR="00AE6194" w:rsidRDefault="00570419" w:rsidP="00320E00">
            <w:r>
              <w:t>1</w:t>
            </w:r>
          </w:p>
        </w:tc>
        <w:tc>
          <w:tcPr>
            <w:tcW w:w="1400" w:type="dxa"/>
          </w:tcPr>
          <w:p w:rsidR="00AE6194" w:rsidRDefault="00570419" w:rsidP="00320E00">
            <w:r>
              <w:t>72 000</w:t>
            </w:r>
          </w:p>
        </w:tc>
        <w:tc>
          <w:tcPr>
            <w:tcW w:w="1400" w:type="dxa"/>
          </w:tcPr>
          <w:p w:rsidR="00AE6194" w:rsidRDefault="00570419" w:rsidP="00320E00">
            <w:r>
              <w:t>72 000</w:t>
            </w:r>
          </w:p>
        </w:tc>
        <w:tc>
          <w:tcPr>
            <w:tcW w:w="1400" w:type="dxa"/>
          </w:tcPr>
          <w:p w:rsidR="00AE6194" w:rsidRDefault="00570419" w:rsidP="00320E00">
            <w:r>
              <w:t>108 000</w:t>
            </w:r>
          </w:p>
        </w:tc>
      </w:tr>
      <w:tr w:rsidR="00AE6194" w:rsidTr="00317FFD">
        <w:trPr>
          <w:trHeight w:val="280"/>
        </w:trPr>
        <w:tc>
          <w:tcPr>
            <w:tcW w:w="2480" w:type="dxa"/>
          </w:tcPr>
          <w:p w:rsidR="00AE6194" w:rsidRDefault="00570419" w:rsidP="00320E00">
            <w:r>
              <w:t>Rosenkrantzgt. 10 AS</w:t>
            </w:r>
          </w:p>
        </w:tc>
        <w:tc>
          <w:tcPr>
            <w:tcW w:w="2140" w:type="dxa"/>
          </w:tcPr>
          <w:p w:rsidR="00AE6194" w:rsidRDefault="00570419" w:rsidP="00320E00">
            <w:r>
              <w:t>KUD</w:t>
            </w:r>
          </w:p>
        </w:tc>
        <w:tc>
          <w:tcPr>
            <w:tcW w:w="680" w:type="dxa"/>
          </w:tcPr>
          <w:p w:rsidR="00AE6194" w:rsidRDefault="00570419" w:rsidP="00320E00">
            <w:r>
              <w:t>1</w:t>
            </w:r>
          </w:p>
        </w:tc>
        <w:tc>
          <w:tcPr>
            <w:tcW w:w="1400" w:type="dxa"/>
          </w:tcPr>
          <w:p w:rsidR="00AE6194" w:rsidRDefault="00570419" w:rsidP="00320E00">
            <w:r>
              <w:t>20 000</w:t>
            </w:r>
          </w:p>
        </w:tc>
        <w:tc>
          <w:tcPr>
            <w:tcW w:w="1400" w:type="dxa"/>
          </w:tcPr>
          <w:p w:rsidR="00AE6194" w:rsidRDefault="00570419" w:rsidP="00320E00">
            <w:r>
              <w:t>20 000</w:t>
            </w:r>
          </w:p>
        </w:tc>
        <w:tc>
          <w:tcPr>
            <w:tcW w:w="1400" w:type="dxa"/>
          </w:tcPr>
          <w:p w:rsidR="00AE6194" w:rsidRDefault="00570419" w:rsidP="00320E00">
            <w:r>
              <w:t>651 450</w:t>
            </w:r>
          </w:p>
        </w:tc>
      </w:tr>
      <w:tr w:rsidR="00AE6194" w:rsidTr="00317FFD">
        <w:trPr>
          <w:trHeight w:val="280"/>
        </w:trPr>
        <w:tc>
          <w:tcPr>
            <w:tcW w:w="2480" w:type="dxa"/>
          </w:tcPr>
          <w:p w:rsidR="00AE6194" w:rsidRDefault="00570419" w:rsidP="00320E00">
            <w:r>
              <w:t>Talent Norge AS</w:t>
            </w:r>
          </w:p>
        </w:tc>
        <w:tc>
          <w:tcPr>
            <w:tcW w:w="2140" w:type="dxa"/>
          </w:tcPr>
          <w:p w:rsidR="00AE6194" w:rsidRDefault="00570419" w:rsidP="00320E00">
            <w:r>
              <w:t>KUD</w:t>
            </w:r>
          </w:p>
        </w:tc>
        <w:tc>
          <w:tcPr>
            <w:tcW w:w="680" w:type="dxa"/>
          </w:tcPr>
          <w:p w:rsidR="00AE6194" w:rsidRDefault="00570419" w:rsidP="00320E00">
            <w:r>
              <w:t>1</w:t>
            </w:r>
          </w:p>
        </w:tc>
        <w:tc>
          <w:tcPr>
            <w:tcW w:w="1400" w:type="dxa"/>
          </w:tcPr>
          <w:p w:rsidR="00AE6194" w:rsidRDefault="00570419" w:rsidP="00320E00">
            <w:r>
              <w:t>12 000</w:t>
            </w:r>
          </w:p>
        </w:tc>
        <w:tc>
          <w:tcPr>
            <w:tcW w:w="1400" w:type="dxa"/>
          </w:tcPr>
          <w:p w:rsidR="00AE6194" w:rsidRDefault="00570419" w:rsidP="00320E00">
            <w:r>
              <w:t>10 000</w:t>
            </w:r>
          </w:p>
        </w:tc>
        <w:tc>
          <w:tcPr>
            <w:tcW w:w="1400" w:type="dxa"/>
          </w:tcPr>
          <w:p w:rsidR="00AE6194" w:rsidRDefault="00570419" w:rsidP="00320E00">
            <w:r>
              <w:t>30 000</w:t>
            </w:r>
          </w:p>
        </w:tc>
      </w:tr>
      <w:tr w:rsidR="00AE6194" w:rsidTr="00317FFD">
        <w:trPr>
          <w:trHeight w:val="280"/>
        </w:trPr>
        <w:tc>
          <w:tcPr>
            <w:tcW w:w="2480" w:type="dxa"/>
          </w:tcPr>
          <w:p w:rsidR="00AE6194" w:rsidRDefault="00570419" w:rsidP="00320E00">
            <w:r>
              <w:t>Trøndelag Teater AS</w:t>
            </w:r>
          </w:p>
        </w:tc>
        <w:tc>
          <w:tcPr>
            <w:tcW w:w="2140" w:type="dxa"/>
          </w:tcPr>
          <w:p w:rsidR="00AE6194" w:rsidRDefault="00570419" w:rsidP="00320E00">
            <w:r>
              <w:t>KUD</w:t>
            </w:r>
          </w:p>
        </w:tc>
        <w:tc>
          <w:tcPr>
            <w:tcW w:w="680" w:type="dxa"/>
          </w:tcPr>
          <w:p w:rsidR="00AE6194" w:rsidRDefault="00570419" w:rsidP="00320E00">
            <w:r>
              <w:t>1</w:t>
            </w:r>
          </w:p>
        </w:tc>
        <w:tc>
          <w:tcPr>
            <w:tcW w:w="1400" w:type="dxa"/>
          </w:tcPr>
          <w:p w:rsidR="00AE6194" w:rsidRDefault="00570419" w:rsidP="00320E00">
            <w:r>
              <w:t>720 000</w:t>
            </w:r>
          </w:p>
        </w:tc>
        <w:tc>
          <w:tcPr>
            <w:tcW w:w="1400" w:type="dxa"/>
          </w:tcPr>
          <w:p w:rsidR="00AE6194" w:rsidRDefault="00570419" w:rsidP="00320E00">
            <w:r>
              <w:t>720 000</w:t>
            </w:r>
          </w:p>
        </w:tc>
        <w:tc>
          <w:tcPr>
            <w:tcW w:w="1400" w:type="dxa"/>
          </w:tcPr>
          <w:p w:rsidR="00AE6194" w:rsidRDefault="00570419" w:rsidP="00320E00">
            <w:r>
              <w:t>1 080 000</w:t>
            </w:r>
          </w:p>
        </w:tc>
      </w:tr>
      <w:tr w:rsidR="00AE6194" w:rsidTr="00317FFD">
        <w:trPr>
          <w:trHeight w:val="1360"/>
        </w:trPr>
        <w:tc>
          <w:tcPr>
            <w:tcW w:w="2480" w:type="dxa"/>
          </w:tcPr>
          <w:p w:rsidR="00AE6194" w:rsidRDefault="00AE6194" w:rsidP="00320E00"/>
        </w:tc>
        <w:tc>
          <w:tcPr>
            <w:tcW w:w="2140" w:type="dxa"/>
          </w:tcPr>
          <w:p w:rsidR="00AE6194" w:rsidRDefault="00570419" w:rsidP="00320E00">
            <w:r>
              <w:rPr>
                <w:rStyle w:val="kursiv"/>
                <w:sz w:val="21"/>
                <w:szCs w:val="21"/>
              </w:rPr>
              <w:t>Sum KUD gruppe 1</w:t>
            </w:r>
          </w:p>
        </w:tc>
        <w:tc>
          <w:tcPr>
            <w:tcW w:w="680" w:type="dxa"/>
          </w:tcPr>
          <w:p w:rsidR="00AE6194" w:rsidRDefault="00AE6194" w:rsidP="00320E00"/>
        </w:tc>
        <w:tc>
          <w:tcPr>
            <w:tcW w:w="1400" w:type="dxa"/>
          </w:tcPr>
          <w:p w:rsidR="00AE6194" w:rsidRDefault="00570419" w:rsidP="00320E00">
            <w:r>
              <w:rPr>
                <w:rStyle w:val="kursiv"/>
                <w:sz w:val="21"/>
                <w:szCs w:val="21"/>
              </w:rPr>
              <w:t>1 014 363 000</w:t>
            </w:r>
          </w:p>
        </w:tc>
        <w:tc>
          <w:tcPr>
            <w:tcW w:w="1400" w:type="dxa"/>
          </w:tcPr>
          <w:p w:rsidR="00AE6194" w:rsidRDefault="00AE6194" w:rsidP="00320E00"/>
        </w:tc>
        <w:tc>
          <w:tcPr>
            <w:tcW w:w="1400" w:type="dxa"/>
          </w:tcPr>
          <w:p w:rsidR="00AE6194" w:rsidRDefault="00AE6194" w:rsidP="00320E00"/>
        </w:tc>
      </w:tr>
      <w:tr w:rsidR="00AE6194" w:rsidTr="00317FFD">
        <w:trPr>
          <w:trHeight w:val="360"/>
        </w:trPr>
        <w:tc>
          <w:tcPr>
            <w:tcW w:w="2480" w:type="dxa"/>
          </w:tcPr>
          <w:p w:rsidR="00AE6194" w:rsidRDefault="00AE6194" w:rsidP="00320E00"/>
        </w:tc>
        <w:tc>
          <w:tcPr>
            <w:tcW w:w="4220" w:type="dxa"/>
            <w:gridSpan w:val="3"/>
          </w:tcPr>
          <w:p w:rsidR="00AE6194" w:rsidRDefault="00570419" w:rsidP="00320E00">
            <w:pPr>
              <w:rPr>
                <w:iCs/>
              </w:rPr>
            </w:pPr>
            <w:r>
              <w:rPr>
                <w:rStyle w:val="kursiv"/>
                <w:sz w:val="21"/>
                <w:szCs w:val="21"/>
              </w:rPr>
              <w:t>Justis- og beredskapsdepartementet (JD)</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570419" w:rsidP="00320E00">
            <w:r>
              <w:t>Bilfag Østfold AS</w:t>
            </w:r>
          </w:p>
        </w:tc>
        <w:tc>
          <w:tcPr>
            <w:tcW w:w="2140" w:type="dxa"/>
          </w:tcPr>
          <w:p w:rsidR="00AE6194" w:rsidRDefault="00570419" w:rsidP="00320E00">
            <w:r>
              <w:t>JD</w:t>
            </w:r>
          </w:p>
        </w:tc>
        <w:tc>
          <w:tcPr>
            <w:tcW w:w="680" w:type="dxa"/>
          </w:tcPr>
          <w:p w:rsidR="00AE6194" w:rsidRDefault="00570419" w:rsidP="00320E00">
            <w:r>
              <w:t>1</w:t>
            </w:r>
          </w:p>
        </w:tc>
        <w:tc>
          <w:tcPr>
            <w:tcW w:w="1400" w:type="dxa"/>
          </w:tcPr>
          <w:p w:rsidR="00AE6194" w:rsidRDefault="00570419" w:rsidP="00320E00">
            <w:r>
              <w:t>3 000</w:t>
            </w:r>
          </w:p>
        </w:tc>
        <w:tc>
          <w:tcPr>
            <w:tcW w:w="1400" w:type="dxa"/>
          </w:tcPr>
          <w:p w:rsidR="00AE6194" w:rsidRDefault="00570419" w:rsidP="00320E00">
            <w:r>
              <w:t>3 000</w:t>
            </w:r>
          </w:p>
        </w:tc>
        <w:tc>
          <w:tcPr>
            <w:tcW w:w="1400" w:type="dxa"/>
          </w:tcPr>
          <w:p w:rsidR="00AE6194" w:rsidRDefault="00570419" w:rsidP="00320E00">
            <w:r>
              <w:t>510 000</w:t>
            </w:r>
          </w:p>
        </w:tc>
      </w:tr>
      <w:tr w:rsidR="00AE6194" w:rsidTr="00317FFD">
        <w:trPr>
          <w:trHeight w:val="360"/>
        </w:trPr>
        <w:tc>
          <w:tcPr>
            <w:tcW w:w="2480" w:type="dxa"/>
          </w:tcPr>
          <w:p w:rsidR="00AE6194" w:rsidRDefault="00AE6194" w:rsidP="00320E00"/>
        </w:tc>
        <w:tc>
          <w:tcPr>
            <w:tcW w:w="2140" w:type="dxa"/>
          </w:tcPr>
          <w:p w:rsidR="00AE6194" w:rsidRDefault="00570419" w:rsidP="00320E00">
            <w:r>
              <w:rPr>
                <w:rStyle w:val="kursiv"/>
                <w:sz w:val="21"/>
                <w:szCs w:val="21"/>
              </w:rPr>
              <w:t>Sum JD gruppe 1</w:t>
            </w:r>
          </w:p>
        </w:tc>
        <w:tc>
          <w:tcPr>
            <w:tcW w:w="680" w:type="dxa"/>
          </w:tcPr>
          <w:p w:rsidR="00AE6194" w:rsidRDefault="00AE6194" w:rsidP="00320E00"/>
        </w:tc>
        <w:tc>
          <w:tcPr>
            <w:tcW w:w="1400" w:type="dxa"/>
          </w:tcPr>
          <w:p w:rsidR="00AE6194" w:rsidRDefault="00570419" w:rsidP="00320E00">
            <w:r>
              <w:rPr>
                <w:rStyle w:val="kursiv"/>
                <w:sz w:val="21"/>
                <w:szCs w:val="21"/>
              </w:rPr>
              <w:t>3 000</w:t>
            </w:r>
          </w:p>
        </w:tc>
        <w:tc>
          <w:tcPr>
            <w:tcW w:w="1400" w:type="dxa"/>
          </w:tcPr>
          <w:p w:rsidR="00AE6194" w:rsidRDefault="00AE6194" w:rsidP="00320E00"/>
        </w:tc>
        <w:tc>
          <w:tcPr>
            <w:tcW w:w="1400" w:type="dxa"/>
          </w:tcPr>
          <w:p w:rsidR="00AE6194" w:rsidRDefault="00AE6194" w:rsidP="00320E00"/>
        </w:tc>
      </w:tr>
      <w:tr w:rsidR="00AE6194" w:rsidTr="00317FFD">
        <w:trPr>
          <w:trHeight w:val="580"/>
        </w:trPr>
        <w:tc>
          <w:tcPr>
            <w:tcW w:w="2480" w:type="dxa"/>
          </w:tcPr>
          <w:p w:rsidR="00AE6194" w:rsidRDefault="00AE6194" w:rsidP="00320E00"/>
        </w:tc>
        <w:tc>
          <w:tcPr>
            <w:tcW w:w="5620" w:type="dxa"/>
            <w:gridSpan w:val="4"/>
          </w:tcPr>
          <w:p w:rsidR="00AE6194" w:rsidRDefault="00570419" w:rsidP="00320E00">
            <w:r>
              <w:rPr>
                <w:rStyle w:val="kursiv"/>
                <w:sz w:val="21"/>
                <w:szCs w:val="21"/>
              </w:rPr>
              <w:t>Kommunal- og moderniseringsdepartementet (KMD)</w:t>
            </w:r>
          </w:p>
        </w:tc>
        <w:tc>
          <w:tcPr>
            <w:tcW w:w="1400" w:type="dxa"/>
          </w:tcPr>
          <w:p w:rsidR="00AE6194" w:rsidRDefault="00AE6194" w:rsidP="00320E00"/>
        </w:tc>
      </w:tr>
      <w:tr w:rsidR="00AE6194" w:rsidTr="00317FFD">
        <w:trPr>
          <w:trHeight w:val="280"/>
        </w:trPr>
        <w:tc>
          <w:tcPr>
            <w:tcW w:w="2480" w:type="dxa"/>
          </w:tcPr>
          <w:p w:rsidR="00AE6194" w:rsidRDefault="00570419" w:rsidP="00320E00">
            <w:r>
              <w:t>Framsenteret AS</w:t>
            </w:r>
          </w:p>
        </w:tc>
        <w:tc>
          <w:tcPr>
            <w:tcW w:w="2140" w:type="dxa"/>
          </w:tcPr>
          <w:p w:rsidR="00AE6194" w:rsidRDefault="00570419" w:rsidP="00320E00">
            <w:r>
              <w:t>Kartverket</w:t>
            </w:r>
          </w:p>
        </w:tc>
        <w:tc>
          <w:tcPr>
            <w:tcW w:w="680" w:type="dxa"/>
          </w:tcPr>
          <w:p w:rsidR="00AE6194" w:rsidRDefault="00570419" w:rsidP="00320E00">
            <w:r>
              <w:t>1</w:t>
            </w:r>
          </w:p>
        </w:tc>
        <w:tc>
          <w:tcPr>
            <w:tcW w:w="1400" w:type="dxa"/>
          </w:tcPr>
          <w:p w:rsidR="00AE6194" w:rsidRDefault="00570419" w:rsidP="00320E00">
            <w:r>
              <w:t>14 000</w:t>
            </w:r>
          </w:p>
        </w:tc>
        <w:tc>
          <w:tcPr>
            <w:tcW w:w="1400" w:type="dxa"/>
          </w:tcPr>
          <w:p w:rsidR="00AE6194" w:rsidRDefault="00570419" w:rsidP="00320E00">
            <w:r>
              <w:t>14 000</w:t>
            </w:r>
          </w:p>
        </w:tc>
        <w:tc>
          <w:tcPr>
            <w:tcW w:w="1400" w:type="dxa"/>
          </w:tcPr>
          <w:p w:rsidR="00AE6194" w:rsidRDefault="00570419" w:rsidP="00320E00">
            <w:r>
              <w:t>122 000</w:t>
            </w:r>
          </w:p>
        </w:tc>
      </w:tr>
      <w:tr w:rsidR="00AE6194" w:rsidTr="00317FFD">
        <w:trPr>
          <w:trHeight w:val="280"/>
        </w:trPr>
        <w:tc>
          <w:tcPr>
            <w:tcW w:w="2480" w:type="dxa"/>
          </w:tcPr>
          <w:p w:rsidR="00AE6194" w:rsidRDefault="00570419" w:rsidP="00320E00">
            <w:r>
              <w:t>Kommunalbanken AS</w:t>
            </w:r>
          </w:p>
        </w:tc>
        <w:tc>
          <w:tcPr>
            <w:tcW w:w="2140" w:type="dxa"/>
          </w:tcPr>
          <w:p w:rsidR="00AE6194" w:rsidRDefault="00570419" w:rsidP="00320E00">
            <w:r>
              <w:t>KMD</w:t>
            </w:r>
          </w:p>
        </w:tc>
        <w:tc>
          <w:tcPr>
            <w:tcW w:w="680" w:type="dxa"/>
          </w:tcPr>
          <w:p w:rsidR="00AE6194" w:rsidRDefault="00570419" w:rsidP="00320E00">
            <w:r>
              <w:t>1</w:t>
            </w:r>
          </w:p>
        </w:tc>
        <w:tc>
          <w:tcPr>
            <w:tcW w:w="1400" w:type="dxa"/>
          </w:tcPr>
          <w:p w:rsidR="00AE6194" w:rsidRDefault="00570419" w:rsidP="00320E00">
            <w:r>
              <w:t>3 144 625 000</w:t>
            </w:r>
          </w:p>
        </w:tc>
        <w:tc>
          <w:tcPr>
            <w:tcW w:w="1400" w:type="dxa"/>
          </w:tcPr>
          <w:p w:rsidR="00AE6194" w:rsidRDefault="00570419" w:rsidP="00320E00">
            <w:r>
              <w:t>3 144 625 000</w:t>
            </w:r>
          </w:p>
        </w:tc>
        <w:tc>
          <w:tcPr>
            <w:tcW w:w="1400" w:type="dxa"/>
          </w:tcPr>
          <w:p w:rsidR="00AE6194" w:rsidRDefault="00570419" w:rsidP="00320E00">
            <w:r>
              <w:t>3 144 625 000</w:t>
            </w:r>
          </w:p>
        </w:tc>
      </w:tr>
      <w:tr w:rsidR="00AE6194" w:rsidTr="00317FFD">
        <w:trPr>
          <w:trHeight w:val="540"/>
        </w:trPr>
        <w:tc>
          <w:tcPr>
            <w:tcW w:w="2480" w:type="dxa"/>
          </w:tcPr>
          <w:p w:rsidR="00AE6194" w:rsidRDefault="00570419" w:rsidP="00320E00">
            <w:r>
              <w:t>Beaivvas Sami Nasunalateahter AS</w:t>
            </w:r>
          </w:p>
        </w:tc>
        <w:tc>
          <w:tcPr>
            <w:tcW w:w="2140" w:type="dxa"/>
          </w:tcPr>
          <w:p w:rsidR="00AE6194" w:rsidRDefault="00570419" w:rsidP="00320E00">
            <w:r>
              <w:t>Sametinget</w:t>
            </w:r>
          </w:p>
        </w:tc>
        <w:tc>
          <w:tcPr>
            <w:tcW w:w="680" w:type="dxa"/>
          </w:tcPr>
          <w:p w:rsidR="00AE6194" w:rsidRDefault="00570419" w:rsidP="00320E00">
            <w:r>
              <w:t>2</w:t>
            </w:r>
          </w:p>
        </w:tc>
        <w:tc>
          <w:tcPr>
            <w:tcW w:w="1400" w:type="dxa"/>
          </w:tcPr>
          <w:p w:rsidR="00AE6194" w:rsidRDefault="00570419" w:rsidP="00320E00">
            <w:r>
              <w:t>40 000</w:t>
            </w:r>
          </w:p>
        </w:tc>
        <w:tc>
          <w:tcPr>
            <w:tcW w:w="1400" w:type="dxa"/>
          </w:tcPr>
          <w:p w:rsidR="00AE6194" w:rsidRDefault="00570419" w:rsidP="00320E00">
            <w:r>
              <w:t>40 000</w:t>
            </w:r>
          </w:p>
        </w:tc>
        <w:tc>
          <w:tcPr>
            <w:tcW w:w="1400" w:type="dxa"/>
          </w:tcPr>
          <w:p w:rsidR="00AE6194" w:rsidRDefault="00570419" w:rsidP="00320E00">
            <w:r>
              <w:t>100 000</w:t>
            </w:r>
          </w:p>
        </w:tc>
      </w:tr>
      <w:tr w:rsidR="00AE6194" w:rsidTr="00317FFD">
        <w:trPr>
          <w:trHeight w:val="540"/>
        </w:trPr>
        <w:tc>
          <w:tcPr>
            <w:tcW w:w="2480" w:type="dxa"/>
          </w:tcPr>
          <w:p w:rsidR="00AE6194" w:rsidRDefault="00570419" w:rsidP="00320E00">
            <w:r>
              <w:t>Fylkeshuset AS Org.nr. 930591114</w:t>
            </w:r>
          </w:p>
        </w:tc>
        <w:tc>
          <w:tcPr>
            <w:tcW w:w="2140" w:type="dxa"/>
          </w:tcPr>
          <w:p w:rsidR="00AE6194" w:rsidRDefault="00570419" w:rsidP="00320E00">
            <w:r>
              <w:t>Statsbygg</w:t>
            </w:r>
          </w:p>
        </w:tc>
        <w:tc>
          <w:tcPr>
            <w:tcW w:w="680" w:type="dxa"/>
          </w:tcPr>
          <w:p w:rsidR="00AE6194" w:rsidRDefault="00570419" w:rsidP="00320E00">
            <w:r>
              <w:t>2</w:t>
            </w:r>
          </w:p>
        </w:tc>
        <w:tc>
          <w:tcPr>
            <w:tcW w:w="1400" w:type="dxa"/>
          </w:tcPr>
          <w:p w:rsidR="00AE6194" w:rsidRDefault="00570419" w:rsidP="00320E00">
            <w:r>
              <w:t>29 744</w:t>
            </w:r>
          </w:p>
        </w:tc>
        <w:tc>
          <w:tcPr>
            <w:tcW w:w="1400" w:type="dxa"/>
          </w:tcPr>
          <w:p w:rsidR="00AE6194" w:rsidRDefault="00570419" w:rsidP="00320E00">
            <w:r>
              <w:t>1 000</w:t>
            </w:r>
          </w:p>
        </w:tc>
        <w:tc>
          <w:tcPr>
            <w:tcW w:w="1400" w:type="dxa"/>
          </w:tcPr>
          <w:p w:rsidR="00AE6194" w:rsidRDefault="00570419" w:rsidP="00320E00">
            <w:r>
              <w:t>100 000</w:t>
            </w:r>
          </w:p>
        </w:tc>
      </w:tr>
      <w:tr w:rsidR="00AE6194" w:rsidTr="00317FFD">
        <w:trPr>
          <w:trHeight w:val="540"/>
        </w:trPr>
        <w:tc>
          <w:tcPr>
            <w:tcW w:w="2480" w:type="dxa"/>
          </w:tcPr>
          <w:p w:rsidR="00AE6194" w:rsidRDefault="00570419" w:rsidP="00320E00">
            <w:r>
              <w:t>Internasjonalt Samisk Filminstitutt</w:t>
            </w:r>
          </w:p>
        </w:tc>
        <w:tc>
          <w:tcPr>
            <w:tcW w:w="2140" w:type="dxa"/>
          </w:tcPr>
          <w:p w:rsidR="00AE6194" w:rsidRDefault="00570419" w:rsidP="00320E00">
            <w:r>
              <w:t>Sametinget</w:t>
            </w:r>
          </w:p>
        </w:tc>
        <w:tc>
          <w:tcPr>
            <w:tcW w:w="680" w:type="dxa"/>
          </w:tcPr>
          <w:p w:rsidR="00AE6194" w:rsidRDefault="00570419" w:rsidP="00320E00">
            <w:r>
              <w:t>2</w:t>
            </w:r>
          </w:p>
        </w:tc>
        <w:tc>
          <w:tcPr>
            <w:tcW w:w="1400" w:type="dxa"/>
          </w:tcPr>
          <w:p w:rsidR="00AE6194" w:rsidRDefault="00570419" w:rsidP="00320E00">
            <w:r>
              <w:t>90 000</w:t>
            </w:r>
          </w:p>
        </w:tc>
        <w:tc>
          <w:tcPr>
            <w:tcW w:w="1400" w:type="dxa"/>
          </w:tcPr>
          <w:p w:rsidR="00AE6194" w:rsidRDefault="00570419" w:rsidP="00320E00">
            <w:r>
              <w:t>90 000</w:t>
            </w:r>
          </w:p>
        </w:tc>
        <w:tc>
          <w:tcPr>
            <w:tcW w:w="1400" w:type="dxa"/>
          </w:tcPr>
          <w:p w:rsidR="00AE6194" w:rsidRDefault="00570419" w:rsidP="00320E00">
            <w:r>
              <w:t>190 000</w:t>
            </w:r>
          </w:p>
        </w:tc>
      </w:tr>
      <w:tr w:rsidR="00AE6194" w:rsidTr="00317FFD">
        <w:trPr>
          <w:trHeight w:val="280"/>
        </w:trPr>
        <w:tc>
          <w:tcPr>
            <w:tcW w:w="2480" w:type="dxa"/>
          </w:tcPr>
          <w:p w:rsidR="00AE6194" w:rsidRDefault="00570419" w:rsidP="00320E00">
            <w:r>
              <w:t>Samisk Hus Oslo AS</w:t>
            </w:r>
          </w:p>
        </w:tc>
        <w:tc>
          <w:tcPr>
            <w:tcW w:w="2140" w:type="dxa"/>
          </w:tcPr>
          <w:p w:rsidR="00AE6194" w:rsidRDefault="00570419" w:rsidP="00320E00">
            <w:r>
              <w:t>Sametinget</w:t>
            </w:r>
          </w:p>
        </w:tc>
        <w:tc>
          <w:tcPr>
            <w:tcW w:w="680" w:type="dxa"/>
          </w:tcPr>
          <w:p w:rsidR="00AE6194" w:rsidRDefault="00570419" w:rsidP="00320E00">
            <w:r>
              <w:t>2</w:t>
            </w:r>
          </w:p>
        </w:tc>
        <w:tc>
          <w:tcPr>
            <w:tcW w:w="1400" w:type="dxa"/>
          </w:tcPr>
          <w:p w:rsidR="00AE6194" w:rsidRDefault="00570419" w:rsidP="00320E00">
            <w:r>
              <w:t>39 200</w:t>
            </w:r>
          </w:p>
        </w:tc>
        <w:tc>
          <w:tcPr>
            <w:tcW w:w="1400" w:type="dxa"/>
          </w:tcPr>
          <w:p w:rsidR="00AE6194" w:rsidRDefault="00570419" w:rsidP="00320E00">
            <w:r>
              <w:t>39 200</w:t>
            </w:r>
          </w:p>
        </w:tc>
        <w:tc>
          <w:tcPr>
            <w:tcW w:w="1400" w:type="dxa"/>
          </w:tcPr>
          <w:p w:rsidR="00AE6194" w:rsidRDefault="00570419" w:rsidP="00320E00">
            <w:r>
              <w:t>80 000</w:t>
            </w:r>
          </w:p>
        </w:tc>
      </w:tr>
      <w:tr w:rsidR="00AE6194" w:rsidTr="00317FFD">
        <w:trPr>
          <w:trHeight w:val="800"/>
        </w:trPr>
        <w:tc>
          <w:tcPr>
            <w:tcW w:w="2480" w:type="dxa"/>
          </w:tcPr>
          <w:p w:rsidR="00AE6194" w:rsidRDefault="00570419" w:rsidP="00320E00">
            <w:r>
              <w:t>Senter for Nordlige Folk AS Davvi álbmogiid guovddáš OS</w:t>
            </w:r>
          </w:p>
        </w:tc>
        <w:tc>
          <w:tcPr>
            <w:tcW w:w="2140" w:type="dxa"/>
          </w:tcPr>
          <w:p w:rsidR="00AE6194" w:rsidRDefault="00570419" w:rsidP="00320E00">
            <w:r>
              <w:t>Sametinget</w:t>
            </w:r>
          </w:p>
        </w:tc>
        <w:tc>
          <w:tcPr>
            <w:tcW w:w="680" w:type="dxa"/>
          </w:tcPr>
          <w:p w:rsidR="00AE6194" w:rsidRDefault="00570419" w:rsidP="00320E00">
            <w:r>
              <w:t>2</w:t>
            </w:r>
          </w:p>
        </w:tc>
        <w:tc>
          <w:tcPr>
            <w:tcW w:w="1400" w:type="dxa"/>
          </w:tcPr>
          <w:p w:rsidR="00AE6194" w:rsidRDefault="00570419" w:rsidP="00320E00">
            <w:r>
              <w:t>1 308 000</w:t>
            </w:r>
          </w:p>
        </w:tc>
        <w:tc>
          <w:tcPr>
            <w:tcW w:w="1400" w:type="dxa"/>
          </w:tcPr>
          <w:p w:rsidR="00AE6194" w:rsidRDefault="00570419" w:rsidP="00320E00">
            <w:r>
              <w:t>1 308 000</w:t>
            </w:r>
          </w:p>
        </w:tc>
        <w:tc>
          <w:tcPr>
            <w:tcW w:w="1400" w:type="dxa"/>
          </w:tcPr>
          <w:p w:rsidR="00AE6194" w:rsidRDefault="00570419" w:rsidP="00320E00">
            <w:r>
              <w:t>4 360 000</w:t>
            </w:r>
          </w:p>
        </w:tc>
      </w:tr>
      <w:tr w:rsidR="00AE6194" w:rsidTr="00317FFD">
        <w:trPr>
          <w:trHeight w:val="280"/>
        </w:trPr>
        <w:tc>
          <w:tcPr>
            <w:tcW w:w="2480" w:type="dxa"/>
          </w:tcPr>
          <w:p w:rsidR="00AE6194" w:rsidRDefault="00570419" w:rsidP="00320E00">
            <w:r>
              <w:t>Vardobaiki</w:t>
            </w:r>
          </w:p>
        </w:tc>
        <w:tc>
          <w:tcPr>
            <w:tcW w:w="2140" w:type="dxa"/>
          </w:tcPr>
          <w:p w:rsidR="00AE6194" w:rsidRDefault="00570419" w:rsidP="00320E00">
            <w:r>
              <w:t>Sametinget</w:t>
            </w:r>
          </w:p>
        </w:tc>
        <w:tc>
          <w:tcPr>
            <w:tcW w:w="680" w:type="dxa"/>
          </w:tcPr>
          <w:p w:rsidR="00AE6194" w:rsidRDefault="00570419" w:rsidP="00320E00">
            <w:r>
              <w:t>2</w:t>
            </w:r>
          </w:p>
        </w:tc>
        <w:tc>
          <w:tcPr>
            <w:tcW w:w="1400" w:type="dxa"/>
          </w:tcPr>
          <w:p w:rsidR="00AE6194" w:rsidRDefault="00570419" w:rsidP="00320E00">
            <w:r>
              <w:t>150 000</w:t>
            </w:r>
          </w:p>
        </w:tc>
        <w:tc>
          <w:tcPr>
            <w:tcW w:w="1400" w:type="dxa"/>
          </w:tcPr>
          <w:p w:rsidR="00AE6194" w:rsidRDefault="00570419" w:rsidP="00320E00">
            <w:r>
              <w:t>150 000</w:t>
            </w:r>
          </w:p>
        </w:tc>
        <w:tc>
          <w:tcPr>
            <w:tcW w:w="1400" w:type="dxa"/>
          </w:tcPr>
          <w:p w:rsidR="00AE6194" w:rsidRDefault="00570419" w:rsidP="00320E00">
            <w:r>
              <w:t>310 750</w:t>
            </w:r>
          </w:p>
        </w:tc>
      </w:tr>
      <w:tr w:rsidR="00AE6194" w:rsidTr="00317FFD">
        <w:trPr>
          <w:trHeight w:val="280"/>
        </w:trPr>
        <w:tc>
          <w:tcPr>
            <w:tcW w:w="2480" w:type="dxa"/>
          </w:tcPr>
          <w:p w:rsidR="00AE6194" w:rsidRDefault="00570419" w:rsidP="00320E00">
            <w:r>
              <w:t>Åarjelhsaemien Teatere AS</w:t>
            </w:r>
          </w:p>
        </w:tc>
        <w:tc>
          <w:tcPr>
            <w:tcW w:w="2140" w:type="dxa"/>
          </w:tcPr>
          <w:p w:rsidR="00AE6194" w:rsidRDefault="00570419" w:rsidP="00320E00">
            <w:r>
              <w:t>Sametinget</w:t>
            </w:r>
          </w:p>
        </w:tc>
        <w:tc>
          <w:tcPr>
            <w:tcW w:w="680" w:type="dxa"/>
          </w:tcPr>
          <w:p w:rsidR="00AE6194" w:rsidRDefault="00570419" w:rsidP="00320E00">
            <w:r>
              <w:t>2</w:t>
            </w:r>
          </w:p>
        </w:tc>
        <w:tc>
          <w:tcPr>
            <w:tcW w:w="1400" w:type="dxa"/>
          </w:tcPr>
          <w:p w:rsidR="00AE6194" w:rsidRDefault="00570419" w:rsidP="00320E00">
            <w:r>
              <w:t>55 000</w:t>
            </w:r>
          </w:p>
        </w:tc>
        <w:tc>
          <w:tcPr>
            <w:tcW w:w="1400" w:type="dxa"/>
          </w:tcPr>
          <w:p w:rsidR="00AE6194" w:rsidRDefault="00570419" w:rsidP="00320E00">
            <w:r>
              <w:t>55 000</w:t>
            </w:r>
          </w:p>
        </w:tc>
        <w:tc>
          <w:tcPr>
            <w:tcW w:w="1400" w:type="dxa"/>
          </w:tcPr>
          <w:p w:rsidR="00AE6194" w:rsidRDefault="00570419" w:rsidP="00320E00">
            <w:r>
              <w:t>100 000</w:t>
            </w:r>
          </w:p>
        </w:tc>
      </w:tr>
      <w:tr w:rsidR="00AE6194" w:rsidTr="00317FFD">
        <w:trPr>
          <w:trHeight w:val="360"/>
        </w:trPr>
        <w:tc>
          <w:tcPr>
            <w:tcW w:w="2480" w:type="dxa"/>
          </w:tcPr>
          <w:p w:rsidR="00AE6194" w:rsidRDefault="00AE6194" w:rsidP="00320E00"/>
        </w:tc>
        <w:tc>
          <w:tcPr>
            <w:tcW w:w="2140" w:type="dxa"/>
          </w:tcPr>
          <w:p w:rsidR="00AE6194" w:rsidRDefault="00570419" w:rsidP="00320E00">
            <w:r>
              <w:rPr>
                <w:rStyle w:val="kursiv"/>
                <w:sz w:val="21"/>
                <w:szCs w:val="21"/>
              </w:rPr>
              <w:t>Sum KMD gruppe 1</w:t>
            </w:r>
          </w:p>
        </w:tc>
        <w:tc>
          <w:tcPr>
            <w:tcW w:w="680" w:type="dxa"/>
          </w:tcPr>
          <w:p w:rsidR="00AE6194" w:rsidRDefault="00AE6194" w:rsidP="00320E00"/>
        </w:tc>
        <w:tc>
          <w:tcPr>
            <w:tcW w:w="1400" w:type="dxa"/>
          </w:tcPr>
          <w:p w:rsidR="00AE6194" w:rsidRDefault="00570419" w:rsidP="00320E00">
            <w:r>
              <w:rPr>
                <w:rStyle w:val="kursiv"/>
                <w:sz w:val="21"/>
                <w:szCs w:val="21"/>
              </w:rPr>
              <w:t>3 144 639 000</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AE6194" w:rsidP="00320E00"/>
        </w:tc>
        <w:tc>
          <w:tcPr>
            <w:tcW w:w="2140" w:type="dxa"/>
          </w:tcPr>
          <w:p w:rsidR="00AE6194" w:rsidRDefault="00570419" w:rsidP="00320E00">
            <w:r>
              <w:rPr>
                <w:rStyle w:val="kursiv"/>
                <w:sz w:val="21"/>
                <w:szCs w:val="21"/>
              </w:rPr>
              <w:t>Sum KMD gruppe 2</w:t>
            </w:r>
          </w:p>
        </w:tc>
        <w:tc>
          <w:tcPr>
            <w:tcW w:w="680" w:type="dxa"/>
          </w:tcPr>
          <w:p w:rsidR="00AE6194" w:rsidRDefault="00AE6194" w:rsidP="00320E00"/>
        </w:tc>
        <w:tc>
          <w:tcPr>
            <w:tcW w:w="1400" w:type="dxa"/>
          </w:tcPr>
          <w:p w:rsidR="00AE6194" w:rsidRDefault="00570419" w:rsidP="00320E00">
            <w:r>
              <w:rPr>
                <w:rStyle w:val="kursiv"/>
                <w:sz w:val="21"/>
                <w:szCs w:val="21"/>
              </w:rPr>
              <w:t>1 711 944</w:t>
            </w:r>
          </w:p>
        </w:tc>
        <w:tc>
          <w:tcPr>
            <w:tcW w:w="1400" w:type="dxa"/>
          </w:tcPr>
          <w:p w:rsidR="00AE6194" w:rsidRDefault="00AE6194" w:rsidP="00320E00"/>
        </w:tc>
        <w:tc>
          <w:tcPr>
            <w:tcW w:w="1400" w:type="dxa"/>
          </w:tcPr>
          <w:p w:rsidR="00AE6194" w:rsidRDefault="00AE6194" w:rsidP="00320E00"/>
        </w:tc>
      </w:tr>
      <w:tr w:rsidR="00AE6194" w:rsidTr="00317FFD">
        <w:trPr>
          <w:trHeight w:val="580"/>
        </w:trPr>
        <w:tc>
          <w:tcPr>
            <w:tcW w:w="2480" w:type="dxa"/>
          </w:tcPr>
          <w:p w:rsidR="00AE6194" w:rsidRDefault="00AE6194" w:rsidP="00320E00"/>
        </w:tc>
        <w:tc>
          <w:tcPr>
            <w:tcW w:w="4220" w:type="dxa"/>
            <w:gridSpan w:val="3"/>
          </w:tcPr>
          <w:p w:rsidR="00AE6194" w:rsidRDefault="00570419" w:rsidP="00320E00">
            <w:r>
              <w:rPr>
                <w:rStyle w:val="kursiv"/>
                <w:sz w:val="21"/>
                <w:szCs w:val="21"/>
              </w:rPr>
              <w:t>Arbeids- og sosialdepartementet (ASD)</w:t>
            </w:r>
          </w:p>
        </w:tc>
        <w:tc>
          <w:tcPr>
            <w:tcW w:w="1400" w:type="dxa"/>
          </w:tcPr>
          <w:p w:rsidR="00AE6194" w:rsidRDefault="00AE6194" w:rsidP="00320E00"/>
        </w:tc>
        <w:tc>
          <w:tcPr>
            <w:tcW w:w="1400" w:type="dxa"/>
          </w:tcPr>
          <w:p w:rsidR="00AE6194" w:rsidRDefault="00AE6194" w:rsidP="00320E00"/>
        </w:tc>
      </w:tr>
      <w:tr w:rsidR="00AE6194" w:rsidTr="00317FFD">
        <w:trPr>
          <w:trHeight w:val="540"/>
        </w:trPr>
        <w:tc>
          <w:tcPr>
            <w:tcW w:w="2480" w:type="dxa"/>
          </w:tcPr>
          <w:p w:rsidR="00AE6194" w:rsidRDefault="00570419" w:rsidP="00320E00">
            <w:r>
              <w:t>Oslotech AS</w:t>
            </w:r>
          </w:p>
        </w:tc>
        <w:tc>
          <w:tcPr>
            <w:tcW w:w="2140" w:type="dxa"/>
          </w:tcPr>
          <w:p w:rsidR="00AE6194" w:rsidRDefault="00570419" w:rsidP="00320E00">
            <w:r>
              <w:t>Statens arbeidsmiljøinstitutt</w:t>
            </w:r>
          </w:p>
        </w:tc>
        <w:tc>
          <w:tcPr>
            <w:tcW w:w="680" w:type="dxa"/>
          </w:tcPr>
          <w:p w:rsidR="00AE6194" w:rsidRDefault="00570419" w:rsidP="00320E00">
            <w:r>
              <w:t>2</w:t>
            </w:r>
          </w:p>
        </w:tc>
        <w:tc>
          <w:tcPr>
            <w:tcW w:w="1400" w:type="dxa"/>
          </w:tcPr>
          <w:p w:rsidR="00AE6194" w:rsidRDefault="00570419" w:rsidP="00320E00">
            <w:r>
              <w:t>50 000</w:t>
            </w:r>
          </w:p>
        </w:tc>
        <w:tc>
          <w:tcPr>
            <w:tcW w:w="1400" w:type="dxa"/>
          </w:tcPr>
          <w:p w:rsidR="00AE6194" w:rsidRDefault="00570419" w:rsidP="00320E00">
            <w:r>
              <w:t>50 000</w:t>
            </w:r>
          </w:p>
        </w:tc>
        <w:tc>
          <w:tcPr>
            <w:tcW w:w="1400" w:type="dxa"/>
          </w:tcPr>
          <w:p w:rsidR="00AE6194" w:rsidRDefault="00570419" w:rsidP="00320E00">
            <w:r>
              <w:t>5 461 000</w:t>
            </w:r>
          </w:p>
        </w:tc>
      </w:tr>
      <w:tr w:rsidR="00AE6194" w:rsidTr="00317FFD">
        <w:trPr>
          <w:trHeight w:val="360"/>
        </w:trPr>
        <w:tc>
          <w:tcPr>
            <w:tcW w:w="2480" w:type="dxa"/>
          </w:tcPr>
          <w:p w:rsidR="00AE6194" w:rsidRDefault="00AE6194" w:rsidP="00320E00"/>
        </w:tc>
        <w:tc>
          <w:tcPr>
            <w:tcW w:w="2140" w:type="dxa"/>
          </w:tcPr>
          <w:p w:rsidR="00AE6194" w:rsidRDefault="00570419" w:rsidP="00320E00">
            <w:r>
              <w:rPr>
                <w:rStyle w:val="kursiv"/>
                <w:sz w:val="21"/>
                <w:szCs w:val="21"/>
              </w:rPr>
              <w:t>Sum ASD gruppe 2</w:t>
            </w:r>
          </w:p>
        </w:tc>
        <w:tc>
          <w:tcPr>
            <w:tcW w:w="680" w:type="dxa"/>
          </w:tcPr>
          <w:p w:rsidR="00AE6194" w:rsidRDefault="00AE6194" w:rsidP="00320E00"/>
        </w:tc>
        <w:tc>
          <w:tcPr>
            <w:tcW w:w="1400" w:type="dxa"/>
          </w:tcPr>
          <w:p w:rsidR="00AE6194" w:rsidRDefault="00570419" w:rsidP="00320E00">
            <w:r>
              <w:rPr>
                <w:rStyle w:val="kursiv"/>
                <w:sz w:val="21"/>
                <w:szCs w:val="21"/>
              </w:rPr>
              <w:t>50 000</w:t>
            </w:r>
          </w:p>
        </w:tc>
        <w:tc>
          <w:tcPr>
            <w:tcW w:w="1400" w:type="dxa"/>
          </w:tcPr>
          <w:p w:rsidR="00AE6194" w:rsidRDefault="00AE6194" w:rsidP="00320E00"/>
        </w:tc>
        <w:tc>
          <w:tcPr>
            <w:tcW w:w="1400" w:type="dxa"/>
          </w:tcPr>
          <w:p w:rsidR="00AE6194" w:rsidRDefault="00AE6194" w:rsidP="00320E00"/>
        </w:tc>
      </w:tr>
      <w:tr w:rsidR="00AE6194" w:rsidTr="00317FFD">
        <w:trPr>
          <w:trHeight w:val="580"/>
        </w:trPr>
        <w:tc>
          <w:tcPr>
            <w:tcW w:w="2480" w:type="dxa"/>
          </w:tcPr>
          <w:p w:rsidR="00AE6194" w:rsidRDefault="00AE6194" w:rsidP="00320E00"/>
        </w:tc>
        <w:tc>
          <w:tcPr>
            <w:tcW w:w="4220" w:type="dxa"/>
            <w:gridSpan w:val="3"/>
          </w:tcPr>
          <w:p w:rsidR="00AE6194" w:rsidRDefault="00570419" w:rsidP="00320E00">
            <w:r>
              <w:rPr>
                <w:rStyle w:val="kursiv"/>
                <w:sz w:val="21"/>
                <w:szCs w:val="21"/>
              </w:rPr>
              <w:t>Helse- og omsorgsdepartementet (HOD)</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570419" w:rsidP="00320E00">
            <w:r>
              <w:t>AS Vinmonopolet</w:t>
            </w:r>
          </w:p>
        </w:tc>
        <w:tc>
          <w:tcPr>
            <w:tcW w:w="2140" w:type="dxa"/>
          </w:tcPr>
          <w:p w:rsidR="00AE6194" w:rsidRDefault="00570419" w:rsidP="00320E00">
            <w:r>
              <w:t>HOD</w:t>
            </w:r>
          </w:p>
        </w:tc>
        <w:tc>
          <w:tcPr>
            <w:tcW w:w="680" w:type="dxa"/>
          </w:tcPr>
          <w:p w:rsidR="00AE6194" w:rsidRDefault="00570419" w:rsidP="00320E00">
            <w:r>
              <w:t>1</w:t>
            </w:r>
          </w:p>
        </w:tc>
        <w:tc>
          <w:tcPr>
            <w:tcW w:w="1400" w:type="dxa"/>
          </w:tcPr>
          <w:p w:rsidR="00AE6194" w:rsidRDefault="00570419" w:rsidP="00320E00">
            <w:r>
              <w:t>50 000</w:t>
            </w:r>
          </w:p>
        </w:tc>
        <w:tc>
          <w:tcPr>
            <w:tcW w:w="1400" w:type="dxa"/>
          </w:tcPr>
          <w:p w:rsidR="00AE6194" w:rsidRDefault="00570419" w:rsidP="00320E00">
            <w:r>
              <w:t>50 000</w:t>
            </w:r>
          </w:p>
        </w:tc>
        <w:tc>
          <w:tcPr>
            <w:tcW w:w="1400" w:type="dxa"/>
          </w:tcPr>
          <w:p w:rsidR="00AE6194" w:rsidRDefault="00570419" w:rsidP="00320E00">
            <w:r>
              <w:t>50 000</w:t>
            </w:r>
          </w:p>
        </w:tc>
      </w:tr>
      <w:tr w:rsidR="00AE6194" w:rsidTr="00317FFD">
        <w:trPr>
          <w:trHeight w:val="800"/>
        </w:trPr>
        <w:tc>
          <w:tcPr>
            <w:tcW w:w="2480" w:type="dxa"/>
          </w:tcPr>
          <w:p w:rsidR="00AE6194" w:rsidRDefault="00570419" w:rsidP="00320E00">
            <w:r>
              <w:t>Nordisk Institutt for Odontologiske Materialer (NIOM) AS</w:t>
            </w:r>
          </w:p>
        </w:tc>
        <w:tc>
          <w:tcPr>
            <w:tcW w:w="2140" w:type="dxa"/>
          </w:tcPr>
          <w:p w:rsidR="00AE6194" w:rsidRDefault="00570419" w:rsidP="00320E00">
            <w:r>
              <w:t>HOD</w:t>
            </w:r>
          </w:p>
        </w:tc>
        <w:tc>
          <w:tcPr>
            <w:tcW w:w="680" w:type="dxa"/>
          </w:tcPr>
          <w:p w:rsidR="00AE6194" w:rsidRDefault="00570419" w:rsidP="00320E00">
            <w:r>
              <w:t>1</w:t>
            </w:r>
          </w:p>
        </w:tc>
        <w:tc>
          <w:tcPr>
            <w:tcW w:w="1400" w:type="dxa"/>
          </w:tcPr>
          <w:p w:rsidR="00AE6194" w:rsidRDefault="00570419" w:rsidP="00320E00">
            <w:r>
              <w:t>51 940</w:t>
            </w:r>
          </w:p>
        </w:tc>
        <w:tc>
          <w:tcPr>
            <w:tcW w:w="1400" w:type="dxa"/>
          </w:tcPr>
          <w:p w:rsidR="00AE6194" w:rsidRDefault="00570419" w:rsidP="00320E00">
            <w:r>
              <w:t>49 000</w:t>
            </w:r>
          </w:p>
        </w:tc>
        <w:tc>
          <w:tcPr>
            <w:tcW w:w="1400" w:type="dxa"/>
          </w:tcPr>
          <w:p w:rsidR="00AE6194" w:rsidRDefault="00570419" w:rsidP="00320E00">
            <w:r>
              <w:t>100 000</w:t>
            </w:r>
          </w:p>
        </w:tc>
      </w:tr>
      <w:tr w:rsidR="00AE6194" w:rsidTr="00317FFD">
        <w:trPr>
          <w:trHeight w:val="280"/>
        </w:trPr>
        <w:tc>
          <w:tcPr>
            <w:tcW w:w="2480" w:type="dxa"/>
          </w:tcPr>
          <w:p w:rsidR="00AE6194" w:rsidRDefault="00570419" w:rsidP="00320E00">
            <w:r>
              <w:t>Oslotech AS</w:t>
            </w:r>
          </w:p>
        </w:tc>
        <w:tc>
          <w:tcPr>
            <w:tcW w:w="2140" w:type="dxa"/>
          </w:tcPr>
          <w:p w:rsidR="00AE6194" w:rsidRDefault="00570419" w:rsidP="00320E00">
            <w:r>
              <w:t>Folkehelseinstituttet</w:t>
            </w:r>
          </w:p>
        </w:tc>
        <w:tc>
          <w:tcPr>
            <w:tcW w:w="680" w:type="dxa"/>
          </w:tcPr>
          <w:p w:rsidR="00AE6194" w:rsidRDefault="00570419" w:rsidP="00320E00">
            <w:r>
              <w:t>1</w:t>
            </w:r>
          </w:p>
        </w:tc>
        <w:tc>
          <w:tcPr>
            <w:tcW w:w="1400" w:type="dxa"/>
          </w:tcPr>
          <w:p w:rsidR="00AE6194" w:rsidRDefault="00570419" w:rsidP="00320E00">
            <w:r>
              <w:t>50 000</w:t>
            </w:r>
          </w:p>
        </w:tc>
        <w:tc>
          <w:tcPr>
            <w:tcW w:w="1400" w:type="dxa"/>
          </w:tcPr>
          <w:p w:rsidR="00AE6194" w:rsidRDefault="00570419" w:rsidP="00320E00">
            <w:r>
              <w:t>50 000</w:t>
            </w:r>
          </w:p>
        </w:tc>
        <w:tc>
          <w:tcPr>
            <w:tcW w:w="1400" w:type="dxa"/>
          </w:tcPr>
          <w:p w:rsidR="00AE6194" w:rsidRDefault="00570419" w:rsidP="00320E00">
            <w:r>
              <w:t>5 461 000</w:t>
            </w:r>
          </w:p>
        </w:tc>
      </w:tr>
      <w:tr w:rsidR="00AE6194" w:rsidTr="00317FFD">
        <w:trPr>
          <w:trHeight w:val="360"/>
        </w:trPr>
        <w:tc>
          <w:tcPr>
            <w:tcW w:w="2480" w:type="dxa"/>
          </w:tcPr>
          <w:p w:rsidR="00AE6194" w:rsidRDefault="00AE6194" w:rsidP="00320E00"/>
        </w:tc>
        <w:tc>
          <w:tcPr>
            <w:tcW w:w="2140" w:type="dxa"/>
          </w:tcPr>
          <w:p w:rsidR="00AE6194" w:rsidRDefault="00570419" w:rsidP="00320E00">
            <w:r>
              <w:rPr>
                <w:rStyle w:val="kursiv"/>
                <w:sz w:val="21"/>
                <w:szCs w:val="21"/>
              </w:rPr>
              <w:t>Sum HOD gruppe 1</w:t>
            </w:r>
          </w:p>
        </w:tc>
        <w:tc>
          <w:tcPr>
            <w:tcW w:w="680" w:type="dxa"/>
          </w:tcPr>
          <w:p w:rsidR="00AE6194" w:rsidRDefault="00AE6194" w:rsidP="00320E00"/>
        </w:tc>
        <w:tc>
          <w:tcPr>
            <w:tcW w:w="1400" w:type="dxa"/>
          </w:tcPr>
          <w:p w:rsidR="00AE6194" w:rsidRDefault="00570419" w:rsidP="00320E00">
            <w:r>
              <w:rPr>
                <w:rStyle w:val="kursiv"/>
                <w:sz w:val="21"/>
                <w:szCs w:val="21"/>
              </w:rPr>
              <w:t>151 940</w:t>
            </w:r>
          </w:p>
        </w:tc>
        <w:tc>
          <w:tcPr>
            <w:tcW w:w="1400" w:type="dxa"/>
          </w:tcPr>
          <w:p w:rsidR="00AE6194" w:rsidRDefault="00AE6194" w:rsidP="00320E00"/>
        </w:tc>
        <w:tc>
          <w:tcPr>
            <w:tcW w:w="1400" w:type="dxa"/>
          </w:tcPr>
          <w:p w:rsidR="00AE6194" w:rsidRDefault="00AE6194" w:rsidP="00320E00"/>
        </w:tc>
      </w:tr>
      <w:tr w:rsidR="00AE6194" w:rsidTr="00317FFD">
        <w:trPr>
          <w:trHeight w:val="580"/>
        </w:trPr>
        <w:tc>
          <w:tcPr>
            <w:tcW w:w="2480" w:type="dxa"/>
          </w:tcPr>
          <w:p w:rsidR="00AE6194" w:rsidRDefault="00AE6194" w:rsidP="00320E00"/>
        </w:tc>
        <w:tc>
          <w:tcPr>
            <w:tcW w:w="5620" w:type="dxa"/>
            <w:gridSpan w:val="4"/>
          </w:tcPr>
          <w:p w:rsidR="00AE6194" w:rsidRDefault="00570419" w:rsidP="00320E00">
            <w:r>
              <w:rPr>
                <w:rStyle w:val="kursiv"/>
                <w:sz w:val="21"/>
                <w:szCs w:val="21"/>
              </w:rPr>
              <w:t>Barne-, likestillings- og inkluderingsdepartementet (BLD)</w:t>
            </w:r>
          </w:p>
        </w:tc>
        <w:tc>
          <w:tcPr>
            <w:tcW w:w="1400" w:type="dxa"/>
          </w:tcPr>
          <w:p w:rsidR="00AE6194" w:rsidRDefault="00AE6194" w:rsidP="00320E00"/>
        </w:tc>
      </w:tr>
      <w:tr w:rsidR="00AE6194" w:rsidTr="00317FFD">
        <w:trPr>
          <w:trHeight w:val="800"/>
        </w:trPr>
        <w:tc>
          <w:tcPr>
            <w:tcW w:w="2480" w:type="dxa"/>
          </w:tcPr>
          <w:p w:rsidR="00AE6194" w:rsidRDefault="00570419" w:rsidP="00320E00">
            <w:r>
              <w:t>International Consumers Research &amp; Testing Limited</w:t>
            </w:r>
          </w:p>
        </w:tc>
        <w:tc>
          <w:tcPr>
            <w:tcW w:w="2140" w:type="dxa"/>
          </w:tcPr>
          <w:p w:rsidR="00AE6194" w:rsidRDefault="00570419" w:rsidP="00320E00">
            <w:r>
              <w:t>Forbrukerrådet</w:t>
            </w:r>
          </w:p>
        </w:tc>
        <w:tc>
          <w:tcPr>
            <w:tcW w:w="680" w:type="dxa"/>
          </w:tcPr>
          <w:p w:rsidR="00AE6194" w:rsidRDefault="00570419" w:rsidP="00320E00">
            <w:r>
              <w:t>2</w:t>
            </w:r>
          </w:p>
        </w:tc>
        <w:tc>
          <w:tcPr>
            <w:tcW w:w="1400" w:type="dxa"/>
          </w:tcPr>
          <w:p w:rsidR="00AE6194" w:rsidRDefault="00570419" w:rsidP="00320E00">
            <w:r>
              <w:t>101 580</w:t>
            </w:r>
          </w:p>
        </w:tc>
        <w:tc>
          <w:tcPr>
            <w:tcW w:w="1400" w:type="dxa"/>
          </w:tcPr>
          <w:p w:rsidR="00AE6194" w:rsidRDefault="00570419" w:rsidP="00320E00">
            <w:r>
              <w:t>101 580</w:t>
            </w:r>
          </w:p>
        </w:tc>
        <w:tc>
          <w:tcPr>
            <w:tcW w:w="1400" w:type="dxa"/>
          </w:tcPr>
          <w:p w:rsidR="00AE6194" w:rsidRDefault="00570419" w:rsidP="00320E00">
            <w:r>
              <w:t>5 053 671</w:t>
            </w:r>
          </w:p>
        </w:tc>
      </w:tr>
      <w:tr w:rsidR="00AE6194" w:rsidTr="00317FFD">
        <w:trPr>
          <w:trHeight w:val="1360"/>
        </w:trPr>
        <w:tc>
          <w:tcPr>
            <w:tcW w:w="2480" w:type="dxa"/>
          </w:tcPr>
          <w:p w:rsidR="00AE6194" w:rsidRDefault="00AE6194" w:rsidP="00320E00"/>
        </w:tc>
        <w:tc>
          <w:tcPr>
            <w:tcW w:w="2140" w:type="dxa"/>
          </w:tcPr>
          <w:p w:rsidR="00AE6194" w:rsidRDefault="00570419" w:rsidP="00320E00">
            <w:r>
              <w:rPr>
                <w:rStyle w:val="kursiv"/>
                <w:sz w:val="21"/>
                <w:szCs w:val="21"/>
              </w:rPr>
              <w:t>Sum BLD gruppe 2</w:t>
            </w:r>
          </w:p>
        </w:tc>
        <w:tc>
          <w:tcPr>
            <w:tcW w:w="680" w:type="dxa"/>
          </w:tcPr>
          <w:p w:rsidR="00AE6194" w:rsidRDefault="00AE6194" w:rsidP="00320E00"/>
        </w:tc>
        <w:tc>
          <w:tcPr>
            <w:tcW w:w="1400" w:type="dxa"/>
          </w:tcPr>
          <w:p w:rsidR="00AE6194" w:rsidRDefault="00570419" w:rsidP="00320E00">
            <w:r>
              <w:rPr>
                <w:rStyle w:val="kursiv"/>
                <w:sz w:val="21"/>
                <w:szCs w:val="21"/>
              </w:rPr>
              <w:t>101 580</w:t>
            </w:r>
          </w:p>
        </w:tc>
        <w:tc>
          <w:tcPr>
            <w:tcW w:w="1400" w:type="dxa"/>
          </w:tcPr>
          <w:p w:rsidR="00AE6194" w:rsidRDefault="00AE6194" w:rsidP="00320E00"/>
        </w:tc>
        <w:tc>
          <w:tcPr>
            <w:tcW w:w="1400" w:type="dxa"/>
          </w:tcPr>
          <w:p w:rsidR="00AE6194" w:rsidRDefault="00AE6194" w:rsidP="00320E00"/>
        </w:tc>
      </w:tr>
      <w:tr w:rsidR="00AE6194" w:rsidTr="00317FFD">
        <w:trPr>
          <w:trHeight w:val="360"/>
        </w:trPr>
        <w:tc>
          <w:tcPr>
            <w:tcW w:w="2480" w:type="dxa"/>
          </w:tcPr>
          <w:p w:rsidR="00AE6194" w:rsidRDefault="00AE6194" w:rsidP="00320E00"/>
        </w:tc>
        <w:tc>
          <w:tcPr>
            <w:tcW w:w="4220" w:type="dxa"/>
            <w:gridSpan w:val="3"/>
          </w:tcPr>
          <w:p w:rsidR="00AE6194" w:rsidRDefault="00570419" w:rsidP="00320E00">
            <w:r>
              <w:rPr>
                <w:rStyle w:val="kursiv"/>
                <w:sz w:val="21"/>
                <w:szCs w:val="21"/>
              </w:rPr>
              <w:t>Nærings- og fiskeridepartementet (NFD)</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570419" w:rsidP="00320E00">
            <w:r>
              <w:t>Aker Kværner Holding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4 926 917 001</w:t>
            </w:r>
          </w:p>
        </w:tc>
        <w:tc>
          <w:tcPr>
            <w:tcW w:w="1400" w:type="dxa"/>
          </w:tcPr>
          <w:p w:rsidR="00AE6194" w:rsidRDefault="00570419" w:rsidP="00320E00">
            <w:r>
              <w:t>66 200 170</w:t>
            </w:r>
          </w:p>
        </w:tc>
        <w:tc>
          <w:tcPr>
            <w:tcW w:w="1400" w:type="dxa"/>
          </w:tcPr>
          <w:p w:rsidR="00AE6194" w:rsidRDefault="00570419" w:rsidP="00320E00">
            <w:r>
              <w:t>220 667 230</w:t>
            </w:r>
          </w:p>
        </w:tc>
      </w:tr>
      <w:tr w:rsidR="00AE6194" w:rsidTr="00317FFD">
        <w:trPr>
          <w:trHeight w:val="280"/>
        </w:trPr>
        <w:tc>
          <w:tcPr>
            <w:tcW w:w="2480" w:type="dxa"/>
          </w:tcPr>
          <w:p w:rsidR="00AE6194" w:rsidRDefault="00570419" w:rsidP="00320E00">
            <w:r>
              <w:t>Ambita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6 000 000</w:t>
            </w:r>
          </w:p>
        </w:tc>
        <w:tc>
          <w:tcPr>
            <w:tcW w:w="1400" w:type="dxa"/>
          </w:tcPr>
          <w:p w:rsidR="00AE6194" w:rsidRDefault="00570419" w:rsidP="00320E00">
            <w:r>
              <w:t>6 000 000</w:t>
            </w:r>
          </w:p>
        </w:tc>
        <w:tc>
          <w:tcPr>
            <w:tcW w:w="1400" w:type="dxa"/>
          </w:tcPr>
          <w:p w:rsidR="00AE6194" w:rsidRDefault="00570419" w:rsidP="00320E00">
            <w:r>
              <w:t>6 000 000</w:t>
            </w:r>
          </w:p>
        </w:tc>
      </w:tr>
      <w:tr w:rsidR="00AE6194" w:rsidTr="00317FFD">
        <w:trPr>
          <w:trHeight w:val="280"/>
        </w:trPr>
        <w:tc>
          <w:tcPr>
            <w:tcW w:w="2480" w:type="dxa"/>
          </w:tcPr>
          <w:p w:rsidR="00AE6194" w:rsidRDefault="00570419" w:rsidP="00320E00">
            <w:r>
              <w:t>Andøya Space Center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4 500 000</w:t>
            </w:r>
          </w:p>
        </w:tc>
        <w:tc>
          <w:tcPr>
            <w:tcW w:w="1400" w:type="dxa"/>
          </w:tcPr>
          <w:p w:rsidR="00AE6194" w:rsidRDefault="00570419" w:rsidP="00320E00">
            <w:r>
              <w:t>4 500 000</w:t>
            </w:r>
          </w:p>
        </w:tc>
        <w:tc>
          <w:tcPr>
            <w:tcW w:w="1400" w:type="dxa"/>
          </w:tcPr>
          <w:p w:rsidR="00AE6194" w:rsidRDefault="00570419" w:rsidP="00320E00">
            <w:r>
              <w:t>5 000 000</w:t>
            </w:r>
          </w:p>
        </w:tc>
      </w:tr>
      <w:tr w:rsidR="00AE6194" w:rsidTr="00317FFD">
        <w:trPr>
          <w:trHeight w:val="540"/>
        </w:trPr>
        <w:tc>
          <w:tcPr>
            <w:tcW w:w="2480" w:type="dxa"/>
          </w:tcPr>
          <w:p w:rsidR="00AE6194" w:rsidRDefault="00570419" w:rsidP="00320E00">
            <w:r>
              <w:t>Argentum Fondsinvesteringer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4 650 000 000</w:t>
            </w:r>
          </w:p>
        </w:tc>
        <w:tc>
          <w:tcPr>
            <w:tcW w:w="1400" w:type="dxa"/>
          </w:tcPr>
          <w:p w:rsidR="00AE6194" w:rsidRDefault="00570419" w:rsidP="00320E00">
            <w:r>
              <w:t>1 953 166 000</w:t>
            </w:r>
          </w:p>
        </w:tc>
        <w:tc>
          <w:tcPr>
            <w:tcW w:w="1400" w:type="dxa"/>
          </w:tcPr>
          <w:p w:rsidR="00AE6194" w:rsidRDefault="00570419" w:rsidP="00320E00">
            <w:r>
              <w:t>1 953 166 000</w:t>
            </w:r>
          </w:p>
        </w:tc>
      </w:tr>
      <w:tr w:rsidR="00AE6194" w:rsidTr="00317FFD">
        <w:trPr>
          <w:trHeight w:val="280"/>
        </w:trPr>
        <w:tc>
          <w:tcPr>
            <w:tcW w:w="2480" w:type="dxa"/>
          </w:tcPr>
          <w:p w:rsidR="00AE6194" w:rsidRDefault="00570419" w:rsidP="00320E00">
            <w:r>
              <w:t>Baneservice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167 968 000</w:t>
            </w:r>
          </w:p>
        </w:tc>
        <w:tc>
          <w:tcPr>
            <w:tcW w:w="1400" w:type="dxa"/>
          </w:tcPr>
          <w:p w:rsidR="00AE6194" w:rsidRDefault="00570419" w:rsidP="00320E00">
            <w:r>
              <w:t>80 000 000</w:t>
            </w:r>
          </w:p>
        </w:tc>
        <w:tc>
          <w:tcPr>
            <w:tcW w:w="1400" w:type="dxa"/>
          </w:tcPr>
          <w:p w:rsidR="00AE6194" w:rsidRDefault="00570419" w:rsidP="00320E00">
            <w:r>
              <w:t>80 000 000</w:t>
            </w:r>
          </w:p>
        </w:tc>
      </w:tr>
      <w:tr w:rsidR="00AE6194" w:rsidTr="00317FFD">
        <w:trPr>
          <w:trHeight w:val="540"/>
        </w:trPr>
        <w:tc>
          <w:tcPr>
            <w:tcW w:w="2480" w:type="dxa"/>
          </w:tcPr>
          <w:p w:rsidR="00AE6194" w:rsidRDefault="00570419" w:rsidP="00320E00">
            <w:r>
              <w:t>Bergen teknologioverføring AS</w:t>
            </w:r>
          </w:p>
        </w:tc>
        <w:tc>
          <w:tcPr>
            <w:tcW w:w="2140" w:type="dxa"/>
          </w:tcPr>
          <w:p w:rsidR="00AE6194" w:rsidRDefault="00570419" w:rsidP="00320E00">
            <w:r>
              <w:t>Havforskningsinstituttet</w:t>
            </w:r>
          </w:p>
        </w:tc>
        <w:tc>
          <w:tcPr>
            <w:tcW w:w="680" w:type="dxa"/>
          </w:tcPr>
          <w:p w:rsidR="00AE6194" w:rsidRDefault="00570419" w:rsidP="00320E00">
            <w:r>
              <w:t>1</w:t>
            </w:r>
          </w:p>
        </w:tc>
        <w:tc>
          <w:tcPr>
            <w:tcW w:w="1400" w:type="dxa"/>
          </w:tcPr>
          <w:p w:rsidR="00AE6194" w:rsidRDefault="00570419" w:rsidP="00320E00">
            <w:r>
              <w:t>20 000</w:t>
            </w:r>
          </w:p>
        </w:tc>
        <w:tc>
          <w:tcPr>
            <w:tcW w:w="1400" w:type="dxa"/>
          </w:tcPr>
          <w:p w:rsidR="00AE6194" w:rsidRDefault="00570419" w:rsidP="00320E00">
            <w:r>
              <w:t>20 000</w:t>
            </w:r>
          </w:p>
        </w:tc>
        <w:tc>
          <w:tcPr>
            <w:tcW w:w="1400" w:type="dxa"/>
          </w:tcPr>
          <w:p w:rsidR="00AE6194" w:rsidRDefault="00570419" w:rsidP="00320E00">
            <w:r>
              <w:t>137 774</w:t>
            </w:r>
          </w:p>
        </w:tc>
      </w:tr>
      <w:tr w:rsidR="00AE6194" w:rsidTr="00317FFD">
        <w:trPr>
          <w:trHeight w:val="280"/>
        </w:trPr>
        <w:tc>
          <w:tcPr>
            <w:tcW w:w="2480" w:type="dxa"/>
          </w:tcPr>
          <w:p w:rsidR="00AE6194" w:rsidRDefault="00570419" w:rsidP="00320E00">
            <w:r>
              <w:t>Diverse skipsaksjer</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1</w:t>
            </w:r>
          </w:p>
        </w:tc>
        <w:tc>
          <w:tcPr>
            <w:tcW w:w="1400" w:type="dxa"/>
          </w:tcPr>
          <w:p w:rsidR="00AE6194" w:rsidRDefault="00570419" w:rsidP="00320E00">
            <w:r>
              <w:t>282 240</w:t>
            </w:r>
          </w:p>
        </w:tc>
        <w:tc>
          <w:tcPr>
            <w:tcW w:w="1400" w:type="dxa"/>
          </w:tcPr>
          <w:p w:rsidR="00AE6194" w:rsidRDefault="00AE6194" w:rsidP="00320E00"/>
        </w:tc>
      </w:tr>
      <w:tr w:rsidR="00AE6194" w:rsidTr="00317FFD">
        <w:trPr>
          <w:trHeight w:val="280"/>
        </w:trPr>
        <w:tc>
          <w:tcPr>
            <w:tcW w:w="2480" w:type="dxa"/>
          </w:tcPr>
          <w:p w:rsidR="00AE6194" w:rsidRDefault="00570419" w:rsidP="00320E00">
            <w:r>
              <w:t>DNB ASA</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15 469 464 456</w:t>
            </w:r>
          </w:p>
        </w:tc>
        <w:tc>
          <w:tcPr>
            <w:tcW w:w="1400" w:type="dxa"/>
          </w:tcPr>
          <w:p w:rsidR="00AE6194" w:rsidRDefault="00570419" w:rsidP="00320E00">
            <w:r>
              <w:t>5 454 847 419</w:t>
            </w:r>
          </w:p>
        </w:tc>
        <w:tc>
          <w:tcPr>
            <w:tcW w:w="1400" w:type="dxa"/>
          </w:tcPr>
          <w:p w:rsidR="00AE6194" w:rsidRDefault="00570419" w:rsidP="00320E00">
            <w:r>
              <w:t>16 043 668 880</w:t>
            </w:r>
          </w:p>
        </w:tc>
      </w:tr>
      <w:tr w:rsidR="00AE6194" w:rsidTr="00317FFD">
        <w:trPr>
          <w:trHeight w:val="280"/>
        </w:trPr>
        <w:tc>
          <w:tcPr>
            <w:tcW w:w="2480" w:type="dxa"/>
          </w:tcPr>
          <w:p w:rsidR="00AE6194" w:rsidRDefault="00570419" w:rsidP="00320E00">
            <w:r>
              <w:t>Eksportfinans ASA</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506 490 090</w:t>
            </w:r>
          </w:p>
        </w:tc>
        <w:tc>
          <w:tcPr>
            <w:tcW w:w="1400" w:type="dxa"/>
          </w:tcPr>
          <w:p w:rsidR="00AE6194" w:rsidRDefault="00570419" w:rsidP="00320E00">
            <w:r>
              <w:t>415 663 500</w:t>
            </w:r>
          </w:p>
        </w:tc>
        <w:tc>
          <w:tcPr>
            <w:tcW w:w="1400" w:type="dxa"/>
          </w:tcPr>
          <w:p w:rsidR="00AE6194" w:rsidRDefault="00570419" w:rsidP="00320E00">
            <w:r>
              <w:t>2 771 097 000</w:t>
            </w:r>
          </w:p>
        </w:tc>
      </w:tr>
      <w:tr w:rsidR="00AE6194" w:rsidTr="00317FFD">
        <w:trPr>
          <w:trHeight w:val="280"/>
        </w:trPr>
        <w:tc>
          <w:tcPr>
            <w:tcW w:w="2480" w:type="dxa"/>
          </w:tcPr>
          <w:p w:rsidR="00AE6194" w:rsidRDefault="00570419" w:rsidP="00320E00">
            <w:r>
              <w:t>Eksportkreditt Norge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13 900 000</w:t>
            </w:r>
          </w:p>
        </w:tc>
        <w:tc>
          <w:tcPr>
            <w:tcW w:w="1400" w:type="dxa"/>
          </w:tcPr>
          <w:p w:rsidR="00AE6194" w:rsidRDefault="00570419" w:rsidP="00320E00">
            <w:r>
              <w:t>10 000 000</w:t>
            </w:r>
          </w:p>
        </w:tc>
        <w:tc>
          <w:tcPr>
            <w:tcW w:w="1400" w:type="dxa"/>
          </w:tcPr>
          <w:p w:rsidR="00AE6194" w:rsidRDefault="00570419" w:rsidP="00320E00">
            <w:r>
              <w:t>10 000 000</w:t>
            </w:r>
          </w:p>
        </w:tc>
      </w:tr>
      <w:tr w:rsidR="00AE6194" w:rsidTr="00317FFD">
        <w:trPr>
          <w:trHeight w:val="540"/>
        </w:trPr>
        <w:tc>
          <w:tcPr>
            <w:tcW w:w="2480" w:type="dxa"/>
          </w:tcPr>
          <w:p w:rsidR="00AE6194" w:rsidRDefault="00570419" w:rsidP="00320E00">
            <w:r>
              <w:t>Electronic Chart Centre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5 255 000</w:t>
            </w:r>
          </w:p>
        </w:tc>
        <w:tc>
          <w:tcPr>
            <w:tcW w:w="1400" w:type="dxa"/>
          </w:tcPr>
          <w:p w:rsidR="00AE6194" w:rsidRDefault="00570419" w:rsidP="00320E00">
            <w:r>
              <w:t>5 255 000</w:t>
            </w:r>
          </w:p>
        </w:tc>
        <w:tc>
          <w:tcPr>
            <w:tcW w:w="1400" w:type="dxa"/>
          </w:tcPr>
          <w:p w:rsidR="00AE6194" w:rsidRDefault="00570419" w:rsidP="00320E00">
            <w:r>
              <w:t>5 255 000</w:t>
            </w:r>
          </w:p>
        </w:tc>
      </w:tr>
      <w:tr w:rsidR="00AE6194" w:rsidTr="00317FFD">
        <w:trPr>
          <w:trHeight w:val="280"/>
        </w:trPr>
        <w:tc>
          <w:tcPr>
            <w:tcW w:w="2480" w:type="dxa"/>
          </w:tcPr>
          <w:p w:rsidR="00AE6194" w:rsidRDefault="00570419" w:rsidP="00320E00">
            <w:r>
              <w:t>Entra ASA</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613 688 930</w:t>
            </w:r>
          </w:p>
        </w:tc>
        <w:tc>
          <w:tcPr>
            <w:tcW w:w="1400" w:type="dxa"/>
          </w:tcPr>
          <w:p w:rsidR="00AE6194" w:rsidRDefault="00570419" w:rsidP="00320E00">
            <w:r>
              <w:t>61 368 893</w:t>
            </w:r>
          </w:p>
        </w:tc>
        <w:tc>
          <w:tcPr>
            <w:tcW w:w="1400" w:type="dxa"/>
          </w:tcPr>
          <w:p w:rsidR="00AE6194" w:rsidRDefault="00570419" w:rsidP="00320E00">
            <w:r>
              <w:t>183 732 461</w:t>
            </w:r>
          </w:p>
        </w:tc>
      </w:tr>
      <w:tr w:rsidR="00AE6194" w:rsidTr="00317FFD">
        <w:trPr>
          <w:trHeight w:val="800"/>
        </w:trPr>
        <w:tc>
          <w:tcPr>
            <w:tcW w:w="2480" w:type="dxa"/>
          </w:tcPr>
          <w:p w:rsidR="00AE6194" w:rsidRDefault="00570419" w:rsidP="00320E00">
            <w:r>
              <w:t>Fiskeri- og havbruksnæringens forskningsfinansiering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1 000 000</w:t>
            </w:r>
          </w:p>
        </w:tc>
        <w:tc>
          <w:tcPr>
            <w:tcW w:w="1400" w:type="dxa"/>
          </w:tcPr>
          <w:p w:rsidR="00AE6194" w:rsidRDefault="00570419" w:rsidP="00320E00">
            <w:r>
              <w:t>1 000 000</w:t>
            </w:r>
          </w:p>
        </w:tc>
        <w:tc>
          <w:tcPr>
            <w:tcW w:w="1400" w:type="dxa"/>
          </w:tcPr>
          <w:p w:rsidR="00AE6194" w:rsidRDefault="00570419" w:rsidP="00320E00">
            <w:r>
              <w:t>1 000 000</w:t>
            </w:r>
          </w:p>
        </w:tc>
      </w:tr>
      <w:tr w:rsidR="00AE6194" w:rsidTr="00317FFD">
        <w:trPr>
          <w:trHeight w:val="280"/>
        </w:trPr>
        <w:tc>
          <w:tcPr>
            <w:tcW w:w="2480" w:type="dxa"/>
          </w:tcPr>
          <w:p w:rsidR="00AE6194" w:rsidRDefault="00570419" w:rsidP="00320E00">
            <w:r>
              <w:t>Flytoget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970 000 000</w:t>
            </w:r>
          </w:p>
        </w:tc>
        <w:tc>
          <w:tcPr>
            <w:tcW w:w="1400" w:type="dxa"/>
          </w:tcPr>
          <w:p w:rsidR="00AE6194" w:rsidRDefault="00570419" w:rsidP="00320E00">
            <w:r>
              <w:t>400 000 000</w:t>
            </w:r>
          </w:p>
        </w:tc>
        <w:tc>
          <w:tcPr>
            <w:tcW w:w="1400" w:type="dxa"/>
          </w:tcPr>
          <w:p w:rsidR="00AE6194" w:rsidRDefault="00570419" w:rsidP="00320E00">
            <w:r>
              <w:t>400 000 000</w:t>
            </w:r>
          </w:p>
        </w:tc>
      </w:tr>
      <w:tr w:rsidR="00AE6194" w:rsidTr="00317FFD">
        <w:trPr>
          <w:trHeight w:val="540"/>
        </w:trPr>
        <w:tc>
          <w:tcPr>
            <w:tcW w:w="2480" w:type="dxa"/>
          </w:tcPr>
          <w:p w:rsidR="00AE6194" w:rsidRDefault="00570419" w:rsidP="00320E00">
            <w:r>
              <w:t xml:space="preserve">Framsenteret AS </w:t>
            </w:r>
          </w:p>
        </w:tc>
        <w:tc>
          <w:tcPr>
            <w:tcW w:w="2140" w:type="dxa"/>
          </w:tcPr>
          <w:p w:rsidR="00AE6194" w:rsidRDefault="00570419" w:rsidP="00320E00">
            <w:r>
              <w:t>Norges geologiske undersøkelse</w:t>
            </w:r>
          </w:p>
        </w:tc>
        <w:tc>
          <w:tcPr>
            <w:tcW w:w="680" w:type="dxa"/>
          </w:tcPr>
          <w:p w:rsidR="00AE6194" w:rsidRDefault="00570419" w:rsidP="00320E00">
            <w:r>
              <w:t>1</w:t>
            </w:r>
          </w:p>
        </w:tc>
        <w:tc>
          <w:tcPr>
            <w:tcW w:w="1400" w:type="dxa"/>
          </w:tcPr>
          <w:p w:rsidR="00AE6194" w:rsidRDefault="00570419" w:rsidP="00320E00">
            <w:r>
              <w:t>500</w:t>
            </w:r>
          </w:p>
        </w:tc>
        <w:tc>
          <w:tcPr>
            <w:tcW w:w="1400" w:type="dxa"/>
          </w:tcPr>
          <w:p w:rsidR="00AE6194" w:rsidRDefault="00570419" w:rsidP="00320E00">
            <w:r>
              <w:t>1 000</w:t>
            </w:r>
          </w:p>
        </w:tc>
        <w:tc>
          <w:tcPr>
            <w:tcW w:w="1400" w:type="dxa"/>
          </w:tcPr>
          <w:p w:rsidR="00AE6194" w:rsidRDefault="00570419" w:rsidP="00320E00">
            <w:r>
              <w:t>122 000</w:t>
            </w:r>
          </w:p>
        </w:tc>
      </w:tr>
      <w:tr w:rsidR="00AE6194" w:rsidTr="00317FFD">
        <w:trPr>
          <w:trHeight w:val="280"/>
        </w:trPr>
        <w:tc>
          <w:tcPr>
            <w:tcW w:w="2480" w:type="dxa"/>
          </w:tcPr>
          <w:p w:rsidR="00AE6194" w:rsidRDefault="00570419" w:rsidP="00320E00">
            <w:r>
              <w:t>GIEK Kredittforsikring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136 926 045</w:t>
            </w:r>
          </w:p>
        </w:tc>
        <w:tc>
          <w:tcPr>
            <w:tcW w:w="1400" w:type="dxa"/>
          </w:tcPr>
          <w:p w:rsidR="00AE6194" w:rsidRDefault="00570419" w:rsidP="00320E00">
            <w:r>
              <w:t>15 000 000</w:t>
            </w:r>
          </w:p>
        </w:tc>
        <w:tc>
          <w:tcPr>
            <w:tcW w:w="1400" w:type="dxa"/>
          </w:tcPr>
          <w:p w:rsidR="00AE6194" w:rsidRDefault="00570419" w:rsidP="00320E00">
            <w:r>
              <w:t>15 000 000</w:t>
            </w:r>
          </w:p>
        </w:tc>
      </w:tr>
      <w:tr w:rsidR="00AE6194" w:rsidTr="00317FFD">
        <w:trPr>
          <w:trHeight w:val="280"/>
        </w:trPr>
        <w:tc>
          <w:tcPr>
            <w:tcW w:w="2480" w:type="dxa"/>
          </w:tcPr>
          <w:p w:rsidR="00AE6194" w:rsidRDefault="00570419" w:rsidP="00320E00">
            <w:r>
              <w:t>Investinor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2 950 000 000</w:t>
            </w:r>
          </w:p>
        </w:tc>
        <w:tc>
          <w:tcPr>
            <w:tcW w:w="1400" w:type="dxa"/>
          </w:tcPr>
          <w:p w:rsidR="00AE6194" w:rsidRDefault="00570419" w:rsidP="00320E00">
            <w:r>
              <w:t>1 475 000 000</w:t>
            </w:r>
          </w:p>
        </w:tc>
        <w:tc>
          <w:tcPr>
            <w:tcW w:w="1400" w:type="dxa"/>
          </w:tcPr>
          <w:p w:rsidR="00AE6194" w:rsidRDefault="00570419" w:rsidP="00320E00">
            <w:r>
              <w:t>1 475 000 000</w:t>
            </w:r>
          </w:p>
        </w:tc>
      </w:tr>
      <w:tr w:rsidR="00AE6194" w:rsidTr="00317FFD">
        <w:trPr>
          <w:trHeight w:val="280"/>
        </w:trPr>
        <w:tc>
          <w:tcPr>
            <w:tcW w:w="2480" w:type="dxa"/>
          </w:tcPr>
          <w:p w:rsidR="00AE6194" w:rsidRDefault="00570419" w:rsidP="00320E00">
            <w:r>
              <w:t>Kjeller Innovasjon AS</w:t>
            </w:r>
          </w:p>
        </w:tc>
        <w:tc>
          <w:tcPr>
            <w:tcW w:w="2140" w:type="dxa"/>
          </w:tcPr>
          <w:p w:rsidR="00AE6194" w:rsidRDefault="00570419" w:rsidP="00320E00">
            <w:r>
              <w:t>Justervesenet</w:t>
            </w:r>
          </w:p>
        </w:tc>
        <w:tc>
          <w:tcPr>
            <w:tcW w:w="680" w:type="dxa"/>
          </w:tcPr>
          <w:p w:rsidR="00AE6194" w:rsidRDefault="00570419" w:rsidP="00320E00">
            <w:r>
              <w:t>1</w:t>
            </w:r>
          </w:p>
        </w:tc>
        <w:tc>
          <w:tcPr>
            <w:tcW w:w="1400" w:type="dxa"/>
          </w:tcPr>
          <w:p w:rsidR="00AE6194" w:rsidRDefault="00570419" w:rsidP="00320E00">
            <w:r>
              <w:t>98 153</w:t>
            </w:r>
          </w:p>
        </w:tc>
        <w:tc>
          <w:tcPr>
            <w:tcW w:w="1400" w:type="dxa"/>
          </w:tcPr>
          <w:p w:rsidR="00AE6194" w:rsidRDefault="00570419" w:rsidP="00320E00">
            <w:r>
              <w:t>98 153</w:t>
            </w:r>
          </w:p>
        </w:tc>
        <w:tc>
          <w:tcPr>
            <w:tcW w:w="1400" w:type="dxa"/>
          </w:tcPr>
          <w:p w:rsidR="00AE6194" w:rsidRDefault="00570419" w:rsidP="00320E00">
            <w:r>
              <w:t>8 946 399</w:t>
            </w:r>
          </w:p>
        </w:tc>
      </w:tr>
      <w:tr w:rsidR="00AE6194" w:rsidTr="00317FFD">
        <w:trPr>
          <w:trHeight w:val="280"/>
        </w:trPr>
        <w:tc>
          <w:tcPr>
            <w:tcW w:w="2480" w:type="dxa"/>
          </w:tcPr>
          <w:p w:rsidR="00AE6194" w:rsidRDefault="00570419" w:rsidP="00320E00">
            <w:r>
              <w:t>Kongsberg Gruppen ASA</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2 859 068 640</w:t>
            </w:r>
          </w:p>
        </w:tc>
        <w:tc>
          <w:tcPr>
            <w:tcW w:w="1400" w:type="dxa"/>
          </w:tcPr>
          <w:p w:rsidR="00AE6194" w:rsidRDefault="00570419" w:rsidP="00320E00">
            <w:r>
              <w:t>112 503 000</w:t>
            </w:r>
          </w:p>
        </w:tc>
        <w:tc>
          <w:tcPr>
            <w:tcW w:w="1400" w:type="dxa"/>
          </w:tcPr>
          <w:p w:rsidR="00AE6194" w:rsidRDefault="00570419" w:rsidP="00320E00">
            <w:r>
              <w:t>224 987 581</w:t>
            </w:r>
          </w:p>
        </w:tc>
      </w:tr>
      <w:tr w:rsidR="00AE6194" w:rsidTr="00317FFD">
        <w:trPr>
          <w:trHeight w:val="280"/>
        </w:trPr>
        <w:tc>
          <w:tcPr>
            <w:tcW w:w="2480" w:type="dxa"/>
          </w:tcPr>
          <w:p w:rsidR="00AE6194" w:rsidRDefault="00570419" w:rsidP="00320E00">
            <w:r>
              <w:t>Mesta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1 835 000 000</w:t>
            </w:r>
          </w:p>
        </w:tc>
        <w:tc>
          <w:tcPr>
            <w:tcW w:w="1400" w:type="dxa"/>
          </w:tcPr>
          <w:p w:rsidR="00AE6194" w:rsidRDefault="00570419" w:rsidP="00320E00">
            <w:r>
              <w:t>500 050 000</w:t>
            </w:r>
          </w:p>
        </w:tc>
        <w:tc>
          <w:tcPr>
            <w:tcW w:w="1400" w:type="dxa"/>
          </w:tcPr>
          <w:p w:rsidR="00AE6194" w:rsidRDefault="00570419" w:rsidP="00320E00">
            <w:r>
              <w:t>500 050 000</w:t>
            </w:r>
          </w:p>
        </w:tc>
      </w:tr>
      <w:tr w:rsidR="00AE6194" w:rsidTr="00317FFD">
        <w:trPr>
          <w:trHeight w:val="280"/>
        </w:trPr>
        <w:tc>
          <w:tcPr>
            <w:tcW w:w="2480" w:type="dxa"/>
          </w:tcPr>
          <w:p w:rsidR="00AE6194" w:rsidRDefault="00570419" w:rsidP="00320E00">
            <w:r>
              <w:t>Nammo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401 818 182</w:t>
            </w:r>
          </w:p>
        </w:tc>
        <w:tc>
          <w:tcPr>
            <w:tcW w:w="1400" w:type="dxa"/>
          </w:tcPr>
          <w:p w:rsidR="00AE6194" w:rsidRDefault="00570419" w:rsidP="00320E00">
            <w:r>
              <w:t>50 000 000</w:t>
            </w:r>
          </w:p>
        </w:tc>
        <w:tc>
          <w:tcPr>
            <w:tcW w:w="1400" w:type="dxa"/>
          </w:tcPr>
          <w:p w:rsidR="00AE6194" w:rsidRDefault="00570419" w:rsidP="00320E00">
            <w:r>
              <w:t>100 000 000</w:t>
            </w:r>
          </w:p>
        </w:tc>
      </w:tr>
      <w:tr w:rsidR="00AE6194" w:rsidTr="00317FFD">
        <w:trPr>
          <w:trHeight w:val="280"/>
        </w:trPr>
        <w:tc>
          <w:tcPr>
            <w:tcW w:w="2480" w:type="dxa"/>
          </w:tcPr>
          <w:p w:rsidR="00AE6194" w:rsidRDefault="00570419" w:rsidP="00320E00">
            <w:r>
              <w:t>Nofima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21 237 980</w:t>
            </w:r>
          </w:p>
        </w:tc>
        <w:tc>
          <w:tcPr>
            <w:tcW w:w="1400" w:type="dxa"/>
          </w:tcPr>
          <w:p w:rsidR="00AE6194" w:rsidRDefault="00570419" w:rsidP="00320E00">
            <w:r>
              <w:t>11 980 000</w:t>
            </w:r>
          </w:p>
        </w:tc>
        <w:tc>
          <w:tcPr>
            <w:tcW w:w="1400" w:type="dxa"/>
          </w:tcPr>
          <w:p w:rsidR="00AE6194" w:rsidRDefault="00570419" w:rsidP="00320E00">
            <w:r>
              <w:t>21 092 000</w:t>
            </w:r>
          </w:p>
        </w:tc>
      </w:tr>
      <w:tr w:rsidR="00AE6194" w:rsidTr="00317FFD">
        <w:trPr>
          <w:trHeight w:val="280"/>
        </w:trPr>
        <w:tc>
          <w:tcPr>
            <w:tcW w:w="2480" w:type="dxa"/>
          </w:tcPr>
          <w:p w:rsidR="00AE6194" w:rsidRDefault="00570419" w:rsidP="00320E00">
            <w:r>
              <w:t>Norges sjømatråd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111 000 000</w:t>
            </w:r>
          </w:p>
        </w:tc>
        <w:tc>
          <w:tcPr>
            <w:tcW w:w="1400" w:type="dxa"/>
          </w:tcPr>
          <w:p w:rsidR="00AE6194" w:rsidRDefault="00570419" w:rsidP="00320E00">
            <w:r>
              <w:t>50 000 000</w:t>
            </w:r>
          </w:p>
        </w:tc>
        <w:tc>
          <w:tcPr>
            <w:tcW w:w="1400" w:type="dxa"/>
          </w:tcPr>
          <w:p w:rsidR="00AE6194" w:rsidRDefault="00570419" w:rsidP="00320E00">
            <w:r>
              <w:t>50 000 000</w:t>
            </w:r>
          </w:p>
        </w:tc>
      </w:tr>
      <w:tr w:rsidR="00AE6194" w:rsidTr="00317FFD">
        <w:trPr>
          <w:trHeight w:val="280"/>
        </w:trPr>
        <w:tc>
          <w:tcPr>
            <w:tcW w:w="2480" w:type="dxa"/>
          </w:tcPr>
          <w:p w:rsidR="00AE6194" w:rsidRDefault="00570419" w:rsidP="00320E00">
            <w:r>
              <w:t>Norsk Hydro ASA</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5 608 811 389</w:t>
            </w:r>
          </w:p>
        </w:tc>
        <w:tc>
          <w:tcPr>
            <w:tcW w:w="1400" w:type="dxa"/>
          </w:tcPr>
          <w:p w:rsidR="00AE6194" w:rsidRDefault="00570419" w:rsidP="00320E00">
            <w:r>
              <w:t>778 334 048</w:t>
            </w:r>
          </w:p>
        </w:tc>
        <w:tc>
          <w:tcPr>
            <w:tcW w:w="1400" w:type="dxa"/>
          </w:tcPr>
          <w:p w:rsidR="00AE6194" w:rsidRDefault="00570419" w:rsidP="00320E00">
            <w:r>
              <w:t>2 271 760 107</w:t>
            </w:r>
          </w:p>
        </w:tc>
      </w:tr>
      <w:tr w:rsidR="00AE6194" w:rsidTr="00317FFD">
        <w:trPr>
          <w:trHeight w:val="540"/>
        </w:trPr>
        <w:tc>
          <w:tcPr>
            <w:tcW w:w="2480" w:type="dxa"/>
          </w:tcPr>
          <w:p w:rsidR="00AE6194" w:rsidRDefault="00570419" w:rsidP="00320E00">
            <w:r>
              <w:t xml:space="preserve">Nysnø Klimainvesteringer AS </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155 000 000</w:t>
            </w:r>
          </w:p>
        </w:tc>
        <w:tc>
          <w:tcPr>
            <w:tcW w:w="1400" w:type="dxa"/>
          </w:tcPr>
          <w:p w:rsidR="00AE6194" w:rsidRDefault="00570419" w:rsidP="00320E00">
            <w:r>
              <w:t>10 000 000</w:t>
            </w:r>
          </w:p>
        </w:tc>
        <w:tc>
          <w:tcPr>
            <w:tcW w:w="1400" w:type="dxa"/>
          </w:tcPr>
          <w:p w:rsidR="00AE6194" w:rsidRDefault="00570419" w:rsidP="00320E00">
            <w:r>
              <w:t>110 000 000</w:t>
            </w:r>
          </w:p>
        </w:tc>
      </w:tr>
      <w:tr w:rsidR="00AE6194" w:rsidTr="00317FFD">
        <w:trPr>
          <w:trHeight w:val="280"/>
        </w:trPr>
        <w:tc>
          <w:tcPr>
            <w:tcW w:w="2480" w:type="dxa"/>
          </w:tcPr>
          <w:p w:rsidR="00AE6194" w:rsidRDefault="00570419" w:rsidP="00320E00">
            <w:r>
              <w:t>Posten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4 680 000 000</w:t>
            </w:r>
          </w:p>
        </w:tc>
        <w:tc>
          <w:tcPr>
            <w:tcW w:w="1400" w:type="dxa"/>
          </w:tcPr>
          <w:p w:rsidR="00AE6194" w:rsidRDefault="00570419" w:rsidP="00320E00">
            <w:r>
              <w:t>3 120 000 000</w:t>
            </w:r>
          </w:p>
        </w:tc>
        <w:tc>
          <w:tcPr>
            <w:tcW w:w="1400" w:type="dxa"/>
          </w:tcPr>
          <w:p w:rsidR="00AE6194" w:rsidRDefault="00570419" w:rsidP="00320E00">
            <w:r>
              <w:t>3 120 000 000</w:t>
            </w:r>
          </w:p>
        </w:tc>
      </w:tr>
      <w:tr w:rsidR="00AE6194" w:rsidTr="00317FFD">
        <w:trPr>
          <w:trHeight w:val="280"/>
        </w:trPr>
        <w:tc>
          <w:tcPr>
            <w:tcW w:w="2480" w:type="dxa"/>
          </w:tcPr>
          <w:p w:rsidR="00AE6194" w:rsidRDefault="00570419" w:rsidP="00320E00">
            <w:r>
              <w:t>Sintef Ocean AS</w:t>
            </w:r>
          </w:p>
        </w:tc>
        <w:tc>
          <w:tcPr>
            <w:tcW w:w="2140" w:type="dxa"/>
          </w:tcPr>
          <w:p w:rsidR="00AE6194" w:rsidRDefault="00570419" w:rsidP="00320E00">
            <w:r>
              <w:t>Sjøfartsdirektoratet</w:t>
            </w:r>
          </w:p>
        </w:tc>
        <w:tc>
          <w:tcPr>
            <w:tcW w:w="680" w:type="dxa"/>
          </w:tcPr>
          <w:p w:rsidR="00AE6194" w:rsidRDefault="00570419" w:rsidP="00320E00">
            <w:r>
              <w:t>1</w:t>
            </w:r>
          </w:p>
        </w:tc>
        <w:tc>
          <w:tcPr>
            <w:tcW w:w="1400" w:type="dxa"/>
          </w:tcPr>
          <w:p w:rsidR="00AE6194" w:rsidRDefault="00570419" w:rsidP="00320E00">
            <w:r>
              <w:t>500 000</w:t>
            </w:r>
          </w:p>
        </w:tc>
        <w:tc>
          <w:tcPr>
            <w:tcW w:w="1400" w:type="dxa"/>
          </w:tcPr>
          <w:p w:rsidR="00AE6194" w:rsidRDefault="00570419" w:rsidP="00320E00">
            <w:r>
              <w:t>500 000</w:t>
            </w:r>
          </w:p>
        </w:tc>
        <w:tc>
          <w:tcPr>
            <w:tcW w:w="1400" w:type="dxa"/>
          </w:tcPr>
          <w:p w:rsidR="00AE6194" w:rsidRDefault="00570419" w:rsidP="00320E00">
            <w:r>
              <w:t>11 600 000</w:t>
            </w:r>
          </w:p>
        </w:tc>
      </w:tr>
      <w:tr w:rsidR="00AE6194" w:rsidTr="00317FFD">
        <w:trPr>
          <w:trHeight w:val="280"/>
        </w:trPr>
        <w:tc>
          <w:tcPr>
            <w:tcW w:w="2480" w:type="dxa"/>
          </w:tcPr>
          <w:p w:rsidR="00AE6194" w:rsidRDefault="00570419" w:rsidP="00320E00">
            <w:r>
              <w:t>Space Norway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2 600 000</w:t>
            </w:r>
          </w:p>
        </w:tc>
        <w:tc>
          <w:tcPr>
            <w:tcW w:w="1400" w:type="dxa"/>
          </w:tcPr>
          <w:p w:rsidR="00AE6194" w:rsidRDefault="00570419" w:rsidP="00320E00">
            <w:r>
              <w:t>2 600 000</w:t>
            </w:r>
          </w:p>
        </w:tc>
        <w:tc>
          <w:tcPr>
            <w:tcW w:w="1400" w:type="dxa"/>
          </w:tcPr>
          <w:p w:rsidR="00AE6194" w:rsidRDefault="00570419" w:rsidP="00320E00">
            <w:r>
              <w:t>2 600 000</w:t>
            </w:r>
          </w:p>
        </w:tc>
      </w:tr>
      <w:tr w:rsidR="00AE6194" w:rsidTr="00317FFD">
        <w:trPr>
          <w:trHeight w:val="540"/>
        </w:trPr>
        <w:tc>
          <w:tcPr>
            <w:tcW w:w="2480" w:type="dxa"/>
          </w:tcPr>
          <w:p w:rsidR="00AE6194" w:rsidRDefault="00570419" w:rsidP="00320E00">
            <w:r>
              <w:t>Store Norske Spitsbergen Kulkompani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852 894 910</w:t>
            </w:r>
          </w:p>
        </w:tc>
        <w:tc>
          <w:tcPr>
            <w:tcW w:w="1400" w:type="dxa"/>
          </w:tcPr>
          <w:p w:rsidR="00AE6194" w:rsidRDefault="00570419" w:rsidP="00320E00">
            <w:r>
              <w:t>42 930 000</w:t>
            </w:r>
          </w:p>
        </w:tc>
        <w:tc>
          <w:tcPr>
            <w:tcW w:w="1400" w:type="dxa"/>
          </w:tcPr>
          <w:p w:rsidR="00AE6194" w:rsidRDefault="00570419" w:rsidP="00320E00">
            <w:r>
              <w:t>42 500 000</w:t>
            </w:r>
            <w:r>
              <w:rPr>
                <w:rStyle w:val="skrift-hevet"/>
                <w:sz w:val="21"/>
                <w:szCs w:val="21"/>
              </w:rPr>
              <w:t>1)</w:t>
            </w:r>
          </w:p>
        </w:tc>
      </w:tr>
      <w:tr w:rsidR="00AE6194" w:rsidTr="00317FFD">
        <w:trPr>
          <w:trHeight w:val="520"/>
        </w:trPr>
        <w:tc>
          <w:tcPr>
            <w:tcW w:w="9500" w:type="dxa"/>
            <w:gridSpan w:val="6"/>
          </w:tcPr>
          <w:p w:rsidR="00AE6194" w:rsidRDefault="00570419" w:rsidP="00320E00">
            <w:pPr>
              <w:pStyle w:val="tabell-noter"/>
            </w:pPr>
            <w:r>
              <w:rPr>
                <w:rStyle w:val="skrift-hevet"/>
                <w:sz w:val="17"/>
                <w:szCs w:val="17"/>
              </w:rPr>
              <w:t>1)</w:t>
            </w:r>
            <w:r>
              <w:rPr>
                <w:rFonts w:ascii="UniMyriad Regular" w:hAnsi="UniMyriad Regular" w:cs="UniMyriad Regular"/>
              </w:rPr>
              <w:tab/>
            </w:r>
            <w:r>
              <w:t>Kapitalinnskot i 2018 er per 31.12.2018 ikkje registrert i Brønnøysundregistra. Dette vert handsama i 2019.</w:t>
            </w:r>
          </w:p>
        </w:tc>
      </w:tr>
      <w:tr w:rsidR="00AE6194" w:rsidTr="00317FFD">
        <w:trPr>
          <w:trHeight w:val="360"/>
        </w:trPr>
        <w:tc>
          <w:tcPr>
            <w:tcW w:w="2480" w:type="dxa"/>
          </w:tcPr>
          <w:p w:rsidR="00AE6194" w:rsidRDefault="00570419" w:rsidP="00320E00">
            <w:r>
              <w:t>Telenor ASA</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7 940 753 670</w:t>
            </w:r>
          </w:p>
        </w:tc>
        <w:tc>
          <w:tcPr>
            <w:tcW w:w="1400" w:type="dxa"/>
          </w:tcPr>
          <w:p w:rsidR="00AE6194" w:rsidRDefault="00570419" w:rsidP="00320E00">
            <w:r>
              <w:t>4 764 452 202</w:t>
            </w:r>
          </w:p>
        </w:tc>
        <w:tc>
          <w:tcPr>
            <w:tcW w:w="1400" w:type="dxa"/>
          </w:tcPr>
          <w:p w:rsidR="00AE6194" w:rsidRDefault="00570419" w:rsidP="00320E00">
            <w:r>
              <w:t>8 828 748 186</w:t>
            </w:r>
          </w:p>
        </w:tc>
      </w:tr>
      <w:tr w:rsidR="00AE6194" w:rsidTr="00317FFD">
        <w:trPr>
          <w:trHeight w:val="540"/>
        </w:trPr>
        <w:tc>
          <w:tcPr>
            <w:tcW w:w="2480" w:type="dxa"/>
          </w:tcPr>
          <w:p w:rsidR="00AE6194" w:rsidRDefault="00570419" w:rsidP="00320E00">
            <w:r>
              <w:t>Veterinærmedisinsk Oppdragssenter AS</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2 550 000</w:t>
            </w:r>
          </w:p>
        </w:tc>
        <w:tc>
          <w:tcPr>
            <w:tcW w:w="1400" w:type="dxa"/>
          </w:tcPr>
          <w:p w:rsidR="00AE6194" w:rsidRDefault="00570419" w:rsidP="00320E00">
            <w:r>
              <w:t>2 550 000</w:t>
            </w:r>
          </w:p>
        </w:tc>
        <w:tc>
          <w:tcPr>
            <w:tcW w:w="1400" w:type="dxa"/>
          </w:tcPr>
          <w:p w:rsidR="00AE6194" w:rsidRDefault="00570419" w:rsidP="00320E00">
            <w:r>
              <w:t>7 500 000</w:t>
            </w:r>
          </w:p>
        </w:tc>
      </w:tr>
      <w:tr w:rsidR="00AE6194" w:rsidTr="00317FFD">
        <w:trPr>
          <w:trHeight w:val="280"/>
        </w:trPr>
        <w:tc>
          <w:tcPr>
            <w:tcW w:w="2480" w:type="dxa"/>
          </w:tcPr>
          <w:p w:rsidR="00AE6194" w:rsidRDefault="00570419" w:rsidP="00320E00">
            <w:r>
              <w:t>Yara International ASA</w:t>
            </w:r>
          </w:p>
        </w:tc>
        <w:tc>
          <w:tcPr>
            <w:tcW w:w="2140" w:type="dxa"/>
          </w:tcPr>
          <w:p w:rsidR="00AE6194" w:rsidRDefault="00570419" w:rsidP="00320E00">
            <w:r>
              <w:t>NFD</w:t>
            </w:r>
          </w:p>
        </w:tc>
        <w:tc>
          <w:tcPr>
            <w:tcW w:w="680" w:type="dxa"/>
          </w:tcPr>
          <w:p w:rsidR="00AE6194" w:rsidRDefault="00570419" w:rsidP="00320E00">
            <w:r>
              <w:t>1</w:t>
            </w:r>
          </w:p>
        </w:tc>
        <w:tc>
          <w:tcPr>
            <w:tcW w:w="1400" w:type="dxa"/>
          </w:tcPr>
          <w:p w:rsidR="00AE6194" w:rsidRDefault="00570419" w:rsidP="00320E00">
            <w:r>
              <w:t>354 733 491</w:t>
            </w:r>
          </w:p>
        </w:tc>
        <w:tc>
          <w:tcPr>
            <w:tcW w:w="1400" w:type="dxa"/>
          </w:tcPr>
          <w:p w:rsidR="00AE6194" w:rsidRDefault="00570419" w:rsidP="00320E00">
            <w:r>
              <w:t>168 191 520</w:t>
            </w:r>
          </w:p>
        </w:tc>
        <w:tc>
          <w:tcPr>
            <w:tcW w:w="1400" w:type="dxa"/>
          </w:tcPr>
          <w:p w:rsidR="00AE6194" w:rsidRDefault="00570419" w:rsidP="00320E00">
            <w:r>
              <w:t>464 470 311</w:t>
            </w:r>
          </w:p>
        </w:tc>
      </w:tr>
      <w:tr w:rsidR="00AE6194" w:rsidTr="00317FFD">
        <w:trPr>
          <w:trHeight w:val="540"/>
        </w:trPr>
        <w:tc>
          <w:tcPr>
            <w:tcW w:w="2480" w:type="dxa"/>
          </w:tcPr>
          <w:p w:rsidR="00AE6194" w:rsidRDefault="00570419" w:rsidP="00320E00">
            <w:r>
              <w:t>Akershus Teknologifond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1 900 000</w:t>
            </w:r>
          </w:p>
        </w:tc>
        <w:tc>
          <w:tcPr>
            <w:tcW w:w="1400" w:type="dxa"/>
          </w:tcPr>
          <w:p w:rsidR="00AE6194" w:rsidRDefault="00570419" w:rsidP="00320E00">
            <w:r>
              <w:t>159 100</w:t>
            </w:r>
          </w:p>
        </w:tc>
        <w:tc>
          <w:tcPr>
            <w:tcW w:w="1400" w:type="dxa"/>
          </w:tcPr>
          <w:p w:rsidR="00AE6194" w:rsidRDefault="00570419" w:rsidP="00320E00">
            <w:r>
              <w:t>2 827 700</w:t>
            </w:r>
          </w:p>
        </w:tc>
      </w:tr>
      <w:tr w:rsidR="00AE6194" w:rsidTr="00317FFD">
        <w:trPr>
          <w:trHeight w:val="280"/>
        </w:trPr>
        <w:tc>
          <w:tcPr>
            <w:tcW w:w="2480" w:type="dxa"/>
          </w:tcPr>
          <w:p w:rsidR="00AE6194" w:rsidRDefault="00570419" w:rsidP="00320E00">
            <w:r>
              <w:t>Aksello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202 000</w:t>
            </w:r>
          </w:p>
        </w:tc>
        <w:tc>
          <w:tcPr>
            <w:tcW w:w="1400" w:type="dxa"/>
          </w:tcPr>
          <w:p w:rsidR="00AE6194" w:rsidRDefault="00570419" w:rsidP="00320E00">
            <w:r>
              <w:t>200 000</w:t>
            </w:r>
          </w:p>
        </w:tc>
        <w:tc>
          <w:tcPr>
            <w:tcW w:w="1400" w:type="dxa"/>
          </w:tcPr>
          <w:p w:rsidR="00AE6194" w:rsidRDefault="00570419" w:rsidP="00320E00">
            <w:r>
              <w:t>1 750 000</w:t>
            </w:r>
          </w:p>
        </w:tc>
      </w:tr>
      <w:tr w:rsidR="00AE6194" w:rsidTr="00317FFD">
        <w:trPr>
          <w:trHeight w:val="280"/>
        </w:trPr>
        <w:tc>
          <w:tcPr>
            <w:tcW w:w="2480" w:type="dxa"/>
          </w:tcPr>
          <w:p w:rsidR="00AE6194" w:rsidRDefault="00570419" w:rsidP="00320E00">
            <w:r>
              <w:t>Atheno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502 125</w:t>
            </w:r>
          </w:p>
        </w:tc>
        <w:tc>
          <w:tcPr>
            <w:tcW w:w="1400" w:type="dxa"/>
          </w:tcPr>
          <w:p w:rsidR="00AE6194" w:rsidRDefault="00570419" w:rsidP="00320E00">
            <w:r>
              <w:t>140 000</w:t>
            </w:r>
          </w:p>
        </w:tc>
        <w:tc>
          <w:tcPr>
            <w:tcW w:w="1400" w:type="dxa"/>
          </w:tcPr>
          <w:p w:rsidR="00AE6194" w:rsidRDefault="00570419" w:rsidP="00320E00">
            <w:r>
              <w:t>3 221 000</w:t>
            </w:r>
          </w:p>
        </w:tc>
      </w:tr>
      <w:tr w:rsidR="00AE6194" w:rsidTr="00317FFD">
        <w:trPr>
          <w:trHeight w:val="540"/>
        </w:trPr>
        <w:tc>
          <w:tcPr>
            <w:tcW w:w="2480" w:type="dxa"/>
          </w:tcPr>
          <w:p w:rsidR="00AE6194" w:rsidRDefault="00570419" w:rsidP="00320E00">
            <w:r>
              <w:t>Bergen Teknologioverføring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5 500 252</w:t>
            </w:r>
          </w:p>
        </w:tc>
        <w:tc>
          <w:tcPr>
            <w:tcW w:w="1400" w:type="dxa"/>
          </w:tcPr>
          <w:p w:rsidR="00AE6194" w:rsidRDefault="00570419" w:rsidP="00320E00">
            <w:r>
              <w:t>18 688</w:t>
            </w:r>
          </w:p>
        </w:tc>
        <w:tc>
          <w:tcPr>
            <w:tcW w:w="1400" w:type="dxa"/>
          </w:tcPr>
          <w:p w:rsidR="00AE6194" w:rsidRDefault="00570419" w:rsidP="00320E00">
            <w:r>
              <w:t>137 774</w:t>
            </w:r>
          </w:p>
        </w:tc>
      </w:tr>
      <w:tr w:rsidR="00AE6194" w:rsidTr="00317FFD">
        <w:trPr>
          <w:trHeight w:val="540"/>
        </w:trPr>
        <w:tc>
          <w:tcPr>
            <w:tcW w:w="2480" w:type="dxa"/>
          </w:tcPr>
          <w:p w:rsidR="00AE6194" w:rsidRDefault="00570419" w:rsidP="00320E00">
            <w:r>
              <w:t>Blått Kompetansesenter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255 000</w:t>
            </w:r>
          </w:p>
        </w:tc>
        <w:tc>
          <w:tcPr>
            <w:tcW w:w="1400" w:type="dxa"/>
          </w:tcPr>
          <w:p w:rsidR="00AE6194" w:rsidRDefault="00570419" w:rsidP="00320E00">
            <w:r>
              <w:t>161 590</w:t>
            </w:r>
          </w:p>
        </w:tc>
        <w:tc>
          <w:tcPr>
            <w:tcW w:w="1400" w:type="dxa"/>
          </w:tcPr>
          <w:p w:rsidR="00AE6194" w:rsidRDefault="00570419" w:rsidP="00320E00">
            <w:r>
              <w:t>4 896 196</w:t>
            </w:r>
          </w:p>
        </w:tc>
      </w:tr>
      <w:tr w:rsidR="00AE6194" w:rsidTr="00317FFD">
        <w:trPr>
          <w:trHeight w:val="280"/>
        </w:trPr>
        <w:tc>
          <w:tcPr>
            <w:tcW w:w="2480" w:type="dxa"/>
          </w:tcPr>
          <w:p w:rsidR="00AE6194" w:rsidRDefault="00570419" w:rsidP="00320E00">
            <w:r>
              <w:t>Box Topco AS</w:t>
            </w:r>
          </w:p>
        </w:tc>
        <w:tc>
          <w:tcPr>
            <w:tcW w:w="2140" w:type="dxa"/>
          </w:tcPr>
          <w:p w:rsidR="00AE6194" w:rsidRDefault="00570419" w:rsidP="00320E00">
            <w:r>
              <w:t>GIEK</w:t>
            </w:r>
          </w:p>
        </w:tc>
        <w:tc>
          <w:tcPr>
            <w:tcW w:w="680" w:type="dxa"/>
          </w:tcPr>
          <w:p w:rsidR="00AE6194" w:rsidRDefault="00570419" w:rsidP="00320E00">
            <w:r>
              <w:t>2</w:t>
            </w:r>
          </w:p>
        </w:tc>
        <w:tc>
          <w:tcPr>
            <w:tcW w:w="1400" w:type="dxa"/>
          </w:tcPr>
          <w:p w:rsidR="00AE6194" w:rsidRDefault="00570419" w:rsidP="00320E00">
            <w:r>
              <w:t>59 789 520</w:t>
            </w:r>
          </w:p>
        </w:tc>
        <w:tc>
          <w:tcPr>
            <w:tcW w:w="1400" w:type="dxa"/>
          </w:tcPr>
          <w:p w:rsidR="00AE6194" w:rsidRDefault="00570419" w:rsidP="00320E00">
            <w:r>
              <w:t>144 000</w:t>
            </w:r>
          </w:p>
        </w:tc>
        <w:tc>
          <w:tcPr>
            <w:tcW w:w="1400" w:type="dxa"/>
          </w:tcPr>
          <w:p w:rsidR="00AE6194" w:rsidRDefault="00570419" w:rsidP="00320E00">
            <w:r>
              <w:t>144 000</w:t>
            </w:r>
          </w:p>
        </w:tc>
      </w:tr>
      <w:tr w:rsidR="00AE6194" w:rsidTr="00317FFD">
        <w:trPr>
          <w:trHeight w:val="540"/>
        </w:trPr>
        <w:tc>
          <w:tcPr>
            <w:tcW w:w="2480" w:type="dxa"/>
          </w:tcPr>
          <w:p w:rsidR="00AE6194" w:rsidRDefault="00570419" w:rsidP="00320E00">
            <w:r>
              <w:t>Buskerud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103 330</w:t>
            </w:r>
          </w:p>
        </w:tc>
        <w:tc>
          <w:tcPr>
            <w:tcW w:w="1400" w:type="dxa"/>
          </w:tcPr>
          <w:p w:rsidR="00AE6194" w:rsidRDefault="00570419" w:rsidP="00320E00">
            <w:r>
              <w:t>100 000</w:t>
            </w:r>
          </w:p>
        </w:tc>
        <w:tc>
          <w:tcPr>
            <w:tcW w:w="1400" w:type="dxa"/>
          </w:tcPr>
          <w:p w:rsidR="00AE6194" w:rsidRDefault="00570419" w:rsidP="00320E00">
            <w:r>
              <w:t>709 700</w:t>
            </w:r>
          </w:p>
        </w:tc>
      </w:tr>
      <w:tr w:rsidR="00AE6194" w:rsidTr="00317FFD">
        <w:trPr>
          <w:trHeight w:val="540"/>
        </w:trPr>
        <w:tc>
          <w:tcPr>
            <w:tcW w:w="2480" w:type="dxa"/>
          </w:tcPr>
          <w:p w:rsidR="00AE6194" w:rsidRDefault="00570419" w:rsidP="00320E00">
            <w:r>
              <w:t>Fabrikken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152 727</w:t>
            </w:r>
          </w:p>
        </w:tc>
        <w:tc>
          <w:tcPr>
            <w:tcW w:w="1400" w:type="dxa"/>
          </w:tcPr>
          <w:p w:rsidR="00AE6194" w:rsidRDefault="00570419" w:rsidP="00320E00">
            <w:r>
              <w:t>150 000</w:t>
            </w:r>
          </w:p>
        </w:tc>
        <w:tc>
          <w:tcPr>
            <w:tcW w:w="1400" w:type="dxa"/>
          </w:tcPr>
          <w:p w:rsidR="00AE6194" w:rsidRDefault="00570419" w:rsidP="00320E00">
            <w:r>
              <w:t>1 150 000</w:t>
            </w:r>
          </w:p>
        </w:tc>
      </w:tr>
      <w:tr w:rsidR="00AE6194" w:rsidTr="00317FFD">
        <w:trPr>
          <w:trHeight w:val="280"/>
        </w:trPr>
        <w:tc>
          <w:tcPr>
            <w:tcW w:w="2480" w:type="dxa"/>
          </w:tcPr>
          <w:p w:rsidR="00AE6194" w:rsidRDefault="00570419" w:rsidP="00320E00">
            <w:r>
              <w:t>Fjordhagen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106 080</w:t>
            </w:r>
          </w:p>
        </w:tc>
        <w:tc>
          <w:tcPr>
            <w:tcW w:w="1400" w:type="dxa"/>
          </w:tcPr>
          <w:p w:rsidR="00AE6194" w:rsidRDefault="00570419" w:rsidP="00320E00">
            <w:r>
              <w:t>102 000</w:t>
            </w:r>
          </w:p>
        </w:tc>
        <w:tc>
          <w:tcPr>
            <w:tcW w:w="1400" w:type="dxa"/>
          </w:tcPr>
          <w:p w:rsidR="00AE6194" w:rsidRDefault="00570419" w:rsidP="00320E00">
            <w:r>
              <w:t>306 000</w:t>
            </w:r>
          </w:p>
        </w:tc>
      </w:tr>
      <w:tr w:rsidR="00AE6194" w:rsidTr="00317FFD">
        <w:trPr>
          <w:trHeight w:val="540"/>
        </w:trPr>
        <w:tc>
          <w:tcPr>
            <w:tcW w:w="2480" w:type="dxa"/>
          </w:tcPr>
          <w:p w:rsidR="00AE6194" w:rsidRDefault="00570419" w:rsidP="00320E00">
            <w:r>
              <w:t>Forskningsparken i Narvik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2 000 000</w:t>
            </w:r>
          </w:p>
        </w:tc>
        <w:tc>
          <w:tcPr>
            <w:tcW w:w="1400" w:type="dxa"/>
          </w:tcPr>
          <w:p w:rsidR="00AE6194" w:rsidRDefault="00570419" w:rsidP="00320E00">
            <w:r>
              <w:t>880 000</w:t>
            </w:r>
          </w:p>
        </w:tc>
        <w:tc>
          <w:tcPr>
            <w:tcW w:w="1400" w:type="dxa"/>
          </w:tcPr>
          <w:p w:rsidR="00AE6194" w:rsidRDefault="00570419" w:rsidP="00320E00">
            <w:r>
              <w:t>4 924 700</w:t>
            </w:r>
          </w:p>
        </w:tc>
      </w:tr>
      <w:tr w:rsidR="00AE6194" w:rsidTr="00317FFD">
        <w:trPr>
          <w:trHeight w:val="280"/>
        </w:trPr>
        <w:tc>
          <w:tcPr>
            <w:tcW w:w="2480" w:type="dxa"/>
          </w:tcPr>
          <w:p w:rsidR="00AE6194" w:rsidRDefault="00570419" w:rsidP="00320E00">
            <w:r>
              <w:t>Føniks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200 000</w:t>
            </w:r>
          </w:p>
        </w:tc>
        <w:tc>
          <w:tcPr>
            <w:tcW w:w="1400" w:type="dxa"/>
          </w:tcPr>
          <w:p w:rsidR="00AE6194" w:rsidRDefault="00570419" w:rsidP="00320E00">
            <w:r>
              <w:t>200 000</w:t>
            </w:r>
          </w:p>
        </w:tc>
        <w:tc>
          <w:tcPr>
            <w:tcW w:w="1400" w:type="dxa"/>
          </w:tcPr>
          <w:p w:rsidR="00AE6194" w:rsidRDefault="00570419" w:rsidP="00320E00">
            <w:r>
              <w:t>1 000 000</w:t>
            </w:r>
          </w:p>
        </w:tc>
      </w:tr>
      <w:tr w:rsidR="00AE6194" w:rsidTr="00317FFD">
        <w:trPr>
          <w:trHeight w:val="540"/>
        </w:trPr>
        <w:tc>
          <w:tcPr>
            <w:tcW w:w="2480" w:type="dxa"/>
          </w:tcPr>
          <w:p w:rsidR="00AE6194" w:rsidRDefault="00570419" w:rsidP="00320E00">
            <w:r>
              <w:t>Gulen og Masfjorden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202 000</w:t>
            </w:r>
          </w:p>
        </w:tc>
        <w:tc>
          <w:tcPr>
            <w:tcW w:w="1400" w:type="dxa"/>
          </w:tcPr>
          <w:p w:rsidR="00AE6194" w:rsidRDefault="00570419" w:rsidP="00320E00">
            <w:r>
              <w:t>200 000</w:t>
            </w:r>
          </w:p>
        </w:tc>
        <w:tc>
          <w:tcPr>
            <w:tcW w:w="1400" w:type="dxa"/>
          </w:tcPr>
          <w:p w:rsidR="00AE6194" w:rsidRDefault="00570419" w:rsidP="00320E00">
            <w:r>
              <w:t>675 000</w:t>
            </w:r>
          </w:p>
        </w:tc>
      </w:tr>
      <w:tr w:rsidR="00AE6194" w:rsidTr="00317FFD">
        <w:trPr>
          <w:trHeight w:val="540"/>
        </w:trPr>
        <w:tc>
          <w:tcPr>
            <w:tcW w:w="2480" w:type="dxa"/>
          </w:tcPr>
          <w:p w:rsidR="00AE6194" w:rsidRDefault="00570419" w:rsidP="00320E00">
            <w:r>
              <w:t>Gulen og Masfjorden Utvikling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3 834 750</w:t>
            </w:r>
          </w:p>
        </w:tc>
        <w:tc>
          <w:tcPr>
            <w:tcW w:w="1400" w:type="dxa"/>
          </w:tcPr>
          <w:p w:rsidR="00AE6194" w:rsidRDefault="00570419" w:rsidP="00320E00">
            <w:r>
              <w:t>1 278 250</w:t>
            </w:r>
          </w:p>
        </w:tc>
        <w:tc>
          <w:tcPr>
            <w:tcW w:w="1400" w:type="dxa"/>
          </w:tcPr>
          <w:p w:rsidR="00AE6194" w:rsidRDefault="00570419" w:rsidP="00320E00">
            <w:r>
              <w:t>5 156 250</w:t>
            </w:r>
          </w:p>
        </w:tc>
      </w:tr>
      <w:tr w:rsidR="00AE6194" w:rsidTr="00317FFD">
        <w:trPr>
          <w:trHeight w:val="540"/>
        </w:trPr>
        <w:tc>
          <w:tcPr>
            <w:tcW w:w="2480" w:type="dxa"/>
          </w:tcPr>
          <w:p w:rsidR="00AE6194" w:rsidRDefault="00570419" w:rsidP="00320E00">
            <w:r>
              <w:t>Hallingdal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550 000</w:t>
            </w:r>
          </w:p>
        </w:tc>
        <w:tc>
          <w:tcPr>
            <w:tcW w:w="1400" w:type="dxa"/>
          </w:tcPr>
          <w:p w:rsidR="00AE6194" w:rsidRDefault="00570419" w:rsidP="00320E00">
            <w:r>
              <w:t>506 000</w:t>
            </w:r>
          </w:p>
        </w:tc>
        <w:tc>
          <w:tcPr>
            <w:tcW w:w="1400" w:type="dxa"/>
          </w:tcPr>
          <w:p w:rsidR="00AE6194" w:rsidRDefault="00570419" w:rsidP="00320E00">
            <w:r>
              <w:t>1 925 905</w:t>
            </w:r>
          </w:p>
        </w:tc>
      </w:tr>
      <w:tr w:rsidR="00AE6194" w:rsidTr="00317FFD">
        <w:trPr>
          <w:trHeight w:val="280"/>
        </w:trPr>
        <w:tc>
          <w:tcPr>
            <w:tcW w:w="2480" w:type="dxa"/>
          </w:tcPr>
          <w:p w:rsidR="00AE6194" w:rsidRDefault="00570419" w:rsidP="00320E00">
            <w:r>
              <w:t>Halti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304 000</w:t>
            </w:r>
          </w:p>
        </w:tc>
        <w:tc>
          <w:tcPr>
            <w:tcW w:w="1400" w:type="dxa"/>
          </w:tcPr>
          <w:p w:rsidR="00AE6194" w:rsidRDefault="00570419" w:rsidP="00320E00">
            <w:r>
              <w:t>300 000</w:t>
            </w:r>
          </w:p>
        </w:tc>
        <w:tc>
          <w:tcPr>
            <w:tcW w:w="1400" w:type="dxa"/>
          </w:tcPr>
          <w:p w:rsidR="00AE6194" w:rsidRDefault="00570419" w:rsidP="00320E00">
            <w:r>
              <w:t>695 000</w:t>
            </w:r>
          </w:p>
        </w:tc>
      </w:tr>
      <w:tr w:rsidR="00AE6194" w:rsidTr="00317FFD">
        <w:trPr>
          <w:trHeight w:val="540"/>
        </w:trPr>
        <w:tc>
          <w:tcPr>
            <w:tcW w:w="2480" w:type="dxa"/>
          </w:tcPr>
          <w:p w:rsidR="00AE6194" w:rsidRDefault="00570419" w:rsidP="00320E00">
            <w:r>
              <w:t>Hammerfest Næringsinvest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3 930 000</w:t>
            </w:r>
          </w:p>
        </w:tc>
        <w:tc>
          <w:tcPr>
            <w:tcW w:w="1400" w:type="dxa"/>
          </w:tcPr>
          <w:p w:rsidR="00AE6194" w:rsidRDefault="00570419" w:rsidP="00320E00">
            <w:r>
              <w:t>3 930 000</w:t>
            </w:r>
          </w:p>
        </w:tc>
        <w:tc>
          <w:tcPr>
            <w:tcW w:w="1400" w:type="dxa"/>
          </w:tcPr>
          <w:p w:rsidR="00AE6194" w:rsidRDefault="00570419" w:rsidP="00320E00">
            <w:r>
              <w:t>16 244 000</w:t>
            </w:r>
          </w:p>
        </w:tc>
      </w:tr>
      <w:tr w:rsidR="00AE6194" w:rsidTr="00317FFD">
        <w:trPr>
          <w:trHeight w:val="540"/>
        </w:trPr>
        <w:tc>
          <w:tcPr>
            <w:tcW w:w="2480" w:type="dxa"/>
          </w:tcPr>
          <w:p w:rsidR="00AE6194" w:rsidRDefault="00570419" w:rsidP="00320E00">
            <w:r>
              <w:t>Hermetikken Kulturnæringshage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215 500</w:t>
            </w:r>
          </w:p>
        </w:tc>
        <w:tc>
          <w:tcPr>
            <w:tcW w:w="1400" w:type="dxa"/>
          </w:tcPr>
          <w:p w:rsidR="00AE6194" w:rsidRDefault="00570419" w:rsidP="00320E00">
            <w:r>
              <w:t>205 000</w:t>
            </w:r>
          </w:p>
        </w:tc>
        <w:tc>
          <w:tcPr>
            <w:tcW w:w="1400" w:type="dxa"/>
          </w:tcPr>
          <w:p w:rsidR="00AE6194" w:rsidRDefault="00570419" w:rsidP="00320E00">
            <w:r>
              <w:t>629 000</w:t>
            </w:r>
          </w:p>
        </w:tc>
      </w:tr>
      <w:tr w:rsidR="00AE6194" w:rsidTr="00317FFD">
        <w:trPr>
          <w:trHeight w:val="540"/>
        </w:trPr>
        <w:tc>
          <w:tcPr>
            <w:tcW w:w="2480" w:type="dxa"/>
          </w:tcPr>
          <w:p w:rsidR="00AE6194" w:rsidRDefault="00570419" w:rsidP="00320E00">
            <w:r>
              <w:t>Industriinkubatoren Proventia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750 000</w:t>
            </w:r>
          </w:p>
        </w:tc>
        <w:tc>
          <w:tcPr>
            <w:tcW w:w="1400" w:type="dxa"/>
          </w:tcPr>
          <w:p w:rsidR="00AE6194" w:rsidRDefault="00570419" w:rsidP="00320E00">
            <w:r>
              <w:t>150 000</w:t>
            </w:r>
          </w:p>
        </w:tc>
        <w:tc>
          <w:tcPr>
            <w:tcW w:w="1400" w:type="dxa"/>
          </w:tcPr>
          <w:p w:rsidR="00AE6194" w:rsidRDefault="00570419" w:rsidP="00320E00">
            <w:r>
              <w:t>900 000</w:t>
            </w:r>
          </w:p>
        </w:tc>
      </w:tr>
      <w:tr w:rsidR="00AE6194" w:rsidTr="00317FFD">
        <w:trPr>
          <w:trHeight w:val="280"/>
        </w:trPr>
        <w:tc>
          <w:tcPr>
            <w:tcW w:w="2480" w:type="dxa"/>
          </w:tcPr>
          <w:p w:rsidR="00AE6194" w:rsidRDefault="00570419" w:rsidP="00320E00">
            <w:r>
              <w:t>Industriutvikling Vest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500 000</w:t>
            </w:r>
          </w:p>
        </w:tc>
        <w:tc>
          <w:tcPr>
            <w:tcW w:w="1400" w:type="dxa"/>
          </w:tcPr>
          <w:p w:rsidR="00AE6194" w:rsidRDefault="00570419" w:rsidP="00320E00">
            <w:r>
              <w:t>100 000</w:t>
            </w:r>
          </w:p>
        </w:tc>
        <w:tc>
          <w:tcPr>
            <w:tcW w:w="1400" w:type="dxa"/>
          </w:tcPr>
          <w:p w:rsidR="00AE6194" w:rsidRDefault="00570419" w:rsidP="00320E00">
            <w:r>
              <w:t>500 000</w:t>
            </w:r>
          </w:p>
        </w:tc>
      </w:tr>
      <w:tr w:rsidR="00AE6194" w:rsidTr="00317FFD">
        <w:trPr>
          <w:trHeight w:val="280"/>
        </w:trPr>
        <w:tc>
          <w:tcPr>
            <w:tcW w:w="2480" w:type="dxa"/>
          </w:tcPr>
          <w:p w:rsidR="00AE6194" w:rsidRDefault="00570419" w:rsidP="00320E00">
            <w:r>
              <w:t>Inkubator Ås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150 000</w:t>
            </w:r>
          </w:p>
        </w:tc>
        <w:tc>
          <w:tcPr>
            <w:tcW w:w="1400" w:type="dxa"/>
          </w:tcPr>
          <w:p w:rsidR="00AE6194" w:rsidRDefault="00570419" w:rsidP="00320E00">
            <w:r>
              <w:t>50 000</w:t>
            </w:r>
          </w:p>
        </w:tc>
        <w:tc>
          <w:tcPr>
            <w:tcW w:w="1400" w:type="dxa"/>
          </w:tcPr>
          <w:p w:rsidR="00AE6194" w:rsidRDefault="00570419" w:rsidP="00320E00">
            <w:r>
              <w:t>150 000</w:t>
            </w:r>
          </w:p>
        </w:tc>
      </w:tr>
      <w:tr w:rsidR="00AE6194" w:rsidTr="00317FFD">
        <w:trPr>
          <w:trHeight w:val="280"/>
        </w:trPr>
        <w:tc>
          <w:tcPr>
            <w:tcW w:w="2480" w:type="dxa"/>
          </w:tcPr>
          <w:p w:rsidR="00AE6194" w:rsidRDefault="00570419" w:rsidP="00320E00">
            <w:r>
              <w:t>Innoventus Sør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6 132 981</w:t>
            </w:r>
          </w:p>
        </w:tc>
        <w:tc>
          <w:tcPr>
            <w:tcW w:w="1400" w:type="dxa"/>
          </w:tcPr>
          <w:p w:rsidR="00AE6194" w:rsidRDefault="00570419" w:rsidP="00320E00">
            <w:r>
              <w:t>1 046 995</w:t>
            </w:r>
          </w:p>
        </w:tc>
        <w:tc>
          <w:tcPr>
            <w:tcW w:w="1400" w:type="dxa"/>
          </w:tcPr>
          <w:p w:rsidR="00AE6194" w:rsidRDefault="00570419" w:rsidP="00320E00">
            <w:r>
              <w:t>2 246 572</w:t>
            </w:r>
          </w:p>
        </w:tc>
      </w:tr>
      <w:tr w:rsidR="00AE6194" w:rsidTr="00317FFD">
        <w:trPr>
          <w:trHeight w:val="280"/>
        </w:trPr>
        <w:tc>
          <w:tcPr>
            <w:tcW w:w="2480" w:type="dxa"/>
          </w:tcPr>
          <w:p w:rsidR="00AE6194" w:rsidRDefault="00570419" w:rsidP="00320E00">
            <w:r>
              <w:t>Ipark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13 498 067</w:t>
            </w:r>
          </w:p>
        </w:tc>
        <w:tc>
          <w:tcPr>
            <w:tcW w:w="1400" w:type="dxa"/>
          </w:tcPr>
          <w:p w:rsidR="00AE6194" w:rsidRDefault="00570419" w:rsidP="00320E00">
            <w:r>
              <w:t>3 569 930</w:t>
            </w:r>
          </w:p>
        </w:tc>
        <w:tc>
          <w:tcPr>
            <w:tcW w:w="1400" w:type="dxa"/>
          </w:tcPr>
          <w:p w:rsidR="00AE6194" w:rsidRDefault="00570419" w:rsidP="00320E00">
            <w:r>
              <w:t>17 849 650</w:t>
            </w:r>
          </w:p>
        </w:tc>
      </w:tr>
      <w:tr w:rsidR="00AE6194" w:rsidTr="00317FFD">
        <w:trPr>
          <w:trHeight w:val="280"/>
        </w:trPr>
        <w:tc>
          <w:tcPr>
            <w:tcW w:w="2480" w:type="dxa"/>
          </w:tcPr>
          <w:p w:rsidR="00AE6194" w:rsidRDefault="00570419" w:rsidP="00320E00">
            <w:r>
              <w:t>Kirkenes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172 625</w:t>
            </w:r>
          </w:p>
        </w:tc>
        <w:tc>
          <w:tcPr>
            <w:tcW w:w="1400" w:type="dxa"/>
          </w:tcPr>
          <w:p w:rsidR="00AE6194" w:rsidRDefault="00570419" w:rsidP="00320E00">
            <w:r>
              <w:t>170 000</w:t>
            </w:r>
          </w:p>
        </w:tc>
        <w:tc>
          <w:tcPr>
            <w:tcW w:w="1400" w:type="dxa"/>
          </w:tcPr>
          <w:p w:rsidR="00AE6194" w:rsidRDefault="00570419" w:rsidP="00320E00">
            <w:r>
              <w:t>1 020 000</w:t>
            </w:r>
          </w:p>
        </w:tc>
      </w:tr>
      <w:tr w:rsidR="00AE6194" w:rsidTr="00317FFD">
        <w:trPr>
          <w:trHeight w:val="280"/>
        </w:trPr>
        <w:tc>
          <w:tcPr>
            <w:tcW w:w="2480" w:type="dxa"/>
          </w:tcPr>
          <w:p w:rsidR="00AE6194" w:rsidRDefault="00570419" w:rsidP="00320E00">
            <w:r>
              <w:t>Kjeller Innovasjon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13 015 316</w:t>
            </w:r>
          </w:p>
        </w:tc>
        <w:tc>
          <w:tcPr>
            <w:tcW w:w="1400" w:type="dxa"/>
          </w:tcPr>
          <w:p w:rsidR="00AE6194" w:rsidRDefault="00570419" w:rsidP="00320E00">
            <w:r>
              <w:t>2 384 496</w:t>
            </w:r>
          </w:p>
        </w:tc>
        <w:tc>
          <w:tcPr>
            <w:tcW w:w="1400" w:type="dxa"/>
          </w:tcPr>
          <w:p w:rsidR="00AE6194" w:rsidRDefault="00570419" w:rsidP="00320E00">
            <w:r>
              <w:t>9 506 244</w:t>
            </w:r>
          </w:p>
        </w:tc>
      </w:tr>
      <w:tr w:rsidR="00AE6194" w:rsidTr="00317FFD">
        <w:trPr>
          <w:trHeight w:val="280"/>
        </w:trPr>
        <w:tc>
          <w:tcPr>
            <w:tcW w:w="2480" w:type="dxa"/>
          </w:tcPr>
          <w:p w:rsidR="00AE6194" w:rsidRDefault="00570419" w:rsidP="00320E00">
            <w:r>
              <w:t>Klosser Innovasjon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3 250 000</w:t>
            </w:r>
          </w:p>
        </w:tc>
        <w:tc>
          <w:tcPr>
            <w:tcW w:w="1400" w:type="dxa"/>
          </w:tcPr>
          <w:p w:rsidR="00AE6194" w:rsidRDefault="00570419" w:rsidP="00320E00">
            <w:r>
              <w:t>2 475 000</w:t>
            </w:r>
          </w:p>
        </w:tc>
        <w:tc>
          <w:tcPr>
            <w:tcW w:w="1400" w:type="dxa"/>
          </w:tcPr>
          <w:p w:rsidR="00AE6194" w:rsidRDefault="00570419" w:rsidP="00320E00">
            <w:r>
              <w:t>8 137 980</w:t>
            </w:r>
          </w:p>
        </w:tc>
      </w:tr>
      <w:tr w:rsidR="00AE6194" w:rsidTr="00317FFD">
        <w:trPr>
          <w:trHeight w:val="280"/>
        </w:trPr>
        <w:tc>
          <w:tcPr>
            <w:tcW w:w="2480" w:type="dxa"/>
          </w:tcPr>
          <w:p w:rsidR="00AE6194" w:rsidRDefault="00570419" w:rsidP="00320E00">
            <w:r>
              <w:t>Komm-In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4 400 000</w:t>
            </w:r>
          </w:p>
        </w:tc>
        <w:tc>
          <w:tcPr>
            <w:tcW w:w="1400" w:type="dxa"/>
          </w:tcPr>
          <w:p w:rsidR="00AE6194" w:rsidRDefault="00570419" w:rsidP="00320E00">
            <w:r>
              <w:t>440 000</w:t>
            </w:r>
          </w:p>
        </w:tc>
        <w:tc>
          <w:tcPr>
            <w:tcW w:w="1400" w:type="dxa"/>
          </w:tcPr>
          <w:p w:rsidR="00AE6194" w:rsidRDefault="00570419" w:rsidP="00320E00">
            <w:r>
              <w:t>3 240 000</w:t>
            </w:r>
          </w:p>
        </w:tc>
      </w:tr>
      <w:tr w:rsidR="00AE6194" w:rsidTr="00317FFD">
        <w:trPr>
          <w:trHeight w:val="360"/>
        </w:trPr>
        <w:tc>
          <w:tcPr>
            <w:tcW w:w="2480" w:type="dxa"/>
          </w:tcPr>
          <w:p w:rsidR="00AE6194" w:rsidRDefault="00570419" w:rsidP="00320E00">
            <w:r>
              <w:t>Kongsberg Innovasjon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2 500 000</w:t>
            </w:r>
          </w:p>
        </w:tc>
        <w:tc>
          <w:tcPr>
            <w:tcW w:w="1400" w:type="dxa"/>
          </w:tcPr>
          <w:p w:rsidR="00AE6194" w:rsidRDefault="00570419" w:rsidP="00320E00">
            <w:r>
              <w:t>2 000 000</w:t>
            </w:r>
          </w:p>
        </w:tc>
        <w:tc>
          <w:tcPr>
            <w:tcW w:w="1400" w:type="dxa"/>
          </w:tcPr>
          <w:p w:rsidR="00AE6194" w:rsidRDefault="00570419" w:rsidP="00320E00">
            <w:r>
              <w:t>10 500 000</w:t>
            </w:r>
          </w:p>
        </w:tc>
      </w:tr>
      <w:tr w:rsidR="00AE6194" w:rsidTr="00317FFD">
        <w:trPr>
          <w:trHeight w:val="540"/>
        </w:trPr>
        <w:tc>
          <w:tcPr>
            <w:tcW w:w="2480" w:type="dxa"/>
          </w:tcPr>
          <w:p w:rsidR="00AE6194" w:rsidRDefault="00570419" w:rsidP="00320E00">
            <w:r>
              <w:t>Kunnskapsparken Bodø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2 010 000</w:t>
            </w:r>
          </w:p>
        </w:tc>
        <w:tc>
          <w:tcPr>
            <w:tcW w:w="1400" w:type="dxa"/>
          </w:tcPr>
          <w:p w:rsidR="00AE6194" w:rsidRDefault="00570419" w:rsidP="00320E00">
            <w:r>
              <w:t>2 000 000</w:t>
            </w:r>
          </w:p>
        </w:tc>
        <w:tc>
          <w:tcPr>
            <w:tcW w:w="1400" w:type="dxa"/>
          </w:tcPr>
          <w:p w:rsidR="00AE6194" w:rsidRDefault="00570419" w:rsidP="00320E00">
            <w:r>
              <w:t>7 900 000</w:t>
            </w:r>
          </w:p>
        </w:tc>
      </w:tr>
      <w:tr w:rsidR="00AE6194" w:rsidTr="00317FFD">
        <w:trPr>
          <w:trHeight w:val="540"/>
        </w:trPr>
        <w:tc>
          <w:tcPr>
            <w:tcW w:w="2480" w:type="dxa"/>
          </w:tcPr>
          <w:p w:rsidR="00AE6194" w:rsidRDefault="00570419" w:rsidP="00320E00">
            <w:r>
              <w:t>Kunnskapsparken Helgeland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3 518 000</w:t>
            </w:r>
          </w:p>
        </w:tc>
        <w:tc>
          <w:tcPr>
            <w:tcW w:w="1400" w:type="dxa"/>
          </w:tcPr>
          <w:p w:rsidR="00AE6194" w:rsidRDefault="00570419" w:rsidP="00320E00">
            <w:r>
              <w:t>2 983 000</w:t>
            </w:r>
          </w:p>
        </w:tc>
        <w:tc>
          <w:tcPr>
            <w:tcW w:w="1400" w:type="dxa"/>
          </w:tcPr>
          <w:p w:rsidR="00AE6194" w:rsidRDefault="00570419" w:rsidP="00320E00">
            <w:r>
              <w:t>10 397 000</w:t>
            </w:r>
          </w:p>
        </w:tc>
      </w:tr>
      <w:tr w:rsidR="00AE6194" w:rsidTr="00317FFD">
        <w:trPr>
          <w:trHeight w:val="540"/>
        </w:trPr>
        <w:tc>
          <w:tcPr>
            <w:tcW w:w="2480" w:type="dxa"/>
          </w:tcPr>
          <w:p w:rsidR="00AE6194" w:rsidRDefault="00570419" w:rsidP="00320E00">
            <w:r>
              <w:t>Kunnskapsparken i Sogn og Fjordane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1 000 000</w:t>
            </w:r>
          </w:p>
        </w:tc>
        <w:tc>
          <w:tcPr>
            <w:tcW w:w="1400" w:type="dxa"/>
          </w:tcPr>
          <w:p w:rsidR="00AE6194" w:rsidRDefault="00570419" w:rsidP="00320E00">
            <w:r>
              <w:t>1 000 000</w:t>
            </w:r>
          </w:p>
        </w:tc>
        <w:tc>
          <w:tcPr>
            <w:tcW w:w="1400" w:type="dxa"/>
          </w:tcPr>
          <w:p w:rsidR="00AE6194" w:rsidRDefault="00570419" w:rsidP="00320E00">
            <w:r>
              <w:t>6 550 000</w:t>
            </w:r>
          </w:p>
        </w:tc>
      </w:tr>
      <w:tr w:rsidR="00AE6194" w:rsidTr="00317FFD">
        <w:trPr>
          <w:trHeight w:val="540"/>
        </w:trPr>
        <w:tc>
          <w:tcPr>
            <w:tcW w:w="2480" w:type="dxa"/>
          </w:tcPr>
          <w:p w:rsidR="00AE6194" w:rsidRDefault="00570419" w:rsidP="00320E00">
            <w:r>
              <w:t>Kunnskapsparken Nord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3 236 250</w:t>
            </w:r>
          </w:p>
        </w:tc>
        <w:tc>
          <w:tcPr>
            <w:tcW w:w="1400" w:type="dxa"/>
          </w:tcPr>
          <w:p w:rsidR="00AE6194" w:rsidRDefault="00570419" w:rsidP="00320E00">
            <w:r>
              <w:t>2 550 000</w:t>
            </w:r>
          </w:p>
        </w:tc>
        <w:tc>
          <w:tcPr>
            <w:tcW w:w="1400" w:type="dxa"/>
          </w:tcPr>
          <w:p w:rsidR="00AE6194" w:rsidRDefault="00570419" w:rsidP="00320E00">
            <w:r>
              <w:t>18 933 000</w:t>
            </w:r>
          </w:p>
        </w:tc>
      </w:tr>
      <w:tr w:rsidR="00AE6194" w:rsidTr="00317FFD">
        <w:trPr>
          <w:trHeight w:val="540"/>
        </w:trPr>
        <w:tc>
          <w:tcPr>
            <w:tcW w:w="2480" w:type="dxa"/>
          </w:tcPr>
          <w:p w:rsidR="00AE6194" w:rsidRDefault="00570419" w:rsidP="00320E00">
            <w:r>
              <w:t>Kværnhuset Industri-inkubator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402 400</w:t>
            </w:r>
          </w:p>
        </w:tc>
        <w:tc>
          <w:tcPr>
            <w:tcW w:w="1400" w:type="dxa"/>
          </w:tcPr>
          <w:p w:rsidR="00AE6194" w:rsidRDefault="00570419" w:rsidP="00320E00">
            <w:r>
              <w:t>400 000</w:t>
            </w:r>
          </w:p>
        </w:tc>
        <w:tc>
          <w:tcPr>
            <w:tcW w:w="1400" w:type="dxa"/>
          </w:tcPr>
          <w:p w:rsidR="00AE6194" w:rsidRDefault="00570419" w:rsidP="00320E00">
            <w:r>
              <w:t>1 500 000</w:t>
            </w:r>
          </w:p>
        </w:tc>
      </w:tr>
      <w:tr w:rsidR="00AE6194" w:rsidTr="00317FFD">
        <w:trPr>
          <w:trHeight w:val="280"/>
        </w:trPr>
        <w:tc>
          <w:tcPr>
            <w:tcW w:w="2480" w:type="dxa"/>
          </w:tcPr>
          <w:p w:rsidR="00AE6194" w:rsidRDefault="00570419" w:rsidP="00320E00">
            <w:r>
              <w:t>Kystinkubatoren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303 000</w:t>
            </w:r>
          </w:p>
        </w:tc>
        <w:tc>
          <w:tcPr>
            <w:tcW w:w="1400" w:type="dxa"/>
          </w:tcPr>
          <w:p w:rsidR="00AE6194" w:rsidRDefault="00570419" w:rsidP="00320E00">
            <w:r>
              <w:t>300 000</w:t>
            </w:r>
          </w:p>
        </w:tc>
        <w:tc>
          <w:tcPr>
            <w:tcW w:w="1400" w:type="dxa"/>
          </w:tcPr>
          <w:p w:rsidR="00AE6194" w:rsidRDefault="00570419" w:rsidP="00320E00">
            <w:r>
              <w:t>1 000 000</w:t>
            </w:r>
          </w:p>
        </w:tc>
      </w:tr>
      <w:tr w:rsidR="00AE6194" w:rsidTr="00317FFD">
        <w:trPr>
          <w:trHeight w:val="540"/>
        </w:trPr>
        <w:tc>
          <w:tcPr>
            <w:tcW w:w="2480" w:type="dxa"/>
          </w:tcPr>
          <w:p w:rsidR="00AE6194" w:rsidRDefault="00570419" w:rsidP="00320E00">
            <w:r>
              <w:t>Landsbyen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500 000</w:t>
            </w:r>
          </w:p>
        </w:tc>
        <w:tc>
          <w:tcPr>
            <w:tcW w:w="1400" w:type="dxa"/>
          </w:tcPr>
          <w:p w:rsidR="00AE6194" w:rsidRDefault="00570419" w:rsidP="00320E00">
            <w:r>
              <w:t>125 000</w:t>
            </w:r>
          </w:p>
        </w:tc>
        <w:tc>
          <w:tcPr>
            <w:tcW w:w="1400" w:type="dxa"/>
          </w:tcPr>
          <w:p w:rsidR="00AE6194" w:rsidRDefault="00570419" w:rsidP="00320E00">
            <w:r>
              <w:t>408 750</w:t>
            </w:r>
          </w:p>
        </w:tc>
      </w:tr>
      <w:tr w:rsidR="00AE6194" w:rsidTr="00317FFD">
        <w:trPr>
          <w:trHeight w:val="540"/>
        </w:trPr>
        <w:tc>
          <w:tcPr>
            <w:tcW w:w="2480" w:type="dxa"/>
          </w:tcPr>
          <w:p w:rsidR="00AE6194" w:rsidRDefault="00570419" w:rsidP="00320E00">
            <w:r>
              <w:t>Leiv Eiriksson Nyskaping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9 140 640</w:t>
            </w:r>
          </w:p>
        </w:tc>
        <w:tc>
          <w:tcPr>
            <w:tcW w:w="1400" w:type="dxa"/>
          </w:tcPr>
          <w:p w:rsidR="00AE6194" w:rsidRDefault="00570419" w:rsidP="00320E00">
            <w:r>
              <w:t>45 919</w:t>
            </w:r>
          </w:p>
        </w:tc>
        <w:tc>
          <w:tcPr>
            <w:tcW w:w="1400" w:type="dxa"/>
          </w:tcPr>
          <w:p w:rsidR="00AE6194" w:rsidRDefault="00570419" w:rsidP="00320E00">
            <w:r>
              <w:t>363 000</w:t>
            </w:r>
          </w:p>
        </w:tc>
      </w:tr>
      <w:tr w:rsidR="00AE6194" w:rsidTr="00317FFD">
        <w:trPr>
          <w:trHeight w:val="540"/>
        </w:trPr>
        <w:tc>
          <w:tcPr>
            <w:tcW w:w="2480" w:type="dxa"/>
          </w:tcPr>
          <w:p w:rsidR="00AE6194" w:rsidRDefault="00570419" w:rsidP="00320E00">
            <w:r>
              <w:t>Lindesnesregionen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502 250</w:t>
            </w:r>
          </w:p>
        </w:tc>
        <w:tc>
          <w:tcPr>
            <w:tcW w:w="1400" w:type="dxa"/>
          </w:tcPr>
          <w:p w:rsidR="00AE6194" w:rsidRDefault="00570419" w:rsidP="00320E00">
            <w:r>
              <w:t>250 000</w:t>
            </w:r>
          </w:p>
        </w:tc>
        <w:tc>
          <w:tcPr>
            <w:tcW w:w="1400" w:type="dxa"/>
          </w:tcPr>
          <w:p w:rsidR="00AE6194" w:rsidRDefault="00570419" w:rsidP="00320E00">
            <w:r>
              <w:t>1 905 000</w:t>
            </w:r>
          </w:p>
        </w:tc>
      </w:tr>
      <w:tr w:rsidR="00AE6194" w:rsidTr="00317FFD">
        <w:trPr>
          <w:trHeight w:val="280"/>
        </w:trPr>
        <w:tc>
          <w:tcPr>
            <w:tcW w:w="2480" w:type="dxa"/>
          </w:tcPr>
          <w:p w:rsidR="00AE6194" w:rsidRDefault="00570419" w:rsidP="00320E00">
            <w:r>
              <w:t>Linken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35 000</w:t>
            </w:r>
          </w:p>
        </w:tc>
        <w:tc>
          <w:tcPr>
            <w:tcW w:w="1400" w:type="dxa"/>
          </w:tcPr>
          <w:p w:rsidR="00AE6194" w:rsidRDefault="00570419" w:rsidP="00320E00">
            <w:r>
              <w:t>35 000</w:t>
            </w:r>
          </w:p>
        </w:tc>
        <w:tc>
          <w:tcPr>
            <w:tcW w:w="1400" w:type="dxa"/>
          </w:tcPr>
          <w:p w:rsidR="00AE6194" w:rsidRDefault="00570419" w:rsidP="00320E00">
            <w:r>
              <w:t>230 000</w:t>
            </w:r>
          </w:p>
        </w:tc>
      </w:tr>
      <w:tr w:rsidR="00AE6194" w:rsidTr="00317FFD">
        <w:trPr>
          <w:trHeight w:val="280"/>
        </w:trPr>
        <w:tc>
          <w:tcPr>
            <w:tcW w:w="2480" w:type="dxa"/>
          </w:tcPr>
          <w:p w:rsidR="00AE6194" w:rsidRDefault="00570419" w:rsidP="00320E00">
            <w:r>
              <w:t>Lister Nyskaping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584 974</w:t>
            </w:r>
          </w:p>
        </w:tc>
        <w:tc>
          <w:tcPr>
            <w:tcW w:w="1400" w:type="dxa"/>
          </w:tcPr>
          <w:p w:rsidR="00AE6194" w:rsidRDefault="00570419" w:rsidP="00320E00">
            <w:r>
              <w:t>432 230</w:t>
            </w:r>
          </w:p>
        </w:tc>
        <w:tc>
          <w:tcPr>
            <w:tcW w:w="1400" w:type="dxa"/>
          </w:tcPr>
          <w:p w:rsidR="00AE6194" w:rsidRDefault="00570419" w:rsidP="00320E00">
            <w:r>
              <w:t>2 736 941</w:t>
            </w:r>
          </w:p>
        </w:tc>
      </w:tr>
      <w:tr w:rsidR="00AE6194" w:rsidTr="00317FFD">
        <w:trPr>
          <w:trHeight w:val="280"/>
        </w:trPr>
        <w:tc>
          <w:tcPr>
            <w:tcW w:w="2480" w:type="dxa"/>
          </w:tcPr>
          <w:p w:rsidR="00AE6194" w:rsidRDefault="00570419" w:rsidP="00320E00">
            <w:r>
              <w:t>Magnor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79 482</w:t>
            </w:r>
          </w:p>
        </w:tc>
        <w:tc>
          <w:tcPr>
            <w:tcW w:w="1400" w:type="dxa"/>
          </w:tcPr>
          <w:p w:rsidR="00AE6194" w:rsidRDefault="00570419" w:rsidP="00320E00">
            <w:r>
              <w:t>78 000</w:t>
            </w:r>
          </w:p>
        </w:tc>
        <w:tc>
          <w:tcPr>
            <w:tcW w:w="1400" w:type="dxa"/>
          </w:tcPr>
          <w:p w:rsidR="00AE6194" w:rsidRDefault="00570419" w:rsidP="00320E00">
            <w:r>
              <w:t>320 000</w:t>
            </w:r>
          </w:p>
        </w:tc>
      </w:tr>
      <w:tr w:rsidR="00AE6194" w:rsidTr="00317FFD">
        <w:trPr>
          <w:trHeight w:val="280"/>
        </w:trPr>
        <w:tc>
          <w:tcPr>
            <w:tcW w:w="2480" w:type="dxa"/>
          </w:tcPr>
          <w:p w:rsidR="00AE6194" w:rsidRDefault="00570419" w:rsidP="00320E00">
            <w:r>
              <w:t>Microtech Innovation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3 571 355</w:t>
            </w:r>
          </w:p>
        </w:tc>
        <w:tc>
          <w:tcPr>
            <w:tcW w:w="1400" w:type="dxa"/>
          </w:tcPr>
          <w:p w:rsidR="00AE6194" w:rsidRDefault="00570419" w:rsidP="00320E00">
            <w:r>
              <w:t>950 057</w:t>
            </w:r>
          </w:p>
        </w:tc>
        <w:tc>
          <w:tcPr>
            <w:tcW w:w="1400" w:type="dxa"/>
          </w:tcPr>
          <w:p w:rsidR="00AE6194" w:rsidRDefault="00570419" w:rsidP="00320E00">
            <w:r>
              <w:t>2 520 688</w:t>
            </w:r>
          </w:p>
        </w:tc>
      </w:tr>
      <w:tr w:rsidR="00AE6194" w:rsidTr="00317FFD">
        <w:trPr>
          <w:trHeight w:val="280"/>
        </w:trPr>
        <w:tc>
          <w:tcPr>
            <w:tcW w:w="2480" w:type="dxa"/>
          </w:tcPr>
          <w:p w:rsidR="00AE6194" w:rsidRDefault="00570419" w:rsidP="00320E00">
            <w:r>
              <w:t>Namdalshagen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501 511</w:t>
            </w:r>
          </w:p>
        </w:tc>
        <w:tc>
          <w:tcPr>
            <w:tcW w:w="1400" w:type="dxa"/>
          </w:tcPr>
          <w:p w:rsidR="00AE6194" w:rsidRDefault="00570419" w:rsidP="00320E00">
            <w:r>
              <w:t>397 000</w:t>
            </w:r>
          </w:p>
        </w:tc>
        <w:tc>
          <w:tcPr>
            <w:tcW w:w="1400" w:type="dxa"/>
          </w:tcPr>
          <w:p w:rsidR="00AE6194" w:rsidRDefault="00570419" w:rsidP="00320E00">
            <w:r>
              <w:t>1 630 000</w:t>
            </w:r>
          </w:p>
        </w:tc>
      </w:tr>
      <w:tr w:rsidR="00AE6194" w:rsidTr="00317FFD">
        <w:trPr>
          <w:trHeight w:val="540"/>
        </w:trPr>
        <w:tc>
          <w:tcPr>
            <w:tcW w:w="2480" w:type="dxa"/>
          </w:tcPr>
          <w:p w:rsidR="00AE6194" w:rsidRDefault="00570419" w:rsidP="00320E00">
            <w:r>
              <w:t>Nasjonalparken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100 000</w:t>
            </w:r>
          </w:p>
        </w:tc>
        <w:tc>
          <w:tcPr>
            <w:tcW w:w="1400" w:type="dxa"/>
          </w:tcPr>
          <w:p w:rsidR="00AE6194" w:rsidRDefault="00570419" w:rsidP="00320E00">
            <w:r>
              <w:t>100 000</w:t>
            </w:r>
          </w:p>
        </w:tc>
        <w:tc>
          <w:tcPr>
            <w:tcW w:w="1400" w:type="dxa"/>
          </w:tcPr>
          <w:p w:rsidR="00AE6194" w:rsidRDefault="00570419" w:rsidP="00320E00">
            <w:r>
              <w:t>720 000</w:t>
            </w:r>
          </w:p>
        </w:tc>
      </w:tr>
      <w:tr w:rsidR="00AE6194" w:rsidTr="00317FFD">
        <w:trPr>
          <w:trHeight w:val="540"/>
        </w:trPr>
        <w:tc>
          <w:tcPr>
            <w:tcW w:w="2480" w:type="dxa"/>
          </w:tcPr>
          <w:p w:rsidR="00AE6194" w:rsidRDefault="00570419" w:rsidP="00320E00">
            <w:r>
              <w:t>Nordfjordeid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167 399</w:t>
            </w:r>
          </w:p>
        </w:tc>
        <w:tc>
          <w:tcPr>
            <w:tcW w:w="1400" w:type="dxa"/>
          </w:tcPr>
          <w:p w:rsidR="00AE6194" w:rsidRDefault="00570419" w:rsidP="00320E00">
            <w:r>
              <w:t>51 071</w:t>
            </w:r>
          </w:p>
        </w:tc>
        <w:tc>
          <w:tcPr>
            <w:tcW w:w="1400" w:type="dxa"/>
          </w:tcPr>
          <w:p w:rsidR="00AE6194" w:rsidRDefault="00570419" w:rsidP="00320E00">
            <w:r>
              <w:t>130 000</w:t>
            </w:r>
          </w:p>
        </w:tc>
      </w:tr>
      <w:tr w:rsidR="00AE6194" w:rsidTr="00317FFD">
        <w:trPr>
          <w:trHeight w:val="540"/>
        </w:trPr>
        <w:tc>
          <w:tcPr>
            <w:tcW w:w="2480" w:type="dxa"/>
          </w:tcPr>
          <w:p w:rsidR="00AE6194" w:rsidRDefault="00570419" w:rsidP="00320E00">
            <w:r>
              <w:t>Nordhordland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150 000</w:t>
            </w:r>
          </w:p>
        </w:tc>
        <w:tc>
          <w:tcPr>
            <w:tcW w:w="1400" w:type="dxa"/>
          </w:tcPr>
          <w:p w:rsidR="00AE6194" w:rsidRDefault="00570419" w:rsidP="00320E00">
            <w:r>
              <w:t>150 000</w:t>
            </w:r>
          </w:p>
        </w:tc>
        <w:tc>
          <w:tcPr>
            <w:tcW w:w="1400" w:type="dxa"/>
          </w:tcPr>
          <w:p w:rsidR="00AE6194" w:rsidRDefault="00570419" w:rsidP="00320E00">
            <w:r>
              <w:t>620 000</w:t>
            </w:r>
          </w:p>
        </w:tc>
      </w:tr>
      <w:tr w:rsidR="00AE6194" w:rsidTr="00317FFD">
        <w:trPr>
          <w:trHeight w:val="540"/>
        </w:trPr>
        <w:tc>
          <w:tcPr>
            <w:tcW w:w="2480" w:type="dxa"/>
          </w:tcPr>
          <w:p w:rsidR="00AE6194" w:rsidRDefault="00570419" w:rsidP="00320E00">
            <w:r>
              <w:t>Nordkappregionen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255 000</w:t>
            </w:r>
          </w:p>
        </w:tc>
        <w:tc>
          <w:tcPr>
            <w:tcW w:w="1400" w:type="dxa"/>
          </w:tcPr>
          <w:p w:rsidR="00AE6194" w:rsidRDefault="00570419" w:rsidP="00320E00">
            <w:r>
              <w:t>249 900</w:t>
            </w:r>
          </w:p>
        </w:tc>
        <w:tc>
          <w:tcPr>
            <w:tcW w:w="1400" w:type="dxa"/>
          </w:tcPr>
          <w:p w:rsidR="00AE6194" w:rsidRDefault="00570419" w:rsidP="00320E00">
            <w:r>
              <w:t>999 600</w:t>
            </w:r>
          </w:p>
        </w:tc>
      </w:tr>
      <w:tr w:rsidR="00AE6194" w:rsidTr="00317FFD">
        <w:trPr>
          <w:trHeight w:val="540"/>
        </w:trPr>
        <w:tc>
          <w:tcPr>
            <w:tcW w:w="2480" w:type="dxa"/>
          </w:tcPr>
          <w:p w:rsidR="00AE6194" w:rsidRDefault="00570419" w:rsidP="00320E00">
            <w:r>
              <w:t>Norinnova Technology Transfer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15 586 110</w:t>
            </w:r>
          </w:p>
        </w:tc>
        <w:tc>
          <w:tcPr>
            <w:tcW w:w="1400" w:type="dxa"/>
          </w:tcPr>
          <w:p w:rsidR="00AE6194" w:rsidRDefault="00570419" w:rsidP="00320E00">
            <w:r>
              <w:t>5 580 000</w:t>
            </w:r>
          </w:p>
        </w:tc>
        <w:tc>
          <w:tcPr>
            <w:tcW w:w="1400" w:type="dxa"/>
          </w:tcPr>
          <w:p w:rsidR="00AE6194" w:rsidRDefault="00570419" w:rsidP="00320E00">
            <w:r>
              <w:t>16 711 000</w:t>
            </w:r>
          </w:p>
        </w:tc>
      </w:tr>
      <w:tr w:rsidR="00AE6194" w:rsidTr="00317FFD">
        <w:trPr>
          <w:trHeight w:val="540"/>
        </w:trPr>
        <w:tc>
          <w:tcPr>
            <w:tcW w:w="2480" w:type="dxa"/>
          </w:tcPr>
          <w:p w:rsidR="00AE6194" w:rsidRDefault="00570419" w:rsidP="00320E00">
            <w:r>
              <w:t>Norut Northern Reseasch Institute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8 250 000</w:t>
            </w:r>
          </w:p>
        </w:tc>
        <w:tc>
          <w:tcPr>
            <w:tcW w:w="1400" w:type="dxa"/>
          </w:tcPr>
          <w:p w:rsidR="00AE6194" w:rsidRDefault="00570419" w:rsidP="00320E00">
            <w:r>
              <w:t>5 625 000</w:t>
            </w:r>
          </w:p>
        </w:tc>
        <w:tc>
          <w:tcPr>
            <w:tcW w:w="1400" w:type="dxa"/>
          </w:tcPr>
          <w:p w:rsidR="00AE6194" w:rsidRDefault="00570419" w:rsidP="00320E00">
            <w:r>
              <w:t>25 870 500</w:t>
            </w:r>
          </w:p>
        </w:tc>
      </w:tr>
      <w:tr w:rsidR="00AE6194" w:rsidTr="00317FFD">
        <w:trPr>
          <w:trHeight w:val="280"/>
        </w:trPr>
        <w:tc>
          <w:tcPr>
            <w:tcW w:w="2480" w:type="dxa"/>
          </w:tcPr>
          <w:p w:rsidR="00AE6194" w:rsidRDefault="00570419" w:rsidP="00320E00">
            <w:r>
              <w:t>NTNU Accel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3 200 000</w:t>
            </w:r>
          </w:p>
        </w:tc>
        <w:tc>
          <w:tcPr>
            <w:tcW w:w="1400" w:type="dxa"/>
          </w:tcPr>
          <w:p w:rsidR="00AE6194" w:rsidRDefault="00570419" w:rsidP="00320E00">
            <w:r>
              <w:t>500 000</w:t>
            </w:r>
          </w:p>
        </w:tc>
        <w:tc>
          <w:tcPr>
            <w:tcW w:w="1400" w:type="dxa"/>
          </w:tcPr>
          <w:p w:rsidR="00AE6194" w:rsidRDefault="00570419" w:rsidP="00320E00">
            <w:r>
              <w:t>3 433 000</w:t>
            </w:r>
          </w:p>
        </w:tc>
      </w:tr>
      <w:tr w:rsidR="00AE6194" w:rsidTr="00317FFD">
        <w:trPr>
          <w:trHeight w:val="540"/>
        </w:trPr>
        <w:tc>
          <w:tcPr>
            <w:tcW w:w="2480" w:type="dxa"/>
          </w:tcPr>
          <w:p w:rsidR="00AE6194" w:rsidRDefault="00570419" w:rsidP="00320E00">
            <w:r>
              <w:t>Næringshagen i Hardanger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105 000</w:t>
            </w:r>
          </w:p>
        </w:tc>
        <w:tc>
          <w:tcPr>
            <w:tcW w:w="1400" w:type="dxa"/>
          </w:tcPr>
          <w:p w:rsidR="00AE6194" w:rsidRDefault="00570419" w:rsidP="00320E00">
            <w:r>
              <w:t>105 000</w:t>
            </w:r>
          </w:p>
        </w:tc>
        <w:tc>
          <w:tcPr>
            <w:tcW w:w="1400" w:type="dxa"/>
          </w:tcPr>
          <w:p w:rsidR="00AE6194" w:rsidRDefault="00570419" w:rsidP="00320E00">
            <w:r>
              <w:t>525 000</w:t>
            </w:r>
          </w:p>
        </w:tc>
      </w:tr>
      <w:tr w:rsidR="00AE6194" w:rsidTr="00317FFD">
        <w:trPr>
          <w:trHeight w:val="280"/>
        </w:trPr>
        <w:tc>
          <w:tcPr>
            <w:tcW w:w="2480" w:type="dxa"/>
          </w:tcPr>
          <w:p w:rsidR="00AE6194" w:rsidRDefault="00570419" w:rsidP="00320E00">
            <w:r>
              <w:t>Næringshagen i Odda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155 000</w:t>
            </w:r>
          </w:p>
        </w:tc>
        <w:tc>
          <w:tcPr>
            <w:tcW w:w="1400" w:type="dxa"/>
          </w:tcPr>
          <w:p w:rsidR="00AE6194" w:rsidRDefault="00570419" w:rsidP="00320E00">
            <w:r>
              <w:t>150 000</w:t>
            </w:r>
          </w:p>
        </w:tc>
        <w:tc>
          <w:tcPr>
            <w:tcW w:w="1400" w:type="dxa"/>
          </w:tcPr>
          <w:p w:rsidR="00AE6194" w:rsidRDefault="00570419" w:rsidP="00320E00">
            <w:r>
              <w:t>485 000</w:t>
            </w:r>
          </w:p>
        </w:tc>
      </w:tr>
      <w:tr w:rsidR="00AE6194" w:rsidTr="00317FFD">
        <w:trPr>
          <w:trHeight w:val="540"/>
        </w:trPr>
        <w:tc>
          <w:tcPr>
            <w:tcW w:w="2480" w:type="dxa"/>
          </w:tcPr>
          <w:p w:rsidR="00AE6194" w:rsidRDefault="00570419" w:rsidP="00320E00">
            <w:r>
              <w:t>Næringshagen i Orkdalsregionen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250 000</w:t>
            </w:r>
          </w:p>
        </w:tc>
        <w:tc>
          <w:tcPr>
            <w:tcW w:w="1400" w:type="dxa"/>
          </w:tcPr>
          <w:p w:rsidR="00AE6194" w:rsidRDefault="00570419" w:rsidP="00320E00">
            <w:r>
              <w:t>250 000</w:t>
            </w:r>
          </w:p>
        </w:tc>
        <w:tc>
          <w:tcPr>
            <w:tcW w:w="1400" w:type="dxa"/>
          </w:tcPr>
          <w:p w:rsidR="00AE6194" w:rsidRDefault="00570419" w:rsidP="00320E00">
            <w:r>
              <w:t>1 116 600</w:t>
            </w:r>
          </w:p>
        </w:tc>
      </w:tr>
      <w:tr w:rsidR="00AE6194" w:rsidTr="00317FFD">
        <w:trPr>
          <w:trHeight w:val="360"/>
        </w:trPr>
        <w:tc>
          <w:tcPr>
            <w:tcW w:w="2480" w:type="dxa"/>
          </w:tcPr>
          <w:p w:rsidR="00AE6194" w:rsidRDefault="00570419" w:rsidP="00320E00">
            <w:r>
              <w:t>Næringshagen på Voss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150 000</w:t>
            </w:r>
          </w:p>
        </w:tc>
        <w:tc>
          <w:tcPr>
            <w:tcW w:w="1400" w:type="dxa"/>
          </w:tcPr>
          <w:p w:rsidR="00AE6194" w:rsidRDefault="00570419" w:rsidP="00320E00">
            <w:r>
              <w:t>150 000</w:t>
            </w:r>
          </w:p>
        </w:tc>
        <w:tc>
          <w:tcPr>
            <w:tcW w:w="1400" w:type="dxa"/>
          </w:tcPr>
          <w:p w:rsidR="00AE6194" w:rsidRDefault="00570419" w:rsidP="00320E00">
            <w:r>
              <w:t>840 000</w:t>
            </w:r>
          </w:p>
        </w:tc>
      </w:tr>
      <w:tr w:rsidR="00AE6194" w:rsidTr="00317FFD">
        <w:trPr>
          <w:trHeight w:val="540"/>
        </w:trPr>
        <w:tc>
          <w:tcPr>
            <w:tcW w:w="2480" w:type="dxa"/>
          </w:tcPr>
          <w:p w:rsidR="00AE6194" w:rsidRDefault="00570419" w:rsidP="00320E00">
            <w:r>
              <w:t>Odal Næringshage Utvikling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303 300</w:t>
            </w:r>
          </w:p>
        </w:tc>
        <w:tc>
          <w:tcPr>
            <w:tcW w:w="1400" w:type="dxa"/>
          </w:tcPr>
          <w:p w:rsidR="00AE6194" w:rsidRDefault="00570419" w:rsidP="00320E00">
            <w:r>
              <w:t>303 300</w:t>
            </w:r>
          </w:p>
        </w:tc>
        <w:tc>
          <w:tcPr>
            <w:tcW w:w="1400" w:type="dxa"/>
          </w:tcPr>
          <w:p w:rsidR="00AE6194" w:rsidRDefault="00570419" w:rsidP="00320E00">
            <w:r>
              <w:t>1 220 000</w:t>
            </w:r>
          </w:p>
        </w:tc>
      </w:tr>
      <w:tr w:rsidR="00AE6194" w:rsidTr="00317FFD">
        <w:trPr>
          <w:trHeight w:val="540"/>
        </w:trPr>
        <w:tc>
          <w:tcPr>
            <w:tcW w:w="2480" w:type="dxa"/>
          </w:tcPr>
          <w:p w:rsidR="00AE6194" w:rsidRDefault="00570419" w:rsidP="00320E00">
            <w:r>
              <w:t>Oslo Cancer Cluster Incubator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2 028 805</w:t>
            </w:r>
          </w:p>
        </w:tc>
        <w:tc>
          <w:tcPr>
            <w:tcW w:w="1400" w:type="dxa"/>
          </w:tcPr>
          <w:p w:rsidR="00AE6194" w:rsidRDefault="00570419" w:rsidP="00320E00">
            <w:r>
              <w:t>674 670</w:t>
            </w:r>
          </w:p>
        </w:tc>
        <w:tc>
          <w:tcPr>
            <w:tcW w:w="1400" w:type="dxa"/>
          </w:tcPr>
          <w:p w:rsidR="00AE6194" w:rsidRDefault="00570419" w:rsidP="00320E00">
            <w:r>
              <w:t>2 321 670</w:t>
            </w:r>
          </w:p>
        </w:tc>
      </w:tr>
      <w:tr w:rsidR="00AE6194" w:rsidTr="00317FFD">
        <w:trPr>
          <w:trHeight w:val="280"/>
        </w:trPr>
        <w:tc>
          <w:tcPr>
            <w:tcW w:w="2480" w:type="dxa"/>
          </w:tcPr>
          <w:p w:rsidR="00AE6194" w:rsidRDefault="00570419" w:rsidP="00320E00">
            <w:r>
              <w:t>Oslotech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19 993 620</w:t>
            </w:r>
          </w:p>
        </w:tc>
        <w:tc>
          <w:tcPr>
            <w:tcW w:w="1400" w:type="dxa"/>
          </w:tcPr>
          <w:p w:rsidR="00AE6194" w:rsidRDefault="00570419" w:rsidP="00320E00">
            <w:r>
              <w:t>1 665 000</w:t>
            </w:r>
          </w:p>
        </w:tc>
        <w:tc>
          <w:tcPr>
            <w:tcW w:w="1400" w:type="dxa"/>
          </w:tcPr>
          <w:p w:rsidR="00AE6194" w:rsidRDefault="00570419" w:rsidP="00320E00">
            <w:r>
              <w:t>5 461 000</w:t>
            </w:r>
          </w:p>
        </w:tc>
      </w:tr>
      <w:tr w:rsidR="00AE6194" w:rsidTr="00317FFD">
        <w:trPr>
          <w:trHeight w:val="280"/>
        </w:trPr>
        <w:tc>
          <w:tcPr>
            <w:tcW w:w="2480" w:type="dxa"/>
          </w:tcPr>
          <w:p w:rsidR="00AE6194" w:rsidRDefault="00570419" w:rsidP="00320E00">
            <w:r>
              <w:t>Pan Innovasjon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437 989</w:t>
            </w:r>
          </w:p>
        </w:tc>
        <w:tc>
          <w:tcPr>
            <w:tcW w:w="1400" w:type="dxa"/>
          </w:tcPr>
          <w:p w:rsidR="00AE6194" w:rsidRDefault="00570419" w:rsidP="00320E00">
            <w:r>
              <w:t>109 000</w:t>
            </w:r>
          </w:p>
        </w:tc>
        <w:tc>
          <w:tcPr>
            <w:tcW w:w="1400" w:type="dxa"/>
          </w:tcPr>
          <w:p w:rsidR="00AE6194" w:rsidRDefault="00570419" w:rsidP="00320E00">
            <w:r>
              <w:t>720 000</w:t>
            </w:r>
          </w:p>
        </w:tc>
      </w:tr>
      <w:tr w:rsidR="00AE6194" w:rsidTr="00317FFD">
        <w:trPr>
          <w:trHeight w:val="540"/>
        </w:trPr>
        <w:tc>
          <w:tcPr>
            <w:tcW w:w="2480" w:type="dxa"/>
          </w:tcPr>
          <w:p w:rsidR="00AE6194" w:rsidRDefault="00570419" w:rsidP="00320E00">
            <w:r>
              <w:t xml:space="preserve">Papirbredden Innovasjon AS </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1 125 000</w:t>
            </w:r>
          </w:p>
        </w:tc>
        <w:tc>
          <w:tcPr>
            <w:tcW w:w="1400" w:type="dxa"/>
          </w:tcPr>
          <w:p w:rsidR="00AE6194" w:rsidRDefault="00570419" w:rsidP="00320E00">
            <w:r>
              <w:t>1 100 220</w:t>
            </w:r>
          </w:p>
        </w:tc>
        <w:tc>
          <w:tcPr>
            <w:tcW w:w="1400" w:type="dxa"/>
          </w:tcPr>
          <w:p w:rsidR="00AE6194" w:rsidRDefault="00570419" w:rsidP="00320E00">
            <w:r>
              <w:t>5 788 400</w:t>
            </w:r>
          </w:p>
        </w:tc>
      </w:tr>
      <w:tr w:rsidR="00AE6194" w:rsidTr="00317FFD">
        <w:trPr>
          <w:trHeight w:val="280"/>
        </w:trPr>
        <w:tc>
          <w:tcPr>
            <w:tcW w:w="2480" w:type="dxa"/>
          </w:tcPr>
          <w:p w:rsidR="00AE6194" w:rsidRDefault="00570419" w:rsidP="00320E00">
            <w:r>
              <w:t>Pro Barents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3 961 492</w:t>
            </w:r>
          </w:p>
        </w:tc>
        <w:tc>
          <w:tcPr>
            <w:tcW w:w="1400" w:type="dxa"/>
          </w:tcPr>
          <w:p w:rsidR="00AE6194" w:rsidRDefault="00570419" w:rsidP="00320E00">
            <w:r>
              <w:t>1 422 330</w:t>
            </w:r>
          </w:p>
        </w:tc>
        <w:tc>
          <w:tcPr>
            <w:tcW w:w="1400" w:type="dxa"/>
          </w:tcPr>
          <w:p w:rsidR="00AE6194" w:rsidRDefault="00570419" w:rsidP="00320E00">
            <w:r>
              <w:t>8 886 440</w:t>
            </w:r>
          </w:p>
        </w:tc>
      </w:tr>
      <w:tr w:rsidR="00AE6194" w:rsidTr="00317FFD">
        <w:trPr>
          <w:trHeight w:val="280"/>
        </w:trPr>
        <w:tc>
          <w:tcPr>
            <w:tcW w:w="2480" w:type="dxa"/>
          </w:tcPr>
          <w:p w:rsidR="00AE6194" w:rsidRDefault="00570419" w:rsidP="00320E00">
            <w:r>
              <w:t>Proneo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251 500</w:t>
            </w:r>
          </w:p>
        </w:tc>
        <w:tc>
          <w:tcPr>
            <w:tcW w:w="1400" w:type="dxa"/>
          </w:tcPr>
          <w:p w:rsidR="00AE6194" w:rsidRDefault="00570419" w:rsidP="00320E00">
            <w:r>
              <w:t>250 000</w:t>
            </w:r>
          </w:p>
        </w:tc>
        <w:tc>
          <w:tcPr>
            <w:tcW w:w="1400" w:type="dxa"/>
          </w:tcPr>
          <w:p w:rsidR="00AE6194" w:rsidRDefault="00570419" w:rsidP="00320E00">
            <w:r>
              <w:t>1 540 000</w:t>
            </w:r>
          </w:p>
        </w:tc>
      </w:tr>
      <w:tr w:rsidR="00AE6194" w:rsidTr="00317FFD">
        <w:trPr>
          <w:trHeight w:val="540"/>
        </w:trPr>
        <w:tc>
          <w:tcPr>
            <w:tcW w:w="2480" w:type="dxa"/>
          </w:tcPr>
          <w:p w:rsidR="00AE6194" w:rsidRDefault="00570419" w:rsidP="00320E00">
            <w:r>
              <w:t>Protomore Kunnskapspark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3 232 100</w:t>
            </w:r>
          </w:p>
        </w:tc>
        <w:tc>
          <w:tcPr>
            <w:tcW w:w="1400" w:type="dxa"/>
          </w:tcPr>
          <w:p w:rsidR="00AE6194" w:rsidRDefault="00570419" w:rsidP="00320E00">
            <w:r>
              <w:t>3 152 000</w:t>
            </w:r>
          </w:p>
        </w:tc>
        <w:tc>
          <w:tcPr>
            <w:tcW w:w="1400" w:type="dxa"/>
          </w:tcPr>
          <w:p w:rsidR="00AE6194" w:rsidRDefault="00570419" w:rsidP="00320E00">
            <w:r>
              <w:t>14 104 000</w:t>
            </w:r>
          </w:p>
        </w:tc>
      </w:tr>
      <w:tr w:rsidR="00AE6194" w:rsidTr="00317FFD">
        <w:trPr>
          <w:trHeight w:val="540"/>
        </w:trPr>
        <w:tc>
          <w:tcPr>
            <w:tcW w:w="2480" w:type="dxa"/>
          </w:tcPr>
          <w:p w:rsidR="00AE6194" w:rsidRDefault="00570419" w:rsidP="00320E00">
            <w:r>
              <w:t>Rogaland Kunnskapsinvest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5 500 000</w:t>
            </w:r>
          </w:p>
        </w:tc>
        <w:tc>
          <w:tcPr>
            <w:tcW w:w="1400" w:type="dxa"/>
          </w:tcPr>
          <w:p w:rsidR="00AE6194" w:rsidRDefault="00570419" w:rsidP="00320E00">
            <w:r>
              <w:t>1 100 000</w:t>
            </w:r>
          </w:p>
        </w:tc>
        <w:tc>
          <w:tcPr>
            <w:tcW w:w="1400" w:type="dxa"/>
          </w:tcPr>
          <w:p w:rsidR="00AE6194" w:rsidRDefault="00570419" w:rsidP="00320E00">
            <w:r>
              <w:t>2 900 000</w:t>
            </w:r>
          </w:p>
        </w:tc>
      </w:tr>
      <w:tr w:rsidR="00AE6194" w:rsidTr="00317FFD">
        <w:trPr>
          <w:trHeight w:val="280"/>
        </w:trPr>
        <w:tc>
          <w:tcPr>
            <w:tcW w:w="2480" w:type="dxa"/>
          </w:tcPr>
          <w:p w:rsidR="00AE6194" w:rsidRDefault="00570419" w:rsidP="00320E00">
            <w:r>
              <w:t>Ryfylke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500 000</w:t>
            </w:r>
          </w:p>
        </w:tc>
        <w:tc>
          <w:tcPr>
            <w:tcW w:w="1400" w:type="dxa"/>
          </w:tcPr>
          <w:p w:rsidR="00AE6194" w:rsidRDefault="00570419" w:rsidP="00320E00">
            <w:r>
              <w:t>500 000</w:t>
            </w:r>
          </w:p>
        </w:tc>
        <w:tc>
          <w:tcPr>
            <w:tcW w:w="1400" w:type="dxa"/>
          </w:tcPr>
          <w:p w:rsidR="00AE6194" w:rsidRDefault="00570419" w:rsidP="00320E00">
            <w:r>
              <w:t>1 975 000</w:t>
            </w:r>
          </w:p>
        </w:tc>
      </w:tr>
      <w:tr w:rsidR="00AE6194" w:rsidTr="00317FFD">
        <w:trPr>
          <w:trHeight w:val="540"/>
        </w:trPr>
        <w:tc>
          <w:tcPr>
            <w:tcW w:w="2480" w:type="dxa"/>
          </w:tcPr>
          <w:p w:rsidR="00AE6194" w:rsidRDefault="00570419" w:rsidP="00320E00">
            <w:r>
              <w:t>Rørosregionen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263 380</w:t>
            </w:r>
          </w:p>
        </w:tc>
        <w:tc>
          <w:tcPr>
            <w:tcW w:w="1400" w:type="dxa"/>
          </w:tcPr>
          <w:p w:rsidR="00AE6194" w:rsidRDefault="00570419" w:rsidP="00320E00">
            <w:r>
              <w:t>260 000</w:t>
            </w:r>
          </w:p>
        </w:tc>
        <w:tc>
          <w:tcPr>
            <w:tcW w:w="1400" w:type="dxa"/>
          </w:tcPr>
          <w:p w:rsidR="00AE6194" w:rsidRDefault="00570419" w:rsidP="00320E00">
            <w:r>
              <w:t>2 107 000</w:t>
            </w:r>
          </w:p>
        </w:tc>
      </w:tr>
      <w:tr w:rsidR="00AE6194" w:rsidTr="00317FFD">
        <w:trPr>
          <w:trHeight w:val="280"/>
        </w:trPr>
        <w:tc>
          <w:tcPr>
            <w:tcW w:w="2480" w:type="dxa"/>
          </w:tcPr>
          <w:p w:rsidR="00AE6194" w:rsidRDefault="00570419" w:rsidP="00320E00">
            <w:r>
              <w:t>Sarsia Development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15 460 691</w:t>
            </w:r>
          </w:p>
        </w:tc>
        <w:tc>
          <w:tcPr>
            <w:tcW w:w="1400" w:type="dxa"/>
          </w:tcPr>
          <w:p w:rsidR="00AE6194" w:rsidRDefault="00570419" w:rsidP="00320E00">
            <w:r>
              <w:t>220 720</w:t>
            </w:r>
          </w:p>
        </w:tc>
        <w:tc>
          <w:tcPr>
            <w:tcW w:w="1400" w:type="dxa"/>
          </w:tcPr>
          <w:p w:rsidR="00AE6194" w:rsidRDefault="00570419" w:rsidP="00320E00">
            <w:r>
              <w:t>1 998 590</w:t>
            </w:r>
          </w:p>
        </w:tc>
      </w:tr>
      <w:tr w:rsidR="00AE6194" w:rsidTr="00317FFD">
        <w:trPr>
          <w:trHeight w:val="280"/>
        </w:trPr>
        <w:tc>
          <w:tcPr>
            <w:tcW w:w="2480" w:type="dxa"/>
          </w:tcPr>
          <w:p w:rsidR="00AE6194" w:rsidRDefault="00570419" w:rsidP="00320E00">
            <w:r>
              <w:t>Senja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201 000</w:t>
            </w:r>
          </w:p>
        </w:tc>
        <w:tc>
          <w:tcPr>
            <w:tcW w:w="1400" w:type="dxa"/>
          </w:tcPr>
          <w:p w:rsidR="00AE6194" w:rsidRDefault="00570419" w:rsidP="00320E00">
            <w:r>
              <w:t>196 980</w:t>
            </w:r>
          </w:p>
        </w:tc>
        <w:tc>
          <w:tcPr>
            <w:tcW w:w="1400" w:type="dxa"/>
          </w:tcPr>
          <w:p w:rsidR="00AE6194" w:rsidRDefault="00570419" w:rsidP="00320E00">
            <w:r>
              <w:t>609 960</w:t>
            </w:r>
          </w:p>
        </w:tc>
      </w:tr>
      <w:tr w:rsidR="00AE6194" w:rsidTr="00317FFD">
        <w:trPr>
          <w:trHeight w:val="280"/>
        </w:trPr>
        <w:tc>
          <w:tcPr>
            <w:tcW w:w="2480" w:type="dxa"/>
          </w:tcPr>
          <w:p w:rsidR="00AE6194" w:rsidRDefault="00570419" w:rsidP="00320E00">
            <w:r>
              <w:t>Sentrum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2 464 634</w:t>
            </w:r>
          </w:p>
        </w:tc>
        <w:tc>
          <w:tcPr>
            <w:tcW w:w="1400" w:type="dxa"/>
          </w:tcPr>
          <w:p w:rsidR="00AE6194" w:rsidRDefault="00570419" w:rsidP="00320E00">
            <w:r>
              <w:t>1 730 000</w:t>
            </w:r>
          </w:p>
        </w:tc>
        <w:tc>
          <w:tcPr>
            <w:tcW w:w="1400" w:type="dxa"/>
          </w:tcPr>
          <w:p w:rsidR="00AE6194" w:rsidRDefault="00570419" w:rsidP="00320E00">
            <w:r>
              <w:t>6 190 000</w:t>
            </w:r>
          </w:p>
        </w:tc>
      </w:tr>
      <w:tr w:rsidR="00AE6194" w:rsidTr="00317FFD">
        <w:trPr>
          <w:trHeight w:val="280"/>
        </w:trPr>
        <w:tc>
          <w:tcPr>
            <w:tcW w:w="2480" w:type="dxa"/>
          </w:tcPr>
          <w:p w:rsidR="00AE6194" w:rsidRDefault="00570419" w:rsidP="00320E00">
            <w:r>
              <w:t>SINTEF Manufacturing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903 000</w:t>
            </w:r>
          </w:p>
        </w:tc>
        <w:tc>
          <w:tcPr>
            <w:tcW w:w="1400" w:type="dxa"/>
          </w:tcPr>
          <w:p w:rsidR="00AE6194" w:rsidRDefault="00570419" w:rsidP="00320E00">
            <w:r>
              <w:t>301 000</w:t>
            </w:r>
          </w:p>
        </w:tc>
        <w:tc>
          <w:tcPr>
            <w:tcW w:w="1400" w:type="dxa"/>
          </w:tcPr>
          <w:p w:rsidR="00AE6194" w:rsidRDefault="00570419" w:rsidP="00320E00">
            <w:r>
              <w:t>3 000 000</w:t>
            </w:r>
          </w:p>
        </w:tc>
      </w:tr>
      <w:tr w:rsidR="00AE6194" w:rsidTr="00317FFD">
        <w:trPr>
          <w:trHeight w:val="800"/>
        </w:trPr>
        <w:tc>
          <w:tcPr>
            <w:tcW w:w="2480" w:type="dxa"/>
          </w:tcPr>
          <w:p w:rsidR="00AE6194" w:rsidRDefault="00570419" w:rsidP="00320E00">
            <w:r>
              <w:t>SINTEF Raufoss Manufacturing – Kongsvinger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252 500</w:t>
            </w:r>
          </w:p>
        </w:tc>
        <w:tc>
          <w:tcPr>
            <w:tcW w:w="1400" w:type="dxa"/>
          </w:tcPr>
          <w:p w:rsidR="00AE6194" w:rsidRDefault="00570419" w:rsidP="00320E00">
            <w:r>
              <w:t>250 000</w:t>
            </w:r>
          </w:p>
        </w:tc>
        <w:tc>
          <w:tcPr>
            <w:tcW w:w="1400" w:type="dxa"/>
          </w:tcPr>
          <w:p w:rsidR="00AE6194" w:rsidRDefault="00570419" w:rsidP="00320E00">
            <w:r>
              <w:t>975 000</w:t>
            </w:r>
          </w:p>
        </w:tc>
      </w:tr>
      <w:tr w:rsidR="00AE6194" w:rsidTr="00317FFD">
        <w:trPr>
          <w:trHeight w:val="280"/>
        </w:trPr>
        <w:tc>
          <w:tcPr>
            <w:tcW w:w="2480" w:type="dxa"/>
          </w:tcPr>
          <w:p w:rsidR="00AE6194" w:rsidRDefault="00570419" w:rsidP="00320E00">
            <w:r>
              <w:t xml:space="preserve">Siva Eiendom Holding AS </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1 445 666 891</w:t>
            </w:r>
          </w:p>
        </w:tc>
        <w:tc>
          <w:tcPr>
            <w:tcW w:w="1400" w:type="dxa"/>
          </w:tcPr>
          <w:p w:rsidR="00AE6194" w:rsidRDefault="00570419" w:rsidP="00320E00">
            <w:r>
              <w:t>1 072 400 000</w:t>
            </w:r>
          </w:p>
        </w:tc>
        <w:tc>
          <w:tcPr>
            <w:tcW w:w="1400" w:type="dxa"/>
          </w:tcPr>
          <w:p w:rsidR="00AE6194" w:rsidRDefault="00570419" w:rsidP="00320E00">
            <w:r>
              <w:t>1 072 400 000</w:t>
            </w:r>
          </w:p>
        </w:tc>
      </w:tr>
      <w:tr w:rsidR="00AE6194" w:rsidTr="00317FFD">
        <w:trPr>
          <w:trHeight w:val="280"/>
        </w:trPr>
        <w:tc>
          <w:tcPr>
            <w:tcW w:w="2480" w:type="dxa"/>
          </w:tcPr>
          <w:p w:rsidR="00AE6194" w:rsidRDefault="00570419" w:rsidP="00320E00">
            <w:r>
              <w:t>Skåppå Kunnskapspark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602 906</w:t>
            </w:r>
          </w:p>
        </w:tc>
        <w:tc>
          <w:tcPr>
            <w:tcW w:w="1400" w:type="dxa"/>
          </w:tcPr>
          <w:p w:rsidR="00AE6194" w:rsidRDefault="00570419" w:rsidP="00320E00">
            <w:r>
              <w:t>602 906</w:t>
            </w:r>
          </w:p>
        </w:tc>
        <w:tc>
          <w:tcPr>
            <w:tcW w:w="1400" w:type="dxa"/>
          </w:tcPr>
          <w:p w:rsidR="00AE6194" w:rsidRDefault="00570419" w:rsidP="00320E00">
            <w:r>
              <w:t>2 262 906</w:t>
            </w:r>
          </w:p>
        </w:tc>
      </w:tr>
      <w:tr w:rsidR="00AE6194" w:rsidTr="00317FFD">
        <w:trPr>
          <w:trHeight w:val="540"/>
        </w:trPr>
        <w:tc>
          <w:tcPr>
            <w:tcW w:w="2480" w:type="dxa"/>
          </w:tcPr>
          <w:p w:rsidR="00AE6194" w:rsidRDefault="00570419" w:rsidP="00320E00">
            <w:r>
              <w:t>Smart Innovation Norway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2 608 575</w:t>
            </w:r>
          </w:p>
        </w:tc>
        <w:tc>
          <w:tcPr>
            <w:tcW w:w="1400" w:type="dxa"/>
          </w:tcPr>
          <w:p w:rsidR="00AE6194" w:rsidRDefault="00570419" w:rsidP="00320E00">
            <w:r>
              <w:t>315 000</w:t>
            </w:r>
          </w:p>
        </w:tc>
        <w:tc>
          <w:tcPr>
            <w:tcW w:w="1400" w:type="dxa"/>
          </w:tcPr>
          <w:p w:rsidR="00AE6194" w:rsidRDefault="00570419" w:rsidP="00320E00">
            <w:r>
              <w:t>1 264 000</w:t>
            </w:r>
          </w:p>
        </w:tc>
      </w:tr>
      <w:tr w:rsidR="00AE6194" w:rsidTr="00317FFD">
        <w:trPr>
          <w:trHeight w:val="540"/>
        </w:trPr>
        <w:tc>
          <w:tcPr>
            <w:tcW w:w="2480" w:type="dxa"/>
          </w:tcPr>
          <w:p w:rsidR="00AE6194" w:rsidRDefault="00570419" w:rsidP="00320E00">
            <w:r>
              <w:t>Sognefjorden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343 400</w:t>
            </w:r>
          </w:p>
        </w:tc>
        <w:tc>
          <w:tcPr>
            <w:tcW w:w="1400" w:type="dxa"/>
          </w:tcPr>
          <w:p w:rsidR="00AE6194" w:rsidRDefault="00570419" w:rsidP="00320E00">
            <w:r>
              <w:t>340 000</w:t>
            </w:r>
          </w:p>
        </w:tc>
        <w:tc>
          <w:tcPr>
            <w:tcW w:w="1400" w:type="dxa"/>
          </w:tcPr>
          <w:p w:rsidR="00AE6194" w:rsidRDefault="00570419" w:rsidP="00320E00">
            <w:r>
              <w:t>1 200 000</w:t>
            </w:r>
          </w:p>
        </w:tc>
      </w:tr>
      <w:tr w:rsidR="00AE6194" w:rsidTr="00317FFD">
        <w:trPr>
          <w:trHeight w:val="280"/>
        </w:trPr>
        <w:tc>
          <w:tcPr>
            <w:tcW w:w="2480" w:type="dxa"/>
          </w:tcPr>
          <w:p w:rsidR="00AE6194" w:rsidRDefault="00570419" w:rsidP="00320E00">
            <w:r>
              <w:t>Solør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131 308</w:t>
            </w:r>
          </w:p>
        </w:tc>
        <w:tc>
          <w:tcPr>
            <w:tcW w:w="1400" w:type="dxa"/>
          </w:tcPr>
          <w:p w:rsidR="00AE6194" w:rsidRDefault="00570419" w:rsidP="00320E00">
            <w:r>
              <w:t>129 000</w:t>
            </w:r>
          </w:p>
        </w:tc>
        <w:tc>
          <w:tcPr>
            <w:tcW w:w="1400" w:type="dxa"/>
          </w:tcPr>
          <w:p w:rsidR="00AE6194" w:rsidRDefault="00570419" w:rsidP="00320E00">
            <w:r>
              <w:t>559 000</w:t>
            </w:r>
          </w:p>
        </w:tc>
      </w:tr>
      <w:tr w:rsidR="00AE6194" w:rsidTr="00317FFD">
        <w:trPr>
          <w:trHeight w:val="280"/>
        </w:trPr>
        <w:tc>
          <w:tcPr>
            <w:tcW w:w="2480" w:type="dxa"/>
          </w:tcPr>
          <w:p w:rsidR="00AE6194" w:rsidRDefault="00570419" w:rsidP="00320E00">
            <w:r>
              <w:t>Stryn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147 000</w:t>
            </w:r>
          </w:p>
        </w:tc>
        <w:tc>
          <w:tcPr>
            <w:tcW w:w="1400" w:type="dxa"/>
          </w:tcPr>
          <w:p w:rsidR="00AE6194" w:rsidRDefault="00570419" w:rsidP="00320E00">
            <w:r>
              <w:t>140 000</w:t>
            </w:r>
          </w:p>
        </w:tc>
        <w:tc>
          <w:tcPr>
            <w:tcW w:w="1400" w:type="dxa"/>
          </w:tcPr>
          <w:p w:rsidR="00AE6194" w:rsidRDefault="00570419" w:rsidP="00320E00">
            <w:r>
              <w:t>770 000</w:t>
            </w:r>
          </w:p>
        </w:tc>
      </w:tr>
      <w:tr w:rsidR="00AE6194" w:rsidTr="00317FFD">
        <w:trPr>
          <w:trHeight w:val="280"/>
        </w:trPr>
        <w:tc>
          <w:tcPr>
            <w:tcW w:w="2480" w:type="dxa"/>
          </w:tcPr>
          <w:p w:rsidR="00AE6194" w:rsidRDefault="00570419" w:rsidP="00320E00">
            <w:r>
              <w:t>Suldal Vekst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200 000</w:t>
            </w:r>
          </w:p>
        </w:tc>
        <w:tc>
          <w:tcPr>
            <w:tcW w:w="1400" w:type="dxa"/>
          </w:tcPr>
          <w:p w:rsidR="00AE6194" w:rsidRDefault="00570419" w:rsidP="00320E00">
            <w:r>
              <w:t>200 000</w:t>
            </w:r>
          </w:p>
        </w:tc>
        <w:tc>
          <w:tcPr>
            <w:tcW w:w="1400" w:type="dxa"/>
          </w:tcPr>
          <w:p w:rsidR="00AE6194" w:rsidRDefault="00570419" w:rsidP="00320E00">
            <w:r>
              <w:t>900 000</w:t>
            </w:r>
          </w:p>
        </w:tc>
      </w:tr>
      <w:tr w:rsidR="00AE6194" w:rsidTr="00317FFD">
        <w:trPr>
          <w:trHeight w:val="540"/>
        </w:trPr>
        <w:tc>
          <w:tcPr>
            <w:tcW w:w="2480" w:type="dxa"/>
          </w:tcPr>
          <w:p w:rsidR="00AE6194" w:rsidRDefault="00570419" w:rsidP="00320E00">
            <w:r>
              <w:t>Sunnmøre Kulturnæringshage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50 000</w:t>
            </w:r>
          </w:p>
        </w:tc>
        <w:tc>
          <w:tcPr>
            <w:tcW w:w="1400" w:type="dxa"/>
          </w:tcPr>
          <w:p w:rsidR="00AE6194" w:rsidRDefault="00570419" w:rsidP="00320E00">
            <w:r>
              <w:t>50 000</w:t>
            </w:r>
          </w:p>
        </w:tc>
        <w:tc>
          <w:tcPr>
            <w:tcW w:w="1400" w:type="dxa"/>
          </w:tcPr>
          <w:p w:rsidR="00AE6194" w:rsidRDefault="00570419" w:rsidP="00320E00">
            <w:r>
              <w:t>205 000</w:t>
            </w:r>
          </w:p>
        </w:tc>
      </w:tr>
      <w:tr w:rsidR="00AE6194" w:rsidTr="00317FFD">
        <w:trPr>
          <w:trHeight w:val="540"/>
        </w:trPr>
        <w:tc>
          <w:tcPr>
            <w:tcW w:w="2480" w:type="dxa"/>
          </w:tcPr>
          <w:p w:rsidR="00AE6194" w:rsidRDefault="00570419" w:rsidP="00320E00">
            <w:r>
              <w:t>Sørlandsporten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325 000</w:t>
            </w:r>
          </w:p>
        </w:tc>
        <w:tc>
          <w:tcPr>
            <w:tcW w:w="1400" w:type="dxa"/>
          </w:tcPr>
          <w:p w:rsidR="00AE6194" w:rsidRDefault="00570419" w:rsidP="00320E00">
            <w:r>
              <w:t>325 000</w:t>
            </w:r>
          </w:p>
        </w:tc>
        <w:tc>
          <w:tcPr>
            <w:tcW w:w="1400" w:type="dxa"/>
          </w:tcPr>
          <w:p w:rsidR="00AE6194" w:rsidRDefault="00570419" w:rsidP="00320E00">
            <w:r>
              <w:t>1 000 000</w:t>
            </w:r>
          </w:p>
        </w:tc>
      </w:tr>
      <w:tr w:rsidR="00AE6194" w:rsidTr="00317FFD">
        <w:trPr>
          <w:trHeight w:val="540"/>
        </w:trPr>
        <w:tc>
          <w:tcPr>
            <w:tcW w:w="2480" w:type="dxa"/>
          </w:tcPr>
          <w:p w:rsidR="00AE6194" w:rsidRDefault="00570419" w:rsidP="00320E00">
            <w:r>
              <w:t>Sør-Østerdal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95 000</w:t>
            </w:r>
          </w:p>
        </w:tc>
        <w:tc>
          <w:tcPr>
            <w:tcW w:w="1400" w:type="dxa"/>
          </w:tcPr>
          <w:p w:rsidR="00AE6194" w:rsidRDefault="00570419" w:rsidP="00320E00">
            <w:r>
              <w:t>95 000</w:t>
            </w:r>
          </w:p>
        </w:tc>
        <w:tc>
          <w:tcPr>
            <w:tcW w:w="1400" w:type="dxa"/>
          </w:tcPr>
          <w:p w:rsidR="00AE6194" w:rsidRDefault="00570419" w:rsidP="00320E00">
            <w:r>
              <w:t>549 000</w:t>
            </w:r>
          </w:p>
        </w:tc>
      </w:tr>
      <w:tr w:rsidR="00AE6194" w:rsidTr="00317FFD">
        <w:trPr>
          <w:trHeight w:val="280"/>
        </w:trPr>
        <w:tc>
          <w:tcPr>
            <w:tcW w:w="2480" w:type="dxa"/>
          </w:tcPr>
          <w:p w:rsidR="00AE6194" w:rsidRDefault="00570419" w:rsidP="00320E00">
            <w:r>
              <w:t>T:Lab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2 712 561</w:t>
            </w:r>
          </w:p>
        </w:tc>
        <w:tc>
          <w:tcPr>
            <w:tcW w:w="1400" w:type="dxa"/>
          </w:tcPr>
          <w:p w:rsidR="00AE6194" w:rsidRDefault="00570419" w:rsidP="00320E00">
            <w:r>
              <w:t>2 775 000</w:t>
            </w:r>
          </w:p>
        </w:tc>
        <w:tc>
          <w:tcPr>
            <w:tcW w:w="1400" w:type="dxa"/>
          </w:tcPr>
          <w:p w:rsidR="00AE6194" w:rsidRDefault="00570419" w:rsidP="00320E00">
            <w:r>
              <w:t>9 400 000</w:t>
            </w:r>
          </w:p>
        </w:tc>
      </w:tr>
      <w:tr w:rsidR="00AE6194" w:rsidTr="00317FFD">
        <w:trPr>
          <w:trHeight w:val="360"/>
        </w:trPr>
        <w:tc>
          <w:tcPr>
            <w:tcW w:w="2480" w:type="dxa"/>
          </w:tcPr>
          <w:p w:rsidR="00AE6194" w:rsidRDefault="00570419" w:rsidP="00320E00">
            <w:r>
              <w:t>Telemark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100 000</w:t>
            </w:r>
          </w:p>
        </w:tc>
        <w:tc>
          <w:tcPr>
            <w:tcW w:w="1400" w:type="dxa"/>
          </w:tcPr>
          <w:p w:rsidR="00AE6194" w:rsidRDefault="00570419" w:rsidP="00320E00">
            <w:r>
              <w:t>100 000</w:t>
            </w:r>
          </w:p>
        </w:tc>
        <w:tc>
          <w:tcPr>
            <w:tcW w:w="1400" w:type="dxa"/>
          </w:tcPr>
          <w:p w:rsidR="00AE6194" w:rsidRDefault="00570419" w:rsidP="00320E00">
            <w:r>
              <w:t>495 000</w:t>
            </w:r>
          </w:p>
        </w:tc>
      </w:tr>
      <w:tr w:rsidR="00AE6194" w:rsidTr="00317FFD">
        <w:trPr>
          <w:trHeight w:val="280"/>
        </w:trPr>
        <w:tc>
          <w:tcPr>
            <w:tcW w:w="2480" w:type="dxa"/>
          </w:tcPr>
          <w:p w:rsidR="00AE6194" w:rsidRDefault="00570419" w:rsidP="00320E00">
            <w:r>
              <w:t>Tindved Kulturhage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750 000</w:t>
            </w:r>
          </w:p>
        </w:tc>
        <w:tc>
          <w:tcPr>
            <w:tcW w:w="1400" w:type="dxa"/>
          </w:tcPr>
          <w:p w:rsidR="00AE6194" w:rsidRDefault="00570419" w:rsidP="00320E00">
            <w:r>
              <w:t>750 000</w:t>
            </w:r>
          </w:p>
        </w:tc>
        <w:tc>
          <w:tcPr>
            <w:tcW w:w="1400" w:type="dxa"/>
          </w:tcPr>
          <w:p w:rsidR="00AE6194" w:rsidRDefault="00570419" w:rsidP="00320E00">
            <w:r>
              <w:t>16 550 000</w:t>
            </w:r>
          </w:p>
        </w:tc>
      </w:tr>
      <w:tr w:rsidR="00AE6194" w:rsidTr="00317FFD">
        <w:trPr>
          <w:trHeight w:val="280"/>
        </w:trPr>
        <w:tc>
          <w:tcPr>
            <w:tcW w:w="2480" w:type="dxa"/>
          </w:tcPr>
          <w:p w:rsidR="00AE6194" w:rsidRDefault="00570419" w:rsidP="00320E00">
            <w:r>
              <w:t>Total Innovation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22 285</w:t>
            </w:r>
          </w:p>
        </w:tc>
        <w:tc>
          <w:tcPr>
            <w:tcW w:w="1400" w:type="dxa"/>
          </w:tcPr>
          <w:p w:rsidR="00AE6194" w:rsidRDefault="00570419" w:rsidP="00320E00">
            <w:r>
              <w:t>120 958</w:t>
            </w:r>
          </w:p>
        </w:tc>
        <w:tc>
          <w:tcPr>
            <w:tcW w:w="1400" w:type="dxa"/>
          </w:tcPr>
          <w:p w:rsidR="00AE6194" w:rsidRDefault="00570419" w:rsidP="00320E00">
            <w:r>
              <w:t>895 512</w:t>
            </w:r>
          </w:p>
        </w:tc>
      </w:tr>
      <w:tr w:rsidR="00AE6194" w:rsidTr="00317FFD">
        <w:trPr>
          <w:trHeight w:val="280"/>
        </w:trPr>
        <w:tc>
          <w:tcPr>
            <w:tcW w:w="2480" w:type="dxa"/>
          </w:tcPr>
          <w:p w:rsidR="00AE6194" w:rsidRDefault="00570419" w:rsidP="00320E00">
            <w:r>
              <w:t>Valdres Næringshage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504 000</w:t>
            </w:r>
          </w:p>
        </w:tc>
        <w:tc>
          <w:tcPr>
            <w:tcW w:w="1400" w:type="dxa"/>
          </w:tcPr>
          <w:p w:rsidR="00AE6194" w:rsidRDefault="00570419" w:rsidP="00320E00">
            <w:r>
              <w:t>192 000</w:t>
            </w:r>
          </w:p>
        </w:tc>
        <w:tc>
          <w:tcPr>
            <w:tcW w:w="1400" w:type="dxa"/>
          </w:tcPr>
          <w:p w:rsidR="00AE6194" w:rsidRDefault="00570419" w:rsidP="00320E00">
            <w:r>
              <w:t>1 220 000</w:t>
            </w:r>
          </w:p>
        </w:tc>
      </w:tr>
      <w:tr w:rsidR="00AE6194" w:rsidTr="00317FFD">
        <w:trPr>
          <w:trHeight w:val="280"/>
        </w:trPr>
        <w:tc>
          <w:tcPr>
            <w:tcW w:w="2480" w:type="dxa"/>
          </w:tcPr>
          <w:p w:rsidR="00AE6194" w:rsidRDefault="00570419" w:rsidP="00320E00">
            <w:r>
              <w:t>Vindel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1 019 238</w:t>
            </w:r>
          </w:p>
        </w:tc>
        <w:tc>
          <w:tcPr>
            <w:tcW w:w="1400" w:type="dxa"/>
          </w:tcPr>
          <w:p w:rsidR="00AE6194" w:rsidRDefault="00570419" w:rsidP="00320E00">
            <w:r>
              <w:t>257 200</w:t>
            </w:r>
          </w:p>
        </w:tc>
        <w:tc>
          <w:tcPr>
            <w:tcW w:w="1400" w:type="dxa"/>
          </w:tcPr>
          <w:p w:rsidR="00AE6194" w:rsidRDefault="00570419" w:rsidP="00320E00">
            <w:r>
              <w:t>1 271 600</w:t>
            </w:r>
          </w:p>
        </w:tc>
      </w:tr>
      <w:tr w:rsidR="00AE6194" w:rsidTr="00317FFD">
        <w:trPr>
          <w:trHeight w:val="280"/>
        </w:trPr>
        <w:tc>
          <w:tcPr>
            <w:tcW w:w="2480" w:type="dxa"/>
          </w:tcPr>
          <w:p w:rsidR="00AE6194" w:rsidRDefault="00570419" w:rsidP="00320E00">
            <w:r>
              <w:t>ÅKP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2 030 000</w:t>
            </w:r>
          </w:p>
        </w:tc>
        <w:tc>
          <w:tcPr>
            <w:tcW w:w="1400" w:type="dxa"/>
          </w:tcPr>
          <w:p w:rsidR="00AE6194" w:rsidRDefault="00570419" w:rsidP="00320E00">
            <w:r>
              <w:t>2 000 000</w:t>
            </w:r>
          </w:p>
        </w:tc>
        <w:tc>
          <w:tcPr>
            <w:tcW w:w="1400" w:type="dxa"/>
          </w:tcPr>
          <w:p w:rsidR="00AE6194" w:rsidRDefault="00570419" w:rsidP="00320E00">
            <w:r>
              <w:t>8 350 000</w:t>
            </w:r>
          </w:p>
        </w:tc>
      </w:tr>
      <w:tr w:rsidR="00AE6194" w:rsidTr="00317FFD">
        <w:trPr>
          <w:trHeight w:val="540"/>
        </w:trPr>
        <w:tc>
          <w:tcPr>
            <w:tcW w:w="2480" w:type="dxa"/>
          </w:tcPr>
          <w:p w:rsidR="00AE6194" w:rsidRDefault="00570419" w:rsidP="00320E00">
            <w:r>
              <w:t>ÅKP Blue Innovation Arena AS</w:t>
            </w:r>
          </w:p>
        </w:tc>
        <w:tc>
          <w:tcPr>
            <w:tcW w:w="2140" w:type="dxa"/>
          </w:tcPr>
          <w:p w:rsidR="00AE6194" w:rsidRDefault="00570419" w:rsidP="00320E00">
            <w:r>
              <w:t>Siva SF</w:t>
            </w:r>
          </w:p>
        </w:tc>
        <w:tc>
          <w:tcPr>
            <w:tcW w:w="680" w:type="dxa"/>
          </w:tcPr>
          <w:p w:rsidR="00AE6194" w:rsidRDefault="00570419" w:rsidP="00320E00">
            <w:r>
              <w:t>2</w:t>
            </w:r>
          </w:p>
        </w:tc>
        <w:tc>
          <w:tcPr>
            <w:tcW w:w="1400" w:type="dxa"/>
          </w:tcPr>
          <w:p w:rsidR="00AE6194" w:rsidRDefault="00570419" w:rsidP="00320E00">
            <w:r>
              <w:t>3 000 000</w:t>
            </w:r>
          </w:p>
        </w:tc>
        <w:tc>
          <w:tcPr>
            <w:tcW w:w="1400" w:type="dxa"/>
          </w:tcPr>
          <w:p w:rsidR="00AE6194" w:rsidRDefault="00570419" w:rsidP="00320E00">
            <w:r>
              <w:t>250 000</w:t>
            </w:r>
          </w:p>
        </w:tc>
        <w:tc>
          <w:tcPr>
            <w:tcW w:w="1400" w:type="dxa"/>
          </w:tcPr>
          <w:p w:rsidR="00AE6194" w:rsidRDefault="00570419" w:rsidP="00320E00">
            <w:r>
              <w:t>1 040 000</w:t>
            </w:r>
          </w:p>
        </w:tc>
      </w:tr>
      <w:tr w:rsidR="00AE6194" w:rsidTr="00317FFD">
        <w:trPr>
          <w:trHeight w:val="360"/>
        </w:trPr>
        <w:tc>
          <w:tcPr>
            <w:tcW w:w="2480" w:type="dxa"/>
          </w:tcPr>
          <w:p w:rsidR="00AE6194" w:rsidRDefault="00AE6194" w:rsidP="00320E00"/>
        </w:tc>
        <w:tc>
          <w:tcPr>
            <w:tcW w:w="2140" w:type="dxa"/>
          </w:tcPr>
          <w:p w:rsidR="00AE6194" w:rsidRDefault="00570419" w:rsidP="00320E00">
            <w:pPr>
              <w:rPr>
                <w:iCs/>
              </w:rPr>
            </w:pPr>
            <w:r>
              <w:rPr>
                <w:rStyle w:val="kursiv"/>
                <w:sz w:val="21"/>
                <w:szCs w:val="21"/>
              </w:rPr>
              <w:t>Sum NFD gruppe 1</w:t>
            </w:r>
          </w:p>
        </w:tc>
        <w:tc>
          <w:tcPr>
            <w:tcW w:w="680" w:type="dxa"/>
          </w:tcPr>
          <w:p w:rsidR="00AE6194" w:rsidRDefault="00AE6194" w:rsidP="00320E00"/>
        </w:tc>
        <w:tc>
          <w:tcPr>
            <w:tcW w:w="1400" w:type="dxa"/>
          </w:tcPr>
          <w:p w:rsidR="00AE6194" w:rsidRDefault="00570419" w:rsidP="00320E00">
            <w:pPr>
              <w:rPr>
                <w:iCs/>
              </w:rPr>
            </w:pPr>
            <w:r>
              <w:rPr>
                <w:rStyle w:val="kursiv"/>
                <w:sz w:val="21"/>
                <w:szCs w:val="21"/>
              </w:rPr>
              <w:t>55 248 196 438</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AE6194" w:rsidP="00320E00"/>
        </w:tc>
        <w:tc>
          <w:tcPr>
            <w:tcW w:w="2140" w:type="dxa"/>
          </w:tcPr>
          <w:p w:rsidR="00AE6194" w:rsidRDefault="00570419" w:rsidP="00320E00">
            <w:r>
              <w:rPr>
                <w:rStyle w:val="kursiv"/>
                <w:sz w:val="21"/>
                <w:szCs w:val="21"/>
              </w:rPr>
              <w:t>Sum NFD gruppe 2</w:t>
            </w:r>
          </w:p>
        </w:tc>
        <w:tc>
          <w:tcPr>
            <w:tcW w:w="680" w:type="dxa"/>
          </w:tcPr>
          <w:p w:rsidR="00AE6194" w:rsidRDefault="00AE6194" w:rsidP="00320E00"/>
        </w:tc>
        <w:tc>
          <w:tcPr>
            <w:tcW w:w="1400" w:type="dxa"/>
          </w:tcPr>
          <w:p w:rsidR="00AE6194" w:rsidRDefault="00570419" w:rsidP="00320E00">
            <w:pPr>
              <w:rPr>
                <w:iCs/>
              </w:rPr>
            </w:pPr>
            <w:r>
              <w:rPr>
                <w:rStyle w:val="kursiv"/>
                <w:sz w:val="21"/>
                <w:szCs w:val="21"/>
              </w:rPr>
              <w:t>1 695 056 819</w:t>
            </w:r>
          </w:p>
        </w:tc>
        <w:tc>
          <w:tcPr>
            <w:tcW w:w="1400" w:type="dxa"/>
          </w:tcPr>
          <w:p w:rsidR="00AE6194" w:rsidRDefault="00AE6194" w:rsidP="00320E00"/>
        </w:tc>
        <w:tc>
          <w:tcPr>
            <w:tcW w:w="1400" w:type="dxa"/>
          </w:tcPr>
          <w:p w:rsidR="00AE6194" w:rsidRDefault="00AE6194" w:rsidP="00320E00"/>
        </w:tc>
      </w:tr>
      <w:tr w:rsidR="00AE6194" w:rsidTr="00317FFD">
        <w:trPr>
          <w:trHeight w:val="580"/>
        </w:trPr>
        <w:tc>
          <w:tcPr>
            <w:tcW w:w="2480" w:type="dxa"/>
          </w:tcPr>
          <w:p w:rsidR="00AE6194" w:rsidRDefault="00AE6194" w:rsidP="00320E00"/>
        </w:tc>
        <w:tc>
          <w:tcPr>
            <w:tcW w:w="5620" w:type="dxa"/>
            <w:gridSpan w:val="4"/>
          </w:tcPr>
          <w:p w:rsidR="00AE6194" w:rsidRDefault="00570419" w:rsidP="00320E00">
            <w:r>
              <w:rPr>
                <w:rStyle w:val="kursiv"/>
                <w:sz w:val="21"/>
                <w:szCs w:val="21"/>
              </w:rPr>
              <w:t>Landbruks- og matdepartementet (LMD)</w:t>
            </w:r>
          </w:p>
        </w:tc>
        <w:tc>
          <w:tcPr>
            <w:tcW w:w="1400" w:type="dxa"/>
          </w:tcPr>
          <w:p w:rsidR="00AE6194" w:rsidRDefault="00AE6194" w:rsidP="00320E00"/>
        </w:tc>
      </w:tr>
      <w:tr w:rsidR="00AE6194" w:rsidTr="00317FFD">
        <w:trPr>
          <w:trHeight w:val="280"/>
        </w:trPr>
        <w:tc>
          <w:tcPr>
            <w:tcW w:w="2480" w:type="dxa"/>
          </w:tcPr>
          <w:p w:rsidR="00AE6194" w:rsidRDefault="00570419" w:rsidP="00320E00">
            <w:r>
              <w:t>Graminor AS</w:t>
            </w:r>
          </w:p>
        </w:tc>
        <w:tc>
          <w:tcPr>
            <w:tcW w:w="2140" w:type="dxa"/>
          </w:tcPr>
          <w:p w:rsidR="00AE6194" w:rsidRDefault="00570419" w:rsidP="00320E00">
            <w:r>
              <w:t>LMD</w:t>
            </w:r>
          </w:p>
        </w:tc>
        <w:tc>
          <w:tcPr>
            <w:tcW w:w="680" w:type="dxa"/>
          </w:tcPr>
          <w:p w:rsidR="00AE6194" w:rsidRDefault="00570419" w:rsidP="00320E00">
            <w:r>
              <w:t>1</w:t>
            </w:r>
          </w:p>
        </w:tc>
        <w:tc>
          <w:tcPr>
            <w:tcW w:w="1400" w:type="dxa"/>
          </w:tcPr>
          <w:p w:rsidR="00AE6194" w:rsidRDefault="00570419" w:rsidP="00320E00">
            <w:r>
              <w:t>7 612 240</w:t>
            </w:r>
          </w:p>
        </w:tc>
        <w:tc>
          <w:tcPr>
            <w:tcW w:w="1400" w:type="dxa"/>
          </w:tcPr>
          <w:p w:rsidR="00AE6194" w:rsidRDefault="00570419" w:rsidP="00320E00">
            <w:r>
              <w:t>2 991</w:t>
            </w:r>
          </w:p>
        </w:tc>
        <w:tc>
          <w:tcPr>
            <w:tcW w:w="1400" w:type="dxa"/>
          </w:tcPr>
          <w:p w:rsidR="00AE6194" w:rsidRDefault="00570419" w:rsidP="00320E00">
            <w:r>
              <w:t>10 600 000</w:t>
            </w:r>
          </w:p>
        </w:tc>
      </w:tr>
      <w:tr w:rsidR="00AE6194" w:rsidTr="00317FFD">
        <w:trPr>
          <w:trHeight w:val="280"/>
        </w:trPr>
        <w:tc>
          <w:tcPr>
            <w:tcW w:w="2480" w:type="dxa"/>
          </w:tcPr>
          <w:p w:rsidR="00AE6194" w:rsidRDefault="00570419" w:rsidP="00320E00">
            <w:r>
              <w:t>Instrumenttjenesten AS</w:t>
            </w:r>
          </w:p>
        </w:tc>
        <w:tc>
          <w:tcPr>
            <w:tcW w:w="2140" w:type="dxa"/>
          </w:tcPr>
          <w:p w:rsidR="00AE6194" w:rsidRDefault="00570419" w:rsidP="00320E00">
            <w:r>
              <w:t>NIBIO</w:t>
            </w:r>
          </w:p>
        </w:tc>
        <w:tc>
          <w:tcPr>
            <w:tcW w:w="680" w:type="dxa"/>
          </w:tcPr>
          <w:p w:rsidR="00AE6194" w:rsidRDefault="00570419" w:rsidP="00320E00">
            <w:r>
              <w:t>1</w:t>
            </w:r>
          </w:p>
        </w:tc>
        <w:tc>
          <w:tcPr>
            <w:tcW w:w="1400" w:type="dxa"/>
          </w:tcPr>
          <w:p w:rsidR="00AE6194" w:rsidRDefault="00570419" w:rsidP="00320E00">
            <w:r>
              <w:t>50 000</w:t>
            </w:r>
          </w:p>
        </w:tc>
        <w:tc>
          <w:tcPr>
            <w:tcW w:w="1400" w:type="dxa"/>
          </w:tcPr>
          <w:p w:rsidR="00AE6194" w:rsidRDefault="00570419" w:rsidP="00320E00">
            <w:r>
              <w:t>50 000</w:t>
            </w:r>
          </w:p>
        </w:tc>
        <w:tc>
          <w:tcPr>
            <w:tcW w:w="1400" w:type="dxa"/>
          </w:tcPr>
          <w:p w:rsidR="00AE6194" w:rsidRDefault="00570419" w:rsidP="00320E00">
            <w:r>
              <w:t>1 000 000</w:t>
            </w:r>
          </w:p>
        </w:tc>
      </w:tr>
      <w:tr w:rsidR="00AE6194" w:rsidTr="00317FFD">
        <w:trPr>
          <w:trHeight w:val="540"/>
        </w:trPr>
        <w:tc>
          <w:tcPr>
            <w:tcW w:w="2480" w:type="dxa"/>
          </w:tcPr>
          <w:p w:rsidR="00AE6194" w:rsidRDefault="00570419" w:rsidP="00320E00">
            <w:r>
              <w:t>Kimen Såvarelaboratoriet AS</w:t>
            </w:r>
          </w:p>
        </w:tc>
        <w:tc>
          <w:tcPr>
            <w:tcW w:w="2140" w:type="dxa"/>
          </w:tcPr>
          <w:p w:rsidR="00AE6194" w:rsidRDefault="00570419" w:rsidP="00320E00">
            <w:r>
              <w:t>LMD</w:t>
            </w:r>
          </w:p>
        </w:tc>
        <w:tc>
          <w:tcPr>
            <w:tcW w:w="680" w:type="dxa"/>
          </w:tcPr>
          <w:p w:rsidR="00AE6194" w:rsidRDefault="00570419" w:rsidP="00320E00">
            <w:r>
              <w:t>1</w:t>
            </w:r>
          </w:p>
        </w:tc>
        <w:tc>
          <w:tcPr>
            <w:tcW w:w="1400" w:type="dxa"/>
          </w:tcPr>
          <w:p w:rsidR="00AE6194" w:rsidRDefault="00570419" w:rsidP="00320E00">
            <w:r>
              <w:t>4 080 000</w:t>
            </w:r>
          </w:p>
        </w:tc>
        <w:tc>
          <w:tcPr>
            <w:tcW w:w="1400" w:type="dxa"/>
          </w:tcPr>
          <w:p w:rsidR="00AE6194" w:rsidRDefault="00570419" w:rsidP="00320E00">
            <w:r>
              <w:t>510 000</w:t>
            </w:r>
          </w:p>
        </w:tc>
        <w:tc>
          <w:tcPr>
            <w:tcW w:w="1400" w:type="dxa"/>
          </w:tcPr>
          <w:p w:rsidR="00AE6194" w:rsidRDefault="00570419" w:rsidP="00320E00">
            <w:r>
              <w:t>1 000 000</w:t>
            </w:r>
          </w:p>
        </w:tc>
      </w:tr>
      <w:tr w:rsidR="00AE6194" w:rsidTr="00317FFD">
        <w:trPr>
          <w:trHeight w:val="540"/>
        </w:trPr>
        <w:tc>
          <w:tcPr>
            <w:tcW w:w="2480" w:type="dxa"/>
          </w:tcPr>
          <w:p w:rsidR="00AE6194" w:rsidRDefault="00570419" w:rsidP="00320E00">
            <w:r>
              <w:t>Norwegian Forestry Group AS</w:t>
            </w:r>
          </w:p>
        </w:tc>
        <w:tc>
          <w:tcPr>
            <w:tcW w:w="2140" w:type="dxa"/>
          </w:tcPr>
          <w:p w:rsidR="00AE6194" w:rsidRDefault="00570419" w:rsidP="00320E00">
            <w:r>
              <w:t>NIBIO</w:t>
            </w:r>
          </w:p>
        </w:tc>
        <w:tc>
          <w:tcPr>
            <w:tcW w:w="680" w:type="dxa"/>
          </w:tcPr>
          <w:p w:rsidR="00AE6194" w:rsidRDefault="00570419" w:rsidP="00320E00">
            <w:r>
              <w:t>1</w:t>
            </w:r>
          </w:p>
        </w:tc>
        <w:tc>
          <w:tcPr>
            <w:tcW w:w="1400" w:type="dxa"/>
          </w:tcPr>
          <w:p w:rsidR="00AE6194" w:rsidRDefault="00570419" w:rsidP="00320E00">
            <w:r>
              <w:t>30 000</w:t>
            </w:r>
          </w:p>
        </w:tc>
        <w:tc>
          <w:tcPr>
            <w:tcW w:w="1400" w:type="dxa"/>
          </w:tcPr>
          <w:p w:rsidR="00AE6194" w:rsidRDefault="00570419" w:rsidP="00320E00">
            <w:r>
              <w:t>30 000</w:t>
            </w:r>
          </w:p>
        </w:tc>
        <w:tc>
          <w:tcPr>
            <w:tcW w:w="1400" w:type="dxa"/>
          </w:tcPr>
          <w:p w:rsidR="00AE6194" w:rsidRDefault="00570419" w:rsidP="00320E00">
            <w:r>
              <w:t>175 000</w:t>
            </w:r>
          </w:p>
        </w:tc>
      </w:tr>
      <w:tr w:rsidR="00AE6194" w:rsidTr="00317FFD">
        <w:trPr>
          <w:trHeight w:val="540"/>
        </w:trPr>
        <w:tc>
          <w:tcPr>
            <w:tcW w:w="2480" w:type="dxa"/>
          </w:tcPr>
          <w:p w:rsidR="00AE6194" w:rsidRDefault="00570419" w:rsidP="00320E00">
            <w:r>
              <w:t>Rogaland Landbrukspark SA</w:t>
            </w:r>
          </w:p>
        </w:tc>
        <w:tc>
          <w:tcPr>
            <w:tcW w:w="2140" w:type="dxa"/>
          </w:tcPr>
          <w:p w:rsidR="00AE6194" w:rsidRDefault="00570419" w:rsidP="00320E00">
            <w:r>
              <w:t>NIBIO</w:t>
            </w:r>
          </w:p>
        </w:tc>
        <w:tc>
          <w:tcPr>
            <w:tcW w:w="680" w:type="dxa"/>
          </w:tcPr>
          <w:p w:rsidR="00AE6194" w:rsidRDefault="00570419" w:rsidP="00320E00">
            <w:r>
              <w:t>1</w:t>
            </w:r>
          </w:p>
        </w:tc>
        <w:tc>
          <w:tcPr>
            <w:tcW w:w="1400" w:type="dxa"/>
          </w:tcPr>
          <w:p w:rsidR="00AE6194" w:rsidRDefault="00570419" w:rsidP="00320E00">
            <w:r>
              <w:t>20 000</w:t>
            </w:r>
          </w:p>
        </w:tc>
        <w:tc>
          <w:tcPr>
            <w:tcW w:w="1400" w:type="dxa"/>
          </w:tcPr>
          <w:p w:rsidR="00AE6194" w:rsidRDefault="00570419" w:rsidP="00320E00">
            <w:r>
              <w:t>20 000</w:t>
            </w:r>
          </w:p>
        </w:tc>
        <w:tc>
          <w:tcPr>
            <w:tcW w:w="1400" w:type="dxa"/>
          </w:tcPr>
          <w:p w:rsidR="00AE6194" w:rsidRDefault="00570419" w:rsidP="00320E00">
            <w:r>
              <w:t>0</w:t>
            </w:r>
          </w:p>
        </w:tc>
      </w:tr>
      <w:tr w:rsidR="00AE6194" w:rsidTr="00317FFD">
        <w:trPr>
          <w:trHeight w:val="280"/>
        </w:trPr>
        <w:tc>
          <w:tcPr>
            <w:tcW w:w="2480" w:type="dxa"/>
          </w:tcPr>
          <w:p w:rsidR="00AE6194" w:rsidRDefault="00570419" w:rsidP="00320E00">
            <w:r>
              <w:t>Staur Gård AS</w:t>
            </w:r>
          </w:p>
        </w:tc>
        <w:tc>
          <w:tcPr>
            <w:tcW w:w="2140" w:type="dxa"/>
          </w:tcPr>
          <w:p w:rsidR="00AE6194" w:rsidRDefault="00570419" w:rsidP="00320E00">
            <w:r>
              <w:t>LMD</w:t>
            </w:r>
          </w:p>
        </w:tc>
        <w:tc>
          <w:tcPr>
            <w:tcW w:w="680" w:type="dxa"/>
          </w:tcPr>
          <w:p w:rsidR="00AE6194" w:rsidRDefault="00570419" w:rsidP="00320E00">
            <w:r>
              <w:t>1</w:t>
            </w:r>
          </w:p>
        </w:tc>
        <w:tc>
          <w:tcPr>
            <w:tcW w:w="1400" w:type="dxa"/>
          </w:tcPr>
          <w:p w:rsidR="00AE6194" w:rsidRDefault="00570419" w:rsidP="00320E00">
            <w:r>
              <w:t>1 500 000</w:t>
            </w:r>
          </w:p>
        </w:tc>
        <w:tc>
          <w:tcPr>
            <w:tcW w:w="1400" w:type="dxa"/>
          </w:tcPr>
          <w:p w:rsidR="00AE6194" w:rsidRDefault="00570419" w:rsidP="00320E00">
            <w:r>
              <w:t>1 500 000</w:t>
            </w:r>
          </w:p>
        </w:tc>
        <w:tc>
          <w:tcPr>
            <w:tcW w:w="1400" w:type="dxa"/>
          </w:tcPr>
          <w:p w:rsidR="00AE6194" w:rsidRDefault="00570419" w:rsidP="00320E00">
            <w:r>
              <w:t>1 515 000</w:t>
            </w:r>
          </w:p>
        </w:tc>
      </w:tr>
      <w:tr w:rsidR="00AE6194" w:rsidTr="00317FFD">
        <w:trPr>
          <w:trHeight w:val="280"/>
        </w:trPr>
        <w:tc>
          <w:tcPr>
            <w:tcW w:w="2480" w:type="dxa"/>
          </w:tcPr>
          <w:p w:rsidR="00AE6194" w:rsidRDefault="00570419" w:rsidP="00320E00">
            <w:r>
              <w:t>Ard Innovation AS</w:t>
            </w:r>
          </w:p>
        </w:tc>
        <w:tc>
          <w:tcPr>
            <w:tcW w:w="2140" w:type="dxa"/>
          </w:tcPr>
          <w:p w:rsidR="00AE6194" w:rsidRDefault="00570419" w:rsidP="00320E00">
            <w:r>
              <w:t>NIBIO</w:t>
            </w:r>
          </w:p>
        </w:tc>
        <w:tc>
          <w:tcPr>
            <w:tcW w:w="680" w:type="dxa"/>
          </w:tcPr>
          <w:p w:rsidR="00AE6194" w:rsidRDefault="00570419" w:rsidP="00320E00">
            <w:r>
              <w:t>2</w:t>
            </w:r>
          </w:p>
        </w:tc>
        <w:tc>
          <w:tcPr>
            <w:tcW w:w="1400" w:type="dxa"/>
          </w:tcPr>
          <w:p w:rsidR="00AE6194" w:rsidRDefault="00570419" w:rsidP="00320E00">
            <w:r>
              <w:t>400 000</w:t>
            </w:r>
          </w:p>
        </w:tc>
        <w:tc>
          <w:tcPr>
            <w:tcW w:w="1400" w:type="dxa"/>
          </w:tcPr>
          <w:p w:rsidR="00AE6194" w:rsidRDefault="00570419" w:rsidP="00320E00">
            <w:r>
              <w:t>400 000</w:t>
            </w:r>
          </w:p>
        </w:tc>
        <w:tc>
          <w:tcPr>
            <w:tcW w:w="1400" w:type="dxa"/>
          </w:tcPr>
          <w:p w:rsidR="00AE6194" w:rsidRDefault="00570419" w:rsidP="00320E00">
            <w:r>
              <w:t>800 000</w:t>
            </w:r>
          </w:p>
        </w:tc>
      </w:tr>
      <w:tr w:rsidR="00AE6194" w:rsidTr="00317FFD">
        <w:trPr>
          <w:trHeight w:val="280"/>
        </w:trPr>
        <w:tc>
          <w:tcPr>
            <w:tcW w:w="2480" w:type="dxa"/>
          </w:tcPr>
          <w:p w:rsidR="00AE6194" w:rsidRDefault="00570419" w:rsidP="00320E00">
            <w:r>
              <w:t>Graminor AS</w:t>
            </w:r>
          </w:p>
        </w:tc>
        <w:tc>
          <w:tcPr>
            <w:tcW w:w="2140" w:type="dxa"/>
          </w:tcPr>
          <w:p w:rsidR="00AE6194" w:rsidRDefault="00570419" w:rsidP="00320E00">
            <w:r>
              <w:t>NIBIO</w:t>
            </w:r>
          </w:p>
        </w:tc>
        <w:tc>
          <w:tcPr>
            <w:tcW w:w="680" w:type="dxa"/>
          </w:tcPr>
          <w:p w:rsidR="00AE6194" w:rsidRDefault="00570419" w:rsidP="00320E00">
            <w:r>
              <w:t>2</w:t>
            </w:r>
          </w:p>
        </w:tc>
        <w:tc>
          <w:tcPr>
            <w:tcW w:w="1400" w:type="dxa"/>
          </w:tcPr>
          <w:p w:rsidR="00AE6194" w:rsidRDefault="00570419" w:rsidP="00320E00">
            <w:r>
              <w:t>530 000</w:t>
            </w:r>
          </w:p>
        </w:tc>
        <w:tc>
          <w:tcPr>
            <w:tcW w:w="1400" w:type="dxa"/>
          </w:tcPr>
          <w:p w:rsidR="00AE6194" w:rsidRDefault="00570419" w:rsidP="00320E00">
            <w:r>
              <w:t>530 000</w:t>
            </w:r>
          </w:p>
        </w:tc>
        <w:tc>
          <w:tcPr>
            <w:tcW w:w="1400" w:type="dxa"/>
          </w:tcPr>
          <w:p w:rsidR="00AE6194" w:rsidRDefault="00570419" w:rsidP="00320E00">
            <w:r>
              <w:t>10 600 000</w:t>
            </w:r>
          </w:p>
        </w:tc>
      </w:tr>
      <w:tr w:rsidR="00AE6194" w:rsidTr="00317FFD">
        <w:trPr>
          <w:trHeight w:val="280"/>
        </w:trPr>
        <w:tc>
          <w:tcPr>
            <w:tcW w:w="2480" w:type="dxa"/>
          </w:tcPr>
          <w:p w:rsidR="00AE6194" w:rsidRDefault="00570419" w:rsidP="00320E00">
            <w:r>
              <w:t>Hoff SA</w:t>
            </w:r>
          </w:p>
        </w:tc>
        <w:tc>
          <w:tcPr>
            <w:tcW w:w="2140" w:type="dxa"/>
          </w:tcPr>
          <w:p w:rsidR="00AE6194" w:rsidRDefault="00570419" w:rsidP="00320E00">
            <w:r>
              <w:t>NIBIO</w:t>
            </w:r>
          </w:p>
        </w:tc>
        <w:tc>
          <w:tcPr>
            <w:tcW w:w="680" w:type="dxa"/>
          </w:tcPr>
          <w:p w:rsidR="00AE6194" w:rsidRDefault="00570419" w:rsidP="00320E00">
            <w:r>
              <w:t>2</w:t>
            </w:r>
          </w:p>
        </w:tc>
        <w:tc>
          <w:tcPr>
            <w:tcW w:w="1400" w:type="dxa"/>
          </w:tcPr>
          <w:p w:rsidR="00AE6194" w:rsidRDefault="00570419" w:rsidP="00320E00">
            <w:r>
              <w:t>30 000</w:t>
            </w:r>
          </w:p>
        </w:tc>
        <w:tc>
          <w:tcPr>
            <w:tcW w:w="1400" w:type="dxa"/>
          </w:tcPr>
          <w:p w:rsidR="00AE6194" w:rsidRDefault="00570419" w:rsidP="00320E00">
            <w:r>
              <w:t>30 000</w:t>
            </w:r>
          </w:p>
        </w:tc>
        <w:tc>
          <w:tcPr>
            <w:tcW w:w="1400" w:type="dxa"/>
          </w:tcPr>
          <w:p w:rsidR="00AE6194" w:rsidRDefault="00570419" w:rsidP="00320E00">
            <w:r>
              <w:t>7 785 000</w:t>
            </w:r>
          </w:p>
        </w:tc>
      </w:tr>
      <w:tr w:rsidR="00AE6194" w:rsidTr="00317FFD">
        <w:trPr>
          <w:trHeight w:val="280"/>
        </w:trPr>
        <w:tc>
          <w:tcPr>
            <w:tcW w:w="2480" w:type="dxa"/>
          </w:tcPr>
          <w:p w:rsidR="00AE6194" w:rsidRDefault="00570419" w:rsidP="00320E00">
            <w:r>
              <w:t>Inkubator Ås AS</w:t>
            </w:r>
          </w:p>
        </w:tc>
        <w:tc>
          <w:tcPr>
            <w:tcW w:w="2140" w:type="dxa"/>
          </w:tcPr>
          <w:p w:rsidR="00AE6194" w:rsidRDefault="00570419" w:rsidP="00320E00">
            <w:r>
              <w:t>NIBIO</w:t>
            </w:r>
          </w:p>
        </w:tc>
        <w:tc>
          <w:tcPr>
            <w:tcW w:w="680" w:type="dxa"/>
          </w:tcPr>
          <w:p w:rsidR="00AE6194" w:rsidRDefault="00570419" w:rsidP="00320E00">
            <w:r>
              <w:t>2</w:t>
            </w:r>
          </w:p>
        </w:tc>
        <w:tc>
          <w:tcPr>
            <w:tcW w:w="1400" w:type="dxa"/>
          </w:tcPr>
          <w:p w:rsidR="00AE6194" w:rsidRDefault="00570419" w:rsidP="00320E00">
            <w:r>
              <w:t>100 000</w:t>
            </w:r>
          </w:p>
        </w:tc>
        <w:tc>
          <w:tcPr>
            <w:tcW w:w="1400" w:type="dxa"/>
          </w:tcPr>
          <w:p w:rsidR="00AE6194" w:rsidRDefault="00570419" w:rsidP="00320E00">
            <w:r>
              <w:t>100 000</w:t>
            </w:r>
          </w:p>
        </w:tc>
        <w:tc>
          <w:tcPr>
            <w:tcW w:w="1400" w:type="dxa"/>
          </w:tcPr>
          <w:p w:rsidR="00AE6194" w:rsidRDefault="00570419" w:rsidP="00320E00">
            <w:r>
              <w:t>150 000</w:t>
            </w:r>
          </w:p>
        </w:tc>
      </w:tr>
      <w:tr w:rsidR="00AE6194" w:rsidTr="00317FFD">
        <w:trPr>
          <w:trHeight w:val="280"/>
        </w:trPr>
        <w:tc>
          <w:tcPr>
            <w:tcW w:w="2480" w:type="dxa"/>
          </w:tcPr>
          <w:p w:rsidR="00AE6194" w:rsidRDefault="00570419" w:rsidP="00320E00">
            <w:r>
              <w:t xml:space="preserve">Instidata AS </w:t>
            </w:r>
          </w:p>
        </w:tc>
        <w:tc>
          <w:tcPr>
            <w:tcW w:w="2140" w:type="dxa"/>
          </w:tcPr>
          <w:p w:rsidR="00AE6194" w:rsidRDefault="00570419" w:rsidP="00320E00">
            <w:r>
              <w:t>NIBIO</w:t>
            </w:r>
          </w:p>
        </w:tc>
        <w:tc>
          <w:tcPr>
            <w:tcW w:w="680" w:type="dxa"/>
          </w:tcPr>
          <w:p w:rsidR="00AE6194" w:rsidRDefault="00570419" w:rsidP="00320E00">
            <w:r>
              <w:t>2</w:t>
            </w:r>
          </w:p>
        </w:tc>
        <w:tc>
          <w:tcPr>
            <w:tcW w:w="1400" w:type="dxa"/>
          </w:tcPr>
          <w:p w:rsidR="00AE6194" w:rsidRDefault="00570419" w:rsidP="00320E00">
            <w:r>
              <w:t>9 295</w:t>
            </w:r>
          </w:p>
        </w:tc>
        <w:tc>
          <w:tcPr>
            <w:tcW w:w="1400" w:type="dxa"/>
          </w:tcPr>
          <w:p w:rsidR="00AE6194" w:rsidRDefault="00570419" w:rsidP="00320E00">
            <w:r>
              <w:t>9 295</w:t>
            </w:r>
          </w:p>
        </w:tc>
        <w:tc>
          <w:tcPr>
            <w:tcW w:w="1400" w:type="dxa"/>
          </w:tcPr>
          <w:p w:rsidR="00AE6194" w:rsidRDefault="00570419" w:rsidP="00320E00">
            <w:r>
              <w:t>100 000</w:t>
            </w:r>
          </w:p>
        </w:tc>
      </w:tr>
      <w:tr w:rsidR="00AE6194" w:rsidTr="00317FFD">
        <w:trPr>
          <w:trHeight w:val="280"/>
        </w:trPr>
        <w:tc>
          <w:tcPr>
            <w:tcW w:w="2480" w:type="dxa"/>
          </w:tcPr>
          <w:p w:rsidR="00AE6194" w:rsidRDefault="00570419" w:rsidP="00320E00">
            <w:r>
              <w:t>Instrumenttjenesten AS</w:t>
            </w:r>
          </w:p>
        </w:tc>
        <w:tc>
          <w:tcPr>
            <w:tcW w:w="2140" w:type="dxa"/>
          </w:tcPr>
          <w:p w:rsidR="00AE6194" w:rsidRDefault="00570419" w:rsidP="00320E00">
            <w:r>
              <w:t>NIBIO</w:t>
            </w:r>
          </w:p>
        </w:tc>
        <w:tc>
          <w:tcPr>
            <w:tcW w:w="680" w:type="dxa"/>
          </w:tcPr>
          <w:p w:rsidR="00AE6194" w:rsidRDefault="00570419" w:rsidP="00320E00">
            <w:r>
              <w:t>2</w:t>
            </w:r>
          </w:p>
        </w:tc>
        <w:tc>
          <w:tcPr>
            <w:tcW w:w="1400" w:type="dxa"/>
          </w:tcPr>
          <w:p w:rsidR="00AE6194" w:rsidRDefault="00570419" w:rsidP="00320E00">
            <w:r>
              <w:t>1 063 300</w:t>
            </w:r>
          </w:p>
        </w:tc>
        <w:tc>
          <w:tcPr>
            <w:tcW w:w="1400" w:type="dxa"/>
          </w:tcPr>
          <w:p w:rsidR="00AE6194" w:rsidRDefault="00570419" w:rsidP="00320E00">
            <w:r>
              <w:t>1 063 300</w:t>
            </w:r>
          </w:p>
        </w:tc>
        <w:tc>
          <w:tcPr>
            <w:tcW w:w="1400" w:type="dxa"/>
          </w:tcPr>
          <w:p w:rsidR="00AE6194" w:rsidRDefault="00570419" w:rsidP="00320E00">
            <w:r>
              <w:t>1 000 000</w:t>
            </w:r>
          </w:p>
        </w:tc>
      </w:tr>
      <w:tr w:rsidR="00AE6194" w:rsidTr="00317FFD">
        <w:trPr>
          <w:trHeight w:val="280"/>
        </w:trPr>
        <w:tc>
          <w:tcPr>
            <w:tcW w:w="2480" w:type="dxa"/>
          </w:tcPr>
          <w:p w:rsidR="00AE6194" w:rsidRDefault="00570419" w:rsidP="00320E00">
            <w:r>
              <w:t>Instrumenttjenesten AS</w:t>
            </w:r>
          </w:p>
        </w:tc>
        <w:tc>
          <w:tcPr>
            <w:tcW w:w="2140" w:type="dxa"/>
          </w:tcPr>
          <w:p w:rsidR="00AE6194" w:rsidRDefault="00570419" w:rsidP="00320E00">
            <w:r>
              <w:t>Veterinærinstituttet</w:t>
            </w:r>
          </w:p>
        </w:tc>
        <w:tc>
          <w:tcPr>
            <w:tcW w:w="680" w:type="dxa"/>
          </w:tcPr>
          <w:p w:rsidR="00AE6194" w:rsidRDefault="00570419" w:rsidP="00320E00">
            <w:r>
              <w:t>2</w:t>
            </w:r>
          </w:p>
        </w:tc>
        <w:tc>
          <w:tcPr>
            <w:tcW w:w="1400" w:type="dxa"/>
          </w:tcPr>
          <w:p w:rsidR="00AE6194" w:rsidRDefault="00570419" w:rsidP="00320E00">
            <w:r>
              <w:t>50 000</w:t>
            </w:r>
          </w:p>
        </w:tc>
        <w:tc>
          <w:tcPr>
            <w:tcW w:w="1400" w:type="dxa"/>
          </w:tcPr>
          <w:p w:rsidR="00AE6194" w:rsidRDefault="00570419" w:rsidP="00320E00">
            <w:r>
              <w:t>50 000</w:t>
            </w:r>
          </w:p>
        </w:tc>
        <w:tc>
          <w:tcPr>
            <w:tcW w:w="1400" w:type="dxa"/>
          </w:tcPr>
          <w:p w:rsidR="00AE6194" w:rsidRDefault="00570419" w:rsidP="00320E00">
            <w:r>
              <w:t>1 000 000</w:t>
            </w:r>
          </w:p>
        </w:tc>
      </w:tr>
      <w:tr w:rsidR="00AE6194" w:rsidTr="00317FFD">
        <w:trPr>
          <w:trHeight w:val="540"/>
        </w:trPr>
        <w:tc>
          <w:tcPr>
            <w:tcW w:w="2480" w:type="dxa"/>
          </w:tcPr>
          <w:p w:rsidR="00AE6194" w:rsidRDefault="00570419" w:rsidP="00320E00">
            <w:r>
              <w:t>Kulturlands- skapssenteret i Telemark AS</w:t>
            </w:r>
          </w:p>
        </w:tc>
        <w:tc>
          <w:tcPr>
            <w:tcW w:w="2140" w:type="dxa"/>
          </w:tcPr>
          <w:p w:rsidR="00AE6194" w:rsidRDefault="00570419" w:rsidP="00320E00">
            <w:r>
              <w:t>NIBIO</w:t>
            </w:r>
          </w:p>
        </w:tc>
        <w:tc>
          <w:tcPr>
            <w:tcW w:w="680" w:type="dxa"/>
          </w:tcPr>
          <w:p w:rsidR="00AE6194" w:rsidRDefault="00570419" w:rsidP="00320E00">
            <w:r>
              <w:t>2</w:t>
            </w:r>
          </w:p>
        </w:tc>
        <w:tc>
          <w:tcPr>
            <w:tcW w:w="1400" w:type="dxa"/>
          </w:tcPr>
          <w:p w:rsidR="00AE6194" w:rsidRDefault="00570419" w:rsidP="00320E00">
            <w:r>
              <w:t>10 000</w:t>
            </w:r>
          </w:p>
        </w:tc>
        <w:tc>
          <w:tcPr>
            <w:tcW w:w="1400" w:type="dxa"/>
          </w:tcPr>
          <w:p w:rsidR="00AE6194" w:rsidRDefault="00570419" w:rsidP="00320E00">
            <w:r>
              <w:t>10 000</w:t>
            </w:r>
          </w:p>
        </w:tc>
        <w:tc>
          <w:tcPr>
            <w:tcW w:w="1400" w:type="dxa"/>
          </w:tcPr>
          <w:p w:rsidR="00AE6194" w:rsidRDefault="00570419" w:rsidP="00320E00">
            <w:r>
              <w:t>353 000</w:t>
            </w:r>
          </w:p>
        </w:tc>
      </w:tr>
      <w:tr w:rsidR="00AE6194" w:rsidTr="00317FFD">
        <w:trPr>
          <w:trHeight w:val="540"/>
        </w:trPr>
        <w:tc>
          <w:tcPr>
            <w:tcW w:w="2480" w:type="dxa"/>
          </w:tcPr>
          <w:p w:rsidR="00AE6194" w:rsidRDefault="00570419" w:rsidP="00320E00">
            <w:r>
              <w:t xml:space="preserve">Norwegian Forestry Group </w:t>
            </w:r>
          </w:p>
        </w:tc>
        <w:tc>
          <w:tcPr>
            <w:tcW w:w="2140" w:type="dxa"/>
          </w:tcPr>
          <w:p w:rsidR="00AE6194" w:rsidRDefault="00570419" w:rsidP="00320E00">
            <w:r>
              <w:t>NIBIO</w:t>
            </w:r>
          </w:p>
        </w:tc>
        <w:tc>
          <w:tcPr>
            <w:tcW w:w="680" w:type="dxa"/>
          </w:tcPr>
          <w:p w:rsidR="00AE6194" w:rsidRDefault="00570419" w:rsidP="00320E00">
            <w:r>
              <w:t>2</w:t>
            </w:r>
          </w:p>
        </w:tc>
        <w:tc>
          <w:tcPr>
            <w:tcW w:w="1400" w:type="dxa"/>
          </w:tcPr>
          <w:p w:rsidR="00AE6194" w:rsidRDefault="00570419" w:rsidP="00320E00">
            <w:r>
              <w:t>25 000</w:t>
            </w:r>
          </w:p>
        </w:tc>
        <w:tc>
          <w:tcPr>
            <w:tcW w:w="1400" w:type="dxa"/>
          </w:tcPr>
          <w:p w:rsidR="00AE6194" w:rsidRDefault="00570419" w:rsidP="00320E00">
            <w:r>
              <w:t>25 000</w:t>
            </w:r>
          </w:p>
        </w:tc>
        <w:tc>
          <w:tcPr>
            <w:tcW w:w="1400" w:type="dxa"/>
          </w:tcPr>
          <w:p w:rsidR="00AE6194" w:rsidRDefault="00570419" w:rsidP="00320E00">
            <w:r>
              <w:t>175 000</w:t>
            </w:r>
          </w:p>
        </w:tc>
      </w:tr>
      <w:tr w:rsidR="00AE6194" w:rsidTr="00317FFD">
        <w:trPr>
          <w:trHeight w:val="280"/>
        </w:trPr>
        <w:tc>
          <w:tcPr>
            <w:tcW w:w="2480" w:type="dxa"/>
          </w:tcPr>
          <w:p w:rsidR="00AE6194" w:rsidRDefault="00570419" w:rsidP="00320E00">
            <w:r>
              <w:t>Sagaplant AS</w:t>
            </w:r>
          </w:p>
        </w:tc>
        <w:tc>
          <w:tcPr>
            <w:tcW w:w="2140" w:type="dxa"/>
          </w:tcPr>
          <w:p w:rsidR="00AE6194" w:rsidRDefault="00570419" w:rsidP="00320E00">
            <w:r>
              <w:t>NIBIO</w:t>
            </w:r>
          </w:p>
        </w:tc>
        <w:tc>
          <w:tcPr>
            <w:tcW w:w="680" w:type="dxa"/>
          </w:tcPr>
          <w:p w:rsidR="00AE6194" w:rsidRDefault="00570419" w:rsidP="00320E00">
            <w:r>
              <w:t>2</w:t>
            </w:r>
          </w:p>
        </w:tc>
        <w:tc>
          <w:tcPr>
            <w:tcW w:w="1400" w:type="dxa"/>
          </w:tcPr>
          <w:p w:rsidR="00AE6194" w:rsidRDefault="00570419" w:rsidP="00320E00">
            <w:r>
              <w:t>120 000</w:t>
            </w:r>
          </w:p>
        </w:tc>
        <w:tc>
          <w:tcPr>
            <w:tcW w:w="1400" w:type="dxa"/>
          </w:tcPr>
          <w:p w:rsidR="00AE6194" w:rsidRDefault="00570419" w:rsidP="00320E00">
            <w:r>
              <w:t>120 000</w:t>
            </w:r>
          </w:p>
        </w:tc>
        <w:tc>
          <w:tcPr>
            <w:tcW w:w="1400" w:type="dxa"/>
          </w:tcPr>
          <w:p w:rsidR="00AE6194" w:rsidRDefault="00570419" w:rsidP="00320E00">
            <w:r>
              <w:t>1 000 000</w:t>
            </w:r>
          </w:p>
        </w:tc>
      </w:tr>
      <w:tr w:rsidR="00AE6194" w:rsidTr="00317FFD">
        <w:trPr>
          <w:trHeight w:val="360"/>
        </w:trPr>
        <w:tc>
          <w:tcPr>
            <w:tcW w:w="2480" w:type="dxa"/>
          </w:tcPr>
          <w:p w:rsidR="00AE6194" w:rsidRDefault="00AE6194" w:rsidP="00320E00"/>
        </w:tc>
        <w:tc>
          <w:tcPr>
            <w:tcW w:w="2140" w:type="dxa"/>
          </w:tcPr>
          <w:p w:rsidR="00AE6194" w:rsidRDefault="00570419" w:rsidP="00320E00">
            <w:r>
              <w:rPr>
                <w:rStyle w:val="kursiv"/>
                <w:sz w:val="21"/>
                <w:szCs w:val="21"/>
              </w:rPr>
              <w:t>Sum LMD gruppe 1</w:t>
            </w:r>
          </w:p>
        </w:tc>
        <w:tc>
          <w:tcPr>
            <w:tcW w:w="680" w:type="dxa"/>
          </w:tcPr>
          <w:p w:rsidR="00AE6194" w:rsidRDefault="00AE6194" w:rsidP="00320E00"/>
        </w:tc>
        <w:tc>
          <w:tcPr>
            <w:tcW w:w="1400" w:type="dxa"/>
          </w:tcPr>
          <w:p w:rsidR="00AE6194" w:rsidRDefault="00570419" w:rsidP="00320E00">
            <w:r>
              <w:rPr>
                <w:rStyle w:val="kursiv"/>
                <w:sz w:val="21"/>
                <w:szCs w:val="21"/>
              </w:rPr>
              <w:t>13 292 240</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AE6194" w:rsidP="00320E00"/>
        </w:tc>
        <w:tc>
          <w:tcPr>
            <w:tcW w:w="2140" w:type="dxa"/>
          </w:tcPr>
          <w:p w:rsidR="00AE6194" w:rsidRDefault="00570419" w:rsidP="00320E00">
            <w:r>
              <w:rPr>
                <w:rStyle w:val="kursiv"/>
                <w:sz w:val="21"/>
                <w:szCs w:val="21"/>
              </w:rPr>
              <w:t>Sum LMD gruppe 2</w:t>
            </w:r>
          </w:p>
        </w:tc>
        <w:tc>
          <w:tcPr>
            <w:tcW w:w="680" w:type="dxa"/>
          </w:tcPr>
          <w:p w:rsidR="00AE6194" w:rsidRDefault="00AE6194" w:rsidP="00320E00"/>
        </w:tc>
        <w:tc>
          <w:tcPr>
            <w:tcW w:w="1400" w:type="dxa"/>
          </w:tcPr>
          <w:p w:rsidR="00AE6194" w:rsidRDefault="00570419" w:rsidP="00320E00">
            <w:r>
              <w:rPr>
                <w:rStyle w:val="kursiv"/>
                <w:sz w:val="21"/>
                <w:szCs w:val="21"/>
              </w:rPr>
              <w:t>2 337 595</w:t>
            </w:r>
          </w:p>
        </w:tc>
        <w:tc>
          <w:tcPr>
            <w:tcW w:w="1400" w:type="dxa"/>
          </w:tcPr>
          <w:p w:rsidR="00AE6194" w:rsidRDefault="00AE6194" w:rsidP="00320E00"/>
        </w:tc>
        <w:tc>
          <w:tcPr>
            <w:tcW w:w="1400" w:type="dxa"/>
          </w:tcPr>
          <w:p w:rsidR="00AE6194" w:rsidRDefault="00AE6194" w:rsidP="00320E00"/>
        </w:tc>
      </w:tr>
      <w:tr w:rsidR="00AE6194" w:rsidTr="00317FFD">
        <w:trPr>
          <w:trHeight w:val="580"/>
        </w:trPr>
        <w:tc>
          <w:tcPr>
            <w:tcW w:w="2480" w:type="dxa"/>
          </w:tcPr>
          <w:p w:rsidR="00AE6194" w:rsidRDefault="00AE6194" w:rsidP="00320E00"/>
        </w:tc>
        <w:tc>
          <w:tcPr>
            <w:tcW w:w="4220" w:type="dxa"/>
            <w:gridSpan w:val="3"/>
          </w:tcPr>
          <w:p w:rsidR="00AE6194" w:rsidRDefault="00570419" w:rsidP="00320E00">
            <w:r>
              <w:rPr>
                <w:rStyle w:val="kursiv"/>
                <w:sz w:val="21"/>
                <w:szCs w:val="21"/>
              </w:rPr>
              <w:t>Samferdselsdepartementet (SD)</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570419" w:rsidP="00320E00">
            <w:r>
              <w:t xml:space="preserve">Avinor AS </w:t>
            </w:r>
          </w:p>
        </w:tc>
        <w:tc>
          <w:tcPr>
            <w:tcW w:w="2140" w:type="dxa"/>
          </w:tcPr>
          <w:p w:rsidR="00AE6194" w:rsidRDefault="00570419" w:rsidP="00320E00">
            <w:r>
              <w:t>SD</w:t>
            </w:r>
          </w:p>
        </w:tc>
        <w:tc>
          <w:tcPr>
            <w:tcW w:w="680" w:type="dxa"/>
          </w:tcPr>
          <w:p w:rsidR="00AE6194" w:rsidRDefault="00570419" w:rsidP="00320E00">
            <w:r>
              <w:t>1</w:t>
            </w:r>
          </w:p>
        </w:tc>
        <w:tc>
          <w:tcPr>
            <w:tcW w:w="1400" w:type="dxa"/>
          </w:tcPr>
          <w:p w:rsidR="00AE6194" w:rsidRDefault="00570419" w:rsidP="00320E00">
            <w:r>
              <w:t>7 278 409 000</w:t>
            </w:r>
          </w:p>
        </w:tc>
        <w:tc>
          <w:tcPr>
            <w:tcW w:w="1400" w:type="dxa"/>
          </w:tcPr>
          <w:p w:rsidR="00AE6194" w:rsidRDefault="00570419" w:rsidP="00320E00">
            <w:r>
              <w:t>5 400 100 000</w:t>
            </w:r>
          </w:p>
        </w:tc>
        <w:tc>
          <w:tcPr>
            <w:tcW w:w="1400" w:type="dxa"/>
          </w:tcPr>
          <w:p w:rsidR="00AE6194" w:rsidRDefault="00570419" w:rsidP="00320E00">
            <w:r>
              <w:t>5 400 100 000</w:t>
            </w:r>
          </w:p>
        </w:tc>
      </w:tr>
      <w:tr w:rsidR="00AE6194" w:rsidTr="00317FFD">
        <w:trPr>
          <w:trHeight w:val="280"/>
        </w:trPr>
        <w:tc>
          <w:tcPr>
            <w:tcW w:w="2480" w:type="dxa"/>
          </w:tcPr>
          <w:p w:rsidR="00AE6194" w:rsidRDefault="00570419" w:rsidP="00320E00">
            <w:r>
              <w:t>Entur AS</w:t>
            </w:r>
          </w:p>
        </w:tc>
        <w:tc>
          <w:tcPr>
            <w:tcW w:w="2140" w:type="dxa"/>
          </w:tcPr>
          <w:p w:rsidR="00AE6194" w:rsidRDefault="00570419" w:rsidP="00320E00">
            <w:r>
              <w:t>SD</w:t>
            </w:r>
          </w:p>
        </w:tc>
        <w:tc>
          <w:tcPr>
            <w:tcW w:w="680" w:type="dxa"/>
          </w:tcPr>
          <w:p w:rsidR="00AE6194" w:rsidRDefault="00570419" w:rsidP="00320E00">
            <w:r>
              <w:t>1</w:t>
            </w:r>
          </w:p>
        </w:tc>
        <w:tc>
          <w:tcPr>
            <w:tcW w:w="1400" w:type="dxa"/>
          </w:tcPr>
          <w:p w:rsidR="00AE6194" w:rsidRDefault="00570419" w:rsidP="00320E00">
            <w:r>
              <w:t>91 682 000</w:t>
            </w:r>
          </w:p>
        </w:tc>
        <w:tc>
          <w:tcPr>
            <w:tcW w:w="1400" w:type="dxa"/>
          </w:tcPr>
          <w:p w:rsidR="00AE6194" w:rsidRDefault="00570419" w:rsidP="00320E00">
            <w:r>
              <w:t>10 000 000</w:t>
            </w:r>
          </w:p>
        </w:tc>
        <w:tc>
          <w:tcPr>
            <w:tcW w:w="1400" w:type="dxa"/>
          </w:tcPr>
          <w:p w:rsidR="00AE6194" w:rsidRDefault="00570419" w:rsidP="00320E00">
            <w:r>
              <w:t>10 000 000</w:t>
            </w:r>
          </w:p>
        </w:tc>
      </w:tr>
      <w:tr w:rsidR="00AE6194" w:rsidTr="00317FFD">
        <w:trPr>
          <w:trHeight w:val="280"/>
        </w:trPr>
        <w:tc>
          <w:tcPr>
            <w:tcW w:w="2480" w:type="dxa"/>
          </w:tcPr>
          <w:p w:rsidR="00AE6194" w:rsidRDefault="00570419" w:rsidP="00320E00">
            <w:r>
              <w:t>Framsenteret AS</w:t>
            </w:r>
          </w:p>
        </w:tc>
        <w:tc>
          <w:tcPr>
            <w:tcW w:w="2140" w:type="dxa"/>
          </w:tcPr>
          <w:p w:rsidR="00AE6194" w:rsidRDefault="00570419" w:rsidP="00320E00">
            <w:r>
              <w:t>Kystverket</w:t>
            </w:r>
          </w:p>
        </w:tc>
        <w:tc>
          <w:tcPr>
            <w:tcW w:w="680" w:type="dxa"/>
          </w:tcPr>
          <w:p w:rsidR="00AE6194" w:rsidRDefault="00570419" w:rsidP="00320E00">
            <w:r>
              <w:t>1</w:t>
            </w:r>
          </w:p>
        </w:tc>
        <w:tc>
          <w:tcPr>
            <w:tcW w:w="1400" w:type="dxa"/>
          </w:tcPr>
          <w:p w:rsidR="00AE6194" w:rsidRDefault="00570419" w:rsidP="00320E00">
            <w:r>
              <w:t>14 000</w:t>
            </w:r>
          </w:p>
        </w:tc>
        <w:tc>
          <w:tcPr>
            <w:tcW w:w="1400" w:type="dxa"/>
          </w:tcPr>
          <w:p w:rsidR="00AE6194" w:rsidRDefault="00570419" w:rsidP="00320E00">
            <w:r>
              <w:t>14 000</w:t>
            </w:r>
          </w:p>
        </w:tc>
        <w:tc>
          <w:tcPr>
            <w:tcW w:w="1400" w:type="dxa"/>
          </w:tcPr>
          <w:p w:rsidR="00AE6194" w:rsidRDefault="00570419" w:rsidP="00320E00">
            <w:r>
              <w:t>122 000</w:t>
            </w:r>
          </w:p>
        </w:tc>
      </w:tr>
      <w:tr w:rsidR="00AE6194" w:rsidTr="00317FFD">
        <w:trPr>
          <w:trHeight w:val="280"/>
        </w:trPr>
        <w:tc>
          <w:tcPr>
            <w:tcW w:w="2480" w:type="dxa"/>
          </w:tcPr>
          <w:p w:rsidR="00AE6194" w:rsidRDefault="00570419" w:rsidP="00320E00">
            <w:r>
              <w:t xml:space="preserve">Mantena AS </w:t>
            </w:r>
          </w:p>
        </w:tc>
        <w:tc>
          <w:tcPr>
            <w:tcW w:w="2140" w:type="dxa"/>
          </w:tcPr>
          <w:p w:rsidR="00AE6194" w:rsidRDefault="00570419" w:rsidP="00320E00">
            <w:r>
              <w:t>SD</w:t>
            </w:r>
          </w:p>
        </w:tc>
        <w:tc>
          <w:tcPr>
            <w:tcW w:w="680" w:type="dxa"/>
          </w:tcPr>
          <w:p w:rsidR="00AE6194" w:rsidRDefault="00570419" w:rsidP="00320E00">
            <w:r>
              <w:t>1</w:t>
            </w:r>
          </w:p>
        </w:tc>
        <w:tc>
          <w:tcPr>
            <w:tcW w:w="1400" w:type="dxa"/>
          </w:tcPr>
          <w:p w:rsidR="00AE6194" w:rsidRDefault="00570419" w:rsidP="00320E00">
            <w:r>
              <w:t>110 698 000</w:t>
            </w:r>
          </w:p>
        </w:tc>
        <w:tc>
          <w:tcPr>
            <w:tcW w:w="1400" w:type="dxa"/>
          </w:tcPr>
          <w:p w:rsidR="00AE6194" w:rsidRDefault="00570419" w:rsidP="00320E00">
            <w:r>
              <w:t>100 000 000</w:t>
            </w:r>
          </w:p>
        </w:tc>
        <w:tc>
          <w:tcPr>
            <w:tcW w:w="1400" w:type="dxa"/>
          </w:tcPr>
          <w:p w:rsidR="00AE6194" w:rsidRDefault="00570419" w:rsidP="00320E00">
            <w:r>
              <w:t>100 000 000</w:t>
            </w:r>
          </w:p>
        </w:tc>
      </w:tr>
      <w:tr w:rsidR="00AE6194" w:rsidTr="00317FFD">
        <w:trPr>
          <w:trHeight w:val="360"/>
        </w:trPr>
        <w:tc>
          <w:tcPr>
            <w:tcW w:w="2480" w:type="dxa"/>
          </w:tcPr>
          <w:p w:rsidR="00AE6194" w:rsidRDefault="00570419" w:rsidP="00320E00">
            <w:r>
              <w:t>Norske tog AS</w:t>
            </w:r>
          </w:p>
        </w:tc>
        <w:tc>
          <w:tcPr>
            <w:tcW w:w="2140" w:type="dxa"/>
          </w:tcPr>
          <w:p w:rsidR="00AE6194" w:rsidRDefault="00570419" w:rsidP="00320E00">
            <w:r>
              <w:t>SD</w:t>
            </w:r>
          </w:p>
        </w:tc>
        <w:tc>
          <w:tcPr>
            <w:tcW w:w="680" w:type="dxa"/>
          </w:tcPr>
          <w:p w:rsidR="00AE6194" w:rsidRDefault="00570419" w:rsidP="00320E00">
            <w:r>
              <w:t>1</w:t>
            </w:r>
          </w:p>
        </w:tc>
        <w:tc>
          <w:tcPr>
            <w:tcW w:w="1400" w:type="dxa"/>
          </w:tcPr>
          <w:p w:rsidR="00AE6194" w:rsidRDefault="00570419" w:rsidP="00320E00">
            <w:r>
              <w:t>2 400 000 000</w:t>
            </w:r>
          </w:p>
        </w:tc>
        <w:tc>
          <w:tcPr>
            <w:tcW w:w="1400" w:type="dxa"/>
          </w:tcPr>
          <w:p w:rsidR="00AE6194" w:rsidRDefault="00570419" w:rsidP="00320E00">
            <w:r>
              <w:t>100 000 000</w:t>
            </w:r>
          </w:p>
        </w:tc>
        <w:tc>
          <w:tcPr>
            <w:tcW w:w="1400" w:type="dxa"/>
          </w:tcPr>
          <w:p w:rsidR="00AE6194" w:rsidRDefault="00570419" w:rsidP="00320E00">
            <w:r>
              <w:t>100 000 000</w:t>
            </w:r>
          </w:p>
        </w:tc>
      </w:tr>
      <w:tr w:rsidR="00AE6194" w:rsidTr="00317FFD">
        <w:trPr>
          <w:trHeight w:val="280"/>
        </w:trPr>
        <w:tc>
          <w:tcPr>
            <w:tcW w:w="2480" w:type="dxa"/>
          </w:tcPr>
          <w:p w:rsidR="00AE6194" w:rsidRDefault="00570419" w:rsidP="00320E00">
            <w:r>
              <w:t>NSB AS</w:t>
            </w:r>
          </w:p>
        </w:tc>
        <w:tc>
          <w:tcPr>
            <w:tcW w:w="2140" w:type="dxa"/>
          </w:tcPr>
          <w:p w:rsidR="00AE6194" w:rsidRDefault="00570419" w:rsidP="00320E00">
            <w:r>
              <w:t>SD</w:t>
            </w:r>
          </w:p>
        </w:tc>
        <w:tc>
          <w:tcPr>
            <w:tcW w:w="680" w:type="dxa"/>
          </w:tcPr>
          <w:p w:rsidR="00AE6194" w:rsidRDefault="00570419" w:rsidP="00320E00">
            <w:r>
              <w:t>1</w:t>
            </w:r>
          </w:p>
        </w:tc>
        <w:tc>
          <w:tcPr>
            <w:tcW w:w="1400" w:type="dxa"/>
          </w:tcPr>
          <w:p w:rsidR="00AE6194" w:rsidRDefault="00570419" w:rsidP="00320E00">
            <w:r>
              <w:t>2 757 520 000</w:t>
            </w:r>
          </w:p>
        </w:tc>
        <w:tc>
          <w:tcPr>
            <w:tcW w:w="1400" w:type="dxa"/>
          </w:tcPr>
          <w:p w:rsidR="00AE6194" w:rsidRDefault="00570419" w:rsidP="00320E00">
            <w:r>
              <w:t>3 685 500 000</w:t>
            </w:r>
          </w:p>
        </w:tc>
        <w:tc>
          <w:tcPr>
            <w:tcW w:w="1400" w:type="dxa"/>
          </w:tcPr>
          <w:p w:rsidR="00AE6194" w:rsidRDefault="00570419" w:rsidP="00320E00">
            <w:r>
              <w:t>3 685 500 000</w:t>
            </w:r>
          </w:p>
        </w:tc>
      </w:tr>
      <w:tr w:rsidR="00AE6194" w:rsidTr="00317FFD">
        <w:trPr>
          <w:trHeight w:val="280"/>
        </w:trPr>
        <w:tc>
          <w:tcPr>
            <w:tcW w:w="2480" w:type="dxa"/>
          </w:tcPr>
          <w:p w:rsidR="00AE6194" w:rsidRDefault="00570419" w:rsidP="00320E00">
            <w:r>
              <w:t>Nye Veier AS</w:t>
            </w:r>
          </w:p>
        </w:tc>
        <w:tc>
          <w:tcPr>
            <w:tcW w:w="2140" w:type="dxa"/>
          </w:tcPr>
          <w:p w:rsidR="00AE6194" w:rsidRDefault="00570419" w:rsidP="00320E00">
            <w:r>
              <w:t>SD</w:t>
            </w:r>
          </w:p>
        </w:tc>
        <w:tc>
          <w:tcPr>
            <w:tcW w:w="680" w:type="dxa"/>
          </w:tcPr>
          <w:p w:rsidR="00AE6194" w:rsidRDefault="00570419" w:rsidP="00320E00">
            <w:r>
              <w:t>1</w:t>
            </w:r>
          </w:p>
        </w:tc>
        <w:tc>
          <w:tcPr>
            <w:tcW w:w="1400" w:type="dxa"/>
          </w:tcPr>
          <w:p w:rsidR="00AE6194" w:rsidRDefault="00570419" w:rsidP="00320E00">
            <w:r>
              <w:t>1 600 100 000</w:t>
            </w:r>
          </w:p>
        </w:tc>
        <w:tc>
          <w:tcPr>
            <w:tcW w:w="1400" w:type="dxa"/>
          </w:tcPr>
          <w:p w:rsidR="00AE6194" w:rsidRDefault="00570419" w:rsidP="00320E00">
            <w:r>
              <w:t>7 000 000</w:t>
            </w:r>
          </w:p>
        </w:tc>
        <w:tc>
          <w:tcPr>
            <w:tcW w:w="1400" w:type="dxa"/>
          </w:tcPr>
          <w:p w:rsidR="00AE6194" w:rsidRDefault="00570419" w:rsidP="00320E00">
            <w:r>
              <w:t>7 000 000</w:t>
            </w:r>
          </w:p>
        </w:tc>
      </w:tr>
      <w:tr w:rsidR="00AE6194" w:rsidTr="00317FFD">
        <w:trPr>
          <w:trHeight w:val="540"/>
        </w:trPr>
        <w:tc>
          <w:tcPr>
            <w:tcW w:w="2480" w:type="dxa"/>
          </w:tcPr>
          <w:p w:rsidR="00AE6194" w:rsidRDefault="00570419" w:rsidP="00320E00">
            <w:r>
              <w:t>Svinesunds- forbindelsen AS</w:t>
            </w:r>
          </w:p>
        </w:tc>
        <w:tc>
          <w:tcPr>
            <w:tcW w:w="2140" w:type="dxa"/>
          </w:tcPr>
          <w:p w:rsidR="00AE6194" w:rsidRDefault="00570419" w:rsidP="00320E00">
            <w:r>
              <w:t>Statens vegvesen</w:t>
            </w:r>
          </w:p>
        </w:tc>
        <w:tc>
          <w:tcPr>
            <w:tcW w:w="680" w:type="dxa"/>
          </w:tcPr>
          <w:p w:rsidR="00AE6194" w:rsidRDefault="00570419" w:rsidP="00320E00">
            <w:r>
              <w:t>1</w:t>
            </w:r>
          </w:p>
        </w:tc>
        <w:tc>
          <w:tcPr>
            <w:tcW w:w="1400" w:type="dxa"/>
          </w:tcPr>
          <w:p w:rsidR="00AE6194" w:rsidRDefault="00570419" w:rsidP="00320E00">
            <w:r>
              <w:t>100 000</w:t>
            </w:r>
          </w:p>
        </w:tc>
        <w:tc>
          <w:tcPr>
            <w:tcW w:w="1400" w:type="dxa"/>
          </w:tcPr>
          <w:p w:rsidR="00AE6194" w:rsidRDefault="00570419" w:rsidP="00320E00">
            <w:r>
              <w:t>100 000</w:t>
            </w:r>
          </w:p>
        </w:tc>
        <w:tc>
          <w:tcPr>
            <w:tcW w:w="1400" w:type="dxa"/>
          </w:tcPr>
          <w:p w:rsidR="00AE6194" w:rsidRDefault="00570419" w:rsidP="00320E00">
            <w:r>
              <w:t>100 000</w:t>
            </w:r>
          </w:p>
        </w:tc>
      </w:tr>
      <w:tr w:rsidR="00AE6194" w:rsidTr="00317FFD">
        <w:trPr>
          <w:trHeight w:val="360"/>
        </w:trPr>
        <w:tc>
          <w:tcPr>
            <w:tcW w:w="2480" w:type="dxa"/>
          </w:tcPr>
          <w:p w:rsidR="00AE6194" w:rsidRDefault="00AE6194" w:rsidP="00320E00"/>
        </w:tc>
        <w:tc>
          <w:tcPr>
            <w:tcW w:w="2140" w:type="dxa"/>
          </w:tcPr>
          <w:p w:rsidR="00AE6194" w:rsidRDefault="00570419" w:rsidP="00320E00">
            <w:pPr>
              <w:rPr>
                <w:iCs/>
              </w:rPr>
            </w:pPr>
            <w:r>
              <w:rPr>
                <w:rStyle w:val="kursiv"/>
                <w:sz w:val="21"/>
                <w:szCs w:val="21"/>
              </w:rPr>
              <w:t>Sum SD gruppe 1</w:t>
            </w:r>
          </w:p>
        </w:tc>
        <w:tc>
          <w:tcPr>
            <w:tcW w:w="680" w:type="dxa"/>
          </w:tcPr>
          <w:p w:rsidR="00AE6194" w:rsidRDefault="00AE6194" w:rsidP="00320E00"/>
        </w:tc>
        <w:tc>
          <w:tcPr>
            <w:tcW w:w="1400" w:type="dxa"/>
          </w:tcPr>
          <w:p w:rsidR="00AE6194" w:rsidRDefault="00570419" w:rsidP="00320E00">
            <w:pPr>
              <w:rPr>
                <w:iCs/>
              </w:rPr>
            </w:pPr>
            <w:r>
              <w:rPr>
                <w:rStyle w:val="kursiv"/>
                <w:sz w:val="21"/>
                <w:szCs w:val="21"/>
              </w:rPr>
              <w:t>14 238 523 000</w:t>
            </w:r>
          </w:p>
        </w:tc>
        <w:tc>
          <w:tcPr>
            <w:tcW w:w="1400" w:type="dxa"/>
          </w:tcPr>
          <w:p w:rsidR="00AE6194" w:rsidRDefault="00AE6194" w:rsidP="00320E00"/>
        </w:tc>
        <w:tc>
          <w:tcPr>
            <w:tcW w:w="1400" w:type="dxa"/>
          </w:tcPr>
          <w:p w:rsidR="00AE6194" w:rsidRDefault="00AE6194" w:rsidP="00320E00"/>
        </w:tc>
      </w:tr>
      <w:tr w:rsidR="00AE6194" w:rsidTr="00317FFD">
        <w:trPr>
          <w:trHeight w:val="580"/>
        </w:trPr>
        <w:tc>
          <w:tcPr>
            <w:tcW w:w="2480" w:type="dxa"/>
          </w:tcPr>
          <w:p w:rsidR="00AE6194" w:rsidRDefault="00AE6194" w:rsidP="00320E00"/>
        </w:tc>
        <w:tc>
          <w:tcPr>
            <w:tcW w:w="5620" w:type="dxa"/>
            <w:gridSpan w:val="4"/>
          </w:tcPr>
          <w:p w:rsidR="00AE6194" w:rsidRDefault="00570419" w:rsidP="00320E00">
            <w:r>
              <w:rPr>
                <w:rStyle w:val="kursiv"/>
                <w:sz w:val="21"/>
                <w:szCs w:val="21"/>
              </w:rPr>
              <w:t>Klima- og miljødepartementet (KLD)</w:t>
            </w:r>
          </w:p>
        </w:tc>
        <w:tc>
          <w:tcPr>
            <w:tcW w:w="1400" w:type="dxa"/>
          </w:tcPr>
          <w:p w:rsidR="00AE6194" w:rsidRDefault="00AE6194" w:rsidP="00320E00"/>
        </w:tc>
      </w:tr>
      <w:tr w:rsidR="00AE6194" w:rsidTr="00317FFD">
        <w:trPr>
          <w:trHeight w:val="280"/>
        </w:trPr>
        <w:tc>
          <w:tcPr>
            <w:tcW w:w="2480" w:type="dxa"/>
          </w:tcPr>
          <w:p w:rsidR="00AE6194" w:rsidRDefault="00570419" w:rsidP="00320E00">
            <w:r>
              <w:t>Bjørnøen AS</w:t>
            </w:r>
          </w:p>
        </w:tc>
        <w:tc>
          <w:tcPr>
            <w:tcW w:w="2140" w:type="dxa"/>
          </w:tcPr>
          <w:p w:rsidR="00AE6194" w:rsidRDefault="00570419" w:rsidP="00320E00">
            <w:r>
              <w:t>KLD</w:t>
            </w:r>
          </w:p>
        </w:tc>
        <w:tc>
          <w:tcPr>
            <w:tcW w:w="680" w:type="dxa"/>
          </w:tcPr>
          <w:p w:rsidR="00AE6194" w:rsidRDefault="00570419" w:rsidP="00320E00">
            <w:r>
              <w:t>1</w:t>
            </w:r>
          </w:p>
        </w:tc>
        <w:tc>
          <w:tcPr>
            <w:tcW w:w="1400" w:type="dxa"/>
          </w:tcPr>
          <w:p w:rsidR="00AE6194" w:rsidRDefault="00570419" w:rsidP="00320E00">
            <w:r>
              <w:t>1</w:t>
            </w:r>
          </w:p>
        </w:tc>
        <w:tc>
          <w:tcPr>
            <w:tcW w:w="1400" w:type="dxa"/>
          </w:tcPr>
          <w:p w:rsidR="00AE6194" w:rsidRDefault="00570419" w:rsidP="00320E00">
            <w:r>
              <w:t>4 000 000</w:t>
            </w:r>
          </w:p>
        </w:tc>
        <w:tc>
          <w:tcPr>
            <w:tcW w:w="1400" w:type="dxa"/>
          </w:tcPr>
          <w:p w:rsidR="00AE6194" w:rsidRDefault="00570419" w:rsidP="00320E00">
            <w:r>
              <w:t>4 000 000</w:t>
            </w:r>
          </w:p>
        </w:tc>
      </w:tr>
      <w:tr w:rsidR="00AE6194" w:rsidTr="00317FFD">
        <w:trPr>
          <w:trHeight w:val="280"/>
        </w:trPr>
        <w:tc>
          <w:tcPr>
            <w:tcW w:w="2480" w:type="dxa"/>
          </w:tcPr>
          <w:p w:rsidR="00AE6194" w:rsidRDefault="00570419" w:rsidP="00320E00">
            <w:r>
              <w:t>Framsenteret AS</w:t>
            </w:r>
          </w:p>
        </w:tc>
        <w:tc>
          <w:tcPr>
            <w:tcW w:w="2140" w:type="dxa"/>
          </w:tcPr>
          <w:p w:rsidR="00AE6194" w:rsidRDefault="00570419" w:rsidP="00320E00">
            <w:r>
              <w:t>Norsk Polarinstitutt</w:t>
            </w:r>
          </w:p>
        </w:tc>
        <w:tc>
          <w:tcPr>
            <w:tcW w:w="680" w:type="dxa"/>
          </w:tcPr>
          <w:p w:rsidR="00AE6194" w:rsidRDefault="00570419" w:rsidP="00320E00">
            <w:r>
              <w:t>1</w:t>
            </w:r>
          </w:p>
        </w:tc>
        <w:tc>
          <w:tcPr>
            <w:tcW w:w="1400" w:type="dxa"/>
          </w:tcPr>
          <w:p w:rsidR="00AE6194" w:rsidRDefault="00570419" w:rsidP="00320E00">
            <w:r>
              <w:t>50 000</w:t>
            </w:r>
          </w:p>
        </w:tc>
        <w:tc>
          <w:tcPr>
            <w:tcW w:w="1400" w:type="dxa"/>
          </w:tcPr>
          <w:p w:rsidR="00AE6194" w:rsidRDefault="00570419" w:rsidP="00320E00">
            <w:r>
              <w:t>50 000</w:t>
            </w:r>
          </w:p>
        </w:tc>
        <w:tc>
          <w:tcPr>
            <w:tcW w:w="1400" w:type="dxa"/>
          </w:tcPr>
          <w:p w:rsidR="00AE6194" w:rsidRDefault="00570419" w:rsidP="00320E00">
            <w:r>
              <w:t>122 000</w:t>
            </w:r>
          </w:p>
        </w:tc>
      </w:tr>
      <w:tr w:rsidR="00AE6194" w:rsidTr="00317FFD">
        <w:trPr>
          <w:trHeight w:val="280"/>
        </w:trPr>
        <w:tc>
          <w:tcPr>
            <w:tcW w:w="2480" w:type="dxa"/>
          </w:tcPr>
          <w:p w:rsidR="00AE6194" w:rsidRDefault="00570419" w:rsidP="00320E00">
            <w:r>
              <w:t>Kings Bay AS</w:t>
            </w:r>
          </w:p>
        </w:tc>
        <w:tc>
          <w:tcPr>
            <w:tcW w:w="2140" w:type="dxa"/>
          </w:tcPr>
          <w:p w:rsidR="00AE6194" w:rsidRDefault="00570419" w:rsidP="00320E00">
            <w:r>
              <w:t>KLD</w:t>
            </w:r>
          </w:p>
        </w:tc>
        <w:tc>
          <w:tcPr>
            <w:tcW w:w="680" w:type="dxa"/>
          </w:tcPr>
          <w:p w:rsidR="00AE6194" w:rsidRDefault="00570419" w:rsidP="00320E00">
            <w:r>
              <w:t>1</w:t>
            </w:r>
          </w:p>
        </w:tc>
        <w:tc>
          <w:tcPr>
            <w:tcW w:w="1400" w:type="dxa"/>
          </w:tcPr>
          <w:p w:rsidR="00AE6194" w:rsidRDefault="00570419" w:rsidP="00320E00">
            <w:r>
              <w:t>7 000 000</w:t>
            </w:r>
          </w:p>
        </w:tc>
        <w:tc>
          <w:tcPr>
            <w:tcW w:w="1400" w:type="dxa"/>
          </w:tcPr>
          <w:p w:rsidR="00AE6194" w:rsidRDefault="00570419" w:rsidP="00320E00">
            <w:r>
              <w:t>7 000 000</w:t>
            </w:r>
          </w:p>
        </w:tc>
        <w:tc>
          <w:tcPr>
            <w:tcW w:w="1400" w:type="dxa"/>
          </w:tcPr>
          <w:p w:rsidR="00AE6194" w:rsidRDefault="00570419" w:rsidP="00320E00">
            <w:r>
              <w:t>7 000 000</w:t>
            </w:r>
          </w:p>
        </w:tc>
      </w:tr>
      <w:tr w:rsidR="00AE6194" w:rsidTr="00317FFD">
        <w:trPr>
          <w:trHeight w:val="280"/>
        </w:trPr>
        <w:tc>
          <w:tcPr>
            <w:tcW w:w="2480" w:type="dxa"/>
          </w:tcPr>
          <w:p w:rsidR="00AE6194" w:rsidRDefault="00570419" w:rsidP="00320E00">
            <w:r>
              <w:t>CIENS AS</w:t>
            </w:r>
          </w:p>
        </w:tc>
        <w:tc>
          <w:tcPr>
            <w:tcW w:w="2140" w:type="dxa"/>
          </w:tcPr>
          <w:p w:rsidR="00AE6194" w:rsidRDefault="00570419" w:rsidP="00320E00">
            <w:r>
              <w:t>Meteorologisk Institutt</w:t>
            </w:r>
          </w:p>
        </w:tc>
        <w:tc>
          <w:tcPr>
            <w:tcW w:w="680" w:type="dxa"/>
          </w:tcPr>
          <w:p w:rsidR="00AE6194" w:rsidRDefault="00570419" w:rsidP="00320E00">
            <w:r>
              <w:t>2</w:t>
            </w:r>
          </w:p>
        </w:tc>
        <w:tc>
          <w:tcPr>
            <w:tcW w:w="1400" w:type="dxa"/>
          </w:tcPr>
          <w:p w:rsidR="00AE6194" w:rsidRDefault="00570419" w:rsidP="00320E00">
            <w:r>
              <w:t>15 000</w:t>
            </w:r>
          </w:p>
        </w:tc>
        <w:tc>
          <w:tcPr>
            <w:tcW w:w="1400" w:type="dxa"/>
          </w:tcPr>
          <w:p w:rsidR="00AE6194" w:rsidRDefault="00570419" w:rsidP="00320E00">
            <w:r>
              <w:t>15 000</w:t>
            </w:r>
          </w:p>
        </w:tc>
        <w:tc>
          <w:tcPr>
            <w:tcW w:w="1400" w:type="dxa"/>
          </w:tcPr>
          <w:p w:rsidR="00AE6194" w:rsidRDefault="00570419" w:rsidP="00320E00">
            <w:r>
              <w:t>135 000</w:t>
            </w:r>
          </w:p>
        </w:tc>
      </w:tr>
      <w:tr w:rsidR="00AE6194" w:rsidTr="00317FFD">
        <w:trPr>
          <w:trHeight w:val="280"/>
        </w:trPr>
        <w:tc>
          <w:tcPr>
            <w:tcW w:w="2480" w:type="dxa"/>
          </w:tcPr>
          <w:p w:rsidR="00AE6194" w:rsidRDefault="00570419" w:rsidP="00320E00">
            <w:r>
              <w:t>Nord-Salten Kraft AS</w:t>
            </w:r>
          </w:p>
        </w:tc>
        <w:tc>
          <w:tcPr>
            <w:tcW w:w="2140" w:type="dxa"/>
          </w:tcPr>
          <w:p w:rsidR="00AE6194" w:rsidRDefault="00570419" w:rsidP="00320E00">
            <w:r>
              <w:t>Meteorologisk Institutt</w:t>
            </w:r>
          </w:p>
        </w:tc>
        <w:tc>
          <w:tcPr>
            <w:tcW w:w="680" w:type="dxa"/>
          </w:tcPr>
          <w:p w:rsidR="00AE6194" w:rsidRDefault="00570419" w:rsidP="00320E00">
            <w:r>
              <w:t>2</w:t>
            </w:r>
          </w:p>
        </w:tc>
        <w:tc>
          <w:tcPr>
            <w:tcW w:w="1400" w:type="dxa"/>
          </w:tcPr>
          <w:p w:rsidR="00AE6194" w:rsidRDefault="00570419" w:rsidP="00320E00">
            <w:r>
              <w:t>0</w:t>
            </w:r>
          </w:p>
        </w:tc>
        <w:tc>
          <w:tcPr>
            <w:tcW w:w="1400" w:type="dxa"/>
          </w:tcPr>
          <w:p w:rsidR="00AE6194" w:rsidRDefault="00570419" w:rsidP="00320E00">
            <w:r>
              <w:t>0</w:t>
            </w:r>
          </w:p>
        </w:tc>
        <w:tc>
          <w:tcPr>
            <w:tcW w:w="1400" w:type="dxa"/>
          </w:tcPr>
          <w:p w:rsidR="00AE6194" w:rsidRDefault="00570419" w:rsidP="00320E00">
            <w:r>
              <w:t>3 892 231</w:t>
            </w:r>
          </w:p>
        </w:tc>
      </w:tr>
      <w:tr w:rsidR="00AE6194" w:rsidTr="00317FFD">
        <w:trPr>
          <w:trHeight w:val="360"/>
        </w:trPr>
        <w:tc>
          <w:tcPr>
            <w:tcW w:w="2480" w:type="dxa"/>
          </w:tcPr>
          <w:p w:rsidR="00AE6194" w:rsidRDefault="00AE6194" w:rsidP="00320E00"/>
        </w:tc>
        <w:tc>
          <w:tcPr>
            <w:tcW w:w="2140" w:type="dxa"/>
          </w:tcPr>
          <w:p w:rsidR="00AE6194" w:rsidRDefault="00570419" w:rsidP="00320E00">
            <w:r>
              <w:rPr>
                <w:rStyle w:val="kursiv"/>
                <w:sz w:val="21"/>
                <w:szCs w:val="21"/>
              </w:rPr>
              <w:t>Sum KLD gruppe 1</w:t>
            </w:r>
          </w:p>
        </w:tc>
        <w:tc>
          <w:tcPr>
            <w:tcW w:w="680" w:type="dxa"/>
          </w:tcPr>
          <w:p w:rsidR="00AE6194" w:rsidRDefault="00AE6194" w:rsidP="00320E00"/>
        </w:tc>
        <w:tc>
          <w:tcPr>
            <w:tcW w:w="1400" w:type="dxa"/>
          </w:tcPr>
          <w:p w:rsidR="00AE6194" w:rsidRDefault="00570419" w:rsidP="00320E00">
            <w:r>
              <w:rPr>
                <w:rStyle w:val="kursiv"/>
                <w:sz w:val="21"/>
                <w:szCs w:val="21"/>
              </w:rPr>
              <w:t>7 050 001</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AE6194" w:rsidP="00320E00"/>
        </w:tc>
        <w:tc>
          <w:tcPr>
            <w:tcW w:w="2140" w:type="dxa"/>
          </w:tcPr>
          <w:p w:rsidR="00AE6194" w:rsidRDefault="00570419" w:rsidP="00320E00">
            <w:r>
              <w:rPr>
                <w:rStyle w:val="kursiv"/>
                <w:sz w:val="21"/>
                <w:szCs w:val="21"/>
              </w:rPr>
              <w:t>Sum KLD gruppe 2</w:t>
            </w:r>
          </w:p>
        </w:tc>
        <w:tc>
          <w:tcPr>
            <w:tcW w:w="680" w:type="dxa"/>
          </w:tcPr>
          <w:p w:rsidR="00AE6194" w:rsidRDefault="00AE6194" w:rsidP="00320E00"/>
        </w:tc>
        <w:tc>
          <w:tcPr>
            <w:tcW w:w="1400" w:type="dxa"/>
          </w:tcPr>
          <w:p w:rsidR="00AE6194" w:rsidRDefault="00570419" w:rsidP="00320E00">
            <w:r>
              <w:rPr>
                <w:rStyle w:val="kursiv"/>
                <w:sz w:val="21"/>
                <w:szCs w:val="21"/>
              </w:rPr>
              <w:t>15 000</w:t>
            </w:r>
          </w:p>
        </w:tc>
        <w:tc>
          <w:tcPr>
            <w:tcW w:w="1400" w:type="dxa"/>
          </w:tcPr>
          <w:p w:rsidR="00AE6194" w:rsidRDefault="00AE6194" w:rsidP="00320E00"/>
        </w:tc>
        <w:tc>
          <w:tcPr>
            <w:tcW w:w="1400" w:type="dxa"/>
          </w:tcPr>
          <w:p w:rsidR="00AE6194" w:rsidRDefault="00AE6194" w:rsidP="00320E00"/>
        </w:tc>
      </w:tr>
      <w:tr w:rsidR="00AE6194" w:rsidTr="00317FFD">
        <w:trPr>
          <w:trHeight w:val="580"/>
        </w:trPr>
        <w:tc>
          <w:tcPr>
            <w:tcW w:w="2480" w:type="dxa"/>
          </w:tcPr>
          <w:p w:rsidR="00AE6194" w:rsidRDefault="00AE6194" w:rsidP="00320E00"/>
        </w:tc>
        <w:tc>
          <w:tcPr>
            <w:tcW w:w="4220" w:type="dxa"/>
            <w:gridSpan w:val="3"/>
          </w:tcPr>
          <w:p w:rsidR="00AE6194" w:rsidRDefault="00570419" w:rsidP="00320E00">
            <w:r>
              <w:rPr>
                <w:rStyle w:val="kursiv"/>
                <w:sz w:val="21"/>
                <w:szCs w:val="21"/>
              </w:rPr>
              <w:t>Forsvarsdepartementet (FD)</w:t>
            </w:r>
          </w:p>
        </w:tc>
        <w:tc>
          <w:tcPr>
            <w:tcW w:w="1400" w:type="dxa"/>
          </w:tcPr>
          <w:p w:rsidR="00AE6194" w:rsidRDefault="00AE6194" w:rsidP="00320E00"/>
        </w:tc>
        <w:tc>
          <w:tcPr>
            <w:tcW w:w="1400" w:type="dxa"/>
          </w:tcPr>
          <w:p w:rsidR="00AE6194" w:rsidRDefault="00AE6194" w:rsidP="00320E00"/>
        </w:tc>
      </w:tr>
      <w:tr w:rsidR="00AE6194" w:rsidTr="00317FFD">
        <w:trPr>
          <w:trHeight w:val="540"/>
        </w:trPr>
        <w:tc>
          <w:tcPr>
            <w:tcW w:w="2480" w:type="dxa"/>
          </w:tcPr>
          <w:p w:rsidR="00AE6194" w:rsidRDefault="00570419" w:rsidP="00320E00">
            <w:r>
              <w:t>Aerospace Industrial Maintenance (AIM) AS</w:t>
            </w:r>
          </w:p>
        </w:tc>
        <w:tc>
          <w:tcPr>
            <w:tcW w:w="2140" w:type="dxa"/>
          </w:tcPr>
          <w:p w:rsidR="00AE6194" w:rsidRDefault="00570419" w:rsidP="00320E00">
            <w:r>
              <w:t>FD</w:t>
            </w:r>
          </w:p>
        </w:tc>
        <w:tc>
          <w:tcPr>
            <w:tcW w:w="680" w:type="dxa"/>
          </w:tcPr>
          <w:p w:rsidR="00AE6194" w:rsidRDefault="00570419" w:rsidP="00320E00">
            <w:r>
              <w:t>1</w:t>
            </w:r>
          </w:p>
        </w:tc>
        <w:tc>
          <w:tcPr>
            <w:tcW w:w="1400" w:type="dxa"/>
          </w:tcPr>
          <w:p w:rsidR="00AE6194" w:rsidRDefault="00570419" w:rsidP="00320E00">
            <w:r>
              <w:t>353 000 000</w:t>
            </w:r>
          </w:p>
        </w:tc>
        <w:tc>
          <w:tcPr>
            <w:tcW w:w="1400" w:type="dxa"/>
          </w:tcPr>
          <w:p w:rsidR="00AE6194" w:rsidRDefault="00570419" w:rsidP="00320E00">
            <w:r>
              <w:t>353 000 000</w:t>
            </w:r>
          </w:p>
        </w:tc>
        <w:tc>
          <w:tcPr>
            <w:tcW w:w="1400" w:type="dxa"/>
          </w:tcPr>
          <w:p w:rsidR="00AE6194" w:rsidRDefault="00570419" w:rsidP="00320E00">
            <w:r>
              <w:t>353 000 000</w:t>
            </w:r>
          </w:p>
        </w:tc>
      </w:tr>
      <w:tr w:rsidR="00AE6194" w:rsidTr="00317FFD">
        <w:trPr>
          <w:trHeight w:val="540"/>
        </w:trPr>
        <w:tc>
          <w:tcPr>
            <w:tcW w:w="2480" w:type="dxa"/>
          </w:tcPr>
          <w:p w:rsidR="00AE6194" w:rsidRDefault="00570419" w:rsidP="00320E00">
            <w:r>
              <w:t>Kjeller Innovasjon AS</w:t>
            </w:r>
          </w:p>
        </w:tc>
        <w:tc>
          <w:tcPr>
            <w:tcW w:w="2140" w:type="dxa"/>
          </w:tcPr>
          <w:p w:rsidR="00AE6194" w:rsidRDefault="00570419" w:rsidP="00320E00">
            <w:r>
              <w:t>FD v/Forsvarets forskningsinstitutt</w:t>
            </w:r>
          </w:p>
        </w:tc>
        <w:tc>
          <w:tcPr>
            <w:tcW w:w="680" w:type="dxa"/>
          </w:tcPr>
          <w:p w:rsidR="00AE6194" w:rsidRDefault="00570419" w:rsidP="00320E00">
            <w:r>
              <w:t>2</w:t>
            </w:r>
          </w:p>
        </w:tc>
        <w:tc>
          <w:tcPr>
            <w:tcW w:w="1400" w:type="dxa"/>
          </w:tcPr>
          <w:p w:rsidR="00AE6194" w:rsidRDefault="00570419" w:rsidP="00320E00">
            <w:r>
              <w:t>3 740 375</w:t>
            </w:r>
          </w:p>
        </w:tc>
        <w:tc>
          <w:tcPr>
            <w:tcW w:w="1400" w:type="dxa"/>
          </w:tcPr>
          <w:p w:rsidR="00AE6194" w:rsidRDefault="00570419" w:rsidP="00320E00">
            <w:r>
              <w:t>3 740 375</w:t>
            </w:r>
          </w:p>
        </w:tc>
        <w:tc>
          <w:tcPr>
            <w:tcW w:w="1400" w:type="dxa"/>
          </w:tcPr>
          <w:p w:rsidR="00AE6194" w:rsidRDefault="00570419" w:rsidP="00320E00">
            <w:r>
              <w:t>8 946 398</w:t>
            </w:r>
          </w:p>
        </w:tc>
      </w:tr>
      <w:tr w:rsidR="00AE6194" w:rsidTr="00317FFD">
        <w:trPr>
          <w:trHeight w:val="360"/>
        </w:trPr>
        <w:tc>
          <w:tcPr>
            <w:tcW w:w="2480" w:type="dxa"/>
          </w:tcPr>
          <w:p w:rsidR="00AE6194" w:rsidRDefault="00AE6194" w:rsidP="00320E00"/>
        </w:tc>
        <w:tc>
          <w:tcPr>
            <w:tcW w:w="2140" w:type="dxa"/>
          </w:tcPr>
          <w:p w:rsidR="00AE6194" w:rsidRDefault="00570419" w:rsidP="00320E00">
            <w:r>
              <w:rPr>
                <w:rStyle w:val="kursiv"/>
                <w:sz w:val="21"/>
                <w:szCs w:val="21"/>
              </w:rPr>
              <w:t>Sum FD gruppe 1</w:t>
            </w:r>
          </w:p>
        </w:tc>
        <w:tc>
          <w:tcPr>
            <w:tcW w:w="680" w:type="dxa"/>
          </w:tcPr>
          <w:p w:rsidR="00AE6194" w:rsidRDefault="00AE6194" w:rsidP="00320E00"/>
        </w:tc>
        <w:tc>
          <w:tcPr>
            <w:tcW w:w="1400" w:type="dxa"/>
          </w:tcPr>
          <w:p w:rsidR="00AE6194" w:rsidRDefault="00570419" w:rsidP="00320E00">
            <w:r>
              <w:rPr>
                <w:rStyle w:val="kursiv"/>
                <w:sz w:val="21"/>
                <w:szCs w:val="21"/>
              </w:rPr>
              <w:t>353 000 000</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AE6194" w:rsidP="00320E00"/>
        </w:tc>
        <w:tc>
          <w:tcPr>
            <w:tcW w:w="2140" w:type="dxa"/>
          </w:tcPr>
          <w:p w:rsidR="00AE6194" w:rsidRDefault="00570419" w:rsidP="00320E00">
            <w:r>
              <w:rPr>
                <w:rStyle w:val="kursiv"/>
                <w:sz w:val="21"/>
                <w:szCs w:val="21"/>
              </w:rPr>
              <w:t>Sum FD gruppe 2</w:t>
            </w:r>
          </w:p>
        </w:tc>
        <w:tc>
          <w:tcPr>
            <w:tcW w:w="680" w:type="dxa"/>
          </w:tcPr>
          <w:p w:rsidR="00AE6194" w:rsidRDefault="00AE6194" w:rsidP="00320E00"/>
        </w:tc>
        <w:tc>
          <w:tcPr>
            <w:tcW w:w="1400" w:type="dxa"/>
          </w:tcPr>
          <w:p w:rsidR="00AE6194" w:rsidRDefault="00570419" w:rsidP="00320E00">
            <w:r>
              <w:rPr>
                <w:rStyle w:val="kursiv"/>
                <w:sz w:val="21"/>
                <w:szCs w:val="21"/>
              </w:rPr>
              <w:t>3 740 375</w:t>
            </w:r>
          </w:p>
        </w:tc>
        <w:tc>
          <w:tcPr>
            <w:tcW w:w="1400" w:type="dxa"/>
          </w:tcPr>
          <w:p w:rsidR="00AE6194" w:rsidRDefault="00AE6194" w:rsidP="00320E00"/>
        </w:tc>
        <w:tc>
          <w:tcPr>
            <w:tcW w:w="1400" w:type="dxa"/>
          </w:tcPr>
          <w:p w:rsidR="00AE6194" w:rsidRDefault="00AE6194" w:rsidP="00320E00"/>
        </w:tc>
      </w:tr>
      <w:tr w:rsidR="00AE6194" w:rsidTr="00317FFD">
        <w:trPr>
          <w:trHeight w:val="580"/>
        </w:trPr>
        <w:tc>
          <w:tcPr>
            <w:tcW w:w="2480" w:type="dxa"/>
          </w:tcPr>
          <w:p w:rsidR="00AE6194" w:rsidRDefault="00AE6194" w:rsidP="00320E00"/>
        </w:tc>
        <w:tc>
          <w:tcPr>
            <w:tcW w:w="4220" w:type="dxa"/>
            <w:gridSpan w:val="3"/>
          </w:tcPr>
          <w:p w:rsidR="00AE6194" w:rsidRDefault="00570419" w:rsidP="00320E00">
            <w:r>
              <w:rPr>
                <w:rStyle w:val="kursiv"/>
                <w:sz w:val="21"/>
                <w:szCs w:val="21"/>
              </w:rPr>
              <w:t>Olje- og energidepartementet (OED)</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570419" w:rsidP="00320E00">
            <w:r>
              <w:t>Equinor ASA</w:t>
            </w:r>
          </w:p>
        </w:tc>
        <w:tc>
          <w:tcPr>
            <w:tcW w:w="2140" w:type="dxa"/>
          </w:tcPr>
          <w:p w:rsidR="00AE6194" w:rsidRDefault="00570419" w:rsidP="00320E00">
            <w:r>
              <w:t>OED</w:t>
            </w:r>
          </w:p>
        </w:tc>
        <w:tc>
          <w:tcPr>
            <w:tcW w:w="680" w:type="dxa"/>
          </w:tcPr>
          <w:p w:rsidR="00AE6194" w:rsidRDefault="00570419" w:rsidP="00320E00">
            <w:r>
              <w:t>1</w:t>
            </w:r>
          </w:p>
        </w:tc>
        <w:tc>
          <w:tcPr>
            <w:tcW w:w="1400" w:type="dxa"/>
          </w:tcPr>
          <w:p w:rsidR="00AE6194" w:rsidRDefault="00570419" w:rsidP="00320E00">
            <w:r>
              <w:t>40 374 588 594</w:t>
            </w:r>
          </w:p>
        </w:tc>
        <w:tc>
          <w:tcPr>
            <w:tcW w:w="1400" w:type="dxa"/>
          </w:tcPr>
          <w:p w:rsidR="00AE6194" w:rsidRDefault="00570419" w:rsidP="00320E00">
            <w:r>
              <w:t>5 592 257 540</w:t>
            </w:r>
          </w:p>
        </w:tc>
        <w:tc>
          <w:tcPr>
            <w:tcW w:w="1400" w:type="dxa"/>
          </w:tcPr>
          <w:p w:rsidR="00AE6194" w:rsidRDefault="00570419" w:rsidP="00320E00">
            <w:r>
              <w:t>8 346 653 045</w:t>
            </w:r>
          </w:p>
        </w:tc>
      </w:tr>
      <w:tr w:rsidR="00AE6194" w:rsidTr="00317FFD">
        <w:trPr>
          <w:trHeight w:val="280"/>
        </w:trPr>
        <w:tc>
          <w:tcPr>
            <w:tcW w:w="2480" w:type="dxa"/>
          </w:tcPr>
          <w:p w:rsidR="00AE6194" w:rsidRDefault="00570419" w:rsidP="00320E00">
            <w:r>
              <w:t>Gassco AS</w:t>
            </w:r>
          </w:p>
        </w:tc>
        <w:tc>
          <w:tcPr>
            <w:tcW w:w="2140" w:type="dxa"/>
          </w:tcPr>
          <w:p w:rsidR="00AE6194" w:rsidRDefault="00570419" w:rsidP="00320E00">
            <w:r>
              <w:t>OED</w:t>
            </w:r>
          </w:p>
        </w:tc>
        <w:tc>
          <w:tcPr>
            <w:tcW w:w="680" w:type="dxa"/>
          </w:tcPr>
          <w:p w:rsidR="00AE6194" w:rsidRDefault="00570419" w:rsidP="00320E00">
            <w:r>
              <w:t>1</w:t>
            </w:r>
          </w:p>
        </w:tc>
        <w:tc>
          <w:tcPr>
            <w:tcW w:w="1400" w:type="dxa"/>
          </w:tcPr>
          <w:p w:rsidR="00AE6194" w:rsidRDefault="00570419" w:rsidP="00320E00">
            <w:r>
              <w:t>10 000 000</w:t>
            </w:r>
          </w:p>
        </w:tc>
        <w:tc>
          <w:tcPr>
            <w:tcW w:w="1400" w:type="dxa"/>
          </w:tcPr>
          <w:p w:rsidR="00AE6194" w:rsidRDefault="00570419" w:rsidP="00320E00">
            <w:r>
              <w:t>10 000 000</w:t>
            </w:r>
          </w:p>
        </w:tc>
        <w:tc>
          <w:tcPr>
            <w:tcW w:w="1400" w:type="dxa"/>
          </w:tcPr>
          <w:p w:rsidR="00AE6194" w:rsidRDefault="00570419" w:rsidP="00320E00">
            <w:r>
              <w:t>10 000 000</w:t>
            </w:r>
          </w:p>
        </w:tc>
      </w:tr>
      <w:tr w:rsidR="00AE6194" w:rsidTr="00317FFD">
        <w:trPr>
          <w:trHeight w:val="280"/>
        </w:trPr>
        <w:tc>
          <w:tcPr>
            <w:tcW w:w="2480" w:type="dxa"/>
          </w:tcPr>
          <w:p w:rsidR="00AE6194" w:rsidRDefault="00570419" w:rsidP="00320E00">
            <w:r>
              <w:t>Petoro AS</w:t>
            </w:r>
          </w:p>
        </w:tc>
        <w:tc>
          <w:tcPr>
            <w:tcW w:w="2140" w:type="dxa"/>
          </w:tcPr>
          <w:p w:rsidR="00AE6194" w:rsidRDefault="00570419" w:rsidP="00320E00">
            <w:r>
              <w:t>OED</w:t>
            </w:r>
          </w:p>
        </w:tc>
        <w:tc>
          <w:tcPr>
            <w:tcW w:w="680" w:type="dxa"/>
          </w:tcPr>
          <w:p w:rsidR="00AE6194" w:rsidRDefault="00570419" w:rsidP="00320E00">
            <w:r>
              <w:t>1</w:t>
            </w:r>
          </w:p>
        </w:tc>
        <w:tc>
          <w:tcPr>
            <w:tcW w:w="1400" w:type="dxa"/>
          </w:tcPr>
          <w:p w:rsidR="00AE6194" w:rsidRDefault="00570419" w:rsidP="00320E00">
            <w:r>
              <w:t>10 000 000</w:t>
            </w:r>
          </w:p>
        </w:tc>
        <w:tc>
          <w:tcPr>
            <w:tcW w:w="1400" w:type="dxa"/>
          </w:tcPr>
          <w:p w:rsidR="00AE6194" w:rsidRDefault="00570419" w:rsidP="00320E00">
            <w:r>
              <w:t>10 000 000</w:t>
            </w:r>
          </w:p>
        </w:tc>
        <w:tc>
          <w:tcPr>
            <w:tcW w:w="1400" w:type="dxa"/>
          </w:tcPr>
          <w:p w:rsidR="00AE6194" w:rsidRDefault="00570419" w:rsidP="00320E00">
            <w:r>
              <w:t>10 000 000</w:t>
            </w:r>
          </w:p>
        </w:tc>
      </w:tr>
      <w:tr w:rsidR="00AE6194" w:rsidTr="00317FFD">
        <w:trPr>
          <w:trHeight w:val="280"/>
        </w:trPr>
        <w:tc>
          <w:tcPr>
            <w:tcW w:w="2480" w:type="dxa"/>
          </w:tcPr>
          <w:p w:rsidR="00AE6194" w:rsidRDefault="00570419" w:rsidP="00320E00">
            <w:r>
              <w:t>Petoro Iceland AS</w:t>
            </w:r>
          </w:p>
        </w:tc>
        <w:tc>
          <w:tcPr>
            <w:tcW w:w="2140" w:type="dxa"/>
          </w:tcPr>
          <w:p w:rsidR="00AE6194" w:rsidRDefault="00570419" w:rsidP="00320E00">
            <w:r>
              <w:t>OED</w:t>
            </w:r>
          </w:p>
        </w:tc>
        <w:tc>
          <w:tcPr>
            <w:tcW w:w="680" w:type="dxa"/>
          </w:tcPr>
          <w:p w:rsidR="00AE6194" w:rsidRDefault="00570419" w:rsidP="00320E00">
            <w:r>
              <w:t>1</w:t>
            </w:r>
          </w:p>
        </w:tc>
        <w:tc>
          <w:tcPr>
            <w:tcW w:w="1400" w:type="dxa"/>
          </w:tcPr>
          <w:p w:rsidR="00AE6194" w:rsidRDefault="00570419" w:rsidP="00320E00">
            <w:r>
              <w:t>2 000 000</w:t>
            </w:r>
          </w:p>
        </w:tc>
        <w:tc>
          <w:tcPr>
            <w:tcW w:w="1400" w:type="dxa"/>
          </w:tcPr>
          <w:p w:rsidR="00AE6194" w:rsidRDefault="00570419" w:rsidP="00320E00">
            <w:r>
              <w:t>2 000 000</w:t>
            </w:r>
          </w:p>
        </w:tc>
        <w:tc>
          <w:tcPr>
            <w:tcW w:w="1400" w:type="dxa"/>
          </w:tcPr>
          <w:p w:rsidR="00AE6194" w:rsidRDefault="00570419" w:rsidP="00320E00">
            <w:r>
              <w:t>2 000 000</w:t>
            </w:r>
          </w:p>
        </w:tc>
      </w:tr>
      <w:tr w:rsidR="00AE6194" w:rsidTr="00317FFD">
        <w:trPr>
          <w:trHeight w:val="280"/>
        </w:trPr>
        <w:tc>
          <w:tcPr>
            <w:tcW w:w="2480" w:type="dxa"/>
          </w:tcPr>
          <w:p w:rsidR="00AE6194" w:rsidRDefault="00570419" w:rsidP="00320E00">
            <w:r>
              <w:t>Norpipe Oil AS</w:t>
            </w:r>
          </w:p>
        </w:tc>
        <w:tc>
          <w:tcPr>
            <w:tcW w:w="2140" w:type="dxa"/>
          </w:tcPr>
          <w:p w:rsidR="00AE6194" w:rsidRDefault="00570419" w:rsidP="00320E00">
            <w:r>
              <w:t>Petoro AS (SDØE)</w:t>
            </w:r>
          </w:p>
        </w:tc>
        <w:tc>
          <w:tcPr>
            <w:tcW w:w="680" w:type="dxa"/>
          </w:tcPr>
          <w:p w:rsidR="00AE6194" w:rsidRDefault="00570419" w:rsidP="00320E00">
            <w:r>
              <w:t>2</w:t>
            </w:r>
          </w:p>
        </w:tc>
        <w:tc>
          <w:tcPr>
            <w:tcW w:w="1400" w:type="dxa"/>
          </w:tcPr>
          <w:p w:rsidR="00AE6194" w:rsidRDefault="00570419" w:rsidP="00320E00">
            <w:r>
              <w:t>1</w:t>
            </w:r>
          </w:p>
        </w:tc>
        <w:tc>
          <w:tcPr>
            <w:tcW w:w="1400" w:type="dxa"/>
          </w:tcPr>
          <w:p w:rsidR="00AE6194" w:rsidRDefault="00570419" w:rsidP="00320E00">
            <w:r>
              <w:t>504 250</w:t>
            </w:r>
          </w:p>
        </w:tc>
        <w:tc>
          <w:tcPr>
            <w:tcW w:w="1400" w:type="dxa"/>
          </w:tcPr>
          <w:p w:rsidR="00AE6194" w:rsidRDefault="00570419" w:rsidP="00320E00">
            <w:r>
              <w:t>10 085 000</w:t>
            </w:r>
          </w:p>
        </w:tc>
      </w:tr>
      <w:tr w:rsidR="00AE6194" w:rsidTr="00317FFD">
        <w:trPr>
          <w:trHeight w:val="280"/>
        </w:trPr>
        <w:tc>
          <w:tcPr>
            <w:tcW w:w="2480" w:type="dxa"/>
          </w:tcPr>
          <w:p w:rsidR="00AE6194" w:rsidRDefault="00570419" w:rsidP="00320E00">
            <w:r>
              <w:t>TCM Assets AS</w:t>
            </w:r>
          </w:p>
        </w:tc>
        <w:tc>
          <w:tcPr>
            <w:tcW w:w="2140" w:type="dxa"/>
          </w:tcPr>
          <w:p w:rsidR="00AE6194" w:rsidRDefault="00570419" w:rsidP="00320E00">
            <w:r>
              <w:t>Gassnova SF</w:t>
            </w:r>
          </w:p>
        </w:tc>
        <w:tc>
          <w:tcPr>
            <w:tcW w:w="680" w:type="dxa"/>
          </w:tcPr>
          <w:p w:rsidR="00AE6194" w:rsidRDefault="00570419" w:rsidP="00320E00">
            <w:r>
              <w:t>2</w:t>
            </w:r>
          </w:p>
        </w:tc>
        <w:tc>
          <w:tcPr>
            <w:tcW w:w="1400" w:type="dxa"/>
          </w:tcPr>
          <w:p w:rsidR="00AE6194" w:rsidRDefault="00570419" w:rsidP="00320E00">
            <w:r>
              <w:t>2 000 000</w:t>
            </w:r>
          </w:p>
        </w:tc>
        <w:tc>
          <w:tcPr>
            <w:tcW w:w="1400" w:type="dxa"/>
          </w:tcPr>
          <w:p w:rsidR="00AE6194" w:rsidRDefault="00570419" w:rsidP="00320E00">
            <w:r>
              <w:t>2 000 000</w:t>
            </w:r>
          </w:p>
        </w:tc>
        <w:tc>
          <w:tcPr>
            <w:tcW w:w="1400" w:type="dxa"/>
          </w:tcPr>
          <w:p w:rsidR="00AE6194" w:rsidRDefault="00570419" w:rsidP="00320E00">
            <w:r>
              <w:t>2 000 000</w:t>
            </w:r>
          </w:p>
        </w:tc>
      </w:tr>
      <w:tr w:rsidR="00AE6194" w:rsidTr="00317FFD">
        <w:trPr>
          <w:trHeight w:val="360"/>
        </w:trPr>
        <w:tc>
          <w:tcPr>
            <w:tcW w:w="2480" w:type="dxa"/>
          </w:tcPr>
          <w:p w:rsidR="00AE6194" w:rsidRDefault="00AE6194" w:rsidP="00320E00"/>
        </w:tc>
        <w:tc>
          <w:tcPr>
            <w:tcW w:w="2140" w:type="dxa"/>
          </w:tcPr>
          <w:p w:rsidR="00AE6194" w:rsidRDefault="00570419" w:rsidP="00320E00">
            <w:pPr>
              <w:rPr>
                <w:iCs/>
              </w:rPr>
            </w:pPr>
            <w:r>
              <w:rPr>
                <w:rStyle w:val="kursiv"/>
                <w:sz w:val="21"/>
                <w:szCs w:val="21"/>
              </w:rPr>
              <w:t>Sum OED gruppe 1</w:t>
            </w:r>
          </w:p>
        </w:tc>
        <w:tc>
          <w:tcPr>
            <w:tcW w:w="680" w:type="dxa"/>
          </w:tcPr>
          <w:p w:rsidR="00AE6194" w:rsidRDefault="00AE6194" w:rsidP="00320E00"/>
        </w:tc>
        <w:tc>
          <w:tcPr>
            <w:tcW w:w="1400" w:type="dxa"/>
          </w:tcPr>
          <w:p w:rsidR="00AE6194" w:rsidRDefault="00570419" w:rsidP="00320E00">
            <w:pPr>
              <w:rPr>
                <w:iCs/>
              </w:rPr>
            </w:pPr>
            <w:r>
              <w:rPr>
                <w:rStyle w:val="kursiv"/>
                <w:w w:val="92"/>
                <w:sz w:val="21"/>
                <w:szCs w:val="21"/>
              </w:rPr>
              <w:t>40 396 588 594</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AE6194" w:rsidP="00320E00"/>
        </w:tc>
        <w:tc>
          <w:tcPr>
            <w:tcW w:w="2140" w:type="dxa"/>
          </w:tcPr>
          <w:p w:rsidR="00AE6194" w:rsidRDefault="00570419" w:rsidP="00320E00">
            <w:r>
              <w:rPr>
                <w:rStyle w:val="kursiv"/>
                <w:sz w:val="21"/>
                <w:szCs w:val="21"/>
              </w:rPr>
              <w:t>Sum OED gruppe 2</w:t>
            </w:r>
          </w:p>
        </w:tc>
        <w:tc>
          <w:tcPr>
            <w:tcW w:w="680" w:type="dxa"/>
          </w:tcPr>
          <w:p w:rsidR="00AE6194" w:rsidRDefault="00AE6194" w:rsidP="00320E00"/>
        </w:tc>
        <w:tc>
          <w:tcPr>
            <w:tcW w:w="1400" w:type="dxa"/>
          </w:tcPr>
          <w:p w:rsidR="00AE6194" w:rsidRDefault="00570419" w:rsidP="00320E00">
            <w:pPr>
              <w:rPr>
                <w:iCs/>
              </w:rPr>
            </w:pPr>
            <w:r>
              <w:rPr>
                <w:rStyle w:val="kursiv"/>
                <w:w w:val="92"/>
                <w:sz w:val="21"/>
                <w:szCs w:val="21"/>
              </w:rPr>
              <w:t>2 000 001</w:t>
            </w:r>
          </w:p>
        </w:tc>
        <w:tc>
          <w:tcPr>
            <w:tcW w:w="1400" w:type="dxa"/>
          </w:tcPr>
          <w:p w:rsidR="00AE6194" w:rsidRDefault="00AE6194" w:rsidP="00320E00"/>
        </w:tc>
        <w:tc>
          <w:tcPr>
            <w:tcW w:w="1400" w:type="dxa"/>
          </w:tcPr>
          <w:p w:rsidR="00AE6194" w:rsidRDefault="00AE6194" w:rsidP="00320E00"/>
        </w:tc>
      </w:tr>
      <w:tr w:rsidR="00AE6194" w:rsidTr="00317FFD">
        <w:trPr>
          <w:trHeight w:val="360"/>
        </w:trPr>
        <w:tc>
          <w:tcPr>
            <w:tcW w:w="2480" w:type="dxa"/>
          </w:tcPr>
          <w:p w:rsidR="00AE6194" w:rsidRDefault="00AE6194" w:rsidP="00320E00"/>
        </w:tc>
        <w:tc>
          <w:tcPr>
            <w:tcW w:w="2140" w:type="dxa"/>
          </w:tcPr>
          <w:p w:rsidR="00AE6194" w:rsidRDefault="00570419" w:rsidP="00320E00">
            <w:pPr>
              <w:rPr>
                <w:iCs/>
              </w:rPr>
            </w:pPr>
            <w:r>
              <w:rPr>
                <w:rStyle w:val="kursiv"/>
                <w:sz w:val="21"/>
                <w:szCs w:val="21"/>
              </w:rPr>
              <w:t>Sum aksjar gruppe 1</w:t>
            </w:r>
          </w:p>
        </w:tc>
        <w:tc>
          <w:tcPr>
            <w:tcW w:w="680" w:type="dxa"/>
          </w:tcPr>
          <w:p w:rsidR="00AE6194" w:rsidRDefault="00AE6194" w:rsidP="00320E00"/>
        </w:tc>
        <w:tc>
          <w:tcPr>
            <w:tcW w:w="1400" w:type="dxa"/>
          </w:tcPr>
          <w:p w:rsidR="00AE6194" w:rsidRDefault="00570419" w:rsidP="00320E00">
            <w:pPr>
              <w:rPr>
                <w:iCs/>
              </w:rPr>
            </w:pPr>
            <w:r>
              <w:rPr>
                <w:rStyle w:val="kursiv"/>
                <w:w w:val="92"/>
                <w:sz w:val="21"/>
                <w:szCs w:val="21"/>
              </w:rPr>
              <w:t>114 425 107 213</w:t>
            </w:r>
          </w:p>
        </w:tc>
        <w:tc>
          <w:tcPr>
            <w:tcW w:w="1400" w:type="dxa"/>
          </w:tcPr>
          <w:p w:rsidR="00AE6194" w:rsidRDefault="00AE6194" w:rsidP="00320E00"/>
        </w:tc>
        <w:tc>
          <w:tcPr>
            <w:tcW w:w="1400" w:type="dxa"/>
          </w:tcPr>
          <w:p w:rsidR="00AE6194" w:rsidRDefault="00AE6194" w:rsidP="00320E00"/>
        </w:tc>
      </w:tr>
      <w:tr w:rsidR="00AE6194" w:rsidTr="00317FFD">
        <w:trPr>
          <w:trHeight w:val="280"/>
        </w:trPr>
        <w:tc>
          <w:tcPr>
            <w:tcW w:w="2480" w:type="dxa"/>
          </w:tcPr>
          <w:p w:rsidR="00AE6194" w:rsidRDefault="00AE6194" w:rsidP="00320E00"/>
        </w:tc>
        <w:tc>
          <w:tcPr>
            <w:tcW w:w="2140" w:type="dxa"/>
          </w:tcPr>
          <w:p w:rsidR="00AE6194" w:rsidRDefault="00570419" w:rsidP="00320E00">
            <w:r>
              <w:rPr>
                <w:rStyle w:val="kursiv"/>
                <w:sz w:val="21"/>
                <w:szCs w:val="21"/>
              </w:rPr>
              <w:t>Sum aksjar gruppe 2</w:t>
            </w:r>
          </w:p>
        </w:tc>
        <w:tc>
          <w:tcPr>
            <w:tcW w:w="680" w:type="dxa"/>
          </w:tcPr>
          <w:p w:rsidR="00AE6194" w:rsidRDefault="00AE6194" w:rsidP="00320E00"/>
        </w:tc>
        <w:tc>
          <w:tcPr>
            <w:tcW w:w="1400" w:type="dxa"/>
          </w:tcPr>
          <w:p w:rsidR="00AE6194" w:rsidRDefault="00570419" w:rsidP="00320E00">
            <w:pPr>
              <w:rPr>
                <w:iCs/>
              </w:rPr>
            </w:pPr>
            <w:r>
              <w:rPr>
                <w:rStyle w:val="kursiv"/>
                <w:w w:val="92"/>
                <w:sz w:val="21"/>
                <w:szCs w:val="21"/>
              </w:rPr>
              <w:t>2 013 016 927</w:t>
            </w:r>
          </w:p>
        </w:tc>
        <w:tc>
          <w:tcPr>
            <w:tcW w:w="1400" w:type="dxa"/>
          </w:tcPr>
          <w:p w:rsidR="00AE6194" w:rsidRDefault="00AE6194" w:rsidP="00320E00"/>
        </w:tc>
        <w:tc>
          <w:tcPr>
            <w:tcW w:w="1400" w:type="dxa"/>
          </w:tcPr>
          <w:p w:rsidR="00AE6194" w:rsidRDefault="00AE6194" w:rsidP="00320E00"/>
        </w:tc>
      </w:tr>
    </w:tbl>
    <w:p w:rsidR="00AE6194" w:rsidRDefault="00AE6194" w:rsidP="00320E00">
      <w:pPr>
        <w:pStyle w:val="Tabellnavn"/>
      </w:pPr>
    </w:p>
    <w:p w:rsidR="00AE6194" w:rsidRDefault="00570419" w:rsidP="00320E00">
      <w:pPr>
        <w:pStyle w:val="avsnitt-tittel"/>
      </w:pPr>
      <w:r>
        <w:t>Marknadsverdi for børsnoterte aksjar per 31.12.2018</w:t>
      </w:r>
    </w:p>
    <w:p w:rsidR="00AE6194" w:rsidRDefault="00570419" w:rsidP="00320E00">
      <w:pPr>
        <w:pStyle w:val="Tabellnavn"/>
      </w:pPr>
      <w:r>
        <w:t>06N1xt2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E6194" w:rsidTr="00317FFD">
        <w:trPr>
          <w:trHeight w:val="840"/>
        </w:trPr>
        <w:tc>
          <w:tcPr>
            <w:tcW w:w="4080" w:type="dxa"/>
            <w:shd w:val="clear" w:color="auto" w:fill="FFFFFF"/>
          </w:tcPr>
          <w:p w:rsidR="00AE6194" w:rsidRDefault="00570419" w:rsidP="00317FFD">
            <w:r>
              <w:t>Selskap</w:t>
            </w:r>
          </w:p>
        </w:tc>
        <w:tc>
          <w:tcPr>
            <w:tcW w:w="1020" w:type="dxa"/>
          </w:tcPr>
          <w:p w:rsidR="00AE6194" w:rsidRDefault="00570419" w:rsidP="00317FFD">
            <w:pPr>
              <w:jc w:val="right"/>
            </w:pPr>
            <w:r>
              <w:t>Forvalta av staten ved</w:t>
            </w:r>
          </w:p>
        </w:tc>
        <w:tc>
          <w:tcPr>
            <w:tcW w:w="1020" w:type="dxa"/>
          </w:tcPr>
          <w:p w:rsidR="00AE6194" w:rsidRDefault="00570419" w:rsidP="00317FFD">
            <w:pPr>
              <w:jc w:val="right"/>
            </w:pPr>
            <w:r>
              <w:t>Bokført verdi i statsrekneskapen</w:t>
            </w:r>
          </w:p>
        </w:tc>
        <w:tc>
          <w:tcPr>
            <w:tcW w:w="1020" w:type="dxa"/>
          </w:tcPr>
          <w:p w:rsidR="00AE6194" w:rsidRDefault="00570419" w:rsidP="00317FFD">
            <w:pPr>
              <w:jc w:val="right"/>
            </w:pPr>
            <w:r>
              <w:t>Aksjar eigd av staten</w:t>
            </w:r>
          </w:p>
        </w:tc>
        <w:tc>
          <w:tcPr>
            <w:tcW w:w="1020" w:type="dxa"/>
          </w:tcPr>
          <w:p w:rsidR="00AE6194" w:rsidRDefault="00570419" w:rsidP="00317FFD">
            <w:pPr>
              <w:jc w:val="right"/>
            </w:pPr>
            <w:r>
              <w:t>Samla marknadsverdi av statens aksjar</w:t>
            </w:r>
          </w:p>
        </w:tc>
        <w:tc>
          <w:tcPr>
            <w:tcW w:w="1020" w:type="dxa"/>
          </w:tcPr>
          <w:p w:rsidR="00AE6194" w:rsidRDefault="00570419" w:rsidP="00317FFD">
            <w:pPr>
              <w:jc w:val="right"/>
            </w:pPr>
            <w:r>
              <w:t>Staten sin eigardel</w:t>
            </w:r>
            <w:r>
              <w:rPr>
                <w:rStyle w:val="skrift-hevet"/>
                <w:sz w:val="19"/>
                <w:szCs w:val="19"/>
              </w:rPr>
              <w:t>1)</w:t>
            </w:r>
          </w:p>
        </w:tc>
      </w:tr>
      <w:tr w:rsidR="00AE6194" w:rsidTr="00317FFD">
        <w:trPr>
          <w:trHeight w:val="360"/>
        </w:trPr>
        <w:tc>
          <w:tcPr>
            <w:tcW w:w="4080" w:type="dxa"/>
          </w:tcPr>
          <w:p w:rsidR="00AE6194" w:rsidRDefault="00570419" w:rsidP="00317FFD">
            <w:r>
              <w:t>Equinor ASA</w:t>
            </w:r>
          </w:p>
        </w:tc>
        <w:tc>
          <w:tcPr>
            <w:tcW w:w="1020" w:type="dxa"/>
          </w:tcPr>
          <w:p w:rsidR="00AE6194" w:rsidRDefault="00570419" w:rsidP="00317FFD">
            <w:pPr>
              <w:jc w:val="right"/>
            </w:pPr>
            <w:r>
              <w:t>OED</w:t>
            </w:r>
          </w:p>
        </w:tc>
        <w:tc>
          <w:tcPr>
            <w:tcW w:w="1020" w:type="dxa"/>
          </w:tcPr>
          <w:p w:rsidR="00AE6194" w:rsidRDefault="00570419" w:rsidP="00317FFD">
            <w:pPr>
              <w:jc w:val="right"/>
            </w:pPr>
            <w:r>
              <w:t>40 374 588 594</w:t>
            </w:r>
          </w:p>
        </w:tc>
        <w:tc>
          <w:tcPr>
            <w:tcW w:w="1020" w:type="dxa"/>
          </w:tcPr>
          <w:p w:rsidR="00AE6194" w:rsidRDefault="00570419" w:rsidP="00317FFD">
            <w:pPr>
              <w:jc w:val="right"/>
            </w:pPr>
            <w:r>
              <w:t>2 236 903 016</w:t>
            </w:r>
          </w:p>
        </w:tc>
        <w:tc>
          <w:tcPr>
            <w:tcW w:w="1020" w:type="dxa"/>
          </w:tcPr>
          <w:p w:rsidR="00AE6194" w:rsidRDefault="00570419" w:rsidP="00317FFD">
            <w:pPr>
              <w:jc w:val="right"/>
            </w:pPr>
            <w:r>
              <w:t>411 925 690 396</w:t>
            </w:r>
          </w:p>
        </w:tc>
        <w:tc>
          <w:tcPr>
            <w:tcW w:w="1020" w:type="dxa"/>
          </w:tcPr>
          <w:p w:rsidR="00AE6194" w:rsidRDefault="00570419" w:rsidP="00317FFD">
            <w:pPr>
              <w:jc w:val="right"/>
            </w:pPr>
            <w:r>
              <w:t>67,0 %</w:t>
            </w:r>
          </w:p>
        </w:tc>
      </w:tr>
      <w:tr w:rsidR="00AE6194" w:rsidTr="00317FFD">
        <w:trPr>
          <w:trHeight w:val="280"/>
        </w:trPr>
        <w:tc>
          <w:tcPr>
            <w:tcW w:w="4080" w:type="dxa"/>
          </w:tcPr>
          <w:p w:rsidR="00AE6194" w:rsidRDefault="00570419" w:rsidP="00317FFD">
            <w:r>
              <w:t>DNB ASA</w:t>
            </w:r>
          </w:p>
        </w:tc>
        <w:tc>
          <w:tcPr>
            <w:tcW w:w="1020" w:type="dxa"/>
          </w:tcPr>
          <w:p w:rsidR="00AE6194" w:rsidRDefault="00570419" w:rsidP="00317FFD">
            <w:pPr>
              <w:jc w:val="right"/>
            </w:pPr>
            <w:r>
              <w:t>NFD</w:t>
            </w:r>
          </w:p>
        </w:tc>
        <w:tc>
          <w:tcPr>
            <w:tcW w:w="1020" w:type="dxa"/>
          </w:tcPr>
          <w:p w:rsidR="00AE6194" w:rsidRDefault="00570419" w:rsidP="00317FFD">
            <w:pPr>
              <w:jc w:val="right"/>
            </w:pPr>
            <w:r>
              <w:t>15 469 464 456</w:t>
            </w:r>
          </w:p>
        </w:tc>
        <w:tc>
          <w:tcPr>
            <w:tcW w:w="1020" w:type="dxa"/>
          </w:tcPr>
          <w:p w:rsidR="00AE6194" w:rsidRDefault="00570419" w:rsidP="00317FFD">
            <w:pPr>
              <w:jc w:val="right"/>
            </w:pPr>
            <w:r>
              <w:t>545 484 742</w:t>
            </w:r>
          </w:p>
        </w:tc>
        <w:tc>
          <w:tcPr>
            <w:tcW w:w="1020" w:type="dxa"/>
          </w:tcPr>
          <w:p w:rsidR="00AE6194" w:rsidRDefault="00570419" w:rsidP="00317FFD">
            <w:pPr>
              <w:jc w:val="right"/>
            </w:pPr>
            <w:r>
              <w:t>75 358 717 107</w:t>
            </w:r>
          </w:p>
        </w:tc>
        <w:tc>
          <w:tcPr>
            <w:tcW w:w="1020" w:type="dxa"/>
          </w:tcPr>
          <w:p w:rsidR="00AE6194" w:rsidRDefault="00570419" w:rsidP="00317FFD">
            <w:pPr>
              <w:jc w:val="right"/>
            </w:pPr>
            <w:r>
              <w:t>34,0 %</w:t>
            </w:r>
          </w:p>
        </w:tc>
      </w:tr>
      <w:tr w:rsidR="00AE6194" w:rsidTr="00317FFD">
        <w:trPr>
          <w:trHeight w:val="280"/>
        </w:trPr>
        <w:tc>
          <w:tcPr>
            <w:tcW w:w="4080" w:type="dxa"/>
          </w:tcPr>
          <w:p w:rsidR="00AE6194" w:rsidRDefault="00570419" w:rsidP="00317FFD">
            <w:r>
              <w:t>Entra ASA</w:t>
            </w:r>
          </w:p>
        </w:tc>
        <w:tc>
          <w:tcPr>
            <w:tcW w:w="1020" w:type="dxa"/>
          </w:tcPr>
          <w:p w:rsidR="00AE6194" w:rsidRDefault="00570419" w:rsidP="00317FFD">
            <w:pPr>
              <w:jc w:val="right"/>
            </w:pPr>
            <w:r>
              <w:t>NFD</w:t>
            </w:r>
          </w:p>
        </w:tc>
        <w:tc>
          <w:tcPr>
            <w:tcW w:w="1020" w:type="dxa"/>
          </w:tcPr>
          <w:p w:rsidR="00AE6194" w:rsidRDefault="00570419" w:rsidP="00317FFD">
            <w:pPr>
              <w:jc w:val="right"/>
            </w:pPr>
            <w:r>
              <w:t>613 688 930</w:t>
            </w:r>
          </w:p>
        </w:tc>
        <w:tc>
          <w:tcPr>
            <w:tcW w:w="1020" w:type="dxa"/>
          </w:tcPr>
          <w:p w:rsidR="00AE6194" w:rsidRDefault="00570419" w:rsidP="00317FFD">
            <w:pPr>
              <w:jc w:val="right"/>
            </w:pPr>
            <w:r>
              <w:t>61 368 893</w:t>
            </w:r>
          </w:p>
        </w:tc>
        <w:tc>
          <w:tcPr>
            <w:tcW w:w="1020" w:type="dxa"/>
          </w:tcPr>
          <w:p w:rsidR="00AE6194" w:rsidRDefault="00570419" w:rsidP="00317FFD">
            <w:pPr>
              <w:jc w:val="right"/>
            </w:pPr>
            <w:r>
              <w:t>7 069 696 474</w:t>
            </w:r>
          </w:p>
        </w:tc>
        <w:tc>
          <w:tcPr>
            <w:tcW w:w="1020" w:type="dxa"/>
          </w:tcPr>
          <w:p w:rsidR="00AE6194" w:rsidRDefault="00570419" w:rsidP="00317FFD">
            <w:pPr>
              <w:jc w:val="right"/>
            </w:pPr>
            <w:r>
              <w:t>33,4 %</w:t>
            </w:r>
          </w:p>
        </w:tc>
      </w:tr>
      <w:tr w:rsidR="00AE6194" w:rsidTr="00317FFD">
        <w:trPr>
          <w:trHeight w:val="280"/>
        </w:trPr>
        <w:tc>
          <w:tcPr>
            <w:tcW w:w="4080" w:type="dxa"/>
          </w:tcPr>
          <w:p w:rsidR="00AE6194" w:rsidRDefault="00570419" w:rsidP="00317FFD">
            <w:r>
              <w:t>Kongsberg Gruppen ASA</w:t>
            </w:r>
          </w:p>
        </w:tc>
        <w:tc>
          <w:tcPr>
            <w:tcW w:w="1020" w:type="dxa"/>
          </w:tcPr>
          <w:p w:rsidR="00AE6194" w:rsidRDefault="00570419" w:rsidP="00317FFD">
            <w:pPr>
              <w:jc w:val="right"/>
            </w:pPr>
            <w:r>
              <w:t>NFD</w:t>
            </w:r>
          </w:p>
        </w:tc>
        <w:tc>
          <w:tcPr>
            <w:tcW w:w="1020" w:type="dxa"/>
          </w:tcPr>
          <w:p w:rsidR="00AE6194" w:rsidRDefault="00570419" w:rsidP="00317FFD">
            <w:pPr>
              <w:jc w:val="right"/>
            </w:pPr>
            <w:r>
              <w:t>2 859 068 640</w:t>
            </w:r>
          </w:p>
        </w:tc>
        <w:tc>
          <w:tcPr>
            <w:tcW w:w="1020" w:type="dxa"/>
          </w:tcPr>
          <w:p w:rsidR="00AE6194" w:rsidRDefault="00570419" w:rsidP="00317FFD">
            <w:pPr>
              <w:jc w:val="right"/>
            </w:pPr>
            <w:r>
              <w:t>90 002 400</w:t>
            </w:r>
          </w:p>
        </w:tc>
        <w:tc>
          <w:tcPr>
            <w:tcW w:w="1020" w:type="dxa"/>
          </w:tcPr>
          <w:p w:rsidR="00AE6194" w:rsidRDefault="00570419" w:rsidP="00317FFD">
            <w:pPr>
              <w:jc w:val="right"/>
            </w:pPr>
            <w:r>
              <w:t>10 584 282 240</w:t>
            </w:r>
          </w:p>
        </w:tc>
        <w:tc>
          <w:tcPr>
            <w:tcW w:w="1020" w:type="dxa"/>
          </w:tcPr>
          <w:p w:rsidR="00AE6194" w:rsidRDefault="00570419" w:rsidP="00317FFD">
            <w:pPr>
              <w:jc w:val="right"/>
            </w:pPr>
            <w:r>
              <w:t>50,0 %</w:t>
            </w:r>
          </w:p>
        </w:tc>
      </w:tr>
      <w:tr w:rsidR="00AE6194" w:rsidTr="00317FFD">
        <w:trPr>
          <w:trHeight w:val="280"/>
        </w:trPr>
        <w:tc>
          <w:tcPr>
            <w:tcW w:w="4080" w:type="dxa"/>
          </w:tcPr>
          <w:p w:rsidR="00AE6194" w:rsidRDefault="00570419" w:rsidP="00317FFD">
            <w:r>
              <w:t>Norsk Hydro ASA</w:t>
            </w:r>
          </w:p>
        </w:tc>
        <w:tc>
          <w:tcPr>
            <w:tcW w:w="1020" w:type="dxa"/>
          </w:tcPr>
          <w:p w:rsidR="00AE6194" w:rsidRDefault="00570419" w:rsidP="00317FFD">
            <w:pPr>
              <w:jc w:val="right"/>
            </w:pPr>
            <w:r>
              <w:t>NFD</w:t>
            </w:r>
          </w:p>
        </w:tc>
        <w:tc>
          <w:tcPr>
            <w:tcW w:w="1020" w:type="dxa"/>
          </w:tcPr>
          <w:p w:rsidR="00AE6194" w:rsidRDefault="00570419" w:rsidP="00317FFD">
            <w:pPr>
              <w:jc w:val="right"/>
            </w:pPr>
            <w:r>
              <w:t>5 608 811 389</w:t>
            </w:r>
          </w:p>
        </w:tc>
        <w:tc>
          <w:tcPr>
            <w:tcW w:w="1020" w:type="dxa"/>
          </w:tcPr>
          <w:p w:rsidR="00AE6194" w:rsidRDefault="00570419" w:rsidP="00317FFD">
            <w:pPr>
              <w:jc w:val="right"/>
            </w:pPr>
            <w:r>
              <w:t>708 865 253</w:t>
            </w:r>
          </w:p>
        </w:tc>
        <w:tc>
          <w:tcPr>
            <w:tcW w:w="1020" w:type="dxa"/>
          </w:tcPr>
          <w:p w:rsidR="00AE6194" w:rsidRDefault="00570419" w:rsidP="00317FFD">
            <w:pPr>
              <w:jc w:val="right"/>
            </w:pPr>
            <w:r>
              <w:t>27 794 606 570</w:t>
            </w:r>
          </w:p>
        </w:tc>
        <w:tc>
          <w:tcPr>
            <w:tcW w:w="1020" w:type="dxa"/>
          </w:tcPr>
          <w:p w:rsidR="00AE6194" w:rsidRDefault="00570419" w:rsidP="00317FFD">
            <w:pPr>
              <w:jc w:val="right"/>
            </w:pPr>
            <w:r>
              <w:t>34,3 %</w:t>
            </w:r>
          </w:p>
        </w:tc>
      </w:tr>
      <w:tr w:rsidR="00AE6194" w:rsidTr="00317FFD">
        <w:trPr>
          <w:trHeight w:val="280"/>
        </w:trPr>
        <w:tc>
          <w:tcPr>
            <w:tcW w:w="4080" w:type="dxa"/>
          </w:tcPr>
          <w:p w:rsidR="00AE6194" w:rsidRDefault="00570419" w:rsidP="00317FFD">
            <w:r>
              <w:t>Telenor ASA</w:t>
            </w:r>
          </w:p>
        </w:tc>
        <w:tc>
          <w:tcPr>
            <w:tcW w:w="1020" w:type="dxa"/>
          </w:tcPr>
          <w:p w:rsidR="00AE6194" w:rsidRDefault="00570419" w:rsidP="00317FFD">
            <w:pPr>
              <w:jc w:val="right"/>
            </w:pPr>
            <w:r>
              <w:t>NFD</w:t>
            </w:r>
          </w:p>
        </w:tc>
        <w:tc>
          <w:tcPr>
            <w:tcW w:w="1020" w:type="dxa"/>
          </w:tcPr>
          <w:p w:rsidR="00AE6194" w:rsidRDefault="00570419" w:rsidP="00317FFD">
            <w:pPr>
              <w:jc w:val="right"/>
            </w:pPr>
            <w:r>
              <w:t>7 940 753 670</w:t>
            </w:r>
          </w:p>
        </w:tc>
        <w:tc>
          <w:tcPr>
            <w:tcW w:w="1020" w:type="dxa"/>
          </w:tcPr>
          <w:p w:rsidR="00AE6194" w:rsidRDefault="00570419" w:rsidP="00317FFD">
            <w:pPr>
              <w:jc w:val="right"/>
            </w:pPr>
            <w:r>
              <w:t>794 075 367</w:t>
            </w:r>
          </w:p>
        </w:tc>
        <w:tc>
          <w:tcPr>
            <w:tcW w:w="1020" w:type="dxa"/>
          </w:tcPr>
          <w:p w:rsidR="00AE6194" w:rsidRDefault="00570419" w:rsidP="00317FFD">
            <w:pPr>
              <w:jc w:val="right"/>
            </w:pPr>
            <w:r>
              <w:t>133 007 623 973</w:t>
            </w:r>
          </w:p>
        </w:tc>
        <w:tc>
          <w:tcPr>
            <w:tcW w:w="1020" w:type="dxa"/>
          </w:tcPr>
          <w:p w:rsidR="00AE6194" w:rsidRDefault="00570419" w:rsidP="00317FFD">
            <w:pPr>
              <w:jc w:val="right"/>
            </w:pPr>
            <w:r>
              <w:t>54,0 %</w:t>
            </w:r>
          </w:p>
        </w:tc>
      </w:tr>
      <w:tr w:rsidR="00AE6194" w:rsidTr="00317FFD">
        <w:trPr>
          <w:trHeight w:val="280"/>
        </w:trPr>
        <w:tc>
          <w:tcPr>
            <w:tcW w:w="4080" w:type="dxa"/>
          </w:tcPr>
          <w:p w:rsidR="00AE6194" w:rsidRDefault="00570419" w:rsidP="00317FFD">
            <w:r>
              <w:t>Yara International ASA</w:t>
            </w:r>
          </w:p>
        </w:tc>
        <w:tc>
          <w:tcPr>
            <w:tcW w:w="1020" w:type="dxa"/>
          </w:tcPr>
          <w:p w:rsidR="00AE6194" w:rsidRDefault="00570419" w:rsidP="00317FFD">
            <w:pPr>
              <w:jc w:val="right"/>
            </w:pPr>
            <w:r>
              <w:t>NFD</w:t>
            </w:r>
          </w:p>
        </w:tc>
        <w:tc>
          <w:tcPr>
            <w:tcW w:w="1020" w:type="dxa"/>
          </w:tcPr>
          <w:p w:rsidR="00AE6194" w:rsidRDefault="00570419" w:rsidP="00317FFD">
            <w:pPr>
              <w:jc w:val="right"/>
            </w:pPr>
            <w:r>
              <w:t>354 733 491</w:t>
            </w:r>
          </w:p>
        </w:tc>
        <w:tc>
          <w:tcPr>
            <w:tcW w:w="1020" w:type="dxa"/>
          </w:tcPr>
          <w:p w:rsidR="00AE6194" w:rsidRDefault="00570419" w:rsidP="00317FFD">
            <w:pPr>
              <w:jc w:val="right"/>
            </w:pPr>
            <w:r>
              <w:t>98 936 188</w:t>
            </w:r>
          </w:p>
        </w:tc>
        <w:tc>
          <w:tcPr>
            <w:tcW w:w="1020" w:type="dxa"/>
          </w:tcPr>
          <w:p w:rsidR="00AE6194" w:rsidRDefault="00570419" w:rsidP="00317FFD">
            <w:pPr>
              <w:jc w:val="right"/>
            </w:pPr>
            <w:r>
              <w:t>32 995 218 698</w:t>
            </w:r>
          </w:p>
        </w:tc>
        <w:tc>
          <w:tcPr>
            <w:tcW w:w="1020" w:type="dxa"/>
          </w:tcPr>
          <w:p w:rsidR="00AE6194" w:rsidRDefault="00570419" w:rsidP="00317FFD">
            <w:pPr>
              <w:jc w:val="right"/>
            </w:pPr>
            <w:r>
              <w:t>36,2 %</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Tabellen inneheld staten sin direkte eigardel i børsnoterte aksjar forvalta gjennom departementa.</w:t>
      </w:r>
    </w:p>
    <w:p w:rsidR="00AE6194" w:rsidRDefault="00570419" w:rsidP="00320E00">
      <w:pPr>
        <w:pStyle w:val="avsnitt-tittel"/>
      </w:pPr>
      <w:r>
        <w:t>Tabell 3.7 Statens inntektskrav vedk. skattar, avgifter og refusjonskrav (tal i 1 000 kroner)</w:t>
      </w:r>
    </w:p>
    <w:p w:rsidR="00AE6194" w:rsidRDefault="00570419" w:rsidP="00320E00">
      <w:r>
        <w:t>Oversikta syner uteståande inntektskrav vedkomande skattar, avgifter og refusjonar. Kolonnen «Inntektskrav per 31.12» inneheld forfalne, men ikkje betalte krav som er under innkrevjing. Krav stilte i bero inngår ikkje, men går fram som tilleggsinformasjon i eigen kolonne. Samla uteståande krav vil vere summen av inntektskrav og krav stilte i bero per 31.12.</w:t>
      </w:r>
    </w:p>
    <w:p w:rsidR="00AE6194" w:rsidRDefault="00AE6194" w:rsidP="00320E00"/>
    <w:p w:rsidR="00AE6194" w:rsidRDefault="00570419" w:rsidP="00320E00">
      <w:pPr>
        <w:pStyle w:val="Tabellnavn"/>
      </w:pPr>
      <w:r>
        <w:t>07N1xt2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AE6194" w:rsidTr="00317FFD">
        <w:trPr>
          <w:trHeight w:val="840"/>
        </w:trPr>
        <w:tc>
          <w:tcPr>
            <w:tcW w:w="3680" w:type="dxa"/>
            <w:shd w:val="clear" w:color="auto" w:fill="FFFFFF"/>
          </w:tcPr>
          <w:p w:rsidR="00AE6194" w:rsidRDefault="00570419" w:rsidP="00317FFD">
            <w:r>
              <w:t>Kap.</w:t>
            </w:r>
          </w:p>
        </w:tc>
        <w:tc>
          <w:tcPr>
            <w:tcW w:w="920" w:type="dxa"/>
          </w:tcPr>
          <w:p w:rsidR="00AE6194" w:rsidRDefault="00570419" w:rsidP="00317FFD">
            <w:pPr>
              <w:jc w:val="right"/>
            </w:pPr>
            <w:r>
              <w:t>Post</w:t>
            </w:r>
          </w:p>
        </w:tc>
        <w:tc>
          <w:tcPr>
            <w:tcW w:w="920" w:type="dxa"/>
          </w:tcPr>
          <w:p w:rsidR="00AE6194" w:rsidRDefault="00570419" w:rsidP="00317FFD">
            <w:pPr>
              <w:jc w:val="right"/>
            </w:pPr>
            <w:r>
              <w:t>Inntektas art</w:t>
            </w:r>
          </w:p>
        </w:tc>
        <w:tc>
          <w:tcPr>
            <w:tcW w:w="920" w:type="dxa"/>
          </w:tcPr>
          <w:p w:rsidR="00AE6194" w:rsidRDefault="00570419" w:rsidP="00317FFD">
            <w:pPr>
              <w:jc w:val="right"/>
            </w:pPr>
            <w:r>
              <w:t>Inntektskrav per 31.12.2017</w:t>
            </w:r>
          </w:p>
        </w:tc>
        <w:tc>
          <w:tcPr>
            <w:tcW w:w="920" w:type="dxa"/>
          </w:tcPr>
          <w:p w:rsidR="00AE6194" w:rsidRDefault="00570419" w:rsidP="00317FFD">
            <w:pPr>
              <w:jc w:val="right"/>
            </w:pPr>
            <w:r>
              <w:t>Endringar i 2018</w:t>
            </w:r>
          </w:p>
        </w:tc>
        <w:tc>
          <w:tcPr>
            <w:tcW w:w="920" w:type="dxa"/>
          </w:tcPr>
          <w:p w:rsidR="00AE6194" w:rsidRDefault="00570419" w:rsidP="00317FFD">
            <w:pPr>
              <w:jc w:val="right"/>
            </w:pPr>
            <w:r>
              <w:t>Inntektskrav per 31.12.2018</w:t>
            </w:r>
          </w:p>
        </w:tc>
        <w:tc>
          <w:tcPr>
            <w:tcW w:w="920" w:type="dxa"/>
          </w:tcPr>
          <w:p w:rsidR="00AE6194" w:rsidRDefault="00570419" w:rsidP="00317FFD">
            <w:pPr>
              <w:jc w:val="right"/>
            </w:pPr>
            <w:r>
              <w:t>Krav stilte i bero per 31.12.2018</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570419" w:rsidP="00317FFD">
            <w:pPr>
              <w:jc w:val="right"/>
            </w:pPr>
            <w:r>
              <w:rPr>
                <w:rStyle w:val="kursiv"/>
                <w:sz w:val="21"/>
                <w:szCs w:val="21"/>
              </w:rPr>
              <w:t>Skatter og avgifter</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570419" w:rsidP="00317FFD">
            <w:r>
              <w:t>5501</w:t>
            </w:r>
          </w:p>
        </w:tc>
        <w:tc>
          <w:tcPr>
            <w:tcW w:w="920" w:type="dxa"/>
          </w:tcPr>
          <w:p w:rsidR="00AE6194" w:rsidRDefault="00AE6194" w:rsidP="00317FFD">
            <w:pPr>
              <w:jc w:val="right"/>
            </w:pPr>
          </w:p>
        </w:tc>
        <w:tc>
          <w:tcPr>
            <w:tcW w:w="920" w:type="dxa"/>
          </w:tcPr>
          <w:p w:rsidR="00AE6194" w:rsidRDefault="00570419" w:rsidP="00317FFD">
            <w:pPr>
              <w:jc w:val="right"/>
            </w:pPr>
            <w:r>
              <w:t>Skatter på formue og inntekt</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Trinnskatt, formueskatt mv.</w:t>
            </w:r>
          </w:p>
        </w:tc>
        <w:tc>
          <w:tcPr>
            <w:tcW w:w="920" w:type="dxa"/>
          </w:tcPr>
          <w:p w:rsidR="00AE6194" w:rsidRDefault="00570419" w:rsidP="00317FFD">
            <w:pPr>
              <w:jc w:val="right"/>
            </w:pPr>
            <w:r>
              <w:t>3 085 080</w:t>
            </w:r>
          </w:p>
        </w:tc>
        <w:tc>
          <w:tcPr>
            <w:tcW w:w="920" w:type="dxa"/>
          </w:tcPr>
          <w:p w:rsidR="00AE6194" w:rsidRDefault="00570419" w:rsidP="00317FFD">
            <w:pPr>
              <w:jc w:val="right"/>
            </w:pPr>
            <w:r>
              <w:t>197 313</w:t>
            </w:r>
          </w:p>
        </w:tc>
        <w:tc>
          <w:tcPr>
            <w:tcW w:w="920" w:type="dxa"/>
          </w:tcPr>
          <w:p w:rsidR="00AE6194" w:rsidRDefault="00570419" w:rsidP="00317FFD">
            <w:pPr>
              <w:jc w:val="right"/>
            </w:pPr>
            <w:r>
              <w:t>3 282 393</w:t>
            </w:r>
          </w:p>
        </w:tc>
        <w:tc>
          <w:tcPr>
            <w:tcW w:w="920" w:type="dxa"/>
          </w:tcPr>
          <w:p w:rsidR="00AE6194" w:rsidRDefault="00570419" w:rsidP="00317FFD">
            <w:pPr>
              <w:jc w:val="right"/>
            </w:pPr>
            <w:r>
              <w:t>133 467</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72</w:t>
            </w:r>
          </w:p>
        </w:tc>
        <w:tc>
          <w:tcPr>
            <w:tcW w:w="920" w:type="dxa"/>
          </w:tcPr>
          <w:p w:rsidR="00AE6194" w:rsidRDefault="00570419" w:rsidP="00317FFD">
            <w:pPr>
              <w:jc w:val="right"/>
            </w:pPr>
            <w:r>
              <w:t>Fellesskatt</w:t>
            </w:r>
          </w:p>
        </w:tc>
        <w:tc>
          <w:tcPr>
            <w:tcW w:w="920" w:type="dxa"/>
          </w:tcPr>
          <w:p w:rsidR="00AE6194" w:rsidRDefault="00570419" w:rsidP="00317FFD">
            <w:pPr>
              <w:jc w:val="right"/>
            </w:pPr>
            <w:r>
              <w:t>8 857 737</w:t>
            </w:r>
          </w:p>
        </w:tc>
        <w:tc>
          <w:tcPr>
            <w:tcW w:w="920" w:type="dxa"/>
          </w:tcPr>
          <w:p w:rsidR="00AE6194" w:rsidRDefault="00570419" w:rsidP="00317FFD">
            <w:pPr>
              <w:jc w:val="right"/>
            </w:pPr>
            <w:r>
              <w:t>312 812</w:t>
            </w:r>
          </w:p>
        </w:tc>
        <w:tc>
          <w:tcPr>
            <w:tcW w:w="920" w:type="dxa"/>
          </w:tcPr>
          <w:p w:rsidR="00AE6194" w:rsidRDefault="00570419" w:rsidP="00317FFD">
            <w:pPr>
              <w:jc w:val="right"/>
            </w:pPr>
            <w:r>
              <w:t>9 170 549</w:t>
            </w:r>
          </w:p>
        </w:tc>
        <w:tc>
          <w:tcPr>
            <w:tcW w:w="920" w:type="dxa"/>
          </w:tcPr>
          <w:p w:rsidR="00AE6194" w:rsidRDefault="00570419" w:rsidP="00317FFD">
            <w:pPr>
              <w:jc w:val="right"/>
            </w:pPr>
            <w:r>
              <w:t>272 966</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570419" w:rsidP="00317FFD">
            <w:pPr>
              <w:jc w:val="right"/>
            </w:pPr>
            <w:r>
              <w:t>Sum kap. 5501</w:t>
            </w:r>
          </w:p>
        </w:tc>
        <w:tc>
          <w:tcPr>
            <w:tcW w:w="920" w:type="dxa"/>
          </w:tcPr>
          <w:p w:rsidR="00AE6194" w:rsidRDefault="00570419" w:rsidP="00317FFD">
            <w:pPr>
              <w:jc w:val="right"/>
            </w:pPr>
            <w:r>
              <w:t>11 942 817</w:t>
            </w:r>
          </w:p>
        </w:tc>
        <w:tc>
          <w:tcPr>
            <w:tcW w:w="920" w:type="dxa"/>
          </w:tcPr>
          <w:p w:rsidR="00AE6194" w:rsidRDefault="00570419" w:rsidP="00317FFD">
            <w:pPr>
              <w:jc w:val="right"/>
            </w:pPr>
            <w:r>
              <w:t>510 125</w:t>
            </w:r>
          </w:p>
        </w:tc>
        <w:tc>
          <w:tcPr>
            <w:tcW w:w="920" w:type="dxa"/>
          </w:tcPr>
          <w:p w:rsidR="00AE6194" w:rsidRDefault="00570419" w:rsidP="00317FFD">
            <w:pPr>
              <w:jc w:val="right"/>
            </w:pPr>
            <w:r>
              <w:t>12 452 942</w:t>
            </w:r>
          </w:p>
        </w:tc>
        <w:tc>
          <w:tcPr>
            <w:tcW w:w="920" w:type="dxa"/>
          </w:tcPr>
          <w:p w:rsidR="00AE6194" w:rsidRDefault="00570419" w:rsidP="00317FFD">
            <w:pPr>
              <w:jc w:val="right"/>
            </w:pPr>
            <w:r>
              <w:t>406 433</w:t>
            </w:r>
          </w:p>
        </w:tc>
      </w:tr>
      <w:tr w:rsidR="00AE6194" w:rsidTr="00317FFD">
        <w:trPr>
          <w:trHeight w:val="280"/>
        </w:trPr>
        <w:tc>
          <w:tcPr>
            <w:tcW w:w="3680" w:type="dxa"/>
          </w:tcPr>
          <w:p w:rsidR="00AE6194" w:rsidRDefault="00570419" w:rsidP="00317FFD">
            <w:r>
              <w:t>5502</w:t>
            </w:r>
          </w:p>
        </w:tc>
        <w:tc>
          <w:tcPr>
            <w:tcW w:w="920" w:type="dxa"/>
          </w:tcPr>
          <w:p w:rsidR="00AE6194" w:rsidRDefault="00AE6194" w:rsidP="00317FFD">
            <w:pPr>
              <w:jc w:val="right"/>
            </w:pPr>
          </w:p>
        </w:tc>
        <w:tc>
          <w:tcPr>
            <w:tcW w:w="920" w:type="dxa"/>
          </w:tcPr>
          <w:p w:rsidR="00AE6194" w:rsidRDefault="00570419" w:rsidP="00317FFD">
            <w:pPr>
              <w:jc w:val="right"/>
            </w:pPr>
            <w:r>
              <w:t>Finansskatt</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Skatt på lønn</w:t>
            </w:r>
          </w:p>
        </w:tc>
        <w:tc>
          <w:tcPr>
            <w:tcW w:w="920" w:type="dxa"/>
          </w:tcPr>
          <w:p w:rsidR="00AE6194" w:rsidRDefault="00570419" w:rsidP="00317FFD">
            <w:pPr>
              <w:jc w:val="right"/>
            </w:pPr>
            <w:r>
              <w:t>1 923</w:t>
            </w:r>
          </w:p>
        </w:tc>
        <w:tc>
          <w:tcPr>
            <w:tcW w:w="920" w:type="dxa"/>
          </w:tcPr>
          <w:p w:rsidR="00AE6194" w:rsidRDefault="00570419" w:rsidP="00317FFD">
            <w:pPr>
              <w:jc w:val="right"/>
            </w:pPr>
            <w:r>
              <w:t>-797</w:t>
            </w:r>
          </w:p>
        </w:tc>
        <w:tc>
          <w:tcPr>
            <w:tcW w:w="920" w:type="dxa"/>
          </w:tcPr>
          <w:p w:rsidR="00AE6194" w:rsidRDefault="00570419" w:rsidP="00317FFD">
            <w:pPr>
              <w:jc w:val="right"/>
            </w:pPr>
            <w:r>
              <w:t>1 126</w:t>
            </w:r>
          </w:p>
        </w:tc>
        <w:tc>
          <w:tcPr>
            <w:tcW w:w="920" w:type="dxa"/>
          </w:tcPr>
          <w:p w:rsidR="00AE6194" w:rsidRDefault="00570419" w:rsidP="00317FFD">
            <w:pPr>
              <w:jc w:val="right"/>
            </w:pPr>
            <w:r>
              <w:t>0</w:t>
            </w:r>
          </w:p>
        </w:tc>
      </w:tr>
      <w:tr w:rsidR="00AE6194" w:rsidTr="00317FFD">
        <w:trPr>
          <w:trHeight w:val="280"/>
        </w:trPr>
        <w:tc>
          <w:tcPr>
            <w:tcW w:w="3680" w:type="dxa"/>
          </w:tcPr>
          <w:p w:rsidR="00AE6194" w:rsidRDefault="00570419" w:rsidP="00317FFD">
            <w:r>
              <w:t>5506</w:t>
            </w:r>
          </w:p>
        </w:tc>
        <w:tc>
          <w:tcPr>
            <w:tcW w:w="920" w:type="dxa"/>
          </w:tcPr>
          <w:p w:rsidR="00AE6194" w:rsidRDefault="00AE6194" w:rsidP="00317FFD">
            <w:pPr>
              <w:jc w:val="right"/>
            </w:pPr>
          </w:p>
        </w:tc>
        <w:tc>
          <w:tcPr>
            <w:tcW w:w="920" w:type="dxa"/>
          </w:tcPr>
          <w:p w:rsidR="00AE6194" w:rsidRDefault="00570419" w:rsidP="00317FFD">
            <w:pPr>
              <w:jc w:val="right"/>
            </w:pPr>
            <w:r>
              <w:t>Avgift av arv og gaver</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Avgift</w:t>
            </w:r>
          </w:p>
        </w:tc>
        <w:tc>
          <w:tcPr>
            <w:tcW w:w="920" w:type="dxa"/>
          </w:tcPr>
          <w:p w:rsidR="00AE6194" w:rsidRDefault="00570419" w:rsidP="00317FFD">
            <w:pPr>
              <w:jc w:val="right"/>
            </w:pPr>
            <w:r>
              <w:t>313 934</w:t>
            </w:r>
          </w:p>
        </w:tc>
        <w:tc>
          <w:tcPr>
            <w:tcW w:w="920" w:type="dxa"/>
          </w:tcPr>
          <w:p w:rsidR="00AE6194" w:rsidRDefault="00570419" w:rsidP="00317FFD">
            <w:pPr>
              <w:jc w:val="right"/>
            </w:pPr>
            <w:r>
              <w:t>-59 958</w:t>
            </w:r>
          </w:p>
        </w:tc>
        <w:tc>
          <w:tcPr>
            <w:tcW w:w="920" w:type="dxa"/>
          </w:tcPr>
          <w:p w:rsidR="00AE6194" w:rsidRDefault="00570419" w:rsidP="00317FFD">
            <w:pPr>
              <w:jc w:val="right"/>
            </w:pPr>
            <w:r>
              <w:t>253 976</w:t>
            </w:r>
          </w:p>
        </w:tc>
        <w:tc>
          <w:tcPr>
            <w:tcW w:w="920" w:type="dxa"/>
          </w:tcPr>
          <w:p w:rsidR="00AE6194" w:rsidRDefault="00570419" w:rsidP="00317FFD">
            <w:pPr>
              <w:jc w:val="right"/>
            </w:pPr>
            <w:r>
              <w:t>1 136</w:t>
            </w:r>
          </w:p>
        </w:tc>
      </w:tr>
      <w:tr w:rsidR="00AE6194" w:rsidTr="00317FFD">
        <w:trPr>
          <w:trHeight w:val="280"/>
        </w:trPr>
        <w:tc>
          <w:tcPr>
            <w:tcW w:w="3680" w:type="dxa"/>
          </w:tcPr>
          <w:p w:rsidR="00AE6194" w:rsidRDefault="00570419" w:rsidP="00317FFD">
            <w:r>
              <w:t>5507</w:t>
            </w:r>
          </w:p>
        </w:tc>
        <w:tc>
          <w:tcPr>
            <w:tcW w:w="920" w:type="dxa"/>
          </w:tcPr>
          <w:p w:rsidR="00AE6194" w:rsidRDefault="00AE6194" w:rsidP="00317FFD">
            <w:pPr>
              <w:jc w:val="right"/>
            </w:pPr>
          </w:p>
        </w:tc>
        <w:tc>
          <w:tcPr>
            <w:tcW w:w="920" w:type="dxa"/>
          </w:tcPr>
          <w:p w:rsidR="00AE6194" w:rsidRDefault="00570419" w:rsidP="00317FFD">
            <w:pPr>
              <w:jc w:val="right"/>
            </w:pPr>
            <w:r>
              <w:t>Skatt og avgift på utvinning av petroleum</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71</w:t>
            </w:r>
          </w:p>
        </w:tc>
        <w:tc>
          <w:tcPr>
            <w:tcW w:w="920" w:type="dxa"/>
          </w:tcPr>
          <w:p w:rsidR="00AE6194" w:rsidRDefault="00570419" w:rsidP="00317FFD">
            <w:pPr>
              <w:jc w:val="right"/>
            </w:pPr>
            <w:r>
              <w:t>Ordinær skatt på formue og inntekt</w:t>
            </w:r>
          </w:p>
        </w:tc>
        <w:tc>
          <w:tcPr>
            <w:tcW w:w="920" w:type="dxa"/>
          </w:tcPr>
          <w:p w:rsidR="00AE6194" w:rsidRDefault="00570419" w:rsidP="00317FFD">
            <w:pPr>
              <w:jc w:val="right"/>
            </w:pPr>
            <w:r>
              <w:t>132 641</w:t>
            </w:r>
          </w:p>
        </w:tc>
        <w:tc>
          <w:tcPr>
            <w:tcW w:w="920" w:type="dxa"/>
          </w:tcPr>
          <w:p w:rsidR="00AE6194" w:rsidRDefault="00570419" w:rsidP="00317FFD">
            <w:pPr>
              <w:jc w:val="right"/>
            </w:pPr>
            <w:r>
              <w:t>1 667</w:t>
            </w:r>
          </w:p>
        </w:tc>
        <w:tc>
          <w:tcPr>
            <w:tcW w:w="920" w:type="dxa"/>
          </w:tcPr>
          <w:p w:rsidR="00AE6194" w:rsidRDefault="00570419" w:rsidP="00317FFD">
            <w:pPr>
              <w:jc w:val="right"/>
            </w:pPr>
            <w:r>
              <w:t>134 308</w:t>
            </w:r>
          </w:p>
        </w:tc>
        <w:tc>
          <w:tcPr>
            <w:tcW w:w="920" w:type="dxa"/>
          </w:tcPr>
          <w:p w:rsidR="00AE6194" w:rsidRDefault="00570419" w:rsidP="00317FFD">
            <w:pPr>
              <w:jc w:val="right"/>
            </w:pPr>
            <w:r>
              <w:t>0</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72</w:t>
            </w:r>
          </w:p>
        </w:tc>
        <w:tc>
          <w:tcPr>
            <w:tcW w:w="920" w:type="dxa"/>
          </w:tcPr>
          <w:p w:rsidR="00AE6194" w:rsidRDefault="00570419" w:rsidP="00317FFD">
            <w:pPr>
              <w:jc w:val="right"/>
            </w:pPr>
            <w:r>
              <w:t>Særskatt på oljeinntekter</w:t>
            </w:r>
          </w:p>
        </w:tc>
        <w:tc>
          <w:tcPr>
            <w:tcW w:w="920" w:type="dxa"/>
          </w:tcPr>
          <w:p w:rsidR="00AE6194" w:rsidRDefault="00570419" w:rsidP="00317FFD">
            <w:pPr>
              <w:jc w:val="right"/>
            </w:pPr>
            <w:r>
              <w:t>220 469</w:t>
            </w:r>
          </w:p>
        </w:tc>
        <w:tc>
          <w:tcPr>
            <w:tcW w:w="920" w:type="dxa"/>
          </w:tcPr>
          <w:p w:rsidR="00AE6194" w:rsidRDefault="00570419" w:rsidP="00317FFD">
            <w:pPr>
              <w:jc w:val="right"/>
            </w:pPr>
            <w:r>
              <w:t>2 755</w:t>
            </w:r>
          </w:p>
        </w:tc>
        <w:tc>
          <w:tcPr>
            <w:tcW w:w="920" w:type="dxa"/>
          </w:tcPr>
          <w:p w:rsidR="00AE6194" w:rsidRDefault="00570419" w:rsidP="00317FFD">
            <w:pPr>
              <w:jc w:val="right"/>
            </w:pPr>
            <w:r>
              <w:t>223 224</w:t>
            </w:r>
          </w:p>
        </w:tc>
        <w:tc>
          <w:tcPr>
            <w:tcW w:w="920" w:type="dxa"/>
          </w:tcPr>
          <w:p w:rsidR="00AE6194" w:rsidRDefault="00570419" w:rsidP="00317FFD">
            <w:pPr>
              <w:jc w:val="right"/>
            </w:pPr>
            <w:r>
              <w:t>0</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570419" w:rsidP="00317FFD">
            <w:pPr>
              <w:jc w:val="right"/>
            </w:pPr>
            <w:r>
              <w:t>Sum kap. 5507</w:t>
            </w:r>
          </w:p>
        </w:tc>
        <w:tc>
          <w:tcPr>
            <w:tcW w:w="920" w:type="dxa"/>
          </w:tcPr>
          <w:p w:rsidR="00AE6194" w:rsidRDefault="00570419" w:rsidP="00317FFD">
            <w:pPr>
              <w:jc w:val="right"/>
            </w:pPr>
            <w:r>
              <w:t>353 110</w:t>
            </w:r>
          </w:p>
        </w:tc>
        <w:tc>
          <w:tcPr>
            <w:tcW w:w="920" w:type="dxa"/>
          </w:tcPr>
          <w:p w:rsidR="00AE6194" w:rsidRDefault="00570419" w:rsidP="00317FFD">
            <w:pPr>
              <w:jc w:val="right"/>
            </w:pPr>
            <w:r>
              <w:t>4 422</w:t>
            </w:r>
          </w:p>
        </w:tc>
        <w:tc>
          <w:tcPr>
            <w:tcW w:w="920" w:type="dxa"/>
          </w:tcPr>
          <w:p w:rsidR="00AE6194" w:rsidRDefault="00570419" w:rsidP="00317FFD">
            <w:pPr>
              <w:jc w:val="right"/>
            </w:pPr>
            <w:r>
              <w:t>357 532</w:t>
            </w:r>
          </w:p>
        </w:tc>
        <w:tc>
          <w:tcPr>
            <w:tcW w:w="920" w:type="dxa"/>
          </w:tcPr>
          <w:p w:rsidR="00AE6194" w:rsidRDefault="00570419" w:rsidP="00317FFD">
            <w:pPr>
              <w:jc w:val="right"/>
            </w:pPr>
            <w:r>
              <w:t>0</w:t>
            </w:r>
          </w:p>
        </w:tc>
      </w:tr>
      <w:tr w:rsidR="00AE6194" w:rsidTr="00317FFD">
        <w:trPr>
          <w:trHeight w:val="280"/>
        </w:trPr>
        <w:tc>
          <w:tcPr>
            <w:tcW w:w="3680" w:type="dxa"/>
          </w:tcPr>
          <w:p w:rsidR="00AE6194" w:rsidRDefault="00570419" w:rsidP="00317FFD">
            <w:r>
              <w:t>5511</w:t>
            </w:r>
          </w:p>
        </w:tc>
        <w:tc>
          <w:tcPr>
            <w:tcW w:w="920" w:type="dxa"/>
          </w:tcPr>
          <w:p w:rsidR="00AE6194" w:rsidRDefault="00AE6194" w:rsidP="00317FFD">
            <w:pPr>
              <w:jc w:val="right"/>
            </w:pPr>
          </w:p>
        </w:tc>
        <w:tc>
          <w:tcPr>
            <w:tcW w:w="920" w:type="dxa"/>
          </w:tcPr>
          <w:p w:rsidR="00AE6194" w:rsidRDefault="00570419" w:rsidP="00317FFD">
            <w:pPr>
              <w:jc w:val="right"/>
            </w:pPr>
            <w:r>
              <w:t>Tollinntekter</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Toll</w:t>
            </w:r>
          </w:p>
        </w:tc>
        <w:tc>
          <w:tcPr>
            <w:tcW w:w="920" w:type="dxa"/>
          </w:tcPr>
          <w:p w:rsidR="00AE6194" w:rsidRDefault="00570419" w:rsidP="00317FFD">
            <w:pPr>
              <w:jc w:val="right"/>
            </w:pPr>
            <w:r>
              <w:t>9 756</w:t>
            </w:r>
          </w:p>
        </w:tc>
        <w:tc>
          <w:tcPr>
            <w:tcW w:w="920" w:type="dxa"/>
          </w:tcPr>
          <w:p w:rsidR="00AE6194" w:rsidRDefault="00570419" w:rsidP="00317FFD">
            <w:pPr>
              <w:jc w:val="right"/>
            </w:pPr>
            <w:r>
              <w:t>-1 809</w:t>
            </w:r>
          </w:p>
        </w:tc>
        <w:tc>
          <w:tcPr>
            <w:tcW w:w="920" w:type="dxa"/>
          </w:tcPr>
          <w:p w:rsidR="00AE6194" w:rsidRDefault="00570419" w:rsidP="00317FFD">
            <w:pPr>
              <w:jc w:val="right"/>
            </w:pPr>
            <w:r>
              <w:t>7 947</w:t>
            </w:r>
          </w:p>
        </w:tc>
        <w:tc>
          <w:tcPr>
            <w:tcW w:w="920" w:type="dxa"/>
          </w:tcPr>
          <w:p w:rsidR="00AE6194" w:rsidRDefault="00570419" w:rsidP="00317FFD">
            <w:pPr>
              <w:jc w:val="right"/>
            </w:pPr>
            <w:r>
              <w:t>679</w:t>
            </w:r>
          </w:p>
        </w:tc>
      </w:tr>
      <w:tr w:rsidR="00AE6194" w:rsidTr="00317FFD">
        <w:trPr>
          <w:trHeight w:val="280"/>
        </w:trPr>
        <w:tc>
          <w:tcPr>
            <w:tcW w:w="3680" w:type="dxa"/>
          </w:tcPr>
          <w:p w:rsidR="00AE6194" w:rsidRDefault="00570419" w:rsidP="00317FFD">
            <w:r>
              <w:t>5521</w:t>
            </w:r>
          </w:p>
        </w:tc>
        <w:tc>
          <w:tcPr>
            <w:tcW w:w="920" w:type="dxa"/>
          </w:tcPr>
          <w:p w:rsidR="00AE6194" w:rsidRDefault="00AE6194" w:rsidP="00317FFD">
            <w:pPr>
              <w:jc w:val="right"/>
            </w:pPr>
          </w:p>
        </w:tc>
        <w:tc>
          <w:tcPr>
            <w:tcW w:w="920" w:type="dxa"/>
          </w:tcPr>
          <w:p w:rsidR="00AE6194" w:rsidRDefault="00570419" w:rsidP="00317FFD">
            <w:pPr>
              <w:jc w:val="right"/>
            </w:pPr>
            <w:r>
              <w:t>Merverdiavgift</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Merverdiavgift - v/omsetning</w:t>
            </w:r>
          </w:p>
        </w:tc>
        <w:tc>
          <w:tcPr>
            <w:tcW w:w="920" w:type="dxa"/>
          </w:tcPr>
          <w:p w:rsidR="00AE6194" w:rsidRDefault="00570419" w:rsidP="00317FFD">
            <w:pPr>
              <w:jc w:val="right"/>
            </w:pPr>
            <w:r>
              <w:t>5 907 686</w:t>
            </w:r>
          </w:p>
        </w:tc>
        <w:tc>
          <w:tcPr>
            <w:tcW w:w="920" w:type="dxa"/>
          </w:tcPr>
          <w:p w:rsidR="00AE6194" w:rsidRDefault="00570419" w:rsidP="00317FFD">
            <w:pPr>
              <w:jc w:val="right"/>
            </w:pPr>
            <w:r>
              <w:t>169 085</w:t>
            </w:r>
          </w:p>
        </w:tc>
        <w:tc>
          <w:tcPr>
            <w:tcW w:w="920" w:type="dxa"/>
          </w:tcPr>
          <w:p w:rsidR="00AE6194" w:rsidRDefault="00570419" w:rsidP="00317FFD">
            <w:pPr>
              <w:jc w:val="right"/>
            </w:pPr>
            <w:r>
              <w:t>6 076 771</w:t>
            </w:r>
          </w:p>
        </w:tc>
        <w:tc>
          <w:tcPr>
            <w:tcW w:w="920" w:type="dxa"/>
          </w:tcPr>
          <w:p w:rsidR="00AE6194" w:rsidRDefault="00570419" w:rsidP="00317FFD">
            <w:pPr>
              <w:jc w:val="right"/>
            </w:pPr>
            <w:r>
              <w:t>3 530 605</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Merverdiavgift - v/innførsel</w:t>
            </w:r>
          </w:p>
        </w:tc>
        <w:tc>
          <w:tcPr>
            <w:tcW w:w="920" w:type="dxa"/>
          </w:tcPr>
          <w:p w:rsidR="00AE6194" w:rsidRDefault="00570419" w:rsidP="00317FFD">
            <w:pPr>
              <w:jc w:val="right"/>
            </w:pPr>
            <w:r>
              <w:t>81 206</w:t>
            </w:r>
          </w:p>
        </w:tc>
        <w:tc>
          <w:tcPr>
            <w:tcW w:w="920" w:type="dxa"/>
          </w:tcPr>
          <w:p w:rsidR="00AE6194" w:rsidRDefault="00570419" w:rsidP="00317FFD">
            <w:pPr>
              <w:jc w:val="right"/>
            </w:pPr>
            <w:r>
              <w:t>7 711</w:t>
            </w:r>
          </w:p>
        </w:tc>
        <w:tc>
          <w:tcPr>
            <w:tcW w:w="920" w:type="dxa"/>
          </w:tcPr>
          <w:p w:rsidR="00AE6194" w:rsidRDefault="00570419" w:rsidP="00317FFD">
            <w:pPr>
              <w:jc w:val="right"/>
            </w:pPr>
            <w:r>
              <w:t>88 917</w:t>
            </w:r>
          </w:p>
        </w:tc>
        <w:tc>
          <w:tcPr>
            <w:tcW w:w="920" w:type="dxa"/>
          </w:tcPr>
          <w:p w:rsidR="00AE6194" w:rsidRDefault="00570419" w:rsidP="00317FFD">
            <w:pPr>
              <w:jc w:val="right"/>
            </w:pPr>
            <w:r>
              <w:t>8 250</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570419" w:rsidP="00317FFD">
            <w:pPr>
              <w:jc w:val="right"/>
            </w:pPr>
            <w:r>
              <w:t>Sum kap. 5521</w:t>
            </w:r>
          </w:p>
        </w:tc>
        <w:tc>
          <w:tcPr>
            <w:tcW w:w="920" w:type="dxa"/>
          </w:tcPr>
          <w:p w:rsidR="00AE6194" w:rsidRDefault="00570419" w:rsidP="00317FFD">
            <w:pPr>
              <w:jc w:val="right"/>
            </w:pPr>
            <w:r>
              <w:t>5 988 892</w:t>
            </w:r>
          </w:p>
        </w:tc>
        <w:tc>
          <w:tcPr>
            <w:tcW w:w="920" w:type="dxa"/>
          </w:tcPr>
          <w:p w:rsidR="00AE6194" w:rsidRDefault="00570419" w:rsidP="00317FFD">
            <w:pPr>
              <w:jc w:val="right"/>
            </w:pPr>
            <w:r>
              <w:t>176 796</w:t>
            </w:r>
          </w:p>
        </w:tc>
        <w:tc>
          <w:tcPr>
            <w:tcW w:w="920" w:type="dxa"/>
          </w:tcPr>
          <w:p w:rsidR="00AE6194" w:rsidRDefault="00570419" w:rsidP="00317FFD">
            <w:pPr>
              <w:jc w:val="right"/>
            </w:pPr>
            <w:r>
              <w:t>6 165 688</w:t>
            </w:r>
          </w:p>
        </w:tc>
        <w:tc>
          <w:tcPr>
            <w:tcW w:w="920" w:type="dxa"/>
          </w:tcPr>
          <w:p w:rsidR="00AE6194" w:rsidRDefault="00570419" w:rsidP="00317FFD">
            <w:pPr>
              <w:jc w:val="right"/>
            </w:pPr>
            <w:r>
              <w:t>3 538 855</w:t>
            </w:r>
          </w:p>
        </w:tc>
      </w:tr>
      <w:tr w:rsidR="00AE6194" w:rsidTr="00317FFD">
        <w:trPr>
          <w:trHeight w:val="280"/>
        </w:trPr>
        <w:tc>
          <w:tcPr>
            <w:tcW w:w="3680" w:type="dxa"/>
          </w:tcPr>
          <w:p w:rsidR="00AE6194" w:rsidRDefault="00570419" w:rsidP="00317FFD">
            <w:r>
              <w:t>5526</w:t>
            </w:r>
          </w:p>
        </w:tc>
        <w:tc>
          <w:tcPr>
            <w:tcW w:w="920" w:type="dxa"/>
          </w:tcPr>
          <w:p w:rsidR="00AE6194" w:rsidRDefault="00AE6194" w:rsidP="00317FFD">
            <w:pPr>
              <w:jc w:val="right"/>
            </w:pPr>
          </w:p>
        </w:tc>
        <w:tc>
          <w:tcPr>
            <w:tcW w:w="920" w:type="dxa"/>
          </w:tcPr>
          <w:p w:rsidR="00AE6194" w:rsidRDefault="00570419" w:rsidP="00317FFD">
            <w:pPr>
              <w:jc w:val="right"/>
            </w:pPr>
            <w:r>
              <w:t>Avgift på alkohol</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Avgift på alkohol</w:t>
            </w:r>
          </w:p>
        </w:tc>
        <w:tc>
          <w:tcPr>
            <w:tcW w:w="920" w:type="dxa"/>
          </w:tcPr>
          <w:p w:rsidR="00AE6194" w:rsidRDefault="00570419" w:rsidP="00317FFD">
            <w:pPr>
              <w:jc w:val="right"/>
            </w:pPr>
            <w:r>
              <w:t>86 949</w:t>
            </w:r>
          </w:p>
        </w:tc>
        <w:tc>
          <w:tcPr>
            <w:tcW w:w="920" w:type="dxa"/>
          </w:tcPr>
          <w:p w:rsidR="00AE6194" w:rsidRDefault="00570419" w:rsidP="00317FFD">
            <w:pPr>
              <w:jc w:val="right"/>
            </w:pPr>
            <w:r>
              <w:t>-15 075</w:t>
            </w:r>
          </w:p>
        </w:tc>
        <w:tc>
          <w:tcPr>
            <w:tcW w:w="920" w:type="dxa"/>
          </w:tcPr>
          <w:p w:rsidR="00AE6194" w:rsidRDefault="00570419" w:rsidP="00317FFD">
            <w:pPr>
              <w:jc w:val="right"/>
            </w:pPr>
            <w:r>
              <w:t>71 874</w:t>
            </w:r>
          </w:p>
        </w:tc>
        <w:tc>
          <w:tcPr>
            <w:tcW w:w="920" w:type="dxa"/>
          </w:tcPr>
          <w:p w:rsidR="00AE6194" w:rsidRDefault="00570419" w:rsidP="00317FFD">
            <w:pPr>
              <w:jc w:val="right"/>
            </w:pPr>
            <w:r>
              <w:t>0</w:t>
            </w:r>
          </w:p>
        </w:tc>
      </w:tr>
      <w:tr w:rsidR="00AE6194" w:rsidTr="00317FFD">
        <w:trPr>
          <w:trHeight w:val="280"/>
        </w:trPr>
        <w:tc>
          <w:tcPr>
            <w:tcW w:w="3680" w:type="dxa"/>
          </w:tcPr>
          <w:p w:rsidR="00AE6194" w:rsidRDefault="00570419" w:rsidP="00317FFD">
            <w:r>
              <w:t>5531</w:t>
            </w:r>
          </w:p>
        </w:tc>
        <w:tc>
          <w:tcPr>
            <w:tcW w:w="920" w:type="dxa"/>
          </w:tcPr>
          <w:p w:rsidR="00AE6194" w:rsidRDefault="00AE6194" w:rsidP="00317FFD">
            <w:pPr>
              <w:jc w:val="right"/>
            </w:pPr>
          </w:p>
        </w:tc>
        <w:tc>
          <w:tcPr>
            <w:tcW w:w="920" w:type="dxa"/>
          </w:tcPr>
          <w:p w:rsidR="00AE6194" w:rsidRDefault="00570419" w:rsidP="00317FFD">
            <w:pPr>
              <w:jc w:val="right"/>
            </w:pPr>
            <w:r>
              <w:t>Avgift på tobakksvarer mv.</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Avgift på tobakksvarer mv.</w:t>
            </w:r>
          </w:p>
        </w:tc>
        <w:tc>
          <w:tcPr>
            <w:tcW w:w="920" w:type="dxa"/>
          </w:tcPr>
          <w:p w:rsidR="00AE6194" w:rsidRDefault="00570419" w:rsidP="00317FFD">
            <w:pPr>
              <w:jc w:val="right"/>
            </w:pPr>
            <w:r>
              <w:t>4 521</w:t>
            </w:r>
          </w:p>
        </w:tc>
        <w:tc>
          <w:tcPr>
            <w:tcW w:w="920" w:type="dxa"/>
          </w:tcPr>
          <w:p w:rsidR="00AE6194" w:rsidRDefault="00570419" w:rsidP="00317FFD">
            <w:pPr>
              <w:jc w:val="right"/>
            </w:pPr>
            <w:r>
              <w:t>-2 776</w:t>
            </w:r>
          </w:p>
        </w:tc>
        <w:tc>
          <w:tcPr>
            <w:tcW w:w="920" w:type="dxa"/>
          </w:tcPr>
          <w:p w:rsidR="00AE6194" w:rsidRDefault="00570419" w:rsidP="00317FFD">
            <w:pPr>
              <w:jc w:val="right"/>
            </w:pPr>
            <w:r>
              <w:t>1 745</w:t>
            </w:r>
          </w:p>
        </w:tc>
        <w:tc>
          <w:tcPr>
            <w:tcW w:w="920" w:type="dxa"/>
          </w:tcPr>
          <w:p w:rsidR="00AE6194" w:rsidRDefault="00570419" w:rsidP="00317FFD">
            <w:pPr>
              <w:jc w:val="right"/>
            </w:pPr>
            <w:r>
              <w:t>0</w:t>
            </w:r>
          </w:p>
        </w:tc>
      </w:tr>
      <w:tr w:rsidR="00AE6194" w:rsidTr="00317FFD">
        <w:trPr>
          <w:trHeight w:val="280"/>
        </w:trPr>
        <w:tc>
          <w:tcPr>
            <w:tcW w:w="3680" w:type="dxa"/>
          </w:tcPr>
          <w:p w:rsidR="00AE6194" w:rsidRDefault="00570419" w:rsidP="00317FFD">
            <w:r>
              <w:t>5536</w:t>
            </w:r>
          </w:p>
        </w:tc>
        <w:tc>
          <w:tcPr>
            <w:tcW w:w="920" w:type="dxa"/>
          </w:tcPr>
          <w:p w:rsidR="00AE6194" w:rsidRDefault="00AE6194" w:rsidP="00317FFD">
            <w:pPr>
              <w:jc w:val="right"/>
            </w:pPr>
          </w:p>
        </w:tc>
        <w:tc>
          <w:tcPr>
            <w:tcW w:w="920" w:type="dxa"/>
          </w:tcPr>
          <w:p w:rsidR="00AE6194" w:rsidRDefault="00570419" w:rsidP="00317FFD">
            <w:pPr>
              <w:jc w:val="right"/>
            </w:pPr>
            <w:r>
              <w:t>Avgift på motorvogner mv.</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71</w:t>
            </w:r>
          </w:p>
        </w:tc>
        <w:tc>
          <w:tcPr>
            <w:tcW w:w="920" w:type="dxa"/>
          </w:tcPr>
          <w:p w:rsidR="00AE6194" w:rsidRDefault="00570419" w:rsidP="00317FFD">
            <w:pPr>
              <w:jc w:val="right"/>
            </w:pPr>
            <w:r>
              <w:t>Engangsavgift</w:t>
            </w:r>
          </w:p>
        </w:tc>
        <w:tc>
          <w:tcPr>
            <w:tcW w:w="920" w:type="dxa"/>
          </w:tcPr>
          <w:p w:rsidR="00AE6194" w:rsidRDefault="00570419" w:rsidP="00317FFD">
            <w:pPr>
              <w:jc w:val="right"/>
            </w:pPr>
            <w:r>
              <w:t>41 056</w:t>
            </w:r>
          </w:p>
        </w:tc>
        <w:tc>
          <w:tcPr>
            <w:tcW w:w="920" w:type="dxa"/>
          </w:tcPr>
          <w:p w:rsidR="00AE6194" w:rsidRDefault="00570419" w:rsidP="00317FFD">
            <w:pPr>
              <w:jc w:val="right"/>
            </w:pPr>
            <w:r>
              <w:t>1 993</w:t>
            </w:r>
          </w:p>
        </w:tc>
        <w:tc>
          <w:tcPr>
            <w:tcW w:w="920" w:type="dxa"/>
          </w:tcPr>
          <w:p w:rsidR="00AE6194" w:rsidRDefault="00570419" w:rsidP="00317FFD">
            <w:pPr>
              <w:jc w:val="right"/>
            </w:pPr>
            <w:r>
              <w:t>43 049</w:t>
            </w:r>
          </w:p>
        </w:tc>
        <w:tc>
          <w:tcPr>
            <w:tcW w:w="920" w:type="dxa"/>
          </w:tcPr>
          <w:p w:rsidR="00AE6194" w:rsidRDefault="00570419" w:rsidP="00317FFD">
            <w:pPr>
              <w:jc w:val="right"/>
            </w:pPr>
            <w:r>
              <w:t>6 238</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72</w:t>
            </w:r>
          </w:p>
        </w:tc>
        <w:tc>
          <w:tcPr>
            <w:tcW w:w="920" w:type="dxa"/>
          </w:tcPr>
          <w:p w:rsidR="00AE6194" w:rsidRDefault="00570419" w:rsidP="00317FFD">
            <w:pPr>
              <w:jc w:val="right"/>
            </w:pPr>
            <w:r>
              <w:t>Trafikkforsikringsavgift</w:t>
            </w:r>
          </w:p>
        </w:tc>
        <w:tc>
          <w:tcPr>
            <w:tcW w:w="920" w:type="dxa"/>
          </w:tcPr>
          <w:p w:rsidR="00AE6194" w:rsidRDefault="00570419" w:rsidP="00317FFD">
            <w:pPr>
              <w:jc w:val="right"/>
            </w:pPr>
            <w:r>
              <w:t>227 943</w:t>
            </w:r>
          </w:p>
        </w:tc>
        <w:tc>
          <w:tcPr>
            <w:tcW w:w="920" w:type="dxa"/>
          </w:tcPr>
          <w:p w:rsidR="00AE6194" w:rsidRDefault="00570419" w:rsidP="00317FFD">
            <w:pPr>
              <w:jc w:val="right"/>
            </w:pPr>
            <w:r>
              <w:t>-91 372</w:t>
            </w:r>
          </w:p>
        </w:tc>
        <w:tc>
          <w:tcPr>
            <w:tcW w:w="920" w:type="dxa"/>
          </w:tcPr>
          <w:p w:rsidR="00AE6194" w:rsidRDefault="00570419" w:rsidP="00317FFD">
            <w:pPr>
              <w:jc w:val="right"/>
            </w:pPr>
            <w:r>
              <w:t>136 571</w:t>
            </w:r>
          </w:p>
        </w:tc>
        <w:tc>
          <w:tcPr>
            <w:tcW w:w="920" w:type="dxa"/>
          </w:tcPr>
          <w:p w:rsidR="00AE6194" w:rsidRDefault="00570419" w:rsidP="00317FFD">
            <w:pPr>
              <w:jc w:val="right"/>
            </w:pPr>
            <w:r>
              <w:t>0</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73</w:t>
            </w:r>
          </w:p>
        </w:tc>
        <w:tc>
          <w:tcPr>
            <w:tcW w:w="920" w:type="dxa"/>
          </w:tcPr>
          <w:p w:rsidR="00AE6194" w:rsidRDefault="00570419" w:rsidP="00317FFD">
            <w:pPr>
              <w:jc w:val="right"/>
            </w:pPr>
            <w:r>
              <w:t>Vektårsavgift</w:t>
            </w:r>
          </w:p>
        </w:tc>
        <w:tc>
          <w:tcPr>
            <w:tcW w:w="920" w:type="dxa"/>
          </w:tcPr>
          <w:p w:rsidR="00AE6194" w:rsidRDefault="00570419" w:rsidP="00317FFD">
            <w:pPr>
              <w:jc w:val="right"/>
            </w:pPr>
            <w:r>
              <w:t>11 834</w:t>
            </w:r>
          </w:p>
        </w:tc>
        <w:tc>
          <w:tcPr>
            <w:tcW w:w="920" w:type="dxa"/>
          </w:tcPr>
          <w:p w:rsidR="00AE6194" w:rsidRDefault="00570419" w:rsidP="00317FFD">
            <w:pPr>
              <w:jc w:val="right"/>
            </w:pPr>
            <w:r>
              <w:t>-388</w:t>
            </w:r>
          </w:p>
        </w:tc>
        <w:tc>
          <w:tcPr>
            <w:tcW w:w="920" w:type="dxa"/>
          </w:tcPr>
          <w:p w:rsidR="00AE6194" w:rsidRDefault="00570419" w:rsidP="00317FFD">
            <w:pPr>
              <w:jc w:val="right"/>
            </w:pPr>
            <w:r>
              <w:t>11 446</w:t>
            </w:r>
          </w:p>
        </w:tc>
        <w:tc>
          <w:tcPr>
            <w:tcW w:w="920" w:type="dxa"/>
          </w:tcPr>
          <w:p w:rsidR="00AE6194" w:rsidRDefault="00570419" w:rsidP="00317FFD">
            <w:pPr>
              <w:jc w:val="right"/>
            </w:pPr>
            <w:r>
              <w:t>145</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75</w:t>
            </w:r>
          </w:p>
        </w:tc>
        <w:tc>
          <w:tcPr>
            <w:tcW w:w="920" w:type="dxa"/>
          </w:tcPr>
          <w:p w:rsidR="00AE6194" w:rsidRDefault="00570419" w:rsidP="00317FFD">
            <w:pPr>
              <w:jc w:val="right"/>
            </w:pPr>
            <w:r>
              <w:t>Omregistreringsavgift</w:t>
            </w:r>
          </w:p>
        </w:tc>
        <w:tc>
          <w:tcPr>
            <w:tcW w:w="920" w:type="dxa"/>
          </w:tcPr>
          <w:p w:rsidR="00AE6194" w:rsidRDefault="00570419" w:rsidP="00317FFD">
            <w:pPr>
              <w:jc w:val="right"/>
            </w:pPr>
            <w:r>
              <w:t>7 232</w:t>
            </w:r>
          </w:p>
        </w:tc>
        <w:tc>
          <w:tcPr>
            <w:tcW w:w="920" w:type="dxa"/>
          </w:tcPr>
          <w:p w:rsidR="00AE6194" w:rsidRDefault="00570419" w:rsidP="00317FFD">
            <w:pPr>
              <w:jc w:val="right"/>
            </w:pPr>
            <w:r>
              <w:t>-3 718</w:t>
            </w:r>
          </w:p>
        </w:tc>
        <w:tc>
          <w:tcPr>
            <w:tcW w:w="920" w:type="dxa"/>
          </w:tcPr>
          <w:p w:rsidR="00AE6194" w:rsidRDefault="00570419" w:rsidP="00317FFD">
            <w:pPr>
              <w:jc w:val="right"/>
            </w:pPr>
            <w:r>
              <w:t>3 514</w:t>
            </w:r>
          </w:p>
        </w:tc>
        <w:tc>
          <w:tcPr>
            <w:tcW w:w="920" w:type="dxa"/>
          </w:tcPr>
          <w:p w:rsidR="00AE6194" w:rsidRDefault="00570419" w:rsidP="00317FFD">
            <w:pPr>
              <w:jc w:val="right"/>
            </w:pPr>
            <w:r>
              <w:t>0</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570419" w:rsidP="00317FFD">
            <w:pPr>
              <w:jc w:val="right"/>
            </w:pPr>
            <w:r>
              <w:t>Sum kap. 5536</w:t>
            </w:r>
          </w:p>
        </w:tc>
        <w:tc>
          <w:tcPr>
            <w:tcW w:w="920" w:type="dxa"/>
          </w:tcPr>
          <w:p w:rsidR="00AE6194" w:rsidRDefault="00570419" w:rsidP="00317FFD">
            <w:pPr>
              <w:jc w:val="right"/>
            </w:pPr>
            <w:r>
              <w:t>288 065</w:t>
            </w:r>
          </w:p>
        </w:tc>
        <w:tc>
          <w:tcPr>
            <w:tcW w:w="920" w:type="dxa"/>
          </w:tcPr>
          <w:p w:rsidR="00AE6194" w:rsidRDefault="00570419" w:rsidP="00317FFD">
            <w:pPr>
              <w:jc w:val="right"/>
            </w:pPr>
            <w:r>
              <w:t>-93 485</w:t>
            </w:r>
          </w:p>
        </w:tc>
        <w:tc>
          <w:tcPr>
            <w:tcW w:w="920" w:type="dxa"/>
          </w:tcPr>
          <w:p w:rsidR="00AE6194" w:rsidRDefault="00570419" w:rsidP="00317FFD">
            <w:pPr>
              <w:jc w:val="right"/>
            </w:pPr>
            <w:r>
              <w:t>194 580</w:t>
            </w:r>
          </w:p>
        </w:tc>
        <w:tc>
          <w:tcPr>
            <w:tcW w:w="920" w:type="dxa"/>
          </w:tcPr>
          <w:p w:rsidR="00AE6194" w:rsidRDefault="00570419" w:rsidP="00317FFD">
            <w:pPr>
              <w:jc w:val="right"/>
            </w:pPr>
            <w:r>
              <w:t>6 383</w:t>
            </w:r>
          </w:p>
        </w:tc>
      </w:tr>
      <w:tr w:rsidR="00AE6194" w:rsidTr="00317FFD">
        <w:trPr>
          <w:trHeight w:val="280"/>
        </w:trPr>
        <w:tc>
          <w:tcPr>
            <w:tcW w:w="3680" w:type="dxa"/>
          </w:tcPr>
          <w:p w:rsidR="00AE6194" w:rsidRDefault="00570419" w:rsidP="00317FFD">
            <w:r>
              <w:t>5538</w:t>
            </w:r>
          </w:p>
        </w:tc>
        <w:tc>
          <w:tcPr>
            <w:tcW w:w="920" w:type="dxa"/>
          </w:tcPr>
          <w:p w:rsidR="00AE6194" w:rsidRDefault="00AE6194" w:rsidP="00317FFD">
            <w:pPr>
              <w:jc w:val="right"/>
            </w:pPr>
          </w:p>
        </w:tc>
        <w:tc>
          <w:tcPr>
            <w:tcW w:w="920" w:type="dxa"/>
          </w:tcPr>
          <w:p w:rsidR="00AE6194" w:rsidRDefault="00570419" w:rsidP="00317FFD">
            <w:pPr>
              <w:jc w:val="right"/>
            </w:pPr>
            <w:r>
              <w:t>Veibruksavgift på drivstoff</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Veibruksavgift på bensin</w:t>
            </w:r>
          </w:p>
        </w:tc>
        <w:tc>
          <w:tcPr>
            <w:tcW w:w="920" w:type="dxa"/>
          </w:tcPr>
          <w:p w:rsidR="00AE6194" w:rsidRDefault="00570419" w:rsidP="00317FFD">
            <w:pPr>
              <w:jc w:val="right"/>
            </w:pPr>
            <w:r>
              <w:t>-333</w:t>
            </w:r>
          </w:p>
        </w:tc>
        <w:tc>
          <w:tcPr>
            <w:tcW w:w="920" w:type="dxa"/>
          </w:tcPr>
          <w:p w:rsidR="00AE6194" w:rsidRDefault="00570419" w:rsidP="00317FFD">
            <w:pPr>
              <w:jc w:val="right"/>
            </w:pPr>
            <w:r>
              <w:t>48 391</w:t>
            </w:r>
          </w:p>
        </w:tc>
        <w:tc>
          <w:tcPr>
            <w:tcW w:w="920" w:type="dxa"/>
          </w:tcPr>
          <w:p w:rsidR="00AE6194" w:rsidRDefault="00570419" w:rsidP="00317FFD">
            <w:pPr>
              <w:jc w:val="right"/>
            </w:pPr>
            <w:r>
              <w:t>48 058</w:t>
            </w:r>
          </w:p>
        </w:tc>
        <w:tc>
          <w:tcPr>
            <w:tcW w:w="920" w:type="dxa"/>
          </w:tcPr>
          <w:p w:rsidR="00AE6194" w:rsidRDefault="00570419" w:rsidP="00317FFD">
            <w:pPr>
              <w:jc w:val="right"/>
            </w:pPr>
            <w:r>
              <w:t>15</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71</w:t>
            </w:r>
          </w:p>
        </w:tc>
        <w:tc>
          <w:tcPr>
            <w:tcW w:w="920" w:type="dxa"/>
          </w:tcPr>
          <w:p w:rsidR="00AE6194" w:rsidRDefault="00570419" w:rsidP="00317FFD">
            <w:pPr>
              <w:jc w:val="right"/>
            </w:pPr>
            <w:r>
              <w:t>Veibruksavgift på autodiesel</w:t>
            </w:r>
          </w:p>
        </w:tc>
        <w:tc>
          <w:tcPr>
            <w:tcW w:w="920" w:type="dxa"/>
          </w:tcPr>
          <w:p w:rsidR="00AE6194" w:rsidRDefault="00570419" w:rsidP="00317FFD">
            <w:pPr>
              <w:jc w:val="right"/>
            </w:pPr>
            <w:r>
              <w:t>815</w:t>
            </w:r>
          </w:p>
        </w:tc>
        <w:tc>
          <w:tcPr>
            <w:tcW w:w="920" w:type="dxa"/>
          </w:tcPr>
          <w:p w:rsidR="00AE6194" w:rsidRDefault="00570419" w:rsidP="00317FFD">
            <w:pPr>
              <w:jc w:val="right"/>
            </w:pPr>
            <w:r>
              <w:t>-92 450</w:t>
            </w:r>
          </w:p>
        </w:tc>
        <w:tc>
          <w:tcPr>
            <w:tcW w:w="920" w:type="dxa"/>
          </w:tcPr>
          <w:p w:rsidR="00AE6194" w:rsidRDefault="00570419" w:rsidP="00317FFD">
            <w:pPr>
              <w:jc w:val="right"/>
            </w:pPr>
            <w:r>
              <w:t>-91 635</w:t>
            </w:r>
          </w:p>
        </w:tc>
        <w:tc>
          <w:tcPr>
            <w:tcW w:w="920" w:type="dxa"/>
          </w:tcPr>
          <w:p w:rsidR="00AE6194" w:rsidRDefault="00570419" w:rsidP="00317FFD">
            <w:pPr>
              <w:jc w:val="right"/>
            </w:pPr>
            <w:r>
              <w:t>3 835</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72</w:t>
            </w:r>
          </w:p>
        </w:tc>
        <w:tc>
          <w:tcPr>
            <w:tcW w:w="920" w:type="dxa"/>
          </w:tcPr>
          <w:p w:rsidR="00AE6194" w:rsidRDefault="00570419" w:rsidP="00317FFD">
            <w:pPr>
              <w:jc w:val="right"/>
            </w:pPr>
            <w:r>
              <w:t>Veibruksavgift på naturgass og LPG</w:t>
            </w:r>
          </w:p>
        </w:tc>
        <w:tc>
          <w:tcPr>
            <w:tcW w:w="920" w:type="dxa"/>
          </w:tcPr>
          <w:p w:rsidR="00AE6194" w:rsidRDefault="00570419" w:rsidP="00317FFD">
            <w:pPr>
              <w:jc w:val="right"/>
            </w:pPr>
            <w:r>
              <w:t>11</w:t>
            </w:r>
          </w:p>
        </w:tc>
        <w:tc>
          <w:tcPr>
            <w:tcW w:w="920" w:type="dxa"/>
          </w:tcPr>
          <w:p w:rsidR="00AE6194" w:rsidRDefault="00570419" w:rsidP="00317FFD">
            <w:pPr>
              <w:jc w:val="right"/>
            </w:pPr>
            <w:r>
              <w:t>-563</w:t>
            </w:r>
          </w:p>
        </w:tc>
        <w:tc>
          <w:tcPr>
            <w:tcW w:w="920" w:type="dxa"/>
          </w:tcPr>
          <w:p w:rsidR="00AE6194" w:rsidRDefault="00570419" w:rsidP="00317FFD">
            <w:pPr>
              <w:jc w:val="right"/>
            </w:pPr>
            <w:r>
              <w:t>-552</w:t>
            </w:r>
          </w:p>
        </w:tc>
        <w:tc>
          <w:tcPr>
            <w:tcW w:w="920" w:type="dxa"/>
          </w:tcPr>
          <w:p w:rsidR="00AE6194" w:rsidRDefault="00570419" w:rsidP="00317FFD">
            <w:pPr>
              <w:jc w:val="right"/>
            </w:pPr>
            <w:r>
              <w:t>0</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570419" w:rsidP="00317FFD">
            <w:pPr>
              <w:jc w:val="right"/>
            </w:pPr>
            <w:r>
              <w:t>Sum kap. 5538</w:t>
            </w:r>
          </w:p>
        </w:tc>
        <w:tc>
          <w:tcPr>
            <w:tcW w:w="920" w:type="dxa"/>
          </w:tcPr>
          <w:p w:rsidR="00AE6194" w:rsidRDefault="00570419" w:rsidP="00317FFD">
            <w:pPr>
              <w:jc w:val="right"/>
            </w:pPr>
            <w:r>
              <w:t>493</w:t>
            </w:r>
          </w:p>
        </w:tc>
        <w:tc>
          <w:tcPr>
            <w:tcW w:w="920" w:type="dxa"/>
          </w:tcPr>
          <w:p w:rsidR="00AE6194" w:rsidRDefault="00570419" w:rsidP="00317FFD">
            <w:pPr>
              <w:jc w:val="right"/>
            </w:pPr>
            <w:r>
              <w:t>-44 622</w:t>
            </w:r>
          </w:p>
        </w:tc>
        <w:tc>
          <w:tcPr>
            <w:tcW w:w="920" w:type="dxa"/>
          </w:tcPr>
          <w:p w:rsidR="00AE6194" w:rsidRDefault="00570419" w:rsidP="00317FFD">
            <w:pPr>
              <w:jc w:val="right"/>
            </w:pPr>
            <w:r>
              <w:t>-44 129</w:t>
            </w:r>
          </w:p>
        </w:tc>
        <w:tc>
          <w:tcPr>
            <w:tcW w:w="920" w:type="dxa"/>
          </w:tcPr>
          <w:p w:rsidR="00AE6194" w:rsidRDefault="00570419" w:rsidP="00317FFD">
            <w:pPr>
              <w:jc w:val="right"/>
            </w:pPr>
            <w:r>
              <w:t>3 850</w:t>
            </w:r>
          </w:p>
        </w:tc>
      </w:tr>
      <w:tr w:rsidR="00AE6194" w:rsidTr="00317FFD">
        <w:trPr>
          <w:trHeight w:val="280"/>
        </w:trPr>
        <w:tc>
          <w:tcPr>
            <w:tcW w:w="3680" w:type="dxa"/>
          </w:tcPr>
          <w:p w:rsidR="00AE6194" w:rsidRDefault="00570419" w:rsidP="00317FFD">
            <w:r>
              <w:t>5541</w:t>
            </w:r>
          </w:p>
        </w:tc>
        <w:tc>
          <w:tcPr>
            <w:tcW w:w="920" w:type="dxa"/>
          </w:tcPr>
          <w:p w:rsidR="00AE6194" w:rsidRDefault="00AE6194" w:rsidP="00317FFD">
            <w:pPr>
              <w:jc w:val="right"/>
            </w:pPr>
          </w:p>
        </w:tc>
        <w:tc>
          <w:tcPr>
            <w:tcW w:w="920" w:type="dxa"/>
          </w:tcPr>
          <w:p w:rsidR="00AE6194" w:rsidRDefault="00570419" w:rsidP="00317FFD">
            <w:pPr>
              <w:jc w:val="right"/>
            </w:pPr>
            <w:r>
              <w:t>Avgift på elektrisk kraft</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8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Avgift på elektrisk kraft</w:t>
            </w:r>
          </w:p>
        </w:tc>
        <w:tc>
          <w:tcPr>
            <w:tcW w:w="920" w:type="dxa"/>
          </w:tcPr>
          <w:p w:rsidR="00AE6194" w:rsidRDefault="00570419" w:rsidP="00317FFD">
            <w:pPr>
              <w:jc w:val="right"/>
            </w:pPr>
            <w:r>
              <w:t>26</w:t>
            </w:r>
          </w:p>
        </w:tc>
        <w:tc>
          <w:tcPr>
            <w:tcW w:w="920" w:type="dxa"/>
          </w:tcPr>
          <w:p w:rsidR="00AE6194" w:rsidRDefault="00570419" w:rsidP="00317FFD">
            <w:pPr>
              <w:jc w:val="right"/>
            </w:pPr>
            <w:r>
              <w:t>649</w:t>
            </w:r>
          </w:p>
        </w:tc>
        <w:tc>
          <w:tcPr>
            <w:tcW w:w="920" w:type="dxa"/>
          </w:tcPr>
          <w:p w:rsidR="00AE6194" w:rsidRDefault="00570419" w:rsidP="00317FFD">
            <w:pPr>
              <w:jc w:val="right"/>
            </w:pPr>
            <w:r>
              <w:t>675</w:t>
            </w:r>
          </w:p>
        </w:tc>
        <w:tc>
          <w:tcPr>
            <w:tcW w:w="920" w:type="dxa"/>
          </w:tcPr>
          <w:p w:rsidR="00AE6194" w:rsidRDefault="00570419" w:rsidP="00317FFD">
            <w:pPr>
              <w:jc w:val="right"/>
            </w:pPr>
            <w:r>
              <w:t>0</w:t>
            </w:r>
          </w:p>
        </w:tc>
      </w:tr>
      <w:tr w:rsidR="00AE6194" w:rsidTr="00317FFD">
        <w:trPr>
          <w:trHeight w:val="360"/>
        </w:trPr>
        <w:tc>
          <w:tcPr>
            <w:tcW w:w="3680" w:type="dxa"/>
          </w:tcPr>
          <w:p w:rsidR="00AE6194" w:rsidRDefault="00570419" w:rsidP="00317FFD">
            <w:r>
              <w:t>5542</w:t>
            </w:r>
          </w:p>
        </w:tc>
        <w:tc>
          <w:tcPr>
            <w:tcW w:w="920" w:type="dxa"/>
          </w:tcPr>
          <w:p w:rsidR="00AE6194" w:rsidRDefault="00AE6194" w:rsidP="00317FFD">
            <w:pPr>
              <w:jc w:val="right"/>
            </w:pPr>
          </w:p>
        </w:tc>
        <w:tc>
          <w:tcPr>
            <w:tcW w:w="920" w:type="dxa"/>
          </w:tcPr>
          <w:p w:rsidR="00AE6194" w:rsidRDefault="00570419" w:rsidP="00317FFD">
            <w:pPr>
              <w:jc w:val="right"/>
            </w:pPr>
            <w:r>
              <w:t>Avgift på mineralolje mv.</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Grunnavgift på mineralolje mv.</w:t>
            </w:r>
          </w:p>
        </w:tc>
        <w:tc>
          <w:tcPr>
            <w:tcW w:w="920" w:type="dxa"/>
          </w:tcPr>
          <w:p w:rsidR="00AE6194" w:rsidRDefault="00570419" w:rsidP="00317FFD">
            <w:pPr>
              <w:jc w:val="right"/>
            </w:pPr>
            <w:r>
              <w:t>7 299</w:t>
            </w:r>
          </w:p>
        </w:tc>
        <w:tc>
          <w:tcPr>
            <w:tcW w:w="920" w:type="dxa"/>
          </w:tcPr>
          <w:p w:rsidR="00AE6194" w:rsidRDefault="00570419" w:rsidP="00317FFD">
            <w:pPr>
              <w:jc w:val="right"/>
            </w:pPr>
            <w:r>
              <w:t>21 072</w:t>
            </w:r>
          </w:p>
        </w:tc>
        <w:tc>
          <w:tcPr>
            <w:tcW w:w="920" w:type="dxa"/>
          </w:tcPr>
          <w:p w:rsidR="00AE6194" w:rsidRDefault="00570419" w:rsidP="00317FFD">
            <w:pPr>
              <w:jc w:val="right"/>
            </w:pPr>
            <w:r>
              <w:t>28 371</w:t>
            </w:r>
          </w:p>
        </w:tc>
        <w:tc>
          <w:tcPr>
            <w:tcW w:w="920" w:type="dxa"/>
          </w:tcPr>
          <w:p w:rsidR="00AE6194" w:rsidRDefault="00570419" w:rsidP="00317FFD">
            <w:pPr>
              <w:jc w:val="right"/>
            </w:pPr>
            <w:r>
              <w:t>168</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71</w:t>
            </w:r>
          </w:p>
        </w:tc>
        <w:tc>
          <w:tcPr>
            <w:tcW w:w="920" w:type="dxa"/>
          </w:tcPr>
          <w:p w:rsidR="00AE6194" w:rsidRDefault="00570419" w:rsidP="00317FFD">
            <w:pPr>
              <w:jc w:val="right"/>
            </w:pPr>
            <w:r>
              <w:t>Avgift på smøreolje mv.</w:t>
            </w:r>
          </w:p>
        </w:tc>
        <w:tc>
          <w:tcPr>
            <w:tcW w:w="920" w:type="dxa"/>
          </w:tcPr>
          <w:p w:rsidR="00AE6194" w:rsidRDefault="00570419" w:rsidP="00317FFD">
            <w:pPr>
              <w:jc w:val="right"/>
            </w:pPr>
            <w:r>
              <w:t>70</w:t>
            </w:r>
          </w:p>
        </w:tc>
        <w:tc>
          <w:tcPr>
            <w:tcW w:w="920" w:type="dxa"/>
          </w:tcPr>
          <w:p w:rsidR="00AE6194" w:rsidRDefault="00570419" w:rsidP="00317FFD">
            <w:pPr>
              <w:jc w:val="right"/>
            </w:pPr>
            <w:r>
              <w:t>-18</w:t>
            </w:r>
          </w:p>
        </w:tc>
        <w:tc>
          <w:tcPr>
            <w:tcW w:w="920" w:type="dxa"/>
          </w:tcPr>
          <w:p w:rsidR="00AE6194" w:rsidRDefault="00570419" w:rsidP="00317FFD">
            <w:pPr>
              <w:jc w:val="right"/>
            </w:pPr>
            <w:r>
              <w:t>52</w:t>
            </w:r>
          </w:p>
        </w:tc>
        <w:tc>
          <w:tcPr>
            <w:tcW w:w="920" w:type="dxa"/>
          </w:tcPr>
          <w:p w:rsidR="00AE6194" w:rsidRDefault="00570419" w:rsidP="00317FFD">
            <w:pPr>
              <w:jc w:val="right"/>
            </w:pPr>
            <w:r>
              <w:t>0</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570419" w:rsidP="00317FFD">
            <w:pPr>
              <w:jc w:val="right"/>
            </w:pPr>
            <w:r>
              <w:t>Sum kap. 5542</w:t>
            </w:r>
          </w:p>
        </w:tc>
        <w:tc>
          <w:tcPr>
            <w:tcW w:w="920" w:type="dxa"/>
          </w:tcPr>
          <w:p w:rsidR="00AE6194" w:rsidRDefault="00570419" w:rsidP="00317FFD">
            <w:pPr>
              <w:jc w:val="right"/>
            </w:pPr>
            <w:r>
              <w:t>7 369</w:t>
            </w:r>
          </w:p>
        </w:tc>
        <w:tc>
          <w:tcPr>
            <w:tcW w:w="920" w:type="dxa"/>
          </w:tcPr>
          <w:p w:rsidR="00AE6194" w:rsidRDefault="00570419" w:rsidP="00317FFD">
            <w:pPr>
              <w:jc w:val="right"/>
            </w:pPr>
            <w:r>
              <w:t>21 054</w:t>
            </w:r>
          </w:p>
        </w:tc>
        <w:tc>
          <w:tcPr>
            <w:tcW w:w="920" w:type="dxa"/>
          </w:tcPr>
          <w:p w:rsidR="00AE6194" w:rsidRDefault="00570419" w:rsidP="00317FFD">
            <w:pPr>
              <w:jc w:val="right"/>
            </w:pPr>
            <w:r>
              <w:t>28 423</w:t>
            </w:r>
          </w:p>
        </w:tc>
        <w:tc>
          <w:tcPr>
            <w:tcW w:w="920" w:type="dxa"/>
          </w:tcPr>
          <w:p w:rsidR="00AE6194" w:rsidRDefault="00570419" w:rsidP="00317FFD">
            <w:pPr>
              <w:jc w:val="right"/>
            </w:pPr>
            <w:r>
              <w:t>168</w:t>
            </w:r>
          </w:p>
        </w:tc>
      </w:tr>
      <w:tr w:rsidR="00AE6194" w:rsidTr="00317FFD">
        <w:trPr>
          <w:trHeight w:val="280"/>
        </w:trPr>
        <w:tc>
          <w:tcPr>
            <w:tcW w:w="3680" w:type="dxa"/>
          </w:tcPr>
          <w:p w:rsidR="00AE6194" w:rsidRDefault="00570419" w:rsidP="00317FFD">
            <w:r>
              <w:t>5543</w:t>
            </w:r>
          </w:p>
        </w:tc>
        <w:tc>
          <w:tcPr>
            <w:tcW w:w="920" w:type="dxa"/>
          </w:tcPr>
          <w:p w:rsidR="00AE6194" w:rsidRDefault="00AE6194" w:rsidP="00317FFD">
            <w:pPr>
              <w:jc w:val="right"/>
            </w:pPr>
          </w:p>
        </w:tc>
        <w:tc>
          <w:tcPr>
            <w:tcW w:w="920" w:type="dxa"/>
          </w:tcPr>
          <w:p w:rsidR="00AE6194" w:rsidRDefault="00570419" w:rsidP="00317FFD">
            <w:pPr>
              <w:jc w:val="right"/>
            </w:pPr>
            <w:r>
              <w:t>Miljøavgift på mineralske produkter mv.</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CO</w:t>
            </w:r>
            <w:r>
              <w:rPr>
                <w:rStyle w:val="skrift-senket"/>
                <w:sz w:val="21"/>
                <w:szCs w:val="21"/>
              </w:rPr>
              <w:t>2</w:t>
            </w:r>
            <w:r>
              <w:t>-avgift</w:t>
            </w:r>
          </w:p>
        </w:tc>
        <w:tc>
          <w:tcPr>
            <w:tcW w:w="920" w:type="dxa"/>
          </w:tcPr>
          <w:p w:rsidR="00AE6194" w:rsidRDefault="00570419" w:rsidP="00317FFD">
            <w:pPr>
              <w:jc w:val="right"/>
            </w:pPr>
            <w:r>
              <w:t>7 929</w:t>
            </w:r>
          </w:p>
        </w:tc>
        <w:tc>
          <w:tcPr>
            <w:tcW w:w="920" w:type="dxa"/>
          </w:tcPr>
          <w:p w:rsidR="00AE6194" w:rsidRDefault="00570419" w:rsidP="00317FFD">
            <w:pPr>
              <w:jc w:val="right"/>
            </w:pPr>
            <w:r>
              <w:t>-47 676</w:t>
            </w:r>
          </w:p>
        </w:tc>
        <w:tc>
          <w:tcPr>
            <w:tcW w:w="920" w:type="dxa"/>
          </w:tcPr>
          <w:p w:rsidR="00AE6194" w:rsidRDefault="00570419" w:rsidP="00317FFD">
            <w:pPr>
              <w:jc w:val="right"/>
            </w:pPr>
            <w:r>
              <w:t>-39 747</w:t>
            </w:r>
          </w:p>
        </w:tc>
        <w:tc>
          <w:tcPr>
            <w:tcW w:w="920" w:type="dxa"/>
          </w:tcPr>
          <w:p w:rsidR="00AE6194" w:rsidRDefault="00570419" w:rsidP="00317FFD">
            <w:pPr>
              <w:jc w:val="right"/>
            </w:pPr>
            <w:r>
              <w:t>303</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71</w:t>
            </w:r>
          </w:p>
        </w:tc>
        <w:tc>
          <w:tcPr>
            <w:tcW w:w="920" w:type="dxa"/>
          </w:tcPr>
          <w:p w:rsidR="00AE6194" w:rsidRDefault="00570419" w:rsidP="00317FFD">
            <w:pPr>
              <w:jc w:val="right"/>
            </w:pPr>
            <w:r>
              <w:t>Svovelavgift</w:t>
            </w:r>
          </w:p>
        </w:tc>
        <w:tc>
          <w:tcPr>
            <w:tcW w:w="920" w:type="dxa"/>
          </w:tcPr>
          <w:p w:rsidR="00AE6194" w:rsidRDefault="00570419" w:rsidP="00317FFD">
            <w:pPr>
              <w:jc w:val="right"/>
            </w:pPr>
            <w:r>
              <w:t>2 142</w:t>
            </w:r>
          </w:p>
        </w:tc>
        <w:tc>
          <w:tcPr>
            <w:tcW w:w="920" w:type="dxa"/>
          </w:tcPr>
          <w:p w:rsidR="00AE6194" w:rsidRDefault="00570419" w:rsidP="00317FFD">
            <w:pPr>
              <w:jc w:val="right"/>
            </w:pPr>
            <w:r>
              <w:t>-1 373</w:t>
            </w:r>
          </w:p>
        </w:tc>
        <w:tc>
          <w:tcPr>
            <w:tcW w:w="920" w:type="dxa"/>
          </w:tcPr>
          <w:p w:rsidR="00AE6194" w:rsidRDefault="00570419" w:rsidP="00317FFD">
            <w:pPr>
              <w:jc w:val="right"/>
            </w:pPr>
            <w:r>
              <w:t>769</w:t>
            </w:r>
          </w:p>
        </w:tc>
        <w:tc>
          <w:tcPr>
            <w:tcW w:w="920" w:type="dxa"/>
          </w:tcPr>
          <w:p w:rsidR="00AE6194" w:rsidRDefault="00570419" w:rsidP="00317FFD">
            <w:pPr>
              <w:jc w:val="right"/>
            </w:pPr>
            <w:r>
              <w:t>0</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570419" w:rsidP="00317FFD">
            <w:pPr>
              <w:jc w:val="right"/>
            </w:pPr>
            <w:r>
              <w:t>Sum kap. 5543</w:t>
            </w:r>
          </w:p>
        </w:tc>
        <w:tc>
          <w:tcPr>
            <w:tcW w:w="920" w:type="dxa"/>
          </w:tcPr>
          <w:p w:rsidR="00AE6194" w:rsidRDefault="00570419" w:rsidP="00317FFD">
            <w:pPr>
              <w:jc w:val="right"/>
            </w:pPr>
            <w:r>
              <w:t>10 071</w:t>
            </w:r>
          </w:p>
        </w:tc>
        <w:tc>
          <w:tcPr>
            <w:tcW w:w="920" w:type="dxa"/>
          </w:tcPr>
          <w:p w:rsidR="00AE6194" w:rsidRDefault="00570419" w:rsidP="00317FFD">
            <w:pPr>
              <w:jc w:val="right"/>
            </w:pPr>
            <w:r>
              <w:t>-49 049</w:t>
            </w:r>
          </w:p>
        </w:tc>
        <w:tc>
          <w:tcPr>
            <w:tcW w:w="920" w:type="dxa"/>
          </w:tcPr>
          <w:p w:rsidR="00AE6194" w:rsidRDefault="00570419" w:rsidP="00317FFD">
            <w:pPr>
              <w:jc w:val="right"/>
            </w:pPr>
            <w:r>
              <w:t>-38 978</w:t>
            </w:r>
          </w:p>
        </w:tc>
        <w:tc>
          <w:tcPr>
            <w:tcW w:w="920" w:type="dxa"/>
          </w:tcPr>
          <w:p w:rsidR="00AE6194" w:rsidRDefault="00570419" w:rsidP="00317FFD">
            <w:pPr>
              <w:jc w:val="right"/>
            </w:pPr>
            <w:r>
              <w:t>303</w:t>
            </w:r>
          </w:p>
        </w:tc>
      </w:tr>
      <w:tr w:rsidR="00AE6194" w:rsidTr="00317FFD">
        <w:trPr>
          <w:trHeight w:val="280"/>
        </w:trPr>
        <w:tc>
          <w:tcPr>
            <w:tcW w:w="3680" w:type="dxa"/>
          </w:tcPr>
          <w:p w:rsidR="00AE6194" w:rsidRDefault="00570419" w:rsidP="00317FFD">
            <w:r>
              <w:t>5547</w:t>
            </w:r>
          </w:p>
        </w:tc>
        <w:tc>
          <w:tcPr>
            <w:tcW w:w="920" w:type="dxa"/>
          </w:tcPr>
          <w:p w:rsidR="00AE6194" w:rsidRDefault="00AE6194" w:rsidP="00317FFD">
            <w:pPr>
              <w:jc w:val="right"/>
            </w:pPr>
          </w:p>
        </w:tc>
        <w:tc>
          <w:tcPr>
            <w:tcW w:w="920" w:type="dxa"/>
          </w:tcPr>
          <w:p w:rsidR="00AE6194" w:rsidRDefault="00570419" w:rsidP="00317FFD">
            <w:pPr>
              <w:jc w:val="right"/>
            </w:pPr>
            <w:r>
              <w:t>Avgift på helse- og miljøskadelige kjemikalier</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71</w:t>
            </w:r>
          </w:p>
        </w:tc>
        <w:tc>
          <w:tcPr>
            <w:tcW w:w="920" w:type="dxa"/>
          </w:tcPr>
          <w:p w:rsidR="00AE6194" w:rsidRDefault="00570419" w:rsidP="00317FFD">
            <w:pPr>
              <w:jc w:val="right"/>
            </w:pPr>
            <w:r>
              <w:t>Tetrakloreten (PER)</w:t>
            </w:r>
          </w:p>
        </w:tc>
        <w:tc>
          <w:tcPr>
            <w:tcW w:w="920" w:type="dxa"/>
          </w:tcPr>
          <w:p w:rsidR="00AE6194" w:rsidRDefault="00570419" w:rsidP="00317FFD">
            <w:pPr>
              <w:jc w:val="right"/>
            </w:pPr>
            <w:r>
              <w:t>0</w:t>
            </w:r>
          </w:p>
        </w:tc>
        <w:tc>
          <w:tcPr>
            <w:tcW w:w="920" w:type="dxa"/>
          </w:tcPr>
          <w:p w:rsidR="00AE6194" w:rsidRDefault="00570419" w:rsidP="00317FFD">
            <w:pPr>
              <w:jc w:val="right"/>
            </w:pPr>
            <w:r>
              <w:t>-6</w:t>
            </w:r>
          </w:p>
        </w:tc>
        <w:tc>
          <w:tcPr>
            <w:tcW w:w="920" w:type="dxa"/>
          </w:tcPr>
          <w:p w:rsidR="00AE6194" w:rsidRDefault="00570419" w:rsidP="00317FFD">
            <w:pPr>
              <w:jc w:val="right"/>
            </w:pPr>
            <w:r>
              <w:t>-6</w:t>
            </w:r>
          </w:p>
        </w:tc>
        <w:tc>
          <w:tcPr>
            <w:tcW w:w="920" w:type="dxa"/>
          </w:tcPr>
          <w:p w:rsidR="00AE6194" w:rsidRDefault="00570419" w:rsidP="00317FFD">
            <w:pPr>
              <w:jc w:val="right"/>
            </w:pPr>
            <w:r>
              <w:t>0</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570419" w:rsidP="00317FFD">
            <w:pPr>
              <w:jc w:val="right"/>
            </w:pPr>
            <w:r>
              <w:t>Sum kap. 5547</w:t>
            </w:r>
          </w:p>
        </w:tc>
        <w:tc>
          <w:tcPr>
            <w:tcW w:w="920" w:type="dxa"/>
          </w:tcPr>
          <w:p w:rsidR="00AE6194" w:rsidRDefault="00570419" w:rsidP="00317FFD">
            <w:pPr>
              <w:jc w:val="right"/>
            </w:pPr>
            <w:r>
              <w:t>0</w:t>
            </w:r>
          </w:p>
        </w:tc>
        <w:tc>
          <w:tcPr>
            <w:tcW w:w="920" w:type="dxa"/>
          </w:tcPr>
          <w:p w:rsidR="00AE6194" w:rsidRDefault="00570419" w:rsidP="00317FFD">
            <w:pPr>
              <w:jc w:val="right"/>
            </w:pPr>
            <w:r>
              <w:t>-6</w:t>
            </w:r>
          </w:p>
        </w:tc>
        <w:tc>
          <w:tcPr>
            <w:tcW w:w="920" w:type="dxa"/>
          </w:tcPr>
          <w:p w:rsidR="00AE6194" w:rsidRDefault="00570419" w:rsidP="00317FFD">
            <w:pPr>
              <w:jc w:val="right"/>
            </w:pPr>
            <w:r>
              <w:t>-6</w:t>
            </w:r>
          </w:p>
        </w:tc>
        <w:tc>
          <w:tcPr>
            <w:tcW w:w="920" w:type="dxa"/>
          </w:tcPr>
          <w:p w:rsidR="00AE6194" w:rsidRDefault="00570419" w:rsidP="00317FFD">
            <w:pPr>
              <w:jc w:val="right"/>
            </w:pPr>
            <w:r>
              <w:t>0</w:t>
            </w:r>
          </w:p>
        </w:tc>
      </w:tr>
      <w:tr w:rsidR="00AE6194" w:rsidTr="00317FFD">
        <w:trPr>
          <w:trHeight w:val="280"/>
        </w:trPr>
        <w:tc>
          <w:tcPr>
            <w:tcW w:w="3680" w:type="dxa"/>
          </w:tcPr>
          <w:p w:rsidR="00AE6194" w:rsidRDefault="00570419" w:rsidP="00317FFD">
            <w:r>
              <w:t>5548</w:t>
            </w:r>
          </w:p>
        </w:tc>
        <w:tc>
          <w:tcPr>
            <w:tcW w:w="920" w:type="dxa"/>
          </w:tcPr>
          <w:p w:rsidR="00AE6194" w:rsidRDefault="00AE6194" w:rsidP="00317FFD">
            <w:pPr>
              <w:jc w:val="right"/>
            </w:pPr>
          </w:p>
        </w:tc>
        <w:tc>
          <w:tcPr>
            <w:tcW w:w="920" w:type="dxa"/>
          </w:tcPr>
          <w:p w:rsidR="00AE6194" w:rsidRDefault="00570419" w:rsidP="00317FFD">
            <w:pPr>
              <w:jc w:val="right"/>
            </w:pPr>
            <w:r>
              <w:t>Miljøavgift på visse klimagasser</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54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Avgift på hydrofluorkarboner (HFK) og perfluorkarboner (PFK)</w:t>
            </w:r>
          </w:p>
        </w:tc>
        <w:tc>
          <w:tcPr>
            <w:tcW w:w="920" w:type="dxa"/>
          </w:tcPr>
          <w:p w:rsidR="00AE6194" w:rsidRDefault="00570419" w:rsidP="00317FFD">
            <w:pPr>
              <w:jc w:val="right"/>
            </w:pPr>
            <w:r>
              <w:t>1 313</w:t>
            </w:r>
          </w:p>
        </w:tc>
        <w:tc>
          <w:tcPr>
            <w:tcW w:w="920" w:type="dxa"/>
          </w:tcPr>
          <w:p w:rsidR="00AE6194" w:rsidRDefault="00570419" w:rsidP="00317FFD">
            <w:pPr>
              <w:jc w:val="right"/>
            </w:pPr>
            <w:r>
              <w:t>-25 844</w:t>
            </w:r>
          </w:p>
        </w:tc>
        <w:tc>
          <w:tcPr>
            <w:tcW w:w="920" w:type="dxa"/>
          </w:tcPr>
          <w:p w:rsidR="00AE6194" w:rsidRDefault="00570419" w:rsidP="00317FFD">
            <w:pPr>
              <w:jc w:val="right"/>
            </w:pPr>
            <w:r>
              <w:t>-24 531</w:t>
            </w:r>
          </w:p>
        </w:tc>
        <w:tc>
          <w:tcPr>
            <w:tcW w:w="920" w:type="dxa"/>
          </w:tcPr>
          <w:p w:rsidR="00AE6194" w:rsidRDefault="00570419" w:rsidP="00317FFD">
            <w:pPr>
              <w:jc w:val="right"/>
            </w:pPr>
            <w:r>
              <w:t>5</w:t>
            </w:r>
          </w:p>
        </w:tc>
      </w:tr>
      <w:tr w:rsidR="00AE6194" w:rsidTr="00317FFD">
        <w:trPr>
          <w:trHeight w:val="280"/>
        </w:trPr>
        <w:tc>
          <w:tcPr>
            <w:tcW w:w="3680" w:type="dxa"/>
          </w:tcPr>
          <w:p w:rsidR="00AE6194" w:rsidRDefault="00570419" w:rsidP="00317FFD">
            <w:r>
              <w:t>5549</w:t>
            </w:r>
          </w:p>
        </w:tc>
        <w:tc>
          <w:tcPr>
            <w:tcW w:w="920" w:type="dxa"/>
          </w:tcPr>
          <w:p w:rsidR="00AE6194" w:rsidRDefault="00AE6194" w:rsidP="00317FFD">
            <w:pPr>
              <w:jc w:val="right"/>
            </w:pPr>
          </w:p>
        </w:tc>
        <w:tc>
          <w:tcPr>
            <w:tcW w:w="920" w:type="dxa"/>
          </w:tcPr>
          <w:p w:rsidR="00AE6194" w:rsidRDefault="00570419" w:rsidP="00317FFD">
            <w:pPr>
              <w:jc w:val="right"/>
            </w:pPr>
            <w:r>
              <w:t>Avgift på utslipp av NO</w:t>
            </w:r>
            <w:r>
              <w:rPr>
                <w:rStyle w:val="skrift-senket"/>
                <w:sz w:val="21"/>
                <w:szCs w:val="21"/>
              </w:rPr>
              <w:t>x</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Avgift på utslipp av NO</w:t>
            </w:r>
            <w:r>
              <w:rPr>
                <w:rStyle w:val="skrift-senket"/>
                <w:sz w:val="21"/>
                <w:szCs w:val="21"/>
              </w:rPr>
              <w:t>x</w:t>
            </w:r>
          </w:p>
        </w:tc>
        <w:tc>
          <w:tcPr>
            <w:tcW w:w="920" w:type="dxa"/>
          </w:tcPr>
          <w:p w:rsidR="00AE6194" w:rsidRDefault="00570419" w:rsidP="00317FFD">
            <w:pPr>
              <w:jc w:val="right"/>
            </w:pPr>
            <w:r>
              <w:t>6 683</w:t>
            </w:r>
          </w:p>
        </w:tc>
        <w:tc>
          <w:tcPr>
            <w:tcW w:w="920" w:type="dxa"/>
          </w:tcPr>
          <w:p w:rsidR="00AE6194" w:rsidRDefault="00570419" w:rsidP="00317FFD">
            <w:pPr>
              <w:jc w:val="right"/>
            </w:pPr>
            <w:r>
              <w:t>-4 313</w:t>
            </w:r>
          </w:p>
        </w:tc>
        <w:tc>
          <w:tcPr>
            <w:tcW w:w="920" w:type="dxa"/>
          </w:tcPr>
          <w:p w:rsidR="00AE6194" w:rsidRDefault="00570419" w:rsidP="00317FFD">
            <w:pPr>
              <w:jc w:val="right"/>
            </w:pPr>
            <w:r>
              <w:t>2 370</w:t>
            </w:r>
          </w:p>
        </w:tc>
        <w:tc>
          <w:tcPr>
            <w:tcW w:w="920" w:type="dxa"/>
          </w:tcPr>
          <w:p w:rsidR="00AE6194" w:rsidRDefault="00570419" w:rsidP="00317FFD">
            <w:pPr>
              <w:jc w:val="right"/>
            </w:pPr>
            <w:r>
              <w:t>0</w:t>
            </w:r>
          </w:p>
        </w:tc>
      </w:tr>
      <w:tr w:rsidR="00AE6194" w:rsidTr="00317FFD">
        <w:trPr>
          <w:trHeight w:val="280"/>
        </w:trPr>
        <w:tc>
          <w:tcPr>
            <w:tcW w:w="3680" w:type="dxa"/>
          </w:tcPr>
          <w:p w:rsidR="00AE6194" w:rsidRDefault="00570419" w:rsidP="00317FFD">
            <w:r>
              <w:t>5555</w:t>
            </w:r>
          </w:p>
        </w:tc>
        <w:tc>
          <w:tcPr>
            <w:tcW w:w="920" w:type="dxa"/>
          </w:tcPr>
          <w:p w:rsidR="00AE6194" w:rsidRDefault="00AE6194" w:rsidP="00317FFD">
            <w:pPr>
              <w:jc w:val="right"/>
            </w:pPr>
          </w:p>
        </w:tc>
        <w:tc>
          <w:tcPr>
            <w:tcW w:w="920" w:type="dxa"/>
          </w:tcPr>
          <w:p w:rsidR="00AE6194" w:rsidRDefault="00570419" w:rsidP="00317FFD">
            <w:pPr>
              <w:jc w:val="right"/>
            </w:pPr>
            <w:r>
              <w:t>Avgift på sjokolade- og sukkervarer mv.</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Avgift på sjokolade- og sukkervarer mv.</w:t>
            </w:r>
          </w:p>
        </w:tc>
        <w:tc>
          <w:tcPr>
            <w:tcW w:w="920" w:type="dxa"/>
          </w:tcPr>
          <w:p w:rsidR="00AE6194" w:rsidRDefault="00570419" w:rsidP="00317FFD">
            <w:pPr>
              <w:jc w:val="right"/>
            </w:pPr>
            <w:r>
              <w:t>3 115</w:t>
            </w:r>
          </w:p>
        </w:tc>
        <w:tc>
          <w:tcPr>
            <w:tcW w:w="920" w:type="dxa"/>
          </w:tcPr>
          <w:p w:rsidR="00AE6194" w:rsidRDefault="00570419" w:rsidP="00317FFD">
            <w:pPr>
              <w:jc w:val="right"/>
            </w:pPr>
            <w:r>
              <w:t>42 793</w:t>
            </w:r>
          </w:p>
        </w:tc>
        <w:tc>
          <w:tcPr>
            <w:tcW w:w="920" w:type="dxa"/>
          </w:tcPr>
          <w:p w:rsidR="00AE6194" w:rsidRDefault="00570419" w:rsidP="00317FFD">
            <w:pPr>
              <w:jc w:val="right"/>
            </w:pPr>
            <w:r>
              <w:t>45 908</w:t>
            </w:r>
          </w:p>
        </w:tc>
        <w:tc>
          <w:tcPr>
            <w:tcW w:w="920" w:type="dxa"/>
          </w:tcPr>
          <w:p w:rsidR="00AE6194" w:rsidRDefault="00570419" w:rsidP="00317FFD">
            <w:pPr>
              <w:jc w:val="right"/>
            </w:pPr>
            <w:r>
              <w:t>180</w:t>
            </w:r>
          </w:p>
        </w:tc>
      </w:tr>
      <w:tr w:rsidR="00AE6194" w:rsidTr="00317FFD">
        <w:trPr>
          <w:trHeight w:val="280"/>
        </w:trPr>
        <w:tc>
          <w:tcPr>
            <w:tcW w:w="3680" w:type="dxa"/>
          </w:tcPr>
          <w:p w:rsidR="00AE6194" w:rsidRDefault="00570419" w:rsidP="00317FFD">
            <w:r>
              <w:t>5556</w:t>
            </w:r>
          </w:p>
        </w:tc>
        <w:tc>
          <w:tcPr>
            <w:tcW w:w="920" w:type="dxa"/>
          </w:tcPr>
          <w:p w:rsidR="00AE6194" w:rsidRDefault="00AE6194" w:rsidP="00317FFD">
            <w:pPr>
              <w:jc w:val="right"/>
            </w:pPr>
          </w:p>
        </w:tc>
        <w:tc>
          <w:tcPr>
            <w:tcW w:w="920" w:type="dxa"/>
          </w:tcPr>
          <w:p w:rsidR="00AE6194" w:rsidRDefault="00570419" w:rsidP="00317FFD">
            <w:pPr>
              <w:jc w:val="right"/>
            </w:pPr>
            <w:r>
              <w:t>Avgift på alkoholfrie drikkevarer mv.</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Avgift på alkoholfrie drikkevarer mv.</w:t>
            </w:r>
          </w:p>
        </w:tc>
        <w:tc>
          <w:tcPr>
            <w:tcW w:w="920" w:type="dxa"/>
          </w:tcPr>
          <w:p w:rsidR="00AE6194" w:rsidRDefault="00570419" w:rsidP="00317FFD">
            <w:pPr>
              <w:jc w:val="right"/>
            </w:pPr>
            <w:r>
              <w:t>-727</w:t>
            </w:r>
          </w:p>
        </w:tc>
        <w:tc>
          <w:tcPr>
            <w:tcW w:w="920" w:type="dxa"/>
          </w:tcPr>
          <w:p w:rsidR="00AE6194" w:rsidRDefault="00570419" w:rsidP="00317FFD">
            <w:pPr>
              <w:jc w:val="right"/>
            </w:pPr>
            <w:r>
              <w:t>3 891</w:t>
            </w:r>
          </w:p>
        </w:tc>
        <w:tc>
          <w:tcPr>
            <w:tcW w:w="920" w:type="dxa"/>
          </w:tcPr>
          <w:p w:rsidR="00AE6194" w:rsidRDefault="00570419" w:rsidP="00317FFD">
            <w:pPr>
              <w:jc w:val="right"/>
            </w:pPr>
            <w:r>
              <w:t>3 164</w:t>
            </w:r>
          </w:p>
        </w:tc>
        <w:tc>
          <w:tcPr>
            <w:tcW w:w="920" w:type="dxa"/>
          </w:tcPr>
          <w:p w:rsidR="00AE6194" w:rsidRDefault="00570419" w:rsidP="00317FFD">
            <w:pPr>
              <w:jc w:val="right"/>
            </w:pPr>
            <w:r>
              <w:t>364</w:t>
            </w:r>
          </w:p>
        </w:tc>
      </w:tr>
      <w:tr w:rsidR="00AE6194" w:rsidTr="00317FFD">
        <w:trPr>
          <w:trHeight w:val="280"/>
        </w:trPr>
        <w:tc>
          <w:tcPr>
            <w:tcW w:w="3680" w:type="dxa"/>
          </w:tcPr>
          <w:p w:rsidR="00AE6194" w:rsidRDefault="00570419" w:rsidP="00317FFD">
            <w:r>
              <w:t>5557</w:t>
            </w:r>
          </w:p>
        </w:tc>
        <w:tc>
          <w:tcPr>
            <w:tcW w:w="920" w:type="dxa"/>
          </w:tcPr>
          <w:p w:rsidR="00AE6194" w:rsidRDefault="00AE6194" w:rsidP="00317FFD">
            <w:pPr>
              <w:jc w:val="right"/>
            </w:pPr>
          </w:p>
        </w:tc>
        <w:tc>
          <w:tcPr>
            <w:tcW w:w="920" w:type="dxa"/>
          </w:tcPr>
          <w:p w:rsidR="00AE6194" w:rsidRDefault="00570419" w:rsidP="00317FFD">
            <w:pPr>
              <w:jc w:val="right"/>
            </w:pPr>
            <w:r>
              <w:t>Avgift på sukker mv.</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Avgift på sukker mv.</w:t>
            </w:r>
          </w:p>
        </w:tc>
        <w:tc>
          <w:tcPr>
            <w:tcW w:w="920" w:type="dxa"/>
          </w:tcPr>
          <w:p w:rsidR="00AE6194" w:rsidRDefault="00570419" w:rsidP="00317FFD">
            <w:pPr>
              <w:jc w:val="right"/>
            </w:pPr>
            <w:r>
              <w:t>39</w:t>
            </w:r>
          </w:p>
        </w:tc>
        <w:tc>
          <w:tcPr>
            <w:tcW w:w="920" w:type="dxa"/>
          </w:tcPr>
          <w:p w:rsidR="00AE6194" w:rsidRDefault="00570419" w:rsidP="00317FFD">
            <w:pPr>
              <w:jc w:val="right"/>
            </w:pPr>
            <w:r>
              <w:t>3 167</w:t>
            </w:r>
          </w:p>
        </w:tc>
        <w:tc>
          <w:tcPr>
            <w:tcW w:w="920" w:type="dxa"/>
          </w:tcPr>
          <w:p w:rsidR="00AE6194" w:rsidRDefault="00570419" w:rsidP="00317FFD">
            <w:pPr>
              <w:jc w:val="right"/>
            </w:pPr>
            <w:r>
              <w:t>3 206</w:t>
            </w:r>
          </w:p>
        </w:tc>
        <w:tc>
          <w:tcPr>
            <w:tcW w:w="920" w:type="dxa"/>
          </w:tcPr>
          <w:p w:rsidR="00AE6194" w:rsidRDefault="00570419" w:rsidP="00317FFD">
            <w:pPr>
              <w:jc w:val="right"/>
            </w:pPr>
            <w:r>
              <w:t>0</w:t>
            </w:r>
          </w:p>
        </w:tc>
      </w:tr>
      <w:tr w:rsidR="00AE6194" w:rsidTr="00317FFD">
        <w:trPr>
          <w:trHeight w:val="280"/>
        </w:trPr>
        <w:tc>
          <w:tcPr>
            <w:tcW w:w="3680" w:type="dxa"/>
          </w:tcPr>
          <w:p w:rsidR="00AE6194" w:rsidRDefault="00570419" w:rsidP="00317FFD">
            <w:r>
              <w:t>5559</w:t>
            </w:r>
          </w:p>
        </w:tc>
        <w:tc>
          <w:tcPr>
            <w:tcW w:w="920" w:type="dxa"/>
          </w:tcPr>
          <w:p w:rsidR="00AE6194" w:rsidRDefault="00AE6194" w:rsidP="00317FFD">
            <w:pPr>
              <w:jc w:val="right"/>
            </w:pPr>
          </w:p>
        </w:tc>
        <w:tc>
          <w:tcPr>
            <w:tcW w:w="920" w:type="dxa"/>
          </w:tcPr>
          <w:p w:rsidR="00AE6194" w:rsidRDefault="00570419" w:rsidP="00317FFD">
            <w:pPr>
              <w:jc w:val="right"/>
            </w:pPr>
            <w:r>
              <w:t>Avgift på drikkevareemballasje</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Grunnavgift på engangsemballasje</w:t>
            </w:r>
          </w:p>
        </w:tc>
        <w:tc>
          <w:tcPr>
            <w:tcW w:w="920" w:type="dxa"/>
          </w:tcPr>
          <w:p w:rsidR="00AE6194" w:rsidRDefault="00570419" w:rsidP="00317FFD">
            <w:pPr>
              <w:jc w:val="right"/>
            </w:pPr>
            <w:r>
              <w:t>706</w:t>
            </w:r>
          </w:p>
        </w:tc>
        <w:tc>
          <w:tcPr>
            <w:tcW w:w="920" w:type="dxa"/>
          </w:tcPr>
          <w:p w:rsidR="00AE6194" w:rsidRDefault="00570419" w:rsidP="00317FFD">
            <w:pPr>
              <w:jc w:val="right"/>
            </w:pPr>
            <w:r>
              <w:t>5 182</w:t>
            </w:r>
          </w:p>
        </w:tc>
        <w:tc>
          <w:tcPr>
            <w:tcW w:w="920" w:type="dxa"/>
          </w:tcPr>
          <w:p w:rsidR="00AE6194" w:rsidRDefault="00570419" w:rsidP="00317FFD">
            <w:pPr>
              <w:jc w:val="right"/>
            </w:pPr>
            <w:r>
              <w:t>5 888</w:t>
            </w:r>
          </w:p>
        </w:tc>
        <w:tc>
          <w:tcPr>
            <w:tcW w:w="920" w:type="dxa"/>
          </w:tcPr>
          <w:p w:rsidR="00AE6194" w:rsidRDefault="00570419" w:rsidP="00317FFD">
            <w:pPr>
              <w:jc w:val="right"/>
            </w:pPr>
            <w:r>
              <w:t>40</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71</w:t>
            </w:r>
          </w:p>
        </w:tc>
        <w:tc>
          <w:tcPr>
            <w:tcW w:w="920" w:type="dxa"/>
          </w:tcPr>
          <w:p w:rsidR="00AE6194" w:rsidRDefault="00570419" w:rsidP="00317FFD">
            <w:pPr>
              <w:jc w:val="right"/>
            </w:pPr>
            <w:r>
              <w:t>Miljøavgift på kartong</w:t>
            </w:r>
          </w:p>
        </w:tc>
        <w:tc>
          <w:tcPr>
            <w:tcW w:w="920" w:type="dxa"/>
          </w:tcPr>
          <w:p w:rsidR="00AE6194" w:rsidRDefault="00570419" w:rsidP="00317FFD">
            <w:pPr>
              <w:jc w:val="right"/>
            </w:pPr>
            <w:r>
              <w:t>82</w:t>
            </w:r>
          </w:p>
        </w:tc>
        <w:tc>
          <w:tcPr>
            <w:tcW w:w="920" w:type="dxa"/>
          </w:tcPr>
          <w:p w:rsidR="00AE6194" w:rsidRDefault="00570419" w:rsidP="00317FFD">
            <w:pPr>
              <w:jc w:val="right"/>
            </w:pPr>
            <w:r>
              <w:t>-20</w:t>
            </w:r>
          </w:p>
        </w:tc>
        <w:tc>
          <w:tcPr>
            <w:tcW w:w="920" w:type="dxa"/>
          </w:tcPr>
          <w:p w:rsidR="00AE6194" w:rsidRDefault="00570419" w:rsidP="00317FFD">
            <w:pPr>
              <w:jc w:val="right"/>
            </w:pPr>
            <w:r>
              <w:t>62</w:t>
            </w:r>
          </w:p>
        </w:tc>
        <w:tc>
          <w:tcPr>
            <w:tcW w:w="920" w:type="dxa"/>
          </w:tcPr>
          <w:p w:rsidR="00AE6194" w:rsidRDefault="00570419" w:rsidP="00317FFD">
            <w:pPr>
              <w:jc w:val="right"/>
            </w:pPr>
            <w:r>
              <w:t>0</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72</w:t>
            </w:r>
          </w:p>
        </w:tc>
        <w:tc>
          <w:tcPr>
            <w:tcW w:w="920" w:type="dxa"/>
          </w:tcPr>
          <w:p w:rsidR="00AE6194" w:rsidRDefault="00570419" w:rsidP="00317FFD">
            <w:pPr>
              <w:jc w:val="right"/>
            </w:pPr>
            <w:r>
              <w:t>Miljøavgift på plast</w:t>
            </w:r>
          </w:p>
        </w:tc>
        <w:tc>
          <w:tcPr>
            <w:tcW w:w="920" w:type="dxa"/>
          </w:tcPr>
          <w:p w:rsidR="00AE6194" w:rsidRDefault="00570419" w:rsidP="00317FFD">
            <w:pPr>
              <w:jc w:val="right"/>
            </w:pPr>
            <w:r>
              <w:t>213</w:t>
            </w:r>
          </w:p>
        </w:tc>
        <w:tc>
          <w:tcPr>
            <w:tcW w:w="920" w:type="dxa"/>
          </w:tcPr>
          <w:p w:rsidR="00AE6194" w:rsidRDefault="00570419" w:rsidP="00317FFD">
            <w:pPr>
              <w:jc w:val="right"/>
            </w:pPr>
            <w:r>
              <w:t>-1 113</w:t>
            </w:r>
          </w:p>
        </w:tc>
        <w:tc>
          <w:tcPr>
            <w:tcW w:w="920" w:type="dxa"/>
          </w:tcPr>
          <w:p w:rsidR="00AE6194" w:rsidRDefault="00570419" w:rsidP="00317FFD">
            <w:pPr>
              <w:jc w:val="right"/>
            </w:pPr>
            <w:r>
              <w:t>-900</w:t>
            </w:r>
          </w:p>
        </w:tc>
        <w:tc>
          <w:tcPr>
            <w:tcW w:w="920" w:type="dxa"/>
          </w:tcPr>
          <w:p w:rsidR="00AE6194" w:rsidRDefault="00570419" w:rsidP="00317FFD">
            <w:pPr>
              <w:jc w:val="right"/>
            </w:pPr>
            <w:r>
              <w:t>0</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73</w:t>
            </w:r>
          </w:p>
        </w:tc>
        <w:tc>
          <w:tcPr>
            <w:tcW w:w="920" w:type="dxa"/>
          </w:tcPr>
          <w:p w:rsidR="00AE6194" w:rsidRDefault="00570419" w:rsidP="00317FFD">
            <w:pPr>
              <w:jc w:val="right"/>
            </w:pPr>
            <w:r>
              <w:t>Miljøavgift på metall</w:t>
            </w:r>
          </w:p>
        </w:tc>
        <w:tc>
          <w:tcPr>
            <w:tcW w:w="920" w:type="dxa"/>
          </w:tcPr>
          <w:p w:rsidR="00AE6194" w:rsidRDefault="00570419" w:rsidP="00317FFD">
            <w:pPr>
              <w:jc w:val="right"/>
            </w:pPr>
            <w:r>
              <w:t>1 264</w:t>
            </w:r>
          </w:p>
        </w:tc>
        <w:tc>
          <w:tcPr>
            <w:tcW w:w="920" w:type="dxa"/>
          </w:tcPr>
          <w:p w:rsidR="00AE6194" w:rsidRDefault="00570419" w:rsidP="00317FFD">
            <w:pPr>
              <w:jc w:val="right"/>
            </w:pPr>
            <w:r>
              <w:t>-525</w:t>
            </w:r>
          </w:p>
        </w:tc>
        <w:tc>
          <w:tcPr>
            <w:tcW w:w="920" w:type="dxa"/>
          </w:tcPr>
          <w:p w:rsidR="00AE6194" w:rsidRDefault="00570419" w:rsidP="00317FFD">
            <w:pPr>
              <w:jc w:val="right"/>
            </w:pPr>
            <w:r>
              <w:t>739</w:t>
            </w:r>
          </w:p>
        </w:tc>
        <w:tc>
          <w:tcPr>
            <w:tcW w:w="920" w:type="dxa"/>
          </w:tcPr>
          <w:p w:rsidR="00AE6194" w:rsidRDefault="00570419" w:rsidP="00317FFD">
            <w:pPr>
              <w:jc w:val="right"/>
            </w:pPr>
            <w:r>
              <w:t>60</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74</w:t>
            </w:r>
          </w:p>
        </w:tc>
        <w:tc>
          <w:tcPr>
            <w:tcW w:w="920" w:type="dxa"/>
          </w:tcPr>
          <w:p w:rsidR="00AE6194" w:rsidRDefault="00570419" w:rsidP="00317FFD">
            <w:pPr>
              <w:jc w:val="right"/>
            </w:pPr>
            <w:r>
              <w:t>Miljøavgift på glass</w:t>
            </w:r>
          </w:p>
        </w:tc>
        <w:tc>
          <w:tcPr>
            <w:tcW w:w="920" w:type="dxa"/>
          </w:tcPr>
          <w:p w:rsidR="00AE6194" w:rsidRDefault="00570419" w:rsidP="00317FFD">
            <w:pPr>
              <w:jc w:val="right"/>
            </w:pPr>
            <w:r>
              <w:t>360</w:t>
            </w:r>
          </w:p>
        </w:tc>
        <w:tc>
          <w:tcPr>
            <w:tcW w:w="920" w:type="dxa"/>
          </w:tcPr>
          <w:p w:rsidR="00AE6194" w:rsidRDefault="00570419" w:rsidP="00317FFD">
            <w:pPr>
              <w:jc w:val="right"/>
            </w:pPr>
            <w:r>
              <w:t>599</w:t>
            </w:r>
          </w:p>
        </w:tc>
        <w:tc>
          <w:tcPr>
            <w:tcW w:w="920" w:type="dxa"/>
          </w:tcPr>
          <w:p w:rsidR="00AE6194" w:rsidRDefault="00570419" w:rsidP="00317FFD">
            <w:pPr>
              <w:jc w:val="right"/>
            </w:pPr>
            <w:r>
              <w:t>959</w:t>
            </w:r>
          </w:p>
        </w:tc>
        <w:tc>
          <w:tcPr>
            <w:tcW w:w="920" w:type="dxa"/>
          </w:tcPr>
          <w:p w:rsidR="00AE6194" w:rsidRDefault="00570419" w:rsidP="00317FFD">
            <w:pPr>
              <w:jc w:val="right"/>
            </w:pPr>
            <w:r>
              <w:t>76</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570419" w:rsidP="00317FFD">
            <w:pPr>
              <w:jc w:val="right"/>
            </w:pPr>
            <w:r>
              <w:t>Sum kap. 5559</w:t>
            </w:r>
          </w:p>
        </w:tc>
        <w:tc>
          <w:tcPr>
            <w:tcW w:w="920" w:type="dxa"/>
          </w:tcPr>
          <w:p w:rsidR="00AE6194" w:rsidRDefault="00570419" w:rsidP="00317FFD">
            <w:pPr>
              <w:jc w:val="right"/>
            </w:pPr>
            <w:r>
              <w:t>2 625</w:t>
            </w:r>
          </w:p>
        </w:tc>
        <w:tc>
          <w:tcPr>
            <w:tcW w:w="920" w:type="dxa"/>
          </w:tcPr>
          <w:p w:rsidR="00AE6194" w:rsidRDefault="00570419" w:rsidP="00317FFD">
            <w:pPr>
              <w:jc w:val="right"/>
            </w:pPr>
            <w:r>
              <w:t>4 123</w:t>
            </w:r>
          </w:p>
        </w:tc>
        <w:tc>
          <w:tcPr>
            <w:tcW w:w="920" w:type="dxa"/>
          </w:tcPr>
          <w:p w:rsidR="00AE6194" w:rsidRDefault="00570419" w:rsidP="00317FFD">
            <w:pPr>
              <w:jc w:val="right"/>
            </w:pPr>
            <w:r>
              <w:t>6 748</w:t>
            </w:r>
          </w:p>
        </w:tc>
        <w:tc>
          <w:tcPr>
            <w:tcW w:w="920" w:type="dxa"/>
          </w:tcPr>
          <w:p w:rsidR="00AE6194" w:rsidRDefault="00570419" w:rsidP="00317FFD">
            <w:pPr>
              <w:jc w:val="right"/>
            </w:pPr>
            <w:r>
              <w:t>176</w:t>
            </w:r>
          </w:p>
        </w:tc>
      </w:tr>
      <w:tr w:rsidR="00AE6194" w:rsidTr="00317FFD">
        <w:trPr>
          <w:trHeight w:val="280"/>
        </w:trPr>
        <w:tc>
          <w:tcPr>
            <w:tcW w:w="3680" w:type="dxa"/>
          </w:tcPr>
          <w:p w:rsidR="00AE6194" w:rsidRDefault="00570419" w:rsidP="00317FFD">
            <w:r>
              <w:t>5561</w:t>
            </w:r>
          </w:p>
        </w:tc>
        <w:tc>
          <w:tcPr>
            <w:tcW w:w="920" w:type="dxa"/>
          </w:tcPr>
          <w:p w:rsidR="00AE6194" w:rsidRDefault="00AE6194" w:rsidP="00317FFD">
            <w:pPr>
              <w:jc w:val="right"/>
            </w:pPr>
          </w:p>
        </w:tc>
        <w:tc>
          <w:tcPr>
            <w:tcW w:w="920" w:type="dxa"/>
          </w:tcPr>
          <w:p w:rsidR="00AE6194" w:rsidRDefault="00570419" w:rsidP="00317FFD">
            <w:pPr>
              <w:jc w:val="right"/>
            </w:pPr>
            <w:r>
              <w:t>Flypassasjeravgift</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Flypassasjeravgift</w:t>
            </w:r>
          </w:p>
        </w:tc>
        <w:tc>
          <w:tcPr>
            <w:tcW w:w="920" w:type="dxa"/>
          </w:tcPr>
          <w:p w:rsidR="00AE6194" w:rsidRDefault="00570419" w:rsidP="00317FFD">
            <w:pPr>
              <w:jc w:val="right"/>
            </w:pPr>
            <w:r>
              <w:t>717</w:t>
            </w:r>
          </w:p>
        </w:tc>
        <w:tc>
          <w:tcPr>
            <w:tcW w:w="920" w:type="dxa"/>
          </w:tcPr>
          <w:p w:rsidR="00AE6194" w:rsidRDefault="00570419" w:rsidP="00317FFD">
            <w:pPr>
              <w:jc w:val="right"/>
            </w:pPr>
            <w:r>
              <w:t>57 564</w:t>
            </w:r>
          </w:p>
        </w:tc>
        <w:tc>
          <w:tcPr>
            <w:tcW w:w="920" w:type="dxa"/>
          </w:tcPr>
          <w:p w:rsidR="00AE6194" w:rsidRDefault="00570419" w:rsidP="00317FFD">
            <w:pPr>
              <w:jc w:val="right"/>
            </w:pPr>
            <w:r>
              <w:t>58 281</w:t>
            </w:r>
          </w:p>
        </w:tc>
        <w:tc>
          <w:tcPr>
            <w:tcW w:w="920" w:type="dxa"/>
          </w:tcPr>
          <w:p w:rsidR="00AE6194" w:rsidRDefault="00570419" w:rsidP="00317FFD">
            <w:pPr>
              <w:jc w:val="right"/>
            </w:pPr>
            <w:r>
              <w:t>0</w:t>
            </w:r>
          </w:p>
        </w:tc>
      </w:tr>
      <w:tr w:rsidR="00AE6194" w:rsidTr="00317FFD">
        <w:trPr>
          <w:trHeight w:val="280"/>
        </w:trPr>
        <w:tc>
          <w:tcPr>
            <w:tcW w:w="3680" w:type="dxa"/>
          </w:tcPr>
          <w:p w:rsidR="00AE6194" w:rsidRDefault="00570419" w:rsidP="00317FFD">
            <w:r>
              <w:t>5584</w:t>
            </w:r>
          </w:p>
        </w:tc>
        <w:tc>
          <w:tcPr>
            <w:tcW w:w="920" w:type="dxa"/>
          </w:tcPr>
          <w:p w:rsidR="00AE6194" w:rsidRDefault="00AE6194" w:rsidP="00317FFD">
            <w:pPr>
              <w:jc w:val="right"/>
            </w:pPr>
          </w:p>
        </w:tc>
        <w:tc>
          <w:tcPr>
            <w:tcW w:w="920" w:type="dxa"/>
          </w:tcPr>
          <w:p w:rsidR="00AE6194" w:rsidRDefault="00570419" w:rsidP="00317FFD">
            <w:pPr>
              <w:jc w:val="right"/>
            </w:pPr>
            <w:r>
              <w:t>Andre avgifter</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540"/>
        </w:trPr>
        <w:tc>
          <w:tcPr>
            <w:tcW w:w="3680" w:type="dxa"/>
          </w:tcPr>
          <w:p w:rsidR="00AE6194" w:rsidRDefault="00AE6194" w:rsidP="00317FFD"/>
        </w:tc>
        <w:tc>
          <w:tcPr>
            <w:tcW w:w="920" w:type="dxa"/>
          </w:tcPr>
          <w:p w:rsidR="00AE6194" w:rsidRDefault="00570419" w:rsidP="00317FFD">
            <w:pPr>
              <w:jc w:val="right"/>
            </w:pPr>
            <w:r>
              <w:t>70</w:t>
            </w:r>
          </w:p>
        </w:tc>
        <w:tc>
          <w:tcPr>
            <w:tcW w:w="920" w:type="dxa"/>
          </w:tcPr>
          <w:p w:rsidR="00AE6194" w:rsidRDefault="00570419" w:rsidP="00317FFD">
            <w:pPr>
              <w:jc w:val="right"/>
            </w:pPr>
            <w:r>
              <w:t>Etterslep, netto tilbakebetaling av utgåtte avgifter</w:t>
            </w:r>
          </w:p>
        </w:tc>
        <w:tc>
          <w:tcPr>
            <w:tcW w:w="920" w:type="dxa"/>
          </w:tcPr>
          <w:p w:rsidR="00AE6194" w:rsidRDefault="00570419" w:rsidP="00317FFD">
            <w:pPr>
              <w:jc w:val="right"/>
            </w:pPr>
            <w:r>
              <w:t>4 111</w:t>
            </w:r>
          </w:p>
        </w:tc>
        <w:tc>
          <w:tcPr>
            <w:tcW w:w="920" w:type="dxa"/>
          </w:tcPr>
          <w:p w:rsidR="00AE6194" w:rsidRDefault="00570419" w:rsidP="00317FFD">
            <w:pPr>
              <w:jc w:val="right"/>
            </w:pPr>
            <w:r>
              <w:t>2 388</w:t>
            </w:r>
          </w:p>
        </w:tc>
        <w:tc>
          <w:tcPr>
            <w:tcW w:w="920" w:type="dxa"/>
          </w:tcPr>
          <w:p w:rsidR="00AE6194" w:rsidRDefault="00570419" w:rsidP="00317FFD">
            <w:pPr>
              <w:jc w:val="right"/>
            </w:pPr>
            <w:r>
              <w:t>6 499</w:t>
            </w:r>
          </w:p>
        </w:tc>
        <w:tc>
          <w:tcPr>
            <w:tcW w:w="920" w:type="dxa"/>
          </w:tcPr>
          <w:p w:rsidR="00AE6194" w:rsidRDefault="00570419" w:rsidP="00317FFD">
            <w:pPr>
              <w:jc w:val="right"/>
            </w:pPr>
            <w:r>
              <w:t>2 810</w:t>
            </w:r>
          </w:p>
        </w:tc>
      </w:tr>
      <w:tr w:rsidR="00AE6194" w:rsidTr="00317FFD">
        <w:trPr>
          <w:trHeight w:val="280"/>
        </w:trPr>
        <w:tc>
          <w:tcPr>
            <w:tcW w:w="3680" w:type="dxa"/>
          </w:tcPr>
          <w:p w:rsidR="00AE6194" w:rsidRDefault="00570419" w:rsidP="00317FFD">
            <w:r>
              <w:t>5700</w:t>
            </w:r>
          </w:p>
        </w:tc>
        <w:tc>
          <w:tcPr>
            <w:tcW w:w="920" w:type="dxa"/>
          </w:tcPr>
          <w:p w:rsidR="00AE6194" w:rsidRDefault="00AE6194" w:rsidP="00317FFD">
            <w:pPr>
              <w:jc w:val="right"/>
            </w:pPr>
          </w:p>
        </w:tc>
        <w:tc>
          <w:tcPr>
            <w:tcW w:w="920" w:type="dxa"/>
          </w:tcPr>
          <w:p w:rsidR="00AE6194" w:rsidRDefault="00570419" w:rsidP="00317FFD">
            <w:pPr>
              <w:jc w:val="right"/>
            </w:pPr>
            <w:r>
              <w:t>Folketrygdens inntekter</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71</w:t>
            </w:r>
          </w:p>
        </w:tc>
        <w:tc>
          <w:tcPr>
            <w:tcW w:w="920" w:type="dxa"/>
          </w:tcPr>
          <w:p w:rsidR="00AE6194" w:rsidRDefault="00570419" w:rsidP="00317FFD">
            <w:pPr>
              <w:jc w:val="right"/>
            </w:pPr>
            <w:r>
              <w:t>Trygdeavgift</w:t>
            </w:r>
          </w:p>
        </w:tc>
        <w:tc>
          <w:tcPr>
            <w:tcW w:w="920" w:type="dxa"/>
          </w:tcPr>
          <w:p w:rsidR="00AE6194" w:rsidRDefault="00570419" w:rsidP="00317FFD">
            <w:pPr>
              <w:jc w:val="right"/>
            </w:pPr>
            <w:r>
              <w:t>4 531 481</w:t>
            </w:r>
          </w:p>
        </w:tc>
        <w:tc>
          <w:tcPr>
            <w:tcW w:w="920" w:type="dxa"/>
          </w:tcPr>
          <w:p w:rsidR="00AE6194" w:rsidRDefault="00570419" w:rsidP="00317FFD">
            <w:pPr>
              <w:jc w:val="right"/>
            </w:pPr>
            <w:r>
              <w:t>-42 709</w:t>
            </w:r>
          </w:p>
        </w:tc>
        <w:tc>
          <w:tcPr>
            <w:tcW w:w="920" w:type="dxa"/>
          </w:tcPr>
          <w:p w:rsidR="00AE6194" w:rsidRDefault="00570419" w:rsidP="00317FFD">
            <w:pPr>
              <w:jc w:val="right"/>
            </w:pPr>
            <w:r>
              <w:t>4 488 772</w:t>
            </w:r>
          </w:p>
        </w:tc>
        <w:tc>
          <w:tcPr>
            <w:tcW w:w="920" w:type="dxa"/>
          </w:tcPr>
          <w:p w:rsidR="00AE6194" w:rsidRDefault="00570419" w:rsidP="00317FFD">
            <w:pPr>
              <w:jc w:val="right"/>
            </w:pPr>
            <w:r>
              <w:t>277 724</w:t>
            </w: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72</w:t>
            </w:r>
          </w:p>
        </w:tc>
        <w:tc>
          <w:tcPr>
            <w:tcW w:w="920" w:type="dxa"/>
          </w:tcPr>
          <w:p w:rsidR="00AE6194" w:rsidRDefault="00570419" w:rsidP="00317FFD">
            <w:pPr>
              <w:jc w:val="right"/>
            </w:pPr>
            <w:r>
              <w:t>Arbeidsgiveravgift</w:t>
            </w:r>
          </w:p>
        </w:tc>
        <w:tc>
          <w:tcPr>
            <w:tcW w:w="920" w:type="dxa"/>
          </w:tcPr>
          <w:p w:rsidR="00AE6194" w:rsidRDefault="00570419" w:rsidP="00317FFD">
            <w:pPr>
              <w:jc w:val="right"/>
            </w:pPr>
            <w:r>
              <w:t>1 136 104</w:t>
            </w:r>
          </w:p>
        </w:tc>
        <w:tc>
          <w:tcPr>
            <w:tcW w:w="920" w:type="dxa"/>
          </w:tcPr>
          <w:p w:rsidR="00AE6194" w:rsidRDefault="00570419" w:rsidP="00317FFD">
            <w:pPr>
              <w:jc w:val="right"/>
            </w:pPr>
            <w:r>
              <w:t>-139 448</w:t>
            </w:r>
          </w:p>
        </w:tc>
        <w:tc>
          <w:tcPr>
            <w:tcW w:w="920" w:type="dxa"/>
          </w:tcPr>
          <w:p w:rsidR="00AE6194" w:rsidRDefault="00570419" w:rsidP="00317FFD">
            <w:pPr>
              <w:jc w:val="right"/>
            </w:pPr>
            <w:r>
              <w:t>996 656</w:t>
            </w:r>
          </w:p>
        </w:tc>
        <w:tc>
          <w:tcPr>
            <w:tcW w:w="920" w:type="dxa"/>
          </w:tcPr>
          <w:p w:rsidR="00AE6194" w:rsidRDefault="00570419" w:rsidP="00317FFD">
            <w:pPr>
              <w:jc w:val="right"/>
            </w:pPr>
            <w:r>
              <w:t>51 188</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570419" w:rsidP="00317FFD">
            <w:pPr>
              <w:jc w:val="right"/>
            </w:pPr>
            <w:r>
              <w:t>Sum kap. 5700</w:t>
            </w:r>
          </w:p>
        </w:tc>
        <w:tc>
          <w:tcPr>
            <w:tcW w:w="920" w:type="dxa"/>
          </w:tcPr>
          <w:p w:rsidR="00AE6194" w:rsidRDefault="00570419" w:rsidP="00317FFD">
            <w:pPr>
              <w:jc w:val="right"/>
            </w:pPr>
            <w:r>
              <w:t>5 667 585</w:t>
            </w:r>
          </w:p>
        </w:tc>
        <w:tc>
          <w:tcPr>
            <w:tcW w:w="920" w:type="dxa"/>
          </w:tcPr>
          <w:p w:rsidR="00AE6194" w:rsidRDefault="00570419" w:rsidP="00317FFD">
            <w:pPr>
              <w:jc w:val="right"/>
            </w:pPr>
            <w:r>
              <w:t>-182 157</w:t>
            </w:r>
          </w:p>
        </w:tc>
        <w:tc>
          <w:tcPr>
            <w:tcW w:w="920" w:type="dxa"/>
          </w:tcPr>
          <w:p w:rsidR="00AE6194" w:rsidRDefault="00570419" w:rsidP="00317FFD">
            <w:pPr>
              <w:jc w:val="right"/>
            </w:pPr>
            <w:r>
              <w:t>5 485 428</w:t>
            </w:r>
          </w:p>
        </w:tc>
        <w:tc>
          <w:tcPr>
            <w:tcW w:w="920" w:type="dxa"/>
          </w:tcPr>
          <w:p w:rsidR="00AE6194" w:rsidRDefault="00570419" w:rsidP="00317FFD">
            <w:pPr>
              <w:jc w:val="right"/>
            </w:pPr>
            <w:r>
              <w:t>328 912</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570419" w:rsidP="00317FFD">
            <w:pPr>
              <w:jc w:val="right"/>
            </w:pPr>
            <w:r>
              <w:t>24 693 387</w:t>
            </w:r>
          </w:p>
        </w:tc>
        <w:tc>
          <w:tcPr>
            <w:tcW w:w="920" w:type="dxa"/>
          </w:tcPr>
          <w:p w:rsidR="00AE6194" w:rsidRDefault="00570419" w:rsidP="00317FFD">
            <w:pPr>
              <w:jc w:val="right"/>
            </w:pPr>
            <w:r>
              <w:t>347 081</w:t>
            </w:r>
          </w:p>
        </w:tc>
        <w:tc>
          <w:tcPr>
            <w:tcW w:w="920" w:type="dxa"/>
          </w:tcPr>
          <w:p w:rsidR="00AE6194" w:rsidRDefault="00570419" w:rsidP="00317FFD">
            <w:pPr>
              <w:jc w:val="right"/>
            </w:pPr>
            <w:r>
              <w:t>25 040 468</w:t>
            </w:r>
          </w:p>
        </w:tc>
        <w:tc>
          <w:tcPr>
            <w:tcW w:w="920" w:type="dxa"/>
          </w:tcPr>
          <w:p w:rsidR="00AE6194" w:rsidRDefault="00570419" w:rsidP="00317FFD">
            <w:pPr>
              <w:jc w:val="right"/>
            </w:pPr>
            <w:r>
              <w:t>4 290 254</w:t>
            </w:r>
          </w:p>
        </w:tc>
      </w:tr>
      <w:tr w:rsidR="00AE6194" w:rsidTr="00317FFD">
        <w:trPr>
          <w:trHeight w:val="280"/>
        </w:trPr>
        <w:tc>
          <w:tcPr>
            <w:tcW w:w="3680" w:type="dxa"/>
          </w:tcPr>
          <w:p w:rsidR="00AE6194" w:rsidRDefault="00570419" w:rsidP="00317FFD">
            <w:r>
              <w:t>5701</w:t>
            </w:r>
          </w:p>
        </w:tc>
        <w:tc>
          <w:tcPr>
            <w:tcW w:w="920" w:type="dxa"/>
          </w:tcPr>
          <w:p w:rsidR="00AE6194" w:rsidRDefault="00AE6194" w:rsidP="00317FFD">
            <w:pPr>
              <w:jc w:val="right"/>
            </w:pPr>
          </w:p>
        </w:tc>
        <w:tc>
          <w:tcPr>
            <w:tcW w:w="920" w:type="dxa"/>
          </w:tcPr>
          <w:p w:rsidR="00AE6194" w:rsidRDefault="00570419" w:rsidP="00317FFD">
            <w:pPr>
              <w:jc w:val="right"/>
            </w:pPr>
            <w:r>
              <w:t>Diverse inntekter</w:t>
            </w: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c>
          <w:tcPr>
            <w:tcW w:w="920" w:type="dxa"/>
          </w:tcPr>
          <w:p w:rsidR="00AE6194" w:rsidRDefault="00AE6194" w:rsidP="00317FFD">
            <w:pPr>
              <w:jc w:val="right"/>
            </w:pPr>
          </w:p>
        </w:tc>
      </w:tr>
      <w:tr w:rsidR="00AE6194" w:rsidTr="00317FFD">
        <w:trPr>
          <w:trHeight w:val="280"/>
        </w:trPr>
        <w:tc>
          <w:tcPr>
            <w:tcW w:w="3680" w:type="dxa"/>
          </w:tcPr>
          <w:p w:rsidR="00AE6194" w:rsidRDefault="00AE6194" w:rsidP="00317FFD"/>
        </w:tc>
        <w:tc>
          <w:tcPr>
            <w:tcW w:w="920" w:type="dxa"/>
          </w:tcPr>
          <w:p w:rsidR="00AE6194" w:rsidRDefault="00570419" w:rsidP="00317FFD">
            <w:pPr>
              <w:jc w:val="right"/>
            </w:pPr>
            <w:r>
              <w:t>73</w:t>
            </w:r>
          </w:p>
        </w:tc>
        <w:tc>
          <w:tcPr>
            <w:tcW w:w="920" w:type="dxa"/>
          </w:tcPr>
          <w:p w:rsidR="00AE6194" w:rsidRDefault="00570419" w:rsidP="00317FFD">
            <w:pPr>
              <w:jc w:val="right"/>
            </w:pPr>
            <w:r>
              <w:t>Refusjonskrav fra bidragspliktige</w:t>
            </w:r>
          </w:p>
        </w:tc>
        <w:tc>
          <w:tcPr>
            <w:tcW w:w="920" w:type="dxa"/>
          </w:tcPr>
          <w:p w:rsidR="00AE6194" w:rsidRDefault="00570419" w:rsidP="00317FFD">
            <w:pPr>
              <w:jc w:val="right"/>
            </w:pPr>
            <w:r>
              <w:t>1 124 344</w:t>
            </w:r>
          </w:p>
        </w:tc>
        <w:tc>
          <w:tcPr>
            <w:tcW w:w="920" w:type="dxa"/>
          </w:tcPr>
          <w:p w:rsidR="00AE6194" w:rsidRDefault="00570419" w:rsidP="00317FFD">
            <w:pPr>
              <w:jc w:val="right"/>
            </w:pPr>
            <w:r>
              <w:t>-51 084</w:t>
            </w:r>
          </w:p>
        </w:tc>
        <w:tc>
          <w:tcPr>
            <w:tcW w:w="920" w:type="dxa"/>
          </w:tcPr>
          <w:p w:rsidR="00AE6194" w:rsidRDefault="00570419" w:rsidP="00317FFD">
            <w:pPr>
              <w:jc w:val="right"/>
            </w:pPr>
            <w:r>
              <w:t>1 073 260</w:t>
            </w:r>
          </w:p>
        </w:tc>
        <w:tc>
          <w:tcPr>
            <w:tcW w:w="920" w:type="dxa"/>
          </w:tcPr>
          <w:p w:rsidR="00AE6194" w:rsidRDefault="00570419" w:rsidP="00317FFD">
            <w:pPr>
              <w:jc w:val="right"/>
            </w:pPr>
            <w:r>
              <w:t>400 340</w:t>
            </w:r>
          </w:p>
        </w:tc>
      </w:tr>
      <w:tr w:rsidR="00AE6194" w:rsidTr="00317FFD">
        <w:trPr>
          <w:trHeight w:val="360"/>
        </w:trPr>
        <w:tc>
          <w:tcPr>
            <w:tcW w:w="3680" w:type="dxa"/>
          </w:tcPr>
          <w:p w:rsidR="00AE6194" w:rsidRDefault="00AE6194" w:rsidP="00317FFD"/>
        </w:tc>
        <w:tc>
          <w:tcPr>
            <w:tcW w:w="920" w:type="dxa"/>
          </w:tcPr>
          <w:p w:rsidR="00AE6194" w:rsidRDefault="00AE6194" w:rsidP="00317FFD">
            <w:pPr>
              <w:jc w:val="right"/>
            </w:pPr>
          </w:p>
        </w:tc>
        <w:tc>
          <w:tcPr>
            <w:tcW w:w="920" w:type="dxa"/>
          </w:tcPr>
          <w:p w:rsidR="00AE6194" w:rsidRDefault="00570419" w:rsidP="00317FFD">
            <w:pPr>
              <w:jc w:val="right"/>
            </w:pPr>
            <w:r>
              <w:t>Sum skatter, avgifter og refusjonskrav</w:t>
            </w:r>
          </w:p>
        </w:tc>
        <w:tc>
          <w:tcPr>
            <w:tcW w:w="920" w:type="dxa"/>
          </w:tcPr>
          <w:p w:rsidR="00AE6194" w:rsidRDefault="00570419" w:rsidP="00317FFD">
            <w:pPr>
              <w:jc w:val="right"/>
            </w:pPr>
            <w:r>
              <w:t>25 817 731</w:t>
            </w:r>
          </w:p>
        </w:tc>
        <w:tc>
          <w:tcPr>
            <w:tcW w:w="920" w:type="dxa"/>
          </w:tcPr>
          <w:p w:rsidR="00AE6194" w:rsidRDefault="00570419" w:rsidP="00317FFD">
            <w:pPr>
              <w:jc w:val="right"/>
            </w:pPr>
            <w:r>
              <w:t>295 997</w:t>
            </w:r>
          </w:p>
        </w:tc>
        <w:tc>
          <w:tcPr>
            <w:tcW w:w="920" w:type="dxa"/>
          </w:tcPr>
          <w:p w:rsidR="00AE6194" w:rsidRDefault="00570419" w:rsidP="00317FFD">
            <w:pPr>
              <w:jc w:val="right"/>
            </w:pPr>
            <w:r>
              <w:t>26 113 728</w:t>
            </w:r>
          </w:p>
        </w:tc>
        <w:tc>
          <w:tcPr>
            <w:tcW w:w="920" w:type="dxa"/>
          </w:tcPr>
          <w:p w:rsidR="00AE6194" w:rsidRDefault="00570419" w:rsidP="00317FFD">
            <w:pPr>
              <w:jc w:val="right"/>
            </w:pPr>
            <w:r>
              <w:t>4 690 594</w:t>
            </w:r>
          </w:p>
        </w:tc>
      </w:tr>
    </w:tbl>
    <w:p w:rsidR="00AE6194" w:rsidRDefault="00AE6194" w:rsidP="00320E00">
      <w:pPr>
        <w:pStyle w:val="Tabellnavn"/>
      </w:pPr>
    </w:p>
    <w:p w:rsidR="00AE6194" w:rsidRDefault="00570419" w:rsidP="00320E00">
      <w:pPr>
        <w:pStyle w:val="avsnitt-tittel"/>
      </w:pPr>
      <w:r>
        <w:t>Tabell 3.8 Gåver og gåveforsterkingsmidler 2018 (tal i kroner)</w:t>
      </w:r>
    </w:p>
    <w:p w:rsidR="00AE6194" w:rsidRDefault="00570419" w:rsidP="00320E00">
      <w:r>
        <w:t>Gåveforsterkingsordninga omfattar gåver gjevne av private til universitet og høgskular med rett til å tildele doktorgrad, Noregs forskingsråd og Det Norske Videnskaps-Akademi. Når det blir gjeve gåver over 3 mill. kroner, skyt staten til 25 prosent av gåvesummen. Statlege verksemder skal plassere gåvene og gåveforsterkingsmidlane samla på ein renteberande fondskonto i Noregs Bank. Tabellen nedanfor syner tilgang og bruk i 2018 av midlar frå gåver og gåveforsterking.</w:t>
      </w:r>
    </w:p>
    <w:p w:rsidR="00AE6194" w:rsidRDefault="00AE6194" w:rsidP="00320E00"/>
    <w:p w:rsidR="00AE6194" w:rsidRDefault="00570419" w:rsidP="00320E00">
      <w:pPr>
        <w:pStyle w:val="Tabellnavn"/>
      </w:pPr>
      <w:r>
        <w:t>09N2xt2</w:t>
      </w:r>
    </w:p>
    <w:tbl>
      <w:tblPr>
        <w:tblStyle w:val="StandardTabell"/>
        <w:tblW w:w="0" w:type="auto"/>
        <w:tblLayout w:type="fixed"/>
        <w:tblLook w:val="04A0" w:firstRow="1" w:lastRow="0" w:firstColumn="1" w:lastColumn="0" w:noHBand="0" w:noVBand="1"/>
      </w:tblPr>
      <w:tblGrid>
        <w:gridCol w:w="1920"/>
        <w:gridCol w:w="2720"/>
        <w:gridCol w:w="1340"/>
        <w:gridCol w:w="1340"/>
        <w:gridCol w:w="1340"/>
        <w:gridCol w:w="1340"/>
        <w:gridCol w:w="1340"/>
        <w:gridCol w:w="1340"/>
        <w:gridCol w:w="1340"/>
      </w:tblGrid>
      <w:tr w:rsidR="00AE6194" w:rsidTr="00317FFD">
        <w:trPr>
          <w:trHeight w:val="320"/>
        </w:trPr>
        <w:tc>
          <w:tcPr>
            <w:tcW w:w="1920" w:type="dxa"/>
            <w:shd w:val="clear" w:color="auto" w:fill="FFFFFF"/>
          </w:tcPr>
          <w:p w:rsidR="00AE6194" w:rsidRDefault="00AE6194" w:rsidP="00320E00"/>
        </w:tc>
        <w:tc>
          <w:tcPr>
            <w:tcW w:w="2720" w:type="dxa"/>
          </w:tcPr>
          <w:p w:rsidR="00AE6194" w:rsidRDefault="00AE6194" w:rsidP="00320E00"/>
        </w:tc>
        <w:tc>
          <w:tcPr>
            <w:tcW w:w="1340" w:type="dxa"/>
          </w:tcPr>
          <w:p w:rsidR="00AE6194" w:rsidRDefault="00AE6194" w:rsidP="00320E00"/>
        </w:tc>
        <w:tc>
          <w:tcPr>
            <w:tcW w:w="6700" w:type="dxa"/>
            <w:gridSpan w:val="5"/>
          </w:tcPr>
          <w:p w:rsidR="00AE6194" w:rsidRDefault="00570419" w:rsidP="00320E00">
            <w:r>
              <w:t>Endringar</w:t>
            </w:r>
          </w:p>
        </w:tc>
        <w:tc>
          <w:tcPr>
            <w:tcW w:w="1340" w:type="dxa"/>
          </w:tcPr>
          <w:p w:rsidR="00AE6194" w:rsidRDefault="00AE6194" w:rsidP="00320E00"/>
        </w:tc>
      </w:tr>
      <w:tr w:rsidR="00AE6194" w:rsidTr="00317FFD">
        <w:trPr>
          <w:trHeight w:val="580"/>
        </w:trPr>
        <w:tc>
          <w:tcPr>
            <w:tcW w:w="1920" w:type="dxa"/>
          </w:tcPr>
          <w:p w:rsidR="00AE6194" w:rsidRDefault="00570419" w:rsidP="00320E00">
            <w:r>
              <w:t>Kontogruppe 64/81</w:t>
            </w:r>
          </w:p>
        </w:tc>
        <w:tc>
          <w:tcPr>
            <w:tcW w:w="2720" w:type="dxa"/>
          </w:tcPr>
          <w:p w:rsidR="00AE6194" w:rsidRDefault="00570419" w:rsidP="00320E00">
            <w:r>
              <w:t>Verksemd</w:t>
            </w:r>
          </w:p>
        </w:tc>
        <w:tc>
          <w:tcPr>
            <w:tcW w:w="1340" w:type="dxa"/>
          </w:tcPr>
          <w:p w:rsidR="00AE6194" w:rsidRDefault="00570419" w:rsidP="00320E00">
            <w:r>
              <w:t>Inngåande balanse</w:t>
            </w:r>
          </w:p>
        </w:tc>
        <w:tc>
          <w:tcPr>
            <w:tcW w:w="1340" w:type="dxa"/>
          </w:tcPr>
          <w:p w:rsidR="00AE6194" w:rsidRDefault="00570419" w:rsidP="00320E00">
            <w:r>
              <w:t>Mottekne gåver</w:t>
            </w:r>
          </w:p>
        </w:tc>
        <w:tc>
          <w:tcPr>
            <w:tcW w:w="1340" w:type="dxa"/>
          </w:tcPr>
          <w:p w:rsidR="00AE6194" w:rsidRDefault="00570419" w:rsidP="00320E00">
            <w:r>
              <w:t>Mottekne forsterkingar</w:t>
            </w:r>
          </w:p>
        </w:tc>
        <w:tc>
          <w:tcPr>
            <w:tcW w:w="1340" w:type="dxa"/>
          </w:tcPr>
          <w:p w:rsidR="00AE6194" w:rsidRDefault="00570419" w:rsidP="00320E00">
            <w:r>
              <w:t>Renter</w:t>
            </w:r>
          </w:p>
        </w:tc>
        <w:tc>
          <w:tcPr>
            <w:tcW w:w="1340" w:type="dxa"/>
          </w:tcPr>
          <w:p w:rsidR="00AE6194" w:rsidRDefault="00570419" w:rsidP="00320E00">
            <w:r>
              <w:t>Forbruk</w:t>
            </w:r>
          </w:p>
        </w:tc>
        <w:tc>
          <w:tcPr>
            <w:tcW w:w="1340" w:type="dxa"/>
          </w:tcPr>
          <w:p w:rsidR="00AE6194" w:rsidRDefault="00570419" w:rsidP="00320E00">
            <w:r>
              <w:t>Tilbakebetalingar m.m.</w:t>
            </w:r>
          </w:p>
        </w:tc>
        <w:tc>
          <w:tcPr>
            <w:tcW w:w="1340" w:type="dxa"/>
          </w:tcPr>
          <w:p w:rsidR="00AE6194" w:rsidRDefault="00570419" w:rsidP="00320E00">
            <w:r>
              <w:t>Utgåande balanse</w:t>
            </w:r>
          </w:p>
        </w:tc>
      </w:tr>
      <w:tr w:rsidR="00AE6194" w:rsidTr="00317FFD">
        <w:trPr>
          <w:trHeight w:val="360"/>
        </w:trPr>
        <w:tc>
          <w:tcPr>
            <w:tcW w:w="1920" w:type="dxa"/>
          </w:tcPr>
          <w:p w:rsidR="00AE6194" w:rsidRDefault="00570419" w:rsidP="00320E00">
            <w:r>
              <w:t>640209/810210</w:t>
            </w:r>
          </w:p>
        </w:tc>
        <w:tc>
          <w:tcPr>
            <w:tcW w:w="2720" w:type="dxa"/>
          </w:tcPr>
          <w:p w:rsidR="00AE6194" w:rsidRDefault="00570419" w:rsidP="00320E00">
            <w:r>
              <w:t>Norges Handelshøyskole</w:t>
            </w:r>
          </w:p>
        </w:tc>
        <w:tc>
          <w:tcPr>
            <w:tcW w:w="1340" w:type="dxa"/>
          </w:tcPr>
          <w:p w:rsidR="00AE6194" w:rsidRDefault="00570419" w:rsidP="00320E00">
            <w:r>
              <w:t>2 973 182</w:t>
            </w:r>
          </w:p>
        </w:tc>
        <w:tc>
          <w:tcPr>
            <w:tcW w:w="1340" w:type="dxa"/>
          </w:tcPr>
          <w:p w:rsidR="00AE6194" w:rsidRDefault="00570419" w:rsidP="00320E00">
            <w:r>
              <w:t>2 639 390</w:t>
            </w:r>
          </w:p>
        </w:tc>
        <w:tc>
          <w:tcPr>
            <w:tcW w:w="1340" w:type="dxa"/>
          </w:tcPr>
          <w:p w:rsidR="00AE6194" w:rsidRDefault="00570419" w:rsidP="00320E00">
            <w:r>
              <w:t>752 000</w:t>
            </w:r>
          </w:p>
        </w:tc>
        <w:tc>
          <w:tcPr>
            <w:tcW w:w="1340" w:type="dxa"/>
          </w:tcPr>
          <w:p w:rsidR="00AE6194" w:rsidRDefault="00570419" w:rsidP="00320E00">
            <w:r>
              <w:t>11 293</w:t>
            </w:r>
          </w:p>
        </w:tc>
        <w:tc>
          <w:tcPr>
            <w:tcW w:w="1340" w:type="dxa"/>
          </w:tcPr>
          <w:p w:rsidR="00AE6194" w:rsidRDefault="00570419" w:rsidP="00320E00">
            <w:r>
              <w:t>4 578 371</w:t>
            </w:r>
          </w:p>
        </w:tc>
        <w:tc>
          <w:tcPr>
            <w:tcW w:w="1340" w:type="dxa"/>
          </w:tcPr>
          <w:p w:rsidR="00AE6194" w:rsidRDefault="00570419" w:rsidP="00320E00">
            <w:r>
              <w:t>0</w:t>
            </w:r>
          </w:p>
        </w:tc>
        <w:tc>
          <w:tcPr>
            <w:tcW w:w="1340" w:type="dxa"/>
          </w:tcPr>
          <w:p w:rsidR="00AE6194" w:rsidRDefault="00570419" w:rsidP="00320E00">
            <w:r>
              <w:t>1 797 494</w:t>
            </w:r>
          </w:p>
        </w:tc>
      </w:tr>
      <w:tr w:rsidR="00AE6194" w:rsidTr="00317FFD">
        <w:trPr>
          <w:trHeight w:val="280"/>
        </w:trPr>
        <w:tc>
          <w:tcPr>
            <w:tcW w:w="1920" w:type="dxa"/>
          </w:tcPr>
          <w:p w:rsidR="00AE6194" w:rsidRDefault="00570419" w:rsidP="00320E00">
            <w:r>
              <w:t>640210/810211</w:t>
            </w:r>
          </w:p>
        </w:tc>
        <w:tc>
          <w:tcPr>
            <w:tcW w:w="2720" w:type="dxa"/>
          </w:tcPr>
          <w:p w:rsidR="00AE6194" w:rsidRDefault="00570419" w:rsidP="00320E00">
            <w:r>
              <w:t>Universitetet i Stavanger</w:t>
            </w:r>
          </w:p>
        </w:tc>
        <w:tc>
          <w:tcPr>
            <w:tcW w:w="1340" w:type="dxa"/>
          </w:tcPr>
          <w:p w:rsidR="00AE6194" w:rsidRDefault="00570419" w:rsidP="00320E00">
            <w:r>
              <w:t>30 738 092</w:t>
            </w:r>
          </w:p>
        </w:tc>
        <w:tc>
          <w:tcPr>
            <w:tcW w:w="1340" w:type="dxa"/>
          </w:tcPr>
          <w:p w:rsidR="00AE6194" w:rsidRDefault="00570419" w:rsidP="00320E00">
            <w:r>
              <w:t>7 159 000</w:t>
            </w:r>
          </w:p>
        </w:tc>
        <w:tc>
          <w:tcPr>
            <w:tcW w:w="1340" w:type="dxa"/>
          </w:tcPr>
          <w:p w:rsidR="00AE6194" w:rsidRDefault="00570419" w:rsidP="00320E00">
            <w:r>
              <w:t>362 500</w:t>
            </w:r>
          </w:p>
        </w:tc>
        <w:tc>
          <w:tcPr>
            <w:tcW w:w="1340" w:type="dxa"/>
          </w:tcPr>
          <w:p w:rsidR="00AE6194" w:rsidRDefault="00570419" w:rsidP="00320E00">
            <w:r>
              <w:t>118 121</w:t>
            </w:r>
          </w:p>
        </w:tc>
        <w:tc>
          <w:tcPr>
            <w:tcW w:w="1340" w:type="dxa"/>
          </w:tcPr>
          <w:p w:rsidR="00AE6194" w:rsidRDefault="00570419" w:rsidP="00320E00">
            <w:r>
              <w:t>14 414 091</w:t>
            </w:r>
          </w:p>
        </w:tc>
        <w:tc>
          <w:tcPr>
            <w:tcW w:w="1340" w:type="dxa"/>
          </w:tcPr>
          <w:p w:rsidR="00AE6194" w:rsidRDefault="00570419" w:rsidP="00320E00">
            <w:r>
              <w:t>0</w:t>
            </w:r>
          </w:p>
        </w:tc>
        <w:tc>
          <w:tcPr>
            <w:tcW w:w="1340" w:type="dxa"/>
          </w:tcPr>
          <w:p w:rsidR="00AE6194" w:rsidRDefault="00570419" w:rsidP="00320E00">
            <w:r>
              <w:t>23 963 622</w:t>
            </w:r>
          </w:p>
        </w:tc>
      </w:tr>
      <w:tr w:rsidR="00AE6194" w:rsidTr="00317FFD">
        <w:trPr>
          <w:trHeight w:val="280"/>
        </w:trPr>
        <w:tc>
          <w:tcPr>
            <w:tcW w:w="1920" w:type="dxa"/>
          </w:tcPr>
          <w:p w:rsidR="00AE6194" w:rsidRDefault="00570419" w:rsidP="00320E00">
            <w:r>
              <w:t>640211/810212</w:t>
            </w:r>
          </w:p>
        </w:tc>
        <w:tc>
          <w:tcPr>
            <w:tcW w:w="2720" w:type="dxa"/>
          </w:tcPr>
          <w:p w:rsidR="00AE6194" w:rsidRDefault="00570419" w:rsidP="00320E00">
            <w:r>
              <w:t>Universitetet i Agder</w:t>
            </w:r>
          </w:p>
        </w:tc>
        <w:tc>
          <w:tcPr>
            <w:tcW w:w="1340" w:type="dxa"/>
          </w:tcPr>
          <w:p w:rsidR="00AE6194" w:rsidRDefault="00570419" w:rsidP="00320E00">
            <w:r>
              <w:t>5 586 936</w:t>
            </w:r>
          </w:p>
        </w:tc>
        <w:tc>
          <w:tcPr>
            <w:tcW w:w="1340" w:type="dxa"/>
          </w:tcPr>
          <w:p w:rsidR="00AE6194" w:rsidRDefault="00570419" w:rsidP="00320E00">
            <w:r>
              <w:t>0</w:t>
            </w:r>
          </w:p>
        </w:tc>
        <w:tc>
          <w:tcPr>
            <w:tcW w:w="1340" w:type="dxa"/>
          </w:tcPr>
          <w:p w:rsidR="00AE6194" w:rsidRDefault="00570419" w:rsidP="00320E00">
            <w:r>
              <w:t>0</w:t>
            </w:r>
          </w:p>
        </w:tc>
        <w:tc>
          <w:tcPr>
            <w:tcW w:w="1340" w:type="dxa"/>
          </w:tcPr>
          <w:p w:rsidR="00AE6194" w:rsidRDefault="00570419" w:rsidP="00320E00">
            <w:r>
              <w:t>20 440</w:t>
            </w:r>
          </w:p>
        </w:tc>
        <w:tc>
          <w:tcPr>
            <w:tcW w:w="1340" w:type="dxa"/>
          </w:tcPr>
          <w:p w:rsidR="00AE6194" w:rsidRDefault="00570419" w:rsidP="00320E00">
            <w:r>
              <w:t>2 043 550</w:t>
            </w:r>
          </w:p>
        </w:tc>
        <w:tc>
          <w:tcPr>
            <w:tcW w:w="1340" w:type="dxa"/>
          </w:tcPr>
          <w:p w:rsidR="00AE6194" w:rsidRDefault="00570419" w:rsidP="00320E00">
            <w:r>
              <w:t>0</w:t>
            </w:r>
          </w:p>
        </w:tc>
        <w:tc>
          <w:tcPr>
            <w:tcW w:w="1340" w:type="dxa"/>
          </w:tcPr>
          <w:p w:rsidR="00AE6194" w:rsidRDefault="00570419" w:rsidP="00320E00">
            <w:r>
              <w:t>3 563 826</w:t>
            </w:r>
          </w:p>
        </w:tc>
      </w:tr>
      <w:tr w:rsidR="00AE6194" w:rsidTr="00317FFD">
        <w:trPr>
          <w:trHeight w:val="280"/>
        </w:trPr>
        <w:tc>
          <w:tcPr>
            <w:tcW w:w="1920" w:type="dxa"/>
          </w:tcPr>
          <w:p w:rsidR="00AE6194" w:rsidRDefault="00570419" w:rsidP="00320E00">
            <w:r>
              <w:t>640213/810214</w:t>
            </w:r>
          </w:p>
        </w:tc>
        <w:tc>
          <w:tcPr>
            <w:tcW w:w="2720" w:type="dxa"/>
          </w:tcPr>
          <w:p w:rsidR="00AE6194" w:rsidRDefault="00570419" w:rsidP="00320E00">
            <w:r>
              <w:t>Nord Universitet</w:t>
            </w:r>
          </w:p>
        </w:tc>
        <w:tc>
          <w:tcPr>
            <w:tcW w:w="1340" w:type="dxa"/>
          </w:tcPr>
          <w:p w:rsidR="00AE6194" w:rsidRDefault="00570419" w:rsidP="00320E00">
            <w:r>
              <w:t>1 164 854</w:t>
            </w:r>
          </w:p>
        </w:tc>
        <w:tc>
          <w:tcPr>
            <w:tcW w:w="1340" w:type="dxa"/>
          </w:tcPr>
          <w:p w:rsidR="00AE6194" w:rsidRDefault="00570419" w:rsidP="00320E00">
            <w:r>
              <w:t>0</w:t>
            </w:r>
          </w:p>
        </w:tc>
        <w:tc>
          <w:tcPr>
            <w:tcW w:w="1340" w:type="dxa"/>
          </w:tcPr>
          <w:p w:rsidR="00AE6194" w:rsidRDefault="00570419" w:rsidP="00320E00">
            <w:r>
              <w:t>0</w:t>
            </w:r>
          </w:p>
        </w:tc>
        <w:tc>
          <w:tcPr>
            <w:tcW w:w="1340" w:type="dxa"/>
          </w:tcPr>
          <w:p w:rsidR="00AE6194" w:rsidRDefault="00570419" w:rsidP="00320E00">
            <w:r>
              <w:t>5 571</w:t>
            </w:r>
          </w:p>
        </w:tc>
        <w:tc>
          <w:tcPr>
            <w:tcW w:w="1340" w:type="dxa"/>
          </w:tcPr>
          <w:p w:rsidR="00AE6194" w:rsidRDefault="00570419" w:rsidP="00320E00">
            <w:r>
              <w:t>0</w:t>
            </w:r>
          </w:p>
        </w:tc>
        <w:tc>
          <w:tcPr>
            <w:tcW w:w="1340" w:type="dxa"/>
          </w:tcPr>
          <w:p w:rsidR="00AE6194" w:rsidRDefault="00570419" w:rsidP="00320E00">
            <w:r>
              <w:t>0</w:t>
            </w:r>
          </w:p>
        </w:tc>
        <w:tc>
          <w:tcPr>
            <w:tcW w:w="1340" w:type="dxa"/>
          </w:tcPr>
          <w:p w:rsidR="00AE6194" w:rsidRDefault="00570419" w:rsidP="00320E00">
            <w:r>
              <w:t>1 170 425</w:t>
            </w:r>
          </w:p>
        </w:tc>
      </w:tr>
      <w:tr w:rsidR="00AE6194" w:rsidTr="00317FFD">
        <w:trPr>
          <w:trHeight w:val="280"/>
        </w:trPr>
        <w:tc>
          <w:tcPr>
            <w:tcW w:w="1920" w:type="dxa"/>
          </w:tcPr>
          <w:p w:rsidR="00AE6194" w:rsidRDefault="00570419" w:rsidP="00320E00">
            <w:r>
              <w:t>640214/810215</w:t>
            </w:r>
          </w:p>
        </w:tc>
        <w:tc>
          <w:tcPr>
            <w:tcW w:w="2720" w:type="dxa"/>
          </w:tcPr>
          <w:p w:rsidR="00AE6194" w:rsidRDefault="00570419" w:rsidP="00320E00">
            <w:r>
              <w:t>Universitetet i Bergen</w:t>
            </w:r>
          </w:p>
        </w:tc>
        <w:tc>
          <w:tcPr>
            <w:tcW w:w="1340" w:type="dxa"/>
          </w:tcPr>
          <w:p w:rsidR="00AE6194" w:rsidRDefault="00570419" w:rsidP="00320E00">
            <w:r>
              <w:t>139 427 137</w:t>
            </w:r>
          </w:p>
        </w:tc>
        <w:tc>
          <w:tcPr>
            <w:tcW w:w="1340" w:type="dxa"/>
          </w:tcPr>
          <w:p w:rsidR="00AE6194" w:rsidRDefault="00570419" w:rsidP="00320E00">
            <w:r>
              <w:t>88 407 542</w:t>
            </w:r>
          </w:p>
        </w:tc>
        <w:tc>
          <w:tcPr>
            <w:tcW w:w="1340" w:type="dxa"/>
          </w:tcPr>
          <w:p w:rsidR="00AE6194" w:rsidRDefault="00570419" w:rsidP="00320E00">
            <w:r>
              <w:t>1 770 893</w:t>
            </w:r>
          </w:p>
        </w:tc>
        <w:tc>
          <w:tcPr>
            <w:tcW w:w="1340" w:type="dxa"/>
          </w:tcPr>
          <w:p w:rsidR="00AE6194" w:rsidRDefault="00570419" w:rsidP="00320E00">
            <w:r>
              <w:t>651 167</w:t>
            </w:r>
          </w:p>
        </w:tc>
        <w:tc>
          <w:tcPr>
            <w:tcW w:w="1340" w:type="dxa"/>
          </w:tcPr>
          <w:p w:rsidR="00AE6194" w:rsidRDefault="00570419" w:rsidP="00320E00">
            <w:r>
              <w:t>84 448 181</w:t>
            </w:r>
          </w:p>
        </w:tc>
        <w:tc>
          <w:tcPr>
            <w:tcW w:w="1340" w:type="dxa"/>
          </w:tcPr>
          <w:p w:rsidR="00AE6194" w:rsidRDefault="00570419" w:rsidP="00320E00">
            <w:r>
              <w:t>0</w:t>
            </w:r>
          </w:p>
        </w:tc>
        <w:tc>
          <w:tcPr>
            <w:tcW w:w="1340" w:type="dxa"/>
          </w:tcPr>
          <w:p w:rsidR="00AE6194" w:rsidRDefault="00570419" w:rsidP="00320E00">
            <w:r>
              <w:t>145 808 558</w:t>
            </w:r>
          </w:p>
        </w:tc>
      </w:tr>
      <w:tr w:rsidR="00AE6194" w:rsidTr="00317FFD">
        <w:trPr>
          <w:trHeight w:val="280"/>
        </w:trPr>
        <w:tc>
          <w:tcPr>
            <w:tcW w:w="1920" w:type="dxa"/>
          </w:tcPr>
          <w:p w:rsidR="00AE6194" w:rsidRDefault="00570419" w:rsidP="00320E00">
            <w:r>
              <w:t>640215/810216</w:t>
            </w:r>
          </w:p>
        </w:tc>
        <w:tc>
          <w:tcPr>
            <w:tcW w:w="2720" w:type="dxa"/>
          </w:tcPr>
          <w:p w:rsidR="00AE6194" w:rsidRDefault="00570419" w:rsidP="00320E00">
            <w:r>
              <w:t>NTNU</w:t>
            </w:r>
          </w:p>
        </w:tc>
        <w:tc>
          <w:tcPr>
            <w:tcW w:w="1340" w:type="dxa"/>
          </w:tcPr>
          <w:p w:rsidR="00AE6194" w:rsidRDefault="00570419" w:rsidP="00320E00">
            <w:r>
              <w:t>68 619 936</w:t>
            </w:r>
          </w:p>
        </w:tc>
        <w:tc>
          <w:tcPr>
            <w:tcW w:w="1340" w:type="dxa"/>
          </w:tcPr>
          <w:p w:rsidR="00AE6194" w:rsidRDefault="00570419" w:rsidP="00320E00">
            <w:r>
              <w:t>72 021 986</w:t>
            </w:r>
          </w:p>
        </w:tc>
        <w:tc>
          <w:tcPr>
            <w:tcW w:w="1340" w:type="dxa"/>
          </w:tcPr>
          <w:p w:rsidR="00AE6194" w:rsidRDefault="00570419" w:rsidP="00320E00">
            <w:r>
              <w:t>6 000 000</w:t>
            </w:r>
          </w:p>
        </w:tc>
        <w:tc>
          <w:tcPr>
            <w:tcW w:w="1340" w:type="dxa"/>
          </w:tcPr>
          <w:p w:rsidR="00AE6194" w:rsidRDefault="00570419" w:rsidP="00320E00">
            <w:r>
              <w:t>357 117</w:t>
            </w:r>
          </w:p>
        </w:tc>
        <w:tc>
          <w:tcPr>
            <w:tcW w:w="1340" w:type="dxa"/>
          </w:tcPr>
          <w:p w:rsidR="00AE6194" w:rsidRDefault="00570419" w:rsidP="00320E00">
            <w:r>
              <w:t>63 735 098</w:t>
            </w:r>
          </w:p>
        </w:tc>
        <w:tc>
          <w:tcPr>
            <w:tcW w:w="1340" w:type="dxa"/>
          </w:tcPr>
          <w:p w:rsidR="00AE6194" w:rsidRDefault="00570419" w:rsidP="00320E00">
            <w:r>
              <w:t>0</w:t>
            </w:r>
          </w:p>
        </w:tc>
        <w:tc>
          <w:tcPr>
            <w:tcW w:w="1340" w:type="dxa"/>
          </w:tcPr>
          <w:p w:rsidR="00AE6194" w:rsidRDefault="00570419" w:rsidP="00320E00">
            <w:r>
              <w:t>83 263 941</w:t>
            </w:r>
          </w:p>
        </w:tc>
      </w:tr>
      <w:tr w:rsidR="00AE6194" w:rsidTr="00317FFD">
        <w:trPr>
          <w:trHeight w:val="280"/>
        </w:trPr>
        <w:tc>
          <w:tcPr>
            <w:tcW w:w="1920" w:type="dxa"/>
          </w:tcPr>
          <w:p w:rsidR="00AE6194" w:rsidRDefault="00570419" w:rsidP="00320E00">
            <w:r>
              <w:t>640216/810209</w:t>
            </w:r>
          </w:p>
        </w:tc>
        <w:tc>
          <w:tcPr>
            <w:tcW w:w="2720" w:type="dxa"/>
          </w:tcPr>
          <w:p w:rsidR="00AE6194" w:rsidRDefault="00570419" w:rsidP="00320E00">
            <w:r>
              <w:t>Norges forskningsråd</w:t>
            </w:r>
          </w:p>
        </w:tc>
        <w:tc>
          <w:tcPr>
            <w:tcW w:w="1340" w:type="dxa"/>
          </w:tcPr>
          <w:p w:rsidR="00AE6194" w:rsidRDefault="00570419" w:rsidP="00320E00">
            <w:r>
              <w:t>6 437 218</w:t>
            </w:r>
          </w:p>
        </w:tc>
        <w:tc>
          <w:tcPr>
            <w:tcW w:w="1340" w:type="dxa"/>
          </w:tcPr>
          <w:p w:rsidR="00AE6194" w:rsidRDefault="00570419" w:rsidP="00320E00">
            <w:r>
              <w:t>35 000 000</w:t>
            </w:r>
          </w:p>
        </w:tc>
        <w:tc>
          <w:tcPr>
            <w:tcW w:w="1340" w:type="dxa"/>
          </w:tcPr>
          <w:p w:rsidR="00AE6194" w:rsidRDefault="00570419" w:rsidP="00320E00">
            <w:r>
              <w:t>0</w:t>
            </w:r>
          </w:p>
        </w:tc>
        <w:tc>
          <w:tcPr>
            <w:tcW w:w="1340" w:type="dxa"/>
          </w:tcPr>
          <w:p w:rsidR="00AE6194" w:rsidRDefault="00570419" w:rsidP="00320E00">
            <w:r>
              <w:t>175 085</w:t>
            </w:r>
          </w:p>
        </w:tc>
        <w:tc>
          <w:tcPr>
            <w:tcW w:w="1340" w:type="dxa"/>
          </w:tcPr>
          <w:p w:rsidR="00AE6194" w:rsidRDefault="00570419" w:rsidP="00320E00">
            <w:r>
              <w:t>0</w:t>
            </w:r>
          </w:p>
        </w:tc>
        <w:tc>
          <w:tcPr>
            <w:tcW w:w="1340" w:type="dxa"/>
          </w:tcPr>
          <w:p w:rsidR="00AE6194" w:rsidRDefault="00570419" w:rsidP="00320E00">
            <w:r>
              <w:t>0</w:t>
            </w:r>
          </w:p>
        </w:tc>
        <w:tc>
          <w:tcPr>
            <w:tcW w:w="1340" w:type="dxa"/>
          </w:tcPr>
          <w:p w:rsidR="00AE6194" w:rsidRDefault="00570419" w:rsidP="00320E00">
            <w:r>
              <w:t>41 612 303</w:t>
            </w:r>
          </w:p>
        </w:tc>
      </w:tr>
      <w:tr w:rsidR="00AE6194" w:rsidTr="00317FFD">
        <w:trPr>
          <w:trHeight w:val="280"/>
        </w:trPr>
        <w:tc>
          <w:tcPr>
            <w:tcW w:w="1920" w:type="dxa"/>
          </w:tcPr>
          <w:p w:rsidR="00AE6194" w:rsidRDefault="00570419" w:rsidP="00320E00">
            <w:r>
              <w:t>640217/810217</w:t>
            </w:r>
          </w:p>
        </w:tc>
        <w:tc>
          <w:tcPr>
            <w:tcW w:w="2720" w:type="dxa"/>
          </w:tcPr>
          <w:p w:rsidR="00AE6194" w:rsidRDefault="00570419" w:rsidP="00320E00">
            <w:r>
              <w:t>Universitetet i Oslo</w:t>
            </w:r>
          </w:p>
        </w:tc>
        <w:tc>
          <w:tcPr>
            <w:tcW w:w="1340" w:type="dxa"/>
          </w:tcPr>
          <w:p w:rsidR="00AE6194" w:rsidRDefault="00570419" w:rsidP="00320E00">
            <w:r>
              <w:t>139 467 634</w:t>
            </w:r>
          </w:p>
        </w:tc>
        <w:tc>
          <w:tcPr>
            <w:tcW w:w="1340" w:type="dxa"/>
          </w:tcPr>
          <w:p w:rsidR="00AE6194" w:rsidRDefault="00570419" w:rsidP="00320E00">
            <w:r>
              <w:t>162 610 170</w:t>
            </w:r>
          </w:p>
        </w:tc>
        <w:tc>
          <w:tcPr>
            <w:tcW w:w="1340" w:type="dxa"/>
          </w:tcPr>
          <w:p w:rsidR="00AE6194" w:rsidRDefault="00570419" w:rsidP="00320E00">
            <w:r>
              <w:t>28 230 694</w:t>
            </w:r>
          </w:p>
        </w:tc>
        <w:tc>
          <w:tcPr>
            <w:tcW w:w="1340" w:type="dxa"/>
          </w:tcPr>
          <w:p w:rsidR="00AE6194" w:rsidRDefault="00570419" w:rsidP="00320E00">
            <w:r>
              <w:t>765 612</w:t>
            </w:r>
          </w:p>
        </w:tc>
        <w:tc>
          <w:tcPr>
            <w:tcW w:w="1340" w:type="dxa"/>
          </w:tcPr>
          <w:p w:rsidR="00AE6194" w:rsidRDefault="00570419" w:rsidP="00320E00">
            <w:r>
              <w:t>173 143 347</w:t>
            </w:r>
          </w:p>
        </w:tc>
        <w:tc>
          <w:tcPr>
            <w:tcW w:w="1340" w:type="dxa"/>
          </w:tcPr>
          <w:p w:rsidR="00AE6194" w:rsidRDefault="00570419" w:rsidP="00320E00">
            <w:r>
              <w:t>0</w:t>
            </w:r>
          </w:p>
        </w:tc>
        <w:tc>
          <w:tcPr>
            <w:tcW w:w="1340" w:type="dxa"/>
          </w:tcPr>
          <w:p w:rsidR="00AE6194" w:rsidRDefault="00570419" w:rsidP="00320E00">
            <w:r>
              <w:t>157 930 763</w:t>
            </w:r>
          </w:p>
        </w:tc>
      </w:tr>
      <w:tr w:rsidR="00AE6194" w:rsidTr="00317FFD">
        <w:trPr>
          <w:trHeight w:val="280"/>
        </w:trPr>
        <w:tc>
          <w:tcPr>
            <w:tcW w:w="1920" w:type="dxa"/>
          </w:tcPr>
          <w:p w:rsidR="00AE6194" w:rsidRDefault="00570419" w:rsidP="00320E00">
            <w:r>
              <w:t>640218/810218</w:t>
            </w:r>
          </w:p>
        </w:tc>
        <w:tc>
          <w:tcPr>
            <w:tcW w:w="2720" w:type="dxa"/>
          </w:tcPr>
          <w:p w:rsidR="00AE6194" w:rsidRDefault="00570419" w:rsidP="00320E00">
            <w:r>
              <w:t>Universitetet i Tromsø</w:t>
            </w:r>
          </w:p>
        </w:tc>
        <w:tc>
          <w:tcPr>
            <w:tcW w:w="1340" w:type="dxa"/>
          </w:tcPr>
          <w:p w:rsidR="00AE6194" w:rsidRDefault="00570419" w:rsidP="00320E00">
            <w:r>
              <w:t>25 520 618</w:t>
            </w:r>
          </w:p>
        </w:tc>
        <w:tc>
          <w:tcPr>
            <w:tcW w:w="1340" w:type="dxa"/>
          </w:tcPr>
          <w:p w:rsidR="00AE6194" w:rsidRDefault="00570419" w:rsidP="00320E00">
            <w:r>
              <w:t>31 047 543</w:t>
            </w:r>
          </w:p>
        </w:tc>
        <w:tc>
          <w:tcPr>
            <w:tcW w:w="1340" w:type="dxa"/>
          </w:tcPr>
          <w:p w:rsidR="00AE6194" w:rsidRDefault="00570419" w:rsidP="00320E00">
            <w:r>
              <w:t>2 824 625</w:t>
            </w:r>
          </w:p>
        </w:tc>
        <w:tc>
          <w:tcPr>
            <w:tcW w:w="1340" w:type="dxa"/>
          </w:tcPr>
          <w:p w:rsidR="00AE6194" w:rsidRDefault="00570419" w:rsidP="00320E00">
            <w:r>
              <w:t>126 376</w:t>
            </w:r>
          </w:p>
        </w:tc>
        <w:tc>
          <w:tcPr>
            <w:tcW w:w="1340" w:type="dxa"/>
          </w:tcPr>
          <w:p w:rsidR="00AE6194" w:rsidRDefault="00570419" w:rsidP="00320E00">
            <w:r>
              <w:t>33 586 061</w:t>
            </w:r>
          </w:p>
        </w:tc>
        <w:tc>
          <w:tcPr>
            <w:tcW w:w="1340" w:type="dxa"/>
          </w:tcPr>
          <w:p w:rsidR="00AE6194" w:rsidRDefault="00570419" w:rsidP="00320E00">
            <w:r>
              <w:t>92 000</w:t>
            </w:r>
          </w:p>
        </w:tc>
        <w:tc>
          <w:tcPr>
            <w:tcW w:w="1340" w:type="dxa"/>
          </w:tcPr>
          <w:p w:rsidR="00AE6194" w:rsidRDefault="00570419" w:rsidP="00320E00">
            <w:r>
              <w:t>25 841 101</w:t>
            </w:r>
          </w:p>
        </w:tc>
      </w:tr>
      <w:tr w:rsidR="00AE6194" w:rsidTr="00317FFD">
        <w:trPr>
          <w:trHeight w:val="280"/>
        </w:trPr>
        <w:tc>
          <w:tcPr>
            <w:tcW w:w="1920" w:type="dxa"/>
          </w:tcPr>
          <w:p w:rsidR="00AE6194" w:rsidRDefault="00570419" w:rsidP="00320E00">
            <w:r>
              <w:t>640220/810220</w:t>
            </w:r>
          </w:p>
        </w:tc>
        <w:tc>
          <w:tcPr>
            <w:tcW w:w="2720" w:type="dxa"/>
          </w:tcPr>
          <w:p w:rsidR="00AE6194" w:rsidRDefault="00570419" w:rsidP="00320E00">
            <w:r>
              <w:t>Høgskolen i Innlandet</w:t>
            </w:r>
          </w:p>
        </w:tc>
        <w:tc>
          <w:tcPr>
            <w:tcW w:w="1340" w:type="dxa"/>
          </w:tcPr>
          <w:p w:rsidR="00AE6194" w:rsidRDefault="00570419" w:rsidP="00320E00">
            <w:r>
              <w:t>833 617</w:t>
            </w:r>
          </w:p>
        </w:tc>
        <w:tc>
          <w:tcPr>
            <w:tcW w:w="1340" w:type="dxa"/>
          </w:tcPr>
          <w:p w:rsidR="00AE6194" w:rsidRDefault="00570419" w:rsidP="00320E00">
            <w:r>
              <w:t>0</w:t>
            </w:r>
          </w:p>
        </w:tc>
        <w:tc>
          <w:tcPr>
            <w:tcW w:w="1340" w:type="dxa"/>
          </w:tcPr>
          <w:p w:rsidR="00AE6194" w:rsidRDefault="00570419" w:rsidP="00320E00">
            <w:r>
              <w:t>0</w:t>
            </w:r>
          </w:p>
        </w:tc>
        <w:tc>
          <w:tcPr>
            <w:tcW w:w="1340" w:type="dxa"/>
          </w:tcPr>
          <w:p w:rsidR="00AE6194" w:rsidRDefault="00570419" w:rsidP="00320E00">
            <w:r>
              <w:t>2 348</w:t>
            </w:r>
          </w:p>
        </w:tc>
        <w:tc>
          <w:tcPr>
            <w:tcW w:w="1340" w:type="dxa"/>
          </w:tcPr>
          <w:p w:rsidR="00AE6194" w:rsidRDefault="00570419" w:rsidP="00320E00">
            <w:r>
              <w:t>833 617</w:t>
            </w:r>
          </w:p>
        </w:tc>
        <w:tc>
          <w:tcPr>
            <w:tcW w:w="1340" w:type="dxa"/>
          </w:tcPr>
          <w:p w:rsidR="00AE6194" w:rsidRDefault="00570419" w:rsidP="00320E00">
            <w:r>
              <w:t>0</w:t>
            </w:r>
          </w:p>
        </w:tc>
        <w:tc>
          <w:tcPr>
            <w:tcW w:w="1340" w:type="dxa"/>
          </w:tcPr>
          <w:p w:rsidR="00AE6194" w:rsidRDefault="00570419" w:rsidP="00320E00">
            <w:r>
              <w:t>2 348</w:t>
            </w:r>
          </w:p>
        </w:tc>
      </w:tr>
      <w:tr w:rsidR="00AE6194" w:rsidTr="00317FFD">
        <w:trPr>
          <w:trHeight w:val="540"/>
        </w:trPr>
        <w:tc>
          <w:tcPr>
            <w:tcW w:w="1920" w:type="dxa"/>
          </w:tcPr>
          <w:p w:rsidR="00AE6194" w:rsidRDefault="00570419" w:rsidP="00320E00">
            <w:r>
              <w:t>640222/810222</w:t>
            </w:r>
          </w:p>
        </w:tc>
        <w:tc>
          <w:tcPr>
            <w:tcW w:w="2720" w:type="dxa"/>
          </w:tcPr>
          <w:p w:rsidR="00AE6194" w:rsidRDefault="00570419" w:rsidP="00320E00">
            <w:r>
              <w:t>Norges miljø- og biovitenskapelige universitet</w:t>
            </w:r>
          </w:p>
        </w:tc>
        <w:tc>
          <w:tcPr>
            <w:tcW w:w="1340" w:type="dxa"/>
          </w:tcPr>
          <w:p w:rsidR="00AE6194" w:rsidRDefault="00570419" w:rsidP="00320E00">
            <w:r>
              <w:t>1 031 406</w:t>
            </w:r>
          </w:p>
        </w:tc>
        <w:tc>
          <w:tcPr>
            <w:tcW w:w="1340" w:type="dxa"/>
          </w:tcPr>
          <w:p w:rsidR="00AE6194" w:rsidRDefault="00570419" w:rsidP="00320E00">
            <w:r>
              <w:t>3 000 000</w:t>
            </w:r>
          </w:p>
        </w:tc>
        <w:tc>
          <w:tcPr>
            <w:tcW w:w="1340" w:type="dxa"/>
          </w:tcPr>
          <w:p w:rsidR="00AE6194" w:rsidRDefault="00570419" w:rsidP="00320E00">
            <w:r>
              <w:t>0</w:t>
            </w:r>
          </w:p>
        </w:tc>
        <w:tc>
          <w:tcPr>
            <w:tcW w:w="1340" w:type="dxa"/>
          </w:tcPr>
          <w:p w:rsidR="00AE6194" w:rsidRDefault="00570419" w:rsidP="00320E00">
            <w:r>
              <w:t>15 118</w:t>
            </w:r>
          </w:p>
        </w:tc>
        <w:tc>
          <w:tcPr>
            <w:tcW w:w="1340" w:type="dxa"/>
          </w:tcPr>
          <w:p w:rsidR="00AE6194" w:rsidRDefault="00570419" w:rsidP="00320E00">
            <w:r>
              <w:t>0</w:t>
            </w:r>
          </w:p>
        </w:tc>
        <w:tc>
          <w:tcPr>
            <w:tcW w:w="1340" w:type="dxa"/>
          </w:tcPr>
          <w:p w:rsidR="00AE6194" w:rsidRDefault="00570419" w:rsidP="00320E00">
            <w:r>
              <w:t>0</w:t>
            </w:r>
          </w:p>
        </w:tc>
        <w:tc>
          <w:tcPr>
            <w:tcW w:w="1340" w:type="dxa"/>
          </w:tcPr>
          <w:p w:rsidR="00AE6194" w:rsidRDefault="00570419" w:rsidP="00320E00">
            <w:r>
              <w:t>4 046 524</w:t>
            </w:r>
          </w:p>
        </w:tc>
      </w:tr>
      <w:tr w:rsidR="00AE6194" w:rsidTr="00317FFD">
        <w:trPr>
          <w:trHeight w:val="280"/>
        </w:trPr>
        <w:tc>
          <w:tcPr>
            <w:tcW w:w="1920" w:type="dxa"/>
          </w:tcPr>
          <w:p w:rsidR="00AE6194" w:rsidRDefault="00570419" w:rsidP="00320E00">
            <w:r>
              <w:t>640233/810233</w:t>
            </w:r>
          </w:p>
        </w:tc>
        <w:tc>
          <w:tcPr>
            <w:tcW w:w="2720" w:type="dxa"/>
          </w:tcPr>
          <w:p w:rsidR="00AE6194" w:rsidRDefault="00570419" w:rsidP="00320E00">
            <w:r>
              <w:t>Universitetet i Sørøst-Norge</w:t>
            </w:r>
          </w:p>
        </w:tc>
        <w:tc>
          <w:tcPr>
            <w:tcW w:w="1340" w:type="dxa"/>
          </w:tcPr>
          <w:p w:rsidR="00AE6194" w:rsidRDefault="00570419" w:rsidP="00320E00">
            <w:r>
              <w:t>3 741</w:t>
            </w:r>
          </w:p>
        </w:tc>
        <w:tc>
          <w:tcPr>
            <w:tcW w:w="1340" w:type="dxa"/>
          </w:tcPr>
          <w:p w:rsidR="00AE6194" w:rsidRDefault="00570419" w:rsidP="00320E00">
            <w:r>
              <w:t>0</w:t>
            </w:r>
          </w:p>
        </w:tc>
        <w:tc>
          <w:tcPr>
            <w:tcW w:w="1340" w:type="dxa"/>
          </w:tcPr>
          <w:p w:rsidR="00AE6194" w:rsidRDefault="00570419" w:rsidP="00320E00">
            <w:r>
              <w:t>0</w:t>
            </w:r>
          </w:p>
        </w:tc>
        <w:tc>
          <w:tcPr>
            <w:tcW w:w="1340" w:type="dxa"/>
          </w:tcPr>
          <w:p w:rsidR="00AE6194" w:rsidRDefault="00570419" w:rsidP="00320E00">
            <w:r>
              <w:t>18</w:t>
            </w:r>
          </w:p>
        </w:tc>
        <w:tc>
          <w:tcPr>
            <w:tcW w:w="1340" w:type="dxa"/>
          </w:tcPr>
          <w:p w:rsidR="00AE6194" w:rsidRDefault="00570419" w:rsidP="00320E00">
            <w:r>
              <w:t>0</w:t>
            </w:r>
          </w:p>
        </w:tc>
        <w:tc>
          <w:tcPr>
            <w:tcW w:w="1340" w:type="dxa"/>
          </w:tcPr>
          <w:p w:rsidR="00AE6194" w:rsidRDefault="00570419" w:rsidP="00320E00">
            <w:r>
              <w:t>0</w:t>
            </w:r>
          </w:p>
        </w:tc>
        <w:tc>
          <w:tcPr>
            <w:tcW w:w="1340" w:type="dxa"/>
          </w:tcPr>
          <w:p w:rsidR="00AE6194" w:rsidRDefault="00570419" w:rsidP="00320E00">
            <w:r>
              <w:t>3 759</w:t>
            </w:r>
          </w:p>
        </w:tc>
      </w:tr>
      <w:tr w:rsidR="00AE6194" w:rsidTr="00317FFD">
        <w:trPr>
          <w:trHeight w:val="360"/>
        </w:trPr>
        <w:tc>
          <w:tcPr>
            <w:tcW w:w="1920" w:type="dxa"/>
          </w:tcPr>
          <w:p w:rsidR="00AE6194" w:rsidRDefault="00570419" w:rsidP="00320E00">
            <w:r>
              <w:t>Sum</w:t>
            </w:r>
          </w:p>
        </w:tc>
        <w:tc>
          <w:tcPr>
            <w:tcW w:w="2720" w:type="dxa"/>
          </w:tcPr>
          <w:p w:rsidR="00AE6194" w:rsidRDefault="00AE6194" w:rsidP="00320E00"/>
        </w:tc>
        <w:tc>
          <w:tcPr>
            <w:tcW w:w="1340" w:type="dxa"/>
          </w:tcPr>
          <w:p w:rsidR="00AE6194" w:rsidRDefault="00570419" w:rsidP="00320E00">
            <w:r>
              <w:t>421 804 371</w:t>
            </w:r>
          </w:p>
        </w:tc>
        <w:tc>
          <w:tcPr>
            <w:tcW w:w="1340" w:type="dxa"/>
          </w:tcPr>
          <w:p w:rsidR="00AE6194" w:rsidRDefault="00570419" w:rsidP="00320E00">
            <w:r>
              <w:t>401 885 631</w:t>
            </w:r>
          </w:p>
        </w:tc>
        <w:tc>
          <w:tcPr>
            <w:tcW w:w="1340" w:type="dxa"/>
          </w:tcPr>
          <w:p w:rsidR="00AE6194" w:rsidRDefault="00570419" w:rsidP="00320E00">
            <w:r>
              <w:t>39 940 712</w:t>
            </w:r>
          </w:p>
        </w:tc>
        <w:tc>
          <w:tcPr>
            <w:tcW w:w="1340" w:type="dxa"/>
          </w:tcPr>
          <w:p w:rsidR="00AE6194" w:rsidRDefault="00570419" w:rsidP="00320E00">
            <w:r>
              <w:t>2 248 266</w:t>
            </w:r>
          </w:p>
        </w:tc>
        <w:tc>
          <w:tcPr>
            <w:tcW w:w="1340" w:type="dxa"/>
          </w:tcPr>
          <w:p w:rsidR="00AE6194" w:rsidRDefault="00570419" w:rsidP="00320E00">
            <w:r>
              <w:t>376 782 316</w:t>
            </w:r>
          </w:p>
        </w:tc>
        <w:tc>
          <w:tcPr>
            <w:tcW w:w="1340" w:type="dxa"/>
          </w:tcPr>
          <w:p w:rsidR="00AE6194" w:rsidRDefault="00570419" w:rsidP="00320E00">
            <w:r>
              <w:t>92 000</w:t>
            </w:r>
          </w:p>
        </w:tc>
        <w:tc>
          <w:tcPr>
            <w:tcW w:w="1340" w:type="dxa"/>
          </w:tcPr>
          <w:p w:rsidR="00AE6194" w:rsidRDefault="00570419" w:rsidP="00320E00">
            <w:r>
              <w:t>489 004 665</w:t>
            </w:r>
          </w:p>
        </w:tc>
      </w:tr>
    </w:tbl>
    <w:p w:rsidR="00AE6194" w:rsidRDefault="00AE6194" w:rsidP="00320E00">
      <w:pPr>
        <w:pStyle w:val="Tabellnavn"/>
      </w:pPr>
    </w:p>
    <w:p w:rsidR="00AE6194" w:rsidRDefault="00570419" w:rsidP="00320E00">
      <w:pPr>
        <w:pStyle w:val="avsnitt-tittel"/>
      </w:pPr>
      <w:r>
        <w:t>Tabell 3.9 Note til kapitalrekneskapens konto 70/71, spesifikasjon av mellomværet mellom statskassa og departementa (tal i kroner)</w:t>
      </w:r>
    </w:p>
    <w:p w:rsidR="00AE6194" w:rsidRDefault="00570419" w:rsidP="00320E00">
      <w:r>
        <w:t>Kvart departement har overordna ansvar for at rekneskapen til rekneskapsførarane er korrekt, inkludert mellomværet med statskassa. Oversikta nedanfor syner korleis mellomværet er fordelt på rekneskapsførarane, jf. kontogruppe 70/71 i tabell 3.1. Einskilde endringar er forklarte i notar basert på informasjon frå departementa.</w:t>
      </w:r>
    </w:p>
    <w:p w:rsidR="00AE6194" w:rsidRDefault="00AE6194" w:rsidP="00320E00"/>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Konto</w:t>
            </w:r>
          </w:p>
        </w:tc>
        <w:tc>
          <w:tcPr>
            <w:tcW w:w="1140" w:type="dxa"/>
          </w:tcPr>
          <w:p w:rsidR="00AE6194" w:rsidRDefault="00570419" w:rsidP="00317FFD">
            <w:pPr>
              <w:jc w:val="right"/>
            </w:pPr>
            <w:r>
              <w:t>Departement/ Rekneskapsførar</w:t>
            </w:r>
          </w:p>
        </w:tc>
        <w:tc>
          <w:tcPr>
            <w:tcW w:w="1140" w:type="dxa"/>
          </w:tcPr>
          <w:p w:rsidR="00AE6194" w:rsidRDefault="00570419" w:rsidP="00317FFD">
            <w:pPr>
              <w:jc w:val="right"/>
            </w:pPr>
            <w:r>
              <w:t>31.12.2017</w:t>
            </w:r>
          </w:p>
        </w:tc>
        <w:tc>
          <w:tcPr>
            <w:tcW w:w="1140" w:type="dxa"/>
          </w:tcPr>
          <w:p w:rsidR="00AE6194" w:rsidRDefault="00570419" w:rsidP="00317FFD">
            <w:pPr>
              <w:jc w:val="right"/>
            </w:pPr>
            <w:r>
              <w:t>Endring 2018</w:t>
            </w:r>
          </w:p>
        </w:tc>
        <w:tc>
          <w:tcPr>
            <w:tcW w:w="1140" w:type="dxa"/>
          </w:tcPr>
          <w:p w:rsidR="00AE6194" w:rsidRDefault="00570419" w:rsidP="00317FFD">
            <w:pPr>
              <w:jc w:val="right"/>
            </w:pPr>
            <w:r>
              <w:t>31.12.2018</w:t>
            </w:r>
          </w:p>
        </w:tc>
      </w:tr>
      <w:tr w:rsidR="00AE6194" w:rsidTr="00317FFD">
        <w:trPr>
          <w:trHeight w:val="360"/>
        </w:trPr>
        <w:tc>
          <w:tcPr>
            <w:tcW w:w="4560" w:type="dxa"/>
          </w:tcPr>
          <w:p w:rsidR="00AE6194" w:rsidRDefault="00570419" w:rsidP="00317FFD">
            <w:pPr>
              <w:rPr>
                <w:bCs/>
              </w:rPr>
            </w:pPr>
            <w:r>
              <w:rPr>
                <w:rStyle w:val="halvfet0"/>
                <w:w w:val="76"/>
                <w:sz w:val="21"/>
                <w:szCs w:val="21"/>
              </w:rPr>
              <w:t>7000</w:t>
            </w:r>
          </w:p>
        </w:tc>
        <w:tc>
          <w:tcPr>
            <w:tcW w:w="1140" w:type="dxa"/>
          </w:tcPr>
          <w:p w:rsidR="00AE6194" w:rsidRDefault="00570419" w:rsidP="00317FFD">
            <w:pPr>
              <w:jc w:val="right"/>
              <w:rPr>
                <w:bCs/>
              </w:rPr>
            </w:pPr>
            <w:r>
              <w:rPr>
                <w:rStyle w:val="halvfet0"/>
                <w:w w:val="76"/>
                <w:sz w:val="21"/>
                <w:szCs w:val="21"/>
              </w:rPr>
              <w:t>Konstitusjonelle virksomheter</w:t>
            </w:r>
          </w:p>
        </w:tc>
        <w:tc>
          <w:tcPr>
            <w:tcW w:w="1140" w:type="dxa"/>
          </w:tcPr>
          <w:p w:rsidR="00AE6194" w:rsidRDefault="00570419" w:rsidP="00317FFD">
            <w:pPr>
              <w:jc w:val="right"/>
              <w:rPr>
                <w:bCs/>
              </w:rPr>
            </w:pPr>
            <w:r>
              <w:rPr>
                <w:rStyle w:val="halvfet0"/>
                <w:w w:val="76"/>
                <w:sz w:val="21"/>
                <w:szCs w:val="21"/>
              </w:rPr>
              <w:t>-53 728 760,29</w:t>
            </w:r>
          </w:p>
        </w:tc>
        <w:tc>
          <w:tcPr>
            <w:tcW w:w="1140" w:type="dxa"/>
          </w:tcPr>
          <w:p w:rsidR="00AE6194" w:rsidRDefault="00570419" w:rsidP="00317FFD">
            <w:pPr>
              <w:jc w:val="right"/>
              <w:rPr>
                <w:bCs/>
              </w:rPr>
            </w:pPr>
            <w:r>
              <w:rPr>
                <w:rStyle w:val="halvfet0"/>
                <w:w w:val="76"/>
                <w:sz w:val="21"/>
                <w:szCs w:val="21"/>
              </w:rPr>
              <w:t>-4 833 723,87</w:t>
            </w:r>
          </w:p>
        </w:tc>
        <w:tc>
          <w:tcPr>
            <w:tcW w:w="1140" w:type="dxa"/>
          </w:tcPr>
          <w:p w:rsidR="00AE6194" w:rsidRDefault="00570419" w:rsidP="00317FFD">
            <w:pPr>
              <w:jc w:val="right"/>
              <w:rPr>
                <w:bCs/>
              </w:rPr>
            </w:pPr>
            <w:r>
              <w:rPr>
                <w:rStyle w:val="halvfet0"/>
                <w:w w:val="76"/>
                <w:sz w:val="21"/>
                <w:szCs w:val="21"/>
              </w:rPr>
              <w:t>-58 562 484,16</w:t>
            </w:r>
          </w:p>
        </w:tc>
      </w:tr>
      <w:tr w:rsidR="00AE6194" w:rsidTr="00317FFD">
        <w:trPr>
          <w:trHeight w:val="280"/>
        </w:trPr>
        <w:tc>
          <w:tcPr>
            <w:tcW w:w="4560" w:type="dxa"/>
          </w:tcPr>
          <w:p w:rsidR="00AE6194" w:rsidRDefault="00570419" w:rsidP="00317FFD">
            <w:r>
              <w:t>700023</w:t>
            </w:r>
          </w:p>
        </w:tc>
        <w:tc>
          <w:tcPr>
            <w:tcW w:w="1140" w:type="dxa"/>
          </w:tcPr>
          <w:p w:rsidR="00AE6194" w:rsidRDefault="00570419" w:rsidP="00317FFD">
            <w:pPr>
              <w:jc w:val="right"/>
            </w:pPr>
            <w:r>
              <w:t>Statsministerens kontor</w:t>
            </w:r>
          </w:p>
        </w:tc>
        <w:tc>
          <w:tcPr>
            <w:tcW w:w="1140" w:type="dxa"/>
          </w:tcPr>
          <w:p w:rsidR="00AE6194" w:rsidRDefault="00570419" w:rsidP="00317FFD">
            <w:pPr>
              <w:jc w:val="right"/>
            </w:pPr>
            <w:r>
              <w:t>-8 039 387,35</w:t>
            </w:r>
          </w:p>
        </w:tc>
        <w:tc>
          <w:tcPr>
            <w:tcW w:w="1140" w:type="dxa"/>
          </w:tcPr>
          <w:p w:rsidR="00AE6194" w:rsidRDefault="00570419" w:rsidP="00317FFD">
            <w:pPr>
              <w:jc w:val="right"/>
            </w:pPr>
            <w:r>
              <w:t>-769 224,19</w:t>
            </w:r>
          </w:p>
        </w:tc>
        <w:tc>
          <w:tcPr>
            <w:tcW w:w="1140" w:type="dxa"/>
          </w:tcPr>
          <w:p w:rsidR="00AE6194" w:rsidRDefault="00570419" w:rsidP="00317FFD">
            <w:pPr>
              <w:jc w:val="right"/>
            </w:pPr>
            <w:r>
              <w:t>-8 808 611,54</w:t>
            </w:r>
          </w:p>
        </w:tc>
      </w:tr>
      <w:tr w:rsidR="00AE6194" w:rsidTr="00317FFD">
        <w:trPr>
          <w:trHeight w:val="280"/>
        </w:trPr>
        <w:tc>
          <w:tcPr>
            <w:tcW w:w="4560" w:type="dxa"/>
          </w:tcPr>
          <w:p w:rsidR="00AE6194" w:rsidRDefault="00570419" w:rsidP="00317FFD">
            <w:r>
              <w:t>700024</w:t>
            </w:r>
          </w:p>
        </w:tc>
        <w:tc>
          <w:tcPr>
            <w:tcW w:w="1140" w:type="dxa"/>
          </w:tcPr>
          <w:p w:rsidR="00AE6194" w:rsidRDefault="00570419" w:rsidP="00317FFD">
            <w:pPr>
              <w:jc w:val="right"/>
            </w:pPr>
            <w:r>
              <w:t>Regjeringsadvokaten</w:t>
            </w:r>
          </w:p>
        </w:tc>
        <w:tc>
          <w:tcPr>
            <w:tcW w:w="1140" w:type="dxa"/>
          </w:tcPr>
          <w:p w:rsidR="00AE6194" w:rsidRDefault="00570419" w:rsidP="00317FFD">
            <w:pPr>
              <w:jc w:val="right"/>
            </w:pPr>
            <w:r>
              <w:t>-2 852 897,00</w:t>
            </w:r>
          </w:p>
        </w:tc>
        <w:tc>
          <w:tcPr>
            <w:tcW w:w="1140" w:type="dxa"/>
          </w:tcPr>
          <w:p w:rsidR="00AE6194" w:rsidRDefault="00570419" w:rsidP="00317FFD">
            <w:pPr>
              <w:jc w:val="right"/>
            </w:pPr>
            <w:r>
              <w:t>-817 112,60</w:t>
            </w:r>
          </w:p>
        </w:tc>
        <w:tc>
          <w:tcPr>
            <w:tcW w:w="1140" w:type="dxa"/>
          </w:tcPr>
          <w:p w:rsidR="00AE6194" w:rsidRDefault="00570419" w:rsidP="00317FFD">
            <w:pPr>
              <w:jc w:val="right"/>
            </w:pPr>
            <w:r>
              <w:t>-3 670 009,60</w:t>
            </w:r>
          </w:p>
        </w:tc>
      </w:tr>
      <w:tr w:rsidR="00AE6194" w:rsidTr="00317FFD">
        <w:trPr>
          <w:trHeight w:val="280"/>
        </w:trPr>
        <w:tc>
          <w:tcPr>
            <w:tcW w:w="4560" w:type="dxa"/>
          </w:tcPr>
          <w:p w:rsidR="00AE6194" w:rsidRDefault="00570419" w:rsidP="00317FFD">
            <w:r>
              <w:t>700040</w:t>
            </w:r>
          </w:p>
        </w:tc>
        <w:tc>
          <w:tcPr>
            <w:tcW w:w="1140" w:type="dxa"/>
          </w:tcPr>
          <w:p w:rsidR="00AE6194" w:rsidRDefault="00570419" w:rsidP="00317FFD">
            <w:pPr>
              <w:jc w:val="right"/>
            </w:pPr>
            <w:r>
              <w:t>Stortinget</w:t>
            </w:r>
          </w:p>
        </w:tc>
        <w:tc>
          <w:tcPr>
            <w:tcW w:w="1140" w:type="dxa"/>
          </w:tcPr>
          <w:p w:rsidR="00AE6194" w:rsidRDefault="00570419" w:rsidP="00317FFD">
            <w:pPr>
              <w:jc w:val="right"/>
            </w:pPr>
            <w:r>
              <w:t>-25 119 087,29</w:t>
            </w:r>
          </w:p>
        </w:tc>
        <w:tc>
          <w:tcPr>
            <w:tcW w:w="1140" w:type="dxa"/>
          </w:tcPr>
          <w:p w:rsidR="00AE6194" w:rsidRDefault="00570419" w:rsidP="00317FFD">
            <w:pPr>
              <w:jc w:val="right"/>
            </w:pPr>
            <w:r>
              <w:t>-756 159,30</w:t>
            </w:r>
          </w:p>
        </w:tc>
        <w:tc>
          <w:tcPr>
            <w:tcW w:w="1140" w:type="dxa"/>
          </w:tcPr>
          <w:p w:rsidR="00AE6194" w:rsidRDefault="00570419" w:rsidP="00317FFD">
            <w:pPr>
              <w:jc w:val="right"/>
            </w:pPr>
            <w:r>
              <w:t>-25 875 246,59</w:t>
            </w:r>
          </w:p>
        </w:tc>
      </w:tr>
      <w:tr w:rsidR="00AE6194" w:rsidTr="00317FFD">
        <w:trPr>
          <w:trHeight w:val="280"/>
        </w:trPr>
        <w:tc>
          <w:tcPr>
            <w:tcW w:w="4560" w:type="dxa"/>
          </w:tcPr>
          <w:p w:rsidR="00AE6194" w:rsidRDefault="00570419" w:rsidP="00317FFD">
            <w:r>
              <w:t>700050</w:t>
            </w:r>
          </w:p>
        </w:tc>
        <w:tc>
          <w:tcPr>
            <w:tcW w:w="1140" w:type="dxa"/>
          </w:tcPr>
          <w:p w:rsidR="00AE6194" w:rsidRDefault="00570419" w:rsidP="00317FFD">
            <w:pPr>
              <w:jc w:val="right"/>
            </w:pPr>
            <w:r>
              <w:t>Riksrevisjonen</w:t>
            </w:r>
          </w:p>
        </w:tc>
        <w:tc>
          <w:tcPr>
            <w:tcW w:w="1140" w:type="dxa"/>
          </w:tcPr>
          <w:p w:rsidR="00AE6194" w:rsidRDefault="00570419" w:rsidP="00317FFD">
            <w:pPr>
              <w:jc w:val="right"/>
            </w:pPr>
            <w:r>
              <w:t>-13 876 925,53</w:t>
            </w:r>
          </w:p>
        </w:tc>
        <w:tc>
          <w:tcPr>
            <w:tcW w:w="1140" w:type="dxa"/>
          </w:tcPr>
          <w:p w:rsidR="00AE6194" w:rsidRDefault="00570419" w:rsidP="00317FFD">
            <w:pPr>
              <w:jc w:val="right"/>
            </w:pPr>
            <w:r>
              <w:t>-2 221 300,90</w:t>
            </w:r>
          </w:p>
        </w:tc>
        <w:tc>
          <w:tcPr>
            <w:tcW w:w="1140" w:type="dxa"/>
          </w:tcPr>
          <w:p w:rsidR="00AE6194" w:rsidRDefault="00570419" w:rsidP="00317FFD">
            <w:pPr>
              <w:jc w:val="right"/>
            </w:pPr>
            <w:r>
              <w:t>-16 098 226,43</w:t>
            </w:r>
          </w:p>
        </w:tc>
      </w:tr>
      <w:tr w:rsidR="00AE6194" w:rsidTr="00317FFD">
        <w:trPr>
          <w:trHeight w:val="280"/>
        </w:trPr>
        <w:tc>
          <w:tcPr>
            <w:tcW w:w="4560" w:type="dxa"/>
          </w:tcPr>
          <w:p w:rsidR="00AE6194" w:rsidRDefault="00570419" w:rsidP="00317FFD">
            <w:r>
              <w:t>700060</w:t>
            </w:r>
          </w:p>
        </w:tc>
        <w:tc>
          <w:tcPr>
            <w:tcW w:w="1140" w:type="dxa"/>
          </w:tcPr>
          <w:p w:rsidR="00AE6194" w:rsidRDefault="00570419" w:rsidP="00317FFD">
            <w:pPr>
              <w:jc w:val="right"/>
            </w:pPr>
            <w:r>
              <w:t>EOS-utvalget</w:t>
            </w:r>
          </w:p>
        </w:tc>
        <w:tc>
          <w:tcPr>
            <w:tcW w:w="1140" w:type="dxa"/>
          </w:tcPr>
          <w:p w:rsidR="00AE6194" w:rsidRDefault="00570419" w:rsidP="00317FFD">
            <w:pPr>
              <w:jc w:val="right"/>
            </w:pPr>
            <w:r>
              <w:t>-490 262,00</w:t>
            </w:r>
          </w:p>
        </w:tc>
        <w:tc>
          <w:tcPr>
            <w:tcW w:w="1140" w:type="dxa"/>
          </w:tcPr>
          <w:p w:rsidR="00AE6194" w:rsidRDefault="00570419" w:rsidP="00317FFD">
            <w:pPr>
              <w:jc w:val="right"/>
            </w:pPr>
            <w:r>
              <w:t>-135 442,00</w:t>
            </w:r>
          </w:p>
        </w:tc>
        <w:tc>
          <w:tcPr>
            <w:tcW w:w="1140" w:type="dxa"/>
          </w:tcPr>
          <w:p w:rsidR="00AE6194" w:rsidRDefault="00570419" w:rsidP="00317FFD">
            <w:pPr>
              <w:jc w:val="right"/>
            </w:pPr>
            <w:r>
              <w:t>-625 704,00</w:t>
            </w:r>
          </w:p>
        </w:tc>
      </w:tr>
      <w:tr w:rsidR="00AE6194" w:rsidTr="00317FFD">
        <w:trPr>
          <w:trHeight w:val="280"/>
        </w:trPr>
        <w:tc>
          <w:tcPr>
            <w:tcW w:w="4560" w:type="dxa"/>
          </w:tcPr>
          <w:p w:rsidR="00AE6194" w:rsidRDefault="00570419" w:rsidP="00317FFD">
            <w:r>
              <w:t>700080</w:t>
            </w:r>
          </w:p>
        </w:tc>
        <w:tc>
          <w:tcPr>
            <w:tcW w:w="1140" w:type="dxa"/>
          </w:tcPr>
          <w:p w:rsidR="00AE6194" w:rsidRDefault="00570419" w:rsidP="00317FFD">
            <w:pPr>
              <w:jc w:val="right"/>
            </w:pPr>
            <w:r>
              <w:t>Norges nasjonale institusjon for menneskerettigheter</w:t>
            </w:r>
          </w:p>
        </w:tc>
        <w:tc>
          <w:tcPr>
            <w:tcW w:w="1140" w:type="dxa"/>
          </w:tcPr>
          <w:p w:rsidR="00AE6194" w:rsidRDefault="00570419" w:rsidP="00317FFD">
            <w:pPr>
              <w:jc w:val="right"/>
            </w:pPr>
            <w:r>
              <w:t>-630 214,38</w:t>
            </w:r>
          </w:p>
        </w:tc>
        <w:tc>
          <w:tcPr>
            <w:tcW w:w="1140" w:type="dxa"/>
          </w:tcPr>
          <w:p w:rsidR="00AE6194" w:rsidRDefault="00570419" w:rsidP="00317FFD">
            <w:pPr>
              <w:jc w:val="right"/>
            </w:pPr>
            <w:r>
              <w:t>-146 507,62</w:t>
            </w:r>
          </w:p>
        </w:tc>
        <w:tc>
          <w:tcPr>
            <w:tcW w:w="1140" w:type="dxa"/>
          </w:tcPr>
          <w:p w:rsidR="00AE6194" w:rsidRDefault="00570419" w:rsidP="00317FFD">
            <w:pPr>
              <w:jc w:val="right"/>
            </w:pPr>
            <w:r>
              <w:t>-776 722,00</w:t>
            </w:r>
          </w:p>
        </w:tc>
      </w:tr>
      <w:tr w:rsidR="00AE6194" w:rsidTr="00317FFD">
        <w:trPr>
          <w:trHeight w:val="280"/>
        </w:trPr>
        <w:tc>
          <w:tcPr>
            <w:tcW w:w="4560" w:type="dxa"/>
          </w:tcPr>
          <w:p w:rsidR="00AE6194" w:rsidRDefault="00570419" w:rsidP="00317FFD">
            <w:r>
              <w:t>700070</w:t>
            </w:r>
          </w:p>
        </w:tc>
        <w:tc>
          <w:tcPr>
            <w:tcW w:w="1140" w:type="dxa"/>
          </w:tcPr>
          <w:p w:rsidR="00AE6194" w:rsidRDefault="00570419" w:rsidP="00317FFD">
            <w:pPr>
              <w:jc w:val="right"/>
            </w:pPr>
            <w:r>
              <w:t>Ombudsmannen for Forsvaret</w:t>
            </w:r>
          </w:p>
        </w:tc>
        <w:tc>
          <w:tcPr>
            <w:tcW w:w="1140" w:type="dxa"/>
          </w:tcPr>
          <w:p w:rsidR="00AE6194" w:rsidRDefault="00570419" w:rsidP="00317FFD">
            <w:pPr>
              <w:jc w:val="right"/>
            </w:pPr>
            <w:r>
              <w:t>-181 556,92</w:t>
            </w:r>
          </w:p>
        </w:tc>
        <w:tc>
          <w:tcPr>
            <w:tcW w:w="1140" w:type="dxa"/>
          </w:tcPr>
          <w:p w:rsidR="00AE6194" w:rsidRDefault="00570419" w:rsidP="00317FFD">
            <w:pPr>
              <w:jc w:val="right"/>
            </w:pPr>
            <w:r>
              <w:t>-6 182,08</w:t>
            </w:r>
          </w:p>
        </w:tc>
        <w:tc>
          <w:tcPr>
            <w:tcW w:w="1140" w:type="dxa"/>
          </w:tcPr>
          <w:p w:rsidR="00AE6194" w:rsidRDefault="00570419" w:rsidP="00317FFD">
            <w:pPr>
              <w:jc w:val="right"/>
            </w:pPr>
            <w:r>
              <w:t>-187 739,00</w:t>
            </w:r>
          </w:p>
        </w:tc>
      </w:tr>
      <w:tr w:rsidR="00AE6194" w:rsidTr="00317FFD">
        <w:trPr>
          <w:trHeight w:val="280"/>
        </w:trPr>
        <w:tc>
          <w:tcPr>
            <w:tcW w:w="4560" w:type="dxa"/>
          </w:tcPr>
          <w:p w:rsidR="00AE6194" w:rsidRDefault="00570419" w:rsidP="00317FFD">
            <w:r>
              <w:t>716107</w:t>
            </w:r>
          </w:p>
        </w:tc>
        <w:tc>
          <w:tcPr>
            <w:tcW w:w="1140" w:type="dxa"/>
          </w:tcPr>
          <w:p w:rsidR="00AE6194" w:rsidRDefault="00570419" w:rsidP="00317FFD">
            <w:pPr>
              <w:jc w:val="right"/>
            </w:pPr>
            <w:r>
              <w:t>Sivilombudsmannen</w:t>
            </w:r>
          </w:p>
        </w:tc>
        <w:tc>
          <w:tcPr>
            <w:tcW w:w="1140" w:type="dxa"/>
          </w:tcPr>
          <w:p w:rsidR="00AE6194" w:rsidRDefault="00570419" w:rsidP="00317FFD">
            <w:pPr>
              <w:jc w:val="right"/>
            </w:pPr>
            <w:r>
              <w:t>-2 538 429,82</w:t>
            </w:r>
          </w:p>
        </w:tc>
        <w:tc>
          <w:tcPr>
            <w:tcW w:w="1140" w:type="dxa"/>
          </w:tcPr>
          <w:p w:rsidR="00AE6194" w:rsidRDefault="00570419" w:rsidP="00317FFD">
            <w:pPr>
              <w:jc w:val="right"/>
            </w:pPr>
            <w:r>
              <w:t>18 204,82</w:t>
            </w:r>
          </w:p>
        </w:tc>
        <w:tc>
          <w:tcPr>
            <w:tcW w:w="1140" w:type="dxa"/>
          </w:tcPr>
          <w:p w:rsidR="00AE6194" w:rsidRDefault="00570419" w:rsidP="00317FFD">
            <w:pPr>
              <w:jc w:val="right"/>
            </w:pPr>
            <w:r>
              <w:t>-2 520 225,00</w:t>
            </w:r>
          </w:p>
        </w:tc>
      </w:tr>
      <w:tr w:rsidR="00AE6194" w:rsidTr="00317FFD">
        <w:trPr>
          <w:trHeight w:val="280"/>
        </w:trPr>
        <w:tc>
          <w:tcPr>
            <w:tcW w:w="4560" w:type="dxa"/>
          </w:tcPr>
          <w:p w:rsidR="00AE6194" w:rsidRDefault="00570419" w:rsidP="00317FFD">
            <w:pPr>
              <w:rPr>
                <w:bCs/>
              </w:rPr>
            </w:pPr>
            <w:r>
              <w:rPr>
                <w:rStyle w:val="halvfet0"/>
                <w:w w:val="76"/>
                <w:sz w:val="21"/>
                <w:szCs w:val="21"/>
              </w:rPr>
              <w:t>7010</w:t>
            </w:r>
          </w:p>
        </w:tc>
        <w:tc>
          <w:tcPr>
            <w:tcW w:w="1140" w:type="dxa"/>
          </w:tcPr>
          <w:p w:rsidR="00AE6194" w:rsidRDefault="00570419" w:rsidP="00317FFD">
            <w:pPr>
              <w:jc w:val="right"/>
              <w:rPr>
                <w:bCs/>
              </w:rPr>
            </w:pPr>
            <w:r>
              <w:rPr>
                <w:rStyle w:val="halvfet0"/>
                <w:w w:val="76"/>
                <w:sz w:val="21"/>
                <w:szCs w:val="21"/>
              </w:rPr>
              <w:t>Regnskapsførere under Utenriksdepartementet</w:t>
            </w:r>
          </w:p>
        </w:tc>
        <w:tc>
          <w:tcPr>
            <w:tcW w:w="1140" w:type="dxa"/>
          </w:tcPr>
          <w:p w:rsidR="00AE6194" w:rsidRDefault="00570419" w:rsidP="00317FFD">
            <w:pPr>
              <w:jc w:val="right"/>
              <w:rPr>
                <w:bCs/>
              </w:rPr>
            </w:pPr>
            <w:r>
              <w:rPr>
                <w:rStyle w:val="halvfet0"/>
                <w:w w:val="76"/>
                <w:sz w:val="21"/>
                <w:szCs w:val="21"/>
              </w:rPr>
              <w:t>160 297 768,79</w:t>
            </w:r>
          </w:p>
        </w:tc>
        <w:tc>
          <w:tcPr>
            <w:tcW w:w="1140" w:type="dxa"/>
          </w:tcPr>
          <w:p w:rsidR="00AE6194" w:rsidRDefault="00570419" w:rsidP="00317FFD">
            <w:pPr>
              <w:jc w:val="right"/>
              <w:rPr>
                <w:bCs/>
              </w:rPr>
            </w:pPr>
            <w:r>
              <w:rPr>
                <w:rStyle w:val="halvfet0"/>
                <w:w w:val="76"/>
                <w:sz w:val="21"/>
                <w:szCs w:val="21"/>
              </w:rPr>
              <w:t>24 883 287,42</w:t>
            </w:r>
          </w:p>
        </w:tc>
        <w:tc>
          <w:tcPr>
            <w:tcW w:w="1140" w:type="dxa"/>
          </w:tcPr>
          <w:p w:rsidR="00AE6194" w:rsidRDefault="00570419" w:rsidP="00317FFD">
            <w:pPr>
              <w:jc w:val="right"/>
              <w:rPr>
                <w:bCs/>
              </w:rPr>
            </w:pPr>
            <w:r>
              <w:rPr>
                <w:rStyle w:val="halvfet0"/>
                <w:w w:val="76"/>
                <w:sz w:val="21"/>
                <w:szCs w:val="21"/>
              </w:rPr>
              <w:t>185 181 056,21</w:t>
            </w:r>
          </w:p>
        </w:tc>
      </w:tr>
      <w:tr w:rsidR="00AE6194" w:rsidTr="00317FFD">
        <w:trPr>
          <w:trHeight w:val="280"/>
        </w:trPr>
        <w:tc>
          <w:tcPr>
            <w:tcW w:w="4560" w:type="dxa"/>
          </w:tcPr>
          <w:p w:rsidR="00AE6194" w:rsidRDefault="00570419" w:rsidP="00317FFD">
            <w:r>
              <w:t>701110</w:t>
            </w:r>
          </w:p>
        </w:tc>
        <w:tc>
          <w:tcPr>
            <w:tcW w:w="1140" w:type="dxa"/>
          </w:tcPr>
          <w:p w:rsidR="00AE6194" w:rsidRDefault="00570419" w:rsidP="00317FFD">
            <w:pPr>
              <w:jc w:val="right"/>
            </w:pPr>
            <w:r>
              <w:t>Utenriksdepartementet</w:t>
            </w:r>
          </w:p>
        </w:tc>
        <w:tc>
          <w:tcPr>
            <w:tcW w:w="1140" w:type="dxa"/>
          </w:tcPr>
          <w:p w:rsidR="00AE6194" w:rsidRDefault="00570419" w:rsidP="00317FFD">
            <w:pPr>
              <w:jc w:val="right"/>
            </w:pPr>
            <w:r>
              <w:t>169 782 152,00</w:t>
            </w:r>
          </w:p>
        </w:tc>
        <w:tc>
          <w:tcPr>
            <w:tcW w:w="1140" w:type="dxa"/>
          </w:tcPr>
          <w:p w:rsidR="00AE6194" w:rsidRDefault="00570419" w:rsidP="00317FFD">
            <w:pPr>
              <w:jc w:val="right"/>
            </w:pPr>
            <w:r>
              <w:t>26 983 050,17</w:t>
            </w:r>
          </w:p>
        </w:tc>
        <w:tc>
          <w:tcPr>
            <w:tcW w:w="1140" w:type="dxa"/>
          </w:tcPr>
          <w:p w:rsidR="00AE6194" w:rsidRDefault="00570419" w:rsidP="00317FFD">
            <w:pPr>
              <w:jc w:val="right"/>
            </w:pPr>
            <w:r>
              <w:t>196 765 202,17</w:t>
            </w:r>
          </w:p>
        </w:tc>
      </w:tr>
      <w:tr w:rsidR="00AE6194" w:rsidTr="00317FFD">
        <w:trPr>
          <w:trHeight w:val="280"/>
        </w:trPr>
        <w:tc>
          <w:tcPr>
            <w:tcW w:w="4560" w:type="dxa"/>
          </w:tcPr>
          <w:p w:rsidR="00AE6194" w:rsidRDefault="00570419" w:rsidP="00317FFD">
            <w:r>
              <w:t>701111</w:t>
            </w:r>
          </w:p>
        </w:tc>
        <w:tc>
          <w:tcPr>
            <w:tcW w:w="1140" w:type="dxa"/>
          </w:tcPr>
          <w:p w:rsidR="00AE6194" w:rsidRDefault="00570419" w:rsidP="00317FFD">
            <w:pPr>
              <w:jc w:val="right"/>
            </w:pPr>
            <w:r>
              <w:t>Fredskorpset</w:t>
            </w:r>
          </w:p>
        </w:tc>
        <w:tc>
          <w:tcPr>
            <w:tcW w:w="1140" w:type="dxa"/>
          </w:tcPr>
          <w:p w:rsidR="00AE6194" w:rsidRDefault="00570419" w:rsidP="00317FFD">
            <w:pPr>
              <w:jc w:val="right"/>
            </w:pPr>
            <w:r>
              <w:t>-1 594 293,15</w:t>
            </w:r>
          </w:p>
        </w:tc>
        <w:tc>
          <w:tcPr>
            <w:tcW w:w="1140" w:type="dxa"/>
          </w:tcPr>
          <w:p w:rsidR="00AE6194" w:rsidRDefault="00570419" w:rsidP="00317FFD">
            <w:pPr>
              <w:jc w:val="right"/>
            </w:pPr>
            <w:r>
              <w:t>-1 163 996,93</w:t>
            </w:r>
          </w:p>
        </w:tc>
        <w:tc>
          <w:tcPr>
            <w:tcW w:w="1140" w:type="dxa"/>
          </w:tcPr>
          <w:p w:rsidR="00AE6194" w:rsidRDefault="00570419" w:rsidP="00317FFD">
            <w:pPr>
              <w:jc w:val="right"/>
            </w:pPr>
            <w:r>
              <w:t>-2 758 290,08</w:t>
            </w:r>
          </w:p>
        </w:tc>
      </w:tr>
      <w:tr w:rsidR="00AE6194" w:rsidTr="00317FFD">
        <w:trPr>
          <w:trHeight w:val="280"/>
        </w:trPr>
        <w:tc>
          <w:tcPr>
            <w:tcW w:w="4560" w:type="dxa"/>
          </w:tcPr>
          <w:p w:rsidR="00AE6194" w:rsidRDefault="00570419" w:rsidP="00317FFD">
            <w:r>
              <w:t>701140</w:t>
            </w:r>
          </w:p>
        </w:tc>
        <w:tc>
          <w:tcPr>
            <w:tcW w:w="1140" w:type="dxa"/>
          </w:tcPr>
          <w:p w:rsidR="00AE6194" w:rsidRDefault="00570419" w:rsidP="00317FFD">
            <w:pPr>
              <w:jc w:val="right"/>
            </w:pPr>
            <w:r>
              <w:t>Direktoratet for utviklingssamarbeid-NORAD</w:t>
            </w:r>
          </w:p>
        </w:tc>
        <w:tc>
          <w:tcPr>
            <w:tcW w:w="1140" w:type="dxa"/>
          </w:tcPr>
          <w:p w:rsidR="00AE6194" w:rsidRDefault="00570419" w:rsidP="00317FFD">
            <w:pPr>
              <w:jc w:val="right"/>
            </w:pPr>
            <w:r>
              <w:t>-7 890 090,06</w:t>
            </w:r>
          </w:p>
        </w:tc>
        <w:tc>
          <w:tcPr>
            <w:tcW w:w="1140" w:type="dxa"/>
          </w:tcPr>
          <w:p w:rsidR="00AE6194" w:rsidRDefault="00570419" w:rsidP="00317FFD">
            <w:pPr>
              <w:jc w:val="right"/>
            </w:pPr>
            <w:r>
              <w:t>-935 765,82</w:t>
            </w:r>
          </w:p>
        </w:tc>
        <w:tc>
          <w:tcPr>
            <w:tcW w:w="1140" w:type="dxa"/>
          </w:tcPr>
          <w:p w:rsidR="00AE6194" w:rsidRDefault="00570419" w:rsidP="00317FFD">
            <w:pPr>
              <w:jc w:val="right"/>
            </w:pPr>
            <w:r>
              <w:t>-8 825 855,88</w:t>
            </w:r>
          </w:p>
        </w:tc>
      </w:tr>
      <w:tr w:rsidR="00AE6194" w:rsidTr="00317FFD">
        <w:trPr>
          <w:trHeight w:val="280"/>
        </w:trPr>
        <w:tc>
          <w:tcPr>
            <w:tcW w:w="4560" w:type="dxa"/>
          </w:tcPr>
          <w:p w:rsidR="00AE6194" w:rsidRDefault="00570419" w:rsidP="00317FFD">
            <w:pPr>
              <w:rPr>
                <w:bCs/>
              </w:rPr>
            </w:pPr>
            <w:r>
              <w:rPr>
                <w:rStyle w:val="halvfet0"/>
                <w:w w:val="76"/>
                <w:sz w:val="21"/>
                <w:szCs w:val="21"/>
              </w:rPr>
              <w:t>7020</w:t>
            </w:r>
          </w:p>
        </w:tc>
        <w:tc>
          <w:tcPr>
            <w:tcW w:w="1140" w:type="dxa"/>
          </w:tcPr>
          <w:p w:rsidR="00AE6194" w:rsidRDefault="00570419" w:rsidP="00317FFD">
            <w:pPr>
              <w:jc w:val="right"/>
              <w:rPr>
                <w:bCs/>
              </w:rPr>
            </w:pPr>
            <w:r>
              <w:rPr>
                <w:rStyle w:val="halvfet0"/>
                <w:w w:val="76"/>
                <w:sz w:val="21"/>
                <w:szCs w:val="21"/>
              </w:rPr>
              <w:t>Regnskapsførere under Kunnskapsdepartementet</w:t>
            </w:r>
          </w:p>
        </w:tc>
        <w:tc>
          <w:tcPr>
            <w:tcW w:w="1140" w:type="dxa"/>
          </w:tcPr>
          <w:p w:rsidR="00AE6194" w:rsidRDefault="00570419" w:rsidP="00317FFD">
            <w:pPr>
              <w:jc w:val="right"/>
              <w:rPr>
                <w:bCs/>
              </w:rPr>
            </w:pPr>
            <w:r>
              <w:rPr>
                <w:rStyle w:val="halvfet0"/>
                <w:w w:val="76"/>
                <w:sz w:val="21"/>
                <w:szCs w:val="21"/>
              </w:rPr>
              <w:t>533 611 802,12</w:t>
            </w:r>
          </w:p>
        </w:tc>
        <w:tc>
          <w:tcPr>
            <w:tcW w:w="1140" w:type="dxa"/>
          </w:tcPr>
          <w:p w:rsidR="00AE6194" w:rsidRDefault="00570419" w:rsidP="00317FFD">
            <w:pPr>
              <w:jc w:val="right"/>
              <w:rPr>
                <w:bCs/>
              </w:rPr>
            </w:pPr>
            <w:r>
              <w:rPr>
                <w:rStyle w:val="halvfet0"/>
                <w:w w:val="76"/>
                <w:sz w:val="21"/>
                <w:szCs w:val="21"/>
              </w:rPr>
              <w:t>-608 503 555,58</w:t>
            </w:r>
          </w:p>
        </w:tc>
        <w:tc>
          <w:tcPr>
            <w:tcW w:w="1140" w:type="dxa"/>
          </w:tcPr>
          <w:p w:rsidR="00AE6194" w:rsidRDefault="00570419" w:rsidP="00317FFD">
            <w:pPr>
              <w:jc w:val="right"/>
              <w:rPr>
                <w:bCs/>
              </w:rPr>
            </w:pPr>
            <w:r>
              <w:rPr>
                <w:rStyle w:val="halvfet0"/>
                <w:w w:val="76"/>
                <w:sz w:val="21"/>
                <w:szCs w:val="21"/>
              </w:rPr>
              <w:t>-74 891 753,46</w:t>
            </w:r>
          </w:p>
        </w:tc>
      </w:tr>
      <w:tr w:rsidR="00AE6194" w:rsidTr="00317FFD">
        <w:trPr>
          <w:trHeight w:val="280"/>
        </w:trPr>
        <w:tc>
          <w:tcPr>
            <w:tcW w:w="4560" w:type="dxa"/>
          </w:tcPr>
          <w:p w:rsidR="00AE6194" w:rsidRDefault="00570419" w:rsidP="00317FFD">
            <w:r>
              <w:t>702001</w:t>
            </w:r>
          </w:p>
        </w:tc>
        <w:tc>
          <w:tcPr>
            <w:tcW w:w="1140" w:type="dxa"/>
          </w:tcPr>
          <w:p w:rsidR="00AE6194" w:rsidRDefault="00570419" w:rsidP="00317FFD">
            <w:pPr>
              <w:jc w:val="right"/>
            </w:pPr>
            <w:r>
              <w:t>Kunnskapsdepartementet</w:t>
            </w:r>
          </w:p>
        </w:tc>
        <w:tc>
          <w:tcPr>
            <w:tcW w:w="1140" w:type="dxa"/>
          </w:tcPr>
          <w:p w:rsidR="00AE6194" w:rsidRDefault="00570419" w:rsidP="00317FFD">
            <w:pPr>
              <w:jc w:val="right"/>
            </w:pPr>
            <w:r>
              <w:t>-9 605 551,54</w:t>
            </w:r>
          </w:p>
        </w:tc>
        <w:tc>
          <w:tcPr>
            <w:tcW w:w="1140" w:type="dxa"/>
          </w:tcPr>
          <w:p w:rsidR="00AE6194" w:rsidRDefault="00570419" w:rsidP="00317FFD">
            <w:pPr>
              <w:jc w:val="right"/>
            </w:pPr>
            <w:r>
              <w:t>-4 145 059,70</w:t>
            </w:r>
          </w:p>
        </w:tc>
        <w:tc>
          <w:tcPr>
            <w:tcW w:w="1140" w:type="dxa"/>
          </w:tcPr>
          <w:p w:rsidR="00AE6194" w:rsidRDefault="00570419" w:rsidP="00317FFD">
            <w:pPr>
              <w:jc w:val="right"/>
            </w:pPr>
            <w:r>
              <w:t>-13 750 611,24</w:t>
            </w:r>
          </w:p>
        </w:tc>
      </w:tr>
      <w:tr w:rsidR="00AE6194" w:rsidTr="00317FFD">
        <w:trPr>
          <w:trHeight w:val="280"/>
        </w:trPr>
        <w:tc>
          <w:tcPr>
            <w:tcW w:w="4560" w:type="dxa"/>
          </w:tcPr>
          <w:p w:rsidR="00AE6194" w:rsidRDefault="00570419" w:rsidP="00317FFD">
            <w:r>
              <w:t>702403</w:t>
            </w:r>
          </w:p>
        </w:tc>
        <w:tc>
          <w:tcPr>
            <w:tcW w:w="1140" w:type="dxa"/>
          </w:tcPr>
          <w:p w:rsidR="00AE6194" w:rsidRDefault="00570419" w:rsidP="00317FFD">
            <w:pPr>
              <w:jc w:val="right"/>
            </w:pPr>
            <w:r>
              <w:t>Sørsamisk kunnskapspark</w:t>
            </w:r>
          </w:p>
        </w:tc>
        <w:tc>
          <w:tcPr>
            <w:tcW w:w="1140" w:type="dxa"/>
          </w:tcPr>
          <w:p w:rsidR="00AE6194" w:rsidRDefault="00570419" w:rsidP="00317FFD">
            <w:pPr>
              <w:jc w:val="right"/>
            </w:pPr>
            <w:r>
              <w:t>-182 154,40</w:t>
            </w:r>
          </w:p>
        </w:tc>
        <w:tc>
          <w:tcPr>
            <w:tcW w:w="1140" w:type="dxa"/>
          </w:tcPr>
          <w:p w:rsidR="00AE6194" w:rsidRDefault="00570419" w:rsidP="00317FFD">
            <w:pPr>
              <w:jc w:val="right"/>
            </w:pPr>
            <w:r>
              <w:t>-80 566,08</w:t>
            </w:r>
          </w:p>
        </w:tc>
        <w:tc>
          <w:tcPr>
            <w:tcW w:w="1140" w:type="dxa"/>
          </w:tcPr>
          <w:p w:rsidR="00AE6194" w:rsidRDefault="00570419" w:rsidP="00317FFD">
            <w:pPr>
              <w:jc w:val="right"/>
            </w:pPr>
            <w:r>
              <w:t>-262 720,48</w:t>
            </w:r>
          </w:p>
        </w:tc>
      </w:tr>
      <w:tr w:rsidR="00AE6194" w:rsidTr="00317FFD">
        <w:trPr>
          <w:trHeight w:val="280"/>
        </w:trPr>
        <w:tc>
          <w:tcPr>
            <w:tcW w:w="4560" w:type="dxa"/>
          </w:tcPr>
          <w:p w:rsidR="00AE6194" w:rsidRDefault="00570419" w:rsidP="00317FFD">
            <w:r>
              <w:t>702405</w:t>
            </w:r>
          </w:p>
        </w:tc>
        <w:tc>
          <w:tcPr>
            <w:tcW w:w="1140" w:type="dxa"/>
          </w:tcPr>
          <w:p w:rsidR="00AE6194" w:rsidRDefault="00570419" w:rsidP="00317FFD">
            <w:pPr>
              <w:jc w:val="right"/>
            </w:pPr>
            <w:r>
              <w:t>De samiske videregående skoler, Karasjok og Kautokeino</w:t>
            </w:r>
          </w:p>
        </w:tc>
        <w:tc>
          <w:tcPr>
            <w:tcW w:w="1140" w:type="dxa"/>
          </w:tcPr>
          <w:p w:rsidR="00AE6194" w:rsidRDefault="00570419" w:rsidP="00317FFD">
            <w:pPr>
              <w:jc w:val="right"/>
            </w:pPr>
            <w:r>
              <w:t>-2 141 630,80</w:t>
            </w:r>
          </w:p>
        </w:tc>
        <w:tc>
          <w:tcPr>
            <w:tcW w:w="1140" w:type="dxa"/>
          </w:tcPr>
          <w:p w:rsidR="00AE6194" w:rsidRDefault="00570419" w:rsidP="00317FFD">
            <w:pPr>
              <w:jc w:val="right"/>
            </w:pPr>
            <w:r>
              <w:t>-133 786,90</w:t>
            </w:r>
          </w:p>
        </w:tc>
        <w:tc>
          <w:tcPr>
            <w:tcW w:w="1140" w:type="dxa"/>
          </w:tcPr>
          <w:p w:rsidR="00AE6194" w:rsidRDefault="00570419" w:rsidP="00317FFD">
            <w:pPr>
              <w:jc w:val="right"/>
            </w:pPr>
            <w:r>
              <w:t>-2 275 417,70</w:t>
            </w:r>
          </w:p>
        </w:tc>
      </w:tr>
      <w:tr w:rsidR="00AE6194" w:rsidTr="00317FFD">
        <w:trPr>
          <w:trHeight w:val="280"/>
        </w:trPr>
        <w:tc>
          <w:tcPr>
            <w:tcW w:w="4560" w:type="dxa"/>
          </w:tcPr>
          <w:p w:rsidR="00AE6194" w:rsidRDefault="00570419" w:rsidP="00317FFD">
            <w:r>
              <w:t>702610</w:t>
            </w:r>
          </w:p>
        </w:tc>
        <w:tc>
          <w:tcPr>
            <w:tcW w:w="1140" w:type="dxa"/>
          </w:tcPr>
          <w:p w:rsidR="00AE6194" w:rsidRDefault="00570419" w:rsidP="00317FFD">
            <w:pPr>
              <w:jc w:val="right"/>
            </w:pPr>
            <w:r>
              <w:t>Norges grønne fagskole – VEA</w:t>
            </w:r>
          </w:p>
        </w:tc>
        <w:tc>
          <w:tcPr>
            <w:tcW w:w="1140" w:type="dxa"/>
          </w:tcPr>
          <w:p w:rsidR="00AE6194" w:rsidRDefault="00570419" w:rsidP="00317FFD">
            <w:pPr>
              <w:jc w:val="right"/>
            </w:pPr>
            <w:r>
              <w:t>-694 163,07</w:t>
            </w:r>
          </w:p>
        </w:tc>
        <w:tc>
          <w:tcPr>
            <w:tcW w:w="1140" w:type="dxa"/>
          </w:tcPr>
          <w:p w:rsidR="00AE6194" w:rsidRDefault="00570419" w:rsidP="00317FFD">
            <w:pPr>
              <w:jc w:val="right"/>
            </w:pPr>
            <w:r>
              <w:t>-39 465,98</w:t>
            </w:r>
          </w:p>
        </w:tc>
        <w:tc>
          <w:tcPr>
            <w:tcW w:w="1140" w:type="dxa"/>
          </w:tcPr>
          <w:p w:rsidR="00AE6194" w:rsidRDefault="00570419" w:rsidP="00317FFD">
            <w:pPr>
              <w:jc w:val="right"/>
            </w:pPr>
            <w:r>
              <w:t>-733 629,05</w:t>
            </w:r>
          </w:p>
        </w:tc>
      </w:tr>
      <w:tr w:rsidR="00AE6194" w:rsidTr="00317FFD">
        <w:trPr>
          <w:trHeight w:val="280"/>
        </w:trPr>
        <w:tc>
          <w:tcPr>
            <w:tcW w:w="4560" w:type="dxa"/>
          </w:tcPr>
          <w:p w:rsidR="00AE6194" w:rsidRDefault="00570419" w:rsidP="00317FFD">
            <w:r>
              <w:t>702811</w:t>
            </w:r>
          </w:p>
        </w:tc>
        <w:tc>
          <w:tcPr>
            <w:tcW w:w="1140" w:type="dxa"/>
          </w:tcPr>
          <w:p w:rsidR="00AE6194" w:rsidRDefault="00570419" w:rsidP="00317FFD">
            <w:pPr>
              <w:jc w:val="right"/>
            </w:pPr>
            <w:r>
              <w:t>Nasjonalt organ for kvalitet i utdanningen (NOKUT)</w:t>
            </w:r>
          </w:p>
        </w:tc>
        <w:tc>
          <w:tcPr>
            <w:tcW w:w="1140" w:type="dxa"/>
          </w:tcPr>
          <w:p w:rsidR="00AE6194" w:rsidRDefault="00570419" w:rsidP="00317FFD">
            <w:pPr>
              <w:jc w:val="right"/>
            </w:pPr>
            <w:r>
              <w:t>-7 900 616,68</w:t>
            </w:r>
          </w:p>
        </w:tc>
        <w:tc>
          <w:tcPr>
            <w:tcW w:w="1140" w:type="dxa"/>
          </w:tcPr>
          <w:p w:rsidR="00AE6194" w:rsidRDefault="00570419" w:rsidP="00317FFD">
            <w:pPr>
              <w:jc w:val="right"/>
            </w:pPr>
            <w:r>
              <w:t>651 853,24</w:t>
            </w:r>
          </w:p>
        </w:tc>
        <w:tc>
          <w:tcPr>
            <w:tcW w:w="1140" w:type="dxa"/>
          </w:tcPr>
          <w:p w:rsidR="00AE6194" w:rsidRDefault="00570419" w:rsidP="00317FFD">
            <w:pPr>
              <w:jc w:val="right"/>
            </w:pPr>
            <w:r>
              <w:t>-7 248 763,44</w:t>
            </w:r>
          </w:p>
        </w:tc>
      </w:tr>
      <w:tr w:rsidR="00AE6194" w:rsidTr="00317FFD">
        <w:trPr>
          <w:trHeight w:val="280"/>
        </w:trPr>
        <w:tc>
          <w:tcPr>
            <w:tcW w:w="4560" w:type="dxa"/>
          </w:tcPr>
          <w:p w:rsidR="00AE6194" w:rsidRDefault="00570419" w:rsidP="00317FFD">
            <w:r>
              <w:t>702831</w:t>
            </w:r>
          </w:p>
        </w:tc>
        <w:tc>
          <w:tcPr>
            <w:tcW w:w="1140" w:type="dxa"/>
          </w:tcPr>
          <w:p w:rsidR="00AE6194" w:rsidRDefault="00570419" w:rsidP="00317FFD">
            <w:pPr>
              <w:jc w:val="right"/>
            </w:pPr>
            <w:r>
              <w:t>Kompetanse Norge</w:t>
            </w:r>
          </w:p>
        </w:tc>
        <w:tc>
          <w:tcPr>
            <w:tcW w:w="1140" w:type="dxa"/>
          </w:tcPr>
          <w:p w:rsidR="00AE6194" w:rsidRDefault="00570419" w:rsidP="00317FFD">
            <w:pPr>
              <w:jc w:val="right"/>
            </w:pPr>
            <w:r>
              <w:t>-8 773 978,89</w:t>
            </w:r>
          </w:p>
        </w:tc>
        <w:tc>
          <w:tcPr>
            <w:tcW w:w="1140" w:type="dxa"/>
          </w:tcPr>
          <w:p w:rsidR="00AE6194" w:rsidRDefault="00570419" w:rsidP="00317FFD">
            <w:pPr>
              <w:jc w:val="right"/>
            </w:pPr>
            <w:r>
              <w:t>-2 911 864,18</w:t>
            </w:r>
          </w:p>
        </w:tc>
        <w:tc>
          <w:tcPr>
            <w:tcW w:w="1140" w:type="dxa"/>
          </w:tcPr>
          <w:p w:rsidR="00AE6194" w:rsidRDefault="00570419" w:rsidP="00317FFD">
            <w:pPr>
              <w:jc w:val="right"/>
            </w:pPr>
            <w:r>
              <w:t>-11 685 843,07</w:t>
            </w:r>
          </w:p>
        </w:tc>
      </w:tr>
      <w:tr w:rsidR="00AE6194" w:rsidTr="00317FFD">
        <w:trPr>
          <w:trHeight w:val="280"/>
        </w:trPr>
        <w:tc>
          <w:tcPr>
            <w:tcW w:w="4560" w:type="dxa"/>
          </w:tcPr>
          <w:p w:rsidR="00AE6194" w:rsidRDefault="00570419" w:rsidP="00317FFD">
            <w:r>
              <w:t>702832</w:t>
            </w:r>
          </w:p>
        </w:tc>
        <w:tc>
          <w:tcPr>
            <w:tcW w:w="1140" w:type="dxa"/>
          </w:tcPr>
          <w:p w:rsidR="00AE6194" w:rsidRDefault="00570419" w:rsidP="00317FFD">
            <w:pPr>
              <w:jc w:val="right"/>
            </w:pPr>
            <w:r>
              <w:t>Utdanningsdirektoratet*</w:t>
            </w:r>
            <w:r>
              <w:rPr>
                <w:rStyle w:val="skrift-hevet"/>
                <w:sz w:val="21"/>
                <w:szCs w:val="21"/>
              </w:rPr>
              <w:t>)</w:t>
            </w:r>
          </w:p>
        </w:tc>
        <w:tc>
          <w:tcPr>
            <w:tcW w:w="1140" w:type="dxa"/>
          </w:tcPr>
          <w:p w:rsidR="00AE6194" w:rsidRDefault="00570419" w:rsidP="00317FFD">
            <w:pPr>
              <w:jc w:val="right"/>
            </w:pPr>
            <w:r>
              <w:t>-1 270 170,89</w:t>
            </w:r>
          </w:p>
        </w:tc>
        <w:tc>
          <w:tcPr>
            <w:tcW w:w="1140" w:type="dxa"/>
          </w:tcPr>
          <w:p w:rsidR="00AE6194" w:rsidRDefault="00570419" w:rsidP="00317FFD">
            <w:pPr>
              <w:jc w:val="right"/>
            </w:pPr>
            <w:r>
              <w:t>-16 197 581,22</w:t>
            </w:r>
          </w:p>
        </w:tc>
        <w:tc>
          <w:tcPr>
            <w:tcW w:w="1140" w:type="dxa"/>
          </w:tcPr>
          <w:p w:rsidR="00AE6194" w:rsidRDefault="00570419" w:rsidP="00317FFD">
            <w:pPr>
              <w:jc w:val="right"/>
            </w:pPr>
            <w:r>
              <w:t>-17 467 752,11</w:t>
            </w:r>
          </w:p>
        </w:tc>
      </w:tr>
      <w:tr w:rsidR="00AE6194" w:rsidTr="00317FFD">
        <w:trPr>
          <w:trHeight w:val="280"/>
        </w:trPr>
        <w:tc>
          <w:tcPr>
            <w:tcW w:w="4560" w:type="dxa"/>
          </w:tcPr>
          <w:p w:rsidR="00AE6194" w:rsidRDefault="00570419" w:rsidP="00317FFD">
            <w:r>
              <w:t>702950</w:t>
            </w:r>
          </w:p>
        </w:tc>
        <w:tc>
          <w:tcPr>
            <w:tcW w:w="1140" w:type="dxa"/>
          </w:tcPr>
          <w:p w:rsidR="00AE6194" w:rsidRDefault="00570419" w:rsidP="00317FFD">
            <w:pPr>
              <w:jc w:val="right"/>
            </w:pPr>
            <w:r>
              <w:t>Statens lånekasse for utdanning</w:t>
            </w:r>
            <w:r>
              <w:rPr>
                <w:rStyle w:val="skrift-hevet"/>
                <w:sz w:val="21"/>
                <w:szCs w:val="21"/>
              </w:rPr>
              <w:t>1)</w:t>
            </w:r>
          </w:p>
        </w:tc>
        <w:tc>
          <w:tcPr>
            <w:tcW w:w="1140" w:type="dxa"/>
          </w:tcPr>
          <w:p w:rsidR="00AE6194" w:rsidRDefault="00570419" w:rsidP="00317FFD">
            <w:pPr>
              <w:jc w:val="right"/>
            </w:pPr>
            <w:r>
              <w:t>603 965 250,86</w:t>
            </w:r>
          </w:p>
        </w:tc>
        <w:tc>
          <w:tcPr>
            <w:tcW w:w="1140" w:type="dxa"/>
          </w:tcPr>
          <w:p w:rsidR="00AE6194" w:rsidRDefault="00570419" w:rsidP="00317FFD">
            <w:pPr>
              <w:jc w:val="right"/>
            </w:pPr>
            <w:r>
              <w:t>-591 019 626,25</w:t>
            </w:r>
          </w:p>
        </w:tc>
        <w:tc>
          <w:tcPr>
            <w:tcW w:w="1140" w:type="dxa"/>
          </w:tcPr>
          <w:p w:rsidR="00AE6194" w:rsidRDefault="00570419" w:rsidP="00317FFD">
            <w:pPr>
              <w:jc w:val="right"/>
            </w:pPr>
            <w:r>
              <w:t>12 945 624,61</w:t>
            </w:r>
          </w:p>
        </w:tc>
      </w:tr>
      <w:tr w:rsidR="00AE6194" w:rsidTr="00317FFD">
        <w:trPr>
          <w:trHeight w:val="280"/>
        </w:trPr>
        <w:tc>
          <w:tcPr>
            <w:tcW w:w="4560" w:type="dxa"/>
          </w:tcPr>
          <w:p w:rsidR="00AE6194" w:rsidRDefault="00570419" w:rsidP="00317FFD">
            <w:r>
              <w:t>702960</w:t>
            </w:r>
          </w:p>
        </w:tc>
        <w:tc>
          <w:tcPr>
            <w:tcW w:w="1140" w:type="dxa"/>
          </w:tcPr>
          <w:p w:rsidR="00AE6194" w:rsidRDefault="00570419" w:rsidP="00317FFD">
            <w:pPr>
              <w:jc w:val="right"/>
            </w:pPr>
            <w:r>
              <w:t>Foreldreutvalget for grunnopplæringen (FUG)</w:t>
            </w:r>
          </w:p>
        </w:tc>
        <w:tc>
          <w:tcPr>
            <w:tcW w:w="1140" w:type="dxa"/>
          </w:tcPr>
          <w:p w:rsidR="00AE6194" w:rsidRDefault="00570419" w:rsidP="00317FFD">
            <w:pPr>
              <w:jc w:val="right"/>
            </w:pPr>
            <w:r>
              <w:t>-347 856,00</w:t>
            </w:r>
          </w:p>
        </w:tc>
        <w:tc>
          <w:tcPr>
            <w:tcW w:w="1140" w:type="dxa"/>
          </w:tcPr>
          <w:p w:rsidR="00AE6194" w:rsidRDefault="00570419" w:rsidP="00317FFD">
            <w:pPr>
              <w:jc w:val="right"/>
            </w:pPr>
            <w:r>
              <w:t>8 910,00</w:t>
            </w:r>
          </w:p>
        </w:tc>
        <w:tc>
          <w:tcPr>
            <w:tcW w:w="1140" w:type="dxa"/>
          </w:tcPr>
          <w:p w:rsidR="00AE6194" w:rsidRDefault="00570419" w:rsidP="00317FFD">
            <w:pPr>
              <w:jc w:val="right"/>
            </w:pPr>
            <w:r>
              <w:t>-338 946,00</w:t>
            </w:r>
          </w:p>
        </w:tc>
      </w:tr>
      <w:tr w:rsidR="00AE6194" w:rsidTr="00317FFD">
        <w:trPr>
          <w:trHeight w:val="280"/>
        </w:trPr>
        <w:tc>
          <w:tcPr>
            <w:tcW w:w="4560" w:type="dxa"/>
          </w:tcPr>
          <w:p w:rsidR="00AE6194" w:rsidRDefault="00570419" w:rsidP="00317FFD">
            <w:r>
              <w:t>702961</w:t>
            </w:r>
          </w:p>
        </w:tc>
        <w:tc>
          <w:tcPr>
            <w:tcW w:w="1140" w:type="dxa"/>
          </w:tcPr>
          <w:p w:rsidR="00AE6194" w:rsidRDefault="00570419" w:rsidP="00317FFD">
            <w:pPr>
              <w:jc w:val="right"/>
            </w:pPr>
            <w:r>
              <w:t>Senter for IKT i utdanningen*</w:t>
            </w:r>
            <w:r>
              <w:rPr>
                <w:rStyle w:val="skrift-hevet"/>
                <w:sz w:val="21"/>
                <w:szCs w:val="21"/>
              </w:rPr>
              <w:t>)</w:t>
            </w:r>
          </w:p>
        </w:tc>
        <w:tc>
          <w:tcPr>
            <w:tcW w:w="1140" w:type="dxa"/>
          </w:tcPr>
          <w:p w:rsidR="00AE6194" w:rsidRDefault="00570419" w:rsidP="00317FFD">
            <w:pPr>
              <w:jc w:val="right"/>
            </w:pPr>
            <w:r>
              <w:t>-4 516 107,75</w:t>
            </w:r>
          </w:p>
        </w:tc>
        <w:tc>
          <w:tcPr>
            <w:tcW w:w="1140" w:type="dxa"/>
          </w:tcPr>
          <w:p w:rsidR="00AE6194" w:rsidRDefault="00570419" w:rsidP="00317FFD">
            <w:pPr>
              <w:jc w:val="right"/>
            </w:pPr>
            <w:r>
              <w:t>4 516 107,75</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702962</w:t>
            </w:r>
          </w:p>
        </w:tc>
        <w:tc>
          <w:tcPr>
            <w:tcW w:w="1140" w:type="dxa"/>
          </w:tcPr>
          <w:p w:rsidR="00AE6194" w:rsidRDefault="00570419" w:rsidP="00317FFD">
            <w:pPr>
              <w:jc w:val="right"/>
            </w:pPr>
            <w:r>
              <w:t>Statped</w:t>
            </w:r>
          </w:p>
        </w:tc>
        <w:tc>
          <w:tcPr>
            <w:tcW w:w="1140" w:type="dxa"/>
          </w:tcPr>
          <w:p w:rsidR="00AE6194" w:rsidRDefault="00570419" w:rsidP="00317FFD">
            <w:pPr>
              <w:jc w:val="right"/>
            </w:pPr>
            <w:r>
              <w:t>-27 715 614,35</w:t>
            </w:r>
          </w:p>
        </w:tc>
        <w:tc>
          <w:tcPr>
            <w:tcW w:w="1140" w:type="dxa"/>
          </w:tcPr>
          <w:p w:rsidR="00AE6194" w:rsidRDefault="00570419" w:rsidP="00317FFD">
            <w:pPr>
              <w:jc w:val="right"/>
            </w:pPr>
            <w:r>
              <w:t>1 289 982,59</w:t>
            </w:r>
          </w:p>
        </w:tc>
        <w:tc>
          <w:tcPr>
            <w:tcW w:w="1140" w:type="dxa"/>
          </w:tcPr>
          <w:p w:rsidR="00AE6194" w:rsidRDefault="00570419" w:rsidP="00317FFD">
            <w:pPr>
              <w:jc w:val="right"/>
            </w:pPr>
            <w:r>
              <w:t>-26 425 631,76</w:t>
            </w:r>
          </w:p>
        </w:tc>
      </w:tr>
      <w:tr w:rsidR="00AE6194" w:rsidTr="00317FFD">
        <w:trPr>
          <w:trHeight w:val="280"/>
        </w:trPr>
        <w:tc>
          <w:tcPr>
            <w:tcW w:w="4560" w:type="dxa"/>
          </w:tcPr>
          <w:p w:rsidR="00AE6194" w:rsidRDefault="00570419" w:rsidP="00317FFD">
            <w:r>
              <w:t>702963</w:t>
            </w:r>
          </w:p>
        </w:tc>
        <w:tc>
          <w:tcPr>
            <w:tcW w:w="1140" w:type="dxa"/>
          </w:tcPr>
          <w:p w:rsidR="00AE6194" w:rsidRDefault="00570419" w:rsidP="00317FFD">
            <w:pPr>
              <w:jc w:val="right"/>
            </w:pPr>
            <w:r>
              <w:t>De nasjonale forskningsetiske komiteene</w:t>
            </w:r>
          </w:p>
        </w:tc>
        <w:tc>
          <w:tcPr>
            <w:tcW w:w="1140" w:type="dxa"/>
          </w:tcPr>
          <w:p w:rsidR="00AE6194" w:rsidRDefault="00570419" w:rsidP="00317FFD">
            <w:pPr>
              <w:jc w:val="right"/>
            </w:pPr>
            <w:r>
              <w:t>-593 836,00</w:t>
            </w:r>
          </w:p>
        </w:tc>
        <w:tc>
          <w:tcPr>
            <w:tcW w:w="1140" w:type="dxa"/>
          </w:tcPr>
          <w:p w:rsidR="00AE6194" w:rsidRDefault="00570419" w:rsidP="00317FFD">
            <w:pPr>
              <w:jc w:val="right"/>
            </w:pPr>
            <w:r>
              <w:t>-148 820,00</w:t>
            </w:r>
          </w:p>
        </w:tc>
        <w:tc>
          <w:tcPr>
            <w:tcW w:w="1140" w:type="dxa"/>
          </w:tcPr>
          <w:p w:rsidR="00AE6194" w:rsidRDefault="00570419" w:rsidP="00317FFD">
            <w:pPr>
              <w:jc w:val="right"/>
            </w:pPr>
            <w:r>
              <w:t>-742 656,00</w:t>
            </w:r>
          </w:p>
        </w:tc>
      </w:tr>
      <w:tr w:rsidR="00AE6194" w:rsidTr="00317FFD">
        <w:trPr>
          <w:trHeight w:val="280"/>
        </w:trPr>
        <w:tc>
          <w:tcPr>
            <w:tcW w:w="4560" w:type="dxa"/>
          </w:tcPr>
          <w:p w:rsidR="00AE6194" w:rsidRDefault="00570419" w:rsidP="00317FFD">
            <w:r>
              <w:t>705005</w:t>
            </w:r>
          </w:p>
        </w:tc>
        <w:tc>
          <w:tcPr>
            <w:tcW w:w="1140" w:type="dxa"/>
          </w:tcPr>
          <w:p w:rsidR="00AE6194" w:rsidRDefault="00570419" w:rsidP="00317FFD">
            <w:pPr>
              <w:jc w:val="right"/>
            </w:pPr>
            <w:r>
              <w:t>Integrerings- og mangfoldsdirektoratet (IMDi)</w:t>
            </w:r>
            <w:r>
              <w:rPr>
                <w:rStyle w:val="skrift-hevet"/>
                <w:sz w:val="21"/>
                <w:szCs w:val="21"/>
              </w:rPr>
              <w:t>2)</w:t>
            </w:r>
          </w:p>
        </w:tc>
        <w:tc>
          <w:tcPr>
            <w:tcW w:w="1140" w:type="dxa"/>
          </w:tcPr>
          <w:p w:rsidR="00AE6194" w:rsidRDefault="00570419" w:rsidP="00317FFD">
            <w:pPr>
              <w:jc w:val="right"/>
            </w:pPr>
            <w:r>
              <w:t>-6 611 768,37</w:t>
            </w:r>
          </w:p>
        </w:tc>
        <w:tc>
          <w:tcPr>
            <w:tcW w:w="1140" w:type="dxa"/>
          </w:tcPr>
          <w:p w:rsidR="00AE6194" w:rsidRDefault="00570419" w:rsidP="00317FFD">
            <w:pPr>
              <w:jc w:val="right"/>
            </w:pPr>
            <w:r>
              <w:t>-293 638,85</w:t>
            </w:r>
          </w:p>
        </w:tc>
        <w:tc>
          <w:tcPr>
            <w:tcW w:w="1140" w:type="dxa"/>
          </w:tcPr>
          <w:p w:rsidR="00AE6194" w:rsidRDefault="00570419" w:rsidP="00317FFD">
            <w:pPr>
              <w:jc w:val="right"/>
            </w:pPr>
            <w:r>
              <w:t>-6 905 407,22</w:t>
            </w:r>
          </w:p>
        </w:tc>
      </w:tr>
      <w:tr w:rsidR="00AE6194" w:rsidTr="00317FFD">
        <w:trPr>
          <w:trHeight w:val="360"/>
        </w:trPr>
        <w:tc>
          <w:tcPr>
            <w:tcW w:w="4560" w:type="dxa"/>
          </w:tcPr>
          <w:p w:rsidR="00AE6194" w:rsidRDefault="00570419" w:rsidP="00317FFD">
            <w:pPr>
              <w:rPr>
                <w:bCs/>
              </w:rPr>
            </w:pPr>
            <w:r>
              <w:rPr>
                <w:rStyle w:val="halvfet0"/>
                <w:w w:val="76"/>
                <w:sz w:val="21"/>
                <w:szCs w:val="21"/>
              </w:rPr>
              <w:t>7030</w:t>
            </w:r>
          </w:p>
        </w:tc>
        <w:tc>
          <w:tcPr>
            <w:tcW w:w="1140" w:type="dxa"/>
          </w:tcPr>
          <w:p w:rsidR="00AE6194" w:rsidRDefault="00570419" w:rsidP="00317FFD">
            <w:pPr>
              <w:jc w:val="right"/>
              <w:rPr>
                <w:bCs/>
              </w:rPr>
            </w:pPr>
            <w:r>
              <w:rPr>
                <w:rStyle w:val="halvfet0"/>
                <w:w w:val="76"/>
                <w:sz w:val="21"/>
                <w:szCs w:val="21"/>
              </w:rPr>
              <w:t>Regnskapsførere under Kulturdepartementet</w:t>
            </w:r>
          </w:p>
        </w:tc>
        <w:tc>
          <w:tcPr>
            <w:tcW w:w="1140" w:type="dxa"/>
          </w:tcPr>
          <w:p w:rsidR="00AE6194" w:rsidRDefault="00570419" w:rsidP="00317FFD">
            <w:pPr>
              <w:jc w:val="right"/>
              <w:rPr>
                <w:bCs/>
              </w:rPr>
            </w:pPr>
            <w:r>
              <w:rPr>
                <w:rStyle w:val="halvfet0"/>
                <w:w w:val="76"/>
                <w:sz w:val="21"/>
                <w:szCs w:val="21"/>
              </w:rPr>
              <w:t>-48 879 680,75</w:t>
            </w:r>
          </w:p>
        </w:tc>
        <w:tc>
          <w:tcPr>
            <w:tcW w:w="1140" w:type="dxa"/>
          </w:tcPr>
          <w:p w:rsidR="00AE6194" w:rsidRDefault="00570419" w:rsidP="00317FFD">
            <w:pPr>
              <w:jc w:val="right"/>
              <w:rPr>
                <w:bCs/>
              </w:rPr>
            </w:pPr>
            <w:r>
              <w:rPr>
                <w:rStyle w:val="halvfet0"/>
                <w:w w:val="76"/>
                <w:sz w:val="21"/>
                <w:szCs w:val="21"/>
              </w:rPr>
              <w:t>-614 518,88</w:t>
            </w:r>
          </w:p>
        </w:tc>
        <w:tc>
          <w:tcPr>
            <w:tcW w:w="1140" w:type="dxa"/>
          </w:tcPr>
          <w:p w:rsidR="00AE6194" w:rsidRDefault="00570419" w:rsidP="00317FFD">
            <w:pPr>
              <w:jc w:val="right"/>
              <w:rPr>
                <w:bCs/>
              </w:rPr>
            </w:pPr>
            <w:r>
              <w:rPr>
                <w:rStyle w:val="halvfet0"/>
                <w:w w:val="76"/>
                <w:sz w:val="21"/>
                <w:szCs w:val="21"/>
              </w:rPr>
              <w:t>-49 494 199,63</w:t>
            </w:r>
          </w:p>
        </w:tc>
      </w:tr>
      <w:tr w:rsidR="00AE6194" w:rsidTr="00317FFD">
        <w:trPr>
          <w:trHeight w:val="280"/>
        </w:trPr>
        <w:tc>
          <w:tcPr>
            <w:tcW w:w="4560" w:type="dxa"/>
          </w:tcPr>
          <w:p w:rsidR="00AE6194" w:rsidRDefault="00570419" w:rsidP="00317FFD">
            <w:r>
              <w:t>703801</w:t>
            </w:r>
          </w:p>
        </w:tc>
        <w:tc>
          <w:tcPr>
            <w:tcW w:w="1140" w:type="dxa"/>
          </w:tcPr>
          <w:p w:rsidR="00AE6194" w:rsidRDefault="00570419" w:rsidP="00317FFD">
            <w:pPr>
              <w:jc w:val="right"/>
            </w:pPr>
            <w:r>
              <w:t>Kulturdepartementet</w:t>
            </w:r>
          </w:p>
        </w:tc>
        <w:tc>
          <w:tcPr>
            <w:tcW w:w="1140" w:type="dxa"/>
          </w:tcPr>
          <w:p w:rsidR="00AE6194" w:rsidRDefault="00570419" w:rsidP="00317FFD">
            <w:pPr>
              <w:jc w:val="right"/>
            </w:pPr>
            <w:r>
              <w:t>-5 331 929,43</w:t>
            </w:r>
          </w:p>
        </w:tc>
        <w:tc>
          <w:tcPr>
            <w:tcW w:w="1140" w:type="dxa"/>
          </w:tcPr>
          <w:p w:rsidR="00AE6194" w:rsidRDefault="00570419" w:rsidP="00317FFD">
            <w:pPr>
              <w:jc w:val="right"/>
            </w:pPr>
            <w:r>
              <w:t>-233 145,18</w:t>
            </w:r>
          </w:p>
        </w:tc>
        <w:tc>
          <w:tcPr>
            <w:tcW w:w="1140" w:type="dxa"/>
          </w:tcPr>
          <w:p w:rsidR="00AE6194" w:rsidRDefault="00570419" w:rsidP="00317FFD">
            <w:pPr>
              <w:jc w:val="right"/>
            </w:pPr>
            <w:r>
              <w:t>-5 565 074,61</w:t>
            </w:r>
          </w:p>
        </w:tc>
      </w:tr>
      <w:tr w:rsidR="00AE6194" w:rsidTr="00317FFD">
        <w:trPr>
          <w:trHeight w:val="280"/>
        </w:trPr>
        <w:tc>
          <w:tcPr>
            <w:tcW w:w="4560" w:type="dxa"/>
          </w:tcPr>
          <w:p w:rsidR="00AE6194" w:rsidRDefault="00570419" w:rsidP="00317FFD">
            <w:r>
              <w:t>703802</w:t>
            </w:r>
          </w:p>
        </w:tc>
        <w:tc>
          <w:tcPr>
            <w:tcW w:w="1140" w:type="dxa"/>
          </w:tcPr>
          <w:p w:rsidR="00AE6194" w:rsidRDefault="00570419" w:rsidP="00317FFD">
            <w:pPr>
              <w:jc w:val="right"/>
            </w:pPr>
            <w:r>
              <w:t>Kulturtanken - Den kulturelle skolesekken Norge</w:t>
            </w:r>
          </w:p>
        </w:tc>
        <w:tc>
          <w:tcPr>
            <w:tcW w:w="1140" w:type="dxa"/>
          </w:tcPr>
          <w:p w:rsidR="00AE6194" w:rsidRDefault="00570419" w:rsidP="00317FFD">
            <w:pPr>
              <w:jc w:val="right"/>
            </w:pPr>
            <w:r>
              <w:t>-1 404 292,12</w:t>
            </w:r>
          </w:p>
        </w:tc>
        <w:tc>
          <w:tcPr>
            <w:tcW w:w="1140" w:type="dxa"/>
          </w:tcPr>
          <w:p w:rsidR="00AE6194" w:rsidRDefault="00570419" w:rsidP="00317FFD">
            <w:pPr>
              <w:jc w:val="right"/>
            </w:pPr>
            <w:r>
              <w:t>45 087,61</w:t>
            </w:r>
          </w:p>
        </w:tc>
        <w:tc>
          <w:tcPr>
            <w:tcW w:w="1140" w:type="dxa"/>
          </w:tcPr>
          <w:p w:rsidR="00AE6194" w:rsidRDefault="00570419" w:rsidP="00317FFD">
            <w:pPr>
              <w:jc w:val="right"/>
            </w:pPr>
            <w:r>
              <w:t>-1 359 204,51</w:t>
            </w:r>
          </w:p>
        </w:tc>
      </w:tr>
      <w:tr w:rsidR="00AE6194" w:rsidTr="00317FFD">
        <w:trPr>
          <w:trHeight w:val="280"/>
        </w:trPr>
        <w:tc>
          <w:tcPr>
            <w:tcW w:w="4560" w:type="dxa"/>
          </w:tcPr>
          <w:p w:rsidR="00AE6194" w:rsidRDefault="00570419" w:rsidP="00317FFD">
            <w:r>
              <w:t>703803</w:t>
            </w:r>
          </w:p>
        </w:tc>
        <w:tc>
          <w:tcPr>
            <w:tcW w:w="1140" w:type="dxa"/>
          </w:tcPr>
          <w:p w:rsidR="00AE6194" w:rsidRDefault="00570419" w:rsidP="00317FFD">
            <w:pPr>
              <w:jc w:val="right"/>
            </w:pPr>
            <w:r>
              <w:t>Lotteri- og stiftelsestilsynet</w:t>
            </w:r>
          </w:p>
        </w:tc>
        <w:tc>
          <w:tcPr>
            <w:tcW w:w="1140" w:type="dxa"/>
          </w:tcPr>
          <w:p w:rsidR="00AE6194" w:rsidRDefault="00570419" w:rsidP="00317FFD">
            <w:pPr>
              <w:jc w:val="right"/>
            </w:pPr>
            <w:r>
              <w:t>-2 374 094,75</w:t>
            </w:r>
          </w:p>
        </w:tc>
        <w:tc>
          <w:tcPr>
            <w:tcW w:w="1140" w:type="dxa"/>
          </w:tcPr>
          <w:p w:rsidR="00AE6194" w:rsidRDefault="00570419" w:rsidP="00317FFD">
            <w:pPr>
              <w:jc w:val="right"/>
            </w:pPr>
            <w:r>
              <w:t>420 009,00</w:t>
            </w:r>
          </w:p>
        </w:tc>
        <w:tc>
          <w:tcPr>
            <w:tcW w:w="1140" w:type="dxa"/>
          </w:tcPr>
          <w:p w:rsidR="00AE6194" w:rsidRDefault="00570419" w:rsidP="00317FFD">
            <w:pPr>
              <w:jc w:val="right"/>
            </w:pPr>
            <w:r>
              <w:t>-1 954 085,75</w:t>
            </w:r>
          </w:p>
        </w:tc>
      </w:tr>
      <w:tr w:rsidR="00AE6194" w:rsidTr="00317FFD">
        <w:trPr>
          <w:trHeight w:val="280"/>
        </w:trPr>
        <w:tc>
          <w:tcPr>
            <w:tcW w:w="4560" w:type="dxa"/>
          </w:tcPr>
          <w:p w:rsidR="00AE6194" w:rsidRDefault="00570419" w:rsidP="00317FFD">
            <w:r>
              <w:t>703804</w:t>
            </w:r>
          </w:p>
        </w:tc>
        <w:tc>
          <w:tcPr>
            <w:tcW w:w="1140" w:type="dxa"/>
          </w:tcPr>
          <w:p w:rsidR="00AE6194" w:rsidRDefault="00570419" w:rsidP="00317FFD">
            <w:pPr>
              <w:jc w:val="right"/>
            </w:pPr>
            <w:r>
              <w:t>Riksteatret</w:t>
            </w:r>
          </w:p>
        </w:tc>
        <w:tc>
          <w:tcPr>
            <w:tcW w:w="1140" w:type="dxa"/>
          </w:tcPr>
          <w:p w:rsidR="00AE6194" w:rsidRDefault="00570419" w:rsidP="00317FFD">
            <w:pPr>
              <w:jc w:val="right"/>
            </w:pPr>
            <w:r>
              <w:t>-3 458 653,82</w:t>
            </w:r>
          </w:p>
        </w:tc>
        <w:tc>
          <w:tcPr>
            <w:tcW w:w="1140" w:type="dxa"/>
          </w:tcPr>
          <w:p w:rsidR="00AE6194" w:rsidRDefault="00570419" w:rsidP="00317FFD">
            <w:pPr>
              <w:jc w:val="right"/>
            </w:pPr>
            <w:r>
              <w:t>665 705,70</w:t>
            </w:r>
          </w:p>
        </w:tc>
        <w:tc>
          <w:tcPr>
            <w:tcW w:w="1140" w:type="dxa"/>
          </w:tcPr>
          <w:p w:rsidR="00AE6194" w:rsidRDefault="00570419" w:rsidP="00317FFD">
            <w:pPr>
              <w:jc w:val="right"/>
            </w:pPr>
            <w:r>
              <w:t>-2 792 948,12</w:t>
            </w:r>
          </w:p>
        </w:tc>
      </w:tr>
      <w:tr w:rsidR="00AE6194" w:rsidTr="00317FFD">
        <w:trPr>
          <w:trHeight w:val="280"/>
        </w:trPr>
        <w:tc>
          <w:tcPr>
            <w:tcW w:w="4560" w:type="dxa"/>
          </w:tcPr>
          <w:p w:rsidR="00AE6194" w:rsidRDefault="00570419" w:rsidP="00317FFD">
            <w:r>
              <w:t>703805</w:t>
            </w:r>
          </w:p>
        </w:tc>
        <w:tc>
          <w:tcPr>
            <w:tcW w:w="1140" w:type="dxa"/>
          </w:tcPr>
          <w:p w:rsidR="00AE6194" w:rsidRDefault="00570419" w:rsidP="00317FFD">
            <w:pPr>
              <w:jc w:val="right"/>
            </w:pPr>
            <w:r>
              <w:t>Norsk filminstitutt</w:t>
            </w:r>
          </w:p>
        </w:tc>
        <w:tc>
          <w:tcPr>
            <w:tcW w:w="1140" w:type="dxa"/>
          </w:tcPr>
          <w:p w:rsidR="00AE6194" w:rsidRDefault="00570419" w:rsidP="00317FFD">
            <w:pPr>
              <w:jc w:val="right"/>
            </w:pPr>
            <w:r>
              <w:t>-2 314 607,60</w:t>
            </w:r>
          </w:p>
        </w:tc>
        <w:tc>
          <w:tcPr>
            <w:tcW w:w="1140" w:type="dxa"/>
          </w:tcPr>
          <w:p w:rsidR="00AE6194" w:rsidRDefault="00570419" w:rsidP="00317FFD">
            <w:pPr>
              <w:jc w:val="right"/>
            </w:pPr>
            <w:r>
              <w:t>-325 016,95</w:t>
            </w:r>
          </w:p>
        </w:tc>
        <w:tc>
          <w:tcPr>
            <w:tcW w:w="1140" w:type="dxa"/>
          </w:tcPr>
          <w:p w:rsidR="00AE6194" w:rsidRDefault="00570419" w:rsidP="00317FFD">
            <w:pPr>
              <w:jc w:val="right"/>
            </w:pPr>
            <w:r>
              <w:t>-2 639 624,55</w:t>
            </w:r>
          </w:p>
        </w:tc>
      </w:tr>
      <w:tr w:rsidR="00AE6194" w:rsidTr="00317FFD">
        <w:trPr>
          <w:trHeight w:val="280"/>
        </w:trPr>
        <w:tc>
          <w:tcPr>
            <w:tcW w:w="4560" w:type="dxa"/>
          </w:tcPr>
          <w:p w:rsidR="00AE6194" w:rsidRDefault="00570419" w:rsidP="00317FFD">
            <w:r>
              <w:t>703808</w:t>
            </w:r>
          </w:p>
        </w:tc>
        <w:tc>
          <w:tcPr>
            <w:tcW w:w="1140" w:type="dxa"/>
          </w:tcPr>
          <w:p w:rsidR="00AE6194" w:rsidRDefault="00570419" w:rsidP="00317FFD">
            <w:pPr>
              <w:jc w:val="right"/>
            </w:pPr>
            <w:r>
              <w:t>Medietilsynet</w:t>
            </w:r>
          </w:p>
        </w:tc>
        <w:tc>
          <w:tcPr>
            <w:tcW w:w="1140" w:type="dxa"/>
          </w:tcPr>
          <w:p w:rsidR="00AE6194" w:rsidRDefault="00570419" w:rsidP="00317FFD">
            <w:pPr>
              <w:jc w:val="right"/>
            </w:pPr>
            <w:r>
              <w:t>-1 230 435,05</w:t>
            </w:r>
          </w:p>
        </w:tc>
        <w:tc>
          <w:tcPr>
            <w:tcW w:w="1140" w:type="dxa"/>
          </w:tcPr>
          <w:p w:rsidR="00AE6194" w:rsidRDefault="00570419" w:rsidP="00317FFD">
            <w:pPr>
              <w:jc w:val="right"/>
            </w:pPr>
            <w:r>
              <w:t>-127 503,50</w:t>
            </w:r>
          </w:p>
        </w:tc>
        <w:tc>
          <w:tcPr>
            <w:tcW w:w="1140" w:type="dxa"/>
          </w:tcPr>
          <w:p w:rsidR="00AE6194" w:rsidRDefault="00570419" w:rsidP="00317FFD">
            <w:pPr>
              <w:jc w:val="right"/>
            </w:pPr>
            <w:r>
              <w:t>-1 357 938,55</w:t>
            </w:r>
          </w:p>
        </w:tc>
      </w:tr>
      <w:tr w:rsidR="00AE6194" w:rsidTr="00317FFD">
        <w:trPr>
          <w:trHeight w:val="280"/>
        </w:trPr>
        <w:tc>
          <w:tcPr>
            <w:tcW w:w="4560" w:type="dxa"/>
          </w:tcPr>
          <w:p w:rsidR="00AE6194" w:rsidRDefault="00570419" w:rsidP="00317FFD">
            <w:r>
              <w:t>703814</w:t>
            </w:r>
          </w:p>
        </w:tc>
        <w:tc>
          <w:tcPr>
            <w:tcW w:w="1140" w:type="dxa"/>
          </w:tcPr>
          <w:p w:rsidR="00AE6194" w:rsidRDefault="00570419" w:rsidP="00317FFD">
            <w:pPr>
              <w:jc w:val="right"/>
            </w:pPr>
            <w:r>
              <w:t>Språkrådet</w:t>
            </w:r>
          </w:p>
        </w:tc>
        <w:tc>
          <w:tcPr>
            <w:tcW w:w="1140" w:type="dxa"/>
          </w:tcPr>
          <w:p w:rsidR="00AE6194" w:rsidRDefault="00570419" w:rsidP="00317FFD">
            <w:pPr>
              <w:jc w:val="right"/>
            </w:pPr>
            <w:r>
              <w:t>-989 329,28</w:t>
            </w:r>
          </w:p>
        </w:tc>
        <w:tc>
          <w:tcPr>
            <w:tcW w:w="1140" w:type="dxa"/>
          </w:tcPr>
          <w:p w:rsidR="00AE6194" w:rsidRDefault="00570419" w:rsidP="00317FFD">
            <w:pPr>
              <w:jc w:val="right"/>
            </w:pPr>
            <w:r>
              <w:t>-49 216,01</w:t>
            </w:r>
          </w:p>
        </w:tc>
        <w:tc>
          <w:tcPr>
            <w:tcW w:w="1140" w:type="dxa"/>
          </w:tcPr>
          <w:p w:rsidR="00AE6194" w:rsidRDefault="00570419" w:rsidP="00317FFD">
            <w:pPr>
              <w:jc w:val="right"/>
            </w:pPr>
            <w:r>
              <w:t>-1 038 545,29</w:t>
            </w:r>
          </w:p>
        </w:tc>
      </w:tr>
      <w:tr w:rsidR="00AE6194" w:rsidTr="00317FFD">
        <w:trPr>
          <w:trHeight w:val="280"/>
        </w:trPr>
        <w:tc>
          <w:tcPr>
            <w:tcW w:w="4560" w:type="dxa"/>
          </w:tcPr>
          <w:p w:rsidR="00AE6194" w:rsidRDefault="00570419" w:rsidP="00317FFD">
            <w:r>
              <w:t>703815</w:t>
            </w:r>
          </w:p>
        </w:tc>
        <w:tc>
          <w:tcPr>
            <w:tcW w:w="1140" w:type="dxa"/>
          </w:tcPr>
          <w:p w:rsidR="00AE6194" w:rsidRDefault="00570419" w:rsidP="00317FFD">
            <w:pPr>
              <w:jc w:val="right"/>
            </w:pPr>
            <w:r>
              <w:t>Norsk kulturråd</w:t>
            </w:r>
          </w:p>
        </w:tc>
        <w:tc>
          <w:tcPr>
            <w:tcW w:w="1140" w:type="dxa"/>
          </w:tcPr>
          <w:p w:rsidR="00AE6194" w:rsidRDefault="00570419" w:rsidP="00317FFD">
            <w:pPr>
              <w:jc w:val="right"/>
            </w:pPr>
            <w:r>
              <w:t>-4 841 886,91</w:t>
            </w:r>
          </w:p>
        </w:tc>
        <w:tc>
          <w:tcPr>
            <w:tcW w:w="1140" w:type="dxa"/>
          </w:tcPr>
          <w:p w:rsidR="00AE6194" w:rsidRDefault="00570419" w:rsidP="00317FFD">
            <w:pPr>
              <w:jc w:val="right"/>
            </w:pPr>
            <w:r>
              <w:t>-177 766,27</w:t>
            </w:r>
          </w:p>
        </w:tc>
        <w:tc>
          <w:tcPr>
            <w:tcW w:w="1140" w:type="dxa"/>
          </w:tcPr>
          <w:p w:rsidR="00AE6194" w:rsidRDefault="00570419" w:rsidP="00317FFD">
            <w:pPr>
              <w:jc w:val="right"/>
            </w:pPr>
            <w:r>
              <w:t>-5 019 653,18</w:t>
            </w:r>
          </w:p>
        </w:tc>
      </w:tr>
      <w:tr w:rsidR="00AE6194" w:rsidTr="00317FFD">
        <w:trPr>
          <w:trHeight w:val="280"/>
        </w:trPr>
        <w:tc>
          <w:tcPr>
            <w:tcW w:w="4560" w:type="dxa"/>
          </w:tcPr>
          <w:p w:rsidR="00AE6194" w:rsidRDefault="00570419" w:rsidP="00317FFD">
            <w:r>
              <w:t>703817</w:t>
            </w:r>
          </w:p>
        </w:tc>
        <w:tc>
          <w:tcPr>
            <w:tcW w:w="1140" w:type="dxa"/>
          </w:tcPr>
          <w:p w:rsidR="00AE6194" w:rsidRDefault="00570419" w:rsidP="00317FFD">
            <w:pPr>
              <w:jc w:val="right"/>
            </w:pPr>
            <w:r>
              <w:t>Kunst i offentlige rom</w:t>
            </w:r>
          </w:p>
        </w:tc>
        <w:tc>
          <w:tcPr>
            <w:tcW w:w="1140" w:type="dxa"/>
          </w:tcPr>
          <w:p w:rsidR="00AE6194" w:rsidRDefault="00570419" w:rsidP="00317FFD">
            <w:pPr>
              <w:jc w:val="right"/>
            </w:pPr>
            <w:r>
              <w:t>-459 753,00</w:t>
            </w:r>
          </w:p>
        </w:tc>
        <w:tc>
          <w:tcPr>
            <w:tcW w:w="1140" w:type="dxa"/>
          </w:tcPr>
          <w:p w:rsidR="00AE6194" w:rsidRDefault="00570419" w:rsidP="00317FFD">
            <w:pPr>
              <w:jc w:val="right"/>
            </w:pPr>
            <w:r>
              <w:t>12 008,82</w:t>
            </w:r>
          </w:p>
        </w:tc>
        <w:tc>
          <w:tcPr>
            <w:tcW w:w="1140" w:type="dxa"/>
          </w:tcPr>
          <w:p w:rsidR="00AE6194" w:rsidRDefault="00570419" w:rsidP="00317FFD">
            <w:pPr>
              <w:jc w:val="right"/>
            </w:pPr>
            <w:r>
              <w:t>-447 744,18</w:t>
            </w:r>
          </w:p>
        </w:tc>
      </w:tr>
      <w:tr w:rsidR="00AE6194" w:rsidTr="00317FFD">
        <w:trPr>
          <w:trHeight w:val="280"/>
        </w:trPr>
        <w:tc>
          <w:tcPr>
            <w:tcW w:w="4560" w:type="dxa"/>
          </w:tcPr>
          <w:p w:rsidR="00AE6194" w:rsidRDefault="00570419" w:rsidP="00317FFD">
            <w:r>
              <w:t>703821</w:t>
            </w:r>
          </w:p>
        </w:tc>
        <w:tc>
          <w:tcPr>
            <w:tcW w:w="1140" w:type="dxa"/>
          </w:tcPr>
          <w:p w:rsidR="00AE6194" w:rsidRDefault="00570419" w:rsidP="00317FFD">
            <w:pPr>
              <w:jc w:val="right"/>
            </w:pPr>
            <w:r>
              <w:t>Nasjonalbiblioteket</w:t>
            </w:r>
          </w:p>
        </w:tc>
        <w:tc>
          <w:tcPr>
            <w:tcW w:w="1140" w:type="dxa"/>
          </w:tcPr>
          <w:p w:rsidR="00AE6194" w:rsidRDefault="00570419" w:rsidP="00317FFD">
            <w:pPr>
              <w:jc w:val="right"/>
            </w:pPr>
            <w:r>
              <w:t>-10 578 471,80</w:t>
            </w:r>
          </w:p>
        </w:tc>
        <w:tc>
          <w:tcPr>
            <w:tcW w:w="1140" w:type="dxa"/>
          </w:tcPr>
          <w:p w:rsidR="00AE6194" w:rsidRDefault="00570419" w:rsidP="00317FFD">
            <w:pPr>
              <w:jc w:val="right"/>
            </w:pPr>
            <w:r>
              <w:t>207 271,48</w:t>
            </w:r>
          </w:p>
        </w:tc>
        <w:tc>
          <w:tcPr>
            <w:tcW w:w="1140" w:type="dxa"/>
          </w:tcPr>
          <w:p w:rsidR="00AE6194" w:rsidRDefault="00570419" w:rsidP="00317FFD">
            <w:pPr>
              <w:jc w:val="right"/>
            </w:pPr>
            <w:r>
              <w:t>-10 371 200,32</w:t>
            </w:r>
          </w:p>
        </w:tc>
      </w:tr>
      <w:tr w:rsidR="00AE6194" w:rsidTr="00317FFD">
        <w:trPr>
          <w:trHeight w:val="280"/>
        </w:trPr>
        <w:tc>
          <w:tcPr>
            <w:tcW w:w="4560" w:type="dxa"/>
          </w:tcPr>
          <w:p w:rsidR="00AE6194" w:rsidRDefault="00570419" w:rsidP="00317FFD">
            <w:r>
              <w:t>703824</w:t>
            </w:r>
          </w:p>
        </w:tc>
        <w:tc>
          <w:tcPr>
            <w:tcW w:w="1140" w:type="dxa"/>
          </w:tcPr>
          <w:p w:rsidR="00AE6194" w:rsidRDefault="00570419" w:rsidP="00317FFD">
            <w:pPr>
              <w:jc w:val="right"/>
            </w:pPr>
            <w:r>
              <w:t>Norsk lyd- og blindeskriftbibliotek</w:t>
            </w:r>
          </w:p>
        </w:tc>
        <w:tc>
          <w:tcPr>
            <w:tcW w:w="1140" w:type="dxa"/>
          </w:tcPr>
          <w:p w:rsidR="00AE6194" w:rsidRDefault="00570419" w:rsidP="00317FFD">
            <w:pPr>
              <w:jc w:val="right"/>
            </w:pPr>
            <w:r>
              <w:t>-1 203 123,81</w:t>
            </w:r>
          </w:p>
        </w:tc>
        <w:tc>
          <w:tcPr>
            <w:tcW w:w="1140" w:type="dxa"/>
          </w:tcPr>
          <w:p w:rsidR="00AE6194" w:rsidRDefault="00570419" w:rsidP="00317FFD">
            <w:pPr>
              <w:jc w:val="right"/>
            </w:pPr>
            <w:r>
              <w:t>-255 902,36</w:t>
            </w:r>
          </w:p>
        </w:tc>
        <w:tc>
          <w:tcPr>
            <w:tcW w:w="1140" w:type="dxa"/>
          </w:tcPr>
          <w:p w:rsidR="00AE6194" w:rsidRDefault="00570419" w:rsidP="00317FFD">
            <w:pPr>
              <w:jc w:val="right"/>
            </w:pPr>
            <w:r>
              <w:t>-1 459 026,17</w:t>
            </w:r>
          </w:p>
        </w:tc>
      </w:tr>
      <w:tr w:rsidR="00AE6194" w:rsidTr="00317FFD">
        <w:trPr>
          <w:trHeight w:val="280"/>
        </w:trPr>
        <w:tc>
          <w:tcPr>
            <w:tcW w:w="4560" w:type="dxa"/>
          </w:tcPr>
          <w:p w:rsidR="00AE6194" w:rsidRDefault="00570419" w:rsidP="00317FFD">
            <w:r>
              <w:t>703861</w:t>
            </w:r>
          </w:p>
        </w:tc>
        <w:tc>
          <w:tcPr>
            <w:tcW w:w="1140" w:type="dxa"/>
          </w:tcPr>
          <w:p w:rsidR="00AE6194" w:rsidRDefault="00570419" w:rsidP="00317FFD">
            <w:pPr>
              <w:jc w:val="right"/>
            </w:pPr>
            <w:r>
              <w:t>Arkivverket</w:t>
            </w:r>
          </w:p>
        </w:tc>
        <w:tc>
          <w:tcPr>
            <w:tcW w:w="1140" w:type="dxa"/>
          </w:tcPr>
          <w:p w:rsidR="00AE6194" w:rsidRDefault="00570419" w:rsidP="00317FFD">
            <w:pPr>
              <w:jc w:val="right"/>
            </w:pPr>
            <w:r>
              <w:t>-7 006 109,88</w:t>
            </w:r>
          </w:p>
        </w:tc>
        <w:tc>
          <w:tcPr>
            <w:tcW w:w="1140" w:type="dxa"/>
          </w:tcPr>
          <w:p w:rsidR="00AE6194" w:rsidRDefault="00570419" w:rsidP="00317FFD">
            <w:pPr>
              <w:jc w:val="right"/>
            </w:pPr>
            <w:r>
              <w:t>-936 952,73</w:t>
            </w:r>
          </w:p>
        </w:tc>
        <w:tc>
          <w:tcPr>
            <w:tcW w:w="1140" w:type="dxa"/>
          </w:tcPr>
          <w:p w:rsidR="00AE6194" w:rsidRDefault="00570419" w:rsidP="00317FFD">
            <w:pPr>
              <w:jc w:val="right"/>
            </w:pPr>
            <w:r>
              <w:t>-7 943 062,61</w:t>
            </w:r>
          </w:p>
        </w:tc>
      </w:tr>
      <w:tr w:rsidR="00AE6194" w:rsidTr="00317FFD">
        <w:trPr>
          <w:trHeight w:val="280"/>
        </w:trPr>
        <w:tc>
          <w:tcPr>
            <w:tcW w:w="4560" w:type="dxa"/>
          </w:tcPr>
          <w:p w:rsidR="00AE6194" w:rsidRDefault="00570419" w:rsidP="00317FFD">
            <w:r>
              <w:t>703888</w:t>
            </w:r>
          </w:p>
        </w:tc>
        <w:tc>
          <w:tcPr>
            <w:tcW w:w="1140" w:type="dxa"/>
          </w:tcPr>
          <w:p w:rsidR="00AE6194" w:rsidRDefault="00570419" w:rsidP="00317FFD">
            <w:pPr>
              <w:jc w:val="right"/>
            </w:pPr>
            <w:r>
              <w:t>Statens kunstnerstipend</w:t>
            </w:r>
          </w:p>
        </w:tc>
        <w:tc>
          <w:tcPr>
            <w:tcW w:w="1140" w:type="dxa"/>
          </w:tcPr>
          <w:p w:rsidR="00AE6194" w:rsidRDefault="00570419" w:rsidP="00317FFD">
            <w:pPr>
              <w:jc w:val="right"/>
            </w:pPr>
            <w:r>
              <w:t>-7 389 066,38</w:t>
            </w:r>
          </w:p>
        </w:tc>
        <w:tc>
          <w:tcPr>
            <w:tcW w:w="1140" w:type="dxa"/>
          </w:tcPr>
          <w:p w:rsidR="00AE6194" w:rsidRDefault="00570419" w:rsidP="00317FFD">
            <w:pPr>
              <w:jc w:val="right"/>
            </w:pPr>
            <w:r>
              <w:t>-417 592,70</w:t>
            </w:r>
          </w:p>
        </w:tc>
        <w:tc>
          <w:tcPr>
            <w:tcW w:w="1140" w:type="dxa"/>
          </w:tcPr>
          <w:p w:rsidR="00AE6194" w:rsidRDefault="00570419" w:rsidP="00317FFD">
            <w:pPr>
              <w:jc w:val="right"/>
            </w:pPr>
            <w:r>
              <w:t>-7 806 659,08</w:t>
            </w:r>
          </w:p>
        </w:tc>
      </w:tr>
      <w:tr w:rsidR="00AE6194" w:rsidTr="00317FFD">
        <w:trPr>
          <w:trHeight w:val="280"/>
        </w:trPr>
        <w:tc>
          <w:tcPr>
            <w:tcW w:w="4560" w:type="dxa"/>
          </w:tcPr>
          <w:p w:rsidR="00AE6194" w:rsidRDefault="00570419" w:rsidP="00317FFD">
            <w:r>
              <w:t>703884</w:t>
            </w:r>
          </w:p>
        </w:tc>
        <w:tc>
          <w:tcPr>
            <w:tcW w:w="1140" w:type="dxa"/>
          </w:tcPr>
          <w:p w:rsidR="00AE6194" w:rsidRDefault="00570419" w:rsidP="00317FFD">
            <w:pPr>
              <w:jc w:val="right"/>
            </w:pPr>
            <w:r>
              <w:t>Nidaros domkirkes restaureringsarbeider</w:t>
            </w:r>
          </w:p>
        </w:tc>
        <w:tc>
          <w:tcPr>
            <w:tcW w:w="1140" w:type="dxa"/>
          </w:tcPr>
          <w:p w:rsidR="00AE6194" w:rsidRDefault="00570419" w:rsidP="00317FFD">
            <w:pPr>
              <w:jc w:val="right"/>
            </w:pPr>
            <w:r>
              <w:t>-297 926,92</w:t>
            </w:r>
          </w:p>
        </w:tc>
        <w:tc>
          <w:tcPr>
            <w:tcW w:w="1140" w:type="dxa"/>
          </w:tcPr>
          <w:p w:rsidR="00AE6194" w:rsidRDefault="00570419" w:rsidP="00317FFD">
            <w:pPr>
              <w:jc w:val="right"/>
            </w:pPr>
            <w:r>
              <w:t>558 494,21</w:t>
            </w:r>
          </w:p>
        </w:tc>
        <w:tc>
          <w:tcPr>
            <w:tcW w:w="1140" w:type="dxa"/>
          </w:tcPr>
          <w:p w:rsidR="00AE6194" w:rsidRDefault="00570419" w:rsidP="00317FFD">
            <w:pPr>
              <w:jc w:val="right"/>
            </w:pPr>
            <w:r>
              <w:t>260 567,29</w:t>
            </w:r>
          </w:p>
        </w:tc>
      </w:tr>
      <w:tr w:rsidR="00AE6194" w:rsidTr="00317FFD">
        <w:trPr>
          <w:trHeight w:val="280"/>
        </w:trPr>
        <w:tc>
          <w:tcPr>
            <w:tcW w:w="4560" w:type="dxa"/>
          </w:tcPr>
          <w:p w:rsidR="00AE6194" w:rsidRDefault="00570419" w:rsidP="00317FFD">
            <w:pPr>
              <w:rPr>
                <w:bCs/>
              </w:rPr>
            </w:pPr>
            <w:r>
              <w:rPr>
                <w:rStyle w:val="halvfet0"/>
                <w:w w:val="76"/>
                <w:sz w:val="21"/>
                <w:szCs w:val="21"/>
              </w:rPr>
              <w:t>7040</w:t>
            </w:r>
          </w:p>
        </w:tc>
        <w:tc>
          <w:tcPr>
            <w:tcW w:w="1140" w:type="dxa"/>
          </w:tcPr>
          <w:p w:rsidR="00AE6194" w:rsidRDefault="00570419" w:rsidP="00317FFD">
            <w:pPr>
              <w:jc w:val="right"/>
              <w:rPr>
                <w:bCs/>
              </w:rPr>
            </w:pPr>
            <w:r>
              <w:rPr>
                <w:rStyle w:val="halvfet0"/>
                <w:w w:val="76"/>
                <w:sz w:val="21"/>
                <w:szCs w:val="21"/>
              </w:rPr>
              <w:t>Regnskapsførere under Justis- og beredskapsdepartement</w:t>
            </w:r>
          </w:p>
        </w:tc>
        <w:tc>
          <w:tcPr>
            <w:tcW w:w="1140" w:type="dxa"/>
          </w:tcPr>
          <w:p w:rsidR="00AE6194" w:rsidRDefault="00570419" w:rsidP="00317FFD">
            <w:pPr>
              <w:jc w:val="right"/>
              <w:rPr>
                <w:bCs/>
              </w:rPr>
            </w:pPr>
            <w:r>
              <w:rPr>
                <w:rStyle w:val="halvfet0"/>
                <w:w w:val="76"/>
                <w:sz w:val="21"/>
                <w:szCs w:val="21"/>
              </w:rPr>
              <w:t>-707 219 675,00</w:t>
            </w:r>
          </w:p>
        </w:tc>
        <w:tc>
          <w:tcPr>
            <w:tcW w:w="1140" w:type="dxa"/>
          </w:tcPr>
          <w:p w:rsidR="00AE6194" w:rsidRDefault="00570419" w:rsidP="00317FFD">
            <w:pPr>
              <w:jc w:val="right"/>
              <w:rPr>
                <w:bCs/>
              </w:rPr>
            </w:pPr>
            <w:r>
              <w:rPr>
                <w:rStyle w:val="halvfet0"/>
                <w:w w:val="76"/>
                <w:sz w:val="21"/>
                <w:szCs w:val="21"/>
              </w:rPr>
              <w:t>-68 338 468,20</w:t>
            </w:r>
          </w:p>
        </w:tc>
        <w:tc>
          <w:tcPr>
            <w:tcW w:w="1140" w:type="dxa"/>
          </w:tcPr>
          <w:p w:rsidR="00AE6194" w:rsidRDefault="00570419" w:rsidP="00317FFD">
            <w:pPr>
              <w:jc w:val="right"/>
              <w:rPr>
                <w:bCs/>
              </w:rPr>
            </w:pPr>
            <w:r>
              <w:rPr>
                <w:rStyle w:val="halvfet0"/>
                <w:w w:val="76"/>
                <w:sz w:val="21"/>
                <w:szCs w:val="21"/>
              </w:rPr>
              <w:t>-775 558 143,20</w:t>
            </w:r>
          </w:p>
        </w:tc>
      </w:tr>
      <w:tr w:rsidR="00AE6194" w:rsidTr="00317FFD">
        <w:trPr>
          <w:trHeight w:val="280"/>
        </w:trPr>
        <w:tc>
          <w:tcPr>
            <w:tcW w:w="4560" w:type="dxa"/>
          </w:tcPr>
          <w:p w:rsidR="00AE6194" w:rsidRDefault="00570419" w:rsidP="00317FFD">
            <w:r>
              <w:t>704100</w:t>
            </w:r>
          </w:p>
        </w:tc>
        <w:tc>
          <w:tcPr>
            <w:tcW w:w="1140" w:type="dxa"/>
          </w:tcPr>
          <w:p w:rsidR="00AE6194" w:rsidRDefault="00570419" w:rsidP="00317FFD">
            <w:pPr>
              <w:jc w:val="right"/>
            </w:pPr>
            <w:r>
              <w:t>Direktoratet for samfunnssikkerhet og beredskap (DSB)</w:t>
            </w:r>
            <w:r>
              <w:rPr>
                <w:rStyle w:val="skrift-hevet"/>
                <w:sz w:val="21"/>
                <w:szCs w:val="21"/>
              </w:rPr>
              <w:t>3)</w:t>
            </w:r>
          </w:p>
        </w:tc>
        <w:tc>
          <w:tcPr>
            <w:tcW w:w="1140" w:type="dxa"/>
          </w:tcPr>
          <w:p w:rsidR="00AE6194" w:rsidRDefault="00570419" w:rsidP="00317FFD">
            <w:pPr>
              <w:jc w:val="right"/>
            </w:pPr>
            <w:r>
              <w:t>36 146 448,59</w:t>
            </w:r>
          </w:p>
        </w:tc>
        <w:tc>
          <w:tcPr>
            <w:tcW w:w="1140" w:type="dxa"/>
          </w:tcPr>
          <w:p w:rsidR="00AE6194" w:rsidRDefault="00570419" w:rsidP="00317FFD">
            <w:pPr>
              <w:jc w:val="right"/>
            </w:pPr>
            <w:r>
              <w:t>-35 349 710,81</w:t>
            </w:r>
          </w:p>
        </w:tc>
        <w:tc>
          <w:tcPr>
            <w:tcW w:w="1140" w:type="dxa"/>
          </w:tcPr>
          <w:p w:rsidR="00AE6194" w:rsidRDefault="00570419" w:rsidP="00317FFD">
            <w:pPr>
              <w:jc w:val="right"/>
            </w:pPr>
            <w:r>
              <w:t>796 737,78</w:t>
            </w:r>
          </w:p>
        </w:tc>
      </w:tr>
      <w:tr w:rsidR="00AE6194" w:rsidTr="00317FFD">
        <w:trPr>
          <w:trHeight w:val="280"/>
        </w:trPr>
        <w:tc>
          <w:tcPr>
            <w:tcW w:w="4560" w:type="dxa"/>
          </w:tcPr>
          <w:p w:rsidR="00AE6194" w:rsidRDefault="00570419" w:rsidP="00317FFD">
            <w:r>
              <w:t>704127</w:t>
            </w:r>
          </w:p>
        </w:tc>
        <w:tc>
          <w:tcPr>
            <w:tcW w:w="1140" w:type="dxa"/>
          </w:tcPr>
          <w:p w:rsidR="00AE6194" w:rsidRDefault="00570419" w:rsidP="00317FFD">
            <w:pPr>
              <w:jc w:val="right"/>
            </w:pPr>
            <w:r>
              <w:t>Økokrim*</w:t>
            </w:r>
            <w:r>
              <w:rPr>
                <w:rStyle w:val="skrift-hevet"/>
                <w:sz w:val="21"/>
                <w:szCs w:val="21"/>
              </w:rPr>
              <w:t>)</w:t>
            </w:r>
          </w:p>
        </w:tc>
        <w:tc>
          <w:tcPr>
            <w:tcW w:w="1140" w:type="dxa"/>
          </w:tcPr>
          <w:p w:rsidR="00AE6194" w:rsidRDefault="00570419" w:rsidP="00317FFD">
            <w:pPr>
              <w:jc w:val="right"/>
            </w:pPr>
            <w:r>
              <w:t>-341 375,79</w:t>
            </w:r>
          </w:p>
        </w:tc>
        <w:tc>
          <w:tcPr>
            <w:tcW w:w="1140" w:type="dxa"/>
          </w:tcPr>
          <w:p w:rsidR="00AE6194" w:rsidRDefault="00570419" w:rsidP="00317FFD">
            <w:pPr>
              <w:jc w:val="right"/>
            </w:pPr>
            <w:r>
              <w:t>341 375,79</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704129</w:t>
            </w:r>
          </w:p>
        </w:tc>
        <w:tc>
          <w:tcPr>
            <w:tcW w:w="1140" w:type="dxa"/>
          </w:tcPr>
          <w:p w:rsidR="00AE6194" w:rsidRDefault="00570419" w:rsidP="00317FFD">
            <w:pPr>
              <w:jc w:val="right"/>
            </w:pPr>
            <w:r>
              <w:t>Kripos*</w:t>
            </w:r>
            <w:r>
              <w:rPr>
                <w:rStyle w:val="skrift-hevet"/>
                <w:sz w:val="21"/>
                <w:szCs w:val="21"/>
              </w:rPr>
              <w:t>)</w:t>
            </w:r>
          </w:p>
        </w:tc>
        <w:tc>
          <w:tcPr>
            <w:tcW w:w="1140" w:type="dxa"/>
          </w:tcPr>
          <w:p w:rsidR="00AE6194" w:rsidRDefault="00570419" w:rsidP="00317FFD">
            <w:pPr>
              <w:jc w:val="right"/>
            </w:pPr>
            <w:r>
              <w:t>346 104,89</w:t>
            </w:r>
          </w:p>
        </w:tc>
        <w:tc>
          <w:tcPr>
            <w:tcW w:w="1140" w:type="dxa"/>
          </w:tcPr>
          <w:p w:rsidR="00AE6194" w:rsidRDefault="00570419" w:rsidP="00317FFD">
            <w:pPr>
              <w:jc w:val="right"/>
            </w:pPr>
            <w:r>
              <w:t>-346 104,89</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704130</w:t>
            </w:r>
          </w:p>
        </w:tc>
        <w:tc>
          <w:tcPr>
            <w:tcW w:w="1140" w:type="dxa"/>
          </w:tcPr>
          <w:p w:rsidR="00AE6194" w:rsidRDefault="00570419" w:rsidP="00317FFD">
            <w:pPr>
              <w:jc w:val="right"/>
            </w:pPr>
            <w:r>
              <w:t>Politihøgskolen*</w:t>
            </w:r>
            <w:r>
              <w:rPr>
                <w:rStyle w:val="skrift-hevet"/>
                <w:sz w:val="21"/>
                <w:szCs w:val="21"/>
              </w:rPr>
              <w:t>)</w:t>
            </w:r>
          </w:p>
        </w:tc>
        <w:tc>
          <w:tcPr>
            <w:tcW w:w="1140" w:type="dxa"/>
          </w:tcPr>
          <w:p w:rsidR="00AE6194" w:rsidRDefault="00570419" w:rsidP="00317FFD">
            <w:pPr>
              <w:jc w:val="right"/>
            </w:pPr>
            <w:r>
              <w:t>-4 349 076,38</w:t>
            </w:r>
          </w:p>
        </w:tc>
        <w:tc>
          <w:tcPr>
            <w:tcW w:w="1140" w:type="dxa"/>
          </w:tcPr>
          <w:p w:rsidR="00AE6194" w:rsidRDefault="00570419" w:rsidP="00317FFD">
            <w:pPr>
              <w:jc w:val="right"/>
            </w:pPr>
            <w:r>
              <w:t>4 349 076,38</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704131</w:t>
            </w:r>
          </w:p>
        </w:tc>
        <w:tc>
          <w:tcPr>
            <w:tcW w:w="1140" w:type="dxa"/>
          </w:tcPr>
          <w:p w:rsidR="00AE6194" w:rsidRDefault="00570419" w:rsidP="00317FFD">
            <w:pPr>
              <w:jc w:val="right"/>
            </w:pPr>
            <w:r>
              <w:t>Politiets fellestjenester*</w:t>
            </w:r>
            <w:r>
              <w:rPr>
                <w:rStyle w:val="skrift-hevet"/>
                <w:sz w:val="21"/>
                <w:szCs w:val="21"/>
              </w:rPr>
              <w:t>)</w:t>
            </w:r>
          </w:p>
        </w:tc>
        <w:tc>
          <w:tcPr>
            <w:tcW w:w="1140" w:type="dxa"/>
          </w:tcPr>
          <w:p w:rsidR="00AE6194" w:rsidRDefault="00570419" w:rsidP="00317FFD">
            <w:pPr>
              <w:jc w:val="right"/>
            </w:pPr>
            <w:r>
              <w:t>1 583 322,39</w:t>
            </w:r>
          </w:p>
        </w:tc>
        <w:tc>
          <w:tcPr>
            <w:tcW w:w="1140" w:type="dxa"/>
          </w:tcPr>
          <w:p w:rsidR="00AE6194" w:rsidRDefault="00570419" w:rsidP="00317FFD">
            <w:pPr>
              <w:jc w:val="right"/>
            </w:pPr>
            <w:r>
              <w:t>-1 583 322,39</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704132</w:t>
            </w:r>
          </w:p>
        </w:tc>
        <w:tc>
          <w:tcPr>
            <w:tcW w:w="1140" w:type="dxa"/>
          </w:tcPr>
          <w:p w:rsidR="00AE6194" w:rsidRDefault="00570419" w:rsidP="00317FFD">
            <w:pPr>
              <w:jc w:val="right"/>
            </w:pPr>
            <w:r>
              <w:t>Utrykningspolitiet*</w:t>
            </w:r>
            <w:r>
              <w:rPr>
                <w:rStyle w:val="skrift-hevet"/>
                <w:sz w:val="21"/>
                <w:szCs w:val="21"/>
              </w:rPr>
              <w:t>)</w:t>
            </w:r>
          </w:p>
        </w:tc>
        <w:tc>
          <w:tcPr>
            <w:tcW w:w="1140" w:type="dxa"/>
          </w:tcPr>
          <w:p w:rsidR="00AE6194" w:rsidRDefault="00570419" w:rsidP="00317FFD">
            <w:pPr>
              <w:jc w:val="right"/>
            </w:pPr>
            <w:r>
              <w:t>-150 056,50</w:t>
            </w:r>
          </w:p>
        </w:tc>
        <w:tc>
          <w:tcPr>
            <w:tcW w:w="1140" w:type="dxa"/>
          </w:tcPr>
          <w:p w:rsidR="00AE6194" w:rsidRDefault="00570419" w:rsidP="00317FFD">
            <w:pPr>
              <w:jc w:val="right"/>
            </w:pPr>
            <w:r>
              <w:t>150 056,50</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704134</w:t>
            </w:r>
          </w:p>
        </w:tc>
        <w:tc>
          <w:tcPr>
            <w:tcW w:w="1140" w:type="dxa"/>
          </w:tcPr>
          <w:p w:rsidR="00AE6194" w:rsidRDefault="00570419" w:rsidP="00317FFD">
            <w:pPr>
              <w:jc w:val="right"/>
            </w:pPr>
            <w:r>
              <w:t>Norges grensekommissær for den norsk-russiske grense*</w:t>
            </w:r>
            <w:r>
              <w:rPr>
                <w:rStyle w:val="skrift-hevet"/>
                <w:sz w:val="21"/>
                <w:szCs w:val="21"/>
              </w:rPr>
              <w:t>)</w:t>
            </w:r>
          </w:p>
        </w:tc>
        <w:tc>
          <w:tcPr>
            <w:tcW w:w="1140" w:type="dxa"/>
          </w:tcPr>
          <w:p w:rsidR="00AE6194" w:rsidRDefault="00570419" w:rsidP="00317FFD">
            <w:pPr>
              <w:jc w:val="right"/>
            </w:pPr>
            <w:r>
              <w:t>-806,92</w:t>
            </w:r>
          </w:p>
        </w:tc>
        <w:tc>
          <w:tcPr>
            <w:tcW w:w="1140" w:type="dxa"/>
          </w:tcPr>
          <w:p w:rsidR="00AE6194" w:rsidRDefault="00570419" w:rsidP="00317FFD">
            <w:pPr>
              <w:jc w:val="right"/>
            </w:pPr>
            <w:r>
              <w:t>806,92</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704143</w:t>
            </w:r>
          </w:p>
        </w:tc>
        <w:tc>
          <w:tcPr>
            <w:tcW w:w="1140" w:type="dxa"/>
          </w:tcPr>
          <w:p w:rsidR="00AE6194" w:rsidRDefault="00570419" w:rsidP="00317FFD">
            <w:pPr>
              <w:jc w:val="right"/>
            </w:pPr>
            <w:r>
              <w:t>Hovedredningssentralen Sør-Norge</w:t>
            </w:r>
          </w:p>
        </w:tc>
        <w:tc>
          <w:tcPr>
            <w:tcW w:w="1140" w:type="dxa"/>
          </w:tcPr>
          <w:p w:rsidR="00AE6194" w:rsidRDefault="00570419" w:rsidP="00317FFD">
            <w:pPr>
              <w:jc w:val="right"/>
            </w:pPr>
            <w:r>
              <w:t>-1 616 108,47</w:t>
            </w:r>
          </w:p>
        </w:tc>
        <w:tc>
          <w:tcPr>
            <w:tcW w:w="1140" w:type="dxa"/>
          </w:tcPr>
          <w:p w:rsidR="00AE6194" w:rsidRDefault="00570419" w:rsidP="00317FFD">
            <w:pPr>
              <w:jc w:val="right"/>
            </w:pPr>
            <w:r>
              <w:t>-453 932,53</w:t>
            </w:r>
          </w:p>
        </w:tc>
        <w:tc>
          <w:tcPr>
            <w:tcW w:w="1140" w:type="dxa"/>
          </w:tcPr>
          <w:p w:rsidR="00AE6194" w:rsidRDefault="00570419" w:rsidP="00317FFD">
            <w:pPr>
              <w:jc w:val="right"/>
            </w:pPr>
            <w:r>
              <w:t>-2 070 041,00</w:t>
            </w:r>
          </w:p>
        </w:tc>
      </w:tr>
      <w:tr w:rsidR="00AE6194" w:rsidTr="00317FFD">
        <w:trPr>
          <w:trHeight w:val="280"/>
        </w:trPr>
        <w:tc>
          <w:tcPr>
            <w:tcW w:w="4560" w:type="dxa"/>
          </w:tcPr>
          <w:p w:rsidR="00AE6194" w:rsidRDefault="00570419" w:rsidP="00317FFD">
            <w:r>
              <w:t>704144</w:t>
            </w:r>
          </w:p>
        </w:tc>
        <w:tc>
          <w:tcPr>
            <w:tcW w:w="1140" w:type="dxa"/>
          </w:tcPr>
          <w:p w:rsidR="00AE6194" w:rsidRDefault="00570419" w:rsidP="00317FFD">
            <w:pPr>
              <w:jc w:val="right"/>
            </w:pPr>
            <w:r>
              <w:t>Hovedredningssentralen Nord-Norge</w:t>
            </w:r>
          </w:p>
        </w:tc>
        <w:tc>
          <w:tcPr>
            <w:tcW w:w="1140" w:type="dxa"/>
          </w:tcPr>
          <w:p w:rsidR="00AE6194" w:rsidRDefault="00570419" w:rsidP="00317FFD">
            <w:pPr>
              <w:jc w:val="right"/>
            </w:pPr>
            <w:r>
              <w:t>-1 635 974,23</w:t>
            </w:r>
          </w:p>
        </w:tc>
        <w:tc>
          <w:tcPr>
            <w:tcW w:w="1140" w:type="dxa"/>
          </w:tcPr>
          <w:p w:rsidR="00AE6194" w:rsidRDefault="00570419" w:rsidP="00317FFD">
            <w:pPr>
              <w:jc w:val="right"/>
            </w:pPr>
            <w:r>
              <w:t>-697 434,17</w:t>
            </w:r>
          </w:p>
        </w:tc>
        <w:tc>
          <w:tcPr>
            <w:tcW w:w="1140" w:type="dxa"/>
          </w:tcPr>
          <w:p w:rsidR="00AE6194" w:rsidRDefault="00570419" w:rsidP="00317FFD">
            <w:pPr>
              <w:jc w:val="right"/>
            </w:pPr>
            <w:r>
              <w:t>-2 333 408,40</w:t>
            </w:r>
          </w:p>
        </w:tc>
      </w:tr>
      <w:tr w:rsidR="00AE6194" w:rsidTr="00317FFD">
        <w:trPr>
          <w:trHeight w:val="280"/>
        </w:trPr>
        <w:tc>
          <w:tcPr>
            <w:tcW w:w="4560" w:type="dxa"/>
          </w:tcPr>
          <w:p w:rsidR="00AE6194" w:rsidRDefault="00570419" w:rsidP="00317FFD">
            <w:r>
              <w:t>704197</w:t>
            </w:r>
          </w:p>
        </w:tc>
        <w:tc>
          <w:tcPr>
            <w:tcW w:w="1140" w:type="dxa"/>
          </w:tcPr>
          <w:p w:rsidR="00AE6194" w:rsidRDefault="00570419" w:rsidP="00317FFD">
            <w:pPr>
              <w:jc w:val="right"/>
            </w:pPr>
            <w:r>
              <w:t>Politiets sikkerhetstjeneste</w:t>
            </w:r>
          </w:p>
        </w:tc>
        <w:tc>
          <w:tcPr>
            <w:tcW w:w="1140" w:type="dxa"/>
          </w:tcPr>
          <w:p w:rsidR="00AE6194" w:rsidRDefault="00570419" w:rsidP="00317FFD">
            <w:pPr>
              <w:jc w:val="right"/>
            </w:pPr>
            <w:r>
              <w:t>-25 116 335,28</w:t>
            </w:r>
          </w:p>
        </w:tc>
        <w:tc>
          <w:tcPr>
            <w:tcW w:w="1140" w:type="dxa"/>
          </w:tcPr>
          <w:p w:rsidR="00AE6194" w:rsidRDefault="00570419" w:rsidP="00317FFD">
            <w:pPr>
              <w:jc w:val="right"/>
            </w:pPr>
            <w:r>
              <w:t>-4 169 903,15</w:t>
            </w:r>
          </w:p>
        </w:tc>
        <w:tc>
          <w:tcPr>
            <w:tcW w:w="1140" w:type="dxa"/>
          </w:tcPr>
          <w:p w:rsidR="00AE6194" w:rsidRDefault="00570419" w:rsidP="00317FFD">
            <w:pPr>
              <w:jc w:val="right"/>
            </w:pPr>
            <w:r>
              <w:t>-29 286 238,43</w:t>
            </w:r>
          </w:p>
        </w:tc>
      </w:tr>
      <w:tr w:rsidR="00AE6194" w:rsidTr="00317FFD">
        <w:trPr>
          <w:trHeight w:val="280"/>
        </w:trPr>
        <w:tc>
          <w:tcPr>
            <w:tcW w:w="4560" w:type="dxa"/>
          </w:tcPr>
          <w:p w:rsidR="00AE6194" w:rsidRDefault="00570419" w:rsidP="00317FFD">
            <w:r>
              <w:t>704266</w:t>
            </w:r>
          </w:p>
        </w:tc>
        <w:tc>
          <w:tcPr>
            <w:tcW w:w="1140" w:type="dxa"/>
          </w:tcPr>
          <w:p w:rsidR="00AE6194" w:rsidRDefault="00570419" w:rsidP="00317FFD">
            <w:pPr>
              <w:jc w:val="right"/>
            </w:pPr>
            <w:r>
              <w:t>Sysselmannen på Svalbard</w:t>
            </w:r>
          </w:p>
        </w:tc>
        <w:tc>
          <w:tcPr>
            <w:tcW w:w="1140" w:type="dxa"/>
          </w:tcPr>
          <w:p w:rsidR="00AE6194" w:rsidRDefault="00570419" w:rsidP="00317FFD">
            <w:pPr>
              <w:jc w:val="right"/>
            </w:pPr>
            <w:r>
              <w:t>-1 265 065,67</w:t>
            </w:r>
          </w:p>
        </w:tc>
        <w:tc>
          <w:tcPr>
            <w:tcW w:w="1140" w:type="dxa"/>
          </w:tcPr>
          <w:p w:rsidR="00AE6194" w:rsidRDefault="00570419" w:rsidP="00317FFD">
            <w:pPr>
              <w:jc w:val="right"/>
            </w:pPr>
            <w:r>
              <w:t>-21 895,92</w:t>
            </w:r>
          </w:p>
        </w:tc>
        <w:tc>
          <w:tcPr>
            <w:tcW w:w="1140" w:type="dxa"/>
          </w:tcPr>
          <w:p w:rsidR="00AE6194" w:rsidRDefault="00570419" w:rsidP="00317FFD">
            <w:pPr>
              <w:jc w:val="right"/>
            </w:pPr>
            <w:r>
              <w:t>-1 286 961,59</w:t>
            </w:r>
          </w:p>
        </w:tc>
      </w:tr>
      <w:tr w:rsidR="00AE6194" w:rsidTr="00317FFD">
        <w:trPr>
          <w:trHeight w:val="280"/>
        </w:trPr>
        <w:tc>
          <w:tcPr>
            <w:tcW w:w="4560" w:type="dxa"/>
          </w:tcPr>
          <w:p w:rsidR="00AE6194" w:rsidRDefault="00570419" w:rsidP="00317FFD">
            <w:r>
              <w:t>704285</w:t>
            </w:r>
          </w:p>
        </w:tc>
        <w:tc>
          <w:tcPr>
            <w:tcW w:w="1140" w:type="dxa"/>
          </w:tcPr>
          <w:p w:rsidR="00AE6194" w:rsidRDefault="00570419" w:rsidP="00317FFD">
            <w:pPr>
              <w:jc w:val="right"/>
            </w:pPr>
            <w:r>
              <w:t>Spesialenheten for politisaker</w:t>
            </w:r>
          </w:p>
        </w:tc>
        <w:tc>
          <w:tcPr>
            <w:tcW w:w="1140" w:type="dxa"/>
          </w:tcPr>
          <w:p w:rsidR="00AE6194" w:rsidRDefault="00570419" w:rsidP="00317FFD">
            <w:pPr>
              <w:jc w:val="right"/>
            </w:pPr>
            <w:r>
              <w:t>-1 352 531,00</w:t>
            </w:r>
          </w:p>
        </w:tc>
        <w:tc>
          <w:tcPr>
            <w:tcW w:w="1140" w:type="dxa"/>
          </w:tcPr>
          <w:p w:rsidR="00AE6194" w:rsidRDefault="00570419" w:rsidP="00317FFD">
            <w:pPr>
              <w:jc w:val="right"/>
            </w:pPr>
            <w:r>
              <w:t>-251 383,00</w:t>
            </w:r>
          </w:p>
        </w:tc>
        <w:tc>
          <w:tcPr>
            <w:tcW w:w="1140" w:type="dxa"/>
          </w:tcPr>
          <w:p w:rsidR="00AE6194" w:rsidRDefault="00570419" w:rsidP="00317FFD">
            <w:pPr>
              <w:jc w:val="right"/>
            </w:pPr>
            <w:r>
              <w:t>-1 603 914,00</w:t>
            </w:r>
          </w:p>
        </w:tc>
      </w:tr>
      <w:tr w:rsidR="00AE6194" w:rsidTr="00317FFD">
        <w:trPr>
          <w:trHeight w:val="280"/>
        </w:trPr>
        <w:tc>
          <w:tcPr>
            <w:tcW w:w="4560" w:type="dxa"/>
          </w:tcPr>
          <w:p w:rsidR="00AE6194" w:rsidRDefault="00570419" w:rsidP="00317FFD">
            <w:r>
              <w:t>704460</w:t>
            </w:r>
          </w:p>
        </w:tc>
        <w:tc>
          <w:tcPr>
            <w:tcW w:w="1140" w:type="dxa"/>
          </w:tcPr>
          <w:p w:rsidR="00AE6194" w:rsidRDefault="00570419" w:rsidP="00317FFD">
            <w:pPr>
              <w:jc w:val="right"/>
            </w:pPr>
            <w:r>
              <w:t>Riksadvokatembetet</w:t>
            </w:r>
          </w:p>
        </w:tc>
        <w:tc>
          <w:tcPr>
            <w:tcW w:w="1140" w:type="dxa"/>
          </w:tcPr>
          <w:p w:rsidR="00AE6194" w:rsidRDefault="00570419" w:rsidP="00317FFD">
            <w:pPr>
              <w:jc w:val="right"/>
            </w:pPr>
            <w:r>
              <w:t>-8 069 298,00</w:t>
            </w:r>
          </w:p>
        </w:tc>
        <w:tc>
          <w:tcPr>
            <w:tcW w:w="1140" w:type="dxa"/>
          </w:tcPr>
          <w:p w:rsidR="00AE6194" w:rsidRDefault="00570419" w:rsidP="00317FFD">
            <w:pPr>
              <w:jc w:val="right"/>
            </w:pPr>
            <w:r>
              <w:t>-1 411 171,70</w:t>
            </w:r>
          </w:p>
        </w:tc>
        <w:tc>
          <w:tcPr>
            <w:tcW w:w="1140" w:type="dxa"/>
          </w:tcPr>
          <w:p w:rsidR="00AE6194" w:rsidRDefault="00570419" w:rsidP="00317FFD">
            <w:pPr>
              <w:jc w:val="right"/>
            </w:pPr>
            <w:r>
              <w:t>-9 480 469,70</w:t>
            </w:r>
          </w:p>
        </w:tc>
      </w:tr>
      <w:tr w:rsidR="00AE6194" w:rsidTr="00317FFD">
        <w:trPr>
          <w:trHeight w:val="280"/>
        </w:trPr>
        <w:tc>
          <w:tcPr>
            <w:tcW w:w="4560" w:type="dxa"/>
          </w:tcPr>
          <w:p w:rsidR="00AE6194" w:rsidRDefault="00570419" w:rsidP="00317FFD">
            <w:r>
              <w:t>704471</w:t>
            </w:r>
          </w:p>
        </w:tc>
        <w:tc>
          <w:tcPr>
            <w:tcW w:w="1140" w:type="dxa"/>
          </w:tcPr>
          <w:p w:rsidR="00AE6194" w:rsidRDefault="00570419" w:rsidP="00317FFD">
            <w:pPr>
              <w:jc w:val="right"/>
            </w:pPr>
            <w:r>
              <w:t>Generaladvokaten</w:t>
            </w:r>
          </w:p>
        </w:tc>
        <w:tc>
          <w:tcPr>
            <w:tcW w:w="1140" w:type="dxa"/>
          </w:tcPr>
          <w:p w:rsidR="00AE6194" w:rsidRDefault="00570419" w:rsidP="00317FFD">
            <w:pPr>
              <w:jc w:val="right"/>
            </w:pPr>
            <w:r>
              <w:t>-168 795,00</w:t>
            </w:r>
          </w:p>
        </w:tc>
        <w:tc>
          <w:tcPr>
            <w:tcW w:w="1140" w:type="dxa"/>
          </w:tcPr>
          <w:p w:rsidR="00AE6194" w:rsidRDefault="00570419" w:rsidP="00317FFD">
            <w:pPr>
              <w:jc w:val="right"/>
            </w:pPr>
            <w:r>
              <w:t>-57 908,00</w:t>
            </w:r>
          </w:p>
        </w:tc>
        <w:tc>
          <w:tcPr>
            <w:tcW w:w="1140" w:type="dxa"/>
          </w:tcPr>
          <w:p w:rsidR="00AE6194" w:rsidRDefault="00570419" w:rsidP="00317FFD">
            <w:pPr>
              <w:jc w:val="right"/>
            </w:pPr>
            <w:r>
              <w:t>-226 703,00</w:t>
            </w:r>
          </w:p>
        </w:tc>
      </w:tr>
      <w:tr w:rsidR="00AE6194" w:rsidTr="00317FFD">
        <w:trPr>
          <w:trHeight w:val="280"/>
        </w:trPr>
        <w:tc>
          <w:tcPr>
            <w:tcW w:w="4560" w:type="dxa"/>
          </w:tcPr>
          <w:p w:rsidR="00AE6194" w:rsidRDefault="00570419" w:rsidP="00317FFD">
            <w:r>
              <w:t>704472</w:t>
            </w:r>
          </w:p>
        </w:tc>
        <w:tc>
          <w:tcPr>
            <w:tcW w:w="1140" w:type="dxa"/>
          </w:tcPr>
          <w:p w:rsidR="00AE6194" w:rsidRDefault="00570419" w:rsidP="00317FFD">
            <w:pPr>
              <w:jc w:val="right"/>
            </w:pPr>
            <w:r>
              <w:t>Domstoladministrasjonen</w:t>
            </w:r>
          </w:p>
        </w:tc>
        <w:tc>
          <w:tcPr>
            <w:tcW w:w="1140" w:type="dxa"/>
          </w:tcPr>
          <w:p w:rsidR="00AE6194" w:rsidRDefault="00570419" w:rsidP="00317FFD">
            <w:pPr>
              <w:jc w:val="right"/>
            </w:pPr>
            <w:r>
              <w:t>-107 859 660,76</w:t>
            </w:r>
          </w:p>
        </w:tc>
        <w:tc>
          <w:tcPr>
            <w:tcW w:w="1140" w:type="dxa"/>
          </w:tcPr>
          <w:p w:rsidR="00AE6194" w:rsidRDefault="00570419" w:rsidP="00317FFD">
            <w:pPr>
              <w:jc w:val="right"/>
            </w:pPr>
            <w:r>
              <w:t>-1 417 156,53</w:t>
            </w:r>
          </w:p>
        </w:tc>
        <w:tc>
          <w:tcPr>
            <w:tcW w:w="1140" w:type="dxa"/>
          </w:tcPr>
          <w:p w:rsidR="00AE6194" w:rsidRDefault="00570419" w:rsidP="00317FFD">
            <w:pPr>
              <w:jc w:val="right"/>
            </w:pPr>
            <w:r>
              <w:t>-109 276 817,29</w:t>
            </w:r>
          </w:p>
        </w:tc>
      </w:tr>
      <w:tr w:rsidR="00AE6194" w:rsidTr="00317FFD">
        <w:trPr>
          <w:trHeight w:val="280"/>
        </w:trPr>
        <w:tc>
          <w:tcPr>
            <w:tcW w:w="4560" w:type="dxa"/>
          </w:tcPr>
          <w:p w:rsidR="00AE6194" w:rsidRDefault="00570419" w:rsidP="00317FFD">
            <w:r>
              <w:t>704473</w:t>
            </w:r>
          </w:p>
        </w:tc>
        <w:tc>
          <w:tcPr>
            <w:tcW w:w="1140" w:type="dxa"/>
          </w:tcPr>
          <w:p w:rsidR="00AE6194" w:rsidRDefault="00570419" w:rsidP="00317FFD">
            <w:pPr>
              <w:jc w:val="right"/>
            </w:pPr>
            <w:r>
              <w:t>Politiets utlendingsenhet*</w:t>
            </w:r>
            <w:r>
              <w:rPr>
                <w:rStyle w:val="skrift-hevet"/>
                <w:sz w:val="21"/>
                <w:szCs w:val="21"/>
              </w:rPr>
              <w:t>)</w:t>
            </w:r>
          </w:p>
        </w:tc>
        <w:tc>
          <w:tcPr>
            <w:tcW w:w="1140" w:type="dxa"/>
          </w:tcPr>
          <w:p w:rsidR="00AE6194" w:rsidRDefault="00570419" w:rsidP="00317FFD">
            <w:pPr>
              <w:jc w:val="right"/>
            </w:pPr>
            <w:r>
              <w:t>-136 643,39</w:t>
            </w:r>
          </w:p>
        </w:tc>
        <w:tc>
          <w:tcPr>
            <w:tcW w:w="1140" w:type="dxa"/>
          </w:tcPr>
          <w:p w:rsidR="00AE6194" w:rsidRDefault="00570419" w:rsidP="00317FFD">
            <w:pPr>
              <w:jc w:val="right"/>
            </w:pPr>
            <w:r>
              <w:t>136 643,39</w:t>
            </w:r>
          </w:p>
        </w:tc>
        <w:tc>
          <w:tcPr>
            <w:tcW w:w="1140" w:type="dxa"/>
          </w:tcPr>
          <w:p w:rsidR="00AE6194" w:rsidRDefault="00570419" w:rsidP="00317FFD">
            <w:pPr>
              <w:jc w:val="right"/>
            </w:pPr>
            <w:r>
              <w:t>0,00</w:t>
            </w:r>
          </w:p>
        </w:tc>
      </w:tr>
      <w:tr w:rsidR="00AE6194" w:rsidTr="00317FFD">
        <w:trPr>
          <w:trHeight w:val="360"/>
        </w:trPr>
        <w:tc>
          <w:tcPr>
            <w:tcW w:w="4560" w:type="dxa"/>
          </w:tcPr>
          <w:p w:rsidR="00AE6194" w:rsidRDefault="00570419" w:rsidP="00317FFD">
            <w:r>
              <w:t>704474</w:t>
            </w:r>
          </w:p>
        </w:tc>
        <w:tc>
          <w:tcPr>
            <w:tcW w:w="1140" w:type="dxa"/>
          </w:tcPr>
          <w:p w:rsidR="00AE6194" w:rsidRDefault="00570419" w:rsidP="00317FFD">
            <w:pPr>
              <w:jc w:val="right"/>
            </w:pPr>
            <w:r>
              <w:t>Politidirektoratet*</w:t>
            </w:r>
            <w:r>
              <w:rPr>
                <w:rStyle w:val="skrift-hevet"/>
                <w:sz w:val="21"/>
                <w:szCs w:val="21"/>
              </w:rPr>
              <w:t>)</w:t>
            </w:r>
          </w:p>
        </w:tc>
        <w:tc>
          <w:tcPr>
            <w:tcW w:w="1140" w:type="dxa"/>
          </w:tcPr>
          <w:p w:rsidR="00AE6194" w:rsidRDefault="00570419" w:rsidP="00317FFD">
            <w:pPr>
              <w:jc w:val="right"/>
            </w:pPr>
            <w:r>
              <w:t>-3 315 804,64</w:t>
            </w:r>
          </w:p>
        </w:tc>
        <w:tc>
          <w:tcPr>
            <w:tcW w:w="1140" w:type="dxa"/>
          </w:tcPr>
          <w:p w:rsidR="00AE6194" w:rsidRDefault="00570419" w:rsidP="00317FFD">
            <w:pPr>
              <w:jc w:val="right"/>
            </w:pPr>
            <w:r>
              <w:t>3 315 804,64</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704475</w:t>
            </w:r>
          </w:p>
        </w:tc>
        <w:tc>
          <w:tcPr>
            <w:tcW w:w="1140" w:type="dxa"/>
          </w:tcPr>
          <w:p w:rsidR="00AE6194" w:rsidRDefault="00570419" w:rsidP="00317FFD">
            <w:pPr>
              <w:jc w:val="right"/>
            </w:pPr>
            <w:r>
              <w:t>Politi- og lensmannsetaten</w:t>
            </w:r>
          </w:p>
        </w:tc>
        <w:tc>
          <w:tcPr>
            <w:tcW w:w="1140" w:type="dxa"/>
          </w:tcPr>
          <w:p w:rsidR="00AE6194" w:rsidRDefault="00570419" w:rsidP="00317FFD">
            <w:pPr>
              <w:jc w:val="right"/>
            </w:pPr>
            <w:r>
              <w:t>-441 831 442,71</w:t>
            </w:r>
          </w:p>
        </w:tc>
        <w:tc>
          <w:tcPr>
            <w:tcW w:w="1140" w:type="dxa"/>
          </w:tcPr>
          <w:p w:rsidR="00AE6194" w:rsidRDefault="00570419" w:rsidP="00317FFD">
            <w:pPr>
              <w:jc w:val="right"/>
            </w:pPr>
            <w:r>
              <w:t>-28 686 413,02</w:t>
            </w:r>
          </w:p>
        </w:tc>
        <w:tc>
          <w:tcPr>
            <w:tcW w:w="1140" w:type="dxa"/>
          </w:tcPr>
          <w:p w:rsidR="00AE6194" w:rsidRDefault="00570419" w:rsidP="00317FFD">
            <w:pPr>
              <w:jc w:val="right"/>
            </w:pPr>
            <w:r>
              <w:t>-470 517 855,73</w:t>
            </w:r>
          </w:p>
        </w:tc>
      </w:tr>
      <w:tr w:rsidR="00AE6194" w:rsidTr="00317FFD">
        <w:trPr>
          <w:trHeight w:val="280"/>
        </w:trPr>
        <w:tc>
          <w:tcPr>
            <w:tcW w:w="4560" w:type="dxa"/>
          </w:tcPr>
          <w:p w:rsidR="00AE6194" w:rsidRDefault="00570419" w:rsidP="00317FFD">
            <w:r>
              <w:t>704476</w:t>
            </w:r>
          </w:p>
        </w:tc>
        <w:tc>
          <w:tcPr>
            <w:tcW w:w="1140" w:type="dxa"/>
          </w:tcPr>
          <w:p w:rsidR="00AE6194" w:rsidRDefault="00570419" w:rsidP="00317FFD">
            <w:pPr>
              <w:jc w:val="right"/>
            </w:pPr>
            <w:r>
              <w:t>Kontoret for voldsoffererstatning</w:t>
            </w:r>
          </w:p>
        </w:tc>
        <w:tc>
          <w:tcPr>
            <w:tcW w:w="1140" w:type="dxa"/>
          </w:tcPr>
          <w:p w:rsidR="00AE6194" w:rsidRDefault="00570419" w:rsidP="00317FFD">
            <w:pPr>
              <w:jc w:val="right"/>
            </w:pPr>
            <w:r>
              <w:t>-682 948,00</w:t>
            </w:r>
          </w:p>
        </w:tc>
        <w:tc>
          <w:tcPr>
            <w:tcW w:w="1140" w:type="dxa"/>
          </w:tcPr>
          <w:p w:rsidR="00AE6194" w:rsidRDefault="00570419" w:rsidP="00317FFD">
            <w:pPr>
              <w:jc w:val="right"/>
            </w:pPr>
            <w:r>
              <w:t>39 683,30</w:t>
            </w:r>
          </w:p>
        </w:tc>
        <w:tc>
          <w:tcPr>
            <w:tcW w:w="1140" w:type="dxa"/>
          </w:tcPr>
          <w:p w:rsidR="00AE6194" w:rsidRDefault="00570419" w:rsidP="00317FFD">
            <w:pPr>
              <w:jc w:val="right"/>
            </w:pPr>
            <w:r>
              <w:t>-643 264,70</w:t>
            </w:r>
          </w:p>
        </w:tc>
      </w:tr>
      <w:tr w:rsidR="00AE6194" w:rsidTr="00317FFD">
        <w:trPr>
          <w:trHeight w:val="280"/>
        </w:trPr>
        <w:tc>
          <w:tcPr>
            <w:tcW w:w="4560" w:type="dxa"/>
          </w:tcPr>
          <w:p w:rsidR="00AE6194" w:rsidRDefault="00570419" w:rsidP="00317FFD">
            <w:r>
              <w:t>704482</w:t>
            </w:r>
          </w:p>
        </w:tc>
        <w:tc>
          <w:tcPr>
            <w:tcW w:w="1140" w:type="dxa"/>
          </w:tcPr>
          <w:p w:rsidR="00AE6194" w:rsidRDefault="00570419" w:rsidP="00317FFD">
            <w:pPr>
              <w:jc w:val="right"/>
            </w:pPr>
            <w:r>
              <w:t>Statens sivilrettsforvaltning</w:t>
            </w:r>
          </w:p>
        </w:tc>
        <w:tc>
          <w:tcPr>
            <w:tcW w:w="1140" w:type="dxa"/>
          </w:tcPr>
          <w:p w:rsidR="00AE6194" w:rsidRDefault="00570419" w:rsidP="00317FFD">
            <w:pPr>
              <w:jc w:val="right"/>
            </w:pPr>
            <w:r>
              <w:t>-3 355 944,10</w:t>
            </w:r>
          </w:p>
        </w:tc>
        <w:tc>
          <w:tcPr>
            <w:tcW w:w="1140" w:type="dxa"/>
          </w:tcPr>
          <w:p w:rsidR="00AE6194" w:rsidRDefault="00570419" w:rsidP="00317FFD">
            <w:pPr>
              <w:jc w:val="right"/>
            </w:pPr>
            <w:r>
              <w:t>-327 243,20</w:t>
            </w:r>
          </w:p>
        </w:tc>
        <w:tc>
          <w:tcPr>
            <w:tcW w:w="1140" w:type="dxa"/>
          </w:tcPr>
          <w:p w:rsidR="00AE6194" w:rsidRDefault="00570419" w:rsidP="00317FFD">
            <w:pPr>
              <w:jc w:val="right"/>
            </w:pPr>
            <w:r>
              <w:t>-3 683 187,30</w:t>
            </w:r>
          </w:p>
        </w:tc>
      </w:tr>
      <w:tr w:rsidR="00AE6194" w:rsidTr="00317FFD">
        <w:trPr>
          <w:trHeight w:val="280"/>
        </w:trPr>
        <w:tc>
          <w:tcPr>
            <w:tcW w:w="4560" w:type="dxa"/>
          </w:tcPr>
          <w:p w:rsidR="00AE6194" w:rsidRDefault="00570419" w:rsidP="00317FFD">
            <w:r>
              <w:t>704485</w:t>
            </w:r>
          </w:p>
        </w:tc>
        <w:tc>
          <w:tcPr>
            <w:tcW w:w="1140" w:type="dxa"/>
          </w:tcPr>
          <w:p w:rsidR="00AE6194" w:rsidRDefault="00570419" w:rsidP="00317FFD">
            <w:pPr>
              <w:jc w:val="right"/>
            </w:pPr>
            <w:r>
              <w:t>Kommisjonen for gjenopptakelse av straffesaker</w:t>
            </w:r>
          </w:p>
        </w:tc>
        <w:tc>
          <w:tcPr>
            <w:tcW w:w="1140" w:type="dxa"/>
          </w:tcPr>
          <w:p w:rsidR="00AE6194" w:rsidRDefault="00570419" w:rsidP="00317FFD">
            <w:pPr>
              <w:jc w:val="right"/>
            </w:pPr>
            <w:r>
              <w:t>-538 613,00</w:t>
            </w:r>
          </w:p>
        </w:tc>
        <w:tc>
          <w:tcPr>
            <w:tcW w:w="1140" w:type="dxa"/>
          </w:tcPr>
          <w:p w:rsidR="00AE6194" w:rsidRDefault="00570419" w:rsidP="00317FFD">
            <w:pPr>
              <w:jc w:val="right"/>
            </w:pPr>
            <w:r>
              <w:t>-33 722,00</w:t>
            </w:r>
          </w:p>
        </w:tc>
        <w:tc>
          <w:tcPr>
            <w:tcW w:w="1140" w:type="dxa"/>
          </w:tcPr>
          <w:p w:rsidR="00AE6194" w:rsidRDefault="00570419" w:rsidP="00317FFD">
            <w:pPr>
              <w:jc w:val="right"/>
            </w:pPr>
            <w:r>
              <w:t>-572 335,00</w:t>
            </w:r>
          </w:p>
        </w:tc>
      </w:tr>
      <w:tr w:rsidR="00AE6194" w:rsidTr="00317FFD">
        <w:trPr>
          <w:trHeight w:val="280"/>
        </w:trPr>
        <w:tc>
          <w:tcPr>
            <w:tcW w:w="4560" w:type="dxa"/>
          </w:tcPr>
          <w:p w:rsidR="00AE6194" w:rsidRDefault="00570419" w:rsidP="00317FFD">
            <w:r>
              <w:t>704488</w:t>
            </w:r>
          </w:p>
        </w:tc>
        <w:tc>
          <w:tcPr>
            <w:tcW w:w="1140" w:type="dxa"/>
          </w:tcPr>
          <w:p w:rsidR="00AE6194" w:rsidRDefault="00570419" w:rsidP="00317FFD">
            <w:pPr>
              <w:jc w:val="right"/>
            </w:pPr>
            <w:r>
              <w:t>Sekretariatet for konfliktrådene</w:t>
            </w:r>
          </w:p>
        </w:tc>
        <w:tc>
          <w:tcPr>
            <w:tcW w:w="1140" w:type="dxa"/>
          </w:tcPr>
          <w:p w:rsidR="00AE6194" w:rsidRDefault="00570419" w:rsidP="00317FFD">
            <w:pPr>
              <w:jc w:val="right"/>
            </w:pPr>
            <w:r>
              <w:t>-3 314 320,60</w:t>
            </w:r>
          </w:p>
        </w:tc>
        <w:tc>
          <w:tcPr>
            <w:tcW w:w="1140" w:type="dxa"/>
          </w:tcPr>
          <w:p w:rsidR="00AE6194" w:rsidRDefault="00570419" w:rsidP="00317FFD">
            <w:pPr>
              <w:jc w:val="right"/>
            </w:pPr>
            <w:r>
              <w:t>-263 419,40</w:t>
            </w:r>
          </w:p>
        </w:tc>
        <w:tc>
          <w:tcPr>
            <w:tcW w:w="1140" w:type="dxa"/>
          </w:tcPr>
          <w:p w:rsidR="00AE6194" w:rsidRDefault="00570419" w:rsidP="00317FFD">
            <w:pPr>
              <w:jc w:val="right"/>
            </w:pPr>
            <w:r>
              <w:t>-3 577 740,00</w:t>
            </w:r>
          </w:p>
        </w:tc>
      </w:tr>
      <w:tr w:rsidR="00AE6194" w:rsidTr="00317FFD">
        <w:trPr>
          <w:trHeight w:val="280"/>
        </w:trPr>
        <w:tc>
          <w:tcPr>
            <w:tcW w:w="4560" w:type="dxa"/>
          </w:tcPr>
          <w:p w:rsidR="00AE6194" w:rsidRDefault="00570419" w:rsidP="00317FFD">
            <w:r>
              <w:t>704491</w:t>
            </w:r>
          </w:p>
        </w:tc>
        <w:tc>
          <w:tcPr>
            <w:tcW w:w="1140" w:type="dxa"/>
          </w:tcPr>
          <w:p w:rsidR="00AE6194" w:rsidRDefault="00570419" w:rsidP="00317FFD">
            <w:pPr>
              <w:jc w:val="right"/>
            </w:pPr>
            <w:r>
              <w:t>Politiets IKT-tjenester*</w:t>
            </w:r>
            <w:r>
              <w:rPr>
                <w:rStyle w:val="skrift-hevet"/>
                <w:sz w:val="21"/>
                <w:szCs w:val="21"/>
              </w:rPr>
              <w:t>)</w:t>
            </w:r>
          </w:p>
        </w:tc>
        <w:tc>
          <w:tcPr>
            <w:tcW w:w="1140" w:type="dxa"/>
          </w:tcPr>
          <w:p w:rsidR="00AE6194" w:rsidRDefault="00570419" w:rsidP="00317FFD">
            <w:pPr>
              <w:jc w:val="right"/>
            </w:pPr>
            <w:r>
              <w:t>-2 349 196,35</w:t>
            </w:r>
          </w:p>
        </w:tc>
        <w:tc>
          <w:tcPr>
            <w:tcW w:w="1140" w:type="dxa"/>
          </w:tcPr>
          <w:p w:rsidR="00AE6194" w:rsidRDefault="00570419" w:rsidP="00317FFD">
            <w:pPr>
              <w:jc w:val="right"/>
            </w:pPr>
            <w:r>
              <w:t>2 349 196,35</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704492</w:t>
            </w:r>
          </w:p>
        </w:tc>
        <w:tc>
          <w:tcPr>
            <w:tcW w:w="1140" w:type="dxa"/>
          </w:tcPr>
          <w:p w:rsidR="00AE6194" w:rsidRDefault="00570419" w:rsidP="00317FFD">
            <w:pPr>
              <w:jc w:val="right"/>
            </w:pPr>
            <w:r>
              <w:t>Kriminalomsorgsdirektoratet</w:t>
            </w:r>
          </w:p>
        </w:tc>
        <w:tc>
          <w:tcPr>
            <w:tcW w:w="1140" w:type="dxa"/>
          </w:tcPr>
          <w:p w:rsidR="00AE6194" w:rsidRDefault="00570419" w:rsidP="00317FFD">
            <w:pPr>
              <w:jc w:val="right"/>
            </w:pPr>
            <w:r>
              <w:t>-90 103 526,61</w:t>
            </w:r>
          </w:p>
        </w:tc>
        <w:tc>
          <w:tcPr>
            <w:tcW w:w="1140" w:type="dxa"/>
          </w:tcPr>
          <w:p w:rsidR="00AE6194" w:rsidRDefault="00570419" w:rsidP="00317FFD">
            <w:pPr>
              <w:jc w:val="right"/>
            </w:pPr>
            <w:r>
              <w:t>-5 798 247,60</w:t>
            </w:r>
          </w:p>
        </w:tc>
        <w:tc>
          <w:tcPr>
            <w:tcW w:w="1140" w:type="dxa"/>
          </w:tcPr>
          <w:p w:rsidR="00AE6194" w:rsidRDefault="00570419" w:rsidP="00317FFD">
            <w:pPr>
              <w:jc w:val="right"/>
            </w:pPr>
            <w:r>
              <w:t>-95 901 774,21</w:t>
            </w:r>
          </w:p>
        </w:tc>
      </w:tr>
      <w:tr w:rsidR="00AE6194" w:rsidTr="00317FFD">
        <w:trPr>
          <w:trHeight w:val="280"/>
        </w:trPr>
        <w:tc>
          <w:tcPr>
            <w:tcW w:w="4560" w:type="dxa"/>
          </w:tcPr>
          <w:p w:rsidR="00AE6194" w:rsidRDefault="00570419" w:rsidP="00317FFD">
            <w:r>
              <w:t>704493</w:t>
            </w:r>
          </w:p>
        </w:tc>
        <w:tc>
          <w:tcPr>
            <w:tcW w:w="1140" w:type="dxa"/>
          </w:tcPr>
          <w:p w:rsidR="00AE6194" w:rsidRDefault="00570419" w:rsidP="00317FFD">
            <w:pPr>
              <w:jc w:val="right"/>
            </w:pPr>
            <w:r>
              <w:t>Sivil klareringsmyndighet</w:t>
            </w:r>
          </w:p>
        </w:tc>
        <w:tc>
          <w:tcPr>
            <w:tcW w:w="1140" w:type="dxa"/>
          </w:tcPr>
          <w:p w:rsidR="00AE6194" w:rsidRDefault="00570419" w:rsidP="00317FFD">
            <w:pPr>
              <w:jc w:val="right"/>
            </w:pPr>
            <w:r>
              <w:t>0,00</w:t>
            </w:r>
          </w:p>
        </w:tc>
        <w:tc>
          <w:tcPr>
            <w:tcW w:w="1140" w:type="dxa"/>
          </w:tcPr>
          <w:p w:rsidR="00AE6194" w:rsidRDefault="00570419" w:rsidP="00317FFD">
            <w:pPr>
              <w:jc w:val="right"/>
            </w:pPr>
            <w:r>
              <w:t>-565 412,95</w:t>
            </w:r>
          </w:p>
        </w:tc>
        <w:tc>
          <w:tcPr>
            <w:tcW w:w="1140" w:type="dxa"/>
          </w:tcPr>
          <w:p w:rsidR="00AE6194" w:rsidRDefault="00570419" w:rsidP="00317FFD">
            <w:pPr>
              <w:jc w:val="right"/>
            </w:pPr>
            <w:r>
              <w:t>-565 412,95</w:t>
            </w:r>
          </w:p>
        </w:tc>
      </w:tr>
      <w:tr w:rsidR="00AE6194" w:rsidTr="00317FFD">
        <w:trPr>
          <w:trHeight w:val="280"/>
        </w:trPr>
        <w:tc>
          <w:tcPr>
            <w:tcW w:w="4560" w:type="dxa"/>
          </w:tcPr>
          <w:p w:rsidR="00AE6194" w:rsidRDefault="00570419" w:rsidP="00317FFD">
            <w:r>
              <w:t>704499</w:t>
            </w:r>
          </w:p>
        </w:tc>
        <w:tc>
          <w:tcPr>
            <w:tcW w:w="1140" w:type="dxa"/>
          </w:tcPr>
          <w:p w:rsidR="00AE6194" w:rsidRDefault="00570419" w:rsidP="00317FFD">
            <w:pPr>
              <w:jc w:val="right"/>
            </w:pPr>
            <w:r>
              <w:t>Justis- og beredskapsdepartementet</w:t>
            </w:r>
          </w:p>
        </w:tc>
        <w:tc>
          <w:tcPr>
            <w:tcW w:w="1140" w:type="dxa"/>
          </w:tcPr>
          <w:p w:rsidR="00AE6194" w:rsidRDefault="00570419" w:rsidP="00317FFD">
            <w:pPr>
              <w:jc w:val="right"/>
            </w:pPr>
            <w:r>
              <w:t>-13 954 341,34</w:t>
            </w:r>
          </w:p>
        </w:tc>
        <w:tc>
          <w:tcPr>
            <w:tcW w:w="1140" w:type="dxa"/>
          </w:tcPr>
          <w:p w:rsidR="00AE6194" w:rsidRDefault="00570419" w:rsidP="00317FFD">
            <w:pPr>
              <w:jc w:val="right"/>
            </w:pPr>
            <w:r>
              <w:t>-209 537,33</w:t>
            </w:r>
          </w:p>
        </w:tc>
        <w:tc>
          <w:tcPr>
            <w:tcW w:w="1140" w:type="dxa"/>
          </w:tcPr>
          <w:p w:rsidR="00AE6194" w:rsidRDefault="00570419" w:rsidP="00317FFD">
            <w:pPr>
              <w:jc w:val="right"/>
            </w:pPr>
            <w:r>
              <w:t>-14 163 878,67</w:t>
            </w:r>
          </w:p>
        </w:tc>
      </w:tr>
      <w:tr w:rsidR="00AE6194" w:rsidTr="00317FFD">
        <w:trPr>
          <w:trHeight w:val="280"/>
        </w:trPr>
        <w:tc>
          <w:tcPr>
            <w:tcW w:w="4560" w:type="dxa"/>
          </w:tcPr>
          <w:p w:rsidR="00AE6194" w:rsidRDefault="00570419" w:rsidP="00317FFD">
            <w:r>
              <w:t>705010</w:t>
            </w:r>
          </w:p>
        </w:tc>
        <w:tc>
          <w:tcPr>
            <w:tcW w:w="1140" w:type="dxa"/>
          </w:tcPr>
          <w:p w:rsidR="00AE6194" w:rsidRDefault="00570419" w:rsidP="00317FFD">
            <w:pPr>
              <w:jc w:val="right"/>
            </w:pPr>
            <w:r>
              <w:t>Utlendingsdirektoratet</w:t>
            </w:r>
          </w:p>
        </w:tc>
        <w:tc>
          <w:tcPr>
            <w:tcW w:w="1140" w:type="dxa"/>
          </w:tcPr>
          <w:p w:rsidR="00AE6194" w:rsidRDefault="00570419" w:rsidP="00317FFD">
            <w:pPr>
              <w:jc w:val="right"/>
            </w:pPr>
            <w:r>
              <w:t>-25 623 712,11</w:t>
            </w:r>
          </w:p>
        </w:tc>
        <w:tc>
          <w:tcPr>
            <w:tcW w:w="1140" w:type="dxa"/>
          </w:tcPr>
          <w:p w:rsidR="00AE6194" w:rsidRDefault="00570419" w:rsidP="00317FFD">
            <w:pPr>
              <w:jc w:val="right"/>
            </w:pPr>
            <w:r>
              <w:t>2 079 460,61</w:t>
            </w:r>
          </w:p>
        </w:tc>
        <w:tc>
          <w:tcPr>
            <w:tcW w:w="1140" w:type="dxa"/>
          </w:tcPr>
          <w:p w:rsidR="00AE6194" w:rsidRDefault="00570419" w:rsidP="00317FFD">
            <w:pPr>
              <w:jc w:val="right"/>
            </w:pPr>
            <w:r>
              <w:t>-23 544 251,50</w:t>
            </w:r>
          </w:p>
        </w:tc>
      </w:tr>
      <w:tr w:rsidR="00AE6194" w:rsidTr="00317FFD">
        <w:trPr>
          <w:trHeight w:val="280"/>
        </w:trPr>
        <w:tc>
          <w:tcPr>
            <w:tcW w:w="4560" w:type="dxa"/>
          </w:tcPr>
          <w:p w:rsidR="00AE6194" w:rsidRDefault="00570419" w:rsidP="00317FFD">
            <w:r>
              <w:t>705011</w:t>
            </w:r>
          </w:p>
        </w:tc>
        <w:tc>
          <w:tcPr>
            <w:tcW w:w="1140" w:type="dxa"/>
          </w:tcPr>
          <w:p w:rsidR="00AE6194" w:rsidRDefault="00570419" w:rsidP="00317FFD">
            <w:pPr>
              <w:jc w:val="right"/>
            </w:pPr>
            <w:r>
              <w:t>Utlendingsnemnda</w:t>
            </w:r>
          </w:p>
        </w:tc>
        <w:tc>
          <w:tcPr>
            <w:tcW w:w="1140" w:type="dxa"/>
          </w:tcPr>
          <w:p w:rsidR="00AE6194" w:rsidRDefault="00570419" w:rsidP="00317FFD">
            <w:pPr>
              <w:jc w:val="right"/>
            </w:pPr>
            <w:r>
              <w:t>-8 163 974,02</w:t>
            </w:r>
          </w:p>
        </w:tc>
        <w:tc>
          <w:tcPr>
            <w:tcW w:w="1140" w:type="dxa"/>
          </w:tcPr>
          <w:p w:rsidR="00AE6194" w:rsidRDefault="00570419" w:rsidP="00317FFD">
            <w:pPr>
              <w:jc w:val="right"/>
            </w:pPr>
            <w:r>
              <w:t>543 346,51</w:t>
            </w:r>
          </w:p>
        </w:tc>
        <w:tc>
          <w:tcPr>
            <w:tcW w:w="1140" w:type="dxa"/>
          </w:tcPr>
          <w:p w:rsidR="00AE6194" w:rsidRDefault="00570419" w:rsidP="00317FFD">
            <w:pPr>
              <w:jc w:val="right"/>
            </w:pPr>
            <w:r>
              <w:t>-7 620 627,51</w:t>
            </w:r>
          </w:p>
        </w:tc>
      </w:tr>
      <w:tr w:rsidR="00AE6194" w:rsidTr="00317FFD">
        <w:trPr>
          <w:trHeight w:val="280"/>
        </w:trPr>
        <w:tc>
          <w:tcPr>
            <w:tcW w:w="4560" w:type="dxa"/>
          </w:tcPr>
          <w:p w:rsidR="00AE6194" w:rsidRDefault="00570419" w:rsidP="00317FFD">
            <w:pPr>
              <w:rPr>
                <w:bCs/>
              </w:rPr>
            </w:pPr>
            <w:r>
              <w:rPr>
                <w:rStyle w:val="halvfet0"/>
                <w:w w:val="76"/>
                <w:sz w:val="21"/>
                <w:szCs w:val="21"/>
              </w:rPr>
              <w:t>7050</w:t>
            </w:r>
          </w:p>
        </w:tc>
        <w:tc>
          <w:tcPr>
            <w:tcW w:w="1140" w:type="dxa"/>
          </w:tcPr>
          <w:p w:rsidR="00AE6194" w:rsidRDefault="00570419" w:rsidP="00317FFD">
            <w:pPr>
              <w:jc w:val="right"/>
              <w:rPr>
                <w:bCs/>
              </w:rPr>
            </w:pPr>
            <w:r>
              <w:rPr>
                <w:rStyle w:val="halvfet0"/>
                <w:w w:val="76"/>
                <w:sz w:val="21"/>
                <w:szCs w:val="21"/>
              </w:rPr>
              <w:t>Regnskapsførere under Kommunal- og moderniseringsdepartementet</w:t>
            </w:r>
          </w:p>
        </w:tc>
        <w:tc>
          <w:tcPr>
            <w:tcW w:w="1140" w:type="dxa"/>
          </w:tcPr>
          <w:p w:rsidR="00AE6194" w:rsidRDefault="00570419" w:rsidP="00317FFD">
            <w:pPr>
              <w:jc w:val="right"/>
              <w:rPr>
                <w:bCs/>
              </w:rPr>
            </w:pPr>
            <w:r>
              <w:rPr>
                <w:rStyle w:val="halvfet0"/>
                <w:w w:val="76"/>
                <w:sz w:val="21"/>
                <w:szCs w:val="21"/>
              </w:rPr>
              <w:t>-266 449 463,62</w:t>
            </w:r>
          </w:p>
        </w:tc>
        <w:tc>
          <w:tcPr>
            <w:tcW w:w="1140" w:type="dxa"/>
          </w:tcPr>
          <w:p w:rsidR="00AE6194" w:rsidRDefault="00570419" w:rsidP="00317FFD">
            <w:pPr>
              <w:jc w:val="right"/>
              <w:rPr>
                <w:bCs/>
              </w:rPr>
            </w:pPr>
            <w:r>
              <w:rPr>
                <w:rStyle w:val="halvfet0"/>
                <w:w w:val="76"/>
                <w:sz w:val="21"/>
                <w:szCs w:val="21"/>
              </w:rPr>
              <w:t>-1 456 049,94</w:t>
            </w:r>
          </w:p>
        </w:tc>
        <w:tc>
          <w:tcPr>
            <w:tcW w:w="1140" w:type="dxa"/>
          </w:tcPr>
          <w:p w:rsidR="00AE6194" w:rsidRDefault="00570419" w:rsidP="00317FFD">
            <w:pPr>
              <w:jc w:val="right"/>
              <w:rPr>
                <w:bCs/>
              </w:rPr>
            </w:pPr>
            <w:r>
              <w:rPr>
                <w:rStyle w:val="halvfet0"/>
                <w:w w:val="76"/>
                <w:sz w:val="21"/>
                <w:szCs w:val="21"/>
              </w:rPr>
              <w:t>-267 905 513,56</w:t>
            </w:r>
          </w:p>
        </w:tc>
      </w:tr>
      <w:tr w:rsidR="00AE6194" w:rsidTr="00317FFD">
        <w:trPr>
          <w:trHeight w:val="280"/>
        </w:trPr>
        <w:tc>
          <w:tcPr>
            <w:tcW w:w="4560" w:type="dxa"/>
          </w:tcPr>
          <w:p w:rsidR="00AE6194" w:rsidRDefault="00570419" w:rsidP="00317FFD">
            <w:r>
              <w:t>705001</w:t>
            </w:r>
          </w:p>
        </w:tc>
        <w:tc>
          <w:tcPr>
            <w:tcW w:w="1140" w:type="dxa"/>
          </w:tcPr>
          <w:p w:rsidR="00AE6194" w:rsidRDefault="00570419" w:rsidP="00317FFD">
            <w:pPr>
              <w:jc w:val="right"/>
            </w:pPr>
            <w:r>
              <w:t>Kommunal- og moderniseringsdepartementet</w:t>
            </w:r>
          </w:p>
        </w:tc>
        <w:tc>
          <w:tcPr>
            <w:tcW w:w="1140" w:type="dxa"/>
          </w:tcPr>
          <w:p w:rsidR="00AE6194" w:rsidRDefault="00570419" w:rsidP="00317FFD">
            <w:pPr>
              <w:jc w:val="right"/>
            </w:pPr>
            <w:r>
              <w:t>-13 893 880,32</w:t>
            </w:r>
          </w:p>
        </w:tc>
        <w:tc>
          <w:tcPr>
            <w:tcW w:w="1140" w:type="dxa"/>
          </w:tcPr>
          <w:p w:rsidR="00AE6194" w:rsidRDefault="00570419" w:rsidP="00317FFD">
            <w:pPr>
              <w:jc w:val="right"/>
            </w:pPr>
            <w:r>
              <w:t>-1 576 342,31</w:t>
            </w:r>
          </w:p>
        </w:tc>
        <w:tc>
          <w:tcPr>
            <w:tcW w:w="1140" w:type="dxa"/>
          </w:tcPr>
          <w:p w:rsidR="00AE6194" w:rsidRDefault="00570419" w:rsidP="00317FFD">
            <w:pPr>
              <w:jc w:val="right"/>
            </w:pPr>
            <w:r>
              <w:t>-15 470 222,63</w:t>
            </w:r>
          </w:p>
        </w:tc>
      </w:tr>
      <w:tr w:rsidR="00AE6194" w:rsidTr="00317FFD">
        <w:trPr>
          <w:trHeight w:val="280"/>
        </w:trPr>
        <w:tc>
          <w:tcPr>
            <w:tcW w:w="4560" w:type="dxa"/>
          </w:tcPr>
          <w:p w:rsidR="00AE6194" w:rsidRDefault="00570419" w:rsidP="00317FFD">
            <w:r>
              <w:t>705031</w:t>
            </w:r>
          </w:p>
        </w:tc>
        <w:tc>
          <w:tcPr>
            <w:tcW w:w="1140" w:type="dxa"/>
          </w:tcPr>
          <w:p w:rsidR="00AE6194" w:rsidRDefault="00570419" w:rsidP="00317FFD">
            <w:pPr>
              <w:jc w:val="right"/>
            </w:pPr>
            <w:r>
              <w:t>Husbanken</w:t>
            </w:r>
          </w:p>
        </w:tc>
        <w:tc>
          <w:tcPr>
            <w:tcW w:w="1140" w:type="dxa"/>
          </w:tcPr>
          <w:p w:rsidR="00AE6194" w:rsidRDefault="00570419" w:rsidP="00317FFD">
            <w:pPr>
              <w:jc w:val="right"/>
            </w:pPr>
            <w:r>
              <w:t>-12 229 495,23</w:t>
            </w:r>
          </w:p>
        </w:tc>
        <w:tc>
          <w:tcPr>
            <w:tcW w:w="1140" w:type="dxa"/>
          </w:tcPr>
          <w:p w:rsidR="00AE6194" w:rsidRDefault="00570419" w:rsidP="00317FFD">
            <w:pPr>
              <w:jc w:val="right"/>
            </w:pPr>
            <w:r>
              <w:t>-5 712 087,75</w:t>
            </w:r>
          </w:p>
        </w:tc>
        <w:tc>
          <w:tcPr>
            <w:tcW w:w="1140" w:type="dxa"/>
          </w:tcPr>
          <w:p w:rsidR="00AE6194" w:rsidRDefault="00570419" w:rsidP="00317FFD">
            <w:pPr>
              <w:jc w:val="right"/>
            </w:pPr>
            <w:r>
              <w:t>-17 941 582,98</w:t>
            </w:r>
          </w:p>
        </w:tc>
      </w:tr>
      <w:tr w:rsidR="00AE6194" w:rsidTr="00317FFD">
        <w:trPr>
          <w:trHeight w:val="280"/>
        </w:trPr>
        <w:tc>
          <w:tcPr>
            <w:tcW w:w="4560" w:type="dxa"/>
          </w:tcPr>
          <w:p w:rsidR="00AE6194" w:rsidRDefault="00570419" w:rsidP="00317FFD">
            <w:r>
              <w:t>705032</w:t>
            </w:r>
          </w:p>
        </w:tc>
        <w:tc>
          <w:tcPr>
            <w:tcW w:w="1140" w:type="dxa"/>
          </w:tcPr>
          <w:p w:rsidR="00AE6194" w:rsidRDefault="00570419" w:rsidP="00317FFD">
            <w:pPr>
              <w:jc w:val="right"/>
            </w:pPr>
            <w:r>
              <w:t>Kompetansesenter for distriktsutvikling</w:t>
            </w:r>
          </w:p>
        </w:tc>
        <w:tc>
          <w:tcPr>
            <w:tcW w:w="1140" w:type="dxa"/>
          </w:tcPr>
          <w:p w:rsidR="00AE6194" w:rsidRDefault="00570419" w:rsidP="00317FFD">
            <w:pPr>
              <w:jc w:val="right"/>
            </w:pPr>
            <w:r>
              <w:t>-649 629,97</w:t>
            </w:r>
          </w:p>
        </w:tc>
        <w:tc>
          <w:tcPr>
            <w:tcW w:w="1140" w:type="dxa"/>
          </w:tcPr>
          <w:p w:rsidR="00AE6194" w:rsidRDefault="00570419" w:rsidP="00317FFD">
            <w:pPr>
              <w:jc w:val="right"/>
            </w:pPr>
            <w:r>
              <w:t>-15 871,63</w:t>
            </w:r>
          </w:p>
        </w:tc>
        <w:tc>
          <w:tcPr>
            <w:tcW w:w="1140" w:type="dxa"/>
          </w:tcPr>
          <w:p w:rsidR="00AE6194" w:rsidRDefault="00570419" w:rsidP="00317FFD">
            <w:pPr>
              <w:jc w:val="right"/>
            </w:pPr>
            <w:r>
              <w:t>-665 501,60</w:t>
            </w:r>
          </w:p>
        </w:tc>
      </w:tr>
      <w:tr w:rsidR="00AE6194" w:rsidTr="00317FFD">
        <w:trPr>
          <w:trHeight w:val="280"/>
        </w:trPr>
        <w:tc>
          <w:tcPr>
            <w:tcW w:w="4560" w:type="dxa"/>
          </w:tcPr>
          <w:p w:rsidR="00AE6194" w:rsidRDefault="00570419" w:rsidP="00317FFD">
            <w:r>
              <w:t>705033</w:t>
            </w:r>
          </w:p>
        </w:tc>
        <w:tc>
          <w:tcPr>
            <w:tcW w:w="1140" w:type="dxa"/>
          </w:tcPr>
          <w:p w:rsidR="00AE6194" w:rsidRDefault="00570419" w:rsidP="00317FFD">
            <w:pPr>
              <w:jc w:val="right"/>
            </w:pPr>
            <w:r>
              <w:t>Husleietvistutvalget</w:t>
            </w:r>
          </w:p>
        </w:tc>
        <w:tc>
          <w:tcPr>
            <w:tcW w:w="1140" w:type="dxa"/>
          </w:tcPr>
          <w:p w:rsidR="00AE6194" w:rsidRDefault="00570419" w:rsidP="00317FFD">
            <w:pPr>
              <w:jc w:val="right"/>
            </w:pPr>
            <w:r>
              <w:t>-759 550,00</w:t>
            </w:r>
          </w:p>
        </w:tc>
        <w:tc>
          <w:tcPr>
            <w:tcW w:w="1140" w:type="dxa"/>
          </w:tcPr>
          <w:p w:rsidR="00AE6194" w:rsidRDefault="00570419" w:rsidP="00317FFD">
            <w:pPr>
              <w:jc w:val="right"/>
            </w:pPr>
            <w:r>
              <w:t>-177 759,00</w:t>
            </w:r>
          </w:p>
        </w:tc>
        <w:tc>
          <w:tcPr>
            <w:tcW w:w="1140" w:type="dxa"/>
          </w:tcPr>
          <w:p w:rsidR="00AE6194" w:rsidRDefault="00570419" w:rsidP="00317FFD">
            <w:pPr>
              <w:jc w:val="right"/>
            </w:pPr>
            <w:r>
              <w:t>-937 309,00</w:t>
            </w:r>
          </w:p>
        </w:tc>
      </w:tr>
      <w:tr w:rsidR="00AE6194" w:rsidTr="00317FFD">
        <w:trPr>
          <w:trHeight w:val="280"/>
        </w:trPr>
        <w:tc>
          <w:tcPr>
            <w:tcW w:w="4560" w:type="dxa"/>
          </w:tcPr>
          <w:p w:rsidR="00AE6194" w:rsidRDefault="00570419" w:rsidP="00317FFD">
            <w:r>
              <w:t>705034</w:t>
            </w:r>
          </w:p>
        </w:tc>
        <w:tc>
          <w:tcPr>
            <w:tcW w:w="1140" w:type="dxa"/>
          </w:tcPr>
          <w:p w:rsidR="00AE6194" w:rsidRDefault="00570419" w:rsidP="00317FFD">
            <w:pPr>
              <w:jc w:val="right"/>
            </w:pPr>
            <w:r>
              <w:t>Valgdirektoratet</w:t>
            </w:r>
          </w:p>
        </w:tc>
        <w:tc>
          <w:tcPr>
            <w:tcW w:w="1140" w:type="dxa"/>
          </w:tcPr>
          <w:p w:rsidR="00AE6194" w:rsidRDefault="00570419" w:rsidP="00317FFD">
            <w:pPr>
              <w:jc w:val="right"/>
            </w:pPr>
            <w:r>
              <w:t>-1 007 719,27</w:t>
            </w:r>
          </w:p>
        </w:tc>
        <w:tc>
          <w:tcPr>
            <w:tcW w:w="1140" w:type="dxa"/>
          </w:tcPr>
          <w:p w:rsidR="00AE6194" w:rsidRDefault="00570419" w:rsidP="00317FFD">
            <w:pPr>
              <w:jc w:val="right"/>
            </w:pPr>
            <w:r>
              <w:t>-45 039,80</w:t>
            </w:r>
          </w:p>
        </w:tc>
        <w:tc>
          <w:tcPr>
            <w:tcW w:w="1140" w:type="dxa"/>
          </w:tcPr>
          <w:p w:rsidR="00AE6194" w:rsidRDefault="00570419" w:rsidP="00317FFD">
            <w:pPr>
              <w:jc w:val="right"/>
            </w:pPr>
            <w:r>
              <w:t>-1 052 759,07</w:t>
            </w:r>
          </w:p>
        </w:tc>
      </w:tr>
      <w:tr w:rsidR="00AE6194" w:rsidTr="00317FFD">
        <w:trPr>
          <w:trHeight w:val="280"/>
        </w:trPr>
        <w:tc>
          <w:tcPr>
            <w:tcW w:w="4560" w:type="dxa"/>
          </w:tcPr>
          <w:p w:rsidR="00AE6194" w:rsidRDefault="00570419" w:rsidP="00317FFD">
            <w:r>
              <w:t>705870</w:t>
            </w:r>
          </w:p>
        </w:tc>
        <w:tc>
          <w:tcPr>
            <w:tcW w:w="1140" w:type="dxa"/>
          </w:tcPr>
          <w:p w:rsidR="00AE6194" w:rsidRDefault="00570419" w:rsidP="00317FFD">
            <w:pPr>
              <w:jc w:val="right"/>
            </w:pPr>
            <w:r>
              <w:t>Direktoratet for byggkvalitet</w:t>
            </w:r>
          </w:p>
        </w:tc>
        <w:tc>
          <w:tcPr>
            <w:tcW w:w="1140" w:type="dxa"/>
          </w:tcPr>
          <w:p w:rsidR="00AE6194" w:rsidRDefault="00570419" w:rsidP="00317FFD">
            <w:pPr>
              <w:jc w:val="right"/>
            </w:pPr>
            <w:r>
              <w:t>-2 420 960,25</w:t>
            </w:r>
          </w:p>
        </w:tc>
        <w:tc>
          <w:tcPr>
            <w:tcW w:w="1140" w:type="dxa"/>
          </w:tcPr>
          <w:p w:rsidR="00AE6194" w:rsidRDefault="00570419" w:rsidP="00317FFD">
            <w:pPr>
              <w:jc w:val="right"/>
            </w:pPr>
            <w:r>
              <w:t>-647 076,75</w:t>
            </w:r>
          </w:p>
        </w:tc>
        <w:tc>
          <w:tcPr>
            <w:tcW w:w="1140" w:type="dxa"/>
          </w:tcPr>
          <w:p w:rsidR="00AE6194" w:rsidRDefault="00570419" w:rsidP="00317FFD">
            <w:pPr>
              <w:jc w:val="right"/>
            </w:pPr>
            <w:r>
              <w:t>-3 068 037,00</w:t>
            </w:r>
          </w:p>
        </w:tc>
      </w:tr>
      <w:tr w:rsidR="00AE6194" w:rsidTr="00317FFD">
        <w:trPr>
          <w:trHeight w:val="280"/>
        </w:trPr>
        <w:tc>
          <w:tcPr>
            <w:tcW w:w="4560" w:type="dxa"/>
          </w:tcPr>
          <w:p w:rsidR="00AE6194" w:rsidRDefault="00570419" w:rsidP="00317FFD">
            <w:r>
              <w:t>715002</w:t>
            </w:r>
          </w:p>
        </w:tc>
        <w:tc>
          <w:tcPr>
            <w:tcW w:w="1140" w:type="dxa"/>
          </w:tcPr>
          <w:p w:rsidR="00AE6194" w:rsidRDefault="00570419" w:rsidP="00317FFD">
            <w:pPr>
              <w:jc w:val="right"/>
            </w:pPr>
            <w:r>
              <w:t>Departementenes sikkerhets- og serviceorganisasjon (DSS)</w:t>
            </w:r>
          </w:p>
        </w:tc>
        <w:tc>
          <w:tcPr>
            <w:tcW w:w="1140" w:type="dxa"/>
          </w:tcPr>
          <w:p w:rsidR="00AE6194" w:rsidRDefault="00570419" w:rsidP="00317FFD">
            <w:pPr>
              <w:jc w:val="right"/>
            </w:pPr>
            <w:r>
              <w:t>-15 323 056,95</w:t>
            </w:r>
          </w:p>
        </w:tc>
        <w:tc>
          <w:tcPr>
            <w:tcW w:w="1140" w:type="dxa"/>
          </w:tcPr>
          <w:p w:rsidR="00AE6194" w:rsidRDefault="00570419" w:rsidP="00317FFD">
            <w:pPr>
              <w:jc w:val="right"/>
            </w:pPr>
            <w:r>
              <w:t>-1 416 705,42</w:t>
            </w:r>
          </w:p>
        </w:tc>
        <w:tc>
          <w:tcPr>
            <w:tcW w:w="1140" w:type="dxa"/>
          </w:tcPr>
          <w:p w:rsidR="00AE6194" w:rsidRDefault="00570419" w:rsidP="00317FFD">
            <w:pPr>
              <w:jc w:val="right"/>
            </w:pPr>
            <w:r>
              <w:t>-16 739 762,37</w:t>
            </w:r>
          </w:p>
        </w:tc>
      </w:tr>
      <w:tr w:rsidR="00AE6194" w:rsidTr="00317FFD">
        <w:trPr>
          <w:trHeight w:val="280"/>
        </w:trPr>
        <w:tc>
          <w:tcPr>
            <w:tcW w:w="4560" w:type="dxa"/>
          </w:tcPr>
          <w:p w:rsidR="00AE6194" w:rsidRDefault="00570419" w:rsidP="00317FFD">
            <w:r>
              <w:t>715003</w:t>
            </w:r>
          </w:p>
        </w:tc>
        <w:tc>
          <w:tcPr>
            <w:tcW w:w="1140" w:type="dxa"/>
          </w:tcPr>
          <w:p w:rsidR="00AE6194" w:rsidRDefault="00570419" w:rsidP="00317FFD">
            <w:pPr>
              <w:jc w:val="right"/>
            </w:pPr>
            <w:r>
              <w:t>Datatilsynet</w:t>
            </w:r>
          </w:p>
        </w:tc>
        <w:tc>
          <w:tcPr>
            <w:tcW w:w="1140" w:type="dxa"/>
          </w:tcPr>
          <w:p w:rsidR="00AE6194" w:rsidRDefault="00570419" w:rsidP="00317FFD">
            <w:pPr>
              <w:jc w:val="right"/>
            </w:pPr>
            <w:r>
              <w:t>-1 396 855,00</w:t>
            </w:r>
          </w:p>
        </w:tc>
        <w:tc>
          <w:tcPr>
            <w:tcW w:w="1140" w:type="dxa"/>
          </w:tcPr>
          <w:p w:rsidR="00AE6194" w:rsidRDefault="00570419" w:rsidP="00317FFD">
            <w:pPr>
              <w:jc w:val="right"/>
            </w:pPr>
            <w:r>
              <w:t>-120 570,00</w:t>
            </w:r>
          </w:p>
        </w:tc>
        <w:tc>
          <w:tcPr>
            <w:tcW w:w="1140" w:type="dxa"/>
          </w:tcPr>
          <w:p w:rsidR="00AE6194" w:rsidRDefault="00570419" w:rsidP="00317FFD">
            <w:pPr>
              <w:jc w:val="right"/>
            </w:pPr>
            <w:r>
              <w:t>-1 517 425,00</w:t>
            </w:r>
          </w:p>
        </w:tc>
      </w:tr>
      <w:tr w:rsidR="00AE6194" w:rsidTr="00317FFD">
        <w:trPr>
          <w:trHeight w:val="280"/>
        </w:trPr>
        <w:tc>
          <w:tcPr>
            <w:tcW w:w="4560" w:type="dxa"/>
          </w:tcPr>
          <w:p w:rsidR="00AE6194" w:rsidRDefault="00570419" w:rsidP="00317FFD">
            <w:r>
              <w:t>715006</w:t>
            </w:r>
          </w:p>
        </w:tc>
        <w:tc>
          <w:tcPr>
            <w:tcW w:w="1140" w:type="dxa"/>
          </w:tcPr>
          <w:p w:rsidR="00AE6194" w:rsidRDefault="00570419" w:rsidP="00317FFD">
            <w:pPr>
              <w:jc w:val="right"/>
            </w:pPr>
            <w:r>
              <w:t>Direktoratet for forvaltning og IKT (DIFI)</w:t>
            </w:r>
          </w:p>
        </w:tc>
        <w:tc>
          <w:tcPr>
            <w:tcW w:w="1140" w:type="dxa"/>
          </w:tcPr>
          <w:p w:rsidR="00AE6194" w:rsidRDefault="00570419" w:rsidP="00317FFD">
            <w:pPr>
              <w:jc w:val="right"/>
            </w:pPr>
            <w:r>
              <w:t>-9 297 917,16</w:t>
            </w:r>
          </w:p>
        </w:tc>
        <w:tc>
          <w:tcPr>
            <w:tcW w:w="1140" w:type="dxa"/>
          </w:tcPr>
          <w:p w:rsidR="00AE6194" w:rsidRDefault="00570419" w:rsidP="00317FFD">
            <w:pPr>
              <w:jc w:val="right"/>
            </w:pPr>
            <w:r>
              <w:t>-1 501 713,41</w:t>
            </w:r>
          </w:p>
        </w:tc>
        <w:tc>
          <w:tcPr>
            <w:tcW w:w="1140" w:type="dxa"/>
          </w:tcPr>
          <w:p w:rsidR="00AE6194" w:rsidRDefault="00570419" w:rsidP="00317FFD">
            <w:pPr>
              <w:jc w:val="right"/>
            </w:pPr>
            <w:r>
              <w:t>-10 799 630,57</w:t>
            </w:r>
          </w:p>
        </w:tc>
      </w:tr>
      <w:tr w:rsidR="00AE6194" w:rsidTr="00317FFD">
        <w:trPr>
          <w:trHeight w:val="280"/>
        </w:trPr>
        <w:tc>
          <w:tcPr>
            <w:tcW w:w="4560" w:type="dxa"/>
          </w:tcPr>
          <w:p w:rsidR="00AE6194" w:rsidRDefault="00570419" w:rsidP="00317FFD">
            <w:r>
              <w:t>706721</w:t>
            </w:r>
          </w:p>
        </w:tc>
        <w:tc>
          <w:tcPr>
            <w:tcW w:w="1140" w:type="dxa"/>
          </w:tcPr>
          <w:p w:rsidR="00AE6194" w:rsidRDefault="00570419" w:rsidP="00317FFD">
            <w:pPr>
              <w:jc w:val="right"/>
            </w:pPr>
            <w:r>
              <w:t>Internasjonalt reindriftssenter</w:t>
            </w:r>
          </w:p>
        </w:tc>
        <w:tc>
          <w:tcPr>
            <w:tcW w:w="1140" w:type="dxa"/>
          </w:tcPr>
          <w:p w:rsidR="00AE6194" w:rsidRDefault="00570419" w:rsidP="00317FFD">
            <w:pPr>
              <w:jc w:val="right"/>
            </w:pPr>
            <w:r>
              <w:t>-134 593,59</w:t>
            </w:r>
          </w:p>
        </w:tc>
        <w:tc>
          <w:tcPr>
            <w:tcW w:w="1140" w:type="dxa"/>
          </w:tcPr>
          <w:p w:rsidR="00AE6194" w:rsidRDefault="00570419" w:rsidP="00317FFD">
            <w:pPr>
              <w:jc w:val="right"/>
            </w:pPr>
            <w:r>
              <w:t>-9 494,51</w:t>
            </w:r>
          </w:p>
        </w:tc>
        <w:tc>
          <w:tcPr>
            <w:tcW w:w="1140" w:type="dxa"/>
          </w:tcPr>
          <w:p w:rsidR="00AE6194" w:rsidRDefault="00570419" w:rsidP="00317FFD">
            <w:pPr>
              <w:jc w:val="right"/>
            </w:pPr>
            <w:r>
              <w:t>-144 088,10</w:t>
            </w:r>
          </w:p>
        </w:tc>
      </w:tr>
      <w:tr w:rsidR="00AE6194" w:rsidTr="00317FFD">
        <w:trPr>
          <w:trHeight w:val="280"/>
        </w:trPr>
        <w:tc>
          <w:tcPr>
            <w:tcW w:w="4560" w:type="dxa"/>
          </w:tcPr>
          <w:p w:rsidR="00AE6194" w:rsidRDefault="00570419" w:rsidP="00317FFD">
            <w:r>
              <w:t>715201</w:t>
            </w:r>
          </w:p>
        </w:tc>
        <w:tc>
          <w:tcPr>
            <w:tcW w:w="1140" w:type="dxa"/>
          </w:tcPr>
          <w:p w:rsidR="00AE6194" w:rsidRDefault="00570419" w:rsidP="00317FFD">
            <w:pPr>
              <w:jc w:val="right"/>
            </w:pPr>
            <w:r>
              <w:t>Fylkesmannen i Østfold*</w:t>
            </w:r>
            <w:r>
              <w:rPr>
                <w:rStyle w:val="skrift-hevet"/>
                <w:sz w:val="21"/>
                <w:szCs w:val="21"/>
              </w:rPr>
              <w:t>)</w:t>
            </w:r>
          </w:p>
        </w:tc>
        <w:tc>
          <w:tcPr>
            <w:tcW w:w="1140" w:type="dxa"/>
          </w:tcPr>
          <w:p w:rsidR="00AE6194" w:rsidRDefault="00570419" w:rsidP="00317FFD">
            <w:pPr>
              <w:jc w:val="right"/>
            </w:pPr>
            <w:r>
              <w:t>-3 468 303,32</w:t>
            </w:r>
          </w:p>
        </w:tc>
        <w:tc>
          <w:tcPr>
            <w:tcW w:w="1140" w:type="dxa"/>
          </w:tcPr>
          <w:p w:rsidR="00AE6194" w:rsidRDefault="00570419" w:rsidP="00317FFD">
            <w:pPr>
              <w:jc w:val="right"/>
            </w:pPr>
            <w:r>
              <w:t>3 470 524,61</w:t>
            </w:r>
          </w:p>
        </w:tc>
        <w:tc>
          <w:tcPr>
            <w:tcW w:w="1140" w:type="dxa"/>
          </w:tcPr>
          <w:p w:rsidR="00AE6194" w:rsidRDefault="00570419" w:rsidP="00317FFD">
            <w:pPr>
              <w:jc w:val="right"/>
            </w:pPr>
            <w:r>
              <w:t>2 221,29</w:t>
            </w:r>
          </w:p>
        </w:tc>
      </w:tr>
      <w:tr w:rsidR="00AE6194" w:rsidTr="00317FFD">
        <w:trPr>
          <w:trHeight w:val="280"/>
        </w:trPr>
        <w:tc>
          <w:tcPr>
            <w:tcW w:w="4560" w:type="dxa"/>
          </w:tcPr>
          <w:p w:rsidR="00AE6194" w:rsidRDefault="00570419" w:rsidP="00317FFD">
            <w:r>
              <w:t>715203</w:t>
            </w:r>
          </w:p>
        </w:tc>
        <w:tc>
          <w:tcPr>
            <w:tcW w:w="1140" w:type="dxa"/>
          </w:tcPr>
          <w:p w:rsidR="00AE6194" w:rsidRDefault="00570419" w:rsidP="00317FFD">
            <w:pPr>
              <w:jc w:val="right"/>
            </w:pPr>
            <w:r>
              <w:t>Fylkesmannen i Oslo og Akershus*</w:t>
            </w:r>
            <w:r>
              <w:rPr>
                <w:rStyle w:val="skrift-hevet"/>
                <w:sz w:val="21"/>
                <w:szCs w:val="21"/>
              </w:rPr>
              <w:t>)</w:t>
            </w:r>
          </w:p>
        </w:tc>
        <w:tc>
          <w:tcPr>
            <w:tcW w:w="1140" w:type="dxa"/>
          </w:tcPr>
          <w:p w:rsidR="00AE6194" w:rsidRDefault="00570419" w:rsidP="00317FFD">
            <w:pPr>
              <w:jc w:val="right"/>
            </w:pPr>
            <w:r>
              <w:t>-8 705 520,00</w:t>
            </w:r>
          </w:p>
        </w:tc>
        <w:tc>
          <w:tcPr>
            <w:tcW w:w="1140" w:type="dxa"/>
          </w:tcPr>
          <w:p w:rsidR="00AE6194" w:rsidRDefault="00570419" w:rsidP="00317FFD">
            <w:pPr>
              <w:jc w:val="right"/>
            </w:pPr>
            <w:r>
              <w:t>8 705 520,00</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715204</w:t>
            </w:r>
          </w:p>
        </w:tc>
        <w:tc>
          <w:tcPr>
            <w:tcW w:w="1140" w:type="dxa"/>
          </w:tcPr>
          <w:p w:rsidR="00AE6194" w:rsidRDefault="00570419" w:rsidP="00317FFD">
            <w:pPr>
              <w:jc w:val="right"/>
            </w:pPr>
            <w:r>
              <w:t>Fylkesmannen i Hedmark</w:t>
            </w:r>
          </w:p>
        </w:tc>
        <w:tc>
          <w:tcPr>
            <w:tcW w:w="1140" w:type="dxa"/>
          </w:tcPr>
          <w:p w:rsidR="00AE6194" w:rsidRDefault="00570419" w:rsidP="00317FFD">
            <w:pPr>
              <w:jc w:val="right"/>
            </w:pPr>
            <w:r>
              <w:t>-3 359 753,00</w:t>
            </w:r>
          </w:p>
        </w:tc>
        <w:tc>
          <w:tcPr>
            <w:tcW w:w="1140" w:type="dxa"/>
          </w:tcPr>
          <w:p w:rsidR="00AE6194" w:rsidRDefault="00570419" w:rsidP="00317FFD">
            <w:pPr>
              <w:jc w:val="right"/>
            </w:pPr>
            <w:r>
              <w:t>2 859 884,00</w:t>
            </w:r>
          </w:p>
        </w:tc>
        <w:tc>
          <w:tcPr>
            <w:tcW w:w="1140" w:type="dxa"/>
          </w:tcPr>
          <w:p w:rsidR="00AE6194" w:rsidRDefault="00570419" w:rsidP="00317FFD">
            <w:pPr>
              <w:jc w:val="right"/>
            </w:pPr>
            <w:r>
              <w:t>-499 869,00</w:t>
            </w:r>
          </w:p>
        </w:tc>
      </w:tr>
      <w:tr w:rsidR="00AE6194" w:rsidTr="00317FFD">
        <w:trPr>
          <w:trHeight w:val="280"/>
        </w:trPr>
        <w:tc>
          <w:tcPr>
            <w:tcW w:w="4560" w:type="dxa"/>
          </w:tcPr>
          <w:p w:rsidR="00AE6194" w:rsidRDefault="00570419" w:rsidP="00317FFD">
            <w:r>
              <w:t>715205</w:t>
            </w:r>
          </w:p>
        </w:tc>
        <w:tc>
          <w:tcPr>
            <w:tcW w:w="1140" w:type="dxa"/>
          </w:tcPr>
          <w:p w:rsidR="00AE6194" w:rsidRDefault="00570419" w:rsidP="00317FFD">
            <w:pPr>
              <w:jc w:val="right"/>
            </w:pPr>
            <w:r>
              <w:t>Fylkesmannen i Oppland</w:t>
            </w:r>
          </w:p>
        </w:tc>
        <w:tc>
          <w:tcPr>
            <w:tcW w:w="1140" w:type="dxa"/>
          </w:tcPr>
          <w:p w:rsidR="00AE6194" w:rsidRDefault="00570419" w:rsidP="00317FFD">
            <w:pPr>
              <w:jc w:val="right"/>
            </w:pPr>
            <w:r>
              <w:t>-5 149 654,76</w:t>
            </w:r>
          </w:p>
        </w:tc>
        <w:tc>
          <w:tcPr>
            <w:tcW w:w="1140" w:type="dxa"/>
          </w:tcPr>
          <w:p w:rsidR="00AE6194" w:rsidRDefault="00570419" w:rsidP="00317FFD">
            <w:pPr>
              <w:jc w:val="right"/>
            </w:pPr>
            <w:r>
              <w:t>5 167 969,05</w:t>
            </w:r>
          </w:p>
        </w:tc>
        <w:tc>
          <w:tcPr>
            <w:tcW w:w="1140" w:type="dxa"/>
          </w:tcPr>
          <w:p w:rsidR="00AE6194" w:rsidRDefault="00570419" w:rsidP="00317FFD">
            <w:pPr>
              <w:jc w:val="right"/>
            </w:pPr>
            <w:r>
              <w:t>18 314,29</w:t>
            </w:r>
          </w:p>
        </w:tc>
      </w:tr>
      <w:tr w:rsidR="00AE6194" w:rsidTr="00317FFD">
        <w:trPr>
          <w:trHeight w:val="280"/>
        </w:trPr>
        <w:tc>
          <w:tcPr>
            <w:tcW w:w="4560" w:type="dxa"/>
          </w:tcPr>
          <w:p w:rsidR="00AE6194" w:rsidRDefault="00570419" w:rsidP="00317FFD">
            <w:r>
              <w:t>715206</w:t>
            </w:r>
          </w:p>
        </w:tc>
        <w:tc>
          <w:tcPr>
            <w:tcW w:w="1140" w:type="dxa"/>
          </w:tcPr>
          <w:p w:rsidR="00AE6194" w:rsidRDefault="00570419" w:rsidP="00317FFD">
            <w:pPr>
              <w:jc w:val="right"/>
            </w:pPr>
            <w:r>
              <w:t>Fylkesmannen i Buskerud*</w:t>
            </w:r>
            <w:r>
              <w:rPr>
                <w:rStyle w:val="skrift-hevet"/>
                <w:sz w:val="21"/>
                <w:szCs w:val="21"/>
              </w:rPr>
              <w:t>)</w:t>
            </w:r>
          </w:p>
        </w:tc>
        <w:tc>
          <w:tcPr>
            <w:tcW w:w="1140" w:type="dxa"/>
          </w:tcPr>
          <w:p w:rsidR="00AE6194" w:rsidRDefault="00570419" w:rsidP="00317FFD">
            <w:pPr>
              <w:jc w:val="right"/>
            </w:pPr>
            <w:r>
              <w:t>-3 379 216,42</w:t>
            </w:r>
          </w:p>
        </w:tc>
        <w:tc>
          <w:tcPr>
            <w:tcW w:w="1140" w:type="dxa"/>
          </w:tcPr>
          <w:p w:rsidR="00AE6194" w:rsidRDefault="00570419" w:rsidP="00317FFD">
            <w:pPr>
              <w:jc w:val="right"/>
            </w:pPr>
            <w:r>
              <w:t>3 365 439,87</w:t>
            </w:r>
          </w:p>
        </w:tc>
        <w:tc>
          <w:tcPr>
            <w:tcW w:w="1140" w:type="dxa"/>
          </w:tcPr>
          <w:p w:rsidR="00AE6194" w:rsidRDefault="00570419" w:rsidP="00317FFD">
            <w:pPr>
              <w:jc w:val="right"/>
            </w:pPr>
            <w:r>
              <w:t>-13 776,55</w:t>
            </w:r>
          </w:p>
        </w:tc>
      </w:tr>
      <w:tr w:rsidR="00AE6194" w:rsidTr="00317FFD">
        <w:trPr>
          <w:trHeight w:val="280"/>
        </w:trPr>
        <w:tc>
          <w:tcPr>
            <w:tcW w:w="4560" w:type="dxa"/>
          </w:tcPr>
          <w:p w:rsidR="00AE6194" w:rsidRDefault="00570419" w:rsidP="00317FFD">
            <w:r>
              <w:t>715207</w:t>
            </w:r>
          </w:p>
        </w:tc>
        <w:tc>
          <w:tcPr>
            <w:tcW w:w="1140" w:type="dxa"/>
          </w:tcPr>
          <w:p w:rsidR="00AE6194" w:rsidRDefault="00570419" w:rsidP="00317FFD">
            <w:pPr>
              <w:jc w:val="right"/>
            </w:pPr>
            <w:r>
              <w:t>Fylkesmannen i Vestfold</w:t>
            </w:r>
          </w:p>
        </w:tc>
        <w:tc>
          <w:tcPr>
            <w:tcW w:w="1140" w:type="dxa"/>
          </w:tcPr>
          <w:p w:rsidR="00AE6194" w:rsidRDefault="00570419" w:rsidP="00317FFD">
            <w:pPr>
              <w:jc w:val="right"/>
            </w:pPr>
            <w:r>
              <w:t>-3 131 204,00</w:t>
            </w:r>
          </w:p>
        </w:tc>
        <w:tc>
          <w:tcPr>
            <w:tcW w:w="1140" w:type="dxa"/>
          </w:tcPr>
          <w:p w:rsidR="00AE6194" w:rsidRDefault="00570419" w:rsidP="00317FFD">
            <w:pPr>
              <w:jc w:val="right"/>
            </w:pPr>
            <w:r>
              <w:t>3 041 686,00</w:t>
            </w:r>
          </w:p>
        </w:tc>
        <w:tc>
          <w:tcPr>
            <w:tcW w:w="1140" w:type="dxa"/>
          </w:tcPr>
          <w:p w:rsidR="00AE6194" w:rsidRDefault="00570419" w:rsidP="00317FFD">
            <w:pPr>
              <w:jc w:val="right"/>
            </w:pPr>
            <w:r>
              <w:t>-89 518,00</w:t>
            </w:r>
          </w:p>
        </w:tc>
      </w:tr>
      <w:tr w:rsidR="00AE6194" w:rsidTr="00317FFD">
        <w:trPr>
          <w:trHeight w:val="280"/>
        </w:trPr>
        <w:tc>
          <w:tcPr>
            <w:tcW w:w="4560" w:type="dxa"/>
          </w:tcPr>
          <w:p w:rsidR="00AE6194" w:rsidRDefault="00570419" w:rsidP="00317FFD">
            <w:r>
              <w:t>715208</w:t>
            </w:r>
          </w:p>
        </w:tc>
        <w:tc>
          <w:tcPr>
            <w:tcW w:w="1140" w:type="dxa"/>
          </w:tcPr>
          <w:p w:rsidR="00AE6194" w:rsidRDefault="00570419" w:rsidP="00317FFD">
            <w:pPr>
              <w:jc w:val="right"/>
            </w:pPr>
            <w:r>
              <w:t>Fylkesmannen i Telemark</w:t>
            </w:r>
          </w:p>
        </w:tc>
        <w:tc>
          <w:tcPr>
            <w:tcW w:w="1140" w:type="dxa"/>
          </w:tcPr>
          <w:p w:rsidR="00AE6194" w:rsidRDefault="00570419" w:rsidP="00317FFD">
            <w:pPr>
              <w:jc w:val="right"/>
            </w:pPr>
            <w:r>
              <w:t>-2 807 199,00</w:t>
            </w:r>
          </w:p>
        </w:tc>
        <w:tc>
          <w:tcPr>
            <w:tcW w:w="1140" w:type="dxa"/>
          </w:tcPr>
          <w:p w:rsidR="00AE6194" w:rsidRDefault="00570419" w:rsidP="00317FFD">
            <w:pPr>
              <w:jc w:val="right"/>
            </w:pPr>
            <w:r>
              <w:t>2 825 737,14</w:t>
            </w:r>
          </w:p>
        </w:tc>
        <w:tc>
          <w:tcPr>
            <w:tcW w:w="1140" w:type="dxa"/>
          </w:tcPr>
          <w:p w:rsidR="00AE6194" w:rsidRDefault="00570419" w:rsidP="00317FFD">
            <w:pPr>
              <w:jc w:val="right"/>
            </w:pPr>
            <w:r>
              <w:t>18 538,14</w:t>
            </w:r>
          </w:p>
        </w:tc>
      </w:tr>
      <w:tr w:rsidR="00AE6194" w:rsidTr="00317FFD">
        <w:trPr>
          <w:trHeight w:val="280"/>
        </w:trPr>
        <w:tc>
          <w:tcPr>
            <w:tcW w:w="4560" w:type="dxa"/>
          </w:tcPr>
          <w:p w:rsidR="00AE6194" w:rsidRDefault="00570419" w:rsidP="00317FFD">
            <w:r>
              <w:t>715210</w:t>
            </w:r>
          </w:p>
        </w:tc>
        <w:tc>
          <w:tcPr>
            <w:tcW w:w="1140" w:type="dxa"/>
          </w:tcPr>
          <w:p w:rsidR="00AE6194" w:rsidRDefault="00570419" w:rsidP="00317FFD">
            <w:pPr>
              <w:jc w:val="right"/>
            </w:pPr>
            <w:r>
              <w:t>Fylkesmannen i Aust- og Vest-Agder</w:t>
            </w:r>
          </w:p>
        </w:tc>
        <w:tc>
          <w:tcPr>
            <w:tcW w:w="1140" w:type="dxa"/>
          </w:tcPr>
          <w:p w:rsidR="00AE6194" w:rsidRDefault="00570419" w:rsidP="00317FFD">
            <w:pPr>
              <w:jc w:val="right"/>
            </w:pPr>
            <w:r>
              <w:t>-5 502 611,61</w:t>
            </w:r>
          </w:p>
        </w:tc>
        <w:tc>
          <w:tcPr>
            <w:tcW w:w="1140" w:type="dxa"/>
          </w:tcPr>
          <w:p w:rsidR="00AE6194" w:rsidRDefault="00570419" w:rsidP="00317FFD">
            <w:pPr>
              <w:jc w:val="right"/>
            </w:pPr>
            <w:r>
              <w:t>-840 362,19</w:t>
            </w:r>
          </w:p>
        </w:tc>
        <w:tc>
          <w:tcPr>
            <w:tcW w:w="1140" w:type="dxa"/>
          </w:tcPr>
          <w:p w:rsidR="00AE6194" w:rsidRDefault="00570419" w:rsidP="00317FFD">
            <w:pPr>
              <w:jc w:val="right"/>
            </w:pPr>
            <w:r>
              <w:t>-6 342 973,80</w:t>
            </w:r>
          </w:p>
        </w:tc>
      </w:tr>
      <w:tr w:rsidR="00AE6194" w:rsidTr="00317FFD">
        <w:trPr>
          <w:trHeight w:val="280"/>
        </w:trPr>
        <w:tc>
          <w:tcPr>
            <w:tcW w:w="4560" w:type="dxa"/>
          </w:tcPr>
          <w:p w:rsidR="00AE6194" w:rsidRDefault="00570419" w:rsidP="00317FFD">
            <w:r>
              <w:t>715211</w:t>
            </w:r>
          </w:p>
        </w:tc>
        <w:tc>
          <w:tcPr>
            <w:tcW w:w="1140" w:type="dxa"/>
          </w:tcPr>
          <w:p w:rsidR="00AE6194" w:rsidRDefault="00570419" w:rsidP="00317FFD">
            <w:pPr>
              <w:jc w:val="right"/>
            </w:pPr>
            <w:r>
              <w:t>Fylkesmannen i Rogaland</w:t>
            </w:r>
          </w:p>
        </w:tc>
        <w:tc>
          <w:tcPr>
            <w:tcW w:w="1140" w:type="dxa"/>
          </w:tcPr>
          <w:p w:rsidR="00AE6194" w:rsidRDefault="00570419" w:rsidP="00317FFD">
            <w:pPr>
              <w:jc w:val="right"/>
            </w:pPr>
            <w:r>
              <w:t>-5 297 980,66</w:t>
            </w:r>
          </w:p>
        </w:tc>
        <w:tc>
          <w:tcPr>
            <w:tcW w:w="1140" w:type="dxa"/>
          </w:tcPr>
          <w:p w:rsidR="00AE6194" w:rsidRDefault="00570419" w:rsidP="00317FFD">
            <w:pPr>
              <w:jc w:val="right"/>
            </w:pPr>
            <w:r>
              <w:t>495 666,75</w:t>
            </w:r>
          </w:p>
        </w:tc>
        <w:tc>
          <w:tcPr>
            <w:tcW w:w="1140" w:type="dxa"/>
          </w:tcPr>
          <w:p w:rsidR="00AE6194" w:rsidRDefault="00570419" w:rsidP="00317FFD">
            <w:pPr>
              <w:jc w:val="right"/>
            </w:pPr>
            <w:r>
              <w:t>-4 802 313,91</w:t>
            </w:r>
          </w:p>
        </w:tc>
      </w:tr>
      <w:tr w:rsidR="00AE6194" w:rsidTr="00317FFD">
        <w:trPr>
          <w:trHeight w:val="360"/>
        </w:trPr>
        <w:tc>
          <w:tcPr>
            <w:tcW w:w="4560" w:type="dxa"/>
          </w:tcPr>
          <w:p w:rsidR="00AE6194" w:rsidRDefault="00570419" w:rsidP="00317FFD">
            <w:r>
              <w:t>715212</w:t>
            </w:r>
          </w:p>
        </w:tc>
        <w:tc>
          <w:tcPr>
            <w:tcW w:w="1140" w:type="dxa"/>
          </w:tcPr>
          <w:p w:rsidR="00AE6194" w:rsidRDefault="00570419" w:rsidP="00317FFD">
            <w:pPr>
              <w:jc w:val="right"/>
            </w:pPr>
            <w:r>
              <w:t>Fylkesmannen i Hordaland</w:t>
            </w:r>
          </w:p>
        </w:tc>
        <w:tc>
          <w:tcPr>
            <w:tcW w:w="1140" w:type="dxa"/>
          </w:tcPr>
          <w:p w:rsidR="00AE6194" w:rsidRDefault="00570419" w:rsidP="00317FFD">
            <w:pPr>
              <w:jc w:val="right"/>
            </w:pPr>
            <w:r>
              <w:t>-6 644 253,93</w:t>
            </w:r>
          </w:p>
        </w:tc>
        <w:tc>
          <w:tcPr>
            <w:tcW w:w="1140" w:type="dxa"/>
          </w:tcPr>
          <w:p w:rsidR="00AE6194" w:rsidRDefault="00570419" w:rsidP="00317FFD">
            <w:pPr>
              <w:jc w:val="right"/>
            </w:pPr>
            <w:r>
              <w:t>5 581 589,24</w:t>
            </w:r>
          </w:p>
        </w:tc>
        <w:tc>
          <w:tcPr>
            <w:tcW w:w="1140" w:type="dxa"/>
          </w:tcPr>
          <w:p w:rsidR="00AE6194" w:rsidRDefault="00570419" w:rsidP="00317FFD">
            <w:pPr>
              <w:jc w:val="right"/>
            </w:pPr>
            <w:r>
              <w:t>-1 062 664,69</w:t>
            </w:r>
          </w:p>
        </w:tc>
      </w:tr>
      <w:tr w:rsidR="00AE6194" w:rsidTr="00317FFD">
        <w:trPr>
          <w:trHeight w:val="280"/>
        </w:trPr>
        <w:tc>
          <w:tcPr>
            <w:tcW w:w="4560" w:type="dxa"/>
          </w:tcPr>
          <w:p w:rsidR="00AE6194" w:rsidRDefault="00570419" w:rsidP="00317FFD">
            <w:r>
              <w:t>715214</w:t>
            </w:r>
          </w:p>
        </w:tc>
        <w:tc>
          <w:tcPr>
            <w:tcW w:w="1140" w:type="dxa"/>
          </w:tcPr>
          <w:p w:rsidR="00AE6194" w:rsidRDefault="00570419" w:rsidP="00317FFD">
            <w:pPr>
              <w:jc w:val="right"/>
            </w:pPr>
            <w:r>
              <w:t>Fylkesmannen i Sogn og Fjordane</w:t>
            </w:r>
          </w:p>
        </w:tc>
        <w:tc>
          <w:tcPr>
            <w:tcW w:w="1140" w:type="dxa"/>
          </w:tcPr>
          <w:p w:rsidR="00AE6194" w:rsidRDefault="00570419" w:rsidP="00317FFD">
            <w:pPr>
              <w:jc w:val="right"/>
            </w:pPr>
            <w:r>
              <w:t>-4 174 591,71</w:t>
            </w:r>
          </w:p>
        </w:tc>
        <w:tc>
          <w:tcPr>
            <w:tcW w:w="1140" w:type="dxa"/>
          </w:tcPr>
          <w:p w:rsidR="00AE6194" w:rsidRDefault="00570419" w:rsidP="00317FFD">
            <w:pPr>
              <w:jc w:val="right"/>
            </w:pPr>
            <w:r>
              <w:t>4 102 452,87</w:t>
            </w:r>
          </w:p>
        </w:tc>
        <w:tc>
          <w:tcPr>
            <w:tcW w:w="1140" w:type="dxa"/>
          </w:tcPr>
          <w:p w:rsidR="00AE6194" w:rsidRDefault="00570419" w:rsidP="00317FFD">
            <w:pPr>
              <w:jc w:val="right"/>
            </w:pPr>
            <w:r>
              <w:t>-72 138,84</w:t>
            </w:r>
          </w:p>
        </w:tc>
      </w:tr>
      <w:tr w:rsidR="00AE6194" w:rsidTr="00317FFD">
        <w:trPr>
          <w:trHeight w:val="280"/>
        </w:trPr>
        <w:tc>
          <w:tcPr>
            <w:tcW w:w="4560" w:type="dxa"/>
          </w:tcPr>
          <w:p w:rsidR="00AE6194" w:rsidRDefault="00570419" w:rsidP="00317FFD">
            <w:r>
              <w:t>715215</w:t>
            </w:r>
          </w:p>
        </w:tc>
        <w:tc>
          <w:tcPr>
            <w:tcW w:w="1140" w:type="dxa"/>
          </w:tcPr>
          <w:p w:rsidR="00AE6194" w:rsidRDefault="00570419" w:rsidP="00317FFD">
            <w:pPr>
              <w:jc w:val="right"/>
            </w:pPr>
            <w:r>
              <w:t>Fylkesmannen i Møre og Romsdal</w:t>
            </w:r>
          </w:p>
        </w:tc>
        <w:tc>
          <w:tcPr>
            <w:tcW w:w="1140" w:type="dxa"/>
          </w:tcPr>
          <w:p w:rsidR="00AE6194" w:rsidRDefault="00570419" w:rsidP="00317FFD">
            <w:pPr>
              <w:jc w:val="right"/>
            </w:pPr>
            <w:r>
              <w:t>-3 918 918,25</w:t>
            </w:r>
          </w:p>
        </w:tc>
        <w:tc>
          <w:tcPr>
            <w:tcW w:w="1140" w:type="dxa"/>
          </w:tcPr>
          <w:p w:rsidR="00AE6194" w:rsidRDefault="00570419" w:rsidP="00317FFD">
            <w:pPr>
              <w:jc w:val="right"/>
            </w:pPr>
            <w:r>
              <w:t>-659 425,00</w:t>
            </w:r>
          </w:p>
        </w:tc>
        <w:tc>
          <w:tcPr>
            <w:tcW w:w="1140" w:type="dxa"/>
          </w:tcPr>
          <w:p w:rsidR="00AE6194" w:rsidRDefault="00570419" w:rsidP="00317FFD">
            <w:pPr>
              <w:jc w:val="right"/>
            </w:pPr>
            <w:r>
              <w:t>-4 578 343,25</w:t>
            </w:r>
          </w:p>
        </w:tc>
      </w:tr>
      <w:tr w:rsidR="00AE6194" w:rsidTr="00317FFD">
        <w:trPr>
          <w:trHeight w:val="280"/>
        </w:trPr>
        <w:tc>
          <w:tcPr>
            <w:tcW w:w="4560" w:type="dxa"/>
          </w:tcPr>
          <w:p w:rsidR="00AE6194" w:rsidRDefault="00570419" w:rsidP="00317FFD">
            <w:r>
              <w:t>715216</w:t>
            </w:r>
          </w:p>
        </w:tc>
        <w:tc>
          <w:tcPr>
            <w:tcW w:w="1140" w:type="dxa"/>
          </w:tcPr>
          <w:p w:rsidR="00AE6194" w:rsidRDefault="00570419" w:rsidP="00317FFD">
            <w:pPr>
              <w:jc w:val="right"/>
            </w:pPr>
            <w:r>
              <w:t>Fylkesmannen i Trøndelag*</w:t>
            </w:r>
            <w:r>
              <w:rPr>
                <w:rStyle w:val="skrift-hevet"/>
                <w:sz w:val="21"/>
                <w:szCs w:val="21"/>
              </w:rPr>
              <w:t>)</w:t>
            </w:r>
          </w:p>
        </w:tc>
        <w:tc>
          <w:tcPr>
            <w:tcW w:w="1140" w:type="dxa"/>
          </w:tcPr>
          <w:p w:rsidR="00AE6194" w:rsidRDefault="00570419" w:rsidP="00317FFD">
            <w:pPr>
              <w:jc w:val="right"/>
            </w:pPr>
            <w:r>
              <w:t>-831 773,37</w:t>
            </w:r>
          </w:p>
        </w:tc>
        <w:tc>
          <w:tcPr>
            <w:tcW w:w="1140" w:type="dxa"/>
          </w:tcPr>
          <w:p w:rsidR="00AE6194" w:rsidRDefault="00570419" w:rsidP="00317FFD">
            <w:pPr>
              <w:jc w:val="right"/>
            </w:pPr>
            <w:r>
              <w:t>-9 602 822,18</w:t>
            </w:r>
          </w:p>
        </w:tc>
        <w:tc>
          <w:tcPr>
            <w:tcW w:w="1140" w:type="dxa"/>
          </w:tcPr>
          <w:p w:rsidR="00AE6194" w:rsidRDefault="00570419" w:rsidP="00317FFD">
            <w:pPr>
              <w:jc w:val="right"/>
            </w:pPr>
            <w:r>
              <w:t>-10 434 595,55</w:t>
            </w:r>
          </w:p>
        </w:tc>
      </w:tr>
      <w:tr w:rsidR="00AE6194" w:rsidTr="00317FFD">
        <w:trPr>
          <w:trHeight w:val="280"/>
        </w:trPr>
        <w:tc>
          <w:tcPr>
            <w:tcW w:w="4560" w:type="dxa"/>
          </w:tcPr>
          <w:p w:rsidR="00AE6194" w:rsidRDefault="00570419" w:rsidP="00317FFD">
            <w:r>
              <w:t>715217</w:t>
            </w:r>
          </w:p>
        </w:tc>
        <w:tc>
          <w:tcPr>
            <w:tcW w:w="1140" w:type="dxa"/>
          </w:tcPr>
          <w:p w:rsidR="00AE6194" w:rsidRDefault="00570419" w:rsidP="00317FFD">
            <w:pPr>
              <w:jc w:val="right"/>
            </w:pPr>
            <w:r>
              <w:t>Fylkesmannen i Nord-Trøndelag*</w:t>
            </w:r>
            <w:r>
              <w:rPr>
                <w:rStyle w:val="skrift-hevet"/>
                <w:sz w:val="21"/>
                <w:szCs w:val="21"/>
              </w:rPr>
              <w:t>)</w:t>
            </w:r>
          </w:p>
        </w:tc>
        <w:tc>
          <w:tcPr>
            <w:tcW w:w="1140" w:type="dxa"/>
          </w:tcPr>
          <w:p w:rsidR="00AE6194" w:rsidRDefault="00570419" w:rsidP="00317FFD">
            <w:pPr>
              <w:jc w:val="right"/>
            </w:pPr>
            <w:r>
              <w:t>500 467,96</w:t>
            </w:r>
          </w:p>
        </w:tc>
        <w:tc>
          <w:tcPr>
            <w:tcW w:w="1140" w:type="dxa"/>
          </w:tcPr>
          <w:p w:rsidR="00AE6194" w:rsidRDefault="00570419" w:rsidP="00317FFD">
            <w:pPr>
              <w:jc w:val="right"/>
            </w:pPr>
            <w:r>
              <w:t>-500 467,96</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715218</w:t>
            </w:r>
          </w:p>
        </w:tc>
        <w:tc>
          <w:tcPr>
            <w:tcW w:w="1140" w:type="dxa"/>
          </w:tcPr>
          <w:p w:rsidR="00AE6194" w:rsidRDefault="00570419" w:rsidP="00317FFD">
            <w:pPr>
              <w:jc w:val="right"/>
            </w:pPr>
            <w:r>
              <w:t>Fylkesmannen i Nordland</w:t>
            </w:r>
          </w:p>
        </w:tc>
        <w:tc>
          <w:tcPr>
            <w:tcW w:w="1140" w:type="dxa"/>
          </w:tcPr>
          <w:p w:rsidR="00AE6194" w:rsidRDefault="00570419" w:rsidP="00317FFD">
            <w:pPr>
              <w:jc w:val="right"/>
            </w:pPr>
            <w:r>
              <w:t>-4 292 813,69</w:t>
            </w:r>
          </w:p>
        </w:tc>
        <w:tc>
          <w:tcPr>
            <w:tcW w:w="1140" w:type="dxa"/>
          </w:tcPr>
          <w:p w:rsidR="00AE6194" w:rsidRDefault="00570419" w:rsidP="00317FFD">
            <w:pPr>
              <w:jc w:val="right"/>
            </w:pPr>
            <w:r>
              <w:t>-601 387,38</w:t>
            </w:r>
          </w:p>
        </w:tc>
        <w:tc>
          <w:tcPr>
            <w:tcW w:w="1140" w:type="dxa"/>
          </w:tcPr>
          <w:p w:rsidR="00AE6194" w:rsidRDefault="00570419" w:rsidP="00317FFD">
            <w:pPr>
              <w:jc w:val="right"/>
            </w:pPr>
            <w:r>
              <w:t>-4 894 201,07</w:t>
            </w:r>
          </w:p>
        </w:tc>
      </w:tr>
      <w:tr w:rsidR="00AE6194" w:rsidTr="00317FFD">
        <w:trPr>
          <w:trHeight w:val="280"/>
        </w:trPr>
        <w:tc>
          <w:tcPr>
            <w:tcW w:w="4560" w:type="dxa"/>
          </w:tcPr>
          <w:p w:rsidR="00AE6194" w:rsidRDefault="00570419" w:rsidP="00317FFD">
            <w:r>
              <w:t>715219</w:t>
            </w:r>
          </w:p>
        </w:tc>
        <w:tc>
          <w:tcPr>
            <w:tcW w:w="1140" w:type="dxa"/>
          </w:tcPr>
          <w:p w:rsidR="00AE6194" w:rsidRDefault="00570419" w:rsidP="00317FFD">
            <w:pPr>
              <w:jc w:val="right"/>
            </w:pPr>
            <w:r>
              <w:t>Fylkesmannen i Troms</w:t>
            </w:r>
          </w:p>
        </w:tc>
        <w:tc>
          <w:tcPr>
            <w:tcW w:w="1140" w:type="dxa"/>
          </w:tcPr>
          <w:p w:rsidR="00AE6194" w:rsidRDefault="00570419" w:rsidP="00317FFD">
            <w:pPr>
              <w:jc w:val="right"/>
            </w:pPr>
            <w:r>
              <w:t>-3 741 265,68</w:t>
            </w:r>
          </w:p>
        </w:tc>
        <w:tc>
          <w:tcPr>
            <w:tcW w:w="1140" w:type="dxa"/>
          </w:tcPr>
          <w:p w:rsidR="00AE6194" w:rsidRDefault="00570419" w:rsidP="00317FFD">
            <w:pPr>
              <w:jc w:val="right"/>
            </w:pPr>
            <w:r>
              <w:t>3 603 143,10</w:t>
            </w:r>
          </w:p>
        </w:tc>
        <w:tc>
          <w:tcPr>
            <w:tcW w:w="1140" w:type="dxa"/>
          </w:tcPr>
          <w:p w:rsidR="00AE6194" w:rsidRDefault="00570419" w:rsidP="00317FFD">
            <w:pPr>
              <w:jc w:val="right"/>
            </w:pPr>
            <w:r>
              <w:t>-138 122,58</w:t>
            </w:r>
          </w:p>
        </w:tc>
      </w:tr>
      <w:tr w:rsidR="00AE6194" w:rsidTr="00317FFD">
        <w:trPr>
          <w:trHeight w:val="280"/>
        </w:trPr>
        <w:tc>
          <w:tcPr>
            <w:tcW w:w="4560" w:type="dxa"/>
          </w:tcPr>
          <w:p w:rsidR="00AE6194" w:rsidRDefault="00570419" w:rsidP="00317FFD">
            <w:r>
              <w:t>715220</w:t>
            </w:r>
          </w:p>
        </w:tc>
        <w:tc>
          <w:tcPr>
            <w:tcW w:w="1140" w:type="dxa"/>
          </w:tcPr>
          <w:p w:rsidR="00AE6194" w:rsidRDefault="00570419" w:rsidP="00317FFD">
            <w:pPr>
              <w:jc w:val="right"/>
            </w:pPr>
            <w:r>
              <w:t>Fylkesmannen i Finnmark</w:t>
            </w:r>
          </w:p>
        </w:tc>
        <w:tc>
          <w:tcPr>
            <w:tcW w:w="1140" w:type="dxa"/>
          </w:tcPr>
          <w:p w:rsidR="00AE6194" w:rsidRDefault="00570419" w:rsidP="00317FFD">
            <w:pPr>
              <w:jc w:val="right"/>
            </w:pPr>
            <w:r>
              <w:t>-5 351 415,84</w:t>
            </w:r>
          </w:p>
        </w:tc>
        <w:tc>
          <w:tcPr>
            <w:tcW w:w="1140" w:type="dxa"/>
          </w:tcPr>
          <w:p w:rsidR="00AE6194" w:rsidRDefault="00570419" w:rsidP="00317FFD">
            <w:pPr>
              <w:jc w:val="right"/>
            </w:pPr>
            <w:r>
              <w:t>4 354 149,82</w:t>
            </w:r>
          </w:p>
        </w:tc>
        <w:tc>
          <w:tcPr>
            <w:tcW w:w="1140" w:type="dxa"/>
          </w:tcPr>
          <w:p w:rsidR="00AE6194" w:rsidRDefault="00570419" w:rsidP="00317FFD">
            <w:pPr>
              <w:jc w:val="right"/>
            </w:pPr>
            <w:r>
              <w:t>-997 266,02</w:t>
            </w:r>
          </w:p>
        </w:tc>
      </w:tr>
      <w:tr w:rsidR="00AE6194" w:rsidTr="00317FFD">
        <w:trPr>
          <w:trHeight w:val="280"/>
        </w:trPr>
        <w:tc>
          <w:tcPr>
            <w:tcW w:w="4560" w:type="dxa"/>
          </w:tcPr>
          <w:p w:rsidR="00AE6194" w:rsidRDefault="00570419" w:rsidP="00317FFD">
            <w:r>
              <w:t>724080</w:t>
            </w:r>
          </w:p>
        </w:tc>
        <w:tc>
          <w:tcPr>
            <w:tcW w:w="1140" w:type="dxa"/>
          </w:tcPr>
          <w:p w:rsidR="00AE6194" w:rsidRDefault="00570419" w:rsidP="00317FFD">
            <w:pPr>
              <w:jc w:val="right"/>
            </w:pPr>
            <w:r>
              <w:t>Statens kartverk</w:t>
            </w:r>
            <w:r>
              <w:rPr>
                <w:rStyle w:val="skrift-hevet"/>
                <w:sz w:val="21"/>
                <w:szCs w:val="21"/>
              </w:rPr>
              <w:t>4)</w:t>
            </w:r>
          </w:p>
        </w:tc>
        <w:tc>
          <w:tcPr>
            <w:tcW w:w="1140" w:type="dxa"/>
          </w:tcPr>
          <w:p w:rsidR="00AE6194" w:rsidRDefault="00570419" w:rsidP="00317FFD">
            <w:pPr>
              <w:jc w:val="right"/>
            </w:pPr>
            <w:r>
              <w:t>-140 079 798,60</w:t>
            </w:r>
          </w:p>
        </w:tc>
        <w:tc>
          <w:tcPr>
            <w:tcW w:w="1140" w:type="dxa"/>
          </w:tcPr>
          <w:p w:rsidR="00AE6194" w:rsidRDefault="00570419" w:rsidP="00317FFD">
            <w:pPr>
              <w:jc w:val="right"/>
            </w:pPr>
            <w:r>
              <w:t>-25 602 687,10</w:t>
            </w:r>
          </w:p>
        </w:tc>
        <w:tc>
          <w:tcPr>
            <w:tcW w:w="1140" w:type="dxa"/>
          </w:tcPr>
          <w:p w:rsidR="00AE6194" w:rsidRDefault="00570419" w:rsidP="00317FFD">
            <w:pPr>
              <w:jc w:val="right"/>
            </w:pPr>
            <w:r>
              <w:t>-165 682 485,70</w:t>
            </w:r>
          </w:p>
        </w:tc>
      </w:tr>
      <w:tr w:rsidR="00AE6194" w:rsidTr="00317FFD">
        <w:trPr>
          <w:trHeight w:val="280"/>
        </w:trPr>
        <w:tc>
          <w:tcPr>
            <w:tcW w:w="4560" w:type="dxa"/>
          </w:tcPr>
          <w:p w:rsidR="00AE6194" w:rsidRDefault="00570419" w:rsidP="00317FFD">
            <w:pPr>
              <w:rPr>
                <w:bCs/>
              </w:rPr>
            </w:pPr>
            <w:r>
              <w:rPr>
                <w:rStyle w:val="halvfet0"/>
                <w:w w:val="76"/>
                <w:sz w:val="21"/>
                <w:szCs w:val="21"/>
              </w:rPr>
              <w:t>7060</w:t>
            </w:r>
          </w:p>
        </w:tc>
        <w:tc>
          <w:tcPr>
            <w:tcW w:w="1140" w:type="dxa"/>
          </w:tcPr>
          <w:p w:rsidR="00AE6194" w:rsidRDefault="00570419" w:rsidP="00317FFD">
            <w:pPr>
              <w:jc w:val="right"/>
              <w:rPr>
                <w:bCs/>
              </w:rPr>
            </w:pPr>
            <w:r>
              <w:rPr>
                <w:rStyle w:val="halvfet0"/>
                <w:w w:val="76"/>
                <w:sz w:val="21"/>
                <w:szCs w:val="21"/>
              </w:rPr>
              <w:t>Regnskapsførere under Arbeids- og sosialdepartementet</w:t>
            </w:r>
          </w:p>
        </w:tc>
        <w:tc>
          <w:tcPr>
            <w:tcW w:w="1140" w:type="dxa"/>
          </w:tcPr>
          <w:p w:rsidR="00AE6194" w:rsidRDefault="00570419" w:rsidP="00317FFD">
            <w:pPr>
              <w:jc w:val="right"/>
              <w:rPr>
                <w:bCs/>
              </w:rPr>
            </w:pPr>
            <w:r>
              <w:rPr>
                <w:rStyle w:val="halvfet0"/>
                <w:w w:val="76"/>
                <w:sz w:val="21"/>
                <w:szCs w:val="21"/>
              </w:rPr>
              <w:t>-9 765 796 408,52</w:t>
            </w:r>
          </w:p>
        </w:tc>
        <w:tc>
          <w:tcPr>
            <w:tcW w:w="1140" w:type="dxa"/>
          </w:tcPr>
          <w:p w:rsidR="00AE6194" w:rsidRDefault="00570419" w:rsidP="00317FFD">
            <w:pPr>
              <w:jc w:val="right"/>
              <w:rPr>
                <w:bCs/>
              </w:rPr>
            </w:pPr>
            <w:r>
              <w:rPr>
                <w:rStyle w:val="halvfet0"/>
                <w:w w:val="76"/>
                <w:sz w:val="21"/>
                <w:szCs w:val="21"/>
              </w:rPr>
              <w:t>193 615 049,13</w:t>
            </w:r>
          </w:p>
        </w:tc>
        <w:tc>
          <w:tcPr>
            <w:tcW w:w="1140" w:type="dxa"/>
          </w:tcPr>
          <w:p w:rsidR="00AE6194" w:rsidRDefault="00570419" w:rsidP="00317FFD">
            <w:pPr>
              <w:jc w:val="right"/>
              <w:rPr>
                <w:bCs/>
              </w:rPr>
            </w:pPr>
            <w:r>
              <w:rPr>
                <w:rStyle w:val="halvfet0"/>
                <w:w w:val="76"/>
                <w:sz w:val="21"/>
                <w:szCs w:val="21"/>
              </w:rPr>
              <w:t>-9 572 181 359,39</w:t>
            </w:r>
          </w:p>
        </w:tc>
      </w:tr>
      <w:tr w:rsidR="00AE6194" w:rsidTr="00317FFD">
        <w:trPr>
          <w:trHeight w:val="280"/>
        </w:trPr>
        <w:tc>
          <w:tcPr>
            <w:tcW w:w="4560" w:type="dxa"/>
          </w:tcPr>
          <w:p w:rsidR="00AE6194" w:rsidRDefault="00570419" w:rsidP="00317FFD">
            <w:r>
              <w:t>706001</w:t>
            </w:r>
          </w:p>
        </w:tc>
        <w:tc>
          <w:tcPr>
            <w:tcW w:w="1140" w:type="dxa"/>
          </w:tcPr>
          <w:p w:rsidR="00AE6194" w:rsidRDefault="00570419" w:rsidP="00317FFD">
            <w:pPr>
              <w:jc w:val="right"/>
            </w:pPr>
            <w:r>
              <w:t>Arbeids- og sosialdepartementet</w:t>
            </w:r>
          </w:p>
        </w:tc>
        <w:tc>
          <w:tcPr>
            <w:tcW w:w="1140" w:type="dxa"/>
          </w:tcPr>
          <w:p w:rsidR="00AE6194" w:rsidRDefault="00570419" w:rsidP="00317FFD">
            <w:pPr>
              <w:jc w:val="right"/>
            </w:pPr>
            <w:r>
              <w:t>-6 221 465,43</w:t>
            </w:r>
          </w:p>
        </w:tc>
        <w:tc>
          <w:tcPr>
            <w:tcW w:w="1140" w:type="dxa"/>
          </w:tcPr>
          <w:p w:rsidR="00AE6194" w:rsidRDefault="00570419" w:rsidP="00317FFD">
            <w:pPr>
              <w:jc w:val="right"/>
            </w:pPr>
            <w:r>
              <w:t>-265 765,21</w:t>
            </w:r>
          </w:p>
        </w:tc>
        <w:tc>
          <w:tcPr>
            <w:tcW w:w="1140" w:type="dxa"/>
          </w:tcPr>
          <w:p w:rsidR="00AE6194" w:rsidRDefault="00570419" w:rsidP="00317FFD">
            <w:pPr>
              <w:jc w:val="right"/>
            </w:pPr>
            <w:r>
              <w:t>-6 487 230,64</w:t>
            </w:r>
          </w:p>
        </w:tc>
      </w:tr>
      <w:tr w:rsidR="00AE6194" w:rsidTr="00317FFD">
        <w:trPr>
          <w:trHeight w:val="280"/>
        </w:trPr>
        <w:tc>
          <w:tcPr>
            <w:tcW w:w="4560" w:type="dxa"/>
          </w:tcPr>
          <w:p w:rsidR="00AE6194" w:rsidRDefault="00570419" w:rsidP="00317FFD">
            <w:r>
              <w:t>706002</w:t>
            </w:r>
          </w:p>
        </w:tc>
        <w:tc>
          <w:tcPr>
            <w:tcW w:w="1140" w:type="dxa"/>
          </w:tcPr>
          <w:p w:rsidR="00AE6194" w:rsidRDefault="00570419" w:rsidP="00317FFD">
            <w:pPr>
              <w:jc w:val="right"/>
            </w:pPr>
            <w:r>
              <w:t>Arbeidsretten</w:t>
            </w:r>
          </w:p>
        </w:tc>
        <w:tc>
          <w:tcPr>
            <w:tcW w:w="1140" w:type="dxa"/>
          </w:tcPr>
          <w:p w:rsidR="00AE6194" w:rsidRDefault="00570419" w:rsidP="00317FFD">
            <w:pPr>
              <w:jc w:val="right"/>
            </w:pPr>
            <w:r>
              <w:t>-404 846,00</w:t>
            </w:r>
          </w:p>
        </w:tc>
        <w:tc>
          <w:tcPr>
            <w:tcW w:w="1140" w:type="dxa"/>
          </w:tcPr>
          <w:p w:rsidR="00AE6194" w:rsidRDefault="00570419" w:rsidP="00317FFD">
            <w:pPr>
              <w:jc w:val="right"/>
            </w:pPr>
            <w:r>
              <w:t>-54 864,00</w:t>
            </w:r>
          </w:p>
        </w:tc>
        <w:tc>
          <w:tcPr>
            <w:tcW w:w="1140" w:type="dxa"/>
          </w:tcPr>
          <w:p w:rsidR="00AE6194" w:rsidRDefault="00570419" w:rsidP="00317FFD">
            <w:pPr>
              <w:jc w:val="right"/>
            </w:pPr>
            <w:r>
              <w:t>-459 710,00</w:t>
            </w:r>
          </w:p>
        </w:tc>
      </w:tr>
      <w:tr w:rsidR="00AE6194" w:rsidTr="00317FFD">
        <w:trPr>
          <w:trHeight w:val="280"/>
        </w:trPr>
        <w:tc>
          <w:tcPr>
            <w:tcW w:w="4560" w:type="dxa"/>
          </w:tcPr>
          <w:p w:rsidR="00AE6194" w:rsidRDefault="00570419" w:rsidP="00317FFD">
            <w:r>
              <w:t>706003</w:t>
            </w:r>
          </w:p>
        </w:tc>
        <w:tc>
          <w:tcPr>
            <w:tcW w:w="1140" w:type="dxa"/>
          </w:tcPr>
          <w:p w:rsidR="00AE6194" w:rsidRDefault="00570419" w:rsidP="00317FFD">
            <w:pPr>
              <w:jc w:val="right"/>
            </w:pPr>
            <w:r>
              <w:t>Riksmekleren</w:t>
            </w:r>
          </w:p>
        </w:tc>
        <w:tc>
          <w:tcPr>
            <w:tcW w:w="1140" w:type="dxa"/>
          </w:tcPr>
          <w:p w:rsidR="00AE6194" w:rsidRDefault="00570419" w:rsidP="00317FFD">
            <w:pPr>
              <w:jc w:val="right"/>
            </w:pPr>
            <w:r>
              <w:t>-216 075,00</w:t>
            </w:r>
          </w:p>
        </w:tc>
        <w:tc>
          <w:tcPr>
            <w:tcW w:w="1140" w:type="dxa"/>
          </w:tcPr>
          <w:p w:rsidR="00AE6194" w:rsidRDefault="00570419" w:rsidP="00317FFD">
            <w:pPr>
              <w:jc w:val="right"/>
            </w:pPr>
            <w:r>
              <w:t>87 416,00</w:t>
            </w:r>
          </w:p>
        </w:tc>
        <w:tc>
          <w:tcPr>
            <w:tcW w:w="1140" w:type="dxa"/>
          </w:tcPr>
          <w:p w:rsidR="00AE6194" w:rsidRDefault="00570419" w:rsidP="00317FFD">
            <w:pPr>
              <w:jc w:val="right"/>
            </w:pPr>
            <w:r>
              <w:t>-128 659,00</w:t>
            </w:r>
          </w:p>
        </w:tc>
      </w:tr>
      <w:tr w:rsidR="00AE6194" w:rsidTr="00317FFD">
        <w:trPr>
          <w:trHeight w:val="280"/>
        </w:trPr>
        <w:tc>
          <w:tcPr>
            <w:tcW w:w="4560" w:type="dxa"/>
          </w:tcPr>
          <w:p w:rsidR="00AE6194" w:rsidRDefault="00570419" w:rsidP="00317FFD">
            <w:r>
              <w:t>706500</w:t>
            </w:r>
          </w:p>
        </w:tc>
        <w:tc>
          <w:tcPr>
            <w:tcW w:w="1140" w:type="dxa"/>
          </w:tcPr>
          <w:p w:rsidR="00AE6194" w:rsidRDefault="00570419" w:rsidP="00317FFD">
            <w:pPr>
              <w:jc w:val="right"/>
            </w:pPr>
            <w:r>
              <w:t>Arbeids- og velferdsetaten</w:t>
            </w:r>
          </w:p>
        </w:tc>
        <w:tc>
          <w:tcPr>
            <w:tcW w:w="1140" w:type="dxa"/>
          </w:tcPr>
          <w:p w:rsidR="00AE6194" w:rsidRDefault="00570419" w:rsidP="00317FFD">
            <w:pPr>
              <w:jc w:val="right"/>
            </w:pPr>
            <w:r>
              <w:t>-9 719 236 398,94</w:t>
            </w:r>
          </w:p>
        </w:tc>
        <w:tc>
          <w:tcPr>
            <w:tcW w:w="1140" w:type="dxa"/>
          </w:tcPr>
          <w:p w:rsidR="00AE6194" w:rsidRDefault="00570419" w:rsidP="00317FFD">
            <w:pPr>
              <w:jc w:val="right"/>
            </w:pPr>
            <w:r>
              <w:t>201 794 444,12</w:t>
            </w:r>
          </w:p>
        </w:tc>
        <w:tc>
          <w:tcPr>
            <w:tcW w:w="1140" w:type="dxa"/>
          </w:tcPr>
          <w:p w:rsidR="00AE6194" w:rsidRDefault="00570419" w:rsidP="00317FFD">
            <w:pPr>
              <w:jc w:val="right"/>
            </w:pPr>
            <w:r>
              <w:t>-9 517 441 954,82</w:t>
            </w:r>
          </w:p>
        </w:tc>
      </w:tr>
      <w:tr w:rsidR="00AE6194" w:rsidTr="00317FFD">
        <w:trPr>
          <w:trHeight w:val="280"/>
        </w:trPr>
        <w:tc>
          <w:tcPr>
            <w:tcW w:w="4560" w:type="dxa"/>
          </w:tcPr>
          <w:p w:rsidR="00AE6194" w:rsidRDefault="00570419" w:rsidP="00317FFD">
            <w:r>
              <w:t>706544</w:t>
            </w:r>
          </w:p>
        </w:tc>
        <w:tc>
          <w:tcPr>
            <w:tcW w:w="1140" w:type="dxa"/>
          </w:tcPr>
          <w:p w:rsidR="00AE6194" w:rsidRDefault="00570419" w:rsidP="00317FFD">
            <w:pPr>
              <w:jc w:val="right"/>
            </w:pPr>
            <w:r>
              <w:t>Trygderetten</w:t>
            </w:r>
          </w:p>
        </w:tc>
        <w:tc>
          <w:tcPr>
            <w:tcW w:w="1140" w:type="dxa"/>
          </w:tcPr>
          <w:p w:rsidR="00AE6194" w:rsidRDefault="00570419" w:rsidP="00317FFD">
            <w:pPr>
              <w:jc w:val="right"/>
            </w:pPr>
            <w:r>
              <w:t>-3 315 157,81</w:t>
            </w:r>
          </w:p>
        </w:tc>
        <w:tc>
          <w:tcPr>
            <w:tcW w:w="1140" w:type="dxa"/>
          </w:tcPr>
          <w:p w:rsidR="00AE6194" w:rsidRDefault="00570419" w:rsidP="00317FFD">
            <w:pPr>
              <w:jc w:val="right"/>
            </w:pPr>
            <w:r>
              <w:t>-119 945,80</w:t>
            </w:r>
          </w:p>
        </w:tc>
        <w:tc>
          <w:tcPr>
            <w:tcW w:w="1140" w:type="dxa"/>
          </w:tcPr>
          <w:p w:rsidR="00AE6194" w:rsidRDefault="00570419" w:rsidP="00317FFD">
            <w:pPr>
              <w:jc w:val="right"/>
            </w:pPr>
            <w:r>
              <w:t>-3 435 103,61</w:t>
            </w:r>
          </w:p>
        </w:tc>
      </w:tr>
      <w:tr w:rsidR="00AE6194" w:rsidTr="00317FFD">
        <w:trPr>
          <w:trHeight w:val="280"/>
        </w:trPr>
        <w:tc>
          <w:tcPr>
            <w:tcW w:w="4560" w:type="dxa"/>
          </w:tcPr>
          <w:p w:rsidR="00AE6194" w:rsidRDefault="00570419" w:rsidP="00317FFD">
            <w:r>
              <w:t>715104</w:t>
            </w:r>
          </w:p>
        </w:tc>
        <w:tc>
          <w:tcPr>
            <w:tcW w:w="1140" w:type="dxa"/>
          </w:tcPr>
          <w:p w:rsidR="00AE6194" w:rsidRDefault="00570419" w:rsidP="00317FFD">
            <w:pPr>
              <w:jc w:val="right"/>
            </w:pPr>
            <w:r>
              <w:t>Arbeidstilsynet</w:t>
            </w:r>
          </w:p>
        </w:tc>
        <w:tc>
          <w:tcPr>
            <w:tcW w:w="1140" w:type="dxa"/>
          </w:tcPr>
          <w:p w:rsidR="00AE6194" w:rsidRDefault="00570419" w:rsidP="00317FFD">
            <w:pPr>
              <w:jc w:val="right"/>
            </w:pPr>
            <w:r>
              <w:t>-17 072 273,18</w:t>
            </w:r>
          </w:p>
        </w:tc>
        <w:tc>
          <w:tcPr>
            <w:tcW w:w="1140" w:type="dxa"/>
          </w:tcPr>
          <w:p w:rsidR="00AE6194" w:rsidRDefault="00570419" w:rsidP="00317FFD">
            <w:pPr>
              <w:jc w:val="right"/>
            </w:pPr>
            <w:r>
              <w:t>-967 519,74</w:t>
            </w:r>
          </w:p>
        </w:tc>
        <w:tc>
          <w:tcPr>
            <w:tcW w:w="1140" w:type="dxa"/>
          </w:tcPr>
          <w:p w:rsidR="00AE6194" w:rsidRDefault="00570419" w:rsidP="00317FFD">
            <w:pPr>
              <w:jc w:val="right"/>
            </w:pPr>
            <w:r>
              <w:t>-18 039 792,92</w:t>
            </w:r>
          </w:p>
        </w:tc>
      </w:tr>
      <w:tr w:rsidR="00AE6194" w:rsidTr="00317FFD">
        <w:trPr>
          <w:trHeight w:val="280"/>
        </w:trPr>
        <w:tc>
          <w:tcPr>
            <w:tcW w:w="4560" w:type="dxa"/>
          </w:tcPr>
          <w:p w:rsidR="00AE6194" w:rsidRDefault="00570419" w:rsidP="00317FFD">
            <w:r>
              <w:t>715510</w:t>
            </w:r>
          </w:p>
        </w:tc>
        <w:tc>
          <w:tcPr>
            <w:tcW w:w="1140" w:type="dxa"/>
          </w:tcPr>
          <w:p w:rsidR="00AE6194" w:rsidRDefault="00570419" w:rsidP="00317FFD">
            <w:pPr>
              <w:jc w:val="right"/>
            </w:pPr>
            <w:r>
              <w:t>Statens pensjonskasse forsikring</w:t>
            </w:r>
          </w:p>
        </w:tc>
        <w:tc>
          <w:tcPr>
            <w:tcW w:w="1140" w:type="dxa"/>
          </w:tcPr>
          <w:p w:rsidR="00AE6194" w:rsidRDefault="00570419" w:rsidP="00317FFD">
            <w:pPr>
              <w:jc w:val="right"/>
            </w:pPr>
            <w:r>
              <w:t>-11 309 498,67</w:t>
            </w:r>
          </w:p>
        </w:tc>
        <w:tc>
          <w:tcPr>
            <w:tcW w:w="1140" w:type="dxa"/>
          </w:tcPr>
          <w:p w:rsidR="00AE6194" w:rsidRDefault="00570419" w:rsidP="00317FFD">
            <w:pPr>
              <w:jc w:val="right"/>
            </w:pPr>
            <w:r>
              <w:t>-6 060 459,63</w:t>
            </w:r>
          </w:p>
        </w:tc>
        <w:tc>
          <w:tcPr>
            <w:tcW w:w="1140" w:type="dxa"/>
          </w:tcPr>
          <w:p w:rsidR="00AE6194" w:rsidRDefault="00570419" w:rsidP="00317FFD">
            <w:pPr>
              <w:jc w:val="right"/>
            </w:pPr>
            <w:r>
              <w:t>-17 369 958,30</w:t>
            </w:r>
          </w:p>
        </w:tc>
      </w:tr>
      <w:tr w:rsidR="00AE6194" w:rsidTr="00317FFD">
        <w:trPr>
          <w:trHeight w:val="280"/>
        </w:trPr>
        <w:tc>
          <w:tcPr>
            <w:tcW w:w="4560" w:type="dxa"/>
          </w:tcPr>
          <w:p w:rsidR="00AE6194" w:rsidRDefault="00570419" w:rsidP="00317FFD">
            <w:r>
              <w:t>718006</w:t>
            </w:r>
          </w:p>
        </w:tc>
        <w:tc>
          <w:tcPr>
            <w:tcW w:w="1140" w:type="dxa"/>
          </w:tcPr>
          <w:p w:rsidR="00AE6194" w:rsidRDefault="00570419" w:rsidP="00317FFD">
            <w:pPr>
              <w:jc w:val="right"/>
            </w:pPr>
            <w:r>
              <w:t>Petroleumstilsynet</w:t>
            </w:r>
          </w:p>
        </w:tc>
        <w:tc>
          <w:tcPr>
            <w:tcW w:w="1140" w:type="dxa"/>
          </w:tcPr>
          <w:p w:rsidR="00AE6194" w:rsidRDefault="00570419" w:rsidP="00317FFD">
            <w:pPr>
              <w:jc w:val="right"/>
            </w:pPr>
            <w:r>
              <w:t>-8 020 693,49</w:t>
            </w:r>
          </w:p>
        </w:tc>
        <w:tc>
          <w:tcPr>
            <w:tcW w:w="1140" w:type="dxa"/>
          </w:tcPr>
          <w:p w:rsidR="00AE6194" w:rsidRDefault="00570419" w:rsidP="00317FFD">
            <w:pPr>
              <w:jc w:val="right"/>
            </w:pPr>
            <w:r>
              <w:t>-798 256,61</w:t>
            </w:r>
          </w:p>
        </w:tc>
        <w:tc>
          <w:tcPr>
            <w:tcW w:w="1140" w:type="dxa"/>
          </w:tcPr>
          <w:p w:rsidR="00AE6194" w:rsidRDefault="00570419" w:rsidP="00317FFD">
            <w:pPr>
              <w:jc w:val="right"/>
            </w:pPr>
            <w:r>
              <w:t>-8 818 950,10</w:t>
            </w:r>
          </w:p>
        </w:tc>
      </w:tr>
      <w:tr w:rsidR="00AE6194" w:rsidTr="00317FFD">
        <w:trPr>
          <w:trHeight w:val="280"/>
        </w:trPr>
        <w:tc>
          <w:tcPr>
            <w:tcW w:w="4560" w:type="dxa"/>
          </w:tcPr>
          <w:p w:rsidR="00AE6194" w:rsidRDefault="00570419" w:rsidP="00317FFD">
            <w:pPr>
              <w:rPr>
                <w:bCs/>
              </w:rPr>
            </w:pPr>
            <w:r>
              <w:rPr>
                <w:rStyle w:val="halvfet0"/>
                <w:w w:val="76"/>
                <w:sz w:val="21"/>
                <w:szCs w:val="21"/>
              </w:rPr>
              <w:t>7070</w:t>
            </w:r>
          </w:p>
        </w:tc>
        <w:tc>
          <w:tcPr>
            <w:tcW w:w="1140" w:type="dxa"/>
          </w:tcPr>
          <w:p w:rsidR="00AE6194" w:rsidRDefault="00570419" w:rsidP="00317FFD">
            <w:pPr>
              <w:jc w:val="right"/>
              <w:rPr>
                <w:bCs/>
              </w:rPr>
            </w:pPr>
            <w:r>
              <w:rPr>
                <w:rStyle w:val="halvfet0"/>
                <w:w w:val="76"/>
                <w:sz w:val="21"/>
                <w:szCs w:val="21"/>
              </w:rPr>
              <w:t>Regnskapsførere under Helse- og omsorgsdepartementet</w:t>
            </w:r>
          </w:p>
        </w:tc>
        <w:tc>
          <w:tcPr>
            <w:tcW w:w="1140" w:type="dxa"/>
          </w:tcPr>
          <w:p w:rsidR="00AE6194" w:rsidRDefault="00570419" w:rsidP="00317FFD">
            <w:pPr>
              <w:jc w:val="right"/>
              <w:rPr>
                <w:bCs/>
              </w:rPr>
            </w:pPr>
            <w:r>
              <w:rPr>
                <w:rStyle w:val="halvfet0"/>
                <w:w w:val="76"/>
                <w:sz w:val="21"/>
                <w:szCs w:val="21"/>
              </w:rPr>
              <w:t>-115 122 267,00</w:t>
            </w:r>
          </w:p>
        </w:tc>
        <w:tc>
          <w:tcPr>
            <w:tcW w:w="1140" w:type="dxa"/>
          </w:tcPr>
          <w:p w:rsidR="00AE6194" w:rsidRDefault="00570419" w:rsidP="00317FFD">
            <w:pPr>
              <w:jc w:val="right"/>
              <w:rPr>
                <w:bCs/>
              </w:rPr>
            </w:pPr>
            <w:r>
              <w:rPr>
                <w:rStyle w:val="halvfet0"/>
                <w:w w:val="76"/>
                <w:sz w:val="21"/>
                <w:szCs w:val="21"/>
              </w:rPr>
              <w:t>-9 227 577,98</w:t>
            </w:r>
          </w:p>
        </w:tc>
        <w:tc>
          <w:tcPr>
            <w:tcW w:w="1140" w:type="dxa"/>
          </w:tcPr>
          <w:p w:rsidR="00AE6194" w:rsidRDefault="00570419" w:rsidP="00317FFD">
            <w:pPr>
              <w:jc w:val="right"/>
              <w:rPr>
                <w:bCs/>
              </w:rPr>
            </w:pPr>
            <w:r>
              <w:rPr>
                <w:rStyle w:val="halvfet0"/>
                <w:w w:val="76"/>
                <w:sz w:val="21"/>
                <w:szCs w:val="21"/>
              </w:rPr>
              <w:t>-124 349 844,98</w:t>
            </w:r>
          </w:p>
        </w:tc>
      </w:tr>
      <w:tr w:rsidR="00AE6194" w:rsidTr="00317FFD">
        <w:trPr>
          <w:trHeight w:val="280"/>
        </w:trPr>
        <w:tc>
          <w:tcPr>
            <w:tcW w:w="4560" w:type="dxa"/>
          </w:tcPr>
          <w:p w:rsidR="00AE6194" w:rsidRDefault="00570419" w:rsidP="00317FFD">
            <w:r>
              <w:t>707001</w:t>
            </w:r>
          </w:p>
        </w:tc>
        <w:tc>
          <w:tcPr>
            <w:tcW w:w="1140" w:type="dxa"/>
          </w:tcPr>
          <w:p w:rsidR="00AE6194" w:rsidRDefault="00570419" w:rsidP="00317FFD">
            <w:pPr>
              <w:jc w:val="right"/>
            </w:pPr>
            <w:r>
              <w:t>Helse- og omsorgsdepartementet</w:t>
            </w:r>
          </w:p>
        </w:tc>
        <w:tc>
          <w:tcPr>
            <w:tcW w:w="1140" w:type="dxa"/>
          </w:tcPr>
          <w:p w:rsidR="00AE6194" w:rsidRDefault="00570419" w:rsidP="00317FFD">
            <w:pPr>
              <w:jc w:val="right"/>
            </w:pPr>
            <w:r>
              <w:t>-8 087 874,09</w:t>
            </w:r>
          </w:p>
        </w:tc>
        <w:tc>
          <w:tcPr>
            <w:tcW w:w="1140" w:type="dxa"/>
          </w:tcPr>
          <w:p w:rsidR="00AE6194" w:rsidRDefault="00570419" w:rsidP="00317FFD">
            <w:pPr>
              <w:jc w:val="right"/>
            </w:pPr>
            <w:r>
              <w:t>-1 393 186,01</w:t>
            </w:r>
          </w:p>
        </w:tc>
        <w:tc>
          <w:tcPr>
            <w:tcW w:w="1140" w:type="dxa"/>
          </w:tcPr>
          <w:p w:rsidR="00AE6194" w:rsidRDefault="00570419" w:rsidP="00317FFD">
            <w:pPr>
              <w:jc w:val="right"/>
            </w:pPr>
            <w:r>
              <w:t>-9 481 060,10</w:t>
            </w:r>
          </w:p>
        </w:tc>
      </w:tr>
      <w:tr w:rsidR="00AE6194" w:rsidTr="00317FFD">
        <w:trPr>
          <w:trHeight w:val="280"/>
        </w:trPr>
        <w:tc>
          <w:tcPr>
            <w:tcW w:w="4560" w:type="dxa"/>
          </w:tcPr>
          <w:p w:rsidR="00AE6194" w:rsidRDefault="00570419" w:rsidP="00317FFD">
            <w:r>
              <w:t>707002</w:t>
            </w:r>
          </w:p>
        </w:tc>
        <w:tc>
          <w:tcPr>
            <w:tcW w:w="1140" w:type="dxa"/>
          </w:tcPr>
          <w:p w:rsidR="00AE6194" w:rsidRDefault="00570419" w:rsidP="00317FFD">
            <w:pPr>
              <w:jc w:val="right"/>
            </w:pPr>
            <w:r>
              <w:t>Helsedirektoratet</w:t>
            </w:r>
          </w:p>
        </w:tc>
        <w:tc>
          <w:tcPr>
            <w:tcW w:w="1140" w:type="dxa"/>
          </w:tcPr>
          <w:p w:rsidR="00AE6194" w:rsidRDefault="00570419" w:rsidP="00317FFD">
            <w:pPr>
              <w:jc w:val="right"/>
            </w:pPr>
            <w:r>
              <w:t>-24 663 208,44</w:t>
            </w:r>
          </w:p>
        </w:tc>
        <w:tc>
          <w:tcPr>
            <w:tcW w:w="1140" w:type="dxa"/>
          </w:tcPr>
          <w:p w:rsidR="00AE6194" w:rsidRDefault="00570419" w:rsidP="00317FFD">
            <w:pPr>
              <w:jc w:val="right"/>
            </w:pPr>
            <w:r>
              <w:t>76 496,14</w:t>
            </w:r>
          </w:p>
        </w:tc>
        <w:tc>
          <w:tcPr>
            <w:tcW w:w="1140" w:type="dxa"/>
          </w:tcPr>
          <w:p w:rsidR="00AE6194" w:rsidRDefault="00570419" w:rsidP="00317FFD">
            <w:pPr>
              <w:jc w:val="right"/>
            </w:pPr>
            <w:r>
              <w:t>-24 586 712,30</w:t>
            </w:r>
          </w:p>
        </w:tc>
      </w:tr>
      <w:tr w:rsidR="00AE6194" w:rsidTr="00317FFD">
        <w:trPr>
          <w:trHeight w:val="280"/>
        </w:trPr>
        <w:tc>
          <w:tcPr>
            <w:tcW w:w="4560" w:type="dxa"/>
          </w:tcPr>
          <w:p w:rsidR="00AE6194" w:rsidRDefault="00570419" w:rsidP="00317FFD">
            <w:r>
              <w:t>707003</w:t>
            </w:r>
          </w:p>
        </w:tc>
        <w:tc>
          <w:tcPr>
            <w:tcW w:w="1140" w:type="dxa"/>
          </w:tcPr>
          <w:p w:rsidR="00AE6194" w:rsidRDefault="00570419" w:rsidP="00317FFD">
            <w:pPr>
              <w:jc w:val="right"/>
            </w:pPr>
            <w:r>
              <w:t>Folkehelseinstituttet</w:t>
            </w:r>
          </w:p>
        </w:tc>
        <w:tc>
          <w:tcPr>
            <w:tcW w:w="1140" w:type="dxa"/>
          </w:tcPr>
          <w:p w:rsidR="00AE6194" w:rsidRDefault="00570419" w:rsidP="00317FFD">
            <w:pPr>
              <w:jc w:val="right"/>
            </w:pPr>
            <w:r>
              <w:t>-30 662 549,89</w:t>
            </w:r>
          </w:p>
        </w:tc>
        <w:tc>
          <w:tcPr>
            <w:tcW w:w="1140" w:type="dxa"/>
          </w:tcPr>
          <w:p w:rsidR="00AE6194" w:rsidRDefault="00570419" w:rsidP="00317FFD">
            <w:pPr>
              <w:jc w:val="right"/>
            </w:pPr>
            <w:r>
              <w:t>-228 507,61</w:t>
            </w:r>
          </w:p>
        </w:tc>
        <w:tc>
          <w:tcPr>
            <w:tcW w:w="1140" w:type="dxa"/>
          </w:tcPr>
          <w:p w:rsidR="00AE6194" w:rsidRDefault="00570419" w:rsidP="00317FFD">
            <w:pPr>
              <w:jc w:val="right"/>
            </w:pPr>
            <w:r>
              <w:t>-30 891 057,50</w:t>
            </w:r>
          </w:p>
        </w:tc>
      </w:tr>
      <w:tr w:rsidR="00AE6194" w:rsidTr="00317FFD">
        <w:trPr>
          <w:trHeight w:val="280"/>
        </w:trPr>
        <w:tc>
          <w:tcPr>
            <w:tcW w:w="4560" w:type="dxa"/>
          </w:tcPr>
          <w:p w:rsidR="00AE6194" w:rsidRDefault="00570419" w:rsidP="00317FFD">
            <w:r>
              <w:t>707004</w:t>
            </w:r>
          </w:p>
        </w:tc>
        <w:tc>
          <w:tcPr>
            <w:tcW w:w="1140" w:type="dxa"/>
          </w:tcPr>
          <w:p w:rsidR="00AE6194" w:rsidRDefault="00570419" w:rsidP="00317FFD">
            <w:pPr>
              <w:jc w:val="right"/>
            </w:pPr>
            <w:r>
              <w:t>Statens helsetilsyn</w:t>
            </w:r>
          </w:p>
        </w:tc>
        <w:tc>
          <w:tcPr>
            <w:tcW w:w="1140" w:type="dxa"/>
          </w:tcPr>
          <w:p w:rsidR="00AE6194" w:rsidRDefault="00570419" w:rsidP="00317FFD">
            <w:pPr>
              <w:jc w:val="right"/>
            </w:pPr>
            <w:r>
              <w:t>-3 997 882,12</w:t>
            </w:r>
          </w:p>
        </w:tc>
        <w:tc>
          <w:tcPr>
            <w:tcW w:w="1140" w:type="dxa"/>
          </w:tcPr>
          <w:p w:rsidR="00AE6194" w:rsidRDefault="00570419" w:rsidP="00317FFD">
            <w:pPr>
              <w:jc w:val="right"/>
            </w:pPr>
            <w:r>
              <w:t>-236 045,87</w:t>
            </w:r>
          </w:p>
        </w:tc>
        <w:tc>
          <w:tcPr>
            <w:tcW w:w="1140" w:type="dxa"/>
          </w:tcPr>
          <w:p w:rsidR="00AE6194" w:rsidRDefault="00570419" w:rsidP="00317FFD">
            <w:pPr>
              <w:jc w:val="right"/>
            </w:pPr>
            <w:r>
              <w:t>-4 233 927,99</w:t>
            </w:r>
          </w:p>
        </w:tc>
      </w:tr>
      <w:tr w:rsidR="00AE6194" w:rsidTr="00317FFD">
        <w:trPr>
          <w:trHeight w:val="280"/>
        </w:trPr>
        <w:tc>
          <w:tcPr>
            <w:tcW w:w="4560" w:type="dxa"/>
          </w:tcPr>
          <w:p w:rsidR="00AE6194" w:rsidRDefault="00570419" w:rsidP="00317FFD">
            <w:r>
              <w:t>707005</w:t>
            </w:r>
          </w:p>
        </w:tc>
        <w:tc>
          <w:tcPr>
            <w:tcW w:w="1140" w:type="dxa"/>
          </w:tcPr>
          <w:p w:rsidR="00AE6194" w:rsidRDefault="00570419" w:rsidP="00317FFD">
            <w:pPr>
              <w:jc w:val="right"/>
            </w:pPr>
            <w:r>
              <w:t>Statens strålevern</w:t>
            </w:r>
          </w:p>
        </w:tc>
        <w:tc>
          <w:tcPr>
            <w:tcW w:w="1140" w:type="dxa"/>
          </w:tcPr>
          <w:p w:rsidR="00AE6194" w:rsidRDefault="00570419" w:rsidP="00317FFD">
            <w:pPr>
              <w:jc w:val="right"/>
            </w:pPr>
            <w:r>
              <w:t>-4 334 630,74</w:t>
            </w:r>
          </w:p>
        </w:tc>
        <w:tc>
          <w:tcPr>
            <w:tcW w:w="1140" w:type="dxa"/>
          </w:tcPr>
          <w:p w:rsidR="00AE6194" w:rsidRDefault="00570419" w:rsidP="00317FFD">
            <w:pPr>
              <w:jc w:val="right"/>
            </w:pPr>
            <w:r>
              <w:t>190 448,58</w:t>
            </w:r>
          </w:p>
        </w:tc>
        <w:tc>
          <w:tcPr>
            <w:tcW w:w="1140" w:type="dxa"/>
          </w:tcPr>
          <w:p w:rsidR="00AE6194" w:rsidRDefault="00570419" w:rsidP="00317FFD">
            <w:pPr>
              <w:jc w:val="right"/>
            </w:pPr>
            <w:r>
              <w:t>-4 144 182,16</w:t>
            </w:r>
          </w:p>
        </w:tc>
      </w:tr>
      <w:tr w:rsidR="00AE6194" w:rsidTr="00317FFD">
        <w:trPr>
          <w:trHeight w:val="280"/>
        </w:trPr>
        <w:tc>
          <w:tcPr>
            <w:tcW w:w="4560" w:type="dxa"/>
          </w:tcPr>
          <w:p w:rsidR="00AE6194" w:rsidRDefault="00570419" w:rsidP="00317FFD">
            <w:r>
              <w:t>707006</w:t>
            </w:r>
          </w:p>
        </w:tc>
        <w:tc>
          <w:tcPr>
            <w:tcW w:w="1140" w:type="dxa"/>
          </w:tcPr>
          <w:p w:rsidR="00AE6194" w:rsidRDefault="00570419" w:rsidP="00317FFD">
            <w:pPr>
              <w:jc w:val="right"/>
            </w:pPr>
            <w:r>
              <w:t>Statens legemiddelverk</w:t>
            </w:r>
          </w:p>
        </w:tc>
        <w:tc>
          <w:tcPr>
            <w:tcW w:w="1140" w:type="dxa"/>
          </w:tcPr>
          <w:p w:rsidR="00AE6194" w:rsidRDefault="00570419" w:rsidP="00317FFD">
            <w:pPr>
              <w:jc w:val="right"/>
            </w:pPr>
            <w:r>
              <w:t>-8 641 483,77</w:t>
            </w:r>
          </w:p>
        </w:tc>
        <w:tc>
          <w:tcPr>
            <w:tcW w:w="1140" w:type="dxa"/>
          </w:tcPr>
          <w:p w:rsidR="00AE6194" w:rsidRDefault="00570419" w:rsidP="00317FFD">
            <w:pPr>
              <w:jc w:val="right"/>
            </w:pPr>
            <w:r>
              <w:t>-2 693 495,35</w:t>
            </w:r>
          </w:p>
        </w:tc>
        <w:tc>
          <w:tcPr>
            <w:tcW w:w="1140" w:type="dxa"/>
          </w:tcPr>
          <w:p w:rsidR="00AE6194" w:rsidRDefault="00570419" w:rsidP="00317FFD">
            <w:pPr>
              <w:jc w:val="right"/>
            </w:pPr>
            <w:r>
              <w:t>-11 334 979,12</w:t>
            </w:r>
          </w:p>
        </w:tc>
      </w:tr>
      <w:tr w:rsidR="00AE6194" w:rsidTr="00317FFD">
        <w:trPr>
          <w:trHeight w:val="280"/>
        </w:trPr>
        <w:tc>
          <w:tcPr>
            <w:tcW w:w="4560" w:type="dxa"/>
          </w:tcPr>
          <w:p w:rsidR="00AE6194" w:rsidRDefault="00570419" w:rsidP="00317FFD">
            <w:r>
              <w:t>707008</w:t>
            </w:r>
          </w:p>
        </w:tc>
        <w:tc>
          <w:tcPr>
            <w:tcW w:w="1140" w:type="dxa"/>
          </w:tcPr>
          <w:p w:rsidR="00AE6194" w:rsidRDefault="00570419" w:rsidP="00317FFD">
            <w:pPr>
              <w:jc w:val="right"/>
            </w:pPr>
            <w:r>
              <w:t>Bioteknologirådet</w:t>
            </w:r>
          </w:p>
        </w:tc>
        <w:tc>
          <w:tcPr>
            <w:tcW w:w="1140" w:type="dxa"/>
          </w:tcPr>
          <w:p w:rsidR="00AE6194" w:rsidRDefault="00570419" w:rsidP="00317FFD">
            <w:pPr>
              <w:jc w:val="right"/>
            </w:pPr>
            <w:r>
              <w:t>-358 982,00</w:t>
            </w:r>
          </w:p>
        </w:tc>
        <w:tc>
          <w:tcPr>
            <w:tcW w:w="1140" w:type="dxa"/>
          </w:tcPr>
          <w:p w:rsidR="00AE6194" w:rsidRDefault="00570419" w:rsidP="00317FFD">
            <w:pPr>
              <w:jc w:val="right"/>
            </w:pPr>
            <w:r>
              <w:t>-6 380,00</w:t>
            </w:r>
          </w:p>
        </w:tc>
        <w:tc>
          <w:tcPr>
            <w:tcW w:w="1140" w:type="dxa"/>
          </w:tcPr>
          <w:p w:rsidR="00AE6194" w:rsidRDefault="00570419" w:rsidP="00317FFD">
            <w:pPr>
              <w:jc w:val="right"/>
            </w:pPr>
            <w:r>
              <w:t>-365 362,00</w:t>
            </w:r>
          </w:p>
        </w:tc>
      </w:tr>
      <w:tr w:rsidR="00AE6194" w:rsidTr="00317FFD">
        <w:trPr>
          <w:trHeight w:val="280"/>
        </w:trPr>
        <w:tc>
          <w:tcPr>
            <w:tcW w:w="4560" w:type="dxa"/>
          </w:tcPr>
          <w:p w:rsidR="00AE6194" w:rsidRDefault="00570419" w:rsidP="00317FFD">
            <w:r>
              <w:t>707010</w:t>
            </w:r>
          </w:p>
        </w:tc>
        <w:tc>
          <w:tcPr>
            <w:tcW w:w="1140" w:type="dxa"/>
          </w:tcPr>
          <w:p w:rsidR="00AE6194" w:rsidRDefault="00570419" w:rsidP="00317FFD">
            <w:pPr>
              <w:jc w:val="right"/>
            </w:pPr>
            <w:r>
              <w:t>Norsk pasientskadeerstatning</w:t>
            </w:r>
          </w:p>
        </w:tc>
        <w:tc>
          <w:tcPr>
            <w:tcW w:w="1140" w:type="dxa"/>
          </w:tcPr>
          <w:p w:rsidR="00AE6194" w:rsidRDefault="00570419" w:rsidP="00317FFD">
            <w:pPr>
              <w:jc w:val="right"/>
            </w:pPr>
            <w:r>
              <w:t>-4 123 013,80</w:t>
            </w:r>
          </w:p>
        </w:tc>
        <w:tc>
          <w:tcPr>
            <w:tcW w:w="1140" w:type="dxa"/>
          </w:tcPr>
          <w:p w:rsidR="00AE6194" w:rsidRDefault="00570419" w:rsidP="00317FFD">
            <w:pPr>
              <w:jc w:val="right"/>
            </w:pPr>
            <w:r>
              <w:t>-745 034,15</w:t>
            </w:r>
          </w:p>
        </w:tc>
        <w:tc>
          <w:tcPr>
            <w:tcW w:w="1140" w:type="dxa"/>
          </w:tcPr>
          <w:p w:rsidR="00AE6194" w:rsidRDefault="00570419" w:rsidP="00317FFD">
            <w:pPr>
              <w:jc w:val="right"/>
            </w:pPr>
            <w:r>
              <w:t>-4 868 047,95</w:t>
            </w:r>
          </w:p>
        </w:tc>
      </w:tr>
      <w:tr w:rsidR="00AE6194" w:rsidTr="00317FFD">
        <w:trPr>
          <w:trHeight w:val="280"/>
        </w:trPr>
        <w:tc>
          <w:tcPr>
            <w:tcW w:w="4560" w:type="dxa"/>
          </w:tcPr>
          <w:p w:rsidR="00AE6194" w:rsidRDefault="00570419" w:rsidP="00317FFD">
            <w:r>
              <w:t>707011</w:t>
            </w:r>
          </w:p>
        </w:tc>
        <w:tc>
          <w:tcPr>
            <w:tcW w:w="1140" w:type="dxa"/>
          </w:tcPr>
          <w:p w:rsidR="00AE6194" w:rsidRDefault="00570419" w:rsidP="00317FFD">
            <w:pPr>
              <w:jc w:val="right"/>
            </w:pPr>
            <w:r>
              <w:t>Nasjonalt klageorgan for helsetjenesten</w:t>
            </w:r>
          </w:p>
        </w:tc>
        <w:tc>
          <w:tcPr>
            <w:tcW w:w="1140" w:type="dxa"/>
          </w:tcPr>
          <w:p w:rsidR="00AE6194" w:rsidRDefault="00570419" w:rsidP="00317FFD">
            <w:pPr>
              <w:jc w:val="right"/>
            </w:pPr>
            <w:r>
              <w:t>-5 926 776,90</w:t>
            </w:r>
          </w:p>
        </w:tc>
        <w:tc>
          <w:tcPr>
            <w:tcW w:w="1140" w:type="dxa"/>
          </w:tcPr>
          <w:p w:rsidR="00AE6194" w:rsidRDefault="00570419" w:rsidP="00317FFD">
            <w:pPr>
              <w:jc w:val="right"/>
            </w:pPr>
            <w:r>
              <w:t>-782 824,70</w:t>
            </w:r>
          </w:p>
        </w:tc>
        <w:tc>
          <w:tcPr>
            <w:tcW w:w="1140" w:type="dxa"/>
          </w:tcPr>
          <w:p w:rsidR="00AE6194" w:rsidRDefault="00570419" w:rsidP="00317FFD">
            <w:pPr>
              <w:jc w:val="right"/>
            </w:pPr>
            <w:r>
              <w:t>-6 709 601,60</w:t>
            </w:r>
          </w:p>
        </w:tc>
      </w:tr>
      <w:tr w:rsidR="00AE6194" w:rsidTr="00317FFD">
        <w:trPr>
          <w:trHeight w:val="280"/>
        </w:trPr>
        <w:tc>
          <w:tcPr>
            <w:tcW w:w="4560" w:type="dxa"/>
          </w:tcPr>
          <w:p w:rsidR="00AE6194" w:rsidRDefault="00570419" w:rsidP="00317FFD">
            <w:r>
              <w:t>707013</w:t>
            </w:r>
          </w:p>
        </w:tc>
        <w:tc>
          <w:tcPr>
            <w:tcW w:w="1140" w:type="dxa"/>
          </w:tcPr>
          <w:p w:rsidR="00AE6194" w:rsidRDefault="00570419" w:rsidP="00317FFD">
            <w:pPr>
              <w:jc w:val="right"/>
            </w:pPr>
            <w:r>
              <w:t>Helseøkonomiforvaltningen HELFO</w:t>
            </w:r>
          </w:p>
        </w:tc>
        <w:tc>
          <w:tcPr>
            <w:tcW w:w="1140" w:type="dxa"/>
          </w:tcPr>
          <w:p w:rsidR="00AE6194" w:rsidRDefault="00570419" w:rsidP="00317FFD">
            <w:pPr>
              <w:jc w:val="right"/>
            </w:pPr>
            <w:r>
              <w:t>-10 805 386,67</w:t>
            </w:r>
          </w:p>
        </w:tc>
        <w:tc>
          <w:tcPr>
            <w:tcW w:w="1140" w:type="dxa"/>
          </w:tcPr>
          <w:p w:rsidR="00AE6194" w:rsidRDefault="00570419" w:rsidP="00317FFD">
            <w:pPr>
              <w:jc w:val="right"/>
            </w:pPr>
            <w:r>
              <w:t>-1 671 589,81</w:t>
            </w:r>
          </w:p>
        </w:tc>
        <w:tc>
          <w:tcPr>
            <w:tcW w:w="1140" w:type="dxa"/>
          </w:tcPr>
          <w:p w:rsidR="00AE6194" w:rsidRDefault="00570419" w:rsidP="00317FFD">
            <w:pPr>
              <w:jc w:val="right"/>
            </w:pPr>
            <w:r>
              <w:t>-12 476 976,48</w:t>
            </w:r>
          </w:p>
        </w:tc>
      </w:tr>
      <w:tr w:rsidR="00AE6194" w:rsidTr="00317FFD">
        <w:trPr>
          <w:trHeight w:val="280"/>
        </w:trPr>
        <w:tc>
          <w:tcPr>
            <w:tcW w:w="4560" w:type="dxa"/>
          </w:tcPr>
          <w:p w:rsidR="00AE6194" w:rsidRDefault="00570419" w:rsidP="00317FFD">
            <w:r>
              <w:t>707017</w:t>
            </w:r>
          </w:p>
        </w:tc>
        <w:tc>
          <w:tcPr>
            <w:tcW w:w="1140" w:type="dxa"/>
          </w:tcPr>
          <w:p w:rsidR="00AE6194" w:rsidRDefault="00570419" w:rsidP="00317FFD">
            <w:pPr>
              <w:jc w:val="right"/>
            </w:pPr>
            <w:r>
              <w:t>Direktoratet for E-helse</w:t>
            </w:r>
          </w:p>
        </w:tc>
        <w:tc>
          <w:tcPr>
            <w:tcW w:w="1140" w:type="dxa"/>
          </w:tcPr>
          <w:p w:rsidR="00AE6194" w:rsidRDefault="00570419" w:rsidP="00317FFD">
            <w:pPr>
              <w:jc w:val="right"/>
            </w:pPr>
            <w:r>
              <w:t>-13 520 478,58</w:t>
            </w:r>
          </w:p>
        </w:tc>
        <w:tc>
          <w:tcPr>
            <w:tcW w:w="1140" w:type="dxa"/>
          </w:tcPr>
          <w:p w:rsidR="00AE6194" w:rsidRDefault="00570419" w:rsidP="00317FFD">
            <w:pPr>
              <w:jc w:val="right"/>
            </w:pPr>
            <w:r>
              <w:t>-1 737 459,20</w:t>
            </w:r>
          </w:p>
        </w:tc>
        <w:tc>
          <w:tcPr>
            <w:tcW w:w="1140" w:type="dxa"/>
          </w:tcPr>
          <w:p w:rsidR="00AE6194" w:rsidRDefault="00570419" w:rsidP="00317FFD">
            <w:pPr>
              <w:jc w:val="right"/>
            </w:pPr>
            <w:r>
              <w:t>-15 257 937,78</w:t>
            </w:r>
          </w:p>
        </w:tc>
      </w:tr>
      <w:tr w:rsidR="00AE6194" w:rsidTr="00317FFD">
        <w:trPr>
          <w:trHeight w:val="280"/>
        </w:trPr>
        <w:tc>
          <w:tcPr>
            <w:tcW w:w="4560" w:type="dxa"/>
          </w:tcPr>
          <w:p w:rsidR="00AE6194" w:rsidRDefault="00570419" w:rsidP="00317FFD">
            <w:pPr>
              <w:rPr>
                <w:bCs/>
              </w:rPr>
            </w:pPr>
            <w:r>
              <w:rPr>
                <w:rStyle w:val="halvfet0"/>
                <w:w w:val="76"/>
                <w:sz w:val="21"/>
                <w:szCs w:val="21"/>
              </w:rPr>
              <w:t>7080</w:t>
            </w:r>
          </w:p>
        </w:tc>
        <w:tc>
          <w:tcPr>
            <w:tcW w:w="1140" w:type="dxa"/>
          </w:tcPr>
          <w:p w:rsidR="00AE6194" w:rsidRDefault="00570419" w:rsidP="00317FFD">
            <w:pPr>
              <w:jc w:val="right"/>
              <w:rPr>
                <w:bCs/>
              </w:rPr>
            </w:pPr>
            <w:r>
              <w:rPr>
                <w:rStyle w:val="halvfet0"/>
                <w:w w:val="76"/>
                <w:sz w:val="21"/>
                <w:szCs w:val="21"/>
              </w:rPr>
              <w:t>Regnskapsførere under Barne- og likestillingsdepartementet</w:t>
            </w:r>
          </w:p>
        </w:tc>
        <w:tc>
          <w:tcPr>
            <w:tcW w:w="1140" w:type="dxa"/>
          </w:tcPr>
          <w:p w:rsidR="00AE6194" w:rsidRDefault="00570419" w:rsidP="00317FFD">
            <w:pPr>
              <w:jc w:val="right"/>
              <w:rPr>
                <w:bCs/>
              </w:rPr>
            </w:pPr>
            <w:r>
              <w:rPr>
                <w:rStyle w:val="halvfet0"/>
                <w:w w:val="76"/>
                <w:sz w:val="21"/>
                <w:szCs w:val="21"/>
              </w:rPr>
              <w:t>-195 735 683,12</w:t>
            </w:r>
          </w:p>
        </w:tc>
        <w:tc>
          <w:tcPr>
            <w:tcW w:w="1140" w:type="dxa"/>
          </w:tcPr>
          <w:p w:rsidR="00AE6194" w:rsidRDefault="00570419" w:rsidP="00317FFD">
            <w:pPr>
              <w:jc w:val="right"/>
              <w:rPr>
                <w:bCs/>
              </w:rPr>
            </w:pPr>
            <w:r>
              <w:rPr>
                <w:rStyle w:val="halvfet0"/>
                <w:w w:val="76"/>
                <w:sz w:val="21"/>
                <w:szCs w:val="21"/>
              </w:rPr>
              <w:t>-12 956 365,61</w:t>
            </w:r>
          </w:p>
        </w:tc>
        <w:tc>
          <w:tcPr>
            <w:tcW w:w="1140" w:type="dxa"/>
          </w:tcPr>
          <w:p w:rsidR="00AE6194" w:rsidRDefault="00570419" w:rsidP="00317FFD">
            <w:pPr>
              <w:jc w:val="right"/>
              <w:rPr>
                <w:bCs/>
              </w:rPr>
            </w:pPr>
            <w:r>
              <w:rPr>
                <w:rStyle w:val="halvfet0"/>
                <w:w w:val="76"/>
                <w:sz w:val="21"/>
                <w:szCs w:val="21"/>
              </w:rPr>
              <w:t>-208 692 048,73</w:t>
            </w:r>
          </w:p>
        </w:tc>
      </w:tr>
      <w:tr w:rsidR="00AE6194" w:rsidTr="00317FFD">
        <w:trPr>
          <w:trHeight w:val="280"/>
        </w:trPr>
        <w:tc>
          <w:tcPr>
            <w:tcW w:w="4560" w:type="dxa"/>
          </w:tcPr>
          <w:p w:rsidR="00AE6194" w:rsidRDefault="00570419" w:rsidP="00317FFD">
            <w:r>
              <w:t>708001</w:t>
            </w:r>
          </w:p>
        </w:tc>
        <w:tc>
          <w:tcPr>
            <w:tcW w:w="1140" w:type="dxa"/>
          </w:tcPr>
          <w:p w:rsidR="00AE6194" w:rsidRDefault="00570419" w:rsidP="00317FFD">
            <w:pPr>
              <w:jc w:val="right"/>
            </w:pPr>
            <w:r>
              <w:t>Barne- og likestillingsdepartementet</w:t>
            </w:r>
          </w:p>
        </w:tc>
        <w:tc>
          <w:tcPr>
            <w:tcW w:w="1140" w:type="dxa"/>
          </w:tcPr>
          <w:p w:rsidR="00AE6194" w:rsidRDefault="00570419" w:rsidP="00317FFD">
            <w:pPr>
              <w:jc w:val="right"/>
            </w:pPr>
            <w:r>
              <w:t>-4 649 232,98</w:t>
            </w:r>
          </w:p>
        </w:tc>
        <w:tc>
          <w:tcPr>
            <w:tcW w:w="1140" w:type="dxa"/>
          </w:tcPr>
          <w:p w:rsidR="00AE6194" w:rsidRDefault="00570419" w:rsidP="00317FFD">
            <w:pPr>
              <w:jc w:val="right"/>
            </w:pPr>
            <w:r>
              <w:t>-903 610,65</w:t>
            </w:r>
          </w:p>
        </w:tc>
        <w:tc>
          <w:tcPr>
            <w:tcW w:w="1140" w:type="dxa"/>
          </w:tcPr>
          <w:p w:rsidR="00AE6194" w:rsidRDefault="00570419" w:rsidP="00317FFD">
            <w:pPr>
              <w:jc w:val="right"/>
            </w:pPr>
            <w:r>
              <w:t>-5 552 843,63</w:t>
            </w:r>
          </w:p>
        </w:tc>
      </w:tr>
      <w:tr w:rsidR="00AE6194" w:rsidTr="00317FFD">
        <w:trPr>
          <w:trHeight w:val="360"/>
        </w:trPr>
        <w:tc>
          <w:tcPr>
            <w:tcW w:w="4560" w:type="dxa"/>
          </w:tcPr>
          <w:p w:rsidR="00AE6194" w:rsidRDefault="00570419" w:rsidP="00317FFD">
            <w:r>
              <w:t>708049</w:t>
            </w:r>
          </w:p>
        </w:tc>
        <w:tc>
          <w:tcPr>
            <w:tcW w:w="1140" w:type="dxa"/>
          </w:tcPr>
          <w:p w:rsidR="00AE6194" w:rsidRDefault="00570419" w:rsidP="00317FFD">
            <w:pPr>
              <w:jc w:val="right"/>
            </w:pPr>
            <w:r>
              <w:t>Diskrimineringsnemnda</w:t>
            </w:r>
          </w:p>
        </w:tc>
        <w:tc>
          <w:tcPr>
            <w:tcW w:w="1140" w:type="dxa"/>
          </w:tcPr>
          <w:p w:rsidR="00AE6194" w:rsidRDefault="00570419" w:rsidP="00317FFD">
            <w:pPr>
              <w:jc w:val="right"/>
            </w:pPr>
            <w:r>
              <w:t>-147 887,00</w:t>
            </w:r>
          </w:p>
        </w:tc>
        <w:tc>
          <w:tcPr>
            <w:tcW w:w="1140" w:type="dxa"/>
          </w:tcPr>
          <w:p w:rsidR="00AE6194" w:rsidRDefault="00570419" w:rsidP="00317FFD">
            <w:pPr>
              <w:jc w:val="right"/>
            </w:pPr>
            <w:r>
              <w:t>-537 889,40</w:t>
            </w:r>
          </w:p>
        </w:tc>
        <w:tc>
          <w:tcPr>
            <w:tcW w:w="1140" w:type="dxa"/>
          </w:tcPr>
          <w:p w:rsidR="00AE6194" w:rsidRDefault="00570419" w:rsidP="00317FFD">
            <w:pPr>
              <w:jc w:val="right"/>
            </w:pPr>
            <w:r>
              <w:t>-685 776,40</w:t>
            </w:r>
          </w:p>
        </w:tc>
      </w:tr>
      <w:tr w:rsidR="00AE6194" w:rsidTr="00317FFD">
        <w:trPr>
          <w:trHeight w:val="280"/>
        </w:trPr>
        <w:tc>
          <w:tcPr>
            <w:tcW w:w="4560" w:type="dxa"/>
          </w:tcPr>
          <w:p w:rsidR="00AE6194" w:rsidRDefault="00570419" w:rsidP="00317FFD">
            <w:r>
              <w:t>708050</w:t>
            </w:r>
          </w:p>
        </w:tc>
        <w:tc>
          <w:tcPr>
            <w:tcW w:w="1140" w:type="dxa"/>
          </w:tcPr>
          <w:p w:rsidR="00AE6194" w:rsidRDefault="00570419" w:rsidP="00317FFD">
            <w:pPr>
              <w:jc w:val="right"/>
            </w:pPr>
            <w:r>
              <w:t>Barneombudet</w:t>
            </w:r>
          </w:p>
        </w:tc>
        <w:tc>
          <w:tcPr>
            <w:tcW w:w="1140" w:type="dxa"/>
          </w:tcPr>
          <w:p w:rsidR="00AE6194" w:rsidRDefault="00570419" w:rsidP="00317FFD">
            <w:pPr>
              <w:jc w:val="right"/>
            </w:pPr>
            <w:r>
              <w:t>-467 972,39</w:t>
            </w:r>
          </w:p>
        </w:tc>
        <w:tc>
          <w:tcPr>
            <w:tcW w:w="1140" w:type="dxa"/>
          </w:tcPr>
          <w:p w:rsidR="00AE6194" w:rsidRDefault="00570419" w:rsidP="00317FFD">
            <w:pPr>
              <w:jc w:val="right"/>
            </w:pPr>
            <w:r>
              <w:t>-67 969,26</w:t>
            </w:r>
          </w:p>
        </w:tc>
        <w:tc>
          <w:tcPr>
            <w:tcW w:w="1140" w:type="dxa"/>
          </w:tcPr>
          <w:p w:rsidR="00AE6194" w:rsidRDefault="00570419" w:rsidP="00317FFD">
            <w:pPr>
              <w:jc w:val="right"/>
            </w:pPr>
            <w:r>
              <w:t>-535 941,65</w:t>
            </w:r>
          </w:p>
        </w:tc>
      </w:tr>
      <w:tr w:rsidR="00AE6194" w:rsidTr="00317FFD">
        <w:trPr>
          <w:trHeight w:val="280"/>
        </w:trPr>
        <w:tc>
          <w:tcPr>
            <w:tcW w:w="4560" w:type="dxa"/>
          </w:tcPr>
          <w:p w:rsidR="00AE6194" w:rsidRDefault="00570419" w:rsidP="00317FFD">
            <w:r>
              <w:t>708052</w:t>
            </w:r>
          </w:p>
        </w:tc>
        <w:tc>
          <w:tcPr>
            <w:tcW w:w="1140" w:type="dxa"/>
          </w:tcPr>
          <w:p w:rsidR="00AE6194" w:rsidRDefault="00570419" w:rsidP="00317FFD">
            <w:pPr>
              <w:jc w:val="right"/>
            </w:pPr>
            <w:r>
              <w:t>Barne-, ungdoms- og familiedirektoratet</w:t>
            </w:r>
          </w:p>
        </w:tc>
        <w:tc>
          <w:tcPr>
            <w:tcW w:w="1140" w:type="dxa"/>
          </w:tcPr>
          <w:p w:rsidR="00AE6194" w:rsidRDefault="00570419" w:rsidP="00317FFD">
            <w:pPr>
              <w:jc w:val="right"/>
            </w:pPr>
            <w:r>
              <w:t>-182 801 673,90</w:t>
            </w:r>
          </w:p>
        </w:tc>
        <w:tc>
          <w:tcPr>
            <w:tcW w:w="1140" w:type="dxa"/>
          </w:tcPr>
          <w:p w:rsidR="00AE6194" w:rsidRDefault="00570419" w:rsidP="00317FFD">
            <w:pPr>
              <w:jc w:val="right"/>
            </w:pPr>
            <w:r>
              <w:t>-10 469 670,45</w:t>
            </w:r>
          </w:p>
        </w:tc>
        <w:tc>
          <w:tcPr>
            <w:tcW w:w="1140" w:type="dxa"/>
          </w:tcPr>
          <w:p w:rsidR="00AE6194" w:rsidRDefault="00570419" w:rsidP="00317FFD">
            <w:pPr>
              <w:jc w:val="right"/>
            </w:pPr>
            <w:r>
              <w:t>-193 271 344,35</w:t>
            </w:r>
          </w:p>
        </w:tc>
      </w:tr>
      <w:tr w:rsidR="00AE6194" w:rsidTr="00317FFD">
        <w:trPr>
          <w:trHeight w:val="280"/>
        </w:trPr>
        <w:tc>
          <w:tcPr>
            <w:tcW w:w="4560" w:type="dxa"/>
          </w:tcPr>
          <w:p w:rsidR="00AE6194" w:rsidRDefault="00570419" w:rsidP="00317FFD">
            <w:r>
              <w:t>708058</w:t>
            </w:r>
          </w:p>
        </w:tc>
        <w:tc>
          <w:tcPr>
            <w:tcW w:w="1140" w:type="dxa"/>
          </w:tcPr>
          <w:p w:rsidR="00AE6194" w:rsidRDefault="00570419" w:rsidP="00317FFD">
            <w:pPr>
              <w:jc w:val="right"/>
            </w:pPr>
            <w:r>
              <w:t>Fylkesnemndene for barnevern og sosiale saker</w:t>
            </w:r>
          </w:p>
        </w:tc>
        <w:tc>
          <w:tcPr>
            <w:tcW w:w="1140" w:type="dxa"/>
          </w:tcPr>
          <w:p w:rsidR="00AE6194" w:rsidRDefault="00570419" w:rsidP="00317FFD">
            <w:pPr>
              <w:jc w:val="right"/>
            </w:pPr>
            <w:r>
              <w:t>-6 230 696,00</w:t>
            </w:r>
          </w:p>
        </w:tc>
        <w:tc>
          <w:tcPr>
            <w:tcW w:w="1140" w:type="dxa"/>
          </w:tcPr>
          <w:p w:rsidR="00AE6194" w:rsidRDefault="00570419" w:rsidP="00317FFD">
            <w:pPr>
              <w:jc w:val="right"/>
            </w:pPr>
            <w:r>
              <w:t>-812 334,00</w:t>
            </w:r>
          </w:p>
        </w:tc>
        <w:tc>
          <w:tcPr>
            <w:tcW w:w="1140" w:type="dxa"/>
          </w:tcPr>
          <w:p w:rsidR="00AE6194" w:rsidRDefault="00570419" w:rsidP="00317FFD">
            <w:pPr>
              <w:jc w:val="right"/>
            </w:pPr>
            <w:r>
              <w:t>-7 043 030,00</w:t>
            </w:r>
          </w:p>
        </w:tc>
      </w:tr>
      <w:tr w:rsidR="00AE6194" w:rsidTr="00317FFD">
        <w:trPr>
          <w:trHeight w:val="280"/>
        </w:trPr>
        <w:tc>
          <w:tcPr>
            <w:tcW w:w="4560" w:type="dxa"/>
          </w:tcPr>
          <w:p w:rsidR="00AE6194" w:rsidRDefault="00570419" w:rsidP="00317FFD">
            <w:r>
              <w:t>708059</w:t>
            </w:r>
          </w:p>
        </w:tc>
        <w:tc>
          <w:tcPr>
            <w:tcW w:w="1140" w:type="dxa"/>
          </w:tcPr>
          <w:p w:rsidR="00AE6194" w:rsidRDefault="00570419" w:rsidP="00317FFD">
            <w:pPr>
              <w:jc w:val="right"/>
            </w:pPr>
            <w:r>
              <w:t>Sekretariatet for Markedsrådet og Forbrukerklageutvalget</w:t>
            </w:r>
          </w:p>
        </w:tc>
        <w:tc>
          <w:tcPr>
            <w:tcW w:w="1140" w:type="dxa"/>
          </w:tcPr>
          <w:p w:rsidR="00AE6194" w:rsidRDefault="00570419" w:rsidP="00317FFD">
            <w:pPr>
              <w:jc w:val="right"/>
            </w:pPr>
            <w:r>
              <w:t>-742 007,00</w:t>
            </w:r>
          </w:p>
        </w:tc>
        <w:tc>
          <w:tcPr>
            <w:tcW w:w="1140" w:type="dxa"/>
          </w:tcPr>
          <w:p w:rsidR="00AE6194" w:rsidRDefault="00570419" w:rsidP="00317FFD">
            <w:pPr>
              <w:jc w:val="right"/>
            </w:pPr>
            <w:r>
              <w:t>4 212,00</w:t>
            </w:r>
          </w:p>
        </w:tc>
        <w:tc>
          <w:tcPr>
            <w:tcW w:w="1140" w:type="dxa"/>
          </w:tcPr>
          <w:p w:rsidR="00AE6194" w:rsidRDefault="00570419" w:rsidP="00317FFD">
            <w:pPr>
              <w:jc w:val="right"/>
            </w:pPr>
            <w:r>
              <w:t>-737 795,00</w:t>
            </w:r>
          </w:p>
        </w:tc>
      </w:tr>
      <w:tr w:rsidR="00AE6194" w:rsidTr="00317FFD">
        <w:trPr>
          <w:trHeight w:val="280"/>
        </w:trPr>
        <w:tc>
          <w:tcPr>
            <w:tcW w:w="4560" w:type="dxa"/>
          </w:tcPr>
          <w:p w:rsidR="00AE6194" w:rsidRDefault="00570419" w:rsidP="00317FFD">
            <w:r>
              <w:t>708068</w:t>
            </w:r>
          </w:p>
        </w:tc>
        <w:tc>
          <w:tcPr>
            <w:tcW w:w="1140" w:type="dxa"/>
          </w:tcPr>
          <w:p w:rsidR="00AE6194" w:rsidRDefault="00570419" w:rsidP="00317FFD">
            <w:pPr>
              <w:jc w:val="right"/>
            </w:pPr>
            <w:r>
              <w:t>Forbrukertilsynet</w:t>
            </w:r>
          </w:p>
        </w:tc>
        <w:tc>
          <w:tcPr>
            <w:tcW w:w="1140" w:type="dxa"/>
          </w:tcPr>
          <w:p w:rsidR="00AE6194" w:rsidRDefault="00570419" w:rsidP="00317FFD">
            <w:pPr>
              <w:jc w:val="right"/>
            </w:pPr>
            <w:r>
              <w:t>-696 213,85</w:t>
            </w:r>
          </w:p>
        </w:tc>
        <w:tc>
          <w:tcPr>
            <w:tcW w:w="1140" w:type="dxa"/>
          </w:tcPr>
          <w:p w:rsidR="00AE6194" w:rsidRDefault="00570419" w:rsidP="00317FFD">
            <w:pPr>
              <w:jc w:val="right"/>
            </w:pPr>
            <w:r>
              <w:t>-169 103,85</w:t>
            </w:r>
          </w:p>
        </w:tc>
        <w:tc>
          <w:tcPr>
            <w:tcW w:w="1140" w:type="dxa"/>
          </w:tcPr>
          <w:p w:rsidR="00AE6194" w:rsidRDefault="00570419" w:rsidP="00317FFD">
            <w:pPr>
              <w:jc w:val="right"/>
            </w:pPr>
            <w:r>
              <w:t>-865 317,70</w:t>
            </w:r>
          </w:p>
        </w:tc>
      </w:tr>
      <w:tr w:rsidR="00AE6194" w:rsidTr="00317FFD">
        <w:trPr>
          <w:trHeight w:val="280"/>
        </w:trPr>
        <w:tc>
          <w:tcPr>
            <w:tcW w:w="4560" w:type="dxa"/>
          </w:tcPr>
          <w:p w:rsidR="00AE6194" w:rsidRDefault="00570419" w:rsidP="00317FFD">
            <w:pPr>
              <w:rPr>
                <w:bCs/>
              </w:rPr>
            </w:pPr>
            <w:r>
              <w:rPr>
                <w:rStyle w:val="halvfet0"/>
                <w:w w:val="76"/>
                <w:sz w:val="21"/>
                <w:szCs w:val="21"/>
              </w:rPr>
              <w:t>7090</w:t>
            </w:r>
          </w:p>
        </w:tc>
        <w:tc>
          <w:tcPr>
            <w:tcW w:w="1140" w:type="dxa"/>
          </w:tcPr>
          <w:p w:rsidR="00AE6194" w:rsidRDefault="00570419" w:rsidP="00317FFD">
            <w:pPr>
              <w:jc w:val="right"/>
              <w:rPr>
                <w:bCs/>
              </w:rPr>
            </w:pPr>
            <w:r>
              <w:rPr>
                <w:rStyle w:val="halvfet0"/>
                <w:w w:val="76"/>
                <w:sz w:val="21"/>
                <w:szCs w:val="21"/>
              </w:rPr>
              <w:t>Regnskapsførere under Nærings- og fiskeridepartementet</w:t>
            </w:r>
          </w:p>
        </w:tc>
        <w:tc>
          <w:tcPr>
            <w:tcW w:w="1140" w:type="dxa"/>
          </w:tcPr>
          <w:p w:rsidR="00AE6194" w:rsidRDefault="00570419" w:rsidP="00317FFD">
            <w:pPr>
              <w:jc w:val="right"/>
              <w:rPr>
                <w:bCs/>
              </w:rPr>
            </w:pPr>
            <w:r>
              <w:rPr>
                <w:rStyle w:val="halvfet0"/>
                <w:w w:val="76"/>
                <w:sz w:val="21"/>
                <w:szCs w:val="21"/>
              </w:rPr>
              <w:t>-103 013 696,25</w:t>
            </w:r>
          </w:p>
        </w:tc>
        <w:tc>
          <w:tcPr>
            <w:tcW w:w="1140" w:type="dxa"/>
          </w:tcPr>
          <w:p w:rsidR="00AE6194" w:rsidRDefault="00570419" w:rsidP="00317FFD">
            <w:pPr>
              <w:jc w:val="right"/>
              <w:rPr>
                <w:bCs/>
              </w:rPr>
            </w:pPr>
            <w:r>
              <w:rPr>
                <w:rStyle w:val="halvfet0"/>
                <w:w w:val="76"/>
                <w:sz w:val="21"/>
                <w:szCs w:val="21"/>
              </w:rPr>
              <w:t>-33 049 428,51</w:t>
            </w:r>
          </w:p>
        </w:tc>
        <w:tc>
          <w:tcPr>
            <w:tcW w:w="1140" w:type="dxa"/>
          </w:tcPr>
          <w:p w:rsidR="00AE6194" w:rsidRDefault="00570419" w:rsidP="00317FFD">
            <w:pPr>
              <w:jc w:val="right"/>
              <w:rPr>
                <w:bCs/>
              </w:rPr>
            </w:pPr>
            <w:r>
              <w:rPr>
                <w:rStyle w:val="halvfet0"/>
                <w:w w:val="76"/>
                <w:sz w:val="21"/>
                <w:szCs w:val="21"/>
              </w:rPr>
              <w:t>-136 063 124,76</w:t>
            </w:r>
          </w:p>
        </w:tc>
      </w:tr>
      <w:tr w:rsidR="00AE6194" w:rsidTr="00317FFD">
        <w:trPr>
          <w:trHeight w:val="280"/>
        </w:trPr>
        <w:tc>
          <w:tcPr>
            <w:tcW w:w="4560" w:type="dxa"/>
          </w:tcPr>
          <w:p w:rsidR="00AE6194" w:rsidRDefault="00570419" w:rsidP="00317FFD">
            <w:r>
              <w:t>709002</w:t>
            </w:r>
          </w:p>
        </w:tc>
        <w:tc>
          <w:tcPr>
            <w:tcW w:w="1140" w:type="dxa"/>
          </w:tcPr>
          <w:p w:rsidR="00AE6194" w:rsidRDefault="00570419" w:rsidP="00317FFD">
            <w:pPr>
              <w:jc w:val="right"/>
            </w:pPr>
            <w:r>
              <w:t>Nærings- og fiskeridepartementet</w:t>
            </w:r>
          </w:p>
        </w:tc>
        <w:tc>
          <w:tcPr>
            <w:tcW w:w="1140" w:type="dxa"/>
          </w:tcPr>
          <w:p w:rsidR="00AE6194" w:rsidRDefault="00570419" w:rsidP="00317FFD">
            <w:pPr>
              <w:jc w:val="right"/>
            </w:pPr>
            <w:r>
              <w:t>-11 758 959,61</w:t>
            </w:r>
          </w:p>
        </w:tc>
        <w:tc>
          <w:tcPr>
            <w:tcW w:w="1140" w:type="dxa"/>
          </w:tcPr>
          <w:p w:rsidR="00AE6194" w:rsidRDefault="00570419" w:rsidP="00317FFD">
            <w:pPr>
              <w:jc w:val="right"/>
            </w:pPr>
            <w:r>
              <w:t>-866 397,34</w:t>
            </w:r>
          </w:p>
        </w:tc>
        <w:tc>
          <w:tcPr>
            <w:tcW w:w="1140" w:type="dxa"/>
          </w:tcPr>
          <w:p w:rsidR="00AE6194" w:rsidRDefault="00570419" w:rsidP="00317FFD">
            <w:pPr>
              <w:jc w:val="right"/>
            </w:pPr>
            <w:r>
              <w:t>-12 625 356,95</w:t>
            </w:r>
          </w:p>
        </w:tc>
      </w:tr>
      <w:tr w:rsidR="00AE6194" w:rsidTr="00317FFD">
        <w:trPr>
          <w:trHeight w:val="280"/>
        </w:trPr>
        <w:tc>
          <w:tcPr>
            <w:tcW w:w="4560" w:type="dxa"/>
          </w:tcPr>
          <w:p w:rsidR="00AE6194" w:rsidRDefault="00570419" w:rsidP="00317FFD">
            <w:r>
              <w:t>709402</w:t>
            </w:r>
          </w:p>
        </w:tc>
        <w:tc>
          <w:tcPr>
            <w:tcW w:w="1140" w:type="dxa"/>
          </w:tcPr>
          <w:p w:rsidR="00AE6194" w:rsidRDefault="00570419" w:rsidP="00317FFD">
            <w:pPr>
              <w:jc w:val="right"/>
            </w:pPr>
            <w:r>
              <w:t>Norges geologiske undersøkelse</w:t>
            </w:r>
          </w:p>
        </w:tc>
        <w:tc>
          <w:tcPr>
            <w:tcW w:w="1140" w:type="dxa"/>
          </w:tcPr>
          <w:p w:rsidR="00AE6194" w:rsidRDefault="00570419" w:rsidP="00317FFD">
            <w:pPr>
              <w:jc w:val="right"/>
            </w:pPr>
            <w:r>
              <w:t>-6 483 128,87</w:t>
            </w:r>
          </w:p>
        </w:tc>
        <w:tc>
          <w:tcPr>
            <w:tcW w:w="1140" w:type="dxa"/>
          </w:tcPr>
          <w:p w:rsidR="00AE6194" w:rsidRDefault="00570419" w:rsidP="00317FFD">
            <w:pPr>
              <w:jc w:val="right"/>
            </w:pPr>
            <w:r>
              <w:t>-1 244 250,17</w:t>
            </w:r>
          </w:p>
        </w:tc>
        <w:tc>
          <w:tcPr>
            <w:tcW w:w="1140" w:type="dxa"/>
          </w:tcPr>
          <w:p w:rsidR="00AE6194" w:rsidRDefault="00570419" w:rsidP="00317FFD">
            <w:pPr>
              <w:jc w:val="right"/>
            </w:pPr>
            <w:r>
              <w:t>-7 727 379,04</w:t>
            </w:r>
          </w:p>
        </w:tc>
      </w:tr>
      <w:tr w:rsidR="00AE6194" w:rsidTr="00317FFD">
        <w:trPr>
          <w:trHeight w:val="280"/>
        </w:trPr>
        <w:tc>
          <w:tcPr>
            <w:tcW w:w="4560" w:type="dxa"/>
          </w:tcPr>
          <w:p w:rsidR="00AE6194" w:rsidRDefault="00570419" w:rsidP="00317FFD">
            <w:r>
              <w:t>709403</w:t>
            </w:r>
          </w:p>
        </w:tc>
        <w:tc>
          <w:tcPr>
            <w:tcW w:w="1140" w:type="dxa"/>
          </w:tcPr>
          <w:p w:rsidR="00AE6194" w:rsidRDefault="00570419" w:rsidP="00317FFD">
            <w:pPr>
              <w:jc w:val="right"/>
            </w:pPr>
            <w:r>
              <w:t>Direktoratet for mineralforvaltning med Bergmesteren for Svalbard</w:t>
            </w:r>
          </w:p>
        </w:tc>
        <w:tc>
          <w:tcPr>
            <w:tcW w:w="1140" w:type="dxa"/>
          </w:tcPr>
          <w:p w:rsidR="00AE6194" w:rsidRDefault="00570419" w:rsidP="00317FFD">
            <w:pPr>
              <w:jc w:val="right"/>
            </w:pPr>
            <w:r>
              <w:t>-1 045 704,96</w:t>
            </w:r>
          </w:p>
        </w:tc>
        <w:tc>
          <w:tcPr>
            <w:tcW w:w="1140" w:type="dxa"/>
          </w:tcPr>
          <w:p w:rsidR="00AE6194" w:rsidRDefault="00570419" w:rsidP="00317FFD">
            <w:pPr>
              <w:jc w:val="right"/>
            </w:pPr>
            <w:r>
              <w:t>-530 908,04</w:t>
            </w:r>
          </w:p>
        </w:tc>
        <w:tc>
          <w:tcPr>
            <w:tcW w:w="1140" w:type="dxa"/>
          </w:tcPr>
          <w:p w:rsidR="00AE6194" w:rsidRDefault="00570419" w:rsidP="00317FFD">
            <w:pPr>
              <w:jc w:val="right"/>
            </w:pPr>
            <w:r>
              <w:t>-1 576 613,00</w:t>
            </w:r>
          </w:p>
        </w:tc>
      </w:tr>
      <w:tr w:rsidR="00AE6194" w:rsidTr="00317FFD">
        <w:trPr>
          <w:trHeight w:val="280"/>
        </w:trPr>
        <w:tc>
          <w:tcPr>
            <w:tcW w:w="4560" w:type="dxa"/>
          </w:tcPr>
          <w:p w:rsidR="00AE6194" w:rsidRDefault="00570419" w:rsidP="00317FFD">
            <w:r>
              <w:t>709405</w:t>
            </w:r>
          </w:p>
        </w:tc>
        <w:tc>
          <w:tcPr>
            <w:tcW w:w="1140" w:type="dxa"/>
          </w:tcPr>
          <w:p w:rsidR="00AE6194" w:rsidRDefault="00570419" w:rsidP="00317FFD">
            <w:pPr>
              <w:jc w:val="right"/>
            </w:pPr>
            <w:r>
              <w:t>Sjøfartsdirektoratet</w:t>
            </w:r>
          </w:p>
        </w:tc>
        <w:tc>
          <w:tcPr>
            <w:tcW w:w="1140" w:type="dxa"/>
          </w:tcPr>
          <w:p w:rsidR="00AE6194" w:rsidRDefault="00570419" w:rsidP="00317FFD">
            <w:pPr>
              <w:jc w:val="right"/>
            </w:pPr>
            <w:r>
              <w:t>-9 155 753,52</w:t>
            </w:r>
          </w:p>
        </w:tc>
        <w:tc>
          <w:tcPr>
            <w:tcW w:w="1140" w:type="dxa"/>
          </w:tcPr>
          <w:p w:rsidR="00AE6194" w:rsidRDefault="00570419" w:rsidP="00317FFD">
            <w:pPr>
              <w:jc w:val="right"/>
            </w:pPr>
            <w:r>
              <w:t>-1 572 305,10</w:t>
            </w:r>
          </w:p>
        </w:tc>
        <w:tc>
          <w:tcPr>
            <w:tcW w:w="1140" w:type="dxa"/>
          </w:tcPr>
          <w:p w:rsidR="00AE6194" w:rsidRDefault="00570419" w:rsidP="00317FFD">
            <w:pPr>
              <w:jc w:val="right"/>
            </w:pPr>
            <w:r>
              <w:t>-10 728 058,62</w:t>
            </w:r>
          </w:p>
        </w:tc>
      </w:tr>
      <w:tr w:rsidR="00AE6194" w:rsidTr="00317FFD">
        <w:trPr>
          <w:trHeight w:val="280"/>
        </w:trPr>
        <w:tc>
          <w:tcPr>
            <w:tcW w:w="4560" w:type="dxa"/>
          </w:tcPr>
          <w:p w:rsidR="00AE6194" w:rsidRDefault="00570419" w:rsidP="00317FFD">
            <w:r>
              <w:t>709410</w:t>
            </w:r>
          </w:p>
        </w:tc>
        <w:tc>
          <w:tcPr>
            <w:tcW w:w="1140" w:type="dxa"/>
          </w:tcPr>
          <w:p w:rsidR="00AE6194" w:rsidRDefault="00570419" w:rsidP="00317FFD">
            <w:pPr>
              <w:jc w:val="right"/>
            </w:pPr>
            <w:r>
              <w:t>Justervesenet</w:t>
            </w:r>
          </w:p>
        </w:tc>
        <w:tc>
          <w:tcPr>
            <w:tcW w:w="1140" w:type="dxa"/>
          </w:tcPr>
          <w:p w:rsidR="00AE6194" w:rsidRDefault="00570419" w:rsidP="00317FFD">
            <w:pPr>
              <w:jc w:val="right"/>
            </w:pPr>
            <w:r>
              <w:t>-4 343 232,22</w:t>
            </w:r>
          </w:p>
        </w:tc>
        <w:tc>
          <w:tcPr>
            <w:tcW w:w="1140" w:type="dxa"/>
          </w:tcPr>
          <w:p w:rsidR="00AE6194" w:rsidRDefault="00570419" w:rsidP="00317FFD">
            <w:pPr>
              <w:jc w:val="right"/>
            </w:pPr>
            <w:r>
              <w:t>-161 536,18</w:t>
            </w:r>
          </w:p>
        </w:tc>
        <w:tc>
          <w:tcPr>
            <w:tcW w:w="1140" w:type="dxa"/>
          </w:tcPr>
          <w:p w:rsidR="00AE6194" w:rsidRDefault="00570419" w:rsidP="00317FFD">
            <w:pPr>
              <w:jc w:val="right"/>
            </w:pPr>
            <w:r>
              <w:t>-4 504 768,40</w:t>
            </w:r>
          </w:p>
        </w:tc>
      </w:tr>
      <w:tr w:rsidR="00AE6194" w:rsidTr="00317FFD">
        <w:trPr>
          <w:trHeight w:val="280"/>
        </w:trPr>
        <w:tc>
          <w:tcPr>
            <w:tcW w:w="4560" w:type="dxa"/>
          </w:tcPr>
          <w:p w:rsidR="00AE6194" w:rsidRDefault="00570419" w:rsidP="00317FFD">
            <w:r>
              <w:t>709411</w:t>
            </w:r>
          </w:p>
        </w:tc>
        <w:tc>
          <w:tcPr>
            <w:tcW w:w="1140" w:type="dxa"/>
          </w:tcPr>
          <w:p w:rsidR="00AE6194" w:rsidRDefault="00570419" w:rsidP="00317FFD">
            <w:pPr>
              <w:jc w:val="right"/>
            </w:pPr>
            <w:r>
              <w:t>Registerenheten i Brønnøysund</w:t>
            </w:r>
          </w:p>
        </w:tc>
        <w:tc>
          <w:tcPr>
            <w:tcW w:w="1140" w:type="dxa"/>
          </w:tcPr>
          <w:p w:rsidR="00AE6194" w:rsidRDefault="00570419" w:rsidP="00317FFD">
            <w:pPr>
              <w:jc w:val="right"/>
            </w:pPr>
            <w:r>
              <w:t>-12 859 469,18</w:t>
            </w:r>
          </w:p>
        </w:tc>
        <w:tc>
          <w:tcPr>
            <w:tcW w:w="1140" w:type="dxa"/>
          </w:tcPr>
          <w:p w:rsidR="00AE6194" w:rsidRDefault="00570419" w:rsidP="00317FFD">
            <w:pPr>
              <w:jc w:val="right"/>
            </w:pPr>
            <w:r>
              <w:t>-1 267 052,52</w:t>
            </w:r>
          </w:p>
        </w:tc>
        <w:tc>
          <w:tcPr>
            <w:tcW w:w="1140" w:type="dxa"/>
          </w:tcPr>
          <w:p w:rsidR="00AE6194" w:rsidRDefault="00570419" w:rsidP="00317FFD">
            <w:pPr>
              <w:jc w:val="right"/>
            </w:pPr>
            <w:r>
              <w:t>-14 126 521,70</w:t>
            </w:r>
          </w:p>
        </w:tc>
      </w:tr>
      <w:tr w:rsidR="00AE6194" w:rsidTr="00317FFD">
        <w:trPr>
          <w:trHeight w:val="280"/>
        </w:trPr>
        <w:tc>
          <w:tcPr>
            <w:tcW w:w="4560" w:type="dxa"/>
          </w:tcPr>
          <w:p w:rsidR="00AE6194" w:rsidRDefault="00570419" w:rsidP="00317FFD">
            <w:r>
              <w:t>709413</w:t>
            </w:r>
          </w:p>
        </w:tc>
        <w:tc>
          <w:tcPr>
            <w:tcW w:w="1140" w:type="dxa"/>
          </w:tcPr>
          <w:p w:rsidR="00AE6194" w:rsidRDefault="00570419" w:rsidP="00317FFD">
            <w:pPr>
              <w:jc w:val="right"/>
            </w:pPr>
            <w:r>
              <w:t>Norsk Akkreditering</w:t>
            </w:r>
          </w:p>
        </w:tc>
        <w:tc>
          <w:tcPr>
            <w:tcW w:w="1140" w:type="dxa"/>
          </w:tcPr>
          <w:p w:rsidR="00AE6194" w:rsidRDefault="00570419" w:rsidP="00317FFD">
            <w:pPr>
              <w:jc w:val="right"/>
            </w:pPr>
            <w:r>
              <w:t>-1 427 834,96</w:t>
            </w:r>
          </w:p>
        </w:tc>
        <w:tc>
          <w:tcPr>
            <w:tcW w:w="1140" w:type="dxa"/>
          </w:tcPr>
          <w:p w:rsidR="00AE6194" w:rsidRDefault="00570419" w:rsidP="00317FFD">
            <w:pPr>
              <w:jc w:val="right"/>
            </w:pPr>
            <w:r>
              <w:t>-220 480,88</w:t>
            </w:r>
          </w:p>
        </w:tc>
        <w:tc>
          <w:tcPr>
            <w:tcW w:w="1140" w:type="dxa"/>
          </w:tcPr>
          <w:p w:rsidR="00AE6194" w:rsidRDefault="00570419" w:rsidP="00317FFD">
            <w:pPr>
              <w:jc w:val="right"/>
            </w:pPr>
            <w:r>
              <w:t>-1 648 315,84</w:t>
            </w:r>
          </w:p>
        </w:tc>
      </w:tr>
      <w:tr w:rsidR="00AE6194" w:rsidTr="00317FFD">
        <w:trPr>
          <w:trHeight w:val="280"/>
        </w:trPr>
        <w:tc>
          <w:tcPr>
            <w:tcW w:w="4560" w:type="dxa"/>
          </w:tcPr>
          <w:p w:rsidR="00AE6194" w:rsidRDefault="00570419" w:rsidP="00317FFD">
            <w:r>
              <w:t>709415</w:t>
            </w:r>
          </w:p>
        </w:tc>
        <w:tc>
          <w:tcPr>
            <w:tcW w:w="1140" w:type="dxa"/>
          </w:tcPr>
          <w:p w:rsidR="00AE6194" w:rsidRDefault="00570419" w:rsidP="00317FFD">
            <w:pPr>
              <w:jc w:val="right"/>
            </w:pPr>
            <w:r>
              <w:t>Patentstyret</w:t>
            </w:r>
          </w:p>
        </w:tc>
        <w:tc>
          <w:tcPr>
            <w:tcW w:w="1140" w:type="dxa"/>
          </w:tcPr>
          <w:p w:rsidR="00AE6194" w:rsidRDefault="00570419" w:rsidP="00317FFD">
            <w:pPr>
              <w:jc w:val="right"/>
            </w:pPr>
            <w:r>
              <w:t>-9 624 774,25</w:t>
            </w:r>
          </w:p>
        </w:tc>
        <w:tc>
          <w:tcPr>
            <w:tcW w:w="1140" w:type="dxa"/>
          </w:tcPr>
          <w:p w:rsidR="00AE6194" w:rsidRDefault="00570419" w:rsidP="00317FFD">
            <w:pPr>
              <w:jc w:val="right"/>
            </w:pPr>
            <w:r>
              <w:t>-540 848,18</w:t>
            </w:r>
          </w:p>
        </w:tc>
        <w:tc>
          <w:tcPr>
            <w:tcW w:w="1140" w:type="dxa"/>
          </w:tcPr>
          <w:p w:rsidR="00AE6194" w:rsidRDefault="00570419" w:rsidP="00317FFD">
            <w:pPr>
              <w:jc w:val="right"/>
            </w:pPr>
            <w:r>
              <w:t>-10 165 622,43</w:t>
            </w:r>
          </w:p>
        </w:tc>
      </w:tr>
      <w:tr w:rsidR="00AE6194" w:rsidTr="00317FFD">
        <w:trPr>
          <w:trHeight w:val="280"/>
        </w:trPr>
        <w:tc>
          <w:tcPr>
            <w:tcW w:w="4560" w:type="dxa"/>
          </w:tcPr>
          <w:p w:rsidR="00AE6194" w:rsidRDefault="00570419" w:rsidP="00317FFD">
            <w:r>
              <w:t>709416</w:t>
            </w:r>
          </w:p>
        </w:tc>
        <w:tc>
          <w:tcPr>
            <w:tcW w:w="1140" w:type="dxa"/>
          </w:tcPr>
          <w:p w:rsidR="00AE6194" w:rsidRDefault="00570419" w:rsidP="00317FFD">
            <w:pPr>
              <w:jc w:val="right"/>
            </w:pPr>
            <w:r>
              <w:t>Regelrådet</w:t>
            </w:r>
          </w:p>
        </w:tc>
        <w:tc>
          <w:tcPr>
            <w:tcW w:w="1140" w:type="dxa"/>
          </w:tcPr>
          <w:p w:rsidR="00AE6194" w:rsidRDefault="00570419" w:rsidP="00317FFD">
            <w:pPr>
              <w:jc w:val="right"/>
            </w:pPr>
            <w:r>
              <w:t>-496 966,36</w:t>
            </w:r>
          </w:p>
        </w:tc>
        <w:tc>
          <w:tcPr>
            <w:tcW w:w="1140" w:type="dxa"/>
          </w:tcPr>
          <w:p w:rsidR="00AE6194" w:rsidRDefault="00570419" w:rsidP="00317FFD">
            <w:pPr>
              <w:jc w:val="right"/>
            </w:pPr>
            <w:r>
              <w:t>-100 726,99</w:t>
            </w:r>
          </w:p>
        </w:tc>
        <w:tc>
          <w:tcPr>
            <w:tcW w:w="1140" w:type="dxa"/>
          </w:tcPr>
          <w:p w:rsidR="00AE6194" w:rsidRDefault="00570419" w:rsidP="00317FFD">
            <w:pPr>
              <w:jc w:val="right"/>
            </w:pPr>
            <w:r>
              <w:t>-597 693,35</w:t>
            </w:r>
          </w:p>
        </w:tc>
      </w:tr>
      <w:tr w:rsidR="00AE6194" w:rsidTr="00317FFD">
        <w:trPr>
          <w:trHeight w:val="280"/>
        </w:trPr>
        <w:tc>
          <w:tcPr>
            <w:tcW w:w="4560" w:type="dxa"/>
          </w:tcPr>
          <w:p w:rsidR="00AE6194" w:rsidRDefault="00570419" w:rsidP="00317FFD">
            <w:r>
              <w:t>709440</w:t>
            </w:r>
          </w:p>
        </w:tc>
        <w:tc>
          <w:tcPr>
            <w:tcW w:w="1140" w:type="dxa"/>
          </w:tcPr>
          <w:p w:rsidR="00AE6194" w:rsidRDefault="00570419" w:rsidP="00317FFD">
            <w:pPr>
              <w:jc w:val="right"/>
            </w:pPr>
            <w:r>
              <w:t>Innovasjon Norge</w:t>
            </w:r>
            <w:r>
              <w:rPr>
                <w:rStyle w:val="skrift-hevet"/>
                <w:sz w:val="21"/>
                <w:szCs w:val="21"/>
              </w:rPr>
              <w:t>5)</w:t>
            </w:r>
          </w:p>
        </w:tc>
        <w:tc>
          <w:tcPr>
            <w:tcW w:w="1140" w:type="dxa"/>
          </w:tcPr>
          <w:p w:rsidR="00AE6194" w:rsidRDefault="00570419" w:rsidP="00317FFD">
            <w:pPr>
              <w:jc w:val="right"/>
            </w:pPr>
            <w:r>
              <w:t>241 000,00</w:t>
            </w:r>
          </w:p>
        </w:tc>
        <w:tc>
          <w:tcPr>
            <w:tcW w:w="1140" w:type="dxa"/>
          </w:tcPr>
          <w:p w:rsidR="00AE6194" w:rsidRDefault="00570419" w:rsidP="00317FFD">
            <w:pPr>
              <w:jc w:val="right"/>
            </w:pPr>
            <w:r>
              <w:t>-10 088 919,00</w:t>
            </w:r>
          </w:p>
        </w:tc>
        <w:tc>
          <w:tcPr>
            <w:tcW w:w="1140" w:type="dxa"/>
          </w:tcPr>
          <w:p w:rsidR="00AE6194" w:rsidRDefault="00570419" w:rsidP="00317FFD">
            <w:pPr>
              <w:jc w:val="right"/>
            </w:pPr>
            <w:r>
              <w:t>-9 847 919,00</w:t>
            </w:r>
          </w:p>
        </w:tc>
      </w:tr>
      <w:tr w:rsidR="00AE6194" w:rsidTr="00317FFD">
        <w:trPr>
          <w:trHeight w:val="280"/>
        </w:trPr>
        <w:tc>
          <w:tcPr>
            <w:tcW w:w="4560" w:type="dxa"/>
          </w:tcPr>
          <w:p w:rsidR="00AE6194" w:rsidRDefault="00570419" w:rsidP="00317FFD">
            <w:r>
              <w:t>709441</w:t>
            </w:r>
          </w:p>
        </w:tc>
        <w:tc>
          <w:tcPr>
            <w:tcW w:w="1140" w:type="dxa"/>
          </w:tcPr>
          <w:p w:rsidR="00AE6194" w:rsidRDefault="00570419" w:rsidP="00317FFD">
            <w:pPr>
              <w:jc w:val="right"/>
            </w:pPr>
            <w:r>
              <w:t>Eksportkreditt Norge AS</w:t>
            </w:r>
          </w:p>
        </w:tc>
        <w:tc>
          <w:tcPr>
            <w:tcW w:w="1140" w:type="dxa"/>
          </w:tcPr>
          <w:p w:rsidR="00AE6194" w:rsidRDefault="00570419" w:rsidP="00317FFD">
            <w:pPr>
              <w:jc w:val="right"/>
            </w:pPr>
            <w:r>
              <w:t>-1 061 498,85</w:t>
            </w:r>
          </w:p>
        </w:tc>
        <w:tc>
          <w:tcPr>
            <w:tcW w:w="1140" w:type="dxa"/>
          </w:tcPr>
          <w:p w:rsidR="00AE6194" w:rsidRDefault="00570419" w:rsidP="00317FFD">
            <w:pPr>
              <w:jc w:val="right"/>
            </w:pPr>
            <w:r>
              <w:t>-3 822 061,74</w:t>
            </w:r>
          </w:p>
        </w:tc>
        <w:tc>
          <w:tcPr>
            <w:tcW w:w="1140" w:type="dxa"/>
          </w:tcPr>
          <w:p w:rsidR="00AE6194" w:rsidRDefault="00570419" w:rsidP="00317FFD">
            <w:pPr>
              <w:jc w:val="right"/>
            </w:pPr>
            <w:r>
              <w:t>-4 883 560,59</w:t>
            </w:r>
          </w:p>
        </w:tc>
      </w:tr>
      <w:tr w:rsidR="00AE6194" w:rsidTr="00317FFD">
        <w:trPr>
          <w:trHeight w:val="280"/>
        </w:trPr>
        <w:tc>
          <w:tcPr>
            <w:tcW w:w="4560" w:type="dxa"/>
          </w:tcPr>
          <w:p w:rsidR="00AE6194" w:rsidRDefault="00570419" w:rsidP="00317FFD">
            <w:r>
              <w:t>709442</w:t>
            </w:r>
          </w:p>
        </w:tc>
        <w:tc>
          <w:tcPr>
            <w:tcW w:w="1140" w:type="dxa"/>
          </w:tcPr>
          <w:p w:rsidR="00AE6194" w:rsidRDefault="00570419" w:rsidP="00317FFD">
            <w:pPr>
              <w:jc w:val="right"/>
            </w:pPr>
            <w:r>
              <w:t>Klagenemnda for industrielle rettigheter</w:t>
            </w:r>
          </w:p>
        </w:tc>
        <w:tc>
          <w:tcPr>
            <w:tcW w:w="1140" w:type="dxa"/>
          </w:tcPr>
          <w:p w:rsidR="00AE6194" w:rsidRDefault="00570419" w:rsidP="00317FFD">
            <w:pPr>
              <w:jc w:val="right"/>
            </w:pPr>
            <w:r>
              <w:t>-419 650,00</w:t>
            </w:r>
          </w:p>
        </w:tc>
        <w:tc>
          <w:tcPr>
            <w:tcW w:w="1140" w:type="dxa"/>
          </w:tcPr>
          <w:p w:rsidR="00AE6194" w:rsidRDefault="00570419" w:rsidP="00317FFD">
            <w:pPr>
              <w:jc w:val="right"/>
            </w:pPr>
            <w:r>
              <w:t>200 151,68</w:t>
            </w:r>
          </w:p>
        </w:tc>
        <w:tc>
          <w:tcPr>
            <w:tcW w:w="1140" w:type="dxa"/>
          </w:tcPr>
          <w:p w:rsidR="00AE6194" w:rsidRDefault="00570419" w:rsidP="00317FFD">
            <w:pPr>
              <w:jc w:val="right"/>
            </w:pPr>
            <w:r>
              <w:t>-219 498,32</w:t>
            </w:r>
          </w:p>
        </w:tc>
      </w:tr>
      <w:tr w:rsidR="00AE6194" w:rsidTr="00317FFD">
        <w:trPr>
          <w:trHeight w:val="280"/>
        </w:trPr>
        <w:tc>
          <w:tcPr>
            <w:tcW w:w="4560" w:type="dxa"/>
          </w:tcPr>
          <w:p w:rsidR="00AE6194" w:rsidRDefault="00570419" w:rsidP="00317FFD">
            <w:r>
              <w:t>709445</w:t>
            </w:r>
          </w:p>
        </w:tc>
        <w:tc>
          <w:tcPr>
            <w:tcW w:w="1140" w:type="dxa"/>
          </w:tcPr>
          <w:p w:rsidR="00AE6194" w:rsidRDefault="00570419" w:rsidP="00317FFD">
            <w:pPr>
              <w:jc w:val="right"/>
            </w:pPr>
            <w:r>
              <w:t>Klagenemndssekretariatet (KNS)</w:t>
            </w:r>
          </w:p>
        </w:tc>
        <w:tc>
          <w:tcPr>
            <w:tcW w:w="1140" w:type="dxa"/>
          </w:tcPr>
          <w:p w:rsidR="00AE6194" w:rsidRDefault="00570419" w:rsidP="00317FFD">
            <w:pPr>
              <w:jc w:val="right"/>
            </w:pPr>
            <w:r>
              <w:t>-478 944,00</w:t>
            </w:r>
          </w:p>
        </w:tc>
        <w:tc>
          <w:tcPr>
            <w:tcW w:w="1140" w:type="dxa"/>
          </w:tcPr>
          <w:p w:rsidR="00AE6194" w:rsidRDefault="00570419" w:rsidP="00317FFD">
            <w:pPr>
              <w:jc w:val="right"/>
            </w:pPr>
            <w:r>
              <w:t>-356 942,00</w:t>
            </w:r>
          </w:p>
        </w:tc>
        <w:tc>
          <w:tcPr>
            <w:tcW w:w="1140" w:type="dxa"/>
          </w:tcPr>
          <w:p w:rsidR="00AE6194" w:rsidRDefault="00570419" w:rsidP="00317FFD">
            <w:pPr>
              <w:jc w:val="right"/>
            </w:pPr>
            <w:r>
              <w:t>-835 886,00</w:t>
            </w:r>
          </w:p>
        </w:tc>
      </w:tr>
      <w:tr w:rsidR="00AE6194" w:rsidTr="00317FFD">
        <w:trPr>
          <w:trHeight w:val="280"/>
        </w:trPr>
        <w:tc>
          <w:tcPr>
            <w:tcW w:w="4560" w:type="dxa"/>
          </w:tcPr>
          <w:p w:rsidR="00AE6194" w:rsidRDefault="00570419" w:rsidP="00317FFD">
            <w:r>
              <w:t>709446</w:t>
            </w:r>
          </w:p>
        </w:tc>
        <w:tc>
          <w:tcPr>
            <w:tcW w:w="1140" w:type="dxa"/>
          </w:tcPr>
          <w:p w:rsidR="00AE6194" w:rsidRDefault="00570419" w:rsidP="00317FFD">
            <w:pPr>
              <w:jc w:val="right"/>
            </w:pPr>
            <w:r>
              <w:t>Norsk nukleær dekommisjonering</w:t>
            </w:r>
          </w:p>
        </w:tc>
        <w:tc>
          <w:tcPr>
            <w:tcW w:w="1140" w:type="dxa"/>
          </w:tcPr>
          <w:p w:rsidR="00AE6194" w:rsidRDefault="00570419" w:rsidP="00317FFD">
            <w:pPr>
              <w:jc w:val="right"/>
            </w:pPr>
            <w:r>
              <w:t>0,00</w:t>
            </w:r>
          </w:p>
        </w:tc>
        <w:tc>
          <w:tcPr>
            <w:tcW w:w="1140" w:type="dxa"/>
          </w:tcPr>
          <w:p w:rsidR="00AE6194" w:rsidRDefault="00570419" w:rsidP="00317FFD">
            <w:pPr>
              <w:jc w:val="right"/>
            </w:pPr>
            <w:r>
              <w:t>-309 581,76</w:t>
            </w:r>
          </w:p>
        </w:tc>
        <w:tc>
          <w:tcPr>
            <w:tcW w:w="1140" w:type="dxa"/>
          </w:tcPr>
          <w:p w:rsidR="00AE6194" w:rsidRDefault="00570419" w:rsidP="00317FFD">
            <w:pPr>
              <w:jc w:val="right"/>
            </w:pPr>
            <w:r>
              <w:t>-309 581,76</w:t>
            </w:r>
          </w:p>
        </w:tc>
      </w:tr>
      <w:tr w:rsidR="00AE6194" w:rsidTr="00317FFD">
        <w:trPr>
          <w:trHeight w:val="280"/>
        </w:trPr>
        <w:tc>
          <w:tcPr>
            <w:tcW w:w="4560" w:type="dxa"/>
          </w:tcPr>
          <w:p w:rsidR="00AE6194" w:rsidRDefault="00570419" w:rsidP="00317FFD">
            <w:r>
              <w:t>710700</w:t>
            </w:r>
          </w:p>
        </w:tc>
        <w:tc>
          <w:tcPr>
            <w:tcW w:w="1140" w:type="dxa"/>
          </w:tcPr>
          <w:p w:rsidR="00AE6194" w:rsidRDefault="00570419" w:rsidP="00317FFD">
            <w:pPr>
              <w:jc w:val="right"/>
            </w:pPr>
            <w:r>
              <w:t>Fiskeridirektoratet</w:t>
            </w:r>
          </w:p>
        </w:tc>
        <w:tc>
          <w:tcPr>
            <w:tcW w:w="1140" w:type="dxa"/>
          </w:tcPr>
          <w:p w:rsidR="00AE6194" w:rsidRDefault="00570419" w:rsidP="00317FFD">
            <w:pPr>
              <w:jc w:val="right"/>
            </w:pPr>
            <w:r>
              <w:t>-11 465 337,99</w:t>
            </w:r>
          </w:p>
        </w:tc>
        <w:tc>
          <w:tcPr>
            <w:tcW w:w="1140" w:type="dxa"/>
          </w:tcPr>
          <w:p w:rsidR="00AE6194" w:rsidRDefault="00570419" w:rsidP="00317FFD">
            <w:pPr>
              <w:jc w:val="right"/>
            </w:pPr>
            <w:r>
              <w:t>-3 610 614,40</w:t>
            </w:r>
          </w:p>
        </w:tc>
        <w:tc>
          <w:tcPr>
            <w:tcW w:w="1140" w:type="dxa"/>
          </w:tcPr>
          <w:p w:rsidR="00AE6194" w:rsidRDefault="00570419" w:rsidP="00317FFD">
            <w:pPr>
              <w:jc w:val="right"/>
            </w:pPr>
            <w:r>
              <w:t>-15 075 952,39</w:t>
            </w:r>
          </w:p>
        </w:tc>
      </w:tr>
      <w:tr w:rsidR="00AE6194" w:rsidTr="00317FFD">
        <w:trPr>
          <w:trHeight w:val="280"/>
        </w:trPr>
        <w:tc>
          <w:tcPr>
            <w:tcW w:w="4560" w:type="dxa"/>
          </w:tcPr>
          <w:p w:rsidR="00AE6194" w:rsidRDefault="00570419" w:rsidP="00317FFD">
            <w:r>
              <w:t>710710</w:t>
            </w:r>
          </w:p>
        </w:tc>
        <w:tc>
          <w:tcPr>
            <w:tcW w:w="1140" w:type="dxa"/>
          </w:tcPr>
          <w:p w:rsidR="00AE6194" w:rsidRDefault="00570419" w:rsidP="00317FFD">
            <w:pPr>
              <w:jc w:val="right"/>
            </w:pPr>
            <w:r>
              <w:t>Havforskningsinstituttet</w:t>
            </w:r>
          </w:p>
        </w:tc>
        <w:tc>
          <w:tcPr>
            <w:tcW w:w="1140" w:type="dxa"/>
          </w:tcPr>
          <w:p w:rsidR="00AE6194" w:rsidRDefault="00570419" w:rsidP="00317FFD">
            <w:pPr>
              <w:jc w:val="right"/>
            </w:pPr>
            <w:r>
              <w:t>-28 511 113,77</w:t>
            </w:r>
          </w:p>
        </w:tc>
        <w:tc>
          <w:tcPr>
            <w:tcW w:w="1140" w:type="dxa"/>
          </w:tcPr>
          <w:p w:rsidR="00AE6194" w:rsidRDefault="00570419" w:rsidP="00317FFD">
            <w:pPr>
              <w:jc w:val="right"/>
            </w:pPr>
            <w:r>
              <w:t>-9 592 419,41</w:t>
            </w:r>
          </w:p>
        </w:tc>
        <w:tc>
          <w:tcPr>
            <w:tcW w:w="1140" w:type="dxa"/>
          </w:tcPr>
          <w:p w:rsidR="00AE6194" w:rsidRDefault="00570419" w:rsidP="00317FFD">
            <w:pPr>
              <w:jc w:val="right"/>
            </w:pPr>
            <w:r>
              <w:t>-38 103 533,18</w:t>
            </w:r>
          </w:p>
        </w:tc>
      </w:tr>
      <w:tr w:rsidR="00AE6194" w:rsidTr="00317FFD">
        <w:trPr>
          <w:trHeight w:val="280"/>
        </w:trPr>
        <w:tc>
          <w:tcPr>
            <w:tcW w:w="4560" w:type="dxa"/>
          </w:tcPr>
          <w:p w:rsidR="00AE6194" w:rsidRDefault="00570419" w:rsidP="00317FFD">
            <w:r>
              <w:t>710715</w:t>
            </w:r>
          </w:p>
        </w:tc>
        <w:tc>
          <w:tcPr>
            <w:tcW w:w="1140" w:type="dxa"/>
          </w:tcPr>
          <w:p w:rsidR="00AE6194" w:rsidRDefault="00570419" w:rsidP="00317FFD">
            <w:pPr>
              <w:jc w:val="right"/>
            </w:pPr>
            <w:r>
              <w:t>Nasjonalt institutt for ernærings- og sjømatforskning (NIFES)*</w:t>
            </w:r>
            <w:r>
              <w:rPr>
                <w:rStyle w:val="skrift-hevet"/>
                <w:sz w:val="21"/>
                <w:szCs w:val="21"/>
              </w:rPr>
              <w:t>)</w:t>
            </w:r>
          </w:p>
        </w:tc>
        <w:tc>
          <w:tcPr>
            <w:tcW w:w="1140" w:type="dxa"/>
          </w:tcPr>
          <w:p w:rsidR="00AE6194" w:rsidRDefault="00570419" w:rsidP="00317FFD">
            <w:pPr>
              <w:jc w:val="right"/>
            </w:pPr>
            <w:r>
              <w:t>-1 633 327,52</w:t>
            </w:r>
          </w:p>
        </w:tc>
        <w:tc>
          <w:tcPr>
            <w:tcW w:w="1140" w:type="dxa"/>
          </w:tcPr>
          <w:p w:rsidR="00AE6194" w:rsidRDefault="00570419" w:rsidP="00317FFD">
            <w:pPr>
              <w:jc w:val="right"/>
            </w:pPr>
            <w:r>
              <w:t>1 633 327,52</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715810</w:t>
            </w:r>
          </w:p>
        </w:tc>
        <w:tc>
          <w:tcPr>
            <w:tcW w:w="1140" w:type="dxa"/>
          </w:tcPr>
          <w:p w:rsidR="00AE6194" w:rsidRDefault="00570419" w:rsidP="00317FFD">
            <w:pPr>
              <w:jc w:val="right"/>
            </w:pPr>
            <w:r>
              <w:t>Konkurransetilsynet</w:t>
            </w:r>
          </w:p>
        </w:tc>
        <w:tc>
          <w:tcPr>
            <w:tcW w:w="1140" w:type="dxa"/>
          </w:tcPr>
          <w:p w:rsidR="00AE6194" w:rsidRDefault="00570419" w:rsidP="00317FFD">
            <w:pPr>
              <w:jc w:val="right"/>
            </w:pPr>
            <w:r>
              <w:t>-2 489 000,19</w:t>
            </w:r>
          </w:p>
        </w:tc>
        <w:tc>
          <w:tcPr>
            <w:tcW w:w="1140" w:type="dxa"/>
          </w:tcPr>
          <w:p w:rsidR="00AE6194" w:rsidRDefault="00570419" w:rsidP="00317FFD">
            <w:pPr>
              <w:jc w:val="right"/>
            </w:pPr>
            <w:r>
              <w:t>-597 864,00</w:t>
            </w:r>
          </w:p>
        </w:tc>
        <w:tc>
          <w:tcPr>
            <w:tcW w:w="1140" w:type="dxa"/>
          </w:tcPr>
          <w:p w:rsidR="00AE6194" w:rsidRDefault="00570419" w:rsidP="00317FFD">
            <w:pPr>
              <w:jc w:val="right"/>
            </w:pPr>
            <w:r>
              <w:t>-3 086 864,19</w:t>
            </w:r>
          </w:p>
        </w:tc>
      </w:tr>
      <w:tr w:rsidR="00AE6194" w:rsidTr="00317FFD">
        <w:trPr>
          <w:trHeight w:val="280"/>
        </w:trPr>
        <w:tc>
          <w:tcPr>
            <w:tcW w:w="4560" w:type="dxa"/>
          </w:tcPr>
          <w:p w:rsidR="00AE6194" w:rsidRDefault="00570419" w:rsidP="00317FFD">
            <w:pPr>
              <w:rPr>
                <w:bCs/>
              </w:rPr>
            </w:pPr>
            <w:r>
              <w:rPr>
                <w:rStyle w:val="halvfet0"/>
                <w:w w:val="76"/>
                <w:sz w:val="21"/>
                <w:szCs w:val="21"/>
              </w:rPr>
              <w:t>7110</w:t>
            </w:r>
          </w:p>
        </w:tc>
        <w:tc>
          <w:tcPr>
            <w:tcW w:w="1140" w:type="dxa"/>
          </w:tcPr>
          <w:p w:rsidR="00AE6194" w:rsidRDefault="00570419" w:rsidP="00317FFD">
            <w:pPr>
              <w:jc w:val="right"/>
              <w:rPr>
                <w:bCs/>
              </w:rPr>
            </w:pPr>
            <w:r>
              <w:rPr>
                <w:rStyle w:val="halvfet0"/>
                <w:w w:val="76"/>
                <w:sz w:val="21"/>
                <w:szCs w:val="21"/>
              </w:rPr>
              <w:t>Regnskapsførere under Landbruks- og matdepartementet</w:t>
            </w:r>
          </w:p>
        </w:tc>
        <w:tc>
          <w:tcPr>
            <w:tcW w:w="1140" w:type="dxa"/>
          </w:tcPr>
          <w:p w:rsidR="00AE6194" w:rsidRDefault="00570419" w:rsidP="00317FFD">
            <w:pPr>
              <w:jc w:val="right"/>
              <w:rPr>
                <w:bCs/>
              </w:rPr>
            </w:pPr>
            <w:r>
              <w:rPr>
                <w:rStyle w:val="halvfet0"/>
                <w:w w:val="76"/>
                <w:sz w:val="21"/>
                <w:szCs w:val="21"/>
              </w:rPr>
              <w:t>19 695 271,58</w:t>
            </w:r>
          </w:p>
        </w:tc>
        <w:tc>
          <w:tcPr>
            <w:tcW w:w="1140" w:type="dxa"/>
          </w:tcPr>
          <w:p w:rsidR="00AE6194" w:rsidRDefault="00570419" w:rsidP="00317FFD">
            <w:pPr>
              <w:jc w:val="right"/>
              <w:rPr>
                <w:bCs/>
              </w:rPr>
            </w:pPr>
            <w:r>
              <w:rPr>
                <w:rStyle w:val="halvfet0"/>
                <w:w w:val="76"/>
                <w:sz w:val="21"/>
                <w:szCs w:val="21"/>
              </w:rPr>
              <w:t>52 714 189,37</w:t>
            </w:r>
          </w:p>
        </w:tc>
        <w:tc>
          <w:tcPr>
            <w:tcW w:w="1140" w:type="dxa"/>
          </w:tcPr>
          <w:p w:rsidR="00AE6194" w:rsidRDefault="00570419" w:rsidP="00317FFD">
            <w:pPr>
              <w:jc w:val="right"/>
              <w:rPr>
                <w:bCs/>
              </w:rPr>
            </w:pPr>
            <w:r>
              <w:rPr>
                <w:rStyle w:val="halvfet0"/>
                <w:w w:val="76"/>
                <w:sz w:val="21"/>
                <w:szCs w:val="21"/>
              </w:rPr>
              <w:t>72 409 460,95</w:t>
            </w:r>
          </w:p>
        </w:tc>
      </w:tr>
      <w:tr w:rsidR="00AE6194" w:rsidTr="00317FFD">
        <w:trPr>
          <w:trHeight w:val="280"/>
        </w:trPr>
        <w:tc>
          <w:tcPr>
            <w:tcW w:w="4560" w:type="dxa"/>
          </w:tcPr>
          <w:p w:rsidR="00AE6194" w:rsidRDefault="00570419" w:rsidP="00317FFD">
            <w:r>
              <w:t>711001</w:t>
            </w:r>
          </w:p>
        </w:tc>
        <w:tc>
          <w:tcPr>
            <w:tcW w:w="1140" w:type="dxa"/>
          </w:tcPr>
          <w:p w:rsidR="00AE6194" w:rsidRDefault="00570419" w:rsidP="00317FFD">
            <w:pPr>
              <w:jc w:val="right"/>
            </w:pPr>
            <w:r>
              <w:t>Landbruks- og matdepartementet</w:t>
            </w:r>
          </w:p>
        </w:tc>
        <w:tc>
          <w:tcPr>
            <w:tcW w:w="1140" w:type="dxa"/>
          </w:tcPr>
          <w:p w:rsidR="00AE6194" w:rsidRDefault="00570419" w:rsidP="00317FFD">
            <w:pPr>
              <w:jc w:val="right"/>
            </w:pPr>
            <w:r>
              <w:t>-4 174 180,00</w:t>
            </w:r>
          </w:p>
        </w:tc>
        <w:tc>
          <w:tcPr>
            <w:tcW w:w="1140" w:type="dxa"/>
          </w:tcPr>
          <w:p w:rsidR="00AE6194" w:rsidRDefault="00570419" w:rsidP="00317FFD">
            <w:pPr>
              <w:jc w:val="right"/>
            </w:pPr>
            <w:r>
              <w:t>-380 091,10</w:t>
            </w:r>
          </w:p>
        </w:tc>
        <w:tc>
          <w:tcPr>
            <w:tcW w:w="1140" w:type="dxa"/>
          </w:tcPr>
          <w:p w:rsidR="00AE6194" w:rsidRDefault="00570419" w:rsidP="00317FFD">
            <w:pPr>
              <w:jc w:val="right"/>
            </w:pPr>
            <w:r>
              <w:t>-4 554 271,10</w:t>
            </w:r>
          </w:p>
        </w:tc>
      </w:tr>
      <w:tr w:rsidR="00AE6194" w:rsidTr="00317FFD">
        <w:trPr>
          <w:trHeight w:val="280"/>
        </w:trPr>
        <w:tc>
          <w:tcPr>
            <w:tcW w:w="4560" w:type="dxa"/>
          </w:tcPr>
          <w:p w:rsidR="00AE6194" w:rsidRDefault="00570419" w:rsidP="00317FFD">
            <w:r>
              <w:t>711090</w:t>
            </w:r>
          </w:p>
        </w:tc>
        <w:tc>
          <w:tcPr>
            <w:tcW w:w="1140" w:type="dxa"/>
          </w:tcPr>
          <w:p w:rsidR="00AE6194" w:rsidRDefault="00570419" w:rsidP="00317FFD">
            <w:pPr>
              <w:jc w:val="right"/>
            </w:pPr>
            <w:r>
              <w:t>Landbruksdirektoratet</w:t>
            </w:r>
          </w:p>
        </w:tc>
        <w:tc>
          <w:tcPr>
            <w:tcW w:w="1140" w:type="dxa"/>
          </w:tcPr>
          <w:p w:rsidR="00AE6194" w:rsidRDefault="00570419" w:rsidP="00317FFD">
            <w:pPr>
              <w:jc w:val="right"/>
            </w:pPr>
            <w:r>
              <w:t>61 114 745,43</w:t>
            </w:r>
          </w:p>
        </w:tc>
        <w:tc>
          <w:tcPr>
            <w:tcW w:w="1140" w:type="dxa"/>
          </w:tcPr>
          <w:p w:rsidR="00AE6194" w:rsidRDefault="00570419" w:rsidP="00317FFD">
            <w:pPr>
              <w:jc w:val="right"/>
            </w:pPr>
            <w:r>
              <w:t>52 357 068,88</w:t>
            </w:r>
          </w:p>
        </w:tc>
        <w:tc>
          <w:tcPr>
            <w:tcW w:w="1140" w:type="dxa"/>
          </w:tcPr>
          <w:p w:rsidR="00AE6194" w:rsidRDefault="00570419" w:rsidP="00317FFD">
            <w:pPr>
              <w:jc w:val="right"/>
            </w:pPr>
            <w:r>
              <w:t>113 471 814,31</w:t>
            </w:r>
          </w:p>
        </w:tc>
      </w:tr>
      <w:tr w:rsidR="00AE6194" w:rsidTr="00317FFD">
        <w:trPr>
          <w:trHeight w:val="280"/>
        </w:trPr>
        <w:tc>
          <w:tcPr>
            <w:tcW w:w="4560" w:type="dxa"/>
          </w:tcPr>
          <w:p w:rsidR="00AE6194" w:rsidRDefault="00570419" w:rsidP="00317FFD">
            <w:r>
              <w:t>711315</w:t>
            </w:r>
          </w:p>
        </w:tc>
        <w:tc>
          <w:tcPr>
            <w:tcW w:w="1140" w:type="dxa"/>
          </w:tcPr>
          <w:p w:rsidR="00AE6194" w:rsidRDefault="00570419" w:rsidP="00317FFD">
            <w:pPr>
              <w:jc w:val="right"/>
            </w:pPr>
            <w:r>
              <w:t>Mattilsynet</w:t>
            </w:r>
          </w:p>
        </w:tc>
        <w:tc>
          <w:tcPr>
            <w:tcW w:w="1140" w:type="dxa"/>
          </w:tcPr>
          <w:p w:rsidR="00AE6194" w:rsidRDefault="00570419" w:rsidP="00317FFD">
            <w:pPr>
              <w:jc w:val="right"/>
            </w:pPr>
            <w:r>
              <w:t>-37 245 293,85</w:t>
            </w:r>
          </w:p>
        </w:tc>
        <w:tc>
          <w:tcPr>
            <w:tcW w:w="1140" w:type="dxa"/>
          </w:tcPr>
          <w:p w:rsidR="00AE6194" w:rsidRDefault="00570419" w:rsidP="00317FFD">
            <w:pPr>
              <w:jc w:val="right"/>
            </w:pPr>
            <w:r>
              <w:t>737 211,59</w:t>
            </w:r>
          </w:p>
        </w:tc>
        <w:tc>
          <w:tcPr>
            <w:tcW w:w="1140" w:type="dxa"/>
          </w:tcPr>
          <w:p w:rsidR="00AE6194" w:rsidRDefault="00570419" w:rsidP="00317FFD">
            <w:pPr>
              <w:jc w:val="right"/>
            </w:pPr>
            <w:r>
              <w:t>-36 508 082,26</w:t>
            </w:r>
          </w:p>
        </w:tc>
      </w:tr>
      <w:tr w:rsidR="00AE6194" w:rsidTr="00317FFD">
        <w:trPr>
          <w:trHeight w:val="280"/>
        </w:trPr>
        <w:tc>
          <w:tcPr>
            <w:tcW w:w="4560" w:type="dxa"/>
          </w:tcPr>
          <w:p w:rsidR="00AE6194" w:rsidRDefault="00570419" w:rsidP="00317FFD">
            <w:pPr>
              <w:rPr>
                <w:bCs/>
              </w:rPr>
            </w:pPr>
            <w:r>
              <w:rPr>
                <w:rStyle w:val="halvfet0"/>
                <w:w w:val="76"/>
                <w:sz w:val="21"/>
                <w:szCs w:val="21"/>
              </w:rPr>
              <w:t>7130</w:t>
            </w:r>
          </w:p>
        </w:tc>
        <w:tc>
          <w:tcPr>
            <w:tcW w:w="1140" w:type="dxa"/>
          </w:tcPr>
          <w:p w:rsidR="00AE6194" w:rsidRDefault="00570419" w:rsidP="00317FFD">
            <w:pPr>
              <w:jc w:val="right"/>
              <w:rPr>
                <w:bCs/>
              </w:rPr>
            </w:pPr>
            <w:r>
              <w:rPr>
                <w:rStyle w:val="halvfet0"/>
                <w:w w:val="76"/>
                <w:sz w:val="21"/>
                <w:szCs w:val="21"/>
              </w:rPr>
              <w:t>Regnskapsførere under Samferdselsdepartementet</w:t>
            </w:r>
          </w:p>
        </w:tc>
        <w:tc>
          <w:tcPr>
            <w:tcW w:w="1140" w:type="dxa"/>
          </w:tcPr>
          <w:p w:rsidR="00AE6194" w:rsidRDefault="00570419" w:rsidP="00317FFD">
            <w:pPr>
              <w:jc w:val="right"/>
              <w:rPr>
                <w:bCs/>
              </w:rPr>
            </w:pPr>
            <w:r>
              <w:rPr>
                <w:rStyle w:val="halvfet0"/>
                <w:w w:val="76"/>
                <w:sz w:val="21"/>
                <w:szCs w:val="21"/>
              </w:rPr>
              <w:t>1 495 369 651,50</w:t>
            </w:r>
          </w:p>
        </w:tc>
        <w:tc>
          <w:tcPr>
            <w:tcW w:w="1140" w:type="dxa"/>
          </w:tcPr>
          <w:p w:rsidR="00AE6194" w:rsidRDefault="00570419" w:rsidP="00317FFD">
            <w:pPr>
              <w:jc w:val="right"/>
              <w:rPr>
                <w:bCs/>
              </w:rPr>
            </w:pPr>
            <w:r>
              <w:rPr>
                <w:rStyle w:val="halvfet0"/>
                <w:w w:val="76"/>
                <w:sz w:val="21"/>
                <w:szCs w:val="21"/>
              </w:rPr>
              <w:t>-363 150 334,20</w:t>
            </w:r>
          </w:p>
        </w:tc>
        <w:tc>
          <w:tcPr>
            <w:tcW w:w="1140" w:type="dxa"/>
          </w:tcPr>
          <w:p w:rsidR="00AE6194" w:rsidRDefault="00570419" w:rsidP="00317FFD">
            <w:pPr>
              <w:jc w:val="right"/>
              <w:rPr>
                <w:bCs/>
              </w:rPr>
            </w:pPr>
            <w:r>
              <w:rPr>
                <w:rStyle w:val="halvfet0"/>
                <w:w w:val="76"/>
                <w:sz w:val="21"/>
                <w:szCs w:val="21"/>
              </w:rPr>
              <w:t>1 132 219 317,30</w:t>
            </w:r>
          </w:p>
        </w:tc>
      </w:tr>
      <w:tr w:rsidR="00AE6194" w:rsidTr="00317FFD">
        <w:trPr>
          <w:trHeight w:val="280"/>
        </w:trPr>
        <w:tc>
          <w:tcPr>
            <w:tcW w:w="4560" w:type="dxa"/>
          </w:tcPr>
          <w:p w:rsidR="00AE6194" w:rsidRDefault="00570419" w:rsidP="00317FFD">
            <w:r>
              <w:t>710720</w:t>
            </w:r>
          </w:p>
        </w:tc>
        <w:tc>
          <w:tcPr>
            <w:tcW w:w="1140" w:type="dxa"/>
          </w:tcPr>
          <w:p w:rsidR="00AE6194" w:rsidRDefault="00570419" w:rsidP="00317FFD">
            <w:pPr>
              <w:jc w:val="right"/>
            </w:pPr>
            <w:r>
              <w:t>Kystverket</w:t>
            </w:r>
            <w:r>
              <w:rPr>
                <w:rStyle w:val="skrift-hevet"/>
                <w:sz w:val="21"/>
                <w:szCs w:val="21"/>
              </w:rPr>
              <w:t>6)</w:t>
            </w:r>
          </w:p>
        </w:tc>
        <w:tc>
          <w:tcPr>
            <w:tcW w:w="1140" w:type="dxa"/>
          </w:tcPr>
          <w:p w:rsidR="00AE6194" w:rsidRDefault="00570419" w:rsidP="00317FFD">
            <w:pPr>
              <w:jc w:val="right"/>
            </w:pPr>
            <w:r>
              <w:t>-418 960 395,08</w:t>
            </w:r>
          </w:p>
        </w:tc>
        <w:tc>
          <w:tcPr>
            <w:tcW w:w="1140" w:type="dxa"/>
          </w:tcPr>
          <w:p w:rsidR="00AE6194" w:rsidRDefault="00570419" w:rsidP="00317FFD">
            <w:pPr>
              <w:jc w:val="right"/>
            </w:pPr>
            <w:r>
              <w:t>243 889 058,84</w:t>
            </w:r>
          </w:p>
        </w:tc>
        <w:tc>
          <w:tcPr>
            <w:tcW w:w="1140" w:type="dxa"/>
          </w:tcPr>
          <w:p w:rsidR="00AE6194" w:rsidRDefault="00570419" w:rsidP="00317FFD">
            <w:pPr>
              <w:jc w:val="right"/>
            </w:pPr>
            <w:r>
              <w:t>-175 071 336,24</w:t>
            </w:r>
          </w:p>
        </w:tc>
      </w:tr>
      <w:tr w:rsidR="00AE6194" w:rsidTr="00317FFD">
        <w:trPr>
          <w:trHeight w:val="280"/>
        </w:trPr>
        <w:tc>
          <w:tcPr>
            <w:tcW w:w="4560" w:type="dxa"/>
          </w:tcPr>
          <w:p w:rsidR="00AE6194" w:rsidRDefault="00570419" w:rsidP="00317FFD">
            <w:r>
              <w:t>713101</w:t>
            </w:r>
          </w:p>
        </w:tc>
        <w:tc>
          <w:tcPr>
            <w:tcW w:w="1140" w:type="dxa"/>
          </w:tcPr>
          <w:p w:rsidR="00AE6194" w:rsidRDefault="00570419" w:rsidP="00317FFD">
            <w:pPr>
              <w:jc w:val="right"/>
            </w:pPr>
            <w:r>
              <w:t>Samferdselsdepartementet</w:t>
            </w:r>
          </w:p>
        </w:tc>
        <w:tc>
          <w:tcPr>
            <w:tcW w:w="1140" w:type="dxa"/>
          </w:tcPr>
          <w:p w:rsidR="00AE6194" w:rsidRDefault="00570419" w:rsidP="00317FFD">
            <w:pPr>
              <w:jc w:val="right"/>
            </w:pPr>
            <w:r>
              <w:t>-5 686 653,69</w:t>
            </w:r>
          </w:p>
        </w:tc>
        <w:tc>
          <w:tcPr>
            <w:tcW w:w="1140" w:type="dxa"/>
          </w:tcPr>
          <w:p w:rsidR="00AE6194" w:rsidRDefault="00570419" w:rsidP="00317FFD">
            <w:pPr>
              <w:jc w:val="right"/>
            </w:pPr>
            <w:r>
              <w:t>-472 346,31</w:t>
            </w:r>
          </w:p>
        </w:tc>
        <w:tc>
          <w:tcPr>
            <w:tcW w:w="1140" w:type="dxa"/>
          </w:tcPr>
          <w:p w:rsidR="00AE6194" w:rsidRDefault="00570419" w:rsidP="00317FFD">
            <w:pPr>
              <w:jc w:val="right"/>
            </w:pPr>
            <w:r>
              <w:t>-6 159 000,00</w:t>
            </w:r>
          </w:p>
        </w:tc>
      </w:tr>
      <w:tr w:rsidR="00AE6194" w:rsidTr="00317FFD">
        <w:trPr>
          <w:trHeight w:val="360"/>
        </w:trPr>
        <w:tc>
          <w:tcPr>
            <w:tcW w:w="4560" w:type="dxa"/>
          </w:tcPr>
          <w:p w:rsidR="00AE6194" w:rsidRDefault="00570419" w:rsidP="00317FFD">
            <w:r>
              <w:t>713160</w:t>
            </w:r>
          </w:p>
        </w:tc>
        <w:tc>
          <w:tcPr>
            <w:tcW w:w="1140" w:type="dxa"/>
          </w:tcPr>
          <w:p w:rsidR="00AE6194" w:rsidRDefault="00570419" w:rsidP="00317FFD">
            <w:pPr>
              <w:jc w:val="right"/>
            </w:pPr>
            <w:r>
              <w:t>Statens vegvesen</w:t>
            </w:r>
            <w:r>
              <w:rPr>
                <w:rStyle w:val="skrift-hevet"/>
                <w:sz w:val="21"/>
                <w:szCs w:val="21"/>
              </w:rPr>
              <w:t>7)</w:t>
            </w:r>
          </w:p>
        </w:tc>
        <w:tc>
          <w:tcPr>
            <w:tcW w:w="1140" w:type="dxa"/>
          </w:tcPr>
          <w:p w:rsidR="00AE6194" w:rsidRDefault="00570419" w:rsidP="00317FFD">
            <w:pPr>
              <w:jc w:val="right"/>
            </w:pPr>
            <w:r>
              <w:t>1 952 819 354,84</w:t>
            </w:r>
          </w:p>
        </w:tc>
        <w:tc>
          <w:tcPr>
            <w:tcW w:w="1140" w:type="dxa"/>
          </w:tcPr>
          <w:p w:rsidR="00AE6194" w:rsidRDefault="00570419" w:rsidP="00317FFD">
            <w:pPr>
              <w:jc w:val="right"/>
            </w:pPr>
            <w:r>
              <w:t>-594 506 661,86</w:t>
            </w:r>
          </w:p>
        </w:tc>
        <w:tc>
          <w:tcPr>
            <w:tcW w:w="1140" w:type="dxa"/>
          </w:tcPr>
          <w:p w:rsidR="00AE6194" w:rsidRDefault="00570419" w:rsidP="00317FFD">
            <w:pPr>
              <w:jc w:val="right"/>
            </w:pPr>
            <w:r>
              <w:t>1 358 312 692,98</w:t>
            </w:r>
          </w:p>
        </w:tc>
      </w:tr>
      <w:tr w:rsidR="00AE6194" w:rsidTr="00317FFD">
        <w:trPr>
          <w:trHeight w:val="280"/>
        </w:trPr>
        <w:tc>
          <w:tcPr>
            <w:tcW w:w="4560" w:type="dxa"/>
          </w:tcPr>
          <w:p w:rsidR="00AE6194" w:rsidRDefault="00570419" w:rsidP="00317FFD">
            <w:r>
              <w:t>713211</w:t>
            </w:r>
          </w:p>
        </w:tc>
        <w:tc>
          <w:tcPr>
            <w:tcW w:w="1140" w:type="dxa"/>
          </w:tcPr>
          <w:p w:rsidR="00AE6194" w:rsidRDefault="00570419" w:rsidP="00317FFD">
            <w:pPr>
              <w:jc w:val="right"/>
            </w:pPr>
            <w:r>
              <w:t>Statens jernbanetilsyn</w:t>
            </w:r>
          </w:p>
        </w:tc>
        <w:tc>
          <w:tcPr>
            <w:tcW w:w="1140" w:type="dxa"/>
          </w:tcPr>
          <w:p w:rsidR="00AE6194" w:rsidRDefault="00570419" w:rsidP="00317FFD">
            <w:pPr>
              <w:jc w:val="right"/>
            </w:pPr>
            <w:r>
              <w:t>-2 349 981,10</w:t>
            </w:r>
          </w:p>
        </w:tc>
        <w:tc>
          <w:tcPr>
            <w:tcW w:w="1140" w:type="dxa"/>
          </w:tcPr>
          <w:p w:rsidR="00AE6194" w:rsidRDefault="00570419" w:rsidP="00317FFD">
            <w:pPr>
              <w:jc w:val="right"/>
            </w:pPr>
            <w:r>
              <w:t>-306 781,50</w:t>
            </w:r>
          </w:p>
        </w:tc>
        <w:tc>
          <w:tcPr>
            <w:tcW w:w="1140" w:type="dxa"/>
          </w:tcPr>
          <w:p w:rsidR="00AE6194" w:rsidRDefault="00570419" w:rsidP="00317FFD">
            <w:pPr>
              <w:jc w:val="right"/>
            </w:pPr>
            <w:r>
              <w:t>-2 656 762,60</w:t>
            </w:r>
          </w:p>
        </w:tc>
      </w:tr>
      <w:tr w:rsidR="00AE6194" w:rsidTr="00317FFD">
        <w:trPr>
          <w:trHeight w:val="280"/>
        </w:trPr>
        <w:tc>
          <w:tcPr>
            <w:tcW w:w="4560" w:type="dxa"/>
          </w:tcPr>
          <w:p w:rsidR="00AE6194" w:rsidRDefault="00570419" w:rsidP="00317FFD">
            <w:r>
              <w:t>713212</w:t>
            </w:r>
          </w:p>
        </w:tc>
        <w:tc>
          <w:tcPr>
            <w:tcW w:w="1140" w:type="dxa"/>
          </w:tcPr>
          <w:p w:rsidR="00AE6194" w:rsidRDefault="00570419" w:rsidP="00317FFD">
            <w:pPr>
              <w:jc w:val="right"/>
            </w:pPr>
            <w:r>
              <w:t>Luftfartstilsynet</w:t>
            </w:r>
          </w:p>
        </w:tc>
        <w:tc>
          <w:tcPr>
            <w:tcW w:w="1140" w:type="dxa"/>
          </w:tcPr>
          <w:p w:rsidR="00AE6194" w:rsidRDefault="00570419" w:rsidP="00317FFD">
            <w:pPr>
              <w:jc w:val="right"/>
            </w:pPr>
            <w:r>
              <w:t>-7 134 078,54</w:t>
            </w:r>
          </w:p>
        </w:tc>
        <w:tc>
          <w:tcPr>
            <w:tcW w:w="1140" w:type="dxa"/>
          </w:tcPr>
          <w:p w:rsidR="00AE6194" w:rsidRDefault="00570419" w:rsidP="00317FFD">
            <w:pPr>
              <w:jc w:val="right"/>
            </w:pPr>
            <w:r>
              <w:t>-133 525,38</w:t>
            </w:r>
          </w:p>
        </w:tc>
        <w:tc>
          <w:tcPr>
            <w:tcW w:w="1140" w:type="dxa"/>
          </w:tcPr>
          <w:p w:rsidR="00AE6194" w:rsidRDefault="00570419" w:rsidP="00317FFD">
            <w:pPr>
              <w:jc w:val="right"/>
            </w:pPr>
            <w:r>
              <w:t>-7 267 603,92</w:t>
            </w:r>
          </w:p>
        </w:tc>
      </w:tr>
      <w:tr w:rsidR="00AE6194" w:rsidTr="00317FFD">
        <w:trPr>
          <w:trHeight w:val="280"/>
        </w:trPr>
        <w:tc>
          <w:tcPr>
            <w:tcW w:w="4560" w:type="dxa"/>
          </w:tcPr>
          <w:p w:rsidR="00AE6194" w:rsidRDefault="00570419" w:rsidP="00317FFD">
            <w:r>
              <w:t>713213</w:t>
            </w:r>
          </w:p>
        </w:tc>
        <w:tc>
          <w:tcPr>
            <w:tcW w:w="1140" w:type="dxa"/>
          </w:tcPr>
          <w:p w:rsidR="00AE6194" w:rsidRDefault="00570419" w:rsidP="00317FFD">
            <w:pPr>
              <w:jc w:val="right"/>
            </w:pPr>
            <w:r>
              <w:t>Jernbanedirektoratet</w:t>
            </w:r>
          </w:p>
        </w:tc>
        <w:tc>
          <w:tcPr>
            <w:tcW w:w="1140" w:type="dxa"/>
          </w:tcPr>
          <w:p w:rsidR="00AE6194" w:rsidRDefault="00570419" w:rsidP="00317FFD">
            <w:pPr>
              <w:jc w:val="right"/>
            </w:pPr>
            <w:r>
              <w:t>-8 599 459,39</w:t>
            </w:r>
          </w:p>
        </w:tc>
        <w:tc>
          <w:tcPr>
            <w:tcW w:w="1140" w:type="dxa"/>
          </w:tcPr>
          <w:p w:rsidR="00AE6194" w:rsidRDefault="00570419" w:rsidP="00317FFD">
            <w:pPr>
              <w:jc w:val="right"/>
            </w:pPr>
            <w:r>
              <w:t>-1 958 423,15</w:t>
            </w:r>
          </w:p>
        </w:tc>
        <w:tc>
          <w:tcPr>
            <w:tcW w:w="1140" w:type="dxa"/>
          </w:tcPr>
          <w:p w:rsidR="00AE6194" w:rsidRDefault="00570419" w:rsidP="00317FFD">
            <w:pPr>
              <w:jc w:val="right"/>
            </w:pPr>
            <w:r>
              <w:t>-10 557 882,54</w:t>
            </w:r>
          </w:p>
        </w:tc>
      </w:tr>
      <w:tr w:rsidR="00AE6194" w:rsidTr="00317FFD">
        <w:trPr>
          <w:trHeight w:val="280"/>
        </w:trPr>
        <w:tc>
          <w:tcPr>
            <w:tcW w:w="4560" w:type="dxa"/>
          </w:tcPr>
          <w:p w:rsidR="00AE6194" w:rsidRDefault="00570419" w:rsidP="00317FFD">
            <w:r>
              <w:t>713215</w:t>
            </w:r>
          </w:p>
        </w:tc>
        <w:tc>
          <w:tcPr>
            <w:tcW w:w="1140" w:type="dxa"/>
          </w:tcPr>
          <w:p w:rsidR="00AE6194" w:rsidRDefault="00570419" w:rsidP="00317FFD">
            <w:pPr>
              <w:jc w:val="right"/>
            </w:pPr>
            <w:r>
              <w:t>Vegtilsynet</w:t>
            </w:r>
          </w:p>
        </w:tc>
        <w:tc>
          <w:tcPr>
            <w:tcW w:w="1140" w:type="dxa"/>
          </w:tcPr>
          <w:p w:rsidR="00AE6194" w:rsidRDefault="00570419" w:rsidP="00317FFD">
            <w:pPr>
              <w:jc w:val="right"/>
            </w:pPr>
            <w:r>
              <w:t>-469 810,00</w:t>
            </w:r>
          </w:p>
        </w:tc>
        <w:tc>
          <w:tcPr>
            <w:tcW w:w="1140" w:type="dxa"/>
          </w:tcPr>
          <w:p w:rsidR="00AE6194" w:rsidRDefault="00570419" w:rsidP="00317FFD">
            <w:pPr>
              <w:jc w:val="right"/>
            </w:pPr>
            <w:r>
              <w:t>1 031,00</w:t>
            </w:r>
          </w:p>
        </w:tc>
        <w:tc>
          <w:tcPr>
            <w:tcW w:w="1140" w:type="dxa"/>
          </w:tcPr>
          <w:p w:rsidR="00AE6194" w:rsidRDefault="00570419" w:rsidP="00317FFD">
            <w:pPr>
              <w:jc w:val="right"/>
            </w:pPr>
            <w:r>
              <w:t>-468 779,00</w:t>
            </w:r>
          </w:p>
        </w:tc>
      </w:tr>
      <w:tr w:rsidR="00AE6194" w:rsidTr="00317FFD">
        <w:trPr>
          <w:trHeight w:val="280"/>
        </w:trPr>
        <w:tc>
          <w:tcPr>
            <w:tcW w:w="4560" w:type="dxa"/>
          </w:tcPr>
          <w:p w:rsidR="00AE6194" w:rsidRDefault="00570419" w:rsidP="00317FFD">
            <w:r>
              <w:t>713216</w:t>
            </w:r>
          </w:p>
        </w:tc>
        <w:tc>
          <w:tcPr>
            <w:tcW w:w="1140" w:type="dxa"/>
          </w:tcPr>
          <w:p w:rsidR="00AE6194" w:rsidRDefault="00570419" w:rsidP="00317FFD">
            <w:pPr>
              <w:jc w:val="right"/>
            </w:pPr>
            <w:r>
              <w:t>Norsk jernbanemuseum</w:t>
            </w:r>
          </w:p>
        </w:tc>
        <w:tc>
          <w:tcPr>
            <w:tcW w:w="1140" w:type="dxa"/>
          </w:tcPr>
          <w:p w:rsidR="00AE6194" w:rsidRDefault="00570419" w:rsidP="00317FFD">
            <w:pPr>
              <w:jc w:val="right"/>
            </w:pPr>
            <w:r>
              <w:t>1 797 405,48</w:t>
            </w:r>
          </w:p>
        </w:tc>
        <w:tc>
          <w:tcPr>
            <w:tcW w:w="1140" w:type="dxa"/>
          </w:tcPr>
          <w:p w:rsidR="00AE6194" w:rsidRDefault="00570419" w:rsidP="00317FFD">
            <w:pPr>
              <w:jc w:val="right"/>
            </w:pPr>
            <w:r>
              <w:t>-1 602 509,85</w:t>
            </w:r>
          </w:p>
        </w:tc>
        <w:tc>
          <w:tcPr>
            <w:tcW w:w="1140" w:type="dxa"/>
          </w:tcPr>
          <w:p w:rsidR="00AE6194" w:rsidRDefault="00570419" w:rsidP="00317FFD">
            <w:pPr>
              <w:jc w:val="right"/>
            </w:pPr>
            <w:r>
              <w:t>194 895,63</w:t>
            </w:r>
          </w:p>
        </w:tc>
      </w:tr>
      <w:tr w:rsidR="00AE6194" w:rsidTr="00317FFD">
        <w:trPr>
          <w:trHeight w:val="280"/>
        </w:trPr>
        <w:tc>
          <w:tcPr>
            <w:tcW w:w="4560" w:type="dxa"/>
          </w:tcPr>
          <w:p w:rsidR="00AE6194" w:rsidRDefault="00570419" w:rsidP="00317FFD">
            <w:r>
              <w:t>713370</w:t>
            </w:r>
          </w:p>
        </w:tc>
        <w:tc>
          <w:tcPr>
            <w:tcW w:w="1140" w:type="dxa"/>
          </w:tcPr>
          <w:p w:rsidR="00AE6194" w:rsidRDefault="00570419" w:rsidP="00317FFD">
            <w:pPr>
              <w:jc w:val="right"/>
            </w:pPr>
            <w:r>
              <w:t>Nasjonal kommunikasjonsmyndighet</w:t>
            </w:r>
          </w:p>
        </w:tc>
        <w:tc>
          <w:tcPr>
            <w:tcW w:w="1140" w:type="dxa"/>
          </w:tcPr>
          <w:p w:rsidR="00AE6194" w:rsidRDefault="00570419" w:rsidP="00317FFD">
            <w:pPr>
              <w:jc w:val="right"/>
            </w:pPr>
            <w:r>
              <w:t>-13 649 743,28</w:t>
            </w:r>
          </w:p>
        </w:tc>
        <w:tc>
          <w:tcPr>
            <w:tcW w:w="1140" w:type="dxa"/>
          </w:tcPr>
          <w:p w:rsidR="00AE6194" w:rsidRDefault="00570419" w:rsidP="00317FFD">
            <w:pPr>
              <w:jc w:val="right"/>
            </w:pPr>
            <w:r>
              <w:t>-8 275 495,73</w:t>
            </w:r>
          </w:p>
        </w:tc>
        <w:tc>
          <w:tcPr>
            <w:tcW w:w="1140" w:type="dxa"/>
          </w:tcPr>
          <w:p w:rsidR="00AE6194" w:rsidRDefault="00570419" w:rsidP="00317FFD">
            <w:pPr>
              <w:jc w:val="right"/>
            </w:pPr>
            <w:r>
              <w:t>-21 925 239,01</w:t>
            </w:r>
          </w:p>
        </w:tc>
      </w:tr>
      <w:tr w:rsidR="00AE6194" w:rsidTr="00317FFD">
        <w:trPr>
          <w:trHeight w:val="280"/>
        </w:trPr>
        <w:tc>
          <w:tcPr>
            <w:tcW w:w="4560" w:type="dxa"/>
          </w:tcPr>
          <w:p w:rsidR="00AE6194" w:rsidRDefault="00570419" w:rsidP="00317FFD">
            <w:r>
              <w:t>713371</w:t>
            </w:r>
          </w:p>
        </w:tc>
        <w:tc>
          <w:tcPr>
            <w:tcW w:w="1140" w:type="dxa"/>
          </w:tcPr>
          <w:p w:rsidR="00AE6194" w:rsidRDefault="00570419" w:rsidP="00317FFD">
            <w:pPr>
              <w:jc w:val="right"/>
            </w:pPr>
            <w:r>
              <w:t>Statens havarikommisjon for transport</w:t>
            </w:r>
          </w:p>
        </w:tc>
        <w:tc>
          <w:tcPr>
            <w:tcW w:w="1140" w:type="dxa"/>
          </w:tcPr>
          <w:p w:rsidR="00AE6194" w:rsidRDefault="00570419" w:rsidP="00317FFD">
            <w:pPr>
              <w:jc w:val="right"/>
            </w:pPr>
            <w:r>
              <w:t>-2 396 987,74</w:t>
            </w:r>
          </w:p>
        </w:tc>
        <w:tc>
          <w:tcPr>
            <w:tcW w:w="1140" w:type="dxa"/>
          </w:tcPr>
          <w:p w:rsidR="00AE6194" w:rsidRDefault="00570419" w:rsidP="00317FFD">
            <w:pPr>
              <w:jc w:val="right"/>
            </w:pPr>
            <w:r>
              <w:t>215 319,74</w:t>
            </w:r>
          </w:p>
        </w:tc>
        <w:tc>
          <w:tcPr>
            <w:tcW w:w="1140" w:type="dxa"/>
          </w:tcPr>
          <w:p w:rsidR="00AE6194" w:rsidRDefault="00570419" w:rsidP="00317FFD">
            <w:pPr>
              <w:jc w:val="right"/>
            </w:pPr>
            <w:r>
              <w:t>-2 181 668,00</w:t>
            </w:r>
          </w:p>
        </w:tc>
      </w:tr>
      <w:tr w:rsidR="00AE6194" w:rsidTr="00317FFD">
        <w:trPr>
          <w:trHeight w:val="280"/>
        </w:trPr>
        <w:tc>
          <w:tcPr>
            <w:tcW w:w="4560" w:type="dxa"/>
          </w:tcPr>
          <w:p w:rsidR="00AE6194" w:rsidRDefault="00570419" w:rsidP="00317FFD">
            <w:pPr>
              <w:rPr>
                <w:bCs/>
              </w:rPr>
            </w:pPr>
            <w:r>
              <w:rPr>
                <w:rStyle w:val="halvfet0"/>
                <w:w w:val="76"/>
                <w:sz w:val="21"/>
                <w:szCs w:val="21"/>
              </w:rPr>
              <w:t>7140</w:t>
            </w:r>
          </w:p>
        </w:tc>
        <w:tc>
          <w:tcPr>
            <w:tcW w:w="1140" w:type="dxa"/>
          </w:tcPr>
          <w:p w:rsidR="00AE6194" w:rsidRDefault="00570419" w:rsidP="00317FFD">
            <w:pPr>
              <w:jc w:val="right"/>
              <w:rPr>
                <w:bCs/>
              </w:rPr>
            </w:pPr>
            <w:r>
              <w:rPr>
                <w:rStyle w:val="halvfet0"/>
                <w:w w:val="76"/>
                <w:sz w:val="21"/>
                <w:szCs w:val="21"/>
              </w:rPr>
              <w:t>Regnskapsførere under Klima- og miljødepartementet</w:t>
            </w:r>
          </w:p>
        </w:tc>
        <w:tc>
          <w:tcPr>
            <w:tcW w:w="1140" w:type="dxa"/>
          </w:tcPr>
          <w:p w:rsidR="00AE6194" w:rsidRDefault="00570419" w:rsidP="00317FFD">
            <w:pPr>
              <w:jc w:val="right"/>
              <w:rPr>
                <w:bCs/>
              </w:rPr>
            </w:pPr>
            <w:r>
              <w:rPr>
                <w:rStyle w:val="halvfet0"/>
                <w:w w:val="76"/>
                <w:sz w:val="21"/>
                <w:szCs w:val="21"/>
              </w:rPr>
              <w:t>-62 324 673,81</w:t>
            </w:r>
          </w:p>
        </w:tc>
        <w:tc>
          <w:tcPr>
            <w:tcW w:w="1140" w:type="dxa"/>
          </w:tcPr>
          <w:p w:rsidR="00AE6194" w:rsidRDefault="00570419" w:rsidP="00317FFD">
            <w:pPr>
              <w:jc w:val="right"/>
              <w:rPr>
                <w:bCs/>
              </w:rPr>
            </w:pPr>
            <w:r>
              <w:rPr>
                <w:rStyle w:val="halvfet0"/>
                <w:w w:val="76"/>
                <w:sz w:val="21"/>
                <w:szCs w:val="21"/>
              </w:rPr>
              <w:t>-10 504 831,08</w:t>
            </w:r>
          </w:p>
        </w:tc>
        <w:tc>
          <w:tcPr>
            <w:tcW w:w="1140" w:type="dxa"/>
          </w:tcPr>
          <w:p w:rsidR="00AE6194" w:rsidRDefault="00570419" w:rsidP="00317FFD">
            <w:pPr>
              <w:jc w:val="right"/>
              <w:rPr>
                <w:bCs/>
              </w:rPr>
            </w:pPr>
            <w:r>
              <w:rPr>
                <w:rStyle w:val="halvfet0"/>
                <w:w w:val="76"/>
                <w:sz w:val="21"/>
                <w:szCs w:val="21"/>
              </w:rPr>
              <w:t>-72 829 504,89</w:t>
            </w:r>
          </w:p>
        </w:tc>
      </w:tr>
      <w:tr w:rsidR="00AE6194" w:rsidTr="00317FFD">
        <w:trPr>
          <w:trHeight w:val="280"/>
        </w:trPr>
        <w:tc>
          <w:tcPr>
            <w:tcW w:w="4560" w:type="dxa"/>
          </w:tcPr>
          <w:p w:rsidR="00AE6194" w:rsidRDefault="00570419" w:rsidP="00317FFD">
            <w:r>
              <w:t>714401</w:t>
            </w:r>
          </w:p>
        </w:tc>
        <w:tc>
          <w:tcPr>
            <w:tcW w:w="1140" w:type="dxa"/>
          </w:tcPr>
          <w:p w:rsidR="00AE6194" w:rsidRDefault="00570419" w:rsidP="00317FFD">
            <w:pPr>
              <w:jc w:val="right"/>
            </w:pPr>
            <w:r>
              <w:t>Klima- og miljødepartementet</w:t>
            </w:r>
          </w:p>
        </w:tc>
        <w:tc>
          <w:tcPr>
            <w:tcW w:w="1140" w:type="dxa"/>
          </w:tcPr>
          <w:p w:rsidR="00AE6194" w:rsidRDefault="00570419" w:rsidP="00317FFD">
            <w:pPr>
              <w:jc w:val="right"/>
            </w:pPr>
            <w:r>
              <w:t>-13 956 312,05</w:t>
            </w:r>
          </w:p>
        </w:tc>
        <w:tc>
          <w:tcPr>
            <w:tcW w:w="1140" w:type="dxa"/>
          </w:tcPr>
          <w:p w:rsidR="00AE6194" w:rsidRDefault="00570419" w:rsidP="00317FFD">
            <w:pPr>
              <w:jc w:val="right"/>
            </w:pPr>
            <w:r>
              <w:t>-3 477 772,73</w:t>
            </w:r>
          </w:p>
        </w:tc>
        <w:tc>
          <w:tcPr>
            <w:tcW w:w="1140" w:type="dxa"/>
          </w:tcPr>
          <w:p w:rsidR="00AE6194" w:rsidRDefault="00570419" w:rsidP="00317FFD">
            <w:pPr>
              <w:jc w:val="right"/>
            </w:pPr>
            <w:r>
              <w:t>-17 434 084,78</w:t>
            </w:r>
          </w:p>
        </w:tc>
      </w:tr>
      <w:tr w:rsidR="00AE6194" w:rsidTr="00317FFD">
        <w:trPr>
          <w:trHeight w:val="280"/>
        </w:trPr>
        <w:tc>
          <w:tcPr>
            <w:tcW w:w="4560" w:type="dxa"/>
          </w:tcPr>
          <w:p w:rsidR="00AE6194" w:rsidRDefault="00570419" w:rsidP="00317FFD">
            <w:r>
              <w:t>714410</w:t>
            </w:r>
          </w:p>
        </w:tc>
        <w:tc>
          <w:tcPr>
            <w:tcW w:w="1140" w:type="dxa"/>
          </w:tcPr>
          <w:p w:rsidR="00AE6194" w:rsidRDefault="00570419" w:rsidP="00317FFD">
            <w:pPr>
              <w:jc w:val="right"/>
            </w:pPr>
            <w:r>
              <w:t>Norsk Polarinstitutt</w:t>
            </w:r>
          </w:p>
        </w:tc>
        <w:tc>
          <w:tcPr>
            <w:tcW w:w="1140" w:type="dxa"/>
          </w:tcPr>
          <w:p w:rsidR="00AE6194" w:rsidRDefault="00570419" w:rsidP="00317FFD">
            <w:pPr>
              <w:jc w:val="right"/>
            </w:pPr>
            <w:r>
              <w:t>-14 139 404,62</w:t>
            </w:r>
          </w:p>
        </w:tc>
        <w:tc>
          <w:tcPr>
            <w:tcW w:w="1140" w:type="dxa"/>
          </w:tcPr>
          <w:p w:rsidR="00AE6194" w:rsidRDefault="00570419" w:rsidP="00317FFD">
            <w:pPr>
              <w:jc w:val="right"/>
            </w:pPr>
            <w:r>
              <w:t>2 005 229,65</w:t>
            </w:r>
          </w:p>
        </w:tc>
        <w:tc>
          <w:tcPr>
            <w:tcW w:w="1140" w:type="dxa"/>
          </w:tcPr>
          <w:p w:rsidR="00AE6194" w:rsidRDefault="00570419" w:rsidP="00317FFD">
            <w:pPr>
              <w:jc w:val="right"/>
            </w:pPr>
            <w:r>
              <w:t>-12 134 174,97</w:t>
            </w:r>
          </w:p>
        </w:tc>
      </w:tr>
      <w:tr w:rsidR="00AE6194" w:rsidTr="00317FFD">
        <w:trPr>
          <w:trHeight w:val="280"/>
        </w:trPr>
        <w:tc>
          <w:tcPr>
            <w:tcW w:w="4560" w:type="dxa"/>
          </w:tcPr>
          <w:p w:rsidR="00AE6194" w:rsidRDefault="00570419" w:rsidP="00317FFD">
            <w:r>
              <w:t>714411</w:t>
            </w:r>
          </w:p>
        </w:tc>
        <w:tc>
          <w:tcPr>
            <w:tcW w:w="1140" w:type="dxa"/>
          </w:tcPr>
          <w:p w:rsidR="00AE6194" w:rsidRDefault="00570419" w:rsidP="00317FFD">
            <w:pPr>
              <w:jc w:val="right"/>
            </w:pPr>
            <w:r>
              <w:t>Svalbards miljøvernfond</w:t>
            </w:r>
          </w:p>
        </w:tc>
        <w:tc>
          <w:tcPr>
            <w:tcW w:w="1140" w:type="dxa"/>
          </w:tcPr>
          <w:p w:rsidR="00AE6194" w:rsidRDefault="00570419" w:rsidP="00317FFD">
            <w:pPr>
              <w:jc w:val="right"/>
            </w:pPr>
            <w:r>
              <w:t>300,00</w:t>
            </w:r>
          </w:p>
        </w:tc>
        <w:tc>
          <w:tcPr>
            <w:tcW w:w="1140" w:type="dxa"/>
          </w:tcPr>
          <w:p w:rsidR="00AE6194" w:rsidRDefault="00570419" w:rsidP="00317FFD">
            <w:pPr>
              <w:jc w:val="right"/>
            </w:pPr>
            <w:r>
              <w:t>0,00</w:t>
            </w:r>
          </w:p>
        </w:tc>
        <w:tc>
          <w:tcPr>
            <w:tcW w:w="1140" w:type="dxa"/>
          </w:tcPr>
          <w:p w:rsidR="00AE6194" w:rsidRDefault="00570419" w:rsidP="00317FFD">
            <w:pPr>
              <w:jc w:val="right"/>
            </w:pPr>
            <w:r>
              <w:t>300,00</w:t>
            </w:r>
          </w:p>
        </w:tc>
      </w:tr>
      <w:tr w:rsidR="00AE6194" w:rsidTr="00317FFD">
        <w:trPr>
          <w:trHeight w:val="280"/>
        </w:trPr>
        <w:tc>
          <w:tcPr>
            <w:tcW w:w="4560" w:type="dxa"/>
          </w:tcPr>
          <w:p w:rsidR="00AE6194" w:rsidRDefault="00570419" w:rsidP="00317FFD">
            <w:r>
              <w:t>714414</w:t>
            </w:r>
          </w:p>
        </w:tc>
        <w:tc>
          <w:tcPr>
            <w:tcW w:w="1140" w:type="dxa"/>
          </w:tcPr>
          <w:p w:rsidR="00AE6194" w:rsidRDefault="00570419" w:rsidP="00317FFD">
            <w:pPr>
              <w:jc w:val="right"/>
            </w:pPr>
            <w:r>
              <w:t>Artsdatabanken</w:t>
            </w:r>
          </w:p>
        </w:tc>
        <w:tc>
          <w:tcPr>
            <w:tcW w:w="1140" w:type="dxa"/>
          </w:tcPr>
          <w:p w:rsidR="00AE6194" w:rsidRDefault="00570419" w:rsidP="00317FFD">
            <w:pPr>
              <w:jc w:val="right"/>
            </w:pPr>
            <w:r>
              <w:t>0,00</w:t>
            </w:r>
          </w:p>
        </w:tc>
        <w:tc>
          <w:tcPr>
            <w:tcW w:w="1140" w:type="dxa"/>
          </w:tcPr>
          <w:p w:rsidR="00AE6194" w:rsidRDefault="00570419" w:rsidP="00317FFD">
            <w:pPr>
              <w:jc w:val="right"/>
            </w:pPr>
            <w:r>
              <w:t>-901 958,00</w:t>
            </w:r>
          </w:p>
        </w:tc>
        <w:tc>
          <w:tcPr>
            <w:tcW w:w="1140" w:type="dxa"/>
          </w:tcPr>
          <w:p w:rsidR="00AE6194" w:rsidRDefault="00570419" w:rsidP="00317FFD">
            <w:pPr>
              <w:jc w:val="right"/>
            </w:pPr>
            <w:r>
              <w:t>-901 958,00</w:t>
            </w:r>
          </w:p>
        </w:tc>
      </w:tr>
      <w:tr w:rsidR="00AE6194" w:rsidTr="00317FFD">
        <w:trPr>
          <w:trHeight w:val="280"/>
        </w:trPr>
        <w:tc>
          <w:tcPr>
            <w:tcW w:w="4560" w:type="dxa"/>
          </w:tcPr>
          <w:p w:rsidR="00AE6194" w:rsidRDefault="00570419" w:rsidP="00317FFD">
            <w:r>
              <w:t>714415</w:t>
            </w:r>
          </w:p>
        </w:tc>
        <w:tc>
          <w:tcPr>
            <w:tcW w:w="1140" w:type="dxa"/>
          </w:tcPr>
          <w:p w:rsidR="00AE6194" w:rsidRDefault="00570419" w:rsidP="00317FFD">
            <w:pPr>
              <w:jc w:val="right"/>
            </w:pPr>
            <w:r>
              <w:t>Miljødirektoratet</w:t>
            </w:r>
          </w:p>
        </w:tc>
        <w:tc>
          <w:tcPr>
            <w:tcW w:w="1140" w:type="dxa"/>
          </w:tcPr>
          <w:p w:rsidR="00AE6194" w:rsidRDefault="00570419" w:rsidP="00317FFD">
            <w:pPr>
              <w:jc w:val="right"/>
            </w:pPr>
            <w:r>
              <w:t>-30 339 454,86</w:t>
            </w:r>
          </w:p>
        </w:tc>
        <w:tc>
          <w:tcPr>
            <w:tcW w:w="1140" w:type="dxa"/>
          </w:tcPr>
          <w:p w:rsidR="00AE6194" w:rsidRDefault="00570419" w:rsidP="00317FFD">
            <w:pPr>
              <w:jc w:val="right"/>
            </w:pPr>
            <w:r>
              <w:t>-7 452 104,44</w:t>
            </w:r>
          </w:p>
        </w:tc>
        <w:tc>
          <w:tcPr>
            <w:tcW w:w="1140" w:type="dxa"/>
          </w:tcPr>
          <w:p w:rsidR="00AE6194" w:rsidRDefault="00570419" w:rsidP="00317FFD">
            <w:pPr>
              <w:jc w:val="right"/>
            </w:pPr>
            <w:r>
              <w:t>-37 791 559,30</w:t>
            </w:r>
          </w:p>
        </w:tc>
      </w:tr>
      <w:tr w:rsidR="00AE6194" w:rsidTr="00317FFD">
        <w:trPr>
          <w:trHeight w:val="280"/>
        </w:trPr>
        <w:tc>
          <w:tcPr>
            <w:tcW w:w="4560" w:type="dxa"/>
          </w:tcPr>
          <w:p w:rsidR="00AE6194" w:rsidRDefault="00570419" w:rsidP="00317FFD">
            <w:r>
              <w:t>714429</w:t>
            </w:r>
          </w:p>
        </w:tc>
        <w:tc>
          <w:tcPr>
            <w:tcW w:w="1140" w:type="dxa"/>
          </w:tcPr>
          <w:p w:rsidR="00AE6194" w:rsidRDefault="00570419" w:rsidP="00317FFD">
            <w:pPr>
              <w:jc w:val="right"/>
            </w:pPr>
            <w:r>
              <w:t>Riksantikvaren</w:t>
            </w:r>
          </w:p>
        </w:tc>
        <w:tc>
          <w:tcPr>
            <w:tcW w:w="1140" w:type="dxa"/>
          </w:tcPr>
          <w:p w:rsidR="00AE6194" w:rsidRDefault="00570419" w:rsidP="00317FFD">
            <w:pPr>
              <w:jc w:val="right"/>
            </w:pPr>
            <w:r>
              <w:t>-3 889 802,28</w:t>
            </w:r>
          </w:p>
        </w:tc>
        <w:tc>
          <w:tcPr>
            <w:tcW w:w="1140" w:type="dxa"/>
          </w:tcPr>
          <w:p w:rsidR="00AE6194" w:rsidRDefault="00570419" w:rsidP="00317FFD">
            <w:pPr>
              <w:jc w:val="right"/>
            </w:pPr>
            <w:r>
              <w:t>-678 225,56</w:t>
            </w:r>
          </w:p>
        </w:tc>
        <w:tc>
          <w:tcPr>
            <w:tcW w:w="1140" w:type="dxa"/>
          </w:tcPr>
          <w:p w:rsidR="00AE6194" w:rsidRDefault="00570419" w:rsidP="00317FFD">
            <w:pPr>
              <w:jc w:val="right"/>
            </w:pPr>
            <w:r>
              <w:t>-4 568 027,84</w:t>
            </w:r>
          </w:p>
        </w:tc>
      </w:tr>
      <w:tr w:rsidR="00AE6194" w:rsidTr="00317FFD">
        <w:trPr>
          <w:trHeight w:val="280"/>
        </w:trPr>
        <w:tc>
          <w:tcPr>
            <w:tcW w:w="4560" w:type="dxa"/>
          </w:tcPr>
          <w:p w:rsidR="00AE6194" w:rsidRDefault="00570419" w:rsidP="00317FFD">
            <w:pPr>
              <w:rPr>
                <w:bCs/>
              </w:rPr>
            </w:pPr>
            <w:r>
              <w:rPr>
                <w:rStyle w:val="halvfet0"/>
                <w:w w:val="76"/>
                <w:sz w:val="21"/>
                <w:szCs w:val="21"/>
              </w:rPr>
              <w:t>7160</w:t>
            </w:r>
          </w:p>
        </w:tc>
        <w:tc>
          <w:tcPr>
            <w:tcW w:w="1140" w:type="dxa"/>
          </w:tcPr>
          <w:p w:rsidR="00AE6194" w:rsidRDefault="00570419" w:rsidP="00317FFD">
            <w:pPr>
              <w:jc w:val="right"/>
              <w:rPr>
                <w:bCs/>
              </w:rPr>
            </w:pPr>
            <w:r>
              <w:rPr>
                <w:rStyle w:val="halvfet0"/>
                <w:w w:val="76"/>
                <w:sz w:val="21"/>
                <w:szCs w:val="21"/>
              </w:rPr>
              <w:t>Regnskapsførere under Finansdepartementet</w:t>
            </w:r>
          </w:p>
        </w:tc>
        <w:tc>
          <w:tcPr>
            <w:tcW w:w="1140" w:type="dxa"/>
          </w:tcPr>
          <w:p w:rsidR="00AE6194" w:rsidRDefault="00570419" w:rsidP="00317FFD">
            <w:pPr>
              <w:jc w:val="right"/>
              <w:rPr>
                <w:bCs/>
              </w:rPr>
            </w:pPr>
            <w:r>
              <w:rPr>
                <w:rStyle w:val="halvfet0"/>
                <w:w w:val="76"/>
                <w:sz w:val="21"/>
                <w:szCs w:val="21"/>
              </w:rPr>
              <w:t>3 236 584 386,78</w:t>
            </w:r>
          </w:p>
        </w:tc>
        <w:tc>
          <w:tcPr>
            <w:tcW w:w="1140" w:type="dxa"/>
          </w:tcPr>
          <w:p w:rsidR="00AE6194" w:rsidRDefault="00570419" w:rsidP="00317FFD">
            <w:pPr>
              <w:jc w:val="right"/>
              <w:rPr>
                <w:bCs/>
              </w:rPr>
            </w:pPr>
            <w:r>
              <w:rPr>
                <w:rStyle w:val="halvfet0"/>
                <w:w w:val="76"/>
                <w:sz w:val="21"/>
                <w:szCs w:val="21"/>
              </w:rPr>
              <w:t>-492 315 052,38</w:t>
            </w:r>
          </w:p>
        </w:tc>
        <w:tc>
          <w:tcPr>
            <w:tcW w:w="1140" w:type="dxa"/>
          </w:tcPr>
          <w:p w:rsidR="00AE6194" w:rsidRDefault="00570419" w:rsidP="00317FFD">
            <w:pPr>
              <w:jc w:val="right"/>
              <w:rPr>
                <w:bCs/>
              </w:rPr>
            </w:pPr>
            <w:r>
              <w:rPr>
                <w:rStyle w:val="halvfet0"/>
                <w:w w:val="76"/>
                <w:sz w:val="21"/>
                <w:szCs w:val="21"/>
              </w:rPr>
              <w:t>2 744 269 334,40</w:t>
            </w:r>
          </w:p>
        </w:tc>
      </w:tr>
      <w:tr w:rsidR="00AE6194" w:rsidTr="00317FFD">
        <w:trPr>
          <w:trHeight w:val="280"/>
        </w:trPr>
        <w:tc>
          <w:tcPr>
            <w:tcW w:w="4560" w:type="dxa"/>
          </w:tcPr>
          <w:p w:rsidR="00AE6194" w:rsidRDefault="00570419" w:rsidP="00317FFD">
            <w:r>
              <w:t>716001</w:t>
            </w:r>
          </w:p>
        </w:tc>
        <w:tc>
          <w:tcPr>
            <w:tcW w:w="1140" w:type="dxa"/>
          </w:tcPr>
          <w:p w:rsidR="00AE6194" w:rsidRDefault="00570419" w:rsidP="00317FFD">
            <w:pPr>
              <w:jc w:val="right"/>
            </w:pPr>
            <w:r>
              <w:t>Finansdepartementet</w:t>
            </w:r>
          </w:p>
        </w:tc>
        <w:tc>
          <w:tcPr>
            <w:tcW w:w="1140" w:type="dxa"/>
          </w:tcPr>
          <w:p w:rsidR="00AE6194" w:rsidRDefault="00570419" w:rsidP="00317FFD">
            <w:pPr>
              <w:jc w:val="right"/>
            </w:pPr>
            <w:r>
              <w:t>-12 452 234,77</w:t>
            </w:r>
          </w:p>
        </w:tc>
        <w:tc>
          <w:tcPr>
            <w:tcW w:w="1140" w:type="dxa"/>
          </w:tcPr>
          <w:p w:rsidR="00AE6194" w:rsidRDefault="00570419" w:rsidP="00317FFD">
            <w:pPr>
              <w:jc w:val="right"/>
            </w:pPr>
            <w:r>
              <w:t>-1 440 360,19</w:t>
            </w:r>
          </w:p>
        </w:tc>
        <w:tc>
          <w:tcPr>
            <w:tcW w:w="1140" w:type="dxa"/>
          </w:tcPr>
          <w:p w:rsidR="00AE6194" w:rsidRDefault="00570419" w:rsidP="00317FFD">
            <w:pPr>
              <w:jc w:val="right"/>
            </w:pPr>
            <w:r>
              <w:t>-13 892 594,96</w:t>
            </w:r>
          </w:p>
        </w:tc>
      </w:tr>
      <w:tr w:rsidR="00AE6194" w:rsidTr="00317FFD">
        <w:trPr>
          <w:trHeight w:val="280"/>
        </w:trPr>
        <w:tc>
          <w:tcPr>
            <w:tcW w:w="4560" w:type="dxa"/>
          </w:tcPr>
          <w:p w:rsidR="00AE6194" w:rsidRDefault="00570419" w:rsidP="00317FFD">
            <w:r>
              <w:t>716002</w:t>
            </w:r>
          </w:p>
        </w:tc>
        <w:tc>
          <w:tcPr>
            <w:tcW w:w="1140" w:type="dxa"/>
          </w:tcPr>
          <w:p w:rsidR="00AE6194" w:rsidRDefault="00570419" w:rsidP="00317FFD">
            <w:pPr>
              <w:jc w:val="right"/>
            </w:pPr>
            <w:r>
              <w:t>FIN Statsgjeldsforvaltning</w:t>
            </w:r>
          </w:p>
        </w:tc>
        <w:tc>
          <w:tcPr>
            <w:tcW w:w="1140" w:type="dxa"/>
          </w:tcPr>
          <w:p w:rsidR="00AE6194" w:rsidRDefault="00570419" w:rsidP="00317FFD">
            <w:pPr>
              <w:jc w:val="right"/>
            </w:pPr>
            <w:r>
              <w:t>19 816,88</w:t>
            </w:r>
          </w:p>
        </w:tc>
        <w:tc>
          <w:tcPr>
            <w:tcW w:w="1140" w:type="dxa"/>
          </w:tcPr>
          <w:p w:rsidR="00AE6194" w:rsidRDefault="00570419" w:rsidP="00317FFD">
            <w:pPr>
              <w:jc w:val="right"/>
            </w:pPr>
            <w:r>
              <w:t>-19 816,88</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716010</w:t>
            </w:r>
          </w:p>
        </w:tc>
        <w:tc>
          <w:tcPr>
            <w:tcW w:w="1140" w:type="dxa"/>
          </w:tcPr>
          <w:p w:rsidR="00AE6194" w:rsidRDefault="00570419" w:rsidP="00317FFD">
            <w:pPr>
              <w:jc w:val="right"/>
            </w:pPr>
            <w:r>
              <w:t>Direktoratet for økonomistyring (DFØ)</w:t>
            </w:r>
          </w:p>
        </w:tc>
        <w:tc>
          <w:tcPr>
            <w:tcW w:w="1140" w:type="dxa"/>
          </w:tcPr>
          <w:p w:rsidR="00AE6194" w:rsidRDefault="00570419" w:rsidP="00317FFD">
            <w:pPr>
              <w:jc w:val="right"/>
            </w:pPr>
            <w:r>
              <w:t>-11 190 320,48</w:t>
            </w:r>
          </w:p>
        </w:tc>
        <w:tc>
          <w:tcPr>
            <w:tcW w:w="1140" w:type="dxa"/>
          </w:tcPr>
          <w:p w:rsidR="00AE6194" w:rsidRDefault="00570419" w:rsidP="00317FFD">
            <w:pPr>
              <w:jc w:val="right"/>
            </w:pPr>
            <w:r>
              <w:t>-1 381 694,37</w:t>
            </w:r>
          </w:p>
        </w:tc>
        <w:tc>
          <w:tcPr>
            <w:tcW w:w="1140" w:type="dxa"/>
          </w:tcPr>
          <w:p w:rsidR="00AE6194" w:rsidRDefault="00570419" w:rsidP="00317FFD">
            <w:pPr>
              <w:jc w:val="right"/>
            </w:pPr>
            <w:r>
              <w:t>-12 572 014,85</w:t>
            </w:r>
          </w:p>
        </w:tc>
      </w:tr>
      <w:tr w:rsidR="00AE6194" w:rsidTr="00317FFD">
        <w:trPr>
          <w:trHeight w:val="280"/>
        </w:trPr>
        <w:tc>
          <w:tcPr>
            <w:tcW w:w="4560" w:type="dxa"/>
          </w:tcPr>
          <w:p w:rsidR="00AE6194" w:rsidRDefault="00570419" w:rsidP="00317FFD">
            <w:r>
              <w:t>716105</w:t>
            </w:r>
          </w:p>
        </w:tc>
        <w:tc>
          <w:tcPr>
            <w:tcW w:w="1140" w:type="dxa"/>
          </w:tcPr>
          <w:p w:rsidR="00AE6194" w:rsidRDefault="00570419" w:rsidP="00317FFD">
            <w:pPr>
              <w:jc w:val="right"/>
            </w:pPr>
            <w:r>
              <w:t>Skatteetaten</w:t>
            </w:r>
            <w:r>
              <w:rPr>
                <w:rStyle w:val="skrift-hevet"/>
                <w:sz w:val="21"/>
                <w:szCs w:val="21"/>
              </w:rPr>
              <w:t>8)</w:t>
            </w:r>
          </w:p>
        </w:tc>
        <w:tc>
          <w:tcPr>
            <w:tcW w:w="1140" w:type="dxa"/>
          </w:tcPr>
          <w:p w:rsidR="00AE6194" w:rsidRDefault="00570419" w:rsidP="00317FFD">
            <w:pPr>
              <w:jc w:val="right"/>
            </w:pPr>
            <w:r>
              <w:t>-138 281 104,41</w:t>
            </w:r>
          </w:p>
        </w:tc>
        <w:tc>
          <w:tcPr>
            <w:tcW w:w="1140" w:type="dxa"/>
          </w:tcPr>
          <w:p w:rsidR="00AE6194" w:rsidRDefault="00570419" w:rsidP="00317FFD">
            <w:pPr>
              <w:jc w:val="right"/>
            </w:pPr>
            <w:r>
              <w:t>-30 034 850,02</w:t>
            </w:r>
          </w:p>
        </w:tc>
        <w:tc>
          <w:tcPr>
            <w:tcW w:w="1140" w:type="dxa"/>
          </w:tcPr>
          <w:p w:rsidR="00AE6194" w:rsidRDefault="00570419" w:rsidP="00317FFD">
            <w:pPr>
              <w:jc w:val="right"/>
            </w:pPr>
            <w:r>
              <w:t>-168 315 954,43</w:t>
            </w:r>
          </w:p>
        </w:tc>
      </w:tr>
      <w:tr w:rsidR="00AE6194" w:rsidTr="00317FFD">
        <w:trPr>
          <w:trHeight w:val="280"/>
        </w:trPr>
        <w:tc>
          <w:tcPr>
            <w:tcW w:w="4560" w:type="dxa"/>
          </w:tcPr>
          <w:p w:rsidR="00AE6194" w:rsidRDefault="00570419" w:rsidP="00317FFD">
            <w:r>
              <w:t>716106</w:t>
            </w:r>
          </w:p>
        </w:tc>
        <w:tc>
          <w:tcPr>
            <w:tcW w:w="1140" w:type="dxa"/>
          </w:tcPr>
          <w:p w:rsidR="00AE6194" w:rsidRDefault="00570419" w:rsidP="00317FFD">
            <w:pPr>
              <w:jc w:val="right"/>
            </w:pPr>
            <w:r>
              <w:t>Finanstilsynet</w:t>
            </w:r>
          </w:p>
        </w:tc>
        <w:tc>
          <w:tcPr>
            <w:tcW w:w="1140" w:type="dxa"/>
          </w:tcPr>
          <w:p w:rsidR="00AE6194" w:rsidRDefault="00570419" w:rsidP="00317FFD">
            <w:pPr>
              <w:jc w:val="right"/>
            </w:pPr>
            <w:r>
              <w:t>-11 222 137,83</w:t>
            </w:r>
          </w:p>
        </w:tc>
        <w:tc>
          <w:tcPr>
            <w:tcW w:w="1140" w:type="dxa"/>
          </w:tcPr>
          <w:p w:rsidR="00AE6194" w:rsidRDefault="00570419" w:rsidP="00317FFD">
            <w:pPr>
              <w:jc w:val="right"/>
            </w:pPr>
            <w:r>
              <w:t>-2 286 915,99</w:t>
            </w:r>
          </w:p>
        </w:tc>
        <w:tc>
          <w:tcPr>
            <w:tcW w:w="1140" w:type="dxa"/>
          </w:tcPr>
          <w:p w:rsidR="00AE6194" w:rsidRDefault="00570419" w:rsidP="00317FFD">
            <w:pPr>
              <w:jc w:val="right"/>
            </w:pPr>
            <w:r>
              <w:t>-13 509 053,82</w:t>
            </w:r>
          </w:p>
        </w:tc>
      </w:tr>
      <w:tr w:rsidR="00AE6194" w:rsidTr="00317FFD">
        <w:trPr>
          <w:trHeight w:val="280"/>
        </w:trPr>
        <w:tc>
          <w:tcPr>
            <w:tcW w:w="4560" w:type="dxa"/>
          </w:tcPr>
          <w:p w:rsidR="00AE6194" w:rsidRDefault="00570419" w:rsidP="00317FFD">
            <w:r>
              <w:t>716200</w:t>
            </w:r>
          </w:p>
        </w:tc>
        <w:tc>
          <w:tcPr>
            <w:tcW w:w="1140" w:type="dxa"/>
          </w:tcPr>
          <w:p w:rsidR="00AE6194" w:rsidRDefault="00570419" w:rsidP="00317FFD">
            <w:pPr>
              <w:jc w:val="right"/>
            </w:pPr>
            <w:r>
              <w:t>Skatteregnskapet</w:t>
            </w:r>
          </w:p>
        </w:tc>
        <w:tc>
          <w:tcPr>
            <w:tcW w:w="1140" w:type="dxa"/>
          </w:tcPr>
          <w:p w:rsidR="00AE6194" w:rsidRDefault="00570419" w:rsidP="00317FFD">
            <w:pPr>
              <w:jc w:val="right"/>
            </w:pPr>
            <w:r>
              <w:t>3 981 323 248,49</w:t>
            </w:r>
          </w:p>
        </w:tc>
        <w:tc>
          <w:tcPr>
            <w:tcW w:w="1140" w:type="dxa"/>
          </w:tcPr>
          <w:p w:rsidR="00AE6194" w:rsidRDefault="00570419" w:rsidP="00317FFD">
            <w:pPr>
              <w:jc w:val="right"/>
            </w:pPr>
            <w:r>
              <w:t>-167 626 977,00</w:t>
            </w:r>
          </w:p>
        </w:tc>
        <w:tc>
          <w:tcPr>
            <w:tcW w:w="1140" w:type="dxa"/>
          </w:tcPr>
          <w:p w:rsidR="00AE6194" w:rsidRDefault="00570419" w:rsidP="00317FFD">
            <w:pPr>
              <w:jc w:val="right"/>
            </w:pPr>
            <w:r>
              <w:t>3 813 696 271,49</w:t>
            </w:r>
          </w:p>
        </w:tc>
      </w:tr>
      <w:tr w:rsidR="00AE6194" w:rsidTr="00317FFD">
        <w:trPr>
          <w:trHeight w:val="280"/>
        </w:trPr>
        <w:tc>
          <w:tcPr>
            <w:tcW w:w="4560" w:type="dxa"/>
          </w:tcPr>
          <w:p w:rsidR="00AE6194" w:rsidRDefault="00570419" w:rsidP="00317FFD">
            <w:r>
              <w:t>716221</w:t>
            </w:r>
          </w:p>
        </w:tc>
        <w:tc>
          <w:tcPr>
            <w:tcW w:w="1140" w:type="dxa"/>
          </w:tcPr>
          <w:p w:rsidR="00AE6194" w:rsidRDefault="00570419" w:rsidP="00317FFD">
            <w:pPr>
              <w:jc w:val="right"/>
            </w:pPr>
            <w:r>
              <w:t>Merverdiavgiftsregnskapet</w:t>
            </w:r>
            <w:r>
              <w:rPr>
                <w:rStyle w:val="skrift-hevet"/>
                <w:sz w:val="21"/>
                <w:szCs w:val="21"/>
              </w:rPr>
              <w:t>9)</w:t>
            </w:r>
          </w:p>
        </w:tc>
        <w:tc>
          <w:tcPr>
            <w:tcW w:w="1140" w:type="dxa"/>
          </w:tcPr>
          <w:p w:rsidR="00AE6194" w:rsidRDefault="00570419" w:rsidP="00317FFD">
            <w:pPr>
              <w:jc w:val="right"/>
            </w:pPr>
            <w:r>
              <w:t>-217 583 753,00</w:t>
            </w:r>
          </w:p>
        </w:tc>
        <w:tc>
          <w:tcPr>
            <w:tcW w:w="1140" w:type="dxa"/>
          </w:tcPr>
          <w:p w:rsidR="00AE6194" w:rsidRDefault="00570419" w:rsidP="00317FFD">
            <w:pPr>
              <w:jc w:val="right"/>
            </w:pPr>
            <w:r>
              <w:t>-342 993 758,00</w:t>
            </w:r>
          </w:p>
        </w:tc>
        <w:tc>
          <w:tcPr>
            <w:tcW w:w="1140" w:type="dxa"/>
          </w:tcPr>
          <w:p w:rsidR="00AE6194" w:rsidRDefault="00570419" w:rsidP="00317FFD">
            <w:pPr>
              <w:jc w:val="right"/>
            </w:pPr>
            <w:r>
              <w:t>-560 577 511,00</w:t>
            </w:r>
          </w:p>
        </w:tc>
      </w:tr>
      <w:tr w:rsidR="00AE6194" w:rsidTr="00317FFD">
        <w:trPr>
          <w:trHeight w:val="280"/>
        </w:trPr>
        <w:tc>
          <w:tcPr>
            <w:tcW w:w="4560" w:type="dxa"/>
          </w:tcPr>
          <w:p w:rsidR="00AE6194" w:rsidRDefault="00570419" w:rsidP="00317FFD">
            <w:r>
              <w:t>716223</w:t>
            </w:r>
          </w:p>
        </w:tc>
        <w:tc>
          <w:tcPr>
            <w:tcW w:w="1140" w:type="dxa"/>
          </w:tcPr>
          <w:p w:rsidR="00AE6194" w:rsidRDefault="00570419" w:rsidP="00317FFD">
            <w:pPr>
              <w:jc w:val="right"/>
            </w:pPr>
            <w:r>
              <w:t>Særavgiftsregnskapet</w:t>
            </w:r>
          </w:p>
        </w:tc>
        <w:tc>
          <w:tcPr>
            <w:tcW w:w="1140" w:type="dxa"/>
          </w:tcPr>
          <w:p w:rsidR="00AE6194" w:rsidRDefault="00570419" w:rsidP="00317FFD">
            <w:pPr>
              <w:jc w:val="right"/>
            </w:pPr>
            <w:r>
              <w:t>-142 026 478,59</w:t>
            </w:r>
          </w:p>
        </w:tc>
        <w:tc>
          <w:tcPr>
            <w:tcW w:w="1140" w:type="dxa"/>
          </w:tcPr>
          <w:p w:rsidR="00AE6194" w:rsidRDefault="00570419" w:rsidP="00317FFD">
            <w:pPr>
              <w:jc w:val="right"/>
            </w:pPr>
            <w:r>
              <w:t>-7 643 557,82</w:t>
            </w:r>
          </w:p>
        </w:tc>
        <w:tc>
          <w:tcPr>
            <w:tcW w:w="1140" w:type="dxa"/>
          </w:tcPr>
          <w:p w:rsidR="00AE6194" w:rsidRDefault="00570419" w:rsidP="00317FFD">
            <w:pPr>
              <w:jc w:val="right"/>
            </w:pPr>
            <w:r>
              <w:t>-149 670 036,41</w:t>
            </w:r>
          </w:p>
        </w:tc>
      </w:tr>
      <w:tr w:rsidR="00AE6194" w:rsidTr="00317FFD">
        <w:trPr>
          <w:trHeight w:val="280"/>
        </w:trPr>
        <w:tc>
          <w:tcPr>
            <w:tcW w:w="4560" w:type="dxa"/>
          </w:tcPr>
          <w:p w:rsidR="00AE6194" w:rsidRDefault="00570419" w:rsidP="00317FFD">
            <w:r>
              <w:t>716600</w:t>
            </w:r>
          </w:p>
        </w:tc>
        <w:tc>
          <w:tcPr>
            <w:tcW w:w="1140" w:type="dxa"/>
          </w:tcPr>
          <w:p w:rsidR="00AE6194" w:rsidRDefault="00570419" w:rsidP="00317FFD">
            <w:pPr>
              <w:jc w:val="right"/>
            </w:pPr>
            <w:r>
              <w:t>Statistisk sentralbyrå</w:t>
            </w:r>
          </w:p>
        </w:tc>
        <w:tc>
          <w:tcPr>
            <w:tcW w:w="1140" w:type="dxa"/>
          </w:tcPr>
          <w:p w:rsidR="00AE6194" w:rsidRDefault="00570419" w:rsidP="00317FFD">
            <w:pPr>
              <w:jc w:val="right"/>
            </w:pPr>
            <w:r>
              <w:t>-39 014 190,94</w:t>
            </w:r>
          </w:p>
        </w:tc>
        <w:tc>
          <w:tcPr>
            <w:tcW w:w="1140" w:type="dxa"/>
          </w:tcPr>
          <w:p w:rsidR="00AE6194" w:rsidRDefault="00570419" w:rsidP="00317FFD">
            <w:pPr>
              <w:jc w:val="right"/>
            </w:pPr>
            <w:r>
              <w:t>-2 426 308,35</w:t>
            </w:r>
          </w:p>
        </w:tc>
        <w:tc>
          <w:tcPr>
            <w:tcW w:w="1140" w:type="dxa"/>
          </w:tcPr>
          <w:p w:rsidR="00AE6194" w:rsidRDefault="00570419" w:rsidP="00317FFD">
            <w:pPr>
              <w:jc w:val="right"/>
            </w:pPr>
            <w:r>
              <w:t>-41 440 499,29</w:t>
            </w:r>
          </w:p>
        </w:tc>
      </w:tr>
      <w:tr w:rsidR="00AE6194" w:rsidTr="00317FFD">
        <w:trPr>
          <w:trHeight w:val="280"/>
        </w:trPr>
        <w:tc>
          <w:tcPr>
            <w:tcW w:w="4560" w:type="dxa"/>
          </w:tcPr>
          <w:p w:rsidR="00AE6194" w:rsidRDefault="00570419" w:rsidP="00317FFD">
            <w:r>
              <w:t>716700</w:t>
            </w:r>
          </w:p>
        </w:tc>
        <w:tc>
          <w:tcPr>
            <w:tcW w:w="1140" w:type="dxa"/>
          </w:tcPr>
          <w:p w:rsidR="00AE6194" w:rsidRDefault="00570419" w:rsidP="00317FFD">
            <w:pPr>
              <w:jc w:val="right"/>
            </w:pPr>
            <w:r>
              <w:t>Statens innkrevingssentral</w:t>
            </w:r>
            <w:r>
              <w:rPr>
                <w:rStyle w:val="skrift-hevet"/>
                <w:sz w:val="21"/>
                <w:szCs w:val="21"/>
              </w:rPr>
              <w:t>8)</w:t>
            </w:r>
          </w:p>
        </w:tc>
        <w:tc>
          <w:tcPr>
            <w:tcW w:w="1140" w:type="dxa"/>
          </w:tcPr>
          <w:p w:rsidR="00AE6194" w:rsidRDefault="00570419" w:rsidP="00317FFD">
            <w:pPr>
              <w:jc w:val="right"/>
            </w:pPr>
            <w:r>
              <w:t>-84 531 839,08</w:t>
            </w:r>
          </w:p>
        </w:tc>
        <w:tc>
          <w:tcPr>
            <w:tcW w:w="1140" w:type="dxa"/>
          </w:tcPr>
          <w:p w:rsidR="00AE6194" w:rsidRDefault="00570419" w:rsidP="00317FFD">
            <w:pPr>
              <w:jc w:val="right"/>
            </w:pPr>
            <w:r>
              <w:t>84 531 839,08</w:t>
            </w:r>
          </w:p>
        </w:tc>
        <w:tc>
          <w:tcPr>
            <w:tcW w:w="1140" w:type="dxa"/>
          </w:tcPr>
          <w:p w:rsidR="00AE6194" w:rsidRDefault="00570419" w:rsidP="00317FFD">
            <w:pPr>
              <w:jc w:val="right"/>
            </w:pPr>
            <w:r>
              <w:t>0,00</w:t>
            </w:r>
          </w:p>
        </w:tc>
      </w:tr>
      <w:tr w:rsidR="00AE6194" w:rsidTr="00317FFD">
        <w:trPr>
          <w:trHeight w:val="280"/>
        </w:trPr>
        <w:tc>
          <w:tcPr>
            <w:tcW w:w="4560" w:type="dxa"/>
          </w:tcPr>
          <w:p w:rsidR="00AE6194" w:rsidRDefault="00570419" w:rsidP="00317FFD">
            <w:r>
              <w:t>716707</w:t>
            </w:r>
          </w:p>
        </w:tc>
        <w:tc>
          <w:tcPr>
            <w:tcW w:w="1140" w:type="dxa"/>
          </w:tcPr>
          <w:p w:rsidR="00AE6194" w:rsidRDefault="00570419" w:rsidP="00317FFD">
            <w:pPr>
              <w:jc w:val="right"/>
            </w:pPr>
            <w:r>
              <w:t>NAV Innkreving</w:t>
            </w:r>
          </w:p>
        </w:tc>
        <w:tc>
          <w:tcPr>
            <w:tcW w:w="1140" w:type="dxa"/>
          </w:tcPr>
          <w:p w:rsidR="00AE6194" w:rsidRDefault="00570419" w:rsidP="00317FFD">
            <w:pPr>
              <w:jc w:val="right"/>
            </w:pPr>
            <w:r>
              <w:t>0,00</w:t>
            </w:r>
          </w:p>
        </w:tc>
        <w:tc>
          <w:tcPr>
            <w:tcW w:w="1140" w:type="dxa"/>
          </w:tcPr>
          <w:p w:rsidR="00AE6194" w:rsidRDefault="00570419" w:rsidP="00317FFD">
            <w:pPr>
              <w:jc w:val="right"/>
            </w:pPr>
            <w:r>
              <w:t>-32 308 917,74</w:t>
            </w:r>
          </w:p>
        </w:tc>
        <w:tc>
          <w:tcPr>
            <w:tcW w:w="1140" w:type="dxa"/>
          </w:tcPr>
          <w:p w:rsidR="00AE6194" w:rsidRDefault="00570419" w:rsidP="00317FFD">
            <w:pPr>
              <w:jc w:val="right"/>
            </w:pPr>
            <w:r>
              <w:t>-32 308 917,74</w:t>
            </w:r>
          </w:p>
        </w:tc>
      </w:tr>
      <w:tr w:rsidR="00AE6194" w:rsidTr="00317FFD">
        <w:trPr>
          <w:trHeight w:val="280"/>
        </w:trPr>
        <w:tc>
          <w:tcPr>
            <w:tcW w:w="4560" w:type="dxa"/>
          </w:tcPr>
          <w:p w:rsidR="00AE6194" w:rsidRDefault="00570419" w:rsidP="00317FFD">
            <w:r>
              <w:t>738400</w:t>
            </w:r>
          </w:p>
        </w:tc>
        <w:tc>
          <w:tcPr>
            <w:tcW w:w="1140" w:type="dxa"/>
          </w:tcPr>
          <w:p w:rsidR="00AE6194" w:rsidRDefault="00570419" w:rsidP="00317FFD">
            <w:pPr>
              <w:jc w:val="right"/>
            </w:pPr>
            <w:r>
              <w:t>Tolldirektoratet</w:t>
            </w:r>
          </w:p>
        </w:tc>
        <w:tc>
          <w:tcPr>
            <w:tcW w:w="1140" w:type="dxa"/>
          </w:tcPr>
          <w:p w:rsidR="00AE6194" w:rsidRDefault="00570419" w:rsidP="00317FFD">
            <w:pPr>
              <w:jc w:val="right"/>
            </w:pPr>
            <w:r>
              <w:t>-88 456 619,49</w:t>
            </w:r>
          </w:p>
        </w:tc>
        <w:tc>
          <w:tcPr>
            <w:tcW w:w="1140" w:type="dxa"/>
          </w:tcPr>
          <w:p w:rsidR="00AE6194" w:rsidRDefault="00570419" w:rsidP="00317FFD">
            <w:pPr>
              <w:jc w:val="right"/>
            </w:pPr>
            <w:r>
              <w:t>11 316 264,90</w:t>
            </w:r>
          </w:p>
        </w:tc>
        <w:tc>
          <w:tcPr>
            <w:tcW w:w="1140" w:type="dxa"/>
          </w:tcPr>
          <w:p w:rsidR="00AE6194" w:rsidRDefault="00570419" w:rsidP="00317FFD">
            <w:pPr>
              <w:jc w:val="right"/>
            </w:pPr>
            <w:r>
              <w:t>-77 140 354,59</w:t>
            </w:r>
          </w:p>
        </w:tc>
      </w:tr>
      <w:tr w:rsidR="00AE6194" w:rsidTr="00317FFD">
        <w:trPr>
          <w:trHeight w:val="280"/>
        </w:trPr>
        <w:tc>
          <w:tcPr>
            <w:tcW w:w="4560" w:type="dxa"/>
          </w:tcPr>
          <w:p w:rsidR="00AE6194" w:rsidRDefault="00570419" w:rsidP="00317FFD">
            <w:pPr>
              <w:rPr>
                <w:bCs/>
              </w:rPr>
            </w:pPr>
            <w:r>
              <w:rPr>
                <w:rStyle w:val="halvfet0"/>
                <w:w w:val="76"/>
                <w:sz w:val="21"/>
                <w:szCs w:val="21"/>
              </w:rPr>
              <w:t>7170</w:t>
            </w:r>
          </w:p>
        </w:tc>
        <w:tc>
          <w:tcPr>
            <w:tcW w:w="1140" w:type="dxa"/>
          </w:tcPr>
          <w:p w:rsidR="00AE6194" w:rsidRDefault="00570419" w:rsidP="00317FFD">
            <w:pPr>
              <w:jc w:val="right"/>
              <w:rPr>
                <w:bCs/>
              </w:rPr>
            </w:pPr>
            <w:r>
              <w:rPr>
                <w:rStyle w:val="halvfet0"/>
                <w:w w:val="76"/>
                <w:sz w:val="21"/>
                <w:szCs w:val="21"/>
              </w:rPr>
              <w:t>Regnskapsførere under Forsvarsdepartementet</w:t>
            </w:r>
          </w:p>
        </w:tc>
        <w:tc>
          <w:tcPr>
            <w:tcW w:w="1140" w:type="dxa"/>
          </w:tcPr>
          <w:p w:rsidR="00AE6194" w:rsidRDefault="00570419" w:rsidP="00317FFD">
            <w:pPr>
              <w:jc w:val="right"/>
              <w:rPr>
                <w:bCs/>
              </w:rPr>
            </w:pPr>
            <w:r>
              <w:rPr>
                <w:rStyle w:val="halvfet0"/>
                <w:w w:val="76"/>
                <w:sz w:val="21"/>
                <w:szCs w:val="21"/>
              </w:rPr>
              <w:t>-631 727 047,80</w:t>
            </w:r>
          </w:p>
        </w:tc>
        <w:tc>
          <w:tcPr>
            <w:tcW w:w="1140" w:type="dxa"/>
          </w:tcPr>
          <w:p w:rsidR="00AE6194" w:rsidRDefault="00570419" w:rsidP="00317FFD">
            <w:pPr>
              <w:jc w:val="right"/>
              <w:rPr>
                <w:bCs/>
              </w:rPr>
            </w:pPr>
            <w:r>
              <w:rPr>
                <w:rStyle w:val="halvfet0"/>
                <w:w w:val="76"/>
                <w:sz w:val="21"/>
                <w:szCs w:val="21"/>
              </w:rPr>
              <w:t>-372 739 018,20</w:t>
            </w:r>
          </w:p>
        </w:tc>
        <w:tc>
          <w:tcPr>
            <w:tcW w:w="1140" w:type="dxa"/>
          </w:tcPr>
          <w:p w:rsidR="00AE6194" w:rsidRDefault="00570419" w:rsidP="00317FFD">
            <w:pPr>
              <w:jc w:val="right"/>
              <w:rPr>
                <w:bCs/>
              </w:rPr>
            </w:pPr>
            <w:r>
              <w:rPr>
                <w:rStyle w:val="halvfet0"/>
                <w:w w:val="76"/>
                <w:sz w:val="21"/>
                <w:szCs w:val="21"/>
              </w:rPr>
              <w:t>-1 004 466 066,00</w:t>
            </w:r>
          </w:p>
        </w:tc>
      </w:tr>
      <w:tr w:rsidR="00AE6194" w:rsidTr="00317FFD">
        <w:trPr>
          <w:trHeight w:val="280"/>
        </w:trPr>
        <w:tc>
          <w:tcPr>
            <w:tcW w:w="4560" w:type="dxa"/>
          </w:tcPr>
          <w:p w:rsidR="00AE6194" w:rsidRDefault="00570419" w:rsidP="00317FFD">
            <w:r>
              <w:t>717001</w:t>
            </w:r>
          </w:p>
        </w:tc>
        <w:tc>
          <w:tcPr>
            <w:tcW w:w="1140" w:type="dxa"/>
          </w:tcPr>
          <w:p w:rsidR="00AE6194" w:rsidRDefault="00570419" w:rsidP="00317FFD">
            <w:pPr>
              <w:jc w:val="right"/>
            </w:pPr>
            <w:r>
              <w:t>Forsvarsdepartementet</w:t>
            </w:r>
          </w:p>
        </w:tc>
        <w:tc>
          <w:tcPr>
            <w:tcW w:w="1140" w:type="dxa"/>
          </w:tcPr>
          <w:p w:rsidR="00AE6194" w:rsidRDefault="00570419" w:rsidP="00317FFD">
            <w:pPr>
              <w:jc w:val="right"/>
            </w:pPr>
            <w:r>
              <w:t>-14 847 821,90</w:t>
            </w:r>
          </w:p>
        </w:tc>
        <w:tc>
          <w:tcPr>
            <w:tcW w:w="1140" w:type="dxa"/>
          </w:tcPr>
          <w:p w:rsidR="00AE6194" w:rsidRDefault="00570419" w:rsidP="00317FFD">
            <w:pPr>
              <w:jc w:val="right"/>
            </w:pPr>
            <w:r>
              <w:t>-114 210,55</w:t>
            </w:r>
          </w:p>
        </w:tc>
        <w:tc>
          <w:tcPr>
            <w:tcW w:w="1140" w:type="dxa"/>
          </w:tcPr>
          <w:p w:rsidR="00AE6194" w:rsidRDefault="00570419" w:rsidP="00317FFD">
            <w:pPr>
              <w:jc w:val="right"/>
            </w:pPr>
            <w:r>
              <w:t>-14 962 032,45</w:t>
            </w:r>
          </w:p>
        </w:tc>
      </w:tr>
      <w:tr w:rsidR="00AE6194" w:rsidTr="00317FFD">
        <w:trPr>
          <w:trHeight w:val="280"/>
        </w:trPr>
        <w:tc>
          <w:tcPr>
            <w:tcW w:w="4560" w:type="dxa"/>
          </w:tcPr>
          <w:p w:rsidR="00AE6194" w:rsidRDefault="00570419" w:rsidP="00317FFD">
            <w:r>
              <w:t>717050</w:t>
            </w:r>
          </w:p>
        </w:tc>
        <w:tc>
          <w:tcPr>
            <w:tcW w:w="1140" w:type="dxa"/>
          </w:tcPr>
          <w:p w:rsidR="00AE6194" w:rsidRDefault="00570419" w:rsidP="00317FFD">
            <w:pPr>
              <w:jc w:val="right"/>
            </w:pPr>
            <w:r>
              <w:t>Forsvarets regnskapsadministrasjon</w:t>
            </w:r>
            <w:r>
              <w:rPr>
                <w:rStyle w:val="skrift-hevet"/>
                <w:sz w:val="21"/>
                <w:szCs w:val="21"/>
              </w:rPr>
              <w:t>10)</w:t>
            </w:r>
          </w:p>
        </w:tc>
        <w:tc>
          <w:tcPr>
            <w:tcW w:w="1140" w:type="dxa"/>
          </w:tcPr>
          <w:p w:rsidR="00AE6194" w:rsidRDefault="00570419" w:rsidP="00317FFD">
            <w:pPr>
              <w:jc w:val="right"/>
            </w:pPr>
            <w:r>
              <w:t>-575 231 148,01</w:t>
            </w:r>
          </w:p>
        </w:tc>
        <w:tc>
          <w:tcPr>
            <w:tcW w:w="1140" w:type="dxa"/>
          </w:tcPr>
          <w:p w:rsidR="00AE6194" w:rsidRDefault="00570419" w:rsidP="00317FFD">
            <w:pPr>
              <w:jc w:val="right"/>
            </w:pPr>
            <w:r>
              <w:t>-203 107 642,05</w:t>
            </w:r>
          </w:p>
        </w:tc>
        <w:tc>
          <w:tcPr>
            <w:tcW w:w="1140" w:type="dxa"/>
          </w:tcPr>
          <w:p w:rsidR="00AE6194" w:rsidRDefault="00570419" w:rsidP="00317FFD">
            <w:pPr>
              <w:jc w:val="right"/>
            </w:pPr>
            <w:r>
              <w:t>-778 338 790,06</w:t>
            </w:r>
          </w:p>
        </w:tc>
      </w:tr>
      <w:tr w:rsidR="00AE6194" w:rsidTr="00317FFD">
        <w:trPr>
          <w:trHeight w:val="280"/>
        </w:trPr>
        <w:tc>
          <w:tcPr>
            <w:tcW w:w="4560" w:type="dxa"/>
          </w:tcPr>
          <w:p w:rsidR="00AE6194" w:rsidRDefault="00570419" w:rsidP="00317FFD">
            <w:r>
              <w:t>717051</w:t>
            </w:r>
          </w:p>
        </w:tc>
        <w:tc>
          <w:tcPr>
            <w:tcW w:w="1140" w:type="dxa"/>
          </w:tcPr>
          <w:p w:rsidR="00AE6194" w:rsidRDefault="00570419" w:rsidP="00317FFD">
            <w:pPr>
              <w:jc w:val="right"/>
            </w:pPr>
            <w:r>
              <w:t>Nasjonal Sikkerhetsmyndighet</w:t>
            </w:r>
          </w:p>
        </w:tc>
        <w:tc>
          <w:tcPr>
            <w:tcW w:w="1140" w:type="dxa"/>
          </w:tcPr>
          <w:p w:rsidR="00AE6194" w:rsidRDefault="00570419" w:rsidP="00317FFD">
            <w:pPr>
              <w:jc w:val="right"/>
            </w:pPr>
            <w:r>
              <w:t>-7 851 640,34</w:t>
            </w:r>
          </w:p>
        </w:tc>
        <w:tc>
          <w:tcPr>
            <w:tcW w:w="1140" w:type="dxa"/>
          </w:tcPr>
          <w:p w:rsidR="00AE6194" w:rsidRDefault="00570419" w:rsidP="00317FFD">
            <w:pPr>
              <w:jc w:val="right"/>
            </w:pPr>
            <w:r>
              <w:t>-1 124 609,56</w:t>
            </w:r>
          </w:p>
        </w:tc>
        <w:tc>
          <w:tcPr>
            <w:tcW w:w="1140" w:type="dxa"/>
          </w:tcPr>
          <w:p w:rsidR="00AE6194" w:rsidRDefault="00570419" w:rsidP="00317FFD">
            <w:pPr>
              <w:jc w:val="right"/>
            </w:pPr>
            <w:r>
              <w:t>-8 976 249,90</w:t>
            </w:r>
          </w:p>
        </w:tc>
      </w:tr>
      <w:tr w:rsidR="00AE6194" w:rsidTr="00317FFD">
        <w:trPr>
          <w:trHeight w:val="360"/>
        </w:trPr>
        <w:tc>
          <w:tcPr>
            <w:tcW w:w="4560" w:type="dxa"/>
          </w:tcPr>
          <w:p w:rsidR="00AE6194" w:rsidRDefault="00570419" w:rsidP="00317FFD">
            <w:r>
              <w:t>717052</w:t>
            </w:r>
          </w:p>
        </w:tc>
        <w:tc>
          <w:tcPr>
            <w:tcW w:w="1140" w:type="dxa"/>
          </w:tcPr>
          <w:p w:rsidR="00AE6194" w:rsidRDefault="00570419" w:rsidP="00317FFD">
            <w:pPr>
              <w:jc w:val="right"/>
            </w:pPr>
            <w:r>
              <w:t>Forsvarsmateriell</w:t>
            </w:r>
            <w:r>
              <w:rPr>
                <w:rStyle w:val="skrift-hevet"/>
                <w:sz w:val="21"/>
                <w:szCs w:val="21"/>
              </w:rPr>
              <w:t>10)</w:t>
            </w:r>
          </w:p>
        </w:tc>
        <w:tc>
          <w:tcPr>
            <w:tcW w:w="1140" w:type="dxa"/>
          </w:tcPr>
          <w:p w:rsidR="00AE6194" w:rsidRDefault="00570419" w:rsidP="00317FFD">
            <w:pPr>
              <w:jc w:val="right"/>
            </w:pPr>
            <w:r>
              <w:t>0,00</w:t>
            </w:r>
          </w:p>
        </w:tc>
        <w:tc>
          <w:tcPr>
            <w:tcW w:w="1140" w:type="dxa"/>
          </w:tcPr>
          <w:p w:rsidR="00AE6194" w:rsidRDefault="00570419" w:rsidP="00317FFD">
            <w:pPr>
              <w:jc w:val="right"/>
            </w:pPr>
            <w:r>
              <w:t>-139 536 919,55</w:t>
            </w:r>
          </w:p>
        </w:tc>
        <w:tc>
          <w:tcPr>
            <w:tcW w:w="1140" w:type="dxa"/>
          </w:tcPr>
          <w:p w:rsidR="00AE6194" w:rsidRDefault="00570419" w:rsidP="00317FFD">
            <w:pPr>
              <w:jc w:val="right"/>
            </w:pPr>
            <w:r>
              <w:t>-139 536 919,55</w:t>
            </w:r>
          </w:p>
        </w:tc>
      </w:tr>
      <w:tr w:rsidR="00AE6194" w:rsidTr="00317FFD">
        <w:trPr>
          <w:trHeight w:val="280"/>
        </w:trPr>
        <w:tc>
          <w:tcPr>
            <w:tcW w:w="4560" w:type="dxa"/>
          </w:tcPr>
          <w:p w:rsidR="00AE6194" w:rsidRDefault="00570419" w:rsidP="00317FFD">
            <w:r>
              <w:t>724090</w:t>
            </w:r>
          </w:p>
        </w:tc>
        <w:tc>
          <w:tcPr>
            <w:tcW w:w="1140" w:type="dxa"/>
          </w:tcPr>
          <w:p w:rsidR="00AE6194" w:rsidRDefault="00570419" w:rsidP="00317FFD">
            <w:pPr>
              <w:jc w:val="right"/>
            </w:pPr>
            <w:r>
              <w:t>Forsvarsbygg</w:t>
            </w:r>
            <w:r>
              <w:rPr>
                <w:rStyle w:val="skrift-hevet"/>
                <w:sz w:val="21"/>
                <w:szCs w:val="21"/>
              </w:rPr>
              <w:t>11)</w:t>
            </w:r>
          </w:p>
        </w:tc>
        <w:tc>
          <w:tcPr>
            <w:tcW w:w="1140" w:type="dxa"/>
          </w:tcPr>
          <w:p w:rsidR="00AE6194" w:rsidRDefault="00570419" w:rsidP="00317FFD">
            <w:pPr>
              <w:jc w:val="right"/>
            </w:pPr>
            <w:r>
              <w:t>-33 796 437,55</w:t>
            </w:r>
          </w:p>
        </w:tc>
        <w:tc>
          <w:tcPr>
            <w:tcW w:w="1140" w:type="dxa"/>
          </w:tcPr>
          <w:p w:rsidR="00AE6194" w:rsidRDefault="00570419" w:rsidP="00317FFD">
            <w:pPr>
              <w:jc w:val="right"/>
            </w:pPr>
            <w:r>
              <w:t>-28 855 636,49</w:t>
            </w:r>
          </w:p>
        </w:tc>
        <w:tc>
          <w:tcPr>
            <w:tcW w:w="1140" w:type="dxa"/>
          </w:tcPr>
          <w:p w:rsidR="00AE6194" w:rsidRDefault="00570419" w:rsidP="00317FFD">
            <w:pPr>
              <w:jc w:val="right"/>
            </w:pPr>
            <w:r>
              <w:t>-62 652 074,04</w:t>
            </w:r>
          </w:p>
        </w:tc>
      </w:tr>
      <w:tr w:rsidR="00AE6194" w:rsidTr="00317FFD">
        <w:trPr>
          <w:trHeight w:val="280"/>
        </w:trPr>
        <w:tc>
          <w:tcPr>
            <w:tcW w:w="4560" w:type="dxa"/>
          </w:tcPr>
          <w:p w:rsidR="00AE6194" w:rsidRDefault="00570419" w:rsidP="00317FFD">
            <w:pPr>
              <w:rPr>
                <w:bCs/>
              </w:rPr>
            </w:pPr>
            <w:r>
              <w:rPr>
                <w:rStyle w:val="halvfet0"/>
                <w:w w:val="76"/>
                <w:sz w:val="21"/>
                <w:szCs w:val="21"/>
              </w:rPr>
              <w:t>7180</w:t>
            </w:r>
          </w:p>
        </w:tc>
        <w:tc>
          <w:tcPr>
            <w:tcW w:w="1140" w:type="dxa"/>
          </w:tcPr>
          <w:p w:rsidR="00AE6194" w:rsidRDefault="00570419" w:rsidP="00317FFD">
            <w:pPr>
              <w:jc w:val="right"/>
              <w:rPr>
                <w:bCs/>
              </w:rPr>
            </w:pPr>
            <w:r>
              <w:rPr>
                <w:rStyle w:val="halvfet0"/>
                <w:w w:val="76"/>
                <w:sz w:val="21"/>
                <w:szCs w:val="21"/>
              </w:rPr>
              <w:t>Regnskapsførere under Olje- og energidepartementet</w:t>
            </w:r>
          </w:p>
        </w:tc>
        <w:tc>
          <w:tcPr>
            <w:tcW w:w="1140" w:type="dxa"/>
          </w:tcPr>
          <w:p w:rsidR="00AE6194" w:rsidRDefault="00570419" w:rsidP="00317FFD">
            <w:pPr>
              <w:jc w:val="right"/>
              <w:rPr>
                <w:bCs/>
              </w:rPr>
            </w:pPr>
            <w:r>
              <w:rPr>
                <w:rStyle w:val="halvfet0"/>
                <w:w w:val="76"/>
                <w:sz w:val="21"/>
                <w:szCs w:val="21"/>
              </w:rPr>
              <w:t>-71 679 197,88</w:t>
            </w:r>
          </w:p>
        </w:tc>
        <w:tc>
          <w:tcPr>
            <w:tcW w:w="1140" w:type="dxa"/>
          </w:tcPr>
          <w:p w:rsidR="00AE6194" w:rsidRDefault="00570419" w:rsidP="00317FFD">
            <w:pPr>
              <w:jc w:val="right"/>
              <w:rPr>
                <w:bCs/>
              </w:rPr>
            </w:pPr>
            <w:r>
              <w:rPr>
                <w:rStyle w:val="halvfet0"/>
                <w:w w:val="76"/>
                <w:sz w:val="21"/>
                <w:szCs w:val="21"/>
              </w:rPr>
              <w:t>-838 033,97</w:t>
            </w:r>
          </w:p>
        </w:tc>
        <w:tc>
          <w:tcPr>
            <w:tcW w:w="1140" w:type="dxa"/>
          </w:tcPr>
          <w:p w:rsidR="00AE6194" w:rsidRDefault="00570419" w:rsidP="00317FFD">
            <w:pPr>
              <w:jc w:val="right"/>
              <w:rPr>
                <w:bCs/>
              </w:rPr>
            </w:pPr>
            <w:r>
              <w:rPr>
                <w:rStyle w:val="halvfet0"/>
                <w:w w:val="76"/>
                <w:sz w:val="21"/>
                <w:szCs w:val="21"/>
              </w:rPr>
              <w:t>-72 517 231,85</w:t>
            </w:r>
          </w:p>
        </w:tc>
      </w:tr>
      <w:tr w:rsidR="00AE6194" w:rsidTr="00317FFD">
        <w:trPr>
          <w:trHeight w:val="280"/>
        </w:trPr>
        <w:tc>
          <w:tcPr>
            <w:tcW w:w="4560" w:type="dxa"/>
          </w:tcPr>
          <w:p w:rsidR="00AE6194" w:rsidRDefault="00570419" w:rsidP="00317FFD">
            <w:r>
              <w:t>718001</w:t>
            </w:r>
          </w:p>
        </w:tc>
        <w:tc>
          <w:tcPr>
            <w:tcW w:w="1140" w:type="dxa"/>
          </w:tcPr>
          <w:p w:rsidR="00AE6194" w:rsidRDefault="00570419" w:rsidP="00317FFD">
            <w:pPr>
              <w:jc w:val="right"/>
            </w:pPr>
            <w:r>
              <w:t>Olje- og energidepartementet</w:t>
            </w:r>
          </w:p>
        </w:tc>
        <w:tc>
          <w:tcPr>
            <w:tcW w:w="1140" w:type="dxa"/>
          </w:tcPr>
          <w:p w:rsidR="00AE6194" w:rsidRDefault="00570419" w:rsidP="00317FFD">
            <w:pPr>
              <w:jc w:val="right"/>
            </w:pPr>
            <w:r>
              <w:t>-5 804 749,44</w:t>
            </w:r>
          </w:p>
        </w:tc>
        <w:tc>
          <w:tcPr>
            <w:tcW w:w="1140" w:type="dxa"/>
          </w:tcPr>
          <w:p w:rsidR="00AE6194" w:rsidRDefault="00570419" w:rsidP="00317FFD">
            <w:pPr>
              <w:jc w:val="right"/>
            </w:pPr>
            <w:r>
              <w:t>-259 794,97</w:t>
            </w:r>
          </w:p>
        </w:tc>
        <w:tc>
          <w:tcPr>
            <w:tcW w:w="1140" w:type="dxa"/>
          </w:tcPr>
          <w:p w:rsidR="00AE6194" w:rsidRDefault="00570419" w:rsidP="00317FFD">
            <w:pPr>
              <w:jc w:val="right"/>
            </w:pPr>
            <w:r>
              <w:t>-6 064 544,41</w:t>
            </w:r>
          </w:p>
        </w:tc>
      </w:tr>
      <w:tr w:rsidR="00AE6194" w:rsidTr="00317FFD">
        <w:trPr>
          <w:trHeight w:val="280"/>
        </w:trPr>
        <w:tc>
          <w:tcPr>
            <w:tcW w:w="4560" w:type="dxa"/>
          </w:tcPr>
          <w:p w:rsidR="00AE6194" w:rsidRDefault="00570419" w:rsidP="00317FFD">
            <w:r>
              <w:t>718005</w:t>
            </w:r>
          </w:p>
        </w:tc>
        <w:tc>
          <w:tcPr>
            <w:tcW w:w="1140" w:type="dxa"/>
          </w:tcPr>
          <w:p w:rsidR="00AE6194" w:rsidRDefault="00570419" w:rsidP="00317FFD">
            <w:pPr>
              <w:jc w:val="right"/>
            </w:pPr>
            <w:r>
              <w:t>Oljedirektoratet</w:t>
            </w:r>
          </w:p>
        </w:tc>
        <w:tc>
          <w:tcPr>
            <w:tcW w:w="1140" w:type="dxa"/>
          </w:tcPr>
          <w:p w:rsidR="00AE6194" w:rsidRDefault="00570419" w:rsidP="00317FFD">
            <w:pPr>
              <w:jc w:val="right"/>
            </w:pPr>
            <w:r>
              <w:t>-34 647 413,52</w:t>
            </w:r>
          </w:p>
        </w:tc>
        <w:tc>
          <w:tcPr>
            <w:tcW w:w="1140" w:type="dxa"/>
          </w:tcPr>
          <w:p w:rsidR="00AE6194" w:rsidRDefault="00570419" w:rsidP="00317FFD">
            <w:pPr>
              <w:jc w:val="right"/>
            </w:pPr>
            <w:r>
              <w:t>-3 243 537,22</w:t>
            </w:r>
          </w:p>
        </w:tc>
        <w:tc>
          <w:tcPr>
            <w:tcW w:w="1140" w:type="dxa"/>
          </w:tcPr>
          <w:p w:rsidR="00AE6194" w:rsidRDefault="00570419" w:rsidP="00317FFD">
            <w:pPr>
              <w:jc w:val="right"/>
            </w:pPr>
            <w:r>
              <w:t>-37 890 950,74</w:t>
            </w:r>
          </w:p>
        </w:tc>
      </w:tr>
      <w:tr w:rsidR="00AE6194" w:rsidTr="00317FFD">
        <w:trPr>
          <w:trHeight w:val="280"/>
        </w:trPr>
        <w:tc>
          <w:tcPr>
            <w:tcW w:w="4560" w:type="dxa"/>
          </w:tcPr>
          <w:p w:rsidR="00AE6194" w:rsidRDefault="00570419" w:rsidP="00317FFD">
            <w:r>
              <w:t>718010</w:t>
            </w:r>
          </w:p>
        </w:tc>
        <w:tc>
          <w:tcPr>
            <w:tcW w:w="1140" w:type="dxa"/>
          </w:tcPr>
          <w:p w:rsidR="00AE6194" w:rsidRDefault="00570419" w:rsidP="00317FFD">
            <w:pPr>
              <w:jc w:val="right"/>
            </w:pPr>
            <w:r>
              <w:t>Norges vassdrags- og energidirektorat</w:t>
            </w:r>
          </w:p>
        </w:tc>
        <w:tc>
          <w:tcPr>
            <w:tcW w:w="1140" w:type="dxa"/>
          </w:tcPr>
          <w:p w:rsidR="00AE6194" w:rsidRDefault="00570419" w:rsidP="00317FFD">
            <w:pPr>
              <w:jc w:val="right"/>
            </w:pPr>
            <w:r>
              <w:t>-31 227 034,92</w:t>
            </w:r>
          </w:p>
        </w:tc>
        <w:tc>
          <w:tcPr>
            <w:tcW w:w="1140" w:type="dxa"/>
          </w:tcPr>
          <w:p w:rsidR="00AE6194" w:rsidRDefault="00570419" w:rsidP="00317FFD">
            <w:pPr>
              <w:jc w:val="right"/>
            </w:pPr>
            <w:r>
              <w:t>2 665 298,22</w:t>
            </w:r>
          </w:p>
        </w:tc>
        <w:tc>
          <w:tcPr>
            <w:tcW w:w="1140" w:type="dxa"/>
          </w:tcPr>
          <w:p w:rsidR="00AE6194" w:rsidRDefault="00570419" w:rsidP="00317FFD">
            <w:pPr>
              <w:jc w:val="right"/>
            </w:pPr>
            <w:r>
              <w:t>-28 561 736,70</w:t>
            </w:r>
          </w:p>
        </w:tc>
      </w:tr>
      <w:tr w:rsidR="00AE6194" w:rsidTr="00317FFD">
        <w:trPr>
          <w:trHeight w:val="360"/>
        </w:trPr>
        <w:tc>
          <w:tcPr>
            <w:tcW w:w="4560" w:type="dxa"/>
          </w:tcPr>
          <w:p w:rsidR="00AE6194" w:rsidRDefault="00AE6194" w:rsidP="00317FFD"/>
        </w:tc>
        <w:tc>
          <w:tcPr>
            <w:tcW w:w="1140" w:type="dxa"/>
          </w:tcPr>
          <w:p w:rsidR="00AE6194" w:rsidRDefault="00570419" w:rsidP="00317FFD">
            <w:pPr>
              <w:jc w:val="right"/>
              <w:rPr>
                <w:bCs/>
              </w:rPr>
            </w:pPr>
            <w:r>
              <w:rPr>
                <w:rStyle w:val="halvfet0"/>
                <w:w w:val="76"/>
                <w:sz w:val="21"/>
                <w:szCs w:val="21"/>
              </w:rPr>
              <w:t>Kontogruppe 70/71 samla</w:t>
            </w:r>
          </w:p>
        </w:tc>
        <w:tc>
          <w:tcPr>
            <w:tcW w:w="1140" w:type="dxa"/>
          </w:tcPr>
          <w:p w:rsidR="00AE6194" w:rsidRDefault="00570419" w:rsidP="00317FFD">
            <w:pPr>
              <w:jc w:val="right"/>
              <w:rPr>
                <w:bCs/>
              </w:rPr>
            </w:pPr>
            <w:r>
              <w:rPr>
                <w:rStyle w:val="halvfet0"/>
                <w:w w:val="76"/>
                <w:sz w:val="21"/>
                <w:szCs w:val="21"/>
              </w:rPr>
              <w:t>-6 576 117 673,27</w:t>
            </w:r>
          </w:p>
        </w:tc>
        <w:tc>
          <w:tcPr>
            <w:tcW w:w="1140" w:type="dxa"/>
          </w:tcPr>
          <w:p w:rsidR="00AE6194" w:rsidRDefault="00570419" w:rsidP="00317FFD">
            <w:pPr>
              <w:jc w:val="right"/>
              <w:rPr>
                <w:bCs/>
              </w:rPr>
            </w:pPr>
            <w:r>
              <w:rPr>
                <w:rStyle w:val="halvfet0"/>
                <w:w w:val="76"/>
                <w:sz w:val="21"/>
                <w:szCs w:val="21"/>
              </w:rPr>
              <w:t>-1 707 314 432,48</w:t>
            </w:r>
          </w:p>
        </w:tc>
        <w:tc>
          <w:tcPr>
            <w:tcW w:w="1140" w:type="dxa"/>
          </w:tcPr>
          <w:p w:rsidR="00AE6194" w:rsidRDefault="00570419" w:rsidP="00317FFD">
            <w:pPr>
              <w:jc w:val="right"/>
              <w:rPr>
                <w:bCs/>
              </w:rPr>
            </w:pPr>
            <w:r>
              <w:rPr>
                <w:rStyle w:val="halvfet0"/>
                <w:w w:val="76"/>
                <w:sz w:val="21"/>
                <w:szCs w:val="21"/>
              </w:rPr>
              <w:t>-8 283 432 105,75</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Konto 702950: Endringa skriv seg hovudsakleg frå ordninga med omgjering av lån til stipend ved fullførd utdanning. I 2017 var det forseinkingar i maskinell køyring på slutten av året, og overføringa frå konverteringsfondet kom fyrst i 2018. I 2018 vart konverteringa og overføringa gjennomførd før årsskiftet, og mellomværet er difor mykje lågare enn det var per 31.12.2017.</w:t>
      </w:r>
    </w:p>
    <w:p w:rsidR="00AE6194" w:rsidRDefault="00570419" w:rsidP="00320E00">
      <w:pPr>
        <w:pStyle w:val="tabell-noter"/>
        <w:rPr>
          <w:rStyle w:val="skrift-hevet"/>
        </w:rPr>
      </w:pPr>
      <w:r>
        <w:rPr>
          <w:rStyle w:val="skrift-hevet"/>
          <w:sz w:val="17"/>
          <w:szCs w:val="17"/>
        </w:rPr>
        <w:t>2)</w:t>
      </w:r>
      <w:r>
        <w:tab/>
        <w:t>Konto 705005: Integrerings- og mangfaldsdirektoratet er flytta frå Justis- og beredskapsdepartementet til Kunnskapsdepartementet.</w:t>
      </w:r>
    </w:p>
    <w:p w:rsidR="00AE6194" w:rsidRDefault="00570419" w:rsidP="00320E00">
      <w:pPr>
        <w:pStyle w:val="tabell-noter"/>
        <w:rPr>
          <w:rStyle w:val="skrift-hevet"/>
        </w:rPr>
      </w:pPr>
      <w:r>
        <w:rPr>
          <w:rStyle w:val="skrift-hevet"/>
          <w:sz w:val="17"/>
          <w:szCs w:val="17"/>
        </w:rPr>
        <w:t>3)</w:t>
      </w:r>
      <w:r>
        <w:tab/>
        <w:t>Konto 704100: Meirverdiavgift til gode og skuldig skattetrekk er postane med dei største endringane. Meirverdiavgift til gode er redusert som følgje av monaleg lågare kjøp/investeringar til naudnettet. Skuldig skattetrekk auka med 6 mill. kroner som følgje av etterbetalingar frå lønnsoppgjeret.</w:t>
      </w:r>
    </w:p>
    <w:p w:rsidR="00AE6194" w:rsidRDefault="00570419" w:rsidP="00320E00">
      <w:pPr>
        <w:pStyle w:val="tabell-noter"/>
        <w:rPr>
          <w:rStyle w:val="skrift-hevet"/>
        </w:rPr>
      </w:pPr>
      <w:r>
        <w:rPr>
          <w:rStyle w:val="skrift-hevet"/>
          <w:sz w:val="17"/>
          <w:szCs w:val="17"/>
        </w:rPr>
        <w:t>4)</w:t>
      </w:r>
      <w:r>
        <w:tab/>
        <w:t>Konto 724080: Endringa i mellomværet kjem i hovudsak av endra prinsipp for inntektsføring av primærinntekter og auka forskot frå samfinansieringspartnarar i kartleggingsprosjekt til lands.</w:t>
      </w:r>
    </w:p>
    <w:p w:rsidR="00AE6194" w:rsidRDefault="00570419" w:rsidP="00320E00">
      <w:pPr>
        <w:pStyle w:val="tabell-noter"/>
        <w:rPr>
          <w:rStyle w:val="skrift-hevet"/>
        </w:rPr>
      </w:pPr>
      <w:r>
        <w:rPr>
          <w:rStyle w:val="skrift-hevet"/>
          <w:sz w:val="17"/>
          <w:szCs w:val="17"/>
        </w:rPr>
        <w:t>5)</w:t>
      </w:r>
      <w:r>
        <w:tab/>
        <w:t>Konto 709440: Det vart i desember utbetalt nokre tilskot frå feil bankkonto. Mellomværet vart regulert i februar 2019.</w:t>
      </w:r>
    </w:p>
    <w:p w:rsidR="00AE6194" w:rsidRDefault="00570419" w:rsidP="00320E00">
      <w:pPr>
        <w:pStyle w:val="tabell-noter"/>
        <w:rPr>
          <w:rStyle w:val="skrift-hevet"/>
        </w:rPr>
      </w:pPr>
      <w:r>
        <w:rPr>
          <w:rStyle w:val="skrift-hevet"/>
          <w:sz w:val="17"/>
          <w:szCs w:val="17"/>
        </w:rPr>
        <w:t>6)</w:t>
      </w:r>
      <w:r>
        <w:tab/>
        <w:t>Konto 710720: Endringa gjeld i hovudsak refusjonar frå ansvarleg forureinar ved statlege oljevernaksjonar. Innbetalingane vert førte mot mellomværet fram til det ligg føre endeleg oppgjer i rettsprosessar. I 2018 vart sakane Full City og Godafoss avslutta.</w:t>
      </w:r>
    </w:p>
    <w:p w:rsidR="00AE6194" w:rsidRDefault="00570419" w:rsidP="00320E00">
      <w:pPr>
        <w:pStyle w:val="tabell-noter"/>
        <w:rPr>
          <w:rStyle w:val="skrift-hevet"/>
        </w:rPr>
      </w:pPr>
      <w:r>
        <w:rPr>
          <w:rStyle w:val="skrift-hevet"/>
          <w:sz w:val="17"/>
          <w:szCs w:val="17"/>
        </w:rPr>
        <w:t>7)</w:t>
      </w:r>
      <w:r>
        <w:tab/>
        <w:t>Konto 713160: Mellomvære gjeld for ein stor del forskot vegarbeid og må sjåast i samanheng med konto 840013 Deposita og avsetjingar under Samferdselsdepartementet. Endringa gjeld i hovudsak forskot til investeringar til riksveg. Statens vegvesen refunderte i 2018 meir forskot enn det tok imot.</w:t>
      </w:r>
    </w:p>
    <w:p w:rsidR="00AE6194" w:rsidRDefault="00570419" w:rsidP="00320E00">
      <w:pPr>
        <w:pStyle w:val="tabell-noter"/>
        <w:rPr>
          <w:rStyle w:val="skrift-hevet"/>
        </w:rPr>
      </w:pPr>
      <w:r>
        <w:rPr>
          <w:rStyle w:val="skrift-hevet"/>
          <w:sz w:val="17"/>
          <w:szCs w:val="17"/>
        </w:rPr>
        <w:t>8)</w:t>
      </w:r>
      <w:r>
        <w:tab/>
        <w:t>Konto 716105: Endringa kjem i hovudsak av ein auke i skuldig skattetrekk grunna innlemminga av Statens innkrevjingssentral (SI) i ein felles driftsrekneskap for Skatteetaten frå 2018. Mellomværet til SI (716700) vart i 2018 avvikla og dels overført til Skatteetaten (716105) og dels til Særavgiftsrekneskapen (716223).</w:t>
      </w:r>
    </w:p>
    <w:p w:rsidR="00AE6194" w:rsidRDefault="00570419" w:rsidP="00320E00">
      <w:pPr>
        <w:pStyle w:val="tabell-noter"/>
        <w:rPr>
          <w:rStyle w:val="skrift-hevet"/>
        </w:rPr>
      </w:pPr>
      <w:r>
        <w:rPr>
          <w:rStyle w:val="skrift-hevet"/>
          <w:sz w:val="17"/>
          <w:szCs w:val="17"/>
        </w:rPr>
        <w:t>9)</w:t>
      </w:r>
      <w:r>
        <w:tab/>
        <w:t xml:space="preserve">Konto 716221: Endringa kjem for det meste av auke i uplasserte innbetalingar av meirverdiavgift. </w:t>
      </w:r>
    </w:p>
    <w:p w:rsidR="00AE6194" w:rsidRDefault="00570419" w:rsidP="00320E00">
      <w:pPr>
        <w:pStyle w:val="tabell-noter"/>
        <w:rPr>
          <w:rStyle w:val="skrift-hevet"/>
        </w:rPr>
      </w:pPr>
      <w:r>
        <w:rPr>
          <w:rStyle w:val="skrift-hevet"/>
          <w:sz w:val="17"/>
          <w:szCs w:val="17"/>
        </w:rPr>
        <w:t>10)</w:t>
      </w:r>
      <w:r>
        <w:tab/>
        <w:t>Konto 717050: Forsvaret gjennomførte øvinga Trident Juncture hausten 2018. Dette medførte ein auke i skuldig meirverdiavgift på om lag 50 mill. kroner. I tillegg kjem endringa av ein auke i skattetrekk grunna overtid og andre tillegg under øvinga med 128 mill. kroner. I 2018 er Forsvarsmateriell skild ut med eigen mellomværekonto 717052.</w:t>
      </w:r>
    </w:p>
    <w:p w:rsidR="00AE6194" w:rsidRDefault="00570419" w:rsidP="00320E00">
      <w:pPr>
        <w:pStyle w:val="tabell-noter"/>
        <w:rPr>
          <w:rStyle w:val="skrift-hevet"/>
        </w:rPr>
      </w:pPr>
      <w:r>
        <w:rPr>
          <w:rStyle w:val="skrift-hevet"/>
          <w:sz w:val="17"/>
          <w:szCs w:val="17"/>
        </w:rPr>
        <w:t>11)</w:t>
      </w:r>
      <w:r>
        <w:tab/>
        <w:t xml:space="preserve">Konto 724090: Endring i mellomværet skuldast hovudsakleg avrekning av pensjonspremie til SPK. Det var òg ein auke i skattetrekk grunna overtid og andre tillegg under øvinga Trident Juncture. </w:t>
      </w:r>
    </w:p>
    <w:p w:rsidR="00AE6194" w:rsidRDefault="00570419" w:rsidP="00320E00">
      <w:pPr>
        <w:pStyle w:val="tabell-noter"/>
      </w:pPr>
      <w:r>
        <w:t>*</w:t>
      </w:r>
      <w:r>
        <w:rPr>
          <w:rStyle w:val="skrift-hevet"/>
          <w:sz w:val="17"/>
          <w:szCs w:val="17"/>
        </w:rPr>
        <w:t>)</w:t>
      </w:r>
      <w:r>
        <w:tab/>
        <w:t>Rekneskapsførarar merka med stjerneteikn, og der mellomværet med statskassa er null per 31.12.2018 er slegne saman med andre einingar:</w:t>
      </w:r>
    </w:p>
    <w:p w:rsidR="00AE6194" w:rsidRDefault="00570419" w:rsidP="00320E00">
      <w:pPr>
        <w:pStyle w:val="tabell-noter"/>
      </w:pPr>
      <w:r>
        <w:t>– I 2018 vart Senter for IKT i utdanninga (702961) lagt inn i Utdanningsdirektoratet (702832).</w:t>
      </w:r>
    </w:p>
    <w:p w:rsidR="00AE6194" w:rsidRDefault="00570419" w:rsidP="00320E00">
      <w:pPr>
        <w:pStyle w:val="tabell-noter"/>
      </w:pPr>
      <w:r>
        <w:t>– I 2018 vart resterande mellomvære med statskassa gjort om for ei rekkje tidlegare rekneskapsførarar i politiet (sjå intervallet 704127-704491). Omorganiseringa av politiet inneber at rekneskapsføring og mellomvære i politiet no vert handtert av Politi- og lensmannsetaten (704475).</w:t>
      </w:r>
    </w:p>
    <w:p w:rsidR="00AE6194" w:rsidRDefault="00570419" w:rsidP="00320E00">
      <w:pPr>
        <w:pStyle w:val="tabell-noter"/>
      </w:pPr>
      <w:r>
        <w:t>– Fylkesmannen i Oslo og Akershus, Østfold og Buskerud er slegne saman i ei eining (715203 Oslo og Viken) frå 2019.</w:t>
      </w:r>
    </w:p>
    <w:p w:rsidR="00AE6194" w:rsidRDefault="00570419" w:rsidP="00320E00">
      <w:pPr>
        <w:pStyle w:val="tabell-noter"/>
      </w:pPr>
      <w:r>
        <w:t>– Fylkesmannen i Sør- og Nord-Trøndelag er slegne saman i ei eining (715216 Fylkesmannen i Trøndelag).</w:t>
      </w:r>
    </w:p>
    <w:p w:rsidR="00AE6194" w:rsidRDefault="00570419" w:rsidP="00320E00">
      <w:pPr>
        <w:pStyle w:val="tabell-noter"/>
      </w:pPr>
      <w:r>
        <w:t>– Nasjonalt institutt for ernærings- og sjømatforsking (NIFES) (710715) er slege saman med Havforskingsinstituttet (710710).</w:t>
      </w:r>
    </w:p>
    <w:p w:rsidR="00AE6194" w:rsidRDefault="00570419" w:rsidP="00320E00">
      <w:pPr>
        <w:pStyle w:val="avsnitt-tittel"/>
      </w:pPr>
      <w:r>
        <w:t>Tabell 3.10 Note til kapitalrekneskapens konto 82, spesifikasjon av kontantbehaldning for verksemder med særskilde fullmakter (tal i 1 000 kroner).</w:t>
      </w:r>
    </w:p>
    <w:p w:rsidR="00AE6194" w:rsidRDefault="00570419" w:rsidP="00320E00">
      <w:r>
        <w:t>Dei etterfølgjande tabellane syner kontantbehaldninga i dei nettobudsjetterte verksemdene per 31.12 dei siste tre åra, og endring i behaldninga frå 2017 til 2018. Verksemda si behaldning på oppgjerskonti i Noregs Bank kjem fram i første line i tabellen, og samsvarar med beløp bokførte på konti i kapitalrekneskapen sin kontogruppegruppe 82 Verksemder med særskilde fullmakter. Tabellane spesifiserar òg dei føremål som kontantbehaldninga er bunden opp i, og er basert på spesifikasjonar som er sende inn frå dei einskilde fagdepartementa på ein standard mal for oppstillinga. Tala i tabellane baserer seg på verksemda si eiga balanseoppstilling. Postane på eigedelsida av balansen er ikkje spesifiserte kvar for seg, men er inkluderte saman med dei relaterte postane på gjeldssida av balansen. Tala i tabellane er difor nettotal, og gruppa «Avsetjingar til dekning av påkomne kostnader som forfell i neste budsjettår», inneheld til dømes òg fordringar og andre omløpsmidlar.</w:t>
      </w:r>
    </w:p>
    <w:p w:rsidR="00AE6194" w:rsidRDefault="00570419" w:rsidP="00320E00">
      <w:pPr>
        <w:pStyle w:val="avsnitt-tittel"/>
      </w:pPr>
      <w:r>
        <w:t>Verksemder med særskilde fullmakter under Kunnskapsdepartementet</w:t>
      </w:r>
    </w:p>
    <w:p w:rsidR="00AE6194" w:rsidRDefault="00570419" w:rsidP="00320E00">
      <w:pPr>
        <w:pStyle w:val="avsnitt-tittel"/>
      </w:pPr>
      <w:r>
        <w:t>Konto 820201 Noregs Forskingsråd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r>
              <w:rPr>
                <w:rStyle w:val="skrift-hevet"/>
              </w:rPr>
              <w:t>4)</w:t>
            </w:r>
          </w:p>
        </w:tc>
        <w:tc>
          <w:tcPr>
            <w:tcW w:w="1160" w:type="dxa"/>
          </w:tcPr>
          <w:p w:rsidR="00AE6194" w:rsidRDefault="00570419" w:rsidP="00320E00">
            <w:r>
              <w:t>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5 195 543</w:t>
            </w:r>
          </w:p>
        </w:tc>
        <w:tc>
          <w:tcPr>
            <w:tcW w:w="960" w:type="dxa"/>
          </w:tcPr>
          <w:p w:rsidR="00AE6194" w:rsidRDefault="00570419" w:rsidP="00320E00">
            <w:r>
              <w:t>4 918 402</w:t>
            </w:r>
          </w:p>
        </w:tc>
        <w:tc>
          <w:tcPr>
            <w:tcW w:w="960" w:type="dxa"/>
          </w:tcPr>
          <w:p w:rsidR="00AE6194" w:rsidRDefault="00570419" w:rsidP="00320E00">
            <w:r>
              <w:t>4 887 513</w:t>
            </w:r>
          </w:p>
        </w:tc>
        <w:tc>
          <w:tcPr>
            <w:tcW w:w="1160" w:type="dxa"/>
          </w:tcPr>
          <w:p w:rsidR="00AE6194" w:rsidRDefault="00570419" w:rsidP="00320E00">
            <w:r>
              <w:t>-30 889</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36 316</w:t>
            </w:r>
          </w:p>
        </w:tc>
        <w:tc>
          <w:tcPr>
            <w:tcW w:w="960" w:type="dxa"/>
          </w:tcPr>
          <w:p w:rsidR="00AE6194" w:rsidRDefault="00570419" w:rsidP="00320E00">
            <w:r>
              <w:t>34 862</w:t>
            </w:r>
          </w:p>
        </w:tc>
        <w:tc>
          <w:tcPr>
            <w:tcW w:w="960" w:type="dxa"/>
          </w:tcPr>
          <w:p w:rsidR="00AE6194" w:rsidRDefault="00570419" w:rsidP="00320E00">
            <w:r>
              <w:t>63 455</w:t>
            </w:r>
          </w:p>
        </w:tc>
        <w:tc>
          <w:tcPr>
            <w:tcW w:w="1160" w:type="dxa"/>
          </w:tcPr>
          <w:p w:rsidR="00AE6194" w:rsidRDefault="00570419" w:rsidP="00320E00">
            <w:r>
              <w:t>28 593</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 xml:space="preserve"> 15 033</w:t>
            </w:r>
          </w:p>
        </w:tc>
        <w:tc>
          <w:tcPr>
            <w:tcW w:w="960" w:type="dxa"/>
          </w:tcPr>
          <w:p w:rsidR="00AE6194" w:rsidRDefault="00570419" w:rsidP="00320E00">
            <w:r>
              <w:t xml:space="preserve"> 42 568</w:t>
            </w:r>
          </w:p>
        </w:tc>
        <w:tc>
          <w:tcPr>
            <w:tcW w:w="960" w:type="dxa"/>
          </w:tcPr>
          <w:p w:rsidR="00AE6194" w:rsidRDefault="00570419" w:rsidP="00320E00">
            <w:r>
              <w:t>0</w:t>
            </w:r>
          </w:p>
        </w:tc>
        <w:tc>
          <w:tcPr>
            <w:tcW w:w="1160" w:type="dxa"/>
          </w:tcPr>
          <w:p w:rsidR="00AE6194" w:rsidRDefault="00570419" w:rsidP="00320E00">
            <w:r>
              <w:t>-42 568</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 xml:space="preserve"> 5 246 892</w:t>
            </w:r>
          </w:p>
        </w:tc>
        <w:tc>
          <w:tcPr>
            <w:tcW w:w="960" w:type="dxa"/>
          </w:tcPr>
          <w:p w:rsidR="00AE6194" w:rsidRDefault="00570419" w:rsidP="00320E00">
            <w:r>
              <w:t xml:space="preserve"> 4 995 832</w:t>
            </w:r>
          </w:p>
        </w:tc>
        <w:tc>
          <w:tcPr>
            <w:tcW w:w="960" w:type="dxa"/>
          </w:tcPr>
          <w:p w:rsidR="00AE6194" w:rsidRDefault="00570419" w:rsidP="00320E00">
            <w:r>
              <w:t xml:space="preserve"> 4 950 968</w:t>
            </w:r>
          </w:p>
        </w:tc>
        <w:tc>
          <w:tcPr>
            <w:tcW w:w="1160" w:type="dxa"/>
          </w:tcPr>
          <w:p w:rsidR="00AE6194" w:rsidRDefault="00570419" w:rsidP="00320E00">
            <w:r>
              <w:t>-44 864</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340"/>
        </w:trPr>
        <w:tc>
          <w:tcPr>
            <w:tcW w:w="5480" w:type="dxa"/>
          </w:tcPr>
          <w:p w:rsidR="00AE6194" w:rsidRDefault="00570419" w:rsidP="00320E00">
            <w:r>
              <w:t>Feriepengar m.m.</w:t>
            </w:r>
          </w:p>
        </w:tc>
        <w:tc>
          <w:tcPr>
            <w:tcW w:w="960" w:type="dxa"/>
          </w:tcPr>
          <w:p w:rsidR="00AE6194" w:rsidRDefault="00570419" w:rsidP="00320E00">
            <w:r>
              <w:t>40 836</w:t>
            </w:r>
          </w:p>
        </w:tc>
        <w:tc>
          <w:tcPr>
            <w:tcW w:w="960" w:type="dxa"/>
          </w:tcPr>
          <w:p w:rsidR="00AE6194" w:rsidRDefault="00570419" w:rsidP="00320E00">
            <w:r>
              <w:t>41 216</w:t>
            </w:r>
          </w:p>
        </w:tc>
        <w:tc>
          <w:tcPr>
            <w:tcW w:w="960" w:type="dxa"/>
          </w:tcPr>
          <w:p w:rsidR="00AE6194" w:rsidRDefault="00570419" w:rsidP="00320E00">
            <w:r>
              <w:t>41 338</w:t>
            </w:r>
          </w:p>
        </w:tc>
        <w:tc>
          <w:tcPr>
            <w:tcW w:w="1160" w:type="dxa"/>
          </w:tcPr>
          <w:p w:rsidR="00AE6194" w:rsidRDefault="00570419" w:rsidP="00320E00">
            <w:r>
              <w:t>122</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37 875</w:t>
            </w:r>
          </w:p>
        </w:tc>
        <w:tc>
          <w:tcPr>
            <w:tcW w:w="960" w:type="dxa"/>
          </w:tcPr>
          <w:p w:rsidR="00AE6194" w:rsidRDefault="00570419" w:rsidP="00320E00">
            <w:r>
              <w:t>8 692</w:t>
            </w:r>
          </w:p>
        </w:tc>
        <w:tc>
          <w:tcPr>
            <w:tcW w:w="960" w:type="dxa"/>
          </w:tcPr>
          <w:p w:rsidR="00AE6194" w:rsidRDefault="00570419" w:rsidP="00320E00">
            <w:r>
              <w:t>39 945</w:t>
            </w:r>
          </w:p>
        </w:tc>
        <w:tc>
          <w:tcPr>
            <w:tcW w:w="1160" w:type="dxa"/>
          </w:tcPr>
          <w:p w:rsidR="00AE6194" w:rsidRDefault="00570419" w:rsidP="00320E00">
            <w:r>
              <w:t>31 253</w:t>
            </w:r>
          </w:p>
        </w:tc>
      </w:tr>
      <w:tr w:rsidR="00AE6194" w:rsidTr="00317FFD">
        <w:trPr>
          <w:trHeight w:val="260"/>
        </w:trPr>
        <w:tc>
          <w:tcPr>
            <w:tcW w:w="5480" w:type="dxa"/>
          </w:tcPr>
          <w:p w:rsidR="00AE6194" w:rsidRDefault="00570419" w:rsidP="00320E00">
            <w:r>
              <w:t xml:space="preserve">Gjeld til leverandørar </w:t>
            </w:r>
            <w:r>
              <w:rPr>
                <w:rStyle w:val="skrift-hevet"/>
              </w:rPr>
              <w:t>3)</w:t>
            </w:r>
          </w:p>
        </w:tc>
        <w:tc>
          <w:tcPr>
            <w:tcW w:w="960" w:type="dxa"/>
          </w:tcPr>
          <w:p w:rsidR="00AE6194" w:rsidRDefault="00570419" w:rsidP="00320E00">
            <w:r>
              <w:t>50 405</w:t>
            </w:r>
          </w:p>
        </w:tc>
        <w:tc>
          <w:tcPr>
            <w:tcW w:w="960" w:type="dxa"/>
          </w:tcPr>
          <w:p w:rsidR="00AE6194" w:rsidRDefault="00570419" w:rsidP="00320E00">
            <w:r>
              <w:t>77 830</w:t>
            </w:r>
          </w:p>
        </w:tc>
        <w:tc>
          <w:tcPr>
            <w:tcW w:w="960" w:type="dxa"/>
          </w:tcPr>
          <w:p w:rsidR="00AE6194" w:rsidRDefault="00570419" w:rsidP="00320E00">
            <w:r>
              <w:t>57 255</w:t>
            </w:r>
          </w:p>
        </w:tc>
        <w:tc>
          <w:tcPr>
            <w:tcW w:w="1160" w:type="dxa"/>
          </w:tcPr>
          <w:p w:rsidR="00AE6194" w:rsidRDefault="00570419" w:rsidP="00320E00">
            <w:r>
              <w:t>-20 575</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-15 538</w:t>
            </w:r>
          </w:p>
        </w:tc>
        <w:tc>
          <w:tcPr>
            <w:tcW w:w="1160" w:type="dxa"/>
          </w:tcPr>
          <w:p w:rsidR="00AE6194" w:rsidRDefault="00570419" w:rsidP="00320E00">
            <w:r>
              <w:t>-15 538</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-7 685</w:t>
            </w:r>
          </w:p>
        </w:tc>
        <w:tc>
          <w:tcPr>
            <w:tcW w:w="960" w:type="dxa"/>
          </w:tcPr>
          <w:p w:rsidR="00AE6194" w:rsidRDefault="00570419" w:rsidP="00320E00">
            <w:r>
              <w:t>41 166</w:t>
            </w:r>
          </w:p>
        </w:tc>
        <w:tc>
          <w:tcPr>
            <w:tcW w:w="960" w:type="dxa"/>
          </w:tcPr>
          <w:p w:rsidR="00AE6194" w:rsidRDefault="00570419" w:rsidP="00320E00">
            <w:r>
              <w:t>-95 995</w:t>
            </w:r>
          </w:p>
        </w:tc>
        <w:tc>
          <w:tcPr>
            <w:tcW w:w="1160" w:type="dxa"/>
          </w:tcPr>
          <w:p w:rsidR="00AE6194" w:rsidRDefault="00570419" w:rsidP="00320E00">
            <w:r>
              <w:t>-137 161</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121 431</w:t>
            </w:r>
          </w:p>
        </w:tc>
        <w:tc>
          <w:tcPr>
            <w:tcW w:w="960" w:type="dxa"/>
          </w:tcPr>
          <w:p w:rsidR="00AE6194" w:rsidRDefault="00570419" w:rsidP="00320E00">
            <w:r>
              <w:t>168 904</w:t>
            </w:r>
          </w:p>
        </w:tc>
        <w:tc>
          <w:tcPr>
            <w:tcW w:w="960" w:type="dxa"/>
          </w:tcPr>
          <w:p w:rsidR="00AE6194" w:rsidRDefault="00570419" w:rsidP="00320E00">
            <w:r>
              <w:t>27 006</w:t>
            </w:r>
          </w:p>
        </w:tc>
        <w:tc>
          <w:tcPr>
            <w:tcW w:w="1160" w:type="dxa"/>
          </w:tcPr>
          <w:p w:rsidR="00AE6194" w:rsidRDefault="00570419" w:rsidP="00320E00">
            <w:r>
              <w:t>-141 898</w:t>
            </w:r>
          </w:p>
        </w:tc>
      </w:tr>
      <w:tr w:rsidR="00AE6194" w:rsidTr="00317FFD">
        <w:trPr>
          <w:trHeight w:val="340"/>
        </w:trPr>
        <w:tc>
          <w:tcPr>
            <w:tcW w:w="5480" w:type="dxa"/>
          </w:tcPr>
          <w:p w:rsidR="00AE6194" w:rsidRDefault="00570419" w:rsidP="00320E00">
            <w:r>
              <w:rPr>
                <w:rStyle w:val="halvfet0"/>
              </w:rPr>
              <w:t>Avsetjingar til planlagde tiltak i framtidige budsjettår</w:t>
            </w:r>
            <w:r>
              <w:rPr>
                <w:rStyle w:val="skrift-hevet"/>
              </w:rPr>
              <w:t>1)</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 xml:space="preserve">Prosjektgjeld for starta/gjennomførte forskingsprosjekt </w:t>
            </w:r>
            <w:r>
              <w:rPr>
                <w:rStyle w:val="skrift-hevet"/>
              </w:rPr>
              <w:t>3)</w:t>
            </w:r>
          </w:p>
        </w:tc>
        <w:tc>
          <w:tcPr>
            <w:tcW w:w="960" w:type="dxa"/>
          </w:tcPr>
          <w:p w:rsidR="00AE6194" w:rsidRDefault="00570419" w:rsidP="00320E00">
            <w:r>
              <w:t>1 755 623</w:t>
            </w:r>
          </w:p>
        </w:tc>
        <w:tc>
          <w:tcPr>
            <w:tcW w:w="960" w:type="dxa"/>
          </w:tcPr>
          <w:p w:rsidR="00AE6194" w:rsidRDefault="00570419" w:rsidP="00320E00">
            <w:r>
              <w:t>1 785 050</w:t>
            </w:r>
          </w:p>
        </w:tc>
        <w:tc>
          <w:tcPr>
            <w:tcW w:w="960" w:type="dxa"/>
          </w:tcPr>
          <w:p w:rsidR="00AE6194" w:rsidRDefault="00570419" w:rsidP="00320E00">
            <w:r>
              <w:t>1 847 806</w:t>
            </w:r>
          </w:p>
        </w:tc>
        <w:tc>
          <w:tcPr>
            <w:tcW w:w="1160" w:type="dxa"/>
          </w:tcPr>
          <w:p w:rsidR="00AE6194" w:rsidRDefault="00570419" w:rsidP="00320E00">
            <w:r>
              <w:t>62 756</w:t>
            </w:r>
          </w:p>
        </w:tc>
      </w:tr>
      <w:tr w:rsidR="00AE6194" w:rsidTr="00317FFD">
        <w:trPr>
          <w:trHeight w:val="260"/>
        </w:trPr>
        <w:tc>
          <w:tcPr>
            <w:tcW w:w="5480" w:type="dxa"/>
          </w:tcPr>
          <w:p w:rsidR="00AE6194" w:rsidRDefault="00570419" w:rsidP="00320E00">
            <w:r>
              <w:t>Forskingsprogram under handsaming</w:t>
            </w:r>
          </w:p>
        </w:tc>
        <w:tc>
          <w:tcPr>
            <w:tcW w:w="960" w:type="dxa"/>
          </w:tcPr>
          <w:p w:rsidR="00AE6194" w:rsidRDefault="00570419" w:rsidP="00320E00">
            <w:r>
              <w:t>3 305 438</w:t>
            </w:r>
          </w:p>
        </w:tc>
        <w:tc>
          <w:tcPr>
            <w:tcW w:w="960" w:type="dxa"/>
          </w:tcPr>
          <w:p w:rsidR="00AE6194" w:rsidRDefault="00570419" w:rsidP="00320E00">
            <w:r>
              <w:t>2 929 269</w:t>
            </w:r>
          </w:p>
        </w:tc>
        <w:tc>
          <w:tcPr>
            <w:tcW w:w="960" w:type="dxa"/>
          </w:tcPr>
          <w:p w:rsidR="00AE6194" w:rsidRDefault="00570419" w:rsidP="00320E00">
            <w:r>
              <w:t>3 007 147</w:t>
            </w:r>
          </w:p>
        </w:tc>
        <w:tc>
          <w:tcPr>
            <w:tcW w:w="1160" w:type="dxa"/>
          </w:tcPr>
          <w:p w:rsidR="00AE6194" w:rsidRDefault="00570419" w:rsidP="00320E00">
            <w:r>
              <w:t>77 878</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5 061 061</w:t>
            </w:r>
          </w:p>
        </w:tc>
        <w:tc>
          <w:tcPr>
            <w:tcW w:w="960" w:type="dxa"/>
          </w:tcPr>
          <w:p w:rsidR="00AE6194" w:rsidRDefault="00570419" w:rsidP="00320E00">
            <w:r>
              <w:t>4 714 319</w:t>
            </w:r>
          </w:p>
        </w:tc>
        <w:tc>
          <w:tcPr>
            <w:tcW w:w="960" w:type="dxa"/>
          </w:tcPr>
          <w:p w:rsidR="00AE6194" w:rsidRDefault="00570419" w:rsidP="00320E00">
            <w:r>
              <w:t>3 007 147</w:t>
            </w:r>
          </w:p>
        </w:tc>
        <w:tc>
          <w:tcPr>
            <w:tcW w:w="1160" w:type="dxa"/>
          </w:tcPr>
          <w:p w:rsidR="00AE6194" w:rsidRDefault="00570419" w:rsidP="00320E00">
            <w:r>
              <w:t>140 634</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103 098</w:t>
            </w:r>
          </w:p>
        </w:tc>
        <w:tc>
          <w:tcPr>
            <w:tcW w:w="960" w:type="dxa"/>
          </w:tcPr>
          <w:p w:rsidR="00AE6194" w:rsidRDefault="00570419" w:rsidP="00320E00">
            <w:r>
              <w:t>132 120</w:t>
            </w:r>
          </w:p>
        </w:tc>
        <w:tc>
          <w:tcPr>
            <w:tcW w:w="960" w:type="dxa"/>
          </w:tcPr>
          <w:p w:rsidR="00AE6194" w:rsidRDefault="00570419" w:rsidP="00320E00">
            <w:r>
              <w:t>68 690</w:t>
            </w:r>
          </w:p>
        </w:tc>
        <w:tc>
          <w:tcPr>
            <w:tcW w:w="1160" w:type="dxa"/>
          </w:tcPr>
          <w:p w:rsidR="00AE6194" w:rsidRDefault="00570419" w:rsidP="00320E00">
            <w:r>
              <w:t>-63 430</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41 386</w:t>
            </w:r>
          </w:p>
        </w:tc>
        <w:tc>
          <w:tcPr>
            <w:tcW w:w="960" w:type="dxa"/>
          </w:tcPr>
          <w:p w:rsidR="00AE6194" w:rsidRDefault="00570419" w:rsidP="00320E00">
            <w:r>
              <w:t>45 920</w:t>
            </w:r>
          </w:p>
        </w:tc>
        <w:tc>
          <w:tcPr>
            <w:tcW w:w="960" w:type="dxa"/>
          </w:tcPr>
          <w:p w:rsidR="00AE6194" w:rsidRDefault="00570419" w:rsidP="00320E00">
            <w:r>
              <w:t>0</w:t>
            </w:r>
          </w:p>
        </w:tc>
        <w:tc>
          <w:tcPr>
            <w:tcW w:w="1160" w:type="dxa"/>
          </w:tcPr>
          <w:p w:rsidR="00AE6194" w:rsidRDefault="00570419" w:rsidP="00320E00">
            <w:r>
              <w:t>-45 920</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144 484</w:t>
            </w:r>
          </w:p>
        </w:tc>
        <w:tc>
          <w:tcPr>
            <w:tcW w:w="960" w:type="dxa"/>
          </w:tcPr>
          <w:p w:rsidR="00AE6194" w:rsidRDefault="00570419" w:rsidP="00320E00">
            <w:r>
              <w:t>178 040</w:t>
            </w:r>
          </w:p>
        </w:tc>
        <w:tc>
          <w:tcPr>
            <w:tcW w:w="960" w:type="dxa"/>
          </w:tcPr>
          <w:p w:rsidR="00AE6194" w:rsidRDefault="00570419" w:rsidP="00320E00">
            <w:r>
              <w:t>68 690</w:t>
            </w:r>
          </w:p>
        </w:tc>
        <w:tc>
          <w:tcPr>
            <w:tcW w:w="1160" w:type="dxa"/>
          </w:tcPr>
          <w:p w:rsidR="00AE6194" w:rsidRDefault="00570419" w:rsidP="00320E00">
            <w:r>
              <w:t>-109 350</w:t>
            </w:r>
          </w:p>
        </w:tc>
      </w:tr>
      <w:tr w:rsidR="00AE6194" w:rsidTr="00317FFD">
        <w:trPr>
          <w:trHeight w:val="340"/>
        </w:trPr>
        <w:tc>
          <w:tcPr>
            <w:tcW w:w="5480" w:type="dxa"/>
          </w:tcPr>
          <w:p w:rsidR="00AE6194" w:rsidRDefault="00570419" w:rsidP="00320E00">
            <w:r>
              <w:rPr>
                <w:rStyle w:val="halvfet0"/>
              </w:rPr>
              <w:t>Langsiktig gjeld (netto)</w:t>
            </w:r>
            <w:r>
              <w:rPr>
                <w:rStyle w:val="skrift-hevet"/>
              </w:rPr>
              <w:t xml:space="preserve"> 2)</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-80 084</w:t>
            </w:r>
          </w:p>
        </w:tc>
        <w:tc>
          <w:tcPr>
            <w:tcW w:w="960" w:type="dxa"/>
          </w:tcPr>
          <w:p w:rsidR="00AE6194" w:rsidRDefault="00570419" w:rsidP="00320E00">
            <w:r>
              <w:t>-65 431</w:t>
            </w:r>
          </w:p>
        </w:tc>
        <w:tc>
          <w:tcPr>
            <w:tcW w:w="960" w:type="dxa"/>
          </w:tcPr>
          <w:p w:rsidR="00AE6194" w:rsidRDefault="00570419" w:rsidP="00320E00">
            <w:r>
              <w:t>0</w:t>
            </w:r>
          </w:p>
        </w:tc>
        <w:tc>
          <w:tcPr>
            <w:tcW w:w="1160" w:type="dxa"/>
          </w:tcPr>
          <w:p w:rsidR="00AE6194" w:rsidRDefault="00570419" w:rsidP="00320E00">
            <w:r>
              <w:t>65 431</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319</w:t>
            </w:r>
          </w:p>
        </w:tc>
        <w:tc>
          <w:tcPr>
            <w:tcW w:w="1160" w:type="dxa"/>
          </w:tcPr>
          <w:p w:rsidR="00AE6194" w:rsidRDefault="00570419" w:rsidP="00320E00">
            <w:r>
              <w:t>319</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-80 084</w:t>
            </w:r>
          </w:p>
        </w:tc>
        <w:tc>
          <w:tcPr>
            <w:tcW w:w="960" w:type="dxa"/>
          </w:tcPr>
          <w:p w:rsidR="00AE6194" w:rsidRDefault="00570419" w:rsidP="00320E00">
            <w:r>
              <w:t>-65 431</w:t>
            </w:r>
          </w:p>
        </w:tc>
        <w:tc>
          <w:tcPr>
            <w:tcW w:w="960" w:type="dxa"/>
          </w:tcPr>
          <w:p w:rsidR="00AE6194" w:rsidRDefault="00570419" w:rsidP="00320E00">
            <w:r>
              <w:t>319</w:t>
            </w:r>
          </w:p>
        </w:tc>
        <w:tc>
          <w:tcPr>
            <w:tcW w:w="1160" w:type="dxa"/>
          </w:tcPr>
          <w:p w:rsidR="00AE6194" w:rsidRDefault="00570419" w:rsidP="00320E00">
            <w:r>
              <w:t>65 750</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5 246 892</w:t>
            </w:r>
          </w:p>
        </w:tc>
        <w:tc>
          <w:tcPr>
            <w:tcW w:w="960" w:type="dxa"/>
          </w:tcPr>
          <w:p w:rsidR="00AE6194" w:rsidRDefault="00570419" w:rsidP="00320E00">
            <w:r>
              <w:t>4 995 832</w:t>
            </w:r>
          </w:p>
        </w:tc>
        <w:tc>
          <w:tcPr>
            <w:tcW w:w="960" w:type="dxa"/>
          </w:tcPr>
          <w:p w:rsidR="00AE6194" w:rsidRDefault="00570419" w:rsidP="00320E00">
            <w:r>
              <w:t>4 950 968</w:t>
            </w:r>
          </w:p>
        </w:tc>
        <w:tc>
          <w:tcPr>
            <w:tcW w:w="1160" w:type="dxa"/>
          </w:tcPr>
          <w:p w:rsidR="00AE6194" w:rsidRDefault="00570419" w:rsidP="00320E00">
            <w:r>
              <w:t>-44 864</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Noregs forskingsråd skil seg frå andre nettobudsjetterte verksemder ved at ei hovudoppgåve for rådet er å fordele mottekne forskingsløyvingar vidare til andre. I tillegg til dei ordinære avsetjingane for å dekkja ulike rettslege forpliktingar, vil Noregs forskingsråds gjeldsside vere prega av avsetjingar til starta forskingsprogram som ikkje er fullførte på dagen for balansen, men der Forskingsrådet har forplikta seg til utbetalingar etter framdrifta i prosjekta. Vidare omfattar avsetjingane midlar som Forskingsrådet har motteke, men der handsaminga av søknadane ikkje er avslutta, og midlane ennå ikkje er fordelte til dei forskingsutførande institusjonane. Malen for balanseoppstillinga er difor noko tilpassa for bruk i Forskingsrådet.</w:t>
      </w:r>
    </w:p>
    <w:p w:rsidR="00AE6194" w:rsidRDefault="00570419" w:rsidP="00320E00">
      <w:pPr>
        <w:pStyle w:val="tabell-noter"/>
        <w:rPr>
          <w:rStyle w:val="skrift-hevet"/>
        </w:rPr>
      </w:pPr>
      <w:r>
        <w:rPr>
          <w:rStyle w:val="skrift-hevet"/>
          <w:sz w:val="17"/>
          <w:szCs w:val="17"/>
        </w:rPr>
        <w:t>2)</w:t>
      </w:r>
      <w:r>
        <w:tab/>
        <w:t>Årsaka til at posten langsiktig gjeld er negativ er av teknisk art, og kjem av at anleggsmidlane til Forskingsrådet har vore verdsette høgare enn dei tilsvarande gjeldspostane.</w:t>
      </w:r>
    </w:p>
    <w:p w:rsidR="00AE6194" w:rsidRDefault="00570419" w:rsidP="00320E00">
      <w:pPr>
        <w:pStyle w:val="tabell-noter"/>
        <w:rPr>
          <w:rStyle w:val="skrift-hevet"/>
        </w:rPr>
      </w:pPr>
      <w:r>
        <w:rPr>
          <w:rStyle w:val="skrift-hevet"/>
          <w:sz w:val="17"/>
          <w:szCs w:val="17"/>
        </w:rPr>
        <w:t>3)</w:t>
      </w:r>
      <w:r>
        <w:tab/>
        <w:t>Frå 2018 er prosjektgjeld knytte til starta/gjennomførte forskingsprosjekt reklassifiserte. Tala for 2016 og 2017 er justerte tilsvarande.</w:t>
      </w:r>
    </w:p>
    <w:p w:rsidR="00AE6194" w:rsidRDefault="00570419" w:rsidP="00320E00">
      <w:pPr>
        <w:pStyle w:val="tabell-noter"/>
        <w:rPr>
          <w:rFonts w:cs="Times"/>
          <w:color w:val="17365D"/>
        </w:rPr>
      </w:pPr>
      <w:r>
        <w:rPr>
          <w:rStyle w:val="skrift-hevet"/>
          <w:sz w:val="17"/>
          <w:szCs w:val="17"/>
        </w:rPr>
        <w:t>4)</w:t>
      </w:r>
      <w:r>
        <w:tab/>
        <w:t>Eigedomsfondet var til og med 2017 inkludert i balanseoppstillinga til NFR, men er frå 2018 skilt ut i ein eigen rekneskap. Sum eigedelar frå fondet var i 2016 og 2017 høvesvis 46,7 og 51,1 mill. kroner, derav bankinnskot utgjorde 32,0 og 36,4 mill. kroner.</w:t>
      </w:r>
    </w:p>
    <w:p w:rsidR="00AE6194" w:rsidRDefault="00570419" w:rsidP="00320E00">
      <w:pPr>
        <w:pStyle w:val="avsnitt-tittel"/>
      </w:pPr>
      <w:r>
        <w:t>Konto 820203 Norsk Utanrikspolitisk Institutt (NUPI)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p>
        </w:tc>
        <w:tc>
          <w:tcPr>
            <w:tcW w:w="1160" w:type="dxa"/>
          </w:tcPr>
          <w:p w:rsidR="00AE6194" w:rsidRDefault="00570419" w:rsidP="00320E00">
            <w:r>
              <w:t>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40 900</w:t>
            </w:r>
          </w:p>
        </w:tc>
        <w:tc>
          <w:tcPr>
            <w:tcW w:w="960" w:type="dxa"/>
          </w:tcPr>
          <w:p w:rsidR="00AE6194" w:rsidRDefault="00570419" w:rsidP="00320E00">
            <w:r>
              <w:t>51 077</w:t>
            </w:r>
          </w:p>
        </w:tc>
        <w:tc>
          <w:tcPr>
            <w:tcW w:w="960" w:type="dxa"/>
          </w:tcPr>
          <w:p w:rsidR="00AE6194" w:rsidRDefault="00570419" w:rsidP="00320E00">
            <w:r>
              <w:t>52 714</w:t>
            </w:r>
          </w:p>
        </w:tc>
        <w:tc>
          <w:tcPr>
            <w:tcW w:w="1160" w:type="dxa"/>
          </w:tcPr>
          <w:p w:rsidR="00AE6194" w:rsidRDefault="00570419" w:rsidP="00320E00">
            <w:r>
              <w:t>1 637</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0</w:t>
            </w:r>
          </w:p>
        </w:tc>
        <w:tc>
          <w:tcPr>
            <w:tcW w:w="960" w:type="dxa"/>
          </w:tcPr>
          <w:p w:rsidR="00AE6194" w:rsidRDefault="00570419" w:rsidP="00320E00">
            <w:r>
              <w:t>5</w:t>
            </w:r>
          </w:p>
        </w:tc>
        <w:tc>
          <w:tcPr>
            <w:tcW w:w="960" w:type="dxa"/>
          </w:tcPr>
          <w:p w:rsidR="00AE6194" w:rsidRDefault="00570419" w:rsidP="00320E00">
            <w:r>
              <w:t>2</w:t>
            </w:r>
          </w:p>
        </w:tc>
        <w:tc>
          <w:tcPr>
            <w:tcW w:w="1160" w:type="dxa"/>
          </w:tcPr>
          <w:p w:rsidR="00AE6194" w:rsidRDefault="00570419" w:rsidP="00320E00">
            <w:r>
              <w:t>-3</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 xml:space="preserve"> 40 900</w:t>
            </w:r>
          </w:p>
        </w:tc>
        <w:tc>
          <w:tcPr>
            <w:tcW w:w="960" w:type="dxa"/>
          </w:tcPr>
          <w:p w:rsidR="00AE6194" w:rsidRDefault="00570419" w:rsidP="00320E00">
            <w:r>
              <w:t xml:space="preserve"> 51 082</w:t>
            </w:r>
          </w:p>
        </w:tc>
        <w:tc>
          <w:tcPr>
            <w:tcW w:w="960" w:type="dxa"/>
          </w:tcPr>
          <w:p w:rsidR="00AE6194" w:rsidRDefault="00570419" w:rsidP="00320E00">
            <w:r>
              <w:t xml:space="preserve"> 52 716</w:t>
            </w:r>
          </w:p>
        </w:tc>
        <w:tc>
          <w:tcPr>
            <w:tcW w:w="1160" w:type="dxa"/>
          </w:tcPr>
          <w:p w:rsidR="00AE6194" w:rsidRDefault="00570419" w:rsidP="00320E00">
            <w:r>
              <w:t xml:space="preserve"> 1 634</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3 950</w:t>
            </w:r>
          </w:p>
        </w:tc>
        <w:tc>
          <w:tcPr>
            <w:tcW w:w="960" w:type="dxa"/>
          </w:tcPr>
          <w:p w:rsidR="00AE6194" w:rsidRDefault="00570419" w:rsidP="00320E00">
            <w:r>
              <w:t>4 126</w:t>
            </w:r>
          </w:p>
        </w:tc>
        <w:tc>
          <w:tcPr>
            <w:tcW w:w="960" w:type="dxa"/>
          </w:tcPr>
          <w:p w:rsidR="00AE6194" w:rsidRDefault="00570419" w:rsidP="00320E00">
            <w:r>
              <w:t>4 368</w:t>
            </w:r>
          </w:p>
        </w:tc>
        <w:tc>
          <w:tcPr>
            <w:tcW w:w="1160" w:type="dxa"/>
          </w:tcPr>
          <w:p w:rsidR="00AE6194" w:rsidRDefault="00570419" w:rsidP="00320E00">
            <w:r>
              <w:t>242</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4 100</w:t>
            </w:r>
          </w:p>
        </w:tc>
        <w:tc>
          <w:tcPr>
            <w:tcW w:w="960" w:type="dxa"/>
          </w:tcPr>
          <w:p w:rsidR="00AE6194" w:rsidRDefault="00570419" w:rsidP="00320E00">
            <w:r>
              <w:t>3 994</w:t>
            </w:r>
          </w:p>
        </w:tc>
        <w:tc>
          <w:tcPr>
            <w:tcW w:w="960" w:type="dxa"/>
          </w:tcPr>
          <w:p w:rsidR="00AE6194" w:rsidRDefault="00570419" w:rsidP="00320E00">
            <w:r>
              <w:t>4 802</w:t>
            </w:r>
          </w:p>
        </w:tc>
        <w:tc>
          <w:tcPr>
            <w:tcW w:w="1160" w:type="dxa"/>
          </w:tcPr>
          <w:p w:rsidR="00AE6194" w:rsidRDefault="00570419" w:rsidP="00320E00">
            <w:r>
              <w:t>808</w:t>
            </w:r>
          </w:p>
        </w:tc>
      </w:tr>
      <w:tr w:rsidR="00AE6194" w:rsidTr="00317FFD">
        <w:trPr>
          <w:trHeight w:val="260"/>
        </w:trPr>
        <w:tc>
          <w:tcPr>
            <w:tcW w:w="5480" w:type="dxa"/>
          </w:tcPr>
          <w:p w:rsidR="00AE6194" w:rsidRDefault="00570419" w:rsidP="00320E00">
            <w:r>
              <w:t>Gjeld til leverandørar</w:t>
            </w:r>
          </w:p>
        </w:tc>
        <w:tc>
          <w:tcPr>
            <w:tcW w:w="960" w:type="dxa"/>
          </w:tcPr>
          <w:p w:rsidR="00AE6194" w:rsidRDefault="00570419" w:rsidP="00320E00">
            <w:r>
              <w:t>1 941</w:t>
            </w:r>
          </w:p>
        </w:tc>
        <w:tc>
          <w:tcPr>
            <w:tcW w:w="960" w:type="dxa"/>
          </w:tcPr>
          <w:p w:rsidR="00AE6194" w:rsidRDefault="00570419" w:rsidP="00320E00">
            <w:r>
              <w:t>1 020</w:t>
            </w:r>
          </w:p>
        </w:tc>
        <w:tc>
          <w:tcPr>
            <w:tcW w:w="960" w:type="dxa"/>
          </w:tcPr>
          <w:p w:rsidR="00AE6194" w:rsidRDefault="00570419" w:rsidP="00320E00">
            <w:r>
              <w:t>2 418</w:t>
            </w:r>
          </w:p>
        </w:tc>
        <w:tc>
          <w:tcPr>
            <w:tcW w:w="1160" w:type="dxa"/>
          </w:tcPr>
          <w:p w:rsidR="00AE6194" w:rsidRDefault="00570419" w:rsidP="00320E00">
            <w:r>
              <w:t>1 398</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-1 637</w:t>
            </w:r>
          </w:p>
        </w:tc>
        <w:tc>
          <w:tcPr>
            <w:tcW w:w="960" w:type="dxa"/>
          </w:tcPr>
          <w:p w:rsidR="00AE6194" w:rsidRDefault="00570419" w:rsidP="00320E00">
            <w:r>
              <w:t>-1 773</w:t>
            </w:r>
          </w:p>
        </w:tc>
        <w:tc>
          <w:tcPr>
            <w:tcW w:w="960" w:type="dxa"/>
          </w:tcPr>
          <w:p w:rsidR="00AE6194" w:rsidRDefault="00570419" w:rsidP="00320E00">
            <w:r>
              <w:t>-3 182</w:t>
            </w:r>
          </w:p>
        </w:tc>
        <w:tc>
          <w:tcPr>
            <w:tcW w:w="1160" w:type="dxa"/>
          </w:tcPr>
          <w:p w:rsidR="00AE6194" w:rsidRDefault="00570419" w:rsidP="00320E00">
            <w:r>
              <w:t>-1 409</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1 898</w:t>
            </w:r>
          </w:p>
        </w:tc>
        <w:tc>
          <w:tcPr>
            <w:tcW w:w="960" w:type="dxa"/>
          </w:tcPr>
          <w:p w:rsidR="00AE6194" w:rsidRDefault="00570419" w:rsidP="00320E00">
            <w:r>
              <w:t>3 209</w:t>
            </w:r>
          </w:p>
        </w:tc>
        <w:tc>
          <w:tcPr>
            <w:tcW w:w="960" w:type="dxa"/>
          </w:tcPr>
          <w:p w:rsidR="00AE6194" w:rsidRDefault="00570419" w:rsidP="00320E00">
            <w:r>
              <w:t>2 313</w:t>
            </w:r>
          </w:p>
        </w:tc>
        <w:tc>
          <w:tcPr>
            <w:tcW w:w="1160" w:type="dxa"/>
          </w:tcPr>
          <w:p w:rsidR="00AE6194" w:rsidRDefault="00570419" w:rsidP="00320E00">
            <w:r>
              <w:t>-896</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 xml:space="preserve"> 10 252</w:t>
            </w:r>
          </w:p>
        </w:tc>
        <w:tc>
          <w:tcPr>
            <w:tcW w:w="960" w:type="dxa"/>
          </w:tcPr>
          <w:p w:rsidR="00AE6194" w:rsidRDefault="00570419" w:rsidP="00320E00">
            <w:r>
              <w:t xml:space="preserve"> 10 575</w:t>
            </w:r>
          </w:p>
        </w:tc>
        <w:tc>
          <w:tcPr>
            <w:tcW w:w="960" w:type="dxa"/>
          </w:tcPr>
          <w:p w:rsidR="00AE6194" w:rsidRDefault="00570419" w:rsidP="00320E00">
            <w:r>
              <w:t xml:space="preserve"> 10 719</w:t>
            </w:r>
          </w:p>
        </w:tc>
        <w:tc>
          <w:tcPr>
            <w:tcW w:w="1160" w:type="dxa"/>
          </w:tcPr>
          <w:p w:rsidR="00AE6194" w:rsidRDefault="00570419" w:rsidP="00320E00">
            <w:r>
              <w:t xml:space="preserve"> 144</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p>
        </w:tc>
        <w:tc>
          <w:tcPr>
            <w:tcW w:w="960" w:type="dxa"/>
          </w:tcPr>
          <w:p w:rsidR="00AE6194" w:rsidRDefault="00570419" w:rsidP="00320E00">
            <w:r>
              <w:t>4 013</w:t>
            </w:r>
          </w:p>
        </w:tc>
        <w:tc>
          <w:tcPr>
            <w:tcW w:w="960" w:type="dxa"/>
          </w:tcPr>
          <w:p w:rsidR="00AE6194" w:rsidRDefault="00570419" w:rsidP="00320E00">
            <w:r>
              <w:t>5 607</w:t>
            </w:r>
          </w:p>
        </w:tc>
        <w:tc>
          <w:tcPr>
            <w:tcW w:w="960" w:type="dxa"/>
          </w:tcPr>
          <w:p w:rsidR="00AE6194" w:rsidRDefault="00570419" w:rsidP="00320E00">
            <w:r>
              <w:t>9 428</w:t>
            </w:r>
          </w:p>
        </w:tc>
        <w:tc>
          <w:tcPr>
            <w:tcW w:w="1160" w:type="dxa"/>
          </w:tcPr>
          <w:p w:rsidR="00AE6194" w:rsidRDefault="00570419" w:rsidP="00320E00">
            <w:r>
              <w:t>3 821</w:t>
            </w:r>
          </w:p>
        </w:tc>
      </w:tr>
      <w:tr w:rsidR="00AE6194" w:rsidTr="00317FFD">
        <w:trPr>
          <w:trHeight w:val="480"/>
        </w:trPr>
        <w:tc>
          <w:tcPr>
            <w:tcW w:w="5480" w:type="dxa"/>
          </w:tcPr>
          <w:p w:rsidR="00AE6194" w:rsidRDefault="00570419" w:rsidP="00320E00">
            <w:r>
              <w:t>Større starta, fleirårige investeringsprosjekt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grunnløyvinga frå fagdepartementet</w:t>
            </w:r>
          </w:p>
        </w:tc>
        <w:tc>
          <w:tcPr>
            <w:tcW w:w="960" w:type="dxa"/>
          </w:tcPr>
          <w:p w:rsidR="00AE6194" w:rsidRDefault="00570419" w:rsidP="00320E00">
            <w:r>
              <w:t>7664</w:t>
            </w:r>
          </w:p>
        </w:tc>
        <w:tc>
          <w:tcPr>
            <w:tcW w:w="960" w:type="dxa"/>
          </w:tcPr>
          <w:p w:rsidR="00AE6194" w:rsidRDefault="00570419" w:rsidP="00320E00">
            <w:r>
              <w:t>10 974</w:t>
            </w:r>
          </w:p>
        </w:tc>
        <w:tc>
          <w:tcPr>
            <w:tcW w:w="960" w:type="dxa"/>
          </w:tcPr>
          <w:p w:rsidR="00AE6194" w:rsidRDefault="00570419" w:rsidP="00320E00">
            <w:r>
              <w:t>10 977</w:t>
            </w:r>
          </w:p>
        </w:tc>
        <w:tc>
          <w:tcPr>
            <w:tcW w:w="1160" w:type="dxa"/>
          </w:tcPr>
          <w:p w:rsidR="00AE6194" w:rsidRDefault="00570419" w:rsidP="00320E00">
            <w:r>
              <w:t>3</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løyvingar frå andre departement</w:t>
            </w:r>
          </w:p>
        </w:tc>
        <w:tc>
          <w:tcPr>
            <w:tcW w:w="960" w:type="dxa"/>
          </w:tcPr>
          <w:p w:rsidR="00AE6194" w:rsidRDefault="00570419" w:rsidP="00320E00">
            <w:r>
              <w:t>6 982</w:t>
            </w:r>
          </w:p>
        </w:tc>
        <w:tc>
          <w:tcPr>
            <w:tcW w:w="960" w:type="dxa"/>
          </w:tcPr>
          <w:p w:rsidR="00AE6194" w:rsidRDefault="00570419" w:rsidP="00320E00">
            <w:r>
              <w:t>12 010</w:t>
            </w:r>
          </w:p>
        </w:tc>
        <w:tc>
          <w:tcPr>
            <w:tcW w:w="960" w:type="dxa"/>
          </w:tcPr>
          <w:p w:rsidR="00AE6194" w:rsidRDefault="00570419" w:rsidP="00320E00">
            <w:r>
              <w:t>0</w:t>
            </w:r>
          </w:p>
        </w:tc>
        <w:tc>
          <w:tcPr>
            <w:tcW w:w="1160" w:type="dxa"/>
          </w:tcPr>
          <w:p w:rsidR="00AE6194" w:rsidRDefault="00570419" w:rsidP="00320E00">
            <w:r>
              <w:t>-12 010</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 xml:space="preserve"> 18 659</w:t>
            </w:r>
          </w:p>
        </w:tc>
        <w:tc>
          <w:tcPr>
            <w:tcW w:w="960" w:type="dxa"/>
          </w:tcPr>
          <w:p w:rsidR="00AE6194" w:rsidRDefault="00570419" w:rsidP="00320E00">
            <w:r>
              <w:t xml:space="preserve"> 28 591</w:t>
            </w:r>
          </w:p>
        </w:tc>
        <w:tc>
          <w:tcPr>
            <w:tcW w:w="960" w:type="dxa"/>
          </w:tcPr>
          <w:p w:rsidR="00AE6194" w:rsidRDefault="00570419" w:rsidP="00320E00">
            <w:r>
              <w:t xml:space="preserve"> 20 405</w:t>
            </w:r>
          </w:p>
        </w:tc>
        <w:tc>
          <w:tcPr>
            <w:tcW w:w="1160" w:type="dxa"/>
          </w:tcPr>
          <w:p w:rsidR="00AE6194" w:rsidRDefault="00570419" w:rsidP="00320E00">
            <w:r>
              <w:t xml:space="preserve"> -8 186</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6 587</w:t>
            </w:r>
          </w:p>
        </w:tc>
        <w:tc>
          <w:tcPr>
            <w:tcW w:w="960" w:type="dxa"/>
          </w:tcPr>
          <w:p w:rsidR="00AE6194" w:rsidRDefault="00570419" w:rsidP="00320E00">
            <w:r>
              <w:t>6 504</w:t>
            </w:r>
          </w:p>
        </w:tc>
        <w:tc>
          <w:tcPr>
            <w:tcW w:w="960" w:type="dxa"/>
          </w:tcPr>
          <w:p w:rsidR="00AE6194" w:rsidRDefault="00570419" w:rsidP="00320E00">
            <w:r>
              <w:t>16 136</w:t>
            </w:r>
          </w:p>
        </w:tc>
        <w:tc>
          <w:tcPr>
            <w:tcW w:w="1160" w:type="dxa"/>
          </w:tcPr>
          <w:p w:rsidR="00AE6194" w:rsidRDefault="00570419" w:rsidP="00320E00">
            <w:r>
              <w:t>9 632</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5 402</w:t>
            </w:r>
          </w:p>
        </w:tc>
        <w:tc>
          <w:tcPr>
            <w:tcW w:w="960" w:type="dxa"/>
          </w:tcPr>
          <w:p w:rsidR="00AE6194" w:rsidRDefault="00570419" w:rsidP="00320E00">
            <w:r>
              <w:t>5 412</w:t>
            </w:r>
          </w:p>
        </w:tc>
        <w:tc>
          <w:tcPr>
            <w:tcW w:w="960" w:type="dxa"/>
          </w:tcPr>
          <w:p w:rsidR="00AE6194" w:rsidRDefault="00570419" w:rsidP="00320E00">
            <w:r>
              <w:t>5 457</w:t>
            </w:r>
          </w:p>
        </w:tc>
        <w:tc>
          <w:tcPr>
            <w:tcW w:w="1160" w:type="dxa"/>
          </w:tcPr>
          <w:p w:rsidR="00AE6194" w:rsidRDefault="00570419" w:rsidP="00320E00">
            <w:r>
              <w:t>44</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 xml:space="preserve"> 11 989</w:t>
            </w:r>
          </w:p>
        </w:tc>
        <w:tc>
          <w:tcPr>
            <w:tcW w:w="960" w:type="dxa"/>
          </w:tcPr>
          <w:p w:rsidR="00AE6194" w:rsidRDefault="00570419" w:rsidP="00320E00">
            <w:r>
              <w:t xml:space="preserve"> 11 916</w:t>
            </w:r>
          </w:p>
        </w:tc>
        <w:tc>
          <w:tcPr>
            <w:tcW w:w="960" w:type="dxa"/>
          </w:tcPr>
          <w:p w:rsidR="00AE6194" w:rsidRDefault="00570419" w:rsidP="00320E00">
            <w:r>
              <w:t xml:space="preserve"> 21 592</w:t>
            </w:r>
          </w:p>
        </w:tc>
        <w:tc>
          <w:tcPr>
            <w:tcW w:w="1160" w:type="dxa"/>
          </w:tcPr>
          <w:p w:rsidR="00AE6194" w:rsidRDefault="00570419" w:rsidP="00320E00">
            <w:r>
              <w:t xml:space="preserve"> 9 676</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 xml:space="preserve"> 40 900</w:t>
            </w:r>
          </w:p>
        </w:tc>
        <w:tc>
          <w:tcPr>
            <w:tcW w:w="960" w:type="dxa"/>
          </w:tcPr>
          <w:p w:rsidR="00AE6194" w:rsidRDefault="00570419" w:rsidP="00320E00">
            <w:r>
              <w:t xml:space="preserve"> 51 082</w:t>
            </w:r>
          </w:p>
        </w:tc>
        <w:tc>
          <w:tcPr>
            <w:tcW w:w="960" w:type="dxa"/>
          </w:tcPr>
          <w:p w:rsidR="00AE6194" w:rsidRDefault="00570419" w:rsidP="00320E00">
            <w:r>
              <w:t xml:space="preserve"> 52 716</w:t>
            </w:r>
          </w:p>
        </w:tc>
        <w:tc>
          <w:tcPr>
            <w:tcW w:w="1160" w:type="dxa"/>
          </w:tcPr>
          <w:p w:rsidR="00AE6194" w:rsidRDefault="00570419" w:rsidP="00320E00">
            <w:r>
              <w:t xml:space="preserve"> 1 634</w:t>
            </w:r>
          </w:p>
        </w:tc>
      </w:tr>
    </w:tbl>
    <w:p w:rsidR="00AE6194" w:rsidRDefault="00AE6194" w:rsidP="00320E00">
      <w:pPr>
        <w:pStyle w:val="Tabellnavn"/>
      </w:pPr>
    </w:p>
    <w:p w:rsidR="00AE6194" w:rsidRDefault="00570419" w:rsidP="00320E00">
      <w:pPr>
        <w:pStyle w:val="avsnitt-tittel"/>
      </w:pPr>
      <w:r>
        <w:t>Konto 820243 Direktoratet for internasjonalisering og kvalitetsutvikling i høgare utdanning (Diku)</w:t>
      </w:r>
      <w:r>
        <w:rPr>
          <w:rStyle w:val="skrift-hevet"/>
          <w:sz w:val="21"/>
          <w:szCs w:val="21"/>
        </w:rPr>
        <w:t>1)</w:t>
      </w:r>
      <w:r>
        <w:t xml:space="preserve">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p>
        </w:tc>
        <w:tc>
          <w:tcPr>
            <w:tcW w:w="1160" w:type="dxa"/>
          </w:tcPr>
          <w:p w:rsidR="00AE6194" w:rsidRDefault="00570419" w:rsidP="00320E00">
            <w:r>
              <w:t>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119 468</w:t>
            </w:r>
          </w:p>
        </w:tc>
        <w:tc>
          <w:tcPr>
            <w:tcW w:w="960" w:type="dxa"/>
          </w:tcPr>
          <w:p w:rsidR="00AE6194" w:rsidRDefault="00570419" w:rsidP="00320E00">
            <w:r>
              <w:t>167 819</w:t>
            </w:r>
          </w:p>
        </w:tc>
        <w:tc>
          <w:tcPr>
            <w:tcW w:w="960" w:type="dxa"/>
          </w:tcPr>
          <w:p w:rsidR="00AE6194" w:rsidRDefault="00570419" w:rsidP="00320E00">
            <w:r>
              <w:t>235 272</w:t>
            </w:r>
          </w:p>
        </w:tc>
        <w:tc>
          <w:tcPr>
            <w:tcW w:w="1160" w:type="dxa"/>
          </w:tcPr>
          <w:p w:rsidR="00AE6194" w:rsidRDefault="00570419" w:rsidP="00320E00">
            <w:r>
              <w:t>67 454</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120 360</w:t>
            </w:r>
          </w:p>
        </w:tc>
        <w:tc>
          <w:tcPr>
            <w:tcW w:w="960" w:type="dxa"/>
          </w:tcPr>
          <w:p w:rsidR="00AE6194" w:rsidRDefault="00570419" w:rsidP="00320E00">
            <w:r>
              <w:t>148 171</w:t>
            </w:r>
          </w:p>
        </w:tc>
        <w:tc>
          <w:tcPr>
            <w:tcW w:w="960" w:type="dxa"/>
          </w:tcPr>
          <w:p w:rsidR="00AE6194" w:rsidRDefault="00570419" w:rsidP="00320E00">
            <w:r>
              <w:t>174 340</w:t>
            </w:r>
          </w:p>
        </w:tc>
        <w:tc>
          <w:tcPr>
            <w:tcW w:w="1160" w:type="dxa"/>
          </w:tcPr>
          <w:p w:rsidR="00AE6194" w:rsidRDefault="00570419" w:rsidP="00320E00">
            <w:r>
              <w:t>26 169</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239 828</w:t>
            </w:r>
          </w:p>
        </w:tc>
        <w:tc>
          <w:tcPr>
            <w:tcW w:w="960" w:type="dxa"/>
          </w:tcPr>
          <w:p w:rsidR="00AE6194" w:rsidRDefault="00570419" w:rsidP="00320E00">
            <w:r>
              <w:t>315 989</w:t>
            </w:r>
          </w:p>
        </w:tc>
        <w:tc>
          <w:tcPr>
            <w:tcW w:w="960" w:type="dxa"/>
          </w:tcPr>
          <w:p w:rsidR="00AE6194" w:rsidRDefault="00570419" w:rsidP="00320E00">
            <w:r>
              <w:t>409 612</w:t>
            </w:r>
          </w:p>
        </w:tc>
        <w:tc>
          <w:tcPr>
            <w:tcW w:w="1160" w:type="dxa"/>
          </w:tcPr>
          <w:p w:rsidR="00AE6194" w:rsidRDefault="00570419" w:rsidP="00320E00">
            <w:r>
              <w:t>93 623</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6 338</w:t>
            </w:r>
          </w:p>
        </w:tc>
        <w:tc>
          <w:tcPr>
            <w:tcW w:w="960" w:type="dxa"/>
          </w:tcPr>
          <w:p w:rsidR="00AE6194" w:rsidRDefault="00570419" w:rsidP="00320E00">
            <w:r>
              <w:t>6 390</w:t>
            </w:r>
          </w:p>
        </w:tc>
        <w:tc>
          <w:tcPr>
            <w:tcW w:w="960" w:type="dxa"/>
          </w:tcPr>
          <w:p w:rsidR="00AE6194" w:rsidRDefault="00570419" w:rsidP="00320E00">
            <w:r>
              <w:t>7 449</w:t>
            </w:r>
          </w:p>
        </w:tc>
        <w:tc>
          <w:tcPr>
            <w:tcW w:w="1160" w:type="dxa"/>
          </w:tcPr>
          <w:p w:rsidR="00AE6194" w:rsidRDefault="00570419" w:rsidP="00320E00">
            <w:r>
              <w:t>1 059</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6 211</w:t>
            </w:r>
          </w:p>
        </w:tc>
        <w:tc>
          <w:tcPr>
            <w:tcW w:w="960" w:type="dxa"/>
          </w:tcPr>
          <w:p w:rsidR="00AE6194" w:rsidRDefault="00570419" w:rsidP="00320E00">
            <w:r>
              <w:t>6 147</w:t>
            </w:r>
          </w:p>
        </w:tc>
        <w:tc>
          <w:tcPr>
            <w:tcW w:w="960" w:type="dxa"/>
          </w:tcPr>
          <w:p w:rsidR="00AE6194" w:rsidRDefault="00570419" w:rsidP="00320E00">
            <w:r>
              <w:t>7 866</w:t>
            </w:r>
          </w:p>
        </w:tc>
        <w:tc>
          <w:tcPr>
            <w:tcW w:w="1160" w:type="dxa"/>
          </w:tcPr>
          <w:p w:rsidR="00AE6194" w:rsidRDefault="00570419" w:rsidP="00320E00">
            <w:r>
              <w:t>1 719</w:t>
            </w:r>
          </w:p>
        </w:tc>
      </w:tr>
      <w:tr w:rsidR="00AE6194" w:rsidTr="00317FFD">
        <w:trPr>
          <w:trHeight w:val="260"/>
        </w:trPr>
        <w:tc>
          <w:tcPr>
            <w:tcW w:w="5480" w:type="dxa"/>
          </w:tcPr>
          <w:p w:rsidR="00AE6194" w:rsidRDefault="00570419" w:rsidP="00320E00">
            <w:r>
              <w:t>Gjeld til leverandørar</w:t>
            </w:r>
          </w:p>
        </w:tc>
        <w:tc>
          <w:tcPr>
            <w:tcW w:w="960" w:type="dxa"/>
          </w:tcPr>
          <w:p w:rsidR="00AE6194" w:rsidRDefault="00570419" w:rsidP="00320E00">
            <w:r>
              <w:t>6 528</w:t>
            </w:r>
          </w:p>
        </w:tc>
        <w:tc>
          <w:tcPr>
            <w:tcW w:w="960" w:type="dxa"/>
          </w:tcPr>
          <w:p w:rsidR="00AE6194" w:rsidRDefault="00570419" w:rsidP="00320E00">
            <w:r>
              <w:t>3 900</w:t>
            </w:r>
          </w:p>
        </w:tc>
        <w:tc>
          <w:tcPr>
            <w:tcW w:w="960" w:type="dxa"/>
          </w:tcPr>
          <w:p w:rsidR="00AE6194" w:rsidRDefault="00570419" w:rsidP="00320E00">
            <w:r>
              <w:t>5 474</w:t>
            </w:r>
          </w:p>
        </w:tc>
        <w:tc>
          <w:tcPr>
            <w:tcW w:w="1160" w:type="dxa"/>
          </w:tcPr>
          <w:p w:rsidR="00AE6194" w:rsidRDefault="00570419" w:rsidP="00320E00">
            <w:r>
              <w:t>1 574</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-6 909</w:t>
            </w:r>
          </w:p>
        </w:tc>
        <w:tc>
          <w:tcPr>
            <w:tcW w:w="960" w:type="dxa"/>
          </w:tcPr>
          <w:p w:rsidR="00AE6194" w:rsidRDefault="00570419" w:rsidP="00320E00">
            <w:r>
              <w:t>-7 556</w:t>
            </w:r>
          </w:p>
        </w:tc>
        <w:tc>
          <w:tcPr>
            <w:tcW w:w="960" w:type="dxa"/>
          </w:tcPr>
          <w:p w:rsidR="00AE6194" w:rsidRDefault="00570419" w:rsidP="00320E00">
            <w:r>
              <w:t>-5 713</w:t>
            </w:r>
          </w:p>
        </w:tc>
        <w:tc>
          <w:tcPr>
            <w:tcW w:w="1160" w:type="dxa"/>
          </w:tcPr>
          <w:p w:rsidR="00AE6194" w:rsidRDefault="00570419" w:rsidP="00320E00">
            <w:r>
              <w:t>1 843</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213 884</w:t>
            </w:r>
          </w:p>
        </w:tc>
        <w:tc>
          <w:tcPr>
            <w:tcW w:w="960" w:type="dxa"/>
          </w:tcPr>
          <w:p w:rsidR="00AE6194" w:rsidRDefault="00570419" w:rsidP="00320E00">
            <w:r>
              <w:t>287 114</w:t>
            </w:r>
          </w:p>
        </w:tc>
        <w:tc>
          <w:tcPr>
            <w:tcW w:w="960" w:type="dxa"/>
          </w:tcPr>
          <w:p w:rsidR="00AE6194" w:rsidRDefault="00570419" w:rsidP="00320E00">
            <w:r>
              <w:t>374 218</w:t>
            </w:r>
          </w:p>
        </w:tc>
        <w:tc>
          <w:tcPr>
            <w:tcW w:w="1160" w:type="dxa"/>
          </w:tcPr>
          <w:p w:rsidR="00AE6194" w:rsidRDefault="00570419" w:rsidP="00320E00">
            <w:r>
              <w:t>87 105</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226 052</w:t>
            </w:r>
          </w:p>
        </w:tc>
        <w:tc>
          <w:tcPr>
            <w:tcW w:w="960" w:type="dxa"/>
          </w:tcPr>
          <w:p w:rsidR="00AE6194" w:rsidRDefault="00570419" w:rsidP="00320E00">
            <w:r>
              <w:t>295 995</w:t>
            </w:r>
          </w:p>
        </w:tc>
        <w:tc>
          <w:tcPr>
            <w:tcW w:w="960" w:type="dxa"/>
          </w:tcPr>
          <w:p w:rsidR="00AE6194" w:rsidRDefault="00570419" w:rsidP="00320E00">
            <w:r>
              <w:t>389 294</w:t>
            </w:r>
          </w:p>
        </w:tc>
        <w:tc>
          <w:tcPr>
            <w:tcW w:w="1160" w:type="dxa"/>
          </w:tcPr>
          <w:p w:rsidR="00AE6194" w:rsidRDefault="00570419" w:rsidP="00320E00">
            <w:r>
              <w:t>93 299</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p>
        </w:tc>
        <w:tc>
          <w:tcPr>
            <w:tcW w:w="960" w:type="dxa"/>
          </w:tcPr>
          <w:p w:rsidR="00AE6194" w:rsidRDefault="00570419" w:rsidP="00320E00">
            <w:r>
              <w:t>5</w:t>
            </w:r>
          </w:p>
        </w:tc>
        <w:tc>
          <w:tcPr>
            <w:tcW w:w="960" w:type="dxa"/>
          </w:tcPr>
          <w:p w:rsidR="00AE6194" w:rsidRDefault="00570419" w:rsidP="00320E00">
            <w:r>
              <w:t>417</w:t>
            </w:r>
          </w:p>
        </w:tc>
        <w:tc>
          <w:tcPr>
            <w:tcW w:w="960" w:type="dxa"/>
          </w:tcPr>
          <w:p w:rsidR="00AE6194" w:rsidRDefault="00570419" w:rsidP="00320E00">
            <w:r>
              <w:t>338</w:t>
            </w:r>
          </w:p>
        </w:tc>
        <w:tc>
          <w:tcPr>
            <w:tcW w:w="1160" w:type="dxa"/>
          </w:tcPr>
          <w:p w:rsidR="00AE6194" w:rsidRDefault="00570419" w:rsidP="00320E00">
            <w:r>
              <w:t>-80</w:t>
            </w:r>
          </w:p>
        </w:tc>
      </w:tr>
      <w:tr w:rsidR="00AE6194" w:rsidTr="00317FFD">
        <w:trPr>
          <w:trHeight w:val="480"/>
        </w:trPr>
        <w:tc>
          <w:tcPr>
            <w:tcW w:w="5480" w:type="dxa"/>
          </w:tcPr>
          <w:p w:rsidR="00AE6194" w:rsidRDefault="00570419" w:rsidP="00320E00">
            <w:r>
              <w:t>Større starta, fleirårige investeringsprosjekt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grunnløyvinga frå fagdepartementet</w:t>
            </w:r>
          </w:p>
        </w:tc>
        <w:tc>
          <w:tcPr>
            <w:tcW w:w="960" w:type="dxa"/>
          </w:tcPr>
          <w:p w:rsidR="00AE6194" w:rsidRDefault="00570419" w:rsidP="00320E00">
            <w:r>
              <w:t>10 626</w:t>
            </w:r>
          </w:p>
        </w:tc>
        <w:tc>
          <w:tcPr>
            <w:tcW w:w="960" w:type="dxa"/>
          </w:tcPr>
          <w:p w:rsidR="00AE6194" w:rsidRDefault="00570419" w:rsidP="00320E00">
            <w:r>
              <w:t>6 341</w:t>
            </w:r>
          </w:p>
        </w:tc>
        <w:tc>
          <w:tcPr>
            <w:tcW w:w="960" w:type="dxa"/>
          </w:tcPr>
          <w:p w:rsidR="00AE6194" w:rsidRDefault="00570419" w:rsidP="00320E00">
            <w:r>
              <w:t>11 074</w:t>
            </w:r>
          </w:p>
        </w:tc>
        <w:tc>
          <w:tcPr>
            <w:tcW w:w="1160" w:type="dxa"/>
          </w:tcPr>
          <w:p w:rsidR="00AE6194" w:rsidRDefault="00570419" w:rsidP="00320E00">
            <w:r>
              <w:t>4 733</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løyvingar frå andre departement</w:t>
            </w:r>
          </w:p>
        </w:tc>
        <w:tc>
          <w:tcPr>
            <w:tcW w:w="960" w:type="dxa"/>
          </w:tcPr>
          <w:p w:rsidR="00AE6194" w:rsidRDefault="00570419" w:rsidP="00320E00">
            <w:r>
              <w:t>1 022</w:t>
            </w:r>
          </w:p>
        </w:tc>
        <w:tc>
          <w:tcPr>
            <w:tcW w:w="960" w:type="dxa"/>
          </w:tcPr>
          <w:p w:rsidR="00AE6194" w:rsidRDefault="00570419" w:rsidP="00320E00">
            <w:r>
              <w:t>567</w:t>
            </w:r>
          </w:p>
        </w:tc>
        <w:tc>
          <w:tcPr>
            <w:tcW w:w="960" w:type="dxa"/>
          </w:tcPr>
          <w:p w:rsidR="00AE6194" w:rsidRDefault="00570419" w:rsidP="00320E00">
            <w:r>
              <w:t>105</w:t>
            </w:r>
          </w:p>
        </w:tc>
        <w:tc>
          <w:tcPr>
            <w:tcW w:w="1160" w:type="dxa"/>
          </w:tcPr>
          <w:p w:rsidR="00AE6194" w:rsidRDefault="00570419" w:rsidP="00320E00">
            <w:r>
              <w:t>-462</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11 653</w:t>
            </w:r>
          </w:p>
        </w:tc>
        <w:tc>
          <w:tcPr>
            <w:tcW w:w="960" w:type="dxa"/>
          </w:tcPr>
          <w:p w:rsidR="00AE6194" w:rsidRDefault="00570419" w:rsidP="00320E00">
            <w:r>
              <w:t>7 325</w:t>
            </w:r>
          </w:p>
        </w:tc>
        <w:tc>
          <w:tcPr>
            <w:tcW w:w="960" w:type="dxa"/>
          </w:tcPr>
          <w:p w:rsidR="00AE6194" w:rsidRDefault="00570419" w:rsidP="00320E00">
            <w:r>
              <w:t>11 517</w:t>
            </w:r>
          </w:p>
        </w:tc>
        <w:tc>
          <w:tcPr>
            <w:tcW w:w="1160" w:type="dxa"/>
          </w:tcPr>
          <w:p w:rsidR="00AE6194" w:rsidRDefault="00570419" w:rsidP="00320E00">
            <w:r>
              <w:t>4 192</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2 123</w:t>
            </w:r>
          </w:p>
        </w:tc>
        <w:tc>
          <w:tcPr>
            <w:tcW w:w="960" w:type="dxa"/>
          </w:tcPr>
          <w:p w:rsidR="00AE6194" w:rsidRDefault="00570419" w:rsidP="00320E00">
            <w:r>
              <w:t>12 669</w:t>
            </w:r>
          </w:p>
        </w:tc>
        <w:tc>
          <w:tcPr>
            <w:tcW w:w="960" w:type="dxa"/>
          </w:tcPr>
          <w:p w:rsidR="00AE6194" w:rsidRDefault="00570419" w:rsidP="00320E00">
            <w:r>
              <w:t>8 801</w:t>
            </w:r>
          </w:p>
        </w:tc>
        <w:tc>
          <w:tcPr>
            <w:tcW w:w="1160" w:type="dxa"/>
          </w:tcPr>
          <w:p w:rsidR="00AE6194" w:rsidRDefault="00570419" w:rsidP="00320E00">
            <w:r>
              <w:t>-3 868</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2 123</w:t>
            </w:r>
          </w:p>
        </w:tc>
        <w:tc>
          <w:tcPr>
            <w:tcW w:w="960" w:type="dxa"/>
          </w:tcPr>
          <w:p w:rsidR="00AE6194" w:rsidRDefault="00570419" w:rsidP="00320E00">
            <w:r>
              <w:t>12 669</w:t>
            </w:r>
          </w:p>
        </w:tc>
        <w:tc>
          <w:tcPr>
            <w:tcW w:w="960" w:type="dxa"/>
          </w:tcPr>
          <w:p w:rsidR="00AE6194" w:rsidRDefault="00570419" w:rsidP="00320E00">
            <w:r>
              <w:t>8 801</w:t>
            </w:r>
          </w:p>
        </w:tc>
        <w:tc>
          <w:tcPr>
            <w:tcW w:w="1160" w:type="dxa"/>
          </w:tcPr>
          <w:p w:rsidR="00AE6194" w:rsidRDefault="00570419" w:rsidP="00320E00">
            <w:r>
              <w:t>-3 868</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239 828</w:t>
            </w:r>
          </w:p>
        </w:tc>
        <w:tc>
          <w:tcPr>
            <w:tcW w:w="960" w:type="dxa"/>
          </w:tcPr>
          <w:p w:rsidR="00AE6194" w:rsidRDefault="00570419" w:rsidP="00320E00">
            <w:r>
              <w:t>315 989</w:t>
            </w:r>
          </w:p>
        </w:tc>
        <w:tc>
          <w:tcPr>
            <w:tcW w:w="960" w:type="dxa"/>
          </w:tcPr>
          <w:p w:rsidR="00AE6194" w:rsidRDefault="00570419" w:rsidP="00320E00">
            <w:r>
              <w:t>409 612</w:t>
            </w:r>
          </w:p>
        </w:tc>
        <w:tc>
          <w:tcPr>
            <w:tcW w:w="1160" w:type="dxa"/>
          </w:tcPr>
          <w:p w:rsidR="00AE6194" w:rsidRDefault="00570419" w:rsidP="00320E00">
            <w:r>
              <w:t>93 623</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Diku er eit resultat av at Senter for internasjonalisering av utdanning (SIU), Noregsuniversitetet og Program for kunstnarleg utviklingsarbeid (PKU) vart slegne saman 1. januar 2018. Rekneskapstala for 2017 og 2016 gjeld tidlegare SIU, som heile tida har nytta kapitalrekneskapskonto 820243, men som tidlegere gjekk inn som del av oppstillinga for UH-sektoren. Sjå den samla tabellen for universitet og høgskular, der tala frå SIU no er trekte ut.</w:t>
      </w:r>
    </w:p>
    <w:p w:rsidR="00AE6194" w:rsidRDefault="00570419" w:rsidP="00320E00">
      <w:pPr>
        <w:pStyle w:val="avsnitt-tittel"/>
      </w:pPr>
      <w:r>
        <w:t>Konto 820245 Unit – Direktoratet for IKT og fellestjenester i høyere utdanning og forskning</w:t>
      </w:r>
      <w:r>
        <w:rPr>
          <w:rStyle w:val="skrift-hevet"/>
          <w:sz w:val="21"/>
          <w:szCs w:val="21"/>
        </w:rPr>
        <w:t>1)</w:t>
      </w:r>
      <w:r>
        <w:t xml:space="preserve"> Kontantbehaldning i perioden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320"/>
        </w:trPr>
        <w:tc>
          <w:tcPr>
            <w:tcW w:w="5480" w:type="dxa"/>
            <w:shd w:val="clear" w:color="auto" w:fill="FFFFFF"/>
          </w:tcPr>
          <w:p w:rsidR="00AE6194" w:rsidRDefault="00570419" w:rsidP="00320E00">
            <w:r>
              <w:t>Balansedag (tal i 1 000 kr)</w:t>
            </w:r>
          </w:p>
        </w:tc>
        <w:tc>
          <w:tcPr>
            <w:tcW w:w="960" w:type="dxa"/>
          </w:tcPr>
          <w:p w:rsidR="00AE6194" w:rsidRDefault="00570419" w:rsidP="00320E00">
            <w:r>
              <w:t>2016</w:t>
            </w:r>
          </w:p>
        </w:tc>
        <w:tc>
          <w:tcPr>
            <w:tcW w:w="960" w:type="dxa"/>
          </w:tcPr>
          <w:p w:rsidR="00AE6194" w:rsidRDefault="00570419" w:rsidP="00320E00">
            <w:r>
              <w:t>01.01.2018</w:t>
            </w:r>
          </w:p>
        </w:tc>
        <w:tc>
          <w:tcPr>
            <w:tcW w:w="960" w:type="dxa"/>
          </w:tcPr>
          <w:p w:rsidR="00AE6194" w:rsidRDefault="00570419" w:rsidP="00320E00">
            <w:r>
              <w:t>31.12.2018</w:t>
            </w:r>
          </w:p>
        </w:tc>
        <w:tc>
          <w:tcPr>
            <w:tcW w:w="1160" w:type="dxa"/>
          </w:tcPr>
          <w:p w:rsidR="00AE6194" w:rsidRDefault="00570419" w:rsidP="00320E00">
            <w:r>
              <w:t>Endring i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47 910</w:t>
            </w:r>
          </w:p>
        </w:tc>
        <w:tc>
          <w:tcPr>
            <w:tcW w:w="1160" w:type="dxa"/>
          </w:tcPr>
          <w:p w:rsidR="00AE6194" w:rsidRDefault="00570419" w:rsidP="00320E00">
            <w:r>
              <w:t>47 910</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47 910</w:t>
            </w:r>
          </w:p>
        </w:tc>
        <w:tc>
          <w:tcPr>
            <w:tcW w:w="1160" w:type="dxa"/>
          </w:tcPr>
          <w:p w:rsidR="00AE6194" w:rsidRDefault="00570419" w:rsidP="00320E00">
            <w:r>
              <w:t>47 910</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w:t>
            </w:r>
          </w:p>
        </w:tc>
        <w:tc>
          <w:tcPr>
            <w:tcW w:w="960" w:type="dxa"/>
          </w:tcPr>
          <w:p w:rsidR="00AE6194" w:rsidRDefault="00570419" w:rsidP="00320E00">
            <w:r>
              <w:t>10 029</w:t>
            </w:r>
          </w:p>
        </w:tc>
        <w:tc>
          <w:tcPr>
            <w:tcW w:w="960" w:type="dxa"/>
          </w:tcPr>
          <w:p w:rsidR="00AE6194" w:rsidRDefault="00570419" w:rsidP="00320E00">
            <w:r>
              <w:t>12 909</w:t>
            </w:r>
          </w:p>
        </w:tc>
        <w:tc>
          <w:tcPr>
            <w:tcW w:w="1160" w:type="dxa"/>
          </w:tcPr>
          <w:p w:rsidR="00AE6194" w:rsidRDefault="00570419" w:rsidP="00320E00">
            <w:r>
              <w:t>2 880</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w:t>
            </w:r>
          </w:p>
        </w:tc>
        <w:tc>
          <w:tcPr>
            <w:tcW w:w="960" w:type="dxa"/>
          </w:tcPr>
          <w:p w:rsidR="00AE6194" w:rsidRDefault="00570419" w:rsidP="00320E00">
            <w:r>
              <w:t>1 979</w:t>
            </w:r>
          </w:p>
        </w:tc>
        <w:tc>
          <w:tcPr>
            <w:tcW w:w="960" w:type="dxa"/>
          </w:tcPr>
          <w:p w:rsidR="00AE6194" w:rsidRDefault="00570419" w:rsidP="00320E00">
            <w:r>
              <w:t>11 980</w:t>
            </w:r>
          </w:p>
        </w:tc>
        <w:tc>
          <w:tcPr>
            <w:tcW w:w="1160" w:type="dxa"/>
          </w:tcPr>
          <w:p w:rsidR="00AE6194" w:rsidRDefault="00570419" w:rsidP="00320E00">
            <w:r>
              <w:t>10 001</w:t>
            </w:r>
          </w:p>
        </w:tc>
      </w:tr>
      <w:tr w:rsidR="00AE6194" w:rsidTr="00317FFD">
        <w:trPr>
          <w:trHeight w:val="260"/>
        </w:trPr>
        <w:tc>
          <w:tcPr>
            <w:tcW w:w="5480" w:type="dxa"/>
          </w:tcPr>
          <w:p w:rsidR="00AE6194" w:rsidRDefault="00570419" w:rsidP="00320E00">
            <w:r>
              <w:t>Gjeld til leverandørar</w:t>
            </w:r>
          </w:p>
        </w:tc>
        <w:tc>
          <w:tcPr>
            <w:tcW w:w="960" w:type="dxa"/>
          </w:tcPr>
          <w:p w:rsidR="00AE6194" w:rsidRDefault="00570419" w:rsidP="00320E00">
            <w:r>
              <w:t>-</w:t>
            </w:r>
          </w:p>
        </w:tc>
        <w:tc>
          <w:tcPr>
            <w:tcW w:w="960" w:type="dxa"/>
          </w:tcPr>
          <w:p w:rsidR="00AE6194" w:rsidRDefault="00570419" w:rsidP="00320E00">
            <w:r>
              <w:t>-1 471</w:t>
            </w:r>
          </w:p>
        </w:tc>
        <w:tc>
          <w:tcPr>
            <w:tcW w:w="960" w:type="dxa"/>
          </w:tcPr>
          <w:p w:rsidR="00AE6194" w:rsidRDefault="00570419" w:rsidP="00320E00">
            <w:r>
              <w:t>28 912</w:t>
            </w:r>
          </w:p>
        </w:tc>
        <w:tc>
          <w:tcPr>
            <w:tcW w:w="1160" w:type="dxa"/>
          </w:tcPr>
          <w:p w:rsidR="00AE6194" w:rsidRDefault="00570419" w:rsidP="00320E00">
            <w:r>
              <w:t>30 383</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-5 269</w:t>
            </w:r>
          </w:p>
        </w:tc>
        <w:tc>
          <w:tcPr>
            <w:tcW w:w="1160" w:type="dxa"/>
          </w:tcPr>
          <w:p w:rsidR="00AE6194" w:rsidRDefault="00570419" w:rsidP="00320E00">
            <w:r>
              <w:t>-5 269</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w:t>
            </w:r>
          </w:p>
        </w:tc>
        <w:tc>
          <w:tcPr>
            <w:tcW w:w="960" w:type="dxa"/>
          </w:tcPr>
          <w:p w:rsidR="00AE6194" w:rsidRDefault="00570419" w:rsidP="00320E00">
            <w:r>
              <w:t>-21 394</w:t>
            </w:r>
          </w:p>
        </w:tc>
        <w:tc>
          <w:tcPr>
            <w:tcW w:w="960" w:type="dxa"/>
          </w:tcPr>
          <w:p w:rsidR="00AE6194" w:rsidRDefault="00570419" w:rsidP="00320E00">
            <w:r>
              <w:t>-450</w:t>
            </w:r>
          </w:p>
        </w:tc>
        <w:tc>
          <w:tcPr>
            <w:tcW w:w="1160" w:type="dxa"/>
          </w:tcPr>
          <w:p w:rsidR="00AE6194" w:rsidRDefault="00570419" w:rsidP="00320E00">
            <w:r>
              <w:t>20 944</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w:t>
            </w:r>
          </w:p>
        </w:tc>
        <w:tc>
          <w:tcPr>
            <w:tcW w:w="960" w:type="dxa"/>
          </w:tcPr>
          <w:p w:rsidR="00AE6194" w:rsidRDefault="00570419" w:rsidP="00320E00">
            <w:r>
              <w:t>-10 857</w:t>
            </w:r>
          </w:p>
        </w:tc>
        <w:tc>
          <w:tcPr>
            <w:tcW w:w="960" w:type="dxa"/>
          </w:tcPr>
          <w:p w:rsidR="00AE6194" w:rsidRDefault="00570419" w:rsidP="00320E00">
            <w:r>
              <w:t>48 082</w:t>
            </w:r>
          </w:p>
        </w:tc>
        <w:tc>
          <w:tcPr>
            <w:tcW w:w="1160" w:type="dxa"/>
          </w:tcPr>
          <w:p w:rsidR="00AE6194" w:rsidRDefault="00570419" w:rsidP="00320E00">
            <w:r>
              <w:t>58 939</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Større starta, fleirårige investeringsprosjekt finansierte av grunnløyvinga frå fagdepartementet</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grunnløyvinga frå fagdepartementet</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løyvingar frå andre departement</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w:t>
            </w:r>
          </w:p>
        </w:tc>
        <w:tc>
          <w:tcPr>
            <w:tcW w:w="960" w:type="dxa"/>
          </w:tcPr>
          <w:p w:rsidR="00AE6194" w:rsidRDefault="00570419" w:rsidP="00320E00">
            <w:r>
              <w:t>11 418</w:t>
            </w:r>
          </w:p>
        </w:tc>
        <w:tc>
          <w:tcPr>
            <w:tcW w:w="960" w:type="dxa"/>
          </w:tcPr>
          <w:p w:rsidR="00AE6194" w:rsidRDefault="00570419" w:rsidP="00320E00">
            <w:r>
              <w:t>5</w:t>
            </w:r>
          </w:p>
        </w:tc>
        <w:tc>
          <w:tcPr>
            <w:tcW w:w="1160" w:type="dxa"/>
          </w:tcPr>
          <w:p w:rsidR="00AE6194" w:rsidRDefault="00570419" w:rsidP="00320E00">
            <w:r>
              <w:t>-11 413</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-177</w:t>
            </w:r>
          </w:p>
        </w:tc>
        <w:tc>
          <w:tcPr>
            <w:tcW w:w="1160" w:type="dxa"/>
          </w:tcPr>
          <w:p w:rsidR="00AE6194" w:rsidRDefault="00570419" w:rsidP="00320E00">
            <w:r>
              <w:t>-177</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w:t>
            </w:r>
          </w:p>
        </w:tc>
        <w:tc>
          <w:tcPr>
            <w:tcW w:w="960" w:type="dxa"/>
          </w:tcPr>
          <w:p w:rsidR="00AE6194" w:rsidRDefault="00570419" w:rsidP="00320E00">
            <w:r>
              <w:t>11 418</w:t>
            </w:r>
          </w:p>
        </w:tc>
        <w:tc>
          <w:tcPr>
            <w:tcW w:w="960" w:type="dxa"/>
          </w:tcPr>
          <w:p w:rsidR="00AE6194" w:rsidRDefault="00570419" w:rsidP="00320E00">
            <w:r>
              <w:t>-172</w:t>
            </w:r>
          </w:p>
        </w:tc>
        <w:tc>
          <w:tcPr>
            <w:tcW w:w="1160" w:type="dxa"/>
          </w:tcPr>
          <w:p w:rsidR="00AE6194" w:rsidRDefault="00570419" w:rsidP="00320E00">
            <w:r>
              <w:t>-11 590</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w:t>
            </w:r>
          </w:p>
        </w:tc>
        <w:tc>
          <w:tcPr>
            <w:tcW w:w="960" w:type="dxa"/>
          </w:tcPr>
          <w:p w:rsidR="00AE6194" w:rsidRDefault="00570419" w:rsidP="00320E00">
            <w:r>
              <w:t>-561</w:t>
            </w:r>
          </w:p>
        </w:tc>
        <w:tc>
          <w:tcPr>
            <w:tcW w:w="960" w:type="dxa"/>
          </w:tcPr>
          <w:p w:rsidR="00AE6194" w:rsidRDefault="00570419" w:rsidP="00320E00">
            <w:r>
              <w:t>0</w:t>
            </w:r>
          </w:p>
        </w:tc>
        <w:tc>
          <w:tcPr>
            <w:tcW w:w="1160" w:type="dxa"/>
          </w:tcPr>
          <w:p w:rsidR="00AE6194" w:rsidRDefault="00570419" w:rsidP="00320E00">
            <w:r>
              <w:t>561</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w:t>
            </w:r>
          </w:p>
        </w:tc>
        <w:tc>
          <w:tcPr>
            <w:tcW w:w="960" w:type="dxa"/>
          </w:tcPr>
          <w:p w:rsidR="00AE6194" w:rsidRDefault="00570419" w:rsidP="00320E00">
            <w:r>
              <w:t>-561</w:t>
            </w:r>
          </w:p>
        </w:tc>
        <w:tc>
          <w:tcPr>
            <w:tcW w:w="960" w:type="dxa"/>
          </w:tcPr>
          <w:p w:rsidR="00AE6194" w:rsidRDefault="00570419" w:rsidP="00320E00">
            <w:r>
              <w:t>0</w:t>
            </w:r>
          </w:p>
        </w:tc>
        <w:tc>
          <w:tcPr>
            <w:tcW w:w="1160" w:type="dxa"/>
          </w:tcPr>
          <w:p w:rsidR="00AE6194" w:rsidRDefault="00570419" w:rsidP="00320E00">
            <w:r>
              <w:t>561</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w:t>
            </w:r>
          </w:p>
        </w:tc>
        <w:tc>
          <w:tcPr>
            <w:tcW w:w="960" w:type="dxa"/>
          </w:tcPr>
          <w:p w:rsidR="00AE6194" w:rsidRDefault="00570419" w:rsidP="00320E00">
            <w:r>
              <w:t>0</w:t>
            </w:r>
          </w:p>
        </w:tc>
        <w:tc>
          <w:tcPr>
            <w:tcW w:w="960" w:type="dxa"/>
          </w:tcPr>
          <w:p w:rsidR="00AE6194" w:rsidRDefault="00570419" w:rsidP="00320E00">
            <w:r>
              <w:t>47 910</w:t>
            </w:r>
          </w:p>
        </w:tc>
        <w:tc>
          <w:tcPr>
            <w:tcW w:w="1160" w:type="dxa"/>
          </w:tcPr>
          <w:p w:rsidR="00AE6194" w:rsidRDefault="00570419" w:rsidP="00320E00">
            <w:r>
              <w:t>47 910</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Unit vart oppretta 1. januar 2018 som eit forvaltningsorgan med særskilde fullmakter, etter ei samanslåing av Bibsys, Ceres og deler av Uninett . Verksemda si kontantbehaldning står på oppgjerskonto i Noregs Bank og inngår i kontogruppe 82 i statsrekneskapen.</w:t>
      </w:r>
    </w:p>
    <w:p w:rsidR="00AE6194" w:rsidRDefault="00570419" w:rsidP="00320E00">
      <w:pPr>
        <w:pStyle w:val="avsnitt-tittel"/>
      </w:pPr>
      <w:r>
        <w:t>Sum konto 820204 til 820240, 820244 og 820246 Universitet og høgskular</w:t>
      </w:r>
      <w:r>
        <w:rPr>
          <w:rStyle w:val="skrift-hevet"/>
          <w:sz w:val="21"/>
          <w:szCs w:val="21"/>
        </w:rPr>
        <w:t>1)</w:t>
      </w:r>
      <w:r>
        <w:t xml:space="preserve">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p>
        </w:tc>
        <w:tc>
          <w:tcPr>
            <w:tcW w:w="1160" w:type="dxa"/>
          </w:tcPr>
          <w:p w:rsidR="00AE6194" w:rsidRDefault="00570419" w:rsidP="00320E00">
            <w:r>
              <w:t>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11 037 604</w:t>
            </w:r>
          </w:p>
        </w:tc>
        <w:tc>
          <w:tcPr>
            <w:tcW w:w="960" w:type="dxa"/>
          </w:tcPr>
          <w:p w:rsidR="00AE6194" w:rsidRDefault="00570419" w:rsidP="00320E00">
            <w:r>
              <w:t>12 442 505</w:t>
            </w:r>
          </w:p>
        </w:tc>
        <w:tc>
          <w:tcPr>
            <w:tcW w:w="960" w:type="dxa"/>
          </w:tcPr>
          <w:p w:rsidR="00AE6194" w:rsidRDefault="00570419" w:rsidP="00320E00">
            <w:r>
              <w:t>12 954 402</w:t>
            </w:r>
          </w:p>
        </w:tc>
        <w:tc>
          <w:tcPr>
            <w:tcW w:w="1160" w:type="dxa"/>
          </w:tcPr>
          <w:p w:rsidR="00AE6194" w:rsidRDefault="00570419" w:rsidP="00320E00">
            <w:r>
              <w:t>511 897</w:t>
            </w:r>
          </w:p>
        </w:tc>
      </w:tr>
      <w:tr w:rsidR="00AE6194" w:rsidTr="00317FFD">
        <w:trPr>
          <w:trHeight w:val="260"/>
        </w:trPr>
        <w:tc>
          <w:tcPr>
            <w:tcW w:w="5480" w:type="dxa"/>
          </w:tcPr>
          <w:p w:rsidR="00AE6194" w:rsidRDefault="00570419" w:rsidP="00320E00">
            <w:r>
              <w:t>Behaldningar på andre bankkonti</w:t>
            </w:r>
            <w:r>
              <w:rPr>
                <w:rStyle w:val="skrift-hevet"/>
              </w:rPr>
              <w:t xml:space="preserve"> </w:t>
            </w:r>
          </w:p>
        </w:tc>
        <w:tc>
          <w:tcPr>
            <w:tcW w:w="960" w:type="dxa"/>
          </w:tcPr>
          <w:p w:rsidR="00AE6194" w:rsidRDefault="00570419" w:rsidP="00320E00">
            <w:r>
              <w:t>453 997</w:t>
            </w:r>
          </w:p>
        </w:tc>
        <w:tc>
          <w:tcPr>
            <w:tcW w:w="960" w:type="dxa"/>
          </w:tcPr>
          <w:p w:rsidR="00AE6194" w:rsidRDefault="00570419" w:rsidP="00320E00">
            <w:r>
              <w:t>672 906</w:t>
            </w:r>
          </w:p>
        </w:tc>
        <w:tc>
          <w:tcPr>
            <w:tcW w:w="960" w:type="dxa"/>
          </w:tcPr>
          <w:p w:rsidR="00AE6194" w:rsidRDefault="00570419" w:rsidP="00320E00">
            <w:r>
              <w:t>671 633</w:t>
            </w:r>
          </w:p>
        </w:tc>
        <w:tc>
          <w:tcPr>
            <w:tcW w:w="1160" w:type="dxa"/>
          </w:tcPr>
          <w:p w:rsidR="00AE6194" w:rsidRDefault="00570419" w:rsidP="00320E00">
            <w:r>
              <w:t>-1 273</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324</w:t>
            </w:r>
          </w:p>
        </w:tc>
        <w:tc>
          <w:tcPr>
            <w:tcW w:w="960" w:type="dxa"/>
          </w:tcPr>
          <w:p w:rsidR="00AE6194" w:rsidRDefault="00570419" w:rsidP="00320E00">
            <w:r>
              <w:t>580</w:t>
            </w:r>
          </w:p>
        </w:tc>
        <w:tc>
          <w:tcPr>
            <w:tcW w:w="960" w:type="dxa"/>
          </w:tcPr>
          <w:p w:rsidR="00AE6194" w:rsidRDefault="00570419" w:rsidP="00320E00">
            <w:r>
              <w:t>674</w:t>
            </w:r>
          </w:p>
        </w:tc>
        <w:tc>
          <w:tcPr>
            <w:tcW w:w="1160" w:type="dxa"/>
          </w:tcPr>
          <w:p w:rsidR="00AE6194" w:rsidRDefault="00570419" w:rsidP="00320E00">
            <w:r>
              <w:t>95</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11 491 925</w:t>
            </w:r>
          </w:p>
        </w:tc>
        <w:tc>
          <w:tcPr>
            <w:tcW w:w="960" w:type="dxa"/>
          </w:tcPr>
          <w:p w:rsidR="00AE6194" w:rsidRDefault="00570419" w:rsidP="00320E00">
            <w:r>
              <w:t>13 115 991</w:t>
            </w:r>
          </w:p>
        </w:tc>
        <w:tc>
          <w:tcPr>
            <w:tcW w:w="960" w:type="dxa"/>
          </w:tcPr>
          <w:p w:rsidR="00AE6194" w:rsidRDefault="00570419" w:rsidP="00320E00">
            <w:r>
              <w:t>13 626 710</w:t>
            </w:r>
          </w:p>
        </w:tc>
        <w:tc>
          <w:tcPr>
            <w:tcW w:w="1160" w:type="dxa"/>
          </w:tcPr>
          <w:p w:rsidR="00AE6194" w:rsidRDefault="00570419" w:rsidP="00320E00">
            <w:r>
              <w:t>510 719</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2 165 606</w:t>
            </w:r>
          </w:p>
        </w:tc>
        <w:tc>
          <w:tcPr>
            <w:tcW w:w="960" w:type="dxa"/>
          </w:tcPr>
          <w:p w:rsidR="00AE6194" w:rsidRDefault="00570419" w:rsidP="00320E00">
            <w:r>
              <w:t>2 277 014</w:t>
            </w:r>
          </w:p>
        </w:tc>
        <w:tc>
          <w:tcPr>
            <w:tcW w:w="960" w:type="dxa"/>
          </w:tcPr>
          <w:p w:rsidR="00AE6194" w:rsidRDefault="00570419" w:rsidP="00320E00">
            <w:r>
              <w:t>2 386 735</w:t>
            </w:r>
          </w:p>
        </w:tc>
        <w:tc>
          <w:tcPr>
            <w:tcW w:w="1160" w:type="dxa"/>
          </w:tcPr>
          <w:p w:rsidR="00AE6194" w:rsidRDefault="00570419" w:rsidP="00320E00">
            <w:r>
              <w:t>109 721</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1 746 072</w:t>
            </w:r>
          </w:p>
        </w:tc>
        <w:tc>
          <w:tcPr>
            <w:tcW w:w="960" w:type="dxa"/>
          </w:tcPr>
          <w:p w:rsidR="00AE6194" w:rsidRDefault="00570419" w:rsidP="00320E00">
            <w:r>
              <w:t>1 846 258</w:t>
            </w:r>
          </w:p>
        </w:tc>
        <w:tc>
          <w:tcPr>
            <w:tcW w:w="960" w:type="dxa"/>
          </w:tcPr>
          <w:p w:rsidR="00AE6194" w:rsidRDefault="00570419" w:rsidP="00320E00">
            <w:r>
              <w:t>2 055 212</w:t>
            </w:r>
          </w:p>
        </w:tc>
        <w:tc>
          <w:tcPr>
            <w:tcW w:w="1160" w:type="dxa"/>
          </w:tcPr>
          <w:p w:rsidR="00AE6194" w:rsidRDefault="00570419" w:rsidP="00320E00">
            <w:r>
              <w:t>208 955</w:t>
            </w:r>
          </w:p>
        </w:tc>
      </w:tr>
      <w:tr w:rsidR="00AE6194" w:rsidTr="00317FFD">
        <w:trPr>
          <w:trHeight w:val="260"/>
        </w:trPr>
        <w:tc>
          <w:tcPr>
            <w:tcW w:w="5480" w:type="dxa"/>
          </w:tcPr>
          <w:p w:rsidR="00AE6194" w:rsidRDefault="00570419" w:rsidP="00320E00">
            <w:r>
              <w:t>Gjeld til leverandørar</w:t>
            </w:r>
          </w:p>
        </w:tc>
        <w:tc>
          <w:tcPr>
            <w:tcW w:w="960" w:type="dxa"/>
          </w:tcPr>
          <w:p w:rsidR="00AE6194" w:rsidRDefault="00570419" w:rsidP="00320E00">
            <w:r>
              <w:t>1 795 303</w:t>
            </w:r>
          </w:p>
        </w:tc>
        <w:tc>
          <w:tcPr>
            <w:tcW w:w="960" w:type="dxa"/>
          </w:tcPr>
          <w:p w:rsidR="00AE6194" w:rsidRDefault="00570419" w:rsidP="00320E00">
            <w:r>
              <w:t>1 975 723</w:t>
            </w:r>
          </w:p>
        </w:tc>
        <w:tc>
          <w:tcPr>
            <w:tcW w:w="960" w:type="dxa"/>
          </w:tcPr>
          <w:p w:rsidR="00AE6194" w:rsidRDefault="00570419" w:rsidP="00320E00">
            <w:r>
              <w:t>2 011 124</w:t>
            </w:r>
          </w:p>
        </w:tc>
        <w:tc>
          <w:tcPr>
            <w:tcW w:w="1160" w:type="dxa"/>
          </w:tcPr>
          <w:p w:rsidR="00AE6194" w:rsidRDefault="00570419" w:rsidP="00320E00">
            <w:r>
              <w:t>35 401</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-437 238</w:t>
            </w:r>
          </w:p>
        </w:tc>
        <w:tc>
          <w:tcPr>
            <w:tcW w:w="960" w:type="dxa"/>
          </w:tcPr>
          <w:p w:rsidR="00AE6194" w:rsidRDefault="00570419" w:rsidP="00320E00">
            <w:r>
              <w:t>-630 286</w:t>
            </w:r>
          </w:p>
        </w:tc>
        <w:tc>
          <w:tcPr>
            <w:tcW w:w="960" w:type="dxa"/>
          </w:tcPr>
          <w:p w:rsidR="00AE6194" w:rsidRDefault="00570419" w:rsidP="00320E00">
            <w:r>
              <w:t>-571 792</w:t>
            </w:r>
          </w:p>
        </w:tc>
        <w:tc>
          <w:tcPr>
            <w:tcW w:w="1160" w:type="dxa"/>
          </w:tcPr>
          <w:p w:rsidR="00AE6194" w:rsidRDefault="00570419" w:rsidP="00320E00">
            <w:r>
              <w:t>58 494</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578 661</w:t>
            </w:r>
          </w:p>
        </w:tc>
        <w:tc>
          <w:tcPr>
            <w:tcW w:w="960" w:type="dxa"/>
          </w:tcPr>
          <w:p w:rsidR="00AE6194" w:rsidRDefault="00570419" w:rsidP="00320E00">
            <w:r>
              <w:t>572 781</w:t>
            </w:r>
          </w:p>
        </w:tc>
        <w:tc>
          <w:tcPr>
            <w:tcW w:w="960" w:type="dxa"/>
          </w:tcPr>
          <w:p w:rsidR="00AE6194" w:rsidRDefault="00570419" w:rsidP="00320E00">
            <w:r>
              <w:t>957 221</w:t>
            </w:r>
          </w:p>
        </w:tc>
        <w:tc>
          <w:tcPr>
            <w:tcW w:w="1160" w:type="dxa"/>
          </w:tcPr>
          <w:p w:rsidR="00AE6194" w:rsidRDefault="00570419" w:rsidP="00320E00">
            <w:r>
              <w:t>384 440</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5 848 403</w:t>
            </w:r>
          </w:p>
        </w:tc>
        <w:tc>
          <w:tcPr>
            <w:tcW w:w="960" w:type="dxa"/>
          </w:tcPr>
          <w:p w:rsidR="00AE6194" w:rsidRDefault="00570419" w:rsidP="00320E00">
            <w:r>
              <w:t>6 041 489</w:t>
            </w:r>
          </w:p>
        </w:tc>
        <w:tc>
          <w:tcPr>
            <w:tcW w:w="960" w:type="dxa"/>
          </w:tcPr>
          <w:p w:rsidR="00AE6194" w:rsidRDefault="00570419" w:rsidP="00320E00">
            <w:r>
              <w:t>6 838 500</w:t>
            </w:r>
          </w:p>
        </w:tc>
        <w:tc>
          <w:tcPr>
            <w:tcW w:w="1160" w:type="dxa"/>
          </w:tcPr>
          <w:p w:rsidR="00AE6194" w:rsidRDefault="00570419" w:rsidP="00320E00">
            <w:r>
              <w:t>797 011</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p>
        </w:tc>
        <w:tc>
          <w:tcPr>
            <w:tcW w:w="960" w:type="dxa"/>
          </w:tcPr>
          <w:p w:rsidR="00AE6194" w:rsidRDefault="00570419" w:rsidP="00320E00">
            <w:r>
              <w:t>202 934</w:t>
            </w:r>
          </w:p>
        </w:tc>
        <w:tc>
          <w:tcPr>
            <w:tcW w:w="960" w:type="dxa"/>
          </w:tcPr>
          <w:p w:rsidR="00AE6194" w:rsidRDefault="00570419" w:rsidP="00320E00">
            <w:r>
              <w:t>266 676</w:t>
            </w:r>
          </w:p>
        </w:tc>
        <w:tc>
          <w:tcPr>
            <w:tcW w:w="960" w:type="dxa"/>
          </w:tcPr>
          <w:p w:rsidR="00AE6194" w:rsidRDefault="00570419" w:rsidP="00320E00">
            <w:r>
              <w:t>393 173</w:t>
            </w:r>
          </w:p>
        </w:tc>
        <w:tc>
          <w:tcPr>
            <w:tcW w:w="1160" w:type="dxa"/>
          </w:tcPr>
          <w:p w:rsidR="00AE6194" w:rsidRDefault="00570419" w:rsidP="00320E00">
            <w:r>
              <w:t>126 497</w:t>
            </w:r>
          </w:p>
        </w:tc>
      </w:tr>
      <w:tr w:rsidR="00AE6194" w:rsidTr="00317FFD">
        <w:trPr>
          <w:trHeight w:val="480"/>
        </w:trPr>
        <w:tc>
          <w:tcPr>
            <w:tcW w:w="5480" w:type="dxa"/>
          </w:tcPr>
          <w:p w:rsidR="00AE6194" w:rsidRDefault="00570419" w:rsidP="00320E00">
            <w:r>
              <w:t>Større starta, fleirårige investeringsprosjekt finansierte av grunnløyvinga frå fagdepartementet</w:t>
            </w:r>
          </w:p>
        </w:tc>
        <w:tc>
          <w:tcPr>
            <w:tcW w:w="960" w:type="dxa"/>
          </w:tcPr>
          <w:p w:rsidR="00AE6194" w:rsidRDefault="00570419" w:rsidP="00320E00">
            <w:r>
              <w:t>-479 062</w:t>
            </w:r>
          </w:p>
        </w:tc>
        <w:tc>
          <w:tcPr>
            <w:tcW w:w="960" w:type="dxa"/>
          </w:tcPr>
          <w:p w:rsidR="00AE6194" w:rsidRDefault="00570419" w:rsidP="00320E00">
            <w:r>
              <w:t>-497 600</w:t>
            </w:r>
          </w:p>
        </w:tc>
        <w:tc>
          <w:tcPr>
            <w:tcW w:w="960" w:type="dxa"/>
          </w:tcPr>
          <w:p w:rsidR="00AE6194" w:rsidRDefault="00570419" w:rsidP="00320E00">
            <w:r>
              <w:t>621 199</w:t>
            </w:r>
          </w:p>
        </w:tc>
        <w:tc>
          <w:tcPr>
            <w:tcW w:w="1160" w:type="dxa"/>
          </w:tcPr>
          <w:p w:rsidR="00AE6194" w:rsidRDefault="00570419" w:rsidP="00320E00">
            <w:r>
              <w:t>1 118 799</w:t>
            </w:r>
          </w:p>
        </w:tc>
      </w:tr>
      <w:tr w:rsidR="00AE6194" w:rsidTr="00317FFD">
        <w:trPr>
          <w:trHeight w:val="480"/>
        </w:trPr>
        <w:tc>
          <w:tcPr>
            <w:tcW w:w="5480" w:type="dxa"/>
          </w:tcPr>
          <w:p w:rsidR="00AE6194" w:rsidRDefault="00570419" w:rsidP="00320E00">
            <w:r>
              <w:t>Konkrete starta, ikkje fullførte prosjekt finansierte av grunnløyvinga frå fagdepartementet</w:t>
            </w:r>
          </w:p>
        </w:tc>
        <w:tc>
          <w:tcPr>
            <w:tcW w:w="960" w:type="dxa"/>
          </w:tcPr>
          <w:p w:rsidR="00AE6194" w:rsidRDefault="00570419" w:rsidP="00320E00">
            <w:r>
              <w:t>1 978 915</w:t>
            </w:r>
          </w:p>
        </w:tc>
        <w:tc>
          <w:tcPr>
            <w:tcW w:w="960" w:type="dxa"/>
          </w:tcPr>
          <w:p w:rsidR="00AE6194" w:rsidRDefault="00570419" w:rsidP="00320E00">
            <w:r>
              <w:t>2 577 320</w:t>
            </w:r>
          </w:p>
        </w:tc>
        <w:tc>
          <w:tcPr>
            <w:tcW w:w="960" w:type="dxa"/>
          </w:tcPr>
          <w:p w:rsidR="00AE6194" w:rsidRDefault="00570419" w:rsidP="00320E00">
            <w:r>
              <w:t>1 577 596</w:t>
            </w:r>
          </w:p>
        </w:tc>
        <w:tc>
          <w:tcPr>
            <w:tcW w:w="1160" w:type="dxa"/>
          </w:tcPr>
          <w:p w:rsidR="00AE6194" w:rsidRDefault="00570419" w:rsidP="00320E00">
            <w:r>
              <w:t>-999 724</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994 309</w:t>
            </w:r>
          </w:p>
        </w:tc>
        <w:tc>
          <w:tcPr>
            <w:tcW w:w="960" w:type="dxa"/>
          </w:tcPr>
          <w:p w:rsidR="00AE6194" w:rsidRDefault="00570419" w:rsidP="00320E00">
            <w:r>
              <w:t>1 220 450</w:t>
            </w:r>
          </w:p>
        </w:tc>
        <w:tc>
          <w:tcPr>
            <w:tcW w:w="960" w:type="dxa"/>
          </w:tcPr>
          <w:p w:rsidR="00AE6194" w:rsidRDefault="00570419" w:rsidP="00320E00">
            <w:r>
              <w:t>890 275</w:t>
            </w:r>
          </w:p>
        </w:tc>
        <w:tc>
          <w:tcPr>
            <w:tcW w:w="1160" w:type="dxa"/>
          </w:tcPr>
          <w:p w:rsidR="00AE6194" w:rsidRDefault="00570419" w:rsidP="00320E00">
            <w:r>
              <w:t>-330 176</w:t>
            </w:r>
          </w:p>
        </w:tc>
      </w:tr>
      <w:tr w:rsidR="00AE6194" w:rsidTr="00317FFD">
        <w:trPr>
          <w:trHeight w:val="480"/>
        </w:trPr>
        <w:tc>
          <w:tcPr>
            <w:tcW w:w="5480" w:type="dxa"/>
          </w:tcPr>
          <w:p w:rsidR="00AE6194" w:rsidRDefault="00570419" w:rsidP="00320E00">
            <w:r>
              <w:t>Konkrete starta, ikkje fullførte prosjekt finansierte av løyvingar frå andre departement</w:t>
            </w:r>
          </w:p>
        </w:tc>
        <w:tc>
          <w:tcPr>
            <w:tcW w:w="960" w:type="dxa"/>
          </w:tcPr>
          <w:p w:rsidR="00AE6194" w:rsidRDefault="00570419" w:rsidP="00320E00">
            <w:r>
              <w:t>97 890</w:t>
            </w:r>
          </w:p>
        </w:tc>
        <w:tc>
          <w:tcPr>
            <w:tcW w:w="960" w:type="dxa"/>
          </w:tcPr>
          <w:p w:rsidR="00AE6194" w:rsidRDefault="00570419" w:rsidP="00320E00">
            <w:r>
              <w:t>85 514</w:t>
            </w:r>
          </w:p>
        </w:tc>
        <w:tc>
          <w:tcPr>
            <w:tcW w:w="960" w:type="dxa"/>
          </w:tcPr>
          <w:p w:rsidR="00AE6194" w:rsidRDefault="00570419" w:rsidP="00320E00">
            <w:r>
              <w:t>73 995</w:t>
            </w:r>
          </w:p>
        </w:tc>
        <w:tc>
          <w:tcPr>
            <w:tcW w:w="1160" w:type="dxa"/>
          </w:tcPr>
          <w:p w:rsidR="00AE6194" w:rsidRDefault="00570419" w:rsidP="00320E00">
            <w:r>
              <w:t>-11 519</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2 794 986</w:t>
            </w:r>
          </w:p>
        </w:tc>
        <w:tc>
          <w:tcPr>
            <w:tcW w:w="960" w:type="dxa"/>
          </w:tcPr>
          <w:p w:rsidR="00AE6194" w:rsidRDefault="00570419" w:rsidP="00320E00">
            <w:r>
              <w:t>3 652 360</w:t>
            </w:r>
          </w:p>
        </w:tc>
        <w:tc>
          <w:tcPr>
            <w:tcW w:w="960" w:type="dxa"/>
          </w:tcPr>
          <w:p w:rsidR="00AE6194" w:rsidRDefault="00570419" w:rsidP="00320E00">
            <w:r>
              <w:t>3 556 238</w:t>
            </w:r>
          </w:p>
        </w:tc>
        <w:tc>
          <w:tcPr>
            <w:tcW w:w="1160" w:type="dxa"/>
          </w:tcPr>
          <w:p w:rsidR="00AE6194" w:rsidRDefault="00570419" w:rsidP="00320E00">
            <w:r>
              <w:t>-96 122</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2 141 519</w:t>
            </w:r>
          </w:p>
        </w:tc>
        <w:tc>
          <w:tcPr>
            <w:tcW w:w="960" w:type="dxa"/>
          </w:tcPr>
          <w:p w:rsidR="00AE6194" w:rsidRDefault="00570419" w:rsidP="00320E00">
            <w:r>
              <w:t>2 717 764</w:t>
            </w:r>
          </w:p>
        </w:tc>
        <w:tc>
          <w:tcPr>
            <w:tcW w:w="960" w:type="dxa"/>
          </w:tcPr>
          <w:p w:rsidR="00AE6194" w:rsidRDefault="00570419" w:rsidP="00320E00">
            <w:r>
              <w:t>2 688 704</w:t>
            </w:r>
          </w:p>
        </w:tc>
        <w:tc>
          <w:tcPr>
            <w:tcW w:w="1160" w:type="dxa"/>
          </w:tcPr>
          <w:p w:rsidR="00AE6194" w:rsidRDefault="00570419" w:rsidP="00320E00">
            <w:r>
              <w:t>-29 060</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590 192</w:t>
            </w:r>
          </w:p>
        </w:tc>
        <w:tc>
          <w:tcPr>
            <w:tcW w:w="960" w:type="dxa"/>
          </w:tcPr>
          <w:p w:rsidR="00AE6194" w:rsidRDefault="00570419" w:rsidP="00320E00">
            <w:r>
              <w:t>616 184</w:t>
            </w:r>
          </w:p>
        </w:tc>
        <w:tc>
          <w:tcPr>
            <w:tcW w:w="960" w:type="dxa"/>
          </w:tcPr>
          <w:p w:rsidR="00AE6194" w:rsidRDefault="00570419" w:rsidP="00320E00">
            <w:r>
              <w:t>630 737</w:t>
            </w:r>
          </w:p>
        </w:tc>
        <w:tc>
          <w:tcPr>
            <w:tcW w:w="1160" w:type="dxa"/>
          </w:tcPr>
          <w:p w:rsidR="00AE6194" w:rsidRDefault="00570419" w:rsidP="00320E00">
            <w:r>
              <w:t>14 553</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2 731 712</w:t>
            </w:r>
          </w:p>
        </w:tc>
        <w:tc>
          <w:tcPr>
            <w:tcW w:w="960" w:type="dxa"/>
          </w:tcPr>
          <w:p w:rsidR="00AE6194" w:rsidRDefault="00570419" w:rsidP="00320E00">
            <w:r>
              <w:t>3 333 948</w:t>
            </w:r>
          </w:p>
        </w:tc>
        <w:tc>
          <w:tcPr>
            <w:tcW w:w="960" w:type="dxa"/>
          </w:tcPr>
          <w:p w:rsidR="00AE6194" w:rsidRDefault="00570419" w:rsidP="00320E00">
            <w:r>
              <w:t>3 319 441</w:t>
            </w:r>
          </w:p>
        </w:tc>
        <w:tc>
          <w:tcPr>
            <w:tcW w:w="1160" w:type="dxa"/>
          </w:tcPr>
          <w:p w:rsidR="00AE6194" w:rsidRDefault="00570419" w:rsidP="00320E00">
            <w:r>
              <w:t>-14 507</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 xml:space="preserve">Langsiktige forpliktingar knytte til anleggsmidlar </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116 824</w:t>
            </w:r>
          </w:p>
        </w:tc>
        <w:tc>
          <w:tcPr>
            <w:tcW w:w="960" w:type="dxa"/>
          </w:tcPr>
          <w:p w:rsidR="00AE6194" w:rsidRDefault="00570419" w:rsidP="00320E00">
            <w:r>
              <w:t>88 193</w:t>
            </w:r>
          </w:p>
        </w:tc>
        <w:tc>
          <w:tcPr>
            <w:tcW w:w="960" w:type="dxa"/>
          </w:tcPr>
          <w:p w:rsidR="00AE6194" w:rsidRDefault="00570419" w:rsidP="00320E00">
            <w:r>
              <w:t>-87 470</w:t>
            </w:r>
          </w:p>
        </w:tc>
        <w:tc>
          <w:tcPr>
            <w:tcW w:w="1160" w:type="dxa"/>
          </w:tcPr>
          <w:p w:rsidR="00AE6194" w:rsidRDefault="00570419" w:rsidP="00320E00">
            <w:r>
              <w:t>-175 663</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116 824</w:t>
            </w:r>
          </w:p>
        </w:tc>
        <w:tc>
          <w:tcPr>
            <w:tcW w:w="960" w:type="dxa"/>
          </w:tcPr>
          <w:p w:rsidR="00AE6194" w:rsidRDefault="00570419" w:rsidP="00320E00">
            <w:r>
              <w:t>88 193</w:t>
            </w:r>
          </w:p>
        </w:tc>
        <w:tc>
          <w:tcPr>
            <w:tcW w:w="960" w:type="dxa"/>
          </w:tcPr>
          <w:p w:rsidR="00AE6194" w:rsidRDefault="00570419" w:rsidP="00320E00">
            <w:r>
              <w:t>-87 470</w:t>
            </w:r>
          </w:p>
        </w:tc>
        <w:tc>
          <w:tcPr>
            <w:tcW w:w="1160" w:type="dxa"/>
          </w:tcPr>
          <w:p w:rsidR="00AE6194" w:rsidRDefault="00570419" w:rsidP="00320E00">
            <w:r>
              <w:t>-175 663</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11 491 925</w:t>
            </w:r>
          </w:p>
        </w:tc>
        <w:tc>
          <w:tcPr>
            <w:tcW w:w="960" w:type="dxa"/>
          </w:tcPr>
          <w:p w:rsidR="00AE6194" w:rsidRDefault="00570419" w:rsidP="00320E00">
            <w:r>
              <w:t>13 115 991</w:t>
            </w:r>
          </w:p>
        </w:tc>
        <w:tc>
          <w:tcPr>
            <w:tcW w:w="960" w:type="dxa"/>
          </w:tcPr>
          <w:p w:rsidR="00AE6194" w:rsidRDefault="00570419" w:rsidP="00320E00">
            <w:r>
              <w:t>13 626 710</w:t>
            </w:r>
          </w:p>
        </w:tc>
        <w:tc>
          <w:tcPr>
            <w:tcW w:w="1160" w:type="dxa"/>
          </w:tcPr>
          <w:p w:rsidR="00AE6194" w:rsidRDefault="00570419" w:rsidP="00320E00">
            <w:r>
              <w:t>510 719</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Senter for internasjonalisering av utdanninga (SIU) på konto 820243 vart tidlegare presentert som del av «UH-sektoren», men er frå 2018 skild ut i ein eigen tabell, sjå konto 820243 Direktoratet for internasjonalisering og kvalitetsutvikling i høgare utdanning (Diku). Samanlikningstala for 2016 og 2017 er justerte for dette.</w:t>
      </w:r>
    </w:p>
    <w:p w:rsidR="00AE6194" w:rsidRDefault="00570419" w:rsidP="00320E00">
      <w:pPr>
        <w:pStyle w:val="avsnitt-tittel"/>
      </w:pPr>
      <w:r>
        <w:t>Verksemder med særskilde fullmakter under Kulturdepartementet</w:t>
      </w:r>
    </w:p>
    <w:p w:rsidR="00AE6194" w:rsidRDefault="00570419" w:rsidP="00320E00">
      <w:pPr>
        <w:pStyle w:val="avsnitt-tittel"/>
      </w:pPr>
      <w:r>
        <w:t>Konto 820301 Forvaltningsorganet for Opplysningsvesenets fond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p>
        </w:tc>
        <w:tc>
          <w:tcPr>
            <w:tcW w:w="1160" w:type="dxa"/>
          </w:tcPr>
          <w:p w:rsidR="00AE6194" w:rsidRDefault="00570419" w:rsidP="00320E00">
            <w:r>
              <w:t>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7 085</w:t>
            </w:r>
          </w:p>
        </w:tc>
        <w:tc>
          <w:tcPr>
            <w:tcW w:w="960" w:type="dxa"/>
          </w:tcPr>
          <w:p w:rsidR="00AE6194" w:rsidRDefault="00570419" w:rsidP="00320E00">
            <w:r>
              <w:t>9 047</w:t>
            </w:r>
          </w:p>
        </w:tc>
        <w:tc>
          <w:tcPr>
            <w:tcW w:w="960" w:type="dxa"/>
          </w:tcPr>
          <w:p w:rsidR="00AE6194" w:rsidRDefault="00570419" w:rsidP="00320E00">
            <w:r>
              <w:t>11 822</w:t>
            </w:r>
          </w:p>
        </w:tc>
        <w:tc>
          <w:tcPr>
            <w:tcW w:w="1160" w:type="dxa"/>
          </w:tcPr>
          <w:p w:rsidR="00AE6194" w:rsidRDefault="00570419" w:rsidP="00320E00">
            <w:r>
              <w:t>2 775</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7 085</w:t>
            </w:r>
          </w:p>
        </w:tc>
        <w:tc>
          <w:tcPr>
            <w:tcW w:w="960" w:type="dxa"/>
          </w:tcPr>
          <w:p w:rsidR="00AE6194" w:rsidRDefault="00570419" w:rsidP="00320E00">
            <w:r>
              <w:t>9 047</w:t>
            </w:r>
          </w:p>
        </w:tc>
        <w:tc>
          <w:tcPr>
            <w:tcW w:w="960" w:type="dxa"/>
          </w:tcPr>
          <w:p w:rsidR="00AE6194" w:rsidRDefault="00570419" w:rsidP="00320E00">
            <w:r>
              <w:t>11 822</w:t>
            </w:r>
          </w:p>
        </w:tc>
        <w:tc>
          <w:tcPr>
            <w:tcW w:w="1160" w:type="dxa"/>
          </w:tcPr>
          <w:p w:rsidR="00AE6194" w:rsidRDefault="00570419" w:rsidP="00320E00">
            <w:r>
              <w:t>2 775</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5 725</w:t>
            </w:r>
          </w:p>
        </w:tc>
        <w:tc>
          <w:tcPr>
            <w:tcW w:w="960" w:type="dxa"/>
          </w:tcPr>
          <w:p w:rsidR="00AE6194" w:rsidRDefault="00570419" w:rsidP="00320E00">
            <w:r>
              <w:t>5 448</w:t>
            </w:r>
          </w:p>
        </w:tc>
        <w:tc>
          <w:tcPr>
            <w:tcW w:w="960" w:type="dxa"/>
          </w:tcPr>
          <w:p w:rsidR="00AE6194" w:rsidRDefault="00570419" w:rsidP="00320E00">
            <w:r>
              <w:t>5 452</w:t>
            </w:r>
          </w:p>
        </w:tc>
        <w:tc>
          <w:tcPr>
            <w:tcW w:w="1160" w:type="dxa"/>
          </w:tcPr>
          <w:p w:rsidR="00AE6194" w:rsidRDefault="00570419" w:rsidP="00320E00">
            <w:r>
              <w:t>4</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5 794</w:t>
            </w:r>
          </w:p>
        </w:tc>
        <w:tc>
          <w:tcPr>
            <w:tcW w:w="960" w:type="dxa"/>
          </w:tcPr>
          <w:p w:rsidR="00AE6194" w:rsidRDefault="00570419" w:rsidP="00320E00">
            <w:r>
              <w:t>5 045</w:t>
            </w:r>
          </w:p>
        </w:tc>
        <w:tc>
          <w:tcPr>
            <w:tcW w:w="960" w:type="dxa"/>
          </w:tcPr>
          <w:p w:rsidR="00AE6194" w:rsidRDefault="00570419" w:rsidP="00320E00">
            <w:r>
              <w:t>6 102</w:t>
            </w:r>
          </w:p>
        </w:tc>
        <w:tc>
          <w:tcPr>
            <w:tcW w:w="1160" w:type="dxa"/>
          </w:tcPr>
          <w:p w:rsidR="00AE6194" w:rsidRDefault="00570419" w:rsidP="00320E00">
            <w:r>
              <w:t>1 057</w:t>
            </w:r>
          </w:p>
        </w:tc>
      </w:tr>
      <w:tr w:rsidR="00AE6194" w:rsidTr="00317FFD">
        <w:trPr>
          <w:trHeight w:val="260"/>
        </w:trPr>
        <w:tc>
          <w:tcPr>
            <w:tcW w:w="5480" w:type="dxa"/>
          </w:tcPr>
          <w:p w:rsidR="00AE6194" w:rsidRDefault="00570419" w:rsidP="00320E00">
            <w:r>
              <w:t>Gjeld til leverandørar</w:t>
            </w:r>
          </w:p>
        </w:tc>
        <w:tc>
          <w:tcPr>
            <w:tcW w:w="960" w:type="dxa"/>
          </w:tcPr>
          <w:p w:rsidR="00AE6194" w:rsidRDefault="00570419" w:rsidP="00320E00">
            <w:r>
              <w:t>210</w:t>
            </w:r>
          </w:p>
        </w:tc>
        <w:tc>
          <w:tcPr>
            <w:tcW w:w="960" w:type="dxa"/>
          </w:tcPr>
          <w:p w:rsidR="00AE6194" w:rsidRDefault="00570419" w:rsidP="00320E00">
            <w:r>
              <w:t>959</w:t>
            </w:r>
          </w:p>
        </w:tc>
        <w:tc>
          <w:tcPr>
            <w:tcW w:w="960" w:type="dxa"/>
          </w:tcPr>
          <w:p w:rsidR="00AE6194" w:rsidRDefault="00570419" w:rsidP="00320E00">
            <w:r>
              <w:t>1 156</w:t>
            </w:r>
          </w:p>
        </w:tc>
        <w:tc>
          <w:tcPr>
            <w:tcW w:w="1160" w:type="dxa"/>
          </w:tcPr>
          <w:p w:rsidR="00AE6194" w:rsidRDefault="00570419" w:rsidP="00320E00">
            <w:r>
              <w:t>197</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-4 643</w:t>
            </w:r>
          </w:p>
        </w:tc>
        <w:tc>
          <w:tcPr>
            <w:tcW w:w="960" w:type="dxa"/>
          </w:tcPr>
          <w:p w:rsidR="00AE6194" w:rsidRDefault="00570419" w:rsidP="00320E00">
            <w:r>
              <w:t>-2 405</w:t>
            </w:r>
          </w:p>
        </w:tc>
        <w:tc>
          <w:tcPr>
            <w:tcW w:w="960" w:type="dxa"/>
          </w:tcPr>
          <w:p w:rsidR="00AE6194" w:rsidRDefault="00570419" w:rsidP="00320E00">
            <w:r>
              <w:t>-886</w:t>
            </w:r>
          </w:p>
        </w:tc>
        <w:tc>
          <w:tcPr>
            <w:tcW w:w="1160" w:type="dxa"/>
          </w:tcPr>
          <w:p w:rsidR="00AE6194" w:rsidRDefault="00570419" w:rsidP="00320E00">
            <w:r>
              <w:t>1 519</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7 085</w:t>
            </w:r>
          </w:p>
        </w:tc>
        <w:tc>
          <w:tcPr>
            <w:tcW w:w="960" w:type="dxa"/>
          </w:tcPr>
          <w:p w:rsidR="00AE6194" w:rsidRDefault="00570419" w:rsidP="00320E00">
            <w:r>
              <w:t>9 047</w:t>
            </w:r>
          </w:p>
        </w:tc>
        <w:tc>
          <w:tcPr>
            <w:tcW w:w="960" w:type="dxa"/>
          </w:tcPr>
          <w:p w:rsidR="00AE6194" w:rsidRDefault="00570419" w:rsidP="00320E00">
            <w:r>
              <w:t>11 822</w:t>
            </w:r>
          </w:p>
        </w:tc>
        <w:tc>
          <w:tcPr>
            <w:tcW w:w="1160" w:type="dxa"/>
          </w:tcPr>
          <w:p w:rsidR="00AE6194" w:rsidRDefault="00570419" w:rsidP="00320E00">
            <w:r>
              <w:t>2 775</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7 085</w:t>
            </w:r>
          </w:p>
        </w:tc>
        <w:tc>
          <w:tcPr>
            <w:tcW w:w="960" w:type="dxa"/>
          </w:tcPr>
          <w:p w:rsidR="00AE6194" w:rsidRDefault="00570419" w:rsidP="00320E00">
            <w:r>
              <w:t>9 047</w:t>
            </w:r>
          </w:p>
        </w:tc>
        <w:tc>
          <w:tcPr>
            <w:tcW w:w="960" w:type="dxa"/>
          </w:tcPr>
          <w:p w:rsidR="00AE6194" w:rsidRDefault="00570419" w:rsidP="00320E00">
            <w:r>
              <w:t>11 822</w:t>
            </w:r>
          </w:p>
        </w:tc>
        <w:tc>
          <w:tcPr>
            <w:tcW w:w="1160" w:type="dxa"/>
          </w:tcPr>
          <w:p w:rsidR="00AE6194" w:rsidRDefault="00570419" w:rsidP="00320E00">
            <w:r>
              <w:t>2 775</w:t>
            </w:r>
          </w:p>
        </w:tc>
      </w:tr>
    </w:tbl>
    <w:p w:rsidR="00AE6194" w:rsidRDefault="00AE6194" w:rsidP="00320E00">
      <w:pPr>
        <w:pStyle w:val="Tabellnavn"/>
      </w:pPr>
    </w:p>
    <w:p w:rsidR="00AE6194" w:rsidRDefault="00570419" w:rsidP="00320E00">
      <w:pPr>
        <w:pStyle w:val="avsnitt-tittel"/>
      </w:pPr>
      <w:r>
        <w:t>Verksemder med særskilde fullmakter under Kommunal- og moderniseringsdepartementet</w:t>
      </w:r>
    </w:p>
    <w:p w:rsidR="00AE6194" w:rsidRDefault="00570419" w:rsidP="00320E00">
      <w:pPr>
        <w:pStyle w:val="avsnitt-tittel"/>
      </w:pPr>
      <w:r>
        <w:t>Konto 820501 Sametinget Kontantbehaldning i perioden 2016–2018</w:t>
      </w:r>
      <w:r>
        <w:rPr>
          <w:rStyle w:val="skrift-hevet"/>
          <w:sz w:val="21"/>
          <w:szCs w:val="21"/>
        </w:rPr>
        <w:t>1)</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AE6194" w:rsidTr="00317FFD">
        <w:trPr>
          <w:trHeight w:val="520"/>
        </w:trPr>
        <w:tc>
          <w:tcPr>
            <w:tcW w:w="4560" w:type="dxa"/>
            <w:shd w:val="clear" w:color="auto" w:fill="FFFFFF"/>
          </w:tcPr>
          <w:p w:rsidR="00AE6194" w:rsidRDefault="00570419" w:rsidP="00317FFD">
            <w:r>
              <w:t>Balansedag 31. desember (tal i 1 000 kr)</w:t>
            </w:r>
          </w:p>
        </w:tc>
        <w:tc>
          <w:tcPr>
            <w:tcW w:w="1140" w:type="dxa"/>
          </w:tcPr>
          <w:p w:rsidR="00AE6194" w:rsidRDefault="00570419" w:rsidP="00317FFD">
            <w:pPr>
              <w:jc w:val="right"/>
            </w:pPr>
            <w:r>
              <w:t>2016</w:t>
            </w:r>
          </w:p>
        </w:tc>
        <w:tc>
          <w:tcPr>
            <w:tcW w:w="1140" w:type="dxa"/>
          </w:tcPr>
          <w:p w:rsidR="00AE6194" w:rsidRDefault="00570419" w:rsidP="00317FFD">
            <w:pPr>
              <w:jc w:val="right"/>
            </w:pPr>
            <w:r>
              <w:t>2017</w:t>
            </w:r>
          </w:p>
        </w:tc>
        <w:tc>
          <w:tcPr>
            <w:tcW w:w="1140" w:type="dxa"/>
          </w:tcPr>
          <w:p w:rsidR="00AE6194" w:rsidRDefault="00570419" w:rsidP="00317FFD">
            <w:pPr>
              <w:jc w:val="right"/>
            </w:pPr>
            <w:r>
              <w:t>2018</w:t>
            </w:r>
          </w:p>
        </w:tc>
        <w:tc>
          <w:tcPr>
            <w:tcW w:w="1140" w:type="dxa"/>
          </w:tcPr>
          <w:p w:rsidR="00AE6194" w:rsidRDefault="00570419" w:rsidP="00317FFD">
            <w:pPr>
              <w:jc w:val="right"/>
            </w:pPr>
            <w:r>
              <w:t>Endring 2017 til 2018</w:t>
            </w:r>
          </w:p>
        </w:tc>
      </w:tr>
      <w:tr w:rsidR="00AE6194" w:rsidTr="00317FFD">
        <w:trPr>
          <w:trHeight w:val="340"/>
        </w:trPr>
        <w:tc>
          <w:tcPr>
            <w:tcW w:w="4560" w:type="dxa"/>
          </w:tcPr>
          <w:p w:rsidR="00AE6194" w:rsidRDefault="00570419" w:rsidP="00317FFD">
            <w:r>
              <w:t>Behaldning på oppgjerskonto i Noregs Bank</w:t>
            </w:r>
          </w:p>
        </w:tc>
        <w:tc>
          <w:tcPr>
            <w:tcW w:w="1140" w:type="dxa"/>
          </w:tcPr>
          <w:p w:rsidR="00AE6194" w:rsidRDefault="00570419" w:rsidP="00317FFD">
            <w:pPr>
              <w:jc w:val="right"/>
            </w:pPr>
            <w:r>
              <w:t>165 325</w:t>
            </w:r>
          </w:p>
        </w:tc>
        <w:tc>
          <w:tcPr>
            <w:tcW w:w="1140" w:type="dxa"/>
          </w:tcPr>
          <w:p w:rsidR="00AE6194" w:rsidRDefault="00570419" w:rsidP="00317FFD">
            <w:pPr>
              <w:jc w:val="right"/>
            </w:pPr>
            <w:r>
              <w:t>157 695</w:t>
            </w:r>
          </w:p>
        </w:tc>
        <w:tc>
          <w:tcPr>
            <w:tcW w:w="1140" w:type="dxa"/>
          </w:tcPr>
          <w:p w:rsidR="00AE6194" w:rsidRDefault="00570419" w:rsidP="00317FFD">
            <w:pPr>
              <w:jc w:val="right"/>
            </w:pPr>
            <w:r>
              <w:t>161 256</w:t>
            </w:r>
          </w:p>
        </w:tc>
        <w:tc>
          <w:tcPr>
            <w:tcW w:w="1140" w:type="dxa"/>
          </w:tcPr>
          <w:p w:rsidR="00AE6194" w:rsidRDefault="00570419" w:rsidP="00317FFD">
            <w:pPr>
              <w:jc w:val="right"/>
            </w:pPr>
            <w:r>
              <w:t>3 561</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Sametinget er ikkje omfatta av kravet til å spesifisere dei føremål som kontantbehaldninga er bunden opp i. Samla behaldning på oppgjerskonto i Noregs Bank, og som inngår i kontogruppe 82, går fram av tabellen.</w:t>
      </w:r>
    </w:p>
    <w:p w:rsidR="00AE6194" w:rsidRDefault="00570419" w:rsidP="00320E00">
      <w:pPr>
        <w:pStyle w:val="avsnitt-tittel"/>
      </w:pPr>
      <w:r>
        <w:t>Verksemder med særskilde fullmakter under Arbeids- og sosialdepartementet</w:t>
      </w:r>
    </w:p>
    <w:p w:rsidR="00AE6194" w:rsidRDefault="00570419" w:rsidP="00320E00">
      <w:pPr>
        <w:pStyle w:val="avsnitt-tittel"/>
      </w:pPr>
      <w:r>
        <w:t>Konto 820601 Statens arbeidsmiljøinstitutt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p>
        </w:tc>
        <w:tc>
          <w:tcPr>
            <w:tcW w:w="1160" w:type="dxa"/>
          </w:tcPr>
          <w:p w:rsidR="00AE6194" w:rsidRDefault="00570419" w:rsidP="00320E00">
            <w:r>
              <w:t>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 xml:space="preserve"> 62 255</w:t>
            </w:r>
          </w:p>
        </w:tc>
        <w:tc>
          <w:tcPr>
            <w:tcW w:w="960" w:type="dxa"/>
          </w:tcPr>
          <w:p w:rsidR="00AE6194" w:rsidRDefault="00570419" w:rsidP="00320E00">
            <w:r>
              <w:t xml:space="preserve"> 69 338</w:t>
            </w:r>
          </w:p>
        </w:tc>
        <w:tc>
          <w:tcPr>
            <w:tcW w:w="960" w:type="dxa"/>
          </w:tcPr>
          <w:p w:rsidR="00AE6194" w:rsidRDefault="00570419" w:rsidP="00320E00">
            <w:r>
              <w:t>67 545</w:t>
            </w:r>
          </w:p>
        </w:tc>
        <w:tc>
          <w:tcPr>
            <w:tcW w:w="1160" w:type="dxa"/>
          </w:tcPr>
          <w:p w:rsidR="00AE6194" w:rsidRDefault="00570419" w:rsidP="00320E00">
            <w:r>
              <w:t>-1 793</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62 255</w:t>
            </w:r>
          </w:p>
        </w:tc>
        <w:tc>
          <w:tcPr>
            <w:tcW w:w="960" w:type="dxa"/>
          </w:tcPr>
          <w:p w:rsidR="00AE6194" w:rsidRDefault="00570419" w:rsidP="00320E00">
            <w:r>
              <w:t>69 338</w:t>
            </w:r>
          </w:p>
        </w:tc>
        <w:tc>
          <w:tcPr>
            <w:tcW w:w="960" w:type="dxa"/>
          </w:tcPr>
          <w:p w:rsidR="00AE6194" w:rsidRDefault="00570419" w:rsidP="00320E00">
            <w:r>
              <w:t>67 545</w:t>
            </w:r>
          </w:p>
        </w:tc>
        <w:tc>
          <w:tcPr>
            <w:tcW w:w="1160" w:type="dxa"/>
          </w:tcPr>
          <w:p w:rsidR="00AE6194" w:rsidRDefault="00570419" w:rsidP="00320E00">
            <w:r>
              <w:t>-1 793</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7 283</w:t>
            </w:r>
          </w:p>
        </w:tc>
        <w:tc>
          <w:tcPr>
            <w:tcW w:w="960" w:type="dxa"/>
          </w:tcPr>
          <w:p w:rsidR="00AE6194" w:rsidRDefault="00570419" w:rsidP="00320E00">
            <w:r>
              <w:t xml:space="preserve"> 7 173</w:t>
            </w:r>
          </w:p>
        </w:tc>
        <w:tc>
          <w:tcPr>
            <w:tcW w:w="960" w:type="dxa"/>
          </w:tcPr>
          <w:p w:rsidR="00AE6194" w:rsidRDefault="00570419" w:rsidP="00320E00">
            <w:r>
              <w:t>7 059</w:t>
            </w:r>
          </w:p>
        </w:tc>
        <w:tc>
          <w:tcPr>
            <w:tcW w:w="1160" w:type="dxa"/>
          </w:tcPr>
          <w:p w:rsidR="00AE6194" w:rsidRDefault="00570419" w:rsidP="00320E00">
            <w:r>
              <w:t>-115</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6 697</w:t>
            </w:r>
          </w:p>
        </w:tc>
        <w:tc>
          <w:tcPr>
            <w:tcW w:w="960" w:type="dxa"/>
          </w:tcPr>
          <w:p w:rsidR="00AE6194" w:rsidRDefault="00570419" w:rsidP="00320E00">
            <w:r>
              <w:t xml:space="preserve"> 6 216</w:t>
            </w:r>
          </w:p>
        </w:tc>
        <w:tc>
          <w:tcPr>
            <w:tcW w:w="960" w:type="dxa"/>
          </w:tcPr>
          <w:p w:rsidR="00AE6194" w:rsidRDefault="00570419" w:rsidP="00320E00">
            <w:r>
              <w:t>6 271</w:t>
            </w:r>
          </w:p>
        </w:tc>
        <w:tc>
          <w:tcPr>
            <w:tcW w:w="1160" w:type="dxa"/>
          </w:tcPr>
          <w:p w:rsidR="00AE6194" w:rsidRDefault="00570419" w:rsidP="00320E00">
            <w:r>
              <w:t>55</w:t>
            </w:r>
          </w:p>
        </w:tc>
      </w:tr>
      <w:tr w:rsidR="00AE6194" w:rsidTr="00317FFD">
        <w:trPr>
          <w:trHeight w:val="260"/>
        </w:trPr>
        <w:tc>
          <w:tcPr>
            <w:tcW w:w="5480" w:type="dxa"/>
          </w:tcPr>
          <w:p w:rsidR="00AE6194" w:rsidRDefault="00570419" w:rsidP="00320E00">
            <w:r>
              <w:t>Gjeld til leverandørar</w:t>
            </w:r>
          </w:p>
        </w:tc>
        <w:tc>
          <w:tcPr>
            <w:tcW w:w="960" w:type="dxa"/>
          </w:tcPr>
          <w:p w:rsidR="00AE6194" w:rsidRDefault="00570419" w:rsidP="00320E00">
            <w:r>
              <w:t>4 736</w:t>
            </w:r>
          </w:p>
        </w:tc>
        <w:tc>
          <w:tcPr>
            <w:tcW w:w="960" w:type="dxa"/>
          </w:tcPr>
          <w:p w:rsidR="00AE6194" w:rsidRDefault="00570419" w:rsidP="00320E00">
            <w:r>
              <w:t xml:space="preserve"> 7 703</w:t>
            </w:r>
          </w:p>
        </w:tc>
        <w:tc>
          <w:tcPr>
            <w:tcW w:w="960" w:type="dxa"/>
          </w:tcPr>
          <w:p w:rsidR="00AE6194" w:rsidRDefault="00570419" w:rsidP="00320E00">
            <w:r>
              <w:t>5 298</w:t>
            </w:r>
          </w:p>
        </w:tc>
        <w:tc>
          <w:tcPr>
            <w:tcW w:w="1160" w:type="dxa"/>
          </w:tcPr>
          <w:p w:rsidR="00AE6194" w:rsidRDefault="00570419" w:rsidP="00320E00">
            <w:r>
              <w:t>-2 404</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-2 552</w:t>
            </w:r>
          </w:p>
        </w:tc>
        <w:tc>
          <w:tcPr>
            <w:tcW w:w="960" w:type="dxa"/>
          </w:tcPr>
          <w:p w:rsidR="00AE6194" w:rsidRDefault="00570419" w:rsidP="00320E00">
            <w:r>
              <w:t xml:space="preserve"> -865</w:t>
            </w:r>
          </w:p>
        </w:tc>
        <w:tc>
          <w:tcPr>
            <w:tcW w:w="960" w:type="dxa"/>
          </w:tcPr>
          <w:p w:rsidR="00AE6194" w:rsidRDefault="00570419" w:rsidP="00320E00">
            <w:r>
              <w:t>2 116</w:t>
            </w:r>
          </w:p>
        </w:tc>
        <w:tc>
          <w:tcPr>
            <w:tcW w:w="1160" w:type="dxa"/>
          </w:tcPr>
          <w:p w:rsidR="00AE6194" w:rsidRDefault="00570419" w:rsidP="00320E00">
            <w:r>
              <w:t>2 981</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16 165</w:t>
            </w:r>
          </w:p>
        </w:tc>
        <w:tc>
          <w:tcPr>
            <w:tcW w:w="960" w:type="dxa"/>
          </w:tcPr>
          <w:p w:rsidR="00AE6194" w:rsidRDefault="00570419" w:rsidP="00320E00">
            <w:r>
              <w:t>20 227</w:t>
            </w:r>
          </w:p>
        </w:tc>
        <w:tc>
          <w:tcPr>
            <w:tcW w:w="960" w:type="dxa"/>
          </w:tcPr>
          <w:p w:rsidR="00AE6194" w:rsidRDefault="00570419" w:rsidP="00320E00">
            <w:r>
              <w:t>20 743</w:t>
            </w:r>
          </w:p>
        </w:tc>
        <w:tc>
          <w:tcPr>
            <w:tcW w:w="1160" w:type="dxa"/>
          </w:tcPr>
          <w:p w:rsidR="00AE6194" w:rsidRDefault="00570419" w:rsidP="00320E00">
            <w:r>
              <w:t>516</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r>
              <w:rPr>
                <w:rStyle w:val="skrift-hevet"/>
                <w:sz w:val="21"/>
                <w:szCs w:val="21"/>
              </w:rPr>
              <w:t>1)</w:t>
            </w:r>
          </w:p>
        </w:tc>
        <w:tc>
          <w:tcPr>
            <w:tcW w:w="960" w:type="dxa"/>
          </w:tcPr>
          <w:p w:rsidR="00AE6194" w:rsidRDefault="00570419" w:rsidP="00320E00">
            <w:r>
              <w:t>13 169</w:t>
            </w:r>
          </w:p>
        </w:tc>
        <w:tc>
          <w:tcPr>
            <w:tcW w:w="960" w:type="dxa"/>
          </w:tcPr>
          <w:p w:rsidR="00AE6194" w:rsidRDefault="00570419" w:rsidP="00320E00">
            <w:r>
              <w:t xml:space="preserve"> 13 041</w:t>
            </w:r>
          </w:p>
        </w:tc>
        <w:tc>
          <w:tcPr>
            <w:tcW w:w="960" w:type="dxa"/>
          </w:tcPr>
          <w:p w:rsidR="00AE6194" w:rsidRDefault="00570419" w:rsidP="00320E00">
            <w:r>
              <w:t>8 101</w:t>
            </w:r>
          </w:p>
        </w:tc>
        <w:tc>
          <w:tcPr>
            <w:tcW w:w="1160" w:type="dxa"/>
          </w:tcPr>
          <w:p w:rsidR="00AE6194" w:rsidRDefault="00570419" w:rsidP="00320E00">
            <w:r>
              <w:t>-4 940</w:t>
            </w:r>
          </w:p>
        </w:tc>
      </w:tr>
      <w:tr w:rsidR="00AE6194" w:rsidTr="00317FFD">
        <w:trPr>
          <w:trHeight w:val="480"/>
        </w:trPr>
        <w:tc>
          <w:tcPr>
            <w:tcW w:w="5480" w:type="dxa"/>
          </w:tcPr>
          <w:p w:rsidR="00AE6194" w:rsidRDefault="00570419" w:rsidP="00320E00">
            <w:r>
              <w:t>Større starta, fleirårige investeringsprosjekt finansierte av grunnløyvinga frå fagdepartementet</w:t>
            </w:r>
          </w:p>
        </w:tc>
        <w:tc>
          <w:tcPr>
            <w:tcW w:w="960" w:type="dxa"/>
          </w:tcPr>
          <w:p w:rsidR="00AE6194" w:rsidRDefault="00570419" w:rsidP="00320E00">
            <w:r>
              <w:t>4 897</w:t>
            </w:r>
          </w:p>
        </w:tc>
        <w:tc>
          <w:tcPr>
            <w:tcW w:w="960" w:type="dxa"/>
          </w:tcPr>
          <w:p w:rsidR="00AE6194" w:rsidRDefault="00570419" w:rsidP="00320E00">
            <w:r>
              <w:t xml:space="preserve"> 4 897</w:t>
            </w:r>
          </w:p>
        </w:tc>
        <w:tc>
          <w:tcPr>
            <w:tcW w:w="960" w:type="dxa"/>
          </w:tcPr>
          <w:p w:rsidR="00AE6194" w:rsidRDefault="00570419" w:rsidP="00320E00">
            <w:r>
              <w:t>4 535</w:t>
            </w:r>
          </w:p>
        </w:tc>
        <w:tc>
          <w:tcPr>
            <w:tcW w:w="1160" w:type="dxa"/>
          </w:tcPr>
          <w:p w:rsidR="00AE6194" w:rsidRDefault="00570419" w:rsidP="00320E00">
            <w:r>
              <w:t>-361</w:t>
            </w:r>
          </w:p>
        </w:tc>
      </w:tr>
      <w:tr w:rsidR="00AE6194" w:rsidTr="00317FFD">
        <w:trPr>
          <w:trHeight w:val="480"/>
        </w:trPr>
        <w:tc>
          <w:tcPr>
            <w:tcW w:w="5480" w:type="dxa"/>
          </w:tcPr>
          <w:p w:rsidR="00AE6194" w:rsidRDefault="00570419" w:rsidP="00320E00">
            <w:r>
              <w:t>Konkrete starta, ikkje fullførte prosjekt finansierte av grunnløyvinga frå fagdepartementet</w:t>
            </w:r>
          </w:p>
        </w:tc>
        <w:tc>
          <w:tcPr>
            <w:tcW w:w="960" w:type="dxa"/>
          </w:tcPr>
          <w:p w:rsidR="00AE6194" w:rsidRDefault="00570419" w:rsidP="00320E00">
            <w:r>
              <w:t>18 024</w:t>
            </w:r>
          </w:p>
        </w:tc>
        <w:tc>
          <w:tcPr>
            <w:tcW w:w="960" w:type="dxa"/>
          </w:tcPr>
          <w:p w:rsidR="00AE6194" w:rsidRDefault="00570419" w:rsidP="00320E00">
            <w:r>
              <w:t xml:space="preserve"> 21 174</w:t>
            </w:r>
          </w:p>
        </w:tc>
        <w:tc>
          <w:tcPr>
            <w:tcW w:w="960" w:type="dxa"/>
          </w:tcPr>
          <w:p w:rsidR="00AE6194" w:rsidRDefault="00570419" w:rsidP="00320E00">
            <w:r>
              <w:t>26 166</w:t>
            </w:r>
          </w:p>
        </w:tc>
        <w:tc>
          <w:tcPr>
            <w:tcW w:w="1160" w:type="dxa"/>
          </w:tcPr>
          <w:p w:rsidR="00AE6194" w:rsidRDefault="00570419" w:rsidP="00320E00">
            <w:r>
              <w:t>4 992</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løyvingar frå andre departement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36 090</w:t>
            </w:r>
          </w:p>
        </w:tc>
        <w:tc>
          <w:tcPr>
            <w:tcW w:w="960" w:type="dxa"/>
          </w:tcPr>
          <w:p w:rsidR="00AE6194" w:rsidRDefault="00570419" w:rsidP="00320E00">
            <w:r>
              <w:t>39 111</w:t>
            </w:r>
          </w:p>
        </w:tc>
        <w:tc>
          <w:tcPr>
            <w:tcW w:w="960" w:type="dxa"/>
          </w:tcPr>
          <w:p w:rsidR="00AE6194" w:rsidRDefault="00570419" w:rsidP="00320E00">
            <w:r>
              <w:t>38 801</w:t>
            </w:r>
          </w:p>
        </w:tc>
        <w:tc>
          <w:tcPr>
            <w:tcW w:w="1160" w:type="dxa"/>
          </w:tcPr>
          <w:p w:rsidR="00AE6194" w:rsidRDefault="00570419" w:rsidP="00320E00">
            <w:r>
              <w:t>-309</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10 000</w:t>
            </w:r>
          </w:p>
        </w:tc>
        <w:tc>
          <w:tcPr>
            <w:tcW w:w="960" w:type="dxa"/>
          </w:tcPr>
          <w:p w:rsidR="00AE6194" w:rsidRDefault="00570419" w:rsidP="00320E00">
            <w:r>
              <w:t>10 000</w:t>
            </w:r>
          </w:p>
        </w:tc>
        <w:tc>
          <w:tcPr>
            <w:tcW w:w="960" w:type="dxa"/>
          </w:tcPr>
          <w:p w:rsidR="00AE6194" w:rsidRDefault="00570419" w:rsidP="00320E00">
            <w:r>
              <w:t>8 000</w:t>
            </w:r>
          </w:p>
        </w:tc>
        <w:tc>
          <w:tcPr>
            <w:tcW w:w="1160" w:type="dxa"/>
          </w:tcPr>
          <w:p w:rsidR="00AE6194" w:rsidRDefault="00570419" w:rsidP="00320E00">
            <w:r>
              <w:t>-2 000</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10 000</w:t>
            </w:r>
          </w:p>
        </w:tc>
        <w:tc>
          <w:tcPr>
            <w:tcW w:w="960" w:type="dxa"/>
          </w:tcPr>
          <w:p w:rsidR="00AE6194" w:rsidRDefault="00570419" w:rsidP="00320E00">
            <w:r>
              <w:t>10 000</w:t>
            </w:r>
          </w:p>
        </w:tc>
        <w:tc>
          <w:tcPr>
            <w:tcW w:w="960" w:type="dxa"/>
          </w:tcPr>
          <w:p w:rsidR="00AE6194" w:rsidRDefault="00570419" w:rsidP="00320E00">
            <w:r>
              <w:t>8 000</w:t>
            </w:r>
          </w:p>
        </w:tc>
        <w:tc>
          <w:tcPr>
            <w:tcW w:w="1160" w:type="dxa"/>
          </w:tcPr>
          <w:p w:rsidR="00AE6194" w:rsidRDefault="00570419" w:rsidP="00320E00">
            <w:r>
              <w:t>-2 000</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62 255</w:t>
            </w:r>
          </w:p>
        </w:tc>
        <w:tc>
          <w:tcPr>
            <w:tcW w:w="960" w:type="dxa"/>
          </w:tcPr>
          <w:p w:rsidR="00AE6194" w:rsidRDefault="00570419" w:rsidP="00320E00">
            <w:r>
              <w:t>69 338</w:t>
            </w:r>
          </w:p>
        </w:tc>
        <w:tc>
          <w:tcPr>
            <w:tcW w:w="960" w:type="dxa"/>
          </w:tcPr>
          <w:p w:rsidR="00AE6194" w:rsidRDefault="00570419" w:rsidP="00320E00">
            <w:r>
              <w:t>67 545</w:t>
            </w:r>
          </w:p>
        </w:tc>
        <w:tc>
          <w:tcPr>
            <w:tcW w:w="1160" w:type="dxa"/>
          </w:tcPr>
          <w:p w:rsidR="00AE6194" w:rsidRDefault="00570419" w:rsidP="00320E00">
            <w:r>
              <w:t>-1 793</w:t>
            </w:r>
          </w:p>
        </w:tc>
      </w:tr>
    </w:tbl>
    <w:p w:rsidR="00AE6194" w:rsidRDefault="00AE6194" w:rsidP="00320E00">
      <w:pPr>
        <w:pStyle w:val="Tabellnavn"/>
      </w:pPr>
    </w:p>
    <w:p w:rsidR="00AE6194" w:rsidRDefault="00570419" w:rsidP="00320E00">
      <w:pPr>
        <w:pStyle w:val="tabell-noter"/>
      </w:pPr>
      <w:r>
        <w:rPr>
          <w:rStyle w:val="skrift-hevet"/>
          <w:sz w:val="17"/>
          <w:szCs w:val="17"/>
        </w:rPr>
        <w:t>1)</w:t>
      </w:r>
      <w:r>
        <w:tab/>
        <w:t>I tala inngår òg avsetjingar knytt til prosjekt finansiert av andre statlege verksemder.</w:t>
      </w:r>
    </w:p>
    <w:p w:rsidR="00AE6194" w:rsidRDefault="00570419" w:rsidP="00320E00">
      <w:pPr>
        <w:pStyle w:val="avsnitt-tittel"/>
      </w:pPr>
      <w:r>
        <w:t>Verksemder med særskilde fullmakter under Barne- og likestillingsdepartementet</w:t>
      </w:r>
    </w:p>
    <w:p w:rsidR="00AE6194" w:rsidRDefault="00570419" w:rsidP="00320E00">
      <w:pPr>
        <w:pStyle w:val="avsnitt-tittel"/>
      </w:pPr>
      <w:r>
        <w:t>Konto 820803 Forbrukarrådet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r>
              <w:rPr>
                <w:rStyle w:val="skrift-hevet"/>
                <w:sz w:val="19"/>
                <w:szCs w:val="19"/>
              </w:rPr>
              <w:t>1)</w:t>
            </w:r>
          </w:p>
        </w:tc>
        <w:tc>
          <w:tcPr>
            <w:tcW w:w="1160" w:type="dxa"/>
          </w:tcPr>
          <w:p w:rsidR="00AE6194" w:rsidRDefault="00570419" w:rsidP="00320E00">
            <w:r>
              <w:t>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39 418</w:t>
            </w:r>
          </w:p>
        </w:tc>
        <w:tc>
          <w:tcPr>
            <w:tcW w:w="960" w:type="dxa"/>
          </w:tcPr>
          <w:p w:rsidR="00AE6194" w:rsidRDefault="00570419" w:rsidP="00320E00">
            <w:r>
              <w:t>40 438</w:t>
            </w:r>
          </w:p>
        </w:tc>
        <w:tc>
          <w:tcPr>
            <w:tcW w:w="960" w:type="dxa"/>
          </w:tcPr>
          <w:p w:rsidR="00AE6194" w:rsidRDefault="00570419" w:rsidP="00320E00">
            <w:r>
              <w:t>39 153</w:t>
            </w:r>
          </w:p>
        </w:tc>
        <w:tc>
          <w:tcPr>
            <w:tcW w:w="1160" w:type="dxa"/>
          </w:tcPr>
          <w:p w:rsidR="00AE6194" w:rsidRDefault="00570419" w:rsidP="00320E00">
            <w:r>
              <w:t>-1 286</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119</w:t>
            </w:r>
          </w:p>
        </w:tc>
        <w:tc>
          <w:tcPr>
            <w:tcW w:w="960" w:type="dxa"/>
          </w:tcPr>
          <w:p w:rsidR="00AE6194" w:rsidRDefault="00570419" w:rsidP="00320E00">
            <w:r>
              <w:t>118</w:t>
            </w:r>
          </w:p>
        </w:tc>
        <w:tc>
          <w:tcPr>
            <w:tcW w:w="960" w:type="dxa"/>
          </w:tcPr>
          <w:p w:rsidR="00AE6194" w:rsidRDefault="00570419" w:rsidP="00320E00">
            <w:r>
              <w:t>55</w:t>
            </w:r>
          </w:p>
        </w:tc>
        <w:tc>
          <w:tcPr>
            <w:tcW w:w="1160" w:type="dxa"/>
          </w:tcPr>
          <w:p w:rsidR="00AE6194" w:rsidRDefault="00570419" w:rsidP="00320E00">
            <w:r>
              <w:t>-63</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39 536</w:t>
            </w:r>
          </w:p>
        </w:tc>
        <w:tc>
          <w:tcPr>
            <w:tcW w:w="960" w:type="dxa"/>
          </w:tcPr>
          <w:p w:rsidR="00AE6194" w:rsidRDefault="00570419" w:rsidP="00320E00">
            <w:r>
              <w:t>40 557</w:t>
            </w:r>
          </w:p>
        </w:tc>
        <w:tc>
          <w:tcPr>
            <w:tcW w:w="960" w:type="dxa"/>
          </w:tcPr>
          <w:p w:rsidR="00AE6194" w:rsidRDefault="00570419" w:rsidP="00320E00">
            <w:r>
              <w:t>39 208</w:t>
            </w:r>
          </w:p>
        </w:tc>
        <w:tc>
          <w:tcPr>
            <w:tcW w:w="1160" w:type="dxa"/>
          </w:tcPr>
          <w:p w:rsidR="00AE6194" w:rsidRDefault="00570419" w:rsidP="00320E00">
            <w:r>
              <w:t>-1 349</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8 565</w:t>
            </w:r>
          </w:p>
        </w:tc>
        <w:tc>
          <w:tcPr>
            <w:tcW w:w="960" w:type="dxa"/>
          </w:tcPr>
          <w:p w:rsidR="00AE6194" w:rsidRDefault="00570419" w:rsidP="00320E00">
            <w:r>
              <w:t>9 380</w:t>
            </w:r>
          </w:p>
        </w:tc>
        <w:tc>
          <w:tcPr>
            <w:tcW w:w="960" w:type="dxa"/>
          </w:tcPr>
          <w:p w:rsidR="00AE6194" w:rsidRDefault="00570419" w:rsidP="00320E00">
            <w:r>
              <w:t>8 630</w:t>
            </w:r>
          </w:p>
        </w:tc>
        <w:tc>
          <w:tcPr>
            <w:tcW w:w="1160" w:type="dxa"/>
          </w:tcPr>
          <w:p w:rsidR="00AE6194" w:rsidRDefault="00570419" w:rsidP="00320E00">
            <w:r>
              <w:t>-750</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6 898</w:t>
            </w:r>
          </w:p>
        </w:tc>
        <w:tc>
          <w:tcPr>
            <w:tcW w:w="960" w:type="dxa"/>
          </w:tcPr>
          <w:p w:rsidR="00AE6194" w:rsidRDefault="00570419" w:rsidP="00320E00">
            <w:r>
              <w:t>7 041</w:t>
            </w:r>
          </w:p>
        </w:tc>
        <w:tc>
          <w:tcPr>
            <w:tcW w:w="960" w:type="dxa"/>
          </w:tcPr>
          <w:p w:rsidR="00AE6194" w:rsidRDefault="00570419" w:rsidP="00320E00">
            <w:r>
              <w:t>7 612</w:t>
            </w:r>
          </w:p>
        </w:tc>
        <w:tc>
          <w:tcPr>
            <w:tcW w:w="1160" w:type="dxa"/>
          </w:tcPr>
          <w:p w:rsidR="00AE6194" w:rsidRDefault="00570419" w:rsidP="00320E00">
            <w:r>
              <w:t>571</w:t>
            </w:r>
          </w:p>
        </w:tc>
      </w:tr>
      <w:tr w:rsidR="00AE6194" w:rsidTr="00317FFD">
        <w:trPr>
          <w:trHeight w:val="260"/>
        </w:trPr>
        <w:tc>
          <w:tcPr>
            <w:tcW w:w="5480" w:type="dxa"/>
          </w:tcPr>
          <w:p w:rsidR="00AE6194" w:rsidRDefault="00570419" w:rsidP="00320E00">
            <w:r>
              <w:t>Gjeld til leverandørar</w:t>
            </w:r>
          </w:p>
        </w:tc>
        <w:tc>
          <w:tcPr>
            <w:tcW w:w="960" w:type="dxa"/>
          </w:tcPr>
          <w:p w:rsidR="00AE6194" w:rsidRDefault="00570419" w:rsidP="00320E00">
            <w:r>
              <w:t>5 225</w:t>
            </w:r>
          </w:p>
        </w:tc>
        <w:tc>
          <w:tcPr>
            <w:tcW w:w="960" w:type="dxa"/>
          </w:tcPr>
          <w:p w:rsidR="00AE6194" w:rsidRDefault="00570419" w:rsidP="00320E00">
            <w:r>
              <w:t>7 193</w:t>
            </w:r>
          </w:p>
        </w:tc>
        <w:tc>
          <w:tcPr>
            <w:tcW w:w="960" w:type="dxa"/>
          </w:tcPr>
          <w:p w:rsidR="00AE6194" w:rsidRDefault="00570419" w:rsidP="00320E00">
            <w:r>
              <w:t>7 331</w:t>
            </w:r>
          </w:p>
        </w:tc>
        <w:tc>
          <w:tcPr>
            <w:tcW w:w="1160" w:type="dxa"/>
          </w:tcPr>
          <w:p w:rsidR="00AE6194" w:rsidRDefault="00570419" w:rsidP="00320E00">
            <w:r>
              <w:t>138</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-45</w:t>
            </w:r>
          </w:p>
        </w:tc>
        <w:tc>
          <w:tcPr>
            <w:tcW w:w="960" w:type="dxa"/>
          </w:tcPr>
          <w:p w:rsidR="00AE6194" w:rsidRDefault="00570419" w:rsidP="00320E00">
            <w:r>
              <w:t>-540</w:t>
            </w:r>
          </w:p>
        </w:tc>
        <w:tc>
          <w:tcPr>
            <w:tcW w:w="960" w:type="dxa"/>
          </w:tcPr>
          <w:p w:rsidR="00AE6194" w:rsidRDefault="00570419" w:rsidP="00320E00">
            <w:r>
              <w:t>-67</w:t>
            </w:r>
          </w:p>
        </w:tc>
        <w:tc>
          <w:tcPr>
            <w:tcW w:w="1160" w:type="dxa"/>
          </w:tcPr>
          <w:p w:rsidR="00AE6194" w:rsidRDefault="00570419" w:rsidP="00320E00">
            <w:r>
              <w:t>473</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3 349</w:t>
            </w:r>
          </w:p>
        </w:tc>
        <w:tc>
          <w:tcPr>
            <w:tcW w:w="960" w:type="dxa"/>
          </w:tcPr>
          <w:p w:rsidR="00AE6194" w:rsidRDefault="00570419" w:rsidP="00320E00">
            <w:r>
              <w:t>2 920</w:t>
            </w:r>
          </w:p>
        </w:tc>
        <w:tc>
          <w:tcPr>
            <w:tcW w:w="960" w:type="dxa"/>
          </w:tcPr>
          <w:p w:rsidR="00AE6194" w:rsidRDefault="00570419" w:rsidP="00320E00">
            <w:r>
              <w:t>5 124</w:t>
            </w:r>
          </w:p>
        </w:tc>
        <w:tc>
          <w:tcPr>
            <w:tcW w:w="1160" w:type="dxa"/>
          </w:tcPr>
          <w:p w:rsidR="00AE6194" w:rsidRDefault="00570419" w:rsidP="00320E00">
            <w:r>
              <w:t>2 204</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23 991</w:t>
            </w:r>
          </w:p>
        </w:tc>
        <w:tc>
          <w:tcPr>
            <w:tcW w:w="960" w:type="dxa"/>
          </w:tcPr>
          <w:p w:rsidR="00AE6194" w:rsidRDefault="00570419" w:rsidP="00320E00">
            <w:r>
              <w:t>25 994</w:t>
            </w:r>
          </w:p>
        </w:tc>
        <w:tc>
          <w:tcPr>
            <w:tcW w:w="960" w:type="dxa"/>
          </w:tcPr>
          <w:p w:rsidR="00AE6194" w:rsidRDefault="00570419" w:rsidP="00320E00">
            <w:r>
              <w:t>28 630</w:t>
            </w:r>
          </w:p>
        </w:tc>
        <w:tc>
          <w:tcPr>
            <w:tcW w:w="1160" w:type="dxa"/>
          </w:tcPr>
          <w:p w:rsidR="00AE6194" w:rsidRDefault="00570419" w:rsidP="00320E00">
            <w:r>
              <w:t>2 636</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Større starta, fleirårige investeringsprosjekt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løyvingar frå andre departement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72</w:t>
            </w:r>
          </w:p>
        </w:tc>
        <w:tc>
          <w:tcPr>
            <w:tcW w:w="960" w:type="dxa"/>
          </w:tcPr>
          <w:p w:rsidR="00AE6194" w:rsidRDefault="00570419" w:rsidP="00320E00">
            <w:r>
              <w:t>72</w:t>
            </w:r>
          </w:p>
        </w:tc>
        <w:tc>
          <w:tcPr>
            <w:tcW w:w="960" w:type="dxa"/>
          </w:tcPr>
          <w:p w:rsidR="00AE6194" w:rsidRDefault="00570419" w:rsidP="00320E00">
            <w:r>
              <w:t>0</w:t>
            </w:r>
          </w:p>
        </w:tc>
        <w:tc>
          <w:tcPr>
            <w:tcW w:w="1160" w:type="dxa"/>
          </w:tcPr>
          <w:p w:rsidR="00AE6194" w:rsidRDefault="00570419" w:rsidP="00320E00">
            <w:r>
              <w:t>-72</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15 472</w:t>
            </w:r>
          </w:p>
        </w:tc>
        <w:tc>
          <w:tcPr>
            <w:tcW w:w="960" w:type="dxa"/>
          </w:tcPr>
          <w:p w:rsidR="00AE6194" w:rsidRDefault="00570419" w:rsidP="00320E00">
            <w:r>
              <w:t>14 490</w:t>
            </w:r>
          </w:p>
        </w:tc>
        <w:tc>
          <w:tcPr>
            <w:tcW w:w="960" w:type="dxa"/>
          </w:tcPr>
          <w:p w:rsidR="00AE6194" w:rsidRDefault="00570419" w:rsidP="00320E00">
            <w:r>
              <w:t>10 578</w:t>
            </w:r>
          </w:p>
        </w:tc>
        <w:tc>
          <w:tcPr>
            <w:tcW w:w="1160" w:type="dxa"/>
          </w:tcPr>
          <w:p w:rsidR="00AE6194" w:rsidRDefault="00570419" w:rsidP="00320E00">
            <w:r>
              <w:t>-3 912</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15 545</w:t>
            </w:r>
          </w:p>
        </w:tc>
        <w:tc>
          <w:tcPr>
            <w:tcW w:w="960" w:type="dxa"/>
          </w:tcPr>
          <w:p w:rsidR="00AE6194" w:rsidRDefault="00570419" w:rsidP="00320E00">
            <w:r>
              <w:t>14 563</w:t>
            </w:r>
          </w:p>
        </w:tc>
        <w:tc>
          <w:tcPr>
            <w:tcW w:w="960" w:type="dxa"/>
          </w:tcPr>
          <w:p w:rsidR="00AE6194" w:rsidRDefault="00570419" w:rsidP="00320E00">
            <w:r>
              <w:t>10 578</w:t>
            </w:r>
          </w:p>
        </w:tc>
        <w:tc>
          <w:tcPr>
            <w:tcW w:w="1160" w:type="dxa"/>
          </w:tcPr>
          <w:p w:rsidR="00AE6194" w:rsidRDefault="00570419" w:rsidP="00320E00">
            <w:r>
              <w:t>-3 985</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39 536</w:t>
            </w:r>
          </w:p>
        </w:tc>
        <w:tc>
          <w:tcPr>
            <w:tcW w:w="960" w:type="dxa"/>
          </w:tcPr>
          <w:p w:rsidR="00AE6194" w:rsidRDefault="00570419" w:rsidP="00320E00">
            <w:r>
              <w:t>40 557</w:t>
            </w:r>
          </w:p>
        </w:tc>
        <w:tc>
          <w:tcPr>
            <w:tcW w:w="960" w:type="dxa"/>
          </w:tcPr>
          <w:p w:rsidR="00AE6194" w:rsidRDefault="00570419" w:rsidP="00320E00">
            <w:r>
              <w:t>39 208</w:t>
            </w:r>
          </w:p>
        </w:tc>
        <w:tc>
          <w:tcPr>
            <w:tcW w:w="1160" w:type="dxa"/>
          </w:tcPr>
          <w:p w:rsidR="00AE6194" w:rsidRDefault="00570419" w:rsidP="00320E00">
            <w:r>
              <w:t>-1 349</w:t>
            </w:r>
          </w:p>
        </w:tc>
      </w:tr>
    </w:tbl>
    <w:p w:rsidR="00AE6194" w:rsidRDefault="00AE6194" w:rsidP="00320E00">
      <w:pPr>
        <w:pStyle w:val="Tabellnavn"/>
      </w:pPr>
    </w:p>
    <w:p w:rsidR="00AE6194" w:rsidRDefault="00570419" w:rsidP="00320E00">
      <w:pPr>
        <w:pStyle w:val="tabell-noter"/>
      </w:pPr>
      <w:r>
        <w:rPr>
          <w:rStyle w:val="skrift-hevet"/>
          <w:sz w:val="17"/>
          <w:szCs w:val="17"/>
        </w:rPr>
        <w:t>1)</w:t>
      </w:r>
      <w:r>
        <w:tab/>
        <w:t>Tala er basert på førebels rekneskap.</w:t>
      </w:r>
    </w:p>
    <w:p w:rsidR="00AE6194" w:rsidRDefault="00570419" w:rsidP="00320E00">
      <w:pPr>
        <w:pStyle w:val="avsnitt-tittel"/>
      </w:pPr>
      <w:r>
        <w:t>Konto 820804 Likestillings- og diskrimineringsombodet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p>
        </w:tc>
        <w:tc>
          <w:tcPr>
            <w:tcW w:w="1160" w:type="dxa"/>
          </w:tcPr>
          <w:p w:rsidR="00AE6194" w:rsidRDefault="00570419" w:rsidP="00320E00">
            <w:r>
              <w:t>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15 265</w:t>
            </w:r>
          </w:p>
        </w:tc>
        <w:tc>
          <w:tcPr>
            <w:tcW w:w="960" w:type="dxa"/>
          </w:tcPr>
          <w:p w:rsidR="00AE6194" w:rsidRDefault="00570419" w:rsidP="00320E00">
            <w:r>
              <w:t>21 357</w:t>
            </w:r>
          </w:p>
        </w:tc>
        <w:tc>
          <w:tcPr>
            <w:tcW w:w="960" w:type="dxa"/>
          </w:tcPr>
          <w:p w:rsidR="00AE6194" w:rsidRDefault="00570419" w:rsidP="00320E00">
            <w:r>
              <w:t>19 187</w:t>
            </w:r>
          </w:p>
        </w:tc>
        <w:tc>
          <w:tcPr>
            <w:tcW w:w="1160" w:type="dxa"/>
          </w:tcPr>
          <w:p w:rsidR="00AE6194" w:rsidRDefault="00570419" w:rsidP="00320E00">
            <w:r>
              <w:t>-2 170</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15 265</w:t>
            </w:r>
          </w:p>
        </w:tc>
        <w:tc>
          <w:tcPr>
            <w:tcW w:w="960" w:type="dxa"/>
          </w:tcPr>
          <w:p w:rsidR="00AE6194" w:rsidRDefault="00570419" w:rsidP="00320E00">
            <w:r>
              <w:t>21 357</w:t>
            </w:r>
          </w:p>
        </w:tc>
        <w:tc>
          <w:tcPr>
            <w:tcW w:w="960" w:type="dxa"/>
          </w:tcPr>
          <w:p w:rsidR="00AE6194" w:rsidRDefault="00570419" w:rsidP="00320E00">
            <w:r>
              <w:t>19 187</w:t>
            </w:r>
          </w:p>
        </w:tc>
        <w:tc>
          <w:tcPr>
            <w:tcW w:w="1160" w:type="dxa"/>
          </w:tcPr>
          <w:p w:rsidR="00AE6194" w:rsidRDefault="00570419" w:rsidP="00320E00">
            <w:r>
              <w:t>-2 170</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3 237</w:t>
            </w:r>
          </w:p>
        </w:tc>
        <w:tc>
          <w:tcPr>
            <w:tcW w:w="960" w:type="dxa"/>
          </w:tcPr>
          <w:p w:rsidR="00AE6194" w:rsidRDefault="00570419" w:rsidP="00320E00">
            <w:r>
              <w:t>3 134</w:t>
            </w:r>
          </w:p>
        </w:tc>
        <w:tc>
          <w:tcPr>
            <w:tcW w:w="960" w:type="dxa"/>
          </w:tcPr>
          <w:p w:rsidR="00AE6194" w:rsidRDefault="00570419" w:rsidP="00320E00">
            <w:r>
              <w:t>2 444</w:t>
            </w:r>
          </w:p>
        </w:tc>
        <w:tc>
          <w:tcPr>
            <w:tcW w:w="1160" w:type="dxa"/>
          </w:tcPr>
          <w:p w:rsidR="00AE6194" w:rsidRDefault="00570419" w:rsidP="00320E00">
            <w:r>
              <w:t>-690</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2 875</w:t>
            </w:r>
          </w:p>
        </w:tc>
        <w:tc>
          <w:tcPr>
            <w:tcW w:w="960" w:type="dxa"/>
          </w:tcPr>
          <w:p w:rsidR="00AE6194" w:rsidRDefault="00570419" w:rsidP="00320E00">
            <w:r>
              <w:t>1 354</w:t>
            </w:r>
          </w:p>
        </w:tc>
        <w:tc>
          <w:tcPr>
            <w:tcW w:w="960" w:type="dxa"/>
          </w:tcPr>
          <w:p w:rsidR="00AE6194" w:rsidRDefault="00570419" w:rsidP="00320E00">
            <w:r>
              <w:t>2 240</w:t>
            </w:r>
          </w:p>
        </w:tc>
        <w:tc>
          <w:tcPr>
            <w:tcW w:w="1160" w:type="dxa"/>
          </w:tcPr>
          <w:p w:rsidR="00AE6194" w:rsidRDefault="00570419" w:rsidP="00320E00">
            <w:r>
              <w:t>885</w:t>
            </w:r>
          </w:p>
        </w:tc>
      </w:tr>
      <w:tr w:rsidR="00AE6194" w:rsidTr="00317FFD">
        <w:trPr>
          <w:trHeight w:val="260"/>
        </w:trPr>
        <w:tc>
          <w:tcPr>
            <w:tcW w:w="5480" w:type="dxa"/>
          </w:tcPr>
          <w:p w:rsidR="00AE6194" w:rsidRDefault="00570419" w:rsidP="00320E00">
            <w:r>
              <w:t>Gjeld til leverandørar</w:t>
            </w:r>
          </w:p>
        </w:tc>
        <w:tc>
          <w:tcPr>
            <w:tcW w:w="960" w:type="dxa"/>
          </w:tcPr>
          <w:p w:rsidR="00AE6194" w:rsidRDefault="00570419" w:rsidP="00320E00">
            <w:r>
              <w:t>551</w:t>
            </w:r>
          </w:p>
        </w:tc>
        <w:tc>
          <w:tcPr>
            <w:tcW w:w="960" w:type="dxa"/>
          </w:tcPr>
          <w:p w:rsidR="00AE6194" w:rsidRDefault="00570419" w:rsidP="00320E00">
            <w:r>
              <w:t>2 409</w:t>
            </w:r>
          </w:p>
        </w:tc>
        <w:tc>
          <w:tcPr>
            <w:tcW w:w="960" w:type="dxa"/>
          </w:tcPr>
          <w:p w:rsidR="00AE6194" w:rsidRDefault="00570419" w:rsidP="00320E00">
            <w:r>
              <w:t>1 898</w:t>
            </w:r>
          </w:p>
        </w:tc>
        <w:tc>
          <w:tcPr>
            <w:tcW w:w="1160" w:type="dxa"/>
          </w:tcPr>
          <w:p w:rsidR="00AE6194" w:rsidRDefault="00570419" w:rsidP="00320E00">
            <w:r>
              <w:t>-511</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-2 700</w:t>
            </w:r>
          </w:p>
        </w:tc>
        <w:tc>
          <w:tcPr>
            <w:tcW w:w="960" w:type="dxa"/>
          </w:tcPr>
          <w:p w:rsidR="00AE6194" w:rsidRDefault="00570419" w:rsidP="00320E00">
            <w:r>
              <w:t>1 395</w:t>
            </w:r>
          </w:p>
        </w:tc>
        <w:tc>
          <w:tcPr>
            <w:tcW w:w="960" w:type="dxa"/>
          </w:tcPr>
          <w:p w:rsidR="00AE6194" w:rsidRDefault="00570419" w:rsidP="00320E00">
            <w:r>
              <w:t>0</w:t>
            </w:r>
          </w:p>
        </w:tc>
        <w:tc>
          <w:tcPr>
            <w:tcW w:w="1160" w:type="dxa"/>
          </w:tcPr>
          <w:p w:rsidR="00AE6194" w:rsidRDefault="00570419" w:rsidP="00320E00">
            <w:r>
              <w:t>-1 395</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1 739</w:t>
            </w:r>
          </w:p>
        </w:tc>
        <w:tc>
          <w:tcPr>
            <w:tcW w:w="960" w:type="dxa"/>
          </w:tcPr>
          <w:p w:rsidR="00AE6194" w:rsidRDefault="00570419" w:rsidP="00320E00">
            <w:r>
              <w:t>1 206</w:t>
            </w:r>
          </w:p>
        </w:tc>
        <w:tc>
          <w:tcPr>
            <w:tcW w:w="960" w:type="dxa"/>
          </w:tcPr>
          <w:p w:rsidR="00AE6194" w:rsidRDefault="00570419" w:rsidP="00320E00">
            <w:r>
              <w:t>1 828</w:t>
            </w:r>
          </w:p>
        </w:tc>
        <w:tc>
          <w:tcPr>
            <w:tcW w:w="1160" w:type="dxa"/>
          </w:tcPr>
          <w:p w:rsidR="00AE6194" w:rsidRDefault="00570419" w:rsidP="00320E00">
            <w:r>
              <w:t>622</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5 702</w:t>
            </w:r>
          </w:p>
        </w:tc>
        <w:tc>
          <w:tcPr>
            <w:tcW w:w="960" w:type="dxa"/>
          </w:tcPr>
          <w:p w:rsidR="00AE6194" w:rsidRDefault="00570419" w:rsidP="00320E00">
            <w:r>
              <w:t>9 497</w:t>
            </w:r>
          </w:p>
        </w:tc>
        <w:tc>
          <w:tcPr>
            <w:tcW w:w="960" w:type="dxa"/>
          </w:tcPr>
          <w:p w:rsidR="00AE6194" w:rsidRDefault="00570419" w:rsidP="00320E00">
            <w:r>
              <w:t>8 409</w:t>
            </w:r>
          </w:p>
        </w:tc>
        <w:tc>
          <w:tcPr>
            <w:tcW w:w="1160" w:type="dxa"/>
          </w:tcPr>
          <w:p w:rsidR="00AE6194" w:rsidRDefault="00570419" w:rsidP="00320E00">
            <w:r>
              <w:t>-1 088</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Større starta, fleirårige investeringsprosjekt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løyvingar frå andre departement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9 564</w:t>
            </w:r>
          </w:p>
        </w:tc>
        <w:tc>
          <w:tcPr>
            <w:tcW w:w="960" w:type="dxa"/>
          </w:tcPr>
          <w:p w:rsidR="00AE6194" w:rsidRDefault="00570419" w:rsidP="00320E00">
            <w:r>
              <w:t>11 860</w:t>
            </w:r>
          </w:p>
        </w:tc>
        <w:tc>
          <w:tcPr>
            <w:tcW w:w="960" w:type="dxa"/>
          </w:tcPr>
          <w:p w:rsidR="00AE6194" w:rsidRDefault="00570419" w:rsidP="00320E00">
            <w:r>
              <w:t>9 802</w:t>
            </w:r>
          </w:p>
        </w:tc>
        <w:tc>
          <w:tcPr>
            <w:tcW w:w="1160" w:type="dxa"/>
          </w:tcPr>
          <w:p w:rsidR="00AE6194" w:rsidRDefault="00570419" w:rsidP="00320E00">
            <w:r>
              <w:t>-2 058</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9 564</w:t>
            </w:r>
          </w:p>
        </w:tc>
        <w:tc>
          <w:tcPr>
            <w:tcW w:w="960" w:type="dxa"/>
          </w:tcPr>
          <w:p w:rsidR="00AE6194" w:rsidRDefault="00570419" w:rsidP="00320E00">
            <w:r>
              <w:t>11 860</w:t>
            </w:r>
          </w:p>
        </w:tc>
        <w:tc>
          <w:tcPr>
            <w:tcW w:w="960" w:type="dxa"/>
          </w:tcPr>
          <w:p w:rsidR="00AE6194" w:rsidRDefault="00570419" w:rsidP="00320E00">
            <w:r>
              <w:t>9 802</w:t>
            </w:r>
          </w:p>
        </w:tc>
        <w:tc>
          <w:tcPr>
            <w:tcW w:w="1160" w:type="dxa"/>
          </w:tcPr>
          <w:p w:rsidR="00AE6194" w:rsidRDefault="00570419" w:rsidP="00320E00">
            <w:r>
              <w:t>-2 058</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976</w:t>
            </w:r>
          </w:p>
        </w:tc>
        <w:tc>
          <w:tcPr>
            <w:tcW w:w="1160" w:type="dxa"/>
          </w:tcPr>
          <w:p w:rsidR="00AE6194" w:rsidRDefault="00570419" w:rsidP="00320E00">
            <w:r>
              <w:t>976</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976</w:t>
            </w:r>
          </w:p>
        </w:tc>
        <w:tc>
          <w:tcPr>
            <w:tcW w:w="1160" w:type="dxa"/>
          </w:tcPr>
          <w:p w:rsidR="00AE6194" w:rsidRDefault="00570419" w:rsidP="00320E00">
            <w:r>
              <w:t>976</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15 265</w:t>
            </w:r>
          </w:p>
        </w:tc>
        <w:tc>
          <w:tcPr>
            <w:tcW w:w="960" w:type="dxa"/>
          </w:tcPr>
          <w:p w:rsidR="00AE6194" w:rsidRDefault="00570419" w:rsidP="00320E00">
            <w:r>
              <w:t>21 357</w:t>
            </w:r>
          </w:p>
        </w:tc>
        <w:tc>
          <w:tcPr>
            <w:tcW w:w="960" w:type="dxa"/>
          </w:tcPr>
          <w:p w:rsidR="00AE6194" w:rsidRDefault="00570419" w:rsidP="00320E00">
            <w:r>
              <w:t>19 187</w:t>
            </w:r>
          </w:p>
        </w:tc>
        <w:tc>
          <w:tcPr>
            <w:tcW w:w="1160" w:type="dxa"/>
          </w:tcPr>
          <w:p w:rsidR="00AE6194" w:rsidRDefault="00570419" w:rsidP="00320E00">
            <w:r>
              <w:t>-2 170</w:t>
            </w:r>
          </w:p>
        </w:tc>
      </w:tr>
    </w:tbl>
    <w:p w:rsidR="00AE6194" w:rsidRDefault="00AE6194" w:rsidP="00320E00">
      <w:pPr>
        <w:pStyle w:val="Tabellnavn"/>
      </w:pPr>
    </w:p>
    <w:p w:rsidR="00AE6194" w:rsidRDefault="00570419" w:rsidP="00320E00">
      <w:pPr>
        <w:pStyle w:val="avsnitt-tittel"/>
      </w:pPr>
      <w:r>
        <w:t>Verksemder med særskilde fullmakter under Nærings- og fiskeridepartementet</w:t>
      </w:r>
    </w:p>
    <w:p w:rsidR="00AE6194" w:rsidRDefault="00570419" w:rsidP="00320E00">
      <w:pPr>
        <w:pStyle w:val="avsnitt-tittel"/>
      </w:pPr>
      <w:r>
        <w:t>Konto 820901 Norsk romsenter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p>
        </w:tc>
        <w:tc>
          <w:tcPr>
            <w:tcW w:w="1160" w:type="dxa"/>
          </w:tcPr>
          <w:p w:rsidR="00AE6194" w:rsidRDefault="00570419" w:rsidP="00320E00">
            <w:r>
              <w:t>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68 351</w:t>
            </w:r>
          </w:p>
        </w:tc>
        <w:tc>
          <w:tcPr>
            <w:tcW w:w="960" w:type="dxa"/>
          </w:tcPr>
          <w:p w:rsidR="00AE6194" w:rsidRDefault="00570419" w:rsidP="00320E00">
            <w:r>
              <w:t>75 127</w:t>
            </w:r>
          </w:p>
        </w:tc>
        <w:tc>
          <w:tcPr>
            <w:tcW w:w="960" w:type="dxa"/>
          </w:tcPr>
          <w:p w:rsidR="00AE6194" w:rsidRDefault="00570419" w:rsidP="00320E00">
            <w:r>
              <w:t>93 439</w:t>
            </w:r>
          </w:p>
        </w:tc>
        <w:tc>
          <w:tcPr>
            <w:tcW w:w="1160" w:type="dxa"/>
          </w:tcPr>
          <w:p w:rsidR="00AE6194" w:rsidRDefault="00570419" w:rsidP="00320E00">
            <w:r>
              <w:t>18 312</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2 474</w:t>
            </w:r>
          </w:p>
        </w:tc>
        <w:tc>
          <w:tcPr>
            <w:tcW w:w="960" w:type="dxa"/>
          </w:tcPr>
          <w:p w:rsidR="00AE6194" w:rsidRDefault="00570419" w:rsidP="00320E00">
            <w:r>
              <w:t>10 043</w:t>
            </w:r>
          </w:p>
        </w:tc>
        <w:tc>
          <w:tcPr>
            <w:tcW w:w="960" w:type="dxa"/>
          </w:tcPr>
          <w:p w:rsidR="00AE6194" w:rsidRDefault="00570419" w:rsidP="00320E00">
            <w:r>
              <w:t>9 626</w:t>
            </w:r>
          </w:p>
        </w:tc>
        <w:tc>
          <w:tcPr>
            <w:tcW w:w="1160" w:type="dxa"/>
          </w:tcPr>
          <w:p w:rsidR="00AE6194" w:rsidRDefault="00570419" w:rsidP="00320E00">
            <w:r>
              <w:t>-417</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70 825</w:t>
            </w:r>
          </w:p>
        </w:tc>
        <w:tc>
          <w:tcPr>
            <w:tcW w:w="960" w:type="dxa"/>
          </w:tcPr>
          <w:p w:rsidR="00AE6194" w:rsidRDefault="00570419" w:rsidP="00320E00">
            <w:r>
              <w:t>85 170</w:t>
            </w:r>
          </w:p>
        </w:tc>
        <w:tc>
          <w:tcPr>
            <w:tcW w:w="960" w:type="dxa"/>
          </w:tcPr>
          <w:p w:rsidR="00AE6194" w:rsidRDefault="00570419" w:rsidP="00320E00">
            <w:r>
              <w:t>103 065</w:t>
            </w:r>
          </w:p>
        </w:tc>
        <w:tc>
          <w:tcPr>
            <w:tcW w:w="1160" w:type="dxa"/>
          </w:tcPr>
          <w:p w:rsidR="00AE6194" w:rsidRDefault="00570419" w:rsidP="00320E00">
            <w:r>
              <w:t>17 895</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3 039</w:t>
            </w:r>
          </w:p>
        </w:tc>
        <w:tc>
          <w:tcPr>
            <w:tcW w:w="960" w:type="dxa"/>
          </w:tcPr>
          <w:p w:rsidR="00AE6194" w:rsidRDefault="00570419" w:rsidP="00320E00">
            <w:r>
              <w:t>3 130</w:t>
            </w:r>
          </w:p>
        </w:tc>
        <w:tc>
          <w:tcPr>
            <w:tcW w:w="960" w:type="dxa"/>
          </w:tcPr>
          <w:p w:rsidR="00AE6194" w:rsidRDefault="00570419" w:rsidP="00320E00">
            <w:r>
              <w:t>3 435</w:t>
            </w:r>
          </w:p>
        </w:tc>
        <w:tc>
          <w:tcPr>
            <w:tcW w:w="1160" w:type="dxa"/>
          </w:tcPr>
          <w:p w:rsidR="00AE6194" w:rsidRDefault="00570419" w:rsidP="00320E00">
            <w:r>
              <w:t>305</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3 516</w:t>
            </w:r>
          </w:p>
        </w:tc>
        <w:tc>
          <w:tcPr>
            <w:tcW w:w="960" w:type="dxa"/>
          </w:tcPr>
          <w:p w:rsidR="00AE6194" w:rsidRDefault="00570419" w:rsidP="00320E00">
            <w:r>
              <w:t>3 419</w:t>
            </w:r>
          </w:p>
        </w:tc>
        <w:tc>
          <w:tcPr>
            <w:tcW w:w="960" w:type="dxa"/>
          </w:tcPr>
          <w:p w:rsidR="00AE6194" w:rsidRDefault="00570419" w:rsidP="00320E00">
            <w:r>
              <w:t>3 927</w:t>
            </w:r>
          </w:p>
        </w:tc>
        <w:tc>
          <w:tcPr>
            <w:tcW w:w="1160" w:type="dxa"/>
          </w:tcPr>
          <w:p w:rsidR="00AE6194" w:rsidRDefault="00570419" w:rsidP="00320E00">
            <w:r>
              <w:t>508</w:t>
            </w:r>
          </w:p>
        </w:tc>
      </w:tr>
      <w:tr w:rsidR="00AE6194" w:rsidTr="00317FFD">
        <w:trPr>
          <w:trHeight w:val="260"/>
        </w:trPr>
        <w:tc>
          <w:tcPr>
            <w:tcW w:w="5480" w:type="dxa"/>
          </w:tcPr>
          <w:p w:rsidR="00AE6194" w:rsidRDefault="00570419" w:rsidP="00320E00">
            <w:r>
              <w:t>Gjeld til leverandørar</w:t>
            </w:r>
          </w:p>
        </w:tc>
        <w:tc>
          <w:tcPr>
            <w:tcW w:w="960" w:type="dxa"/>
          </w:tcPr>
          <w:p w:rsidR="00AE6194" w:rsidRDefault="00570419" w:rsidP="00320E00">
            <w:r>
              <w:t>11 003</w:t>
            </w:r>
          </w:p>
        </w:tc>
        <w:tc>
          <w:tcPr>
            <w:tcW w:w="960" w:type="dxa"/>
          </w:tcPr>
          <w:p w:rsidR="00AE6194" w:rsidRDefault="00570419" w:rsidP="00320E00">
            <w:r>
              <w:t>13 892</w:t>
            </w:r>
          </w:p>
        </w:tc>
        <w:tc>
          <w:tcPr>
            <w:tcW w:w="960" w:type="dxa"/>
          </w:tcPr>
          <w:p w:rsidR="00AE6194" w:rsidRDefault="00570419" w:rsidP="00320E00">
            <w:r>
              <w:t>10 140</w:t>
            </w:r>
          </w:p>
        </w:tc>
        <w:tc>
          <w:tcPr>
            <w:tcW w:w="1160" w:type="dxa"/>
          </w:tcPr>
          <w:p w:rsidR="00AE6194" w:rsidRDefault="00570419" w:rsidP="00320E00">
            <w:r>
              <w:t>-3 752</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17 558</w:t>
            </w:r>
          </w:p>
        </w:tc>
        <w:tc>
          <w:tcPr>
            <w:tcW w:w="960" w:type="dxa"/>
          </w:tcPr>
          <w:p w:rsidR="00AE6194" w:rsidRDefault="00570419" w:rsidP="00320E00">
            <w:r>
              <w:t>20 441</w:t>
            </w:r>
          </w:p>
        </w:tc>
        <w:tc>
          <w:tcPr>
            <w:tcW w:w="960" w:type="dxa"/>
          </w:tcPr>
          <w:p w:rsidR="00AE6194" w:rsidRDefault="00570419" w:rsidP="00320E00">
            <w:r>
              <w:t>17 502</w:t>
            </w:r>
          </w:p>
        </w:tc>
        <w:tc>
          <w:tcPr>
            <w:tcW w:w="1160" w:type="dxa"/>
          </w:tcPr>
          <w:p w:rsidR="00AE6194" w:rsidRDefault="00570419" w:rsidP="00320E00">
            <w:r>
              <w:t>-2 939</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Større starta, fleirårige investeringsprosjekt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grunnløyvinga frå fagdepartementet</w:t>
            </w:r>
          </w:p>
        </w:tc>
        <w:tc>
          <w:tcPr>
            <w:tcW w:w="960" w:type="dxa"/>
          </w:tcPr>
          <w:p w:rsidR="00AE6194" w:rsidRDefault="00570419" w:rsidP="00320E00">
            <w:r>
              <w:t>41 055</w:t>
            </w:r>
          </w:p>
        </w:tc>
        <w:tc>
          <w:tcPr>
            <w:tcW w:w="960" w:type="dxa"/>
          </w:tcPr>
          <w:p w:rsidR="00AE6194" w:rsidRDefault="00570419" w:rsidP="00320E00">
            <w:r>
              <w:t>51 158</w:t>
            </w:r>
          </w:p>
        </w:tc>
        <w:tc>
          <w:tcPr>
            <w:tcW w:w="960" w:type="dxa"/>
          </w:tcPr>
          <w:p w:rsidR="00AE6194" w:rsidRDefault="00570419" w:rsidP="00320E00">
            <w:r>
              <w:t>70 425</w:t>
            </w:r>
          </w:p>
        </w:tc>
        <w:tc>
          <w:tcPr>
            <w:tcW w:w="1160" w:type="dxa"/>
          </w:tcPr>
          <w:p w:rsidR="00AE6194" w:rsidRDefault="00570419" w:rsidP="00320E00">
            <w:r>
              <w:t>19 267</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 xml:space="preserve">Konkrete starta, ikkje fullførte prosjekt finansierte av løyvingar frå andre departement </w:t>
            </w:r>
          </w:p>
        </w:tc>
        <w:tc>
          <w:tcPr>
            <w:tcW w:w="960" w:type="dxa"/>
          </w:tcPr>
          <w:p w:rsidR="00AE6194" w:rsidRDefault="00570419" w:rsidP="00320E00">
            <w:r>
              <w:t>311</w:t>
            </w:r>
          </w:p>
        </w:tc>
        <w:tc>
          <w:tcPr>
            <w:tcW w:w="960" w:type="dxa"/>
          </w:tcPr>
          <w:p w:rsidR="00AE6194" w:rsidRDefault="00570419" w:rsidP="00320E00">
            <w:r>
              <w:t>105</w:t>
            </w:r>
          </w:p>
        </w:tc>
        <w:tc>
          <w:tcPr>
            <w:tcW w:w="960" w:type="dxa"/>
          </w:tcPr>
          <w:p w:rsidR="00AE6194" w:rsidRDefault="00570419" w:rsidP="00320E00">
            <w:r>
              <w:t>-573</w:t>
            </w:r>
          </w:p>
        </w:tc>
        <w:tc>
          <w:tcPr>
            <w:tcW w:w="1160" w:type="dxa"/>
          </w:tcPr>
          <w:p w:rsidR="00AE6194" w:rsidRDefault="00570419" w:rsidP="00320E00">
            <w:r>
              <w:t>-678</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41 366</w:t>
            </w:r>
          </w:p>
        </w:tc>
        <w:tc>
          <w:tcPr>
            <w:tcW w:w="960" w:type="dxa"/>
          </w:tcPr>
          <w:p w:rsidR="00AE6194" w:rsidRDefault="00570419" w:rsidP="00320E00">
            <w:r>
              <w:t>51 263</w:t>
            </w:r>
          </w:p>
        </w:tc>
        <w:tc>
          <w:tcPr>
            <w:tcW w:w="960" w:type="dxa"/>
          </w:tcPr>
          <w:p w:rsidR="00AE6194" w:rsidRDefault="00570419" w:rsidP="00320E00">
            <w:r>
              <w:t>69 852</w:t>
            </w:r>
          </w:p>
        </w:tc>
        <w:tc>
          <w:tcPr>
            <w:tcW w:w="1160" w:type="dxa"/>
          </w:tcPr>
          <w:p w:rsidR="00AE6194" w:rsidRDefault="00570419" w:rsidP="00320E00">
            <w:r>
              <w:t>18 589</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-500</w:t>
            </w:r>
          </w:p>
        </w:tc>
        <w:tc>
          <w:tcPr>
            <w:tcW w:w="960" w:type="dxa"/>
          </w:tcPr>
          <w:p w:rsidR="00AE6194" w:rsidRDefault="00570419" w:rsidP="00320E00">
            <w:r>
              <w:t>0</w:t>
            </w:r>
          </w:p>
        </w:tc>
        <w:tc>
          <w:tcPr>
            <w:tcW w:w="960" w:type="dxa"/>
          </w:tcPr>
          <w:p w:rsidR="00AE6194" w:rsidRDefault="00570419" w:rsidP="00320E00">
            <w:r>
              <w:t>236</w:t>
            </w:r>
          </w:p>
        </w:tc>
        <w:tc>
          <w:tcPr>
            <w:tcW w:w="1160" w:type="dxa"/>
          </w:tcPr>
          <w:p w:rsidR="00AE6194" w:rsidRDefault="00570419" w:rsidP="00320E00">
            <w:r>
              <w:t>236</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12 501</w:t>
            </w:r>
          </w:p>
        </w:tc>
        <w:tc>
          <w:tcPr>
            <w:tcW w:w="960" w:type="dxa"/>
          </w:tcPr>
          <w:p w:rsidR="00AE6194" w:rsidRDefault="00570419" w:rsidP="00320E00">
            <w:r>
              <w:t>13 566</w:t>
            </w:r>
          </w:p>
        </w:tc>
        <w:tc>
          <w:tcPr>
            <w:tcW w:w="960" w:type="dxa"/>
          </w:tcPr>
          <w:p w:rsidR="00AE6194" w:rsidRDefault="00570419" w:rsidP="00320E00">
            <w:r>
              <w:t>15 537</w:t>
            </w:r>
          </w:p>
        </w:tc>
        <w:tc>
          <w:tcPr>
            <w:tcW w:w="1160" w:type="dxa"/>
          </w:tcPr>
          <w:p w:rsidR="00AE6194" w:rsidRDefault="00570419" w:rsidP="00320E00">
            <w:r>
              <w:t>1 971</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12 001</w:t>
            </w:r>
          </w:p>
        </w:tc>
        <w:tc>
          <w:tcPr>
            <w:tcW w:w="960" w:type="dxa"/>
          </w:tcPr>
          <w:p w:rsidR="00AE6194" w:rsidRDefault="00570419" w:rsidP="00320E00">
            <w:r>
              <w:t>13 566</w:t>
            </w:r>
          </w:p>
        </w:tc>
        <w:tc>
          <w:tcPr>
            <w:tcW w:w="960" w:type="dxa"/>
          </w:tcPr>
          <w:p w:rsidR="00AE6194" w:rsidRDefault="00570419" w:rsidP="00320E00">
            <w:r>
              <w:t>15 773</w:t>
            </w:r>
          </w:p>
        </w:tc>
        <w:tc>
          <w:tcPr>
            <w:tcW w:w="1160" w:type="dxa"/>
          </w:tcPr>
          <w:p w:rsidR="00AE6194" w:rsidRDefault="00570419" w:rsidP="00320E00">
            <w:r>
              <w:t>2 207</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-100</w:t>
            </w:r>
          </w:p>
        </w:tc>
        <w:tc>
          <w:tcPr>
            <w:tcW w:w="960" w:type="dxa"/>
          </w:tcPr>
          <w:p w:rsidR="00AE6194" w:rsidRDefault="00570419" w:rsidP="00320E00">
            <w:r>
              <w:t>-100</w:t>
            </w:r>
          </w:p>
        </w:tc>
        <w:tc>
          <w:tcPr>
            <w:tcW w:w="960" w:type="dxa"/>
          </w:tcPr>
          <w:p w:rsidR="00AE6194" w:rsidRDefault="00570419" w:rsidP="00320E00">
            <w:r>
              <w:t>-62</w:t>
            </w:r>
          </w:p>
        </w:tc>
        <w:tc>
          <w:tcPr>
            <w:tcW w:w="1160" w:type="dxa"/>
          </w:tcPr>
          <w:p w:rsidR="00AE6194" w:rsidRDefault="00570419" w:rsidP="00320E00">
            <w:r>
              <w:t>38</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-100</w:t>
            </w:r>
          </w:p>
        </w:tc>
        <w:tc>
          <w:tcPr>
            <w:tcW w:w="960" w:type="dxa"/>
          </w:tcPr>
          <w:p w:rsidR="00AE6194" w:rsidRDefault="00570419" w:rsidP="00320E00">
            <w:r>
              <w:t>-100</w:t>
            </w:r>
          </w:p>
        </w:tc>
        <w:tc>
          <w:tcPr>
            <w:tcW w:w="960" w:type="dxa"/>
          </w:tcPr>
          <w:p w:rsidR="00AE6194" w:rsidRDefault="00570419" w:rsidP="00320E00">
            <w:r>
              <w:t>-62</w:t>
            </w:r>
          </w:p>
        </w:tc>
        <w:tc>
          <w:tcPr>
            <w:tcW w:w="1160" w:type="dxa"/>
          </w:tcPr>
          <w:p w:rsidR="00AE6194" w:rsidRDefault="00570419" w:rsidP="00320E00">
            <w:r>
              <w:t>38</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70 825</w:t>
            </w:r>
          </w:p>
        </w:tc>
        <w:tc>
          <w:tcPr>
            <w:tcW w:w="960" w:type="dxa"/>
          </w:tcPr>
          <w:p w:rsidR="00AE6194" w:rsidRDefault="00570419" w:rsidP="00320E00">
            <w:r>
              <w:t>85 170</w:t>
            </w:r>
          </w:p>
        </w:tc>
        <w:tc>
          <w:tcPr>
            <w:tcW w:w="960" w:type="dxa"/>
          </w:tcPr>
          <w:p w:rsidR="00AE6194" w:rsidRDefault="00570419" w:rsidP="00320E00">
            <w:r>
              <w:t>103 065</w:t>
            </w:r>
          </w:p>
        </w:tc>
        <w:tc>
          <w:tcPr>
            <w:tcW w:w="1160" w:type="dxa"/>
          </w:tcPr>
          <w:p w:rsidR="00AE6194" w:rsidRDefault="00570419" w:rsidP="00320E00">
            <w:r>
              <w:t>17 895</w:t>
            </w:r>
          </w:p>
        </w:tc>
      </w:tr>
    </w:tbl>
    <w:p w:rsidR="00AE6194" w:rsidRDefault="00AE6194" w:rsidP="00320E00">
      <w:pPr>
        <w:pStyle w:val="Tabellnavn"/>
      </w:pPr>
    </w:p>
    <w:p w:rsidR="00AE6194" w:rsidRDefault="00570419" w:rsidP="00320E00">
      <w:pPr>
        <w:pStyle w:val="avsnitt-tittel"/>
      </w:pPr>
      <w:r>
        <w:t>Verksemder med særskilde fullmakter under Landbruks- og matdepartementet</w:t>
      </w:r>
    </w:p>
    <w:p w:rsidR="00AE6194" w:rsidRDefault="00570419" w:rsidP="00320E00">
      <w:pPr>
        <w:pStyle w:val="avsnitt-tittel"/>
      </w:pPr>
      <w:r>
        <w:t>Konto 821104 Veterinærinstituttet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p>
        </w:tc>
        <w:tc>
          <w:tcPr>
            <w:tcW w:w="1160" w:type="dxa"/>
          </w:tcPr>
          <w:p w:rsidR="00AE6194" w:rsidRDefault="00570419" w:rsidP="00320E00">
            <w:r>
              <w:t>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43 441</w:t>
            </w:r>
          </w:p>
        </w:tc>
        <w:tc>
          <w:tcPr>
            <w:tcW w:w="960" w:type="dxa"/>
          </w:tcPr>
          <w:p w:rsidR="00AE6194" w:rsidRDefault="00570419" w:rsidP="00320E00">
            <w:r>
              <w:t>90 428</w:t>
            </w:r>
          </w:p>
        </w:tc>
        <w:tc>
          <w:tcPr>
            <w:tcW w:w="960" w:type="dxa"/>
          </w:tcPr>
          <w:p w:rsidR="00AE6194" w:rsidRDefault="00570419" w:rsidP="00320E00">
            <w:r>
              <w:t>72 881</w:t>
            </w:r>
          </w:p>
        </w:tc>
        <w:tc>
          <w:tcPr>
            <w:tcW w:w="1160" w:type="dxa"/>
          </w:tcPr>
          <w:p w:rsidR="00AE6194" w:rsidRDefault="00570419" w:rsidP="00320E00">
            <w:r>
              <w:t>-17 547</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4</w:t>
            </w:r>
          </w:p>
        </w:tc>
        <w:tc>
          <w:tcPr>
            <w:tcW w:w="960" w:type="dxa"/>
          </w:tcPr>
          <w:p w:rsidR="00AE6194" w:rsidRDefault="00570419" w:rsidP="00320E00">
            <w:r>
              <w:t>83</w:t>
            </w:r>
          </w:p>
        </w:tc>
        <w:tc>
          <w:tcPr>
            <w:tcW w:w="960" w:type="dxa"/>
          </w:tcPr>
          <w:p w:rsidR="00AE6194" w:rsidRDefault="00570419" w:rsidP="00320E00">
            <w:r>
              <w:t>0</w:t>
            </w:r>
          </w:p>
        </w:tc>
        <w:tc>
          <w:tcPr>
            <w:tcW w:w="1160" w:type="dxa"/>
          </w:tcPr>
          <w:p w:rsidR="00AE6194" w:rsidRDefault="00570419" w:rsidP="00320E00">
            <w:r>
              <w:t>-83</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43 445</w:t>
            </w:r>
          </w:p>
        </w:tc>
        <w:tc>
          <w:tcPr>
            <w:tcW w:w="960" w:type="dxa"/>
          </w:tcPr>
          <w:p w:rsidR="00AE6194" w:rsidRDefault="00570419" w:rsidP="00320E00">
            <w:r>
              <w:t>90 511</w:t>
            </w:r>
          </w:p>
        </w:tc>
        <w:tc>
          <w:tcPr>
            <w:tcW w:w="960" w:type="dxa"/>
          </w:tcPr>
          <w:p w:rsidR="00AE6194" w:rsidRDefault="00570419" w:rsidP="00320E00">
            <w:r>
              <w:t>72 881</w:t>
            </w:r>
          </w:p>
        </w:tc>
        <w:tc>
          <w:tcPr>
            <w:tcW w:w="1160" w:type="dxa"/>
          </w:tcPr>
          <w:p w:rsidR="00AE6194" w:rsidRDefault="00570419" w:rsidP="00320E00">
            <w:r>
              <w:t>-17 629</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20 152</w:t>
            </w:r>
          </w:p>
        </w:tc>
        <w:tc>
          <w:tcPr>
            <w:tcW w:w="960" w:type="dxa"/>
          </w:tcPr>
          <w:p w:rsidR="00AE6194" w:rsidRDefault="00570419" w:rsidP="00320E00">
            <w:r>
              <w:t>20 517</w:t>
            </w:r>
          </w:p>
        </w:tc>
        <w:tc>
          <w:tcPr>
            <w:tcW w:w="960" w:type="dxa"/>
          </w:tcPr>
          <w:p w:rsidR="00AE6194" w:rsidRDefault="00570419" w:rsidP="00320E00">
            <w:r>
              <w:t>21 350</w:t>
            </w:r>
          </w:p>
        </w:tc>
        <w:tc>
          <w:tcPr>
            <w:tcW w:w="1160" w:type="dxa"/>
          </w:tcPr>
          <w:p w:rsidR="00AE6194" w:rsidRDefault="00570419" w:rsidP="00320E00">
            <w:r>
              <w:t>833</w:t>
            </w:r>
          </w:p>
        </w:tc>
      </w:tr>
      <w:tr w:rsidR="00AE6194" w:rsidTr="00317FFD">
        <w:trPr>
          <w:trHeight w:val="260"/>
        </w:trPr>
        <w:tc>
          <w:tcPr>
            <w:tcW w:w="5480" w:type="dxa"/>
          </w:tcPr>
          <w:p w:rsidR="00AE6194" w:rsidRDefault="00570419" w:rsidP="00320E00">
            <w:r>
              <w:t>Skattetrekk og offentlege avgifter</w:t>
            </w:r>
            <w:r>
              <w:rPr>
                <w:rStyle w:val="skrift-hevet"/>
              </w:rPr>
              <w:t>1)</w:t>
            </w:r>
          </w:p>
        </w:tc>
        <w:tc>
          <w:tcPr>
            <w:tcW w:w="960" w:type="dxa"/>
          </w:tcPr>
          <w:p w:rsidR="00AE6194" w:rsidRDefault="00570419" w:rsidP="00320E00">
            <w:r>
              <w:t>20 631</w:t>
            </w:r>
          </w:p>
        </w:tc>
        <w:tc>
          <w:tcPr>
            <w:tcW w:w="960" w:type="dxa"/>
          </w:tcPr>
          <w:p w:rsidR="00AE6194" w:rsidRDefault="00570419" w:rsidP="00320E00">
            <w:r>
              <w:t>21 126</w:t>
            </w:r>
          </w:p>
        </w:tc>
        <w:tc>
          <w:tcPr>
            <w:tcW w:w="960" w:type="dxa"/>
          </w:tcPr>
          <w:p w:rsidR="00AE6194" w:rsidRDefault="00570419" w:rsidP="00320E00">
            <w:r>
              <w:t>27 189</w:t>
            </w:r>
          </w:p>
        </w:tc>
        <w:tc>
          <w:tcPr>
            <w:tcW w:w="1160" w:type="dxa"/>
          </w:tcPr>
          <w:p w:rsidR="00AE6194" w:rsidRDefault="00570419" w:rsidP="00320E00">
            <w:r>
              <w:t>6 063</w:t>
            </w:r>
          </w:p>
        </w:tc>
      </w:tr>
      <w:tr w:rsidR="00AE6194" w:rsidTr="00317FFD">
        <w:trPr>
          <w:trHeight w:val="260"/>
        </w:trPr>
        <w:tc>
          <w:tcPr>
            <w:tcW w:w="5480" w:type="dxa"/>
          </w:tcPr>
          <w:p w:rsidR="00AE6194" w:rsidRDefault="00570419" w:rsidP="00320E00">
            <w:r>
              <w:t>Gjeld til leverandørar</w:t>
            </w:r>
          </w:p>
        </w:tc>
        <w:tc>
          <w:tcPr>
            <w:tcW w:w="960" w:type="dxa"/>
          </w:tcPr>
          <w:p w:rsidR="00AE6194" w:rsidRDefault="00570419" w:rsidP="00320E00">
            <w:r>
              <w:t>-7 893</w:t>
            </w:r>
          </w:p>
        </w:tc>
        <w:tc>
          <w:tcPr>
            <w:tcW w:w="960" w:type="dxa"/>
          </w:tcPr>
          <w:p w:rsidR="00AE6194" w:rsidRDefault="00570419" w:rsidP="00320E00">
            <w:r>
              <w:t>-3 521</w:t>
            </w:r>
          </w:p>
        </w:tc>
        <w:tc>
          <w:tcPr>
            <w:tcW w:w="960" w:type="dxa"/>
          </w:tcPr>
          <w:p w:rsidR="00AE6194" w:rsidRDefault="00570419" w:rsidP="00320E00">
            <w:r>
              <w:t>-26 746</w:t>
            </w:r>
          </w:p>
        </w:tc>
        <w:tc>
          <w:tcPr>
            <w:tcW w:w="1160" w:type="dxa"/>
          </w:tcPr>
          <w:p w:rsidR="00AE6194" w:rsidRDefault="00570419" w:rsidP="00320E00">
            <w:r>
              <w:t>-23 224</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-6 508</w:t>
            </w:r>
          </w:p>
        </w:tc>
        <w:tc>
          <w:tcPr>
            <w:tcW w:w="960" w:type="dxa"/>
          </w:tcPr>
          <w:p w:rsidR="00AE6194" w:rsidRDefault="00570419" w:rsidP="00320E00">
            <w:r>
              <w:t>3 160</w:t>
            </w:r>
          </w:p>
        </w:tc>
        <w:tc>
          <w:tcPr>
            <w:tcW w:w="960" w:type="dxa"/>
          </w:tcPr>
          <w:p w:rsidR="00AE6194" w:rsidRDefault="00570419" w:rsidP="00320E00">
            <w:r>
              <w:t>5 286</w:t>
            </w:r>
          </w:p>
        </w:tc>
        <w:tc>
          <w:tcPr>
            <w:tcW w:w="1160" w:type="dxa"/>
          </w:tcPr>
          <w:p w:rsidR="00AE6194" w:rsidRDefault="00570419" w:rsidP="00320E00">
            <w:r>
              <w:t>2 126</w:t>
            </w:r>
          </w:p>
        </w:tc>
      </w:tr>
      <w:tr w:rsidR="00AE6194" w:rsidTr="00317FFD">
        <w:trPr>
          <w:trHeight w:val="260"/>
        </w:trPr>
        <w:tc>
          <w:tcPr>
            <w:tcW w:w="5480" w:type="dxa"/>
          </w:tcPr>
          <w:p w:rsidR="00AE6194" w:rsidRDefault="00570419" w:rsidP="00320E00">
            <w:r>
              <w:t>Anna gjeld som forfell i neste budsjettår</w:t>
            </w:r>
            <w:r>
              <w:rPr>
                <w:rStyle w:val="skrift-hevet"/>
              </w:rPr>
              <w:t>1)</w:t>
            </w:r>
          </w:p>
        </w:tc>
        <w:tc>
          <w:tcPr>
            <w:tcW w:w="960" w:type="dxa"/>
          </w:tcPr>
          <w:p w:rsidR="00AE6194" w:rsidRDefault="00570419" w:rsidP="00320E00">
            <w:r>
              <w:t>3 479</w:t>
            </w:r>
          </w:p>
        </w:tc>
        <w:tc>
          <w:tcPr>
            <w:tcW w:w="960" w:type="dxa"/>
          </w:tcPr>
          <w:p w:rsidR="00AE6194" w:rsidRDefault="00570419" w:rsidP="00320E00">
            <w:r>
              <w:t>13 002</w:t>
            </w:r>
          </w:p>
        </w:tc>
        <w:tc>
          <w:tcPr>
            <w:tcW w:w="960" w:type="dxa"/>
          </w:tcPr>
          <w:p w:rsidR="00AE6194" w:rsidRDefault="00570419" w:rsidP="00320E00">
            <w:r>
              <w:t>22 290</w:t>
            </w:r>
          </w:p>
        </w:tc>
        <w:tc>
          <w:tcPr>
            <w:tcW w:w="1160" w:type="dxa"/>
          </w:tcPr>
          <w:p w:rsidR="00AE6194" w:rsidRDefault="00570419" w:rsidP="00320E00">
            <w:r>
              <w:t>9 288</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29 861</w:t>
            </w:r>
          </w:p>
        </w:tc>
        <w:tc>
          <w:tcPr>
            <w:tcW w:w="960" w:type="dxa"/>
          </w:tcPr>
          <w:p w:rsidR="00AE6194" w:rsidRDefault="00570419" w:rsidP="00320E00">
            <w:r>
              <w:t>54 284</w:t>
            </w:r>
          </w:p>
        </w:tc>
        <w:tc>
          <w:tcPr>
            <w:tcW w:w="960" w:type="dxa"/>
          </w:tcPr>
          <w:p w:rsidR="00AE6194" w:rsidRDefault="00570419" w:rsidP="00320E00">
            <w:r>
              <w:t>49 369</w:t>
            </w:r>
          </w:p>
        </w:tc>
        <w:tc>
          <w:tcPr>
            <w:tcW w:w="1160" w:type="dxa"/>
          </w:tcPr>
          <w:p w:rsidR="00AE6194" w:rsidRDefault="00570419" w:rsidP="00320E00">
            <w:r>
              <w:t>-4 915</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p>
        </w:tc>
        <w:tc>
          <w:tcPr>
            <w:tcW w:w="960" w:type="dxa"/>
          </w:tcPr>
          <w:p w:rsidR="00AE6194" w:rsidRDefault="00570419" w:rsidP="00320E00">
            <w:r>
              <w:t>-3 493</w:t>
            </w:r>
          </w:p>
        </w:tc>
        <w:tc>
          <w:tcPr>
            <w:tcW w:w="960" w:type="dxa"/>
          </w:tcPr>
          <w:p w:rsidR="00AE6194" w:rsidRDefault="00570419" w:rsidP="00320E00">
            <w:r>
              <w:t>8 941</w:t>
            </w:r>
          </w:p>
        </w:tc>
        <w:tc>
          <w:tcPr>
            <w:tcW w:w="960" w:type="dxa"/>
          </w:tcPr>
          <w:p w:rsidR="00AE6194" w:rsidRDefault="00570419" w:rsidP="00320E00">
            <w:r>
              <w:t>19 669</w:t>
            </w:r>
          </w:p>
        </w:tc>
        <w:tc>
          <w:tcPr>
            <w:tcW w:w="1160" w:type="dxa"/>
          </w:tcPr>
          <w:p w:rsidR="00AE6194" w:rsidRDefault="00570419" w:rsidP="00320E00">
            <w:r>
              <w:t>10 728</w:t>
            </w:r>
          </w:p>
        </w:tc>
      </w:tr>
      <w:tr w:rsidR="00AE6194" w:rsidTr="00317FFD">
        <w:trPr>
          <w:trHeight w:val="480"/>
        </w:trPr>
        <w:tc>
          <w:tcPr>
            <w:tcW w:w="5480" w:type="dxa"/>
          </w:tcPr>
          <w:p w:rsidR="00AE6194" w:rsidRDefault="00570419" w:rsidP="00320E00">
            <w:r>
              <w:t>Større starta, fleirårige investeringsprosjekt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løyvingar frå andre departement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-3 493</w:t>
            </w:r>
          </w:p>
        </w:tc>
        <w:tc>
          <w:tcPr>
            <w:tcW w:w="960" w:type="dxa"/>
          </w:tcPr>
          <w:p w:rsidR="00AE6194" w:rsidRDefault="00570419" w:rsidP="00320E00">
            <w:r>
              <w:t>8 941</w:t>
            </w:r>
          </w:p>
        </w:tc>
        <w:tc>
          <w:tcPr>
            <w:tcW w:w="960" w:type="dxa"/>
          </w:tcPr>
          <w:p w:rsidR="00AE6194" w:rsidRDefault="00570419" w:rsidP="00320E00">
            <w:r>
              <w:t>19 669</w:t>
            </w:r>
          </w:p>
        </w:tc>
        <w:tc>
          <w:tcPr>
            <w:tcW w:w="1160" w:type="dxa"/>
          </w:tcPr>
          <w:p w:rsidR="00AE6194" w:rsidRDefault="00570419" w:rsidP="00320E00">
            <w:r>
              <w:t>10 728</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r>
              <w:rPr>
                <w:rStyle w:val="skrift-hevet"/>
              </w:rPr>
              <w:t>1)</w:t>
            </w:r>
          </w:p>
        </w:tc>
        <w:tc>
          <w:tcPr>
            <w:tcW w:w="960" w:type="dxa"/>
          </w:tcPr>
          <w:p w:rsidR="00AE6194" w:rsidRDefault="00570419" w:rsidP="00320E00">
            <w:r>
              <w:t>11 491</w:t>
            </w:r>
          </w:p>
        </w:tc>
        <w:tc>
          <w:tcPr>
            <w:tcW w:w="960" w:type="dxa"/>
          </w:tcPr>
          <w:p w:rsidR="00AE6194" w:rsidRDefault="00570419" w:rsidP="00320E00">
            <w:r>
              <w:t>24 776</w:t>
            </w:r>
          </w:p>
        </w:tc>
        <w:tc>
          <w:tcPr>
            <w:tcW w:w="960" w:type="dxa"/>
          </w:tcPr>
          <w:p w:rsidR="00AE6194" w:rsidRDefault="00570419" w:rsidP="00320E00">
            <w:r>
              <w:t>0</w:t>
            </w:r>
          </w:p>
        </w:tc>
        <w:tc>
          <w:tcPr>
            <w:tcW w:w="1160" w:type="dxa"/>
          </w:tcPr>
          <w:p w:rsidR="00AE6194" w:rsidRDefault="00570419" w:rsidP="00320E00">
            <w:r>
              <w:t>-24 776</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1 406</w:t>
            </w:r>
          </w:p>
        </w:tc>
        <w:tc>
          <w:tcPr>
            <w:tcW w:w="960" w:type="dxa"/>
          </w:tcPr>
          <w:p w:rsidR="00AE6194" w:rsidRDefault="00570419" w:rsidP="00320E00">
            <w:r>
              <w:t>2 561</w:t>
            </w:r>
          </w:p>
        </w:tc>
        <w:tc>
          <w:tcPr>
            <w:tcW w:w="960" w:type="dxa"/>
          </w:tcPr>
          <w:p w:rsidR="00AE6194" w:rsidRDefault="00570419" w:rsidP="00320E00">
            <w:r>
              <w:t>3 893</w:t>
            </w:r>
          </w:p>
        </w:tc>
        <w:tc>
          <w:tcPr>
            <w:tcW w:w="1160" w:type="dxa"/>
          </w:tcPr>
          <w:p w:rsidR="00AE6194" w:rsidRDefault="00570419" w:rsidP="00320E00">
            <w:r>
              <w:t>1 333</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12 897</w:t>
            </w:r>
          </w:p>
        </w:tc>
        <w:tc>
          <w:tcPr>
            <w:tcW w:w="960" w:type="dxa"/>
          </w:tcPr>
          <w:p w:rsidR="00AE6194" w:rsidRDefault="00570419" w:rsidP="00320E00">
            <w:r>
              <w:t>27 336</w:t>
            </w:r>
          </w:p>
        </w:tc>
        <w:tc>
          <w:tcPr>
            <w:tcW w:w="960" w:type="dxa"/>
          </w:tcPr>
          <w:p w:rsidR="00AE6194" w:rsidRDefault="00570419" w:rsidP="00320E00">
            <w:r>
              <w:t>3 893</w:t>
            </w:r>
          </w:p>
        </w:tc>
        <w:tc>
          <w:tcPr>
            <w:tcW w:w="1160" w:type="dxa"/>
          </w:tcPr>
          <w:p w:rsidR="00AE6194" w:rsidRDefault="00570419" w:rsidP="00320E00">
            <w:r>
              <w:t>-23 443</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4 180</w:t>
            </w:r>
          </w:p>
        </w:tc>
        <w:tc>
          <w:tcPr>
            <w:tcW w:w="960" w:type="dxa"/>
          </w:tcPr>
          <w:p w:rsidR="00AE6194" w:rsidRDefault="00570419" w:rsidP="00320E00">
            <w:r>
              <w:t>-50</w:t>
            </w:r>
          </w:p>
        </w:tc>
        <w:tc>
          <w:tcPr>
            <w:tcW w:w="960" w:type="dxa"/>
          </w:tcPr>
          <w:p w:rsidR="00AE6194" w:rsidRDefault="00570419" w:rsidP="00320E00">
            <w:r>
              <w:t>-50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4 180</w:t>
            </w:r>
          </w:p>
        </w:tc>
        <w:tc>
          <w:tcPr>
            <w:tcW w:w="960" w:type="dxa"/>
          </w:tcPr>
          <w:p w:rsidR="00AE6194" w:rsidRDefault="00570419" w:rsidP="00320E00">
            <w:r>
              <w:t>-50</w:t>
            </w:r>
          </w:p>
        </w:tc>
        <w:tc>
          <w:tcPr>
            <w:tcW w:w="960" w:type="dxa"/>
          </w:tcPr>
          <w:p w:rsidR="00AE6194" w:rsidRDefault="00570419" w:rsidP="00320E00">
            <w:r>
              <w:t>-50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43 445</w:t>
            </w:r>
          </w:p>
        </w:tc>
        <w:tc>
          <w:tcPr>
            <w:tcW w:w="960" w:type="dxa"/>
          </w:tcPr>
          <w:p w:rsidR="00AE6194" w:rsidRDefault="00570419" w:rsidP="00320E00">
            <w:r>
              <w:t>90 511</w:t>
            </w:r>
          </w:p>
        </w:tc>
        <w:tc>
          <w:tcPr>
            <w:tcW w:w="960" w:type="dxa"/>
          </w:tcPr>
          <w:p w:rsidR="00AE6194" w:rsidRDefault="00570419" w:rsidP="00320E00">
            <w:r>
              <w:t>72 881</w:t>
            </w:r>
          </w:p>
        </w:tc>
        <w:tc>
          <w:tcPr>
            <w:tcW w:w="1160" w:type="dxa"/>
          </w:tcPr>
          <w:p w:rsidR="00AE6194" w:rsidRDefault="00570419" w:rsidP="00320E00">
            <w:r>
              <w:t>-17 629</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Tala for 2017 er noko omgrupperte samanlikna med tilsvarande tabell i Meld. St. 3 (2017–2018). Omgrupperingane er mellom dei linene som er avmerkte.</w:t>
      </w:r>
    </w:p>
    <w:p w:rsidR="00AE6194" w:rsidRDefault="00570419" w:rsidP="00320E00">
      <w:pPr>
        <w:pStyle w:val="avsnitt-tittel"/>
      </w:pPr>
      <w:r>
        <w:t>Konto 821105 Norsk institutt for bioøkonomi (NIBIO)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p>
        </w:tc>
        <w:tc>
          <w:tcPr>
            <w:tcW w:w="1160" w:type="dxa"/>
          </w:tcPr>
          <w:p w:rsidR="00AE6194" w:rsidRDefault="00570419" w:rsidP="00320E00">
            <w:r>
              <w:t>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231 486</w:t>
            </w:r>
          </w:p>
        </w:tc>
        <w:tc>
          <w:tcPr>
            <w:tcW w:w="960" w:type="dxa"/>
          </w:tcPr>
          <w:p w:rsidR="00AE6194" w:rsidRDefault="00570419" w:rsidP="00320E00">
            <w:r>
              <w:t>261 860</w:t>
            </w:r>
          </w:p>
        </w:tc>
        <w:tc>
          <w:tcPr>
            <w:tcW w:w="960" w:type="dxa"/>
          </w:tcPr>
          <w:p w:rsidR="00AE6194" w:rsidRDefault="00570419" w:rsidP="00320E00">
            <w:r>
              <w:t>219 082</w:t>
            </w:r>
          </w:p>
        </w:tc>
        <w:tc>
          <w:tcPr>
            <w:tcW w:w="1160" w:type="dxa"/>
          </w:tcPr>
          <w:p w:rsidR="00AE6194" w:rsidRDefault="00570419" w:rsidP="00320E00">
            <w:r>
              <w:t>-42 779</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7 553</w:t>
            </w:r>
          </w:p>
        </w:tc>
        <w:tc>
          <w:tcPr>
            <w:tcW w:w="960" w:type="dxa"/>
          </w:tcPr>
          <w:p w:rsidR="00AE6194" w:rsidRDefault="00570419" w:rsidP="00320E00">
            <w:r>
              <w:t>10 605</w:t>
            </w:r>
          </w:p>
        </w:tc>
        <w:tc>
          <w:tcPr>
            <w:tcW w:w="960" w:type="dxa"/>
          </w:tcPr>
          <w:p w:rsidR="00AE6194" w:rsidRDefault="00570419" w:rsidP="00320E00">
            <w:r>
              <w:t>4 730</w:t>
            </w:r>
          </w:p>
        </w:tc>
        <w:tc>
          <w:tcPr>
            <w:tcW w:w="1160" w:type="dxa"/>
          </w:tcPr>
          <w:p w:rsidR="00AE6194" w:rsidRDefault="00570419" w:rsidP="00320E00">
            <w:r>
              <w:t>-5 875</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8</w:t>
            </w:r>
          </w:p>
        </w:tc>
        <w:tc>
          <w:tcPr>
            <w:tcW w:w="960" w:type="dxa"/>
          </w:tcPr>
          <w:p w:rsidR="00AE6194" w:rsidRDefault="00570419" w:rsidP="00320E00">
            <w:r>
              <w:t>10</w:t>
            </w:r>
          </w:p>
        </w:tc>
        <w:tc>
          <w:tcPr>
            <w:tcW w:w="960" w:type="dxa"/>
          </w:tcPr>
          <w:p w:rsidR="00AE6194" w:rsidRDefault="00570419" w:rsidP="00320E00">
            <w:r>
              <w:t>26</w:t>
            </w:r>
          </w:p>
        </w:tc>
        <w:tc>
          <w:tcPr>
            <w:tcW w:w="1160" w:type="dxa"/>
          </w:tcPr>
          <w:p w:rsidR="00AE6194" w:rsidRDefault="00570419" w:rsidP="00320E00">
            <w:r>
              <w:t>16</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239 046</w:t>
            </w:r>
          </w:p>
        </w:tc>
        <w:tc>
          <w:tcPr>
            <w:tcW w:w="960" w:type="dxa"/>
          </w:tcPr>
          <w:p w:rsidR="00AE6194" w:rsidRDefault="00570419" w:rsidP="00320E00">
            <w:r>
              <w:t>272 475</w:t>
            </w:r>
          </w:p>
        </w:tc>
        <w:tc>
          <w:tcPr>
            <w:tcW w:w="960" w:type="dxa"/>
          </w:tcPr>
          <w:p w:rsidR="00AE6194" w:rsidRDefault="00570419" w:rsidP="00320E00">
            <w:r>
              <w:t>223 838</w:t>
            </w:r>
          </w:p>
        </w:tc>
        <w:tc>
          <w:tcPr>
            <w:tcW w:w="1160" w:type="dxa"/>
          </w:tcPr>
          <w:p w:rsidR="00AE6194" w:rsidRDefault="00570419" w:rsidP="00320E00">
            <w:r>
              <w:t>-48 637</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 xml:space="preserve">Feriepengar m.m. </w:t>
            </w:r>
          </w:p>
        </w:tc>
        <w:tc>
          <w:tcPr>
            <w:tcW w:w="960" w:type="dxa"/>
          </w:tcPr>
          <w:p w:rsidR="00AE6194" w:rsidRDefault="00570419" w:rsidP="00320E00">
            <w:r>
              <w:t>39 343</w:t>
            </w:r>
          </w:p>
        </w:tc>
        <w:tc>
          <w:tcPr>
            <w:tcW w:w="960" w:type="dxa"/>
          </w:tcPr>
          <w:p w:rsidR="00AE6194" w:rsidRDefault="00570419" w:rsidP="00320E00">
            <w:r>
              <w:t>42 512</w:t>
            </w:r>
          </w:p>
        </w:tc>
        <w:tc>
          <w:tcPr>
            <w:tcW w:w="960" w:type="dxa"/>
          </w:tcPr>
          <w:p w:rsidR="00AE6194" w:rsidRDefault="00570419" w:rsidP="00320E00">
            <w:r>
              <w:t>43 702</w:t>
            </w:r>
          </w:p>
        </w:tc>
        <w:tc>
          <w:tcPr>
            <w:tcW w:w="1160" w:type="dxa"/>
          </w:tcPr>
          <w:p w:rsidR="00AE6194" w:rsidRDefault="00570419" w:rsidP="00320E00">
            <w:r>
              <w:t>1 190</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38 164</w:t>
            </w:r>
          </w:p>
        </w:tc>
        <w:tc>
          <w:tcPr>
            <w:tcW w:w="960" w:type="dxa"/>
          </w:tcPr>
          <w:p w:rsidR="00AE6194" w:rsidRDefault="00570419" w:rsidP="00320E00">
            <w:r>
              <w:t>43 439</w:t>
            </w:r>
          </w:p>
        </w:tc>
        <w:tc>
          <w:tcPr>
            <w:tcW w:w="960" w:type="dxa"/>
          </w:tcPr>
          <w:p w:rsidR="00AE6194" w:rsidRDefault="00570419" w:rsidP="00320E00">
            <w:r>
              <w:t>43 334</w:t>
            </w:r>
          </w:p>
        </w:tc>
        <w:tc>
          <w:tcPr>
            <w:tcW w:w="1160" w:type="dxa"/>
          </w:tcPr>
          <w:p w:rsidR="00AE6194" w:rsidRDefault="00570419" w:rsidP="00320E00">
            <w:r>
              <w:t>-105</w:t>
            </w:r>
          </w:p>
        </w:tc>
      </w:tr>
      <w:tr w:rsidR="00AE6194" w:rsidTr="00317FFD">
        <w:trPr>
          <w:trHeight w:val="260"/>
        </w:trPr>
        <w:tc>
          <w:tcPr>
            <w:tcW w:w="5480" w:type="dxa"/>
          </w:tcPr>
          <w:p w:rsidR="00AE6194" w:rsidRDefault="00570419" w:rsidP="00320E00">
            <w:r>
              <w:t>Gjeld til leverandørar</w:t>
            </w:r>
          </w:p>
        </w:tc>
        <w:tc>
          <w:tcPr>
            <w:tcW w:w="960" w:type="dxa"/>
          </w:tcPr>
          <w:p w:rsidR="00AE6194" w:rsidRDefault="00570419" w:rsidP="00320E00">
            <w:r>
              <w:t>28 478</w:t>
            </w:r>
          </w:p>
        </w:tc>
        <w:tc>
          <w:tcPr>
            <w:tcW w:w="960" w:type="dxa"/>
          </w:tcPr>
          <w:p w:rsidR="00AE6194" w:rsidRDefault="00570419" w:rsidP="00320E00">
            <w:r>
              <w:t>39 055</w:t>
            </w:r>
          </w:p>
        </w:tc>
        <w:tc>
          <w:tcPr>
            <w:tcW w:w="960" w:type="dxa"/>
          </w:tcPr>
          <w:p w:rsidR="00AE6194" w:rsidRDefault="00570419" w:rsidP="00320E00">
            <w:r>
              <w:t>8 482</w:t>
            </w:r>
          </w:p>
        </w:tc>
        <w:tc>
          <w:tcPr>
            <w:tcW w:w="1160" w:type="dxa"/>
          </w:tcPr>
          <w:p w:rsidR="00AE6194" w:rsidRDefault="00570419" w:rsidP="00320E00">
            <w:r>
              <w:t>-30 573</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-107 309</w:t>
            </w:r>
          </w:p>
        </w:tc>
        <w:tc>
          <w:tcPr>
            <w:tcW w:w="960" w:type="dxa"/>
          </w:tcPr>
          <w:p w:rsidR="00AE6194" w:rsidRDefault="00570419" w:rsidP="00320E00">
            <w:r>
              <w:t>-70 140</w:t>
            </w:r>
          </w:p>
        </w:tc>
        <w:tc>
          <w:tcPr>
            <w:tcW w:w="960" w:type="dxa"/>
          </w:tcPr>
          <w:p w:rsidR="00AE6194" w:rsidRDefault="00570419" w:rsidP="00320E00">
            <w:r>
              <w:t>-77 018</w:t>
            </w:r>
          </w:p>
        </w:tc>
        <w:tc>
          <w:tcPr>
            <w:tcW w:w="1160" w:type="dxa"/>
          </w:tcPr>
          <w:p w:rsidR="00AE6194" w:rsidRDefault="00570419" w:rsidP="00320E00">
            <w:r>
              <w:t>-6 878</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61 593</w:t>
            </w:r>
          </w:p>
        </w:tc>
        <w:tc>
          <w:tcPr>
            <w:tcW w:w="960" w:type="dxa"/>
          </w:tcPr>
          <w:p w:rsidR="00AE6194" w:rsidRDefault="00570419" w:rsidP="00320E00">
            <w:r>
              <w:t>52 778</w:t>
            </w:r>
          </w:p>
        </w:tc>
        <w:tc>
          <w:tcPr>
            <w:tcW w:w="960" w:type="dxa"/>
          </w:tcPr>
          <w:p w:rsidR="00AE6194" w:rsidRDefault="00570419" w:rsidP="00320E00">
            <w:r>
              <w:t>50 918</w:t>
            </w:r>
          </w:p>
        </w:tc>
        <w:tc>
          <w:tcPr>
            <w:tcW w:w="1160" w:type="dxa"/>
          </w:tcPr>
          <w:p w:rsidR="00AE6194" w:rsidRDefault="00570419" w:rsidP="00320E00">
            <w:r>
              <w:t>-1 860</w:t>
            </w:r>
          </w:p>
        </w:tc>
      </w:tr>
      <w:tr w:rsidR="00AE6194" w:rsidTr="00317FFD">
        <w:trPr>
          <w:trHeight w:val="560"/>
        </w:trPr>
        <w:tc>
          <w:tcPr>
            <w:tcW w:w="5480" w:type="dxa"/>
          </w:tcPr>
          <w:p w:rsidR="00AE6194" w:rsidRDefault="00570419" w:rsidP="00320E00">
            <w:r>
              <w:t>Sum til dekning av påkomne kostnader som forfell i neste budsjettår</w:t>
            </w:r>
            <w:r>
              <w:rPr>
                <w:rStyle w:val="skrift-hevet"/>
                <w:sz w:val="21"/>
                <w:szCs w:val="21"/>
              </w:rPr>
              <w:t>1)</w:t>
            </w:r>
          </w:p>
        </w:tc>
        <w:tc>
          <w:tcPr>
            <w:tcW w:w="960" w:type="dxa"/>
          </w:tcPr>
          <w:p w:rsidR="00AE6194" w:rsidRDefault="00570419" w:rsidP="00320E00">
            <w:r>
              <w:t>60 270</w:t>
            </w:r>
          </w:p>
        </w:tc>
        <w:tc>
          <w:tcPr>
            <w:tcW w:w="960" w:type="dxa"/>
          </w:tcPr>
          <w:p w:rsidR="00AE6194" w:rsidRDefault="00570419" w:rsidP="00320E00">
            <w:r>
              <w:t>107 644</w:t>
            </w:r>
          </w:p>
        </w:tc>
        <w:tc>
          <w:tcPr>
            <w:tcW w:w="960" w:type="dxa"/>
          </w:tcPr>
          <w:p w:rsidR="00AE6194" w:rsidRDefault="00570419" w:rsidP="00320E00">
            <w:r>
              <w:t>69 419</w:t>
            </w:r>
          </w:p>
        </w:tc>
        <w:tc>
          <w:tcPr>
            <w:tcW w:w="1160" w:type="dxa"/>
          </w:tcPr>
          <w:p w:rsidR="00AE6194" w:rsidRDefault="00570419" w:rsidP="00320E00">
            <w:r>
              <w:t>-38 225</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p>
        </w:tc>
        <w:tc>
          <w:tcPr>
            <w:tcW w:w="960" w:type="dxa"/>
          </w:tcPr>
          <w:p w:rsidR="00AE6194" w:rsidRDefault="00570419" w:rsidP="00320E00">
            <w:r>
              <w:t>24 268</w:t>
            </w:r>
          </w:p>
        </w:tc>
        <w:tc>
          <w:tcPr>
            <w:tcW w:w="960" w:type="dxa"/>
          </w:tcPr>
          <w:p w:rsidR="00AE6194" w:rsidRDefault="00570419" w:rsidP="00320E00">
            <w:r>
              <w:t>31 313</w:t>
            </w:r>
          </w:p>
        </w:tc>
        <w:tc>
          <w:tcPr>
            <w:tcW w:w="960" w:type="dxa"/>
          </w:tcPr>
          <w:p w:rsidR="00AE6194" w:rsidRDefault="00570419" w:rsidP="00320E00">
            <w:r>
              <w:t>24 470</w:t>
            </w:r>
          </w:p>
        </w:tc>
        <w:tc>
          <w:tcPr>
            <w:tcW w:w="1160" w:type="dxa"/>
          </w:tcPr>
          <w:p w:rsidR="00AE6194" w:rsidRDefault="00570419" w:rsidP="00320E00">
            <w:r>
              <w:t>-6 843</w:t>
            </w:r>
          </w:p>
        </w:tc>
      </w:tr>
      <w:tr w:rsidR="00AE6194" w:rsidTr="00317FFD">
        <w:trPr>
          <w:trHeight w:val="480"/>
        </w:trPr>
        <w:tc>
          <w:tcPr>
            <w:tcW w:w="5480" w:type="dxa"/>
          </w:tcPr>
          <w:p w:rsidR="00AE6194" w:rsidRDefault="00570419" w:rsidP="00320E00">
            <w:r>
              <w:t xml:space="preserve">Større starta, fleirårige investeringsprosjekt finansierte av grunnløyvinga frå fagdepartementet </w:t>
            </w:r>
          </w:p>
        </w:tc>
        <w:tc>
          <w:tcPr>
            <w:tcW w:w="960" w:type="dxa"/>
          </w:tcPr>
          <w:p w:rsidR="00AE6194" w:rsidRDefault="00570419" w:rsidP="00320E00">
            <w:r>
              <w:t>106 350</w:t>
            </w:r>
          </w:p>
        </w:tc>
        <w:tc>
          <w:tcPr>
            <w:tcW w:w="960" w:type="dxa"/>
          </w:tcPr>
          <w:p w:rsidR="00AE6194" w:rsidRDefault="00570419" w:rsidP="00320E00">
            <w:r>
              <w:t>87 584</w:t>
            </w:r>
          </w:p>
        </w:tc>
        <w:tc>
          <w:tcPr>
            <w:tcW w:w="960" w:type="dxa"/>
          </w:tcPr>
          <w:p w:rsidR="00AE6194" w:rsidRDefault="00570419" w:rsidP="00320E00">
            <w:r>
              <w:t>96 268</w:t>
            </w:r>
          </w:p>
        </w:tc>
        <w:tc>
          <w:tcPr>
            <w:tcW w:w="1160" w:type="dxa"/>
          </w:tcPr>
          <w:p w:rsidR="00AE6194" w:rsidRDefault="00570419" w:rsidP="00320E00">
            <w:r>
              <w:t>8 684</w:t>
            </w:r>
          </w:p>
        </w:tc>
      </w:tr>
      <w:tr w:rsidR="00AE6194" w:rsidTr="00317FFD">
        <w:trPr>
          <w:trHeight w:val="480"/>
        </w:trPr>
        <w:tc>
          <w:tcPr>
            <w:tcW w:w="5480" w:type="dxa"/>
          </w:tcPr>
          <w:p w:rsidR="00AE6194" w:rsidRDefault="00570419" w:rsidP="00320E00">
            <w:r>
              <w:t xml:space="preserve">Konkrete starta, ikkje fullførte prosjekt finansierte av grunnløyvinga frå fagdepartementet </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løyvingar frå andre departement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130 618</w:t>
            </w:r>
          </w:p>
        </w:tc>
        <w:tc>
          <w:tcPr>
            <w:tcW w:w="960" w:type="dxa"/>
          </w:tcPr>
          <w:p w:rsidR="00AE6194" w:rsidRDefault="00570419" w:rsidP="00320E00">
            <w:r>
              <w:t>118 897</w:t>
            </w:r>
          </w:p>
        </w:tc>
        <w:tc>
          <w:tcPr>
            <w:tcW w:w="960" w:type="dxa"/>
          </w:tcPr>
          <w:p w:rsidR="00AE6194" w:rsidRDefault="00570419" w:rsidP="00320E00">
            <w:r>
              <w:t>120 738</w:t>
            </w:r>
          </w:p>
        </w:tc>
        <w:tc>
          <w:tcPr>
            <w:tcW w:w="1160" w:type="dxa"/>
          </w:tcPr>
          <w:p w:rsidR="00AE6194" w:rsidRDefault="00570419" w:rsidP="00320E00">
            <w:r>
              <w:t>1 841</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38 879</w:t>
            </w:r>
          </w:p>
        </w:tc>
        <w:tc>
          <w:tcPr>
            <w:tcW w:w="960" w:type="dxa"/>
          </w:tcPr>
          <w:p w:rsidR="00AE6194" w:rsidRDefault="00570419" w:rsidP="00320E00">
            <w:r>
              <w:t>39 002</w:t>
            </w:r>
          </w:p>
        </w:tc>
        <w:tc>
          <w:tcPr>
            <w:tcW w:w="960" w:type="dxa"/>
          </w:tcPr>
          <w:p w:rsidR="00AE6194" w:rsidRDefault="00570419" w:rsidP="00320E00">
            <w:r>
              <w:t>25 502</w:t>
            </w:r>
          </w:p>
        </w:tc>
        <w:tc>
          <w:tcPr>
            <w:tcW w:w="1160" w:type="dxa"/>
          </w:tcPr>
          <w:p w:rsidR="00AE6194" w:rsidRDefault="00570419" w:rsidP="00320E00">
            <w:r>
              <w:t>-13 500</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9 054</w:t>
            </w:r>
          </w:p>
        </w:tc>
        <w:tc>
          <w:tcPr>
            <w:tcW w:w="960" w:type="dxa"/>
          </w:tcPr>
          <w:p w:rsidR="00AE6194" w:rsidRDefault="00570419" w:rsidP="00320E00">
            <w:r>
              <w:t>6 864</w:t>
            </w:r>
          </w:p>
        </w:tc>
        <w:tc>
          <w:tcPr>
            <w:tcW w:w="960" w:type="dxa"/>
          </w:tcPr>
          <w:p w:rsidR="00AE6194" w:rsidRDefault="00570419" w:rsidP="00320E00">
            <w:r>
              <w:t>8 149</w:t>
            </w:r>
          </w:p>
        </w:tc>
        <w:tc>
          <w:tcPr>
            <w:tcW w:w="1160" w:type="dxa"/>
          </w:tcPr>
          <w:p w:rsidR="00AE6194" w:rsidRDefault="00570419" w:rsidP="00320E00">
            <w:r>
              <w:t>1 285</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47 932</w:t>
            </w:r>
          </w:p>
        </w:tc>
        <w:tc>
          <w:tcPr>
            <w:tcW w:w="960" w:type="dxa"/>
          </w:tcPr>
          <w:p w:rsidR="00AE6194" w:rsidRDefault="00570419" w:rsidP="00320E00">
            <w:r>
              <w:t>45 867</w:t>
            </w:r>
          </w:p>
        </w:tc>
        <w:tc>
          <w:tcPr>
            <w:tcW w:w="960" w:type="dxa"/>
          </w:tcPr>
          <w:p w:rsidR="00AE6194" w:rsidRDefault="00570419" w:rsidP="00320E00">
            <w:r>
              <w:t>33 652</w:t>
            </w:r>
          </w:p>
        </w:tc>
        <w:tc>
          <w:tcPr>
            <w:tcW w:w="1160" w:type="dxa"/>
          </w:tcPr>
          <w:p w:rsidR="00AE6194" w:rsidRDefault="00570419" w:rsidP="00320E00">
            <w:r>
              <w:t>-12 215</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226</w:t>
            </w:r>
          </w:p>
        </w:tc>
        <w:tc>
          <w:tcPr>
            <w:tcW w:w="960" w:type="dxa"/>
          </w:tcPr>
          <w:p w:rsidR="00AE6194" w:rsidRDefault="00570419" w:rsidP="00320E00">
            <w:r>
              <w:t>67</w:t>
            </w:r>
          </w:p>
        </w:tc>
        <w:tc>
          <w:tcPr>
            <w:tcW w:w="960" w:type="dxa"/>
          </w:tcPr>
          <w:p w:rsidR="00AE6194" w:rsidRDefault="00570419" w:rsidP="00320E00">
            <w:r>
              <w:t>29</w:t>
            </w:r>
          </w:p>
        </w:tc>
        <w:tc>
          <w:tcPr>
            <w:tcW w:w="1160" w:type="dxa"/>
          </w:tcPr>
          <w:p w:rsidR="00AE6194" w:rsidRDefault="00570419" w:rsidP="00320E00">
            <w:r>
              <w:t>-38</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226</w:t>
            </w:r>
          </w:p>
        </w:tc>
        <w:tc>
          <w:tcPr>
            <w:tcW w:w="960" w:type="dxa"/>
          </w:tcPr>
          <w:p w:rsidR="00AE6194" w:rsidRDefault="00570419" w:rsidP="00320E00">
            <w:r>
              <w:t>67</w:t>
            </w:r>
          </w:p>
        </w:tc>
        <w:tc>
          <w:tcPr>
            <w:tcW w:w="960" w:type="dxa"/>
          </w:tcPr>
          <w:p w:rsidR="00AE6194" w:rsidRDefault="00570419" w:rsidP="00320E00">
            <w:r>
              <w:t>29</w:t>
            </w:r>
          </w:p>
        </w:tc>
        <w:tc>
          <w:tcPr>
            <w:tcW w:w="1160" w:type="dxa"/>
          </w:tcPr>
          <w:p w:rsidR="00AE6194" w:rsidRDefault="00570419" w:rsidP="00320E00">
            <w:r>
              <w:t>-38</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239 046</w:t>
            </w:r>
          </w:p>
        </w:tc>
        <w:tc>
          <w:tcPr>
            <w:tcW w:w="960" w:type="dxa"/>
          </w:tcPr>
          <w:p w:rsidR="00AE6194" w:rsidRDefault="00570419" w:rsidP="00320E00">
            <w:r>
              <w:t>272 475</w:t>
            </w:r>
          </w:p>
        </w:tc>
        <w:tc>
          <w:tcPr>
            <w:tcW w:w="960" w:type="dxa"/>
          </w:tcPr>
          <w:p w:rsidR="00AE6194" w:rsidRDefault="00570419" w:rsidP="00320E00">
            <w:r>
              <w:t>223 838</w:t>
            </w:r>
          </w:p>
        </w:tc>
        <w:tc>
          <w:tcPr>
            <w:tcW w:w="1160" w:type="dxa"/>
          </w:tcPr>
          <w:p w:rsidR="00AE6194" w:rsidRDefault="00570419" w:rsidP="00320E00">
            <w:r>
              <w:t>-48 637</w:t>
            </w:r>
          </w:p>
        </w:tc>
      </w:tr>
    </w:tbl>
    <w:p w:rsidR="00AE6194" w:rsidRDefault="00AE6194" w:rsidP="00320E00">
      <w:pPr>
        <w:pStyle w:val="Tabellnavn"/>
      </w:pPr>
    </w:p>
    <w:p w:rsidR="00AE6194" w:rsidRDefault="00570419" w:rsidP="00320E00">
      <w:pPr>
        <w:pStyle w:val="avsnitt-tittel"/>
      </w:pPr>
      <w:r>
        <w:t>Verksemder med særskilde fullmakter under Samferdselsdepartementet</w:t>
      </w:r>
    </w:p>
    <w:p w:rsidR="00AE6194" w:rsidRDefault="00570419" w:rsidP="00320E00">
      <w:pPr>
        <w:pStyle w:val="avsnitt-tittel"/>
      </w:pPr>
      <w:r>
        <w:t>Konto 821301 Senter for oljevern og marint miljø</w:t>
      </w:r>
      <w:r>
        <w:rPr>
          <w:rStyle w:val="skrift-hevet"/>
          <w:sz w:val="21"/>
          <w:szCs w:val="21"/>
        </w:rPr>
        <w:t>1)</w:t>
      </w:r>
      <w:r>
        <w:t xml:space="preserve"> Samanhengen mellom kontantbehaldning, påkomne kostnader og avsetjingar 2017–2018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Balansedag (tal i 1 000 kr)</w:t>
            </w:r>
          </w:p>
        </w:tc>
        <w:tc>
          <w:tcPr>
            <w:tcW w:w="1140" w:type="dxa"/>
          </w:tcPr>
          <w:p w:rsidR="00AE6194" w:rsidRDefault="00570419" w:rsidP="00317FFD">
            <w:pPr>
              <w:jc w:val="right"/>
            </w:pPr>
            <w:r>
              <w:t>2016</w:t>
            </w:r>
          </w:p>
        </w:tc>
        <w:tc>
          <w:tcPr>
            <w:tcW w:w="1140" w:type="dxa"/>
          </w:tcPr>
          <w:p w:rsidR="00AE6194" w:rsidRDefault="00570419" w:rsidP="00317FFD">
            <w:pPr>
              <w:jc w:val="right"/>
            </w:pPr>
            <w:r>
              <w:t>01.01.2018</w:t>
            </w:r>
          </w:p>
        </w:tc>
        <w:tc>
          <w:tcPr>
            <w:tcW w:w="1140" w:type="dxa"/>
          </w:tcPr>
          <w:p w:rsidR="00AE6194" w:rsidRDefault="00570419" w:rsidP="00317FFD">
            <w:pPr>
              <w:jc w:val="right"/>
            </w:pPr>
            <w:r>
              <w:t>31.12.2018</w:t>
            </w:r>
          </w:p>
        </w:tc>
        <w:tc>
          <w:tcPr>
            <w:tcW w:w="1140" w:type="dxa"/>
          </w:tcPr>
          <w:p w:rsidR="00AE6194" w:rsidRDefault="00570419" w:rsidP="00317FFD">
            <w:pPr>
              <w:jc w:val="right"/>
            </w:pPr>
            <w:r>
              <w:t>Endring i 2018</w:t>
            </w:r>
          </w:p>
        </w:tc>
      </w:tr>
      <w:tr w:rsidR="00AE6194" w:rsidTr="00317FFD">
        <w:trPr>
          <w:trHeight w:val="340"/>
        </w:trPr>
        <w:tc>
          <w:tcPr>
            <w:tcW w:w="4560" w:type="dxa"/>
          </w:tcPr>
          <w:p w:rsidR="00AE6194" w:rsidRDefault="00570419" w:rsidP="00317FFD">
            <w:r>
              <w:rPr>
                <w:rStyle w:val="halvfet0"/>
              </w:rPr>
              <w:t>Kontantar og kontantekvivalentar</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260"/>
        </w:trPr>
        <w:tc>
          <w:tcPr>
            <w:tcW w:w="4560" w:type="dxa"/>
          </w:tcPr>
          <w:p w:rsidR="00AE6194" w:rsidRDefault="00570419" w:rsidP="00317FFD">
            <w:r>
              <w:t>Behaldningar på oppgjerskonto i Noregs Bank</w:t>
            </w:r>
          </w:p>
        </w:tc>
        <w:tc>
          <w:tcPr>
            <w:tcW w:w="1140" w:type="dxa"/>
          </w:tcPr>
          <w:p w:rsidR="00AE6194" w:rsidRDefault="00570419" w:rsidP="00317FFD">
            <w:pPr>
              <w:jc w:val="right"/>
            </w:pPr>
            <w:r>
              <w:t>-</w:t>
            </w:r>
          </w:p>
        </w:tc>
        <w:tc>
          <w:tcPr>
            <w:tcW w:w="1140" w:type="dxa"/>
          </w:tcPr>
          <w:p w:rsidR="00AE6194" w:rsidRDefault="00570419" w:rsidP="00317FFD">
            <w:pPr>
              <w:jc w:val="right"/>
            </w:pPr>
            <w:r>
              <w:t>0</w:t>
            </w:r>
          </w:p>
        </w:tc>
        <w:tc>
          <w:tcPr>
            <w:tcW w:w="1140" w:type="dxa"/>
          </w:tcPr>
          <w:p w:rsidR="00AE6194" w:rsidRDefault="00570419" w:rsidP="00317FFD">
            <w:pPr>
              <w:jc w:val="right"/>
            </w:pPr>
            <w:r>
              <w:t>20 749</w:t>
            </w:r>
          </w:p>
        </w:tc>
        <w:tc>
          <w:tcPr>
            <w:tcW w:w="1140" w:type="dxa"/>
          </w:tcPr>
          <w:p w:rsidR="00AE6194" w:rsidRDefault="00570419" w:rsidP="00317FFD">
            <w:pPr>
              <w:jc w:val="right"/>
            </w:pPr>
            <w:r>
              <w:t>20 749</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Senter for oljevern og marint miljø er frå 2018 etablert som eit forvaltningsorgan med særskilde fullmakter under Samferdselsdepartementet. Kontantbehaldninga på oppgjerskonto i Noregs Bank inngår i kontogruppe 82 i statsrekneskapen. Verksemda vart tilført 27,3 mill. kroner i 2018. Unytta midlar pr. 31.12. framkommer av tabellen.</w:t>
      </w:r>
    </w:p>
    <w:p w:rsidR="00AE6194" w:rsidRDefault="00570419" w:rsidP="00320E00">
      <w:pPr>
        <w:pStyle w:val="avsnitt-tittel"/>
      </w:pPr>
      <w:r>
        <w:t>Verksemder med særskilde fullmakter under Klima- og miljødepartementet</w:t>
      </w:r>
    </w:p>
    <w:p w:rsidR="00AE6194" w:rsidRDefault="00570419" w:rsidP="00320E00">
      <w:pPr>
        <w:pStyle w:val="avsnitt-tittel"/>
      </w:pPr>
      <w:r>
        <w:t>Konto 821401 Norsk Kulturminnefond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p>
        </w:tc>
        <w:tc>
          <w:tcPr>
            <w:tcW w:w="1160" w:type="dxa"/>
          </w:tcPr>
          <w:p w:rsidR="00AE6194" w:rsidRDefault="00570419" w:rsidP="00320E00">
            <w:r>
              <w:t>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136 126</w:t>
            </w:r>
          </w:p>
        </w:tc>
        <w:tc>
          <w:tcPr>
            <w:tcW w:w="960" w:type="dxa"/>
          </w:tcPr>
          <w:p w:rsidR="00AE6194" w:rsidRDefault="00570419" w:rsidP="00320E00">
            <w:r>
              <w:t>160 473</w:t>
            </w:r>
          </w:p>
        </w:tc>
        <w:tc>
          <w:tcPr>
            <w:tcW w:w="960" w:type="dxa"/>
          </w:tcPr>
          <w:p w:rsidR="00AE6194" w:rsidRDefault="00570419" w:rsidP="00320E00">
            <w:r>
              <w:t>172 382</w:t>
            </w:r>
          </w:p>
        </w:tc>
        <w:tc>
          <w:tcPr>
            <w:tcW w:w="1160" w:type="dxa"/>
          </w:tcPr>
          <w:p w:rsidR="00AE6194" w:rsidRDefault="00570419" w:rsidP="00320E00">
            <w:r>
              <w:t>11 908</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 xml:space="preserve">Andre kontantbehaldningar </w:t>
            </w:r>
          </w:p>
        </w:tc>
        <w:tc>
          <w:tcPr>
            <w:tcW w:w="960" w:type="dxa"/>
          </w:tcPr>
          <w:p w:rsidR="00AE6194" w:rsidRDefault="00570419" w:rsidP="00320E00">
            <w:r>
              <w:t>1</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136 127</w:t>
            </w:r>
          </w:p>
        </w:tc>
        <w:tc>
          <w:tcPr>
            <w:tcW w:w="960" w:type="dxa"/>
          </w:tcPr>
          <w:p w:rsidR="00AE6194" w:rsidRDefault="00570419" w:rsidP="00320E00">
            <w:r>
              <w:t>160 473</w:t>
            </w:r>
          </w:p>
        </w:tc>
        <w:tc>
          <w:tcPr>
            <w:tcW w:w="960" w:type="dxa"/>
          </w:tcPr>
          <w:p w:rsidR="00AE6194" w:rsidRDefault="00570419" w:rsidP="00320E00">
            <w:r>
              <w:t>172 382</w:t>
            </w:r>
          </w:p>
        </w:tc>
        <w:tc>
          <w:tcPr>
            <w:tcW w:w="1160" w:type="dxa"/>
          </w:tcPr>
          <w:p w:rsidR="00AE6194" w:rsidRDefault="00570419" w:rsidP="00320E00">
            <w:r>
              <w:t>11 908</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917</w:t>
            </w:r>
          </w:p>
        </w:tc>
        <w:tc>
          <w:tcPr>
            <w:tcW w:w="960" w:type="dxa"/>
          </w:tcPr>
          <w:p w:rsidR="00AE6194" w:rsidRDefault="00570419" w:rsidP="00320E00">
            <w:r>
              <w:t>944</w:t>
            </w:r>
          </w:p>
        </w:tc>
        <w:tc>
          <w:tcPr>
            <w:tcW w:w="960" w:type="dxa"/>
          </w:tcPr>
          <w:p w:rsidR="00AE6194" w:rsidRDefault="00570419" w:rsidP="00320E00">
            <w:r>
              <w:t>1 062</w:t>
            </w:r>
          </w:p>
        </w:tc>
        <w:tc>
          <w:tcPr>
            <w:tcW w:w="1160" w:type="dxa"/>
          </w:tcPr>
          <w:p w:rsidR="00AE6194" w:rsidRDefault="00570419" w:rsidP="00320E00">
            <w:r>
              <w:t>118</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860</w:t>
            </w:r>
          </w:p>
        </w:tc>
        <w:tc>
          <w:tcPr>
            <w:tcW w:w="960" w:type="dxa"/>
          </w:tcPr>
          <w:p w:rsidR="00AE6194" w:rsidRDefault="00570419" w:rsidP="00320E00">
            <w:r>
              <w:t>840</w:t>
            </w:r>
          </w:p>
        </w:tc>
        <w:tc>
          <w:tcPr>
            <w:tcW w:w="960" w:type="dxa"/>
          </w:tcPr>
          <w:p w:rsidR="00AE6194" w:rsidRDefault="00570419" w:rsidP="00320E00">
            <w:r>
              <w:t>1 022</w:t>
            </w:r>
          </w:p>
        </w:tc>
        <w:tc>
          <w:tcPr>
            <w:tcW w:w="1160" w:type="dxa"/>
          </w:tcPr>
          <w:p w:rsidR="00AE6194" w:rsidRDefault="00570419" w:rsidP="00320E00">
            <w:r>
              <w:t>182</w:t>
            </w:r>
          </w:p>
        </w:tc>
      </w:tr>
      <w:tr w:rsidR="00AE6194" w:rsidTr="00317FFD">
        <w:trPr>
          <w:trHeight w:val="260"/>
        </w:trPr>
        <w:tc>
          <w:tcPr>
            <w:tcW w:w="5480" w:type="dxa"/>
          </w:tcPr>
          <w:p w:rsidR="00AE6194" w:rsidRDefault="00570419" w:rsidP="00320E00">
            <w:r>
              <w:t>Gjeld til leverandørar</w:t>
            </w:r>
            <w:r>
              <w:rPr>
                <w:rStyle w:val="skrift-hevet"/>
              </w:rPr>
              <w:t>1)</w:t>
            </w:r>
          </w:p>
        </w:tc>
        <w:tc>
          <w:tcPr>
            <w:tcW w:w="960" w:type="dxa"/>
          </w:tcPr>
          <w:p w:rsidR="00AE6194" w:rsidRDefault="00570419" w:rsidP="00320E00">
            <w:r>
              <w:t>235</w:t>
            </w:r>
          </w:p>
        </w:tc>
        <w:tc>
          <w:tcPr>
            <w:tcW w:w="960" w:type="dxa"/>
          </w:tcPr>
          <w:p w:rsidR="00AE6194" w:rsidRDefault="00570419" w:rsidP="00320E00">
            <w:r>
              <w:t>359</w:t>
            </w:r>
          </w:p>
        </w:tc>
        <w:tc>
          <w:tcPr>
            <w:tcW w:w="960" w:type="dxa"/>
          </w:tcPr>
          <w:p w:rsidR="00AE6194" w:rsidRDefault="00570419" w:rsidP="00320E00">
            <w:r>
              <w:t>35</w:t>
            </w:r>
          </w:p>
        </w:tc>
        <w:tc>
          <w:tcPr>
            <w:tcW w:w="1160" w:type="dxa"/>
          </w:tcPr>
          <w:p w:rsidR="00AE6194" w:rsidRDefault="00570419" w:rsidP="00320E00">
            <w:r>
              <w:t>-324</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1</w:t>
            </w:r>
          </w:p>
        </w:tc>
        <w:tc>
          <w:tcPr>
            <w:tcW w:w="1160" w:type="dxa"/>
          </w:tcPr>
          <w:p w:rsidR="00AE6194" w:rsidRDefault="00570419" w:rsidP="00320E00">
            <w:r>
              <w:t>1</w:t>
            </w:r>
          </w:p>
        </w:tc>
      </w:tr>
      <w:tr w:rsidR="00AE6194" w:rsidTr="00317FFD">
        <w:trPr>
          <w:trHeight w:val="260"/>
        </w:trPr>
        <w:tc>
          <w:tcPr>
            <w:tcW w:w="5480" w:type="dxa"/>
          </w:tcPr>
          <w:p w:rsidR="00AE6194" w:rsidRDefault="00570419" w:rsidP="00320E00">
            <w:r>
              <w:t>Anna gjeld som forfell i neste budsjettår</w:t>
            </w:r>
            <w:r>
              <w:rPr>
                <w:rStyle w:val="skrift-hevet"/>
              </w:rPr>
              <w:t>1)</w:t>
            </w:r>
          </w:p>
        </w:tc>
        <w:tc>
          <w:tcPr>
            <w:tcW w:w="960" w:type="dxa"/>
          </w:tcPr>
          <w:p w:rsidR="00AE6194" w:rsidRDefault="00570419" w:rsidP="00320E00">
            <w:r>
              <w:t>1 553</w:t>
            </w:r>
          </w:p>
        </w:tc>
        <w:tc>
          <w:tcPr>
            <w:tcW w:w="960" w:type="dxa"/>
          </w:tcPr>
          <w:p w:rsidR="00AE6194" w:rsidRDefault="00570419" w:rsidP="00320E00">
            <w:r>
              <w:t>1 337</w:t>
            </w:r>
          </w:p>
        </w:tc>
        <w:tc>
          <w:tcPr>
            <w:tcW w:w="960" w:type="dxa"/>
          </w:tcPr>
          <w:p w:rsidR="00AE6194" w:rsidRDefault="00570419" w:rsidP="00320E00">
            <w:r>
              <w:t>2 658</w:t>
            </w:r>
          </w:p>
        </w:tc>
        <w:tc>
          <w:tcPr>
            <w:tcW w:w="1160" w:type="dxa"/>
          </w:tcPr>
          <w:p w:rsidR="00AE6194" w:rsidRDefault="00570419" w:rsidP="00320E00">
            <w:r>
              <w:t>1 321</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3 565</w:t>
            </w:r>
          </w:p>
        </w:tc>
        <w:tc>
          <w:tcPr>
            <w:tcW w:w="960" w:type="dxa"/>
          </w:tcPr>
          <w:p w:rsidR="00AE6194" w:rsidRDefault="00570419" w:rsidP="00320E00">
            <w:r>
              <w:t>3 479</w:t>
            </w:r>
          </w:p>
        </w:tc>
        <w:tc>
          <w:tcPr>
            <w:tcW w:w="960" w:type="dxa"/>
          </w:tcPr>
          <w:p w:rsidR="00AE6194" w:rsidRDefault="00570419" w:rsidP="00320E00">
            <w:r>
              <w:t>4 778</w:t>
            </w:r>
          </w:p>
        </w:tc>
        <w:tc>
          <w:tcPr>
            <w:tcW w:w="1160" w:type="dxa"/>
          </w:tcPr>
          <w:p w:rsidR="00AE6194" w:rsidRDefault="00570419" w:rsidP="00320E00">
            <w:r>
              <w:t>1 298</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Større starta, fleirårige investeringsprosjekt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121 615</w:t>
            </w:r>
          </w:p>
        </w:tc>
        <w:tc>
          <w:tcPr>
            <w:tcW w:w="960" w:type="dxa"/>
          </w:tcPr>
          <w:p w:rsidR="00AE6194" w:rsidRDefault="00570419" w:rsidP="00320E00">
            <w:r>
              <w:t>142 355</w:t>
            </w:r>
          </w:p>
        </w:tc>
        <w:tc>
          <w:tcPr>
            <w:tcW w:w="960" w:type="dxa"/>
          </w:tcPr>
          <w:p w:rsidR="00AE6194" w:rsidRDefault="00570419" w:rsidP="00320E00">
            <w:r>
              <w:t>157 680</w:t>
            </w:r>
          </w:p>
        </w:tc>
        <w:tc>
          <w:tcPr>
            <w:tcW w:w="1160" w:type="dxa"/>
          </w:tcPr>
          <w:p w:rsidR="00AE6194" w:rsidRDefault="00570419" w:rsidP="00320E00">
            <w:r>
              <w:t>15 325</w:t>
            </w:r>
          </w:p>
        </w:tc>
      </w:tr>
      <w:tr w:rsidR="00AE6194" w:rsidTr="00317FFD">
        <w:trPr>
          <w:trHeight w:val="480"/>
        </w:trPr>
        <w:tc>
          <w:tcPr>
            <w:tcW w:w="5480" w:type="dxa"/>
          </w:tcPr>
          <w:p w:rsidR="00AE6194" w:rsidRDefault="00570419" w:rsidP="00320E00">
            <w:r>
              <w:t>Konkrete starta, ikkje fullførte prosjekt finansierte av løyvingar frå andre departement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121 615</w:t>
            </w:r>
          </w:p>
        </w:tc>
        <w:tc>
          <w:tcPr>
            <w:tcW w:w="960" w:type="dxa"/>
          </w:tcPr>
          <w:p w:rsidR="00AE6194" w:rsidRDefault="00570419" w:rsidP="00320E00">
            <w:r>
              <w:t>142 355</w:t>
            </w:r>
          </w:p>
        </w:tc>
        <w:tc>
          <w:tcPr>
            <w:tcW w:w="960" w:type="dxa"/>
          </w:tcPr>
          <w:p w:rsidR="00AE6194" w:rsidRDefault="00570419" w:rsidP="00320E00">
            <w:r>
              <w:t>157 680</w:t>
            </w:r>
          </w:p>
        </w:tc>
        <w:tc>
          <w:tcPr>
            <w:tcW w:w="1160" w:type="dxa"/>
          </w:tcPr>
          <w:p w:rsidR="00AE6194" w:rsidRDefault="00570419" w:rsidP="00320E00">
            <w:r>
              <w:t>15 325</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10 948</w:t>
            </w:r>
          </w:p>
        </w:tc>
        <w:tc>
          <w:tcPr>
            <w:tcW w:w="960" w:type="dxa"/>
          </w:tcPr>
          <w:p w:rsidR="00AE6194" w:rsidRDefault="00570419" w:rsidP="00320E00">
            <w:r>
              <w:t>14 640</w:t>
            </w:r>
          </w:p>
        </w:tc>
        <w:tc>
          <w:tcPr>
            <w:tcW w:w="960" w:type="dxa"/>
          </w:tcPr>
          <w:p w:rsidR="00AE6194" w:rsidRDefault="00570419" w:rsidP="00320E00">
            <w:r>
              <w:t>9 924</w:t>
            </w:r>
          </w:p>
        </w:tc>
        <w:tc>
          <w:tcPr>
            <w:tcW w:w="1160" w:type="dxa"/>
          </w:tcPr>
          <w:p w:rsidR="00AE6194" w:rsidRDefault="00570419" w:rsidP="00320E00">
            <w:r>
              <w:t>-4 716</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10 948</w:t>
            </w:r>
          </w:p>
        </w:tc>
        <w:tc>
          <w:tcPr>
            <w:tcW w:w="960" w:type="dxa"/>
          </w:tcPr>
          <w:p w:rsidR="00AE6194" w:rsidRDefault="00570419" w:rsidP="00320E00">
            <w:r>
              <w:t>14 640</w:t>
            </w:r>
          </w:p>
        </w:tc>
        <w:tc>
          <w:tcPr>
            <w:tcW w:w="960" w:type="dxa"/>
          </w:tcPr>
          <w:p w:rsidR="00AE6194" w:rsidRDefault="00570419" w:rsidP="00320E00">
            <w:r>
              <w:t>9 924</w:t>
            </w:r>
          </w:p>
        </w:tc>
        <w:tc>
          <w:tcPr>
            <w:tcW w:w="1160" w:type="dxa"/>
          </w:tcPr>
          <w:p w:rsidR="00AE6194" w:rsidRDefault="00570419" w:rsidP="00320E00">
            <w:r>
              <w:t>-4 716</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136 127</w:t>
            </w:r>
          </w:p>
        </w:tc>
        <w:tc>
          <w:tcPr>
            <w:tcW w:w="960" w:type="dxa"/>
          </w:tcPr>
          <w:p w:rsidR="00AE6194" w:rsidRDefault="00570419" w:rsidP="00320E00">
            <w:r>
              <w:t>160 473</w:t>
            </w:r>
          </w:p>
        </w:tc>
        <w:tc>
          <w:tcPr>
            <w:tcW w:w="960" w:type="dxa"/>
          </w:tcPr>
          <w:p w:rsidR="00AE6194" w:rsidRDefault="00570419" w:rsidP="00320E00">
            <w:r>
              <w:t>172 382</w:t>
            </w:r>
          </w:p>
        </w:tc>
        <w:tc>
          <w:tcPr>
            <w:tcW w:w="1160" w:type="dxa"/>
          </w:tcPr>
          <w:p w:rsidR="00AE6194" w:rsidRDefault="00570419" w:rsidP="00320E00">
            <w:r>
              <w:t>11 908</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Tala for 2017 er noko omgrupperte samanlikna med tilsvarande tabell i Meld. St. 3 (2017–2018). Omgrupperingane er mellom dei linene som er avmerkte.</w:t>
      </w:r>
    </w:p>
    <w:p w:rsidR="00AE6194" w:rsidRDefault="00570419" w:rsidP="00320E00">
      <w:pPr>
        <w:pStyle w:val="avsnitt-tittel"/>
      </w:pPr>
      <w:r>
        <w:t>Konto 821402 Meteorologisk Institutt</w:t>
      </w:r>
      <w:r>
        <w:rPr>
          <w:rStyle w:val="skrift-hevet"/>
          <w:sz w:val="21"/>
          <w:szCs w:val="21"/>
        </w:rPr>
        <w:t>1)</w:t>
      </w:r>
      <w:r>
        <w:t xml:space="preserve">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p>
        </w:tc>
        <w:tc>
          <w:tcPr>
            <w:tcW w:w="1160" w:type="dxa"/>
          </w:tcPr>
          <w:p w:rsidR="00AE6194" w:rsidRDefault="00570419" w:rsidP="00320E00">
            <w:r>
              <w:t xml:space="preserve"> 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134 886</w:t>
            </w:r>
          </w:p>
        </w:tc>
        <w:tc>
          <w:tcPr>
            <w:tcW w:w="960" w:type="dxa"/>
          </w:tcPr>
          <w:p w:rsidR="00AE6194" w:rsidRDefault="00570419" w:rsidP="00320E00">
            <w:r>
              <w:t>141 722</w:t>
            </w:r>
          </w:p>
        </w:tc>
        <w:tc>
          <w:tcPr>
            <w:tcW w:w="960" w:type="dxa"/>
          </w:tcPr>
          <w:p w:rsidR="00AE6194" w:rsidRDefault="00570419" w:rsidP="00320E00">
            <w:r>
              <w:t>160 015</w:t>
            </w:r>
          </w:p>
        </w:tc>
        <w:tc>
          <w:tcPr>
            <w:tcW w:w="1160" w:type="dxa"/>
          </w:tcPr>
          <w:p w:rsidR="00AE6194" w:rsidRDefault="00570419" w:rsidP="00320E00">
            <w:r>
              <w:t>18 293</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0</w:t>
            </w:r>
          </w:p>
        </w:tc>
        <w:tc>
          <w:tcPr>
            <w:tcW w:w="960" w:type="dxa"/>
          </w:tcPr>
          <w:p w:rsidR="00AE6194" w:rsidRDefault="00570419" w:rsidP="00320E00">
            <w:r>
              <w:t>3 260</w:t>
            </w:r>
          </w:p>
        </w:tc>
        <w:tc>
          <w:tcPr>
            <w:tcW w:w="960" w:type="dxa"/>
          </w:tcPr>
          <w:p w:rsidR="00AE6194" w:rsidRDefault="00570419" w:rsidP="00320E00">
            <w:r>
              <w:t>24 392</w:t>
            </w:r>
          </w:p>
        </w:tc>
        <w:tc>
          <w:tcPr>
            <w:tcW w:w="1160" w:type="dxa"/>
          </w:tcPr>
          <w:p w:rsidR="00AE6194" w:rsidRDefault="00570419" w:rsidP="00320E00">
            <w:r>
              <w:t>21 132</w:t>
            </w:r>
          </w:p>
        </w:tc>
      </w:tr>
      <w:tr w:rsidR="00AE6194" w:rsidTr="00317FFD">
        <w:trPr>
          <w:trHeight w:val="260"/>
        </w:trPr>
        <w:tc>
          <w:tcPr>
            <w:tcW w:w="5480" w:type="dxa"/>
          </w:tcPr>
          <w:p w:rsidR="00AE6194" w:rsidRDefault="00570419" w:rsidP="00320E00">
            <w:r>
              <w:t>Andre kontantbehaldningar</w:t>
            </w:r>
          </w:p>
        </w:tc>
        <w:tc>
          <w:tcPr>
            <w:tcW w:w="960" w:type="dxa"/>
          </w:tcPr>
          <w:p w:rsidR="00AE6194" w:rsidRDefault="00570419" w:rsidP="00320E00">
            <w:r>
              <w:t>79</w:t>
            </w:r>
          </w:p>
        </w:tc>
        <w:tc>
          <w:tcPr>
            <w:tcW w:w="960" w:type="dxa"/>
          </w:tcPr>
          <w:p w:rsidR="00AE6194" w:rsidRDefault="00570419" w:rsidP="00320E00">
            <w:r>
              <w:t>36</w:t>
            </w:r>
          </w:p>
        </w:tc>
        <w:tc>
          <w:tcPr>
            <w:tcW w:w="960" w:type="dxa"/>
          </w:tcPr>
          <w:p w:rsidR="00AE6194" w:rsidRDefault="00570419" w:rsidP="00320E00">
            <w:r>
              <w:t>45</w:t>
            </w:r>
          </w:p>
        </w:tc>
        <w:tc>
          <w:tcPr>
            <w:tcW w:w="1160" w:type="dxa"/>
          </w:tcPr>
          <w:p w:rsidR="00AE6194" w:rsidRDefault="00570419" w:rsidP="00320E00">
            <w:r>
              <w:t>9</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134 965</w:t>
            </w:r>
          </w:p>
        </w:tc>
        <w:tc>
          <w:tcPr>
            <w:tcW w:w="960" w:type="dxa"/>
          </w:tcPr>
          <w:p w:rsidR="00AE6194" w:rsidRDefault="00570419" w:rsidP="00320E00">
            <w:r>
              <w:t>145 017</w:t>
            </w:r>
          </w:p>
        </w:tc>
        <w:tc>
          <w:tcPr>
            <w:tcW w:w="960" w:type="dxa"/>
          </w:tcPr>
          <w:p w:rsidR="00AE6194" w:rsidRDefault="00570419" w:rsidP="00320E00">
            <w:r>
              <w:t>184 452</w:t>
            </w:r>
          </w:p>
        </w:tc>
        <w:tc>
          <w:tcPr>
            <w:tcW w:w="1160" w:type="dxa"/>
          </w:tcPr>
          <w:p w:rsidR="00AE6194" w:rsidRDefault="00570419" w:rsidP="00320E00">
            <w:r>
              <w:t>39 435</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26 424</w:t>
            </w:r>
          </w:p>
        </w:tc>
        <w:tc>
          <w:tcPr>
            <w:tcW w:w="960" w:type="dxa"/>
          </w:tcPr>
          <w:p w:rsidR="00AE6194" w:rsidRDefault="00570419" w:rsidP="00320E00">
            <w:r>
              <w:t>27 005</w:t>
            </w:r>
          </w:p>
        </w:tc>
        <w:tc>
          <w:tcPr>
            <w:tcW w:w="960" w:type="dxa"/>
          </w:tcPr>
          <w:p w:rsidR="00AE6194" w:rsidRDefault="00570419" w:rsidP="00320E00">
            <w:r>
              <w:t>28 215</w:t>
            </w:r>
          </w:p>
        </w:tc>
        <w:tc>
          <w:tcPr>
            <w:tcW w:w="1160" w:type="dxa"/>
          </w:tcPr>
          <w:p w:rsidR="00AE6194" w:rsidRDefault="00570419" w:rsidP="00320E00">
            <w:r>
              <w:t>1 210</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23 008</w:t>
            </w:r>
          </w:p>
        </w:tc>
        <w:tc>
          <w:tcPr>
            <w:tcW w:w="960" w:type="dxa"/>
          </w:tcPr>
          <w:p w:rsidR="00AE6194" w:rsidRDefault="00570419" w:rsidP="00320E00">
            <w:r>
              <w:t>23 468</w:t>
            </w:r>
          </w:p>
        </w:tc>
        <w:tc>
          <w:tcPr>
            <w:tcW w:w="960" w:type="dxa"/>
          </w:tcPr>
          <w:p w:rsidR="00AE6194" w:rsidRDefault="00570419" w:rsidP="00320E00">
            <w:r>
              <w:t>22 472</w:t>
            </w:r>
          </w:p>
        </w:tc>
        <w:tc>
          <w:tcPr>
            <w:tcW w:w="1160" w:type="dxa"/>
          </w:tcPr>
          <w:p w:rsidR="00AE6194" w:rsidRDefault="00570419" w:rsidP="00320E00">
            <w:r>
              <w:t>-996</w:t>
            </w:r>
          </w:p>
        </w:tc>
      </w:tr>
      <w:tr w:rsidR="00AE6194" w:rsidTr="00317FFD">
        <w:trPr>
          <w:trHeight w:val="260"/>
        </w:trPr>
        <w:tc>
          <w:tcPr>
            <w:tcW w:w="5480" w:type="dxa"/>
          </w:tcPr>
          <w:p w:rsidR="00AE6194" w:rsidRDefault="00570419" w:rsidP="00320E00">
            <w:r>
              <w:t>Gjeld til leverandørar</w:t>
            </w:r>
          </w:p>
        </w:tc>
        <w:tc>
          <w:tcPr>
            <w:tcW w:w="960" w:type="dxa"/>
          </w:tcPr>
          <w:p w:rsidR="00AE6194" w:rsidRDefault="00570419" w:rsidP="00320E00">
            <w:r>
              <w:t>30 064</w:t>
            </w:r>
          </w:p>
        </w:tc>
        <w:tc>
          <w:tcPr>
            <w:tcW w:w="960" w:type="dxa"/>
          </w:tcPr>
          <w:p w:rsidR="00AE6194" w:rsidRDefault="00570419" w:rsidP="00320E00">
            <w:r>
              <w:t>21 124</w:t>
            </w:r>
          </w:p>
        </w:tc>
        <w:tc>
          <w:tcPr>
            <w:tcW w:w="960" w:type="dxa"/>
          </w:tcPr>
          <w:p w:rsidR="00AE6194" w:rsidRDefault="00570419" w:rsidP="00320E00">
            <w:r>
              <w:t>40 022</w:t>
            </w:r>
          </w:p>
        </w:tc>
        <w:tc>
          <w:tcPr>
            <w:tcW w:w="1160" w:type="dxa"/>
          </w:tcPr>
          <w:p w:rsidR="00AE6194" w:rsidRDefault="00570419" w:rsidP="00320E00">
            <w:r>
              <w:t>18 899</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-23 110</w:t>
            </w:r>
          </w:p>
        </w:tc>
        <w:tc>
          <w:tcPr>
            <w:tcW w:w="960" w:type="dxa"/>
          </w:tcPr>
          <w:p w:rsidR="00AE6194" w:rsidRDefault="00570419" w:rsidP="00320E00">
            <w:r>
              <w:t>-23 498</w:t>
            </w:r>
          </w:p>
        </w:tc>
        <w:tc>
          <w:tcPr>
            <w:tcW w:w="960" w:type="dxa"/>
          </w:tcPr>
          <w:p w:rsidR="00AE6194" w:rsidRDefault="00570419" w:rsidP="00320E00">
            <w:r>
              <w:t>-23 819</w:t>
            </w:r>
          </w:p>
        </w:tc>
        <w:tc>
          <w:tcPr>
            <w:tcW w:w="1160" w:type="dxa"/>
          </w:tcPr>
          <w:p w:rsidR="00AE6194" w:rsidRDefault="00570419" w:rsidP="00320E00">
            <w:r>
              <w:t>-321</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28 016</w:t>
            </w:r>
          </w:p>
        </w:tc>
        <w:tc>
          <w:tcPr>
            <w:tcW w:w="960" w:type="dxa"/>
          </w:tcPr>
          <w:p w:rsidR="00AE6194" w:rsidRDefault="00570419" w:rsidP="00320E00">
            <w:r>
              <w:t>21 429</w:t>
            </w:r>
          </w:p>
        </w:tc>
        <w:tc>
          <w:tcPr>
            <w:tcW w:w="960" w:type="dxa"/>
          </w:tcPr>
          <w:p w:rsidR="00AE6194" w:rsidRDefault="00570419" w:rsidP="00320E00">
            <w:r>
              <w:t>29 550</w:t>
            </w:r>
          </w:p>
        </w:tc>
        <w:tc>
          <w:tcPr>
            <w:tcW w:w="1160" w:type="dxa"/>
          </w:tcPr>
          <w:p w:rsidR="00AE6194" w:rsidRDefault="00570419" w:rsidP="00320E00">
            <w:r>
              <w:t>8 121</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84 403</w:t>
            </w:r>
          </w:p>
        </w:tc>
        <w:tc>
          <w:tcPr>
            <w:tcW w:w="960" w:type="dxa"/>
          </w:tcPr>
          <w:p w:rsidR="00AE6194" w:rsidRDefault="00570419" w:rsidP="00320E00">
            <w:r>
              <w:t>69 527</w:t>
            </w:r>
          </w:p>
        </w:tc>
        <w:tc>
          <w:tcPr>
            <w:tcW w:w="960" w:type="dxa"/>
          </w:tcPr>
          <w:p w:rsidR="00AE6194" w:rsidRDefault="00570419" w:rsidP="00320E00">
            <w:r>
              <w:t>96 440</w:t>
            </w:r>
          </w:p>
        </w:tc>
        <w:tc>
          <w:tcPr>
            <w:tcW w:w="1160" w:type="dxa"/>
          </w:tcPr>
          <w:p w:rsidR="00AE6194" w:rsidRDefault="00570419" w:rsidP="00320E00">
            <w:r>
              <w:t>26 913</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p>
        </w:tc>
        <w:tc>
          <w:tcPr>
            <w:tcW w:w="960" w:type="dxa"/>
          </w:tcPr>
          <w:p w:rsidR="00AE6194" w:rsidRDefault="00570419" w:rsidP="00320E00">
            <w:r>
              <w:t>13 577</w:t>
            </w:r>
          </w:p>
        </w:tc>
        <w:tc>
          <w:tcPr>
            <w:tcW w:w="960" w:type="dxa"/>
          </w:tcPr>
          <w:p w:rsidR="00AE6194" w:rsidRDefault="00570419" w:rsidP="00320E00">
            <w:r>
              <w:t>19 493</w:t>
            </w:r>
          </w:p>
        </w:tc>
        <w:tc>
          <w:tcPr>
            <w:tcW w:w="960" w:type="dxa"/>
          </w:tcPr>
          <w:p w:rsidR="00AE6194" w:rsidRDefault="00570419" w:rsidP="00320E00">
            <w:r>
              <w:t>18 764</w:t>
            </w:r>
          </w:p>
        </w:tc>
        <w:tc>
          <w:tcPr>
            <w:tcW w:w="1160" w:type="dxa"/>
          </w:tcPr>
          <w:p w:rsidR="00AE6194" w:rsidRDefault="00570419" w:rsidP="00320E00">
            <w:r>
              <w:t>-729</w:t>
            </w:r>
          </w:p>
        </w:tc>
      </w:tr>
      <w:tr w:rsidR="00AE6194" w:rsidTr="00317FFD">
        <w:trPr>
          <w:trHeight w:val="480"/>
        </w:trPr>
        <w:tc>
          <w:tcPr>
            <w:tcW w:w="5480" w:type="dxa"/>
          </w:tcPr>
          <w:p w:rsidR="00AE6194" w:rsidRDefault="00570419" w:rsidP="00320E00">
            <w:r>
              <w:t>Større starta, fleirårige investeringsprosjekt finansierte av grunnløyvinga frå fagdepartementet</w:t>
            </w:r>
          </w:p>
        </w:tc>
        <w:tc>
          <w:tcPr>
            <w:tcW w:w="960" w:type="dxa"/>
          </w:tcPr>
          <w:p w:rsidR="00AE6194" w:rsidRDefault="00570419" w:rsidP="00320E00">
            <w:r>
              <w:t>12 500</w:t>
            </w:r>
          </w:p>
        </w:tc>
        <w:tc>
          <w:tcPr>
            <w:tcW w:w="960" w:type="dxa"/>
          </w:tcPr>
          <w:p w:rsidR="00AE6194" w:rsidRDefault="00570419" w:rsidP="00320E00">
            <w:r>
              <w:t>9 000</w:t>
            </w:r>
          </w:p>
        </w:tc>
        <w:tc>
          <w:tcPr>
            <w:tcW w:w="960" w:type="dxa"/>
          </w:tcPr>
          <w:p w:rsidR="00AE6194" w:rsidRDefault="00570419" w:rsidP="00320E00">
            <w:r>
              <w:t>21 000</w:t>
            </w:r>
          </w:p>
        </w:tc>
        <w:tc>
          <w:tcPr>
            <w:tcW w:w="1160" w:type="dxa"/>
          </w:tcPr>
          <w:p w:rsidR="00AE6194" w:rsidRDefault="00570419" w:rsidP="00320E00">
            <w:r>
              <w:t>12 000</w:t>
            </w:r>
          </w:p>
        </w:tc>
      </w:tr>
      <w:tr w:rsidR="00AE6194" w:rsidTr="00317FFD">
        <w:trPr>
          <w:trHeight w:val="480"/>
        </w:trPr>
        <w:tc>
          <w:tcPr>
            <w:tcW w:w="5480" w:type="dxa"/>
          </w:tcPr>
          <w:p w:rsidR="00AE6194" w:rsidRDefault="00570419" w:rsidP="00320E00">
            <w:r>
              <w:t>Konkrete starta, ikkje fullførte 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løyvingar frå andre departement</w:t>
            </w:r>
          </w:p>
        </w:tc>
        <w:tc>
          <w:tcPr>
            <w:tcW w:w="960" w:type="dxa"/>
          </w:tcPr>
          <w:p w:rsidR="00AE6194" w:rsidRDefault="00570419" w:rsidP="00320E00">
            <w:r>
              <w:t>9 097</w:t>
            </w:r>
          </w:p>
        </w:tc>
        <w:tc>
          <w:tcPr>
            <w:tcW w:w="960" w:type="dxa"/>
          </w:tcPr>
          <w:p w:rsidR="00AE6194" w:rsidRDefault="00570419" w:rsidP="00320E00">
            <w:r>
              <w:t>12 093</w:t>
            </w:r>
          </w:p>
        </w:tc>
        <w:tc>
          <w:tcPr>
            <w:tcW w:w="960" w:type="dxa"/>
          </w:tcPr>
          <w:p w:rsidR="00AE6194" w:rsidRDefault="00570419" w:rsidP="00320E00">
            <w:r>
              <w:t>13 820</w:t>
            </w:r>
          </w:p>
        </w:tc>
        <w:tc>
          <w:tcPr>
            <w:tcW w:w="1160" w:type="dxa"/>
          </w:tcPr>
          <w:p w:rsidR="00AE6194" w:rsidRDefault="00570419" w:rsidP="00320E00">
            <w:r>
              <w:t>1 727</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35 175</w:t>
            </w:r>
          </w:p>
        </w:tc>
        <w:tc>
          <w:tcPr>
            <w:tcW w:w="960" w:type="dxa"/>
          </w:tcPr>
          <w:p w:rsidR="00AE6194" w:rsidRDefault="00570419" w:rsidP="00320E00">
            <w:r>
              <w:t>40 585</w:t>
            </w:r>
          </w:p>
        </w:tc>
        <w:tc>
          <w:tcPr>
            <w:tcW w:w="960" w:type="dxa"/>
          </w:tcPr>
          <w:p w:rsidR="00AE6194" w:rsidRDefault="00570419" w:rsidP="00320E00">
            <w:r>
              <w:t>53 584</w:t>
            </w:r>
          </w:p>
        </w:tc>
        <w:tc>
          <w:tcPr>
            <w:tcW w:w="1160" w:type="dxa"/>
          </w:tcPr>
          <w:p w:rsidR="00AE6194" w:rsidRDefault="00570419" w:rsidP="00320E00">
            <w:r>
              <w:t>12 999</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402</w:t>
            </w:r>
          </w:p>
        </w:tc>
        <w:tc>
          <w:tcPr>
            <w:tcW w:w="960" w:type="dxa"/>
          </w:tcPr>
          <w:p w:rsidR="00AE6194" w:rsidRDefault="00570419" w:rsidP="00320E00">
            <w:r>
              <w:t>19 921</w:t>
            </w:r>
          </w:p>
        </w:tc>
        <w:tc>
          <w:tcPr>
            <w:tcW w:w="960" w:type="dxa"/>
          </w:tcPr>
          <w:p w:rsidR="00AE6194" w:rsidRDefault="00570419" w:rsidP="00320E00">
            <w:r>
              <w:t>19 443</w:t>
            </w:r>
          </w:p>
        </w:tc>
        <w:tc>
          <w:tcPr>
            <w:tcW w:w="1160" w:type="dxa"/>
          </w:tcPr>
          <w:p w:rsidR="00AE6194" w:rsidRDefault="00570419" w:rsidP="00320E00">
            <w:r>
              <w:t>-478</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14 985</w:t>
            </w:r>
          </w:p>
        </w:tc>
        <w:tc>
          <w:tcPr>
            <w:tcW w:w="960" w:type="dxa"/>
          </w:tcPr>
          <w:p w:rsidR="00AE6194" w:rsidRDefault="00570419" w:rsidP="00320E00">
            <w:r>
              <w:t>14 985</w:t>
            </w:r>
          </w:p>
        </w:tc>
        <w:tc>
          <w:tcPr>
            <w:tcW w:w="960" w:type="dxa"/>
          </w:tcPr>
          <w:p w:rsidR="00AE6194" w:rsidRDefault="00570419" w:rsidP="00320E00">
            <w:r>
              <w:t>14 985</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15 387</w:t>
            </w:r>
          </w:p>
        </w:tc>
        <w:tc>
          <w:tcPr>
            <w:tcW w:w="960" w:type="dxa"/>
          </w:tcPr>
          <w:p w:rsidR="00AE6194" w:rsidRDefault="00570419" w:rsidP="00320E00">
            <w:r>
              <w:t>34 906</w:t>
            </w:r>
          </w:p>
        </w:tc>
        <w:tc>
          <w:tcPr>
            <w:tcW w:w="960" w:type="dxa"/>
          </w:tcPr>
          <w:p w:rsidR="00AE6194" w:rsidRDefault="00570419" w:rsidP="00320E00">
            <w:r>
              <w:t>34 428</w:t>
            </w:r>
          </w:p>
        </w:tc>
        <w:tc>
          <w:tcPr>
            <w:tcW w:w="1160" w:type="dxa"/>
          </w:tcPr>
          <w:p w:rsidR="00AE6194" w:rsidRDefault="00570419" w:rsidP="00320E00">
            <w:r>
              <w:t>-478</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134 965</w:t>
            </w:r>
          </w:p>
        </w:tc>
        <w:tc>
          <w:tcPr>
            <w:tcW w:w="960" w:type="dxa"/>
          </w:tcPr>
          <w:p w:rsidR="00AE6194" w:rsidRDefault="00570419" w:rsidP="00320E00">
            <w:r>
              <w:t>145 017</w:t>
            </w:r>
          </w:p>
        </w:tc>
        <w:tc>
          <w:tcPr>
            <w:tcW w:w="960" w:type="dxa"/>
          </w:tcPr>
          <w:p w:rsidR="00AE6194" w:rsidRDefault="00570419" w:rsidP="00320E00">
            <w:r>
              <w:t>184 452</w:t>
            </w:r>
          </w:p>
        </w:tc>
        <w:tc>
          <w:tcPr>
            <w:tcW w:w="1160" w:type="dxa"/>
          </w:tcPr>
          <w:p w:rsidR="00AE6194" w:rsidRDefault="00570419" w:rsidP="00320E00">
            <w:r>
              <w:t>39 435</w:t>
            </w:r>
          </w:p>
        </w:tc>
      </w:tr>
    </w:tbl>
    <w:p w:rsidR="00AE6194" w:rsidRDefault="00AE6194" w:rsidP="00320E00">
      <w:pPr>
        <w:pStyle w:val="Tabellnavn"/>
      </w:pPr>
    </w:p>
    <w:p w:rsidR="00AE6194" w:rsidRDefault="00570419" w:rsidP="00320E00">
      <w:pPr>
        <w:pStyle w:val="tabell-noter"/>
        <w:rPr>
          <w:rFonts w:cs="Times"/>
          <w:color w:val="17365D"/>
        </w:rPr>
      </w:pPr>
      <w:r>
        <w:rPr>
          <w:rStyle w:val="skrift-hevet"/>
          <w:sz w:val="17"/>
          <w:szCs w:val="17"/>
        </w:rPr>
        <w:t>1)</w:t>
      </w:r>
      <w:r>
        <w:tab/>
        <w:t>Meteorologisk Institutt er frå 2018 flytta frå Kunnskapsdepartementet til Klima- og miljødepartementet. Kontonummeret i kapitalrekneskapen før 2018 var 820242 (under KD).</w:t>
      </w:r>
    </w:p>
    <w:p w:rsidR="00AE6194" w:rsidRDefault="00570419" w:rsidP="00320E00">
      <w:pPr>
        <w:pStyle w:val="avsnitt-tittel"/>
      </w:pPr>
      <w:r>
        <w:t>Verksemder med særskilde fullmakter under Forsvarsdepartementet</w:t>
      </w:r>
    </w:p>
    <w:p w:rsidR="00AE6194" w:rsidRDefault="00570419" w:rsidP="00320E00">
      <w:pPr>
        <w:pStyle w:val="avsnitt-tittel"/>
      </w:pPr>
      <w:r>
        <w:t>Konto 821701 Forsvarets Forskingsinstitutt Samanhengen mellom kontantbehaldning, påkomne kostnader og avsetjingar 2016–2018</w:t>
      </w:r>
    </w:p>
    <w:p w:rsidR="00AE6194" w:rsidRDefault="00570419" w:rsidP="00320E00">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E6194" w:rsidTr="00317FFD">
        <w:trPr>
          <w:trHeight w:val="520"/>
        </w:trPr>
        <w:tc>
          <w:tcPr>
            <w:tcW w:w="5480" w:type="dxa"/>
            <w:shd w:val="clear" w:color="auto" w:fill="FFFFFF"/>
          </w:tcPr>
          <w:p w:rsidR="00AE6194" w:rsidRDefault="00570419" w:rsidP="00320E00">
            <w:r>
              <w:t>Balansedag 31. desember (tal i 1 000 kr)</w:t>
            </w:r>
          </w:p>
        </w:tc>
        <w:tc>
          <w:tcPr>
            <w:tcW w:w="960" w:type="dxa"/>
          </w:tcPr>
          <w:p w:rsidR="00AE6194" w:rsidRDefault="00570419" w:rsidP="00320E00">
            <w:r>
              <w:t>2016</w:t>
            </w:r>
          </w:p>
        </w:tc>
        <w:tc>
          <w:tcPr>
            <w:tcW w:w="960" w:type="dxa"/>
          </w:tcPr>
          <w:p w:rsidR="00AE6194" w:rsidRDefault="00570419" w:rsidP="00320E00">
            <w:r>
              <w:t>2017</w:t>
            </w:r>
          </w:p>
        </w:tc>
        <w:tc>
          <w:tcPr>
            <w:tcW w:w="960" w:type="dxa"/>
          </w:tcPr>
          <w:p w:rsidR="00AE6194" w:rsidRDefault="00570419" w:rsidP="00320E00">
            <w:r>
              <w:t>2018</w:t>
            </w:r>
          </w:p>
        </w:tc>
        <w:tc>
          <w:tcPr>
            <w:tcW w:w="1160" w:type="dxa"/>
          </w:tcPr>
          <w:p w:rsidR="00AE6194" w:rsidRDefault="00570419" w:rsidP="00320E00">
            <w:r>
              <w:t xml:space="preserve"> Endring 2017 til 2018</w:t>
            </w:r>
          </w:p>
        </w:tc>
      </w:tr>
      <w:tr w:rsidR="00AE6194" w:rsidTr="00317FFD">
        <w:trPr>
          <w:trHeight w:val="340"/>
        </w:trPr>
        <w:tc>
          <w:tcPr>
            <w:tcW w:w="5480" w:type="dxa"/>
          </w:tcPr>
          <w:p w:rsidR="00AE6194" w:rsidRDefault="00570419" w:rsidP="00320E00">
            <w:r>
              <w:rPr>
                <w:rStyle w:val="halvfet0"/>
              </w:rPr>
              <w:t>Kontantar og kontantekvivalentar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Behaldningar på oppgjerskonto i Noregs Bank</w:t>
            </w:r>
          </w:p>
        </w:tc>
        <w:tc>
          <w:tcPr>
            <w:tcW w:w="960" w:type="dxa"/>
          </w:tcPr>
          <w:p w:rsidR="00AE6194" w:rsidRDefault="00570419" w:rsidP="00320E00">
            <w:r>
              <w:t>459 939</w:t>
            </w:r>
          </w:p>
        </w:tc>
        <w:tc>
          <w:tcPr>
            <w:tcW w:w="960" w:type="dxa"/>
          </w:tcPr>
          <w:p w:rsidR="00AE6194" w:rsidRDefault="00570419" w:rsidP="00320E00">
            <w:r>
              <w:t>539 186</w:t>
            </w:r>
          </w:p>
        </w:tc>
        <w:tc>
          <w:tcPr>
            <w:tcW w:w="960" w:type="dxa"/>
          </w:tcPr>
          <w:p w:rsidR="00AE6194" w:rsidRDefault="00570419" w:rsidP="00320E00">
            <w:r>
              <w:t>647 128</w:t>
            </w:r>
          </w:p>
        </w:tc>
        <w:tc>
          <w:tcPr>
            <w:tcW w:w="1160" w:type="dxa"/>
          </w:tcPr>
          <w:p w:rsidR="00AE6194" w:rsidRDefault="00570419" w:rsidP="00320E00">
            <w:r>
              <w:t>107 942</w:t>
            </w:r>
          </w:p>
        </w:tc>
      </w:tr>
      <w:tr w:rsidR="00AE6194" w:rsidTr="00317FFD">
        <w:trPr>
          <w:trHeight w:val="260"/>
        </w:trPr>
        <w:tc>
          <w:tcPr>
            <w:tcW w:w="5480" w:type="dxa"/>
          </w:tcPr>
          <w:p w:rsidR="00AE6194" w:rsidRDefault="00570419" w:rsidP="00320E00">
            <w:r>
              <w:t>Behaldningar på andre bankkonti</w:t>
            </w:r>
          </w:p>
        </w:tc>
        <w:tc>
          <w:tcPr>
            <w:tcW w:w="960" w:type="dxa"/>
          </w:tcPr>
          <w:p w:rsidR="00AE6194" w:rsidRDefault="00570419" w:rsidP="00320E00">
            <w:r>
              <w:t>5 473</w:t>
            </w:r>
          </w:p>
        </w:tc>
        <w:tc>
          <w:tcPr>
            <w:tcW w:w="960" w:type="dxa"/>
          </w:tcPr>
          <w:p w:rsidR="00AE6194" w:rsidRDefault="00570419" w:rsidP="00320E00">
            <w:r>
              <w:t>135</w:t>
            </w:r>
          </w:p>
        </w:tc>
        <w:tc>
          <w:tcPr>
            <w:tcW w:w="960" w:type="dxa"/>
          </w:tcPr>
          <w:p w:rsidR="00AE6194" w:rsidRDefault="00570419" w:rsidP="00320E00">
            <w:r>
              <w:t>0</w:t>
            </w:r>
          </w:p>
        </w:tc>
        <w:tc>
          <w:tcPr>
            <w:tcW w:w="1160" w:type="dxa"/>
          </w:tcPr>
          <w:p w:rsidR="00AE6194" w:rsidRDefault="00570419" w:rsidP="00320E00">
            <w:r>
              <w:t>-135</w:t>
            </w:r>
          </w:p>
        </w:tc>
      </w:tr>
      <w:tr w:rsidR="00AE6194" w:rsidTr="00317FFD">
        <w:trPr>
          <w:trHeight w:val="260"/>
        </w:trPr>
        <w:tc>
          <w:tcPr>
            <w:tcW w:w="5480" w:type="dxa"/>
          </w:tcPr>
          <w:p w:rsidR="00AE6194" w:rsidRDefault="00570419" w:rsidP="00320E00">
            <w:r>
              <w:t xml:space="preserve">Andre kontantbehaldningar </w:t>
            </w:r>
          </w:p>
        </w:tc>
        <w:tc>
          <w:tcPr>
            <w:tcW w:w="960" w:type="dxa"/>
          </w:tcPr>
          <w:p w:rsidR="00AE6194" w:rsidRDefault="00570419" w:rsidP="00320E00">
            <w:r>
              <w:t>11</w:t>
            </w:r>
          </w:p>
        </w:tc>
        <w:tc>
          <w:tcPr>
            <w:tcW w:w="960" w:type="dxa"/>
          </w:tcPr>
          <w:p w:rsidR="00AE6194" w:rsidRDefault="00570419" w:rsidP="00320E00">
            <w:r>
              <w:t>11</w:t>
            </w:r>
          </w:p>
        </w:tc>
        <w:tc>
          <w:tcPr>
            <w:tcW w:w="960" w:type="dxa"/>
          </w:tcPr>
          <w:p w:rsidR="00AE6194" w:rsidRDefault="00570419" w:rsidP="00320E00">
            <w:r>
              <w:t>20</w:t>
            </w:r>
          </w:p>
        </w:tc>
        <w:tc>
          <w:tcPr>
            <w:tcW w:w="1160" w:type="dxa"/>
          </w:tcPr>
          <w:p w:rsidR="00AE6194" w:rsidRDefault="00570419" w:rsidP="00320E00">
            <w:r>
              <w:t>9</w:t>
            </w:r>
          </w:p>
        </w:tc>
      </w:tr>
      <w:tr w:rsidR="00AE6194" w:rsidTr="00317FFD">
        <w:trPr>
          <w:trHeight w:val="340"/>
        </w:trPr>
        <w:tc>
          <w:tcPr>
            <w:tcW w:w="5480" w:type="dxa"/>
          </w:tcPr>
          <w:p w:rsidR="00AE6194" w:rsidRDefault="00570419" w:rsidP="00320E00">
            <w:r>
              <w:t>Sum kontantar og kontantekvivalentar</w:t>
            </w:r>
          </w:p>
        </w:tc>
        <w:tc>
          <w:tcPr>
            <w:tcW w:w="960" w:type="dxa"/>
          </w:tcPr>
          <w:p w:rsidR="00AE6194" w:rsidRDefault="00570419" w:rsidP="00320E00">
            <w:r>
              <w:t>465 423</w:t>
            </w:r>
          </w:p>
        </w:tc>
        <w:tc>
          <w:tcPr>
            <w:tcW w:w="960" w:type="dxa"/>
          </w:tcPr>
          <w:p w:rsidR="00AE6194" w:rsidRDefault="00570419" w:rsidP="00320E00">
            <w:r>
              <w:t>539 332</w:t>
            </w:r>
          </w:p>
        </w:tc>
        <w:tc>
          <w:tcPr>
            <w:tcW w:w="960" w:type="dxa"/>
          </w:tcPr>
          <w:p w:rsidR="00AE6194" w:rsidRDefault="00570419" w:rsidP="00320E00">
            <w:r>
              <w:t>647 148</w:t>
            </w:r>
          </w:p>
        </w:tc>
        <w:tc>
          <w:tcPr>
            <w:tcW w:w="1160" w:type="dxa"/>
          </w:tcPr>
          <w:p w:rsidR="00AE6194" w:rsidRDefault="00570419" w:rsidP="00320E00">
            <w:r>
              <w:t>107 815</w:t>
            </w:r>
          </w:p>
        </w:tc>
      </w:tr>
      <w:tr w:rsidR="00AE6194" w:rsidTr="00317FFD">
        <w:trPr>
          <w:trHeight w:val="340"/>
        </w:trPr>
        <w:tc>
          <w:tcPr>
            <w:tcW w:w="9520" w:type="dxa"/>
            <w:gridSpan w:val="5"/>
          </w:tcPr>
          <w:p w:rsidR="00AE6194" w:rsidRDefault="00570419" w:rsidP="00320E00">
            <w:r>
              <w:rPr>
                <w:rStyle w:val="halvfet0"/>
              </w:rPr>
              <w:t>Avsetjingar til dekning av påkomne kostnader som forfell i neste budsjettår</w:t>
            </w:r>
          </w:p>
        </w:tc>
      </w:tr>
      <w:tr w:rsidR="00AE6194" w:rsidTr="00317FFD">
        <w:trPr>
          <w:trHeight w:val="260"/>
        </w:trPr>
        <w:tc>
          <w:tcPr>
            <w:tcW w:w="5480" w:type="dxa"/>
          </w:tcPr>
          <w:p w:rsidR="00AE6194" w:rsidRDefault="00570419" w:rsidP="00320E00">
            <w:r>
              <w:t>Feriepengar m.m.</w:t>
            </w:r>
          </w:p>
        </w:tc>
        <w:tc>
          <w:tcPr>
            <w:tcW w:w="960" w:type="dxa"/>
          </w:tcPr>
          <w:p w:rsidR="00AE6194" w:rsidRDefault="00570419" w:rsidP="00320E00">
            <w:r>
              <w:t>75 443</w:t>
            </w:r>
          </w:p>
        </w:tc>
        <w:tc>
          <w:tcPr>
            <w:tcW w:w="960" w:type="dxa"/>
          </w:tcPr>
          <w:p w:rsidR="00AE6194" w:rsidRDefault="00570419" w:rsidP="00320E00">
            <w:r>
              <w:t>75 873</w:t>
            </w:r>
          </w:p>
        </w:tc>
        <w:tc>
          <w:tcPr>
            <w:tcW w:w="960" w:type="dxa"/>
          </w:tcPr>
          <w:p w:rsidR="00AE6194" w:rsidRDefault="00570419" w:rsidP="00320E00">
            <w:r>
              <w:t>81 153</w:t>
            </w:r>
          </w:p>
        </w:tc>
        <w:tc>
          <w:tcPr>
            <w:tcW w:w="1160" w:type="dxa"/>
          </w:tcPr>
          <w:p w:rsidR="00AE6194" w:rsidRDefault="00570419" w:rsidP="00320E00">
            <w:r>
              <w:t>5 280</w:t>
            </w:r>
          </w:p>
        </w:tc>
      </w:tr>
      <w:tr w:rsidR="00AE6194" w:rsidTr="00317FFD">
        <w:trPr>
          <w:trHeight w:val="260"/>
        </w:trPr>
        <w:tc>
          <w:tcPr>
            <w:tcW w:w="5480" w:type="dxa"/>
          </w:tcPr>
          <w:p w:rsidR="00AE6194" w:rsidRDefault="00570419" w:rsidP="00320E00">
            <w:r>
              <w:t>Skattetrekk og offentlege avgifter</w:t>
            </w:r>
          </w:p>
        </w:tc>
        <w:tc>
          <w:tcPr>
            <w:tcW w:w="960" w:type="dxa"/>
          </w:tcPr>
          <w:p w:rsidR="00AE6194" w:rsidRDefault="00570419" w:rsidP="00320E00">
            <w:r>
              <w:t>51 060</w:t>
            </w:r>
          </w:p>
        </w:tc>
        <w:tc>
          <w:tcPr>
            <w:tcW w:w="960" w:type="dxa"/>
          </w:tcPr>
          <w:p w:rsidR="00AE6194" w:rsidRDefault="00570419" w:rsidP="00320E00">
            <w:r>
              <w:t>52 635</w:t>
            </w:r>
          </w:p>
        </w:tc>
        <w:tc>
          <w:tcPr>
            <w:tcW w:w="960" w:type="dxa"/>
          </w:tcPr>
          <w:p w:rsidR="00AE6194" w:rsidRDefault="00570419" w:rsidP="00320E00">
            <w:r>
              <w:t>56 633</w:t>
            </w:r>
          </w:p>
        </w:tc>
        <w:tc>
          <w:tcPr>
            <w:tcW w:w="1160" w:type="dxa"/>
          </w:tcPr>
          <w:p w:rsidR="00AE6194" w:rsidRDefault="00570419" w:rsidP="00320E00">
            <w:r>
              <w:t>3 998</w:t>
            </w:r>
          </w:p>
        </w:tc>
      </w:tr>
      <w:tr w:rsidR="00AE6194" w:rsidTr="00317FFD">
        <w:trPr>
          <w:trHeight w:val="260"/>
        </w:trPr>
        <w:tc>
          <w:tcPr>
            <w:tcW w:w="5480" w:type="dxa"/>
          </w:tcPr>
          <w:p w:rsidR="00AE6194" w:rsidRDefault="00570419" w:rsidP="00320E00">
            <w:r>
              <w:t xml:space="preserve">Gjeld til leverandørar </w:t>
            </w:r>
          </w:p>
        </w:tc>
        <w:tc>
          <w:tcPr>
            <w:tcW w:w="960" w:type="dxa"/>
          </w:tcPr>
          <w:p w:rsidR="00AE6194" w:rsidRDefault="00570419" w:rsidP="00320E00">
            <w:r>
              <w:t>47 260</w:t>
            </w:r>
          </w:p>
        </w:tc>
        <w:tc>
          <w:tcPr>
            <w:tcW w:w="960" w:type="dxa"/>
          </w:tcPr>
          <w:p w:rsidR="00AE6194" w:rsidRDefault="00570419" w:rsidP="00320E00">
            <w:r>
              <w:t>68 115</w:t>
            </w:r>
          </w:p>
        </w:tc>
        <w:tc>
          <w:tcPr>
            <w:tcW w:w="960" w:type="dxa"/>
          </w:tcPr>
          <w:p w:rsidR="00AE6194" w:rsidRDefault="00570419" w:rsidP="00320E00">
            <w:r>
              <w:t>68 596</w:t>
            </w:r>
          </w:p>
        </w:tc>
        <w:tc>
          <w:tcPr>
            <w:tcW w:w="1160" w:type="dxa"/>
          </w:tcPr>
          <w:p w:rsidR="00AE6194" w:rsidRDefault="00570419" w:rsidP="00320E00">
            <w:r>
              <w:t>481</w:t>
            </w:r>
          </w:p>
        </w:tc>
      </w:tr>
      <w:tr w:rsidR="00AE6194" w:rsidTr="00317FFD">
        <w:trPr>
          <w:trHeight w:val="260"/>
        </w:trPr>
        <w:tc>
          <w:tcPr>
            <w:tcW w:w="5480" w:type="dxa"/>
          </w:tcPr>
          <w:p w:rsidR="00AE6194" w:rsidRDefault="00570419" w:rsidP="00320E00">
            <w:r>
              <w:t>Gjeld til oppdragsgivarar</w:t>
            </w:r>
          </w:p>
        </w:tc>
        <w:tc>
          <w:tcPr>
            <w:tcW w:w="960" w:type="dxa"/>
          </w:tcPr>
          <w:p w:rsidR="00AE6194" w:rsidRDefault="00570419" w:rsidP="00320E00">
            <w:r>
              <w:t>238 070</w:t>
            </w:r>
          </w:p>
        </w:tc>
        <w:tc>
          <w:tcPr>
            <w:tcW w:w="960" w:type="dxa"/>
          </w:tcPr>
          <w:p w:rsidR="00AE6194" w:rsidRDefault="00570419" w:rsidP="00320E00">
            <w:r>
              <w:t>298 211</w:t>
            </w:r>
          </w:p>
        </w:tc>
        <w:tc>
          <w:tcPr>
            <w:tcW w:w="960" w:type="dxa"/>
          </w:tcPr>
          <w:p w:rsidR="00AE6194" w:rsidRDefault="00570419" w:rsidP="00320E00">
            <w:r>
              <w:t>356 451</w:t>
            </w:r>
          </w:p>
        </w:tc>
        <w:tc>
          <w:tcPr>
            <w:tcW w:w="1160" w:type="dxa"/>
          </w:tcPr>
          <w:p w:rsidR="00AE6194" w:rsidRDefault="00570419" w:rsidP="00320E00">
            <w:r>
              <w:t>58 240</w:t>
            </w:r>
          </w:p>
        </w:tc>
      </w:tr>
      <w:tr w:rsidR="00AE6194" w:rsidTr="00317FFD">
        <w:trPr>
          <w:trHeight w:val="260"/>
        </w:trPr>
        <w:tc>
          <w:tcPr>
            <w:tcW w:w="5480" w:type="dxa"/>
          </w:tcPr>
          <w:p w:rsidR="00AE6194" w:rsidRDefault="00570419" w:rsidP="00320E00">
            <w:r>
              <w:t>Anna gjeld som forfell i neste budsjettår</w:t>
            </w:r>
          </w:p>
        </w:tc>
        <w:tc>
          <w:tcPr>
            <w:tcW w:w="960" w:type="dxa"/>
          </w:tcPr>
          <w:p w:rsidR="00AE6194" w:rsidRDefault="00570419" w:rsidP="00320E00">
            <w:r>
              <w:t>-12 145</w:t>
            </w:r>
          </w:p>
        </w:tc>
        <w:tc>
          <w:tcPr>
            <w:tcW w:w="960" w:type="dxa"/>
          </w:tcPr>
          <w:p w:rsidR="00AE6194" w:rsidRDefault="00570419" w:rsidP="00320E00">
            <w:r>
              <w:t>-19 305</w:t>
            </w:r>
          </w:p>
        </w:tc>
        <w:tc>
          <w:tcPr>
            <w:tcW w:w="960" w:type="dxa"/>
          </w:tcPr>
          <w:p w:rsidR="00AE6194" w:rsidRDefault="00570419" w:rsidP="00320E00">
            <w:r>
              <w:t>-19 071</w:t>
            </w:r>
          </w:p>
        </w:tc>
        <w:tc>
          <w:tcPr>
            <w:tcW w:w="1160" w:type="dxa"/>
          </w:tcPr>
          <w:p w:rsidR="00AE6194" w:rsidRDefault="00570419" w:rsidP="00320E00">
            <w:r>
              <w:t>233</w:t>
            </w:r>
          </w:p>
        </w:tc>
      </w:tr>
      <w:tr w:rsidR="00AE6194" w:rsidTr="00317FFD">
        <w:trPr>
          <w:trHeight w:val="560"/>
        </w:trPr>
        <w:tc>
          <w:tcPr>
            <w:tcW w:w="5480" w:type="dxa"/>
          </w:tcPr>
          <w:p w:rsidR="00AE6194" w:rsidRDefault="00570419" w:rsidP="00320E00">
            <w:r>
              <w:t>Sum til dekning av påkomne kostnader som forfell i neste budsjettår</w:t>
            </w:r>
          </w:p>
        </w:tc>
        <w:tc>
          <w:tcPr>
            <w:tcW w:w="960" w:type="dxa"/>
          </w:tcPr>
          <w:p w:rsidR="00AE6194" w:rsidRDefault="00570419" w:rsidP="00320E00">
            <w:r>
              <w:t>399 688</w:t>
            </w:r>
          </w:p>
        </w:tc>
        <w:tc>
          <w:tcPr>
            <w:tcW w:w="960" w:type="dxa"/>
          </w:tcPr>
          <w:p w:rsidR="00AE6194" w:rsidRDefault="00570419" w:rsidP="00320E00">
            <w:r>
              <w:t>475 528</w:t>
            </w:r>
          </w:p>
        </w:tc>
        <w:tc>
          <w:tcPr>
            <w:tcW w:w="960" w:type="dxa"/>
          </w:tcPr>
          <w:p w:rsidR="00AE6194" w:rsidRDefault="00570419" w:rsidP="00320E00">
            <w:r>
              <w:t>543 762</w:t>
            </w:r>
          </w:p>
        </w:tc>
        <w:tc>
          <w:tcPr>
            <w:tcW w:w="1160" w:type="dxa"/>
          </w:tcPr>
          <w:p w:rsidR="00AE6194" w:rsidRDefault="00570419" w:rsidP="00320E00">
            <w:r>
              <w:t>68 233</w:t>
            </w:r>
          </w:p>
        </w:tc>
      </w:tr>
      <w:tr w:rsidR="00AE6194" w:rsidTr="00317FFD">
        <w:trPr>
          <w:trHeight w:val="340"/>
        </w:trPr>
        <w:tc>
          <w:tcPr>
            <w:tcW w:w="5480" w:type="dxa"/>
          </w:tcPr>
          <w:p w:rsidR="00AE6194" w:rsidRDefault="00570419" w:rsidP="00320E00">
            <w:r>
              <w:rPr>
                <w:rStyle w:val="halvfet0"/>
              </w:rPr>
              <w:t>Avsetjingar til planlagde tiltak i framtidige budsjettår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Prosjekt finansierte av Noregs forskingsråd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Større starta, fleirårige investeringsprosjekt finansierte av grunnløyvinga frå fagdepartementet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grunnløyvinga frå fagdepartementet</w:t>
            </w:r>
          </w:p>
        </w:tc>
        <w:tc>
          <w:tcPr>
            <w:tcW w:w="960" w:type="dxa"/>
          </w:tcPr>
          <w:p w:rsidR="00AE6194" w:rsidRDefault="00570419" w:rsidP="00320E00">
            <w:r>
              <w:t>27 687</w:t>
            </w:r>
          </w:p>
        </w:tc>
        <w:tc>
          <w:tcPr>
            <w:tcW w:w="960" w:type="dxa"/>
          </w:tcPr>
          <w:p w:rsidR="00AE6194" w:rsidRDefault="00570419" w:rsidP="00320E00">
            <w:r>
              <w:t>38 939</w:t>
            </w:r>
          </w:p>
        </w:tc>
        <w:tc>
          <w:tcPr>
            <w:tcW w:w="960" w:type="dxa"/>
          </w:tcPr>
          <w:p w:rsidR="00AE6194" w:rsidRDefault="00570419" w:rsidP="00320E00">
            <w:r>
              <w:t>84 594</w:t>
            </w:r>
          </w:p>
        </w:tc>
        <w:tc>
          <w:tcPr>
            <w:tcW w:w="1160" w:type="dxa"/>
          </w:tcPr>
          <w:p w:rsidR="00AE6194" w:rsidRDefault="00570419" w:rsidP="00320E00">
            <w:r>
              <w:t>45 655</w:t>
            </w:r>
          </w:p>
        </w:tc>
      </w:tr>
      <w:tr w:rsidR="00AE6194" w:rsidTr="00317FFD">
        <w:trPr>
          <w:trHeight w:val="260"/>
        </w:trPr>
        <w:tc>
          <w:tcPr>
            <w:tcW w:w="5480" w:type="dxa"/>
          </w:tcPr>
          <w:p w:rsidR="00AE6194" w:rsidRDefault="00570419" w:rsidP="00320E00">
            <w:r>
              <w:t>Andre avsetjingar til vedtekne, ikkje starta føremål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480"/>
        </w:trPr>
        <w:tc>
          <w:tcPr>
            <w:tcW w:w="5480" w:type="dxa"/>
          </w:tcPr>
          <w:p w:rsidR="00AE6194" w:rsidRDefault="00570419" w:rsidP="00320E00">
            <w:r>
              <w:t>Konkrete starta, ikkje fullførte prosjekt finansierte av løyvingar frå andre departement</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avsetjingar til planlagde tiltak i framtidige budsjettår</w:t>
            </w:r>
          </w:p>
        </w:tc>
        <w:tc>
          <w:tcPr>
            <w:tcW w:w="960" w:type="dxa"/>
          </w:tcPr>
          <w:p w:rsidR="00AE6194" w:rsidRDefault="00570419" w:rsidP="00320E00">
            <w:r>
              <w:t>27 687</w:t>
            </w:r>
          </w:p>
        </w:tc>
        <w:tc>
          <w:tcPr>
            <w:tcW w:w="960" w:type="dxa"/>
          </w:tcPr>
          <w:p w:rsidR="00AE6194" w:rsidRDefault="00570419" w:rsidP="00320E00">
            <w:r>
              <w:t>38 939</w:t>
            </w:r>
          </w:p>
        </w:tc>
        <w:tc>
          <w:tcPr>
            <w:tcW w:w="960" w:type="dxa"/>
          </w:tcPr>
          <w:p w:rsidR="00AE6194" w:rsidRDefault="00570419" w:rsidP="00320E00">
            <w:r>
              <w:t>84 594</w:t>
            </w:r>
          </w:p>
        </w:tc>
        <w:tc>
          <w:tcPr>
            <w:tcW w:w="1160" w:type="dxa"/>
          </w:tcPr>
          <w:p w:rsidR="00AE6194" w:rsidRDefault="00570419" w:rsidP="00320E00">
            <w:r>
              <w:t>45 655</w:t>
            </w:r>
          </w:p>
        </w:tc>
      </w:tr>
      <w:tr w:rsidR="00AE6194" w:rsidTr="00317FFD">
        <w:trPr>
          <w:trHeight w:val="340"/>
        </w:trPr>
        <w:tc>
          <w:tcPr>
            <w:tcW w:w="5480" w:type="dxa"/>
          </w:tcPr>
          <w:p w:rsidR="00AE6194" w:rsidRDefault="00570419" w:rsidP="00320E00">
            <w:r>
              <w:rPr>
                <w:rStyle w:val="halvfet0"/>
              </w:rPr>
              <w:t>Andre avsetjingar</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Avsetjingar til andre føremål/ikkje-spesifiserte føremål</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Fri verksemdskapital</w:t>
            </w:r>
          </w:p>
        </w:tc>
        <w:tc>
          <w:tcPr>
            <w:tcW w:w="960" w:type="dxa"/>
          </w:tcPr>
          <w:p w:rsidR="00AE6194" w:rsidRDefault="00570419" w:rsidP="00320E00">
            <w:r>
              <w:t>38 048</w:t>
            </w:r>
          </w:p>
        </w:tc>
        <w:tc>
          <w:tcPr>
            <w:tcW w:w="960" w:type="dxa"/>
          </w:tcPr>
          <w:p w:rsidR="00AE6194" w:rsidRDefault="00570419" w:rsidP="00320E00">
            <w:r>
              <w:t>24 865</w:t>
            </w:r>
          </w:p>
        </w:tc>
        <w:tc>
          <w:tcPr>
            <w:tcW w:w="960" w:type="dxa"/>
          </w:tcPr>
          <w:p w:rsidR="00AE6194" w:rsidRDefault="00570419" w:rsidP="00320E00">
            <w:r>
              <w:t>18 792</w:t>
            </w:r>
          </w:p>
        </w:tc>
        <w:tc>
          <w:tcPr>
            <w:tcW w:w="1160" w:type="dxa"/>
          </w:tcPr>
          <w:p w:rsidR="00AE6194" w:rsidRDefault="00570419" w:rsidP="00320E00">
            <w:r>
              <w:t>-6 073</w:t>
            </w:r>
          </w:p>
        </w:tc>
      </w:tr>
      <w:tr w:rsidR="00AE6194" w:rsidTr="00317FFD">
        <w:trPr>
          <w:trHeight w:val="340"/>
        </w:trPr>
        <w:tc>
          <w:tcPr>
            <w:tcW w:w="5480" w:type="dxa"/>
          </w:tcPr>
          <w:p w:rsidR="00AE6194" w:rsidRDefault="00570419" w:rsidP="00320E00">
            <w:r>
              <w:t>Sum andre avsetjingar</w:t>
            </w:r>
          </w:p>
        </w:tc>
        <w:tc>
          <w:tcPr>
            <w:tcW w:w="960" w:type="dxa"/>
          </w:tcPr>
          <w:p w:rsidR="00AE6194" w:rsidRDefault="00570419" w:rsidP="00320E00">
            <w:r>
              <w:t>38 048</w:t>
            </w:r>
          </w:p>
        </w:tc>
        <w:tc>
          <w:tcPr>
            <w:tcW w:w="960" w:type="dxa"/>
          </w:tcPr>
          <w:p w:rsidR="00AE6194" w:rsidRDefault="00570419" w:rsidP="00320E00">
            <w:r>
              <w:t>24 865</w:t>
            </w:r>
          </w:p>
        </w:tc>
        <w:tc>
          <w:tcPr>
            <w:tcW w:w="960" w:type="dxa"/>
          </w:tcPr>
          <w:p w:rsidR="00AE6194" w:rsidRDefault="00570419" w:rsidP="00320E00">
            <w:r>
              <w:t>18 792</w:t>
            </w:r>
          </w:p>
        </w:tc>
        <w:tc>
          <w:tcPr>
            <w:tcW w:w="1160" w:type="dxa"/>
          </w:tcPr>
          <w:p w:rsidR="00AE6194" w:rsidRDefault="00570419" w:rsidP="00320E00">
            <w:r>
              <w:t>-6 073</w:t>
            </w:r>
          </w:p>
        </w:tc>
      </w:tr>
      <w:tr w:rsidR="00AE6194" w:rsidTr="00317FFD">
        <w:trPr>
          <w:trHeight w:val="340"/>
        </w:trPr>
        <w:tc>
          <w:tcPr>
            <w:tcW w:w="5480" w:type="dxa"/>
          </w:tcPr>
          <w:p w:rsidR="00AE6194" w:rsidRDefault="00570419" w:rsidP="00320E00">
            <w:r>
              <w:rPr>
                <w:rStyle w:val="halvfet0"/>
              </w:rPr>
              <w:t>Langsiktig gjeld (netto)</w:t>
            </w:r>
          </w:p>
        </w:tc>
        <w:tc>
          <w:tcPr>
            <w:tcW w:w="960" w:type="dxa"/>
          </w:tcPr>
          <w:p w:rsidR="00AE6194" w:rsidRDefault="00AE6194" w:rsidP="00320E00"/>
        </w:tc>
        <w:tc>
          <w:tcPr>
            <w:tcW w:w="960" w:type="dxa"/>
          </w:tcPr>
          <w:p w:rsidR="00AE6194" w:rsidRDefault="00AE6194" w:rsidP="00320E00"/>
        </w:tc>
        <w:tc>
          <w:tcPr>
            <w:tcW w:w="960" w:type="dxa"/>
          </w:tcPr>
          <w:p w:rsidR="00AE6194" w:rsidRDefault="00AE6194" w:rsidP="00320E00"/>
        </w:tc>
        <w:tc>
          <w:tcPr>
            <w:tcW w:w="1160" w:type="dxa"/>
          </w:tcPr>
          <w:p w:rsidR="00AE6194" w:rsidRDefault="00AE6194" w:rsidP="00320E00"/>
        </w:tc>
      </w:tr>
      <w:tr w:rsidR="00AE6194" w:rsidTr="00317FFD">
        <w:trPr>
          <w:trHeight w:val="260"/>
        </w:trPr>
        <w:tc>
          <w:tcPr>
            <w:tcW w:w="5480" w:type="dxa"/>
          </w:tcPr>
          <w:p w:rsidR="00AE6194" w:rsidRDefault="00570419" w:rsidP="00320E00">
            <w:r>
              <w:t>Langsiktige forpliktingar knytte til anleggsmidlar</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260"/>
        </w:trPr>
        <w:tc>
          <w:tcPr>
            <w:tcW w:w="5480" w:type="dxa"/>
          </w:tcPr>
          <w:p w:rsidR="00AE6194" w:rsidRDefault="00570419" w:rsidP="00320E00">
            <w:r>
              <w:t>Anna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langsiktig gjeld</w:t>
            </w:r>
          </w:p>
        </w:tc>
        <w:tc>
          <w:tcPr>
            <w:tcW w:w="960" w:type="dxa"/>
          </w:tcPr>
          <w:p w:rsidR="00AE6194" w:rsidRDefault="00570419" w:rsidP="00320E00">
            <w:r>
              <w:t>0</w:t>
            </w:r>
          </w:p>
        </w:tc>
        <w:tc>
          <w:tcPr>
            <w:tcW w:w="960" w:type="dxa"/>
          </w:tcPr>
          <w:p w:rsidR="00AE6194" w:rsidRDefault="00570419" w:rsidP="00320E00">
            <w:r>
              <w:t>0</w:t>
            </w:r>
          </w:p>
        </w:tc>
        <w:tc>
          <w:tcPr>
            <w:tcW w:w="960" w:type="dxa"/>
          </w:tcPr>
          <w:p w:rsidR="00AE6194" w:rsidRDefault="00570419" w:rsidP="00320E00">
            <w:r>
              <w:t>0</w:t>
            </w:r>
          </w:p>
        </w:tc>
        <w:tc>
          <w:tcPr>
            <w:tcW w:w="1160" w:type="dxa"/>
          </w:tcPr>
          <w:p w:rsidR="00AE6194" w:rsidRDefault="00570419" w:rsidP="00320E00">
            <w:r>
              <w:t>0</w:t>
            </w:r>
          </w:p>
        </w:tc>
      </w:tr>
      <w:tr w:rsidR="00AE6194" w:rsidTr="00317FFD">
        <w:trPr>
          <w:trHeight w:val="340"/>
        </w:trPr>
        <w:tc>
          <w:tcPr>
            <w:tcW w:w="5480" w:type="dxa"/>
          </w:tcPr>
          <w:p w:rsidR="00AE6194" w:rsidRDefault="00570419" w:rsidP="00320E00">
            <w:r>
              <w:t>Sum netto gjeld og forpliktingar</w:t>
            </w:r>
          </w:p>
        </w:tc>
        <w:tc>
          <w:tcPr>
            <w:tcW w:w="960" w:type="dxa"/>
          </w:tcPr>
          <w:p w:rsidR="00AE6194" w:rsidRDefault="00570419" w:rsidP="00320E00">
            <w:r>
              <w:t>465 423</w:t>
            </w:r>
          </w:p>
        </w:tc>
        <w:tc>
          <w:tcPr>
            <w:tcW w:w="960" w:type="dxa"/>
          </w:tcPr>
          <w:p w:rsidR="00AE6194" w:rsidRDefault="00570419" w:rsidP="00320E00">
            <w:r>
              <w:t>539 332</w:t>
            </w:r>
          </w:p>
        </w:tc>
        <w:tc>
          <w:tcPr>
            <w:tcW w:w="960" w:type="dxa"/>
          </w:tcPr>
          <w:p w:rsidR="00AE6194" w:rsidRDefault="00570419" w:rsidP="00320E00">
            <w:r>
              <w:t>647 148</w:t>
            </w:r>
          </w:p>
        </w:tc>
        <w:tc>
          <w:tcPr>
            <w:tcW w:w="1160" w:type="dxa"/>
          </w:tcPr>
          <w:p w:rsidR="00AE6194" w:rsidRDefault="00570419" w:rsidP="00320E00">
            <w:r>
              <w:t>107 815</w:t>
            </w:r>
          </w:p>
        </w:tc>
      </w:tr>
    </w:tbl>
    <w:p w:rsidR="00AE6194" w:rsidRDefault="00AE6194" w:rsidP="00320E00">
      <w:pPr>
        <w:pStyle w:val="Tabellnavn"/>
      </w:pPr>
    </w:p>
    <w:p w:rsidR="00AE6194" w:rsidRDefault="00570419" w:rsidP="00320E00">
      <w:pPr>
        <w:pStyle w:val="avsnitt-tittel"/>
      </w:pPr>
      <w:r>
        <w:t>Tabell 3.11 Note til kapitalrekneskapens konto 8101 Ordinære fond under Utanriksdepartementet – Gjeldsbrevordninga (tal i kroner)</w:t>
      </w:r>
    </w:p>
    <w:p w:rsidR="00AE6194" w:rsidRDefault="00570419" w:rsidP="00320E00">
      <w:r>
        <w:t>Gjeldsbrevordninga vert administrert av Utanriksdepartementet og Norad (gjelder GEF) og omfattar gjeldsbrev knytte til ordningar som er nærare spesifiserte i tabellen nedanfor. Gjeldsbreva med tilhøyrande midlar, som vert sette av på særskilt konto i Noregs Bank, speglar norske pliktige bidrag til internasjonale utviklingsbankar/fond. Gjeldsbreva skal tryggje framtidige utbetalingar til dei føremåla som bankane/fonda skal dekkje. Påfyll og trekk under ordningane skjer over konto i Noregs Bank. Midlane er i kapitalrekneskapen bokførte som ei forplikting i kontogruppe 81. Tabell 3.11 syner gjeldsbrev med uteståande beløp per 31.12.2017, dato for når gjeldsbrevet vart gjeve ut, opphaveleg pålydande og endringar i året med dato for transaksjonane. Kolonnen med uteståande beløp per 31.12.2018 syner Noregs resterande forpliktingar knytte til ordningane.</w:t>
      </w:r>
    </w:p>
    <w:p w:rsidR="00AE6194" w:rsidRDefault="00AE6194" w:rsidP="00320E00"/>
    <w:p w:rsidR="00AE6194" w:rsidRDefault="00570419" w:rsidP="00320E00">
      <w:pPr>
        <w:pStyle w:val="Tabellnavn"/>
      </w:pPr>
      <w:r>
        <w:t>06N0xt2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E6194" w:rsidTr="00317FFD">
        <w:trPr>
          <w:trHeight w:val="520"/>
        </w:trPr>
        <w:tc>
          <w:tcPr>
            <w:tcW w:w="4080" w:type="dxa"/>
            <w:shd w:val="clear" w:color="auto" w:fill="FFFFFF"/>
          </w:tcPr>
          <w:p w:rsidR="00AE6194" w:rsidRDefault="00570419" w:rsidP="00317FFD">
            <w:r>
              <w:t>Asian Development Bank (AsDF)</w:t>
            </w:r>
          </w:p>
        </w:tc>
        <w:tc>
          <w:tcPr>
            <w:tcW w:w="1020" w:type="dxa"/>
          </w:tcPr>
          <w:p w:rsidR="00AE6194" w:rsidRDefault="00570419" w:rsidP="00317FFD">
            <w:pPr>
              <w:jc w:val="right"/>
            </w:pPr>
            <w:r>
              <w:t>Opphaveleg pålydande</w:t>
            </w:r>
          </w:p>
        </w:tc>
        <w:tc>
          <w:tcPr>
            <w:tcW w:w="1020" w:type="dxa"/>
          </w:tcPr>
          <w:p w:rsidR="00AE6194" w:rsidRDefault="00570419" w:rsidP="00317FFD">
            <w:pPr>
              <w:jc w:val="right"/>
            </w:pPr>
            <w:r>
              <w:t>Uteståande 2017</w:t>
            </w:r>
          </w:p>
        </w:tc>
        <w:tc>
          <w:tcPr>
            <w:tcW w:w="1020" w:type="dxa"/>
          </w:tcPr>
          <w:p w:rsidR="00AE6194" w:rsidRDefault="00570419" w:rsidP="00317FFD">
            <w:pPr>
              <w:jc w:val="right"/>
            </w:pPr>
            <w:r>
              <w:t>Dato</w:t>
            </w:r>
          </w:p>
        </w:tc>
        <w:tc>
          <w:tcPr>
            <w:tcW w:w="1020" w:type="dxa"/>
          </w:tcPr>
          <w:p w:rsidR="00AE6194" w:rsidRDefault="00570419" w:rsidP="00317FFD">
            <w:pPr>
              <w:jc w:val="right"/>
            </w:pPr>
            <w:r>
              <w:t>Påfyll/ trekk (-)</w:t>
            </w:r>
          </w:p>
        </w:tc>
        <w:tc>
          <w:tcPr>
            <w:tcW w:w="1020" w:type="dxa"/>
          </w:tcPr>
          <w:p w:rsidR="00AE6194" w:rsidRDefault="00570419" w:rsidP="00317FFD">
            <w:pPr>
              <w:jc w:val="right"/>
            </w:pPr>
            <w:r>
              <w:t>Uteståande 2018</w:t>
            </w:r>
          </w:p>
        </w:tc>
      </w:tr>
      <w:tr w:rsidR="00AE6194" w:rsidTr="00317FFD">
        <w:trPr>
          <w:trHeight w:val="340"/>
        </w:trPr>
        <w:tc>
          <w:tcPr>
            <w:tcW w:w="4080" w:type="dxa"/>
          </w:tcPr>
          <w:p w:rsidR="00AE6194" w:rsidRDefault="00570419" w:rsidP="00317FFD">
            <w:r>
              <w:t>Gjeldsbrev av 22.06.2015</w:t>
            </w:r>
          </w:p>
        </w:tc>
        <w:tc>
          <w:tcPr>
            <w:tcW w:w="1020" w:type="dxa"/>
          </w:tcPr>
          <w:p w:rsidR="00AE6194" w:rsidRDefault="00570419" w:rsidP="00317FFD">
            <w:pPr>
              <w:jc w:val="right"/>
            </w:pPr>
            <w:r>
              <w:t>64 000 549</w:t>
            </w:r>
          </w:p>
        </w:tc>
        <w:tc>
          <w:tcPr>
            <w:tcW w:w="1020" w:type="dxa"/>
          </w:tcPr>
          <w:p w:rsidR="00AE6194" w:rsidRDefault="00570419" w:rsidP="00317FFD">
            <w:pPr>
              <w:jc w:val="right"/>
            </w:pPr>
            <w:r>
              <w:t>42 497 647</w:t>
            </w:r>
          </w:p>
        </w:tc>
        <w:tc>
          <w:tcPr>
            <w:tcW w:w="1020" w:type="dxa"/>
          </w:tcPr>
          <w:p w:rsidR="00AE6194" w:rsidRDefault="00570419" w:rsidP="00317FFD">
            <w:pPr>
              <w:jc w:val="right"/>
            </w:pPr>
            <w:r>
              <w:t>12.02.2018</w:t>
            </w:r>
          </w:p>
        </w:tc>
        <w:tc>
          <w:tcPr>
            <w:tcW w:w="1020" w:type="dxa"/>
          </w:tcPr>
          <w:p w:rsidR="00AE6194" w:rsidRDefault="00570419" w:rsidP="00317FFD">
            <w:pPr>
              <w:jc w:val="right"/>
            </w:pPr>
            <w:r>
              <w:t>-18 816 000</w:t>
            </w:r>
          </w:p>
        </w:tc>
        <w:tc>
          <w:tcPr>
            <w:tcW w:w="1020" w:type="dxa"/>
          </w:tcPr>
          <w:p w:rsidR="00AE6194" w:rsidRDefault="00AE6194" w:rsidP="00317FFD">
            <w:pPr>
              <w:jc w:val="right"/>
            </w:pPr>
          </w:p>
        </w:tc>
      </w:tr>
      <w:tr w:rsidR="00AE6194" w:rsidTr="00317FFD">
        <w:trPr>
          <w:trHeight w:val="260"/>
        </w:trPr>
        <w:tc>
          <w:tcPr>
            <w:tcW w:w="4080" w:type="dxa"/>
          </w:tcPr>
          <w:p w:rsidR="00AE6194" w:rsidRDefault="00570419" w:rsidP="00317FFD">
            <w:r>
              <w:t>Gjeldsbrev av 22.06.2015</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28.08.2018</w:t>
            </w:r>
          </w:p>
        </w:tc>
        <w:tc>
          <w:tcPr>
            <w:tcW w:w="1020" w:type="dxa"/>
          </w:tcPr>
          <w:p w:rsidR="00AE6194" w:rsidRDefault="00570419" w:rsidP="00317FFD">
            <w:pPr>
              <w:jc w:val="right"/>
            </w:pPr>
            <w:r>
              <w:t>-18 816 000</w:t>
            </w:r>
          </w:p>
        </w:tc>
        <w:tc>
          <w:tcPr>
            <w:tcW w:w="1020" w:type="dxa"/>
          </w:tcPr>
          <w:p w:rsidR="00AE6194" w:rsidRDefault="00570419" w:rsidP="00317FFD">
            <w:pPr>
              <w:jc w:val="right"/>
            </w:pPr>
            <w:r>
              <w:t>4 865 647</w:t>
            </w:r>
          </w:p>
        </w:tc>
      </w:tr>
      <w:tr w:rsidR="00AE6194" w:rsidTr="00317FFD">
        <w:trPr>
          <w:trHeight w:val="300"/>
        </w:trPr>
        <w:tc>
          <w:tcPr>
            <w:tcW w:w="4080" w:type="dxa"/>
          </w:tcPr>
          <w:p w:rsidR="00AE6194" w:rsidRDefault="00570419" w:rsidP="00317FFD">
            <w:r>
              <w:t>Gjeldsbrev av 31.05.2016</w:t>
            </w:r>
          </w:p>
        </w:tc>
        <w:tc>
          <w:tcPr>
            <w:tcW w:w="1020" w:type="dxa"/>
          </w:tcPr>
          <w:p w:rsidR="00AE6194" w:rsidRDefault="00570419" w:rsidP="00317FFD">
            <w:pPr>
              <w:jc w:val="right"/>
            </w:pPr>
            <w:r>
              <w:t>64 000 549</w:t>
            </w:r>
          </w:p>
        </w:tc>
        <w:tc>
          <w:tcPr>
            <w:tcW w:w="1020" w:type="dxa"/>
          </w:tcPr>
          <w:p w:rsidR="00AE6194" w:rsidRDefault="00570419" w:rsidP="00317FFD">
            <w:pPr>
              <w:jc w:val="right"/>
            </w:pPr>
            <w:r>
              <w:t>64 000 549</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64 000 549</w:t>
            </w:r>
          </w:p>
        </w:tc>
      </w:tr>
      <w:tr w:rsidR="00AE6194" w:rsidTr="00317FFD">
        <w:trPr>
          <w:trHeight w:val="300"/>
        </w:trPr>
        <w:tc>
          <w:tcPr>
            <w:tcW w:w="4080" w:type="dxa"/>
          </w:tcPr>
          <w:p w:rsidR="00AE6194" w:rsidRDefault="00570419" w:rsidP="00317FFD">
            <w:r>
              <w:t>Gjeldsbrev av 23.06.2017</w:t>
            </w:r>
          </w:p>
        </w:tc>
        <w:tc>
          <w:tcPr>
            <w:tcW w:w="1020" w:type="dxa"/>
          </w:tcPr>
          <w:p w:rsidR="00AE6194" w:rsidRDefault="00570419" w:rsidP="00317FFD">
            <w:pPr>
              <w:jc w:val="right"/>
            </w:pPr>
            <w:r>
              <w:t>57 359 056</w:t>
            </w:r>
          </w:p>
        </w:tc>
        <w:tc>
          <w:tcPr>
            <w:tcW w:w="1020" w:type="dxa"/>
          </w:tcPr>
          <w:p w:rsidR="00AE6194" w:rsidRDefault="00570419" w:rsidP="00317FFD">
            <w:pPr>
              <w:jc w:val="right"/>
            </w:pPr>
            <w:r>
              <w:t>35 104 056</w:t>
            </w:r>
          </w:p>
        </w:tc>
        <w:tc>
          <w:tcPr>
            <w:tcW w:w="1020" w:type="dxa"/>
          </w:tcPr>
          <w:p w:rsidR="00AE6194" w:rsidRDefault="00570419" w:rsidP="00317FFD">
            <w:pPr>
              <w:jc w:val="right"/>
            </w:pPr>
            <w:r>
              <w:t>12.02.2018</w:t>
            </w:r>
          </w:p>
        </w:tc>
        <w:tc>
          <w:tcPr>
            <w:tcW w:w="1020" w:type="dxa"/>
          </w:tcPr>
          <w:p w:rsidR="00AE6194" w:rsidRDefault="00570419" w:rsidP="00317FFD">
            <w:pPr>
              <w:jc w:val="right"/>
            </w:pPr>
            <w:r>
              <w:t>-14 340 000</w:t>
            </w:r>
          </w:p>
        </w:tc>
        <w:tc>
          <w:tcPr>
            <w:tcW w:w="1020" w:type="dxa"/>
          </w:tcPr>
          <w:p w:rsidR="00AE6194" w:rsidRDefault="00AE6194" w:rsidP="00317FFD">
            <w:pPr>
              <w:jc w:val="right"/>
            </w:pPr>
          </w:p>
        </w:tc>
      </w:tr>
      <w:tr w:rsidR="00AE6194" w:rsidTr="00317FFD">
        <w:trPr>
          <w:trHeight w:val="260"/>
        </w:trPr>
        <w:tc>
          <w:tcPr>
            <w:tcW w:w="4080" w:type="dxa"/>
          </w:tcPr>
          <w:p w:rsidR="00AE6194" w:rsidRDefault="00570419" w:rsidP="00317FFD">
            <w:r>
              <w:t>Gjeldsbrev av 23.06.2017</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28.08.2018</w:t>
            </w:r>
          </w:p>
        </w:tc>
        <w:tc>
          <w:tcPr>
            <w:tcW w:w="1020" w:type="dxa"/>
          </w:tcPr>
          <w:p w:rsidR="00AE6194" w:rsidRDefault="00570419" w:rsidP="00317FFD">
            <w:pPr>
              <w:jc w:val="right"/>
            </w:pPr>
            <w:r>
              <w:t>-14 340 000</w:t>
            </w:r>
          </w:p>
        </w:tc>
        <w:tc>
          <w:tcPr>
            <w:tcW w:w="1020" w:type="dxa"/>
          </w:tcPr>
          <w:p w:rsidR="00AE6194" w:rsidRDefault="00570419" w:rsidP="00317FFD">
            <w:pPr>
              <w:jc w:val="right"/>
            </w:pPr>
            <w:r>
              <w:t>6 424 056</w:t>
            </w:r>
          </w:p>
        </w:tc>
      </w:tr>
      <w:tr w:rsidR="00AE6194" w:rsidTr="00317FFD">
        <w:trPr>
          <w:trHeight w:val="300"/>
        </w:trPr>
        <w:tc>
          <w:tcPr>
            <w:tcW w:w="4080" w:type="dxa"/>
          </w:tcPr>
          <w:p w:rsidR="00AE6194" w:rsidRDefault="00570419" w:rsidP="00317FFD">
            <w:r>
              <w:t>Gjeldsbrev av 08.08.2018</w:t>
            </w:r>
          </w:p>
        </w:tc>
        <w:tc>
          <w:tcPr>
            <w:tcW w:w="1020" w:type="dxa"/>
          </w:tcPr>
          <w:p w:rsidR="00AE6194" w:rsidRDefault="00570419" w:rsidP="00317FFD">
            <w:pPr>
              <w:jc w:val="right"/>
            </w:pPr>
            <w:r>
              <w:t>57 359 056</w:t>
            </w:r>
          </w:p>
        </w:tc>
        <w:tc>
          <w:tcPr>
            <w:tcW w:w="1020" w:type="dxa"/>
          </w:tcPr>
          <w:p w:rsidR="00AE6194" w:rsidRDefault="00AE6194" w:rsidP="00317FFD">
            <w:pPr>
              <w:jc w:val="right"/>
            </w:pPr>
          </w:p>
        </w:tc>
        <w:tc>
          <w:tcPr>
            <w:tcW w:w="1020" w:type="dxa"/>
          </w:tcPr>
          <w:p w:rsidR="00AE6194" w:rsidRDefault="00570419" w:rsidP="00317FFD">
            <w:pPr>
              <w:jc w:val="right"/>
            </w:pPr>
            <w:r>
              <w:t>08.08.2018</w:t>
            </w:r>
          </w:p>
        </w:tc>
        <w:tc>
          <w:tcPr>
            <w:tcW w:w="1020" w:type="dxa"/>
          </w:tcPr>
          <w:p w:rsidR="00AE6194" w:rsidRDefault="00570419" w:rsidP="00317FFD">
            <w:pPr>
              <w:jc w:val="right"/>
            </w:pPr>
            <w:r>
              <w:t>57 359 056</w:t>
            </w:r>
          </w:p>
        </w:tc>
        <w:tc>
          <w:tcPr>
            <w:tcW w:w="1020" w:type="dxa"/>
          </w:tcPr>
          <w:p w:rsidR="00AE6194" w:rsidRDefault="00570419" w:rsidP="00317FFD">
            <w:pPr>
              <w:jc w:val="right"/>
            </w:pPr>
            <w:r>
              <w:t>57 359 056</w:t>
            </w:r>
          </w:p>
        </w:tc>
      </w:tr>
      <w:tr w:rsidR="00AE6194" w:rsidTr="00317FFD">
        <w:trPr>
          <w:trHeight w:val="340"/>
        </w:trPr>
        <w:tc>
          <w:tcPr>
            <w:tcW w:w="4080" w:type="dxa"/>
          </w:tcPr>
          <w:p w:rsidR="00AE6194" w:rsidRDefault="00570419" w:rsidP="00317FFD">
            <w:r>
              <w:t>Sum</w:t>
            </w:r>
          </w:p>
        </w:tc>
        <w:tc>
          <w:tcPr>
            <w:tcW w:w="1020" w:type="dxa"/>
          </w:tcPr>
          <w:p w:rsidR="00AE6194" w:rsidRDefault="00AE6194" w:rsidP="00317FFD">
            <w:pPr>
              <w:jc w:val="right"/>
            </w:pPr>
          </w:p>
        </w:tc>
        <w:tc>
          <w:tcPr>
            <w:tcW w:w="1020" w:type="dxa"/>
          </w:tcPr>
          <w:p w:rsidR="00AE6194" w:rsidRDefault="00570419" w:rsidP="00317FFD">
            <w:pPr>
              <w:jc w:val="right"/>
            </w:pPr>
            <w:r>
              <w:t>141 602 252</w:t>
            </w:r>
          </w:p>
        </w:tc>
        <w:tc>
          <w:tcPr>
            <w:tcW w:w="1020" w:type="dxa"/>
          </w:tcPr>
          <w:p w:rsidR="00AE6194" w:rsidRDefault="00AE6194" w:rsidP="00317FFD">
            <w:pPr>
              <w:jc w:val="right"/>
            </w:pPr>
          </w:p>
        </w:tc>
        <w:tc>
          <w:tcPr>
            <w:tcW w:w="1020" w:type="dxa"/>
          </w:tcPr>
          <w:p w:rsidR="00AE6194" w:rsidRDefault="00570419" w:rsidP="00317FFD">
            <w:pPr>
              <w:jc w:val="right"/>
            </w:pPr>
            <w:r>
              <w:t>-8 952 944</w:t>
            </w:r>
          </w:p>
        </w:tc>
        <w:tc>
          <w:tcPr>
            <w:tcW w:w="1020" w:type="dxa"/>
          </w:tcPr>
          <w:p w:rsidR="00AE6194" w:rsidRDefault="00570419" w:rsidP="00317FFD">
            <w:pPr>
              <w:jc w:val="right"/>
            </w:pPr>
            <w:r>
              <w:t>132 649 308</w:t>
            </w:r>
          </w:p>
        </w:tc>
      </w:tr>
      <w:tr w:rsidR="00AE6194" w:rsidTr="00317FFD">
        <w:trPr>
          <w:trHeight w:val="780"/>
        </w:trPr>
        <w:tc>
          <w:tcPr>
            <w:tcW w:w="4080" w:type="dxa"/>
          </w:tcPr>
          <w:p w:rsidR="00AE6194" w:rsidRDefault="00570419" w:rsidP="00317FFD">
            <w:r>
              <w:t>The African Development Bank Group (AfDF)</w:t>
            </w:r>
          </w:p>
        </w:tc>
        <w:tc>
          <w:tcPr>
            <w:tcW w:w="1020" w:type="dxa"/>
          </w:tcPr>
          <w:p w:rsidR="00AE6194" w:rsidRDefault="00570419" w:rsidP="00317FFD">
            <w:pPr>
              <w:jc w:val="right"/>
            </w:pPr>
            <w:r>
              <w:t>Opphaveleg pålydande</w:t>
            </w:r>
          </w:p>
        </w:tc>
        <w:tc>
          <w:tcPr>
            <w:tcW w:w="1020" w:type="dxa"/>
          </w:tcPr>
          <w:p w:rsidR="00AE6194" w:rsidRDefault="00570419" w:rsidP="00317FFD">
            <w:pPr>
              <w:jc w:val="right"/>
            </w:pPr>
            <w:r>
              <w:t>Uteståande 2017</w:t>
            </w:r>
          </w:p>
        </w:tc>
        <w:tc>
          <w:tcPr>
            <w:tcW w:w="1020" w:type="dxa"/>
          </w:tcPr>
          <w:p w:rsidR="00AE6194" w:rsidRDefault="00570419" w:rsidP="00317FFD">
            <w:pPr>
              <w:jc w:val="right"/>
            </w:pPr>
            <w:r>
              <w:t>Dato</w:t>
            </w:r>
          </w:p>
        </w:tc>
        <w:tc>
          <w:tcPr>
            <w:tcW w:w="1020" w:type="dxa"/>
          </w:tcPr>
          <w:p w:rsidR="00AE6194" w:rsidRDefault="00570419" w:rsidP="00317FFD">
            <w:pPr>
              <w:jc w:val="right"/>
            </w:pPr>
            <w:r>
              <w:t>Påfyll/ trekk (-)</w:t>
            </w:r>
          </w:p>
        </w:tc>
        <w:tc>
          <w:tcPr>
            <w:tcW w:w="1020" w:type="dxa"/>
          </w:tcPr>
          <w:p w:rsidR="00AE6194" w:rsidRDefault="00570419" w:rsidP="00317FFD">
            <w:pPr>
              <w:jc w:val="right"/>
            </w:pPr>
            <w:r>
              <w:t>Uteståande 2018</w:t>
            </w:r>
          </w:p>
        </w:tc>
      </w:tr>
      <w:tr w:rsidR="00AE6194" w:rsidTr="00317FFD">
        <w:trPr>
          <w:trHeight w:val="340"/>
        </w:trPr>
        <w:tc>
          <w:tcPr>
            <w:tcW w:w="4080" w:type="dxa"/>
          </w:tcPr>
          <w:p w:rsidR="00AE6194" w:rsidRDefault="00570419" w:rsidP="00317FFD">
            <w:r>
              <w:t>Gjeldsbrev av 07.01.2015</w:t>
            </w:r>
          </w:p>
        </w:tc>
        <w:tc>
          <w:tcPr>
            <w:tcW w:w="1020" w:type="dxa"/>
          </w:tcPr>
          <w:p w:rsidR="00AE6194" w:rsidRDefault="00570419" w:rsidP="00317FFD">
            <w:pPr>
              <w:jc w:val="right"/>
            </w:pPr>
            <w:r>
              <w:t>588 600 000</w:t>
            </w:r>
          </w:p>
        </w:tc>
        <w:tc>
          <w:tcPr>
            <w:tcW w:w="1020" w:type="dxa"/>
          </w:tcPr>
          <w:p w:rsidR="00AE6194" w:rsidRDefault="00570419" w:rsidP="00317FFD">
            <w:pPr>
              <w:jc w:val="right"/>
            </w:pPr>
            <w:r>
              <w:t>379 058 400</w:t>
            </w:r>
          </w:p>
        </w:tc>
        <w:tc>
          <w:tcPr>
            <w:tcW w:w="1020" w:type="dxa"/>
          </w:tcPr>
          <w:p w:rsidR="00AE6194" w:rsidRDefault="00570419" w:rsidP="00317FFD">
            <w:pPr>
              <w:jc w:val="right"/>
            </w:pPr>
            <w:r>
              <w:t>01.03.2018</w:t>
            </w:r>
          </w:p>
        </w:tc>
        <w:tc>
          <w:tcPr>
            <w:tcW w:w="1020" w:type="dxa"/>
          </w:tcPr>
          <w:p w:rsidR="00AE6194" w:rsidRDefault="00570419" w:rsidP="00317FFD">
            <w:pPr>
              <w:jc w:val="right"/>
            </w:pPr>
            <w:r>
              <w:t>-57 344 355</w:t>
            </w:r>
          </w:p>
        </w:tc>
        <w:tc>
          <w:tcPr>
            <w:tcW w:w="1020" w:type="dxa"/>
          </w:tcPr>
          <w:p w:rsidR="00AE6194" w:rsidRDefault="00AE6194" w:rsidP="00317FFD">
            <w:pPr>
              <w:jc w:val="right"/>
            </w:pPr>
          </w:p>
        </w:tc>
      </w:tr>
      <w:tr w:rsidR="00AE6194" w:rsidTr="00317FFD">
        <w:trPr>
          <w:trHeight w:val="260"/>
        </w:trPr>
        <w:tc>
          <w:tcPr>
            <w:tcW w:w="4080" w:type="dxa"/>
          </w:tcPr>
          <w:p w:rsidR="00AE6194" w:rsidRDefault="00570419" w:rsidP="00317FFD">
            <w:r>
              <w:t>Gjeldsbrev av 07.01.2015</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31.05.2018</w:t>
            </w:r>
          </w:p>
        </w:tc>
        <w:tc>
          <w:tcPr>
            <w:tcW w:w="1020" w:type="dxa"/>
          </w:tcPr>
          <w:p w:rsidR="00AE6194" w:rsidRDefault="00570419" w:rsidP="00317FFD">
            <w:pPr>
              <w:jc w:val="right"/>
            </w:pPr>
            <w:r>
              <w:t>-57 344 355</w:t>
            </w:r>
          </w:p>
        </w:tc>
        <w:tc>
          <w:tcPr>
            <w:tcW w:w="1020" w:type="dxa"/>
          </w:tcPr>
          <w:p w:rsidR="00AE6194" w:rsidRDefault="00AE6194" w:rsidP="00317FFD">
            <w:pPr>
              <w:jc w:val="right"/>
            </w:pPr>
          </w:p>
        </w:tc>
      </w:tr>
      <w:tr w:rsidR="00AE6194" w:rsidTr="00317FFD">
        <w:trPr>
          <w:trHeight w:val="260"/>
        </w:trPr>
        <w:tc>
          <w:tcPr>
            <w:tcW w:w="4080" w:type="dxa"/>
          </w:tcPr>
          <w:p w:rsidR="00AE6194" w:rsidRDefault="00570419" w:rsidP="00317FFD">
            <w:r>
              <w:t>Gjeldsbrev av 07.01.2015</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24.08.2018</w:t>
            </w:r>
          </w:p>
        </w:tc>
        <w:tc>
          <w:tcPr>
            <w:tcW w:w="1020" w:type="dxa"/>
          </w:tcPr>
          <w:p w:rsidR="00AE6194" w:rsidRDefault="00570419" w:rsidP="00317FFD">
            <w:pPr>
              <w:jc w:val="right"/>
            </w:pPr>
            <w:r>
              <w:t>-57 344 355</w:t>
            </w:r>
          </w:p>
        </w:tc>
        <w:tc>
          <w:tcPr>
            <w:tcW w:w="1020" w:type="dxa"/>
          </w:tcPr>
          <w:p w:rsidR="00AE6194" w:rsidRDefault="00AE6194" w:rsidP="00317FFD">
            <w:pPr>
              <w:jc w:val="right"/>
            </w:pPr>
          </w:p>
        </w:tc>
      </w:tr>
      <w:tr w:rsidR="00AE6194" w:rsidTr="00317FFD">
        <w:trPr>
          <w:trHeight w:val="260"/>
        </w:trPr>
        <w:tc>
          <w:tcPr>
            <w:tcW w:w="4080" w:type="dxa"/>
          </w:tcPr>
          <w:p w:rsidR="00AE6194" w:rsidRDefault="00570419" w:rsidP="00317FFD">
            <w:r>
              <w:t>Gjeldsbrev av 07.01.2015</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15.10.2018</w:t>
            </w:r>
          </w:p>
        </w:tc>
        <w:tc>
          <w:tcPr>
            <w:tcW w:w="1020" w:type="dxa"/>
          </w:tcPr>
          <w:p w:rsidR="00AE6194" w:rsidRDefault="00570419" w:rsidP="00317FFD">
            <w:pPr>
              <w:jc w:val="right"/>
            </w:pPr>
            <w:r>
              <w:t>-57 344 355</w:t>
            </w:r>
          </w:p>
        </w:tc>
        <w:tc>
          <w:tcPr>
            <w:tcW w:w="1020" w:type="dxa"/>
          </w:tcPr>
          <w:p w:rsidR="00AE6194" w:rsidRDefault="00570419" w:rsidP="00317FFD">
            <w:pPr>
              <w:jc w:val="right"/>
            </w:pPr>
            <w:r>
              <w:t>149 680 980</w:t>
            </w:r>
          </w:p>
        </w:tc>
      </w:tr>
      <w:tr w:rsidR="00AE6194" w:rsidTr="00317FFD">
        <w:trPr>
          <w:trHeight w:val="300"/>
        </w:trPr>
        <w:tc>
          <w:tcPr>
            <w:tcW w:w="4080" w:type="dxa"/>
          </w:tcPr>
          <w:p w:rsidR="00AE6194" w:rsidRDefault="00570419" w:rsidP="00317FFD">
            <w:r>
              <w:t>Gjeldsbrev av 13.01.2016</w:t>
            </w:r>
          </w:p>
        </w:tc>
        <w:tc>
          <w:tcPr>
            <w:tcW w:w="1020" w:type="dxa"/>
          </w:tcPr>
          <w:p w:rsidR="00AE6194" w:rsidRDefault="00570419" w:rsidP="00317FFD">
            <w:pPr>
              <w:jc w:val="right"/>
            </w:pPr>
            <w:r>
              <w:t>588 600 000</w:t>
            </w:r>
          </w:p>
        </w:tc>
        <w:tc>
          <w:tcPr>
            <w:tcW w:w="1020" w:type="dxa"/>
          </w:tcPr>
          <w:p w:rsidR="00AE6194" w:rsidRDefault="00570419" w:rsidP="00317FFD">
            <w:pPr>
              <w:jc w:val="right"/>
            </w:pPr>
            <w:r>
              <w:t>588 600 000</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588 600 000</w:t>
            </w:r>
          </w:p>
        </w:tc>
      </w:tr>
      <w:tr w:rsidR="00AE6194" w:rsidTr="00317FFD">
        <w:trPr>
          <w:trHeight w:val="300"/>
        </w:trPr>
        <w:tc>
          <w:tcPr>
            <w:tcW w:w="4080" w:type="dxa"/>
          </w:tcPr>
          <w:p w:rsidR="00AE6194" w:rsidRDefault="00570419" w:rsidP="00317FFD">
            <w:r>
              <w:t>Gjeldsbrev av 16.05.2017</w:t>
            </w:r>
          </w:p>
        </w:tc>
        <w:tc>
          <w:tcPr>
            <w:tcW w:w="1020" w:type="dxa"/>
          </w:tcPr>
          <w:p w:rsidR="00AE6194" w:rsidRDefault="00570419" w:rsidP="00317FFD">
            <w:pPr>
              <w:jc w:val="right"/>
            </w:pPr>
            <w:r>
              <w:t>539 000 000</w:t>
            </w:r>
          </w:p>
        </w:tc>
        <w:tc>
          <w:tcPr>
            <w:tcW w:w="1020" w:type="dxa"/>
          </w:tcPr>
          <w:p w:rsidR="00AE6194" w:rsidRDefault="00570419" w:rsidP="00317FFD">
            <w:pPr>
              <w:jc w:val="right"/>
            </w:pPr>
            <w:r>
              <w:t>348 517 400</w:t>
            </w:r>
          </w:p>
        </w:tc>
        <w:tc>
          <w:tcPr>
            <w:tcW w:w="1020" w:type="dxa"/>
          </w:tcPr>
          <w:p w:rsidR="00AE6194" w:rsidRDefault="00570419" w:rsidP="00317FFD">
            <w:pPr>
              <w:jc w:val="right"/>
            </w:pPr>
            <w:r>
              <w:t>01.03.2018</w:t>
            </w:r>
          </w:p>
        </w:tc>
        <w:tc>
          <w:tcPr>
            <w:tcW w:w="1020" w:type="dxa"/>
          </w:tcPr>
          <w:p w:rsidR="00AE6194" w:rsidRDefault="00570419" w:rsidP="00317FFD">
            <w:pPr>
              <w:jc w:val="right"/>
            </w:pPr>
            <w:r>
              <w:t>-66 597 640</w:t>
            </w:r>
          </w:p>
        </w:tc>
        <w:tc>
          <w:tcPr>
            <w:tcW w:w="1020" w:type="dxa"/>
          </w:tcPr>
          <w:p w:rsidR="00AE6194" w:rsidRDefault="00AE6194" w:rsidP="00317FFD">
            <w:pPr>
              <w:jc w:val="right"/>
            </w:pPr>
          </w:p>
        </w:tc>
      </w:tr>
      <w:tr w:rsidR="00AE6194" w:rsidTr="00317FFD">
        <w:trPr>
          <w:trHeight w:val="260"/>
        </w:trPr>
        <w:tc>
          <w:tcPr>
            <w:tcW w:w="4080" w:type="dxa"/>
          </w:tcPr>
          <w:p w:rsidR="00AE6194" w:rsidRDefault="00570419" w:rsidP="00317FFD">
            <w:r>
              <w:t>Gjeldsbrev av 16.05.2017</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31.05.2018</w:t>
            </w:r>
          </w:p>
        </w:tc>
        <w:tc>
          <w:tcPr>
            <w:tcW w:w="1020" w:type="dxa"/>
          </w:tcPr>
          <w:p w:rsidR="00AE6194" w:rsidRDefault="00570419" w:rsidP="00317FFD">
            <w:pPr>
              <w:jc w:val="right"/>
            </w:pPr>
            <w:r>
              <w:t>-49 582 610</w:t>
            </w:r>
          </w:p>
        </w:tc>
        <w:tc>
          <w:tcPr>
            <w:tcW w:w="1020" w:type="dxa"/>
          </w:tcPr>
          <w:p w:rsidR="00AE6194" w:rsidRDefault="00AE6194" w:rsidP="00317FFD">
            <w:pPr>
              <w:jc w:val="right"/>
            </w:pPr>
          </w:p>
        </w:tc>
      </w:tr>
      <w:tr w:rsidR="00AE6194" w:rsidTr="00317FFD">
        <w:trPr>
          <w:trHeight w:val="260"/>
        </w:trPr>
        <w:tc>
          <w:tcPr>
            <w:tcW w:w="4080" w:type="dxa"/>
          </w:tcPr>
          <w:p w:rsidR="00AE6194" w:rsidRDefault="00570419" w:rsidP="00317FFD">
            <w:r>
              <w:t>Gjeldsbrev av 16.05.2017</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24.08.2018</w:t>
            </w:r>
          </w:p>
        </w:tc>
        <w:tc>
          <w:tcPr>
            <w:tcW w:w="1020" w:type="dxa"/>
          </w:tcPr>
          <w:p w:rsidR="00AE6194" w:rsidRDefault="00570419" w:rsidP="00317FFD">
            <w:pPr>
              <w:jc w:val="right"/>
            </w:pPr>
            <w:r>
              <w:t>-58 090 125</w:t>
            </w:r>
          </w:p>
        </w:tc>
        <w:tc>
          <w:tcPr>
            <w:tcW w:w="1020" w:type="dxa"/>
          </w:tcPr>
          <w:p w:rsidR="00AE6194" w:rsidRDefault="00AE6194" w:rsidP="00317FFD">
            <w:pPr>
              <w:jc w:val="right"/>
            </w:pPr>
          </w:p>
        </w:tc>
      </w:tr>
      <w:tr w:rsidR="00AE6194" w:rsidTr="00317FFD">
        <w:trPr>
          <w:trHeight w:val="260"/>
        </w:trPr>
        <w:tc>
          <w:tcPr>
            <w:tcW w:w="4080" w:type="dxa"/>
          </w:tcPr>
          <w:p w:rsidR="00AE6194" w:rsidRDefault="00570419" w:rsidP="00317FFD">
            <w:r>
              <w:t>Gjeldsbrev av 16.05.2017</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15.10.2018</w:t>
            </w:r>
          </w:p>
        </w:tc>
        <w:tc>
          <w:tcPr>
            <w:tcW w:w="1020" w:type="dxa"/>
          </w:tcPr>
          <w:p w:rsidR="00AE6194" w:rsidRDefault="00570419" w:rsidP="00317FFD">
            <w:pPr>
              <w:jc w:val="right"/>
            </w:pPr>
            <w:r>
              <w:t>-58 090 125</w:t>
            </w:r>
          </w:p>
        </w:tc>
        <w:tc>
          <w:tcPr>
            <w:tcW w:w="1020" w:type="dxa"/>
          </w:tcPr>
          <w:p w:rsidR="00AE6194" w:rsidRDefault="00570419" w:rsidP="00317FFD">
            <w:pPr>
              <w:jc w:val="right"/>
            </w:pPr>
            <w:r>
              <w:t>116 156 900</w:t>
            </w:r>
          </w:p>
        </w:tc>
      </w:tr>
      <w:tr w:rsidR="00AE6194" w:rsidTr="00317FFD">
        <w:trPr>
          <w:trHeight w:val="300"/>
        </w:trPr>
        <w:tc>
          <w:tcPr>
            <w:tcW w:w="4080" w:type="dxa"/>
          </w:tcPr>
          <w:p w:rsidR="00AE6194" w:rsidRDefault="00570419" w:rsidP="00317FFD">
            <w:r>
              <w:t>Gjeldsbrev av 05.01.2018</w:t>
            </w:r>
          </w:p>
        </w:tc>
        <w:tc>
          <w:tcPr>
            <w:tcW w:w="1020" w:type="dxa"/>
          </w:tcPr>
          <w:p w:rsidR="00AE6194" w:rsidRDefault="00570419" w:rsidP="00317FFD">
            <w:pPr>
              <w:jc w:val="right"/>
            </w:pPr>
            <w:r>
              <w:t>614 000 000</w:t>
            </w:r>
          </w:p>
        </w:tc>
        <w:tc>
          <w:tcPr>
            <w:tcW w:w="1020" w:type="dxa"/>
          </w:tcPr>
          <w:p w:rsidR="00AE6194" w:rsidRDefault="00AE6194" w:rsidP="00317FFD">
            <w:pPr>
              <w:jc w:val="right"/>
            </w:pPr>
          </w:p>
        </w:tc>
        <w:tc>
          <w:tcPr>
            <w:tcW w:w="1020" w:type="dxa"/>
          </w:tcPr>
          <w:p w:rsidR="00AE6194" w:rsidRDefault="00570419" w:rsidP="00317FFD">
            <w:pPr>
              <w:jc w:val="right"/>
            </w:pPr>
            <w:r>
              <w:t>05.01.2018</w:t>
            </w:r>
          </w:p>
        </w:tc>
        <w:tc>
          <w:tcPr>
            <w:tcW w:w="1020" w:type="dxa"/>
          </w:tcPr>
          <w:p w:rsidR="00AE6194" w:rsidRDefault="00570419" w:rsidP="00317FFD">
            <w:pPr>
              <w:jc w:val="right"/>
            </w:pPr>
            <w:r>
              <w:t>614 000 000</w:t>
            </w:r>
          </w:p>
        </w:tc>
        <w:tc>
          <w:tcPr>
            <w:tcW w:w="1020" w:type="dxa"/>
          </w:tcPr>
          <w:p w:rsidR="00AE6194" w:rsidRDefault="00570419" w:rsidP="00317FFD">
            <w:pPr>
              <w:jc w:val="right"/>
            </w:pPr>
            <w:r>
              <w:t>614 000 000</w:t>
            </w:r>
          </w:p>
        </w:tc>
      </w:tr>
      <w:tr w:rsidR="00AE6194" w:rsidTr="00317FFD">
        <w:trPr>
          <w:trHeight w:val="340"/>
        </w:trPr>
        <w:tc>
          <w:tcPr>
            <w:tcW w:w="4080" w:type="dxa"/>
          </w:tcPr>
          <w:p w:rsidR="00AE6194" w:rsidRDefault="00570419" w:rsidP="00317FFD">
            <w:r>
              <w:t>Sum</w:t>
            </w:r>
          </w:p>
        </w:tc>
        <w:tc>
          <w:tcPr>
            <w:tcW w:w="1020" w:type="dxa"/>
          </w:tcPr>
          <w:p w:rsidR="00AE6194" w:rsidRDefault="00AE6194" w:rsidP="00317FFD">
            <w:pPr>
              <w:jc w:val="right"/>
            </w:pPr>
          </w:p>
        </w:tc>
        <w:tc>
          <w:tcPr>
            <w:tcW w:w="1020" w:type="dxa"/>
          </w:tcPr>
          <w:p w:rsidR="00AE6194" w:rsidRDefault="00570419" w:rsidP="00317FFD">
            <w:pPr>
              <w:jc w:val="right"/>
            </w:pPr>
            <w:r>
              <w:t>1 316 175 800</w:t>
            </w:r>
          </w:p>
        </w:tc>
        <w:tc>
          <w:tcPr>
            <w:tcW w:w="1020" w:type="dxa"/>
          </w:tcPr>
          <w:p w:rsidR="00AE6194" w:rsidRDefault="00AE6194" w:rsidP="00317FFD">
            <w:pPr>
              <w:jc w:val="right"/>
            </w:pPr>
          </w:p>
        </w:tc>
        <w:tc>
          <w:tcPr>
            <w:tcW w:w="1020" w:type="dxa"/>
          </w:tcPr>
          <w:p w:rsidR="00AE6194" w:rsidRDefault="00570419" w:rsidP="00317FFD">
            <w:pPr>
              <w:jc w:val="right"/>
            </w:pPr>
            <w:r>
              <w:t>152 262 080</w:t>
            </w:r>
          </w:p>
        </w:tc>
        <w:tc>
          <w:tcPr>
            <w:tcW w:w="1020" w:type="dxa"/>
          </w:tcPr>
          <w:p w:rsidR="00AE6194" w:rsidRDefault="00570419" w:rsidP="00317FFD">
            <w:pPr>
              <w:jc w:val="right"/>
            </w:pPr>
            <w:r>
              <w:t>1 468 437 880</w:t>
            </w:r>
          </w:p>
        </w:tc>
      </w:tr>
      <w:tr w:rsidR="00AE6194" w:rsidTr="00317FFD">
        <w:trPr>
          <w:trHeight w:val="780"/>
        </w:trPr>
        <w:tc>
          <w:tcPr>
            <w:tcW w:w="4080" w:type="dxa"/>
          </w:tcPr>
          <w:p w:rsidR="00AE6194" w:rsidRDefault="00570419" w:rsidP="00317FFD">
            <w:r>
              <w:t>IDA – International Development Association</w:t>
            </w:r>
          </w:p>
        </w:tc>
        <w:tc>
          <w:tcPr>
            <w:tcW w:w="1020" w:type="dxa"/>
          </w:tcPr>
          <w:p w:rsidR="00AE6194" w:rsidRDefault="00570419" w:rsidP="00317FFD">
            <w:pPr>
              <w:jc w:val="right"/>
            </w:pPr>
            <w:r>
              <w:t>Opphaveleg pålydande</w:t>
            </w:r>
          </w:p>
        </w:tc>
        <w:tc>
          <w:tcPr>
            <w:tcW w:w="1020" w:type="dxa"/>
          </w:tcPr>
          <w:p w:rsidR="00AE6194" w:rsidRDefault="00570419" w:rsidP="00317FFD">
            <w:pPr>
              <w:jc w:val="right"/>
            </w:pPr>
            <w:r>
              <w:t>Uteståande 2017</w:t>
            </w:r>
          </w:p>
        </w:tc>
        <w:tc>
          <w:tcPr>
            <w:tcW w:w="1020" w:type="dxa"/>
          </w:tcPr>
          <w:p w:rsidR="00AE6194" w:rsidRDefault="00570419" w:rsidP="00317FFD">
            <w:pPr>
              <w:jc w:val="right"/>
            </w:pPr>
            <w:r>
              <w:t>Dato</w:t>
            </w:r>
          </w:p>
        </w:tc>
        <w:tc>
          <w:tcPr>
            <w:tcW w:w="1020" w:type="dxa"/>
          </w:tcPr>
          <w:p w:rsidR="00AE6194" w:rsidRDefault="00570419" w:rsidP="00317FFD">
            <w:pPr>
              <w:jc w:val="right"/>
            </w:pPr>
            <w:r>
              <w:t>Påfyll/ trekk (-)</w:t>
            </w:r>
          </w:p>
        </w:tc>
        <w:tc>
          <w:tcPr>
            <w:tcW w:w="1020" w:type="dxa"/>
          </w:tcPr>
          <w:p w:rsidR="00AE6194" w:rsidRDefault="00570419" w:rsidP="00317FFD">
            <w:pPr>
              <w:jc w:val="right"/>
            </w:pPr>
            <w:r>
              <w:t>Uteståande 2018</w:t>
            </w:r>
          </w:p>
        </w:tc>
      </w:tr>
      <w:tr w:rsidR="00AE6194" w:rsidTr="00317FFD">
        <w:trPr>
          <w:trHeight w:val="340"/>
        </w:trPr>
        <w:tc>
          <w:tcPr>
            <w:tcW w:w="4080" w:type="dxa"/>
          </w:tcPr>
          <w:p w:rsidR="00AE6194" w:rsidRDefault="00570419" w:rsidP="00317FFD">
            <w:r>
              <w:t>Gjeldsbrev av 30.12.2014</w:t>
            </w:r>
          </w:p>
        </w:tc>
        <w:tc>
          <w:tcPr>
            <w:tcW w:w="1020" w:type="dxa"/>
          </w:tcPr>
          <w:p w:rsidR="00AE6194" w:rsidRDefault="00570419" w:rsidP="00317FFD">
            <w:pPr>
              <w:jc w:val="right"/>
            </w:pPr>
            <w:r>
              <w:t>866 000 000</w:t>
            </w:r>
          </w:p>
        </w:tc>
        <w:tc>
          <w:tcPr>
            <w:tcW w:w="1020" w:type="dxa"/>
          </w:tcPr>
          <w:p w:rsidR="00AE6194" w:rsidRDefault="00570419" w:rsidP="00317FFD">
            <w:pPr>
              <w:jc w:val="right"/>
            </w:pPr>
            <w:r>
              <w:t>249 010 000</w:t>
            </w:r>
          </w:p>
        </w:tc>
        <w:tc>
          <w:tcPr>
            <w:tcW w:w="1020" w:type="dxa"/>
          </w:tcPr>
          <w:p w:rsidR="00AE6194" w:rsidRDefault="00570419" w:rsidP="00317FFD">
            <w:pPr>
              <w:jc w:val="right"/>
            </w:pPr>
            <w:r>
              <w:t>25.01.2018</w:t>
            </w:r>
          </w:p>
        </w:tc>
        <w:tc>
          <w:tcPr>
            <w:tcW w:w="1020" w:type="dxa"/>
          </w:tcPr>
          <w:p w:rsidR="00AE6194" w:rsidRDefault="00570419" w:rsidP="00317FFD">
            <w:pPr>
              <w:jc w:val="right"/>
            </w:pPr>
            <w:r>
              <w:t>-249 010 000</w:t>
            </w:r>
          </w:p>
        </w:tc>
        <w:tc>
          <w:tcPr>
            <w:tcW w:w="1020" w:type="dxa"/>
          </w:tcPr>
          <w:p w:rsidR="00AE6194" w:rsidRDefault="00570419" w:rsidP="00317FFD">
            <w:pPr>
              <w:jc w:val="right"/>
            </w:pPr>
            <w:r>
              <w:t>0</w:t>
            </w:r>
          </w:p>
        </w:tc>
      </w:tr>
      <w:tr w:rsidR="00AE6194" w:rsidTr="00317FFD">
        <w:trPr>
          <w:trHeight w:val="300"/>
        </w:trPr>
        <w:tc>
          <w:tcPr>
            <w:tcW w:w="4080" w:type="dxa"/>
          </w:tcPr>
          <w:p w:rsidR="00AE6194" w:rsidRDefault="00570419" w:rsidP="00317FFD">
            <w:r>
              <w:t>Gjeldsbrev av 23.09.2015</w:t>
            </w:r>
          </w:p>
        </w:tc>
        <w:tc>
          <w:tcPr>
            <w:tcW w:w="1020" w:type="dxa"/>
          </w:tcPr>
          <w:p w:rsidR="00AE6194" w:rsidRDefault="00570419" w:rsidP="00317FFD">
            <w:pPr>
              <w:jc w:val="right"/>
            </w:pPr>
            <w:r>
              <w:t>866 000 000</w:t>
            </w:r>
          </w:p>
        </w:tc>
        <w:tc>
          <w:tcPr>
            <w:tcW w:w="1020" w:type="dxa"/>
          </w:tcPr>
          <w:p w:rsidR="00AE6194" w:rsidRDefault="00570419" w:rsidP="00317FFD">
            <w:pPr>
              <w:jc w:val="right"/>
            </w:pPr>
            <w:r>
              <w:t>866 000 000</w:t>
            </w:r>
          </w:p>
        </w:tc>
        <w:tc>
          <w:tcPr>
            <w:tcW w:w="1020" w:type="dxa"/>
          </w:tcPr>
          <w:p w:rsidR="00AE6194" w:rsidRDefault="00570419" w:rsidP="00317FFD">
            <w:pPr>
              <w:jc w:val="right"/>
            </w:pPr>
            <w:r>
              <w:t>25.01.2018</w:t>
            </w:r>
          </w:p>
        </w:tc>
        <w:tc>
          <w:tcPr>
            <w:tcW w:w="1020" w:type="dxa"/>
          </w:tcPr>
          <w:p w:rsidR="00AE6194" w:rsidRDefault="00570419" w:rsidP="00317FFD">
            <w:pPr>
              <w:jc w:val="right"/>
            </w:pPr>
            <w:r>
              <w:t>-130 580 000</w:t>
            </w:r>
          </w:p>
        </w:tc>
        <w:tc>
          <w:tcPr>
            <w:tcW w:w="1020" w:type="dxa"/>
          </w:tcPr>
          <w:p w:rsidR="00AE6194" w:rsidRDefault="00570419" w:rsidP="00317FFD">
            <w:pPr>
              <w:jc w:val="right"/>
            </w:pPr>
            <w:r>
              <w:t>735 420 000</w:t>
            </w:r>
          </w:p>
        </w:tc>
      </w:tr>
      <w:tr w:rsidR="00AE6194" w:rsidTr="00317FFD">
        <w:trPr>
          <w:trHeight w:val="300"/>
        </w:trPr>
        <w:tc>
          <w:tcPr>
            <w:tcW w:w="4080" w:type="dxa"/>
          </w:tcPr>
          <w:p w:rsidR="00AE6194" w:rsidRDefault="00570419" w:rsidP="00317FFD">
            <w:r>
              <w:t>Gjeldsbrev av 14.11.2016</w:t>
            </w:r>
          </w:p>
        </w:tc>
        <w:tc>
          <w:tcPr>
            <w:tcW w:w="1020" w:type="dxa"/>
          </w:tcPr>
          <w:p w:rsidR="00AE6194" w:rsidRDefault="00570419" w:rsidP="00317FFD">
            <w:pPr>
              <w:jc w:val="right"/>
            </w:pPr>
            <w:r>
              <w:t>866 000 000</w:t>
            </w:r>
          </w:p>
        </w:tc>
        <w:tc>
          <w:tcPr>
            <w:tcW w:w="1020" w:type="dxa"/>
          </w:tcPr>
          <w:p w:rsidR="00AE6194" w:rsidRDefault="00570419" w:rsidP="00317FFD">
            <w:pPr>
              <w:jc w:val="right"/>
            </w:pPr>
            <w:r>
              <w:t>866 000 000</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866 000 000</w:t>
            </w:r>
          </w:p>
        </w:tc>
      </w:tr>
      <w:tr w:rsidR="00AE6194" w:rsidTr="00317FFD">
        <w:trPr>
          <w:trHeight w:val="300"/>
        </w:trPr>
        <w:tc>
          <w:tcPr>
            <w:tcW w:w="4080" w:type="dxa"/>
          </w:tcPr>
          <w:p w:rsidR="00AE6194" w:rsidRDefault="00570419" w:rsidP="00317FFD">
            <w:r>
              <w:t>Gjeldsbrev av 05.12.2017</w:t>
            </w:r>
          </w:p>
        </w:tc>
        <w:tc>
          <w:tcPr>
            <w:tcW w:w="1020" w:type="dxa"/>
          </w:tcPr>
          <w:p w:rsidR="00AE6194" w:rsidRDefault="00570419" w:rsidP="00317FFD">
            <w:pPr>
              <w:jc w:val="right"/>
            </w:pPr>
            <w:r>
              <w:t>916 000 000</w:t>
            </w:r>
          </w:p>
        </w:tc>
        <w:tc>
          <w:tcPr>
            <w:tcW w:w="1020" w:type="dxa"/>
          </w:tcPr>
          <w:p w:rsidR="00AE6194" w:rsidRDefault="00570419" w:rsidP="00317FFD">
            <w:pPr>
              <w:jc w:val="right"/>
            </w:pPr>
            <w:r>
              <w:t>916 000 000</w:t>
            </w:r>
          </w:p>
        </w:tc>
        <w:tc>
          <w:tcPr>
            <w:tcW w:w="1020" w:type="dxa"/>
          </w:tcPr>
          <w:p w:rsidR="00AE6194" w:rsidRDefault="00570419" w:rsidP="00317FFD">
            <w:pPr>
              <w:jc w:val="right"/>
            </w:pPr>
            <w:r>
              <w:t>28.02.2018</w:t>
            </w:r>
          </w:p>
        </w:tc>
        <w:tc>
          <w:tcPr>
            <w:tcW w:w="1020" w:type="dxa"/>
          </w:tcPr>
          <w:p w:rsidR="00AE6194" w:rsidRDefault="00570419" w:rsidP="00317FFD">
            <w:pPr>
              <w:jc w:val="right"/>
            </w:pPr>
            <w:r>
              <w:t>-63 860 000</w:t>
            </w:r>
          </w:p>
        </w:tc>
        <w:tc>
          <w:tcPr>
            <w:tcW w:w="1020" w:type="dxa"/>
          </w:tcPr>
          <w:p w:rsidR="00AE6194" w:rsidRDefault="00570419" w:rsidP="00317FFD">
            <w:pPr>
              <w:jc w:val="right"/>
            </w:pPr>
            <w:r>
              <w:t>852 140 000</w:t>
            </w:r>
          </w:p>
        </w:tc>
      </w:tr>
      <w:tr w:rsidR="00AE6194" w:rsidTr="00317FFD">
        <w:trPr>
          <w:trHeight w:val="300"/>
        </w:trPr>
        <w:tc>
          <w:tcPr>
            <w:tcW w:w="4080" w:type="dxa"/>
          </w:tcPr>
          <w:p w:rsidR="00AE6194" w:rsidRDefault="00570419" w:rsidP="00317FFD">
            <w:r>
              <w:t>Gjeldsbrev av 22.08.2018</w:t>
            </w:r>
          </w:p>
        </w:tc>
        <w:tc>
          <w:tcPr>
            <w:tcW w:w="1020" w:type="dxa"/>
          </w:tcPr>
          <w:p w:rsidR="00AE6194" w:rsidRDefault="00570419" w:rsidP="00317FFD">
            <w:pPr>
              <w:jc w:val="right"/>
            </w:pPr>
            <w:r>
              <w:t>916 000 000</w:t>
            </w:r>
          </w:p>
        </w:tc>
        <w:tc>
          <w:tcPr>
            <w:tcW w:w="1020" w:type="dxa"/>
          </w:tcPr>
          <w:p w:rsidR="00AE6194" w:rsidRDefault="00AE6194" w:rsidP="00317FFD">
            <w:pPr>
              <w:jc w:val="right"/>
            </w:pPr>
          </w:p>
        </w:tc>
        <w:tc>
          <w:tcPr>
            <w:tcW w:w="1020" w:type="dxa"/>
          </w:tcPr>
          <w:p w:rsidR="00AE6194" w:rsidRDefault="00570419" w:rsidP="00317FFD">
            <w:pPr>
              <w:jc w:val="right"/>
            </w:pPr>
            <w:r>
              <w:t>22.08.2018</w:t>
            </w:r>
          </w:p>
        </w:tc>
        <w:tc>
          <w:tcPr>
            <w:tcW w:w="1020" w:type="dxa"/>
          </w:tcPr>
          <w:p w:rsidR="00AE6194" w:rsidRDefault="00570419" w:rsidP="00317FFD">
            <w:pPr>
              <w:jc w:val="right"/>
            </w:pPr>
            <w:r>
              <w:t>916 000 000</w:t>
            </w:r>
          </w:p>
        </w:tc>
        <w:tc>
          <w:tcPr>
            <w:tcW w:w="1020" w:type="dxa"/>
          </w:tcPr>
          <w:p w:rsidR="00AE6194" w:rsidRDefault="00570419" w:rsidP="00317FFD">
            <w:pPr>
              <w:jc w:val="right"/>
            </w:pPr>
            <w:r>
              <w:t>916 000 000</w:t>
            </w:r>
          </w:p>
        </w:tc>
      </w:tr>
      <w:tr w:rsidR="00AE6194" w:rsidTr="00317FFD">
        <w:trPr>
          <w:trHeight w:val="340"/>
        </w:trPr>
        <w:tc>
          <w:tcPr>
            <w:tcW w:w="4080" w:type="dxa"/>
          </w:tcPr>
          <w:p w:rsidR="00AE6194" w:rsidRDefault="00570419" w:rsidP="00317FFD">
            <w:r>
              <w:t>Sum</w:t>
            </w:r>
          </w:p>
        </w:tc>
        <w:tc>
          <w:tcPr>
            <w:tcW w:w="1020" w:type="dxa"/>
          </w:tcPr>
          <w:p w:rsidR="00AE6194" w:rsidRDefault="00AE6194" w:rsidP="00317FFD">
            <w:pPr>
              <w:jc w:val="right"/>
            </w:pPr>
          </w:p>
        </w:tc>
        <w:tc>
          <w:tcPr>
            <w:tcW w:w="1020" w:type="dxa"/>
          </w:tcPr>
          <w:p w:rsidR="00AE6194" w:rsidRDefault="00570419" w:rsidP="00317FFD">
            <w:pPr>
              <w:jc w:val="right"/>
            </w:pPr>
            <w:r>
              <w:t>2 897 010 000</w:t>
            </w:r>
          </w:p>
        </w:tc>
        <w:tc>
          <w:tcPr>
            <w:tcW w:w="1020" w:type="dxa"/>
          </w:tcPr>
          <w:p w:rsidR="00AE6194" w:rsidRDefault="00AE6194" w:rsidP="00317FFD">
            <w:pPr>
              <w:jc w:val="right"/>
            </w:pPr>
          </w:p>
        </w:tc>
        <w:tc>
          <w:tcPr>
            <w:tcW w:w="1020" w:type="dxa"/>
          </w:tcPr>
          <w:p w:rsidR="00AE6194" w:rsidRDefault="00570419" w:rsidP="00317FFD">
            <w:pPr>
              <w:jc w:val="right"/>
            </w:pPr>
            <w:r>
              <w:t>472 550 000</w:t>
            </w:r>
          </w:p>
        </w:tc>
        <w:tc>
          <w:tcPr>
            <w:tcW w:w="1020" w:type="dxa"/>
          </w:tcPr>
          <w:p w:rsidR="00AE6194" w:rsidRDefault="00570419" w:rsidP="00317FFD">
            <w:pPr>
              <w:jc w:val="right"/>
            </w:pPr>
            <w:r>
              <w:t>3 369 560 000</w:t>
            </w:r>
          </w:p>
        </w:tc>
      </w:tr>
      <w:tr w:rsidR="00AE6194" w:rsidTr="00317FFD">
        <w:trPr>
          <w:trHeight w:val="520"/>
        </w:trPr>
        <w:tc>
          <w:tcPr>
            <w:tcW w:w="4080" w:type="dxa"/>
          </w:tcPr>
          <w:p w:rsidR="00AE6194" w:rsidRDefault="00570419" w:rsidP="00317FFD">
            <w:r>
              <w:t>CFC – Common Fund for Commodities</w:t>
            </w:r>
          </w:p>
        </w:tc>
        <w:tc>
          <w:tcPr>
            <w:tcW w:w="1020" w:type="dxa"/>
          </w:tcPr>
          <w:p w:rsidR="00AE6194" w:rsidRDefault="00570419" w:rsidP="00317FFD">
            <w:pPr>
              <w:jc w:val="right"/>
            </w:pPr>
            <w:r>
              <w:t>Opphaveleg pålydande</w:t>
            </w:r>
          </w:p>
        </w:tc>
        <w:tc>
          <w:tcPr>
            <w:tcW w:w="1020" w:type="dxa"/>
          </w:tcPr>
          <w:p w:rsidR="00AE6194" w:rsidRDefault="00570419" w:rsidP="00317FFD">
            <w:pPr>
              <w:jc w:val="right"/>
            </w:pPr>
            <w:r>
              <w:t>Uteståande 2017</w:t>
            </w:r>
          </w:p>
        </w:tc>
        <w:tc>
          <w:tcPr>
            <w:tcW w:w="1020" w:type="dxa"/>
          </w:tcPr>
          <w:p w:rsidR="00AE6194" w:rsidRDefault="00570419" w:rsidP="00317FFD">
            <w:pPr>
              <w:jc w:val="right"/>
            </w:pPr>
            <w:r>
              <w:t>Dato</w:t>
            </w:r>
          </w:p>
        </w:tc>
        <w:tc>
          <w:tcPr>
            <w:tcW w:w="1020" w:type="dxa"/>
          </w:tcPr>
          <w:p w:rsidR="00AE6194" w:rsidRDefault="00570419" w:rsidP="00317FFD">
            <w:pPr>
              <w:jc w:val="right"/>
            </w:pPr>
            <w:r>
              <w:t>Påfyll/ trekk (-)</w:t>
            </w:r>
          </w:p>
        </w:tc>
        <w:tc>
          <w:tcPr>
            <w:tcW w:w="1020" w:type="dxa"/>
          </w:tcPr>
          <w:p w:rsidR="00AE6194" w:rsidRDefault="00570419" w:rsidP="00317FFD">
            <w:pPr>
              <w:jc w:val="right"/>
            </w:pPr>
            <w:r>
              <w:t>Uteståande 2018</w:t>
            </w:r>
          </w:p>
        </w:tc>
      </w:tr>
      <w:tr w:rsidR="00AE6194" w:rsidTr="00317FFD">
        <w:trPr>
          <w:trHeight w:val="560"/>
        </w:trPr>
        <w:tc>
          <w:tcPr>
            <w:tcW w:w="4080" w:type="dxa"/>
          </w:tcPr>
          <w:p w:rsidR="00AE6194" w:rsidRDefault="00570419" w:rsidP="00317FFD">
            <w:r>
              <w:t>CFC – Common Fund for Commodities, gjeldsbrev 06.11.1991</w:t>
            </w:r>
          </w:p>
        </w:tc>
        <w:tc>
          <w:tcPr>
            <w:tcW w:w="1020" w:type="dxa"/>
          </w:tcPr>
          <w:p w:rsidR="00AE6194" w:rsidRDefault="00570419" w:rsidP="00317FFD">
            <w:pPr>
              <w:jc w:val="right"/>
            </w:pPr>
            <w:r>
              <w:t>FRF 3 313 808</w:t>
            </w:r>
          </w:p>
        </w:tc>
        <w:tc>
          <w:tcPr>
            <w:tcW w:w="1020" w:type="dxa"/>
          </w:tcPr>
          <w:p w:rsidR="00AE6194" w:rsidRDefault="00570419" w:rsidP="00317FFD">
            <w:pPr>
              <w:jc w:val="right"/>
            </w:pPr>
            <w:r>
              <w:t>3 103 987</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3 103 987</w:t>
            </w:r>
          </w:p>
        </w:tc>
      </w:tr>
      <w:tr w:rsidR="00AE6194" w:rsidTr="00317FFD">
        <w:trPr>
          <w:trHeight w:val="560"/>
        </w:trPr>
        <w:tc>
          <w:tcPr>
            <w:tcW w:w="4080" w:type="dxa"/>
          </w:tcPr>
          <w:p w:rsidR="00AE6194" w:rsidRDefault="00570419" w:rsidP="00317FFD">
            <w:r>
              <w:t>Sum innestående Norges Bank, jf. konto 810102</w:t>
            </w:r>
          </w:p>
        </w:tc>
        <w:tc>
          <w:tcPr>
            <w:tcW w:w="1020" w:type="dxa"/>
          </w:tcPr>
          <w:p w:rsidR="00AE6194" w:rsidRDefault="00AE6194" w:rsidP="00317FFD">
            <w:pPr>
              <w:jc w:val="right"/>
            </w:pPr>
          </w:p>
        </w:tc>
        <w:tc>
          <w:tcPr>
            <w:tcW w:w="1020" w:type="dxa"/>
          </w:tcPr>
          <w:p w:rsidR="00AE6194" w:rsidRDefault="00570419" w:rsidP="00317FFD">
            <w:pPr>
              <w:jc w:val="right"/>
            </w:pPr>
            <w:r>
              <w:t>4 357 892 040</w:t>
            </w:r>
          </w:p>
        </w:tc>
        <w:tc>
          <w:tcPr>
            <w:tcW w:w="1020" w:type="dxa"/>
          </w:tcPr>
          <w:p w:rsidR="00AE6194" w:rsidRDefault="00AE6194" w:rsidP="00317FFD">
            <w:pPr>
              <w:jc w:val="right"/>
            </w:pPr>
          </w:p>
        </w:tc>
        <w:tc>
          <w:tcPr>
            <w:tcW w:w="1020" w:type="dxa"/>
          </w:tcPr>
          <w:p w:rsidR="00AE6194" w:rsidRDefault="00570419" w:rsidP="00317FFD">
            <w:pPr>
              <w:jc w:val="right"/>
            </w:pPr>
            <w:r>
              <w:t>615 859 136</w:t>
            </w:r>
          </w:p>
        </w:tc>
        <w:tc>
          <w:tcPr>
            <w:tcW w:w="1020" w:type="dxa"/>
          </w:tcPr>
          <w:p w:rsidR="00AE6194" w:rsidRDefault="00570419" w:rsidP="00317FFD">
            <w:pPr>
              <w:jc w:val="right"/>
            </w:pPr>
            <w:r>
              <w:t>4 973 751 176</w:t>
            </w:r>
          </w:p>
        </w:tc>
      </w:tr>
      <w:tr w:rsidR="00AE6194" w:rsidTr="00317FFD">
        <w:trPr>
          <w:trHeight w:val="980"/>
        </w:trPr>
        <w:tc>
          <w:tcPr>
            <w:tcW w:w="4080" w:type="dxa"/>
          </w:tcPr>
          <w:p w:rsidR="00AE6194" w:rsidRDefault="00570419" w:rsidP="00317FFD">
            <w:r>
              <w:t>IBRD – International Bank for Reconstruction and Development, GEF – Global Environment Fund</w:t>
            </w:r>
            <w:r>
              <w:rPr>
                <w:rStyle w:val="skrift-hevet"/>
                <w:sz w:val="21"/>
                <w:szCs w:val="21"/>
              </w:rPr>
              <w:t>1)</w:t>
            </w:r>
          </w:p>
        </w:tc>
        <w:tc>
          <w:tcPr>
            <w:tcW w:w="1020" w:type="dxa"/>
          </w:tcPr>
          <w:p w:rsidR="00AE6194" w:rsidRDefault="00570419" w:rsidP="00317FFD">
            <w:pPr>
              <w:jc w:val="right"/>
            </w:pPr>
            <w:r>
              <w:t>Opphaveleg pålydande</w:t>
            </w:r>
          </w:p>
        </w:tc>
        <w:tc>
          <w:tcPr>
            <w:tcW w:w="1020" w:type="dxa"/>
          </w:tcPr>
          <w:p w:rsidR="00AE6194" w:rsidRDefault="00570419" w:rsidP="00317FFD">
            <w:pPr>
              <w:jc w:val="right"/>
            </w:pPr>
            <w:r>
              <w:t>Uteståande 2017</w:t>
            </w:r>
          </w:p>
        </w:tc>
        <w:tc>
          <w:tcPr>
            <w:tcW w:w="1020" w:type="dxa"/>
          </w:tcPr>
          <w:p w:rsidR="00AE6194" w:rsidRDefault="00570419" w:rsidP="00317FFD">
            <w:pPr>
              <w:jc w:val="right"/>
            </w:pPr>
            <w:r>
              <w:t>Dato</w:t>
            </w:r>
          </w:p>
        </w:tc>
        <w:tc>
          <w:tcPr>
            <w:tcW w:w="1020" w:type="dxa"/>
          </w:tcPr>
          <w:p w:rsidR="00AE6194" w:rsidRDefault="00570419" w:rsidP="00317FFD">
            <w:pPr>
              <w:jc w:val="right"/>
            </w:pPr>
            <w:r>
              <w:t>Påfyll/ trekk (-)</w:t>
            </w:r>
          </w:p>
        </w:tc>
        <w:tc>
          <w:tcPr>
            <w:tcW w:w="1020" w:type="dxa"/>
          </w:tcPr>
          <w:p w:rsidR="00AE6194" w:rsidRDefault="00570419" w:rsidP="00317FFD">
            <w:pPr>
              <w:jc w:val="right"/>
            </w:pPr>
            <w:r>
              <w:t>Uteståande 2018</w:t>
            </w:r>
          </w:p>
        </w:tc>
      </w:tr>
      <w:tr w:rsidR="00AE6194" w:rsidTr="00317FFD">
        <w:trPr>
          <w:trHeight w:val="340"/>
        </w:trPr>
        <w:tc>
          <w:tcPr>
            <w:tcW w:w="4080" w:type="dxa"/>
          </w:tcPr>
          <w:p w:rsidR="00AE6194" w:rsidRDefault="00570419" w:rsidP="00317FFD">
            <w:r>
              <w:t>GEF V, 4. gjeldsbrev, 10.6.2013</w:t>
            </w:r>
          </w:p>
        </w:tc>
        <w:tc>
          <w:tcPr>
            <w:tcW w:w="1020" w:type="dxa"/>
          </w:tcPr>
          <w:p w:rsidR="00AE6194" w:rsidRDefault="00570419" w:rsidP="00317FFD">
            <w:pPr>
              <w:jc w:val="right"/>
            </w:pPr>
            <w:r>
              <w:t>106 334 000</w:t>
            </w:r>
          </w:p>
        </w:tc>
        <w:tc>
          <w:tcPr>
            <w:tcW w:w="1020" w:type="dxa"/>
          </w:tcPr>
          <w:p w:rsidR="00AE6194" w:rsidRDefault="00570419" w:rsidP="00317FFD">
            <w:pPr>
              <w:jc w:val="right"/>
            </w:pPr>
            <w:r>
              <w:t>47 000 000</w:t>
            </w:r>
          </w:p>
        </w:tc>
        <w:tc>
          <w:tcPr>
            <w:tcW w:w="1020" w:type="dxa"/>
          </w:tcPr>
          <w:p w:rsidR="00AE6194" w:rsidRDefault="00570419" w:rsidP="00317FFD">
            <w:pPr>
              <w:jc w:val="right"/>
            </w:pPr>
            <w:r>
              <w:t>13.04.2018</w:t>
            </w:r>
          </w:p>
        </w:tc>
        <w:tc>
          <w:tcPr>
            <w:tcW w:w="1020" w:type="dxa"/>
          </w:tcPr>
          <w:p w:rsidR="00AE6194" w:rsidRDefault="00570419" w:rsidP="00317FFD">
            <w:pPr>
              <w:jc w:val="right"/>
            </w:pPr>
            <w:r>
              <w:t>-15 040 000</w:t>
            </w:r>
          </w:p>
        </w:tc>
        <w:tc>
          <w:tcPr>
            <w:tcW w:w="1020" w:type="dxa"/>
          </w:tcPr>
          <w:p w:rsidR="00AE6194" w:rsidRDefault="00AE6194" w:rsidP="00317FFD">
            <w:pPr>
              <w:jc w:val="right"/>
            </w:pPr>
          </w:p>
        </w:tc>
      </w:tr>
      <w:tr w:rsidR="00AE6194" w:rsidTr="00317FFD">
        <w:trPr>
          <w:trHeight w:val="260"/>
        </w:trPr>
        <w:tc>
          <w:tcPr>
            <w:tcW w:w="4080" w:type="dxa"/>
          </w:tcPr>
          <w:p w:rsidR="00AE6194" w:rsidRDefault="00570419" w:rsidP="00317FFD">
            <w:r>
              <w:t>GEF V, 4. gjeldsbrev, 10.6.2013</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06.07.2018</w:t>
            </w:r>
          </w:p>
        </w:tc>
        <w:tc>
          <w:tcPr>
            <w:tcW w:w="1020" w:type="dxa"/>
          </w:tcPr>
          <w:p w:rsidR="00AE6194" w:rsidRDefault="00570419" w:rsidP="00317FFD">
            <w:pPr>
              <w:jc w:val="right"/>
            </w:pPr>
            <w:r>
              <w:t>-4 700 000</w:t>
            </w:r>
          </w:p>
        </w:tc>
        <w:tc>
          <w:tcPr>
            <w:tcW w:w="1020" w:type="dxa"/>
          </w:tcPr>
          <w:p w:rsidR="00AE6194" w:rsidRDefault="00AE6194" w:rsidP="00317FFD">
            <w:pPr>
              <w:jc w:val="right"/>
            </w:pPr>
          </w:p>
        </w:tc>
      </w:tr>
      <w:tr w:rsidR="00AE6194" w:rsidTr="00317FFD">
        <w:trPr>
          <w:trHeight w:val="260"/>
        </w:trPr>
        <w:tc>
          <w:tcPr>
            <w:tcW w:w="4080" w:type="dxa"/>
          </w:tcPr>
          <w:p w:rsidR="00AE6194" w:rsidRDefault="00570419" w:rsidP="00317FFD">
            <w:r>
              <w:t>GEF V, 4. gjeldsbrev, 10.6.2013</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03.10.2018</w:t>
            </w:r>
          </w:p>
        </w:tc>
        <w:tc>
          <w:tcPr>
            <w:tcW w:w="1020" w:type="dxa"/>
          </w:tcPr>
          <w:p w:rsidR="00AE6194" w:rsidRDefault="00570419" w:rsidP="00317FFD">
            <w:pPr>
              <w:jc w:val="right"/>
            </w:pPr>
            <w:r>
              <w:t>-4 700 000</w:t>
            </w:r>
          </w:p>
        </w:tc>
        <w:tc>
          <w:tcPr>
            <w:tcW w:w="1020" w:type="dxa"/>
          </w:tcPr>
          <w:p w:rsidR="00AE6194" w:rsidRDefault="00570419" w:rsidP="00317FFD">
            <w:pPr>
              <w:jc w:val="right"/>
            </w:pPr>
            <w:r>
              <w:t>22 560 000</w:t>
            </w:r>
          </w:p>
        </w:tc>
      </w:tr>
      <w:tr w:rsidR="00AE6194" w:rsidTr="00317FFD">
        <w:trPr>
          <w:trHeight w:val="340"/>
        </w:trPr>
        <w:tc>
          <w:tcPr>
            <w:tcW w:w="4080" w:type="dxa"/>
          </w:tcPr>
          <w:p w:rsidR="00AE6194" w:rsidRDefault="00570419" w:rsidP="00317FFD">
            <w:r>
              <w:t>GEF VI, 2. gjeldsbrev, 10.11.2015</w:t>
            </w:r>
          </w:p>
        </w:tc>
        <w:tc>
          <w:tcPr>
            <w:tcW w:w="1020" w:type="dxa"/>
          </w:tcPr>
          <w:p w:rsidR="00AE6194" w:rsidRDefault="00570419" w:rsidP="00317FFD">
            <w:pPr>
              <w:jc w:val="right"/>
            </w:pPr>
            <w:r>
              <w:t>108 000 000</w:t>
            </w:r>
          </w:p>
        </w:tc>
        <w:tc>
          <w:tcPr>
            <w:tcW w:w="1020" w:type="dxa"/>
          </w:tcPr>
          <w:p w:rsidR="00AE6194" w:rsidRDefault="00570419" w:rsidP="00317FFD">
            <w:pPr>
              <w:jc w:val="right"/>
            </w:pPr>
            <w:r>
              <w:t>108 000 000</w:t>
            </w:r>
          </w:p>
        </w:tc>
        <w:tc>
          <w:tcPr>
            <w:tcW w:w="1020" w:type="dxa"/>
          </w:tcPr>
          <w:p w:rsidR="00AE6194" w:rsidRDefault="00570419" w:rsidP="00317FFD">
            <w:pPr>
              <w:jc w:val="right"/>
            </w:pPr>
            <w:r>
              <w:t>03.10.2018</w:t>
            </w:r>
          </w:p>
        </w:tc>
        <w:tc>
          <w:tcPr>
            <w:tcW w:w="1020" w:type="dxa"/>
          </w:tcPr>
          <w:p w:rsidR="00AE6194" w:rsidRDefault="00570419" w:rsidP="00317FFD">
            <w:pPr>
              <w:jc w:val="right"/>
            </w:pPr>
            <w:r>
              <w:t>-66 960 000</w:t>
            </w:r>
          </w:p>
        </w:tc>
        <w:tc>
          <w:tcPr>
            <w:tcW w:w="1020" w:type="dxa"/>
          </w:tcPr>
          <w:p w:rsidR="00AE6194" w:rsidRDefault="00570419" w:rsidP="00317FFD">
            <w:pPr>
              <w:jc w:val="right"/>
            </w:pPr>
            <w:r>
              <w:t>41 040 000</w:t>
            </w:r>
          </w:p>
        </w:tc>
      </w:tr>
      <w:tr w:rsidR="00AE6194" w:rsidTr="00317FFD">
        <w:trPr>
          <w:trHeight w:val="340"/>
        </w:trPr>
        <w:tc>
          <w:tcPr>
            <w:tcW w:w="4080" w:type="dxa"/>
          </w:tcPr>
          <w:p w:rsidR="00AE6194" w:rsidRDefault="00570419" w:rsidP="00317FFD">
            <w:r>
              <w:t>GEF VI, 3. gjeldsbrev, 09.11.2016</w:t>
            </w:r>
          </w:p>
        </w:tc>
        <w:tc>
          <w:tcPr>
            <w:tcW w:w="1020" w:type="dxa"/>
          </w:tcPr>
          <w:p w:rsidR="00AE6194" w:rsidRDefault="00570419" w:rsidP="00317FFD">
            <w:pPr>
              <w:jc w:val="right"/>
            </w:pPr>
            <w:r>
              <w:t>108 000 000</w:t>
            </w:r>
          </w:p>
        </w:tc>
        <w:tc>
          <w:tcPr>
            <w:tcW w:w="1020" w:type="dxa"/>
          </w:tcPr>
          <w:p w:rsidR="00AE6194" w:rsidRDefault="00570419" w:rsidP="00317FFD">
            <w:pPr>
              <w:jc w:val="right"/>
            </w:pPr>
            <w:r>
              <w:t>108 000 000</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108 000 000</w:t>
            </w:r>
          </w:p>
        </w:tc>
      </w:tr>
      <w:tr w:rsidR="00AE6194" w:rsidTr="00317FFD">
        <w:trPr>
          <w:trHeight w:val="340"/>
        </w:trPr>
        <w:tc>
          <w:tcPr>
            <w:tcW w:w="4080" w:type="dxa"/>
          </w:tcPr>
          <w:p w:rsidR="00AE6194" w:rsidRDefault="00570419" w:rsidP="00317FFD">
            <w:r>
              <w:t>GEF VI, 4. gjeldsbrev, 17.11.2017</w:t>
            </w:r>
          </w:p>
        </w:tc>
        <w:tc>
          <w:tcPr>
            <w:tcW w:w="1020" w:type="dxa"/>
          </w:tcPr>
          <w:p w:rsidR="00AE6194" w:rsidRDefault="00570419" w:rsidP="00317FFD">
            <w:pPr>
              <w:jc w:val="right"/>
            </w:pPr>
            <w:r>
              <w:t>108 000 000</w:t>
            </w:r>
          </w:p>
        </w:tc>
        <w:tc>
          <w:tcPr>
            <w:tcW w:w="1020" w:type="dxa"/>
          </w:tcPr>
          <w:p w:rsidR="00AE6194" w:rsidRDefault="00570419" w:rsidP="00317FFD">
            <w:pPr>
              <w:jc w:val="right"/>
            </w:pPr>
            <w:r>
              <w:t>108 000 000</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108 000 000</w:t>
            </w:r>
          </w:p>
        </w:tc>
      </w:tr>
      <w:tr w:rsidR="00AE6194" w:rsidTr="00317FFD">
        <w:trPr>
          <w:trHeight w:val="340"/>
        </w:trPr>
        <w:tc>
          <w:tcPr>
            <w:tcW w:w="4080" w:type="dxa"/>
          </w:tcPr>
          <w:p w:rsidR="00AE6194" w:rsidRDefault="00570419" w:rsidP="00317FFD">
            <w:r>
              <w:t>GEF VII, 1. gjeldsbrev, 05.11.2018</w:t>
            </w:r>
          </w:p>
        </w:tc>
        <w:tc>
          <w:tcPr>
            <w:tcW w:w="1020" w:type="dxa"/>
          </w:tcPr>
          <w:p w:rsidR="00AE6194" w:rsidRDefault="00570419" w:rsidP="00317FFD">
            <w:pPr>
              <w:jc w:val="right"/>
            </w:pPr>
            <w:r>
              <w:t>130 000 000</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130 000 000</w:t>
            </w:r>
          </w:p>
        </w:tc>
        <w:tc>
          <w:tcPr>
            <w:tcW w:w="1020" w:type="dxa"/>
          </w:tcPr>
          <w:p w:rsidR="00AE6194" w:rsidRDefault="00570419" w:rsidP="00317FFD">
            <w:pPr>
              <w:jc w:val="right"/>
            </w:pPr>
            <w:r>
              <w:t>130 000 000</w:t>
            </w:r>
          </w:p>
        </w:tc>
      </w:tr>
      <w:tr w:rsidR="00AE6194" w:rsidTr="00317FFD">
        <w:trPr>
          <w:trHeight w:val="560"/>
        </w:trPr>
        <w:tc>
          <w:tcPr>
            <w:tcW w:w="4080" w:type="dxa"/>
          </w:tcPr>
          <w:p w:rsidR="00AE6194" w:rsidRDefault="00570419" w:rsidP="00317FFD">
            <w:r>
              <w:t>Sum innestående Norges Bank, jf. konto 810103</w:t>
            </w:r>
          </w:p>
        </w:tc>
        <w:tc>
          <w:tcPr>
            <w:tcW w:w="1020" w:type="dxa"/>
          </w:tcPr>
          <w:p w:rsidR="00AE6194" w:rsidRDefault="00AE6194" w:rsidP="00317FFD">
            <w:pPr>
              <w:jc w:val="right"/>
            </w:pPr>
          </w:p>
        </w:tc>
        <w:tc>
          <w:tcPr>
            <w:tcW w:w="1020" w:type="dxa"/>
          </w:tcPr>
          <w:p w:rsidR="00AE6194" w:rsidRDefault="00570419" w:rsidP="00317FFD">
            <w:pPr>
              <w:jc w:val="right"/>
            </w:pPr>
            <w:r>
              <w:t>371 000 000</w:t>
            </w:r>
          </w:p>
        </w:tc>
        <w:tc>
          <w:tcPr>
            <w:tcW w:w="1020" w:type="dxa"/>
          </w:tcPr>
          <w:p w:rsidR="00AE6194" w:rsidRDefault="00AE6194" w:rsidP="00317FFD">
            <w:pPr>
              <w:jc w:val="right"/>
            </w:pPr>
          </w:p>
        </w:tc>
        <w:tc>
          <w:tcPr>
            <w:tcW w:w="1020" w:type="dxa"/>
          </w:tcPr>
          <w:p w:rsidR="00AE6194" w:rsidRDefault="00570419" w:rsidP="00317FFD">
            <w:pPr>
              <w:jc w:val="right"/>
            </w:pPr>
            <w:r>
              <w:t>38 600 000</w:t>
            </w:r>
          </w:p>
        </w:tc>
        <w:tc>
          <w:tcPr>
            <w:tcW w:w="1020" w:type="dxa"/>
          </w:tcPr>
          <w:p w:rsidR="00AE6194" w:rsidRDefault="00570419" w:rsidP="00317FFD">
            <w:pPr>
              <w:jc w:val="right"/>
            </w:pPr>
            <w:r>
              <w:t>409 600 000</w:t>
            </w:r>
          </w:p>
        </w:tc>
      </w:tr>
      <w:tr w:rsidR="00AE6194" w:rsidTr="00317FFD">
        <w:trPr>
          <w:trHeight w:val="560"/>
        </w:trPr>
        <w:tc>
          <w:tcPr>
            <w:tcW w:w="4080" w:type="dxa"/>
          </w:tcPr>
          <w:p w:rsidR="00AE6194" w:rsidRDefault="00570419" w:rsidP="00317FFD">
            <w:r>
              <w:t>Sum innestående Norges Bank, jf. konto 810102 og 810103</w:t>
            </w:r>
          </w:p>
        </w:tc>
        <w:tc>
          <w:tcPr>
            <w:tcW w:w="1020" w:type="dxa"/>
          </w:tcPr>
          <w:p w:rsidR="00AE6194" w:rsidRDefault="00AE6194" w:rsidP="00317FFD">
            <w:pPr>
              <w:jc w:val="right"/>
            </w:pPr>
          </w:p>
        </w:tc>
        <w:tc>
          <w:tcPr>
            <w:tcW w:w="1020" w:type="dxa"/>
          </w:tcPr>
          <w:p w:rsidR="00AE6194" w:rsidRDefault="00570419" w:rsidP="00317FFD">
            <w:pPr>
              <w:jc w:val="right"/>
            </w:pPr>
            <w:r>
              <w:t>4 728 892 040</w:t>
            </w:r>
          </w:p>
        </w:tc>
        <w:tc>
          <w:tcPr>
            <w:tcW w:w="1020" w:type="dxa"/>
          </w:tcPr>
          <w:p w:rsidR="00AE6194" w:rsidRDefault="00AE6194" w:rsidP="00317FFD">
            <w:pPr>
              <w:jc w:val="right"/>
            </w:pPr>
          </w:p>
        </w:tc>
        <w:tc>
          <w:tcPr>
            <w:tcW w:w="1020" w:type="dxa"/>
          </w:tcPr>
          <w:p w:rsidR="00AE6194" w:rsidRDefault="00570419" w:rsidP="00317FFD">
            <w:pPr>
              <w:jc w:val="right"/>
            </w:pPr>
            <w:r>
              <w:t>654 459 136</w:t>
            </w:r>
          </w:p>
        </w:tc>
        <w:tc>
          <w:tcPr>
            <w:tcW w:w="1020" w:type="dxa"/>
          </w:tcPr>
          <w:p w:rsidR="00AE6194" w:rsidRDefault="00570419" w:rsidP="00317FFD">
            <w:pPr>
              <w:jc w:val="right"/>
            </w:pPr>
            <w:r>
              <w:t>5 383 351 176</w:t>
            </w:r>
          </w:p>
        </w:tc>
      </w:tr>
    </w:tbl>
    <w:p w:rsidR="00AE6194" w:rsidRDefault="00AE6194" w:rsidP="00320E00">
      <w:pPr>
        <w:pStyle w:val="Tabellnavn"/>
      </w:pPr>
    </w:p>
    <w:p w:rsidR="00AE6194" w:rsidRDefault="00570419" w:rsidP="00320E00">
      <w:pPr>
        <w:pStyle w:val="tabell-noter"/>
      </w:pPr>
      <w:r>
        <w:rPr>
          <w:rStyle w:val="skrift-hevet"/>
          <w:sz w:val="17"/>
          <w:szCs w:val="17"/>
        </w:rPr>
        <w:t>1)</w:t>
      </w:r>
      <w:r>
        <w:tab/>
        <w:t>GEF var i 2017 ein del av inneståande midlar i Noregs Bank, konto 810102. I 2018 er midlane plasserte på ein eigen konto 810103.</w:t>
      </w:r>
    </w:p>
    <w:p w:rsidR="00AE6194" w:rsidRDefault="00AE6194" w:rsidP="00320E00"/>
    <w:p w:rsidR="00AE6194" w:rsidRDefault="00AE6194" w:rsidP="00320E00">
      <w:pPr>
        <w:pStyle w:val="vedlegg-nr"/>
      </w:pPr>
    </w:p>
    <w:p w:rsidR="00AE6194" w:rsidRDefault="00570419" w:rsidP="00320E00">
      <w:pPr>
        <w:pStyle w:val="vedlegg-tit"/>
      </w:pPr>
      <w:r>
        <w:t>Statens garantiansvar</w:t>
      </w:r>
    </w:p>
    <w:p w:rsidR="00AE6194" w:rsidRDefault="00570419" w:rsidP="00320E00">
      <w:pPr>
        <w:pStyle w:val="avsnitt-tittel"/>
      </w:pPr>
      <w:r>
        <w:t>Tabell 4.1 Garantiansvar (tal i mill. kroner)</w:t>
      </w:r>
    </w:p>
    <w:p w:rsidR="00AE6194" w:rsidRDefault="00570419" w:rsidP="00320E00">
      <w:r>
        <w:t xml:space="preserve">Tabellen syner statens garantiansvar med samla ramme for garantiar vedtekne av Stortinget, pådrege </w:t>
      </w:r>
      <w:r>
        <w:rPr>
          <w:spacing w:val="-1"/>
        </w:rPr>
        <w:t>garantiansvar og utbetalt garantiansvar ved tap under dei einskilde departementa. Oversikta syner garanti</w:t>
      </w:r>
      <w:r>
        <w:t>rammer, gammalt ansvar og nytt ansvar. Oversikta er basert på oppgåvene som er sende inn frå departementa. Ein finn meir informasjon om dei enskilde garantiordningane i fagproposisjonane til departementa.</w:t>
      </w:r>
    </w:p>
    <w:p w:rsidR="00AE6194" w:rsidRDefault="00AE6194" w:rsidP="00320E00"/>
    <w:p w:rsidR="00AE6194" w:rsidRDefault="00570419" w:rsidP="00320E00">
      <w:pPr>
        <w:pStyle w:val="Tabellnavn"/>
      </w:pPr>
      <w:r>
        <w:t>09N3xt2</w:t>
      </w:r>
    </w:p>
    <w:tbl>
      <w:tblPr>
        <w:tblStyle w:val="StandardTabell"/>
        <w:tblW w:w="0" w:type="auto"/>
        <w:tblLayout w:type="fixed"/>
        <w:tblLook w:val="04A0" w:firstRow="1" w:lastRow="0" w:firstColumn="1" w:lastColumn="0" w:noHBand="0" w:noVBand="1"/>
      </w:tblPr>
      <w:tblGrid>
        <w:gridCol w:w="280"/>
        <w:gridCol w:w="2720"/>
        <w:gridCol w:w="900"/>
        <w:gridCol w:w="1020"/>
        <w:gridCol w:w="780"/>
        <w:gridCol w:w="1020"/>
        <w:gridCol w:w="900"/>
        <w:gridCol w:w="900"/>
        <w:gridCol w:w="1020"/>
      </w:tblGrid>
      <w:tr w:rsidR="00AE6194" w:rsidTr="00317FFD">
        <w:trPr>
          <w:trHeight w:val="320"/>
        </w:trPr>
        <w:tc>
          <w:tcPr>
            <w:tcW w:w="280" w:type="dxa"/>
            <w:shd w:val="clear" w:color="auto" w:fill="FFFFFF"/>
          </w:tcPr>
          <w:p w:rsidR="00AE6194" w:rsidRDefault="00AE6194" w:rsidP="00320E00"/>
        </w:tc>
        <w:tc>
          <w:tcPr>
            <w:tcW w:w="2720" w:type="dxa"/>
          </w:tcPr>
          <w:p w:rsidR="00AE6194" w:rsidRDefault="00AE6194" w:rsidP="00320E00"/>
        </w:tc>
        <w:tc>
          <w:tcPr>
            <w:tcW w:w="1920" w:type="dxa"/>
            <w:gridSpan w:val="2"/>
          </w:tcPr>
          <w:p w:rsidR="00AE6194" w:rsidRDefault="00570419" w:rsidP="00320E00">
            <w:r>
              <w:t>Garantifullmakt</w:t>
            </w:r>
          </w:p>
        </w:tc>
        <w:tc>
          <w:tcPr>
            <w:tcW w:w="780" w:type="dxa"/>
          </w:tcPr>
          <w:p w:rsidR="00AE6194" w:rsidRDefault="00AE6194" w:rsidP="00320E00"/>
        </w:tc>
        <w:tc>
          <w:tcPr>
            <w:tcW w:w="2820" w:type="dxa"/>
            <w:gridSpan w:val="3"/>
          </w:tcPr>
          <w:p w:rsidR="00AE6194" w:rsidRDefault="00570419" w:rsidP="00320E00">
            <w:r>
              <w:t>Garantiansvar</w:t>
            </w:r>
          </w:p>
        </w:tc>
        <w:tc>
          <w:tcPr>
            <w:tcW w:w="1020" w:type="dxa"/>
          </w:tcPr>
          <w:p w:rsidR="00AE6194" w:rsidRDefault="00AE6194" w:rsidP="00320E00"/>
        </w:tc>
      </w:tr>
      <w:tr w:rsidR="00AE6194" w:rsidTr="00317FFD">
        <w:trPr>
          <w:trHeight w:val="580"/>
        </w:trPr>
        <w:tc>
          <w:tcPr>
            <w:tcW w:w="280" w:type="dxa"/>
          </w:tcPr>
          <w:p w:rsidR="00AE6194" w:rsidRDefault="00AE6194" w:rsidP="00320E00"/>
        </w:tc>
        <w:tc>
          <w:tcPr>
            <w:tcW w:w="2720" w:type="dxa"/>
          </w:tcPr>
          <w:p w:rsidR="00AE6194" w:rsidRDefault="00AE6194" w:rsidP="00320E00"/>
        </w:tc>
        <w:tc>
          <w:tcPr>
            <w:tcW w:w="900" w:type="dxa"/>
          </w:tcPr>
          <w:p w:rsidR="00AE6194" w:rsidRDefault="00570419" w:rsidP="00320E00">
            <w:r>
              <w:t>Ramme 31.12.17</w:t>
            </w:r>
          </w:p>
        </w:tc>
        <w:tc>
          <w:tcPr>
            <w:tcW w:w="1020" w:type="dxa"/>
          </w:tcPr>
          <w:p w:rsidR="00AE6194" w:rsidRDefault="00570419" w:rsidP="00320E00">
            <w:r>
              <w:t>Ramme 31.12.18</w:t>
            </w:r>
          </w:p>
        </w:tc>
        <w:tc>
          <w:tcPr>
            <w:tcW w:w="780" w:type="dxa"/>
          </w:tcPr>
          <w:p w:rsidR="00AE6194" w:rsidRDefault="00570419" w:rsidP="00320E00">
            <w:r>
              <w:t>Utbetalt 2018</w:t>
            </w:r>
          </w:p>
        </w:tc>
        <w:tc>
          <w:tcPr>
            <w:tcW w:w="1020" w:type="dxa"/>
          </w:tcPr>
          <w:p w:rsidR="00AE6194" w:rsidRDefault="00570419" w:rsidP="00320E00">
            <w:r>
              <w:t>Ansvar 31.12.17</w:t>
            </w:r>
          </w:p>
        </w:tc>
        <w:tc>
          <w:tcPr>
            <w:tcW w:w="1800" w:type="dxa"/>
            <w:gridSpan w:val="2"/>
          </w:tcPr>
          <w:p w:rsidR="00AE6194" w:rsidRDefault="00570419" w:rsidP="00320E00">
            <w:r>
              <w:t>Forskyvingar i 2018</w:t>
            </w:r>
          </w:p>
        </w:tc>
        <w:tc>
          <w:tcPr>
            <w:tcW w:w="1020" w:type="dxa"/>
          </w:tcPr>
          <w:p w:rsidR="00AE6194" w:rsidRDefault="00570419" w:rsidP="00320E00">
            <w:r>
              <w:t>Ansvar 31.12.18</w:t>
            </w:r>
          </w:p>
        </w:tc>
      </w:tr>
      <w:tr w:rsidR="00AE6194" w:rsidTr="00317FFD">
        <w:trPr>
          <w:trHeight w:val="320"/>
        </w:trPr>
        <w:tc>
          <w:tcPr>
            <w:tcW w:w="280" w:type="dxa"/>
          </w:tcPr>
          <w:p w:rsidR="00AE6194" w:rsidRDefault="00AE6194" w:rsidP="00320E00"/>
        </w:tc>
        <w:tc>
          <w:tcPr>
            <w:tcW w:w="2720" w:type="dxa"/>
          </w:tcPr>
          <w:p w:rsidR="00AE6194" w:rsidRDefault="00AE6194" w:rsidP="00320E00"/>
        </w:tc>
        <w:tc>
          <w:tcPr>
            <w:tcW w:w="900" w:type="dxa"/>
          </w:tcPr>
          <w:p w:rsidR="00AE6194" w:rsidRDefault="00AE6194" w:rsidP="00320E00"/>
        </w:tc>
        <w:tc>
          <w:tcPr>
            <w:tcW w:w="1020" w:type="dxa"/>
          </w:tcPr>
          <w:p w:rsidR="00AE6194" w:rsidRDefault="00AE6194" w:rsidP="00320E00"/>
        </w:tc>
        <w:tc>
          <w:tcPr>
            <w:tcW w:w="780" w:type="dxa"/>
          </w:tcPr>
          <w:p w:rsidR="00AE6194" w:rsidRDefault="00AE6194" w:rsidP="00320E00"/>
        </w:tc>
        <w:tc>
          <w:tcPr>
            <w:tcW w:w="1020" w:type="dxa"/>
          </w:tcPr>
          <w:p w:rsidR="00AE6194" w:rsidRDefault="00AE6194" w:rsidP="00320E00"/>
        </w:tc>
        <w:tc>
          <w:tcPr>
            <w:tcW w:w="900" w:type="dxa"/>
          </w:tcPr>
          <w:p w:rsidR="00AE6194" w:rsidRDefault="00570419" w:rsidP="00320E00">
            <w:r>
              <w:t>Nedgang</w:t>
            </w:r>
          </w:p>
        </w:tc>
        <w:tc>
          <w:tcPr>
            <w:tcW w:w="900" w:type="dxa"/>
          </w:tcPr>
          <w:p w:rsidR="00AE6194" w:rsidRDefault="00570419" w:rsidP="00320E00">
            <w:r>
              <w:t>Auke</w:t>
            </w:r>
          </w:p>
        </w:tc>
        <w:tc>
          <w:tcPr>
            <w:tcW w:w="1020" w:type="dxa"/>
          </w:tcPr>
          <w:p w:rsidR="00AE6194" w:rsidRDefault="00AE6194" w:rsidP="00320E00"/>
        </w:tc>
      </w:tr>
      <w:tr w:rsidR="00AE6194" w:rsidTr="00317FFD">
        <w:trPr>
          <w:trHeight w:val="360"/>
        </w:trPr>
        <w:tc>
          <w:tcPr>
            <w:tcW w:w="280" w:type="dxa"/>
          </w:tcPr>
          <w:p w:rsidR="00AE6194" w:rsidRDefault="00570419" w:rsidP="00320E00">
            <w:r>
              <w:t>1.</w:t>
            </w:r>
          </w:p>
        </w:tc>
        <w:tc>
          <w:tcPr>
            <w:tcW w:w="2720" w:type="dxa"/>
          </w:tcPr>
          <w:p w:rsidR="00AE6194" w:rsidRDefault="00570419" w:rsidP="00320E00">
            <w:r>
              <w:t>Utenriksdepartementet</w:t>
            </w:r>
          </w:p>
        </w:tc>
        <w:tc>
          <w:tcPr>
            <w:tcW w:w="900" w:type="dxa"/>
          </w:tcPr>
          <w:p w:rsidR="00AE6194" w:rsidRDefault="00570419" w:rsidP="00320E00">
            <w:r>
              <w:t>31 627,8</w:t>
            </w:r>
          </w:p>
        </w:tc>
        <w:tc>
          <w:tcPr>
            <w:tcW w:w="1020" w:type="dxa"/>
          </w:tcPr>
          <w:p w:rsidR="00AE6194" w:rsidRDefault="00570419" w:rsidP="00320E00">
            <w:r>
              <w:t>33 004,1</w:t>
            </w:r>
          </w:p>
        </w:tc>
        <w:tc>
          <w:tcPr>
            <w:tcW w:w="780" w:type="dxa"/>
          </w:tcPr>
          <w:p w:rsidR="00AE6194" w:rsidRDefault="00AE6194" w:rsidP="00320E00"/>
        </w:tc>
        <w:tc>
          <w:tcPr>
            <w:tcW w:w="1020" w:type="dxa"/>
          </w:tcPr>
          <w:p w:rsidR="00AE6194" w:rsidRDefault="00570419" w:rsidP="00320E00">
            <w:r>
              <w:t>31 627,8</w:t>
            </w:r>
          </w:p>
        </w:tc>
        <w:tc>
          <w:tcPr>
            <w:tcW w:w="900" w:type="dxa"/>
          </w:tcPr>
          <w:p w:rsidR="00AE6194" w:rsidRDefault="00570419" w:rsidP="00320E00">
            <w:r>
              <w:t>186,5</w:t>
            </w:r>
          </w:p>
        </w:tc>
        <w:tc>
          <w:tcPr>
            <w:tcW w:w="900" w:type="dxa"/>
          </w:tcPr>
          <w:p w:rsidR="00AE6194" w:rsidRDefault="00570419" w:rsidP="00320E00">
            <w:r>
              <w:t>1 562,8</w:t>
            </w:r>
          </w:p>
        </w:tc>
        <w:tc>
          <w:tcPr>
            <w:tcW w:w="1020" w:type="dxa"/>
          </w:tcPr>
          <w:p w:rsidR="00AE6194" w:rsidRDefault="00570419" w:rsidP="00320E00">
            <w:r>
              <w:t>33 004,1</w:t>
            </w:r>
          </w:p>
        </w:tc>
      </w:tr>
      <w:tr w:rsidR="00AE6194" w:rsidTr="00317FFD">
        <w:trPr>
          <w:trHeight w:val="540"/>
        </w:trPr>
        <w:tc>
          <w:tcPr>
            <w:tcW w:w="280" w:type="dxa"/>
          </w:tcPr>
          <w:p w:rsidR="00AE6194" w:rsidRDefault="00570419" w:rsidP="00320E00">
            <w:r>
              <w:t>2.</w:t>
            </w:r>
          </w:p>
        </w:tc>
        <w:tc>
          <w:tcPr>
            <w:tcW w:w="2720" w:type="dxa"/>
          </w:tcPr>
          <w:p w:rsidR="00AE6194" w:rsidRDefault="00570419" w:rsidP="00320E00">
            <w:r>
              <w:t>Arbeids- og sosialdepartementet</w:t>
            </w:r>
          </w:p>
        </w:tc>
        <w:tc>
          <w:tcPr>
            <w:tcW w:w="900" w:type="dxa"/>
          </w:tcPr>
          <w:p w:rsidR="00AE6194" w:rsidRDefault="00570419" w:rsidP="00320E00">
            <w:r>
              <w:t>244,9</w:t>
            </w:r>
          </w:p>
        </w:tc>
        <w:tc>
          <w:tcPr>
            <w:tcW w:w="1020" w:type="dxa"/>
          </w:tcPr>
          <w:p w:rsidR="00AE6194" w:rsidRDefault="00570419" w:rsidP="00320E00">
            <w:r>
              <w:t>244,9</w:t>
            </w:r>
          </w:p>
        </w:tc>
        <w:tc>
          <w:tcPr>
            <w:tcW w:w="780" w:type="dxa"/>
          </w:tcPr>
          <w:p w:rsidR="00AE6194" w:rsidRDefault="00570419" w:rsidP="00320E00">
            <w:r>
              <w:t>0,0</w:t>
            </w:r>
          </w:p>
        </w:tc>
        <w:tc>
          <w:tcPr>
            <w:tcW w:w="1020" w:type="dxa"/>
          </w:tcPr>
          <w:p w:rsidR="00AE6194" w:rsidRDefault="00570419" w:rsidP="00320E00">
            <w:r>
              <w:t>216,8</w:t>
            </w:r>
          </w:p>
        </w:tc>
        <w:tc>
          <w:tcPr>
            <w:tcW w:w="900" w:type="dxa"/>
          </w:tcPr>
          <w:p w:rsidR="00AE6194" w:rsidRDefault="00570419" w:rsidP="00320E00">
            <w:r>
              <w:t>5,9</w:t>
            </w:r>
          </w:p>
        </w:tc>
        <w:tc>
          <w:tcPr>
            <w:tcW w:w="900" w:type="dxa"/>
          </w:tcPr>
          <w:p w:rsidR="00AE6194" w:rsidRDefault="00AE6194" w:rsidP="00320E00"/>
        </w:tc>
        <w:tc>
          <w:tcPr>
            <w:tcW w:w="1020" w:type="dxa"/>
          </w:tcPr>
          <w:p w:rsidR="00AE6194" w:rsidRDefault="00570419" w:rsidP="00320E00">
            <w:r>
              <w:t>210,9</w:t>
            </w:r>
          </w:p>
        </w:tc>
      </w:tr>
      <w:tr w:rsidR="00AE6194" w:rsidTr="00317FFD">
        <w:trPr>
          <w:trHeight w:val="540"/>
        </w:trPr>
        <w:tc>
          <w:tcPr>
            <w:tcW w:w="280" w:type="dxa"/>
          </w:tcPr>
          <w:p w:rsidR="00AE6194" w:rsidRDefault="00570419" w:rsidP="00320E00">
            <w:r>
              <w:t>3.</w:t>
            </w:r>
          </w:p>
        </w:tc>
        <w:tc>
          <w:tcPr>
            <w:tcW w:w="2720" w:type="dxa"/>
          </w:tcPr>
          <w:p w:rsidR="00AE6194" w:rsidRDefault="00570419" w:rsidP="00320E00">
            <w:r>
              <w:t>Helse- og omsorgsdepartementet</w:t>
            </w:r>
          </w:p>
        </w:tc>
        <w:tc>
          <w:tcPr>
            <w:tcW w:w="900" w:type="dxa"/>
          </w:tcPr>
          <w:p w:rsidR="00AE6194" w:rsidRDefault="00570419" w:rsidP="00320E00">
            <w:r>
              <w:t>400,0</w:t>
            </w:r>
          </w:p>
        </w:tc>
        <w:tc>
          <w:tcPr>
            <w:tcW w:w="1020" w:type="dxa"/>
          </w:tcPr>
          <w:p w:rsidR="00AE6194" w:rsidRDefault="00570419" w:rsidP="00320E00">
            <w:r>
              <w:t>400</w:t>
            </w:r>
          </w:p>
        </w:tc>
        <w:tc>
          <w:tcPr>
            <w:tcW w:w="780" w:type="dxa"/>
          </w:tcPr>
          <w:p w:rsidR="00AE6194" w:rsidRDefault="00AE6194" w:rsidP="00320E00"/>
        </w:tc>
        <w:tc>
          <w:tcPr>
            <w:tcW w:w="1020" w:type="dxa"/>
          </w:tcPr>
          <w:p w:rsidR="00AE6194" w:rsidRDefault="00570419" w:rsidP="00320E00">
            <w:r>
              <w:t>0,6</w:t>
            </w:r>
          </w:p>
        </w:tc>
        <w:tc>
          <w:tcPr>
            <w:tcW w:w="900" w:type="dxa"/>
          </w:tcPr>
          <w:p w:rsidR="00AE6194" w:rsidRDefault="00570419" w:rsidP="00320E00">
            <w:r>
              <w:t>0,2</w:t>
            </w:r>
          </w:p>
        </w:tc>
        <w:tc>
          <w:tcPr>
            <w:tcW w:w="900" w:type="dxa"/>
          </w:tcPr>
          <w:p w:rsidR="00AE6194" w:rsidRDefault="00AE6194" w:rsidP="00320E00"/>
        </w:tc>
        <w:tc>
          <w:tcPr>
            <w:tcW w:w="1020" w:type="dxa"/>
          </w:tcPr>
          <w:p w:rsidR="00AE6194" w:rsidRDefault="00570419" w:rsidP="00320E00">
            <w:r>
              <w:t>0,4</w:t>
            </w:r>
          </w:p>
        </w:tc>
      </w:tr>
      <w:tr w:rsidR="00AE6194" w:rsidTr="00317FFD">
        <w:trPr>
          <w:trHeight w:val="540"/>
        </w:trPr>
        <w:tc>
          <w:tcPr>
            <w:tcW w:w="280" w:type="dxa"/>
          </w:tcPr>
          <w:p w:rsidR="00AE6194" w:rsidRDefault="00570419" w:rsidP="00320E00">
            <w:r>
              <w:t>4.</w:t>
            </w:r>
          </w:p>
        </w:tc>
        <w:tc>
          <w:tcPr>
            <w:tcW w:w="2720" w:type="dxa"/>
          </w:tcPr>
          <w:p w:rsidR="00AE6194" w:rsidRDefault="00570419" w:rsidP="00320E00">
            <w:r>
              <w:t>Barne- og likestillingsdepartementet</w:t>
            </w:r>
          </w:p>
        </w:tc>
        <w:tc>
          <w:tcPr>
            <w:tcW w:w="900" w:type="dxa"/>
          </w:tcPr>
          <w:p w:rsidR="00AE6194" w:rsidRDefault="00570419" w:rsidP="00320E00">
            <w:r>
              <w:t>1,1</w:t>
            </w:r>
          </w:p>
        </w:tc>
        <w:tc>
          <w:tcPr>
            <w:tcW w:w="1020" w:type="dxa"/>
          </w:tcPr>
          <w:p w:rsidR="00AE6194" w:rsidRDefault="00570419" w:rsidP="00320E00">
            <w:r>
              <w:t>0,7</w:t>
            </w:r>
          </w:p>
        </w:tc>
        <w:tc>
          <w:tcPr>
            <w:tcW w:w="780" w:type="dxa"/>
          </w:tcPr>
          <w:p w:rsidR="00AE6194" w:rsidRDefault="00AE6194" w:rsidP="00320E00"/>
        </w:tc>
        <w:tc>
          <w:tcPr>
            <w:tcW w:w="1020" w:type="dxa"/>
          </w:tcPr>
          <w:p w:rsidR="00AE6194" w:rsidRDefault="00570419" w:rsidP="00320E00">
            <w:r>
              <w:t>1,1</w:t>
            </w:r>
          </w:p>
        </w:tc>
        <w:tc>
          <w:tcPr>
            <w:tcW w:w="900" w:type="dxa"/>
          </w:tcPr>
          <w:p w:rsidR="00AE6194" w:rsidRDefault="00570419" w:rsidP="00320E00">
            <w:r>
              <w:t>0,4</w:t>
            </w:r>
          </w:p>
        </w:tc>
        <w:tc>
          <w:tcPr>
            <w:tcW w:w="900" w:type="dxa"/>
          </w:tcPr>
          <w:p w:rsidR="00AE6194" w:rsidRDefault="00AE6194" w:rsidP="00320E00"/>
        </w:tc>
        <w:tc>
          <w:tcPr>
            <w:tcW w:w="1020" w:type="dxa"/>
          </w:tcPr>
          <w:p w:rsidR="00AE6194" w:rsidRDefault="00570419" w:rsidP="00320E00">
            <w:r>
              <w:t>0,7</w:t>
            </w:r>
          </w:p>
        </w:tc>
      </w:tr>
      <w:tr w:rsidR="00AE6194" w:rsidTr="00317FFD">
        <w:trPr>
          <w:trHeight w:val="540"/>
        </w:trPr>
        <w:tc>
          <w:tcPr>
            <w:tcW w:w="280" w:type="dxa"/>
          </w:tcPr>
          <w:p w:rsidR="00AE6194" w:rsidRDefault="00570419" w:rsidP="00320E00">
            <w:r>
              <w:t>5.</w:t>
            </w:r>
          </w:p>
        </w:tc>
        <w:tc>
          <w:tcPr>
            <w:tcW w:w="2720" w:type="dxa"/>
          </w:tcPr>
          <w:p w:rsidR="00AE6194" w:rsidRDefault="00570419" w:rsidP="00320E00">
            <w:r>
              <w:t>Nærings- og fiskeridepartementet</w:t>
            </w:r>
          </w:p>
        </w:tc>
        <w:tc>
          <w:tcPr>
            <w:tcW w:w="900" w:type="dxa"/>
          </w:tcPr>
          <w:p w:rsidR="00AE6194" w:rsidRDefault="00570419" w:rsidP="00320E00">
            <w:r>
              <w:t>176 276,8</w:t>
            </w:r>
          </w:p>
        </w:tc>
        <w:tc>
          <w:tcPr>
            <w:tcW w:w="1020" w:type="dxa"/>
          </w:tcPr>
          <w:p w:rsidR="00AE6194" w:rsidRDefault="00570419" w:rsidP="00320E00">
            <w:r>
              <w:t>188 304,8</w:t>
            </w:r>
          </w:p>
        </w:tc>
        <w:tc>
          <w:tcPr>
            <w:tcW w:w="780" w:type="dxa"/>
          </w:tcPr>
          <w:p w:rsidR="00AE6194" w:rsidRDefault="00570419" w:rsidP="00320E00">
            <w:r>
              <w:t>66,6</w:t>
            </w:r>
          </w:p>
        </w:tc>
        <w:tc>
          <w:tcPr>
            <w:tcW w:w="1020" w:type="dxa"/>
          </w:tcPr>
          <w:p w:rsidR="00AE6194" w:rsidRDefault="00570419" w:rsidP="00320E00">
            <w:r>
              <w:t>106 832,6</w:t>
            </w:r>
          </w:p>
        </w:tc>
        <w:tc>
          <w:tcPr>
            <w:tcW w:w="900" w:type="dxa"/>
          </w:tcPr>
          <w:p w:rsidR="00AE6194" w:rsidRDefault="00570419" w:rsidP="00320E00">
            <w:r>
              <w:t>21 356,4</w:t>
            </w:r>
          </w:p>
        </w:tc>
        <w:tc>
          <w:tcPr>
            <w:tcW w:w="900" w:type="dxa"/>
          </w:tcPr>
          <w:p w:rsidR="00AE6194" w:rsidRDefault="00570419" w:rsidP="00320E00">
            <w:r>
              <w:t>37 381,8</w:t>
            </w:r>
          </w:p>
        </w:tc>
        <w:tc>
          <w:tcPr>
            <w:tcW w:w="1020" w:type="dxa"/>
          </w:tcPr>
          <w:p w:rsidR="00AE6194" w:rsidRDefault="00570419" w:rsidP="00320E00">
            <w:r>
              <w:t>122 858,0</w:t>
            </w:r>
          </w:p>
        </w:tc>
      </w:tr>
      <w:tr w:rsidR="00AE6194" w:rsidTr="00317FFD">
        <w:trPr>
          <w:trHeight w:val="280"/>
        </w:trPr>
        <w:tc>
          <w:tcPr>
            <w:tcW w:w="280" w:type="dxa"/>
          </w:tcPr>
          <w:p w:rsidR="00AE6194" w:rsidRDefault="00570419" w:rsidP="00320E00">
            <w:r>
              <w:t>6.</w:t>
            </w:r>
          </w:p>
        </w:tc>
        <w:tc>
          <w:tcPr>
            <w:tcW w:w="2720" w:type="dxa"/>
          </w:tcPr>
          <w:p w:rsidR="00AE6194" w:rsidRDefault="00570419" w:rsidP="00320E00">
            <w:r>
              <w:t>Samferdselsdepartementet</w:t>
            </w:r>
          </w:p>
        </w:tc>
        <w:tc>
          <w:tcPr>
            <w:tcW w:w="900" w:type="dxa"/>
          </w:tcPr>
          <w:p w:rsidR="00AE6194" w:rsidRDefault="00570419" w:rsidP="00320E00">
            <w:r>
              <w:t>8 125,0</w:t>
            </w:r>
          </w:p>
        </w:tc>
        <w:tc>
          <w:tcPr>
            <w:tcW w:w="1020" w:type="dxa"/>
          </w:tcPr>
          <w:p w:rsidR="00AE6194" w:rsidRDefault="00570419" w:rsidP="00320E00">
            <w:r>
              <w:t>10 582</w:t>
            </w:r>
          </w:p>
        </w:tc>
        <w:tc>
          <w:tcPr>
            <w:tcW w:w="780" w:type="dxa"/>
          </w:tcPr>
          <w:p w:rsidR="00AE6194" w:rsidRDefault="00AE6194" w:rsidP="00320E00"/>
        </w:tc>
        <w:tc>
          <w:tcPr>
            <w:tcW w:w="1020" w:type="dxa"/>
          </w:tcPr>
          <w:p w:rsidR="00AE6194" w:rsidRDefault="00570419" w:rsidP="00320E00">
            <w:r>
              <w:t>8 084,6</w:t>
            </w:r>
          </w:p>
        </w:tc>
        <w:tc>
          <w:tcPr>
            <w:tcW w:w="900" w:type="dxa"/>
          </w:tcPr>
          <w:p w:rsidR="00AE6194" w:rsidRDefault="00AE6194" w:rsidP="00320E00"/>
        </w:tc>
        <w:tc>
          <w:tcPr>
            <w:tcW w:w="900" w:type="dxa"/>
          </w:tcPr>
          <w:p w:rsidR="00AE6194" w:rsidRDefault="00570419" w:rsidP="00320E00">
            <w:r>
              <w:t>1 874,3</w:t>
            </w:r>
          </w:p>
        </w:tc>
        <w:tc>
          <w:tcPr>
            <w:tcW w:w="1020" w:type="dxa"/>
          </w:tcPr>
          <w:p w:rsidR="00AE6194" w:rsidRDefault="00570419" w:rsidP="00320E00">
            <w:r>
              <w:t>9 958,9</w:t>
            </w:r>
          </w:p>
        </w:tc>
      </w:tr>
      <w:tr w:rsidR="00AE6194" w:rsidTr="00317FFD">
        <w:trPr>
          <w:trHeight w:val="280"/>
        </w:trPr>
        <w:tc>
          <w:tcPr>
            <w:tcW w:w="280" w:type="dxa"/>
          </w:tcPr>
          <w:p w:rsidR="00AE6194" w:rsidRDefault="00570419" w:rsidP="00320E00">
            <w:r>
              <w:t>7.</w:t>
            </w:r>
          </w:p>
        </w:tc>
        <w:tc>
          <w:tcPr>
            <w:tcW w:w="2720" w:type="dxa"/>
          </w:tcPr>
          <w:p w:rsidR="00AE6194" w:rsidRDefault="00570419" w:rsidP="00320E00">
            <w:r>
              <w:t>Finansdepartementet</w:t>
            </w:r>
          </w:p>
        </w:tc>
        <w:tc>
          <w:tcPr>
            <w:tcW w:w="900" w:type="dxa"/>
          </w:tcPr>
          <w:p w:rsidR="00AE6194" w:rsidRDefault="00570419" w:rsidP="00320E00">
            <w:r>
              <w:t>16 613,9</w:t>
            </w:r>
          </w:p>
        </w:tc>
        <w:tc>
          <w:tcPr>
            <w:tcW w:w="1020" w:type="dxa"/>
          </w:tcPr>
          <w:p w:rsidR="00AE6194" w:rsidRDefault="00570419" w:rsidP="00320E00">
            <w:r>
              <w:t>16 664,6</w:t>
            </w:r>
          </w:p>
        </w:tc>
        <w:tc>
          <w:tcPr>
            <w:tcW w:w="780" w:type="dxa"/>
          </w:tcPr>
          <w:p w:rsidR="00AE6194" w:rsidRDefault="00AE6194" w:rsidP="00320E00"/>
        </w:tc>
        <w:tc>
          <w:tcPr>
            <w:tcW w:w="1020" w:type="dxa"/>
          </w:tcPr>
          <w:p w:rsidR="00AE6194" w:rsidRDefault="00570419" w:rsidP="00320E00">
            <w:r>
              <w:t>16 613,9</w:t>
            </w:r>
          </w:p>
        </w:tc>
        <w:tc>
          <w:tcPr>
            <w:tcW w:w="900" w:type="dxa"/>
          </w:tcPr>
          <w:p w:rsidR="00AE6194" w:rsidRDefault="00AE6194" w:rsidP="00320E00"/>
        </w:tc>
        <w:tc>
          <w:tcPr>
            <w:tcW w:w="900" w:type="dxa"/>
          </w:tcPr>
          <w:p w:rsidR="00AE6194" w:rsidRDefault="00570419" w:rsidP="00320E00">
            <w:r>
              <w:t>50,7</w:t>
            </w:r>
          </w:p>
        </w:tc>
        <w:tc>
          <w:tcPr>
            <w:tcW w:w="1020" w:type="dxa"/>
          </w:tcPr>
          <w:p w:rsidR="00AE6194" w:rsidRDefault="00570419" w:rsidP="00320E00">
            <w:r>
              <w:t>16 664,6</w:t>
            </w:r>
          </w:p>
        </w:tc>
      </w:tr>
      <w:tr w:rsidR="00AE6194" w:rsidTr="00317FFD">
        <w:trPr>
          <w:trHeight w:val="540"/>
        </w:trPr>
        <w:tc>
          <w:tcPr>
            <w:tcW w:w="280" w:type="dxa"/>
          </w:tcPr>
          <w:p w:rsidR="00AE6194" w:rsidRDefault="00570419" w:rsidP="00320E00">
            <w:r>
              <w:t>8.</w:t>
            </w:r>
          </w:p>
        </w:tc>
        <w:tc>
          <w:tcPr>
            <w:tcW w:w="2720" w:type="dxa"/>
          </w:tcPr>
          <w:p w:rsidR="00AE6194" w:rsidRDefault="00570419" w:rsidP="00320E00">
            <w:r>
              <w:t>Olje- og energidepartementet</w:t>
            </w:r>
            <w:r>
              <w:rPr>
                <w:rStyle w:val="skrift-hevet"/>
                <w:sz w:val="21"/>
                <w:szCs w:val="21"/>
              </w:rPr>
              <w:t>1)</w:t>
            </w:r>
          </w:p>
        </w:tc>
        <w:tc>
          <w:tcPr>
            <w:tcW w:w="900" w:type="dxa"/>
          </w:tcPr>
          <w:p w:rsidR="00AE6194" w:rsidRDefault="00570419" w:rsidP="00320E00">
            <w:r>
              <w:t>1 000,0</w:t>
            </w:r>
          </w:p>
        </w:tc>
        <w:tc>
          <w:tcPr>
            <w:tcW w:w="1020" w:type="dxa"/>
          </w:tcPr>
          <w:p w:rsidR="00AE6194" w:rsidRDefault="00570419" w:rsidP="00320E00">
            <w:r>
              <w:t>1 000,0</w:t>
            </w:r>
          </w:p>
        </w:tc>
        <w:tc>
          <w:tcPr>
            <w:tcW w:w="780" w:type="dxa"/>
          </w:tcPr>
          <w:p w:rsidR="00AE6194" w:rsidRDefault="00AE6194" w:rsidP="00320E00"/>
        </w:tc>
        <w:tc>
          <w:tcPr>
            <w:tcW w:w="1020" w:type="dxa"/>
          </w:tcPr>
          <w:p w:rsidR="00AE6194" w:rsidRDefault="00570419" w:rsidP="00320E00">
            <w:r>
              <w:t>1 000,0</w:t>
            </w:r>
          </w:p>
        </w:tc>
        <w:tc>
          <w:tcPr>
            <w:tcW w:w="900" w:type="dxa"/>
          </w:tcPr>
          <w:p w:rsidR="00AE6194" w:rsidRDefault="00AE6194" w:rsidP="00320E00"/>
        </w:tc>
        <w:tc>
          <w:tcPr>
            <w:tcW w:w="900" w:type="dxa"/>
          </w:tcPr>
          <w:p w:rsidR="00AE6194" w:rsidRDefault="00AE6194" w:rsidP="00320E00"/>
        </w:tc>
        <w:tc>
          <w:tcPr>
            <w:tcW w:w="1020" w:type="dxa"/>
          </w:tcPr>
          <w:p w:rsidR="00AE6194" w:rsidRDefault="00570419" w:rsidP="00320E00">
            <w:r>
              <w:t>1 000,0</w:t>
            </w:r>
          </w:p>
        </w:tc>
      </w:tr>
      <w:tr w:rsidR="00AE6194" w:rsidTr="00317FFD">
        <w:trPr>
          <w:trHeight w:val="360"/>
        </w:trPr>
        <w:tc>
          <w:tcPr>
            <w:tcW w:w="280" w:type="dxa"/>
          </w:tcPr>
          <w:p w:rsidR="00AE6194" w:rsidRDefault="00AE6194" w:rsidP="00320E00"/>
        </w:tc>
        <w:tc>
          <w:tcPr>
            <w:tcW w:w="2720" w:type="dxa"/>
          </w:tcPr>
          <w:p w:rsidR="00AE6194" w:rsidRDefault="00570419" w:rsidP="00320E00">
            <w:r>
              <w:t>Sum</w:t>
            </w:r>
          </w:p>
        </w:tc>
        <w:tc>
          <w:tcPr>
            <w:tcW w:w="900" w:type="dxa"/>
          </w:tcPr>
          <w:p w:rsidR="00AE6194" w:rsidRDefault="00570419" w:rsidP="00320E00">
            <w:r>
              <w:t>234 289,4</w:t>
            </w:r>
          </w:p>
        </w:tc>
        <w:tc>
          <w:tcPr>
            <w:tcW w:w="1020" w:type="dxa"/>
          </w:tcPr>
          <w:p w:rsidR="00AE6194" w:rsidRDefault="00570419" w:rsidP="00320E00">
            <w:r>
              <w:t>250 201,0</w:t>
            </w:r>
          </w:p>
        </w:tc>
        <w:tc>
          <w:tcPr>
            <w:tcW w:w="780" w:type="dxa"/>
          </w:tcPr>
          <w:p w:rsidR="00AE6194" w:rsidRDefault="00570419" w:rsidP="00320E00">
            <w:r>
              <w:t>66,6</w:t>
            </w:r>
          </w:p>
        </w:tc>
        <w:tc>
          <w:tcPr>
            <w:tcW w:w="1020" w:type="dxa"/>
          </w:tcPr>
          <w:p w:rsidR="00AE6194" w:rsidRDefault="00570419" w:rsidP="00320E00">
            <w:r>
              <w:t>164 377,4</w:t>
            </w:r>
          </w:p>
        </w:tc>
        <w:tc>
          <w:tcPr>
            <w:tcW w:w="900" w:type="dxa"/>
          </w:tcPr>
          <w:p w:rsidR="00AE6194" w:rsidRDefault="00570419" w:rsidP="00320E00">
            <w:r>
              <w:t>21 549,5</w:t>
            </w:r>
          </w:p>
        </w:tc>
        <w:tc>
          <w:tcPr>
            <w:tcW w:w="900" w:type="dxa"/>
          </w:tcPr>
          <w:p w:rsidR="00AE6194" w:rsidRDefault="00570419" w:rsidP="00320E00">
            <w:r>
              <w:t>40 869,6</w:t>
            </w:r>
          </w:p>
        </w:tc>
        <w:tc>
          <w:tcPr>
            <w:tcW w:w="1020" w:type="dxa"/>
          </w:tcPr>
          <w:p w:rsidR="00AE6194" w:rsidRDefault="00570419" w:rsidP="00320E00">
            <w:r>
              <w:t>183 697,5</w:t>
            </w:r>
          </w:p>
        </w:tc>
      </w:tr>
    </w:tbl>
    <w:p w:rsidR="00AE6194" w:rsidRDefault="00AE6194" w:rsidP="00320E00">
      <w:pPr>
        <w:pStyle w:val="Tabellnavn"/>
      </w:pPr>
    </w:p>
    <w:p w:rsidR="00AE6194" w:rsidRDefault="00570419" w:rsidP="00320E00">
      <w:pPr>
        <w:pStyle w:val="tabell-noter"/>
      </w:pPr>
      <w:r>
        <w:rPr>
          <w:rStyle w:val="skrift-hevet"/>
          <w:sz w:val="17"/>
          <w:szCs w:val="17"/>
        </w:rPr>
        <w:t>1)</w:t>
      </w:r>
      <w:r>
        <w:tab/>
        <w:t>Sjå note til tabell 4.2.</w:t>
      </w:r>
    </w:p>
    <w:p w:rsidR="00AE6194" w:rsidRDefault="00570419" w:rsidP="00320E00">
      <w:pPr>
        <w:pStyle w:val="avsnitt-tittel"/>
      </w:pPr>
      <w:r>
        <w:t>Tabell 4.2 Garantiar stilte av staten 31. desember 2018 (tal i 1 000 kroner)</w:t>
      </w:r>
    </w:p>
    <w:p w:rsidR="00AE6194" w:rsidRDefault="00570419" w:rsidP="00320E00">
      <w:r>
        <w:t xml:space="preserve">Tabellen syner statens garantiansvar med samla ramme for garantiar vedtekne av Stortinget, pådrege </w:t>
      </w:r>
      <w:r>
        <w:rPr>
          <w:spacing w:val="-1"/>
        </w:rPr>
        <w:t>garantiansvar og utbetalt garantiansvar ved tap under dei einskilde departementa. Oversikta syner garanti</w:t>
      </w:r>
      <w:r>
        <w:t>ane med tilhøyrande tekst, dato for stortingsvedtak, garantirammer, gammalt ansvar og nytt ansvar. Garantiansvaret er rekna til valutakurs per 31.12. Oversikta er basert på oppgåver som er sende inn frå departementa.</w:t>
      </w:r>
    </w:p>
    <w:p w:rsidR="00AE6194" w:rsidRDefault="00AE6194" w:rsidP="00320E00"/>
    <w:p w:rsidR="00AE6194" w:rsidRDefault="00570419" w:rsidP="00320E00">
      <w:pPr>
        <w:pStyle w:val="Tabellnavn"/>
      </w:pPr>
      <w:r>
        <w:t>10N3xt2</w:t>
      </w:r>
    </w:p>
    <w:tbl>
      <w:tblPr>
        <w:tblStyle w:val="StandardTabell"/>
        <w:tblW w:w="0" w:type="auto"/>
        <w:tblLayout w:type="fixed"/>
        <w:tblLook w:val="04A0" w:firstRow="1" w:lastRow="0" w:firstColumn="1" w:lastColumn="0" w:noHBand="0" w:noVBand="1"/>
      </w:tblPr>
      <w:tblGrid>
        <w:gridCol w:w="280"/>
        <w:gridCol w:w="280"/>
        <w:gridCol w:w="2140"/>
        <w:gridCol w:w="780"/>
        <w:gridCol w:w="1040"/>
        <w:gridCol w:w="900"/>
        <w:gridCol w:w="1040"/>
        <w:gridCol w:w="1040"/>
        <w:gridCol w:w="960"/>
        <w:gridCol w:w="1040"/>
      </w:tblGrid>
      <w:tr w:rsidR="00AE6194" w:rsidTr="00317FFD">
        <w:trPr>
          <w:trHeight w:val="320"/>
        </w:trPr>
        <w:tc>
          <w:tcPr>
            <w:tcW w:w="280" w:type="dxa"/>
            <w:shd w:val="clear" w:color="auto" w:fill="FFFFFF"/>
          </w:tcPr>
          <w:p w:rsidR="00AE6194" w:rsidRDefault="00AE6194" w:rsidP="00320E00"/>
        </w:tc>
        <w:tc>
          <w:tcPr>
            <w:tcW w:w="280" w:type="dxa"/>
          </w:tcPr>
          <w:p w:rsidR="00AE6194" w:rsidRDefault="00AE6194" w:rsidP="00320E00"/>
        </w:tc>
        <w:tc>
          <w:tcPr>
            <w:tcW w:w="2140" w:type="dxa"/>
          </w:tcPr>
          <w:p w:rsidR="00AE6194" w:rsidRDefault="00AE6194" w:rsidP="00320E00"/>
        </w:tc>
        <w:tc>
          <w:tcPr>
            <w:tcW w:w="1820" w:type="dxa"/>
            <w:gridSpan w:val="2"/>
          </w:tcPr>
          <w:p w:rsidR="00AE6194" w:rsidRDefault="00570419" w:rsidP="00320E00">
            <w:r>
              <w:t>Garantifullmakt</w:t>
            </w:r>
          </w:p>
        </w:tc>
        <w:tc>
          <w:tcPr>
            <w:tcW w:w="900" w:type="dxa"/>
          </w:tcPr>
          <w:p w:rsidR="00AE6194" w:rsidRDefault="00AE6194" w:rsidP="00320E00"/>
        </w:tc>
        <w:tc>
          <w:tcPr>
            <w:tcW w:w="3040" w:type="dxa"/>
            <w:gridSpan w:val="3"/>
          </w:tcPr>
          <w:p w:rsidR="00AE6194" w:rsidRDefault="00570419" w:rsidP="00320E00">
            <w:r>
              <w:t>Garantiansvar</w:t>
            </w:r>
          </w:p>
        </w:tc>
        <w:tc>
          <w:tcPr>
            <w:tcW w:w="1040" w:type="dxa"/>
          </w:tcPr>
          <w:p w:rsidR="00AE6194" w:rsidRDefault="00AE6194" w:rsidP="00320E00"/>
        </w:tc>
      </w:tr>
      <w:tr w:rsidR="00AE6194" w:rsidTr="00317FFD">
        <w:trPr>
          <w:trHeight w:val="840"/>
        </w:trPr>
        <w:tc>
          <w:tcPr>
            <w:tcW w:w="280" w:type="dxa"/>
          </w:tcPr>
          <w:p w:rsidR="00AE6194" w:rsidRDefault="00AE6194" w:rsidP="00320E00"/>
        </w:tc>
        <w:tc>
          <w:tcPr>
            <w:tcW w:w="280" w:type="dxa"/>
          </w:tcPr>
          <w:p w:rsidR="00AE6194" w:rsidRDefault="00AE6194" w:rsidP="00320E00"/>
        </w:tc>
        <w:tc>
          <w:tcPr>
            <w:tcW w:w="2140" w:type="dxa"/>
          </w:tcPr>
          <w:p w:rsidR="00AE6194" w:rsidRDefault="00570419" w:rsidP="00320E00">
            <w:r>
              <w:t>Garantien gjeld</w:t>
            </w:r>
          </w:p>
        </w:tc>
        <w:tc>
          <w:tcPr>
            <w:tcW w:w="780" w:type="dxa"/>
          </w:tcPr>
          <w:p w:rsidR="00AE6194" w:rsidRDefault="00570419" w:rsidP="00320E00">
            <w:r>
              <w:t>Dato for siste st.vedtak</w:t>
            </w:r>
          </w:p>
        </w:tc>
        <w:tc>
          <w:tcPr>
            <w:tcW w:w="1040" w:type="dxa"/>
          </w:tcPr>
          <w:p w:rsidR="00AE6194" w:rsidRDefault="00570419" w:rsidP="00320E00">
            <w:r>
              <w:t>Garantiramme 31.12.18</w:t>
            </w:r>
          </w:p>
        </w:tc>
        <w:tc>
          <w:tcPr>
            <w:tcW w:w="900" w:type="dxa"/>
          </w:tcPr>
          <w:p w:rsidR="00AE6194" w:rsidRDefault="00570419" w:rsidP="00320E00">
            <w:r>
              <w:t>Utbetalt pga. tap 2018</w:t>
            </w:r>
          </w:p>
        </w:tc>
        <w:tc>
          <w:tcPr>
            <w:tcW w:w="1040" w:type="dxa"/>
          </w:tcPr>
          <w:p w:rsidR="00AE6194" w:rsidRDefault="00570419" w:rsidP="00320E00">
            <w:r>
              <w:t>Ansvar 31.12.17</w:t>
            </w:r>
          </w:p>
        </w:tc>
        <w:tc>
          <w:tcPr>
            <w:tcW w:w="2000" w:type="dxa"/>
            <w:gridSpan w:val="2"/>
          </w:tcPr>
          <w:p w:rsidR="00AE6194" w:rsidRDefault="00570419" w:rsidP="00320E00">
            <w:r>
              <w:t>Forskyvingar i 2018</w:t>
            </w:r>
          </w:p>
        </w:tc>
        <w:tc>
          <w:tcPr>
            <w:tcW w:w="1040" w:type="dxa"/>
          </w:tcPr>
          <w:p w:rsidR="00AE6194" w:rsidRDefault="00570419" w:rsidP="00320E00">
            <w:r>
              <w:t>Ansvar 31.12.18</w:t>
            </w:r>
          </w:p>
        </w:tc>
      </w:tr>
      <w:tr w:rsidR="00AE6194" w:rsidTr="00317FFD">
        <w:trPr>
          <w:trHeight w:val="320"/>
        </w:trPr>
        <w:tc>
          <w:tcPr>
            <w:tcW w:w="280" w:type="dxa"/>
          </w:tcPr>
          <w:p w:rsidR="00AE6194" w:rsidRDefault="00AE6194" w:rsidP="00320E00"/>
        </w:tc>
        <w:tc>
          <w:tcPr>
            <w:tcW w:w="280" w:type="dxa"/>
          </w:tcPr>
          <w:p w:rsidR="00AE6194" w:rsidRDefault="00AE6194" w:rsidP="00320E00"/>
        </w:tc>
        <w:tc>
          <w:tcPr>
            <w:tcW w:w="2140" w:type="dxa"/>
          </w:tcPr>
          <w:p w:rsidR="00AE6194" w:rsidRDefault="00AE6194" w:rsidP="00320E00"/>
        </w:tc>
        <w:tc>
          <w:tcPr>
            <w:tcW w:w="780" w:type="dxa"/>
          </w:tcPr>
          <w:p w:rsidR="00AE6194" w:rsidRDefault="00AE6194" w:rsidP="00320E00"/>
        </w:tc>
        <w:tc>
          <w:tcPr>
            <w:tcW w:w="1040" w:type="dxa"/>
          </w:tcPr>
          <w:p w:rsidR="00AE6194" w:rsidRDefault="00AE6194" w:rsidP="00320E00"/>
        </w:tc>
        <w:tc>
          <w:tcPr>
            <w:tcW w:w="900" w:type="dxa"/>
          </w:tcPr>
          <w:p w:rsidR="00AE6194" w:rsidRDefault="00AE6194" w:rsidP="00320E00"/>
        </w:tc>
        <w:tc>
          <w:tcPr>
            <w:tcW w:w="1040" w:type="dxa"/>
          </w:tcPr>
          <w:p w:rsidR="00AE6194" w:rsidRDefault="00AE6194" w:rsidP="00320E00"/>
        </w:tc>
        <w:tc>
          <w:tcPr>
            <w:tcW w:w="1040" w:type="dxa"/>
          </w:tcPr>
          <w:p w:rsidR="00AE6194" w:rsidRDefault="00570419" w:rsidP="00320E00">
            <w:r>
              <w:t>Nedgang</w:t>
            </w:r>
          </w:p>
        </w:tc>
        <w:tc>
          <w:tcPr>
            <w:tcW w:w="960" w:type="dxa"/>
          </w:tcPr>
          <w:p w:rsidR="00AE6194" w:rsidRDefault="00570419" w:rsidP="00320E00">
            <w:r>
              <w:t>Auke</w:t>
            </w:r>
          </w:p>
        </w:tc>
        <w:tc>
          <w:tcPr>
            <w:tcW w:w="1040" w:type="dxa"/>
          </w:tcPr>
          <w:p w:rsidR="00AE6194" w:rsidRDefault="00AE6194" w:rsidP="00320E00"/>
        </w:tc>
      </w:tr>
      <w:tr w:rsidR="00AE6194" w:rsidTr="00317FFD">
        <w:trPr>
          <w:trHeight w:val="360"/>
        </w:trPr>
        <w:tc>
          <w:tcPr>
            <w:tcW w:w="280" w:type="dxa"/>
          </w:tcPr>
          <w:p w:rsidR="00AE6194" w:rsidRDefault="00570419" w:rsidP="00320E00">
            <w:r>
              <w:rPr>
                <w:rStyle w:val="kursiv"/>
                <w:sz w:val="21"/>
                <w:szCs w:val="21"/>
              </w:rPr>
              <w:t>1.</w:t>
            </w:r>
          </w:p>
        </w:tc>
        <w:tc>
          <w:tcPr>
            <w:tcW w:w="280" w:type="dxa"/>
          </w:tcPr>
          <w:p w:rsidR="00AE6194" w:rsidRDefault="00AE6194" w:rsidP="00320E00"/>
        </w:tc>
        <w:tc>
          <w:tcPr>
            <w:tcW w:w="4860" w:type="dxa"/>
            <w:gridSpan w:val="4"/>
          </w:tcPr>
          <w:p w:rsidR="00AE6194" w:rsidRDefault="00570419" w:rsidP="00320E00">
            <w:pPr>
              <w:rPr>
                <w:iCs/>
              </w:rPr>
            </w:pPr>
            <w:r>
              <w:rPr>
                <w:rStyle w:val="kursiv"/>
                <w:sz w:val="21"/>
                <w:szCs w:val="21"/>
              </w:rPr>
              <w:t>UTENRIKSDEPARTEMENTET</w:t>
            </w:r>
          </w:p>
        </w:tc>
        <w:tc>
          <w:tcPr>
            <w:tcW w:w="1040" w:type="dxa"/>
          </w:tcPr>
          <w:p w:rsidR="00AE6194" w:rsidRDefault="00AE6194" w:rsidP="00320E00"/>
        </w:tc>
        <w:tc>
          <w:tcPr>
            <w:tcW w:w="1040" w:type="dxa"/>
          </w:tcPr>
          <w:p w:rsidR="00AE6194" w:rsidRDefault="00AE6194" w:rsidP="00320E00"/>
        </w:tc>
        <w:tc>
          <w:tcPr>
            <w:tcW w:w="960" w:type="dxa"/>
          </w:tcPr>
          <w:p w:rsidR="00AE6194" w:rsidRDefault="00AE6194" w:rsidP="00320E00"/>
        </w:tc>
        <w:tc>
          <w:tcPr>
            <w:tcW w:w="1040" w:type="dxa"/>
          </w:tcPr>
          <w:p w:rsidR="00AE6194" w:rsidRDefault="00AE6194" w:rsidP="00320E00"/>
        </w:tc>
      </w:tr>
      <w:tr w:rsidR="00AE6194" w:rsidTr="00317FFD">
        <w:trPr>
          <w:trHeight w:val="1060"/>
        </w:trPr>
        <w:tc>
          <w:tcPr>
            <w:tcW w:w="280" w:type="dxa"/>
          </w:tcPr>
          <w:p w:rsidR="00AE6194" w:rsidRDefault="00AE6194" w:rsidP="00320E00"/>
        </w:tc>
        <w:tc>
          <w:tcPr>
            <w:tcW w:w="280" w:type="dxa"/>
          </w:tcPr>
          <w:p w:rsidR="00AE6194" w:rsidRDefault="00570419" w:rsidP="00320E00">
            <w:r>
              <w:t>1.</w:t>
            </w:r>
          </w:p>
        </w:tc>
        <w:tc>
          <w:tcPr>
            <w:tcW w:w="2140" w:type="dxa"/>
          </w:tcPr>
          <w:p w:rsidR="00AE6194" w:rsidRDefault="00570419" w:rsidP="00320E00">
            <w:r>
              <w:t>Den internasjonale bank for gjenreisning og utvikling (WB-IBRD)</w:t>
            </w:r>
            <w:r>
              <w:rPr>
                <w:rStyle w:val="skrift-hevet"/>
                <w:sz w:val="21"/>
                <w:szCs w:val="21"/>
              </w:rPr>
              <w:t>1)</w:t>
            </w:r>
          </w:p>
        </w:tc>
        <w:tc>
          <w:tcPr>
            <w:tcW w:w="780" w:type="dxa"/>
          </w:tcPr>
          <w:p w:rsidR="00AE6194" w:rsidRDefault="00570419" w:rsidP="00320E00">
            <w:r>
              <w:t>15.06.18</w:t>
            </w:r>
          </w:p>
        </w:tc>
        <w:tc>
          <w:tcPr>
            <w:tcW w:w="1040" w:type="dxa"/>
          </w:tcPr>
          <w:p w:rsidR="00AE6194" w:rsidRDefault="00570419" w:rsidP="00320E00">
            <w:r>
              <w:t>13 217 235</w:t>
            </w:r>
          </w:p>
        </w:tc>
        <w:tc>
          <w:tcPr>
            <w:tcW w:w="900" w:type="dxa"/>
          </w:tcPr>
          <w:p w:rsidR="00AE6194" w:rsidRDefault="00AE6194" w:rsidP="00320E00"/>
        </w:tc>
        <w:tc>
          <w:tcPr>
            <w:tcW w:w="1040" w:type="dxa"/>
          </w:tcPr>
          <w:p w:rsidR="00AE6194" w:rsidRDefault="00570419" w:rsidP="00320E00">
            <w:r>
              <w:t>12 481 719</w:t>
            </w:r>
          </w:p>
        </w:tc>
        <w:tc>
          <w:tcPr>
            <w:tcW w:w="1040" w:type="dxa"/>
          </w:tcPr>
          <w:p w:rsidR="00AE6194" w:rsidRDefault="00AE6194" w:rsidP="00320E00"/>
        </w:tc>
        <w:tc>
          <w:tcPr>
            <w:tcW w:w="960" w:type="dxa"/>
          </w:tcPr>
          <w:p w:rsidR="00AE6194" w:rsidRDefault="00570419" w:rsidP="00320E00">
            <w:r>
              <w:t>735 516</w:t>
            </w:r>
          </w:p>
        </w:tc>
        <w:tc>
          <w:tcPr>
            <w:tcW w:w="1040" w:type="dxa"/>
          </w:tcPr>
          <w:p w:rsidR="00AE6194" w:rsidRDefault="00570419" w:rsidP="00320E00">
            <w:r>
              <w:t>13 217 235</w:t>
            </w:r>
          </w:p>
        </w:tc>
      </w:tr>
      <w:tr w:rsidR="00AE6194" w:rsidTr="00317FFD">
        <w:trPr>
          <w:trHeight w:val="800"/>
        </w:trPr>
        <w:tc>
          <w:tcPr>
            <w:tcW w:w="280" w:type="dxa"/>
          </w:tcPr>
          <w:p w:rsidR="00AE6194" w:rsidRDefault="00AE6194" w:rsidP="00320E00"/>
        </w:tc>
        <w:tc>
          <w:tcPr>
            <w:tcW w:w="280" w:type="dxa"/>
          </w:tcPr>
          <w:p w:rsidR="00AE6194" w:rsidRDefault="00570419" w:rsidP="00320E00">
            <w:r>
              <w:t>2.</w:t>
            </w:r>
          </w:p>
        </w:tc>
        <w:tc>
          <w:tcPr>
            <w:tcW w:w="2140" w:type="dxa"/>
          </w:tcPr>
          <w:p w:rsidR="00AE6194" w:rsidRDefault="00570419" w:rsidP="00320E00">
            <w:r>
              <w:t>Det multilaterale garantiinstitutt (MIGA)</w:t>
            </w:r>
            <w:r>
              <w:rPr>
                <w:rStyle w:val="skrift-hevet"/>
                <w:sz w:val="21"/>
                <w:szCs w:val="21"/>
              </w:rPr>
              <w:t>1)</w:t>
            </w:r>
          </w:p>
        </w:tc>
        <w:tc>
          <w:tcPr>
            <w:tcW w:w="780" w:type="dxa"/>
          </w:tcPr>
          <w:p w:rsidR="00AE6194" w:rsidRDefault="00570419" w:rsidP="00320E00">
            <w:r>
              <w:t>10.12.99</w:t>
            </w:r>
          </w:p>
        </w:tc>
        <w:tc>
          <w:tcPr>
            <w:tcW w:w="1040" w:type="dxa"/>
          </w:tcPr>
          <w:p w:rsidR="00AE6194" w:rsidRDefault="00570419" w:rsidP="00320E00">
            <w:r>
              <w:t>93 833</w:t>
            </w:r>
          </w:p>
        </w:tc>
        <w:tc>
          <w:tcPr>
            <w:tcW w:w="900" w:type="dxa"/>
          </w:tcPr>
          <w:p w:rsidR="00AE6194" w:rsidRDefault="00AE6194" w:rsidP="00320E00"/>
        </w:tc>
        <w:tc>
          <w:tcPr>
            <w:tcW w:w="1040" w:type="dxa"/>
          </w:tcPr>
          <w:p w:rsidR="00AE6194" w:rsidRDefault="00570419" w:rsidP="00320E00">
            <w:r>
              <w:t>88 612</w:t>
            </w:r>
          </w:p>
        </w:tc>
        <w:tc>
          <w:tcPr>
            <w:tcW w:w="1040" w:type="dxa"/>
          </w:tcPr>
          <w:p w:rsidR="00AE6194" w:rsidRDefault="00AE6194" w:rsidP="00320E00"/>
        </w:tc>
        <w:tc>
          <w:tcPr>
            <w:tcW w:w="960" w:type="dxa"/>
          </w:tcPr>
          <w:p w:rsidR="00AE6194" w:rsidRDefault="00570419" w:rsidP="00320E00">
            <w:r>
              <w:t>5 221</w:t>
            </w:r>
          </w:p>
        </w:tc>
        <w:tc>
          <w:tcPr>
            <w:tcW w:w="1040" w:type="dxa"/>
          </w:tcPr>
          <w:p w:rsidR="00AE6194" w:rsidRDefault="00570419" w:rsidP="00320E00">
            <w:r>
              <w:t>93 833</w:t>
            </w:r>
          </w:p>
        </w:tc>
      </w:tr>
      <w:tr w:rsidR="00AE6194" w:rsidTr="00317FFD">
        <w:trPr>
          <w:trHeight w:val="800"/>
        </w:trPr>
        <w:tc>
          <w:tcPr>
            <w:tcW w:w="280" w:type="dxa"/>
          </w:tcPr>
          <w:p w:rsidR="00AE6194" w:rsidRDefault="00AE6194" w:rsidP="00320E00"/>
        </w:tc>
        <w:tc>
          <w:tcPr>
            <w:tcW w:w="280" w:type="dxa"/>
          </w:tcPr>
          <w:p w:rsidR="00AE6194" w:rsidRDefault="00570419" w:rsidP="00320E00">
            <w:r>
              <w:t>3.</w:t>
            </w:r>
          </w:p>
        </w:tc>
        <w:tc>
          <w:tcPr>
            <w:tcW w:w="2140" w:type="dxa"/>
          </w:tcPr>
          <w:p w:rsidR="00AE6194" w:rsidRDefault="00570419" w:rsidP="00320E00">
            <w:r>
              <w:t>Den afrikanske utviklingsbank (AFDB)</w:t>
            </w:r>
            <w:r>
              <w:rPr>
                <w:rStyle w:val="skrift-hevet"/>
                <w:sz w:val="21"/>
                <w:szCs w:val="21"/>
              </w:rPr>
              <w:t>2)</w:t>
            </w:r>
          </w:p>
        </w:tc>
        <w:tc>
          <w:tcPr>
            <w:tcW w:w="780" w:type="dxa"/>
          </w:tcPr>
          <w:p w:rsidR="00AE6194" w:rsidRDefault="00570419" w:rsidP="00320E00">
            <w:r>
              <w:t>13.12.18</w:t>
            </w:r>
          </w:p>
        </w:tc>
        <w:tc>
          <w:tcPr>
            <w:tcW w:w="1040" w:type="dxa"/>
          </w:tcPr>
          <w:p w:rsidR="00AE6194" w:rsidRDefault="00570419" w:rsidP="00320E00">
            <w:r>
              <w:t>8 653 634</w:t>
            </w:r>
          </w:p>
        </w:tc>
        <w:tc>
          <w:tcPr>
            <w:tcW w:w="900" w:type="dxa"/>
          </w:tcPr>
          <w:p w:rsidR="00AE6194" w:rsidRDefault="00AE6194" w:rsidP="00320E00"/>
        </w:tc>
        <w:tc>
          <w:tcPr>
            <w:tcW w:w="1040" w:type="dxa"/>
          </w:tcPr>
          <w:p w:rsidR="00AE6194" w:rsidRDefault="00570419" w:rsidP="00320E00">
            <w:r>
              <w:t>8 338 342</w:t>
            </w:r>
          </w:p>
        </w:tc>
        <w:tc>
          <w:tcPr>
            <w:tcW w:w="1040" w:type="dxa"/>
          </w:tcPr>
          <w:p w:rsidR="00AE6194" w:rsidRDefault="00AE6194" w:rsidP="00320E00"/>
        </w:tc>
        <w:tc>
          <w:tcPr>
            <w:tcW w:w="960" w:type="dxa"/>
          </w:tcPr>
          <w:p w:rsidR="00AE6194" w:rsidRDefault="00570419" w:rsidP="00320E00">
            <w:r>
              <w:t>315 292</w:t>
            </w:r>
          </w:p>
        </w:tc>
        <w:tc>
          <w:tcPr>
            <w:tcW w:w="1040" w:type="dxa"/>
          </w:tcPr>
          <w:p w:rsidR="00AE6194" w:rsidRDefault="00570419" w:rsidP="00320E00">
            <w:r>
              <w:t>8 653 634</w:t>
            </w:r>
          </w:p>
        </w:tc>
      </w:tr>
      <w:tr w:rsidR="00AE6194" w:rsidTr="00317FFD">
        <w:trPr>
          <w:trHeight w:val="800"/>
        </w:trPr>
        <w:tc>
          <w:tcPr>
            <w:tcW w:w="280" w:type="dxa"/>
          </w:tcPr>
          <w:p w:rsidR="00AE6194" w:rsidRDefault="00AE6194" w:rsidP="00320E00"/>
        </w:tc>
        <w:tc>
          <w:tcPr>
            <w:tcW w:w="280" w:type="dxa"/>
          </w:tcPr>
          <w:p w:rsidR="00AE6194" w:rsidRDefault="00570419" w:rsidP="00320E00">
            <w:r>
              <w:t>4.</w:t>
            </w:r>
          </w:p>
        </w:tc>
        <w:tc>
          <w:tcPr>
            <w:tcW w:w="2140" w:type="dxa"/>
          </w:tcPr>
          <w:p w:rsidR="00AE6194" w:rsidRDefault="00570419" w:rsidP="00320E00">
            <w:r>
              <w:t>Den asiatiske utviklingsbank (AsDB)</w:t>
            </w:r>
            <w:r>
              <w:rPr>
                <w:rStyle w:val="skrift-hevet"/>
                <w:sz w:val="21"/>
                <w:szCs w:val="21"/>
              </w:rPr>
              <w:t>1)</w:t>
            </w:r>
          </w:p>
        </w:tc>
        <w:tc>
          <w:tcPr>
            <w:tcW w:w="780" w:type="dxa"/>
          </w:tcPr>
          <w:p w:rsidR="00AE6194" w:rsidRDefault="00570419" w:rsidP="00320E00">
            <w:r>
              <w:t>09.12.09</w:t>
            </w:r>
          </w:p>
        </w:tc>
        <w:tc>
          <w:tcPr>
            <w:tcW w:w="1040" w:type="dxa"/>
          </w:tcPr>
          <w:p w:rsidR="00AE6194" w:rsidRDefault="00570419" w:rsidP="00320E00">
            <w:r>
              <w:t>4 162 128</w:t>
            </w:r>
          </w:p>
        </w:tc>
        <w:tc>
          <w:tcPr>
            <w:tcW w:w="900" w:type="dxa"/>
          </w:tcPr>
          <w:p w:rsidR="00AE6194" w:rsidRDefault="00AE6194" w:rsidP="00320E00"/>
        </w:tc>
        <w:tc>
          <w:tcPr>
            <w:tcW w:w="1040" w:type="dxa"/>
          </w:tcPr>
          <w:p w:rsidR="00AE6194" w:rsidRDefault="00570419" w:rsidP="00320E00">
            <w:r>
              <w:t>4 010 483</w:t>
            </w:r>
          </w:p>
        </w:tc>
        <w:tc>
          <w:tcPr>
            <w:tcW w:w="1040" w:type="dxa"/>
          </w:tcPr>
          <w:p w:rsidR="00AE6194" w:rsidRDefault="00AE6194" w:rsidP="00320E00"/>
        </w:tc>
        <w:tc>
          <w:tcPr>
            <w:tcW w:w="960" w:type="dxa"/>
          </w:tcPr>
          <w:p w:rsidR="00AE6194" w:rsidRDefault="00570419" w:rsidP="00320E00">
            <w:r>
              <w:t>151 645</w:t>
            </w:r>
          </w:p>
        </w:tc>
        <w:tc>
          <w:tcPr>
            <w:tcW w:w="1040" w:type="dxa"/>
          </w:tcPr>
          <w:p w:rsidR="00AE6194" w:rsidRDefault="00570419" w:rsidP="00320E00">
            <w:r>
              <w:t>4 162 128</w:t>
            </w:r>
          </w:p>
        </w:tc>
      </w:tr>
      <w:tr w:rsidR="00AE6194" w:rsidTr="00317FFD">
        <w:trPr>
          <w:trHeight w:val="540"/>
        </w:trPr>
        <w:tc>
          <w:tcPr>
            <w:tcW w:w="280" w:type="dxa"/>
          </w:tcPr>
          <w:p w:rsidR="00AE6194" w:rsidRDefault="00AE6194" w:rsidP="00320E00"/>
        </w:tc>
        <w:tc>
          <w:tcPr>
            <w:tcW w:w="280" w:type="dxa"/>
          </w:tcPr>
          <w:p w:rsidR="00AE6194" w:rsidRDefault="00570419" w:rsidP="00320E00">
            <w:r>
              <w:t>5.</w:t>
            </w:r>
          </w:p>
        </w:tc>
        <w:tc>
          <w:tcPr>
            <w:tcW w:w="2140" w:type="dxa"/>
          </w:tcPr>
          <w:p w:rsidR="00AE6194" w:rsidRDefault="00570419" w:rsidP="00320E00">
            <w:r>
              <w:t>Den interamerikanske utviklingsbank (IDB)</w:t>
            </w:r>
            <w:r>
              <w:rPr>
                <w:rStyle w:val="skrift-hevet"/>
                <w:sz w:val="21"/>
                <w:szCs w:val="21"/>
              </w:rPr>
              <w:t>1)</w:t>
            </w:r>
          </w:p>
        </w:tc>
        <w:tc>
          <w:tcPr>
            <w:tcW w:w="780" w:type="dxa"/>
          </w:tcPr>
          <w:p w:rsidR="00AE6194" w:rsidRDefault="00570419" w:rsidP="00320E00">
            <w:r>
              <w:t>03.12.10</w:t>
            </w:r>
          </w:p>
        </w:tc>
        <w:tc>
          <w:tcPr>
            <w:tcW w:w="1040" w:type="dxa"/>
          </w:tcPr>
          <w:p w:rsidR="00AE6194" w:rsidRDefault="00570419" w:rsidP="00320E00">
            <w:r>
              <w:t>2 432 781</w:t>
            </w:r>
          </w:p>
        </w:tc>
        <w:tc>
          <w:tcPr>
            <w:tcW w:w="900" w:type="dxa"/>
          </w:tcPr>
          <w:p w:rsidR="00AE6194" w:rsidRDefault="00AE6194" w:rsidP="00320E00"/>
        </w:tc>
        <w:tc>
          <w:tcPr>
            <w:tcW w:w="1040" w:type="dxa"/>
          </w:tcPr>
          <w:p w:rsidR="00AE6194" w:rsidRDefault="00570419" w:rsidP="00320E00">
            <w:r>
              <w:t>2 297 435</w:t>
            </w:r>
          </w:p>
        </w:tc>
        <w:tc>
          <w:tcPr>
            <w:tcW w:w="1040" w:type="dxa"/>
          </w:tcPr>
          <w:p w:rsidR="00AE6194" w:rsidRDefault="00AE6194" w:rsidP="00320E00"/>
        </w:tc>
        <w:tc>
          <w:tcPr>
            <w:tcW w:w="960" w:type="dxa"/>
          </w:tcPr>
          <w:p w:rsidR="00AE6194" w:rsidRDefault="00570419" w:rsidP="00320E00">
            <w:r>
              <w:t>135 345</w:t>
            </w:r>
          </w:p>
        </w:tc>
        <w:tc>
          <w:tcPr>
            <w:tcW w:w="1040" w:type="dxa"/>
          </w:tcPr>
          <w:p w:rsidR="00AE6194" w:rsidRDefault="00570419" w:rsidP="00320E00">
            <w:r>
              <w:t>2 432 780</w:t>
            </w:r>
          </w:p>
        </w:tc>
      </w:tr>
      <w:tr w:rsidR="00AE6194" w:rsidTr="00317FFD">
        <w:trPr>
          <w:trHeight w:val="800"/>
        </w:trPr>
        <w:tc>
          <w:tcPr>
            <w:tcW w:w="280" w:type="dxa"/>
          </w:tcPr>
          <w:p w:rsidR="00AE6194" w:rsidRDefault="00AE6194" w:rsidP="00320E00"/>
        </w:tc>
        <w:tc>
          <w:tcPr>
            <w:tcW w:w="280" w:type="dxa"/>
          </w:tcPr>
          <w:p w:rsidR="00AE6194" w:rsidRDefault="00570419" w:rsidP="00320E00">
            <w:r>
              <w:t>6.</w:t>
            </w:r>
          </w:p>
        </w:tc>
        <w:tc>
          <w:tcPr>
            <w:tcW w:w="2140" w:type="dxa"/>
          </w:tcPr>
          <w:p w:rsidR="00AE6194" w:rsidRDefault="00570419" w:rsidP="00320E00">
            <w:r>
              <w:t>Europarådets utviklingsbank (CEB)</w:t>
            </w:r>
            <w:r>
              <w:rPr>
                <w:rStyle w:val="skrift-hevet"/>
                <w:sz w:val="21"/>
                <w:szCs w:val="21"/>
              </w:rPr>
              <w:t>3)</w:t>
            </w:r>
          </w:p>
        </w:tc>
        <w:tc>
          <w:tcPr>
            <w:tcW w:w="780" w:type="dxa"/>
          </w:tcPr>
          <w:p w:rsidR="00AE6194" w:rsidRDefault="00570419" w:rsidP="00320E00">
            <w:r>
              <w:t>13.12.11</w:t>
            </w:r>
          </w:p>
        </w:tc>
        <w:tc>
          <w:tcPr>
            <w:tcW w:w="1040" w:type="dxa"/>
          </w:tcPr>
          <w:p w:rsidR="00AE6194" w:rsidRDefault="00570419" w:rsidP="00320E00">
            <w:r>
              <w:t>617 183</w:t>
            </w:r>
          </w:p>
        </w:tc>
        <w:tc>
          <w:tcPr>
            <w:tcW w:w="900" w:type="dxa"/>
          </w:tcPr>
          <w:p w:rsidR="00AE6194" w:rsidRDefault="00AE6194" w:rsidP="00320E00"/>
        </w:tc>
        <w:tc>
          <w:tcPr>
            <w:tcW w:w="1040" w:type="dxa"/>
          </w:tcPr>
          <w:p w:rsidR="00AE6194" w:rsidRDefault="00570419" w:rsidP="00320E00">
            <w:r>
              <w:t>610 405</w:t>
            </w:r>
          </w:p>
        </w:tc>
        <w:tc>
          <w:tcPr>
            <w:tcW w:w="1040" w:type="dxa"/>
          </w:tcPr>
          <w:p w:rsidR="00AE6194" w:rsidRDefault="00AE6194" w:rsidP="00320E00"/>
        </w:tc>
        <w:tc>
          <w:tcPr>
            <w:tcW w:w="960" w:type="dxa"/>
          </w:tcPr>
          <w:p w:rsidR="00AE6194" w:rsidRDefault="00570419" w:rsidP="00320E00">
            <w:r>
              <w:t>6 778</w:t>
            </w:r>
          </w:p>
        </w:tc>
        <w:tc>
          <w:tcPr>
            <w:tcW w:w="1040" w:type="dxa"/>
          </w:tcPr>
          <w:p w:rsidR="00AE6194" w:rsidRDefault="00570419" w:rsidP="00320E00">
            <w:r>
              <w:t>617 183</w:t>
            </w:r>
          </w:p>
        </w:tc>
      </w:tr>
      <w:tr w:rsidR="00AE6194" w:rsidTr="00317FFD">
        <w:trPr>
          <w:trHeight w:val="540"/>
        </w:trPr>
        <w:tc>
          <w:tcPr>
            <w:tcW w:w="280" w:type="dxa"/>
          </w:tcPr>
          <w:p w:rsidR="00AE6194" w:rsidRDefault="00AE6194" w:rsidP="00320E00"/>
        </w:tc>
        <w:tc>
          <w:tcPr>
            <w:tcW w:w="280" w:type="dxa"/>
          </w:tcPr>
          <w:p w:rsidR="00AE6194" w:rsidRDefault="00570419" w:rsidP="00320E00">
            <w:r>
              <w:t>7.</w:t>
            </w:r>
          </w:p>
        </w:tc>
        <w:tc>
          <w:tcPr>
            <w:tcW w:w="2140" w:type="dxa"/>
          </w:tcPr>
          <w:p w:rsidR="00AE6194" w:rsidRDefault="00570419" w:rsidP="00320E00">
            <w:r>
              <w:t>Prevensjonsimplantater i utviklingsland</w:t>
            </w:r>
          </w:p>
        </w:tc>
        <w:tc>
          <w:tcPr>
            <w:tcW w:w="780" w:type="dxa"/>
          </w:tcPr>
          <w:p w:rsidR="00AE6194" w:rsidRDefault="00570419" w:rsidP="00320E00">
            <w:r>
              <w:t>14.12.17</w:t>
            </w:r>
          </w:p>
        </w:tc>
        <w:tc>
          <w:tcPr>
            <w:tcW w:w="1040" w:type="dxa"/>
          </w:tcPr>
          <w:p w:rsidR="00AE6194" w:rsidRDefault="00570419" w:rsidP="00320E00">
            <w:r>
              <w:t>0</w:t>
            </w:r>
          </w:p>
        </w:tc>
        <w:tc>
          <w:tcPr>
            <w:tcW w:w="900" w:type="dxa"/>
          </w:tcPr>
          <w:p w:rsidR="00AE6194" w:rsidRDefault="00AE6194" w:rsidP="00320E00"/>
        </w:tc>
        <w:tc>
          <w:tcPr>
            <w:tcW w:w="1040" w:type="dxa"/>
          </w:tcPr>
          <w:p w:rsidR="00AE6194" w:rsidRDefault="00570419" w:rsidP="00320E00">
            <w:r>
              <w:t>186 511</w:t>
            </w:r>
          </w:p>
        </w:tc>
        <w:tc>
          <w:tcPr>
            <w:tcW w:w="1040" w:type="dxa"/>
          </w:tcPr>
          <w:p w:rsidR="00AE6194" w:rsidRDefault="00570419" w:rsidP="00320E00">
            <w:r>
              <w:t>186 511</w:t>
            </w:r>
          </w:p>
        </w:tc>
        <w:tc>
          <w:tcPr>
            <w:tcW w:w="960" w:type="dxa"/>
          </w:tcPr>
          <w:p w:rsidR="00AE6194" w:rsidRDefault="00AE6194" w:rsidP="00320E00"/>
        </w:tc>
        <w:tc>
          <w:tcPr>
            <w:tcW w:w="1040" w:type="dxa"/>
          </w:tcPr>
          <w:p w:rsidR="00AE6194" w:rsidRDefault="00570419" w:rsidP="00320E00">
            <w:r>
              <w:t>0</w:t>
            </w:r>
          </w:p>
        </w:tc>
      </w:tr>
      <w:tr w:rsidR="00AE6194" w:rsidTr="00317FFD">
        <w:trPr>
          <w:trHeight w:val="800"/>
        </w:trPr>
        <w:tc>
          <w:tcPr>
            <w:tcW w:w="280" w:type="dxa"/>
          </w:tcPr>
          <w:p w:rsidR="00AE6194" w:rsidRDefault="00AE6194" w:rsidP="00320E00"/>
        </w:tc>
        <w:tc>
          <w:tcPr>
            <w:tcW w:w="280" w:type="dxa"/>
          </w:tcPr>
          <w:p w:rsidR="00AE6194" w:rsidRDefault="00570419" w:rsidP="00320E00">
            <w:r>
              <w:t>8.</w:t>
            </w:r>
          </w:p>
        </w:tc>
        <w:tc>
          <w:tcPr>
            <w:tcW w:w="2140" w:type="dxa"/>
          </w:tcPr>
          <w:p w:rsidR="00AE6194" w:rsidRDefault="00570419" w:rsidP="00320E00">
            <w:r>
              <w:t>Den asiatiske investeringsbanken for infrastruktur (AIIB)</w:t>
            </w:r>
            <w:r>
              <w:rPr>
                <w:rStyle w:val="skrift-hevet"/>
                <w:sz w:val="21"/>
                <w:szCs w:val="21"/>
              </w:rPr>
              <w:t>1)</w:t>
            </w:r>
          </w:p>
        </w:tc>
        <w:tc>
          <w:tcPr>
            <w:tcW w:w="780" w:type="dxa"/>
          </w:tcPr>
          <w:p w:rsidR="00AE6194" w:rsidRDefault="00570419" w:rsidP="00320E00">
            <w:r>
              <w:t>20.12.17</w:t>
            </w:r>
          </w:p>
        </w:tc>
        <w:tc>
          <w:tcPr>
            <w:tcW w:w="1040" w:type="dxa"/>
          </w:tcPr>
          <w:p w:rsidR="00AE6194" w:rsidRDefault="00570419" w:rsidP="00320E00">
            <w:r>
              <w:t>3 827 285</w:t>
            </w:r>
          </w:p>
        </w:tc>
        <w:tc>
          <w:tcPr>
            <w:tcW w:w="900" w:type="dxa"/>
          </w:tcPr>
          <w:p w:rsidR="00AE6194" w:rsidRDefault="00AE6194" w:rsidP="00320E00"/>
        </w:tc>
        <w:tc>
          <w:tcPr>
            <w:tcW w:w="1040" w:type="dxa"/>
          </w:tcPr>
          <w:p w:rsidR="00AE6194" w:rsidRDefault="00570419" w:rsidP="00320E00">
            <w:r>
              <w:t>3 614 303</w:t>
            </w:r>
          </w:p>
        </w:tc>
        <w:tc>
          <w:tcPr>
            <w:tcW w:w="1040" w:type="dxa"/>
          </w:tcPr>
          <w:p w:rsidR="00AE6194" w:rsidRDefault="00AE6194" w:rsidP="00320E00"/>
        </w:tc>
        <w:tc>
          <w:tcPr>
            <w:tcW w:w="960" w:type="dxa"/>
          </w:tcPr>
          <w:p w:rsidR="00AE6194" w:rsidRDefault="00570419" w:rsidP="00320E00">
            <w:r>
              <w:t>212 982</w:t>
            </w:r>
          </w:p>
        </w:tc>
        <w:tc>
          <w:tcPr>
            <w:tcW w:w="1040" w:type="dxa"/>
          </w:tcPr>
          <w:p w:rsidR="00AE6194" w:rsidRDefault="00570419" w:rsidP="00320E00">
            <w:r>
              <w:t>3 827 285</w:t>
            </w:r>
          </w:p>
        </w:tc>
      </w:tr>
      <w:tr w:rsidR="00AE6194" w:rsidTr="00317FFD">
        <w:trPr>
          <w:trHeight w:val="620"/>
        </w:trPr>
        <w:tc>
          <w:tcPr>
            <w:tcW w:w="280" w:type="dxa"/>
          </w:tcPr>
          <w:p w:rsidR="00AE6194" w:rsidRDefault="00AE6194" w:rsidP="00320E00"/>
        </w:tc>
        <w:tc>
          <w:tcPr>
            <w:tcW w:w="280" w:type="dxa"/>
          </w:tcPr>
          <w:p w:rsidR="00AE6194" w:rsidRDefault="00AE6194" w:rsidP="00320E00"/>
        </w:tc>
        <w:tc>
          <w:tcPr>
            <w:tcW w:w="2140" w:type="dxa"/>
          </w:tcPr>
          <w:p w:rsidR="00AE6194" w:rsidRDefault="00570419" w:rsidP="00320E00">
            <w:r>
              <w:t>Sum Utenriksdepartementet</w:t>
            </w:r>
          </w:p>
        </w:tc>
        <w:tc>
          <w:tcPr>
            <w:tcW w:w="780" w:type="dxa"/>
          </w:tcPr>
          <w:p w:rsidR="00AE6194" w:rsidRDefault="00AE6194" w:rsidP="00320E00"/>
        </w:tc>
        <w:tc>
          <w:tcPr>
            <w:tcW w:w="1040" w:type="dxa"/>
          </w:tcPr>
          <w:p w:rsidR="00AE6194" w:rsidRDefault="00570419" w:rsidP="00320E00">
            <w:r>
              <w:t>33 004 079</w:t>
            </w:r>
          </w:p>
        </w:tc>
        <w:tc>
          <w:tcPr>
            <w:tcW w:w="900" w:type="dxa"/>
          </w:tcPr>
          <w:p w:rsidR="00AE6194" w:rsidRDefault="00AE6194" w:rsidP="00320E00"/>
        </w:tc>
        <w:tc>
          <w:tcPr>
            <w:tcW w:w="1040" w:type="dxa"/>
          </w:tcPr>
          <w:p w:rsidR="00AE6194" w:rsidRDefault="00570419" w:rsidP="00320E00">
            <w:r>
              <w:t>31 627 810</w:t>
            </w:r>
          </w:p>
        </w:tc>
        <w:tc>
          <w:tcPr>
            <w:tcW w:w="1040" w:type="dxa"/>
          </w:tcPr>
          <w:p w:rsidR="00AE6194" w:rsidRDefault="00570419" w:rsidP="00320E00">
            <w:r>
              <w:t>186 511</w:t>
            </w:r>
          </w:p>
        </w:tc>
        <w:tc>
          <w:tcPr>
            <w:tcW w:w="960" w:type="dxa"/>
          </w:tcPr>
          <w:p w:rsidR="00AE6194" w:rsidRDefault="00570419" w:rsidP="00320E00">
            <w:r>
              <w:t>1 562 779</w:t>
            </w:r>
          </w:p>
        </w:tc>
        <w:tc>
          <w:tcPr>
            <w:tcW w:w="1040" w:type="dxa"/>
          </w:tcPr>
          <w:p w:rsidR="00AE6194" w:rsidRDefault="00570419" w:rsidP="00320E00">
            <w:r>
              <w:t>33 004 078</w:t>
            </w:r>
          </w:p>
        </w:tc>
      </w:tr>
      <w:tr w:rsidR="00AE6194" w:rsidTr="00317FFD">
        <w:trPr>
          <w:trHeight w:val="520"/>
        </w:trPr>
        <w:tc>
          <w:tcPr>
            <w:tcW w:w="280" w:type="dxa"/>
          </w:tcPr>
          <w:p w:rsidR="00AE6194" w:rsidRDefault="00AE6194" w:rsidP="00320E00"/>
        </w:tc>
        <w:tc>
          <w:tcPr>
            <w:tcW w:w="280" w:type="dxa"/>
          </w:tcPr>
          <w:p w:rsidR="00AE6194" w:rsidRDefault="00AE6194" w:rsidP="00320E00"/>
        </w:tc>
        <w:tc>
          <w:tcPr>
            <w:tcW w:w="8940" w:type="dxa"/>
            <w:gridSpan w:val="8"/>
          </w:tcPr>
          <w:p w:rsidR="00AE6194" w:rsidRDefault="00570419" w:rsidP="00320E00">
            <w:pPr>
              <w:pStyle w:val="tabell-noter"/>
            </w:pPr>
            <w:r>
              <w:rPr>
                <w:rStyle w:val="skrift-hevet"/>
                <w:sz w:val="17"/>
                <w:szCs w:val="17"/>
              </w:rPr>
              <w:t>1)</w:t>
            </w:r>
            <w:r>
              <w:tab/>
              <w:t>Garantiansvaret, ved periodestart rekna til valutakurs per 31.12.2017 USD 8,2050 og ved periodeslutt til valutakurs per 31.12.2018 USD 8,6885.</w:t>
            </w:r>
          </w:p>
        </w:tc>
      </w:tr>
      <w:tr w:rsidR="00AE6194" w:rsidTr="00317FFD">
        <w:trPr>
          <w:trHeight w:val="440"/>
        </w:trPr>
        <w:tc>
          <w:tcPr>
            <w:tcW w:w="280" w:type="dxa"/>
          </w:tcPr>
          <w:p w:rsidR="00AE6194" w:rsidRDefault="00AE6194" w:rsidP="00320E00"/>
        </w:tc>
        <w:tc>
          <w:tcPr>
            <w:tcW w:w="280" w:type="dxa"/>
          </w:tcPr>
          <w:p w:rsidR="00AE6194" w:rsidRDefault="00AE6194" w:rsidP="00320E00"/>
        </w:tc>
        <w:tc>
          <w:tcPr>
            <w:tcW w:w="8940" w:type="dxa"/>
            <w:gridSpan w:val="8"/>
          </w:tcPr>
          <w:p w:rsidR="00AE6194" w:rsidRDefault="00570419" w:rsidP="00320E00">
            <w:pPr>
              <w:pStyle w:val="tabell-noter"/>
            </w:pPr>
            <w:r>
              <w:rPr>
                <w:rStyle w:val="skrift-hevet"/>
                <w:sz w:val="17"/>
                <w:szCs w:val="17"/>
              </w:rPr>
              <w:t>2)</w:t>
            </w:r>
            <w:r>
              <w:tab/>
              <w:t>Garantiansvar ved periodestart rekna til valutakurs per 31.12.2017 SDR 11,69145 og ved periodeslutt til valutakurs per 31.12.18 SDR 12,13353.</w:t>
            </w:r>
          </w:p>
        </w:tc>
      </w:tr>
      <w:tr w:rsidR="00AE6194" w:rsidTr="00317FFD">
        <w:trPr>
          <w:trHeight w:val="1680"/>
        </w:trPr>
        <w:tc>
          <w:tcPr>
            <w:tcW w:w="280" w:type="dxa"/>
          </w:tcPr>
          <w:p w:rsidR="00AE6194" w:rsidRDefault="00AE6194" w:rsidP="00320E00"/>
        </w:tc>
        <w:tc>
          <w:tcPr>
            <w:tcW w:w="280" w:type="dxa"/>
          </w:tcPr>
          <w:p w:rsidR="00AE6194" w:rsidRDefault="00AE6194" w:rsidP="00320E00"/>
        </w:tc>
        <w:tc>
          <w:tcPr>
            <w:tcW w:w="8940" w:type="dxa"/>
            <w:gridSpan w:val="8"/>
          </w:tcPr>
          <w:p w:rsidR="00AE6194" w:rsidRDefault="00570419" w:rsidP="00320E00">
            <w:pPr>
              <w:pStyle w:val="tabell-noter"/>
            </w:pPr>
            <w:r>
              <w:rPr>
                <w:rStyle w:val="skrift-hevet"/>
                <w:sz w:val="17"/>
                <w:szCs w:val="17"/>
              </w:rPr>
              <w:t>3)</w:t>
            </w:r>
            <w:r>
              <w:tab/>
              <w:t>Garantiansvaret ved periodestart rekna til valutakurs per 31.12.2017 EUR 9,8403 og ved periodeslutt til valutakurs per 31.12.2018 EUR 9,9483.</w:t>
            </w:r>
          </w:p>
        </w:tc>
      </w:tr>
      <w:tr w:rsidR="00AE6194" w:rsidTr="00317FFD">
        <w:trPr>
          <w:trHeight w:val="360"/>
        </w:trPr>
        <w:tc>
          <w:tcPr>
            <w:tcW w:w="280" w:type="dxa"/>
          </w:tcPr>
          <w:p w:rsidR="00AE6194" w:rsidRDefault="00570419" w:rsidP="00320E00">
            <w:r>
              <w:rPr>
                <w:rStyle w:val="kursiv"/>
                <w:sz w:val="21"/>
                <w:szCs w:val="21"/>
              </w:rPr>
              <w:t>2.</w:t>
            </w:r>
          </w:p>
        </w:tc>
        <w:tc>
          <w:tcPr>
            <w:tcW w:w="280" w:type="dxa"/>
          </w:tcPr>
          <w:p w:rsidR="00AE6194" w:rsidRDefault="00AE6194" w:rsidP="00320E00"/>
        </w:tc>
        <w:tc>
          <w:tcPr>
            <w:tcW w:w="4860" w:type="dxa"/>
            <w:gridSpan w:val="4"/>
          </w:tcPr>
          <w:p w:rsidR="00AE6194" w:rsidRDefault="00570419" w:rsidP="00320E00">
            <w:pPr>
              <w:rPr>
                <w:iCs/>
              </w:rPr>
            </w:pPr>
            <w:r>
              <w:rPr>
                <w:rStyle w:val="kursiv"/>
                <w:sz w:val="21"/>
                <w:szCs w:val="21"/>
              </w:rPr>
              <w:t>ARBEIDS- OG SOSIALDEPARTEMENTET</w:t>
            </w:r>
          </w:p>
        </w:tc>
        <w:tc>
          <w:tcPr>
            <w:tcW w:w="1040" w:type="dxa"/>
          </w:tcPr>
          <w:p w:rsidR="00AE6194" w:rsidRDefault="00AE6194" w:rsidP="00320E00"/>
        </w:tc>
        <w:tc>
          <w:tcPr>
            <w:tcW w:w="1040" w:type="dxa"/>
          </w:tcPr>
          <w:p w:rsidR="00AE6194" w:rsidRDefault="00AE6194" w:rsidP="00320E00"/>
        </w:tc>
        <w:tc>
          <w:tcPr>
            <w:tcW w:w="960" w:type="dxa"/>
          </w:tcPr>
          <w:p w:rsidR="00AE6194" w:rsidRDefault="00AE6194" w:rsidP="00320E00"/>
        </w:tc>
        <w:tc>
          <w:tcPr>
            <w:tcW w:w="1040" w:type="dxa"/>
          </w:tcPr>
          <w:p w:rsidR="00AE6194" w:rsidRDefault="00AE6194" w:rsidP="00320E00"/>
        </w:tc>
      </w:tr>
      <w:tr w:rsidR="00AE6194" w:rsidTr="00317FFD">
        <w:trPr>
          <w:trHeight w:val="800"/>
        </w:trPr>
        <w:tc>
          <w:tcPr>
            <w:tcW w:w="280" w:type="dxa"/>
          </w:tcPr>
          <w:p w:rsidR="00AE6194" w:rsidRDefault="00AE6194" w:rsidP="00320E00"/>
        </w:tc>
        <w:tc>
          <w:tcPr>
            <w:tcW w:w="280" w:type="dxa"/>
          </w:tcPr>
          <w:p w:rsidR="00AE6194" w:rsidRDefault="00570419" w:rsidP="00320E00">
            <w:r>
              <w:t>1.</w:t>
            </w:r>
          </w:p>
        </w:tc>
        <w:tc>
          <w:tcPr>
            <w:tcW w:w="2140" w:type="dxa"/>
          </w:tcPr>
          <w:p w:rsidR="00AE6194" w:rsidRDefault="00570419" w:rsidP="00320E00">
            <w:r>
              <w:t xml:space="preserve">Boliglån finansiert av Statens pensjonskasses fond </w:t>
            </w:r>
          </w:p>
        </w:tc>
        <w:tc>
          <w:tcPr>
            <w:tcW w:w="780" w:type="dxa"/>
          </w:tcPr>
          <w:p w:rsidR="00AE6194" w:rsidRDefault="00570419" w:rsidP="00320E00">
            <w:r>
              <w:t>13.04.88</w:t>
            </w:r>
          </w:p>
        </w:tc>
        <w:tc>
          <w:tcPr>
            <w:tcW w:w="1040" w:type="dxa"/>
          </w:tcPr>
          <w:p w:rsidR="00AE6194" w:rsidRDefault="00570419" w:rsidP="00320E00">
            <w:r>
              <w:t>196 200</w:t>
            </w:r>
          </w:p>
        </w:tc>
        <w:tc>
          <w:tcPr>
            <w:tcW w:w="900" w:type="dxa"/>
          </w:tcPr>
          <w:p w:rsidR="00AE6194" w:rsidRDefault="00AE6194" w:rsidP="00320E00"/>
        </w:tc>
        <w:tc>
          <w:tcPr>
            <w:tcW w:w="1040" w:type="dxa"/>
          </w:tcPr>
          <w:p w:rsidR="00AE6194" w:rsidRDefault="00570419" w:rsidP="00320E00">
            <w:r>
              <w:t>196 200</w:t>
            </w:r>
          </w:p>
        </w:tc>
        <w:tc>
          <w:tcPr>
            <w:tcW w:w="1040" w:type="dxa"/>
          </w:tcPr>
          <w:p w:rsidR="00AE6194" w:rsidRDefault="00AE6194" w:rsidP="00320E00"/>
        </w:tc>
        <w:tc>
          <w:tcPr>
            <w:tcW w:w="960" w:type="dxa"/>
          </w:tcPr>
          <w:p w:rsidR="00AE6194" w:rsidRDefault="00AE6194" w:rsidP="00320E00"/>
        </w:tc>
        <w:tc>
          <w:tcPr>
            <w:tcW w:w="1040" w:type="dxa"/>
          </w:tcPr>
          <w:p w:rsidR="00AE6194" w:rsidRDefault="00570419" w:rsidP="00320E00">
            <w:r>
              <w:t>196 200</w:t>
            </w:r>
          </w:p>
        </w:tc>
      </w:tr>
      <w:tr w:rsidR="00AE6194" w:rsidTr="00317FFD">
        <w:trPr>
          <w:trHeight w:val="1060"/>
        </w:trPr>
        <w:tc>
          <w:tcPr>
            <w:tcW w:w="280" w:type="dxa"/>
          </w:tcPr>
          <w:p w:rsidR="00AE6194" w:rsidRDefault="00AE6194" w:rsidP="00320E00"/>
        </w:tc>
        <w:tc>
          <w:tcPr>
            <w:tcW w:w="280" w:type="dxa"/>
          </w:tcPr>
          <w:p w:rsidR="00AE6194" w:rsidRDefault="00570419" w:rsidP="00320E00">
            <w:r>
              <w:t>2.</w:t>
            </w:r>
          </w:p>
        </w:tc>
        <w:tc>
          <w:tcPr>
            <w:tcW w:w="2140" w:type="dxa"/>
          </w:tcPr>
          <w:p w:rsidR="00AE6194" w:rsidRDefault="00570419" w:rsidP="00320E00">
            <w:r>
              <w:t>Garantiansvar knyttet til overførte fond (Statbanenes pensjonskasse)</w:t>
            </w:r>
            <w:r>
              <w:rPr>
                <w:rStyle w:val="skrift-hevet"/>
                <w:sz w:val="21"/>
                <w:szCs w:val="21"/>
              </w:rPr>
              <w:t>1)</w:t>
            </w:r>
          </w:p>
        </w:tc>
        <w:tc>
          <w:tcPr>
            <w:tcW w:w="780" w:type="dxa"/>
          </w:tcPr>
          <w:p w:rsidR="00AE6194" w:rsidRDefault="00570419" w:rsidP="00320E00">
            <w:r>
              <w:t>13.04.88</w:t>
            </w:r>
          </w:p>
        </w:tc>
        <w:tc>
          <w:tcPr>
            <w:tcW w:w="1040" w:type="dxa"/>
          </w:tcPr>
          <w:p w:rsidR="00AE6194" w:rsidRDefault="00570419" w:rsidP="00320E00">
            <w:r>
              <w:t>48 700</w:t>
            </w:r>
          </w:p>
        </w:tc>
        <w:tc>
          <w:tcPr>
            <w:tcW w:w="900" w:type="dxa"/>
          </w:tcPr>
          <w:p w:rsidR="00AE6194" w:rsidRDefault="00570419" w:rsidP="00320E00">
            <w:r>
              <w:t>2</w:t>
            </w:r>
          </w:p>
        </w:tc>
        <w:tc>
          <w:tcPr>
            <w:tcW w:w="1040" w:type="dxa"/>
          </w:tcPr>
          <w:p w:rsidR="00AE6194" w:rsidRDefault="00570419" w:rsidP="00320E00">
            <w:r>
              <w:t>20 600</w:t>
            </w:r>
          </w:p>
        </w:tc>
        <w:tc>
          <w:tcPr>
            <w:tcW w:w="1040" w:type="dxa"/>
          </w:tcPr>
          <w:p w:rsidR="00AE6194" w:rsidRDefault="00570419" w:rsidP="00320E00">
            <w:r>
              <w:t>5 900</w:t>
            </w:r>
          </w:p>
        </w:tc>
        <w:tc>
          <w:tcPr>
            <w:tcW w:w="960" w:type="dxa"/>
          </w:tcPr>
          <w:p w:rsidR="00AE6194" w:rsidRDefault="00AE6194" w:rsidP="00320E00"/>
        </w:tc>
        <w:tc>
          <w:tcPr>
            <w:tcW w:w="1040" w:type="dxa"/>
          </w:tcPr>
          <w:p w:rsidR="00AE6194" w:rsidRDefault="00570419" w:rsidP="00320E00">
            <w:r>
              <w:t>14 700</w:t>
            </w:r>
          </w:p>
        </w:tc>
      </w:tr>
      <w:tr w:rsidR="00AE6194" w:rsidTr="00317FFD">
        <w:trPr>
          <w:trHeight w:val="620"/>
        </w:trPr>
        <w:tc>
          <w:tcPr>
            <w:tcW w:w="280" w:type="dxa"/>
          </w:tcPr>
          <w:p w:rsidR="00AE6194" w:rsidRDefault="00AE6194" w:rsidP="00320E00"/>
        </w:tc>
        <w:tc>
          <w:tcPr>
            <w:tcW w:w="280" w:type="dxa"/>
          </w:tcPr>
          <w:p w:rsidR="00AE6194" w:rsidRDefault="00AE6194" w:rsidP="00320E00"/>
        </w:tc>
        <w:tc>
          <w:tcPr>
            <w:tcW w:w="2140" w:type="dxa"/>
          </w:tcPr>
          <w:p w:rsidR="00AE6194" w:rsidRDefault="00570419" w:rsidP="00320E00">
            <w:r>
              <w:t>Sum Arbeids- og sosialdepartementet</w:t>
            </w:r>
          </w:p>
        </w:tc>
        <w:tc>
          <w:tcPr>
            <w:tcW w:w="780" w:type="dxa"/>
          </w:tcPr>
          <w:p w:rsidR="00AE6194" w:rsidRDefault="00AE6194" w:rsidP="00320E00"/>
        </w:tc>
        <w:tc>
          <w:tcPr>
            <w:tcW w:w="1040" w:type="dxa"/>
          </w:tcPr>
          <w:p w:rsidR="00AE6194" w:rsidRDefault="00570419" w:rsidP="00320E00">
            <w:r>
              <w:t>244 900</w:t>
            </w:r>
          </w:p>
        </w:tc>
        <w:tc>
          <w:tcPr>
            <w:tcW w:w="900" w:type="dxa"/>
          </w:tcPr>
          <w:p w:rsidR="00AE6194" w:rsidRDefault="00570419" w:rsidP="00320E00">
            <w:r>
              <w:t>2</w:t>
            </w:r>
          </w:p>
        </w:tc>
        <w:tc>
          <w:tcPr>
            <w:tcW w:w="1040" w:type="dxa"/>
          </w:tcPr>
          <w:p w:rsidR="00AE6194" w:rsidRDefault="00570419" w:rsidP="00320E00">
            <w:r>
              <w:t>216 800</w:t>
            </w:r>
          </w:p>
        </w:tc>
        <w:tc>
          <w:tcPr>
            <w:tcW w:w="1040" w:type="dxa"/>
          </w:tcPr>
          <w:p w:rsidR="00AE6194" w:rsidRDefault="00570419" w:rsidP="00320E00">
            <w:r>
              <w:t>5 900</w:t>
            </w:r>
          </w:p>
        </w:tc>
        <w:tc>
          <w:tcPr>
            <w:tcW w:w="960" w:type="dxa"/>
          </w:tcPr>
          <w:p w:rsidR="00AE6194" w:rsidRDefault="00AE6194" w:rsidP="00320E00"/>
        </w:tc>
        <w:tc>
          <w:tcPr>
            <w:tcW w:w="1040" w:type="dxa"/>
          </w:tcPr>
          <w:p w:rsidR="00AE6194" w:rsidRDefault="00570419" w:rsidP="00320E00">
            <w:r>
              <w:t>210 900</w:t>
            </w:r>
          </w:p>
        </w:tc>
      </w:tr>
      <w:tr w:rsidR="00AE6194" w:rsidTr="00317FFD">
        <w:trPr>
          <w:trHeight w:val="360"/>
        </w:trPr>
        <w:tc>
          <w:tcPr>
            <w:tcW w:w="280" w:type="dxa"/>
          </w:tcPr>
          <w:p w:rsidR="00AE6194" w:rsidRDefault="00AE6194" w:rsidP="00320E00"/>
        </w:tc>
        <w:tc>
          <w:tcPr>
            <w:tcW w:w="280" w:type="dxa"/>
          </w:tcPr>
          <w:p w:rsidR="00AE6194" w:rsidRDefault="00AE6194" w:rsidP="00320E00"/>
        </w:tc>
        <w:tc>
          <w:tcPr>
            <w:tcW w:w="8940" w:type="dxa"/>
            <w:gridSpan w:val="8"/>
          </w:tcPr>
          <w:p w:rsidR="00AE6194" w:rsidRDefault="00570419" w:rsidP="00320E00">
            <w:pPr>
              <w:pStyle w:val="tabell-noter"/>
            </w:pPr>
            <w:r>
              <w:rPr>
                <w:rStyle w:val="skrift-hevet"/>
                <w:sz w:val="17"/>
                <w:szCs w:val="17"/>
              </w:rPr>
              <w:t>1)</w:t>
            </w:r>
            <w:r>
              <w:tab/>
              <w:t>Garantiansvaret gjeld overførte fond frå Statens pensjonskasse knytt til Statsbanenes pensjonsfond.</w:t>
            </w:r>
          </w:p>
        </w:tc>
      </w:tr>
      <w:tr w:rsidR="00AE6194" w:rsidTr="00317FFD">
        <w:trPr>
          <w:trHeight w:val="580"/>
        </w:trPr>
        <w:tc>
          <w:tcPr>
            <w:tcW w:w="280" w:type="dxa"/>
          </w:tcPr>
          <w:p w:rsidR="00AE6194" w:rsidRDefault="00570419" w:rsidP="00320E00">
            <w:pPr>
              <w:rPr>
                <w:iCs/>
              </w:rPr>
            </w:pPr>
            <w:r>
              <w:rPr>
                <w:rStyle w:val="kursiv"/>
                <w:sz w:val="21"/>
                <w:szCs w:val="21"/>
              </w:rPr>
              <w:t>3.</w:t>
            </w:r>
          </w:p>
        </w:tc>
        <w:tc>
          <w:tcPr>
            <w:tcW w:w="280" w:type="dxa"/>
          </w:tcPr>
          <w:p w:rsidR="00AE6194" w:rsidRDefault="00AE6194" w:rsidP="00320E00"/>
        </w:tc>
        <w:tc>
          <w:tcPr>
            <w:tcW w:w="4860" w:type="dxa"/>
            <w:gridSpan w:val="4"/>
          </w:tcPr>
          <w:p w:rsidR="00AE6194" w:rsidRDefault="00570419" w:rsidP="00320E00">
            <w:pPr>
              <w:rPr>
                <w:iCs/>
              </w:rPr>
            </w:pPr>
            <w:r>
              <w:rPr>
                <w:rStyle w:val="kursiv"/>
                <w:sz w:val="21"/>
                <w:szCs w:val="21"/>
              </w:rPr>
              <w:t>HELSE- OG OMSORGSDEPARTERMENTET</w:t>
            </w:r>
          </w:p>
        </w:tc>
        <w:tc>
          <w:tcPr>
            <w:tcW w:w="1040" w:type="dxa"/>
          </w:tcPr>
          <w:p w:rsidR="00AE6194" w:rsidRDefault="00AE6194" w:rsidP="00320E00"/>
        </w:tc>
        <w:tc>
          <w:tcPr>
            <w:tcW w:w="1040" w:type="dxa"/>
          </w:tcPr>
          <w:p w:rsidR="00AE6194" w:rsidRDefault="00AE6194" w:rsidP="00320E00"/>
        </w:tc>
        <w:tc>
          <w:tcPr>
            <w:tcW w:w="960" w:type="dxa"/>
          </w:tcPr>
          <w:p w:rsidR="00AE6194" w:rsidRDefault="00AE6194" w:rsidP="00320E00"/>
        </w:tc>
        <w:tc>
          <w:tcPr>
            <w:tcW w:w="1040" w:type="dxa"/>
          </w:tcPr>
          <w:p w:rsidR="00AE6194" w:rsidRDefault="00AE6194" w:rsidP="00320E00"/>
        </w:tc>
      </w:tr>
      <w:tr w:rsidR="00AE6194" w:rsidTr="00317FFD">
        <w:trPr>
          <w:trHeight w:val="540"/>
        </w:trPr>
        <w:tc>
          <w:tcPr>
            <w:tcW w:w="280" w:type="dxa"/>
          </w:tcPr>
          <w:p w:rsidR="00AE6194" w:rsidRDefault="00AE6194" w:rsidP="00320E00"/>
        </w:tc>
        <w:tc>
          <w:tcPr>
            <w:tcW w:w="280" w:type="dxa"/>
          </w:tcPr>
          <w:p w:rsidR="00AE6194" w:rsidRDefault="00570419" w:rsidP="00320E00">
            <w:r>
              <w:t>1.</w:t>
            </w:r>
          </w:p>
        </w:tc>
        <w:tc>
          <w:tcPr>
            <w:tcW w:w="2140" w:type="dxa"/>
          </w:tcPr>
          <w:p w:rsidR="00AE6194" w:rsidRDefault="00570419" w:rsidP="00320E00">
            <w:r>
              <w:t>Opprettelse og overtakelse av apotek</w:t>
            </w:r>
          </w:p>
        </w:tc>
        <w:tc>
          <w:tcPr>
            <w:tcW w:w="780" w:type="dxa"/>
          </w:tcPr>
          <w:p w:rsidR="00AE6194" w:rsidRDefault="00570419" w:rsidP="00320E00">
            <w:r>
              <w:t>14.12.00</w:t>
            </w:r>
          </w:p>
        </w:tc>
        <w:tc>
          <w:tcPr>
            <w:tcW w:w="1040" w:type="dxa"/>
          </w:tcPr>
          <w:p w:rsidR="00AE6194" w:rsidRDefault="00570419" w:rsidP="00320E00">
            <w:r>
              <w:t>400 000</w:t>
            </w:r>
          </w:p>
        </w:tc>
        <w:tc>
          <w:tcPr>
            <w:tcW w:w="900" w:type="dxa"/>
          </w:tcPr>
          <w:p w:rsidR="00AE6194" w:rsidRDefault="00AE6194" w:rsidP="00320E00"/>
        </w:tc>
        <w:tc>
          <w:tcPr>
            <w:tcW w:w="1040" w:type="dxa"/>
          </w:tcPr>
          <w:p w:rsidR="00AE6194" w:rsidRDefault="00570419" w:rsidP="00320E00">
            <w:r>
              <w:t>618</w:t>
            </w:r>
          </w:p>
        </w:tc>
        <w:tc>
          <w:tcPr>
            <w:tcW w:w="1040" w:type="dxa"/>
          </w:tcPr>
          <w:p w:rsidR="00AE6194" w:rsidRDefault="00570419" w:rsidP="00320E00">
            <w:r>
              <w:t>221</w:t>
            </w:r>
          </w:p>
        </w:tc>
        <w:tc>
          <w:tcPr>
            <w:tcW w:w="960" w:type="dxa"/>
          </w:tcPr>
          <w:p w:rsidR="00AE6194" w:rsidRDefault="00AE6194" w:rsidP="00320E00"/>
        </w:tc>
        <w:tc>
          <w:tcPr>
            <w:tcW w:w="1040" w:type="dxa"/>
          </w:tcPr>
          <w:p w:rsidR="00AE6194" w:rsidRDefault="00570419" w:rsidP="00320E00">
            <w:r>
              <w:t>397</w:t>
            </w:r>
          </w:p>
        </w:tc>
      </w:tr>
      <w:tr w:rsidR="00AE6194" w:rsidTr="00317FFD">
        <w:trPr>
          <w:trHeight w:val="620"/>
        </w:trPr>
        <w:tc>
          <w:tcPr>
            <w:tcW w:w="280" w:type="dxa"/>
          </w:tcPr>
          <w:p w:rsidR="00AE6194" w:rsidRDefault="00AE6194" w:rsidP="00320E00"/>
        </w:tc>
        <w:tc>
          <w:tcPr>
            <w:tcW w:w="280" w:type="dxa"/>
          </w:tcPr>
          <w:p w:rsidR="00AE6194" w:rsidRDefault="00AE6194" w:rsidP="00320E00"/>
        </w:tc>
        <w:tc>
          <w:tcPr>
            <w:tcW w:w="2140" w:type="dxa"/>
          </w:tcPr>
          <w:p w:rsidR="00AE6194" w:rsidRDefault="00570419" w:rsidP="00320E00">
            <w:r>
              <w:t>Sum Helse- og omsorgsdepartementet</w:t>
            </w:r>
          </w:p>
        </w:tc>
        <w:tc>
          <w:tcPr>
            <w:tcW w:w="780" w:type="dxa"/>
          </w:tcPr>
          <w:p w:rsidR="00AE6194" w:rsidRDefault="00AE6194" w:rsidP="00320E00"/>
        </w:tc>
        <w:tc>
          <w:tcPr>
            <w:tcW w:w="1040" w:type="dxa"/>
          </w:tcPr>
          <w:p w:rsidR="00AE6194" w:rsidRDefault="00570419" w:rsidP="00320E00">
            <w:r>
              <w:t>400 000</w:t>
            </w:r>
          </w:p>
        </w:tc>
        <w:tc>
          <w:tcPr>
            <w:tcW w:w="900" w:type="dxa"/>
          </w:tcPr>
          <w:p w:rsidR="00AE6194" w:rsidRDefault="00AE6194" w:rsidP="00320E00"/>
        </w:tc>
        <w:tc>
          <w:tcPr>
            <w:tcW w:w="1040" w:type="dxa"/>
          </w:tcPr>
          <w:p w:rsidR="00AE6194" w:rsidRDefault="00570419" w:rsidP="00320E00">
            <w:r>
              <w:t>618</w:t>
            </w:r>
          </w:p>
        </w:tc>
        <w:tc>
          <w:tcPr>
            <w:tcW w:w="1040" w:type="dxa"/>
          </w:tcPr>
          <w:p w:rsidR="00AE6194" w:rsidRDefault="00570419" w:rsidP="00320E00">
            <w:r>
              <w:t>221</w:t>
            </w:r>
          </w:p>
        </w:tc>
        <w:tc>
          <w:tcPr>
            <w:tcW w:w="960" w:type="dxa"/>
          </w:tcPr>
          <w:p w:rsidR="00AE6194" w:rsidRDefault="00AE6194" w:rsidP="00320E00"/>
        </w:tc>
        <w:tc>
          <w:tcPr>
            <w:tcW w:w="1040" w:type="dxa"/>
          </w:tcPr>
          <w:p w:rsidR="00AE6194" w:rsidRDefault="00570419" w:rsidP="00320E00">
            <w:r>
              <w:t>397</w:t>
            </w:r>
          </w:p>
        </w:tc>
      </w:tr>
      <w:tr w:rsidR="00AE6194" w:rsidTr="00317FFD">
        <w:trPr>
          <w:trHeight w:val="580"/>
        </w:trPr>
        <w:tc>
          <w:tcPr>
            <w:tcW w:w="280" w:type="dxa"/>
          </w:tcPr>
          <w:p w:rsidR="00AE6194" w:rsidRDefault="00570419" w:rsidP="00320E00">
            <w:pPr>
              <w:rPr>
                <w:iCs/>
              </w:rPr>
            </w:pPr>
            <w:r>
              <w:rPr>
                <w:rStyle w:val="kursiv"/>
                <w:sz w:val="21"/>
                <w:szCs w:val="21"/>
              </w:rPr>
              <w:t>4.</w:t>
            </w:r>
          </w:p>
        </w:tc>
        <w:tc>
          <w:tcPr>
            <w:tcW w:w="280" w:type="dxa"/>
          </w:tcPr>
          <w:p w:rsidR="00AE6194" w:rsidRDefault="00AE6194" w:rsidP="00320E00"/>
        </w:tc>
        <w:tc>
          <w:tcPr>
            <w:tcW w:w="7900" w:type="dxa"/>
            <w:gridSpan w:val="7"/>
          </w:tcPr>
          <w:p w:rsidR="00AE6194" w:rsidRDefault="00570419" w:rsidP="00320E00">
            <w:pPr>
              <w:rPr>
                <w:iCs/>
              </w:rPr>
            </w:pPr>
            <w:r>
              <w:rPr>
                <w:rStyle w:val="kursiv"/>
                <w:sz w:val="21"/>
                <w:szCs w:val="21"/>
              </w:rPr>
              <w:t>BARNE- OG LIKESTILLINGSDEPARTEMENTET</w:t>
            </w:r>
          </w:p>
        </w:tc>
        <w:tc>
          <w:tcPr>
            <w:tcW w:w="1040" w:type="dxa"/>
          </w:tcPr>
          <w:p w:rsidR="00AE6194" w:rsidRDefault="00AE6194" w:rsidP="00320E00"/>
        </w:tc>
      </w:tr>
      <w:tr w:rsidR="00AE6194" w:rsidTr="00317FFD">
        <w:trPr>
          <w:trHeight w:val="800"/>
        </w:trPr>
        <w:tc>
          <w:tcPr>
            <w:tcW w:w="280" w:type="dxa"/>
          </w:tcPr>
          <w:p w:rsidR="00AE6194" w:rsidRDefault="00AE6194" w:rsidP="00320E00"/>
        </w:tc>
        <w:tc>
          <w:tcPr>
            <w:tcW w:w="280" w:type="dxa"/>
          </w:tcPr>
          <w:p w:rsidR="00AE6194" w:rsidRDefault="00570419" w:rsidP="00320E00">
            <w:r>
              <w:t>1.</w:t>
            </w:r>
          </w:p>
        </w:tc>
        <w:tc>
          <w:tcPr>
            <w:tcW w:w="2140" w:type="dxa"/>
          </w:tcPr>
          <w:p w:rsidR="00AE6194" w:rsidRDefault="00570419" w:rsidP="00320E00">
            <w:r>
              <w:t>Garanti for lån i KLP til Voss Familie- og barnevernsenter</w:t>
            </w:r>
          </w:p>
        </w:tc>
        <w:tc>
          <w:tcPr>
            <w:tcW w:w="780" w:type="dxa"/>
          </w:tcPr>
          <w:p w:rsidR="00AE6194" w:rsidRDefault="00570419" w:rsidP="00320E00">
            <w:r>
              <w:rPr>
                <w:rStyle w:val="skrift-hevet"/>
                <w:sz w:val="21"/>
                <w:szCs w:val="21"/>
              </w:rPr>
              <w:t>1)</w:t>
            </w:r>
          </w:p>
        </w:tc>
        <w:tc>
          <w:tcPr>
            <w:tcW w:w="1040" w:type="dxa"/>
          </w:tcPr>
          <w:p w:rsidR="00AE6194" w:rsidRDefault="00570419" w:rsidP="00320E00">
            <w:r>
              <w:t>651</w:t>
            </w:r>
          </w:p>
        </w:tc>
        <w:tc>
          <w:tcPr>
            <w:tcW w:w="900" w:type="dxa"/>
          </w:tcPr>
          <w:p w:rsidR="00AE6194" w:rsidRDefault="00AE6194" w:rsidP="00320E00"/>
        </w:tc>
        <w:tc>
          <w:tcPr>
            <w:tcW w:w="1040" w:type="dxa"/>
          </w:tcPr>
          <w:p w:rsidR="00AE6194" w:rsidRDefault="00570419" w:rsidP="00320E00">
            <w:r>
              <w:t>1 087</w:t>
            </w:r>
          </w:p>
        </w:tc>
        <w:tc>
          <w:tcPr>
            <w:tcW w:w="1040" w:type="dxa"/>
          </w:tcPr>
          <w:p w:rsidR="00AE6194" w:rsidRDefault="00570419" w:rsidP="00320E00">
            <w:r>
              <w:t>436</w:t>
            </w:r>
          </w:p>
        </w:tc>
        <w:tc>
          <w:tcPr>
            <w:tcW w:w="960" w:type="dxa"/>
          </w:tcPr>
          <w:p w:rsidR="00AE6194" w:rsidRDefault="00AE6194" w:rsidP="00320E00"/>
        </w:tc>
        <w:tc>
          <w:tcPr>
            <w:tcW w:w="1040" w:type="dxa"/>
          </w:tcPr>
          <w:p w:rsidR="00AE6194" w:rsidRDefault="00570419" w:rsidP="00320E00">
            <w:r>
              <w:t>651</w:t>
            </w:r>
          </w:p>
        </w:tc>
      </w:tr>
      <w:tr w:rsidR="00AE6194" w:rsidTr="00317FFD">
        <w:trPr>
          <w:trHeight w:val="620"/>
        </w:trPr>
        <w:tc>
          <w:tcPr>
            <w:tcW w:w="280" w:type="dxa"/>
          </w:tcPr>
          <w:p w:rsidR="00AE6194" w:rsidRDefault="00AE6194" w:rsidP="00320E00"/>
        </w:tc>
        <w:tc>
          <w:tcPr>
            <w:tcW w:w="280" w:type="dxa"/>
          </w:tcPr>
          <w:p w:rsidR="00AE6194" w:rsidRDefault="00AE6194" w:rsidP="00320E00"/>
        </w:tc>
        <w:tc>
          <w:tcPr>
            <w:tcW w:w="2140" w:type="dxa"/>
          </w:tcPr>
          <w:p w:rsidR="00AE6194" w:rsidRDefault="00570419" w:rsidP="00320E00">
            <w:r>
              <w:t>Sum Barne- og likestillingsdepartementet</w:t>
            </w:r>
          </w:p>
        </w:tc>
        <w:tc>
          <w:tcPr>
            <w:tcW w:w="780" w:type="dxa"/>
          </w:tcPr>
          <w:p w:rsidR="00AE6194" w:rsidRDefault="00AE6194" w:rsidP="00320E00"/>
        </w:tc>
        <w:tc>
          <w:tcPr>
            <w:tcW w:w="1040" w:type="dxa"/>
          </w:tcPr>
          <w:p w:rsidR="00AE6194" w:rsidRDefault="00570419" w:rsidP="00320E00">
            <w:r>
              <w:t>651</w:t>
            </w:r>
          </w:p>
        </w:tc>
        <w:tc>
          <w:tcPr>
            <w:tcW w:w="900" w:type="dxa"/>
          </w:tcPr>
          <w:p w:rsidR="00AE6194" w:rsidRDefault="00AE6194" w:rsidP="00320E00"/>
        </w:tc>
        <w:tc>
          <w:tcPr>
            <w:tcW w:w="1040" w:type="dxa"/>
          </w:tcPr>
          <w:p w:rsidR="00AE6194" w:rsidRDefault="00570419" w:rsidP="00320E00">
            <w:r>
              <w:t>1 087</w:t>
            </w:r>
          </w:p>
        </w:tc>
        <w:tc>
          <w:tcPr>
            <w:tcW w:w="1040" w:type="dxa"/>
          </w:tcPr>
          <w:p w:rsidR="00AE6194" w:rsidRDefault="00570419" w:rsidP="00320E00">
            <w:r>
              <w:t>436</w:t>
            </w:r>
          </w:p>
        </w:tc>
        <w:tc>
          <w:tcPr>
            <w:tcW w:w="960" w:type="dxa"/>
          </w:tcPr>
          <w:p w:rsidR="00AE6194" w:rsidRDefault="00AE6194" w:rsidP="00320E00"/>
        </w:tc>
        <w:tc>
          <w:tcPr>
            <w:tcW w:w="1040" w:type="dxa"/>
          </w:tcPr>
          <w:p w:rsidR="00AE6194" w:rsidRDefault="00570419" w:rsidP="00320E00">
            <w:r>
              <w:t>651</w:t>
            </w:r>
          </w:p>
        </w:tc>
      </w:tr>
      <w:tr w:rsidR="00AE6194" w:rsidTr="00317FFD">
        <w:trPr>
          <w:trHeight w:val="520"/>
        </w:trPr>
        <w:tc>
          <w:tcPr>
            <w:tcW w:w="280" w:type="dxa"/>
          </w:tcPr>
          <w:p w:rsidR="00AE6194" w:rsidRDefault="00AE6194" w:rsidP="00320E00"/>
        </w:tc>
        <w:tc>
          <w:tcPr>
            <w:tcW w:w="280" w:type="dxa"/>
          </w:tcPr>
          <w:p w:rsidR="00AE6194" w:rsidRDefault="00AE6194" w:rsidP="00320E00"/>
        </w:tc>
        <w:tc>
          <w:tcPr>
            <w:tcW w:w="8940" w:type="dxa"/>
            <w:gridSpan w:val="8"/>
          </w:tcPr>
          <w:p w:rsidR="00AE6194" w:rsidRDefault="00570419" w:rsidP="00320E00">
            <w:pPr>
              <w:pStyle w:val="tabell-noter"/>
            </w:pPr>
            <w:r>
              <w:rPr>
                <w:rStyle w:val="skrift-hevet"/>
                <w:sz w:val="17"/>
                <w:szCs w:val="17"/>
              </w:rPr>
              <w:t>1)</w:t>
            </w:r>
            <w:r>
              <w:tab/>
              <w:t>Garantiansvaret gjeld barnevernstiftingar flytta frå fylkeskommunane i samband med statleg overtaking av det fylkeskommunale barnevernet i 2004.</w:t>
            </w:r>
          </w:p>
        </w:tc>
      </w:tr>
      <w:tr w:rsidR="00AE6194" w:rsidTr="00317FFD">
        <w:trPr>
          <w:trHeight w:val="580"/>
        </w:trPr>
        <w:tc>
          <w:tcPr>
            <w:tcW w:w="280" w:type="dxa"/>
          </w:tcPr>
          <w:p w:rsidR="00AE6194" w:rsidRDefault="00570419" w:rsidP="00320E00">
            <w:pPr>
              <w:rPr>
                <w:iCs/>
              </w:rPr>
            </w:pPr>
            <w:r>
              <w:rPr>
                <w:rStyle w:val="kursiv"/>
                <w:sz w:val="21"/>
                <w:szCs w:val="21"/>
              </w:rPr>
              <w:t>5.</w:t>
            </w:r>
          </w:p>
        </w:tc>
        <w:tc>
          <w:tcPr>
            <w:tcW w:w="280" w:type="dxa"/>
          </w:tcPr>
          <w:p w:rsidR="00AE6194" w:rsidRDefault="00AE6194" w:rsidP="00320E00"/>
        </w:tc>
        <w:tc>
          <w:tcPr>
            <w:tcW w:w="5900" w:type="dxa"/>
            <w:gridSpan w:val="5"/>
          </w:tcPr>
          <w:p w:rsidR="00AE6194" w:rsidRDefault="00570419" w:rsidP="00320E00">
            <w:pPr>
              <w:rPr>
                <w:iCs/>
              </w:rPr>
            </w:pPr>
            <w:r>
              <w:rPr>
                <w:rStyle w:val="kursiv"/>
                <w:sz w:val="21"/>
                <w:szCs w:val="21"/>
              </w:rPr>
              <w:t>NÆRINGS- OG FISKERIDEPARTEMENTET</w:t>
            </w:r>
          </w:p>
        </w:tc>
        <w:tc>
          <w:tcPr>
            <w:tcW w:w="1040" w:type="dxa"/>
          </w:tcPr>
          <w:p w:rsidR="00AE6194" w:rsidRDefault="00AE6194" w:rsidP="00320E00"/>
        </w:tc>
        <w:tc>
          <w:tcPr>
            <w:tcW w:w="960" w:type="dxa"/>
          </w:tcPr>
          <w:p w:rsidR="00AE6194" w:rsidRDefault="00AE6194" w:rsidP="00320E00"/>
        </w:tc>
        <w:tc>
          <w:tcPr>
            <w:tcW w:w="1040" w:type="dxa"/>
          </w:tcPr>
          <w:p w:rsidR="00AE6194" w:rsidRDefault="00AE6194" w:rsidP="00320E00"/>
        </w:tc>
      </w:tr>
      <w:tr w:rsidR="00AE6194" w:rsidTr="00317FFD">
        <w:trPr>
          <w:trHeight w:val="800"/>
        </w:trPr>
        <w:tc>
          <w:tcPr>
            <w:tcW w:w="280" w:type="dxa"/>
          </w:tcPr>
          <w:p w:rsidR="00AE6194" w:rsidRDefault="00AE6194" w:rsidP="00320E00"/>
        </w:tc>
        <w:tc>
          <w:tcPr>
            <w:tcW w:w="280" w:type="dxa"/>
          </w:tcPr>
          <w:p w:rsidR="00AE6194" w:rsidRDefault="00570419" w:rsidP="00320E00">
            <w:r>
              <w:t>1.</w:t>
            </w:r>
          </w:p>
        </w:tc>
        <w:tc>
          <w:tcPr>
            <w:tcW w:w="2140" w:type="dxa"/>
          </w:tcPr>
          <w:p w:rsidR="00AE6194" w:rsidRDefault="00570419" w:rsidP="00320E00">
            <w:r>
              <w:t>Innovasjon Norge (IN), realinvestering og driftskreditt</w:t>
            </w:r>
          </w:p>
        </w:tc>
        <w:tc>
          <w:tcPr>
            <w:tcW w:w="780" w:type="dxa"/>
          </w:tcPr>
          <w:p w:rsidR="00AE6194" w:rsidRDefault="00570419" w:rsidP="00320E00">
            <w:r>
              <w:t>11.12.17</w:t>
            </w:r>
          </w:p>
        </w:tc>
        <w:tc>
          <w:tcPr>
            <w:tcW w:w="1040" w:type="dxa"/>
          </w:tcPr>
          <w:p w:rsidR="00AE6194" w:rsidRDefault="00570419" w:rsidP="00320E00">
            <w:r>
              <w:t>201 000</w:t>
            </w:r>
          </w:p>
        </w:tc>
        <w:tc>
          <w:tcPr>
            <w:tcW w:w="900" w:type="dxa"/>
          </w:tcPr>
          <w:p w:rsidR="00AE6194" w:rsidRDefault="00570419" w:rsidP="00320E00">
            <w:r>
              <w:t>4 613</w:t>
            </w:r>
          </w:p>
        </w:tc>
        <w:tc>
          <w:tcPr>
            <w:tcW w:w="1040" w:type="dxa"/>
          </w:tcPr>
          <w:p w:rsidR="00AE6194" w:rsidRDefault="00570419" w:rsidP="00320E00">
            <w:r>
              <w:t>50 481</w:t>
            </w:r>
          </w:p>
        </w:tc>
        <w:tc>
          <w:tcPr>
            <w:tcW w:w="1040" w:type="dxa"/>
          </w:tcPr>
          <w:p w:rsidR="00AE6194" w:rsidRDefault="00570419" w:rsidP="00320E00">
            <w:r>
              <w:t>17 161</w:t>
            </w:r>
          </w:p>
        </w:tc>
        <w:tc>
          <w:tcPr>
            <w:tcW w:w="960" w:type="dxa"/>
          </w:tcPr>
          <w:p w:rsidR="00AE6194" w:rsidRDefault="00570419" w:rsidP="00320E00">
            <w:r>
              <w:t>60 800</w:t>
            </w:r>
          </w:p>
        </w:tc>
        <w:tc>
          <w:tcPr>
            <w:tcW w:w="1040" w:type="dxa"/>
          </w:tcPr>
          <w:p w:rsidR="00AE6194" w:rsidRDefault="00570419" w:rsidP="00320E00">
            <w:r>
              <w:t>94 120</w:t>
            </w:r>
          </w:p>
        </w:tc>
      </w:tr>
      <w:tr w:rsidR="00AE6194" w:rsidTr="00317FFD">
        <w:trPr>
          <w:trHeight w:val="800"/>
        </w:trPr>
        <w:tc>
          <w:tcPr>
            <w:tcW w:w="280" w:type="dxa"/>
          </w:tcPr>
          <w:p w:rsidR="00AE6194" w:rsidRDefault="00AE6194" w:rsidP="00320E00"/>
        </w:tc>
        <w:tc>
          <w:tcPr>
            <w:tcW w:w="280" w:type="dxa"/>
          </w:tcPr>
          <w:p w:rsidR="00AE6194" w:rsidRDefault="00570419" w:rsidP="00320E00">
            <w:r>
              <w:t>2.</w:t>
            </w:r>
          </w:p>
        </w:tc>
        <w:tc>
          <w:tcPr>
            <w:tcW w:w="2140" w:type="dxa"/>
          </w:tcPr>
          <w:p w:rsidR="00AE6194" w:rsidRDefault="00570419" w:rsidP="00320E00">
            <w:r>
              <w:t>GIEK, Den alminnelige garantiordning og Gammel alm.ordning</w:t>
            </w:r>
          </w:p>
        </w:tc>
        <w:tc>
          <w:tcPr>
            <w:tcW w:w="780" w:type="dxa"/>
          </w:tcPr>
          <w:p w:rsidR="00AE6194" w:rsidRDefault="00570419" w:rsidP="00320E00">
            <w:r>
              <w:t>11.12.17</w:t>
            </w:r>
          </w:p>
        </w:tc>
        <w:tc>
          <w:tcPr>
            <w:tcW w:w="1040" w:type="dxa"/>
          </w:tcPr>
          <w:p w:rsidR="00AE6194" w:rsidRDefault="00570419" w:rsidP="00320E00">
            <w:r>
              <w:rPr>
                <w:w w:val="85"/>
              </w:rPr>
              <w:t>145 000 000</w:t>
            </w:r>
          </w:p>
        </w:tc>
        <w:tc>
          <w:tcPr>
            <w:tcW w:w="900" w:type="dxa"/>
          </w:tcPr>
          <w:p w:rsidR="00AE6194" w:rsidRDefault="00AE6194" w:rsidP="00320E00"/>
        </w:tc>
        <w:tc>
          <w:tcPr>
            <w:tcW w:w="1040" w:type="dxa"/>
          </w:tcPr>
          <w:p w:rsidR="00AE6194" w:rsidRDefault="00570419" w:rsidP="00320E00">
            <w:r>
              <w:rPr>
                <w:w w:val="85"/>
              </w:rPr>
              <w:t>98 736 600</w:t>
            </w:r>
          </w:p>
        </w:tc>
        <w:tc>
          <w:tcPr>
            <w:tcW w:w="1040" w:type="dxa"/>
          </w:tcPr>
          <w:p w:rsidR="00AE6194" w:rsidRDefault="00570419" w:rsidP="00320E00">
            <w:r>
              <w:rPr>
                <w:w w:val="85"/>
              </w:rPr>
              <w:t>19 656 848</w:t>
            </w:r>
          </w:p>
        </w:tc>
        <w:tc>
          <w:tcPr>
            <w:tcW w:w="960" w:type="dxa"/>
          </w:tcPr>
          <w:p w:rsidR="00AE6194" w:rsidRDefault="00570419" w:rsidP="00320E00">
            <w:r>
              <w:rPr>
                <w:w w:val="85"/>
              </w:rPr>
              <w:t>31 129 248</w:t>
            </w:r>
          </w:p>
        </w:tc>
        <w:tc>
          <w:tcPr>
            <w:tcW w:w="1040" w:type="dxa"/>
          </w:tcPr>
          <w:p w:rsidR="00AE6194" w:rsidRDefault="00570419" w:rsidP="00320E00">
            <w:r>
              <w:rPr>
                <w:w w:val="85"/>
              </w:rPr>
              <w:t>110 209 000</w:t>
            </w:r>
          </w:p>
        </w:tc>
      </w:tr>
      <w:tr w:rsidR="00AE6194" w:rsidTr="00317FFD">
        <w:trPr>
          <w:trHeight w:val="1060"/>
        </w:trPr>
        <w:tc>
          <w:tcPr>
            <w:tcW w:w="280" w:type="dxa"/>
          </w:tcPr>
          <w:p w:rsidR="00AE6194" w:rsidRDefault="00AE6194" w:rsidP="00320E00"/>
        </w:tc>
        <w:tc>
          <w:tcPr>
            <w:tcW w:w="280" w:type="dxa"/>
          </w:tcPr>
          <w:p w:rsidR="00AE6194" w:rsidRDefault="00570419" w:rsidP="00320E00">
            <w:r>
              <w:t>3.</w:t>
            </w:r>
          </w:p>
        </w:tc>
        <w:tc>
          <w:tcPr>
            <w:tcW w:w="2140" w:type="dxa"/>
          </w:tcPr>
          <w:p w:rsidR="00AE6194" w:rsidRDefault="00570419" w:rsidP="00320E00">
            <w:r>
              <w:t>GIEK, Garantier ved investeringer i og eksport til utviklingsland</w:t>
            </w:r>
          </w:p>
        </w:tc>
        <w:tc>
          <w:tcPr>
            <w:tcW w:w="780" w:type="dxa"/>
          </w:tcPr>
          <w:p w:rsidR="00AE6194" w:rsidRDefault="00570419" w:rsidP="00320E00">
            <w:r>
              <w:t>11.12.17</w:t>
            </w:r>
          </w:p>
        </w:tc>
        <w:tc>
          <w:tcPr>
            <w:tcW w:w="1040" w:type="dxa"/>
          </w:tcPr>
          <w:p w:rsidR="00AE6194" w:rsidRDefault="00570419" w:rsidP="00320E00">
            <w:r>
              <w:t>3 150 000</w:t>
            </w:r>
          </w:p>
        </w:tc>
        <w:tc>
          <w:tcPr>
            <w:tcW w:w="900" w:type="dxa"/>
          </w:tcPr>
          <w:p w:rsidR="00AE6194" w:rsidRDefault="00AE6194" w:rsidP="00320E00"/>
        </w:tc>
        <w:tc>
          <w:tcPr>
            <w:tcW w:w="1040" w:type="dxa"/>
          </w:tcPr>
          <w:p w:rsidR="00AE6194" w:rsidRDefault="00570419" w:rsidP="00320E00">
            <w:r>
              <w:t>1 078 400</w:t>
            </w:r>
          </w:p>
        </w:tc>
        <w:tc>
          <w:tcPr>
            <w:tcW w:w="1040" w:type="dxa"/>
          </w:tcPr>
          <w:p w:rsidR="00AE6194" w:rsidRDefault="00570419" w:rsidP="00320E00">
            <w:r>
              <w:t>303 400</w:t>
            </w:r>
          </w:p>
        </w:tc>
        <w:tc>
          <w:tcPr>
            <w:tcW w:w="960" w:type="dxa"/>
          </w:tcPr>
          <w:p w:rsidR="00AE6194" w:rsidRDefault="00AE6194" w:rsidP="00320E00"/>
        </w:tc>
        <w:tc>
          <w:tcPr>
            <w:tcW w:w="1040" w:type="dxa"/>
          </w:tcPr>
          <w:p w:rsidR="00AE6194" w:rsidRDefault="00570419" w:rsidP="00320E00">
            <w:r>
              <w:t>775 000</w:t>
            </w:r>
          </w:p>
        </w:tc>
      </w:tr>
      <w:tr w:rsidR="00AE6194" w:rsidTr="00317FFD">
        <w:trPr>
          <w:trHeight w:val="800"/>
        </w:trPr>
        <w:tc>
          <w:tcPr>
            <w:tcW w:w="280" w:type="dxa"/>
          </w:tcPr>
          <w:p w:rsidR="00AE6194" w:rsidRDefault="00AE6194" w:rsidP="00320E00"/>
        </w:tc>
        <w:tc>
          <w:tcPr>
            <w:tcW w:w="280" w:type="dxa"/>
          </w:tcPr>
          <w:p w:rsidR="00AE6194" w:rsidRDefault="00570419" w:rsidP="00320E00">
            <w:r>
              <w:t>4.</w:t>
            </w:r>
          </w:p>
        </w:tc>
        <w:tc>
          <w:tcPr>
            <w:tcW w:w="2140" w:type="dxa"/>
          </w:tcPr>
          <w:p w:rsidR="00AE6194" w:rsidRDefault="00570419" w:rsidP="00320E00">
            <w:r>
              <w:t>GIEK, Byggelånsgarantier til skipsbyggingsindustrien</w:t>
            </w:r>
          </w:p>
        </w:tc>
        <w:tc>
          <w:tcPr>
            <w:tcW w:w="780" w:type="dxa"/>
          </w:tcPr>
          <w:p w:rsidR="00AE6194" w:rsidRDefault="00570419" w:rsidP="00320E00">
            <w:r>
              <w:t>15.06.18</w:t>
            </w:r>
          </w:p>
        </w:tc>
        <w:tc>
          <w:tcPr>
            <w:tcW w:w="1040" w:type="dxa"/>
          </w:tcPr>
          <w:p w:rsidR="00AE6194" w:rsidRDefault="00570419" w:rsidP="00320E00">
            <w:r>
              <w:t>7 000 000</w:t>
            </w:r>
          </w:p>
        </w:tc>
        <w:tc>
          <w:tcPr>
            <w:tcW w:w="900" w:type="dxa"/>
          </w:tcPr>
          <w:p w:rsidR="00AE6194" w:rsidRDefault="00570419" w:rsidP="00320E00">
            <w:r>
              <w:t>62 000</w:t>
            </w:r>
          </w:p>
        </w:tc>
        <w:tc>
          <w:tcPr>
            <w:tcW w:w="1040" w:type="dxa"/>
          </w:tcPr>
          <w:p w:rsidR="00AE6194" w:rsidRDefault="00570419" w:rsidP="00320E00">
            <w:r>
              <w:t>3 496 000</w:t>
            </w:r>
          </w:p>
        </w:tc>
        <w:tc>
          <w:tcPr>
            <w:tcW w:w="1040" w:type="dxa"/>
          </w:tcPr>
          <w:p w:rsidR="00AE6194" w:rsidRDefault="00570419" w:rsidP="00320E00">
            <w:r>
              <w:t>1 379 000</w:t>
            </w:r>
          </w:p>
        </w:tc>
        <w:tc>
          <w:tcPr>
            <w:tcW w:w="960" w:type="dxa"/>
          </w:tcPr>
          <w:p w:rsidR="00AE6194" w:rsidRDefault="00570419" w:rsidP="00320E00">
            <w:r>
              <w:t>1 578 000</w:t>
            </w:r>
          </w:p>
        </w:tc>
        <w:tc>
          <w:tcPr>
            <w:tcW w:w="1040" w:type="dxa"/>
          </w:tcPr>
          <w:p w:rsidR="00AE6194" w:rsidRDefault="00570419" w:rsidP="00320E00">
            <w:r>
              <w:t>3 695 000</w:t>
            </w:r>
          </w:p>
        </w:tc>
      </w:tr>
      <w:tr w:rsidR="00AE6194" w:rsidTr="00317FFD">
        <w:trPr>
          <w:trHeight w:val="1140"/>
        </w:trPr>
        <w:tc>
          <w:tcPr>
            <w:tcW w:w="280" w:type="dxa"/>
          </w:tcPr>
          <w:p w:rsidR="00AE6194" w:rsidRDefault="00AE6194" w:rsidP="00320E00"/>
        </w:tc>
        <w:tc>
          <w:tcPr>
            <w:tcW w:w="280" w:type="dxa"/>
          </w:tcPr>
          <w:p w:rsidR="00AE6194" w:rsidRDefault="00570419" w:rsidP="00320E00">
            <w:r>
              <w:t>5.</w:t>
            </w:r>
          </w:p>
        </w:tc>
        <w:tc>
          <w:tcPr>
            <w:tcW w:w="2140" w:type="dxa"/>
          </w:tcPr>
          <w:p w:rsidR="00AE6194" w:rsidRDefault="00570419" w:rsidP="00320E00">
            <w:r>
              <w:t>GIEK, Garantiordning ved etablering av langsiktige kraftkontraktar i kraftintensiv industri</w:t>
            </w:r>
          </w:p>
        </w:tc>
        <w:tc>
          <w:tcPr>
            <w:tcW w:w="780" w:type="dxa"/>
          </w:tcPr>
          <w:p w:rsidR="00AE6194" w:rsidRDefault="00570419" w:rsidP="00320E00">
            <w:r>
              <w:t>11.12.17</w:t>
            </w:r>
          </w:p>
        </w:tc>
        <w:tc>
          <w:tcPr>
            <w:tcW w:w="1040" w:type="dxa"/>
          </w:tcPr>
          <w:p w:rsidR="00AE6194" w:rsidRDefault="00570419" w:rsidP="00320E00">
            <w:r>
              <w:t>20 000 000</w:t>
            </w:r>
          </w:p>
        </w:tc>
        <w:tc>
          <w:tcPr>
            <w:tcW w:w="900" w:type="dxa"/>
          </w:tcPr>
          <w:p w:rsidR="00AE6194" w:rsidRDefault="00AE6194" w:rsidP="00320E00"/>
        </w:tc>
        <w:tc>
          <w:tcPr>
            <w:tcW w:w="1040" w:type="dxa"/>
          </w:tcPr>
          <w:p w:rsidR="00AE6194" w:rsidRDefault="00570419" w:rsidP="00320E00">
            <w:r>
              <w:t>549 300</w:t>
            </w:r>
          </w:p>
        </w:tc>
        <w:tc>
          <w:tcPr>
            <w:tcW w:w="1040" w:type="dxa"/>
          </w:tcPr>
          <w:p w:rsidR="00AE6194" w:rsidRDefault="00AE6194" w:rsidP="00320E00"/>
        </w:tc>
        <w:tc>
          <w:tcPr>
            <w:tcW w:w="960" w:type="dxa"/>
          </w:tcPr>
          <w:p w:rsidR="00AE6194" w:rsidRDefault="00570419" w:rsidP="00320E00">
            <w:r>
              <w:t>3 427 700</w:t>
            </w:r>
          </w:p>
        </w:tc>
        <w:tc>
          <w:tcPr>
            <w:tcW w:w="1040" w:type="dxa"/>
          </w:tcPr>
          <w:p w:rsidR="00AE6194" w:rsidRDefault="00570419" w:rsidP="00320E00">
            <w:r>
              <w:t>3 977 000</w:t>
            </w:r>
          </w:p>
        </w:tc>
      </w:tr>
      <w:tr w:rsidR="00AE6194" w:rsidTr="00317FFD">
        <w:trPr>
          <w:trHeight w:val="280"/>
        </w:trPr>
        <w:tc>
          <w:tcPr>
            <w:tcW w:w="280" w:type="dxa"/>
          </w:tcPr>
          <w:p w:rsidR="00AE6194" w:rsidRDefault="00AE6194" w:rsidP="00320E00"/>
        </w:tc>
        <w:tc>
          <w:tcPr>
            <w:tcW w:w="280" w:type="dxa"/>
          </w:tcPr>
          <w:p w:rsidR="00AE6194" w:rsidRDefault="00570419" w:rsidP="00320E00">
            <w:r>
              <w:t>6.</w:t>
            </w:r>
          </w:p>
        </w:tc>
        <w:tc>
          <w:tcPr>
            <w:tcW w:w="2140" w:type="dxa"/>
          </w:tcPr>
          <w:p w:rsidR="00AE6194" w:rsidRDefault="00570419" w:rsidP="00320E00">
            <w:r>
              <w:t>GIEK, Skipsgaranti</w:t>
            </w:r>
          </w:p>
        </w:tc>
        <w:tc>
          <w:tcPr>
            <w:tcW w:w="780" w:type="dxa"/>
          </w:tcPr>
          <w:p w:rsidR="00AE6194" w:rsidRDefault="00570419" w:rsidP="00320E00">
            <w:r>
              <w:t>11.12.17</w:t>
            </w:r>
          </w:p>
        </w:tc>
        <w:tc>
          <w:tcPr>
            <w:tcW w:w="1040" w:type="dxa"/>
          </w:tcPr>
          <w:p w:rsidR="00AE6194" w:rsidRDefault="00570419" w:rsidP="00320E00">
            <w:r>
              <w:t>10 000 000</w:t>
            </w:r>
          </w:p>
        </w:tc>
        <w:tc>
          <w:tcPr>
            <w:tcW w:w="900" w:type="dxa"/>
          </w:tcPr>
          <w:p w:rsidR="00AE6194" w:rsidRDefault="00AE6194" w:rsidP="00320E00"/>
        </w:tc>
        <w:tc>
          <w:tcPr>
            <w:tcW w:w="1040" w:type="dxa"/>
          </w:tcPr>
          <w:p w:rsidR="00AE6194" w:rsidRDefault="00AE6194" w:rsidP="00320E00"/>
        </w:tc>
        <w:tc>
          <w:tcPr>
            <w:tcW w:w="1040" w:type="dxa"/>
          </w:tcPr>
          <w:p w:rsidR="00AE6194" w:rsidRDefault="00AE6194" w:rsidP="00320E00"/>
        </w:tc>
        <w:tc>
          <w:tcPr>
            <w:tcW w:w="960" w:type="dxa"/>
          </w:tcPr>
          <w:p w:rsidR="00AE6194" w:rsidRDefault="00570419" w:rsidP="00320E00">
            <w:r>
              <w:t>1 154 000</w:t>
            </w:r>
          </w:p>
        </w:tc>
        <w:tc>
          <w:tcPr>
            <w:tcW w:w="1040" w:type="dxa"/>
          </w:tcPr>
          <w:p w:rsidR="00AE6194" w:rsidRDefault="00570419" w:rsidP="00320E00">
            <w:r>
              <w:t>1 154 000</w:t>
            </w:r>
          </w:p>
        </w:tc>
      </w:tr>
      <w:tr w:rsidR="00AE6194" w:rsidTr="00317FFD">
        <w:trPr>
          <w:trHeight w:val="800"/>
        </w:trPr>
        <w:tc>
          <w:tcPr>
            <w:tcW w:w="280" w:type="dxa"/>
          </w:tcPr>
          <w:p w:rsidR="00AE6194" w:rsidRDefault="00AE6194" w:rsidP="00320E00"/>
        </w:tc>
        <w:tc>
          <w:tcPr>
            <w:tcW w:w="280" w:type="dxa"/>
          </w:tcPr>
          <w:p w:rsidR="00AE6194" w:rsidRDefault="00570419" w:rsidP="00320E00">
            <w:r>
              <w:t>7.</w:t>
            </w:r>
          </w:p>
        </w:tc>
        <w:tc>
          <w:tcPr>
            <w:tcW w:w="2140" w:type="dxa"/>
          </w:tcPr>
          <w:p w:rsidR="00AE6194" w:rsidRDefault="00570419" w:rsidP="00320E00">
            <w:r>
              <w:t>Den europeiske bank for gjenoppbygging og utvikling (EBRD)</w:t>
            </w:r>
            <w:r>
              <w:rPr>
                <w:rStyle w:val="skrift-hevet"/>
                <w:sz w:val="21"/>
                <w:szCs w:val="21"/>
              </w:rPr>
              <w:t>1)</w:t>
            </w:r>
          </w:p>
        </w:tc>
        <w:tc>
          <w:tcPr>
            <w:tcW w:w="780" w:type="dxa"/>
          </w:tcPr>
          <w:p w:rsidR="00AE6194" w:rsidRDefault="00570419" w:rsidP="00320E00">
            <w:r>
              <w:t>15.12.10</w:t>
            </w:r>
          </w:p>
        </w:tc>
        <w:tc>
          <w:tcPr>
            <w:tcW w:w="1040" w:type="dxa"/>
          </w:tcPr>
          <w:p w:rsidR="00AE6194" w:rsidRDefault="00570419" w:rsidP="00320E00">
            <w:r>
              <w:t>2 953 849</w:t>
            </w:r>
          </w:p>
        </w:tc>
        <w:tc>
          <w:tcPr>
            <w:tcW w:w="900" w:type="dxa"/>
          </w:tcPr>
          <w:p w:rsidR="00AE6194" w:rsidRDefault="00AE6194" w:rsidP="00320E00"/>
        </w:tc>
        <w:tc>
          <w:tcPr>
            <w:tcW w:w="1040" w:type="dxa"/>
          </w:tcPr>
          <w:p w:rsidR="00AE6194" w:rsidRDefault="00570419" w:rsidP="00320E00">
            <w:r>
              <w:t>2 921 782</w:t>
            </w:r>
          </w:p>
        </w:tc>
        <w:tc>
          <w:tcPr>
            <w:tcW w:w="1040" w:type="dxa"/>
          </w:tcPr>
          <w:p w:rsidR="00AE6194" w:rsidRDefault="00AE6194" w:rsidP="00320E00"/>
        </w:tc>
        <w:tc>
          <w:tcPr>
            <w:tcW w:w="960" w:type="dxa"/>
          </w:tcPr>
          <w:p w:rsidR="00AE6194" w:rsidRDefault="00570419" w:rsidP="00320E00">
            <w:r>
              <w:t>32 067</w:t>
            </w:r>
          </w:p>
        </w:tc>
        <w:tc>
          <w:tcPr>
            <w:tcW w:w="1040" w:type="dxa"/>
          </w:tcPr>
          <w:p w:rsidR="00AE6194" w:rsidRDefault="00570419" w:rsidP="00320E00">
            <w:r>
              <w:t>2 953 849</w:t>
            </w:r>
          </w:p>
        </w:tc>
      </w:tr>
      <w:tr w:rsidR="00AE6194" w:rsidTr="00317FFD">
        <w:trPr>
          <w:trHeight w:val="620"/>
        </w:trPr>
        <w:tc>
          <w:tcPr>
            <w:tcW w:w="280" w:type="dxa"/>
          </w:tcPr>
          <w:p w:rsidR="00AE6194" w:rsidRDefault="00AE6194" w:rsidP="00320E00"/>
        </w:tc>
        <w:tc>
          <w:tcPr>
            <w:tcW w:w="280" w:type="dxa"/>
          </w:tcPr>
          <w:p w:rsidR="00AE6194" w:rsidRDefault="00AE6194" w:rsidP="00320E00"/>
        </w:tc>
        <w:tc>
          <w:tcPr>
            <w:tcW w:w="2140" w:type="dxa"/>
          </w:tcPr>
          <w:p w:rsidR="00AE6194" w:rsidRDefault="00570419" w:rsidP="00320E00">
            <w:r>
              <w:t>Sum Nærings- og fiskeridepartementet</w:t>
            </w:r>
          </w:p>
        </w:tc>
        <w:tc>
          <w:tcPr>
            <w:tcW w:w="780" w:type="dxa"/>
          </w:tcPr>
          <w:p w:rsidR="00AE6194" w:rsidRDefault="00AE6194" w:rsidP="00320E00"/>
        </w:tc>
        <w:tc>
          <w:tcPr>
            <w:tcW w:w="1040" w:type="dxa"/>
          </w:tcPr>
          <w:p w:rsidR="00AE6194" w:rsidRDefault="00570419" w:rsidP="00320E00">
            <w:r>
              <w:rPr>
                <w:w w:val="85"/>
              </w:rPr>
              <w:t>188 304 849</w:t>
            </w:r>
          </w:p>
        </w:tc>
        <w:tc>
          <w:tcPr>
            <w:tcW w:w="900" w:type="dxa"/>
          </w:tcPr>
          <w:p w:rsidR="00AE6194" w:rsidRDefault="00570419" w:rsidP="00320E00">
            <w:r>
              <w:rPr>
                <w:w w:val="85"/>
              </w:rPr>
              <w:t>66 613</w:t>
            </w:r>
          </w:p>
        </w:tc>
        <w:tc>
          <w:tcPr>
            <w:tcW w:w="1040" w:type="dxa"/>
          </w:tcPr>
          <w:p w:rsidR="00AE6194" w:rsidRDefault="00570419" w:rsidP="00320E00">
            <w:r>
              <w:rPr>
                <w:w w:val="85"/>
              </w:rPr>
              <w:t>106 832 563</w:t>
            </w:r>
          </w:p>
        </w:tc>
        <w:tc>
          <w:tcPr>
            <w:tcW w:w="1040" w:type="dxa"/>
          </w:tcPr>
          <w:p w:rsidR="00AE6194" w:rsidRDefault="00570419" w:rsidP="00320E00">
            <w:r>
              <w:rPr>
                <w:w w:val="85"/>
              </w:rPr>
              <w:t>21 356 409</w:t>
            </w:r>
          </w:p>
        </w:tc>
        <w:tc>
          <w:tcPr>
            <w:tcW w:w="960" w:type="dxa"/>
          </w:tcPr>
          <w:p w:rsidR="00AE6194" w:rsidRDefault="00570419" w:rsidP="00320E00">
            <w:r>
              <w:rPr>
                <w:w w:val="85"/>
              </w:rPr>
              <w:t>37 381 815</w:t>
            </w:r>
          </w:p>
        </w:tc>
        <w:tc>
          <w:tcPr>
            <w:tcW w:w="1040" w:type="dxa"/>
          </w:tcPr>
          <w:p w:rsidR="00AE6194" w:rsidRDefault="00570419" w:rsidP="00320E00">
            <w:r>
              <w:rPr>
                <w:w w:val="85"/>
              </w:rPr>
              <w:t>122 857 969</w:t>
            </w:r>
          </w:p>
        </w:tc>
      </w:tr>
      <w:tr w:rsidR="00AE6194" w:rsidTr="00317FFD">
        <w:trPr>
          <w:trHeight w:val="520"/>
        </w:trPr>
        <w:tc>
          <w:tcPr>
            <w:tcW w:w="280" w:type="dxa"/>
          </w:tcPr>
          <w:p w:rsidR="00AE6194" w:rsidRDefault="00AE6194" w:rsidP="00320E00"/>
        </w:tc>
        <w:tc>
          <w:tcPr>
            <w:tcW w:w="280" w:type="dxa"/>
          </w:tcPr>
          <w:p w:rsidR="00AE6194" w:rsidRDefault="00AE6194" w:rsidP="00320E00"/>
        </w:tc>
        <w:tc>
          <w:tcPr>
            <w:tcW w:w="8940" w:type="dxa"/>
            <w:gridSpan w:val="8"/>
          </w:tcPr>
          <w:p w:rsidR="00AE6194" w:rsidRDefault="00570419" w:rsidP="00320E00">
            <w:pPr>
              <w:pStyle w:val="tabell-noter"/>
            </w:pPr>
            <w:r>
              <w:rPr>
                <w:rStyle w:val="skrift-hevet"/>
                <w:sz w:val="17"/>
                <w:szCs w:val="17"/>
              </w:rPr>
              <w:t>1)</w:t>
            </w:r>
            <w:r>
              <w:tab/>
              <w:t>Garantiramma per 31.12.2018 er på 296 920 000 Euro, som er identisk med garantiansvaret. Det er nytta valutakurs 1 EUR= 9,8403 NOK per 31.12.2017 og 1 EUR=9,9483 NOK per 31.12.2018.</w:t>
            </w:r>
          </w:p>
        </w:tc>
      </w:tr>
      <w:tr w:rsidR="00AE6194" w:rsidTr="00317FFD">
        <w:trPr>
          <w:trHeight w:val="580"/>
        </w:trPr>
        <w:tc>
          <w:tcPr>
            <w:tcW w:w="280" w:type="dxa"/>
          </w:tcPr>
          <w:p w:rsidR="00AE6194" w:rsidRDefault="00570419" w:rsidP="00320E00">
            <w:pPr>
              <w:rPr>
                <w:iCs/>
              </w:rPr>
            </w:pPr>
            <w:r>
              <w:rPr>
                <w:rStyle w:val="kursiv"/>
                <w:sz w:val="21"/>
                <w:szCs w:val="21"/>
              </w:rPr>
              <w:t>6.</w:t>
            </w:r>
          </w:p>
        </w:tc>
        <w:tc>
          <w:tcPr>
            <w:tcW w:w="280" w:type="dxa"/>
          </w:tcPr>
          <w:p w:rsidR="00AE6194" w:rsidRDefault="00AE6194" w:rsidP="00320E00"/>
        </w:tc>
        <w:tc>
          <w:tcPr>
            <w:tcW w:w="4860" w:type="dxa"/>
            <w:gridSpan w:val="4"/>
          </w:tcPr>
          <w:p w:rsidR="00AE6194" w:rsidRDefault="00570419" w:rsidP="00320E00">
            <w:pPr>
              <w:rPr>
                <w:iCs/>
              </w:rPr>
            </w:pPr>
            <w:r>
              <w:rPr>
                <w:rStyle w:val="kursiv"/>
                <w:sz w:val="21"/>
                <w:szCs w:val="21"/>
              </w:rPr>
              <w:t>SAMFERDSELSDEPARTEMENTET</w:t>
            </w:r>
          </w:p>
        </w:tc>
        <w:tc>
          <w:tcPr>
            <w:tcW w:w="1040" w:type="dxa"/>
          </w:tcPr>
          <w:p w:rsidR="00AE6194" w:rsidRDefault="00AE6194" w:rsidP="00320E00"/>
        </w:tc>
        <w:tc>
          <w:tcPr>
            <w:tcW w:w="1040" w:type="dxa"/>
          </w:tcPr>
          <w:p w:rsidR="00AE6194" w:rsidRDefault="00AE6194" w:rsidP="00320E00"/>
        </w:tc>
        <w:tc>
          <w:tcPr>
            <w:tcW w:w="960" w:type="dxa"/>
          </w:tcPr>
          <w:p w:rsidR="00AE6194" w:rsidRDefault="00AE6194" w:rsidP="00320E00"/>
        </w:tc>
        <w:tc>
          <w:tcPr>
            <w:tcW w:w="1040" w:type="dxa"/>
          </w:tcPr>
          <w:p w:rsidR="00AE6194" w:rsidRDefault="00AE6194" w:rsidP="00320E00"/>
        </w:tc>
      </w:tr>
      <w:tr w:rsidR="00AE6194" w:rsidTr="00317FFD">
        <w:trPr>
          <w:trHeight w:val="800"/>
        </w:trPr>
        <w:tc>
          <w:tcPr>
            <w:tcW w:w="280" w:type="dxa"/>
          </w:tcPr>
          <w:p w:rsidR="00AE6194" w:rsidRDefault="00AE6194" w:rsidP="00320E00"/>
        </w:tc>
        <w:tc>
          <w:tcPr>
            <w:tcW w:w="280" w:type="dxa"/>
          </w:tcPr>
          <w:p w:rsidR="00AE6194" w:rsidRDefault="00570419" w:rsidP="00320E00">
            <w:r>
              <w:t>1.</w:t>
            </w:r>
          </w:p>
        </w:tc>
        <w:tc>
          <w:tcPr>
            <w:tcW w:w="2140" w:type="dxa"/>
          </w:tcPr>
          <w:p w:rsidR="00AE6194" w:rsidRDefault="00570419" w:rsidP="00320E00">
            <w:r>
              <w:t>Restverdigaranti for togmateriell, bokførte verdier</w:t>
            </w:r>
          </w:p>
        </w:tc>
        <w:tc>
          <w:tcPr>
            <w:tcW w:w="780" w:type="dxa"/>
          </w:tcPr>
          <w:p w:rsidR="00AE6194" w:rsidRDefault="00570419" w:rsidP="00320E00">
            <w:r>
              <w:t>14.12.17</w:t>
            </w:r>
          </w:p>
        </w:tc>
        <w:tc>
          <w:tcPr>
            <w:tcW w:w="1040" w:type="dxa"/>
          </w:tcPr>
          <w:p w:rsidR="00AE6194" w:rsidRDefault="00570419" w:rsidP="00320E00">
            <w:r>
              <w:t>7 043 000</w:t>
            </w:r>
          </w:p>
        </w:tc>
        <w:tc>
          <w:tcPr>
            <w:tcW w:w="900" w:type="dxa"/>
          </w:tcPr>
          <w:p w:rsidR="00AE6194" w:rsidRDefault="00AE6194" w:rsidP="00320E00"/>
        </w:tc>
        <w:tc>
          <w:tcPr>
            <w:tcW w:w="1040" w:type="dxa"/>
          </w:tcPr>
          <w:p w:rsidR="00AE6194" w:rsidRDefault="00570419" w:rsidP="00320E00">
            <w:r>
              <w:t>6 060 291</w:t>
            </w:r>
          </w:p>
        </w:tc>
        <w:tc>
          <w:tcPr>
            <w:tcW w:w="1040" w:type="dxa"/>
          </w:tcPr>
          <w:p w:rsidR="00AE6194" w:rsidRDefault="00AE6194" w:rsidP="00320E00"/>
        </w:tc>
        <w:tc>
          <w:tcPr>
            <w:tcW w:w="960" w:type="dxa"/>
          </w:tcPr>
          <w:p w:rsidR="00AE6194" w:rsidRDefault="00570419" w:rsidP="00320E00">
            <w:r>
              <w:t>359 643</w:t>
            </w:r>
          </w:p>
        </w:tc>
        <w:tc>
          <w:tcPr>
            <w:tcW w:w="1040" w:type="dxa"/>
          </w:tcPr>
          <w:p w:rsidR="00AE6194" w:rsidRDefault="00570419" w:rsidP="00320E00">
            <w:r>
              <w:t>6 419 934</w:t>
            </w:r>
          </w:p>
        </w:tc>
      </w:tr>
      <w:tr w:rsidR="00AE6194" w:rsidTr="00317FFD">
        <w:trPr>
          <w:trHeight w:val="1060"/>
        </w:trPr>
        <w:tc>
          <w:tcPr>
            <w:tcW w:w="280" w:type="dxa"/>
          </w:tcPr>
          <w:p w:rsidR="00AE6194" w:rsidRDefault="00AE6194" w:rsidP="00320E00"/>
        </w:tc>
        <w:tc>
          <w:tcPr>
            <w:tcW w:w="280" w:type="dxa"/>
          </w:tcPr>
          <w:p w:rsidR="00AE6194" w:rsidRDefault="00570419" w:rsidP="00320E00">
            <w:r>
              <w:t>2.</w:t>
            </w:r>
          </w:p>
        </w:tc>
        <w:tc>
          <w:tcPr>
            <w:tcW w:w="2140" w:type="dxa"/>
          </w:tcPr>
          <w:p w:rsidR="00AE6194" w:rsidRDefault="00570419" w:rsidP="00320E00">
            <w:r>
              <w:t>Restverdigaranti for togmateriell, oppgraderinger og nyinvesteringer</w:t>
            </w:r>
          </w:p>
        </w:tc>
        <w:tc>
          <w:tcPr>
            <w:tcW w:w="780" w:type="dxa"/>
          </w:tcPr>
          <w:p w:rsidR="00AE6194" w:rsidRDefault="00570419" w:rsidP="00320E00">
            <w:r>
              <w:t>15.06.18</w:t>
            </w:r>
          </w:p>
        </w:tc>
        <w:tc>
          <w:tcPr>
            <w:tcW w:w="1040" w:type="dxa"/>
          </w:tcPr>
          <w:p w:rsidR="00AE6194" w:rsidRDefault="00570419" w:rsidP="00320E00">
            <w:r>
              <w:t>3 539 000</w:t>
            </w:r>
          </w:p>
        </w:tc>
        <w:tc>
          <w:tcPr>
            <w:tcW w:w="900" w:type="dxa"/>
          </w:tcPr>
          <w:p w:rsidR="00AE6194" w:rsidRDefault="00AE6194" w:rsidP="00320E00"/>
        </w:tc>
        <w:tc>
          <w:tcPr>
            <w:tcW w:w="1040" w:type="dxa"/>
          </w:tcPr>
          <w:p w:rsidR="00AE6194" w:rsidRDefault="00570419" w:rsidP="00320E00">
            <w:r>
              <w:t>2 024 350</w:t>
            </w:r>
          </w:p>
        </w:tc>
        <w:tc>
          <w:tcPr>
            <w:tcW w:w="1040" w:type="dxa"/>
          </w:tcPr>
          <w:p w:rsidR="00AE6194" w:rsidRDefault="00AE6194" w:rsidP="00320E00"/>
        </w:tc>
        <w:tc>
          <w:tcPr>
            <w:tcW w:w="960" w:type="dxa"/>
          </w:tcPr>
          <w:p w:rsidR="00AE6194" w:rsidRDefault="00570419" w:rsidP="00320E00">
            <w:r>
              <w:t>1 514 650</w:t>
            </w:r>
          </w:p>
        </w:tc>
        <w:tc>
          <w:tcPr>
            <w:tcW w:w="1040" w:type="dxa"/>
          </w:tcPr>
          <w:p w:rsidR="00AE6194" w:rsidRDefault="00570419" w:rsidP="00320E00">
            <w:r>
              <w:t>3 539 000</w:t>
            </w:r>
          </w:p>
        </w:tc>
      </w:tr>
      <w:tr w:rsidR="00AE6194" w:rsidTr="00317FFD">
        <w:trPr>
          <w:trHeight w:val="620"/>
        </w:trPr>
        <w:tc>
          <w:tcPr>
            <w:tcW w:w="280" w:type="dxa"/>
          </w:tcPr>
          <w:p w:rsidR="00AE6194" w:rsidRDefault="00AE6194" w:rsidP="00320E00"/>
        </w:tc>
        <w:tc>
          <w:tcPr>
            <w:tcW w:w="280" w:type="dxa"/>
          </w:tcPr>
          <w:p w:rsidR="00AE6194" w:rsidRDefault="00AE6194" w:rsidP="00320E00"/>
        </w:tc>
        <w:tc>
          <w:tcPr>
            <w:tcW w:w="2140" w:type="dxa"/>
          </w:tcPr>
          <w:p w:rsidR="00AE6194" w:rsidRDefault="00570419" w:rsidP="00320E00">
            <w:r>
              <w:t>Sum Samferdselsdepartementet</w:t>
            </w:r>
          </w:p>
        </w:tc>
        <w:tc>
          <w:tcPr>
            <w:tcW w:w="780" w:type="dxa"/>
          </w:tcPr>
          <w:p w:rsidR="00AE6194" w:rsidRDefault="00AE6194" w:rsidP="00320E00"/>
        </w:tc>
        <w:tc>
          <w:tcPr>
            <w:tcW w:w="1040" w:type="dxa"/>
          </w:tcPr>
          <w:p w:rsidR="00AE6194" w:rsidRDefault="00570419" w:rsidP="00320E00">
            <w:r>
              <w:t>10 582 000</w:t>
            </w:r>
          </w:p>
        </w:tc>
        <w:tc>
          <w:tcPr>
            <w:tcW w:w="900" w:type="dxa"/>
          </w:tcPr>
          <w:p w:rsidR="00AE6194" w:rsidRDefault="00AE6194" w:rsidP="00320E00"/>
        </w:tc>
        <w:tc>
          <w:tcPr>
            <w:tcW w:w="1040" w:type="dxa"/>
          </w:tcPr>
          <w:p w:rsidR="00AE6194" w:rsidRDefault="00570419" w:rsidP="00320E00">
            <w:r>
              <w:t>8 084 641</w:t>
            </w:r>
          </w:p>
        </w:tc>
        <w:tc>
          <w:tcPr>
            <w:tcW w:w="1040" w:type="dxa"/>
          </w:tcPr>
          <w:p w:rsidR="00AE6194" w:rsidRDefault="00AE6194" w:rsidP="00320E00"/>
        </w:tc>
        <w:tc>
          <w:tcPr>
            <w:tcW w:w="960" w:type="dxa"/>
          </w:tcPr>
          <w:p w:rsidR="00AE6194" w:rsidRDefault="00570419" w:rsidP="00320E00">
            <w:r>
              <w:t>1 874 293</w:t>
            </w:r>
          </w:p>
        </w:tc>
        <w:tc>
          <w:tcPr>
            <w:tcW w:w="1040" w:type="dxa"/>
          </w:tcPr>
          <w:p w:rsidR="00AE6194" w:rsidRDefault="00570419" w:rsidP="00320E00">
            <w:r>
              <w:t>9 958 934</w:t>
            </w:r>
          </w:p>
        </w:tc>
      </w:tr>
      <w:tr w:rsidR="00AE6194" w:rsidTr="00317FFD">
        <w:trPr>
          <w:trHeight w:val="580"/>
        </w:trPr>
        <w:tc>
          <w:tcPr>
            <w:tcW w:w="280" w:type="dxa"/>
          </w:tcPr>
          <w:p w:rsidR="00AE6194" w:rsidRDefault="00570419" w:rsidP="00320E00">
            <w:pPr>
              <w:rPr>
                <w:iCs/>
              </w:rPr>
            </w:pPr>
            <w:r>
              <w:rPr>
                <w:rStyle w:val="kursiv"/>
                <w:sz w:val="21"/>
                <w:szCs w:val="21"/>
              </w:rPr>
              <w:t>7.</w:t>
            </w:r>
          </w:p>
        </w:tc>
        <w:tc>
          <w:tcPr>
            <w:tcW w:w="280" w:type="dxa"/>
          </w:tcPr>
          <w:p w:rsidR="00AE6194" w:rsidRDefault="00AE6194" w:rsidP="00320E00"/>
        </w:tc>
        <w:tc>
          <w:tcPr>
            <w:tcW w:w="4860" w:type="dxa"/>
            <w:gridSpan w:val="4"/>
          </w:tcPr>
          <w:p w:rsidR="00AE6194" w:rsidRDefault="00570419" w:rsidP="00320E00">
            <w:pPr>
              <w:rPr>
                <w:iCs/>
              </w:rPr>
            </w:pPr>
            <w:r>
              <w:rPr>
                <w:rStyle w:val="kursiv"/>
                <w:sz w:val="21"/>
                <w:szCs w:val="21"/>
              </w:rPr>
              <w:t>FINANSDEPARTEMENTET</w:t>
            </w:r>
          </w:p>
        </w:tc>
        <w:tc>
          <w:tcPr>
            <w:tcW w:w="1040" w:type="dxa"/>
          </w:tcPr>
          <w:p w:rsidR="00AE6194" w:rsidRDefault="00AE6194" w:rsidP="00320E00"/>
        </w:tc>
        <w:tc>
          <w:tcPr>
            <w:tcW w:w="1040" w:type="dxa"/>
          </w:tcPr>
          <w:p w:rsidR="00AE6194" w:rsidRDefault="00AE6194" w:rsidP="00320E00"/>
        </w:tc>
        <w:tc>
          <w:tcPr>
            <w:tcW w:w="960" w:type="dxa"/>
          </w:tcPr>
          <w:p w:rsidR="00AE6194" w:rsidRDefault="00AE6194" w:rsidP="00320E00"/>
        </w:tc>
        <w:tc>
          <w:tcPr>
            <w:tcW w:w="1040" w:type="dxa"/>
          </w:tcPr>
          <w:p w:rsidR="00AE6194" w:rsidRDefault="00AE6194" w:rsidP="00320E00"/>
        </w:tc>
      </w:tr>
      <w:tr w:rsidR="00AE6194" w:rsidTr="00317FFD">
        <w:trPr>
          <w:trHeight w:val="800"/>
        </w:trPr>
        <w:tc>
          <w:tcPr>
            <w:tcW w:w="280" w:type="dxa"/>
          </w:tcPr>
          <w:p w:rsidR="00AE6194" w:rsidRDefault="00AE6194" w:rsidP="00320E00"/>
        </w:tc>
        <w:tc>
          <w:tcPr>
            <w:tcW w:w="280" w:type="dxa"/>
          </w:tcPr>
          <w:p w:rsidR="00AE6194" w:rsidRDefault="00570419" w:rsidP="00320E00">
            <w:r>
              <w:t>1.</w:t>
            </w:r>
          </w:p>
        </w:tc>
        <w:tc>
          <w:tcPr>
            <w:tcW w:w="2140" w:type="dxa"/>
          </w:tcPr>
          <w:p w:rsidR="00AE6194" w:rsidRDefault="00570419" w:rsidP="00320E00">
            <w:r>
              <w:t>Garanti for grunnkapitalen i Den nordiske investeringsbank</w:t>
            </w:r>
            <w:r>
              <w:rPr>
                <w:rStyle w:val="skrift-hevet"/>
                <w:sz w:val="21"/>
                <w:szCs w:val="21"/>
              </w:rPr>
              <w:t>1)</w:t>
            </w:r>
          </w:p>
        </w:tc>
        <w:tc>
          <w:tcPr>
            <w:tcW w:w="780" w:type="dxa"/>
          </w:tcPr>
          <w:p w:rsidR="00AE6194" w:rsidRDefault="00570419" w:rsidP="00320E00">
            <w:r>
              <w:t>20.12.17</w:t>
            </w:r>
          </w:p>
        </w:tc>
        <w:tc>
          <w:tcPr>
            <w:tcW w:w="1040" w:type="dxa"/>
          </w:tcPr>
          <w:p w:rsidR="00AE6194" w:rsidRDefault="00570419" w:rsidP="00320E00">
            <w:r>
              <w:t>12 244 225</w:t>
            </w:r>
          </w:p>
        </w:tc>
        <w:tc>
          <w:tcPr>
            <w:tcW w:w="900" w:type="dxa"/>
          </w:tcPr>
          <w:p w:rsidR="00AE6194" w:rsidRDefault="00AE6194" w:rsidP="00320E00"/>
        </w:tc>
        <w:tc>
          <w:tcPr>
            <w:tcW w:w="1040" w:type="dxa"/>
          </w:tcPr>
          <w:p w:rsidR="00AE6194" w:rsidRDefault="00570419" w:rsidP="00320E00">
            <w:r>
              <w:t>12 237 984</w:t>
            </w:r>
          </w:p>
        </w:tc>
        <w:tc>
          <w:tcPr>
            <w:tcW w:w="1040" w:type="dxa"/>
          </w:tcPr>
          <w:p w:rsidR="00AE6194" w:rsidRDefault="00AE6194" w:rsidP="00320E00"/>
        </w:tc>
        <w:tc>
          <w:tcPr>
            <w:tcW w:w="960" w:type="dxa"/>
          </w:tcPr>
          <w:p w:rsidR="00AE6194" w:rsidRDefault="00570419" w:rsidP="00320E00">
            <w:r>
              <w:t>6 241</w:t>
            </w:r>
          </w:p>
        </w:tc>
        <w:tc>
          <w:tcPr>
            <w:tcW w:w="1040" w:type="dxa"/>
          </w:tcPr>
          <w:p w:rsidR="00AE6194" w:rsidRDefault="00570419" w:rsidP="00320E00">
            <w:r>
              <w:t>12 244 225</w:t>
            </w:r>
          </w:p>
        </w:tc>
      </w:tr>
      <w:tr w:rsidR="00AE6194" w:rsidTr="00317FFD">
        <w:trPr>
          <w:trHeight w:val="1060"/>
        </w:trPr>
        <w:tc>
          <w:tcPr>
            <w:tcW w:w="280" w:type="dxa"/>
          </w:tcPr>
          <w:p w:rsidR="00AE6194" w:rsidRDefault="00AE6194" w:rsidP="00320E00"/>
        </w:tc>
        <w:tc>
          <w:tcPr>
            <w:tcW w:w="280" w:type="dxa"/>
          </w:tcPr>
          <w:p w:rsidR="00AE6194" w:rsidRDefault="00570419" w:rsidP="00320E00">
            <w:r>
              <w:t>2.</w:t>
            </w:r>
          </w:p>
        </w:tc>
        <w:tc>
          <w:tcPr>
            <w:tcW w:w="2140" w:type="dxa"/>
          </w:tcPr>
          <w:p w:rsidR="00AE6194" w:rsidRDefault="00570419" w:rsidP="00320E00">
            <w:r>
              <w:t>Nordisk prosjektinvesteringslån gjennom Den nordiske investeringsbank</w:t>
            </w:r>
            <w:r>
              <w:rPr>
                <w:rStyle w:val="skrift-hevet"/>
                <w:sz w:val="21"/>
                <w:szCs w:val="21"/>
              </w:rPr>
              <w:t>1)</w:t>
            </w:r>
          </w:p>
        </w:tc>
        <w:tc>
          <w:tcPr>
            <w:tcW w:w="780" w:type="dxa"/>
          </w:tcPr>
          <w:p w:rsidR="00AE6194" w:rsidRDefault="00570419" w:rsidP="00320E00">
            <w:r>
              <w:t>20.12.17</w:t>
            </w:r>
          </w:p>
        </w:tc>
        <w:tc>
          <w:tcPr>
            <w:tcW w:w="1040" w:type="dxa"/>
          </w:tcPr>
          <w:p w:rsidR="00AE6194" w:rsidRDefault="00570419" w:rsidP="00320E00">
            <w:r>
              <w:t>3 850 855</w:t>
            </w:r>
          </w:p>
        </w:tc>
        <w:tc>
          <w:tcPr>
            <w:tcW w:w="900" w:type="dxa"/>
          </w:tcPr>
          <w:p w:rsidR="00AE6194" w:rsidRDefault="00AE6194" w:rsidP="00320E00"/>
        </w:tc>
        <w:tc>
          <w:tcPr>
            <w:tcW w:w="1040" w:type="dxa"/>
          </w:tcPr>
          <w:p w:rsidR="00AE6194" w:rsidRDefault="00570419" w:rsidP="00320E00">
            <w:r>
              <w:t>3 809 050</w:t>
            </w:r>
          </w:p>
        </w:tc>
        <w:tc>
          <w:tcPr>
            <w:tcW w:w="1040" w:type="dxa"/>
          </w:tcPr>
          <w:p w:rsidR="00AE6194" w:rsidRDefault="00AE6194" w:rsidP="00320E00"/>
        </w:tc>
        <w:tc>
          <w:tcPr>
            <w:tcW w:w="960" w:type="dxa"/>
          </w:tcPr>
          <w:p w:rsidR="00AE6194" w:rsidRDefault="00570419" w:rsidP="00320E00">
            <w:r>
              <w:t>41 805</w:t>
            </w:r>
          </w:p>
        </w:tc>
        <w:tc>
          <w:tcPr>
            <w:tcW w:w="1040" w:type="dxa"/>
          </w:tcPr>
          <w:p w:rsidR="00AE6194" w:rsidRDefault="00570419" w:rsidP="00320E00">
            <w:r>
              <w:t>3 850 855</w:t>
            </w:r>
          </w:p>
        </w:tc>
      </w:tr>
      <w:tr w:rsidR="00AE6194" w:rsidTr="00317FFD">
        <w:trPr>
          <w:trHeight w:val="800"/>
        </w:trPr>
        <w:tc>
          <w:tcPr>
            <w:tcW w:w="280" w:type="dxa"/>
          </w:tcPr>
          <w:p w:rsidR="00AE6194" w:rsidRDefault="00AE6194" w:rsidP="00320E00"/>
        </w:tc>
        <w:tc>
          <w:tcPr>
            <w:tcW w:w="280" w:type="dxa"/>
          </w:tcPr>
          <w:p w:rsidR="00AE6194" w:rsidRDefault="00570419" w:rsidP="00320E00">
            <w:r>
              <w:t>3.</w:t>
            </w:r>
          </w:p>
        </w:tc>
        <w:tc>
          <w:tcPr>
            <w:tcW w:w="2140" w:type="dxa"/>
          </w:tcPr>
          <w:p w:rsidR="00AE6194" w:rsidRDefault="00570419" w:rsidP="00320E00">
            <w:r>
              <w:t>Miljølån gjennom Den nordiske investeringsbank</w:t>
            </w:r>
            <w:r>
              <w:rPr>
                <w:rStyle w:val="skrift-hevet"/>
                <w:sz w:val="21"/>
                <w:szCs w:val="21"/>
              </w:rPr>
              <w:t>1)</w:t>
            </w:r>
          </w:p>
        </w:tc>
        <w:tc>
          <w:tcPr>
            <w:tcW w:w="780" w:type="dxa"/>
          </w:tcPr>
          <w:p w:rsidR="00AE6194" w:rsidRDefault="00570419" w:rsidP="00320E00">
            <w:r>
              <w:t>20.12.17</w:t>
            </w:r>
          </w:p>
        </w:tc>
        <w:tc>
          <w:tcPr>
            <w:tcW w:w="1040" w:type="dxa"/>
          </w:tcPr>
          <w:p w:rsidR="00AE6194" w:rsidRDefault="00570419" w:rsidP="00320E00">
            <w:r>
              <w:t>569 479</w:t>
            </w:r>
          </w:p>
        </w:tc>
        <w:tc>
          <w:tcPr>
            <w:tcW w:w="900" w:type="dxa"/>
          </w:tcPr>
          <w:p w:rsidR="00AE6194" w:rsidRDefault="00AE6194" w:rsidP="00320E00"/>
        </w:tc>
        <w:tc>
          <w:tcPr>
            <w:tcW w:w="1040" w:type="dxa"/>
          </w:tcPr>
          <w:p w:rsidR="00AE6194" w:rsidRDefault="00570419" w:rsidP="00320E00">
            <w:r>
              <w:t>566 835</w:t>
            </w:r>
          </w:p>
        </w:tc>
        <w:tc>
          <w:tcPr>
            <w:tcW w:w="1040" w:type="dxa"/>
          </w:tcPr>
          <w:p w:rsidR="00AE6194" w:rsidRDefault="00AE6194" w:rsidP="00320E00"/>
        </w:tc>
        <w:tc>
          <w:tcPr>
            <w:tcW w:w="960" w:type="dxa"/>
          </w:tcPr>
          <w:p w:rsidR="00AE6194" w:rsidRDefault="00570419" w:rsidP="00320E00">
            <w:r>
              <w:t>2 645</w:t>
            </w:r>
          </w:p>
        </w:tc>
        <w:tc>
          <w:tcPr>
            <w:tcW w:w="1040" w:type="dxa"/>
          </w:tcPr>
          <w:p w:rsidR="00AE6194" w:rsidRDefault="00570419" w:rsidP="00320E00">
            <w:r>
              <w:t>569 479</w:t>
            </w:r>
          </w:p>
        </w:tc>
      </w:tr>
      <w:tr w:rsidR="00AE6194" w:rsidTr="00317FFD">
        <w:trPr>
          <w:trHeight w:val="620"/>
        </w:trPr>
        <w:tc>
          <w:tcPr>
            <w:tcW w:w="280" w:type="dxa"/>
          </w:tcPr>
          <w:p w:rsidR="00AE6194" w:rsidRDefault="00AE6194" w:rsidP="00320E00"/>
        </w:tc>
        <w:tc>
          <w:tcPr>
            <w:tcW w:w="280" w:type="dxa"/>
          </w:tcPr>
          <w:p w:rsidR="00AE6194" w:rsidRDefault="00AE6194" w:rsidP="00320E00"/>
        </w:tc>
        <w:tc>
          <w:tcPr>
            <w:tcW w:w="2140" w:type="dxa"/>
          </w:tcPr>
          <w:p w:rsidR="00AE6194" w:rsidRDefault="00570419" w:rsidP="00320E00">
            <w:r>
              <w:t>Sum Finansdepartementet</w:t>
            </w:r>
          </w:p>
        </w:tc>
        <w:tc>
          <w:tcPr>
            <w:tcW w:w="780" w:type="dxa"/>
          </w:tcPr>
          <w:p w:rsidR="00AE6194" w:rsidRDefault="00AE6194" w:rsidP="00320E00"/>
        </w:tc>
        <w:tc>
          <w:tcPr>
            <w:tcW w:w="1040" w:type="dxa"/>
          </w:tcPr>
          <w:p w:rsidR="00AE6194" w:rsidRDefault="00570419" w:rsidP="00320E00">
            <w:r>
              <w:t>16 664 560</w:t>
            </w:r>
          </w:p>
        </w:tc>
        <w:tc>
          <w:tcPr>
            <w:tcW w:w="900" w:type="dxa"/>
          </w:tcPr>
          <w:p w:rsidR="00AE6194" w:rsidRDefault="00AE6194" w:rsidP="00320E00"/>
        </w:tc>
        <w:tc>
          <w:tcPr>
            <w:tcW w:w="1040" w:type="dxa"/>
          </w:tcPr>
          <w:p w:rsidR="00AE6194" w:rsidRDefault="00570419" w:rsidP="00320E00">
            <w:r>
              <w:t>16 613 869</w:t>
            </w:r>
          </w:p>
        </w:tc>
        <w:tc>
          <w:tcPr>
            <w:tcW w:w="1040" w:type="dxa"/>
          </w:tcPr>
          <w:p w:rsidR="00AE6194" w:rsidRDefault="00AE6194" w:rsidP="00320E00"/>
        </w:tc>
        <w:tc>
          <w:tcPr>
            <w:tcW w:w="960" w:type="dxa"/>
          </w:tcPr>
          <w:p w:rsidR="00AE6194" w:rsidRDefault="00570419" w:rsidP="00320E00">
            <w:r>
              <w:t>50 691</w:t>
            </w:r>
          </w:p>
        </w:tc>
        <w:tc>
          <w:tcPr>
            <w:tcW w:w="1040" w:type="dxa"/>
          </w:tcPr>
          <w:p w:rsidR="00AE6194" w:rsidRDefault="00570419" w:rsidP="00320E00">
            <w:r>
              <w:t>16 664 560</w:t>
            </w:r>
          </w:p>
        </w:tc>
      </w:tr>
      <w:tr w:rsidR="00AE6194" w:rsidTr="00317FFD">
        <w:trPr>
          <w:trHeight w:val="1760"/>
        </w:trPr>
        <w:tc>
          <w:tcPr>
            <w:tcW w:w="280" w:type="dxa"/>
          </w:tcPr>
          <w:p w:rsidR="00AE6194" w:rsidRDefault="00AE6194" w:rsidP="00320E00"/>
        </w:tc>
        <w:tc>
          <w:tcPr>
            <w:tcW w:w="280" w:type="dxa"/>
          </w:tcPr>
          <w:p w:rsidR="00AE6194" w:rsidRDefault="00AE6194" w:rsidP="00320E00"/>
        </w:tc>
        <w:tc>
          <w:tcPr>
            <w:tcW w:w="8940" w:type="dxa"/>
            <w:gridSpan w:val="8"/>
          </w:tcPr>
          <w:p w:rsidR="00AE6194" w:rsidRDefault="00570419" w:rsidP="00320E00">
            <w:pPr>
              <w:pStyle w:val="tabell-noter"/>
            </w:pPr>
            <w:r>
              <w:rPr>
                <w:rStyle w:val="skrift-hevet"/>
                <w:sz w:val="17"/>
                <w:szCs w:val="17"/>
              </w:rPr>
              <w:t>1)</w:t>
            </w:r>
            <w:r>
              <w:tab/>
              <w:t>Garantiane som er gjevne i EUR, er omrekna til NOK med 9,8403 per 31.12.2017 og 9,9483 per 31.12.2018.</w:t>
            </w:r>
          </w:p>
        </w:tc>
      </w:tr>
      <w:tr w:rsidR="00AE6194" w:rsidTr="00317FFD">
        <w:trPr>
          <w:trHeight w:val="360"/>
        </w:trPr>
        <w:tc>
          <w:tcPr>
            <w:tcW w:w="280" w:type="dxa"/>
          </w:tcPr>
          <w:p w:rsidR="00AE6194" w:rsidRDefault="00570419" w:rsidP="00320E00">
            <w:pPr>
              <w:rPr>
                <w:iCs/>
              </w:rPr>
            </w:pPr>
            <w:r>
              <w:rPr>
                <w:rStyle w:val="kursiv"/>
                <w:sz w:val="21"/>
                <w:szCs w:val="21"/>
              </w:rPr>
              <w:t>8.</w:t>
            </w:r>
          </w:p>
        </w:tc>
        <w:tc>
          <w:tcPr>
            <w:tcW w:w="280" w:type="dxa"/>
          </w:tcPr>
          <w:p w:rsidR="00AE6194" w:rsidRDefault="00AE6194" w:rsidP="00320E00"/>
        </w:tc>
        <w:tc>
          <w:tcPr>
            <w:tcW w:w="4860" w:type="dxa"/>
            <w:gridSpan w:val="4"/>
          </w:tcPr>
          <w:p w:rsidR="00AE6194" w:rsidRDefault="00570419" w:rsidP="00320E00">
            <w:pPr>
              <w:rPr>
                <w:iCs/>
              </w:rPr>
            </w:pPr>
            <w:r>
              <w:rPr>
                <w:rStyle w:val="kursiv"/>
                <w:sz w:val="21"/>
                <w:szCs w:val="21"/>
              </w:rPr>
              <w:t>OLJE- OG ENERGIDEPARTEMENTET</w:t>
            </w:r>
          </w:p>
        </w:tc>
        <w:tc>
          <w:tcPr>
            <w:tcW w:w="1040" w:type="dxa"/>
          </w:tcPr>
          <w:p w:rsidR="00AE6194" w:rsidRDefault="00AE6194" w:rsidP="00320E00"/>
        </w:tc>
        <w:tc>
          <w:tcPr>
            <w:tcW w:w="1040" w:type="dxa"/>
          </w:tcPr>
          <w:p w:rsidR="00AE6194" w:rsidRDefault="00AE6194" w:rsidP="00320E00"/>
        </w:tc>
        <w:tc>
          <w:tcPr>
            <w:tcW w:w="960" w:type="dxa"/>
          </w:tcPr>
          <w:p w:rsidR="00AE6194" w:rsidRDefault="00AE6194" w:rsidP="00320E00"/>
        </w:tc>
        <w:tc>
          <w:tcPr>
            <w:tcW w:w="1040" w:type="dxa"/>
          </w:tcPr>
          <w:p w:rsidR="00AE6194" w:rsidRDefault="00AE6194" w:rsidP="00320E00"/>
        </w:tc>
      </w:tr>
      <w:tr w:rsidR="00AE6194" w:rsidTr="00317FFD">
        <w:trPr>
          <w:trHeight w:val="2080"/>
        </w:trPr>
        <w:tc>
          <w:tcPr>
            <w:tcW w:w="280" w:type="dxa"/>
          </w:tcPr>
          <w:p w:rsidR="00AE6194" w:rsidRDefault="00AE6194" w:rsidP="00320E00"/>
        </w:tc>
        <w:tc>
          <w:tcPr>
            <w:tcW w:w="280" w:type="dxa"/>
          </w:tcPr>
          <w:p w:rsidR="00AE6194" w:rsidRDefault="00570419" w:rsidP="00320E00">
            <w:r>
              <w:t>1.</w:t>
            </w:r>
          </w:p>
        </w:tc>
        <w:tc>
          <w:tcPr>
            <w:tcW w:w="2140" w:type="dxa"/>
          </w:tcPr>
          <w:p w:rsidR="00AE6194" w:rsidRDefault="00570419" w:rsidP="00320E00">
            <w:r>
              <w:t>Garanti for skader og tap ved mottaksterminalene på kontinentet som har oppstått som følge av forsettlige handlinger hos ledende personell i Gassco AS</w:t>
            </w:r>
            <w:r>
              <w:rPr>
                <w:rStyle w:val="skrift-hevet"/>
                <w:sz w:val="21"/>
                <w:szCs w:val="21"/>
              </w:rPr>
              <w:t>1)</w:t>
            </w:r>
          </w:p>
        </w:tc>
        <w:tc>
          <w:tcPr>
            <w:tcW w:w="780" w:type="dxa"/>
          </w:tcPr>
          <w:p w:rsidR="00AE6194" w:rsidRDefault="00570419" w:rsidP="00320E00">
            <w:r>
              <w:t>07.12.07</w:t>
            </w:r>
          </w:p>
        </w:tc>
        <w:tc>
          <w:tcPr>
            <w:tcW w:w="1040" w:type="dxa"/>
          </w:tcPr>
          <w:p w:rsidR="00AE6194" w:rsidRDefault="00570419" w:rsidP="00320E00">
            <w:r>
              <w:t>1 000 000</w:t>
            </w:r>
          </w:p>
        </w:tc>
        <w:tc>
          <w:tcPr>
            <w:tcW w:w="900" w:type="dxa"/>
          </w:tcPr>
          <w:p w:rsidR="00AE6194" w:rsidRDefault="00AE6194" w:rsidP="00320E00"/>
        </w:tc>
        <w:tc>
          <w:tcPr>
            <w:tcW w:w="1040" w:type="dxa"/>
          </w:tcPr>
          <w:p w:rsidR="00AE6194" w:rsidRDefault="00570419" w:rsidP="00320E00">
            <w:r>
              <w:t>1 000 000</w:t>
            </w:r>
          </w:p>
        </w:tc>
        <w:tc>
          <w:tcPr>
            <w:tcW w:w="1040" w:type="dxa"/>
          </w:tcPr>
          <w:p w:rsidR="00AE6194" w:rsidRDefault="00AE6194" w:rsidP="00320E00"/>
        </w:tc>
        <w:tc>
          <w:tcPr>
            <w:tcW w:w="960" w:type="dxa"/>
          </w:tcPr>
          <w:p w:rsidR="00AE6194" w:rsidRDefault="00AE6194" w:rsidP="00320E00"/>
        </w:tc>
        <w:tc>
          <w:tcPr>
            <w:tcW w:w="1040" w:type="dxa"/>
          </w:tcPr>
          <w:p w:rsidR="00AE6194" w:rsidRDefault="00570419" w:rsidP="00320E00">
            <w:r>
              <w:t>1 000 000</w:t>
            </w:r>
          </w:p>
        </w:tc>
      </w:tr>
      <w:tr w:rsidR="00AE6194" w:rsidTr="00317FFD">
        <w:trPr>
          <w:trHeight w:val="620"/>
        </w:trPr>
        <w:tc>
          <w:tcPr>
            <w:tcW w:w="280" w:type="dxa"/>
          </w:tcPr>
          <w:p w:rsidR="00AE6194" w:rsidRDefault="00AE6194" w:rsidP="00320E00"/>
        </w:tc>
        <w:tc>
          <w:tcPr>
            <w:tcW w:w="280" w:type="dxa"/>
          </w:tcPr>
          <w:p w:rsidR="00AE6194" w:rsidRDefault="00AE6194" w:rsidP="00320E00"/>
        </w:tc>
        <w:tc>
          <w:tcPr>
            <w:tcW w:w="2140" w:type="dxa"/>
          </w:tcPr>
          <w:p w:rsidR="00AE6194" w:rsidRDefault="00570419" w:rsidP="00320E00">
            <w:r>
              <w:t>Sum Olje- og energidepartementet</w:t>
            </w:r>
          </w:p>
        </w:tc>
        <w:tc>
          <w:tcPr>
            <w:tcW w:w="780" w:type="dxa"/>
          </w:tcPr>
          <w:p w:rsidR="00AE6194" w:rsidRDefault="00AE6194" w:rsidP="00320E00"/>
        </w:tc>
        <w:tc>
          <w:tcPr>
            <w:tcW w:w="1040" w:type="dxa"/>
          </w:tcPr>
          <w:p w:rsidR="00AE6194" w:rsidRDefault="00570419" w:rsidP="00320E00">
            <w:r>
              <w:t>1 000 000</w:t>
            </w:r>
          </w:p>
        </w:tc>
        <w:tc>
          <w:tcPr>
            <w:tcW w:w="900" w:type="dxa"/>
          </w:tcPr>
          <w:p w:rsidR="00AE6194" w:rsidRDefault="00AE6194" w:rsidP="00320E00"/>
        </w:tc>
        <w:tc>
          <w:tcPr>
            <w:tcW w:w="1040" w:type="dxa"/>
          </w:tcPr>
          <w:p w:rsidR="00AE6194" w:rsidRDefault="00570419" w:rsidP="00320E00">
            <w:r>
              <w:t>1 000 000</w:t>
            </w:r>
          </w:p>
        </w:tc>
        <w:tc>
          <w:tcPr>
            <w:tcW w:w="1040" w:type="dxa"/>
          </w:tcPr>
          <w:p w:rsidR="00AE6194" w:rsidRDefault="00AE6194" w:rsidP="00320E00"/>
        </w:tc>
        <w:tc>
          <w:tcPr>
            <w:tcW w:w="960" w:type="dxa"/>
          </w:tcPr>
          <w:p w:rsidR="00AE6194" w:rsidRDefault="00AE6194" w:rsidP="00320E00"/>
        </w:tc>
        <w:tc>
          <w:tcPr>
            <w:tcW w:w="1040" w:type="dxa"/>
          </w:tcPr>
          <w:p w:rsidR="00AE6194" w:rsidRDefault="00570419" w:rsidP="00320E00">
            <w:r>
              <w:t>1 000 000</w:t>
            </w:r>
          </w:p>
        </w:tc>
      </w:tr>
    </w:tbl>
    <w:p w:rsidR="00AE6194" w:rsidRDefault="00AE6194" w:rsidP="00320E00">
      <w:pPr>
        <w:pStyle w:val="Tabellnavn"/>
      </w:pPr>
    </w:p>
    <w:p w:rsidR="00AE6194" w:rsidRDefault="00570419" w:rsidP="00320E00">
      <w:pPr>
        <w:pStyle w:val="tabell-noter"/>
      </w:pPr>
      <w:r>
        <w:rPr>
          <w:rStyle w:val="skrift-hevet"/>
          <w:sz w:val="17"/>
          <w:szCs w:val="17"/>
        </w:rPr>
        <w:t>1)</w:t>
      </w:r>
      <w:r>
        <w:tab/>
        <w:t>Garantien frå 2007 har ikkje vore med i oversikta tidlegare.</w:t>
      </w:r>
    </w:p>
    <w:p w:rsidR="00AE6194" w:rsidRDefault="00AE6194" w:rsidP="00320E00"/>
    <w:p w:rsidR="00AE6194" w:rsidRDefault="00AE6194" w:rsidP="00320E00">
      <w:pPr>
        <w:pStyle w:val="vedlegg-nr"/>
      </w:pPr>
    </w:p>
    <w:p w:rsidR="00AE6194" w:rsidRDefault="00570419" w:rsidP="00320E00">
      <w:pPr>
        <w:pStyle w:val="vedlegg-tit"/>
      </w:pPr>
      <w:r>
        <w:t>Andre rekneskaper og spesifikasjonar</w:t>
      </w:r>
    </w:p>
    <w:p w:rsidR="00AE6194" w:rsidRDefault="00570419" w:rsidP="00320E00">
      <w:pPr>
        <w:pStyle w:val="avsnitt-tittel"/>
      </w:pPr>
      <w:r>
        <w:t>Tabell 5.1 Svalbardrekneskapen. Administrasjon av Svalbard 2018</w:t>
      </w:r>
    </w:p>
    <w:p w:rsidR="00AE6194" w:rsidRDefault="00570419" w:rsidP="00320E00">
      <w:r>
        <w:t xml:space="preserve">Justis- og beredskapsdepartementet fremjar kvart år Svalbardbudsjettet for Stortinget. Det vert gjort i ein eigen budsjettproposisjon som vert framlagd samstundes med statsbudsjettet. Justis- og beredskapsdepartementet set opp ein rekneskap som følgjer inndelinga i Svalbardbudsjettet, og Svalbardrekneskapen vert presentert i stortingsmeldinga om statsrekneskapen. Svalbardbudsjettet får eit årleg nettotilskot slik at utgifter og inntekter i budsjettet og rekneskapen balanserer. Tilskotet vert ført på løyvingsrekneskapens </w:t>
      </w:r>
      <w:r>
        <w:rPr>
          <w:rStyle w:val="kursiv"/>
          <w:sz w:val="21"/>
          <w:szCs w:val="21"/>
        </w:rPr>
        <w:t>kap. 0480 Svalbardbudsjettet</w:t>
      </w:r>
      <w:r>
        <w:t xml:space="preserve">, </w:t>
      </w:r>
      <w:r>
        <w:rPr>
          <w:rStyle w:val="kursiv"/>
          <w:sz w:val="21"/>
          <w:szCs w:val="21"/>
        </w:rPr>
        <w:t>post 50 Tilskot</w:t>
      </w:r>
      <w:r>
        <w:t xml:space="preserve"> og vert ført som inntekt på Svalbardrekneskapens </w:t>
      </w:r>
      <w:r>
        <w:rPr>
          <w:rStyle w:val="kursiv"/>
          <w:sz w:val="21"/>
          <w:szCs w:val="21"/>
        </w:rPr>
        <w:t>kap. 3035</w:t>
      </w:r>
      <w:r>
        <w:t xml:space="preserve">, </w:t>
      </w:r>
      <w:r>
        <w:rPr>
          <w:rStyle w:val="kursiv"/>
          <w:sz w:val="21"/>
          <w:szCs w:val="21"/>
        </w:rPr>
        <w:t>post 70 Tilskot</w:t>
      </w:r>
      <w:r>
        <w:t>. Avsetjinga til Svalbardrekneskapen går fram av konto 845004 i kapitalrekneskapen. Nærare spesifikasjon av utgifter og inntekter kjem fram nedanfor.</w:t>
      </w:r>
    </w:p>
    <w:p w:rsidR="00AE6194" w:rsidRDefault="00AE6194" w:rsidP="00320E00"/>
    <w:p w:rsidR="00AE6194" w:rsidRDefault="00570419" w:rsidP="00320E00">
      <w:pPr>
        <w:pStyle w:val="Tabellnavn"/>
      </w:pPr>
      <w:r>
        <w:t>09N2xt2</w:t>
      </w:r>
    </w:p>
    <w:tbl>
      <w:tblPr>
        <w:tblStyle w:val="StandardTabell"/>
        <w:tblW w:w="0" w:type="auto"/>
        <w:tblLayout w:type="fixed"/>
        <w:tblLook w:val="04A0" w:firstRow="1" w:lastRow="0" w:firstColumn="1" w:lastColumn="0" w:noHBand="0" w:noVBand="1"/>
      </w:tblPr>
      <w:tblGrid>
        <w:gridCol w:w="400"/>
        <w:gridCol w:w="400"/>
        <w:gridCol w:w="2540"/>
        <w:gridCol w:w="960"/>
        <w:gridCol w:w="1080"/>
        <w:gridCol w:w="1080"/>
        <w:gridCol w:w="1080"/>
        <w:gridCol w:w="960"/>
        <w:gridCol w:w="960"/>
      </w:tblGrid>
      <w:tr w:rsidR="00AE6194" w:rsidTr="00317FFD">
        <w:trPr>
          <w:trHeight w:val="460"/>
        </w:trPr>
        <w:tc>
          <w:tcPr>
            <w:tcW w:w="400" w:type="dxa"/>
            <w:shd w:val="clear" w:color="auto" w:fill="FFFFFF"/>
          </w:tcPr>
          <w:p w:rsidR="00AE6194" w:rsidRDefault="00AE6194" w:rsidP="00320E00"/>
        </w:tc>
        <w:tc>
          <w:tcPr>
            <w:tcW w:w="400" w:type="dxa"/>
          </w:tcPr>
          <w:p w:rsidR="00AE6194" w:rsidRDefault="00AE6194" w:rsidP="00320E00"/>
        </w:tc>
        <w:tc>
          <w:tcPr>
            <w:tcW w:w="2540" w:type="dxa"/>
          </w:tcPr>
          <w:p w:rsidR="00AE6194" w:rsidRDefault="00AE6194" w:rsidP="00320E00"/>
        </w:tc>
        <w:tc>
          <w:tcPr>
            <w:tcW w:w="960" w:type="dxa"/>
          </w:tcPr>
          <w:p w:rsidR="00AE6194" w:rsidRDefault="00570419" w:rsidP="00320E00">
            <w:r>
              <w:t>Overført frå 2017</w:t>
            </w:r>
          </w:p>
        </w:tc>
        <w:tc>
          <w:tcPr>
            <w:tcW w:w="1080" w:type="dxa"/>
          </w:tcPr>
          <w:p w:rsidR="00AE6194" w:rsidRDefault="00570419" w:rsidP="00320E00">
            <w:r>
              <w:t>Løyving</w:t>
            </w:r>
          </w:p>
        </w:tc>
        <w:tc>
          <w:tcPr>
            <w:tcW w:w="1080" w:type="dxa"/>
          </w:tcPr>
          <w:p w:rsidR="00AE6194" w:rsidRDefault="00570419" w:rsidP="00320E00">
            <w:r>
              <w:t>Samla løyving</w:t>
            </w:r>
          </w:p>
        </w:tc>
        <w:tc>
          <w:tcPr>
            <w:tcW w:w="1080" w:type="dxa"/>
          </w:tcPr>
          <w:p w:rsidR="00AE6194" w:rsidRDefault="00570419" w:rsidP="00320E00">
            <w:r>
              <w:t>Rekneskap</w:t>
            </w:r>
          </w:p>
        </w:tc>
        <w:tc>
          <w:tcPr>
            <w:tcW w:w="960" w:type="dxa"/>
          </w:tcPr>
          <w:p w:rsidR="00AE6194" w:rsidRDefault="00570419" w:rsidP="00320E00">
            <w:r>
              <w:t>Meirutg.(-) Mindreutg.</w:t>
            </w:r>
          </w:p>
        </w:tc>
        <w:tc>
          <w:tcPr>
            <w:tcW w:w="960" w:type="dxa"/>
          </w:tcPr>
          <w:p w:rsidR="00AE6194" w:rsidRDefault="00570419" w:rsidP="00320E00">
            <w:r>
              <w:t>Overført til 2019</w:t>
            </w:r>
          </w:p>
        </w:tc>
      </w:tr>
      <w:tr w:rsidR="00AE6194" w:rsidTr="00317FFD">
        <w:trPr>
          <w:trHeight w:val="240"/>
        </w:trPr>
        <w:tc>
          <w:tcPr>
            <w:tcW w:w="400" w:type="dxa"/>
          </w:tcPr>
          <w:p w:rsidR="00AE6194" w:rsidRDefault="00570419" w:rsidP="00320E00">
            <w:r>
              <w:t xml:space="preserve">Kap. </w:t>
            </w:r>
          </w:p>
        </w:tc>
        <w:tc>
          <w:tcPr>
            <w:tcW w:w="400" w:type="dxa"/>
          </w:tcPr>
          <w:p w:rsidR="00AE6194" w:rsidRDefault="00570419" w:rsidP="00320E00">
            <w:r>
              <w:t>Post</w:t>
            </w:r>
          </w:p>
        </w:tc>
        <w:tc>
          <w:tcPr>
            <w:tcW w:w="2540" w:type="dxa"/>
          </w:tcPr>
          <w:p w:rsidR="00AE6194" w:rsidRDefault="00570419" w:rsidP="00320E00">
            <w:r>
              <w:t>Utgifter</w:t>
            </w:r>
          </w:p>
        </w:tc>
        <w:tc>
          <w:tcPr>
            <w:tcW w:w="960" w:type="dxa"/>
          </w:tcPr>
          <w:p w:rsidR="00AE6194" w:rsidRDefault="00570419" w:rsidP="00320E00">
            <w:r>
              <w:t>Kroner</w:t>
            </w:r>
          </w:p>
        </w:tc>
        <w:tc>
          <w:tcPr>
            <w:tcW w:w="1080" w:type="dxa"/>
          </w:tcPr>
          <w:p w:rsidR="00AE6194" w:rsidRDefault="00570419" w:rsidP="00320E00">
            <w:r>
              <w:t>Kroner</w:t>
            </w:r>
          </w:p>
        </w:tc>
        <w:tc>
          <w:tcPr>
            <w:tcW w:w="1080" w:type="dxa"/>
          </w:tcPr>
          <w:p w:rsidR="00AE6194" w:rsidRDefault="00570419" w:rsidP="00320E00">
            <w:r>
              <w:t>Kroner</w:t>
            </w:r>
          </w:p>
        </w:tc>
        <w:tc>
          <w:tcPr>
            <w:tcW w:w="1080" w:type="dxa"/>
          </w:tcPr>
          <w:p w:rsidR="00AE6194" w:rsidRDefault="00570419" w:rsidP="00320E00">
            <w:r>
              <w:t>Kroner</w:t>
            </w:r>
          </w:p>
        </w:tc>
        <w:tc>
          <w:tcPr>
            <w:tcW w:w="960" w:type="dxa"/>
          </w:tcPr>
          <w:p w:rsidR="00AE6194" w:rsidRDefault="00570419" w:rsidP="00320E00">
            <w:r>
              <w:t>Kroner</w:t>
            </w:r>
          </w:p>
        </w:tc>
        <w:tc>
          <w:tcPr>
            <w:tcW w:w="960" w:type="dxa"/>
          </w:tcPr>
          <w:p w:rsidR="00AE6194" w:rsidRDefault="00570419" w:rsidP="00320E00">
            <w:r>
              <w:t>Kroner</w:t>
            </w:r>
          </w:p>
        </w:tc>
      </w:tr>
      <w:tr w:rsidR="00AE6194" w:rsidTr="00317FFD">
        <w:trPr>
          <w:trHeight w:val="320"/>
        </w:trPr>
        <w:tc>
          <w:tcPr>
            <w:tcW w:w="400" w:type="dxa"/>
          </w:tcPr>
          <w:p w:rsidR="00AE6194" w:rsidRDefault="00570419" w:rsidP="00320E00">
            <w:pPr>
              <w:rPr>
                <w:iCs/>
                <w:sz w:val="18"/>
                <w:szCs w:val="18"/>
              </w:rPr>
            </w:pPr>
            <w:r>
              <w:rPr>
                <w:rStyle w:val="kursiv"/>
                <w:sz w:val="19"/>
                <w:szCs w:val="19"/>
              </w:rPr>
              <w:t xml:space="preserve">1 </w:t>
            </w:r>
          </w:p>
        </w:tc>
        <w:tc>
          <w:tcPr>
            <w:tcW w:w="400" w:type="dxa"/>
          </w:tcPr>
          <w:p w:rsidR="00AE6194" w:rsidRDefault="00AE6194" w:rsidP="00320E00"/>
        </w:tc>
        <w:tc>
          <w:tcPr>
            <w:tcW w:w="2540" w:type="dxa"/>
          </w:tcPr>
          <w:p w:rsidR="00AE6194" w:rsidRDefault="00570419" w:rsidP="00320E00">
            <w:pPr>
              <w:rPr>
                <w:iCs/>
                <w:sz w:val="18"/>
                <w:szCs w:val="18"/>
              </w:rPr>
            </w:pPr>
            <w:r>
              <w:rPr>
                <w:rStyle w:val="kursiv"/>
                <w:sz w:val="19"/>
                <w:szCs w:val="19"/>
              </w:rPr>
              <w:t xml:space="preserve">Tilskot til Svalbard kyrkje </w:t>
            </w:r>
          </w:p>
        </w:tc>
        <w:tc>
          <w:tcPr>
            <w:tcW w:w="96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00" w:type="dxa"/>
          </w:tcPr>
          <w:p w:rsidR="00AE6194" w:rsidRDefault="00AE6194" w:rsidP="00320E00"/>
        </w:tc>
        <w:tc>
          <w:tcPr>
            <w:tcW w:w="400" w:type="dxa"/>
          </w:tcPr>
          <w:p w:rsidR="00AE6194" w:rsidRDefault="00570419" w:rsidP="00320E00">
            <w:pPr>
              <w:rPr>
                <w:sz w:val="18"/>
                <w:szCs w:val="18"/>
              </w:rPr>
            </w:pPr>
            <w:r>
              <w:t>70</w:t>
            </w:r>
          </w:p>
        </w:tc>
        <w:tc>
          <w:tcPr>
            <w:tcW w:w="2540" w:type="dxa"/>
          </w:tcPr>
          <w:p w:rsidR="00AE6194" w:rsidRDefault="00570419" w:rsidP="00320E00">
            <w:pPr>
              <w:rPr>
                <w:sz w:val="18"/>
                <w:szCs w:val="18"/>
              </w:rPr>
            </w:pPr>
            <w:r>
              <w:t>Tilskot til Svalbard kyrkje</w:t>
            </w:r>
            <w:r>
              <w:tab/>
            </w:r>
          </w:p>
        </w:tc>
        <w:tc>
          <w:tcPr>
            <w:tcW w:w="960" w:type="dxa"/>
          </w:tcPr>
          <w:p w:rsidR="00AE6194" w:rsidRDefault="00570419" w:rsidP="00320E00">
            <w:pPr>
              <w:rPr>
                <w:sz w:val="18"/>
                <w:szCs w:val="18"/>
              </w:rPr>
            </w:pPr>
            <w:r>
              <w:t>0</w:t>
            </w:r>
          </w:p>
        </w:tc>
        <w:tc>
          <w:tcPr>
            <w:tcW w:w="1080" w:type="dxa"/>
          </w:tcPr>
          <w:p w:rsidR="00AE6194" w:rsidRDefault="00570419" w:rsidP="00320E00">
            <w:pPr>
              <w:rPr>
                <w:sz w:val="18"/>
                <w:szCs w:val="18"/>
              </w:rPr>
            </w:pPr>
            <w:r>
              <w:t>5 350 000</w:t>
            </w:r>
          </w:p>
        </w:tc>
        <w:tc>
          <w:tcPr>
            <w:tcW w:w="1080" w:type="dxa"/>
          </w:tcPr>
          <w:p w:rsidR="00AE6194" w:rsidRDefault="00570419" w:rsidP="00320E00">
            <w:pPr>
              <w:rPr>
                <w:sz w:val="18"/>
                <w:szCs w:val="18"/>
              </w:rPr>
            </w:pPr>
            <w:r>
              <w:t>5 350 000</w:t>
            </w:r>
          </w:p>
        </w:tc>
        <w:tc>
          <w:tcPr>
            <w:tcW w:w="1080" w:type="dxa"/>
          </w:tcPr>
          <w:p w:rsidR="00AE6194" w:rsidRDefault="00570419" w:rsidP="00320E00">
            <w:pPr>
              <w:rPr>
                <w:sz w:val="18"/>
                <w:szCs w:val="18"/>
              </w:rPr>
            </w:pPr>
            <w:r>
              <w:t>5 350 000</w:t>
            </w:r>
          </w:p>
        </w:tc>
        <w:tc>
          <w:tcPr>
            <w:tcW w:w="960" w:type="dxa"/>
          </w:tcPr>
          <w:p w:rsidR="00AE6194" w:rsidRDefault="00570419" w:rsidP="00320E00">
            <w:pPr>
              <w:rPr>
                <w:sz w:val="18"/>
                <w:szCs w:val="18"/>
              </w:rPr>
            </w:pPr>
            <w:r>
              <w:t>0</w:t>
            </w:r>
          </w:p>
        </w:tc>
        <w:tc>
          <w:tcPr>
            <w:tcW w:w="960" w:type="dxa"/>
          </w:tcPr>
          <w:p w:rsidR="00AE6194" w:rsidRDefault="00570419" w:rsidP="00320E00">
            <w:pPr>
              <w:rPr>
                <w:sz w:val="18"/>
                <w:szCs w:val="18"/>
              </w:rPr>
            </w:pPr>
            <w:r>
              <w:t>0</w:t>
            </w:r>
          </w:p>
        </w:tc>
      </w:tr>
      <w:tr w:rsidR="00AE6194" w:rsidTr="00317FFD">
        <w:trPr>
          <w:trHeight w:val="320"/>
        </w:trPr>
        <w:tc>
          <w:tcPr>
            <w:tcW w:w="400" w:type="dxa"/>
          </w:tcPr>
          <w:p w:rsidR="00AE6194" w:rsidRDefault="00570419" w:rsidP="00320E00">
            <w:pPr>
              <w:rPr>
                <w:sz w:val="18"/>
                <w:szCs w:val="18"/>
              </w:rPr>
            </w:pPr>
            <w:r>
              <w:rPr>
                <w:rStyle w:val="kursiv"/>
                <w:sz w:val="19"/>
                <w:szCs w:val="19"/>
              </w:rPr>
              <w:t>3</w:t>
            </w:r>
          </w:p>
        </w:tc>
        <w:tc>
          <w:tcPr>
            <w:tcW w:w="400" w:type="dxa"/>
          </w:tcPr>
          <w:p w:rsidR="00AE6194" w:rsidRDefault="00AE6194" w:rsidP="00320E00"/>
        </w:tc>
        <w:tc>
          <w:tcPr>
            <w:tcW w:w="4580" w:type="dxa"/>
            <w:gridSpan w:val="3"/>
          </w:tcPr>
          <w:p w:rsidR="00AE6194" w:rsidRDefault="00570419" w:rsidP="00320E00">
            <w:pPr>
              <w:rPr>
                <w:iCs/>
                <w:sz w:val="18"/>
                <w:szCs w:val="18"/>
              </w:rPr>
            </w:pPr>
            <w:r>
              <w:rPr>
                <w:rStyle w:val="kursiv"/>
                <w:sz w:val="19"/>
                <w:szCs w:val="19"/>
              </w:rPr>
              <w:t>Tilskot til Longyearbyen lokalstyre</w:t>
            </w:r>
          </w:p>
        </w:tc>
        <w:tc>
          <w:tcPr>
            <w:tcW w:w="1080" w:type="dxa"/>
          </w:tcPr>
          <w:p w:rsidR="00AE6194" w:rsidRDefault="00AE6194" w:rsidP="00320E00"/>
        </w:tc>
        <w:tc>
          <w:tcPr>
            <w:tcW w:w="108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460"/>
        </w:trPr>
        <w:tc>
          <w:tcPr>
            <w:tcW w:w="400" w:type="dxa"/>
          </w:tcPr>
          <w:p w:rsidR="00AE6194" w:rsidRDefault="00AE6194" w:rsidP="00320E00"/>
        </w:tc>
        <w:tc>
          <w:tcPr>
            <w:tcW w:w="400" w:type="dxa"/>
          </w:tcPr>
          <w:p w:rsidR="00AE6194" w:rsidRDefault="00570419" w:rsidP="00320E00">
            <w:pPr>
              <w:rPr>
                <w:sz w:val="18"/>
                <w:szCs w:val="18"/>
              </w:rPr>
            </w:pPr>
            <w:r>
              <w:t>70</w:t>
            </w:r>
          </w:p>
        </w:tc>
        <w:tc>
          <w:tcPr>
            <w:tcW w:w="2540" w:type="dxa"/>
          </w:tcPr>
          <w:p w:rsidR="00AE6194" w:rsidRDefault="00570419" w:rsidP="00320E00">
            <w:pPr>
              <w:rPr>
                <w:sz w:val="18"/>
                <w:szCs w:val="18"/>
              </w:rPr>
            </w:pPr>
            <w:r>
              <w:t>Tilskot til Longyearbyen lokalstyre</w:t>
            </w:r>
            <w:r>
              <w:tab/>
            </w:r>
          </w:p>
        </w:tc>
        <w:tc>
          <w:tcPr>
            <w:tcW w:w="960" w:type="dxa"/>
          </w:tcPr>
          <w:p w:rsidR="00AE6194" w:rsidRDefault="00570419" w:rsidP="00320E00">
            <w:pPr>
              <w:rPr>
                <w:sz w:val="18"/>
                <w:szCs w:val="18"/>
              </w:rPr>
            </w:pPr>
            <w:r>
              <w:t>0</w:t>
            </w:r>
          </w:p>
        </w:tc>
        <w:tc>
          <w:tcPr>
            <w:tcW w:w="1080" w:type="dxa"/>
          </w:tcPr>
          <w:p w:rsidR="00AE6194" w:rsidRDefault="00570419" w:rsidP="00320E00">
            <w:pPr>
              <w:rPr>
                <w:sz w:val="18"/>
                <w:szCs w:val="18"/>
              </w:rPr>
            </w:pPr>
            <w:r>
              <w:t>177 190 000</w:t>
            </w:r>
          </w:p>
        </w:tc>
        <w:tc>
          <w:tcPr>
            <w:tcW w:w="1080" w:type="dxa"/>
          </w:tcPr>
          <w:p w:rsidR="00AE6194" w:rsidRDefault="00570419" w:rsidP="00320E00">
            <w:pPr>
              <w:rPr>
                <w:sz w:val="18"/>
                <w:szCs w:val="18"/>
              </w:rPr>
            </w:pPr>
            <w:r>
              <w:t>177 190 000</w:t>
            </w:r>
          </w:p>
        </w:tc>
        <w:tc>
          <w:tcPr>
            <w:tcW w:w="1080" w:type="dxa"/>
          </w:tcPr>
          <w:p w:rsidR="00AE6194" w:rsidRDefault="00570419" w:rsidP="00320E00">
            <w:pPr>
              <w:rPr>
                <w:sz w:val="18"/>
                <w:szCs w:val="18"/>
              </w:rPr>
            </w:pPr>
            <w:r>
              <w:t>177 190 000</w:t>
            </w:r>
          </w:p>
        </w:tc>
        <w:tc>
          <w:tcPr>
            <w:tcW w:w="960" w:type="dxa"/>
          </w:tcPr>
          <w:p w:rsidR="00AE6194" w:rsidRDefault="00570419" w:rsidP="00320E00">
            <w:pPr>
              <w:rPr>
                <w:sz w:val="18"/>
                <w:szCs w:val="18"/>
              </w:rPr>
            </w:pPr>
            <w:r>
              <w:t>0</w:t>
            </w:r>
          </w:p>
        </w:tc>
        <w:tc>
          <w:tcPr>
            <w:tcW w:w="960" w:type="dxa"/>
          </w:tcPr>
          <w:p w:rsidR="00AE6194" w:rsidRDefault="00570419" w:rsidP="00320E00">
            <w:pPr>
              <w:rPr>
                <w:sz w:val="18"/>
                <w:szCs w:val="18"/>
              </w:rPr>
            </w:pPr>
            <w:r>
              <w:t>0</w:t>
            </w:r>
          </w:p>
        </w:tc>
      </w:tr>
      <w:tr w:rsidR="00AE6194" w:rsidTr="00317FFD">
        <w:trPr>
          <w:trHeight w:val="320"/>
        </w:trPr>
        <w:tc>
          <w:tcPr>
            <w:tcW w:w="400" w:type="dxa"/>
          </w:tcPr>
          <w:p w:rsidR="00AE6194" w:rsidRDefault="00570419" w:rsidP="00320E00">
            <w:pPr>
              <w:rPr>
                <w:sz w:val="18"/>
                <w:szCs w:val="18"/>
              </w:rPr>
            </w:pPr>
            <w:r>
              <w:rPr>
                <w:rStyle w:val="kursiv"/>
                <w:sz w:val="19"/>
                <w:szCs w:val="19"/>
              </w:rPr>
              <w:t>4</w:t>
            </w:r>
          </w:p>
        </w:tc>
        <w:tc>
          <w:tcPr>
            <w:tcW w:w="400" w:type="dxa"/>
          </w:tcPr>
          <w:p w:rsidR="00AE6194" w:rsidRDefault="00AE6194" w:rsidP="00320E00"/>
        </w:tc>
        <w:tc>
          <w:tcPr>
            <w:tcW w:w="2540" w:type="dxa"/>
          </w:tcPr>
          <w:p w:rsidR="00AE6194" w:rsidRDefault="00570419" w:rsidP="00320E00">
            <w:pPr>
              <w:rPr>
                <w:iCs/>
                <w:sz w:val="18"/>
                <w:szCs w:val="18"/>
              </w:rPr>
            </w:pPr>
            <w:r>
              <w:rPr>
                <w:rStyle w:val="kursiv"/>
                <w:sz w:val="19"/>
                <w:szCs w:val="19"/>
              </w:rPr>
              <w:t>Tilskot til Svalbard Museum</w:t>
            </w:r>
          </w:p>
        </w:tc>
        <w:tc>
          <w:tcPr>
            <w:tcW w:w="96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00" w:type="dxa"/>
          </w:tcPr>
          <w:p w:rsidR="00AE6194" w:rsidRDefault="00AE6194" w:rsidP="00320E00"/>
        </w:tc>
        <w:tc>
          <w:tcPr>
            <w:tcW w:w="400" w:type="dxa"/>
          </w:tcPr>
          <w:p w:rsidR="00AE6194" w:rsidRDefault="00570419" w:rsidP="00320E00">
            <w:pPr>
              <w:rPr>
                <w:sz w:val="18"/>
                <w:szCs w:val="18"/>
              </w:rPr>
            </w:pPr>
            <w:r>
              <w:t>70</w:t>
            </w:r>
          </w:p>
        </w:tc>
        <w:tc>
          <w:tcPr>
            <w:tcW w:w="2540" w:type="dxa"/>
          </w:tcPr>
          <w:p w:rsidR="00AE6194" w:rsidRDefault="00570419" w:rsidP="00320E00">
            <w:pPr>
              <w:rPr>
                <w:sz w:val="18"/>
                <w:szCs w:val="18"/>
              </w:rPr>
            </w:pPr>
            <w:r>
              <w:t>Tilskot til Svalbard Museum</w:t>
            </w:r>
            <w:r>
              <w:tab/>
            </w:r>
          </w:p>
        </w:tc>
        <w:tc>
          <w:tcPr>
            <w:tcW w:w="960" w:type="dxa"/>
          </w:tcPr>
          <w:p w:rsidR="00AE6194" w:rsidRDefault="00570419" w:rsidP="00320E00">
            <w:pPr>
              <w:rPr>
                <w:sz w:val="18"/>
                <w:szCs w:val="18"/>
              </w:rPr>
            </w:pPr>
            <w:r>
              <w:t>0</w:t>
            </w:r>
          </w:p>
        </w:tc>
        <w:tc>
          <w:tcPr>
            <w:tcW w:w="1080" w:type="dxa"/>
          </w:tcPr>
          <w:p w:rsidR="00AE6194" w:rsidRDefault="00570419" w:rsidP="00320E00">
            <w:pPr>
              <w:rPr>
                <w:sz w:val="18"/>
                <w:szCs w:val="18"/>
              </w:rPr>
            </w:pPr>
            <w:r>
              <w:t>12 520 000</w:t>
            </w:r>
          </w:p>
        </w:tc>
        <w:tc>
          <w:tcPr>
            <w:tcW w:w="1080" w:type="dxa"/>
          </w:tcPr>
          <w:p w:rsidR="00AE6194" w:rsidRDefault="00570419" w:rsidP="00320E00">
            <w:pPr>
              <w:rPr>
                <w:sz w:val="18"/>
                <w:szCs w:val="18"/>
              </w:rPr>
            </w:pPr>
            <w:r>
              <w:t>12 520 000</w:t>
            </w:r>
          </w:p>
        </w:tc>
        <w:tc>
          <w:tcPr>
            <w:tcW w:w="1080" w:type="dxa"/>
          </w:tcPr>
          <w:p w:rsidR="00AE6194" w:rsidRDefault="00570419" w:rsidP="00320E00">
            <w:pPr>
              <w:rPr>
                <w:sz w:val="18"/>
                <w:szCs w:val="18"/>
              </w:rPr>
            </w:pPr>
            <w:r>
              <w:t>12 520 000</w:t>
            </w:r>
          </w:p>
        </w:tc>
        <w:tc>
          <w:tcPr>
            <w:tcW w:w="960" w:type="dxa"/>
          </w:tcPr>
          <w:p w:rsidR="00AE6194" w:rsidRDefault="00570419" w:rsidP="00320E00">
            <w:pPr>
              <w:rPr>
                <w:sz w:val="18"/>
                <w:szCs w:val="18"/>
              </w:rPr>
            </w:pPr>
            <w:r>
              <w:t>0</w:t>
            </w:r>
          </w:p>
        </w:tc>
        <w:tc>
          <w:tcPr>
            <w:tcW w:w="960" w:type="dxa"/>
          </w:tcPr>
          <w:p w:rsidR="00AE6194" w:rsidRDefault="00570419" w:rsidP="00320E00">
            <w:pPr>
              <w:rPr>
                <w:sz w:val="18"/>
                <w:szCs w:val="18"/>
              </w:rPr>
            </w:pPr>
            <w:r>
              <w:t>0</w:t>
            </w:r>
          </w:p>
        </w:tc>
      </w:tr>
      <w:tr w:rsidR="00AE6194" w:rsidTr="00317FFD">
        <w:trPr>
          <w:trHeight w:val="320"/>
        </w:trPr>
        <w:tc>
          <w:tcPr>
            <w:tcW w:w="400" w:type="dxa"/>
          </w:tcPr>
          <w:p w:rsidR="00AE6194" w:rsidRDefault="00570419" w:rsidP="00320E00">
            <w:pPr>
              <w:rPr>
                <w:sz w:val="18"/>
                <w:szCs w:val="18"/>
              </w:rPr>
            </w:pPr>
            <w:r>
              <w:rPr>
                <w:rStyle w:val="kursiv"/>
                <w:sz w:val="19"/>
                <w:szCs w:val="19"/>
              </w:rPr>
              <w:t>5</w:t>
            </w:r>
          </w:p>
        </w:tc>
        <w:tc>
          <w:tcPr>
            <w:tcW w:w="400" w:type="dxa"/>
          </w:tcPr>
          <w:p w:rsidR="00AE6194" w:rsidRDefault="00AE6194" w:rsidP="00320E00"/>
        </w:tc>
        <w:tc>
          <w:tcPr>
            <w:tcW w:w="2540" w:type="dxa"/>
          </w:tcPr>
          <w:p w:rsidR="00AE6194" w:rsidRDefault="00570419" w:rsidP="00320E00">
            <w:pPr>
              <w:rPr>
                <w:iCs/>
                <w:sz w:val="18"/>
                <w:szCs w:val="18"/>
              </w:rPr>
            </w:pPr>
            <w:r>
              <w:rPr>
                <w:rStyle w:val="kursiv"/>
                <w:sz w:val="19"/>
                <w:szCs w:val="19"/>
              </w:rPr>
              <w:t>Sysselmannen (jf. kap. 3005)</w:t>
            </w:r>
          </w:p>
        </w:tc>
        <w:tc>
          <w:tcPr>
            <w:tcW w:w="96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00" w:type="dxa"/>
          </w:tcPr>
          <w:p w:rsidR="00AE6194" w:rsidRDefault="00AE6194" w:rsidP="00320E00"/>
        </w:tc>
        <w:tc>
          <w:tcPr>
            <w:tcW w:w="400" w:type="dxa"/>
          </w:tcPr>
          <w:p w:rsidR="00AE6194" w:rsidRDefault="00570419" w:rsidP="00320E00">
            <w:pPr>
              <w:rPr>
                <w:sz w:val="18"/>
                <w:szCs w:val="18"/>
              </w:rPr>
            </w:pPr>
            <w:r>
              <w:t>1</w:t>
            </w:r>
          </w:p>
        </w:tc>
        <w:tc>
          <w:tcPr>
            <w:tcW w:w="2540" w:type="dxa"/>
          </w:tcPr>
          <w:p w:rsidR="00AE6194" w:rsidRDefault="00570419" w:rsidP="00320E00">
            <w:pPr>
              <w:rPr>
                <w:sz w:val="18"/>
                <w:szCs w:val="18"/>
              </w:rPr>
            </w:pPr>
            <w:r>
              <w:t>Driftsutgifter</w:t>
            </w:r>
            <w:r>
              <w:tab/>
            </w:r>
          </w:p>
        </w:tc>
        <w:tc>
          <w:tcPr>
            <w:tcW w:w="960" w:type="dxa"/>
          </w:tcPr>
          <w:p w:rsidR="00AE6194" w:rsidRDefault="00570419" w:rsidP="00320E00">
            <w:pPr>
              <w:rPr>
                <w:sz w:val="18"/>
                <w:szCs w:val="18"/>
              </w:rPr>
            </w:pPr>
            <w:r>
              <w:t>570 840</w:t>
            </w:r>
          </w:p>
        </w:tc>
        <w:tc>
          <w:tcPr>
            <w:tcW w:w="1080" w:type="dxa"/>
          </w:tcPr>
          <w:p w:rsidR="00AE6194" w:rsidRDefault="00570419" w:rsidP="00320E00">
            <w:pPr>
              <w:rPr>
                <w:sz w:val="18"/>
                <w:szCs w:val="18"/>
              </w:rPr>
            </w:pPr>
            <w:r>
              <w:t>66 640 000</w:t>
            </w:r>
          </w:p>
        </w:tc>
        <w:tc>
          <w:tcPr>
            <w:tcW w:w="1080" w:type="dxa"/>
          </w:tcPr>
          <w:p w:rsidR="00AE6194" w:rsidRDefault="00570419" w:rsidP="00320E00">
            <w:pPr>
              <w:rPr>
                <w:sz w:val="18"/>
                <w:szCs w:val="18"/>
              </w:rPr>
            </w:pPr>
            <w:r>
              <w:t>67 210 840</w:t>
            </w:r>
          </w:p>
        </w:tc>
        <w:tc>
          <w:tcPr>
            <w:tcW w:w="1080" w:type="dxa"/>
          </w:tcPr>
          <w:p w:rsidR="00AE6194" w:rsidRDefault="00570419" w:rsidP="00320E00">
            <w:pPr>
              <w:rPr>
                <w:sz w:val="18"/>
                <w:szCs w:val="18"/>
              </w:rPr>
            </w:pPr>
            <w:r>
              <w:t>67 375 538</w:t>
            </w:r>
          </w:p>
        </w:tc>
        <w:tc>
          <w:tcPr>
            <w:tcW w:w="960" w:type="dxa"/>
          </w:tcPr>
          <w:p w:rsidR="00AE6194" w:rsidRDefault="00570419" w:rsidP="00320E00">
            <w:pPr>
              <w:rPr>
                <w:sz w:val="18"/>
                <w:szCs w:val="18"/>
              </w:rPr>
            </w:pPr>
            <w:r>
              <w:t>-164 698</w:t>
            </w:r>
          </w:p>
        </w:tc>
        <w:tc>
          <w:tcPr>
            <w:tcW w:w="960" w:type="dxa"/>
          </w:tcPr>
          <w:p w:rsidR="00AE6194" w:rsidRDefault="00570419" w:rsidP="00320E00">
            <w:pPr>
              <w:rPr>
                <w:sz w:val="18"/>
                <w:szCs w:val="18"/>
              </w:rPr>
            </w:pPr>
            <w:r>
              <w:t>973 585</w:t>
            </w:r>
          </w:p>
        </w:tc>
      </w:tr>
      <w:tr w:rsidR="00AE6194" w:rsidTr="00317FFD">
        <w:trPr>
          <w:trHeight w:val="320"/>
        </w:trPr>
        <w:tc>
          <w:tcPr>
            <w:tcW w:w="400" w:type="dxa"/>
          </w:tcPr>
          <w:p w:rsidR="00AE6194" w:rsidRDefault="00570419" w:rsidP="00320E00">
            <w:pPr>
              <w:rPr>
                <w:iCs/>
                <w:sz w:val="18"/>
                <w:szCs w:val="18"/>
              </w:rPr>
            </w:pPr>
            <w:r>
              <w:rPr>
                <w:rStyle w:val="kursiv"/>
                <w:sz w:val="19"/>
                <w:szCs w:val="19"/>
              </w:rPr>
              <w:t xml:space="preserve">6 </w:t>
            </w:r>
          </w:p>
        </w:tc>
        <w:tc>
          <w:tcPr>
            <w:tcW w:w="400" w:type="dxa"/>
          </w:tcPr>
          <w:p w:rsidR="00AE6194" w:rsidRDefault="00AE6194" w:rsidP="00320E00"/>
        </w:tc>
        <w:tc>
          <w:tcPr>
            <w:tcW w:w="4580" w:type="dxa"/>
            <w:gridSpan w:val="3"/>
          </w:tcPr>
          <w:p w:rsidR="00AE6194" w:rsidRDefault="00570419" w:rsidP="00320E00">
            <w:pPr>
              <w:rPr>
                <w:iCs/>
                <w:sz w:val="18"/>
                <w:szCs w:val="18"/>
              </w:rPr>
            </w:pPr>
            <w:r>
              <w:rPr>
                <w:rStyle w:val="kursiv"/>
                <w:sz w:val="19"/>
                <w:szCs w:val="19"/>
              </w:rPr>
              <w:t>Sysselmannens transportteneste (jf. kap. 3006)</w:t>
            </w:r>
          </w:p>
        </w:tc>
        <w:tc>
          <w:tcPr>
            <w:tcW w:w="1080" w:type="dxa"/>
          </w:tcPr>
          <w:p w:rsidR="00AE6194" w:rsidRDefault="00AE6194" w:rsidP="00320E00"/>
        </w:tc>
        <w:tc>
          <w:tcPr>
            <w:tcW w:w="108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00" w:type="dxa"/>
          </w:tcPr>
          <w:p w:rsidR="00AE6194" w:rsidRDefault="00AE6194" w:rsidP="00320E00"/>
        </w:tc>
        <w:tc>
          <w:tcPr>
            <w:tcW w:w="400" w:type="dxa"/>
          </w:tcPr>
          <w:p w:rsidR="00AE6194" w:rsidRDefault="00570419" w:rsidP="00320E00">
            <w:pPr>
              <w:rPr>
                <w:sz w:val="18"/>
                <w:szCs w:val="18"/>
              </w:rPr>
            </w:pPr>
            <w:r>
              <w:t>1</w:t>
            </w:r>
          </w:p>
        </w:tc>
        <w:tc>
          <w:tcPr>
            <w:tcW w:w="2540" w:type="dxa"/>
          </w:tcPr>
          <w:p w:rsidR="00AE6194" w:rsidRDefault="00570419" w:rsidP="00320E00">
            <w:pPr>
              <w:rPr>
                <w:sz w:val="18"/>
                <w:szCs w:val="18"/>
              </w:rPr>
            </w:pPr>
            <w:r>
              <w:t>Driftsutgifter</w:t>
            </w:r>
            <w:r>
              <w:tab/>
            </w:r>
          </w:p>
        </w:tc>
        <w:tc>
          <w:tcPr>
            <w:tcW w:w="960" w:type="dxa"/>
          </w:tcPr>
          <w:p w:rsidR="00AE6194" w:rsidRDefault="00570419" w:rsidP="00320E00">
            <w:pPr>
              <w:rPr>
                <w:sz w:val="18"/>
                <w:szCs w:val="18"/>
              </w:rPr>
            </w:pPr>
            <w:r>
              <w:t>8 007 920</w:t>
            </w:r>
          </w:p>
        </w:tc>
        <w:tc>
          <w:tcPr>
            <w:tcW w:w="1080" w:type="dxa"/>
          </w:tcPr>
          <w:p w:rsidR="00AE6194" w:rsidRDefault="00570419" w:rsidP="00320E00">
            <w:pPr>
              <w:rPr>
                <w:sz w:val="18"/>
                <w:szCs w:val="18"/>
              </w:rPr>
            </w:pPr>
            <w:r>
              <w:t>202 867 000</w:t>
            </w:r>
          </w:p>
        </w:tc>
        <w:tc>
          <w:tcPr>
            <w:tcW w:w="1080" w:type="dxa"/>
          </w:tcPr>
          <w:p w:rsidR="00AE6194" w:rsidRDefault="00570419" w:rsidP="00320E00">
            <w:pPr>
              <w:rPr>
                <w:sz w:val="18"/>
                <w:szCs w:val="18"/>
              </w:rPr>
            </w:pPr>
            <w:r>
              <w:t>210 874 920</w:t>
            </w:r>
          </w:p>
        </w:tc>
        <w:tc>
          <w:tcPr>
            <w:tcW w:w="1080" w:type="dxa"/>
          </w:tcPr>
          <w:p w:rsidR="00AE6194" w:rsidRDefault="00570419" w:rsidP="00320E00">
            <w:pPr>
              <w:rPr>
                <w:sz w:val="18"/>
                <w:szCs w:val="18"/>
              </w:rPr>
            </w:pPr>
            <w:r>
              <w:t>207 407 792</w:t>
            </w:r>
          </w:p>
        </w:tc>
        <w:tc>
          <w:tcPr>
            <w:tcW w:w="960" w:type="dxa"/>
          </w:tcPr>
          <w:p w:rsidR="00AE6194" w:rsidRDefault="00570419" w:rsidP="00320E00">
            <w:pPr>
              <w:rPr>
                <w:sz w:val="18"/>
                <w:szCs w:val="18"/>
              </w:rPr>
            </w:pPr>
            <w:r>
              <w:t>3 467 128</w:t>
            </w:r>
          </w:p>
        </w:tc>
        <w:tc>
          <w:tcPr>
            <w:tcW w:w="960" w:type="dxa"/>
          </w:tcPr>
          <w:p w:rsidR="00AE6194" w:rsidRDefault="00570419" w:rsidP="00320E00">
            <w:pPr>
              <w:rPr>
                <w:sz w:val="18"/>
                <w:szCs w:val="18"/>
              </w:rPr>
            </w:pPr>
            <w:r>
              <w:t>4 127 721</w:t>
            </w:r>
          </w:p>
        </w:tc>
      </w:tr>
      <w:tr w:rsidR="00AE6194" w:rsidTr="00317FFD">
        <w:trPr>
          <w:trHeight w:val="320"/>
        </w:trPr>
        <w:tc>
          <w:tcPr>
            <w:tcW w:w="400" w:type="dxa"/>
          </w:tcPr>
          <w:p w:rsidR="00AE6194" w:rsidRDefault="00570419" w:rsidP="00320E00">
            <w:pPr>
              <w:rPr>
                <w:iCs/>
                <w:sz w:val="18"/>
                <w:szCs w:val="18"/>
              </w:rPr>
            </w:pPr>
            <w:r>
              <w:rPr>
                <w:rStyle w:val="kursiv"/>
                <w:sz w:val="19"/>
                <w:szCs w:val="19"/>
              </w:rPr>
              <w:t xml:space="preserve">7 </w:t>
            </w:r>
          </w:p>
        </w:tc>
        <w:tc>
          <w:tcPr>
            <w:tcW w:w="400" w:type="dxa"/>
          </w:tcPr>
          <w:p w:rsidR="00AE6194" w:rsidRDefault="00AE6194" w:rsidP="00320E00"/>
        </w:tc>
        <w:tc>
          <w:tcPr>
            <w:tcW w:w="4580" w:type="dxa"/>
            <w:gridSpan w:val="3"/>
          </w:tcPr>
          <w:p w:rsidR="00AE6194" w:rsidRDefault="00570419" w:rsidP="00320E00">
            <w:pPr>
              <w:rPr>
                <w:iCs/>
                <w:sz w:val="18"/>
                <w:szCs w:val="18"/>
              </w:rPr>
            </w:pPr>
            <w:r>
              <w:rPr>
                <w:rStyle w:val="kursiv"/>
                <w:sz w:val="19"/>
                <w:szCs w:val="19"/>
              </w:rPr>
              <w:t>Tilfeldige utgifter</w:t>
            </w:r>
          </w:p>
        </w:tc>
        <w:tc>
          <w:tcPr>
            <w:tcW w:w="1080" w:type="dxa"/>
          </w:tcPr>
          <w:p w:rsidR="00AE6194" w:rsidRDefault="00AE6194" w:rsidP="00320E00"/>
        </w:tc>
        <w:tc>
          <w:tcPr>
            <w:tcW w:w="108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00" w:type="dxa"/>
          </w:tcPr>
          <w:p w:rsidR="00AE6194" w:rsidRDefault="00AE6194" w:rsidP="00320E00"/>
        </w:tc>
        <w:tc>
          <w:tcPr>
            <w:tcW w:w="400" w:type="dxa"/>
          </w:tcPr>
          <w:p w:rsidR="00AE6194" w:rsidRDefault="00570419" w:rsidP="00320E00">
            <w:pPr>
              <w:rPr>
                <w:sz w:val="18"/>
                <w:szCs w:val="18"/>
              </w:rPr>
            </w:pPr>
            <w:r>
              <w:t>70</w:t>
            </w:r>
          </w:p>
        </w:tc>
        <w:tc>
          <w:tcPr>
            <w:tcW w:w="2540" w:type="dxa"/>
          </w:tcPr>
          <w:p w:rsidR="00AE6194" w:rsidRDefault="00570419" w:rsidP="00320E00">
            <w:pPr>
              <w:rPr>
                <w:sz w:val="18"/>
                <w:szCs w:val="18"/>
              </w:rPr>
            </w:pPr>
            <w:r>
              <w:t>Diverse tilskot</w:t>
            </w:r>
            <w:r>
              <w:tab/>
            </w:r>
          </w:p>
        </w:tc>
        <w:tc>
          <w:tcPr>
            <w:tcW w:w="960" w:type="dxa"/>
          </w:tcPr>
          <w:p w:rsidR="00AE6194" w:rsidRDefault="00570419" w:rsidP="00320E00">
            <w:pPr>
              <w:rPr>
                <w:sz w:val="18"/>
                <w:szCs w:val="18"/>
              </w:rPr>
            </w:pPr>
            <w:r>
              <w:t>70 000</w:t>
            </w:r>
          </w:p>
        </w:tc>
        <w:tc>
          <w:tcPr>
            <w:tcW w:w="1080" w:type="dxa"/>
          </w:tcPr>
          <w:p w:rsidR="00AE6194" w:rsidRDefault="00570419" w:rsidP="00320E00">
            <w:pPr>
              <w:rPr>
                <w:sz w:val="18"/>
                <w:szCs w:val="18"/>
              </w:rPr>
            </w:pPr>
            <w:r>
              <w:t>27 100 000</w:t>
            </w:r>
          </w:p>
        </w:tc>
        <w:tc>
          <w:tcPr>
            <w:tcW w:w="1080" w:type="dxa"/>
          </w:tcPr>
          <w:p w:rsidR="00AE6194" w:rsidRDefault="00570419" w:rsidP="00320E00">
            <w:pPr>
              <w:rPr>
                <w:sz w:val="18"/>
                <w:szCs w:val="18"/>
              </w:rPr>
            </w:pPr>
            <w:r>
              <w:t>27 170 000</w:t>
            </w:r>
          </w:p>
        </w:tc>
        <w:tc>
          <w:tcPr>
            <w:tcW w:w="1080" w:type="dxa"/>
          </w:tcPr>
          <w:p w:rsidR="00AE6194" w:rsidRDefault="00570419" w:rsidP="00320E00">
            <w:pPr>
              <w:rPr>
                <w:sz w:val="18"/>
                <w:szCs w:val="18"/>
              </w:rPr>
            </w:pPr>
            <w:r>
              <w:t>1 045 630</w:t>
            </w:r>
          </w:p>
        </w:tc>
        <w:tc>
          <w:tcPr>
            <w:tcW w:w="960" w:type="dxa"/>
          </w:tcPr>
          <w:p w:rsidR="00AE6194" w:rsidRDefault="00570419" w:rsidP="00320E00">
            <w:pPr>
              <w:rPr>
                <w:sz w:val="18"/>
                <w:szCs w:val="18"/>
              </w:rPr>
            </w:pPr>
            <w:r>
              <w:t>26 124 370</w:t>
            </w:r>
          </w:p>
        </w:tc>
        <w:tc>
          <w:tcPr>
            <w:tcW w:w="960" w:type="dxa"/>
          </w:tcPr>
          <w:p w:rsidR="00AE6194" w:rsidRDefault="00570419" w:rsidP="00320E00">
            <w:pPr>
              <w:rPr>
                <w:sz w:val="18"/>
                <w:szCs w:val="18"/>
              </w:rPr>
            </w:pPr>
            <w:r>
              <w:t>26 054 370</w:t>
            </w:r>
          </w:p>
        </w:tc>
      </w:tr>
      <w:tr w:rsidR="00AE6194" w:rsidTr="00317FFD">
        <w:trPr>
          <w:trHeight w:val="320"/>
        </w:trPr>
        <w:tc>
          <w:tcPr>
            <w:tcW w:w="400" w:type="dxa"/>
          </w:tcPr>
          <w:p w:rsidR="00AE6194" w:rsidRDefault="00570419" w:rsidP="00320E00">
            <w:pPr>
              <w:rPr>
                <w:iCs/>
                <w:sz w:val="18"/>
                <w:szCs w:val="18"/>
              </w:rPr>
            </w:pPr>
            <w:r>
              <w:rPr>
                <w:rStyle w:val="kursiv"/>
                <w:sz w:val="19"/>
                <w:szCs w:val="19"/>
              </w:rPr>
              <w:t xml:space="preserve">9 </w:t>
            </w:r>
          </w:p>
        </w:tc>
        <w:tc>
          <w:tcPr>
            <w:tcW w:w="400" w:type="dxa"/>
          </w:tcPr>
          <w:p w:rsidR="00AE6194" w:rsidRDefault="00AE6194" w:rsidP="00320E00"/>
        </w:tc>
        <w:tc>
          <w:tcPr>
            <w:tcW w:w="2540" w:type="dxa"/>
          </w:tcPr>
          <w:p w:rsidR="00AE6194" w:rsidRDefault="00570419" w:rsidP="00320E00">
            <w:pPr>
              <w:rPr>
                <w:iCs/>
                <w:sz w:val="18"/>
                <w:szCs w:val="18"/>
              </w:rPr>
            </w:pPr>
            <w:r>
              <w:rPr>
                <w:rStyle w:val="kursiv"/>
                <w:sz w:val="19"/>
                <w:szCs w:val="19"/>
              </w:rPr>
              <w:t>Kulturminnetiltak</w:t>
            </w:r>
          </w:p>
        </w:tc>
        <w:tc>
          <w:tcPr>
            <w:tcW w:w="96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00" w:type="dxa"/>
          </w:tcPr>
          <w:p w:rsidR="00AE6194" w:rsidRDefault="00AE6194" w:rsidP="00320E00"/>
        </w:tc>
        <w:tc>
          <w:tcPr>
            <w:tcW w:w="400" w:type="dxa"/>
          </w:tcPr>
          <w:p w:rsidR="00AE6194" w:rsidRDefault="00570419" w:rsidP="00320E00">
            <w:pPr>
              <w:rPr>
                <w:sz w:val="18"/>
                <w:szCs w:val="18"/>
              </w:rPr>
            </w:pPr>
            <w:r>
              <w:t>1</w:t>
            </w:r>
          </w:p>
        </w:tc>
        <w:tc>
          <w:tcPr>
            <w:tcW w:w="2540" w:type="dxa"/>
          </w:tcPr>
          <w:p w:rsidR="00AE6194" w:rsidRDefault="00570419" w:rsidP="00320E00">
            <w:pPr>
              <w:rPr>
                <w:sz w:val="18"/>
                <w:szCs w:val="18"/>
              </w:rPr>
            </w:pPr>
            <w:r>
              <w:t>Driftsutgifter</w:t>
            </w:r>
            <w:r>
              <w:tab/>
            </w:r>
          </w:p>
        </w:tc>
        <w:tc>
          <w:tcPr>
            <w:tcW w:w="960" w:type="dxa"/>
          </w:tcPr>
          <w:p w:rsidR="00AE6194" w:rsidRDefault="00570419" w:rsidP="00320E00">
            <w:pPr>
              <w:rPr>
                <w:sz w:val="18"/>
                <w:szCs w:val="18"/>
              </w:rPr>
            </w:pPr>
            <w:r>
              <w:t>14 449</w:t>
            </w:r>
          </w:p>
        </w:tc>
        <w:tc>
          <w:tcPr>
            <w:tcW w:w="1080" w:type="dxa"/>
          </w:tcPr>
          <w:p w:rsidR="00AE6194" w:rsidRDefault="00570419" w:rsidP="00320E00">
            <w:pPr>
              <w:rPr>
                <w:sz w:val="18"/>
                <w:szCs w:val="18"/>
              </w:rPr>
            </w:pPr>
            <w:r>
              <w:t>2 020 000</w:t>
            </w:r>
          </w:p>
        </w:tc>
        <w:tc>
          <w:tcPr>
            <w:tcW w:w="1080" w:type="dxa"/>
          </w:tcPr>
          <w:p w:rsidR="00AE6194" w:rsidRDefault="00570419" w:rsidP="00320E00">
            <w:pPr>
              <w:rPr>
                <w:sz w:val="18"/>
                <w:szCs w:val="18"/>
              </w:rPr>
            </w:pPr>
            <w:r>
              <w:t>2 034 449</w:t>
            </w:r>
          </w:p>
        </w:tc>
        <w:tc>
          <w:tcPr>
            <w:tcW w:w="1080" w:type="dxa"/>
          </w:tcPr>
          <w:p w:rsidR="00AE6194" w:rsidRDefault="00570419" w:rsidP="00320E00">
            <w:pPr>
              <w:rPr>
                <w:sz w:val="18"/>
                <w:szCs w:val="18"/>
              </w:rPr>
            </w:pPr>
            <w:r>
              <w:t>2 436 508</w:t>
            </w:r>
          </w:p>
        </w:tc>
        <w:tc>
          <w:tcPr>
            <w:tcW w:w="960" w:type="dxa"/>
          </w:tcPr>
          <w:p w:rsidR="00AE6194" w:rsidRDefault="00570419" w:rsidP="00320E00">
            <w:pPr>
              <w:rPr>
                <w:sz w:val="18"/>
                <w:szCs w:val="18"/>
              </w:rPr>
            </w:pPr>
            <w:r>
              <w:t>-402 059</w:t>
            </w:r>
          </w:p>
        </w:tc>
        <w:tc>
          <w:tcPr>
            <w:tcW w:w="960" w:type="dxa"/>
          </w:tcPr>
          <w:p w:rsidR="00AE6194" w:rsidRDefault="00570419" w:rsidP="00320E00">
            <w:pPr>
              <w:rPr>
                <w:sz w:val="18"/>
                <w:szCs w:val="18"/>
              </w:rPr>
            </w:pPr>
            <w:r>
              <w:t>97 941</w:t>
            </w:r>
          </w:p>
        </w:tc>
      </w:tr>
      <w:tr w:rsidR="00AE6194" w:rsidTr="00317FFD">
        <w:trPr>
          <w:trHeight w:val="320"/>
        </w:trPr>
        <w:tc>
          <w:tcPr>
            <w:tcW w:w="400" w:type="dxa"/>
          </w:tcPr>
          <w:p w:rsidR="00AE6194" w:rsidRDefault="00570419" w:rsidP="00320E00">
            <w:pPr>
              <w:rPr>
                <w:iCs/>
                <w:sz w:val="18"/>
                <w:szCs w:val="18"/>
              </w:rPr>
            </w:pPr>
            <w:r>
              <w:rPr>
                <w:rStyle w:val="kursiv"/>
                <w:sz w:val="19"/>
                <w:szCs w:val="19"/>
              </w:rPr>
              <w:t>11</w:t>
            </w:r>
          </w:p>
        </w:tc>
        <w:tc>
          <w:tcPr>
            <w:tcW w:w="400" w:type="dxa"/>
          </w:tcPr>
          <w:p w:rsidR="00AE6194" w:rsidRDefault="00AE6194" w:rsidP="00320E00"/>
        </w:tc>
        <w:tc>
          <w:tcPr>
            <w:tcW w:w="6740" w:type="dxa"/>
            <w:gridSpan w:val="5"/>
          </w:tcPr>
          <w:p w:rsidR="00AE6194" w:rsidRDefault="00570419" w:rsidP="00320E00">
            <w:pPr>
              <w:rPr>
                <w:iCs/>
                <w:sz w:val="18"/>
                <w:szCs w:val="18"/>
              </w:rPr>
            </w:pPr>
            <w:r>
              <w:rPr>
                <w:rStyle w:val="kursiv"/>
                <w:sz w:val="19"/>
                <w:szCs w:val="19"/>
              </w:rPr>
              <w:t>Direktoratet for mineralforvaltning med Bergmeisteren for Svalbard</w:t>
            </w:r>
          </w:p>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00" w:type="dxa"/>
          </w:tcPr>
          <w:p w:rsidR="00AE6194" w:rsidRDefault="00AE6194" w:rsidP="00320E00"/>
        </w:tc>
        <w:tc>
          <w:tcPr>
            <w:tcW w:w="400" w:type="dxa"/>
          </w:tcPr>
          <w:p w:rsidR="00AE6194" w:rsidRDefault="00570419" w:rsidP="00320E00">
            <w:pPr>
              <w:rPr>
                <w:sz w:val="18"/>
                <w:szCs w:val="18"/>
              </w:rPr>
            </w:pPr>
            <w:r>
              <w:t>1</w:t>
            </w:r>
          </w:p>
        </w:tc>
        <w:tc>
          <w:tcPr>
            <w:tcW w:w="2540" w:type="dxa"/>
          </w:tcPr>
          <w:p w:rsidR="00AE6194" w:rsidRDefault="00570419" w:rsidP="00320E00">
            <w:pPr>
              <w:rPr>
                <w:sz w:val="18"/>
                <w:szCs w:val="18"/>
              </w:rPr>
            </w:pPr>
            <w:r>
              <w:t>Driftsutgifter</w:t>
            </w:r>
            <w:r>
              <w:tab/>
            </w:r>
          </w:p>
        </w:tc>
        <w:tc>
          <w:tcPr>
            <w:tcW w:w="960" w:type="dxa"/>
          </w:tcPr>
          <w:p w:rsidR="00AE6194" w:rsidRDefault="00570419" w:rsidP="00320E00">
            <w:pPr>
              <w:rPr>
                <w:sz w:val="18"/>
                <w:szCs w:val="18"/>
              </w:rPr>
            </w:pPr>
            <w:r>
              <w:t>4 119</w:t>
            </w:r>
          </w:p>
        </w:tc>
        <w:tc>
          <w:tcPr>
            <w:tcW w:w="1080" w:type="dxa"/>
          </w:tcPr>
          <w:p w:rsidR="00AE6194" w:rsidRDefault="00570419" w:rsidP="00320E00">
            <w:pPr>
              <w:rPr>
                <w:sz w:val="18"/>
                <w:szCs w:val="18"/>
              </w:rPr>
            </w:pPr>
            <w:r>
              <w:t>1 840 000</w:t>
            </w:r>
          </w:p>
        </w:tc>
        <w:tc>
          <w:tcPr>
            <w:tcW w:w="1080" w:type="dxa"/>
          </w:tcPr>
          <w:p w:rsidR="00AE6194" w:rsidRDefault="00570419" w:rsidP="00320E00">
            <w:pPr>
              <w:rPr>
                <w:sz w:val="18"/>
                <w:szCs w:val="18"/>
              </w:rPr>
            </w:pPr>
            <w:r>
              <w:t>1 844 119</w:t>
            </w:r>
          </w:p>
        </w:tc>
        <w:tc>
          <w:tcPr>
            <w:tcW w:w="1080" w:type="dxa"/>
          </w:tcPr>
          <w:p w:rsidR="00AE6194" w:rsidRDefault="00570419" w:rsidP="00320E00">
            <w:pPr>
              <w:rPr>
                <w:sz w:val="18"/>
                <w:szCs w:val="18"/>
              </w:rPr>
            </w:pPr>
            <w:r>
              <w:t>1 894 238</w:t>
            </w:r>
          </w:p>
        </w:tc>
        <w:tc>
          <w:tcPr>
            <w:tcW w:w="960" w:type="dxa"/>
          </w:tcPr>
          <w:p w:rsidR="00AE6194" w:rsidRDefault="00570419" w:rsidP="00320E00">
            <w:pPr>
              <w:rPr>
                <w:sz w:val="18"/>
                <w:szCs w:val="18"/>
              </w:rPr>
            </w:pPr>
            <w:r>
              <w:t>-50 119</w:t>
            </w:r>
          </w:p>
        </w:tc>
        <w:tc>
          <w:tcPr>
            <w:tcW w:w="960" w:type="dxa"/>
          </w:tcPr>
          <w:p w:rsidR="00AE6194" w:rsidRDefault="00570419" w:rsidP="00320E00">
            <w:pPr>
              <w:rPr>
                <w:sz w:val="18"/>
                <w:szCs w:val="18"/>
              </w:rPr>
            </w:pPr>
            <w:r>
              <w:t>0</w:t>
            </w:r>
          </w:p>
        </w:tc>
      </w:tr>
      <w:tr w:rsidR="00AE6194" w:rsidTr="00317FFD">
        <w:trPr>
          <w:trHeight w:val="320"/>
        </w:trPr>
        <w:tc>
          <w:tcPr>
            <w:tcW w:w="400" w:type="dxa"/>
          </w:tcPr>
          <w:p w:rsidR="00AE6194" w:rsidRDefault="00570419" w:rsidP="00320E00">
            <w:pPr>
              <w:rPr>
                <w:iCs/>
                <w:sz w:val="18"/>
                <w:szCs w:val="18"/>
              </w:rPr>
            </w:pPr>
            <w:r>
              <w:rPr>
                <w:rStyle w:val="kursiv"/>
                <w:sz w:val="19"/>
                <w:szCs w:val="19"/>
              </w:rPr>
              <w:t xml:space="preserve">17 </w:t>
            </w:r>
          </w:p>
        </w:tc>
        <w:tc>
          <w:tcPr>
            <w:tcW w:w="400" w:type="dxa"/>
          </w:tcPr>
          <w:p w:rsidR="00AE6194" w:rsidRDefault="00AE6194" w:rsidP="00320E00"/>
        </w:tc>
        <w:tc>
          <w:tcPr>
            <w:tcW w:w="2540" w:type="dxa"/>
          </w:tcPr>
          <w:p w:rsidR="00AE6194" w:rsidRDefault="00570419" w:rsidP="00320E00">
            <w:pPr>
              <w:rPr>
                <w:iCs/>
                <w:sz w:val="18"/>
                <w:szCs w:val="18"/>
              </w:rPr>
            </w:pPr>
            <w:r>
              <w:rPr>
                <w:rStyle w:val="kursiv"/>
                <w:sz w:val="19"/>
                <w:szCs w:val="19"/>
              </w:rPr>
              <w:t xml:space="preserve">Refusjon til Norsk Polarinstitutt </w:t>
            </w:r>
          </w:p>
        </w:tc>
        <w:tc>
          <w:tcPr>
            <w:tcW w:w="96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00" w:type="dxa"/>
          </w:tcPr>
          <w:p w:rsidR="00AE6194" w:rsidRDefault="00AE6194" w:rsidP="00320E00"/>
        </w:tc>
        <w:tc>
          <w:tcPr>
            <w:tcW w:w="400" w:type="dxa"/>
          </w:tcPr>
          <w:p w:rsidR="00AE6194" w:rsidRDefault="00570419" w:rsidP="00320E00">
            <w:pPr>
              <w:rPr>
                <w:sz w:val="18"/>
                <w:szCs w:val="18"/>
              </w:rPr>
            </w:pPr>
            <w:r>
              <w:t>50</w:t>
            </w:r>
          </w:p>
        </w:tc>
        <w:tc>
          <w:tcPr>
            <w:tcW w:w="2540" w:type="dxa"/>
          </w:tcPr>
          <w:p w:rsidR="00AE6194" w:rsidRDefault="00570419" w:rsidP="00320E00">
            <w:pPr>
              <w:rPr>
                <w:sz w:val="18"/>
                <w:szCs w:val="18"/>
              </w:rPr>
            </w:pPr>
            <w:r>
              <w:t>Refusjon</w:t>
            </w:r>
            <w:r>
              <w:tab/>
            </w:r>
          </w:p>
        </w:tc>
        <w:tc>
          <w:tcPr>
            <w:tcW w:w="960" w:type="dxa"/>
          </w:tcPr>
          <w:p w:rsidR="00AE6194" w:rsidRDefault="00570419" w:rsidP="00320E00">
            <w:pPr>
              <w:rPr>
                <w:sz w:val="18"/>
                <w:szCs w:val="18"/>
              </w:rPr>
            </w:pPr>
            <w:r>
              <w:t>0</w:t>
            </w:r>
          </w:p>
        </w:tc>
        <w:tc>
          <w:tcPr>
            <w:tcW w:w="1080" w:type="dxa"/>
          </w:tcPr>
          <w:p w:rsidR="00AE6194" w:rsidRDefault="00570419" w:rsidP="00320E00">
            <w:pPr>
              <w:rPr>
                <w:sz w:val="18"/>
                <w:szCs w:val="18"/>
              </w:rPr>
            </w:pPr>
            <w:r>
              <w:t>3 600 000</w:t>
            </w:r>
          </w:p>
        </w:tc>
        <w:tc>
          <w:tcPr>
            <w:tcW w:w="1080" w:type="dxa"/>
          </w:tcPr>
          <w:p w:rsidR="00AE6194" w:rsidRDefault="00570419" w:rsidP="00320E00">
            <w:pPr>
              <w:rPr>
                <w:sz w:val="18"/>
                <w:szCs w:val="18"/>
              </w:rPr>
            </w:pPr>
            <w:r>
              <w:t>3 600 000</w:t>
            </w:r>
          </w:p>
        </w:tc>
        <w:tc>
          <w:tcPr>
            <w:tcW w:w="1080" w:type="dxa"/>
          </w:tcPr>
          <w:p w:rsidR="00AE6194" w:rsidRDefault="00570419" w:rsidP="00320E00">
            <w:pPr>
              <w:rPr>
                <w:sz w:val="18"/>
                <w:szCs w:val="18"/>
              </w:rPr>
            </w:pPr>
            <w:r>
              <w:t>3 600 000</w:t>
            </w:r>
          </w:p>
        </w:tc>
        <w:tc>
          <w:tcPr>
            <w:tcW w:w="960" w:type="dxa"/>
          </w:tcPr>
          <w:p w:rsidR="00AE6194" w:rsidRDefault="00570419" w:rsidP="00320E00">
            <w:pPr>
              <w:rPr>
                <w:sz w:val="18"/>
                <w:szCs w:val="18"/>
              </w:rPr>
            </w:pPr>
            <w:r>
              <w:t>0</w:t>
            </w:r>
          </w:p>
        </w:tc>
        <w:tc>
          <w:tcPr>
            <w:tcW w:w="960" w:type="dxa"/>
          </w:tcPr>
          <w:p w:rsidR="00AE6194" w:rsidRDefault="00570419" w:rsidP="00320E00">
            <w:pPr>
              <w:rPr>
                <w:sz w:val="18"/>
                <w:szCs w:val="18"/>
              </w:rPr>
            </w:pPr>
            <w:r>
              <w:t>0</w:t>
            </w:r>
          </w:p>
        </w:tc>
      </w:tr>
      <w:tr w:rsidR="00AE6194" w:rsidTr="00317FFD">
        <w:trPr>
          <w:trHeight w:val="320"/>
        </w:trPr>
        <w:tc>
          <w:tcPr>
            <w:tcW w:w="400" w:type="dxa"/>
          </w:tcPr>
          <w:p w:rsidR="00AE6194" w:rsidRDefault="00570419" w:rsidP="00320E00">
            <w:pPr>
              <w:rPr>
                <w:iCs/>
                <w:sz w:val="18"/>
                <w:szCs w:val="18"/>
              </w:rPr>
            </w:pPr>
            <w:r>
              <w:rPr>
                <w:rStyle w:val="kursiv"/>
                <w:sz w:val="19"/>
                <w:szCs w:val="19"/>
              </w:rPr>
              <w:t xml:space="preserve">18 </w:t>
            </w:r>
          </w:p>
        </w:tc>
        <w:tc>
          <w:tcPr>
            <w:tcW w:w="400" w:type="dxa"/>
          </w:tcPr>
          <w:p w:rsidR="00AE6194" w:rsidRDefault="00AE6194" w:rsidP="00320E00"/>
        </w:tc>
        <w:tc>
          <w:tcPr>
            <w:tcW w:w="2540" w:type="dxa"/>
          </w:tcPr>
          <w:p w:rsidR="00AE6194" w:rsidRDefault="00570419" w:rsidP="00320E00">
            <w:pPr>
              <w:rPr>
                <w:iCs/>
                <w:sz w:val="18"/>
                <w:szCs w:val="18"/>
              </w:rPr>
            </w:pPr>
            <w:r>
              <w:rPr>
                <w:rStyle w:val="kursiv"/>
                <w:sz w:val="19"/>
                <w:szCs w:val="19"/>
              </w:rPr>
              <w:t>Navigasjonsinnretningar</w:t>
            </w:r>
          </w:p>
        </w:tc>
        <w:tc>
          <w:tcPr>
            <w:tcW w:w="96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00" w:type="dxa"/>
          </w:tcPr>
          <w:p w:rsidR="00AE6194" w:rsidRDefault="00AE6194" w:rsidP="00320E00"/>
        </w:tc>
        <w:tc>
          <w:tcPr>
            <w:tcW w:w="400" w:type="dxa"/>
          </w:tcPr>
          <w:p w:rsidR="00AE6194" w:rsidRDefault="00570419" w:rsidP="00320E00">
            <w:pPr>
              <w:rPr>
                <w:sz w:val="18"/>
                <w:szCs w:val="18"/>
              </w:rPr>
            </w:pPr>
            <w:r>
              <w:t>1</w:t>
            </w:r>
          </w:p>
        </w:tc>
        <w:tc>
          <w:tcPr>
            <w:tcW w:w="2540" w:type="dxa"/>
          </w:tcPr>
          <w:p w:rsidR="00AE6194" w:rsidRDefault="00570419" w:rsidP="00320E00">
            <w:pPr>
              <w:rPr>
                <w:sz w:val="18"/>
                <w:szCs w:val="18"/>
              </w:rPr>
            </w:pPr>
            <w:r>
              <w:t>Driftsutgifter</w:t>
            </w:r>
            <w:r>
              <w:tab/>
            </w:r>
          </w:p>
        </w:tc>
        <w:tc>
          <w:tcPr>
            <w:tcW w:w="960" w:type="dxa"/>
          </w:tcPr>
          <w:p w:rsidR="00AE6194" w:rsidRDefault="00570419" w:rsidP="00320E00">
            <w:pPr>
              <w:rPr>
                <w:sz w:val="18"/>
                <w:szCs w:val="18"/>
              </w:rPr>
            </w:pPr>
            <w:r>
              <w:t>325 000</w:t>
            </w:r>
          </w:p>
        </w:tc>
        <w:tc>
          <w:tcPr>
            <w:tcW w:w="1080" w:type="dxa"/>
          </w:tcPr>
          <w:p w:rsidR="00AE6194" w:rsidRDefault="00570419" w:rsidP="00320E00">
            <w:pPr>
              <w:rPr>
                <w:sz w:val="18"/>
                <w:szCs w:val="18"/>
              </w:rPr>
            </w:pPr>
            <w:r>
              <w:t>7 360 000</w:t>
            </w:r>
          </w:p>
        </w:tc>
        <w:tc>
          <w:tcPr>
            <w:tcW w:w="1080" w:type="dxa"/>
          </w:tcPr>
          <w:p w:rsidR="00AE6194" w:rsidRDefault="00570419" w:rsidP="00320E00">
            <w:pPr>
              <w:rPr>
                <w:sz w:val="18"/>
                <w:szCs w:val="18"/>
              </w:rPr>
            </w:pPr>
            <w:r>
              <w:t>7 685 000</w:t>
            </w:r>
          </w:p>
        </w:tc>
        <w:tc>
          <w:tcPr>
            <w:tcW w:w="1080" w:type="dxa"/>
          </w:tcPr>
          <w:p w:rsidR="00AE6194" w:rsidRDefault="00570419" w:rsidP="00320E00">
            <w:pPr>
              <w:rPr>
                <w:sz w:val="18"/>
                <w:szCs w:val="18"/>
              </w:rPr>
            </w:pPr>
            <w:r>
              <w:t>6 500 000</w:t>
            </w:r>
          </w:p>
        </w:tc>
        <w:tc>
          <w:tcPr>
            <w:tcW w:w="960" w:type="dxa"/>
          </w:tcPr>
          <w:p w:rsidR="00AE6194" w:rsidRDefault="00570419" w:rsidP="00320E00">
            <w:pPr>
              <w:rPr>
                <w:sz w:val="18"/>
                <w:szCs w:val="18"/>
              </w:rPr>
            </w:pPr>
            <w:r>
              <w:t>1 185 000</w:t>
            </w:r>
          </w:p>
        </w:tc>
        <w:tc>
          <w:tcPr>
            <w:tcW w:w="960" w:type="dxa"/>
          </w:tcPr>
          <w:p w:rsidR="00AE6194" w:rsidRDefault="00570419" w:rsidP="00320E00">
            <w:pPr>
              <w:rPr>
                <w:sz w:val="18"/>
                <w:szCs w:val="18"/>
              </w:rPr>
            </w:pPr>
            <w:r>
              <w:t>368 000</w:t>
            </w:r>
          </w:p>
        </w:tc>
      </w:tr>
      <w:tr w:rsidR="00AE6194" w:rsidTr="00317FFD">
        <w:trPr>
          <w:trHeight w:val="320"/>
        </w:trPr>
        <w:tc>
          <w:tcPr>
            <w:tcW w:w="400" w:type="dxa"/>
          </w:tcPr>
          <w:p w:rsidR="00AE6194" w:rsidRDefault="00570419" w:rsidP="00320E00">
            <w:pPr>
              <w:rPr>
                <w:iCs/>
                <w:sz w:val="18"/>
                <w:szCs w:val="18"/>
              </w:rPr>
            </w:pPr>
            <w:r>
              <w:rPr>
                <w:rStyle w:val="kursiv"/>
                <w:sz w:val="19"/>
                <w:szCs w:val="19"/>
              </w:rPr>
              <w:t>19</w:t>
            </w:r>
          </w:p>
        </w:tc>
        <w:tc>
          <w:tcPr>
            <w:tcW w:w="400" w:type="dxa"/>
          </w:tcPr>
          <w:p w:rsidR="00AE6194" w:rsidRDefault="00AE6194" w:rsidP="00320E00"/>
        </w:tc>
        <w:tc>
          <w:tcPr>
            <w:tcW w:w="4580" w:type="dxa"/>
            <w:gridSpan w:val="3"/>
          </w:tcPr>
          <w:p w:rsidR="00AE6194" w:rsidRDefault="00570419" w:rsidP="00320E00">
            <w:pPr>
              <w:rPr>
                <w:iCs/>
                <w:sz w:val="18"/>
                <w:szCs w:val="18"/>
              </w:rPr>
            </w:pPr>
            <w:r>
              <w:rPr>
                <w:rStyle w:val="kursiv"/>
                <w:sz w:val="19"/>
                <w:szCs w:val="19"/>
              </w:rPr>
              <w:t>Statens bygningar på Bjørnøya og Hopen</w:t>
            </w:r>
          </w:p>
        </w:tc>
        <w:tc>
          <w:tcPr>
            <w:tcW w:w="1080" w:type="dxa"/>
          </w:tcPr>
          <w:p w:rsidR="00AE6194" w:rsidRDefault="00AE6194" w:rsidP="00320E00"/>
        </w:tc>
        <w:tc>
          <w:tcPr>
            <w:tcW w:w="108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00" w:type="dxa"/>
          </w:tcPr>
          <w:p w:rsidR="00AE6194" w:rsidRDefault="00AE6194" w:rsidP="00320E00"/>
        </w:tc>
        <w:tc>
          <w:tcPr>
            <w:tcW w:w="400" w:type="dxa"/>
          </w:tcPr>
          <w:p w:rsidR="00AE6194" w:rsidRDefault="00570419" w:rsidP="00320E00">
            <w:pPr>
              <w:rPr>
                <w:sz w:val="18"/>
                <w:szCs w:val="18"/>
              </w:rPr>
            </w:pPr>
            <w:r>
              <w:t>1</w:t>
            </w:r>
          </w:p>
        </w:tc>
        <w:tc>
          <w:tcPr>
            <w:tcW w:w="2540" w:type="dxa"/>
          </w:tcPr>
          <w:p w:rsidR="00AE6194" w:rsidRDefault="00570419" w:rsidP="00320E00">
            <w:pPr>
              <w:rPr>
                <w:sz w:val="18"/>
                <w:szCs w:val="18"/>
              </w:rPr>
            </w:pPr>
            <w:r>
              <w:t>Driftsutgifter</w:t>
            </w:r>
            <w:r>
              <w:tab/>
            </w:r>
          </w:p>
        </w:tc>
        <w:tc>
          <w:tcPr>
            <w:tcW w:w="960" w:type="dxa"/>
          </w:tcPr>
          <w:p w:rsidR="00AE6194" w:rsidRDefault="00570419" w:rsidP="00320E00">
            <w:pPr>
              <w:rPr>
                <w:sz w:val="18"/>
                <w:szCs w:val="18"/>
              </w:rPr>
            </w:pPr>
            <w:r>
              <w:t>356 000</w:t>
            </w:r>
          </w:p>
        </w:tc>
        <w:tc>
          <w:tcPr>
            <w:tcW w:w="1080" w:type="dxa"/>
          </w:tcPr>
          <w:p w:rsidR="00AE6194" w:rsidRDefault="00570419" w:rsidP="00320E00">
            <w:pPr>
              <w:rPr>
                <w:sz w:val="18"/>
                <w:szCs w:val="18"/>
              </w:rPr>
            </w:pPr>
            <w:r>
              <w:t>7 190 000</w:t>
            </w:r>
          </w:p>
        </w:tc>
        <w:tc>
          <w:tcPr>
            <w:tcW w:w="1080" w:type="dxa"/>
          </w:tcPr>
          <w:p w:rsidR="00AE6194" w:rsidRDefault="00570419" w:rsidP="00320E00">
            <w:pPr>
              <w:rPr>
                <w:sz w:val="18"/>
                <w:szCs w:val="18"/>
              </w:rPr>
            </w:pPr>
            <w:r>
              <w:t>7 546 000</w:t>
            </w:r>
          </w:p>
        </w:tc>
        <w:tc>
          <w:tcPr>
            <w:tcW w:w="1080" w:type="dxa"/>
          </w:tcPr>
          <w:p w:rsidR="00AE6194" w:rsidRDefault="00570419" w:rsidP="00320E00">
            <w:pPr>
              <w:rPr>
                <w:sz w:val="18"/>
                <w:szCs w:val="18"/>
              </w:rPr>
            </w:pPr>
            <w:r>
              <w:t>7 504 120</w:t>
            </w:r>
          </w:p>
        </w:tc>
        <w:tc>
          <w:tcPr>
            <w:tcW w:w="960" w:type="dxa"/>
          </w:tcPr>
          <w:p w:rsidR="00AE6194" w:rsidRDefault="00570419" w:rsidP="00320E00">
            <w:pPr>
              <w:rPr>
                <w:sz w:val="18"/>
                <w:szCs w:val="18"/>
              </w:rPr>
            </w:pPr>
            <w:r>
              <w:t>41 880</w:t>
            </w:r>
          </w:p>
        </w:tc>
        <w:tc>
          <w:tcPr>
            <w:tcW w:w="960" w:type="dxa"/>
          </w:tcPr>
          <w:p w:rsidR="00AE6194" w:rsidRDefault="00570419" w:rsidP="00320E00">
            <w:pPr>
              <w:rPr>
                <w:sz w:val="18"/>
                <w:szCs w:val="18"/>
              </w:rPr>
            </w:pPr>
            <w:r>
              <w:t>41 880</w:t>
            </w:r>
          </w:p>
        </w:tc>
      </w:tr>
      <w:tr w:rsidR="00AE6194" w:rsidTr="00317FFD">
        <w:trPr>
          <w:trHeight w:val="320"/>
        </w:trPr>
        <w:tc>
          <w:tcPr>
            <w:tcW w:w="400" w:type="dxa"/>
          </w:tcPr>
          <w:p w:rsidR="00AE6194" w:rsidRDefault="00570419" w:rsidP="00320E00">
            <w:pPr>
              <w:rPr>
                <w:iCs/>
                <w:sz w:val="18"/>
                <w:szCs w:val="18"/>
              </w:rPr>
            </w:pPr>
            <w:r>
              <w:rPr>
                <w:rStyle w:val="kursiv"/>
                <w:sz w:val="19"/>
                <w:szCs w:val="19"/>
              </w:rPr>
              <w:t>20</w:t>
            </w:r>
          </w:p>
        </w:tc>
        <w:tc>
          <w:tcPr>
            <w:tcW w:w="400" w:type="dxa"/>
          </w:tcPr>
          <w:p w:rsidR="00AE6194" w:rsidRDefault="00AE6194" w:rsidP="00320E00"/>
        </w:tc>
        <w:tc>
          <w:tcPr>
            <w:tcW w:w="4580" w:type="dxa"/>
            <w:gridSpan w:val="3"/>
          </w:tcPr>
          <w:p w:rsidR="00AE6194" w:rsidRDefault="00570419" w:rsidP="00320E00">
            <w:pPr>
              <w:rPr>
                <w:iCs/>
                <w:sz w:val="18"/>
                <w:szCs w:val="18"/>
              </w:rPr>
            </w:pPr>
            <w:r>
              <w:rPr>
                <w:rStyle w:val="kursiv"/>
                <w:sz w:val="19"/>
                <w:szCs w:val="19"/>
              </w:rPr>
              <w:t>Statsbygg, Svalbard (jf. kap. 3020)</w:t>
            </w:r>
          </w:p>
        </w:tc>
        <w:tc>
          <w:tcPr>
            <w:tcW w:w="1080" w:type="dxa"/>
          </w:tcPr>
          <w:p w:rsidR="00AE6194" w:rsidRDefault="00AE6194" w:rsidP="00320E00"/>
        </w:tc>
        <w:tc>
          <w:tcPr>
            <w:tcW w:w="108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00" w:type="dxa"/>
          </w:tcPr>
          <w:p w:rsidR="00AE6194" w:rsidRDefault="00AE6194" w:rsidP="00320E00"/>
        </w:tc>
        <w:tc>
          <w:tcPr>
            <w:tcW w:w="400" w:type="dxa"/>
          </w:tcPr>
          <w:p w:rsidR="00AE6194" w:rsidRDefault="00570419" w:rsidP="00320E00">
            <w:pPr>
              <w:rPr>
                <w:sz w:val="18"/>
                <w:szCs w:val="18"/>
              </w:rPr>
            </w:pPr>
            <w:r>
              <w:t>1</w:t>
            </w:r>
          </w:p>
        </w:tc>
        <w:tc>
          <w:tcPr>
            <w:tcW w:w="2540" w:type="dxa"/>
          </w:tcPr>
          <w:p w:rsidR="00AE6194" w:rsidRDefault="00570419" w:rsidP="00320E00">
            <w:pPr>
              <w:rPr>
                <w:sz w:val="18"/>
                <w:szCs w:val="18"/>
              </w:rPr>
            </w:pPr>
            <w:r>
              <w:t>Driftsutgifter</w:t>
            </w:r>
            <w:r>
              <w:tab/>
            </w:r>
          </w:p>
        </w:tc>
        <w:tc>
          <w:tcPr>
            <w:tcW w:w="960" w:type="dxa"/>
          </w:tcPr>
          <w:p w:rsidR="00AE6194" w:rsidRDefault="00570419" w:rsidP="00320E00">
            <w:pPr>
              <w:rPr>
                <w:sz w:val="18"/>
                <w:szCs w:val="18"/>
              </w:rPr>
            </w:pPr>
            <w:r>
              <w:t>24 541</w:t>
            </w:r>
          </w:p>
        </w:tc>
        <w:tc>
          <w:tcPr>
            <w:tcW w:w="1080" w:type="dxa"/>
          </w:tcPr>
          <w:p w:rsidR="00AE6194" w:rsidRDefault="00570419" w:rsidP="00320E00">
            <w:pPr>
              <w:rPr>
                <w:sz w:val="18"/>
                <w:szCs w:val="18"/>
              </w:rPr>
            </w:pPr>
            <w:r>
              <w:t>2 110 000</w:t>
            </w:r>
          </w:p>
        </w:tc>
        <w:tc>
          <w:tcPr>
            <w:tcW w:w="1080" w:type="dxa"/>
          </w:tcPr>
          <w:p w:rsidR="00AE6194" w:rsidRDefault="00570419" w:rsidP="00320E00">
            <w:pPr>
              <w:rPr>
                <w:sz w:val="18"/>
                <w:szCs w:val="18"/>
              </w:rPr>
            </w:pPr>
            <w:r>
              <w:t>2 134 541</w:t>
            </w:r>
          </w:p>
        </w:tc>
        <w:tc>
          <w:tcPr>
            <w:tcW w:w="1080" w:type="dxa"/>
          </w:tcPr>
          <w:p w:rsidR="00AE6194" w:rsidRDefault="00570419" w:rsidP="00320E00">
            <w:pPr>
              <w:rPr>
                <w:sz w:val="18"/>
                <w:szCs w:val="18"/>
              </w:rPr>
            </w:pPr>
            <w:r>
              <w:t>2 130 563</w:t>
            </w:r>
          </w:p>
        </w:tc>
        <w:tc>
          <w:tcPr>
            <w:tcW w:w="960" w:type="dxa"/>
          </w:tcPr>
          <w:p w:rsidR="00AE6194" w:rsidRDefault="00570419" w:rsidP="00320E00">
            <w:pPr>
              <w:rPr>
                <w:sz w:val="18"/>
                <w:szCs w:val="18"/>
              </w:rPr>
            </w:pPr>
            <w:r>
              <w:t>3 979</w:t>
            </w:r>
          </w:p>
        </w:tc>
        <w:tc>
          <w:tcPr>
            <w:tcW w:w="960" w:type="dxa"/>
          </w:tcPr>
          <w:p w:rsidR="00AE6194" w:rsidRDefault="00570419" w:rsidP="00320E00">
            <w:pPr>
              <w:rPr>
                <w:sz w:val="18"/>
                <w:szCs w:val="18"/>
              </w:rPr>
            </w:pPr>
            <w:r>
              <w:t>3 979</w:t>
            </w:r>
          </w:p>
        </w:tc>
      </w:tr>
      <w:tr w:rsidR="00AE6194" w:rsidTr="00317FFD">
        <w:trPr>
          <w:trHeight w:val="320"/>
        </w:trPr>
        <w:tc>
          <w:tcPr>
            <w:tcW w:w="400" w:type="dxa"/>
          </w:tcPr>
          <w:p w:rsidR="00AE6194" w:rsidRDefault="00570419" w:rsidP="00320E00">
            <w:pPr>
              <w:rPr>
                <w:iCs/>
                <w:sz w:val="18"/>
                <w:szCs w:val="18"/>
              </w:rPr>
            </w:pPr>
            <w:r>
              <w:rPr>
                <w:rStyle w:val="kursiv"/>
                <w:sz w:val="19"/>
                <w:szCs w:val="19"/>
              </w:rPr>
              <w:t>22</w:t>
            </w:r>
          </w:p>
        </w:tc>
        <w:tc>
          <w:tcPr>
            <w:tcW w:w="400" w:type="dxa"/>
          </w:tcPr>
          <w:p w:rsidR="00AE6194" w:rsidRDefault="00AE6194" w:rsidP="00320E00"/>
        </w:tc>
        <w:tc>
          <w:tcPr>
            <w:tcW w:w="2540" w:type="dxa"/>
          </w:tcPr>
          <w:p w:rsidR="00AE6194" w:rsidRDefault="00570419" w:rsidP="00320E00">
            <w:pPr>
              <w:rPr>
                <w:iCs/>
                <w:sz w:val="18"/>
                <w:szCs w:val="18"/>
              </w:rPr>
            </w:pPr>
            <w:r>
              <w:rPr>
                <w:rStyle w:val="kursiv"/>
                <w:sz w:val="19"/>
                <w:szCs w:val="19"/>
              </w:rPr>
              <w:t xml:space="preserve">Skattekontoret, Svalbard </w:t>
            </w:r>
          </w:p>
        </w:tc>
        <w:tc>
          <w:tcPr>
            <w:tcW w:w="96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960" w:type="dxa"/>
          </w:tcPr>
          <w:p w:rsidR="00AE6194" w:rsidRDefault="00AE6194" w:rsidP="00320E00"/>
        </w:tc>
        <w:tc>
          <w:tcPr>
            <w:tcW w:w="960" w:type="dxa"/>
          </w:tcPr>
          <w:p w:rsidR="00AE6194" w:rsidRDefault="00AE6194" w:rsidP="00320E00"/>
        </w:tc>
      </w:tr>
      <w:tr w:rsidR="00AE6194" w:rsidTr="00317FFD">
        <w:trPr>
          <w:trHeight w:val="260"/>
        </w:trPr>
        <w:tc>
          <w:tcPr>
            <w:tcW w:w="400" w:type="dxa"/>
          </w:tcPr>
          <w:p w:rsidR="00AE6194" w:rsidRDefault="00AE6194" w:rsidP="00320E00"/>
        </w:tc>
        <w:tc>
          <w:tcPr>
            <w:tcW w:w="400" w:type="dxa"/>
          </w:tcPr>
          <w:p w:rsidR="00AE6194" w:rsidRDefault="00570419" w:rsidP="00320E00">
            <w:pPr>
              <w:rPr>
                <w:sz w:val="18"/>
                <w:szCs w:val="18"/>
              </w:rPr>
            </w:pPr>
            <w:r>
              <w:t>1</w:t>
            </w:r>
          </w:p>
        </w:tc>
        <w:tc>
          <w:tcPr>
            <w:tcW w:w="2540" w:type="dxa"/>
          </w:tcPr>
          <w:p w:rsidR="00AE6194" w:rsidRDefault="00570419" w:rsidP="00320E00">
            <w:pPr>
              <w:rPr>
                <w:sz w:val="18"/>
                <w:szCs w:val="18"/>
              </w:rPr>
            </w:pPr>
            <w:r>
              <w:t>Driftsutgifter</w:t>
            </w:r>
            <w:r>
              <w:tab/>
            </w:r>
          </w:p>
        </w:tc>
        <w:tc>
          <w:tcPr>
            <w:tcW w:w="960" w:type="dxa"/>
          </w:tcPr>
          <w:p w:rsidR="00AE6194" w:rsidRDefault="00570419" w:rsidP="00320E00">
            <w:pPr>
              <w:rPr>
                <w:sz w:val="18"/>
                <w:szCs w:val="18"/>
              </w:rPr>
            </w:pPr>
            <w:r>
              <w:t>36 594</w:t>
            </w:r>
          </w:p>
        </w:tc>
        <w:tc>
          <w:tcPr>
            <w:tcW w:w="1080" w:type="dxa"/>
          </w:tcPr>
          <w:p w:rsidR="00AE6194" w:rsidRDefault="00570419" w:rsidP="00320E00">
            <w:pPr>
              <w:rPr>
                <w:sz w:val="18"/>
                <w:szCs w:val="18"/>
              </w:rPr>
            </w:pPr>
            <w:r>
              <w:t>4 120 000</w:t>
            </w:r>
          </w:p>
        </w:tc>
        <w:tc>
          <w:tcPr>
            <w:tcW w:w="1080" w:type="dxa"/>
          </w:tcPr>
          <w:p w:rsidR="00AE6194" w:rsidRDefault="00570419" w:rsidP="00320E00">
            <w:pPr>
              <w:rPr>
                <w:sz w:val="18"/>
                <w:szCs w:val="18"/>
              </w:rPr>
            </w:pPr>
            <w:r>
              <w:t>4 156 594</w:t>
            </w:r>
          </w:p>
        </w:tc>
        <w:tc>
          <w:tcPr>
            <w:tcW w:w="1080" w:type="dxa"/>
          </w:tcPr>
          <w:p w:rsidR="00AE6194" w:rsidRDefault="00570419" w:rsidP="00320E00">
            <w:pPr>
              <w:rPr>
                <w:sz w:val="18"/>
                <w:szCs w:val="18"/>
              </w:rPr>
            </w:pPr>
            <w:r>
              <w:t>3 965 042</w:t>
            </w:r>
          </w:p>
        </w:tc>
        <w:tc>
          <w:tcPr>
            <w:tcW w:w="960" w:type="dxa"/>
          </w:tcPr>
          <w:p w:rsidR="00AE6194" w:rsidRDefault="00570419" w:rsidP="00320E00">
            <w:pPr>
              <w:rPr>
                <w:sz w:val="18"/>
                <w:szCs w:val="18"/>
              </w:rPr>
            </w:pPr>
            <w:r>
              <w:t>191 553</w:t>
            </w:r>
          </w:p>
        </w:tc>
        <w:tc>
          <w:tcPr>
            <w:tcW w:w="960" w:type="dxa"/>
          </w:tcPr>
          <w:p w:rsidR="00AE6194" w:rsidRDefault="00570419" w:rsidP="00320E00">
            <w:pPr>
              <w:rPr>
                <w:sz w:val="18"/>
                <w:szCs w:val="18"/>
              </w:rPr>
            </w:pPr>
            <w:r>
              <w:t>191 553</w:t>
            </w:r>
          </w:p>
        </w:tc>
      </w:tr>
      <w:tr w:rsidR="00AE6194" w:rsidTr="00317FFD">
        <w:trPr>
          <w:trHeight w:val="320"/>
        </w:trPr>
        <w:tc>
          <w:tcPr>
            <w:tcW w:w="400" w:type="dxa"/>
          </w:tcPr>
          <w:p w:rsidR="00AE6194" w:rsidRDefault="00AE6194" w:rsidP="00320E00"/>
        </w:tc>
        <w:tc>
          <w:tcPr>
            <w:tcW w:w="400" w:type="dxa"/>
          </w:tcPr>
          <w:p w:rsidR="00AE6194" w:rsidRDefault="00AE6194" w:rsidP="00320E00"/>
        </w:tc>
        <w:tc>
          <w:tcPr>
            <w:tcW w:w="2540" w:type="dxa"/>
          </w:tcPr>
          <w:p w:rsidR="00AE6194" w:rsidRDefault="00570419" w:rsidP="00320E00">
            <w:pPr>
              <w:rPr>
                <w:sz w:val="18"/>
                <w:szCs w:val="18"/>
              </w:rPr>
            </w:pPr>
            <w:r>
              <w:t>Sum utgifter</w:t>
            </w:r>
            <w:r>
              <w:tab/>
            </w:r>
          </w:p>
        </w:tc>
        <w:tc>
          <w:tcPr>
            <w:tcW w:w="960" w:type="dxa"/>
          </w:tcPr>
          <w:p w:rsidR="00AE6194" w:rsidRDefault="00570419" w:rsidP="00320E00">
            <w:pPr>
              <w:rPr>
                <w:sz w:val="18"/>
                <w:szCs w:val="18"/>
              </w:rPr>
            </w:pPr>
            <w:r>
              <w:t>9 409 463</w:t>
            </w:r>
          </w:p>
        </w:tc>
        <w:tc>
          <w:tcPr>
            <w:tcW w:w="1080" w:type="dxa"/>
          </w:tcPr>
          <w:p w:rsidR="00AE6194" w:rsidRDefault="00570419" w:rsidP="00320E00">
            <w:pPr>
              <w:rPr>
                <w:sz w:val="18"/>
                <w:szCs w:val="18"/>
              </w:rPr>
            </w:pPr>
            <w:r>
              <w:t>519 907 000</w:t>
            </w:r>
          </w:p>
        </w:tc>
        <w:tc>
          <w:tcPr>
            <w:tcW w:w="1080" w:type="dxa"/>
          </w:tcPr>
          <w:p w:rsidR="00AE6194" w:rsidRDefault="00570419" w:rsidP="00320E00">
            <w:pPr>
              <w:rPr>
                <w:sz w:val="18"/>
                <w:szCs w:val="18"/>
              </w:rPr>
            </w:pPr>
            <w:r>
              <w:t>529 316 463</w:t>
            </w:r>
          </w:p>
        </w:tc>
        <w:tc>
          <w:tcPr>
            <w:tcW w:w="1080" w:type="dxa"/>
          </w:tcPr>
          <w:p w:rsidR="00AE6194" w:rsidRDefault="00570419" w:rsidP="00320E00">
            <w:pPr>
              <w:rPr>
                <w:sz w:val="18"/>
                <w:szCs w:val="18"/>
              </w:rPr>
            </w:pPr>
            <w:r>
              <w:t>498 919 431</w:t>
            </w:r>
          </w:p>
        </w:tc>
        <w:tc>
          <w:tcPr>
            <w:tcW w:w="960" w:type="dxa"/>
          </w:tcPr>
          <w:p w:rsidR="00AE6194" w:rsidRDefault="00570419" w:rsidP="00320E00">
            <w:pPr>
              <w:rPr>
                <w:sz w:val="18"/>
                <w:szCs w:val="18"/>
              </w:rPr>
            </w:pPr>
            <w:r>
              <w:t>30 397 033</w:t>
            </w:r>
          </w:p>
        </w:tc>
        <w:tc>
          <w:tcPr>
            <w:tcW w:w="960" w:type="dxa"/>
          </w:tcPr>
          <w:p w:rsidR="00AE6194" w:rsidRDefault="00570419" w:rsidP="00320E00">
            <w:pPr>
              <w:rPr>
                <w:sz w:val="18"/>
                <w:szCs w:val="18"/>
              </w:rPr>
            </w:pPr>
            <w:r>
              <w:t>31 859 028</w:t>
            </w:r>
          </w:p>
        </w:tc>
      </w:tr>
      <w:tr w:rsidR="00AE6194" w:rsidTr="00317FFD">
        <w:trPr>
          <w:trHeight w:val="320"/>
        </w:trPr>
        <w:tc>
          <w:tcPr>
            <w:tcW w:w="400" w:type="dxa"/>
          </w:tcPr>
          <w:p w:rsidR="00AE6194" w:rsidRDefault="00AE6194" w:rsidP="00320E00"/>
        </w:tc>
        <w:tc>
          <w:tcPr>
            <w:tcW w:w="400" w:type="dxa"/>
          </w:tcPr>
          <w:p w:rsidR="00AE6194" w:rsidRDefault="00AE6194" w:rsidP="00320E00"/>
        </w:tc>
        <w:tc>
          <w:tcPr>
            <w:tcW w:w="2540" w:type="dxa"/>
          </w:tcPr>
          <w:p w:rsidR="00AE6194" w:rsidRDefault="00570419" w:rsidP="00320E00">
            <w:pPr>
              <w:rPr>
                <w:sz w:val="18"/>
                <w:szCs w:val="18"/>
              </w:rPr>
            </w:pPr>
            <w:r>
              <w:t>Endring i overførte løyvingar</w:t>
            </w:r>
          </w:p>
        </w:tc>
        <w:tc>
          <w:tcPr>
            <w:tcW w:w="96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1080" w:type="dxa"/>
          </w:tcPr>
          <w:p w:rsidR="00AE6194" w:rsidRDefault="00570419" w:rsidP="00320E00">
            <w:pPr>
              <w:rPr>
                <w:sz w:val="18"/>
                <w:szCs w:val="18"/>
              </w:rPr>
            </w:pPr>
            <w:r>
              <w:t>22 449 564</w:t>
            </w:r>
          </w:p>
        </w:tc>
        <w:tc>
          <w:tcPr>
            <w:tcW w:w="960" w:type="dxa"/>
          </w:tcPr>
          <w:p w:rsidR="00AE6194" w:rsidRDefault="00AE6194" w:rsidP="00320E00"/>
        </w:tc>
        <w:tc>
          <w:tcPr>
            <w:tcW w:w="960" w:type="dxa"/>
          </w:tcPr>
          <w:p w:rsidR="00AE6194" w:rsidRDefault="00AE6194" w:rsidP="00320E00"/>
        </w:tc>
      </w:tr>
      <w:tr w:rsidR="00AE6194" w:rsidTr="00317FFD">
        <w:trPr>
          <w:trHeight w:val="320"/>
        </w:trPr>
        <w:tc>
          <w:tcPr>
            <w:tcW w:w="400" w:type="dxa"/>
          </w:tcPr>
          <w:p w:rsidR="00AE6194" w:rsidRDefault="00AE6194" w:rsidP="00320E00"/>
        </w:tc>
        <w:tc>
          <w:tcPr>
            <w:tcW w:w="400" w:type="dxa"/>
          </w:tcPr>
          <w:p w:rsidR="00AE6194" w:rsidRDefault="00AE6194" w:rsidP="00320E00"/>
        </w:tc>
        <w:tc>
          <w:tcPr>
            <w:tcW w:w="2540" w:type="dxa"/>
          </w:tcPr>
          <w:p w:rsidR="00AE6194" w:rsidRDefault="00AE6194" w:rsidP="00320E00"/>
        </w:tc>
        <w:tc>
          <w:tcPr>
            <w:tcW w:w="960" w:type="dxa"/>
          </w:tcPr>
          <w:p w:rsidR="00AE6194" w:rsidRDefault="00AE6194" w:rsidP="00320E00"/>
        </w:tc>
        <w:tc>
          <w:tcPr>
            <w:tcW w:w="1080" w:type="dxa"/>
          </w:tcPr>
          <w:p w:rsidR="00AE6194" w:rsidRDefault="00AE6194" w:rsidP="00320E00"/>
        </w:tc>
        <w:tc>
          <w:tcPr>
            <w:tcW w:w="1080" w:type="dxa"/>
          </w:tcPr>
          <w:p w:rsidR="00AE6194" w:rsidRDefault="00AE6194" w:rsidP="00320E00"/>
        </w:tc>
        <w:tc>
          <w:tcPr>
            <w:tcW w:w="1080" w:type="dxa"/>
          </w:tcPr>
          <w:p w:rsidR="00AE6194" w:rsidRDefault="00570419" w:rsidP="00320E00">
            <w:pPr>
              <w:rPr>
                <w:sz w:val="18"/>
                <w:szCs w:val="18"/>
              </w:rPr>
            </w:pPr>
            <w:r>
              <w:t>521 368 995</w:t>
            </w:r>
          </w:p>
        </w:tc>
        <w:tc>
          <w:tcPr>
            <w:tcW w:w="960" w:type="dxa"/>
          </w:tcPr>
          <w:p w:rsidR="00AE6194" w:rsidRDefault="00AE6194" w:rsidP="00320E00"/>
        </w:tc>
        <w:tc>
          <w:tcPr>
            <w:tcW w:w="960" w:type="dxa"/>
          </w:tcPr>
          <w:p w:rsidR="00AE6194" w:rsidRDefault="00AE6194" w:rsidP="00320E00"/>
        </w:tc>
      </w:tr>
    </w:tbl>
    <w:p w:rsidR="00AE6194" w:rsidRDefault="00AE6194" w:rsidP="00320E00">
      <w:pPr>
        <w:pStyle w:val="Tabellnavn"/>
      </w:pPr>
    </w:p>
    <w:p w:rsidR="00AE6194" w:rsidRDefault="00570419" w:rsidP="00320E00">
      <w:pPr>
        <w:pStyle w:val="Tabellnavn"/>
      </w:pPr>
      <w:r>
        <w:t>06N2xt2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E6194" w:rsidTr="00317FFD">
        <w:trPr>
          <w:trHeight w:val="580"/>
        </w:trPr>
        <w:tc>
          <w:tcPr>
            <w:tcW w:w="4080" w:type="dxa"/>
            <w:shd w:val="clear" w:color="auto" w:fill="FFFFFF"/>
          </w:tcPr>
          <w:p w:rsidR="00AE6194" w:rsidRDefault="00AE6194" w:rsidP="00317FFD"/>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570419" w:rsidP="00317FFD">
            <w:pPr>
              <w:jc w:val="right"/>
            </w:pPr>
            <w:r>
              <w:t>Løyving</w:t>
            </w:r>
          </w:p>
        </w:tc>
        <w:tc>
          <w:tcPr>
            <w:tcW w:w="1020" w:type="dxa"/>
          </w:tcPr>
          <w:p w:rsidR="00AE6194" w:rsidRDefault="00570419" w:rsidP="00317FFD">
            <w:pPr>
              <w:jc w:val="right"/>
            </w:pPr>
            <w:r>
              <w:t>Rekneskap</w:t>
            </w:r>
          </w:p>
        </w:tc>
        <w:tc>
          <w:tcPr>
            <w:tcW w:w="1020" w:type="dxa"/>
          </w:tcPr>
          <w:p w:rsidR="00AE6194" w:rsidRDefault="00570419" w:rsidP="00317FFD">
            <w:pPr>
              <w:jc w:val="right"/>
            </w:pPr>
            <w:r>
              <w:t>Meirinntekt Mindreinntekt(-)</w:t>
            </w:r>
          </w:p>
        </w:tc>
      </w:tr>
      <w:tr w:rsidR="00AE6194" w:rsidTr="00317FFD">
        <w:trPr>
          <w:trHeight w:val="280"/>
        </w:trPr>
        <w:tc>
          <w:tcPr>
            <w:tcW w:w="4080" w:type="dxa"/>
          </w:tcPr>
          <w:p w:rsidR="00AE6194" w:rsidRDefault="00570419" w:rsidP="00317FFD">
            <w:r>
              <w:t>Kap.</w:t>
            </w:r>
          </w:p>
        </w:tc>
        <w:tc>
          <w:tcPr>
            <w:tcW w:w="1020" w:type="dxa"/>
          </w:tcPr>
          <w:p w:rsidR="00AE6194" w:rsidRDefault="00570419" w:rsidP="00317FFD">
            <w:pPr>
              <w:jc w:val="right"/>
            </w:pPr>
            <w:r>
              <w:t>Post</w:t>
            </w:r>
          </w:p>
        </w:tc>
        <w:tc>
          <w:tcPr>
            <w:tcW w:w="1020" w:type="dxa"/>
          </w:tcPr>
          <w:p w:rsidR="00AE6194" w:rsidRDefault="00570419" w:rsidP="00317FFD">
            <w:pPr>
              <w:jc w:val="right"/>
            </w:pPr>
            <w:r>
              <w:t>Inntekter</w:t>
            </w:r>
          </w:p>
        </w:tc>
        <w:tc>
          <w:tcPr>
            <w:tcW w:w="1020" w:type="dxa"/>
          </w:tcPr>
          <w:p w:rsidR="00AE6194" w:rsidRDefault="00570419" w:rsidP="00317FFD">
            <w:pPr>
              <w:jc w:val="right"/>
            </w:pPr>
            <w:r>
              <w:t>Kroner</w:t>
            </w:r>
          </w:p>
        </w:tc>
        <w:tc>
          <w:tcPr>
            <w:tcW w:w="1020" w:type="dxa"/>
          </w:tcPr>
          <w:p w:rsidR="00AE6194" w:rsidRDefault="00570419" w:rsidP="00317FFD">
            <w:pPr>
              <w:jc w:val="right"/>
            </w:pPr>
            <w:r>
              <w:t>Kroner</w:t>
            </w:r>
          </w:p>
        </w:tc>
        <w:tc>
          <w:tcPr>
            <w:tcW w:w="1020" w:type="dxa"/>
          </w:tcPr>
          <w:p w:rsidR="00AE6194" w:rsidRDefault="00570419" w:rsidP="00317FFD">
            <w:pPr>
              <w:jc w:val="right"/>
            </w:pPr>
            <w:r>
              <w:t>Kroner</w:t>
            </w:r>
          </w:p>
        </w:tc>
      </w:tr>
      <w:tr w:rsidR="00AE6194" w:rsidTr="00317FFD">
        <w:trPr>
          <w:trHeight w:val="360"/>
        </w:trPr>
        <w:tc>
          <w:tcPr>
            <w:tcW w:w="4080" w:type="dxa"/>
          </w:tcPr>
          <w:p w:rsidR="00AE6194" w:rsidRDefault="00570419" w:rsidP="00317FFD">
            <w:r>
              <w:rPr>
                <w:rStyle w:val="kursiv"/>
                <w:sz w:val="21"/>
                <w:szCs w:val="21"/>
              </w:rPr>
              <w:t>3005</w:t>
            </w:r>
          </w:p>
        </w:tc>
        <w:tc>
          <w:tcPr>
            <w:tcW w:w="1020" w:type="dxa"/>
          </w:tcPr>
          <w:p w:rsidR="00AE6194" w:rsidRDefault="00AE6194" w:rsidP="00317FFD">
            <w:pPr>
              <w:jc w:val="right"/>
            </w:pPr>
          </w:p>
        </w:tc>
        <w:tc>
          <w:tcPr>
            <w:tcW w:w="1020" w:type="dxa"/>
          </w:tcPr>
          <w:p w:rsidR="00AE6194" w:rsidRDefault="00570419" w:rsidP="00317FFD">
            <w:pPr>
              <w:jc w:val="right"/>
            </w:pPr>
            <w:r>
              <w:rPr>
                <w:rStyle w:val="kursiv"/>
                <w:sz w:val="21"/>
                <w:szCs w:val="21"/>
              </w:rPr>
              <w:t>Sysselmannen (jf. kap. 5)</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AE6194" w:rsidP="00317FFD"/>
        </w:tc>
        <w:tc>
          <w:tcPr>
            <w:tcW w:w="1020" w:type="dxa"/>
          </w:tcPr>
          <w:p w:rsidR="00AE6194" w:rsidRDefault="00570419" w:rsidP="00317FFD">
            <w:pPr>
              <w:jc w:val="right"/>
            </w:pPr>
            <w:r>
              <w:t>1</w:t>
            </w:r>
          </w:p>
        </w:tc>
        <w:tc>
          <w:tcPr>
            <w:tcW w:w="1020" w:type="dxa"/>
          </w:tcPr>
          <w:p w:rsidR="00AE6194" w:rsidRDefault="00570419" w:rsidP="00317FFD">
            <w:pPr>
              <w:jc w:val="right"/>
            </w:pPr>
            <w:r>
              <w:t>Diverse inntekter</w:t>
            </w:r>
            <w:r>
              <w:tab/>
            </w:r>
          </w:p>
        </w:tc>
        <w:tc>
          <w:tcPr>
            <w:tcW w:w="1020" w:type="dxa"/>
          </w:tcPr>
          <w:p w:rsidR="00AE6194" w:rsidRDefault="00570419" w:rsidP="00317FFD">
            <w:pPr>
              <w:jc w:val="right"/>
            </w:pPr>
            <w:r>
              <w:t>300 000</w:t>
            </w:r>
          </w:p>
        </w:tc>
        <w:tc>
          <w:tcPr>
            <w:tcW w:w="1020" w:type="dxa"/>
          </w:tcPr>
          <w:p w:rsidR="00AE6194" w:rsidRDefault="00570419" w:rsidP="00317FFD">
            <w:pPr>
              <w:jc w:val="right"/>
            </w:pPr>
            <w:r>
              <w:t>1 160 311</w:t>
            </w:r>
          </w:p>
        </w:tc>
        <w:tc>
          <w:tcPr>
            <w:tcW w:w="1020" w:type="dxa"/>
          </w:tcPr>
          <w:p w:rsidR="00AE6194" w:rsidRDefault="00570419" w:rsidP="00317FFD">
            <w:pPr>
              <w:jc w:val="right"/>
            </w:pPr>
            <w:r>
              <w:t>860 311</w:t>
            </w:r>
          </w:p>
        </w:tc>
      </w:tr>
      <w:tr w:rsidR="00AE6194" w:rsidTr="00317FFD">
        <w:trPr>
          <w:trHeight w:val="280"/>
        </w:trPr>
        <w:tc>
          <w:tcPr>
            <w:tcW w:w="4080" w:type="dxa"/>
          </w:tcPr>
          <w:p w:rsidR="00AE6194" w:rsidRDefault="00AE6194" w:rsidP="00317FFD"/>
        </w:tc>
        <w:tc>
          <w:tcPr>
            <w:tcW w:w="1020" w:type="dxa"/>
          </w:tcPr>
          <w:p w:rsidR="00AE6194" w:rsidRDefault="00570419" w:rsidP="00317FFD">
            <w:pPr>
              <w:jc w:val="right"/>
            </w:pPr>
            <w:r>
              <w:t>2</w:t>
            </w:r>
          </w:p>
        </w:tc>
        <w:tc>
          <w:tcPr>
            <w:tcW w:w="1020" w:type="dxa"/>
          </w:tcPr>
          <w:p w:rsidR="00AE6194" w:rsidRDefault="00570419" w:rsidP="00317FFD">
            <w:pPr>
              <w:jc w:val="right"/>
            </w:pPr>
            <w:r>
              <w:t xml:space="preserve">Refusjonar mv. </w:t>
            </w:r>
            <w:r>
              <w:tab/>
            </w:r>
          </w:p>
        </w:tc>
        <w:tc>
          <w:tcPr>
            <w:tcW w:w="1020" w:type="dxa"/>
          </w:tcPr>
          <w:p w:rsidR="00AE6194" w:rsidRDefault="00570419" w:rsidP="00317FFD">
            <w:pPr>
              <w:jc w:val="right"/>
            </w:pPr>
            <w:r>
              <w:t>3 000 000</w:t>
            </w:r>
          </w:p>
        </w:tc>
        <w:tc>
          <w:tcPr>
            <w:tcW w:w="1020" w:type="dxa"/>
          </w:tcPr>
          <w:p w:rsidR="00AE6194" w:rsidRDefault="00570419" w:rsidP="00317FFD">
            <w:pPr>
              <w:jc w:val="right"/>
            </w:pPr>
            <w:r>
              <w:t>4 138 283</w:t>
            </w:r>
          </w:p>
        </w:tc>
        <w:tc>
          <w:tcPr>
            <w:tcW w:w="1020" w:type="dxa"/>
          </w:tcPr>
          <w:p w:rsidR="00AE6194" w:rsidRDefault="00570419" w:rsidP="00317FFD">
            <w:pPr>
              <w:jc w:val="right"/>
            </w:pPr>
            <w:r>
              <w:t>1 138 283</w:t>
            </w:r>
          </w:p>
        </w:tc>
      </w:tr>
      <w:tr w:rsidR="00AE6194" w:rsidTr="00317FFD">
        <w:trPr>
          <w:trHeight w:val="360"/>
        </w:trPr>
        <w:tc>
          <w:tcPr>
            <w:tcW w:w="4080" w:type="dxa"/>
          </w:tcPr>
          <w:p w:rsidR="00AE6194" w:rsidRDefault="00AE6194" w:rsidP="00317FFD"/>
        </w:tc>
        <w:tc>
          <w:tcPr>
            <w:tcW w:w="1020" w:type="dxa"/>
          </w:tcPr>
          <w:p w:rsidR="00AE6194" w:rsidRDefault="00AE6194" w:rsidP="00317FFD">
            <w:pPr>
              <w:jc w:val="right"/>
            </w:pPr>
          </w:p>
        </w:tc>
        <w:tc>
          <w:tcPr>
            <w:tcW w:w="1020" w:type="dxa"/>
          </w:tcPr>
          <w:p w:rsidR="00AE6194" w:rsidRDefault="00570419" w:rsidP="00317FFD">
            <w:pPr>
              <w:jc w:val="right"/>
            </w:pPr>
            <w:r>
              <w:t>Sum kap. 3005</w:t>
            </w:r>
            <w:r>
              <w:tab/>
            </w:r>
          </w:p>
        </w:tc>
        <w:tc>
          <w:tcPr>
            <w:tcW w:w="1020" w:type="dxa"/>
          </w:tcPr>
          <w:p w:rsidR="00AE6194" w:rsidRDefault="00570419" w:rsidP="00317FFD">
            <w:pPr>
              <w:jc w:val="right"/>
            </w:pPr>
            <w:r>
              <w:t>3 300 000</w:t>
            </w:r>
          </w:p>
        </w:tc>
        <w:tc>
          <w:tcPr>
            <w:tcW w:w="1020" w:type="dxa"/>
          </w:tcPr>
          <w:p w:rsidR="00AE6194" w:rsidRDefault="00570419" w:rsidP="00317FFD">
            <w:pPr>
              <w:jc w:val="right"/>
            </w:pPr>
            <w:r>
              <w:t>5 298 594</w:t>
            </w:r>
          </w:p>
        </w:tc>
        <w:tc>
          <w:tcPr>
            <w:tcW w:w="1020" w:type="dxa"/>
          </w:tcPr>
          <w:p w:rsidR="00AE6194" w:rsidRDefault="00570419" w:rsidP="00317FFD">
            <w:pPr>
              <w:jc w:val="right"/>
            </w:pPr>
            <w:r>
              <w:t>1 998 594</w:t>
            </w:r>
          </w:p>
        </w:tc>
      </w:tr>
      <w:tr w:rsidR="00AE6194" w:rsidTr="00317FFD">
        <w:trPr>
          <w:trHeight w:val="460"/>
        </w:trPr>
        <w:tc>
          <w:tcPr>
            <w:tcW w:w="4080" w:type="dxa"/>
          </w:tcPr>
          <w:p w:rsidR="00AE6194" w:rsidRDefault="00570419" w:rsidP="00317FFD">
            <w:r>
              <w:rPr>
                <w:rStyle w:val="kursiv"/>
                <w:sz w:val="21"/>
                <w:szCs w:val="21"/>
              </w:rPr>
              <w:t>3006</w:t>
            </w:r>
          </w:p>
        </w:tc>
        <w:tc>
          <w:tcPr>
            <w:tcW w:w="1020" w:type="dxa"/>
          </w:tcPr>
          <w:p w:rsidR="00AE6194" w:rsidRDefault="00AE6194" w:rsidP="00317FFD">
            <w:pPr>
              <w:jc w:val="right"/>
            </w:pPr>
          </w:p>
        </w:tc>
        <w:tc>
          <w:tcPr>
            <w:tcW w:w="1020" w:type="dxa"/>
          </w:tcPr>
          <w:p w:rsidR="00AE6194" w:rsidRDefault="00570419" w:rsidP="00317FFD">
            <w:pPr>
              <w:jc w:val="right"/>
            </w:pPr>
            <w:r>
              <w:rPr>
                <w:rStyle w:val="kursiv"/>
                <w:sz w:val="21"/>
                <w:szCs w:val="21"/>
              </w:rPr>
              <w:t xml:space="preserve">Sysselmannens transportteneste (jf. kap. 6) </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AE6194" w:rsidP="00317FFD"/>
        </w:tc>
        <w:tc>
          <w:tcPr>
            <w:tcW w:w="1020" w:type="dxa"/>
          </w:tcPr>
          <w:p w:rsidR="00AE6194" w:rsidRDefault="00570419" w:rsidP="00317FFD">
            <w:pPr>
              <w:jc w:val="right"/>
            </w:pPr>
            <w:r>
              <w:t>2</w:t>
            </w:r>
          </w:p>
        </w:tc>
        <w:tc>
          <w:tcPr>
            <w:tcW w:w="1020" w:type="dxa"/>
          </w:tcPr>
          <w:p w:rsidR="00AE6194" w:rsidRDefault="00570419" w:rsidP="00317FFD">
            <w:pPr>
              <w:jc w:val="right"/>
            </w:pPr>
            <w:r>
              <w:t>Refusjonar</w:t>
            </w:r>
            <w:r>
              <w:tab/>
            </w:r>
          </w:p>
        </w:tc>
        <w:tc>
          <w:tcPr>
            <w:tcW w:w="1020" w:type="dxa"/>
          </w:tcPr>
          <w:p w:rsidR="00AE6194" w:rsidRDefault="00570419" w:rsidP="00317FFD">
            <w:pPr>
              <w:jc w:val="right"/>
            </w:pPr>
            <w:r>
              <w:t>0</w:t>
            </w:r>
          </w:p>
        </w:tc>
        <w:tc>
          <w:tcPr>
            <w:tcW w:w="1020" w:type="dxa"/>
          </w:tcPr>
          <w:p w:rsidR="00AE6194" w:rsidRDefault="00570419" w:rsidP="00317FFD">
            <w:pPr>
              <w:jc w:val="right"/>
            </w:pPr>
            <w:r>
              <w:t>660 593</w:t>
            </w:r>
          </w:p>
        </w:tc>
        <w:tc>
          <w:tcPr>
            <w:tcW w:w="1020" w:type="dxa"/>
          </w:tcPr>
          <w:p w:rsidR="00AE6194" w:rsidRDefault="00570419" w:rsidP="00317FFD">
            <w:pPr>
              <w:jc w:val="right"/>
            </w:pPr>
            <w:r>
              <w:t>660 593</w:t>
            </w:r>
          </w:p>
        </w:tc>
      </w:tr>
      <w:tr w:rsidR="00AE6194" w:rsidTr="00317FFD">
        <w:trPr>
          <w:trHeight w:val="360"/>
        </w:trPr>
        <w:tc>
          <w:tcPr>
            <w:tcW w:w="4080" w:type="dxa"/>
          </w:tcPr>
          <w:p w:rsidR="00AE6194" w:rsidRDefault="00AE6194" w:rsidP="00317FFD"/>
        </w:tc>
        <w:tc>
          <w:tcPr>
            <w:tcW w:w="1020" w:type="dxa"/>
          </w:tcPr>
          <w:p w:rsidR="00AE6194" w:rsidRDefault="00AE6194" w:rsidP="00317FFD">
            <w:pPr>
              <w:jc w:val="right"/>
            </w:pPr>
          </w:p>
        </w:tc>
        <w:tc>
          <w:tcPr>
            <w:tcW w:w="1020" w:type="dxa"/>
          </w:tcPr>
          <w:p w:rsidR="00AE6194" w:rsidRDefault="00570419" w:rsidP="00317FFD">
            <w:pPr>
              <w:jc w:val="right"/>
            </w:pPr>
            <w:r>
              <w:t>Sum kap. 3006</w:t>
            </w:r>
            <w:r>
              <w:tab/>
            </w:r>
          </w:p>
        </w:tc>
        <w:tc>
          <w:tcPr>
            <w:tcW w:w="1020" w:type="dxa"/>
          </w:tcPr>
          <w:p w:rsidR="00AE6194" w:rsidRDefault="00570419" w:rsidP="00317FFD">
            <w:pPr>
              <w:jc w:val="right"/>
            </w:pPr>
            <w:r>
              <w:t>0</w:t>
            </w:r>
          </w:p>
        </w:tc>
        <w:tc>
          <w:tcPr>
            <w:tcW w:w="1020" w:type="dxa"/>
          </w:tcPr>
          <w:p w:rsidR="00AE6194" w:rsidRDefault="00570419" w:rsidP="00317FFD">
            <w:pPr>
              <w:jc w:val="right"/>
            </w:pPr>
            <w:r>
              <w:t>660 593</w:t>
            </w:r>
          </w:p>
        </w:tc>
        <w:tc>
          <w:tcPr>
            <w:tcW w:w="1020" w:type="dxa"/>
          </w:tcPr>
          <w:p w:rsidR="00AE6194" w:rsidRDefault="00570419" w:rsidP="00317FFD">
            <w:pPr>
              <w:jc w:val="right"/>
            </w:pPr>
            <w:r>
              <w:t>660 593</w:t>
            </w:r>
          </w:p>
        </w:tc>
      </w:tr>
      <w:tr w:rsidR="00AE6194" w:rsidTr="00317FFD">
        <w:trPr>
          <w:trHeight w:val="460"/>
        </w:trPr>
        <w:tc>
          <w:tcPr>
            <w:tcW w:w="4080" w:type="dxa"/>
          </w:tcPr>
          <w:p w:rsidR="00AE6194" w:rsidRDefault="00570419" w:rsidP="00317FFD">
            <w:r>
              <w:rPr>
                <w:rStyle w:val="kursiv"/>
                <w:sz w:val="21"/>
                <w:szCs w:val="21"/>
              </w:rPr>
              <w:t>3009</w:t>
            </w:r>
          </w:p>
        </w:tc>
        <w:tc>
          <w:tcPr>
            <w:tcW w:w="1020" w:type="dxa"/>
          </w:tcPr>
          <w:p w:rsidR="00AE6194" w:rsidRDefault="00AE6194" w:rsidP="00317FFD">
            <w:pPr>
              <w:jc w:val="right"/>
            </w:pPr>
          </w:p>
        </w:tc>
        <w:tc>
          <w:tcPr>
            <w:tcW w:w="1020" w:type="dxa"/>
          </w:tcPr>
          <w:p w:rsidR="00AE6194" w:rsidRDefault="00570419" w:rsidP="00317FFD">
            <w:pPr>
              <w:jc w:val="right"/>
            </w:pPr>
            <w:r>
              <w:rPr>
                <w:rStyle w:val="kursiv"/>
                <w:sz w:val="21"/>
                <w:szCs w:val="21"/>
              </w:rPr>
              <w:t>Kulturminnetiltak (jf. kap. 9</w:t>
            </w:r>
            <w:r>
              <w:t>)</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AE6194" w:rsidP="00317FFD"/>
        </w:tc>
        <w:tc>
          <w:tcPr>
            <w:tcW w:w="1020" w:type="dxa"/>
          </w:tcPr>
          <w:p w:rsidR="00AE6194" w:rsidRDefault="00570419" w:rsidP="00317FFD">
            <w:pPr>
              <w:jc w:val="right"/>
            </w:pPr>
            <w:r>
              <w:t>2</w:t>
            </w:r>
          </w:p>
        </w:tc>
        <w:tc>
          <w:tcPr>
            <w:tcW w:w="1020" w:type="dxa"/>
          </w:tcPr>
          <w:p w:rsidR="00AE6194" w:rsidRDefault="00570419" w:rsidP="00317FFD">
            <w:pPr>
              <w:jc w:val="right"/>
            </w:pPr>
            <w:r>
              <w:t>Refusjonar</w:t>
            </w:r>
            <w:r>
              <w:tab/>
            </w:r>
          </w:p>
        </w:tc>
        <w:tc>
          <w:tcPr>
            <w:tcW w:w="1020" w:type="dxa"/>
          </w:tcPr>
          <w:p w:rsidR="00AE6194" w:rsidRDefault="00570419" w:rsidP="00317FFD">
            <w:pPr>
              <w:jc w:val="right"/>
            </w:pPr>
            <w:r>
              <w:t>0</w:t>
            </w:r>
          </w:p>
        </w:tc>
        <w:tc>
          <w:tcPr>
            <w:tcW w:w="1020" w:type="dxa"/>
          </w:tcPr>
          <w:p w:rsidR="00AE6194" w:rsidRDefault="00570419" w:rsidP="00317FFD">
            <w:pPr>
              <w:jc w:val="right"/>
            </w:pPr>
            <w:r>
              <w:t>500 000</w:t>
            </w:r>
          </w:p>
        </w:tc>
        <w:tc>
          <w:tcPr>
            <w:tcW w:w="1020" w:type="dxa"/>
          </w:tcPr>
          <w:p w:rsidR="00AE6194" w:rsidRDefault="00570419" w:rsidP="00317FFD">
            <w:pPr>
              <w:jc w:val="right"/>
            </w:pPr>
            <w:r>
              <w:t>500 000</w:t>
            </w:r>
          </w:p>
        </w:tc>
      </w:tr>
      <w:tr w:rsidR="00AE6194" w:rsidTr="00317FFD">
        <w:trPr>
          <w:trHeight w:val="360"/>
        </w:trPr>
        <w:tc>
          <w:tcPr>
            <w:tcW w:w="4080" w:type="dxa"/>
          </w:tcPr>
          <w:p w:rsidR="00AE6194" w:rsidRDefault="00AE6194" w:rsidP="00317FFD"/>
        </w:tc>
        <w:tc>
          <w:tcPr>
            <w:tcW w:w="1020" w:type="dxa"/>
          </w:tcPr>
          <w:p w:rsidR="00AE6194" w:rsidRDefault="00AE6194" w:rsidP="00317FFD">
            <w:pPr>
              <w:jc w:val="right"/>
            </w:pPr>
          </w:p>
        </w:tc>
        <w:tc>
          <w:tcPr>
            <w:tcW w:w="1020" w:type="dxa"/>
          </w:tcPr>
          <w:p w:rsidR="00AE6194" w:rsidRDefault="00570419" w:rsidP="00317FFD">
            <w:pPr>
              <w:jc w:val="right"/>
            </w:pPr>
            <w:r>
              <w:t>Sum kap. 3009</w:t>
            </w:r>
            <w:r>
              <w:tab/>
            </w:r>
          </w:p>
        </w:tc>
        <w:tc>
          <w:tcPr>
            <w:tcW w:w="1020" w:type="dxa"/>
          </w:tcPr>
          <w:p w:rsidR="00AE6194" w:rsidRDefault="00570419" w:rsidP="00317FFD">
            <w:pPr>
              <w:jc w:val="right"/>
            </w:pPr>
            <w:r>
              <w:t>0</w:t>
            </w:r>
          </w:p>
        </w:tc>
        <w:tc>
          <w:tcPr>
            <w:tcW w:w="1020" w:type="dxa"/>
          </w:tcPr>
          <w:p w:rsidR="00AE6194" w:rsidRDefault="00570419" w:rsidP="00317FFD">
            <w:pPr>
              <w:jc w:val="right"/>
            </w:pPr>
            <w:r>
              <w:t>500 000</w:t>
            </w:r>
          </w:p>
        </w:tc>
        <w:tc>
          <w:tcPr>
            <w:tcW w:w="1020" w:type="dxa"/>
          </w:tcPr>
          <w:p w:rsidR="00AE6194" w:rsidRDefault="00570419" w:rsidP="00317FFD">
            <w:pPr>
              <w:jc w:val="right"/>
            </w:pPr>
            <w:r>
              <w:t>500 000</w:t>
            </w:r>
          </w:p>
        </w:tc>
      </w:tr>
      <w:tr w:rsidR="00AE6194" w:rsidTr="00317FFD">
        <w:trPr>
          <w:trHeight w:val="460"/>
        </w:trPr>
        <w:tc>
          <w:tcPr>
            <w:tcW w:w="4080" w:type="dxa"/>
          </w:tcPr>
          <w:p w:rsidR="00AE6194" w:rsidRDefault="00570419" w:rsidP="00317FFD">
            <w:r>
              <w:rPr>
                <w:rStyle w:val="kursiv"/>
                <w:sz w:val="21"/>
                <w:szCs w:val="21"/>
              </w:rPr>
              <w:t>3022</w:t>
            </w:r>
          </w:p>
        </w:tc>
        <w:tc>
          <w:tcPr>
            <w:tcW w:w="1020" w:type="dxa"/>
          </w:tcPr>
          <w:p w:rsidR="00AE6194" w:rsidRDefault="00AE6194" w:rsidP="00317FFD">
            <w:pPr>
              <w:jc w:val="right"/>
            </w:pPr>
          </w:p>
        </w:tc>
        <w:tc>
          <w:tcPr>
            <w:tcW w:w="1020" w:type="dxa"/>
          </w:tcPr>
          <w:p w:rsidR="00AE6194" w:rsidRDefault="00570419" w:rsidP="00317FFD">
            <w:pPr>
              <w:jc w:val="right"/>
            </w:pPr>
            <w:r>
              <w:rPr>
                <w:rStyle w:val="kursiv"/>
                <w:sz w:val="21"/>
                <w:szCs w:val="21"/>
              </w:rPr>
              <w:t>Skattekontoret, Svalbard (jf. kap. 22)</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AE6194" w:rsidP="00317FFD"/>
        </w:tc>
        <w:tc>
          <w:tcPr>
            <w:tcW w:w="1020" w:type="dxa"/>
          </w:tcPr>
          <w:p w:rsidR="00AE6194" w:rsidRDefault="00570419" w:rsidP="00317FFD">
            <w:pPr>
              <w:jc w:val="right"/>
            </w:pPr>
            <w:r>
              <w:t>1</w:t>
            </w:r>
          </w:p>
        </w:tc>
        <w:tc>
          <w:tcPr>
            <w:tcW w:w="1020" w:type="dxa"/>
          </w:tcPr>
          <w:p w:rsidR="00AE6194" w:rsidRDefault="00570419" w:rsidP="00317FFD">
            <w:pPr>
              <w:jc w:val="right"/>
            </w:pPr>
            <w:r>
              <w:t>Diverse inntekter</w:t>
            </w:r>
            <w:r>
              <w:tab/>
            </w:r>
          </w:p>
        </w:tc>
        <w:tc>
          <w:tcPr>
            <w:tcW w:w="1020" w:type="dxa"/>
          </w:tcPr>
          <w:p w:rsidR="00AE6194" w:rsidRDefault="00570419" w:rsidP="00317FFD">
            <w:pPr>
              <w:jc w:val="right"/>
            </w:pPr>
            <w:r>
              <w:t>330 000</w:t>
            </w:r>
          </w:p>
        </w:tc>
        <w:tc>
          <w:tcPr>
            <w:tcW w:w="1020" w:type="dxa"/>
          </w:tcPr>
          <w:p w:rsidR="00AE6194" w:rsidRDefault="00570419" w:rsidP="00317FFD">
            <w:pPr>
              <w:jc w:val="right"/>
            </w:pPr>
            <w:r>
              <w:t>310 000</w:t>
            </w:r>
          </w:p>
        </w:tc>
        <w:tc>
          <w:tcPr>
            <w:tcW w:w="1020" w:type="dxa"/>
          </w:tcPr>
          <w:p w:rsidR="00AE6194" w:rsidRDefault="00570419" w:rsidP="00317FFD">
            <w:pPr>
              <w:jc w:val="right"/>
            </w:pPr>
            <w:r>
              <w:t>-20 000</w:t>
            </w:r>
          </w:p>
        </w:tc>
      </w:tr>
      <w:tr w:rsidR="00AE6194" w:rsidTr="00317FFD">
        <w:trPr>
          <w:trHeight w:val="360"/>
        </w:trPr>
        <w:tc>
          <w:tcPr>
            <w:tcW w:w="4080" w:type="dxa"/>
          </w:tcPr>
          <w:p w:rsidR="00AE6194" w:rsidRDefault="00AE6194" w:rsidP="00317FFD"/>
        </w:tc>
        <w:tc>
          <w:tcPr>
            <w:tcW w:w="1020" w:type="dxa"/>
          </w:tcPr>
          <w:p w:rsidR="00AE6194" w:rsidRDefault="00AE6194" w:rsidP="00317FFD">
            <w:pPr>
              <w:jc w:val="right"/>
            </w:pPr>
          </w:p>
        </w:tc>
        <w:tc>
          <w:tcPr>
            <w:tcW w:w="1020" w:type="dxa"/>
          </w:tcPr>
          <w:p w:rsidR="00AE6194" w:rsidRDefault="00570419" w:rsidP="00317FFD">
            <w:pPr>
              <w:jc w:val="right"/>
            </w:pPr>
            <w:r>
              <w:t>Sum kap. 3022</w:t>
            </w:r>
            <w:r>
              <w:tab/>
            </w:r>
          </w:p>
        </w:tc>
        <w:tc>
          <w:tcPr>
            <w:tcW w:w="1020" w:type="dxa"/>
          </w:tcPr>
          <w:p w:rsidR="00AE6194" w:rsidRDefault="00570419" w:rsidP="00317FFD">
            <w:pPr>
              <w:jc w:val="right"/>
            </w:pPr>
            <w:r>
              <w:t>330 000</w:t>
            </w:r>
          </w:p>
        </w:tc>
        <w:tc>
          <w:tcPr>
            <w:tcW w:w="1020" w:type="dxa"/>
          </w:tcPr>
          <w:p w:rsidR="00AE6194" w:rsidRDefault="00570419" w:rsidP="00317FFD">
            <w:pPr>
              <w:jc w:val="right"/>
            </w:pPr>
            <w:r>
              <w:t>310 000</w:t>
            </w:r>
          </w:p>
        </w:tc>
        <w:tc>
          <w:tcPr>
            <w:tcW w:w="1020" w:type="dxa"/>
          </w:tcPr>
          <w:p w:rsidR="00AE6194" w:rsidRDefault="00570419" w:rsidP="00317FFD">
            <w:pPr>
              <w:jc w:val="right"/>
            </w:pPr>
            <w:r>
              <w:t>-20 000</w:t>
            </w:r>
          </w:p>
        </w:tc>
      </w:tr>
      <w:tr w:rsidR="00AE6194" w:rsidTr="00317FFD">
        <w:trPr>
          <w:trHeight w:val="460"/>
        </w:trPr>
        <w:tc>
          <w:tcPr>
            <w:tcW w:w="4080" w:type="dxa"/>
          </w:tcPr>
          <w:p w:rsidR="00AE6194" w:rsidRDefault="00570419" w:rsidP="00317FFD">
            <w:r>
              <w:rPr>
                <w:rStyle w:val="kursiv"/>
                <w:sz w:val="21"/>
                <w:szCs w:val="21"/>
              </w:rPr>
              <w:t>3030</w:t>
            </w:r>
          </w:p>
        </w:tc>
        <w:tc>
          <w:tcPr>
            <w:tcW w:w="1020" w:type="dxa"/>
          </w:tcPr>
          <w:p w:rsidR="00AE6194" w:rsidRDefault="00AE6194" w:rsidP="00317FFD">
            <w:pPr>
              <w:jc w:val="right"/>
            </w:pPr>
          </w:p>
        </w:tc>
        <w:tc>
          <w:tcPr>
            <w:tcW w:w="1020" w:type="dxa"/>
          </w:tcPr>
          <w:p w:rsidR="00AE6194" w:rsidRDefault="00570419" w:rsidP="00317FFD">
            <w:pPr>
              <w:jc w:val="right"/>
            </w:pPr>
            <w:r>
              <w:rPr>
                <w:rStyle w:val="kursiv"/>
                <w:sz w:val="21"/>
                <w:szCs w:val="21"/>
              </w:rPr>
              <w:t>Skattar og avgifter</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AE6194" w:rsidP="00317FFD"/>
        </w:tc>
        <w:tc>
          <w:tcPr>
            <w:tcW w:w="1020" w:type="dxa"/>
          </w:tcPr>
          <w:p w:rsidR="00AE6194" w:rsidRDefault="00570419" w:rsidP="00317FFD">
            <w:pPr>
              <w:jc w:val="right"/>
            </w:pPr>
            <w:r>
              <w:t>70</w:t>
            </w:r>
          </w:p>
        </w:tc>
        <w:tc>
          <w:tcPr>
            <w:tcW w:w="1020" w:type="dxa"/>
          </w:tcPr>
          <w:p w:rsidR="00AE6194" w:rsidRDefault="00570419" w:rsidP="00317FFD">
            <w:pPr>
              <w:jc w:val="right"/>
            </w:pPr>
            <w:r>
              <w:t xml:space="preserve">Skattar m.m. </w:t>
            </w:r>
            <w:r>
              <w:tab/>
            </w:r>
          </w:p>
        </w:tc>
        <w:tc>
          <w:tcPr>
            <w:tcW w:w="1020" w:type="dxa"/>
          </w:tcPr>
          <w:p w:rsidR="00AE6194" w:rsidRDefault="00570419" w:rsidP="00317FFD">
            <w:pPr>
              <w:jc w:val="right"/>
            </w:pPr>
            <w:r>
              <w:t>220 700 000</w:t>
            </w:r>
          </w:p>
        </w:tc>
        <w:tc>
          <w:tcPr>
            <w:tcW w:w="1020" w:type="dxa"/>
          </w:tcPr>
          <w:p w:rsidR="00AE6194" w:rsidRDefault="00570419" w:rsidP="00317FFD">
            <w:pPr>
              <w:jc w:val="right"/>
            </w:pPr>
            <w:r>
              <w:t>172 622 867</w:t>
            </w:r>
          </w:p>
        </w:tc>
        <w:tc>
          <w:tcPr>
            <w:tcW w:w="1020" w:type="dxa"/>
          </w:tcPr>
          <w:p w:rsidR="00AE6194" w:rsidRDefault="00570419" w:rsidP="00317FFD">
            <w:pPr>
              <w:jc w:val="right"/>
            </w:pPr>
            <w:r>
              <w:t>-48 077 133</w:t>
            </w:r>
          </w:p>
        </w:tc>
      </w:tr>
      <w:tr w:rsidR="00AE6194" w:rsidTr="00317FFD">
        <w:trPr>
          <w:trHeight w:val="280"/>
        </w:trPr>
        <w:tc>
          <w:tcPr>
            <w:tcW w:w="4080" w:type="dxa"/>
          </w:tcPr>
          <w:p w:rsidR="00AE6194" w:rsidRDefault="00AE6194" w:rsidP="00317FFD"/>
        </w:tc>
        <w:tc>
          <w:tcPr>
            <w:tcW w:w="1020" w:type="dxa"/>
          </w:tcPr>
          <w:p w:rsidR="00AE6194" w:rsidRDefault="00570419" w:rsidP="00317FFD">
            <w:pPr>
              <w:jc w:val="right"/>
            </w:pPr>
            <w:r>
              <w:t>71</w:t>
            </w:r>
          </w:p>
        </w:tc>
        <w:tc>
          <w:tcPr>
            <w:tcW w:w="1020" w:type="dxa"/>
          </w:tcPr>
          <w:p w:rsidR="00AE6194" w:rsidRDefault="00570419" w:rsidP="00317FFD">
            <w:pPr>
              <w:jc w:val="right"/>
            </w:pPr>
            <w:r>
              <w:t>Utførselsavgift</w:t>
            </w:r>
            <w:r>
              <w:tab/>
            </w:r>
          </w:p>
        </w:tc>
        <w:tc>
          <w:tcPr>
            <w:tcW w:w="1020" w:type="dxa"/>
          </w:tcPr>
          <w:p w:rsidR="00AE6194" w:rsidRDefault="00570419" w:rsidP="00317FFD">
            <w:pPr>
              <w:jc w:val="right"/>
            </w:pPr>
            <w:r>
              <w:t>3 200 000</w:t>
            </w:r>
          </w:p>
        </w:tc>
        <w:tc>
          <w:tcPr>
            <w:tcW w:w="1020" w:type="dxa"/>
          </w:tcPr>
          <w:p w:rsidR="00AE6194" w:rsidRDefault="00570419" w:rsidP="00317FFD">
            <w:pPr>
              <w:jc w:val="right"/>
            </w:pPr>
            <w:r>
              <w:t>153 345</w:t>
            </w:r>
          </w:p>
        </w:tc>
        <w:tc>
          <w:tcPr>
            <w:tcW w:w="1020" w:type="dxa"/>
          </w:tcPr>
          <w:p w:rsidR="00AE6194" w:rsidRDefault="00570419" w:rsidP="00317FFD">
            <w:pPr>
              <w:jc w:val="right"/>
            </w:pPr>
            <w:r>
              <w:t>-3 046 655</w:t>
            </w:r>
          </w:p>
        </w:tc>
      </w:tr>
      <w:tr w:rsidR="00AE6194" w:rsidTr="00317FFD">
        <w:trPr>
          <w:trHeight w:val="280"/>
        </w:trPr>
        <w:tc>
          <w:tcPr>
            <w:tcW w:w="4080" w:type="dxa"/>
          </w:tcPr>
          <w:p w:rsidR="00AE6194" w:rsidRDefault="00AE6194" w:rsidP="00317FFD"/>
        </w:tc>
        <w:tc>
          <w:tcPr>
            <w:tcW w:w="1020" w:type="dxa"/>
          </w:tcPr>
          <w:p w:rsidR="00AE6194" w:rsidRDefault="00570419" w:rsidP="00317FFD">
            <w:pPr>
              <w:jc w:val="right"/>
            </w:pPr>
            <w:r>
              <w:t>72</w:t>
            </w:r>
          </w:p>
        </w:tc>
        <w:tc>
          <w:tcPr>
            <w:tcW w:w="1020" w:type="dxa"/>
          </w:tcPr>
          <w:p w:rsidR="00AE6194" w:rsidRDefault="00570419" w:rsidP="00317FFD">
            <w:pPr>
              <w:jc w:val="right"/>
            </w:pPr>
            <w:r>
              <w:t>Utmålsgebyr, årsavgift</w:t>
            </w:r>
            <w:r>
              <w:tab/>
            </w:r>
          </w:p>
        </w:tc>
        <w:tc>
          <w:tcPr>
            <w:tcW w:w="1020" w:type="dxa"/>
          </w:tcPr>
          <w:p w:rsidR="00AE6194" w:rsidRDefault="00570419" w:rsidP="00317FFD">
            <w:pPr>
              <w:jc w:val="right"/>
            </w:pPr>
            <w:r>
              <w:t>1 007 000</w:t>
            </w:r>
          </w:p>
        </w:tc>
        <w:tc>
          <w:tcPr>
            <w:tcW w:w="1020" w:type="dxa"/>
          </w:tcPr>
          <w:p w:rsidR="00AE6194" w:rsidRDefault="00570419" w:rsidP="00317FFD">
            <w:pPr>
              <w:jc w:val="right"/>
            </w:pPr>
            <w:r>
              <w:t>994 500</w:t>
            </w:r>
          </w:p>
        </w:tc>
        <w:tc>
          <w:tcPr>
            <w:tcW w:w="1020" w:type="dxa"/>
          </w:tcPr>
          <w:p w:rsidR="00AE6194" w:rsidRDefault="00570419" w:rsidP="00317FFD">
            <w:pPr>
              <w:jc w:val="right"/>
            </w:pPr>
            <w:r>
              <w:t>-12 500</w:t>
            </w:r>
          </w:p>
        </w:tc>
      </w:tr>
      <w:tr w:rsidR="00AE6194" w:rsidTr="00317FFD">
        <w:trPr>
          <w:trHeight w:val="360"/>
        </w:trPr>
        <w:tc>
          <w:tcPr>
            <w:tcW w:w="4080" w:type="dxa"/>
          </w:tcPr>
          <w:p w:rsidR="00AE6194" w:rsidRDefault="00AE6194" w:rsidP="00317FFD"/>
        </w:tc>
        <w:tc>
          <w:tcPr>
            <w:tcW w:w="1020" w:type="dxa"/>
          </w:tcPr>
          <w:p w:rsidR="00AE6194" w:rsidRDefault="00AE6194" w:rsidP="00317FFD">
            <w:pPr>
              <w:jc w:val="right"/>
            </w:pPr>
          </w:p>
        </w:tc>
        <w:tc>
          <w:tcPr>
            <w:tcW w:w="1020" w:type="dxa"/>
          </w:tcPr>
          <w:p w:rsidR="00AE6194" w:rsidRDefault="00570419" w:rsidP="00317FFD">
            <w:pPr>
              <w:jc w:val="right"/>
            </w:pPr>
            <w:r>
              <w:t>Sum kap. 3030</w:t>
            </w:r>
            <w:r>
              <w:tab/>
            </w:r>
          </w:p>
        </w:tc>
        <w:tc>
          <w:tcPr>
            <w:tcW w:w="1020" w:type="dxa"/>
          </w:tcPr>
          <w:p w:rsidR="00AE6194" w:rsidRDefault="00570419" w:rsidP="00317FFD">
            <w:pPr>
              <w:jc w:val="right"/>
            </w:pPr>
            <w:r>
              <w:t>224 907 000</w:t>
            </w:r>
          </w:p>
        </w:tc>
        <w:tc>
          <w:tcPr>
            <w:tcW w:w="1020" w:type="dxa"/>
          </w:tcPr>
          <w:p w:rsidR="00AE6194" w:rsidRDefault="00570419" w:rsidP="00317FFD">
            <w:pPr>
              <w:jc w:val="right"/>
            </w:pPr>
            <w:r>
              <w:t>173 770 712</w:t>
            </w:r>
          </w:p>
        </w:tc>
        <w:tc>
          <w:tcPr>
            <w:tcW w:w="1020" w:type="dxa"/>
          </w:tcPr>
          <w:p w:rsidR="00AE6194" w:rsidRDefault="00570419" w:rsidP="00317FFD">
            <w:pPr>
              <w:jc w:val="right"/>
            </w:pPr>
            <w:r>
              <w:t>-51 136 288</w:t>
            </w:r>
          </w:p>
        </w:tc>
      </w:tr>
      <w:tr w:rsidR="00AE6194" w:rsidTr="00317FFD">
        <w:trPr>
          <w:trHeight w:val="460"/>
        </w:trPr>
        <w:tc>
          <w:tcPr>
            <w:tcW w:w="4080" w:type="dxa"/>
          </w:tcPr>
          <w:p w:rsidR="00AE6194" w:rsidRDefault="00570419" w:rsidP="00317FFD">
            <w:r>
              <w:rPr>
                <w:rStyle w:val="kursiv"/>
                <w:sz w:val="21"/>
                <w:szCs w:val="21"/>
              </w:rPr>
              <w:t>3035</w:t>
            </w:r>
          </w:p>
        </w:tc>
        <w:tc>
          <w:tcPr>
            <w:tcW w:w="1020" w:type="dxa"/>
          </w:tcPr>
          <w:p w:rsidR="00AE6194" w:rsidRDefault="00AE6194" w:rsidP="00317FFD">
            <w:pPr>
              <w:jc w:val="right"/>
            </w:pPr>
          </w:p>
        </w:tc>
        <w:tc>
          <w:tcPr>
            <w:tcW w:w="1020" w:type="dxa"/>
          </w:tcPr>
          <w:p w:rsidR="00AE6194" w:rsidRDefault="00570419" w:rsidP="00317FFD">
            <w:pPr>
              <w:jc w:val="right"/>
            </w:pPr>
            <w:r>
              <w:rPr>
                <w:rStyle w:val="kursiv"/>
                <w:sz w:val="21"/>
                <w:szCs w:val="21"/>
              </w:rPr>
              <w:t xml:space="preserve">Tilskot frå statsbudsjettet </w:t>
            </w:r>
          </w:p>
        </w:tc>
        <w:tc>
          <w:tcPr>
            <w:tcW w:w="1020" w:type="dxa"/>
          </w:tcPr>
          <w:p w:rsidR="00AE6194" w:rsidRDefault="00AE6194" w:rsidP="00317FFD">
            <w:pPr>
              <w:jc w:val="right"/>
            </w:pPr>
          </w:p>
        </w:tc>
        <w:tc>
          <w:tcPr>
            <w:tcW w:w="1020" w:type="dxa"/>
          </w:tcPr>
          <w:p w:rsidR="00AE6194" w:rsidRDefault="00AE6194" w:rsidP="00317FFD">
            <w:pPr>
              <w:jc w:val="right"/>
            </w:pPr>
          </w:p>
        </w:tc>
        <w:tc>
          <w:tcPr>
            <w:tcW w:w="1020" w:type="dxa"/>
          </w:tcPr>
          <w:p w:rsidR="00AE6194" w:rsidRDefault="00AE6194" w:rsidP="00317FFD">
            <w:pPr>
              <w:jc w:val="right"/>
            </w:pPr>
          </w:p>
        </w:tc>
      </w:tr>
      <w:tr w:rsidR="00AE6194" w:rsidTr="00317FFD">
        <w:trPr>
          <w:trHeight w:val="280"/>
        </w:trPr>
        <w:tc>
          <w:tcPr>
            <w:tcW w:w="4080" w:type="dxa"/>
          </w:tcPr>
          <w:p w:rsidR="00AE6194" w:rsidRDefault="00AE6194" w:rsidP="00317FFD"/>
        </w:tc>
        <w:tc>
          <w:tcPr>
            <w:tcW w:w="1020" w:type="dxa"/>
          </w:tcPr>
          <w:p w:rsidR="00AE6194" w:rsidRDefault="00570419" w:rsidP="00317FFD">
            <w:pPr>
              <w:jc w:val="right"/>
            </w:pPr>
            <w:r>
              <w:t>70</w:t>
            </w:r>
          </w:p>
        </w:tc>
        <w:tc>
          <w:tcPr>
            <w:tcW w:w="1020" w:type="dxa"/>
          </w:tcPr>
          <w:p w:rsidR="00AE6194" w:rsidRDefault="00570419" w:rsidP="00317FFD">
            <w:pPr>
              <w:jc w:val="right"/>
            </w:pPr>
            <w:r>
              <w:t>Tilskot</w:t>
            </w:r>
            <w:r>
              <w:tab/>
            </w:r>
          </w:p>
        </w:tc>
        <w:tc>
          <w:tcPr>
            <w:tcW w:w="1020" w:type="dxa"/>
          </w:tcPr>
          <w:p w:rsidR="00AE6194" w:rsidRDefault="00570419" w:rsidP="00317FFD">
            <w:pPr>
              <w:jc w:val="right"/>
            </w:pPr>
            <w:r>
              <w:t>291 370 000</w:t>
            </w:r>
          </w:p>
        </w:tc>
        <w:tc>
          <w:tcPr>
            <w:tcW w:w="1020" w:type="dxa"/>
          </w:tcPr>
          <w:p w:rsidR="00AE6194" w:rsidRDefault="00570419" w:rsidP="00317FFD">
            <w:pPr>
              <w:jc w:val="right"/>
            </w:pPr>
            <w:r>
              <w:t>340 829 096</w:t>
            </w:r>
          </w:p>
        </w:tc>
        <w:tc>
          <w:tcPr>
            <w:tcW w:w="1020" w:type="dxa"/>
          </w:tcPr>
          <w:p w:rsidR="00AE6194" w:rsidRDefault="00570419" w:rsidP="00317FFD">
            <w:pPr>
              <w:jc w:val="right"/>
            </w:pPr>
            <w:r>
              <w:t>49 459 096</w:t>
            </w:r>
          </w:p>
        </w:tc>
      </w:tr>
      <w:tr w:rsidR="00AE6194" w:rsidTr="00317FFD">
        <w:trPr>
          <w:trHeight w:val="360"/>
        </w:trPr>
        <w:tc>
          <w:tcPr>
            <w:tcW w:w="4080" w:type="dxa"/>
          </w:tcPr>
          <w:p w:rsidR="00AE6194" w:rsidRDefault="00AE6194" w:rsidP="00317FFD"/>
        </w:tc>
        <w:tc>
          <w:tcPr>
            <w:tcW w:w="1020" w:type="dxa"/>
          </w:tcPr>
          <w:p w:rsidR="00AE6194" w:rsidRDefault="00AE6194" w:rsidP="00317FFD">
            <w:pPr>
              <w:jc w:val="right"/>
            </w:pPr>
          </w:p>
        </w:tc>
        <w:tc>
          <w:tcPr>
            <w:tcW w:w="1020" w:type="dxa"/>
          </w:tcPr>
          <w:p w:rsidR="00AE6194" w:rsidRDefault="00570419" w:rsidP="00317FFD">
            <w:pPr>
              <w:jc w:val="right"/>
            </w:pPr>
            <w:r>
              <w:t>Sum inntekter</w:t>
            </w:r>
            <w:r>
              <w:tab/>
            </w:r>
          </w:p>
        </w:tc>
        <w:tc>
          <w:tcPr>
            <w:tcW w:w="1020" w:type="dxa"/>
          </w:tcPr>
          <w:p w:rsidR="00AE6194" w:rsidRDefault="00570419" w:rsidP="00317FFD">
            <w:pPr>
              <w:jc w:val="right"/>
            </w:pPr>
            <w:r>
              <w:t>519 907 000</w:t>
            </w:r>
          </w:p>
        </w:tc>
        <w:tc>
          <w:tcPr>
            <w:tcW w:w="1020" w:type="dxa"/>
          </w:tcPr>
          <w:p w:rsidR="00AE6194" w:rsidRDefault="00570419" w:rsidP="00317FFD">
            <w:pPr>
              <w:jc w:val="right"/>
            </w:pPr>
            <w:r>
              <w:t>521 368 995</w:t>
            </w:r>
          </w:p>
        </w:tc>
        <w:tc>
          <w:tcPr>
            <w:tcW w:w="1020" w:type="dxa"/>
          </w:tcPr>
          <w:p w:rsidR="00AE6194" w:rsidRDefault="00570419" w:rsidP="00317FFD">
            <w:pPr>
              <w:jc w:val="right"/>
            </w:pPr>
            <w:r>
              <w:t>1 461 995</w:t>
            </w:r>
          </w:p>
        </w:tc>
      </w:tr>
    </w:tbl>
    <w:p w:rsidR="00AE6194" w:rsidRDefault="00AE6194" w:rsidP="00320E00">
      <w:pPr>
        <w:pStyle w:val="Tabellnavn"/>
      </w:pPr>
    </w:p>
    <w:p w:rsidR="00AE6194" w:rsidRDefault="00570419" w:rsidP="00320E00">
      <w:pPr>
        <w:pStyle w:val="avsnitt-tittel"/>
      </w:pPr>
      <w:r>
        <w:t>Tabell 5.2 Svalbardrekneskapen. Balansekonto per 31. desember 2018</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Eigedelar</w:t>
            </w:r>
          </w:p>
        </w:tc>
        <w:tc>
          <w:tcPr>
            <w:tcW w:w="1140" w:type="dxa"/>
          </w:tcPr>
          <w:p w:rsidR="00AE6194" w:rsidRDefault="00570419" w:rsidP="00317FFD">
            <w:pPr>
              <w:jc w:val="right"/>
            </w:pPr>
            <w:r>
              <w:t>Kroner</w:t>
            </w:r>
          </w:p>
        </w:tc>
        <w:tc>
          <w:tcPr>
            <w:tcW w:w="1140" w:type="dxa"/>
          </w:tcPr>
          <w:p w:rsidR="00AE6194" w:rsidRDefault="00AE6194" w:rsidP="00317FFD">
            <w:pPr>
              <w:jc w:val="right"/>
            </w:pPr>
          </w:p>
        </w:tc>
        <w:tc>
          <w:tcPr>
            <w:tcW w:w="1140" w:type="dxa"/>
          </w:tcPr>
          <w:p w:rsidR="00AE6194" w:rsidRDefault="00570419" w:rsidP="00317FFD">
            <w:pPr>
              <w:jc w:val="right"/>
            </w:pPr>
            <w:r>
              <w:t>Skyldnader</w:t>
            </w:r>
          </w:p>
        </w:tc>
        <w:tc>
          <w:tcPr>
            <w:tcW w:w="1140" w:type="dxa"/>
          </w:tcPr>
          <w:p w:rsidR="00AE6194" w:rsidRDefault="00570419" w:rsidP="00317FFD">
            <w:pPr>
              <w:jc w:val="right"/>
            </w:pPr>
            <w:r>
              <w:t>Kroner</w:t>
            </w:r>
          </w:p>
        </w:tc>
      </w:tr>
      <w:tr w:rsidR="00AE6194" w:rsidTr="00317FFD">
        <w:trPr>
          <w:trHeight w:val="360"/>
        </w:trPr>
        <w:tc>
          <w:tcPr>
            <w:tcW w:w="4560" w:type="dxa"/>
          </w:tcPr>
          <w:p w:rsidR="00AE6194" w:rsidRDefault="00570419" w:rsidP="00317FFD">
            <w:r>
              <w:t>Depositokonto 845004</w:t>
            </w:r>
            <w:r>
              <w:tab/>
            </w:r>
          </w:p>
        </w:tc>
        <w:tc>
          <w:tcPr>
            <w:tcW w:w="1140" w:type="dxa"/>
          </w:tcPr>
          <w:p w:rsidR="00AE6194" w:rsidRDefault="00570419" w:rsidP="00317FFD">
            <w:pPr>
              <w:jc w:val="right"/>
            </w:pPr>
            <w:r>
              <w:t>31 859 028</w:t>
            </w:r>
          </w:p>
        </w:tc>
        <w:tc>
          <w:tcPr>
            <w:tcW w:w="1140" w:type="dxa"/>
          </w:tcPr>
          <w:p w:rsidR="00AE6194" w:rsidRDefault="00AE6194" w:rsidP="00317FFD">
            <w:pPr>
              <w:jc w:val="right"/>
            </w:pPr>
          </w:p>
        </w:tc>
        <w:tc>
          <w:tcPr>
            <w:tcW w:w="1140" w:type="dxa"/>
          </w:tcPr>
          <w:p w:rsidR="00AE6194" w:rsidRDefault="00570419" w:rsidP="00317FFD">
            <w:pPr>
              <w:jc w:val="right"/>
            </w:pPr>
            <w:r>
              <w:t>Overført til 2019</w:t>
            </w:r>
            <w:r>
              <w:tab/>
            </w:r>
          </w:p>
        </w:tc>
        <w:tc>
          <w:tcPr>
            <w:tcW w:w="1140" w:type="dxa"/>
          </w:tcPr>
          <w:p w:rsidR="00AE6194" w:rsidRDefault="00570419" w:rsidP="00317FFD">
            <w:pPr>
              <w:jc w:val="right"/>
            </w:pPr>
            <w:r>
              <w:t>31 859 028</w:t>
            </w:r>
          </w:p>
        </w:tc>
      </w:tr>
      <w:tr w:rsidR="00AE6194" w:rsidTr="00317FFD">
        <w:trPr>
          <w:trHeight w:val="360"/>
        </w:trPr>
        <w:tc>
          <w:tcPr>
            <w:tcW w:w="4560" w:type="dxa"/>
          </w:tcPr>
          <w:p w:rsidR="00AE6194" w:rsidRDefault="00AE6194" w:rsidP="00317FFD"/>
        </w:tc>
        <w:tc>
          <w:tcPr>
            <w:tcW w:w="1140" w:type="dxa"/>
          </w:tcPr>
          <w:p w:rsidR="00AE6194" w:rsidRDefault="00570419" w:rsidP="00317FFD">
            <w:pPr>
              <w:jc w:val="right"/>
            </w:pPr>
            <w:r>
              <w:t>31 859 028</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31 859 028</w:t>
            </w:r>
          </w:p>
        </w:tc>
      </w:tr>
    </w:tbl>
    <w:p w:rsidR="00AE6194" w:rsidRDefault="00AE6194" w:rsidP="00320E00">
      <w:pPr>
        <w:pStyle w:val="Tabellnavn"/>
      </w:pPr>
    </w:p>
    <w:p w:rsidR="00AE6194" w:rsidRDefault="00570419" w:rsidP="00320E00">
      <w:pPr>
        <w:pStyle w:val="avsnitt-tittel"/>
      </w:pPr>
      <w:r>
        <w:t>Tabell 5.3 Svalbardrekneskapen. Note til balansekonto, behaldningsendringar 2018</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Debet</w:t>
            </w:r>
          </w:p>
        </w:tc>
        <w:tc>
          <w:tcPr>
            <w:tcW w:w="1140" w:type="dxa"/>
          </w:tcPr>
          <w:p w:rsidR="00AE6194" w:rsidRDefault="00570419" w:rsidP="00317FFD">
            <w:pPr>
              <w:jc w:val="right"/>
            </w:pPr>
            <w:r>
              <w:t>Kroner</w:t>
            </w:r>
          </w:p>
        </w:tc>
        <w:tc>
          <w:tcPr>
            <w:tcW w:w="1140" w:type="dxa"/>
          </w:tcPr>
          <w:p w:rsidR="00AE6194" w:rsidRDefault="00AE6194" w:rsidP="00317FFD">
            <w:pPr>
              <w:jc w:val="right"/>
            </w:pPr>
          </w:p>
        </w:tc>
        <w:tc>
          <w:tcPr>
            <w:tcW w:w="1140" w:type="dxa"/>
          </w:tcPr>
          <w:p w:rsidR="00AE6194" w:rsidRDefault="00570419" w:rsidP="00317FFD">
            <w:pPr>
              <w:jc w:val="right"/>
            </w:pPr>
            <w:r>
              <w:t>Kredit</w:t>
            </w:r>
          </w:p>
        </w:tc>
        <w:tc>
          <w:tcPr>
            <w:tcW w:w="1140" w:type="dxa"/>
          </w:tcPr>
          <w:p w:rsidR="00AE6194" w:rsidRDefault="00570419" w:rsidP="00317FFD">
            <w:pPr>
              <w:jc w:val="right"/>
            </w:pPr>
            <w:r>
              <w:t>Kroner</w:t>
            </w:r>
          </w:p>
        </w:tc>
      </w:tr>
      <w:tr w:rsidR="00AE6194" w:rsidTr="00317FFD">
        <w:trPr>
          <w:trHeight w:val="360"/>
        </w:trPr>
        <w:tc>
          <w:tcPr>
            <w:tcW w:w="4560" w:type="dxa"/>
          </w:tcPr>
          <w:p w:rsidR="00AE6194" w:rsidRDefault="00570419" w:rsidP="00317FFD">
            <w:r>
              <w:t>Depositokonto 845004 UB 2018</w:t>
            </w:r>
            <w:r>
              <w:tab/>
            </w:r>
          </w:p>
        </w:tc>
        <w:tc>
          <w:tcPr>
            <w:tcW w:w="1140" w:type="dxa"/>
          </w:tcPr>
          <w:p w:rsidR="00AE6194" w:rsidRDefault="00570419" w:rsidP="00317FFD">
            <w:pPr>
              <w:jc w:val="right"/>
            </w:pPr>
            <w:r>
              <w:t>31 859 028</w:t>
            </w:r>
          </w:p>
        </w:tc>
        <w:tc>
          <w:tcPr>
            <w:tcW w:w="1140" w:type="dxa"/>
          </w:tcPr>
          <w:p w:rsidR="00AE6194" w:rsidRDefault="00AE6194" w:rsidP="00317FFD">
            <w:pPr>
              <w:jc w:val="right"/>
            </w:pPr>
          </w:p>
        </w:tc>
        <w:tc>
          <w:tcPr>
            <w:tcW w:w="1140" w:type="dxa"/>
          </w:tcPr>
          <w:p w:rsidR="00AE6194" w:rsidRDefault="00570419" w:rsidP="00317FFD">
            <w:pPr>
              <w:jc w:val="right"/>
            </w:pPr>
            <w:r>
              <w:t>Depositokonto 845004 IB 2018</w:t>
            </w:r>
            <w:r>
              <w:tab/>
            </w:r>
          </w:p>
        </w:tc>
        <w:tc>
          <w:tcPr>
            <w:tcW w:w="1140" w:type="dxa"/>
          </w:tcPr>
          <w:p w:rsidR="00AE6194" w:rsidRDefault="00570419" w:rsidP="00317FFD">
            <w:pPr>
              <w:jc w:val="right"/>
            </w:pPr>
            <w:r>
              <w:t>9 409 463</w:t>
            </w: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Auke i overførte løyvingar</w:t>
            </w:r>
            <w:r>
              <w:tab/>
            </w:r>
          </w:p>
        </w:tc>
        <w:tc>
          <w:tcPr>
            <w:tcW w:w="1140" w:type="dxa"/>
          </w:tcPr>
          <w:p w:rsidR="00AE6194" w:rsidRDefault="00570419" w:rsidP="00317FFD">
            <w:pPr>
              <w:jc w:val="right"/>
            </w:pPr>
            <w:r>
              <w:t>22 449 564</w:t>
            </w:r>
          </w:p>
        </w:tc>
      </w:tr>
      <w:tr w:rsidR="00AE6194" w:rsidTr="00317FFD">
        <w:trPr>
          <w:trHeight w:val="360"/>
        </w:trPr>
        <w:tc>
          <w:tcPr>
            <w:tcW w:w="4560" w:type="dxa"/>
          </w:tcPr>
          <w:p w:rsidR="00AE6194" w:rsidRDefault="00AE6194" w:rsidP="00317FFD"/>
        </w:tc>
        <w:tc>
          <w:tcPr>
            <w:tcW w:w="1140" w:type="dxa"/>
          </w:tcPr>
          <w:p w:rsidR="00AE6194" w:rsidRDefault="00570419" w:rsidP="00317FFD">
            <w:pPr>
              <w:jc w:val="right"/>
            </w:pPr>
            <w:r>
              <w:t>31 859 028</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31 859 028</w:t>
            </w:r>
          </w:p>
        </w:tc>
      </w:tr>
    </w:tbl>
    <w:p w:rsidR="00AE6194" w:rsidRDefault="00AE6194" w:rsidP="00320E00">
      <w:pPr>
        <w:pStyle w:val="Tabellnavn"/>
      </w:pPr>
    </w:p>
    <w:p w:rsidR="00AE6194" w:rsidRDefault="00570419" w:rsidP="00320E00">
      <w:pPr>
        <w:pStyle w:val="avsnitt-tittel"/>
      </w:pPr>
      <w:r>
        <w:t>Tabell 5.4 Statsbygg. Balanse per 31. desember 2018</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Eigedelar</w:t>
            </w:r>
          </w:p>
        </w:tc>
        <w:tc>
          <w:tcPr>
            <w:tcW w:w="1140" w:type="dxa"/>
          </w:tcPr>
          <w:p w:rsidR="00AE6194" w:rsidRDefault="00570419" w:rsidP="00317FFD">
            <w:pPr>
              <w:jc w:val="right"/>
            </w:pPr>
            <w:r>
              <w:t>Kroner</w:t>
            </w:r>
          </w:p>
        </w:tc>
        <w:tc>
          <w:tcPr>
            <w:tcW w:w="1140" w:type="dxa"/>
          </w:tcPr>
          <w:p w:rsidR="00AE6194" w:rsidRDefault="00AE6194" w:rsidP="00317FFD">
            <w:pPr>
              <w:jc w:val="right"/>
            </w:pPr>
          </w:p>
        </w:tc>
        <w:tc>
          <w:tcPr>
            <w:tcW w:w="1140" w:type="dxa"/>
          </w:tcPr>
          <w:p w:rsidR="00AE6194" w:rsidRDefault="00570419" w:rsidP="00317FFD">
            <w:pPr>
              <w:jc w:val="right"/>
            </w:pPr>
            <w:r>
              <w:t>Eigenkapital og gjeld</w:t>
            </w:r>
          </w:p>
        </w:tc>
        <w:tc>
          <w:tcPr>
            <w:tcW w:w="1140" w:type="dxa"/>
          </w:tcPr>
          <w:p w:rsidR="00AE6194" w:rsidRDefault="00570419" w:rsidP="00317FFD">
            <w:pPr>
              <w:jc w:val="right"/>
            </w:pPr>
            <w:r>
              <w:t>Kroner</w:t>
            </w:r>
          </w:p>
        </w:tc>
      </w:tr>
      <w:tr w:rsidR="00AE6194" w:rsidTr="00317FFD">
        <w:trPr>
          <w:trHeight w:val="360"/>
        </w:trPr>
        <w:tc>
          <w:tcPr>
            <w:tcW w:w="4560" w:type="dxa"/>
          </w:tcPr>
          <w:p w:rsidR="00AE6194" w:rsidRDefault="00570419" w:rsidP="00317FFD">
            <w:r>
              <w:rPr>
                <w:rStyle w:val="kursiv"/>
                <w:sz w:val="21"/>
                <w:szCs w:val="21"/>
              </w:rPr>
              <w:t>Anleggsmidlar:</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Eigenkapital:</w:t>
            </w: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Driftsmidlar, eigedommar</w:t>
            </w:r>
            <w:r>
              <w:tab/>
            </w:r>
          </w:p>
        </w:tc>
        <w:tc>
          <w:tcPr>
            <w:tcW w:w="1140" w:type="dxa"/>
          </w:tcPr>
          <w:p w:rsidR="00AE6194" w:rsidRDefault="00570419" w:rsidP="00317FFD">
            <w:pPr>
              <w:jc w:val="right"/>
            </w:pPr>
            <w:r>
              <w:t>45 538 661 674</w:t>
            </w:r>
          </w:p>
        </w:tc>
        <w:tc>
          <w:tcPr>
            <w:tcW w:w="1140" w:type="dxa"/>
          </w:tcPr>
          <w:p w:rsidR="00AE6194" w:rsidRDefault="00AE6194" w:rsidP="00317FFD">
            <w:pPr>
              <w:jc w:val="right"/>
            </w:pPr>
          </w:p>
        </w:tc>
        <w:tc>
          <w:tcPr>
            <w:tcW w:w="1140" w:type="dxa"/>
          </w:tcPr>
          <w:p w:rsidR="00AE6194" w:rsidRDefault="00570419" w:rsidP="00317FFD">
            <w:pPr>
              <w:jc w:val="right"/>
            </w:pPr>
            <w:r>
              <w:t>Eigenkapital utan reguleringsfond</w:t>
            </w:r>
            <w:r>
              <w:tab/>
            </w:r>
          </w:p>
        </w:tc>
        <w:tc>
          <w:tcPr>
            <w:tcW w:w="1140" w:type="dxa"/>
          </w:tcPr>
          <w:p w:rsidR="00AE6194" w:rsidRDefault="00570419" w:rsidP="00317FFD">
            <w:pPr>
              <w:jc w:val="right"/>
            </w:pPr>
            <w:r>
              <w:t>39 099 014 173</w:t>
            </w:r>
          </w:p>
        </w:tc>
      </w:tr>
      <w:tr w:rsidR="00AE6194" w:rsidTr="00317FFD">
        <w:trPr>
          <w:trHeight w:val="280"/>
        </w:trPr>
        <w:tc>
          <w:tcPr>
            <w:tcW w:w="4560" w:type="dxa"/>
          </w:tcPr>
          <w:p w:rsidR="00AE6194" w:rsidRDefault="00570419" w:rsidP="00317FFD">
            <w:r>
              <w:t>Aksjar, andelar</w:t>
            </w:r>
            <w:r>
              <w:tab/>
            </w:r>
          </w:p>
        </w:tc>
        <w:tc>
          <w:tcPr>
            <w:tcW w:w="1140" w:type="dxa"/>
          </w:tcPr>
          <w:p w:rsidR="00AE6194" w:rsidRDefault="00570419" w:rsidP="00317FFD">
            <w:pPr>
              <w:jc w:val="right"/>
            </w:pPr>
            <w:r>
              <w:t>29 744</w:t>
            </w:r>
          </w:p>
        </w:tc>
        <w:tc>
          <w:tcPr>
            <w:tcW w:w="1140" w:type="dxa"/>
          </w:tcPr>
          <w:p w:rsidR="00AE6194" w:rsidRDefault="00AE6194" w:rsidP="00317FFD">
            <w:pPr>
              <w:jc w:val="right"/>
            </w:pPr>
          </w:p>
        </w:tc>
        <w:tc>
          <w:tcPr>
            <w:tcW w:w="1140" w:type="dxa"/>
          </w:tcPr>
          <w:p w:rsidR="00AE6194" w:rsidRDefault="00570419" w:rsidP="00317FFD">
            <w:pPr>
              <w:jc w:val="right"/>
            </w:pPr>
            <w:r>
              <w:t>Reguleringsfondet</w:t>
            </w:r>
            <w:r>
              <w:tab/>
            </w:r>
          </w:p>
        </w:tc>
        <w:tc>
          <w:tcPr>
            <w:tcW w:w="1140" w:type="dxa"/>
          </w:tcPr>
          <w:p w:rsidR="00AE6194" w:rsidRDefault="00570419" w:rsidP="00317FFD">
            <w:pPr>
              <w:jc w:val="right"/>
            </w:pPr>
            <w:r>
              <w:t>321 290 109</w:t>
            </w:r>
          </w:p>
        </w:tc>
      </w:tr>
      <w:tr w:rsidR="00AE6194" w:rsidTr="00317FFD">
        <w:trPr>
          <w:trHeight w:val="280"/>
        </w:trPr>
        <w:tc>
          <w:tcPr>
            <w:tcW w:w="4560" w:type="dxa"/>
          </w:tcPr>
          <w:p w:rsidR="00AE6194" w:rsidRDefault="00570419" w:rsidP="00317FFD">
            <w:r>
              <w:t>Utlån og obligasjonar</w:t>
            </w:r>
            <w:r>
              <w:tab/>
            </w:r>
          </w:p>
        </w:tc>
        <w:tc>
          <w:tcPr>
            <w:tcW w:w="1140" w:type="dxa"/>
          </w:tcPr>
          <w:p w:rsidR="00AE6194" w:rsidRDefault="00570419" w:rsidP="00317FFD">
            <w:pPr>
              <w:jc w:val="right"/>
            </w:pPr>
            <w:r>
              <w:t>2 328 781</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360"/>
        </w:trPr>
        <w:tc>
          <w:tcPr>
            <w:tcW w:w="4560" w:type="dxa"/>
          </w:tcPr>
          <w:p w:rsidR="00AE6194" w:rsidRDefault="00570419" w:rsidP="00317FFD">
            <w:r>
              <w:t>Sum anleggsmidlar</w:t>
            </w:r>
            <w:r>
              <w:tab/>
            </w:r>
          </w:p>
        </w:tc>
        <w:tc>
          <w:tcPr>
            <w:tcW w:w="1140" w:type="dxa"/>
          </w:tcPr>
          <w:p w:rsidR="00AE6194" w:rsidRDefault="00570419" w:rsidP="00317FFD">
            <w:pPr>
              <w:jc w:val="right"/>
            </w:pPr>
            <w:r>
              <w:t>45 541 020 199</w:t>
            </w:r>
          </w:p>
        </w:tc>
        <w:tc>
          <w:tcPr>
            <w:tcW w:w="1140" w:type="dxa"/>
          </w:tcPr>
          <w:p w:rsidR="00AE6194" w:rsidRDefault="00AE6194" w:rsidP="00317FFD">
            <w:pPr>
              <w:jc w:val="right"/>
            </w:pPr>
          </w:p>
        </w:tc>
        <w:tc>
          <w:tcPr>
            <w:tcW w:w="1140" w:type="dxa"/>
          </w:tcPr>
          <w:p w:rsidR="00AE6194" w:rsidRDefault="00570419" w:rsidP="00317FFD">
            <w:pPr>
              <w:jc w:val="right"/>
            </w:pPr>
            <w:r>
              <w:t>Sum eigenkapital</w:t>
            </w:r>
            <w:r>
              <w:tab/>
            </w:r>
          </w:p>
        </w:tc>
        <w:tc>
          <w:tcPr>
            <w:tcW w:w="1140" w:type="dxa"/>
          </w:tcPr>
          <w:p w:rsidR="00AE6194" w:rsidRDefault="00570419" w:rsidP="00317FFD">
            <w:pPr>
              <w:jc w:val="right"/>
            </w:pPr>
            <w:r>
              <w:t>39 420 304 282</w:t>
            </w:r>
          </w:p>
        </w:tc>
      </w:tr>
      <w:tr w:rsidR="00AE6194" w:rsidTr="00317FFD">
        <w:trPr>
          <w:trHeight w:val="480"/>
        </w:trPr>
        <w:tc>
          <w:tcPr>
            <w:tcW w:w="4560" w:type="dxa"/>
          </w:tcPr>
          <w:p w:rsidR="00AE6194" w:rsidRDefault="00570419" w:rsidP="00317FFD">
            <w:r>
              <w:rPr>
                <w:rStyle w:val="kursiv"/>
                <w:sz w:val="21"/>
                <w:szCs w:val="21"/>
              </w:rPr>
              <w:t>Omløpsmidlar:</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Langsiktig gjeld:</w:t>
            </w: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Varebehaldningar, varer i arbeid</w:t>
            </w:r>
            <w:r>
              <w:tab/>
            </w:r>
          </w:p>
        </w:tc>
        <w:tc>
          <w:tcPr>
            <w:tcW w:w="1140" w:type="dxa"/>
          </w:tcPr>
          <w:p w:rsidR="00AE6194" w:rsidRDefault="00570419" w:rsidP="00317FFD">
            <w:pPr>
              <w:jc w:val="right"/>
            </w:pPr>
            <w:r>
              <w:t>0</w:t>
            </w:r>
          </w:p>
        </w:tc>
        <w:tc>
          <w:tcPr>
            <w:tcW w:w="1140" w:type="dxa"/>
          </w:tcPr>
          <w:p w:rsidR="00AE6194" w:rsidRDefault="00AE6194" w:rsidP="00317FFD">
            <w:pPr>
              <w:jc w:val="right"/>
            </w:pPr>
          </w:p>
        </w:tc>
        <w:tc>
          <w:tcPr>
            <w:tcW w:w="1140" w:type="dxa"/>
          </w:tcPr>
          <w:p w:rsidR="00AE6194" w:rsidRDefault="00570419" w:rsidP="00317FFD">
            <w:pPr>
              <w:jc w:val="right"/>
            </w:pPr>
            <w:r>
              <w:t>Statens renteberande kapital</w:t>
            </w:r>
            <w:r>
              <w:tab/>
            </w:r>
          </w:p>
        </w:tc>
        <w:tc>
          <w:tcPr>
            <w:tcW w:w="1140" w:type="dxa"/>
          </w:tcPr>
          <w:p w:rsidR="00AE6194" w:rsidRDefault="00570419" w:rsidP="00317FFD">
            <w:pPr>
              <w:jc w:val="right"/>
            </w:pPr>
            <w:r>
              <w:t>6 439 784 264</w:t>
            </w:r>
          </w:p>
        </w:tc>
      </w:tr>
      <w:tr w:rsidR="00AE6194" w:rsidTr="00317FFD">
        <w:trPr>
          <w:trHeight w:val="280"/>
        </w:trPr>
        <w:tc>
          <w:tcPr>
            <w:tcW w:w="4560" w:type="dxa"/>
          </w:tcPr>
          <w:p w:rsidR="00AE6194" w:rsidRDefault="00570419" w:rsidP="00317FFD">
            <w:r>
              <w:t>Kortsiktige fordringar</w:t>
            </w:r>
            <w:r>
              <w:rPr>
                <w:rStyle w:val="skrift-hevet"/>
                <w:sz w:val="21"/>
                <w:szCs w:val="21"/>
              </w:rPr>
              <w:t>1)</w:t>
            </w:r>
            <w:r>
              <w:t xml:space="preserve"> </w:t>
            </w:r>
            <w:r>
              <w:tab/>
            </w:r>
          </w:p>
        </w:tc>
        <w:tc>
          <w:tcPr>
            <w:tcW w:w="1140" w:type="dxa"/>
          </w:tcPr>
          <w:p w:rsidR="00AE6194" w:rsidRDefault="00570419" w:rsidP="00317FFD">
            <w:pPr>
              <w:jc w:val="right"/>
            </w:pPr>
            <w:r>
              <w:t>72 352 341</w:t>
            </w:r>
          </w:p>
        </w:tc>
        <w:tc>
          <w:tcPr>
            <w:tcW w:w="1140" w:type="dxa"/>
          </w:tcPr>
          <w:p w:rsidR="00AE6194" w:rsidRDefault="00AE6194" w:rsidP="00317FFD">
            <w:pPr>
              <w:jc w:val="right"/>
            </w:pPr>
          </w:p>
        </w:tc>
        <w:tc>
          <w:tcPr>
            <w:tcW w:w="1140" w:type="dxa"/>
          </w:tcPr>
          <w:p w:rsidR="00AE6194" w:rsidRDefault="00570419" w:rsidP="00317FFD">
            <w:pPr>
              <w:jc w:val="right"/>
            </w:pPr>
            <w:r>
              <w:t>Anna langsiktig gjeld</w:t>
            </w:r>
            <w:r>
              <w:tab/>
            </w:r>
          </w:p>
        </w:tc>
        <w:tc>
          <w:tcPr>
            <w:tcW w:w="1140" w:type="dxa"/>
          </w:tcPr>
          <w:p w:rsidR="00AE6194" w:rsidRDefault="00570419" w:rsidP="00317FFD">
            <w:pPr>
              <w:jc w:val="right"/>
            </w:pPr>
            <w:r>
              <w:t>2 221 762</w:t>
            </w:r>
          </w:p>
        </w:tc>
      </w:tr>
      <w:tr w:rsidR="00AE6194" w:rsidTr="00317FFD">
        <w:trPr>
          <w:trHeight w:val="280"/>
        </w:trPr>
        <w:tc>
          <w:tcPr>
            <w:tcW w:w="4560" w:type="dxa"/>
          </w:tcPr>
          <w:p w:rsidR="00AE6194" w:rsidRDefault="00570419" w:rsidP="00317FFD">
            <w:r>
              <w:t>Kortsiktige plasseringar</w:t>
            </w:r>
            <w:r>
              <w:tab/>
            </w:r>
          </w:p>
        </w:tc>
        <w:tc>
          <w:tcPr>
            <w:tcW w:w="1140" w:type="dxa"/>
          </w:tcPr>
          <w:p w:rsidR="00AE6194" w:rsidRDefault="00570419" w:rsidP="00317FFD">
            <w:pPr>
              <w:jc w:val="right"/>
            </w:pPr>
            <w:r>
              <w:t>0</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Kassebehaldning og innskot</w:t>
            </w:r>
            <w:r>
              <w:tab/>
            </w:r>
          </w:p>
        </w:tc>
        <w:tc>
          <w:tcPr>
            <w:tcW w:w="1140" w:type="dxa"/>
          </w:tcPr>
          <w:p w:rsidR="00AE6194" w:rsidRDefault="00570419" w:rsidP="00317FFD">
            <w:pPr>
              <w:jc w:val="right"/>
            </w:pPr>
            <w:r>
              <w:t>0</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360"/>
        </w:trPr>
        <w:tc>
          <w:tcPr>
            <w:tcW w:w="4560" w:type="dxa"/>
          </w:tcPr>
          <w:p w:rsidR="00AE6194" w:rsidRDefault="00570419" w:rsidP="00317FFD">
            <w:r>
              <w:t>Sum omløpsmidlar</w:t>
            </w:r>
            <w:r>
              <w:tab/>
            </w:r>
          </w:p>
        </w:tc>
        <w:tc>
          <w:tcPr>
            <w:tcW w:w="1140" w:type="dxa"/>
          </w:tcPr>
          <w:p w:rsidR="00AE6194" w:rsidRDefault="00570419" w:rsidP="00317FFD">
            <w:pPr>
              <w:jc w:val="right"/>
            </w:pPr>
            <w:r>
              <w:t>72 352 341</w:t>
            </w:r>
          </w:p>
        </w:tc>
        <w:tc>
          <w:tcPr>
            <w:tcW w:w="1140" w:type="dxa"/>
          </w:tcPr>
          <w:p w:rsidR="00AE6194" w:rsidRDefault="00AE6194" w:rsidP="00317FFD">
            <w:pPr>
              <w:jc w:val="right"/>
            </w:pPr>
          </w:p>
        </w:tc>
        <w:tc>
          <w:tcPr>
            <w:tcW w:w="1140" w:type="dxa"/>
          </w:tcPr>
          <w:p w:rsidR="00AE6194" w:rsidRDefault="00570419" w:rsidP="00317FFD">
            <w:pPr>
              <w:jc w:val="right"/>
            </w:pPr>
            <w:r>
              <w:t>Sum langsiktig gjeld</w:t>
            </w:r>
            <w:r>
              <w:tab/>
            </w:r>
          </w:p>
        </w:tc>
        <w:tc>
          <w:tcPr>
            <w:tcW w:w="1140" w:type="dxa"/>
          </w:tcPr>
          <w:p w:rsidR="00AE6194" w:rsidRDefault="00570419" w:rsidP="00317FFD">
            <w:pPr>
              <w:jc w:val="right"/>
            </w:pPr>
            <w:r>
              <w:t>6 442 006 026</w:t>
            </w:r>
          </w:p>
        </w:tc>
      </w:tr>
      <w:tr w:rsidR="00AE6194" w:rsidTr="00317FFD">
        <w:trPr>
          <w:trHeight w:val="4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Kortsiktig gjeld:</w:t>
            </w:r>
          </w:p>
        </w:tc>
        <w:tc>
          <w:tcPr>
            <w:tcW w:w="1140" w:type="dxa"/>
          </w:tcPr>
          <w:p w:rsidR="00AE6194" w:rsidRDefault="00AE6194" w:rsidP="00317FFD">
            <w:pPr>
              <w:jc w:val="right"/>
            </w:pP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Kortsiktig gjeld</w:t>
            </w:r>
            <w:r>
              <w:tab/>
            </w:r>
          </w:p>
        </w:tc>
        <w:tc>
          <w:tcPr>
            <w:tcW w:w="1140" w:type="dxa"/>
          </w:tcPr>
          <w:p w:rsidR="00AE6194" w:rsidRDefault="00570419" w:rsidP="00317FFD">
            <w:pPr>
              <w:jc w:val="right"/>
            </w:pPr>
            <w:r>
              <w:t>82 215 923</w:t>
            </w: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Mellomvere med statskassa</w:t>
            </w:r>
            <w:r>
              <w:tab/>
            </w:r>
          </w:p>
        </w:tc>
        <w:tc>
          <w:tcPr>
            <w:tcW w:w="1140" w:type="dxa"/>
          </w:tcPr>
          <w:p w:rsidR="00AE6194" w:rsidRDefault="00570419" w:rsidP="00317FFD">
            <w:pPr>
              <w:jc w:val="right"/>
            </w:pPr>
            <w:r>
              <w:t>-331 153 690</w:t>
            </w:r>
          </w:p>
        </w:tc>
      </w:tr>
      <w:tr w:rsidR="00AE6194" w:rsidTr="00317FFD">
        <w:trPr>
          <w:trHeight w:val="36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Sum kortsiktig gjeld</w:t>
            </w:r>
            <w:r>
              <w:tab/>
            </w:r>
          </w:p>
        </w:tc>
        <w:tc>
          <w:tcPr>
            <w:tcW w:w="1140" w:type="dxa"/>
          </w:tcPr>
          <w:p w:rsidR="00AE6194" w:rsidRDefault="00570419" w:rsidP="00317FFD">
            <w:pPr>
              <w:jc w:val="right"/>
            </w:pPr>
            <w:r>
              <w:t>-248 937 767</w:t>
            </w: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360"/>
        </w:trPr>
        <w:tc>
          <w:tcPr>
            <w:tcW w:w="4560" w:type="dxa"/>
          </w:tcPr>
          <w:p w:rsidR="00AE6194" w:rsidRDefault="00570419" w:rsidP="00317FFD">
            <w:r>
              <w:t>Sum eigedelar</w:t>
            </w:r>
            <w:r>
              <w:tab/>
            </w:r>
          </w:p>
        </w:tc>
        <w:tc>
          <w:tcPr>
            <w:tcW w:w="1140" w:type="dxa"/>
          </w:tcPr>
          <w:p w:rsidR="00AE6194" w:rsidRDefault="00570419" w:rsidP="00317FFD">
            <w:pPr>
              <w:jc w:val="right"/>
            </w:pPr>
            <w:r>
              <w:t>45 613 372 540</w:t>
            </w:r>
          </w:p>
        </w:tc>
        <w:tc>
          <w:tcPr>
            <w:tcW w:w="1140" w:type="dxa"/>
          </w:tcPr>
          <w:p w:rsidR="00AE6194" w:rsidRDefault="00AE6194" w:rsidP="00317FFD">
            <w:pPr>
              <w:jc w:val="right"/>
            </w:pPr>
          </w:p>
        </w:tc>
        <w:tc>
          <w:tcPr>
            <w:tcW w:w="1140" w:type="dxa"/>
          </w:tcPr>
          <w:p w:rsidR="00AE6194" w:rsidRDefault="00570419" w:rsidP="00317FFD">
            <w:pPr>
              <w:jc w:val="right"/>
            </w:pPr>
            <w:r>
              <w:t>Sum eigenkapital og gjeld</w:t>
            </w:r>
            <w:r>
              <w:tab/>
            </w:r>
          </w:p>
        </w:tc>
        <w:tc>
          <w:tcPr>
            <w:tcW w:w="1140" w:type="dxa"/>
          </w:tcPr>
          <w:p w:rsidR="00AE6194" w:rsidRDefault="00570419" w:rsidP="00317FFD">
            <w:pPr>
              <w:jc w:val="right"/>
            </w:pPr>
            <w:r>
              <w:t>45 613 372 540</w:t>
            </w:r>
          </w:p>
        </w:tc>
      </w:tr>
    </w:tbl>
    <w:p w:rsidR="00AE6194" w:rsidRDefault="00AE6194" w:rsidP="00320E00">
      <w:pPr>
        <w:pStyle w:val="Tabellnavn"/>
      </w:pPr>
    </w:p>
    <w:p w:rsidR="00AE6194" w:rsidRDefault="00570419" w:rsidP="00320E00">
      <w:pPr>
        <w:pStyle w:val="tabell-noter"/>
        <w:rPr>
          <w:rFonts w:cs="Times"/>
          <w:color w:val="00B050"/>
        </w:rPr>
      </w:pPr>
      <w:r>
        <w:rPr>
          <w:rStyle w:val="skrift-hevet"/>
          <w:sz w:val="17"/>
          <w:szCs w:val="17"/>
        </w:rPr>
        <w:t>1)</w:t>
      </w:r>
      <w:r>
        <w:tab/>
        <w:t>Mva-kontoane er i 2018 klassifiserte som kortsiktig fordring, fordi Statsbygg har meiverdiavgift til gode.</w:t>
      </w:r>
    </w:p>
    <w:p w:rsidR="00AE6194" w:rsidRDefault="00570419" w:rsidP="00320E00">
      <w:pPr>
        <w:pStyle w:val="avsnitt-tittel"/>
      </w:pPr>
      <w:r>
        <w:t>Tabell 5.5 NVE Anlegg. Balanse per 31. desember 2018</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Eigedelar</w:t>
            </w:r>
          </w:p>
        </w:tc>
        <w:tc>
          <w:tcPr>
            <w:tcW w:w="1140" w:type="dxa"/>
          </w:tcPr>
          <w:p w:rsidR="00AE6194" w:rsidRDefault="00570419" w:rsidP="00317FFD">
            <w:pPr>
              <w:jc w:val="right"/>
            </w:pPr>
            <w:r>
              <w:t>Kroner</w:t>
            </w:r>
          </w:p>
        </w:tc>
        <w:tc>
          <w:tcPr>
            <w:tcW w:w="1140" w:type="dxa"/>
          </w:tcPr>
          <w:p w:rsidR="00AE6194" w:rsidRDefault="00AE6194" w:rsidP="00317FFD">
            <w:pPr>
              <w:jc w:val="right"/>
            </w:pPr>
          </w:p>
        </w:tc>
        <w:tc>
          <w:tcPr>
            <w:tcW w:w="1140" w:type="dxa"/>
          </w:tcPr>
          <w:p w:rsidR="00AE6194" w:rsidRDefault="00570419" w:rsidP="00317FFD">
            <w:pPr>
              <w:jc w:val="right"/>
            </w:pPr>
            <w:r>
              <w:t>Eigenkapital og gjeld</w:t>
            </w:r>
          </w:p>
        </w:tc>
        <w:tc>
          <w:tcPr>
            <w:tcW w:w="1140" w:type="dxa"/>
          </w:tcPr>
          <w:p w:rsidR="00AE6194" w:rsidRDefault="00570419" w:rsidP="00317FFD">
            <w:pPr>
              <w:jc w:val="right"/>
            </w:pPr>
            <w:r>
              <w:t>Kroner</w:t>
            </w:r>
          </w:p>
        </w:tc>
      </w:tr>
      <w:tr w:rsidR="00AE6194" w:rsidTr="00317FFD">
        <w:trPr>
          <w:trHeight w:val="360"/>
        </w:trPr>
        <w:tc>
          <w:tcPr>
            <w:tcW w:w="4560" w:type="dxa"/>
          </w:tcPr>
          <w:p w:rsidR="00AE6194" w:rsidRDefault="00570419" w:rsidP="00317FFD">
            <w:r>
              <w:rPr>
                <w:rStyle w:val="kursiv"/>
                <w:sz w:val="21"/>
                <w:szCs w:val="21"/>
              </w:rPr>
              <w:t>Anleggsmidlar:</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Eigenkapital:</w:t>
            </w: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Driftsmidlar, eigedommar</w:t>
            </w:r>
            <w:r>
              <w:tab/>
            </w:r>
          </w:p>
        </w:tc>
        <w:tc>
          <w:tcPr>
            <w:tcW w:w="1140" w:type="dxa"/>
          </w:tcPr>
          <w:p w:rsidR="00AE6194" w:rsidRDefault="00570419" w:rsidP="00317FFD">
            <w:pPr>
              <w:jc w:val="right"/>
            </w:pPr>
            <w:r>
              <w:t>9 983 677</w:t>
            </w:r>
          </w:p>
        </w:tc>
        <w:tc>
          <w:tcPr>
            <w:tcW w:w="1140" w:type="dxa"/>
          </w:tcPr>
          <w:p w:rsidR="00AE6194" w:rsidRDefault="00AE6194" w:rsidP="00317FFD">
            <w:pPr>
              <w:jc w:val="right"/>
            </w:pPr>
          </w:p>
        </w:tc>
        <w:tc>
          <w:tcPr>
            <w:tcW w:w="1140" w:type="dxa"/>
          </w:tcPr>
          <w:p w:rsidR="00AE6194" w:rsidRDefault="00570419" w:rsidP="00317FFD">
            <w:pPr>
              <w:jc w:val="right"/>
            </w:pPr>
            <w:r>
              <w:t>Eigenkapital utan reguleringsfond</w:t>
            </w:r>
            <w:r>
              <w:tab/>
            </w:r>
          </w:p>
        </w:tc>
        <w:tc>
          <w:tcPr>
            <w:tcW w:w="1140" w:type="dxa"/>
          </w:tcPr>
          <w:p w:rsidR="00AE6194" w:rsidRDefault="00570419" w:rsidP="00317FFD">
            <w:pPr>
              <w:jc w:val="right"/>
            </w:pPr>
            <w:r>
              <w:t>11 522 450</w:t>
            </w: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Reguleringsfondet</w:t>
            </w:r>
            <w:r>
              <w:tab/>
            </w:r>
          </w:p>
        </w:tc>
        <w:tc>
          <w:tcPr>
            <w:tcW w:w="1140" w:type="dxa"/>
          </w:tcPr>
          <w:p w:rsidR="00AE6194" w:rsidRDefault="00570419" w:rsidP="00317FFD">
            <w:pPr>
              <w:jc w:val="right"/>
            </w:pPr>
            <w:r>
              <w:t>7 269 167</w:t>
            </w:r>
          </w:p>
        </w:tc>
      </w:tr>
      <w:tr w:rsidR="00AE6194" w:rsidTr="00317FFD">
        <w:trPr>
          <w:trHeight w:val="360"/>
        </w:trPr>
        <w:tc>
          <w:tcPr>
            <w:tcW w:w="4560" w:type="dxa"/>
          </w:tcPr>
          <w:p w:rsidR="00AE6194" w:rsidRDefault="00570419" w:rsidP="00317FFD">
            <w:r>
              <w:t>Sum anleggsmidlar</w:t>
            </w:r>
            <w:r>
              <w:tab/>
            </w:r>
          </w:p>
        </w:tc>
        <w:tc>
          <w:tcPr>
            <w:tcW w:w="1140" w:type="dxa"/>
          </w:tcPr>
          <w:p w:rsidR="00AE6194" w:rsidRDefault="00570419" w:rsidP="00317FFD">
            <w:pPr>
              <w:jc w:val="right"/>
            </w:pPr>
            <w:r>
              <w:t>9 983 677</w:t>
            </w:r>
          </w:p>
        </w:tc>
        <w:tc>
          <w:tcPr>
            <w:tcW w:w="1140" w:type="dxa"/>
          </w:tcPr>
          <w:p w:rsidR="00AE6194" w:rsidRDefault="00AE6194" w:rsidP="00317FFD">
            <w:pPr>
              <w:jc w:val="right"/>
            </w:pPr>
          </w:p>
        </w:tc>
        <w:tc>
          <w:tcPr>
            <w:tcW w:w="1140" w:type="dxa"/>
          </w:tcPr>
          <w:p w:rsidR="00AE6194" w:rsidRDefault="00570419" w:rsidP="00317FFD">
            <w:pPr>
              <w:jc w:val="right"/>
            </w:pPr>
            <w:r>
              <w:t>Sum eigenkapital</w:t>
            </w:r>
            <w:r>
              <w:tab/>
            </w:r>
          </w:p>
        </w:tc>
        <w:tc>
          <w:tcPr>
            <w:tcW w:w="1140" w:type="dxa"/>
          </w:tcPr>
          <w:p w:rsidR="00AE6194" w:rsidRDefault="00570419" w:rsidP="00317FFD">
            <w:pPr>
              <w:jc w:val="right"/>
            </w:pPr>
            <w:r>
              <w:t>18 791 617</w:t>
            </w:r>
          </w:p>
        </w:tc>
      </w:tr>
      <w:tr w:rsidR="00AE6194" w:rsidTr="00317FFD">
        <w:trPr>
          <w:trHeight w:val="480"/>
        </w:trPr>
        <w:tc>
          <w:tcPr>
            <w:tcW w:w="4560" w:type="dxa"/>
          </w:tcPr>
          <w:p w:rsidR="00AE6194" w:rsidRDefault="00570419" w:rsidP="00317FFD">
            <w:r>
              <w:rPr>
                <w:rStyle w:val="kursiv"/>
                <w:sz w:val="21"/>
                <w:szCs w:val="21"/>
              </w:rPr>
              <w:t>Omløpsmidlar:</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Langsiktig gjeld:</w:t>
            </w: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Kortsiktige fordringar</w:t>
            </w:r>
            <w:r>
              <w:tab/>
            </w:r>
          </w:p>
        </w:tc>
        <w:tc>
          <w:tcPr>
            <w:tcW w:w="1140" w:type="dxa"/>
          </w:tcPr>
          <w:p w:rsidR="00AE6194" w:rsidRDefault="00570419" w:rsidP="00317FFD">
            <w:pPr>
              <w:jc w:val="right"/>
            </w:pPr>
            <w:r>
              <w:t>8 807 940</w:t>
            </w:r>
          </w:p>
        </w:tc>
        <w:tc>
          <w:tcPr>
            <w:tcW w:w="1140" w:type="dxa"/>
          </w:tcPr>
          <w:p w:rsidR="00AE6194" w:rsidRDefault="00AE6194" w:rsidP="00317FFD">
            <w:pPr>
              <w:jc w:val="right"/>
            </w:pPr>
          </w:p>
        </w:tc>
        <w:tc>
          <w:tcPr>
            <w:tcW w:w="1140" w:type="dxa"/>
          </w:tcPr>
          <w:p w:rsidR="00AE6194" w:rsidRDefault="00570419" w:rsidP="00317FFD">
            <w:pPr>
              <w:jc w:val="right"/>
            </w:pPr>
            <w:r>
              <w:t>Statens renteberande kapital</w:t>
            </w:r>
            <w:r>
              <w:tab/>
            </w:r>
          </w:p>
        </w:tc>
        <w:tc>
          <w:tcPr>
            <w:tcW w:w="1140" w:type="dxa"/>
          </w:tcPr>
          <w:p w:rsidR="00AE6194" w:rsidRDefault="00570419" w:rsidP="00317FFD">
            <w:pPr>
              <w:jc w:val="right"/>
            </w:pPr>
            <w:r>
              <w:t>0</w:t>
            </w:r>
          </w:p>
        </w:tc>
      </w:tr>
      <w:tr w:rsidR="00AE6194" w:rsidTr="00317FFD">
        <w:trPr>
          <w:trHeight w:val="360"/>
        </w:trPr>
        <w:tc>
          <w:tcPr>
            <w:tcW w:w="4560" w:type="dxa"/>
          </w:tcPr>
          <w:p w:rsidR="00AE6194" w:rsidRDefault="00570419" w:rsidP="00317FFD">
            <w:r>
              <w:t>Sum omløpsmidlar</w:t>
            </w:r>
            <w:r>
              <w:tab/>
            </w:r>
          </w:p>
        </w:tc>
        <w:tc>
          <w:tcPr>
            <w:tcW w:w="1140" w:type="dxa"/>
          </w:tcPr>
          <w:p w:rsidR="00AE6194" w:rsidRDefault="00570419" w:rsidP="00317FFD">
            <w:pPr>
              <w:jc w:val="right"/>
            </w:pPr>
            <w:r>
              <w:t>8 807 940</w:t>
            </w:r>
          </w:p>
        </w:tc>
        <w:tc>
          <w:tcPr>
            <w:tcW w:w="1140" w:type="dxa"/>
          </w:tcPr>
          <w:p w:rsidR="00AE6194" w:rsidRDefault="00AE6194" w:rsidP="00317FFD">
            <w:pPr>
              <w:jc w:val="right"/>
            </w:pPr>
          </w:p>
        </w:tc>
        <w:tc>
          <w:tcPr>
            <w:tcW w:w="1140" w:type="dxa"/>
          </w:tcPr>
          <w:p w:rsidR="00AE6194" w:rsidRDefault="00570419" w:rsidP="00317FFD">
            <w:pPr>
              <w:jc w:val="right"/>
            </w:pPr>
            <w:r>
              <w:t>Sum langsiktig gjeld</w:t>
            </w:r>
            <w:r>
              <w:tab/>
            </w:r>
          </w:p>
        </w:tc>
        <w:tc>
          <w:tcPr>
            <w:tcW w:w="1140" w:type="dxa"/>
          </w:tcPr>
          <w:p w:rsidR="00AE6194" w:rsidRDefault="00570419" w:rsidP="00317FFD">
            <w:pPr>
              <w:jc w:val="right"/>
            </w:pPr>
            <w:r>
              <w:t>0</w:t>
            </w: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360"/>
        </w:trPr>
        <w:tc>
          <w:tcPr>
            <w:tcW w:w="4560" w:type="dxa"/>
          </w:tcPr>
          <w:p w:rsidR="00AE6194" w:rsidRDefault="00570419" w:rsidP="00317FFD">
            <w:r>
              <w:t>Sum eigedelar</w:t>
            </w:r>
            <w:r>
              <w:tab/>
            </w:r>
          </w:p>
        </w:tc>
        <w:tc>
          <w:tcPr>
            <w:tcW w:w="1140" w:type="dxa"/>
          </w:tcPr>
          <w:p w:rsidR="00AE6194" w:rsidRDefault="00570419" w:rsidP="00317FFD">
            <w:pPr>
              <w:jc w:val="right"/>
            </w:pPr>
            <w:r>
              <w:t>18 791 617</w:t>
            </w:r>
          </w:p>
        </w:tc>
        <w:tc>
          <w:tcPr>
            <w:tcW w:w="1140" w:type="dxa"/>
          </w:tcPr>
          <w:p w:rsidR="00AE6194" w:rsidRDefault="00AE6194" w:rsidP="00317FFD">
            <w:pPr>
              <w:jc w:val="right"/>
            </w:pPr>
          </w:p>
        </w:tc>
        <w:tc>
          <w:tcPr>
            <w:tcW w:w="1140" w:type="dxa"/>
          </w:tcPr>
          <w:p w:rsidR="00AE6194" w:rsidRDefault="00570419" w:rsidP="00317FFD">
            <w:pPr>
              <w:jc w:val="right"/>
            </w:pPr>
            <w:r>
              <w:t>Sum eigenkapital og gjeld</w:t>
            </w:r>
            <w:r>
              <w:tab/>
            </w:r>
          </w:p>
        </w:tc>
        <w:tc>
          <w:tcPr>
            <w:tcW w:w="1140" w:type="dxa"/>
          </w:tcPr>
          <w:p w:rsidR="00AE6194" w:rsidRDefault="00570419" w:rsidP="00317FFD">
            <w:pPr>
              <w:jc w:val="right"/>
            </w:pPr>
            <w:r>
              <w:t>18 791 617</w:t>
            </w:r>
          </w:p>
        </w:tc>
      </w:tr>
    </w:tbl>
    <w:p w:rsidR="00AE6194" w:rsidRDefault="00AE6194" w:rsidP="00320E00">
      <w:pPr>
        <w:pStyle w:val="Tabellnavn"/>
      </w:pPr>
    </w:p>
    <w:p w:rsidR="00AE6194" w:rsidRDefault="00570419" w:rsidP="00320E00">
      <w:pPr>
        <w:pStyle w:val="avsnitt-tittel"/>
      </w:pPr>
      <w:r>
        <w:t>Tabell 5.6 Statens direkte økonomiske engasjement i petroleumsverksemda (SDØE). Balanse per 31. desember 2018</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Eigedelar</w:t>
            </w:r>
          </w:p>
        </w:tc>
        <w:tc>
          <w:tcPr>
            <w:tcW w:w="1140" w:type="dxa"/>
          </w:tcPr>
          <w:p w:rsidR="00AE6194" w:rsidRDefault="00570419" w:rsidP="00317FFD">
            <w:pPr>
              <w:jc w:val="right"/>
            </w:pPr>
            <w:r>
              <w:t>Kroner</w:t>
            </w:r>
          </w:p>
        </w:tc>
        <w:tc>
          <w:tcPr>
            <w:tcW w:w="1140" w:type="dxa"/>
          </w:tcPr>
          <w:p w:rsidR="00AE6194" w:rsidRDefault="00AE6194" w:rsidP="00317FFD">
            <w:pPr>
              <w:jc w:val="right"/>
            </w:pPr>
          </w:p>
        </w:tc>
        <w:tc>
          <w:tcPr>
            <w:tcW w:w="1140" w:type="dxa"/>
          </w:tcPr>
          <w:p w:rsidR="00AE6194" w:rsidRDefault="00570419" w:rsidP="00317FFD">
            <w:pPr>
              <w:jc w:val="right"/>
            </w:pPr>
            <w:r>
              <w:t>Eigenkapital og gjeld</w:t>
            </w:r>
          </w:p>
        </w:tc>
        <w:tc>
          <w:tcPr>
            <w:tcW w:w="1140" w:type="dxa"/>
          </w:tcPr>
          <w:p w:rsidR="00AE6194" w:rsidRDefault="00570419" w:rsidP="00317FFD">
            <w:pPr>
              <w:jc w:val="right"/>
            </w:pPr>
            <w:r>
              <w:t>Kroner</w:t>
            </w:r>
          </w:p>
        </w:tc>
      </w:tr>
      <w:tr w:rsidR="00AE6194" w:rsidTr="00317FFD">
        <w:trPr>
          <w:trHeight w:val="360"/>
        </w:trPr>
        <w:tc>
          <w:tcPr>
            <w:tcW w:w="4560" w:type="dxa"/>
          </w:tcPr>
          <w:p w:rsidR="00AE6194" w:rsidRDefault="00570419" w:rsidP="00317FFD">
            <w:r>
              <w:rPr>
                <w:rStyle w:val="kursiv"/>
                <w:sz w:val="21"/>
                <w:szCs w:val="21"/>
              </w:rPr>
              <w:t>Anleggsmidlar:</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rPr>
                <w:iCs/>
              </w:rPr>
            </w:pPr>
            <w:r>
              <w:rPr>
                <w:rStyle w:val="kursiv"/>
                <w:sz w:val="21"/>
                <w:szCs w:val="21"/>
              </w:rPr>
              <w:t>Eigenkapital:</w:t>
            </w: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Driftsmidlar, eigedommar</w:t>
            </w:r>
            <w:r>
              <w:rPr>
                <w:rStyle w:val="skrift-hevet"/>
                <w:sz w:val="21"/>
                <w:szCs w:val="21"/>
              </w:rPr>
              <w:t>1)</w:t>
            </w:r>
            <w:r>
              <w:t xml:space="preserve"> </w:t>
            </w:r>
            <w:r>
              <w:tab/>
            </w:r>
          </w:p>
        </w:tc>
        <w:tc>
          <w:tcPr>
            <w:tcW w:w="1140" w:type="dxa"/>
          </w:tcPr>
          <w:p w:rsidR="00AE6194" w:rsidRDefault="00570419" w:rsidP="00317FFD">
            <w:pPr>
              <w:jc w:val="right"/>
            </w:pPr>
            <w:r>
              <w:t>216 528 593 571</w:t>
            </w:r>
          </w:p>
        </w:tc>
        <w:tc>
          <w:tcPr>
            <w:tcW w:w="1140" w:type="dxa"/>
          </w:tcPr>
          <w:p w:rsidR="00AE6194" w:rsidRDefault="00AE6194" w:rsidP="00317FFD">
            <w:pPr>
              <w:jc w:val="right"/>
            </w:pPr>
          </w:p>
        </w:tc>
        <w:tc>
          <w:tcPr>
            <w:tcW w:w="1140" w:type="dxa"/>
          </w:tcPr>
          <w:p w:rsidR="00AE6194" w:rsidRDefault="00570419" w:rsidP="00317FFD">
            <w:pPr>
              <w:jc w:val="right"/>
            </w:pPr>
            <w:r>
              <w:t>Eigenkapital</w:t>
            </w:r>
            <w:r>
              <w:tab/>
            </w:r>
          </w:p>
        </w:tc>
        <w:tc>
          <w:tcPr>
            <w:tcW w:w="1140" w:type="dxa"/>
          </w:tcPr>
          <w:p w:rsidR="00AE6194" w:rsidRDefault="00570419" w:rsidP="00317FFD">
            <w:pPr>
              <w:jc w:val="right"/>
            </w:pPr>
            <w:r>
              <w:t>162 607 428 740</w:t>
            </w:r>
          </w:p>
        </w:tc>
      </w:tr>
      <w:tr w:rsidR="00AE6194" w:rsidTr="00317FFD">
        <w:trPr>
          <w:trHeight w:val="360"/>
        </w:trPr>
        <w:tc>
          <w:tcPr>
            <w:tcW w:w="4560" w:type="dxa"/>
          </w:tcPr>
          <w:p w:rsidR="00AE6194" w:rsidRDefault="00570419" w:rsidP="00317FFD">
            <w:r>
              <w:t>Immaterielle eigedelar</w:t>
            </w:r>
            <w:r>
              <w:tab/>
            </w:r>
          </w:p>
        </w:tc>
        <w:tc>
          <w:tcPr>
            <w:tcW w:w="1140" w:type="dxa"/>
          </w:tcPr>
          <w:p w:rsidR="00AE6194" w:rsidRDefault="00570419" w:rsidP="00317FFD">
            <w:pPr>
              <w:jc w:val="right"/>
            </w:pPr>
            <w:r>
              <w:t>64 728 738</w:t>
            </w:r>
          </w:p>
        </w:tc>
        <w:tc>
          <w:tcPr>
            <w:tcW w:w="1140" w:type="dxa"/>
          </w:tcPr>
          <w:p w:rsidR="00AE6194" w:rsidRDefault="00AE6194" w:rsidP="00317FFD">
            <w:pPr>
              <w:jc w:val="right"/>
            </w:pPr>
          </w:p>
        </w:tc>
        <w:tc>
          <w:tcPr>
            <w:tcW w:w="1140" w:type="dxa"/>
          </w:tcPr>
          <w:p w:rsidR="00AE6194" w:rsidRDefault="00570419" w:rsidP="00317FFD">
            <w:pPr>
              <w:jc w:val="right"/>
            </w:pPr>
            <w:r>
              <w:t>Sum eigenkapital</w:t>
            </w:r>
            <w:r>
              <w:tab/>
            </w:r>
          </w:p>
        </w:tc>
        <w:tc>
          <w:tcPr>
            <w:tcW w:w="1140" w:type="dxa"/>
          </w:tcPr>
          <w:p w:rsidR="00AE6194" w:rsidRDefault="00570419" w:rsidP="00317FFD">
            <w:pPr>
              <w:jc w:val="right"/>
            </w:pPr>
            <w:r>
              <w:t>162 607 428 740</w:t>
            </w:r>
          </w:p>
        </w:tc>
      </w:tr>
      <w:tr w:rsidR="00AE6194" w:rsidTr="00317FFD">
        <w:trPr>
          <w:trHeight w:val="280"/>
        </w:trPr>
        <w:tc>
          <w:tcPr>
            <w:tcW w:w="4560" w:type="dxa"/>
          </w:tcPr>
          <w:p w:rsidR="00AE6194" w:rsidRDefault="00570419" w:rsidP="00317FFD">
            <w:r>
              <w:t>Finansielle anleggsmidlar</w:t>
            </w:r>
            <w:r>
              <w:tab/>
            </w:r>
          </w:p>
        </w:tc>
        <w:tc>
          <w:tcPr>
            <w:tcW w:w="1140" w:type="dxa"/>
          </w:tcPr>
          <w:p w:rsidR="00AE6194" w:rsidRDefault="00570419" w:rsidP="00317FFD">
            <w:pPr>
              <w:jc w:val="right"/>
            </w:pPr>
            <w:r>
              <w:t>217 984 256</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4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Langsiktig gjeld:</w:t>
            </w:r>
          </w:p>
        </w:tc>
        <w:tc>
          <w:tcPr>
            <w:tcW w:w="1140" w:type="dxa"/>
          </w:tcPr>
          <w:p w:rsidR="00AE6194" w:rsidRDefault="00AE6194" w:rsidP="00317FFD">
            <w:pPr>
              <w:jc w:val="right"/>
            </w:pP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Langsiktige forpliktingar</w:t>
            </w:r>
            <w:r>
              <w:tab/>
            </w:r>
          </w:p>
        </w:tc>
        <w:tc>
          <w:tcPr>
            <w:tcW w:w="1140" w:type="dxa"/>
          </w:tcPr>
          <w:p w:rsidR="00AE6194" w:rsidRDefault="00570419" w:rsidP="00317FFD">
            <w:pPr>
              <w:jc w:val="right"/>
            </w:pPr>
            <w:r>
              <w:t>65 189 751 465</w:t>
            </w: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Langsiktig gjeld</w:t>
            </w:r>
            <w:r>
              <w:tab/>
            </w:r>
          </w:p>
        </w:tc>
        <w:tc>
          <w:tcPr>
            <w:tcW w:w="1140" w:type="dxa"/>
          </w:tcPr>
          <w:p w:rsidR="00AE6194" w:rsidRDefault="00570419" w:rsidP="00317FFD">
            <w:pPr>
              <w:jc w:val="right"/>
            </w:pPr>
            <w:r>
              <w:t>3 347 827 806</w:t>
            </w:r>
          </w:p>
        </w:tc>
      </w:tr>
      <w:tr w:rsidR="00AE6194" w:rsidTr="00317FFD">
        <w:trPr>
          <w:trHeight w:val="360"/>
        </w:trPr>
        <w:tc>
          <w:tcPr>
            <w:tcW w:w="4560" w:type="dxa"/>
          </w:tcPr>
          <w:p w:rsidR="00AE6194" w:rsidRDefault="00570419" w:rsidP="00317FFD">
            <w:r>
              <w:t>Sum anleggsmidlar</w:t>
            </w:r>
            <w:r>
              <w:tab/>
            </w:r>
          </w:p>
        </w:tc>
        <w:tc>
          <w:tcPr>
            <w:tcW w:w="1140" w:type="dxa"/>
          </w:tcPr>
          <w:p w:rsidR="00AE6194" w:rsidRDefault="00570419" w:rsidP="00317FFD">
            <w:pPr>
              <w:jc w:val="right"/>
            </w:pPr>
            <w:r>
              <w:t>216 811 306 565</w:t>
            </w:r>
          </w:p>
        </w:tc>
        <w:tc>
          <w:tcPr>
            <w:tcW w:w="1140" w:type="dxa"/>
          </w:tcPr>
          <w:p w:rsidR="00AE6194" w:rsidRDefault="00AE6194" w:rsidP="00317FFD">
            <w:pPr>
              <w:jc w:val="right"/>
            </w:pPr>
          </w:p>
        </w:tc>
        <w:tc>
          <w:tcPr>
            <w:tcW w:w="1140" w:type="dxa"/>
          </w:tcPr>
          <w:p w:rsidR="00AE6194" w:rsidRDefault="00570419" w:rsidP="00317FFD">
            <w:pPr>
              <w:jc w:val="right"/>
            </w:pPr>
            <w:r>
              <w:t>Sum langsiktig gjeld</w:t>
            </w:r>
            <w:r>
              <w:tab/>
            </w:r>
          </w:p>
        </w:tc>
        <w:tc>
          <w:tcPr>
            <w:tcW w:w="1140" w:type="dxa"/>
          </w:tcPr>
          <w:p w:rsidR="00AE6194" w:rsidRDefault="00570419" w:rsidP="00317FFD">
            <w:pPr>
              <w:jc w:val="right"/>
            </w:pPr>
            <w:r>
              <w:t>68 537 579 271</w:t>
            </w:r>
          </w:p>
        </w:tc>
      </w:tr>
      <w:tr w:rsidR="00AE6194" w:rsidTr="00317FFD">
        <w:trPr>
          <w:trHeight w:val="480"/>
        </w:trPr>
        <w:tc>
          <w:tcPr>
            <w:tcW w:w="4560" w:type="dxa"/>
          </w:tcPr>
          <w:p w:rsidR="00AE6194" w:rsidRDefault="00570419" w:rsidP="00317FFD">
            <w:r>
              <w:rPr>
                <w:rStyle w:val="kursiv"/>
                <w:sz w:val="21"/>
                <w:szCs w:val="21"/>
              </w:rPr>
              <w:t>Omløpsmidlar:</w:t>
            </w:r>
            <w:r>
              <w:rPr>
                <w:rStyle w:val="skrift-hevet"/>
                <w:sz w:val="21"/>
                <w:szCs w:val="21"/>
              </w:rPr>
              <w:t>2)</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Kortsiktig gjeld:</w:t>
            </w:r>
            <w:r>
              <w:rPr>
                <w:rStyle w:val="skrift-hevet"/>
                <w:sz w:val="21"/>
                <w:szCs w:val="21"/>
              </w:rPr>
              <w:t>4)</w:t>
            </w: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Lager</w:t>
            </w:r>
            <w:r>
              <w:tab/>
            </w:r>
          </w:p>
        </w:tc>
        <w:tc>
          <w:tcPr>
            <w:tcW w:w="1140" w:type="dxa"/>
          </w:tcPr>
          <w:p w:rsidR="00AE6194" w:rsidRDefault="00570419" w:rsidP="00317FFD">
            <w:pPr>
              <w:jc w:val="right"/>
            </w:pPr>
            <w:r>
              <w:t>3 607 554 081</w:t>
            </w:r>
          </w:p>
        </w:tc>
        <w:tc>
          <w:tcPr>
            <w:tcW w:w="1140" w:type="dxa"/>
          </w:tcPr>
          <w:p w:rsidR="00AE6194" w:rsidRDefault="00AE6194" w:rsidP="00317FFD">
            <w:pPr>
              <w:jc w:val="right"/>
            </w:pPr>
          </w:p>
        </w:tc>
        <w:tc>
          <w:tcPr>
            <w:tcW w:w="1140" w:type="dxa"/>
          </w:tcPr>
          <w:p w:rsidR="00AE6194" w:rsidRDefault="00570419" w:rsidP="00317FFD">
            <w:pPr>
              <w:jc w:val="right"/>
            </w:pPr>
            <w:r>
              <w:t>Leverandørgjeld</w:t>
            </w:r>
            <w:r>
              <w:tab/>
            </w:r>
          </w:p>
        </w:tc>
        <w:tc>
          <w:tcPr>
            <w:tcW w:w="1140" w:type="dxa"/>
          </w:tcPr>
          <w:p w:rsidR="00AE6194" w:rsidRDefault="00570419" w:rsidP="00317FFD">
            <w:pPr>
              <w:jc w:val="right"/>
            </w:pPr>
            <w:r>
              <w:t>2 314 985 214</w:t>
            </w:r>
          </w:p>
        </w:tc>
      </w:tr>
      <w:tr w:rsidR="00AE6194" w:rsidTr="00317FFD">
        <w:trPr>
          <w:trHeight w:val="280"/>
        </w:trPr>
        <w:tc>
          <w:tcPr>
            <w:tcW w:w="4560" w:type="dxa"/>
          </w:tcPr>
          <w:p w:rsidR="00AE6194" w:rsidRDefault="00570419" w:rsidP="00317FFD">
            <w:r>
              <w:t>Kundefordringar</w:t>
            </w:r>
            <w:r>
              <w:rPr>
                <w:rStyle w:val="skrift-hevet"/>
                <w:sz w:val="21"/>
                <w:szCs w:val="21"/>
              </w:rPr>
              <w:t>3)</w:t>
            </w:r>
            <w:r>
              <w:t xml:space="preserve"> </w:t>
            </w:r>
            <w:r>
              <w:tab/>
            </w:r>
          </w:p>
        </w:tc>
        <w:tc>
          <w:tcPr>
            <w:tcW w:w="1140" w:type="dxa"/>
          </w:tcPr>
          <w:p w:rsidR="00AE6194" w:rsidRDefault="00570419" w:rsidP="00317FFD">
            <w:pPr>
              <w:jc w:val="right"/>
            </w:pPr>
            <w:r>
              <w:t>26 654 327 003</w:t>
            </w:r>
          </w:p>
        </w:tc>
        <w:tc>
          <w:tcPr>
            <w:tcW w:w="1140" w:type="dxa"/>
          </w:tcPr>
          <w:p w:rsidR="00AE6194" w:rsidRDefault="00AE6194" w:rsidP="00317FFD">
            <w:pPr>
              <w:jc w:val="right"/>
            </w:pPr>
          </w:p>
        </w:tc>
        <w:tc>
          <w:tcPr>
            <w:tcW w:w="1140" w:type="dxa"/>
          </w:tcPr>
          <w:p w:rsidR="00AE6194" w:rsidRDefault="00570419" w:rsidP="00317FFD">
            <w:pPr>
              <w:jc w:val="right"/>
            </w:pPr>
            <w:r>
              <w:t>Anna kortsiktig gjeld</w:t>
            </w:r>
            <w:r>
              <w:rPr>
                <w:rStyle w:val="skrift-hevet"/>
                <w:sz w:val="21"/>
                <w:szCs w:val="21"/>
              </w:rPr>
              <w:t>3)</w:t>
            </w:r>
            <w:r>
              <w:t xml:space="preserve"> </w:t>
            </w:r>
            <w:r>
              <w:tab/>
            </w:r>
          </w:p>
        </w:tc>
        <w:tc>
          <w:tcPr>
            <w:tcW w:w="1140" w:type="dxa"/>
          </w:tcPr>
          <w:p w:rsidR="00AE6194" w:rsidRDefault="00570419" w:rsidP="00317FFD">
            <w:pPr>
              <w:jc w:val="right"/>
            </w:pPr>
            <w:r>
              <w:t>13 674 024 270</w:t>
            </w:r>
          </w:p>
        </w:tc>
      </w:tr>
      <w:tr w:rsidR="00AE6194" w:rsidTr="00317FFD">
        <w:trPr>
          <w:trHeight w:val="280"/>
        </w:trPr>
        <w:tc>
          <w:tcPr>
            <w:tcW w:w="4560" w:type="dxa"/>
          </w:tcPr>
          <w:p w:rsidR="00AE6194" w:rsidRDefault="00570419" w:rsidP="00317FFD">
            <w:r>
              <w:t>Bankinnskot</w:t>
            </w:r>
            <w:r>
              <w:tab/>
            </w:r>
          </w:p>
        </w:tc>
        <w:tc>
          <w:tcPr>
            <w:tcW w:w="1140" w:type="dxa"/>
          </w:tcPr>
          <w:p w:rsidR="00AE6194" w:rsidRDefault="00570419" w:rsidP="00317FFD">
            <w:pPr>
              <w:jc w:val="right"/>
            </w:pPr>
            <w:r>
              <w:t>60 829 846</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360"/>
        </w:trPr>
        <w:tc>
          <w:tcPr>
            <w:tcW w:w="4560" w:type="dxa"/>
          </w:tcPr>
          <w:p w:rsidR="00AE6194" w:rsidRDefault="00570419" w:rsidP="00317FFD">
            <w:r>
              <w:t>Sum omløpsmidlar</w:t>
            </w:r>
            <w:r>
              <w:tab/>
            </w:r>
          </w:p>
        </w:tc>
        <w:tc>
          <w:tcPr>
            <w:tcW w:w="1140" w:type="dxa"/>
          </w:tcPr>
          <w:p w:rsidR="00AE6194" w:rsidRDefault="00570419" w:rsidP="00317FFD">
            <w:pPr>
              <w:jc w:val="right"/>
            </w:pPr>
            <w:r>
              <w:t>30 322 710 930</w:t>
            </w:r>
          </w:p>
        </w:tc>
        <w:tc>
          <w:tcPr>
            <w:tcW w:w="1140" w:type="dxa"/>
          </w:tcPr>
          <w:p w:rsidR="00AE6194" w:rsidRDefault="00AE6194" w:rsidP="00317FFD">
            <w:pPr>
              <w:jc w:val="right"/>
            </w:pPr>
          </w:p>
        </w:tc>
        <w:tc>
          <w:tcPr>
            <w:tcW w:w="1140" w:type="dxa"/>
          </w:tcPr>
          <w:p w:rsidR="00AE6194" w:rsidRDefault="00570419" w:rsidP="00317FFD">
            <w:pPr>
              <w:jc w:val="right"/>
            </w:pPr>
            <w:r>
              <w:t>Sum kortsiktig gjeld</w:t>
            </w:r>
            <w:r>
              <w:tab/>
            </w:r>
          </w:p>
        </w:tc>
        <w:tc>
          <w:tcPr>
            <w:tcW w:w="1140" w:type="dxa"/>
          </w:tcPr>
          <w:p w:rsidR="00AE6194" w:rsidRDefault="00570419" w:rsidP="00317FFD">
            <w:pPr>
              <w:jc w:val="right"/>
            </w:pPr>
            <w:r>
              <w:t>15 989 009 484</w:t>
            </w: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360"/>
        </w:trPr>
        <w:tc>
          <w:tcPr>
            <w:tcW w:w="4560" w:type="dxa"/>
          </w:tcPr>
          <w:p w:rsidR="00AE6194" w:rsidRDefault="00570419" w:rsidP="00317FFD">
            <w:r>
              <w:t>Sum eigedelar</w:t>
            </w:r>
            <w:r>
              <w:tab/>
            </w:r>
          </w:p>
        </w:tc>
        <w:tc>
          <w:tcPr>
            <w:tcW w:w="1140" w:type="dxa"/>
          </w:tcPr>
          <w:p w:rsidR="00AE6194" w:rsidRDefault="00570419" w:rsidP="00317FFD">
            <w:pPr>
              <w:jc w:val="right"/>
            </w:pPr>
            <w:r>
              <w:t>247 134 017 495</w:t>
            </w:r>
          </w:p>
        </w:tc>
        <w:tc>
          <w:tcPr>
            <w:tcW w:w="1140" w:type="dxa"/>
          </w:tcPr>
          <w:p w:rsidR="00AE6194" w:rsidRDefault="00AE6194" w:rsidP="00317FFD">
            <w:pPr>
              <w:jc w:val="right"/>
            </w:pPr>
          </w:p>
        </w:tc>
        <w:tc>
          <w:tcPr>
            <w:tcW w:w="1140" w:type="dxa"/>
          </w:tcPr>
          <w:p w:rsidR="00AE6194" w:rsidRDefault="00570419" w:rsidP="00317FFD">
            <w:pPr>
              <w:jc w:val="right"/>
            </w:pPr>
            <w:r>
              <w:t>Sum eigenkapital og gjeld</w:t>
            </w:r>
            <w:r>
              <w:tab/>
            </w:r>
          </w:p>
        </w:tc>
        <w:tc>
          <w:tcPr>
            <w:tcW w:w="1140" w:type="dxa"/>
          </w:tcPr>
          <w:p w:rsidR="00AE6194" w:rsidRDefault="00570419" w:rsidP="00317FFD">
            <w:pPr>
              <w:jc w:val="right"/>
            </w:pPr>
            <w:r>
              <w:t>247 134 017 495</w:t>
            </w:r>
          </w:p>
        </w:tc>
      </w:tr>
    </w:tbl>
    <w:p w:rsidR="00AE6194" w:rsidRDefault="00AE6194" w:rsidP="00320E00">
      <w:pPr>
        <w:pStyle w:val="Tabellnavn"/>
      </w:pPr>
    </w:p>
    <w:p w:rsidR="00AE6194" w:rsidRDefault="00570419" w:rsidP="00320E00">
      <w:pPr>
        <w:pStyle w:val="tabell-noter"/>
        <w:rPr>
          <w:rStyle w:val="skrift-hevet"/>
        </w:rPr>
      </w:pPr>
      <w:r>
        <w:rPr>
          <w:rStyle w:val="skrift-hevet"/>
          <w:sz w:val="17"/>
          <w:szCs w:val="17"/>
        </w:rPr>
        <w:t>1)</w:t>
      </w:r>
      <w:r>
        <w:tab/>
        <w:t>Årsaka til avviket mellom utgåande balanse på kapitalrekneskapen sin post 68.00.30 og anleggsmidlar i balansen til SDØE, er at kontantprinsippet er brukt i kapitalrekneskapen og rekneskapsprinsippet er brukt i balansen til SDØE.</w:t>
      </w:r>
    </w:p>
    <w:p w:rsidR="00AE6194" w:rsidRDefault="00570419" w:rsidP="00320E00">
      <w:pPr>
        <w:pStyle w:val="tabell-noter"/>
        <w:rPr>
          <w:rStyle w:val="skrift-hevet"/>
        </w:rPr>
      </w:pPr>
      <w:r>
        <w:rPr>
          <w:rStyle w:val="skrift-hevet"/>
          <w:sz w:val="17"/>
          <w:szCs w:val="17"/>
        </w:rPr>
        <w:t>2)</w:t>
      </w:r>
      <w:r>
        <w:tab/>
        <w:t>Finansielle instrument som ikkje er balanseført etter NGAAP: Eigedelar knytte til uoppgjorte terminkontraktar og futures utgjer 1 008 mill. kroner per 31.12.2018. Marknadsverdi av innebygde derivat knytte til sluttbrukar på kontinentet var 133 mill. kroner.</w:t>
      </w:r>
    </w:p>
    <w:p w:rsidR="00AE6194" w:rsidRDefault="00570419" w:rsidP="00320E00">
      <w:pPr>
        <w:pStyle w:val="tabell-noter"/>
        <w:rPr>
          <w:rStyle w:val="skrift-hevet"/>
        </w:rPr>
      </w:pPr>
      <w:r>
        <w:rPr>
          <w:rStyle w:val="skrift-hevet"/>
          <w:sz w:val="17"/>
          <w:szCs w:val="17"/>
        </w:rPr>
        <w:t>3)</w:t>
      </w:r>
      <w:r>
        <w:tab/>
        <w:t>Mellomvære med staten er om lag 3 364 mill. kroner i favør til staten per 31.12.2018 (gjeld). Mellomvære med Equinor ASA er om lag 7 300 mill. kroner per 31.12.2018 (krav).</w:t>
      </w:r>
    </w:p>
    <w:p w:rsidR="00AE6194" w:rsidRDefault="00570419" w:rsidP="00320E00">
      <w:pPr>
        <w:pStyle w:val="tabell-noter"/>
        <w:rPr>
          <w:rFonts w:cs="Times"/>
          <w:color w:val="00B050"/>
        </w:rPr>
      </w:pPr>
      <w:r>
        <w:rPr>
          <w:rStyle w:val="skrift-hevet"/>
          <w:sz w:val="17"/>
          <w:szCs w:val="17"/>
        </w:rPr>
        <w:t>4)</w:t>
      </w:r>
      <w:r>
        <w:tab/>
        <w:t>Finansielle instrument som ikkje er balanseført etter NGAAP: Forpliktingar knytte til uoppgjorte terminkontraktar og futures utgjer 1 863 mill. kroner per 31.12.2018. Forpliktingar knytte opp mot innebygde derivat var 283 mill. kroner.</w:t>
      </w:r>
    </w:p>
    <w:p w:rsidR="00AE6194" w:rsidRDefault="00570419" w:rsidP="00320E00">
      <w:pPr>
        <w:pStyle w:val="avsnitt-tittel"/>
      </w:pPr>
      <w:r>
        <w:t>Tabell 5.7 Statens pensjonskasse forvaltningsbedrift. Balanse per 31. desember 2018</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Eigedelar</w:t>
            </w:r>
          </w:p>
        </w:tc>
        <w:tc>
          <w:tcPr>
            <w:tcW w:w="1140" w:type="dxa"/>
          </w:tcPr>
          <w:p w:rsidR="00AE6194" w:rsidRDefault="00570419" w:rsidP="00317FFD">
            <w:pPr>
              <w:jc w:val="right"/>
            </w:pPr>
            <w:r>
              <w:t>Kroner</w:t>
            </w:r>
          </w:p>
        </w:tc>
        <w:tc>
          <w:tcPr>
            <w:tcW w:w="1140" w:type="dxa"/>
          </w:tcPr>
          <w:p w:rsidR="00AE6194" w:rsidRDefault="00AE6194" w:rsidP="00317FFD">
            <w:pPr>
              <w:jc w:val="right"/>
            </w:pPr>
          </w:p>
        </w:tc>
        <w:tc>
          <w:tcPr>
            <w:tcW w:w="1140" w:type="dxa"/>
          </w:tcPr>
          <w:p w:rsidR="00AE6194" w:rsidRDefault="00570419" w:rsidP="00317FFD">
            <w:pPr>
              <w:jc w:val="right"/>
            </w:pPr>
            <w:r>
              <w:t>Eigenkapital og gjeld</w:t>
            </w:r>
          </w:p>
        </w:tc>
        <w:tc>
          <w:tcPr>
            <w:tcW w:w="1140" w:type="dxa"/>
          </w:tcPr>
          <w:p w:rsidR="00AE6194" w:rsidRDefault="00570419" w:rsidP="00317FFD">
            <w:pPr>
              <w:jc w:val="right"/>
            </w:pPr>
            <w:r>
              <w:t>Kroner</w:t>
            </w:r>
          </w:p>
        </w:tc>
      </w:tr>
      <w:tr w:rsidR="00AE6194" w:rsidTr="00317FFD">
        <w:trPr>
          <w:trHeight w:val="360"/>
        </w:trPr>
        <w:tc>
          <w:tcPr>
            <w:tcW w:w="4560" w:type="dxa"/>
          </w:tcPr>
          <w:p w:rsidR="00AE6194" w:rsidRDefault="00570419" w:rsidP="00317FFD">
            <w:r>
              <w:rPr>
                <w:rStyle w:val="kursiv"/>
                <w:sz w:val="21"/>
                <w:szCs w:val="21"/>
              </w:rPr>
              <w:t>Anleggsmidlar:</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Eigenkapital:</w:t>
            </w: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Driftsmidlar, eigedommar</w:t>
            </w:r>
            <w:r>
              <w:tab/>
            </w:r>
          </w:p>
        </w:tc>
        <w:tc>
          <w:tcPr>
            <w:tcW w:w="1140" w:type="dxa"/>
          </w:tcPr>
          <w:p w:rsidR="00AE6194" w:rsidRDefault="00570419" w:rsidP="00317FFD">
            <w:pPr>
              <w:jc w:val="right"/>
            </w:pPr>
            <w:r>
              <w:t>431 185 704</w:t>
            </w:r>
          </w:p>
        </w:tc>
        <w:tc>
          <w:tcPr>
            <w:tcW w:w="1140" w:type="dxa"/>
          </w:tcPr>
          <w:p w:rsidR="00AE6194" w:rsidRDefault="00AE6194" w:rsidP="00317FFD">
            <w:pPr>
              <w:jc w:val="right"/>
            </w:pPr>
          </w:p>
        </w:tc>
        <w:tc>
          <w:tcPr>
            <w:tcW w:w="1140" w:type="dxa"/>
          </w:tcPr>
          <w:p w:rsidR="00AE6194" w:rsidRDefault="00570419" w:rsidP="00317FFD">
            <w:pPr>
              <w:jc w:val="right"/>
            </w:pPr>
            <w:r>
              <w:t>Eigenkapital utan reguleringsfond</w:t>
            </w:r>
            <w:r>
              <w:tab/>
            </w:r>
          </w:p>
        </w:tc>
        <w:tc>
          <w:tcPr>
            <w:tcW w:w="1140" w:type="dxa"/>
          </w:tcPr>
          <w:p w:rsidR="00AE6194" w:rsidRDefault="00570419" w:rsidP="00317FFD">
            <w:pPr>
              <w:jc w:val="right"/>
            </w:pPr>
            <w:r>
              <w:t>385 739 113</w:t>
            </w:r>
          </w:p>
        </w:tc>
      </w:tr>
      <w:tr w:rsidR="00AE6194" w:rsidTr="00317FFD">
        <w:trPr>
          <w:trHeight w:val="280"/>
        </w:trPr>
        <w:tc>
          <w:tcPr>
            <w:tcW w:w="4560" w:type="dxa"/>
          </w:tcPr>
          <w:p w:rsidR="00AE6194" w:rsidRDefault="00570419" w:rsidP="00317FFD">
            <w:r>
              <w:t>Aksjar, andelar</w:t>
            </w:r>
            <w:r>
              <w:tab/>
            </w:r>
          </w:p>
        </w:tc>
        <w:tc>
          <w:tcPr>
            <w:tcW w:w="1140" w:type="dxa"/>
          </w:tcPr>
          <w:p w:rsidR="00AE6194" w:rsidRDefault="00570419" w:rsidP="00317FFD">
            <w:pPr>
              <w:jc w:val="right"/>
            </w:pPr>
            <w:r>
              <w:t>0</w:t>
            </w:r>
          </w:p>
        </w:tc>
        <w:tc>
          <w:tcPr>
            <w:tcW w:w="1140" w:type="dxa"/>
          </w:tcPr>
          <w:p w:rsidR="00AE6194" w:rsidRDefault="00AE6194" w:rsidP="00317FFD">
            <w:pPr>
              <w:jc w:val="right"/>
            </w:pPr>
          </w:p>
        </w:tc>
        <w:tc>
          <w:tcPr>
            <w:tcW w:w="1140" w:type="dxa"/>
          </w:tcPr>
          <w:p w:rsidR="00AE6194" w:rsidRDefault="00570419" w:rsidP="00317FFD">
            <w:pPr>
              <w:jc w:val="right"/>
            </w:pPr>
            <w:r>
              <w:t>Reguleringsfondet</w:t>
            </w:r>
            <w:r>
              <w:tab/>
            </w:r>
          </w:p>
        </w:tc>
        <w:tc>
          <w:tcPr>
            <w:tcW w:w="1140" w:type="dxa"/>
          </w:tcPr>
          <w:p w:rsidR="00AE6194" w:rsidRDefault="00570419" w:rsidP="00317FFD">
            <w:pPr>
              <w:jc w:val="right"/>
            </w:pPr>
            <w:r>
              <w:t>164 865 126</w:t>
            </w:r>
          </w:p>
        </w:tc>
      </w:tr>
      <w:tr w:rsidR="00AE6194" w:rsidTr="00317FFD">
        <w:trPr>
          <w:trHeight w:val="280"/>
        </w:trPr>
        <w:tc>
          <w:tcPr>
            <w:tcW w:w="4560" w:type="dxa"/>
          </w:tcPr>
          <w:p w:rsidR="00AE6194" w:rsidRDefault="00570419" w:rsidP="00317FFD">
            <w:r>
              <w:t>Utlån og obligasjonar</w:t>
            </w:r>
            <w:r>
              <w:tab/>
            </w:r>
          </w:p>
        </w:tc>
        <w:tc>
          <w:tcPr>
            <w:tcW w:w="1140" w:type="dxa"/>
          </w:tcPr>
          <w:p w:rsidR="00AE6194" w:rsidRDefault="00570419" w:rsidP="00317FFD">
            <w:pPr>
              <w:jc w:val="right"/>
            </w:pPr>
            <w:r>
              <w:t>0</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360"/>
        </w:trPr>
        <w:tc>
          <w:tcPr>
            <w:tcW w:w="4560" w:type="dxa"/>
          </w:tcPr>
          <w:p w:rsidR="00AE6194" w:rsidRDefault="00570419" w:rsidP="00317FFD">
            <w:r>
              <w:t>Sum anleggsmidlar</w:t>
            </w:r>
            <w:r>
              <w:tab/>
            </w:r>
          </w:p>
        </w:tc>
        <w:tc>
          <w:tcPr>
            <w:tcW w:w="1140" w:type="dxa"/>
          </w:tcPr>
          <w:p w:rsidR="00AE6194" w:rsidRDefault="00570419" w:rsidP="00317FFD">
            <w:pPr>
              <w:jc w:val="right"/>
            </w:pPr>
            <w:r>
              <w:t>431 185 704</w:t>
            </w:r>
          </w:p>
        </w:tc>
        <w:tc>
          <w:tcPr>
            <w:tcW w:w="1140" w:type="dxa"/>
          </w:tcPr>
          <w:p w:rsidR="00AE6194" w:rsidRDefault="00AE6194" w:rsidP="00317FFD">
            <w:pPr>
              <w:jc w:val="right"/>
            </w:pPr>
          </w:p>
        </w:tc>
        <w:tc>
          <w:tcPr>
            <w:tcW w:w="1140" w:type="dxa"/>
          </w:tcPr>
          <w:p w:rsidR="00AE6194" w:rsidRDefault="00570419" w:rsidP="00317FFD">
            <w:pPr>
              <w:jc w:val="right"/>
            </w:pPr>
            <w:r>
              <w:t>Sum eigenkapital</w:t>
            </w:r>
            <w:r>
              <w:tab/>
            </w:r>
          </w:p>
        </w:tc>
        <w:tc>
          <w:tcPr>
            <w:tcW w:w="1140" w:type="dxa"/>
          </w:tcPr>
          <w:p w:rsidR="00AE6194" w:rsidRDefault="00570419" w:rsidP="00317FFD">
            <w:pPr>
              <w:jc w:val="right"/>
            </w:pPr>
            <w:r>
              <w:t>550 604 239</w:t>
            </w:r>
          </w:p>
        </w:tc>
      </w:tr>
      <w:tr w:rsidR="00AE6194" w:rsidTr="00317FFD">
        <w:trPr>
          <w:trHeight w:val="480"/>
        </w:trPr>
        <w:tc>
          <w:tcPr>
            <w:tcW w:w="4560" w:type="dxa"/>
          </w:tcPr>
          <w:p w:rsidR="00AE6194" w:rsidRDefault="00570419" w:rsidP="00317FFD">
            <w:r>
              <w:rPr>
                <w:rStyle w:val="kursiv"/>
                <w:sz w:val="21"/>
                <w:szCs w:val="21"/>
              </w:rPr>
              <w:t>Omløpsmidlar:</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Langsiktig gjeld:</w:t>
            </w: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Varebehaldningar, varer i arbeid</w:t>
            </w:r>
            <w:r>
              <w:tab/>
            </w:r>
          </w:p>
        </w:tc>
        <w:tc>
          <w:tcPr>
            <w:tcW w:w="1140" w:type="dxa"/>
          </w:tcPr>
          <w:p w:rsidR="00AE6194" w:rsidRDefault="00570419" w:rsidP="00317FFD">
            <w:pPr>
              <w:jc w:val="right"/>
            </w:pPr>
            <w:r>
              <w:t>0</w:t>
            </w:r>
          </w:p>
        </w:tc>
        <w:tc>
          <w:tcPr>
            <w:tcW w:w="1140" w:type="dxa"/>
          </w:tcPr>
          <w:p w:rsidR="00AE6194" w:rsidRDefault="00AE6194" w:rsidP="00317FFD">
            <w:pPr>
              <w:jc w:val="right"/>
            </w:pPr>
          </w:p>
        </w:tc>
        <w:tc>
          <w:tcPr>
            <w:tcW w:w="1140" w:type="dxa"/>
          </w:tcPr>
          <w:p w:rsidR="00AE6194" w:rsidRDefault="00570419" w:rsidP="00317FFD">
            <w:pPr>
              <w:jc w:val="right"/>
            </w:pPr>
            <w:r>
              <w:t>Statens renteberande kapital</w:t>
            </w:r>
            <w:r>
              <w:tab/>
            </w:r>
          </w:p>
        </w:tc>
        <w:tc>
          <w:tcPr>
            <w:tcW w:w="1140" w:type="dxa"/>
          </w:tcPr>
          <w:p w:rsidR="00AE6194" w:rsidRDefault="00570419" w:rsidP="00317FFD">
            <w:pPr>
              <w:jc w:val="right"/>
            </w:pPr>
            <w:r>
              <w:t>45 446 591</w:t>
            </w:r>
          </w:p>
        </w:tc>
      </w:tr>
      <w:tr w:rsidR="00AE6194" w:rsidTr="00317FFD">
        <w:trPr>
          <w:trHeight w:val="280"/>
        </w:trPr>
        <w:tc>
          <w:tcPr>
            <w:tcW w:w="4560" w:type="dxa"/>
          </w:tcPr>
          <w:p w:rsidR="00AE6194" w:rsidRDefault="00570419" w:rsidP="00317FFD">
            <w:r>
              <w:t>Kortsiktige fordringar</w:t>
            </w:r>
            <w:r>
              <w:tab/>
            </w:r>
          </w:p>
        </w:tc>
        <w:tc>
          <w:tcPr>
            <w:tcW w:w="1140" w:type="dxa"/>
          </w:tcPr>
          <w:p w:rsidR="00AE6194" w:rsidRDefault="00570419" w:rsidP="00317FFD">
            <w:pPr>
              <w:jc w:val="right"/>
            </w:pPr>
            <w:r>
              <w:t>96 533</w:t>
            </w:r>
          </w:p>
        </w:tc>
        <w:tc>
          <w:tcPr>
            <w:tcW w:w="1140" w:type="dxa"/>
          </w:tcPr>
          <w:p w:rsidR="00AE6194" w:rsidRDefault="00AE6194" w:rsidP="00317FFD">
            <w:pPr>
              <w:jc w:val="right"/>
            </w:pPr>
          </w:p>
        </w:tc>
        <w:tc>
          <w:tcPr>
            <w:tcW w:w="1140" w:type="dxa"/>
          </w:tcPr>
          <w:p w:rsidR="00AE6194" w:rsidRDefault="00570419" w:rsidP="00317FFD">
            <w:pPr>
              <w:jc w:val="right"/>
            </w:pPr>
            <w:r>
              <w:t>Anna langsiktig gjeld</w:t>
            </w:r>
            <w:r>
              <w:tab/>
            </w:r>
          </w:p>
        </w:tc>
        <w:tc>
          <w:tcPr>
            <w:tcW w:w="1140" w:type="dxa"/>
          </w:tcPr>
          <w:p w:rsidR="00AE6194" w:rsidRDefault="00570419" w:rsidP="00317FFD">
            <w:pPr>
              <w:jc w:val="right"/>
            </w:pPr>
            <w:r>
              <w:t>0</w:t>
            </w:r>
          </w:p>
        </w:tc>
      </w:tr>
      <w:tr w:rsidR="00AE6194" w:rsidTr="00317FFD">
        <w:trPr>
          <w:trHeight w:val="280"/>
        </w:trPr>
        <w:tc>
          <w:tcPr>
            <w:tcW w:w="4560" w:type="dxa"/>
          </w:tcPr>
          <w:p w:rsidR="00AE6194" w:rsidRDefault="00570419" w:rsidP="00317FFD">
            <w:r>
              <w:t>Kortsiktige plasseringar</w:t>
            </w:r>
            <w:r>
              <w:tab/>
            </w:r>
          </w:p>
        </w:tc>
        <w:tc>
          <w:tcPr>
            <w:tcW w:w="1140" w:type="dxa"/>
          </w:tcPr>
          <w:p w:rsidR="00AE6194" w:rsidRDefault="00570419" w:rsidP="00317FFD">
            <w:pPr>
              <w:jc w:val="right"/>
            </w:pPr>
            <w:r>
              <w:t>0</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Kassebehaldning og innskot</w:t>
            </w:r>
            <w:r>
              <w:tab/>
            </w:r>
          </w:p>
        </w:tc>
        <w:tc>
          <w:tcPr>
            <w:tcW w:w="1140" w:type="dxa"/>
          </w:tcPr>
          <w:p w:rsidR="00AE6194" w:rsidRDefault="00570419" w:rsidP="00317FFD">
            <w:pPr>
              <w:jc w:val="right"/>
            </w:pPr>
            <w:r>
              <w:t>0</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Mellomvære med statskassa</w:t>
            </w:r>
            <w:r>
              <w:tab/>
            </w:r>
          </w:p>
        </w:tc>
        <w:tc>
          <w:tcPr>
            <w:tcW w:w="1140" w:type="dxa"/>
          </w:tcPr>
          <w:p w:rsidR="00AE6194" w:rsidRDefault="00570419" w:rsidP="00317FFD">
            <w:pPr>
              <w:jc w:val="right"/>
            </w:pPr>
            <w:r>
              <w:t>178 286 528</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360"/>
        </w:trPr>
        <w:tc>
          <w:tcPr>
            <w:tcW w:w="4560" w:type="dxa"/>
          </w:tcPr>
          <w:p w:rsidR="00AE6194" w:rsidRDefault="00570419" w:rsidP="00317FFD">
            <w:r>
              <w:t>Sum omløpsmidlar</w:t>
            </w:r>
            <w:r>
              <w:tab/>
            </w:r>
          </w:p>
        </w:tc>
        <w:tc>
          <w:tcPr>
            <w:tcW w:w="1140" w:type="dxa"/>
          </w:tcPr>
          <w:p w:rsidR="00AE6194" w:rsidRDefault="00570419" w:rsidP="00317FFD">
            <w:pPr>
              <w:jc w:val="right"/>
            </w:pPr>
            <w:r>
              <w:t>178 383 061</w:t>
            </w:r>
          </w:p>
        </w:tc>
        <w:tc>
          <w:tcPr>
            <w:tcW w:w="1140" w:type="dxa"/>
          </w:tcPr>
          <w:p w:rsidR="00AE6194" w:rsidRDefault="00AE6194" w:rsidP="00317FFD">
            <w:pPr>
              <w:jc w:val="right"/>
            </w:pPr>
          </w:p>
        </w:tc>
        <w:tc>
          <w:tcPr>
            <w:tcW w:w="1140" w:type="dxa"/>
          </w:tcPr>
          <w:p w:rsidR="00AE6194" w:rsidRDefault="00570419" w:rsidP="00317FFD">
            <w:pPr>
              <w:jc w:val="right"/>
            </w:pPr>
            <w:r>
              <w:t>Sum langsiktig gjeld</w:t>
            </w:r>
            <w:r>
              <w:tab/>
            </w:r>
          </w:p>
        </w:tc>
        <w:tc>
          <w:tcPr>
            <w:tcW w:w="1140" w:type="dxa"/>
          </w:tcPr>
          <w:p w:rsidR="00AE6194" w:rsidRDefault="00570419" w:rsidP="00317FFD">
            <w:pPr>
              <w:jc w:val="right"/>
            </w:pPr>
            <w:r>
              <w:t>45 446 591</w:t>
            </w:r>
          </w:p>
        </w:tc>
      </w:tr>
      <w:tr w:rsidR="00AE6194" w:rsidTr="00317FFD">
        <w:trPr>
          <w:trHeight w:val="4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Kortsiktig gjeld:</w:t>
            </w:r>
          </w:p>
        </w:tc>
        <w:tc>
          <w:tcPr>
            <w:tcW w:w="1140" w:type="dxa"/>
          </w:tcPr>
          <w:p w:rsidR="00AE6194" w:rsidRDefault="00AE6194" w:rsidP="00317FFD">
            <w:pPr>
              <w:jc w:val="right"/>
            </w:pP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Kortsiktig gjeld</w:t>
            </w:r>
            <w:r>
              <w:tab/>
            </w:r>
          </w:p>
        </w:tc>
        <w:tc>
          <w:tcPr>
            <w:tcW w:w="1140" w:type="dxa"/>
          </w:tcPr>
          <w:p w:rsidR="00AE6194" w:rsidRDefault="00570419" w:rsidP="00317FFD">
            <w:pPr>
              <w:jc w:val="right"/>
            </w:pPr>
            <w:r>
              <w:t>13 517 935</w:t>
            </w:r>
          </w:p>
        </w:tc>
      </w:tr>
      <w:tr w:rsidR="00AE6194" w:rsidTr="00317FFD">
        <w:trPr>
          <w:trHeight w:val="36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Sum kortsiktig gjeld</w:t>
            </w:r>
            <w:r>
              <w:tab/>
            </w:r>
          </w:p>
        </w:tc>
        <w:tc>
          <w:tcPr>
            <w:tcW w:w="1140" w:type="dxa"/>
          </w:tcPr>
          <w:p w:rsidR="00AE6194" w:rsidRDefault="00570419" w:rsidP="00317FFD">
            <w:pPr>
              <w:jc w:val="right"/>
            </w:pPr>
            <w:r>
              <w:t>13 517 935</w:t>
            </w: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360"/>
        </w:trPr>
        <w:tc>
          <w:tcPr>
            <w:tcW w:w="4560" w:type="dxa"/>
          </w:tcPr>
          <w:p w:rsidR="00AE6194" w:rsidRDefault="00570419" w:rsidP="00317FFD">
            <w:r>
              <w:t>Sum eigedelar</w:t>
            </w:r>
            <w:r>
              <w:tab/>
            </w:r>
          </w:p>
        </w:tc>
        <w:tc>
          <w:tcPr>
            <w:tcW w:w="1140" w:type="dxa"/>
          </w:tcPr>
          <w:p w:rsidR="00AE6194" w:rsidRDefault="00570419" w:rsidP="00317FFD">
            <w:pPr>
              <w:jc w:val="right"/>
            </w:pPr>
            <w:r>
              <w:t>609 568 765</w:t>
            </w:r>
          </w:p>
        </w:tc>
        <w:tc>
          <w:tcPr>
            <w:tcW w:w="1140" w:type="dxa"/>
          </w:tcPr>
          <w:p w:rsidR="00AE6194" w:rsidRDefault="00AE6194" w:rsidP="00317FFD">
            <w:pPr>
              <w:jc w:val="right"/>
            </w:pPr>
          </w:p>
        </w:tc>
        <w:tc>
          <w:tcPr>
            <w:tcW w:w="1140" w:type="dxa"/>
          </w:tcPr>
          <w:p w:rsidR="00AE6194" w:rsidRDefault="00570419" w:rsidP="00317FFD">
            <w:pPr>
              <w:jc w:val="right"/>
            </w:pPr>
            <w:r>
              <w:t>Sum eigenkapital og gjeld</w:t>
            </w:r>
            <w:r>
              <w:tab/>
            </w:r>
          </w:p>
        </w:tc>
        <w:tc>
          <w:tcPr>
            <w:tcW w:w="1140" w:type="dxa"/>
          </w:tcPr>
          <w:p w:rsidR="00AE6194" w:rsidRDefault="00570419" w:rsidP="00317FFD">
            <w:pPr>
              <w:jc w:val="right"/>
            </w:pPr>
            <w:r>
              <w:t>609 568 765</w:t>
            </w:r>
          </w:p>
        </w:tc>
      </w:tr>
    </w:tbl>
    <w:p w:rsidR="00AE6194" w:rsidRDefault="00AE6194" w:rsidP="00320E00">
      <w:pPr>
        <w:pStyle w:val="Tabellnavn"/>
      </w:pPr>
    </w:p>
    <w:p w:rsidR="00AE6194" w:rsidRDefault="00570419" w:rsidP="00320E00">
      <w:pPr>
        <w:pStyle w:val="avsnitt-tittel"/>
      </w:pPr>
      <w:r>
        <w:t>Tabell 5.8 NORFUND. Balanse per 31. desember 2018</w:t>
      </w:r>
      <w:r>
        <w:rPr>
          <w:rStyle w:val="skrift-hevet"/>
          <w:sz w:val="21"/>
          <w:szCs w:val="21"/>
        </w:rPr>
        <w:t>1)</w:t>
      </w:r>
    </w:p>
    <w:p w:rsidR="00AE6194" w:rsidRDefault="00570419" w:rsidP="00320E00">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E6194" w:rsidTr="00317FFD">
        <w:trPr>
          <w:trHeight w:val="320"/>
        </w:trPr>
        <w:tc>
          <w:tcPr>
            <w:tcW w:w="4560" w:type="dxa"/>
            <w:shd w:val="clear" w:color="auto" w:fill="FFFFFF"/>
          </w:tcPr>
          <w:p w:rsidR="00AE6194" w:rsidRDefault="00570419" w:rsidP="00317FFD">
            <w:r>
              <w:t>Eigedelar</w:t>
            </w:r>
          </w:p>
        </w:tc>
        <w:tc>
          <w:tcPr>
            <w:tcW w:w="1140" w:type="dxa"/>
          </w:tcPr>
          <w:p w:rsidR="00AE6194" w:rsidRDefault="00570419" w:rsidP="00317FFD">
            <w:pPr>
              <w:jc w:val="right"/>
            </w:pPr>
            <w:r>
              <w:t>Kroner</w:t>
            </w:r>
          </w:p>
        </w:tc>
        <w:tc>
          <w:tcPr>
            <w:tcW w:w="1140" w:type="dxa"/>
          </w:tcPr>
          <w:p w:rsidR="00AE6194" w:rsidRDefault="00AE6194" w:rsidP="00317FFD">
            <w:pPr>
              <w:jc w:val="right"/>
            </w:pPr>
          </w:p>
        </w:tc>
        <w:tc>
          <w:tcPr>
            <w:tcW w:w="1140" w:type="dxa"/>
          </w:tcPr>
          <w:p w:rsidR="00AE6194" w:rsidRDefault="00570419" w:rsidP="00317FFD">
            <w:pPr>
              <w:jc w:val="right"/>
            </w:pPr>
            <w:r>
              <w:t>Eigenkapital og gjeld</w:t>
            </w:r>
          </w:p>
        </w:tc>
        <w:tc>
          <w:tcPr>
            <w:tcW w:w="1140" w:type="dxa"/>
          </w:tcPr>
          <w:p w:rsidR="00AE6194" w:rsidRDefault="00570419" w:rsidP="00317FFD">
            <w:pPr>
              <w:jc w:val="right"/>
            </w:pPr>
            <w:r>
              <w:t>Kroner</w:t>
            </w:r>
          </w:p>
        </w:tc>
      </w:tr>
      <w:tr w:rsidR="00AE6194" w:rsidTr="00317FFD">
        <w:trPr>
          <w:trHeight w:val="360"/>
        </w:trPr>
        <w:tc>
          <w:tcPr>
            <w:tcW w:w="4560" w:type="dxa"/>
          </w:tcPr>
          <w:p w:rsidR="00AE6194" w:rsidRDefault="00570419" w:rsidP="00317FFD">
            <w:r>
              <w:rPr>
                <w:rStyle w:val="kursiv"/>
                <w:sz w:val="21"/>
                <w:szCs w:val="21"/>
              </w:rPr>
              <w:t>Anleggsmidlar:</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Eigenkapital:</w:t>
            </w: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Driftsmidlar, eigedommar</w:t>
            </w:r>
            <w:r>
              <w:tab/>
            </w:r>
          </w:p>
        </w:tc>
        <w:tc>
          <w:tcPr>
            <w:tcW w:w="1140" w:type="dxa"/>
          </w:tcPr>
          <w:p w:rsidR="00AE6194" w:rsidRDefault="00570419" w:rsidP="00317FFD">
            <w:pPr>
              <w:jc w:val="right"/>
            </w:pPr>
            <w:r>
              <w:t>5 969 124</w:t>
            </w:r>
          </w:p>
        </w:tc>
        <w:tc>
          <w:tcPr>
            <w:tcW w:w="1140" w:type="dxa"/>
          </w:tcPr>
          <w:p w:rsidR="00AE6194" w:rsidRDefault="00AE6194" w:rsidP="00317FFD">
            <w:pPr>
              <w:jc w:val="right"/>
            </w:pPr>
          </w:p>
        </w:tc>
        <w:tc>
          <w:tcPr>
            <w:tcW w:w="1140" w:type="dxa"/>
          </w:tcPr>
          <w:p w:rsidR="00AE6194" w:rsidRDefault="00570419" w:rsidP="00317FFD">
            <w:pPr>
              <w:jc w:val="right"/>
            </w:pPr>
            <w:r>
              <w:t>Eigenkapital utan reservekapital</w:t>
            </w:r>
            <w:r>
              <w:tab/>
            </w:r>
          </w:p>
        </w:tc>
        <w:tc>
          <w:tcPr>
            <w:tcW w:w="1140" w:type="dxa"/>
          </w:tcPr>
          <w:p w:rsidR="00AE6194" w:rsidRDefault="00570419" w:rsidP="00317FFD">
            <w:pPr>
              <w:jc w:val="right"/>
            </w:pPr>
            <w:r>
              <w:t>21 831 952 882</w:t>
            </w:r>
          </w:p>
        </w:tc>
      </w:tr>
      <w:tr w:rsidR="00AE6194" w:rsidTr="00317FFD">
        <w:trPr>
          <w:trHeight w:val="280"/>
        </w:trPr>
        <w:tc>
          <w:tcPr>
            <w:tcW w:w="4560" w:type="dxa"/>
          </w:tcPr>
          <w:p w:rsidR="00AE6194" w:rsidRDefault="00570419" w:rsidP="00317FFD">
            <w:r>
              <w:t>Aksjar, andelar</w:t>
            </w:r>
            <w:r>
              <w:tab/>
            </w:r>
          </w:p>
        </w:tc>
        <w:tc>
          <w:tcPr>
            <w:tcW w:w="1140" w:type="dxa"/>
          </w:tcPr>
          <w:p w:rsidR="00AE6194" w:rsidRDefault="00570419" w:rsidP="00317FFD">
            <w:pPr>
              <w:jc w:val="right"/>
            </w:pPr>
            <w:r>
              <w:t>15 529 017 671</w:t>
            </w:r>
          </w:p>
        </w:tc>
        <w:tc>
          <w:tcPr>
            <w:tcW w:w="1140" w:type="dxa"/>
          </w:tcPr>
          <w:p w:rsidR="00AE6194" w:rsidRDefault="00AE6194" w:rsidP="00317FFD">
            <w:pPr>
              <w:jc w:val="right"/>
            </w:pPr>
          </w:p>
        </w:tc>
        <w:tc>
          <w:tcPr>
            <w:tcW w:w="1140" w:type="dxa"/>
          </w:tcPr>
          <w:p w:rsidR="00AE6194" w:rsidRDefault="00570419" w:rsidP="00317FFD">
            <w:pPr>
              <w:jc w:val="right"/>
            </w:pPr>
            <w:r>
              <w:t>Reservekapital</w:t>
            </w:r>
            <w:r>
              <w:tab/>
            </w:r>
          </w:p>
        </w:tc>
        <w:tc>
          <w:tcPr>
            <w:tcW w:w="1140" w:type="dxa"/>
          </w:tcPr>
          <w:p w:rsidR="00AE6194" w:rsidRDefault="00570419" w:rsidP="00317FFD">
            <w:pPr>
              <w:jc w:val="right"/>
            </w:pPr>
            <w:r>
              <w:t>4 102 125 000</w:t>
            </w:r>
          </w:p>
        </w:tc>
      </w:tr>
      <w:tr w:rsidR="00AE6194" w:rsidTr="00317FFD">
        <w:trPr>
          <w:trHeight w:val="360"/>
        </w:trPr>
        <w:tc>
          <w:tcPr>
            <w:tcW w:w="4560" w:type="dxa"/>
          </w:tcPr>
          <w:p w:rsidR="00AE6194" w:rsidRDefault="00570419" w:rsidP="00317FFD">
            <w:r>
              <w:t>Sum anleggsmidlar</w:t>
            </w:r>
            <w:r>
              <w:tab/>
            </w:r>
          </w:p>
        </w:tc>
        <w:tc>
          <w:tcPr>
            <w:tcW w:w="1140" w:type="dxa"/>
          </w:tcPr>
          <w:p w:rsidR="00AE6194" w:rsidRDefault="00570419" w:rsidP="00317FFD">
            <w:pPr>
              <w:jc w:val="right"/>
            </w:pPr>
            <w:r>
              <w:t>15 534 986 795</w:t>
            </w:r>
          </w:p>
        </w:tc>
        <w:tc>
          <w:tcPr>
            <w:tcW w:w="1140" w:type="dxa"/>
          </w:tcPr>
          <w:p w:rsidR="00AE6194" w:rsidRDefault="00AE6194" w:rsidP="00317FFD">
            <w:pPr>
              <w:jc w:val="right"/>
            </w:pPr>
          </w:p>
        </w:tc>
        <w:tc>
          <w:tcPr>
            <w:tcW w:w="1140" w:type="dxa"/>
          </w:tcPr>
          <w:p w:rsidR="00AE6194" w:rsidRDefault="00570419" w:rsidP="00317FFD">
            <w:pPr>
              <w:jc w:val="right"/>
            </w:pPr>
            <w:r>
              <w:t>Sum eigenkapital</w:t>
            </w:r>
            <w:r>
              <w:tab/>
            </w:r>
          </w:p>
        </w:tc>
        <w:tc>
          <w:tcPr>
            <w:tcW w:w="1140" w:type="dxa"/>
          </w:tcPr>
          <w:p w:rsidR="00AE6194" w:rsidRDefault="00570419" w:rsidP="00317FFD">
            <w:pPr>
              <w:jc w:val="right"/>
            </w:pPr>
            <w:r>
              <w:t>25 934 077 882</w:t>
            </w:r>
          </w:p>
        </w:tc>
      </w:tr>
      <w:tr w:rsidR="00AE6194" w:rsidTr="00317FFD">
        <w:trPr>
          <w:trHeight w:val="480"/>
        </w:trPr>
        <w:tc>
          <w:tcPr>
            <w:tcW w:w="4560" w:type="dxa"/>
          </w:tcPr>
          <w:p w:rsidR="00AE6194" w:rsidRDefault="00570419" w:rsidP="00317FFD">
            <w:r>
              <w:rPr>
                <w:rStyle w:val="kursiv"/>
                <w:sz w:val="21"/>
                <w:szCs w:val="21"/>
              </w:rPr>
              <w:t>Omløpsmidlar:</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Langsiktig gjeld:</w:t>
            </w: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Kortsiktige fordringar</w:t>
            </w:r>
            <w:r>
              <w:tab/>
            </w:r>
          </w:p>
        </w:tc>
        <w:tc>
          <w:tcPr>
            <w:tcW w:w="1140" w:type="dxa"/>
          </w:tcPr>
          <w:p w:rsidR="00AE6194" w:rsidRDefault="00570419" w:rsidP="00317FFD">
            <w:pPr>
              <w:jc w:val="right"/>
            </w:pPr>
            <w:r>
              <w:t>3 215 054 693</w:t>
            </w: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280"/>
        </w:trPr>
        <w:tc>
          <w:tcPr>
            <w:tcW w:w="4560" w:type="dxa"/>
          </w:tcPr>
          <w:p w:rsidR="00AE6194" w:rsidRDefault="00570419" w:rsidP="00317FFD">
            <w:r>
              <w:t>Kortsiktige plasseringar</w:t>
            </w:r>
            <w:r>
              <w:tab/>
            </w:r>
          </w:p>
        </w:tc>
        <w:tc>
          <w:tcPr>
            <w:tcW w:w="1140" w:type="dxa"/>
          </w:tcPr>
          <w:p w:rsidR="00AE6194" w:rsidRDefault="00570419" w:rsidP="00317FFD">
            <w:pPr>
              <w:jc w:val="right"/>
            </w:pPr>
            <w:r>
              <w:t>4 446 370 858</w:t>
            </w:r>
          </w:p>
        </w:tc>
        <w:tc>
          <w:tcPr>
            <w:tcW w:w="1140" w:type="dxa"/>
          </w:tcPr>
          <w:p w:rsidR="00AE6194" w:rsidRDefault="00AE6194" w:rsidP="00317FFD">
            <w:pPr>
              <w:jc w:val="right"/>
            </w:pPr>
          </w:p>
        </w:tc>
        <w:tc>
          <w:tcPr>
            <w:tcW w:w="1140" w:type="dxa"/>
          </w:tcPr>
          <w:p w:rsidR="00AE6194" w:rsidRDefault="00570419" w:rsidP="00317FFD">
            <w:pPr>
              <w:jc w:val="right"/>
            </w:pPr>
            <w:r>
              <w:t>Avsetning skyldnader</w:t>
            </w:r>
            <w:r>
              <w:tab/>
            </w:r>
          </w:p>
        </w:tc>
        <w:tc>
          <w:tcPr>
            <w:tcW w:w="1140" w:type="dxa"/>
          </w:tcPr>
          <w:p w:rsidR="00AE6194" w:rsidRDefault="00570419" w:rsidP="00317FFD">
            <w:pPr>
              <w:jc w:val="right"/>
            </w:pPr>
            <w:r>
              <w:t>49 202 906</w:t>
            </w:r>
          </w:p>
        </w:tc>
      </w:tr>
      <w:tr w:rsidR="00AE6194" w:rsidTr="00317FFD">
        <w:trPr>
          <w:trHeight w:val="280"/>
        </w:trPr>
        <w:tc>
          <w:tcPr>
            <w:tcW w:w="4560" w:type="dxa"/>
          </w:tcPr>
          <w:p w:rsidR="00AE6194" w:rsidRDefault="00570419" w:rsidP="00317FFD">
            <w:r>
              <w:t>Kassebehaldning og innskot</w:t>
            </w:r>
            <w:r>
              <w:tab/>
            </w:r>
          </w:p>
        </w:tc>
        <w:tc>
          <w:tcPr>
            <w:tcW w:w="1140" w:type="dxa"/>
          </w:tcPr>
          <w:p w:rsidR="00AE6194" w:rsidRDefault="00570419" w:rsidP="00317FFD">
            <w:pPr>
              <w:jc w:val="right"/>
            </w:pPr>
            <w:r>
              <w:t>2 869 020 590</w:t>
            </w:r>
          </w:p>
        </w:tc>
        <w:tc>
          <w:tcPr>
            <w:tcW w:w="1140" w:type="dxa"/>
          </w:tcPr>
          <w:p w:rsidR="00AE6194" w:rsidRDefault="00AE6194" w:rsidP="00317FFD">
            <w:pPr>
              <w:jc w:val="right"/>
            </w:pPr>
          </w:p>
        </w:tc>
        <w:tc>
          <w:tcPr>
            <w:tcW w:w="1140" w:type="dxa"/>
          </w:tcPr>
          <w:p w:rsidR="00AE6194" w:rsidRDefault="00570419" w:rsidP="00317FFD">
            <w:pPr>
              <w:jc w:val="right"/>
            </w:pPr>
            <w:r>
              <w:t>Annen langsiktig gjeld</w:t>
            </w:r>
            <w:r>
              <w:tab/>
            </w:r>
          </w:p>
        </w:tc>
        <w:tc>
          <w:tcPr>
            <w:tcW w:w="1140" w:type="dxa"/>
          </w:tcPr>
          <w:p w:rsidR="00AE6194" w:rsidRDefault="00570419" w:rsidP="00317FFD">
            <w:pPr>
              <w:jc w:val="right"/>
            </w:pPr>
            <w:r>
              <w:t>0</w:t>
            </w:r>
          </w:p>
        </w:tc>
      </w:tr>
      <w:tr w:rsidR="00AE6194" w:rsidTr="00317FFD">
        <w:trPr>
          <w:trHeight w:val="360"/>
        </w:trPr>
        <w:tc>
          <w:tcPr>
            <w:tcW w:w="4560" w:type="dxa"/>
          </w:tcPr>
          <w:p w:rsidR="00AE6194" w:rsidRDefault="00570419" w:rsidP="00317FFD">
            <w:r>
              <w:t>Sum omløpsmidlar</w:t>
            </w:r>
            <w:r>
              <w:tab/>
            </w:r>
          </w:p>
        </w:tc>
        <w:tc>
          <w:tcPr>
            <w:tcW w:w="1140" w:type="dxa"/>
          </w:tcPr>
          <w:p w:rsidR="00AE6194" w:rsidRDefault="00570419" w:rsidP="00317FFD">
            <w:pPr>
              <w:jc w:val="right"/>
            </w:pPr>
            <w:r>
              <w:t>10 530 446 140</w:t>
            </w:r>
          </w:p>
        </w:tc>
        <w:tc>
          <w:tcPr>
            <w:tcW w:w="1140" w:type="dxa"/>
          </w:tcPr>
          <w:p w:rsidR="00AE6194" w:rsidRDefault="00AE6194" w:rsidP="00317FFD">
            <w:pPr>
              <w:jc w:val="right"/>
            </w:pPr>
          </w:p>
        </w:tc>
        <w:tc>
          <w:tcPr>
            <w:tcW w:w="1140" w:type="dxa"/>
          </w:tcPr>
          <w:p w:rsidR="00AE6194" w:rsidRDefault="00570419" w:rsidP="00317FFD">
            <w:pPr>
              <w:jc w:val="right"/>
            </w:pPr>
            <w:r>
              <w:t>Sum langsiktig gjeld</w:t>
            </w:r>
            <w:r>
              <w:tab/>
            </w:r>
          </w:p>
        </w:tc>
        <w:tc>
          <w:tcPr>
            <w:tcW w:w="1140" w:type="dxa"/>
          </w:tcPr>
          <w:p w:rsidR="00AE6194" w:rsidRDefault="00570419" w:rsidP="00317FFD">
            <w:pPr>
              <w:jc w:val="right"/>
            </w:pPr>
            <w:r>
              <w:t>49 202 906</w:t>
            </w:r>
          </w:p>
        </w:tc>
      </w:tr>
      <w:tr w:rsidR="00AE6194" w:rsidTr="00317FFD">
        <w:trPr>
          <w:trHeight w:val="4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rPr>
                <w:rStyle w:val="kursiv"/>
                <w:sz w:val="21"/>
                <w:szCs w:val="21"/>
              </w:rPr>
              <w:t>Kortsiktig gjeld:</w:t>
            </w:r>
          </w:p>
        </w:tc>
        <w:tc>
          <w:tcPr>
            <w:tcW w:w="1140" w:type="dxa"/>
          </w:tcPr>
          <w:p w:rsidR="00AE6194" w:rsidRDefault="00AE6194" w:rsidP="00317FFD">
            <w:pPr>
              <w:jc w:val="right"/>
            </w:pP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Kortsiktig gjeld</w:t>
            </w:r>
            <w:r>
              <w:tab/>
            </w:r>
          </w:p>
        </w:tc>
        <w:tc>
          <w:tcPr>
            <w:tcW w:w="1140" w:type="dxa"/>
          </w:tcPr>
          <w:p w:rsidR="00AE6194" w:rsidRDefault="00570419" w:rsidP="00317FFD">
            <w:pPr>
              <w:jc w:val="right"/>
            </w:pPr>
            <w:r>
              <w:t>75 120 773</w:t>
            </w: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Offentlege avgifter</w:t>
            </w:r>
            <w:r>
              <w:tab/>
            </w:r>
          </w:p>
        </w:tc>
        <w:tc>
          <w:tcPr>
            <w:tcW w:w="1140" w:type="dxa"/>
          </w:tcPr>
          <w:p w:rsidR="00AE6194" w:rsidRDefault="00570419" w:rsidP="00317FFD">
            <w:pPr>
              <w:jc w:val="right"/>
            </w:pPr>
            <w:r>
              <w:t>7 031 374</w:t>
            </w:r>
          </w:p>
        </w:tc>
      </w:tr>
      <w:tr w:rsidR="00AE6194" w:rsidTr="00317FFD">
        <w:trPr>
          <w:trHeight w:val="36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570419" w:rsidP="00317FFD">
            <w:pPr>
              <w:jc w:val="right"/>
            </w:pPr>
            <w:r>
              <w:t>Sum kortsiktig gjeld</w:t>
            </w:r>
            <w:r>
              <w:tab/>
            </w:r>
          </w:p>
        </w:tc>
        <w:tc>
          <w:tcPr>
            <w:tcW w:w="1140" w:type="dxa"/>
          </w:tcPr>
          <w:p w:rsidR="00AE6194" w:rsidRDefault="00570419" w:rsidP="00317FFD">
            <w:pPr>
              <w:jc w:val="right"/>
            </w:pPr>
            <w:r>
              <w:t>82 152 147</w:t>
            </w:r>
          </w:p>
        </w:tc>
      </w:tr>
      <w:tr w:rsidR="00AE6194" w:rsidTr="00317FFD">
        <w:trPr>
          <w:trHeight w:val="280"/>
        </w:trPr>
        <w:tc>
          <w:tcPr>
            <w:tcW w:w="4560" w:type="dxa"/>
          </w:tcPr>
          <w:p w:rsidR="00AE6194" w:rsidRDefault="00AE6194" w:rsidP="00317FFD"/>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c>
          <w:tcPr>
            <w:tcW w:w="1140" w:type="dxa"/>
          </w:tcPr>
          <w:p w:rsidR="00AE6194" w:rsidRDefault="00AE6194" w:rsidP="00317FFD">
            <w:pPr>
              <w:jc w:val="right"/>
            </w:pPr>
          </w:p>
        </w:tc>
      </w:tr>
      <w:tr w:rsidR="00AE6194" w:rsidTr="00317FFD">
        <w:trPr>
          <w:trHeight w:val="360"/>
        </w:trPr>
        <w:tc>
          <w:tcPr>
            <w:tcW w:w="4560" w:type="dxa"/>
          </w:tcPr>
          <w:p w:rsidR="00AE6194" w:rsidRDefault="00570419" w:rsidP="00317FFD">
            <w:r>
              <w:t>Sum eigedelar</w:t>
            </w:r>
            <w:r>
              <w:tab/>
            </w:r>
          </w:p>
        </w:tc>
        <w:tc>
          <w:tcPr>
            <w:tcW w:w="1140" w:type="dxa"/>
          </w:tcPr>
          <w:p w:rsidR="00AE6194" w:rsidRDefault="00570419" w:rsidP="00317FFD">
            <w:pPr>
              <w:jc w:val="right"/>
            </w:pPr>
            <w:r>
              <w:t>26 065 432 935</w:t>
            </w:r>
          </w:p>
        </w:tc>
        <w:tc>
          <w:tcPr>
            <w:tcW w:w="1140" w:type="dxa"/>
          </w:tcPr>
          <w:p w:rsidR="00AE6194" w:rsidRDefault="00AE6194" w:rsidP="00317FFD">
            <w:pPr>
              <w:jc w:val="right"/>
            </w:pPr>
          </w:p>
        </w:tc>
        <w:tc>
          <w:tcPr>
            <w:tcW w:w="1140" w:type="dxa"/>
          </w:tcPr>
          <w:p w:rsidR="00AE6194" w:rsidRDefault="00570419" w:rsidP="00317FFD">
            <w:pPr>
              <w:jc w:val="right"/>
            </w:pPr>
            <w:r>
              <w:t>Sum eigenkapital og gjeld</w:t>
            </w:r>
            <w:r>
              <w:tab/>
            </w:r>
          </w:p>
        </w:tc>
        <w:tc>
          <w:tcPr>
            <w:tcW w:w="1140" w:type="dxa"/>
          </w:tcPr>
          <w:p w:rsidR="00AE6194" w:rsidRDefault="00570419" w:rsidP="00317FFD">
            <w:pPr>
              <w:jc w:val="right"/>
            </w:pPr>
            <w:r>
              <w:t>26 065 432 935</w:t>
            </w:r>
          </w:p>
        </w:tc>
      </w:tr>
    </w:tbl>
    <w:p w:rsidR="00AE6194" w:rsidRDefault="00AE6194" w:rsidP="00320E00">
      <w:pPr>
        <w:pStyle w:val="Tabellnavn"/>
      </w:pPr>
    </w:p>
    <w:p w:rsidR="00AE6194" w:rsidRDefault="00570419" w:rsidP="00320E00">
      <w:pPr>
        <w:pStyle w:val="tabell-noter"/>
      </w:pPr>
      <w:r>
        <w:rPr>
          <w:rStyle w:val="skrift-hevet"/>
          <w:sz w:val="17"/>
          <w:szCs w:val="17"/>
        </w:rPr>
        <w:t>1)</w:t>
      </w:r>
      <w:r>
        <w:tab/>
        <w:t>Balansestala for Norfund byggjer på endeleg, revidert årsrekneskap for 2018 som vart handsama av styret den 26. mars 2019. Denne rekneskapen vart send inn frå Utanriksdepartementet etter at statsrekneskapen for 2018 var stengd for posteringar. I den endelege rekneskapen til Norfund er eigenkapital utan reservekapital 14,3 mill. kroner høgare enn oppføringa i kapitalrekneskapen sin konto 617001 NORFUND, som baserte seg på førebelse innrapporterte tal. Utanriksdepartementet opplyser at endringa i hovudsak kjem av at det etter innrapporteringa til statsrekneskapen vart gjort rekneskapsmessige endringar i resultat frå tilknytta selskap og endringar i einskilde avsetjingar/periodiseringar. NORFUND presenterer sin rekneskap i samsvar med god rekneskapsskikk i Noreg.</w:t>
      </w:r>
    </w:p>
    <w:p w:rsidR="00AE6194" w:rsidRDefault="00AE6194" w:rsidP="00320E00"/>
    <w:sectPr w:rsidR="00AE619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2A" w:rsidRDefault="00C33B2A">
      <w:pPr>
        <w:spacing w:line="240" w:lineRule="auto"/>
      </w:pPr>
      <w:r>
        <w:separator/>
      </w:r>
    </w:p>
  </w:endnote>
  <w:endnote w:type="continuationSeparator" w:id="0">
    <w:p w:rsidR="00C33B2A" w:rsidRDefault="00C33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Semibold">
    <w:charset w:val="00"/>
    <w:family w:val="auto"/>
    <w:pitch w:val="variable"/>
    <w:sig w:usb0="00000007"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2A" w:rsidRDefault="00C33B2A">
      <w:pPr>
        <w:spacing w:line="240" w:lineRule="auto"/>
      </w:pPr>
      <w:r>
        <w:separator/>
      </w:r>
    </w:p>
  </w:footnote>
  <w:footnote w:type="continuationSeparator" w:id="0">
    <w:p w:rsidR="00C33B2A" w:rsidRDefault="00C33B2A">
      <w:pPr>
        <w:spacing w:line="240" w:lineRule="auto"/>
      </w:pPr>
      <w:r>
        <w:continuationSeparator/>
      </w:r>
    </w:p>
  </w:footnote>
  <w:footnote w:id="1">
    <w:p w:rsidR="00C33B2A" w:rsidRDefault="00C33B2A">
      <w:pPr>
        <w:pStyle w:val="Fotnotetekst"/>
        <w:rPr>
          <w:sz w:val="17"/>
          <w:szCs w:val="17"/>
        </w:rPr>
      </w:pPr>
      <w:r>
        <w:rPr>
          <w:vertAlign w:val="superscript"/>
        </w:rPr>
        <w:footnoteRef/>
      </w:r>
      <w:r>
        <w:rPr>
          <w:sz w:val="17"/>
          <w:szCs w:val="17"/>
        </w:rPr>
        <w:t>I tabellane i statsrekneskapen kan det vere avvik mellom sumtala i tabellane og dei avrunda tala som står ovanfor summane. Sumtala skal vere i samsvar med rekneskapen.</w:t>
      </w:r>
    </w:p>
    <w:p w:rsidR="00C33B2A" w:rsidRDefault="00C33B2A">
      <w:pPr>
        <w:pStyle w:val="Fotnotetekst"/>
      </w:pPr>
    </w:p>
  </w:footnote>
  <w:footnote w:id="2">
    <w:p w:rsidR="00C33B2A" w:rsidRDefault="00C33B2A">
      <w:pPr>
        <w:pStyle w:val="Fotnotetekst"/>
        <w:rPr>
          <w:sz w:val="17"/>
          <w:szCs w:val="17"/>
        </w:rPr>
      </w:pPr>
      <w:r>
        <w:rPr>
          <w:vertAlign w:val="superscript"/>
        </w:rPr>
        <w:footnoteRef/>
      </w:r>
      <w:r>
        <w:rPr>
          <w:sz w:val="17"/>
          <w:szCs w:val="17"/>
        </w:rPr>
        <w:t>Nysaldert budsjett, vedteke av Stortinget desember 2018.</w:t>
      </w:r>
    </w:p>
    <w:p w:rsidR="00C33B2A" w:rsidRDefault="00C33B2A">
      <w:pPr>
        <w:pStyle w:val="Fotnotetekst"/>
      </w:pPr>
    </w:p>
  </w:footnote>
  <w:footnote w:id="3">
    <w:p w:rsidR="00C33B2A" w:rsidRDefault="00C33B2A">
      <w:pPr>
        <w:pStyle w:val="Fotnotetekst"/>
        <w:rPr>
          <w:sz w:val="17"/>
          <w:szCs w:val="17"/>
        </w:rPr>
      </w:pPr>
      <w:r>
        <w:rPr>
          <w:vertAlign w:val="superscript"/>
        </w:rPr>
        <w:footnoteRef/>
      </w:r>
      <w:r>
        <w:rPr>
          <w:sz w:val="17"/>
          <w:szCs w:val="17"/>
        </w:rPr>
        <w:t xml:space="preserve">2,6 mrd. kroner er rapportert som utgiftsreduksjon etter standard kontoplan. </w:t>
      </w:r>
    </w:p>
    <w:p w:rsidR="00C33B2A" w:rsidRDefault="00C33B2A">
      <w:pPr>
        <w:pStyle w:val="Fotnotetekst"/>
      </w:pPr>
    </w:p>
  </w:footnote>
  <w:footnote w:id="4">
    <w:p w:rsidR="00C33B2A" w:rsidRDefault="00C33B2A">
      <w:pPr>
        <w:pStyle w:val="Fotnotetekst"/>
        <w:rPr>
          <w:sz w:val="17"/>
          <w:szCs w:val="17"/>
        </w:rPr>
      </w:pPr>
      <w:r>
        <w:rPr>
          <w:vertAlign w:val="superscript"/>
        </w:rPr>
        <w:footnoteRef/>
      </w:r>
      <w:r>
        <w:rPr>
          <w:sz w:val="17"/>
          <w:szCs w:val="17"/>
        </w:rPr>
        <w:t>Bokføring av utlån og renteinntekter i statsrekneskapen for Husbanken, Lånekassa og Statens pensjonskasse bustadlånsordning, følgjer prinsippet om opptente renter basert på kalenderåret, jf. Prop. 1 S (2009–2010) kapittel 9.4. Det inneber at behaldningane av utlån som er aktiverte i kapitalrekneskapen òg inneheld opptente, men enno ikkje betalte renter.</w:t>
      </w:r>
    </w:p>
    <w:p w:rsidR="00C33B2A" w:rsidRDefault="00C33B2A">
      <w:pPr>
        <w:pStyle w:val="Fotnotetekst"/>
      </w:pPr>
    </w:p>
  </w:footnote>
  <w:footnote w:id="5">
    <w:p w:rsidR="00C33B2A" w:rsidRDefault="00C33B2A">
      <w:pPr>
        <w:pStyle w:val="Fotnotetekst"/>
        <w:rPr>
          <w:sz w:val="17"/>
          <w:szCs w:val="17"/>
        </w:rPr>
      </w:pPr>
      <w:r>
        <w:rPr>
          <w:vertAlign w:val="superscript"/>
        </w:rPr>
        <w:footnoteRef/>
      </w:r>
      <w:r>
        <w:rPr>
          <w:sz w:val="17"/>
          <w:szCs w:val="17"/>
        </w:rPr>
        <w:t>Desse omfattar landsdekkjande innovasjonslån, distriktsretta risikolån, risikolån landbruk, landsdekkjande innovasjonslån European Investment Fund og distriktsretta risikolån European Investment Fund.</w:t>
      </w:r>
    </w:p>
    <w:p w:rsidR="00C33B2A" w:rsidRDefault="00C33B2A">
      <w:pPr>
        <w:pStyle w:val="Fotnotetekst"/>
      </w:pPr>
    </w:p>
  </w:footnote>
  <w:footnote w:id="6">
    <w:p w:rsidR="00C33B2A" w:rsidRDefault="00C33B2A">
      <w:pPr>
        <w:pStyle w:val="Fotnotetekst"/>
        <w:rPr>
          <w:sz w:val="17"/>
          <w:szCs w:val="17"/>
        </w:rPr>
      </w:pPr>
      <w:r>
        <w:rPr>
          <w:vertAlign w:val="superscript"/>
        </w:rPr>
        <w:footnoteRef/>
      </w:r>
      <w:r>
        <w:rPr>
          <w:sz w:val="17"/>
          <w:szCs w:val="17"/>
        </w:rPr>
        <w:t>Andre utlån omfattar ansvarlege lån til såkornfonda, lån til pre-såkornkapital, ansvarlege lån til investeringsfond for Nordvest-Russland og Aust-Europa, bygdeutviklingslån til landbruket og lån til tilsette. (Innovasjon Noreg forvaltar òg bygdeutviklingslån til landbruket for Landbrukets utviklingsfond, som omfattar 3 230 lån.)</w:t>
      </w:r>
    </w:p>
    <w:p w:rsidR="00C33B2A" w:rsidRDefault="00C33B2A">
      <w:pPr>
        <w:pStyle w:val="Fotnotetekst"/>
      </w:pPr>
    </w:p>
  </w:footnote>
  <w:footnote w:id="7">
    <w:p w:rsidR="00C33B2A" w:rsidRDefault="00C33B2A">
      <w:pPr>
        <w:pStyle w:val="Fotnotetekst"/>
        <w:rPr>
          <w:sz w:val="17"/>
          <w:szCs w:val="17"/>
        </w:rPr>
      </w:pPr>
      <w:r>
        <w:rPr>
          <w:vertAlign w:val="superscript"/>
        </w:rPr>
        <w:footnoteRef/>
      </w:r>
      <w:r>
        <w:rPr>
          <w:sz w:val="17"/>
          <w:szCs w:val="17"/>
        </w:rPr>
        <w:t>Statoil ASA endra i 2018 namn til Equinor ASA.</w:t>
      </w:r>
    </w:p>
    <w:p w:rsidR="00C33B2A" w:rsidRDefault="00C33B2A">
      <w:pPr>
        <w:pStyle w:val="Fotnotetekst"/>
      </w:pPr>
    </w:p>
  </w:footnote>
  <w:footnote w:id="8">
    <w:p w:rsidR="00C33B2A" w:rsidRDefault="00C33B2A">
      <w:pPr>
        <w:pStyle w:val="Fotnotetekst"/>
        <w:rPr>
          <w:sz w:val="17"/>
          <w:szCs w:val="17"/>
        </w:rPr>
      </w:pPr>
      <w:r>
        <w:rPr>
          <w:vertAlign w:val="superscript"/>
        </w:rPr>
        <w:footnoteRef/>
      </w:r>
      <w:r>
        <w:rPr>
          <w:sz w:val="17"/>
          <w:szCs w:val="17"/>
        </w:rPr>
        <w:t>Overføringa frå fondet til statskassa vert fastsett i samband med stortingshandsaminga av nysaldert budsjett i desember.</w:t>
      </w:r>
    </w:p>
    <w:p w:rsidR="00C33B2A" w:rsidRDefault="00C33B2A">
      <w:pPr>
        <w:pStyle w:val="Fotnotetekst"/>
      </w:pPr>
    </w:p>
  </w:footnote>
  <w:footnote w:id="9">
    <w:p w:rsidR="00C33B2A" w:rsidRDefault="00C33B2A">
      <w:pPr>
        <w:pStyle w:val="Fotnotetekst"/>
        <w:rPr>
          <w:sz w:val="17"/>
          <w:szCs w:val="17"/>
        </w:rPr>
      </w:pPr>
      <w:r>
        <w:rPr>
          <w:vertAlign w:val="superscript"/>
        </w:rPr>
        <w:footnoteRef/>
      </w:r>
      <w:r>
        <w:rPr>
          <w:sz w:val="17"/>
          <w:szCs w:val="17"/>
        </w:rPr>
        <w:t>Sjå omtale av utbyteaksjar i note 2 til tabell 3.3.</w:t>
      </w:r>
    </w:p>
    <w:p w:rsidR="00C33B2A" w:rsidRDefault="00C33B2A">
      <w:pPr>
        <w:pStyle w:val="Fotnotetekst"/>
      </w:pPr>
    </w:p>
  </w:footnote>
  <w:footnote w:id="10">
    <w:p w:rsidR="00C33B2A" w:rsidRDefault="00C33B2A">
      <w:pPr>
        <w:pStyle w:val="Fotnotetekst"/>
        <w:rPr>
          <w:sz w:val="17"/>
          <w:szCs w:val="17"/>
        </w:rPr>
      </w:pPr>
      <w:r>
        <w:rPr>
          <w:vertAlign w:val="superscript"/>
        </w:rPr>
        <w:footnoteRef/>
      </w:r>
      <w:r>
        <w:rPr>
          <w:sz w:val="17"/>
          <w:szCs w:val="17"/>
        </w:rPr>
        <w:t>Summen av renteinntekter og aksjeutbyte og andre netto inntekter, med frådrag for forvaltningskostnader, på 217,2 mrd. kroner, inngår i statens samla overskot, jf. tabell 1.4 i kapittel 1. I tabell 3.3, note 4 er elementa i dette sumtalet nærare spesifiserte.</w:t>
      </w:r>
    </w:p>
    <w:p w:rsidR="00C33B2A" w:rsidRDefault="00C33B2A">
      <w:pPr>
        <w:pStyle w:val="Fotnotetekst"/>
      </w:pPr>
    </w:p>
  </w:footnote>
  <w:footnote w:id="11">
    <w:p w:rsidR="00C33B2A" w:rsidRDefault="00C33B2A">
      <w:pPr>
        <w:pStyle w:val="Fotnotetekst"/>
        <w:rPr>
          <w:sz w:val="17"/>
          <w:szCs w:val="17"/>
        </w:rPr>
      </w:pPr>
      <w:r>
        <w:rPr>
          <w:vertAlign w:val="superscript"/>
        </w:rPr>
        <w:footnoteRef/>
      </w:r>
      <w:r>
        <w:rPr>
          <w:sz w:val="17"/>
          <w:szCs w:val="17"/>
        </w:rPr>
        <w:t>Sjå tabell 3.3 Resultatoppsett for SPU. Netto avsetjing til SPU i 2018 (25 445 mill. kroner) er netto kontantstraum (250 959 mill. kroner) med frådrag av overføringa til statsbudsjettet frå fondet (225 514 mill. kroner).</w:t>
      </w:r>
    </w:p>
    <w:p w:rsidR="00C33B2A" w:rsidRDefault="00C33B2A">
      <w:pPr>
        <w:pStyle w:val="Fotnotetekst"/>
      </w:pPr>
    </w:p>
  </w:footnote>
  <w:footnote w:id="12">
    <w:p w:rsidR="00C33B2A" w:rsidRDefault="00C33B2A">
      <w:pPr>
        <w:pStyle w:val="Fotnotetekst"/>
        <w:rPr>
          <w:sz w:val="17"/>
          <w:szCs w:val="17"/>
        </w:rPr>
      </w:pPr>
      <w:r>
        <w:rPr>
          <w:vertAlign w:val="superscript"/>
        </w:rPr>
        <w:footnoteRef/>
      </w:r>
      <w:r>
        <w:rPr>
          <w:sz w:val="17"/>
          <w:szCs w:val="17"/>
        </w:rPr>
        <w:t>Meir om retningsliner for Noregs Banks årsrekneskap og rekneskapsprinsipp står i notane 1 og 2 i Noregs Banks årsrekneskap for SPU.</w:t>
      </w:r>
    </w:p>
    <w:p w:rsidR="00C33B2A" w:rsidRDefault="00C33B2A">
      <w:pPr>
        <w:pStyle w:val="Fotnotetekst"/>
      </w:pPr>
    </w:p>
  </w:footnote>
  <w:footnote w:id="13">
    <w:p w:rsidR="00C33B2A" w:rsidRDefault="00C33B2A">
      <w:pPr>
        <w:pStyle w:val="Fotnotetekst"/>
        <w:rPr>
          <w:sz w:val="17"/>
          <w:szCs w:val="17"/>
        </w:rPr>
      </w:pPr>
      <w:r>
        <w:rPr>
          <w:vertAlign w:val="superscript"/>
        </w:rPr>
        <w:footnoteRef/>
      </w:r>
      <w:r>
        <w:rPr>
          <w:sz w:val="17"/>
          <w:szCs w:val="17"/>
        </w:rPr>
        <w:t>Sjå fotnote til resultatet i tabell 3.5 som syner samanhengen med statens samla overskot, jf. tabell 1.4 i kapittel 1.</w:t>
      </w:r>
    </w:p>
    <w:p w:rsidR="00C33B2A" w:rsidRDefault="00C33B2A">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52C4D6A"/>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0A1398"/>
    <w:multiLevelType w:val="multilevel"/>
    <w:tmpl w:val="B28C3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4"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0"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4" w15:restartNumberingAfterBreak="0">
    <w:nsid w:val="61E66E64"/>
    <w:multiLevelType w:val="multilevel"/>
    <w:tmpl w:val="CD340002"/>
    <w:numStyleLink w:val="OverskrifterListeStil"/>
  </w:abstractNum>
  <w:abstractNum w:abstractNumId="25" w15:restartNumberingAfterBreak="0">
    <w:nsid w:val="62A6542F"/>
    <w:multiLevelType w:val="multilevel"/>
    <w:tmpl w:val="EF66E114"/>
    <w:numStyleLink w:val="RomListeStil"/>
  </w:abstractNum>
  <w:abstractNum w:abstractNumId="26"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7"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8"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
    <w:abstractNumId w:val="0"/>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Boks 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Kje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3">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Tabell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
    <w:abstractNumId w:val="0"/>
    <w:lvlOverride w:ilvl="0">
      <w:lvl w:ilvl="0">
        <w:start w:val="1"/>
        <w:numFmt w:val="bullet"/>
        <w:lvlText w:val="Tabell 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Boks 1.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Kje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0">
    <w:abstractNumId w:val="0"/>
    <w:lvlOverride w:ilvl="0">
      <w:lvl w:ilvl="0">
        <w:start w:val="1"/>
        <w:numFmt w:val="bullet"/>
        <w:lvlText w:val="Tabell 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Tabell 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Tabell 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0"/>
    <w:lvlOverride w:ilvl="0">
      <w:lvl w:ilvl="0">
        <w:start w:val="1"/>
        <w:numFmt w:val="bullet"/>
        <w:lvlText w:val="Tabell 1.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Tabell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Tabell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1">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1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3"/>
  </w:num>
  <w:num w:numId="49">
    <w:abstractNumId w:val="27"/>
  </w:num>
  <w:num w:numId="50">
    <w:abstractNumId w:val="6"/>
  </w:num>
  <w:num w:numId="51">
    <w:abstractNumId w:val="11"/>
  </w:num>
  <w:num w:numId="52">
    <w:abstractNumId w:val="3"/>
  </w:num>
  <w:num w:numId="53">
    <w:abstractNumId w:val="1"/>
  </w:num>
  <w:num w:numId="54">
    <w:abstractNumId w:val="15"/>
  </w:num>
  <w:num w:numId="55">
    <w:abstractNumId w:val="18"/>
  </w:num>
  <w:num w:numId="56">
    <w:abstractNumId w:val="17"/>
  </w:num>
  <w:num w:numId="57">
    <w:abstractNumId w:val="2"/>
  </w:num>
  <w:num w:numId="58">
    <w:abstractNumId w:val="12"/>
  </w:num>
  <w:num w:numId="59">
    <w:abstractNumId w:val="4"/>
  </w:num>
  <w:num w:numId="60">
    <w:abstractNumId w:val="5"/>
  </w:num>
  <w:num w:numId="61">
    <w:abstractNumId w:val="16"/>
  </w:num>
  <w:num w:numId="62">
    <w:abstractNumId w:val="21"/>
  </w:num>
  <w:num w:numId="63">
    <w:abstractNumId w:val="25"/>
  </w:num>
  <w:num w:numId="64">
    <w:abstractNumId w:val="8"/>
  </w:num>
  <w:num w:numId="65">
    <w:abstractNumId w:val="19"/>
  </w:num>
  <w:num w:numId="66">
    <w:abstractNumId w:val="26"/>
  </w:num>
  <w:num w:numId="67">
    <w:abstractNumId w:val="13"/>
  </w:num>
  <w:num w:numId="68">
    <w:abstractNumId w:val="14"/>
  </w:num>
  <w:num w:numId="69">
    <w:abstractNumId w:val="24"/>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num>
  <w:num w:numId="73">
    <w:abstractNumId w:val="20"/>
  </w:num>
  <w:num w:numId="74">
    <w:abstractNumId w:val="7"/>
  </w:num>
  <w:num w:numId="75">
    <w:abstractNumId w:val="2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70419"/>
    <w:rsid w:val="00274DE6"/>
    <w:rsid w:val="003032EA"/>
    <w:rsid w:val="00317FFD"/>
    <w:rsid w:val="00320E00"/>
    <w:rsid w:val="00341A39"/>
    <w:rsid w:val="00462202"/>
    <w:rsid w:val="00570419"/>
    <w:rsid w:val="007F221A"/>
    <w:rsid w:val="00854974"/>
    <w:rsid w:val="00AE6194"/>
    <w:rsid w:val="00C33B2A"/>
    <w:rsid w:val="00CE5492"/>
    <w:rsid w:val="00EB6E4F"/>
    <w:rsid w:val="00F22D7E"/>
    <w:rsid w:val="00F54E6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C9956B5-BD2A-47C9-8A1D-39BC17E2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B2A"/>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C33B2A"/>
    <w:pPr>
      <w:keepNext/>
      <w:keepLines/>
      <w:numPr>
        <w:numId w:val="69"/>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C33B2A"/>
    <w:pPr>
      <w:keepNext/>
      <w:keepLines/>
      <w:numPr>
        <w:ilvl w:val="1"/>
        <w:numId w:val="69"/>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C33B2A"/>
    <w:pPr>
      <w:keepNext/>
      <w:keepLines/>
      <w:numPr>
        <w:ilvl w:val="2"/>
        <w:numId w:val="69"/>
      </w:numPr>
      <w:spacing w:before="360" w:after="80"/>
      <w:outlineLvl w:val="2"/>
    </w:pPr>
    <w:rPr>
      <w:rFonts w:ascii="Arial" w:hAnsi="Arial"/>
      <w:b/>
    </w:rPr>
  </w:style>
  <w:style w:type="paragraph" w:styleId="Overskrift4">
    <w:name w:val="heading 4"/>
    <w:basedOn w:val="Normal"/>
    <w:next w:val="Normal"/>
    <w:link w:val="Overskrift4Tegn"/>
    <w:qFormat/>
    <w:rsid w:val="00C33B2A"/>
    <w:pPr>
      <w:keepNext/>
      <w:keepLines/>
      <w:numPr>
        <w:ilvl w:val="3"/>
        <w:numId w:val="69"/>
      </w:numPr>
      <w:spacing w:before="120" w:after="0"/>
      <w:outlineLvl w:val="3"/>
    </w:pPr>
    <w:rPr>
      <w:rFonts w:ascii="Arial" w:hAnsi="Arial"/>
      <w:i/>
      <w:spacing w:val="4"/>
    </w:rPr>
  </w:style>
  <w:style w:type="paragraph" w:styleId="Overskrift5">
    <w:name w:val="heading 5"/>
    <w:basedOn w:val="Normal"/>
    <w:next w:val="Normal"/>
    <w:link w:val="Overskrift5Tegn"/>
    <w:qFormat/>
    <w:rsid w:val="00C33B2A"/>
    <w:pPr>
      <w:keepNext/>
      <w:numPr>
        <w:ilvl w:val="4"/>
        <w:numId w:val="69"/>
      </w:numPr>
      <w:spacing w:before="120" w:after="0"/>
      <w:outlineLvl w:val="4"/>
    </w:pPr>
    <w:rPr>
      <w:rFonts w:ascii="Arial" w:hAnsi="Arial"/>
      <w:i/>
    </w:rPr>
  </w:style>
  <w:style w:type="paragraph" w:styleId="Overskrift6">
    <w:name w:val="heading 6"/>
    <w:basedOn w:val="Normal"/>
    <w:next w:val="Normal"/>
    <w:link w:val="Overskrift6Tegn"/>
    <w:qFormat/>
    <w:rsid w:val="00C33B2A"/>
    <w:pPr>
      <w:numPr>
        <w:ilvl w:val="5"/>
        <w:numId w:val="47"/>
      </w:numPr>
      <w:spacing w:before="240" w:after="60"/>
      <w:outlineLvl w:val="5"/>
    </w:pPr>
    <w:rPr>
      <w:rFonts w:ascii="Arial" w:hAnsi="Arial"/>
      <w:i/>
      <w:sz w:val="22"/>
    </w:rPr>
  </w:style>
  <w:style w:type="paragraph" w:styleId="Overskrift7">
    <w:name w:val="heading 7"/>
    <w:basedOn w:val="Normal"/>
    <w:next w:val="Normal"/>
    <w:link w:val="Overskrift7Tegn"/>
    <w:qFormat/>
    <w:rsid w:val="00C33B2A"/>
    <w:pPr>
      <w:numPr>
        <w:ilvl w:val="6"/>
        <w:numId w:val="47"/>
      </w:numPr>
      <w:spacing w:before="240" w:after="60"/>
      <w:outlineLvl w:val="6"/>
    </w:pPr>
    <w:rPr>
      <w:rFonts w:ascii="Arial" w:hAnsi="Arial"/>
    </w:rPr>
  </w:style>
  <w:style w:type="paragraph" w:styleId="Overskrift8">
    <w:name w:val="heading 8"/>
    <w:basedOn w:val="Normal"/>
    <w:next w:val="Normal"/>
    <w:link w:val="Overskrift8Tegn"/>
    <w:qFormat/>
    <w:rsid w:val="00C33B2A"/>
    <w:pPr>
      <w:numPr>
        <w:ilvl w:val="7"/>
        <w:numId w:val="47"/>
      </w:numPr>
      <w:spacing w:before="240" w:after="60"/>
      <w:outlineLvl w:val="7"/>
    </w:pPr>
    <w:rPr>
      <w:rFonts w:ascii="Arial" w:hAnsi="Arial"/>
      <w:i/>
    </w:rPr>
  </w:style>
  <w:style w:type="paragraph" w:styleId="Overskrift9">
    <w:name w:val="heading 9"/>
    <w:basedOn w:val="Normal"/>
    <w:next w:val="Normal"/>
    <w:link w:val="Overskrift9Tegn"/>
    <w:qFormat/>
    <w:rsid w:val="00C33B2A"/>
    <w:pPr>
      <w:numPr>
        <w:ilvl w:val="8"/>
        <w:numId w:val="47"/>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C33B2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33B2A"/>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C33B2A"/>
    <w:rPr>
      <w:rFonts w:ascii="Arial" w:eastAsia="Times New Roman" w:hAnsi="Arial"/>
      <w:b/>
      <w:kern w:val="28"/>
      <w:sz w:val="32"/>
    </w:rPr>
  </w:style>
  <w:style w:type="character" w:customStyle="1" w:styleId="Overskrift2Tegn">
    <w:name w:val="Overskrift 2 Tegn"/>
    <w:basedOn w:val="Standardskriftforavsnitt"/>
    <w:link w:val="Overskrift2"/>
    <w:rsid w:val="00C33B2A"/>
    <w:rPr>
      <w:rFonts w:ascii="Arial" w:eastAsia="Times New Roman" w:hAnsi="Arial"/>
      <w:b/>
      <w:spacing w:val="4"/>
      <w:sz w:val="28"/>
    </w:rPr>
  </w:style>
  <w:style w:type="character" w:customStyle="1" w:styleId="Overskrift3Tegn">
    <w:name w:val="Overskrift 3 Tegn"/>
    <w:basedOn w:val="Standardskriftforavsnitt"/>
    <w:link w:val="Overskrift3"/>
    <w:rsid w:val="00C33B2A"/>
    <w:rPr>
      <w:rFonts w:ascii="Arial" w:eastAsia="Times New Roman" w:hAnsi="Arial"/>
      <w:b/>
      <w:sz w:val="24"/>
    </w:rPr>
  </w:style>
  <w:style w:type="character" w:customStyle="1" w:styleId="Overskrift4Tegn">
    <w:name w:val="Overskrift 4 Tegn"/>
    <w:basedOn w:val="Standardskriftforavsnitt"/>
    <w:link w:val="Overskrift4"/>
    <w:rsid w:val="00C33B2A"/>
    <w:rPr>
      <w:rFonts w:ascii="Arial" w:eastAsia="Times New Roman" w:hAnsi="Arial"/>
      <w:i/>
      <w:spacing w:val="4"/>
      <w:sz w:val="24"/>
    </w:rPr>
  </w:style>
  <w:style w:type="character" w:customStyle="1" w:styleId="Overskrift5Tegn">
    <w:name w:val="Overskrift 5 Tegn"/>
    <w:basedOn w:val="Standardskriftforavsnitt"/>
    <w:link w:val="Overskrift5"/>
    <w:rsid w:val="00C33B2A"/>
    <w:rPr>
      <w:rFonts w:ascii="Arial" w:eastAsia="Times New Roman" w:hAnsi="Arial"/>
      <w:i/>
      <w:sz w:val="24"/>
    </w:rPr>
  </w:style>
  <w:style w:type="character" w:customStyle="1" w:styleId="Overskrift6Tegn">
    <w:name w:val="Overskrift 6 Tegn"/>
    <w:basedOn w:val="Standardskriftforavsnitt"/>
    <w:link w:val="Overskrift6"/>
    <w:rsid w:val="00C33B2A"/>
    <w:rPr>
      <w:rFonts w:ascii="Arial" w:eastAsia="Times New Roman" w:hAnsi="Arial"/>
      <w:i/>
    </w:rPr>
  </w:style>
  <w:style w:type="character" w:customStyle="1" w:styleId="Overskrift7Tegn">
    <w:name w:val="Overskrift 7 Tegn"/>
    <w:basedOn w:val="Standardskriftforavsnitt"/>
    <w:link w:val="Overskrift7"/>
    <w:rsid w:val="00C33B2A"/>
    <w:rPr>
      <w:rFonts w:ascii="Arial" w:eastAsia="Times New Roman" w:hAnsi="Arial"/>
      <w:sz w:val="24"/>
    </w:rPr>
  </w:style>
  <w:style w:type="character" w:customStyle="1" w:styleId="Overskrift8Tegn">
    <w:name w:val="Overskrift 8 Tegn"/>
    <w:basedOn w:val="Standardskriftforavsnitt"/>
    <w:link w:val="Overskrift8"/>
    <w:rsid w:val="00C33B2A"/>
    <w:rPr>
      <w:rFonts w:ascii="Arial" w:eastAsia="Times New Roman" w:hAnsi="Arial"/>
      <w:i/>
      <w:sz w:val="24"/>
    </w:rPr>
  </w:style>
  <w:style w:type="character" w:customStyle="1" w:styleId="Overskrift9Tegn">
    <w:name w:val="Overskrift 9 Tegn"/>
    <w:basedOn w:val="Standardskriftforavsnitt"/>
    <w:link w:val="Overskrift9"/>
    <w:rsid w:val="00C33B2A"/>
    <w:rPr>
      <w:rFonts w:ascii="Arial" w:eastAsia="Times New Roman" w:hAnsi="Arial"/>
      <w:b/>
      <w:i/>
      <w:sz w:val="18"/>
    </w:rPr>
  </w:style>
  <w:style w:type="paragraph" w:styleId="NormalWeb">
    <w:name w:val="Normal (Web)"/>
    <w:basedOn w:val="Normal"/>
    <w:uiPriority w:val="99"/>
    <w:unhideWhenUsed/>
    <w:rsid w:val="00C33B2A"/>
    <w:rPr>
      <w:szCs w:val="24"/>
    </w:rPr>
  </w:style>
  <w:style w:type="paragraph" w:customStyle="1" w:styleId="tittel-litteraturlist">
    <w:name w:val="tittel-litteraturlist"/>
    <w:basedOn w:val="Normal"/>
    <w:next w:val="Normal"/>
    <w:rsid w:val="00C33B2A"/>
    <w:pPr>
      <w:spacing w:before="360" w:after="240"/>
      <w:jc w:val="center"/>
    </w:pPr>
    <w:rPr>
      <w:b/>
      <w:spacing w:val="4"/>
      <w:sz w:val="28"/>
    </w:rPr>
  </w:style>
  <w:style w:type="paragraph" w:styleId="Bunntekst">
    <w:name w:val="footer"/>
    <w:basedOn w:val="Normal"/>
    <w:link w:val="BunntekstTegn"/>
    <w:uiPriority w:val="99"/>
    <w:rsid w:val="00C33B2A"/>
    <w:pPr>
      <w:tabs>
        <w:tab w:val="center" w:pos="4153"/>
        <w:tab w:val="right" w:pos="8306"/>
      </w:tabs>
    </w:pPr>
    <w:rPr>
      <w:spacing w:val="4"/>
    </w:rPr>
  </w:style>
  <w:style w:type="character" w:customStyle="1" w:styleId="BunntekstTegn">
    <w:name w:val="Bunntekst Tegn"/>
    <w:basedOn w:val="Standardskriftforavsnitt"/>
    <w:link w:val="Bunntekst"/>
    <w:uiPriority w:val="99"/>
    <w:rsid w:val="00C33B2A"/>
    <w:rPr>
      <w:rFonts w:ascii="Times New Roman" w:eastAsia="Times New Roman" w:hAnsi="Times New Roman"/>
      <w:spacing w:val="4"/>
      <w:sz w:val="24"/>
    </w:rPr>
  </w:style>
  <w:style w:type="paragraph" w:styleId="Fotnotetekst">
    <w:name w:val="footnote text"/>
    <w:basedOn w:val="Normal"/>
    <w:link w:val="FotnotetekstTegn"/>
    <w:rsid w:val="00C33B2A"/>
    <w:rPr>
      <w:spacing w:val="4"/>
    </w:rPr>
  </w:style>
  <w:style w:type="character" w:customStyle="1" w:styleId="FotnotetekstTegn">
    <w:name w:val="Fotnotetekst Tegn"/>
    <w:basedOn w:val="Standardskriftforavsnitt"/>
    <w:link w:val="Fotnotetekst"/>
    <w:rsid w:val="00C33B2A"/>
    <w:rPr>
      <w:rFonts w:ascii="Times New Roman" w:eastAsia="Times New Roman" w:hAnsi="Times New Roman"/>
      <w:spacing w:val="4"/>
      <w:sz w:val="24"/>
    </w:rPr>
  </w:style>
  <w:style w:type="paragraph" w:styleId="INNH1">
    <w:name w:val="toc 1"/>
    <w:basedOn w:val="Normal"/>
    <w:next w:val="Normal"/>
    <w:rsid w:val="00C33B2A"/>
    <w:pPr>
      <w:tabs>
        <w:tab w:val="right" w:leader="dot" w:pos="8306"/>
      </w:tabs>
    </w:pPr>
  </w:style>
  <w:style w:type="paragraph" w:styleId="INNH2">
    <w:name w:val="toc 2"/>
    <w:basedOn w:val="Normal"/>
    <w:next w:val="Normal"/>
    <w:rsid w:val="00C33B2A"/>
    <w:pPr>
      <w:tabs>
        <w:tab w:val="right" w:leader="dot" w:pos="8306"/>
      </w:tabs>
      <w:ind w:left="200"/>
    </w:pPr>
  </w:style>
  <w:style w:type="paragraph" w:styleId="INNH3">
    <w:name w:val="toc 3"/>
    <w:basedOn w:val="Normal"/>
    <w:next w:val="Normal"/>
    <w:rsid w:val="00C33B2A"/>
    <w:pPr>
      <w:tabs>
        <w:tab w:val="right" w:leader="dot" w:pos="8306"/>
      </w:tabs>
      <w:ind w:left="400"/>
    </w:pPr>
  </w:style>
  <w:style w:type="paragraph" w:styleId="INNH4">
    <w:name w:val="toc 4"/>
    <w:basedOn w:val="Normal"/>
    <w:next w:val="Normal"/>
    <w:rsid w:val="00C33B2A"/>
    <w:pPr>
      <w:tabs>
        <w:tab w:val="right" w:leader="dot" w:pos="8306"/>
      </w:tabs>
      <w:ind w:left="600"/>
    </w:pPr>
  </w:style>
  <w:style w:type="paragraph" w:styleId="INNH5">
    <w:name w:val="toc 5"/>
    <w:basedOn w:val="Normal"/>
    <w:next w:val="Normal"/>
    <w:rsid w:val="00C33B2A"/>
    <w:pPr>
      <w:tabs>
        <w:tab w:val="right" w:leader="dot" w:pos="8306"/>
      </w:tabs>
      <w:ind w:left="800"/>
    </w:pPr>
  </w:style>
  <w:style w:type="paragraph" w:styleId="Liste">
    <w:name w:val="List"/>
    <w:basedOn w:val="Normal"/>
    <w:rsid w:val="00C33B2A"/>
    <w:pPr>
      <w:numPr>
        <w:numId w:val="62"/>
      </w:numPr>
      <w:spacing w:line="240" w:lineRule="auto"/>
      <w:contextualSpacing/>
    </w:pPr>
    <w:rPr>
      <w:spacing w:val="4"/>
    </w:rPr>
  </w:style>
  <w:style w:type="paragraph" w:styleId="Liste2">
    <w:name w:val="List 2"/>
    <w:basedOn w:val="Normal"/>
    <w:rsid w:val="00C33B2A"/>
    <w:pPr>
      <w:numPr>
        <w:ilvl w:val="1"/>
        <w:numId w:val="62"/>
      </w:numPr>
      <w:spacing w:after="0"/>
    </w:pPr>
    <w:rPr>
      <w:spacing w:val="4"/>
    </w:rPr>
  </w:style>
  <w:style w:type="paragraph" w:styleId="Liste3">
    <w:name w:val="List 3"/>
    <w:basedOn w:val="Normal"/>
    <w:rsid w:val="00C33B2A"/>
    <w:pPr>
      <w:numPr>
        <w:ilvl w:val="2"/>
        <w:numId w:val="62"/>
      </w:numPr>
      <w:spacing w:after="0"/>
    </w:pPr>
  </w:style>
  <w:style w:type="paragraph" w:styleId="Liste4">
    <w:name w:val="List 4"/>
    <w:basedOn w:val="Normal"/>
    <w:rsid w:val="00C33B2A"/>
    <w:pPr>
      <w:numPr>
        <w:ilvl w:val="3"/>
        <w:numId w:val="62"/>
      </w:numPr>
      <w:spacing w:after="0"/>
    </w:pPr>
  </w:style>
  <w:style w:type="paragraph" w:styleId="Liste5">
    <w:name w:val="List 5"/>
    <w:basedOn w:val="Normal"/>
    <w:rsid w:val="00C33B2A"/>
    <w:pPr>
      <w:numPr>
        <w:ilvl w:val="4"/>
        <w:numId w:val="62"/>
      </w:numPr>
      <w:spacing w:after="0"/>
    </w:pPr>
  </w:style>
  <w:style w:type="paragraph" w:styleId="Merknadstekst">
    <w:name w:val="annotation text"/>
    <w:basedOn w:val="Normal"/>
    <w:link w:val="MerknadstekstTegn"/>
    <w:rsid w:val="00C33B2A"/>
  </w:style>
  <w:style w:type="character" w:customStyle="1" w:styleId="MerknadstekstTegn">
    <w:name w:val="Merknadstekst Tegn"/>
    <w:basedOn w:val="Standardskriftforavsnitt"/>
    <w:link w:val="Merknadstekst"/>
    <w:rsid w:val="00C33B2A"/>
    <w:rPr>
      <w:rFonts w:ascii="Times New Roman" w:eastAsia="Times New Roman" w:hAnsi="Times New Roman"/>
      <w:sz w:val="24"/>
    </w:rPr>
  </w:style>
  <w:style w:type="paragraph" w:styleId="Nummerertliste">
    <w:name w:val="List Number"/>
    <w:basedOn w:val="Normal"/>
    <w:rsid w:val="00C33B2A"/>
    <w:pPr>
      <w:numPr>
        <w:numId w:val="58"/>
      </w:numPr>
      <w:spacing w:after="0"/>
    </w:pPr>
    <w:rPr>
      <w:rFonts w:ascii="Times" w:eastAsia="Batang" w:hAnsi="Times"/>
      <w:szCs w:val="20"/>
    </w:rPr>
  </w:style>
  <w:style w:type="paragraph" w:styleId="Nummerertliste2">
    <w:name w:val="List Number 2"/>
    <w:basedOn w:val="Normal"/>
    <w:rsid w:val="00C33B2A"/>
    <w:pPr>
      <w:numPr>
        <w:ilvl w:val="1"/>
        <w:numId w:val="58"/>
      </w:numPr>
      <w:spacing w:after="0" w:line="240" w:lineRule="auto"/>
    </w:pPr>
    <w:rPr>
      <w:rFonts w:ascii="Times" w:eastAsia="Batang" w:hAnsi="Times"/>
      <w:szCs w:val="20"/>
    </w:rPr>
  </w:style>
  <w:style w:type="paragraph" w:styleId="Nummerertliste3">
    <w:name w:val="List Number 3"/>
    <w:basedOn w:val="Normal"/>
    <w:rsid w:val="00C33B2A"/>
    <w:pPr>
      <w:numPr>
        <w:ilvl w:val="2"/>
        <w:numId w:val="58"/>
      </w:numPr>
      <w:spacing w:after="0" w:line="240" w:lineRule="auto"/>
    </w:pPr>
    <w:rPr>
      <w:rFonts w:ascii="Times" w:eastAsia="Batang" w:hAnsi="Times"/>
      <w:szCs w:val="20"/>
    </w:rPr>
  </w:style>
  <w:style w:type="paragraph" w:styleId="Nummerertliste4">
    <w:name w:val="List Number 4"/>
    <w:basedOn w:val="Normal"/>
    <w:rsid w:val="00C33B2A"/>
    <w:pPr>
      <w:numPr>
        <w:ilvl w:val="3"/>
        <w:numId w:val="58"/>
      </w:numPr>
      <w:spacing w:after="0" w:line="240" w:lineRule="auto"/>
    </w:pPr>
    <w:rPr>
      <w:rFonts w:ascii="Times" w:eastAsia="Batang" w:hAnsi="Times"/>
      <w:szCs w:val="20"/>
    </w:rPr>
  </w:style>
  <w:style w:type="paragraph" w:styleId="Nummerertliste5">
    <w:name w:val="List Number 5"/>
    <w:basedOn w:val="Normal"/>
    <w:rsid w:val="00C33B2A"/>
    <w:pPr>
      <w:numPr>
        <w:ilvl w:val="4"/>
        <w:numId w:val="58"/>
      </w:numPr>
      <w:spacing w:after="0" w:line="240" w:lineRule="auto"/>
    </w:pPr>
    <w:rPr>
      <w:rFonts w:ascii="Times" w:eastAsia="Batang" w:hAnsi="Times"/>
      <w:szCs w:val="20"/>
    </w:rPr>
  </w:style>
  <w:style w:type="paragraph" w:styleId="Punktliste">
    <w:name w:val="List Bullet"/>
    <w:basedOn w:val="Normal"/>
    <w:rsid w:val="00C33B2A"/>
    <w:pPr>
      <w:numPr>
        <w:numId w:val="48"/>
      </w:numPr>
      <w:spacing w:after="0"/>
    </w:pPr>
    <w:rPr>
      <w:spacing w:val="4"/>
    </w:rPr>
  </w:style>
  <w:style w:type="paragraph" w:styleId="Punktliste2">
    <w:name w:val="List Bullet 2"/>
    <w:basedOn w:val="Normal"/>
    <w:rsid w:val="00C33B2A"/>
    <w:pPr>
      <w:numPr>
        <w:numId w:val="49"/>
      </w:numPr>
      <w:spacing w:after="0"/>
    </w:pPr>
    <w:rPr>
      <w:spacing w:val="4"/>
    </w:rPr>
  </w:style>
  <w:style w:type="paragraph" w:styleId="Punktliste3">
    <w:name w:val="List Bullet 3"/>
    <w:basedOn w:val="Normal"/>
    <w:rsid w:val="00C33B2A"/>
    <w:pPr>
      <w:numPr>
        <w:numId w:val="50"/>
      </w:numPr>
      <w:spacing w:after="0"/>
    </w:pPr>
    <w:rPr>
      <w:spacing w:val="4"/>
    </w:rPr>
  </w:style>
  <w:style w:type="paragraph" w:styleId="Punktliste4">
    <w:name w:val="List Bullet 4"/>
    <w:basedOn w:val="Normal"/>
    <w:rsid w:val="00C33B2A"/>
    <w:pPr>
      <w:numPr>
        <w:numId w:val="51"/>
      </w:numPr>
      <w:spacing w:after="0"/>
    </w:pPr>
  </w:style>
  <w:style w:type="paragraph" w:styleId="Punktliste5">
    <w:name w:val="List Bullet 5"/>
    <w:basedOn w:val="Normal"/>
    <w:rsid w:val="00C33B2A"/>
    <w:pPr>
      <w:numPr>
        <w:numId w:val="52"/>
      </w:numPr>
      <w:spacing w:after="0"/>
    </w:pPr>
  </w:style>
  <w:style w:type="paragraph" w:styleId="Topptekst">
    <w:name w:val="header"/>
    <w:basedOn w:val="Normal"/>
    <w:link w:val="TopptekstTegn"/>
    <w:rsid w:val="00C33B2A"/>
    <w:pPr>
      <w:tabs>
        <w:tab w:val="center" w:pos="4536"/>
        <w:tab w:val="right" w:pos="9072"/>
      </w:tabs>
    </w:pPr>
  </w:style>
  <w:style w:type="character" w:customStyle="1" w:styleId="TopptekstTegn">
    <w:name w:val="Topptekst Tegn"/>
    <w:basedOn w:val="Standardskriftforavsnitt"/>
    <w:link w:val="Topptekst"/>
    <w:rsid w:val="00C33B2A"/>
    <w:rPr>
      <w:rFonts w:ascii="Times New Roman" w:eastAsia="Times New Roman" w:hAnsi="Times New Roman"/>
      <w:sz w:val="24"/>
    </w:rPr>
  </w:style>
  <w:style w:type="paragraph" w:styleId="Undertittel">
    <w:name w:val="Subtitle"/>
    <w:basedOn w:val="Normal"/>
    <w:next w:val="Normal"/>
    <w:link w:val="UndertittelTegn"/>
    <w:qFormat/>
    <w:rsid w:val="00C33B2A"/>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C33B2A"/>
    <w:rPr>
      <w:rFonts w:ascii="Arial" w:eastAsia="Times New Roman" w:hAnsi="Arial"/>
      <w:b/>
      <w:spacing w:val="4"/>
      <w:sz w:val="28"/>
    </w:rPr>
  </w:style>
  <w:style w:type="paragraph" w:styleId="Indeks1">
    <w:name w:val="index 1"/>
    <w:basedOn w:val="Normal"/>
    <w:next w:val="Normal"/>
    <w:autoRedefine/>
    <w:uiPriority w:val="99"/>
    <w:unhideWhenUsed/>
    <w:rsid w:val="00C33B2A"/>
    <w:pPr>
      <w:spacing w:after="0" w:line="240" w:lineRule="auto"/>
      <w:ind w:left="240" w:hanging="240"/>
    </w:pPr>
  </w:style>
  <w:style w:type="paragraph" w:styleId="Indeks2">
    <w:name w:val="index 2"/>
    <w:basedOn w:val="Normal"/>
    <w:next w:val="Normal"/>
    <w:autoRedefine/>
    <w:uiPriority w:val="99"/>
    <w:unhideWhenUsed/>
    <w:rsid w:val="00C33B2A"/>
    <w:pPr>
      <w:spacing w:after="0" w:line="240" w:lineRule="auto"/>
      <w:ind w:left="480" w:hanging="240"/>
    </w:pPr>
  </w:style>
  <w:style w:type="paragraph" w:styleId="Indeks3">
    <w:name w:val="index 3"/>
    <w:basedOn w:val="Normal"/>
    <w:next w:val="Normal"/>
    <w:autoRedefine/>
    <w:uiPriority w:val="99"/>
    <w:unhideWhenUsed/>
    <w:rsid w:val="00C33B2A"/>
    <w:pPr>
      <w:spacing w:after="0" w:line="240" w:lineRule="auto"/>
      <w:ind w:left="720" w:hanging="240"/>
    </w:pPr>
  </w:style>
  <w:style w:type="paragraph" w:styleId="Indeks4">
    <w:name w:val="index 4"/>
    <w:basedOn w:val="Normal"/>
    <w:next w:val="Normal"/>
    <w:autoRedefine/>
    <w:uiPriority w:val="99"/>
    <w:unhideWhenUsed/>
    <w:rsid w:val="00C33B2A"/>
    <w:pPr>
      <w:spacing w:after="0" w:line="240" w:lineRule="auto"/>
      <w:ind w:left="960" w:hanging="240"/>
    </w:pPr>
  </w:style>
  <w:style w:type="paragraph" w:styleId="Indeks5">
    <w:name w:val="index 5"/>
    <w:basedOn w:val="Normal"/>
    <w:next w:val="Normal"/>
    <w:autoRedefine/>
    <w:uiPriority w:val="99"/>
    <w:unhideWhenUsed/>
    <w:rsid w:val="00C33B2A"/>
    <w:pPr>
      <w:spacing w:after="0" w:line="240" w:lineRule="auto"/>
      <w:ind w:left="1200" w:hanging="240"/>
    </w:pPr>
  </w:style>
  <w:style w:type="paragraph" w:styleId="Indeks6">
    <w:name w:val="index 6"/>
    <w:basedOn w:val="Normal"/>
    <w:next w:val="Normal"/>
    <w:autoRedefine/>
    <w:uiPriority w:val="99"/>
    <w:unhideWhenUsed/>
    <w:rsid w:val="00C33B2A"/>
    <w:pPr>
      <w:spacing w:after="0" w:line="240" w:lineRule="auto"/>
      <w:ind w:left="1440" w:hanging="240"/>
    </w:pPr>
  </w:style>
  <w:style w:type="paragraph" w:styleId="Indeks7">
    <w:name w:val="index 7"/>
    <w:basedOn w:val="Normal"/>
    <w:next w:val="Normal"/>
    <w:autoRedefine/>
    <w:uiPriority w:val="99"/>
    <w:unhideWhenUsed/>
    <w:rsid w:val="00C33B2A"/>
    <w:pPr>
      <w:spacing w:after="0" w:line="240" w:lineRule="auto"/>
      <w:ind w:left="1680" w:hanging="240"/>
    </w:pPr>
  </w:style>
  <w:style w:type="paragraph" w:styleId="Indeks8">
    <w:name w:val="index 8"/>
    <w:basedOn w:val="Normal"/>
    <w:next w:val="Normal"/>
    <w:autoRedefine/>
    <w:uiPriority w:val="99"/>
    <w:unhideWhenUsed/>
    <w:rsid w:val="00C33B2A"/>
    <w:pPr>
      <w:spacing w:after="0" w:line="240" w:lineRule="auto"/>
      <w:ind w:left="1920" w:hanging="240"/>
    </w:pPr>
  </w:style>
  <w:style w:type="paragraph" w:styleId="Indeks9">
    <w:name w:val="index 9"/>
    <w:basedOn w:val="Normal"/>
    <w:next w:val="Normal"/>
    <w:autoRedefine/>
    <w:uiPriority w:val="99"/>
    <w:unhideWhenUsed/>
    <w:rsid w:val="00C33B2A"/>
    <w:pPr>
      <w:spacing w:after="0" w:line="240" w:lineRule="auto"/>
      <w:ind w:left="2160" w:hanging="240"/>
    </w:pPr>
  </w:style>
  <w:style w:type="paragraph" w:styleId="INNH6">
    <w:name w:val="toc 6"/>
    <w:basedOn w:val="Normal"/>
    <w:next w:val="Normal"/>
    <w:autoRedefine/>
    <w:uiPriority w:val="39"/>
    <w:unhideWhenUsed/>
    <w:rsid w:val="00C33B2A"/>
    <w:pPr>
      <w:spacing w:after="100"/>
      <w:ind w:left="1200"/>
    </w:pPr>
  </w:style>
  <w:style w:type="paragraph" w:styleId="INNH7">
    <w:name w:val="toc 7"/>
    <w:basedOn w:val="Normal"/>
    <w:next w:val="Normal"/>
    <w:autoRedefine/>
    <w:uiPriority w:val="39"/>
    <w:unhideWhenUsed/>
    <w:rsid w:val="00C33B2A"/>
    <w:pPr>
      <w:spacing w:after="100"/>
      <w:ind w:left="1440"/>
    </w:pPr>
  </w:style>
  <w:style w:type="paragraph" w:styleId="INNH8">
    <w:name w:val="toc 8"/>
    <w:basedOn w:val="Normal"/>
    <w:next w:val="Normal"/>
    <w:autoRedefine/>
    <w:uiPriority w:val="39"/>
    <w:unhideWhenUsed/>
    <w:rsid w:val="00C33B2A"/>
    <w:pPr>
      <w:spacing w:after="100"/>
      <w:ind w:left="1680"/>
    </w:pPr>
  </w:style>
  <w:style w:type="paragraph" w:styleId="INNH9">
    <w:name w:val="toc 9"/>
    <w:basedOn w:val="Normal"/>
    <w:next w:val="Normal"/>
    <w:autoRedefine/>
    <w:uiPriority w:val="39"/>
    <w:unhideWhenUsed/>
    <w:rsid w:val="00C33B2A"/>
    <w:pPr>
      <w:spacing w:after="100"/>
      <w:ind w:left="1920"/>
    </w:pPr>
  </w:style>
  <w:style w:type="paragraph" w:styleId="Vanliginnrykk">
    <w:name w:val="Normal Indent"/>
    <w:basedOn w:val="Normal"/>
    <w:uiPriority w:val="99"/>
    <w:unhideWhenUsed/>
    <w:rsid w:val="00C33B2A"/>
    <w:pPr>
      <w:ind w:left="708"/>
    </w:pPr>
  </w:style>
  <w:style w:type="paragraph" w:styleId="Stikkordregisteroverskrift">
    <w:name w:val="index heading"/>
    <w:basedOn w:val="Normal"/>
    <w:next w:val="Indeks1"/>
    <w:uiPriority w:val="99"/>
    <w:unhideWhenUsed/>
    <w:rsid w:val="00C33B2A"/>
    <w:rPr>
      <w:rFonts w:asciiTheme="majorHAnsi" w:eastAsiaTheme="majorEastAsia" w:hAnsiTheme="majorHAnsi" w:cstheme="majorBidi"/>
      <w:b/>
      <w:bCs/>
    </w:rPr>
  </w:style>
  <w:style w:type="paragraph" w:styleId="Bildetekst">
    <w:name w:val="caption"/>
    <w:basedOn w:val="Normal"/>
    <w:next w:val="Normal"/>
    <w:uiPriority w:val="35"/>
    <w:unhideWhenUsed/>
    <w:qFormat/>
    <w:rsid w:val="00C33B2A"/>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C33B2A"/>
    <w:pPr>
      <w:spacing w:after="0"/>
    </w:pPr>
  </w:style>
  <w:style w:type="paragraph" w:styleId="Konvoluttadresse">
    <w:name w:val="envelope address"/>
    <w:basedOn w:val="Normal"/>
    <w:uiPriority w:val="99"/>
    <w:unhideWhenUsed/>
    <w:rsid w:val="00C33B2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C33B2A"/>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C33B2A"/>
    <w:pPr>
      <w:spacing w:after="0" w:line="240" w:lineRule="auto"/>
    </w:pPr>
    <w:rPr>
      <w:sz w:val="20"/>
      <w:szCs w:val="20"/>
    </w:rPr>
  </w:style>
  <w:style w:type="character" w:customStyle="1" w:styleId="SluttnotetekstTegn">
    <w:name w:val="Sluttnotetekst Tegn"/>
    <w:basedOn w:val="Standardskriftforavsnitt"/>
    <w:link w:val="Sluttnotetekst"/>
    <w:uiPriority w:val="99"/>
    <w:rsid w:val="00C33B2A"/>
    <w:rPr>
      <w:rFonts w:ascii="Times New Roman" w:eastAsia="Times New Roman" w:hAnsi="Times New Roman"/>
      <w:sz w:val="20"/>
      <w:szCs w:val="20"/>
    </w:rPr>
  </w:style>
  <w:style w:type="paragraph" w:styleId="Kildeliste">
    <w:name w:val="table of authorities"/>
    <w:basedOn w:val="Normal"/>
    <w:next w:val="Normal"/>
    <w:uiPriority w:val="99"/>
    <w:unhideWhenUsed/>
    <w:rsid w:val="00C33B2A"/>
    <w:pPr>
      <w:spacing w:after="0"/>
      <w:ind w:left="240" w:hanging="240"/>
    </w:pPr>
  </w:style>
  <w:style w:type="paragraph" w:styleId="Makrotekst">
    <w:name w:val="macro"/>
    <w:link w:val="MakrotekstTegn"/>
    <w:uiPriority w:val="99"/>
    <w:unhideWhenUsed/>
    <w:rsid w:val="00C33B2A"/>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C33B2A"/>
    <w:rPr>
      <w:rFonts w:ascii="Consolas" w:eastAsia="Times New Roman" w:hAnsi="Consolas"/>
      <w:sz w:val="20"/>
      <w:szCs w:val="20"/>
    </w:rPr>
  </w:style>
  <w:style w:type="paragraph" w:styleId="Kildelisteoverskrift">
    <w:name w:val="toa heading"/>
    <w:basedOn w:val="Normal"/>
    <w:next w:val="Normal"/>
    <w:uiPriority w:val="99"/>
    <w:unhideWhenUsed/>
    <w:rsid w:val="00C33B2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33B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33B2A"/>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C33B2A"/>
    <w:pPr>
      <w:spacing w:after="0" w:line="240" w:lineRule="auto"/>
      <w:ind w:left="4252"/>
    </w:pPr>
  </w:style>
  <w:style w:type="character" w:customStyle="1" w:styleId="HilsenTegn">
    <w:name w:val="Hilsen Tegn"/>
    <w:basedOn w:val="Standardskriftforavsnitt"/>
    <w:link w:val="Hilsen"/>
    <w:uiPriority w:val="99"/>
    <w:rsid w:val="00C33B2A"/>
    <w:rPr>
      <w:rFonts w:ascii="Times New Roman" w:eastAsia="Times New Roman" w:hAnsi="Times New Roman"/>
      <w:sz w:val="24"/>
    </w:rPr>
  </w:style>
  <w:style w:type="paragraph" w:styleId="Underskrift">
    <w:name w:val="Signature"/>
    <w:basedOn w:val="Normal"/>
    <w:link w:val="UnderskriftTegn"/>
    <w:uiPriority w:val="99"/>
    <w:unhideWhenUsed/>
    <w:rsid w:val="00C33B2A"/>
    <w:pPr>
      <w:spacing w:after="0" w:line="240" w:lineRule="auto"/>
      <w:ind w:left="4252"/>
    </w:pPr>
  </w:style>
  <w:style w:type="character" w:customStyle="1" w:styleId="UnderskriftTegn">
    <w:name w:val="Underskrift Tegn"/>
    <w:basedOn w:val="Standardskriftforavsnitt"/>
    <w:link w:val="Underskrift"/>
    <w:uiPriority w:val="99"/>
    <w:rsid w:val="00C33B2A"/>
    <w:rPr>
      <w:rFonts w:ascii="Times New Roman" w:eastAsia="Times New Roman" w:hAnsi="Times New Roman"/>
      <w:sz w:val="24"/>
    </w:rPr>
  </w:style>
  <w:style w:type="paragraph" w:styleId="Brdtekst">
    <w:name w:val="Body Text"/>
    <w:basedOn w:val="Normal"/>
    <w:link w:val="BrdtekstTegn"/>
    <w:uiPriority w:val="99"/>
    <w:unhideWhenUsed/>
    <w:rsid w:val="00C33B2A"/>
  </w:style>
  <w:style w:type="character" w:customStyle="1" w:styleId="BrdtekstTegn">
    <w:name w:val="Brødtekst Tegn"/>
    <w:basedOn w:val="Standardskriftforavsnitt"/>
    <w:link w:val="Brdtekst"/>
    <w:uiPriority w:val="99"/>
    <w:rsid w:val="00C33B2A"/>
    <w:rPr>
      <w:rFonts w:ascii="Times New Roman" w:eastAsia="Times New Roman" w:hAnsi="Times New Roman"/>
      <w:sz w:val="24"/>
    </w:rPr>
  </w:style>
  <w:style w:type="paragraph" w:styleId="Brdtekstinnrykk">
    <w:name w:val="Body Text Indent"/>
    <w:basedOn w:val="Normal"/>
    <w:link w:val="BrdtekstinnrykkTegn"/>
    <w:uiPriority w:val="99"/>
    <w:unhideWhenUsed/>
    <w:rsid w:val="00C33B2A"/>
    <w:pPr>
      <w:ind w:left="283"/>
    </w:pPr>
  </w:style>
  <w:style w:type="character" w:customStyle="1" w:styleId="BrdtekstinnrykkTegn">
    <w:name w:val="Brødtekstinnrykk Tegn"/>
    <w:basedOn w:val="Standardskriftforavsnitt"/>
    <w:link w:val="Brdtekstinnrykk"/>
    <w:uiPriority w:val="99"/>
    <w:rsid w:val="00C33B2A"/>
    <w:rPr>
      <w:rFonts w:ascii="Times New Roman" w:eastAsia="Times New Roman" w:hAnsi="Times New Roman"/>
      <w:sz w:val="24"/>
    </w:rPr>
  </w:style>
  <w:style w:type="paragraph" w:styleId="Meldingshode">
    <w:name w:val="Message Header"/>
    <w:basedOn w:val="Normal"/>
    <w:link w:val="MeldingshodeTegn"/>
    <w:uiPriority w:val="99"/>
    <w:unhideWhenUsed/>
    <w:rsid w:val="00C33B2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C33B2A"/>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C33B2A"/>
  </w:style>
  <w:style w:type="character" w:customStyle="1" w:styleId="InnledendehilsenTegn">
    <w:name w:val="Innledende hilsen Tegn"/>
    <w:basedOn w:val="Standardskriftforavsnitt"/>
    <w:link w:val="Innledendehilsen"/>
    <w:uiPriority w:val="99"/>
    <w:rsid w:val="00C33B2A"/>
    <w:rPr>
      <w:rFonts w:ascii="Times New Roman" w:eastAsia="Times New Roman" w:hAnsi="Times New Roman"/>
      <w:sz w:val="24"/>
    </w:rPr>
  </w:style>
  <w:style w:type="paragraph" w:styleId="Dato">
    <w:name w:val="Date"/>
    <w:basedOn w:val="Normal"/>
    <w:next w:val="Normal"/>
    <w:link w:val="DatoTegn"/>
    <w:uiPriority w:val="99"/>
    <w:unhideWhenUsed/>
    <w:rsid w:val="00C33B2A"/>
  </w:style>
  <w:style w:type="character" w:customStyle="1" w:styleId="DatoTegn">
    <w:name w:val="Dato Tegn"/>
    <w:basedOn w:val="Standardskriftforavsnitt"/>
    <w:link w:val="Dato"/>
    <w:uiPriority w:val="99"/>
    <w:rsid w:val="00C33B2A"/>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C33B2A"/>
    <w:pPr>
      <w:spacing w:after="0" w:line="240" w:lineRule="auto"/>
    </w:pPr>
  </w:style>
  <w:style w:type="character" w:customStyle="1" w:styleId="NotatoverskriftTegn">
    <w:name w:val="Notatoverskrift Tegn"/>
    <w:basedOn w:val="Standardskriftforavsnitt"/>
    <w:link w:val="Notatoverskrift"/>
    <w:uiPriority w:val="99"/>
    <w:rsid w:val="00C33B2A"/>
    <w:rPr>
      <w:rFonts w:ascii="Times New Roman" w:eastAsia="Times New Roman" w:hAnsi="Times New Roman"/>
      <w:sz w:val="24"/>
    </w:rPr>
  </w:style>
  <w:style w:type="paragraph" w:styleId="Brdtekst2">
    <w:name w:val="Body Text 2"/>
    <w:basedOn w:val="Normal"/>
    <w:link w:val="Brdtekst2Tegn"/>
    <w:uiPriority w:val="99"/>
    <w:unhideWhenUsed/>
    <w:rsid w:val="00C33B2A"/>
    <w:pPr>
      <w:spacing w:line="480" w:lineRule="auto"/>
    </w:pPr>
  </w:style>
  <w:style w:type="character" w:customStyle="1" w:styleId="Brdtekst2Tegn">
    <w:name w:val="Brødtekst 2 Tegn"/>
    <w:basedOn w:val="Standardskriftforavsnitt"/>
    <w:link w:val="Brdtekst2"/>
    <w:uiPriority w:val="99"/>
    <w:rsid w:val="00C33B2A"/>
    <w:rPr>
      <w:rFonts w:ascii="Times New Roman" w:eastAsia="Times New Roman" w:hAnsi="Times New Roman"/>
      <w:sz w:val="24"/>
    </w:rPr>
  </w:style>
  <w:style w:type="paragraph" w:styleId="Brdtekst3">
    <w:name w:val="Body Text 3"/>
    <w:basedOn w:val="Normal"/>
    <w:link w:val="Brdtekst3Tegn"/>
    <w:uiPriority w:val="99"/>
    <w:unhideWhenUsed/>
    <w:rsid w:val="00C33B2A"/>
    <w:rPr>
      <w:sz w:val="16"/>
      <w:szCs w:val="16"/>
    </w:rPr>
  </w:style>
  <w:style w:type="character" w:customStyle="1" w:styleId="Brdtekst3Tegn">
    <w:name w:val="Brødtekst 3 Tegn"/>
    <w:basedOn w:val="Standardskriftforavsnitt"/>
    <w:link w:val="Brdtekst3"/>
    <w:uiPriority w:val="99"/>
    <w:rsid w:val="00C33B2A"/>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C33B2A"/>
    <w:pPr>
      <w:spacing w:line="480" w:lineRule="auto"/>
      <w:ind w:left="283"/>
    </w:pPr>
  </w:style>
  <w:style w:type="character" w:customStyle="1" w:styleId="Brdtekstinnrykk2Tegn">
    <w:name w:val="Brødtekstinnrykk 2 Tegn"/>
    <w:basedOn w:val="Standardskriftforavsnitt"/>
    <w:link w:val="Brdtekstinnrykk2"/>
    <w:uiPriority w:val="99"/>
    <w:rsid w:val="00C33B2A"/>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C33B2A"/>
    <w:pPr>
      <w:ind w:left="283"/>
    </w:pPr>
    <w:rPr>
      <w:sz w:val="16"/>
      <w:szCs w:val="16"/>
    </w:rPr>
  </w:style>
  <w:style w:type="character" w:customStyle="1" w:styleId="Brdtekstinnrykk3Tegn">
    <w:name w:val="Brødtekstinnrykk 3 Tegn"/>
    <w:basedOn w:val="Standardskriftforavsnitt"/>
    <w:link w:val="Brdtekstinnrykk3"/>
    <w:uiPriority w:val="99"/>
    <w:rsid w:val="00C33B2A"/>
    <w:rPr>
      <w:rFonts w:ascii="Times New Roman" w:eastAsia="Times New Roman" w:hAnsi="Times New Roman"/>
      <w:sz w:val="16"/>
      <w:szCs w:val="16"/>
    </w:rPr>
  </w:style>
  <w:style w:type="paragraph" w:styleId="Blokktekst">
    <w:name w:val="Block Text"/>
    <w:basedOn w:val="Normal"/>
    <w:uiPriority w:val="99"/>
    <w:unhideWhenUsed/>
    <w:rsid w:val="00C33B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C33B2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C33B2A"/>
    <w:rPr>
      <w:rFonts w:ascii="Tahoma" w:eastAsia="Times New Roman" w:hAnsi="Tahoma" w:cs="Tahoma"/>
      <w:sz w:val="16"/>
      <w:szCs w:val="16"/>
    </w:rPr>
  </w:style>
  <w:style w:type="paragraph" w:styleId="Rentekst">
    <w:name w:val="Plain Text"/>
    <w:basedOn w:val="Normal"/>
    <w:link w:val="RentekstTegn"/>
    <w:uiPriority w:val="99"/>
    <w:unhideWhenUsed/>
    <w:rsid w:val="00C33B2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C33B2A"/>
    <w:rPr>
      <w:rFonts w:ascii="Consolas" w:eastAsia="Times New Roman" w:hAnsi="Consolas"/>
      <w:sz w:val="21"/>
      <w:szCs w:val="21"/>
    </w:rPr>
  </w:style>
  <w:style w:type="paragraph" w:styleId="E-postsignatur">
    <w:name w:val="E-mail Signature"/>
    <w:basedOn w:val="Normal"/>
    <w:link w:val="E-postsignaturTegn"/>
    <w:uiPriority w:val="99"/>
    <w:unhideWhenUsed/>
    <w:rsid w:val="00C33B2A"/>
    <w:pPr>
      <w:spacing w:after="0" w:line="240" w:lineRule="auto"/>
    </w:pPr>
  </w:style>
  <w:style w:type="character" w:customStyle="1" w:styleId="E-postsignaturTegn">
    <w:name w:val="E-postsignatur Tegn"/>
    <w:basedOn w:val="Standardskriftforavsnitt"/>
    <w:link w:val="E-postsignatur"/>
    <w:uiPriority w:val="99"/>
    <w:rsid w:val="00C33B2A"/>
    <w:rPr>
      <w:rFonts w:ascii="Times New Roman" w:eastAsia="Times New Roman" w:hAnsi="Times New Roman"/>
      <w:sz w:val="24"/>
    </w:rPr>
  </w:style>
  <w:style w:type="paragraph" w:styleId="HTML-adresse">
    <w:name w:val="HTML Address"/>
    <w:basedOn w:val="Normal"/>
    <w:link w:val="HTML-adresseTegn"/>
    <w:uiPriority w:val="99"/>
    <w:unhideWhenUsed/>
    <w:rsid w:val="00C33B2A"/>
    <w:pPr>
      <w:spacing w:after="0" w:line="240" w:lineRule="auto"/>
    </w:pPr>
    <w:rPr>
      <w:i/>
      <w:iCs/>
    </w:rPr>
  </w:style>
  <w:style w:type="character" w:customStyle="1" w:styleId="HTML-adresseTegn">
    <w:name w:val="HTML-adresse Tegn"/>
    <w:basedOn w:val="Standardskriftforavsnitt"/>
    <w:link w:val="HTML-adresse"/>
    <w:uiPriority w:val="99"/>
    <w:rsid w:val="00C33B2A"/>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C33B2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C33B2A"/>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C33B2A"/>
    <w:pPr>
      <w:spacing w:line="240" w:lineRule="auto"/>
    </w:pPr>
    <w:rPr>
      <w:b/>
      <w:bCs/>
      <w:sz w:val="20"/>
      <w:szCs w:val="20"/>
    </w:rPr>
  </w:style>
  <w:style w:type="character" w:customStyle="1" w:styleId="KommentaremneTegn">
    <w:name w:val="Kommentaremne Tegn"/>
    <w:basedOn w:val="MerknadstekstTegn"/>
    <w:link w:val="Kommentaremne"/>
    <w:uiPriority w:val="99"/>
    <w:rsid w:val="00C33B2A"/>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C33B2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C33B2A"/>
    <w:rPr>
      <w:rFonts w:ascii="Tahoma" w:eastAsia="Times New Roman" w:hAnsi="Tahoma" w:cs="Tahoma"/>
      <w:sz w:val="16"/>
      <w:szCs w:val="16"/>
    </w:rPr>
  </w:style>
  <w:style w:type="paragraph" w:styleId="Ingenmellomrom">
    <w:name w:val="No Spacing"/>
    <w:uiPriority w:val="1"/>
    <w:qFormat/>
    <w:rsid w:val="00C33B2A"/>
    <w:pPr>
      <w:spacing w:after="0" w:line="240" w:lineRule="auto"/>
    </w:pPr>
    <w:rPr>
      <w:rFonts w:ascii="Calibri" w:eastAsia="Times New Roman" w:hAnsi="Calibri"/>
      <w:sz w:val="24"/>
    </w:rPr>
  </w:style>
  <w:style w:type="paragraph" w:styleId="Listeavsnitt">
    <w:name w:val="List Paragraph"/>
    <w:basedOn w:val="Normal"/>
    <w:uiPriority w:val="34"/>
    <w:qFormat/>
    <w:rsid w:val="00C33B2A"/>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C33B2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C33B2A"/>
    <w:rPr>
      <w:rFonts w:ascii="Times New Roman" w:eastAsia="Times New Roman" w:hAnsi="Times New Roman"/>
      <w:b/>
      <w:bCs/>
      <w:i/>
      <w:iCs/>
      <w:color w:val="4F81BD" w:themeColor="accent1"/>
      <w:sz w:val="24"/>
    </w:rPr>
  </w:style>
  <w:style w:type="paragraph" w:styleId="Bibliografi">
    <w:name w:val="Bibliography"/>
    <w:basedOn w:val="Normal"/>
    <w:next w:val="Normal"/>
    <w:uiPriority w:val="37"/>
    <w:unhideWhenUsed/>
    <w:rsid w:val="00C33B2A"/>
  </w:style>
  <w:style w:type="paragraph" w:styleId="Overskriftforinnholdsfortegnelse">
    <w:name w:val="TOC Heading"/>
    <w:basedOn w:val="Overskrift1"/>
    <w:next w:val="Normal"/>
    <w:uiPriority w:val="39"/>
    <w:unhideWhenUsed/>
    <w:qFormat/>
    <w:rsid w:val="00C33B2A"/>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customStyle="1" w:styleId="Figur">
    <w:name w:val="Figur"/>
    <w:basedOn w:val="Normal"/>
    <w:rsid w:val="00C33B2A"/>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C33B2A"/>
    <w:pPr>
      <w:ind w:firstLine="360"/>
    </w:pPr>
  </w:style>
  <w:style w:type="character" w:customStyle="1" w:styleId="Brdtekst-frsteinnrykkTegn">
    <w:name w:val="Brødtekst - første innrykk Tegn"/>
    <w:basedOn w:val="BrdtekstTegn"/>
    <w:link w:val="Brdtekst-frsteinnrykk"/>
    <w:uiPriority w:val="99"/>
    <w:rsid w:val="00C33B2A"/>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C33B2A"/>
    <w:pPr>
      <w:ind w:left="360" w:firstLine="360"/>
    </w:pPr>
  </w:style>
  <w:style w:type="character" w:customStyle="1" w:styleId="Brdtekst-frsteinnrykk2Tegn">
    <w:name w:val="Brødtekst - første innrykk 2 Tegn"/>
    <w:basedOn w:val="BrdtekstinnrykkTegn"/>
    <w:link w:val="Brdtekst-frsteinnrykk2"/>
    <w:uiPriority w:val="99"/>
    <w:rsid w:val="00C33B2A"/>
    <w:rPr>
      <w:rFonts w:ascii="Times New Roman" w:eastAsia="Times New Roman" w:hAnsi="Times New Roman"/>
      <w:sz w:val="24"/>
    </w:rPr>
  </w:style>
  <w:style w:type="paragraph" w:styleId="Liste-forts">
    <w:name w:val="List Continue"/>
    <w:basedOn w:val="Normal"/>
    <w:uiPriority w:val="99"/>
    <w:unhideWhenUsed/>
    <w:rsid w:val="00C33B2A"/>
    <w:pPr>
      <w:ind w:left="283"/>
      <w:contextualSpacing/>
    </w:pPr>
  </w:style>
  <w:style w:type="paragraph" w:styleId="Liste-forts2">
    <w:name w:val="List Continue 2"/>
    <w:basedOn w:val="Normal"/>
    <w:uiPriority w:val="99"/>
    <w:unhideWhenUsed/>
    <w:rsid w:val="00C33B2A"/>
    <w:pPr>
      <w:ind w:left="566"/>
      <w:contextualSpacing/>
    </w:pPr>
  </w:style>
  <w:style w:type="paragraph" w:styleId="Liste-forts3">
    <w:name w:val="List Continue 3"/>
    <w:basedOn w:val="Normal"/>
    <w:uiPriority w:val="99"/>
    <w:unhideWhenUsed/>
    <w:rsid w:val="00C33B2A"/>
    <w:pPr>
      <w:ind w:left="849"/>
      <w:contextualSpacing/>
    </w:pPr>
  </w:style>
  <w:style w:type="paragraph" w:styleId="Liste-forts4">
    <w:name w:val="List Continue 4"/>
    <w:basedOn w:val="Normal"/>
    <w:uiPriority w:val="99"/>
    <w:unhideWhenUsed/>
    <w:rsid w:val="00C33B2A"/>
    <w:pPr>
      <w:ind w:left="1132"/>
      <w:contextualSpacing/>
    </w:pPr>
  </w:style>
  <w:style w:type="paragraph" w:styleId="Liste-forts5">
    <w:name w:val="List Continue 5"/>
    <w:basedOn w:val="Normal"/>
    <w:uiPriority w:val="99"/>
    <w:unhideWhenUsed/>
    <w:rsid w:val="00C33B2A"/>
    <w:pPr>
      <w:ind w:left="1415"/>
      <w:contextualSpacing/>
    </w:pPr>
  </w:style>
  <w:style w:type="paragraph" w:customStyle="1" w:styleId="Sammendrag">
    <w:name w:val="Sammendrag"/>
    <w:basedOn w:val="Overskrift1"/>
    <w:qFormat/>
    <w:rsid w:val="00C33B2A"/>
    <w:pPr>
      <w:numPr>
        <w:numId w:val="0"/>
      </w:numPr>
    </w:pPr>
  </w:style>
  <w:style w:type="paragraph" w:customStyle="1" w:styleId="TrykkeriMerknad">
    <w:name w:val="TrykkeriMerknad"/>
    <w:basedOn w:val="Normal"/>
    <w:qFormat/>
    <w:rsid w:val="00C33B2A"/>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C33B2A"/>
    <w:pPr>
      <w:shd w:val="clear" w:color="auto" w:fill="FFFF99"/>
      <w:spacing w:line="240" w:lineRule="auto"/>
    </w:pPr>
    <w:rPr>
      <w:color w:val="632423" w:themeColor="accent2" w:themeShade="8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C33B2A"/>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33B2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33B2A"/>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C33B2A"/>
  </w:style>
  <w:style w:type="paragraph" w:customStyle="1" w:styleId="del-nr">
    <w:name w:val="del-nr"/>
    <w:basedOn w:val="Normal"/>
    <w:qFormat/>
    <w:rsid w:val="00C33B2A"/>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33B2A"/>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33B2A"/>
    <w:rPr>
      <w:spacing w:val="4"/>
    </w:rPr>
  </w:style>
  <w:style w:type="paragraph" w:customStyle="1" w:styleId="figur-noter">
    <w:name w:val="figur-noter"/>
    <w:basedOn w:val="Normal"/>
    <w:next w:val="Normal"/>
    <w:rsid w:val="00C33B2A"/>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33B2A"/>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33B2A"/>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C33B2A"/>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C33B2A"/>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33B2A"/>
    <w:pPr>
      <w:ind w:left="1701" w:hanging="1701"/>
    </w:pPr>
  </w:style>
  <w:style w:type="paragraph" w:customStyle="1" w:styleId="i-statsrdato">
    <w:name w:val="i-statsr.dato"/>
    <w:basedOn w:val="Normal"/>
    <w:next w:val="Normal"/>
    <w:rsid w:val="00C33B2A"/>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C33B2A"/>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33B2A"/>
    <w:pPr>
      <w:spacing w:line="240" w:lineRule="auto"/>
    </w:pPr>
    <w:rPr>
      <w:szCs w:val="20"/>
    </w:rPr>
  </w:style>
  <w:style w:type="paragraph" w:customStyle="1" w:styleId="Kilde">
    <w:name w:val="Kilde"/>
    <w:basedOn w:val="Normal"/>
    <w:next w:val="Normal"/>
    <w:rsid w:val="00C33B2A"/>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33B2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33B2A"/>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33B2A"/>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33B2A"/>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33B2A"/>
    <w:pPr>
      <w:spacing w:after="0"/>
    </w:pPr>
    <w:rPr>
      <w:spacing w:val="4"/>
    </w:rPr>
  </w:style>
  <w:style w:type="paragraph" w:customStyle="1" w:styleId="l-tit-endr-avsnitt">
    <w:name w:val="l-tit-endr-avsnitt"/>
    <w:basedOn w:val="l-tit-endr-lovkap"/>
    <w:qFormat/>
    <w:rsid w:val="00C33B2A"/>
  </w:style>
  <w:style w:type="paragraph" w:customStyle="1" w:styleId="l-tit-endr-ledd">
    <w:name w:val="l-tit-endr-ledd"/>
    <w:basedOn w:val="Normal"/>
    <w:qFormat/>
    <w:rsid w:val="00C33B2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33B2A"/>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33B2A"/>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C33B2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33B2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C33B2A"/>
    <w:pPr>
      <w:spacing w:before="60" w:after="0"/>
      <w:ind w:left="794"/>
    </w:pPr>
  </w:style>
  <w:style w:type="paragraph" w:customStyle="1" w:styleId="Listeavsnitt3">
    <w:name w:val="Listeavsnitt 3"/>
    <w:basedOn w:val="Normal"/>
    <w:qFormat/>
    <w:rsid w:val="00C33B2A"/>
    <w:pPr>
      <w:spacing w:before="60" w:after="0"/>
      <w:ind w:left="1191"/>
    </w:pPr>
  </w:style>
  <w:style w:type="paragraph" w:customStyle="1" w:styleId="Listeavsnitt4">
    <w:name w:val="Listeavsnitt 4"/>
    <w:basedOn w:val="Normal"/>
    <w:qFormat/>
    <w:rsid w:val="00C33B2A"/>
    <w:pPr>
      <w:spacing w:before="60" w:after="0"/>
      <w:ind w:left="1588"/>
    </w:pPr>
  </w:style>
  <w:style w:type="paragraph" w:customStyle="1" w:styleId="Listeavsnitt5">
    <w:name w:val="Listeavsnitt 5"/>
    <w:basedOn w:val="Normal"/>
    <w:qFormat/>
    <w:rsid w:val="00C33B2A"/>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33B2A"/>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33B2A"/>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C33B2A"/>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33B2A"/>
    <w:pPr>
      <w:tabs>
        <w:tab w:val="left" w:pos="284"/>
      </w:tabs>
      <w:spacing w:before="120" w:line="240" w:lineRule="auto"/>
      <w:contextualSpacing/>
    </w:pPr>
    <w:rPr>
      <w:rFonts w:ascii="Times" w:eastAsia="Batang" w:hAnsi="Times"/>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C33B2A"/>
    <w:rPr>
      <w:rFonts w:ascii="Times" w:hAnsi="Times"/>
      <w:vanish/>
      <w:color w:val="00B050"/>
    </w:rPr>
  </w:style>
  <w:style w:type="paragraph" w:customStyle="1" w:styleId="Tabellnavn-kode">
    <w:name w:val="Tabellnavn-kode"/>
    <w:basedOn w:val="Tabellnavn"/>
    <w:qFormat/>
    <w:rsid w:val="00C33B2A"/>
    <w:pPr>
      <w:spacing w:line="240" w:lineRule="auto"/>
    </w:pPr>
    <w:rPr>
      <w:rFonts w:eastAsia="Batang"/>
      <w:vanish w:val="0"/>
      <w:color w:val="FF0000"/>
    </w:rPr>
  </w:style>
  <w:style w:type="paragraph" w:customStyle="1" w:styleId="Term">
    <w:name w:val="Term"/>
    <w:basedOn w:val="Normal"/>
    <w:qFormat/>
    <w:rsid w:val="00C33B2A"/>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33B2A"/>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33B2A"/>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33B2A"/>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33B2A"/>
    <w:pPr>
      <w:numPr>
        <w:numId w:val="0"/>
      </w:numPr>
    </w:pPr>
    <w:rPr>
      <w:b w:val="0"/>
      <w:i/>
    </w:rPr>
  </w:style>
  <w:style w:type="paragraph" w:customStyle="1" w:styleId="Undervedl-tittel">
    <w:name w:val="Undervedl-tittel"/>
    <w:basedOn w:val="Normal"/>
    <w:next w:val="Normal"/>
    <w:rsid w:val="00C33B2A"/>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C33B2A"/>
    <w:pPr>
      <w:numPr>
        <w:numId w:val="0"/>
      </w:numPr>
      <w:outlineLvl w:val="9"/>
    </w:pPr>
  </w:style>
  <w:style w:type="paragraph" w:customStyle="1" w:styleId="v-Overskrift2">
    <w:name w:val="v-Overskrift 2"/>
    <w:basedOn w:val="Overskrift2"/>
    <w:next w:val="Normal"/>
    <w:rsid w:val="00C33B2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33B2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33B2A"/>
    <w:pPr>
      <w:keepNext/>
      <w:keepLines/>
      <w:numPr>
        <w:numId w:val="53"/>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C33B2A"/>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33B2A"/>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33B2A"/>
    <w:pPr>
      <w:keepNext/>
      <w:keepLines/>
      <w:spacing w:before="720"/>
      <w:jc w:val="center"/>
    </w:pPr>
    <w:rPr>
      <w:rFonts w:ascii="Times" w:hAnsi="Times"/>
      <w:b/>
      <w:noProof/>
      <w:spacing w:val="4"/>
      <w:sz w:val="56"/>
    </w:rPr>
  </w:style>
  <w:style w:type="paragraph" w:customStyle="1" w:styleId="i-sesjon">
    <w:name w:val="i-sesjon"/>
    <w:basedOn w:val="Normal"/>
    <w:next w:val="Normal"/>
    <w:rsid w:val="00C33B2A"/>
    <w:pPr>
      <w:jc w:val="center"/>
    </w:pPr>
    <w:rPr>
      <w:rFonts w:ascii="Times" w:hAnsi="Times"/>
      <w:b/>
      <w:noProof/>
      <w:spacing w:val="4"/>
      <w:sz w:val="28"/>
    </w:rPr>
  </w:style>
  <w:style w:type="paragraph" w:customStyle="1" w:styleId="i-mtit">
    <w:name w:val="i-mtit"/>
    <w:basedOn w:val="Normal"/>
    <w:next w:val="Normal"/>
    <w:rsid w:val="00C33B2A"/>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C33B2A"/>
    <w:pPr>
      <w:numPr>
        <w:ilvl w:val="5"/>
        <w:numId w:val="69"/>
      </w:numPr>
    </w:pPr>
    <w:rPr>
      <w:rFonts w:ascii="Arial" w:hAnsi="Arial"/>
      <w:spacing w:val="4"/>
    </w:rPr>
  </w:style>
  <w:style w:type="paragraph" w:customStyle="1" w:styleId="tabell-tittel">
    <w:name w:val="tabell-tittel"/>
    <w:basedOn w:val="Normal"/>
    <w:next w:val="Normal"/>
    <w:rsid w:val="00C33B2A"/>
    <w:pPr>
      <w:keepNext/>
      <w:keepLines/>
      <w:numPr>
        <w:ilvl w:val="6"/>
        <w:numId w:val="69"/>
      </w:numPr>
      <w:spacing w:before="240"/>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33B2A"/>
    <w:pPr>
      <w:keepNext/>
      <w:keepLines/>
      <w:spacing w:before="360" w:after="60"/>
    </w:pPr>
    <w:rPr>
      <w:rFonts w:ascii="Arial" w:hAnsi="Arial"/>
      <w:spacing w:val="4"/>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C33B2A"/>
    <w:pPr>
      <w:numPr>
        <w:numId w:val="64"/>
      </w:numPr>
    </w:pPr>
  </w:style>
  <w:style w:type="paragraph" w:customStyle="1" w:styleId="Listebombe2">
    <w:name w:val="Liste bombe 2"/>
    <w:basedOn w:val="Liste2"/>
    <w:qFormat/>
    <w:rsid w:val="00C33B2A"/>
    <w:pPr>
      <w:numPr>
        <w:ilvl w:val="0"/>
        <w:numId w:val="65"/>
      </w:numPr>
    </w:pPr>
  </w:style>
  <w:style w:type="paragraph" w:customStyle="1" w:styleId="Listebombe3">
    <w:name w:val="Liste bombe 3"/>
    <w:basedOn w:val="Liste3"/>
    <w:qFormat/>
    <w:rsid w:val="00C33B2A"/>
    <w:pPr>
      <w:numPr>
        <w:ilvl w:val="0"/>
        <w:numId w:val="66"/>
      </w:numPr>
    </w:pPr>
  </w:style>
  <w:style w:type="paragraph" w:customStyle="1" w:styleId="Listebombe4">
    <w:name w:val="Liste bombe 4"/>
    <w:basedOn w:val="Liste4"/>
    <w:qFormat/>
    <w:rsid w:val="00C33B2A"/>
    <w:pPr>
      <w:numPr>
        <w:ilvl w:val="0"/>
        <w:numId w:val="67"/>
      </w:numPr>
    </w:pPr>
  </w:style>
  <w:style w:type="paragraph" w:customStyle="1" w:styleId="Listebombe5">
    <w:name w:val="Liste bombe 5"/>
    <w:basedOn w:val="Liste5"/>
    <w:qFormat/>
    <w:rsid w:val="00C33B2A"/>
    <w:pPr>
      <w:numPr>
        <w:ilvl w:val="0"/>
        <w:numId w:val="68"/>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33B2A"/>
    <w:pPr>
      <w:numPr>
        <w:numId w:val="55"/>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C33B2A"/>
    <w:pPr>
      <w:numPr>
        <w:ilvl w:val="1"/>
        <w:numId w:val="55"/>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33B2A"/>
    <w:pPr>
      <w:numPr>
        <w:ilvl w:val="2"/>
        <w:numId w:val="55"/>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33B2A"/>
    <w:pPr>
      <w:numPr>
        <w:ilvl w:val="3"/>
        <w:numId w:val="55"/>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33B2A"/>
    <w:pPr>
      <w:numPr>
        <w:ilvl w:val="4"/>
        <w:numId w:val="55"/>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33B2A"/>
    <w:pPr>
      <w:numPr>
        <w:numId w:val="63"/>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33B2A"/>
    <w:pPr>
      <w:numPr>
        <w:ilvl w:val="1"/>
        <w:numId w:val="63"/>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33B2A"/>
    <w:pPr>
      <w:numPr>
        <w:ilvl w:val="2"/>
        <w:numId w:val="63"/>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33B2A"/>
    <w:pPr>
      <w:numPr>
        <w:ilvl w:val="3"/>
        <w:numId w:val="63"/>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33B2A"/>
    <w:pPr>
      <w:numPr>
        <w:ilvl w:val="4"/>
        <w:numId w:val="63"/>
      </w:numPr>
      <w:spacing w:after="0"/>
    </w:pPr>
    <w:rPr>
      <w:spacing w:val="4"/>
    </w:rPr>
  </w:style>
  <w:style w:type="paragraph" w:customStyle="1" w:styleId="opplisting">
    <w:name w:val="opplisting"/>
    <w:basedOn w:val="Normal"/>
    <w:rsid w:val="00C33B2A"/>
    <w:pPr>
      <w:spacing w:after="0"/>
    </w:pPr>
    <w:rPr>
      <w:rFonts w:ascii="Times" w:hAnsi="Times" w:cs="Times New Roman"/>
    </w:rPr>
  </w:style>
  <w:style w:type="paragraph" w:customStyle="1" w:styleId="opplisting2">
    <w:name w:val="opplisting 2"/>
    <w:basedOn w:val="Normal"/>
    <w:qFormat/>
    <w:rsid w:val="00C33B2A"/>
    <w:pPr>
      <w:spacing w:after="0"/>
      <w:ind w:left="397"/>
    </w:pPr>
    <w:rPr>
      <w:lang w:val="en-US"/>
    </w:rPr>
  </w:style>
  <w:style w:type="paragraph" w:customStyle="1" w:styleId="opplisting3">
    <w:name w:val="opplisting 3"/>
    <w:basedOn w:val="Normal"/>
    <w:qFormat/>
    <w:rsid w:val="00C33B2A"/>
    <w:pPr>
      <w:spacing w:after="0"/>
      <w:ind w:left="794"/>
    </w:pPr>
  </w:style>
  <w:style w:type="paragraph" w:customStyle="1" w:styleId="opplisting4">
    <w:name w:val="opplisting 4"/>
    <w:basedOn w:val="Normal"/>
    <w:qFormat/>
    <w:rsid w:val="00C33B2A"/>
    <w:pPr>
      <w:spacing w:after="0"/>
      <w:ind w:left="1191"/>
    </w:pPr>
  </w:style>
  <w:style w:type="paragraph" w:customStyle="1" w:styleId="opplisting5">
    <w:name w:val="opplisting 5"/>
    <w:basedOn w:val="Normal"/>
    <w:qFormat/>
    <w:rsid w:val="00C33B2A"/>
    <w:pPr>
      <w:spacing w:after="0"/>
      <w:ind w:left="1588"/>
    </w:pPr>
  </w:style>
  <w:style w:type="paragraph" w:customStyle="1" w:styleId="friliste">
    <w:name w:val="friliste"/>
    <w:basedOn w:val="Normal"/>
    <w:qFormat/>
    <w:rsid w:val="00C33B2A"/>
    <w:pPr>
      <w:tabs>
        <w:tab w:val="left" w:pos="397"/>
      </w:tabs>
      <w:spacing w:after="0"/>
      <w:ind w:left="397" w:hanging="397"/>
    </w:pPr>
  </w:style>
  <w:style w:type="paragraph" w:customStyle="1" w:styleId="friliste2">
    <w:name w:val="friliste 2"/>
    <w:basedOn w:val="Normal"/>
    <w:qFormat/>
    <w:rsid w:val="00C33B2A"/>
    <w:pPr>
      <w:tabs>
        <w:tab w:val="left" w:pos="794"/>
      </w:tabs>
      <w:spacing w:after="0"/>
      <w:ind w:left="794" w:hanging="397"/>
    </w:pPr>
  </w:style>
  <w:style w:type="paragraph" w:customStyle="1" w:styleId="friliste3">
    <w:name w:val="friliste 3"/>
    <w:basedOn w:val="Normal"/>
    <w:qFormat/>
    <w:rsid w:val="00C33B2A"/>
    <w:pPr>
      <w:tabs>
        <w:tab w:val="left" w:pos="1191"/>
      </w:tabs>
      <w:spacing w:after="0"/>
      <w:ind w:left="1191" w:hanging="397"/>
    </w:pPr>
  </w:style>
  <w:style w:type="paragraph" w:customStyle="1" w:styleId="friliste4">
    <w:name w:val="friliste 4"/>
    <w:basedOn w:val="Normal"/>
    <w:qFormat/>
    <w:rsid w:val="00C33B2A"/>
    <w:pPr>
      <w:tabs>
        <w:tab w:val="left" w:pos="1588"/>
      </w:tabs>
      <w:spacing w:after="0"/>
      <w:ind w:left="1588" w:hanging="397"/>
    </w:pPr>
  </w:style>
  <w:style w:type="paragraph" w:customStyle="1" w:styleId="friliste5">
    <w:name w:val="friliste 5"/>
    <w:basedOn w:val="Normal"/>
    <w:qFormat/>
    <w:rsid w:val="00C33B2A"/>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33B2A"/>
    <w:pPr>
      <w:numPr>
        <w:numId w:val="5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33B2A"/>
    <w:pPr>
      <w:numPr>
        <w:numId w:val="56"/>
      </w:numPr>
    </w:pPr>
  </w:style>
  <w:style w:type="paragraph" w:customStyle="1" w:styleId="avsnitt-undertittel">
    <w:name w:val="avsnitt-undertittel"/>
    <w:basedOn w:val="Normal"/>
    <w:next w:val="Normal"/>
    <w:rsid w:val="00C33B2A"/>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33B2A"/>
    <w:pPr>
      <w:numPr>
        <w:numId w:val="5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33B2A"/>
    <w:pPr>
      <w:numPr>
        <w:numId w:val="5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33B2A"/>
    <w:pPr>
      <w:numPr>
        <w:numId w:val="56"/>
      </w:numPr>
    </w:pPr>
  </w:style>
  <w:style w:type="paragraph" w:customStyle="1" w:styleId="avsnitt-under-undertittel">
    <w:name w:val="avsnitt-under-undertittel"/>
    <w:basedOn w:val="Normal"/>
    <w:next w:val="Normal"/>
    <w:rsid w:val="00C33B2A"/>
    <w:pPr>
      <w:keepNext/>
      <w:keepLines/>
      <w:spacing w:before="360" w:line="240" w:lineRule="auto"/>
    </w:pPr>
    <w:rPr>
      <w:rFonts w:eastAsia="Batang"/>
      <w:i/>
      <w:szCs w:val="20"/>
    </w:rPr>
  </w:style>
  <w:style w:type="paragraph" w:customStyle="1" w:styleId="blokksit">
    <w:name w:val="blokksit"/>
    <w:basedOn w:val="Normal"/>
    <w:qFormat/>
    <w:rsid w:val="00C33B2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33B2A"/>
    <w:pPr>
      <w:spacing w:before="180" w:after="0"/>
    </w:pPr>
    <w:rPr>
      <w:rFonts w:ascii="Times" w:hAnsi="Times"/>
      <w:i/>
      <w:spacing w:val="4"/>
    </w:rPr>
  </w:style>
  <w:style w:type="paragraph" w:customStyle="1" w:styleId="l-ledd">
    <w:name w:val="l-ledd"/>
    <w:basedOn w:val="Normal"/>
    <w:qFormat/>
    <w:rsid w:val="00C33B2A"/>
    <w:pPr>
      <w:spacing w:after="0"/>
      <w:ind w:firstLine="397"/>
    </w:pPr>
    <w:rPr>
      <w:rFonts w:ascii="Times" w:hAnsi="Times"/>
      <w:spacing w:val="4"/>
    </w:rPr>
  </w:style>
  <w:style w:type="paragraph" w:customStyle="1" w:styleId="l-tit-endr-paragraf">
    <w:name w:val="l-tit-endr-paragraf"/>
    <w:basedOn w:val="Normal"/>
    <w:qFormat/>
    <w:rsid w:val="00C33B2A"/>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C33B2A"/>
    <w:pPr>
      <w:keepNext/>
      <w:keepLines/>
      <w:numPr>
        <w:ilvl w:val="7"/>
        <w:numId w:val="69"/>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Symbol" w:hAnsi="Symbol" w:cs="Symbol"/>
      <w:color w:val="000000"/>
      <w:sz w:val="24"/>
      <w:szCs w:val="24"/>
      <w:u w:val="none"/>
      <w:lang w:val="en-US"/>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styleId="Fulgthyperkobling">
    <w:name w:val="FollowedHyperlink"/>
    <w:basedOn w:val="Standardskriftforavsnitt"/>
    <w:uiPriority w:val="99"/>
    <w:unhideWhenUsed/>
    <w:rsid w:val="00C33B2A"/>
    <w:rPr>
      <w:color w:val="800080" w:themeColor="followedHyperlink"/>
      <w:u w:val="single"/>
    </w:rPr>
  </w:style>
  <w:style w:type="character" w:styleId="Merknadsreferanse">
    <w:name w:val="annotation reference"/>
    <w:basedOn w:val="Standardskriftforavsnitt"/>
    <w:rsid w:val="00C33B2A"/>
    <w:rPr>
      <w:sz w:val="16"/>
    </w:rPr>
  </w:style>
  <w:style w:type="character" w:styleId="Sluttnotereferanse">
    <w:name w:val="endnote reference"/>
    <w:basedOn w:val="Standardskriftforavsnitt"/>
    <w:uiPriority w:val="99"/>
    <w:unhideWhenUsed/>
    <w:rsid w:val="00C33B2A"/>
    <w:rPr>
      <w:vertAlign w:val="superscript"/>
    </w:rPr>
  </w:style>
  <w:style w:type="character" w:styleId="Utheving">
    <w:name w:val="Emphasis"/>
    <w:basedOn w:val="Standardskriftforavsnitt"/>
    <w:uiPriority w:val="20"/>
    <w:qFormat/>
    <w:rsid w:val="00C33B2A"/>
    <w:rPr>
      <w:i/>
      <w:iCs/>
    </w:rPr>
  </w:style>
  <w:style w:type="character" w:styleId="HTML-sitat">
    <w:name w:val="HTML Cite"/>
    <w:basedOn w:val="Standardskriftforavsnitt"/>
    <w:uiPriority w:val="99"/>
    <w:unhideWhenUsed/>
    <w:rsid w:val="00C33B2A"/>
    <w:rPr>
      <w:i/>
      <w:iCs/>
    </w:rPr>
  </w:style>
  <w:style w:type="character" w:styleId="HTML-kode">
    <w:name w:val="HTML Code"/>
    <w:basedOn w:val="Standardskriftforavsnitt"/>
    <w:uiPriority w:val="99"/>
    <w:unhideWhenUsed/>
    <w:rsid w:val="00C33B2A"/>
    <w:rPr>
      <w:rFonts w:ascii="Consolas" w:hAnsi="Consolas"/>
      <w:sz w:val="20"/>
      <w:szCs w:val="20"/>
    </w:rPr>
  </w:style>
  <w:style w:type="character" w:styleId="HTML-definisjon">
    <w:name w:val="HTML Definition"/>
    <w:basedOn w:val="Standardskriftforavsnitt"/>
    <w:uiPriority w:val="99"/>
    <w:unhideWhenUsed/>
    <w:rsid w:val="00C33B2A"/>
    <w:rPr>
      <w:i/>
      <w:iCs/>
    </w:rPr>
  </w:style>
  <w:style w:type="character" w:styleId="HTML-tastatur">
    <w:name w:val="HTML Keyboard"/>
    <w:basedOn w:val="Standardskriftforavsnitt"/>
    <w:uiPriority w:val="99"/>
    <w:unhideWhenUsed/>
    <w:rsid w:val="00C33B2A"/>
    <w:rPr>
      <w:rFonts w:ascii="Consolas" w:hAnsi="Consolas"/>
      <w:sz w:val="20"/>
      <w:szCs w:val="20"/>
    </w:rPr>
  </w:style>
  <w:style w:type="character" w:styleId="HTML-eksempel">
    <w:name w:val="HTML Sample"/>
    <w:basedOn w:val="Standardskriftforavsnitt"/>
    <w:uiPriority w:val="99"/>
    <w:unhideWhenUsed/>
    <w:rsid w:val="00C33B2A"/>
    <w:rPr>
      <w:rFonts w:ascii="Consolas" w:hAnsi="Consolas"/>
      <w:sz w:val="24"/>
      <w:szCs w:val="24"/>
    </w:rPr>
  </w:style>
  <w:style w:type="character" w:styleId="HTML-skrivemaskin">
    <w:name w:val="HTML Typewriter"/>
    <w:basedOn w:val="Standardskriftforavsnitt"/>
    <w:uiPriority w:val="99"/>
    <w:unhideWhenUsed/>
    <w:rsid w:val="00C33B2A"/>
    <w:rPr>
      <w:rFonts w:ascii="Consolas" w:hAnsi="Consolas"/>
      <w:sz w:val="20"/>
      <w:szCs w:val="20"/>
    </w:rPr>
  </w:style>
  <w:style w:type="character" w:styleId="HTML-variabel">
    <w:name w:val="HTML Variable"/>
    <w:basedOn w:val="Standardskriftforavsnitt"/>
    <w:uiPriority w:val="99"/>
    <w:unhideWhenUsed/>
    <w:rsid w:val="00C33B2A"/>
    <w:rPr>
      <w:i/>
      <w:iCs/>
    </w:rPr>
  </w:style>
  <w:style w:type="character" w:styleId="Svakutheving">
    <w:name w:val="Subtle Emphasis"/>
    <w:basedOn w:val="Standardskriftforavsnitt"/>
    <w:uiPriority w:val="19"/>
    <w:qFormat/>
    <w:rsid w:val="00C33B2A"/>
    <w:rPr>
      <w:i/>
      <w:iCs/>
      <w:color w:val="808080" w:themeColor="text1" w:themeTint="7F"/>
    </w:rPr>
  </w:style>
  <w:style w:type="character" w:styleId="Sterkutheving">
    <w:name w:val="Intense Emphasis"/>
    <w:basedOn w:val="Standardskriftforavsnitt"/>
    <w:uiPriority w:val="21"/>
    <w:qFormat/>
    <w:rsid w:val="00C33B2A"/>
    <w:rPr>
      <w:b/>
      <w:bCs/>
      <w:i/>
      <w:iCs/>
      <w:color w:val="4F81BD" w:themeColor="accent1"/>
    </w:rPr>
  </w:style>
  <w:style w:type="character" w:styleId="Svakreferanse">
    <w:name w:val="Subtle Reference"/>
    <w:basedOn w:val="Standardskriftforavsnitt"/>
    <w:uiPriority w:val="31"/>
    <w:qFormat/>
    <w:rsid w:val="00C33B2A"/>
    <w:rPr>
      <w:smallCaps/>
      <w:color w:val="C0504D" w:themeColor="accent2"/>
      <w:u w:val="single"/>
    </w:rPr>
  </w:style>
  <w:style w:type="character" w:styleId="Sterkreferanse">
    <w:name w:val="Intense Reference"/>
    <w:basedOn w:val="Standardskriftforavsnitt"/>
    <w:uiPriority w:val="32"/>
    <w:qFormat/>
    <w:rsid w:val="00C33B2A"/>
    <w:rPr>
      <w:b/>
      <w:bCs/>
      <w:smallCaps/>
      <w:color w:val="C0504D" w:themeColor="accent2"/>
      <w:spacing w:val="5"/>
      <w:u w:val="single"/>
    </w:rPr>
  </w:style>
  <w:style w:type="character" w:styleId="Boktittel">
    <w:name w:val="Book Title"/>
    <w:basedOn w:val="Standardskriftforavsnitt"/>
    <w:uiPriority w:val="33"/>
    <w:qFormat/>
    <w:rsid w:val="00C33B2A"/>
    <w:rPr>
      <w:b/>
      <w:bCs/>
      <w:smallCaps/>
      <w:spacing w:val="5"/>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C33B2A"/>
    <w:rPr>
      <w:vertAlign w:val="superscript"/>
    </w:rPr>
  </w:style>
  <w:style w:type="character" w:customStyle="1" w:styleId="gjennomstreket">
    <w:name w:val="gjennomstreket"/>
    <w:uiPriority w:val="1"/>
    <w:rsid w:val="00C33B2A"/>
    <w:rPr>
      <w:strike/>
      <w:dstrike w:val="0"/>
    </w:rPr>
  </w:style>
  <w:style w:type="character" w:customStyle="1" w:styleId="halvfet0">
    <w:name w:val="halvfet"/>
    <w:basedOn w:val="Standardskriftforavsnitt"/>
    <w:rsid w:val="00C33B2A"/>
    <w:rPr>
      <w:b/>
    </w:rPr>
  </w:style>
  <w:style w:type="character" w:styleId="Hyperkobling">
    <w:name w:val="Hyperlink"/>
    <w:basedOn w:val="Standardskriftforavsnitt"/>
    <w:uiPriority w:val="99"/>
    <w:unhideWhenUsed/>
    <w:rsid w:val="00C33B2A"/>
    <w:rPr>
      <w:color w:val="0000FF" w:themeColor="hyperlink"/>
      <w:u w:val="single"/>
    </w:rPr>
  </w:style>
  <w:style w:type="character" w:customStyle="1" w:styleId="kursiv">
    <w:name w:val="kursiv"/>
    <w:basedOn w:val="Standardskriftforavsnitt"/>
    <w:rsid w:val="00C33B2A"/>
    <w:rPr>
      <w:i/>
    </w:rPr>
  </w:style>
  <w:style w:type="character" w:customStyle="1" w:styleId="l-endring">
    <w:name w:val="l-endring"/>
    <w:basedOn w:val="Standardskriftforavsnitt"/>
    <w:rsid w:val="00C33B2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33B2A"/>
  </w:style>
  <w:style w:type="character" w:styleId="Plassholdertekst">
    <w:name w:val="Placeholder Text"/>
    <w:basedOn w:val="Standardskriftforavsnitt"/>
    <w:uiPriority w:val="99"/>
    <w:rsid w:val="00C33B2A"/>
    <w:rPr>
      <w:color w:val="808080"/>
    </w:rPr>
  </w:style>
  <w:style w:type="character" w:customStyle="1" w:styleId="regular">
    <w:name w:val="regular"/>
    <w:basedOn w:val="Standardskriftforavsnitt"/>
    <w:uiPriority w:val="1"/>
    <w:qFormat/>
    <w:rsid w:val="00C33B2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C33B2A"/>
    <w:rPr>
      <w:sz w:val="20"/>
      <w:vertAlign w:val="superscript"/>
    </w:rPr>
  </w:style>
  <w:style w:type="character" w:customStyle="1" w:styleId="skrift-senket">
    <w:name w:val="skrift-senket"/>
    <w:basedOn w:val="Standardskriftforavsnitt"/>
    <w:rsid w:val="00C33B2A"/>
    <w:rPr>
      <w:sz w:val="20"/>
      <w:vertAlign w:val="subscript"/>
    </w:rPr>
  </w:style>
  <w:style w:type="character" w:customStyle="1" w:styleId="sperret0">
    <w:name w:val="sperret"/>
    <w:basedOn w:val="Standardskriftforavsnitt"/>
    <w:rsid w:val="00C33B2A"/>
    <w:rPr>
      <w:spacing w:val="30"/>
    </w:rPr>
  </w:style>
  <w:style w:type="character" w:customStyle="1" w:styleId="Stikkord">
    <w:name w:val="Stikkord"/>
    <w:basedOn w:val="Standardskriftforavsnitt"/>
    <w:rsid w:val="00C33B2A"/>
  </w:style>
  <w:style w:type="character" w:customStyle="1" w:styleId="stikkord0">
    <w:name w:val="stikkord"/>
    <w:uiPriority w:val="99"/>
  </w:style>
  <w:style w:type="character" w:styleId="Sterk">
    <w:name w:val="Strong"/>
    <w:basedOn w:val="Standardskriftforavsnitt"/>
    <w:uiPriority w:val="22"/>
    <w:qFormat/>
    <w:rsid w:val="00C33B2A"/>
    <w:rPr>
      <w:b/>
      <w:bCs/>
    </w:rPr>
  </w:style>
  <w:style w:type="table" w:styleId="Tabelltemaer">
    <w:name w:val="Table Theme"/>
    <w:basedOn w:val="Vanligtabell"/>
    <w:uiPriority w:val="99"/>
    <w:semiHidden/>
    <w:unhideWhenUsed/>
    <w:rsid w:val="00C33B2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C33B2A"/>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C33B2A"/>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C33B2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33B2A"/>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C33B2A"/>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33B2A"/>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C33B2A"/>
  </w:style>
  <w:style w:type="numbering" w:customStyle="1" w:styleId="l-ListeStilMal">
    <w:name w:val="l-ListeStilMal"/>
    <w:uiPriority w:val="99"/>
    <w:rsid w:val="00C33B2A"/>
    <w:pPr>
      <w:numPr>
        <w:numId w:val="54"/>
      </w:numPr>
    </w:pPr>
  </w:style>
  <w:style w:type="character" w:styleId="HTML-akronym">
    <w:name w:val="HTML Acronym"/>
    <w:basedOn w:val="Standardskriftforavsnitt"/>
    <w:uiPriority w:val="99"/>
    <w:semiHidden/>
    <w:unhideWhenUsed/>
    <w:rsid w:val="00C33B2A"/>
  </w:style>
  <w:style w:type="numbering" w:customStyle="1" w:styleId="AlfaListeStil">
    <w:name w:val="AlfaListeStil"/>
    <w:uiPriority w:val="99"/>
    <w:rsid w:val="00C33B2A"/>
    <w:pPr>
      <w:numPr>
        <w:numId w:val="55"/>
      </w:numPr>
    </w:pPr>
  </w:style>
  <w:style w:type="numbering" w:customStyle="1" w:styleId="l-AlfaListeStil">
    <w:name w:val="l-AlfaListeStil"/>
    <w:uiPriority w:val="99"/>
    <w:rsid w:val="00C33B2A"/>
    <w:pPr>
      <w:numPr>
        <w:numId w:val="56"/>
      </w:numPr>
    </w:pPr>
  </w:style>
  <w:style w:type="numbering" w:customStyle="1" w:styleId="l-NummerertListeStil">
    <w:name w:val="l-NummerertListeStil"/>
    <w:uiPriority w:val="99"/>
    <w:rsid w:val="00C33B2A"/>
    <w:pPr>
      <w:numPr>
        <w:numId w:val="57"/>
      </w:numPr>
    </w:pPr>
  </w:style>
  <w:style w:type="numbering" w:customStyle="1" w:styleId="NrListeStil">
    <w:name w:val="NrListeStil"/>
    <w:uiPriority w:val="99"/>
    <w:rsid w:val="00C33B2A"/>
    <w:pPr>
      <w:numPr>
        <w:numId w:val="58"/>
      </w:numPr>
    </w:pPr>
  </w:style>
  <w:style w:type="numbering" w:customStyle="1" w:styleId="OpplistingListeStil">
    <w:name w:val="OpplistingListeStil"/>
    <w:uiPriority w:val="99"/>
    <w:rsid w:val="00C33B2A"/>
    <w:pPr>
      <w:numPr>
        <w:numId w:val="59"/>
      </w:numPr>
    </w:pPr>
  </w:style>
  <w:style w:type="numbering" w:customStyle="1" w:styleId="OverskrifterListeStil">
    <w:name w:val="OverskrifterListeStil"/>
    <w:uiPriority w:val="99"/>
    <w:rsid w:val="00C33B2A"/>
    <w:pPr>
      <w:numPr>
        <w:numId w:val="60"/>
      </w:numPr>
    </w:pPr>
  </w:style>
  <w:style w:type="numbering" w:customStyle="1" w:styleId="RomListeStil">
    <w:name w:val="RomListeStil"/>
    <w:uiPriority w:val="99"/>
    <w:rsid w:val="00C33B2A"/>
    <w:pPr>
      <w:numPr>
        <w:numId w:val="61"/>
      </w:numPr>
    </w:pPr>
  </w:style>
  <w:style w:type="numbering" w:customStyle="1" w:styleId="StrekListeStil">
    <w:name w:val="StrekListeStil"/>
    <w:uiPriority w:val="99"/>
    <w:rsid w:val="00C33B2A"/>
    <w:pPr>
      <w:numPr>
        <w:numId w:val="62"/>
      </w:numPr>
    </w:pPr>
  </w:style>
  <w:style w:type="table" w:styleId="Tabellrutenett">
    <w:name w:val="Table Grid"/>
    <w:basedOn w:val="Vanligtabell"/>
    <w:uiPriority w:val="59"/>
    <w:rsid w:val="00C33B2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blRad">
    <w:name w:val="tblRad"/>
    <w:rsid w:val="00C33B2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33B2A"/>
  </w:style>
  <w:style w:type="paragraph" w:customStyle="1" w:styleId="tbl2LinjeSumBold">
    <w:name w:val="tbl2LinjeSumBold"/>
    <w:basedOn w:val="tblRad"/>
    <w:rsid w:val="00C33B2A"/>
    <w:rPr>
      <w:b/>
    </w:rPr>
  </w:style>
  <w:style w:type="paragraph" w:customStyle="1" w:styleId="tblDelsum1">
    <w:name w:val="tblDelsum1"/>
    <w:basedOn w:val="tblRad"/>
    <w:rsid w:val="00C33B2A"/>
    <w:rPr>
      <w:i/>
    </w:rPr>
  </w:style>
  <w:style w:type="paragraph" w:customStyle="1" w:styleId="tblDelsum1-Kapittel">
    <w:name w:val="tblDelsum1 - Kapittel"/>
    <w:basedOn w:val="tblDelsum1"/>
    <w:rsid w:val="00C33B2A"/>
    <w:pPr>
      <w:keepNext w:val="0"/>
    </w:pPr>
  </w:style>
  <w:style w:type="paragraph" w:customStyle="1" w:styleId="tblDelsum2">
    <w:name w:val="tblDelsum2"/>
    <w:basedOn w:val="tblRad"/>
    <w:rsid w:val="00C33B2A"/>
    <w:rPr>
      <w:b/>
      <w:i/>
    </w:rPr>
  </w:style>
  <w:style w:type="paragraph" w:customStyle="1" w:styleId="tblDelsum2-Kapittel">
    <w:name w:val="tblDelsum2 - Kapittel"/>
    <w:basedOn w:val="tblDelsum2"/>
    <w:rsid w:val="00C33B2A"/>
    <w:pPr>
      <w:keepNext w:val="0"/>
    </w:pPr>
  </w:style>
  <w:style w:type="paragraph" w:customStyle="1" w:styleId="tblTabelloverskrift">
    <w:name w:val="tblTabelloverskrift"/>
    <w:rsid w:val="00C33B2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33B2A"/>
    <w:pPr>
      <w:spacing w:after="0"/>
      <w:jc w:val="right"/>
    </w:pPr>
    <w:rPr>
      <w:b w:val="0"/>
      <w:caps w:val="0"/>
      <w:sz w:val="16"/>
    </w:rPr>
  </w:style>
  <w:style w:type="paragraph" w:customStyle="1" w:styleId="tblKategoriOverskrift">
    <w:name w:val="tblKategoriOverskrift"/>
    <w:basedOn w:val="tblRad"/>
    <w:rsid w:val="00C33B2A"/>
    <w:pPr>
      <w:spacing w:before="120"/>
    </w:pPr>
    <w:rPr>
      <w:b/>
    </w:rPr>
  </w:style>
  <w:style w:type="paragraph" w:customStyle="1" w:styleId="tblKolonneoverskrift">
    <w:name w:val="tblKolonneoverskrift"/>
    <w:basedOn w:val="Normal"/>
    <w:rsid w:val="00C33B2A"/>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C33B2A"/>
    <w:pPr>
      <w:spacing w:after="360"/>
      <w:jc w:val="center"/>
    </w:pPr>
    <w:rPr>
      <w:b w:val="0"/>
      <w:caps w:val="0"/>
    </w:rPr>
  </w:style>
  <w:style w:type="paragraph" w:customStyle="1" w:styleId="tblKolonneoverskrift-Vedtak">
    <w:name w:val="tblKolonneoverskrift - Vedtak"/>
    <w:basedOn w:val="tblTabelloverskrift-Vedtak"/>
    <w:rsid w:val="00C33B2A"/>
    <w:pPr>
      <w:spacing w:after="0"/>
    </w:pPr>
  </w:style>
  <w:style w:type="paragraph" w:customStyle="1" w:styleId="tblOverskrift-Vedtak">
    <w:name w:val="tblOverskrift - Vedtak"/>
    <w:basedOn w:val="tblRad"/>
    <w:rsid w:val="00C33B2A"/>
    <w:pPr>
      <w:spacing w:before="360"/>
      <w:jc w:val="center"/>
    </w:pPr>
  </w:style>
  <w:style w:type="paragraph" w:customStyle="1" w:styleId="tblRadBold">
    <w:name w:val="tblRadBold"/>
    <w:basedOn w:val="tblRad"/>
    <w:rsid w:val="00C33B2A"/>
    <w:rPr>
      <w:b/>
    </w:rPr>
  </w:style>
  <w:style w:type="paragraph" w:customStyle="1" w:styleId="tblRadItalic">
    <w:name w:val="tblRadItalic"/>
    <w:basedOn w:val="tblRad"/>
    <w:rsid w:val="00C33B2A"/>
    <w:rPr>
      <w:i/>
    </w:rPr>
  </w:style>
  <w:style w:type="paragraph" w:customStyle="1" w:styleId="tblRadItalicSiste">
    <w:name w:val="tblRadItalicSiste"/>
    <w:basedOn w:val="tblRadItalic"/>
    <w:rsid w:val="00C33B2A"/>
  </w:style>
  <w:style w:type="paragraph" w:customStyle="1" w:styleId="tblRadMedLuft">
    <w:name w:val="tblRadMedLuft"/>
    <w:basedOn w:val="tblRad"/>
    <w:rsid w:val="00C33B2A"/>
    <w:pPr>
      <w:spacing w:before="120"/>
    </w:pPr>
  </w:style>
  <w:style w:type="paragraph" w:customStyle="1" w:styleId="tblRadMedLuftSiste">
    <w:name w:val="tblRadMedLuftSiste"/>
    <w:basedOn w:val="tblRadMedLuft"/>
    <w:rsid w:val="00C33B2A"/>
    <w:pPr>
      <w:spacing w:after="120"/>
    </w:pPr>
  </w:style>
  <w:style w:type="paragraph" w:customStyle="1" w:styleId="tblRadMedLuftSiste-Vedtak">
    <w:name w:val="tblRadMedLuftSiste - Vedtak"/>
    <w:basedOn w:val="tblRadMedLuftSiste"/>
    <w:rsid w:val="00C33B2A"/>
    <w:pPr>
      <w:keepNext w:val="0"/>
    </w:pPr>
  </w:style>
  <w:style w:type="paragraph" w:customStyle="1" w:styleId="tblRadSiste">
    <w:name w:val="tblRadSiste"/>
    <w:basedOn w:val="tblRad"/>
    <w:rsid w:val="00C33B2A"/>
  </w:style>
  <w:style w:type="paragraph" w:customStyle="1" w:styleId="tblSluttsum">
    <w:name w:val="tblSluttsum"/>
    <w:basedOn w:val="tblRad"/>
    <w:rsid w:val="00C33B2A"/>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181</TotalTime>
  <Pages>440</Pages>
  <Words>103696</Words>
  <Characters>514088</Characters>
  <Application>Microsoft Office Word</Application>
  <DocSecurity>0</DocSecurity>
  <Lines>4284</Lines>
  <Paragraphs>1233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Mortensen Anne-Borghild</cp:lastModifiedBy>
  <cp:revision>13</cp:revision>
  <dcterms:created xsi:type="dcterms:W3CDTF">2019-04-23T10:45:00Z</dcterms:created>
  <dcterms:modified xsi:type="dcterms:W3CDTF">2019-04-24T09:00:00Z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Anne-Borghild.Mortensen@dss.dep.no</vt:lpwstr>
  </property>
  <property fmtid="{D5CDD505-2E9C-101B-9397-08002B2CF9AE}" pid="5" name="MSIP_Label_d5646c3b-1a70-4fbb-ba25-0149df6b7e41_SetDate">
    <vt:lpwstr>2019-04-24T09:00:51.4281374Z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